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CA7F89" w14:textId="24DD6A67" w:rsidR="00563B58" w:rsidRPr="00E676F7" w:rsidRDefault="5592E16B" w:rsidP="7A7BD9D0">
      <w:pPr>
        <w:ind w:right="237"/>
        <w:rPr>
          <w:sz w:val="24"/>
          <w:szCs w:val="24"/>
        </w:rPr>
      </w:pPr>
      <w:r>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B4185D9" w:rsidR="7908378C" w:rsidRDefault="7908378C" w:rsidP="33572C6E">
            <w:pPr>
              <w:ind w:right="237"/>
              <w:rPr>
                <w:b/>
                <w:bCs/>
                <w:color w:val="auto"/>
                <w:sz w:val="32"/>
                <w:szCs w:val="32"/>
              </w:rPr>
            </w:pPr>
            <w:r w:rsidRPr="33572C6E">
              <w:rPr>
                <w:b/>
                <w:bCs/>
                <w:color w:val="auto"/>
                <w:sz w:val="32"/>
                <w:szCs w:val="32"/>
              </w:rPr>
              <w:t>Learner name: ________</w:t>
            </w:r>
            <w:r w:rsidR="00D64505">
              <w:rPr>
                <w:b/>
                <w:bCs/>
                <w:color w:val="auto"/>
                <w:sz w:val="32"/>
                <w:szCs w:val="32"/>
              </w:rPr>
              <w:t>Lorna Davies</w:t>
            </w:r>
            <w:r w:rsidRPr="33572C6E">
              <w:rPr>
                <w:b/>
                <w:bCs/>
                <w:color w:val="auto"/>
                <w:sz w:val="32"/>
                <w:szCs w:val="32"/>
              </w:rPr>
              <w:t>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595F72F8" w:rsidR="7908378C" w:rsidRDefault="7908378C" w:rsidP="33572C6E">
            <w:pPr>
              <w:ind w:right="237"/>
              <w:rPr>
                <w:b/>
                <w:bCs/>
                <w:color w:val="auto"/>
                <w:sz w:val="32"/>
                <w:szCs w:val="32"/>
              </w:rPr>
            </w:pPr>
            <w:r w:rsidRPr="33572C6E">
              <w:rPr>
                <w:b/>
                <w:bCs/>
                <w:color w:val="auto"/>
                <w:sz w:val="32"/>
                <w:szCs w:val="32"/>
              </w:rPr>
              <w:t>___________</w:t>
            </w:r>
            <w:r w:rsidR="00D64505">
              <w:rPr>
                <w:b/>
                <w:bCs/>
                <w:color w:val="auto"/>
                <w:sz w:val="32"/>
                <w:szCs w:val="32"/>
              </w:rPr>
              <w:t>2245950</w:t>
            </w:r>
            <w:r w:rsidRPr="33572C6E">
              <w:rPr>
                <w:b/>
                <w:bCs/>
                <w:color w:val="auto"/>
                <w:sz w:val="32"/>
                <w:szCs w:val="32"/>
              </w:rPr>
              <w:t>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5839A2"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06491356" w14:textId="3815DDF0" w:rsidR="00A221AB" w:rsidRDefault="00A221AB" w:rsidP="00211695">
      <w:pPr>
        <w:overflowPunct/>
        <w:autoSpaceDE/>
        <w:autoSpaceDN/>
        <w:adjustRightInd/>
        <w:textAlignment w:val="auto"/>
        <w:rPr>
          <w:b/>
          <w:bCs/>
          <w:sz w:val="24"/>
          <w:szCs w:val="24"/>
        </w:rPr>
      </w:pPr>
    </w:p>
    <w:p w14:paraId="39F004BF" w14:textId="2D8D31E4" w:rsidR="00211695" w:rsidRDefault="00F43F14" w:rsidP="00FF6039">
      <w:pPr>
        <w:overflowPunct/>
        <w:autoSpaceDE/>
        <w:autoSpaceDN/>
        <w:adjustRightInd/>
        <w:jc w:val="both"/>
        <w:textAlignment w:val="auto"/>
        <w:rPr>
          <w:sz w:val="24"/>
          <w:szCs w:val="24"/>
        </w:rPr>
      </w:pPr>
      <w:r>
        <w:rPr>
          <w:sz w:val="24"/>
          <w:szCs w:val="24"/>
        </w:rPr>
        <w:t xml:space="preserve">I this essay I am going discuss and investigation that I have been involved in where </w:t>
      </w:r>
      <w:proofErr w:type="gramStart"/>
      <w:r>
        <w:rPr>
          <w:sz w:val="24"/>
          <w:szCs w:val="24"/>
        </w:rPr>
        <w:t>were language</w:t>
      </w:r>
      <w:r w:rsidR="0058251E">
        <w:rPr>
          <w:sz w:val="24"/>
          <w:szCs w:val="24"/>
        </w:rPr>
        <w:t xml:space="preserve"> and</w:t>
      </w:r>
      <w:r>
        <w:rPr>
          <w:sz w:val="24"/>
          <w:szCs w:val="24"/>
        </w:rPr>
        <w:t xml:space="preserve"> cultural issues along</w:t>
      </w:r>
      <w:proofErr w:type="gramEnd"/>
      <w:r>
        <w:rPr>
          <w:sz w:val="24"/>
          <w:szCs w:val="24"/>
        </w:rPr>
        <w:t xml:space="preserve"> with</w:t>
      </w:r>
      <w:r w:rsidR="0058251E">
        <w:rPr>
          <w:sz w:val="24"/>
          <w:szCs w:val="24"/>
        </w:rPr>
        <w:t xml:space="preserve"> how I supported those who were at risk of harm during the instigation. </w:t>
      </w:r>
      <w:r w:rsidR="003133CF">
        <w:rPr>
          <w:sz w:val="24"/>
          <w:szCs w:val="24"/>
        </w:rPr>
        <w:t xml:space="preserve">I will use Gibbs’ Reflective Cycle 1988 to assist me in reflecting on what happened. </w:t>
      </w:r>
    </w:p>
    <w:p w14:paraId="2DA33A7A" w14:textId="77777777" w:rsidR="0058251E" w:rsidRDefault="0058251E" w:rsidP="00FF6039">
      <w:pPr>
        <w:overflowPunct/>
        <w:autoSpaceDE/>
        <w:autoSpaceDN/>
        <w:adjustRightInd/>
        <w:jc w:val="both"/>
        <w:textAlignment w:val="auto"/>
        <w:rPr>
          <w:sz w:val="24"/>
          <w:szCs w:val="24"/>
        </w:rPr>
      </w:pPr>
    </w:p>
    <w:p w14:paraId="7DA8AB84" w14:textId="1B5B643F" w:rsidR="003133CF" w:rsidRDefault="003133CF" w:rsidP="00FF6039">
      <w:pPr>
        <w:overflowPunct/>
        <w:autoSpaceDE/>
        <w:autoSpaceDN/>
        <w:adjustRightInd/>
        <w:jc w:val="both"/>
        <w:textAlignment w:val="auto"/>
        <w:rPr>
          <w:sz w:val="24"/>
          <w:szCs w:val="24"/>
        </w:rPr>
      </w:pPr>
      <w:r>
        <w:rPr>
          <w:sz w:val="24"/>
          <w:szCs w:val="24"/>
        </w:rPr>
        <w:t xml:space="preserve">Gibbs’ Reflective Cycle consists of 6 stages. </w:t>
      </w:r>
      <w:r w:rsidR="00F8043D">
        <w:rPr>
          <w:sz w:val="24"/>
          <w:szCs w:val="24"/>
        </w:rPr>
        <w:t>This cycle was created by Graham Gibbs in 1988 and is a model that allows individuals to reflect on experiences</w:t>
      </w:r>
      <w:r w:rsidR="00B73082">
        <w:rPr>
          <w:sz w:val="24"/>
          <w:szCs w:val="24"/>
        </w:rPr>
        <w:t>,</w:t>
      </w:r>
      <w:r w:rsidR="00F8043D">
        <w:rPr>
          <w:sz w:val="24"/>
          <w:szCs w:val="24"/>
        </w:rPr>
        <w:t xml:space="preserve"> to identify what went well, </w:t>
      </w:r>
      <w:r w:rsidR="00B73082">
        <w:rPr>
          <w:sz w:val="24"/>
          <w:szCs w:val="24"/>
        </w:rPr>
        <w:t xml:space="preserve">what </w:t>
      </w:r>
      <w:r w:rsidR="00F8043D">
        <w:rPr>
          <w:sz w:val="24"/>
          <w:szCs w:val="24"/>
        </w:rPr>
        <w:t xml:space="preserve">didn’t go as well and how to we can learn from </w:t>
      </w:r>
      <w:r w:rsidR="00E749AF">
        <w:rPr>
          <w:sz w:val="24"/>
          <w:szCs w:val="24"/>
        </w:rPr>
        <w:t>it</w:t>
      </w:r>
      <w:r w:rsidR="00F8043D">
        <w:rPr>
          <w:sz w:val="24"/>
          <w:szCs w:val="24"/>
        </w:rPr>
        <w:t xml:space="preserve">. </w:t>
      </w:r>
      <w:r>
        <w:rPr>
          <w:sz w:val="24"/>
          <w:szCs w:val="24"/>
        </w:rPr>
        <w:t>The</w:t>
      </w:r>
      <w:r w:rsidR="00E749AF">
        <w:rPr>
          <w:sz w:val="24"/>
          <w:szCs w:val="24"/>
        </w:rPr>
        <w:t xml:space="preserve"> stages </w:t>
      </w:r>
      <w:r>
        <w:rPr>
          <w:sz w:val="24"/>
          <w:szCs w:val="24"/>
        </w:rPr>
        <w:t>are</w:t>
      </w:r>
      <w:r w:rsidR="00F8043D">
        <w:rPr>
          <w:sz w:val="24"/>
          <w:szCs w:val="24"/>
        </w:rPr>
        <w:t xml:space="preserve"> Description, Feelings, Evaluation, Analysis, Conclusion and Action Plan (The University of Edinburgh, 2024). </w:t>
      </w:r>
    </w:p>
    <w:p w14:paraId="5EE9F636" w14:textId="77777777" w:rsidR="003133CF" w:rsidRDefault="003133CF" w:rsidP="00FF6039">
      <w:pPr>
        <w:overflowPunct/>
        <w:autoSpaceDE/>
        <w:autoSpaceDN/>
        <w:adjustRightInd/>
        <w:jc w:val="both"/>
        <w:textAlignment w:val="auto"/>
        <w:rPr>
          <w:sz w:val="24"/>
          <w:szCs w:val="24"/>
        </w:rPr>
      </w:pPr>
    </w:p>
    <w:p w14:paraId="0CC3DACC" w14:textId="1D4DD6EE" w:rsidR="00166202" w:rsidRDefault="007B11E6" w:rsidP="00FF6039">
      <w:pPr>
        <w:overflowPunct/>
        <w:autoSpaceDE/>
        <w:autoSpaceDN/>
        <w:adjustRightInd/>
        <w:jc w:val="both"/>
        <w:textAlignment w:val="auto"/>
        <w:rPr>
          <w:sz w:val="24"/>
          <w:szCs w:val="24"/>
        </w:rPr>
      </w:pPr>
      <w:r>
        <w:rPr>
          <w:sz w:val="24"/>
          <w:szCs w:val="24"/>
        </w:rPr>
        <w:t>The incident that I was involves in was a serious and complex in</w:t>
      </w:r>
      <w:r w:rsidR="00B73082">
        <w:rPr>
          <w:sz w:val="24"/>
          <w:szCs w:val="24"/>
        </w:rPr>
        <w:t>vestigation</w:t>
      </w:r>
      <w:r>
        <w:rPr>
          <w:sz w:val="24"/>
          <w:szCs w:val="24"/>
        </w:rPr>
        <w:t xml:space="preserve"> which involved the offence of</w:t>
      </w:r>
      <w:r w:rsidR="000F39CD">
        <w:rPr>
          <w:sz w:val="24"/>
          <w:szCs w:val="24"/>
        </w:rPr>
        <w:t xml:space="preserve"> </w:t>
      </w:r>
      <w:r w:rsidR="00023FF3">
        <w:rPr>
          <w:sz w:val="24"/>
          <w:szCs w:val="24"/>
        </w:rPr>
        <w:t xml:space="preserve">domestic abuse and </w:t>
      </w:r>
      <w:proofErr w:type="gramStart"/>
      <w:r>
        <w:rPr>
          <w:sz w:val="24"/>
          <w:szCs w:val="24"/>
        </w:rPr>
        <w:t>rape</w:t>
      </w:r>
      <w:r w:rsidR="00B73082">
        <w:rPr>
          <w:sz w:val="24"/>
          <w:szCs w:val="24"/>
        </w:rPr>
        <w:t>.</w:t>
      </w:r>
      <w:r>
        <w:rPr>
          <w:sz w:val="24"/>
          <w:szCs w:val="24"/>
        </w:rPr>
        <w:t>.</w:t>
      </w:r>
      <w:proofErr w:type="gramEnd"/>
      <w:r w:rsidR="00023FF3">
        <w:rPr>
          <w:sz w:val="24"/>
          <w:szCs w:val="24"/>
        </w:rPr>
        <w:t xml:space="preserve"> The people involved were of Asian ethnicity and lived in a highly Asian populated community within Wales.</w:t>
      </w:r>
      <w:r w:rsidR="006A771C">
        <w:rPr>
          <w:sz w:val="24"/>
          <w:szCs w:val="24"/>
        </w:rPr>
        <w:t xml:space="preserve"> </w:t>
      </w:r>
      <w:r w:rsidR="005E036A">
        <w:rPr>
          <w:sz w:val="24"/>
          <w:szCs w:val="24"/>
        </w:rPr>
        <w:t xml:space="preserve">The male </w:t>
      </w:r>
      <w:r w:rsidR="001A51E8">
        <w:rPr>
          <w:sz w:val="24"/>
          <w:szCs w:val="24"/>
        </w:rPr>
        <w:t xml:space="preserve">moved to the area from </w:t>
      </w:r>
      <w:r w:rsidR="005E036A">
        <w:rPr>
          <w:sz w:val="24"/>
          <w:szCs w:val="24"/>
        </w:rPr>
        <w:t>his</w:t>
      </w:r>
      <w:r w:rsidR="001A51E8">
        <w:rPr>
          <w:sz w:val="24"/>
          <w:szCs w:val="24"/>
        </w:rPr>
        <w:t xml:space="preserve"> home country around</w:t>
      </w:r>
      <w:r w:rsidR="005E036A">
        <w:rPr>
          <w:sz w:val="24"/>
          <w:szCs w:val="24"/>
        </w:rPr>
        <w:t xml:space="preserve"> 8 years ago while his wife and 6 children fallowed around</w:t>
      </w:r>
      <w:r w:rsidR="001A51E8">
        <w:rPr>
          <w:sz w:val="24"/>
          <w:szCs w:val="24"/>
        </w:rPr>
        <w:t xml:space="preserve"> 5 years a</w:t>
      </w:r>
      <w:r w:rsidR="005E036A">
        <w:rPr>
          <w:sz w:val="24"/>
          <w:szCs w:val="24"/>
        </w:rPr>
        <w:t>go</w:t>
      </w:r>
      <w:r w:rsidR="001A51E8">
        <w:rPr>
          <w:sz w:val="24"/>
          <w:szCs w:val="24"/>
        </w:rPr>
        <w:t xml:space="preserve">. Also living with them at their address was the </w:t>
      </w:r>
      <w:r w:rsidR="00B73082">
        <w:rPr>
          <w:sz w:val="24"/>
          <w:szCs w:val="24"/>
        </w:rPr>
        <w:t>husband’s</w:t>
      </w:r>
      <w:r w:rsidR="001A51E8">
        <w:rPr>
          <w:sz w:val="24"/>
          <w:szCs w:val="24"/>
        </w:rPr>
        <w:t xml:space="preserve"> </w:t>
      </w:r>
      <w:proofErr w:type="spellStart"/>
      <w:proofErr w:type="gramStart"/>
      <w:r w:rsidR="001A51E8">
        <w:rPr>
          <w:sz w:val="24"/>
          <w:szCs w:val="24"/>
        </w:rPr>
        <w:t>parents.</w:t>
      </w:r>
      <w:r w:rsidR="00532886">
        <w:rPr>
          <w:sz w:val="24"/>
          <w:szCs w:val="24"/>
        </w:rPr>
        <w:t>This</w:t>
      </w:r>
      <w:proofErr w:type="spellEnd"/>
      <w:proofErr w:type="gramEnd"/>
      <w:r w:rsidR="00532886">
        <w:rPr>
          <w:sz w:val="24"/>
          <w:szCs w:val="24"/>
        </w:rPr>
        <w:t xml:space="preserve"> is not unusual for families from Asian</w:t>
      </w:r>
      <w:r w:rsidR="00FF6039">
        <w:rPr>
          <w:sz w:val="24"/>
          <w:szCs w:val="24"/>
        </w:rPr>
        <w:t xml:space="preserve"> cultures where a multigenerational household is seen as the norm</w:t>
      </w:r>
      <w:r w:rsidR="00532886">
        <w:rPr>
          <w:sz w:val="24"/>
          <w:szCs w:val="24"/>
        </w:rPr>
        <w:t xml:space="preserve"> </w:t>
      </w:r>
      <w:r w:rsidR="00016F45">
        <w:rPr>
          <w:sz w:val="24"/>
          <w:szCs w:val="24"/>
        </w:rPr>
        <w:t>and is viewed as being best practice (Esteve, A &amp; Liu, C, 2014).</w:t>
      </w:r>
      <w:r w:rsidR="00B34874">
        <w:rPr>
          <w:sz w:val="24"/>
          <w:szCs w:val="24"/>
        </w:rPr>
        <w:t xml:space="preserve"> The victim in this case was the wife who h</w:t>
      </w:r>
      <w:r w:rsidR="00E749AF">
        <w:rPr>
          <w:sz w:val="24"/>
          <w:szCs w:val="24"/>
        </w:rPr>
        <w:t>ad suffered</w:t>
      </w:r>
      <w:r w:rsidR="00B34874">
        <w:rPr>
          <w:sz w:val="24"/>
          <w:szCs w:val="24"/>
        </w:rPr>
        <w:t xml:space="preserve"> years of abuse from her husband and had been subject to many rapes over the past 2 years. </w:t>
      </w:r>
      <w:r w:rsidR="004D04B1">
        <w:rPr>
          <w:sz w:val="24"/>
          <w:szCs w:val="24"/>
        </w:rPr>
        <w:t xml:space="preserve">This victim had not reported this to the police previously due the fact that in her culture it was deemed that the woman was to do as she told by her husband and that it was </w:t>
      </w:r>
      <w:r w:rsidR="00845E77">
        <w:rPr>
          <w:sz w:val="24"/>
          <w:szCs w:val="24"/>
        </w:rPr>
        <w:t xml:space="preserve">seen as </w:t>
      </w:r>
      <w:r w:rsidR="004D04B1">
        <w:rPr>
          <w:sz w:val="24"/>
          <w:szCs w:val="24"/>
        </w:rPr>
        <w:t xml:space="preserve">acceptable for a husband to physically harm their wife. </w:t>
      </w:r>
      <w:proofErr w:type="gramStart"/>
      <w:r w:rsidR="004D04B1">
        <w:rPr>
          <w:sz w:val="24"/>
          <w:szCs w:val="24"/>
        </w:rPr>
        <w:t>Unfortunately</w:t>
      </w:r>
      <w:proofErr w:type="gramEnd"/>
      <w:r w:rsidR="004D04B1">
        <w:rPr>
          <w:sz w:val="24"/>
          <w:szCs w:val="24"/>
        </w:rPr>
        <w:t xml:space="preserve"> this smees to be a common issue amongst the Asian communities where</w:t>
      </w:r>
      <w:r w:rsidR="00043F37">
        <w:rPr>
          <w:sz w:val="24"/>
          <w:szCs w:val="24"/>
        </w:rPr>
        <w:t xml:space="preserve"> statistics show </w:t>
      </w:r>
      <w:r w:rsidR="00043F37">
        <w:rPr>
          <w:sz w:val="24"/>
          <w:szCs w:val="24"/>
        </w:rPr>
        <w:lastRenderedPageBreak/>
        <w:t>that acceptance</w:t>
      </w:r>
      <w:r w:rsidR="004D04B1">
        <w:rPr>
          <w:sz w:val="24"/>
          <w:szCs w:val="24"/>
        </w:rPr>
        <w:t xml:space="preserve"> </w:t>
      </w:r>
      <w:r w:rsidR="00043F37">
        <w:rPr>
          <w:sz w:val="24"/>
          <w:szCs w:val="24"/>
        </w:rPr>
        <w:t>of violence with</w:t>
      </w:r>
      <w:r w:rsidR="00E749AF">
        <w:rPr>
          <w:sz w:val="24"/>
          <w:szCs w:val="24"/>
        </w:rPr>
        <w:t>in</w:t>
      </w:r>
      <w:r w:rsidR="00043F37">
        <w:rPr>
          <w:sz w:val="24"/>
          <w:szCs w:val="24"/>
        </w:rPr>
        <w:t xml:space="preserve"> Asian communities </w:t>
      </w:r>
      <w:r w:rsidR="004D04B1">
        <w:rPr>
          <w:sz w:val="24"/>
          <w:szCs w:val="24"/>
        </w:rPr>
        <w:t>has increased from 24%</w:t>
      </w:r>
      <w:r w:rsidR="00043F37">
        <w:rPr>
          <w:sz w:val="24"/>
          <w:szCs w:val="24"/>
        </w:rPr>
        <w:t xml:space="preserve"> in 2014 to 38% in 2022 </w:t>
      </w:r>
      <w:r w:rsidR="0014285D">
        <w:rPr>
          <w:sz w:val="24"/>
          <w:szCs w:val="24"/>
        </w:rPr>
        <w:t>(Irfan, 2022).</w:t>
      </w:r>
      <w:r w:rsidR="004D04B1">
        <w:rPr>
          <w:sz w:val="24"/>
          <w:szCs w:val="24"/>
        </w:rPr>
        <w:t xml:space="preserve"> </w:t>
      </w:r>
      <w:r w:rsidR="00845E77">
        <w:rPr>
          <w:sz w:val="24"/>
          <w:szCs w:val="24"/>
        </w:rPr>
        <w:t xml:space="preserve">The victim had decided to report the abuse the police </w:t>
      </w:r>
      <w:r w:rsidR="00E749AF">
        <w:rPr>
          <w:sz w:val="24"/>
          <w:szCs w:val="24"/>
        </w:rPr>
        <w:t xml:space="preserve">as she now feared </w:t>
      </w:r>
      <w:r w:rsidR="00845E77">
        <w:rPr>
          <w:sz w:val="24"/>
          <w:szCs w:val="24"/>
        </w:rPr>
        <w:t>for her children’s safety due to the abuse getting worse</w:t>
      </w:r>
      <w:r w:rsidR="00E749AF">
        <w:rPr>
          <w:sz w:val="24"/>
          <w:szCs w:val="24"/>
        </w:rPr>
        <w:t xml:space="preserve">. This is the Description stage of the Gibbs’ Reflective cycle. </w:t>
      </w:r>
    </w:p>
    <w:p w14:paraId="610AF44C" w14:textId="77777777" w:rsidR="00347AF6" w:rsidRDefault="00347AF6" w:rsidP="00FF6039">
      <w:pPr>
        <w:overflowPunct/>
        <w:autoSpaceDE/>
        <w:autoSpaceDN/>
        <w:adjustRightInd/>
        <w:jc w:val="both"/>
        <w:textAlignment w:val="auto"/>
        <w:rPr>
          <w:sz w:val="24"/>
          <w:szCs w:val="24"/>
        </w:rPr>
      </w:pPr>
    </w:p>
    <w:p w14:paraId="3B986976" w14:textId="77777777" w:rsidR="00170D23" w:rsidRDefault="000F39CD" w:rsidP="00FF6039">
      <w:pPr>
        <w:overflowPunct/>
        <w:autoSpaceDE/>
        <w:autoSpaceDN/>
        <w:adjustRightInd/>
        <w:jc w:val="both"/>
        <w:textAlignment w:val="auto"/>
        <w:rPr>
          <w:sz w:val="24"/>
          <w:szCs w:val="24"/>
        </w:rPr>
      </w:pPr>
      <w:r>
        <w:rPr>
          <w:sz w:val="24"/>
          <w:szCs w:val="24"/>
        </w:rPr>
        <w:t xml:space="preserve">The original call </w:t>
      </w:r>
      <w:r w:rsidR="00B63C96">
        <w:rPr>
          <w:sz w:val="24"/>
          <w:szCs w:val="24"/>
        </w:rPr>
        <w:t xml:space="preserve">for this investigation </w:t>
      </w:r>
      <w:r>
        <w:rPr>
          <w:sz w:val="24"/>
          <w:szCs w:val="24"/>
        </w:rPr>
        <w:t>was made to the police bu</w:t>
      </w:r>
      <w:r w:rsidR="00382D12">
        <w:rPr>
          <w:sz w:val="24"/>
          <w:szCs w:val="24"/>
        </w:rPr>
        <w:t>t</w:t>
      </w:r>
      <w:r>
        <w:rPr>
          <w:sz w:val="24"/>
          <w:szCs w:val="24"/>
        </w:rPr>
        <w:t xml:space="preserve"> was abandoned with no reply when calling back</w:t>
      </w:r>
      <w:r w:rsidR="00B63C96">
        <w:rPr>
          <w:sz w:val="24"/>
          <w:szCs w:val="24"/>
        </w:rPr>
        <w:t xml:space="preserve"> the number</w:t>
      </w:r>
      <w:r w:rsidR="00E749AF">
        <w:rPr>
          <w:sz w:val="24"/>
          <w:szCs w:val="24"/>
        </w:rPr>
        <w:t xml:space="preserve">, </w:t>
      </w:r>
      <w:r>
        <w:rPr>
          <w:sz w:val="24"/>
          <w:szCs w:val="24"/>
        </w:rPr>
        <w:t xml:space="preserve">due to this myself and my </w:t>
      </w:r>
      <w:r w:rsidR="006D1930">
        <w:rPr>
          <w:sz w:val="24"/>
          <w:szCs w:val="24"/>
        </w:rPr>
        <w:t>colleague</w:t>
      </w:r>
      <w:r>
        <w:rPr>
          <w:sz w:val="24"/>
          <w:szCs w:val="24"/>
        </w:rPr>
        <w:t xml:space="preserve"> were </w:t>
      </w:r>
      <w:r w:rsidR="006D1930">
        <w:rPr>
          <w:sz w:val="24"/>
          <w:szCs w:val="24"/>
        </w:rPr>
        <w:t xml:space="preserve">asked to attend the address to conduct a welfare check. On arriving at the </w:t>
      </w:r>
      <w:proofErr w:type="gramStart"/>
      <w:r w:rsidR="006D1930">
        <w:rPr>
          <w:sz w:val="24"/>
          <w:szCs w:val="24"/>
        </w:rPr>
        <w:t>address</w:t>
      </w:r>
      <w:proofErr w:type="gramEnd"/>
      <w:r w:rsidR="006D1930">
        <w:rPr>
          <w:sz w:val="24"/>
          <w:szCs w:val="24"/>
        </w:rPr>
        <w:t xml:space="preserve"> we could see cars parked outside and there was movement inside the property</w:t>
      </w:r>
      <w:r w:rsidR="007B1E46">
        <w:rPr>
          <w:sz w:val="24"/>
          <w:szCs w:val="24"/>
        </w:rPr>
        <w:t xml:space="preserve"> with raised voices coming from within</w:t>
      </w:r>
      <w:r w:rsidR="006D1930">
        <w:rPr>
          <w:sz w:val="24"/>
          <w:szCs w:val="24"/>
        </w:rPr>
        <w:t xml:space="preserve">. </w:t>
      </w:r>
      <w:r w:rsidR="007B1E46">
        <w:rPr>
          <w:sz w:val="24"/>
          <w:szCs w:val="24"/>
        </w:rPr>
        <w:t>I ensured I activated my body worm video</w:t>
      </w:r>
      <w:r w:rsidR="00170D23">
        <w:rPr>
          <w:sz w:val="24"/>
          <w:szCs w:val="24"/>
        </w:rPr>
        <w:t xml:space="preserve"> </w:t>
      </w:r>
      <w:r w:rsidR="00AD01E3">
        <w:rPr>
          <w:sz w:val="24"/>
          <w:szCs w:val="24"/>
        </w:rPr>
        <w:t xml:space="preserve">to capture any evidence that might present itself </w:t>
      </w:r>
      <w:r w:rsidR="002B77E7">
        <w:rPr>
          <w:sz w:val="24"/>
          <w:szCs w:val="24"/>
        </w:rPr>
        <w:t xml:space="preserve">but to also protect myself and my colleague </w:t>
      </w:r>
      <w:r w:rsidR="00AD01E3">
        <w:rPr>
          <w:sz w:val="24"/>
          <w:szCs w:val="24"/>
        </w:rPr>
        <w:t xml:space="preserve">(College </w:t>
      </w:r>
      <w:proofErr w:type="gramStart"/>
      <w:r w:rsidR="00AD01E3">
        <w:rPr>
          <w:sz w:val="24"/>
          <w:szCs w:val="24"/>
        </w:rPr>
        <w:t>Of</w:t>
      </w:r>
      <w:proofErr w:type="gramEnd"/>
      <w:r w:rsidR="00AD01E3">
        <w:rPr>
          <w:sz w:val="24"/>
          <w:szCs w:val="24"/>
        </w:rPr>
        <w:t xml:space="preserve"> Policing, 2024). </w:t>
      </w:r>
    </w:p>
    <w:p w14:paraId="24796C1C" w14:textId="77777777" w:rsidR="00170D23" w:rsidRDefault="00170D23" w:rsidP="00FF6039">
      <w:pPr>
        <w:overflowPunct/>
        <w:autoSpaceDE/>
        <w:autoSpaceDN/>
        <w:adjustRightInd/>
        <w:jc w:val="both"/>
        <w:textAlignment w:val="auto"/>
        <w:rPr>
          <w:sz w:val="24"/>
          <w:szCs w:val="24"/>
        </w:rPr>
      </w:pPr>
    </w:p>
    <w:p w14:paraId="2FB3EE3A" w14:textId="7AF7DD69" w:rsidR="0058251E" w:rsidRDefault="00382D12" w:rsidP="00FF6039">
      <w:pPr>
        <w:overflowPunct/>
        <w:autoSpaceDE/>
        <w:autoSpaceDN/>
        <w:adjustRightInd/>
        <w:jc w:val="both"/>
        <w:textAlignment w:val="auto"/>
        <w:rPr>
          <w:sz w:val="24"/>
          <w:szCs w:val="24"/>
        </w:rPr>
      </w:pPr>
      <w:r>
        <w:rPr>
          <w:sz w:val="24"/>
          <w:szCs w:val="24"/>
        </w:rPr>
        <w:t>A male answered the door and stated to us that we must have the wrong address as there were no issues ongoing.</w:t>
      </w:r>
      <w:r w:rsidR="00301D00">
        <w:rPr>
          <w:sz w:val="24"/>
          <w:szCs w:val="24"/>
        </w:rPr>
        <w:t xml:space="preserve"> When he was asked if we could speak to others present in the address </w:t>
      </w:r>
      <w:r w:rsidR="001C0662">
        <w:rPr>
          <w:sz w:val="24"/>
          <w:szCs w:val="24"/>
        </w:rPr>
        <w:t xml:space="preserve">due to shouting heard from </w:t>
      </w:r>
      <w:proofErr w:type="gramStart"/>
      <w:r w:rsidR="001C0662">
        <w:rPr>
          <w:sz w:val="24"/>
          <w:szCs w:val="24"/>
        </w:rPr>
        <w:t>outside</w:t>
      </w:r>
      <w:proofErr w:type="gramEnd"/>
      <w:r w:rsidR="001C0662">
        <w:rPr>
          <w:sz w:val="24"/>
          <w:szCs w:val="24"/>
        </w:rPr>
        <w:t xml:space="preserve"> he was very reluctant to allows us to do this but did eventually agree</w:t>
      </w:r>
      <w:r w:rsidR="00A3759F">
        <w:rPr>
          <w:sz w:val="24"/>
          <w:szCs w:val="24"/>
        </w:rPr>
        <w:t>d</w:t>
      </w:r>
      <w:r w:rsidR="001C0662">
        <w:rPr>
          <w:sz w:val="24"/>
          <w:szCs w:val="24"/>
        </w:rPr>
        <w:t xml:space="preserve"> to let </w:t>
      </w:r>
      <w:r w:rsidR="00A3759F">
        <w:rPr>
          <w:sz w:val="24"/>
          <w:szCs w:val="24"/>
        </w:rPr>
        <w:t xml:space="preserve">us </w:t>
      </w:r>
      <w:r w:rsidR="001C0662">
        <w:rPr>
          <w:sz w:val="24"/>
          <w:szCs w:val="24"/>
        </w:rPr>
        <w:t xml:space="preserve">in. It was clear from entering the address that </w:t>
      </w:r>
      <w:r w:rsidR="00253984">
        <w:rPr>
          <w:sz w:val="24"/>
          <w:szCs w:val="24"/>
        </w:rPr>
        <w:t xml:space="preserve">the female who was sat in the living room was distressed and had been crying. My colleague went to speak to her while I stayed with the male </w:t>
      </w:r>
      <w:r w:rsidR="00453C81">
        <w:rPr>
          <w:sz w:val="24"/>
          <w:szCs w:val="24"/>
        </w:rPr>
        <w:t xml:space="preserve">in the hallway, </w:t>
      </w:r>
      <w:r w:rsidR="00253984">
        <w:rPr>
          <w:sz w:val="24"/>
          <w:szCs w:val="24"/>
        </w:rPr>
        <w:t xml:space="preserve">however it became clear that she did not feel </w:t>
      </w:r>
      <w:proofErr w:type="gramStart"/>
      <w:r w:rsidR="00253984">
        <w:rPr>
          <w:sz w:val="24"/>
          <w:szCs w:val="24"/>
        </w:rPr>
        <w:t>comfortable</w:t>
      </w:r>
      <w:proofErr w:type="gramEnd"/>
      <w:r w:rsidR="00253984">
        <w:rPr>
          <w:sz w:val="24"/>
          <w:szCs w:val="24"/>
        </w:rPr>
        <w:t xml:space="preserve"> and </w:t>
      </w:r>
      <w:r w:rsidR="00AB039B">
        <w:rPr>
          <w:sz w:val="24"/>
          <w:szCs w:val="24"/>
        </w:rPr>
        <w:t xml:space="preserve">my colleague stated that she </w:t>
      </w:r>
      <w:r w:rsidR="00AF33AF">
        <w:rPr>
          <w:sz w:val="24"/>
          <w:szCs w:val="24"/>
        </w:rPr>
        <w:t>would not answer any questions</w:t>
      </w:r>
      <w:r w:rsidR="00A3759F">
        <w:rPr>
          <w:sz w:val="24"/>
          <w:szCs w:val="24"/>
        </w:rPr>
        <w:t>.</w:t>
      </w:r>
    </w:p>
    <w:p w14:paraId="2C7F13F6" w14:textId="77777777" w:rsidR="004116CE" w:rsidRDefault="004116CE" w:rsidP="00FF6039">
      <w:pPr>
        <w:overflowPunct/>
        <w:autoSpaceDE/>
        <w:autoSpaceDN/>
        <w:adjustRightInd/>
        <w:jc w:val="both"/>
        <w:textAlignment w:val="auto"/>
        <w:rPr>
          <w:sz w:val="24"/>
          <w:szCs w:val="24"/>
        </w:rPr>
      </w:pPr>
    </w:p>
    <w:p w14:paraId="775CBB47" w14:textId="05961CF4" w:rsidR="00D96CD1" w:rsidRDefault="002D4067" w:rsidP="00FF6039">
      <w:pPr>
        <w:overflowPunct/>
        <w:autoSpaceDE/>
        <w:autoSpaceDN/>
        <w:adjustRightInd/>
        <w:jc w:val="both"/>
        <w:textAlignment w:val="auto"/>
        <w:rPr>
          <w:sz w:val="24"/>
          <w:szCs w:val="24"/>
        </w:rPr>
      </w:pPr>
      <w:r>
        <w:rPr>
          <w:sz w:val="24"/>
          <w:szCs w:val="24"/>
        </w:rPr>
        <w:t>Due to having prior understanding of different cultures due to my university degree I asked my colleague to switch with me. I</w:t>
      </w:r>
      <w:r w:rsidR="00C775A1">
        <w:rPr>
          <w:sz w:val="24"/>
          <w:szCs w:val="24"/>
        </w:rPr>
        <w:t xml:space="preserve"> asked if there was another room we could go </w:t>
      </w:r>
      <w:r w:rsidR="006520D4">
        <w:rPr>
          <w:sz w:val="24"/>
          <w:szCs w:val="24"/>
        </w:rPr>
        <w:t>out of sight,</w:t>
      </w:r>
      <w:r w:rsidR="008367E5">
        <w:rPr>
          <w:sz w:val="24"/>
          <w:szCs w:val="24"/>
        </w:rPr>
        <w:t xml:space="preserve"> she nodded and escort me to the conservatory. </w:t>
      </w:r>
      <w:r w:rsidR="004116CE">
        <w:rPr>
          <w:sz w:val="24"/>
          <w:szCs w:val="24"/>
        </w:rPr>
        <w:t>She did not speak much English</w:t>
      </w:r>
      <w:r w:rsidR="008367E5">
        <w:rPr>
          <w:sz w:val="24"/>
          <w:szCs w:val="24"/>
        </w:rPr>
        <w:t xml:space="preserve"> but was able to tell me that she has been raped by her husband and was frightened.</w:t>
      </w:r>
      <w:r w:rsidR="00017323">
        <w:rPr>
          <w:sz w:val="24"/>
          <w:szCs w:val="24"/>
        </w:rPr>
        <w:t xml:space="preserve"> On this information the husband was arrest</w:t>
      </w:r>
      <w:r w:rsidR="004B174B">
        <w:rPr>
          <w:sz w:val="24"/>
          <w:szCs w:val="24"/>
        </w:rPr>
        <w:t>ed</w:t>
      </w:r>
      <w:r w:rsidR="00C666DE">
        <w:rPr>
          <w:sz w:val="24"/>
          <w:szCs w:val="24"/>
        </w:rPr>
        <w:t xml:space="preserve"> and escorted to custody by </w:t>
      </w:r>
      <w:r w:rsidR="00275360">
        <w:rPr>
          <w:sz w:val="24"/>
          <w:szCs w:val="24"/>
        </w:rPr>
        <w:t xml:space="preserve">additional officers, while we stayed with the victim. </w:t>
      </w:r>
      <w:r w:rsidR="006455E7">
        <w:rPr>
          <w:sz w:val="24"/>
          <w:szCs w:val="24"/>
        </w:rPr>
        <w:t xml:space="preserve">Due to the victims limited English I contacted language line to have an interpreter assist in speaking to </w:t>
      </w:r>
      <w:r w:rsidR="006520D4">
        <w:rPr>
          <w:sz w:val="24"/>
          <w:szCs w:val="24"/>
        </w:rPr>
        <w:t xml:space="preserve">her and </w:t>
      </w:r>
      <w:r w:rsidR="006455E7">
        <w:rPr>
          <w:sz w:val="24"/>
          <w:szCs w:val="24"/>
        </w:rPr>
        <w:t xml:space="preserve">to also ensure that the victim was able to </w:t>
      </w:r>
      <w:r w:rsidR="004F4B19">
        <w:rPr>
          <w:sz w:val="24"/>
          <w:szCs w:val="24"/>
        </w:rPr>
        <w:t>communicate effectively with myself</w:t>
      </w:r>
      <w:r w:rsidR="00080C23">
        <w:rPr>
          <w:sz w:val="24"/>
          <w:szCs w:val="24"/>
        </w:rPr>
        <w:t xml:space="preserve"> </w:t>
      </w:r>
      <w:r w:rsidR="002066E4">
        <w:rPr>
          <w:sz w:val="24"/>
          <w:szCs w:val="24"/>
        </w:rPr>
        <w:t>(Language Line Solutions, 2024</w:t>
      </w:r>
      <w:r w:rsidR="00080C23">
        <w:rPr>
          <w:sz w:val="24"/>
          <w:szCs w:val="24"/>
        </w:rPr>
        <w:t xml:space="preserve">). </w:t>
      </w:r>
      <w:r w:rsidR="00951F18">
        <w:rPr>
          <w:sz w:val="24"/>
          <w:szCs w:val="24"/>
        </w:rPr>
        <w:t xml:space="preserve">This links in with the Feelings step of the cycle where I could utilise my thoughts and knowledge around different cultures and </w:t>
      </w:r>
      <w:r w:rsidR="00BF7D32">
        <w:rPr>
          <w:sz w:val="24"/>
          <w:szCs w:val="24"/>
        </w:rPr>
        <w:t xml:space="preserve">made a </w:t>
      </w:r>
      <w:proofErr w:type="gramStart"/>
      <w:r w:rsidR="00BF7D32">
        <w:rPr>
          <w:sz w:val="24"/>
          <w:szCs w:val="24"/>
        </w:rPr>
        <w:t>decisions</w:t>
      </w:r>
      <w:proofErr w:type="gramEnd"/>
      <w:r w:rsidR="00BF7D32">
        <w:rPr>
          <w:sz w:val="24"/>
          <w:szCs w:val="24"/>
        </w:rPr>
        <w:t xml:space="preserve"> based on that. T</w:t>
      </w:r>
      <w:r w:rsidR="00951F18">
        <w:rPr>
          <w:sz w:val="24"/>
          <w:szCs w:val="24"/>
        </w:rPr>
        <w:t xml:space="preserve">his had a positive impact on the </w:t>
      </w:r>
      <w:r w:rsidR="000A1418">
        <w:rPr>
          <w:sz w:val="24"/>
          <w:szCs w:val="24"/>
        </w:rPr>
        <w:t xml:space="preserve">experienced </w:t>
      </w:r>
      <w:r w:rsidR="00951F18">
        <w:rPr>
          <w:sz w:val="24"/>
          <w:szCs w:val="24"/>
        </w:rPr>
        <w:t xml:space="preserve">as I was able to </w:t>
      </w:r>
      <w:r w:rsidR="000A1418">
        <w:rPr>
          <w:sz w:val="24"/>
          <w:szCs w:val="24"/>
        </w:rPr>
        <w:t>gain</w:t>
      </w:r>
      <w:r w:rsidR="00951F18">
        <w:rPr>
          <w:sz w:val="24"/>
          <w:szCs w:val="24"/>
        </w:rPr>
        <w:t xml:space="preserve"> information from the victim</w:t>
      </w:r>
      <w:r w:rsidR="00BF7D32">
        <w:rPr>
          <w:sz w:val="24"/>
          <w:szCs w:val="24"/>
        </w:rPr>
        <w:t xml:space="preserve"> that I might not have been able to do if I had not acted on my thoughts. </w:t>
      </w:r>
      <w:r w:rsidR="00951F18">
        <w:rPr>
          <w:sz w:val="24"/>
          <w:szCs w:val="24"/>
        </w:rPr>
        <w:t xml:space="preserve"> </w:t>
      </w:r>
    </w:p>
    <w:p w14:paraId="26664325" w14:textId="77777777" w:rsidR="00D96CD1" w:rsidRDefault="00D96CD1" w:rsidP="00FF6039">
      <w:pPr>
        <w:overflowPunct/>
        <w:autoSpaceDE/>
        <w:autoSpaceDN/>
        <w:adjustRightInd/>
        <w:jc w:val="both"/>
        <w:textAlignment w:val="auto"/>
        <w:rPr>
          <w:sz w:val="24"/>
          <w:szCs w:val="24"/>
        </w:rPr>
      </w:pPr>
    </w:p>
    <w:p w14:paraId="2CC8B683" w14:textId="075A1DA9" w:rsidR="00AE5A90" w:rsidRDefault="00AE5A90" w:rsidP="00FF6039">
      <w:pPr>
        <w:overflowPunct/>
        <w:autoSpaceDE/>
        <w:autoSpaceDN/>
        <w:adjustRightInd/>
        <w:jc w:val="both"/>
        <w:textAlignment w:val="auto"/>
        <w:rPr>
          <w:sz w:val="24"/>
          <w:szCs w:val="24"/>
        </w:rPr>
      </w:pPr>
      <w:r>
        <w:rPr>
          <w:sz w:val="24"/>
          <w:szCs w:val="24"/>
        </w:rPr>
        <w:t xml:space="preserve">Due to the language barrier faced </w:t>
      </w:r>
      <w:r w:rsidR="009D0FE7">
        <w:rPr>
          <w:sz w:val="24"/>
          <w:szCs w:val="24"/>
        </w:rPr>
        <w:t xml:space="preserve">and also the heightened emotions of the victim </w:t>
      </w:r>
      <w:r>
        <w:rPr>
          <w:sz w:val="24"/>
          <w:szCs w:val="24"/>
        </w:rPr>
        <w:t xml:space="preserve">I used Berlo’s SMCR Model </w:t>
      </w:r>
      <w:proofErr w:type="gramStart"/>
      <w:r>
        <w:rPr>
          <w:sz w:val="24"/>
          <w:szCs w:val="24"/>
        </w:rPr>
        <w:t>Of</w:t>
      </w:r>
      <w:proofErr w:type="gramEnd"/>
      <w:r>
        <w:rPr>
          <w:sz w:val="24"/>
          <w:szCs w:val="24"/>
        </w:rPr>
        <w:t xml:space="preserve"> Communication </w:t>
      </w:r>
      <w:r w:rsidR="009D0FE7">
        <w:rPr>
          <w:sz w:val="24"/>
          <w:szCs w:val="24"/>
        </w:rPr>
        <w:t xml:space="preserve">to assist me </w:t>
      </w:r>
      <w:r w:rsidR="00D96CD1">
        <w:rPr>
          <w:sz w:val="24"/>
          <w:szCs w:val="24"/>
        </w:rPr>
        <w:t>communicating</w:t>
      </w:r>
      <w:r w:rsidR="009D0FE7">
        <w:rPr>
          <w:sz w:val="24"/>
          <w:szCs w:val="24"/>
        </w:rPr>
        <w:t xml:space="preserve"> with the victim and to ensure</w:t>
      </w:r>
      <w:r w:rsidR="00D96CD1">
        <w:rPr>
          <w:sz w:val="24"/>
          <w:szCs w:val="24"/>
        </w:rPr>
        <w:t xml:space="preserve"> effective communication took place. There are four steps to Berlo’s SMCR Model of communication. These are Source, Message, Channel and Receiver</w:t>
      </w:r>
      <w:r w:rsidR="00FA0C51">
        <w:rPr>
          <w:sz w:val="24"/>
          <w:szCs w:val="24"/>
        </w:rPr>
        <w:t xml:space="preserve"> (Drew,2023). </w:t>
      </w:r>
      <w:r w:rsidR="00D243C1">
        <w:rPr>
          <w:sz w:val="24"/>
          <w:szCs w:val="24"/>
        </w:rPr>
        <w:t>The</w:t>
      </w:r>
      <w:r w:rsidR="008966AF">
        <w:rPr>
          <w:sz w:val="24"/>
          <w:szCs w:val="24"/>
        </w:rPr>
        <w:t xml:space="preserve"> first step is Source, this was when I was </w:t>
      </w:r>
      <w:r w:rsidR="00D243C1">
        <w:rPr>
          <w:sz w:val="24"/>
          <w:szCs w:val="24"/>
        </w:rPr>
        <w:t>making sure that I had it clear in my mind of what I was going to say</w:t>
      </w:r>
      <w:r w:rsidR="008966AF">
        <w:rPr>
          <w:sz w:val="24"/>
          <w:szCs w:val="24"/>
        </w:rPr>
        <w:t xml:space="preserve"> and being mindful of how I said it. I recognised that I needed to speak calmly and slowly and to use the appropriate words and language for the social setting. I them moved on to Message</w:t>
      </w:r>
      <w:r w:rsidR="00F47309">
        <w:rPr>
          <w:sz w:val="24"/>
          <w:szCs w:val="24"/>
        </w:rPr>
        <w:t xml:space="preserve"> which is where I put my thoughts into words. I needed to ensure that I kept what I was saying simple, short and to the point to ensure that the message I was tr</w:t>
      </w:r>
      <w:r w:rsidR="00792FD3">
        <w:rPr>
          <w:sz w:val="24"/>
          <w:szCs w:val="24"/>
        </w:rPr>
        <w:t>ying</w:t>
      </w:r>
      <w:r w:rsidR="00F47309">
        <w:rPr>
          <w:sz w:val="24"/>
          <w:szCs w:val="24"/>
        </w:rPr>
        <w:t xml:space="preserve"> to convey was being understood due to factors such as the victims limited </w:t>
      </w:r>
      <w:proofErr w:type="gramStart"/>
      <w:r w:rsidR="00F47309">
        <w:rPr>
          <w:sz w:val="24"/>
          <w:szCs w:val="24"/>
        </w:rPr>
        <w:t>English</w:t>
      </w:r>
      <w:proofErr w:type="gramEnd"/>
      <w:r w:rsidR="00F47309">
        <w:rPr>
          <w:sz w:val="24"/>
          <w:szCs w:val="24"/>
        </w:rPr>
        <w:t xml:space="preserve"> and the use of an interpreter could hinder the understanding of the message. </w:t>
      </w:r>
      <w:r w:rsidR="0025467C">
        <w:rPr>
          <w:sz w:val="24"/>
          <w:szCs w:val="24"/>
        </w:rPr>
        <w:t>This links in with Channel</w:t>
      </w:r>
      <w:r w:rsidR="00926982">
        <w:rPr>
          <w:sz w:val="24"/>
          <w:szCs w:val="24"/>
        </w:rPr>
        <w:t xml:space="preserve"> part of the model, where I kept my body language </w:t>
      </w:r>
      <w:r w:rsidR="00B17BCA">
        <w:rPr>
          <w:sz w:val="24"/>
          <w:szCs w:val="24"/>
        </w:rPr>
        <w:t xml:space="preserve">as </w:t>
      </w:r>
      <w:r w:rsidR="00926982">
        <w:rPr>
          <w:sz w:val="24"/>
          <w:szCs w:val="24"/>
        </w:rPr>
        <w:t>relaxe</w:t>
      </w:r>
      <w:r w:rsidR="00B17BCA">
        <w:rPr>
          <w:sz w:val="24"/>
          <w:szCs w:val="24"/>
        </w:rPr>
        <w:t>d</w:t>
      </w:r>
      <w:r w:rsidR="00926982">
        <w:rPr>
          <w:sz w:val="24"/>
          <w:szCs w:val="24"/>
        </w:rPr>
        <w:t xml:space="preserve"> and as calm as I could</w:t>
      </w:r>
      <w:r w:rsidR="00B17BCA">
        <w:rPr>
          <w:sz w:val="24"/>
          <w:szCs w:val="24"/>
        </w:rPr>
        <w:t xml:space="preserve"> and used open hand gestures. As our senses are the channels the victim would </w:t>
      </w:r>
      <w:r w:rsidR="00283272">
        <w:rPr>
          <w:sz w:val="24"/>
          <w:szCs w:val="24"/>
        </w:rPr>
        <w:t>receive the message b</w:t>
      </w:r>
      <w:r w:rsidR="00896162">
        <w:rPr>
          <w:sz w:val="24"/>
          <w:szCs w:val="24"/>
        </w:rPr>
        <w:t>y</w:t>
      </w:r>
      <w:r w:rsidR="00283272">
        <w:rPr>
          <w:sz w:val="24"/>
          <w:szCs w:val="24"/>
        </w:rPr>
        <w:t xml:space="preserve"> observing me, watching my body language but also hearing </w:t>
      </w:r>
      <w:r w:rsidR="00283272">
        <w:rPr>
          <w:sz w:val="24"/>
          <w:szCs w:val="24"/>
        </w:rPr>
        <w:lastRenderedPageBreak/>
        <w:t xml:space="preserve">me speak. </w:t>
      </w:r>
      <w:r w:rsidR="00872A05">
        <w:rPr>
          <w:sz w:val="24"/>
          <w:szCs w:val="24"/>
        </w:rPr>
        <w:t xml:space="preserve">This in turn made the victim become </w:t>
      </w:r>
      <w:proofErr w:type="gramStart"/>
      <w:r w:rsidR="00872A05">
        <w:rPr>
          <w:sz w:val="24"/>
          <w:szCs w:val="24"/>
        </w:rPr>
        <w:t>more relaxed and calm</w:t>
      </w:r>
      <w:proofErr w:type="gramEnd"/>
      <w:r w:rsidR="00872A05">
        <w:rPr>
          <w:sz w:val="24"/>
          <w:szCs w:val="24"/>
        </w:rPr>
        <w:t xml:space="preserve"> and she was able to listen and speak with the interpreter clearly. </w:t>
      </w:r>
      <w:r w:rsidR="00235C83">
        <w:rPr>
          <w:sz w:val="24"/>
          <w:szCs w:val="24"/>
        </w:rPr>
        <w:t xml:space="preserve">By going through this </w:t>
      </w:r>
      <w:proofErr w:type="gramStart"/>
      <w:r w:rsidR="00235C83">
        <w:rPr>
          <w:sz w:val="24"/>
          <w:szCs w:val="24"/>
        </w:rPr>
        <w:t>model</w:t>
      </w:r>
      <w:proofErr w:type="gramEnd"/>
      <w:r w:rsidR="00235C83">
        <w:rPr>
          <w:sz w:val="24"/>
          <w:szCs w:val="24"/>
        </w:rPr>
        <w:t xml:space="preserve"> it enabled me</w:t>
      </w:r>
      <w:r w:rsidR="00872A05">
        <w:rPr>
          <w:sz w:val="24"/>
          <w:szCs w:val="24"/>
        </w:rPr>
        <w:t xml:space="preserve"> to ensure that the message that I was conveying was being received by the victim</w:t>
      </w:r>
      <w:r w:rsidR="00235C83">
        <w:rPr>
          <w:sz w:val="24"/>
          <w:szCs w:val="24"/>
        </w:rPr>
        <w:t xml:space="preserve"> </w:t>
      </w:r>
      <w:r w:rsidR="00FA0C51">
        <w:rPr>
          <w:sz w:val="24"/>
          <w:szCs w:val="24"/>
        </w:rPr>
        <w:t>(</w:t>
      </w:r>
      <w:proofErr w:type="spellStart"/>
      <w:r w:rsidR="00FA0C51">
        <w:rPr>
          <w:sz w:val="24"/>
          <w:szCs w:val="24"/>
        </w:rPr>
        <w:t>Pumble</w:t>
      </w:r>
      <w:proofErr w:type="spellEnd"/>
      <w:r w:rsidR="00FA0C51">
        <w:rPr>
          <w:sz w:val="24"/>
          <w:szCs w:val="24"/>
        </w:rPr>
        <w:t>, 2023</w:t>
      </w:r>
      <w:r w:rsidR="00872A05">
        <w:rPr>
          <w:sz w:val="24"/>
          <w:szCs w:val="24"/>
        </w:rPr>
        <w:t xml:space="preserve">). </w:t>
      </w:r>
      <w:r w:rsidR="00235C83">
        <w:rPr>
          <w:sz w:val="24"/>
          <w:szCs w:val="24"/>
        </w:rPr>
        <w:t xml:space="preserve"> </w:t>
      </w:r>
    </w:p>
    <w:p w14:paraId="65F0B2DF" w14:textId="77777777" w:rsidR="00AE5A90" w:rsidRDefault="00AE5A90" w:rsidP="00FF6039">
      <w:pPr>
        <w:overflowPunct/>
        <w:autoSpaceDE/>
        <w:autoSpaceDN/>
        <w:adjustRightInd/>
        <w:jc w:val="both"/>
        <w:textAlignment w:val="auto"/>
        <w:rPr>
          <w:sz w:val="24"/>
          <w:szCs w:val="24"/>
        </w:rPr>
      </w:pPr>
    </w:p>
    <w:p w14:paraId="02C3A3DB" w14:textId="590C4633" w:rsidR="004116CE" w:rsidRDefault="00C21128" w:rsidP="00FF6039">
      <w:pPr>
        <w:overflowPunct/>
        <w:autoSpaceDE/>
        <w:autoSpaceDN/>
        <w:adjustRightInd/>
        <w:jc w:val="both"/>
        <w:textAlignment w:val="auto"/>
        <w:rPr>
          <w:sz w:val="24"/>
          <w:szCs w:val="24"/>
        </w:rPr>
      </w:pPr>
      <w:r>
        <w:rPr>
          <w:sz w:val="24"/>
          <w:szCs w:val="24"/>
        </w:rPr>
        <w:t>Once the facts of the offence were established</w:t>
      </w:r>
      <w:r w:rsidR="00BC6287">
        <w:rPr>
          <w:sz w:val="24"/>
          <w:szCs w:val="24"/>
        </w:rPr>
        <w:t xml:space="preserve"> and recorded on the police </w:t>
      </w:r>
      <w:proofErr w:type="gramStart"/>
      <w:r w:rsidR="00BC6287">
        <w:rPr>
          <w:sz w:val="24"/>
          <w:szCs w:val="24"/>
        </w:rPr>
        <w:t>system</w:t>
      </w:r>
      <w:proofErr w:type="gramEnd"/>
      <w:r>
        <w:rPr>
          <w:sz w:val="24"/>
          <w:szCs w:val="24"/>
        </w:rPr>
        <w:t xml:space="preserve"> I explained the </w:t>
      </w:r>
      <w:r w:rsidR="00BC6287">
        <w:rPr>
          <w:sz w:val="24"/>
          <w:szCs w:val="24"/>
        </w:rPr>
        <w:t xml:space="preserve">next steps of the </w:t>
      </w:r>
      <w:r>
        <w:rPr>
          <w:sz w:val="24"/>
          <w:szCs w:val="24"/>
        </w:rPr>
        <w:t xml:space="preserve">process to her and </w:t>
      </w:r>
      <w:r w:rsidR="00BC6287">
        <w:rPr>
          <w:sz w:val="24"/>
          <w:szCs w:val="24"/>
        </w:rPr>
        <w:t>advised that specialist trained officers would attend to speak to her in relation to the offences disclosed. The victim was concerned that due to their culture her husband would claim that he has not done anything wrong and that she was to do as she was told</w:t>
      </w:r>
      <w:r w:rsidR="008714AB">
        <w:rPr>
          <w:sz w:val="24"/>
          <w:szCs w:val="24"/>
        </w:rPr>
        <w:t xml:space="preserve"> by him</w:t>
      </w:r>
      <w:r w:rsidR="00BC6287">
        <w:rPr>
          <w:sz w:val="24"/>
          <w:szCs w:val="24"/>
        </w:rPr>
        <w:t xml:space="preserve"> however I reassured her that in the United Kingdom rape is a statutory offence and </w:t>
      </w:r>
      <w:r w:rsidR="008714AB">
        <w:rPr>
          <w:sz w:val="24"/>
          <w:szCs w:val="24"/>
        </w:rPr>
        <w:t xml:space="preserve">if her consent was not given and he had </w:t>
      </w:r>
      <w:r w:rsidR="007C223D">
        <w:rPr>
          <w:sz w:val="24"/>
          <w:szCs w:val="24"/>
        </w:rPr>
        <w:t xml:space="preserve">intentionally </w:t>
      </w:r>
      <w:r w:rsidR="009142D8">
        <w:rPr>
          <w:sz w:val="24"/>
          <w:szCs w:val="24"/>
        </w:rPr>
        <w:t>penetrated her</w:t>
      </w:r>
      <w:r w:rsidR="008714AB">
        <w:rPr>
          <w:sz w:val="24"/>
          <w:szCs w:val="24"/>
        </w:rPr>
        <w:t xml:space="preserve"> mouth, anus or vagina </w:t>
      </w:r>
      <w:r w:rsidR="007C31C4">
        <w:rPr>
          <w:sz w:val="24"/>
          <w:szCs w:val="24"/>
        </w:rPr>
        <w:t xml:space="preserve">with his penis </w:t>
      </w:r>
      <w:r w:rsidR="008714AB">
        <w:rPr>
          <w:sz w:val="24"/>
          <w:szCs w:val="24"/>
        </w:rPr>
        <w:t>then he ha</w:t>
      </w:r>
      <w:r w:rsidR="007C223D">
        <w:rPr>
          <w:sz w:val="24"/>
          <w:szCs w:val="24"/>
        </w:rPr>
        <w:t>d</w:t>
      </w:r>
      <w:r w:rsidR="008714AB">
        <w:rPr>
          <w:sz w:val="24"/>
          <w:szCs w:val="24"/>
        </w:rPr>
        <w:t xml:space="preserve"> committed the offence </w:t>
      </w:r>
      <w:r w:rsidR="007C223D">
        <w:rPr>
          <w:sz w:val="24"/>
          <w:szCs w:val="24"/>
        </w:rPr>
        <w:t xml:space="preserve">of rape </w:t>
      </w:r>
      <w:r w:rsidR="008714AB">
        <w:rPr>
          <w:sz w:val="24"/>
          <w:szCs w:val="24"/>
        </w:rPr>
        <w:t xml:space="preserve">under the Sexual Offences Act 2003 </w:t>
      </w:r>
      <w:r w:rsidR="001409B9">
        <w:rPr>
          <w:sz w:val="24"/>
          <w:szCs w:val="24"/>
        </w:rPr>
        <w:t>(Legislation.gov.uk, 2024</w:t>
      </w:r>
      <w:r w:rsidR="008714AB">
        <w:rPr>
          <w:sz w:val="24"/>
          <w:szCs w:val="24"/>
        </w:rPr>
        <w:t>).</w:t>
      </w:r>
      <w:r w:rsidR="00237B50">
        <w:rPr>
          <w:sz w:val="24"/>
          <w:szCs w:val="24"/>
        </w:rPr>
        <w:t xml:space="preserve"> She began realised that what she was experiencing was not normal and that her husband was committing an </w:t>
      </w:r>
      <w:proofErr w:type="gramStart"/>
      <w:r w:rsidR="00237B50">
        <w:rPr>
          <w:sz w:val="24"/>
          <w:szCs w:val="24"/>
        </w:rPr>
        <w:t>offences</w:t>
      </w:r>
      <w:proofErr w:type="gramEnd"/>
      <w:r w:rsidR="00237B50">
        <w:rPr>
          <w:sz w:val="24"/>
          <w:szCs w:val="24"/>
        </w:rPr>
        <w:t xml:space="preserve"> according to British Law (The Constitution Society, 2024).</w:t>
      </w:r>
      <w:r w:rsidR="009223DF">
        <w:rPr>
          <w:sz w:val="24"/>
          <w:szCs w:val="24"/>
        </w:rPr>
        <w:t xml:space="preserve"> </w:t>
      </w:r>
    </w:p>
    <w:p w14:paraId="4EB113D5" w14:textId="77777777" w:rsidR="00244AC9" w:rsidRDefault="00244AC9" w:rsidP="00FF6039">
      <w:pPr>
        <w:overflowPunct/>
        <w:autoSpaceDE/>
        <w:autoSpaceDN/>
        <w:adjustRightInd/>
        <w:jc w:val="both"/>
        <w:textAlignment w:val="auto"/>
        <w:rPr>
          <w:sz w:val="24"/>
          <w:szCs w:val="24"/>
        </w:rPr>
      </w:pPr>
    </w:p>
    <w:p w14:paraId="551A66EE" w14:textId="5D47B8E9" w:rsidR="00244AC9" w:rsidRDefault="00CA4454" w:rsidP="00FF6039">
      <w:pPr>
        <w:overflowPunct/>
        <w:autoSpaceDE/>
        <w:autoSpaceDN/>
        <w:adjustRightInd/>
        <w:jc w:val="both"/>
        <w:textAlignment w:val="auto"/>
        <w:rPr>
          <w:sz w:val="24"/>
          <w:szCs w:val="24"/>
        </w:rPr>
      </w:pPr>
      <w:r>
        <w:rPr>
          <w:sz w:val="24"/>
          <w:szCs w:val="24"/>
        </w:rPr>
        <w:t>I</w:t>
      </w:r>
      <w:r w:rsidR="00244AC9">
        <w:rPr>
          <w:sz w:val="24"/>
          <w:szCs w:val="24"/>
        </w:rPr>
        <w:t xml:space="preserve">t became clear that </w:t>
      </w:r>
      <w:r w:rsidR="00CC119B">
        <w:rPr>
          <w:sz w:val="24"/>
          <w:szCs w:val="24"/>
        </w:rPr>
        <w:t xml:space="preserve">the </w:t>
      </w:r>
      <w:proofErr w:type="gramStart"/>
      <w:r w:rsidR="00CC119B">
        <w:rPr>
          <w:sz w:val="24"/>
          <w:szCs w:val="24"/>
        </w:rPr>
        <w:t>victims</w:t>
      </w:r>
      <w:proofErr w:type="gramEnd"/>
      <w:r w:rsidR="00244AC9">
        <w:rPr>
          <w:sz w:val="24"/>
          <w:szCs w:val="24"/>
        </w:rPr>
        <w:t xml:space="preserve"> in-laws did not agree with what was happening and appeared very hostile towards the victim.</w:t>
      </w:r>
      <w:r w:rsidR="00CC119B">
        <w:rPr>
          <w:sz w:val="24"/>
          <w:szCs w:val="24"/>
        </w:rPr>
        <w:t xml:space="preserve"> They were uncooperative when speaking to them and want</w:t>
      </w:r>
      <w:r>
        <w:rPr>
          <w:sz w:val="24"/>
          <w:szCs w:val="24"/>
        </w:rPr>
        <w:t>ed</w:t>
      </w:r>
      <w:r w:rsidR="00CC119B">
        <w:rPr>
          <w:sz w:val="24"/>
          <w:szCs w:val="24"/>
        </w:rPr>
        <w:t xml:space="preserve"> us out of house. Due to this I made a dynamic risk assessment and made my supervisor aware that I felt that the victim was not safe to stay at the address and contact was made to Women’s Aid to try and find her ad the children emergency accommodation. </w:t>
      </w:r>
      <w:r w:rsidR="003A0B05">
        <w:rPr>
          <w:sz w:val="24"/>
          <w:szCs w:val="24"/>
        </w:rPr>
        <w:t xml:space="preserve">Women’s Aid offers support for women who are victims of domestic abuse </w:t>
      </w:r>
      <w:r w:rsidR="00082453">
        <w:rPr>
          <w:sz w:val="24"/>
          <w:szCs w:val="24"/>
        </w:rPr>
        <w:t xml:space="preserve">by offering refuges, resettlement support, </w:t>
      </w:r>
      <w:r w:rsidR="00067ECF">
        <w:rPr>
          <w:sz w:val="24"/>
          <w:szCs w:val="24"/>
        </w:rPr>
        <w:t>a helpline</w:t>
      </w:r>
      <w:r w:rsidR="00082453">
        <w:rPr>
          <w:sz w:val="24"/>
          <w:szCs w:val="24"/>
        </w:rPr>
        <w:t xml:space="preserve">, specialist support and outreach support </w:t>
      </w:r>
      <w:r w:rsidR="00665D68">
        <w:rPr>
          <w:sz w:val="24"/>
          <w:szCs w:val="24"/>
        </w:rPr>
        <w:t>(Refuge, 2024</w:t>
      </w:r>
      <w:r w:rsidR="00082453">
        <w:rPr>
          <w:sz w:val="24"/>
          <w:szCs w:val="24"/>
        </w:rPr>
        <w:t xml:space="preserve">). </w:t>
      </w:r>
      <w:r w:rsidR="00992871">
        <w:rPr>
          <w:sz w:val="24"/>
          <w:szCs w:val="24"/>
        </w:rPr>
        <w:t>In this instance they were able to provide refuge accommodation for the victim and her children</w:t>
      </w:r>
      <w:r w:rsidR="00305B00">
        <w:rPr>
          <w:sz w:val="24"/>
          <w:szCs w:val="24"/>
        </w:rPr>
        <w:t xml:space="preserve">. The victim was reluctant at </w:t>
      </w:r>
      <w:proofErr w:type="gramStart"/>
      <w:r w:rsidR="00305B00">
        <w:rPr>
          <w:sz w:val="24"/>
          <w:szCs w:val="24"/>
        </w:rPr>
        <w:t>first</w:t>
      </w:r>
      <w:proofErr w:type="gramEnd"/>
      <w:r w:rsidR="00305B00">
        <w:rPr>
          <w:sz w:val="24"/>
          <w:szCs w:val="24"/>
        </w:rPr>
        <w:t xml:space="preserve"> she did not want to upheave the children however I reassured her that there would be a lot of support available to her and that the risk of them staying in the home was to high. </w:t>
      </w:r>
      <w:r w:rsidR="009F025C">
        <w:rPr>
          <w:sz w:val="24"/>
          <w:szCs w:val="24"/>
        </w:rPr>
        <w:t xml:space="preserve">Once </w:t>
      </w:r>
      <w:r w:rsidR="00207FB5">
        <w:rPr>
          <w:sz w:val="24"/>
          <w:szCs w:val="24"/>
        </w:rPr>
        <w:t>they were</w:t>
      </w:r>
      <w:r w:rsidR="009F025C">
        <w:rPr>
          <w:sz w:val="24"/>
          <w:szCs w:val="24"/>
        </w:rPr>
        <w:t xml:space="preserve"> safely conveyed to the </w:t>
      </w:r>
      <w:proofErr w:type="gramStart"/>
      <w:r w:rsidR="009F025C">
        <w:rPr>
          <w:sz w:val="24"/>
          <w:szCs w:val="24"/>
        </w:rPr>
        <w:t>refuge</w:t>
      </w:r>
      <w:proofErr w:type="gramEnd"/>
      <w:r w:rsidR="00E945D4">
        <w:rPr>
          <w:sz w:val="24"/>
          <w:szCs w:val="24"/>
        </w:rPr>
        <w:t xml:space="preserve"> I made the victim aware of what the support process would be from the police but also other agencies. </w:t>
      </w:r>
      <w:r w:rsidR="00A032BA">
        <w:rPr>
          <w:sz w:val="24"/>
          <w:szCs w:val="24"/>
        </w:rPr>
        <w:t xml:space="preserve">I explained the Public Protection Notification (PPN), Victim Support </w:t>
      </w:r>
      <w:proofErr w:type="gramStart"/>
      <w:r w:rsidR="00A032BA">
        <w:rPr>
          <w:sz w:val="24"/>
          <w:szCs w:val="24"/>
        </w:rPr>
        <w:t>and also</w:t>
      </w:r>
      <w:proofErr w:type="gramEnd"/>
      <w:r w:rsidR="00A032BA">
        <w:rPr>
          <w:sz w:val="24"/>
          <w:szCs w:val="24"/>
        </w:rPr>
        <w:t xml:space="preserve"> New Pathways and also provided her with the number for Live Fear Free</w:t>
      </w:r>
      <w:r w:rsidR="00753BA2">
        <w:rPr>
          <w:sz w:val="24"/>
          <w:szCs w:val="24"/>
        </w:rPr>
        <w:t xml:space="preserve"> which can be accessed in any preferred language. </w:t>
      </w:r>
    </w:p>
    <w:p w14:paraId="67DBEACD" w14:textId="77777777" w:rsidR="00D60ADB" w:rsidRDefault="00D60ADB" w:rsidP="00FF6039">
      <w:pPr>
        <w:overflowPunct/>
        <w:autoSpaceDE/>
        <w:autoSpaceDN/>
        <w:adjustRightInd/>
        <w:jc w:val="both"/>
        <w:textAlignment w:val="auto"/>
        <w:rPr>
          <w:sz w:val="24"/>
          <w:szCs w:val="24"/>
        </w:rPr>
      </w:pPr>
    </w:p>
    <w:p w14:paraId="4EABAE6C" w14:textId="28BD7739" w:rsidR="00211695" w:rsidRDefault="00D60ADB" w:rsidP="009A4134">
      <w:pPr>
        <w:overflowPunct/>
        <w:autoSpaceDE/>
        <w:autoSpaceDN/>
        <w:adjustRightInd/>
        <w:jc w:val="both"/>
        <w:textAlignment w:val="auto"/>
        <w:rPr>
          <w:sz w:val="24"/>
          <w:szCs w:val="24"/>
        </w:rPr>
      </w:pPr>
      <w:r>
        <w:rPr>
          <w:sz w:val="24"/>
          <w:szCs w:val="24"/>
        </w:rPr>
        <w:t>A PPN is a tool used by the police to share information around safeguarding concerns</w:t>
      </w:r>
      <w:r w:rsidR="00DF56C9">
        <w:rPr>
          <w:sz w:val="24"/>
          <w:szCs w:val="24"/>
        </w:rPr>
        <w:t>, in this case in relation to both the victim but also the children, and this information is then shared with other agencies which in turn creates a multiagency response</w:t>
      </w:r>
      <w:r w:rsidR="00912CC0">
        <w:rPr>
          <w:sz w:val="24"/>
          <w:szCs w:val="24"/>
        </w:rPr>
        <w:t xml:space="preserve"> (</w:t>
      </w:r>
      <w:r w:rsidR="005E22BE">
        <w:rPr>
          <w:sz w:val="24"/>
          <w:szCs w:val="24"/>
        </w:rPr>
        <w:t>HMICFRS, 2023</w:t>
      </w:r>
      <w:r w:rsidR="00912CC0">
        <w:rPr>
          <w:sz w:val="24"/>
          <w:szCs w:val="24"/>
        </w:rPr>
        <w:t xml:space="preserve">). </w:t>
      </w:r>
      <w:r w:rsidR="009E523A">
        <w:rPr>
          <w:sz w:val="24"/>
          <w:szCs w:val="24"/>
        </w:rPr>
        <w:t xml:space="preserve">This would be shared with services such as social service and schools. This referral is appropriate to ensure safeguarding is put in place to help support the </w:t>
      </w:r>
      <w:proofErr w:type="gramStart"/>
      <w:r w:rsidR="009E523A">
        <w:rPr>
          <w:sz w:val="24"/>
          <w:szCs w:val="24"/>
        </w:rPr>
        <w:t>victi</w:t>
      </w:r>
      <w:r w:rsidR="006C1754">
        <w:rPr>
          <w:sz w:val="24"/>
          <w:szCs w:val="24"/>
        </w:rPr>
        <w:t>m</w:t>
      </w:r>
      <w:proofErr w:type="gramEnd"/>
      <w:r w:rsidR="006C1754">
        <w:rPr>
          <w:sz w:val="24"/>
          <w:szCs w:val="24"/>
        </w:rPr>
        <w:t xml:space="preserve"> but also social services can put things in place to protect the children. </w:t>
      </w:r>
      <w:r w:rsidR="00E32912">
        <w:rPr>
          <w:sz w:val="24"/>
          <w:szCs w:val="24"/>
        </w:rPr>
        <w:t xml:space="preserve">A New Pathways referral was also </w:t>
      </w:r>
      <w:r w:rsidR="00753BA2">
        <w:rPr>
          <w:sz w:val="24"/>
          <w:szCs w:val="24"/>
        </w:rPr>
        <w:t>completed</w:t>
      </w:r>
      <w:r w:rsidR="00E32912">
        <w:rPr>
          <w:sz w:val="24"/>
          <w:szCs w:val="24"/>
        </w:rPr>
        <w:t xml:space="preserve"> with the consent of the victim, this is service that offers specialist support for </w:t>
      </w:r>
      <w:r w:rsidR="00753BA2">
        <w:rPr>
          <w:sz w:val="24"/>
          <w:szCs w:val="24"/>
        </w:rPr>
        <w:t>those who have been affected by sexual assault, rape or abuse</w:t>
      </w:r>
      <w:r w:rsidR="00A87EF7">
        <w:rPr>
          <w:sz w:val="24"/>
          <w:szCs w:val="24"/>
        </w:rPr>
        <w:t xml:space="preserve">. They offer counselling, specialist trained staff </w:t>
      </w:r>
      <w:r w:rsidR="009A4134">
        <w:rPr>
          <w:sz w:val="24"/>
          <w:szCs w:val="24"/>
        </w:rPr>
        <w:t xml:space="preserve">who offer support </w:t>
      </w:r>
      <w:proofErr w:type="gramStart"/>
      <w:r w:rsidR="009A4134">
        <w:rPr>
          <w:sz w:val="24"/>
          <w:szCs w:val="24"/>
        </w:rPr>
        <w:t>and also</w:t>
      </w:r>
      <w:proofErr w:type="gramEnd"/>
      <w:r w:rsidR="009A4134">
        <w:rPr>
          <w:sz w:val="24"/>
          <w:szCs w:val="24"/>
        </w:rPr>
        <w:t xml:space="preserve"> online and telephone support (</w:t>
      </w:r>
      <w:r w:rsidR="00DB6A73">
        <w:rPr>
          <w:sz w:val="24"/>
          <w:szCs w:val="24"/>
        </w:rPr>
        <w:t>New Pathways, 2024</w:t>
      </w:r>
      <w:r w:rsidR="009A4134">
        <w:rPr>
          <w:sz w:val="24"/>
          <w:szCs w:val="24"/>
        </w:rPr>
        <w:t xml:space="preserve">). </w:t>
      </w:r>
      <w:r w:rsidR="006D2547">
        <w:rPr>
          <w:sz w:val="24"/>
          <w:szCs w:val="24"/>
        </w:rPr>
        <w:t>Lastly a Victim Focus referral was completed. This service offers support to anyone who has been affected by a crime (</w:t>
      </w:r>
      <w:r w:rsidR="004E7B62">
        <w:rPr>
          <w:sz w:val="24"/>
          <w:szCs w:val="24"/>
        </w:rPr>
        <w:t>South Wales Victim Focus, 2024</w:t>
      </w:r>
      <w:r w:rsidR="006D2547">
        <w:rPr>
          <w:sz w:val="24"/>
          <w:szCs w:val="24"/>
        </w:rPr>
        <w:t xml:space="preserve">). </w:t>
      </w:r>
    </w:p>
    <w:p w14:paraId="0CFCA085" w14:textId="77777777" w:rsidR="00EE7617" w:rsidRDefault="00EE7617" w:rsidP="009A4134">
      <w:pPr>
        <w:overflowPunct/>
        <w:autoSpaceDE/>
        <w:autoSpaceDN/>
        <w:adjustRightInd/>
        <w:jc w:val="both"/>
        <w:textAlignment w:val="auto"/>
        <w:rPr>
          <w:sz w:val="24"/>
          <w:szCs w:val="24"/>
        </w:rPr>
      </w:pPr>
    </w:p>
    <w:p w14:paraId="7DCDA872" w14:textId="70A51B60" w:rsidR="00E36EC9" w:rsidRDefault="0094409D" w:rsidP="008C57DA">
      <w:pPr>
        <w:overflowPunct/>
        <w:autoSpaceDE/>
        <w:autoSpaceDN/>
        <w:adjustRightInd/>
        <w:jc w:val="both"/>
        <w:textAlignment w:val="auto"/>
        <w:rPr>
          <w:rFonts w:eastAsia="Arial"/>
          <w:color w:val="000000" w:themeColor="text1"/>
          <w:sz w:val="24"/>
          <w:szCs w:val="24"/>
        </w:rPr>
      </w:pPr>
      <w:r>
        <w:rPr>
          <w:sz w:val="24"/>
          <w:szCs w:val="24"/>
        </w:rPr>
        <w:t xml:space="preserve">During the investigation there were a </w:t>
      </w:r>
      <w:proofErr w:type="gramStart"/>
      <w:r>
        <w:rPr>
          <w:sz w:val="24"/>
          <w:szCs w:val="24"/>
        </w:rPr>
        <w:t>number</w:t>
      </w:r>
      <w:proofErr w:type="gramEnd"/>
      <w:r>
        <w:rPr>
          <w:sz w:val="24"/>
          <w:szCs w:val="24"/>
        </w:rPr>
        <w:t xml:space="preserve"> strategies put in place to </w:t>
      </w:r>
      <w:r w:rsidRPr="5CE196A1">
        <w:rPr>
          <w:rFonts w:eastAsia="Arial"/>
          <w:color w:val="000000" w:themeColor="text1"/>
          <w:sz w:val="24"/>
          <w:szCs w:val="24"/>
        </w:rPr>
        <w:t>tackl</w:t>
      </w:r>
      <w:r>
        <w:rPr>
          <w:rFonts w:eastAsia="Arial"/>
          <w:color w:val="000000" w:themeColor="text1"/>
          <w:sz w:val="24"/>
          <w:szCs w:val="24"/>
        </w:rPr>
        <w:t>e</w:t>
      </w:r>
      <w:r w:rsidRPr="5CE196A1">
        <w:rPr>
          <w:rFonts w:eastAsia="Arial"/>
          <w:color w:val="000000" w:themeColor="text1"/>
          <w:sz w:val="24"/>
          <w:szCs w:val="24"/>
        </w:rPr>
        <w:t xml:space="preserve"> repeat victimisation and repeat offending</w:t>
      </w:r>
      <w:r>
        <w:rPr>
          <w:rFonts w:eastAsia="Arial"/>
          <w:color w:val="000000" w:themeColor="text1"/>
          <w:sz w:val="24"/>
          <w:szCs w:val="24"/>
        </w:rPr>
        <w:t xml:space="preserve">. This included implementing bail conditions on the offender </w:t>
      </w:r>
      <w:r w:rsidR="0097719C">
        <w:rPr>
          <w:rFonts w:eastAsia="Arial"/>
          <w:color w:val="000000" w:themeColor="text1"/>
          <w:sz w:val="24"/>
          <w:szCs w:val="24"/>
        </w:rPr>
        <w:t xml:space="preserve">to protect the victim and </w:t>
      </w:r>
      <w:r w:rsidR="00490C00">
        <w:rPr>
          <w:rFonts w:eastAsia="Arial"/>
          <w:color w:val="000000" w:themeColor="text1"/>
          <w:sz w:val="24"/>
          <w:szCs w:val="24"/>
        </w:rPr>
        <w:t>t</w:t>
      </w:r>
      <w:r w:rsidR="0097719C">
        <w:rPr>
          <w:rFonts w:eastAsia="Arial"/>
          <w:color w:val="000000" w:themeColor="text1"/>
          <w:sz w:val="24"/>
          <w:szCs w:val="24"/>
        </w:rPr>
        <w:t xml:space="preserve">o manage the risk posed by the offender. </w:t>
      </w:r>
      <w:r w:rsidR="00FF3EC4">
        <w:rPr>
          <w:rFonts w:eastAsia="Arial"/>
          <w:color w:val="000000" w:themeColor="text1"/>
          <w:sz w:val="24"/>
          <w:szCs w:val="24"/>
        </w:rPr>
        <w:t xml:space="preserve">These </w:t>
      </w:r>
      <w:r w:rsidR="00FF3EC4">
        <w:rPr>
          <w:rFonts w:eastAsia="Arial"/>
          <w:color w:val="000000" w:themeColor="text1"/>
          <w:sz w:val="24"/>
          <w:szCs w:val="24"/>
        </w:rPr>
        <w:lastRenderedPageBreak/>
        <w:t xml:space="preserve">conditions meant that the offender was not </w:t>
      </w:r>
      <w:proofErr w:type="spellStart"/>
      <w:r w:rsidR="00FF3EC4">
        <w:rPr>
          <w:rFonts w:eastAsia="Arial"/>
          <w:color w:val="000000" w:themeColor="text1"/>
          <w:sz w:val="24"/>
          <w:szCs w:val="24"/>
        </w:rPr>
        <w:t>aloud</w:t>
      </w:r>
      <w:proofErr w:type="spellEnd"/>
      <w:r w:rsidR="00FF3EC4">
        <w:rPr>
          <w:rFonts w:eastAsia="Arial"/>
          <w:color w:val="000000" w:themeColor="text1"/>
          <w:sz w:val="24"/>
          <w:szCs w:val="24"/>
        </w:rPr>
        <w:t xml:space="preserve"> to contact the victim directly or indirectly or through any third party.</w:t>
      </w:r>
      <w:r w:rsidR="00E36EC9">
        <w:rPr>
          <w:rFonts w:eastAsia="Arial"/>
          <w:color w:val="000000" w:themeColor="text1"/>
          <w:sz w:val="24"/>
          <w:szCs w:val="24"/>
        </w:rPr>
        <w:t xml:space="preserve"> </w:t>
      </w:r>
      <w:r w:rsidR="0097719C">
        <w:rPr>
          <w:rFonts w:eastAsia="Arial"/>
          <w:color w:val="000000" w:themeColor="text1"/>
          <w:sz w:val="24"/>
          <w:szCs w:val="24"/>
        </w:rPr>
        <w:t xml:space="preserve">Bail conditions work well when dealing with those </w:t>
      </w:r>
      <w:r w:rsidR="00490C00">
        <w:rPr>
          <w:rFonts w:eastAsia="Arial"/>
          <w:color w:val="000000" w:themeColor="text1"/>
          <w:sz w:val="24"/>
          <w:szCs w:val="24"/>
        </w:rPr>
        <w:t>who are on bail for sexual offences</w:t>
      </w:r>
      <w:r w:rsidR="00E36EC9">
        <w:rPr>
          <w:rFonts w:eastAsia="Arial"/>
          <w:color w:val="000000" w:themeColor="text1"/>
          <w:sz w:val="24"/>
          <w:szCs w:val="24"/>
        </w:rPr>
        <w:t>. S</w:t>
      </w:r>
      <w:r w:rsidR="00490C00">
        <w:rPr>
          <w:rFonts w:eastAsia="Arial"/>
          <w:color w:val="000000" w:themeColor="text1"/>
          <w:sz w:val="24"/>
          <w:szCs w:val="24"/>
        </w:rPr>
        <w:t xml:space="preserve">tatistics show that in December 2015 out of 6,180 people who were on bail only 45 people breached their bail condition </w:t>
      </w:r>
      <w:r w:rsidR="00FE7F5A">
        <w:rPr>
          <w:rFonts w:eastAsia="Arial"/>
          <w:color w:val="000000" w:themeColor="text1"/>
          <w:sz w:val="24"/>
          <w:szCs w:val="24"/>
        </w:rPr>
        <w:t>(Ministry of Justice, 2015</w:t>
      </w:r>
      <w:r w:rsidR="00490C00">
        <w:rPr>
          <w:rFonts w:eastAsia="Arial"/>
          <w:color w:val="000000" w:themeColor="text1"/>
          <w:sz w:val="24"/>
          <w:szCs w:val="24"/>
        </w:rPr>
        <w:t xml:space="preserve">). </w:t>
      </w:r>
      <w:r w:rsidR="00843BFA">
        <w:rPr>
          <w:rFonts w:eastAsia="Arial"/>
          <w:color w:val="000000" w:themeColor="text1"/>
          <w:sz w:val="24"/>
          <w:szCs w:val="24"/>
        </w:rPr>
        <w:t>I also considered the possibility of a Domestic Violence Protection Notice (DVPN)</w:t>
      </w:r>
      <w:r w:rsidR="00381693">
        <w:rPr>
          <w:rFonts w:eastAsia="Arial"/>
          <w:color w:val="000000" w:themeColor="text1"/>
          <w:sz w:val="24"/>
          <w:szCs w:val="24"/>
        </w:rPr>
        <w:t>. A DVPN is an order that is issued by the police to protect those who have been a victim of violence of subject to the threat of violence it means the perpetrator would not be able to contact the victim for at least 48 hours</w:t>
      </w:r>
      <w:r w:rsidR="00E36EC9">
        <w:rPr>
          <w:rFonts w:eastAsia="Arial"/>
          <w:color w:val="000000" w:themeColor="text1"/>
          <w:sz w:val="24"/>
          <w:szCs w:val="24"/>
        </w:rPr>
        <w:t xml:space="preserve">, </w:t>
      </w:r>
      <w:r w:rsidR="00843BFA">
        <w:rPr>
          <w:rFonts w:eastAsia="Arial"/>
          <w:color w:val="000000" w:themeColor="text1"/>
          <w:sz w:val="24"/>
          <w:szCs w:val="24"/>
        </w:rPr>
        <w:t xml:space="preserve">however due to bail conditions being </w:t>
      </w:r>
      <w:r w:rsidR="0091404F">
        <w:rPr>
          <w:rFonts w:eastAsia="Arial"/>
          <w:color w:val="000000" w:themeColor="text1"/>
          <w:sz w:val="24"/>
          <w:szCs w:val="24"/>
        </w:rPr>
        <w:t>enforced</w:t>
      </w:r>
      <w:r w:rsidR="00843BFA">
        <w:rPr>
          <w:rFonts w:eastAsia="Arial"/>
          <w:color w:val="000000" w:themeColor="text1"/>
          <w:sz w:val="24"/>
          <w:szCs w:val="24"/>
        </w:rPr>
        <w:t xml:space="preserve"> this was not</w:t>
      </w:r>
      <w:r w:rsidR="0091404F">
        <w:rPr>
          <w:rFonts w:eastAsia="Arial"/>
          <w:color w:val="000000" w:themeColor="text1"/>
          <w:sz w:val="24"/>
          <w:szCs w:val="24"/>
        </w:rPr>
        <w:t xml:space="preserve"> deemed</w:t>
      </w:r>
      <w:r w:rsidR="00843BFA">
        <w:rPr>
          <w:rFonts w:eastAsia="Arial"/>
          <w:color w:val="000000" w:themeColor="text1"/>
          <w:sz w:val="24"/>
          <w:szCs w:val="24"/>
        </w:rPr>
        <w:t xml:space="preserve"> necessary</w:t>
      </w:r>
      <w:r w:rsidR="00381693">
        <w:rPr>
          <w:rFonts w:eastAsia="Arial"/>
          <w:color w:val="000000" w:themeColor="text1"/>
          <w:sz w:val="24"/>
          <w:szCs w:val="24"/>
        </w:rPr>
        <w:t xml:space="preserve"> </w:t>
      </w:r>
      <w:r w:rsidR="00620B93">
        <w:rPr>
          <w:rFonts w:eastAsia="Arial"/>
          <w:color w:val="000000" w:themeColor="text1"/>
          <w:sz w:val="24"/>
          <w:szCs w:val="24"/>
        </w:rPr>
        <w:t xml:space="preserve">and not </w:t>
      </w:r>
      <w:r w:rsidR="00275DB9">
        <w:rPr>
          <w:rFonts w:eastAsia="Arial"/>
          <w:color w:val="000000" w:themeColor="text1"/>
          <w:sz w:val="24"/>
          <w:szCs w:val="24"/>
        </w:rPr>
        <w:t>appropriate</w:t>
      </w:r>
      <w:r w:rsidR="00620B93">
        <w:rPr>
          <w:rFonts w:eastAsia="Arial"/>
          <w:color w:val="000000" w:themeColor="text1"/>
          <w:sz w:val="24"/>
          <w:szCs w:val="24"/>
        </w:rPr>
        <w:t xml:space="preserve"> at that time </w:t>
      </w:r>
      <w:r w:rsidR="00381693">
        <w:rPr>
          <w:rFonts w:eastAsia="Arial"/>
          <w:color w:val="000000" w:themeColor="text1"/>
          <w:sz w:val="24"/>
          <w:szCs w:val="24"/>
        </w:rPr>
        <w:t>(</w:t>
      </w:r>
      <w:r w:rsidR="00FE7F5A">
        <w:rPr>
          <w:rFonts w:eastAsia="Arial"/>
          <w:color w:val="000000" w:themeColor="text1"/>
          <w:sz w:val="24"/>
          <w:szCs w:val="24"/>
        </w:rPr>
        <w:t>HMICFRS, 2024</w:t>
      </w:r>
      <w:r w:rsidR="00381693">
        <w:rPr>
          <w:rFonts w:eastAsia="Arial"/>
          <w:color w:val="000000" w:themeColor="text1"/>
          <w:sz w:val="24"/>
          <w:szCs w:val="24"/>
        </w:rPr>
        <w:t>).</w:t>
      </w:r>
      <w:r w:rsidR="00843BFA">
        <w:rPr>
          <w:rFonts w:eastAsia="Arial"/>
          <w:color w:val="000000" w:themeColor="text1"/>
          <w:sz w:val="24"/>
          <w:szCs w:val="24"/>
        </w:rPr>
        <w:t xml:space="preserve"> </w:t>
      </w:r>
    </w:p>
    <w:p w14:paraId="5C30307E" w14:textId="77777777" w:rsidR="00E36EC9" w:rsidRDefault="00E36EC9" w:rsidP="008C57DA">
      <w:pPr>
        <w:overflowPunct/>
        <w:autoSpaceDE/>
        <w:autoSpaceDN/>
        <w:adjustRightInd/>
        <w:jc w:val="both"/>
        <w:textAlignment w:val="auto"/>
        <w:rPr>
          <w:rFonts w:eastAsia="Arial"/>
          <w:color w:val="000000" w:themeColor="text1"/>
          <w:sz w:val="24"/>
          <w:szCs w:val="24"/>
        </w:rPr>
      </w:pPr>
    </w:p>
    <w:p w14:paraId="7809170F" w14:textId="38B52FDD" w:rsidR="00211695" w:rsidRDefault="00516BB8" w:rsidP="008C57DA">
      <w:pPr>
        <w:overflowPunct/>
        <w:autoSpaceDE/>
        <w:autoSpaceDN/>
        <w:adjustRightInd/>
        <w:jc w:val="both"/>
        <w:textAlignment w:val="auto"/>
        <w:rPr>
          <w:rFonts w:eastAsia="Arial"/>
          <w:color w:val="000000" w:themeColor="text1"/>
          <w:sz w:val="24"/>
          <w:szCs w:val="24"/>
        </w:rPr>
      </w:pPr>
      <w:r>
        <w:rPr>
          <w:rFonts w:eastAsia="Arial"/>
          <w:color w:val="000000" w:themeColor="text1"/>
          <w:sz w:val="24"/>
          <w:szCs w:val="24"/>
        </w:rPr>
        <w:t>The victim was also appointed an Independent Domestic Violence Advisor (IDVA)</w:t>
      </w:r>
      <w:r w:rsidR="00005F71">
        <w:rPr>
          <w:rFonts w:eastAsia="Arial"/>
          <w:color w:val="000000" w:themeColor="text1"/>
          <w:sz w:val="24"/>
          <w:szCs w:val="24"/>
        </w:rPr>
        <w:t>. They offer advice, support and guidance to keep victims safe but to also empower them to make positive choices (</w:t>
      </w:r>
      <w:r w:rsidR="001006F5">
        <w:rPr>
          <w:rFonts w:eastAsia="Arial"/>
          <w:color w:val="000000" w:themeColor="text1"/>
          <w:sz w:val="24"/>
          <w:szCs w:val="24"/>
        </w:rPr>
        <w:t>Safer Futures, 2024</w:t>
      </w:r>
      <w:r w:rsidR="00005F71">
        <w:rPr>
          <w:rFonts w:eastAsia="Arial"/>
          <w:color w:val="000000" w:themeColor="text1"/>
          <w:sz w:val="24"/>
          <w:szCs w:val="24"/>
        </w:rPr>
        <w:t xml:space="preserve">). </w:t>
      </w:r>
      <w:r w:rsidR="007E1C60">
        <w:rPr>
          <w:rFonts w:eastAsia="Arial"/>
          <w:color w:val="000000" w:themeColor="text1"/>
          <w:sz w:val="24"/>
          <w:szCs w:val="24"/>
        </w:rPr>
        <w:t xml:space="preserve">This support was necessary for the victim due to her having no family or friends to support her through the investigation and she was able to rely on her IDVA to attend court with her, to support with managing money and supported her with housing. Statistics show that </w:t>
      </w:r>
      <w:r w:rsidR="008C57DA">
        <w:rPr>
          <w:rFonts w:eastAsia="Arial"/>
          <w:color w:val="000000" w:themeColor="text1"/>
          <w:sz w:val="24"/>
          <w:szCs w:val="24"/>
        </w:rPr>
        <w:t xml:space="preserve">IDVA intervention is invaluable in tackling repeat victimisation as </w:t>
      </w:r>
      <w:r w:rsidR="00D00874">
        <w:rPr>
          <w:rFonts w:eastAsia="Arial"/>
          <w:color w:val="000000" w:themeColor="text1"/>
          <w:sz w:val="24"/>
          <w:szCs w:val="24"/>
        </w:rPr>
        <w:t>88</w:t>
      </w:r>
      <w:r w:rsidR="008C57DA">
        <w:rPr>
          <w:rFonts w:eastAsia="Arial"/>
          <w:color w:val="000000" w:themeColor="text1"/>
          <w:sz w:val="24"/>
          <w:szCs w:val="24"/>
        </w:rPr>
        <w:t>% of victims in 202</w:t>
      </w:r>
      <w:r w:rsidR="00707103">
        <w:rPr>
          <w:rFonts w:eastAsia="Arial"/>
          <w:color w:val="000000" w:themeColor="text1"/>
          <w:sz w:val="24"/>
          <w:szCs w:val="24"/>
        </w:rPr>
        <w:t>3</w:t>
      </w:r>
      <w:r w:rsidR="008C57DA">
        <w:rPr>
          <w:rFonts w:eastAsia="Arial"/>
          <w:color w:val="000000" w:themeColor="text1"/>
          <w:sz w:val="24"/>
          <w:szCs w:val="24"/>
        </w:rPr>
        <w:t xml:space="preserve"> felt safer after having IDVA intervention</w:t>
      </w:r>
      <w:r w:rsidR="00D00874">
        <w:rPr>
          <w:rFonts w:eastAsia="Arial"/>
          <w:color w:val="000000" w:themeColor="text1"/>
          <w:sz w:val="24"/>
          <w:szCs w:val="24"/>
        </w:rPr>
        <w:t xml:space="preserve">, 81% having improve wellbeing, 78% where quality of life improved, 78% noted they were now optimistic about the future and 77% felt more confident </w:t>
      </w:r>
      <w:r w:rsidR="008C57DA">
        <w:rPr>
          <w:rFonts w:eastAsia="Arial"/>
          <w:color w:val="000000" w:themeColor="text1"/>
          <w:sz w:val="24"/>
          <w:szCs w:val="24"/>
        </w:rPr>
        <w:t>(</w:t>
      </w:r>
      <w:r w:rsidR="001006F5">
        <w:rPr>
          <w:rFonts w:eastAsia="Arial"/>
          <w:color w:val="000000" w:themeColor="text1"/>
          <w:sz w:val="24"/>
          <w:szCs w:val="24"/>
        </w:rPr>
        <w:t xml:space="preserve">Safe </w:t>
      </w:r>
      <w:proofErr w:type="gramStart"/>
      <w:r w:rsidR="001006F5">
        <w:rPr>
          <w:rFonts w:eastAsia="Arial"/>
          <w:color w:val="000000" w:themeColor="text1"/>
          <w:sz w:val="24"/>
          <w:szCs w:val="24"/>
        </w:rPr>
        <w:t>Lives ,</w:t>
      </w:r>
      <w:proofErr w:type="gramEnd"/>
      <w:r w:rsidR="001006F5">
        <w:rPr>
          <w:rFonts w:eastAsia="Arial"/>
          <w:color w:val="000000" w:themeColor="text1"/>
          <w:sz w:val="24"/>
          <w:szCs w:val="24"/>
        </w:rPr>
        <w:t xml:space="preserve"> 2024</w:t>
      </w:r>
      <w:r w:rsidR="008C57DA">
        <w:rPr>
          <w:rFonts w:eastAsia="Arial"/>
          <w:color w:val="000000" w:themeColor="text1"/>
          <w:sz w:val="24"/>
          <w:szCs w:val="24"/>
        </w:rPr>
        <w:t>)</w:t>
      </w:r>
      <w:r w:rsidR="00D00874">
        <w:rPr>
          <w:rFonts w:eastAsia="Arial"/>
          <w:color w:val="000000" w:themeColor="text1"/>
          <w:sz w:val="24"/>
          <w:szCs w:val="24"/>
        </w:rPr>
        <w:t xml:space="preserve">. </w:t>
      </w:r>
      <w:r w:rsidR="008C57DA">
        <w:rPr>
          <w:rFonts w:eastAsia="Arial"/>
          <w:color w:val="000000" w:themeColor="text1"/>
          <w:sz w:val="24"/>
          <w:szCs w:val="24"/>
        </w:rPr>
        <w:t xml:space="preserve"> </w:t>
      </w:r>
    </w:p>
    <w:p w14:paraId="4B190791" w14:textId="77777777" w:rsidR="00310CA4" w:rsidRDefault="00310CA4" w:rsidP="008C57DA">
      <w:pPr>
        <w:overflowPunct/>
        <w:autoSpaceDE/>
        <w:autoSpaceDN/>
        <w:adjustRightInd/>
        <w:jc w:val="both"/>
        <w:textAlignment w:val="auto"/>
        <w:rPr>
          <w:rFonts w:eastAsia="Arial"/>
          <w:color w:val="000000" w:themeColor="text1"/>
          <w:sz w:val="24"/>
          <w:szCs w:val="24"/>
        </w:rPr>
      </w:pPr>
    </w:p>
    <w:p w14:paraId="27D1F82D" w14:textId="6A8D2CD5" w:rsidR="004D36BD" w:rsidRDefault="00310CA4" w:rsidP="008C57DA">
      <w:pPr>
        <w:overflowPunct/>
        <w:autoSpaceDE/>
        <w:autoSpaceDN/>
        <w:adjustRightInd/>
        <w:jc w:val="both"/>
        <w:textAlignment w:val="auto"/>
        <w:rPr>
          <w:rFonts w:eastAsia="Arial"/>
          <w:color w:val="000000" w:themeColor="text1"/>
          <w:sz w:val="24"/>
          <w:szCs w:val="24"/>
        </w:rPr>
      </w:pPr>
      <w:r>
        <w:rPr>
          <w:rFonts w:eastAsia="Arial"/>
          <w:color w:val="000000" w:themeColor="text1"/>
          <w:sz w:val="24"/>
          <w:szCs w:val="24"/>
        </w:rPr>
        <w:t xml:space="preserve">Evaluation </w:t>
      </w:r>
      <w:r w:rsidR="00B578DC">
        <w:rPr>
          <w:rFonts w:eastAsia="Arial"/>
          <w:color w:val="000000" w:themeColor="text1"/>
          <w:sz w:val="24"/>
          <w:szCs w:val="24"/>
        </w:rPr>
        <w:t xml:space="preserve">and Analysis are </w:t>
      </w:r>
      <w:r>
        <w:rPr>
          <w:rFonts w:eastAsia="Arial"/>
          <w:color w:val="000000" w:themeColor="text1"/>
          <w:sz w:val="24"/>
          <w:szCs w:val="24"/>
        </w:rPr>
        <w:t xml:space="preserve">the next </w:t>
      </w:r>
      <w:r w:rsidR="00B578DC">
        <w:rPr>
          <w:rFonts w:eastAsia="Arial"/>
          <w:color w:val="000000" w:themeColor="text1"/>
          <w:sz w:val="24"/>
          <w:szCs w:val="24"/>
        </w:rPr>
        <w:t xml:space="preserve">two </w:t>
      </w:r>
      <w:r>
        <w:rPr>
          <w:rFonts w:eastAsia="Arial"/>
          <w:color w:val="000000" w:themeColor="text1"/>
          <w:sz w:val="24"/>
          <w:szCs w:val="24"/>
        </w:rPr>
        <w:t xml:space="preserve">step of Gibbs’ Reflective Cycle. </w:t>
      </w:r>
      <w:r w:rsidR="00870343">
        <w:rPr>
          <w:rFonts w:eastAsia="Arial"/>
          <w:color w:val="000000" w:themeColor="text1"/>
          <w:sz w:val="24"/>
          <w:szCs w:val="24"/>
        </w:rPr>
        <w:t xml:space="preserve">I feel that during this </w:t>
      </w:r>
      <w:r w:rsidR="003C7A9E">
        <w:rPr>
          <w:rFonts w:eastAsia="Arial"/>
          <w:color w:val="000000" w:themeColor="text1"/>
          <w:sz w:val="24"/>
          <w:szCs w:val="24"/>
        </w:rPr>
        <w:t xml:space="preserve">investigation </w:t>
      </w:r>
      <w:r w:rsidR="00881FCB">
        <w:rPr>
          <w:rFonts w:eastAsia="Arial"/>
          <w:color w:val="000000" w:themeColor="text1"/>
          <w:sz w:val="24"/>
          <w:szCs w:val="24"/>
        </w:rPr>
        <w:t xml:space="preserve">the things that went well were </w:t>
      </w:r>
      <w:r w:rsidR="000E14F0">
        <w:rPr>
          <w:rFonts w:eastAsia="Arial"/>
          <w:color w:val="000000" w:themeColor="text1"/>
          <w:sz w:val="24"/>
          <w:szCs w:val="24"/>
        </w:rPr>
        <w:t xml:space="preserve">my own actions contributed positively to the situation as I was able to identify the </w:t>
      </w:r>
      <w:r w:rsidR="002C2675">
        <w:rPr>
          <w:rFonts w:eastAsia="Arial"/>
          <w:color w:val="000000" w:themeColor="text1"/>
          <w:sz w:val="24"/>
          <w:szCs w:val="24"/>
        </w:rPr>
        <w:t xml:space="preserve">culture issues and overcome these </w:t>
      </w:r>
      <w:r w:rsidR="00404827">
        <w:rPr>
          <w:rFonts w:eastAsia="Arial"/>
          <w:color w:val="000000" w:themeColor="text1"/>
          <w:sz w:val="24"/>
          <w:szCs w:val="24"/>
        </w:rPr>
        <w:t xml:space="preserve">removing the barriers in having effective communication with the victim. I think my interaction with the victim was appropriate and that I acted in the correct manner give the situation that I had in front of me. One thing that I would have done differently and I feel I didn’t do so well at was explaining to my college of what was going on and why I felt the need to swap with him to speak to the victim, my lack of communication in this </w:t>
      </w:r>
      <w:r w:rsidR="00960BFE">
        <w:rPr>
          <w:rFonts w:eastAsia="Arial"/>
          <w:color w:val="000000" w:themeColor="text1"/>
          <w:sz w:val="24"/>
          <w:szCs w:val="24"/>
        </w:rPr>
        <w:t>instance</w:t>
      </w:r>
      <w:r w:rsidR="00404827">
        <w:rPr>
          <w:rFonts w:eastAsia="Arial"/>
          <w:color w:val="000000" w:themeColor="text1"/>
          <w:sz w:val="24"/>
          <w:szCs w:val="24"/>
        </w:rPr>
        <w:t xml:space="preserve"> did not hi</w:t>
      </w:r>
      <w:r w:rsidR="00960BFE">
        <w:rPr>
          <w:rFonts w:eastAsia="Arial"/>
          <w:color w:val="000000" w:themeColor="text1"/>
          <w:sz w:val="24"/>
          <w:szCs w:val="24"/>
        </w:rPr>
        <w:t>n</w:t>
      </w:r>
      <w:r w:rsidR="00404827">
        <w:rPr>
          <w:rFonts w:eastAsia="Arial"/>
          <w:color w:val="000000" w:themeColor="text1"/>
          <w:sz w:val="24"/>
          <w:szCs w:val="24"/>
        </w:rPr>
        <w:t>der the outcome</w:t>
      </w:r>
      <w:r w:rsidR="00960BFE">
        <w:rPr>
          <w:rFonts w:eastAsia="Arial"/>
          <w:color w:val="000000" w:themeColor="text1"/>
          <w:sz w:val="24"/>
          <w:szCs w:val="24"/>
        </w:rPr>
        <w:t xml:space="preserve"> however it may have if I had a different colleague with me. </w:t>
      </w:r>
      <w:r w:rsidR="00404827">
        <w:rPr>
          <w:rFonts w:eastAsia="Arial"/>
          <w:color w:val="000000" w:themeColor="text1"/>
          <w:sz w:val="24"/>
          <w:szCs w:val="24"/>
        </w:rPr>
        <w:t xml:space="preserve">  </w:t>
      </w:r>
    </w:p>
    <w:p w14:paraId="5F9B056E" w14:textId="5A422D51" w:rsidR="00A95848" w:rsidRDefault="00A95848" w:rsidP="008C57DA">
      <w:pPr>
        <w:overflowPunct/>
        <w:autoSpaceDE/>
        <w:autoSpaceDN/>
        <w:adjustRightInd/>
        <w:jc w:val="both"/>
        <w:textAlignment w:val="auto"/>
        <w:rPr>
          <w:rFonts w:eastAsia="Arial"/>
          <w:color w:val="000000" w:themeColor="text1"/>
          <w:sz w:val="24"/>
          <w:szCs w:val="24"/>
        </w:rPr>
      </w:pPr>
    </w:p>
    <w:p w14:paraId="09C8F343" w14:textId="1789DCCB" w:rsidR="00090230" w:rsidRDefault="00A95848" w:rsidP="008C57DA">
      <w:pPr>
        <w:overflowPunct/>
        <w:autoSpaceDE/>
        <w:autoSpaceDN/>
        <w:adjustRightInd/>
        <w:jc w:val="both"/>
        <w:textAlignment w:val="auto"/>
        <w:rPr>
          <w:rFonts w:eastAsia="Arial"/>
          <w:color w:val="000000" w:themeColor="text1"/>
          <w:sz w:val="24"/>
          <w:szCs w:val="24"/>
        </w:rPr>
      </w:pPr>
      <w:r>
        <w:rPr>
          <w:rFonts w:eastAsia="Arial"/>
          <w:color w:val="000000" w:themeColor="text1"/>
          <w:sz w:val="24"/>
          <w:szCs w:val="24"/>
        </w:rPr>
        <w:t>From my refection and Action Plan I have learnt that I can manage serious and complex investigations effectively and managed the investigation to the best of my ability</w:t>
      </w:r>
      <w:r w:rsidR="00E01053">
        <w:rPr>
          <w:rFonts w:eastAsia="Arial"/>
          <w:color w:val="000000" w:themeColor="text1"/>
          <w:sz w:val="24"/>
          <w:szCs w:val="24"/>
        </w:rPr>
        <w:t xml:space="preserve">. </w:t>
      </w:r>
      <w:r w:rsidR="00A62D44">
        <w:rPr>
          <w:rFonts w:eastAsia="Arial"/>
          <w:color w:val="000000" w:themeColor="text1"/>
          <w:sz w:val="24"/>
          <w:szCs w:val="24"/>
        </w:rPr>
        <w:t>I feel that I did as much as I could in relation to protecting the victim</w:t>
      </w:r>
      <w:r w:rsidR="001E68FA">
        <w:rPr>
          <w:rFonts w:eastAsia="Arial"/>
          <w:color w:val="000000" w:themeColor="text1"/>
          <w:sz w:val="24"/>
          <w:szCs w:val="24"/>
        </w:rPr>
        <w:t xml:space="preserve">, managing the risk, supporting them and implementing strategies to tackle repeat victimisation. </w:t>
      </w:r>
      <w:r w:rsidR="00E01053">
        <w:rPr>
          <w:rFonts w:eastAsia="Arial"/>
          <w:color w:val="000000" w:themeColor="text1"/>
          <w:sz w:val="24"/>
          <w:szCs w:val="24"/>
        </w:rPr>
        <w:t xml:space="preserve">If I was going to change one thing about my actions during the investigation I would have made sure I had communicated better with my colleague to ensure he knew what I was doing and why I was doing it </w:t>
      </w:r>
      <w:r w:rsidR="00691BB1">
        <w:rPr>
          <w:rFonts w:eastAsia="Arial"/>
          <w:color w:val="000000" w:themeColor="text1"/>
          <w:sz w:val="24"/>
          <w:szCs w:val="24"/>
        </w:rPr>
        <w:t>to ensure transparency and consistency</w:t>
      </w:r>
      <w:r w:rsidR="00D14C7E">
        <w:rPr>
          <w:rFonts w:eastAsia="Arial"/>
          <w:color w:val="000000" w:themeColor="text1"/>
          <w:sz w:val="24"/>
          <w:szCs w:val="24"/>
        </w:rPr>
        <w:t xml:space="preserve"> throughout the investigation </w:t>
      </w:r>
      <w:proofErr w:type="gramStart"/>
      <w:r w:rsidR="00D14C7E">
        <w:rPr>
          <w:rFonts w:eastAsia="Arial"/>
          <w:color w:val="000000" w:themeColor="text1"/>
          <w:sz w:val="24"/>
          <w:szCs w:val="24"/>
        </w:rPr>
        <w:t>and</w:t>
      </w:r>
      <w:r w:rsidR="00955F06">
        <w:rPr>
          <w:rFonts w:eastAsia="Arial"/>
          <w:color w:val="000000" w:themeColor="text1"/>
          <w:sz w:val="24"/>
          <w:szCs w:val="24"/>
        </w:rPr>
        <w:t xml:space="preserve"> also</w:t>
      </w:r>
      <w:proofErr w:type="gramEnd"/>
      <w:r w:rsidR="00D14C7E">
        <w:rPr>
          <w:rFonts w:eastAsia="Arial"/>
          <w:color w:val="000000" w:themeColor="text1"/>
          <w:sz w:val="24"/>
          <w:szCs w:val="24"/>
        </w:rPr>
        <w:t xml:space="preserve"> when dealing with the victim.</w:t>
      </w:r>
      <w:r w:rsidR="002066E4">
        <w:rPr>
          <w:rFonts w:eastAsia="Arial"/>
          <w:color w:val="000000" w:themeColor="text1"/>
          <w:sz w:val="24"/>
          <w:szCs w:val="24"/>
        </w:rPr>
        <w:t xml:space="preserve"> </w:t>
      </w:r>
    </w:p>
    <w:p w14:paraId="2A069376" w14:textId="77777777" w:rsidR="00090230" w:rsidRDefault="00090230" w:rsidP="008C57DA">
      <w:pPr>
        <w:overflowPunct/>
        <w:autoSpaceDE/>
        <w:autoSpaceDN/>
        <w:adjustRightInd/>
        <w:jc w:val="both"/>
        <w:textAlignment w:val="auto"/>
        <w:rPr>
          <w:rFonts w:eastAsia="Arial"/>
          <w:color w:val="000000" w:themeColor="text1"/>
          <w:sz w:val="24"/>
          <w:szCs w:val="24"/>
        </w:rPr>
      </w:pPr>
    </w:p>
    <w:p w14:paraId="4158F9A9" w14:textId="43ACF171" w:rsidR="00310CA4" w:rsidRDefault="00090230" w:rsidP="008C57DA">
      <w:pPr>
        <w:overflowPunct/>
        <w:autoSpaceDE/>
        <w:autoSpaceDN/>
        <w:adjustRightInd/>
        <w:jc w:val="both"/>
        <w:textAlignment w:val="auto"/>
        <w:rPr>
          <w:rFonts w:eastAsia="Arial"/>
          <w:color w:val="000000" w:themeColor="text1"/>
          <w:sz w:val="24"/>
          <w:szCs w:val="24"/>
        </w:rPr>
      </w:pPr>
      <w:r>
        <w:rPr>
          <w:rFonts w:eastAsia="Arial"/>
          <w:color w:val="000000" w:themeColor="text1"/>
          <w:sz w:val="24"/>
          <w:szCs w:val="24"/>
        </w:rPr>
        <w:t xml:space="preserve">If I was to attend a similar incident </w:t>
      </w:r>
      <w:proofErr w:type="gramStart"/>
      <w:r>
        <w:rPr>
          <w:rFonts w:eastAsia="Arial"/>
          <w:color w:val="000000" w:themeColor="text1"/>
          <w:sz w:val="24"/>
          <w:szCs w:val="24"/>
        </w:rPr>
        <w:t>again</w:t>
      </w:r>
      <w:proofErr w:type="gramEnd"/>
      <w:r>
        <w:rPr>
          <w:rFonts w:eastAsia="Arial"/>
          <w:color w:val="000000" w:themeColor="text1"/>
          <w:sz w:val="24"/>
          <w:szCs w:val="24"/>
        </w:rPr>
        <w:t xml:space="preserve"> I feel that using Gibbs’ Reflective Practice and </w:t>
      </w:r>
      <w:r>
        <w:rPr>
          <w:sz w:val="24"/>
          <w:szCs w:val="24"/>
        </w:rPr>
        <w:t xml:space="preserve">Berlo’s SMCR Model Of Communication worked well for me, however I would bear in mind that every victim and situation is different and that I would need to treat them all on an individual basis </w:t>
      </w:r>
      <w:r>
        <w:rPr>
          <w:rFonts w:eastAsia="Arial"/>
          <w:color w:val="000000" w:themeColor="text1"/>
          <w:sz w:val="24"/>
          <w:szCs w:val="24"/>
        </w:rPr>
        <w:t xml:space="preserve">as what worked in this situation may not work next time. </w:t>
      </w:r>
      <w:r w:rsidR="00691BB1">
        <w:rPr>
          <w:rFonts w:eastAsia="Arial"/>
          <w:color w:val="000000" w:themeColor="text1"/>
          <w:sz w:val="24"/>
          <w:szCs w:val="24"/>
        </w:rPr>
        <w:t xml:space="preserve"> </w:t>
      </w:r>
      <w:r w:rsidR="00404827">
        <w:rPr>
          <w:rFonts w:eastAsia="Arial"/>
          <w:color w:val="000000" w:themeColor="text1"/>
          <w:sz w:val="24"/>
          <w:szCs w:val="24"/>
        </w:rPr>
        <w:t xml:space="preserve">          </w:t>
      </w:r>
    </w:p>
    <w:p w14:paraId="04435E64" w14:textId="77777777" w:rsidR="003D7129" w:rsidRDefault="003D7129" w:rsidP="008C57DA">
      <w:pPr>
        <w:overflowPunct/>
        <w:autoSpaceDE/>
        <w:autoSpaceDN/>
        <w:adjustRightInd/>
        <w:jc w:val="both"/>
        <w:textAlignment w:val="auto"/>
        <w:rPr>
          <w:rFonts w:eastAsia="Arial"/>
          <w:color w:val="000000" w:themeColor="text1"/>
          <w:sz w:val="24"/>
          <w:szCs w:val="24"/>
        </w:rPr>
      </w:pPr>
    </w:p>
    <w:p w14:paraId="4548CAFC" w14:textId="15ED1D19" w:rsidR="003D7129" w:rsidRDefault="003D7129" w:rsidP="008C57DA">
      <w:pPr>
        <w:overflowPunct/>
        <w:autoSpaceDE/>
        <w:autoSpaceDN/>
        <w:adjustRightInd/>
        <w:jc w:val="both"/>
        <w:textAlignment w:val="auto"/>
        <w:rPr>
          <w:rFonts w:eastAsia="Arial"/>
          <w:color w:val="FF0000"/>
          <w:sz w:val="24"/>
          <w:szCs w:val="24"/>
        </w:rPr>
      </w:pPr>
    </w:p>
    <w:p w14:paraId="220B4F03" w14:textId="77777777" w:rsidR="00FD46E0" w:rsidRDefault="00FD46E0" w:rsidP="008C57DA">
      <w:pPr>
        <w:overflowPunct/>
        <w:autoSpaceDE/>
        <w:autoSpaceDN/>
        <w:adjustRightInd/>
        <w:jc w:val="both"/>
        <w:textAlignment w:val="auto"/>
        <w:rPr>
          <w:rFonts w:eastAsia="Arial"/>
          <w:color w:val="FF0000"/>
          <w:sz w:val="24"/>
          <w:szCs w:val="24"/>
        </w:rPr>
      </w:pPr>
    </w:p>
    <w:p w14:paraId="4F947811" w14:textId="435071D6" w:rsidR="00C7307C" w:rsidRPr="005447BB" w:rsidRDefault="00B73082" w:rsidP="00C7307C">
      <w:pPr>
        <w:overflowPunct/>
        <w:autoSpaceDE/>
        <w:autoSpaceDN/>
        <w:adjustRightInd/>
        <w:textAlignment w:val="auto"/>
        <w:rPr>
          <w:sz w:val="24"/>
          <w:szCs w:val="24"/>
        </w:rPr>
      </w:pPr>
      <w:r w:rsidRPr="005447BB">
        <w:rPr>
          <w:sz w:val="24"/>
          <w:szCs w:val="24"/>
        </w:rPr>
        <w:t>Word count -2197</w:t>
      </w:r>
      <w:r w:rsidR="002C6931">
        <w:rPr>
          <w:sz w:val="24"/>
          <w:szCs w:val="24"/>
        </w:rPr>
        <w:t xml:space="preserve"> </w:t>
      </w:r>
    </w:p>
    <w:p w14:paraId="5F70FAED" w14:textId="77777777" w:rsidR="00CD0783" w:rsidRDefault="00CD0783" w:rsidP="006D116C">
      <w:pPr>
        <w:ind w:right="237"/>
        <w:rPr>
          <w:rFonts w:eastAsia="Arial"/>
          <w:b/>
          <w:bCs/>
          <w:color w:val="000000" w:themeColor="text1"/>
          <w:sz w:val="28"/>
          <w:szCs w:val="28"/>
          <w:u w:val="single"/>
        </w:rPr>
      </w:pPr>
    </w:p>
    <w:p w14:paraId="58751063" w14:textId="406AE21B"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proofErr w:type="gramStart"/>
      <w:r w:rsidRPr="0FF883D4">
        <w:rPr>
          <w:rFonts w:eastAsia="Arial"/>
          <w:color w:val="000000" w:themeColor="text1"/>
          <w:sz w:val="24"/>
          <w:szCs w:val="24"/>
        </w:rPr>
        <w:t>an</w:t>
      </w:r>
      <w:proofErr w:type="gramEnd"/>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3FF12421" w14:textId="77777777" w:rsidR="00903A27" w:rsidRDefault="00903A27" w:rsidP="009370AE">
      <w:pPr>
        <w:ind w:right="237"/>
        <w:jc w:val="both"/>
        <w:rPr>
          <w:b/>
          <w:bCs/>
          <w:color w:val="000000" w:themeColor="text1"/>
          <w:sz w:val="28"/>
          <w:szCs w:val="28"/>
        </w:rPr>
      </w:pPr>
    </w:p>
    <w:p w14:paraId="2B304AE4" w14:textId="19EC6E20" w:rsidR="00903A27" w:rsidRDefault="00903A27" w:rsidP="005641C0">
      <w:pPr>
        <w:jc w:val="both"/>
        <w:rPr>
          <w:sz w:val="24"/>
          <w:szCs w:val="24"/>
        </w:rPr>
      </w:pPr>
      <w:r w:rsidRPr="00507FCC">
        <w:rPr>
          <w:sz w:val="24"/>
          <w:szCs w:val="24"/>
        </w:rPr>
        <w:t>In this essay I am going to discuss a</w:t>
      </w:r>
      <w:r w:rsidR="00F67385">
        <w:rPr>
          <w:sz w:val="24"/>
          <w:szCs w:val="24"/>
        </w:rPr>
        <w:t>nd evaluate a</w:t>
      </w:r>
      <w:r w:rsidRPr="00507FCC">
        <w:rPr>
          <w:sz w:val="24"/>
          <w:szCs w:val="24"/>
        </w:rPr>
        <w:t xml:space="preserve"> serious and complex investigation that I have been involved in, what fast track actions I had completed </w:t>
      </w:r>
      <w:proofErr w:type="gramStart"/>
      <w:r w:rsidRPr="00507FCC">
        <w:rPr>
          <w:sz w:val="24"/>
          <w:szCs w:val="24"/>
        </w:rPr>
        <w:t>and also</w:t>
      </w:r>
      <w:proofErr w:type="gramEnd"/>
      <w:r w:rsidRPr="00507FCC">
        <w:rPr>
          <w:sz w:val="24"/>
          <w:szCs w:val="24"/>
        </w:rPr>
        <w:t xml:space="preserve"> discuss what support I had offered the victim</w:t>
      </w:r>
      <w:r w:rsidR="009C3D1B">
        <w:rPr>
          <w:sz w:val="24"/>
          <w:szCs w:val="24"/>
        </w:rPr>
        <w:t xml:space="preserve"> and witnesses</w:t>
      </w:r>
      <w:r w:rsidRPr="00507FCC">
        <w:rPr>
          <w:sz w:val="24"/>
          <w:szCs w:val="24"/>
        </w:rPr>
        <w:t xml:space="preserve"> throughout the investigation. </w:t>
      </w:r>
    </w:p>
    <w:p w14:paraId="709FE919" w14:textId="77777777" w:rsidR="009C3D1B" w:rsidRDefault="009C3D1B" w:rsidP="005641C0">
      <w:pPr>
        <w:jc w:val="both"/>
        <w:rPr>
          <w:sz w:val="24"/>
          <w:szCs w:val="24"/>
        </w:rPr>
      </w:pPr>
    </w:p>
    <w:p w14:paraId="00CE0769" w14:textId="735E3CEE" w:rsidR="0002748D" w:rsidRDefault="009C3D1B" w:rsidP="005641C0">
      <w:pPr>
        <w:jc w:val="both"/>
        <w:rPr>
          <w:sz w:val="24"/>
          <w:szCs w:val="24"/>
        </w:rPr>
      </w:pPr>
      <w:r>
        <w:rPr>
          <w:sz w:val="24"/>
          <w:szCs w:val="24"/>
        </w:rPr>
        <w:t>The incident that I was involved in was a domestic abuse incident</w:t>
      </w:r>
      <w:r w:rsidR="00186C86">
        <w:rPr>
          <w:sz w:val="24"/>
          <w:szCs w:val="24"/>
        </w:rPr>
        <w:t xml:space="preserve"> of harassment and stalking </w:t>
      </w:r>
      <w:r>
        <w:rPr>
          <w:sz w:val="24"/>
          <w:szCs w:val="24"/>
        </w:rPr>
        <w:t xml:space="preserve">where the victim </w:t>
      </w:r>
      <w:r w:rsidR="00186C86">
        <w:rPr>
          <w:sz w:val="24"/>
          <w:szCs w:val="24"/>
        </w:rPr>
        <w:t>was being harassed by her</w:t>
      </w:r>
      <w:r w:rsidR="005641C0">
        <w:rPr>
          <w:sz w:val="24"/>
          <w:szCs w:val="24"/>
        </w:rPr>
        <w:t xml:space="preserve"> </w:t>
      </w:r>
      <w:r w:rsidR="00E215CE">
        <w:rPr>
          <w:sz w:val="24"/>
          <w:szCs w:val="24"/>
        </w:rPr>
        <w:t xml:space="preserve">now </w:t>
      </w:r>
      <w:r w:rsidR="000248B8">
        <w:rPr>
          <w:sz w:val="24"/>
          <w:szCs w:val="24"/>
        </w:rPr>
        <w:t>ex-partner</w:t>
      </w:r>
      <w:r w:rsidR="00186C86">
        <w:rPr>
          <w:sz w:val="24"/>
          <w:szCs w:val="24"/>
        </w:rPr>
        <w:t xml:space="preserve">. </w:t>
      </w:r>
      <w:r w:rsidR="0031110D">
        <w:rPr>
          <w:sz w:val="24"/>
          <w:szCs w:val="24"/>
        </w:rPr>
        <w:t>They were both known to the police due to having an extensive domestic abuse history</w:t>
      </w:r>
      <w:r w:rsidR="006E225A">
        <w:rPr>
          <w:sz w:val="24"/>
          <w:szCs w:val="24"/>
        </w:rPr>
        <w:t xml:space="preserve"> which was reported to the police via a third party. The abuse </w:t>
      </w:r>
      <w:r w:rsidR="0031110D">
        <w:rPr>
          <w:sz w:val="24"/>
          <w:szCs w:val="24"/>
        </w:rPr>
        <w:t xml:space="preserve">spanned over 5 years. The victim had previously not supported police action </w:t>
      </w:r>
      <w:r w:rsidR="00655090">
        <w:rPr>
          <w:sz w:val="24"/>
          <w:szCs w:val="24"/>
        </w:rPr>
        <w:t>h</w:t>
      </w:r>
      <w:r w:rsidR="005641C0">
        <w:rPr>
          <w:sz w:val="24"/>
          <w:szCs w:val="24"/>
        </w:rPr>
        <w:t xml:space="preserve">owever </w:t>
      </w:r>
      <w:r w:rsidR="00D30630">
        <w:rPr>
          <w:sz w:val="24"/>
          <w:szCs w:val="24"/>
        </w:rPr>
        <w:t xml:space="preserve">she </w:t>
      </w:r>
      <w:r w:rsidR="005641C0">
        <w:rPr>
          <w:sz w:val="24"/>
          <w:szCs w:val="24"/>
        </w:rPr>
        <w:t xml:space="preserve">had </w:t>
      </w:r>
      <w:proofErr w:type="gramStart"/>
      <w:r w:rsidR="005641C0">
        <w:rPr>
          <w:sz w:val="24"/>
          <w:szCs w:val="24"/>
        </w:rPr>
        <w:t>contact</w:t>
      </w:r>
      <w:proofErr w:type="gramEnd"/>
      <w:r w:rsidR="005641C0">
        <w:rPr>
          <w:sz w:val="24"/>
          <w:szCs w:val="24"/>
        </w:rPr>
        <w:t xml:space="preserve"> the police due to having concerns for her </w:t>
      </w:r>
      <w:r w:rsidR="00615B24">
        <w:rPr>
          <w:sz w:val="24"/>
          <w:szCs w:val="24"/>
        </w:rPr>
        <w:t>child’s</w:t>
      </w:r>
      <w:r w:rsidR="005641C0">
        <w:rPr>
          <w:sz w:val="24"/>
          <w:szCs w:val="24"/>
        </w:rPr>
        <w:t xml:space="preserve"> safety</w:t>
      </w:r>
      <w:r w:rsidR="00C55EF0">
        <w:rPr>
          <w:sz w:val="24"/>
          <w:szCs w:val="24"/>
        </w:rPr>
        <w:t>. This was a complex case</w:t>
      </w:r>
      <w:r w:rsidR="005641C0">
        <w:rPr>
          <w:sz w:val="24"/>
          <w:szCs w:val="24"/>
        </w:rPr>
        <w:t xml:space="preserve"> due to the extent of the harassment and stalking</w:t>
      </w:r>
      <w:r w:rsidR="00E52713">
        <w:rPr>
          <w:sz w:val="24"/>
          <w:szCs w:val="24"/>
        </w:rPr>
        <w:t xml:space="preserve">, the vulnerabilities of the victim and that </w:t>
      </w:r>
      <w:r w:rsidR="001146FF">
        <w:rPr>
          <w:sz w:val="24"/>
          <w:szCs w:val="24"/>
        </w:rPr>
        <w:t>the suspect ha</w:t>
      </w:r>
      <w:r w:rsidR="00795638">
        <w:rPr>
          <w:sz w:val="24"/>
          <w:szCs w:val="24"/>
        </w:rPr>
        <w:t>d</w:t>
      </w:r>
      <w:r w:rsidR="001146FF">
        <w:rPr>
          <w:sz w:val="24"/>
          <w:szCs w:val="24"/>
        </w:rPr>
        <w:t xml:space="preserve"> been at the address and damaged the back door. </w:t>
      </w:r>
      <w:r w:rsidR="00045B25">
        <w:rPr>
          <w:sz w:val="24"/>
          <w:szCs w:val="24"/>
        </w:rPr>
        <w:t>As an investigator I needed to ensure that the victim was being safeguarded</w:t>
      </w:r>
      <w:r w:rsidR="0002748D">
        <w:rPr>
          <w:sz w:val="24"/>
          <w:szCs w:val="24"/>
        </w:rPr>
        <w:t xml:space="preserve"> and to prevent further harm. </w:t>
      </w:r>
    </w:p>
    <w:p w14:paraId="254B7BA2" w14:textId="77777777" w:rsidR="0002748D" w:rsidRDefault="0002748D" w:rsidP="005641C0">
      <w:pPr>
        <w:jc w:val="both"/>
        <w:rPr>
          <w:sz w:val="24"/>
          <w:szCs w:val="24"/>
        </w:rPr>
      </w:pPr>
    </w:p>
    <w:p w14:paraId="78F34B58" w14:textId="6916040D" w:rsidR="005641C0" w:rsidRDefault="00510294" w:rsidP="005641C0">
      <w:pPr>
        <w:jc w:val="both"/>
        <w:rPr>
          <w:sz w:val="24"/>
          <w:szCs w:val="24"/>
        </w:rPr>
      </w:pPr>
      <w:r>
        <w:rPr>
          <w:sz w:val="24"/>
          <w:szCs w:val="24"/>
        </w:rPr>
        <w:t xml:space="preserve">The victim had suffered years of mental and physical abuse from her ex-partner leaving her isolated </w:t>
      </w:r>
      <w:r w:rsidR="00A35DD2">
        <w:rPr>
          <w:sz w:val="24"/>
          <w:szCs w:val="24"/>
        </w:rPr>
        <w:t>an</w:t>
      </w:r>
      <w:r w:rsidR="005852B8">
        <w:rPr>
          <w:sz w:val="24"/>
          <w:szCs w:val="24"/>
        </w:rPr>
        <w:t>d</w:t>
      </w:r>
      <w:r w:rsidR="00A35DD2">
        <w:rPr>
          <w:sz w:val="24"/>
          <w:szCs w:val="24"/>
        </w:rPr>
        <w:t xml:space="preserve"> he had controlled so many aspects of her life.</w:t>
      </w:r>
      <w:r w:rsidR="00A82B78">
        <w:rPr>
          <w:sz w:val="24"/>
          <w:szCs w:val="24"/>
        </w:rPr>
        <w:t xml:space="preserve"> </w:t>
      </w:r>
      <w:r w:rsidR="001146FF">
        <w:rPr>
          <w:sz w:val="24"/>
          <w:szCs w:val="24"/>
        </w:rPr>
        <w:t>T</w:t>
      </w:r>
      <w:r w:rsidR="00015FCD">
        <w:rPr>
          <w:sz w:val="24"/>
          <w:szCs w:val="24"/>
        </w:rPr>
        <w:t>he suspect had</w:t>
      </w:r>
      <w:r w:rsidR="001146FF">
        <w:rPr>
          <w:sz w:val="24"/>
          <w:szCs w:val="24"/>
        </w:rPr>
        <w:t xml:space="preserve"> </w:t>
      </w:r>
      <w:r w:rsidR="005641C0">
        <w:rPr>
          <w:sz w:val="24"/>
          <w:szCs w:val="24"/>
        </w:rPr>
        <w:t>pla</w:t>
      </w:r>
      <w:r w:rsidR="00015FCD">
        <w:rPr>
          <w:sz w:val="24"/>
          <w:szCs w:val="24"/>
        </w:rPr>
        <w:t>ced</w:t>
      </w:r>
      <w:r w:rsidR="005641C0">
        <w:rPr>
          <w:sz w:val="24"/>
          <w:szCs w:val="24"/>
        </w:rPr>
        <w:t xml:space="preserve"> her in fear </w:t>
      </w:r>
      <w:r w:rsidR="001146FF">
        <w:rPr>
          <w:sz w:val="24"/>
          <w:szCs w:val="24"/>
        </w:rPr>
        <w:t xml:space="preserve">that </w:t>
      </w:r>
      <w:r w:rsidR="005641C0">
        <w:rPr>
          <w:sz w:val="24"/>
          <w:szCs w:val="24"/>
        </w:rPr>
        <w:t>violence</w:t>
      </w:r>
      <w:r w:rsidR="001146FF">
        <w:rPr>
          <w:sz w:val="24"/>
          <w:szCs w:val="24"/>
        </w:rPr>
        <w:t xml:space="preserve"> was going to be used against her and </w:t>
      </w:r>
      <w:r w:rsidR="00015FCD">
        <w:rPr>
          <w:sz w:val="24"/>
          <w:szCs w:val="24"/>
        </w:rPr>
        <w:t>her</w:t>
      </w:r>
      <w:r w:rsidR="001146FF">
        <w:rPr>
          <w:sz w:val="24"/>
          <w:szCs w:val="24"/>
        </w:rPr>
        <w:t xml:space="preserve"> child and putting her in a lot of distres</w:t>
      </w:r>
      <w:r w:rsidR="001C3C2F">
        <w:rPr>
          <w:sz w:val="24"/>
          <w:szCs w:val="24"/>
        </w:rPr>
        <w:t>s. This</w:t>
      </w:r>
      <w:r w:rsidR="00A82B78">
        <w:rPr>
          <w:sz w:val="24"/>
          <w:szCs w:val="24"/>
        </w:rPr>
        <w:t xml:space="preserve"> had </w:t>
      </w:r>
      <w:r w:rsidR="001C3C2F">
        <w:rPr>
          <w:sz w:val="24"/>
          <w:szCs w:val="24"/>
        </w:rPr>
        <w:t xml:space="preserve">a devastating effect on her life due to the emotional toll, the anxiety </w:t>
      </w:r>
      <w:proofErr w:type="gramStart"/>
      <w:r w:rsidR="001C3C2F">
        <w:rPr>
          <w:sz w:val="24"/>
          <w:szCs w:val="24"/>
        </w:rPr>
        <w:t>and also</w:t>
      </w:r>
      <w:proofErr w:type="gramEnd"/>
      <w:r w:rsidR="001C3C2F">
        <w:rPr>
          <w:sz w:val="24"/>
          <w:szCs w:val="24"/>
        </w:rPr>
        <w:t xml:space="preserve"> that fact that she was living in fear. This unfortunately </w:t>
      </w:r>
      <w:r w:rsidR="00402178">
        <w:rPr>
          <w:sz w:val="24"/>
          <w:szCs w:val="24"/>
        </w:rPr>
        <w:t xml:space="preserve">is </w:t>
      </w:r>
      <w:r w:rsidR="001C3C2F">
        <w:rPr>
          <w:sz w:val="24"/>
          <w:szCs w:val="24"/>
        </w:rPr>
        <w:t xml:space="preserve">a common issue amongst those being stalked as statistics show that </w:t>
      </w:r>
      <w:r w:rsidR="001C3C2F">
        <w:rPr>
          <w:sz w:val="24"/>
          <w:szCs w:val="24"/>
        </w:rPr>
        <w:lastRenderedPageBreak/>
        <w:t>more than 1.5million people had been stalked in 2021 with the majority being women (Wallis, 2024)</w:t>
      </w:r>
      <w:r w:rsidR="004F58A1">
        <w:rPr>
          <w:sz w:val="24"/>
          <w:szCs w:val="24"/>
        </w:rPr>
        <w:t xml:space="preserve">. </w:t>
      </w:r>
    </w:p>
    <w:p w14:paraId="475AE5F1" w14:textId="77777777" w:rsidR="00125EFB" w:rsidRDefault="00125EFB" w:rsidP="005641C0">
      <w:pPr>
        <w:jc w:val="both"/>
        <w:rPr>
          <w:sz w:val="24"/>
          <w:szCs w:val="24"/>
        </w:rPr>
      </w:pPr>
    </w:p>
    <w:p w14:paraId="3D4352E6" w14:textId="4E80EE2A" w:rsidR="00125EFB" w:rsidRPr="00353FD7" w:rsidRDefault="00125EFB" w:rsidP="005641C0">
      <w:pPr>
        <w:jc w:val="both"/>
        <w:rPr>
          <w:color w:val="FF0000"/>
          <w:sz w:val="24"/>
          <w:szCs w:val="24"/>
        </w:rPr>
      </w:pPr>
      <w:r>
        <w:rPr>
          <w:sz w:val="24"/>
          <w:szCs w:val="24"/>
        </w:rPr>
        <w:t xml:space="preserve">When </w:t>
      </w:r>
      <w:proofErr w:type="gramStart"/>
      <w:r>
        <w:rPr>
          <w:sz w:val="24"/>
          <w:szCs w:val="24"/>
        </w:rPr>
        <w:t xml:space="preserve">myself and my </w:t>
      </w:r>
      <w:r w:rsidR="00092305">
        <w:rPr>
          <w:sz w:val="24"/>
          <w:szCs w:val="24"/>
        </w:rPr>
        <w:t>colleague</w:t>
      </w:r>
      <w:proofErr w:type="gramEnd"/>
      <w:r>
        <w:rPr>
          <w:sz w:val="24"/>
          <w:szCs w:val="24"/>
        </w:rPr>
        <w:t xml:space="preserve"> arrived at the victims address</w:t>
      </w:r>
      <w:r w:rsidR="00623445">
        <w:rPr>
          <w:sz w:val="24"/>
          <w:szCs w:val="24"/>
        </w:rPr>
        <w:t xml:space="preserve"> before entering the address</w:t>
      </w:r>
      <w:r>
        <w:rPr>
          <w:sz w:val="24"/>
          <w:szCs w:val="24"/>
        </w:rPr>
        <w:t xml:space="preserve"> I ensure</w:t>
      </w:r>
      <w:r w:rsidR="00623445">
        <w:rPr>
          <w:sz w:val="24"/>
          <w:szCs w:val="24"/>
        </w:rPr>
        <w:t>d</w:t>
      </w:r>
      <w:r>
        <w:rPr>
          <w:sz w:val="24"/>
          <w:szCs w:val="24"/>
        </w:rPr>
        <w:t xml:space="preserve"> that my body worn video was switched on in order to capture any disclosures made by the victim</w:t>
      </w:r>
      <w:r w:rsidR="00623445">
        <w:rPr>
          <w:sz w:val="24"/>
          <w:szCs w:val="24"/>
        </w:rPr>
        <w:t xml:space="preserve">, to capture her demeanour and also capture and injuries or damage caused by the suspect. The victim answered the </w:t>
      </w:r>
      <w:proofErr w:type="gramStart"/>
      <w:r w:rsidR="00623445">
        <w:rPr>
          <w:sz w:val="24"/>
          <w:szCs w:val="24"/>
        </w:rPr>
        <w:t>door</w:t>
      </w:r>
      <w:proofErr w:type="gramEnd"/>
      <w:r w:rsidR="00623445">
        <w:rPr>
          <w:sz w:val="24"/>
          <w:szCs w:val="24"/>
        </w:rPr>
        <w:t xml:space="preserve"> and I could see that she was very upset and distressed. </w:t>
      </w:r>
      <w:r w:rsidR="00EE46D5">
        <w:rPr>
          <w:sz w:val="24"/>
          <w:szCs w:val="24"/>
        </w:rPr>
        <w:t>The</w:t>
      </w:r>
      <w:r w:rsidR="009529E1">
        <w:rPr>
          <w:sz w:val="24"/>
          <w:szCs w:val="24"/>
        </w:rPr>
        <w:t xml:space="preserve"> next </w:t>
      </w:r>
      <w:r w:rsidR="00EE46D5">
        <w:rPr>
          <w:sz w:val="24"/>
          <w:szCs w:val="24"/>
        </w:rPr>
        <w:t xml:space="preserve">thing I did was ask her if there was anyone else in the address this was to ensure that the suspect was not in the property </w:t>
      </w:r>
      <w:r w:rsidR="009529E1">
        <w:rPr>
          <w:sz w:val="24"/>
          <w:szCs w:val="24"/>
        </w:rPr>
        <w:t>as it is</w:t>
      </w:r>
      <w:r w:rsidR="00A276FF">
        <w:rPr>
          <w:sz w:val="24"/>
          <w:szCs w:val="24"/>
        </w:rPr>
        <w:t xml:space="preserve"> very</w:t>
      </w:r>
      <w:r w:rsidR="009529E1">
        <w:rPr>
          <w:sz w:val="24"/>
          <w:szCs w:val="24"/>
        </w:rPr>
        <w:t xml:space="preserve"> important to </w:t>
      </w:r>
      <w:r w:rsidR="00EE46D5">
        <w:rPr>
          <w:sz w:val="24"/>
          <w:szCs w:val="24"/>
        </w:rPr>
        <w:t xml:space="preserve">safeguard the victim from any further harm (NHS, 2020). </w:t>
      </w:r>
      <w:r w:rsidR="00A276FF">
        <w:rPr>
          <w:sz w:val="24"/>
          <w:szCs w:val="24"/>
        </w:rPr>
        <w:t xml:space="preserve">The victim advised that the suspect had left in his car and provided me with the car registration. I immediately noted this down on the incident </w:t>
      </w:r>
      <w:r w:rsidR="007E746D">
        <w:rPr>
          <w:sz w:val="24"/>
          <w:szCs w:val="24"/>
        </w:rPr>
        <w:t xml:space="preserve">which was on the </w:t>
      </w:r>
      <w:r w:rsidR="00A276FF">
        <w:rPr>
          <w:sz w:val="24"/>
          <w:szCs w:val="24"/>
        </w:rPr>
        <w:t>electronic log on my work phone</w:t>
      </w:r>
      <w:r w:rsidR="007E746D">
        <w:rPr>
          <w:sz w:val="24"/>
          <w:szCs w:val="24"/>
        </w:rPr>
        <w:t xml:space="preserve"> and asked them to place a warning marker on the registration</w:t>
      </w:r>
      <w:r w:rsidR="007D0CE6">
        <w:rPr>
          <w:sz w:val="24"/>
          <w:szCs w:val="24"/>
        </w:rPr>
        <w:t xml:space="preserve"> plate</w:t>
      </w:r>
      <w:r w:rsidR="007E746D">
        <w:rPr>
          <w:sz w:val="24"/>
          <w:szCs w:val="24"/>
        </w:rPr>
        <w:t xml:space="preserve"> on Police National Computer </w:t>
      </w:r>
      <w:r w:rsidR="007D0CE6">
        <w:rPr>
          <w:sz w:val="24"/>
          <w:szCs w:val="24"/>
        </w:rPr>
        <w:t>and asked the control room to put a message out to all officers for observations on the car.</w:t>
      </w:r>
      <w:r w:rsidR="0009544D">
        <w:rPr>
          <w:sz w:val="24"/>
          <w:szCs w:val="24"/>
        </w:rPr>
        <w:t xml:space="preserve"> I did this to help speed u</w:t>
      </w:r>
      <w:r w:rsidR="00EB0ADE">
        <w:rPr>
          <w:sz w:val="24"/>
          <w:szCs w:val="24"/>
        </w:rPr>
        <w:t>p</w:t>
      </w:r>
      <w:r w:rsidR="0009544D">
        <w:rPr>
          <w:sz w:val="24"/>
          <w:szCs w:val="24"/>
        </w:rPr>
        <w:t xml:space="preserve"> the in</w:t>
      </w:r>
      <w:r w:rsidR="00EB0ADE">
        <w:rPr>
          <w:sz w:val="24"/>
          <w:szCs w:val="24"/>
        </w:rPr>
        <w:t>vestigation</w:t>
      </w:r>
      <w:r w:rsidR="0009544D">
        <w:rPr>
          <w:sz w:val="24"/>
          <w:szCs w:val="24"/>
        </w:rPr>
        <w:t xml:space="preserve"> process</w:t>
      </w:r>
      <w:r w:rsidR="007D0CE6">
        <w:rPr>
          <w:sz w:val="24"/>
          <w:szCs w:val="24"/>
        </w:rPr>
        <w:t xml:space="preserve"> </w:t>
      </w:r>
      <w:r w:rsidR="00EB0ADE">
        <w:rPr>
          <w:sz w:val="24"/>
          <w:szCs w:val="24"/>
        </w:rPr>
        <w:t>and to assist in finding the suspect quic</w:t>
      </w:r>
      <w:r w:rsidR="0014029B">
        <w:rPr>
          <w:sz w:val="24"/>
          <w:szCs w:val="24"/>
        </w:rPr>
        <w:t>kly</w:t>
      </w:r>
      <w:r w:rsidR="00DC5CB4">
        <w:rPr>
          <w:sz w:val="24"/>
          <w:szCs w:val="24"/>
        </w:rPr>
        <w:t xml:space="preserve"> and to try and </w:t>
      </w:r>
      <w:r w:rsidR="00F37EFF">
        <w:rPr>
          <w:sz w:val="24"/>
          <w:szCs w:val="24"/>
        </w:rPr>
        <w:t xml:space="preserve">decrease the changes of the suspect fleeing the </w:t>
      </w:r>
      <w:proofErr w:type="spellStart"/>
      <w:r w:rsidR="00F37EFF">
        <w:rPr>
          <w:sz w:val="24"/>
          <w:szCs w:val="24"/>
        </w:rPr>
        <w:t>are</w:t>
      </w:r>
      <w:proofErr w:type="spellEnd"/>
      <w:r w:rsidR="00EB0ADE">
        <w:rPr>
          <w:sz w:val="24"/>
          <w:szCs w:val="24"/>
        </w:rPr>
        <w:t xml:space="preserve">. </w:t>
      </w:r>
      <w:r w:rsidR="00784C7D">
        <w:rPr>
          <w:sz w:val="24"/>
          <w:szCs w:val="24"/>
        </w:rPr>
        <w:t xml:space="preserve">By placing a marker on the far would </w:t>
      </w:r>
      <w:r w:rsidR="007D0CE6">
        <w:rPr>
          <w:sz w:val="24"/>
          <w:szCs w:val="24"/>
        </w:rPr>
        <w:t xml:space="preserve">mean that the car would be pinged on the Automatic Number Plate Recognition cameras. This is when a camera reads the vehicle registration marks which would </w:t>
      </w:r>
      <w:r w:rsidR="00AF5168">
        <w:rPr>
          <w:sz w:val="24"/>
          <w:szCs w:val="24"/>
        </w:rPr>
        <w:t>give a</w:t>
      </w:r>
      <w:r w:rsidR="007D0CE6">
        <w:rPr>
          <w:sz w:val="24"/>
          <w:szCs w:val="24"/>
        </w:rPr>
        <w:t xml:space="preserve"> location of a vehicle</w:t>
      </w:r>
      <w:r w:rsidR="00AF5168">
        <w:rPr>
          <w:sz w:val="24"/>
          <w:szCs w:val="24"/>
        </w:rPr>
        <w:t xml:space="preserve"> </w:t>
      </w:r>
      <w:r w:rsidR="002C484D">
        <w:rPr>
          <w:sz w:val="24"/>
          <w:szCs w:val="24"/>
        </w:rPr>
        <w:t>assisting</w:t>
      </w:r>
      <w:r w:rsidR="00AF5168">
        <w:rPr>
          <w:sz w:val="24"/>
          <w:szCs w:val="24"/>
        </w:rPr>
        <w:t xml:space="preserve"> o</w:t>
      </w:r>
      <w:r w:rsidR="007D0CE6">
        <w:rPr>
          <w:sz w:val="24"/>
          <w:szCs w:val="24"/>
        </w:rPr>
        <w:t xml:space="preserve">fficers </w:t>
      </w:r>
      <w:r w:rsidR="00450C52">
        <w:rPr>
          <w:sz w:val="24"/>
          <w:szCs w:val="24"/>
        </w:rPr>
        <w:t xml:space="preserve">in </w:t>
      </w:r>
      <w:r w:rsidR="00AF5168">
        <w:rPr>
          <w:sz w:val="24"/>
          <w:szCs w:val="24"/>
        </w:rPr>
        <w:t>locating those who are wanted, missing or witnesses (Metropolitan Police, 2024).</w:t>
      </w:r>
    </w:p>
    <w:p w14:paraId="0D44806A" w14:textId="77777777" w:rsidR="00EE46D5" w:rsidRDefault="00EE46D5" w:rsidP="005641C0">
      <w:pPr>
        <w:jc w:val="both"/>
        <w:rPr>
          <w:sz w:val="24"/>
          <w:szCs w:val="24"/>
        </w:rPr>
      </w:pPr>
    </w:p>
    <w:p w14:paraId="50900179" w14:textId="4CF5B127" w:rsidR="00175AC2" w:rsidRDefault="005D6221" w:rsidP="005641C0">
      <w:pPr>
        <w:jc w:val="both"/>
        <w:rPr>
          <w:sz w:val="24"/>
          <w:szCs w:val="24"/>
        </w:rPr>
      </w:pPr>
      <w:r>
        <w:rPr>
          <w:sz w:val="24"/>
          <w:szCs w:val="24"/>
        </w:rPr>
        <w:t xml:space="preserve">On speaking to the </w:t>
      </w:r>
      <w:proofErr w:type="gramStart"/>
      <w:r>
        <w:rPr>
          <w:sz w:val="24"/>
          <w:szCs w:val="24"/>
        </w:rPr>
        <w:t>victim</w:t>
      </w:r>
      <w:proofErr w:type="gramEnd"/>
      <w:r>
        <w:rPr>
          <w:sz w:val="24"/>
          <w:szCs w:val="24"/>
        </w:rPr>
        <w:t xml:space="preserve"> it was clear to see that she was distressed and frightened.</w:t>
      </w:r>
      <w:r w:rsidR="000A0A9C">
        <w:rPr>
          <w:sz w:val="24"/>
          <w:szCs w:val="24"/>
        </w:rPr>
        <w:t xml:space="preserve"> To help</w:t>
      </w:r>
      <w:r w:rsidR="00394B30">
        <w:rPr>
          <w:sz w:val="24"/>
          <w:szCs w:val="24"/>
        </w:rPr>
        <w:t xml:space="preserve"> </w:t>
      </w:r>
      <w:r w:rsidR="000A0A9C">
        <w:rPr>
          <w:sz w:val="24"/>
          <w:szCs w:val="24"/>
        </w:rPr>
        <w:t xml:space="preserve">communicate effectively </w:t>
      </w:r>
      <w:r w:rsidR="00531ED5">
        <w:rPr>
          <w:sz w:val="24"/>
          <w:szCs w:val="24"/>
        </w:rPr>
        <w:t xml:space="preserve">with her </w:t>
      </w:r>
      <w:r w:rsidR="000A0A9C">
        <w:rPr>
          <w:sz w:val="24"/>
          <w:szCs w:val="24"/>
        </w:rPr>
        <w:t xml:space="preserve">I used Berlo’s SMCR Model </w:t>
      </w:r>
      <w:proofErr w:type="gramStart"/>
      <w:r w:rsidR="000A0A9C">
        <w:rPr>
          <w:sz w:val="24"/>
          <w:szCs w:val="24"/>
        </w:rPr>
        <w:t>Of</w:t>
      </w:r>
      <w:proofErr w:type="gramEnd"/>
      <w:r w:rsidR="000A0A9C">
        <w:rPr>
          <w:sz w:val="24"/>
          <w:szCs w:val="24"/>
        </w:rPr>
        <w:t xml:space="preserve"> Communication. This model has four steps which are Source, Message, Channel and Receiver (Drew, 2023). </w:t>
      </w:r>
      <w:r w:rsidR="00324EE8">
        <w:rPr>
          <w:sz w:val="24"/>
          <w:szCs w:val="24"/>
        </w:rPr>
        <w:t xml:space="preserve">Firstly the Source step of the model was </w:t>
      </w:r>
      <w:proofErr w:type="gramStart"/>
      <w:r w:rsidR="00324EE8">
        <w:rPr>
          <w:sz w:val="24"/>
          <w:szCs w:val="24"/>
        </w:rPr>
        <w:t>identifying  that</w:t>
      </w:r>
      <w:proofErr w:type="gramEnd"/>
      <w:r w:rsidR="00324EE8">
        <w:rPr>
          <w:sz w:val="24"/>
          <w:szCs w:val="24"/>
        </w:rPr>
        <w:t xml:space="preserve"> due to the victim being distressed that I had to think about how I was going to c</w:t>
      </w:r>
      <w:r w:rsidR="008B2BC7">
        <w:rPr>
          <w:sz w:val="24"/>
          <w:szCs w:val="24"/>
        </w:rPr>
        <w:t>onvey</w:t>
      </w:r>
      <w:r w:rsidR="00324EE8">
        <w:rPr>
          <w:sz w:val="24"/>
          <w:szCs w:val="24"/>
        </w:rPr>
        <w:t xml:space="preserve"> what I was going to s</w:t>
      </w:r>
      <w:r w:rsidR="008B2BC7">
        <w:rPr>
          <w:sz w:val="24"/>
          <w:szCs w:val="24"/>
        </w:rPr>
        <w:t>ay</w:t>
      </w:r>
      <w:r w:rsidR="00324EE8">
        <w:rPr>
          <w:sz w:val="24"/>
          <w:szCs w:val="24"/>
        </w:rPr>
        <w:t xml:space="preserve"> to her. I recognised that </w:t>
      </w:r>
      <w:r w:rsidR="00794E41">
        <w:rPr>
          <w:sz w:val="24"/>
          <w:szCs w:val="24"/>
        </w:rPr>
        <w:t xml:space="preserve">I would need to </w:t>
      </w:r>
      <w:r w:rsidR="00324EE8">
        <w:rPr>
          <w:sz w:val="24"/>
          <w:szCs w:val="24"/>
        </w:rPr>
        <w:t xml:space="preserve">speak slowly and calmly and </w:t>
      </w:r>
      <w:r w:rsidR="00794E41">
        <w:rPr>
          <w:sz w:val="24"/>
          <w:szCs w:val="24"/>
        </w:rPr>
        <w:t xml:space="preserve">that I would need </w:t>
      </w:r>
      <w:r w:rsidR="00324EE8">
        <w:rPr>
          <w:sz w:val="24"/>
          <w:szCs w:val="24"/>
        </w:rPr>
        <w:t>to use the right word</w:t>
      </w:r>
      <w:r w:rsidR="00794E41">
        <w:rPr>
          <w:sz w:val="24"/>
          <w:szCs w:val="24"/>
        </w:rPr>
        <w:t>ing</w:t>
      </w:r>
      <w:r w:rsidR="00324EE8">
        <w:rPr>
          <w:sz w:val="24"/>
          <w:szCs w:val="24"/>
        </w:rPr>
        <w:t xml:space="preserve"> and language for the social setting. </w:t>
      </w:r>
      <w:r w:rsidR="00390B8C">
        <w:rPr>
          <w:sz w:val="24"/>
          <w:szCs w:val="24"/>
        </w:rPr>
        <w:t xml:space="preserve">I then moved on to the Message which is where I was able to put my thoughts into words by speaking clearly and making sure I kept it simple and to the point to ensure the victim understood the message as her </w:t>
      </w:r>
      <w:proofErr w:type="gramStart"/>
      <w:r w:rsidR="00390B8C">
        <w:rPr>
          <w:sz w:val="24"/>
          <w:szCs w:val="24"/>
        </w:rPr>
        <w:t>distresses</w:t>
      </w:r>
      <w:proofErr w:type="gramEnd"/>
      <w:r w:rsidR="00390B8C">
        <w:rPr>
          <w:sz w:val="24"/>
          <w:szCs w:val="24"/>
        </w:rPr>
        <w:t xml:space="preserve"> levels could hinder the understating of what I was saying. </w:t>
      </w:r>
      <w:r w:rsidR="00175AC2">
        <w:rPr>
          <w:sz w:val="24"/>
          <w:szCs w:val="24"/>
        </w:rPr>
        <w:t xml:space="preserve">I also kept my body language relaxed and calm which links in </w:t>
      </w:r>
      <w:r w:rsidR="002517E0">
        <w:rPr>
          <w:sz w:val="24"/>
          <w:szCs w:val="24"/>
        </w:rPr>
        <w:t>with</w:t>
      </w:r>
      <w:r w:rsidR="00175AC2">
        <w:rPr>
          <w:sz w:val="24"/>
          <w:szCs w:val="24"/>
        </w:rPr>
        <w:t xml:space="preserve"> Channel as the senses are the channel</w:t>
      </w:r>
      <w:r w:rsidR="002517E0">
        <w:rPr>
          <w:sz w:val="24"/>
          <w:szCs w:val="24"/>
        </w:rPr>
        <w:t>,</w:t>
      </w:r>
      <w:r w:rsidR="00175AC2">
        <w:rPr>
          <w:sz w:val="24"/>
          <w:szCs w:val="24"/>
        </w:rPr>
        <w:t xml:space="preserve"> which meant that the victim would receive my message</w:t>
      </w:r>
      <w:r w:rsidR="00A4408D">
        <w:rPr>
          <w:sz w:val="24"/>
          <w:szCs w:val="24"/>
        </w:rPr>
        <w:t xml:space="preserve"> by</w:t>
      </w:r>
      <w:r w:rsidR="00175AC2">
        <w:rPr>
          <w:sz w:val="24"/>
          <w:szCs w:val="24"/>
        </w:rPr>
        <w:t xml:space="preserve"> seeing my body lang</w:t>
      </w:r>
      <w:r w:rsidR="003562BE">
        <w:rPr>
          <w:sz w:val="24"/>
          <w:szCs w:val="24"/>
        </w:rPr>
        <w:t>uage</w:t>
      </w:r>
      <w:r w:rsidR="00175AC2">
        <w:rPr>
          <w:sz w:val="24"/>
          <w:szCs w:val="24"/>
        </w:rPr>
        <w:t xml:space="preserve"> and hearing me speak. </w:t>
      </w:r>
      <w:r w:rsidR="003562BE">
        <w:rPr>
          <w:sz w:val="24"/>
          <w:szCs w:val="24"/>
        </w:rPr>
        <w:t>This in turn assisted in calming and reassuring the victim enabling them to understand what I was saying (</w:t>
      </w:r>
      <w:proofErr w:type="spellStart"/>
      <w:r w:rsidR="003562BE">
        <w:rPr>
          <w:sz w:val="24"/>
          <w:szCs w:val="24"/>
        </w:rPr>
        <w:t>Pumble</w:t>
      </w:r>
      <w:proofErr w:type="spellEnd"/>
      <w:r w:rsidR="003562BE">
        <w:rPr>
          <w:sz w:val="24"/>
          <w:szCs w:val="24"/>
        </w:rPr>
        <w:t xml:space="preserve">, 2023). </w:t>
      </w:r>
    </w:p>
    <w:p w14:paraId="6DC49235" w14:textId="77777777" w:rsidR="000A0A9C" w:rsidRDefault="000A0A9C" w:rsidP="005641C0">
      <w:pPr>
        <w:jc w:val="both"/>
        <w:rPr>
          <w:sz w:val="24"/>
          <w:szCs w:val="24"/>
        </w:rPr>
      </w:pPr>
    </w:p>
    <w:p w14:paraId="1E643416" w14:textId="5BED3376" w:rsidR="00C6291A" w:rsidRDefault="005D6221" w:rsidP="005641C0">
      <w:pPr>
        <w:jc w:val="both"/>
        <w:rPr>
          <w:sz w:val="24"/>
          <w:szCs w:val="24"/>
        </w:rPr>
      </w:pPr>
      <w:r>
        <w:rPr>
          <w:sz w:val="24"/>
          <w:szCs w:val="24"/>
        </w:rPr>
        <w:t xml:space="preserve">She advised that the suspect had been harassing her since she ended their relationship 3 weeks ago. </w:t>
      </w:r>
      <w:r w:rsidR="00673887">
        <w:rPr>
          <w:sz w:val="24"/>
          <w:szCs w:val="24"/>
        </w:rPr>
        <w:t xml:space="preserve">This is when </w:t>
      </w:r>
      <w:r w:rsidR="00F2211A">
        <w:rPr>
          <w:sz w:val="24"/>
          <w:szCs w:val="24"/>
        </w:rPr>
        <w:t>the</w:t>
      </w:r>
      <w:r w:rsidR="005F63EE">
        <w:rPr>
          <w:sz w:val="24"/>
          <w:szCs w:val="24"/>
        </w:rPr>
        <w:t xml:space="preserve"> </w:t>
      </w:r>
      <w:proofErr w:type="gramStart"/>
      <w:r w:rsidR="005F63EE">
        <w:rPr>
          <w:sz w:val="24"/>
          <w:szCs w:val="24"/>
        </w:rPr>
        <w:t xml:space="preserve">risk </w:t>
      </w:r>
      <w:r w:rsidR="00F2211A">
        <w:rPr>
          <w:sz w:val="24"/>
          <w:szCs w:val="24"/>
        </w:rPr>
        <w:t xml:space="preserve"> of</w:t>
      </w:r>
      <w:proofErr w:type="gramEnd"/>
      <w:r w:rsidR="00F2211A">
        <w:rPr>
          <w:sz w:val="24"/>
          <w:szCs w:val="24"/>
        </w:rPr>
        <w:t xml:space="preserve"> harm to victims </w:t>
      </w:r>
      <w:r w:rsidR="005F63EE">
        <w:rPr>
          <w:sz w:val="24"/>
          <w:szCs w:val="24"/>
        </w:rPr>
        <w:t>increases</w:t>
      </w:r>
      <w:r w:rsidR="000A49E3">
        <w:rPr>
          <w:sz w:val="24"/>
          <w:szCs w:val="24"/>
        </w:rPr>
        <w:t xml:space="preserve">. </w:t>
      </w:r>
      <w:r w:rsidR="00586B44">
        <w:rPr>
          <w:sz w:val="24"/>
          <w:szCs w:val="24"/>
        </w:rPr>
        <w:t xml:space="preserve">Research shows that </w:t>
      </w:r>
      <w:r w:rsidR="00AB384A">
        <w:rPr>
          <w:sz w:val="24"/>
          <w:szCs w:val="24"/>
        </w:rPr>
        <w:t xml:space="preserve">out of 200 women who had </w:t>
      </w:r>
      <w:r w:rsidR="005F63EE">
        <w:rPr>
          <w:sz w:val="24"/>
          <w:szCs w:val="24"/>
        </w:rPr>
        <w:t>l</w:t>
      </w:r>
      <w:r w:rsidR="00AB384A">
        <w:rPr>
          <w:sz w:val="24"/>
          <w:szCs w:val="24"/>
        </w:rPr>
        <w:t>eft</w:t>
      </w:r>
      <w:r w:rsidR="005F63EE">
        <w:rPr>
          <w:sz w:val="24"/>
          <w:szCs w:val="24"/>
        </w:rPr>
        <w:t xml:space="preserve"> abusive relationships </w:t>
      </w:r>
      <w:r w:rsidR="00031E4B">
        <w:rPr>
          <w:sz w:val="24"/>
          <w:szCs w:val="24"/>
        </w:rPr>
        <w:t>in 2017</w:t>
      </w:r>
      <w:r w:rsidR="00C4688D">
        <w:rPr>
          <w:sz w:val="24"/>
          <w:szCs w:val="24"/>
        </w:rPr>
        <w:t xml:space="preserve"> 76% had experienced abuse </w:t>
      </w:r>
      <w:r w:rsidR="00206CB3">
        <w:rPr>
          <w:sz w:val="24"/>
          <w:szCs w:val="24"/>
        </w:rPr>
        <w:t>or violence since leaving</w:t>
      </w:r>
      <w:r w:rsidR="003D0589">
        <w:rPr>
          <w:sz w:val="24"/>
          <w:szCs w:val="24"/>
        </w:rPr>
        <w:t xml:space="preserve"> including serious threats, physical violence and</w:t>
      </w:r>
      <w:r w:rsidR="00860ED9">
        <w:rPr>
          <w:sz w:val="24"/>
          <w:szCs w:val="24"/>
        </w:rPr>
        <w:t xml:space="preserve"> sexual </w:t>
      </w:r>
      <w:proofErr w:type="gramStart"/>
      <w:r w:rsidR="00860ED9">
        <w:rPr>
          <w:sz w:val="24"/>
          <w:szCs w:val="24"/>
        </w:rPr>
        <w:t xml:space="preserve">violence </w:t>
      </w:r>
      <w:r w:rsidR="00206CB3">
        <w:rPr>
          <w:sz w:val="24"/>
          <w:szCs w:val="24"/>
        </w:rPr>
        <w:t xml:space="preserve"> </w:t>
      </w:r>
      <w:r w:rsidR="00860ED9">
        <w:rPr>
          <w:sz w:val="24"/>
          <w:szCs w:val="24"/>
        </w:rPr>
        <w:t>(</w:t>
      </w:r>
      <w:proofErr w:type="gramEnd"/>
      <w:r w:rsidR="009A6F18">
        <w:rPr>
          <w:sz w:val="24"/>
          <w:szCs w:val="24"/>
        </w:rPr>
        <w:t>Leeds City Council, 2017</w:t>
      </w:r>
      <w:r w:rsidR="00206CB3">
        <w:rPr>
          <w:sz w:val="24"/>
          <w:szCs w:val="24"/>
        </w:rPr>
        <w:t>)</w:t>
      </w:r>
      <w:r w:rsidR="00351AD1">
        <w:rPr>
          <w:sz w:val="24"/>
          <w:szCs w:val="24"/>
        </w:rPr>
        <w:t>.</w:t>
      </w:r>
      <w:r w:rsidR="00AB384A">
        <w:rPr>
          <w:sz w:val="24"/>
          <w:szCs w:val="24"/>
        </w:rPr>
        <w:t xml:space="preserve"> </w:t>
      </w:r>
      <w:r w:rsidR="004547D3">
        <w:rPr>
          <w:sz w:val="24"/>
          <w:szCs w:val="24"/>
        </w:rPr>
        <w:t xml:space="preserve">The </w:t>
      </w:r>
      <w:r w:rsidR="00E46D36">
        <w:rPr>
          <w:sz w:val="24"/>
          <w:szCs w:val="24"/>
        </w:rPr>
        <w:t>victim</w:t>
      </w:r>
      <w:r>
        <w:rPr>
          <w:sz w:val="24"/>
          <w:szCs w:val="24"/>
        </w:rPr>
        <w:t xml:space="preserve"> went </w:t>
      </w:r>
      <w:proofErr w:type="gramStart"/>
      <w:r>
        <w:rPr>
          <w:sz w:val="24"/>
          <w:szCs w:val="24"/>
        </w:rPr>
        <w:t>in to</w:t>
      </w:r>
      <w:proofErr w:type="gramEnd"/>
      <w:r>
        <w:rPr>
          <w:sz w:val="24"/>
          <w:szCs w:val="24"/>
        </w:rPr>
        <w:t xml:space="preserve"> detail of how the suspect would call her around 40 times a day, would leave her voice messages saying he would harm her if she went to the police, would turn up at the address uninvited and would follow her in his car when she went out. </w:t>
      </w:r>
      <w:r w:rsidR="004F58A1">
        <w:rPr>
          <w:sz w:val="24"/>
          <w:szCs w:val="24"/>
        </w:rPr>
        <w:t xml:space="preserve">This behaviour amounted to stalking and harassment due to the unwanted contact and the course of </w:t>
      </w:r>
      <w:proofErr w:type="spellStart"/>
      <w:r w:rsidR="004F58A1">
        <w:rPr>
          <w:sz w:val="24"/>
          <w:szCs w:val="24"/>
        </w:rPr>
        <w:t>conduce</w:t>
      </w:r>
      <w:proofErr w:type="spellEnd"/>
      <w:r w:rsidR="004F58A1">
        <w:rPr>
          <w:sz w:val="24"/>
          <w:szCs w:val="24"/>
        </w:rPr>
        <w:t xml:space="preserve"> that made the victim feel distressed (</w:t>
      </w:r>
      <w:r w:rsidR="00E45A31">
        <w:rPr>
          <w:sz w:val="24"/>
          <w:szCs w:val="24"/>
        </w:rPr>
        <w:t xml:space="preserve">Victim Support, 2024). Due to this </w:t>
      </w:r>
      <w:r>
        <w:rPr>
          <w:sz w:val="24"/>
          <w:szCs w:val="24"/>
        </w:rPr>
        <w:t>I advised th</w:t>
      </w:r>
      <w:r w:rsidR="00881F0F">
        <w:rPr>
          <w:sz w:val="24"/>
          <w:szCs w:val="24"/>
        </w:rPr>
        <w:t>e</w:t>
      </w:r>
      <w:r>
        <w:rPr>
          <w:sz w:val="24"/>
          <w:szCs w:val="24"/>
        </w:rPr>
        <w:t xml:space="preserve"> victim that we would be taking a statement fr</w:t>
      </w:r>
      <w:r w:rsidR="00802230">
        <w:rPr>
          <w:sz w:val="24"/>
          <w:szCs w:val="24"/>
        </w:rPr>
        <w:t>o</w:t>
      </w:r>
      <w:r>
        <w:rPr>
          <w:sz w:val="24"/>
          <w:szCs w:val="24"/>
        </w:rPr>
        <w:t>m her and asked her to tell me in as much detail as possible what had happened over the past 3 weeks</w:t>
      </w:r>
      <w:r w:rsidR="00B67838">
        <w:rPr>
          <w:sz w:val="24"/>
          <w:szCs w:val="24"/>
        </w:rPr>
        <w:t xml:space="preserve">. </w:t>
      </w:r>
      <w:r w:rsidR="00C6291A">
        <w:rPr>
          <w:sz w:val="24"/>
          <w:szCs w:val="24"/>
        </w:rPr>
        <w:t>I</w:t>
      </w:r>
      <w:r w:rsidR="00881F0F">
        <w:rPr>
          <w:sz w:val="24"/>
          <w:szCs w:val="24"/>
        </w:rPr>
        <w:t xml:space="preserve"> also</w:t>
      </w:r>
      <w:r w:rsidR="00C6291A">
        <w:rPr>
          <w:sz w:val="24"/>
          <w:szCs w:val="24"/>
        </w:rPr>
        <w:t xml:space="preserve"> </w:t>
      </w:r>
      <w:r w:rsidR="00C6291A">
        <w:rPr>
          <w:sz w:val="24"/>
          <w:szCs w:val="24"/>
        </w:rPr>
        <w:lastRenderedPageBreak/>
        <w:t xml:space="preserve">went through </w:t>
      </w:r>
      <w:proofErr w:type="gramStart"/>
      <w:r w:rsidR="00C6291A">
        <w:rPr>
          <w:sz w:val="24"/>
          <w:szCs w:val="24"/>
        </w:rPr>
        <w:t>the  Public</w:t>
      </w:r>
      <w:proofErr w:type="gramEnd"/>
      <w:r w:rsidR="00C6291A">
        <w:rPr>
          <w:sz w:val="24"/>
          <w:szCs w:val="24"/>
        </w:rPr>
        <w:t xml:space="preserve"> Protection Notice with the</w:t>
      </w:r>
      <w:r w:rsidR="00A34942">
        <w:rPr>
          <w:sz w:val="24"/>
          <w:szCs w:val="24"/>
        </w:rPr>
        <w:t xml:space="preserve"> victim</w:t>
      </w:r>
      <w:r w:rsidR="00C6291A">
        <w:rPr>
          <w:sz w:val="24"/>
          <w:szCs w:val="24"/>
        </w:rPr>
        <w:t>. This is a document that shares information with other agencies and allows specialised departments to identify risk and to safeguard individuals</w:t>
      </w:r>
      <w:r w:rsidR="00322059">
        <w:rPr>
          <w:sz w:val="24"/>
          <w:szCs w:val="24"/>
        </w:rPr>
        <w:t xml:space="preserve"> (H</w:t>
      </w:r>
      <w:r w:rsidR="006819BA">
        <w:rPr>
          <w:sz w:val="24"/>
          <w:szCs w:val="24"/>
        </w:rPr>
        <w:t>is Majesty’s Inspectorate of Constabulary and Fire</w:t>
      </w:r>
      <w:r w:rsidR="009D76F0">
        <w:rPr>
          <w:sz w:val="24"/>
          <w:szCs w:val="24"/>
        </w:rPr>
        <w:t xml:space="preserve"> &amp; Rescue Services</w:t>
      </w:r>
      <w:r w:rsidR="00322059">
        <w:rPr>
          <w:sz w:val="24"/>
          <w:szCs w:val="24"/>
        </w:rPr>
        <w:t>, 2023)</w:t>
      </w:r>
      <w:r w:rsidR="00A34942">
        <w:rPr>
          <w:sz w:val="24"/>
          <w:szCs w:val="24"/>
        </w:rPr>
        <w:t>. The victim had given her consent for the information to be shared</w:t>
      </w:r>
      <w:r w:rsidR="009B28BF">
        <w:rPr>
          <w:sz w:val="24"/>
          <w:szCs w:val="24"/>
        </w:rPr>
        <w:t xml:space="preserve">. </w:t>
      </w:r>
      <w:r w:rsidR="00835F6E">
        <w:rPr>
          <w:sz w:val="24"/>
          <w:szCs w:val="24"/>
        </w:rPr>
        <w:t xml:space="preserve">Its was important at this stage to </w:t>
      </w:r>
      <w:r w:rsidR="00F639D4">
        <w:rPr>
          <w:sz w:val="24"/>
          <w:szCs w:val="24"/>
        </w:rPr>
        <w:t>discuss with the victim the</w:t>
      </w:r>
      <w:r w:rsidR="0008140D">
        <w:rPr>
          <w:sz w:val="24"/>
          <w:szCs w:val="24"/>
        </w:rPr>
        <w:t xml:space="preserve"> increase in risk </w:t>
      </w:r>
      <w:r w:rsidR="0090317B">
        <w:rPr>
          <w:sz w:val="24"/>
          <w:szCs w:val="24"/>
        </w:rPr>
        <w:t>to herself due to</w:t>
      </w:r>
      <w:r w:rsidR="003C6D24">
        <w:rPr>
          <w:sz w:val="24"/>
          <w:szCs w:val="24"/>
        </w:rPr>
        <w:t xml:space="preserve"> separating from the suspect </w:t>
      </w:r>
      <w:r w:rsidR="0008140D">
        <w:rPr>
          <w:sz w:val="24"/>
          <w:szCs w:val="24"/>
        </w:rPr>
        <w:t xml:space="preserve">and to </w:t>
      </w:r>
      <w:r w:rsidR="00343E90">
        <w:rPr>
          <w:sz w:val="24"/>
          <w:szCs w:val="24"/>
        </w:rPr>
        <w:t xml:space="preserve">plan with them safeguarding </w:t>
      </w:r>
      <w:r w:rsidR="003C6D24">
        <w:rPr>
          <w:sz w:val="24"/>
          <w:szCs w:val="24"/>
        </w:rPr>
        <w:t xml:space="preserve">procedures </w:t>
      </w:r>
      <w:r w:rsidR="00AB4611">
        <w:rPr>
          <w:sz w:val="24"/>
          <w:szCs w:val="24"/>
        </w:rPr>
        <w:t>(</w:t>
      </w:r>
      <w:r w:rsidR="009A6F18">
        <w:rPr>
          <w:sz w:val="24"/>
          <w:szCs w:val="24"/>
        </w:rPr>
        <w:t>Leeds City Council, 2017).</w:t>
      </w:r>
    </w:p>
    <w:p w14:paraId="76403D14" w14:textId="77777777" w:rsidR="00C6291A" w:rsidRDefault="00C6291A" w:rsidP="005641C0">
      <w:pPr>
        <w:jc w:val="both"/>
        <w:rPr>
          <w:sz w:val="24"/>
          <w:szCs w:val="24"/>
        </w:rPr>
      </w:pPr>
    </w:p>
    <w:p w14:paraId="627E835F" w14:textId="6A59DF06" w:rsidR="00B579C8" w:rsidRPr="008101A2" w:rsidRDefault="00CB7570" w:rsidP="005641C0">
      <w:pPr>
        <w:jc w:val="both"/>
        <w:rPr>
          <w:sz w:val="24"/>
          <w:szCs w:val="24"/>
        </w:rPr>
      </w:pPr>
      <w:proofErr w:type="gramStart"/>
      <w:r>
        <w:rPr>
          <w:sz w:val="24"/>
          <w:szCs w:val="24"/>
        </w:rPr>
        <w:t>Next</w:t>
      </w:r>
      <w:proofErr w:type="gramEnd"/>
      <w:r>
        <w:rPr>
          <w:sz w:val="24"/>
          <w:szCs w:val="24"/>
        </w:rPr>
        <w:t xml:space="preserve"> I discussed with the victim if </w:t>
      </w:r>
      <w:r w:rsidR="00802230">
        <w:rPr>
          <w:sz w:val="24"/>
          <w:szCs w:val="24"/>
        </w:rPr>
        <w:t>she was happy for us to have her mobile phone for download</w:t>
      </w:r>
      <w:r w:rsidR="008101A2">
        <w:rPr>
          <w:sz w:val="24"/>
          <w:szCs w:val="24"/>
        </w:rPr>
        <w:t>.</w:t>
      </w:r>
      <w:r w:rsidR="00802230">
        <w:rPr>
          <w:sz w:val="24"/>
          <w:szCs w:val="24"/>
        </w:rPr>
        <w:t xml:space="preserve"> </w:t>
      </w:r>
      <w:r w:rsidR="008101A2">
        <w:rPr>
          <w:sz w:val="24"/>
          <w:szCs w:val="24"/>
        </w:rPr>
        <w:t>S</w:t>
      </w:r>
      <w:r w:rsidR="00802230">
        <w:rPr>
          <w:sz w:val="24"/>
          <w:szCs w:val="24"/>
        </w:rPr>
        <w:t xml:space="preserve">he was happy to do </w:t>
      </w:r>
      <w:proofErr w:type="gramStart"/>
      <w:r w:rsidR="00802230">
        <w:rPr>
          <w:sz w:val="24"/>
          <w:szCs w:val="24"/>
        </w:rPr>
        <w:t>this</w:t>
      </w:r>
      <w:proofErr w:type="gramEnd"/>
      <w:r w:rsidR="00802230">
        <w:rPr>
          <w:sz w:val="24"/>
          <w:szCs w:val="24"/>
        </w:rPr>
        <w:t xml:space="preserve"> and I ensured that she had access to another phone for </w:t>
      </w:r>
      <w:r>
        <w:rPr>
          <w:sz w:val="24"/>
          <w:szCs w:val="24"/>
        </w:rPr>
        <w:t>safeguarding purposes</w:t>
      </w:r>
      <w:r w:rsidR="00802230">
        <w:rPr>
          <w:sz w:val="24"/>
          <w:szCs w:val="24"/>
        </w:rPr>
        <w:t>.</w:t>
      </w:r>
      <w:r w:rsidR="001B7037">
        <w:rPr>
          <w:sz w:val="24"/>
          <w:szCs w:val="24"/>
        </w:rPr>
        <w:t xml:space="preserve"> </w:t>
      </w:r>
      <w:r w:rsidR="00357B40">
        <w:rPr>
          <w:sz w:val="24"/>
          <w:szCs w:val="24"/>
        </w:rPr>
        <w:t>I was able to do this under the Police, Crime, Sentencing and Court Act 2022</w:t>
      </w:r>
      <w:r w:rsidR="007E219F">
        <w:rPr>
          <w:sz w:val="24"/>
          <w:szCs w:val="24"/>
        </w:rPr>
        <w:t xml:space="preserve"> which allows </w:t>
      </w:r>
      <w:r w:rsidR="00A217F0">
        <w:rPr>
          <w:sz w:val="24"/>
          <w:szCs w:val="24"/>
        </w:rPr>
        <w:t>authorised</w:t>
      </w:r>
      <w:r w:rsidR="007E219F">
        <w:rPr>
          <w:sz w:val="24"/>
          <w:szCs w:val="24"/>
        </w:rPr>
        <w:t xml:space="preserve"> </w:t>
      </w:r>
      <w:r w:rsidR="00A217F0">
        <w:rPr>
          <w:sz w:val="24"/>
          <w:szCs w:val="24"/>
        </w:rPr>
        <w:t>personnel</w:t>
      </w:r>
      <w:r w:rsidR="007E219F">
        <w:rPr>
          <w:sz w:val="24"/>
          <w:szCs w:val="24"/>
        </w:rPr>
        <w:t xml:space="preserve"> to </w:t>
      </w:r>
      <w:r w:rsidR="00A217F0">
        <w:rPr>
          <w:sz w:val="24"/>
          <w:szCs w:val="24"/>
        </w:rPr>
        <w:t>extract</w:t>
      </w:r>
      <w:r w:rsidR="007E7A56">
        <w:rPr>
          <w:sz w:val="24"/>
          <w:szCs w:val="24"/>
        </w:rPr>
        <w:t xml:space="preserve"> information from a </w:t>
      </w:r>
      <w:proofErr w:type="spellStart"/>
      <w:proofErr w:type="gramStart"/>
      <w:r w:rsidR="00A217F0">
        <w:rPr>
          <w:sz w:val="24"/>
          <w:szCs w:val="24"/>
        </w:rPr>
        <w:t>persons</w:t>
      </w:r>
      <w:proofErr w:type="spellEnd"/>
      <w:proofErr w:type="gramEnd"/>
      <w:r w:rsidR="007E7A56">
        <w:rPr>
          <w:sz w:val="24"/>
          <w:szCs w:val="24"/>
        </w:rPr>
        <w:t xml:space="preserve"> p</w:t>
      </w:r>
      <w:r w:rsidR="00A217F0">
        <w:rPr>
          <w:sz w:val="24"/>
          <w:szCs w:val="24"/>
        </w:rPr>
        <w:t>hone</w:t>
      </w:r>
      <w:r w:rsidR="00F376E2">
        <w:rPr>
          <w:sz w:val="24"/>
          <w:szCs w:val="24"/>
        </w:rPr>
        <w:t xml:space="preserve"> for</w:t>
      </w:r>
      <w:r w:rsidR="005D550A">
        <w:rPr>
          <w:sz w:val="24"/>
          <w:szCs w:val="24"/>
        </w:rPr>
        <w:t xml:space="preserve"> the purpose of </w:t>
      </w:r>
      <w:r w:rsidR="00D432FC">
        <w:rPr>
          <w:sz w:val="24"/>
          <w:szCs w:val="24"/>
        </w:rPr>
        <w:t xml:space="preserve">detect crime, </w:t>
      </w:r>
      <w:r w:rsidR="004F6E94">
        <w:rPr>
          <w:sz w:val="24"/>
          <w:szCs w:val="24"/>
        </w:rPr>
        <w:t xml:space="preserve">investigating </w:t>
      </w:r>
      <w:r w:rsidR="00D432FC">
        <w:rPr>
          <w:sz w:val="24"/>
          <w:szCs w:val="24"/>
        </w:rPr>
        <w:t>crime</w:t>
      </w:r>
      <w:r w:rsidR="005D550A">
        <w:rPr>
          <w:sz w:val="24"/>
          <w:szCs w:val="24"/>
        </w:rPr>
        <w:t xml:space="preserve"> amongst other </w:t>
      </w:r>
      <w:r w:rsidR="00063D36">
        <w:rPr>
          <w:sz w:val="24"/>
          <w:szCs w:val="24"/>
        </w:rPr>
        <w:t xml:space="preserve">purposes (College od Policing, </w:t>
      </w:r>
      <w:r w:rsidR="007B6A6C">
        <w:rPr>
          <w:sz w:val="24"/>
          <w:szCs w:val="24"/>
        </w:rPr>
        <w:t>2024</w:t>
      </w:r>
      <w:r w:rsidR="00063D36">
        <w:rPr>
          <w:sz w:val="24"/>
          <w:szCs w:val="24"/>
        </w:rPr>
        <w:t>)</w:t>
      </w:r>
      <w:r w:rsidR="002A7328">
        <w:rPr>
          <w:sz w:val="24"/>
          <w:szCs w:val="24"/>
        </w:rPr>
        <w:t xml:space="preserve">. </w:t>
      </w:r>
      <w:r w:rsidR="00E95CEE">
        <w:rPr>
          <w:sz w:val="24"/>
          <w:szCs w:val="24"/>
        </w:rPr>
        <w:t>D</w:t>
      </w:r>
      <w:r w:rsidR="00B579C8">
        <w:rPr>
          <w:sz w:val="24"/>
          <w:szCs w:val="24"/>
        </w:rPr>
        <w:t>ue to the victim disclosing there was damage to the back door</w:t>
      </w:r>
      <w:r w:rsidR="00E95CEE">
        <w:rPr>
          <w:sz w:val="24"/>
          <w:szCs w:val="24"/>
        </w:rPr>
        <w:t xml:space="preserve"> I</w:t>
      </w:r>
      <w:r w:rsidR="00B579C8">
        <w:rPr>
          <w:sz w:val="24"/>
          <w:szCs w:val="24"/>
        </w:rPr>
        <w:t xml:space="preserve"> </w:t>
      </w:r>
      <w:r w:rsidR="001163FE">
        <w:rPr>
          <w:sz w:val="24"/>
          <w:szCs w:val="24"/>
        </w:rPr>
        <w:t xml:space="preserve">inspected </w:t>
      </w:r>
      <w:r w:rsidR="00B579C8">
        <w:rPr>
          <w:sz w:val="24"/>
          <w:szCs w:val="24"/>
        </w:rPr>
        <w:t>this and could see damage to the plastic on the outside of the door however the door could be locked and was secure</w:t>
      </w:r>
      <w:r w:rsidR="009A6AA6">
        <w:rPr>
          <w:sz w:val="24"/>
          <w:szCs w:val="24"/>
        </w:rPr>
        <w:t>. I took pictures of the damage on my work phone to be download as evidence.</w:t>
      </w:r>
      <w:r w:rsidR="00B912B8">
        <w:rPr>
          <w:sz w:val="24"/>
          <w:szCs w:val="24"/>
        </w:rPr>
        <w:t xml:space="preserve"> I asked the victim if there was anyone who could come and stay with her or if there was </w:t>
      </w:r>
      <w:proofErr w:type="gramStart"/>
      <w:r w:rsidR="00B912B8">
        <w:rPr>
          <w:sz w:val="24"/>
          <w:szCs w:val="24"/>
        </w:rPr>
        <w:t>anywhere</w:t>
      </w:r>
      <w:proofErr w:type="gramEnd"/>
      <w:r w:rsidR="00B912B8">
        <w:rPr>
          <w:sz w:val="24"/>
          <w:szCs w:val="24"/>
        </w:rPr>
        <w:t xml:space="preserve"> we could take her to safeguard her</w:t>
      </w:r>
      <w:r w:rsidR="00965525">
        <w:rPr>
          <w:sz w:val="24"/>
          <w:szCs w:val="24"/>
        </w:rPr>
        <w:t xml:space="preserve">. She was a bit hesitant but once I explained to her that she had the right to feel safe, the right to life and also has the right to be free from degrading treatment she agreed for us to take her to her </w:t>
      </w:r>
      <w:proofErr w:type="gramStart"/>
      <w:r w:rsidR="00965525">
        <w:rPr>
          <w:sz w:val="24"/>
          <w:szCs w:val="24"/>
        </w:rPr>
        <w:t>friends</w:t>
      </w:r>
      <w:proofErr w:type="gramEnd"/>
      <w:r w:rsidR="00965525">
        <w:rPr>
          <w:sz w:val="24"/>
          <w:szCs w:val="24"/>
        </w:rPr>
        <w:t xml:space="preserve"> address (Equality and Human Rights Commission, </w:t>
      </w:r>
      <w:r w:rsidR="00965525" w:rsidRPr="004671C8">
        <w:rPr>
          <w:color w:val="auto"/>
          <w:sz w:val="24"/>
          <w:szCs w:val="24"/>
        </w:rPr>
        <w:t>2108)</w:t>
      </w:r>
      <w:r w:rsidR="004671C8" w:rsidRPr="004671C8">
        <w:rPr>
          <w:color w:val="auto"/>
          <w:sz w:val="24"/>
          <w:szCs w:val="24"/>
        </w:rPr>
        <w:t>.</w:t>
      </w:r>
    </w:p>
    <w:p w14:paraId="32065EAF" w14:textId="7CC36209" w:rsidR="00EE46D5" w:rsidRDefault="00EE46D5" w:rsidP="005641C0">
      <w:pPr>
        <w:jc w:val="both"/>
        <w:rPr>
          <w:sz w:val="24"/>
          <w:szCs w:val="24"/>
        </w:rPr>
      </w:pPr>
    </w:p>
    <w:p w14:paraId="4EAE118C" w14:textId="77DDCFFF" w:rsidR="00354394" w:rsidRDefault="00354394" w:rsidP="005641C0">
      <w:pPr>
        <w:jc w:val="both"/>
        <w:rPr>
          <w:sz w:val="24"/>
          <w:szCs w:val="24"/>
        </w:rPr>
      </w:pPr>
      <w:r>
        <w:rPr>
          <w:sz w:val="24"/>
          <w:szCs w:val="24"/>
        </w:rPr>
        <w:t xml:space="preserve">Once the victim was safely conveyed to her friends </w:t>
      </w:r>
      <w:proofErr w:type="gramStart"/>
      <w:r>
        <w:rPr>
          <w:sz w:val="24"/>
          <w:szCs w:val="24"/>
        </w:rPr>
        <w:t>address</w:t>
      </w:r>
      <w:proofErr w:type="gramEnd"/>
      <w:r>
        <w:rPr>
          <w:sz w:val="24"/>
          <w:szCs w:val="24"/>
        </w:rPr>
        <w:t xml:space="preserve"> </w:t>
      </w:r>
      <w:r w:rsidR="002525F6">
        <w:rPr>
          <w:sz w:val="24"/>
          <w:szCs w:val="24"/>
        </w:rPr>
        <w:t xml:space="preserve">I advised her of her right under the Victims Code of Practice Right 4 to be referred to services for support (College of Policing, 2023). </w:t>
      </w:r>
      <w:r w:rsidR="003B09DC">
        <w:rPr>
          <w:sz w:val="24"/>
          <w:szCs w:val="24"/>
        </w:rPr>
        <w:t xml:space="preserve">I explained the services that were available to her such as Live Fear Free which provides victims with advice and support in relation to violence against women, domestic abuse and sexual violence (Gov Wales 2023) </w:t>
      </w:r>
      <w:proofErr w:type="gramStart"/>
      <w:r w:rsidR="003B09DC">
        <w:rPr>
          <w:sz w:val="24"/>
          <w:szCs w:val="24"/>
        </w:rPr>
        <w:t>and also</w:t>
      </w:r>
      <w:proofErr w:type="gramEnd"/>
      <w:r w:rsidR="003B09DC">
        <w:rPr>
          <w:sz w:val="24"/>
          <w:szCs w:val="24"/>
        </w:rPr>
        <w:t xml:space="preserve"> National Victims Support Scheme </w:t>
      </w:r>
      <w:r w:rsidR="00963580">
        <w:rPr>
          <w:sz w:val="24"/>
          <w:szCs w:val="24"/>
        </w:rPr>
        <w:t xml:space="preserve">which helps victims to try and come to terms with impact of what has happened to them (Victim Support, 2023). </w:t>
      </w:r>
      <w:r w:rsidR="00AE11FA">
        <w:rPr>
          <w:sz w:val="24"/>
          <w:szCs w:val="24"/>
        </w:rPr>
        <w:t xml:space="preserve">I also provided her with the number for Woman’s Aid who would be able to discuss with her options of refuge accommodation, provide her with a support worker and also provide </w:t>
      </w:r>
      <w:proofErr w:type="gramStart"/>
      <w:r w:rsidR="00AE11FA">
        <w:rPr>
          <w:sz w:val="24"/>
          <w:szCs w:val="24"/>
        </w:rPr>
        <w:t xml:space="preserve">drop </w:t>
      </w:r>
      <w:r w:rsidR="00C55D16">
        <w:rPr>
          <w:sz w:val="24"/>
          <w:szCs w:val="24"/>
        </w:rPr>
        <w:t>i</w:t>
      </w:r>
      <w:r w:rsidR="00AE11FA">
        <w:rPr>
          <w:sz w:val="24"/>
          <w:szCs w:val="24"/>
        </w:rPr>
        <w:t>n</w:t>
      </w:r>
      <w:proofErr w:type="gramEnd"/>
      <w:r w:rsidR="00AE11FA">
        <w:rPr>
          <w:sz w:val="24"/>
          <w:szCs w:val="24"/>
        </w:rPr>
        <w:t xml:space="preserve"> sessions (Women’s Aid, 2024).  </w:t>
      </w:r>
    </w:p>
    <w:p w14:paraId="4CD59B7B" w14:textId="77777777" w:rsidR="002327C1" w:rsidRDefault="002327C1" w:rsidP="005641C0">
      <w:pPr>
        <w:jc w:val="both"/>
        <w:rPr>
          <w:sz w:val="24"/>
          <w:szCs w:val="24"/>
        </w:rPr>
      </w:pPr>
    </w:p>
    <w:p w14:paraId="47C3B0CC" w14:textId="37078CAF" w:rsidR="002327C1" w:rsidRDefault="002327C1" w:rsidP="005641C0">
      <w:pPr>
        <w:jc w:val="both"/>
        <w:rPr>
          <w:sz w:val="24"/>
          <w:szCs w:val="24"/>
        </w:rPr>
      </w:pPr>
      <w:r>
        <w:rPr>
          <w:sz w:val="24"/>
          <w:szCs w:val="24"/>
        </w:rPr>
        <w:t xml:space="preserve">Throughout this incident I was using </w:t>
      </w:r>
      <w:proofErr w:type="spellStart"/>
      <w:r>
        <w:rPr>
          <w:sz w:val="24"/>
          <w:szCs w:val="24"/>
        </w:rPr>
        <w:t>Betaris</w:t>
      </w:r>
      <w:proofErr w:type="spellEnd"/>
      <w:r>
        <w:rPr>
          <w:sz w:val="24"/>
          <w:szCs w:val="24"/>
        </w:rPr>
        <w:t xml:space="preserve"> Box Theory to help me evaluate the support I provided to the victim. </w:t>
      </w:r>
      <w:r w:rsidR="004D7D43">
        <w:rPr>
          <w:sz w:val="24"/>
          <w:szCs w:val="24"/>
        </w:rPr>
        <w:t xml:space="preserve">This is a model that looks at how a </w:t>
      </w:r>
      <w:r w:rsidR="00A375AF">
        <w:rPr>
          <w:sz w:val="24"/>
          <w:szCs w:val="24"/>
        </w:rPr>
        <w:t>person’s</w:t>
      </w:r>
      <w:r w:rsidR="004D7D43">
        <w:rPr>
          <w:sz w:val="24"/>
          <w:szCs w:val="24"/>
        </w:rPr>
        <w:t xml:space="preserve"> attitude affects their behaviour which in turn </w:t>
      </w:r>
      <w:r w:rsidR="00B641BF">
        <w:rPr>
          <w:sz w:val="24"/>
          <w:szCs w:val="24"/>
        </w:rPr>
        <w:t>affects others attitude and behaviour</w:t>
      </w:r>
      <w:r w:rsidR="00716D76">
        <w:rPr>
          <w:sz w:val="24"/>
          <w:szCs w:val="24"/>
        </w:rPr>
        <w:t xml:space="preserve"> (Mind Tools, 2023).</w:t>
      </w:r>
      <w:r w:rsidR="00B641BF">
        <w:rPr>
          <w:sz w:val="24"/>
          <w:szCs w:val="24"/>
        </w:rPr>
        <w:t xml:space="preserve"> </w:t>
      </w:r>
      <w:r w:rsidR="00773A0E">
        <w:rPr>
          <w:sz w:val="24"/>
          <w:szCs w:val="24"/>
        </w:rPr>
        <w:t xml:space="preserve">In this case I was aware that how I responded to the victim would impact on how she responded to me. </w:t>
      </w:r>
      <w:r w:rsidR="00A375AF">
        <w:rPr>
          <w:sz w:val="24"/>
          <w:szCs w:val="24"/>
        </w:rPr>
        <w:t xml:space="preserve">On first speaking to the </w:t>
      </w:r>
      <w:proofErr w:type="gramStart"/>
      <w:r w:rsidR="00A375AF">
        <w:rPr>
          <w:sz w:val="24"/>
          <w:szCs w:val="24"/>
        </w:rPr>
        <w:t>victim</w:t>
      </w:r>
      <w:proofErr w:type="gramEnd"/>
      <w:r w:rsidR="00A375AF">
        <w:rPr>
          <w:sz w:val="24"/>
          <w:szCs w:val="24"/>
        </w:rPr>
        <w:t xml:space="preserve"> </w:t>
      </w:r>
      <w:r w:rsidR="0034558D">
        <w:rPr>
          <w:sz w:val="24"/>
          <w:szCs w:val="24"/>
        </w:rPr>
        <w:t xml:space="preserve">she was </w:t>
      </w:r>
      <w:r w:rsidR="00C36AB3">
        <w:rPr>
          <w:sz w:val="24"/>
          <w:szCs w:val="24"/>
        </w:rPr>
        <w:t>clearly distressed and was speaking quickly</w:t>
      </w:r>
      <w:r w:rsidR="00B1134F">
        <w:rPr>
          <w:sz w:val="24"/>
          <w:szCs w:val="24"/>
        </w:rPr>
        <w:t xml:space="preserve"> and was agitated</w:t>
      </w:r>
      <w:r w:rsidR="00C36AB3">
        <w:rPr>
          <w:sz w:val="24"/>
          <w:szCs w:val="24"/>
        </w:rPr>
        <w:t xml:space="preserve">. </w:t>
      </w:r>
      <w:r w:rsidR="00A375AF">
        <w:rPr>
          <w:sz w:val="24"/>
          <w:szCs w:val="24"/>
        </w:rPr>
        <w:t xml:space="preserve">I ensured that I </w:t>
      </w:r>
      <w:r w:rsidR="00712251">
        <w:rPr>
          <w:sz w:val="24"/>
          <w:szCs w:val="24"/>
        </w:rPr>
        <w:t xml:space="preserve">remained calm </w:t>
      </w:r>
      <w:r w:rsidR="004848F0">
        <w:rPr>
          <w:sz w:val="24"/>
          <w:szCs w:val="24"/>
        </w:rPr>
        <w:t>and spoke slowly to ensure the victim could understand me</w:t>
      </w:r>
      <w:r w:rsidR="004A536E">
        <w:rPr>
          <w:sz w:val="24"/>
          <w:szCs w:val="24"/>
        </w:rPr>
        <w:t xml:space="preserve"> </w:t>
      </w:r>
      <w:r w:rsidR="001B34D7">
        <w:rPr>
          <w:sz w:val="24"/>
          <w:szCs w:val="24"/>
        </w:rPr>
        <w:t xml:space="preserve">(Anxiety Canada, 2024). </w:t>
      </w:r>
      <w:r w:rsidR="0021467A">
        <w:rPr>
          <w:sz w:val="24"/>
          <w:szCs w:val="24"/>
        </w:rPr>
        <w:t xml:space="preserve">I reassured the victim that she was safe and that we were there to help and support her. This made her relax and </w:t>
      </w:r>
      <w:r w:rsidR="00B1134F">
        <w:rPr>
          <w:sz w:val="24"/>
          <w:szCs w:val="24"/>
        </w:rPr>
        <w:t xml:space="preserve">I could see that </w:t>
      </w:r>
      <w:r w:rsidR="0021467A">
        <w:rPr>
          <w:sz w:val="24"/>
          <w:szCs w:val="24"/>
        </w:rPr>
        <w:t xml:space="preserve">her behaviour began to change, she become </w:t>
      </w:r>
      <w:r w:rsidR="00B1134F">
        <w:rPr>
          <w:sz w:val="24"/>
          <w:szCs w:val="24"/>
        </w:rPr>
        <w:t>cal</w:t>
      </w:r>
      <w:r w:rsidR="0021467A">
        <w:rPr>
          <w:sz w:val="24"/>
          <w:szCs w:val="24"/>
        </w:rPr>
        <w:t>m</w:t>
      </w:r>
      <w:r w:rsidR="00B1134F">
        <w:rPr>
          <w:sz w:val="24"/>
          <w:szCs w:val="24"/>
        </w:rPr>
        <w:t>er</w:t>
      </w:r>
      <w:r w:rsidR="0021467A">
        <w:rPr>
          <w:sz w:val="24"/>
          <w:szCs w:val="24"/>
        </w:rPr>
        <w:t xml:space="preserve"> and was then able to express better what she was trying to say.</w:t>
      </w:r>
      <w:r w:rsidR="002D745A">
        <w:rPr>
          <w:sz w:val="24"/>
          <w:szCs w:val="24"/>
        </w:rPr>
        <w:t xml:space="preserve"> By also being supportive and empathetic made the victim feel like I was not there to judge her and</w:t>
      </w:r>
      <w:r w:rsidR="008A2433">
        <w:rPr>
          <w:sz w:val="24"/>
          <w:szCs w:val="24"/>
        </w:rPr>
        <w:t xml:space="preserve"> in turn </w:t>
      </w:r>
      <w:r w:rsidR="00BB4931">
        <w:rPr>
          <w:sz w:val="24"/>
          <w:szCs w:val="24"/>
        </w:rPr>
        <w:t xml:space="preserve">might </w:t>
      </w:r>
      <w:r w:rsidR="00582681">
        <w:rPr>
          <w:sz w:val="24"/>
          <w:szCs w:val="24"/>
        </w:rPr>
        <w:t xml:space="preserve">have made it </w:t>
      </w:r>
      <w:r w:rsidR="008A2433">
        <w:rPr>
          <w:sz w:val="24"/>
          <w:szCs w:val="24"/>
        </w:rPr>
        <w:t>easier for the victim to</w:t>
      </w:r>
      <w:r w:rsidR="002D745A">
        <w:rPr>
          <w:sz w:val="24"/>
          <w:szCs w:val="24"/>
        </w:rPr>
        <w:t xml:space="preserve"> feel like </w:t>
      </w:r>
      <w:r w:rsidR="00582681">
        <w:rPr>
          <w:sz w:val="24"/>
          <w:szCs w:val="24"/>
        </w:rPr>
        <w:t>I was trustworthy and approachable</w:t>
      </w:r>
      <w:r w:rsidR="007676C9">
        <w:rPr>
          <w:sz w:val="24"/>
          <w:szCs w:val="24"/>
        </w:rPr>
        <w:t xml:space="preserve"> </w:t>
      </w:r>
      <w:r w:rsidR="00A17CE7">
        <w:rPr>
          <w:sz w:val="24"/>
          <w:szCs w:val="24"/>
        </w:rPr>
        <w:t>(Khan, 2023</w:t>
      </w:r>
      <w:r w:rsidR="00BC35F4">
        <w:rPr>
          <w:sz w:val="24"/>
          <w:szCs w:val="24"/>
        </w:rPr>
        <w:t xml:space="preserve">). </w:t>
      </w:r>
    </w:p>
    <w:p w14:paraId="707DE3ED" w14:textId="77777777" w:rsidR="00BC35F4" w:rsidRDefault="00BC35F4" w:rsidP="005641C0">
      <w:pPr>
        <w:jc w:val="both"/>
        <w:rPr>
          <w:sz w:val="24"/>
          <w:szCs w:val="24"/>
        </w:rPr>
      </w:pPr>
    </w:p>
    <w:p w14:paraId="4E90B85F" w14:textId="5837F267" w:rsidR="00BC35F4" w:rsidRPr="001C2B5C" w:rsidRDefault="00BC35F4" w:rsidP="005641C0">
      <w:pPr>
        <w:jc w:val="both"/>
        <w:rPr>
          <w:color w:val="FF0000"/>
          <w:sz w:val="24"/>
          <w:szCs w:val="24"/>
        </w:rPr>
      </w:pPr>
      <w:r>
        <w:rPr>
          <w:sz w:val="24"/>
          <w:szCs w:val="24"/>
        </w:rPr>
        <w:t xml:space="preserve">I also used this theory to manage my own personal values. Even though I might not </w:t>
      </w:r>
      <w:r w:rsidR="009D2056">
        <w:rPr>
          <w:sz w:val="24"/>
          <w:szCs w:val="24"/>
        </w:rPr>
        <w:t xml:space="preserve">see why </w:t>
      </w:r>
      <w:r>
        <w:rPr>
          <w:sz w:val="24"/>
          <w:szCs w:val="24"/>
        </w:rPr>
        <w:t xml:space="preserve">the victim has stayed with her ex-partner during previous incidents and think </w:t>
      </w:r>
      <w:r>
        <w:rPr>
          <w:sz w:val="24"/>
          <w:szCs w:val="24"/>
        </w:rPr>
        <w:lastRenderedPageBreak/>
        <w:t xml:space="preserve">that </w:t>
      </w:r>
      <w:r w:rsidR="009D2056">
        <w:rPr>
          <w:sz w:val="24"/>
          <w:szCs w:val="24"/>
        </w:rPr>
        <w:t>she</w:t>
      </w:r>
      <w:r>
        <w:rPr>
          <w:sz w:val="24"/>
          <w:szCs w:val="24"/>
        </w:rPr>
        <w:t xml:space="preserve"> should </w:t>
      </w:r>
      <w:r w:rsidR="009D2056">
        <w:rPr>
          <w:sz w:val="24"/>
          <w:szCs w:val="24"/>
        </w:rPr>
        <w:t>have left,</w:t>
      </w:r>
      <w:r>
        <w:rPr>
          <w:sz w:val="24"/>
          <w:szCs w:val="24"/>
        </w:rPr>
        <w:t xml:space="preserve"> I did not allow this to affect my attitude towards </w:t>
      </w:r>
      <w:r w:rsidR="000B0786">
        <w:rPr>
          <w:sz w:val="24"/>
          <w:szCs w:val="24"/>
        </w:rPr>
        <w:t>her</w:t>
      </w:r>
      <w:r>
        <w:rPr>
          <w:sz w:val="24"/>
          <w:szCs w:val="24"/>
        </w:rPr>
        <w:t xml:space="preserve"> as this could have caused her to cl</w:t>
      </w:r>
      <w:r w:rsidR="000F64E4">
        <w:rPr>
          <w:sz w:val="24"/>
          <w:szCs w:val="24"/>
        </w:rPr>
        <w:t>a</w:t>
      </w:r>
      <w:r>
        <w:rPr>
          <w:sz w:val="24"/>
          <w:szCs w:val="24"/>
        </w:rPr>
        <w:t xml:space="preserve">m up and not wany to speak to me. It is important that any pre-conceived ideas that I may hold do not affect the way I </w:t>
      </w:r>
      <w:r w:rsidR="00653A7B">
        <w:rPr>
          <w:sz w:val="24"/>
          <w:szCs w:val="24"/>
        </w:rPr>
        <w:t xml:space="preserve">interact with the victim or how I </w:t>
      </w:r>
      <w:r>
        <w:rPr>
          <w:sz w:val="24"/>
          <w:szCs w:val="24"/>
        </w:rPr>
        <w:t>treat the victim</w:t>
      </w:r>
      <w:r w:rsidR="00D74C5C">
        <w:rPr>
          <w:sz w:val="24"/>
          <w:szCs w:val="24"/>
        </w:rPr>
        <w:t xml:space="preserve"> </w:t>
      </w:r>
      <w:r w:rsidR="00653A7B">
        <w:rPr>
          <w:sz w:val="24"/>
          <w:szCs w:val="24"/>
        </w:rPr>
        <w:t>(</w:t>
      </w:r>
      <w:r w:rsidR="00720AE9">
        <w:rPr>
          <w:sz w:val="24"/>
          <w:szCs w:val="24"/>
        </w:rPr>
        <w:t xml:space="preserve">Grannis </w:t>
      </w:r>
      <w:r w:rsidR="00B92480">
        <w:rPr>
          <w:sz w:val="24"/>
          <w:szCs w:val="24"/>
        </w:rPr>
        <w:t>and</w:t>
      </w:r>
      <w:r w:rsidR="00720AE9">
        <w:rPr>
          <w:sz w:val="24"/>
          <w:szCs w:val="24"/>
        </w:rPr>
        <w:t xml:space="preserve"> Heistad</w:t>
      </w:r>
      <w:r w:rsidR="00653A7B">
        <w:rPr>
          <w:sz w:val="24"/>
          <w:szCs w:val="24"/>
        </w:rPr>
        <w:t>, 2024</w:t>
      </w:r>
      <w:r w:rsidR="00D74C5C">
        <w:rPr>
          <w:sz w:val="24"/>
          <w:szCs w:val="24"/>
        </w:rPr>
        <w:t xml:space="preserve">). </w:t>
      </w:r>
      <w:r w:rsidR="000B0786">
        <w:rPr>
          <w:sz w:val="24"/>
          <w:szCs w:val="24"/>
        </w:rPr>
        <w:t>The</w:t>
      </w:r>
      <w:r w:rsidR="00D74C5C">
        <w:rPr>
          <w:sz w:val="24"/>
          <w:szCs w:val="24"/>
        </w:rPr>
        <w:t xml:space="preserve"> victim was entitled to a professional service from myself but also being profession with </w:t>
      </w:r>
      <w:r w:rsidR="001F324C">
        <w:rPr>
          <w:sz w:val="24"/>
          <w:szCs w:val="24"/>
        </w:rPr>
        <w:t xml:space="preserve">the </w:t>
      </w:r>
      <w:r w:rsidR="00D74C5C">
        <w:rPr>
          <w:sz w:val="24"/>
          <w:szCs w:val="24"/>
        </w:rPr>
        <w:t>support</w:t>
      </w:r>
      <w:r w:rsidR="001F324C">
        <w:rPr>
          <w:sz w:val="24"/>
          <w:szCs w:val="24"/>
        </w:rPr>
        <w:t xml:space="preserve"> I offered and provided</w:t>
      </w:r>
      <w:r w:rsidR="00265741">
        <w:rPr>
          <w:sz w:val="24"/>
          <w:szCs w:val="24"/>
        </w:rPr>
        <w:t xml:space="preserve">. This is a part of her rights under the Victims Code </w:t>
      </w:r>
      <w:proofErr w:type="gramStart"/>
      <w:r w:rsidR="00265741">
        <w:rPr>
          <w:sz w:val="24"/>
          <w:szCs w:val="24"/>
        </w:rPr>
        <w:t>Of</w:t>
      </w:r>
      <w:proofErr w:type="gramEnd"/>
      <w:r w:rsidR="00265741">
        <w:rPr>
          <w:sz w:val="24"/>
          <w:szCs w:val="24"/>
        </w:rPr>
        <w:t xml:space="preserve"> Practice.</w:t>
      </w:r>
      <w:r w:rsidR="00FE2358">
        <w:rPr>
          <w:sz w:val="24"/>
          <w:szCs w:val="24"/>
        </w:rPr>
        <w:t xml:space="preserve"> </w:t>
      </w:r>
      <w:r w:rsidR="00265741">
        <w:rPr>
          <w:sz w:val="24"/>
          <w:szCs w:val="24"/>
        </w:rPr>
        <w:t xml:space="preserve">This is a </w:t>
      </w:r>
      <w:proofErr w:type="gramStart"/>
      <w:r w:rsidR="00603CAA">
        <w:rPr>
          <w:sz w:val="24"/>
          <w:szCs w:val="24"/>
        </w:rPr>
        <w:t>Government</w:t>
      </w:r>
      <w:proofErr w:type="gramEnd"/>
      <w:r w:rsidR="00603CAA">
        <w:rPr>
          <w:sz w:val="24"/>
          <w:szCs w:val="24"/>
        </w:rPr>
        <w:t xml:space="preserve"> </w:t>
      </w:r>
      <w:r w:rsidR="00265741">
        <w:rPr>
          <w:sz w:val="24"/>
          <w:szCs w:val="24"/>
        </w:rPr>
        <w:t>document that outlines what support, information and services that victims are entitled to receive</w:t>
      </w:r>
      <w:r w:rsidR="00603CAA">
        <w:rPr>
          <w:sz w:val="24"/>
          <w:szCs w:val="24"/>
        </w:rPr>
        <w:t xml:space="preserve"> from the Crown Prosecution Service and the police </w:t>
      </w:r>
      <w:r w:rsidR="004E4511">
        <w:rPr>
          <w:sz w:val="24"/>
          <w:szCs w:val="24"/>
        </w:rPr>
        <w:t xml:space="preserve">(The Supreme Court, 2024). </w:t>
      </w:r>
      <w:r w:rsidR="00043557">
        <w:rPr>
          <w:sz w:val="24"/>
          <w:szCs w:val="24"/>
        </w:rPr>
        <w:t xml:space="preserve">As part of the </w:t>
      </w:r>
      <w:proofErr w:type="gramStart"/>
      <w:r w:rsidR="00043557">
        <w:rPr>
          <w:sz w:val="24"/>
          <w:szCs w:val="24"/>
        </w:rPr>
        <w:t>investigation</w:t>
      </w:r>
      <w:proofErr w:type="gramEnd"/>
      <w:r w:rsidR="00043557">
        <w:rPr>
          <w:sz w:val="24"/>
          <w:szCs w:val="24"/>
        </w:rPr>
        <w:t xml:space="preserve"> I provided the victim with updates </w:t>
      </w:r>
      <w:r w:rsidR="001340B0">
        <w:rPr>
          <w:sz w:val="24"/>
          <w:szCs w:val="24"/>
        </w:rPr>
        <w:t xml:space="preserve">throughout such as notifying her </w:t>
      </w:r>
      <w:r w:rsidR="00043557">
        <w:rPr>
          <w:sz w:val="24"/>
          <w:szCs w:val="24"/>
        </w:rPr>
        <w:t xml:space="preserve">on the arrest of the suspect </w:t>
      </w:r>
      <w:r w:rsidR="001340B0">
        <w:rPr>
          <w:sz w:val="24"/>
          <w:szCs w:val="24"/>
        </w:rPr>
        <w:t xml:space="preserve">along with providing information </w:t>
      </w:r>
      <w:r w:rsidR="00F022A4">
        <w:rPr>
          <w:sz w:val="24"/>
          <w:szCs w:val="24"/>
        </w:rPr>
        <w:t>on what stage the case was at</w:t>
      </w:r>
      <w:r w:rsidR="005B5B5B">
        <w:rPr>
          <w:sz w:val="24"/>
          <w:szCs w:val="24"/>
        </w:rPr>
        <w:t xml:space="preserve">. This forms part of Right 5 of </w:t>
      </w:r>
      <w:r w:rsidR="00426D7F">
        <w:rPr>
          <w:sz w:val="24"/>
          <w:szCs w:val="24"/>
        </w:rPr>
        <w:t>the VCOP</w:t>
      </w:r>
      <w:r w:rsidR="00285745">
        <w:rPr>
          <w:sz w:val="24"/>
          <w:szCs w:val="24"/>
        </w:rPr>
        <w:t xml:space="preserve"> </w:t>
      </w:r>
      <w:r w:rsidR="00D37A87">
        <w:rPr>
          <w:sz w:val="24"/>
          <w:szCs w:val="24"/>
        </w:rPr>
        <w:t xml:space="preserve">which is to provide the victim with </w:t>
      </w:r>
      <w:r w:rsidR="00A32A65">
        <w:rPr>
          <w:sz w:val="24"/>
          <w:szCs w:val="24"/>
        </w:rPr>
        <w:t>information about the investigation</w:t>
      </w:r>
      <w:r w:rsidR="00F60312">
        <w:rPr>
          <w:sz w:val="24"/>
          <w:szCs w:val="24"/>
        </w:rPr>
        <w:t xml:space="preserve"> (Victim Support, 2023).</w:t>
      </w:r>
      <w:r w:rsidR="00A32A65">
        <w:rPr>
          <w:sz w:val="24"/>
          <w:szCs w:val="24"/>
        </w:rPr>
        <w:t xml:space="preserve"> </w:t>
      </w:r>
      <w:r w:rsidR="00244B8F">
        <w:rPr>
          <w:sz w:val="24"/>
          <w:szCs w:val="24"/>
        </w:rPr>
        <w:t xml:space="preserve"> </w:t>
      </w:r>
      <w:r w:rsidR="00CC103C">
        <w:rPr>
          <w:sz w:val="24"/>
          <w:szCs w:val="24"/>
        </w:rPr>
        <w:t xml:space="preserve">The Victims Code or Practice is a document that </w:t>
      </w:r>
      <w:r w:rsidR="00C96F2E">
        <w:rPr>
          <w:sz w:val="24"/>
          <w:szCs w:val="24"/>
        </w:rPr>
        <w:t xml:space="preserve">outline 12 key rights of the </w:t>
      </w:r>
      <w:proofErr w:type="gramStart"/>
      <w:r w:rsidR="00C96F2E">
        <w:rPr>
          <w:sz w:val="24"/>
          <w:szCs w:val="24"/>
        </w:rPr>
        <w:t>victim</w:t>
      </w:r>
      <w:proofErr w:type="gramEnd"/>
      <w:r w:rsidR="00C96F2E">
        <w:rPr>
          <w:sz w:val="24"/>
          <w:szCs w:val="24"/>
        </w:rPr>
        <w:t xml:space="preserve"> and it </w:t>
      </w:r>
      <w:r w:rsidR="00CC1295">
        <w:rPr>
          <w:sz w:val="24"/>
          <w:szCs w:val="24"/>
        </w:rPr>
        <w:t xml:space="preserve">puts the victim at the centre of an investigation and </w:t>
      </w:r>
      <w:r w:rsidR="007C7B76">
        <w:rPr>
          <w:sz w:val="24"/>
          <w:szCs w:val="24"/>
        </w:rPr>
        <w:t>provides the minimum that we are expected to offer victims</w:t>
      </w:r>
      <w:r w:rsidR="00E1183B">
        <w:rPr>
          <w:sz w:val="24"/>
          <w:szCs w:val="24"/>
        </w:rPr>
        <w:t xml:space="preserve"> (Ministry of Justice</w:t>
      </w:r>
      <w:r w:rsidR="009A75D6">
        <w:rPr>
          <w:sz w:val="24"/>
          <w:szCs w:val="24"/>
        </w:rPr>
        <w:t>, 2020)</w:t>
      </w:r>
      <w:r w:rsidR="007C7B76">
        <w:rPr>
          <w:sz w:val="24"/>
          <w:szCs w:val="24"/>
        </w:rPr>
        <w:t xml:space="preserve">. </w:t>
      </w:r>
    </w:p>
    <w:p w14:paraId="3BCA1600" w14:textId="77777777" w:rsidR="000D358E" w:rsidRDefault="000D358E" w:rsidP="005641C0">
      <w:pPr>
        <w:jc w:val="both"/>
        <w:rPr>
          <w:sz w:val="24"/>
          <w:szCs w:val="24"/>
        </w:rPr>
      </w:pPr>
    </w:p>
    <w:p w14:paraId="3250DA22" w14:textId="147D0CFA" w:rsidR="00FC257F" w:rsidRDefault="00F66CB6" w:rsidP="005641C0">
      <w:pPr>
        <w:jc w:val="both"/>
        <w:rPr>
          <w:sz w:val="24"/>
          <w:szCs w:val="24"/>
        </w:rPr>
      </w:pPr>
      <w:r>
        <w:rPr>
          <w:sz w:val="24"/>
          <w:szCs w:val="24"/>
        </w:rPr>
        <w:t>Throughout the investigation I also made sure that the witness was offered support</w:t>
      </w:r>
      <w:r w:rsidR="00861B96">
        <w:rPr>
          <w:sz w:val="24"/>
          <w:szCs w:val="24"/>
        </w:rPr>
        <w:t>.</w:t>
      </w:r>
      <w:r>
        <w:rPr>
          <w:sz w:val="24"/>
          <w:szCs w:val="24"/>
        </w:rPr>
        <w:t xml:space="preserve">  </w:t>
      </w:r>
      <w:r w:rsidR="00861B96">
        <w:rPr>
          <w:sz w:val="24"/>
          <w:szCs w:val="24"/>
        </w:rPr>
        <w:t>T</w:t>
      </w:r>
      <w:r>
        <w:rPr>
          <w:sz w:val="24"/>
          <w:szCs w:val="24"/>
        </w:rPr>
        <w:t>he witness in this case was the child</w:t>
      </w:r>
      <w:r w:rsidR="00D74431">
        <w:rPr>
          <w:sz w:val="24"/>
          <w:szCs w:val="24"/>
        </w:rPr>
        <w:t xml:space="preserve"> who was </w:t>
      </w:r>
      <w:r w:rsidR="00A74EA0">
        <w:rPr>
          <w:sz w:val="24"/>
          <w:szCs w:val="24"/>
        </w:rPr>
        <w:t>9</w:t>
      </w:r>
      <w:r w:rsidR="00D74431">
        <w:rPr>
          <w:sz w:val="24"/>
          <w:szCs w:val="24"/>
        </w:rPr>
        <w:t xml:space="preserve"> years old</w:t>
      </w:r>
      <w:r w:rsidR="00861B96">
        <w:rPr>
          <w:sz w:val="24"/>
          <w:szCs w:val="24"/>
        </w:rPr>
        <w:t>. I spoke to the child once they were safely conveyed from the address</w:t>
      </w:r>
      <w:r w:rsidR="00D74431">
        <w:rPr>
          <w:sz w:val="24"/>
          <w:szCs w:val="24"/>
        </w:rPr>
        <w:t xml:space="preserve"> to ensure that she was feeling ok and explained to them what was going to happen in terms that they would understand</w:t>
      </w:r>
      <w:r w:rsidR="001A02D8">
        <w:rPr>
          <w:sz w:val="24"/>
          <w:szCs w:val="24"/>
        </w:rPr>
        <w:t xml:space="preserve"> and made sure she had the opportunity to ask any questions</w:t>
      </w:r>
      <w:r w:rsidR="001572A9">
        <w:rPr>
          <w:sz w:val="24"/>
          <w:szCs w:val="24"/>
        </w:rPr>
        <w:t xml:space="preserve"> she had to </w:t>
      </w:r>
      <w:r w:rsidR="00AD2FE3">
        <w:rPr>
          <w:sz w:val="24"/>
          <w:szCs w:val="24"/>
        </w:rPr>
        <w:t>help put her and ease</w:t>
      </w:r>
      <w:r w:rsidR="00E95544">
        <w:rPr>
          <w:sz w:val="24"/>
          <w:szCs w:val="24"/>
        </w:rPr>
        <w:t xml:space="preserve"> </w:t>
      </w:r>
      <w:r w:rsidR="005D7307">
        <w:rPr>
          <w:sz w:val="24"/>
          <w:szCs w:val="24"/>
        </w:rPr>
        <w:t>(College of Policing, 2024</w:t>
      </w:r>
      <w:r w:rsidR="00E95544">
        <w:rPr>
          <w:sz w:val="24"/>
          <w:szCs w:val="24"/>
        </w:rPr>
        <w:t>)</w:t>
      </w:r>
      <w:r w:rsidR="00FD1765">
        <w:rPr>
          <w:sz w:val="24"/>
          <w:szCs w:val="24"/>
        </w:rPr>
        <w:t>. The child stated that she wanted to provide the police with an account of what had happened as she wanted to ensure that this would not happen again</w:t>
      </w:r>
      <w:r w:rsidR="003C586A">
        <w:rPr>
          <w:sz w:val="24"/>
          <w:szCs w:val="24"/>
        </w:rPr>
        <w:t xml:space="preserve">. </w:t>
      </w:r>
      <w:r w:rsidR="00A74EA0">
        <w:rPr>
          <w:sz w:val="24"/>
          <w:szCs w:val="24"/>
        </w:rPr>
        <w:t xml:space="preserve">I explained to </w:t>
      </w:r>
      <w:r w:rsidR="00D742F7">
        <w:rPr>
          <w:sz w:val="24"/>
          <w:szCs w:val="24"/>
        </w:rPr>
        <w:t>both the victim and witness of the process</w:t>
      </w:r>
      <w:r w:rsidR="00994018">
        <w:rPr>
          <w:sz w:val="24"/>
          <w:szCs w:val="24"/>
        </w:rPr>
        <w:t xml:space="preserve"> and that a Visual Recorded Interview would need to be </w:t>
      </w:r>
      <w:r w:rsidR="00956878">
        <w:rPr>
          <w:sz w:val="24"/>
          <w:szCs w:val="24"/>
        </w:rPr>
        <w:t>completed</w:t>
      </w:r>
      <w:r w:rsidR="00994018">
        <w:rPr>
          <w:sz w:val="24"/>
          <w:szCs w:val="24"/>
        </w:rPr>
        <w:t xml:space="preserve"> </w:t>
      </w:r>
      <w:r w:rsidR="00F41925">
        <w:rPr>
          <w:sz w:val="24"/>
          <w:szCs w:val="24"/>
        </w:rPr>
        <w:t xml:space="preserve">due to the age of the child and </w:t>
      </w:r>
      <w:r w:rsidR="00994018">
        <w:rPr>
          <w:sz w:val="24"/>
          <w:szCs w:val="24"/>
        </w:rPr>
        <w:t>to achieve best evidence</w:t>
      </w:r>
      <w:r w:rsidR="00956878">
        <w:rPr>
          <w:sz w:val="24"/>
          <w:szCs w:val="24"/>
        </w:rPr>
        <w:t xml:space="preserve"> (</w:t>
      </w:r>
      <w:r w:rsidR="00487A6D">
        <w:rPr>
          <w:sz w:val="24"/>
          <w:szCs w:val="24"/>
        </w:rPr>
        <w:t>Ministry of Justice, 2011</w:t>
      </w:r>
      <w:r w:rsidR="00956878">
        <w:rPr>
          <w:sz w:val="24"/>
          <w:szCs w:val="24"/>
        </w:rPr>
        <w:t xml:space="preserve">). </w:t>
      </w:r>
      <w:r w:rsidR="00F379BD">
        <w:rPr>
          <w:sz w:val="24"/>
          <w:szCs w:val="24"/>
        </w:rPr>
        <w:t xml:space="preserve"> </w:t>
      </w:r>
      <w:r w:rsidR="008D2EEF">
        <w:rPr>
          <w:sz w:val="24"/>
          <w:szCs w:val="24"/>
        </w:rPr>
        <w:t xml:space="preserve">I also explained that this would be done by a specialist trained officer </w:t>
      </w:r>
      <w:r w:rsidR="00D635FE">
        <w:rPr>
          <w:sz w:val="24"/>
          <w:szCs w:val="24"/>
        </w:rPr>
        <w:t>and that an intermediate would be</w:t>
      </w:r>
      <w:r w:rsidR="00FC257F">
        <w:rPr>
          <w:sz w:val="24"/>
          <w:szCs w:val="24"/>
        </w:rPr>
        <w:t xml:space="preserve"> present</w:t>
      </w:r>
      <w:r w:rsidR="00D635FE">
        <w:rPr>
          <w:sz w:val="24"/>
          <w:szCs w:val="24"/>
        </w:rPr>
        <w:t xml:space="preserve"> to ensure the witness has full understanding of what would be </w:t>
      </w:r>
      <w:r w:rsidR="00FC257F">
        <w:rPr>
          <w:sz w:val="24"/>
          <w:szCs w:val="24"/>
        </w:rPr>
        <w:t>happening</w:t>
      </w:r>
      <w:r w:rsidR="00CA10FE">
        <w:rPr>
          <w:sz w:val="24"/>
          <w:szCs w:val="24"/>
        </w:rPr>
        <w:t xml:space="preserve"> </w:t>
      </w:r>
      <w:r w:rsidR="004822E5">
        <w:rPr>
          <w:sz w:val="24"/>
          <w:szCs w:val="24"/>
        </w:rPr>
        <w:t>(Intermediates for Justice, 2024</w:t>
      </w:r>
      <w:r w:rsidR="00CA10FE">
        <w:rPr>
          <w:sz w:val="24"/>
          <w:szCs w:val="24"/>
        </w:rPr>
        <w:t xml:space="preserve">). </w:t>
      </w:r>
      <w:r w:rsidR="00C408D3">
        <w:rPr>
          <w:sz w:val="24"/>
          <w:szCs w:val="24"/>
        </w:rPr>
        <w:t xml:space="preserve">During </w:t>
      </w:r>
      <w:r w:rsidR="00263202">
        <w:rPr>
          <w:sz w:val="24"/>
          <w:szCs w:val="24"/>
        </w:rPr>
        <w:t xml:space="preserve">the process </w:t>
      </w:r>
      <w:r w:rsidR="002957F8">
        <w:rPr>
          <w:sz w:val="24"/>
          <w:szCs w:val="24"/>
        </w:rPr>
        <w:t xml:space="preserve">I also </w:t>
      </w:r>
      <w:proofErr w:type="gramStart"/>
      <w:r w:rsidR="003078DA">
        <w:rPr>
          <w:sz w:val="24"/>
          <w:szCs w:val="24"/>
        </w:rPr>
        <w:t>talked</w:t>
      </w:r>
      <w:proofErr w:type="gramEnd"/>
      <w:r w:rsidR="003078DA">
        <w:rPr>
          <w:sz w:val="24"/>
          <w:szCs w:val="24"/>
        </w:rPr>
        <w:t xml:space="preserve"> them both through the court </w:t>
      </w:r>
      <w:r w:rsidR="00201854">
        <w:rPr>
          <w:sz w:val="24"/>
          <w:szCs w:val="24"/>
        </w:rPr>
        <w:t>process to</w:t>
      </w:r>
      <w:r w:rsidR="00FF6EA9">
        <w:rPr>
          <w:sz w:val="24"/>
          <w:szCs w:val="24"/>
        </w:rPr>
        <w:t xml:space="preserve"> ensure that they are aware of the process that would be facing them (</w:t>
      </w:r>
      <w:r w:rsidR="00EB0CE8">
        <w:rPr>
          <w:sz w:val="24"/>
          <w:szCs w:val="24"/>
        </w:rPr>
        <w:t>Care Learning, 2024</w:t>
      </w:r>
      <w:r w:rsidR="00FF6EA9">
        <w:rPr>
          <w:sz w:val="24"/>
          <w:szCs w:val="24"/>
        </w:rPr>
        <w:t xml:space="preserve">). </w:t>
      </w:r>
    </w:p>
    <w:p w14:paraId="724B84F9" w14:textId="77777777" w:rsidR="00FC257F" w:rsidRDefault="00FC257F" w:rsidP="005641C0">
      <w:pPr>
        <w:jc w:val="both"/>
        <w:rPr>
          <w:sz w:val="24"/>
          <w:szCs w:val="24"/>
        </w:rPr>
      </w:pPr>
    </w:p>
    <w:p w14:paraId="37C34C96" w14:textId="62B41F5E" w:rsidR="00006DD2" w:rsidRDefault="00E95544" w:rsidP="005641C0">
      <w:pPr>
        <w:jc w:val="both"/>
        <w:rPr>
          <w:sz w:val="24"/>
          <w:szCs w:val="24"/>
        </w:rPr>
      </w:pPr>
      <w:r>
        <w:rPr>
          <w:sz w:val="24"/>
          <w:szCs w:val="24"/>
        </w:rPr>
        <w:t>Due to the child’s age I provide the victim</w:t>
      </w:r>
      <w:r w:rsidR="00DC4567">
        <w:rPr>
          <w:sz w:val="24"/>
          <w:szCs w:val="24"/>
        </w:rPr>
        <w:t>,</w:t>
      </w:r>
      <w:r w:rsidR="000E52A4">
        <w:rPr>
          <w:sz w:val="24"/>
          <w:szCs w:val="24"/>
        </w:rPr>
        <w:t xml:space="preserve"> who is the mother</w:t>
      </w:r>
      <w:r w:rsidR="00DC4567">
        <w:rPr>
          <w:sz w:val="24"/>
          <w:szCs w:val="24"/>
        </w:rPr>
        <w:t>,</w:t>
      </w:r>
      <w:r>
        <w:rPr>
          <w:sz w:val="24"/>
          <w:szCs w:val="24"/>
        </w:rPr>
        <w:t xml:space="preserve"> with the details of  the Witness Service </w:t>
      </w:r>
      <w:r w:rsidR="007510E3">
        <w:rPr>
          <w:sz w:val="24"/>
          <w:szCs w:val="24"/>
        </w:rPr>
        <w:t>which offers support for witnesses such as counselling</w:t>
      </w:r>
      <w:r w:rsidR="004B5AD2">
        <w:rPr>
          <w:sz w:val="24"/>
          <w:szCs w:val="24"/>
        </w:rPr>
        <w:t xml:space="preserve"> and </w:t>
      </w:r>
      <w:r w:rsidR="007510E3">
        <w:rPr>
          <w:sz w:val="24"/>
          <w:szCs w:val="24"/>
        </w:rPr>
        <w:t xml:space="preserve">emotional support </w:t>
      </w:r>
      <w:r w:rsidR="00DC4567">
        <w:rPr>
          <w:sz w:val="24"/>
          <w:szCs w:val="24"/>
        </w:rPr>
        <w:t>(Citizens Advice, 2024</w:t>
      </w:r>
      <w:r w:rsidR="00A21982">
        <w:rPr>
          <w:sz w:val="24"/>
          <w:szCs w:val="24"/>
        </w:rPr>
        <w:t xml:space="preserve">), I also provided the number for Child Line which is a free confidential line available 24/7 </w:t>
      </w:r>
      <w:r w:rsidR="00471B46">
        <w:rPr>
          <w:sz w:val="24"/>
          <w:szCs w:val="24"/>
        </w:rPr>
        <w:t>and also the number for Meic which is a helpline for those under the age of 25 years old</w:t>
      </w:r>
      <w:r w:rsidR="00104456">
        <w:rPr>
          <w:sz w:val="24"/>
          <w:szCs w:val="24"/>
        </w:rPr>
        <w:t xml:space="preserve"> (</w:t>
      </w:r>
      <w:r w:rsidR="006B1675">
        <w:rPr>
          <w:sz w:val="24"/>
          <w:szCs w:val="24"/>
        </w:rPr>
        <w:t>Victim Support</w:t>
      </w:r>
      <w:r w:rsidR="00104456">
        <w:rPr>
          <w:sz w:val="24"/>
          <w:szCs w:val="24"/>
        </w:rPr>
        <w:t xml:space="preserve">, 2024). </w:t>
      </w:r>
    </w:p>
    <w:p w14:paraId="69C68B20" w14:textId="77777777" w:rsidR="004D0578" w:rsidRDefault="004D0578" w:rsidP="005641C0">
      <w:pPr>
        <w:jc w:val="both"/>
        <w:rPr>
          <w:sz w:val="24"/>
          <w:szCs w:val="24"/>
        </w:rPr>
      </w:pPr>
    </w:p>
    <w:p w14:paraId="2D8A92A9" w14:textId="4B43C760" w:rsidR="00F27473" w:rsidRDefault="00F27473" w:rsidP="005641C0">
      <w:pPr>
        <w:jc w:val="both"/>
        <w:rPr>
          <w:sz w:val="24"/>
          <w:szCs w:val="24"/>
        </w:rPr>
      </w:pPr>
      <w:r>
        <w:rPr>
          <w:sz w:val="24"/>
          <w:szCs w:val="24"/>
        </w:rPr>
        <w:t xml:space="preserve">Throughout the investigation I believe I </w:t>
      </w:r>
      <w:r w:rsidR="00747428">
        <w:rPr>
          <w:sz w:val="24"/>
          <w:szCs w:val="24"/>
        </w:rPr>
        <w:t xml:space="preserve">offered the appropriate support to the victim and </w:t>
      </w:r>
      <w:r w:rsidR="0034396D">
        <w:rPr>
          <w:sz w:val="24"/>
          <w:szCs w:val="24"/>
        </w:rPr>
        <w:t>witness</w:t>
      </w:r>
      <w:r w:rsidR="00747428">
        <w:rPr>
          <w:sz w:val="24"/>
          <w:szCs w:val="24"/>
        </w:rPr>
        <w:t xml:space="preserve"> </w:t>
      </w:r>
      <w:r w:rsidR="009F0557">
        <w:rPr>
          <w:sz w:val="24"/>
          <w:szCs w:val="24"/>
        </w:rPr>
        <w:t>and did this in a professional, and timely manner.</w:t>
      </w:r>
      <w:r w:rsidR="00834A4F">
        <w:rPr>
          <w:sz w:val="24"/>
          <w:szCs w:val="24"/>
        </w:rPr>
        <w:t xml:space="preserve"> </w:t>
      </w:r>
      <w:r w:rsidR="00246E1D">
        <w:rPr>
          <w:sz w:val="24"/>
          <w:szCs w:val="24"/>
        </w:rPr>
        <w:t>I treated th</w:t>
      </w:r>
      <w:r w:rsidR="0043149D">
        <w:rPr>
          <w:sz w:val="24"/>
          <w:szCs w:val="24"/>
        </w:rPr>
        <w:t xml:space="preserve">em both </w:t>
      </w:r>
      <w:r w:rsidR="00A773C0">
        <w:rPr>
          <w:sz w:val="24"/>
          <w:szCs w:val="24"/>
        </w:rPr>
        <w:t xml:space="preserve">with respect </w:t>
      </w:r>
      <w:r w:rsidR="00740670">
        <w:rPr>
          <w:sz w:val="24"/>
          <w:szCs w:val="24"/>
        </w:rPr>
        <w:t>and was honest and ope</w:t>
      </w:r>
      <w:r w:rsidR="00E709E7">
        <w:rPr>
          <w:sz w:val="24"/>
          <w:szCs w:val="24"/>
        </w:rPr>
        <w:t>n. I safeguarded them both to the best of my ability and completed</w:t>
      </w:r>
      <w:r w:rsidR="00426E02">
        <w:rPr>
          <w:sz w:val="24"/>
          <w:szCs w:val="24"/>
        </w:rPr>
        <w:t xml:space="preserve"> all</w:t>
      </w:r>
      <w:r w:rsidR="00E709E7">
        <w:rPr>
          <w:sz w:val="24"/>
          <w:szCs w:val="24"/>
        </w:rPr>
        <w:t xml:space="preserve"> </w:t>
      </w:r>
      <w:r w:rsidR="00426E02">
        <w:rPr>
          <w:sz w:val="24"/>
          <w:szCs w:val="24"/>
        </w:rPr>
        <w:t xml:space="preserve">the fast-track actions that were appropriate and </w:t>
      </w:r>
      <w:r w:rsidR="00CB5CFD">
        <w:rPr>
          <w:sz w:val="24"/>
          <w:szCs w:val="24"/>
        </w:rPr>
        <w:t xml:space="preserve">necessary. </w:t>
      </w:r>
      <w:r w:rsidR="00F91129">
        <w:rPr>
          <w:sz w:val="24"/>
          <w:szCs w:val="24"/>
        </w:rPr>
        <w:t>I ensured that I was compl</w:t>
      </w:r>
      <w:r w:rsidR="009465FC">
        <w:rPr>
          <w:sz w:val="24"/>
          <w:szCs w:val="24"/>
        </w:rPr>
        <w:t>ied</w:t>
      </w:r>
      <w:r w:rsidR="00F91129">
        <w:rPr>
          <w:sz w:val="24"/>
          <w:szCs w:val="24"/>
        </w:rPr>
        <w:t xml:space="preserve"> with the Victims Code </w:t>
      </w:r>
      <w:proofErr w:type="gramStart"/>
      <w:r w:rsidR="00F91129">
        <w:rPr>
          <w:sz w:val="24"/>
          <w:szCs w:val="24"/>
        </w:rPr>
        <w:t>Of</w:t>
      </w:r>
      <w:proofErr w:type="gramEnd"/>
      <w:r w:rsidR="00F91129">
        <w:rPr>
          <w:sz w:val="24"/>
          <w:szCs w:val="24"/>
        </w:rPr>
        <w:t xml:space="preserve"> Practice </w:t>
      </w:r>
      <w:r w:rsidR="009465FC">
        <w:rPr>
          <w:sz w:val="24"/>
          <w:szCs w:val="24"/>
        </w:rPr>
        <w:t xml:space="preserve">and made all the referrals that were relevant. </w:t>
      </w:r>
      <w:r w:rsidR="004A77AD">
        <w:rPr>
          <w:sz w:val="24"/>
          <w:szCs w:val="24"/>
        </w:rPr>
        <w:t xml:space="preserve">I believe that using </w:t>
      </w:r>
      <w:proofErr w:type="spellStart"/>
      <w:r w:rsidR="004A77AD">
        <w:rPr>
          <w:sz w:val="24"/>
          <w:szCs w:val="24"/>
        </w:rPr>
        <w:t>Betaris</w:t>
      </w:r>
      <w:proofErr w:type="spellEnd"/>
      <w:r w:rsidR="004A77AD">
        <w:rPr>
          <w:sz w:val="24"/>
          <w:szCs w:val="24"/>
        </w:rPr>
        <w:t xml:space="preserve"> Box </w:t>
      </w:r>
      <w:r w:rsidR="00FE2B08">
        <w:rPr>
          <w:sz w:val="24"/>
          <w:szCs w:val="24"/>
        </w:rPr>
        <w:t>and Berlo’s SMC</w:t>
      </w:r>
      <w:r w:rsidR="00A36446">
        <w:rPr>
          <w:sz w:val="24"/>
          <w:szCs w:val="24"/>
        </w:rPr>
        <w:t>R</w:t>
      </w:r>
      <w:r w:rsidR="00FE2B08">
        <w:rPr>
          <w:sz w:val="24"/>
          <w:szCs w:val="24"/>
        </w:rPr>
        <w:t xml:space="preserve"> Model of Communication </w:t>
      </w:r>
      <w:r w:rsidR="004A77AD">
        <w:rPr>
          <w:sz w:val="24"/>
          <w:szCs w:val="24"/>
        </w:rPr>
        <w:t xml:space="preserve">enabled me to manage the situation effectively and to have a positive outcome. </w:t>
      </w:r>
    </w:p>
    <w:p w14:paraId="61456F53" w14:textId="77777777" w:rsidR="000D358E" w:rsidRDefault="000D358E" w:rsidP="005641C0">
      <w:pPr>
        <w:jc w:val="both"/>
        <w:rPr>
          <w:sz w:val="24"/>
          <w:szCs w:val="24"/>
        </w:rPr>
      </w:pPr>
    </w:p>
    <w:p w14:paraId="48FD112D" w14:textId="77777777" w:rsidR="00F43F14" w:rsidRDefault="00F43F14" w:rsidP="005641C0">
      <w:pPr>
        <w:jc w:val="both"/>
        <w:rPr>
          <w:sz w:val="24"/>
          <w:szCs w:val="24"/>
        </w:rPr>
      </w:pPr>
      <w:r>
        <w:rPr>
          <w:sz w:val="24"/>
          <w:szCs w:val="24"/>
        </w:rPr>
        <w:t xml:space="preserve"> </w:t>
      </w:r>
    </w:p>
    <w:p w14:paraId="60D84237" w14:textId="0CA4AF4B" w:rsidR="00244B8F" w:rsidRDefault="00F43F14" w:rsidP="005641C0">
      <w:pPr>
        <w:jc w:val="both"/>
        <w:rPr>
          <w:sz w:val="24"/>
          <w:szCs w:val="24"/>
        </w:rPr>
      </w:pPr>
      <w:r>
        <w:rPr>
          <w:sz w:val="24"/>
          <w:szCs w:val="24"/>
        </w:rPr>
        <w:t xml:space="preserve">Word count </w:t>
      </w:r>
      <w:r w:rsidR="00CD0783">
        <w:rPr>
          <w:sz w:val="24"/>
          <w:szCs w:val="24"/>
        </w:rPr>
        <w:t>-</w:t>
      </w:r>
      <w:r>
        <w:rPr>
          <w:sz w:val="24"/>
          <w:szCs w:val="24"/>
        </w:rPr>
        <w:t xml:space="preserve"> 21</w:t>
      </w:r>
      <w:r w:rsidR="00A4408D">
        <w:rPr>
          <w:sz w:val="24"/>
          <w:szCs w:val="24"/>
        </w:rPr>
        <w:t>99</w:t>
      </w:r>
    </w:p>
    <w:p w14:paraId="0B654657" w14:textId="77777777" w:rsidR="00203423" w:rsidRDefault="00203423" w:rsidP="005641C0">
      <w:pPr>
        <w:jc w:val="both"/>
        <w:rPr>
          <w:sz w:val="24"/>
          <w:szCs w:val="24"/>
        </w:rPr>
      </w:pPr>
    </w:p>
    <w:p w14:paraId="5E4A8E6D" w14:textId="77777777" w:rsidR="00EE46D5" w:rsidRDefault="00EE46D5" w:rsidP="005641C0">
      <w:pPr>
        <w:jc w:val="both"/>
        <w:rPr>
          <w:sz w:val="24"/>
          <w:szCs w:val="24"/>
        </w:rPr>
      </w:pPr>
    </w:p>
    <w:p w14:paraId="4EA3F046" w14:textId="77777777" w:rsidR="00EE46D5" w:rsidRDefault="00EE46D5" w:rsidP="005641C0">
      <w:pPr>
        <w:jc w:val="both"/>
        <w:rPr>
          <w:sz w:val="24"/>
          <w:szCs w:val="24"/>
        </w:rPr>
      </w:pPr>
    </w:p>
    <w:p w14:paraId="7CA4B823" w14:textId="77777777" w:rsidR="00FE2B08" w:rsidRDefault="00FE2B08" w:rsidP="00EE46D5">
      <w:pPr>
        <w:rPr>
          <w:sz w:val="24"/>
          <w:szCs w:val="24"/>
        </w:rPr>
      </w:pPr>
    </w:p>
    <w:p w14:paraId="692250AB" w14:textId="77777777" w:rsidR="00FE2B08" w:rsidRDefault="00FE2B08" w:rsidP="00EE46D5">
      <w:pPr>
        <w:rPr>
          <w:sz w:val="24"/>
          <w:szCs w:val="24"/>
        </w:rPr>
      </w:pPr>
    </w:p>
    <w:p w14:paraId="1ADEFAE5" w14:textId="66D46770"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09107E8A" w:rsidR="0FF883D4" w:rsidRDefault="5CE196A1" w:rsidP="5CE196A1">
      <w:r w:rsidRPr="5CE196A1">
        <w:rPr>
          <w:rFonts w:eastAsia="Arial"/>
          <w:b/>
          <w:bCs/>
          <w:color w:val="000000" w:themeColor="text1"/>
          <w:sz w:val="24"/>
          <w:szCs w:val="24"/>
        </w:rPr>
        <w:t xml:space="preserve">Signed: </w:t>
      </w:r>
      <w:r w:rsidR="006D116C">
        <w:rPr>
          <w:rFonts w:eastAsia="Arial"/>
          <w:b/>
          <w:bCs/>
          <w:color w:val="000000" w:themeColor="text1"/>
          <w:sz w:val="24"/>
          <w:szCs w:val="24"/>
        </w:rPr>
        <w:t>LLDAVIES</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7D735A6F" w:rsidR="0FF883D4" w:rsidRDefault="004F4C0E" w:rsidP="006D116C">
      <w:pPr>
        <w:ind w:right="225"/>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Pr>
          <w:b/>
          <w:bCs/>
          <w:sz w:val="24"/>
          <w:szCs w:val="24"/>
          <w:lang w:eastAsia="zh-TW"/>
        </w:rPr>
        <w:t>02</w:t>
      </w:r>
      <w:r w:rsidR="006D116C">
        <w:rPr>
          <w:b/>
          <w:bCs/>
          <w:sz w:val="24"/>
          <w:szCs w:val="24"/>
          <w:lang w:eastAsia="zh-TW"/>
        </w:rPr>
        <w:t>/1</w:t>
      </w:r>
      <w:r>
        <w:rPr>
          <w:b/>
          <w:bCs/>
          <w:sz w:val="24"/>
          <w:szCs w:val="24"/>
          <w:lang w:eastAsia="zh-TW"/>
        </w:rPr>
        <w:t>1</w:t>
      </w:r>
      <w:r w:rsidR="006D116C">
        <w:rPr>
          <w:b/>
          <w:bCs/>
          <w:sz w:val="24"/>
          <w:szCs w:val="24"/>
          <w:lang w:eastAsia="zh-TW"/>
        </w:rPr>
        <w:t>/2024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53229AAC" w14:textId="77777777" w:rsidR="00C611F5" w:rsidRDefault="00C611F5" w:rsidP="00EA28F1">
      <w:pPr>
        <w:keepNext/>
        <w:spacing w:before="240" w:after="60"/>
        <w:ind w:right="237"/>
        <w:jc w:val="both"/>
        <w:rPr>
          <w:sz w:val="24"/>
          <w:szCs w:val="24"/>
        </w:rPr>
      </w:pPr>
    </w:p>
    <w:p w14:paraId="572EC2B2" w14:textId="77777777" w:rsidR="00C611F5" w:rsidRPr="00356F1C" w:rsidRDefault="00C611F5" w:rsidP="00C611F5">
      <w:pPr>
        <w:rPr>
          <w:sz w:val="24"/>
          <w:szCs w:val="24"/>
        </w:rPr>
      </w:pPr>
      <w:r>
        <w:rPr>
          <w:sz w:val="24"/>
          <w:szCs w:val="24"/>
        </w:rPr>
        <w:t xml:space="preserve">Anxiety Canada (2024) </w:t>
      </w:r>
      <w:r>
        <w:rPr>
          <w:i/>
          <w:iCs/>
          <w:sz w:val="24"/>
          <w:szCs w:val="24"/>
        </w:rPr>
        <w:t xml:space="preserve">Effective Communication – Improving your Social Skills. </w:t>
      </w:r>
      <w:r w:rsidRPr="00356F1C">
        <w:rPr>
          <w:sz w:val="24"/>
          <w:szCs w:val="24"/>
        </w:rPr>
        <w:t>Available at:</w:t>
      </w:r>
      <w:r>
        <w:rPr>
          <w:i/>
          <w:iCs/>
          <w:sz w:val="24"/>
          <w:szCs w:val="24"/>
        </w:rPr>
        <w:t xml:space="preserve"> </w:t>
      </w:r>
      <w:hyperlink r:id="rId21" w:history="1">
        <w:r w:rsidRPr="0025156D">
          <w:rPr>
            <w:rStyle w:val="Hyperlink"/>
            <w:sz w:val="24"/>
            <w:szCs w:val="24"/>
          </w:rPr>
          <w:t>https://www.anxietycanada.com/articles/effective-communication-improving-your-social-skills</w:t>
        </w:r>
      </w:hyperlink>
      <w:r>
        <w:rPr>
          <w:sz w:val="24"/>
          <w:szCs w:val="24"/>
        </w:rPr>
        <w:t xml:space="preserve"> (Accessed: 9</w:t>
      </w:r>
      <w:r w:rsidRPr="00EE46D5">
        <w:rPr>
          <w:sz w:val="24"/>
          <w:szCs w:val="24"/>
          <w:vertAlign w:val="superscript"/>
        </w:rPr>
        <w:t>th</w:t>
      </w:r>
      <w:r>
        <w:rPr>
          <w:sz w:val="24"/>
          <w:szCs w:val="24"/>
        </w:rPr>
        <w:t xml:space="preserve"> August 2024).</w:t>
      </w:r>
    </w:p>
    <w:p w14:paraId="37F0011A" w14:textId="77777777" w:rsidR="00C611F5" w:rsidRDefault="00C611F5" w:rsidP="00C611F5">
      <w:pPr>
        <w:rPr>
          <w:rFonts w:eastAsia="Arial"/>
          <w:color w:val="000000" w:themeColor="text1"/>
          <w:sz w:val="24"/>
          <w:szCs w:val="24"/>
        </w:rPr>
      </w:pPr>
    </w:p>
    <w:p w14:paraId="0D672581" w14:textId="77777777" w:rsidR="00C611F5" w:rsidRPr="00507223" w:rsidRDefault="00C611F5" w:rsidP="00C611F5">
      <w:pPr>
        <w:rPr>
          <w:rFonts w:eastAsia="Arial"/>
          <w:color w:val="000000" w:themeColor="text1"/>
          <w:sz w:val="24"/>
          <w:szCs w:val="24"/>
        </w:rPr>
      </w:pPr>
      <w:r>
        <w:rPr>
          <w:rFonts w:eastAsia="Arial"/>
          <w:color w:val="000000" w:themeColor="text1"/>
          <w:sz w:val="24"/>
          <w:szCs w:val="24"/>
        </w:rPr>
        <w:t xml:space="preserve">Care Learning (2024) </w:t>
      </w:r>
      <w:r>
        <w:rPr>
          <w:rFonts w:eastAsia="Arial"/>
          <w:i/>
          <w:iCs/>
          <w:color w:val="000000" w:themeColor="text1"/>
          <w:sz w:val="24"/>
          <w:szCs w:val="24"/>
        </w:rPr>
        <w:t xml:space="preserve">Support an individual to make informed choices. </w:t>
      </w:r>
      <w:r>
        <w:rPr>
          <w:rFonts w:eastAsia="Arial"/>
          <w:color w:val="000000" w:themeColor="text1"/>
          <w:sz w:val="24"/>
          <w:szCs w:val="24"/>
        </w:rPr>
        <w:t xml:space="preserve">Available at: </w:t>
      </w:r>
      <w:hyperlink r:id="rId22" w:history="1">
        <w:r w:rsidRPr="00995DF6">
          <w:rPr>
            <w:rStyle w:val="Hyperlink"/>
            <w:rFonts w:eastAsia="Arial"/>
            <w:sz w:val="24"/>
            <w:szCs w:val="24"/>
          </w:rPr>
          <w:t>https://careleraning.org.uk/qualifications/level2diploma/5-1-support-an-individual-to-make-infomed-choices/</w:t>
        </w:r>
      </w:hyperlink>
      <w:r>
        <w:rPr>
          <w:rFonts w:eastAsia="Arial"/>
          <w:color w:val="000000" w:themeColor="text1"/>
          <w:sz w:val="24"/>
          <w:szCs w:val="24"/>
        </w:rPr>
        <w:t xml:space="preserve"> </w:t>
      </w:r>
      <w:r>
        <w:rPr>
          <w:sz w:val="24"/>
          <w:szCs w:val="24"/>
        </w:rPr>
        <w:t>(Accessed: 11</w:t>
      </w:r>
      <w:r w:rsidRPr="009562B0">
        <w:rPr>
          <w:sz w:val="24"/>
          <w:szCs w:val="24"/>
          <w:vertAlign w:val="superscript"/>
        </w:rPr>
        <w:t>th</w:t>
      </w:r>
      <w:r>
        <w:rPr>
          <w:sz w:val="24"/>
          <w:szCs w:val="24"/>
        </w:rPr>
        <w:t xml:space="preserve"> September 2024).</w:t>
      </w:r>
    </w:p>
    <w:p w14:paraId="49167E49" w14:textId="77777777" w:rsidR="00C611F5" w:rsidRDefault="00C611F5" w:rsidP="00C611F5">
      <w:pPr>
        <w:rPr>
          <w:rFonts w:eastAsia="Arial"/>
          <w:color w:val="000000" w:themeColor="text1"/>
          <w:sz w:val="24"/>
          <w:szCs w:val="24"/>
        </w:rPr>
      </w:pPr>
    </w:p>
    <w:p w14:paraId="7EF787BD" w14:textId="77777777" w:rsidR="00C611F5" w:rsidRDefault="00C611F5" w:rsidP="00C611F5">
      <w:pPr>
        <w:rPr>
          <w:sz w:val="24"/>
          <w:szCs w:val="24"/>
        </w:rPr>
      </w:pPr>
      <w:r>
        <w:rPr>
          <w:rFonts w:eastAsia="Arial"/>
          <w:color w:val="000000" w:themeColor="text1"/>
          <w:sz w:val="24"/>
          <w:szCs w:val="24"/>
        </w:rPr>
        <w:t xml:space="preserve">Citizens Advice (2024) </w:t>
      </w:r>
      <w:r>
        <w:rPr>
          <w:rFonts w:eastAsia="Arial"/>
          <w:i/>
          <w:iCs/>
          <w:color w:val="000000" w:themeColor="text1"/>
          <w:sz w:val="24"/>
          <w:szCs w:val="24"/>
        </w:rPr>
        <w:t xml:space="preserve">The Citizen Advice Witness Service – About the Witness Service. </w:t>
      </w:r>
      <w:r>
        <w:rPr>
          <w:rFonts w:eastAsia="Arial"/>
          <w:color w:val="000000" w:themeColor="text1"/>
          <w:sz w:val="24"/>
          <w:szCs w:val="24"/>
        </w:rPr>
        <w:t xml:space="preserve">Available at: </w:t>
      </w:r>
      <w:hyperlink r:id="rId23" w:history="1">
        <w:r w:rsidRPr="00995DF6">
          <w:rPr>
            <w:rStyle w:val="Hyperlink"/>
            <w:rFonts w:eastAsia="Arial"/>
            <w:sz w:val="24"/>
            <w:szCs w:val="24"/>
          </w:rPr>
          <w:t>https://www.citizenadvice.org.uk/about-us/information/about-the-witness-service/</w:t>
        </w:r>
      </w:hyperlink>
      <w:r>
        <w:rPr>
          <w:rFonts w:eastAsia="Arial"/>
          <w:color w:val="000000" w:themeColor="text1"/>
          <w:sz w:val="24"/>
          <w:szCs w:val="24"/>
        </w:rPr>
        <w:t xml:space="preserve"> </w:t>
      </w:r>
      <w:r>
        <w:rPr>
          <w:sz w:val="24"/>
          <w:szCs w:val="24"/>
        </w:rPr>
        <w:t>(Accessed: 11</w:t>
      </w:r>
      <w:r w:rsidRPr="009562B0">
        <w:rPr>
          <w:sz w:val="24"/>
          <w:szCs w:val="24"/>
          <w:vertAlign w:val="superscript"/>
        </w:rPr>
        <w:t>th</w:t>
      </w:r>
      <w:r>
        <w:rPr>
          <w:sz w:val="24"/>
          <w:szCs w:val="24"/>
        </w:rPr>
        <w:t xml:space="preserve"> September 2024).</w:t>
      </w:r>
    </w:p>
    <w:p w14:paraId="791F59F7" w14:textId="77777777" w:rsidR="00C611F5" w:rsidRDefault="00C611F5" w:rsidP="00C611F5">
      <w:pPr>
        <w:rPr>
          <w:sz w:val="24"/>
          <w:szCs w:val="24"/>
        </w:rPr>
      </w:pPr>
    </w:p>
    <w:p w14:paraId="42CB3FC2" w14:textId="77777777" w:rsidR="00C611F5" w:rsidRDefault="00C611F5" w:rsidP="00C611F5">
      <w:pPr>
        <w:rPr>
          <w:sz w:val="24"/>
          <w:szCs w:val="24"/>
        </w:rPr>
      </w:pPr>
      <w:r>
        <w:rPr>
          <w:sz w:val="24"/>
          <w:szCs w:val="24"/>
        </w:rPr>
        <w:t xml:space="preserve">College of Policing (2023) </w:t>
      </w:r>
      <w:r>
        <w:rPr>
          <w:i/>
          <w:iCs/>
          <w:sz w:val="24"/>
          <w:szCs w:val="24"/>
        </w:rPr>
        <w:t xml:space="preserve">Victims Code of Practice. </w:t>
      </w:r>
      <w:r>
        <w:rPr>
          <w:sz w:val="24"/>
          <w:szCs w:val="24"/>
        </w:rPr>
        <w:t xml:space="preserve">Available at: </w:t>
      </w:r>
      <w:hyperlink r:id="rId24" w:history="1">
        <w:r w:rsidRPr="0025156D">
          <w:rPr>
            <w:rStyle w:val="Hyperlink"/>
            <w:sz w:val="24"/>
            <w:szCs w:val="24"/>
          </w:rPr>
          <w:t>https://www.college.police.uk/guidance/victims-code/victims-rights-policing</w:t>
        </w:r>
      </w:hyperlink>
      <w:r>
        <w:rPr>
          <w:sz w:val="24"/>
          <w:szCs w:val="24"/>
        </w:rPr>
        <w:t xml:space="preserve"> (Accessed: 9</w:t>
      </w:r>
      <w:r w:rsidRPr="00EE46D5">
        <w:rPr>
          <w:sz w:val="24"/>
          <w:szCs w:val="24"/>
          <w:vertAlign w:val="superscript"/>
        </w:rPr>
        <w:t>th</w:t>
      </w:r>
      <w:r>
        <w:rPr>
          <w:sz w:val="24"/>
          <w:szCs w:val="24"/>
        </w:rPr>
        <w:t xml:space="preserve"> August 2024).</w:t>
      </w:r>
    </w:p>
    <w:p w14:paraId="0A59C607" w14:textId="77777777" w:rsidR="00C611F5" w:rsidRDefault="00C611F5" w:rsidP="00C611F5">
      <w:pPr>
        <w:overflowPunct/>
        <w:autoSpaceDE/>
        <w:autoSpaceDN/>
        <w:adjustRightInd/>
        <w:textAlignment w:val="auto"/>
        <w:rPr>
          <w:sz w:val="24"/>
          <w:szCs w:val="24"/>
        </w:rPr>
      </w:pPr>
    </w:p>
    <w:p w14:paraId="310EB823" w14:textId="77777777" w:rsidR="00C611F5" w:rsidRPr="00886C9D" w:rsidRDefault="00C611F5" w:rsidP="00C611F5">
      <w:pPr>
        <w:overflowPunct/>
        <w:autoSpaceDE/>
        <w:autoSpaceDN/>
        <w:adjustRightInd/>
        <w:textAlignment w:val="auto"/>
        <w:rPr>
          <w:sz w:val="24"/>
          <w:szCs w:val="24"/>
        </w:rPr>
      </w:pPr>
      <w:r>
        <w:rPr>
          <w:sz w:val="24"/>
          <w:szCs w:val="24"/>
        </w:rPr>
        <w:t xml:space="preserve">College Of Policing (2024) </w:t>
      </w:r>
      <w:r>
        <w:rPr>
          <w:i/>
          <w:iCs/>
          <w:sz w:val="24"/>
          <w:szCs w:val="24"/>
        </w:rPr>
        <w:t xml:space="preserve">Body worn camera – how and when to use. </w:t>
      </w:r>
      <w:r>
        <w:rPr>
          <w:sz w:val="24"/>
          <w:szCs w:val="24"/>
        </w:rPr>
        <w:t xml:space="preserve">Available at: </w:t>
      </w:r>
      <w:hyperlink r:id="rId25" w:history="1">
        <w:r w:rsidRPr="005C20C6">
          <w:rPr>
            <w:rStyle w:val="Hyperlink"/>
            <w:sz w:val="24"/>
            <w:szCs w:val="24"/>
          </w:rPr>
          <w:t>https://www.college.policing.uk/support-forces/practices/bofy-worn-cameras-how-and-when-use</w:t>
        </w:r>
      </w:hyperlink>
      <w:r>
        <w:rPr>
          <w:sz w:val="24"/>
          <w:szCs w:val="24"/>
        </w:rPr>
        <w:t xml:space="preserve"> (Accessed on: 16</w:t>
      </w:r>
      <w:r w:rsidRPr="00886C9D">
        <w:rPr>
          <w:sz w:val="24"/>
          <w:szCs w:val="24"/>
          <w:vertAlign w:val="superscript"/>
        </w:rPr>
        <w:t>th</w:t>
      </w:r>
      <w:r>
        <w:rPr>
          <w:sz w:val="24"/>
          <w:szCs w:val="24"/>
        </w:rPr>
        <w:t xml:space="preserve"> October 2024).</w:t>
      </w:r>
    </w:p>
    <w:p w14:paraId="1CBAD608" w14:textId="77777777" w:rsidR="00C611F5" w:rsidRDefault="00C611F5" w:rsidP="00C611F5">
      <w:pPr>
        <w:rPr>
          <w:sz w:val="24"/>
          <w:szCs w:val="24"/>
        </w:rPr>
      </w:pPr>
    </w:p>
    <w:p w14:paraId="62969004" w14:textId="77777777" w:rsidR="001D11B6" w:rsidRPr="00C160F5" w:rsidRDefault="001D11B6" w:rsidP="001D11B6">
      <w:pPr>
        <w:rPr>
          <w:sz w:val="24"/>
          <w:szCs w:val="24"/>
        </w:rPr>
      </w:pPr>
      <w:r>
        <w:rPr>
          <w:sz w:val="24"/>
          <w:szCs w:val="24"/>
        </w:rPr>
        <w:t xml:space="preserve">College of Policing (2024) </w:t>
      </w:r>
      <w:r>
        <w:rPr>
          <w:i/>
          <w:iCs/>
          <w:sz w:val="24"/>
          <w:szCs w:val="24"/>
        </w:rPr>
        <w:t xml:space="preserve">Extraction of material from digital devices. </w:t>
      </w:r>
      <w:r>
        <w:rPr>
          <w:sz w:val="24"/>
          <w:szCs w:val="24"/>
        </w:rPr>
        <w:t xml:space="preserve">Available at: </w:t>
      </w:r>
      <w:hyperlink r:id="rId26" w:history="1">
        <w:r w:rsidRPr="00E415F3">
          <w:rPr>
            <w:rStyle w:val="Hyperlink"/>
            <w:sz w:val="24"/>
            <w:szCs w:val="24"/>
          </w:rPr>
          <w:t>https://www.college.police.uk/app/extraxtion-material-digital-devices</w:t>
        </w:r>
      </w:hyperlink>
      <w:r>
        <w:rPr>
          <w:sz w:val="24"/>
          <w:szCs w:val="24"/>
        </w:rPr>
        <w:t xml:space="preserve"> (Accessed: 2nd November 2024).</w:t>
      </w:r>
    </w:p>
    <w:p w14:paraId="451FCB3C" w14:textId="77777777" w:rsidR="001D11B6" w:rsidRDefault="001D11B6" w:rsidP="001D11B6">
      <w:pPr>
        <w:rPr>
          <w:sz w:val="24"/>
          <w:szCs w:val="24"/>
        </w:rPr>
      </w:pPr>
    </w:p>
    <w:p w14:paraId="46B1B70A" w14:textId="0DBFE590" w:rsidR="00C611F5" w:rsidRDefault="00C611F5" w:rsidP="00C611F5">
      <w:pPr>
        <w:rPr>
          <w:sz w:val="24"/>
          <w:szCs w:val="24"/>
        </w:rPr>
      </w:pPr>
      <w:r>
        <w:rPr>
          <w:sz w:val="24"/>
          <w:szCs w:val="24"/>
        </w:rPr>
        <w:t xml:space="preserve">College of Policing (2024) </w:t>
      </w:r>
      <w:r>
        <w:rPr>
          <w:i/>
          <w:iCs/>
          <w:sz w:val="24"/>
          <w:szCs w:val="24"/>
        </w:rPr>
        <w:t xml:space="preserve">Victims’ Code </w:t>
      </w:r>
      <w:proofErr w:type="gramStart"/>
      <w:r>
        <w:rPr>
          <w:i/>
          <w:iCs/>
          <w:sz w:val="24"/>
          <w:szCs w:val="24"/>
        </w:rPr>
        <w:t>Of</w:t>
      </w:r>
      <w:proofErr w:type="gramEnd"/>
      <w:r>
        <w:rPr>
          <w:i/>
          <w:iCs/>
          <w:sz w:val="24"/>
          <w:szCs w:val="24"/>
        </w:rPr>
        <w:t xml:space="preserve"> Practice – Every Contact Matters. </w:t>
      </w:r>
      <w:r>
        <w:rPr>
          <w:sz w:val="24"/>
          <w:szCs w:val="24"/>
        </w:rPr>
        <w:t xml:space="preserve">Available at: </w:t>
      </w:r>
      <w:hyperlink r:id="rId27" w:history="1">
        <w:r w:rsidRPr="00995DF6">
          <w:rPr>
            <w:rStyle w:val="Hyperlink"/>
            <w:sz w:val="24"/>
            <w:szCs w:val="24"/>
          </w:rPr>
          <w:t>https://assets.college.policing.uk/s3fs-public/2021-03/victims-code-every-contcat-matters-250321.pdf</w:t>
        </w:r>
      </w:hyperlink>
      <w:r>
        <w:rPr>
          <w:sz w:val="24"/>
          <w:szCs w:val="24"/>
        </w:rPr>
        <w:t xml:space="preserve"> (Accessed: 11</w:t>
      </w:r>
      <w:r w:rsidRPr="009562B0">
        <w:rPr>
          <w:sz w:val="24"/>
          <w:szCs w:val="24"/>
          <w:vertAlign w:val="superscript"/>
        </w:rPr>
        <w:t>th</w:t>
      </w:r>
      <w:r>
        <w:rPr>
          <w:sz w:val="24"/>
          <w:szCs w:val="24"/>
        </w:rPr>
        <w:t xml:space="preserve"> September 2024).</w:t>
      </w:r>
    </w:p>
    <w:p w14:paraId="1AE34340" w14:textId="77777777" w:rsidR="00AA0E2A" w:rsidRDefault="00AA0E2A" w:rsidP="00C611F5">
      <w:pPr>
        <w:rPr>
          <w:sz w:val="24"/>
          <w:szCs w:val="24"/>
        </w:rPr>
      </w:pPr>
    </w:p>
    <w:p w14:paraId="4F45F698" w14:textId="77777777" w:rsidR="00C611F5" w:rsidRDefault="00C611F5" w:rsidP="00C611F5">
      <w:pPr>
        <w:rPr>
          <w:sz w:val="24"/>
          <w:szCs w:val="24"/>
        </w:rPr>
      </w:pPr>
      <w:r>
        <w:rPr>
          <w:sz w:val="24"/>
          <w:szCs w:val="24"/>
        </w:rPr>
        <w:t xml:space="preserve">Drew, C (2023) </w:t>
      </w:r>
      <w:r>
        <w:rPr>
          <w:i/>
          <w:iCs/>
          <w:sz w:val="24"/>
          <w:szCs w:val="24"/>
        </w:rPr>
        <w:t xml:space="preserve">Communication Models. </w:t>
      </w:r>
      <w:r>
        <w:rPr>
          <w:sz w:val="24"/>
          <w:szCs w:val="24"/>
        </w:rPr>
        <w:t xml:space="preserve">Available at: </w:t>
      </w:r>
      <w:hyperlink r:id="rId28" w:history="1">
        <w:r w:rsidRPr="00995DF6">
          <w:rPr>
            <w:rStyle w:val="Hyperlink"/>
            <w:sz w:val="24"/>
            <w:szCs w:val="24"/>
          </w:rPr>
          <w:t>https://helpfulprofessor.com/communication-models/</w:t>
        </w:r>
      </w:hyperlink>
      <w:r>
        <w:rPr>
          <w:sz w:val="24"/>
          <w:szCs w:val="24"/>
        </w:rPr>
        <w:t xml:space="preserve"> (Accessed: 11</w:t>
      </w:r>
      <w:r w:rsidRPr="00F01E83">
        <w:rPr>
          <w:sz w:val="24"/>
          <w:szCs w:val="24"/>
          <w:vertAlign w:val="superscript"/>
        </w:rPr>
        <w:t>th</w:t>
      </w:r>
      <w:r>
        <w:rPr>
          <w:sz w:val="24"/>
          <w:szCs w:val="24"/>
        </w:rPr>
        <w:t xml:space="preserve"> September 2024).</w:t>
      </w:r>
    </w:p>
    <w:p w14:paraId="4A120401" w14:textId="77777777" w:rsidR="00C611F5" w:rsidRDefault="00C611F5" w:rsidP="00C611F5">
      <w:pPr>
        <w:overflowPunct/>
        <w:autoSpaceDE/>
        <w:autoSpaceDN/>
        <w:adjustRightInd/>
        <w:textAlignment w:val="auto"/>
        <w:rPr>
          <w:sz w:val="24"/>
          <w:szCs w:val="24"/>
        </w:rPr>
      </w:pPr>
    </w:p>
    <w:p w14:paraId="30306B96" w14:textId="77777777" w:rsidR="00C611F5" w:rsidRDefault="00C611F5" w:rsidP="00C611F5">
      <w:pPr>
        <w:overflowPunct/>
        <w:autoSpaceDE/>
        <w:autoSpaceDN/>
        <w:adjustRightInd/>
        <w:textAlignment w:val="auto"/>
        <w:rPr>
          <w:sz w:val="24"/>
          <w:szCs w:val="24"/>
        </w:rPr>
      </w:pPr>
      <w:r>
        <w:rPr>
          <w:sz w:val="24"/>
          <w:szCs w:val="24"/>
        </w:rPr>
        <w:t xml:space="preserve">Drew, C (2023) </w:t>
      </w:r>
      <w:r>
        <w:rPr>
          <w:i/>
          <w:iCs/>
          <w:sz w:val="24"/>
          <w:szCs w:val="24"/>
        </w:rPr>
        <w:t xml:space="preserve">Communication Models. </w:t>
      </w:r>
      <w:r>
        <w:rPr>
          <w:sz w:val="24"/>
          <w:szCs w:val="24"/>
        </w:rPr>
        <w:t xml:space="preserve">Available at: </w:t>
      </w:r>
      <w:hyperlink r:id="rId29" w:history="1">
        <w:r w:rsidRPr="008A46C6">
          <w:rPr>
            <w:rStyle w:val="Hyperlink"/>
            <w:sz w:val="24"/>
            <w:szCs w:val="24"/>
          </w:rPr>
          <w:t>https://www.helpfulprofessor.com/communication-models</w:t>
        </w:r>
      </w:hyperlink>
      <w:r>
        <w:rPr>
          <w:sz w:val="24"/>
          <w:szCs w:val="24"/>
        </w:rPr>
        <w:t xml:space="preserve"> (Accessed on: 29th October 2024).</w:t>
      </w:r>
    </w:p>
    <w:p w14:paraId="4C9C2F6F" w14:textId="77777777" w:rsidR="00C611F5" w:rsidRDefault="00C611F5" w:rsidP="00C611F5">
      <w:pPr>
        <w:rPr>
          <w:sz w:val="24"/>
          <w:szCs w:val="24"/>
        </w:rPr>
      </w:pPr>
    </w:p>
    <w:p w14:paraId="1ED49C47" w14:textId="77777777" w:rsidR="00C611F5" w:rsidRPr="00965525" w:rsidRDefault="00C611F5" w:rsidP="00C611F5">
      <w:pPr>
        <w:rPr>
          <w:sz w:val="24"/>
          <w:szCs w:val="24"/>
        </w:rPr>
      </w:pPr>
      <w:r>
        <w:rPr>
          <w:sz w:val="24"/>
          <w:szCs w:val="24"/>
        </w:rPr>
        <w:t xml:space="preserve">Equality and Human Rights Commission (2018) </w:t>
      </w:r>
      <w:r>
        <w:rPr>
          <w:i/>
          <w:iCs/>
          <w:sz w:val="24"/>
          <w:szCs w:val="24"/>
        </w:rPr>
        <w:t xml:space="preserve">The Huma Rights Act. </w:t>
      </w:r>
      <w:r>
        <w:rPr>
          <w:sz w:val="24"/>
          <w:szCs w:val="24"/>
        </w:rPr>
        <w:t xml:space="preserve">Available at: </w:t>
      </w:r>
      <w:hyperlink r:id="rId30" w:history="1">
        <w:r w:rsidRPr="0025156D">
          <w:rPr>
            <w:rStyle w:val="Hyperlink"/>
            <w:sz w:val="24"/>
            <w:szCs w:val="24"/>
          </w:rPr>
          <w:t>https://equalityhumanrights.com/human-rights/human-rights-act</w:t>
        </w:r>
      </w:hyperlink>
      <w:r>
        <w:rPr>
          <w:sz w:val="24"/>
          <w:szCs w:val="24"/>
        </w:rPr>
        <w:t xml:space="preserve"> (Accessed: 9</w:t>
      </w:r>
      <w:r w:rsidRPr="00EE46D5">
        <w:rPr>
          <w:sz w:val="24"/>
          <w:szCs w:val="24"/>
          <w:vertAlign w:val="superscript"/>
        </w:rPr>
        <w:t>th</w:t>
      </w:r>
      <w:r>
        <w:rPr>
          <w:sz w:val="24"/>
          <w:szCs w:val="24"/>
        </w:rPr>
        <w:t xml:space="preserve"> August 2024).</w:t>
      </w:r>
    </w:p>
    <w:p w14:paraId="5D7C194C" w14:textId="77777777" w:rsidR="00C611F5" w:rsidRDefault="00C611F5" w:rsidP="00C611F5">
      <w:pPr>
        <w:rPr>
          <w:rFonts w:eastAsia="Arial"/>
          <w:color w:val="000000" w:themeColor="text1"/>
          <w:sz w:val="24"/>
          <w:szCs w:val="24"/>
        </w:rPr>
      </w:pPr>
    </w:p>
    <w:p w14:paraId="7CE359B7" w14:textId="77777777" w:rsidR="00C611F5" w:rsidRPr="00185739" w:rsidRDefault="00C611F5" w:rsidP="00C611F5">
      <w:pPr>
        <w:rPr>
          <w:rFonts w:eastAsia="Arial"/>
          <w:color w:val="000000" w:themeColor="text1"/>
          <w:sz w:val="24"/>
          <w:szCs w:val="24"/>
        </w:rPr>
      </w:pPr>
      <w:r w:rsidRPr="00185739">
        <w:rPr>
          <w:rFonts w:eastAsia="Arial"/>
          <w:color w:val="000000" w:themeColor="text1"/>
          <w:sz w:val="24"/>
          <w:szCs w:val="24"/>
        </w:rPr>
        <w:lastRenderedPageBreak/>
        <w:t xml:space="preserve">Esteve, A </w:t>
      </w:r>
      <w:proofErr w:type="gramStart"/>
      <w:r w:rsidRPr="00185739">
        <w:rPr>
          <w:rFonts w:eastAsia="Arial"/>
          <w:color w:val="000000" w:themeColor="text1"/>
          <w:sz w:val="24"/>
          <w:szCs w:val="24"/>
        </w:rPr>
        <w:t>&amp;  Lui</w:t>
      </w:r>
      <w:proofErr w:type="gramEnd"/>
      <w:r w:rsidRPr="00185739">
        <w:rPr>
          <w:rFonts w:eastAsia="Arial"/>
          <w:color w:val="000000" w:themeColor="text1"/>
          <w:sz w:val="24"/>
          <w:szCs w:val="24"/>
        </w:rPr>
        <w:t>, C</w:t>
      </w:r>
      <w:r>
        <w:rPr>
          <w:rFonts w:eastAsia="Arial"/>
          <w:color w:val="000000" w:themeColor="text1"/>
          <w:sz w:val="24"/>
          <w:szCs w:val="24"/>
        </w:rPr>
        <w:t xml:space="preserve"> (2014) </w:t>
      </w:r>
      <w:r>
        <w:rPr>
          <w:rFonts w:eastAsia="Arial"/>
          <w:i/>
          <w:iCs/>
          <w:color w:val="000000" w:themeColor="text1"/>
          <w:sz w:val="24"/>
          <w:szCs w:val="24"/>
        </w:rPr>
        <w:t xml:space="preserve">Families in Asia. </w:t>
      </w:r>
      <w:r>
        <w:rPr>
          <w:rFonts w:eastAsia="Arial"/>
          <w:color w:val="000000" w:themeColor="text1"/>
          <w:sz w:val="24"/>
          <w:szCs w:val="24"/>
        </w:rPr>
        <w:t xml:space="preserve">Available at: </w:t>
      </w:r>
      <w:hyperlink r:id="rId31" w:history="1">
        <w:r w:rsidRPr="005C20C6">
          <w:rPr>
            <w:rStyle w:val="Hyperlink"/>
            <w:rFonts w:eastAsia="Arial"/>
            <w:sz w:val="24"/>
            <w:szCs w:val="24"/>
          </w:rPr>
          <w:t>https://blog.soton.ac.uk/intergen/files/2014/01/esteve_liu_families_in_asia.pdf</w:t>
        </w:r>
      </w:hyperlink>
      <w:r>
        <w:rPr>
          <w:rFonts w:eastAsia="Arial"/>
          <w:color w:val="000000" w:themeColor="text1"/>
          <w:sz w:val="24"/>
          <w:szCs w:val="24"/>
        </w:rPr>
        <w:t xml:space="preserve"> </w:t>
      </w:r>
      <w:r>
        <w:rPr>
          <w:sz w:val="24"/>
          <w:szCs w:val="24"/>
        </w:rPr>
        <w:t>(Accessed: 16th October 2024).</w:t>
      </w:r>
    </w:p>
    <w:p w14:paraId="38F5AAE8" w14:textId="77777777" w:rsidR="00C611F5" w:rsidRDefault="00C611F5" w:rsidP="00C611F5">
      <w:pPr>
        <w:rPr>
          <w:sz w:val="24"/>
          <w:szCs w:val="24"/>
        </w:rPr>
      </w:pPr>
    </w:p>
    <w:p w14:paraId="43AA4FA3" w14:textId="77777777" w:rsidR="00C611F5" w:rsidRDefault="00C611F5" w:rsidP="00C611F5">
      <w:pPr>
        <w:rPr>
          <w:sz w:val="24"/>
          <w:szCs w:val="24"/>
        </w:rPr>
      </w:pPr>
      <w:r>
        <w:rPr>
          <w:sz w:val="24"/>
          <w:szCs w:val="24"/>
        </w:rPr>
        <w:t xml:space="preserve">Gov Wales (2023) </w:t>
      </w:r>
      <w:r>
        <w:rPr>
          <w:i/>
          <w:iCs/>
          <w:sz w:val="24"/>
          <w:szCs w:val="24"/>
        </w:rPr>
        <w:t xml:space="preserve">Live Fear Free. </w:t>
      </w:r>
      <w:r>
        <w:rPr>
          <w:sz w:val="24"/>
          <w:szCs w:val="24"/>
        </w:rPr>
        <w:t xml:space="preserve">Available at: </w:t>
      </w:r>
      <w:hyperlink r:id="rId32" w:history="1">
        <w:r w:rsidRPr="0025156D">
          <w:rPr>
            <w:rStyle w:val="Hyperlink"/>
            <w:sz w:val="24"/>
            <w:szCs w:val="24"/>
          </w:rPr>
          <w:t>https://www.gov.wales/live-fear-free</w:t>
        </w:r>
      </w:hyperlink>
      <w:r>
        <w:rPr>
          <w:sz w:val="24"/>
          <w:szCs w:val="24"/>
        </w:rPr>
        <w:t xml:space="preserve"> (Accessed: 9</w:t>
      </w:r>
      <w:r w:rsidRPr="00EE46D5">
        <w:rPr>
          <w:sz w:val="24"/>
          <w:szCs w:val="24"/>
          <w:vertAlign w:val="superscript"/>
        </w:rPr>
        <w:t>th</w:t>
      </w:r>
      <w:r>
        <w:rPr>
          <w:sz w:val="24"/>
          <w:szCs w:val="24"/>
        </w:rPr>
        <w:t xml:space="preserve"> August 2024).</w:t>
      </w:r>
    </w:p>
    <w:p w14:paraId="77BDF362" w14:textId="77777777" w:rsidR="00C611F5" w:rsidRDefault="00C611F5" w:rsidP="00C611F5">
      <w:pPr>
        <w:rPr>
          <w:sz w:val="24"/>
          <w:szCs w:val="24"/>
        </w:rPr>
      </w:pPr>
    </w:p>
    <w:p w14:paraId="4D2EE844" w14:textId="77777777" w:rsidR="00C611F5" w:rsidRPr="00B92480" w:rsidRDefault="00C611F5" w:rsidP="00C611F5">
      <w:pPr>
        <w:rPr>
          <w:sz w:val="24"/>
          <w:szCs w:val="24"/>
        </w:rPr>
      </w:pPr>
      <w:r>
        <w:rPr>
          <w:sz w:val="24"/>
          <w:szCs w:val="24"/>
        </w:rPr>
        <w:t xml:space="preserve">Grannis, J and Heistad (2024) </w:t>
      </w:r>
      <w:r>
        <w:rPr>
          <w:i/>
          <w:iCs/>
          <w:sz w:val="24"/>
          <w:szCs w:val="24"/>
        </w:rPr>
        <w:t xml:space="preserve">Understanding Preconceived Notions and Stereotypes. </w:t>
      </w:r>
      <w:r>
        <w:rPr>
          <w:sz w:val="24"/>
          <w:szCs w:val="24"/>
        </w:rPr>
        <w:t xml:space="preserve">Available at: </w:t>
      </w:r>
      <w:hyperlink r:id="rId33" w:history="1">
        <w:r w:rsidRPr="00075952">
          <w:rPr>
            <w:rStyle w:val="Hyperlink"/>
            <w:sz w:val="24"/>
            <w:szCs w:val="24"/>
          </w:rPr>
          <w:t>https://sollahlibrary.com/blog/understanding-preconceived-notions</w:t>
        </w:r>
      </w:hyperlink>
      <w:r>
        <w:rPr>
          <w:sz w:val="24"/>
          <w:szCs w:val="24"/>
        </w:rPr>
        <w:t xml:space="preserve"> (Accessed: 10</w:t>
      </w:r>
      <w:r w:rsidRPr="00EE46D5">
        <w:rPr>
          <w:sz w:val="24"/>
          <w:szCs w:val="24"/>
          <w:vertAlign w:val="superscript"/>
        </w:rPr>
        <w:t>th</w:t>
      </w:r>
      <w:r>
        <w:rPr>
          <w:sz w:val="24"/>
          <w:szCs w:val="24"/>
        </w:rPr>
        <w:t xml:space="preserve"> August 2024).</w:t>
      </w:r>
    </w:p>
    <w:p w14:paraId="1B9167AD" w14:textId="77777777" w:rsidR="00C611F5" w:rsidRDefault="00C611F5" w:rsidP="00C611F5">
      <w:pPr>
        <w:rPr>
          <w:sz w:val="24"/>
          <w:szCs w:val="24"/>
        </w:rPr>
      </w:pPr>
    </w:p>
    <w:p w14:paraId="34430BB3" w14:textId="77777777" w:rsidR="00C611F5" w:rsidRPr="00753363" w:rsidRDefault="00C611F5" w:rsidP="00C611F5">
      <w:pPr>
        <w:rPr>
          <w:sz w:val="24"/>
          <w:szCs w:val="24"/>
        </w:rPr>
      </w:pPr>
      <w:r>
        <w:rPr>
          <w:sz w:val="24"/>
          <w:szCs w:val="24"/>
        </w:rPr>
        <w:t xml:space="preserve">HMICFRS (2023) </w:t>
      </w:r>
      <w:r>
        <w:rPr>
          <w:i/>
          <w:iCs/>
          <w:sz w:val="24"/>
          <w:szCs w:val="24"/>
        </w:rPr>
        <w:t xml:space="preserve">Public protection notice (PPN). </w:t>
      </w:r>
      <w:r>
        <w:rPr>
          <w:sz w:val="24"/>
          <w:szCs w:val="24"/>
        </w:rPr>
        <w:t xml:space="preserve">Available at: </w:t>
      </w:r>
      <w:hyperlink r:id="rId34" w:history="1">
        <w:r w:rsidRPr="0025156D">
          <w:rPr>
            <w:rStyle w:val="Hyperlink"/>
            <w:sz w:val="24"/>
            <w:szCs w:val="24"/>
          </w:rPr>
          <w:t>https://hmicfrs.justiceinspectorates.gov-.uk/glossary/public-protection-notice/</w:t>
        </w:r>
      </w:hyperlink>
      <w:r>
        <w:rPr>
          <w:sz w:val="24"/>
          <w:szCs w:val="24"/>
        </w:rPr>
        <w:t xml:space="preserve"> (Accessed: 9</w:t>
      </w:r>
      <w:r w:rsidRPr="00EE46D5">
        <w:rPr>
          <w:sz w:val="24"/>
          <w:szCs w:val="24"/>
          <w:vertAlign w:val="superscript"/>
        </w:rPr>
        <w:t>th</w:t>
      </w:r>
      <w:r>
        <w:rPr>
          <w:sz w:val="24"/>
          <w:szCs w:val="24"/>
        </w:rPr>
        <w:t xml:space="preserve"> August 2024).</w:t>
      </w:r>
    </w:p>
    <w:p w14:paraId="0B24A02E" w14:textId="77777777" w:rsidR="00C611F5" w:rsidRDefault="00C611F5" w:rsidP="00C611F5">
      <w:pPr>
        <w:overflowPunct/>
        <w:autoSpaceDE/>
        <w:autoSpaceDN/>
        <w:adjustRightInd/>
        <w:textAlignment w:val="auto"/>
        <w:rPr>
          <w:sz w:val="24"/>
          <w:szCs w:val="24"/>
        </w:rPr>
      </w:pPr>
    </w:p>
    <w:p w14:paraId="1721C97F" w14:textId="77777777" w:rsidR="00C611F5" w:rsidRPr="005E22BE" w:rsidRDefault="00C611F5" w:rsidP="00C611F5">
      <w:pPr>
        <w:overflowPunct/>
        <w:autoSpaceDE/>
        <w:autoSpaceDN/>
        <w:adjustRightInd/>
        <w:textAlignment w:val="auto"/>
        <w:rPr>
          <w:sz w:val="24"/>
          <w:szCs w:val="24"/>
        </w:rPr>
      </w:pPr>
      <w:r>
        <w:rPr>
          <w:sz w:val="24"/>
          <w:szCs w:val="24"/>
        </w:rPr>
        <w:t xml:space="preserve">HMICFRS (2023) </w:t>
      </w:r>
      <w:r>
        <w:rPr>
          <w:i/>
          <w:iCs/>
          <w:sz w:val="24"/>
          <w:szCs w:val="24"/>
        </w:rPr>
        <w:t xml:space="preserve">Public Protection Notice (PPN). </w:t>
      </w:r>
      <w:r>
        <w:rPr>
          <w:sz w:val="24"/>
          <w:szCs w:val="24"/>
        </w:rPr>
        <w:t xml:space="preserve">Available at: </w:t>
      </w:r>
      <w:hyperlink r:id="rId35" w:history="1">
        <w:r w:rsidRPr="008A46C6">
          <w:rPr>
            <w:rStyle w:val="Hyperlink"/>
            <w:sz w:val="24"/>
            <w:szCs w:val="24"/>
          </w:rPr>
          <w:t>https://hmicfrs.justiceinspectorates.gov-uk/glossary/public-protection-notice</w:t>
        </w:r>
      </w:hyperlink>
      <w:r>
        <w:rPr>
          <w:sz w:val="24"/>
          <w:szCs w:val="24"/>
        </w:rPr>
        <w:t xml:space="preserve"> (Accessed on: 26th October 2024). </w:t>
      </w:r>
    </w:p>
    <w:p w14:paraId="063BDD3D" w14:textId="77777777" w:rsidR="00C611F5" w:rsidRDefault="00C611F5" w:rsidP="00C611F5">
      <w:pPr>
        <w:ind w:right="237"/>
        <w:jc w:val="both"/>
        <w:rPr>
          <w:sz w:val="24"/>
          <w:szCs w:val="24"/>
        </w:rPr>
      </w:pPr>
    </w:p>
    <w:p w14:paraId="41A3274E" w14:textId="77777777" w:rsidR="00C611F5" w:rsidRDefault="00C611F5" w:rsidP="00C611F5">
      <w:pPr>
        <w:ind w:right="237"/>
        <w:jc w:val="both"/>
        <w:rPr>
          <w:sz w:val="24"/>
          <w:szCs w:val="24"/>
        </w:rPr>
      </w:pPr>
      <w:r>
        <w:rPr>
          <w:sz w:val="24"/>
          <w:szCs w:val="24"/>
        </w:rPr>
        <w:t xml:space="preserve">HMICFRS (2024) </w:t>
      </w:r>
      <w:r>
        <w:rPr>
          <w:i/>
          <w:iCs/>
          <w:sz w:val="24"/>
          <w:szCs w:val="24"/>
        </w:rPr>
        <w:t xml:space="preserve">Domestic Violence Protection Notice (DVPN). </w:t>
      </w:r>
      <w:r w:rsidRPr="00FE7F5A">
        <w:rPr>
          <w:sz w:val="24"/>
          <w:szCs w:val="24"/>
        </w:rPr>
        <w:t xml:space="preserve">Available at: </w:t>
      </w:r>
      <w:hyperlink r:id="rId36" w:history="1">
        <w:r w:rsidRPr="008A46C6">
          <w:rPr>
            <w:rStyle w:val="Hyperlink"/>
            <w:sz w:val="24"/>
            <w:szCs w:val="24"/>
          </w:rPr>
          <w:t>https://hmicfrs.judsticespectorates.gov-uk/glossory/domestic-violence-protection-notice</w:t>
        </w:r>
      </w:hyperlink>
      <w:r>
        <w:rPr>
          <w:sz w:val="24"/>
          <w:szCs w:val="24"/>
        </w:rPr>
        <w:t xml:space="preserve"> (Accessed on: 28th October 2024).</w:t>
      </w:r>
    </w:p>
    <w:p w14:paraId="2B27B361" w14:textId="77777777" w:rsidR="00C611F5" w:rsidRDefault="00C611F5" w:rsidP="00C611F5"/>
    <w:p w14:paraId="2D195420" w14:textId="77777777" w:rsidR="00C611F5" w:rsidRDefault="00C611F5" w:rsidP="00C611F5">
      <w:pPr>
        <w:rPr>
          <w:rFonts w:eastAsia="Arial"/>
          <w:color w:val="000000" w:themeColor="text1"/>
          <w:sz w:val="24"/>
          <w:szCs w:val="24"/>
        </w:rPr>
      </w:pPr>
    </w:p>
    <w:p w14:paraId="3FBD18D5" w14:textId="77777777" w:rsidR="00C611F5" w:rsidRPr="005B42C7" w:rsidRDefault="00C611F5" w:rsidP="00C611F5">
      <w:pPr>
        <w:rPr>
          <w:rFonts w:eastAsia="Arial"/>
          <w:color w:val="000000" w:themeColor="text1"/>
          <w:sz w:val="24"/>
          <w:szCs w:val="24"/>
        </w:rPr>
      </w:pPr>
      <w:r>
        <w:rPr>
          <w:rFonts w:eastAsia="Arial"/>
          <w:color w:val="000000" w:themeColor="text1"/>
          <w:sz w:val="24"/>
          <w:szCs w:val="24"/>
        </w:rPr>
        <w:t xml:space="preserve">Intermediates for Justice (2024) </w:t>
      </w:r>
      <w:r>
        <w:rPr>
          <w:rFonts w:eastAsia="Arial"/>
          <w:i/>
          <w:iCs/>
          <w:color w:val="000000" w:themeColor="text1"/>
          <w:sz w:val="24"/>
          <w:szCs w:val="24"/>
        </w:rPr>
        <w:t xml:space="preserve">Intermediary Role. </w:t>
      </w:r>
      <w:r>
        <w:rPr>
          <w:rFonts w:eastAsia="Arial"/>
          <w:color w:val="000000" w:themeColor="text1"/>
          <w:sz w:val="24"/>
          <w:szCs w:val="24"/>
        </w:rPr>
        <w:t xml:space="preserve">Available at: </w:t>
      </w:r>
      <w:hyperlink r:id="rId37" w:history="1">
        <w:r w:rsidRPr="00995DF6">
          <w:rPr>
            <w:rStyle w:val="Hyperlink"/>
            <w:rFonts w:eastAsia="Arial"/>
            <w:sz w:val="24"/>
            <w:szCs w:val="24"/>
          </w:rPr>
          <w:t>https://www.intermediaries-for-justice.org/intermediary-role</w:t>
        </w:r>
      </w:hyperlink>
      <w:r>
        <w:rPr>
          <w:rFonts w:eastAsia="Arial"/>
          <w:color w:val="000000" w:themeColor="text1"/>
          <w:sz w:val="24"/>
          <w:szCs w:val="24"/>
        </w:rPr>
        <w:t xml:space="preserve"> </w:t>
      </w:r>
      <w:r>
        <w:rPr>
          <w:sz w:val="24"/>
          <w:szCs w:val="24"/>
        </w:rPr>
        <w:t>(Accessed: 11</w:t>
      </w:r>
      <w:r w:rsidRPr="009562B0">
        <w:rPr>
          <w:sz w:val="24"/>
          <w:szCs w:val="24"/>
          <w:vertAlign w:val="superscript"/>
        </w:rPr>
        <w:t>th</w:t>
      </w:r>
      <w:r>
        <w:rPr>
          <w:sz w:val="24"/>
          <w:szCs w:val="24"/>
        </w:rPr>
        <w:t xml:space="preserve"> September 2024).</w:t>
      </w:r>
    </w:p>
    <w:p w14:paraId="546E689D" w14:textId="77777777" w:rsidR="00C611F5" w:rsidRDefault="00C611F5" w:rsidP="00C611F5">
      <w:pPr>
        <w:rPr>
          <w:rFonts w:eastAsia="Arial"/>
          <w:color w:val="000000" w:themeColor="text1"/>
          <w:sz w:val="24"/>
          <w:szCs w:val="24"/>
        </w:rPr>
      </w:pPr>
    </w:p>
    <w:p w14:paraId="2AB02295" w14:textId="77777777" w:rsidR="00C611F5" w:rsidRPr="0014285D" w:rsidRDefault="00C611F5" w:rsidP="00C611F5">
      <w:pPr>
        <w:rPr>
          <w:rFonts w:eastAsia="Arial"/>
          <w:color w:val="000000" w:themeColor="text1"/>
          <w:sz w:val="24"/>
          <w:szCs w:val="24"/>
        </w:rPr>
      </w:pPr>
      <w:r>
        <w:rPr>
          <w:rFonts w:eastAsia="Arial"/>
          <w:color w:val="000000" w:themeColor="text1"/>
          <w:sz w:val="24"/>
          <w:szCs w:val="24"/>
        </w:rPr>
        <w:t xml:space="preserve">Irfan, A (2022) </w:t>
      </w:r>
      <w:r>
        <w:rPr>
          <w:rFonts w:eastAsia="Arial"/>
          <w:i/>
          <w:iCs/>
          <w:color w:val="000000" w:themeColor="text1"/>
          <w:sz w:val="24"/>
          <w:szCs w:val="24"/>
        </w:rPr>
        <w:t xml:space="preserve">A Battle Against Taboos on Female Sexuality. </w:t>
      </w:r>
      <w:r>
        <w:rPr>
          <w:rFonts w:eastAsia="Arial"/>
          <w:color w:val="000000" w:themeColor="text1"/>
          <w:sz w:val="24"/>
          <w:szCs w:val="24"/>
        </w:rPr>
        <w:t xml:space="preserve">Available at:  </w:t>
      </w:r>
      <w:hyperlink r:id="rId38" w:history="1">
        <w:r w:rsidRPr="005C20C6">
          <w:rPr>
            <w:rStyle w:val="Hyperlink"/>
            <w:rFonts w:eastAsia="Arial"/>
            <w:sz w:val="24"/>
            <w:szCs w:val="24"/>
          </w:rPr>
          <w:t>https://www.oecd-library.org/docserver/92ee8524-en-pdf</w:t>
        </w:r>
      </w:hyperlink>
      <w:r>
        <w:rPr>
          <w:rFonts w:eastAsia="Arial"/>
          <w:color w:val="000000" w:themeColor="text1"/>
          <w:sz w:val="24"/>
          <w:szCs w:val="24"/>
        </w:rPr>
        <w:t xml:space="preserve"> </w:t>
      </w:r>
      <w:r>
        <w:rPr>
          <w:sz w:val="24"/>
          <w:szCs w:val="24"/>
        </w:rPr>
        <w:t>(Accessed: 16th October 2024).</w:t>
      </w:r>
    </w:p>
    <w:p w14:paraId="422B75E9" w14:textId="77777777" w:rsidR="00C611F5" w:rsidRDefault="00C611F5" w:rsidP="00C611F5">
      <w:pPr>
        <w:rPr>
          <w:sz w:val="24"/>
          <w:szCs w:val="24"/>
        </w:rPr>
      </w:pPr>
    </w:p>
    <w:p w14:paraId="185745F0" w14:textId="77777777" w:rsidR="00C611F5" w:rsidRDefault="00C611F5" w:rsidP="00C611F5">
      <w:pPr>
        <w:rPr>
          <w:sz w:val="24"/>
          <w:szCs w:val="24"/>
        </w:rPr>
      </w:pPr>
      <w:r>
        <w:rPr>
          <w:sz w:val="24"/>
          <w:szCs w:val="24"/>
        </w:rPr>
        <w:t xml:space="preserve">Khan, L (2023) </w:t>
      </w:r>
      <w:r>
        <w:rPr>
          <w:i/>
          <w:iCs/>
          <w:sz w:val="24"/>
          <w:szCs w:val="24"/>
        </w:rPr>
        <w:t xml:space="preserve">Why Empathy and Sensitivity towards abuse victims is important. </w:t>
      </w:r>
      <w:r>
        <w:rPr>
          <w:sz w:val="24"/>
          <w:szCs w:val="24"/>
        </w:rPr>
        <w:t xml:space="preserve">Available at: </w:t>
      </w:r>
      <w:hyperlink r:id="rId39" w:history="1">
        <w:r w:rsidRPr="0025156D">
          <w:rPr>
            <w:rStyle w:val="Hyperlink"/>
            <w:sz w:val="24"/>
            <w:szCs w:val="24"/>
          </w:rPr>
          <w:t>https://leannejkhan.meduim.com/understanding-the-trauma-why-empathy-and-sensitivity-towards-victims-is-critical-21fda7369e73</w:t>
        </w:r>
      </w:hyperlink>
      <w:r>
        <w:rPr>
          <w:sz w:val="24"/>
          <w:szCs w:val="24"/>
        </w:rPr>
        <w:t xml:space="preserve"> </w:t>
      </w:r>
      <w:r>
        <w:rPr>
          <w:i/>
          <w:iCs/>
          <w:sz w:val="24"/>
          <w:szCs w:val="24"/>
        </w:rPr>
        <w:t xml:space="preserve"> </w:t>
      </w:r>
      <w:r>
        <w:rPr>
          <w:sz w:val="24"/>
          <w:szCs w:val="24"/>
        </w:rPr>
        <w:t>(Accessed: 10</w:t>
      </w:r>
      <w:r w:rsidRPr="00EE46D5">
        <w:rPr>
          <w:sz w:val="24"/>
          <w:szCs w:val="24"/>
          <w:vertAlign w:val="superscript"/>
        </w:rPr>
        <w:t>th</w:t>
      </w:r>
      <w:r>
        <w:rPr>
          <w:sz w:val="24"/>
          <w:szCs w:val="24"/>
        </w:rPr>
        <w:t xml:space="preserve"> August 2024).</w:t>
      </w:r>
    </w:p>
    <w:p w14:paraId="6722B6F1" w14:textId="77777777" w:rsidR="00C611F5" w:rsidRDefault="00C611F5" w:rsidP="00C611F5">
      <w:pPr>
        <w:overflowPunct/>
        <w:autoSpaceDE/>
        <w:autoSpaceDN/>
        <w:adjustRightInd/>
        <w:textAlignment w:val="auto"/>
        <w:rPr>
          <w:sz w:val="24"/>
          <w:szCs w:val="24"/>
        </w:rPr>
      </w:pPr>
    </w:p>
    <w:p w14:paraId="39D12294" w14:textId="77777777" w:rsidR="00C611F5" w:rsidRDefault="00C611F5" w:rsidP="00C611F5">
      <w:pPr>
        <w:overflowPunct/>
        <w:autoSpaceDE/>
        <w:autoSpaceDN/>
        <w:adjustRightInd/>
        <w:textAlignment w:val="auto"/>
        <w:rPr>
          <w:sz w:val="24"/>
          <w:szCs w:val="24"/>
        </w:rPr>
      </w:pPr>
      <w:r>
        <w:rPr>
          <w:sz w:val="24"/>
          <w:szCs w:val="24"/>
        </w:rPr>
        <w:t xml:space="preserve">Language Line Solutions (2024) </w:t>
      </w:r>
      <w:r>
        <w:rPr>
          <w:i/>
          <w:iCs/>
          <w:sz w:val="24"/>
          <w:szCs w:val="24"/>
        </w:rPr>
        <w:t xml:space="preserve">Police and Criminal Justice. </w:t>
      </w:r>
      <w:r>
        <w:rPr>
          <w:sz w:val="24"/>
          <w:szCs w:val="24"/>
        </w:rPr>
        <w:t xml:space="preserve">Available at: </w:t>
      </w:r>
      <w:hyperlink r:id="rId40" w:history="1">
        <w:r w:rsidRPr="008A46C6">
          <w:rPr>
            <w:rStyle w:val="Hyperlink"/>
            <w:sz w:val="24"/>
            <w:szCs w:val="24"/>
          </w:rPr>
          <w:t>https://www.langaugeline.com/en-gb/industries/police-criminal-justice</w:t>
        </w:r>
      </w:hyperlink>
      <w:r>
        <w:rPr>
          <w:sz w:val="24"/>
          <w:szCs w:val="24"/>
        </w:rPr>
        <w:t xml:space="preserve"> (Accessed on: 28th October 2024).</w:t>
      </w:r>
    </w:p>
    <w:p w14:paraId="2728583E" w14:textId="77777777" w:rsidR="00C611F5" w:rsidRDefault="00C611F5" w:rsidP="00C611F5">
      <w:pPr>
        <w:overflowPunct/>
        <w:autoSpaceDE/>
        <w:autoSpaceDN/>
        <w:adjustRightInd/>
        <w:textAlignment w:val="auto"/>
        <w:rPr>
          <w:sz w:val="24"/>
          <w:szCs w:val="24"/>
        </w:rPr>
      </w:pPr>
    </w:p>
    <w:p w14:paraId="41308DCD" w14:textId="6258EFC2" w:rsidR="00B70E0B" w:rsidRDefault="00B70E0B" w:rsidP="00C611F5">
      <w:pPr>
        <w:overflowPunct/>
        <w:autoSpaceDE/>
        <w:autoSpaceDN/>
        <w:adjustRightInd/>
        <w:textAlignment w:val="auto"/>
        <w:rPr>
          <w:sz w:val="24"/>
          <w:szCs w:val="24"/>
        </w:rPr>
      </w:pPr>
      <w:r>
        <w:rPr>
          <w:sz w:val="24"/>
          <w:szCs w:val="24"/>
        </w:rPr>
        <w:t xml:space="preserve">Leeds City Council (2017) </w:t>
      </w:r>
      <w:r>
        <w:rPr>
          <w:i/>
          <w:iCs/>
          <w:sz w:val="24"/>
          <w:szCs w:val="24"/>
        </w:rPr>
        <w:t xml:space="preserve">Domestic Violence – Risk at the point of separation. </w:t>
      </w:r>
      <w:r>
        <w:rPr>
          <w:sz w:val="24"/>
          <w:szCs w:val="24"/>
        </w:rPr>
        <w:t xml:space="preserve">Available at: </w:t>
      </w:r>
      <w:hyperlink r:id="rId41" w:history="1">
        <w:r w:rsidR="002529A4" w:rsidRPr="00E415F3">
          <w:rPr>
            <w:rStyle w:val="Hyperlink"/>
            <w:sz w:val="24"/>
            <w:szCs w:val="24"/>
          </w:rPr>
          <w:t>https://www.leeds.gov.uk/docs/domestic-violence-risk-at-the-point-of-seperation.pdf</w:t>
        </w:r>
      </w:hyperlink>
      <w:r w:rsidR="002529A4">
        <w:rPr>
          <w:sz w:val="24"/>
          <w:szCs w:val="24"/>
        </w:rPr>
        <w:t xml:space="preserve"> </w:t>
      </w:r>
      <w:r w:rsidR="007A5A0E">
        <w:rPr>
          <w:sz w:val="24"/>
          <w:szCs w:val="24"/>
        </w:rPr>
        <w:t>(A</w:t>
      </w:r>
      <w:r w:rsidR="0008743A">
        <w:rPr>
          <w:sz w:val="24"/>
          <w:szCs w:val="24"/>
        </w:rPr>
        <w:t>ccessed on: 2</w:t>
      </w:r>
      <w:r w:rsidR="0008743A" w:rsidRPr="0008743A">
        <w:rPr>
          <w:sz w:val="24"/>
          <w:szCs w:val="24"/>
          <w:vertAlign w:val="superscript"/>
        </w:rPr>
        <w:t>nd</w:t>
      </w:r>
      <w:r w:rsidR="0008743A">
        <w:rPr>
          <w:sz w:val="24"/>
          <w:szCs w:val="24"/>
        </w:rPr>
        <w:t xml:space="preserve"> November 2024).</w:t>
      </w:r>
    </w:p>
    <w:p w14:paraId="6C88F206" w14:textId="77777777" w:rsidR="002529A4" w:rsidRDefault="002529A4" w:rsidP="00C611F5">
      <w:pPr>
        <w:overflowPunct/>
        <w:autoSpaceDE/>
        <w:autoSpaceDN/>
        <w:adjustRightInd/>
        <w:textAlignment w:val="auto"/>
        <w:rPr>
          <w:sz w:val="24"/>
          <w:szCs w:val="24"/>
        </w:rPr>
      </w:pPr>
    </w:p>
    <w:p w14:paraId="51CDF925" w14:textId="2A66B4BD" w:rsidR="00C611F5" w:rsidRPr="001409B9" w:rsidRDefault="00C611F5" w:rsidP="00C611F5">
      <w:pPr>
        <w:overflowPunct/>
        <w:autoSpaceDE/>
        <w:autoSpaceDN/>
        <w:adjustRightInd/>
        <w:textAlignment w:val="auto"/>
        <w:rPr>
          <w:sz w:val="24"/>
          <w:szCs w:val="24"/>
        </w:rPr>
      </w:pPr>
      <w:r>
        <w:rPr>
          <w:sz w:val="24"/>
          <w:szCs w:val="24"/>
        </w:rPr>
        <w:t xml:space="preserve">Legislation.gov.uk (2024) </w:t>
      </w:r>
      <w:r>
        <w:rPr>
          <w:i/>
          <w:iCs/>
          <w:sz w:val="24"/>
          <w:szCs w:val="24"/>
        </w:rPr>
        <w:t xml:space="preserve">Sexual Offences Act 2003. </w:t>
      </w:r>
      <w:r>
        <w:rPr>
          <w:sz w:val="24"/>
          <w:szCs w:val="24"/>
        </w:rPr>
        <w:t xml:space="preserve">Available at: </w:t>
      </w:r>
      <w:hyperlink r:id="rId42" w:history="1">
        <w:r w:rsidRPr="008A46C6">
          <w:rPr>
            <w:rStyle w:val="Hyperlink"/>
            <w:sz w:val="24"/>
            <w:szCs w:val="24"/>
          </w:rPr>
          <w:t>https://www.legislation.gov.uk/ukpga/2003/42/contents/</w:t>
        </w:r>
      </w:hyperlink>
      <w:r>
        <w:rPr>
          <w:sz w:val="24"/>
          <w:szCs w:val="24"/>
        </w:rPr>
        <w:t xml:space="preserve"> (Accessed on: 28th October 2024).</w:t>
      </w:r>
    </w:p>
    <w:p w14:paraId="77014405" w14:textId="77777777" w:rsidR="002F6B51" w:rsidRDefault="002F6B51" w:rsidP="00C611F5">
      <w:pPr>
        <w:rPr>
          <w:sz w:val="24"/>
          <w:szCs w:val="24"/>
        </w:rPr>
      </w:pPr>
      <w:r>
        <w:rPr>
          <w:sz w:val="24"/>
          <w:szCs w:val="24"/>
        </w:rPr>
        <w:lastRenderedPageBreak/>
        <w:t xml:space="preserve">Metropolitan Police </w:t>
      </w:r>
      <w:r>
        <w:rPr>
          <w:i/>
          <w:iCs/>
          <w:sz w:val="24"/>
          <w:szCs w:val="24"/>
        </w:rPr>
        <w:t xml:space="preserve">Automatic Number Plate Recognition (ANPR). </w:t>
      </w:r>
      <w:r>
        <w:rPr>
          <w:sz w:val="24"/>
          <w:szCs w:val="24"/>
        </w:rPr>
        <w:t xml:space="preserve">Available at: </w:t>
      </w:r>
      <w:hyperlink r:id="rId43" w:history="1">
        <w:r w:rsidRPr="008A46C6">
          <w:rPr>
            <w:rStyle w:val="Hyperlink"/>
            <w:sz w:val="24"/>
            <w:szCs w:val="24"/>
          </w:rPr>
          <w:t>https://www.met.police.uk/advice/advice-and-information/rs/road-safety/automatic-number-plate-recognition-anpr/</w:t>
        </w:r>
      </w:hyperlink>
      <w:r>
        <w:rPr>
          <w:sz w:val="24"/>
          <w:szCs w:val="24"/>
        </w:rPr>
        <w:t xml:space="preserve"> (Accessed: 9</w:t>
      </w:r>
      <w:r w:rsidRPr="00EE46D5">
        <w:rPr>
          <w:sz w:val="24"/>
          <w:szCs w:val="24"/>
          <w:vertAlign w:val="superscript"/>
        </w:rPr>
        <w:t>th</w:t>
      </w:r>
      <w:r>
        <w:rPr>
          <w:sz w:val="24"/>
          <w:szCs w:val="24"/>
        </w:rPr>
        <w:t xml:space="preserve"> August 2024).</w:t>
      </w:r>
    </w:p>
    <w:p w14:paraId="4354D39D" w14:textId="77777777" w:rsidR="002F6B51" w:rsidRDefault="002F6B51" w:rsidP="00C611F5">
      <w:pPr>
        <w:rPr>
          <w:sz w:val="24"/>
          <w:szCs w:val="24"/>
        </w:rPr>
      </w:pPr>
    </w:p>
    <w:p w14:paraId="069B78F8" w14:textId="73A60683" w:rsidR="002F6B51" w:rsidRPr="00716D76" w:rsidRDefault="002F6B51" w:rsidP="00C611F5">
      <w:pPr>
        <w:rPr>
          <w:sz w:val="24"/>
          <w:szCs w:val="24"/>
        </w:rPr>
      </w:pPr>
      <w:r>
        <w:rPr>
          <w:sz w:val="24"/>
          <w:szCs w:val="24"/>
        </w:rPr>
        <w:t xml:space="preserve">Mind Tools (2023) </w:t>
      </w:r>
      <w:proofErr w:type="spellStart"/>
      <w:r>
        <w:rPr>
          <w:i/>
          <w:iCs/>
          <w:sz w:val="24"/>
          <w:szCs w:val="24"/>
        </w:rPr>
        <w:t>Betaris</w:t>
      </w:r>
      <w:proofErr w:type="spellEnd"/>
      <w:r>
        <w:rPr>
          <w:i/>
          <w:iCs/>
          <w:sz w:val="24"/>
          <w:szCs w:val="24"/>
        </w:rPr>
        <w:t xml:space="preserve"> box. </w:t>
      </w:r>
      <w:r>
        <w:rPr>
          <w:sz w:val="24"/>
          <w:szCs w:val="24"/>
        </w:rPr>
        <w:t xml:space="preserve">Available at: </w:t>
      </w:r>
      <w:hyperlink r:id="rId44" w:history="1">
        <w:r w:rsidRPr="0025156D">
          <w:rPr>
            <w:rStyle w:val="Hyperlink"/>
            <w:sz w:val="24"/>
            <w:szCs w:val="24"/>
          </w:rPr>
          <w:t>https://mindtools.com/a1uv9ex/betari-box</w:t>
        </w:r>
      </w:hyperlink>
      <w:r>
        <w:rPr>
          <w:sz w:val="24"/>
          <w:szCs w:val="24"/>
        </w:rPr>
        <w:t xml:space="preserve"> (Accessed: 9</w:t>
      </w:r>
      <w:r w:rsidRPr="00EE46D5">
        <w:rPr>
          <w:sz w:val="24"/>
          <w:szCs w:val="24"/>
          <w:vertAlign w:val="superscript"/>
        </w:rPr>
        <w:t>th</w:t>
      </w:r>
      <w:r>
        <w:rPr>
          <w:sz w:val="24"/>
          <w:szCs w:val="24"/>
        </w:rPr>
        <w:t xml:space="preserve"> August 2024). </w:t>
      </w:r>
    </w:p>
    <w:p w14:paraId="48566A6D" w14:textId="77777777" w:rsidR="002F6B51" w:rsidRDefault="002F6B51" w:rsidP="00C611F5">
      <w:pPr>
        <w:rPr>
          <w:sz w:val="24"/>
          <w:szCs w:val="24"/>
        </w:rPr>
      </w:pPr>
    </w:p>
    <w:p w14:paraId="157C6D08" w14:textId="284709F9" w:rsidR="002F6B51" w:rsidRPr="00DF70A8" w:rsidRDefault="002F6B51" w:rsidP="00C611F5">
      <w:pPr>
        <w:rPr>
          <w:sz w:val="24"/>
          <w:szCs w:val="24"/>
          <w:u w:val="single"/>
        </w:rPr>
      </w:pPr>
      <w:r>
        <w:rPr>
          <w:sz w:val="24"/>
          <w:szCs w:val="24"/>
        </w:rPr>
        <w:t xml:space="preserve">Ministry of Justice (2011) </w:t>
      </w:r>
      <w:r>
        <w:rPr>
          <w:i/>
          <w:iCs/>
          <w:sz w:val="24"/>
          <w:szCs w:val="24"/>
        </w:rPr>
        <w:t xml:space="preserve">Achieving Best Evidence in Criminal Proceedings – Guidance on interviewing victims and witnesses, and guidance on using special measures. </w:t>
      </w:r>
      <w:r>
        <w:rPr>
          <w:sz w:val="24"/>
          <w:szCs w:val="24"/>
        </w:rPr>
        <w:t>Available at:  https://</w:t>
      </w:r>
      <w:hyperlink r:id="rId45" w:history="1">
        <w:r w:rsidRPr="00995DF6">
          <w:rPr>
            <w:rStyle w:val="Hyperlink"/>
            <w:sz w:val="24"/>
            <w:szCs w:val="24"/>
          </w:rPr>
          <w:t>www.cos.gov/site/default/files/documents/legal_guifdance/achieving-best-evidence-in-criminal-proceedings.pdf</w:t>
        </w:r>
      </w:hyperlink>
      <w:r>
        <w:rPr>
          <w:sz w:val="24"/>
          <w:szCs w:val="24"/>
        </w:rPr>
        <w:t xml:space="preserve"> (Accessed: 11</w:t>
      </w:r>
      <w:r w:rsidRPr="009562B0">
        <w:rPr>
          <w:sz w:val="24"/>
          <w:szCs w:val="24"/>
          <w:vertAlign w:val="superscript"/>
        </w:rPr>
        <w:t>th</w:t>
      </w:r>
      <w:r>
        <w:rPr>
          <w:sz w:val="24"/>
          <w:szCs w:val="24"/>
        </w:rPr>
        <w:t xml:space="preserve"> September 2024).</w:t>
      </w:r>
    </w:p>
    <w:p w14:paraId="77B028A6" w14:textId="77777777" w:rsidR="002F6B51" w:rsidRDefault="002F6B51" w:rsidP="00C611F5">
      <w:pPr>
        <w:ind w:right="237"/>
        <w:jc w:val="both"/>
        <w:rPr>
          <w:sz w:val="24"/>
          <w:szCs w:val="24"/>
        </w:rPr>
      </w:pPr>
    </w:p>
    <w:p w14:paraId="616F8274" w14:textId="363DB0B0" w:rsidR="002F6B51" w:rsidRPr="00975E67" w:rsidRDefault="002F6B51" w:rsidP="00C611F5">
      <w:pPr>
        <w:ind w:right="237"/>
        <w:jc w:val="both"/>
        <w:rPr>
          <w:sz w:val="24"/>
          <w:szCs w:val="24"/>
        </w:rPr>
      </w:pPr>
      <w:r>
        <w:rPr>
          <w:sz w:val="24"/>
          <w:szCs w:val="24"/>
        </w:rPr>
        <w:t xml:space="preserve">Ministry of Justice (2015) </w:t>
      </w:r>
      <w:r>
        <w:rPr>
          <w:i/>
          <w:iCs/>
          <w:sz w:val="24"/>
          <w:szCs w:val="24"/>
        </w:rPr>
        <w:t xml:space="preserve">Freedom of Information Request. </w:t>
      </w:r>
      <w:r>
        <w:rPr>
          <w:sz w:val="24"/>
          <w:szCs w:val="24"/>
        </w:rPr>
        <w:t xml:space="preserve">Available at: </w:t>
      </w:r>
      <w:hyperlink r:id="rId46" w:history="1">
        <w:r w:rsidRPr="008A46C6">
          <w:rPr>
            <w:rStyle w:val="Hyperlink"/>
            <w:sz w:val="24"/>
            <w:szCs w:val="24"/>
          </w:rPr>
          <w:t>https://assets.publishing.service.gov.uk/media/data-offences-committed-bail.doc</w:t>
        </w:r>
      </w:hyperlink>
      <w:r>
        <w:rPr>
          <w:sz w:val="24"/>
          <w:szCs w:val="24"/>
        </w:rPr>
        <w:t xml:space="preserve"> (Accessed on: 28th October 2024). </w:t>
      </w:r>
    </w:p>
    <w:p w14:paraId="765610D5" w14:textId="77777777" w:rsidR="002F6B51" w:rsidRDefault="002F6B51" w:rsidP="00C611F5">
      <w:pPr>
        <w:overflowPunct/>
        <w:autoSpaceDE/>
        <w:autoSpaceDN/>
        <w:adjustRightInd/>
        <w:textAlignment w:val="auto"/>
        <w:rPr>
          <w:color w:val="000000" w:themeColor="text1"/>
          <w:sz w:val="24"/>
          <w:szCs w:val="24"/>
        </w:rPr>
      </w:pPr>
    </w:p>
    <w:p w14:paraId="0DEC7EF9" w14:textId="3C146AE8" w:rsidR="002F6B51" w:rsidRPr="00E51528" w:rsidRDefault="002F6B51" w:rsidP="00C611F5">
      <w:pPr>
        <w:overflowPunct/>
        <w:autoSpaceDE/>
        <w:autoSpaceDN/>
        <w:adjustRightInd/>
        <w:textAlignment w:val="auto"/>
        <w:rPr>
          <w:color w:val="000000" w:themeColor="text1"/>
          <w:sz w:val="24"/>
          <w:szCs w:val="24"/>
        </w:rPr>
      </w:pPr>
      <w:r>
        <w:rPr>
          <w:color w:val="000000" w:themeColor="text1"/>
          <w:sz w:val="24"/>
          <w:szCs w:val="24"/>
        </w:rPr>
        <w:t xml:space="preserve">Ministry of Justice (2020) </w:t>
      </w:r>
      <w:r>
        <w:rPr>
          <w:i/>
          <w:iCs/>
          <w:color w:val="000000" w:themeColor="text1"/>
          <w:sz w:val="24"/>
          <w:szCs w:val="24"/>
        </w:rPr>
        <w:t xml:space="preserve">Code </w:t>
      </w:r>
      <w:proofErr w:type="gramStart"/>
      <w:r>
        <w:rPr>
          <w:i/>
          <w:iCs/>
          <w:color w:val="000000" w:themeColor="text1"/>
          <w:sz w:val="24"/>
          <w:szCs w:val="24"/>
        </w:rPr>
        <w:t>Of</w:t>
      </w:r>
      <w:proofErr w:type="gramEnd"/>
      <w:r>
        <w:rPr>
          <w:i/>
          <w:iCs/>
          <w:color w:val="000000" w:themeColor="text1"/>
          <w:sz w:val="24"/>
          <w:szCs w:val="24"/>
        </w:rPr>
        <w:t xml:space="preserve"> Practice for Victims of Crime in England and Wales. </w:t>
      </w:r>
      <w:r>
        <w:rPr>
          <w:color w:val="000000" w:themeColor="text1"/>
          <w:sz w:val="24"/>
          <w:szCs w:val="24"/>
        </w:rPr>
        <w:t xml:space="preserve">Available at: </w:t>
      </w:r>
      <w:hyperlink r:id="rId47" w:history="1">
        <w:r w:rsidRPr="00E415F3">
          <w:rPr>
            <w:rStyle w:val="Hyperlink"/>
            <w:sz w:val="24"/>
            <w:szCs w:val="24"/>
          </w:rPr>
          <w:t>https://assets.publishing.service.gov.uk/media/60620279d3bf7f5ceaca0d89/victims-code-2020.pdf</w:t>
        </w:r>
      </w:hyperlink>
      <w:r>
        <w:rPr>
          <w:color w:val="000000" w:themeColor="text1"/>
          <w:sz w:val="24"/>
          <w:szCs w:val="24"/>
        </w:rPr>
        <w:t xml:space="preserve"> </w:t>
      </w:r>
      <w:r>
        <w:rPr>
          <w:sz w:val="24"/>
          <w:szCs w:val="24"/>
        </w:rPr>
        <w:t>(Accessed on: 2nd November 2024).</w:t>
      </w:r>
    </w:p>
    <w:p w14:paraId="072F46AC" w14:textId="77777777" w:rsidR="002F6B51" w:rsidRDefault="002F6B51" w:rsidP="00C611F5">
      <w:pPr>
        <w:overflowPunct/>
        <w:autoSpaceDE/>
        <w:autoSpaceDN/>
        <w:adjustRightInd/>
        <w:textAlignment w:val="auto"/>
        <w:rPr>
          <w:color w:val="000000" w:themeColor="text1"/>
          <w:sz w:val="24"/>
          <w:szCs w:val="24"/>
        </w:rPr>
      </w:pPr>
    </w:p>
    <w:p w14:paraId="44CFE056" w14:textId="5ED0B151" w:rsidR="002F6B51" w:rsidRDefault="002F6B51" w:rsidP="00C611F5">
      <w:pPr>
        <w:overflowPunct/>
        <w:autoSpaceDE/>
        <w:autoSpaceDN/>
        <w:adjustRightInd/>
        <w:textAlignment w:val="auto"/>
        <w:rPr>
          <w:sz w:val="24"/>
          <w:szCs w:val="24"/>
        </w:rPr>
      </w:pPr>
      <w:r>
        <w:rPr>
          <w:color w:val="000000" w:themeColor="text1"/>
          <w:sz w:val="24"/>
          <w:szCs w:val="24"/>
        </w:rPr>
        <w:t xml:space="preserve">New Pathways (2024) </w:t>
      </w:r>
      <w:r>
        <w:rPr>
          <w:i/>
          <w:iCs/>
          <w:color w:val="000000" w:themeColor="text1"/>
          <w:sz w:val="24"/>
          <w:szCs w:val="24"/>
        </w:rPr>
        <w:t xml:space="preserve">Life beyond sexual violence. </w:t>
      </w:r>
      <w:r>
        <w:rPr>
          <w:color w:val="000000" w:themeColor="text1"/>
          <w:sz w:val="24"/>
          <w:szCs w:val="24"/>
        </w:rPr>
        <w:t>Available at:</w:t>
      </w:r>
      <w:r>
        <w:rPr>
          <w:i/>
          <w:iCs/>
          <w:color w:val="000000" w:themeColor="text1"/>
          <w:sz w:val="24"/>
          <w:szCs w:val="24"/>
        </w:rPr>
        <w:t xml:space="preserve"> </w:t>
      </w:r>
      <w:hyperlink r:id="rId48" w:history="1">
        <w:r w:rsidRPr="008A46C6">
          <w:rPr>
            <w:rStyle w:val="Hyperlink"/>
            <w:sz w:val="24"/>
            <w:szCs w:val="24"/>
          </w:rPr>
          <w:t>https://www.newpathways.org.uk</w:t>
        </w:r>
      </w:hyperlink>
      <w:r>
        <w:rPr>
          <w:color w:val="000000" w:themeColor="text1"/>
          <w:sz w:val="24"/>
          <w:szCs w:val="24"/>
        </w:rPr>
        <w:t xml:space="preserve"> </w:t>
      </w:r>
      <w:r>
        <w:rPr>
          <w:sz w:val="24"/>
          <w:szCs w:val="24"/>
        </w:rPr>
        <w:t xml:space="preserve">(Accessed on: 28th October 2024). </w:t>
      </w:r>
    </w:p>
    <w:p w14:paraId="73523583" w14:textId="77777777" w:rsidR="002F6B51" w:rsidRDefault="002F6B51" w:rsidP="00C611F5">
      <w:pPr>
        <w:rPr>
          <w:sz w:val="24"/>
          <w:szCs w:val="24"/>
        </w:rPr>
      </w:pPr>
    </w:p>
    <w:p w14:paraId="75DE20D3" w14:textId="3BB6EA95" w:rsidR="002F6B51" w:rsidRDefault="002F6B51" w:rsidP="00C611F5">
      <w:pPr>
        <w:rPr>
          <w:sz w:val="24"/>
          <w:szCs w:val="24"/>
        </w:rPr>
      </w:pPr>
      <w:r>
        <w:rPr>
          <w:sz w:val="24"/>
          <w:szCs w:val="24"/>
        </w:rPr>
        <w:t xml:space="preserve">NHS (2020) </w:t>
      </w:r>
      <w:r w:rsidRPr="00EE46D5">
        <w:rPr>
          <w:i/>
          <w:iCs/>
          <w:sz w:val="24"/>
          <w:szCs w:val="24"/>
        </w:rPr>
        <w:t>Safeguarding victims of domestic abuse</w:t>
      </w:r>
      <w:r>
        <w:rPr>
          <w:sz w:val="24"/>
          <w:szCs w:val="24"/>
        </w:rPr>
        <w:t xml:space="preserve">. Available at: </w:t>
      </w:r>
      <w:hyperlink r:id="rId49" w:history="1">
        <w:r w:rsidRPr="0025156D">
          <w:rPr>
            <w:rStyle w:val="Hyperlink"/>
            <w:sz w:val="24"/>
            <w:szCs w:val="24"/>
          </w:rPr>
          <w:t>https://imperial.nhs/about-us/blog/why-safeguarding-victims-of-dometic-abuse-is-more-important-than-ever</w:t>
        </w:r>
      </w:hyperlink>
      <w:r>
        <w:rPr>
          <w:sz w:val="24"/>
          <w:szCs w:val="24"/>
        </w:rPr>
        <w:t xml:space="preserve"> (Accessed: 9</w:t>
      </w:r>
      <w:r w:rsidRPr="00EE46D5">
        <w:rPr>
          <w:sz w:val="24"/>
          <w:szCs w:val="24"/>
          <w:vertAlign w:val="superscript"/>
        </w:rPr>
        <w:t>th</w:t>
      </w:r>
      <w:r>
        <w:rPr>
          <w:sz w:val="24"/>
          <w:szCs w:val="24"/>
        </w:rPr>
        <w:t xml:space="preserve"> August 2024). </w:t>
      </w:r>
    </w:p>
    <w:p w14:paraId="1C218D3B" w14:textId="77777777" w:rsidR="00C611F5" w:rsidRDefault="00C611F5" w:rsidP="00C611F5">
      <w:pPr>
        <w:overflowPunct/>
        <w:autoSpaceDE/>
        <w:autoSpaceDN/>
        <w:adjustRightInd/>
        <w:textAlignment w:val="auto"/>
        <w:rPr>
          <w:sz w:val="24"/>
          <w:szCs w:val="24"/>
        </w:rPr>
      </w:pPr>
    </w:p>
    <w:p w14:paraId="4E33E387" w14:textId="77777777" w:rsidR="00C611F5" w:rsidRPr="00305CD3" w:rsidRDefault="00C611F5" w:rsidP="00C611F5">
      <w:pPr>
        <w:overflowPunct/>
        <w:autoSpaceDE/>
        <w:autoSpaceDN/>
        <w:adjustRightInd/>
        <w:textAlignment w:val="auto"/>
        <w:rPr>
          <w:sz w:val="24"/>
          <w:szCs w:val="24"/>
        </w:rPr>
      </w:pPr>
      <w:proofErr w:type="spellStart"/>
      <w:r>
        <w:rPr>
          <w:sz w:val="24"/>
          <w:szCs w:val="24"/>
        </w:rPr>
        <w:t>Pumble</w:t>
      </w:r>
      <w:proofErr w:type="spellEnd"/>
      <w:r>
        <w:rPr>
          <w:sz w:val="24"/>
          <w:szCs w:val="24"/>
        </w:rPr>
        <w:t xml:space="preserve"> (2023) </w:t>
      </w:r>
      <w:r>
        <w:rPr>
          <w:i/>
          <w:iCs/>
          <w:sz w:val="24"/>
          <w:szCs w:val="24"/>
        </w:rPr>
        <w:t xml:space="preserve">8 Communication Modal -Understanding what they are and how they work. </w:t>
      </w:r>
      <w:r>
        <w:rPr>
          <w:sz w:val="24"/>
          <w:szCs w:val="24"/>
        </w:rPr>
        <w:t xml:space="preserve">Available at: </w:t>
      </w:r>
      <w:hyperlink r:id="rId50" w:history="1">
        <w:r w:rsidRPr="008A46C6">
          <w:rPr>
            <w:rStyle w:val="Hyperlink"/>
            <w:sz w:val="24"/>
            <w:szCs w:val="24"/>
          </w:rPr>
          <w:t>https://pumble.com/learn/communication/communication-models</w:t>
        </w:r>
      </w:hyperlink>
      <w:proofErr w:type="gramStart"/>
      <w:r>
        <w:rPr>
          <w:sz w:val="24"/>
          <w:szCs w:val="24"/>
        </w:rPr>
        <w:t xml:space="preserve">   (</w:t>
      </w:r>
      <w:proofErr w:type="gramEnd"/>
      <w:r>
        <w:rPr>
          <w:sz w:val="24"/>
          <w:szCs w:val="24"/>
        </w:rPr>
        <w:t>Accessed on: 28th October 2024).</w:t>
      </w:r>
    </w:p>
    <w:p w14:paraId="37AC9CBE" w14:textId="77777777" w:rsidR="00C611F5" w:rsidRDefault="00C611F5" w:rsidP="00C611F5">
      <w:pPr>
        <w:rPr>
          <w:sz w:val="24"/>
          <w:szCs w:val="24"/>
        </w:rPr>
      </w:pPr>
    </w:p>
    <w:p w14:paraId="7405F1AC" w14:textId="77777777" w:rsidR="00C611F5" w:rsidRPr="00EB240F" w:rsidRDefault="00C611F5" w:rsidP="00C611F5">
      <w:pPr>
        <w:rPr>
          <w:sz w:val="24"/>
          <w:szCs w:val="24"/>
        </w:rPr>
      </w:pPr>
      <w:proofErr w:type="spellStart"/>
      <w:r>
        <w:rPr>
          <w:sz w:val="24"/>
          <w:szCs w:val="24"/>
        </w:rPr>
        <w:t>Pumble</w:t>
      </w:r>
      <w:proofErr w:type="spellEnd"/>
      <w:r>
        <w:rPr>
          <w:sz w:val="24"/>
          <w:szCs w:val="24"/>
        </w:rPr>
        <w:t xml:space="preserve"> (2023) </w:t>
      </w:r>
      <w:r>
        <w:rPr>
          <w:i/>
          <w:iCs/>
          <w:sz w:val="24"/>
          <w:szCs w:val="24"/>
        </w:rPr>
        <w:t xml:space="preserve">8 Communication models – Understanding what they are and how they work. </w:t>
      </w:r>
      <w:r>
        <w:rPr>
          <w:sz w:val="24"/>
          <w:szCs w:val="24"/>
        </w:rPr>
        <w:t xml:space="preserve">Available at: </w:t>
      </w:r>
      <w:hyperlink r:id="rId51" w:history="1">
        <w:r w:rsidRPr="00995DF6">
          <w:rPr>
            <w:rStyle w:val="Hyperlink"/>
            <w:sz w:val="24"/>
            <w:szCs w:val="24"/>
          </w:rPr>
          <w:t>https://pumble.com/learn/communication/communication-models</w:t>
        </w:r>
      </w:hyperlink>
      <w:r>
        <w:rPr>
          <w:sz w:val="24"/>
          <w:szCs w:val="24"/>
        </w:rPr>
        <w:t xml:space="preserve"> (Accessed: 11</w:t>
      </w:r>
      <w:r w:rsidRPr="00EB240F">
        <w:rPr>
          <w:sz w:val="24"/>
          <w:szCs w:val="24"/>
          <w:vertAlign w:val="superscript"/>
        </w:rPr>
        <w:t>th</w:t>
      </w:r>
      <w:r>
        <w:rPr>
          <w:sz w:val="24"/>
          <w:szCs w:val="24"/>
        </w:rPr>
        <w:t xml:space="preserve"> September 2024). </w:t>
      </w:r>
    </w:p>
    <w:p w14:paraId="23154CB8" w14:textId="77777777" w:rsidR="00C611F5" w:rsidRDefault="00C611F5" w:rsidP="00C611F5">
      <w:pPr>
        <w:overflowPunct/>
        <w:autoSpaceDE/>
        <w:autoSpaceDN/>
        <w:adjustRightInd/>
        <w:textAlignment w:val="auto"/>
        <w:rPr>
          <w:sz w:val="24"/>
          <w:szCs w:val="24"/>
        </w:rPr>
      </w:pPr>
    </w:p>
    <w:p w14:paraId="032D04CA" w14:textId="77777777" w:rsidR="00C611F5" w:rsidRPr="00665D68" w:rsidRDefault="00C611F5" w:rsidP="00C611F5">
      <w:pPr>
        <w:overflowPunct/>
        <w:autoSpaceDE/>
        <w:autoSpaceDN/>
        <w:adjustRightInd/>
        <w:textAlignment w:val="auto"/>
        <w:rPr>
          <w:sz w:val="24"/>
          <w:szCs w:val="24"/>
        </w:rPr>
      </w:pPr>
      <w:r>
        <w:rPr>
          <w:sz w:val="24"/>
          <w:szCs w:val="24"/>
        </w:rPr>
        <w:t xml:space="preserve">Refuge (2024) </w:t>
      </w:r>
      <w:r>
        <w:rPr>
          <w:i/>
          <w:iCs/>
          <w:sz w:val="24"/>
          <w:szCs w:val="24"/>
        </w:rPr>
        <w:t xml:space="preserve">For women and children against domestic violence. </w:t>
      </w:r>
      <w:r>
        <w:rPr>
          <w:sz w:val="24"/>
          <w:szCs w:val="24"/>
        </w:rPr>
        <w:t xml:space="preserve">Available at: </w:t>
      </w:r>
      <w:hyperlink r:id="rId52" w:history="1">
        <w:r w:rsidRPr="008A46C6">
          <w:rPr>
            <w:rStyle w:val="Hyperlink"/>
            <w:sz w:val="24"/>
            <w:szCs w:val="24"/>
          </w:rPr>
          <w:t>https://www.nationaldahelpline.org.uk</w:t>
        </w:r>
      </w:hyperlink>
      <w:r>
        <w:rPr>
          <w:sz w:val="24"/>
          <w:szCs w:val="24"/>
        </w:rPr>
        <w:t xml:space="preserve"> (Accessed on: 26th October 2024).</w:t>
      </w:r>
    </w:p>
    <w:p w14:paraId="711D79F8" w14:textId="77777777" w:rsidR="00C611F5" w:rsidRDefault="00C611F5" w:rsidP="00C611F5">
      <w:pPr>
        <w:ind w:right="237"/>
        <w:jc w:val="both"/>
        <w:rPr>
          <w:color w:val="000000" w:themeColor="text1"/>
          <w:sz w:val="24"/>
          <w:szCs w:val="24"/>
        </w:rPr>
      </w:pPr>
    </w:p>
    <w:p w14:paraId="12DD0EF8" w14:textId="77777777" w:rsidR="00C611F5" w:rsidRPr="00975E67" w:rsidRDefault="00C611F5" w:rsidP="00C611F5">
      <w:pPr>
        <w:ind w:right="237"/>
        <w:jc w:val="both"/>
        <w:rPr>
          <w:sz w:val="24"/>
          <w:szCs w:val="24"/>
        </w:rPr>
      </w:pPr>
      <w:r>
        <w:rPr>
          <w:color w:val="000000" w:themeColor="text1"/>
          <w:sz w:val="24"/>
          <w:szCs w:val="24"/>
        </w:rPr>
        <w:t xml:space="preserve">Safer Futures (2024) </w:t>
      </w:r>
      <w:r>
        <w:rPr>
          <w:i/>
          <w:iCs/>
          <w:color w:val="000000" w:themeColor="text1"/>
          <w:sz w:val="24"/>
          <w:szCs w:val="24"/>
        </w:rPr>
        <w:t xml:space="preserve">Independent Domestic Violence Advisors (IDVA). </w:t>
      </w:r>
      <w:r>
        <w:rPr>
          <w:color w:val="000000" w:themeColor="text1"/>
          <w:sz w:val="24"/>
          <w:szCs w:val="24"/>
        </w:rPr>
        <w:t xml:space="preserve">Available at: </w:t>
      </w:r>
      <w:hyperlink r:id="rId53" w:history="1">
        <w:r w:rsidRPr="008A46C6">
          <w:rPr>
            <w:rStyle w:val="Hyperlink"/>
            <w:sz w:val="24"/>
            <w:szCs w:val="24"/>
          </w:rPr>
          <w:t>https://saferfutures.org.uk/our-programmes/idav</w:t>
        </w:r>
      </w:hyperlink>
      <w:r>
        <w:rPr>
          <w:color w:val="000000" w:themeColor="text1"/>
          <w:sz w:val="24"/>
          <w:szCs w:val="24"/>
        </w:rPr>
        <w:t xml:space="preserve"> </w:t>
      </w:r>
      <w:r>
        <w:rPr>
          <w:sz w:val="24"/>
          <w:szCs w:val="24"/>
        </w:rPr>
        <w:t xml:space="preserve">(Accessed on: 28th October 2024). </w:t>
      </w:r>
    </w:p>
    <w:p w14:paraId="4593EB7A" w14:textId="77777777" w:rsidR="00C611F5" w:rsidRDefault="00C611F5" w:rsidP="00C611F5">
      <w:pPr>
        <w:ind w:right="237"/>
        <w:jc w:val="both"/>
        <w:rPr>
          <w:color w:val="000000" w:themeColor="text1"/>
          <w:sz w:val="24"/>
          <w:szCs w:val="24"/>
        </w:rPr>
      </w:pPr>
    </w:p>
    <w:p w14:paraId="56BD87AD" w14:textId="77777777" w:rsidR="00C611F5" w:rsidRPr="001006F5" w:rsidRDefault="00C611F5" w:rsidP="00C611F5">
      <w:pPr>
        <w:ind w:right="237"/>
        <w:jc w:val="both"/>
        <w:rPr>
          <w:color w:val="000000" w:themeColor="text1"/>
          <w:sz w:val="24"/>
          <w:szCs w:val="24"/>
        </w:rPr>
      </w:pPr>
      <w:r>
        <w:rPr>
          <w:color w:val="000000" w:themeColor="text1"/>
          <w:sz w:val="24"/>
          <w:szCs w:val="24"/>
        </w:rPr>
        <w:t xml:space="preserve">Safer Lives (2024) </w:t>
      </w:r>
      <w:r>
        <w:rPr>
          <w:i/>
          <w:iCs/>
          <w:color w:val="000000" w:themeColor="text1"/>
          <w:sz w:val="24"/>
          <w:szCs w:val="24"/>
        </w:rPr>
        <w:t xml:space="preserve">Domestic abuse response in the UK. </w:t>
      </w:r>
      <w:r>
        <w:rPr>
          <w:color w:val="000000" w:themeColor="text1"/>
          <w:sz w:val="24"/>
          <w:szCs w:val="24"/>
        </w:rPr>
        <w:t xml:space="preserve">Available at: </w:t>
      </w:r>
      <w:hyperlink r:id="rId54" w:history="1">
        <w:r w:rsidRPr="008A46C6">
          <w:rPr>
            <w:rStyle w:val="Hyperlink"/>
            <w:sz w:val="24"/>
            <w:szCs w:val="24"/>
          </w:rPr>
          <w:t>https://safelives.org.uk/about-domestic-abuse/domesric-abuse-response-in-the-uk</w:t>
        </w:r>
      </w:hyperlink>
      <w:r>
        <w:rPr>
          <w:color w:val="000000" w:themeColor="text1"/>
          <w:sz w:val="24"/>
          <w:szCs w:val="24"/>
        </w:rPr>
        <w:t xml:space="preserve"> </w:t>
      </w:r>
      <w:r>
        <w:rPr>
          <w:sz w:val="24"/>
          <w:szCs w:val="24"/>
        </w:rPr>
        <w:t>(Accessed on: 28th October 2024).</w:t>
      </w:r>
    </w:p>
    <w:p w14:paraId="400AE851" w14:textId="77777777" w:rsidR="00C611F5" w:rsidRDefault="00C611F5" w:rsidP="00C611F5">
      <w:pPr>
        <w:ind w:right="237"/>
        <w:jc w:val="both"/>
        <w:rPr>
          <w:color w:val="000000" w:themeColor="text1"/>
          <w:sz w:val="24"/>
          <w:szCs w:val="24"/>
        </w:rPr>
      </w:pPr>
    </w:p>
    <w:p w14:paraId="7D7F378D" w14:textId="77777777" w:rsidR="00C611F5" w:rsidRDefault="00C611F5" w:rsidP="00C611F5">
      <w:pPr>
        <w:ind w:right="237"/>
        <w:jc w:val="both"/>
        <w:rPr>
          <w:sz w:val="24"/>
          <w:szCs w:val="24"/>
        </w:rPr>
      </w:pPr>
      <w:r>
        <w:rPr>
          <w:color w:val="000000" w:themeColor="text1"/>
          <w:sz w:val="24"/>
          <w:szCs w:val="24"/>
        </w:rPr>
        <w:t xml:space="preserve">South Wales Victim Focus (2024). Available at: </w:t>
      </w:r>
      <w:hyperlink r:id="rId55" w:history="1">
        <w:r w:rsidRPr="008A46C6">
          <w:rPr>
            <w:rStyle w:val="Hyperlink"/>
            <w:sz w:val="24"/>
            <w:szCs w:val="24"/>
          </w:rPr>
          <w:t>https://www.southwalesvictimfocus.org.uk</w:t>
        </w:r>
      </w:hyperlink>
      <w:r>
        <w:rPr>
          <w:color w:val="000000" w:themeColor="text1"/>
          <w:sz w:val="24"/>
          <w:szCs w:val="24"/>
        </w:rPr>
        <w:t xml:space="preserve"> </w:t>
      </w:r>
      <w:r>
        <w:rPr>
          <w:sz w:val="24"/>
          <w:szCs w:val="24"/>
        </w:rPr>
        <w:t>(Accessed on: 28th October 2024).</w:t>
      </w:r>
    </w:p>
    <w:p w14:paraId="14830B0B" w14:textId="77777777" w:rsidR="00C611F5" w:rsidRDefault="00C611F5" w:rsidP="00C611F5">
      <w:pPr>
        <w:overflowPunct/>
        <w:autoSpaceDE/>
        <w:autoSpaceDN/>
        <w:adjustRightInd/>
        <w:textAlignment w:val="auto"/>
        <w:rPr>
          <w:sz w:val="24"/>
          <w:szCs w:val="24"/>
        </w:rPr>
      </w:pPr>
    </w:p>
    <w:p w14:paraId="024B715A" w14:textId="77777777" w:rsidR="00C611F5" w:rsidRPr="00886C9D" w:rsidRDefault="00C611F5" w:rsidP="00C611F5">
      <w:pPr>
        <w:overflowPunct/>
        <w:autoSpaceDE/>
        <w:autoSpaceDN/>
        <w:adjustRightInd/>
        <w:textAlignment w:val="auto"/>
        <w:rPr>
          <w:sz w:val="24"/>
          <w:szCs w:val="24"/>
        </w:rPr>
      </w:pPr>
      <w:r>
        <w:rPr>
          <w:sz w:val="24"/>
          <w:szCs w:val="24"/>
        </w:rPr>
        <w:lastRenderedPageBreak/>
        <w:t xml:space="preserve">The Constitution Society (2024) </w:t>
      </w:r>
      <w:r>
        <w:rPr>
          <w:i/>
          <w:iCs/>
          <w:sz w:val="24"/>
          <w:szCs w:val="24"/>
        </w:rPr>
        <w:t xml:space="preserve">The UK Constitution. </w:t>
      </w:r>
      <w:r>
        <w:rPr>
          <w:sz w:val="24"/>
          <w:szCs w:val="24"/>
        </w:rPr>
        <w:t xml:space="preserve">Available at: </w:t>
      </w:r>
      <w:hyperlink r:id="rId56" w:history="1">
        <w:r w:rsidRPr="005C20C6">
          <w:rPr>
            <w:rStyle w:val="Hyperlink"/>
            <w:sz w:val="24"/>
            <w:szCs w:val="24"/>
          </w:rPr>
          <w:t>https://consoc.org.uk/the-consitution-explained/the-uk-constitution/</w:t>
        </w:r>
      </w:hyperlink>
      <w:r>
        <w:rPr>
          <w:sz w:val="24"/>
          <w:szCs w:val="24"/>
        </w:rPr>
        <w:t xml:space="preserve"> (Accessed on: 16</w:t>
      </w:r>
      <w:r w:rsidRPr="00886C9D">
        <w:rPr>
          <w:sz w:val="24"/>
          <w:szCs w:val="24"/>
          <w:vertAlign w:val="superscript"/>
        </w:rPr>
        <w:t>th</w:t>
      </w:r>
      <w:r>
        <w:rPr>
          <w:sz w:val="24"/>
          <w:szCs w:val="24"/>
        </w:rPr>
        <w:t xml:space="preserve"> October 2024).</w:t>
      </w:r>
    </w:p>
    <w:p w14:paraId="234840B2" w14:textId="77777777" w:rsidR="00C611F5" w:rsidRDefault="00C611F5" w:rsidP="00C611F5">
      <w:pPr>
        <w:rPr>
          <w:sz w:val="24"/>
          <w:szCs w:val="24"/>
        </w:rPr>
      </w:pPr>
    </w:p>
    <w:p w14:paraId="25E6AC95" w14:textId="77777777" w:rsidR="00C611F5" w:rsidRPr="00AE4EC2" w:rsidRDefault="00C611F5" w:rsidP="00C611F5">
      <w:pPr>
        <w:rPr>
          <w:sz w:val="24"/>
          <w:szCs w:val="24"/>
        </w:rPr>
      </w:pPr>
      <w:r>
        <w:rPr>
          <w:sz w:val="24"/>
          <w:szCs w:val="24"/>
        </w:rPr>
        <w:t xml:space="preserve">The Supreme Court (2024) </w:t>
      </w:r>
      <w:r>
        <w:rPr>
          <w:i/>
          <w:iCs/>
          <w:sz w:val="24"/>
          <w:szCs w:val="24"/>
        </w:rPr>
        <w:t>Victims’ Code</w:t>
      </w:r>
      <w:r>
        <w:rPr>
          <w:sz w:val="24"/>
          <w:szCs w:val="24"/>
        </w:rPr>
        <w:t xml:space="preserve">. Available at: </w:t>
      </w:r>
      <w:hyperlink r:id="rId57" w:anchor=":~:text=The%20Code%20of%20practice%20for,police%20and%20Crown%20Prosecution%20Service" w:history="1">
        <w:r w:rsidRPr="0025156D">
          <w:rPr>
            <w:rStyle w:val="Hyperlink"/>
            <w:sz w:val="24"/>
            <w:szCs w:val="24"/>
          </w:rPr>
          <w:t>https://www.supremecourt.uk/procedures/victims-code.html#:~:text=The%20Code%20of%20practice%20for,police%20and%20Crown%20Prosecution%20Service</w:t>
        </w:r>
      </w:hyperlink>
      <w:r>
        <w:rPr>
          <w:sz w:val="24"/>
          <w:szCs w:val="24"/>
        </w:rPr>
        <w:t>. (Accessed: 10</w:t>
      </w:r>
      <w:r w:rsidRPr="00EE46D5">
        <w:rPr>
          <w:sz w:val="24"/>
          <w:szCs w:val="24"/>
          <w:vertAlign w:val="superscript"/>
        </w:rPr>
        <w:t>th</w:t>
      </w:r>
      <w:r>
        <w:rPr>
          <w:sz w:val="24"/>
          <w:szCs w:val="24"/>
        </w:rPr>
        <w:t xml:space="preserve"> August 2024).</w:t>
      </w:r>
    </w:p>
    <w:p w14:paraId="1D77984A" w14:textId="77777777" w:rsidR="00C611F5" w:rsidRDefault="00C611F5" w:rsidP="00C611F5">
      <w:pPr>
        <w:overflowPunct/>
        <w:autoSpaceDE/>
        <w:autoSpaceDN/>
        <w:adjustRightInd/>
        <w:textAlignment w:val="auto"/>
        <w:rPr>
          <w:sz w:val="24"/>
          <w:szCs w:val="24"/>
        </w:rPr>
      </w:pPr>
    </w:p>
    <w:p w14:paraId="1019FF4A" w14:textId="77777777" w:rsidR="00C611F5" w:rsidRPr="00886C9D" w:rsidRDefault="00C611F5" w:rsidP="00C611F5">
      <w:pPr>
        <w:overflowPunct/>
        <w:autoSpaceDE/>
        <w:autoSpaceDN/>
        <w:adjustRightInd/>
        <w:textAlignment w:val="auto"/>
        <w:rPr>
          <w:sz w:val="24"/>
          <w:szCs w:val="24"/>
        </w:rPr>
      </w:pPr>
      <w:r>
        <w:rPr>
          <w:sz w:val="24"/>
          <w:szCs w:val="24"/>
        </w:rPr>
        <w:t xml:space="preserve">The University of Edinburgh (2024) </w:t>
      </w:r>
      <w:r>
        <w:rPr>
          <w:i/>
          <w:iCs/>
          <w:sz w:val="24"/>
          <w:szCs w:val="24"/>
        </w:rPr>
        <w:t xml:space="preserve">Gibbs’ Reflective Cycle. </w:t>
      </w:r>
      <w:r>
        <w:rPr>
          <w:sz w:val="24"/>
          <w:szCs w:val="24"/>
        </w:rPr>
        <w:t xml:space="preserve">Available at: </w:t>
      </w:r>
      <w:hyperlink r:id="rId58" w:history="1">
        <w:r w:rsidRPr="008A46C6">
          <w:rPr>
            <w:rStyle w:val="Hyperlink"/>
            <w:sz w:val="24"/>
            <w:szCs w:val="24"/>
          </w:rPr>
          <w:t>https://www.ed.ac.uk/reflection/reflectors-toolkit/reflecting-in-experience/gibbs-reflective-cycle</w:t>
        </w:r>
      </w:hyperlink>
      <w:r>
        <w:rPr>
          <w:sz w:val="24"/>
          <w:szCs w:val="24"/>
        </w:rPr>
        <w:t xml:space="preserve"> (Accessed on: 29th October 2024).</w:t>
      </w:r>
    </w:p>
    <w:p w14:paraId="50637A65" w14:textId="77777777" w:rsidR="00C611F5" w:rsidRDefault="00C611F5" w:rsidP="00C611F5">
      <w:pPr>
        <w:rPr>
          <w:sz w:val="24"/>
          <w:szCs w:val="24"/>
        </w:rPr>
      </w:pPr>
    </w:p>
    <w:p w14:paraId="135B5D98" w14:textId="77777777" w:rsidR="00C611F5" w:rsidRPr="00AE4EC2" w:rsidRDefault="00C611F5" w:rsidP="00C611F5">
      <w:pPr>
        <w:rPr>
          <w:sz w:val="24"/>
          <w:szCs w:val="24"/>
        </w:rPr>
      </w:pPr>
      <w:r>
        <w:rPr>
          <w:sz w:val="24"/>
          <w:szCs w:val="24"/>
        </w:rPr>
        <w:t xml:space="preserve">Victim Support (2023) </w:t>
      </w:r>
      <w:r>
        <w:rPr>
          <w:i/>
          <w:iCs/>
          <w:sz w:val="24"/>
          <w:szCs w:val="24"/>
        </w:rPr>
        <w:t xml:space="preserve">Victims’ Code. </w:t>
      </w:r>
      <w:r>
        <w:rPr>
          <w:sz w:val="24"/>
          <w:szCs w:val="24"/>
        </w:rPr>
        <w:t xml:space="preserve">Available at: </w:t>
      </w:r>
      <w:hyperlink r:id="rId59" w:history="1">
        <w:r w:rsidRPr="0025156D">
          <w:rPr>
            <w:rStyle w:val="Hyperlink"/>
            <w:sz w:val="24"/>
            <w:szCs w:val="24"/>
          </w:rPr>
          <w:t>https://www.victimsupport.org.uk/help-and-support/your-rights/victim-code</w:t>
        </w:r>
      </w:hyperlink>
      <w:r>
        <w:rPr>
          <w:sz w:val="24"/>
          <w:szCs w:val="24"/>
        </w:rPr>
        <w:t xml:space="preserve"> (Accessed: 10</w:t>
      </w:r>
      <w:r w:rsidRPr="00EE46D5">
        <w:rPr>
          <w:sz w:val="24"/>
          <w:szCs w:val="24"/>
          <w:vertAlign w:val="superscript"/>
        </w:rPr>
        <w:t>th</w:t>
      </w:r>
      <w:r>
        <w:rPr>
          <w:sz w:val="24"/>
          <w:szCs w:val="24"/>
        </w:rPr>
        <w:t xml:space="preserve"> August 2024).</w:t>
      </w:r>
    </w:p>
    <w:p w14:paraId="33224F16" w14:textId="77777777" w:rsidR="00C611F5" w:rsidRDefault="00C611F5" w:rsidP="00C611F5">
      <w:pPr>
        <w:rPr>
          <w:sz w:val="24"/>
          <w:szCs w:val="24"/>
        </w:rPr>
      </w:pPr>
    </w:p>
    <w:p w14:paraId="4640C1AE" w14:textId="77777777" w:rsidR="00C611F5" w:rsidRDefault="00C611F5" w:rsidP="00C611F5">
      <w:pPr>
        <w:rPr>
          <w:sz w:val="24"/>
          <w:szCs w:val="24"/>
        </w:rPr>
      </w:pPr>
      <w:r>
        <w:rPr>
          <w:sz w:val="24"/>
          <w:szCs w:val="24"/>
        </w:rPr>
        <w:t xml:space="preserve">Victim Support (2024) </w:t>
      </w:r>
      <w:r>
        <w:rPr>
          <w:i/>
          <w:iCs/>
          <w:sz w:val="24"/>
          <w:szCs w:val="24"/>
        </w:rPr>
        <w:t xml:space="preserve">South Wales Victim Focus - Children and Young People. </w:t>
      </w:r>
      <w:r>
        <w:rPr>
          <w:sz w:val="24"/>
          <w:szCs w:val="24"/>
        </w:rPr>
        <w:t xml:space="preserve">Available at: </w:t>
      </w:r>
      <w:hyperlink r:id="rId60" w:history="1">
        <w:r w:rsidRPr="00075952">
          <w:rPr>
            <w:rStyle w:val="Hyperlink"/>
            <w:sz w:val="24"/>
            <w:szCs w:val="24"/>
          </w:rPr>
          <w:t>https://www.southwalesvictimfovus.org.uk/specialist/children-and-young-people</w:t>
        </w:r>
      </w:hyperlink>
      <w:r>
        <w:rPr>
          <w:sz w:val="24"/>
          <w:szCs w:val="24"/>
        </w:rPr>
        <w:t xml:space="preserve"> (Accessed: 10</w:t>
      </w:r>
      <w:r w:rsidRPr="00EE46D5">
        <w:rPr>
          <w:sz w:val="24"/>
          <w:szCs w:val="24"/>
          <w:vertAlign w:val="superscript"/>
        </w:rPr>
        <w:t>th</w:t>
      </w:r>
      <w:r>
        <w:rPr>
          <w:sz w:val="24"/>
          <w:szCs w:val="24"/>
        </w:rPr>
        <w:t xml:space="preserve"> August 2024).</w:t>
      </w:r>
    </w:p>
    <w:p w14:paraId="3D52FD03" w14:textId="77777777" w:rsidR="00C611F5" w:rsidRDefault="00C611F5" w:rsidP="00C611F5">
      <w:pPr>
        <w:rPr>
          <w:sz w:val="24"/>
          <w:szCs w:val="24"/>
        </w:rPr>
      </w:pPr>
    </w:p>
    <w:p w14:paraId="33C13CE6" w14:textId="77777777" w:rsidR="00C611F5" w:rsidRPr="009562B0" w:rsidRDefault="00C611F5" w:rsidP="00C611F5">
      <w:pPr>
        <w:rPr>
          <w:sz w:val="24"/>
          <w:szCs w:val="24"/>
        </w:rPr>
      </w:pPr>
      <w:r>
        <w:rPr>
          <w:sz w:val="24"/>
          <w:szCs w:val="24"/>
        </w:rPr>
        <w:t xml:space="preserve">Victim Support (2024) </w:t>
      </w:r>
      <w:r>
        <w:rPr>
          <w:i/>
          <w:iCs/>
          <w:sz w:val="24"/>
          <w:szCs w:val="24"/>
        </w:rPr>
        <w:t xml:space="preserve">Stalking. </w:t>
      </w:r>
      <w:r>
        <w:rPr>
          <w:sz w:val="24"/>
          <w:szCs w:val="24"/>
        </w:rPr>
        <w:t xml:space="preserve">Available at: </w:t>
      </w:r>
      <w:hyperlink r:id="rId61" w:history="1">
        <w:r w:rsidRPr="00995DF6">
          <w:rPr>
            <w:rStyle w:val="Hyperlink"/>
            <w:sz w:val="24"/>
            <w:szCs w:val="24"/>
          </w:rPr>
          <w:t>https://www.victimsupport.org.uk/crime-info/types-crime/stalking-and-harassment/</w:t>
        </w:r>
      </w:hyperlink>
      <w:r>
        <w:rPr>
          <w:sz w:val="24"/>
          <w:szCs w:val="24"/>
        </w:rPr>
        <w:t xml:space="preserve"> (Accessed: 11</w:t>
      </w:r>
      <w:r w:rsidRPr="009562B0">
        <w:rPr>
          <w:sz w:val="24"/>
          <w:szCs w:val="24"/>
          <w:vertAlign w:val="superscript"/>
        </w:rPr>
        <w:t>th</w:t>
      </w:r>
      <w:r>
        <w:rPr>
          <w:sz w:val="24"/>
          <w:szCs w:val="24"/>
        </w:rPr>
        <w:t xml:space="preserve"> September 2024).</w:t>
      </w:r>
    </w:p>
    <w:p w14:paraId="08F7985B" w14:textId="77777777" w:rsidR="00266E88" w:rsidRDefault="00266E88" w:rsidP="00C611F5">
      <w:pPr>
        <w:rPr>
          <w:sz w:val="24"/>
          <w:szCs w:val="24"/>
        </w:rPr>
      </w:pPr>
    </w:p>
    <w:p w14:paraId="174A111C" w14:textId="1A7B584F" w:rsidR="00C611F5" w:rsidRPr="00A86271" w:rsidRDefault="00C611F5" w:rsidP="00C611F5">
      <w:pPr>
        <w:rPr>
          <w:sz w:val="24"/>
          <w:szCs w:val="24"/>
        </w:rPr>
      </w:pPr>
      <w:r>
        <w:rPr>
          <w:sz w:val="24"/>
          <w:szCs w:val="24"/>
        </w:rPr>
        <w:t xml:space="preserve">Victims Support (2023) </w:t>
      </w:r>
      <w:r>
        <w:rPr>
          <w:i/>
          <w:iCs/>
          <w:sz w:val="24"/>
          <w:szCs w:val="24"/>
        </w:rPr>
        <w:t xml:space="preserve">Equality, diversity and inclusion. </w:t>
      </w:r>
      <w:r>
        <w:rPr>
          <w:sz w:val="24"/>
          <w:szCs w:val="24"/>
        </w:rPr>
        <w:t xml:space="preserve">Available at: </w:t>
      </w:r>
      <w:hyperlink r:id="rId62" w:history="1">
        <w:r w:rsidRPr="0025156D">
          <w:rPr>
            <w:rStyle w:val="Hyperlink"/>
            <w:sz w:val="24"/>
            <w:szCs w:val="24"/>
          </w:rPr>
          <w:t>https://victimsupport.org.uk</w:t>
        </w:r>
      </w:hyperlink>
      <w:r>
        <w:rPr>
          <w:sz w:val="24"/>
          <w:szCs w:val="24"/>
        </w:rPr>
        <w:t xml:space="preserve"> (Accessed: 9</w:t>
      </w:r>
      <w:r w:rsidRPr="00EE46D5">
        <w:rPr>
          <w:sz w:val="24"/>
          <w:szCs w:val="24"/>
          <w:vertAlign w:val="superscript"/>
        </w:rPr>
        <w:t>th</w:t>
      </w:r>
      <w:r>
        <w:rPr>
          <w:sz w:val="24"/>
          <w:szCs w:val="24"/>
        </w:rPr>
        <w:t xml:space="preserve"> August 2024).</w:t>
      </w:r>
    </w:p>
    <w:p w14:paraId="0F7F1293" w14:textId="77777777" w:rsidR="00C611F5" w:rsidRDefault="00C611F5" w:rsidP="00C611F5">
      <w:pPr>
        <w:rPr>
          <w:sz w:val="24"/>
          <w:szCs w:val="24"/>
        </w:rPr>
      </w:pPr>
    </w:p>
    <w:p w14:paraId="18F85C1C" w14:textId="77777777" w:rsidR="00C611F5" w:rsidRPr="0027025B" w:rsidRDefault="00C611F5" w:rsidP="00C611F5">
      <w:pPr>
        <w:rPr>
          <w:sz w:val="24"/>
          <w:szCs w:val="24"/>
        </w:rPr>
      </w:pPr>
      <w:r>
        <w:rPr>
          <w:sz w:val="24"/>
          <w:szCs w:val="24"/>
        </w:rPr>
        <w:t xml:space="preserve">Wallis, M (2024) </w:t>
      </w:r>
      <w:r>
        <w:rPr>
          <w:i/>
          <w:iCs/>
          <w:sz w:val="24"/>
          <w:szCs w:val="24"/>
        </w:rPr>
        <w:t xml:space="preserve">Beyond the Headlines – Exposing the Truth About Stalking. </w:t>
      </w:r>
      <w:r>
        <w:rPr>
          <w:sz w:val="24"/>
          <w:szCs w:val="24"/>
        </w:rPr>
        <w:t xml:space="preserve">Available at: </w:t>
      </w:r>
      <w:hyperlink r:id="rId63" w:history="1">
        <w:r w:rsidRPr="00995DF6">
          <w:rPr>
            <w:rStyle w:val="Hyperlink"/>
            <w:sz w:val="24"/>
            <w:szCs w:val="24"/>
          </w:rPr>
          <w:t>https://somersetdomesticabuse.org.uk/beyond-the-headlines-exposing-the-truth-about-stalking/</w:t>
        </w:r>
      </w:hyperlink>
      <w:r>
        <w:rPr>
          <w:sz w:val="24"/>
          <w:szCs w:val="24"/>
        </w:rPr>
        <w:t xml:space="preserve"> (Accessed: 11</w:t>
      </w:r>
      <w:r w:rsidRPr="00410EE6">
        <w:rPr>
          <w:sz w:val="24"/>
          <w:szCs w:val="24"/>
          <w:vertAlign w:val="superscript"/>
        </w:rPr>
        <w:t>th</w:t>
      </w:r>
      <w:r>
        <w:rPr>
          <w:sz w:val="24"/>
          <w:szCs w:val="24"/>
        </w:rPr>
        <w:t xml:space="preserve"> September 2024).</w:t>
      </w:r>
    </w:p>
    <w:p w14:paraId="0AF25553" w14:textId="77777777" w:rsidR="00C611F5" w:rsidRDefault="00C611F5" w:rsidP="00C611F5">
      <w:pPr>
        <w:rPr>
          <w:sz w:val="24"/>
          <w:szCs w:val="24"/>
        </w:rPr>
      </w:pPr>
    </w:p>
    <w:p w14:paraId="0DBFF8A5" w14:textId="77777777" w:rsidR="00C611F5" w:rsidRPr="00F643D3" w:rsidRDefault="00C611F5" w:rsidP="00C611F5">
      <w:pPr>
        <w:rPr>
          <w:sz w:val="24"/>
          <w:szCs w:val="24"/>
        </w:rPr>
      </w:pPr>
      <w:r>
        <w:rPr>
          <w:sz w:val="24"/>
          <w:szCs w:val="24"/>
        </w:rPr>
        <w:t xml:space="preserve">Women’s Aid (2024) </w:t>
      </w:r>
      <w:r>
        <w:rPr>
          <w:i/>
          <w:iCs/>
          <w:sz w:val="24"/>
          <w:szCs w:val="24"/>
        </w:rPr>
        <w:t xml:space="preserve">Domestic Abuse Services. </w:t>
      </w:r>
      <w:r>
        <w:rPr>
          <w:sz w:val="24"/>
          <w:szCs w:val="24"/>
        </w:rPr>
        <w:t xml:space="preserve">Available at: </w:t>
      </w:r>
      <w:hyperlink r:id="rId64" w:history="1">
        <w:r w:rsidRPr="0025156D">
          <w:rPr>
            <w:rStyle w:val="Hyperlink"/>
            <w:sz w:val="24"/>
            <w:szCs w:val="24"/>
          </w:rPr>
          <w:t>https://www.womensaid.org.uk/information-support/what-is-domestic-abuse/domestic-abuse-services</w:t>
        </w:r>
      </w:hyperlink>
      <w:r>
        <w:rPr>
          <w:sz w:val="24"/>
          <w:szCs w:val="24"/>
        </w:rPr>
        <w:t xml:space="preserve"> (Accessed: 9</w:t>
      </w:r>
      <w:r w:rsidRPr="00EE46D5">
        <w:rPr>
          <w:sz w:val="24"/>
          <w:szCs w:val="24"/>
          <w:vertAlign w:val="superscript"/>
        </w:rPr>
        <w:t>th</w:t>
      </w:r>
      <w:r>
        <w:rPr>
          <w:sz w:val="24"/>
          <w:szCs w:val="24"/>
        </w:rPr>
        <w:t xml:space="preserve"> August 2024).</w:t>
      </w:r>
    </w:p>
    <w:p w14:paraId="6AF514E0" w14:textId="77777777" w:rsidR="00C611F5" w:rsidRDefault="00C611F5" w:rsidP="00EA28F1">
      <w:pPr>
        <w:keepNext/>
        <w:spacing w:before="240" w:after="60"/>
        <w:ind w:right="237"/>
        <w:jc w:val="both"/>
      </w:pPr>
    </w:p>
    <w:sectPr w:rsidR="00C611F5"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45A149" w14:textId="77777777" w:rsidR="00971597" w:rsidRDefault="00971597">
      <w:r>
        <w:separator/>
      </w:r>
    </w:p>
  </w:endnote>
  <w:endnote w:type="continuationSeparator" w:id="0">
    <w:p w14:paraId="084B2C3C" w14:textId="77777777" w:rsidR="00971597" w:rsidRDefault="00971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465CE0" w14:textId="77777777" w:rsidR="00971597" w:rsidRDefault="00971597">
      <w:r>
        <w:separator/>
      </w:r>
    </w:p>
  </w:footnote>
  <w:footnote w:type="continuationSeparator" w:id="0">
    <w:p w14:paraId="1CA48C35" w14:textId="77777777" w:rsidR="00971597" w:rsidRDefault="009715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DA56B" w14:textId="77777777" w:rsidR="002D25E7" w:rsidRDefault="002D25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7"/>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4"/>
  </w:num>
  <w:num w:numId="6" w16cid:durableId="1535117422">
    <w:abstractNumId w:val="46"/>
  </w:num>
  <w:num w:numId="7" w16cid:durableId="497159976">
    <w:abstractNumId w:val="34"/>
  </w:num>
  <w:num w:numId="8" w16cid:durableId="1969892037">
    <w:abstractNumId w:val="32"/>
  </w:num>
  <w:num w:numId="9" w16cid:durableId="1373725377">
    <w:abstractNumId w:val="29"/>
  </w:num>
  <w:num w:numId="10" w16cid:durableId="825324590">
    <w:abstractNumId w:val="30"/>
  </w:num>
  <w:num w:numId="11" w16cid:durableId="813445957">
    <w:abstractNumId w:val="9"/>
  </w:num>
  <w:num w:numId="12" w16cid:durableId="232394586">
    <w:abstractNumId w:val="33"/>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0"/>
  </w:num>
  <w:num w:numId="28" w16cid:durableId="66197777">
    <w:abstractNumId w:val="35"/>
  </w:num>
  <w:num w:numId="29" w16cid:durableId="1127815727">
    <w:abstractNumId w:val="39"/>
  </w:num>
  <w:num w:numId="30" w16cid:durableId="1139540040">
    <w:abstractNumId w:val="20"/>
  </w:num>
  <w:num w:numId="31" w16cid:durableId="34090301">
    <w:abstractNumId w:val="42"/>
  </w:num>
  <w:num w:numId="32" w16cid:durableId="222646112">
    <w:abstractNumId w:val="31"/>
  </w:num>
  <w:num w:numId="33" w16cid:durableId="2043940194">
    <w:abstractNumId w:val="12"/>
  </w:num>
  <w:num w:numId="34" w16cid:durableId="1879196244">
    <w:abstractNumId w:val="43"/>
  </w:num>
  <w:num w:numId="35" w16cid:durableId="682361466">
    <w:abstractNumId w:val="38"/>
  </w:num>
  <w:num w:numId="36" w16cid:durableId="1977442909">
    <w:abstractNumId w:val="4"/>
  </w:num>
  <w:num w:numId="37" w16cid:durableId="1583488633">
    <w:abstractNumId w:val="45"/>
  </w:num>
  <w:num w:numId="38" w16cid:durableId="440271129">
    <w:abstractNumId w:val="41"/>
  </w:num>
  <w:num w:numId="39" w16cid:durableId="738553744">
    <w:abstractNumId w:val="36"/>
  </w:num>
  <w:num w:numId="40" w16cid:durableId="1665820156">
    <w:abstractNumId w:val="37"/>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F71"/>
    <w:rsid w:val="00006DD2"/>
    <w:rsid w:val="00011F47"/>
    <w:rsid w:val="00015FCD"/>
    <w:rsid w:val="00016F45"/>
    <w:rsid w:val="00017323"/>
    <w:rsid w:val="00020EEC"/>
    <w:rsid w:val="00023FF3"/>
    <w:rsid w:val="000248B8"/>
    <w:rsid w:val="00025650"/>
    <w:rsid w:val="00026FAB"/>
    <w:rsid w:val="0002748D"/>
    <w:rsid w:val="00027B1F"/>
    <w:rsid w:val="0003088B"/>
    <w:rsid w:val="00030927"/>
    <w:rsid w:val="00031E4B"/>
    <w:rsid w:val="000325D9"/>
    <w:rsid w:val="00034CDD"/>
    <w:rsid w:val="00036CE8"/>
    <w:rsid w:val="000372B2"/>
    <w:rsid w:val="0004079F"/>
    <w:rsid w:val="00043557"/>
    <w:rsid w:val="00043F37"/>
    <w:rsid w:val="00045B25"/>
    <w:rsid w:val="00045B87"/>
    <w:rsid w:val="00045C07"/>
    <w:rsid w:val="00046353"/>
    <w:rsid w:val="0004690F"/>
    <w:rsid w:val="00046B0C"/>
    <w:rsid w:val="00052674"/>
    <w:rsid w:val="00055D43"/>
    <w:rsid w:val="00056FAC"/>
    <w:rsid w:val="00057751"/>
    <w:rsid w:val="0006263E"/>
    <w:rsid w:val="00062E39"/>
    <w:rsid w:val="00063D36"/>
    <w:rsid w:val="0006580E"/>
    <w:rsid w:val="00067ECF"/>
    <w:rsid w:val="0007059C"/>
    <w:rsid w:val="00080C23"/>
    <w:rsid w:val="00080E58"/>
    <w:rsid w:val="0008140D"/>
    <w:rsid w:val="00082397"/>
    <w:rsid w:val="00082453"/>
    <w:rsid w:val="00083D99"/>
    <w:rsid w:val="00084EA6"/>
    <w:rsid w:val="00085699"/>
    <w:rsid w:val="0008743A"/>
    <w:rsid w:val="00087891"/>
    <w:rsid w:val="00090230"/>
    <w:rsid w:val="00091F52"/>
    <w:rsid w:val="00092305"/>
    <w:rsid w:val="00092970"/>
    <w:rsid w:val="00092BC7"/>
    <w:rsid w:val="00093720"/>
    <w:rsid w:val="000938E6"/>
    <w:rsid w:val="00093B3C"/>
    <w:rsid w:val="0009488C"/>
    <w:rsid w:val="0009544D"/>
    <w:rsid w:val="00095C1B"/>
    <w:rsid w:val="00096DEA"/>
    <w:rsid w:val="00097771"/>
    <w:rsid w:val="0009784E"/>
    <w:rsid w:val="000A0A9C"/>
    <w:rsid w:val="000A0AFA"/>
    <w:rsid w:val="000A1418"/>
    <w:rsid w:val="000A4240"/>
    <w:rsid w:val="000A469A"/>
    <w:rsid w:val="000A49E3"/>
    <w:rsid w:val="000B0786"/>
    <w:rsid w:val="000B1E96"/>
    <w:rsid w:val="000B68BB"/>
    <w:rsid w:val="000C378F"/>
    <w:rsid w:val="000C5413"/>
    <w:rsid w:val="000C6892"/>
    <w:rsid w:val="000C6FFE"/>
    <w:rsid w:val="000C7A85"/>
    <w:rsid w:val="000D0BB6"/>
    <w:rsid w:val="000D358E"/>
    <w:rsid w:val="000E14F0"/>
    <w:rsid w:val="000E26B0"/>
    <w:rsid w:val="000E52A4"/>
    <w:rsid w:val="000E77BA"/>
    <w:rsid w:val="000F1599"/>
    <w:rsid w:val="000F1769"/>
    <w:rsid w:val="000F37B2"/>
    <w:rsid w:val="000F39CD"/>
    <w:rsid w:val="000F6196"/>
    <w:rsid w:val="000F64E4"/>
    <w:rsid w:val="000F7ECD"/>
    <w:rsid w:val="001006F5"/>
    <w:rsid w:val="00102E64"/>
    <w:rsid w:val="0010312C"/>
    <w:rsid w:val="00104456"/>
    <w:rsid w:val="00106DC7"/>
    <w:rsid w:val="00110B88"/>
    <w:rsid w:val="00111368"/>
    <w:rsid w:val="00112391"/>
    <w:rsid w:val="001145F4"/>
    <w:rsid w:val="001146FF"/>
    <w:rsid w:val="00114F52"/>
    <w:rsid w:val="001163FE"/>
    <w:rsid w:val="00120481"/>
    <w:rsid w:val="0012135C"/>
    <w:rsid w:val="00125EFB"/>
    <w:rsid w:val="00130E83"/>
    <w:rsid w:val="00132ABB"/>
    <w:rsid w:val="001340B0"/>
    <w:rsid w:val="001347F8"/>
    <w:rsid w:val="00137BB5"/>
    <w:rsid w:val="00137E05"/>
    <w:rsid w:val="0014029B"/>
    <w:rsid w:val="001409B9"/>
    <w:rsid w:val="0014285D"/>
    <w:rsid w:val="001440E9"/>
    <w:rsid w:val="001447F6"/>
    <w:rsid w:val="00147DE3"/>
    <w:rsid w:val="00150794"/>
    <w:rsid w:val="001572A9"/>
    <w:rsid w:val="001608C4"/>
    <w:rsid w:val="00166202"/>
    <w:rsid w:val="001709C5"/>
    <w:rsid w:val="00170D23"/>
    <w:rsid w:val="00171418"/>
    <w:rsid w:val="001736C4"/>
    <w:rsid w:val="00175AC2"/>
    <w:rsid w:val="00185739"/>
    <w:rsid w:val="00186C86"/>
    <w:rsid w:val="00186EBB"/>
    <w:rsid w:val="00190913"/>
    <w:rsid w:val="001961CF"/>
    <w:rsid w:val="001A02D8"/>
    <w:rsid w:val="001A51E8"/>
    <w:rsid w:val="001A59BB"/>
    <w:rsid w:val="001A6A51"/>
    <w:rsid w:val="001A71BB"/>
    <w:rsid w:val="001A79C4"/>
    <w:rsid w:val="001B331A"/>
    <w:rsid w:val="001B34D7"/>
    <w:rsid w:val="001B7037"/>
    <w:rsid w:val="001C0662"/>
    <w:rsid w:val="001C0E74"/>
    <w:rsid w:val="001C2B5C"/>
    <w:rsid w:val="001C3C2F"/>
    <w:rsid w:val="001C4B31"/>
    <w:rsid w:val="001C6CEC"/>
    <w:rsid w:val="001D00CB"/>
    <w:rsid w:val="001D04D3"/>
    <w:rsid w:val="001D11B6"/>
    <w:rsid w:val="001D229F"/>
    <w:rsid w:val="001D6162"/>
    <w:rsid w:val="001E086F"/>
    <w:rsid w:val="001E3EF4"/>
    <w:rsid w:val="001E5751"/>
    <w:rsid w:val="001E68FA"/>
    <w:rsid w:val="001E6FAD"/>
    <w:rsid w:val="001E7592"/>
    <w:rsid w:val="001F324C"/>
    <w:rsid w:val="001F3878"/>
    <w:rsid w:val="001F4552"/>
    <w:rsid w:val="00201854"/>
    <w:rsid w:val="002019EB"/>
    <w:rsid w:val="002030F2"/>
    <w:rsid w:val="00203423"/>
    <w:rsid w:val="00205051"/>
    <w:rsid w:val="002066E4"/>
    <w:rsid w:val="00206CB3"/>
    <w:rsid w:val="00207FB5"/>
    <w:rsid w:val="00211695"/>
    <w:rsid w:val="002117A7"/>
    <w:rsid w:val="00211F65"/>
    <w:rsid w:val="00213A97"/>
    <w:rsid w:val="0021467A"/>
    <w:rsid w:val="0022001B"/>
    <w:rsid w:val="00220D06"/>
    <w:rsid w:val="002219BA"/>
    <w:rsid w:val="00223813"/>
    <w:rsid w:val="002246A0"/>
    <w:rsid w:val="00224AF9"/>
    <w:rsid w:val="00230439"/>
    <w:rsid w:val="002327C1"/>
    <w:rsid w:val="00234251"/>
    <w:rsid w:val="00234280"/>
    <w:rsid w:val="00235176"/>
    <w:rsid w:val="00235C83"/>
    <w:rsid w:val="00236061"/>
    <w:rsid w:val="00237B50"/>
    <w:rsid w:val="0024100E"/>
    <w:rsid w:val="00241C1B"/>
    <w:rsid w:val="002423B2"/>
    <w:rsid w:val="0024288B"/>
    <w:rsid w:val="00242DB6"/>
    <w:rsid w:val="00244AC9"/>
    <w:rsid w:val="00244B8F"/>
    <w:rsid w:val="00246E1D"/>
    <w:rsid w:val="002517E0"/>
    <w:rsid w:val="002525F6"/>
    <w:rsid w:val="002529A4"/>
    <w:rsid w:val="00253984"/>
    <w:rsid w:val="0025467C"/>
    <w:rsid w:val="00255D8E"/>
    <w:rsid w:val="00256E0C"/>
    <w:rsid w:val="00263202"/>
    <w:rsid w:val="00265741"/>
    <w:rsid w:val="002657E9"/>
    <w:rsid w:val="0026665E"/>
    <w:rsid w:val="00266E88"/>
    <w:rsid w:val="00267C1D"/>
    <w:rsid w:val="0027025B"/>
    <w:rsid w:val="00270EEB"/>
    <w:rsid w:val="0027147E"/>
    <w:rsid w:val="00274DE8"/>
    <w:rsid w:val="00275360"/>
    <w:rsid w:val="00275DB9"/>
    <w:rsid w:val="002761F4"/>
    <w:rsid w:val="002765A8"/>
    <w:rsid w:val="00276CFA"/>
    <w:rsid w:val="002775E1"/>
    <w:rsid w:val="00277979"/>
    <w:rsid w:val="002808EB"/>
    <w:rsid w:val="0028095D"/>
    <w:rsid w:val="00283272"/>
    <w:rsid w:val="00285745"/>
    <w:rsid w:val="0028632A"/>
    <w:rsid w:val="00291ADD"/>
    <w:rsid w:val="00294868"/>
    <w:rsid w:val="002957F8"/>
    <w:rsid w:val="00295CA1"/>
    <w:rsid w:val="002A291A"/>
    <w:rsid w:val="002A5604"/>
    <w:rsid w:val="002A72E6"/>
    <w:rsid w:val="002A7328"/>
    <w:rsid w:val="002B1701"/>
    <w:rsid w:val="002B23C3"/>
    <w:rsid w:val="002B443A"/>
    <w:rsid w:val="002B45B9"/>
    <w:rsid w:val="002B5B35"/>
    <w:rsid w:val="002B77E7"/>
    <w:rsid w:val="002C027E"/>
    <w:rsid w:val="002C256A"/>
    <w:rsid w:val="002C2675"/>
    <w:rsid w:val="002C484D"/>
    <w:rsid w:val="002C496D"/>
    <w:rsid w:val="002C6931"/>
    <w:rsid w:val="002D05EB"/>
    <w:rsid w:val="002D25E7"/>
    <w:rsid w:val="002D2F29"/>
    <w:rsid w:val="002D2FD3"/>
    <w:rsid w:val="002D4067"/>
    <w:rsid w:val="002D745A"/>
    <w:rsid w:val="002E0050"/>
    <w:rsid w:val="002E01C5"/>
    <w:rsid w:val="002E0C0E"/>
    <w:rsid w:val="002E7017"/>
    <w:rsid w:val="002F4F6E"/>
    <w:rsid w:val="002F6B51"/>
    <w:rsid w:val="003015C3"/>
    <w:rsid w:val="00301D00"/>
    <w:rsid w:val="00305B00"/>
    <w:rsid w:val="00305CD3"/>
    <w:rsid w:val="0030698D"/>
    <w:rsid w:val="003078DA"/>
    <w:rsid w:val="00310CA4"/>
    <w:rsid w:val="0031110D"/>
    <w:rsid w:val="003133CF"/>
    <w:rsid w:val="0031350A"/>
    <w:rsid w:val="00316815"/>
    <w:rsid w:val="003168CA"/>
    <w:rsid w:val="00321255"/>
    <w:rsid w:val="00322059"/>
    <w:rsid w:val="0032230D"/>
    <w:rsid w:val="00322A0B"/>
    <w:rsid w:val="00324EE8"/>
    <w:rsid w:val="003302E0"/>
    <w:rsid w:val="00332F54"/>
    <w:rsid w:val="00335FC5"/>
    <w:rsid w:val="00340E9A"/>
    <w:rsid w:val="003425B9"/>
    <w:rsid w:val="0034396D"/>
    <w:rsid w:val="00343E90"/>
    <w:rsid w:val="003443CC"/>
    <w:rsid w:val="0034558D"/>
    <w:rsid w:val="00347AF6"/>
    <w:rsid w:val="003515FA"/>
    <w:rsid w:val="003516C0"/>
    <w:rsid w:val="00351AD1"/>
    <w:rsid w:val="00352E59"/>
    <w:rsid w:val="00352F39"/>
    <w:rsid w:val="00353FD7"/>
    <w:rsid w:val="00354394"/>
    <w:rsid w:val="00354DBE"/>
    <w:rsid w:val="00355210"/>
    <w:rsid w:val="003555D5"/>
    <w:rsid w:val="003562BE"/>
    <w:rsid w:val="00356F1C"/>
    <w:rsid w:val="00357B40"/>
    <w:rsid w:val="003633F4"/>
    <w:rsid w:val="00364B25"/>
    <w:rsid w:val="00365DF9"/>
    <w:rsid w:val="0036668D"/>
    <w:rsid w:val="00367BF8"/>
    <w:rsid w:val="003719F8"/>
    <w:rsid w:val="00371D53"/>
    <w:rsid w:val="00372DB4"/>
    <w:rsid w:val="0037490C"/>
    <w:rsid w:val="00375AF5"/>
    <w:rsid w:val="003761BD"/>
    <w:rsid w:val="003769F6"/>
    <w:rsid w:val="00377BCA"/>
    <w:rsid w:val="00381693"/>
    <w:rsid w:val="00382D12"/>
    <w:rsid w:val="00385414"/>
    <w:rsid w:val="00387453"/>
    <w:rsid w:val="00390074"/>
    <w:rsid w:val="00390B8C"/>
    <w:rsid w:val="00394B30"/>
    <w:rsid w:val="00394EC2"/>
    <w:rsid w:val="0039762B"/>
    <w:rsid w:val="003A0B05"/>
    <w:rsid w:val="003A0C37"/>
    <w:rsid w:val="003A1B6B"/>
    <w:rsid w:val="003A2601"/>
    <w:rsid w:val="003A2F82"/>
    <w:rsid w:val="003A46C0"/>
    <w:rsid w:val="003A4BA6"/>
    <w:rsid w:val="003A5C32"/>
    <w:rsid w:val="003A600E"/>
    <w:rsid w:val="003A6513"/>
    <w:rsid w:val="003B09DC"/>
    <w:rsid w:val="003B16C7"/>
    <w:rsid w:val="003C19F1"/>
    <w:rsid w:val="003C4186"/>
    <w:rsid w:val="003C458C"/>
    <w:rsid w:val="003C586A"/>
    <w:rsid w:val="003C6185"/>
    <w:rsid w:val="003C6D24"/>
    <w:rsid w:val="003C70FD"/>
    <w:rsid w:val="003C7A9E"/>
    <w:rsid w:val="003C7C94"/>
    <w:rsid w:val="003D0589"/>
    <w:rsid w:val="003D0D2D"/>
    <w:rsid w:val="003D4710"/>
    <w:rsid w:val="003D7129"/>
    <w:rsid w:val="003E024B"/>
    <w:rsid w:val="003E16D7"/>
    <w:rsid w:val="003E197E"/>
    <w:rsid w:val="003F06D2"/>
    <w:rsid w:val="00402178"/>
    <w:rsid w:val="00402C9F"/>
    <w:rsid w:val="004046F0"/>
    <w:rsid w:val="00404827"/>
    <w:rsid w:val="0040668F"/>
    <w:rsid w:val="00410EE6"/>
    <w:rsid w:val="004116CE"/>
    <w:rsid w:val="00412677"/>
    <w:rsid w:val="00417925"/>
    <w:rsid w:val="004237F3"/>
    <w:rsid w:val="00425CB9"/>
    <w:rsid w:val="00426D7F"/>
    <w:rsid w:val="00426E02"/>
    <w:rsid w:val="0043149D"/>
    <w:rsid w:val="004348AE"/>
    <w:rsid w:val="00435E9A"/>
    <w:rsid w:val="004376C0"/>
    <w:rsid w:val="0044115F"/>
    <w:rsid w:val="0044223A"/>
    <w:rsid w:val="00446792"/>
    <w:rsid w:val="00446F80"/>
    <w:rsid w:val="00450C52"/>
    <w:rsid w:val="00450C83"/>
    <w:rsid w:val="00451851"/>
    <w:rsid w:val="00453343"/>
    <w:rsid w:val="00453C4D"/>
    <w:rsid w:val="00453C81"/>
    <w:rsid w:val="004547D3"/>
    <w:rsid w:val="0046078D"/>
    <w:rsid w:val="004607DE"/>
    <w:rsid w:val="004608B9"/>
    <w:rsid w:val="00460ADB"/>
    <w:rsid w:val="00460DAF"/>
    <w:rsid w:val="00464CBC"/>
    <w:rsid w:val="00465947"/>
    <w:rsid w:val="00465AA3"/>
    <w:rsid w:val="004671C8"/>
    <w:rsid w:val="004672C1"/>
    <w:rsid w:val="00470BB1"/>
    <w:rsid w:val="004718F7"/>
    <w:rsid w:val="00471B46"/>
    <w:rsid w:val="00473153"/>
    <w:rsid w:val="004743AF"/>
    <w:rsid w:val="004822E5"/>
    <w:rsid w:val="00482C17"/>
    <w:rsid w:val="004848F0"/>
    <w:rsid w:val="00487A6D"/>
    <w:rsid w:val="00490C00"/>
    <w:rsid w:val="004911B4"/>
    <w:rsid w:val="0049196A"/>
    <w:rsid w:val="004923DA"/>
    <w:rsid w:val="00493434"/>
    <w:rsid w:val="0049416F"/>
    <w:rsid w:val="004962F9"/>
    <w:rsid w:val="004968E2"/>
    <w:rsid w:val="004A07F1"/>
    <w:rsid w:val="004A14C4"/>
    <w:rsid w:val="004A2A49"/>
    <w:rsid w:val="004A536E"/>
    <w:rsid w:val="004A77AD"/>
    <w:rsid w:val="004B174B"/>
    <w:rsid w:val="004B543E"/>
    <w:rsid w:val="004B5AD2"/>
    <w:rsid w:val="004B600B"/>
    <w:rsid w:val="004B62CB"/>
    <w:rsid w:val="004B6822"/>
    <w:rsid w:val="004B69F6"/>
    <w:rsid w:val="004C1D51"/>
    <w:rsid w:val="004C2D3A"/>
    <w:rsid w:val="004D03C4"/>
    <w:rsid w:val="004D04B1"/>
    <w:rsid w:val="004D0578"/>
    <w:rsid w:val="004D0BF1"/>
    <w:rsid w:val="004D24D2"/>
    <w:rsid w:val="004D35A4"/>
    <w:rsid w:val="004D36BD"/>
    <w:rsid w:val="004D445F"/>
    <w:rsid w:val="004D4E1F"/>
    <w:rsid w:val="004D7D43"/>
    <w:rsid w:val="004E087B"/>
    <w:rsid w:val="004E44A4"/>
    <w:rsid w:val="004E4511"/>
    <w:rsid w:val="004E7B62"/>
    <w:rsid w:val="004E7B8B"/>
    <w:rsid w:val="004E7BDD"/>
    <w:rsid w:val="004F1E21"/>
    <w:rsid w:val="004F4B19"/>
    <w:rsid w:val="004F4C0E"/>
    <w:rsid w:val="004F58A1"/>
    <w:rsid w:val="004F5EA6"/>
    <w:rsid w:val="004F6E94"/>
    <w:rsid w:val="004F740D"/>
    <w:rsid w:val="004F7B8F"/>
    <w:rsid w:val="00500748"/>
    <w:rsid w:val="005011D6"/>
    <w:rsid w:val="0050167A"/>
    <w:rsid w:val="005042F1"/>
    <w:rsid w:val="00507223"/>
    <w:rsid w:val="00507FCC"/>
    <w:rsid w:val="00510294"/>
    <w:rsid w:val="00510D6A"/>
    <w:rsid w:val="00510FE5"/>
    <w:rsid w:val="00513C7D"/>
    <w:rsid w:val="00513F9F"/>
    <w:rsid w:val="005169D1"/>
    <w:rsid w:val="00516BB8"/>
    <w:rsid w:val="00521123"/>
    <w:rsid w:val="00521221"/>
    <w:rsid w:val="00531ED5"/>
    <w:rsid w:val="00532886"/>
    <w:rsid w:val="005340CB"/>
    <w:rsid w:val="00535079"/>
    <w:rsid w:val="00536FA9"/>
    <w:rsid w:val="00537D00"/>
    <w:rsid w:val="005414F4"/>
    <w:rsid w:val="005447BB"/>
    <w:rsid w:val="00546187"/>
    <w:rsid w:val="005463F1"/>
    <w:rsid w:val="00557D77"/>
    <w:rsid w:val="00562EAA"/>
    <w:rsid w:val="00563B58"/>
    <w:rsid w:val="005640C4"/>
    <w:rsid w:val="005641C0"/>
    <w:rsid w:val="00564C53"/>
    <w:rsid w:val="0056684C"/>
    <w:rsid w:val="00571D53"/>
    <w:rsid w:val="00574A0C"/>
    <w:rsid w:val="00576E4C"/>
    <w:rsid w:val="0057780F"/>
    <w:rsid w:val="00581E0A"/>
    <w:rsid w:val="0058251E"/>
    <w:rsid w:val="00582681"/>
    <w:rsid w:val="00582870"/>
    <w:rsid w:val="005839A2"/>
    <w:rsid w:val="005852B8"/>
    <w:rsid w:val="00586B44"/>
    <w:rsid w:val="00586D89"/>
    <w:rsid w:val="00587D93"/>
    <w:rsid w:val="005916B8"/>
    <w:rsid w:val="00593D00"/>
    <w:rsid w:val="005A1B4C"/>
    <w:rsid w:val="005A1BA3"/>
    <w:rsid w:val="005A545C"/>
    <w:rsid w:val="005B3688"/>
    <w:rsid w:val="005B42C7"/>
    <w:rsid w:val="005B5B5B"/>
    <w:rsid w:val="005C1567"/>
    <w:rsid w:val="005C4B13"/>
    <w:rsid w:val="005C6CE5"/>
    <w:rsid w:val="005C76DE"/>
    <w:rsid w:val="005D1666"/>
    <w:rsid w:val="005D2EDF"/>
    <w:rsid w:val="005D3F07"/>
    <w:rsid w:val="005D550A"/>
    <w:rsid w:val="005D583E"/>
    <w:rsid w:val="005D6221"/>
    <w:rsid w:val="005D7307"/>
    <w:rsid w:val="005E036A"/>
    <w:rsid w:val="005E13EA"/>
    <w:rsid w:val="005E22BE"/>
    <w:rsid w:val="005E53BD"/>
    <w:rsid w:val="005E5406"/>
    <w:rsid w:val="005E5755"/>
    <w:rsid w:val="005F3DB3"/>
    <w:rsid w:val="005F5681"/>
    <w:rsid w:val="005F63EE"/>
    <w:rsid w:val="005F6816"/>
    <w:rsid w:val="00603CAA"/>
    <w:rsid w:val="00606D35"/>
    <w:rsid w:val="00606E27"/>
    <w:rsid w:val="006108C9"/>
    <w:rsid w:val="006135E8"/>
    <w:rsid w:val="00615B24"/>
    <w:rsid w:val="00615C7E"/>
    <w:rsid w:val="00620B93"/>
    <w:rsid w:val="0062158D"/>
    <w:rsid w:val="00623445"/>
    <w:rsid w:val="00630F39"/>
    <w:rsid w:val="006326D1"/>
    <w:rsid w:val="00632E0A"/>
    <w:rsid w:val="00633165"/>
    <w:rsid w:val="00636B6C"/>
    <w:rsid w:val="00637382"/>
    <w:rsid w:val="00641AE3"/>
    <w:rsid w:val="006447DE"/>
    <w:rsid w:val="006455E7"/>
    <w:rsid w:val="0065179A"/>
    <w:rsid w:val="006520D4"/>
    <w:rsid w:val="0065276E"/>
    <w:rsid w:val="00653A7B"/>
    <w:rsid w:val="00654329"/>
    <w:rsid w:val="00654CEC"/>
    <w:rsid w:val="00655090"/>
    <w:rsid w:val="00655507"/>
    <w:rsid w:val="00665D68"/>
    <w:rsid w:val="006712A7"/>
    <w:rsid w:val="006733CC"/>
    <w:rsid w:val="00673887"/>
    <w:rsid w:val="00674FC2"/>
    <w:rsid w:val="00677539"/>
    <w:rsid w:val="00677E42"/>
    <w:rsid w:val="006819BA"/>
    <w:rsid w:val="00682334"/>
    <w:rsid w:val="00683598"/>
    <w:rsid w:val="00684B16"/>
    <w:rsid w:val="00691BB1"/>
    <w:rsid w:val="00694C00"/>
    <w:rsid w:val="00696140"/>
    <w:rsid w:val="00696F65"/>
    <w:rsid w:val="006A3068"/>
    <w:rsid w:val="006A771C"/>
    <w:rsid w:val="006A7A6D"/>
    <w:rsid w:val="006B1675"/>
    <w:rsid w:val="006B5E67"/>
    <w:rsid w:val="006C1754"/>
    <w:rsid w:val="006C2EB5"/>
    <w:rsid w:val="006C3F19"/>
    <w:rsid w:val="006C7716"/>
    <w:rsid w:val="006D116C"/>
    <w:rsid w:val="006D18A3"/>
    <w:rsid w:val="006D1930"/>
    <w:rsid w:val="006D2547"/>
    <w:rsid w:val="006D2FBB"/>
    <w:rsid w:val="006D5970"/>
    <w:rsid w:val="006E225A"/>
    <w:rsid w:val="006E481E"/>
    <w:rsid w:val="006E490E"/>
    <w:rsid w:val="006E7606"/>
    <w:rsid w:val="006E795F"/>
    <w:rsid w:val="00700249"/>
    <w:rsid w:val="00704FDB"/>
    <w:rsid w:val="0070604C"/>
    <w:rsid w:val="0070668C"/>
    <w:rsid w:val="007069CD"/>
    <w:rsid w:val="00707103"/>
    <w:rsid w:val="0070722B"/>
    <w:rsid w:val="00710D69"/>
    <w:rsid w:val="007110E6"/>
    <w:rsid w:val="00711A70"/>
    <w:rsid w:val="00712251"/>
    <w:rsid w:val="007129E5"/>
    <w:rsid w:val="00712E6F"/>
    <w:rsid w:val="00712E90"/>
    <w:rsid w:val="00713B7E"/>
    <w:rsid w:val="0071499F"/>
    <w:rsid w:val="00716D76"/>
    <w:rsid w:val="007174E6"/>
    <w:rsid w:val="007203DA"/>
    <w:rsid w:val="007204AE"/>
    <w:rsid w:val="00720AE9"/>
    <w:rsid w:val="00723B3A"/>
    <w:rsid w:val="0072678F"/>
    <w:rsid w:val="00727C4C"/>
    <w:rsid w:val="00727E3F"/>
    <w:rsid w:val="00734809"/>
    <w:rsid w:val="00734C1C"/>
    <w:rsid w:val="0073644B"/>
    <w:rsid w:val="00740670"/>
    <w:rsid w:val="007406E1"/>
    <w:rsid w:val="00743E40"/>
    <w:rsid w:val="00747428"/>
    <w:rsid w:val="007510E3"/>
    <w:rsid w:val="00751263"/>
    <w:rsid w:val="00753363"/>
    <w:rsid w:val="00753BA2"/>
    <w:rsid w:val="00756425"/>
    <w:rsid w:val="0075704F"/>
    <w:rsid w:val="00763B2D"/>
    <w:rsid w:val="007676C9"/>
    <w:rsid w:val="00772924"/>
    <w:rsid w:val="0077351C"/>
    <w:rsid w:val="00773A0E"/>
    <w:rsid w:val="00781250"/>
    <w:rsid w:val="00782456"/>
    <w:rsid w:val="007824B8"/>
    <w:rsid w:val="00783505"/>
    <w:rsid w:val="00784C7D"/>
    <w:rsid w:val="00784EC4"/>
    <w:rsid w:val="00784FA3"/>
    <w:rsid w:val="007872F2"/>
    <w:rsid w:val="007874BC"/>
    <w:rsid w:val="007908E0"/>
    <w:rsid w:val="00792FD3"/>
    <w:rsid w:val="00793EB3"/>
    <w:rsid w:val="00794205"/>
    <w:rsid w:val="00794E41"/>
    <w:rsid w:val="00795638"/>
    <w:rsid w:val="00796041"/>
    <w:rsid w:val="00797012"/>
    <w:rsid w:val="007A1F6A"/>
    <w:rsid w:val="007A4D56"/>
    <w:rsid w:val="007A5A0E"/>
    <w:rsid w:val="007B0DE3"/>
    <w:rsid w:val="007B11E6"/>
    <w:rsid w:val="007B1E46"/>
    <w:rsid w:val="007B491F"/>
    <w:rsid w:val="007B5CB2"/>
    <w:rsid w:val="007B6A6C"/>
    <w:rsid w:val="007B7191"/>
    <w:rsid w:val="007C0ED1"/>
    <w:rsid w:val="007C1634"/>
    <w:rsid w:val="007C1D94"/>
    <w:rsid w:val="007C223D"/>
    <w:rsid w:val="007C2879"/>
    <w:rsid w:val="007C31C4"/>
    <w:rsid w:val="007C3B33"/>
    <w:rsid w:val="007C6A87"/>
    <w:rsid w:val="007C705D"/>
    <w:rsid w:val="007C7B76"/>
    <w:rsid w:val="007D0A07"/>
    <w:rsid w:val="007D0C96"/>
    <w:rsid w:val="007D0CE6"/>
    <w:rsid w:val="007D133D"/>
    <w:rsid w:val="007D3CFB"/>
    <w:rsid w:val="007D3EB4"/>
    <w:rsid w:val="007D3F16"/>
    <w:rsid w:val="007D78CC"/>
    <w:rsid w:val="007E137E"/>
    <w:rsid w:val="007E1C60"/>
    <w:rsid w:val="007E219F"/>
    <w:rsid w:val="007E746D"/>
    <w:rsid w:val="007E7A56"/>
    <w:rsid w:val="007E7BBC"/>
    <w:rsid w:val="007F3F7E"/>
    <w:rsid w:val="007F5497"/>
    <w:rsid w:val="007F7380"/>
    <w:rsid w:val="00801C77"/>
    <w:rsid w:val="00802230"/>
    <w:rsid w:val="0080682F"/>
    <w:rsid w:val="008101A2"/>
    <w:rsid w:val="00813CEC"/>
    <w:rsid w:val="0081534C"/>
    <w:rsid w:val="008171E4"/>
    <w:rsid w:val="008208EA"/>
    <w:rsid w:val="00824E67"/>
    <w:rsid w:val="00825A64"/>
    <w:rsid w:val="00826F48"/>
    <w:rsid w:val="008308AE"/>
    <w:rsid w:val="0083166E"/>
    <w:rsid w:val="00831A8D"/>
    <w:rsid w:val="00831DC3"/>
    <w:rsid w:val="008322C7"/>
    <w:rsid w:val="00834A4F"/>
    <w:rsid w:val="00834F1D"/>
    <w:rsid w:val="00835A1D"/>
    <w:rsid w:val="00835F6E"/>
    <w:rsid w:val="008367E5"/>
    <w:rsid w:val="00836FEC"/>
    <w:rsid w:val="00841F9D"/>
    <w:rsid w:val="008420E1"/>
    <w:rsid w:val="0084241D"/>
    <w:rsid w:val="00843BFA"/>
    <w:rsid w:val="00843D58"/>
    <w:rsid w:val="00843EBA"/>
    <w:rsid w:val="00844D98"/>
    <w:rsid w:val="00845E77"/>
    <w:rsid w:val="00846D84"/>
    <w:rsid w:val="0085230E"/>
    <w:rsid w:val="00853226"/>
    <w:rsid w:val="0085355E"/>
    <w:rsid w:val="008550A1"/>
    <w:rsid w:val="008575F5"/>
    <w:rsid w:val="00860199"/>
    <w:rsid w:val="00860ED9"/>
    <w:rsid w:val="00861035"/>
    <w:rsid w:val="00861038"/>
    <w:rsid w:val="00861B96"/>
    <w:rsid w:val="00865008"/>
    <w:rsid w:val="00866B50"/>
    <w:rsid w:val="00870343"/>
    <w:rsid w:val="008708F1"/>
    <w:rsid w:val="008714AB"/>
    <w:rsid w:val="00872A05"/>
    <w:rsid w:val="00880539"/>
    <w:rsid w:val="00881F0F"/>
    <w:rsid w:val="00881FCB"/>
    <w:rsid w:val="008859E8"/>
    <w:rsid w:val="00886C9D"/>
    <w:rsid w:val="0088737B"/>
    <w:rsid w:val="008906F4"/>
    <w:rsid w:val="00892716"/>
    <w:rsid w:val="00893067"/>
    <w:rsid w:val="008933DE"/>
    <w:rsid w:val="0089394D"/>
    <w:rsid w:val="00895FCE"/>
    <w:rsid w:val="00896162"/>
    <w:rsid w:val="008966AF"/>
    <w:rsid w:val="00897F3E"/>
    <w:rsid w:val="008A1BA8"/>
    <w:rsid w:val="008A21B4"/>
    <w:rsid w:val="008A2433"/>
    <w:rsid w:val="008A3D3D"/>
    <w:rsid w:val="008A4576"/>
    <w:rsid w:val="008B035E"/>
    <w:rsid w:val="008B07DE"/>
    <w:rsid w:val="008B28E7"/>
    <w:rsid w:val="008B2BC7"/>
    <w:rsid w:val="008C00EC"/>
    <w:rsid w:val="008C14C7"/>
    <w:rsid w:val="008C1F0E"/>
    <w:rsid w:val="008C2FFB"/>
    <w:rsid w:val="008C57DA"/>
    <w:rsid w:val="008C62CF"/>
    <w:rsid w:val="008C6EEA"/>
    <w:rsid w:val="008D2EEF"/>
    <w:rsid w:val="008D5813"/>
    <w:rsid w:val="008D634E"/>
    <w:rsid w:val="008D778A"/>
    <w:rsid w:val="008E46E5"/>
    <w:rsid w:val="008F22BD"/>
    <w:rsid w:val="0090317B"/>
    <w:rsid w:val="00903A27"/>
    <w:rsid w:val="009079BD"/>
    <w:rsid w:val="00912BD9"/>
    <w:rsid w:val="00912CC0"/>
    <w:rsid w:val="0091404F"/>
    <w:rsid w:val="009142D8"/>
    <w:rsid w:val="00914F24"/>
    <w:rsid w:val="00915BC4"/>
    <w:rsid w:val="00916412"/>
    <w:rsid w:val="00916CFB"/>
    <w:rsid w:val="009171D5"/>
    <w:rsid w:val="009176A8"/>
    <w:rsid w:val="00920E5B"/>
    <w:rsid w:val="009223DF"/>
    <w:rsid w:val="009234A6"/>
    <w:rsid w:val="00923DDE"/>
    <w:rsid w:val="009249F8"/>
    <w:rsid w:val="00926436"/>
    <w:rsid w:val="00926982"/>
    <w:rsid w:val="0093018C"/>
    <w:rsid w:val="00930C92"/>
    <w:rsid w:val="00932CCA"/>
    <w:rsid w:val="009370AE"/>
    <w:rsid w:val="0093747C"/>
    <w:rsid w:val="00937922"/>
    <w:rsid w:val="009421E7"/>
    <w:rsid w:val="00942BFB"/>
    <w:rsid w:val="009430A4"/>
    <w:rsid w:val="0094409D"/>
    <w:rsid w:val="0094579B"/>
    <w:rsid w:val="009465FC"/>
    <w:rsid w:val="00951374"/>
    <w:rsid w:val="00951F18"/>
    <w:rsid w:val="009529E1"/>
    <w:rsid w:val="009544C0"/>
    <w:rsid w:val="00954FA4"/>
    <w:rsid w:val="00955F06"/>
    <w:rsid w:val="009562B0"/>
    <w:rsid w:val="00956878"/>
    <w:rsid w:val="00956AE9"/>
    <w:rsid w:val="00960B29"/>
    <w:rsid w:val="00960BFE"/>
    <w:rsid w:val="00963580"/>
    <w:rsid w:val="00964CC6"/>
    <w:rsid w:val="00965525"/>
    <w:rsid w:val="00971597"/>
    <w:rsid w:val="00975E67"/>
    <w:rsid w:val="0097719C"/>
    <w:rsid w:val="009845F5"/>
    <w:rsid w:val="00991FDA"/>
    <w:rsid w:val="009927A1"/>
    <w:rsid w:val="00992871"/>
    <w:rsid w:val="00994018"/>
    <w:rsid w:val="0099774D"/>
    <w:rsid w:val="009A06A8"/>
    <w:rsid w:val="009A1033"/>
    <w:rsid w:val="009A310E"/>
    <w:rsid w:val="009A4134"/>
    <w:rsid w:val="009A4735"/>
    <w:rsid w:val="009A5EA6"/>
    <w:rsid w:val="009A5F3B"/>
    <w:rsid w:val="009A6AA6"/>
    <w:rsid w:val="009A6F18"/>
    <w:rsid w:val="009A75D6"/>
    <w:rsid w:val="009B0B61"/>
    <w:rsid w:val="009B28BF"/>
    <w:rsid w:val="009B28C0"/>
    <w:rsid w:val="009B395A"/>
    <w:rsid w:val="009B7136"/>
    <w:rsid w:val="009B72B8"/>
    <w:rsid w:val="009B7806"/>
    <w:rsid w:val="009C1C16"/>
    <w:rsid w:val="009C28BC"/>
    <w:rsid w:val="009C3AC2"/>
    <w:rsid w:val="009C3D1B"/>
    <w:rsid w:val="009D092C"/>
    <w:rsid w:val="009D0FE7"/>
    <w:rsid w:val="009D2056"/>
    <w:rsid w:val="009D4365"/>
    <w:rsid w:val="009D4C90"/>
    <w:rsid w:val="009D4E3B"/>
    <w:rsid w:val="009D76F0"/>
    <w:rsid w:val="009D7BC9"/>
    <w:rsid w:val="009E0C5A"/>
    <w:rsid w:val="009E1982"/>
    <w:rsid w:val="009E24C5"/>
    <w:rsid w:val="009E4D2C"/>
    <w:rsid w:val="009E4ECB"/>
    <w:rsid w:val="009E523A"/>
    <w:rsid w:val="009F025C"/>
    <w:rsid w:val="009F0557"/>
    <w:rsid w:val="009F0978"/>
    <w:rsid w:val="009F3AEC"/>
    <w:rsid w:val="009F7C52"/>
    <w:rsid w:val="00A00081"/>
    <w:rsid w:val="00A015F7"/>
    <w:rsid w:val="00A032BA"/>
    <w:rsid w:val="00A05F93"/>
    <w:rsid w:val="00A10D56"/>
    <w:rsid w:val="00A11550"/>
    <w:rsid w:val="00A12AAE"/>
    <w:rsid w:val="00A13D8B"/>
    <w:rsid w:val="00A16DD1"/>
    <w:rsid w:val="00A17CE7"/>
    <w:rsid w:val="00A217F0"/>
    <w:rsid w:val="00A21982"/>
    <w:rsid w:val="00A221AB"/>
    <w:rsid w:val="00A22441"/>
    <w:rsid w:val="00A23F3B"/>
    <w:rsid w:val="00A24406"/>
    <w:rsid w:val="00A24A20"/>
    <w:rsid w:val="00A25F64"/>
    <w:rsid w:val="00A276FF"/>
    <w:rsid w:val="00A27CC2"/>
    <w:rsid w:val="00A31C1C"/>
    <w:rsid w:val="00A3273B"/>
    <w:rsid w:val="00A32A65"/>
    <w:rsid w:val="00A34942"/>
    <w:rsid w:val="00A35DD2"/>
    <w:rsid w:val="00A36446"/>
    <w:rsid w:val="00A3759F"/>
    <w:rsid w:val="00A375AF"/>
    <w:rsid w:val="00A40ED6"/>
    <w:rsid w:val="00A4408D"/>
    <w:rsid w:val="00A470EE"/>
    <w:rsid w:val="00A47621"/>
    <w:rsid w:val="00A479CD"/>
    <w:rsid w:val="00A50CFC"/>
    <w:rsid w:val="00A54D67"/>
    <w:rsid w:val="00A55A3F"/>
    <w:rsid w:val="00A56BC4"/>
    <w:rsid w:val="00A62D44"/>
    <w:rsid w:val="00A652F6"/>
    <w:rsid w:val="00A71BD3"/>
    <w:rsid w:val="00A732EA"/>
    <w:rsid w:val="00A7489E"/>
    <w:rsid w:val="00A74EA0"/>
    <w:rsid w:val="00A773C0"/>
    <w:rsid w:val="00A8015F"/>
    <w:rsid w:val="00A80BD2"/>
    <w:rsid w:val="00A82B78"/>
    <w:rsid w:val="00A85039"/>
    <w:rsid w:val="00A851F7"/>
    <w:rsid w:val="00A86271"/>
    <w:rsid w:val="00A87102"/>
    <w:rsid w:val="00A87EF7"/>
    <w:rsid w:val="00A906AA"/>
    <w:rsid w:val="00A94C5E"/>
    <w:rsid w:val="00A95848"/>
    <w:rsid w:val="00A95BAE"/>
    <w:rsid w:val="00A95F62"/>
    <w:rsid w:val="00AA0E2A"/>
    <w:rsid w:val="00AA241A"/>
    <w:rsid w:val="00AA252C"/>
    <w:rsid w:val="00AA6071"/>
    <w:rsid w:val="00AA666E"/>
    <w:rsid w:val="00AB039B"/>
    <w:rsid w:val="00AB384A"/>
    <w:rsid w:val="00AB4611"/>
    <w:rsid w:val="00AB4CC9"/>
    <w:rsid w:val="00AB5518"/>
    <w:rsid w:val="00AC01D4"/>
    <w:rsid w:val="00AC4A04"/>
    <w:rsid w:val="00AD01E3"/>
    <w:rsid w:val="00AD2571"/>
    <w:rsid w:val="00AD2FE3"/>
    <w:rsid w:val="00AD336F"/>
    <w:rsid w:val="00AD3550"/>
    <w:rsid w:val="00AD4E96"/>
    <w:rsid w:val="00AE11FA"/>
    <w:rsid w:val="00AE2564"/>
    <w:rsid w:val="00AE2629"/>
    <w:rsid w:val="00AE301F"/>
    <w:rsid w:val="00AE3302"/>
    <w:rsid w:val="00AE4EC2"/>
    <w:rsid w:val="00AE5A90"/>
    <w:rsid w:val="00AE7077"/>
    <w:rsid w:val="00AE722D"/>
    <w:rsid w:val="00AF0B2F"/>
    <w:rsid w:val="00AF33AF"/>
    <w:rsid w:val="00AF5168"/>
    <w:rsid w:val="00AF61C2"/>
    <w:rsid w:val="00AF6CC6"/>
    <w:rsid w:val="00B011CD"/>
    <w:rsid w:val="00B018A1"/>
    <w:rsid w:val="00B0296A"/>
    <w:rsid w:val="00B029EE"/>
    <w:rsid w:val="00B1134F"/>
    <w:rsid w:val="00B12078"/>
    <w:rsid w:val="00B12295"/>
    <w:rsid w:val="00B137BE"/>
    <w:rsid w:val="00B17BCA"/>
    <w:rsid w:val="00B17FA0"/>
    <w:rsid w:val="00B24344"/>
    <w:rsid w:val="00B26769"/>
    <w:rsid w:val="00B27744"/>
    <w:rsid w:val="00B310EB"/>
    <w:rsid w:val="00B31C91"/>
    <w:rsid w:val="00B34874"/>
    <w:rsid w:val="00B3747F"/>
    <w:rsid w:val="00B43194"/>
    <w:rsid w:val="00B4721F"/>
    <w:rsid w:val="00B475AB"/>
    <w:rsid w:val="00B47734"/>
    <w:rsid w:val="00B50E8E"/>
    <w:rsid w:val="00B50FBA"/>
    <w:rsid w:val="00B5534E"/>
    <w:rsid w:val="00B558EB"/>
    <w:rsid w:val="00B56F5F"/>
    <w:rsid w:val="00B577D3"/>
    <w:rsid w:val="00B578DC"/>
    <w:rsid w:val="00B579C8"/>
    <w:rsid w:val="00B60466"/>
    <w:rsid w:val="00B61B12"/>
    <w:rsid w:val="00B63C96"/>
    <w:rsid w:val="00B641BF"/>
    <w:rsid w:val="00B6548F"/>
    <w:rsid w:val="00B67838"/>
    <w:rsid w:val="00B70E0B"/>
    <w:rsid w:val="00B73082"/>
    <w:rsid w:val="00B7502A"/>
    <w:rsid w:val="00B77305"/>
    <w:rsid w:val="00B82CC2"/>
    <w:rsid w:val="00B84A89"/>
    <w:rsid w:val="00B867CF"/>
    <w:rsid w:val="00B912B8"/>
    <w:rsid w:val="00B92480"/>
    <w:rsid w:val="00B92BEF"/>
    <w:rsid w:val="00B939DC"/>
    <w:rsid w:val="00B9630B"/>
    <w:rsid w:val="00B9689A"/>
    <w:rsid w:val="00BA074B"/>
    <w:rsid w:val="00BA1FFA"/>
    <w:rsid w:val="00BA2666"/>
    <w:rsid w:val="00BA7FF1"/>
    <w:rsid w:val="00BB06CB"/>
    <w:rsid w:val="00BB261F"/>
    <w:rsid w:val="00BB2887"/>
    <w:rsid w:val="00BB4931"/>
    <w:rsid w:val="00BB5EAA"/>
    <w:rsid w:val="00BB5F11"/>
    <w:rsid w:val="00BB5FBA"/>
    <w:rsid w:val="00BC0401"/>
    <w:rsid w:val="00BC04FA"/>
    <w:rsid w:val="00BC1C22"/>
    <w:rsid w:val="00BC28CE"/>
    <w:rsid w:val="00BC35F4"/>
    <w:rsid w:val="00BC460B"/>
    <w:rsid w:val="00BC5725"/>
    <w:rsid w:val="00BC6287"/>
    <w:rsid w:val="00BD30B1"/>
    <w:rsid w:val="00BD6B88"/>
    <w:rsid w:val="00BE0F7B"/>
    <w:rsid w:val="00BE10C2"/>
    <w:rsid w:val="00BE2D1D"/>
    <w:rsid w:val="00BE64C1"/>
    <w:rsid w:val="00BF043B"/>
    <w:rsid w:val="00BF37F4"/>
    <w:rsid w:val="00BF7D32"/>
    <w:rsid w:val="00C01D14"/>
    <w:rsid w:val="00C025B4"/>
    <w:rsid w:val="00C0275F"/>
    <w:rsid w:val="00C10884"/>
    <w:rsid w:val="00C11F61"/>
    <w:rsid w:val="00C160F5"/>
    <w:rsid w:val="00C161FD"/>
    <w:rsid w:val="00C21128"/>
    <w:rsid w:val="00C22AF6"/>
    <w:rsid w:val="00C23F17"/>
    <w:rsid w:val="00C2528D"/>
    <w:rsid w:val="00C26A95"/>
    <w:rsid w:val="00C26D0D"/>
    <w:rsid w:val="00C27C95"/>
    <w:rsid w:val="00C300D2"/>
    <w:rsid w:val="00C319DD"/>
    <w:rsid w:val="00C3270F"/>
    <w:rsid w:val="00C3278B"/>
    <w:rsid w:val="00C33375"/>
    <w:rsid w:val="00C34C23"/>
    <w:rsid w:val="00C36AB3"/>
    <w:rsid w:val="00C36B1E"/>
    <w:rsid w:val="00C36C6C"/>
    <w:rsid w:val="00C408D3"/>
    <w:rsid w:val="00C42005"/>
    <w:rsid w:val="00C44446"/>
    <w:rsid w:val="00C4664D"/>
    <w:rsid w:val="00C4688D"/>
    <w:rsid w:val="00C472AA"/>
    <w:rsid w:val="00C47735"/>
    <w:rsid w:val="00C50A05"/>
    <w:rsid w:val="00C54AED"/>
    <w:rsid w:val="00C55B2F"/>
    <w:rsid w:val="00C55D16"/>
    <w:rsid w:val="00C55EF0"/>
    <w:rsid w:val="00C611F5"/>
    <w:rsid w:val="00C6291A"/>
    <w:rsid w:val="00C63D00"/>
    <w:rsid w:val="00C6441B"/>
    <w:rsid w:val="00C64E5C"/>
    <w:rsid w:val="00C666DE"/>
    <w:rsid w:val="00C7108B"/>
    <w:rsid w:val="00C7307C"/>
    <w:rsid w:val="00C775A1"/>
    <w:rsid w:val="00C8089F"/>
    <w:rsid w:val="00C836CC"/>
    <w:rsid w:val="00C87A74"/>
    <w:rsid w:val="00C90832"/>
    <w:rsid w:val="00C90A71"/>
    <w:rsid w:val="00C91574"/>
    <w:rsid w:val="00C91BC2"/>
    <w:rsid w:val="00C91E83"/>
    <w:rsid w:val="00C92C71"/>
    <w:rsid w:val="00C93D79"/>
    <w:rsid w:val="00C93F8F"/>
    <w:rsid w:val="00C94445"/>
    <w:rsid w:val="00C94BF2"/>
    <w:rsid w:val="00C96F2E"/>
    <w:rsid w:val="00CA10FE"/>
    <w:rsid w:val="00CA2745"/>
    <w:rsid w:val="00CA3593"/>
    <w:rsid w:val="00CA4454"/>
    <w:rsid w:val="00CA52C5"/>
    <w:rsid w:val="00CA7F4F"/>
    <w:rsid w:val="00CB258E"/>
    <w:rsid w:val="00CB3C8F"/>
    <w:rsid w:val="00CB58FE"/>
    <w:rsid w:val="00CB5CFD"/>
    <w:rsid w:val="00CB6385"/>
    <w:rsid w:val="00CB7570"/>
    <w:rsid w:val="00CB75CE"/>
    <w:rsid w:val="00CC02F1"/>
    <w:rsid w:val="00CC103C"/>
    <w:rsid w:val="00CC119B"/>
    <w:rsid w:val="00CC11A6"/>
    <w:rsid w:val="00CC1295"/>
    <w:rsid w:val="00CC135E"/>
    <w:rsid w:val="00CC1D8E"/>
    <w:rsid w:val="00CC342F"/>
    <w:rsid w:val="00CC5FE6"/>
    <w:rsid w:val="00CD0783"/>
    <w:rsid w:val="00CD5D3F"/>
    <w:rsid w:val="00CE08DB"/>
    <w:rsid w:val="00CF1E90"/>
    <w:rsid w:val="00CF3DB3"/>
    <w:rsid w:val="00CF5E20"/>
    <w:rsid w:val="00D00874"/>
    <w:rsid w:val="00D052BC"/>
    <w:rsid w:val="00D05A8C"/>
    <w:rsid w:val="00D07026"/>
    <w:rsid w:val="00D07BAB"/>
    <w:rsid w:val="00D07E98"/>
    <w:rsid w:val="00D108A0"/>
    <w:rsid w:val="00D11C62"/>
    <w:rsid w:val="00D13AED"/>
    <w:rsid w:val="00D14C7E"/>
    <w:rsid w:val="00D20B48"/>
    <w:rsid w:val="00D22C8F"/>
    <w:rsid w:val="00D243C1"/>
    <w:rsid w:val="00D2652A"/>
    <w:rsid w:val="00D30630"/>
    <w:rsid w:val="00D33491"/>
    <w:rsid w:val="00D33A06"/>
    <w:rsid w:val="00D37A87"/>
    <w:rsid w:val="00D4324D"/>
    <w:rsid w:val="00D432FC"/>
    <w:rsid w:val="00D44F8E"/>
    <w:rsid w:val="00D44FD0"/>
    <w:rsid w:val="00D45122"/>
    <w:rsid w:val="00D5733C"/>
    <w:rsid w:val="00D607EF"/>
    <w:rsid w:val="00D60ADB"/>
    <w:rsid w:val="00D60F88"/>
    <w:rsid w:val="00D625E7"/>
    <w:rsid w:val="00D635FE"/>
    <w:rsid w:val="00D64505"/>
    <w:rsid w:val="00D646BD"/>
    <w:rsid w:val="00D66704"/>
    <w:rsid w:val="00D70237"/>
    <w:rsid w:val="00D70239"/>
    <w:rsid w:val="00D71201"/>
    <w:rsid w:val="00D71AFB"/>
    <w:rsid w:val="00D720C7"/>
    <w:rsid w:val="00D7326A"/>
    <w:rsid w:val="00D735F0"/>
    <w:rsid w:val="00D742F7"/>
    <w:rsid w:val="00D74431"/>
    <w:rsid w:val="00D74C5C"/>
    <w:rsid w:val="00D77A04"/>
    <w:rsid w:val="00D81D06"/>
    <w:rsid w:val="00D852AB"/>
    <w:rsid w:val="00D85F79"/>
    <w:rsid w:val="00D8652C"/>
    <w:rsid w:val="00D876E6"/>
    <w:rsid w:val="00D90313"/>
    <w:rsid w:val="00D93B81"/>
    <w:rsid w:val="00D96CD1"/>
    <w:rsid w:val="00DA1025"/>
    <w:rsid w:val="00DA208A"/>
    <w:rsid w:val="00DA22EC"/>
    <w:rsid w:val="00DA461B"/>
    <w:rsid w:val="00DA5860"/>
    <w:rsid w:val="00DB1759"/>
    <w:rsid w:val="00DB2767"/>
    <w:rsid w:val="00DB6A73"/>
    <w:rsid w:val="00DC08B3"/>
    <w:rsid w:val="00DC4567"/>
    <w:rsid w:val="00DC4729"/>
    <w:rsid w:val="00DC5CB4"/>
    <w:rsid w:val="00DD13EA"/>
    <w:rsid w:val="00DE556F"/>
    <w:rsid w:val="00DF56C9"/>
    <w:rsid w:val="00DF70A8"/>
    <w:rsid w:val="00E0006D"/>
    <w:rsid w:val="00E01053"/>
    <w:rsid w:val="00E03B6D"/>
    <w:rsid w:val="00E0649E"/>
    <w:rsid w:val="00E1183B"/>
    <w:rsid w:val="00E17160"/>
    <w:rsid w:val="00E17304"/>
    <w:rsid w:val="00E2111C"/>
    <w:rsid w:val="00E211BF"/>
    <w:rsid w:val="00E215CE"/>
    <w:rsid w:val="00E259C1"/>
    <w:rsid w:val="00E3161E"/>
    <w:rsid w:val="00E32912"/>
    <w:rsid w:val="00E35BEC"/>
    <w:rsid w:val="00E36EC9"/>
    <w:rsid w:val="00E40CFA"/>
    <w:rsid w:val="00E44DA6"/>
    <w:rsid w:val="00E4519B"/>
    <w:rsid w:val="00E45A31"/>
    <w:rsid w:val="00E46D36"/>
    <w:rsid w:val="00E50821"/>
    <w:rsid w:val="00E50EF8"/>
    <w:rsid w:val="00E51528"/>
    <w:rsid w:val="00E51F91"/>
    <w:rsid w:val="00E52713"/>
    <w:rsid w:val="00E55749"/>
    <w:rsid w:val="00E60BEA"/>
    <w:rsid w:val="00E613E0"/>
    <w:rsid w:val="00E676F7"/>
    <w:rsid w:val="00E7086E"/>
    <w:rsid w:val="00E709E7"/>
    <w:rsid w:val="00E7374A"/>
    <w:rsid w:val="00E73C41"/>
    <w:rsid w:val="00E749AF"/>
    <w:rsid w:val="00E7598F"/>
    <w:rsid w:val="00E76F60"/>
    <w:rsid w:val="00E83D90"/>
    <w:rsid w:val="00E83F28"/>
    <w:rsid w:val="00E83F91"/>
    <w:rsid w:val="00E9107A"/>
    <w:rsid w:val="00E91F62"/>
    <w:rsid w:val="00E929FD"/>
    <w:rsid w:val="00E93240"/>
    <w:rsid w:val="00E945D4"/>
    <w:rsid w:val="00E9479B"/>
    <w:rsid w:val="00E95544"/>
    <w:rsid w:val="00E95CEE"/>
    <w:rsid w:val="00E9712C"/>
    <w:rsid w:val="00E9787A"/>
    <w:rsid w:val="00E97BAE"/>
    <w:rsid w:val="00EA28F1"/>
    <w:rsid w:val="00EA4D48"/>
    <w:rsid w:val="00EB0ADE"/>
    <w:rsid w:val="00EB0CE8"/>
    <w:rsid w:val="00EB2173"/>
    <w:rsid w:val="00EB240F"/>
    <w:rsid w:val="00EB4FAD"/>
    <w:rsid w:val="00EB62E6"/>
    <w:rsid w:val="00EC58AE"/>
    <w:rsid w:val="00ED1B30"/>
    <w:rsid w:val="00ED250E"/>
    <w:rsid w:val="00ED6535"/>
    <w:rsid w:val="00ED683D"/>
    <w:rsid w:val="00ED78BE"/>
    <w:rsid w:val="00EE1AC1"/>
    <w:rsid w:val="00EE2F1D"/>
    <w:rsid w:val="00EE39D6"/>
    <w:rsid w:val="00EE413C"/>
    <w:rsid w:val="00EE46D5"/>
    <w:rsid w:val="00EE52AD"/>
    <w:rsid w:val="00EE7617"/>
    <w:rsid w:val="00F01E83"/>
    <w:rsid w:val="00F01F1A"/>
    <w:rsid w:val="00F01F92"/>
    <w:rsid w:val="00F022A4"/>
    <w:rsid w:val="00F0646E"/>
    <w:rsid w:val="00F10A08"/>
    <w:rsid w:val="00F139CF"/>
    <w:rsid w:val="00F2211A"/>
    <w:rsid w:val="00F22AC5"/>
    <w:rsid w:val="00F254D1"/>
    <w:rsid w:val="00F27473"/>
    <w:rsid w:val="00F32B82"/>
    <w:rsid w:val="00F376E2"/>
    <w:rsid w:val="00F379BD"/>
    <w:rsid w:val="00F37EFF"/>
    <w:rsid w:val="00F4043E"/>
    <w:rsid w:val="00F40CB5"/>
    <w:rsid w:val="00F41925"/>
    <w:rsid w:val="00F41BBC"/>
    <w:rsid w:val="00F43B9D"/>
    <w:rsid w:val="00F43F14"/>
    <w:rsid w:val="00F444F0"/>
    <w:rsid w:val="00F47309"/>
    <w:rsid w:val="00F50847"/>
    <w:rsid w:val="00F5179C"/>
    <w:rsid w:val="00F53F27"/>
    <w:rsid w:val="00F546D1"/>
    <w:rsid w:val="00F60312"/>
    <w:rsid w:val="00F639D4"/>
    <w:rsid w:val="00F643D3"/>
    <w:rsid w:val="00F6513F"/>
    <w:rsid w:val="00F66272"/>
    <w:rsid w:val="00F66CB6"/>
    <w:rsid w:val="00F67385"/>
    <w:rsid w:val="00F6ACA0"/>
    <w:rsid w:val="00F709C0"/>
    <w:rsid w:val="00F8043D"/>
    <w:rsid w:val="00F807B1"/>
    <w:rsid w:val="00F81366"/>
    <w:rsid w:val="00F8610A"/>
    <w:rsid w:val="00F90C35"/>
    <w:rsid w:val="00F91129"/>
    <w:rsid w:val="00F927A1"/>
    <w:rsid w:val="00F92E4D"/>
    <w:rsid w:val="00F94392"/>
    <w:rsid w:val="00F96F09"/>
    <w:rsid w:val="00FA0C51"/>
    <w:rsid w:val="00FA3764"/>
    <w:rsid w:val="00FA56ED"/>
    <w:rsid w:val="00FB5FA6"/>
    <w:rsid w:val="00FC03AC"/>
    <w:rsid w:val="00FC1310"/>
    <w:rsid w:val="00FC1328"/>
    <w:rsid w:val="00FC257F"/>
    <w:rsid w:val="00FC2FF3"/>
    <w:rsid w:val="00FC3263"/>
    <w:rsid w:val="00FC51F9"/>
    <w:rsid w:val="00FC5B40"/>
    <w:rsid w:val="00FC5FF8"/>
    <w:rsid w:val="00FC702B"/>
    <w:rsid w:val="00FD1765"/>
    <w:rsid w:val="00FD26E8"/>
    <w:rsid w:val="00FD3D7C"/>
    <w:rsid w:val="00FD46E0"/>
    <w:rsid w:val="00FD4F8F"/>
    <w:rsid w:val="00FD4FF1"/>
    <w:rsid w:val="00FD7783"/>
    <w:rsid w:val="00FE0C16"/>
    <w:rsid w:val="00FE14AD"/>
    <w:rsid w:val="00FE14B1"/>
    <w:rsid w:val="00FE1F6A"/>
    <w:rsid w:val="00FE2358"/>
    <w:rsid w:val="00FE2B08"/>
    <w:rsid w:val="00FE7D46"/>
    <w:rsid w:val="00FE7F5A"/>
    <w:rsid w:val="00FF0070"/>
    <w:rsid w:val="00FF31EC"/>
    <w:rsid w:val="00FF3EC4"/>
    <w:rsid w:val="00FF5F6A"/>
    <w:rsid w:val="00FF6039"/>
    <w:rsid w:val="00FF6BE0"/>
    <w:rsid w:val="00FF6EA9"/>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D88261E5-4E11-48AC-BB76-87DB4ADCA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EE46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54539189">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1901287412">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73347531">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3214967">
                  <w:marLeft w:val="0"/>
                  <w:marRight w:val="0"/>
                  <w:marTop w:val="0"/>
                  <w:marBottom w:val="0"/>
                  <w:divBdr>
                    <w:top w:val="none" w:sz="0" w:space="0" w:color="auto"/>
                    <w:left w:val="none" w:sz="0" w:space="0" w:color="auto"/>
                    <w:bottom w:val="none" w:sz="0" w:space="0" w:color="auto"/>
                    <w:right w:val="none" w:sz="0" w:space="0" w:color="auto"/>
                  </w:divBdr>
                  <w:divsChild>
                    <w:div w:id="1264146128">
                      <w:marLeft w:val="0"/>
                      <w:marRight w:val="0"/>
                      <w:marTop w:val="0"/>
                      <w:marBottom w:val="0"/>
                      <w:divBdr>
                        <w:top w:val="none" w:sz="0" w:space="0" w:color="auto"/>
                        <w:left w:val="none" w:sz="0" w:space="0" w:color="auto"/>
                        <w:bottom w:val="none" w:sz="0" w:space="0" w:color="auto"/>
                        <w:right w:val="none" w:sz="0" w:space="0" w:color="auto"/>
                      </w:divBdr>
                    </w:div>
                    <w:div w:id="1604067943">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250852063">
                      <w:marLeft w:val="0"/>
                      <w:marRight w:val="0"/>
                      <w:marTop w:val="0"/>
                      <w:marBottom w:val="0"/>
                      <w:divBdr>
                        <w:top w:val="none" w:sz="0" w:space="0" w:color="auto"/>
                        <w:left w:val="none" w:sz="0" w:space="0" w:color="auto"/>
                        <w:bottom w:val="none" w:sz="0" w:space="0" w:color="auto"/>
                        <w:right w:val="none" w:sz="0" w:space="0" w:color="auto"/>
                      </w:divBdr>
                    </w:div>
                    <w:div w:id="1825393961">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1362631546">
                      <w:marLeft w:val="0"/>
                      <w:marRight w:val="0"/>
                      <w:marTop w:val="0"/>
                      <w:marBottom w:val="0"/>
                      <w:divBdr>
                        <w:top w:val="none" w:sz="0" w:space="0" w:color="auto"/>
                        <w:left w:val="none" w:sz="0" w:space="0" w:color="auto"/>
                        <w:bottom w:val="none" w:sz="0" w:space="0" w:color="auto"/>
                        <w:right w:val="none" w:sz="0" w:space="0" w:color="auto"/>
                      </w:divBdr>
                    </w:div>
                    <w:div w:id="2000235105">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218905989">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1193761593">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682319646">
                      <w:marLeft w:val="0"/>
                      <w:marRight w:val="0"/>
                      <w:marTop w:val="0"/>
                      <w:marBottom w:val="0"/>
                      <w:divBdr>
                        <w:top w:val="none" w:sz="0" w:space="0" w:color="auto"/>
                        <w:left w:val="none" w:sz="0" w:space="0" w:color="auto"/>
                        <w:bottom w:val="none" w:sz="0" w:space="0" w:color="auto"/>
                        <w:right w:val="none" w:sz="0" w:space="0" w:color="auto"/>
                      </w:divBdr>
                    </w:div>
                    <w:div w:id="1967734479">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126001437">
                      <w:marLeft w:val="0"/>
                      <w:marRight w:val="0"/>
                      <w:marTop w:val="0"/>
                      <w:marBottom w:val="0"/>
                      <w:divBdr>
                        <w:top w:val="none" w:sz="0" w:space="0" w:color="auto"/>
                        <w:left w:val="none" w:sz="0" w:space="0" w:color="auto"/>
                        <w:bottom w:val="none" w:sz="0" w:space="0" w:color="auto"/>
                        <w:right w:val="none" w:sz="0" w:space="0" w:color="auto"/>
                      </w:divBdr>
                    </w:div>
                    <w:div w:id="1929071429">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066876214">
                      <w:marLeft w:val="0"/>
                      <w:marRight w:val="0"/>
                      <w:marTop w:val="0"/>
                      <w:marBottom w:val="0"/>
                      <w:divBdr>
                        <w:top w:val="none" w:sz="0" w:space="0" w:color="auto"/>
                        <w:left w:val="none" w:sz="0" w:space="0" w:color="auto"/>
                        <w:bottom w:val="none" w:sz="0" w:space="0" w:color="auto"/>
                        <w:right w:val="none" w:sz="0" w:space="0" w:color="auto"/>
                      </w:divBdr>
                    </w:div>
                    <w:div w:id="1968051083">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610010188">
                      <w:marLeft w:val="0"/>
                      <w:marRight w:val="0"/>
                      <w:marTop w:val="0"/>
                      <w:marBottom w:val="0"/>
                      <w:divBdr>
                        <w:top w:val="none" w:sz="0" w:space="0" w:color="auto"/>
                        <w:left w:val="none" w:sz="0" w:space="0" w:color="auto"/>
                        <w:bottom w:val="none" w:sz="0" w:space="0" w:color="auto"/>
                        <w:right w:val="none" w:sz="0" w:space="0" w:color="auto"/>
                      </w:divBdr>
                    </w:div>
                    <w:div w:id="1285624874">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209391516">
                      <w:marLeft w:val="0"/>
                      <w:marRight w:val="0"/>
                      <w:marTop w:val="0"/>
                      <w:marBottom w:val="0"/>
                      <w:divBdr>
                        <w:top w:val="none" w:sz="0" w:space="0" w:color="auto"/>
                        <w:left w:val="none" w:sz="0" w:space="0" w:color="auto"/>
                        <w:bottom w:val="none" w:sz="0" w:space="0" w:color="auto"/>
                        <w:right w:val="none" w:sz="0" w:space="0" w:color="auto"/>
                      </w:divBdr>
                    </w:div>
                    <w:div w:id="1758676694">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257522274">
                      <w:marLeft w:val="0"/>
                      <w:marRight w:val="0"/>
                      <w:marTop w:val="0"/>
                      <w:marBottom w:val="0"/>
                      <w:divBdr>
                        <w:top w:val="none" w:sz="0" w:space="0" w:color="auto"/>
                        <w:left w:val="none" w:sz="0" w:space="0" w:color="auto"/>
                        <w:bottom w:val="none" w:sz="0" w:space="0" w:color="auto"/>
                        <w:right w:val="none" w:sz="0" w:space="0" w:color="auto"/>
                      </w:divBdr>
                    </w:div>
                    <w:div w:id="1808668869">
                      <w:marLeft w:val="0"/>
                      <w:marRight w:val="0"/>
                      <w:marTop w:val="0"/>
                      <w:marBottom w:val="0"/>
                      <w:divBdr>
                        <w:top w:val="none" w:sz="0" w:space="0" w:color="auto"/>
                        <w:left w:val="none" w:sz="0" w:space="0" w:color="auto"/>
                        <w:bottom w:val="none" w:sz="0" w:space="0" w:color="auto"/>
                        <w:right w:val="none" w:sz="0" w:space="0" w:color="auto"/>
                      </w:divBdr>
                    </w:div>
                  </w:divsChild>
                </w:div>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616935727">
                      <w:marLeft w:val="0"/>
                      <w:marRight w:val="0"/>
                      <w:marTop w:val="0"/>
                      <w:marBottom w:val="0"/>
                      <w:divBdr>
                        <w:top w:val="none" w:sz="0" w:space="0" w:color="auto"/>
                        <w:left w:val="none" w:sz="0" w:space="0" w:color="auto"/>
                        <w:bottom w:val="none" w:sz="0" w:space="0" w:color="auto"/>
                        <w:right w:val="none" w:sz="0" w:space="0" w:color="auto"/>
                      </w:divBdr>
                    </w:div>
                    <w:div w:id="1874610961">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67411105">
                      <w:marLeft w:val="0"/>
                      <w:marRight w:val="0"/>
                      <w:marTop w:val="0"/>
                      <w:marBottom w:val="0"/>
                      <w:divBdr>
                        <w:top w:val="none" w:sz="0" w:space="0" w:color="auto"/>
                        <w:left w:val="none" w:sz="0" w:space="0" w:color="auto"/>
                        <w:bottom w:val="none" w:sz="0" w:space="0" w:color="auto"/>
                        <w:right w:val="none" w:sz="0" w:space="0" w:color="auto"/>
                      </w:divBdr>
                    </w:div>
                    <w:div w:id="1382557007">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254128845">
                      <w:marLeft w:val="0"/>
                      <w:marRight w:val="0"/>
                      <w:marTop w:val="0"/>
                      <w:marBottom w:val="0"/>
                      <w:divBdr>
                        <w:top w:val="none" w:sz="0" w:space="0" w:color="auto"/>
                        <w:left w:val="none" w:sz="0" w:space="0" w:color="auto"/>
                        <w:bottom w:val="none" w:sz="0" w:space="0" w:color="auto"/>
                        <w:right w:val="none" w:sz="0" w:space="0" w:color="auto"/>
                      </w:divBdr>
                    </w:div>
                    <w:div w:id="199079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29929">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376007182">
          <w:marLeft w:val="0"/>
          <w:marRight w:val="0"/>
          <w:marTop w:val="0"/>
          <w:marBottom w:val="0"/>
          <w:divBdr>
            <w:top w:val="none" w:sz="0" w:space="0" w:color="auto"/>
            <w:left w:val="none" w:sz="0" w:space="0" w:color="auto"/>
            <w:bottom w:val="none" w:sz="0" w:space="0" w:color="auto"/>
            <w:right w:val="none" w:sz="0" w:space="0" w:color="auto"/>
          </w:divBdr>
        </w:div>
        <w:div w:id="46677857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app/extraxtion-material-digital-devices" TargetMode="External"/><Relationship Id="rId21" Type="http://schemas.openxmlformats.org/officeDocument/2006/relationships/hyperlink" Target="https://www.anxietycanada.com/articles/effective-communication-improving-your-social-skills" TargetMode="External"/><Relationship Id="rId34" Type="http://schemas.openxmlformats.org/officeDocument/2006/relationships/hyperlink" Target="https://hmicfrs.justiceinspectorates.gov-.uk/glossary/public-protection-notice/" TargetMode="External"/><Relationship Id="rId42" Type="http://schemas.openxmlformats.org/officeDocument/2006/relationships/hyperlink" Target="https://www.legislation.gov.uk/ukpga/2003/42/contents/" TargetMode="External"/><Relationship Id="rId47" Type="http://schemas.openxmlformats.org/officeDocument/2006/relationships/hyperlink" Target="https://assets.publishing.service.gov.uk/media/60620279d3bf7f5ceaca0d89/victims-code-2020.pdf" TargetMode="External"/><Relationship Id="rId50" Type="http://schemas.openxmlformats.org/officeDocument/2006/relationships/hyperlink" Target="https://pumble.com/learn/communication/communication-models" TargetMode="External"/><Relationship Id="rId55" Type="http://schemas.openxmlformats.org/officeDocument/2006/relationships/hyperlink" Target="https://www.southwalesvictimfocus.org.uk" TargetMode="External"/><Relationship Id="rId63" Type="http://schemas.openxmlformats.org/officeDocument/2006/relationships/hyperlink" Target="https://somersetdomesticabuse.org.uk/beyond-the-headlines-exposing-the-truth-about-stalking/"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helpfulprofessor.com/communication-models" TargetMode="External"/><Relationship Id="rId11" Type="http://schemas.openxmlformats.org/officeDocument/2006/relationships/image" Target="media/image1.png"/><Relationship Id="rId24" Type="http://schemas.openxmlformats.org/officeDocument/2006/relationships/hyperlink" Target="https://www.college.police.uk/guidance/victims-code/victims-rights-policing" TargetMode="External"/><Relationship Id="rId32" Type="http://schemas.openxmlformats.org/officeDocument/2006/relationships/hyperlink" Target="https://www.gov.wales/live-fear-free" TargetMode="External"/><Relationship Id="rId37" Type="http://schemas.openxmlformats.org/officeDocument/2006/relationships/hyperlink" Target="https://www.intermediaries-for-justice.org/intermediary-role" TargetMode="External"/><Relationship Id="rId40" Type="http://schemas.openxmlformats.org/officeDocument/2006/relationships/hyperlink" Target="https://www.langaugeline.com/en-gb/industries/police-criminal-justice" TargetMode="External"/><Relationship Id="rId45" Type="http://schemas.openxmlformats.org/officeDocument/2006/relationships/hyperlink" Target="http://www.cos.gov/site/default/files/documents/legal_guifdance/achieving-best-evidence-in-criminal-proceedings.pdf" TargetMode="External"/><Relationship Id="rId53" Type="http://schemas.openxmlformats.org/officeDocument/2006/relationships/hyperlink" Target="https://saferfutures.org.uk/our-programmes/idav" TargetMode="External"/><Relationship Id="rId58" Type="http://schemas.openxmlformats.org/officeDocument/2006/relationships/hyperlink" Target="https://www.ed.ac.uk/reflection/reflectors-toolkit/reflecting-in-experience/gibbs-reflective-cycle" TargetMode="External"/><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victimsupport.org.uk/crime-info/types-crime/stalking-and-harassment/" TargetMode="External"/><Relationship Id="rId19" Type="http://schemas.openxmlformats.org/officeDocument/2006/relationships/header" Target="header3.xml"/><Relationship Id="rId14" Type="http://schemas.openxmlformats.org/officeDocument/2006/relationships/hyperlink" Target="mailto:k.andrews@uwtsd.ac.uk" TargetMode="External"/><Relationship Id="rId22" Type="http://schemas.openxmlformats.org/officeDocument/2006/relationships/hyperlink" Target="https://careleraning.org.uk/qualifications/level2diploma/5-1-support-an-individual-to-make-infomed-choices/" TargetMode="External"/><Relationship Id="rId27" Type="http://schemas.openxmlformats.org/officeDocument/2006/relationships/hyperlink" Target="https://assets.college.policing.uk/s3fs-public/2021-03/victims-code-every-contcat-matters-250321.pdf" TargetMode="External"/><Relationship Id="rId30" Type="http://schemas.openxmlformats.org/officeDocument/2006/relationships/hyperlink" Target="https://equalityhumanrights.com/human-rights/human-rights-act" TargetMode="External"/><Relationship Id="rId35" Type="http://schemas.openxmlformats.org/officeDocument/2006/relationships/hyperlink" Target="https://hmicfrs.justiceinspectorates.gov-uk/glossary/public-protection-notice" TargetMode="External"/><Relationship Id="rId43" Type="http://schemas.openxmlformats.org/officeDocument/2006/relationships/hyperlink" Target="https://www.met.police.uk/advice/advice-and-information/rs/road-safety/automatic-number-plate-recognition-anpr/" TargetMode="External"/><Relationship Id="rId48" Type="http://schemas.openxmlformats.org/officeDocument/2006/relationships/hyperlink" Target="https://www.newpathways.org.uk" TargetMode="External"/><Relationship Id="rId56" Type="http://schemas.openxmlformats.org/officeDocument/2006/relationships/hyperlink" Target="https://consoc.org.uk/the-consitution-explained/the-uk-constitution/" TargetMode="External"/><Relationship Id="rId64" Type="http://schemas.openxmlformats.org/officeDocument/2006/relationships/hyperlink" Target="https://www.womensaid.org.uk/information-support/what-is-domestic-abuse/domestic-abuse-services" TargetMode="External"/><Relationship Id="rId8" Type="http://schemas.openxmlformats.org/officeDocument/2006/relationships/webSettings" Target="webSettings.xml"/><Relationship Id="rId51" Type="http://schemas.openxmlformats.org/officeDocument/2006/relationships/hyperlink" Target="https://pumble.com/learn/communication/communication-model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ollege.policing.uk/support-forces/practices/bofy-worn-cameras-how-and-when-use" TargetMode="External"/><Relationship Id="rId33" Type="http://schemas.openxmlformats.org/officeDocument/2006/relationships/hyperlink" Target="https://sollahlibrary.com/blog/understanding-preconceived-notions" TargetMode="External"/><Relationship Id="rId38" Type="http://schemas.openxmlformats.org/officeDocument/2006/relationships/hyperlink" Target="https://www.oecd-library.org/docserver/92ee8524-en-pdf" TargetMode="External"/><Relationship Id="rId46" Type="http://schemas.openxmlformats.org/officeDocument/2006/relationships/hyperlink" Target="https://assets.publishing.service.gov.uk/media/data-offences-committed-bail.doc" TargetMode="External"/><Relationship Id="rId59" Type="http://schemas.openxmlformats.org/officeDocument/2006/relationships/hyperlink" Target="https://www.victimsupport.org.uk/help-and-support/your-rights/victim-code" TargetMode="External"/><Relationship Id="rId20" Type="http://schemas.openxmlformats.org/officeDocument/2006/relationships/footer" Target="footer3.xml"/><Relationship Id="rId41" Type="http://schemas.openxmlformats.org/officeDocument/2006/relationships/hyperlink" Target="https://www.leeds.gov.uk/docs/domestic-violence-risk-at-the-point-of-seperation.pdf" TargetMode="External"/><Relationship Id="rId54" Type="http://schemas.openxmlformats.org/officeDocument/2006/relationships/hyperlink" Target="https://safelives.org.uk/about-domestic-abuse/domesric-abuse-response-in-the-uk" TargetMode="External"/><Relationship Id="rId62" Type="http://schemas.openxmlformats.org/officeDocument/2006/relationships/hyperlink" Target="https://victimsupport.org.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hyperlink" Target="https://www.citizenadvice.org.uk/about-us/information/about-the-witness-service/" TargetMode="External"/><Relationship Id="rId28" Type="http://schemas.openxmlformats.org/officeDocument/2006/relationships/hyperlink" Target="https://helpfulprofessor.com/communication-models/" TargetMode="External"/><Relationship Id="rId36" Type="http://schemas.openxmlformats.org/officeDocument/2006/relationships/hyperlink" Target="https://hmicfrs.judsticespectorates.gov-uk/glossory/domestic-violence-protection-notice" TargetMode="External"/><Relationship Id="rId49" Type="http://schemas.openxmlformats.org/officeDocument/2006/relationships/hyperlink" Target="https://imperial.nhs/about-us/blog/why-safeguarding-victims-of-dometic-abuse-is-more-important-than-ever" TargetMode="External"/><Relationship Id="rId57" Type="http://schemas.openxmlformats.org/officeDocument/2006/relationships/hyperlink" Target="https://www.supremecourt.uk/procedures/victims-code.html" TargetMode="External"/><Relationship Id="rId10" Type="http://schemas.openxmlformats.org/officeDocument/2006/relationships/endnotes" Target="endnotes.xml"/><Relationship Id="rId31" Type="http://schemas.openxmlformats.org/officeDocument/2006/relationships/hyperlink" Target="https://blog.soton.ac.uk/intergen/files/2014/01/esteve_liu_families_in_asia.pdf" TargetMode="External"/><Relationship Id="rId44" Type="http://schemas.openxmlformats.org/officeDocument/2006/relationships/hyperlink" Target="https://mindtools.com/a1uv9ex/betari-box" TargetMode="External"/><Relationship Id="rId52" Type="http://schemas.openxmlformats.org/officeDocument/2006/relationships/hyperlink" Target="https://www.nationaldahelpline.org.uk" TargetMode="External"/><Relationship Id="rId60" Type="http://schemas.openxmlformats.org/officeDocument/2006/relationships/hyperlink" Target="https://www.southwalesvictimfovus.org.uk/specialist/children-and-young-people"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9" Type="http://schemas.openxmlformats.org/officeDocument/2006/relationships/hyperlink" Target="https://leannejkhan.meduim.com/understanding-the-trauma-why-empathy-and-sensitivity-towards-victims-is-critical-21fda7369e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8" ma:contentTypeDescription="Create a new document." ma:contentTypeScope="" ma:versionID="46b63d32238234b184a24af496a0f3a2">
  <xsd:schema xmlns:xsd="http://www.w3.org/2001/XMLSchema" xmlns:xs="http://www.w3.org/2001/XMLSchema" xmlns:p="http://schemas.microsoft.com/office/2006/metadata/properties" xmlns:ns3="113f4ac3-40e6-4eba-afe1-a2dad95cb9e0" targetNamespace="http://schemas.microsoft.com/office/2006/metadata/properties" ma:root="true" ma:fieldsID="65c9281e2c304147dfe30e824efee33a" ns3:_="">
    <xsd:import namespace="113f4ac3-40e6-4eba-afe1-a2dad95cb9e0"/>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14F65-9EDF-4CA7-A614-56E517CFEE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openxmlformats.org/package/2006/metadata/core-properties"/>
    <ds:schemaRef ds:uri="http://www.w3.org/XML/1998/namespace"/>
    <ds:schemaRef ds:uri="http://schemas.microsoft.com/office/2006/documentManagement/types"/>
    <ds:schemaRef ds:uri="http://purl.org/dc/elements/1.1/"/>
    <ds:schemaRef ds:uri="http://purl.org/dc/dcmitype/"/>
    <ds:schemaRef ds:uri="http://purl.org/dc/terms/"/>
    <ds:schemaRef ds:uri="113f4ac3-40e6-4eba-afe1-a2dad95cb9e0"/>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6755</Words>
  <Characters>38508</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Davies,Lorna swp8693</cp:lastModifiedBy>
  <cp:revision>2</cp:revision>
  <cp:lastPrinted>2014-08-26T08:55:00Z</cp:lastPrinted>
  <dcterms:created xsi:type="dcterms:W3CDTF">2024-11-02T15:19:00Z</dcterms:created>
  <dcterms:modified xsi:type="dcterms:W3CDTF">2024-11-02T15:19:00Z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0x010100EF5F7A5744C47E49B6464E66FC5CA0AD</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