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w:t>
      </w:r>
      <w:r w:rsidR="00A16BA3">
        <w:rPr>
          <w:rFonts w:ascii="Arial" w:hAnsi="Arial" w:cs="Arial"/>
          <w:b/>
          <w:sz w:val="28"/>
          <w:szCs w:val="28"/>
        </w:rPr>
        <w:t>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1A3C36">
            <w:pPr>
              <w:pStyle w:val="Heading4"/>
              <w:rPr>
                <w:rFonts w:ascii="Arial" w:hAnsi="Arial" w:cs="Arial"/>
                <w:b/>
              </w:rPr>
            </w:pPr>
            <w:r w:rsidRPr="00A406E5">
              <w:rPr>
                <w:rFonts w:ascii="Arial" w:hAnsi="Arial" w:cs="Arial"/>
                <w:b/>
              </w:rPr>
              <w:t xml:space="preserve">LEVEL </w:t>
            </w:r>
            <w:r w:rsidR="001A3C36">
              <w:rPr>
                <w:rFonts w:ascii="Arial" w:hAnsi="Arial" w:cs="Arial"/>
                <w:b/>
              </w:rPr>
              <w:t>4</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4B7CF4" w:rsidRDefault="00DD70EE" w:rsidP="0020276C">
            <w:pPr>
              <w:spacing w:before="120" w:after="120"/>
              <w:jc w:val="both"/>
              <w:rPr>
                <w:rFonts w:asciiTheme="majorHAnsi" w:hAnsiTheme="majorHAnsi" w:cs="Arial"/>
                <w:b/>
                <w:sz w:val="22"/>
                <w:szCs w:val="22"/>
              </w:rPr>
            </w:pPr>
            <w:r>
              <w:rPr>
                <w:rFonts w:asciiTheme="majorHAnsi" w:hAnsiTheme="majorHAnsi" w:cs="Arial"/>
                <w:sz w:val="22"/>
                <w:szCs w:val="22"/>
              </w:rPr>
              <w:t>BEng</w:t>
            </w:r>
            <w:r w:rsidR="0020276C" w:rsidRPr="004B7CF4">
              <w:rPr>
                <w:rFonts w:asciiTheme="majorHAnsi" w:hAnsiTheme="majorHAnsi" w:cs="Arial"/>
                <w:sz w:val="22"/>
                <w:szCs w:val="22"/>
              </w:rPr>
              <w:t xml:space="preserve"> Motorsport/Automotive Engineering</w:t>
            </w:r>
          </w:p>
        </w:tc>
      </w:tr>
      <w:tr w:rsidR="008F1308" w:rsidRPr="00A406E5" w:rsidTr="0020276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4B7CF4" w:rsidRDefault="00DD70EE" w:rsidP="00E51AAC">
            <w:pPr>
              <w:spacing w:before="120" w:after="120"/>
              <w:jc w:val="both"/>
              <w:rPr>
                <w:rFonts w:asciiTheme="majorHAnsi" w:hAnsiTheme="majorHAnsi" w:cs="Arial"/>
                <w:b/>
                <w:sz w:val="22"/>
                <w:szCs w:val="22"/>
              </w:rPr>
            </w:pPr>
            <w:r>
              <w:rPr>
                <w:rFonts w:asciiTheme="majorHAnsi" w:hAnsiTheme="majorHAnsi" w:cs="Arial"/>
                <w:sz w:val="22"/>
                <w:szCs w:val="22"/>
              </w:rPr>
              <w:t>Vehicle</w:t>
            </w:r>
            <w:r w:rsidR="00FE5281">
              <w:rPr>
                <w:rFonts w:asciiTheme="majorHAnsi" w:hAnsiTheme="majorHAnsi" w:cs="Arial"/>
                <w:sz w:val="22"/>
                <w:szCs w:val="22"/>
              </w:rPr>
              <w:t xml:space="preserve"> Technology</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4B7CF4" w:rsidRDefault="007E30F2" w:rsidP="00DD70EE">
            <w:pPr>
              <w:spacing w:before="120" w:after="120"/>
              <w:jc w:val="both"/>
              <w:rPr>
                <w:rFonts w:asciiTheme="majorHAnsi" w:hAnsiTheme="majorHAnsi" w:cs="Arial"/>
                <w:sz w:val="22"/>
                <w:szCs w:val="22"/>
              </w:rPr>
            </w:pPr>
            <w:r>
              <w:rPr>
                <w:rFonts w:asciiTheme="majorHAnsi" w:hAnsiTheme="majorHAnsi" w:cs="Arial"/>
                <w:sz w:val="22"/>
                <w:szCs w:val="22"/>
              </w:rPr>
              <w:t>M4</w:t>
            </w:r>
            <w:r w:rsidR="00E94411">
              <w:rPr>
                <w:rFonts w:asciiTheme="majorHAnsi" w:hAnsiTheme="majorHAnsi" w:cs="Arial"/>
                <w:sz w:val="22"/>
                <w:szCs w:val="22"/>
              </w:rPr>
              <w:t>X</w:t>
            </w:r>
            <w:r>
              <w:rPr>
                <w:rFonts w:asciiTheme="majorHAnsi" w:hAnsiTheme="majorHAnsi" w:cs="Arial"/>
                <w:sz w:val="22"/>
                <w:szCs w:val="22"/>
              </w:rPr>
              <w:t>0</w:t>
            </w:r>
            <w:r w:rsidR="00DD70EE">
              <w:rPr>
                <w:rFonts w:asciiTheme="majorHAnsi" w:hAnsiTheme="majorHAnsi" w:cs="Arial"/>
                <w:sz w:val="22"/>
                <w:szCs w:val="22"/>
              </w:rPr>
              <w:t>0394</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4B7CF4" w:rsidRDefault="00DD70EE" w:rsidP="00E51AAC">
            <w:pPr>
              <w:spacing w:before="120" w:after="120"/>
              <w:jc w:val="both"/>
              <w:rPr>
                <w:rFonts w:asciiTheme="majorHAnsi" w:hAnsiTheme="majorHAnsi" w:cs="Arial"/>
                <w:sz w:val="22"/>
                <w:szCs w:val="22"/>
              </w:rPr>
            </w:pPr>
            <w:r>
              <w:rPr>
                <w:rFonts w:asciiTheme="majorHAnsi" w:hAnsiTheme="majorHAnsi" w:cs="Arial"/>
                <w:sz w:val="22"/>
                <w:szCs w:val="22"/>
              </w:rPr>
              <w:t>30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4B7CF4" w:rsidRDefault="0020276C" w:rsidP="00E51AAC">
            <w:pPr>
              <w:spacing w:before="120" w:after="120"/>
              <w:jc w:val="both"/>
              <w:rPr>
                <w:rFonts w:asciiTheme="majorHAnsi" w:hAnsiTheme="majorHAnsi" w:cs="Arial"/>
                <w:sz w:val="22"/>
                <w:szCs w:val="22"/>
              </w:rPr>
            </w:pPr>
            <w:r w:rsidRPr="004B7CF4">
              <w:rPr>
                <w:rFonts w:asciiTheme="majorHAnsi" w:hAnsiTheme="majorHAnsi" w:cs="Arial"/>
                <w:sz w:val="22"/>
                <w:szCs w:val="22"/>
              </w:rPr>
              <w:t>Abi Summerfield</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4B7CF4" w:rsidRDefault="007E30F2" w:rsidP="00E51AAC">
            <w:pPr>
              <w:spacing w:before="120" w:after="120"/>
              <w:jc w:val="both"/>
              <w:rPr>
                <w:rFonts w:asciiTheme="majorHAnsi" w:hAnsiTheme="majorHAnsi" w:cs="Arial"/>
                <w:sz w:val="22"/>
                <w:szCs w:val="22"/>
              </w:rPr>
            </w:pPr>
            <w:r>
              <w:rPr>
                <w:rFonts w:asciiTheme="majorHAnsi" w:hAnsiTheme="majorHAnsi" w:cs="Arial"/>
                <w:sz w:val="22"/>
                <w:szCs w:val="22"/>
              </w:rPr>
              <w:t>Andrew Gibson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4B7CF4" w:rsidRDefault="007E30F2" w:rsidP="005F0579">
            <w:pPr>
              <w:spacing w:before="120" w:after="120"/>
              <w:jc w:val="both"/>
              <w:rPr>
                <w:rFonts w:asciiTheme="majorHAnsi" w:hAnsiTheme="majorHAnsi" w:cs="Arial"/>
                <w:b/>
                <w:sz w:val="22"/>
                <w:szCs w:val="22"/>
              </w:rPr>
            </w:pPr>
            <w:r>
              <w:rPr>
                <w:rFonts w:ascii="Calibri" w:hAnsi="Calibri" w:cs="Arial"/>
                <w:sz w:val="22"/>
                <w:szCs w:val="22"/>
              </w:rPr>
              <w:t>Engine Performance Characteristics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4B7CF4" w:rsidRDefault="007E30F2" w:rsidP="00E51AAC">
            <w:pPr>
              <w:spacing w:before="120" w:after="120"/>
              <w:jc w:val="both"/>
              <w:rPr>
                <w:rFonts w:asciiTheme="majorHAnsi" w:hAnsiTheme="majorHAnsi" w:cs="Arial"/>
                <w:sz w:val="22"/>
                <w:szCs w:val="22"/>
              </w:rPr>
            </w:pPr>
            <w:r>
              <w:rPr>
                <w:rFonts w:asciiTheme="majorHAnsi" w:hAnsiTheme="majorHAnsi" w:cs="Arial"/>
                <w:sz w:val="22"/>
                <w:szCs w:val="22"/>
              </w:rPr>
              <w:t>1500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FE5281" w:rsidRPr="004B7CF4" w:rsidRDefault="00FE5281" w:rsidP="005F0579">
            <w:pPr>
              <w:spacing w:before="120" w:after="120"/>
              <w:jc w:val="both"/>
              <w:rPr>
                <w:rFonts w:asciiTheme="majorHAnsi" w:hAnsiTheme="majorHAnsi" w:cs="Arial"/>
                <w:sz w:val="22"/>
                <w:szCs w:val="22"/>
              </w:rPr>
            </w:pPr>
            <w:r>
              <w:rPr>
                <w:rFonts w:asciiTheme="majorHAnsi" w:hAnsiTheme="majorHAnsi" w:cs="Arial"/>
                <w:sz w:val="22"/>
                <w:szCs w:val="22"/>
              </w:rPr>
              <w:t>07/01/2020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4B7CF4" w:rsidRDefault="00FE5281" w:rsidP="005F0579">
            <w:pPr>
              <w:spacing w:before="120" w:after="120"/>
              <w:jc w:val="both"/>
              <w:rPr>
                <w:rFonts w:asciiTheme="majorHAnsi" w:hAnsiTheme="majorHAnsi" w:cs="Arial"/>
                <w:sz w:val="22"/>
                <w:szCs w:val="22"/>
              </w:rPr>
            </w:pPr>
            <w:r>
              <w:rPr>
                <w:rFonts w:asciiTheme="majorHAnsi" w:hAnsiTheme="majorHAnsi" w:cs="Arial"/>
                <w:sz w:val="22"/>
                <w:szCs w:val="22"/>
              </w:rPr>
              <w:t>04/02/2020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tbl>
      <w:tblPr>
        <w:tblpPr w:leftFromText="180" w:rightFromText="180" w:vertAnchor="text" w:horzAnchor="margin" w:tblpXSpec="center" w:tblpY="325"/>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20276C" w:rsidRPr="00A406E5" w:rsidTr="0020276C">
        <w:tc>
          <w:tcPr>
            <w:tcW w:w="9747" w:type="dxa"/>
            <w:shd w:val="pct10" w:color="auto" w:fill="auto"/>
          </w:tcPr>
          <w:p w:rsidR="0020276C" w:rsidRPr="00A406E5" w:rsidRDefault="0020276C" w:rsidP="0020276C">
            <w:pPr>
              <w:rPr>
                <w:rFonts w:ascii="Arial" w:hAnsi="Arial" w:cs="Arial"/>
                <w:b/>
                <w:sz w:val="22"/>
                <w:szCs w:val="22"/>
              </w:rPr>
            </w:pPr>
            <w:r w:rsidRPr="00A406E5">
              <w:rPr>
                <w:rFonts w:ascii="Arial" w:hAnsi="Arial" w:cs="Arial"/>
                <w:b/>
                <w:sz w:val="22"/>
                <w:szCs w:val="22"/>
              </w:rPr>
              <w:t xml:space="preserve">Module Learning Outcomes </w:t>
            </w:r>
          </w:p>
          <w:p w:rsidR="0020276C" w:rsidRPr="00A406E5" w:rsidRDefault="0020276C" w:rsidP="0020276C">
            <w:pPr>
              <w:rPr>
                <w:rFonts w:ascii="Arial" w:hAnsi="Arial" w:cs="Arial"/>
                <w:sz w:val="22"/>
                <w:szCs w:val="22"/>
              </w:rPr>
            </w:pPr>
            <w:r w:rsidRPr="00A406E5">
              <w:rPr>
                <w:rFonts w:ascii="Arial" w:hAnsi="Arial" w:cs="Arial"/>
                <w:b/>
                <w:sz w:val="22"/>
                <w:szCs w:val="22"/>
              </w:rPr>
              <w:t>(from module syllabus)</w:t>
            </w:r>
          </w:p>
        </w:tc>
      </w:tr>
      <w:tr w:rsidR="0020276C" w:rsidRPr="00A406E5" w:rsidTr="0020276C">
        <w:tc>
          <w:tcPr>
            <w:tcW w:w="9747" w:type="dxa"/>
          </w:tcPr>
          <w:p w:rsidR="0020276C" w:rsidRDefault="0020276C" w:rsidP="0020276C">
            <w:pPr>
              <w:overflowPunct w:val="0"/>
              <w:autoSpaceDE w:val="0"/>
              <w:autoSpaceDN w:val="0"/>
              <w:adjustRightInd w:val="0"/>
              <w:jc w:val="both"/>
              <w:textAlignment w:val="baseline"/>
              <w:rPr>
                <w:rFonts w:ascii="Arial" w:hAnsi="Arial" w:cs="Arial"/>
              </w:rPr>
            </w:pPr>
          </w:p>
          <w:p w:rsidR="00F17828" w:rsidRDefault="00F17828" w:rsidP="00F17828">
            <w:pPr>
              <w:pStyle w:val="bullet"/>
              <w:numPr>
                <w:ilvl w:val="0"/>
                <w:numId w:val="23"/>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 xml:space="preserve">Show a detailed knowledge and understanding of the underlying principles of </w:t>
            </w:r>
            <w:r w:rsidRPr="00F17828">
              <w:rPr>
                <w:rFonts w:ascii="Arial" w:hAnsi="Arial" w:cs="Arial"/>
                <w:b/>
                <w:sz w:val="22"/>
                <w:szCs w:val="22"/>
              </w:rPr>
              <w:t>engine</w:t>
            </w:r>
            <w:r>
              <w:rPr>
                <w:rFonts w:ascii="Arial" w:hAnsi="Arial" w:cs="Arial"/>
                <w:sz w:val="22"/>
                <w:szCs w:val="22"/>
              </w:rPr>
              <w:t xml:space="preserve"> and vehicle technologies and practices for analysis of powertrain and chassis systems </w:t>
            </w:r>
          </w:p>
          <w:p w:rsidR="00F17828" w:rsidRPr="000A3031" w:rsidRDefault="00F17828" w:rsidP="00F17828">
            <w:pPr>
              <w:pStyle w:val="bullet"/>
              <w:numPr>
                <w:ilvl w:val="0"/>
                <w:numId w:val="23"/>
              </w:numPr>
              <w:overflowPunct/>
              <w:autoSpaceDE/>
              <w:autoSpaceDN/>
              <w:adjustRightInd/>
              <w:spacing w:before="240"/>
              <w:ind w:left="851" w:hanging="567"/>
              <w:textAlignment w:val="auto"/>
              <w:rPr>
                <w:rFonts w:ascii="Arial" w:hAnsi="Arial" w:cs="Arial"/>
                <w:sz w:val="22"/>
                <w:szCs w:val="22"/>
              </w:rPr>
            </w:pPr>
            <w:r w:rsidRPr="000A3031">
              <w:rPr>
                <w:rFonts w:ascii="Arial" w:hAnsi="Arial" w:cs="Arial"/>
                <w:sz w:val="22"/>
                <w:szCs w:val="22"/>
              </w:rPr>
              <w:t xml:space="preserve">demonstrate subject specific </w:t>
            </w:r>
            <w:r>
              <w:rPr>
                <w:rFonts w:ascii="Arial" w:hAnsi="Arial" w:cs="Arial"/>
                <w:sz w:val="22"/>
                <w:szCs w:val="22"/>
              </w:rPr>
              <w:t xml:space="preserve">practical </w:t>
            </w:r>
            <w:r w:rsidRPr="000A3031">
              <w:rPr>
                <w:rFonts w:ascii="Arial" w:hAnsi="Arial" w:cs="Arial"/>
                <w:sz w:val="22"/>
                <w:szCs w:val="22"/>
              </w:rPr>
              <w:t>skills</w:t>
            </w:r>
            <w:r>
              <w:rPr>
                <w:rFonts w:ascii="Arial" w:hAnsi="Arial" w:cs="Arial"/>
                <w:sz w:val="22"/>
                <w:szCs w:val="22"/>
              </w:rPr>
              <w:t xml:space="preserve"> </w:t>
            </w:r>
            <w:r w:rsidRPr="000A3031">
              <w:rPr>
                <w:rFonts w:ascii="Arial" w:hAnsi="Arial" w:cs="Arial"/>
                <w:sz w:val="22"/>
                <w:szCs w:val="22"/>
              </w:rPr>
              <w:t xml:space="preserve">applied to an </w:t>
            </w:r>
            <w:r>
              <w:rPr>
                <w:rFonts w:ascii="Arial" w:hAnsi="Arial" w:cs="Arial"/>
                <w:sz w:val="22"/>
                <w:szCs w:val="22"/>
              </w:rPr>
              <w:t>automotive</w:t>
            </w:r>
            <w:r w:rsidRPr="000A3031">
              <w:rPr>
                <w:rFonts w:ascii="Arial" w:hAnsi="Arial" w:cs="Arial"/>
                <w:sz w:val="22"/>
                <w:szCs w:val="22"/>
              </w:rPr>
              <w:t xml:space="preserve"> problem</w:t>
            </w:r>
            <w:r>
              <w:rPr>
                <w:rFonts w:ascii="Arial" w:hAnsi="Arial" w:cs="Arial"/>
                <w:sz w:val="22"/>
                <w:szCs w:val="22"/>
              </w:rPr>
              <w:t xml:space="preserve">, obtaining and interpreting data in a laboratory environment </w:t>
            </w:r>
            <w:r w:rsidRPr="000A3031">
              <w:rPr>
                <w:rFonts w:ascii="Arial" w:hAnsi="Arial" w:cs="Arial"/>
                <w:sz w:val="22"/>
                <w:szCs w:val="22"/>
              </w:rPr>
              <w:t xml:space="preserve"> </w:t>
            </w:r>
            <w:r>
              <w:rPr>
                <w:rFonts w:ascii="Arial" w:hAnsi="Arial" w:cs="Arial"/>
                <w:sz w:val="22"/>
                <w:szCs w:val="22"/>
              </w:rPr>
              <w:t xml:space="preserve">and drawing relevant conclusions </w:t>
            </w:r>
          </w:p>
          <w:p w:rsidR="00F17828" w:rsidRPr="000A3031" w:rsidRDefault="00F17828" w:rsidP="00F17828">
            <w:pPr>
              <w:pStyle w:val="bullet"/>
              <w:numPr>
                <w:ilvl w:val="0"/>
                <w:numId w:val="23"/>
              </w:numPr>
              <w:overflowPunct/>
              <w:autoSpaceDE/>
              <w:autoSpaceDN/>
              <w:adjustRightInd/>
              <w:spacing w:before="240"/>
              <w:ind w:left="851" w:hanging="567"/>
              <w:textAlignment w:val="auto"/>
              <w:rPr>
                <w:rFonts w:ascii="Arial" w:hAnsi="Arial" w:cs="Arial"/>
                <w:sz w:val="22"/>
                <w:szCs w:val="22"/>
              </w:rPr>
            </w:pPr>
            <w:r w:rsidRPr="000A3031">
              <w:rPr>
                <w:rFonts w:ascii="Arial" w:hAnsi="Arial" w:cs="Arial"/>
                <w:sz w:val="22"/>
                <w:szCs w:val="22"/>
              </w:rPr>
              <w:lastRenderedPageBreak/>
              <w:t>show cognitive skills with respect to simplification and modelling of real automotive problems, the application of fundamental mechanical engineering principles and the analysis of problems and making recommendations on finding</w:t>
            </w:r>
            <w:r>
              <w:rPr>
                <w:rFonts w:ascii="Arial" w:hAnsi="Arial" w:cs="Arial"/>
                <w:sz w:val="22"/>
                <w:szCs w:val="22"/>
              </w:rPr>
              <w:t xml:space="preserve">s </w:t>
            </w:r>
            <w:r w:rsidRPr="000A3031">
              <w:rPr>
                <w:rFonts w:ascii="Arial" w:hAnsi="Arial" w:cs="Arial"/>
                <w:sz w:val="22"/>
                <w:szCs w:val="22"/>
              </w:rPr>
              <w:t xml:space="preserve"> </w:t>
            </w:r>
          </w:p>
          <w:p w:rsidR="007E30F2" w:rsidRPr="001F0110" w:rsidRDefault="007E30F2" w:rsidP="0020276C">
            <w:pPr>
              <w:overflowPunct w:val="0"/>
              <w:autoSpaceDE w:val="0"/>
              <w:autoSpaceDN w:val="0"/>
              <w:adjustRightInd w:val="0"/>
              <w:jc w:val="both"/>
              <w:textAlignment w:val="baseline"/>
              <w:rPr>
                <w:rFonts w:ascii="Arial" w:hAnsi="Arial" w:cs="Arial"/>
              </w:rPr>
            </w:pPr>
          </w:p>
          <w:p w:rsidR="0020276C" w:rsidRPr="00A406E5" w:rsidRDefault="0020276C" w:rsidP="0020276C">
            <w:pPr>
              <w:rPr>
                <w:rFonts w:ascii="Arial" w:hAnsi="Arial" w:cs="Arial"/>
                <w:sz w:val="22"/>
                <w:szCs w:val="22"/>
              </w:rPr>
            </w:pPr>
          </w:p>
        </w:tc>
      </w:tr>
    </w:tbl>
    <w:p w:rsidR="00152E9D" w:rsidRPr="00A406E5" w:rsidRDefault="00152E9D" w:rsidP="00DB116D">
      <w:pPr>
        <w:rPr>
          <w:rFonts w:ascii="Arial" w:hAnsi="Arial" w:cs="Arial"/>
          <w:sz w:val="3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A406E5" w:rsidP="00576AB4">
            <w:pPr>
              <w:jc w:val="center"/>
              <w:rPr>
                <w:rFonts w:ascii="Arial" w:hAnsi="Arial" w:cs="Arial"/>
                <w:b/>
                <w:sz w:val="40"/>
                <w:szCs w:val="40"/>
              </w:rPr>
            </w:pPr>
            <w:r>
              <w:rPr>
                <w:rFonts w:ascii="Arial" w:hAnsi="Arial" w:cs="Arial"/>
                <w:sz w:val="32"/>
              </w:rPr>
              <w:br w:type="page"/>
            </w:r>
            <w:r w:rsidR="00933F10"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7E30F2" w:rsidRPr="00233A91" w:rsidRDefault="007E30F2" w:rsidP="007E30F2">
      <w:pPr>
        <w:jc w:val="both"/>
        <w:rPr>
          <w:rFonts w:ascii="Calibri" w:hAnsi="Calibri"/>
          <w:sz w:val="24"/>
        </w:rPr>
      </w:pPr>
      <w:r w:rsidRPr="00233A91">
        <w:rPr>
          <w:rFonts w:ascii="Calibri" w:hAnsi="Calibri"/>
          <w:sz w:val="24"/>
        </w:rPr>
        <w:t>Each working group is to carry out the required engine tests and then evaluate the results by answering the specific questions listed in the Tasks section below.</w:t>
      </w:r>
    </w:p>
    <w:p w:rsidR="007E30F2" w:rsidRPr="00233A91" w:rsidRDefault="007E30F2" w:rsidP="007E30F2">
      <w:pPr>
        <w:jc w:val="both"/>
        <w:rPr>
          <w:rFonts w:ascii="Calibri" w:hAnsi="Calibri"/>
          <w:sz w:val="24"/>
        </w:rPr>
      </w:pPr>
    </w:p>
    <w:p w:rsidR="007E30F2" w:rsidRPr="00233A91" w:rsidRDefault="007E30F2" w:rsidP="007E30F2">
      <w:pPr>
        <w:jc w:val="both"/>
        <w:rPr>
          <w:rFonts w:ascii="Calibri" w:hAnsi="Calibri"/>
          <w:sz w:val="24"/>
        </w:rPr>
      </w:pPr>
      <w:r w:rsidRPr="00233A91">
        <w:rPr>
          <w:rFonts w:ascii="Calibri" w:hAnsi="Calibri"/>
          <w:sz w:val="24"/>
        </w:rPr>
        <w:t>Activities:</w:t>
      </w:r>
    </w:p>
    <w:p w:rsidR="007E30F2" w:rsidRPr="00233A91" w:rsidRDefault="007E30F2" w:rsidP="007E30F2">
      <w:pPr>
        <w:jc w:val="both"/>
        <w:rPr>
          <w:rFonts w:ascii="Calibri" w:hAnsi="Calibri"/>
          <w:sz w:val="24"/>
        </w:rPr>
      </w:pPr>
      <w:r w:rsidRPr="00233A91">
        <w:rPr>
          <w:rFonts w:ascii="Calibri" w:hAnsi="Calibri"/>
          <w:sz w:val="24"/>
        </w:rPr>
        <w:t>Listed below are the tasks that you will need to carry out to enable you to demonstrate achievement in this skill area, these can be grouped into three broad activity areas.  Where your tasks have the statement ‘working group’ after them, it is expected that each student will carry out the task but may work with the rest of the group to develop the techniques required.  Where the statement ‘individual student’ follows the task should be carried out without the assistance of other students and should represent the individual’s analysis and view of the work carried out.</w:t>
      </w:r>
    </w:p>
    <w:p w:rsidR="005E1796" w:rsidRDefault="005E1796" w:rsidP="005E1796">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5E1796" w:rsidRPr="00100396" w:rsidTr="00B03D31">
        <w:trPr>
          <w:trHeight w:val="414"/>
        </w:trPr>
        <w:tc>
          <w:tcPr>
            <w:tcW w:w="10670" w:type="dxa"/>
            <w:shd w:val="clear" w:color="auto" w:fill="D9D9D9"/>
          </w:tcPr>
          <w:p w:rsidR="005E1796" w:rsidRPr="00100396" w:rsidRDefault="005E1796" w:rsidP="00B03D31">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E1796" w:rsidRPr="00F8659E" w:rsidRDefault="005E1796" w:rsidP="005E1796">
      <w:pPr>
        <w:jc w:val="both"/>
        <w:rPr>
          <w:rFonts w:ascii="Calibri" w:hAnsi="Calibri" w:cs="Calibri"/>
          <w:sz w:val="28"/>
          <w:szCs w:val="28"/>
        </w:rPr>
      </w:pPr>
    </w:p>
    <w:p w:rsidR="007E30F2" w:rsidRPr="00233A91" w:rsidRDefault="007E30F2" w:rsidP="007E30F2">
      <w:pPr>
        <w:jc w:val="both"/>
        <w:rPr>
          <w:rFonts w:ascii="Calibri" w:hAnsi="Calibri"/>
          <w:b/>
          <w:sz w:val="24"/>
        </w:rPr>
      </w:pPr>
      <w:r w:rsidRPr="00233A91">
        <w:rPr>
          <w:rFonts w:ascii="Calibri" w:hAnsi="Calibri"/>
          <w:b/>
          <w:sz w:val="24"/>
        </w:rPr>
        <w:t>Engine Performance Testing and Analysis on the Honda engine:</w:t>
      </w:r>
    </w:p>
    <w:p w:rsidR="007E30F2" w:rsidRPr="00233A91" w:rsidRDefault="007E30F2" w:rsidP="007E30F2">
      <w:pPr>
        <w:numPr>
          <w:ilvl w:val="0"/>
          <w:numId w:val="21"/>
        </w:numPr>
        <w:jc w:val="both"/>
        <w:rPr>
          <w:rFonts w:ascii="Calibri" w:hAnsi="Calibri"/>
          <w:sz w:val="24"/>
        </w:rPr>
      </w:pPr>
      <w:r w:rsidRPr="00233A91">
        <w:rPr>
          <w:rFonts w:ascii="Calibri" w:hAnsi="Calibri"/>
          <w:sz w:val="24"/>
        </w:rPr>
        <w:t>Carry out an engine dynamometer test to obtain the required raw data of load, speed and fuel consumption rate of a throttle opening of 100%... ‘working group’.</w:t>
      </w:r>
    </w:p>
    <w:p w:rsidR="007E30F2" w:rsidRPr="00233A91" w:rsidRDefault="007E30F2" w:rsidP="007E30F2">
      <w:pPr>
        <w:numPr>
          <w:ilvl w:val="0"/>
          <w:numId w:val="21"/>
        </w:numPr>
        <w:jc w:val="both"/>
        <w:rPr>
          <w:rFonts w:ascii="Calibri" w:hAnsi="Calibri"/>
          <w:sz w:val="24"/>
        </w:rPr>
      </w:pPr>
      <w:r w:rsidRPr="00233A91">
        <w:rPr>
          <w:rFonts w:ascii="Calibri" w:hAnsi="Calibri"/>
          <w:sz w:val="24"/>
        </w:rPr>
        <w:t>Enter the collected raw data into a suitable spread sheet…</w:t>
      </w:r>
      <w:r w:rsidRPr="00233A91">
        <w:rPr>
          <w:rFonts w:ascii="Calibri" w:hAnsi="Calibri"/>
          <w:b/>
          <w:sz w:val="24"/>
        </w:rPr>
        <w:t xml:space="preserve"> </w:t>
      </w:r>
      <w:r w:rsidRPr="00233A91">
        <w:rPr>
          <w:rFonts w:ascii="Calibri" w:hAnsi="Calibri"/>
          <w:sz w:val="24"/>
        </w:rPr>
        <w:t>‘individual student’.</w:t>
      </w:r>
    </w:p>
    <w:p w:rsidR="007E30F2" w:rsidRPr="00233A91" w:rsidRDefault="007E30F2" w:rsidP="007E30F2">
      <w:pPr>
        <w:numPr>
          <w:ilvl w:val="0"/>
          <w:numId w:val="21"/>
        </w:numPr>
        <w:jc w:val="both"/>
        <w:rPr>
          <w:rFonts w:ascii="Calibri" w:hAnsi="Calibri"/>
          <w:sz w:val="24"/>
        </w:rPr>
      </w:pPr>
      <w:r w:rsidRPr="00233A91">
        <w:rPr>
          <w:rFonts w:ascii="Calibri" w:hAnsi="Calibri"/>
          <w:sz w:val="24"/>
        </w:rPr>
        <w:t>Calculate the corrected Power, Torque, BMEP, SFC, and Overall Thermal Efficiency… ‘individual student’.</w:t>
      </w:r>
    </w:p>
    <w:p w:rsidR="007E30F2" w:rsidRPr="00233A91" w:rsidRDefault="007E30F2" w:rsidP="007E30F2">
      <w:pPr>
        <w:jc w:val="both"/>
        <w:rPr>
          <w:rFonts w:ascii="Calibri" w:hAnsi="Calibri"/>
          <w:sz w:val="24"/>
        </w:rPr>
      </w:pPr>
    </w:p>
    <w:p w:rsidR="007E30F2" w:rsidRPr="00233A91" w:rsidRDefault="007E30F2" w:rsidP="007E30F2">
      <w:pPr>
        <w:jc w:val="both"/>
        <w:rPr>
          <w:rFonts w:ascii="Calibri" w:hAnsi="Calibri"/>
          <w:b/>
          <w:sz w:val="24"/>
        </w:rPr>
      </w:pPr>
      <w:r w:rsidRPr="00233A91">
        <w:rPr>
          <w:rFonts w:ascii="Calibri" w:hAnsi="Calibri"/>
          <w:b/>
          <w:sz w:val="24"/>
        </w:rPr>
        <w:t>Evaluation:</w:t>
      </w:r>
    </w:p>
    <w:p w:rsidR="007E30F2" w:rsidRPr="00233A91" w:rsidRDefault="00F03F06" w:rsidP="007E30F2">
      <w:pPr>
        <w:numPr>
          <w:ilvl w:val="0"/>
          <w:numId w:val="22"/>
        </w:numPr>
        <w:jc w:val="both"/>
        <w:rPr>
          <w:rFonts w:ascii="Calibri" w:hAnsi="Calibri"/>
          <w:sz w:val="24"/>
        </w:rPr>
      </w:pPr>
      <w:r>
        <w:rPr>
          <w:rFonts w:ascii="Calibri" w:hAnsi="Calibri"/>
          <w:sz w:val="24"/>
        </w:rPr>
        <w:t>Write an</w:t>
      </w:r>
      <w:r w:rsidR="007E30F2" w:rsidRPr="00233A91">
        <w:rPr>
          <w:rFonts w:ascii="Calibri" w:hAnsi="Calibri"/>
          <w:sz w:val="24"/>
        </w:rPr>
        <w:t xml:space="preserve"> Introduction outlining the aims of the test.</w:t>
      </w:r>
    </w:p>
    <w:p w:rsidR="007E30F2" w:rsidRPr="00233A91" w:rsidRDefault="007E30F2" w:rsidP="007E30F2">
      <w:pPr>
        <w:numPr>
          <w:ilvl w:val="0"/>
          <w:numId w:val="22"/>
        </w:numPr>
        <w:jc w:val="both"/>
        <w:rPr>
          <w:rFonts w:ascii="Calibri" w:hAnsi="Calibri"/>
          <w:b/>
          <w:sz w:val="24"/>
        </w:rPr>
      </w:pPr>
      <w:r w:rsidRPr="00233A91">
        <w:rPr>
          <w:rFonts w:ascii="Calibri" w:hAnsi="Calibri"/>
          <w:b/>
          <w:sz w:val="24"/>
        </w:rPr>
        <w:t xml:space="preserve"> </w:t>
      </w:r>
      <w:r w:rsidRPr="00233A91">
        <w:rPr>
          <w:rFonts w:ascii="Calibri" w:hAnsi="Calibri"/>
          <w:sz w:val="24"/>
        </w:rPr>
        <w:t>Describing the testing equipment and method used.</w:t>
      </w:r>
    </w:p>
    <w:p w:rsidR="007E30F2" w:rsidRPr="00233A91" w:rsidRDefault="007E30F2" w:rsidP="007E30F2">
      <w:pPr>
        <w:numPr>
          <w:ilvl w:val="0"/>
          <w:numId w:val="22"/>
        </w:numPr>
        <w:jc w:val="both"/>
        <w:rPr>
          <w:rFonts w:ascii="Calibri" w:hAnsi="Calibri"/>
          <w:b/>
          <w:sz w:val="24"/>
        </w:rPr>
      </w:pPr>
      <w:r w:rsidRPr="00233A91">
        <w:rPr>
          <w:rFonts w:ascii="Calibri" w:hAnsi="Calibri"/>
          <w:sz w:val="24"/>
        </w:rPr>
        <w:t>Print all spread sheet data results tables.</w:t>
      </w:r>
    </w:p>
    <w:p w:rsidR="007E30F2" w:rsidRPr="00233A91" w:rsidRDefault="007E30F2" w:rsidP="007E30F2">
      <w:pPr>
        <w:numPr>
          <w:ilvl w:val="0"/>
          <w:numId w:val="22"/>
        </w:numPr>
        <w:jc w:val="both"/>
        <w:rPr>
          <w:rFonts w:ascii="Calibri" w:hAnsi="Calibri"/>
          <w:b/>
          <w:sz w:val="24"/>
        </w:rPr>
      </w:pPr>
      <w:r w:rsidRPr="00233A91">
        <w:rPr>
          <w:rFonts w:ascii="Calibri" w:hAnsi="Calibri"/>
          <w:sz w:val="24"/>
        </w:rPr>
        <w:t>Plot graphical results for the required relationship (see below) and answer the associated questions.</w:t>
      </w:r>
    </w:p>
    <w:p w:rsidR="007E30F2" w:rsidRPr="00233A91" w:rsidRDefault="007E30F2" w:rsidP="007E30F2">
      <w:pPr>
        <w:numPr>
          <w:ilvl w:val="0"/>
          <w:numId w:val="22"/>
        </w:numPr>
        <w:jc w:val="both"/>
        <w:rPr>
          <w:rFonts w:ascii="Calibri" w:hAnsi="Calibri"/>
          <w:b/>
          <w:sz w:val="24"/>
        </w:rPr>
      </w:pPr>
      <w:r w:rsidRPr="00233A91">
        <w:rPr>
          <w:rFonts w:ascii="Calibri" w:hAnsi="Calibri"/>
          <w:sz w:val="24"/>
        </w:rPr>
        <w:t>Draw conclusions from your test results.</w:t>
      </w:r>
    </w:p>
    <w:p w:rsidR="007E30F2" w:rsidRPr="00233A91" w:rsidRDefault="007E30F2" w:rsidP="007E30F2">
      <w:pPr>
        <w:numPr>
          <w:ilvl w:val="0"/>
          <w:numId w:val="22"/>
        </w:numPr>
        <w:jc w:val="both"/>
        <w:rPr>
          <w:rFonts w:ascii="Calibri" w:hAnsi="Calibri"/>
          <w:b/>
          <w:sz w:val="24"/>
        </w:rPr>
      </w:pPr>
      <w:r w:rsidRPr="00233A91">
        <w:rPr>
          <w:rFonts w:ascii="Calibri" w:hAnsi="Calibri"/>
          <w:sz w:val="24"/>
        </w:rPr>
        <w:t>Write a brief evaluation of how you felt you performed the tasks set, how your own performance could have improved and how the investigation as a whole could have been improved.</w:t>
      </w:r>
    </w:p>
    <w:p w:rsidR="007E30F2" w:rsidRPr="00233A91" w:rsidRDefault="007E30F2" w:rsidP="007E30F2">
      <w:pPr>
        <w:ind w:left="360"/>
        <w:jc w:val="both"/>
        <w:rPr>
          <w:rFonts w:ascii="Calibri" w:hAnsi="Calibri"/>
          <w:b/>
          <w:sz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219"/>
        <w:gridCol w:w="5220"/>
      </w:tblGrid>
      <w:tr w:rsidR="007E30F2" w:rsidRPr="00233A91" w:rsidTr="00BA1C4D">
        <w:tc>
          <w:tcPr>
            <w:tcW w:w="5219" w:type="dxa"/>
          </w:tcPr>
          <w:p w:rsidR="007E30F2" w:rsidRPr="00233A91" w:rsidRDefault="007E30F2" w:rsidP="00BA1C4D">
            <w:pPr>
              <w:jc w:val="center"/>
              <w:rPr>
                <w:rFonts w:ascii="Calibri" w:hAnsi="Calibri"/>
                <w:b/>
                <w:sz w:val="24"/>
              </w:rPr>
            </w:pPr>
            <w:r w:rsidRPr="00233A91">
              <w:rPr>
                <w:rFonts w:ascii="Calibri" w:hAnsi="Calibri"/>
                <w:b/>
                <w:sz w:val="24"/>
              </w:rPr>
              <w:t>Graph to be Plotted</w:t>
            </w:r>
          </w:p>
        </w:tc>
        <w:tc>
          <w:tcPr>
            <w:tcW w:w="5220" w:type="dxa"/>
          </w:tcPr>
          <w:p w:rsidR="007E30F2" w:rsidRPr="00233A91" w:rsidRDefault="007E30F2" w:rsidP="00BA1C4D">
            <w:pPr>
              <w:jc w:val="center"/>
              <w:rPr>
                <w:rFonts w:ascii="Calibri" w:hAnsi="Calibri"/>
                <w:b/>
                <w:sz w:val="24"/>
              </w:rPr>
            </w:pPr>
            <w:r w:rsidRPr="00233A91">
              <w:rPr>
                <w:rFonts w:ascii="Calibri" w:hAnsi="Calibri"/>
                <w:b/>
                <w:sz w:val="24"/>
              </w:rPr>
              <w:t>Associated Question</w:t>
            </w:r>
          </w:p>
        </w:tc>
      </w:tr>
      <w:tr w:rsidR="007E30F2" w:rsidRPr="00233A91" w:rsidTr="00BA1C4D">
        <w:tc>
          <w:tcPr>
            <w:tcW w:w="5219" w:type="dxa"/>
          </w:tcPr>
          <w:p w:rsidR="007E30F2" w:rsidRPr="00233A91" w:rsidRDefault="007E30F2" w:rsidP="00BA1C4D">
            <w:pPr>
              <w:jc w:val="both"/>
              <w:rPr>
                <w:rFonts w:ascii="Calibri" w:hAnsi="Calibri"/>
                <w:sz w:val="24"/>
              </w:rPr>
            </w:pPr>
            <w:r w:rsidRPr="00233A91">
              <w:rPr>
                <w:rFonts w:ascii="Calibri" w:hAnsi="Calibri"/>
                <w:sz w:val="24"/>
              </w:rPr>
              <w:t>SFC against Engine Speed</w:t>
            </w:r>
          </w:p>
        </w:tc>
        <w:tc>
          <w:tcPr>
            <w:tcW w:w="5220" w:type="dxa"/>
          </w:tcPr>
          <w:p w:rsidR="007E30F2" w:rsidRPr="00233A91" w:rsidRDefault="007E30F2" w:rsidP="00BA1C4D">
            <w:pPr>
              <w:jc w:val="both"/>
              <w:rPr>
                <w:rFonts w:ascii="Calibri" w:hAnsi="Calibri"/>
                <w:sz w:val="24"/>
              </w:rPr>
            </w:pPr>
            <w:r w:rsidRPr="00233A91">
              <w:rPr>
                <w:rFonts w:ascii="Calibri" w:hAnsi="Calibri"/>
                <w:sz w:val="24"/>
              </w:rPr>
              <w:t>Suggest reasons why the SFC varies as it does with engine speed.</w:t>
            </w:r>
          </w:p>
        </w:tc>
      </w:tr>
      <w:tr w:rsidR="007E30F2" w:rsidRPr="00233A91" w:rsidTr="00BA1C4D">
        <w:tc>
          <w:tcPr>
            <w:tcW w:w="5219" w:type="dxa"/>
          </w:tcPr>
          <w:p w:rsidR="007E30F2" w:rsidRPr="00233A91" w:rsidRDefault="007E30F2" w:rsidP="00BA1C4D">
            <w:pPr>
              <w:jc w:val="both"/>
              <w:rPr>
                <w:rFonts w:ascii="Calibri" w:hAnsi="Calibri"/>
                <w:sz w:val="24"/>
              </w:rPr>
            </w:pPr>
            <w:r w:rsidRPr="00233A91">
              <w:rPr>
                <w:rFonts w:ascii="Calibri" w:hAnsi="Calibri"/>
                <w:sz w:val="24"/>
              </w:rPr>
              <w:t>Torque against Engine Speed</w:t>
            </w:r>
          </w:p>
        </w:tc>
        <w:tc>
          <w:tcPr>
            <w:tcW w:w="5220" w:type="dxa"/>
          </w:tcPr>
          <w:p w:rsidR="007E30F2" w:rsidRPr="00233A91" w:rsidRDefault="007E30F2" w:rsidP="00BA1C4D">
            <w:pPr>
              <w:jc w:val="both"/>
              <w:rPr>
                <w:rFonts w:ascii="Calibri" w:hAnsi="Calibri"/>
                <w:sz w:val="24"/>
              </w:rPr>
            </w:pPr>
            <w:r w:rsidRPr="00233A91">
              <w:rPr>
                <w:rFonts w:ascii="Calibri" w:hAnsi="Calibri"/>
                <w:sz w:val="24"/>
              </w:rPr>
              <w:t>Suggest reasons why Torque varies as it does with engine speed.</w:t>
            </w:r>
          </w:p>
        </w:tc>
      </w:tr>
      <w:tr w:rsidR="007E30F2" w:rsidRPr="00233A91" w:rsidTr="00BA1C4D">
        <w:tc>
          <w:tcPr>
            <w:tcW w:w="5219" w:type="dxa"/>
          </w:tcPr>
          <w:p w:rsidR="007E30F2" w:rsidRPr="00233A91" w:rsidRDefault="007E30F2" w:rsidP="00BA1C4D">
            <w:pPr>
              <w:jc w:val="both"/>
              <w:rPr>
                <w:rFonts w:ascii="Calibri" w:hAnsi="Calibri"/>
                <w:sz w:val="24"/>
              </w:rPr>
            </w:pPr>
            <w:r w:rsidRPr="00233A91">
              <w:rPr>
                <w:rFonts w:ascii="Calibri" w:hAnsi="Calibri"/>
                <w:sz w:val="24"/>
              </w:rPr>
              <w:t>Brake Power against Engine Speed</w:t>
            </w:r>
          </w:p>
        </w:tc>
        <w:tc>
          <w:tcPr>
            <w:tcW w:w="5220" w:type="dxa"/>
          </w:tcPr>
          <w:p w:rsidR="007E30F2" w:rsidRPr="00233A91" w:rsidRDefault="007E30F2" w:rsidP="00BA1C4D">
            <w:pPr>
              <w:jc w:val="both"/>
              <w:rPr>
                <w:rFonts w:ascii="Calibri" w:hAnsi="Calibri"/>
                <w:sz w:val="24"/>
              </w:rPr>
            </w:pPr>
            <w:r w:rsidRPr="00233A91">
              <w:rPr>
                <w:rFonts w:ascii="Calibri" w:hAnsi="Calibri"/>
                <w:sz w:val="24"/>
              </w:rPr>
              <w:t>Suggest reasons why Brake Power varies as it does with engine speed.</w:t>
            </w:r>
          </w:p>
        </w:tc>
      </w:tr>
    </w:tbl>
    <w:p w:rsidR="007E30F2" w:rsidRDefault="007E30F2" w:rsidP="007E30F2">
      <w:pPr>
        <w:jc w:val="center"/>
      </w:pPr>
    </w:p>
    <w:p w:rsidR="007E30F2" w:rsidRDefault="007E30F2" w:rsidP="007E30F2">
      <w:pPr>
        <w:jc w:val="center"/>
      </w:pPr>
    </w:p>
    <w:p w:rsidR="007E30F2" w:rsidRDefault="007E30F2" w:rsidP="007E30F2">
      <w:pPr>
        <w:jc w:val="center"/>
      </w:pPr>
    </w:p>
    <w:p w:rsidR="007E30F2" w:rsidRDefault="007E30F2" w:rsidP="007E30F2">
      <w:pPr>
        <w:jc w:val="center"/>
      </w:pPr>
    </w:p>
    <w:p w:rsidR="005E1796" w:rsidRDefault="005E1796" w:rsidP="005E1796">
      <w:pPr>
        <w:jc w:val="center"/>
      </w:pPr>
      <w:r>
        <w:rPr>
          <w:rFonts w:ascii="Garamond" w:hAnsi="Garamond"/>
          <w:b/>
          <w:i/>
          <w:noProof/>
          <w:sz w:val="28"/>
          <w:szCs w:val="28"/>
          <w:u w:val="single"/>
        </w:rPr>
        <w:t xml:space="preserve">                    </w:t>
      </w:r>
      <w:r>
        <w:br w:type="page"/>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A85BFE"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A85BFE" w:rsidP="00C8667A">
            <w:pPr>
              <w:jc w:val="center"/>
              <w:rPr>
                <w:rFonts w:ascii="Arial" w:hAnsi="Arial" w:cs="Arial"/>
                <w:b/>
                <w:caps/>
                <w:sz w:val="40"/>
              </w:rPr>
            </w:pPr>
            <w:r>
              <w:rPr>
                <w:rFonts w:ascii="Arial" w:hAnsi="Arial" w:cs="Arial"/>
                <w:sz w:val="22"/>
                <w:szCs w:val="22"/>
              </w:rPr>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7E30F2" w:rsidRPr="007E30F2" w:rsidRDefault="007E30F2" w:rsidP="007E30F2">
      <w:pPr>
        <w:jc w:val="both"/>
        <w:rPr>
          <w:rFonts w:ascii="Arial" w:hAnsi="Arial" w:cs="Arial"/>
          <w:sz w:val="22"/>
          <w:szCs w:val="22"/>
        </w:rPr>
      </w:pPr>
      <w:r w:rsidRPr="007E30F2">
        <w:rPr>
          <w:rFonts w:ascii="Arial" w:hAnsi="Arial" w:cs="Arial"/>
          <w:sz w:val="22"/>
          <w:szCs w:val="22"/>
        </w:rPr>
        <w:t xml:space="preserve">Your work must be informed and supported by scholarly material that is </w:t>
      </w:r>
      <w:r w:rsidRPr="007E30F2">
        <w:rPr>
          <w:rFonts w:ascii="Arial" w:hAnsi="Arial" w:cs="Arial"/>
          <w:i/>
          <w:sz w:val="22"/>
          <w:szCs w:val="22"/>
        </w:rPr>
        <w:t>relevant</w:t>
      </w:r>
      <w:r w:rsidRPr="007E30F2">
        <w:rPr>
          <w:rFonts w:ascii="Arial" w:hAnsi="Arial" w:cs="Arial"/>
          <w:sz w:val="22"/>
          <w:szCs w:val="22"/>
        </w:rPr>
        <w:t xml:space="preserve"> to and </w:t>
      </w:r>
      <w:r w:rsidRPr="007E30F2">
        <w:rPr>
          <w:rFonts w:ascii="Arial" w:hAnsi="Arial" w:cs="Arial"/>
          <w:i/>
          <w:sz w:val="22"/>
          <w:szCs w:val="22"/>
        </w:rPr>
        <w:t>focused</w:t>
      </w:r>
      <w:r w:rsidRPr="007E30F2">
        <w:rPr>
          <w:rFonts w:ascii="Arial" w:hAnsi="Arial" w:cs="Arial"/>
          <w:sz w:val="22"/>
          <w:szCs w:val="22"/>
        </w:rPr>
        <w:t xml:space="preserve"> on the task(s) set.    You should provide evidence that you have accessed an appropriate </w:t>
      </w:r>
      <w:r w:rsidRPr="007E30F2">
        <w:rPr>
          <w:rFonts w:ascii="Arial" w:hAnsi="Arial" w:cs="Arial"/>
          <w:i/>
          <w:sz w:val="22"/>
          <w:szCs w:val="22"/>
        </w:rPr>
        <w:t>range</w:t>
      </w:r>
      <w:r w:rsidRPr="007E30F2">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E30F2">
        <w:rPr>
          <w:rFonts w:ascii="Arial" w:hAnsi="Arial" w:cs="Arial"/>
          <w:i/>
          <w:sz w:val="22"/>
          <w:szCs w:val="22"/>
        </w:rPr>
        <w:t>credibility</w:t>
      </w:r>
      <w:r w:rsidRPr="007E30F2">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E30F2">
        <w:rPr>
          <w:rFonts w:ascii="Arial" w:hAnsi="Arial" w:cs="Arial"/>
          <w:i/>
          <w:sz w:val="22"/>
          <w:szCs w:val="22"/>
        </w:rPr>
        <w:t>evidence</w:t>
      </w:r>
      <w:r w:rsidRPr="007E30F2">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0F2">
        <w:rPr>
          <w:rFonts w:ascii="Arial" w:hAnsi="Arial" w:cs="Arial"/>
          <w:i/>
          <w:sz w:val="22"/>
          <w:szCs w:val="22"/>
        </w:rPr>
        <w:t>Y</w:t>
      </w:r>
      <w:r w:rsidR="00D05E55">
        <w:rPr>
          <w:rFonts w:ascii="Arial" w:hAnsi="Arial" w:cs="Arial"/>
          <w:i/>
          <w:sz w:val="22"/>
          <w:szCs w:val="22"/>
        </w:rPr>
        <w:t>ou need to include citations</w:t>
      </w:r>
      <w:r w:rsidR="007E30F2">
        <w:rPr>
          <w:rFonts w:ascii="Arial" w:hAnsi="Arial" w:cs="Arial"/>
          <w:i/>
          <w:sz w:val="22"/>
          <w:szCs w:val="22"/>
        </w:rPr>
        <w:t xml:space="preserve"> on things such as the dyno, formulae you us</w:t>
      </w:r>
      <w:r w:rsidR="00F03F06">
        <w:rPr>
          <w:rFonts w:ascii="Arial" w:hAnsi="Arial" w:cs="Arial"/>
          <w:i/>
          <w:sz w:val="22"/>
          <w:szCs w:val="22"/>
        </w:rPr>
        <w:t>e</w:t>
      </w:r>
      <w:bookmarkStart w:id="0" w:name="_GoBack"/>
      <w:bookmarkEnd w:id="0"/>
      <w:r w:rsidR="007E30F2">
        <w:rPr>
          <w:rFonts w:ascii="Arial" w:hAnsi="Arial" w:cs="Arial"/>
          <w:i/>
          <w:sz w:val="22"/>
          <w:szCs w:val="22"/>
        </w:rPr>
        <w:t xml:space="preserve"> and any other research conducted</w:t>
      </w:r>
      <w:r w:rsidR="00D05E55">
        <w:rPr>
          <w:rFonts w:ascii="Arial" w:hAnsi="Arial" w:cs="Arial"/>
          <w:i/>
          <w:sz w:val="22"/>
          <w:szCs w:val="22"/>
        </w:rPr>
        <w:t xml:space="preserve"> throughout your report that are properly referenced in your Bibliography at the back </w:t>
      </w:r>
      <w:r w:rsidR="004A4F4A">
        <w:rPr>
          <w:rFonts w:ascii="Arial" w:hAnsi="Arial" w:cs="Arial"/>
          <w:i/>
          <w:sz w:val="22"/>
          <w:szCs w:val="22"/>
        </w:rPr>
        <w:t>of your assignment.  These need to be of good quality.</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7E30F2" w:rsidRPr="007E30F2" w:rsidRDefault="007E30F2" w:rsidP="007E30F2">
      <w:pPr>
        <w:jc w:val="both"/>
        <w:rPr>
          <w:rFonts w:ascii="Arial" w:hAnsi="Arial" w:cs="Arial"/>
          <w:sz w:val="22"/>
          <w:szCs w:val="22"/>
        </w:rPr>
      </w:pPr>
      <w:r w:rsidRPr="007E30F2">
        <w:rPr>
          <w:rFonts w:ascii="Arial" w:hAnsi="Arial" w:cs="Arial"/>
          <w:sz w:val="22"/>
          <w:szCs w:val="22"/>
        </w:rPr>
        <w:t xml:space="preserve">At level 4, you should be able to demonstrate knowledge of the underlying concepts and principles associated with your area(s) of study.  </w:t>
      </w:r>
      <w:r w:rsidRPr="007E30F2">
        <w:rPr>
          <w:rFonts w:ascii="Arial" w:hAnsi="Arial" w:cs="Arial"/>
          <w:i/>
          <w:sz w:val="22"/>
          <w:szCs w:val="22"/>
        </w:rPr>
        <w:t>Knowledge</w:t>
      </w:r>
      <w:r w:rsidRPr="007E30F2">
        <w:rPr>
          <w:rFonts w:ascii="Arial" w:hAnsi="Arial" w:cs="Arial"/>
          <w:sz w:val="22"/>
          <w:szCs w:val="22"/>
        </w:rPr>
        <w:t xml:space="preserve"> relates to the facts, information and skills you have acquired through your learning.  You demonstrate your </w:t>
      </w:r>
      <w:r w:rsidRPr="007E30F2">
        <w:rPr>
          <w:rFonts w:ascii="Arial" w:hAnsi="Arial" w:cs="Arial"/>
          <w:i/>
          <w:sz w:val="22"/>
          <w:szCs w:val="22"/>
        </w:rPr>
        <w:t>understanding</w:t>
      </w:r>
      <w:r w:rsidRPr="007E30F2">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7E30F2">
        <w:rPr>
          <w:rFonts w:ascii="Arial" w:hAnsi="Arial" w:cs="Arial"/>
          <w:i/>
          <w:sz w:val="22"/>
          <w:szCs w:val="22"/>
        </w:rPr>
        <w:t>extent</w:t>
      </w:r>
      <w:r w:rsidRPr="007E30F2">
        <w:rPr>
          <w:rFonts w:ascii="Arial" w:hAnsi="Arial" w:cs="Arial"/>
          <w:sz w:val="22"/>
          <w:szCs w:val="22"/>
        </w:rPr>
        <w:t xml:space="preserve"> to which you demonstrate your knowledge and understanding.</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A4F4A">
        <w:rPr>
          <w:rFonts w:ascii="Arial" w:hAnsi="Arial" w:cs="Arial"/>
          <w:i/>
          <w:sz w:val="22"/>
          <w:szCs w:val="22"/>
        </w:rPr>
        <w:t>You need to make sure you address all aspects requested in the assignment brief as discussed in class.</w:t>
      </w:r>
      <w:r w:rsidR="007E30F2" w:rsidRPr="007E30F2">
        <w:rPr>
          <w:rFonts w:ascii="Arial" w:hAnsi="Arial" w:cs="Arial"/>
          <w:i/>
          <w:sz w:val="22"/>
          <w:szCs w:val="22"/>
        </w:rPr>
        <w:t xml:space="preserve"> </w:t>
      </w:r>
      <w:r w:rsidR="007E30F2">
        <w:rPr>
          <w:rFonts w:ascii="Arial" w:hAnsi="Arial" w:cs="Arial"/>
          <w:i/>
          <w:sz w:val="22"/>
          <w:szCs w:val="22"/>
        </w:rPr>
        <w:t>Well explained processes will get you high marks here.</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7E30F2" w:rsidRPr="007E30F2" w:rsidRDefault="007E30F2" w:rsidP="007E30F2">
      <w:pPr>
        <w:jc w:val="both"/>
        <w:rPr>
          <w:rFonts w:ascii="Arial" w:hAnsi="Arial" w:cs="Arial"/>
          <w:sz w:val="22"/>
          <w:szCs w:val="22"/>
        </w:rPr>
      </w:pPr>
      <w:r w:rsidRPr="007E30F2">
        <w:rPr>
          <w:rFonts w:ascii="Arial" w:hAnsi="Arial" w:cs="Arial"/>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rsidR="00D22D9C" w:rsidRPr="00A406E5" w:rsidRDefault="00D22D9C" w:rsidP="00D22D9C">
      <w:pPr>
        <w:jc w:val="both"/>
        <w:rPr>
          <w:rFonts w:ascii="Arial" w:hAnsi="Arial" w:cs="Arial"/>
          <w:sz w:val="22"/>
          <w:szCs w:val="22"/>
        </w:rPr>
      </w:pPr>
    </w:p>
    <w:p w:rsidR="007E30F2" w:rsidRPr="00A406E5" w:rsidRDefault="008042F0" w:rsidP="007E30F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0F2">
        <w:rPr>
          <w:rFonts w:ascii="Arial" w:hAnsi="Arial" w:cs="Arial"/>
          <w:i/>
          <w:sz w:val="22"/>
          <w:szCs w:val="22"/>
        </w:rPr>
        <w:t>Good quality calculations and excel data with a good methodology is essential.</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7E30F2" w:rsidRPr="007E30F2" w:rsidRDefault="007E30F2" w:rsidP="007E30F2">
      <w:pPr>
        <w:jc w:val="both"/>
        <w:rPr>
          <w:rFonts w:ascii="Arial" w:hAnsi="Arial" w:cs="Arial"/>
          <w:sz w:val="22"/>
          <w:szCs w:val="22"/>
        </w:rPr>
      </w:pPr>
      <w:r w:rsidRPr="007E30F2">
        <w:rPr>
          <w:rFonts w:ascii="Arial" w:hAnsi="Arial"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w:t>
      </w:r>
      <w:r w:rsidRPr="007E30F2">
        <w:rPr>
          <w:rFonts w:ascii="Arial" w:hAnsi="Arial" w:cs="Arial"/>
          <w:sz w:val="22"/>
          <w:szCs w:val="22"/>
        </w:rPr>
        <w:lastRenderedPageBreak/>
        <w:t xml:space="preserve">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rsidR="00D22D9C" w:rsidRPr="00A406E5" w:rsidRDefault="00D22D9C" w:rsidP="00D22D9C">
      <w:pPr>
        <w:jc w:val="both"/>
        <w:rPr>
          <w:rFonts w:ascii="Arial" w:hAnsi="Arial" w:cs="Arial"/>
          <w:sz w:val="22"/>
          <w:szCs w:val="22"/>
        </w:rPr>
      </w:pPr>
    </w:p>
    <w:p w:rsidR="007E30F2" w:rsidRPr="00A406E5" w:rsidRDefault="008042F0" w:rsidP="007E30F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0F2">
        <w:rPr>
          <w:rFonts w:ascii="Arial" w:hAnsi="Arial" w:cs="Arial"/>
          <w:i/>
          <w:sz w:val="22"/>
          <w:szCs w:val="22"/>
        </w:rPr>
        <w:t>Methodical experimental procedure, including well used images will get good marks here.</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7E30F2" w:rsidRPr="007E30F2" w:rsidRDefault="007E30F2" w:rsidP="007E30F2">
      <w:pPr>
        <w:jc w:val="both"/>
        <w:rPr>
          <w:rFonts w:ascii="Arial" w:hAnsi="Arial" w:cs="Arial"/>
          <w:sz w:val="22"/>
          <w:szCs w:val="22"/>
        </w:rPr>
      </w:pPr>
      <w:r w:rsidRPr="007E30F2">
        <w:rPr>
          <w:rFonts w:ascii="Arial" w:hAnsi="Arial" w:cs="Arial"/>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rsidR="007E30F2" w:rsidRPr="007E30F2" w:rsidRDefault="007E30F2" w:rsidP="007E30F2">
      <w:pPr>
        <w:pStyle w:val="ListParagraph"/>
        <w:ind w:left="360"/>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7E30F2" w:rsidRPr="0094504E" w:rsidRDefault="00D05E55" w:rsidP="007E30F2">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7E30F2">
        <w:rPr>
          <w:rFonts w:ascii="Arial" w:hAnsi="Arial" w:cs="Arial"/>
          <w:i/>
          <w:sz w:val="22"/>
          <w:szCs w:val="22"/>
        </w:rPr>
        <w:t>You need to use the report writing handbook to get the best structure here, if you do this now and make an assignment template as instructed in class, this will save you time in future.</w:t>
      </w:r>
    </w:p>
    <w:p w:rsidR="007E30F2" w:rsidRPr="00A406E5" w:rsidRDefault="007E30F2" w:rsidP="007E30F2">
      <w:pPr>
        <w:jc w:val="both"/>
        <w:rPr>
          <w:rFonts w:ascii="Arial" w:hAnsi="Arial" w:cs="Arial"/>
          <w:sz w:val="22"/>
          <w:szCs w:val="22"/>
        </w:rPr>
      </w:pPr>
    </w:p>
    <w:p w:rsidR="00C01A3F" w:rsidRPr="00A406E5" w:rsidRDefault="00C01A3F" w:rsidP="007E30F2">
      <w:pPr>
        <w:jc w:val="both"/>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E94411" w:rsidRPr="00577FFB" w:rsidRDefault="00E94411" w:rsidP="00E94411">
            <w:pPr>
              <w:spacing w:after="120"/>
              <w:rPr>
                <w:rFonts w:ascii="Calibri" w:hAnsi="Calibri"/>
                <w:sz w:val="22"/>
                <w:szCs w:val="22"/>
              </w:rPr>
            </w:pPr>
            <w:r w:rsidRPr="00577FFB">
              <w:rPr>
                <w:rFonts w:ascii="Calibri" w:hAnsi="Calibri"/>
                <w:sz w:val="22"/>
                <w:szCs w:val="22"/>
              </w:rPr>
              <w:t>Inclusion of external information [8 marks]</w:t>
            </w:r>
          </w:p>
          <w:p w:rsidR="00E94411" w:rsidRPr="00577FFB" w:rsidRDefault="00E94411" w:rsidP="00E94411">
            <w:pPr>
              <w:spacing w:after="120"/>
              <w:rPr>
                <w:rFonts w:ascii="Calibri" w:hAnsi="Calibri"/>
                <w:sz w:val="22"/>
                <w:szCs w:val="22"/>
              </w:rPr>
            </w:pPr>
            <w:r w:rsidRPr="00577FFB">
              <w:rPr>
                <w:rFonts w:ascii="Calibri" w:hAnsi="Calibri"/>
                <w:sz w:val="22"/>
                <w:szCs w:val="22"/>
              </w:rPr>
              <w:t>Properly cited references [8 marks]</w:t>
            </w:r>
          </w:p>
          <w:p w:rsidR="00E94411" w:rsidRPr="00577FFB" w:rsidRDefault="00E94411" w:rsidP="00E94411">
            <w:pPr>
              <w:spacing w:after="120"/>
              <w:rPr>
                <w:rFonts w:ascii="Calibri" w:hAnsi="Calibri"/>
                <w:sz w:val="22"/>
                <w:szCs w:val="22"/>
              </w:rPr>
            </w:pPr>
            <w:r w:rsidRPr="00577FFB">
              <w:rPr>
                <w:rFonts w:ascii="Calibri" w:hAnsi="Calibri"/>
                <w:sz w:val="22"/>
                <w:szCs w:val="22"/>
              </w:rPr>
              <w:t>Quality of references [4 marks]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7E30F2" w:rsidP="00152E9D">
            <w:pPr>
              <w:jc w:val="center"/>
              <w:rPr>
                <w:rFonts w:ascii="Arial" w:hAnsi="Arial" w:cs="Arial"/>
                <w:sz w:val="32"/>
              </w:rPr>
            </w:pPr>
            <w:r>
              <w:rPr>
                <w:rFonts w:ascii="Arial" w:hAnsi="Arial" w:cs="Arial"/>
                <w:sz w:val="32"/>
              </w:rPr>
              <w:t>2</w:t>
            </w:r>
            <w:r w:rsidR="005E1796">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A4F4A" w:rsidP="00152E9D">
            <w:pPr>
              <w:jc w:val="center"/>
              <w:rPr>
                <w:rFonts w:ascii="Arial" w:hAnsi="Arial" w:cs="Arial"/>
                <w:sz w:val="32"/>
              </w:rPr>
            </w:pPr>
            <w:r>
              <w:rPr>
                <w:rFonts w:ascii="Arial" w:hAnsi="Arial" w:cs="Arial"/>
                <w:sz w:val="32"/>
              </w:rPr>
              <w:t>2</w:t>
            </w:r>
            <w:r w:rsidR="005E1796">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E94411" w:rsidRPr="00E94411" w:rsidRDefault="00E94411" w:rsidP="00E94411">
            <w:pPr>
              <w:spacing w:after="120"/>
              <w:rPr>
                <w:rFonts w:asciiTheme="majorHAnsi" w:hAnsiTheme="majorHAnsi"/>
                <w:sz w:val="22"/>
                <w:szCs w:val="22"/>
              </w:rPr>
            </w:pPr>
            <w:r w:rsidRPr="00E94411">
              <w:rPr>
                <w:rFonts w:asciiTheme="majorHAnsi" w:hAnsiTheme="majorHAnsi"/>
                <w:sz w:val="22"/>
                <w:szCs w:val="22"/>
              </w:rPr>
              <w:t>Quality of Excel tables [10 marks]</w:t>
            </w:r>
          </w:p>
          <w:p w:rsidR="00E94411" w:rsidRPr="00E94411" w:rsidRDefault="00E94411" w:rsidP="00E94411">
            <w:pPr>
              <w:spacing w:after="120"/>
              <w:rPr>
                <w:rFonts w:asciiTheme="majorHAnsi" w:hAnsiTheme="majorHAnsi"/>
                <w:sz w:val="22"/>
                <w:szCs w:val="22"/>
              </w:rPr>
            </w:pPr>
            <w:r w:rsidRPr="00E94411">
              <w:rPr>
                <w:rFonts w:asciiTheme="majorHAnsi" w:hAnsiTheme="majorHAnsi"/>
                <w:sz w:val="22"/>
                <w:szCs w:val="22"/>
              </w:rPr>
              <w:t>Quality of Graphical data [10 marks]</w:t>
            </w:r>
          </w:p>
          <w:p w:rsidR="00152E9D" w:rsidRPr="00E94411" w:rsidRDefault="00E94411" w:rsidP="00152E9D">
            <w:pPr>
              <w:spacing w:after="120"/>
              <w:rPr>
                <w:rFonts w:asciiTheme="majorHAnsi" w:hAnsiTheme="majorHAnsi" w:cs="Arial"/>
                <w:sz w:val="22"/>
                <w:szCs w:val="22"/>
              </w:rPr>
            </w:pPr>
            <w:r w:rsidRPr="00E94411">
              <w:rPr>
                <w:rFonts w:asciiTheme="majorHAnsi" w:hAnsiTheme="majorHAnsi" w:cs="Arial"/>
                <w:sz w:val="22"/>
                <w:szCs w:val="22"/>
              </w:rPr>
              <w:t>Discussion/Analysis [10 marks]</w:t>
            </w:r>
          </w:p>
          <w:p w:rsidR="00152E9D" w:rsidRPr="00A406E5" w:rsidRDefault="00152E9D" w:rsidP="00E9441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A4F4A" w:rsidP="00152E9D">
            <w:pPr>
              <w:jc w:val="center"/>
              <w:rPr>
                <w:rFonts w:ascii="Arial" w:hAnsi="Arial" w:cs="Arial"/>
                <w:sz w:val="32"/>
              </w:rPr>
            </w:pPr>
            <w:r>
              <w:rPr>
                <w:rFonts w:ascii="Arial" w:hAnsi="Arial" w:cs="Arial"/>
                <w:sz w:val="32"/>
              </w:rPr>
              <w:t>3</w:t>
            </w:r>
            <w:r w:rsidR="005E1796">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7E30F2"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7E30F2" w:rsidP="00152E9D">
            <w:pPr>
              <w:jc w:val="center"/>
              <w:rPr>
                <w:rFonts w:ascii="Arial" w:hAnsi="Arial" w:cs="Arial"/>
                <w:sz w:val="32"/>
              </w:rPr>
            </w:pPr>
            <w:r>
              <w:rPr>
                <w:rFonts w:ascii="Arial" w:hAnsi="Arial" w:cs="Arial"/>
                <w:sz w:val="32"/>
              </w:rPr>
              <w:t>1</w:t>
            </w:r>
            <w:r w:rsidR="005E1796">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E94411" w:rsidRDefault="00E94411" w:rsidP="00E94411">
      <w:pPr>
        <w:rPr>
          <w:rFonts w:ascii="Arial" w:hAnsi="Arial" w:cs="Arial"/>
          <w:vanish/>
        </w:rPr>
        <w:sectPr w:rsidR="00E94411" w:rsidSect="00E94411">
          <w:footerReference w:type="default" r:id="rId11"/>
          <w:pgSz w:w="11894" w:h="16834"/>
          <w:pgMar w:top="720" w:right="720" w:bottom="720" w:left="720" w:header="706" w:footer="706" w:gutter="0"/>
          <w:paperSrc w:first="1" w:other="1"/>
          <w:cols w:space="720"/>
        </w:sectPr>
      </w:pPr>
    </w:p>
    <w:p w:rsidR="00E94411" w:rsidRDefault="00E94411" w:rsidP="00E94411">
      <w:pPr>
        <w:rPr>
          <w:rFonts w:ascii="Arial" w:hAnsi="Arial" w:cs="Arial"/>
          <w:vanish/>
        </w:rPr>
        <w:sectPr w:rsidR="00E94411" w:rsidSect="00C073F1">
          <w:pgSz w:w="16834" w:h="11894" w:orient="landscape"/>
          <w:pgMar w:top="720" w:right="720" w:bottom="720" w:left="720" w:header="706" w:footer="706" w:gutter="0"/>
          <w:paperSrc w:first="1" w:other="1"/>
          <w:cols w:space="720"/>
          <w:docGrid w:linePitch="272"/>
        </w:sectPr>
      </w:pPr>
    </w:p>
    <w:p w:rsidR="00E94411" w:rsidRPr="00A406E5" w:rsidRDefault="00E94411" w:rsidP="00E94411">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E94411" w:rsidTr="00BA1C4D">
        <w:tc>
          <w:tcPr>
            <w:tcW w:w="13858" w:type="dxa"/>
            <w:shd w:val="clear" w:color="auto" w:fill="8DB3E2" w:themeFill="text2" w:themeFillTint="66"/>
          </w:tcPr>
          <w:p w:rsidR="00E94411" w:rsidRPr="00995D51" w:rsidRDefault="00E94411" w:rsidP="00BA1C4D">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E94411" w:rsidRDefault="00E94411" w:rsidP="00E9441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E94411" w:rsidRPr="00D9771E" w:rsidTr="00BA1C4D">
        <w:tc>
          <w:tcPr>
            <w:tcW w:w="13948" w:type="dxa"/>
            <w:shd w:val="clear" w:color="auto" w:fill="8DB3E2" w:themeFill="text2" w:themeFillTint="66"/>
          </w:tcPr>
          <w:p w:rsidR="00E94411" w:rsidRPr="00D9771E" w:rsidRDefault="00E94411" w:rsidP="00BA1C4D">
            <w:pPr>
              <w:rPr>
                <w:rFonts w:ascii="Arial" w:hAnsi="Arial" w:cs="Arial"/>
                <w:b/>
              </w:rPr>
            </w:pPr>
            <w:r>
              <w:rPr>
                <w:rFonts w:ascii="Arial" w:hAnsi="Arial" w:cs="Arial"/>
                <w:b/>
              </w:rPr>
              <w:t>Level 4</w:t>
            </w:r>
          </w:p>
        </w:tc>
      </w:tr>
      <w:tr w:rsidR="00E94411" w:rsidRPr="00D9771E" w:rsidTr="00BA1C4D">
        <w:tc>
          <w:tcPr>
            <w:tcW w:w="13948" w:type="dxa"/>
            <w:shd w:val="clear" w:color="auto" w:fill="DAEEF3" w:themeFill="accent5" w:themeFillTint="33"/>
          </w:tcPr>
          <w:p w:rsidR="00E94411" w:rsidRPr="004D17E8" w:rsidRDefault="00E94411" w:rsidP="00BA1C4D">
            <w:pPr>
              <w:rPr>
                <w:rFonts w:ascii="Arial" w:eastAsia="Arial" w:hAnsi="Arial" w:cs="Arial"/>
                <w:spacing w:val="-1"/>
                <w:sz w:val="18"/>
                <w:szCs w:val="18"/>
              </w:rPr>
            </w:pPr>
            <w:r w:rsidRPr="004D17E8">
              <w:rPr>
                <w:rFonts w:ascii="Arial" w:eastAsia="Arial" w:hAnsi="Arial" w:cs="Arial"/>
                <w:spacing w:val="-1"/>
                <w:sz w:val="18"/>
                <w:szCs w:val="18"/>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4D17E8">
              <w:rPr>
                <w:sz w:val="18"/>
                <w:szCs w:val="18"/>
              </w:rPr>
              <w:t xml:space="preserve"> They will be able to </w:t>
            </w:r>
            <w:r w:rsidRPr="004D17E8">
              <w:rPr>
                <w:rFonts w:ascii="Arial" w:eastAsia="Arial" w:hAnsi="Arial" w:cs="Arial"/>
                <w:spacing w:val="-1"/>
                <w:sz w:val="18"/>
                <w:szCs w:val="18"/>
              </w:rPr>
              <w:t>undertake further training and develop new skills within a structured and managed environment and will have the qualities and transferable skills necessary for employment requiring the exercise of some personal responsibility.</w:t>
            </w:r>
          </w:p>
        </w:tc>
      </w:tr>
    </w:tbl>
    <w:p w:rsidR="00E94411" w:rsidRPr="00D9771E" w:rsidRDefault="00E94411" w:rsidP="00E9441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94411" w:rsidRPr="00D9771E" w:rsidTr="00BA1C4D">
        <w:trPr>
          <w:tblHeader/>
        </w:trPr>
        <w:tc>
          <w:tcPr>
            <w:tcW w:w="1735" w:type="dxa"/>
            <w:shd w:val="clear" w:color="auto" w:fill="8DB3E2" w:themeFill="text2" w:themeFillTint="66"/>
          </w:tcPr>
          <w:p w:rsidR="00E94411" w:rsidRPr="00D9771E" w:rsidRDefault="00E94411" w:rsidP="00BA1C4D">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E94411" w:rsidRPr="00D9771E" w:rsidRDefault="00E94411" w:rsidP="00BA1C4D">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E94411" w:rsidRPr="00D9771E" w:rsidRDefault="00E94411" w:rsidP="00BA1C4D">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E94411" w:rsidRPr="00D9771E" w:rsidRDefault="00E94411" w:rsidP="00BA1C4D">
            <w:pPr>
              <w:jc w:val="center"/>
              <w:rPr>
                <w:rFonts w:ascii="Arial" w:hAnsi="Arial" w:cs="Arial"/>
                <w:b/>
                <w:sz w:val="18"/>
                <w:szCs w:val="18"/>
              </w:rPr>
            </w:pPr>
            <w:r w:rsidRPr="00D9771E">
              <w:rPr>
                <w:rFonts w:ascii="Arial" w:hAnsi="Arial" w:cs="Arial"/>
                <w:b/>
                <w:sz w:val="18"/>
                <w:szCs w:val="18"/>
              </w:rPr>
              <w:t>SATISFACTORY</w:t>
            </w:r>
          </w:p>
          <w:p w:rsidR="00E94411" w:rsidRPr="00D9771E" w:rsidRDefault="00E94411" w:rsidP="00BA1C4D">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E94411" w:rsidRPr="00D9771E" w:rsidRDefault="00E94411" w:rsidP="00BA1C4D">
            <w:pPr>
              <w:jc w:val="center"/>
              <w:rPr>
                <w:rFonts w:ascii="Arial" w:hAnsi="Arial" w:cs="Arial"/>
                <w:b/>
                <w:sz w:val="18"/>
                <w:szCs w:val="18"/>
              </w:rPr>
            </w:pPr>
            <w:r w:rsidRPr="00D9771E">
              <w:rPr>
                <w:rFonts w:ascii="Arial" w:hAnsi="Arial" w:cs="Arial"/>
                <w:b/>
                <w:sz w:val="18"/>
                <w:szCs w:val="18"/>
              </w:rPr>
              <w:t>GOOD</w:t>
            </w:r>
          </w:p>
          <w:p w:rsidR="00E94411" w:rsidRPr="00D9771E" w:rsidRDefault="00E94411" w:rsidP="00BA1C4D">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E94411" w:rsidRPr="00D9771E" w:rsidRDefault="00E94411" w:rsidP="00BA1C4D">
            <w:pPr>
              <w:jc w:val="center"/>
              <w:rPr>
                <w:rFonts w:ascii="Arial" w:hAnsi="Arial" w:cs="Arial"/>
                <w:b/>
                <w:sz w:val="18"/>
                <w:szCs w:val="18"/>
              </w:rPr>
            </w:pPr>
            <w:r w:rsidRPr="00D9771E">
              <w:rPr>
                <w:rFonts w:ascii="Arial" w:hAnsi="Arial" w:cs="Arial"/>
                <w:b/>
                <w:sz w:val="18"/>
                <w:szCs w:val="18"/>
              </w:rPr>
              <w:t>VERY GOOD</w:t>
            </w:r>
          </w:p>
          <w:p w:rsidR="00E94411" w:rsidRPr="00D9771E" w:rsidRDefault="00E94411" w:rsidP="00BA1C4D">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E94411" w:rsidRPr="00D9771E" w:rsidRDefault="00E94411" w:rsidP="00BA1C4D">
            <w:pPr>
              <w:jc w:val="center"/>
              <w:rPr>
                <w:rFonts w:ascii="Arial" w:hAnsi="Arial" w:cs="Arial"/>
                <w:b/>
                <w:sz w:val="18"/>
                <w:szCs w:val="18"/>
              </w:rPr>
            </w:pPr>
            <w:r w:rsidRPr="00D9771E">
              <w:rPr>
                <w:rFonts w:ascii="Arial" w:hAnsi="Arial" w:cs="Arial"/>
                <w:b/>
                <w:sz w:val="18"/>
                <w:szCs w:val="18"/>
              </w:rPr>
              <w:t>EXCELLENT</w:t>
            </w:r>
          </w:p>
          <w:p w:rsidR="00E94411" w:rsidRPr="00D9771E" w:rsidRDefault="00E94411" w:rsidP="00BA1C4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E94411" w:rsidRPr="00D9771E" w:rsidRDefault="00E94411" w:rsidP="00BA1C4D">
            <w:pPr>
              <w:jc w:val="center"/>
              <w:rPr>
                <w:rFonts w:ascii="Arial" w:hAnsi="Arial" w:cs="Arial"/>
                <w:b/>
                <w:sz w:val="18"/>
                <w:szCs w:val="18"/>
              </w:rPr>
            </w:pPr>
            <w:r w:rsidRPr="00D9771E">
              <w:rPr>
                <w:rFonts w:ascii="Arial" w:hAnsi="Arial" w:cs="Arial"/>
                <w:b/>
                <w:sz w:val="18"/>
                <w:szCs w:val="18"/>
              </w:rPr>
              <w:t>EXCEPTIONAL</w:t>
            </w:r>
          </w:p>
          <w:p w:rsidR="00E94411" w:rsidRPr="00D9771E" w:rsidRDefault="00E94411" w:rsidP="00BA1C4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E94411" w:rsidRPr="00D9771E" w:rsidTr="00BA1C4D">
        <w:trPr>
          <w:tblHeader/>
        </w:trPr>
        <w:tc>
          <w:tcPr>
            <w:tcW w:w="1735" w:type="dxa"/>
            <w:shd w:val="clear" w:color="auto" w:fill="8DB3E2" w:themeFill="text2" w:themeFillTint="66"/>
          </w:tcPr>
          <w:p w:rsidR="00E94411" w:rsidRPr="00D9771E" w:rsidRDefault="00E94411" w:rsidP="00BA1C4D">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E94411" w:rsidRPr="00D9771E" w:rsidRDefault="00E94411" w:rsidP="00BA1C4D">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E94411" w:rsidRPr="00D9771E" w:rsidRDefault="00E94411" w:rsidP="00BA1C4D">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E94411" w:rsidRPr="00D9771E" w:rsidRDefault="00E94411" w:rsidP="00BA1C4D">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E94411" w:rsidRPr="00D9771E" w:rsidRDefault="00E94411" w:rsidP="00BA1C4D">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E94411" w:rsidRPr="00D9771E" w:rsidRDefault="00E94411" w:rsidP="00BA1C4D">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E94411" w:rsidRPr="00D9771E" w:rsidRDefault="00E94411" w:rsidP="00BA1C4D">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E94411" w:rsidRPr="00D9771E" w:rsidRDefault="00E94411" w:rsidP="00BA1C4D">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E94411" w:rsidRPr="00D9771E" w:rsidTr="00BA1C4D">
        <w:tc>
          <w:tcPr>
            <w:tcW w:w="1735" w:type="dxa"/>
            <w:shd w:val="clear" w:color="auto" w:fill="8DB3E2" w:themeFill="text2" w:themeFillTint="66"/>
          </w:tcPr>
          <w:p w:rsidR="00E94411" w:rsidRPr="00F65EEE" w:rsidRDefault="00E94411" w:rsidP="00BA1C4D">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E94411" w:rsidRPr="00F65EEE" w:rsidRDefault="00E94411" w:rsidP="00BA1C4D">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E94411" w:rsidRDefault="00E94411" w:rsidP="00BA1C4D">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E94411" w:rsidRPr="00B669B1" w:rsidRDefault="00E94411" w:rsidP="00BA1C4D">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E94411" w:rsidRPr="00B669B1" w:rsidRDefault="00E94411" w:rsidP="00BA1C4D">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E94411" w:rsidRPr="00B669B1" w:rsidRDefault="00E94411" w:rsidP="00BA1C4D">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E94411" w:rsidRPr="00B669B1" w:rsidRDefault="00E94411" w:rsidP="00BA1C4D">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E94411" w:rsidRPr="00B669B1" w:rsidRDefault="00E94411" w:rsidP="00BA1C4D">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E94411" w:rsidRPr="00B669B1" w:rsidRDefault="00E94411" w:rsidP="00BA1C4D">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E94411" w:rsidRPr="00B669B1" w:rsidRDefault="00E94411" w:rsidP="00BA1C4D">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E94411" w:rsidRPr="00B669B1" w:rsidRDefault="00E94411" w:rsidP="00BA1C4D">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E94411" w:rsidRPr="00B669B1" w:rsidRDefault="00E94411" w:rsidP="00BA1C4D">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E94411" w:rsidRPr="00B669B1" w:rsidRDefault="00E94411" w:rsidP="00BA1C4D">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E94411" w:rsidRPr="00B669B1" w:rsidRDefault="00E94411" w:rsidP="00BA1C4D">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E94411" w:rsidRPr="00D9771E" w:rsidTr="00BA1C4D">
        <w:tc>
          <w:tcPr>
            <w:tcW w:w="1735" w:type="dxa"/>
            <w:shd w:val="clear" w:color="auto" w:fill="8DB3E2" w:themeFill="text2" w:themeFillTint="66"/>
          </w:tcPr>
          <w:p w:rsidR="00E94411" w:rsidRPr="00D9771E" w:rsidRDefault="00E94411" w:rsidP="00BA1C4D">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E94411" w:rsidRPr="00B669B1" w:rsidRDefault="00E94411" w:rsidP="00BA1C4D">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w:t>
            </w:r>
            <w:r>
              <w:rPr>
                <w:rFonts w:ascii="Arial" w:hAnsi="Arial" w:cs="Arial"/>
              </w:rPr>
              <w:lastRenderedPageBreak/>
              <w:t xml:space="preserve">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E94411" w:rsidRPr="00B669B1" w:rsidRDefault="00E94411" w:rsidP="00BA1C4D">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w:t>
            </w:r>
            <w:r>
              <w:rPr>
                <w:rFonts w:ascii="Arial" w:hAnsi="Arial" w:cs="Arial"/>
              </w:rPr>
              <w:lastRenderedPageBreak/>
              <w:t xml:space="preserve">and/or irrelevant material.  </w:t>
            </w:r>
          </w:p>
        </w:tc>
        <w:tc>
          <w:tcPr>
            <w:tcW w:w="1736" w:type="dxa"/>
            <w:tcBorders>
              <w:top w:val="single" w:sz="4" w:space="0" w:color="auto"/>
              <w:left w:val="double" w:sz="4" w:space="0" w:color="auto"/>
              <w:bottom w:val="single" w:sz="4" w:space="0" w:color="auto"/>
              <w:right w:val="dashed" w:sz="4" w:space="0" w:color="auto"/>
            </w:tcBorders>
          </w:tcPr>
          <w:p w:rsidR="00E94411" w:rsidRPr="00B669B1" w:rsidRDefault="00E94411" w:rsidP="00BA1C4D">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E94411" w:rsidRPr="00B669B1" w:rsidRDefault="00E94411" w:rsidP="00BA1C4D">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w:t>
            </w:r>
            <w:r>
              <w:rPr>
                <w:rFonts w:ascii="Arial" w:hAnsi="Arial" w:cs="Arial"/>
              </w:rPr>
              <w:lastRenderedPageBreak/>
              <w:t>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E94411" w:rsidRPr="00B669B1" w:rsidRDefault="00E94411" w:rsidP="00BA1C4D">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E94411" w:rsidRPr="00B669B1" w:rsidRDefault="00E94411" w:rsidP="00BA1C4D">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E94411" w:rsidRPr="00B669B1" w:rsidRDefault="00E94411" w:rsidP="00BA1C4D">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E94411" w:rsidRPr="00D9771E" w:rsidTr="00BA1C4D">
        <w:tc>
          <w:tcPr>
            <w:tcW w:w="1735" w:type="dxa"/>
            <w:shd w:val="clear" w:color="auto" w:fill="8DB3E2" w:themeFill="text2" w:themeFillTint="66"/>
          </w:tcPr>
          <w:p w:rsidR="00E94411" w:rsidRDefault="00E94411" w:rsidP="00BA1C4D">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E94411" w:rsidRDefault="00E94411" w:rsidP="00BA1C4D">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E94411" w:rsidRDefault="00E94411" w:rsidP="00BA1C4D">
            <w:pPr>
              <w:spacing w:before="34" w:line="239" w:lineRule="auto"/>
              <w:ind w:left="108" w:right="-54"/>
              <w:rPr>
                <w:rFonts w:ascii="Arial" w:eastAsia="Arial" w:hAnsi="Arial" w:cs="Arial"/>
                <w:bCs/>
                <w:sz w:val="18"/>
                <w:szCs w:val="18"/>
              </w:rPr>
            </w:pPr>
          </w:p>
          <w:p w:rsidR="00E94411" w:rsidRPr="00F65EEE" w:rsidRDefault="00E94411" w:rsidP="00BA1C4D">
            <w:pPr>
              <w:spacing w:before="34" w:line="239" w:lineRule="auto"/>
              <w:ind w:left="108" w:right="-54"/>
              <w:rPr>
                <w:rFonts w:ascii="Arial" w:eastAsia="Arial" w:hAnsi="Arial" w:cs="Arial"/>
                <w:bCs/>
                <w:sz w:val="18"/>
                <w:szCs w:val="18"/>
              </w:rPr>
            </w:pPr>
          </w:p>
        </w:tc>
        <w:tc>
          <w:tcPr>
            <w:tcW w:w="1736" w:type="dxa"/>
          </w:tcPr>
          <w:p w:rsidR="00E94411" w:rsidRDefault="00E94411" w:rsidP="00BA1C4D">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E94411" w:rsidRPr="00FF3C22" w:rsidRDefault="00E94411" w:rsidP="00BA1C4D">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E94411" w:rsidRDefault="00E94411" w:rsidP="00BA1C4D">
            <w:pPr>
              <w:rPr>
                <w:rFonts w:ascii="Arial" w:hAnsi="Arial" w:cs="Arial"/>
              </w:rPr>
            </w:pPr>
            <w:r w:rsidRPr="00FF3C22">
              <w:rPr>
                <w:rFonts w:ascii="Arial" w:hAnsi="Arial" w:cs="Arial"/>
              </w:rPr>
              <w:t>evidence to back up views.</w:t>
            </w:r>
          </w:p>
          <w:p w:rsidR="00E94411" w:rsidRPr="00B669B1" w:rsidRDefault="00E94411" w:rsidP="00BA1C4D">
            <w:pPr>
              <w:rPr>
                <w:rFonts w:ascii="Arial" w:hAnsi="Arial" w:cs="Arial"/>
              </w:rPr>
            </w:pPr>
          </w:p>
        </w:tc>
        <w:tc>
          <w:tcPr>
            <w:tcW w:w="1736" w:type="dxa"/>
          </w:tcPr>
          <w:p w:rsidR="00E94411" w:rsidRPr="00B669B1" w:rsidRDefault="00E94411" w:rsidP="00BA1C4D">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E94411" w:rsidRPr="00B669B1" w:rsidRDefault="00E94411" w:rsidP="00BA1C4D">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E94411" w:rsidRDefault="00E94411" w:rsidP="00BA1C4D">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E94411" w:rsidRPr="00B669B1" w:rsidRDefault="00E94411" w:rsidP="00BA1C4D">
            <w:pPr>
              <w:rPr>
                <w:rFonts w:ascii="Arial" w:hAnsi="Arial" w:cs="Arial"/>
              </w:rPr>
            </w:pPr>
          </w:p>
        </w:tc>
        <w:tc>
          <w:tcPr>
            <w:tcW w:w="1736" w:type="dxa"/>
          </w:tcPr>
          <w:p w:rsidR="00E94411" w:rsidRPr="00B669B1" w:rsidRDefault="00E94411" w:rsidP="00BA1C4D">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E94411" w:rsidRPr="00B669B1" w:rsidRDefault="00E94411" w:rsidP="00BA1C4D">
            <w:pPr>
              <w:rPr>
                <w:rFonts w:ascii="Arial" w:hAnsi="Arial" w:cs="Arial"/>
              </w:rPr>
            </w:pPr>
            <w:r w:rsidRPr="00B669B1">
              <w:rPr>
                <w:rFonts w:ascii="Arial" w:hAnsi="Arial" w:cs="Arial"/>
              </w:rPr>
              <w:t>An emerging ability to use evidence to support the argument.</w:t>
            </w:r>
          </w:p>
          <w:p w:rsidR="00E94411" w:rsidRPr="00B669B1" w:rsidRDefault="00E94411" w:rsidP="00BA1C4D">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E94411" w:rsidRPr="00B669B1" w:rsidRDefault="00E94411" w:rsidP="00BA1C4D">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E94411" w:rsidRPr="00B669B1" w:rsidRDefault="00E94411" w:rsidP="00BA1C4D">
            <w:pPr>
              <w:rPr>
                <w:rFonts w:ascii="Arial" w:hAnsi="Arial" w:cs="Arial"/>
              </w:rPr>
            </w:pPr>
          </w:p>
        </w:tc>
        <w:tc>
          <w:tcPr>
            <w:tcW w:w="1736" w:type="dxa"/>
          </w:tcPr>
          <w:p w:rsidR="00E94411" w:rsidRPr="00B669B1" w:rsidRDefault="00E94411" w:rsidP="00BA1C4D">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E94411" w:rsidRPr="00B669B1" w:rsidRDefault="00E94411" w:rsidP="00BA1C4D">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E94411" w:rsidRPr="00B669B1" w:rsidRDefault="00E94411" w:rsidP="00BA1C4D">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E94411" w:rsidRPr="00D9771E" w:rsidTr="00BA1C4D">
        <w:tc>
          <w:tcPr>
            <w:tcW w:w="1735" w:type="dxa"/>
            <w:shd w:val="clear" w:color="auto" w:fill="8DB3E2" w:themeFill="text2" w:themeFillTint="66"/>
          </w:tcPr>
          <w:p w:rsidR="00E94411" w:rsidRDefault="00E94411" w:rsidP="00BA1C4D">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E94411" w:rsidRDefault="00E94411" w:rsidP="00BA1C4D">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E94411" w:rsidRPr="00F65EEE" w:rsidRDefault="00E94411" w:rsidP="00BA1C4D">
            <w:pPr>
              <w:spacing w:before="34" w:line="239" w:lineRule="auto"/>
              <w:ind w:left="108" w:right="-54"/>
              <w:rPr>
                <w:rFonts w:ascii="Arial" w:eastAsia="Arial" w:hAnsi="Arial" w:cs="Arial"/>
                <w:b/>
                <w:bCs/>
                <w:sz w:val="18"/>
                <w:szCs w:val="18"/>
              </w:rPr>
            </w:pPr>
          </w:p>
        </w:tc>
        <w:tc>
          <w:tcPr>
            <w:tcW w:w="1736" w:type="dxa"/>
          </w:tcPr>
          <w:p w:rsidR="00E94411" w:rsidRPr="00B669B1" w:rsidRDefault="00E94411" w:rsidP="00BA1C4D">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E94411" w:rsidRDefault="00E94411" w:rsidP="00BA1C4D">
            <w:pPr>
              <w:rPr>
                <w:rFonts w:ascii="Arial" w:hAnsi="Arial" w:cs="Arial"/>
              </w:rPr>
            </w:pPr>
            <w:r w:rsidRPr="00B669B1">
              <w:rPr>
                <w:rFonts w:ascii="Arial" w:hAnsi="Arial" w:cs="Arial"/>
              </w:rPr>
              <w:t>Little or no appreciation of the context of the application.</w:t>
            </w:r>
          </w:p>
          <w:p w:rsidR="00E94411" w:rsidRPr="00B669B1" w:rsidRDefault="00E94411" w:rsidP="00BA1C4D">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lastRenderedPageBreak/>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E94411" w:rsidRDefault="00E94411" w:rsidP="00BA1C4D">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appreciation of </w:t>
            </w:r>
            <w:r w:rsidRPr="00B669B1">
              <w:rPr>
                <w:rFonts w:ascii="Arial" w:hAnsi="Arial" w:cs="Arial"/>
              </w:rPr>
              <w:lastRenderedPageBreak/>
              <w:t>the context of the application.</w:t>
            </w:r>
          </w:p>
          <w:p w:rsidR="00E94411" w:rsidRPr="00B669B1" w:rsidRDefault="00E94411" w:rsidP="00BA1C4D">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E94411" w:rsidRPr="00B669B1" w:rsidRDefault="00E94411" w:rsidP="00BA1C4D">
            <w:pPr>
              <w:rPr>
                <w:rFonts w:ascii="Arial" w:hAnsi="Arial" w:cs="Arial"/>
              </w:rPr>
            </w:pPr>
          </w:p>
          <w:p w:rsidR="00E94411" w:rsidRPr="00B669B1" w:rsidRDefault="00E94411" w:rsidP="00BA1C4D">
            <w:pPr>
              <w:rPr>
                <w:rFonts w:ascii="Arial" w:hAnsi="Arial" w:cs="Arial"/>
              </w:rPr>
            </w:pPr>
          </w:p>
        </w:tc>
        <w:tc>
          <w:tcPr>
            <w:tcW w:w="1736" w:type="dxa"/>
          </w:tcPr>
          <w:p w:rsidR="00E94411" w:rsidRPr="00B669B1" w:rsidRDefault="00E94411" w:rsidP="00BA1C4D">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E94411" w:rsidRDefault="00E94411" w:rsidP="00BA1C4D">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E94411" w:rsidRPr="00B669B1" w:rsidRDefault="00E94411" w:rsidP="00BA1C4D">
            <w:pPr>
              <w:rPr>
                <w:rFonts w:ascii="Arial" w:hAnsi="Arial" w:cs="Arial"/>
              </w:rPr>
            </w:pPr>
            <w:r w:rsidRPr="003F205C">
              <w:rPr>
                <w:rFonts w:ascii="Arial" w:hAnsi="Arial" w:cs="Arial"/>
              </w:rPr>
              <w:lastRenderedPageBreak/>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E94411" w:rsidRPr="00B669B1" w:rsidRDefault="00E94411" w:rsidP="00BA1C4D">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E94411" w:rsidRDefault="00E94411" w:rsidP="00BA1C4D">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E94411" w:rsidRPr="00B669B1" w:rsidRDefault="00E94411" w:rsidP="00BA1C4D">
            <w:pPr>
              <w:rPr>
                <w:rFonts w:ascii="Arial" w:hAnsi="Arial" w:cs="Arial"/>
              </w:rPr>
            </w:pPr>
            <w:r>
              <w:rPr>
                <w:rFonts w:ascii="Arial" w:hAnsi="Arial" w:cs="Arial"/>
              </w:rPr>
              <w:t>Good e</w:t>
            </w:r>
            <w:r w:rsidRPr="00EA0E30">
              <w:rPr>
                <w:rFonts w:ascii="Arial" w:hAnsi="Arial" w:cs="Arial"/>
              </w:rPr>
              <w:t xml:space="preserve">vidence of different approaches to </w:t>
            </w:r>
            <w:r w:rsidRPr="00EA0E30">
              <w:rPr>
                <w:rFonts w:ascii="Arial" w:hAnsi="Arial" w:cs="Arial"/>
              </w:rPr>
              <w:lastRenderedPageBreak/>
              <w:t>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E94411" w:rsidRPr="00B669B1" w:rsidRDefault="00E94411" w:rsidP="00BA1C4D">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E94411" w:rsidRPr="00B669B1" w:rsidRDefault="00E94411" w:rsidP="00BA1C4D">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w:t>
            </w:r>
            <w:r w:rsidRPr="00EA0E30">
              <w:rPr>
                <w:rFonts w:ascii="Arial" w:hAnsi="Arial" w:cs="Arial"/>
              </w:rPr>
              <w:lastRenderedPageBreak/>
              <w:t>approaches to problem-solving in particular contexts and proposes appropriate solutions.</w:t>
            </w:r>
          </w:p>
        </w:tc>
        <w:tc>
          <w:tcPr>
            <w:tcW w:w="1736" w:type="dxa"/>
          </w:tcPr>
          <w:p w:rsidR="00E94411" w:rsidRPr="00B669B1" w:rsidRDefault="00E94411" w:rsidP="00BA1C4D">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E94411" w:rsidRPr="00B669B1" w:rsidRDefault="00E94411" w:rsidP="00BA1C4D">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E94411" w:rsidRPr="00B669B1" w:rsidRDefault="00E94411" w:rsidP="00BA1C4D">
            <w:pPr>
              <w:rPr>
                <w:rFonts w:ascii="Arial" w:hAnsi="Arial" w:cs="Arial"/>
              </w:rPr>
            </w:pPr>
            <w:r>
              <w:rPr>
                <w:rFonts w:ascii="Arial" w:hAnsi="Arial" w:cs="Arial"/>
              </w:rPr>
              <w:t>Excellent</w:t>
            </w:r>
            <w:r w:rsidRPr="00EA0E30">
              <w:rPr>
                <w:rFonts w:ascii="Arial" w:hAnsi="Arial" w:cs="Arial"/>
              </w:rPr>
              <w:t xml:space="preserve"> evidence of different </w:t>
            </w:r>
            <w:r w:rsidRPr="00EA0E30">
              <w:rPr>
                <w:rFonts w:ascii="Arial" w:hAnsi="Arial" w:cs="Arial"/>
              </w:rPr>
              <w:lastRenderedPageBreak/>
              <w:t>approaches to problem-solving in particular contexts and proposes appropriate solutions.</w:t>
            </w:r>
            <w:r>
              <w:rPr>
                <w:rFonts w:ascii="Arial" w:hAnsi="Arial" w:cs="Arial"/>
              </w:rPr>
              <w:t xml:space="preserve"> </w:t>
            </w:r>
          </w:p>
        </w:tc>
        <w:tc>
          <w:tcPr>
            <w:tcW w:w="1736" w:type="dxa"/>
          </w:tcPr>
          <w:p w:rsidR="00E94411" w:rsidRPr="00B669B1" w:rsidRDefault="00E94411" w:rsidP="00BA1C4D">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t>
            </w:r>
            <w:r>
              <w:rPr>
                <w:rFonts w:ascii="Arial" w:hAnsi="Arial" w:cs="Arial"/>
              </w:rPr>
              <w:lastRenderedPageBreak/>
              <w:t xml:space="preserve">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E94411" w:rsidRPr="00D9771E" w:rsidTr="00BA1C4D">
        <w:tc>
          <w:tcPr>
            <w:tcW w:w="1735" w:type="dxa"/>
            <w:shd w:val="clear" w:color="auto" w:fill="8DB3E2" w:themeFill="text2" w:themeFillTint="66"/>
          </w:tcPr>
          <w:p w:rsidR="00E94411" w:rsidRDefault="00E94411" w:rsidP="00BA1C4D">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E94411" w:rsidRPr="00B76A42" w:rsidRDefault="00E94411" w:rsidP="00BA1C4D">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E94411" w:rsidRPr="00E07BE3" w:rsidRDefault="00E94411" w:rsidP="00BA1C4D">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E94411" w:rsidRPr="00ED3ABD" w:rsidRDefault="00E94411" w:rsidP="00BA1C4D">
            <w:pPr>
              <w:rPr>
                <w:rFonts w:ascii="Arial" w:hAnsi="Arial" w:cs="Arial"/>
              </w:rPr>
            </w:pPr>
          </w:p>
          <w:p w:rsidR="00E94411" w:rsidRPr="00E07BE3" w:rsidRDefault="00E94411" w:rsidP="00BA1C4D">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E94411" w:rsidRPr="00E07BE3" w:rsidRDefault="00E94411" w:rsidP="00BA1C4D">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E94411" w:rsidRPr="00E07BE3" w:rsidRDefault="00E94411" w:rsidP="00BA1C4D">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E94411" w:rsidRPr="00E07BE3" w:rsidRDefault="00E94411" w:rsidP="00BA1C4D">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E94411" w:rsidRPr="00E07BE3" w:rsidRDefault="00E94411" w:rsidP="00BA1C4D">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E94411" w:rsidRPr="00E07BE3" w:rsidRDefault="00E94411" w:rsidP="00BA1C4D">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E94411" w:rsidRPr="00E07BE3" w:rsidRDefault="00E94411" w:rsidP="00BA1C4D">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E94411" w:rsidRPr="00E07BE3" w:rsidRDefault="00E94411" w:rsidP="00BA1C4D">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E94411" w:rsidRPr="00E07BE3" w:rsidRDefault="00E94411" w:rsidP="00BA1C4D">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E94411" w:rsidRPr="00E07BE3" w:rsidRDefault="00E94411" w:rsidP="00BA1C4D">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E94411" w:rsidRPr="00E07BE3" w:rsidRDefault="00E94411" w:rsidP="00BA1C4D">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975DEE" w:rsidRPr="00975DEE" w:rsidRDefault="00975DEE" w:rsidP="00E94411">
      <w:pPr>
        <w:pStyle w:val="NormalWeb"/>
        <w:rPr>
          <w:rFonts w:ascii="Arial" w:hAnsi="Arial" w:cs="Arial"/>
          <w:b/>
        </w:rPr>
      </w:pP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B354B" w:rsidRDefault="005B354B">
      <w:r>
        <w:separator/>
      </w:r>
    </w:p>
  </w:endnote>
  <w:endnote w:type="continuationSeparator" w:id="0">
    <w:p w:rsidR="005B354B" w:rsidRDefault="005B35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Garamond">
    <w:panose1 w:val="02020404030301010803"/>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0276C" w:rsidRDefault="0020276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03F06">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03F06">
      <w:rPr>
        <w:b/>
        <w:noProof/>
      </w:rPr>
      <w:t>8</w:t>
    </w:r>
    <w:r>
      <w:rPr>
        <w:b/>
        <w:sz w:val="24"/>
        <w:szCs w:val="24"/>
      </w:rPr>
      <w:fldChar w:fldCharType="end"/>
    </w:r>
  </w:p>
  <w:p w:rsidR="0020276C" w:rsidRDefault="0020276C">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0276C" w:rsidRDefault="0020276C">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94411" w:rsidRDefault="00E94411">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B354B" w:rsidRDefault="005B354B">
      <w:r>
        <w:separator/>
      </w:r>
    </w:p>
  </w:footnote>
  <w:footnote w:type="continuationSeparator" w:id="0">
    <w:p w:rsidR="005B354B" w:rsidRDefault="005B354B">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C2335D"/>
    <w:multiLevelType w:val="hybridMultilevel"/>
    <w:tmpl w:val="EDD0D88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0D1780"/>
    <w:multiLevelType w:val="hybridMultilevel"/>
    <w:tmpl w:val="9CCCA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BC2D99"/>
    <w:multiLevelType w:val="hybridMultilevel"/>
    <w:tmpl w:val="D460FBBE"/>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E3F010E"/>
    <w:multiLevelType w:val="hybridMultilevel"/>
    <w:tmpl w:val="2CC4A664"/>
    <w:lvl w:ilvl="0" w:tplc="0809000F">
      <w:start w:val="1"/>
      <w:numFmt w:val="decimal"/>
      <w:lvlText w:val="%1."/>
      <w:lvlJc w:val="left"/>
      <w:pPr>
        <w:ind w:left="720" w:hanging="360"/>
      </w:pPr>
      <w:rPr>
        <w:rFonts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D0B67DA"/>
    <w:multiLevelType w:val="hybridMultilevel"/>
    <w:tmpl w:val="9DEE4EC4"/>
    <w:lvl w:ilvl="0" w:tplc="05943C3E">
      <w:start w:val="1"/>
      <w:numFmt w:val="decimal"/>
      <w:lvlText w:val="%1."/>
      <w:lvlJc w:val="left"/>
      <w:pPr>
        <w:tabs>
          <w:tab w:val="num" w:pos="720"/>
        </w:tabs>
        <w:ind w:left="720" w:hanging="360"/>
      </w:pPr>
      <w:rPr>
        <w:rFonts w:hint="default"/>
        <w:b/>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08D5983"/>
    <w:multiLevelType w:val="hybridMultilevel"/>
    <w:tmpl w:val="E9A8932C"/>
    <w:lvl w:ilvl="0" w:tplc="AAFC0268">
      <w:start w:val="1"/>
      <w:numFmt w:val="decimal"/>
      <w:lvlText w:val="%1."/>
      <w:lvlJc w:val="left"/>
      <w:pPr>
        <w:ind w:left="720" w:hanging="360"/>
      </w:pPr>
      <w:rPr>
        <w:rFonts w:ascii="Calibri" w:eastAsia="Times New Roman" w:hAnsi="Calibri" w:cs="Arial"/>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3"/>
  </w:num>
  <w:num w:numId="3">
    <w:abstractNumId w:val="21"/>
  </w:num>
  <w:num w:numId="4">
    <w:abstractNumId w:val="15"/>
  </w:num>
  <w:num w:numId="5">
    <w:abstractNumId w:val="11"/>
  </w:num>
  <w:num w:numId="6">
    <w:abstractNumId w:val="20"/>
  </w:num>
  <w:num w:numId="7">
    <w:abstractNumId w:val="3"/>
  </w:num>
  <w:num w:numId="8">
    <w:abstractNumId w:val="19"/>
  </w:num>
  <w:num w:numId="9">
    <w:abstractNumId w:val="14"/>
  </w:num>
  <w:num w:numId="10">
    <w:abstractNumId w:val="8"/>
  </w:num>
  <w:num w:numId="11">
    <w:abstractNumId w:val="9"/>
  </w:num>
  <w:num w:numId="12">
    <w:abstractNumId w:val="12"/>
  </w:num>
  <w:num w:numId="13">
    <w:abstractNumId w:val="17"/>
  </w:num>
  <w:num w:numId="14">
    <w:abstractNumId w:val="5"/>
  </w:num>
  <w:num w:numId="15">
    <w:abstractNumId w:val="0"/>
  </w:num>
  <w:num w:numId="16">
    <w:abstractNumId w:val="10"/>
  </w:num>
  <w:num w:numId="17">
    <w:abstractNumId w:val="7"/>
  </w:num>
  <w:num w:numId="18">
    <w:abstractNumId w:val="4"/>
  </w:num>
  <w:num w:numId="19">
    <w:abstractNumId w:val="1"/>
  </w:num>
  <w:num w:numId="20">
    <w:abstractNumId w:val="18"/>
  </w:num>
  <w:num w:numId="21">
    <w:abstractNumId w:val="16"/>
  </w:num>
  <w:num w:numId="22">
    <w:abstractNumId w:val="6"/>
  </w:num>
  <w:num w:numId="2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3EC0"/>
    <w:rsid w:val="000A492A"/>
    <w:rsid w:val="000D2F80"/>
    <w:rsid w:val="000E413A"/>
    <w:rsid w:val="000F5AA3"/>
    <w:rsid w:val="00100396"/>
    <w:rsid w:val="00100B5C"/>
    <w:rsid w:val="00103507"/>
    <w:rsid w:val="001106E9"/>
    <w:rsid w:val="00124CA5"/>
    <w:rsid w:val="001270A5"/>
    <w:rsid w:val="00132AA4"/>
    <w:rsid w:val="00134F77"/>
    <w:rsid w:val="00135352"/>
    <w:rsid w:val="00152E9D"/>
    <w:rsid w:val="00154487"/>
    <w:rsid w:val="0017512A"/>
    <w:rsid w:val="00196958"/>
    <w:rsid w:val="001A1E39"/>
    <w:rsid w:val="001A24F3"/>
    <w:rsid w:val="001A3C36"/>
    <w:rsid w:val="001B405C"/>
    <w:rsid w:val="001B5F45"/>
    <w:rsid w:val="001E1050"/>
    <w:rsid w:val="001E1E1F"/>
    <w:rsid w:val="001E2007"/>
    <w:rsid w:val="001E57C1"/>
    <w:rsid w:val="001F07EF"/>
    <w:rsid w:val="001F50B6"/>
    <w:rsid w:val="001F6D7A"/>
    <w:rsid w:val="0020276C"/>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A4F4A"/>
    <w:rsid w:val="004B5334"/>
    <w:rsid w:val="004B6C14"/>
    <w:rsid w:val="004B7CF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354B"/>
    <w:rsid w:val="005B61CD"/>
    <w:rsid w:val="005D1D58"/>
    <w:rsid w:val="005D432C"/>
    <w:rsid w:val="005E0883"/>
    <w:rsid w:val="005E1796"/>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0743"/>
    <w:rsid w:val="007A2657"/>
    <w:rsid w:val="007C682C"/>
    <w:rsid w:val="007D2385"/>
    <w:rsid w:val="007E30F2"/>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5273"/>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34CF"/>
    <w:rsid w:val="009871FF"/>
    <w:rsid w:val="00990799"/>
    <w:rsid w:val="00995D51"/>
    <w:rsid w:val="009A0631"/>
    <w:rsid w:val="009B10ED"/>
    <w:rsid w:val="009D0796"/>
    <w:rsid w:val="009D3EA4"/>
    <w:rsid w:val="009D649C"/>
    <w:rsid w:val="009E4BC1"/>
    <w:rsid w:val="009F2EF9"/>
    <w:rsid w:val="009F5CB2"/>
    <w:rsid w:val="00A03BB8"/>
    <w:rsid w:val="00A107DD"/>
    <w:rsid w:val="00A16BA3"/>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5E55"/>
    <w:rsid w:val="00D1118B"/>
    <w:rsid w:val="00D146BE"/>
    <w:rsid w:val="00D22D9C"/>
    <w:rsid w:val="00D241F1"/>
    <w:rsid w:val="00D275CB"/>
    <w:rsid w:val="00D30DFA"/>
    <w:rsid w:val="00D463A5"/>
    <w:rsid w:val="00D4710D"/>
    <w:rsid w:val="00D47D25"/>
    <w:rsid w:val="00D62ACD"/>
    <w:rsid w:val="00DA36EE"/>
    <w:rsid w:val="00DB116D"/>
    <w:rsid w:val="00DD17CC"/>
    <w:rsid w:val="00DD70EE"/>
    <w:rsid w:val="00DE217A"/>
    <w:rsid w:val="00DF321B"/>
    <w:rsid w:val="00E05287"/>
    <w:rsid w:val="00E230E0"/>
    <w:rsid w:val="00E51AAC"/>
    <w:rsid w:val="00E66CC0"/>
    <w:rsid w:val="00E728A9"/>
    <w:rsid w:val="00E807D9"/>
    <w:rsid w:val="00E94411"/>
    <w:rsid w:val="00EA0F4E"/>
    <w:rsid w:val="00EA295B"/>
    <w:rsid w:val="00EA3B9B"/>
    <w:rsid w:val="00EA6801"/>
    <w:rsid w:val="00EB4F96"/>
    <w:rsid w:val="00ED7072"/>
    <w:rsid w:val="00EE3132"/>
    <w:rsid w:val="00EE3D9D"/>
    <w:rsid w:val="00EE6F25"/>
    <w:rsid w:val="00F02126"/>
    <w:rsid w:val="00F03D85"/>
    <w:rsid w:val="00F03F06"/>
    <w:rsid w:val="00F07C8C"/>
    <w:rsid w:val="00F17828"/>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281"/>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20276C"/>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20276C"/>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8</Pages>
  <Words>3160</Words>
  <Characters>18015</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21133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Abi Summerfield</cp:lastModifiedBy>
  <cp:revision>3</cp:revision>
  <cp:lastPrinted>2019-10-14T15:12:00Z</cp:lastPrinted>
  <dcterms:created xsi:type="dcterms:W3CDTF">2019-10-16T12:05:00Z</dcterms:created>
  <dcterms:modified xsi:type="dcterms:W3CDTF">2019-10-16T12:34:00Z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