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867C74" w14:textId="77777777" w:rsidR="00F64FAF" w:rsidRPr="00EE7F9C" w:rsidRDefault="00F64FAF" w:rsidP="00F64FAF">
      <w:pPr>
        <w:pStyle w:val="NormalnyWeb"/>
        <w:spacing w:line="360" w:lineRule="auto"/>
        <w:jc w:val="center"/>
        <w:rPr>
          <w:rFonts w:asciiTheme="majorBidi" w:hAnsiTheme="majorBidi" w:cstheme="majorBidi"/>
          <w:b/>
          <w:bCs/>
        </w:rPr>
      </w:pPr>
      <w:r w:rsidRPr="00EE7F9C">
        <w:rPr>
          <w:rFonts w:asciiTheme="majorBidi" w:hAnsiTheme="majorBidi" w:cstheme="majorBidi"/>
          <w:b/>
          <w:bCs/>
          <w:noProof/>
        </w:rPr>
        <mc:AlternateContent>
          <mc:Choice Requires="wps">
            <w:drawing>
              <wp:anchor distT="0" distB="0" distL="114300" distR="114300" simplePos="0" relativeHeight="251664384" behindDoc="0" locked="0" layoutInCell="1" allowOverlap="1" wp14:anchorId="36A31F6D" wp14:editId="2AF96D91">
                <wp:simplePos x="0" y="0"/>
                <wp:positionH relativeFrom="column">
                  <wp:posOffset>-414471</wp:posOffset>
                </wp:positionH>
                <wp:positionV relativeFrom="paragraph">
                  <wp:posOffset>-614021</wp:posOffset>
                </wp:positionV>
                <wp:extent cx="6772447" cy="491234"/>
                <wp:effectExtent l="0" t="0" r="9525" b="17145"/>
                <wp:wrapNone/>
                <wp:docPr id="1318153805" name="Text Box 1318153805"/>
                <wp:cNvGraphicFramePr/>
                <a:graphic xmlns:a="http://schemas.openxmlformats.org/drawingml/2006/main">
                  <a:graphicData uri="http://schemas.microsoft.com/office/word/2010/wordprocessingShape">
                    <wps:wsp>
                      <wps:cNvSpPr txBox="1"/>
                      <wps:spPr>
                        <a:xfrm>
                          <a:off x="0" y="0"/>
                          <a:ext cx="6772447" cy="491234"/>
                        </a:xfrm>
                        <a:prstGeom prst="rect">
                          <a:avLst/>
                        </a:prstGeom>
                        <a:solidFill>
                          <a:schemeClr val="lt1"/>
                        </a:solidFill>
                        <a:ln w="6350">
                          <a:solidFill>
                            <a:schemeClr val="bg1"/>
                          </a:solidFill>
                        </a:ln>
                      </wps:spPr>
                      <wps:txbx>
                        <w:txbxContent>
                          <w:p w14:paraId="34E32377" w14:textId="77777777" w:rsidR="00F64FAF" w:rsidRDefault="00F64FAF" w:rsidP="00F64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6A31F6D" id="_x0000_t202" coordsize="21600,21600" o:spt="202" path="m,l,21600r21600,l21600,xe">
                <v:stroke joinstyle="miter"/>
                <v:path gradientshapeok="t" o:connecttype="rect"/>
              </v:shapetype>
              <v:shape id="Text Box 1318153805" o:spid="_x0000_s1026" type="#_x0000_t202" style="position:absolute;left:0;text-align:left;margin-left:-32.65pt;margin-top:-48.35pt;width:533.25pt;height:38.7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" fillcolor="white [3201]" strokecolor="white [3212]" strokeweight=".5pt">
                <v:textbox>
                  <w:txbxContent>
                    <w:p w14:paraId="34E32377" w14:textId="77777777" w:rsidR="00F64FAF" w:rsidRDefault="00F64FAF" w:rsidP="00F64FAF"/>
                  </w:txbxContent>
                </v:textbox>
              </v:shape>
            </w:pict>
          </mc:Fallback>
        </mc:AlternateContent>
      </w:r>
      <w:r w:rsidRPr="00EE7F9C">
        <w:rPr>
          <w:rFonts w:asciiTheme="majorBidi" w:hAnsiTheme="majorBidi" w:cstheme="majorBidi"/>
          <w:b/>
          <w:bCs/>
          <w:noProof/>
        </w:rPr>
        <mc:AlternateContent>
          <mc:Choice Requires="wps">
            <w:drawing>
              <wp:anchor distT="0" distB="0" distL="114300" distR="114300" simplePos="0" relativeHeight="251663360" behindDoc="0" locked="0" layoutInCell="1" allowOverlap="1" wp14:anchorId="3DED2CC4" wp14:editId="4EDB33EB">
                <wp:simplePos x="0" y="0"/>
                <wp:positionH relativeFrom="column">
                  <wp:posOffset>-461190</wp:posOffset>
                </wp:positionH>
                <wp:positionV relativeFrom="paragraph">
                  <wp:posOffset>-721692</wp:posOffset>
                </wp:positionV>
                <wp:extent cx="3875964" cy="491234"/>
                <wp:effectExtent l="0" t="0" r="10795" b="17145"/>
                <wp:wrapNone/>
                <wp:docPr id="1779489871" name="Text Box 1779489871"/>
                <wp:cNvGraphicFramePr/>
                <a:graphic xmlns:a="http://schemas.openxmlformats.org/drawingml/2006/main">
                  <a:graphicData uri="http://schemas.microsoft.com/office/word/2010/wordprocessingShape">
                    <wps:wsp>
                      <wps:cNvSpPr txBox="1"/>
                      <wps:spPr>
                        <a:xfrm>
                          <a:off x="0" y="0"/>
                          <a:ext cx="3875964" cy="491234"/>
                        </a:xfrm>
                        <a:prstGeom prst="rect">
                          <a:avLst/>
                        </a:prstGeom>
                        <a:solidFill>
                          <a:schemeClr val="lt1"/>
                        </a:solidFill>
                        <a:ln w="6350">
                          <a:solidFill>
                            <a:schemeClr val="bg1"/>
                          </a:solidFill>
                        </a:ln>
                      </wps:spPr>
                      <wps:txbx>
                        <w:txbxContent>
                          <w:p w14:paraId="54CD2FB2" w14:textId="77777777" w:rsidR="00F64FAF" w:rsidRDefault="00F64FAF" w:rsidP="00F64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ED2CC4" id="Text Box 1779489871" o:spid="_x0000_s1027" type="#_x0000_t202" style="position:absolute;left:0;text-align:left;margin-left:-36.3pt;margin-top:-56.85pt;width:305.2pt;height:38.7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" fillcolor="white [3201]" strokecolor="white [3212]" strokeweight=".5pt">
                <v:textbox>
                  <w:txbxContent>
                    <w:p w14:paraId="54CD2FB2" w14:textId="77777777" w:rsidR="00F64FAF" w:rsidRDefault="00F64FAF" w:rsidP="00F64FAF"/>
                  </w:txbxContent>
                </v:textbox>
              </v:shape>
            </w:pict>
          </mc:Fallback>
        </mc:AlternateContent>
      </w:r>
      <w:r w:rsidRPr="00EE7F9C">
        <w:rPr>
          <w:rFonts w:asciiTheme="majorBidi" w:hAnsiTheme="majorBidi" w:cstheme="majorBidi"/>
          <w:b/>
          <w:bCs/>
          <w:noProof/>
          <w:rtl/>
          <w:lang w:val="ar-SA"/>
        </w:rPr>
        <w:drawing>
          <wp:inline distT="0" distB="0" distL="0" distR="0" wp14:anchorId="4A639A9C" wp14:editId="6A2F1D26">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20615731" w14:textId="77777777" w:rsidR="00F64FAF" w:rsidRPr="00EE7F9C" w:rsidRDefault="00F64FAF" w:rsidP="00F64FAF">
      <w:pPr>
        <w:pStyle w:val="NormalnyWeb"/>
        <w:spacing w:line="360" w:lineRule="auto"/>
        <w:jc w:val="center"/>
        <w:rPr>
          <w:rFonts w:asciiTheme="majorBidi" w:hAnsiTheme="majorBidi" w:cstheme="majorBidi"/>
          <w:b/>
          <w:bCs/>
        </w:rPr>
      </w:pPr>
    </w:p>
    <w:p w14:paraId="515ABFC0" w14:textId="77777777" w:rsidR="00F64FAF" w:rsidRPr="00EE7F9C" w:rsidRDefault="00F64FAF" w:rsidP="00F64FAF">
      <w:pPr>
        <w:pStyle w:val="NormalnyWeb"/>
        <w:spacing w:line="360" w:lineRule="auto"/>
        <w:jc w:val="center"/>
        <w:rPr>
          <w:rFonts w:asciiTheme="majorBidi" w:hAnsiTheme="majorBidi" w:cstheme="majorBidi"/>
          <w:b/>
          <w:bCs/>
        </w:rPr>
      </w:pPr>
    </w:p>
    <w:p w14:paraId="10106938" w14:textId="28616B07" w:rsidR="00F64FAF" w:rsidRPr="00F64FAF" w:rsidRDefault="00F64FAF" w:rsidP="00F64FAF">
      <w:pPr>
        <w:spacing w:before="120" w:after="120"/>
        <w:jc w:val="center"/>
        <w:rPr>
          <w:rFonts w:ascii="Times New Roman" w:hAnsi="Times New Roman" w:cs="Times New Roman"/>
          <w:b/>
          <w:sz w:val="44"/>
          <w:szCs w:val="44"/>
        </w:rPr>
      </w:pPr>
      <w:r w:rsidRPr="00F64FAF">
        <w:rPr>
          <w:rFonts w:ascii="Times New Roman" w:hAnsi="Times New Roman" w:cs="Times New Roman"/>
          <w:b/>
          <w:sz w:val="44"/>
          <w:szCs w:val="44"/>
        </w:rPr>
        <w:t xml:space="preserve">SCRABBLE ALGORITHM </w:t>
      </w:r>
    </w:p>
    <w:p w14:paraId="45252A66" w14:textId="77777777" w:rsidR="00F64FAF" w:rsidRPr="00F64FAF" w:rsidRDefault="00F64FAF" w:rsidP="00F64FAF">
      <w:pPr>
        <w:pStyle w:val="NormalnyWeb"/>
        <w:spacing w:line="360" w:lineRule="auto"/>
        <w:jc w:val="center"/>
        <w:rPr>
          <w:rStyle w:val="Pogrubienie"/>
          <w:b w:val="0"/>
          <w:bCs w:val="0"/>
          <w:color w:val="1D2125"/>
          <w:sz w:val="32"/>
          <w:szCs w:val="32"/>
        </w:rPr>
      </w:pPr>
      <w:r w:rsidRPr="00F64FAF">
        <w:rPr>
          <w:rStyle w:val="Pogrubienie"/>
          <w:b w:val="0"/>
          <w:bCs w:val="0"/>
          <w:color w:val="1D2125"/>
          <w:sz w:val="32"/>
          <w:szCs w:val="32"/>
        </w:rPr>
        <w:t xml:space="preserve">Problem-Solving Techniques </w:t>
      </w:r>
    </w:p>
    <w:p w14:paraId="00B977EE" w14:textId="568EF3A0" w:rsidR="00F64FAF" w:rsidRPr="00046937" w:rsidRDefault="00F64FAF" w:rsidP="00F64FAF">
      <w:pPr>
        <w:pStyle w:val="NormalnyWeb"/>
        <w:spacing w:line="360" w:lineRule="auto"/>
        <w:jc w:val="center"/>
        <w:rPr>
          <w:rFonts w:asciiTheme="majorBidi" w:hAnsiTheme="majorBidi" w:cstheme="majorBidi"/>
          <w:sz w:val="32"/>
          <w:szCs w:val="32"/>
        </w:rPr>
      </w:pPr>
      <w:r w:rsidRPr="00046937">
        <w:rPr>
          <w:rFonts w:asciiTheme="majorBidi" w:hAnsiTheme="majorBidi" w:cstheme="majorBidi"/>
          <w:sz w:val="32"/>
          <w:szCs w:val="32"/>
        </w:rPr>
        <w:t>DIGITAL SKILLS</w:t>
      </w:r>
    </w:p>
    <w:p w14:paraId="7376E4EC" w14:textId="1C7C1A1B" w:rsidR="00F64FAF" w:rsidRPr="004232C4" w:rsidRDefault="00046937" w:rsidP="00F64FAF">
      <w:pPr>
        <w:pStyle w:val="NormalnyWeb"/>
        <w:spacing w:line="360" w:lineRule="auto"/>
        <w:jc w:val="center"/>
        <w:rPr>
          <w:rFonts w:asciiTheme="majorBidi" w:hAnsiTheme="majorBidi" w:cstheme="majorBidi"/>
        </w:rPr>
      </w:pPr>
      <w:r>
        <w:rPr>
          <w:rFonts w:asciiTheme="majorBidi" w:hAnsiTheme="majorBidi" w:cstheme="majorBidi"/>
        </w:rPr>
        <w:t xml:space="preserve">Supervisor: </w:t>
      </w:r>
      <w:proofErr w:type="spellStart"/>
      <w:r w:rsidRPr="00571E5E">
        <w:t>Redhwan</w:t>
      </w:r>
      <w:proofErr w:type="spellEnd"/>
      <w:r w:rsidRPr="00571E5E">
        <w:t xml:space="preserve"> Al-Amri</w:t>
      </w:r>
    </w:p>
    <w:p w14:paraId="33393529" w14:textId="77777777" w:rsidR="00F64FAF" w:rsidRPr="00EE7F9C" w:rsidRDefault="00F64FAF" w:rsidP="00F64FAF">
      <w:pPr>
        <w:pStyle w:val="NormalnyWeb"/>
        <w:spacing w:line="360" w:lineRule="auto"/>
        <w:jc w:val="center"/>
        <w:rPr>
          <w:rFonts w:asciiTheme="majorBidi" w:hAnsiTheme="majorBidi" w:cstheme="majorBidi"/>
          <w:b/>
          <w:bCs/>
        </w:rPr>
      </w:pPr>
    </w:p>
    <w:p w14:paraId="34B93073" w14:textId="77777777" w:rsidR="00F64FAF" w:rsidRPr="00EE7F9C" w:rsidRDefault="00F64FAF" w:rsidP="00F64FAF">
      <w:pPr>
        <w:pStyle w:val="NormalnyWeb"/>
        <w:spacing w:line="360" w:lineRule="auto"/>
        <w:jc w:val="center"/>
        <w:rPr>
          <w:rFonts w:asciiTheme="majorBidi" w:hAnsiTheme="majorBidi" w:cstheme="majorBidi"/>
          <w:b/>
          <w:bCs/>
        </w:rPr>
      </w:pPr>
    </w:p>
    <w:p w14:paraId="3F847B5A" w14:textId="77777777" w:rsidR="00F64FAF" w:rsidRPr="00EE7F9C" w:rsidRDefault="00F64FAF" w:rsidP="00F64FAF">
      <w:pPr>
        <w:pStyle w:val="NormalnyWeb"/>
        <w:spacing w:line="360" w:lineRule="auto"/>
        <w:jc w:val="center"/>
        <w:rPr>
          <w:rFonts w:asciiTheme="majorBidi" w:hAnsiTheme="majorBidi" w:cstheme="majorBidi"/>
          <w:b/>
          <w:bCs/>
        </w:rPr>
      </w:pPr>
    </w:p>
    <w:p w14:paraId="587D01C9" w14:textId="77777777" w:rsidR="00F64FAF" w:rsidRPr="00EE7F9C" w:rsidRDefault="00F64FAF" w:rsidP="00F64FAF">
      <w:pPr>
        <w:pStyle w:val="NormalnyWeb"/>
        <w:spacing w:line="360" w:lineRule="auto"/>
        <w:jc w:val="center"/>
        <w:rPr>
          <w:rFonts w:asciiTheme="majorBidi" w:hAnsiTheme="majorBidi" w:cstheme="majorBidi"/>
          <w:b/>
          <w:bCs/>
          <w:sz w:val="28"/>
          <w:szCs w:val="28"/>
        </w:rPr>
      </w:pPr>
      <w:r>
        <w:rPr>
          <w:rFonts w:asciiTheme="majorBidi" w:hAnsiTheme="majorBidi" w:cstheme="majorBidi"/>
          <w:b/>
          <w:bCs/>
          <w:sz w:val="28"/>
          <w:szCs w:val="28"/>
        </w:rPr>
        <w:t>GABRIELA CIUBA</w:t>
      </w:r>
    </w:p>
    <w:p w14:paraId="4EBA70E8" w14:textId="77777777" w:rsidR="00F64FAF" w:rsidRPr="00EE7F9C" w:rsidRDefault="00F64FAF" w:rsidP="00F64FAF">
      <w:pPr>
        <w:pStyle w:val="NormalnyWeb"/>
        <w:spacing w:line="360" w:lineRule="auto"/>
        <w:jc w:val="center"/>
        <w:rPr>
          <w:rFonts w:asciiTheme="majorBidi" w:hAnsiTheme="majorBidi" w:cstheme="majorBidi"/>
          <w:b/>
          <w:bCs/>
          <w:sz w:val="28"/>
          <w:szCs w:val="28"/>
        </w:rPr>
      </w:pPr>
      <w:r>
        <w:rPr>
          <w:rFonts w:asciiTheme="majorBidi" w:hAnsiTheme="majorBidi" w:cstheme="majorBidi"/>
          <w:b/>
          <w:bCs/>
          <w:sz w:val="28"/>
          <w:szCs w:val="28"/>
        </w:rPr>
        <w:t>1806307</w:t>
      </w:r>
    </w:p>
    <w:p w14:paraId="618A5BE8" w14:textId="77777777" w:rsidR="00F64FAF" w:rsidRPr="00EE7F9C" w:rsidRDefault="00F64FAF" w:rsidP="00F64FAF">
      <w:pPr>
        <w:pStyle w:val="NormalnyWeb"/>
        <w:spacing w:line="360" w:lineRule="auto"/>
        <w:rPr>
          <w:rFonts w:asciiTheme="majorBidi" w:hAnsiTheme="majorBidi" w:cstheme="majorBidi"/>
          <w:b/>
          <w:bCs/>
        </w:rPr>
      </w:pPr>
    </w:p>
    <w:p w14:paraId="13F4B524" w14:textId="77777777" w:rsidR="00F64FAF" w:rsidRPr="00EE7F9C" w:rsidRDefault="00F64FAF" w:rsidP="00F64FAF">
      <w:pPr>
        <w:pStyle w:val="NormalnyWeb"/>
        <w:spacing w:line="360" w:lineRule="auto"/>
        <w:rPr>
          <w:rFonts w:asciiTheme="majorBidi" w:hAnsiTheme="majorBidi" w:cstheme="majorBidi"/>
          <w:b/>
          <w:bCs/>
        </w:rPr>
      </w:pPr>
    </w:p>
    <w:p w14:paraId="014F9F85" w14:textId="77777777" w:rsidR="00F64FAF" w:rsidRPr="00EE7F9C" w:rsidRDefault="00F64FAF" w:rsidP="00F64FAF">
      <w:pPr>
        <w:pStyle w:val="NormalnyWeb"/>
        <w:spacing w:line="360" w:lineRule="auto"/>
        <w:rPr>
          <w:rFonts w:asciiTheme="majorBidi" w:hAnsiTheme="majorBidi" w:cstheme="majorBidi"/>
          <w:b/>
          <w:bCs/>
        </w:rPr>
      </w:pPr>
    </w:p>
    <w:p w14:paraId="66A75AE6" w14:textId="23ABF628" w:rsidR="00F64FAF" w:rsidRDefault="00F64FAF" w:rsidP="00F64FAF">
      <w:pPr>
        <w:pStyle w:val="NormalnyWeb"/>
        <w:spacing w:line="360" w:lineRule="auto"/>
        <w:jc w:val="center"/>
        <w:rPr>
          <w:rFonts w:asciiTheme="majorBidi" w:hAnsiTheme="majorBidi" w:cstheme="majorBidi"/>
          <w:b/>
          <w:bCs/>
        </w:rPr>
      </w:pPr>
      <w:r w:rsidRPr="00EE7F9C">
        <w:rPr>
          <w:rFonts w:asciiTheme="majorBidi" w:hAnsiTheme="majorBidi" w:cstheme="majorBidi"/>
          <w:b/>
          <w:bCs/>
          <w:noProof/>
        </w:rPr>
        <mc:AlternateContent>
          <mc:Choice Requires="wps">
            <w:drawing>
              <wp:anchor distT="0" distB="0" distL="114300" distR="114300" simplePos="0" relativeHeight="251662336" behindDoc="0" locked="0" layoutInCell="1" allowOverlap="1" wp14:anchorId="2C7E29C6" wp14:editId="7F156B24">
                <wp:simplePos x="0" y="0"/>
                <wp:positionH relativeFrom="column">
                  <wp:posOffset>-464949</wp:posOffset>
                </wp:positionH>
                <wp:positionV relativeFrom="paragraph">
                  <wp:posOffset>753444</wp:posOffset>
                </wp:positionV>
                <wp:extent cx="6772447" cy="491234"/>
                <wp:effectExtent l="0" t="0" r="9525" b="17145"/>
                <wp:wrapNone/>
                <wp:docPr id="4" name="Text Box 4"/>
                <wp:cNvGraphicFramePr/>
                <a:graphic xmlns:a="http://schemas.openxmlformats.org/drawingml/2006/main">
                  <a:graphicData uri="http://schemas.microsoft.com/office/word/2010/wordprocessingShape">
                    <wps:wsp>
                      <wps:cNvSpPr txBox="1"/>
                      <wps:spPr>
                        <a:xfrm>
                          <a:off x="0" y="0"/>
                          <a:ext cx="6772447" cy="491234"/>
                        </a:xfrm>
                        <a:prstGeom prst="rect">
                          <a:avLst/>
                        </a:prstGeom>
                        <a:solidFill>
                          <a:schemeClr val="lt1"/>
                        </a:solidFill>
                        <a:ln w="6350">
                          <a:solidFill>
                            <a:schemeClr val="bg1"/>
                          </a:solidFill>
                        </a:ln>
                      </wps:spPr>
                      <wps:txbx>
                        <w:txbxContent>
                          <w:p w14:paraId="7AEFDBB8" w14:textId="77777777" w:rsidR="00F64FAF" w:rsidRDefault="00F64FAF" w:rsidP="00F64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7E29C6" id="Text Box 4" o:spid="_x0000_s1028" type="#_x0000_t202" style="position:absolute;left:0;text-align:left;margin-left:-36.6pt;margin-top:59.35pt;width:533.25pt;height:38.7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" fillcolor="white [3201]" strokecolor="white [3212]" strokeweight=".5pt">
                <v:textbox>
                  <w:txbxContent>
                    <w:p w14:paraId="7AEFDBB8" w14:textId="77777777" w:rsidR="00F64FAF" w:rsidRDefault="00F64FAF" w:rsidP="00F64FAF"/>
                  </w:txbxContent>
                </v:textbox>
              </v:shape>
            </w:pict>
          </mc:Fallback>
        </mc:AlternateContent>
      </w:r>
      <w:r w:rsidRPr="00EE7F9C">
        <w:rPr>
          <w:rFonts w:asciiTheme="majorBidi" w:hAnsiTheme="majorBidi" w:cstheme="majorBidi"/>
          <w:b/>
          <w:bCs/>
          <w:noProof/>
        </w:rPr>
        <mc:AlternateContent>
          <mc:Choice Requires="wps">
            <w:drawing>
              <wp:anchor distT="0" distB="0" distL="114300" distR="114300" simplePos="0" relativeHeight="251661312" behindDoc="0" locked="0" layoutInCell="1" allowOverlap="1" wp14:anchorId="73BC3897" wp14:editId="16D3E415">
                <wp:simplePos x="0" y="0"/>
                <wp:positionH relativeFrom="column">
                  <wp:posOffset>5281684</wp:posOffset>
                </wp:positionH>
                <wp:positionV relativeFrom="paragraph">
                  <wp:posOffset>582731</wp:posOffset>
                </wp:positionV>
                <wp:extent cx="777922" cy="668740"/>
                <wp:effectExtent l="0" t="0" r="9525" b="17145"/>
                <wp:wrapNone/>
                <wp:docPr id="3" name="Text Box 3"/>
                <wp:cNvGraphicFramePr/>
                <a:graphic xmlns:a="http://schemas.openxmlformats.org/drawingml/2006/main">
                  <a:graphicData uri="http://schemas.microsoft.com/office/word/2010/wordprocessingShape">
                    <wps:wsp>
                      <wps:cNvSpPr txBox="1"/>
                      <wps:spPr>
                        <a:xfrm>
                          <a:off x="0" y="0"/>
                          <a:ext cx="777922" cy="668740"/>
                        </a:xfrm>
                        <a:prstGeom prst="rect">
                          <a:avLst/>
                        </a:prstGeom>
                        <a:solidFill>
                          <a:schemeClr val="lt1"/>
                        </a:solidFill>
                        <a:ln w="6350">
                          <a:solidFill>
                            <a:schemeClr val="bg1"/>
                          </a:solidFill>
                        </a:ln>
                      </wps:spPr>
                      <wps:txbx>
                        <w:txbxContent>
                          <w:p w14:paraId="7C1C1512" w14:textId="77777777" w:rsidR="00F64FAF" w:rsidRPr="00F64FAF" w:rsidRDefault="00F64FAF" w:rsidP="00F64FAF">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BC3897" id="Text Box 3" o:spid="_x0000_s1029" type="#_x0000_t202" style="position:absolute;left:0;text-align:left;margin-left:415.9pt;margin-top:45.9pt;width:61.25pt;height:52.6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" fillcolor="white [3201]" strokecolor="white [3212]" strokeweight=".5pt">
                <v:textbox>
                  <w:txbxContent>
                    <w:p w14:paraId="7C1C1512" w14:textId="77777777" w:rsidR="00F64FAF" w:rsidRPr="00F64FAF" w:rsidRDefault="00F64FAF" w:rsidP="00F64FAF">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v:textbox>
              </v:shape>
            </w:pict>
          </mc:Fallback>
        </mc:AlternateContent>
      </w:r>
      <w:r w:rsidRPr="00EE7F9C">
        <w:rPr>
          <w:rFonts w:asciiTheme="majorBidi" w:hAnsiTheme="majorBidi" w:cstheme="majorBidi"/>
          <w:b/>
          <w:bCs/>
          <w:noProof/>
        </w:rPr>
        <mc:AlternateContent>
          <mc:Choice Requires="wps">
            <w:drawing>
              <wp:anchor distT="0" distB="0" distL="114300" distR="114300" simplePos="0" relativeHeight="251660288" behindDoc="0" locked="0" layoutInCell="1" allowOverlap="1" wp14:anchorId="59E1AA68" wp14:editId="41533B23">
                <wp:simplePos x="0" y="0"/>
                <wp:positionH relativeFrom="column">
                  <wp:posOffset>-414020</wp:posOffset>
                </wp:positionH>
                <wp:positionV relativeFrom="paragraph">
                  <wp:posOffset>-491127</wp:posOffset>
                </wp:positionV>
                <wp:extent cx="6772447" cy="493200"/>
                <wp:effectExtent l="0" t="0" r="9525" b="15240"/>
                <wp:wrapNone/>
                <wp:docPr id="8" name="Text Box 8"/>
                <wp:cNvGraphicFramePr/>
                <a:graphic xmlns:a="http://schemas.openxmlformats.org/drawingml/2006/main">
                  <a:graphicData uri="http://schemas.microsoft.com/office/word/2010/wordprocessingShape">
                    <wps:wsp>
                      <wps:cNvSpPr txBox="1"/>
                      <wps:spPr>
                        <a:xfrm>
                          <a:off x="0" y="0"/>
                          <a:ext cx="6772447" cy="493200"/>
                        </a:xfrm>
                        <a:prstGeom prst="rect">
                          <a:avLst/>
                        </a:prstGeom>
                        <a:solidFill>
                          <a:schemeClr val="lt1"/>
                        </a:solidFill>
                        <a:ln w="6350">
                          <a:solidFill>
                            <a:schemeClr val="bg1"/>
                          </a:solidFill>
                        </a:ln>
                      </wps:spPr>
                      <wps:txbx>
                        <w:txbxContent>
                          <w:p w14:paraId="1E2C8275" w14:textId="77777777" w:rsidR="00F64FAF" w:rsidRPr="004232C4" w:rsidRDefault="00F64FAF" w:rsidP="00F64FAF">
                            <w:pPr>
                              <w:jc w:val="center"/>
                              <w:rPr>
                                <w:rFonts w:ascii="Times New Roman" w:hAnsi="Times New Roman" w:cs="Times New Roman"/>
                              </w:rPr>
                            </w:pPr>
                            <w:r w:rsidRPr="004232C4">
                              <w:rPr>
                                <w:rFonts w:ascii="Times New Roman" w:hAnsi="Times New Roman" w:cs="Times New Roman"/>
                              </w:rPr>
                              <w:t>‘This project is submitted in partial fulfilment of the requirements for the Certificate of Higher Education:</w:t>
                            </w:r>
                          </w:p>
                          <w:p w14:paraId="2C958BC9" w14:textId="77777777" w:rsidR="00F64FAF" w:rsidRPr="004232C4" w:rsidRDefault="00F64FAF" w:rsidP="00F64FAF">
                            <w:pPr>
                              <w:jc w:val="center"/>
                              <w:rPr>
                                <w:rFonts w:ascii="Times New Roman" w:hAnsi="Times New Roman" w:cs="Times New Roman"/>
                              </w:rPr>
                            </w:pPr>
                            <w:r w:rsidRPr="004232C4">
                              <w:rPr>
                                <w:rFonts w:ascii="Times New Roman" w:hAnsi="Times New Roman" w:cs="Times New Roman"/>
                              </w:rPr>
                              <w:t>Digital Skills, 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E1AA68" id="Text Box 8" o:spid="_x0000_s1030" type="#_x0000_t202" style="position:absolute;left:0;text-align:left;margin-left:-32.6pt;margin-top:-38.65pt;width:533.25pt;height:38.8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" fillcolor="white [3201]" strokecolor="white [3212]" strokeweight=".5pt">
                <v:textbox>
                  <w:txbxContent>
                    <w:p w14:paraId="1E2C8275" w14:textId="77777777" w:rsidR="00F64FAF" w:rsidRPr="004232C4" w:rsidRDefault="00F64FAF" w:rsidP="00F64FAF">
                      <w:pPr>
                        <w:jc w:val="center"/>
                        <w:rPr>
                          <w:rFonts w:ascii="Times New Roman" w:hAnsi="Times New Roman" w:cs="Times New Roman"/>
                        </w:rPr>
                      </w:pPr>
                      <w:r w:rsidRPr="004232C4">
                        <w:rPr>
                          <w:rFonts w:ascii="Times New Roman" w:hAnsi="Times New Roman" w:cs="Times New Roman"/>
                        </w:rPr>
                        <w:t>‘This project is submitted in partial fulfilment of the requirements for the Certificate of Higher Education:</w:t>
                      </w:r>
                    </w:p>
                    <w:p w14:paraId="2C958BC9" w14:textId="77777777" w:rsidR="00F64FAF" w:rsidRPr="004232C4" w:rsidRDefault="00F64FAF" w:rsidP="00F64FAF">
                      <w:pPr>
                        <w:jc w:val="center"/>
                        <w:rPr>
                          <w:rFonts w:ascii="Times New Roman" w:hAnsi="Times New Roman" w:cs="Times New Roman"/>
                        </w:rPr>
                      </w:pPr>
                      <w:r w:rsidRPr="004232C4">
                        <w:rPr>
                          <w:rFonts w:ascii="Times New Roman" w:hAnsi="Times New Roman" w:cs="Times New Roman"/>
                        </w:rPr>
                        <w:t>Digital Skills, University of Wales Trinity Saint David’</w:t>
                      </w:r>
                    </w:p>
                  </w:txbxContent>
                </v:textbox>
              </v:shape>
            </w:pict>
          </mc:Fallback>
        </mc:AlternateContent>
      </w:r>
      <w:r w:rsidRPr="00EE7F9C">
        <w:rPr>
          <w:rFonts w:asciiTheme="majorBidi" w:hAnsiTheme="majorBidi" w:cstheme="majorBidi"/>
          <w:b/>
          <w:bCs/>
          <w:noProof/>
        </w:rPr>
        <mc:AlternateContent>
          <mc:Choice Requires="wps">
            <w:drawing>
              <wp:anchor distT="0" distB="0" distL="114300" distR="114300" simplePos="0" relativeHeight="251659264" behindDoc="0" locked="0" layoutInCell="1" allowOverlap="1" wp14:anchorId="31108203" wp14:editId="61586DD4">
                <wp:simplePos x="0" y="0"/>
                <wp:positionH relativeFrom="column">
                  <wp:posOffset>-461190</wp:posOffset>
                </wp:positionH>
                <wp:positionV relativeFrom="paragraph">
                  <wp:posOffset>-721692</wp:posOffset>
                </wp:positionV>
                <wp:extent cx="3875964" cy="491234"/>
                <wp:effectExtent l="0" t="0" r="10795" b="17145"/>
                <wp:wrapNone/>
                <wp:docPr id="5" name="Text Box 5"/>
                <wp:cNvGraphicFramePr/>
                <a:graphic xmlns:a="http://schemas.openxmlformats.org/drawingml/2006/main">
                  <a:graphicData uri="http://schemas.microsoft.com/office/word/2010/wordprocessingShape">
                    <wps:wsp>
                      <wps:cNvSpPr txBox="1"/>
                      <wps:spPr>
                        <a:xfrm>
                          <a:off x="0" y="0"/>
                          <a:ext cx="3875964" cy="491234"/>
                        </a:xfrm>
                        <a:prstGeom prst="rect">
                          <a:avLst/>
                        </a:prstGeom>
                        <a:solidFill>
                          <a:schemeClr val="lt1"/>
                        </a:solidFill>
                        <a:ln w="6350">
                          <a:solidFill>
                            <a:schemeClr val="bg1"/>
                          </a:solidFill>
                        </a:ln>
                      </wps:spPr>
                      <wps:txbx>
                        <w:txbxContent>
                          <w:p w14:paraId="7697DC21" w14:textId="77777777" w:rsidR="00F64FAF" w:rsidRDefault="00F64FAF" w:rsidP="00F64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108203" id="Text Box 5" o:spid="_x0000_s1031" type="#_x0000_t202" style="position:absolute;left:0;text-align:left;margin-left:-36.3pt;margin-top:-56.85pt;width:305.2pt;height:38.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" fillcolor="white [3201]" strokecolor="white [3212]" strokeweight=".5pt">
                <v:textbox>
                  <w:txbxContent>
                    <w:p w14:paraId="7697DC21" w14:textId="77777777" w:rsidR="00F64FAF" w:rsidRDefault="00F64FAF" w:rsidP="00F64FAF"/>
                  </w:txbxContent>
                </v:textbox>
              </v:shape>
            </w:pict>
          </mc:Fallback>
        </mc:AlternateContent>
      </w:r>
      <w:r w:rsidR="002B3B7A">
        <w:rPr>
          <w:rFonts w:asciiTheme="majorBidi" w:hAnsiTheme="majorBidi" w:cstheme="majorBidi"/>
          <w:b/>
          <w:bCs/>
        </w:rPr>
        <w:t>11</w:t>
      </w:r>
      <w:r w:rsidR="00046937">
        <w:rPr>
          <w:rFonts w:asciiTheme="majorBidi" w:hAnsiTheme="majorBidi" w:cstheme="majorBidi"/>
          <w:b/>
          <w:bCs/>
        </w:rPr>
        <w:t xml:space="preserve"> May 2024</w:t>
      </w:r>
      <w:r>
        <w:rPr>
          <w:rFonts w:asciiTheme="majorBidi" w:hAnsiTheme="majorBidi" w:cstheme="majorBidi"/>
          <w:b/>
          <w:bCs/>
        </w:rPr>
        <w:t xml:space="preserve"> </w:t>
      </w:r>
    </w:p>
    <w:p w14:paraId="525B94E6" w14:textId="77777777" w:rsidR="00046937" w:rsidRDefault="00046937" w:rsidP="00F64FAF">
      <w:pPr>
        <w:pStyle w:val="NormalnyWeb"/>
        <w:spacing w:line="360" w:lineRule="auto"/>
        <w:jc w:val="center"/>
        <w:rPr>
          <w:rFonts w:asciiTheme="majorBidi" w:hAnsiTheme="majorBidi" w:cstheme="majorBidi"/>
          <w:b/>
          <w:bCs/>
        </w:rPr>
      </w:pPr>
    </w:p>
    <w:p w14:paraId="3D57227E" w14:textId="77777777" w:rsidR="00F64FAF" w:rsidRPr="004232C4" w:rsidRDefault="00F64FAF" w:rsidP="00F64FAF">
      <w:pPr>
        <w:spacing w:line="360" w:lineRule="auto"/>
        <w:rPr>
          <w:rFonts w:ascii="Times New Roman" w:hAnsi="Times New Roman" w:cs="Times New Roman"/>
          <w:b/>
          <w:bCs/>
        </w:rPr>
      </w:pPr>
      <w:r w:rsidRPr="004232C4">
        <w:rPr>
          <w:rFonts w:ascii="Times New Roman" w:hAnsi="Times New Roman" w:cs="Times New Roman"/>
          <w:b/>
          <w:bCs/>
        </w:rPr>
        <w:lastRenderedPageBreak/>
        <w:t>DECLARATION</w:t>
      </w:r>
    </w:p>
    <w:p w14:paraId="52D30128" w14:textId="77777777" w:rsidR="00F64FAF" w:rsidRPr="004232C4" w:rsidRDefault="00F64FAF" w:rsidP="00F64FAF">
      <w:pPr>
        <w:spacing w:line="360" w:lineRule="auto"/>
        <w:rPr>
          <w:rFonts w:ascii="Times New Roman" w:hAnsi="Times New Roman" w:cs="Times New Roman"/>
        </w:rPr>
      </w:pPr>
      <w:r w:rsidRPr="004232C4">
        <w:rPr>
          <w:rFonts w:ascii="Times New Roman" w:hAnsi="Times New Roman" w:cs="Times New Roman"/>
        </w:rPr>
        <w:t xml:space="preserve"> ‘I have read and understood the University Regulations concerning plagiarism and I undertake:</w:t>
      </w:r>
    </w:p>
    <w:p w14:paraId="03E03D04" w14:textId="77777777" w:rsidR="00F64FAF" w:rsidRPr="004232C4" w:rsidRDefault="00F64FAF" w:rsidP="00F64FAF">
      <w:pPr>
        <w:spacing w:line="360" w:lineRule="auto"/>
        <w:rPr>
          <w:rFonts w:ascii="Times New Roman" w:hAnsi="Times New Roman" w:cs="Times New Roman"/>
        </w:rPr>
      </w:pPr>
      <w:r w:rsidRPr="004232C4">
        <w:rPr>
          <w:rFonts w:ascii="Times New Roman" w:hAnsi="Times New Roman" w:cs="Times New Roman"/>
        </w:rPr>
        <w:t xml:space="preserve"> • That all material presented for examination is my own work and has not been written for me, in whole or in part by any other person(s). </w:t>
      </w:r>
    </w:p>
    <w:p w14:paraId="4C9181FE" w14:textId="77777777" w:rsidR="00F64FAF" w:rsidRPr="004232C4" w:rsidRDefault="00F64FAF" w:rsidP="00F64FAF">
      <w:pPr>
        <w:spacing w:line="360" w:lineRule="auto"/>
        <w:rPr>
          <w:rFonts w:ascii="Times New Roman" w:hAnsi="Times New Roman" w:cs="Times New Roman"/>
        </w:rPr>
      </w:pPr>
      <w:r w:rsidRPr="004232C4">
        <w:rPr>
          <w:rFonts w:ascii="Times New Roman" w:hAnsi="Times New Roman" w:cs="Times New Roman"/>
        </w:rPr>
        <w:t>• That any quotation or paraphrase from the published or unpublished work of another person has been duly acknowledged in the project.</w:t>
      </w:r>
    </w:p>
    <w:p w14:paraId="0534C851" w14:textId="77777777" w:rsidR="00F64FAF" w:rsidRPr="004232C4" w:rsidRDefault="00F64FAF" w:rsidP="00F64FAF">
      <w:pPr>
        <w:spacing w:line="360" w:lineRule="auto"/>
        <w:rPr>
          <w:rFonts w:ascii="Times New Roman" w:hAnsi="Times New Roman" w:cs="Times New Roman"/>
        </w:rPr>
      </w:pPr>
    </w:p>
    <w:p w14:paraId="54F57323" w14:textId="77777777" w:rsidR="00F64FAF" w:rsidRPr="004232C4" w:rsidRDefault="00F64FAF" w:rsidP="00F64FAF">
      <w:pPr>
        <w:spacing w:line="360" w:lineRule="auto"/>
        <w:rPr>
          <w:rFonts w:ascii="Times New Roman" w:hAnsi="Times New Roman" w:cs="Times New Roman"/>
          <w:b/>
          <w:bCs/>
        </w:rPr>
      </w:pPr>
      <w:r w:rsidRPr="004232C4">
        <w:rPr>
          <w:rFonts w:ascii="Times New Roman" w:hAnsi="Times New Roman" w:cs="Times New Roman"/>
          <w:b/>
          <w:bCs/>
        </w:rPr>
        <w:t>FORM OF CONSENT</w:t>
      </w:r>
    </w:p>
    <w:p w14:paraId="674EE9E4" w14:textId="302A6464" w:rsidR="00F64FAF" w:rsidRPr="004232C4" w:rsidRDefault="00F64FAF" w:rsidP="00F64FAF">
      <w:pPr>
        <w:spacing w:line="360" w:lineRule="auto"/>
        <w:rPr>
          <w:rFonts w:ascii="Times New Roman" w:hAnsi="Times New Roman" w:cs="Times New Roman"/>
          <w:b/>
          <w:bCs/>
        </w:rPr>
      </w:pPr>
      <w:r w:rsidRPr="004232C4">
        <w:rPr>
          <w:rFonts w:ascii="Times New Roman" w:hAnsi="Times New Roman" w:cs="Times New Roman"/>
        </w:rPr>
        <w:t>I Gabriela Ciuba hereby consent that my Project, submitted in candidature for the Certificate of Higher Education: Level 4 degree, if successful, may be made available for inter-library loan or photocopying (subject to the law of copyright), and that the title and abstract may be made available to outside organizations</w:t>
      </w:r>
      <w:r>
        <w:rPr>
          <w:rFonts w:ascii="Times New Roman" w:hAnsi="Times New Roman" w:cs="Times New Roman"/>
        </w:rPr>
        <w:t>.</w:t>
      </w:r>
    </w:p>
    <w:p w14:paraId="596FCA69" w14:textId="77777777" w:rsidR="00F64FAF" w:rsidRPr="00EE7F9C" w:rsidRDefault="00F64FAF" w:rsidP="00F64FAF">
      <w:pPr>
        <w:pStyle w:val="NormalnyWeb"/>
        <w:spacing w:line="360" w:lineRule="auto"/>
        <w:rPr>
          <w:rFonts w:asciiTheme="majorBidi" w:hAnsiTheme="majorBidi" w:cstheme="majorBidi"/>
          <w:b/>
          <w:bCs/>
        </w:rPr>
      </w:pPr>
    </w:p>
    <w:p w14:paraId="30B4FE47" w14:textId="77777777" w:rsidR="00F64FAF" w:rsidRDefault="00F64FAF" w:rsidP="00F64FAF"/>
    <w:p w14:paraId="2A8BC55B" w14:textId="77777777" w:rsidR="00F64FAF" w:rsidRDefault="00F64FAF" w:rsidP="00F64FAF"/>
    <w:p w14:paraId="4F1F0C8C" w14:textId="77777777" w:rsidR="00F64FAF" w:rsidRDefault="00F64FAF" w:rsidP="00F64FAF"/>
    <w:p w14:paraId="7531448D" w14:textId="77777777" w:rsidR="00F64FAF" w:rsidRDefault="00F64FAF" w:rsidP="00F64FAF"/>
    <w:p w14:paraId="7E1FD26D" w14:textId="77777777" w:rsidR="00F64FAF" w:rsidRDefault="00F64FAF" w:rsidP="00F64FAF"/>
    <w:p w14:paraId="25D88D85" w14:textId="77777777" w:rsidR="00F64FAF" w:rsidRDefault="00F64FAF" w:rsidP="00F64FAF"/>
    <w:p w14:paraId="7FB9ECC5" w14:textId="77777777" w:rsidR="00F64FAF" w:rsidRDefault="00F64FAF" w:rsidP="00F64FAF"/>
    <w:p w14:paraId="1ABD5062" w14:textId="77777777" w:rsidR="00F64FAF" w:rsidRDefault="00F64FAF" w:rsidP="00F64FAF"/>
    <w:p w14:paraId="6BC17B2B" w14:textId="77777777" w:rsidR="00F64FAF" w:rsidRDefault="00F64FAF" w:rsidP="00F64FAF"/>
    <w:p w14:paraId="789F09F8" w14:textId="77777777" w:rsidR="00F64FAF" w:rsidRDefault="00F64FAF" w:rsidP="00F64FAF"/>
    <w:p w14:paraId="084E57EC" w14:textId="77777777" w:rsidR="00F64FAF" w:rsidRDefault="00F64FAF" w:rsidP="00F64FAF"/>
    <w:p w14:paraId="408FB0B5" w14:textId="77777777" w:rsidR="00F64FAF" w:rsidRDefault="00F64FAF" w:rsidP="00F64FAF"/>
    <w:p w14:paraId="637ADD87" w14:textId="77777777" w:rsidR="00F64FAF" w:rsidRDefault="00F64FAF" w:rsidP="00F64FAF"/>
    <w:p w14:paraId="7B9172B5" w14:textId="77777777" w:rsidR="00F64FAF" w:rsidRDefault="00F64FAF" w:rsidP="00F64FAF"/>
    <w:p w14:paraId="15EA94D3" w14:textId="77777777" w:rsidR="00F64FAF" w:rsidRDefault="00F64FAF" w:rsidP="00F64FAF"/>
    <w:p w14:paraId="635C1AEC" w14:textId="77777777" w:rsidR="00F64FAF" w:rsidRDefault="00F64FAF" w:rsidP="00F64FAF"/>
    <w:p w14:paraId="5F81B962" w14:textId="77777777" w:rsidR="00F64FAF" w:rsidRDefault="00F64FAF" w:rsidP="00F64FAF"/>
    <w:p w14:paraId="0EB1C2CA" w14:textId="77777777" w:rsidR="00F64FAF" w:rsidRDefault="00F64FAF" w:rsidP="00F64FAF"/>
    <w:p w14:paraId="548A7F39" w14:textId="77777777" w:rsidR="00F64FAF" w:rsidRDefault="00F64FAF" w:rsidP="00F64FAF"/>
    <w:p w14:paraId="603F7E41" w14:textId="77777777" w:rsidR="00F64FAF" w:rsidRDefault="00F64FAF" w:rsidP="00F64FAF"/>
    <w:p w14:paraId="7EDB6790" w14:textId="77777777" w:rsidR="00F64FAF" w:rsidRDefault="00F64FAF" w:rsidP="00F64FAF"/>
    <w:p w14:paraId="42210B5B" w14:textId="77777777" w:rsidR="00F64FAF" w:rsidRDefault="00F64FAF" w:rsidP="00F64FAF"/>
    <w:p w14:paraId="08BD6845" w14:textId="77777777" w:rsidR="00F64FAF" w:rsidRDefault="00F64FAF" w:rsidP="00F64FAF"/>
    <w:p w14:paraId="6555DA1C" w14:textId="77777777" w:rsidR="00F64FAF" w:rsidRDefault="00F64FAF" w:rsidP="00F64FAF"/>
    <w:p w14:paraId="0A5BA2B8" w14:textId="77777777" w:rsidR="00821BEC" w:rsidRDefault="00821BEC" w:rsidP="00821BEC"/>
    <w:sdt>
      <w:sdtPr>
        <w:rPr>
          <w:rFonts w:asciiTheme="minorHAnsi" w:eastAsiaTheme="minorHAnsi" w:hAnsiTheme="minorHAnsi" w:cstheme="minorBidi"/>
          <w:color w:val="auto"/>
          <w:sz w:val="24"/>
          <w:szCs w:val="24"/>
          <w:lang w:val="en-GB" w:eastAsia="en-US"/>
        </w:rPr>
        <w:id w:val="824246662"/>
        <w:docPartObj>
          <w:docPartGallery w:val="Table of Contents"/>
          <w:docPartUnique/>
        </w:docPartObj>
      </w:sdtPr>
      <w:sdtEndPr>
        <w:rPr>
          <w:b/>
          <w:bCs/>
        </w:rPr>
      </w:sdtEndPr>
      <w:sdtContent>
        <w:p w14:paraId="0877E815" w14:textId="021D4515" w:rsidR="00046937" w:rsidRDefault="00046937">
          <w:pPr>
            <w:pStyle w:val="Nagwekspisutreci"/>
          </w:pPr>
          <w:proofErr w:type="spellStart"/>
          <w:r>
            <w:t>Table</w:t>
          </w:r>
          <w:proofErr w:type="spellEnd"/>
          <w:r>
            <w:t xml:space="preserve"> of </w:t>
          </w:r>
          <w:proofErr w:type="spellStart"/>
          <w:r>
            <w:t>contents</w:t>
          </w:r>
          <w:proofErr w:type="spellEnd"/>
        </w:p>
        <w:p w14:paraId="723FAEB9" w14:textId="2EBCF7A6" w:rsidR="002978A9" w:rsidRDefault="00046937">
          <w:pPr>
            <w:pStyle w:val="Spistreci1"/>
            <w:tabs>
              <w:tab w:val="right" w:leader="dot" w:pos="9016"/>
            </w:tabs>
            <w:rPr>
              <w:rFonts w:eastAsiaTheme="minorEastAsia"/>
              <w:noProof/>
              <w:kern w:val="2"/>
              <w:lang w:val="pl-PL" w:eastAsia="pl-PL"/>
              <w14:ligatures w14:val="standardContextual"/>
            </w:rPr>
          </w:pPr>
          <w:r>
            <w:fldChar w:fldCharType="begin"/>
          </w:r>
          <w:r>
            <w:instrText xml:space="preserve"> TOC \o "1-3" \h \z \u </w:instrText>
          </w:r>
          <w:r>
            <w:fldChar w:fldCharType="separate"/>
          </w:r>
          <w:hyperlink w:anchor="_Toc166336396" w:history="1">
            <w:r w:rsidR="002978A9" w:rsidRPr="002458B0">
              <w:rPr>
                <w:rStyle w:val="Hipercze"/>
                <w:rFonts w:ascii="Times New Roman" w:hAnsi="Times New Roman" w:cs="Times New Roman"/>
                <w:noProof/>
              </w:rPr>
              <w:t>Abstract</w:t>
            </w:r>
            <w:r w:rsidR="002978A9">
              <w:rPr>
                <w:noProof/>
                <w:webHidden/>
              </w:rPr>
              <w:tab/>
            </w:r>
            <w:r w:rsidR="002978A9">
              <w:rPr>
                <w:noProof/>
                <w:webHidden/>
              </w:rPr>
              <w:fldChar w:fldCharType="begin"/>
            </w:r>
            <w:r w:rsidR="002978A9">
              <w:rPr>
                <w:noProof/>
                <w:webHidden/>
              </w:rPr>
              <w:instrText xml:space="preserve"> PAGEREF _Toc166336396 \h </w:instrText>
            </w:r>
            <w:r w:rsidR="002978A9">
              <w:rPr>
                <w:noProof/>
                <w:webHidden/>
              </w:rPr>
            </w:r>
            <w:r w:rsidR="002978A9">
              <w:rPr>
                <w:noProof/>
                <w:webHidden/>
              </w:rPr>
              <w:fldChar w:fldCharType="separate"/>
            </w:r>
            <w:r w:rsidR="002978A9">
              <w:rPr>
                <w:noProof/>
                <w:webHidden/>
              </w:rPr>
              <w:t>3</w:t>
            </w:r>
            <w:r w:rsidR="002978A9">
              <w:rPr>
                <w:noProof/>
                <w:webHidden/>
              </w:rPr>
              <w:fldChar w:fldCharType="end"/>
            </w:r>
          </w:hyperlink>
        </w:p>
        <w:p w14:paraId="101ED470" w14:textId="00628684" w:rsidR="002978A9" w:rsidRDefault="002978A9">
          <w:pPr>
            <w:pStyle w:val="Spistreci1"/>
            <w:tabs>
              <w:tab w:val="right" w:leader="dot" w:pos="9016"/>
            </w:tabs>
            <w:rPr>
              <w:rFonts w:eastAsiaTheme="minorEastAsia"/>
              <w:noProof/>
              <w:kern w:val="2"/>
              <w:lang w:val="pl-PL" w:eastAsia="pl-PL"/>
              <w14:ligatures w14:val="standardContextual"/>
            </w:rPr>
          </w:pPr>
          <w:hyperlink w:anchor="_Toc166336397" w:history="1">
            <w:r w:rsidRPr="002458B0">
              <w:rPr>
                <w:rStyle w:val="Hipercze"/>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_Toc166336397 \h </w:instrText>
            </w:r>
            <w:r>
              <w:rPr>
                <w:noProof/>
                <w:webHidden/>
              </w:rPr>
            </w:r>
            <w:r>
              <w:rPr>
                <w:noProof/>
                <w:webHidden/>
              </w:rPr>
              <w:fldChar w:fldCharType="separate"/>
            </w:r>
            <w:r>
              <w:rPr>
                <w:noProof/>
                <w:webHidden/>
              </w:rPr>
              <w:t>4</w:t>
            </w:r>
            <w:r>
              <w:rPr>
                <w:noProof/>
                <w:webHidden/>
              </w:rPr>
              <w:fldChar w:fldCharType="end"/>
            </w:r>
          </w:hyperlink>
        </w:p>
        <w:p w14:paraId="09C88F74" w14:textId="765E348C" w:rsidR="002978A9" w:rsidRDefault="002978A9">
          <w:pPr>
            <w:pStyle w:val="Spistreci1"/>
            <w:tabs>
              <w:tab w:val="right" w:leader="dot" w:pos="9016"/>
            </w:tabs>
            <w:rPr>
              <w:rFonts w:eastAsiaTheme="minorEastAsia"/>
              <w:noProof/>
              <w:kern w:val="2"/>
              <w:lang w:val="pl-PL" w:eastAsia="pl-PL"/>
              <w14:ligatures w14:val="standardContextual"/>
            </w:rPr>
          </w:pPr>
          <w:hyperlink w:anchor="_Toc166336398" w:history="1">
            <w:r w:rsidRPr="002458B0">
              <w:rPr>
                <w:rStyle w:val="Hipercze"/>
                <w:rFonts w:ascii="Times New Roman" w:hAnsi="Times New Roman" w:cs="Times New Roman"/>
                <w:noProof/>
              </w:rPr>
              <w:t>TASK ONE: Description of Scrabble rules</w:t>
            </w:r>
            <w:r>
              <w:rPr>
                <w:noProof/>
                <w:webHidden/>
              </w:rPr>
              <w:tab/>
            </w:r>
            <w:r>
              <w:rPr>
                <w:noProof/>
                <w:webHidden/>
              </w:rPr>
              <w:fldChar w:fldCharType="begin"/>
            </w:r>
            <w:r>
              <w:rPr>
                <w:noProof/>
                <w:webHidden/>
              </w:rPr>
              <w:instrText xml:space="preserve"> PAGEREF _Toc166336398 \h </w:instrText>
            </w:r>
            <w:r>
              <w:rPr>
                <w:noProof/>
                <w:webHidden/>
              </w:rPr>
            </w:r>
            <w:r>
              <w:rPr>
                <w:noProof/>
                <w:webHidden/>
              </w:rPr>
              <w:fldChar w:fldCharType="separate"/>
            </w:r>
            <w:r>
              <w:rPr>
                <w:noProof/>
                <w:webHidden/>
              </w:rPr>
              <w:t>5</w:t>
            </w:r>
            <w:r>
              <w:rPr>
                <w:noProof/>
                <w:webHidden/>
              </w:rPr>
              <w:fldChar w:fldCharType="end"/>
            </w:r>
          </w:hyperlink>
        </w:p>
        <w:p w14:paraId="6E34028B" w14:textId="352C15DE" w:rsidR="002978A9" w:rsidRDefault="002978A9">
          <w:pPr>
            <w:pStyle w:val="Spistreci2"/>
            <w:tabs>
              <w:tab w:val="right" w:leader="dot" w:pos="9016"/>
            </w:tabs>
            <w:rPr>
              <w:rFonts w:eastAsiaTheme="minorEastAsia"/>
              <w:noProof/>
              <w:kern w:val="2"/>
              <w:lang w:val="pl-PL" w:eastAsia="pl-PL"/>
              <w14:ligatures w14:val="standardContextual"/>
            </w:rPr>
          </w:pPr>
          <w:hyperlink w:anchor="_Toc166336399" w:history="1">
            <w:r w:rsidRPr="002458B0">
              <w:rPr>
                <w:rStyle w:val="Hipercze"/>
                <w:rFonts w:ascii="Times New Roman" w:hAnsi="Times New Roman" w:cs="Times New Roman"/>
                <w:noProof/>
              </w:rPr>
              <w:t>Objective of the game</w:t>
            </w:r>
            <w:r>
              <w:rPr>
                <w:noProof/>
                <w:webHidden/>
              </w:rPr>
              <w:tab/>
            </w:r>
            <w:r>
              <w:rPr>
                <w:noProof/>
                <w:webHidden/>
              </w:rPr>
              <w:fldChar w:fldCharType="begin"/>
            </w:r>
            <w:r>
              <w:rPr>
                <w:noProof/>
                <w:webHidden/>
              </w:rPr>
              <w:instrText xml:space="preserve"> PAGEREF _Toc166336399 \h </w:instrText>
            </w:r>
            <w:r>
              <w:rPr>
                <w:noProof/>
                <w:webHidden/>
              </w:rPr>
            </w:r>
            <w:r>
              <w:rPr>
                <w:noProof/>
                <w:webHidden/>
              </w:rPr>
              <w:fldChar w:fldCharType="separate"/>
            </w:r>
            <w:r>
              <w:rPr>
                <w:noProof/>
                <w:webHidden/>
              </w:rPr>
              <w:t>5</w:t>
            </w:r>
            <w:r>
              <w:rPr>
                <w:noProof/>
                <w:webHidden/>
              </w:rPr>
              <w:fldChar w:fldCharType="end"/>
            </w:r>
          </w:hyperlink>
        </w:p>
        <w:p w14:paraId="5C52918B" w14:textId="379CA5CA" w:rsidR="002978A9" w:rsidRDefault="002978A9">
          <w:pPr>
            <w:pStyle w:val="Spistreci2"/>
            <w:tabs>
              <w:tab w:val="right" w:leader="dot" w:pos="9016"/>
            </w:tabs>
            <w:rPr>
              <w:rFonts w:eastAsiaTheme="minorEastAsia"/>
              <w:noProof/>
              <w:kern w:val="2"/>
              <w:lang w:val="pl-PL" w:eastAsia="pl-PL"/>
              <w14:ligatures w14:val="standardContextual"/>
            </w:rPr>
          </w:pPr>
          <w:hyperlink w:anchor="_Toc166336400" w:history="1">
            <w:r w:rsidRPr="002458B0">
              <w:rPr>
                <w:rStyle w:val="Hipercze"/>
                <w:rFonts w:ascii="Times New Roman" w:hAnsi="Times New Roman" w:cs="Times New Roman"/>
                <w:noProof/>
              </w:rPr>
              <w:t>Setup</w:t>
            </w:r>
            <w:r>
              <w:rPr>
                <w:noProof/>
                <w:webHidden/>
              </w:rPr>
              <w:tab/>
            </w:r>
            <w:r>
              <w:rPr>
                <w:noProof/>
                <w:webHidden/>
              </w:rPr>
              <w:fldChar w:fldCharType="begin"/>
            </w:r>
            <w:r>
              <w:rPr>
                <w:noProof/>
                <w:webHidden/>
              </w:rPr>
              <w:instrText xml:space="preserve"> PAGEREF _Toc166336400 \h </w:instrText>
            </w:r>
            <w:r>
              <w:rPr>
                <w:noProof/>
                <w:webHidden/>
              </w:rPr>
            </w:r>
            <w:r>
              <w:rPr>
                <w:noProof/>
                <w:webHidden/>
              </w:rPr>
              <w:fldChar w:fldCharType="separate"/>
            </w:r>
            <w:r>
              <w:rPr>
                <w:noProof/>
                <w:webHidden/>
              </w:rPr>
              <w:t>5</w:t>
            </w:r>
            <w:r>
              <w:rPr>
                <w:noProof/>
                <w:webHidden/>
              </w:rPr>
              <w:fldChar w:fldCharType="end"/>
            </w:r>
          </w:hyperlink>
        </w:p>
        <w:p w14:paraId="66A675DC" w14:textId="57BEEB7A" w:rsidR="002978A9" w:rsidRDefault="002978A9">
          <w:pPr>
            <w:pStyle w:val="Spistreci2"/>
            <w:tabs>
              <w:tab w:val="right" w:leader="dot" w:pos="9016"/>
            </w:tabs>
            <w:rPr>
              <w:rFonts w:eastAsiaTheme="minorEastAsia"/>
              <w:noProof/>
              <w:kern w:val="2"/>
              <w:lang w:val="pl-PL" w:eastAsia="pl-PL"/>
              <w14:ligatures w14:val="standardContextual"/>
            </w:rPr>
          </w:pPr>
          <w:hyperlink w:anchor="_Toc166336401" w:history="1">
            <w:r w:rsidRPr="002458B0">
              <w:rPr>
                <w:rStyle w:val="Hipercze"/>
                <w:rFonts w:ascii="Times New Roman" w:hAnsi="Times New Roman" w:cs="Times New Roman"/>
                <w:noProof/>
              </w:rPr>
              <w:t>Gameplay mechanics</w:t>
            </w:r>
            <w:r>
              <w:rPr>
                <w:noProof/>
                <w:webHidden/>
              </w:rPr>
              <w:tab/>
            </w:r>
            <w:r>
              <w:rPr>
                <w:noProof/>
                <w:webHidden/>
              </w:rPr>
              <w:fldChar w:fldCharType="begin"/>
            </w:r>
            <w:r>
              <w:rPr>
                <w:noProof/>
                <w:webHidden/>
              </w:rPr>
              <w:instrText xml:space="preserve"> PAGEREF _Toc166336401 \h </w:instrText>
            </w:r>
            <w:r>
              <w:rPr>
                <w:noProof/>
                <w:webHidden/>
              </w:rPr>
            </w:r>
            <w:r>
              <w:rPr>
                <w:noProof/>
                <w:webHidden/>
              </w:rPr>
              <w:fldChar w:fldCharType="separate"/>
            </w:r>
            <w:r>
              <w:rPr>
                <w:noProof/>
                <w:webHidden/>
              </w:rPr>
              <w:t>5</w:t>
            </w:r>
            <w:r>
              <w:rPr>
                <w:noProof/>
                <w:webHidden/>
              </w:rPr>
              <w:fldChar w:fldCharType="end"/>
            </w:r>
          </w:hyperlink>
        </w:p>
        <w:p w14:paraId="1B045623" w14:textId="32D33654" w:rsidR="002978A9" w:rsidRDefault="002978A9">
          <w:pPr>
            <w:pStyle w:val="Spistreci2"/>
            <w:tabs>
              <w:tab w:val="right" w:leader="dot" w:pos="9016"/>
            </w:tabs>
            <w:rPr>
              <w:rFonts w:eastAsiaTheme="minorEastAsia"/>
              <w:noProof/>
              <w:kern w:val="2"/>
              <w:lang w:val="pl-PL" w:eastAsia="pl-PL"/>
              <w14:ligatures w14:val="standardContextual"/>
            </w:rPr>
          </w:pPr>
          <w:hyperlink w:anchor="_Toc166336402" w:history="1">
            <w:r w:rsidRPr="002458B0">
              <w:rPr>
                <w:rStyle w:val="Hipercze"/>
                <w:rFonts w:ascii="Times New Roman" w:hAnsi="Times New Roman" w:cs="Times New Roman"/>
                <w:noProof/>
              </w:rPr>
              <w:t>Scoring system</w:t>
            </w:r>
            <w:r>
              <w:rPr>
                <w:noProof/>
                <w:webHidden/>
              </w:rPr>
              <w:tab/>
            </w:r>
            <w:r>
              <w:rPr>
                <w:noProof/>
                <w:webHidden/>
              </w:rPr>
              <w:fldChar w:fldCharType="begin"/>
            </w:r>
            <w:r>
              <w:rPr>
                <w:noProof/>
                <w:webHidden/>
              </w:rPr>
              <w:instrText xml:space="preserve"> PAGEREF _Toc166336402 \h </w:instrText>
            </w:r>
            <w:r>
              <w:rPr>
                <w:noProof/>
                <w:webHidden/>
              </w:rPr>
            </w:r>
            <w:r>
              <w:rPr>
                <w:noProof/>
                <w:webHidden/>
              </w:rPr>
              <w:fldChar w:fldCharType="separate"/>
            </w:r>
            <w:r>
              <w:rPr>
                <w:noProof/>
                <w:webHidden/>
              </w:rPr>
              <w:t>6</w:t>
            </w:r>
            <w:r>
              <w:rPr>
                <w:noProof/>
                <w:webHidden/>
              </w:rPr>
              <w:fldChar w:fldCharType="end"/>
            </w:r>
          </w:hyperlink>
        </w:p>
        <w:p w14:paraId="10692EB2" w14:textId="44EF749A" w:rsidR="002978A9" w:rsidRDefault="002978A9">
          <w:pPr>
            <w:pStyle w:val="Spistreci2"/>
            <w:tabs>
              <w:tab w:val="right" w:leader="dot" w:pos="9016"/>
            </w:tabs>
            <w:rPr>
              <w:rFonts w:eastAsiaTheme="minorEastAsia"/>
              <w:noProof/>
              <w:kern w:val="2"/>
              <w:lang w:val="pl-PL" w:eastAsia="pl-PL"/>
              <w14:ligatures w14:val="standardContextual"/>
            </w:rPr>
          </w:pPr>
          <w:hyperlink w:anchor="_Toc166336403" w:history="1">
            <w:r w:rsidRPr="002458B0">
              <w:rPr>
                <w:rStyle w:val="Hipercze"/>
                <w:rFonts w:ascii="Times New Roman" w:hAnsi="Times New Roman" w:cs="Times New Roman"/>
                <w:noProof/>
              </w:rPr>
              <w:t>End conditions</w:t>
            </w:r>
            <w:r>
              <w:rPr>
                <w:noProof/>
                <w:webHidden/>
              </w:rPr>
              <w:tab/>
            </w:r>
            <w:r>
              <w:rPr>
                <w:noProof/>
                <w:webHidden/>
              </w:rPr>
              <w:fldChar w:fldCharType="begin"/>
            </w:r>
            <w:r>
              <w:rPr>
                <w:noProof/>
                <w:webHidden/>
              </w:rPr>
              <w:instrText xml:space="preserve"> PAGEREF _Toc166336403 \h </w:instrText>
            </w:r>
            <w:r>
              <w:rPr>
                <w:noProof/>
                <w:webHidden/>
              </w:rPr>
            </w:r>
            <w:r>
              <w:rPr>
                <w:noProof/>
                <w:webHidden/>
              </w:rPr>
              <w:fldChar w:fldCharType="separate"/>
            </w:r>
            <w:r>
              <w:rPr>
                <w:noProof/>
                <w:webHidden/>
              </w:rPr>
              <w:t>6</w:t>
            </w:r>
            <w:r>
              <w:rPr>
                <w:noProof/>
                <w:webHidden/>
              </w:rPr>
              <w:fldChar w:fldCharType="end"/>
            </w:r>
          </w:hyperlink>
        </w:p>
        <w:p w14:paraId="2E311C10" w14:textId="22AD837C" w:rsidR="002978A9" w:rsidRDefault="002978A9">
          <w:pPr>
            <w:pStyle w:val="Spistreci2"/>
            <w:tabs>
              <w:tab w:val="right" w:leader="dot" w:pos="9016"/>
            </w:tabs>
            <w:rPr>
              <w:rFonts w:eastAsiaTheme="minorEastAsia"/>
              <w:noProof/>
              <w:kern w:val="2"/>
              <w:lang w:val="pl-PL" w:eastAsia="pl-PL"/>
              <w14:ligatures w14:val="standardContextual"/>
            </w:rPr>
          </w:pPr>
          <w:hyperlink w:anchor="_Toc166336404" w:history="1">
            <w:r w:rsidRPr="002458B0">
              <w:rPr>
                <w:rStyle w:val="Hipercze"/>
                <w:rFonts w:ascii="Times New Roman" w:hAnsi="Times New Roman" w:cs="Times New Roman"/>
                <w:noProof/>
              </w:rPr>
              <w:t>Requirements features list using MoSCoW technique</w:t>
            </w:r>
            <w:r>
              <w:rPr>
                <w:noProof/>
                <w:webHidden/>
              </w:rPr>
              <w:tab/>
            </w:r>
            <w:r>
              <w:rPr>
                <w:noProof/>
                <w:webHidden/>
              </w:rPr>
              <w:fldChar w:fldCharType="begin"/>
            </w:r>
            <w:r>
              <w:rPr>
                <w:noProof/>
                <w:webHidden/>
              </w:rPr>
              <w:instrText xml:space="preserve"> PAGEREF _Toc166336404 \h </w:instrText>
            </w:r>
            <w:r>
              <w:rPr>
                <w:noProof/>
                <w:webHidden/>
              </w:rPr>
            </w:r>
            <w:r>
              <w:rPr>
                <w:noProof/>
                <w:webHidden/>
              </w:rPr>
              <w:fldChar w:fldCharType="separate"/>
            </w:r>
            <w:r>
              <w:rPr>
                <w:noProof/>
                <w:webHidden/>
              </w:rPr>
              <w:t>6</w:t>
            </w:r>
            <w:r>
              <w:rPr>
                <w:noProof/>
                <w:webHidden/>
              </w:rPr>
              <w:fldChar w:fldCharType="end"/>
            </w:r>
          </w:hyperlink>
        </w:p>
        <w:p w14:paraId="2D0E4A89" w14:textId="7EC2742E" w:rsidR="002978A9" w:rsidRDefault="002978A9">
          <w:pPr>
            <w:pStyle w:val="Spistreci3"/>
            <w:tabs>
              <w:tab w:val="right" w:leader="dot" w:pos="9016"/>
            </w:tabs>
            <w:rPr>
              <w:rFonts w:eastAsiaTheme="minorEastAsia"/>
              <w:noProof/>
              <w:kern w:val="2"/>
              <w:lang w:val="pl-PL" w:eastAsia="pl-PL"/>
              <w14:ligatures w14:val="standardContextual"/>
            </w:rPr>
          </w:pPr>
          <w:hyperlink w:anchor="_Toc166336405" w:history="1">
            <w:r w:rsidRPr="002458B0">
              <w:rPr>
                <w:rStyle w:val="Hipercze"/>
                <w:rFonts w:ascii="Times New Roman" w:hAnsi="Times New Roman" w:cs="Times New Roman"/>
                <w:noProof/>
              </w:rPr>
              <w:t>Must-have</w:t>
            </w:r>
            <w:r>
              <w:rPr>
                <w:noProof/>
                <w:webHidden/>
              </w:rPr>
              <w:tab/>
            </w:r>
            <w:r>
              <w:rPr>
                <w:noProof/>
                <w:webHidden/>
              </w:rPr>
              <w:fldChar w:fldCharType="begin"/>
            </w:r>
            <w:r>
              <w:rPr>
                <w:noProof/>
                <w:webHidden/>
              </w:rPr>
              <w:instrText xml:space="preserve"> PAGEREF _Toc166336405 \h </w:instrText>
            </w:r>
            <w:r>
              <w:rPr>
                <w:noProof/>
                <w:webHidden/>
              </w:rPr>
            </w:r>
            <w:r>
              <w:rPr>
                <w:noProof/>
                <w:webHidden/>
              </w:rPr>
              <w:fldChar w:fldCharType="separate"/>
            </w:r>
            <w:r>
              <w:rPr>
                <w:noProof/>
                <w:webHidden/>
              </w:rPr>
              <w:t>6</w:t>
            </w:r>
            <w:r>
              <w:rPr>
                <w:noProof/>
                <w:webHidden/>
              </w:rPr>
              <w:fldChar w:fldCharType="end"/>
            </w:r>
          </w:hyperlink>
        </w:p>
        <w:p w14:paraId="184E3081" w14:textId="081AE5A4" w:rsidR="002978A9" w:rsidRDefault="002978A9">
          <w:pPr>
            <w:pStyle w:val="Spistreci3"/>
            <w:tabs>
              <w:tab w:val="right" w:leader="dot" w:pos="9016"/>
            </w:tabs>
            <w:rPr>
              <w:rFonts w:eastAsiaTheme="minorEastAsia"/>
              <w:noProof/>
              <w:kern w:val="2"/>
              <w:lang w:val="pl-PL" w:eastAsia="pl-PL"/>
              <w14:ligatures w14:val="standardContextual"/>
            </w:rPr>
          </w:pPr>
          <w:hyperlink w:anchor="_Toc166336406" w:history="1">
            <w:r w:rsidRPr="002458B0">
              <w:rPr>
                <w:rStyle w:val="Hipercze"/>
                <w:rFonts w:ascii="Times New Roman" w:hAnsi="Times New Roman" w:cs="Times New Roman"/>
                <w:noProof/>
              </w:rPr>
              <w:t>Should-have</w:t>
            </w:r>
            <w:r>
              <w:rPr>
                <w:noProof/>
                <w:webHidden/>
              </w:rPr>
              <w:tab/>
            </w:r>
            <w:r>
              <w:rPr>
                <w:noProof/>
                <w:webHidden/>
              </w:rPr>
              <w:fldChar w:fldCharType="begin"/>
            </w:r>
            <w:r>
              <w:rPr>
                <w:noProof/>
                <w:webHidden/>
              </w:rPr>
              <w:instrText xml:space="preserve"> PAGEREF _Toc166336406 \h </w:instrText>
            </w:r>
            <w:r>
              <w:rPr>
                <w:noProof/>
                <w:webHidden/>
              </w:rPr>
            </w:r>
            <w:r>
              <w:rPr>
                <w:noProof/>
                <w:webHidden/>
              </w:rPr>
              <w:fldChar w:fldCharType="separate"/>
            </w:r>
            <w:r>
              <w:rPr>
                <w:noProof/>
                <w:webHidden/>
              </w:rPr>
              <w:t>7</w:t>
            </w:r>
            <w:r>
              <w:rPr>
                <w:noProof/>
                <w:webHidden/>
              </w:rPr>
              <w:fldChar w:fldCharType="end"/>
            </w:r>
          </w:hyperlink>
        </w:p>
        <w:p w14:paraId="0AA78A53" w14:textId="32798554" w:rsidR="002978A9" w:rsidRDefault="002978A9">
          <w:pPr>
            <w:pStyle w:val="Spistreci3"/>
            <w:tabs>
              <w:tab w:val="right" w:leader="dot" w:pos="9016"/>
            </w:tabs>
            <w:rPr>
              <w:rFonts w:eastAsiaTheme="minorEastAsia"/>
              <w:noProof/>
              <w:kern w:val="2"/>
              <w:lang w:val="pl-PL" w:eastAsia="pl-PL"/>
              <w14:ligatures w14:val="standardContextual"/>
            </w:rPr>
          </w:pPr>
          <w:hyperlink w:anchor="_Toc166336407" w:history="1">
            <w:r w:rsidRPr="002458B0">
              <w:rPr>
                <w:rStyle w:val="Hipercze"/>
                <w:rFonts w:ascii="Times New Roman" w:hAnsi="Times New Roman" w:cs="Times New Roman"/>
                <w:noProof/>
              </w:rPr>
              <w:t>Could-have</w:t>
            </w:r>
            <w:r>
              <w:rPr>
                <w:noProof/>
                <w:webHidden/>
              </w:rPr>
              <w:tab/>
            </w:r>
            <w:r>
              <w:rPr>
                <w:noProof/>
                <w:webHidden/>
              </w:rPr>
              <w:fldChar w:fldCharType="begin"/>
            </w:r>
            <w:r>
              <w:rPr>
                <w:noProof/>
                <w:webHidden/>
              </w:rPr>
              <w:instrText xml:space="preserve"> PAGEREF _Toc166336407 \h </w:instrText>
            </w:r>
            <w:r>
              <w:rPr>
                <w:noProof/>
                <w:webHidden/>
              </w:rPr>
            </w:r>
            <w:r>
              <w:rPr>
                <w:noProof/>
                <w:webHidden/>
              </w:rPr>
              <w:fldChar w:fldCharType="separate"/>
            </w:r>
            <w:r>
              <w:rPr>
                <w:noProof/>
                <w:webHidden/>
              </w:rPr>
              <w:t>7</w:t>
            </w:r>
            <w:r>
              <w:rPr>
                <w:noProof/>
                <w:webHidden/>
              </w:rPr>
              <w:fldChar w:fldCharType="end"/>
            </w:r>
          </w:hyperlink>
        </w:p>
        <w:p w14:paraId="5872543D" w14:textId="7F26DCB1" w:rsidR="002978A9" w:rsidRDefault="002978A9">
          <w:pPr>
            <w:pStyle w:val="Spistreci3"/>
            <w:tabs>
              <w:tab w:val="right" w:leader="dot" w:pos="9016"/>
            </w:tabs>
            <w:rPr>
              <w:rFonts w:eastAsiaTheme="minorEastAsia"/>
              <w:noProof/>
              <w:kern w:val="2"/>
              <w:lang w:val="pl-PL" w:eastAsia="pl-PL"/>
              <w14:ligatures w14:val="standardContextual"/>
            </w:rPr>
          </w:pPr>
          <w:hyperlink w:anchor="_Toc166336408" w:history="1">
            <w:r w:rsidRPr="002458B0">
              <w:rPr>
                <w:rStyle w:val="Hipercze"/>
                <w:rFonts w:ascii="Times New Roman" w:hAnsi="Times New Roman" w:cs="Times New Roman"/>
                <w:noProof/>
              </w:rPr>
              <w:t>Won't-have</w:t>
            </w:r>
            <w:r>
              <w:rPr>
                <w:noProof/>
                <w:webHidden/>
              </w:rPr>
              <w:tab/>
            </w:r>
            <w:r>
              <w:rPr>
                <w:noProof/>
                <w:webHidden/>
              </w:rPr>
              <w:fldChar w:fldCharType="begin"/>
            </w:r>
            <w:r>
              <w:rPr>
                <w:noProof/>
                <w:webHidden/>
              </w:rPr>
              <w:instrText xml:space="preserve"> PAGEREF _Toc166336408 \h </w:instrText>
            </w:r>
            <w:r>
              <w:rPr>
                <w:noProof/>
                <w:webHidden/>
              </w:rPr>
            </w:r>
            <w:r>
              <w:rPr>
                <w:noProof/>
                <w:webHidden/>
              </w:rPr>
              <w:fldChar w:fldCharType="separate"/>
            </w:r>
            <w:r>
              <w:rPr>
                <w:noProof/>
                <w:webHidden/>
              </w:rPr>
              <w:t>7</w:t>
            </w:r>
            <w:r>
              <w:rPr>
                <w:noProof/>
                <w:webHidden/>
              </w:rPr>
              <w:fldChar w:fldCharType="end"/>
            </w:r>
          </w:hyperlink>
        </w:p>
        <w:p w14:paraId="351689F1" w14:textId="711C9D6A" w:rsidR="002978A9" w:rsidRDefault="002978A9">
          <w:pPr>
            <w:pStyle w:val="Spistreci1"/>
            <w:tabs>
              <w:tab w:val="right" w:leader="dot" w:pos="9016"/>
            </w:tabs>
            <w:rPr>
              <w:rFonts w:eastAsiaTheme="minorEastAsia"/>
              <w:noProof/>
              <w:kern w:val="2"/>
              <w:lang w:val="pl-PL" w:eastAsia="pl-PL"/>
              <w14:ligatures w14:val="standardContextual"/>
            </w:rPr>
          </w:pPr>
          <w:hyperlink w:anchor="_Toc166336409" w:history="1">
            <w:r w:rsidRPr="002458B0">
              <w:rPr>
                <w:rStyle w:val="Hipercze"/>
                <w:rFonts w:ascii="Times New Roman" w:hAnsi="Times New Roman" w:cs="Times New Roman"/>
                <w:noProof/>
              </w:rPr>
              <w:t>TASK TWO: Implementation</w:t>
            </w:r>
            <w:r>
              <w:rPr>
                <w:noProof/>
                <w:webHidden/>
              </w:rPr>
              <w:tab/>
            </w:r>
            <w:r>
              <w:rPr>
                <w:noProof/>
                <w:webHidden/>
              </w:rPr>
              <w:fldChar w:fldCharType="begin"/>
            </w:r>
            <w:r>
              <w:rPr>
                <w:noProof/>
                <w:webHidden/>
              </w:rPr>
              <w:instrText xml:space="preserve"> PAGEREF _Toc166336409 \h </w:instrText>
            </w:r>
            <w:r>
              <w:rPr>
                <w:noProof/>
                <w:webHidden/>
              </w:rPr>
            </w:r>
            <w:r>
              <w:rPr>
                <w:noProof/>
                <w:webHidden/>
              </w:rPr>
              <w:fldChar w:fldCharType="separate"/>
            </w:r>
            <w:r>
              <w:rPr>
                <w:noProof/>
                <w:webHidden/>
              </w:rPr>
              <w:t>8</w:t>
            </w:r>
            <w:r>
              <w:rPr>
                <w:noProof/>
                <w:webHidden/>
              </w:rPr>
              <w:fldChar w:fldCharType="end"/>
            </w:r>
          </w:hyperlink>
        </w:p>
        <w:p w14:paraId="3CB6BDF7" w14:textId="1FCDC0C9" w:rsidR="002978A9" w:rsidRDefault="002978A9">
          <w:pPr>
            <w:pStyle w:val="Spistreci2"/>
            <w:tabs>
              <w:tab w:val="right" w:leader="dot" w:pos="9016"/>
            </w:tabs>
            <w:rPr>
              <w:rFonts w:eastAsiaTheme="minorEastAsia"/>
              <w:noProof/>
              <w:kern w:val="2"/>
              <w:lang w:val="pl-PL" w:eastAsia="pl-PL"/>
              <w14:ligatures w14:val="standardContextual"/>
            </w:rPr>
          </w:pPr>
          <w:hyperlink w:anchor="_Toc166336410" w:history="1">
            <w:r w:rsidRPr="002458B0">
              <w:rPr>
                <w:rStyle w:val="Hipercze"/>
                <w:rFonts w:ascii="Times New Roman" w:hAnsi="Times New Roman" w:cs="Times New Roman"/>
                <w:noProof/>
              </w:rPr>
              <w:t>Identification and Description of Variables</w:t>
            </w:r>
            <w:r>
              <w:rPr>
                <w:noProof/>
                <w:webHidden/>
              </w:rPr>
              <w:tab/>
            </w:r>
            <w:r>
              <w:rPr>
                <w:noProof/>
                <w:webHidden/>
              </w:rPr>
              <w:fldChar w:fldCharType="begin"/>
            </w:r>
            <w:r>
              <w:rPr>
                <w:noProof/>
                <w:webHidden/>
              </w:rPr>
              <w:instrText xml:space="preserve"> PAGEREF _Toc166336410 \h </w:instrText>
            </w:r>
            <w:r>
              <w:rPr>
                <w:noProof/>
                <w:webHidden/>
              </w:rPr>
            </w:r>
            <w:r>
              <w:rPr>
                <w:noProof/>
                <w:webHidden/>
              </w:rPr>
              <w:fldChar w:fldCharType="separate"/>
            </w:r>
            <w:r>
              <w:rPr>
                <w:noProof/>
                <w:webHidden/>
              </w:rPr>
              <w:t>8</w:t>
            </w:r>
            <w:r>
              <w:rPr>
                <w:noProof/>
                <w:webHidden/>
              </w:rPr>
              <w:fldChar w:fldCharType="end"/>
            </w:r>
          </w:hyperlink>
        </w:p>
        <w:p w14:paraId="49A27749" w14:textId="0FF564B4" w:rsidR="002978A9" w:rsidRDefault="002978A9">
          <w:pPr>
            <w:pStyle w:val="Spistreci1"/>
            <w:tabs>
              <w:tab w:val="right" w:leader="dot" w:pos="9016"/>
            </w:tabs>
            <w:rPr>
              <w:rFonts w:eastAsiaTheme="minorEastAsia"/>
              <w:noProof/>
              <w:kern w:val="2"/>
              <w:lang w:val="pl-PL" w:eastAsia="pl-PL"/>
              <w14:ligatures w14:val="standardContextual"/>
            </w:rPr>
          </w:pPr>
          <w:hyperlink w:anchor="_Toc166336411" w:history="1">
            <w:r w:rsidRPr="002458B0">
              <w:rPr>
                <w:rStyle w:val="Hipercze"/>
                <w:rFonts w:ascii="Times New Roman" w:hAnsi="Times New Roman" w:cs="Times New Roman"/>
                <w:noProof/>
              </w:rPr>
              <w:t>Algorithm design using flow</w:t>
            </w:r>
            <w:r w:rsidRPr="002458B0">
              <w:rPr>
                <w:rStyle w:val="Hipercze"/>
                <w:rFonts w:ascii="Times New Roman" w:hAnsi="Times New Roman" w:cs="Times New Roman"/>
                <w:noProof/>
              </w:rPr>
              <w:t>c</w:t>
            </w:r>
            <w:r w:rsidRPr="002458B0">
              <w:rPr>
                <w:rStyle w:val="Hipercze"/>
                <w:rFonts w:ascii="Times New Roman" w:hAnsi="Times New Roman" w:cs="Times New Roman"/>
                <w:noProof/>
              </w:rPr>
              <w:t>harts</w:t>
            </w:r>
            <w:r>
              <w:rPr>
                <w:noProof/>
                <w:webHidden/>
              </w:rPr>
              <w:tab/>
            </w:r>
            <w:r>
              <w:rPr>
                <w:noProof/>
                <w:webHidden/>
              </w:rPr>
              <w:fldChar w:fldCharType="begin"/>
            </w:r>
            <w:r>
              <w:rPr>
                <w:noProof/>
                <w:webHidden/>
              </w:rPr>
              <w:instrText xml:space="preserve"> PAGEREF _Toc166336411 \h </w:instrText>
            </w:r>
            <w:r>
              <w:rPr>
                <w:noProof/>
                <w:webHidden/>
              </w:rPr>
            </w:r>
            <w:r>
              <w:rPr>
                <w:noProof/>
                <w:webHidden/>
              </w:rPr>
              <w:fldChar w:fldCharType="separate"/>
            </w:r>
            <w:r>
              <w:rPr>
                <w:noProof/>
                <w:webHidden/>
              </w:rPr>
              <w:t>9</w:t>
            </w:r>
            <w:r>
              <w:rPr>
                <w:noProof/>
                <w:webHidden/>
              </w:rPr>
              <w:fldChar w:fldCharType="end"/>
            </w:r>
          </w:hyperlink>
        </w:p>
        <w:p w14:paraId="78C6FB17" w14:textId="202A4FB0" w:rsidR="002978A9" w:rsidRDefault="002978A9">
          <w:pPr>
            <w:pStyle w:val="Spistreci1"/>
            <w:tabs>
              <w:tab w:val="right" w:leader="dot" w:pos="9016"/>
            </w:tabs>
            <w:rPr>
              <w:rFonts w:eastAsiaTheme="minorEastAsia"/>
              <w:noProof/>
              <w:kern w:val="2"/>
              <w:lang w:val="pl-PL" w:eastAsia="pl-PL"/>
              <w14:ligatures w14:val="standardContextual"/>
            </w:rPr>
          </w:pPr>
          <w:hyperlink w:anchor="_Toc166336412" w:history="1">
            <w:r w:rsidRPr="002458B0">
              <w:rPr>
                <w:rStyle w:val="Hipercze"/>
                <w:rFonts w:ascii="Times New Roman" w:hAnsi="Times New Roman" w:cs="Times New Roman"/>
                <w:noProof/>
              </w:rPr>
              <w:t>Pseudocode for sub pro</w:t>
            </w:r>
            <w:r w:rsidRPr="002458B0">
              <w:rPr>
                <w:rStyle w:val="Hipercze"/>
                <w:rFonts w:ascii="Times New Roman" w:hAnsi="Times New Roman" w:cs="Times New Roman"/>
                <w:noProof/>
              </w:rPr>
              <w:t>c</w:t>
            </w:r>
            <w:r w:rsidRPr="002458B0">
              <w:rPr>
                <w:rStyle w:val="Hipercze"/>
                <w:rFonts w:ascii="Times New Roman" w:hAnsi="Times New Roman" w:cs="Times New Roman"/>
                <w:noProof/>
              </w:rPr>
              <w:t>esses</w:t>
            </w:r>
            <w:r>
              <w:rPr>
                <w:noProof/>
                <w:webHidden/>
              </w:rPr>
              <w:tab/>
            </w:r>
            <w:r>
              <w:rPr>
                <w:noProof/>
                <w:webHidden/>
              </w:rPr>
              <w:fldChar w:fldCharType="begin"/>
            </w:r>
            <w:r>
              <w:rPr>
                <w:noProof/>
                <w:webHidden/>
              </w:rPr>
              <w:instrText xml:space="preserve"> PAGEREF _Toc166336412 \h </w:instrText>
            </w:r>
            <w:r>
              <w:rPr>
                <w:noProof/>
                <w:webHidden/>
              </w:rPr>
            </w:r>
            <w:r>
              <w:rPr>
                <w:noProof/>
                <w:webHidden/>
              </w:rPr>
              <w:fldChar w:fldCharType="separate"/>
            </w:r>
            <w:r>
              <w:rPr>
                <w:noProof/>
                <w:webHidden/>
              </w:rPr>
              <w:t>10</w:t>
            </w:r>
            <w:r>
              <w:rPr>
                <w:noProof/>
                <w:webHidden/>
              </w:rPr>
              <w:fldChar w:fldCharType="end"/>
            </w:r>
          </w:hyperlink>
        </w:p>
        <w:p w14:paraId="049B9DD1" w14:textId="250E9B90" w:rsidR="002978A9" w:rsidRDefault="002978A9">
          <w:pPr>
            <w:pStyle w:val="Spistreci2"/>
            <w:tabs>
              <w:tab w:val="right" w:leader="dot" w:pos="9016"/>
            </w:tabs>
            <w:rPr>
              <w:rFonts w:eastAsiaTheme="minorEastAsia"/>
              <w:noProof/>
              <w:kern w:val="2"/>
              <w:lang w:val="pl-PL" w:eastAsia="pl-PL"/>
              <w14:ligatures w14:val="standardContextual"/>
            </w:rPr>
          </w:pPr>
          <w:hyperlink w:anchor="_Toc166336413" w:history="1">
            <w:r w:rsidRPr="002458B0">
              <w:rPr>
                <w:rStyle w:val="Hipercze"/>
                <w:rFonts w:ascii="Times New Roman" w:hAnsi="Times New Roman" w:cs="Times New Roman"/>
                <w:noProof/>
              </w:rPr>
              <w:t>Tile Distribution</w:t>
            </w:r>
            <w:r>
              <w:rPr>
                <w:noProof/>
                <w:webHidden/>
              </w:rPr>
              <w:tab/>
            </w:r>
            <w:r>
              <w:rPr>
                <w:noProof/>
                <w:webHidden/>
              </w:rPr>
              <w:fldChar w:fldCharType="begin"/>
            </w:r>
            <w:r>
              <w:rPr>
                <w:noProof/>
                <w:webHidden/>
              </w:rPr>
              <w:instrText xml:space="preserve"> PAGEREF _Toc166336413 \h </w:instrText>
            </w:r>
            <w:r>
              <w:rPr>
                <w:noProof/>
                <w:webHidden/>
              </w:rPr>
            </w:r>
            <w:r>
              <w:rPr>
                <w:noProof/>
                <w:webHidden/>
              </w:rPr>
              <w:fldChar w:fldCharType="separate"/>
            </w:r>
            <w:r>
              <w:rPr>
                <w:noProof/>
                <w:webHidden/>
              </w:rPr>
              <w:t>10</w:t>
            </w:r>
            <w:r>
              <w:rPr>
                <w:noProof/>
                <w:webHidden/>
              </w:rPr>
              <w:fldChar w:fldCharType="end"/>
            </w:r>
          </w:hyperlink>
        </w:p>
        <w:p w14:paraId="61020329" w14:textId="7B493FB1" w:rsidR="002978A9" w:rsidRDefault="002978A9">
          <w:pPr>
            <w:pStyle w:val="Spistreci2"/>
            <w:tabs>
              <w:tab w:val="right" w:leader="dot" w:pos="9016"/>
            </w:tabs>
            <w:rPr>
              <w:rFonts w:eastAsiaTheme="minorEastAsia"/>
              <w:noProof/>
              <w:kern w:val="2"/>
              <w:lang w:val="pl-PL" w:eastAsia="pl-PL"/>
              <w14:ligatures w14:val="standardContextual"/>
            </w:rPr>
          </w:pPr>
          <w:hyperlink w:anchor="_Toc166336414" w:history="1">
            <w:r w:rsidRPr="002458B0">
              <w:rPr>
                <w:rStyle w:val="Hipercze"/>
                <w:rFonts w:ascii="Times New Roman" w:hAnsi="Times New Roman" w:cs="Times New Roman"/>
                <w:noProof/>
              </w:rPr>
              <w:t>Word Validation</w:t>
            </w:r>
            <w:r>
              <w:rPr>
                <w:noProof/>
                <w:webHidden/>
              </w:rPr>
              <w:tab/>
            </w:r>
            <w:r>
              <w:rPr>
                <w:noProof/>
                <w:webHidden/>
              </w:rPr>
              <w:fldChar w:fldCharType="begin"/>
            </w:r>
            <w:r>
              <w:rPr>
                <w:noProof/>
                <w:webHidden/>
              </w:rPr>
              <w:instrText xml:space="preserve"> PAGEREF _Toc166336414 \h </w:instrText>
            </w:r>
            <w:r>
              <w:rPr>
                <w:noProof/>
                <w:webHidden/>
              </w:rPr>
            </w:r>
            <w:r>
              <w:rPr>
                <w:noProof/>
                <w:webHidden/>
              </w:rPr>
              <w:fldChar w:fldCharType="separate"/>
            </w:r>
            <w:r>
              <w:rPr>
                <w:noProof/>
                <w:webHidden/>
              </w:rPr>
              <w:t>10</w:t>
            </w:r>
            <w:r>
              <w:rPr>
                <w:noProof/>
                <w:webHidden/>
              </w:rPr>
              <w:fldChar w:fldCharType="end"/>
            </w:r>
          </w:hyperlink>
        </w:p>
        <w:p w14:paraId="25402A7E" w14:textId="30B31FF1" w:rsidR="002978A9" w:rsidRDefault="002978A9">
          <w:pPr>
            <w:pStyle w:val="Spistreci2"/>
            <w:tabs>
              <w:tab w:val="right" w:leader="dot" w:pos="9016"/>
            </w:tabs>
            <w:rPr>
              <w:rFonts w:eastAsiaTheme="minorEastAsia"/>
              <w:noProof/>
              <w:kern w:val="2"/>
              <w:lang w:val="pl-PL" w:eastAsia="pl-PL"/>
              <w14:ligatures w14:val="standardContextual"/>
            </w:rPr>
          </w:pPr>
          <w:hyperlink w:anchor="_Toc166336415" w:history="1">
            <w:r w:rsidRPr="002458B0">
              <w:rPr>
                <w:rStyle w:val="Hipercze"/>
                <w:rFonts w:ascii="Times New Roman" w:hAnsi="Times New Roman" w:cs="Times New Roman"/>
                <w:noProof/>
              </w:rPr>
              <w:t>Scoring Calculation</w:t>
            </w:r>
            <w:r>
              <w:rPr>
                <w:noProof/>
                <w:webHidden/>
              </w:rPr>
              <w:tab/>
            </w:r>
            <w:r>
              <w:rPr>
                <w:noProof/>
                <w:webHidden/>
              </w:rPr>
              <w:fldChar w:fldCharType="begin"/>
            </w:r>
            <w:r>
              <w:rPr>
                <w:noProof/>
                <w:webHidden/>
              </w:rPr>
              <w:instrText xml:space="preserve"> PAGEREF _Toc166336415 \h </w:instrText>
            </w:r>
            <w:r>
              <w:rPr>
                <w:noProof/>
                <w:webHidden/>
              </w:rPr>
            </w:r>
            <w:r>
              <w:rPr>
                <w:noProof/>
                <w:webHidden/>
              </w:rPr>
              <w:fldChar w:fldCharType="separate"/>
            </w:r>
            <w:r>
              <w:rPr>
                <w:noProof/>
                <w:webHidden/>
              </w:rPr>
              <w:t>10</w:t>
            </w:r>
            <w:r>
              <w:rPr>
                <w:noProof/>
                <w:webHidden/>
              </w:rPr>
              <w:fldChar w:fldCharType="end"/>
            </w:r>
          </w:hyperlink>
        </w:p>
        <w:p w14:paraId="29AADB26" w14:textId="6017EC9B" w:rsidR="002978A9" w:rsidRDefault="002978A9">
          <w:pPr>
            <w:pStyle w:val="Spistreci1"/>
            <w:tabs>
              <w:tab w:val="right" w:leader="dot" w:pos="9016"/>
            </w:tabs>
            <w:rPr>
              <w:rFonts w:eastAsiaTheme="minorEastAsia"/>
              <w:noProof/>
              <w:kern w:val="2"/>
              <w:lang w:val="pl-PL" w:eastAsia="pl-PL"/>
              <w14:ligatures w14:val="standardContextual"/>
            </w:rPr>
          </w:pPr>
          <w:hyperlink w:anchor="_Toc166336416" w:history="1">
            <w:r w:rsidRPr="002458B0">
              <w:rPr>
                <w:rStyle w:val="Hipercze"/>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_Toc166336416 \h </w:instrText>
            </w:r>
            <w:r>
              <w:rPr>
                <w:noProof/>
                <w:webHidden/>
              </w:rPr>
            </w:r>
            <w:r>
              <w:rPr>
                <w:noProof/>
                <w:webHidden/>
              </w:rPr>
              <w:fldChar w:fldCharType="separate"/>
            </w:r>
            <w:r>
              <w:rPr>
                <w:noProof/>
                <w:webHidden/>
              </w:rPr>
              <w:t>11</w:t>
            </w:r>
            <w:r>
              <w:rPr>
                <w:noProof/>
                <w:webHidden/>
              </w:rPr>
              <w:fldChar w:fldCharType="end"/>
            </w:r>
          </w:hyperlink>
        </w:p>
        <w:p w14:paraId="1AA5FD33" w14:textId="44A733C2" w:rsidR="002978A9" w:rsidRDefault="002978A9">
          <w:pPr>
            <w:pStyle w:val="Spistreci1"/>
            <w:tabs>
              <w:tab w:val="right" w:leader="dot" w:pos="9016"/>
            </w:tabs>
            <w:rPr>
              <w:rFonts w:eastAsiaTheme="minorEastAsia"/>
              <w:noProof/>
              <w:kern w:val="2"/>
              <w:lang w:val="pl-PL" w:eastAsia="pl-PL"/>
              <w14:ligatures w14:val="standardContextual"/>
            </w:rPr>
          </w:pPr>
          <w:hyperlink w:anchor="_Toc166336417" w:history="1">
            <w:r w:rsidRPr="002458B0">
              <w:rPr>
                <w:rStyle w:val="Hipercze"/>
                <w:rFonts w:ascii="Times New Roman" w:hAnsi="Times New Roman" w:cs="Times New Roman"/>
                <w:noProof/>
              </w:rPr>
              <w:t>Ref</w:t>
            </w:r>
            <w:r w:rsidRPr="002458B0">
              <w:rPr>
                <w:rStyle w:val="Hipercze"/>
                <w:rFonts w:ascii="Times New Roman" w:hAnsi="Times New Roman" w:cs="Times New Roman"/>
                <w:noProof/>
              </w:rPr>
              <w:t>e</w:t>
            </w:r>
            <w:r w:rsidRPr="002458B0">
              <w:rPr>
                <w:rStyle w:val="Hipercze"/>
                <w:rFonts w:ascii="Times New Roman" w:hAnsi="Times New Roman" w:cs="Times New Roman"/>
                <w:noProof/>
              </w:rPr>
              <w:t>rences</w:t>
            </w:r>
            <w:r>
              <w:rPr>
                <w:noProof/>
                <w:webHidden/>
              </w:rPr>
              <w:tab/>
            </w:r>
            <w:r>
              <w:rPr>
                <w:noProof/>
                <w:webHidden/>
              </w:rPr>
              <w:fldChar w:fldCharType="begin"/>
            </w:r>
            <w:r>
              <w:rPr>
                <w:noProof/>
                <w:webHidden/>
              </w:rPr>
              <w:instrText xml:space="preserve"> PAGEREF _Toc166336417 \h </w:instrText>
            </w:r>
            <w:r>
              <w:rPr>
                <w:noProof/>
                <w:webHidden/>
              </w:rPr>
            </w:r>
            <w:r>
              <w:rPr>
                <w:noProof/>
                <w:webHidden/>
              </w:rPr>
              <w:fldChar w:fldCharType="separate"/>
            </w:r>
            <w:r>
              <w:rPr>
                <w:noProof/>
                <w:webHidden/>
              </w:rPr>
              <w:t>12</w:t>
            </w:r>
            <w:r>
              <w:rPr>
                <w:noProof/>
                <w:webHidden/>
              </w:rPr>
              <w:fldChar w:fldCharType="end"/>
            </w:r>
          </w:hyperlink>
        </w:p>
        <w:p w14:paraId="7B0F16FC" w14:textId="6CEF5070" w:rsidR="00046937" w:rsidRDefault="00046937">
          <w:r>
            <w:rPr>
              <w:b/>
              <w:bCs/>
            </w:rPr>
            <w:fldChar w:fldCharType="end"/>
          </w:r>
        </w:p>
      </w:sdtContent>
    </w:sdt>
    <w:p w14:paraId="6218082B" w14:textId="77777777" w:rsidR="00046937" w:rsidRDefault="00046937" w:rsidP="00821BEC">
      <w:pPr>
        <w:pStyle w:val="Nagwek1"/>
        <w:spacing w:line="360" w:lineRule="auto"/>
        <w:rPr>
          <w:rFonts w:ascii="Times New Roman" w:hAnsi="Times New Roman" w:cs="Times New Roman"/>
          <w:lang w:val="en-GB"/>
        </w:rPr>
      </w:pPr>
    </w:p>
    <w:p w14:paraId="7C9C4EA7" w14:textId="77777777" w:rsidR="00046937" w:rsidRDefault="00046937" w:rsidP="00046937"/>
    <w:p w14:paraId="0826ABBC" w14:textId="77777777" w:rsidR="00046937" w:rsidRDefault="00046937" w:rsidP="00046937"/>
    <w:p w14:paraId="27E6E03E" w14:textId="77777777" w:rsidR="00046937" w:rsidRDefault="00046937" w:rsidP="00046937"/>
    <w:p w14:paraId="0319BF42" w14:textId="77777777" w:rsidR="00046937" w:rsidRDefault="00046937" w:rsidP="00046937"/>
    <w:p w14:paraId="3F504A95" w14:textId="77777777" w:rsidR="00046937" w:rsidRDefault="00046937" w:rsidP="00046937"/>
    <w:p w14:paraId="5A6B69B2" w14:textId="77777777" w:rsidR="00046937" w:rsidRPr="00046937" w:rsidRDefault="00046937" w:rsidP="00046937"/>
    <w:p w14:paraId="02D0899E" w14:textId="345CAAFA" w:rsidR="00821BEC" w:rsidRPr="00E44FF9" w:rsidRDefault="00821BEC" w:rsidP="00821BEC">
      <w:pPr>
        <w:pStyle w:val="Nagwek1"/>
        <w:spacing w:line="360" w:lineRule="auto"/>
        <w:rPr>
          <w:rFonts w:ascii="Times New Roman" w:hAnsi="Times New Roman" w:cs="Times New Roman"/>
          <w:lang w:val="en-GB"/>
        </w:rPr>
      </w:pPr>
      <w:bookmarkStart w:id="0" w:name="_Toc166336396"/>
      <w:r w:rsidRPr="00E44FF9">
        <w:rPr>
          <w:rFonts w:ascii="Times New Roman" w:hAnsi="Times New Roman" w:cs="Times New Roman"/>
          <w:lang w:val="en-GB"/>
        </w:rPr>
        <w:lastRenderedPageBreak/>
        <w:t>Abstract</w:t>
      </w:r>
      <w:bookmarkEnd w:id="0"/>
    </w:p>
    <w:p w14:paraId="29BA149D" w14:textId="775DEF77" w:rsidR="00821BEC" w:rsidRDefault="00821BEC" w:rsidP="007231DC">
      <w:pPr>
        <w:spacing w:line="360" w:lineRule="auto"/>
        <w:jc w:val="both"/>
        <w:rPr>
          <w:rStyle w:val="rynqvb"/>
          <w:rFonts w:ascii="Times New Roman" w:hAnsi="Times New Roman" w:cs="Times New Roman"/>
          <w:lang w:val="en"/>
        </w:rPr>
      </w:pPr>
      <w:r w:rsidRPr="00821BEC">
        <w:rPr>
          <w:rFonts w:ascii="Times New Roman" w:hAnsi="Times New Roman" w:cs="Times New Roman"/>
        </w:rPr>
        <w:t xml:space="preserve">This article provides an in-depth analysis of the creation of a computer version of Scrabble, the world-famous word game. It formulates the guiding principles, core mechanics and scoring model of the game with a detailed strategic plan for where the solution will be implemented. The tool records game requirements as essential, very important, desired, and unsuccessful, using the </w:t>
      </w:r>
      <w:proofErr w:type="spellStart"/>
      <w:r w:rsidRPr="00821BEC">
        <w:rPr>
          <w:rFonts w:ascii="Times New Roman" w:hAnsi="Times New Roman" w:cs="Times New Roman"/>
        </w:rPr>
        <w:t>MoSCoW</w:t>
      </w:r>
      <w:proofErr w:type="spellEnd"/>
      <w:r w:rsidRPr="00821BEC">
        <w:rPr>
          <w:rFonts w:ascii="Times New Roman" w:hAnsi="Times New Roman" w:cs="Times New Roman"/>
        </w:rPr>
        <w:t xml:space="preserve"> prioritization technique. Exact tactics (such as tile layout, word validation, and scoring) are illuminated through pseudocode snippets that help </w:t>
      </w:r>
      <w:r>
        <w:rPr>
          <w:rFonts w:ascii="Times New Roman" w:hAnsi="Times New Roman" w:cs="Times New Roman"/>
        </w:rPr>
        <w:t>to</w:t>
      </w:r>
      <w:r w:rsidRPr="00821BEC">
        <w:rPr>
          <w:rFonts w:ascii="Times New Roman" w:hAnsi="Times New Roman" w:cs="Times New Roman"/>
        </w:rPr>
        <w:t xml:space="preserve"> understand how they are implemented. The main issues documented are user-friendliness and flexibility, the introduction of customizable rules and AI challengers. By interacting with known method techniques and their implementation, the </w:t>
      </w:r>
      <w:r w:rsidRPr="007231DC">
        <w:rPr>
          <w:rFonts w:ascii="Times New Roman" w:hAnsi="Times New Roman" w:cs="Times New Roman"/>
        </w:rPr>
        <w:t xml:space="preserve">essay </w:t>
      </w:r>
      <w:r w:rsidR="007231DC" w:rsidRPr="007231DC">
        <w:rPr>
          <w:rStyle w:val="rynqvb"/>
          <w:rFonts w:ascii="Times New Roman" w:hAnsi="Times New Roman" w:cs="Times New Roman"/>
          <w:lang w:val="en"/>
        </w:rPr>
        <w:t>lays a solid foundation for making Scrabble digitally enjoyable and accessible to players of all ages and skill levels.</w:t>
      </w:r>
    </w:p>
    <w:p w14:paraId="23B7C9A3" w14:textId="77777777" w:rsidR="008070F5" w:rsidRDefault="008070F5" w:rsidP="007231DC">
      <w:pPr>
        <w:spacing w:line="360" w:lineRule="auto"/>
        <w:jc w:val="both"/>
        <w:rPr>
          <w:rFonts w:ascii="Times New Roman" w:hAnsi="Times New Roman" w:cs="Times New Roman"/>
        </w:rPr>
      </w:pPr>
    </w:p>
    <w:p w14:paraId="186A17F1" w14:textId="27AC9B39" w:rsidR="008070F5" w:rsidRPr="004F6C8F" w:rsidRDefault="008070F5" w:rsidP="008070F5">
      <w:pPr>
        <w:pStyle w:val="Nagwek1"/>
        <w:rPr>
          <w:rFonts w:ascii="Times New Roman" w:hAnsi="Times New Roman" w:cs="Times New Roman"/>
          <w:lang w:val="en-GB"/>
        </w:rPr>
      </w:pPr>
      <w:bookmarkStart w:id="1" w:name="_Toc166336397"/>
      <w:r w:rsidRPr="004F6C8F">
        <w:rPr>
          <w:rFonts w:ascii="Times New Roman" w:hAnsi="Times New Roman" w:cs="Times New Roman"/>
          <w:lang w:val="en-GB"/>
        </w:rPr>
        <w:t>Introduction</w:t>
      </w:r>
      <w:bookmarkEnd w:id="1"/>
    </w:p>
    <w:p w14:paraId="5916D04D" w14:textId="74F1955D" w:rsidR="008070F5" w:rsidRPr="000F0F66" w:rsidRDefault="008070F5" w:rsidP="000F0F66">
      <w:pPr>
        <w:spacing w:line="360" w:lineRule="auto"/>
        <w:jc w:val="both"/>
        <w:rPr>
          <w:rFonts w:ascii="Times New Roman" w:hAnsi="Times New Roman" w:cs="Times New Roman"/>
        </w:rPr>
      </w:pPr>
      <w:r w:rsidRPr="000F0F66">
        <w:rPr>
          <w:rFonts w:ascii="Times New Roman" w:hAnsi="Times New Roman" w:cs="Times New Roman"/>
        </w:rPr>
        <w:t xml:space="preserve">This report will </w:t>
      </w:r>
      <w:proofErr w:type="spellStart"/>
      <w:r w:rsidRPr="000F0F66">
        <w:rPr>
          <w:rFonts w:ascii="Times New Roman" w:hAnsi="Times New Roman" w:cs="Times New Roman"/>
        </w:rPr>
        <w:t>analyze</w:t>
      </w:r>
      <w:proofErr w:type="spellEnd"/>
      <w:r w:rsidRPr="000F0F66">
        <w:rPr>
          <w:rFonts w:ascii="Times New Roman" w:hAnsi="Times New Roman" w:cs="Times New Roman"/>
        </w:rPr>
        <w:t xml:space="preserve"> Scrabble, the most famous word game of all time, whose main goal is to develop a computer-based solution. Scrabble offers diverse and competitive game levels that require players to use letter tiles to place and create words on the board and score points. The purpose of this article is to </w:t>
      </w:r>
      <w:proofErr w:type="spellStart"/>
      <w:r w:rsidRPr="000F0F66">
        <w:rPr>
          <w:rFonts w:ascii="Times New Roman" w:hAnsi="Times New Roman" w:cs="Times New Roman"/>
        </w:rPr>
        <w:t>analyze</w:t>
      </w:r>
      <w:proofErr w:type="spellEnd"/>
      <w:r w:rsidRPr="000F0F66">
        <w:rPr>
          <w:rFonts w:ascii="Times New Roman" w:hAnsi="Times New Roman" w:cs="Times New Roman"/>
        </w:rPr>
        <w:t xml:space="preserve"> Scrabble's basic concepts, rules and requirements, and develop a roadmap for applying modern computational science techniques. A coherent architectural design for virtual Scrabble will be presented using a methodical approach that includes goal handling, variable recognition, computational structure, and pseudocode creation.</w:t>
      </w:r>
    </w:p>
    <w:p w14:paraId="46E8DC7D" w14:textId="021ADC35" w:rsidR="008070F5" w:rsidRDefault="000F0F66" w:rsidP="000F0F66">
      <w:pPr>
        <w:spacing w:line="360" w:lineRule="auto"/>
        <w:jc w:val="both"/>
        <w:rPr>
          <w:rFonts w:ascii="Times New Roman" w:hAnsi="Times New Roman" w:cs="Times New Roman"/>
        </w:rPr>
      </w:pPr>
      <w:r w:rsidRPr="000F0F66">
        <w:rPr>
          <w:rFonts w:ascii="Times New Roman" w:hAnsi="Times New Roman" w:cs="Times New Roman"/>
        </w:rPr>
        <w:t xml:space="preserve">The report is divided into two basic tasks: requirements, system design and implementation. The "Specification" task will describe the basic rules of the Scrabble game and its description. </w:t>
      </w:r>
      <w:proofErr w:type="spellStart"/>
      <w:r w:rsidRPr="000F0F66">
        <w:rPr>
          <w:rFonts w:ascii="Times New Roman" w:hAnsi="Times New Roman" w:cs="Times New Roman"/>
        </w:rPr>
        <w:t>MoSCoW</w:t>
      </w:r>
      <w:proofErr w:type="spellEnd"/>
      <w:r w:rsidRPr="000F0F66">
        <w:rPr>
          <w:rFonts w:ascii="Times New Roman" w:hAnsi="Times New Roman" w:cs="Times New Roman"/>
        </w:rPr>
        <w:t xml:space="preserve"> motivational techniques used to sort features into high, medium or low level, providing an outline of the computerized infrastructure and required functions. Then, the Implementation provides a variable that is considered an important factor in the operation of Scrabble. Next, several detailed flowcharts will be created using </w:t>
      </w:r>
      <w:r w:rsidRPr="006033A2">
        <w:rPr>
          <w:rFonts w:ascii="Times New Roman" w:hAnsi="Times New Roman" w:cs="Times New Roman"/>
        </w:rPr>
        <w:t xml:space="preserve">Draw.io </w:t>
      </w:r>
      <w:r w:rsidRPr="000F0F66">
        <w:rPr>
          <w:rFonts w:ascii="Times New Roman" w:hAnsi="Times New Roman" w:cs="Times New Roman"/>
        </w:rPr>
        <w:t>to visualize the main algorithmic structure of the proposed solution, as well as shared pseudocode fragments explaining the internal workings of the game processes. The report aims to build a comprehensive plan that will provide the infrastructure for a technologically advanced and interactive online version of Scrabble, incorporating the following elements.</w:t>
      </w:r>
    </w:p>
    <w:p w14:paraId="64F5BD7D" w14:textId="561A58D6" w:rsidR="000F0F66" w:rsidRPr="004F6C8F" w:rsidRDefault="00412F53" w:rsidP="00412F53">
      <w:pPr>
        <w:pStyle w:val="Nagwek1"/>
        <w:rPr>
          <w:rFonts w:ascii="Times New Roman" w:hAnsi="Times New Roman" w:cs="Times New Roman"/>
          <w:lang w:val="en-GB"/>
        </w:rPr>
      </w:pPr>
      <w:bookmarkStart w:id="2" w:name="_Toc166336398"/>
      <w:r w:rsidRPr="004F6C8F">
        <w:rPr>
          <w:rFonts w:ascii="Times New Roman" w:hAnsi="Times New Roman" w:cs="Times New Roman"/>
          <w:lang w:val="en-GB"/>
        </w:rPr>
        <w:lastRenderedPageBreak/>
        <w:t>TASK ONE: Description of Scrabble rules</w:t>
      </w:r>
      <w:bookmarkEnd w:id="2"/>
    </w:p>
    <w:p w14:paraId="272EA914" w14:textId="353C1241" w:rsidR="00503E93" w:rsidRPr="004F6C8F" w:rsidRDefault="00503E93" w:rsidP="00503E93">
      <w:pPr>
        <w:pStyle w:val="Nagwek2"/>
        <w:rPr>
          <w:rFonts w:ascii="Times New Roman" w:hAnsi="Times New Roman" w:cs="Times New Roman"/>
          <w:lang w:val="en-GB"/>
        </w:rPr>
      </w:pPr>
      <w:bookmarkStart w:id="3" w:name="_Toc166336399"/>
      <w:r w:rsidRPr="004F6C8F">
        <w:rPr>
          <w:rFonts w:ascii="Times New Roman" w:hAnsi="Times New Roman" w:cs="Times New Roman"/>
          <w:lang w:val="en-GB"/>
        </w:rPr>
        <w:t>Objective of the game</w:t>
      </w:r>
      <w:bookmarkEnd w:id="3"/>
    </w:p>
    <w:p w14:paraId="63068E78" w14:textId="12DB9461" w:rsidR="006F424B" w:rsidRPr="006F424B" w:rsidRDefault="00503E93" w:rsidP="006F424B">
      <w:pPr>
        <w:spacing w:line="360" w:lineRule="auto"/>
        <w:jc w:val="both"/>
        <w:rPr>
          <w:rFonts w:ascii="Times New Roman" w:hAnsi="Times New Roman" w:cs="Times New Roman"/>
        </w:rPr>
      </w:pPr>
      <w:r w:rsidRPr="006F424B">
        <w:rPr>
          <w:rFonts w:ascii="Times New Roman" w:hAnsi="Times New Roman" w:cs="Times New Roman"/>
        </w:rPr>
        <w:t xml:space="preserve">The objective of Scrabble is to have more point than your rivals by making words with letter tiles so that you place them on the board as planned </w:t>
      </w:r>
      <w:r w:rsidRPr="006F424B">
        <w:rPr>
          <w:rFonts w:ascii="Times New Roman" w:hAnsi="Times New Roman" w:cs="Times New Roman"/>
        </w:rPr>
        <w:fldChar w:fldCharType="begin" w:fldLock="1"/>
      </w:r>
      <w:r w:rsidR="00094420" w:rsidRPr="006F424B">
        <w:rPr>
          <w:rFonts w:ascii="Times New Roman" w:hAnsi="Times New Roman" w:cs="Times New Roman"/>
        </w:rPr>
        <w:instrText>ADDIN CSL_CITATION {"citationItems":[{"id":"ITEM-1","itemData":{"abstract":"… human opponents in competitive Scrabble, however, defeating … for the Scrabble cross-board puzzle game having different … The first AI selected is the most popular Scrabble AI world …","author":[{"dropping-particle":"","family":"Abraham","given":"P J","non-dropping-particle":"","parse-names":false,"suffix":""}],"id":"ITEM-1","issued":{"date-parts":[["2017"]]},"title":"A scrabble artificial intelligence game","type":"article-journal"},"uris":["http://www.mendeley.com/documents/?uuid=4f04130e-6344-460f-b8f6-ecc4ad906cb8"]}],"mendeley":{"formattedCitation":"[1]","plainTextFormattedCitation":"[1]","previouslyFormattedCitation":"[1]"},"properties":{"noteIndex":0},"schema":"https://github.com/citation-style-language/schema/raw/master/csl-citation.json"}</w:instrText>
      </w:r>
      <w:r w:rsidRPr="006F424B">
        <w:rPr>
          <w:rFonts w:ascii="Times New Roman" w:hAnsi="Times New Roman" w:cs="Times New Roman"/>
        </w:rPr>
        <w:fldChar w:fldCharType="separate"/>
      </w:r>
      <w:r w:rsidRPr="006F424B">
        <w:rPr>
          <w:rFonts w:ascii="Times New Roman" w:hAnsi="Times New Roman" w:cs="Times New Roman"/>
          <w:noProof/>
        </w:rPr>
        <w:t>[1]</w:t>
      </w:r>
      <w:r w:rsidRPr="006F424B">
        <w:rPr>
          <w:rFonts w:ascii="Times New Roman" w:hAnsi="Times New Roman" w:cs="Times New Roman"/>
        </w:rPr>
        <w:fldChar w:fldCharType="end"/>
      </w:r>
      <w:r w:rsidRPr="006F424B">
        <w:rPr>
          <w:rFonts w:ascii="Times New Roman" w:hAnsi="Times New Roman" w:cs="Times New Roman"/>
        </w:rPr>
        <w:t xml:space="preserve">. </w:t>
      </w:r>
      <w:r w:rsidR="00094420" w:rsidRPr="006F424B">
        <w:rPr>
          <w:rFonts w:ascii="Times New Roman" w:hAnsi="Times New Roman" w:cs="Times New Roman"/>
        </w:rPr>
        <w:t xml:space="preserve">Players, in turn, get tiles from a pool and join them to the existing board horizontally or vertically </w:t>
      </w:r>
      <w:r w:rsidR="00094420" w:rsidRPr="006F424B">
        <w:rPr>
          <w:rFonts w:ascii="Times New Roman" w:hAnsi="Times New Roman" w:cs="Times New Roman"/>
        </w:rPr>
        <w:fldChar w:fldCharType="begin" w:fldLock="1"/>
      </w:r>
      <w:r w:rsidR="00AE1C74" w:rsidRPr="006F424B">
        <w:rPr>
          <w:rFonts w:ascii="Times New Roman" w:hAnsi="Times New Roman" w:cs="Times New Roman"/>
        </w:rPr>
        <w:instrText>ADDIN CSL_CITATION {"citationItems":[{"id":"ITEM-1","itemData":{"DOI":"10.1109/EduCon.2013.6530276","ISBN":"9781467361101","ISSN":"21659559","abstract":"Programming environments based on an iconic, flowchart-based notation have been widely used in the context of introducing novices to programming. These tools were initially heavily based on the technology of structure editing, with the aim of alleviating the burden of focusing on the syntactic details of programming languages and giving the chance to focus on acquiring problem solving skills. The technology of program animation was also utilized, in order to allow for a better comprehension of programming structures and flow of control. Furthermore, the ability of generating syntactically correct source code from the flowchart was integrated into these tools. Recently, several advanced features were added in flowchart-based programming environments, such as support for collaborative activities and distributed pair programming and usage in mobile devices. In this paper, a thorough review of programming environments based on an iconic notation is carried out with a focus on the support provided for introducing novices to programming, as well as other important software engineering issues in a simplified and straightforward manner. Proposals for research on this field and opportunities for a better teaching and learning of software engineering are presented. © 2013 IEEE.","author":[{"dropping-particle":"","family":"Xinogalos","given":"Stelios","non-dropping-particle":"","parse-names":false,"suffix":""}],"container-title":"IEEE Global Engineering Education Conference, EDUCON","id":"ITEM-1","issued":{"date-parts":[["2013"]]},"page":"1313-1322","publisher":"IEEE","title":"Using flowchart-based programming environments for simplifying programming and software engineering processes","type":"article-journal"},"uris":["http://www.mendeley.com/documents/?uuid=04ed2e6c-fc65-42f8-8b5c-4babeed50b66"]}],"mendeley":{"formattedCitation":"[2]","plainTextFormattedCitation":"[2]","previouslyFormattedCitation":"[2]"},"properties":{"noteIndex":0},"schema":"https://github.com/citation-style-language/schema/raw/master/csl-citation.json"}</w:instrText>
      </w:r>
      <w:r w:rsidR="00094420" w:rsidRPr="006F424B">
        <w:rPr>
          <w:rFonts w:ascii="Times New Roman" w:hAnsi="Times New Roman" w:cs="Times New Roman"/>
        </w:rPr>
        <w:fldChar w:fldCharType="separate"/>
      </w:r>
      <w:r w:rsidR="00094420" w:rsidRPr="006F424B">
        <w:rPr>
          <w:rFonts w:ascii="Times New Roman" w:hAnsi="Times New Roman" w:cs="Times New Roman"/>
          <w:noProof/>
        </w:rPr>
        <w:t>[2]</w:t>
      </w:r>
      <w:r w:rsidR="00094420" w:rsidRPr="006F424B">
        <w:rPr>
          <w:rFonts w:ascii="Times New Roman" w:hAnsi="Times New Roman" w:cs="Times New Roman"/>
        </w:rPr>
        <w:fldChar w:fldCharType="end"/>
      </w:r>
      <w:r w:rsidR="00094420" w:rsidRPr="006F424B">
        <w:rPr>
          <w:rFonts w:ascii="Times New Roman" w:hAnsi="Times New Roman" w:cs="Times New Roman"/>
        </w:rPr>
        <w:t xml:space="preserve">. </w:t>
      </w:r>
      <w:r w:rsidR="00FD13B4" w:rsidRPr="006F424B">
        <w:rPr>
          <w:rFonts w:ascii="Times New Roman" w:hAnsi="Times New Roman" w:cs="Times New Roman"/>
        </w:rPr>
        <w:t xml:space="preserve">Each tile on the board will have a given value based on the letter, and bonus squares all over the board can increase a player's score </w:t>
      </w:r>
      <w:r w:rsidR="00AE1C74" w:rsidRPr="006F424B">
        <w:rPr>
          <w:rFonts w:ascii="Times New Roman" w:hAnsi="Times New Roman" w:cs="Times New Roman"/>
        </w:rPr>
        <w:fldChar w:fldCharType="begin" w:fldLock="1"/>
      </w:r>
      <w:r w:rsidR="00024415" w:rsidRPr="006F424B">
        <w:rPr>
          <w:rFonts w:ascii="Times New Roman" w:hAnsi="Times New Roman" w:cs="Times New Roman"/>
        </w:rPr>
        <w:instrText>ADDIN CSL_CITATION {"citationItems":[{"id":"ITEM-1","itemData":{"DOI":"10.1145/42411.42420","ISSN":"15577317","abstract":"An efficient backtracking algorithm makes possible a very fast program to play the SCRABBLE® Brand Crossword Game. The efficiency is achieved by creating data structures before the backtracking search begins that serve both to focus the search and to make each step of the search fast. © 1988, ACM. All rights reserved.","author":[{"dropping-particle":"","family":"Appel","given":"Andrew W.","non-dropping-particle":"","parse-names":false,"suffix":""},{"dropping-particle":"","family":"Jacobson","given":"Guy J.","non-dropping-particle":"","parse-names":false,"suffix":""}],"container-title":"Communications of the ACM","id":"ITEM-1","issue":"5","issued":{"date-parts":[["1988"]]},"page":"572-578","title":"The World's Fastest Scrabble Program","type":"article-journal","volume":"31"},"uris":["http://www.mendeley.com/documents/?uuid=529e6062-d2e2-4e18-8132-d9b8dae82170"]}],"mendeley":{"formattedCitation":"[3]","plainTextFormattedCitation":"[3]","previouslyFormattedCitation":"[3]"},"properties":{"noteIndex":0},"schema":"https://github.com/citation-style-language/schema/raw/master/csl-citation.json"}</w:instrText>
      </w:r>
      <w:r w:rsidR="00AE1C74" w:rsidRPr="006F424B">
        <w:rPr>
          <w:rFonts w:ascii="Times New Roman" w:hAnsi="Times New Roman" w:cs="Times New Roman"/>
        </w:rPr>
        <w:fldChar w:fldCharType="separate"/>
      </w:r>
      <w:r w:rsidR="00AE1C74" w:rsidRPr="006F424B">
        <w:rPr>
          <w:rFonts w:ascii="Times New Roman" w:hAnsi="Times New Roman" w:cs="Times New Roman"/>
          <w:noProof/>
        </w:rPr>
        <w:t>[3]</w:t>
      </w:r>
      <w:r w:rsidR="00AE1C74" w:rsidRPr="006F424B">
        <w:rPr>
          <w:rFonts w:ascii="Times New Roman" w:hAnsi="Times New Roman" w:cs="Times New Roman"/>
        </w:rPr>
        <w:fldChar w:fldCharType="end"/>
      </w:r>
      <w:r w:rsidR="00AE1C74" w:rsidRPr="006F424B">
        <w:rPr>
          <w:rFonts w:ascii="Times New Roman" w:hAnsi="Times New Roman" w:cs="Times New Roman"/>
        </w:rPr>
        <w:t xml:space="preserve">. </w:t>
      </w:r>
      <w:r w:rsidR="00024415" w:rsidRPr="006F424B">
        <w:rPr>
          <w:rFonts w:ascii="Times New Roman" w:hAnsi="Times New Roman" w:cs="Times New Roman"/>
        </w:rPr>
        <w:t xml:space="preserve">The other way of adding extra points is by applying all the tiles in a single turn; when that happens, it is on the premium squares </w:t>
      </w:r>
      <w:r w:rsidR="00024415" w:rsidRPr="006F424B">
        <w:rPr>
          <w:rFonts w:ascii="Times New Roman" w:hAnsi="Times New Roman" w:cs="Times New Roman"/>
        </w:rPr>
        <w:fldChar w:fldCharType="begin" w:fldLock="1"/>
      </w:r>
      <w:r w:rsidR="005028E0">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00024415" w:rsidRPr="006F424B">
        <w:rPr>
          <w:rFonts w:ascii="Times New Roman" w:hAnsi="Times New Roman" w:cs="Times New Roman"/>
        </w:rPr>
        <w:fldChar w:fldCharType="separate"/>
      </w:r>
      <w:r w:rsidR="00024415" w:rsidRPr="006F424B">
        <w:rPr>
          <w:rFonts w:ascii="Times New Roman" w:hAnsi="Times New Roman" w:cs="Times New Roman"/>
          <w:noProof/>
        </w:rPr>
        <w:t>[4]</w:t>
      </w:r>
      <w:r w:rsidR="00024415" w:rsidRPr="006F424B">
        <w:rPr>
          <w:rFonts w:ascii="Times New Roman" w:hAnsi="Times New Roman" w:cs="Times New Roman"/>
        </w:rPr>
        <w:fldChar w:fldCharType="end"/>
      </w:r>
      <w:r w:rsidR="00024415" w:rsidRPr="006F424B">
        <w:rPr>
          <w:rFonts w:ascii="Times New Roman" w:hAnsi="Times New Roman" w:cs="Times New Roman"/>
        </w:rPr>
        <w:t xml:space="preserve">. </w:t>
      </w:r>
      <w:r w:rsidR="006F424B" w:rsidRPr="006F424B">
        <w:rPr>
          <w:rFonts w:ascii="Times New Roman" w:hAnsi="Times New Roman" w:cs="Times New Roman"/>
        </w:rPr>
        <w:t>The game ends when all the tiles have been drawn, and the player with the highest score wins.</w:t>
      </w:r>
    </w:p>
    <w:p w14:paraId="76D10C66" w14:textId="77777777" w:rsidR="006F424B" w:rsidRDefault="006F424B" w:rsidP="00503E93"/>
    <w:p w14:paraId="520DC0FB" w14:textId="65217520" w:rsidR="00E44FF9" w:rsidRPr="004F6C8F" w:rsidRDefault="00E44FF9" w:rsidP="00E44FF9">
      <w:pPr>
        <w:pStyle w:val="Nagwek2"/>
        <w:rPr>
          <w:rFonts w:ascii="Times New Roman" w:hAnsi="Times New Roman" w:cs="Times New Roman"/>
          <w:lang w:val="en-GB"/>
        </w:rPr>
      </w:pPr>
      <w:bookmarkStart w:id="4" w:name="_Toc166336400"/>
      <w:r w:rsidRPr="004F6C8F">
        <w:rPr>
          <w:rFonts w:ascii="Times New Roman" w:hAnsi="Times New Roman" w:cs="Times New Roman"/>
          <w:lang w:val="en-GB"/>
        </w:rPr>
        <w:t>Setup</w:t>
      </w:r>
      <w:bookmarkEnd w:id="4"/>
    </w:p>
    <w:p w14:paraId="4CDFA408" w14:textId="4F743BED" w:rsidR="005028E0" w:rsidRPr="00D66182" w:rsidRDefault="005028E0" w:rsidP="00D66182">
      <w:pPr>
        <w:spacing w:line="360" w:lineRule="auto"/>
        <w:jc w:val="both"/>
        <w:rPr>
          <w:rFonts w:ascii="Times New Roman" w:hAnsi="Times New Roman" w:cs="Times New Roman"/>
        </w:rPr>
      </w:pPr>
      <w:r w:rsidRPr="00D66182">
        <w:rPr>
          <w:rFonts w:ascii="Times New Roman" w:hAnsi="Times New Roman" w:cs="Times New Roman"/>
        </w:rPr>
        <w:t xml:space="preserve">The stage for Scrabble is quite simple. The game starts when the game board is placed on a table at a convenient spot close to all the players </w:t>
      </w:r>
      <w:r w:rsidRPr="00D66182">
        <w:rPr>
          <w:rFonts w:ascii="Times New Roman" w:hAnsi="Times New Roman" w:cs="Times New Roman"/>
        </w:rPr>
        <w:fldChar w:fldCharType="begin" w:fldLock="1"/>
      </w:r>
      <w:r w:rsidRPr="00D66182">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Pr="00D66182">
        <w:rPr>
          <w:rFonts w:ascii="Times New Roman" w:hAnsi="Times New Roman" w:cs="Times New Roman"/>
        </w:rPr>
        <w:fldChar w:fldCharType="separate"/>
      </w:r>
      <w:r w:rsidRPr="00D66182">
        <w:rPr>
          <w:rFonts w:ascii="Times New Roman" w:hAnsi="Times New Roman" w:cs="Times New Roman"/>
          <w:noProof/>
        </w:rPr>
        <w:t>[4]</w:t>
      </w:r>
      <w:r w:rsidRPr="00D66182">
        <w:rPr>
          <w:rFonts w:ascii="Times New Roman" w:hAnsi="Times New Roman" w:cs="Times New Roman"/>
        </w:rPr>
        <w:fldChar w:fldCharType="end"/>
      </w:r>
      <w:r w:rsidRPr="00D66182">
        <w:rPr>
          <w:rFonts w:ascii="Times New Roman" w:hAnsi="Times New Roman" w:cs="Times New Roman"/>
        </w:rPr>
        <w:t xml:space="preserve">. The group then selects one of the players to go first by drawing a tile from the pile, with the player holding the tile closest to the letter "A" starting the game </w:t>
      </w:r>
      <w:r w:rsidRPr="00D66182">
        <w:rPr>
          <w:rFonts w:ascii="Times New Roman" w:hAnsi="Times New Roman" w:cs="Times New Roman"/>
        </w:rPr>
        <w:fldChar w:fldCharType="begin" w:fldLock="1"/>
      </w:r>
      <w:r w:rsidR="007326BC" w:rsidRPr="00D66182">
        <w:rPr>
          <w:rFonts w:ascii="Times New Roman" w:hAnsi="Times New Roman" w:cs="Times New Roman"/>
        </w:rPr>
        <w:instrText>ADDIN CSL_CITATION {"citationItems":[{"id":"ITEM-1","itemData":{"DOI":"10.1145/42411.42420","ISSN":"15577317","abstract":"An efficient backtracking algorithm makes possible a very fast program to play the SCRABBLE® Brand Crossword Game. The efficiency is achieved by creating data structures before the backtracking search begins that serve both to focus the search and to make each step of the search fast. © 1988, ACM. All rights reserved.","author":[{"dropping-particle":"","family":"Appel","given":"Andrew W.","non-dropping-particle":"","parse-names":false,"suffix":""},{"dropping-particle":"","family":"Jacobson","given":"Guy J.","non-dropping-particle":"","parse-names":false,"suffix":""}],"container-title":"Communications of the ACM","id":"ITEM-1","issue":"5","issued":{"date-parts":[["1988"]]},"page":"572-578","title":"The World's Fastest Scrabble Program","type":"article-journal","volume":"31"},"uris":["http://www.mendeley.com/documents/?uuid=529e6062-d2e2-4e18-8132-d9b8dae82170"]}],"mendeley":{"formattedCitation":"[3]","plainTextFormattedCitation":"[3]","previouslyFormattedCitation":"[3]"},"properties":{"noteIndex":0},"schema":"https://github.com/citation-style-language/schema/raw/master/csl-citation.json"}</w:instrText>
      </w:r>
      <w:r w:rsidRPr="00D66182">
        <w:rPr>
          <w:rFonts w:ascii="Times New Roman" w:hAnsi="Times New Roman" w:cs="Times New Roman"/>
        </w:rPr>
        <w:fldChar w:fldCharType="separate"/>
      </w:r>
      <w:r w:rsidRPr="00D66182">
        <w:rPr>
          <w:rFonts w:ascii="Times New Roman" w:hAnsi="Times New Roman" w:cs="Times New Roman"/>
          <w:noProof/>
        </w:rPr>
        <w:t>[3]</w:t>
      </w:r>
      <w:r w:rsidRPr="00D66182">
        <w:rPr>
          <w:rFonts w:ascii="Times New Roman" w:hAnsi="Times New Roman" w:cs="Times New Roman"/>
        </w:rPr>
        <w:fldChar w:fldCharType="end"/>
      </w:r>
      <w:r w:rsidRPr="00D66182">
        <w:rPr>
          <w:rFonts w:ascii="Times New Roman" w:hAnsi="Times New Roman" w:cs="Times New Roman"/>
        </w:rPr>
        <w:t>. The rest of the tiles are put back into the pool, and each player draws a hand of 7 tiles, which is their hand for the start of the game.</w:t>
      </w:r>
    </w:p>
    <w:p w14:paraId="70215EE6" w14:textId="7DA06225" w:rsidR="00D66182" w:rsidRPr="00D66182" w:rsidRDefault="007326BC" w:rsidP="00D66182">
      <w:pPr>
        <w:spacing w:line="360" w:lineRule="auto"/>
        <w:jc w:val="both"/>
        <w:rPr>
          <w:rFonts w:ascii="Times New Roman" w:hAnsi="Times New Roman" w:cs="Times New Roman"/>
        </w:rPr>
      </w:pPr>
      <w:r w:rsidRPr="00D66182">
        <w:rPr>
          <w:rFonts w:ascii="Times New Roman" w:hAnsi="Times New Roman" w:cs="Times New Roman"/>
        </w:rPr>
        <w:t xml:space="preserve">Players proceed clockwise, with the first player laying their word on the star-marked square in the centre as a starting point </w:t>
      </w:r>
      <w:r w:rsidRPr="00D66182">
        <w:rPr>
          <w:rFonts w:ascii="Times New Roman" w:hAnsi="Times New Roman" w:cs="Times New Roman"/>
        </w:rPr>
        <w:fldChar w:fldCharType="begin" w:fldLock="1"/>
      </w:r>
      <w:r w:rsidRPr="00D66182">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Pr="00D66182">
        <w:rPr>
          <w:rFonts w:ascii="Times New Roman" w:hAnsi="Times New Roman" w:cs="Times New Roman"/>
        </w:rPr>
        <w:fldChar w:fldCharType="separate"/>
      </w:r>
      <w:r w:rsidRPr="00D66182">
        <w:rPr>
          <w:rFonts w:ascii="Times New Roman" w:hAnsi="Times New Roman" w:cs="Times New Roman"/>
          <w:noProof/>
        </w:rPr>
        <w:t>[4]</w:t>
      </w:r>
      <w:r w:rsidRPr="00D66182">
        <w:rPr>
          <w:rFonts w:ascii="Times New Roman" w:hAnsi="Times New Roman" w:cs="Times New Roman"/>
        </w:rPr>
        <w:fldChar w:fldCharType="end"/>
      </w:r>
      <w:r w:rsidRPr="00D66182">
        <w:rPr>
          <w:rFonts w:ascii="Times New Roman" w:hAnsi="Times New Roman" w:cs="Times New Roman"/>
        </w:rPr>
        <w:t xml:space="preserve">. The following words shall only be connected horizontally or vertically with existing words on the board </w:t>
      </w:r>
      <w:r w:rsidRPr="00D66182">
        <w:rPr>
          <w:rFonts w:ascii="Times New Roman" w:hAnsi="Times New Roman" w:cs="Times New Roman"/>
        </w:rPr>
        <w:fldChar w:fldCharType="begin" w:fldLock="1"/>
      </w:r>
      <w:r w:rsidRPr="00D66182">
        <w:rPr>
          <w:rFonts w:ascii="Times New Roman" w:hAnsi="Times New Roman" w:cs="Times New Roman"/>
        </w:rPr>
        <w:instrText>ADDIN CSL_CITATION {"citationItems":[{"id":"ITEM-1","itemData":{"DOI":"10.1109/EduCon.2013.6530276","ISBN":"9781467361101","ISSN":"21659559","abstract":"Programming environments based on an iconic, flowchart-based notation have been widely used in the context of introducing novices to programming. These tools were initially heavily based on the technology of structure editing, with the aim of alleviating the burden of focusing on the syntactic details of programming languages and giving the chance to focus on acquiring problem solving skills. The technology of program animation was also utilized, in order to allow for a better comprehension of programming structures and flow of control. Furthermore, the ability of generating syntactically correct source code from the flowchart was integrated into these tools. Recently, several advanced features were added in flowchart-based programming environments, such as support for collaborative activities and distributed pair programming and usage in mobile devices. In this paper, a thorough review of programming environments based on an iconic notation is carried out with a focus on the support provided for introducing novices to programming, as well as other important software engineering issues in a simplified and straightforward manner. Proposals for research on this field and opportunities for a better teaching and learning of software engineering are presented. © 2013 IEEE.","author":[{"dropping-particle":"","family":"Xinogalos","given":"Stelios","non-dropping-particle":"","parse-names":false,"suffix":""}],"container-title":"IEEE Global Engineering Education Conference, EDUCON","id":"ITEM-1","issued":{"date-parts":[["2013"]]},"page":"1313-1322","publisher":"IEEE","title":"Using flowchart-based programming environments for simplifying programming and software engineering processes","type":"article-journal"},"uris":["http://www.mendeley.com/documents/?uuid=04ed2e6c-fc65-42f8-8b5c-4babeed50b66"]}],"mendeley":{"formattedCitation":"[2]","plainTextFormattedCitation":"[2]","previouslyFormattedCitation":"[2]"},"properties":{"noteIndex":0},"schema":"https://github.com/citation-style-language/schema/raw/master/csl-citation.json"}</w:instrText>
      </w:r>
      <w:r w:rsidRPr="00D66182">
        <w:rPr>
          <w:rFonts w:ascii="Times New Roman" w:hAnsi="Times New Roman" w:cs="Times New Roman"/>
        </w:rPr>
        <w:fldChar w:fldCharType="separate"/>
      </w:r>
      <w:r w:rsidRPr="00D66182">
        <w:rPr>
          <w:rFonts w:ascii="Times New Roman" w:hAnsi="Times New Roman" w:cs="Times New Roman"/>
          <w:noProof/>
        </w:rPr>
        <w:t>[2]</w:t>
      </w:r>
      <w:r w:rsidRPr="00D66182">
        <w:rPr>
          <w:rFonts w:ascii="Times New Roman" w:hAnsi="Times New Roman" w:cs="Times New Roman"/>
        </w:rPr>
        <w:fldChar w:fldCharType="end"/>
      </w:r>
      <w:r w:rsidRPr="00D66182">
        <w:rPr>
          <w:rFonts w:ascii="Times New Roman" w:hAnsi="Times New Roman" w:cs="Times New Roman"/>
        </w:rPr>
        <w:t xml:space="preserve">. All of the words formed must be valid words in the dictionary. Players are required to keep their tiles secret from their rivals till the end of the game and are allowed to change the order of their tiles as they wish </w:t>
      </w:r>
      <w:r w:rsidRPr="00D66182">
        <w:rPr>
          <w:rFonts w:ascii="Times New Roman" w:hAnsi="Times New Roman" w:cs="Times New Roman"/>
        </w:rPr>
        <w:fldChar w:fldCharType="begin" w:fldLock="1"/>
      </w:r>
      <w:r w:rsidR="006D4E19" w:rsidRPr="00D66182">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Pr="00D66182">
        <w:rPr>
          <w:rFonts w:ascii="Times New Roman" w:hAnsi="Times New Roman" w:cs="Times New Roman"/>
        </w:rPr>
        <w:fldChar w:fldCharType="separate"/>
      </w:r>
      <w:r w:rsidRPr="00D66182">
        <w:rPr>
          <w:rFonts w:ascii="Times New Roman" w:hAnsi="Times New Roman" w:cs="Times New Roman"/>
          <w:noProof/>
        </w:rPr>
        <w:t>[4]</w:t>
      </w:r>
      <w:r w:rsidRPr="00D66182">
        <w:rPr>
          <w:rFonts w:ascii="Times New Roman" w:hAnsi="Times New Roman" w:cs="Times New Roman"/>
        </w:rPr>
        <w:fldChar w:fldCharType="end"/>
      </w:r>
      <w:r w:rsidRPr="00D66182">
        <w:rPr>
          <w:rFonts w:ascii="Times New Roman" w:hAnsi="Times New Roman" w:cs="Times New Roman"/>
        </w:rPr>
        <w:t xml:space="preserve">. </w:t>
      </w:r>
      <w:r w:rsidR="006D4E19" w:rsidRPr="00D66182">
        <w:rPr>
          <w:rFonts w:ascii="Times New Roman" w:hAnsi="Times New Roman" w:cs="Times New Roman"/>
        </w:rPr>
        <w:t xml:space="preserve">The players can exchange one or more of their tiles with one or more new tiles from the pool, but this exchange will be played after the player </w:t>
      </w:r>
      <w:r w:rsidR="006D4E19" w:rsidRPr="00D66182">
        <w:rPr>
          <w:rFonts w:ascii="Times New Roman" w:hAnsi="Times New Roman" w:cs="Times New Roman"/>
        </w:rPr>
        <w:fldChar w:fldCharType="begin" w:fldLock="1"/>
      </w:r>
      <w:r w:rsidR="00DE74B3">
        <w:rPr>
          <w:rFonts w:ascii="Times New Roman" w:hAnsi="Times New Roman" w:cs="Times New Roman"/>
        </w:rPr>
        <w:instrText>ADDIN CSL_CITATION {"citationItems":[{"id":"ITEM-1","itemData":{"author":[{"dropping-particle":"","family":"Rules","given":"The Official","non-dropping-particle":"","parse-names":false,"suffix":""},{"dropping-particle":"","family":"Scrabble","given":"Play","non-dropping-particle":"","parse-names":false,"suffix":""},{"dropping-particle":"","family":"Rules","given":"Learn Scrabble","non-dropping-particle":"","parse-names":false,"suffix":""}],"id":"ITEM-1","issued":{"date-parts":[["2020"]]},"page":"2-4","title":"Scrabble Rules - Scrabble Official Rules Starting the Game","type":"article-journal"},"uris":["http://www.mendeley.com/documents/?uuid=33305689-2366-4366-901e-216b955c38cf"]}],"mendeley":{"formattedCitation":"[5]","plainTextFormattedCitation":"[5]","previouslyFormattedCitation":"[5]"},"properties":{"noteIndex":0},"schema":"https://github.com/citation-style-language/schema/raw/master/csl-citation.json"}</w:instrText>
      </w:r>
      <w:r w:rsidR="006D4E19" w:rsidRPr="00D66182">
        <w:rPr>
          <w:rFonts w:ascii="Times New Roman" w:hAnsi="Times New Roman" w:cs="Times New Roman"/>
        </w:rPr>
        <w:fldChar w:fldCharType="separate"/>
      </w:r>
      <w:r w:rsidR="006D4E19" w:rsidRPr="00D66182">
        <w:rPr>
          <w:rFonts w:ascii="Times New Roman" w:hAnsi="Times New Roman" w:cs="Times New Roman"/>
          <w:noProof/>
        </w:rPr>
        <w:t>[5]</w:t>
      </w:r>
      <w:r w:rsidR="006D4E19" w:rsidRPr="00D66182">
        <w:rPr>
          <w:rFonts w:ascii="Times New Roman" w:hAnsi="Times New Roman" w:cs="Times New Roman"/>
        </w:rPr>
        <w:fldChar w:fldCharType="end"/>
      </w:r>
      <w:r w:rsidR="006D4E19" w:rsidRPr="00D66182">
        <w:rPr>
          <w:rFonts w:ascii="Times New Roman" w:hAnsi="Times New Roman" w:cs="Times New Roman"/>
        </w:rPr>
        <w:t xml:space="preserve">. </w:t>
      </w:r>
      <w:r w:rsidR="00D66182" w:rsidRPr="00D66182">
        <w:rPr>
          <w:rFonts w:ascii="Times New Roman" w:hAnsi="Times New Roman" w:cs="Times New Roman"/>
        </w:rPr>
        <w:t>The game ends when all the cards are drawn from the pool, and one player uses all his tiles, or no one can play any more words.</w:t>
      </w:r>
    </w:p>
    <w:p w14:paraId="1921AA03" w14:textId="4B429D28" w:rsidR="007326BC" w:rsidRDefault="007326BC" w:rsidP="007326BC">
      <w:pPr>
        <w:rPr>
          <w:sz w:val="20"/>
          <w:szCs w:val="20"/>
        </w:rPr>
      </w:pPr>
    </w:p>
    <w:p w14:paraId="30D026DB" w14:textId="745B8F17" w:rsidR="00D66182" w:rsidRPr="004F6C8F" w:rsidRDefault="00D66182" w:rsidP="00D66182">
      <w:pPr>
        <w:pStyle w:val="Nagwek2"/>
        <w:rPr>
          <w:rFonts w:ascii="Times New Roman" w:hAnsi="Times New Roman" w:cs="Times New Roman"/>
          <w:lang w:val="en-GB"/>
        </w:rPr>
      </w:pPr>
      <w:bookmarkStart w:id="5" w:name="_Toc166336401"/>
      <w:r w:rsidRPr="004F6C8F">
        <w:rPr>
          <w:rFonts w:ascii="Times New Roman" w:hAnsi="Times New Roman" w:cs="Times New Roman"/>
          <w:lang w:val="en-GB"/>
        </w:rPr>
        <w:t>Gameplay mechanics</w:t>
      </w:r>
      <w:bookmarkEnd w:id="5"/>
    </w:p>
    <w:p w14:paraId="19154F65" w14:textId="0FFF36E7" w:rsidR="00840E4A" w:rsidRDefault="00D66182" w:rsidP="00840E4A">
      <w:pPr>
        <w:spacing w:line="360" w:lineRule="auto"/>
        <w:contextualSpacing/>
        <w:jc w:val="both"/>
        <w:rPr>
          <w:rFonts w:ascii="Times New Roman" w:hAnsi="Times New Roman" w:cs="Times New Roman"/>
        </w:rPr>
      </w:pPr>
      <w:r w:rsidRPr="00840E4A">
        <w:rPr>
          <w:rFonts w:ascii="Times New Roman" w:hAnsi="Times New Roman" w:cs="Times New Roman"/>
        </w:rPr>
        <w:t xml:space="preserve">Scrabble is a game where the mechanics are built on competing players strategically forming words with letter tiles on a game board </w:t>
      </w:r>
      <w:r w:rsidR="00DE74B3" w:rsidRPr="00840E4A">
        <w:rPr>
          <w:rFonts w:ascii="Times New Roman" w:hAnsi="Times New Roman" w:cs="Times New Roman"/>
        </w:rPr>
        <w:fldChar w:fldCharType="begin" w:fldLock="1"/>
      </w:r>
      <w:r w:rsidR="00DE74B3" w:rsidRPr="00840E4A">
        <w:rPr>
          <w:rFonts w:ascii="Times New Roman" w:hAnsi="Times New Roman" w:cs="Times New Roman"/>
        </w:rPr>
        <w:instrText>ADDIN CSL_CITATION {"citationItems":[{"id":"ITEM-1","itemData":{"abstract":"Several requirements prioritization techniques are available to be used in different software projects. Selecting the most suitable one is a problem in itself. Therefore, the research question is: Which the best suited technique that can be applied considering a specific set of requirements according to the required response time, level of accuracy and the least a number of comparisons. In an attempt to explore this research question, this paper takes a closer look at the empirical studies in this field. We compare eleven of the most popular techniques for requirements prioritization. Research results emerged that none of the techniques can be considered the best and faster than the other methods, because the decision entirely depends on the nature of the desired results or type of scale used (ratio, ordinal and nominal), and number of requirements involved in the prioritization process. There are differences among these techniques such as effectiveness and each of them might be suitable for a specific situation or application. It's useful to indicate which techniques are more suitableand efficient for prioritizing larger numbers of requirements, and at the same time provide very accurate results. This study addresses the advantages with current techniques, and also shows the shortcomings in these methods. Finally, this study offers recommendations for future studies.","author":[{"dropping-particle":"","family":"Hamad","given":"Muyassar D","non-dropping-particle":"","parse-names":false,"suffix":""},{"dropping-particle":"","family":"Elsayed","given":"Ashraf","non-dropping-particle":"","parse-names":false,"suffix":""},{"dropping-particle":"","family":"El-borai","given":"Mahmoud M","non-dropping-particle":"","parse-names":false,"suffix":""},{"dropping-particle":"","family":"Abdelmoez","given":"Walid M.","non-dropping-particle":"","parse-names":false,"suffix":""}],"container-title":"International Journal of Artificial Intelligence and Mechatronics","id":"ITEM-1","issue":"6","issued":{"date-parts":[["2016"]]},"page":"198-209","title":"Software Product Requirements Prioritization Techniques : Hardly Easy","type":"article-journal","volume":"4"},"uris":["http://www.mendeley.com/documents/?uuid=bed068a4-6213-4645-8e03-453f6229c3c2"]}],"mendeley":{"formattedCitation":"[6]","plainTextFormattedCitation":"[6]","previouslyFormattedCitation":"[6]"},"properties":{"noteIndex":0},"schema":"https://github.com/citation-style-language/schema/raw/master/csl-citation.json"}</w:instrText>
      </w:r>
      <w:r w:rsidR="00DE74B3" w:rsidRPr="00840E4A">
        <w:rPr>
          <w:rFonts w:ascii="Times New Roman" w:hAnsi="Times New Roman" w:cs="Times New Roman"/>
        </w:rPr>
        <w:fldChar w:fldCharType="separate"/>
      </w:r>
      <w:r w:rsidR="00DE74B3" w:rsidRPr="00840E4A">
        <w:rPr>
          <w:rFonts w:ascii="Times New Roman" w:hAnsi="Times New Roman" w:cs="Times New Roman"/>
          <w:noProof/>
        </w:rPr>
        <w:t>[6]</w:t>
      </w:r>
      <w:r w:rsidR="00DE74B3" w:rsidRPr="00840E4A">
        <w:rPr>
          <w:rFonts w:ascii="Times New Roman" w:hAnsi="Times New Roman" w:cs="Times New Roman"/>
        </w:rPr>
        <w:fldChar w:fldCharType="end"/>
      </w:r>
      <w:r w:rsidR="00DE74B3" w:rsidRPr="00840E4A">
        <w:rPr>
          <w:rFonts w:ascii="Times New Roman" w:hAnsi="Times New Roman" w:cs="Times New Roman"/>
        </w:rPr>
        <w:t xml:space="preserve">. Every player puts down tiles to make words horizontally or vertically, thus expanding words that already exist on the board </w:t>
      </w:r>
      <w:r w:rsidR="00DE74B3" w:rsidRPr="00840E4A">
        <w:rPr>
          <w:rFonts w:ascii="Times New Roman" w:hAnsi="Times New Roman" w:cs="Times New Roman"/>
        </w:rPr>
        <w:fldChar w:fldCharType="begin" w:fldLock="1"/>
      </w:r>
      <w:r w:rsidR="000B6E5C" w:rsidRPr="00840E4A">
        <w:rPr>
          <w:rFonts w:ascii="Times New Roman" w:hAnsi="Times New Roman" w:cs="Times New Roman"/>
        </w:rPr>
        <w:instrText>ADDIN CSL_CITATION {"citationItems":[{"id":"ITEM-1","itemData":{"ISBN":"9781317202844","author":[{"dropping-particle":"","family":"</w:instrText>
      </w:r>
      <w:r w:rsidR="000B6E5C" w:rsidRPr="00840E4A">
        <w:rPr>
          <w:rFonts w:ascii="Leelawadee UI" w:hAnsi="Leelawadee UI" w:cs="Leelawadee UI"/>
        </w:rPr>
        <w:instrText>เกษมาพร</w:instrText>
      </w:r>
      <w:r w:rsidR="000B6E5C" w:rsidRPr="00840E4A">
        <w:rPr>
          <w:rFonts w:ascii="Times New Roman" w:hAnsi="Times New Roman" w:cs="Times New Roman"/>
        </w:rPr>
        <w:instrText xml:space="preserve"> </w:instrText>
      </w:r>
      <w:r w:rsidR="000B6E5C" w:rsidRPr="00840E4A">
        <w:rPr>
          <w:rFonts w:ascii="Leelawadee UI" w:hAnsi="Leelawadee UI" w:cs="Leelawadee UI"/>
        </w:rPr>
        <w:instrText>ตัญบุญยกิจ</w:instrText>
      </w:r>
      <w:r w:rsidR="000B6E5C" w:rsidRPr="00840E4A">
        <w:rPr>
          <w:rFonts w:ascii="Times New Roman" w:hAnsi="Times New Roman" w:cs="Times New Roman"/>
        </w:rPr>
        <w:instrText xml:space="preserve">","given":"","non-dropping-particle":"","parse-names":false,"suffix":""}],"container-title":"Harvard Business Review","id":"ITEM-1","issue":"October","issued":{"date-parts":[["2019"]]},"number-of-pages":"60-61","title":"Design Thinking </w:instrText>
      </w:r>
      <w:r w:rsidR="000B6E5C" w:rsidRPr="00840E4A">
        <w:rPr>
          <w:rFonts w:ascii="Leelawadee UI" w:hAnsi="Leelawadee UI" w:cs="Leelawadee UI"/>
        </w:rPr>
        <w:instrText>คืออะไร</w:instrText>
      </w:r>
      <w:r w:rsidR="000B6E5C" w:rsidRPr="00840E4A">
        <w:rPr>
          <w:rFonts w:ascii="Times New Roman" w:hAnsi="Times New Roman" w:cs="Times New Roman"/>
        </w:rPr>
        <w:instrText xml:space="preserve">? </w:instrText>
      </w:r>
      <w:r w:rsidR="000B6E5C" w:rsidRPr="00840E4A">
        <w:rPr>
          <w:rFonts w:ascii="Leelawadee UI" w:hAnsi="Leelawadee UI" w:cs="Leelawadee UI"/>
        </w:rPr>
        <w:instrText>และทำไมเราต้องเรียนรู้เรื่อง</w:instrText>
      </w:r>
      <w:r w:rsidR="000B6E5C" w:rsidRPr="00840E4A">
        <w:rPr>
          <w:rFonts w:ascii="Times New Roman" w:hAnsi="Times New Roman" w:cs="Times New Roman"/>
        </w:rPr>
        <w:instrText xml:space="preserve"> Design Thinking","type":"book","volume":"86"},"uris":["http://www.mendeley.com/documents/?uuid=33ffb3b8-35d6-4310-aef7-61effb4fb567"]}],"mendeley":{"formattedCitation":"[7]","plainTextFormattedCitation":"[7]","previouslyFormattedCitation":"[7]"},"properties":{"noteIndex":0},"schema":"https://github.com/citation-style-language/schema/raw/master/csl-citation.json"}</w:instrText>
      </w:r>
      <w:r w:rsidR="00DE74B3" w:rsidRPr="00840E4A">
        <w:rPr>
          <w:rFonts w:ascii="Times New Roman" w:hAnsi="Times New Roman" w:cs="Times New Roman"/>
        </w:rPr>
        <w:fldChar w:fldCharType="separate"/>
      </w:r>
      <w:r w:rsidR="00DE74B3" w:rsidRPr="00840E4A">
        <w:rPr>
          <w:rFonts w:ascii="Times New Roman" w:hAnsi="Times New Roman" w:cs="Times New Roman"/>
          <w:noProof/>
        </w:rPr>
        <w:t>[7]</w:t>
      </w:r>
      <w:r w:rsidR="00DE74B3" w:rsidRPr="00840E4A">
        <w:rPr>
          <w:rFonts w:ascii="Times New Roman" w:hAnsi="Times New Roman" w:cs="Times New Roman"/>
        </w:rPr>
        <w:fldChar w:fldCharType="end"/>
      </w:r>
      <w:r w:rsidR="00DE74B3" w:rsidRPr="00840E4A">
        <w:rPr>
          <w:rFonts w:ascii="Times New Roman" w:hAnsi="Times New Roman" w:cs="Times New Roman"/>
        </w:rPr>
        <w:t>. Tile placement is limited to those adjacent to tiles already there, and all words constructed must be recognized as actual words.</w:t>
      </w:r>
      <w:r w:rsidR="000B6E5C" w:rsidRPr="00840E4A">
        <w:rPr>
          <w:rFonts w:ascii="Times New Roman" w:hAnsi="Times New Roman" w:cs="Times New Roman"/>
        </w:rPr>
        <w:t xml:space="preserve"> Scoring is a vital component of the game. Each tile is given a specific value depending on the letter it represents </w:t>
      </w:r>
      <w:r w:rsidR="000B6E5C" w:rsidRPr="00840E4A">
        <w:rPr>
          <w:rFonts w:ascii="Times New Roman" w:hAnsi="Times New Roman" w:cs="Times New Roman"/>
        </w:rPr>
        <w:fldChar w:fldCharType="begin" w:fldLock="1"/>
      </w:r>
      <w:r w:rsidR="004D1A98" w:rsidRPr="00840E4A">
        <w:rPr>
          <w:rFonts w:ascii="Times New Roman" w:hAnsi="Times New Roman" w:cs="Times New Roman"/>
        </w:rPr>
        <w:instrText>ADDIN CSL_CITATION {"citationItems":[{"id":"ITEM-1","itemData":{"DOI":"10.5815/ijmecs.2015.11.06","ISSN":"20750161","abstract":"The user has requested enhancement of the downloaded file. Abstract-This paper describes an assessment of different requirement prioritization techniques (binary search tree, AHP, hierarchy AHP, spanning tree matrix, priority group/Numerical Analysis, bubble sort, MoSoW, simple ranking and Planning Game) on the basis of previous literature. Five research papers and thesis are critically reviewed, in order to select best requirement prioritization method. The study of literature shows that AHP is the best requirements prioritization technique amongst all the requirements prioritization techniques. It provides the most efficient and reliable results which are on ratio scale. It is fault-tolerant and provides a consistency check.","author":[{"dropping-particle":"","family":"Ali Khan","given":"Javed","non-dropping-particle":"","parse-names":false,"suffix":""},{"dropping-particle":"","family":"Ur Rehman","given":"Izaz","non-dropping-particle":"","parse-names":false,"suffix":""},{"dropping-particle":"","family":"Hayat Khan","given":"Yawar","non-dropping-particle":"","parse-names":false,"suffix":""},{"dropping-particle":"","family":"Javed Khan","given":"Iftikhar","non-dropping-particle":"","parse-names":false,"suffix":""},{"dropping-particle":"","family":"Rashid","given":"Salman","non-dropping-particle":"","parse-names":false,"suffix":""}],"container-title":"International Journal of Modern Education and Computer Science","id":"ITEM-1","issue":"11","issued":{"date-parts":[["2015"]]},"page":"53-59","title":"Comparison of Requirement Prioritization Techniques to Find Best Prioritization Technique","type":"article-journal","volume":"7"},"uris":["http://www.mendeley.com/documents/?uuid=f6cb1b22-bfdc-492c-95c0-d42c0455b747"]}],"mendeley":{"formattedCitation":"[8]","plainTextFormattedCitation":"[8]","previouslyFormattedCitation":"[8]"},"properties":{"noteIndex":0},"schema":"https://github.com/citation-style-language/schema/raw/master/csl-citation.json"}</w:instrText>
      </w:r>
      <w:r w:rsidR="000B6E5C" w:rsidRPr="00840E4A">
        <w:rPr>
          <w:rFonts w:ascii="Times New Roman" w:hAnsi="Times New Roman" w:cs="Times New Roman"/>
        </w:rPr>
        <w:fldChar w:fldCharType="separate"/>
      </w:r>
      <w:r w:rsidR="000B6E5C" w:rsidRPr="00840E4A">
        <w:rPr>
          <w:rFonts w:ascii="Times New Roman" w:hAnsi="Times New Roman" w:cs="Times New Roman"/>
          <w:noProof/>
        </w:rPr>
        <w:t>[8]</w:t>
      </w:r>
      <w:r w:rsidR="000B6E5C" w:rsidRPr="00840E4A">
        <w:rPr>
          <w:rFonts w:ascii="Times New Roman" w:hAnsi="Times New Roman" w:cs="Times New Roman"/>
        </w:rPr>
        <w:fldChar w:fldCharType="end"/>
      </w:r>
      <w:r w:rsidR="000B6E5C" w:rsidRPr="00840E4A">
        <w:rPr>
          <w:rFonts w:ascii="Times New Roman" w:hAnsi="Times New Roman" w:cs="Times New Roman"/>
        </w:rPr>
        <w:t xml:space="preserve">. </w:t>
      </w:r>
      <w:r w:rsidR="004D1A98" w:rsidRPr="00840E4A">
        <w:rPr>
          <w:rFonts w:ascii="Times New Roman" w:hAnsi="Times New Roman" w:cs="Times New Roman"/>
        </w:rPr>
        <w:t xml:space="preserve">Furthermore, some squares on the board </w:t>
      </w:r>
      <w:r w:rsidR="004D1A98" w:rsidRPr="00840E4A">
        <w:rPr>
          <w:rFonts w:ascii="Times New Roman" w:hAnsi="Times New Roman" w:cs="Times New Roman"/>
        </w:rPr>
        <w:lastRenderedPageBreak/>
        <w:t xml:space="preserve">have bonus points that are awarded when used, i.e., double and triple letter and word score squares </w:t>
      </w:r>
      <w:r w:rsidR="004D1A98" w:rsidRPr="00840E4A">
        <w:rPr>
          <w:rFonts w:ascii="Times New Roman" w:hAnsi="Times New Roman" w:cs="Times New Roman"/>
        </w:rPr>
        <w:fldChar w:fldCharType="begin" w:fldLock="1"/>
      </w:r>
      <w:r w:rsidR="007B3317" w:rsidRPr="00840E4A">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004D1A98" w:rsidRPr="00840E4A">
        <w:rPr>
          <w:rFonts w:ascii="Times New Roman" w:hAnsi="Times New Roman" w:cs="Times New Roman"/>
        </w:rPr>
        <w:fldChar w:fldCharType="separate"/>
      </w:r>
      <w:r w:rsidR="004D1A98" w:rsidRPr="00840E4A">
        <w:rPr>
          <w:rFonts w:ascii="Times New Roman" w:hAnsi="Times New Roman" w:cs="Times New Roman"/>
          <w:noProof/>
        </w:rPr>
        <w:t>[4]</w:t>
      </w:r>
      <w:r w:rsidR="004D1A98" w:rsidRPr="00840E4A">
        <w:rPr>
          <w:rFonts w:ascii="Times New Roman" w:hAnsi="Times New Roman" w:cs="Times New Roman"/>
        </w:rPr>
        <w:fldChar w:fldCharType="end"/>
      </w:r>
      <w:r w:rsidR="004D1A98" w:rsidRPr="00840E4A">
        <w:rPr>
          <w:rFonts w:ascii="Times New Roman" w:hAnsi="Times New Roman" w:cs="Times New Roman"/>
        </w:rPr>
        <w:t>. Players must accumulate and use high-value letters with careful tile placement to gain extra points from these bonus areas. As they progress through the game, players can swap tiles from their rack, forfeit their turn, or question the legality of a word that the opponent played</w:t>
      </w:r>
      <w:r w:rsidR="007B3317" w:rsidRPr="00840E4A">
        <w:rPr>
          <w:rFonts w:ascii="Times New Roman" w:hAnsi="Times New Roman" w:cs="Times New Roman"/>
        </w:rPr>
        <w:t xml:space="preserve"> </w:t>
      </w:r>
      <w:r w:rsidR="007B3317" w:rsidRPr="00840E4A">
        <w:rPr>
          <w:rFonts w:ascii="Times New Roman" w:hAnsi="Times New Roman" w:cs="Times New Roman"/>
        </w:rPr>
        <w:fldChar w:fldCharType="begin" w:fldLock="1"/>
      </w:r>
      <w:r w:rsidR="00AA2310">
        <w:rPr>
          <w:rFonts w:ascii="Times New Roman" w:hAnsi="Times New Roman" w:cs="Times New Roman"/>
        </w:rPr>
        <w:instrText>ADDIN CSL_CITATION {"citationItems":[{"id":"ITEM-1","itemData":{"ISBN":"9781317202844","author":[{"dropping-particle":"","family":"</w:instrText>
      </w:r>
      <w:r w:rsidR="00AA2310">
        <w:rPr>
          <w:rFonts w:ascii="Leelawadee UI" w:hAnsi="Leelawadee UI" w:cs="Leelawadee UI"/>
        </w:rPr>
        <w:instrText>เกษมาพร</w:instrText>
      </w:r>
      <w:r w:rsidR="00AA2310">
        <w:rPr>
          <w:rFonts w:ascii="Times New Roman" w:hAnsi="Times New Roman" w:cs="Times New Roman"/>
        </w:rPr>
        <w:instrText xml:space="preserve"> </w:instrText>
      </w:r>
      <w:r w:rsidR="00AA2310">
        <w:rPr>
          <w:rFonts w:ascii="Leelawadee UI" w:hAnsi="Leelawadee UI" w:cs="Leelawadee UI"/>
        </w:rPr>
        <w:instrText>ตัญบุญยกิจ</w:instrText>
      </w:r>
      <w:r w:rsidR="00AA2310">
        <w:rPr>
          <w:rFonts w:ascii="Times New Roman" w:hAnsi="Times New Roman" w:cs="Times New Roman"/>
        </w:rPr>
        <w:instrText xml:space="preserve">","given":"","non-dropping-particle":"","parse-names":false,"suffix":""}],"container-title":"Harvard Business Review","id":"ITEM-1","issue":"October","issued":{"date-parts":[["2019"]]},"number-of-pages":"60-61","title":"Design Thinking </w:instrText>
      </w:r>
      <w:r w:rsidR="00AA2310">
        <w:rPr>
          <w:rFonts w:ascii="Leelawadee UI" w:hAnsi="Leelawadee UI" w:cs="Leelawadee UI"/>
        </w:rPr>
        <w:instrText>คืออะไร</w:instrText>
      </w:r>
      <w:r w:rsidR="00AA2310">
        <w:rPr>
          <w:rFonts w:ascii="Times New Roman" w:hAnsi="Times New Roman" w:cs="Times New Roman"/>
        </w:rPr>
        <w:instrText xml:space="preserve">? </w:instrText>
      </w:r>
      <w:r w:rsidR="00AA2310">
        <w:rPr>
          <w:rFonts w:ascii="Leelawadee UI" w:hAnsi="Leelawadee UI" w:cs="Leelawadee UI"/>
        </w:rPr>
        <w:instrText>และทำไมเราต้องเรียนรู้เรื่อง</w:instrText>
      </w:r>
      <w:r w:rsidR="00AA2310">
        <w:rPr>
          <w:rFonts w:ascii="Times New Roman" w:hAnsi="Times New Roman" w:cs="Times New Roman"/>
        </w:rPr>
        <w:instrText xml:space="preserve"> Design Thinking","type":"book","volume":"86"},"uris":["http://www.mendeley.com/documents/?uuid=33ffb3b8-35d6-4310-aef7-61effb4fb567"]}],"mendeley":{"formattedCitation":"[7]","plainTextFormattedCitation":"[7]","previouslyFormattedCitation":"[7]"},"properties":{"noteIndex":0},"schema":"https://github.com/citation-style-language/schema/raw/master/csl-citation.json"}</w:instrText>
      </w:r>
      <w:r w:rsidR="007B3317" w:rsidRPr="00840E4A">
        <w:rPr>
          <w:rFonts w:ascii="Times New Roman" w:hAnsi="Times New Roman" w:cs="Times New Roman"/>
        </w:rPr>
        <w:fldChar w:fldCharType="separate"/>
      </w:r>
      <w:r w:rsidR="007B3317" w:rsidRPr="00840E4A">
        <w:rPr>
          <w:rFonts w:ascii="Times New Roman" w:hAnsi="Times New Roman" w:cs="Times New Roman"/>
          <w:noProof/>
        </w:rPr>
        <w:t>[7]</w:t>
      </w:r>
      <w:r w:rsidR="007B3317" w:rsidRPr="00840E4A">
        <w:rPr>
          <w:rFonts w:ascii="Times New Roman" w:hAnsi="Times New Roman" w:cs="Times New Roman"/>
        </w:rPr>
        <w:fldChar w:fldCharType="end"/>
      </w:r>
      <w:r w:rsidR="007B3317" w:rsidRPr="00840E4A">
        <w:rPr>
          <w:rFonts w:ascii="Times New Roman" w:hAnsi="Times New Roman" w:cs="Times New Roman"/>
        </w:rPr>
        <w:t>.</w:t>
      </w:r>
      <w:r w:rsidR="00840E4A" w:rsidRPr="00840E4A">
        <w:rPr>
          <w:rFonts w:ascii="Times New Roman" w:hAnsi="Times New Roman" w:cs="Times New Roman"/>
        </w:rPr>
        <w:t xml:space="preserve"> The player ends up with the most incredible score at the end of the game when all of the tiles have been used, or no more valid moves are possible wins.</w:t>
      </w:r>
    </w:p>
    <w:p w14:paraId="261E9F0E" w14:textId="77777777" w:rsidR="00B164BB" w:rsidRDefault="00B164BB" w:rsidP="00840E4A">
      <w:pPr>
        <w:spacing w:line="360" w:lineRule="auto"/>
        <w:contextualSpacing/>
        <w:jc w:val="both"/>
        <w:rPr>
          <w:rFonts w:ascii="Times New Roman" w:hAnsi="Times New Roman" w:cs="Times New Roman"/>
        </w:rPr>
      </w:pPr>
    </w:p>
    <w:p w14:paraId="62DDF8D5" w14:textId="165AA085" w:rsidR="00840E4A" w:rsidRPr="004F6C8F" w:rsidRDefault="00B164BB" w:rsidP="00B164BB">
      <w:pPr>
        <w:pStyle w:val="Nagwek2"/>
        <w:rPr>
          <w:rFonts w:ascii="Times New Roman" w:hAnsi="Times New Roman" w:cs="Times New Roman"/>
          <w:lang w:val="en-GB"/>
        </w:rPr>
      </w:pPr>
      <w:bookmarkStart w:id="6" w:name="_Toc166336402"/>
      <w:r w:rsidRPr="004F6C8F">
        <w:rPr>
          <w:rFonts w:ascii="Times New Roman" w:hAnsi="Times New Roman" w:cs="Times New Roman"/>
          <w:lang w:val="en-GB"/>
        </w:rPr>
        <w:t>Scoring system</w:t>
      </w:r>
      <w:bookmarkEnd w:id="6"/>
    </w:p>
    <w:p w14:paraId="7DAC885A" w14:textId="66074953" w:rsidR="005A5D6B" w:rsidRDefault="00AA2310" w:rsidP="005A5D6B">
      <w:pPr>
        <w:spacing w:line="360" w:lineRule="auto"/>
        <w:jc w:val="both"/>
        <w:rPr>
          <w:rFonts w:ascii="Times New Roman" w:hAnsi="Times New Roman" w:cs="Times New Roman"/>
        </w:rPr>
      </w:pPr>
      <w:r w:rsidRPr="005A5D6B">
        <w:rPr>
          <w:rFonts w:ascii="Times New Roman" w:hAnsi="Times New Roman" w:cs="Times New Roman"/>
        </w:rPr>
        <w:t xml:space="preserve">In Scrabble, letter tiles have a different value, which affects the sum of points scored in a word. The point values are determined by more complex and infrequent words having higher point values </w:t>
      </w:r>
      <w:r w:rsidRPr="005A5D6B">
        <w:rPr>
          <w:rFonts w:ascii="Times New Roman" w:hAnsi="Times New Roman" w:cs="Times New Roman"/>
        </w:rPr>
        <w:fldChar w:fldCharType="begin" w:fldLock="1"/>
      </w:r>
      <w:r w:rsidRPr="005A5D6B">
        <w:rPr>
          <w:rFonts w:ascii="Times New Roman" w:hAnsi="Times New Roman" w:cs="Times New Roman"/>
        </w:rPr>
        <w:instrText>ADDIN CSL_CITATION {"citationItems":[{"id":"ITEM-1","itemData":{"ISBN":"9781317202844","author":[{"dropping-particle":"","family":"</w:instrText>
      </w:r>
      <w:r w:rsidRPr="005A5D6B">
        <w:rPr>
          <w:rFonts w:ascii="Leelawadee UI" w:hAnsi="Leelawadee UI" w:cs="Leelawadee UI"/>
        </w:rPr>
        <w:instrText>เกษมาพร</w:instrText>
      </w:r>
      <w:r w:rsidRPr="005A5D6B">
        <w:rPr>
          <w:rFonts w:ascii="Times New Roman" w:hAnsi="Times New Roman" w:cs="Times New Roman"/>
        </w:rPr>
        <w:instrText xml:space="preserve"> </w:instrText>
      </w:r>
      <w:r w:rsidRPr="005A5D6B">
        <w:rPr>
          <w:rFonts w:ascii="Leelawadee UI" w:hAnsi="Leelawadee UI" w:cs="Leelawadee UI"/>
        </w:rPr>
        <w:instrText>ตัญบุญยกิจ</w:instrText>
      </w:r>
      <w:r w:rsidRPr="005A5D6B">
        <w:rPr>
          <w:rFonts w:ascii="Times New Roman" w:hAnsi="Times New Roman" w:cs="Times New Roman"/>
        </w:rPr>
        <w:instrText xml:space="preserve">","given":"","non-dropping-particle":"","parse-names":false,"suffix":""}],"container-title":"Harvard Business Review","id":"ITEM-1","issue":"October","issued":{"date-parts":[["2019"]]},"number-of-pages":"60-61","title":"Design Thinking </w:instrText>
      </w:r>
      <w:r w:rsidRPr="005A5D6B">
        <w:rPr>
          <w:rFonts w:ascii="Leelawadee UI" w:hAnsi="Leelawadee UI" w:cs="Leelawadee UI"/>
        </w:rPr>
        <w:instrText>คืออะไร</w:instrText>
      </w:r>
      <w:r w:rsidRPr="005A5D6B">
        <w:rPr>
          <w:rFonts w:ascii="Times New Roman" w:hAnsi="Times New Roman" w:cs="Times New Roman"/>
        </w:rPr>
        <w:instrText xml:space="preserve">? </w:instrText>
      </w:r>
      <w:r w:rsidRPr="005A5D6B">
        <w:rPr>
          <w:rFonts w:ascii="Leelawadee UI" w:hAnsi="Leelawadee UI" w:cs="Leelawadee UI"/>
        </w:rPr>
        <w:instrText>และทำไมเราต้องเรียนรู้เรื่อง</w:instrText>
      </w:r>
      <w:r w:rsidRPr="005A5D6B">
        <w:rPr>
          <w:rFonts w:ascii="Times New Roman" w:hAnsi="Times New Roman" w:cs="Times New Roman"/>
        </w:rPr>
        <w:instrText xml:space="preserve"> Design Thinking","type":"book","volume":"86"},"uris":["http://www.mendeley.com/documents/?uuid=33ffb3b8-35d6-4310-aef7-61effb4fb567"]}],"mendeley":{"formattedCitation":"[7]","plainTextFormattedCitation":"[7]","previouslyFormattedCitation":"[7]"},"properties":{"noteIndex":0},"schema":"https://github.com/citation-style-language/schema/raw/master/csl-citation.json"}</w:instrText>
      </w:r>
      <w:r w:rsidRPr="005A5D6B">
        <w:rPr>
          <w:rFonts w:ascii="Times New Roman" w:hAnsi="Times New Roman" w:cs="Times New Roman"/>
        </w:rPr>
        <w:fldChar w:fldCharType="separate"/>
      </w:r>
      <w:r w:rsidRPr="005A5D6B">
        <w:rPr>
          <w:rFonts w:ascii="Times New Roman" w:hAnsi="Times New Roman" w:cs="Times New Roman"/>
          <w:noProof/>
        </w:rPr>
        <w:t>[7]</w:t>
      </w:r>
      <w:r w:rsidRPr="005A5D6B">
        <w:rPr>
          <w:rFonts w:ascii="Times New Roman" w:hAnsi="Times New Roman" w:cs="Times New Roman"/>
        </w:rPr>
        <w:fldChar w:fldCharType="end"/>
      </w:r>
      <w:r w:rsidRPr="005A5D6B">
        <w:rPr>
          <w:rFonts w:ascii="Times New Roman" w:hAnsi="Times New Roman" w:cs="Times New Roman"/>
        </w:rPr>
        <w:t xml:space="preserve">. Furthermore, the player can earn extra points for words or specific letters on some squares on the game board </w:t>
      </w:r>
      <w:r w:rsidRPr="005A5D6B">
        <w:rPr>
          <w:rFonts w:ascii="Times New Roman" w:hAnsi="Times New Roman" w:cs="Times New Roman"/>
        </w:rPr>
        <w:fldChar w:fldCharType="begin" w:fldLock="1"/>
      </w:r>
      <w:r w:rsidRPr="005A5D6B">
        <w:rPr>
          <w:rFonts w:ascii="Times New Roman" w:hAnsi="Times New Roman" w:cs="Times New Roman"/>
        </w:rPr>
        <w:instrText>ADDIN CSL_CITATION {"citationItems":[{"id":"ITEM-1","itemData":{"abstract":"Several requirements prioritization techniques are available to be used in different software projects. Selecting the most suitable one is a problem in itself. Therefore, the research question is: Which the best suited technique that can be applied considering a specific set of requirements according to the required response time, level of accuracy and the least a number of comparisons. In an attempt to explore this research question, this paper takes a closer look at the empirical studies in this field. We compare eleven of the most popular techniques for requirements prioritization. Research results emerged that none of the techniques can be considered the best and faster than the other methods, because the decision entirely depends on the nature of the desired results or type of scale used (ratio, ordinal and nominal), and number of requirements involved in the prioritization process. There are differences among these techniques such as effectiveness and each of them might be suitable for a specific situation or application. It's useful to indicate which techniques are more suitableand efficient for prioritizing larger numbers of requirements, and at the same time provide very accurate results. This study addresses the advantages with current techniques, and also shows the shortcomings in these methods. Finally, this study offers recommendations for future studies.","author":[{"dropping-particle":"","family":"Hamad","given":"Muyassar D","non-dropping-particle":"","parse-names":false,"suffix":""},{"dropping-particle":"","family":"Elsayed","given":"Ashraf","non-dropping-particle":"","parse-names":false,"suffix":""},{"dropping-particle":"","family":"El-borai","given":"Mahmoud M","non-dropping-particle":"","parse-names":false,"suffix":""},{"dropping-particle":"","family":"Abdelmoez","given":"Walid M.","non-dropping-particle":"","parse-names":false,"suffix":""}],"container-title":"International Journal of Artificial Intelligence and Mechatronics","id":"ITEM-1","issue":"6","issued":{"date-parts":[["2016"]]},"page":"198-209","title":"Software Product Requirements Prioritization Techniques : Hardly Easy","type":"article-journal","volume":"4"},"uris":["http://www.mendeley.com/documents/?uuid=bed068a4-6213-4645-8e03-453f6229c3c2"]}],"mendeley":{"formattedCitation":"[6]","plainTextFormattedCitation":"[6]","previouslyFormattedCitation":"[6]"},"properties":{"noteIndex":0},"schema":"https://github.com/citation-style-language/schema/raw/master/csl-citation.json"}</w:instrText>
      </w:r>
      <w:r w:rsidRPr="005A5D6B">
        <w:rPr>
          <w:rFonts w:ascii="Times New Roman" w:hAnsi="Times New Roman" w:cs="Times New Roman"/>
        </w:rPr>
        <w:fldChar w:fldCharType="separate"/>
      </w:r>
      <w:r w:rsidRPr="005A5D6B">
        <w:rPr>
          <w:rFonts w:ascii="Times New Roman" w:hAnsi="Times New Roman" w:cs="Times New Roman"/>
          <w:noProof/>
        </w:rPr>
        <w:t>[6]</w:t>
      </w:r>
      <w:r w:rsidRPr="005A5D6B">
        <w:rPr>
          <w:rFonts w:ascii="Times New Roman" w:hAnsi="Times New Roman" w:cs="Times New Roman"/>
        </w:rPr>
        <w:fldChar w:fldCharType="end"/>
      </w:r>
      <w:r w:rsidRPr="005A5D6B">
        <w:rPr>
          <w:rFonts w:ascii="Times New Roman" w:hAnsi="Times New Roman" w:cs="Times New Roman"/>
        </w:rPr>
        <w:t xml:space="preserve">. They comprise doubles, triples, and triples word scores </w:t>
      </w:r>
      <w:r w:rsidRPr="005A5D6B">
        <w:rPr>
          <w:rFonts w:ascii="Times New Roman" w:hAnsi="Times New Roman" w:cs="Times New Roman"/>
        </w:rPr>
        <w:fldChar w:fldCharType="begin" w:fldLock="1"/>
      </w:r>
      <w:r w:rsidR="00A863C1" w:rsidRPr="005A5D6B">
        <w:rPr>
          <w:rFonts w:ascii="Times New Roman" w:hAnsi="Times New Roman" w:cs="Times New Roman"/>
        </w:rPr>
        <w:instrText>ADDIN CSL_CITATION {"citationItems":[{"id":"ITEM-1","itemData":{"DOI":"10.1109/ASWEC.2018.00011","ISBN":"9781728112411","abstract":"Pseudo-code written in natural language and mathematical expressions is a useful description of source code. Pseudocode aids programmers in understanding the code written in a programming language they are not familiar with. However, writing pseudo-code for each code statement is labour intensive. In this paper, we propose a novel approach to automatically generate pseudo-code from source code using Neural Machine Translation. Our model is built upon the deep learning encoderdecoder using the attention-based Long Short-Term Memory architecture to capture the long-term dependencies in both source code and pseudo-code. An empirical evaluation on a real Python dataset demonstrates the applicability of our approach in practice.","author":[{"dropping-particle":"","family":"Alhefdhi","given":"Abdulaziz","non-dropping-particle":"","parse-names":false,"suffix":""},{"dropping-particle":"","family":"Dam","given":"Hoa Khanh","non-dropping-particle":"","parse-names":false,"suffix":""},{"dropping-particle":"","family":"Hata","given":"Hideaki","non-dropping-particle":"","parse-names":false,"suffix":""},{"dropping-particle":"","family":"Ghose","given":"Aditya","non-dropping-particle":"","parse-names":false,"suffix":""}],"container-title":"Proceedings - 25th Australasian Software Engineering Conference, ASWEC 2018","id":"ITEM-1","issued":{"date-parts":[["2018"]]},"page":"21-25","publisher":"IEEE","title":"Generating pseudo-code from source code using deep learning","type":"article-journal"},"uris":["http://www.mendeley.com/documents/?uuid=d6a09da3-2ed7-4e90-a0f2-cdc2fe8b9006"]}],"mendeley":{"formattedCitation":"[9]","plainTextFormattedCitation":"[9]","previouslyFormattedCitation":"[9]"},"properties":{"noteIndex":0},"schema":"https://github.com/citation-style-language/schema/raw/master/csl-citation.json"}</w:instrText>
      </w:r>
      <w:r w:rsidRPr="005A5D6B">
        <w:rPr>
          <w:rFonts w:ascii="Times New Roman" w:hAnsi="Times New Roman" w:cs="Times New Roman"/>
        </w:rPr>
        <w:fldChar w:fldCharType="separate"/>
      </w:r>
      <w:r w:rsidRPr="005A5D6B">
        <w:rPr>
          <w:rFonts w:ascii="Times New Roman" w:hAnsi="Times New Roman" w:cs="Times New Roman"/>
          <w:noProof/>
        </w:rPr>
        <w:t>[9]</w:t>
      </w:r>
      <w:r w:rsidRPr="005A5D6B">
        <w:rPr>
          <w:rFonts w:ascii="Times New Roman" w:hAnsi="Times New Roman" w:cs="Times New Roman"/>
        </w:rPr>
        <w:fldChar w:fldCharType="end"/>
      </w:r>
      <w:r w:rsidRPr="005A5D6B">
        <w:rPr>
          <w:rFonts w:ascii="Times New Roman" w:hAnsi="Times New Roman" w:cs="Times New Roman"/>
        </w:rPr>
        <w:t xml:space="preserve">. </w:t>
      </w:r>
      <w:r w:rsidR="00A863C1" w:rsidRPr="005A5D6B">
        <w:rPr>
          <w:rFonts w:ascii="Times New Roman" w:hAnsi="Times New Roman" w:cs="Times New Roman"/>
        </w:rPr>
        <w:t xml:space="preserve">Each time a word is created, the value of each letter and any potential bonus on the board is added to come up with the final score </w:t>
      </w:r>
      <w:r w:rsidR="00A863C1" w:rsidRPr="005A5D6B">
        <w:rPr>
          <w:rFonts w:ascii="Times New Roman" w:hAnsi="Times New Roman" w:cs="Times New Roman"/>
        </w:rPr>
        <w:fldChar w:fldCharType="begin" w:fldLock="1"/>
      </w:r>
      <w:r w:rsidR="00A863C1" w:rsidRPr="005A5D6B">
        <w:rPr>
          <w:rFonts w:ascii="Times New Roman" w:hAnsi="Times New Roman" w:cs="Times New Roman"/>
        </w:rPr>
        <w:instrText>ADDIN CSL_CITATION {"citationItems":[{"id":"ITEM-1","itemData":{"ISBN":"9781317202844","author":[{"dropping-particle":"","family":"</w:instrText>
      </w:r>
      <w:r w:rsidR="00A863C1" w:rsidRPr="005A5D6B">
        <w:rPr>
          <w:rFonts w:ascii="Leelawadee UI" w:hAnsi="Leelawadee UI" w:cs="Leelawadee UI"/>
        </w:rPr>
        <w:instrText>เกษมาพร</w:instrText>
      </w:r>
      <w:r w:rsidR="00A863C1" w:rsidRPr="005A5D6B">
        <w:rPr>
          <w:rFonts w:ascii="Times New Roman" w:hAnsi="Times New Roman" w:cs="Times New Roman"/>
        </w:rPr>
        <w:instrText xml:space="preserve"> </w:instrText>
      </w:r>
      <w:r w:rsidR="00A863C1" w:rsidRPr="005A5D6B">
        <w:rPr>
          <w:rFonts w:ascii="Leelawadee UI" w:hAnsi="Leelawadee UI" w:cs="Leelawadee UI"/>
        </w:rPr>
        <w:instrText>ตัญบุญยกิจ</w:instrText>
      </w:r>
      <w:r w:rsidR="00A863C1" w:rsidRPr="005A5D6B">
        <w:rPr>
          <w:rFonts w:ascii="Times New Roman" w:hAnsi="Times New Roman" w:cs="Times New Roman"/>
        </w:rPr>
        <w:instrText xml:space="preserve">","given":"","non-dropping-particle":"","parse-names":false,"suffix":""}],"container-title":"Harvard Business Review","id":"ITEM-1","issue":"October","issued":{"date-parts":[["2019"]]},"number-of-pages":"60-61","title":"Design Thinking </w:instrText>
      </w:r>
      <w:r w:rsidR="00A863C1" w:rsidRPr="005A5D6B">
        <w:rPr>
          <w:rFonts w:ascii="Leelawadee UI" w:hAnsi="Leelawadee UI" w:cs="Leelawadee UI"/>
        </w:rPr>
        <w:instrText>คืออะไร</w:instrText>
      </w:r>
      <w:r w:rsidR="00A863C1" w:rsidRPr="005A5D6B">
        <w:rPr>
          <w:rFonts w:ascii="Times New Roman" w:hAnsi="Times New Roman" w:cs="Times New Roman"/>
        </w:rPr>
        <w:instrText xml:space="preserve">? </w:instrText>
      </w:r>
      <w:r w:rsidR="00A863C1" w:rsidRPr="005A5D6B">
        <w:rPr>
          <w:rFonts w:ascii="Leelawadee UI" w:hAnsi="Leelawadee UI" w:cs="Leelawadee UI"/>
        </w:rPr>
        <w:instrText>และทำไมเราต้องเรียนรู้เรื่อง</w:instrText>
      </w:r>
      <w:r w:rsidR="00A863C1" w:rsidRPr="005A5D6B">
        <w:rPr>
          <w:rFonts w:ascii="Times New Roman" w:hAnsi="Times New Roman" w:cs="Times New Roman"/>
        </w:rPr>
        <w:instrText xml:space="preserve"> Design Thinking","type":"book","volume":"86"},"uris":["http://www.mendeley.com/documents/?uuid=33ffb3b8-35d6-4310-aef7-61effb4fb567"]}],"mendeley":{"formattedCitation":"[7]","plainTextFormattedCitation":"[7]","previouslyFormattedCitation":"[7]"},"properties":{"noteIndex":0},"schema":"https://github.com/citation-style-language/schema/raw/master/csl-citation.json"}</w:instrText>
      </w:r>
      <w:r w:rsidR="00A863C1" w:rsidRPr="005A5D6B">
        <w:rPr>
          <w:rFonts w:ascii="Times New Roman" w:hAnsi="Times New Roman" w:cs="Times New Roman"/>
        </w:rPr>
        <w:fldChar w:fldCharType="separate"/>
      </w:r>
      <w:r w:rsidR="00A863C1" w:rsidRPr="005A5D6B">
        <w:rPr>
          <w:rFonts w:ascii="Times New Roman" w:hAnsi="Times New Roman" w:cs="Times New Roman"/>
          <w:noProof/>
        </w:rPr>
        <w:t>[7]</w:t>
      </w:r>
      <w:r w:rsidR="00A863C1" w:rsidRPr="005A5D6B">
        <w:rPr>
          <w:rFonts w:ascii="Times New Roman" w:hAnsi="Times New Roman" w:cs="Times New Roman"/>
        </w:rPr>
        <w:fldChar w:fldCharType="end"/>
      </w:r>
      <w:r w:rsidR="00A863C1" w:rsidRPr="005A5D6B">
        <w:rPr>
          <w:rFonts w:ascii="Times New Roman" w:hAnsi="Times New Roman" w:cs="Times New Roman"/>
        </w:rPr>
        <w:t xml:space="preserve">. Players can win bonus points using all their tiles in one turn or form words on premium squares </w:t>
      </w:r>
      <w:r w:rsidR="00A863C1" w:rsidRPr="005A5D6B">
        <w:rPr>
          <w:rFonts w:ascii="Times New Roman" w:hAnsi="Times New Roman" w:cs="Times New Roman"/>
        </w:rPr>
        <w:fldChar w:fldCharType="begin" w:fldLock="1"/>
      </w:r>
      <w:r w:rsidR="00D66370">
        <w:rPr>
          <w:rFonts w:ascii="Times New Roman" w:hAnsi="Times New Roman" w:cs="Times New Roman"/>
        </w:rPr>
        <w:instrText>ADDIN CSL_CITATION {"citationItems":[{"id":"ITEM-1","itemData":{"DOI":"10.1145/42411.42420","ISSN":"15577317","abstract":"An efficient backtracking algorithm makes possible a very fast program to play the SCRABBLE® Brand Crossword Game. The efficiency is achieved by creating data structures before the backtracking search begins that serve both to focus the search and to make each step of the search fast. © 1988, ACM. All rights reserved.","author":[{"dropping-particle":"","family":"Appel","given":"Andrew W.","non-dropping-particle":"","parse-names":false,"suffix":""},{"dropping-particle":"","family":"Jacobson","given":"Guy J.","non-dropping-particle":"","parse-names":false,"suffix":""}],"container-title":"Communications of the ACM","id":"ITEM-1","issue":"5","issued":{"date-parts":[["1988"]]},"page":"572-578","title":"The World's Fastest Scrabble Program","type":"article-journal","volume":"31"},"uris":["http://www.mendeley.com/documents/?uuid=529e6062-d2e2-4e18-8132-d9b8dae82170"]}],"mendeley":{"formattedCitation":"[3]","plainTextFormattedCitation":"[3]","previouslyFormattedCitation":"[3]"},"properties":{"noteIndex":0},"schema":"https://github.com/citation-style-language/schema/raw/master/csl-citation.json"}</w:instrText>
      </w:r>
      <w:r w:rsidR="00A863C1" w:rsidRPr="005A5D6B">
        <w:rPr>
          <w:rFonts w:ascii="Times New Roman" w:hAnsi="Times New Roman" w:cs="Times New Roman"/>
        </w:rPr>
        <w:fldChar w:fldCharType="separate"/>
      </w:r>
      <w:r w:rsidR="00A863C1" w:rsidRPr="005A5D6B">
        <w:rPr>
          <w:rFonts w:ascii="Times New Roman" w:hAnsi="Times New Roman" w:cs="Times New Roman"/>
          <w:noProof/>
        </w:rPr>
        <w:t>[3]</w:t>
      </w:r>
      <w:r w:rsidR="00A863C1" w:rsidRPr="005A5D6B">
        <w:rPr>
          <w:rFonts w:ascii="Times New Roman" w:hAnsi="Times New Roman" w:cs="Times New Roman"/>
        </w:rPr>
        <w:fldChar w:fldCharType="end"/>
      </w:r>
      <w:r w:rsidR="00A863C1" w:rsidRPr="005A5D6B">
        <w:rPr>
          <w:rFonts w:ascii="Times New Roman" w:hAnsi="Times New Roman" w:cs="Times New Roman"/>
        </w:rPr>
        <w:t xml:space="preserve">. </w:t>
      </w:r>
      <w:r w:rsidR="005A5D6B" w:rsidRPr="005A5D6B">
        <w:rPr>
          <w:rFonts w:ascii="Times New Roman" w:hAnsi="Times New Roman" w:cs="Times New Roman"/>
        </w:rPr>
        <w:t>The player who accumulates the most points wins at the end of the game.</w:t>
      </w:r>
    </w:p>
    <w:p w14:paraId="429F5DAC" w14:textId="77777777" w:rsidR="005A5D6B" w:rsidRDefault="005A5D6B" w:rsidP="005A5D6B">
      <w:pPr>
        <w:spacing w:line="360" w:lineRule="auto"/>
        <w:jc w:val="both"/>
        <w:rPr>
          <w:rFonts w:ascii="Times New Roman" w:hAnsi="Times New Roman" w:cs="Times New Roman"/>
        </w:rPr>
      </w:pPr>
    </w:p>
    <w:p w14:paraId="0D9EE758" w14:textId="2292558C" w:rsidR="005A5D6B" w:rsidRPr="004F6C8F" w:rsidRDefault="00D66370" w:rsidP="00D66370">
      <w:pPr>
        <w:pStyle w:val="Nagwek2"/>
        <w:rPr>
          <w:rFonts w:ascii="Times New Roman" w:hAnsi="Times New Roman" w:cs="Times New Roman"/>
          <w:lang w:val="en-GB"/>
        </w:rPr>
      </w:pPr>
      <w:bookmarkStart w:id="7" w:name="_Toc166336403"/>
      <w:r w:rsidRPr="004F6C8F">
        <w:rPr>
          <w:rFonts w:ascii="Times New Roman" w:hAnsi="Times New Roman" w:cs="Times New Roman"/>
          <w:lang w:val="en-GB"/>
        </w:rPr>
        <w:t>End conditions</w:t>
      </w:r>
      <w:bookmarkEnd w:id="7"/>
    </w:p>
    <w:p w14:paraId="5DEFC5BB" w14:textId="3BBFA073" w:rsidR="00135805" w:rsidRPr="00135805" w:rsidRDefault="00D66370" w:rsidP="00135805">
      <w:pPr>
        <w:spacing w:line="360" w:lineRule="auto"/>
        <w:jc w:val="both"/>
        <w:rPr>
          <w:rFonts w:ascii="Times New Roman" w:hAnsi="Times New Roman" w:cs="Times New Roman"/>
        </w:rPr>
      </w:pPr>
      <w:r w:rsidRPr="00135805">
        <w:rPr>
          <w:rFonts w:ascii="Times New Roman" w:hAnsi="Times New Roman" w:cs="Times New Roman"/>
        </w:rPr>
        <w:t xml:space="preserve">The game of Scrabble ends when all the letter tiles are picked from the pool and one player uses them all or when no valid words can be formed, and all players consecutively pass their turns </w:t>
      </w:r>
      <w:r w:rsidRPr="00135805">
        <w:rPr>
          <w:rFonts w:ascii="Times New Roman" w:hAnsi="Times New Roman" w:cs="Times New Roman"/>
        </w:rPr>
        <w:fldChar w:fldCharType="begin" w:fldLock="1"/>
      </w:r>
      <w:r w:rsidR="00135805" w:rsidRPr="00135805">
        <w:rPr>
          <w:rFonts w:ascii="Times New Roman" w:hAnsi="Times New Roman" w:cs="Times New Roman"/>
        </w:rPr>
        <w:instrText>ADDIN CSL_CITATION {"citationItems":[{"id":"ITEM-1","itemData":{"DOI":"10.5815/ijmecs.2015.11.06","ISSN":"20750161","abstract":"The user has requested enhancement of the downloaded file. Abstract-This paper describes an assessment of different requirement prioritization techniques (binary search tree, AHP, hierarchy AHP, spanning tree matrix, priority group/Numerical Analysis, bubble sort, MoSoW, simple ranking and Planning Game) on the basis of previous literature. Five research papers and thesis are critically reviewed, in order to select best requirement prioritization method. The study of literature shows that AHP is the best requirements prioritization technique amongst all the requirements prioritization techniques. It provides the most efficient and reliable results which are on ratio scale. It is fault-tolerant and provides a consistency check.","author":[{"dropping-particle":"","family":"Ali Khan","given":"Javed","non-dropping-particle":"","parse-names":false,"suffix":""},{"dropping-particle":"","family":"Ur Rehman","given":"Izaz","non-dropping-particle":"","parse-names":false,"suffix":""},{"dropping-particle":"","family":"Hayat Khan","given":"Yawar","non-dropping-particle":"","parse-names":false,"suffix":""},{"dropping-particle":"","family":"Javed Khan","given":"Iftikhar","non-dropping-particle":"","parse-names":false,"suffix":""},{"dropping-particle":"","family":"Rashid","given":"Salman","non-dropping-particle":"","parse-names":false,"suffix":""}],"container-title":"International Journal of Modern Education and Computer Science","id":"ITEM-1","issue":"11","issued":{"date-parts":[["2015"]]},"page":"53-59","title":"Comparison of Requirement Prioritization Techniques to Find Best Prioritization Technique","type":"article-journal","volume":"7"},"uris":["http://www.mendeley.com/documents/?uuid=f6cb1b22-bfdc-492c-95c0-d42c0455b747"]}],"mendeley":{"formattedCitation":"[8]","plainTextFormattedCitation":"[8]","previouslyFormattedCitation":"[8]"},"properties":{"noteIndex":0},"schema":"https://github.com/citation-style-language/schema/raw/master/csl-citation.json"}</w:instrText>
      </w:r>
      <w:r w:rsidRPr="00135805">
        <w:rPr>
          <w:rFonts w:ascii="Times New Roman" w:hAnsi="Times New Roman" w:cs="Times New Roman"/>
        </w:rPr>
        <w:fldChar w:fldCharType="separate"/>
      </w:r>
      <w:r w:rsidRPr="00135805">
        <w:rPr>
          <w:rFonts w:ascii="Times New Roman" w:hAnsi="Times New Roman" w:cs="Times New Roman"/>
          <w:noProof/>
        </w:rPr>
        <w:t>[8]</w:t>
      </w:r>
      <w:r w:rsidRPr="00135805">
        <w:rPr>
          <w:rFonts w:ascii="Times New Roman" w:hAnsi="Times New Roman" w:cs="Times New Roman"/>
        </w:rPr>
        <w:fldChar w:fldCharType="end"/>
      </w:r>
      <w:r w:rsidRPr="00135805">
        <w:rPr>
          <w:rFonts w:ascii="Times New Roman" w:hAnsi="Times New Roman" w:cs="Times New Roman"/>
        </w:rPr>
        <w:t xml:space="preserve">. In this game stage, the scores are calculated, and the player with the highest score is announced as the winner </w:t>
      </w:r>
      <w:r w:rsidR="00135805" w:rsidRPr="00135805">
        <w:rPr>
          <w:rFonts w:ascii="Times New Roman" w:hAnsi="Times New Roman" w:cs="Times New Roman"/>
        </w:rPr>
        <w:fldChar w:fldCharType="begin" w:fldLock="1"/>
      </w:r>
      <w:r w:rsidR="00576498">
        <w:rPr>
          <w:rFonts w:ascii="Times New Roman" w:hAnsi="Times New Roman" w:cs="Times New Roman"/>
        </w:rPr>
        <w:instrText>ADDIN CSL_CITATION {"citationItems":[{"id":"ITEM-1","itemData":{"DOI":"10.1016/j.tcs.2015.07.046","ISSN":"03043975","abstract":"This paper presents the fundamentals of reversible flowcharts. Reversible flowcharts are intended to naturally represent the structure and control flow of reversible (imperative) programming languages in a simple computation model in the same way classical flowcharts do for conventional languages. Although reversible flowcharts are superficially similar to classical flowcharts, there are crucial differences: atomic steps are limited to locally invertible operations, and join points require an explicit orthogonalizing conditional expression.Despite these constraints, we show that reversible flowcharts are both expressive and robust: reversible flowcharts can simulate irreversible ones by adapting reversibilization techniques to the flowchart model. Thus, reversible flowcharts are r-Turing-complete, meaning that they can compute exactly all injective computable functions. Furthermore, structured reversible flowcharts are as expressive as unstructured ones, as shown by a reversible version of the classic Structured Program Theorem.We illustrate how reversible flowcharts can be concretized with two example programming languages, complete with syntax and semantics: a low-level unstructured language and a high-level structured language. We introduce concrete tools such as program inverters and translators for both languages, which follow the structure suggested by the flowchart model. To further illustrate the different concepts and tools brought together in this paper, we present two major worked examples: a reversible permutation-to-code algorithm attributed to Dijkstra, and a simulation scheme for reversible Turing machines. By exhibiting a wide range of uses, we hope that the proposed reversible flowcharts can serve as a springboard for further theoretical research in reversible computing.","author":[{"dropping-particle":"","family":"Yokoyama","given":"Tetsuo","non-dropping-particle":"","parse-names":false,"suffix":""},{"dropping-particle":"","family":"Axelsen","given":"Holger Bock","non-dropping-particle":"","parse-names":false,"suffix":""},{"dropping-particle":"","family":"Glück","given":"Robert","non-dropping-particle":"","parse-names":false,"suffix":""}],"container-title":"Theoretical Computer Science","id":"ITEM-1","issued":{"date-parts":[["2016"]]},"page":"87-115","publisher":"Elsevier B.V.","title":"Fundamentals of reversible flowchart languages","type":"article-journal","volume":"611"},"uris":["http://www.mendeley.com/documents/?uuid=1ed7b8ff-7c96-4d89-a101-4d06d7d70405"]}],"mendeley":{"formattedCitation":"[10]","plainTextFormattedCitation":"[10]","previouslyFormattedCitation":"[10]"},"properties":{"noteIndex":0},"schema":"https://github.com/citation-style-language/schema/raw/master/csl-citation.json"}</w:instrText>
      </w:r>
      <w:r w:rsidR="00135805" w:rsidRPr="00135805">
        <w:rPr>
          <w:rFonts w:ascii="Times New Roman" w:hAnsi="Times New Roman" w:cs="Times New Roman"/>
        </w:rPr>
        <w:fldChar w:fldCharType="separate"/>
      </w:r>
      <w:r w:rsidR="00135805" w:rsidRPr="00135805">
        <w:rPr>
          <w:rFonts w:ascii="Times New Roman" w:hAnsi="Times New Roman" w:cs="Times New Roman"/>
          <w:noProof/>
        </w:rPr>
        <w:t>[10]</w:t>
      </w:r>
      <w:r w:rsidR="00135805" w:rsidRPr="00135805">
        <w:rPr>
          <w:rFonts w:ascii="Times New Roman" w:hAnsi="Times New Roman" w:cs="Times New Roman"/>
        </w:rPr>
        <w:fldChar w:fldCharType="end"/>
      </w:r>
      <w:r w:rsidR="00135805" w:rsidRPr="00135805">
        <w:rPr>
          <w:rFonts w:ascii="Times New Roman" w:hAnsi="Times New Roman" w:cs="Times New Roman"/>
        </w:rPr>
        <w:t>. If a tie occurs, the player with the most incredible score at the end of the match is the winner.</w:t>
      </w:r>
    </w:p>
    <w:p w14:paraId="268F243F" w14:textId="52817A10" w:rsidR="00D66370" w:rsidRDefault="00D66370" w:rsidP="00D66370"/>
    <w:p w14:paraId="6E1924B2" w14:textId="164F709E" w:rsidR="00135805" w:rsidRPr="00576498" w:rsidRDefault="007B5439" w:rsidP="007B5439">
      <w:pPr>
        <w:pStyle w:val="Nagwek2"/>
        <w:rPr>
          <w:rFonts w:ascii="Times New Roman" w:hAnsi="Times New Roman" w:cs="Times New Roman"/>
          <w:lang w:val="en-GB"/>
        </w:rPr>
      </w:pPr>
      <w:bookmarkStart w:id="8" w:name="_Toc166336404"/>
      <w:r w:rsidRPr="00576498">
        <w:rPr>
          <w:rFonts w:ascii="Times New Roman" w:hAnsi="Times New Roman" w:cs="Times New Roman"/>
          <w:lang w:val="en-GB"/>
        </w:rPr>
        <w:t xml:space="preserve">Requirements features list using </w:t>
      </w:r>
      <w:proofErr w:type="spellStart"/>
      <w:r w:rsidR="00426158" w:rsidRPr="00576498">
        <w:rPr>
          <w:rFonts w:ascii="Times New Roman" w:hAnsi="Times New Roman" w:cs="Times New Roman"/>
          <w:lang w:val="en-GB"/>
        </w:rPr>
        <w:t>M</w:t>
      </w:r>
      <w:r w:rsidRPr="00576498">
        <w:rPr>
          <w:rFonts w:ascii="Times New Roman" w:hAnsi="Times New Roman" w:cs="Times New Roman"/>
          <w:lang w:val="en-GB"/>
        </w:rPr>
        <w:t>o</w:t>
      </w:r>
      <w:r w:rsidR="00426158" w:rsidRPr="00576498">
        <w:rPr>
          <w:rFonts w:ascii="Times New Roman" w:hAnsi="Times New Roman" w:cs="Times New Roman"/>
          <w:lang w:val="en-GB"/>
        </w:rPr>
        <w:t>SC</w:t>
      </w:r>
      <w:r w:rsidRPr="00576498">
        <w:rPr>
          <w:rFonts w:ascii="Times New Roman" w:hAnsi="Times New Roman" w:cs="Times New Roman"/>
          <w:lang w:val="en-GB"/>
        </w:rPr>
        <w:t>o</w:t>
      </w:r>
      <w:r w:rsidR="00426158" w:rsidRPr="00576498">
        <w:rPr>
          <w:rFonts w:ascii="Times New Roman" w:hAnsi="Times New Roman" w:cs="Times New Roman"/>
          <w:lang w:val="en-GB"/>
        </w:rPr>
        <w:t>W</w:t>
      </w:r>
      <w:proofErr w:type="spellEnd"/>
      <w:r w:rsidRPr="00576498">
        <w:rPr>
          <w:rFonts w:ascii="Times New Roman" w:hAnsi="Times New Roman" w:cs="Times New Roman"/>
          <w:lang w:val="en-GB"/>
        </w:rPr>
        <w:t xml:space="preserve"> technique</w:t>
      </w:r>
      <w:bookmarkEnd w:id="8"/>
    </w:p>
    <w:p w14:paraId="20603DF1" w14:textId="183DD0EF" w:rsidR="00576498" w:rsidRPr="00576498" w:rsidRDefault="00576498" w:rsidP="00576498">
      <w:pPr>
        <w:spacing w:line="360" w:lineRule="auto"/>
        <w:jc w:val="both"/>
        <w:rPr>
          <w:rFonts w:ascii="Times New Roman" w:hAnsi="Times New Roman" w:cs="Times New Roman"/>
        </w:rPr>
      </w:pPr>
      <w:r w:rsidRPr="00576498">
        <w:rPr>
          <w:rFonts w:ascii="Times New Roman" w:hAnsi="Times New Roman" w:cs="Times New Roman"/>
        </w:rPr>
        <w:t xml:space="preserve">Using the </w:t>
      </w:r>
      <w:proofErr w:type="spellStart"/>
      <w:r w:rsidRPr="00576498">
        <w:rPr>
          <w:rFonts w:ascii="Times New Roman" w:hAnsi="Times New Roman" w:cs="Times New Roman"/>
        </w:rPr>
        <w:t>MoSCoW</w:t>
      </w:r>
      <w:proofErr w:type="spellEnd"/>
      <w:r w:rsidRPr="00576498">
        <w:rPr>
          <w:rFonts w:ascii="Times New Roman" w:hAnsi="Times New Roman" w:cs="Times New Roman"/>
        </w:rPr>
        <w:t xml:space="preserve"> prioritization technique, the requirements for the Scrabble game solution are categorized as follows </w:t>
      </w:r>
      <w:r w:rsidRPr="00576498">
        <w:rPr>
          <w:rFonts w:ascii="Times New Roman" w:hAnsi="Times New Roman" w:cs="Times New Roman"/>
        </w:rPr>
        <w:fldChar w:fldCharType="begin" w:fldLock="1"/>
      </w:r>
      <w:r w:rsidR="00AB753B">
        <w:rPr>
          <w:rFonts w:ascii="Times New Roman" w:hAnsi="Times New Roman" w:cs="Times New Roman"/>
        </w:rPr>
        <w:instrText>ADDIN CSL_CITATION {"citationItems":[{"id":"ITEM-1","itemData":{"id":"ITEM-1","issued":{"date-parts":[["0"]]},"title":"d54392bdfaf2b87fe9de0611abe9d1a4366799f1 @ hubstaff.com","type":"article"},"uris":["http://www.mendeley.com/documents/?uuid=18209bd1-a46b-4a26-8c52-d134812c2814"]}],"mendeley":{"formattedCitation":"[4]","plainTextFormattedCitation":"[4]","previouslyFormattedCitation":"[4]"},"properties":{"noteIndex":0},"schema":"https://github.com/citation-style-language/schema/raw/master/csl-citation.json"}</w:instrText>
      </w:r>
      <w:r w:rsidRPr="00576498">
        <w:rPr>
          <w:rFonts w:ascii="Times New Roman" w:hAnsi="Times New Roman" w:cs="Times New Roman"/>
        </w:rPr>
        <w:fldChar w:fldCharType="separate"/>
      </w:r>
      <w:r w:rsidRPr="00576498">
        <w:rPr>
          <w:rFonts w:ascii="Times New Roman" w:hAnsi="Times New Roman" w:cs="Times New Roman"/>
          <w:noProof/>
        </w:rPr>
        <w:t>[4]</w:t>
      </w:r>
      <w:r w:rsidRPr="00576498">
        <w:rPr>
          <w:rFonts w:ascii="Times New Roman" w:hAnsi="Times New Roman" w:cs="Times New Roman"/>
        </w:rPr>
        <w:fldChar w:fldCharType="end"/>
      </w:r>
      <w:r w:rsidRPr="00576498">
        <w:rPr>
          <w:rFonts w:ascii="Times New Roman" w:hAnsi="Times New Roman" w:cs="Times New Roman"/>
        </w:rPr>
        <w:t>:</w:t>
      </w:r>
    </w:p>
    <w:p w14:paraId="49639D61" w14:textId="77777777" w:rsidR="00576498" w:rsidRPr="00576498" w:rsidRDefault="00576498" w:rsidP="00576498">
      <w:pPr>
        <w:spacing w:line="360" w:lineRule="auto"/>
        <w:jc w:val="both"/>
        <w:rPr>
          <w:rFonts w:ascii="Times New Roman" w:hAnsi="Times New Roman" w:cs="Times New Roman"/>
        </w:rPr>
      </w:pPr>
    </w:p>
    <w:p w14:paraId="04F70455" w14:textId="609BA594" w:rsidR="007B5439" w:rsidRPr="004F6C8F" w:rsidRDefault="00576498" w:rsidP="00576498">
      <w:pPr>
        <w:pStyle w:val="Nagwek3"/>
        <w:rPr>
          <w:rFonts w:ascii="Times New Roman" w:hAnsi="Times New Roman" w:cs="Times New Roman"/>
          <w:lang w:val="en-GB"/>
        </w:rPr>
      </w:pPr>
      <w:bookmarkStart w:id="9" w:name="_Toc166336405"/>
      <w:r w:rsidRPr="004F6C8F">
        <w:rPr>
          <w:rFonts w:ascii="Times New Roman" w:hAnsi="Times New Roman" w:cs="Times New Roman"/>
          <w:lang w:val="en-GB"/>
        </w:rPr>
        <w:t>Must-have</w:t>
      </w:r>
      <w:bookmarkEnd w:id="9"/>
    </w:p>
    <w:p w14:paraId="4F9CBC7B" w14:textId="77777777" w:rsidR="00135141" w:rsidRPr="00135141" w:rsidRDefault="00135141" w:rsidP="00135141">
      <w:pPr>
        <w:spacing w:line="360" w:lineRule="auto"/>
        <w:jc w:val="both"/>
        <w:rPr>
          <w:rFonts w:ascii="Times New Roman" w:hAnsi="Times New Roman" w:cs="Times New Roman"/>
        </w:rPr>
      </w:pPr>
      <w:r w:rsidRPr="00135141">
        <w:rPr>
          <w:rFonts w:ascii="Times New Roman" w:hAnsi="Times New Roman" w:cs="Times New Roman"/>
        </w:rPr>
        <w:t>Game Board: Get a game board that should be a grid of squares whose tiles will be the ones that players will populate.</w:t>
      </w:r>
    </w:p>
    <w:p w14:paraId="3350279B" w14:textId="35FC4685" w:rsidR="00576498" w:rsidRPr="00135141" w:rsidRDefault="00135141" w:rsidP="00135141">
      <w:pPr>
        <w:spacing w:line="360" w:lineRule="auto"/>
        <w:jc w:val="both"/>
        <w:rPr>
          <w:rFonts w:ascii="Times New Roman" w:hAnsi="Times New Roman" w:cs="Times New Roman"/>
        </w:rPr>
      </w:pPr>
      <w:r w:rsidRPr="00135141">
        <w:rPr>
          <w:rFonts w:ascii="Times New Roman" w:hAnsi="Times New Roman" w:cs="Times New Roman"/>
        </w:rPr>
        <w:t>Tile Pool: Provide a lake of letters where players can pick their tiles during their turns.</w:t>
      </w:r>
    </w:p>
    <w:p w14:paraId="51E35BB2" w14:textId="77777777" w:rsidR="00135141" w:rsidRPr="00135141" w:rsidRDefault="00135141" w:rsidP="00135141">
      <w:pPr>
        <w:spacing w:line="360" w:lineRule="auto"/>
        <w:jc w:val="both"/>
        <w:rPr>
          <w:rFonts w:ascii="Times New Roman" w:hAnsi="Times New Roman" w:cs="Times New Roman"/>
        </w:rPr>
      </w:pPr>
      <w:r w:rsidRPr="00135141">
        <w:rPr>
          <w:rFonts w:ascii="Times New Roman" w:hAnsi="Times New Roman" w:cs="Times New Roman"/>
        </w:rPr>
        <w:lastRenderedPageBreak/>
        <w:t>Word Validation: Devise a framework to help approve the words players create depending on the game's dictionary.</w:t>
      </w:r>
    </w:p>
    <w:p w14:paraId="1B62B375" w14:textId="5908E5DC" w:rsidR="00135141" w:rsidRPr="001C40C0" w:rsidRDefault="00135141" w:rsidP="001C40C0">
      <w:pPr>
        <w:spacing w:line="360" w:lineRule="auto"/>
        <w:jc w:val="both"/>
        <w:rPr>
          <w:rFonts w:ascii="Times New Roman" w:hAnsi="Times New Roman" w:cs="Times New Roman"/>
        </w:rPr>
      </w:pPr>
      <w:r w:rsidRPr="00135141">
        <w:rPr>
          <w:rFonts w:ascii="Times New Roman" w:hAnsi="Times New Roman" w:cs="Times New Roman"/>
        </w:rPr>
        <w:t>Scoring System: Establish a scoring system that totals the points obtained by a player by the words he forms and the placement of tiles on prized squares.</w:t>
      </w:r>
    </w:p>
    <w:p w14:paraId="530F24B7" w14:textId="07005D18" w:rsidR="000F6037" w:rsidRPr="004F6C8F" w:rsidRDefault="000F6037" w:rsidP="001C40C0">
      <w:pPr>
        <w:pStyle w:val="Nagwek3"/>
        <w:spacing w:line="360" w:lineRule="auto"/>
        <w:rPr>
          <w:rFonts w:ascii="Times New Roman" w:hAnsi="Times New Roman" w:cs="Times New Roman"/>
          <w:lang w:val="en-GB"/>
        </w:rPr>
      </w:pPr>
      <w:bookmarkStart w:id="10" w:name="_Toc166336406"/>
      <w:r w:rsidRPr="004F6C8F">
        <w:rPr>
          <w:rFonts w:ascii="Times New Roman" w:hAnsi="Times New Roman" w:cs="Times New Roman"/>
          <w:lang w:val="en-GB"/>
        </w:rPr>
        <w:t>Should-have</w:t>
      </w:r>
      <w:bookmarkEnd w:id="10"/>
    </w:p>
    <w:p w14:paraId="63EA5332" w14:textId="22AEF4C8" w:rsidR="000F6037" w:rsidRPr="000F6037" w:rsidRDefault="000F6037" w:rsidP="001C40C0">
      <w:pPr>
        <w:spacing w:line="360" w:lineRule="auto"/>
        <w:jc w:val="both"/>
        <w:rPr>
          <w:rFonts w:ascii="Times New Roman" w:hAnsi="Times New Roman" w:cs="Times New Roman"/>
        </w:rPr>
      </w:pPr>
      <w:r w:rsidRPr="000F6037">
        <w:rPr>
          <w:rFonts w:ascii="Times New Roman" w:hAnsi="Times New Roman" w:cs="Times New Roman"/>
        </w:rPr>
        <w:t>Player Turns: Create a system to manage player's turns where they can draw, place a tile on the board, and then end their turn.</w:t>
      </w:r>
    </w:p>
    <w:p w14:paraId="4695AAE2" w14:textId="77777777" w:rsidR="000F6037" w:rsidRPr="000F6037" w:rsidRDefault="000F6037" w:rsidP="004000CD">
      <w:pPr>
        <w:spacing w:line="360" w:lineRule="auto"/>
        <w:jc w:val="both"/>
        <w:rPr>
          <w:rFonts w:ascii="Times New Roman" w:hAnsi="Times New Roman" w:cs="Times New Roman"/>
        </w:rPr>
      </w:pPr>
      <w:r w:rsidRPr="000F6037">
        <w:rPr>
          <w:rFonts w:ascii="Times New Roman" w:hAnsi="Times New Roman" w:cs="Times New Roman"/>
        </w:rPr>
        <w:t>User Interface: Develop a user interface to show the game board, player scores, and tiles at your disposal.</w:t>
      </w:r>
    </w:p>
    <w:p w14:paraId="4498310C" w14:textId="1D9E6E68" w:rsidR="004000CD" w:rsidRDefault="000F6037" w:rsidP="004000CD">
      <w:pPr>
        <w:spacing w:line="360" w:lineRule="auto"/>
        <w:jc w:val="both"/>
        <w:rPr>
          <w:rFonts w:ascii="Times New Roman" w:hAnsi="Times New Roman" w:cs="Times New Roman"/>
        </w:rPr>
      </w:pPr>
      <w:r w:rsidRPr="000F6037">
        <w:rPr>
          <w:rFonts w:ascii="Times New Roman" w:hAnsi="Times New Roman" w:cs="Times New Roman"/>
        </w:rPr>
        <w:t>Challenge Mechanism: Add to your game a feature where players can challenge the correctness of the words that their opponents built.</w:t>
      </w:r>
    </w:p>
    <w:p w14:paraId="7EE9A24C" w14:textId="1E0865B5" w:rsidR="000F6037" w:rsidRPr="00045642" w:rsidRDefault="001C40C0" w:rsidP="004000CD">
      <w:pPr>
        <w:pStyle w:val="Nagwek3"/>
        <w:spacing w:line="360" w:lineRule="auto"/>
        <w:rPr>
          <w:rFonts w:ascii="Times New Roman" w:hAnsi="Times New Roman" w:cs="Times New Roman"/>
          <w:sz w:val="24"/>
          <w:szCs w:val="24"/>
          <w:lang w:val="en-GB"/>
        </w:rPr>
      </w:pPr>
      <w:bookmarkStart w:id="11" w:name="_Toc166336407"/>
      <w:r w:rsidRPr="00045642">
        <w:rPr>
          <w:rFonts w:ascii="Times New Roman" w:hAnsi="Times New Roman" w:cs="Times New Roman"/>
          <w:lang w:val="en-GB"/>
        </w:rPr>
        <w:t>Could-have</w:t>
      </w:r>
      <w:bookmarkEnd w:id="11"/>
    </w:p>
    <w:p w14:paraId="672E58F6" w14:textId="77777777" w:rsidR="00045642" w:rsidRPr="00045642" w:rsidRDefault="00045642" w:rsidP="004000CD">
      <w:pPr>
        <w:spacing w:line="360" w:lineRule="auto"/>
        <w:rPr>
          <w:rFonts w:ascii="Times New Roman" w:hAnsi="Times New Roman" w:cs="Times New Roman"/>
        </w:rPr>
      </w:pPr>
      <w:r w:rsidRPr="00045642">
        <w:rPr>
          <w:rFonts w:ascii="Times New Roman" w:hAnsi="Times New Roman" w:cs="Times New Roman"/>
        </w:rPr>
        <w:t>Computer Opponent: Create an AI computer opponent played in single-player mode by players against it.</w:t>
      </w:r>
    </w:p>
    <w:p w14:paraId="211F85D5" w14:textId="137BE58E" w:rsidR="000F6037" w:rsidRPr="00045642" w:rsidRDefault="00045642" w:rsidP="004000CD">
      <w:pPr>
        <w:spacing w:line="360" w:lineRule="auto"/>
        <w:rPr>
          <w:rFonts w:ascii="Times New Roman" w:hAnsi="Times New Roman" w:cs="Times New Roman"/>
        </w:rPr>
      </w:pPr>
      <w:r w:rsidRPr="00045642">
        <w:rPr>
          <w:rFonts w:ascii="Times New Roman" w:hAnsi="Times New Roman" w:cs="Times New Roman"/>
        </w:rPr>
        <w:t>Timer: A timer feature that counts the time used by each player can be added to limit the duration of each turn.</w:t>
      </w:r>
    </w:p>
    <w:p w14:paraId="38AA68C5" w14:textId="61FE4579" w:rsidR="00045642" w:rsidRDefault="00045642" w:rsidP="004000CD">
      <w:pPr>
        <w:spacing w:line="360" w:lineRule="auto"/>
        <w:rPr>
          <w:rFonts w:ascii="Times New Roman" w:hAnsi="Times New Roman" w:cs="Times New Roman"/>
        </w:rPr>
      </w:pPr>
      <w:r w:rsidRPr="00045642">
        <w:rPr>
          <w:rFonts w:ascii="Times New Roman" w:hAnsi="Times New Roman" w:cs="Times New Roman"/>
        </w:rPr>
        <w:t>Customizable Rules: Enable players to modify some of the game rules, e.g. the use of dictionaries or adding money squares.</w:t>
      </w:r>
    </w:p>
    <w:p w14:paraId="28A18D48" w14:textId="660C98AC" w:rsidR="00045642" w:rsidRPr="00B43B7C" w:rsidRDefault="004000CD" w:rsidP="004000CD">
      <w:pPr>
        <w:pStyle w:val="Nagwek3"/>
        <w:spacing w:line="360" w:lineRule="auto"/>
        <w:rPr>
          <w:rFonts w:ascii="Times New Roman" w:hAnsi="Times New Roman" w:cs="Times New Roman"/>
          <w:sz w:val="24"/>
          <w:szCs w:val="24"/>
          <w:lang w:val="en-GB"/>
        </w:rPr>
      </w:pPr>
      <w:bookmarkStart w:id="12" w:name="_Toc166336408"/>
      <w:r w:rsidRPr="00B43B7C">
        <w:rPr>
          <w:rFonts w:ascii="Times New Roman" w:hAnsi="Times New Roman" w:cs="Times New Roman"/>
          <w:lang w:val="en-GB"/>
        </w:rPr>
        <w:t>Won't-have</w:t>
      </w:r>
      <w:bookmarkEnd w:id="12"/>
    </w:p>
    <w:p w14:paraId="03C2B5E4" w14:textId="24E43124" w:rsidR="00045642" w:rsidRPr="00B43B7C" w:rsidRDefault="00B43B7C" w:rsidP="00B43B7C">
      <w:pPr>
        <w:spacing w:line="360" w:lineRule="auto"/>
        <w:jc w:val="both"/>
        <w:rPr>
          <w:rFonts w:ascii="Times New Roman" w:hAnsi="Times New Roman" w:cs="Times New Roman"/>
        </w:rPr>
      </w:pPr>
      <w:r w:rsidRPr="00B43B7C">
        <w:rPr>
          <w:rFonts w:ascii="Times New Roman" w:hAnsi="Times New Roman" w:cs="Times New Roman"/>
        </w:rPr>
        <w:t>Online Multiplayer: In the project's first stage, we will focus on the single-player version of the game, which will not include the online multiplayer feature.</w:t>
      </w:r>
    </w:p>
    <w:p w14:paraId="205E6128" w14:textId="3BC315C5" w:rsidR="00B43B7C" w:rsidRPr="00B43B7C" w:rsidRDefault="00B43B7C" w:rsidP="00B43B7C">
      <w:pPr>
        <w:spacing w:line="360" w:lineRule="auto"/>
        <w:jc w:val="both"/>
        <w:rPr>
          <w:rFonts w:ascii="Times New Roman" w:hAnsi="Times New Roman" w:cs="Times New Roman"/>
        </w:rPr>
      </w:pPr>
      <w:r w:rsidRPr="00B43B7C">
        <w:rPr>
          <w:rFonts w:ascii="Times New Roman" w:hAnsi="Times New Roman" w:cs="Times New Roman"/>
        </w:rPr>
        <w:t>Advanced AI Difficulty Levels: By adding an AI opponent, different AI levels are not considered for the initial launch.</w:t>
      </w:r>
    </w:p>
    <w:p w14:paraId="600C4270" w14:textId="1566ED80" w:rsidR="00B43B7C" w:rsidRDefault="00B43B7C" w:rsidP="00B43B7C">
      <w:pPr>
        <w:spacing w:line="360" w:lineRule="auto"/>
        <w:jc w:val="both"/>
        <w:rPr>
          <w:rFonts w:ascii="Times New Roman" w:hAnsi="Times New Roman" w:cs="Times New Roman"/>
        </w:rPr>
      </w:pPr>
      <w:r w:rsidRPr="00B43B7C">
        <w:rPr>
          <w:rFonts w:ascii="Times New Roman" w:hAnsi="Times New Roman" w:cs="Times New Roman"/>
        </w:rPr>
        <w:t>In-depth Statistical Analysis: Careful player performance track and analysis will not be applied in the game's first version.</w:t>
      </w:r>
    </w:p>
    <w:p w14:paraId="46DDFCD0" w14:textId="77777777" w:rsidR="009D1031" w:rsidRDefault="009D1031" w:rsidP="00B43B7C">
      <w:pPr>
        <w:spacing w:line="360" w:lineRule="auto"/>
        <w:jc w:val="both"/>
        <w:rPr>
          <w:rFonts w:ascii="Times New Roman" w:hAnsi="Times New Roman" w:cs="Times New Roman"/>
        </w:rPr>
      </w:pPr>
    </w:p>
    <w:p w14:paraId="0E17EF21" w14:textId="77777777" w:rsidR="009D1031" w:rsidRDefault="009D1031" w:rsidP="00B43B7C">
      <w:pPr>
        <w:spacing w:line="360" w:lineRule="auto"/>
        <w:jc w:val="both"/>
        <w:rPr>
          <w:rFonts w:ascii="Times New Roman" w:hAnsi="Times New Roman" w:cs="Times New Roman"/>
        </w:rPr>
      </w:pPr>
    </w:p>
    <w:p w14:paraId="1B6308FE" w14:textId="392D268D" w:rsidR="009D1031" w:rsidRPr="004F6C8F" w:rsidRDefault="00F85E72" w:rsidP="00F85E72">
      <w:pPr>
        <w:pStyle w:val="Nagwek1"/>
        <w:rPr>
          <w:rFonts w:ascii="Times New Roman" w:hAnsi="Times New Roman" w:cs="Times New Roman"/>
          <w:lang w:val="en-GB"/>
        </w:rPr>
      </w:pPr>
      <w:bookmarkStart w:id="13" w:name="_Toc166336409"/>
      <w:r w:rsidRPr="004F6C8F">
        <w:rPr>
          <w:rFonts w:ascii="Times New Roman" w:hAnsi="Times New Roman" w:cs="Times New Roman"/>
          <w:lang w:val="en-GB"/>
        </w:rPr>
        <w:lastRenderedPageBreak/>
        <w:t>TASK TWO: Implementation</w:t>
      </w:r>
      <w:bookmarkEnd w:id="13"/>
    </w:p>
    <w:p w14:paraId="161391B6" w14:textId="77777777" w:rsidR="00AB753B" w:rsidRPr="004F6C8F" w:rsidRDefault="00AB753B" w:rsidP="00AB753B">
      <w:pPr>
        <w:pStyle w:val="Nagwek2"/>
        <w:rPr>
          <w:rFonts w:ascii="Times New Roman" w:hAnsi="Times New Roman" w:cs="Times New Roman"/>
          <w:lang w:val="en-GB"/>
        </w:rPr>
      </w:pPr>
      <w:bookmarkStart w:id="14" w:name="_Toc166336410"/>
      <w:r w:rsidRPr="004F6C8F">
        <w:rPr>
          <w:rFonts w:ascii="Times New Roman" w:hAnsi="Times New Roman" w:cs="Times New Roman"/>
          <w:lang w:val="en-GB"/>
        </w:rPr>
        <w:t>Identification and Description of Variables</w:t>
      </w:r>
      <w:bookmarkEnd w:id="14"/>
    </w:p>
    <w:p w14:paraId="22188B97" w14:textId="7055554A" w:rsidR="00AB753B" w:rsidRPr="00236C46" w:rsidRDefault="00AB753B" w:rsidP="00236C46">
      <w:pPr>
        <w:spacing w:line="360" w:lineRule="auto"/>
        <w:jc w:val="both"/>
        <w:rPr>
          <w:rFonts w:ascii="Times New Roman" w:hAnsi="Times New Roman" w:cs="Times New Roman"/>
        </w:rPr>
      </w:pPr>
      <w:r w:rsidRPr="00236C46">
        <w:rPr>
          <w:rFonts w:ascii="Times New Roman" w:hAnsi="Times New Roman" w:cs="Times New Roman"/>
        </w:rPr>
        <w:t xml:space="preserve">The game to be implemented comprises several variables responsible for the game's different aspects. To begin with, we need variables to represent the game board, which is usually a square grid where tiles are put </w:t>
      </w:r>
      <w:r w:rsidRPr="00236C46">
        <w:rPr>
          <w:rFonts w:ascii="Times New Roman" w:hAnsi="Times New Roman" w:cs="Times New Roman"/>
        </w:rPr>
        <w:fldChar w:fldCharType="begin" w:fldLock="1"/>
      </w:r>
      <w:r w:rsidRPr="00236C46">
        <w:rPr>
          <w:rFonts w:ascii="Times New Roman" w:hAnsi="Times New Roman" w:cs="Times New Roman"/>
        </w:rPr>
        <w:instrText>ADDIN CSL_CITATION {"citationItems":[{"id":"ITEM-1","itemData":{"DOI":"10.1109/ASWEC.2018.00011","ISBN":"9781728112411","abstract":"Pseudo-code written in natural language and mathematical expressions is a useful description of source code. Pseudocode aids programmers in understanding the code written in a programming language they are not familiar with. However, writing pseudo-code for each code statement is labour intensive. In this paper, we propose a novel approach to automatically generate pseudo-code from source code using Neural Machine Translation. Our model is built upon the deep learning encoderdecoder using the attention-based Long Short-Term Memory architecture to capture the long-term dependencies in both source code and pseudo-code. An empirical evaluation on a real Python dataset demonstrates the applicability of our approach in practice.","author":[{"dropping-particle":"","family":"Alhefdhi","given":"Abdulaziz","non-dropping-particle":"","parse-names":false,"suffix":""},{"dropping-particle":"","family":"Dam","given":"Hoa Khanh","non-dropping-particle":"","parse-names":false,"suffix":""},{"dropping-particle":"","family":"Hata","given":"Hideaki","non-dropping-particle":"","parse-names":false,"suffix":""},{"dropping-particle":"","family":"Ghose","given":"Aditya","non-dropping-particle":"","parse-names":false,"suffix":""}],"container-title":"Proceedings - 25th Australasian Software Engineering Conference, ASWEC 2018","id":"ITEM-1","issued":{"date-parts":[["2018"]]},"page":"21-25","publisher":"IEEE","title":"Generating pseudo-code from source code using deep learning","type":"article-journal"},"uris":["http://www.mendeley.com/documents/?uuid=d6a09da3-2ed7-4e90-a0f2-cdc2fe8b9006"]}],"mendeley":{"formattedCitation":"[9]","plainTextFormattedCitation":"[9]","previouslyFormattedCitation":"[9]"},"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[9]</w:t>
      </w:r>
      <w:r w:rsidRPr="00236C46">
        <w:rPr>
          <w:rFonts w:ascii="Times New Roman" w:hAnsi="Times New Roman" w:cs="Times New Roman"/>
        </w:rPr>
        <w:fldChar w:fldCharType="end"/>
      </w:r>
      <w:r w:rsidRPr="00236C46">
        <w:rPr>
          <w:rFonts w:ascii="Times New Roman" w:hAnsi="Times New Roman" w:cs="Times New Roman"/>
        </w:rPr>
        <w:t xml:space="preserve">. This variable will probably be a two-dimensional array, with each element standing for a square on the board </w:t>
      </w:r>
      <w:r w:rsidRPr="00236C46">
        <w:rPr>
          <w:rFonts w:ascii="Times New Roman" w:hAnsi="Times New Roman" w:cs="Times New Roman"/>
        </w:rPr>
        <w:fldChar w:fldCharType="begin" w:fldLock="1"/>
      </w:r>
      <w:r w:rsidRPr="00236C46">
        <w:rPr>
          <w:rFonts w:ascii="Times New Roman" w:hAnsi="Times New Roman" w:cs="Times New Roman"/>
        </w:rPr>
        <w:instrText>ADDIN CSL_CITATION {"citationItems":[{"id":"ITEM-1","itemData":{"DOI":"10.1016/j.tcs.2015.07.046","ISSN":"03043975","abstract":"This paper presents the fundamentals of reversible flowcharts. Reversible flowcharts are intended to naturally represent the structure and control flow of reversible (imperative) programming languages in a simple computation model in the same way classical flowcharts do for conventional languages. Although reversible flowcharts are superficially similar to classical flowcharts, there are crucial differences: atomic steps are limited to locally invertible operations, and join points require an explicit orthogonalizing conditional expression.Despite these constraints, we show that reversible flowcharts are both expressive and robust: reversible flowcharts can simulate irreversible ones by adapting reversibilization techniques to the flowchart model. Thus, reversible flowcharts are r-Turing-complete, meaning that they can compute exactly all injective computable functions. Furthermore, structured reversible flowcharts are as expressive as unstructured ones, as shown by a reversible version of the classic Structured Program Theorem.We illustrate how reversible flowcharts can be concretized with two example programming languages, complete with syntax and semantics: a low-level unstructured language and a high-level structured language. We introduce concrete tools such as program inverters and translators for both languages, which follow the structure suggested by the flowchart model. To further illustrate the different concepts and tools brought together in this paper, we present two major worked examples: a reversible permutation-to-code algorithm attributed to Dijkstra, and a simulation scheme for reversible Turing machines. By exhibiting a wide range of uses, we hope that the proposed reversible flowcharts can serve as a springboard for further theoretical research in reversible computing.","author":[{"dropping-particle":"","family":"Yokoyama","given":"Tetsuo","non-dropping-particle":"","parse-names":false,"suffix":""},{"dropping-particle":"","family":"Axelsen","given":"Holger Bock","non-dropping-particle":"","parse-names":false,"suffix":""},{"dropping-particle":"","family":"Glück","given":"Robert","non-dropping-particle":"","parse-names":false,"suffix":""}],"container-title":"Theoretical Computer Science","id":"ITEM-1","issued":{"date-parts":[["2016"]]},"page":"87-115","publisher":"Elsevier B.V.","title":"Fundamentals of reversible flowchart languages","type":"article-journal","volume":"611"},"uris":["http://www.mendeley.com/documents/?uuid=1ed7b8ff-7c96-4d89-a101-4d06d7d70405"]}],"mendeley":{"formattedCitation":"[10]","plainTextFormattedCitation":"[10]","previouslyFormattedCitation":"[10]"},"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[10]</w:t>
      </w:r>
      <w:r w:rsidRPr="00236C46">
        <w:rPr>
          <w:rFonts w:ascii="Times New Roman" w:hAnsi="Times New Roman" w:cs="Times New Roman"/>
        </w:rPr>
        <w:fldChar w:fldCharType="end"/>
      </w:r>
      <w:r w:rsidRPr="00236C46">
        <w:rPr>
          <w:rFonts w:ascii="Times New Roman" w:hAnsi="Times New Roman" w:cs="Times New Roman"/>
        </w:rPr>
        <w:t xml:space="preserve">. Another significant element is the pool of letter tiles from which the players can select </w:t>
      </w:r>
      <w:r w:rsidRPr="00236C46">
        <w:rPr>
          <w:rFonts w:ascii="Times New Roman" w:hAnsi="Times New Roman" w:cs="Times New Roman"/>
        </w:rPr>
        <w:fldChar w:fldCharType="begin" w:fldLock="1"/>
      </w:r>
      <w:r w:rsidRPr="00236C46">
        <w:rPr>
          <w:rFonts w:ascii="Times New Roman" w:hAnsi="Times New Roman" w:cs="Times New Roman"/>
        </w:rPr>
        <w:instrText>ADDIN CSL_CITATION {"citationItems":[{"id":"ITEM-1","itemData":{"DOI":"10.5815/ijmecs.2015.11.06","ISSN":"20750161","abstract":"The user has requested enhancement of the downloaded file. Abstract-This paper describes an assessment of different requirement prioritization techniques (binary search tree, AHP, hierarchy AHP, spanning tree matrix, priority group/Numerical Analysis, bubble sort, MoSoW, simple ranking and Planning Game) on the basis of previous literature. Five research papers and thesis are critically reviewed, in order to select best requirement prioritization method. The study of literature shows that AHP is the best requirements prioritization technique amongst all the requirements prioritization techniques. It provides the most efficient and reliable results which are on ratio scale. It is fault-tolerant and provides a consistency check.","author":[{"dropping-particle":"","family":"Ali Khan","given":"Javed","non-dropping-particle":"","parse-names":false,"suffix":""},{"dropping-particle":"","family":"Ur Rehman","given":"Izaz","non-dropping-particle":"","parse-names":false,"suffix":""},{"dropping-particle":"","family":"Hayat Khan","given":"Yawar","non-dropping-particle":"","parse-names":false,"suffix":""},{"dropping-particle":"","family":"Javed Khan","given":"Iftikhar","non-dropping-particle":"","parse-names":false,"suffix":""},{"dropping-particle":"","family":"Rashid","given":"Salman","non-dropping-particle":"","parse-names":false,"suffix":""}],"container-title":"International Journal of Modern Education and Computer Science","id":"ITEM-1","issue":"11","issued":{"date-parts":[["2015"]]},"page":"53-59","title":"Comparison of Requirement Prioritization Techniques to Find Best Prioritization Technique","type":"article-journal","volume":"7"},"uris":["http://www.mendeley.com/documents/?uuid=f6cb1b22-bfdc-492c-95c0-d42c0455b747"]}],"mendeley":{"formattedCitation":"[8]","plainTextFormattedCitation":"[8]","previouslyFormattedCitation":"[8]"},"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[8]</w:t>
      </w:r>
      <w:r w:rsidRPr="00236C46">
        <w:rPr>
          <w:rFonts w:ascii="Times New Roman" w:hAnsi="Times New Roman" w:cs="Times New Roman"/>
        </w:rPr>
        <w:fldChar w:fldCharType="end"/>
      </w:r>
      <w:r w:rsidRPr="00236C46">
        <w:rPr>
          <w:rFonts w:ascii="Times New Roman" w:hAnsi="Times New Roman" w:cs="Times New Roman"/>
        </w:rPr>
        <w:t>. This can be defined as an array or collection data structure with all the letters and their respective numbers.</w:t>
      </w:r>
    </w:p>
    <w:p w14:paraId="3FA61F01" w14:textId="7CF26803" w:rsidR="00F65BF1" w:rsidRPr="00236C46" w:rsidRDefault="00AB753B" w:rsidP="00236C46">
      <w:pPr>
        <w:spacing w:line="360" w:lineRule="auto"/>
        <w:jc w:val="both"/>
        <w:rPr>
          <w:rFonts w:ascii="Times New Roman" w:hAnsi="Times New Roman" w:cs="Times New Roman"/>
        </w:rPr>
      </w:pPr>
      <w:r w:rsidRPr="00236C46">
        <w:rPr>
          <w:rFonts w:ascii="Times New Roman" w:hAnsi="Times New Roman" w:cs="Times New Roman"/>
        </w:rPr>
        <w:t xml:space="preserve">Following that, we need variables to be able to maintain the scores of players during the game. Each player's score would be a number variable updated as they spell words and earn points </w:t>
      </w:r>
      <w:r w:rsidRPr="00236C46">
        <w:rPr>
          <w:rFonts w:ascii="Times New Roman" w:hAnsi="Times New Roman" w:cs="Times New Roman"/>
        </w:rPr>
        <w:fldChar w:fldCharType="begin" w:fldLock="1"/>
      </w:r>
      <w:r w:rsidR="00496030" w:rsidRPr="00236C46">
        <w:rPr>
          <w:rFonts w:ascii="Times New Roman" w:hAnsi="Times New Roman" w:cs="Times New Roman"/>
        </w:rPr>
        <w:instrText>ADDIN CSL_CITATION {"citationItems":[{"id":"ITEM-1","itemData":{"DOI":"10.1109/ASWEC.2018.00011","ISBN":"9781728112411","abstract":"Pseudo-code written in natural language and mathematical expressions is a useful description of source code. Pseudocode aids programmers in understanding the code written in a programming language they are not familiar with. However, writing pseudo-code for each code statement is labour intensive. In this paper, we propose a novel approach to automatically generate pseudo-code from source code using Neural Machine Translation. Our model is built upon the deep learning encoderdecoder using the attention-based Long Short-Term Memory architecture to capture the long-term dependencies in both source code and pseudo-code. An empirical evaluation on a real Python dataset demonstrates the applicability of our approach in practice.","author":[{"dropping-particle":"","family":"Alhefdhi","given":"Abdulaziz","non-dropping-particle":"","parse-names":false,"suffix":""},{"dropping-particle":"","family":"Dam","given":"Hoa Khanh","non-dropping-particle":"","parse-names":false,"suffix":""},{"dropping-particle":"","family":"Hata","given":"Hideaki","non-dropping-particle":"","parse-names":false,"suffix":""},{"dropping-particle":"","family":"Ghose","given":"Aditya","non-dropping-particle":"","parse-names":false,"suffix":""}],"container-title":"Proceedings - 25th Australasian Software Engineering Conference, ASWEC 2018","id":"ITEM-1","issued":{"date-parts":[["2018"]]},"page":"21-25","publisher":"IEEE","title":"Generating pseudo-code from source code using deep learning","type":"article-journal"},"uris":["http://www.mendeley.com/documents/?uuid=d6a09da3-2ed7-4e90-a0f2-cdc2fe8b9006"]}],"mendeley":{"formattedCitation":"[9]","plainTextFormattedCitation":"[9]","previouslyFormattedCitation":"[9]"},"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[9]</w:t>
      </w:r>
      <w:r w:rsidRPr="00236C46">
        <w:rPr>
          <w:rFonts w:ascii="Times New Roman" w:hAnsi="Times New Roman" w:cs="Times New Roman"/>
        </w:rPr>
        <w:fldChar w:fldCharType="end"/>
      </w:r>
      <w:r w:rsidRPr="00236C46">
        <w:rPr>
          <w:rFonts w:ascii="Times New Roman" w:hAnsi="Times New Roman" w:cs="Times New Roman"/>
        </w:rPr>
        <w:t xml:space="preserve">. On the other hand, we also require variables to store the letter tiles that each player owns during their turn </w:t>
      </w:r>
      <w:r w:rsidR="00496030" w:rsidRPr="00236C46">
        <w:rPr>
          <w:rFonts w:ascii="Times New Roman" w:hAnsi="Times New Roman" w:cs="Times New Roman"/>
        </w:rPr>
        <w:fldChar w:fldCharType="begin" w:fldLock="1"/>
      </w:r>
      <w:r w:rsidR="00F65BF1" w:rsidRPr="00236C46">
        <w:rPr>
          <w:rFonts w:ascii="Times New Roman" w:hAnsi="Times New Roman" w:cs="Times New Roman"/>
        </w:rPr>
        <w:instrText>ADDIN CSL_CITATION {"citationItems":[{"id":"ITEM-1","itemData":{"ISBN":"9788895872018","abstract":"This paper presents a pilot study which investigated the way prospective primary school teachers handled the process of converting an algorithm-pseudo-code to a program while working with the programming environment of the Robolab programming tool of Lego Mindstorms. Participants had to program the behavior of a Lego robotic construction, using appropriate worksheets, analyzing the problem given, designing algorithms composing pseudo-codes and constructing programs in the Robolab environment. Observation of the participants' work showed that they handled all of the aforementioned processes productively and without any difficulties. They composed the algorithms easily in every step, they used the natural language to make the pseudo-codes and they converted them to a program in a simple manner. Participants found the activities very interesting from a pedagogical perspective.","author":[{"dropping-particle":"","family":"Karatrantou","given":"Anthi","non-dropping-particle":"","parse-names":false,"suffix":""},{"dropping-particle":"","family":"Panagiotakopoulos","given":"Chris","non-dropping-particle":"","parse-names":false,"suffix":""}],"container-title":"proceeding of SIMPAR ","id":"ITEM-1","issued":{"date-parts":[["2008"]]},"page":"70-79","title":"Algorithm, Pseudo-Code and Lego Mindstorms Programming","type":"article-journal"},"uris":["http://www.mendeley.com/documents/?uuid=d4d80859-69ad-4887-96e7-508abf392c25"]}],"mendeley":{"formattedCitation":"[11]","plainTextFormattedCitation":"[11]","previouslyFormattedCitation":"[11]"},"properties":{"noteIndex":0},"schema":"https://github.com/citation-style-language/schema/raw/master/csl-citation.json"}</w:instrText>
      </w:r>
      <w:r w:rsidR="00496030" w:rsidRPr="00236C46">
        <w:rPr>
          <w:rFonts w:ascii="Times New Roman" w:hAnsi="Times New Roman" w:cs="Times New Roman"/>
        </w:rPr>
        <w:fldChar w:fldCharType="separate"/>
      </w:r>
      <w:r w:rsidR="00496030" w:rsidRPr="00236C46">
        <w:rPr>
          <w:rFonts w:ascii="Times New Roman" w:hAnsi="Times New Roman" w:cs="Times New Roman"/>
          <w:noProof/>
        </w:rPr>
        <w:t>[11]</w:t>
      </w:r>
      <w:r w:rsidR="00496030" w:rsidRPr="00236C46">
        <w:rPr>
          <w:rFonts w:ascii="Times New Roman" w:hAnsi="Times New Roman" w:cs="Times New Roman"/>
        </w:rPr>
        <w:fldChar w:fldCharType="end"/>
      </w:r>
      <w:r w:rsidR="00496030" w:rsidRPr="00236C46">
        <w:rPr>
          <w:rFonts w:ascii="Times New Roman" w:hAnsi="Times New Roman" w:cs="Times New Roman"/>
        </w:rPr>
        <w:t xml:space="preserve">. </w:t>
      </w:r>
      <w:r w:rsidR="00F65BF1" w:rsidRPr="00236C46">
        <w:rPr>
          <w:rFonts w:ascii="Times New Roman" w:hAnsi="Times New Roman" w:cs="Times New Roman"/>
        </w:rPr>
        <w:t xml:space="preserve">These variables will be arrays or collections of individual letter tiles drawn by the players </w:t>
      </w:r>
      <w:r w:rsidR="00F65BF1" w:rsidRPr="00236C46">
        <w:rPr>
          <w:rFonts w:ascii="Times New Roman" w:hAnsi="Times New Roman" w:cs="Times New Roman"/>
        </w:rPr>
        <w:fldChar w:fldCharType="begin" w:fldLock="1"/>
      </w:r>
      <w:r w:rsidR="00F65BF1" w:rsidRPr="00236C46">
        <w:rPr>
          <w:rFonts w:ascii="Times New Roman" w:hAnsi="Times New Roman" w:cs="Times New Roman"/>
        </w:rPr>
        <w:instrText>ADDIN CSL_CITATION {"citationItems":[{"id":"ITEM-1","itemData":{"DOI":"10.1016/j.tcs.2015.07.046","ISSN":"03043975","abstract":"This paper presents the fundamentals of reversible flowcharts. Reversible flowcharts are intended to naturally represent the structure and control flow of reversible (imperative) programming languages in a simple computation model in the same way classical flowcharts do for conventional languages. Although reversible flowcharts are superficially similar to classical flowcharts, there are crucial differences: atomic steps are limited to locally invertible operations, and join points require an explicit orthogonalizing conditional expression.Despite these constraints, we show that reversible flowcharts are both expressive and robust: reversible flowcharts can simulate irreversible ones by adapting reversibilization techniques to the flowchart model. Thus, reversible flowcharts are r-Turing-complete, meaning that they can compute exactly all injective computable functions. Furthermore, structured reversible flowcharts are as expressive as unstructured ones, as shown by a reversible version of the classic Structured Program Theorem.We illustrate how reversible flowcharts can be concretized with two example programming languages, complete with syntax and semantics: a low-level unstructured language and a high-level structured language. We introduce concrete tools such as program inverters and translators for both languages, which follow the structure suggested by the flowchart model. To further illustrate the different concepts and tools brought together in this paper, we present two major worked examples: a reversible permutation-to-code algorithm attributed to Dijkstra, and a simulation scheme for reversible Turing machines. By exhibiting a wide range of uses, we hope that the proposed reversible flowcharts can serve as a springboard for further theoretical research in reversible computing.","author":[{"dropping-particle":"","family":"Yokoyama","given":"Tetsuo","non-dropping-particle":"","parse-names":false,"suffix":""},{"dropping-particle":"","family":"Axelsen","given":"Holger Bock","non-dropping-particle":"","parse-names":false,"suffix":""},{"dropping-particle":"","family":"Glück","given":"Robert","non-dropping-particle":"","parse-names":false,"suffix":""}],"container-title":"Theoretical Computer Science","id":"ITEM-1","issued":{"date-parts":[["2016"]]},"page":"87-115","publisher":"Elsevier B.V.","title":"Fundamentals of reversible flowchart languages","type":"article-journal","volume":"611"},"uris":["http://www.mendeley.com/documents/?uuid=1ed7b8ff-7c96-4d89-a101-4d06d7d70405"]}],"mendeley":{"formattedCitation":"[10]","plainTextFormattedCitation":"[10]","previouslyFormattedCitation":"[10]"},"properties":{"noteIndex":0},"schema":"https://github.com/citation-style-language/schema/raw/master/csl-citation.json"}</w:instrText>
      </w:r>
      <w:r w:rsidR="00F65BF1" w:rsidRPr="00236C46">
        <w:rPr>
          <w:rFonts w:ascii="Times New Roman" w:hAnsi="Times New Roman" w:cs="Times New Roman"/>
        </w:rPr>
        <w:fldChar w:fldCharType="separate"/>
      </w:r>
      <w:r w:rsidR="00F65BF1" w:rsidRPr="00236C46">
        <w:rPr>
          <w:rFonts w:ascii="Times New Roman" w:hAnsi="Times New Roman" w:cs="Times New Roman"/>
          <w:noProof/>
        </w:rPr>
        <w:t>[10]</w:t>
      </w:r>
      <w:r w:rsidR="00F65BF1" w:rsidRPr="00236C46">
        <w:rPr>
          <w:rFonts w:ascii="Times New Roman" w:hAnsi="Times New Roman" w:cs="Times New Roman"/>
        </w:rPr>
        <w:fldChar w:fldCharType="end"/>
      </w:r>
      <w:r w:rsidR="00F65BF1" w:rsidRPr="00236C46">
        <w:rPr>
          <w:rFonts w:ascii="Times New Roman" w:hAnsi="Times New Roman" w:cs="Times New Roman"/>
        </w:rPr>
        <w:t xml:space="preserve">. Additionally, tile placement variables are required to handle tiles on the board during each turn </w:t>
      </w:r>
      <w:r w:rsidR="00F65BF1" w:rsidRPr="00236C46">
        <w:rPr>
          <w:rFonts w:ascii="Times New Roman" w:hAnsi="Times New Roman" w:cs="Times New Roman"/>
        </w:rPr>
        <w:fldChar w:fldCharType="begin" w:fldLock="1"/>
      </w:r>
      <w:r w:rsidR="00511C8B" w:rsidRPr="00236C46">
        <w:rPr>
          <w:rFonts w:ascii="Times New Roman" w:hAnsi="Times New Roman" w:cs="Times New Roman"/>
        </w:rPr>
        <w:instrText>ADDIN CSL_CITATION {"citationItems":[{"id":"ITEM-1","itemData":{"abstract":"… human opponents in competitive Scrabble, however, defeating … for the Scrabble cross-board puzzle game having different … The first AI selected is the most popular Scrabble AI world …","author":[{"dropping-particle":"","family":"Abraham","given":"P J","non-dropping-particle":"","parse-names":false,"suffix":""}],"id":"ITEM-1","issued":{"date-parts":[["2017"]]},"title":"A scrabble artificial intelligence game","type":"article-journal"},"uris":["http://www.mendeley.com/documents/?uuid=4f04130e-6344-460f-b8f6-ecc4ad906cb8"]}],"mendeley":{"formattedCitation":"[1]","plainTextFormattedCitation":"[1]","previouslyFormattedCitation":"[1]"},"properties":{"noteIndex":0},"schema":"https://github.com/citation-style-language/schema/raw/master/csl-citation.json"}</w:instrText>
      </w:r>
      <w:r w:rsidR="00F65BF1" w:rsidRPr="00236C46">
        <w:rPr>
          <w:rFonts w:ascii="Times New Roman" w:hAnsi="Times New Roman" w:cs="Times New Roman"/>
        </w:rPr>
        <w:fldChar w:fldCharType="separate"/>
      </w:r>
      <w:r w:rsidR="00F65BF1" w:rsidRPr="00236C46">
        <w:rPr>
          <w:rFonts w:ascii="Times New Roman" w:hAnsi="Times New Roman" w:cs="Times New Roman"/>
          <w:noProof/>
        </w:rPr>
        <w:t>[1]</w:t>
      </w:r>
      <w:r w:rsidR="00F65BF1" w:rsidRPr="00236C46">
        <w:rPr>
          <w:rFonts w:ascii="Times New Roman" w:hAnsi="Times New Roman" w:cs="Times New Roman"/>
        </w:rPr>
        <w:fldChar w:fldCharType="end"/>
      </w:r>
      <w:r w:rsidR="00F65BF1" w:rsidRPr="00236C46">
        <w:rPr>
          <w:rFonts w:ascii="Times New Roman" w:hAnsi="Times New Roman" w:cs="Times New Roman"/>
        </w:rPr>
        <w:t>. These variables are the coordinates of the square where a tile is placed, the orientation (horizontal or vertical) of the word being formed, and the letters themselves.</w:t>
      </w:r>
    </w:p>
    <w:p w14:paraId="27CD886C" w14:textId="770DA282" w:rsidR="00AB753B" w:rsidRDefault="00511C8B" w:rsidP="00236C46">
      <w:pPr>
        <w:spacing w:line="360" w:lineRule="auto"/>
        <w:jc w:val="both"/>
        <w:rPr>
          <w:rFonts w:ascii="Times New Roman" w:hAnsi="Times New Roman" w:cs="Times New Roman"/>
        </w:rPr>
      </w:pPr>
      <w:r w:rsidRPr="00236C46">
        <w:rPr>
          <w:rFonts w:ascii="Times New Roman" w:hAnsi="Times New Roman" w:cs="Times New Roman"/>
        </w:rPr>
        <w:t xml:space="preserve">Some variables in the Scrabble game solution are constants, meaning their values will not change during the program's execution </w:t>
      </w:r>
      <w:r w:rsidRPr="00236C46">
        <w:rPr>
          <w:rFonts w:ascii="Times New Roman" w:hAnsi="Times New Roman" w:cs="Times New Roman"/>
        </w:rPr>
        <w:fldChar w:fldCharType="begin" w:fldLock="1"/>
      </w:r>
      <w:r w:rsidRPr="00236C46">
        <w:rPr>
          <w:rFonts w:ascii="Times New Roman" w:hAnsi="Times New Roman" w:cs="Times New Roman"/>
        </w:rPr>
        <w:instrText>ADDIN CSL_CITATION {"citationItems":[{"id":"ITEM-1","itemData":{"DOI":"10.5815/ijmecs.2015.11.06","ISSN":"20750161","abstract":"The user has requested enhancement of the downloaded file. Abstract-This paper describes an assessment of different requirement prioritization techniques (binary search tree, AHP, hierarchy AHP, spanning tree matrix, priority group/Numerical Analysis, bubble sort, MoSoW, simple ranking and Planning Game) on the basis of previous literature. Five research papers and thesis are critically reviewed, in order to select best requirement prioritization method. The study of literature shows that AHP is the best requirements prioritization technique amongst all the requirements prioritization techniques. It provides the most efficient and reliable results which are on ratio scale. It is fault-tolerant and provides a consistency check.","author":[{"dropping-particle":"","family":"Ali Khan","given":"Javed","non-dropping-particle":"","parse-names":false,"suffix":""},{"dropping-particle":"","family":"Ur Rehman","given":"Izaz","non-dropping-particle":"","parse-names":false,"suffix":""},{"dropping-particle":"","family":"Hayat Khan","given":"Yawar","non-dropping-particle":"","parse-names":false,"suffix":""},{"dropping-particle":"","family":"Javed Khan","given":"Iftikhar","non-dropping-particle":"","parse-names":false,"suffix":""},{"dropping-particle":"","family":"Rashid","given":"Salman","non-dropping-particle":"","parse-names":false,"suffix":""}],"container-title":"International Journal of Modern Education and Computer Science","id":"ITEM-1","issue":"11","issued":{"date-parts":[["2015"]]},"page":"53-59","title":"Comparison of Requirement Prioritization Techniques to Find Best Prioritization Technique","type":"article-journal","volume":"7"},"uris":["http://www.mendeley.com/documents/?uuid=f6cb1b22-bfdc-492c-95c0-d42c0455b747"]}],"mendeley":{"formattedCitation":"[8]","plainTextFormattedCitation":"[8]","previouslyFormattedCitation":"[8]"},"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[8]</w:t>
      </w:r>
      <w:r w:rsidRPr="00236C46">
        <w:rPr>
          <w:rFonts w:ascii="Times New Roman" w:hAnsi="Times New Roman" w:cs="Times New Roman"/>
        </w:rPr>
        <w:fldChar w:fldCharType="end"/>
      </w:r>
      <w:r w:rsidRPr="00236C46">
        <w:rPr>
          <w:rFonts w:ascii="Times New Roman" w:hAnsi="Times New Roman" w:cs="Times New Roman"/>
        </w:rPr>
        <w:t xml:space="preserve">. For instance, the points assigned to each letter tile could be constants since they do not vary during the game </w:t>
      </w:r>
      <w:r w:rsidRPr="00236C46">
        <w:rPr>
          <w:rFonts w:ascii="Times New Roman" w:hAnsi="Times New Roman" w:cs="Times New Roman"/>
        </w:rPr>
        <w:fldChar w:fldCharType="begin" w:fldLock="1"/>
      </w:r>
      <w:r w:rsidRPr="00236C46">
        <w:rPr>
          <w:rFonts w:ascii="Times New Roman" w:hAnsi="Times New Roman" w:cs="Times New Roman"/>
        </w:rPr>
        <w:instrText>ADDIN CSL_CITATION {"citationItems":[{"id":"ITEM-1","itemData":{"abstract":"… human opponents in competitive Scrabble, however, defeating … for the Scrabble cross-board puzzle game having different … The first AI selected is the most popular Scrabble AI world …","author":[{"dropping-particle":"","family":"Abraham","given":"P J","non-dropping-particle":"","parse-names":false,"suffix":""}],"id":"ITEM-1","issued":{"date-parts":[["2017"]]},"title":"A scrabble artificial intelligence game","type":"article-journal"},"uris":["http://www.mendeley.com/documents/?uuid=4f04130e-6344-460f-b8f6-ecc4ad906cb8"]}],"mendeley":{"formattedCitation":"[1]","plainTextFormattedCitation":"[1]","previouslyFormattedCitation":"[1]"},"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[1]</w:t>
      </w:r>
      <w:r w:rsidRPr="00236C46">
        <w:rPr>
          <w:rFonts w:ascii="Times New Roman" w:hAnsi="Times New Roman" w:cs="Times New Roman"/>
        </w:rPr>
        <w:fldChar w:fldCharType="end"/>
      </w:r>
      <w:r w:rsidRPr="00236C46">
        <w:rPr>
          <w:rFonts w:ascii="Times New Roman" w:hAnsi="Times New Roman" w:cs="Times New Roman"/>
        </w:rPr>
        <w:t xml:space="preserve">. In addition, the game board's dimensions and the premium squares' distribution can be constants. These values are fixed and do not change from one game to another </w:t>
      </w:r>
      <w:r w:rsidRPr="00236C46">
        <w:rPr>
          <w:rFonts w:ascii="Times New Roman" w:hAnsi="Times New Roman" w:cs="Times New Roman"/>
        </w:rPr>
        <w:fldChar w:fldCharType="begin" w:fldLock="1"/>
      </w:r>
      <w:r w:rsidR="00FF1582">
        <w:rPr>
          <w:rFonts w:ascii="Times New Roman" w:hAnsi="Times New Roman" w:cs="Times New Roman"/>
        </w:rPr>
        <w:instrText>ADDIN CSL_CITATION {"citationItems":[{"id":"ITEM-1","itemData":{"abstract":"Several requirements prioritization techniques are available to be used in different software projects. Selecting the most suitable one is a problem in itself. Therefore, the research question is: Which the best suited technique that can be applied considering a specific set of requirements according to the required response time, level of accuracy and the least a number of comparisons. In an attempt to explore this research question, this paper takes a closer look at the empirical studies in this field. We compare eleven of the most popular techniques for requirements prioritization. Research results emerged that none of the techniques can be considered the best and faster than the other methods, because the decision entirely depends on the nature of the desired results or type of scale used (ratio, ordinal and nominal), and number of requirements involved in the prioritization process. There are differences among these techniques such as effectiveness and each of them might be suitable for a specific situation or application. It's useful to indicate which techniques are more suitableand efficient for prioritizing larger numbers of requirements, and at the same time provide very accurate results. This study addresses the advantages with current techniques, and also shows the shortcomings in these methods. Finally, this study offers recommendations for future studies.","author":[{"dropping-particle":"","family":"Hamad","given":"Muyassar D","non-dropping-particle":"","parse-names":false,"suffix":""},{"dropping-particle":"","family":"Elsayed","given":"Ashraf","non-dropping-particle":"","parse-names":false,"suffix":""},{"dropping-particle":"","family":"El-borai","given":"Mahmoud M","non-dropping-particle":"","parse-names":false,"suffix":""},{"dropping-particle":"","family":"Abdelmoez","given":"Walid M.","non-dropping-particle":"","parse-names":false,"suffix":""}],"container-title":"International Journal of Artificial Intelligence and Mechatronics","id":"ITEM-1","issue":"6","issued":{"date-parts":[["2016"]]},"page":"198-209","title":"Software Product Requirements Prioritization Techniques : Hardly Easy","type":"article-journal","volume":"4"},"uris":["http://www.mendeley.com/documents/?uuid=bed068a4-6213-4645-8e03-453f6229c3c2"]}],"mendeley":{"formattedCitation":"[6]","plainTextFormattedCitation":"[6]","previouslyFormattedCitation":"[6]"},"properties":{"noteIndex":0},"schema":"https://github.com/citation-style-language/schema/raw/master/csl-citation.json"}</w:instrText>
      </w:r>
      <w:r w:rsidRPr="00236C46">
        <w:rPr>
          <w:rFonts w:ascii="Times New Roman" w:hAnsi="Times New Roman" w:cs="Times New Roman"/>
        </w:rPr>
        <w:fldChar w:fldCharType="separate"/>
      </w:r>
      <w:r w:rsidRPr="00236C46">
        <w:rPr>
          <w:rFonts w:ascii="Times New Roman" w:hAnsi="Times New Roman" w:cs="Times New Roman"/>
          <w:noProof/>
        </w:rPr>
        <w:t>[6]</w:t>
      </w:r>
      <w:r w:rsidRPr="00236C46">
        <w:rPr>
          <w:rFonts w:ascii="Times New Roman" w:hAnsi="Times New Roman" w:cs="Times New Roman"/>
        </w:rPr>
        <w:fldChar w:fldCharType="end"/>
      </w:r>
      <w:r w:rsidRPr="00236C46">
        <w:rPr>
          <w:rFonts w:ascii="Times New Roman" w:hAnsi="Times New Roman" w:cs="Times New Roman"/>
        </w:rPr>
        <w:t xml:space="preserve">. The constants give stability and consistency to the game mechanics, allowing players to have the same experience from one game to the next. </w:t>
      </w:r>
    </w:p>
    <w:p w14:paraId="226FE9B0" w14:textId="77777777" w:rsidR="00236C46" w:rsidRPr="00236C46" w:rsidRDefault="00236C46" w:rsidP="00236C46">
      <w:pPr>
        <w:spacing w:line="360" w:lineRule="auto"/>
        <w:jc w:val="both"/>
        <w:rPr>
          <w:rFonts w:ascii="Times New Roman" w:hAnsi="Times New Roman" w:cs="Times New Roman"/>
        </w:rPr>
      </w:pPr>
    </w:p>
    <w:p w14:paraId="13E84AF9" w14:textId="30A5648A" w:rsidR="00F85E72" w:rsidRPr="004F6C8F" w:rsidRDefault="00FC0387" w:rsidP="00FC0387">
      <w:pPr>
        <w:pStyle w:val="Nagwek1"/>
        <w:rPr>
          <w:rFonts w:ascii="Times New Roman" w:hAnsi="Times New Roman" w:cs="Times New Roman"/>
          <w:sz w:val="24"/>
          <w:szCs w:val="24"/>
          <w:lang w:val="en-GB"/>
        </w:rPr>
      </w:pPr>
      <w:bookmarkStart w:id="15" w:name="_Toc166336411"/>
      <w:r w:rsidRPr="004F6C8F">
        <w:rPr>
          <w:rFonts w:ascii="Times New Roman" w:hAnsi="Times New Roman" w:cs="Times New Roman"/>
          <w:lang w:val="en-GB"/>
        </w:rPr>
        <w:lastRenderedPageBreak/>
        <w:t>Algorithm design using flowcharts</w:t>
      </w:r>
      <w:bookmarkEnd w:id="15"/>
    </w:p>
    <w:p w14:paraId="10999F7E" w14:textId="31BADEC6" w:rsidR="00B43B7C" w:rsidRDefault="005018C0" w:rsidP="004000CD">
      <w:pPr>
        <w:spacing w:line="360" w:lineRule="auto"/>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65408" behindDoc="1" locked="0" layoutInCell="1" allowOverlap="1" wp14:anchorId="35F589B6" wp14:editId="7DBDAD5C">
            <wp:simplePos x="0" y="0"/>
            <wp:positionH relativeFrom="column">
              <wp:posOffset>2804429</wp:posOffset>
            </wp:positionH>
            <wp:positionV relativeFrom="paragraph">
              <wp:posOffset>207645</wp:posOffset>
            </wp:positionV>
            <wp:extent cx="3079115" cy="3253105"/>
            <wp:effectExtent l="0" t="0" r="6985" b="4445"/>
            <wp:wrapTight wrapText="bothSides">
              <wp:wrapPolygon edited="0">
                <wp:start x="0" y="0"/>
                <wp:lineTo x="0" y="21503"/>
                <wp:lineTo x="21515" y="21503"/>
                <wp:lineTo x="21515" y="0"/>
                <wp:lineTo x="0" y="0"/>
              </wp:wrapPolygon>
            </wp:wrapTight>
            <wp:docPr id="359147372" name="Obraz 1" descr="Obraz zawierający diagram, tekst, Rysunek techniczny, Plan&#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147372" name="Obraz 1" descr="Obraz zawierający diagram, tekst, Rysunek techniczny, Plan&#10;&#10;Opis wygenerowany automatycznie"/>
                    <pic:cNvPicPr/>
                  </pic:nvPicPr>
                  <pic:blipFill>
                    <a:blip r:embed="rId7">
                      <a:extLst>
                        <a:ext uri="{28A0092B-C50C-407E-A947-70E740481C1C}">
                          <a14:useLocalDpi xmlns:a14="http://schemas.microsoft.com/office/drawing/2010/main" val="0"/>
                        </a:ext>
                      </a:extLst>
                    </a:blip>
                    <a:stretch>
                      <a:fillRect/>
                    </a:stretch>
                  </pic:blipFill>
                  <pic:spPr>
                    <a:xfrm>
                      <a:off x="0" y="0"/>
                      <a:ext cx="3079115" cy="3253105"/>
                    </a:xfrm>
                    <a:prstGeom prst="rect">
                      <a:avLst/>
                    </a:prstGeom>
                  </pic:spPr>
                </pic:pic>
              </a:graphicData>
            </a:graphic>
            <wp14:sizeRelH relativeFrom="margin">
              <wp14:pctWidth>0</wp14:pctWidth>
            </wp14:sizeRelH>
            <wp14:sizeRelV relativeFrom="margin">
              <wp14:pctHeight>0</wp14:pctHeight>
            </wp14:sizeRelV>
          </wp:anchor>
        </w:drawing>
      </w:r>
      <w:r w:rsidR="000335A2">
        <w:rPr>
          <w:rFonts w:ascii="Times New Roman" w:hAnsi="Times New Roman" w:cs="Times New Roman"/>
          <w:noProof/>
          <w14:ligatures w14:val="standardContextual"/>
        </w:rPr>
        <w:drawing>
          <wp:inline distT="0" distB="0" distL="0" distR="0" wp14:anchorId="03FF893B" wp14:editId="15C1F771">
            <wp:extent cx="2188722" cy="3541363"/>
            <wp:effectExtent l="0" t="0" r="2540" b="2540"/>
            <wp:docPr id="2005808114" name="Obraz 1" descr="Obraz zawierający diagram, tekst, Plan, Rysunek techniczny&#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808114" name="Obraz 1" descr="Obraz zawierający diagram, tekst, Plan, Rysunek techniczny&#10;&#10;Opis wygenerowany automatycznie"/>
                    <pic:cNvPicPr/>
                  </pic:nvPicPr>
                  <pic:blipFill>
                    <a:blip r:embed="rId8">
                      <a:extLst>
                        <a:ext uri="{28A0092B-C50C-407E-A947-70E740481C1C}">
                          <a14:useLocalDpi xmlns:a14="http://schemas.microsoft.com/office/drawing/2010/main" val="0"/>
                        </a:ext>
                      </a:extLst>
                    </a:blip>
                    <a:stretch>
                      <a:fillRect/>
                    </a:stretch>
                  </pic:blipFill>
                  <pic:spPr>
                    <a:xfrm>
                      <a:off x="0" y="0"/>
                      <a:ext cx="2193954" cy="3549829"/>
                    </a:xfrm>
                    <a:prstGeom prst="rect">
                      <a:avLst/>
                    </a:prstGeom>
                  </pic:spPr>
                </pic:pic>
              </a:graphicData>
            </a:graphic>
          </wp:inline>
        </w:drawing>
      </w:r>
    </w:p>
    <w:p w14:paraId="21CA6FFB" w14:textId="3BDB7545" w:rsidR="005018C0" w:rsidRDefault="00E65244" w:rsidP="004000CD">
      <w:pPr>
        <w:spacing w:line="360" w:lineRule="auto"/>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66432" behindDoc="1" locked="0" layoutInCell="1" allowOverlap="1" wp14:anchorId="66F5F46D" wp14:editId="6C0F13FB">
            <wp:simplePos x="0" y="0"/>
            <wp:positionH relativeFrom="column">
              <wp:posOffset>216535</wp:posOffset>
            </wp:positionH>
            <wp:positionV relativeFrom="paragraph">
              <wp:posOffset>195580</wp:posOffset>
            </wp:positionV>
            <wp:extent cx="2624455" cy="3812540"/>
            <wp:effectExtent l="0" t="0" r="4445" b="0"/>
            <wp:wrapTight wrapText="bothSides">
              <wp:wrapPolygon edited="0">
                <wp:start x="0" y="0"/>
                <wp:lineTo x="0" y="21478"/>
                <wp:lineTo x="21480" y="21478"/>
                <wp:lineTo x="21480" y="0"/>
                <wp:lineTo x="0" y="0"/>
              </wp:wrapPolygon>
            </wp:wrapTight>
            <wp:docPr id="905041541" name="Obraz 1" descr="Obraz zawierający diagram, szkic, rysowanie,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041541" name="Obraz 1" descr="Obraz zawierający diagram, szkic, rysowanie, tekst&#10;&#10;Opis wygenerowany automatycznie"/>
                    <pic:cNvPicPr/>
                  </pic:nvPicPr>
                  <pic:blipFill>
                    <a:blip r:embed="rId9">
                      <a:extLst>
                        <a:ext uri="{28A0092B-C50C-407E-A947-70E740481C1C}">
                          <a14:useLocalDpi xmlns:a14="http://schemas.microsoft.com/office/drawing/2010/main" val="0"/>
                        </a:ext>
                      </a:extLst>
                    </a:blip>
                    <a:stretch>
                      <a:fillRect/>
                    </a:stretch>
                  </pic:blipFill>
                  <pic:spPr>
                    <a:xfrm>
                      <a:off x="0" y="0"/>
                      <a:ext cx="2624455" cy="3812540"/>
                    </a:xfrm>
                    <a:prstGeom prst="rect">
                      <a:avLst/>
                    </a:prstGeom>
                  </pic:spPr>
                </pic:pic>
              </a:graphicData>
            </a:graphic>
            <wp14:sizeRelH relativeFrom="margin">
              <wp14:pctWidth>0</wp14:pctWidth>
            </wp14:sizeRelH>
            <wp14:sizeRelV relativeFrom="margin">
              <wp14:pctHeight>0</wp14:pctHeight>
            </wp14:sizeRelV>
          </wp:anchor>
        </w:drawing>
      </w:r>
    </w:p>
    <w:p w14:paraId="1141E73E" w14:textId="07495437" w:rsidR="00D047F3" w:rsidRDefault="00D047F3" w:rsidP="004000CD">
      <w:pPr>
        <w:spacing w:line="360" w:lineRule="auto"/>
        <w:rPr>
          <w:rFonts w:ascii="Times New Roman" w:hAnsi="Times New Roman" w:cs="Times New Roman"/>
        </w:rPr>
      </w:pPr>
    </w:p>
    <w:p w14:paraId="10AE35DF" w14:textId="64970CDD" w:rsidR="00E65244" w:rsidRDefault="00E65244" w:rsidP="004000CD">
      <w:pPr>
        <w:spacing w:line="360" w:lineRule="auto"/>
        <w:rPr>
          <w:rFonts w:ascii="Times New Roman" w:hAnsi="Times New Roman" w:cs="Times New Roman"/>
        </w:rPr>
      </w:pPr>
    </w:p>
    <w:p w14:paraId="014CFEA7" w14:textId="3ABE30BB" w:rsidR="00E65244" w:rsidRDefault="00E65244" w:rsidP="004000CD">
      <w:pPr>
        <w:spacing w:line="360" w:lineRule="auto"/>
        <w:rPr>
          <w:rFonts w:ascii="Times New Roman" w:hAnsi="Times New Roman" w:cs="Times New Roman"/>
        </w:rPr>
      </w:pPr>
    </w:p>
    <w:p w14:paraId="6E9BF149" w14:textId="576BEE32" w:rsidR="00E65244" w:rsidRDefault="00E65244" w:rsidP="004000CD">
      <w:pPr>
        <w:spacing w:line="360" w:lineRule="auto"/>
        <w:rPr>
          <w:rFonts w:ascii="Times New Roman" w:hAnsi="Times New Roman" w:cs="Times New Roman"/>
        </w:rPr>
      </w:pPr>
    </w:p>
    <w:p w14:paraId="0D33CF2F" w14:textId="77777777" w:rsidR="00E65244" w:rsidRDefault="00E65244" w:rsidP="004000CD">
      <w:pPr>
        <w:spacing w:line="360" w:lineRule="auto"/>
        <w:rPr>
          <w:rFonts w:ascii="Times New Roman" w:hAnsi="Times New Roman" w:cs="Times New Roman"/>
        </w:rPr>
      </w:pPr>
    </w:p>
    <w:p w14:paraId="45179851" w14:textId="77777777" w:rsidR="00E65244" w:rsidRDefault="00E65244" w:rsidP="004000CD">
      <w:pPr>
        <w:spacing w:line="360" w:lineRule="auto"/>
        <w:rPr>
          <w:rFonts w:ascii="Times New Roman" w:hAnsi="Times New Roman" w:cs="Times New Roman"/>
        </w:rPr>
      </w:pPr>
    </w:p>
    <w:p w14:paraId="27394F1B" w14:textId="77777777" w:rsidR="00E65244" w:rsidRDefault="00E65244" w:rsidP="004000CD">
      <w:pPr>
        <w:spacing w:line="360" w:lineRule="auto"/>
        <w:rPr>
          <w:rFonts w:ascii="Times New Roman" w:hAnsi="Times New Roman" w:cs="Times New Roman"/>
        </w:rPr>
      </w:pPr>
    </w:p>
    <w:p w14:paraId="1777B44C" w14:textId="77777777" w:rsidR="00E65244" w:rsidRDefault="00E65244" w:rsidP="004000CD">
      <w:pPr>
        <w:spacing w:line="360" w:lineRule="auto"/>
        <w:rPr>
          <w:rFonts w:ascii="Times New Roman" w:hAnsi="Times New Roman" w:cs="Times New Roman"/>
        </w:rPr>
      </w:pPr>
    </w:p>
    <w:p w14:paraId="137EEE74" w14:textId="77777777" w:rsidR="00E65244" w:rsidRDefault="00E65244" w:rsidP="004000CD">
      <w:pPr>
        <w:spacing w:line="360" w:lineRule="auto"/>
        <w:rPr>
          <w:rFonts w:ascii="Times New Roman" w:hAnsi="Times New Roman" w:cs="Times New Roman"/>
        </w:rPr>
      </w:pPr>
    </w:p>
    <w:p w14:paraId="6FB7B29F" w14:textId="77777777" w:rsidR="00E65244" w:rsidRDefault="00E65244" w:rsidP="004000CD">
      <w:pPr>
        <w:spacing w:line="360" w:lineRule="auto"/>
        <w:rPr>
          <w:rFonts w:ascii="Times New Roman" w:hAnsi="Times New Roman" w:cs="Times New Roman"/>
        </w:rPr>
      </w:pPr>
    </w:p>
    <w:p w14:paraId="1918F8A1" w14:textId="77777777" w:rsidR="00E65244" w:rsidRDefault="00E65244" w:rsidP="004000CD">
      <w:pPr>
        <w:spacing w:line="360" w:lineRule="auto"/>
        <w:rPr>
          <w:rFonts w:ascii="Times New Roman" w:hAnsi="Times New Roman" w:cs="Times New Roman"/>
        </w:rPr>
      </w:pPr>
    </w:p>
    <w:p w14:paraId="234BE2A3" w14:textId="77777777" w:rsidR="00E65244" w:rsidRDefault="00E65244" w:rsidP="004000CD">
      <w:pPr>
        <w:spacing w:line="360" w:lineRule="auto"/>
        <w:rPr>
          <w:rFonts w:ascii="Times New Roman" w:hAnsi="Times New Roman" w:cs="Times New Roman"/>
        </w:rPr>
      </w:pPr>
    </w:p>
    <w:p w14:paraId="1CE3EFD0" w14:textId="77777777" w:rsidR="00E65244" w:rsidRDefault="00E65244" w:rsidP="004000CD">
      <w:pPr>
        <w:spacing w:line="360" w:lineRule="auto"/>
        <w:rPr>
          <w:rFonts w:ascii="Times New Roman" w:hAnsi="Times New Roman" w:cs="Times New Roman"/>
        </w:rPr>
      </w:pPr>
    </w:p>
    <w:p w14:paraId="3268C04D" w14:textId="0E5DB452" w:rsidR="00E65244" w:rsidRDefault="00E65244" w:rsidP="004000CD">
      <w:pPr>
        <w:spacing w:line="360" w:lineRule="auto"/>
        <w:rPr>
          <w:rFonts w:ascii="Times New Roman" w:hAnsi="Times New Roman" w:cs="Times New Roman"/>
        </w:rPr>
      </w:pPr>
    </w:p>
    <w:p w14:paraId="60372117" w14:textId="1D65AAE7" w:rsidR="00E65244" w:rsidRDefault="00E65244" w:rsidP="004000CD">
      <w:pPr>
        <w:spacing w:line="360" w:lineRule="auto"/>
        <w:rPr>
          <w:rFonts w:ascii="Times New Roman" w:hAnsi="Times New Roman" w:cs="Times New Roman"/>
        </w:rPr>
      </w:pPr>
    </w:p>
    <w:p w14:paraId="7EE3303E" w14:textId="1708577C" w:rsidR="00E65244" w:rsidRDefault="00E65244" w:rsidP="004000CD">
      <w:pPr>
        <w:spacing w:line="360" w:lineRule="auto"/>
        <w:rPr>
          <w:rFonts w:ascii="Times New Roman" w:hAnsi="Times New Roman" w:cs="Times New Roman"/>
        </w:rPr>
      </w:pPr>
    </w:p>
    <w:p w14:paraId="446906C4" w14:textId="7E42B4CB" w:rsidR="00D047F3" w:rsidRPr="004F6C8F" w:rsidRDefault="00D047F3" w:rsidP="00D047F3">
      <w:pPr>
        <w:pStyle w:val="Nagwek1"/>
        <w:rPr>
          <w:rFonts w:ascii="Times New Roman" w:hAnsi="Times New Roman" w:cs="Times New Roman"/>
          <w:lang w:val="en-GB"/>
        </w:rPr>
      </w:pPr>
      <w:bookmarkStart w:id="16" w:name="_Toc166336412"/>
      <w:r w:rsidRPr="004F6C8F">
        <w:rPr>
          <w:rFonts w:ascii="Times New Roman" w:hAnsi="Times New Roman" w:cs="Times New Roman"/>
          <w:lang w:val="en-GB"/>
        </w:rPr>
        <w:lastRenderedPageBreak/>
        <w:t>Pseudocode for sub processes</w:t>
      </w:r>
      <w:bookmarkEnd w:id="16"/>
    </w:p>
    <w:p w14:paraId="154963FB" w14:textId="20488986" w:rsidR="004E28E6" w:rsidRPr="004F6C8F" w:rsidRDefault="004E28E6" w:rsidP="004F6C8F">
      <w:pPr>
        <w:jc w:val="both"/>
        <w:rPr>
          <w:rFonts w:ascii="Times New Roman" w:hAnsi="Times New Roman" w:cs="Times New Roman"/>
        </w:rPr>
      </w:pPr>
      <w:r w:rsidRPr="004F6C8F">
        <w:rPr>
          <w:rFonts w:ascii="Times New Roman" w:hAnsi="Times New Roman" w:cs="Times New Roman"/>
        </w:rPr>
        <w:t>Below is the pseudocode for key sub-processes of the Scrabble game solution:</w:t>
      </w:r>
    </w:p>
    <w:p w14:paraId="3541A257" w14:textId="7C57F84C" w:rsidR="00D047F3" w:rsidRPr="004F6C8F" w:rsidRDefault="004E28E6" w:rsidP="004E28E6">
      <w:pPr>
        <w:pStyle w:val="Nagwek2"/>
        <w:rPr>
          <w:rFonts w:ascii="Times New Roman" w:hAnsi="Times New Roman" w:cs="Times New Roman"/>
          <w:lang w:val="en-GB"/>
        </w:rPr>
      </w:pPr>
      <w:bookmarkStart w:id="17" w:name="_Toc166336413"/>
      <w:r w:rsidRPr="004F6C8F">
        <w:rPr>
          <w:rFonts w:ascii="Times New Roman" w:hAnsi="Times New Roman" w:cs="Times New Roman"/>
          <w:lang w:val="en-GB"/>
        </w:rPr>
        <w:t>Tile Distribution</w:t>
      </w:r>
      <w:bookmarkEnd w:id="17"/>
    </w:p>
    <w:p w14:paraId="5475AFB8" w14:textId="6568D8EA"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function </w:t>
      </w:r>
      <w:proofErr w:type="spellStart"/>
      <w:r w:rsidRPr="00D64FB1">
        <w:rPr>
          <w:rFonts w:ascii="Times New Roman" w:hAnsi="Times New Roman" w:cs="Times New Roman"/>
        </w:rPr>
        <w:t>distributeTiles</w:t>
      </w:r>
      <w:proofErr w:type="spellEnd"/>
      <w:r w:rsidRPr="00D64FB1">
        <w:rPr>
          <w:rFonts w:ascii="Times New Roman" w:hAnsi="Times New Roman" w:cs="Times New Roman"/>
        </w:rPr>
        <w:t>():</w:t>
      </w:r>
    </w:p>
    <w:p w14:paraId="41E30CF2"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For each player in players:</w:t>
      </w:r>
    </w:p>
    <w:p w14:paraId="3E74775B"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for </w:t>
      </w:r>
      <w:proofErr w:type="spellStart"/>
      <w:r w:rsidRPr="00D64FB1">
        <w:rPr>
          <w:rFonts w:ascii="Times New Roman" w:hAnsi="Times New Roman" w:cs="Times New Roman"/>
        </w:rPr>
        <w:t>i</w:t>
      </w:r>
      <w:proofErr w:type="spellEnd"/>
      <w:r w:rsidRPr="00D64FB1">
        <w:rPr>
          <w:rFonts w:ascii="Times New Roman" w:hAnsi="Times New Roman" w:cs="Times New Roman"/>
        </w:rPr>
        <w:t xml:space="preserve"> from 1 to 7:   // Distribute seven tiles to each player</w:t>
      </w:r>
    </w:p>
    <w:p w14:paraId="1513B6ED" w14:textId="4BC00184"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tile = </w:t>
      </w:r>
      <w:proofErr w:type="spellStart"/>
      <w:r w:rsidRPr="00D64FB1">
        <w:rPr>
          <w:rFonts w:ascii="Times New Roman" w:hAnsi="Times New Roman" w:cs="Times New Roman"/>
        </w:rPr>
        <w:t>drawRandomTileFromPool</w:t>
      </w:r>
      <w:proofErr w:type="spellEnd"/>
      <w:r w:rsidRPr="00D64FB1">
        <w:rPr>
          <w:rFonts w:ascii="Times New Roman" w:hAnsi="Times New Roman" w:cs="Times New Roman"/>
        </w:rPr>
        <w:t>()</w:t>
      </w:r>
    </w:p>
    <w:p w14:paraId="305D65E9"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w:t>
      </w:r>
      <w:proofErr w:type="spellStart"/>
      <w:r w:rsidRPr="00D64FB1">
        <w:rPr>
          <w:rFonts w:ascii="Times New Roman" w:hAnsi="Times New Roman" w:cs="Times New Roman"/>
        </w:rPr>
        <w:t>player.addTileToHand</w:t>
      </w:r>
      <w:proofErr w:type="spellEnd"/>
      <w:r w:rsidRPr="00D64FB1">
        <w:rPr>
          <w:rFonts w:ascii="Times New Roman" w:hAnsi="Times New Roman" w:cs="Times New Roman"/>
        </w:rPr>
        <w:t>(tile)</w:t>
      </w:r>
    </w:p>
    <w:p w14:paraId="60F9DA10" w14:textId="77777777" w:rsidR="004E28E6" w:rsidRPr="00E35645" w:rsidRDefault="004E28E6" w:rsidP="004E28E6">
      <w:pPr>
        <w:rPr>
          <w:sz w:val="20"/>
          <w:szCs w:val="20"/>
        </w:rPr>
      </w:pPr>
    </w:p>
    <w:p w14:paraId="66CE9608" w14:textId="15236DCC" w:rsidR="004E28E6" w:rsidRPr="004F6C8F" w:rsidRDefault="004E28E6" w:rsidP="004E28E6">
      <w:pPr>
        <w:pStyle w:val="Nagwek2"/>
        <w:rPr>
          <w:rFonts w:ascii="Times New Roman" w:hAnsi="Times New Roman" w:cs="Times New Roman"/>
          <w:lang w:val="en-GB"/>
        </w:rPr>
      </w:pPr>
      <w:bookmarkStart w:id="18" w:name="_Toc166336414"/>
      <w:r w:rsidRPr="004F6C8F">
        <w:rPr>
          <w:rFonts w:ascii="Times New Roman" w:hAnsi="Times New Roman" w:cs="Times New Roman"/>
          <w:lang w:val="en-GB"/>
        </w:rPr>
        <w:t>Word Validation</w:t>
      </w:r>
      <w:bookmarkEnd w:id="18"/>
    </w:p>
    <w:p w14:paraId="16E7BB3E"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function </w:t>
      </w:r>
      <w:proofErr w:type="spellStart"/>
      <w:r w:rsidRPr="00D64FB1">
        <w:rPr>
          <w:rFonts w:ascii="Times New Roman" w:hAnsi="Times New Roman" w:cs="Times New Roman"/>
        </w:rPr>
        <w:t>validateWord</w:t>
      </w:r>
      <w:proofErr w:type="spellEnd"/>
      <w:r w:rsidRPr="00D64FB1">
        <w:rPr>
          <w:rFonts w:ascii="Times New Roman" w:hAnsi="Times New Roman" w:cs="Times New Roman"/>
        </w:rPr>
        <w:t>(word):</w:t>
      </w:r>
    </w:p>
    <w:p w14:paraId="53070367" w14:textId="51AE95EF"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if </w:t>
      </w:r>
      <w:proofErr w:type="spellStart"/>
      <w:r w:rsidRPr="00D64FB1">
        <w:rPr>
          <w:rFonts w:ascii="Times New Roman" w:hAnsi="Times New Roman" w:cs="Times New Roman"/>
        </w:rPr>
        <w:t>word.length</w:t>
      </w:r>
      <w:proofErr w:type="spellEnd"/>
      <w:r w:rsidRPr="00D64FB1">
        <w:rPr>
          <w:rFonts w:ascii="Times New Roman" w:hAnsi="Times New Roman" w:cs="Times New Roman"/>
        </w:rPr>
        <w:t>() &lt; 2:</w:t>
      </w:r>
    </w:p>
    <w:p w14:paraId="4F1A6401" w14:textId="45A30640"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return false   // Word must have at least two letters</w:t>
      </w:r>
    </w:p>
    <w:p w14:paraId="427B4F2F" w14:textId="77777777"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If not, a </w:t>
      </w:r>
      <w:proofErr w:type="spellStart"/>
      <w:r w:rsidRPr="00D64FB1">
        <w:rPr>
          <w:rFonts w:ascii="Times New Roman" w:hAnsi="Times New Roman" w:cs="Times New Roman"/>
        </w:rPr>
        <w:t>dictionary.contains</w:t>
      </w:r>
      <w:proofErr w:type="spellEnd"/>
      <w:r w:rsidRPr="00D64FB1">
        <w:rPr>
          <w:rFonts w:ascii="Times New Roman" w:hAnsi="Times New Roman" w:cs="Times New Roman"/>
        </w:rPr>
        <w:t>(word):</w:t>
      </w:r>
    </w:p>
    <w:p w14:paraId="0F99893B" w14:textId="3887FC6C"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return false   // Word not found in dictionary</w:t>
      </w:r>
    </w:p>
    <w:p w14:paraId="10325708" w14:textId="753A7D8D" w:rsidR="004E28E6" w:rsidRPr="00D64FB1" w:rsidRDefault="004E28E6" w:rsidP="004E28E6">
      <w:pPr>
        <w:rPr>
          <w:rFonts w:ascii="Times New Roman" w:hAnsi="Times New Roman" w:cs="Times New Roman"/>
        </w:rPr>
      </w:pPr>
      <w:r w:rsidRPr="00D64FB1">
        <w:rPr>
          <w:rFonts w:ascii="Times New Roman" w:hAnsi="Times New Roman" w:cs="Times New Roman"/>
        </w:rPr>
        <w:t xml:space="preserve">    </w:t>
      </w:r>
      <w:r w:rsidR="00564D2B">
        <w:rPr>
          <w:rFonts w:ascii="Times New Roman" w:hAnsi="Times New Roman" w:cs="Times New Roman"/>
        </w:rPr>
        <w:t xml:space="preserve">else </w:t>
      </w:r>
      <w:r w:rsidRPr="00D64FB1">
        <w:rPr>
          <w:rFonts w:ascii="Times New Roman" w:hAnsi="Times New Roman" w:cs="Times New Roman"/>
        </w:rPr>
        <w:t>return true</w:t>
      </w:r>
    </w:p>
    <w:p w14:paraId="43152EF3" w14:textId="4DDF7815" w:rsidR="004E28E6" w:rsidRPr="004F6C8F" w:rsidRDefault="004E28E6" w:rsidP="004E28E6"/>
    <w:p w14:paraId="11C9682C" w14:textId="21A83BEA" w:rsidR="004E28E6" w:rsidRPr="004F6C8F" w:rsidRDefault="00D64FB1" w:rsidP="00D64FB1">
      <w:pPr>
        <w:pStyle w:val="Nagwek2"/>
        <w:rPr>
          <w:rFonts w:ascii="Times New Roman" w:hAnsi="Times New Roman" w:cs="Times New Roman"/>
          <w:lang w:val="en-GB"/>
        </w:rPr>
      </w:pPr>
      <w:bookmarkStart w:id="19" w:name="_Toc166336415"/>
      <w:r w:rsidRPr="004F6C8F">
        <w:rPr>
          <w:rFonts w:ascii="Times New Roman" w:hAnsi="Times New Roman" w:cs="Times New Roman"/>
          <w:lang w:val="en-GB"/>
        </w:rPr>
        <w:t>Scoring Calculation</w:t>
      </w:r>
      <w:bookmarkEnd w:id="19"/>
    </w:p>
    <w:p w14:paraId="695463BC" w14:textId="5E53E81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function </w:t>
      </w:r>
      <w:proofErr w:type="spellStart"/>
      <w:r w:rsidRPr="00002E75">
        <w:rPr>
          <w:rFonts w:ascii="Times New Roman" w:hAnsi="Times New Roman" w:cs="Times New Roman"/>
        </w:rPr>
        <w:t>calculateScore</w:t>
      </w:r>
      <w:proofErr w:type="spellEnd"/>
      <w:r w:rsidRPr="00002E75">
        <w:rPr>
          <w:rFonts w:ascii="Times New Roman" w:hAnsi="Times New Roman" w:cs="Times New Roman"/>
        </w:rPr>
        <w:t>(word, placement):</w:t>
      </w:r>
    </w:p>
    <w:p w14:paraId="65830FB7" w14:textId="09CB9B8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score = 0</w:t>
      </w:r>
    </w:p>
    <w:p w14:paraId="6FFED950"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wordMultiplier</w:t>
      </w:r>
      <w:proofErr w:type="spellEnd"/>
      <w:r w:rsidRPr="00002E75">
        <w:rPr>
          <w:rFonts w:ascii="Times New Roman" w:hAnsi="Times New Roman" w:cs="Times New Roman"/>
        </w:rPr>
        <w:t xml:space="preserve"> = 1</w:t>
      </w:r>
    </w:p>
    <w:p w14:paraId="1EE3B93E" w14:textId="39C47D9F"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for each letter in the word:</w:t>
      </w:r>
    </w:p>
    <w:p w14:paraId="214637A6" w14:textId="710F0A12"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letterValue</w:t>
      </w:r>
      <w:proofErr w:type="spellEnd"/>
      <w:r w:rsidRPr="00002E75">
        <w:rPr>
          <w:rFonts w:ascii="Times New Roman" w:hAnsi="Times New Roman" w:cs="Times New Roman"/>
        </w:rPr>
        <w:t xml:space="preserve"> = </w:t>
      </w:r>
      <w:proofErr w:type="spellStart"/>
      <w:r w:rsidRPr="00002E75">
        <w:rPr>
          <w:rFonts w:ascii="Times New Roman" w:hAnsi="Times New Roman" w:cs="Times New Roman"/>
        </w:rPr>
        <w:t>getLetterValue</w:t>
      </w:r>
      <w:proofErr w:type="spellEnd"/>
      <w:r w:rsidRPr="00002E75">
        <w:rPr>
          <w:rFonts w:ascii="Times New Roman" w:hAnsi="Times New Roman" w:cs="Times New Roman"/>
        </w:rPr>
        <w:t>(letter)</w:t>
      </w:r>
    </w:p>
    <w:p w14:paraId="1DD190A8" w14:textId="004ABC2F"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if </w:t>
      </w:r>
      <w:proofErr w:type="spellStart"/>
      <w:r w:rsidRPr="00002E75">
        <w:rPr>
          <w:rFonts w:ascii="Times New Roman" w:hAnsi="Times New Roman" w:cs="Times New Roman"/>
        </w:rPr>
        <w:t>placement.isLetterOnDoubleLetterSquare</w:t>
      </w:r>
      <w:proofErr w:type="spellEnd"/>
      <w:r w:rsidRPr="00002E75">
        <w:rPr>
          <w:rFonts w:ascii="Times New Roman" w:hAnsi="Times New Roman" w:cs="Times New Roman"/>
        </w:rPr>
        <w:t>():</w:t>
      </w:r>
    </w:p>
    <w:p w14:paraId="0BA73D19" w14:textId="2CD08B03"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letterValue</w:t>
      </w:r>
      <w:proofErr w:type="spellEnd"/>
      <w:r w:rsidRPr="00002E75">
        <w:rPr>
          <w:rFonts w:ascii="Times New Roman" w:hAnsi="Times New Roman" w:cs="Times New Roman"/>
        </w:rPr>
        <w:t xml:space="preserve"> *= 2</w:t>
      </w:r>
    </w:p>
    <w:p w14:paraId="29DFA72C" w14:textId="2580AA93"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else if </w:t>
      </w:r>
      <w:proofErr w:type="spellStart"/>
      <w:r w:rsidRPr="00002E75">
        <w:rPr>
          <w:rFonts w:ascii="Times New Roman" w:hAnsi="Times New Roman" w:cs="Times New Roman"/>
        </w:rPr>
        <w:t>placement.isLetterOnTripleLetterSquare</w:t>
      </w:r>
      <w:proofErr w:type="spellEnd"/>
      <w:r w:rsidRPr="00002E75">
        <w:rPr>
          <w:rFonts w:ascii="Times New Roman" w:hAnsi="Times New Roman" w:cs="Times New Roman"/>
        </w:rPr>
        <w:t>():</w:t>
      </w:r>
    </w:p>
    <w:p w14:paraId="041D1A94" w14:textId="528996FB"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letterValue</w:t>
      </w:r>
      <w:proofErr w:type="spellEnd"/>
      <w:r w:rsidRPr="00002E75">
        <w:rPr>
          <w:rFonts w:ascii="Times New Roman" w:hAnsi="Times New Roman" w:cs="Times New Roman"/>
        </w:rPr>
        <w:t xml:space="preserve"> *= 3</w:t>
      </w:r>
    </w:p>
    <w:p w14:paraId="6B916034" w14:textId="5B9339B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score += </w:t>
      </w:r>
      <w:proofErr w:type="spellStart"/>
      <w:r w:rsidRPr="00002E75">
        <w:rPr>
          <w:rFonts w:ascii="Times New Roman" w:hAnsi="Times New Roman" w:cs="Times New Roman"/>
        </w:rPr>
        <w:t>letterValue</w:t>
      </w:r>
      <w:proofErr w:type="spellEnd"/>
    </w:p>
    <w:p w14:paraId="43248CD2" w14:textId="09DEADDE"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if </w:t>
      </w:r>
      <w:proofErr w:type="spellStart"/>
      <w:r w:rsidRPr="00002E75">
        <w:rPr>
          <w:rFonts w:ascii="Times New Roman" w:hAnsi="Times New Roman" w:cs="Times New Roman"/>
        </w:rPr>
        <w:t>placement.isWordOnDoubleWordSquare</w:t>
      </w:r>
      <w:proofErr w:type="spellEnd"/>
      <w:r w:rsidRPr="00002E75">
        <w:rPr>
          <w:rFonts w:ascii="Times New Roman" w:hAnsi="Times New Roman" w:cs="Times New Roman"/>
        </w:rPr>
        <w:t>():</w:t>
      </w:r>
    </w:p>
    <w:p w14:paraId="6C3B3DB6" w14:textId="7AF88A94"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wordMultiplier</w:t>
      </w:r>
      <w:proofErr w:type="spellEnd"/>
      <w:r w:rsidRPr="00002E75">
        <w:rPr>
          <w:rFonts w:ascii="Times New Roman" w:hAnsi="Times New Roman" w:cs="Times New Roman"/>
        </w:rPr>
        <w:t xml:space="preserve"> *= 2</w:t>
      </w:r>
    </w:p>
    <w:p w14:paraId="37BB5EC3"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else if </w:t>
      </w:r>
      <w:proofErr w:type="spellStart"/>
      <w:r w:rsidRPr="00002E75">
        <w:rPr>
          <w:rFonts w:ascii="Times New Roman" w:hAnsi="Times New Roman" w:cs="Times New Roman"/>
        </w:rPr>
        <w:t>placement.isWordOnTripleWordSquare</w:t>
      </w:r>
      <w:proofErr w:type="spellEnd"/>
      <w:r w:rsidRPr="00002E75">
        <w:rPr>
          <w:rFonts w:ascii="Times New Roman" w:hAnsi="Times New Roman" w:cs="Times New Roman"/>
        </w:rPr>
        <w:t>():</w:t>
      </w:r>
    </w:p>
    <w:p w14:paraId="2A2F2B32"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w:t>
      </w:r>
      <w:proofErr w:type="spellStart"/>
      <w:r w:rsidRPr="00002E75">
        <w:rPr>
          <w:rFonts w:ascii="Times New Roman" w:hAnsi="Times New Roman" w:cs="Times New Roman"/>
        </w:rPr>
        <w:t>wordMultiplier</w:t>
      </w:r>
      <w:proofErr w:type="spellEnd"/>
      <w:r w:rsidRPr="00002E75">
        <w:rPr>
          <w:rFonts w:ascii="Times New Roman" w:hAnsi="Times New Roman" w:cs="Times New Roman"/>
        </w:rPr>
        <w:t xml:space="preserve"> *= 3</w:t>
      </w:r>
    </w:p>
    <w:p w14:paraId="6E98D429"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score *= </w:t>
      </w:r>
      <w:proofErr w:type="spellStart"/>
      <w:r w:rsidRPr="00002E75">
        <w:rPr>
          <w:rFonts w:ascii="Times New Roman" w:hAnsi="Times New Roman" w:cs="Times New Roman"/>
        </w:rPr>
        <w:t>wordMultiplier</w:t>
      </w:r>
      <w:proofErr w:type="spellEnd"/>
    </w:p>
    <w:p w14:paraId="78100F2B" w14:textId="77777777" w:rsidR="00002E75" w:rsidRPr="00002E75" w:rsidRDefault="00002E75" w:rsidP="00002E75">
      <w:pPr>
        <w:rPr>
          <w:rFonts w:ascii="Times New Roman" w:hAnsi="Times New Roman" w:cs="Times New Roman"/>
        </w:rPr>
      </w:pPr>
      <w:r w:rsidRPr="00002E75">
        <w:rPr>
          <w:rFonts w:ascii="Times New Roman" w:hAnsi="Times New Roman" w:cs="Times New Roman"/>
        </w:rPr>
        <w:t xml:space="preserve">    return score</w:t>
      </w:r>
    </w:p>
    <w:p w14:paraId="138FB1C1" w14:textId="77777777" w:rsidR="00D64FB1" w:rsidRPr="00FF1582" w:rsidRDefault="00D64FB1" w:rsidP="00D64FB1"/>
    <w:p w14:paraId="243C2462" w14:textId="77777777" w:rsidR="00045642" w:rsidRPr="001C40C0" w:rsidRDefault="00045642" w:rsidP="00045642">
      <w:pPr>
        <w:spacing w:line="360" w:lineRule="auto"/>
        <w:rPr>
          <w:rFonts w:ascii="Times New Roman" w:hAnsi="Times New Roman" w:cs="Times New Roman"/>
        </w:rPr>
      </w:pPr>
    </w:p>
    <w:p w14:paraId="20BF785A" w14:textId="160D7273" w:rsidR="00FF1582" w:rsidRPr="00FF1582" w:rsidRDefault="00FF1582" w:rsidP="00FF1582">
      <w:pPr>
        <w:spacing w:line="360" w:lineRule="auto"/>
        <w:jc w:val="both"/>
        <w:rPr>
          <w:rFonts w:ascii="Times New Roman" w:hAnsi="Times New Roman" w:cs="Times New Roman"/>
        </w:rPr>
      </w:pPr>
      <w:r w:rsidRPr="00FF1582">
        <w:rPr>
          <w:rFonts w:ascii="Times New Roman" w:hAnsi="Times New Roman" w:cs="Times New Roman"/>
        </w:rPr>
        <w:t>These pseudocodes illustrate the main sub-processes involved in the solution Scrabble game. The function `</w:t>
      </w:r>
      <w:proofErr w:type="spellStart"/>
      <w:r w:rsidRPr="00FF1582">
        <w:rPr>
          <w:rFonts w:ascii="Times New Roman" w:hAnsi="Times New Roman" w:cs="Times New Roman"/>
        </w:rPr>
        <w:t>distributeTiles</w:t>
      </w:r>
      <w:proofErr w:type="spellEnd"/>
      <w:r w:rsidRPr="00FF1582">
        <w:rPr>
          <w:rFonts w:ascii="Times New Roman" w:hAnsi="Times New Roman" w:cs="Times New Roman"/>
        </w:rPr>
        <w:t>()` is responsible for the distribution of the tiles to the players at the beginning of the game. The `</w:t>
      </w:r>
      <w:proofErr w:type="spellStart"/>
      <w:r w:rsidRPr="00FF1582">
        <w:rPr>
          <w:rFonts w:ascii="Times New Roman" w:hAnsi="Times New Roman" w:cs="Times New Roman"/>
        </w:rPr>
        <w:t>validateWord</w:t>
      </w:r>
      <w:proofErr w:type="spellEnd"/>
      <w:r w:rsidRPr="00FF1582">
        <w:rPr>
          <w:rFonts w:ascii="Times New Roman" w:hAnsi="Times New Roman" w:cs="Times New Roman"/>
        </w:rPr>
        <w:t xml:space="preserve">()` function determines if the word a player has generated is authentic as per the game's vocabulary </w:t>
      </w:r>
      <w:r w:rsidRPr="00FF1582">
        <w:rPr>
          <w:rFonts w:ascii="Times New Roman" w:hAnsi="Times New Roman" w:cs="Times New Roman"/>
        </w:rPr>
        <w:fldChar w:fldCharType="begin" w:fldLock="1"/>
      </w:r>
      <w:r w:rsidRPr="00FF1582">
        <w:rPr>
          <w:rFonts w:ascii="Times New Roman" w:hAnsi="Times New Roman" w:cs="Times New Roman"/>
        </w:rPr>
        <w:instrText>ADDIN CSL_CITATION {"citationItems":[{"id":"ITEM-1","itemData":{"ISBN":"9788895872018","abstract":"This paper presents a pilot study which investigated the way prospective primary school teachers handled the process of converting an algorithm-pseudo-code to a program while working with the programming environment of the Robolab programming tool of Lego Mindstorms. Participants had to program the behavior of a Lego robotic construction, using appropriate worksheets, analyzing the problem given, designing algorithms composing pseudo-codes and constructing programs in the Robolab environment. Observation of the participants' work showed that they handled all of the aforementioned processes productively and without any difficulties. They composed the algorithms easily in every step, they used the natural language to make the pseudo-codes and they converted them to a program in a simple manner. Participants found the activities very interesting from a pedagogical perspective.","author":[{"dropping-particle":"","family":"Karatrantou","given":"Anthi","non-dropping-particle":"","parse-names":false,"suffix":""},{"dropping-particle":"","family":"Panagiotakopoulos","given":"Chris","non-dropping-particle":"","parse-names":false,"suffix":""}],"container-title":"proceeding of SIMPAR ","id":"ITEM-1","issued":{"date-parts":[["2008"]]},"page":"70-79","title":"Algorithm, Pseudo-Code and Lego Mindstorms Programming","type":"article-journal"},"uris":["http://www.mendeley.com/documents/?uuid=d4d80859-69ad-4887-96e7-508abf392c25"]}],"mendeley":{"formattedCitation":"[11]","plainTextFormattedCitation":"[11]","previouslyFormattedCitation":"[11]"},"properties":{"noteIndex":0},"schema":"https://github.com/citation-style-language/schema/raw/master/csl-citation.json"}</w:instrText>
      </w:r>
      <w:r w:rsidRPr="00FF1582">
        <w:rPr>
          <w:rFonts w:ascii="Times New Roman" w:hAnsi="Times New Roman" w:cs="Times New Roman"/>
        </w:rPr>
        <w:fldChar w:fldCharType="separate"/>
      </w:r>
      <w:r w:rsidRPr="00FF1582">
        <w:rPr>
          <w:rFonts w:ascii="Times New Roman" w:hAnsi="Times New Roman" w:cs="Times New Roman"/>
          <w:noProof/>
        </w:rPr>
        <w:t>[11]</w:t>
      </w:r>
      <w:r w:rsidRPr="00FF1582">
        <w:rPr>
          <w:rFonts w:ascii="Times New Roman" w:hAnsi="Times New Roman" w:cs="Times New Roman"/>
        </w:rPr>
        <w:fldChar w:fldCharType="end"/>
      </w:r>
      <w:r w:rsidRPr="00FF1582">
        <w:rPr>
          <w:rFonts w:ascii="Times New Roman" w:hAnsi="Times New Roman" w:cs="Times New Roman"/>
        </w:rPr>
        <w:t>. Lastly, the `</w:t>
      </w:r>
      <w:proofErr w:type="spellStart"/>
      <w:r w:rsidRPr="00FF1582">
        <w:rPr>
          <w:rFonts w:ascii="Times New Roman" w:hAnsi="Times New Roman" w:cs="Times New Roman"/>
        </w:rPr>
        <w:t>calculateScore</w:t>
      </w:r>
      <w:proofErr w:type="spellEnd"/>
      <w:r w:rsidRPr="00FF1582">
        <w:rPr>
          <w:rFonts w:ascii="Times New Roman" w:hAnsi="Times New Roman" w:cs="Times New Roman"/>
        </w:rPr>
        <w:t xml:space="preserve">()` function determines the score assigned to the player for the word formed, considering the letters' point values and any additional points accumulated from the board </w:t>
      </w:r>
      <w:r w:rsidRPr="00FF1582">
        <w:rPr>
          <w:rFonts w:ascii="Times New Roman" w:hAnsi="Times New Roman" w:cs="Times New Roman"/>
        </w:rPr>
        <w:lastRenderedPageBreak/>
        <w:t xml:space="preserve">placement </w:t>
      </w:r>
      <w:r w:rsidRPr="00FF1582">
        <w:rPr>
          <w:rFonts w:ascii="Times New Roman" w:hAnsi="Times New Roman" w:cs="Times New Roman"/>
        </w:rPr>
        <w:fldChar w:fldCharType="begin" w:fldLock="1"/>
      </w:r>
      <w:r w:rsidR="00BD707C">
        <w:rPr>
          <w:rFonts w:ascii="Times New Roman" w:hAnsi="Times New Roman" w:cs="Times New Roman"/>
        </w:rPr>
        <w:instrText>ADDIN CSL_CITATION {"citationItems":[{"id":"ITEM-1","itemData":{"abstract":"Several requirements prioritization techniques are available to be used in different software projects. Selecting the most suitable one is a problem in itself. Therefore, the research question is: Which the best suited technique that can be applied considering a specific set of requirements according to the required response time, level of accuracy and the least a number of comparisons. In an attempt to explore this research question, this paper takes a closer look at the empirical studies in this field. We compare eleven of the most popular techniques for requirements prioritization. Research results emerged that none of the techniques can be considered the best and faster than the other methods, because the decision entirely depends on the nature of the desired results or type of scale used (ratio, ordinal and nominal), and number of requirements involved in the prioritization process. There are differences among these techniques such as effectiveness and each of them might be suitable for a specific situation or application. It's useful to indicate which techniques are more suitableand efficient for prioritizing larger numbers of requirements, and at the same time provide very accurate results. This study addresses the advantages with current techniques, and also shows the shortcomings in these methods. Finally, this study offers recommendations for future studies.","author":[{"dropping-particle":"","family":"Hamad","given":"Muyassar D","non-dropping-particle":"","parse-names":false,"suffix":""},{"dropping-particle":"","family":"Elsayed","given":"Ashraf","non-dropping-particle":"","parse-names":false,"suffix":""},{"dropping-particle":"","family":"El-borai","given":"Mahmoud M","non-dropping-particle":"","parse-names":false,"suffix":""},{"dropping-particle":"","family":"Abdelmoez","given":"Walid M.","non-dropping-particle":"","parse-names":false,"suffix":""}],"container-title":"International Journal of Artificial Intelligence and Mechatronics","id":"ITEM-1","issue":"6","issued":{"date-parts":[["2016"]]},"page":"198-209","title":"Software Product Requirements Prioritization Techniques : Hardly Easy","type":"article-journal","volume":"4"},"uris":["http://www.mendeley.com/documents/?uuid=bed068a4-6213-4645-8e03-453f6229c3c2"]}],"mendeley":{"formattedCitation":"[6]","plainTextFormattedCitation":"[6]","previouslyFormattedCitation":"[6]"},"properties":{"noteIndex":0},"schema":"https://github.com/citation-style-language/schema/raw/master/csl-citation.json"}</w:instrText>
      </w:r>
      <w:r w:rsidRPr="00FF1582">
        <w:rPr>
          <w:rFonts w:ascii="Times New Roman" w:hAnsi="Times New Roman" w:cs="Times New Roman"/>
        </w:rPr>
        <w:fldChar w:fldCharType="separate"/>
      </w:r>
      <w:r w:rsidRPr="00FF1582">
        <w:rPr>
          <w:rFonts w:ascii="Times New Roman" w:hAnsi="Times New Roman" w:cs="Times New Roman"/>
          <w:noProof/>
        </w:rPr>
        <w:t>[6]</w:t>
      </w:r>
      <w:r w:rsidRPr="00FF1582">
        <w:rPr>
          <w:rFonts w:ascii="Times New Roman" w:hAnsi="Times New Roman" w:cs="Times New Roman"/>
        </w:rPr>
        <w:fldChar w:fldCharType="end"/>
      </w:r>
      <w:r w:rsidRPr="00FF1582">
        <w:rPr>
          <w:rFonts w:ascii="Times New Roman" w:hAnsi="Times New Roman" w:cs="Times New Roman"/>
        </w:rPr>
        <w:t>. This way, the resulting pseudocodes represent the logical progression of the game solution and keep it consistent.</w:t>
      </w:r>
    </w:p>
    <w:p w14:paraId="3EC23AB3" w14:textId="6C78DA00" w:rsidR="000F6037" w:rsidRPr="000F6037" w:rsidRDefault="000F6037" w:rsidP="00045642">
      <w:pPr>
        <w:spacing w:line="360" w:lineRule="auto"/>
      </w:pPr>
    </w:p>
    <w:p w14:paraId="760B11E1" w14:textId="414EBB57" w:rsidR="00FF1582" w:rsidRPr="004F6C8F" w:rsidRDefault="00FF1582" w:rsidP="00FF1582">
      <w:pPr>
        <w:pStyle w:val="Nagwek1"/>
        <w:rPr>
          <w:rFonts w:ascii="Times New Roman" w:hAnsi="Times New Roman" w:cs="Times New Roman"/>
          <w:lang w:val="en-GB"/>
        </w:rPr>
      </w:pPr>
      <w:bookmarkStart w:id="20" w:name="_Toc166336416"/>
      <w:r w:rsidRPr="004F6C8F">
        <w:rPr>
          <w:rFonts w:ascii="Times New Roman" w:hAnsi="Times New Roman" w:cs="Times New Roman"/>
          <w:lang w:val="en-GB"/>
        </w:rPr>
        <w:t>Conclusion</w:t>
      </w:r>
      <w:bookmarkEnd w:id="20"/>
    </w:p>
    <w:p w14:paraId="43293B96" w14:textId="70298F5A" w:rsidR="00FF1582" w:rsidRPr="00FF1582" w:rsidRDefault="00FF1582" w:rsidP="00FF1582">
      <w:pPr>
        <w:spacing w:line="360" w:lineRule="auto"/>
        <w:jc w:val="both"/>
        <w:rPr>
          <w:rFonts w:ascii="Times New Roman" w:hAnsi="Times New Roman" w:cs="Times New Roman"/>
        </w:rPr>
      </w:pPr>
      <w:r w:rsidRPr="00FF1582">
        <w:rPr>
          <w:rFonts w:ascii="Times New Roman" w:hAnsi="Times New Roman" w:cs="Times New Roman"/>
        </w:rPr>
        <w:t xml:space="preserve">In conclusion, this paper describes the development of a computerized version of the popular board game Scrabble. Observing the game rules, gameplay procedures, and scoring system has helped us gain insight into the extent to which implementation of digital Scrabble can be considered. Through the application of the </w:t>
      </w:r>
      <w:proofErr w:type="spellStart"/>
      <w:r w:rsidRPr="00FF1582">
        <w:rPr>
          <w:rFonts w:ascii="Times New Roman" w:hAnsi="Times New Roman" w:cs="Times New Roman"/>
        </w:rPr>
        <w:t>MoSCoW</w:t>
      </w:r>
      <w:proofErr w:type="spellEnd"/>
      <w:r w:rsidRPr="00FF1582">
        <w:rPr>
          <w:rFonts w:ascii="Times New Roman" w:hAnsi="Times New Roman" w:cs="Times New Roman"/>
        </w:rPr>
        <w:t xml:space="preserve"> prioritization method, this report has identified the features of our Scrabble solution that represent the backbone of the game. Also, the report suggests that the changes should be made user-friendly when designing them, such as the game board, tile distribution, word validation, and scoring calculations. The same is of great worth to the Scrabble game because of it. However, the digital editions of the world-famous Scrabble game have multiplied due to the speedy growth of the technology, and not only the youth but also the elders cannot ignore them for a while. The language, therefore, takes another form, which supports social interaction and cognitive development. Additionally, with an adjustable rules setup, computer oppositions, and an interface that is user-friendly for both novice and professional competitors, the solution can be developed. Computer games are a great means to bless the physical one with technology and virtuality, enhancing the gaming experience and increasing the players' engagement and interest. Using the outlined principles and methodologies in the report, developers can now develop a digital version of Scrabble that is captivating and immersive to players of all ages and backgrounds.</w:t>
      </w:r>
    </w:p>
    <w:p w14:paraId="65674625" w14:textId="77777777" w:rsidR="00FF1582" w:rsidRPr="00FF1582" w:rsidRDefault="00FF1582" w:rsidP="00FF1582"/>
    <w:p w14:paraId="3AC1206A" w14:textId="77777777" w:rsidR="00135141" w:rsidRPr="00135141" w:rsidRDefault="00135141" w:rsidP="00576498"/>
    <w:p w14:paraId="76A9F1E4" w14:textId="77777777" w:rsidR="00135805" w:rsidRPr="00D66370" w:rsidRDefault="00135805" w:rsidP="00D66370"/>
    <w:p w14:paraId="11CC4584" w14:textId="77777777" w:rsidR="00D66370" w:rsidRPr="005A5D6B" w:rsidRDefault="00D66370" w:rsidP="005A5D6B">
      <w:pPr>
        <w:spacing w:line="360" w:lineRule="auto"/>
        <w:jc w:val="both"/>
        <w:rPr>
          <w:rFonts w:ascii="Times New Roman" w:hAnsi="Times New Roman" w:cs="Times New Roman"/>
        </w:rPr>
      </w:pPr>
    </w:p>
    <w:p w14:paraId="1914200F" w14:textId="5EF7E0C6" w:rsidR="00B164BB" w:rsidRDefault="00B164BB" w:rsidP="00B164BB"/>
    <w:p w14:paraId="69CD0B06" w14:textId="77777777" w:rsidR="005A5D6B" w:rsidRPr="00AA2310" w:rsidRDefault="005A5D6B" w:rsidP="00B164BB"/>
    <w:p w14:paraId="25FF1A38" w14:textId="77777777" w:rsidR="00B164BB" w:rsidRPr="00840E4A" w:rsidRDefault="00B164BB" w:rsidP="00840E4A">
      <w:pPr>
        <w:spacing w:line="360" w:lineRule="auto"/>
        <w:contextualSpacing/>
        <w:jc w:val="both"/>
        <w:rPr>
          <w:rFonts w:ascii="Times New Roman" w:hAnsi="Times New Roman" w:cs="Times New Roman"/>
        </w:rPr>
      </w:pPr>
    </w:p>
    <w:p w14:paraId="65626A6E" w14:textId="61939E12" w:rsidR="00DE74B3" w:rsidRPr="004D1A98" w:rsidRDefault="00DE74B3" w:rsidP="004D1A98">
      <w:pPr>
        <w:contextualSpacing/>
        <w:rPr>
          <w:sz w:val="20"/>
          <w:szCs w:val="20"/>
        </w:rPr>
      </w:pPr>
    </w:p>
    <w:p w14:paraId="2B7C5EB8" w14:textId="77777777" w:rsidR="00DE74B3" w:rsidRPr="00DE74B3" w:rsidRDefault="00DE74B3" w:rsidP="00DE74B3">
      <w:pPr>
        <w:spacing w:line="360" w:lineRule="auto"/>
        <w:contextualSpacing/>
        <w:jc w:val="both"/>
        <w:rPr>
          <w:rFonts w:ascii="Times New Roman" w:hAnsi="Times New Roman" w:cs="Times New Roman"/>
        </w:rPr>
      </w:pPr>
    </w:p>
    <w:p w14:paraId="42F778B3" w14:textId="0B99DB2D" w:rsidR="00E44FF9" w:rsidRPr="005028E0" w:rsidRDefault="00E44FF9" w:rsidP="00E44FF9">
      <w:pPr>
        <w:rPr>
          <w:rFonts w:ascii="Times New Roman" w:hAnsi="Times New Roman" w:cs="Times New Roman"/>
        </w:rPr>
      </w:pPr>
    </w:p>
    <w:p w14:paraId="7A1216B1" w14:textId="77777777" w:rsidR="00E44FF9" w:rsidRPr="00503E93" w:rsidRDefault="00E44FF9" w:rsidP="00503E93"/>
    <w:p w14:paraId="5DA11E68" w14:textId="77777777" w:rsidR="00412F53" w:rsidRDefault="00412F53" w:rsidP="008070F5"/>
    <w:p w14:paraId="09E0B52A" w14:textId="77777777" w:rsidR="00412F53" w:rsidRPr="008070F5" w:rsidRDefault="00412F53" w:rsidP="008070F5"/>
    <w:p w14:paraId="768AE465" w14:textId="77777777" w:rsidR="00046937" w:rsidRDefault="00046937" w:rsidP="007231DC">
      <w:pPr>
        <w:spacing w:line="360" w:lineRule="auto"/>
        <w:jc w:val="both"/>
        <w:rPr>
          <w:rFonts w:ascii="Times New Roman" w:hAnsi="Times New Roman" w:cs="Times New Roman"/>
        </w:rPr>
      </w:pPr>
    </w:p>
    <w:p w14:paraId="7E66E7BD" w14:textId="1E25A819" w:rsidR="00BD707C" w:rsidRPr="001325A0" w:rsidRDefault="00BD707C" w:rsidP="00BD707C">
      <w:pPr>
        <w:pStyle w:val="Nagwek1"/>
        <w:rPr>
          <w:rFonts w:ascii="Times New Roman" w:hAnsi="Times New Roman" w:cs="Times New Roman"/>
          <w:lang w:val="en-GB"/>
        </w:rPr>
      </w:pPr>
      <w:bookmarkStart w:id="21" w:name="_Toc166336417"/>
      <w:r w:rsidRPr="001325A0">
        <w:rPr>
          <w:rFonts w:ascii="Times New Roman" w:hAnsi="Times New Roman" w:cs="Times New Roman"/>
          <w:lang w:val="en-GB"/>
        </w:rPr>
        <w:lastRenderedPageBreak/>
        <w:t>References</w:t>
      </w:r>
      <w:bookmarkEnd w:id="21"/>
    </w:p>
    <w:p w14:paraId="6228335B" w14:textId="65D2D053"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Pr="00BD707C">
        <w:rPr>
          <w:rFonts w:ascii="Times New Roman" w:hAnsi="Times New Roman" w:cs="Times New Roman"/>
          <w:noProof/>
        </w:rPr>
        <w:t>[1]</w:t>
      </w:r>
      <w:r w:rsidRPr="00BD707C">
        <w:rPr>
          <w:rFonts w:ascii="Times New Roman" w:hAnsi="Times New Roman" w:cs="Times New Roman"/>
          <w:noProof/>
        </w:rPr>
        <w:tab/>
        <w:t>P. J. Abraham, “A scrabble artificial intelligence game,” 2017, [Online]. Available: https://scholarworks.sjsu.edu/etd_projects/576/%0Ahttps://scholarworks.sjsu.edu/cgi/viewcontent.cgi?article=1574&amp;context=etd_projects</w:t>
      </w:r>
    </w:p>
    <w:p w14:paraId="3B471DD3"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[2]</w:t>
      </w:r>
      <w:r w:rsidRPr="00BD707C">
        <w:rPr>
          <w:rFonts w:ascii="Times New Roman" w:hAnsi="Times New Roman" w:cs="Times New Roman"/>
          <w:noProof/>
        </w:rPr>
        <w:tab/>
        <w:t xml:space="preserve">S. Xinogalos, “Using flowchart-based programming environments for simplifying programming and software engineering processes,” </w:t>
      </w:r>
      <w:r w:rsidRPr="00BD707C">
        <w:rPr>
          <w:rFonts w:ascii="Times New Roman" w:hAnsi="Times New Roman" w:cs="Times New Roman"/>
          <w:i/>
          <w:iCs/>
          <w:noProof/>
        </w:rPr>
        <w:t>IEEE Glob. Eng. Educ. Conf. EDUCON</w:t>
      </w:r>
      <w:r w:rsidRPr="00BD707C">
        <w:rPr>
          <w:rFonts w:ascii="Times New Roman" w:hAnsi="Times New Roman" w:cs="Times New Roman"/>
          <w:noProof/>
        </w:rPr>
        <w:t>, pp. 1313–1322, 2013, doi: 10.1109/EduCon.2013.6530276.</w:t>
      </w:r>
    </w:p>
    <w:p w14:paraId="324FF37B"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[3]</w:t>
      </w:r>
      <w:r w:rsidRPr="00BD707C">
        <w:rPr>
          <w:rFonts w:ascii="Times New Roman" w:hAnsi="Times New Roman" w:cs="Times New Roman"/>
          <w:noProof/>
        </w:rPr>
        <w:tab/>
        <w:t xml:space="preserve">A. W. Appel and G. J. Jacobson, “The World’s Fastest Scrabble Program,” </w:t>
      </w:r>
      <w:r w:rsidRPr="00BD707C">
        <w:rPr>
          <w:rFonts w:ascii="Times New Roman" w:hAnsi="Times New Roman" w:cs="Times New Roman"/>
          <w:i/>
          <w:iCs/>
          <w:noProof/>
        </w:rPr>
        <w:t>Commun. ACM</w:t>
      </w:r>
      <w:r w:rsidRPr="00BD707C">
        <w:rPr>
          <w:rFonts w:ascii="Times New Roman" w:hAnsi="Times New Roman" w:cs="Times New Roman"/>
          <w:noProof/>
        </w:rPr>
        <w:t>, vol. 31, no. 5, pp. 572–578, 1988, doi: 10.1145/42411.42420.</w:t>
      </w:r>
    </w:p>
    <w:p w14:paraId="403C88A1"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[4]</w:t>
      </w:r>
      <w:r w:rsidRPr="00BD707C">
        <w:rPr>
          <w:rFonts w:ascii="Times New Roman" w:hAnsi="Times New Roman" w:cs="Times New Roman"/>
          <w:noProof/>
        </w:rPr>
        <w:tab/>
        <w:t>“d54392bdfaf2b87fe9de0611abe9d1a4366799f1 @ hubstaff.com.” [Online]. Available: https://hubstaff.com/blog/moscow-prioritization-method/</w:t>
      </w:r>
    </w:p>
    <w:p w14:paraId="6D52653F"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[5]</w:t>
      </w:r>
      <w:r w:rsidRPr="00BD707C">
        <w:rPr>
          <w:rFonts w:ascii="Times New Roman" w:hAnsi="Times New Roman" w:cs="Times New Roman"/>
          <w:noProof/>
        </w:rPr>
        <w:tab/>
        <w:t>T. O. Rules, P. Scrabble, and L. S. Rules, “Scrabble Rules - Scrabble Official Rules Starting the Game,” pp. 2–4, 2020.</w:t>
      </w:r>
    </w:p>
    <w:p w14:paraId="0D031D26"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[6]</w:t>
      </w:r>
      <w:r w:rsidRPr="00BD707C">
        <w:rPr>
          <w:rFonts w:ascii="Times New Roman" w:hAnsi="Times New Roman" w:cs="Times New Roman"/>
          <w:noProof/>
        </w:rPr>
        <w:tab/>
        <w:t xml:space="preserve">M. D. Hamad, A. Elsayed, M. M. El-borai, and W. M. Abdelmoez, “Software Product Requirements Prioritization Techniques : Hardly Easy,” </w:t>
      </w:r>
      <w:r w:rsidRPr="00BD707C">
        <w:rPr>
          <w:rFonts w:ascii="Times New Roman" w:hAnsi="Times New Roman" w:cs="Times New Roman"/>
          <w:i/>
          <w:iCs/>
          <w:noProof/>
        </w:rPr>
        <w:t>Int. J. Artif. Intell. Mechatronics</w:t>
      </w:r>
      <w:r w:rsidRPr="00BD707C">
        <w:rPr>
          <w:rFonts w:ascii="Times New Roman" w:hAnsi="Times New Roman" w:cs="Times New Roman"/>
          <w:noProof/>
        </w:rPr>
        <w:t>, vol. 4, no. 6, pp. 198–209, 2016.</w:t>
      </w:r>
    </w:p>
    <w:p w14:paraId="4B81E6A3"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[7]</w:t>
      </w:r>
      <w:r w:rsidRPr="00BD707C">
        <w:rPr>
          <w:rFonts w:ascii="Times New Roman" w:hAnsi="Times New Roman" w:cs="Times New Roman"/>
          <w:noProof/>
        </w:rPr>
        <w:tab/>
      </w:r>
      <w:r w:rsidRPr="00BD707C">
        <w:rPr>
          <w:rFonts w:ascii="Leelawadee UI" w:hAnsi="Leelawadee UI" w:cs="Leelawadee UI"/>
          <w:noProof/>
        </w:rPr>
        <w:t>เกษมาพร</w:t>
      </w:r>
      <w:r w:rsidRPr="00BD707C">
        <w:rPr>
          <w:rFonts w:ascii="Times New Roman" w:hAnsi="Times New Roman" w:cs="Times New Roman"/>
          <w:noProof/>
        </w:rPr>
        <w:t xml:space="preserve"> </w:t>
      </w:r>
      <w:r w:rsidRPr="00BD707C">
        <w:rPr>
          <w:rFonts w:ascii="Leelawadee UI" w:hAnsi="Leelawadee UI" w:cs="Leelawadee UI"/>
          <w:noProof/>
        </w:rPr>
        <w:t>ตัญบุญยกิจ</w:t>
      </w:r>
      <w:r w:rsidRPr="00BD707C">
        <w:rPr>
          <w:rFonts w:ascii="Times New Roman" w:hAnsi="Times New Roman" w:cs="Times New Roman"/>
          <w:noProof/>
        </w:rPr>
        <w:t xml:space="preserve">, </w:t>
      </w:r>
      <w:r w:rsidRPr="00BD707C">
        <w:rPr>
          <w:rFonts w:ascii="Times New Roman" w:hAnsi="Times New Roman" w:cs="Times New Roman"/>
          <w:i/>
          <w:iCs/>
          <w:noProof/>
        </w:rPr>
        <w:t xml:space="preserve">Design Thinking </w:t>
      </w:r>
      <w:r w:rsidRPr="00BD707C">
        <w:rPr>
          <w:rFonts w:ascii="Leelawadee UI" w:hAnsi="Leelawadee UI" w:cs="Leelawadee UI"/>
          <w:i/>
          <w:iCs/>
          <w:noProof/>
        </w:rPr>
        <w:t>คืออะไร</w:t>
      </w:r>
      <w:r w:rsidRPr="00BD707C">
        <w:rPr>
          <w:rFonts w:ascii="Times New Roman" w:hAnsi="Times New Roman" w:cs="Times New Roman"/>
          <w:i/>
          <w:iCs/>
          <w:noProof/>
        </w:rPr>
        <w:t xml:space="preserve">? </w:t>
      </w:r>
      <w:r w:rsidRPr="00BD707C">
        <w:rPr>
          <w:rFonts w:ascii="Leelawadee UI" w:hAnsi="Leelawadee UI" w:cs="Leelawadee UI"/>
          <w:i/>
          <w:iCs/>
          <w:noProof/>
        </w:rPr>
        <w:t>และทำไมเราต้องเรียนรู้เรื่อง</w:t>
      </w:r>
      <w:r w:rsidRPr="00BD707C">
        <w:rPr>
          <w:rFonts w:ascii="Times New Roman" w:hAnsi="Times New Roman" w:cs="Times New Roman"/>
          <w:i/>
          <w:iCs/>
          <w:noProof/>
        </w:rPr>
        <w:t xml:space="preserve"> Design Thinking</w:t>
      </w:r>
      <w:r w:rsidRPr="00BD707C">
        <w:rPr>
          <w:rFonts w:ascii="Times New Roman" w:hAnsi="Times New Roman" w:cs="Times New Roman"/>
          <w:noProof/>
        </w:rPr>
        <w:t>, vol. 86, no. October. 2019. [Online]. Available: https://library.wu.ac.th/km/design-thinking-</w:t>
      </w:r>
      <w:r w:rsidRPr="00BD707C">
        <w:rPr>
          <w:rFonts w:ascii="Leelawadee UI" w:hAnsi="Leelawadee UI" w:cs="Leelawadee UI"/>
          <w:noProof/>
        </w:rPr>
        <w:t>คืออะไร</w:t>
      </w:r>
      <w:r w:rsidRPr="00BD707C">
        <w:rPr>
          <w:rFonts w:ascii="Times New Roman" w:hAnsi="Times New Roman" w:cs="Times New Roman"/>
          <w:noProof/>
        </w:rPr>
        <w:t>-</w:t>
      </w:r>
      <w:r w:rsidRPr="00BD707C">
        <w:rPr>
          <w:rFonts w:ascii="Leelawadee UI" w:hAnsi="Leelawadee UI" w:cs="Leelawadee UI"/>
          <w:noProof/>
        </w:rPr>
        <w:t>และทำไมเราต้อ</w:t>
      </w:r>
      <w:r w:rsidRPr="00BD707C">
        <w:rPr>
          <w:rFonts w:ascii="Times New Roman" w:hAnsi="Times New Roman" w:cs="Times New Roman"/>
          <w:noProof/>
        </w:rPr>
        <w:t>/</w:t>
      </w:r>
    </w:p>
    <w:p w14:paraId="5179DF05"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[8]</w:t>
      </w:r>
      <w:r w:rsidRPr="00BD707C">
        <w:rPr>
          <w:rFonts w:ascii="Times New Roman" w:hAnsi="Times New Roman" w:cs="Times New Roman"/>
          <w:noProof/>
        </w:rPr>
        <w:tab/>
        <w:t xml:space="preserve">J. Ali Khan, I. Ur Rehman, Y. Hayat Khan, I. Javed Khan, and S. Rashid, “Comparison of Requirement Prioritization Techniques to Find Best Prioritization Technique,” </w:t>
      </w:r>
      <w:r w:rsidRPr="00BD707C">
        <w:rPr>
          <w:rFonts w:ascii="Times New Roman" w:hAnsi="Times New Roman" w:cs="Times New Roman"/>
          <w:i/>
          <w:iCs/>
          <w:noProof/>
        </w:rPr>
        <w:t>Int. J. Mod. Educ. Comput. Sci.</w:t>
      </w:r>
      <w:r w:rsidRPr="00BD707C">
        <w:rPr>
          <w:rFonts w:ascii="Times New Roman" w:hAnsi="Times New Roman" w:cs="Times New Roman"/>
          <w:noProof/>
        </w:rPr>
        <w:t>, vol. 7, no. 11, pp. 53–59, 2015, doi: 10.5815/ijmecs.2015.11.06.</w:t>
      </w:r>
    </w:p>
    <w:p w14:paraId="4B6D9A8F"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[9]</w:t>
      </w:r>
      <w:r w:rsidRPr="00BD707C">
        <w:rPr>
          <w:rFonts w:ascii="Times New Roman" w:hAnsi="Times New Roman" w:cs="Times New Roman"/>
          <w:noProof/>
        </w:rPr>
        <w:tab/>
        <w:t xml:space="preserve">A. Alhefdhi, H. K. Dam, H. Hata, and A. Ghose, “Generating pseudo-code from source code using deep learning,” </w:t>
      </w:r>
      <w:r w:rsidRPr="00BD707C">
        <w:rPr>
          <w:rFonts w:ascii="Times New Roman" w:hAnsi="Times New Roman" w:cs="Times New Roman"/>
          <w:i/>
          <w:iCs/>
          <w:noProof/>
        </w:rPr>
        <w:t>Proc. - 25th Australas. Softw. Eng. Conf. ASWEC 2018</w:t>
      </w:r>
      <w:r w:rsidRPr="00BD707C">
        <w:rPr>
          <w:rFonts w:ascii="Times New Roman" w:hAnsi="Times New Roman" w:cs="Times New Roman"/>
          <w:noProof/>
        </w:rPr>
        <w:t>, pp. 21–25, 2018, doi: 10.1109/ASWEC.2018.00011.</w:t>
      </w:r>
    </w:p>
    <w:p w14:paraId="46CF2E53"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[10]</w:t>
      </w:r>
      <w:r w:rsidRPr="00BD707C">
        <w:rPr>
          <w:rFonts w:ascii="Times New Roman" w:hAnsi="Times New Roman" w:cs="Times New Roman"/>
          <w:noProof/>
        </w:rPr>
        <w:tab/>
        <w:t xml:space="preserve">T. Yokoyama, H. B. Axelsen, and R. Glück, “Fundamentals of reversible flowchart languages,” </w:t>
      </w:r>
      <w:r w:rsidRPr="00BD707C">
        <w:rPr>
          <w:rFonts w:ascii="Times New Roman" w:hAnsi="Times New Roman" w:cs="Times New Roman"/>
          <w:i/>
          <w:iCs/>
          <w:noProof/>
        </w:rPr>
        <w:t>Theor. Comput. Sci.</w:t>
      </w:r>
      <w:r w:rsidRPr="00BD707C">
        <w:rPr>
          <w:rFonts w:ascii="Times New Roman" w:hAnsi="Times New Roman" w:cs="Times New Roman"/>
          <w:noProof/>
        </w:rPr>
        <w:t>, vol. 611, pp. 87–115, 2016, doi: 10.1016/j.tcs.2015.07.046.</w:t>
      </w:r>
    </w:p>
    <w:p w14:paraId="1530FFD8" w14:textId="77777777" w:rsidR="00BD707C" w:rsidRPr="00BD707C" w:rsidRDefault="00BD707C" w:rsidP="00BD707C">
      <w:pPr>
        <w:widowControl w:val="0"/>
        <w:autoSpaceDE w:val="0"/>
        <w:autoSpaceDN w:val="0"/>
        <w:adjustRightInd w:val="0"/>
        <w:spacing w:line="360" w:lineRule="auto"/>
        <w:ind w:left="640" w:hanging="640"/>
        <w:rPr>
          <w:rFonts w:ascii="Times New Roman" w:hAnsi="Times New Roman" w:cs="Times New Roman"/>
          <w:noProof/>
        </w:rPr>
      </w:pPr>
      <w:r w:rsidRPr="00BD707C">
        <w:rPr>
          <w:rFonts w:ascii="Times New Roman" w:hAnsi="Times New Roman" w:cs="Times New Roman"/>
          <w:noProof/>
        </w:rPr>
        <w:t>[11]</w:t>
      </w:r>
      <w:r w:rsidRPr="00BD707C">
        <w:rPr>
          <w:rFonts w:ascii="Times New Roman" w:hAnsi="Times New Roman" w:cs="Times New Roman"/>
          <w:noProof/>
        </w:rPr>
        <w:tab/>
        <w:t xml:space="preserve">A. Karatrantou and C. Panagiotakopoulos, “Algorithm, Pseudo-Code and Lego Mindstorms Programming,” </w:t>
      </w:r>
      <w:r w:rsidRPr="00BD707C">
        <w:rPr>
          <w:rFonts w:ascii="Times New Roman" w:hAnsi="Times New Roman" w:cs="Times New Roman"/>
          <w:i/>
          <w:iCs/>
          <w:noProof/>
        </w:rPr>
        <w:t xml:space="preserve">proceeding of SIMPAR </w:t>
      </w:r>
      <w:r w:rsidRPr="00BD707C">
        <w:rPr>
          <w:rFonts w:ascii="Times New Roman" w:hAnsi="Times New Roman" w:cs="Times New Roman"/>
          <w:noProof/>
        </w:rPr>
        <w:t>, pp. 70–79, 2008.</w:t>
      </w:r>
    </w:p>
    <w:p w14:paraId="360ED56D" w14:textId="67E20B27" w:rsidR="008070F5" w:rsidRPr="007231DC" w:rsidRDefault="00BD707C" w:rsidP="007231DC">
      <w:pPr>
        <w:spacing w:line="360" w:lineRule="auto"/>
        <w:jc w:val="both"/>
        <w:rPr>
          <w:rFonts w:ascii="Times New Roman" w:hAnsi="Times New Roman" w:cs="Times New Roman"/>
        </w:rPr>
      </w:pPr>
      <w:r>
        <w:rPr>
          <w:rFonts w:ascii="Times New Roman" w:hAnsi="Times New Roman" w:cs="Times New Roman"/>
        </w:rPr>
        <w:fldChar w:fldCharType="end"/>
      </w:r>
    </w:p>
    <w:p w14:paraId="422377F8" w14:textId="77777777" w:rsidR="00E50CA2" w:rsidRDefault="00E50CA2"/>
    <w:sectPr w:rsidR="00E50CA2" w:rsidSect="00701F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eelawadee UI">
    <w:panose1 w:val="020B0502040204020203"/>
    <w:charset w:val="00"/>
    <w:family w:val="swiss"/>
    <w:pitch w:val="variable"/>
    <w:sig w:usb0="A3000003" w:usb1="00000000" w:usb2="00010000" w:usb3="00000000" w:csb0="000101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C2ACB"/>
    <w:multiLevelType w:val="hybridMultilevel"/>
    <w:tmpl w:val="C206D4D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54800B96"/>
    <w:multiLevelType w:val="hybridMultilevel"/>
    <w:tmpl w:val="D728958A"/>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16cid:durableId="1294478090">
    <w:abstractNumId w:val="1"/>
  </w:num>
  <w:num w:numId="2" w16cid:durableId="1737126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FAF"/>
    <w:rsid w:val="00002E75"/>
    <w:rsid w:val="00024415"/>
    <w:rsid w:val="000335A2"/>
    <w:rsid w:val="00045642"/>
    <w:rsid w:val="00046937"/>
    <w:rsid w:val="00094420"/>
    <w:rsid w:val="000A4379"/>
    <w:rsid w:val="000B6E5C"/>
    <w:rsid w:val="000F0F66"/>
    <w:rsid w:val="000F6037"/>
    <w:rsid w:val="001325A0"/>
    <w:rsid w:val="00135141"/>
    <w:rsid w:val="00135805"/>
    <w:rsid w:val="001C40C0"/>
    <w:rsid w:val="001D1FA3"/>
    <w:rsid w:val="00236C46"/>
    <w:rsid w:val="002978A9"/>
    <w:rsid w:val="002B3B7A"/>
    <w:rsid w:val="002C78A2"/>
    <w:rsid w:val="00303DBD"/>
    <w:rsid w:val="003C3487"/>
    <w:rsid w:val="004000CD"/>
    <w:rsid w:val="00412F53"/>
    <w:rsid w:val="00426158"/>
    <w:rsid w:val="004615B4"/>
    <w:rsid w:val="0049188C"/>
    <w:rsid w:val="00496030"/>
    <w:rsid w:val="004D1A98"/>
    <w:rsid w:val="004E28E6"/>
    <w:rsid w:val="004F6C8F"/>
    <w:rsid w:val="005018C0"/>
    <w:rsid w:val="005028E0"/>
    <w:rsid w:val="00503E93"/>
    <w:rsid w:val="005049B9"/>
    <w:rsid w:val="00511C8B"/>
    <w:rsid w:val="00564D2B"/>
    <w:rsid w:val="00576498"/>
    <w:rsid w:val="005A5D6B"/>
    <w:rsid w:val="005E1E8C"/>
    <w:rsid w:val="006033A2"/>
    <w:rsid w:val="0068367B"/>
    <w:rsid w:val="006D4E19"/>
    <w:rsid w:val="006F424B"/>
    <w:rsid w:val="00701F63"/>
    <w:rsid w:val="007231DC"/>
    <w:rsid w:val="007326BC"/>
    <w:rsid w:val="00790689"/>
    <w:rsid w:val="007B3317"/>
    <w:rsid w:val="007B5439"/>
    <w:rsid w:val="008070F5"/>
    <w:rsid w:val="00821BEC"/>
    <w:rsid w:val="00840E4A"/>
    <w:rsid w:val="009461C5"/>
    <w:rsid w:val="009B0B1C"/>
    <w:rsid w:val="009D1031"/>
    <w:rsid w:val="00A863C1"/>
    <w:rsid w:val="00AA2310"/>
    <w:rsid w:val="00AB753B"/>
    <w:rsid w:val="00AE1C74"/>
    <w:rsid w:val="00B164BB"/>
    <w:rsid w:val="00B407B8"/>
    <w:rsid w:val="00B43B7C"/>
    <w:rsid w:val="00BB7968"/>
    <w:rsid w:val="00BD45D3"/>
    <w:rsid w:val="00BD707C"/>
    <w:rsid w:val="00CD1E4B"/>
    <w:rsid w:val="00D047F3"/>
    <w:rsid w:val="00D64FB1"/>
    <w:rsid w:val="00D66182"/>
    <w:rsid w:val="00D66370"/>
    <w:rsid w:val="00DE74B3"/>
    <w:rsid w:val="00E44FF9"/>
    <w:rsid w:val="00E50CA2"/>
    <w:rsid w:val="00E65244"/>
    <w:rsid w:val="00F64FAF"/>
    <w:rsid w:val="00F65BF1"/>
    <w:rsid w:val="00F85E72"/>
    <w:rsid w:val="00FC0387"/>
    <w:rsid w:val="00FD13B4"/>
    <w:rsid w:val="00FE730D"/>
    <w:rsid w:val="00FF1582"/>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6E95BE"/>
  <w15:chartTrackingRefBased/>
  <w15:docId w15:val="{57645D5D-7356-4986-B80E-6871ACB56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F64FAF"/>
    <w:pPr>
      <w:spacing w:after="0" w:line="240" w:lineRule="auto"/>
    </w:pPr>
    <w:rPr>
      <w:sz w:val="24"/>
      <w:szCs w:val="24"/>
      <w:lang w:val="en-GB"/>
      <w14:ligatures w14:val="none"/>
    </w:rPr>
  </w:style>
  <w:style w:type="paragraph" w:styleId="Nagwek1">
    <w:name w:val="heading 1"/>
    <w:basedOn w:val="Normalny"/>
    <w:next w:val="Normalny"/>
    <w:link w:val="Nagwek1Znak"/>
    <w:uiPriority w:val="9"/>
    <w:qFormat/>
    <w:rsid w:val="00F64FAF"/>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val="pl-PL"/>
      <w14:ligatures w14:val="standardContextual"/>
    </w:rPr>
  </w:style>
  <w:style w:type="paragraph" w:styleId="Nagwek2">
    <w:name w:val="heading 2"/>
    <w:basedOn w:val="Normalny"/>
    <w:next w:val="Normalny"/>
    <w:link w:val="Nagwek2Znak"/>
    <w:uiPriority w:val="9"/>
    <w:unhideWhenUsed/>
    <w:qFormat/>
    <w:rsid w:val="00F64FAF"/>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val="pl-PL"/>
      <w14:ligatures w14:val="standardContextual"/>
    </w:rPr>
  </w:style>
  <w:style w:type="paragraph" w:styleId="Nagwek3">
    <w:name w:val="heading 3"/>
    <w:basedOn w:val="Normalny"/>
    <w:next w:val="Normalny"/>
    <w:link w:val="Nagwek3Znak"/>
    <w:uiPriority w:val="9"/>
    <w:unhideWhenUsed/>
    <w:qFormat/>
    <w:rsid w:val="00F64FAF"/>
    <w:pPr>
      <w:keepNext/>
      <w:keepLines/>
      <w:spacing w:before="160" w:after="80" w:line="259" w:lineRule="auto"/>
      <w:outlineLvl w:val="2"/>
    </w:pPr>
    <w:rPr>
      <w:rFonts w:eastAsiaTheme="majorEastAsia" w:cstheme="majorBidi"/>
      <w:color w:val="0F4761" w:themeColor="accent1" w:themeShade="BF"/>
      <w:sz w:val="28"/>
      <w:szCs w:val="28"/>
      <w:lang w:val="pl-PL"/>
      <w14:ligatures w14:val="standardContextual"/>
    </w:rPr>
  </w:style>
  <w:style w:type="paragraph" w:styleId="Nagwek4">
    <w:name w:val="heading 4"/>
    <w:basedOn w:val="Normalny"/>
    <w:next w:val="Normalny"/>
    <w:link w:val="Nagwek4Znak"/>
    <w:uiPriority w:val="9"/>
    <w:semiHidden/>
    <w:unhideWhenUsed/>
    <w:qFormat/>
    <w:rsid w:val="00F64FAF"/>
    <w:pPr>
      <w:keepNext/>
      <w:keepLines/>
      <w:spacing w:before="80" w:after="40" w:line="259" w:lineRule="auto"/>
      <w:outlineLvl w:val="3"/>
    </w:pPr>
    <w:rPr>
      <w:rFonts w:eastAsiaTheme="majorEastAsia" w:cstheme="majorBidi"/>
      <w:i/>
      <w:iCs/>
      <w:color w:val="0F4761" w:themeColor="accent1" w:themeShade="BF"/>
      <w:sz w:val="22"/>
      <w:szCs w:val="22"/>
      <w:lang w:val="pl-PL"/>
      <w14:ligatures w14:val="standardContextual"/>
    </w:rPr>
  </w:style>
  <w:style w:type="paragraph" w:styleId="Nagwek5">
    <w:name w:val="heading 5"/>
    <w:basedOn w:val="Normalny"/>
    <w:next w:val="Normalny"/>
    <w:link w:val="Nagwek5Znak"/>
    <w:uiPriority w:val="9"/>
    <w:semiHidden/>
    <w:unhideWhenUsed/>
    <w:qFormat/>
    <w:rsid w:val="00F64FAF"/>
    <w:pPr>
      <w:keepNext/>
      <w:keepLines/>
      <w:spacing w:before="80" w:after="40" w:line="259" w:lineRule="auto"/>
      <w:outlineLvl w:val="4"/>
    </w:pPr>
    <w:rPr>
      <w:rFonts w:eastAsiaTheme="majorEastAsia" w:cstheme="majorBidi"/>
      <w:color w:val="0F4761" w:themeColor="accent1" w:themeShade="BF"/>
      <w:sz w:val="22"/>
      <w:szCs w:val="22"/>
      <w:lang w:val="pl-PL"/>
      <w14:ligatures w14:val="standardContextual"/>
    </w:rPr>
  </w:style>
  <w:style w:type="paragraph" w:styleId="Nagwek6">
    <w:name w:val="heading 6"/>
    <w:basedOn w:val="Normalny"/>
    <w:next w:val="Normalny"/>
    <w:link w:val="Nagwek6Znak"/>
    <w:uiPriority w:val="9"/>
    <w:semiHidden/>
    <w:unhideWhenUsed/>
    <w:qFormat/>
    <w:rsid w:val="00F64FAF"/>
    <w:pPr>
      <w:keepNext/>
      <w:keepLines/>
      <w:spacing w:before="40" w:line="259" w:lineRule="auto"/>
      <w:outlineLvl w:val="5"/>
    </w:pPr>
    <w:rPr>
      <w:rFonts w:eastAsiaTheme="majorEastAsia" w:cstheme="majorBidi"/>
      <w:i/>
      <w:iCs/>
      <w:color w:val="595959" w:themeColor="text1" w:themeTint="A6"/>
      <w:sz w:val="22"/>
      <w:szCs w:val="22"/>
      <w:lang w:val="pl-PL"/>
      <w14:ligatures w14:val="standardContextual"/>
    </w:rPr>
  </w:style>
  <w:style w:type="paragraph" w:styleId="Nagwek7">
    <w:name w:val="heading 7"/>
    <w:basedOn w:val="Normalny"/>
    <w:next w:val="Normalny"/>
    <w:link w:val="Nagwek7Znak"/>
    <w:uiPriority w:val="9"/>
    <w:semiHidden/>
    <w:unhideWhenUsed/>
    <w:qFormat/>
    <w:rsid w:val="00F64FAF"/>
    <w:pPr>
      <w:keepNext/>
      <w:keepLines/>
      <w:spacing w:before="40" w:line="259" w:lineRule="auto"/>
      <w:outlineLvl w:val="6"/>
    </w:pPr>
    <w:rPr>
      <w:rFonts w:eastAsiaTheme="majorEastAsia" w:cstheme="majorBidi"/>
      <w:color w:val="595959" w:themeColor="text1" w:themeTint="A6"/>
      <w:sz w:val="22"/>
      <w:szCs w:val="22"/>
      <w:lang w:val="pl-PL"/>
      <w14:ligatures w14:val="standardContextual"/>
    </w:rPr>
  </w:style>
  <w:style w:type="paragraph" w:styleId="Nagwek8">
    <w:name w:val="heading 8"/>
    <w:basedOn w:val="Normalny"/>
    <w:next w:val="Normalny"/>
    <w:link w:val="Nagwek8Znak"/>
    <w:uiPriority w:val="9"/>
    <w:semiHidden/>
    <w:unhideWhenUsed/>
    <w:qFormat/>
    <w:rsid w:val="00F64FAF"/>
    <w:pPr>
      <w:keepNext/>
      <w:keepLines/>
      <w:spacing w:line="259" w:lineRule="auto"/>
      <w:outlineLvl w:val="7"/>
    </w:pPr>
    <w:rPr>
      <w:rFonts w:eastAsiaTheme="majorEastAsia" w:cstheme="majorBidi"/>
      <w:i/>
      <w:iCs/>
      <w:color w:val="272727" w:themeColor="text1" w:themeTint="D8"/>
      <w:sz w:val="22"/>
      <w:szCs w:val="22"/>
      <w:lang w:val="pl-PL"/>
      <w14:ligatures w14:val="standardContextual"/>
    </w:rPr>
  </w:style>
  <w:style w:type="paragraph" w:styleId="Nagwek9">
    <w:name w:val="heading 9"/>
    <w:basedOn w:val="Normalny"/>
    <w:next w:val="Normalny"/>
    <w:link w:val="Nagwek9Znak"/>
    <w:uiPriority w:val="9"/>
    <w:semiHidden/>
    <w:unhideWhenUsed/>
    <w:qFormat/>
    <w:rsid w:val="00F64FAF"/>
    <w:pPr>
      <w:keepNext/>
      <w:keepLines/>
      <w:spacing w:line="259" w:lineRule="auto"/>
      <w:outlineLvl w:val="8"/>
    </w:pPr>
    <w:rPr>
      <w:rFonts w:eastAsiaTheme="majorEastAsia" w:cstheme="majorBidi"/>
      <w:color w:val="272727" w:themeColor="text1" w:themeTint="D8"/>
      <w:sz w:val="22"/>
      <w:szCs w:val="22"/>
      <w:lang w:val="pl-PL"/>
      <w14:ligatures w14:val="standardContextual"/>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F64FAF"/>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rsid w:val="00F64FAF"/>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rsid w:val="00F64FAF"/>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F64FAF"/>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F64FAF"/>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F64FAF"/>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F64FAF"/>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F64FAF"/>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F64FAF"/>
    <w:rPr>
      <w:rFonts w:eastAsiaTheme="majorEastAsia" w:cstheme="majorBidi"/>
      <w:color w:val="272727" w:themeColor="text1" w:themeTint="D8"/>
    </w:rPr>
  </w:style>
  <w:style w:type="paragraph" w:styleId="Tytu">
    <w:name w:val="Title"/>
    <w:basedOn w:val="Normalny"/>
    <w:next w:val="Normalny"/>
    <w:link w:val="TytuZnak"/>
    <w:uiPriority w:val="10"/>
    <w:qFormat/>
    <w:rsid w:val="00F64FAF"/>
    <w:pPr>
      <w:spacing w:after="80"/>
      <w:contextualSpacing/>
    </w:pPr>
    <w:rPr>
      <w:rFonts w:asciiTheme="majorHAnsi" w:eastAsiaTheme="majorEastAsia" w:hAnsiTheme="majorHAnsi" w:cstheme="majorBidi"/>
      <w:spacing w:val="-10"/>
      <w:kern w:val="28"/>
      <w:sz w:val="56"/>
      <w:szCs w:val="56"/>
      <w:lang w:val="pl-PL"/>
      <w14:ligatures w14:val="standardContextual"/>
    </w:rPr>
  </w:style>
  <w:style w:type="character" w:customStyle="1" w:styleId="TytuZnak">
    <w:name w:val="Tytuł Znak"/>
    <w:basedOn w:val="Domylnaczcionkaakapitu"/>
    <w:link w:val="Tytu"/>
    <w:uiPriority w:val="10"/>
    <w:rsid w:val="00F64FAF"/>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F64FAF"/>
    <w:pPr>
      <w:numPr>
        <w:ilvl w:val="1"/>
      </w:numPr>
      <w:spacing w:after="160" w:line="259" w:lineRule="auto"/>
    </w:pPr>
    <w:rPr>
      <w:rFonts w:eastAsiaTheme="majorEastAsia" w:cstheme="majorBidi"/>
      <w:color w:val="595959" w:themeColor="text1" w:themeTint="A6"/>
      <w:spacing w:val="15"/>
      <w:sz w:val="28"/>
      <w:szCs w:val="28"/>
      <w:lang w:val="pl-PL"/>
      <w14:ligatures w14:val="standardContextual"/>
    </w:rPr>
  </w:style>
  <w:style w:type="character" w:customStyle="1" w:styleId="PodtytuZnak">
    <w:name w:val="Podtytuł Znak"/>
    <w:basedOn w:val="Domylnaczcionkaakapitu"/>
    <w:link w:val="Podtytu"/>
    <w:uiPriority w:val="11"/>
    <w:rsid w:val="00F64FAF"/>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F64FAF"/>
    <w:pPr>
      <w:spacing w:before="160" w:after="160" w:line="259" w:lineRule="auto"/>
      <w:jc w:val="center"/>
    </w:pPr>
    <w:rPr>
      <w:i/>
      <w:iCs/>
      <w:color w:val="404040" w:themeColor="text1" w:themeTint="BF"/>
      <w:sz w:val="22"/>
      <w:szCs w:val="22"/>
      <w:lang w:val="pl-PL"/>
      <w14:ligatures w14:val="standardContextual"/>
    </w:rPr>
  </w:style>
  <w:style w:type="character" w:customStyle="1" w:styleId="CytatZnak">
    <w:name w:val="Cytat Znak"/>
    <w:basedOn w:val="Domylnaczcionkaakapitu"/>
    <w:link w:val="Cytat"/>
    <w:uiPriority w:val="29"/>
    <w:rsid w:val="00F64FAF"/>
    <w:rPr>
      <w:i/>
      <w:iCs/>
      <w:color w:val="404040" w:themeColor="text1" w:themeTint="BF"/>
    </w:rPr>
  </w:style>
  <w:style w:type="paragraph" w:styleId="Akapitzlist">
    <w:name w:val="List Paragraph"/>
    <w:basedOn w:val="Normalny"/>
    <w:uiPriority w:val="34"/>
    <w:qFormat/>
    <w:rsid w:val="00F64FAF"/>
    <w:pPr>
      <w:spacing w:after="160" w:line="259" w:lineRule="auto"/>
      <w:ind w:left="720"/>
      <w:contextualSpacing/>
    </w:pPr>
    <w:rPr>
      <w:sz w:val="22"/>
      <w:szCs w:val="22"/>
      <w:lang w:val="pl-PL"/>
      <w14:ligatures w14:val="standardContextual"/>
    </w:rPr>
  </w:style>
  <w:style w:type="character" w:styleId="Wyrnienieintensywne">
    <w:name w:val="Intense Emphasis"/>
    <w:basedOn w:val="Domylnaczcionkaakapitu"/>
    <w:uiPriority w:val="21"/>
    <w:qFormat/>
    <w:rsid w:val="00F64FAF"/>
    <w:rPr>
      <w:i/>
      <w:iCs/>
      <w:color w:val="0F4761" w:themeColor="accent1" w:themeShade="BF"/>
    </w:rPr>
  </w:style>
  <w:style w:type="paragraph" w:styleId="Cytatintensywny">
    <w:name w:val="Intense Quote"/>
    <w:basedOn w:val="Normalny"/>
    <w:next w:val="Normalny"/>
    <w:link w:val="CytatintensywnyZnak"/>
    <w:uiPriority w:val="30"/>
    <w:qFormat/>
    <w:rsid w:val="00F64FAF"/>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lang w:val="pl-PL"/>
      <w14:ligatures w14:val="standardContextual"/>
    </w:rPr>
  </w:style>
  <w:style w:type="character" w:customStyle="1" w:styleId="CytatintensywnyZnak">
    <w:name w:val="Cytat intensywny Znak"/>
    <w:basedOn w:val="Domylnaczcionkaakapitu"/>
    <w:link w:val="Cytatintensywny"/>
    <w:uiPriority w:val="30"/>
    <w:rsid w:val="00F64FAF"/>
    <w:rPr>
      <w:i/>
      <w:iCs/>
      <w:color w:val="0F4761" w:themeColor="accent1" w:themeShade="BF"/>
    </w:rPr>
  </w:style>
  <w:style w:type="character" w:styleId="Odwoanieintensywne">
    <w:name w:val="Intense Reference"/>
    <w:basedOn w:val="Domylnaczcionkaakapitu"/>
    <w:uiPriority w:val="32"/>
    <w:qFormat/>
    <w:rsid w:val="00F64FAF"/>
    <w:rPr>
      <w:b/>
      <w:bCs/>
      <w:smallCaps/>
      <w:color w:val="0F4761" w:themeColor="accent1" w:themeShade="BF"/>
      <w:spacing w:val="5"/>
    </w:rPr>
  </w:style>
  <w:style w:type="paragraph" w:styleId="NormalnyWeb">
    <w:name w:val="Normal (Web)"/>
    <w:basedOn w:val="Normalny"/>
    <w:uiPriority w:val="99"/>
    <w:unhideWhenUsed/>
    <w:rsid w:val="00F64FAF"/>
    <w:pPr>
      <w:spacing w:before="100" w:beforeAutospacing="1" w:after="100" w:afterAutospacing="1"/>
    </w:pPr>
    <w:rPr>
      <w:rFonts w:ascii="Times New Roman" w:eastAsia="Times New Roman" w:hAnsi="Times New Roman" w:cs="Times New Roman"/>
      <w:lang w:eastAsia="en-GB"/>
    </w:rPr>
  </w:style>
  <w:style w:type="character" w:styleId="Pogrubienie">
    <w:name w:val="Strong"/>
    <w:basedOn w:val="Domylnaczcionkaakapitu"/>
    <w:uiPriority w:val="22"/>
    <w:qFormat/>
    <w:rsid w:val="00F64FAF"/>
    <w:rPr>
      <w:b/>
      <w:bCs/>
    </w:rPr>
  </w:style>
  <w:style w:type="character" w:customStyle="1" w:styleId="rynqvb">
    <w:name w:val="rynqvb"/>
    <w:basedOn w:val="Domylnaczcionkaakapitu"/>
    <w:rsid w:val="007231DC"/>
  </w:style>
  <w:style w:type="paragraph" w:styleId="Nagwekspisutreci">
    <w:name w:val="TOC Heading"/>
    <w:basedOn w:val="Nagwek1"/>
    <w:next w:val="Normalny"/>
    <w:uiPriority w:val="39"/>
    <w:unhideWhenUsed/>
    <w:qFormat/>
    <w:rsid w:val="00BD707C"/>
    <w:pPr>
      <w:spacing w:before="240" w:after="0"/>
      <w:outlineLvl w:val="9"/>
    </w:pPr>
    <w:rPr>
      <w:sz w:val="32"/>
      <w:szCs w:val="32"/>
      <w:lang w:eastAsia="pl-PL"/>
      <w14:ligatures w14:val="none"/>
    </w:rPr>
  </w:style>
  <w:style w:type="paragraph" w:styleId="Spistreci1">
    <w:name w:val="toc 1"/>
    <w:basedOn w:val="Normalny"/>
    <w:next w:val="Normalny"/>
    <w:autoRedefine/>
    <w:uiPriority w:val="39"/>
    <w:unhideWhenUsed/>
    <w:rsid w:val="00BD707C"/>
    <w:pPr>
      <w:spacing w:after="100"/>
    </w:pPr>
  </w:style>
  <w:style w:type="paragraph" w:styleId="Spistreci2">
    <w:name w:val="toc 2"/>
    <w:basedOn w:val="Normalny"/>
    <w:next w:val="Normalny"/>
    <w:autoRedefine/>
    <w:uiPriority w:val="39"/>
    <w:unhideWhenUsed/>
    <w:rsid w:val="00BD707C"/>
    <w:pPr>
      <w:spacing w:after="100"/>
      <w:ind w:left="240"/>
    </w:pPr>
  </w:style>
  <w:style w:type="paragraph" w:styleId="Spistreci3">
    <w:name w:val="toc 3"/>
    <w:basedOn w:val="Normalny"/>
    <w:next w:val="Normalny"/>
    <w:autoRedefine/>
    <w:uiPriority w:val="39"/>
    <w:unhideWhenUsed/>
    <w:rsid w:val="00BD707C"/>
    <w:pPr>
      <w:spacing w:after="100"/>
      <w:ind w:left="480"/>
    </w:pPr>
  </w:style>
  <w:style w:type="character" w:styleId="Hipercze">
    <w:name w:val="Hyperlink"/>
    <w:basedOn w:val="Domylnaczcionkaakapitu"/>
    <w:uiPriority w:val="99"/>
    <w:unhideWhenUsed/>
    <w:rsid w:val="00BD707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C0DBA7C-DAD3-4935-87C6-4D68B6FE1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843</TotalTime>
  <Pages>12</Pages>
  <Words>2646</Words>
  <Characters>14326</Characters>
  <Application>Microsoft Office Word</Application>
  <DocSecurity>0</DocSecurity>
  <Lines>360</Lines>
  <Paragraphs>125</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Ciuba</dc:creator>
  <cp:keywords/>
  <dc:description/>
  <cp:lastModifiedBy>Gabriela Ciuba</cp:lastModifiedBy>
  <cp:revision>62</cp:revision>
  <dcterms:created xsi:type="dcterms:W3CDTF">2024-04-30T19:26:00Z</dcterms:created>
  <dcterms:modified xsi:type="dcterms:W3CDTF">2024-05-11T15:14:00Z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2d3a783b-d326-431a-b23c-1eb1e4750490</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9th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e6a58c96-d959-3a3d-9917-9819bb5bdc67</vt:lpwstr>
  </property>
  <property fmtid="{D5CDD505-2E9C-101B-9397-08002B2CF9AE}" pid="25" name="Mendeley Citation Style_1">
    <vt:lpwstr>http://www.zotero.org/styles/ieee</vt:lpwstr>
  </property>
</Properties>
</file>