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D9D4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FD1E64" wp14:editId="2883A8D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D78A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719C0F" w14:textId="77777777" w:rsidTr="00A406E5">
        <w:tc>
          <w:tcPr>
            <w:tcW w:w="9922" w:type="dxa"/>
            <w:shd w:val="clear" w:color="auto" w:fill="C0C0C0"/>
          </w:tcPr>
          <w:p w14:paraId="62F2DF6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37CA7E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767F31" w14:textId="77777777" w:rsidTr="008F1308">
        <w:tc>
          <w:tcPr>
            <w:tcW w:w="2093" w:type="dxa"/>
            <w:shd w:val="pct15" w:color="auto" w:fill="auto"/>
          </w:tcPr>
          <w:p w14:paraId="3042AC4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6F0D7" w14:textId="77777777" w:rsidR="003B3F9D" w:rsidRPr="008A62B1" w:rsidRDefault="0017512A" w:rsidP="001E57C1">
            <w:pPr>
              <w:spacing w:before="120" w:after="120"/>
              <w:jc w:val="both"/>
              <w:rPr>
                <w:rFonts w:ascii="Arial" w:hAnsi="Arial" w:cs="Arial"/>
                <w:b/>
                <w:sz w:val="22"/>
                <w:szCs w:val="22"/>
              </w:rPr>
            </w:pPr>
            <w:r w:rsidRPr="008A62B1">
              <w:rPr>
                <w:rFonts w:ascii="Arial" w:hAnsi="Arial" w:cs="Arial"/>
                <w:b/>
                <w:sz w:val="22"/>
                <w:szCs w:val="22"/>
              </w:rPr>
              <w:fldChar w:fldCharType="begin">
                <w:ffData>
                  <w:name w:val="Text2"/>
                  <w:enabled/>
                  <w:calcOnExit w:val="0"/>
                  <w:textInput/>
                </w:ffData>
              </w:fldChar>
            </w:r>
            <w:r w:rsidR="003B3F9D" w:rsidRPr="008A62B1">
              <w:rPr>
                <w:rFonts w:ascii="Arial" w:hAnsi="Arial" w:cs="Arial"/>
                <w:b/>
                <w:sz w:val="22"/>
                <w:szCs w:val="22"/>
              </w:rPr>
              <w:instrText xml:space="preserve"> FORMTEXT </w:instrText>
            </w:r>
            <w:r w:rsidRPr="008A62B1">
              <w:rPr>
                <w:rFonts w:ascii="Arial" w:hAnsi="Arial" w:cs="Arial"/>
                <w:b/>
                <w:sz w:val="22"/>
                <w:szCs w:val="22"/>
              </w:rPr>
            </w:r>
            <w:r w:rsidRPr="008A62B1">
              <w:rPr>
                <w:rFonts w:ascii="Arial" w:hAnsi="Arial" w:cs="Arial"/>
                <w:b/>
                <w:sz w:val="22"/>
                <w:szCs w:val="22"/>
              </w:rPr>
              <w:fldChar w:fldCharType="separate"/>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Pr="008A62B1">
              <w:rPr>
                <w:rFonts w:ascii="Arial" w:hAnsi="Arial" w:cs="Arial"/>
                <w:b/>
                <w:sz w:val="22"/>
                <w:szCs w:val="22"/>
              </w:rPr>
              <w:fldChar w:fldCharType="end"/>
            </w:r>
          </w:p>
        </w:tc>
        <w:tc>
          <w:tcPr>
            <w:tcW w:w="2268" w:type="dxa"/>
            <w:shd w:val="clear" w:color="auto" w:fill="D9D9D9"/>
          </w:tcPr>
          <w:p w14:paraId="38E21690" w14:textId="77777777" w:rsidR="003B3F9D"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 xml:space="preserve">Student ID </w:t>
            </w:r>
            <w:r w:rsidR="003B3F9D" w:rsidRPr="008A62B1">
              <w:rPr>
                <w:rFonts w:ascii="Arial" w:hAnsi="Arial" w:cs="Arial"/>
                <w:b/>
                <w:sz w:val="22"/>
                <w:szCs w:val="22"/>
              </w:rPr>
              <w:t>number:</w:t>
            </w:r>
          </w:p>
        </w:tc>
        <w:tc>
          <w:tcPr>
            <w:tcW w:w="2268" w:type="dxa"/>
          </w:tcPr>
          <w:p w14:paraId="54885D77" w14:textId="77777777" w:rsidR="003B3F9D" w:rsidRPr="008A62B1" w:rsidRDefault="003B3F9D" w:rsidP="001E57C1">
            <w:pPr>
              <w:spacing w:before="120" w:after="120"/>
              <w:jc w:val="both"/>
              <w:rPr>
                <w:rFonts w:ascii="Arial" w:hAnsi="Arial" w:cs="Arial"/>
                <w:b/>
                <w:sz w:val="22"/>
                <w:szCs w:val="22"/>
              </w:rPr>
            </w:pPr>
          </w:p>
        </w:tc>
      </w:tr>
      <w:tr w:rsidR="00DB116D" w:rsidRPr="00A406E5" w14:paraId="34736737" w14:textId="77777777" w:rsidTr="00A406E5">
        <w:tc>
          <w:tcPr>
            <w:tcW w:w="2093" w:type="dxa"/>
            <w:shd w:val="pct15" w:color="auto" w:fill="auto"/>
          </w:tcPr>
          <w:p w14:paraId="72FA2F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0D68A0" w14:textId="77777777" w:rsidR="00DB116D" w:rsidRPr="008A62B1" w:rsidRDefault="00353247" w:rsidP="00CD5514">
            <w:pPr>
              <w:spacing w:before="120" w:after="120"/>
              <w:jc w:val="both"/>
              <w:rPr>
                <w:rFonts w:ascii="Arial" w:hAnsi="Arial" w:cs="Arial"/>
                <w:b/>
                <w:sz w:val="22"/>
                <w:szCs w:val="22"/>
              </w:rPr>
            </w:pPr>
            <w:r w:rsidRPr="008A62B1">
              <w:rPr>
                <w:rFonts w:ascii="Arial" w:hAnsi="Arial" w:cs="Arial"/>
                <w:b/>
                <w:sz w:val="22"/>
                <w:szCs w:val="22"/>
              </w:rPr>
              <w:t xml:space="preserve">HND/BSc(Hons) </w:t>
            </w:r>
            <w:r w:rsidR="00CD5514">
              <w:rPr>
                <w:rFonts w:ascii="Arial" w:hAnsi="Arial" w:cs="Arial"/>
                <w:b/>
                <w:sz w:val="22"/>
                <w:szCs w:val="22"/>
              </w:rPr>
              <w:t>Motorsport</w:t>
            </w:r>
            <w:r w:rsidR="00F86AEA">
              <w:rPr>
                <w:rFonts w:ascii="Arial" w:hAnsi="Arial" w:cs="Arial"/>
                <w:b/>
                <w:sz w:val="22"/>
                <w:szCs w:val="22"/>
              </w:rPr>
              <w:t>/ Automotive Engineering</w:t>
            </w:r>
          </w:p>
        </w:tc>
      </w:tr>
      <w:tr w:rsidR="008F1308" w:rsidRPr="00A406E5" w14:paraId="407328F9" w14:textId="77777777" w:rsidTr="00CD358B">
        <w:tc>
          <w:tcPr>
            <w:tcW w:w="2093" w:type="dxa"/>
            <w:shd w:val="pct15" w:color="auto" w:fill="auto"/>
          </w:tcPr>
          <w:p w14:paraId="4A4B7F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6540C8" w14:textId="77777777" w:rsidR="008F1308" w:rsidRPr="008A62B1" w:rsidRDefault="00F86AEA" w:rsidP="00E51AAC">
            <w:pPr>
              <w:spacing w:before="120" w:after="120"/>
              <w:jc w:val="both"/>
              <w:rPr>
                <w:rFonts w:ascii="Arial" w:hAnsi="Arial" w:cs="Arial"/>
                <w:b/>
                <w:sz w:val="22"/>
                <w:szCs w:val="22"/>
              </w:rPr>
            </w:pPr>
            <w:r>
              <w:rPr>
                <w:rFonts w:ascii="Arial" w:hAnsi="Arial" w:cs="Arial"/>
                <w:b/>
                <w:sz w:val="22"/>
                <w:szCs w:val="22"/>
              </w:rPr>
              <w:t>Powertrain Technology</w:t>
            </w:r>
          </w:p>
        </w:tc>
      </w:tr>
      <w:tr w:rsidR="00B84B5B" w:rsidRPr="00A406E5" w14:paraId="32A1C083" w14:textId="77777777" w:rsidTr="008F1308">
        <w:tc>
          <w:tcPr>
            <w:tcW w:w="2093" w:type="dxa"/>
            <w:shd w:val="pct15" w:color="auto" w:fill="auto"/>
          </w:tcPr>
          <w:p w14:paraId="1CF7BD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1AECC9" w14:textId="77777777" w:rsidR="00B84B5B" w:rsidRPr="008A62B1" w:rsidRDefault="00353247" w:rsidP="009D60E2">
            <w:pPr>
              <w:spacing w:before="120" w:after="120"/>
              <w:jc w:val="both"/>
              <w:rPr>
                <w:rFonts w:ascii="Arial" w:hAnsi="Arial" w:cs="Arial"/>
                <w:b/>
                <w:sz w:val="22"/>
                <w:szCs w:val="22"/>
              </w:rPr>
            </w:pPr>
            <w:r w:rsidRPr="008A62B1">
              <w:rPr>
                <w:rFonts w:ascii="Arial" w:hAnsi="Arial" w:cs="Arial"/>
                <w:b/>
                <w:sz w:val="22"/>
                <w:szCs w:val="22"/>
              </w:rPr>
              <w:t>M4X</w:t>
            </w:r>
            <w:r w:rsidR="008A62B1" w:rsidRPr="008A62B1">
              <w:rPr>
                <w:rFonts w:ascii="Arial" w:hAnsi="Arial" w:cs="Arial"/>
                <w:b/>
                <w:sz w:val="22"/>
                <w:szCs w:val="22"/>
              </w:rPr>
              <w:t>0</w:t>
            </w:r>
            <w:r w:rsidR="00F86AEA">
              <w:rPr>
                <w:rFonts w:ascii="Arial" w:hAnsi="Arial" w:cs="Arial"/>
                <w:b/>
                <w:sz w:val="22"/>
                <w:szCs w:val="22"/>
              </w:rPr>
              <w:t>2196</w:t>
            </w:r>
          </w:p>
        </w:tc>
        <w:tc>
          <w:tcPr>
            <w:tcW w:w="2268" w:type="dxa"/>
            <w:shd w:val="clear" w:color="auto" w:fill="D9D9D9"/>
          </w:tcPr>
          <w:p w14:paraId="0EFACCEA" w14:textId="77777777" w:rsidR="00B84B5B" w:rsidRPr="008A62B1" w:rsidRDefault="00B84B5B" w:rsidP="004D5E9B">
            <w:pPr>
              <w:pStyle w:val="Heading2"/>
              <w:rPr>
                <w:rFonts w:ascii="Arial" w:hAnsi="Arial" w:cs="Arial"/>
                <w:sz w:val="22"/>
                <w:szCs w:val="22"/>
              </w:rPr>
            </w:pPr>
            <w:r w:rsidRPr="008A62B1">
              <w:rPr>
                <w:rFonts w:ascii="Arial" w:hAnsi="Arial" w:cs="Arial"/>
                <w:sz w:val="22"/>
                <w:szCs w:val="22"/>
              </w:rPr>
              <w:t>Contribution to Overall Module Assessment (%):</w:t>
            </w:r>
          </w:p>
        </w:tc>
        <w:tc>
          <w:tcPr>
            <w:tcW w:w="2268" w:type="dxa"/>
          </w:tcPr>
          <w:p w14:paraId="4693E414" w14:textId="77777777" w:rsidR="00B84B5B" w:rsidRPr="008A62B1" w:rsidRDefault="00F86AEA" w:rsidP="00E51AAC">
            <w:pPr>
              <w:spacing w:before="120" w:after="120"/>
              <w:jc w:val="both"/>
              <w:rPr>
                <w:rFonts w:ascii="Arial" w:hAnsi="Arial" w:cs="Arial"/>
                <w:b/>
                <w:sz w:val="22"/>
                <w:szCs w:val="22"/>
              </w:rPr>
            </w:pPr>
            <w:r>
              <w:rPr>
                <w:rFonts w:ascii="Arial" w:hAnsi="Arial" w:cs="Arial"/>
                <w:b/>
                <w:sz w:val="22"/>
                <w:szCs w:val="22"/>
              </w:rPr>
              <w:t>50</w:t>
            </w:r>
            <w:r w:rsidR="00353247" w:rsidRPr="008A62B1">
              <w:rPr>
                <w:rFonts w:ascii="Arial" w:hAnsi="Arial" w:cs="Arial"/>
                <w:b/>
                <w:sz w:val="22"/>
                <w:szCs w:val="22"/>
              </w:rPr>
              <w:t>%</w:t>
            </w:r>
          </w:p>
        </w:tc>
      </w:tr>
      <w:tr w:rsidR="00DB116D" w:rsidRPr="00A406E5" w14:paraId="3E6B3411" w14:textId="77777777" w:rsidTr="008F1308">
        <w:tc>
          <w:tcPr>
            <w:tcW w:w="2093" w:type="dxa"/>
            <w:shd w:val="pct15" w:color="auto" w:fill="auto"/>
          </w:tcPr>
          <w:p w14:paraId="02633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F487C2" w14:textId="77777777" w:rsidR="00DB116D" w:rsidRPr="008A62B1" w:rsidRDefault="00271EC2" w:rsidP="00271EC2">
            <w:pPr>
              <w:spacing w:before="120" w:after="120"/>
              <w:jc w:val="both"/>
              <w:rPr>
                <w:rFonts w:ascii="Arial" w:hAnsi="Arial" w:cs="Arial"/>
                <w:b/>
                <w:sz w:val="22"/>
                <w:szCs w:val="22"/>
              </w:rPr>
            </w:pPr>
            <w:r>
              <w:rPr>
                <w:rFonts w:ascii="Arial" w:hAnsi="Arial" w:cs="Arial"/>
                <w:b/>
                <w:sz w:val="22"/>
                <w:szCs w:val="22"/>
              </w:rPr>
              <w:t>Abi Summerfield</w:t>
            </w:r>
          </w:p>
        </w:tc>
        <w:tc>
          <w:tcPr>
            <w:tcW w:w="2268" w:type="dxa"/>
            <w:shd w:val="clear" w:color="auto" w:fill="D9D9D9"/>
          </w:tcPr>
          <w:p w14:paraId="6A08D9A5" w14:textId="77777777" w:rsidR="00DB116D" w:rsidRPr="008A62B1" w:rsidRDefault="00DB116D" w:rsidP="00E51AAC">
            <w:pPr>
              <w:spacing w:before="120" w:after="120"/>
              <w:jc w:val="both"/>
              <w:rPr>
                <w:rFonts w:ascii="Arial" w:hAnsi="Arial" w:cs="Arial"/>
                <w:b/>
                <w:sz w:val="22"/>
                <w:szCs w:val="22"/>
              </w:rPr>
            </w:pPr>
            <w:r w:rsidRPr="008A62B1">
              <w:rPr>
                <w:rFonts w:ascii="Arial" w:hAnsi="Arial" w:cs="Arial"/>
                <w:b/>
                <w:sz w:val="22"/>
                <w:szCs w:val="22"/>
              </w:rPr>
              <w:t>Internal Verifier:</w:t>
            </w:r>
          </w:p>
        </w:tc>
        <w:tc>
          <w:tcPr>
            <w:tcW w:w="2268" w:type="dxa"/>
          </w:tcPr>
          <w:p w14:paraId="70927A50" w14:textId="77777777" w:rsidR="00DB116D" w:rsidRPr="008A62B1" w:rsidRDefault="00F86AEA" w:rsidP="008A62B1">
            <w:pPr>
              <w:spacing w:before="120" w:after="120"/>
              <w:jc w:val="both"/>
              <w:rPr>
                <w:rFonts w:ascii="Arial" w:hAnsi="Arial" w:cs="Arial"/>
                <w:b/>
                <w:sz w:val="22"/>
                <w:szCs w:val="22"/>
              </w:rPr>
            </w:pPr>
            <w:r>
              <w:rPr>
                <w:rFonts w:ascii="Arial" w:hAnsi="Arial" w:cs="Arial"/>
                <w:b/>
                <w:sz w:val="22"/>
                <w:szCs w:val="22"/>
              </w:rPr>
              <w:t>Andrew Gibson</w:t>
            </w:r>
          </w:p>
        </w:tc>
      </w:tr>
      <w:tr w:rsidR="00DB116D" w:rsidRPr="00A406E5" w14:paraId="702167EB" w14:textId="77777777" w:rsidTr="008F1308">
        <w:tc>
          <w:tcPr>
            <w:tcW w:w="2093" w:type="dxa"/>
            <w:shd w:val="pct15" w:color="auto" w:fill="auto"/>
          </w:tcPr>
          <w:p w14:paraId="31B944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7ED6F5" w14:textId="77777777" w:rsidR="00DB116D" w:rsidRPr="008A62B1" w:rsidRDefault="00F86AEA" w:rsidP="00FF54D1">
            <w:pPr>
              <w:spacing w:before="120" w:after="120"/>
              <w:jc w:val="both"/>
              <w:rPr>
                <w:rFonts w:ascii="Arial" w:hAnsi="Arial" w:cs="Arial"/>
                <w:b/>
                <w:sz w:val="22"/>
                <w:szCs w:val="22"/>
              </w:rPr>
            </w:pPr>
            <w:r>
              <w:rPr>
                <w:rFonts w:ascii="Arial" w:hAnsi="Arial" w:cs="Arial"/>
                <w:b/>
                <w:sz w:val="22"/>
                <w:szCs w:val="22"/>
              </w:rPr>
              <w:t>Transmission Matching</w:t>
            </w:r>
          </w:p>
        </w:tc>
        <w:tc>
          <w:tcPr>
            <w:tcW w:w="2268" w:type="dxa"/>
            <w:shd w:val="pct15" w:color="auto" w:fill="auto"/>
          </w:tcPr>
          <w:p w14:paraId="3C092E53" w14:textId="77777777" w:rsidR="00DB116D" w:rsidRPr="008A62B1" w:rsidRDefault="004D5E9B" w:rsidP="00E51AAC">
            <w:pPr>
              <w:spacing w:before="120" w:after="120"/>
              <w:jc w:val="both"/>
              <w:rPr>
                <w:rFonts w:ascii="Arial" w:hAnsi="Arial" w:cs="Arial"/>
                <w:b/>
                <w:sz w:val="22"/>
                <w:szCs w:val="22"/>
              </w:rPr>
            </w:pPr>
            <w:r w:rsidRPr="008A62B1">
              <w:rPr>
                <w:rFonts w:ascii="Arial" w:hAnsi="Arial" w:cs="Arial"/>
                <w:b/>
                <w:sz w:val="22"/>
                <w:szCs w:val="22"/>
              </w:rPr>
              <w:t>Word count (or equivalent):</w:t>
            </w:r>
          </w:p>
        </w:tc>
        <w:tc>
          <w:tcPr>
            <w:tcW w:w="2268" w:type="dxa"/>
          </w:tcPr>
          <w:p w14:paraId="4742FE45" w14:textId="77777777" w:rsidR="00DB116D" w:rsidRPr="008A62B1" w:rsidRDefault="009D60E2" w:rsidP="008A62B1">
            <w:pPr>
              <w:spacing w:before="120" w:after="120"/>
              <w:jc w:val="both"/>
              <w:rPr>
                <w:rFonts w:ascii="Arial" w:hAnsi="Arial" w:cs="Arial"/>
                <w:b/>
                <w:sz w:val="22"/>
                <w:szCs w:val="22"/>
              </w:rPr>
            </w:pPr>
            <w:r>
              <w:rPr>
                <w:rFonts w:ascii="Arial" w:hAnsi="Arial" w:cs="Arial"/>
                <w:b/>
                <w:sz w:val="22"/>
                <w:szCs w:val="22"/>
              </w:rPr>
              <w:t>1,</w:t>
            </w:r>
            <w:r w:rsidR="00F86AEA">
              <w:rPr>
                <w:rFonts w:ascii="Arial" w:hAnsi="Arial" w:cs="Arial"/>
                <w:b/>
                <w:sz w:val="22"/>
                <w:szCs w:val="22"/>
              </w:rPr>
              <w:t>500</w:t>
            </w:r>
            <w:r>
              <w:rPr>
                <w:rFonts w:ascii="Arial" w:hAnsi="Arial" w:cs="Arial"/>
                <w:b/>
                <w:sz w:val="22"/>
                <w:szCs w:val="22"/>
              </w:rPr>
              <w:t xml:space="preserve"> (+/- 10%)</w:t>
            </w:r>
          </w:p>
        </w:tc>
      </w:tr>
      <w:tr w:rsidR="00B84B5B" w:rsidRPr="00A406E5" w14:paraId="700DC4FA" w14:textId="77777777" w:rsidTr="008F1308">
        <w:tc>
          <w:tcPr>
            <w:tcW w:w="2093" w:type="dxa"/>
            <w:shd w:val="pct15" w:color="auto" w:fill="auto"/>
          </w:tcPr>
          <w:p w14:paraId="4C9C8DD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F9770C" w14:textId="77777777" w:rsidR="00B84B5B" w:rsidRPr="008A62B1" w:rsidRDefault="00CD5514" w:rsidP="00CD5514">
            <w:pPr>
              <w:spacing w:before="120" w:after="120"/>
              <w:jc w:val="both"/>
              <w:rPr>
                <w:rFonts w:ascii="Arial" w:hAnsi="Arial" w:cs="Arial"/>
                <w:b/>
                <w:sz w:val="22"/>
                <w:szCs w:val="22"/>
              </w:rPr>
            </w:pPr>
            <w:r>
              <w:rPr>
                <w:rFonts w:ascii="Arial" w:hAnsi="Arial" w:cs="Arial"/>
                <w:b/>
                <w:sz w:val="22"/>
                <w:szCs w:val="22"/>
              </w:rPr>
              <w:t>21st</w:t>
            </w:r>
            <w:r w:rsidR="009D60E2">
              <w:rPr>
                <w:rFonts w:ascii="Arial" w:hAnsi="Arial" w:cs="Arial"/>
                <w:b/>
                <w:sz w:val="22"/>
                <w:szCs w:val="22"/>
              </w:rPr>
              <w:t xml:space="preserve"> </w:t>
            </w:r>
            <w:r>
              <w:rPr>
                <w:rFonts w:ascii="Arial" w:hAnsi="Arial" w:cs="Arial"/>
                <w:b/>
                <w:sz w:val="22"/>
                <w:szCs w:val="22"/>
              </w:rPr>
              <w:t>April 2020</w:t>
            </w:r>
            <w:r w:rsidR="00353247" w:rsidRPr="008A62B1">
              <w:rPr>
                <w:rFonts w:ascii="Arial" w:hAnsi="Arial" w:cs="Arial"/>
                <w:b/>
                <w:sz w:val="22"/>
                <w:szCs w:val="22"/>
              </w:rPr>
              <w:t xml:space="preserve"> 23:59</w:t>
            </w:r>
          </w:p>
        </w:tc>
        <w:tc>
          <w:tcPr>
            <w:tcW w:w="2268" w:type="dxa"/>
            <w:shd w:val="pct15" w:color="auto" w:fill="auto"/>
          </w:tcPr>
          <w:p w14:paraId="7958E551" w14:textId="77777777" w:rsidR="00B84B5B"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Return date of provisional marks &amp; written feedback:</w:t>
            </w:r>
          </w:p>
        </w:tc>
        <w:tc>
          <w:tcPr>
            <w:tcW w:w="2268" w:type="dxa"/>
          </w:tcPr>
          <w:p w14:paraId="62624C16" w14:textId="77777777" w:rsidR="00B84B5B" w:rsidRPr="008A62B1" w:rsidRDefault="00CD5514" w:rsidP="00271EC2">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8FDCD44" w14:textId="77777777" w:rsidTr="00A406E5">
        <w:tc>
          <w:tcPr>
            <w:tcW w:w="2093" w:type="dxa"/>
            <w:shd w:val="pct15" w:color="auto" w:fill="auto"/>
          </w:tcPr>
          <w:p w14:paraId="5B4A949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345D85" w14:textId="77777777" w:rsidR="00A406E5" w:rsidRPr="008A62B1" w:rsidRDefault="00A406E5" w:rsidP="00A406E5">
            <w:pPr>
              <w:rPr>
                <w:rFonts w:ascii="Arial" w:hAnsi="Arial" w:cs="Arial"/>
                <w:sz w:val="22"/>
                <w:szCs w:val="22"/>
              </w:rPr>
            </w:pPr>
            <w:r w:rsidRPr="008A62B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F49548" w14:textId="77777777"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Alternative submission method (if applicable): </w:t>
            </w:r>
            <w:r w:rsidR="004E3766">
              <w:rPr>
                <w:rFonts w:ascii="Arial" w:hAnsi="Arial" w:cs="Arial"/>
                <w:b/>
                <w:sz w:val="22"/>
                <w:szCs w:val="22"/>
              </w:rPr>
              <w:t>email and presentation</w:t>
            </w:r>
          </w:p>
          <w:p w14:paraId="580F9617" w14:textId="77777777"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Late submission of the assessment will result in a late penalty mark.  </w:t>
            </w:r>
            <w:r w:rsidRPr="008A62B1">
              <w:rPr>
                <w:rFonts w:ascii="Arial" w:hAnsi="Arial" w:cs="Arial"/>
                <w:sz w:val="22"/>
                <w:szCs w:val="22"/>
              </w:rPr>
              <w:t>Penalties for late submission: Up to one week late, maximum mark o</w:t>
            </w:r>
            <w:r w:rsidR="008F1308" w:rsidRPr="008A62B1">
              <w:rPr>
                <w:rFonts w:ascii="Arial" w:hAnsi="Arial" w:cs="Arial"/>
                <w:sz w:val="22"/>
                <w:szCs w:val="22"/>
              </w:rPr>
              <w:t>f 40%.  Over one week late, 0%</w:t>
            </w:r>
            <w:r w:rsidRPr="008A62B1">
              <w:rPr>
                <w:rFonts w:ascii="Arial" w:hAnsi="Arial" w:cs="Arial"/>
                <w:sz w:val="22"/>
                <w:szCs w:val="22"/>
              </w:rPr>
              <w:t>.  Only the Extenuating Circumstances Panel may approve a change to submission dates.</w:t>
            </w:r>
          </w:p>
        </w:tc>
      </w:tr>
      <w:tr w:rsidR="00A406E5" w:rsidRPr="00A406E5" w14:paraId="2F88170B" w14:textId="77777777" w:rsidTr="00A406E5">
        <w:tc>
          <w:tcPr>
            <w:tcW w:w="2093" w:type="dxa"/>
            <w:shd w:val="pct15" w:color="auto" w:fill="auto"/>
          </w:tcPr>
          <w:p w14:paraId="6BB88C8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F42DA7" w14:textId="77777777" w:rsidR="00A406E5" w:rsidRPr="008A62B1" w:rsidRDefault="00A406E5" w:rsidP="00A406E5">
            <w:pPr>
              <w:spacing w:before="120" w:after="120"/>
              <w:jc w:val="both"/>
              <w:rPr>
                <w:rFonts w:ascii="Arial" w:hAnsi="Arial" w:cs="Arial"/>
                <w:sz w:val="22"/>
                <w:szCs w:val="22"/>
              </w:rPr>
            </w:pPr>
            <w:r w:rsidRPr="008A62B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A62B1">
              <w:rPr>
                <w:rFonts w:ascii="Arial" w:hAnsi="Arial" w:cs="Arial"/>
                <w:sz w:val="22"/>
                <w:szCs w:val="22"/>
              </w:rPr>
              <w:t xml:space="preserve">used, </w:t>
            </w:r>
            <w:r w:rsidRPr="008A62B1">
              <w:rPr>
                <w:rFonts w:ascii="Arial" w:hAnsi="Arial" w:cs="Arial"/>
                <w:sz w:val="22"/>
                <w:szCs w:val="22"/>
              </w:rPr>
              <w:t xml:space="preserve">cited or quoted in order to complete this assessment.  </w:t>
            </w:r>
          </w:p>
        </w:tc>
      </w:tr>
    </w:tbl>
    <w:p w14:paraId="12E8BD64" w14:textId="77777777" w:rsidR="0028204E" w:rsidRPr="00A406E5" w:rsidRDefault="0028204E" w:rsidP="00DB116D">
      <w:pPr>
        <w:rPr>
          <w:rFonts w:ascii="Arial" w:hAnsi="Arial" w:cs="Arial"/>
          <w:sz w:val="32"/>
        </w:rPr>
      </w:pPr>
    </w:p>
    <w:p w14:paraId="05B668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507164" w14:textId="77777777" w:rsidTr="00A406E5">
        <w:tc>
          <w:tcPr>
            <w:tcW w:w="9747" w:type="dxa"/>
            <w:shd w:val="pct10" w:color="auto" w:fill="auto"/>
          </w:tcPr>
          <w:p w14:paraId="41C9CD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EB921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82CEF1" w14:textId="77777777" w:rsidTr="00A406E5">
        <w:tc>
          <w:tcPr>
            <w:tcW w:w="9747" w:type="dxa"/>
          </w:tcPr>
          <w:p w14:paraId="4E1AFF0A" w14:textId="77777777" w:rsidR="00F86AEA" w:rsidRPr="00233A91" w:rsidRDefault="00F86AEA" w:rsidP="00F86AEA">
            <w:pPr>
              <w:pStyle w:val="bullet"/>
              <w:numPr>
                <w:ilvl w:val="0"/>
                <w:numId w:val="29"/>
              </w:numPr>
              <w:overflowPunct/>
              <w:autoSpaceDE/>
              <w:autoSpaceDN/>
              <w:adjustRightInd/>
              <w:spacing w:before="240"/>
              <w:textAlignment w:val="auto"/>
              <w:rPr>
                <w:rFonts w:ascii="Calibri" w:hAnsi="Calibri" w:cs="Arial"/>
                <w:sz w:val="22"/>
                <w:szCs w:val="22"/>
              </w:rPr>
            </w:pPr>
            <w:r w:rsidRPr="00233A91">
              <w:rPr>
                <w:rFonts w:ascii="Calibri" w:hAnsi="Calibri" w:cs="Arial"/>
                <w:sz w:val="22"/>
                <w:szCs w:val="22"/>
              </w:rPr>
              <w:t xml:space="preserve">Show a detailed knowledge and understanding of </w:t>
            </w:r>
            <w:r w:rsidR="00CC247A" w:rsidRPr="00233A91">
              <w:rPr>
                <w:rFonts w:ascii="Calibri" w:hAnsi="Calibri" w:cs="Arial"/>
                <w:sz w:val="22"/>
                <w:szCs w:val="22"/>
              </w:rPr>
              <w:t>the underlying</w:t>
            </w:r>
            <w:r w:rsidRPr="00233A91">
              <w:rPr>
                <w:rFonts w:ascii="Calibri" w:hAnsi="Calibri" w:cs="Arial"/>
                <w:sz w:val="22"/>
                <w:szCs w:val="22"/>
              </w:rPr>
              <w:t xml:space="preserve"> principles of engine and vehicle technologies and practices for analysis powertrain systems. </w:t>
            </w:r>
          </w:p>
          <w:p w14:paraId="7CB70A2E" w14:textId="77777777" w:rsidR="00F86AEA" w:rsidRPr="00233A91" w:rsidRDefault="00F86AEA" w:rsidP="00F86AEA">
            <w:pPr>
              <w:pStyle w:val="bullet"/>
              <w:numPr>
                <w:ilvl w:val="0"/>
                <w:numId w:val="29"/>
              </w:numPr>
              <w:overflowPunct/>
              <w:autoSpaceDE/>
              <w:autoSpaceDN/>
              <w:adjustRightInd/>
              <w:spacing w:before="240"/>
              <w:ind w:left="851" w:hanging="567"/>
              <w:textAlignment w:val="auto"/>
              <w:rPr>
                <w:rFonts w:ascii="Calibri" w:hAnsi="Calibri" w:cs="Arial"/>
                <w:sz w:val="22"/>
                <w:szCs w:val="22"/>
              </w:rPr>
            </w:pPr>
            <w:r w:rsidRPr="00233A91">
              <w:rPr>
                <w:rFonts w:ascii="Calibri" w:hAnsi="Calibri" w:cs="Arial"/>
                <w:sz w:val="22"/>
                <w:szCs w:val="22"/>
              </w:rPr>
              <w:t xml:space="preserve">Apply subject specific skills with respect to providing solutions using engineering principles applied to an automotive problem and the interpretation of experimental data to assess validity of solutions proposed. </w:t>
            </w:r>
          </w:p>
          <w:p w14:paraId="150E87F7" w14:textId="77777777" w:rsidR="00C01A3F" w:rsidRPr="00A406E5" w:rsidRDefault="00C01A3F" w:rsidP="004D5E9B">
            <w:pPr>
              <w:rPr>
                <w:rFonts w:ascii="Arial" w:hAnsi="Arial" w:cs="Arial"/>
                <w:sz w:val="22"/>
                <w:szCs w:val="22"/>
              </w:rPr>
            </w:pPr>
          </w:p>
        </w:tc>
      </w:tr>
    </w:tbl>
    <w:p w14:paraId="5A49E6F0" w14:textId="77777777" w:rsidR="00C01A3F" w:rsidRPr="00A406E5" w:rsidRDefault="00C01A3F" w:rsidP="00BA1176">
      <w:pPr>
        <w:rPr>
          <w:rFonts w:ascii="Arial" w:hAnsi="Arial" w:cs="Arial"/>
          <w:b/>
        </w:rPr>
      </w:pPr>
    </w:p>
    <w:p w14:paraId="602D7AE6" w14:textId="77777777" w:rsidR="00C01A3F" w:rsidRDefault="00C01A3F" w:rsidP="00BA1176">
      <w:pPr>
        <w:rPr>
          <w:rFonts w:ascii="Arial" w:hAnsi="Arial" w:cs="Arial"/>
          <w:b/>
        </w:rPr>
      </w:pPr>
    </w:p>
    <w:p w14:paraId="4BD0B11B" w14:textId="77777777" w:rsidR="00A10C52" w:rsidRDefault="00A10C52" w:rsidP="00BA1176">
      <w:pPr>
        <w:rPr>
          <w:rFonts w:ascii="Arial" w:hAnsi="Arial" w:cs="Arial"/>
          <w:b/>
        </w:rPr>
      </w:pPr>
    </w:p>
    <w:p w14:paraId="202733B3" w14:textId="77777777" w:rsidR="00A10C52" w:rsidRPr="00A406E5" w:rsidRDefault="00A10C52" w:rsidP="00BA1176">
      <w:pPr>
        <w:rPr>
          <w:rFonts w:ascii="Arial" w:hAnsi="Arial" w:cs="Arial"/>
          <w:b/>
        </w:rPr>
      </w:pPr>
    </w:p>
    <w:p w14:paraId="1AF71A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814BAE" w14:textId="77777777" w:rsidTr="00A406E5">
        <w:tc>
          <w:tcPr>
            <w:tcW w:w="9781" w:type="dxa"/>
            <w:shd w:val="clear" w:color="auto" w:fill="C0C0C0"/>
          </w:tcPr>
          <w:p w14:paraId="14B3A9A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413963" w14:textId="77777777" w:rsidR="00EE6F25" w:rsidRPr="00A406E5" w:rsidRDefault="00EE6F25" w:rsidP="005969E2">
      <w:pPr>
        <w:jc w:val="both"/>
        <w:rPr>
          <w:rFonts w:ascii="Arial" w:hAnsi="Arial" w:cs="Arial"/>
          <w:sz w:val="22"/>
          <w:szCs w:val="22"/>
        </w:rPr>
      </w:pPr>
    </w:p>
    <w:p w14:paraId="7343695F" w14:textId="77777777" w:rsidR="00A67FB1" w:rsidRPr="000C6EF1" w:rsidRDefault="00A67FB1" w:rsidP="000C6EF1">
      <w:pPr>
        <w:ind w:left="720"/>
        <w:jc w:val="both"/>
        <w:rPr>
          <w:rFonts w:asciiTheme="majorHAnsi" w:hAnsiTheme="majorHAnsi" w:cstheme="majorHAnsi"/>
          <w:sz w:val="24"/>
          <w:szCs w:val="24"/>
        </w:rPr>
      </w:pPr>
    </w:p>
    <w:p w14:paraId="7C2E5C9E" w14:textId="77777777" w:rsidR="000C6EF1" w:rsidRPr="000C6EF1" w:rsidRDefault="000C6EF1" w:rsidP="000C6EF1">
      <w:pPr>
        <w:jc w:val="both"/>
        <w:rPr>
          <w:rFonts w:asciiTheme="majorHAnsi" w:hAnsiTheme="majorHAnsi" w:cstheme="majorHAnsi"/>
          <w:sz w:val="22"/>
          <w:szCs w:val="22"/>
        </w:rPr>
      </w:pPr>
      <w:r w:rsidRPr="000C6EF1">
        <w:rPr>
          <w:rFonts w:asciiTheme="majorHAnsi" w:hAnsiTheme="majorHAnsi" w:cstheme="majorHAnsi"/>
          <w:sz w:val="22"/>
          <w:szCs w:val="22"/>
        </w:rPr>
        <w:t>The tasks below should be conducted in the vehicle lab. Record all your results.</w:t>
      </w:r>
    </w:p>
    <w:p w14:paraId="19A40406" w14:textId="77777777" w:rsidR="000C6EF1" w:rsidRPr="000C6EF1" w:rsidRDefault="000C6EF1" w:rsidP="000C6EF1">
      <w:pPr>
        <w:jc w:val="both"/>
        <w:rPr>
          <w:rFonts w:asciiTheme="majorHAnsi" w:hAnsiTheme="majorHAnsi" w:cstheme="majorHAnsi"/>
          <w:sz w:val="22"/>
          <w:szCs w:val="22"/>
        </w:rPr>
      </w:pPr>
    </w:p>
    <w:p w14:paraId="443B1FF0" w14:textId="77777777" w:rsidR="000C6EF1" w:rsidRPr="000C6EF1" w:rsidRDefault="000C6EF1" w:rsidP="000C6EF1">
      <w:pPr>
        <w:jc w:val="both"/>
        <w:rPr>
          <w:rFonts w:asciiTheme="majorHAnsi" w:hAnsiTheme="majorHAnsi" w:cstheme="majorHAnsi"/>
          <w:sz w:val="22"/>
          <w:szCs w:val="22"/>
        </w:rPr>
      </w:pPr>
      <w:r w:rsidRPr="000C6EF1">
        <w:rPr>
          <w:rFonts w:asciiTheme="majorHAnsi" w:hAnsiTheme="majorHAnsi" w:cstheme="majorHAnsi"/>
          <w:sz w:val="22"/>
          <w:szCs w:val="22"/>
        </w:rPr>
        <w:t>Present them in a technical report format with your</w:t>
      </w:r>
      <w:r>
        <w:rPr>
          <w:rFonts w:asciiTheme="majorHAnsi" w:hAnsiTheme="majorHAnsi" w:cstheme="majorHAnsi"/>
          <w:sz w:val="22"/>
          <w:szCs w:val="22"/>
        </w:rPr>
        <w:t>, experimental procedure, results analysis</w:t>
      </w:r>
      <w:r w:rsidRPr="000C6EF1">
        <w:rPr>
          <w:rFonts w:asciiTheme="majorHAnsi" w:hAnsiTheme="majorHAnsi" w:cstheme="majorHAnsi"/>
          <w:sz w:val="22"/>
          <w:szCs w:val="22"/>
        </w:rPr>
        <w:t xml:space="preserve"> and conclusions</w:t>
      </w:r>
      <w:r>
        <w:rPr>
          <w:rFonts w:asciiTheme="majorHAnsi" w:hAnsiTheme="majorHAnsi" w:cstheme="majorHAnsi"/>
          <w:sz w:val="22"/>
          <w:szCs w:val="22"/>
        </w:rPr>
        <w:t>.</w:t>
      </w:r>
      <w:r w:rsidRPr="000C6EF1">
        <w:rPr>
          <w:rFonts w:asciiTheme="majorHAnsi" w:hAnsiTheme="majorHAnsi" w:cstheme="majorHAnsi"/>
          <w:sz w:val="22"/>
          <w:szCs w:val="22"/>
        </w:rPr>
        <w:t xml:space="preserve"> Use graphs, diagrams and illustrations where required to assist in your explanations and discussions.</w:t>
      </w:r>
    </w:p>
    <w:p w14:paraId="2B451826" w14:textId="77777777" w:rsidR="000C6EF1" w:rsidRPr="000C6EF1" w:rsidRDefault="000C6EF1" w:rsidP="000C6EF1">
      <w:pPr>
        <w:jc w:val="both"/>
        <w:rPr>
          <w:rFonts w:asciiTheme="majorHAnsi" w:hAnsiTheme="majorHAnsi" w:cstheme="majorHAnsi"/>
          <w:sz w:val="22"/>
          <w:szCs w:val="22"/>
        </w:rPr>
      </w:pPr>
    </w:p>
    <w:p w14:paraId="14BC3B1B" w14:textId="77777777" w:rsidR="000C6EF1" w:rsidRPr="000C6EF1" w:rsidRDefault="000C6EF1" w:rsidP="000C6EF1">
      <w:pPr>
        <w:jc w:val="both"/>
        <w:rPr>
          <w:rFonts w:asciiTheme="majorHAnsi" w:hAnsiTheme="majorHAnsi" w:cstheme="maj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C6EF1" w:rsidRPr="000C6EF1" w14:paraId="315652E4" w14:textId="77777777" w:rsidTr="000C6EF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1434315C" w14:textId="77777777" w:rsidR="000C6EF1" w:rsidRPr="000C6EF1" w:rsidRDefault="000C6EF1" w:rsidP="000C6EF1">
            <w:pPr>
              <w:jc w:val="both"/>
              <w:rPr>
                <w:rFonts w:asciiTheme="majorHAnsi" w:hAnsiTheme="majorHAnsi" w:cstheme="majorHAnsi"/>
                <w:b/>
                <w:caps/>
                <w:sz w:val="40"/>
              </w:rPr>
            </w:pPr>
            <w:r w:rsidRPr="000C6EF1">
              <w:rPr>
                <w:rFonts w:asciiTheme="majorHAnsi" w:hAnsiTheme="majorHAnsi" w:cstheme="majorHAnsi"/>
                <w:b/>
                <w:caps/>
                <w:sz w:val="40"/>
              </w:rPr>
              <w:t>GUIDANCE FOR Students IN THE COMPLETION OF TASKS</w:t>
            </w:r>
          </w:p>
        </w:tc>
      </w:tr>
    </w:tbl>
    <w:p w14:paraId="57B6BEB5" w14:textId="77777777" w:rsidR="000C6EF1" w:rsidRPr="000C6EF1" w:rsidRDefault="000C6EF1" w:rsidP="000C6EF1">
      <w:pPr>
        <w:jc w:val="both"/>
        <w:rPr>
          <w:rFonts w:asciiTheme="majorHAnsi" w:hAnsiTheme="majorHAnsi" w:cstheme="majorHAnsi"/>
          <w:sz w:val="22"/>
          <w:szCs w:val="22"/>
        </w:rPr>
      </w:pPr>
    </w:p>
    <w:p w14:paraId="18BF0358" w14:textId="77777777" w:rsidR="000C6EF1" w:rsidRPr="000C6EF1" w:rsidRDefault="000C6EF1" w:rsidP="000C6EF1">
      <w:pPr>
        <w:jc w:val="both"/>
        <w:rPr>
          <w:rFonts w:asciiTheme="majorHAnsi" w:hAnsiTheme="majorHAnsi" w:cstheme="majorHAnsi"/>
          <w:sz w:val="22"/>
          <w:szCs w:val="22"/>
        </w:rPr>
      </w:pPr>
    </w:p>
    <w:p w14:paraId="72EFF56C" w14:textId="77777777" w:rsidR="000C6EF1" w:rsidRPr="000C6EF1" w:rsidRDefault="000C6EF1" w:rsidP="000C6EF1">
      <w:pPr>
        <w:jc w:val="both"/>
        <w:rPr>
          <w:rFonts w:asciiTheme="majorHAnsi" w:hAnsiTheme="majorHAnsi" w:cstheme="majorHAnsi"/>
          <w:b/>
          <w:sz w:val="22"/>
          <w:szCs w:val="22"/>
        </w:rPr>
      </w:pPr>
      <w:r w:rsidRPr="000C6EF1">
        <w:rPr>
          <w:rFonts w:asciiTheme="majorHAnsi" w:hAnsiTheme="majorHAnsi" w:cstheme="majorHAnsi"/>
          <w:b/>
          <w:sz w:val="22"/>
          <w:szCs w:val="22"/>
        </w:rPr>
        <w:t>Brief</w:t>
      </w:r>
    </w:p>
    <w:p w14:paraId="7AA721BF" w14:textId="77777777" w:rsidR="000C6EF1" w:rsidRPr="000C6EF1" w:rsidRDefault="000C6EF1" w:rsidP="000C6EF1">
      <w:pPr>
        <w:jc w:val="both"/>
        <w:rPr>
          <w:rFonts w:asciiTheme="majorHAnsi" w:hAnsiTheme="majorHAnsi" w:cstheme="majorHAnsi"/>
          <w:sz w:val="22"/>
          <w:szCs w:val="22"/>
        </w:rPr>
      </w:pPr>
      <w:r w:rsidRPr="000C6EF1">
        <w:rPr>
          <w:rFonts w:asciiTheme="majorHAnsi" w:hAnsiTheme="majorHAnsi" w:cstheme="majorHAnsi"/>
          <w:sz w:val="22"/>
          <w:szCs w:val="22"/>
        </w:rPr>
        <w:t xml:space="preserve">You are part of a transmission </w:t>
      </w:r>
      <w:r w:rsidR="00112BF8">
        <w:rPr>
          <w:rFonts w:asciiTheme="majorHAnsi" w:hAnsiTheme="majorHAnsi" w:cstheme="majorHAnsi"/>
          <w:sz w:val="22"/>
          <w:szCs w:val="22"/>
        </w:rPr>
        <w:t>analysis</w:t>
      </w:r>
      <w:r w:rsidRPr="000C6EF1">
        <w:rPr>
          <w:rFonts w:asciiTheme="majorHAnsi" w:hAnsiTheme="majorHAnsi" w:cstheme="majorHAnsi"/>
          <w:sz w:val="22"/>
          <w:szCs w:val="22"/>
        </w:rPr>
        <w:t xml:space="preserve"> team that is required to carry out performance data collection on the vehicle identified.</w:t>
      </w:r>
    </w:p>
    <w:p w14:paraId="78C6A3C7" w14:textId="77777777" w:rsidR="000C6EF1" w:rsidRPr="000C6EF1" w:rsidRDefault="000C6EF1" w:rsidP="000C6EF1">
      <w:pPr>
        <w:jc w:val="both"/>
        <w:rPr>
          <w:rFonts w:asciiTheme="majorHAnsi" w:hAnsiTheme="majorHAnsi" w:cstheme="majorHAnsi"/>
          <w:b/>
          <w:sz w:val="22"/>
          <w:szCs w:val="22"/>
        </w:rPr>
      </w:pPr>
      <w:r w:rsidRPr="000C6EF1">
        <w:rPr>
          <w:rFonts w:asciiTheme="majorHAnsi" w:hAnsiTheme="majorHAnsi" w:cstheme="majorHAnsi"/>
          <w:b/>
          <w:sz w:val="22"/>
          <w:szCs w:val="22"/>
        </w:rPr>
        <w:t>Tasks</w:t>
      </w:r>
    </w:p>
    <w:p w14:paraId="7786122F" w14:textId="77777777" w:rsidR="000C6EF1" w:rsidRPr="000C6EF1" w:rsidRDefault="000C6EF1" w:rsidP="000C6EF1">
      <w:pPr>
        <w:numPr>
          <w:ilvl w:val="0"/>
          <w:numId w:val="32"/>
        </w:numPr>
        <w:jc w:val="both"/>
        <w:rPr>
          <w:rFonts w:asciiTheme="majorHAnsi" w:hAnsiTheme="majorHAnsi" w:cstheme="majorHAnsi"/>
          <w:sz w:val="22"/>
          <w:szCs w:val="22"/>
        </w:rPr>
      </w:pPr>
      <w:r w:rsidRPr="000C6EF1">
        <w:rPr>
          <w:rFonts w:asciiTheme="majorHAnsi" w:hAnsiTheme="majorHAnsi" w:cstheme="majorHAnsi"/>
          <w:sz w:val="22"/>
          <w:szCs w:val="22"/>
        </w:rPr>
        <w:t>Carry out the performance data collection exercise using the vehicle provided on the chassis dynamometer – working group.</w:t>
      </w:r>
    </w:p>
    <w:p w14:paraId="6D748FE1" w14:textId="77777777" w:rsidR="000C6EF1" w:rsidRPr="000C6EF1" w:rsidRDefault="000C6EF1" w:rsidP="000C6EF1">
      <w:pPr>
        <w:numPr>
          <w:ilvl w:val="0"/>
          <w:numId w:val="32"/>
        </w:numPr>
        <w:jc w:val="both"/>
        <w:rPr>
          <w:rFonts w:asciiTheme="majorHAnsi" w:hAnsiTheme="majorHAnsi" w:cstheme="majorHAnsi"/>
          <w:sz w:val="22"/>
          <w:szCs w:val="22"/>
        </w:rPr>
      </w:pPr>
      <w:r w:rsidRPr="000C6EF1">
        <w:rPr>
          <w:rFonts w:asciiTheme="majorHAnsi" w:hAnsiTheme="majorHAnsi" w:cstheme="majorHAnsi"/>
          <w:sz w:val="22"/>
          <w:szCs w:val="22"/>
        </w:rPr>
        <w:t>Select a specific gear ratio, different engine and road speeds, record tractive effort and power at the road wheels – working group.</w:t>
      </w:r>
    </w:p>
    <w:p w14:paraId="2BC09FDA" w14:textId="77777777" w:rsidR="000C6EF1" w:rsidRDefault="000C6EF1" w:rsidP="000C6EF1">
      <w:pPr>
        <w:numPr>
          <w:ilvl w:val="0"/>
          <w:numId w:val="32"/>
        </w:numPr>
        <w:jc w:val="both"/>
        <w:rPr>
          <w:rFonts w:asciiTheme="majorHAnsi" w:hAnsiTheme="majorHAnsi" w:cstheme="majorHAnsi"/>
          <w:sz w:val="22"/>
          <w:szCs w:val="22"/>
        </w:rPr>
      </w:pPr>
      <w:r w:rsidRPr="000C6EF1">
        <w:rPr>
          <w:rFonts w:asciiTheme="majorHAnsi" w:hAnsiTheme="majorHAnsi" w:cstheme="majorHAnsi"/>
          <w:sz w:val="22"/>
          <w:szCs w:val="22"/>
        </w:rPr>
        <w:t>From the data collected calculate:</w:t>
      </w:r>
    </w:p>
    <w:p w14:paraId="17C14471" w14:textId="77777777" w:rsidR="00112BF8" w:rsidRPr="000C6EF1" w:rsidRDefault="00112BF8" w:rsidP="00112BF8">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The transmission efficiency.</w:t>
      </w:r>
    </w:p>
    <w:p w14:paraId="6C6B5926" w14:textId="77777777" w:rsidR="000C6EF1" w:rsidRDefault="000C6EF1" w:rsidP="000C6EF1">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Torque at the road wheels</w:t>
      </w:r>
      <w:r w:rsidR="00112BF8">
        <w:rPr>
          <w:rFonts w:asciiTheme="majorHAnsi" w:hAnsiTheme="majorHAnsi" w:cstheme="majorHAnsi"/>
          <w:sz w:val="22"/>
          <w:szCs w:val="22"/>
        </w:rPr>
        <w:t>, produce a Torque vs Engine Speed graph.</w:t>
      </w:r>
    </w:p>
    <w:p w14:paraId="6D47E630" w14:textId="77777777" w:rsidR="00112BF8" w:rsidRPr="000C6EF1" w:rsidRDefault="00112BF8" w:rsidP="000C6EF1">
      <w:pPr>
        <w:numPr>
          <w:ilvl w:val="1"/>
          <w:numId w:val="32"/>
        </w:numPr>
        <w:jc w:val="both"/>
        <w:rPr>
          <w:rFonts w:asciiTheme="majorHAnsi" w:hAnsiTheme="majorHAnsi" w:cstheme="majorHAnsi"/>
          <w:sz w:val="22"/>
          <w:szCs w:val="22"/>
        </w:rPr>
      </w:pPr>
      <w:r>
        <w:rPr>
          <w:rFonts w:asciiTheme="majorHAnsi" w:hAnsiTheme="majorHAnsi" w:cstheme="majorHAnsi"/>
          <w:sz w:val="22"/>
          <w:szCs w:val="22"/>
        </w:rPr>
        <w:t>Calculate the Tractive Effort across the engine speed range, and produce a graph of TE vs Engine speed.</w:t>
      </w:r>
    </w:p>
    <w:p w14:paraId="7A56A21D" w14:textId="77777777" w:rsidR="000C6EF1" w:rsidRPr="000C6EF1" w:rsidRDefault="000C6EF1" w:rsidP="000C6EF1">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 xml:space="preserve">The </w:t>
      </w:r>
      <w:r w:rsidR="00B2251F">
        <w:rPr>
          <w:rFonts w:asciiTheme="majorHAnsi" w:hAnsiTheme="majorHAnsi" w:cstheme="majorHAnsi"/>
          <w:sz w:val="22"/>
          <w:szCs w:val="22"/>
        </w:rPr>
        <w:t>final drive</w:t>
      </w:r>
      <w:r w:rsidRPr="000C6EF1">
        <w:rPr>
          <w:rFonts w:asciiTheme="majorHAnsi" w:hAnsiTheme="majorHAnsi" w:cstheme="majorHAnsi"/>
          <w:sz w:val="22"/>
          <w:szCs w:val="22"/>
        </w:rPr>
        <w:t xml:space="preserve"> ratio (confirm as </w:t>
      </w:r>
      <w:r w:rsidR="00B2251F">
        <w:rPr>
          <w:rFonts w:asciiTheme="majorHAnsi" w:hAnsiTheme="majorHAnsi" w:cstheme="majorHAnsi"/>
          <w:sz w:val="22"/>
          <w:szCs w:val="22"/>
        </w:rPr>
        <w:t>2.65</w:t>
      </w:r>
      <w:r w:rsidRPr="000C6EF1">
        <w:rPr>
          <w:rFonts w:asciiTheme="majorHAnsi" w:hAnsiTheme="majorHAnsi" w:cstheme="majorHAnsi"/>
          <w:sz w:val="22"/>
          <w:szCs w:val="22"/>
        </w:rPr>
        <w:t>:1)</w:t>
      </w:r>
    </w:p>
    <w:p w14:paraId="68963B47" w14:textId="77777777" w:rsidR="000C6EF1" w:rsidRPr="000C6EF1" w:rsidRDefault="000C6EF1" w:rsidP="000C6EF1">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The maximum tractive effort available in each gear.</w:t>
      </w:r>
    </w:p>
    <w:p w14:paraId="666CFFA9" w14:textId="77777777" w:rsidR="000C6EF1" w:rsidRPr="000C6EF1" w:rsidRDefault="000C6EF1" w:rsidP="000C6EF1">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The speed ratio.</w:t>
      </w:r>
    </w:p>
    <w:p w14:paraId="7E98F3AC" w14:textId="77777777" w:rsidR="000C6EF1" w:rsidRPr="000C6EF1" w:rsidRDefault="000C6EF1" w:rsidP="000C6EF1">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The theoretical intermediate gear ratios</w:t>
      </w:r>
    </w:p>
    <w:p w14:paraId="4CC9024C" w14:textId="77777777" w:rsidR="000C6EF1" w:rsidRPr="000C6EF1" w:rsidRDefault="00112BF8" w:rsidP="000C6EF1">
      <w:pPr>
        <w:numPr>
          <w:ilvl w:val="1"/>
          <w:numId w:val="32"/>
        </w:numPr>
        <w:jc w:val="both"/>
        <w:rPr>
          <w:rFonts w:asciiTheme="majorHAnsi" w:hAnsiTheme="majorHAnsi" w:cstheme="majorHAnsi"/>
          <w:sz w:val="22"/>
          <w:szCs w:val="22"/>
        </w:rPr>
      </w:pPr>
      <w:r>
        <w:rPr>
          <w:rFonts w:asciiTheme="majorHAnsi" w:hAnsiTheme="majorHAnsi" w:cstheme="majorHAnsi"/>
          <w:sz w:val="22"/>
          <w:szCs w:val="22"/>
        </w:rPr>
        <w:t>Calculate the drag power for all values of road speed and construct a graph of P</w:t>
      </w:r>
      <w:r w:rsidRPr="00112BF8">
        <w:rPr>
          <w:rFonts w:asciiTheme="majorHAnsi" w:hAnsiTheme="majorHAnsi" w:cstheme="majorHAnsi"/>
          <w:sz w:val="22"/>
          <w:szCs w:val="22"/>
          <w:vertAlign w:val="subscript"/>
        </w:rPr>
        <w:t>drag</w:t>
      </w:r>
      <w:r>
        <w:rPr>
          <w:rFonts w:asciiTheme="majorHAnsi" w:hAnsiTheme="majorHAnsi" w:cstheme="majorHAnsi"/>
          <w:sz w:val="22"/>
          <w:szCs w:val="22"/>
        </w:rPr>
        <w:t xml:space="preserve"> against V to find the maximum road speed achievable one a level surface with no headwind.</w:t>
      </w:r>
    </w:p>
    <w:p w14:paraId="5669FE57" w14:textId="77777777" w:rsidR="00112BF8" w:rsidRPr="000C6EF1" w:rsidRDefault="00112BF8" w:rsidP="00112BF8">
      <w:pPr>
        <w:numPr>
          <w:ilvl w:val="1"/>
          <w:numId w:val="32"/>
        </w:numPr>
        <w:jc w:val="both"/>
        <w:rPr>
          <w:rFonts w:asciiTheme="majorHAnsi" w:hAnsiTheme="majorHAnsi" w:cstheme="majorHAnsi"/>
          <w:sz w:val="22"/>
          <w:szCs w:val="22"/>
        </w:rPr>
      </w:pPr>
      <w:r w:rsidRPr="000C6EF1">
        <w:rPr>
          <w:rFonts w:asciiTheme="majorHAnsi" w:hAnsiTheme="majorHAnsi" w:cstheme="majorHAnsi"/>
          <w:sz w:val="22"/>
          <w:szCs w:val="22"/>
        </w:rPr>
        <w:t>The maximum road speed in all gears.</w:t>
      </w:r>
    </w:p>
    <w:p w14:paraId="3B4F3C8D" w14:textId="77777777" w:rsidR="000C6EF1" w:rsidRPr="000C6EF1" w:rsidRDefault="000C6EF1" w:rsidP="000C6EF1">
      <w:pPr>
        <w:jc w:val="both"/>
        <w:rPr>
          <w:rFonts w:asciiTheme="majorHAnsi" w:hAnsiTheme="majorHAnsi" w:cstheme="majorHAnsi"/>
          <w:sz w:val="22"/>
          <w:szCs w:val="22"/>
        </w:rPr>
      </w:pPr>
    </w:p>
    <w:p w14:paraId="69D2CB1B" w14:textId="77777777" w:rsidR="000C6EF1" w:rsidRPr="000C6EF1" w:rsidRDefault="000C6EF1" w:rsidP="000C6EF1">
      <w:pPr>
        <w:jc w:val="both"/>
        <w:rPr>
          <w:rFonts w:asciiTheme="majorHAnsi" w:hAnsiTheme="majorHAnsi" w:cstheme="majorHAnsi"/>
          <w:sz w:val="22"/>
          <w:szCs w:val="22"/>
        </w:rPr>
      </w:pPr>
    </w:p>
    <w:p w14:paraId="56C6BB80" w14:textId="77777777" w:rsidR="000C6EF1" w:rsidRPr="000C6EF1" w:rsidRDefault="000C6EF1" w:rsidP="000C6EF1">
      <w:pPr>
        <w:jc w:val="both"/>
        <w:rPr>
          <w:rFonts w:asciiTheme="majorHAnsi" w:hAnsiTheme="majorHAnsi" w:cstheme="majorHAnsi"/>
          <w:sz w:val="22"/>
          <w:szCs w:val="22"/>
        </w:rPr>
      </w:pPr>
    </w:p>
    <w:p w14:paraId="2113FE89" w14:textId="77777777" w:rsidR="000C6EF1" w:rsidRPr="000C6EF1" w:rsidRDefault="002B52DF" w:rsidP="00CC247A">
      <w:pPr>
        <w:ind w:firstLine="720"/>
        <w:jc w:val="both"/>
        <w:rPr>
          <w:rFonts w:asciiTheme="majorHAnsi" w:hAnsiTheme="majorHAnsi" w:cstheme="majorHAnsi"/>
          <w:b/>
          <w:sz w:val="22"/>
          <w:szCs w:val="22"/>
        </w:rPr>
      </w:pPr>
      <w:r>
        <w:rPr>
          <w:rFonts w:asciiTheme="majorHAnsi" w:hAnsiTheme="majorHAnsi" w:cstheme="majorHAnsi"/>
          <w:b/>
          <w:sz w:val="22"/>
          <w:szCs w:val="22"/>
        </w:rPr>
        <w:t>BMW S1000 RR</w:t>
      </w:r>
      <w:r w:rsidR="000C6EF1" w:rsidRPr="000C6EF1">
        <w:rPr>
          <w:rFonts w:asciiTheme="majorHAnsi" w:hAnsiTheme="majorHAnsi" w:cstheme="majorHAnsi"/>
          <w:b/>
          <w:sz w:val="22"/>
          <w:szCs w:val="22"/>
        </w:rPr>
        <w:t xml:space="preserve"> Specifications</w:t>
      </w:r>
    </w:p>
    <w:p w14:paraId="171889DD" w14:textId="77777777" w:rsidR="000C6EF1" w:rsidRPr="00706508" w:rsidRDefault="000C6EF1" w:rsidP="00CC247A">
      <w:pPr>
        <w:ind w:firstLine="720"/>
        <w:jc w:val="both"/>
        <w:rPr>
          <w:rFonts w:asciiTheme="majorHAnsi" w:hAnsiTheme="majorHAnsi" w:cstheme="majorHAnsi"/>
        </w:rPr>
      </w:pPr>
      <w:r w:rsidRPr="00706508">
        <w:rPr>
          <w:rFonts w:asciiTheme="majorHAnsi" w:hAnsiTheme="majorHAnsi" w:cstheme="majorHAnsi"/>
        </w:rPr>
        <w:t>Mass</w:t>
      </w:r>
      <w:r w:rsidRPr="00706508">
        <w:rPr>
          <w:rFonts w:asciiTheme="majorHAnsi" w:hAnsiTheme="majorHAnsi" w:cstheme="majorHAnsi"/>
        </w:rPr>
        <w:tab/>
      </w:r>
      <w:r w:rsidRPr="00706508">
        <w:rPr>
          <w:rFonts w:asciiTheme="majorHAnsi" w:hAnsiTheme="majorHAnsi" w:cstheme="majorHAnsi"/>
        </w:rPr>
        <w:tab/>
      </w:r>
      <w:r w:rsidRPr="00706508">
        <w:rPr>
          <w:rFonts w:asciiTheme="majorHAnsi" w:hAnsiTheme="majorHAnsi" w:cstheme="majorHAnsi"/>
        </w:rPr>
        <w:tab/>
      </w:r>
      <w:r w:rsidRPr="00706508">
        <w:rPr>
          <w:rFonts w:asciiTheme="majorHAnsi" w:hAnsiTheme="majorHAnsi" w:cstheme="majorHAnsi"/>
        </w:rPr>
        <w:tab/>
      </w:r>
      <w:r w:rsidR="002B52DF">
        <w:rPr>
          <w:rFonts w:asciiTheme="majorHAnsi" w:hAnsiTheme="majorHAnsi" w:cstheme="majorHAnsi"/>
        </w:rPr>
        <w:t>208</w:t>
      </w:r>
      <w:r w:rsidRPr="00706508">
        <w:rPr>
          <w:rFonts w:asciiTheme="majorHAnsi" w:hAnsiTheme="majorHAnsi" w:cstheme="majorHAnsi"/>
        </w:rPr>
        <w:t>kg</w:t>
      </w:r>
    </w:p>
    <w:p w14:paraId="236DB0B0" w14:textId="77777777" w:rsidR="000C6EF1" w:rsidRDefault="000C6EF1" w:rsidP="00CC247A">
      <w:pPr>
        <w:ind w:firstLine="720"/>
        <w:jc w:val="both"/>
        <w:rPr>
          <w:rFonts w:asciiTheme="majorHAnsi" w:hAnsiTheme="majorHAnsi" w:cstheme="majorHAnsi"/>
        </w:rPr>
      </w:pPr>
      <w:r w:rsidRPr="00706508">
        <w:rPr>
          <w:rFonts w:asciiTheme="majorHAnsi" w:hAnsiTheme="majorHAnsi" w:cstheme="majorHAnsi"/>
        </w:rPr>
        <w:t>Engine</w:t>
      </w:r>
      <w:r w:rsidRPr="00706508">
        <w:rPr>
          <w:rFonts w:asciiTheme="majorHAnsi" w:hAnsiTheme="majorHAnsi" w:cstheme="majorHAnsi"/>
        </w:rPr>
        <w:tab/>
      </w:r>
      <w:r w:rsidRPr="00706508">
        <w:rPr>
          <w:rFonts w:asciiTheme="majorHAnsi" w:hAnsiTheme="majorHAnsi" w:cstheme="majorHAnsi"/>
        </w:rPr>
        <w:tab/>
      </w:r>
      <w:r w:rsidRPr="00706508">
        <w:rPr>
          <w:rFonts w:asciiTheme="majorHAnsi" w:hAnsiTheme="majorHAnsi" w:cstheme="majorHAnsi"/>
        </w:rPr>
        <w:tab/>
      </w:r>
      <w:r w:rsidRPr="00706508">
        <w:rPr>
          <w:rFonts w:asciiTheme="majorHAnsi" w:hAnsiTheme="majorHAnsi" w:cstheme="majorHAnsi"/>
        </w:rPr>
        <w:tab/>
      </w:r>
      <w:r w:rsidR="00B714FD" w:rsidRPr="00706508">
        <w:rPr>
          <w:rFonts w:asciiTheme="majorHAnsi" w:hAnsiTheme="majorHAnsi" w:cstheme="majorHAnsi"/>
        </w:rPr>
        <w:t>999</w:t>
      </w:r>
      <w:r w:rsidRPr="00706508">
        <w:rPr>
          <w:rFonts w:asciiTheme="majorHAnsi" w:hAnsiTheme="majorHAnsi" w:cstheme="majorHAnsi"/>
        </w:rPr>
        <w:t>cc</w:t>
      </w:r>
    </w:p>
    <w:p w14:paraId="42201BC4" w14:textId="77777777" w:rsidR="00D92427" w:rsidRDefault="00D92427" w:rsidP="00CC247A">
      <w:pPr>
        <w:ind w:firstLine="720"/>
        <w:jc w:val="both"/>
        <w:rPr>
          <w:rFonts w:asciiTheme="majorHAnsi" w:hAnsiTheme="majorHAnsi" w:cstheme="majorHAnsi"/>
        </w:rPr>
      </w:pPr>
      <w:r>
        <w:rPr>
          <w:rFonts w:asciiTheme="majorHAnsi" w:hAnsiTheme="majorHAnsi" w:cstheme="majorHAnsi"/>
        </w:rPr>
        <w:t>Cd</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0.</w:t>
      </w:r>
      <w:r w:rsidR="002B52DF">
        <w:rPr>
          <w:rFonts w:asciiTheme="majorHAnsi" w:hAnsiTheme="majorHAnsi" w:cstheme="majorHAnsi"/>
        </w:rPr>
        <w:t>75</w:t>
      </w:r>
    </w:p>
    <w:p w14:paraId="64D60126" w14:textId="77777777" w:rsidR="00D92427" w:rsidRPr="00D92427" w:rsidRDefault="00D92427" w:rsidP="00CC247A">
      <w:pPr>
        <w:ind w:firstLine="720"/>
        <w:jc w:val="both"/>
        <w:rPr>
          <w:rFonts w:asciiTheme="majorHAnsi" w:hAnsiTheme="majorHAnsi" w:cstheme="majorHAnsi"/>
        </w:rPr>
      </w:pPr>
      <w:r>
        <w:rPr>
          <w:rFonts w:asciiTheme="majorHAnsi" w:hAnsiTheme="majorHAnsi" w:cstheme="majorHAnsi"/>
        </w:rPr>
        <w:t>Frontal Area, A</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sidR="002B52DF">
        <w:rPr>
          <w:rFonts w:asciiTheme="majorHAnsi" w:hAnsiTheme="majorHAnsi" w:cstheme="majorHAnsi"/>
        </w:rPr>
        <w:t>0.7</w:t>
      </w:r>
      <w:r>
        <w:rPr>
          <w:rFonts w:asciiTheme="majorHAnsi" w:hAnsiTheme="majorHAnsi" w:cstheme="majorHAnsi"/>
        </w:rPr>
        <w:t>m</w:t>
      </w:r>
      <w:r>
        <w:rPr>
          <w:rFonts w:asciiTheme="majorHAnsi" w:hAnsiTheme="majorHAnsi" w:cstheme="majorHAnsi"/>
          <w:vertAlign w:val="superscript"/>
        </w:rPr>
        <w:t>2</w:t>
      </w:r>
    </w:p>
    <w:p w14:paraId="00F6EB92" w14:textId="77777777" w:rsidR="00B714FD" w:rsidRPr="00706508" w:rsidRDefault="000C6EF1" w:rsidP="00CC247A">
      <w:pPr>
        <w:ind w:firstLine="720"/>
        <w:jc w:val="both"/>
        <w:rPr>
          <w:rFonts w:asciiTheme="majorHAnsi" w:hAnsiTheme="majorHAnsi" w:cstheme="majorHAnsi"/>
          <w:color w:val="0B0C0C"/>
        </w:rPr>
      </w:pPr>
      <w:r w:rsidRPr="00706508">
        <w:rPr>
          <w:rFonts w:asciiTheme="majorHAnsi" w:hAnsiTheme="majorHAnsi" w:cstheme="majorHAnsi"/>
        </w:rPr>
        <w:t>Max engine power</w:t>
      </w:r>
      <w:r w:rsidRPr="00706508">
        <w:rPr>
          <w:rFonts w:asciiTheme="majorHAnsi" w:hAnsiTheme="majorHAnsi" w:cstheme="majorHAnsi"/>
        </w:rPr>
        <w:tab/>
      </w:r>
      <w:r w:rsidRPr="00706508">
        <w:rPr>
          <w:rFonts w:asciiTheme="majorHAnsi" w:hAnsiTheme="majorHAnsi" w:cstheme="majorHAnsi"/>
        </w:rPr>
        <w:tab/>
      </w:r>
      <w:r w:rsidR="002B52DF">
        <w:rPr>
          <w:rFonts w:asciiTheme="majorHAnsi" w:hAnsiTheme="majorHAnsi" w:cstheme="majorHAnsi"/>
          <w:color w:val="0B0C0C"/>
        </w:rPr>
        <w:t>152</w:t>
      </w:r>
      <w:r w:rsidR="00B714FD" w:rsidRPr="00706508">
        <w:rPr>
          <w:rFonts w:asciiTheme="majorHAnsi" w:hAnsiTheme="majorHAnsi" w:cstheme="majorHAnsi"/>
          <w:color w:val="0B0C0C"/>
        </w:rPr>
        <w:t xml:space="preserve">kW @ </w:t>
      </w:r>
      <w:r w:rsidR="002B52DF">
        <w:rPr>
          <w:rFonts w:asciiTheme="majorHAnsi" w:hAnsiTheme="majorHAnsi" w:cstheme="majorHAnsi"/>
          <w:color w:val="0B0C0C"/>
        </w:rPr>
        <w:t>135</w:t>
      </w:r>
      <w:r w:rsidR="00B714FD" w:rsidRPr="00706508">
        <w:rPr>
          <w:rFonts w:asciiTheme="majorHAnsi" w:hAnsiTheme="majorHAnsi" w:cstheme="majorHAnsi"/>
          <w:color w:val="0B0C0C"/>
        </w:rPr>
        <w:t xml:space="preserve">00rpm </w:t>
      </w:r>
    </w:p>
    <w:p w14:paraId="1BB7EE92" w14:textId="60C79815" w:rsidR="00706508" w:rsidRDefault="000C6EF1" w:rsidP="00CC247A">
      <w:pPr>
        <w:ind w:firstLine="720"/>
        <w:jc w:val="both"/>
        <w:rPr>
          <w:rFonts w:asciiTheme="majorHAnsi" w:hAnsiTheme="majorHAnsi" w:cstheme="majorHAnsi"/>
          <w:color w:val="0B0C0C"/>
        </w:rPr>
      </w:pPr>
      <w:r w:rsidRPr="00706508">
        <w:rPr>
          <w:rFonts w:asciiTheme="majorHAnsi" w:hAnsiTheme="majorHAnsi" w:cstheme="majorHAnsi"/>
        </w:rPr>
        <w:t>Max engine torque</w:t>
      </w:r>
      <w:r w:rsidRPr="00706508">
        <w:rPr>
          <w:rFonts w:asciiTheme="majorHAnsi" w:hAnsiTheme="majorHAnsi" w:cstheme="majorHAnsi"/>
        </w:rPr>
        <w:tab/>
      </w:r>
      <w:r w:rsidRPr="00706508">
        <w:rPr>
          <w:rFonts w:asciiTheme="majorHAnsi" w:hAnsiTheme="majorHAnsi" w:cstheme="majorHAnsi"/>
        </w:rPr>
        <w:tab/>
      </w:r>
      <w:r w:rsidR="002B52DF">
        <w:rPr>
          <w:rFonts w:asciiTheme="majorHAnsi" w:hAnsiTheme="majorHAnsi" w:cstheme="majorHAnsi"/>
          <w:color w:val="0B0C0C"/>
        </w:rPr>
        <w:t>113</w:t>
      </w:r>
      <w:r w:rsidR="006D76BE">
        <w:rPr>
          <w:rFonts w:asciiTheme="majorHAnsi" w:hAnsiTheme="majorHAnsi" w:cstheme="majorHAnsi"/>
          <w:color w:val="0B0C0C"/>
        </w:rPr>
        <w:t>Nm</w:t>
      </w:r>
      <w:r w:rsidR="00706508" w:rsidRPr="00706508">
        <w:rPr>
          <w:rFonts w:asciiTheme="majorHAnsi" w:hAnsiTheme="majorHAnsi" w:cstheme="majorHAnsi"/>
          <w:color w:val="0B0C0C"/>
        </w:rPr>
        <w:t xml:space="preserve"> @ </w:t>
      </w:r>
      <w:r w:rsidR="002B52DF">
        <w:rPr>
          <w:rFonts w:asciiTheme="majorHAnsi" w:hAnsiTheme="majorHAnsi" w:cstheme="majorHAnsi"/>
          <w:color w:val="0B0C0C"/>
        </w:rPr>
        <w:t>105</w:t>
      </w:r>
      <w:r w:rsidR="003B5A7E">
        <w:rPr>
          <w:rFonts w:asciiTheme="majorHAnsi" w:hAnsiTheme="majorHAnsi" w:cstheme="majorHAnsi"/>
          <w:color w:val="0B0C0C"/>
        </w:rPr>
        <w:t>00</w:t>
      </w:r>
      <w:r w:rsidR="006D76BE">
        <w:rPr>
          <w:rFonts w:asciiTheme="majorHAnsi" w:hAnsiTheme="majorHAnsi" w:cstheme="majorHAnsi"/>
          <w:color w:val="0B0C0C"/>
        </w:rPr>
        <w:t>rpm</w:t>
      </w:r>
    </w:p>
    <w:p w14:paraId="7A482929" w14:textId="77777777" w:rsidR="007D3255" w:rsidRPr="00706508" w:rsidRDefault="007D3255" w:rsidP="00CC247A">
      <w:pPr>
        <w:ind w:firstLine="720"/>
        <w:jc w:val="both"/>
        <w:rPr>
          <w:rFonts w:asciiTheme="majorHAnsi" w:hAnsiTheme="majorHAnsi" w:cstheme="majorHAnsi"/>
          <w:color w:val="0B0C0C"/>
        </w:rPr>
      </w:pPr>
      <w:r>
        <w:rPr>
          <w:rFonts w:asciiTheme="majorHAnsi" w:hAnsiTheme="majorHAnsi" w:cstheme="majorHAnsi"/>
          <w:color w:val="0B0C0C"/>
        </w:rPr>
        <w:t>Max engine speed</w:t>
      </w:r>
      <w:r>
        <w:rPr>
          <w:rFonts w:asciiTheme="majorHAnsi" w:hAnsiTheme="majorHAnsi" w:cstheme="majorHAnsi"/>
          <w:color w:val="0B0C0C"/>
        </w:rPr>
        <w:tab/>
      </w:r>
      <w:r>
        <w:rPr>
          <w:rFonts w:asciiTheme="majorHAnsi" w:hAnsiTheme="majorHAnsi" w:cstheme="majorHAnsi"/>
          <w:color w:val="0B0C0C"/>
        </w:rPr>
        <w:tab/>
        <w:t>14200rpm</w:t>
      </w:r>
    </w:p>
    <w:p w14:paraId="3D5FF23C" w14:textId="77777777" w:rsidR="002B52DF" w:rsidRPr="002B52DF" w:rsidRDefault="002B52DF" w:rsidP="00706508">
      <w:pPr>
        <w:pBdr>
          <w:bottom w:val="single" w:sz="6" w:space="8" w:color="BFC1C3"/>
        </w:pBdr>
        <w:shd w:val="clear" w:color="auto" w:fill="FFFFFF"/>
        <w:ind w:left="720"/>
        <w:rPr>
          <w:rFonts w:asciiTheme="majorHAnsi" w:hAnsiTheme="majorHAnsi" w:cstheme="majorHAnsi"/>
          <w:b/>
          <w:color w:val="000000"/>
        </w:rPr>
      </w:pPr>
      <w:r w:rsidRPr="002B52DF">
        <w:rPr>
          <w:rFonts w:asciiTheme="majorHAnsi" w:hAnsiTheme="majorHAnsi" w:cstheme="majorHAnsi"/>
          <w:b/>
          <w:color w:val="000000"/>
        </w:rPr>
        <w:t>Ratios</w:t>
      </w:r>
      <w:r>
        <w:rPr>
          <w:rFonts w:asciiTheme="majorHAnsi" w:hAnsiTheme="majorHAnsi" w:cstheme="majorHAnsi"/>
          <w:b/>
          <w:color w:val="000000"/>
        </w:rPr>
        <w:tab/>
      </w:r>
      <w:r>
        <w:rPr>
          <w:rFonts w:asciiTheme="majorHAnsi" w:hAnsiTheme="majorHAnsi" w:cstheme="majorHAnsi"/>
          <w:b/>
          <w:color w:val="000000"/>
        </w:rPr>
        <w:tab/>
      </w:r>
      <w:r>
        <w:rPr>
          <w:rFonts w:asciiTheme="majorHAnsi" w:hAnsiTheme="majorHAnsi" w:cstheme="majorHAnsi"/>
          <w:b/>
          <w:color w:val="000000"/>
        </w:rPr>
        <w:tab/>
      </w:r>
    </w:p>
    <w:p w14:paraId="24DCAC0F" w14:textId="77777777" w:rsidR="002B52DF" w:rsidRDefault="002B52DF" w:rsidP="00706508">
      <w:pPr>
        <w:pBdr>
          <w:bottom w:val="single" w:sz="6" w:space="8" w:color="BFC1C3"/>
        </w:pBdr>
        <w:shd w:val="clear" w:color="auto" w:fill="FFFFFF"/>
        <w:ind w:left="720"/>
        <w:rPr>
          <w:rFonts w:asciiTheme="majorHAnsi" w:hAnsiTheme="majorHAnsi" w:cstheme="majorHAnsi"/>
          <w:color w:val="000000"/>
        </w:rPr>
      </w:pPr>
      <w:r>
        <w:rPr>
          <w:rFonts w:asciiTheme="majorHAnsi" w:hAnsiTheme="majorHAnsi" w:cstheme="majorHAnsi"/>
          <w:color w:val="000000"/>
        </w:rPr>
        <w:t>Primary</w:t>
      </w:r>
      <w:r>
        <w:rPr>
          <w:rFonts w:asciiTheme="majorHAnsi" w:hAnsiTheme="majorHAnsi" w:cstheme="majorHAnsi"/>
          <w:color w:val="000000"/>
        </w:rPr>
        <w:tab/>
      </w:r>
      <w:r>
        <w:rPr>
          <w:rFonts w:asciiTheme="majorHAnsi" w:hAnsiTheme="majorHAnsi" w:cstheme="majorHAnsi"/>
          <w:color w:val="000000"/>
        </w:rPr>
        <w:tab/>
      </w:r>
      <w:r>
        <w:rPr>
          <w:rFonts w:asciiTheme="majorHAnsi" w:hAnsiTheme="majorHAnsi" w:cstheme="majorHAnsi"/>
          <w:color w:val="000000"/>
        </w:rPr>
        <w:tab/>
      </w:r>
      <w:r w:rsidR="00B2251F">
        <w:rPr>
          <w:rFonts w:asciiTheme="majorHAnsi" w:hAnsiTheme="majorHAnsi" w:cstheme="majorHAnsi"/>
          <w:color w:val="000000"/>
        </w:rPr>
        <w:t>1.652</w:t>
      </w:r>
    </w:p>
    <w:p w14:paraId="40C18122" w14:textId="77777777" w:rsidR="00706508" w:rsidRPr="00706508" w:rsidRDefault="000C6EF1" w:rsidP="00706508">
      <w:pPr>
        <w:pBdr>
          <w:bottom w:val="single" w:sz="6" w:space="8" w:color="BFC1C3"/>
        </w:pBdr>
        <w:shd w:val="clear" w:color="auto" w:fill="FFFFFF"/>
        <w:ind w:left="720"/>
        <w:rPr>
          <w:rFonts w:asciiTheme="majorHAnsi" w:hAnsiTheme="majorHAnsi" w:cstheme="majorHAnsi"/>
          <w:color w:val="0B0C0C"/>
        </w:rPr>
      </w:pPr>
      <w:r w:rsidRPr="00706508">
        <w:rPr>
          <w:rFonts w:asciiTheme="majorHAnsi" w:hAnsiTheme="majorHAnsi" w:cstheme="majorHAnsi"/>
          <w:color w:val="000000"/>
        </w:rPr>
        <w:t>1</w:t>
      </w:r>
      <w:r w:rsidRPr="00706508">
        <w:rPr>
          <w:rFonts w:asciiTheme="majorHAnsi" w:hAnsiTheme="majorHAnsi" w:cstheme="majorHAnsi"/>
          <w:color w:val="000000"/>
          <w:vertAlign w:val="superscript"/>
        </w:rPr>
        <w:t>st</w:t>
      </w:r>
      <w:r w:rsidR="002B52DF">
        <w:rPr>
          <w:rFonts w:asciiTheme="majorHAnsi" w:hAnsiTheme="majorHAnsi" w:cstheme="majorHAnsi"/>
          <w:color w:val="000000"/>
        </w:rPr>
        <w:t xml:space="preserve"> gear </w:t>
      </w:r>
      <w:r w:rsidR="002B52DF">
        <w:rPr>
          <w:rFonts w:asciiTheme="majorHAnsi" w:hAnsiTheme="majorHAnsi" w:cstheme="majorHAnsi"/>
          <w:color w:val="000000"/>
        </w:rPr>
        <w:tab/>
      </w:r>
      <w:r w:rsidRPr="00706508">
        <w:rPr>
          <w:rFonts w:asciiTheme="majorHAnsi" w:hAnsiTheme="majorHAnsi" w:cstheme="majorHAnsi"/>
          <w:color w:val="000000"/>
        </w:rPr>
        <w:tab/>
      </w:r>
      <w:r w:rsidRPr="00706508">
        <w:rPr>
          <w:rFonts w:asciiTheme="majorHAnsi" w:hAnsiTheme="majorHAnsi" w:cstheme="majorHAnsi"/>
          <w:color w:val="000000"/>
        </w:rPr>
        <w:tab/>
      </w:r>
      <w:r w:rsidR="00B2251F">
        <w:rPr>
          <w:rFonts w:asciiTheme="majorHAnsi" w:hAnsiTheme="majorHAnsi" w:cstheme="majorHAnsi"/>
          <w:color w:val="0B0C0C"/>
        </w:rPr>
        <w:t>2.647</w:t>
      </w:r>
      <w:r w:rsidR="00706508" w:rsidRPr="00706508">
        <w:rPr>
          <w:rFonts w:asciiTheme="majorHAnsi" w:hAnsiTheme="majorHAnsi" w:cstheme="majorHAnsi"/>
          <w:color w:val="0B0C0C"/>
        </w:rPr>
        <w:t xml:space="preserve">  </w:t>
      </w:r>
    </w:p>
    <w:p w14:paraId="5A83CC58" w14:textId="77777777" w:rsidR="00706508" w:rsidRPr="00706508" w:rsidRDefault="00706508" w:rsidP="00706508">
      <w:pPr>
        <w:pBdr>
          <w:bottom w:val="single" w:sz="6" w:space="8" w:color="BFC1C3"/>
        </w:pBdr>
        <w:shd w:val="clear" w:color="auto" w:fill="FFFFFF"/>
        <w:ind w:left="720"/>
        <w:rPr>
          <w:rFonts w:asciiTheme="majorHAnsi" w:hAnsiTheme="majorHAnsi" w:cstheme="majorHAnsi"/>
          <w:color w:val="0B0C0C"/>
        </w:rPr>
      </w:pPr>
      <w:r w:rsidRPr="00706508">
        <w:rPr>
          <w:rFonts w:asciiTheme="majorHAnsi" w:hAnsiTheme="majorHAnsi" w:cstheme="majorHAnsi"/>
          <w:color w:val="0B0C0C"/>
        </w:rPr>
        <w:t>2</w:t>
      </w:r>
      <w:r w:rsidRPr="00706508">
        <w:rPr>
          <w:rFonts w:asciiTheme="majorHAnsi" w:hAnsiTheme="majorHAnsi" w:cstheme="majorHAnsi"/>
          <w:color w:val="0B0C0C"/>
          <w:vertAlign w:val="superscript"/>
        </w:rPr>
        <w:t xml:space="preserve">nd  </w:t>
      </w:r>
      <w:r w:rsidRPr="00706508">
        <w:rPr>
          <w:rFonts w:asciiTheme="majorHAnsi" w:hAnsiTheme="majorHAnsi" w:cstheme="majorHAnsi"/>
          <w:color w:val="0B0C0C"/>
        </w:rPr>
        <w:t xml:space="preserve">             </w:t>
      </w:r>
      <w:r>
        <w:rPr>
          <w:rFonts w:asciiTheme="majorHAnsi" w:hAnsiTheme="majorHAnsi" w:cstheme="majorHAnsi"/>
          <w:color w:val="0B0C0C"/>
        </w:rPr>
        <w:tab/>
      </w:r>
      <w:r>
        <w:rPr>
          <w:rFonts w:asciiTheme="majorHAnsi" w:hAnsiTheme="majorHAnsi" w:cstheme="majorHAnsi"/>
          <w:color w:val="0B0C0C"/>
        </w:rPr>
        <w:tab/>
      </w:r>
      <w:r w:rsidR="00B2251F">
        <w:rPr>
          <w:rFonts w:asciiTheme="majorHAnsi" w:hAnsiTheme="majorHAnsi" w:cstheme="majorHAnsi"/>
          <w:color w:val="0B0C0C"/>
        </w:rPr>
        <w:t>2.091</w:t>
      </w:r>
    </w:p>
    <w:p w14:paraId="0D432164" w14:textId="77777777" w:rsidR="00706508" w:rsidRPr="00706508" w:rsidRDefault="00706508" w:rsidP="00706508">
      <w:pPr>
        <w:pBdr>
          <w:bottom w:val="single" w:sz="6" w:space="8" w:color="BFC1C3"/>
        </w:pBdr>
        <w:shd w:val="clear" w:color="auto" w:fill="FFFFFF"/>
        <w:ind w:left="720"/>
        <w:rPr>
          <w:rFonts w:asciiTheme="majorHAnsi" w:hAnsiTheme="majorHAnsi" w:cstheme="majorHAnsi"/>
          <w:color w:val="0B0C0C"/>
        </w:rPr>
      </w:pPr>
      <w:r w:rsidRPr="00706508">
        <w:rPr>
          <w:rFonts w:asciiTheme="majorHAnsi" w:hAnsiTheme="majorHAnsi" w:cstheme="majorHAnsi"/>
          <w:color w:val="0B0C0C"/>
        </w:rPr>
        <w:t>3</w:t>
      </w:r>
      <w:r w:rsidRPr="00706508">
        <w:rPr>
          <w:rFonts w:asciiTheme="majorHAnsi" w:hAnsiTheme="majorHAnsi" w:cstheme="majorHAnsi"/>
          <w:color w:val="0B0C0C"/>
          <w:vertAlign w:val="superscript"/>
        </w:rPr>
        <w:t>rd</w:t>
      </w:r>
      <w:r w:rsidRPr="00706508">
        <w:rPr>
          <w:rFonts w:asciiTheme="majorHAnsi" w:hAnsiTheme="majorHAnsi" w:cstheme="majorHAnsi"/>
          <w:color w:val="0B0C0C"/>
        </w:rPr>
        <w:t xml:space="preserve">           </w:t>
      </w:r>
      <w:r>
        <w:rPr>
          <w:rFonts w:asciiTheme="majorHAnsi" w:hAnsiTheme="majorHAnsi" w:cstheme="majorHAnsi"/>
          <w:color w:val="0B0C0C"/>
        </w:rPr>
        <w:tab/>
      </w:r>
      <w:r>
        <w:rPr>
          <w:rFonts w:asciiTheme="majorHAnsi" w:hAnsiTheme="majorHAnsi" w:cstheme="majorHAnsi"/>
          <w:color w:val="0B0C0C"/>
        </w:rPr>
        <w:tab/>
      </w:r>
      <w:r>
        <w:rPr>
          <w:rFonts w:asciiTheme="majorHAnsi" w:hAnsiTheme="majorHAnsi" w:cstheme="majorHAnsi"/>
          <w:color w:val="0B0C0C"/>
        </w:rPr>
        <w:tab/>
      </w:r>
      <w:r w:rsidR="00B2251F">
        <w:rPr>
          <w:rFonts w:asciiTheme="majorHAnsi" w:hAnsiTheme="majorHAnsi" w:cstheme="majorHAnsi"/>
          <w:color w:val="0B0C0C"/>
        </w:rPr>
        <w:t>1.727</w:t>
      </w:r>
    </w:p>
    <w:p w14:paraId="6364AF80" w14:textId="77777777" w:rsidR="00706508" w:rsidRPr="00706508" w:rsidRDefault="00706508" w:rsidP="00706508">
      <w:pPr>
        <w:pBdr>
          <w:bottom w:val="single" w:sz="6" w:space="8" w:color="BFC1C3"/>
        </w:pBdr>
        <w:shd w:val="clear" w:color="auto" w:fill="FFFFFF"/>
        <w:ind w:left="720"/>
        <w:rPr>
          <w:rFonts w:asciiTheme="majorHAnsi" w:hAnsiTheme="majorHAnsi" w:cstheme="majorHAnsi"/>
          <w:color w:val="0B0C0C"/>
        </w:rPr>
      </w:pPr>
      <w:r w:rsidRPr="00706508">
        <w:rPr>
          <w:rFonts w:asciiTheme="majorHAnsi" w:hAnsiTheme="majorHAnsi" w:cstheme="majorHAnsi"/>
          <w:color w:val="0B0C0C"/>
        </w:rPr>
        <w:t>4</w:t>
      </w:r>
      <w:r w:rsidRPr="00706508">
        <w:rPr>
          <w:rFonts w:asciiTheme="majorHAnsi" w:hAnsiTheme="majorHAnsi" w:cstheme="majorHAnsi"/>
          <w:color w:val="0B0C0C"/>
          <w:vertAlign w:val="superscript"/>
        </w:rPr>
        <w:t>th</w:t>
      </w:r>
      <w:r w:rsidRPr="00706508">
        <w:rPr>
          <w:rFonts w:asciiTheme="majorHAnsi" w:hAnsiTheme="majorHAnsi" w:cstheme="majorHAnsi"/>
          <w:color w:val="0B0C0C"/>
        </w:rPr>
        <w:t xml:space="preserve">              </w:t>
      </w:r>
      <w:r>
        <w:rPr>
          <w:rFonts w:asciiTheme="majorHAnsi" w:hAnsiTheme="majorHAnsi" w:cstheme="majorHAnsi"/>
          <w:color w:val="0B0C0C"/>
        </w:rPr>
        <w:tab/>
      </w:r>
      <w:r>
        <w:rPr>
          <w:rFonts w:asciiTheme="majorHAnsi" w:hAnsiTheme="majorHAnsi" w:cstheme="majorHAnsi"/>
          <w:color w:val="0B0C0C"/>
        </w:rPr>
        <w:tab/>
      </w:r>
      <w:r w:rsidR="00B2251F">
        <w:rPr>
          <w:rFonts w:asciiTheme="majorHAnsi" w:hAnsiTheme="majorHAnsi" w:cstheme="majorHAnsi"/>
          <w:color w:val="0B0C0C"/>
        </w:rPr>
        <w:t>1.500</w:t>
      </w:r>
    </w:p>
    <w:p w14:paraId="28ADA7DB" w14:textId="77777777" w:rsidR="00706508" w:rsidRDefault="00706508" w:rsidP="00706508">
      <w:pPr>
        <w:pBdr>
          <w:bottom w:val="single" w:sz="6" w:space="8" w:color="BFC1C3"/>
        </w:pBdr>
        <w:shd w:val="clear" w:color="auto" w:fill="FFFFFF"/>
        <w:ind w:left="720"/>
        <w:rPr>
          <w:rFonts w:asciiTheme="majorHAnsi" w:hAnsiTheme="majorHAnsi" w:cstheme="majorHAnsi"/>
          <w:color w:val="0B0C0C"/>
        </w:rPr>
      </w:pPr>
      <w:r w:rsidRPr="00706508">
        <w:rPr>
          <w:rFonts w:asciiTheme="majorHAnsi" w:hAnsiTheme="majorHAnsi" w:cstheme="majorHAnsi"/>
          <w:color w:val="0B0C0C"/>
        </w:rPr>
        <w:t>5</w:t>
      </w:r>
      <w:r w:rsidRPr="00706508">
        <w:rPr>
          <w:rFonts w:asciiTheme="majorHAnsi" w:hAnsiTheme="majorHAnsi" w:cstheme="majorHAnsi"/>
          <w:color w:val="0B0C0C"/>
          <w:vertAlign w:val="superscript"/>
        </w:rPr>
        <w:t xml:space="preserve">th </w:t>
      </w:r>
      <w:r w:rsidRPr="00706508">
        <w:rPr>
          <w:rFonts w:asciiTheme="majorHAnsi" w:hAnsiTheme="majorHAnsi" w:cstheme="majorHAnsi"/>
          <w:color w:val="0B0C0C"/>
        </w:rPr>
        <w:t xml:space="preserve">               </w:t>
      </w:r>
      <w:r>
        <w:rPr>
          <w:rFonts w:asciiTheme="majorHAnsi" w:hAnsiTheme="majorHAnsi" w:cstheme="majorHAnsi"/>
          <w:color w:val="0B0C0C"/>
        </w:rPr>
        <w:tab/>
      </w:r>
      <w:r>
        <w:rPr>
          <w:rFonts w:asciiTheme="majorHAnsi" w:hAnsiTheme="majorHAnsi" w:cstheme="majorHAnsi"/>
          <w:color w:val="0B0C0C"/>
        </w:rPr>
        <w:tab/>
      </w:r>
      <w:r w:rsidR="00B2251F">
        <w:rPr>
          <w:rFonts w:asciiTheme="majorHAnsi" w:hAnsiTheme="majorHAnsi" w:cstheme="majorHAnsi"/>
          <w:color w:val="0B0C0C"/>
        </w:rPr>
        <w:t>1.360</w:t>
      </w:r>
    </w:p>
    <w:p w14:paraId="290D34AE" w14:textId="77777777" w:rsidR="00B2251F" w:rsidRDefault="00B2251F" w:rsidP="00706508">
      <w:pPr>
        <w:pBdr>
          <w:bottom w:val="single" w:sz="6" w:space="8" w:color="BFC1C3"/>
        </w:pBdr>
        <w:shd w:val="clear" w:color="auto" w:fill="FFFFFF"/>
        <w:ind w:left="720"/>
        <w:rPr>
          <w:rFonts w:asciiTheme="majorHAnsi" w:hAnsiTheme="majorHAnsi" w:cstheme="majorHAnsi"/>
          <w:color w:val="0B0C0C"/>
        </w:rPr>
      </w:pPr>
      <w:r>
        <w:rPr>
          <w:rFonts w:asciiTheme="majorHAnsi" w:hAnsiTheme="majorHAnsi" w:cstheme="majorHAnsi"/>
          <w:color w:val="0B0C0C"/>
        </w:rPr>
        <w:t>6</w:t>
      </w:r>
      <w:r w:rsidRPr="00B2251F">
        <w:rPr>
          <w:rFonts w:asciiTheme="majorHAnsi" w:hAnsiTheme="majorHAnsi" w:cstheme="majorHAnsi"/>
          <w:color w:val="0B0C0C"/>
          <w:vertAlign w:val="superscript"/>
        </w:rPr>
        <w:t>th</w:t>
      </w:r>
      <w:r>
        <w:rPr>
          <w:rFonts w:asciiTheme="majorHAnsi" w:hAnsiTheme="majorHAnsi" w:cstheme="majorHAnsi"/>
          <w:color w:val="0B0C0C"/>
        </w:rPr>
        <w:tab/>
      </w:r>
      <w:r>
        <w:rPr>
          <w:rFonts w:asciiTheme="majorHAnsi" w:hAnsiTheme="majorHAnsi" w:cstheme="majorHAnsi"/>
          <w:color w:val="0B0C0C"/>
        </w:rPr>
        <w:tab/>
      </w:r>
      <w:r>
        <w:rPr>
          <w:rFonts w:asciiTheme="majorHAnsi" w:hAnsiTheme="majorHAnsi" w:cstheme="majorHAnsi"/>
          <w:color w:val="0B0C0C"/>
        </w:rPr>
        <w:tab/>
        <w:t>1.261</w:t>
      </w:r>
    </w:p>
    <w:p w14:paraId="7AAAD2EB" w14:textId="77777777" w:rsidR="00B2251F" w:rsidRPr="00706508" w:rsidRDefault="00B2251F" w:rsidP="00706508">
      <w:pPr>
        <w:pBdr>
          <w:bottom w:val="single" w:sz="6" w:space="8" w:color="BFC1C3"/>
        </w:pBdr>
        <w:shd w:val="clear" w:color="auto" w:fill="FFFFFF"/>
        <w:ind w:left="720"/>
        <w:rPr>
          <w:rFonts w:asciiTheme="majorHAnsi" w:hAnsiTheme="majorHAnsi" w:cstheme="majorHAnsi"/>
          <w:color w:val="0B0C0C"/>
        </w:rPr>
      </w:pPr>
      <w:r>
        <w:rPr>
          <w:rFonts w:asciiTheme="majorHAnsi" w:hAnsiTheme="majorHAnsi" w:cstheme="majorHAnsi"/>
          <w:color w:val="0B0C0C"/>
        </w:rPr>
        <w:t>Final Drive (Sprocket)</w:t>
      </w:r>
      <w:r>
        <w:rPr>
          <w:rFonts w:asciiTheme="majorHAnsi" w:hAnsiTheme="majorHAnsi" w:cstheme="majorHAnsi"/>
          <w:color w:val="0B0C0C"/>
        </w:rPr>
        <w:tab/>
        <w:t>2.647</w:t>
      </w:r>
    </w:p>
    <w:p w14:paraId="066A8E2A" w14:textId="77777777" w:rsidR="00112BF8" w:rsidRDefault="00112BF8">
      <w:pPr>
        <w:rPr>
          <w:rFonts w:asciiTheme="majorHAnsi" w:hAnsiTheme="majorHAnsi" w:cstheme="majorHAnsi"/>
          <w:color w:val="0B0C0C"/>
        </w:rPr>
      </w:pPr>
      <w:r>
        <w:rPr>
          <w:rFonts w:asciiTheme="majorHAnsi" w:hAnsiTheme="majorHAnsi" w:cstheme="majorHAnsi"/>
          <w:color w:val="0B0C0C"/>
        </w:rPr>
        <w:br w:type="page"/>
      </w:r>
    </w:p>
    <w:p w14:paraId="40DCA06C" w14:textId="77777777" w:rsidR="00112BF8" w:rsidRPr="00112BF8" w:rsidRDefault="00112BF8" w:rsidP="00112BF8">
      <w:pPr>
        <w:ind w:left="1440"/>
        <w:rPr>
          <w:rFonts w:asciiTheme="majorHAnsi" w:hAnsiTheme="majorHAnsi"/>
          <w:b/>
          <w:sz w:val="22"/>
          <w:szCs w:val="22"/>
          <w:u w:val="single"/>
        </w:rPr>
      </w:pPr>
      <w:r w:rsidRPr="00112BF8">
        <w:rPr>
          <w:rFonts w:asciiTheme="majorHAnsi" w:hAnsiTheme="majorHAnsi"/>
          <w:b/>
          <w:sz w:val="22"/>
          <w:szCs w:val="22"/>
          <w:u w:val="single"/>
        </w:rPr>
        <w:lastRenderedPageBreak/>
        <w:t>Calculation Guidelines</w:t>
      </w:r>
    </w:p>
    <w:p w14:paraId="6B032DCB" w14:textId="77777777" w:rsidR="00112BF8" w:rsidRPr="00112BF8" w:rsidRDefault="00112BF8" w:rsidP="00112BF8">
      <w:pPr>
        <w:ind w:left="1440"/>
        <w:rPr>
          <w:rFonts w:asciiTheme="majorHAnsi" w:hAnsiTheme="majorHAnsi"/>
          <w:b/>
          <w:sz w:val="22"/>
          <w:szCs w:val="22"/>
          <w:u w:val="single"/>
        </w:rPr>
      </w:pPr>
    </w:p>
    <w:p w14:paraId="7400A76C" w14:textId="77777777" w:rsidR="00112BF8" w:rsidRPr="00112BF8" w:rsidRDefault="00112BF8" w:rsidP="00112BF8">
      <w:pPr>
        <w:ind w:left="1440"/>
        <w:rPr>
          <w:rFonts w:asciiTheme="majorHAnsi" w:hAnsiTheme="majorHAnsi"/>
          <w:b/>
          <w:sz w:val="22"/>
          <w:szCs w:val="22"/>
          <w:u w:val="single"/>
        </w:rPr>
      </w:pPr>
    </w:p>
    <w:p w14:paraId="5823E2FA" w14:textId="77777777" w:rsidR="00112BF8" w:rsidRPr="00112BF8" w:rsidRDefault="00112BF8" w:rsidP="00112BF8">
      <w:pPr>
        <w:numPr>
          <w:ilvl w:val="0"/>
          <w:numId w:val="33"/>
        </w:numPr>
        <w:tabs>
          <w:tab w:val="clear" w:pos="1080"/>
          <w:tab w:val="num" w:pos="1440"/>
        </w:tabs>
        <w:ind w:left="1440" w:firstLine="0"/>
        <w:rPr>
          <w:rFonts w:asciiTheme="majorHAnsi" w:hAnsiTheme="majorHAnsi"/>
          <w:sz w:val="22"/>
          <w:szCs w:val="22"/>
        </w:rPr>
      </w:pPr>
      <w:r w:rsidRPr="00112BF8">
        <w:rPr>
          <w:rFonts w:asciiTheme="majorHAnsi" w:hAnsiTheme="majorHAnsi"/>
          <w:sz w:val="22"/>
          <w:szCs w:val="22"/>
        </w:rPr>
        <w:t xml:space="preserve">Calculate Transmission efficiency, </w:t>
      </w:r>
      <w:r w:rsidRPr="00112BF8">
        <w:rPr>
          <w:rFonts w:asciiTheme="majorHAnsi" w:hAnsiTheme="majorHAnsi" w:cs="Calibri"/>
          <w:sz w:val="22"/>
          <w:szCs w:val="22"/>
        </w:rPr>
        <w:t>η</w:t>
      </w:r>
      <w:r w:rsidRPr="00112BF8">
        <w:rPr>
          <w:rFonts w:asciiTheme="majorHAnsi" w:hAnsiTheme="majorHAnsi"/>
          <w:sz w:val="22"/>
          <w:szCs w:val="22"/>
        </w:rPr>
        <w:t>, using the calibration data:</w:t>
      </w:r>
    </w:p>
    <w:p w14:paraId="73C77DB0" w14:textId="77777777" w:rsidR="00112BF8" w:rsidRPr="00112BF8" w:rsidRDefault="00112BF8" w:rsidP="00112BF8">
      <w:pPr>
        <w:ind w:left="2520"/>
        <w:rPr>
          <w:rFonts w:asciiTheme="majorHAnsi" w:hAnsiTheme="majorHAnsi"/>
          <w:sz w:val="22"/>
          <w:szCs w:val="22"/>
        </w:rPr>
      </w:pPr>
      <w:r w:rsidRPr="00112BF8">
        <w:rPr>
          <w:rFonts w:asciiTheme="majorHAnsi" w:hAnsiTheme="majorHAnsi" w:cs="Calibri"/>
          <w:sz w:val="22"/>
          <w:szCs w:val="22"/>
        </w:rPr>
        <w:t>η</w:t>
      </w:r>
      <w:r w:rsidRPr="00112BF8">
        <w:rPr>
          <w:rFonts w:asciiTheme="majorHAnsi" w:hAnsiTheme="majorHAnsi"/>
          <w:sz w:val="22"/>
          <w:szCs w:val="22"/>
        </w:rPr>
        <w:t xml:space="preserve">  = </w:t>
      </w:r>
      <w:r w:rsidRPr="00112BF8">
        <w:rPr>
          <w:rFonts w:asciiTheme="majorHAnsi" w:hAnsiTheme="majorHAnsi"/>
          <w:sz w:val="22"/>
          <w:szCs w:val="22"/>
          <w:u w:val="single"/>
        </w:rPr>
        <w:t>Power @ Wheels</w:t>
      </w:r>
      <w:r w:rsidRPr="00112BF8">
        <w:rPr>
          <w:rFonts w:asciiTheme="majorHAnsi" w:hAnsiTheme="majorHAnsi"/>
          <w:sz w:val="22"/>
          <w:szCs w:val="22"/>
        </w:rPr>
        <w:t xml:space="preserve"> </w:t>
      </w:r>
      <w:r w:rsidRPr="00112BF8">
        <w:rPr>
          <w:rFonts w:asciiTheme="majorHAnsi" w:hAnsiTheme="majorHAnsi"/>
          <w:sz w:val="22"/>
          <w:szCs w:val="22"/>
        </w:rPr>
        <w:tab/>
        <w:t>for a known rpm.</w:t>
      </w:r>
    </w:p>
    <w:p w14:paraId="472DC638" w14:textId="77777777" w:rsidR="00112BF8" w:rsidRPr="00112BF8" w:rsidRDefault="00112BF8" w:rsidP="00112BF8">
      <w:pPr>
        <w:ind w:left="2520"/>
        <w:rPr>
          <w:rFonts w:asciiTheme="majorHAnsi" w:hAnsiTheme="majorHAnsi"/>
          <w:sz w:val="22"/>
          <w:szCs w:val="22"/>
        </w:rPr>
      </w:pPr>
      <w:r w:rsidRPr="00112BF8">
        <w:rPr>
          <w:rFonts w:asciiTheme="majorHAnsi" w:hAnsiTheme="majorHAnsi"/>
          <w:sz w:val="22"/>
          <w:szCs w:val="22"/>
        </w:rPr>
        <w:tab/>
        <w:t>Power @ Engine</w:t>
      </w:r>
    </w:p>
    <w:p w14:paraId="421A20CB" w14:textId="77777777" w:rsidR="00112BF8" w:rsidRPr="00112BF8" w:rsidRDefault="00112BF8" w:rsidP="00112BF8">
      <w:pPr>
        <w:ind w:left="2520"/>
        <w:rPr>
          <w:rFonts w:asciiTheme="majorHAnsi" w:hAnsiTheme="majorHAnsi"/>
          <w:sz w:val="22"/>
          <w:szCs w:val="22"/>
        </w:rPr>
      </w:pPr>
    </w:p>
    <w:p w14:paraId="7F68EC66" w14:textId="77777777" w:rsidR="00112BF8" w:rsidRPr="00112BF8" w:rsidRDefault="00112BF8" w:rsidP="00112BF8">
      <w:pPr>
        <w:numPr>
          <w:ilvl w:val="0"/>
          <w:numId w:val="33"/>
        </w:numPr>
        <w:tabs>
          <w:tab w:val="clear" w:pos="1080"/>
          <w:tab w:val="num" w:pos="1440"/>
        </w:tabs>
        <w:ind w:left="1440" w:firstLine="0"/>
        <w:rPr>
          <w:rFonts w:asciiTheme="majorHAnsi" w:hAnsiTheme="majorHAnsi"/>
          <w:sz w:val="22"/>
          <w:szCs w:val="22"/>
        </w:rPr>
      </w:pPr>
      <w:r w:rsidRPr="00112BF8">
        <w:rPr>
          <w:rFonts w:asciiTheme="majorHAnsi" w:hAnsiTheme="majorHAnsi"/>
          <w:sz w:val="22"/>
          <w:szCs w:val="22"/>
        </w:rPr>
        <w:t xml:space="preserve">Calculate Torque @ Wheels, T= T @ Engine x </w:t>
      </w:r>
      <w:r w:rsidR="00B2251F">
        <w:rPr>
          <w:rFonts w:asciiTheme="majorHAnsi" w:hAnsiTheme="majorHAnsi"/>
          <w:sz w:val="22"/>
          <w:szCs w:val="22"/>
        </w:rPr>
        <w:t xml:space="preserve">p x </w:t>
      </w:r>
      <w:r w:rsidRPr="00112BF8">
        <w:rPr>
          <w:rFonts w:asciiTheme="majorHAnsi" w:hAnsiTheme="majorHAnsi"/>
          <w:sz w:val="22"/>
          <w:szCs w:val="22"/>
        </w:rPr>
        <w:t xml:space="preserve">f x n x </w:t>
      </w:r>
      <w:r w:rsidRPr="00112BF8">
        <w:rPr>
          <w:rFonts w:asciiTheme="majorHAnsi" w:hAnsiTheme="majorHAnsi" w:cs="Calibri"/>
          <w:sz w:val="22"/>
          <w:szCs w:val="22"/>
        </w:rPr>
        <w:t>η</w:t>
      </w:r>
    </w:p>
    <w:p w14:paraId="77421164" w14:textId="77777777" w:rsidR="00112BF8" w:rsidRPr="00112BF8" w:rsidRDefault="00112BF8" w:rsidP="00112BF8">
      <w:pPr>
        <w:ind w:left="2160"/>
        <w:rPr>
          <w:rFonts w:asciiTheme="majorHAnsi" w:hAnsiTheme="majorHAnsi"/>
          <w:sz w:val="22"/>
          <w:szCs w:val="22"/>
        </w:rPr>
      </w:pPr>
    </w:p>
    <w:p w14:paraId="3CA231C6" w14:textId="77777777" w:rsidR="00112BF8" w:rsidRPr="00112BF8" w:rsidRDefault="00112BF8" w:rsidP="00112BF8">
      <w:pPr>
        <w:ind w:left="2160"/>
        <w:rPr>
          <w:rFonts w:asciiTheme="majorHAnsi" w:hAnsiTheme="majorHAnsi"/>
          <w:sz w:val="22"/>
          <w:szCs w:val="22"/>
        </w:rPr>
      </w:pPr>
      <w:r w:rsidRPr="00112BF8">
        <w:rPr>
          <w:rFonts w:asciiTheme="majorHAnsi" w:hAnsiTheme="majorHAnsi"/>
          <w:sz w:val="22"/>
          <w:szCs w:val="22"/>
        </w:rPr>
        <w:t>Produce a Torque vs engine speed graph and answer the question</w:t>
      </w:r>
    </w:p>
    <w:p w14:paraId="355C49EE" w14:textId="77777777" w:rsidR="00112BF8" w:rsidRPr="00112BF8" w:rsidRDefault="00112BF8" w:rsidP="00112BF8">
      <w:pPr>
        <w:ind w:left="1440"/>
        <w:rPr>
          <w:rFonts w:asciiTheme="majorHAnsi" w:hAnsiTheme="majorHAnsi"/>
          <w:sz w:val="22"/>
          <w:szCs w:val="22"/>
        </w:rPr>
      </w:pPr>
    </w:p>
    <w:p w14:paraId="308CF080" w14:textId="77777777" w:rsidR="00112BF8" w:rsidRPr="00112BF8" w:rsidRDefault="00112BF8" w:rsidP="00112BF8">
      <w:pPr>
        <w:numPr>
          <w:ilvl w:val="0"/>
          <w:numId w:val="33"/>
        </w:numPr>
        <w:tabs>
          <w:tab w:val="clear" w:pos="1080"/>
          <w:tab w:val="num" w:pos="1440"/>
        </w:tabs>
        <w:ind w:left="1440" w:firstLine="0"/>
        <w:rPr>
          <w:rFonts w:asciiTheme="majorHAnsi" w:hAnsiTheme="majorHAnsi"/>
          <w:sz w:val="22"/>
          <w:szCs w:val="22"/>
        </w:rPr>
      </w:pPr>
      <w:r w:rsidRPr="00112BF8">
        <w:rPr>
          <w:rFonts w:asciiTheme="majorHAnsi" w:hAnsiTheme="majorHAnsi"/>
          <w:sz w:val="22"/>
          <w:szCs w:val="22"/>
        </w:rPr>
        <w:t xml:space="preserve">Calculate Tractive Effort, TE = </w:t>
      </w:r>
      <w:r w:rsidRPr="00112BF8">
        <w:rPr>
          <w:rFonts w:asciiTheme="majorHAnsi" w:hAnsiTheme="majorHAnsi"/>
          <w:sz w:val="22"/>
          <w:szCs w:val="22"/>
          <w:u w:val="single"/>
        </w:rPr>
        <w:t>Torque @ the wheels</w:t>
      </w:r>
    </w:p>
    <w:p w14:paraId="29F32B74" w14:textId="77777777" w:rsidR="00112BF8" w:rsidRPr="00112BF8" w:rsidRDefault="00112BF8" w:rsidP="00112BF8">
      <w:pPr>
        <w:tabs>
          <w:tab w:val="num" w:pos="0"/>
        </w:tabs>
        <w:ind w:left="1440"/>
        <w:rPr>
          <w:rFonts w:asciiTheme="majorHAnsi" w:hAnsiTheme="majorHAnsi"/>
          <w:sz w:val="22"/>
          <w:szCs w:val="22"/>
        </w:rPr>
      </w:pPr>
      <w:r w:rsidRPr="00112BF8">
        <w:rPr>
          <w:rFonts w:asciiTheme="majorHAnsi" w:hAnsiTheme="majorHAnsi"/>
          <w:sz w:val="22"/>
          <w:szCs w:val="22"/>
        </w:rPr>
        <w:tab/>
        <w:t xml:space="preserve">                                                        Rolling Radius, R</w:t>
      </w:r>
    </w:p>
    <w:p w14:paraId="70D6C985" w14:textId="77777777" w:rsidR="00112BF8" w:rsidRPr="00112BF8" w:rsidRDefault="00112BF8" w:rsidP="00112BF8">
      <w:pPr>
        <w:tabs>
          <w:tab w:val="num" w:pos="0"/>
        </w:tabs>
        <w:ind w:left="1440"/>
        <w:rPr>
          <w:rFonts w:asciiTheme="majorHAnsi" w:hAnsiTheme="majorHAnsi"/>
          <w:sz w:val="22"/>
          <w:szCs w:val="22"/>
        </w:rPr>
      </w:pPr>
      <w:r w:rsidRPr="00112BF8">
        <w:rPr>
          <w:rFonts w:asciiTheme="majorHAnsi" w:hAnsiTheme="majorHAnsi"/>
          <w:sz w:val="22"/>
          <w:szCs w:val="22"/>
        </w:rPr>
        <w:tab/>
        <w:t xml:space="preserve">    </w:t>
      </w:r>
    </w:p>
    <w:p w14:paraId="7AFDDEFC" w14:textId="77777777" w:rsidR="00112BF8" w:rsidRPr="00112BF8" w:rsidRDefault="00112BF8" w:rsidP="00112BF8">
      <w:pPr>
        <w:tabs>
          <w:tab w:val="num" w:pos="0"/>
        </w:tabs>
        <w:ind w:left="1440"/>
        <w:rPr>
          <w:rFonts w:asciiTheme="majorHAnsi" w:hAnsiTheme="majorHAnsi"/>
          <w:sz w:val="22"/>
          <w:szCs w:val="22"/>
        </w:rPr>
      </w:pPr>
      <w:r w:rsidRPr="00112BF8">
        <w:rPr>
          <w:rFonts w:asciiTheme="majorHAnsi" w:hAnsiTheme="majorHAnsi"/>
          <w:sz w:val="22"/>
          <w:szCs w:val="22"/>
        </w:rPr>
        <w:tab/>
        <w:t>Therefore:  Torque @ the wheels = TE x Rolling Radius (R).</w:t>
      </w:r>
    </w:p>
    <w:p w14:paraId="78606A7F" w14:textId="77777777" w:rsidR="00112BF8" w:rsidRPr="00112BF8" w:rsidRDefault="00112BF8" w:rsidP="00112BF8">
      <w:pPr>
        <w:tabs>
          <w:tab w:val="num" w:pos="0"/>
        </w:tabs>
        <w:ind w:left="1440"/>
        <w:rPr>
          <w:rFonts w:asciiTheme="majorHAnsi" w:hAnsiTheme="majorHAnsi"/>
          <w:sz w:val="22"/>
          <w:szCs w:val="22"/>
        </w:rPr>
      </w:pPr>
      <w:r w:rsidRPr="00112BF8">
        <w:rPr>
          <w:rFonts w:asciiTheme="majorHAnsi" w:hAnsiTheme="majorHAnsi"/>
          <w:sz w:val="22"/>
          <w:szCs w:val="22"/>
        </w:rPr>
        <w:tab/>
      </w:r>
    </w:p>
    <w:p w14:paraId="25E27B35" w14:textId="77777777" w:rsidR="00112BF8" w:rsidRPr="00112BF8" w:rsidRDefault="00112BF8" w:rsidP="00112BF8">
      <w:pPr>
        <w:tabs>
          <w:tab w:val="num" w:pos="0"/>
        </w:tabs>
        <w:ind w:left="1440"/>
        <w:rPr>
          <w:rFonts w:asciiTheme="majorHAnsi" w:hAnsiTheme="majorHAnsi"/>
          <w:sz w:val="22"/>
          <w:szCs w:val="22"/>
        </w:rPr>
      </w:pPr>
      <w:r w:rsidRPr="00112BF8">
        <w:rPr>
          <w:rFonts w:asciiTheme="majorHAnsi" w:hAnsiTheme="majorHAnsi"/>
          <w:sz w:val="22"/>
          <w:szCs w:val="22"/>
        </w:rPr>
        <w:tab/>
        <w:t>Produce a graph of TE vs engine speed and answer the question.</w:t>
      </w:r>
    </w:p>
    <w:p w14:paraId="7C9D5779" w14:textId="77777777" w:rsidR="00112BF8" w:rsidRPr="00112BF8" w:rsidRDefault="00112BF8" w:rsidP="00112BF8">
      <w:pPr>
        <w:tabs>
          <w:tab w:val="num" w:pos="0"/>
        </w:tabs>
        <w:ind w:left="1440"/>
        <w:rPr>
          <w:rFonts w:asciiTheme="majorHAnsi" w:hAnsiTheme="majorHAnsi"/>
          <w:sz w:val="22"/>
          <w:szCs w:val="22"/>
        </w:rPr>
      </w:pPr>
    </w:p>
    <w:p w14:paraId="3B31B824" w14:textId="77777777" w:rsidR="00112BF8" w:rsidRPr="00112BF8" w:rsidRDefault="00112BF8" w:rsidP="00112BF8">
      <w:pPr>
        <w:numPr>
          <w:ilvl w:val="0"/>
          <w:numId w:val="33"/>
        </w:numPr>
        <w:tabs>
          <w:tab w:val="clear" w:pos="1080"/>
          <w:tab w:val="num" w:pos="2160"/>
        </w:tabs>
        <w:ind w:left="2160"/>
        <w:rPr>
          <w:rFonts w:asciiTheme="majorHAnsi" w:hAnsiTheme="majorHAnsi"/>
          <w:sz w:val="22"/>
          <w:szCs w:val="22"/>
        </w:rPr>
      </w:pPr>
      <w:r w:rsidRPr="00112BF8">
        <w:rPr>
          <w:rFonts w:asciiTheme="majorHAnsi" w:hAnsiTheme="majorHAnsi"/>
          <w:sz w:val="22"/>
          <w:szCs w:val="22"/>
        </w:rPr>
        <w:t xml:space="preserve">Using V = </w:t>
      </w:r>
      <w:r w:rsidRPr="00112BF8">
        <w:rPr>
          <w:rFonts w:asciiTheme="majorHAnsi" w:hAnsiTheme="majorHAnsi"/>
          <w:sz w:val="22"/>
          <w:szCs w:val="22"/>
          <w:u w:val="single"/>
        </w:rPr>
        <w:t>2 π R N</w:t>
      </w:r>
      <w:r w:rsidRPr="00112BF8">
        <w:rPr>
          <w:rFonts w:asciiTheme="majorHAnsi" w:hAnsiTheme="majorHAnsi"/>
          <w:sz w:val="22"/>
          <w:szCs w:val="22"/>
        </w:rPr>
        <w:t xml:space="preserve">, calculate and confirm the differential ratio as </w:t>
      </w:r>
      <w:r w:rsidR="00887A8C">
        <w:rPr>
          <w:rFonts w:asciiTheme="majorHAnsi" w:hAnsiTheme="majorHAnsi"/>
          <w:sz w:val="22"/>
          <w:szCs w:val="22"/>
        </w:rPr>
        <w:t>2.65</w:t>
      </w:r>
      <w:r w:rsidRPr="00112BF8">
        <w:rPr>
          <w:rFonts w:asciiTheme="majorHAnsi" w:hAnsiTheme="majorHAnsi"/>
          <w:sz w:val="22"/>
          <w:szCs w:val="22"/>
        </w:rPr>
        <w:t>:1</w:t>
      </w:r>
    </w:p>
    <w:p w14:paraId="7D72083A" w14:textId="77777777" w:rsidR="00112BF8" w:rsidRPr="00112BF8" w:rsidRDefault="00112BF8" w:rsidP="00112BF8">
      <w:pPr>
        <w:tabs>
          <w:tab w:val="num" w:pos="0"/>
        </w:tabs>
        <w:ind w:left="1080"/>
        <w:rPr>
          <w:rFonts w:asciiTheme="majorHAnsi" w:hAnsiTheme="majorHAnsi"/>
          <w:sz w:val="22"/>
          <w:szCs w:val="22"/>
          <w:lang w:val="pt-PT"/>
        </w:rPr>
      </w:pPr>
      <w:r w:rsidRPr="00112BF8">
        <w:rPr>
          <w:rFonts w:asciiTheme="majorHAnsi" w:hAnsiTheme="majorHAnsi"/>
          <w:sz w:val="22"/>
          <w:szCs w:val="22"/>
        </w:rPr>
        <w:t xml:space="preserve">       </w:t>
      </w:r>
      <w:r w:rsidRPr="00112BF8">
        <w:rPr>
          <w:rFonts w:asciiTheme="majorHAnsi" w:hAnsiTheme="majorHAnsi"/>
          <w:sz w:val="22"/>
          <w:szCs w:val="22"/>
        </w:rPr>
        <w:tab/>
      </w:r>
      <w:r w:rsidRPr="00112BF8">
        <w:rPr>
          <w:rFonts w:asciiTheme="majorHAnsi" w:hAnsiTheme="majorHAnsi"/>
          <w:sz w:val="22"/>
          <w:szCs w:val="22"/>
        </w:rPr>
        <w:tab/>
        <w:t xml:space="preserve">   </w:t>
      </w:r>
      <w:r w:rsidR="00B2251F">
        <w:rPr>
          <w:rFonts w:asciiTheme="majorHAnsi" w:hAnsiTheme="majorHAnsi"/>
          <w:sz w:val="22"/>
          <w:szCs w:val="22"/>
        </w:rPr>
        <w:tab/>
        <w:t xml:space="preserve">   </w:t>
      </w:r>
      <w:r w:rsidRPr="00112BF8">
        <w:rPr>
          <w:rFonts w:asciiTheme="majorHAnsi" w:hAnsiTheme="majorHAnsi"/>
          <w:sz w:val="22"/>
          <w:szCs w:val="22"/>
          <w:lang w:val="pt-PT"/>
        </w:rPr>
        <w:t xml:space="preserve">60 </w:t>
      </w:r>
      <w:r w:rsidR="00B2251F">
        <w:rPr>
          <w:rFonts w:asciiTheme="majorHAnsi" w:hAnsiTheme="majorHAnsi"/>
          <w:sz w:val="22"/>
          <w:szCs w:val="22"/>
          <w:lang w:val="pt-PT"/>
        </w:rPr>
        <w:t xml:space="preserve">p </w:t>
      </w:r>
      <w:r w:rsidRPr="00112BF8">
        <w:rPr>
          <w:rFonts w:asciiTheme="majorHAnsi" w:hAnsiTheme="majorHAnsi"/>
          <w:sz w:val="22"/>
          <w:szCs w:val="22"/>
          <w:lang w:val="pt-PT"/>
        </w:rPr>
        <w:t>f n</w:t>
      </w:r>
    </w:p>
    <w:p w14:paraId="1AB2A065" w14:textId="77777777" w:rsidR="00112BF8" w:rsidRPr="00112BF8" w:rsidRDefault="00112BF8" w:rsidP="00112BF8">
      <w:pPr>
        <w:tabs>
          <w:tab w:val="num" w:pos="0"/>
        </w:tabs>
        <w:ind w:left="1080"/>
        <w:rPr>
          <w:rFonts w:asciiTheme="majorHAnsi" w:hAnsiTheme="majorHAnsi"/>
          <w:sz w:val="22"/>
          <w:szCs w:val="22"/>
          <w:lang w:val="pt-PT"/>
        </w:rPr>
      </w:pPr>
      <w:r w:rsidRPr="00112BF8">
        <w:rPr>
          <w:rFonts w:asciiTheme="majorHAnsi" w:hAnsiTheme="majorHAnsi"/>
          <w:sz w:val="22"/>
          <w:szCs w:val="22"/>
          <w:lang w:val="pt-PT"/>
        </w:rPr>
        <w:tab/>
      </w:r>
    </w:p>
    <w:p w14:paraId="51BFF7F7" w14:textId="77777777" w:rsidR="00112BF8" w:rsidRPr="00112BF8" w:rsidRDefault="00112BF8" w:rsidP="00112BF8">
      <w:pPr>
        <w:tabs>
          <w:tab w:val="num" w:pos="0"/>
        </w:tabs>
        <w:ind w:left="1080"/>
        <w:rPr>
          <w:rFonts w:asciiTheme="majorHAnsi" w:hAnsiTheme="majorHAnsi"/>
          <w:sz w:val="22"/>
          <w:szCs w:val="22"/>
          <w:lang w:val="pt-PT"/>
        </w:rPr>
      </w:pPr>
      <w:r w:rsidRPr="00112BF8">
        <w:rPr>
          <w:rFonts w:asciiTheme="majorHAnsi" w:hAnsiTheme="majorHAnsi"/>
          <w:sz w:val="22"/>
          <w:szCs w:val="22"/>
          <w:lang w:val="pt-PT"/>
        </w:rPr>
        <w:tab/>
      </w:r>
      <w:r w:rsidRPr="00112BF8">
        <w:rPr>
          <w:rFonts w:asciiTheme="majorHAnsi" w:hAnsiTheme="majorHAnsi"/>
          <w:sz w:val="22"/>
          <w:szCs w:val="22"/>
          <w:lang w:val="pt-PT"/>
        </w:rPr>
        <w:tab/>
        <w:t>Rearrange:</w:t>
      </w:r>
      <w:r w:rsidRPr="00112BF8">
        <w:rPr>
          <w:rFonts w:asciiTheme="majorHAnsi" w:hAnsiTheme="majorHAnsi"/>
          <w:sz w:val="22"/>
          <w:szCs w:val="22"/>
          <w:lang w:val="pt-PT"/>
        </w:rPr>
        <w:tab/>
        <w:t xml:space="preserve">f = </w:t>
      </w:r>
      <w:r w:rsidRPr="00112BF8">
        <w:rPr>
          <w:rFonts w:asciiTheme="majorHAnsi" w:hAnsiTheme="majorHAnsi"/>
          <w:sz w:val="22"/>
          <w:szCs w:val="22"/>
          <w:u w:val="single"/>
          <w:lang w:val="pt-PT"/>
        </w:rPr>
        <w:t xml:space="preserve">2 </w:t>
      </w:r>
      <w:r w:rsidRPr="00112BF8">
        <w:rPr>
          <w:rFonts w:asciiTheme="majorHAnsi" w:hAnsiTheme="majorHAnsi"/>
          <w:sz w:val="22"/>
          <w:szCs w:val="22"/>
          <w:u w:val="single"/>
        </w:rPr>
        <w:t xml:space="preserve">π </w:t>
      </w:r>
      <w:r w:rsidRPr="00112BF8">
        <w:rPr>
          <w:rFonts w:asciiTheme="majorHAnsi" w:hAnsiTheme="majorHAnsi"/>
          <w:sz w:val="22"/>
          <w:szCs w:val="22"/>
          <w:u w:val="single"/>
          <w:lang w:val="pt-PT"/>
        </w:rPr>
        <w:t>R N</w:t>
      </w:r>
    </w:p>
    <w:p w14:paraId="4C989E30" w14:textId="77777777" w:rsidR="00112BF8" w:rsidRPr="00112BF8" w:rsidRDefault="00112BF8" w:rsidP="00112BF8">
      <w:pPr>
        <w:tabs>
          <w:tab w:val="num" w:pos="0"/>
        </w:tabs>
        <w:ind w:left="1080"/>
        <w:rPr>
          <w:rFonts w:asciiTheme="majorHAnsi" w:hAnsiTheme="majorHAnsi"/>
          <w:sz w:val="22"/>
          <w:szCs w:val="22"/>
          <w:lang w:val="pt-PT"/>
        </w:rPr>
      </w:pPr>
      <w:r w:rsidRPr="00112BF8">
        <w:rPr>
          <w:rFonts w:asciiTheme="majorHAnsi" w:hAnsiTheme="majorHAnsi"/>
          <w:sz w:val="22"/>
          <w:szCs w:val="22"/>
          <w:lang w:val="pt-PT"/>
        </w:rPr>
        <w:tab/>
      </w:r>
      <w:r w:rsidRPr="00112BF8">
        <w:rPr>
          <w:rFonts w:asciiTheme="majorHAnsi" w:hAnsiTheme="majorHAnsi"/>
          <w:sz w:val="22"/>
          <w:szCs w:val="22"/>
          <w:lang w:val="pt-PT"/>
        </w:rPr>
        <w:tab/>
      </w:r>
      <w:r w:rsidRPr="00112BF8">
        <w:rPr>
          <w:rFonts w:asciiTheme="majorHAnsi" w:hAnsiTheme="majorHAnsi"/>
          <w:sz w:val="22"/>
          <w:szCs w:val="22"/>
          <w:lang w:val="pt-PT"/>
        </w:rPr>
        <w:tab/>
        <w:t xml:space="preserve">     </w:t>
      </w:r>
      <w:r w:rsidR="00B2251F">
        <w:rPr>
          <w:rFonts w:asciiTheme="majorHAnsi" w:hAnsiTheme="majorHAnsi"/>
          <w:sz w:val="22"/>
          <w:szCs w:val="22"/>
          <w:lang w:val="pt-PT"/>
        </w:rPr>
        <w:t xml:space="preserve">              </w:t>
      </w:r>
      <w:r w:rsidRPr="00112BF8">
        <w:rPr>
          <w:rFonts w:asciiTheme="majorHAnsi" w:hAnsiTheme="majorHAnsi"/>
          <w:sz w:val="22"/>
          <w:szCs w:val="22"/>
          <w:lang w:val="pt-PT"/>
        </w:rPr>
        <w:t>60 V n</w:t>
      </w:r>
      <w:r w:rsidR="00B2251F">
        <w:rPr>
          <w:rFonts w:asciiTheme="majorHAnsi" w:hAnsiTheme="majorHAnsi"/>
          <w:sz w:val="22"/>
          <w:szCs w:val="22"/>
          <w:lang w:val="pt-PT"/>
        </w:rPr>
        <w:t xml:space="preserve"> p</w:t>
      </w:r>
    </w:p>
    <w:p w14:paraId="15F98104"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lang w:val="pt-PT"/>
        </w:rPr>
        <w:tab/>
      </w:r>
      <w:r w:rsidRPr="00112BF8">
        <w:rPr>
          <w:rFonts w:asciiTheme="majorHAnsi" w:hAnsiTheme="majorHAnsi"/>
          <w:sz w:val="22"/>
          <w:szCs w:val="22"/>
          <w:lang w:val="pt-PT"/>
        </w:rPr>
        <w:tab/>
      </w:r>
      <w:r w:rsidRPr="00112BF8">
        <w:rPr>
          <w:rFonts w:asciiTheme="majorHAnsi" w:hAnsiTheme="majorHAnsi"/>
          <w:sz w:val="22"/>
          <w:szCs w:val="22"/>
        </w:rPr>
        <w:t>Complete for each speed and take an average.</w:t>
      </w:r>
    </w:p>
    <w:p w14:paraId="1FD7274F" w14:textId="77777777" w:rsidR="00112BF8" w:rsidRPr="00112BF8" w:rsidRDefault="00112BF8" w:rsidP="00112BF8">
      <w:pPr>
        <w:tabs>
          <w:tab w:val="num" w:pos="0"/>
        </w:tabs>
        <w:ind w:left="1080"/>
        <w:rPr>
          <w:rFonts w:asciiTheme="majorHAnsi" w:hAnsiTheme="majorHAnsi"/>
          <w:sz w:val="22"/>
          <w:szCs w:val="22"/>
        </w:rPr>
      </w:pPr>
    </w:p>
    <w:p w14:paraId="1C0BC5A9" w14:textId="77777777" w:rsidR="00112BF8" w:rsidRPr="00112BF8" w:rsidRDefault="00112BF8" w:rsidP="00112BF8">
      <w:pPr>
        <w:numPr>
          <w:ilvl w:val="0"/>
          <w:numId w:val="33"/>
        </w:numPr>
        <w:tabs>
          <w:tab w:val="clear" w:pos="1080"/>
          <w:tab w:val="num" w:pos="2160"/>
        </w:tabs>
        <w:ind w:left="2160"/>
        <w:rPr>
          <w:rFonts w:asciiTheme="majorHAnsi" w:hAnsiTheme="majorHAnsi"/>
          <w:sz w:val="22"/>
          <w:szCs w:val="22"/>
        </w:rPr>
      </w:pPr>
      <w:r w:rsidRPr="00112BF8">
        <w:rPr>
          <w:rFonts w:asciiTheme="majorHAnsi" w:hAnsiTheme="majorHAnsi"/>
          <w:sz w:val="22"/>
          <w:szCs w:val="22"/>
        </w:rPr>
        <w:t xml:space="preserve">Then use TE = </w:t>
      </w:r>
      <w:r w:rsidRPr="00112BF8">
        <w:rPr>
          <w:rFonts w:asciiTheme="majorHAnsi" w:hAnsiTheme="majorHAnsi"/>
          <w:sz w:val="22"/>
          <w:szCs w:val="22"/>
          <w:u w:val="single"/>
        </w:rPr>
        <w:t>T x</w:t>
      </w:r>
      <w:r w:rsidR="00B2251F">
        <w:rPr>
          <w:rFonts w:asciiTheme="majorHAnsi" w:hAnsiTheme="majorHAnsi"/>
          <w:sz w:val="22"/>
          <w:szCs w:val="22"/>
          <w:u w:val="single"/>
        </w:rPr>
        <w:t xml:space="preserve"> p x</w:t>
      </w:r>
      <w:r w:rsidRPr="00112BF8">
        <w:rPr>
          <w:rFonts w:asciiTheme="majorHAnsi" w:hAnsiTheme="majorHAnsi"/>
          <w:sz w:val="22"/>
          <w:szCs w:val="22"/>
          <w:u w:val="single"/>
        </w:rPr>
        <w:t xml:space="preserve"> f x n x η</w:t>
      </w:r>
    </w:p>
    <w:p w14:paraId="0AAAB492"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r>
      <w:r w:rsidRPr="00112BF8">
        <w:rPr>
          <w:rFonts w:asciiTheme="majorHAnsi" w:hAnsiTheme="majorHAnsi"/>
          <w:sz w:val="22"/>
          <w:szCs w:val="22"/>
        </w:rPr>
        <w:tab/>
      </w:r>
      <w:r w:rsidR="00B2251F">
        <w:rPr>
          <w:rFonts w:asciiTheme="majorHAnsi" w:hAnsiTheme="majorHAnsi"/>
          <w:sz w:val="22"/>
          <w:szCs w:val="22"/>
        </w:rPr>
        <w:tab/>
        <w:t xml:space="preserve">       </w:t>
      </w:r>
      <w:r w:rsidRPr="00112BF8">
        <w:rPr>
          <w:rFonts w:asciiTheme="majorHAnsi" w:hAnsiTheme="majorHAnsi"/>
          <w:sz w:val="22"/>
          <w:szCs w:val="22"/>
        </w:rPr>
        <w:t>R</w:t>
      </w:r>
    </w:p>
    <w:p w14:paraId="51DE0627"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To find the maximum TE in each gear, this occurs at maximum torque,</w:t>
      </w:r>
    </w:p>
    <w:p w14:paraId="4D9EDA16" w14:textId="77777777" w:rsidR="00112BF8" w:rsidRPr="00112BF8" w:rsidRDefault="00112BF8" w:rsidP="00112BF8">
      <w:pPr>
        <w:tabs>
          <w:tab w:val="num" w:pos="0"/>
        </w:tabs>
        <w:ind w:left="1080"/>
        <w:rPr>
          <w:rFonts w:asciiTheme="majorHAnsi" w:hAnsiTheme="majorHAnsi"/>
          <w:sz w:val="22"/>
          <w:szCs w:val="22"/>
        </w:rPr>
      </w:pPr>
    </w:p>
    <w:p w14:paraId="6221689D" w14:textId="77777777" w:rsidR="00112BF8" w:rsidRPr="00112BF8" w:rsidRDefault="00112BF8" w:rsidP="00112BF8">
      <w:pPr>
        <w:tabs>
          <w:tab w:val="num" w:pos="0"/>
        </w:tabs>
        <w:ind w:left="1080"/>
        <w:rPr>
          <w:rFonts w:asciiTheme="majorHAnsi" w:hAnsiTheme="majorHAnsi"/>
          <w:sz w:val="22"/>
          <w:szCs w:val="22"/>
        </w:rPr>
      </w:pPr>
    </w:p>
    <w:p w14:paraId="36B73B15" w14:textId="77777777" w:rsidR="00112BF8" w:rsidRPr="00112BF8" w:rsidRDefault="00112BF8" w:rsidP="00112BF8">
      <w:pPr>
        <w:numPr>
          <w:ilvl w:val="0"/>
          <w:numId w:val="33"/>
        </w:numPr>
        <w:tabs>
          <w:tab w:val="clear" w:pos="1080"/>
          <w:tab w:val="num" w:pos="2160"/>
        </w:tabs>
        <w:ind w:left="2160"/>
        <w:rPr>
          <w:rFonts w:asciiTheme="majorHAnsi" w:hAnsiTheme="majorHAnsi"/>
          <w:sz w:val="22"/>
          <w:szCs w:val="22"/>
        </w:rPr>
      </w:pPr>
      <w:r w:rsidRPr="00112BF8">
        <w:rPr>
          <w:rFonts w:asciiTheme="majorHAnsi" w:hAnsiTheme="majorHAnsi"/>
          <w:sz w:val="22"/>
          <w:szCs w:val="22"/>
        </w:rPr>
        <w:t xml:space="preserve">Calculate the Speed ratio = </w:t>
      </w:r>
      <w:r w:rsidRPr="00112BF8">
        <w:rPr>
          <w:rFonts w:asciiTheme="majorHAnsi" w:hAnsiTheme="majorHAnsi"/>
          <w:sz w:val="22"/>
          <w:szCs w:val="22"/>
          <w:u w:val="single"/>
        </w:rPr>
        <w:t>Max Torque engine speed</w:t>
      </w:r>
    </w:p>
    <w:p w14:paraId="2E626B9F"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 xml:space="preserve">  </w:t>
      </w:r>
      <w:r w:rsidRPr="00112BF8">
        <w:rPr>
          <w:rFonts w:asciiTheme="majorHAnsi" w:hAnsiTheme="majorHAnsi"/>
          <w:sz w:val="22"/>
          <w:szCs w:val="22"/>
        </w:rPr>
        <w:tab/>
      </w:r>
      <w:r w:rsidRPr="00112BF8">
        <w:rPr>
          <w:rFonts w:asciiTheme="majorHAnsi" w:hAnsiTheme="majorHAnsi"/>
          <w:sz w:val="22"/>
          <w:szCs w:val="22"/>
        </w:rPr>
        <w:tab/>
        <w:t xml:space="preserve">                                 </w:t>
      </w:r>
      <w:r w:rsidR="00B2251F">
        <w:rPr>
          <w:rFonts w:asciiTheme="majorHAnsi" w:hAnsiTheme="majorHAnsi"/>
          <w:sz w:val="22"/>
          <w:szCs w:val="22"/>
        </w:rPr>
        <w:t xml:space="preserve">                </w:t>
      </w:r>
      <w:r w:rsidRPr="00112BF8">
        <w:rPr>
          <w:rFonts w:asciiTheme="majorHAnsi" w:hAnsiTheme="majorHAnsi"/>
          <w:sz w:val="22"/>
          <w:szCs w:val="22"/>
        </w:rPr>
        <w:t xml:space="preserve"> Max Power engine speed   </w:t>
      </w:r>
    </w:p>
    <w:p w14:paraId="10C7882F" w14:textId="77777777" w:rsidR="00112BF8" w:rsidRPr="00112BF8" w:rsidRDefault="00112BF8" w:rsidP="00112BF8">
      <w:pPr>
        <w:tabs>
          <w:tab w:val="num" w:pos="0"/>
        </w:tabs>
        <w:ind w:left="1080"/>
        <w:rPr>
          <w:rFonts w:asciiTheme="majorHAnsi" w:hAnsiTheme="majorHAnsi"/>
          <w:sz w:val="22"/>
          <w:szCs w:val="22"/>
        </w:rPr>
      </w:pPr>
    </w:p>
    <w:p w14:paraId="51C0293F" w14:textId="77777777" w:rsidR="00112BF8" w:rsidRPr="00112BF8" w:rsidRDefault="00112BF8" w:rsidP="00112BF8">
      <w:pPr>
        <w:numPr>
          <w:ilvl w:val="0"/>
          <w:numId w:val="33"/>
        </w:numPr>
        <w:tabs>
          <w:tab w:val="clear" w:pos="1080"/>
          <w:tab w:val="num" w:pos="2160"/>
        </w:tabs>
        <w:ind w:left="2160"/>
        <w:rPr>
          <w:rFonts w:asciiTheme="majorHAnsi" w:hAnsiTheme="majorHAnsi"/>
          <w:sz w:val="22"/>
          <w:szCs w:val="22"/>
        </w:rPr>
      </w:pPr>
      <w:r w:rsidRPr="00112BF8">
        <w:rPr>
          <w:rFonts w:asciiTheme="majorHAnsi" w:hAnsiTheme="majorHAnsi"/>
          <w:sz w:val="22"/>
          <w:szCs w:val="22"/>
        </w:rPr>
        <w:t>Theoretical intermediate gear ratios,</w:t>
      </w:r>
    </w:p>
    <w:p w14:paraId="53FB3C3D"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1</w:t>
      </w:r>
      <w:r w:rsidRPr="00112BF8">
        <w:rPr>
          <w:rFonts w:asciiTheme="majorHAnsi" w:hAnsiTheme="majorHAnsi"/>
          <w:sz w:val="22"/>
          <w:szCs w:val="22"/>
          <w:vertAlign w:val="superscript"/>
        </w:rPr>
        <w:t>st</w:t>
      </w:r>
      <w:r w:rsidRPr="00112BF8">
        <w:rPr>
          <w:rFonts w:asciiTheme="majorHAnsi" w:hAnsiTheme="majorHAnsi"/>
          <w:sz w:val="22"/>
          <w:szCs w:val="22"/>
        </w:rPr>
        <w:t xml:space="preserve"> ratio = n1</w:t>
      </w:r>
    </w:p>
    <w:p w14:paraId="6842CEA5"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2</w:t>
      </w:r>
      <w:r w:rsidRPr="00112BF8">
        <w:rPr>
          <w:rFonts w:asciiTheme="majorHAnsi" w:hAnsiTheme="majorHAnsi"/>
          <w:sz w:val="22"/>
          <w:szCs w:val="22"/>
          <w:vertAlign w:val="superscript"/>
        </w:rPr>
        <w:t>nd</w:t>
      </w:r>
      <w:r w:rsidRPr="00112BF8">
        <w:rPr>
          <w:rFonts w:asciiTheme="majorHAnsi" w:hAnsiTheme="majorHAnsi"/>
          <w:sz w:val="22"/>
          <w:szCs w:val="22"/>
        </w:rPr>
        <w:t xml:space="preserve"> ratio = n1 x speed ratio</w:t>
      </w:r>
    </w:p>
    <w:p w14:paraId="65FE6BA7"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3</w:t>
      </w:r>
      <w:r w:rsidRPr="00112BF8">
        <w:rPr>
          <w:rFonts w:asciiTheme="majorHAnsi" w:hAnsiTheme="majorHAnsi"/>
          <w:sz w:val="22"/>
          <w:szCs w:val="22"/>
          <w:vertAlign w:val="superscript"/>
        </w:rPr>
        <w:t>rd</w:t>
      </w:r>
      <w:r w:rsidRPr="00112BF8">
        <w:rPr>
          <w:rFonts w:asciiTheme="majorHAnsi" w:hAnsiTheme="majorHAnsi"/>
          <w:sz w:val="22"/>
          <w:szCs w:val="22"/>
        </w:rPr>
        <w:t xml:space="preserve"> ratio = n1 x speed ratio x speed ratio</w:t>
      </w:r>
    </w:p>
    <w:p w14:paraId="6C74CC18"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4</w:t>
      </w:r>
      <w:r w:rsidRPr="00112BF8">
        <w:rPr>
          <w:rFonts w:asciiTheme="majorHAnsi" w:hAnsiTheme="majorHAnsi"/>
          <w:sz w:val="22"/>
          <w:szCs w:val="22"/>
          <w:vertAlign w:val="superscript"/>
        </w:rPr>
        <w:t>th</w:t>
      </w:r>
      <w:r w:rsidRPr="00112BF8">
        <w:rPr>
          <w:rFonts w:asciiTheme="majorHAnsi" w:hAnsiTheme="majorHAnsi"/>
          <w:sz w:val="22"/>
          <w:szCs w:val="22"/>
        </w:rPr>
        <w:t xml:space="preserve"> ratio = n1 x speed ratio x speed ratio x speed ratio</w:t>
      </w:r>
    </w:p>
    <w:p w14:paraId="57C69A2C" w14:textId="77777777"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t>5</w:t>
      </w:r>
      <w:r w:rsidRPr="00112BF8">
        <w:rPr>
          <w:rFonts w:asciiTheme="majorHAnsi" w:hAnsiTheme="majorHAnsi"/>
          <w:sz w:val="22"/>
          <w:szCs w:val="22"/>
          <w:vertAlign w:val="superscript"/>
        </w:rPr>
        <w:t>th</w:t>
      </w:r>
      <w:r w:rsidRPr="00112BF8">
        <w:rPr>
          <w:rFonts w:asciiTheme="majorHAnsi" w:hAnsiTheme="majorHAnsi"/>
          <w:sz w:val="22"/>
          <w:szCs w:val="22"/>
        </w:rPr>
        <w:t xml:space="preserve"> ratio = n1 x speed ratio x speed ratio x speed ratio x speed ratio</w:t>
      </w:r>
    </w:p>
    <w:p w14:paraId="791561B9" w14:textId="77777777" w:rsidR="00112BF8" w:rsidRPr="00112BF8" w:rsidRDefault="00112BF8" w:rsidP="00112BF8">
      <w:pPr>
        <w:tabs>
          <w:tab w:val="num" w:pos="0"/>
        </w:tabs>
        <w:ind w:left="1080"/>
        <w:rPr>
          <w:rFonts w:asciiTheme="majorHAnsi" w:hAnsiTheme="majorHAnsi"/>
          <w:sz w:val="22"/>
          <w:szCs w:val="22"/>
        </w:rPr>
      </w:pPr>
    </w:p>
    <w:p w14:paraId="4452EAF2" w14:textId="77777777" w:rsidR="00112BF8" w:rsidRPr="00112BF8" w:rsidRDefault="00112BF8" w:rsidP="00112BF8">
      <w:pPr>
        <w:tabs>
          <w:tab w:val="num" w:pos="0"/>
        </w:tabs>
        <w:ind w:left="1080"/>
        <w:rPr>
          <w:rFonts w:asciiTheme="majorHAnsi" w:hAnsiTheme="majorHAnsi"/>
          <w:sz w:val="22"/>
          <w:szCs w:val="22"/>
        </w:rPr>
      </w:pPr>
    </w:p>
    <w:p w14:paraId="3C0C1FC1" w14:textId="77777777" w:rsidR="00112BF8" w:rsidRPr="00112BF8" w:rsidRDefault="00112BF8" w:rsidP="00112BF8">
      <w:pPr>
        <w:numPr>
          <w:ilvl w:val="0"/>
          <w:numId w:val="33"/>
        </w:numPr>
        <w:tabs>
          <w:tab w:val="clear" w:pos="1080"/>
          <w:tab w:val="num" w:pos="2160"/>
        </w:tabs>
        <w:ind w:left="2160"/>
        <w:rPr>
          <w:rFonts w:asciiTheme="majorHAnsi" w:hAnsiTheme="majorHAnsi"/>
          <w:sz w:val="22"/>
          <w:szCs w:val="22"/>
        </w:rPr>
      </w:pPr>
      <w:r w:rsidRPr="00112BF8">
        <w:rPr>
          <w:rFonts w:asciiTheme="majorHAnsi" w:hAnsiTheme="majorHAnsi"/>
          <w:sz w:val="22"/>
          <w:szCs w:val="22"/>
        </w:rPr>
        <w:t>Use the following equation to find the maximum road speed achievable:</w:t>
      </w:r>
      <w:r w:rsidRPr="00112BF8">
        <w:rPr>
          <w:rFonts w:asciiTheme="majorHAnsi" w:hAnsiTheme="majorHAnsi"/>
          <w:sz w:val="22"/>
          <w:szCs w:val="22"/>
        </w:rPr>
        <w:tab/>
      </w:r>
      <w:r w:rsidRPr="00112BF8">
        <w:rPr>
          <w:rFonts w:asciiTheme="majorHAnsi" w:hAnsiTheme="majorHAnsi"/>
          <w:sz w:val="22"/>
          <w:szCs w:val="22"/>
        </w:rPr>
        <w:tab/>
      </w:r>
      <w:r w:rsidRPr="00112BF8">
        <w:rPr>
          <w:rFonts w:asciiTheme="majorHAnsi" w:hAnsiTheme="majorHAnsi"/>
          <w:sz w:val="22"/>
          <w:szCs w:val="22"/>
        </w:rPr>
        <w:tab/>
      </w:r>
      <m:oMath>
        <m:sSub>
          <m:sSubPr>
            <m:ctrlPr>
              <w:rPr>
                <w:rFonts w:ascii="Cambria Math" w:hAnsi="Cambria Math"/>
                <w:i/>
                <w:sz w:val="22"/>
                <w:szCs w:val="22"/>
              </w:rPr>
            </m:ctrlPr>
          </m:sSubPr>
          <m:e>
            <m:r>
              <w:rPr>
                <w:rFonts w:ascii="Cambria Math" w:hAnsi="Cambria Math"/>
                <w:sz w:val="22"/>
                <w:szCs w:val="22"/>
              </w:rPr>
              <m:t>P</m:t>
            </m:r>
          </m:e>
          <m:sub>
            <m:r>
              <w:rPr>
                <w:rFonts w:ascii="Cambria Math" w:hAnsi="Cambria Math"/>
                <w:sz w:val="22"/>
                <w:szCs w:val="22"/>
              </w:rPr>
              <m:t>drag</m:t>
            </m:r>
          </m:sub>
        </m:sSub>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ρ</m:t>
        </m:r>
        <m:sSub>
          <m:sSubPr>
            <m:ctrlPr>
              <w:rPr>
                <w:rFonts w:ascii="Cambria Math" w:hAnsi="Cambria Math"/>
                <w:i/>
                <w:sz w:val="22"/>
                <w:szCs w:val="22"/>
              </w:rPr>
            </m:ctrlPr>
          </m:sSubPr>
          <m:e>
            <m:r>
              <w:rPr>
                <w:rFonts w:ascii="Cambria Math" w:hAnsi="Cambria Math"/>
                <w:sz w:val="22"/>
                <w:szCs w:val="22"/>
              </w:rPr>
              <m:t>C</m:t>
            </m:r>
          </m:e>
          <m:sub>
            <m:r>
              <w:rPr>
                <w:rFonts w:ascii="Cambria Math" w:hAnsi="Cambria Math"/>
                <w:sz w:val="22"/>
                <w:szCs w:val="22"/>
              </w:rPr>
              <m:t>d</m:t>
            </m:r>
          </m:sub>
        </m:sSub>
        <m:r>
          <w:rPr>
            <w:rFonts w:ascii="Cambria Math" w:hAnsi="Cambria Math"/>
            <w:sz w:val="22"/>
            <w:szCs w:val="22"/>
          </w:rPr>
          <m:t>A</m:t>
        </m:r>
        <m:sSup>
          <m:sSupPr>
            <m:ctrlPr>
              <w:rPr>
                <w:rFonts w:ascii="Cambria Math" w:hAnsi="Cambria Math"/>
                <w:i/>
                <w:sz w:val="22"/>
                <w:szCs w:val="22"/>
              </w:rPr>
            </m:ctrlPr>
          </m:sSupPr>
          <m:e>
            <m:r>
              <w:rPr>
                <w:rFonts w:ascii="Cambria Math" w:hAnsi="Cambria Math"/>
                <w:sz w:val="22"/>
                <w:szCs w:val="22"/>
              </w:rPr>
              <m:t>(V+</m:t>
            </m:r>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0</m:t>
                </m:r>
              </m:sub>
            </m:sSub>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.V</m:t>
        </m:r>
      </m:oMath>
    </w:p>
    <w:p w14:paraId="382B00C9" w14:textId="77777777" w:rsidR="00112BF8" w:rsidRPr="00112BF8" w:rsidRDefault="00112BF8" w:rsidP="00112BF8">
      <w:pPr>
        <w:pStyle w:val="ListParagraph"/>
        <w:tabs>
          <w:tab w:val="left" w:pos="1475"/>
        </w:tabs>
        <w:ind w:left="1800"/>
        <w:rPr>
          <w:rFonts w:asciiTheme="majorHAnsi" w:hAnsiTheme="majorHAnsi"/>
          <w:sz w:val="22"/>
          <w:szCs w:val="22"/>
        </w:rPr>
      </w:pPr>
    </w:p>
    <w:p w14:paraId="64C9F868" w14:textId="77777777" w:rsidR="00112BF8" w:rsidRPr="00112BF8" w:rsidRDefault="00112BF8" w:rsidP="00112BF8">
      <w:pPr>
        <w:pStyle w:val="ListParagraph"/>
        <w:tabs>
          <w:tab w:val="left" w:pos="1475"/>
        </w:tabs>
        <w:ind w:left="1800"/>
        <w:rPr>
          <w:rFonts w:asciiTheme="majorHAnsi" w:hAnsiTheme="majorHAnsi"/>
          <w:sz w:val="22"/>
          <w:szCs w:val="22"/>
        </w:rPr>
      </w:pPr>
      <w:r w:rsidRPr="00112BF8">
        <w:rPr>
          <w:rFonts w:asciiTheme="majorHAnsi" w:hAnsiTheme="majorHAnsi"/>
          <w:sz w:val="22"/>
          <w:szCs w:val="22"/>
        </w:rPr>
        <w:t xml:space="preserve">       Construct a graph of P</w:t>
      </w:r>
      <w:r w:rsidRPr="00112BF8">
        <w:rPr>
          <w:rFonts w:asciiTheme="majorHAnsi" w:hAnsiTheme="majorHAnsi"/>
          <w:sz w:val="22"/>
          <w:szCs w:val="22"/>
          <w:vertAlign w:val="subscript"/>
        </w:rPr>
        <w:t>drag</w:t>
      </w:r>
      <w:r w:rsidRPr="00112BF8">
        <w:rPr>
          <w:rFonts w:asciiTheme="majorHAnsi" w:hAnsiTheme="majorHAnsi"/>
          <w:sz w:val="22"/>
          <w:szCs w:val="22"/>
        </w:rPr>
        <w:t xml:space="preserve"> against V to find the max road speed.</w:t>
      </w:r>
    </w:p>
    <w:p w14:paraId="334BA25F" w14:textId="7EC7E95E" w:rsidR="00112BF8" w:rsidRPr="00112BF8" w:rsidRDefault="00112BF8" w:rsidP="00112BF8">
      <w:pPr>
        <w:tabs>
          <w:tab w:val="num" w:pos="0"/>
        </w:tabs>
        <w:ind w:left="1080"/>
        <w:rPr>
          <w:rFonts w:asciiTheme="majorHAnsi" w:hAnsiTheme="majorHAnsi"/>
          <w:sz w:val="22"/>
          <w:szCs w:val="22"/>
        </w:rPr>
      </w:pPr>
      <w:r w:rsidRPr="00112BF8">
        <w:rPr>
          <w:rFonts w:asciiTheme="majorHAnsi" w:hAnsiTheme="majorHAnsi"/>
          <w:sz w:val="22"/>
          <w:szCs w:val="22"/>
        </w:rPr>
        <w:tab/>
        <w:t xml:space="preserve">j)   </w:t>
      </w:r>
      <w:r w:rsidRPr="00112BF8">
        <w:rPr>
          <w:rFonts w:asciiTheme="majorHAnsi" w:hAnsiTheme="majorHAnsi"/>
          <w:sz w:val="22"/>
          <w:szCs w:val="22"/>
        </w:rPr>
        <w:tab/>
        <w:t xml:space="preserve">Calculate the maximum road speed in all gears, N must be </w:t>
      </w:r>
      <w:r w:rsidR="003B5A7E">
        <w:rPr>
          <w:rFonts w:asciiTheme="majorHAnsi" w:hAnsiTheme="majorHAnsi"/>
          <w:sz w:val="22"/>
          <w:szCs w:val="22"/>
        </w:rPr>
        <w:t>142</w:t>
      </w:r>
      <w:r w:rsidRPr="00112BF8">
        <w:rPr>
          <w:rFonts w:asciiTheme="majorHAnsi" w:hAnsiTheme="majorHAnsi"/>
          <w:sz w:val="22"/>
          <w:szCs w:val="22"/>
        </w:rPr>
        <w:t>00rpm:</w:t>
      </w:r>
      <w:bookmarkStart w:id="0" w:name="_GoBack"/>
      <w:bookmarkEnd w:id="0"/>
    </w:p>
    <w:p w14:paraId="77A0E243" w14:textId="77777777" w:rsidR="00112BF8" w:rsidRPr="00112BF8" w:rsidRDefault="00112BF8" w:rsidP="00112BF8">
      <w:pPr>
        <w:tabs>
          <w:tab w:val="left" w:pos="1475"/>
        </w:tabs>
        <w:ind w:left="1440"/>
        <w:rPr>
          <w:rFonts w:asciiTheme="majorHAnsi" w:hAnsiTheme="majorHAnsi"/>
          <w:sz w:val="22"/>
          <w:szCs w:val="22"/>
        </w:rPr>
      </w:pPr>
      <w:r w:rsidRPr="00112BF8">
        <w:rPr>
          <w:rFonts w:asciiTheme="majorHAnsi" w:hAnsiTheme="majorHAnsi"/>
          <w:sz w:val="22"/>
          <w:szCs w:val="22"/>
        </w:rPr>
        <w:tab/>
      </w:r>
      <w:r w:rsidRPr="00112BF8">
        <w:rPr>
          <w:rFonts w:asciiTheme="majorHAnsi" w:hAnsiTheme="majorHAnsi"/>
          <w:sz w:val="22"/>
          <w:szCs w:val="22"/>
        </w:rPr>
        <w:tab/>
      </w:r>
      <w:r w:rsidRPr="00112BF8">
        <w:rPr>
          <w:rFonts w:asciiTheme="majorHAnsi" w:hAnsiTheme="majorHAnsi"/>
          <w:sz w:val="22"/>
          <w:szCs w:val="22"/>
        </w:rPr>
        <w:tab/>
      </w:r>
      <w:r w:rsidRPr="00112BF8">
        <w:rPr>
          <w:rFonts w:asciiTheme="majorHAnsi" w:hAnsiTheme="majorHAnsi"/>
          <w:sz w:val="22"/>
          <w:szCs w:val="22"/>
        </w:rPr>
        <w:tab/>
      </w:r>
      <m:oMath>
        <m:r>
          <w:rPr>
            <w:rFonts w:ascii="Cambria Math" w:hAnsi="Cambria Math"/>
            <w:sz w:val="22"/>
            <w:szCs w:val="22"/>
          </w:rPr>
          <m:t>V=</m:t>
        </m:r>
        <m:f>
          <m:fPr>
            <m:ctrlPr>
              <w:rPr>
                <w:rFonts w:ascii="Cambria Math" w:hAnsi="Cambria Math"/>
                <w:i/>
                <w:sz w:val="22"/>
                <w:szCs w:val="22"/>
              </w:rPr>
            </m:ctrlPr>
          </m:fPr>
          <m:num>
            <m:r>
              <w:rPr>
                <w:rFonts w:ascii="Cambria Math" w:hAnsi="Cambria Math"/>
                <w:sz w:val="22"/>
                <w:szCs w:val="22"/>
              </w:rPr>
              <m:t>2πRN</m:t>
            </m:r>
          </m:num>
          <m:den>
            <m:r>
              <w:rPr>
                <w:rFonts w:ascii="Cambria Math" w:hAnsi="Cambria Math"/>
                <w:sz w:val="22"/>
                <w:szCs w:val="22"/>
              </w:rPr>
              <m:t>60pfn</m:t>
            </m:r>
          </m:den>
        </m:f>
      </m:oMath>
    </w:p>
    <w:p w14:paraId="721516AD" w14:textId="77777777" w:rsidR="00112BF8" w:rsidRPr="00112BF8" w:rsidRDefault="00112BF8" w:rsidP="00112BF8">
      <w:pPr>
        <w:tabs>
          <w:tab w:val="num" w:pos="0"/>
        </w:tabs>
        <w:rPr>
          <w:rFonts w:asciiTheme="majorHAnsi" w:hAnsiTheme="majorHAnsi"/>
          <w:sz w:val="22"/>
          <w:szCs w:val="22"/>
        </w:rPr>
      </w:pPr>
    </w:p>
    <w:p w14:paraId="2E13F23F" w14:textId="77777777" w:rsidR="00112BF8" w:rsidRPr="009755CF" w:rsidRDefault="00112BF8" w:rsidP="00112BF8">
      <w:pPr>
        <w:jc w:val="center"/>
        <w:rPr>
          <w:rFonts w:asciiTheme="minorHAnsi" w:hAnsiTheme="minorHAnsi"/>
          <w:b/>
          <w:u w:val="single"/>
        </w:rPr>
      </w:pPr>
    </w:p>
    <w:p w14:paraId="4E41170E" w14:textId="77777777" w:rsidR="00706508" w:rsidRPr="00706508" w:rsidRDefault="00706508" w:rsidP="00706508">
      <w:pPr>
        <w:pBdr>
          <w:bottom w:val="single" w:sz="6" w:space="8" w:color="BFC1C3"/>
        </w:pBdr>
        <w:shd w:val="clear" w:color="auto" w:fill="FFFFFF"/>
        <w:ind w:left="720"/>
        <w:rPr>
          <w:rFonts w:asciiTheme="majorHAnsi" w:hAnsiTheme="majorHAnsi" w:cstheme="majorHAnsi"/>
          <w:color w:val="0B0C0C"/>
        </w:rPr>
      </w:pPr>
    </w:p>
    <w:p w14:paraId="321E4875" w14:textId="77777777" w:rsidR="00F86AEA" w:rsidRDefault="00F86AEA" w:rsidP="00706508">
      <w:pPr>
        <w:jc w:val="both"/>
      </w:pPr>
    </w:p>
    <w:p w14:paraId="4ECE7836" w14:textId="77777777" w:rsidR="00152E9D" w:rsidRDefault="00152E9D" w:rsidP="00F86AEA">
      <w:pPr>
        <w:rPr>
          <w:rFonts w:ascii="Arial" w:hAnsi="Arial" w:cs="Arial"/>
          <w:sz w:val="24"/>
          <w:szCs w:val="24"/>
        </w:rPr>
      </w:pPr>
    </w:p>
    <w:p w14:paraId="61E682F0" w14:textId="77777777" w:rsidR="00CD5514" w:rsidRDefault="00CD5514" w:rsidP="00A67FB1">
      <w:pPr>
        <w:ind w:left="720"/>
        <w:rPr>
          <w:rFonts w:ascii="Arial" w:hAnsi="Arial" w:cs="Arial"/>
          <w:sz w:val="24"/>
          <w:szCs w:val="24"/>
        </w:rPr>
      </w:pPr>
    </w:p>
    <w:p w14:paraId="633A0A6D" w14:textId="77777777" w:rsidR="00CD5514" w:rsidRDefault="00CD5514" w:rsidP="00A67FB1">
      <w:pPr>
        <w:ind w:left="720"/>
        <w:rPr>
          <w:rFonts w:ascii="Arial" w:hAnsi="Arial" w:cs="Arial"/>
          <w:sz w:val="24"/>
          <w:szCs w:val="24"/>
        </w:rPr>
      </w:pPr>
    </w:p>
    <w:p w14:paraId="44AEDE40" w14:textId="77777777" w:rsidR="00CD5514" w:rsidRDefault="00CD5514" w:rsidP="00A67FB1">
      <w:pPr>
        <w:ind w:left="720"/>
        <w:rPr>
          <w:rFonts w:ascii="Arial" w:hAnsi="Arial" w:cs="Arial"/>
          <w:sz w:val="24"/>
          <w:szCs w:val="24"/>
        </w:rPr>
      </w:pPr>
    </w:p>
    <w:p w14:paraId="03911140" w14:textId="77777777" w:rsidR="00CD5514" w:rsidRDefault="00CD5514"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806576" w14:textId="77777777" w:rsidTr="00A10C52">
        <w:trPr>
          <w:trHeight w:val="414"/>
        </w:trPr>
        <w:tc>
          <w:tcPr>
            <w:tcW w:w="10444" w:type="dxa"/>
            <w:shd w:val="clear" w:color="auto" w:fill="D9D9D9"/>
          </w:tcPr>
          <w:p w14:paraId="6F4F69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C1374F" w14:textId="77777777" w:rsidR="00D22D9C" w:rsidRPr="00A406E5" w:rsidRDefault="00D22D9C" w:rsidP="00D22D9C">
      <w:pPr>
        <w:jc w:val="both"/>
        <w:rPr>
          <w:rFonts w:ascii="Arial" w:hAnsi="Arial" w:cs="Arial"/>
          <w:sz w:val="22"/>
          <w:szCs w:val="22"/>
        </w:rPr>
      </w:pPr>
    </w:p>
    <w:p w14:paraId="7B73AA90" w14:textId="77777777" w:rsidR="00D22D9C" w:rsidRPr="00B714FD" w:rsidRDefault="00D22D9C" w:rsidP="00D22D9C">
      <w:pPr>
        <w:jc w:val="both"/>
        <w:rPr>
          <w:rFonts w:ascii="Arial" w:hAnsi="Arial" w:cs="Arial"/>
          <w:b/>
          <w:sz w:val="19"/>
          <w:szCs w:val="19"/>
        </w:rPr>
      </w:pPr>
      <w:r w:rsidRPr="00B714FD">
        <w:rPr>
          <w:rFonts w:ascii="Arial" w:hAnsi="Arial" w:cs="Arial"/>
          <w:b/>
          <w:sz w:val="19"/>
          <w:szCs w:val="19"/>
        </w:rPr>
        <w:t xml:space="preserve">NOTE: The guidance offered below is linked to the five </w:t>
      </w:r>
      <w:r w:rsidR="004D5E9B" w:rsidRPr="00B714FD">
        <w:rPr>
          <w:rFonts w:ascii="Arial" w:hAnsi="Arial" w:cs="Arial"/>
          <w:b/>
          <w:sz w:val="19"/>
          <w:szCs w:val="19"/>
        </w:rPr>
        <w:t>generic</w:t>
      </w:r>
      <w:r w:rsidRPr="00B714FD">
        <w:rPr>
          <w:rFonts w:ascii="Arial" w:hAnsi="Arial" w:cs="Arial"/>
          <w:b/>
          <w:sz w:val="19"/>
          <w:szCs w:val="19"/>
        </w:rPr>
        <w:t xml:space="preserve"> assessment criteria overleaf.</w:t>
      </w:r>
    </w:p>
    <w:p w14:paraId="1F63407D" w14:textId="77777777" w:rsidR="004D5E9B" w:rsidRPr="00B714FD" w:rsidRDefault="004D5E9B" w:rsidP="00D22D9C">
      <w:pPr>
        <w:jc w:val="both"/>
        <w:rPr>
          <w:rFonts w:ascii="Arial" w:hAnsi="Arial" w:cs="Arial"/>
          <w:b/>
          <w:sz w:val="19"/>
          <w:szCs w:val="19"/>
        </w:rPr>
      </w:pPr>
    </w:p>
    <w:p w14:paraId="3DADBDB9" w14:textId="77777777" w:rsidR="00D22D9C" w:rsidRPr="00B714FD" w:rsidRDefault="005F3A53" w:rsidP="00D22D9C">
      <w:pPr>
        <w:numPr>
          <w:ilvl w:val="0"/>
          <w:numId w:val="6"/>
        </w:numPr>
        <w:jc w:val="both"/>
        <w:rPr>
          <w:rFonts w:ascii="Arial" w:hAnsi="Arial" w:cs="Arial"/>
          <w:b/>
          <w:sz w:val="19"/>
          <w:szCs w:val="19"/>
        </w:rPr>
      </w:pPr>
      <w:r w:rsidRPr="00B714FD">
        <w:rPr>
          <w:rFonts w:ascii="Arial" w:hAnsi="Arial" w:cs="Arial"/>
          <w:b/>
          <w:sz w:val="19"/>
          <w:szCs w:val="19"/>
        </w:rPr>
        <w:t>Engagement with</w:t>
      </w:r>
      <w:r w:rsidR="00D22D9C" w:rsidRPr="00B714FD">
        <w:rPr>
          <w:rFonts w:ascii="Arial" w:hAnsi="Arial" w:cs="Arial"/>
          <w:b/>
          <w:sz w:val="19"/>
          <w:szCs w:val="19"/>
        </w:rPr>
        <w:t xml:space="preserve"> Literature </w:t>
      </w:r>
      <w:r w:rsidRPr="00B714FD">
        <w:rPr>
          <w:rFonts w:ascii="Arial" w:hAnsi="Arial" w:cs="Arial"/>
          <w:b/>
          <w:sz w:val="19"/>
          <w:szCs w:val="19"/>
        </w:rPr>
        <w:t>Skills</w:t>
      </w:r>
    </w:p>
    <w:p w14:paraId="4D543288" w14:textId="77777777" w:rsidR="00C01A3F" w:rsidRPr="00B714FD" w:rsidRDefault="00D22D9C" w:rsidP="00D22D9C">
      <w:pPr>
        <w:jc w:val="both"/>
        <w:rPr>
          <w:rFonts w:ascii="Arial" w:hAnsi="Arial" w:cs="Arial"/>
          <w:sz w:val="19"/>
          <w:szCs w:val="19"/>
        </w:rPr>
      </w:pPr>
      <w:r w:rsidRPr="00B714FD">
        <w:rPr>
          <w:rFonts w:ascii="Arial" w:hAnsi="Arial" w:cs="Arial"/>
          <w:sz w:val="19"/>
          <w:szCs w:val="19"/>
        </w:rPr>
        <w:t xml:space="preserve">Your work must be informed and supported by scholarly material that is </w:t>
      </w:r>
      <w:r w:rsidRPr="00B714FD">
        <w:rPr>
          <w:rFonts w:ascii="Arial" w:hAnsi="Arial" w:cs="Arial"/>
          <w:i/>
          <w:sz w:val="19"/>
          <w:szCs w:val="19"/>
        </w:rPr>
        <w:t>relevant</w:t>
      </w:r>
      <w:r w:rsidRPr="00B714FD">
        <w:rPr>
          <w:rFonts w:ascii="Arial" w:hAnsi="Arial" w:cs="Arial"/>
          <w:sz w:val="19"/>
          <w:szCs w:val="19"/>
        </w:rPr>
        <w:t xml:space="preserve"> to and </w:t>
      </w:r>
      <w:r w:rsidRPr="00B714FD">
        <w:rPr>
          <w:rFonts w:ascii="Arial" w:hAnsi="Arial" w:cs="Arial"/>
          <w:i/>
          <w:sz w:val="19"/>
          <w:szCs w:val="19"/>
        </w:rPr>
        <w:t>focused</w:t>
      </w:r>
      <w:r w:rsidRPr="00B714FD">
        <w:rPr>
          <w:rFonts w:ascii="Arial" w:hAnsi="Arial" w:cs="Arial"/>
          <w:sz w:val="19"/>
          <w:szCs w:val="19"/>
        </w:rPr>
        <w:t xml:space="preserve"> on the task(s) set.    You should provide evidence that you have accessed a</w:t>
      </w:r>
      <w:r w:rsidR="00527E60" w:rsidRPr="00B714FD">
        <w:rPr>
          <w:rFonts w:ascii="Arial" w:hAnsi="Arial" w:cs="Arial"/>
          <w:sz w:val="19"/>
          <w:szCs w:val="19"/>
        </w:rPr>
        <w:t xml:space="preserve">n appropriate </w:t>
      </w:r>
      <w:r w:rsidRPr="00B714FD">
        <w:rPr>
          <w:rFonts w:ascii="Arial" w:hAnsi="Arial" w:cs="Arial"/>
          <w:i/>
          <w:sz w:val="19"/>
          <w:szCs w:val="19"/>
        </w:rPr>
        <w:t>range</w:t>
      </w:r>
      <w:r w:rsidRPr="00B714FD">
        <w:rPr>
          <w:rFonts w:ascii="Arial" w:hAnsi="Arial" w:cs="Arial"/>
          <w:sz w:val="19"/>
          <w:szCs w:val="19"/>
        </w:rPr>
        <w:t xml:space="preserve"> of sources, which may be academic, governmental and industrial; these sources may include academic journal articles, textbooks, current news articles, organisational documents, and websites.  You should consider the </w:t>
      </w:r>
      <w:r w:rsidRPr="00B714FD">
        <w:rPr>
          <w:rFonts w:ascii="Arial" w:hAnsi="Arial" w:cs="Arial"/>
          <w:i/>
          <w:sz w:val="19"/>
          <w:szCs w:val="19"/>
        </w:rPr>
        <w:t>credibility</w:t>
      </w:r>
      <w:r w:rsidRPr="00B714FD">
        <w:rPr>
          <w:rFonts w:ascii="Arial" w:hAnsi="Arial" w:cs="Arial"/>
          <w:sz w:val="19"/>
          <w:szCs w:val="19"/>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714FD">
        <w:rPr>
          <w:rFonts w:ascii="Arial" w:hAnsi="Arial" w:cs="Arial"/>
          <w:i/>
          <w:sz w:val="19"/>
          <w:szCs w:val="19"/>
        </w:rPr>
        <w:t>evidence</w:t>
      </w:r>
      <w:r w:rsidRPr="00B714FD">
        <w:rPr>
          <w:rFonts w:ascii="Arial" w:hAnsi="Arial" w:cs="Arial"/>
          <w:sz w:val="19"/>
          <w:szCs w:val="19"/>
        </w:rPr>
        <w:t xml:space="preserve"> of your research/own reading throughout your work, </w:t>
      </w:r>
      <w:r w:rsidR="005F3A53" w:rsidRPr="00B714FD">
        <w:rPr>
          <w:rFonts w:ascii="Arial" w:hAnsi="Arial" w:cs="Arial"/>
          <w:sz w:val="19"/>
          <w:szCs w:val="19"/>
        </w:rPr>
        <w:t>using a</w:t>
      </w:r>
      <w:r w:rsidR="00995D51" w:rsidRPr="00B714FD">
        <w:rPr>
          <w:rFonts w:ascii="Arial" w:hAnsi="Arial" w:cs="Arial"/>
          <w:sz w:val="19"/>
          <w:szCs w:val="19"/>
        </w:rPr>
        <w:t xml:space="preserve"> suitable referencing system, including </w:t>
      </w:r>
      <w:r w:rsidRPr="00B714FD">
        <w:rPr>
          <w:rFonts w:ascii="Arial" w:hAnsi="Arial" w:cs="Arial"/>
          <w:sz w:val="19"/>
          <w:szCs w:val="19"/>
        </w:rPr>
        <w:t>in-text citations in the main body of y</w:t>
      </w:r>
      <w:r w:rsidR="00527E60" w:rsidRPr="00B714FD">
        <w:rPr>
          <w:rFonts w:ascii="Arial" w:hAnsi="Arial" w:cs="Arial"/>
          <w:sz w:val="19"/>
          <w:szCs w:val="19"/>
        </w:rPr>
        <w:t xml:space="preserve">our work and a reference list </w:t>
      </w:r>
      <w:r w:rsidRPr="00B714FD">
        <w:rPr>
          <w:rFonts w:ascii="Arial" w:hAnsi="Arial" w:cs="Arial"/>
          <w:sz w:val="19"/>
          <w:szCs w:val="19"/>
        </w:rPr>
        <w:t xml:space="preserve">at the end of your work. </w:t>
      </w:r>
    </w:p>
    <w:p w14:paraId="32235A75" w14:textId="77777777" w:rsidR="00C01A3F" w:rsidRPr="00B714FD" w:rsidRDefault="008042F0" w:rsidP="00C01A3F">
      <w:pPr>
        <w:jc w:val="both"/>
        <w:rPr>
          <w:rFonts w:ascii="Arial" w:hAnsi="Arial" w:cs="Arial"/>
          <w:i/>
          <w:sz w:val="19"/>
          <w:szCs w:val="19"/>
        </w:rPr>
      </w:pPr>
      <w:r w:rsidRPr="00B714FD">
        <w:rPr>
          <w:rFonts w:ascii="Arial" w:hAnsi="Arial" w:cs="Arial"/>
          <w:b/>
          <w:i/>
          <w:sz w:val="19"/>
          <w:szCs w:val="19"/>
        </w:rPr>
        <w:t>Guidance</w:t>
      </w:r>
      <w:r w:rsidR="00C01A3F" w:rsidRPr="00B714FD">
        <w:rPr>
          <w:rFonts w:ascii="Arial" w:hAnsi="Arial" w:cs="Arial"/>
          <w:b/>
          <w:i/>
          <w:sz w:val="19"/>
          <w:szCs w:val="19"/>
        </w:rPr>
        <w:t xml:space="preserve"> specific to this </w:t>
      </w:r>
      <w:r w:rsidR="00E27F15" w:rsidRPr="00B714FD">
        <w:rPr>
          <w:rFonts w:ascii="Arial" w:hAnsi="Arial" w:cs="Arial"/>
          <w:b/>
          <w:i/>
          <w:sz w:val="19"/>
          <w:szCs w:val="19"/>
        </w:rPr>
        <w:t>assessment</w:t>
      </w:r>
      <w:r w:rsidR="00C01A3F" w:rsidRPr="00B714FD">
        <w:rPr>
          <w:rFonts w:ascii="Arial" w:hAnsi="Arial" w:cs="Arial"/>
          <w:b/>
          <w:i/>
          <w:sz w:val="19"/>
          <w:szCs w:val="19"/>
        </w:rPr>
        <w:t>:</w:t>
      </w:r>
      <w:r w:rsidR="00C01A3F" w:rsidRPr="00B714FD">
        <w:rPr>
          <w:rFonts w:ascii="Arial" w:hAnsi="Arial" w:cs="Arial"/>
          <w:i/>
          <w:sz w:val="19"/>
          <w:szCs w:val="19"/>
        </w:rPr>
        <w:t xml:space="preserve"> </w:t>
      </w:r>
      <w:r w:rsidR="00A10C52" w:rsidRPr="00B714FD">
        <w:rPr>
          <w:rFonts w:ascii="Arial" w:hAnsi="Arial" w:cs="Arial"/>
          <w:i/>
          <w:sz w:val="19"/>
          <w:szCs w:val="19"/>
        </w:rPr>
        <w:t xml:space="preserve">You need to be sure to give citations for all of the external literature you refer too, e.g. </w:t>
      </w:r>
      <w:r w:rsidR="00726404" w:rsidRPr="00B714FD">
        <w:rPr>
          <w:rFonts w:ascii="Arial" w:hAnsi="Arial" w:cs="Arial"/>
          <w:i/>
          <w:sz w:val="19"/>
          <w:szCs w:val="19"/>
        </w:rPr>
        <w:t>class note</w:t>
      </w:r>
      <w:r w:rsidR="00A10C52" w:rsidRPr="00B714FD">
        <w:rPr>
          <w:rFonts w:ascii="Arial" w:hAnsi="Arial" w:cs="Arial"/>
          <w:i/>
          <w:sz w:val="19"/>
          <w:szCs w:val="19"/>
        </w:rPr>
        <w:t>, case studies, etc.</w:t>
      </w:r>
      <w:r w:rsidR="00CD5514" w:rsidRPr="00B714FD">
        <w:rPr>
          <w:rFonts w:ascii="Arial" w:hAnsi="Arial" w:cs="Arial"/>
          <w:i/>
          <w:sz w:val="19"/>
          <w:szCs w:val="19"/>
        </w:rPr>
        <w:t xml:space="preserve"> This should be applied to your images too.</w:t>
      </w:r>
      <w:r w:rsidR="000C6EF1" w:rsidRPr="00B714FD">
        <w:rPr>
          <w:rFonts w:ascii="Arial" w:hAnsi="Arial" w:cs="Arial"/>
          <w:i/>
          <w:sz w:val="19"/>
          <w:szCs w:val="19"/>
        </w:rPr>
        <w:t xml:space="preserve">  Make sure you look for similar tests online so you can back up your findings and give your work credibility.</w:t>
      </w:r>
    </w:p>
    <w:p w14:paraId="1152062F" w14:textId="77777777" w:rsidR="00C01A3F" w:rsidRPr="00B714FD" w:rsidRDefault="00C01A3F" w:rsidP="00D22D9C">
      <w:pPr>
        <w:jc w:val="both"/>
        <w:rPr>
          <w:rFonts w:ascii="Arial" w:hAnsi="Arial" w:cs="Arial"/>
          <w:sz w:val="19"/>
          <w:szCs w:val="19"/>
        </w:rPr>
      </w:pPr>
    </w:p>
    <w:p w14:paraId="12C3FE16" w14:textId="77777777" w:rsidR="00D22D9C" w:rsidRPr="00B714FD" w:rsidRDefault="00D22D9C" w:rsidP="00D22D9C">
      <w:pPr>
        <w:jc w:val="both"/>
        <w:rPr>
          <w:rFonts w:ascii="Arial" w:hAnsi="Arial" w:cs="Arial"/>
          <w:sz w:val="19"/>
          <w:szCs w:val="19"/>
        </w:rPr>
      </w:pPr>
    </w:p>
    <w:p w14:paraId="03F750A3" w14:textId="77777777" w:rsidR="00D22D9C" w:rsidRPr="00B714FD" w:rsidRDefault="00D22D9C" w:rsidP="00D22D9C">
      <w:pPr>
        <w:numPr>
          <w:ilvl w:val="0"/>
          <w:numId w:val="6"/>
        </w:numPr>
        <w:jc w:val="both"/>
        <w:rPr>
          <w:rFonts w:ascii="Arial" w:hAnsi="Arial" w:cs="Arial"/>
          <w:b/>
          <w:sz w:val="19"/>
          <w:szCs w:val="19"/>
        </w:rPr>
      </w:pPr>
      <w:r w:rsidRPr="00B714FD">
        <w:rPr>
          <w:rFonts w:ascii="Arial" w:hAnsi="Arial" w:cs="Arial"/>
          <w:b/>
          <w:sz w:val="19"/>
          <w:szCs w:val="19"/>
        </w:rPr>
        <w:t xml:space="preserve">Knowledge and Understanding </w:t>
      </w:r>
      <w:r w:rsidR="005F3A53" w:rsidRPr="00B714FD">
        <w:rPr>
          <w:rFonts w:ascii="Arial" w:hAnsi="Arial" w:cs="Arial"/>
          <w:b/>
          <w:sz w:val="19"/>
          <w:szCs w:val="19"/>
        </w:rPr>
        <w:t>Skills</w:t>
      </w:r>
    </w:p>
    <w:p w14:paraId="41DD2AFF" w14:textId="77777777" w:rsidR="00D22D9C" w:rsidRPr="00B714FD" w:rsidRDefault="007D5DE2" w:rsidP="00224849">
      <w:pPr>
        <w:jc w:val="both"/>
        <w:rPr>
          <w:rFonts w:ascii="Arial" w:hAnsi="Arial" w:cs="Arial"/>
          <w:sz w:val="19"/>
          <w:szCs w:val="19"/>
        </w:rPr>
      </w:pPr>
      <w:r w:rsidRPr="00B714FD">
        <w:rPr>
          <w:rFonts w:ascii="Arial" w:hAnsi="Arial" w:cs="Arial"/>
          <w:sz w:val="19"/>
          <w:szCs w:val="19"/>
        </w:rPr>
        <w:t>At level 4</w:t>
      </w:r>
      <w:r w:rsidR="004D5E9B" w:rsidRPr="00B714FD">
        <w:rPr>
          <w:rFonts w:ascii="Arial" w:hAnsi="Arial" w:cs="Arial"/>
          <w:sz w:val="19"/>
          <w:szCs w:val="19"/>
        </w:rPr>
        <w:t xml:space="preserve">, </w:t>
      </w:r>
      <w:r w:rsidR="00995D51" w:rsidRPr="00B714FD">
        <w:rPr>
          <w:rFonts w:ascii="Arial" w:hAnsi="Arial" w:cs="Arial"/>
          <w:sz w:val="19"/>
          <w:szCs w:val="19"/>
        </w:rPr>
        <w:t xml:space="preserve">you should be able to </w:t>
      </w:r>
      <w:r w:rsidR="004D5E9B" w:rsidRPr="00B714FD">
        <w:rPr>
          <w:rFonts w:ascii="Arial" w:hAnsi="Arial" w:cs="Arial"/>
          <w:sz w:val="19"/>
          <w:szCs w:val="19"/>
        </w:rPr>
        <w:t>demonstrate</w:t>
      </w:r>
      <w:r w:rsidR="00224849" w:rsidRPr="00B714FD">
        <w:rPr>
          <w:rFonts w:ascii="Arial" w:hAnsi="Arial" w:cs="Arial"/>
          <w:sz w:val="19"/>
          <w:szCs w:val="19"/>
        </w:rPr>
        <w:t xml:space="preserve"> </w:t>
      </w:r>
      <w:r w:rsidR="00A16E98" w:rsidRPr="00B714FD">
        <w:rPr>
          <w:rFonts w:ascii="Arial" w:hAnsi="Arial" w:cs="Arial"/>
          <w:sz w:val="19"/>
          <w:szCs w:val="19"/>
        </w:rPr>
        <w:t xml:space="preserve">knowledge </w:t>
      </w:r>
      <w:r w:rsidR="00224849" w:rsidRPr="00B714FD">
        <w:rPr>
          <w:rFonts w:ascii="Arial" w:hAnsi="Arial" w:cs="Arial"/>
          <w:sz w:val="19"/>
          <w:szCs w:val="19"/>
        </w:rPr>
        <w:t>of the underlying concepts and principles associated with your area(s) of study</w:t>
      </w:r>
      <w:r w:rsidR="00D22D9C" w:rsidRPr="00B714FD">
        <w:rPr>
          <w:rFonts w:ascii="Arial" w:hAnsi="Arial" w:cs="Arial"/>
          <w:sz w:val="19"/>
          <w:szCs w:val="19"/>
        </w:rPr>
        <w:t xml:space="preserve">.  </w:t>
      </w:r>
      <w:r w:rsidR="00D22D9C" w:rsidRPr="00B714FD">
        <w:rPr>
          <w:rFonts w:ascii="Arial" w:hAnsi="Arial" w:cs="Arial"/>
          <w:i/>
          <w:sz w:val="19"/>
          <w:szCs w:val="19"/>
        </w:rPr>
        <w:t>Knowledge</w:t>
      </w:r>
      <w:r w:rsidR="00D22D9C" w:rsidRPr="00B714FD">
        <w:rPr>
          <w:rFonts w:ascii="Arial" w:hAnsi="Arial" w:cs="Arial"/>
          <w:sz w:val="19"/>
          <w:szCs w:val="19"/>
        </w:rPr>
        <w:t xml:space="preserve"> relates to the facts, information and skills you have acquired through your learning.  You demonstrate your </w:t>
      </w:r>
      <w:r w:rsidR="00D22D9C" w:rsidRPr="00B714FD">
        <w:rPr>
          <w:rFonts w:ascii="Arial" w:hAnsi="Arial" w:cs="Arial"/>
          <w:i/>
          <w:sz w:val="19"/>
          <w:szCs w:val="19"/>
        </w:rPr>
        <w:t>understanding</w:t>
      </w:r>
      <w:r w:rsidR="00D22D9C" w:rsidRPr="00B714FD">
        <w:rPr>
          <w:rFonts w:ascii="Arial" w:hAnsi="Arial" w:cs="Arial"/>
          <w:sz w:val="19"/>
          <w:szCs w:val="19"/>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B714FD">
        <w:rPr>
          <w:rFonts w:ascii="Arial" w:hAnsi="Arial" w:cs="Arial"/>
          <w:i/>
          <w:sz w:val="19"/>
          <w:szCs w:val="19"/>
        </w:rPr>
        <w:t>extent</w:t>
      </w:r>
      <w:r w:rsidR="00D22D9C" w:rsidRPr="00B714FD">
        <w:rPr>
          <w:rFonts w:ascii="Arial" w:hAnsi="Arial" w:cs="Arial"/>
          <w:sz w:val="19"/>
          <w:szCs w:val="19"/>
        </w:rPr>
        <w:t xml:space="preserve"> to which you demonstrate y</w:t>
      </w:r>
      <w:r w:rsidR="00A16E98" w:rsidRPr="00B714FD">
        <w:rPr>
          <w:rFonts w:ascii="Arial" w:hAnsi="Arial" w:cs="Arial"/>
          <w:sz w:val="19"/>
          <w:szCs w:val="19"/>
        </w:rPr>
        <w:t>our knowledge and understanding</w:t>
      </w:r>
      <w:r w:rsidR="00D22D9C" w:rsidRPr="00B714FD">
        <w:rPr>
          <w:rFonts w:ascii="Arial" w:hAnsi="Arial" w:cs="Arial"/>
          <w:sz w:val="19"/>
          <w:szCs w:val="19"/>
        </w:rPr>
        <w:t>.</w:t>
      </w:r>
      <w:r w:rsidR="004D5E9B" w:rsidRPr="00B714FD">
        <w:rPr>
          <w:sz w:val="19"/>
          <w:szCs w:val="19"/>
        </w:rPr>
        <w:t xml:space="preserve"> </w:t>
      </w:r>
    </w:p>
    <w:p w14:paraId="5CC751CD" w14:textId="77777777" w:rsidR="00C01A3F" w:rsidRPr="00B714FD" w:rsidRDefault="008042F0" w:rsidP="00C01A3F">
      <w:pPr>
        <w:jc w:val="both"/>
        <w:rPr>
          <w:rFonts w:ascii="Arial" w:hAnsi="Arial" w:cs="Arial"/>
          <w:i/>
          <w:sz w:val="19"/>
          <w:szCs w:val="19"/>
        </w:rPr>
      </w:pPr>
      <w:r w:rsidRPr="00B714FD">
        <w:rPr>
          <w:rFonts w:ascii="Arial" w:hAnsi="Arial" w:cs="Arial"/>
          <w:b/>
          <w:i/>
          <w:sz w:val="19"/>
          <w:szCs w:val="19"/>
        </w:rPr>
        <w:t xml:space="preserve">Guidance </w:t>
      </w:r>
      <w:r w:rsidR="00C01A3F" w:rsidRPr="00B714FD">
        <w:rPr>
          <w:rFonts w:ascii="Arial" w:hAnsi="Arial" w:cs="Arial"/>
          <w:b/>
          <w:i/>
          <w:sz w:val="19"/>
          <w:szCs w:val="19"/>
        </w:rPr>
        <w:t xml:space="preserve">specific to this </w:t>
      </w:r>
      <w:r w:rsidR="00E27F15" w:rsidRPr="00B714FD">
        <w:rPr>
          <w:rFonts w:ascii="Arial" w:hAnsi="Arial" w:cs="Arial"/>
          <w:b/>
          <w:i/>
          <w:sz w:val="19"/>
          <w:szCs w:val="19"/>
        </w:rPr>
        <w:t>assessment</w:t>
      </w:r>
      <w:r w:rsidR="00C01A3F" w:rsidRPr="00B714FD">
        <w:rPr>
          <w:rFonts w:ascii="Arial" w:hAnsi="Arial" w:cs="Arial"/>
          <w:b/>
          <w:i/>
          <w:sz w:val="19"/>
          <w:szCs w:val="19"/>
        </w:rPr>
        <w:t>:</w:t>
      </w:r>
      <w:r w:rsidR="00C01A3F" w:rsidRPr="00B714FD">
        <w:rPr>
          <w:rFonts w:ascii="Arial" w:hAnsi="Arial" w:cs="Arial"/>
          <w:i/>
          <w:sz w:val="19"/>
          <w:szCs w:val="19"/>
        </w:rPr>
        <w:t xml:space="preserve"> </w:t>
      </w:r>
      <w:r w:rsidR="00CD5514" w:rsidRPr="00B714FD">
        <w:rPr>
          <w:rFonts w:ascii="Arial" w:hAnsi="Arial" w:cs="Arial"/>
          <w:i/>
          <w:sz w:val="19"/>
          <w:szCs w:val="19"/>
        </w:rPr>
        <w:t xml:space="preserve">Take are to address </w:t>
      </w:r>
      <w:r w:rsidR="00CD5514" w:rsidRPr="00B714FD">
        <w:rPr>
          <w:rFonts w:ascii="Arial" w:hAnsi="Arial" w:cs="Arial"/>
          <w:b/>
          <w:sz w:val="19"/>
          <w:szCs w:val="19"/>
          <w:u w:val="single"/>
        </w:rPr>
        <w:t xml:space="preserve">all </w:t>
      </w:r>
      <w:r w:rsidR="00CD5514" w:rsidRPr="00B714FD">
        <w:rPr>
          <w:rFonts w:ascii="Arial" w:hAnsi="Arial" w:cs="Arial"/>
          <w:i/>
          <w:sz w:val="19"/>
          <w:szCs w:val="19"/>
        </w:rPr>
        <w:t>of the points requested in the assignment guidance.</w:t>
      </w:r>
    </w:p>
    <w:p w14:paraId="659A0527" w14:textId="77777777" w:rsidR="00D22D9C" w:rsidRPr="00B714FD" w:rsidRDefault="00D22D9C" w:rsidP="00D22D9C">
      <w:pPr>
        <w:jc w:val="both"/>
        <w:rPr>
          <w:rFonts w:ascii="Arial" w:hAnsi="Arial" w:cs="Arial"/>
          <w:sz w:val="19"/>
          <w:szCs w:val="19"/>
        </w:rPr>
      </w:pPr>
    </w:p>
    <w:p w14:paraId="60C4A7A5" w14:textId="77777777" w:rsidR="00D22D9C" w:rsidRPr="00B714FD" w:rsidRDefault="00D22D9C" w:rsidP="00D22D9C">
      <w:pPr>
        <w:jc w:val="both"/>
        <w:rPr>
          <w:rFonts w:ascii="Arial" w:hAnsi="Arial" w:cs="Arial"/>
          <w:b/>
          <w:sz w:val="19"/>
          <w:szCs w:val="19"/>
        </w:rPr>
      </w:pPr>
    </w:p>
    <w:p w14:paraId="73605628" w14:textId="77777777" w:rsidR="00D22D9C" w:rsidRPr="00B714FD" w:rsidRDefault="005F3A53" w:rsidP="00D22D9C">
      <w:pPr>
        <w:numPr>
          <w:ilvl w:val="0"/>
          <w:numId w:val="6"/>
        </w:numPr>
        <w:jc w:val="both"/>
        <w:rPr>
          <w:rFonts w:ascii="Arial" w:hAnsi="Arial" w:cs="Arial"/>
          <w:b/>
          <w:sz w:val="19"/>
          <w:szCs w:val="19"/>
        </w:rPr>
      </w:pPr>
      <w:r w:rsidRPr="00B714FD">
        <w:rPr>
          <w:rFonts w:ascii="Arial" w:hAnsi="Arial" w:cs="Arial"/>
          <w:b/>
          <w:sz w:val="19"/>
          <w:szCs w:val="19"/>
        </w:rPr>
        <w:t>Cognitive and Intellectual Skills</w:t>
      </w:r>
    </w:p>
    <w:p w14:paraId="51D627FA" w14:textId="77777777" w:rsidR="00D22D9C" w:rsidRPr="00B714FD" w:rsidRDefault="00C073F1" w:rsidP="00D22D9C">
      <w:pPr>
        <w:jc w:val="both"/>
        <w:rPr>
          <w:rFonts w:ascii="Arial" w:hAnsi="Arial" w:cs="Arial"/>
          <w:sz w:val="19"/>
          <w:szCs w:val="19"/>
        </w:rPr>
      </w:pPr>
      <w:r w:rsidRPr="00B714FD">
        <w:rPr>
          <w:rFonts w:ascii="Arial" w:hAnsi="Arial" w:cs="Arial"/>
          <w:sz w:val="19"/>
          <w:szCs w:val="19"/>
        </w:rPr>
        <w:t xml:space="preserve">You should be able to </w:t>
      </w:r>
      <w:r w:rsidR="00224849" w:rsidRPr="00B714FD">
        <w:rPr>
          <w:rFonts w:ascii="Arial" w:hAnsi="Arial" w:cs="Arial"/>
          <w:sz w:val="19"/>
          <w:szCs w:val="19"/>
        </w:rPr>
        <w:t>present, evaluate and interpret qualitative and quantitative data, in order to develop lines of argument and make sound judgements in accordance with basic theories and concepts of your subject(s) of study</w:t>
      </w:r>
      <w:r w:rsidR="00E27F15" w:rsidRPr="00B714FD">
        <w:rPr>
          <w:rFonts w:ascii="Arial" w:hAnsi="Arial" w:cs="Arial"/>
          <w:sz w:val="19"/>
          <w:szCs w:val="19"/>
        </w:rPr>
        <w:t xml:space="preserve">. </w:t>
      </w:r>
      <w:r w:rsidR="00224849" w:rsidRPr="00B714FD">
        <w:rPr>
          <w:rFonts w:ascii="Arial" w:hAnsi="Arial" w:cs="Arial"/>
          <w:sz w:val="19"/>
          <w:szCs w:val="19"/>
        </w:rPr>
        <w:t xml:space="preserve">You should be able to evaluate the appropriateness of different approaches to solving problems related to your area(s) of study and/or work. </w:t>
      </w:r>
      <w:r w:rsidR="00D22D9C" w:rsidRPr="00B714FD">
        <w:rPr>
          <w:rFonts w:ascii="Arial" w:hAnsi="Arial" w:cs="Arial"/>
          <w:sz w:val="19"/>
          <w:szCs w:val="19"/>
        </w:rPr>
        <w:t xml:space="preserve">Your work must contain evidence </w:t>
      </w:r>
      <w:r w:rsidR="00F311D9" w:rsidRPr="00B714FD">
        <w:rPr>
          <w:rFonts w:ascii="Arial" w:hAnsi="Arial" w:cs="Arial"/>
          <w:sz w:val="19"/>
          <w:szCs w:val="19"/>
        </w:rPr>
        <w:t>of logical, analytical thinking</w:t>
      </w:r>
      <w:r w:rsidR="00D22D9C" w:rsidRPr="00B714FD">
        <w:rPr>
          <w:rFonts w:ascii="Arial" w:hAnsi="Arial" w:cs="Arial"/>
          <w:sz w:val="19"/>
          <w:szCs w:val="19"/>
        </w:rPr>
        <w:t xml:space="preserve">. For example, to examine and break information down into parts, make inferences, compile, compare and contrast information.  This means not just describing </w:t>
      </w:r>
      <w:r w:rsidR="00FB3B4E" w:rsidRPr="00B714FD">
        <w:rPr>
          <w:rFonts w:ascii="Arial" w:hAnsi="Arial" w:cs="Arial"/>
          <w:sz w:val="19"/>
          <w:szCs w:val="19"/>
        </w:rPr>
        <w:t>what</w:t>
      </w:r>
      <w:r w:rsidR="00D22D9C" w:rsidRPr="00B714FD">
        <w:rPr>
          <w:rFonts w:ascii="Arial" w:hAnsi="Arial" w:cs="Arial"/>
          <w:sz w:val="19"/>
          <w:szCs w:val="19"/>
        </w:rPr>
        <w:t xml:space="preserve">! </w:t>
      </w:r>
      <w:r w:rsidR="00FB3B4E" w:rsidRPr="00B714FD">
        <w:rPr>
          <w:rFonts w:ascii="Arial" w:hAnsi="Arial" w:cs="Arial"/>
          <w:sz w:val="19"/>
          <w:szCs w:val="19"/>
        </w:rPr>
        <w:t>But</w:t>
      </w:r>
      <w:r w:rsidR="00D22D9C" w:rsidRPr="00B714FD">
        <w:rPr>
          <w:rFonts w:ascii="Arial" w:hAnsi="Arial" w:cs="Arial"/>
          <w:sz w:val="19"/>
          <w:szCs w:val="19"/>
        </w:rPr>
        <w:t xml:space="preserve"> also justifying: Why? How? When? Who? Where? </w:t>
      </w:r>
      <w:r w:rsidRPr="00B714FD">
        <w:rPr>
          <w:rFonts w:ascii="Arial" w:hAnsi="Arial" w:cs="Arial"/>
          <w:sz w:val="19"/>
          <w:szCs w:val="19"/>
        </w:rPr>
        <w:t xml:space="preserve">At what cost? </w:t>
      </w:r>
      <w:r w:rsidR="00224849" w:rsidRPr="00B714FD">
        <w:rPr>
          <w:rFonts w:ascii="Arial" w:hAnsi="Arial" w:cs="Arial"/>
          <w:sz w:val="19"/>
          <w:szCs w:val="19"/>
        </w:rPr>
        <w:t>You</w:t>
      </w:r>
      <w:r w:rsidR="00D22D9C" w:rsidRPr="00B714FD">
        <w:rPr>
          <w:rFonts w:ascii="Arial" w:hAnsi="Arial" w:cs="Arial"/>
          <w:sz w:val="19"/>
          <w:szCs w:val="19"/>
        </w:rPr>
        <w:t xml:space="preserve"> </w:t>
      </w:r>
      <w:r w:rsidR="00224849" w:rsidRPr="00B714FD">
        <w:rPr>
          <w:rFonts w:ascii="Arial" w:hAnsi="Arial" w:cs="Arial"/>
          <w:sz w:val="19"/>
          <w:szCs w:val="19"/>
        </w:rPr>
        <w:t>should</w:t>
      </w:r>
      <w:r w:rsidR="00D22D9C" w:rsidRPr="00B714FD">
        <w:rPr>
          <w:rFonts w:ascii="Arial" w:hAnsi="Arial" w:cs="Arial"/>
          <w:sz w:val="19"/>
          <w:szCs w:val="19"/>
        </w:rPr>
        <w:t xml:space="preserve"> provide justification for y</w:t>
      </w:r>
      <w:r w:rsidR="00F311D9" w:rsidRPr="00B714FD">
        <w:rPr>
          <w:rFonts w:ascii="Arial" w:hAnsi="Arial" w:cs="Arial"/>
          <w:sz w:val="19"/>
          <w:szCs w:val="19"/>
        </w:rPr>
        <w:t>our arguments and judgements using e</w:t>
      </w:r>
      <w:r w:rsidR="00D22D9C" w:rsidRPr="00B714FD">
        <w:rPr>
          <w:rFonts w:ascii="Arial" w:hAnsi="Arial" w:cs="Arial"/>
          <w:sz w:val="19"/>
          <w:szCs w:val="19"/>
        </w:rPr>
        <w:t xml:space="preserve">vidence that you have reflected upon the ideas of others within the subject area </w:t>
      </w:r>
      <w:r w:rsidR="00F311D9" w:rsidRPr="00B714FD">
        <w:rPr>
          <w:rFonts w:ascii="Arial" w:hAnsi="Arial" w:cs="Arial"/>
          <w:sz w:val="19"/>
          <w:szCs w:val="19"/>
        </w:rPr>
        <w:t>and</w:t>
      </w:r>
      <w:r w:rsidR="00D22D9C" w:rsidRPr="00B714FD">
        <w:rPr>
          <w:rFonts w:ascii="Arial" w:hAnsi="Arial" w:cs="Arial"/>
          <w:sz w:val="19"/>
          <w:szCs w:val="19"/>
        </w:rPr>
        <w:t xml:space="preserve"> that you are able to make sound judgements and arguments using data and concepts</w:t>
      </w:r>
      <w:r w:rsidR="00E27F15" w:rsidRPr="00B714FD">
        <w:rPr>
          <w:rFonts w:ascii="Arial" w:hAnsi="Arial" w:cs="Arial"/>
          <w:sz w:val="19"/>
          <w:szCs w:val="19"/>
        </w:rPr>
        <w:t>.</w:t>
      </w:r>
      <w:r w:rsidR="00D22D9C" w:rsidRPr="00B714FD">
        <w:rPr>
          <w:rFonts w:ascii="Arial" w:hAnsi="Arial" w:cs="Arial"/>
          <w:sz w:val="19"/>
          <w:szCs w:val="19"/>
        </w:rPr>
        <w:t xml:space="preserve">  Where relevant, alternative solutions and recommendations may be proposed.</w:t>
      </w:r>
    </w:p>
    <w:p w14:paraId="1FC88DF2" w14:textId="77777777" w:rsidR="00C01A3F" w:rsidRPr="00B714FD" w:rsidRDefault="008042F0" w:rsidP="00C01A3F">
      <w:pPr>
        <w:jc w:val="both"/>
        <w:rPr>
          <w:rFonts w:ascii="Arial" w:hAnsi="Arial" w:cs="Arial"/>
          <w:i/>
          <w:sz w:val="19"/>
          <w:szCs w:val="19"/>
        </w:rPr>
      </w:pPr>
      <w:r w:rsidRPr="00B714FD">
        <w:rPr>
          <w:rFonts w:ascii="Arial" w:hAnsi="Arial" w:cs="Arial"/>
          <w:b/>
          <w:i/>
          <w:sz w:val="19"/>
          <w:szCs w:val="19"/>
        </w:rPr>
        <w:t xml:space="preserve">Guidance </w:t>
      </w:r>
      <w:r w:rsidR="00C01A3F" w:rsidRPr="00B714FD">
        <w:rPr>
          <w:rFonts w:ascii="Arial" w:hAnsi="Arial" w:cs="Arial"/>
          <w:b/>
          <w:i/>
          <w:sz w:val="19"/>
          <w:szCs w:val="19"/>
        </w:rPr>
        <w:t xml:space="preserve">specific to this </w:t>
      </w:r>
      <w:r w:rsidR="00E27F15" w:rsidRPr="00B714FD">
        <w:rPr>
          <w:rFonts w:ascii="Arial" w:hAnsi="Arial" w:cs="Arial"/>
          <w:b/>
          <w:i/>
          <w:sz w:val="19"/>
          <w:szCs w:val="19"/>
        </w:rPr>
        <w:t>assessment</w:t>
      </w:r>
      <w:r w:rsidR="00C01A3F" w:rsidRPr="00B714FD">
        <w:rPr>
          <w:rFonts w:ascii="Arial" w:hAnsi="Arial" w:cs="Arial"/>
          <w:b/>
          <w:i/>
          <w:sz w:val="19"/>
          <w:szCs w:val="19"/>
        </w:rPr>
        <w:t>:</w:t>
      </w:r>
      <w:r w:rsidR="00C01A3F" w:rsidRPr="00B714FD">
        <w:rPr>
          <w:rFonts w:ascii="Arial" w:hAnsi="Arial" w:cs="Arial"/>
          <w:i/>
          <w:sz w:val="19"/>
          <w:szCs w:val="19"/>
        </w:rPr>
        <w:t xml:space="preserve"> </w:t>
      </w:r>
      <w:r w:rsidR="000C6EF1" w:rsidRPr="00B714FD">
        <w:rPr>
          <w:rFonts w:ascii="Arial" w:hAnsi="Arial" w:cs="Arial"/>
          <w:i/>
          <w:sz w:val="19"/>
          <w:szCs w:val="19"/>
        </w:rPr>
        <w:t>Nice clear explanation of calculations and analysis of your graphical data will get high marks here.</w:t>
      </w:r>
    </w:p>
    <w:p w14:paraId="6BFA3482" w14:textId="77777777" w:rsidR="00C01A3F" w:rsidRPr="00B714FD" w:rsidRDefault="00C01A3F" w:rsidP="00D22D9C">
      <w:pPr>
        <w:jc w:val="both"/>
        <w:rPr>
          <w:rFonts w:ascii="Arial" w:hAnsi="Arial" w:cs="Arial"/>
          <w:sz w:val="19"/>
          <w:szCs w:val="19"/>
        </w:rPr>
      </w:pPr>
    </w:p>
    <w:p w14:paraId="78BD56E2" w14:textId="77777777" w:rsidR="00D22D9C" w:rsidRPr="00B714FD" w:rsidRDefault="00D22D9C" w:rsidP="00D22D9C">
      <w:pPr>
        <w:jc w:val="both"/>
        <w:rPr>
          <w:rFonts w:ascii="Arial" w:hAnsi="Arial" w:cs="Arial"/>
          <w:b/>
          <w:sz w:val="19"/>
          <w:szCs w:val="19"/>
        </w:rPr>
      </w:pPr>
    </w:p>
    <w:p w14:paraId="12BB1F74" w14:textId="77777777" w:rsidR="00D22D9C" w:rsidRPr="00B714FD" w:rsidRDefault="00D22D9C" w:rsidP="00D22D9C">
      <w:pPr>
        <w:numPr>
          <w:ilvl w:val="0"/>
          <w:numId w:val="6"/>
        </w:numPr>
        <w:jc w:val="both"/>
        <w:rPr>
          <w:rFonts w:ascii="Arial" w:hAnsi="Arial" w:cs="Arial"/>
          <w:b/>
          <w:sz w:val="19"/>
          <w:szCs w:val="19"/>
        </w:rPr>
      </w:pPr>
      <w:r w:rsidRPr="00B714FD">
        <w:rPr>
          <w:rFonts w:ascii="Arial" w:hAnsi="Arial" w:cs="Arial"/>
          <w:b/>
          <w:sz w:val="19"/>
          <w:szCs w:val="19"/>
        </w:rPr>
        <w:t xml:space="preserve">Practical </w:t>
      </w:r>
      <w:r w:rsidR="005F3A53" w:rsidRPr="00B714FD">
        <w:rPr>
          <w:rFonts w:ascii="Arial" w:hAnsi="Arial" w:cs="Arial"/>
          <w:b/>
          <w:sz w:val="19"/>
          <w:szCs w:val="19"/>
        </w:rPr>
        <w:t>Skills</w:t>
      </w:r>
    </w:p>
    <w:p w14:paraId="2FB268A7" w14:textId="77777777" w:rsidR="00D22D9C" w:rsidRPr="00B714FD" w:rsidRDefault="00F311D9" w:rsidP="00F311D9">
      <w:pPr>
        <w:jc w:val="both"/>
        <w:rPr>
          <w:rFonts w:ascii="Arial" w:hAnsi="Arial" w:cs="Arial"/>
          <w:sz w:val="19"/>
          <w:szCs w:val="19"/>
        </w:rPr>
      </w:pPr>
      <w:r w:rsidRPr="00B714FD">
        <w:rPr>
          <w:rFonts w:ascii="Arial" w:hAnsi="Arial" w:cs="Arial"/>
          <w:sz w:val="19"/>
          <w:szCs w:val="19"/>
        </w:rPr>
        <w:t>At level 4</w:t>
      </w:r>
      <w:r w:rsidR="00C073F1" w:rsidRPr="00B714FD">
        <w:rPr>
          <w:rFonts w:ascii="Arial" w:hAnsi="Arial" w:cs="Arial"/>
          <w:sz w:val="19"/>
          <w:szCs w:val="19"/>
        </w:rPr>
        <w:t xml:space="preserve">, you should be able to </w:t>
      </w:r>
      <w:r w:rsidR="00451810" w:rsidRPr="00B714FD">
        <w:rPr>
          <w:rFonts w:ascii="Arial" w:hAnsi="Arial" w:cs="Arial"/>
          <w:sz w:val="19"/>
          <w:szCs w:val="19"/>
        </w:rPr>
        <w:t xml:space="preserve">apply </w:t>
      </w:r>
      <w:r w:rsidRPr="00B714FD">
        <w:rPr>
          <w:rFonts w:ascii="Arial" w:hAnsi="Arial" w:cs="Arial"/>
          <w:sz w:val="19"/>
          <w:szCs w:val="19"/>
        </w:rPr>
        <w:t xml:space="preserve">the basic </w:t>
      </w:r>
      <w:r w:rsidR="00451810" w:rsidRPr="00B714FD">
        <w:rPr>
          <w:rFonts w:ascii="Arial" w:hAnsi="Arial" w:cs="Arial"/>
          <w:sz w:val="19"/>
          <w:szCs w:val="19"/>
        </w:rPr>
        <w:t xml:space="preserve">underlying concepts and principles </w:t>
      </w:r>
      <w:r w:rsidRPr="00B714FD">
        <w:rPr>
          <w:rFonts w:ascii="Arial" w:hAnsi="Arial" w:cs="Arial"/>
          <w:sz w:val="19"/>
          <w:szCs w:val="19"/>
        </w:rPr>
        <w:t xml:space="preserve">to evaluate and interpret these within the context of </w:t>
      </w:r>
      <w:r w:rsidR="00A423D0" w:rsidRPr="00B714FD">
        <w:rPr>
          <w:rFonts w:ascii="Arial" w:hAnsi="Arial" w:cs="Arial"/>
          <w:sz w:val="19"/>
          <w:szCs w:val="19"/>
        </w:rPr>
        <w:t>your</w:t>
      </w:r>
      <w:r w:rsidRPr="00B714FD">
        <w:rPr>
          <w:rFonts w:ascii="Arial" w:hAnsi="Arial" w:cs="Arial"/>
          <w:sz w:val="19"/>
          <w:szCs w:val="19"/>
        </w:rPr>
        <w:t xml:space="preserve"> area of</w:t>
      </w:r>
      <w:r w:rsidR="00A423D0" w:rsidRPr="00B714FD">
        <w:rPr>
          <w:rFonts w:ascii="Arial" w:hAnsi="Arial" w:cs="Arial"/>
          <w:sz w:val="19"/>
          <w:szCs w:val="19"/>
        </w:rPr>
        <w:t xml:space="preserve"> </w:t>
      </w:r>
      <w:r w:rsidRPr="00B714FD">
        <w:rPr>
          <w:rFonts w:ascii="Arial" w:hAnsi="Arial" w:cs="Arial"/>
          <w:sz w:val="19"/>
          <w:szCs w:val="19"/>
        </w:rPr>
        <w:t>study</w:t>
      </w:r>
      <w:r w:rsidR="00C073F1" w:rsidRPr="00B714FD">
        <w:rPr>
          <w:rFonts w:ascii="Arial" w:hAnsi="Arial" w:cs="Arial"/>
          <w:sz w:val="19"/>
          <w:szCs w:val="19"/>
        </w:rPr>
        <w:t xml:space="preserve">. </w:t>
      </w:r>
      <w:r w:rsidR="00D22D9C" w:rsidRPr="00B714FD">
        <w:rPr>
          <w:rFonts w:ascii="Arial" w:hAnsi="Arial" w:cs="Arial"/>
          <w:sz w:val="19"/>
          <w:szCs w:val="19"/>
        </w:rPr>
        <w:t xml:space="preserve">You should be able to demonstrate how the subject-related concepts and ideas relate to real world situations </w:t>
      </w:r>
      <w:r w:rsidR="00C073F1" w:rsidRPr="00B714FD">
        <w:rPr>
          <w:rFonts w:ascii="Arial" w:hAnsi="Arial" w:cs="Arial"/>
          <w:sz w:val="19"/>
          <w:szCs w:val="19"/>
        </w:rPr>
        <w:t>and/</w:t>
      </w:r>
      <w:r w:rsidR="00D22D9C" w:rsidRPr="00B714FD">
        <w:rPr>
          <w:rFonts w:ascii="Arial" w:hAnsi="Arial" w:cs="Arial"/>
          <w:sz w:val="19"/>
          <w:szCs w:val="19"/>
        </w:rPr>
        <w:t xml:space="preserve">or a particular context.  How do they work in practice?  You will deploy models, methods, techniques, and/or theories, in that context, to assess current situations, perhaps to formulate plans or solutions to solve problems, </w:t>
      </w:r>
      <w:r w:rsidR="00A423D0" w:rsidRPr="00B714FD">
        <w:rPr>
          <w:rFonts w:ascii="Arial" w:hAnsi="Arial" w:cs="Arial"/>
          <w:sz w:val="19"/>
          <w:szCs w:val="19"/>
        </w:rPr>
        <w:t>or to create artefacts</w:t>
      </w:r>
      <w:r w:rsidR="00D22D9C" w:rsidRPr="00B714FD">
        <w:rPr>
          <w:rFonts w:ascii="Arial" w:hAnsi="Arial" w:cs="Arial"/>
          <w:sz w:val="19"/>
          <w:szCs w:val="19"/>
        </w:rPr>
        <w:t xml:space="preserve">.  This is likely to involve, for instance, the use of real world </w:t>
      </w:r>
      <w:r w:rsidR="00C073F1" w:rsidRPr="00B714FD">
        <w:rPr>
          <w:rFonts w:ascii="Arial" w:hAnsi="Arial" w:cs="Arial"/>
          <w:sz w:val="19"/>
          <w:szCs w:val="19"/>
        </w:rPr>
        <w:t xml:space="preserve">artefacts, </w:t>
      </w:r>
      <w:r w:rsidR="00D22D9C" w:rsidRPr="00B714FD">
        <w:rPr>
          <w:rFonts w:ascii="Arial" w:hAnsi="Arial" w:cs="Arial"/>
          <w:sz w:val="19"/>
          <w:szCs w:val="19"/>
        </w:rPr>
        <w:t xml:space="preserve">examples and cases, the application of a model within an organisation and/or benchmarking one </w:t>
      </w:r>
      <w:r w:rsidR="00C073F1" w:rsidRPr="00B714FD">
        <w:rPr>
          <w:rFonts w:ascii="Arial" w:hAnsi="Arial" w:cs="Arial"/>
          <w:sz w:val="19"/>
          <w:szCs w:val="19"/>
        </w:rPr>
        <w:t xml:space="preserve">theory or </w:t>
      </w:r>
      <w:r w:rsidR="00D22D9C" w:rsidRPr="00B714FD">
        <w:rPr>
          <w:rFonts w:ascii="Arial" w:hAnsi="Arial" w:cs="Arial"/>
          <w:sz w:val="19"/>
          <w:szCs w:val="19"/>
        </w:rPr>
        <w:t xml:space="preserve">organisation against others based on stated criteria.  </w:t>
      </w:r>
    </w:p>
    <w:p w14:paraId="6A659B64" w14:textId="77777777" w:rsidR="00D22D9C" w:rsidRPr="00B714FD" w:rsidRDefault="00D22D9C" w:rsidP="00D22D9C">
      <w:pPr>
        <w:jc w:val="both"/>
        <w:rPr>
          <w:rFonts w:ascii="Arial" w:hAnsi="Arial" w:cs="Arial"/>
          <w:sz w:val="19"/>
          <w:szCs w:val="19"/>
        </w:rPr>
      </w:pPr>
    </w:p>
    <w:p w14:paraId="57074B88" w14:textId="77777777" w:rsidR="00C01A3F" w:rsidRPr="00B714FD" w:rsidRDefault="008042F0" w:rsidP="00C01A3F">
      <w:pPr>
        <w:jc w:val="both"/>
        <w:rPr>
          <w:rFonts w:ascii="Arial" w:hAnsi="Arial" w:cs="Arial"/>
          <w:i/>
          <w:sz w:val="19"/>
          <w:szCs w:val="19"/>
        </w:rPr>
      </w:pPr>
      <w:r w:rsidRPr="00B714FD">
        <w:rPr>
          <w:rFonts w:ascii="Arial" w:hAnsi="Arial" w:cs="Arial"/>
          <w:b/>
          <w:i/>
          <w:sz w:val="19"/>
          <w:szCs w:val="19"/>
        </w:rPr>
        <w:t xml:space="preserve">Guidance </w:t>
      </w:r>
      <w:r w:rsidR="00C01A3F" w:rsidRPr="00B714FD">
        <w:rPr>
          <w:rFonts w:ascii="Arial" w:hAnsi="Arial" w:cs="Arial"/>
          <w:b/>
          <w:i/>
          <w:sz w:val="19"/>
          <w:szCs w:val="19"/>
        </w:rPr>
        <w:t xml:space="preserve">specific to this </w:t>
      </w:r>
      <w:r w:rsidR="00E27F15" w:rsidRPr="00B714FD">
        <w:rPr>
          <w:rFonts w:ascii="Arial" w:hAnsi="Arial" w:cs="Arial"/>
          <w:b/>
          <w:i/>
          <w:sz w:val="19"/>
          <w:szCs w:val="19"/>
        </w:rPr>
        <w:t>assessment</w:t>
      </w:r>
      <w:r w:rsidR="00C01A3F" w:rsidRPr="00B714FD">
        <w:rPr>
          <w:rFonts w:ascii="Arial" w:hAnsi="Arial" w:cs="Arial"/>
          <w:b/>
          <w:i/>
          <w:sz w:val="19"/>
          <w:szCs w:val="19"/>
        </w:rPr>
        <w:t>:</w:t>
      </w:r>
      <w:r w:rsidR="00C01A3F" w:rsidRPr="00B714FD">
        <w:rPr>
          <w:rFonts w:ascii="Arial" w:hAnsi="Arial" w:cs="Arial"/>
          <w:i/>
          <w:sz w:val="19"/>
          <w:szCs w:val="19"/>
        </w:rPr>
        <w:t xml:space="preserve"> </w:t>
      </w:r>
      <w:r w:rsidR="000C6EF1" w:rsidRPr="00B714FD">
        <w:rPr>
          <w:rFonts w:ascii="Arial" w:hAnsi="Arial" w:cs="Arial"/>
          <w:i/>
          <w:sz w:val="19"/>
          <w:szCs w:val="19"/>
        </w:rPr>
        <w:t>Well explained procedure of the test and well used images are needed here.</w:t>
      </w:r>
    </w:p>
    <w:p w14:paraId="4DE97214" w14:textId="77777777" w:rsidR="00C01A3F" w:rsidRPr="00B714FD" w:rsidRDefault="00C01A3F" w:rsidP="00D22D9C">
      <w:pPr>
        <w:jc w:val="both"/>
        <w:rPr>
          <w:rFonts w:ascii="Arial" w:hAnsi="Arial" w:cs="Arial"/>
          <w:sz w:val="19"/>
          <w:szCs w:val="19"/>
        </w:rPr>
      </w:pPr>
    </w:p>
    <w:p w14:paraId="0FCA42A9" w14:textId="77777777" w:rsidR="008566E5" w:rsidRPr="00B714FD" w:rsidRDefault="008566E5" w:rsidP="00D22D9C">
      <w:pPr>
        <w:jc w:val="both"/>
        <w:rPr>
          <w:rFonts w:ascii="Arial" w:hAnsi="Arial" w:cs="Arial"/>
          <w:sz w:val="19"/>
          <w:szCs w:val="19"/>
        </w:rPr>
      </w:pPr>
    </w:p>
    <w:p w14:paraId="5D6BF541" w14:textId="77777777" w:rsidR="00D22D9C" w:rsidRPr="00B714FD" w:rsidRDefault="005F3A53" w:rsidP="00D22D9C">
      <w:pPr>
        <w:numPr>
          <w:ilvl w:val="0"/>
          <w:numId w:val="6"/>
        </w:numPr>
        <w:jc w:val="both"/>
        <w:rPr>
          <w:rFonts w:ascii="Arial" w:hAnsi="Arial" w:cs="Arial"/>
          <w:b/>
          <w:sz w:val="19"/>
          <w:szCs w:val="19"/>
        </w:rPr>
      </w:pPr>
      <w:r w:rsidRPr="00B714FD">
        <w:rPr>
          <w:rFonts w:ascii="Arial" w:hAnsi="Arial" w:cs="Arial"/>
          <w:b/>
          <w:sz w:val="19"/>
          <w:szCs w:val="19"/>
        </w:rPr>
        <w:t xml:space="preserve">Transferable </w:t>
      </w:r>
      <w:r w:rsidR="00D22D9C" w:rsidRPr="00B714FD">
        <w:rPr>
          <w:rFonts w:ascii="Arial" w:hAnsi="Arial" w:cs="Arial"/>
          <w:b/>
          <w:sz w:val="19"/>
          <w:szCs w:val="19"/>
        </w:rPr>
        <w:t xml:space="preserve">Skills for </w:t>
      </w:r>
      <w:r w:rsidRPr="00B714FD">
        <w:rPr>
          <w:rFonts w:ascii="Arial" w:hAnsi="Arial" w:cs="Arial"/>
          <w:b/>
          <w:sz w:val="19"/>
          <w:szCs w:val="19"/>
        </w:rPr>
        <w:t xml:space="preserve">Life and </w:t>
      </w:r>
      <w:r w:rsidR="00D22D9C" w:rsidRPr="00B714FD">
        <w:rPr>
          <w:rFonts w:ascii="Arial" w:hAnsi="Arial" w:cs="Arial"/>
          <w:b/>
          <w:sz w:val="19"/>
          <w:szCs w:val="19"/>
        </w:rPr>
        <w:t xml:space="preserve">Professional Practice </w:t>
      </w:r>
    </w:p>
    <w:p w14:paraId="11ACB0BB" w14:textId="77777777" w:rsidR="00995D51" w:rsidRPr="00B714FD" w:rsidRDefault="00D22D9C" w:rsidP="00A423D0">
      <w:pPr>
        <w:jc w:val="both"/>
        <w:rPr>
          <w:rFonts w:ascii="Arial" w:hAnsi="Arial" w:cs="Arial"/>
          <w:sz w:val="19"/>
          <w:szCs w:val="19"/>
        </w:rPr>
      </w:pPr>
      <w:r w:rsidRPr="00B714FD">
        <w:rPr>
          <w:rFonts w:ascii="Arial" w:hAnsi="Arial" w:cs="Arial"/>
          <w:sz w:val="19"/>
          <w:szCs w:val="19"/>
        </w:rPr>
        <w:t xml:space="preserve">Your work must provide evidence of the </w:t>
      </w:r>
      <w:r w:rsidR="009315A0" w:rsidRPr="00B714FD">
        <w:rPr>
          <w:rFonts w:ascii="Arial" w:hAnsi="Arial" w:cs="Arial"/>
          <w:sz w:val="19"/>
          <w:szCs w:val="19"/>
        </w:rPr>
        <w:t xml:space="preserve">qualities and transferable skills necessary for employment requiring the exercise of </w:t>
      </w:r>
      <w:r w:rsidR="00A423D0" w:rsidRPr="00B714FD">
        <w:rPr>
          <w:rFonts w:ascii="Arial" w:hAnsi="Arial" w:cs="Arial"/>
          <w:sz w:val="19"/>
          <w:szCs w:val="19"/>
        </w:rPr>
        <w:t xml:space="preserve">some </w:t>
      </w:r>
      <w:r w:rsidR="009315A0" w:rsidRPr="00B714FD">
        <w:rPr>
          <w:rFonts w:ascii="Arial" w:hAnsi="Arial" w:cs="Arial"/>
          <w:sz w:val="19"/>
          <w:szCs w:val="19"/>
        </w:rPr>
        <w:t>personal responsibility</w:t>
      </w:r>
      <w:r w:rsidRPr="00B714FD">
        <w:rPr>
          <w:rFonts w:ascii="Arial" w:hAnsi="Arial" w:cs="Arial"/>
          <w:sz w:val="19"/>
          <w:szCs w:val="19"/>
        </w:rPr>
        <w:t>.  This includes demonstrating</w:t>
      </w:r>
      <w:r w:rsidR="006F0F95" w:rsidRPr="00B714FD">
        <w:rPr>
          <w:rFonts w:ascii="Arial" w:hAnsi="Arial" w:cs="Arial"/>
          <w:sz w:val="19"/>
          <w:szCs w:val="19"/>
        </w:rPr>
        <w:t>:</w:t>
      </w:r>
      <w:r w:rsidRPr="00B714FD">
        <w:rPr>
          <w:rFonts w:ascii="Arial" w:hAnsi="Arial" w:cs="Arial"/>
          <w:sz w:val="19"/>
          <w:szCs w:val="19"/>
        </w:rPr>
        <w:t xml:space="preserve"> </w:t>
      </w:r>
      <w:r w:rsidR="00A423D0" w:rsidRPr="00B714FD">
        <w:rPr>
          <w:rFonts w:ascii="Arial" w:hAnsi="Arial" w:cs="Arial"/>
          <w:sz w:val="19"/>
          <w:szCs w:val="19"/>
        </w:rPr>
        <w:t xml:space="preserve">that you can communicate the results of your study/work accurately and reliably, and with structured and coherent arguments; </w:t>
      </w:r>
      <w:r w:rsidR="00995D51" w:rsidRPr="00B714FD">
        <w:rPr>
          <w:rFonts w:ascii="Arial" w:hAnsi="Arial" w:cs="Arial"/>
          <w:sz w:val="19"/>
          <w:szCs w:val="19"/>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904C1EA" w14:textId="77777777" w:rsidR="00591A5D" w:rsidRPr="00B714FD" w:rsidRDefault="00591A5D" w:rsidP="00A423D0">
      <w:pPr>
        <w:jc w:val="both"/>
        <w:rPr>
          <w:rFonts w:ascii="Arial" w:hAnsi="Arial" w:cs="Arial"/>
          <w:sz w:val="19"/>
          <w:szCs w:val="19"/>
        </w:rPr>
      </w:pPr>
    </w:p>
    <w:p w14:paraId="368FE887" w14:textId="77777777" w:rsidR="000C6EF1" w:rsidRPr="00B714FD" w:rsidRDefault="00591A5D" w:rsidP="000C6EF1">
      <w:pPr>
        <w:jc w:val="both"/>
        <w:rPr>
          <w:rFonts w:ascii="Arial" w:hAnsi="Arial" w:cs="Arial"/>
          <w:i/>
          <w:sz w:val="19"/>
          <w:szCs w:val="19"/>
        </w:rPr>
      </w:pPr>
      <w:r w:rsidRPr="00B714FD">
        <w:rPr>
          <w:rFonts w:ascii="Arial" w:hAnsi="Arial" w:cs="Arial"/>
          <w:b/>
          <w:i/>
          <w:sz w:val="19"/>
          <w:szCs w:val="19"/>
        </w:rPr>
        <w:t xml:space="preserve">Guidance specific to this assessment:  </w:t>
      </w:r>
      <w:r w:rsidRPr="00B714FD">
        <w:rPr>
          <w:rFonts w:ascii="Arial" w:hAnsi="Arial" w:cs="Arial"/>
          <w:i/>
          <w:sz w:val="19"/>
          <w:szCs w:val="19"/>
        </w:rPr>
        <w:t xml:space="preserve">You must produce a well-structured essay with suitable chapters where necessary and a coherent thought process.  </w:t>
      </w:r>
    </w:p>
    <w:p w14:paraId="49D85790" w14:textId="77777777" w:rsidR="000C6EF1" w:rsidRDefault="000C6EF1">
      <w:pPr>
        <w:rPr>
          <w:rFonts w:ascii="Arial" w:hAnsi="Arial" w:cs="Arial"/>
          <w:i/>
          <w:sz w:val="22"/>
          <w:szCs w:val="22"/>
        </w:rPr>
      </w:pPr>
      <w:r>
        <w:rPr>
          <w:rFonts w:ascii="Arial" w:hAnsi="Arial" w:cs="Arial"/>
          <w:i/>
          <w:sz w:val="22"/>
          <w:szCs w:val="22"/>
        </w:rPr>
        <w:br w:type="page"/>
      </w:r>
    </w:p>
    <w:p w14:paraId="0BA404F6" w14:textId="77777777" w:rsidR="00591A5D" w:rsidRDefault="00591A5D" w:rsidP="000C6EF1">
      <w:pPr>
        <w:jc w:val="both"/>
        <w:rPr>
          <w:rFonts w:ascii="Arial" w:hAnsi="Arial" w:cs="Arial"/>
          <w:i/>
          <w:sz w:val="22"/>
          <w:szCs w:val="22"/>
        </w:rPr>
      </w:pPr>
    </w:p>
    <w:p w14:paraId="2E5EF6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FB5601" w14:textId="77777777" w:rsidTr="00152E9D">
        <w:trPr>
          <w:jc w:val="center"/>
        </w:trPr>
        <w:tc>
          <w:tcPr>
            <w:tcW w:w="10670" w:type="dxa"/>
            <w:shd w:val="clear" w:color="auto" w:fill="BFBFBF"/>
          </w:tcPr>
          <w:p w14:paraId="0C135D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E1F5BE1" w14:textId="77777777" w:rsidR="00152E9D" w:rsidRPr="00A406E5" w:rsidRDefault="00152E9D" w:rsidP="00152E9D">
      <w:pPr>
        <w:rPr>
          <w:rFonts w:ascii="Arial" w:hAnsi="Arial" w:cs="Arial"/>
        </w:rPr>
      </w:pPr>
    </w:p>
    <w:p w14:paraId="64146F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0946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4A22E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F43B1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2A29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7E3A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8798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F1D13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0645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AE0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CCD89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9E36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0B32A" w14:textId="77777777" w:rsidR="00152E9D" w:rsidRPr="00A406E5" w:rsidRDefault="00152E9D" w:rsidP="00152E9D">
            <w:pPr>
              <w:jc w:val="center"/>
              <w:rPr>
                <w:rFonts w:ascii="Arial" w:hAnsi="Arial" w:cs="Arial"/>
                <w:sz w:val="32"/>
              </w:rPr>
            </w:pPr>
          </w:p>
        </w:tc>
      </w:tr>
      <w:tr w:rsidR="00152E9D" w:rsidRPr="00A406E5" w14:paraId="057BD9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A7E0DB" w14:textId="77777777" w:rsidR="00152E9D" w:rsidRPr="00A406E5" w:rsidRDefault="00152E9D" w:rsidP="00152E9D">
            <w:pPr>
              <w:spacing w:after="120"/>
              <w:rPr>
                <w:rFonts w:ascii="Arial" w:hAnsi="Arial" w:cs="Arial"/>
                <w:sz w:val="14"/>
                <w:szCs w:val="14"/>
              </w:rPr>
            </w:pPr>
          </w:p>
          <w:p w14:paraId="686A2446" w14:textId="77777777" w:rsidR="00152E9D" w:rsidRPr="00A406E5" w:rsidRDefault="00152E9D" w:rsidP="00152E9D">
            <w:pPr>
              <w:spacing w:after="120"/>
              <w:rPr>
                <w:rFonts w:ascii="Arial" w:hAnsi="Arial" w:cs="Arial"/>
                <w:sz w:val="14"/>
                <w:szCs w:val="14"/>
              </w:rPr>
            </w:pPr>
          </w:p>
          <w:p w14:paraId="4AFE6ECA" w14:textId="77777777" w:rsidR="00152E9D" w:rsidRPr="00A406E5" w:rsidRDefault="00152E9D" w:rsidP="00152E9D">
            <w:pPr>
              <w:spacing w:after="120"/>
              <w:rPr>
                <w:rFonts w:ascii="Arial" w:hAnsi="Arial" w:cs="Arial"/>
                <w:sz w:val="14"/>
                <w:szCs w:val="14"/>
              </w:rPr>
            </w:pPr>
          </w:p>
          <w:p w14:paraId="1DED21AA" w14:textId="77777777" w:rsidR="00152E9D" w:rsidRPr="00A406E5" w:rsidRDefault="00152E9D" w:rsidP="00152E9D">
            <w:pPr>
              <w:spacing w:after="120"/>
              <w:rPr>
                <w:rFonts w:ascii="Arial" w:hAnsi="Arial" w:cs="Arial"/>
                <w:sz w:val="14"/>
                <w:szCs w:val="14"/>
              </w:rPr>
            </w:pPr>
          </w:p>
          <w:p w14:paraId="2D3127EA" w14:textId="77777777" w:rsidR="00152E9D" w:rsidRPr="00A406E5" w:rsidRDefault="00152E9D" w:rsidP="00152E9D">
            <w:pPr>
              <w:spacing w:after="120"/>
              <w:rPr>
                <w:rFonts w:ascii="Arial" w:hAnsi="Arial" w:cs="Arial"/>
                <w:sz w:val="14"/>
                <w:szCs w:val="14"/>
              </w:rPr>
            </w:pPr>
          </w:p>
          <w:p w14:paraId="51D4F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DA2F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58387C" w14:textId="77777777" w:rsidR="00152E9D" w:rsidRPr="00A406E5" w:rsidRDefault="00152E9D" w:rsidP="00152E9D">
            <w:pPr>
              <w:jc w:val="center"/>
              <w:rPr>
                <w:rFonts w:ascii="Arial" w:hAnsi="Arial" w:cs="Arial"/>
                <w:sz w:val="32"/>
              </w:rPr>
            </w:pPr>
          </w:p>
        </w:tc>
      </w:tr>
      <w:tr w:rsidR="00152E9D" w:rsidRPr="00A406E5" w14:paraId="5BD8D7AA" w14:textId="77777777" w:rsidTr="00A85BFE">
        <w:trPr>
          <w:trHeight w:val="451"/>
        </w:trPr>
        <w:tc>
          <w:tcPr>
            <w:tcW w:w="4169" w:type="pct"/>
            <w:vMerge/>
            <w:tcBorders>
              <w:left w:val="single" w:sz="4" w:space="0" w:color="auto"/>
              <w:bottom w:val="single" w:sz="4" w:space="0" w:color="auto"/>
              <w:right w:val="single" w:sz="4" w:space="0" w:color="auto"/>
            </w:tcBorders>
          </w:tcPr>
          <w:p w14:paraId="7B4CE4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00D35" w14:textId="77777777" w:rsidR="00152E9D" w:rsidRPr="00A406E5" w:rsidRDefault="00B714FD" w:rsidP="00FE31D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16787FD" w14:textId="77777777" w:rsidR="00152E9D" w:rsidRPr="00A406E5" w:rsidRDefault="00152E9D" w:rsidP="00152E9D">
            <w:pPr>
              <w:jc w:val="center"/>
              <w:rPr>
                <w:rFonts w:ascii="Arial" w:hAnsi="Arial" w:cs="Arial"/>
                <w:sz w:val="32"/>
              </w:rPr>
            </w:pPr>
          </w:p>
        </w:tc>
      </w:tr>
      <w:tr w:rsidR="00152E9D" w:rsidRPr="00A406E5" w14:paraId="0AF176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67E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ADD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88D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48765C" w14:textId="77777777" w:rsidR="00152E9D" w:rsidRPr="00A406E5" w:rsidRDefault="00152E9D" w:rsidP="00152E9D">
            <w:pPr>
              <w:jc w:val="center"/>
              <w:rPr>
                <w:rFonts w:ascii="Arial" w:hAnsi="Arial" w:cs="Arial"/>
                <w:sz w:val="32"/>
              </w:rPr>
            </w:pPr>
          </w:p>
        </w:tc>
      </w:tr>
      <w:tr w:rsidR="00152E9D" w:rsidRPr="00A406E5" w14:paraId="34CC27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664B1D" w14:textId="77777777" w:rsidR="00152E9D" w:rsidRPr="00A406E5" w:rsidRDefault="00152E9D" w:rsidP="00152E9D">
            <w:pPr>
              <w:spacing w:after="120"/>
              <w:rPr>
                <w:rFonts w:ascii="Arial" w:hAnsi="Arial" w:cs="Arial"/>
                <w:sz w:val="14"/>
                <w:szCs w:val="14"/>
              </w:rPr>
            </w:pPr>
          </w:p>
          <w:p w14:paraId="2B5C98CA" w14:textId="77777777" w:rsidR="00152E9D" w:rsidRPr="00A406E5" w:rsidRDefault="00152E9D" w:rsidP="00152E9D">
            <w:pPr>
              <w:spacing w:after="120"/>
              <w:rPr>
                <w:rFonts w:ascii="Arial" w:hAnsi="Arial" w:cs="Arial"/>
                <w:sz w:val="14"/>
                <w:szCs w:val="14"/>
              </w:rPr>
            </w:pPr>
          </w:p>
          <w:p w14:paraId="1A5E3D99" w14:textId="77777777" w:rsidR="00152E9D" w:rsidRPr="00A406E5" w:rsidRDefault="00152E9D" w:rsidP="00152E9D">
            <w:pPr>
              <w:spacing w:after="120"/>
              <w:rPr>
                <w:rFonts w:ascii="Arial" w:hAnsi="Arial" w:cs="Arial"/>
                <w:sz w:val="14"/>
                <w:szCs w:val="14"/>
              </w:rPr>
            </w:pPr>
          </w:p>
          <w:p w14:paraId="2C6DE39C" w14:textId="77777777" w:rsidR="00152E9D" w:rsidRPr="00A406E5" w:rsidRDefault="00152E9D" w:rsidP="00152E9D">
            <w:pPr>
              <w:spacing w:after="120"/>
              <w:rPr>
                <w:rFonts w:ascii="Arial" w:hAnsi="Arial" w:cs="Arial"/>
                <w:sz w:val="14"/>
                <w:szCs w:val="14"/>
              </w:rPr>
            </w:pPr>
          </w:p>
          <w:p w14:paraId="0EC1A706" w14:textId="77777777" w:rsidR="00152E9D" w:rsidRPr="00A406E5" w:rsidRDefault="00152E9D" w:rsidP="00152E9D">
            <w:pPr>
              <w:spacing w:after="120"/>
              <w:rPr>
                <w:rFonts w:ascii="Arial" w:hAnsi="Arial" w:cs="Arial"/>
                <w:sz w:val="14"/>
                <w:szCs w:val="14"/>
              </w:rPr>
            </w:pPr>
          </w:p>
          <w:p w14:paraId="363152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31BB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E12EC6" w14:textId="77777777" w:rsidR="00152E9D" w:rsidRPr="00A406E5" w:rsidRDefault="00152E9D" w:rsidP="00152E9D">
            <w:pPr>
              <w:jc w:val="center"/>
              <w:rPr>
                <w:rFonts w:ascii="Arial" w:hAnsi="Arial" w:cs="Arial"/>
                <w:sz w:val="32"/>
              </w:rPr>
            </w:pPr>
          </w:p>
        </w:tc>
      </w:tr>
      <w:tr w:rsidR="00152E9D" w:rsidRPr="00A406E5" w14:paraId="645F441D" w14:textId="77777777" w:rsidTr="00A85BFE">
        <w:trPr>
          <w:trHeight w:val="451"/>
        </w:trPr>
        <w:tc>
          <w:tcPr>
            <w:tcW w:w="4169" w:type="pct"/>
            <w:vMerge/>
            <w:tcBorders>
              <w:left w:val="single" w:sz="4" w:space="0" w:color="auto"/>
              <w:bottom w:val="single" w:sz="4" w:space="0" w:color="auto"/>
              <w:right w:val="single" w:sz="4" w:space="0" w:color="auto"/>
            </w:tcBorders>
          </w:tcPr>
          <w:p w14:paraId="1726E8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DB86A" w14:textId="77777777" w:rsidR="00152E9D" w:rsidRPr="00A406E5" w:rsidRDefault="00B714FD" w:rsidP="009D60E2">
            <w:pPr>
              <w:jc w:val="center"/>
              <w:rPr>
                <w:rFonts w:ascii="Arial" w:hAnsi="Arial" w:cs="Arial"/>
                <w:sz w:val="32"/>
              </w:rPr>
            </w:pPr>
            <w:r>
              <w:rPr>
                <w:rFonts w:ascii="Arial" w:hAnsi="Arial" w:cs="Arial"/>
                <w:sz w:val="32"/>
              </w:rPr>
              <w:t>2</w:t>
            </w:r>
            <w:r w:rsidR="00FB3F4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58898EC" w14:textId="77777777" w:rsidR="00152E9D" w:rsidRPr="00A406E5" w:rsidRDefault="00152E9D" w:rsidP="00152E9D">
            <w:pPr>
              <w:jc w:val="center"/>
              <w:rPr>
                <w:rFonts w:ascii="Arial" w:hAnsi="Arial" w:cs="Arial"/>
                <w:sz w:val="32"/>
              </w:rPr>
            </w:pPr>
          </w:p>
        </w:tc>
      </w:tr>
      <w:tr w:rsidR="00152E9D" w:rsidRPr="00A406E5" w14:paraId="00E09E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4F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47C5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788B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9A98B0" w14:textId="77777777" w:rsidR="00152E9D" w:rsidRPr="00A406E5" w:rsidRDefault="00152E9D" w:rsidP="00152E9D">
            <w:pPr>
              <w:jc w:val="center"/>
              <w:rPr>
                <w:rFonts w:ascii="Arial" w:hAnsi="Arial" w:cs="Arial"/>
                <w:sz w:val="32"/>
              </w:rPr>
            </w:pPr>
          </w:p>
        </w:tc>
      </w:tr>
      <w:tr w:rsidR="00152E9D" w:rsidRPr="00A406E5" w14:paraId="7F0DEC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28042A" w14:textId="77777777" w:rsidR="00152E9D" w:rsidRPr="00A406E5" w:rsidRDefault="00152E9D" w:rsidP="00152E9D">
            <w:pPr>
              <w:spacing w:after="120"/>
              <w:rPr>
                <w:rFonts w:ascii="Arial" w:hAnsi="Arial" w:cs="Arial"/>
                <w:sz w:val="14"/>
                <w:szCs w:val="14"/>
              </w:rPr>
            </w:pPr>
          </w:p>
          <w:p w14:paraId="4E34A9CE" w14:textId="77777777" w:rsidR="00152E9D" w:rsidRPr="00A406E5" w:rsidRDefault="00152E9D" w:rsidP="00152E9D">
            <w:pPr>
              <w:spacing w:after="120"/>
              <w:rPr>
                <w:rFonts w:ascii="Arial" w:hAnsi="Arial" w:cs="Arial"/>
                <w:sz w:val="14"/>
                <w:szCs w:val="14"/>
              </w:rPr>
            </w:pPr>
          </w:p>
          <w:p w14:paraId="55633461" w14:textId="77777777" w:rsidR="00152E9D" w:rsidRPr="00A406E5" w:rsidRDefault="00152E9D" w:rsidP="00152E9D">
            <w:pPr>
              <w:spacing w:after="120"/>
              <w:rPr>
                <w:rFonts w:ascii="Arial" w:hAnsi="Arial" w:cs="Arial"/>
                <w:sz w:val="14"/>
                <w:szCs w:val="14"/>
              </w:rPr>
            </w:pPr>
          </w:p>
          <w:p w14:paraId="59DD4055" w14:textId="77777777" w:rsidR="00152E9D" w:rsidRPr="00A406E5" w:rsidRDefault="00152E9D" w:rsidP="00152E9D">
            <w:pPr>
              <w:spacing w:after="120"/>
              <w:rPr>
                <w:rFonts w:ascii="Arial" w:hAnsi="Arial" w:cs="Arial"/>
                <w:sz w:val="14"/>
                <w:szCs w:val="14"/>
              </w:rPr>
            </w:pPr>
          </w:p>
          <w:p w14:paraId="17F9E794" w14:textId="77777777" w:rsidR="00152E9D" w:rsidRPr="00A406E5" w:rsidRDefault="00152E9D" w:rsidP="00152E9D">
            <w:pPr>
              <w:spacing w:after="120"/>
              <w:rPr>
                <w:rFonts w:ascii="Arial" w:hAnsi="Arial" w:cs="Arial"/>
                <w:sz w:val="14"/>
                <w:szCs w:val="14"/>
              </w:rPr>
            </w:pPr>
          </w:p>
          <w:p w14:paraId="6935E5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AF0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8AAD0" w14:textId="77777777" w:rsidR="00152E9D" w:rsidRPr="00A406E5" w:rsidRDefault="00152E9D" w:rsidP="00152E9D">
            <w:pPr>
              <w:jc w:val="center"/>
              <w:rPr>
                <w:rFonts w:ascii="Arial" w:hAnsi="Arial" w:cs="Arial"/>
                <w:sz w:val="32"/>
              </w:rPr>
            </w:pPr>
          </w:p>
        </w:tc>
      </w:tr>
      <w:tr w:rsidR="00152E9D" w:rsidRPr="00A406E5" w14:paraId="153A708C" w14:textId="77777777" w:rsidTr="00A85BFE">
        <w:trPr>
          <w:trHeight w:val="451"/>
        </w:trPr>
        <w:tc>
          <w:tcPr>
            <w:tcW w:w="4169" w:type="pct"/>
            <w:vMerge/>
            <w:tcBorders>
              <w:left w:val="single" w:sz="4" w:space="0" w:color="auto"/>
              <w:bottom w:val="single" w:sz="4" w:space="0" w:color="auto"/>
              <w:right w:val="single" w:sz="4" w:space="0" w:color="auto"/>
            </w:tcBorders>
          </w:tcPr>
          <w:p w14:paraId="5447AB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83630A" w14:textId="77777777" w:rsidR="00152E9D" w:rsidRPr="00A406E5" w:rsidRDefault="00591A5D" w:rsidP="00FE31D4">
            <w:pPr>
              <w:jc w:val="center"/>
              <w:rPr>
                <w:rFonts w:ascii="Arial" w:hAnsi="Arial" w:cs="Arial"/>
                <w:sz w:val="32"/>
              </w:rPr>
            </w:pPr>
            <w:r>
              <w:rPr>
                <w:rFonts w:ascii="Arial" w:hAnsi="Arial" w:cs="Arial"/>
                <w:sz w:val="32"/>
              </w:rPr>
              <w:t>3</w:t>
            </w:r>
            <w:r w:rsidR="00FE31D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77B6E12" w14:textId="77777777" w:rsidR="00152E9D" w:rsidRPr="00A406E5" w:rsidRDefault="00152E9D" w:rsidP="00152E9D">
            <w:pPr>
              <w:jc w:val="center"/>
              <w:rPr>
                <w:rFonts w:ascii="Arial" w:hAnsi="Arial" w:cs="Arial"/>
                <w:sz w:val="32"/>
              </w:rPr>
            </w:pPr>
          </w:p>
        </w:tc>
      </w:tr>
      <w:tr w:rsidR="00152E9D" w:rsidRPr="00A406E5" w14:paraId="5A68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FC7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EF16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DFF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6CF0" w14:textId="77777777" w:rsidR="00152E9D" w:rsidRPr="00A406E5" w:rsidRDefault="00152E9D" w:rsidP="00152E9D">
            <w:pPr>
              <w:jc w:val="center"/>
              <w:rPr>
                <w:rFonts w:ascii="Arial" w:hAnsi="Arial" w:cs="Arial"/>
                <w:sz w:val="32"/>
              </w:rPr>
            </w:pPr>
          </w:p>
        </w:tc>
      </w:tr>
      <w:tr w:rsidR="00152E9D" w:rsidRPr="00A406E5" w14:paraId="0BE869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F3F28" w14:textId="77777777" w:rsidR="00152E9D" w:rsidRPr="00A406E5" w:rsidRDefault="00152E9D" w:rsidP="00152E9D">
            <w:pPr>
              <w:spacing w:after="120"/>
              <w:rPr>
                <w:rFonts w:ascii="Arial" w:hAnsi="Arial" w:cs="Arial"/>
                <w:sz w:val="14"/>
                <w:szCs w:val="14"/>
              </w:rPr>
            </w:pPr>
          </w:p>
          <w:p w14:paraId="1D86E209" w14:textId="77777777" w:rsidR="00152E9D" w:rsidRPr="00A406E5" w:rsidRDefault="00152E9D" w:rsidP="00152E9D">
            <w:pPr>
              <w:spacing w:after="120"/>
              <w:rPr>
                <w:rFonts w:ascii="Arial" w:hAnsi="Arial" w:cs="Arial"/>
                <w:sz w:val="14"/>
                <w:szCs w:val="14"/>
              </w:rPr>
            </w:pPr>
          </w:p>
          <w:p w14:paraId="5A9A3A73" w14:textId="77777777" w:rsidR="00152E9D" w:rsidRPr="00A406E5" w:rsidRDefault="00152E9D" w:rsidP="00152E9D">
            <w:pPr>
              <w:spacing w:after="120"/>
              <w:rPr>
                <w:rFonts w:ascii="Arial" w:hAnsi="Arial" w:cs="Arial"/>
                <w:sz w:val="14"/>
                <w:szCs w:val="14"/>
              </w:rPr>
            </w:pPr>
          </w:p>
          <w:p w14:paraId="69C13D0B" w14:textId="77777777" w:rsidR="00152E9D" w:rsidRPr="00A406E5" w:rsidRDefault="00152E9D" w:rsidP="00152E9D">
            <w:pPr>
              <w:spacing w:after="120"/>
              <w:rPr>
                <w:rFonts w:ascii="Arial" w:hAnsi="Arial" w:cs="Arial"/>
                <w:sz w:val="14"/>
                <w:szCs w:val="14"/>
              </w:rPr>
            </w:pPr>
          </w:p>
          <w:p w14:paraId="354FC516" w14:textId="77777777" w:rsidR="00152E9D" w:rsidRPr="00A406E5" w:rsidRDefault="00152E9D" w:rsidP="00152E9D">
            <w:pPr>
              <w:spacing w:after="120"/>
              <w:rPr>
                <w:rFonts w:ascii="Arial" w:hAnsi="Arial" w:cs="Arial"/>
                <w:sz w:val="14"/>
                <w:szCs w:val="14"/>
              </w:rPr>
            </w:pPr>
          </w:p>
          <w:p w14:paraId="50489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20B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66D439" w14:textId="77777777" w:rsidR="00152E9D" w:rsidRPr="00A406E5" w:rsidRDefault="00152E9D" w:rsidP="00152E9D">
            <w:pPr>
              <w:jc w:val="center"/>
              <w:rPr>
                <w:rFonts w:ascii="Arial" w:hAnsi="Arial" w:cs="Arial"/>
                <w:sz w:val="32"/>
              </w:rPr>
            </w:pPr>
          </w:p>
        </w:tc>
      </w:tr>
      <w:tr w:rsidR="00152E9D" w:rsidRPr="00A406E5" w14:paraId="28D2AC89" w14:textId="77777777" w:rsidTr="00A85BFE">
        <w:trPr>
          <w:trHeight w:val="450"/>
        </w:trPr>
        <w:tc>
          <w:tcPr>
            <w:tcW w:w="4169" w:type="pct"/>
            <w:vMerge/>
            <w:tcBorders>
              <w:left w:val="single" w:sz="4" w:space="0" w:color="auto"/>
              <w:bottom w:val="single" w:sz="4" w:space="0" w:color="auto"/>
              <w:right w:val="single" w:sz="4" w:space="0" w:color="auto"/>
            </w:tcBorders>
          </w:tcPr>
          <w:p w14:paraId="6E24F2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55F60" w14:textId="77777777" w:rsidR="00152E9D" w:rsidRPr="00A406E5" w:rsidRDefault="00B714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A8B920" w14:textId="77777777" w:rsidR="00152E9D" w:rsidRPr="00A406E5" w:rsidRDefault="00152E9D" w:rsidP="00152E9D">
            <w:pPr>
              <w:jc w:val="center"/>
              <w:rPr>
                <w:rFonts w:ascii="Arial" w:hAnsi="Arial" w:cs="Arial"/>
                <w:sz w:val="32"/>
              </w:rPr>
            </w:pPr>
          </w:p>
        </w:tc>
      </w:tr>
      <w:tr w:rsidR="00152E9D" w:rsidRPr="00A406E5" w14:paraId="580363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31C8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D960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516B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9AD5A9" w14:textId="77777777" w:rsidR="00152E9D" w:rsidRPr="00A406E5" w:rsidRDefault="00152E9D" w:rsidP="00152E9D">
            <w:pPr>
              <w:jc w:val="center"/>
              <w:rPr>
                <w:rFonts w:ascii="Arial" w:hAnsi="Arial" w:cs="Arial"/>
                <w:sz w:val="32"/>
              </w:rPr>
            </w:pPr>
          </w:p>
        </w:tc>
      </w:tr>
      <w:tr w:rsidR="00152E9D" w:rsidRPr="00A406E5" w14:paraId="443856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0DEF30" w14:textId="77777777" w:rsidR="00152E9D" w:rsidRPr="00A406E5" w:rsidRDefault="00152E9D" w:rsidP="00152E9D">
            <w:pPr>
              <w:spacing w:after="120"/>
              <w:rPr>
                <w:rFonts w:ascii="Arial" w:hAnsi="Arial" w:cs="Arial"/>
                <w:sz w:val="14"/>
                <w:szCs w:val="14"/>
              </w:rPr>
            </w:pPr>
          </w:p>
          <w:p w14:paraId="529DC04E" w14:textId="77777777" w:rsidR="00152E9D" w:rsidRPr="00A406E5" w:rsidRDefault="00152E9D" w:rsidP="00152E9D">
            <w:pPr>
              <w:spacing w:after="120"/>
              <w:rPr>
                <w:rFonts w:ascii="Arial" w:hAnsi="Arial" w:cs="Arial"/>
                <w:sz w:val="14"/>
                <w:szCs w:val="14"/>
              </w:rPr>
            </w:pPr>
          </w:p>
          <w:p w14:paraId="08E74F33" w14:textId="77777777" w:rsidR="00152E9D" w:rsidRPr="00A406E5" w:rsidRDefault="00152E9D" w:rsidP="00152E9D">
            <w:pPr>
              <w:spacing w:after="120"/>
              <w:rPr>
                <w:rFonts w:ascii="Arial" w:hAnsi="Arial" w:cs="Arial"/>
                <w:sz w:val="14"/>
                <w:szCs w:val="14"/>
              </w:rPr>
            </w:pPr>
          </w:p>
          <w:p w14:paraId="2CD60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31B9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B4D410" w14:textId="77777777" w:rsidR="00152E9D" w:rsidRPr="00A406E5" w:rsidRDefault="00152E9D" w:rsidP="00152E9D">
            <w:pPr>
              <w:jc w:val="center"/>
              <w:rPr>
                <w:rFonts w:ascii="Arial" w:hAnsi="Arial" w:cs="Arial"/>
                <w:sz w:val="32"/>
              </w:rPr>
            </w:pPr>
          </w:p>
        </w:tc>
      </w:tr>
      <w:tr w:rsidR="00152E9D" w:rsidRPr="00A406E5" w14:paraId="4B0B872E" w14:textId="77777777" w:rsidTr="00A85BFE">
        <w:trPr>
          <w:trHeight w:val="450"/>
        </w:trPr>
        <w:tc>
          <w:tcPr>
            <w:tcW w:w="4169" w:type="pct"/>
            <w:vMerge/>
            <w:tcBorders>
              <w:left w:val="single" w:sz="4" w:space="0" w:color="auto"/>
              <w:bottom w:val="single" w:sz="4" w:space="0" w:color="auto"/>
              <w:right w:val="single" w:sz="4" w:space="0" w:color="auto"/>
            </w:tcBorders>
          </w:tcPr>
          <w:p w14:paraId="404E2F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7D20FE" w14:textId="77777777" w:rsidR="00152E9D" w:rsidRPr="00A406E5" w:rsidRDefault="00FB3F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56767F1" w14:textId="77777777" w:rsidR="00152E9D" w:rsidRPr="00A406E5" w:rsidRDefault="00152E9D" w:rsidP="00152E9D">
            <w:pPr>
              <w:jc w:val="center"/>
              <w:rPr>
                <w:rFonts w:ascii="Arial" w:hAnsi="Arial" w:cs="Arial"/>
                <w:sz w:val="32"/>
              </w:rPr>
            </w:pPr>
          </w:p>
        </w:tc>
      </w:tr>
    </w:tbl>
    <w:p w14:paraId="144DC8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41CEA5" w14:textId="77777777" w:rsidTr="00152E9D">
        <w:trPr>
          <w:cantSplit/>
        </w:trPr>
        <w:tc>
          <w:tcPr>
            <w:tcW w:w="6062" w:type="dxa"/>
            <w:vMerge w:val="restart"/>
            <w:shd w:val="pct15" w:color="auto" w:fill="auto"/>
            <w:vAlign w:val="center"/>
          </w:tcPr>
          <w:p w14:paraId="0711B9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0E1B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32F0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8F47DF" w14:textId="77777777" w:rsidTr="00152E9D">
        <w:trPr>
          <w:cantSplit/>
        </w:trPr>
        <w:tc>
          <w:tcPr>
            <w:tcW w:w="6062" w:type="dxa"/>
            <w:vMerge/>
            <w:vAlign w:val="bottom"/>
          </w:tcPr>
          <w:p w14:paraId="1EA16FDA" w14:textId="77777777" w:rsidR="00152E9D" w:rsidRPr="00A406E5" w:rsidRDefault="00152E9D" w:rsidP="00152E9D">
            <w:pPr>
              <w:rPr>
                <w:rFonts w:ascii="Arial" w:hAnsi="Arial" w:cs="Arial"/>
              </w:rPr>
            </w:pPr>
          </w:p>
        </w:tc>
        <w:tc>
          <w:tcPr>
            <w:tcW w:w="2903" w:type="dxa"/>
            <w:vAlign w:val="bottom"/>
          </w:tcPr>
          <w:p w14:paraId="324CC4D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28C40C" w14:textId="77777777" w:rsidR="00152E9D" w:rsidRPr="00A406E5" w:rsidRDefault="00152E9D" w:rsidP="00152E9D">
            <w:pPr>
              <w:jc w:val="center"/>
              <w:rPr>
                <w:rFonts w:ascii="Arial" w:hAnsi="Arial" w:cs="Arial"/>
                <w:sz w:val="12"/>
                <w:szCs w:val="12"/>
              </w:rPr>
            </w:pPr>
          </w:p>
        </w:tc>
        <w:tc>
          <w:tcPr>
            <w:tcW w:w="1060" w:type="dxa"/>
            <w:vMerge/>
            <w:vAlign w:val="bottom"/>
          </w:tcPr>
          <w:p w14:paraId="24F5ECEF" w14:textId="77777777" w:rsidR="00152E9D" w:rsidRPr="00A406E5" w:rsidRDefault="00152E9D" w:rsidP="00152E9D">
            <w:pPr>
              <w:ind w:leftChars="71" w:left="142"/>
              <w:rPr>
                <w:rFonts w:ascii="Arial" w:hAnsi="Arial" w:cs="Arial"/>
              </w:rPr>
            </w:pPr>
          </w:p>
        </w:tc>
      </w:tr>
      <w:tr w:rsidR="00152E9D" w:rsidRPr="00A406E5" w14:paraId="3BE16DD7" w14:textId="77777777" w:rsidTr="00152E9D">
        <w:trPr>
          <w:cantSplit/>
        </w:trPr>
        <w:tc>
          <w:tcPr>
            <w:tcW w:w="6062" w:type="dxa"/>
            <w:vMerge/>
            <w:vAlign w:val="bottom"/>
          </w:tcPr>
          <w:p w14:paraId="58C4EE95" w14:textId="77777777" w:rsidR="00152E9D" w:rsidRPr="00A406E5" w:rsidRDefault="00152E9D" w:rsidP="00152E9D">
            <w:pPr>
              <w:rPr>
                <w:rFonts w:ascii="Arial" w:hAnsi="Arial" w:cs="Arial"/>
              </w:rPr>
            </w:pPr>
          </w:p>
        </w:tc>
        <w:tc>
          <w:tcPr>
            <w:tcW w:w="2903" w:type="dxa"/>
            <w:vAlign w:val="bottom"/>
          </w:tcPr>
          <w:p w14:paraId="1601A94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C84995" w14:textId="77777777" w:rsidR="00152E9D" w:rsidRPr="00A406E5" w:rsidRDefault="00152E9D" w:rsidP="00152E9D">
            <w:pPr>
              <w:jc w:val="center"/>
              <w:rPr>
                <w:rFonts w:ascii="Arial" w:hAnsi="Arial" w:cs="Arial"/>
                <w:sz w:val="12"/>
                <w:szCs w:val="12"/>
              </w:rPr>
            </w:pPr>
          </w:p>
        </w:tc>
        <w:tc>
          <w:tcPr>
            <w:tcW w:w="1060" w:type="dxa"/>
            <w:vMerge/>
            <w:vAlign w:val="bottom"/>
          </w:tcPr>
          <w:p w14:paraId="16BBC0D5" w14:textId="77777777" w:rsidR="00152E9D" w:rsidRPr="00A406E5" w:rsidRDefault="00152E9D" w:rsidP="00152E9D">
            <w:pPr>
              <w:ind w:firstLineChars="141" w:firstLine="282"/>
              <w:rPr>
                <w:rFonts w:ascii="Arial" w:hAnsi="Arial" w:cs="Arial"/>
              </w:rPr>
            </w:pPr>
          </w:p>
        </w:tc>
      </w:tr>
    </w:tbl>
    <w:p w14:paraId="523FAF5D" w14:textId="77777777" w:rsidR="00152E9D" w:rsidRDefault="00152E9D" w:rsidP="00152E9D">
      <w:pPr>
        <w:rPr>
          <w:rFonts w:ascii="Arial" w:hAnsi="Arial" w:cs="Arial"/>
        </w:rPr>
      </w:pPr>
    </w:p>
    <w:p w14:paraId="70376FF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9CED6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051E4B"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5E45A87" w14:textId="77777777" w:rsidTr="007D5DE2">
        <w:tc>
          <w:tcPr>
            <w:tcW w:w="13858" w:type="dxa"/>
            <w:shd w:val="clear" w:color="auto" w:fill="8DB3E2" w:themeFill="text2" w:themeFillTint="66"/>
          </w:tcPr>
          <w:p w14:paraId="7267DF0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46899B97" w14:textId="77777777" w:rsidTr="00A10C52">
        <w:tblPrEx>
          <w:shd w:val="clear" w:color="auto" w:fill="auto"/>
        </w:tblPrEx>
        <w:tc>
          <w:tcPr>
            <w:tcW w:w="13858" w:type="dxa"/>
            <w:shd w:val="clear" w:color="auto" w:fill="8DB3E2" w:themeFill="text2" w:themeFillTint="66"/>
          </w:tcPr>
          <w:p w14:paraId="7471A310" w14:textId="77777777" w:rsidR="007D5DE2" w:rsidRPr="00D9771E" w:rsidRDefault="007D5DE2" w:rsidP="00CD358B">
            <w:pPr>
              <w:rPr>
                <w:rFonts w:ascii="Arial" w:hAnsi="Arial" w:cs="Arial"/>
                <w:b/>
              </w:rPr>
            </w:pPr>
            <w:r>
              <w:rPr>
                <w:rFonts w:ascii="Arial" w:hAnsi="Arial" w:cs="Arial"/>
                <w:b/>
              </w:rPr>
              <w:t>Level 4</w:t>
            </w:r>
          </w:p>
        </w:tc>
      </w:tr>
      <w:tr w:rsidR="007D5DE2" w:rsidRPr="00D9771E" w14:paraId="5B8EED17" w14:textId="77777777" w:rsidTr="00A10C52">
        <w:tblPrEx>
          <w:shd w:val="clear" w:color="auto" w:fill="auto"/>
        </w:tblPrEx>
        <w:tc>
          <w:tcPr>
            <w:tcW w:w="13858" w:type="dxa"/>
            <w:shd w:val="clear" w:color="auto" w:fill="DAEEF3" w:themeFill="accent5" w:themeFillTint="33"/>
          </w:tcPr>
          <w:p w14:paraId="2822D695" w14:textId="77777777" w:rsidR="007D5DE2" w:rsidRPr="00B669B1" w:rsidRDefault="007D5DE2" w:rsidP="00CD358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52A78D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26C5632" w14:textId="77777777" w:rsidTr="007D5DE2">
        <w:trPr>
          <w:tblHeader/>
        </w:trPr>
        <w:tc>
          <w:tcPr>
            <w:tcW w:w="1735" w:type="dxa"/>
            <w:shd w:val="clear" w:color="auto" w:fill="8DB3E2" w:themeFill="text2" w:themeFillTint="66"/>
          </w:tcPr>
          <w:p w14:paraId="196A1EF5" w14:textId="77777777" w:rsidR="007D5DE2" w:rsidRPr="00D9771E" w:rsidRDefault="007D5DE2" w:rsidP="00CD358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324A7D"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F605AB3"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847532"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SATISFACTORY</w:t>
            </w:r>
          </w:p>
          <w:p w14:paraId="2A90D5DC" w14:textId="77777777" w:rsidR="007D5DE2" w:rsidRPr="00D9771E" w:rsidRDefault="007D5DE2" w:rsidP="00CD358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1691278"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GOOD</w:t>
            </w:r>
          </w:p>
          <w:p w14:paraId="06F64C41" w14:textId="77777777" w:rsidR="007D5DE2" w:rsidRPr="00D9771E" w:rsidRDefault="007D5DE2" w:rsidP="00CD358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1D8181B"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VERY GOOD</w:t>
            </w:r>
          </w:p>
          <w:p w14:paraId="4A218A04" w14:textId="77777777" w:rsidR="007D5DE2" w:rsidRPr="00D9771E" w:rsidRDefault="007D5DE2" w:rsidP="00CD358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3B89CDD"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EXCELLENT</w:t>
            </w:r>
          </w:p>
          <w:p w14:paraId="5C6682DB" w14:textId="77777777" w:rsidR="007D5DE2" w:rsidRPr="00D9771E" w:rsidRDefault="007D5DE2" w:rsidP="00CD35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B6EAB7"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EXCEPTIONAL</w:t>
            </w:r>
          </w:p>
          <w:p w14:paraId="7B57628B" w14:textId="77777777" w:rsidR="007D5DE2" w:rsidRPr="00D9771E" w:rsidRDefault="007D5DE2" w:rsidP="00CD35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A22FAED" w14:textId="77777777" w:rsidTr="007D5DE2">
        <w:trPr>
          <w:tblHeader/>
        </w:trPr>
        <w:tc>
          <w:tcPr>
            <w:tcW w:w="1735" w:type="dxa"/>
            <w:shd w:val="clear" w:color="auto" w:fill="8DB3E2" w:themeFill="text2" w:themeFillTint="66"/>
          </w:tcPr>
          <w:p w14:paraId="7133A4FC" w14:textId="77777777" w:rsidR="007D5DE2" w:rsidRPr="00D9771E" w:rsidRDefault="007D5DE2" w:rsidP="00CD358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54D5C2B"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3D5CAF1" w14:textId="77777777" w:rsidR="007D5DE2" w:rsidRPr="00D9771E" w:rsidRDefault="007D5DE2" w:rsidP="00CD358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BD759EB"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FA14219"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871759F" w14:textId="77777777" w:rsidR="007D5DE2" w:rsidRPr="00D9771E" w:rsidRDefault="007D5DE2" w:rsidP="00CD358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3BA4BFA" w14:textId="77777777" w:rsidR="007D5DE2" w:rsidRPr="00D9771E" w:rsidRDefault="007D5DE2" w:rsidP="00CD358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0168EB" w14:textId="77777777" w:rsidR="007D5DE2" w:rsidRPr="00D9771E" w:rsidRDefault="007D5DE2" w:rsidP="00CD358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49F2DB" w14:textId="77777777" w:rsidTr="007D5DE2">
        <w:tc>
          <w:tcPr>
            <w:tcW w:w="1735" w:type="dxa"/>
            <w:shd w:val="clear" w:color="auto" w:fill="8DB3E2" w:themeFill="text2" w:themeFillTint="66"/>
          </w:tcPr>
          <w:p w14:paraId="5B01442A" w14:textId="77777777" w:rsidR="007D5DE2" w:rsidRPr="00F65EEE" w:rsidRDefault="007D5DE2" w:rsidP="00CD358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A0F8F1" w14:textId="77777777" w:rsidR="007D5DE2" w:rsidRPr="00F65EEE" w:rsidRDefault="007D5DE2" w:rsidP="00CD358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7B0ECA" w14:textId="77777777" w:rsidR="007D5DE2" w:rsidRDefault="007D5DE2" w:rsidP="00CD358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34209" w14:textId="77777777" w:rsidR="007D5DE2" w:rsidRPr="00B669B1" w:rsidRDefault="007D5DE2" w:rsidP="00CD358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39276A" w14:textId="77777777" w:rsidR="007D5DE2" w:rsidRPr="00B669B1" w:rsidRDefault="007D5DE2" w:rsidP="00CD358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A9E6AC" w14:textId="77777777" w:rsidR="007D5DE2" w:rsidRPr="00B669B1" w:rsidRDefault="007D5DE2" w:rsidP="00CD358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03342B" w14:textId="77777777" w:rsidR="007D5DE2" w:rsidRPr="00B669B1" w:rsidRDefault="007D5DE2" w:rsidP="00CD358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52DBD" w14:textId="77777777" w:rsidR="007D5DE2" w:rsidRPr="00B669B1" w:rsidRDefault="007D5DE2" w:rsidP="00CD358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3E87684" w14:textId="77777777" w:rsidR="007D5DE2" w:rsidRPr="00B669B1" w:rsidRDefault="007D5DE2" w:rsidP="00CD358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76B0A" w14:textId="77777777" w:rsidR="007D5DE2" w:rsidRPr="00B669B1" w:rsidRDefault="007D5DE2" w:rsidP="00CD358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72243E" w14:textId="77777777" w:rsidR="007D5DE2" w:rsidRPr="00B669B1" w:rsidRDefault="007D5DE2" w:rsidP="00CD358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E52E8C" w14:textId="77777777" w:rsidR="007D5DE2" w:rsidRPr="00B669B1" w:rsidRDefault="007D5DE2" w:rsidP="00CD358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378A66" w14:textId="77777777" w:rsidR="007D5DE2" w:rsidRPr="00B669B1" w:rsidRDefault="007D5DE2" w:rsidP="00CD358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C54738" w14:textId="77777777" w:rsidR="007D5DE2" w:rsidRPr="00B669B1" w:rsidRDefault="007D5DE2" w:rsidP="00CD358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21B2F3" w14:textId="77777777" w:rsidTr="007D5DE2">
        <w:tc>
          <w:tcPr>
            <w:tcW w:w="1735" w:type="dxa"/>
            <w:shd w:val="clear" w:color="auto" w:fill="8DB3E2" w:themeFill="text2" w:themeFillTint="66"/>
          </w:tcPr>
          <w:p w14:paraId="28F68849" w14:textId="77777777" w:rsidR="007D5DE2" w:rsidRPr="00D9771E" w:rsidRDefault="007D5DE2" w:rsidP="00CD358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4D7325D" w14:textId="77777777" w:rsidR="007D5DE2" w:rsidRPr="00B669B1" w:rsidRDefault="007D5DE2" w:rsidP="00CD358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EB3C519" w14:textId="77777777" w:rsidR="007D5DE2" w:rsidRPr="00B669B1" w:rsidRDefault="007D5DE2" w:rsidP="00CD358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719D031B" w14:textId="77777777" w:rsidR="007D5DE2" w:rsidRPr="00B669B1" w:rsidRDefault="007D5DE2" w:rsidP="00CD358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8D1766" w14:textId="77777777" w:rsidR="007D5DE2" w:rsidRPr="00B669B1" w:rsidRDefault="007D5DE2" w:rsidP="00CD358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2C76FCE" w14:textId="77777777" w:rsidR="007D5DE2" w:rsidRPr="00B669B1" w:rsidRDefault="007D5DE2" w:rsidP="00CD358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19242D" w14:textId="77777777" w:rsidR="007D5DE2" w:rsidRPr="00B669B1" w:rsidRDefault="007D5DE2" w:rsidP="00CD358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8DB33C" w14:textId="77777777" w:rsidR="007D5DE2" w:rsidRPr="00B669B1" w:rsidRDefault="007D5DE2" w:rsidP="00CD358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91AF28" w14:textId="77777777" w:rsidTr="007D5DE2">
        <w:tc>
          <w:tcPr>
            <w:tcW w:w="1735" w:type="dxa"/>
            <w:shd w:val="clear" w:color="auto" w:fill="8DB3E2" w:themeFill="text2" w:themeFillTint="66"/>
          </w:tcPr>
          <w:p w14:paraId="41DB1049" w14:textId="77777777" w:rsidR="007D5DE2" w:rsidRDefault="007D5DE2" w:rsidP="00CD358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0C8B9A" w14:textId="77777777" w:rsidR="007D5DE2" w:rsidRDefault="007D5DE2" w:rsidP="00CD358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8544692" w14:textId="77777777" w:rsidR="007D5DE2" w:rsidRDefault="007D5DE2" w:rsidP="00CD358B">
            <w:pPr>
              <w:spacing w:before="34" w:line="239" w:lineRule="auto"/>
              <w:ind w:left="108" w:right="-54"/>
              <w:rPr>
                <w:rFonts w:ascii="Arial" w:eastAsia="Arial" w:hAnsi="Arial" w:cs="Arial"/>
                <w:bCs/>
                <w:sz w:val="18"/>
                <w:szCs w:val="18"/>
              </w:rPr>
            </w:pPr>
          </w:p>
          <w:p w14:paraId="34242EA6" w14:textId="77777777" w:rsidR="007D5DE2" w:rsidRPr="00F65EEE" w:rsidRDefault="007D5DE2" w:rsidP="00CD358B">
            <w:pPr>
              <w:spacing w:before="34" w:line="239" w:lineRule="auto"/>
              <w:ind w:left="108" w:right="-54"/>
              <w:rPr>
                <w:rFonts w:ascii="Arial" w:eastAsia="Arial" w:hAnsi="Arial" w:cs="Arial"/>
                <w:bCs/>
                <w:sz w:val="18"/>
                <w:szCs w:val="18"/>
              </w:rPr>
            </w:pPr>
          </w:p>
        </w:tc>
        <w:tc>
          <w:tcPr>
            <w:tcW w:w="1736" w:type="dxa"/>
          </w:tcPr>
          <w:p w14:paraId="6B1E6773" w14:textId="77777777" w:rsidR="007D5DE2" w:rsidRDefault="007D5DE2" w:rsidP="00CD358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8739C1E" w14:textId="77777777" w:rsidR="007D5DE2" w:rsidRPr="00FF3C22" w:rsidRDefault="007D5DE2" w:rsidP="00CD358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638EFC2" w14:textId="77777777" w:rsidR="007D5DE2" w:rsidRDefault="007D5DE2" w:rsidP="00CD358B">
            <w:pPr>
              <w:rPr>
                <w:rFonts w:ascii="Arial" w:hAnsi="Arial" w:cs="Arial"/>
              </w:rPr>
            </w:pPr>
            <w:r w:rsidRPr="00FF3C22">
              <w:rPr>
                <w:rFonts w:ascii="Arial" w:hAnsi="Arial" w:cs="Arial"/>
              </w:rPr>
              <w:t>evidence to back up views.</w:t>
            </w:r>
          </w:p>
          <w:p w14:paraId="6152BC8B" w14:textId="77777777" w:rsidR="007D5DE2" w:rsidRPr="00B669B1" w:rsidRDefault="007D5DE2" w:rsidP="00CD358B">
            <w:pPr>
              <w:rPr>
                <w:rFonts w:ascii="Arial" w:hAnsi="Arial" w:cs="Arial"/>
              </w:rPr>
            </w:pPr>
          </w:p>
        </w:tc>
        <w:tc>
          <w:tcPr>
            <w:tcW w:w="1736" w:type="dxa"/>
          </w:tcPr>
          <w:p w14:paraId="3E17FCE2" w14:textId="77777777" w:rsidR="007D5DE2" w:rsidRPr="00B669B1" w:rsidRDefault="007D5DE2" w:rsidP="00CD358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4D4285" w14:textId="77777777" w:rsidR="007D5DE2" w:rsidRPr="00B669B1" w:rsidRDefault="007D5DE2" w:rsidP="00CD35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3FDA8AE" w14:textId="77777777" w:rsidR="007D5DE2" w:rsidRDefault="007D5DE2" w:rsidP="00CD358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3CF62D" w14:textId="77777777" w:rsidR="007D5DE2" w:rsidRPr="00B669B1" w:rsidRDefault="007D5DE2" w:rsidP="00CD358B">
            <w:pPr>
              <w:rPr>
                <w:rFonts w:ascii="Arial" w:hAnsi="Arial" w:cs="Arial"/>
              </w:rPr>
            </w:pPr>
          </w:p>
        </w:tc>
        <w:tc>
          <w:tcPr>
            <w:tcW w:w="1736" w:type="dxa"/>
          </w:tcPr>
          <w:p w14:paraId="5EBCE374" w14:textId="77777777" w:rsidR="007D5DE2" w:rsidRPr="00B669B1" w:rsidRDefault="007D5DE2" w:rsidP="00CD358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F6EC172" w14:textId="77777777" w:rsidR="007D5DE2" w:rsidRPr="00B669B1" w:rsidRDefault="007D5DE2" w:rsidP="00CD358B">
            <w:pPr>
              <w:rPr>
                <w:rFonts w:ascii="Arial" w:hAnsi="Arial" w:cs="Arial"/>
              </w:rPr>
            </w:pPr>
            <w:r w:rsidRPr="00B669B1">
              <w:rPr>
                <w:rFonts w:ascii="Arial" w:hAnsi="Arial" w:cs="Arial"/>
              </w:rPr>
              <w:t>An emerging ability to use evidence to support the argument.</w:t>
            </w:r>
          </w:p>
          <w:p w14:paraId="26FFDFE6" w14:textId="77777777" w:rsidR="007D5DE2" w:rsidRPr="00B669B1" w:rsidRDefault="007D5DE2" w:rsidP="00CD358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3D37D9" w14:textId="77777777" w:rsidR="007D5DE2" w:rsidRPr="00B669B1" w:rsidRDefault="007D5DE2" w:rsidP="00CD358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9449A2" w14:textId="77777777" w:rsidR="007D5DE2" w:rsidRPr="00B669B1" w:rsidRDefault="007D5DE2" w:rsidP="00CD358B">
            <w:pPr>
              <w:rPr>
                <w:rFonts w:ascii="Arial" w:hAnsi="Arial" w:cs="Arial"/>
              </w:rPr>
            </w:pPr>
          </w:p>
        </w:tc>
        <w:tc>
          <w:tcPr>
            <w:tcW w:w="1736" w:type="dxa"/>
          </w:tcPr>
          <w:p w14:paraId="27D9C8D5" w14:textId="77777777" w:rsidR="007D5DE2" w:rsidRPr="00B669B1" w:rsidRDefault="007D5DE2" w:rsidP="00CD358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8FA6C51" w14:textId="77777777" w:rsidR="007D5DE2" w:rsidRPr="00B669B1" w:rsidRDefault="007D5DE2" w:rsidP="00CD358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A1A5091" w14:textId="77777777" w:rsidR="007D5DE2" w:rsidRPr="00B669B1" w:rsidRDefault="007D5DE2" w:rsidP="00CD358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CF51AA5" w14:textId="77777777" w:rsidTr="007D5DE2">
        <w:tc>
          <w:tcPr>
            <w:tcW w:w="1735" w:type="dxa"/>
            <w:shd w:val="clear" w:color="auto" w:fill="8DB3E2" w:themeFill="text2" w:themeFillTint="66"/>
          </w:tcPr>
          <w:p w14:paraId="05F95B44" w14:textId="77777777" w:rsidR="007D5DE2" w:rsidRDefault="007D5DE2" w:rsidP="00CD358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A2EE8FD" w14:textId="77777777" w:rsidR="007D5DE2" w:rsidRDefault="007D5DE2" w:rsidP="00CD358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4AD0EFA" w14:textId="77777777" w:rsidR="007D5DE2" w:rsidRPr="00F65EEE" w:rsidRDefault="007D5DE2" w:rsidP="00CD358B">
            <w:pPr>
              <w:spacing w:before="34" w:line="239" w:lineRule="auto"/>
              <w:ind w:left="108" w:right="-54"/>
              <w:rPr>
                <w:rFonts w:ascii="Arial" w:eastAsia="Arial" w:hAnsi="Arial" w:cs="Arial"/>
                <w:b/>
                <w:bCs/>
                <w:sz w:val="18"/>
                <w:szCs w:val="18"/>
              </w:rPr>
            </w:pPr>
          </w:p>
        </w:tc>
        <w:tc>
          <w:tcPr>
            <w:tcW w:w="1736" w:type="dxa"/>
          </w:tcPr>
          <w:p w14:paraId="7E2430DB" w14:textId="77777777" w:rsidR="007D5DE2" w:rsidRPr="00B669B1" w:rsidRDefault="007D5DE2" w:rsidP="00CD358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734FEC" w14:textId="77777777" w:rsidR="007D5DE2" w:rsidRDefault="007D5DE2" w:rsidP="00CD358B">
            <w:pPr>
              <w:rPr>
                <w:rFonts w:ascii="Arial" w:hAnsi="Arial" w:cs="Arial"/>
              </w:rPr>
            </w:pPr>
            <w:r w:rsidRPr="00B669B1">
              <w:rPr>
                <w:rFonts w:ascii="Arial" w:hAnsi="Arial" w:cs="Arial"/>
              </w:rPr>
              <w:t>Little or no appreciation of the context of the application.</w:t>
            </w:r>
          </w:p>
          <w:p w14:paraId="5BCDEF11" w14:textId="77777777" w:rsidR="007D5DE2" w:rsidRPr="00B669B1" w:rsidRDefault="007D5DE2" w:rsidP="00CD358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595352" w14:textId="77777777" w:rsidR="007D5DE2" w:rsidRDefault="007D5DE2" w:rsidP="00CD358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2BDE12BC" w14:textId="77777777" w:rsidR="007D5DE2" w:rsidRPr="00B669B1" w:rsidRDefault="007D5DE2" w:rsidP="00CD358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18174A4" w14:textId="77777777" w:rsidR="007D5DE2" w:rsidRPr="00B669B1" w:rsidRDefault="007D5DE2" w:rsidP="00CD358B">
            <w:pPr>
              <w:rPr>
                <w:rFonts w:ascii="Arial" w:hAnsi="Arial" w:cs="Arial"/>
              </w:rPr>
            </w:pPr>
          </w:p>
          <w:p w14:paraId="5E646FD9" w14:textId="77777777" w:rsidR="007D5DE2" w:rsidRPr="00B669B1" w:rsidRDefault="007D5DE2" w:rsidP="00CD358B">
            <w:pPr>
              <w:rPr>
                <w:rFonts w:ascii="Arial" w:hAnsi="Arial" w:cs="Arial"/>
              </w:rPr>
            </w:pPr>
          </w:p>
        </w:tc>
        <w:tc>
          <w:tcPr>
            <w:tcW w:w="1736" w:type="dxa"/>
          </w:tcPr>
          <w:p w14:paraId="4E23C17B" w14:textId="77777777" w:rsidR="007D5DE2" w:rsidRPr="00B669B1" w:rsidRDefault="007D5DE2" w:rsidP="00CD358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CC27555" w14:textId="77777777" w:rsidR="007D5DE2" w:rsidRDefault="007D5DE2" w:rsidP="00CD358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B1C1C10" w14:textId="77777777" w:rsidR="007D5DE2" w:rsidRPr="00B669B1" w:rsidRDefault="007D5DE2" w:rsidP="00CD358B">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06D7803" w14:textId="77777777" w:rsidR="007D5DE2" w:rsidRPr="00B669B1" w:rsidRDefault="007D5DE2" w:rsidP="00CD358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2A20200" w14:textId="77777777" w:rsidR="007D5DE2" w:rsidRDefault="007D5DE2" w:rsidP="00CD358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339DF3" w14:textId="77777777" w:rsidR="007D5DE2" w:rsidRPr="00B669B1" w:rsidRDefault="007D5DE2" w:rsidP="00CD358B">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3F7F51" w14:textId="77777777" w:rsidR="007D5DE2" w:rsidRPr="00B669B1" w:rsidRDefault="007D5DE2" w:rsidP="00CD358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043300" w14:textId="77777777" w:rsidR="007D5DE2" w:rsidRPr="00B669B1" w:rsidRDefault="007D5DE2" w:rsidP="00CD358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14:paraId="3A25420B" w14:textId="77777777" w:rsidR="007D5DE2" w:rsidRPr="00B669B1" w:rsidRDefault="007D5DE2" w:rsidP="00CD358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637EEE" w14:textId="77777777" w:rsidR="007D5DE2" w:rsidRPr="00B669B1" w:rsidRDefault="007D5DE2" w:rsidP="00CD358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094F9E" w14:textId="77777777" w:rsidR="007D5DE2" w:rsidRPr="00B669B1" w:rsidRDefault="007D5DE2" w:rsidP="00CD358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14:paraId="46405476" w14:textId="77777777" w:rsidR="007D5DE2" w:rsidRPr="00B669B1" w:rsidRDefault="007D5DE2" w:rsidP="00CD358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2AC8CD2" w14:textId="77777777" w:rsidTr="007D5DE2">
        <w:tc>
          <w:tcPr>
            <w:tcW w:w="1735" w:type="dxa"/>
            <w:shd w:val="clear" w:color="auto" w:fill="8DB3E2" w:themeFill="text2" w:themeFillTint="66"/>
          </w:tcPr>
          <w:p w14:paraId="520BF55F" w14:textId="77777777" w:rsidR="007D5DE2" w:rsidRDefault="007D5DE2" w:rsidP="00CD358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D117A7" w14:textId="77777777" w:rsidR="007D5DE2" w:rsidRPr="00B76A42" w:rsidRDefault="007D5DE2" w:rsidP="00CD358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38528DB" w14:textId="77777777" w:rsidR="007D5DE2" w:rsidRPr="00E07BE3" w:rsidRDefault="007D5DE2" w:rsidP="00CD358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7CFC1A" w14:textId="77777777" w:rsidR="007D5DE2" w:rsidRPr="00ED3ABD" w:rsidRDefault="007D5DE2" w:rsidP="00CD358B">
            <w:pPr>
              <w:rPr>
                <w:rFonts w:ascii="Arial" w:hAnsi="Arial" w:cs="Arial"/>
              </w:rPr>
            </w:pPr>
          </w:p>
          <w:p w14:paraId="23E0412C" w14:textId="77777777" w:rsidR="007D5DE2" w:rsidRPr="00E07BE3" w:rsidRDefault="007D5DE2" w:rsidP="00CD358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30F2A6" w14:textId="77777777" w:rsidR="007D5DE2" w:rsidRPr="00E07BE3" w:rsidRDefault="007D5DE2" w:rsidP="00CD358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D9B6F4" w14:textId="77777777" w:rsidR="007D5DE2" w:rsidRPr="00E07BE3" w:rsidRDefault="007D5DE2" w:rsidP="00CD358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04C70CE" w14:textId="77777777" w:rsidR="007D5DE2" w:rsidRPr="00E07BE3" w:rsidRDefault="007D5DE2" w:rsidP="00CD358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90513A" w14:textId="77777777" w:rsidR="007D5DE2" w:rsidRPr="00E07BE3" w:rsidRDefault="007D5DE2" w:rsidP="00CD358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E88CF00" w14:textId="77777777" w:rsidR="007D5DE2" w:rsidRPr="00E07BE3" w:rsidRDefault="007D5DE2" w:rsidP="00CD358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7A0C4C" w14:textId="77777777" w:rsidR="007D5DE2" w:rsidRPr="00E07BE3" w:rsidRDefault="007D5DE2" w:rsidP="00CD358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2368EBC" w14:textId="77777777" w:rsidR="007D5DE2" w:rsidRPr="00E07BE3" w:rsidRDefault="007D5DE2" w:rsidP="00CD358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0E94F2" w14:textId="77777777" w:rsidR="007D5DE2" w:rsidRPr="00E07BE3" w:rsidRDefault="007D5DE2" w:rsidP="00CD358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474C8CD" w14:textId="77777777" w:rsidR="007D5DE2" w:rsidRPr="00E07BE3" w:rsidRDefault="007D5DE2" w:rsidP="00CD358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4845DA" w14:textId="77777777" w:rsidR="007D5DE2" w:rsidRPr="00E07BE3" w:rsidRDefault="007D5DE2" w:rsidP="00CD358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0A318DA" w14:textId="77777777" w:rsidR="00DE67C2" w:rsidRPr="00DE67C2" w:rsidRDefault="00DE67C2" w:rsidP="00A10C5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D8461" w14:textId="77777777" w:rsidR="006D3567" w:rsidRDefault="006D3567">
      <w:r>
        <w:separator/>
      </w:r>
    </w:p>
  </w:endnote>
  <w:endnote w:type="continuationSeparator" w:id="0">
    <w:p w14:paraId="2F405A3D" w14:textId="77777777" w:rsidR="006D3567" w:rsidRDefault="006D3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FA2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325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3255">
      <w:rPr>
        <w:b/>
        <w:noProof/>
      </w:rPr>
      <w:t>8</w:t>
    </w:r>
    <w:r w:rsidR="0017512A">
      <w:rPr>
        <w:b/>
        <w:sz w:val="24"/>
        <w:szCs w:val="24"/>
      </w:rPr>
      <w:fldChar w:fldCharType="end"/>
    </w:r>
  </w:p>
  <w:p w14:paraId="024BC2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0ABF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4D51D7" w14:textId="77777777" w:rsidR="006D3567" w:rsidRDefault="006D3567">
      <w:r>
        <w:separator/>
      </w:r>
    </w:p>
  </w:footnote>
  <w:footnote w:type="continuationSeparator" w:id="0">
    <w:p w14:paraId="295D2DC1" w14:textId="77777777" w:rsidR="006D3567" w:rsidRDefault="006D35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05F3"/>
    <w:multiLevelType w:val="hybridMultilevel"/>
    <w:tmpl w:val="F5A8E654"/>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1C2B6340"/>
    <w:multiLevelType w:val="hybridMultilevel"/>
    <w:tmpl w:val="BA0C02B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1706B7"/>
    <w:multiLevelType w:val="hybridMultilevel"/>
    <w:tmpl w:val="3B548EE8"/>
    <w:lvl w:ilvl="0" w:tplc="E8FE1730">
      <w:start w:val="1"/>
      <w:numFmt w:val="lowerLetter"/>
      <w:lvlText w:val="%1)"/>
      <w:lvlJc w:val="left"/>
      <w:pPr>
        <w:tabs>
          <w:tab w:val="num" w:pos="1080"/>
        </w:tabs>
        <w:ind w:left="1080" w:hanging="720"/>
      </w:pPr>
      <w:rPr>
        <w:rFonts w:asciiTheme="minorHAnsi" w:hAnsiTheme="minorHAnsi" w:hint="default"/>
        <w:sz w:val="22"/>
        <w:szCs w:val="22"/>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FA0DC1"/>
    <w:multiLevelType w:val="multilevel"/>
    <w:tmpl w:val="CD023F84"/>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2" w:hAnsi="Wingdings 2"/>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12" w15:restartNumberingAfterBreak="0">
    <w:nsid w:val="2FDB2ECD"/>
    <w:multiLevelType w:val="hybridMultilevel"/>
    <w:tmpl w:val="C8FA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0F5E1E"/>
    <w:multiLevelType w:val="hybridMultilevel"/>
    <w:tmpl w:val="778CCF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976836"/>
    <w:multiLevelType w:val="hybridMultilevel"/>
    <w:tmpl w:val="738657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49141BC"/>
    <w:multiLevelType w:val="hybridMultilevel"/>
    <w:tmpl w:val="FE2C9F80"/>
    <w:lvl w:ilvl="0" w:tplc="4100F726">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BD2B90"/>
    <w:multiLevelType w:val="hybridMultilevel"/>
    <w:tmpl w:val="E0301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51F1429A"/>
    <w:multiLevelType w:val="hybridMultilevel"/>
    <w:tmpl w:val="8162199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8D5983"/>
    <w:multiLevelType w:val="hybridMultilevel"/>
    <w:tmpl w:val="E9A8932C"/>
    <w:lvl w:ilvl="0" w:tplc="AAFC0268">
      <w:start w:val="1"/>
      <w:numFmt w:val="decimal"/>
      <w:lvlText w:val="%1."/>
      <w:lvlJc w:val="left"/>
      <w:pPr>
        <w:ind w:left="720" w:hanging="360"/>
      </w:pPr>
      <w:rPr>
        <w:rFonts w:ascii="Calibri" w:eastAsia="Times New Roman" w:hAnsi="Calibri" w:cs="Arial"/>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612E7DCF"/>
    <w:multiLevelType w:val="multilevel"/>
    <w:tmpl w:val="79BEF2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EC0505"/>
    <w:multiLevelType w:val="hybridMultilevel"/>
    <w:tmpl w:val="6FA457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6871A8"/>
    <w:multiLevelType w:val="hybridMultilevel"/>
    <w:tmpl w:val="054C6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DEA6746"/>
    <w:multiLevelType w:val="multilevel"/>
    <w:tmpl w:val="54C0C29C"/>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32"/>
  </w:num>
  <w:num w:numId="4">
    <w:abstractNumId w:val="20"/>
  </w:num>
  <w:num w:numId="5">
    <w:abstractNumId w:val="13"/>
  </w:num>
  <w:num w:numId="6">
    <w:abstractNumId w:val="31"/>
  </w:num>
  <w:num w:numId="7">
    <w:abstractNumId w:val="3"/>
  </w:num>
  <w:num w:numId="8">
    <w:abstractNumId w:val="27"/>
  </w:num>
  <w:num w:numId="9">
    <w:abstractNumId w:val="16"/>
  </w:num>
  <w:num w:numId="10">
    <w:abstractNumId w:val="7"/>
  </w:num>
  <w:num w:numId="11">
    <w:abstractNumId w:val="8"/>
  </w:num>
  <w:num w:numId="12">
    <w:abstractNumId w:val="14"/>
  </w:num>
  <w:num w:numId="13">
    <w:abstractNumId w:val="24"/>
  </w:num>
  <w:num w:numId="14">
    <w:abstractNumId w:val="4"/>
  </w:num>
  <w:num w:numId="15">
    <w:abstractNumId w:val="0"/>
  </w:num>
  <w:num w:numId="16">
    <w:abstractNumId w:val="10"/>
  </w:num>
  <w:num w:numId="17">
    <w:abstractNumId w:val="19"/>
  </w:num>
  <w:num w:numId="18">
    <w:abstractNumId w:val="21"/>
  </w:num>
  <w:num w:numId="19">
    <w:abstractNumId w:val="23"/>
  </w:num>
  <w:num w:numId="20">
    <w:abstractNumId w:val="28"/>
  </w:num>
  <w:num w:numId="21">
    <w:abstractNumId w:val="29"/>
  </w:num>
  <w:num w:numId="22">
    <w:abstractNumId w:val="18"/>
  </w:num>
  <w:num w:numId="23">
    <w:abstractNumId w:val="12"/>
  </w:num>
  <w:num w:numId="24">
    <w:abstractNumId w:val="1"/>
  </w:num>
  <w:num w:numId="25">
    <w:abstractNumId w:val="26"/>
  </w:num>
  <w:num w:numId="26">
    <w:abstractNumId w:val="30"/>
  </w:num>
  <w:num w:numId="27">
    <w:abstractNumId w:val="11"/>
  </w:num>
  <w:num w:numId="28">
    <w:abstractNumId w:val="17"/>
  </w:num>
  <w:num w:numId="29">
    <w:abstractNumId w:val="25"/>
  </w:num>
  <w:num w:numId="30">
    <w:abstractNumId w:val="22"/>
  </w:num>
  <w:num w:numId="31">
    <w:abstractNumId w:val="5"/>
  </w:num>
  <w:num w:numId="3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37B"/>
    <w:rsid w:val="000822E5"/>
    <w:rsid w:val="000971FC"/>
    <w:rsid w:val="000A2A3A"/>
    <w:rsid w:val="000A492A"/>
    <w:rsid w:val="000C6EF1"/>
    <w:rsid w:val="000D2F80"/>
    <w:rsid w:val="000E3481"/>
    <w:rsid w:val="000E413A"/>
    <w:rsid w:val="000F40A1"/>
    <w:rsid w:val="000F5AA3"/>
    <w:rsid w:val="00100396"/>
    <w:rsid w:val="00100B5C"/>
    <w:rsid w:val="001106E9"/>
    <w:rsid w:val="00112BF8"/>
    <w:rsid w:val="00124CA5"/>
    <w:rsid w:val="00134F77"/>
    <w:rsid w:val="001363A5"/>
    <w:rsid w:val="00152E9D"/>
    <w:rsid w:val="00154487"/>
    <w:rsid w:val="0017512A"/>
    <w:rsid w:val="00196958"/>
    <w:rsid w:val="001A1E39"/>
    <w:rsid w:val="001A24F3"/>
    <w:rsid w:val="001B405C"/>
    <w:rsid w:val="001B5F45"/>
    <w:rsid w:val="001E1050"/>
    <w:rsid w:val="001E1132"/>
    <w:rsid w:val="001E1E1F"/>
    <w:rsid w:val="001E2007"/>
    <w:rsid w:val="001E57C1"/>
    <w:rsid w:val="001F07EF"/>
    <w:rsid w:val="001F50B6"/>
    <w:rsid w:val="001F6D7A"/>
    <w:rsid w:val="00224849"/>
    <w:rsid w:val="0022746E"/>
    <w:rsid w:val="00235F71"/>
    <w:rsid w:val="002444CA"/>
    <w:rsid w:val="00260DE6"/>
    <w:rsid w:val="00271EC2"/>
    <w:rsid w:val="00273FEE"/>
    <w:rsid w:val="0028204E"/>
    <w:rsid w:val="0028591B"/>
    <w:rsid w:val="002878BF"/>
    <w:rsid w:val="00291841"/>
    <w:rsid w:val="002945F3"/>
    <w:rsid w:val="00294BC6"/>
    <w:rsid w:val="002B52DF"/>
    <w:rsid w:val="002C449B"/>
    <w:rsid w:val="002C6040"/>
    <w:rsid w:val="002D5B3F"/>
    <w:rsid w:val="002E272E"/>
    <w:rsid w:val="002F5778"/>
    <w:rsid w:val="003066FF"/>
    <w:rsid w:val="003223E0"/>
    <w:rsid w:val="00352C4A"/>
    <w:rsid w:val="00353247"/>
    <w:rsid w:val="00362560"/>
    <w:rsid w:val="003717B8"/>
    <w:rsid w:val="003732FD"/>
    <w:rsid w:val="003753B2"/>
    <w:rsid w:val="00376559"/>
    <w:rsid w:val="00382BAA"/>
    <w:rsid w:val="00384D73"/>
    <w:rsid w:val="00393EB6"/>
    <w:rsid w:val="003A3CE5"/>
    <w:rsid w:val="003B366F"/>
    <w:rsid w:val="003B3F9D"/>
    <w:rsid w:val="003B5A7E"/>
    <w:rsid w:val="003B6C95"/>
    <w:rsid w:val="003E5751"/>
    <w:rsid w:val="004046A9"/>
    <w:rsid w:val="00404C50"/>
    <w:rsid w:val="00423934"/>
    <w:rsid w:val="00426244"/>
    <w:rsid w:val="00446B7E"/>
    <w:rsid w:val="00451810"/>
    <w:rsid w:val="00470A38"/>
    <w:rsid w:val="00477880"/>
    <w:rsid w:val="004874DE"/>
    <w:rsid w:val="004B5334"/>
    <w:rsid w:val="004B6C14"/>
    <w:rsid w:val="004D5E9B"/>
    <w:rsid w:val="004D63D9"/>
    <w:rsid w:val="004E0B22"/>
    <w:rsid w:val="004E0FFC"/>
    <w:rsid w:val="004E3766"/>
    <w:rsid w:val="004E6585"/>
    <w:rsid w:val="004F38B4"/>
    <w:rsid w:val="0050249F"/>
    <w:rsid w:val="00524566"/>
    <w:rsid w:val="00527E60"/>
    <w:rsid w:val="00530BEF"/>
    <w:rsid w:val="00552351"/>
    <w:rsid w:val="00561F00"/>
    <w:rsid w:val="0056284C"/>
    <w:rsid w:val="00562C4E"/>
    <w:rsid w:val="00562DEC"/>
    <w:rsid w:val="005747F6"/>
    <w:rsid w:val="00576AB4"/>
    <w:rsid w:val="00577917"/>
    <w:rsid w:val="0058048A"/>
    <w:rsid w:val="00590667"/>
    <w:rsid w:val="00591A5D"/>
    <w:rsid w:val="005969E2"/>
    <w:rsid w:val="005A1689"/>
    <w:rsid w:val="005B61CD"/>
    <w:rsid w:val="005B704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71F"/>
    <w:rsid w:val="0066725E"/>
    <w:rsid w:val="006716C7"/>
    <w:rsid w:val="00681208"/>
    <w:rsid w:val="00681FA9"/>
    <w:rsid w:val="00691EA9"/>
    <w:rsid w:val="006934D4"/>
    <w:rsid w:val="006A6DC3"/>
    <w:rsid w:val="006B6BF5"/>
    <w:rsid w:val="006D14AF"/>
    <w:rsid w:val="006D3567"/>
    <w:rsid w:val="006D49ED"/>
    <w:rsid w:val="006D55CE"/>
    <w:rsid w:val="006D637A"/>
    <w:rsid w:val="006D6F24"/>
    <w:rsid w:val="006D76BE"/>
    <w:rsid w:val="006F0F95"/>
    <w:rsid w:val="006F45BF"/>
    <w:rsid w:val="006F60E0"/>
    <w:rsid w:val="00702F71"/>
    <w:rsid w:val="00706508"/>
    <w:rsid w:val="00710974"/>
    <w:rsid w:val="00726404"/>
    <w:rsid w:val="007366DF"/>
    <w:rsid w:val="00757839"/>
    <w:rsid w:val="00770C81"/>
    <w:rsid w:val="00791024"/>
    <w:rsid w:val="00793F0A"/>
    <w:rsid w:val="007A2657"/>
    <w:rsid w:val="007C682C"/>
    <w:rsid w:val="007D2385"/>
    <w:rsid w:val="007D3255"/>
    <w:rsid w:val="007D5DE2"/>
    <w:rsid w:val="007F214F"/>
    <w:rsid w:val="00800069"/>
    <w:rsid w:val="008042F0"/>
    <w:rsid w:val="008310A0"/>
    <w:rsid w:val="00835D29"/>
    <w:rsid w:val="00842E7F"/>
    <w:rsid w:val="00852933"/>
    <w:rsid w:val="008566E5"/>
    <w:rsid w:val="008566FE"/>
    <w:rsid w:val="00865B46"/>
    <w:rsid w:val="00887A8C"/>
    <w:rsid w:val="00896134"/>
    <w:rsid w:val="008A62B1"/>
    <w:rsid w:val="008A62BC"/>
    <w:rsid w:val="008B43E7"/>
    <w:rsid w:val="008D763F"/>
    <w:rsid w:val="008F036F"/>
    <w:rsid w:val="008F1308"/>
    <w:rsid w:val="008F78C2"/>
    <w:rsid w:val="00904568"/>
    <w:rsid w:val="00911394"/>
    <w:rsid w:val="00913FCD"/>
    <w:rsid w:val="00923EF2"/>
    <w:rsid w:val="00926D25"/>
    <w:rsid w:val="00926E9D"/>
    <w:rsid w:val="009315A0"/>
    <w:rsid w:val="00932C6E"/>
    <w:rsid w:val="00933F10"/>
    <w:rsid w:val="009433C5"/>
    <w:rsid w:val="00955EB7"/>
    <w:rsid w:val="00965881"/>
    <w:rsid w:val="009871FF"/>
    <w:rsid w:val="00990799"/>
    <w:rsid w:val="00995D51"/>
    <w:rsid w:val="009A0631"/>
    <w:rsid w:val="009B10ED"/>
    <w:rsid w:val="009D3EA4"/>
    <w:rsid w:val="009D60E2"/>
    <w:rsid w:val="009D649C"/>
    <w:rsid w:val="009E4BC1"/>
    <w:rsid w:val="009F5CB2"/>
    <w:rsid w:val="00A03BB8"/>
    <w:rsid w:val="00A10C52"/>
    <w:rsid w:val="00A16E98"/>
    <w:rsid w:val="00A3505D"/>
    <w:rsid w:val="00A4036F"/>
    <w:rsid w:val="00A406E5"/>
    <w:rsid w:val="00A423D0"/>
    <w:rsid w:val="00A4641C"/>
    <w:rsid w:val="00A55876"/>
    <w:rsid w:val="00A67FB1"/>
    <w:rsid w:val="00A85BFE"/>
    <w:rsid w:val="00AB6FE7"/>
    <w:rsid w:val="00AB7AD7"/>
    <w:rsid w:val="00AD2430"/>
    <w:rsid w:val="00AE41A6"/>
    <w:rsid w:val="00AE427B"/>
    <w:rsid w:val="00AF0E34"/>
    <w:rsid w:val="00AF271D"/>
    <w:rsid w:val="00AF56C2"/>
    <w:rsid w:val="00B004E6"/>
    <w:rsid w:val="00B0744D"/>
    <w:rsid w:val="00B2251F"/>
    <w:rsid w:val="00B451DE"/>
    <w:rsid w:val="00B50EA8"/>
    <w:rsid w:val="00B64082"/>
    <w:rsid w:val="00B714F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47A"/>
    <w:rsid w:val="00CD358B"/>
    <w:rsid w:val="00CD5514"/>
    <w:rsid w:val="00CE4035"/>
    <w:rsid w:val="00CE65AB"/>
    <w:rsid w:val="00CF4266"/>
    <w:rsid w:val="00D22D9C"/>
    <w:rsid w:val="00D241F1"/>
    <w:rsid w:val="00D275CB"/>
    <w:rsid w:val="00D30DFA"/>
    <w:rsid w:val="00D463A5"/>
    <w:rsid w:val="00D4710D"/>
    <w:rsid w:val="00D47D25"/>
    <w:rsid w:val="00D62ACD"/>
    <w:rsid w:val="00D63C6A"/>
    <w:rsid w:val="00D92427"/>
    <w:rsid w:val="00DA36EE"/>
    <w:rsid w:val="00DB116D"/>
    <w:rsid w:val="00DC3B97"/>
    <w:rsid w:val="00DD17CC"/>
    <w:rsid w:val="00DE217A"/>
    <w:rsid w:val="00DE67C2"/>
    <w:rsid w:val="00DF321B"/>
    <w:rsid w:val="00E20C2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CB0"/>
    <w:rsid w:val="00F57A89"/>
    <w:rsid w:val="00F61A20"/>
    <w:rsid w:val="00F63DD9"/>
    <w:rsid w:val="00F67644"/>
    <w:rsid w:val="00F8381F"/>
    <w:rsid w:val="00F847F3"/>
    <w:rsid w:val="00F86AEA"/>
    <w:rsid w:val="00FA04CD"/>
    <w:rsid w:val="00FA25F5"/>
    <w:rsid w:val="00FA2810"/>
    <w:rsid w:val="00FA68F8"/>
    <w:rsid w:val="00FB1DC0"/>
    <w:rsid w:val="00FB3B4E"/>
    <w:rsid w:val="00FB3F42"/>
    <w:rsid w:val="00FB4521"/>
    <w:rsid w:val="00FB4F84"/>
    <w:rsid w:val="00FB5CF8"/>
    <w:rsid w:val="00FE31D4"/>
    <w:rsid w:val="00FF15A6"/>
    <w:rsid w:val="00FF273B"/>
    <w:rsid w:val="00FF4BA6"/>
    <w:rsid w:val="00FF54D1"/>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7678C4"/>
  <w15:docId w15:val="{3BFFEEFA-AAAA-42AA-A5A7-114CE76F5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71EC2"/>
    <w:pPr>
      <w:autoSpaceDE w:val="0"/>
      <w:autoSpaceDN w:val="0"/>
      <w:adjustRightInd w:val="0"/>
    </w:pPr>
    <w:rPr>
      <w:rFonts w:ascii="Arial" w:hAnsi="Arial" w:cs="Arial"/>
      <w:color w:val="000000"/>
      <w:sz w:val="24"/>
      <w:szCs w:val="24"/>
    </w:rPr>
  </w:style>
  <w:style w:type="paragraph" w:customStyle="1" w:styleId="bullet">
    <w:name w:val="bullet"/>
    <w:link w:val="bulletChar"/>
    <w:rsid w:val="00F86A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86AE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739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54073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2" ma:contentTypeDescription="Create a new document." ma:contentTypeScope="" ma:versionID="a54fcb203346e0eb17d5b1a3dda96129">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0b0c8bc39fc466fe985d098ad71a767a"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1996A7-9A39-4560-A5E0-0EEE47E63C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1B08AD-3397-4F68-A62D-9761DAC4A894}">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s>
</ds:datastoreItem>
</file>

<file path=customXml/itemProps3.xml><?xml version="1.0" encoding="utf-8"?>
<ds:datastoreItem xmlns:ds="http://schemas.openxmlformats.org/officeDocument/2006/customXml" ds:itemID="{1CD4A8B6-9DB7-4D9E-A944-5A481C925C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8</Pages>
  <Words>3172</Words>
  <Characters>18751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Abi Summerfield</cp:lastModifiedBy>
  <cp:revision>3</cp:revision>
  <cp:lastPrinted>2020-02-24T08:18:00Z</cp:lastPrinted>
  <dcterms:created xsi:type="dcterms:W3CDTF">2020-03-17T10:34:00Z</dcterms:created>
  <dcterms:modified xsi:type="dcterms:W3CDTF">2020-03-17T11:20:00Z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