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6243FA" w:rsidRDefault="00EF0BE1" w:rsidP="00EF0BE1">
      <w:pPr>
        <w:sectPr w:rsidR="00EF0BE1" w:rsidRPr="006243FA"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Lesson Plan – Step 1 Cynllun Gwers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4A1B6DD9" w:rsidR="00D46A8E" w:rsidRPr="0048729A" w:rsidRDefault="00062B30" w:rsidP="00E4674D">
            <w:r>
              <w:t>Mercades Saint</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19CCB934" w:rsidR="00D46A8E" w:rsidRPr="0048729A" w:rsidRDefault="00062B30" w:rsidP="00E4674D">
            <w:r>
              <w:t>Year Two</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r w:rsidRPr="006243FA">
              <w:rPr>
                <w:szCs w:val="28"/>
              </w:rPr>
              <w:t>AoLE or Subject</w:t>
            </w:r>
          </w:p>
        </w:tc>
        <w:tc>
          <w:tcPr>
            <w:tcW w:w="3555" w:type="dxa"/>
          </w:tcPr>
          <w:p w14:paraId="469E103D" w14:textId="362829C4" w:rsidR="00D46A8E" w:rsidRPr="0048729A" w:rsidRDefault="00062B30" w:rsidP="00E4674D">
            <w:r>
              <w:t>Cymraeg</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76B7AB3D" w:rsidR="00D46A8E" w:rsidRPr="0048729A" w:rsidRDefault="00062B30" w:rsidP="00E4674D">
            <w:r>
              <w:t>27</w:t>
            </w:r>
            <w:r w:rsidRPr="00062B30">
              <w:rPr>
                <w:vertAlign w:val="superscript"/>
              </w:rPr>
              <w:t>th</w:t>
            </w:r>
            <w:r>
              <w:t xml:space="preserve"> February 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7227AA50" w:rsidR="00D46A8E" w:rsidRPr="0048729A" w:rsidRDefault="00062B30" w:rsidP="00E4674D">
            <w:r>
              <w:t>Dw i’n gwisgo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481D56B7" w14:textId="093CB56C" w:rsidR="00EB6268" w:rsidRDefault="00EB6268" w:rsidP="00E4674D">
            <w:pPr>
              <w:rPr>
                <w:sz w:val="28"/>
                <w:szCs w:val="28"/>
              </w:rPr>
            </w:pPr>
          </w:p>
          <w:p w14:paraId="7102E20E" w14:textId="28949089" w:rsidR="0048729A" w:rsidRPr="006243FA" w:rsidRDefault="0048729A" w:rsidP="00E4674D">
            <w:pPr>
              <w:rPr>
                <w:sz w:val="28"/>
                <w:szCs w:val="28"/>
              </w:rPr>
            </w:pP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77777777" w:rsidR="00EB6268" w:rsidRPr="006243FA" w:rsidRDefault="00EB6268" w:rsidP="00E4674D">
            <w:pPr>
              <w:rPr>
                <w:sz w:val="28"/>
                <w:szCs w:val="28"/>
              </w:rPr>
            </w:pPr>
          </w:p>
        </w:tc>
      </w:tr>
      <w:tr w:rsidR="00D46A8E" w:rsidRPr="006243FA" w14:paraId="28CD5959" w14:textId="77777777" w:rsidTr="004E1B77">
        <w:tc>
          <w:tcPr>
            <w:tcW w:w="9010" w:type="dxa"/>
            <w:gridSpan w:val="4"/>
            <w:shd w:val="clear" w:color="auto" w:fill="auto"/>
          </w:tcPr>
          <w:p w14:paraId="1523F361" w14:textId="7607E938"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identifed in </w:t>
            </w:r>
            <w:r w:rsidRPr="006243FA">
              <w:rPr>
                <w:sz w:val="22"/>
                <w:szCs w:val="28"/>
              </w:rPr>
              <w:t>weekly review)</w:t>
            </w:r>
          </w:p>
          <w:p w14:paraId="6EB59F3D" w14:textId="77777777" w:rsidR="00D46A8E" w:rsidRPr="006243FA" w:rsidRDefault="00D46A8E" w:rsidP="00E4674D">
            <w:pPr>
              <w:rPr>
                <w:sz w:val="28"/>
                <w:szCs w:val="28"/>
              </w:rPr>
            </w:pPr>
          </w:p>
          <w:p w14:paraId="48AACF16" w14:textId="77777777" w:rsidR="00D46A8E" w:rsidRPr="006243FA" w:rsidRDefault="00D46A8E" w:rsidP="00E4674D">
            <w:pPr>
              <w:rPr>
                <w:sz w:val="28"/>
                <w:szCs w:val="28"/>
              </w:rPr>
            </w:pPr>
          </w:p>
          <w:p w14:paraId="5BD7566F" w14:textId="77777777" w:rsidR="00D46A8E" w:rsidRPr="006243FA" w:rsidRDefault="00D46A8E" w:rsidP="00E4674D">
            <w:pPr>
              <w:rPr>
                <w:sz w:val="28"/>
                <w:szCs w:val="28"/>
              </w:rPr>
            </w:pPr>
          </w:p>
          <w:p w14:paraId="6F1BB930" w14:textId="77777777" w:rsidR="00D46A8E" w:rsidRPr="006243FA" w:rsidRDefault="00D46A8E" w:rsidP="00E4674D">
            <w:pPr>
              <w:rPr>
                <w:sz w:val="28"/>
                <w:szCs w:val="28"/>
              </w:rPr>
            </w:pPr>
          </w:p>
          <w:p w14:paraId="159C509D" w14:textId="77777777" w:rsidR="00D46A8E" w:rsidRPr="006243FA" w:rsidRDefault="00D46A8E" w:rsidP="00E4674D">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57658CEE" w14:textId="77777777" w:rsidR="00D46A8E" w:rsidRPr="006243FA" w:rsidRDefault="00D46A8E" w:rsidP="00E4674D">
            <w:pPr>
              <w:rPr>
                <w:szCs w:val="28"/>
              </w:rPr>
            </w:pPr>
          </w:p>
          <w:p w14:paraId="6DDC5D13" w14:textId="31961E29" w:rsidR="00D46A8E" w:rsidRDefault="00062B30" w:rsidP="002D45DE">
            <w:pPr>
              <w:pStyle w:val="ListParagraph"/>
              <w:numPr>
                <w:ilvl w:val="0"/>
                <w:numId w:val="4"/>
              </w:numPr>
              <w:rPr>
                <w:szCs w:val="28"/>
              </w:rPr>
            </w:pPr>
            <w:r>
              <w:rPr>
                <w:szCs w:val="28"/>
              </w:rPr>
              <w:t>Learn how to ask one another ‘Beth wyt ti’n gwisgo?’</w:t>
            </w:r>
          </w:p>
          <w:p w14:paraId="670FE46F" w14:textId="0120ECAE" w:rsidR="00062B30" w:rsidRDefault="00062B30" w:rsidP="002D45DE">
            <w:pPr>
              <w:pStyle w:val="ListParagraph"/>
              <w:numPr>
                <w:ilvl w:val="0"/>
                <w:numId w:val="4"/>
              </w:numPr>
              <w:rPr>
                <w:szCs w:val="28"/>
              </w:rPr>
            </w:pPr>
            <w:r>
              <w:rPr>
                <w:szCs w:val="28"/>
              </w:rPr>
              <w:t>Learn a range of clothing using the Welsh Language</w:t>
            </w:r>
          </w:p>
          <w:p w14:paraId="67249138" w14:textId="6D032CE5" w:rsidR="00062B30" w:rsidRPr="00062B30" w:rsidRDefault="00062B30" w:rsidP="002D45DE">
            <w:pPr>
              <w:pStyle w:val="ListParagraph"/>
              <w:numPr>
                <w:ilvl w:val="0"/>
                <w:numId w:val="4"/>
              </w:numPr>
              <w:rPr>
                <w:szCs w:val="28"/>
              </w:rPr>
            </w:pPr>
            <w:r>
              <w:rPr>
                <w:szCs w:val="28"/>
              </w:rPr>
              <w:t>Learn to answer the above question using the sentence pattern</w:t>
            </w:r>
          </w:p>
          <w:p w14:paraId="39EBA135" w14:textId="77777777" w:rsidR="00D46A8E" w:rsidRPr="006243FA" w:rsidRDefault="00D46A8E" w:rsidP="00E4674D">
            <w:pPr>
              <w:rPr>
                <w:szCs w:val="28"/>
              </w:rPr>
            </w:pPr>
          </w:p>
          <w:p w14:paraId="1F94391C" w14:textId="77777777" w:rsidR="00D46A8E" w:rsidRPr="006243FA" w:rsidRDefault="00D46A8E" w:rsidP="00E4674D">
            <w:pPr>
              <w:rPr>
                <w:szCs w:val="28"/>
              </w:rPr>
            </w:pPr>
          </w:p>
          <w:p w14:paraId="145FAC42" w14:textId="77777777" w:rsidR="00D46A8E" w:rsidRPr="006243FA" w:rsidRDefault="00D46A8E" w:rsidP="00E4674D">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6708FB52" w14:textId="00B38B72" w:rsidR="00D46A8E" w:rsidRDefault="002D45DE" w:rsidP="002D45DE">
            <w:pPr>
              <w:pStyle w:val="ListParagraph"/>
              <w:numPr>
                <w:ilvl w:val="0"/>
                <w:numId w:val="5"/>
              </w:numPr>
            </w:pPr>
            <w:r>
              <w:t>I can ask ‘Beth wyt ti’n gwisgo?’</w:t>
            </w:r>
          </w:p>
          <w:p w14:paraId="02F952FC" w14:textId="4F1D6D51" w:rsidR="002D45DE" w:rsidRDefault="002D45DE" w:rsidP="002D45DE">
            <w:pPr>
              <w:pStyle w:val="ListParagraph"/>
              <w:numPr>
                <w:ilvl w:val="0"/>
                <w:numId w:val="5"/>
              </w:numPr>
            </w:pPr>
            <w:r>
              <w:t>I can tell you items of clothing in Welsh</w:t>
            </w:r>
          </w:p>
          <w:p w14:paraId="36F7A82C" w14:textId="6B7996E6" w:rsidR="002D45DE" w:rsidRPr="002D45DE" w:rsidRDefault="002D45DE" w:rsidP="002D45DE">
            <w:pPr>
              <w:pStyle w:val="ListParagraph"/>
              <w:numPr>
                <w:ilvl w:val="0"/>
                <w:numId w:val="5"/>
              </w:numPr>
            </w:pPr>
            <w:r>
              <w:t xml:space="preserve">I can answer the question ‘Beth wyt ti’n gwisgo?’ using the sentence pattern ‘Dw i’n gwisgo…’ </w:t>
            </w:r>
          </w:p>
          <w:p w14:paraId="5E9E6941" w14:textId="77777777" w:rsidR="00D46A8E" w:rsidRPr="006243FA" w:rsidRDefault="00D46A8E" w:rsidP="00E4674D">
            <w:pPr>
              <w:rPr>
                <w:sz w:val="28"/>
                <w:szCs w:val="28"/>
              </w:rPr>
            </w:pPr>
          </w:p>
          <w:p w14:paraId="7E38D51A" w14:textId="77777777" w:rsidR="00D46A8E" w:rsidRPr="006243FA" w:rsidRDefault="00D46A8E" w:rsidP="00E4674D">
            <w:pPr>
              <w:rPr>
                <w:sz w:val="28"/>
                <w:szCs w:val="28"/>
              </w:rPr>
            </w:pPr>
          </w:p>
          <w:p w14:paraId="21357C73" w14:textId="62B02015" w:rsidR="00D46A8E" w:rsidRPr="006243FA" w:rsidRDefault="00D46A8E" w:rsidP="00E4674D">
            <w:pPr>
              <w:rPr>
                <w:sz w:val="28"/>
                <w:szCs w:val="28"/>
              </w:rPr>
            </w:pPr>
          </w:p>
          <w:p w14:paraId="1BF407B2" w14:textId="77777777" w:rsidR="00D46A8E" w:rsidRPr="006243FA" w:rsidRDefault="00D46A8E" w:rsidP="00E4674D">
            <w:pPr>
              <w:rPr>
                <w:sz w:val="28"/>
                <w:szCs w:val="28"/>
              </w:rPr>
            </w:pPr>
          </w:p>
          <w:p w14:paraId="7BD7E8D0" w14:textId="77777777" w:rsidR="00D46A8E" w:rsidRPr="006243FA" w:rsidRDefault="00D46A8E" w:rsidP="00E4674D">
            <w:pPr>
              <w:rPr>
                <w:sz w:val="28"/>
                <w:szCs w:val="28"/>
              </w:rPr>
            </w:pPr>
          </w:p>
        </w:tc>
        <w:tc>
          <w:tcPr>
            <w:tcW w:w="4505" w:type="dxa"/>
          </w:tcPr>
          <w:p w14:paraId="59F3F299" w14:textId="77777777" w:rsidR="00D46A8E" w:rsidRDefault="002D45DE" w:rsidP="002D45DE">
            <w:pPr>
              <w:pStyle w:val="ListParagraph"/>
              <w:numPr>
                <w:ilvl w:val="0"/>
                <w:numId w:val="6"/>
              </w:numPr>
            </w:pPr>
            <w:r>
              <w:lastRenderedPageBreak/>
              <w:t>Children will be involved in a questionnaire where they will be able to ask one another ‘Beth wyt ti’n gwisgo?’</w:t>
            </w:r>
          </w:p>
          <w:p w14:paraId="3A157247" w14:textId="77777777" w:rsidR="002D45DE" w:rsidRDefault="002D45DE" w:rsidP="002D45DE">
            <w:pPr>
              <w:pStyle w:val="ListParagraph"/>
              <w:numPr>
                <w:ilvl w:val="0"/>
                <w:numId w:val="6"/>
              </w:numPr>
            </w:pPr>
            <w:r>
              <w:t>The children will be able to put a range of clothing items when answering the questions</w:t>
            </w:r>
          </w:p>
          <w:p w14:paraId="250B79C3" w14:textId="093924E1" w:rsidR="002D45DE" w:rsidRPr="002D45DE" w:rsidRDefault="002D45DE" w:rsidP="002D45DE">
            <w:pPr>
              <w:pStyle w:val="ListParagraph"/>
              <w:numPr>
                <w:ilvl w:val="0"/>
                <w:numId w:val="6"/>
              </w:numPr>
            </w:pPr>
            <w:r>
              <w:t xml:space="preserve">The children will need to answer the question using ‘Dw i’n gwisgo …’ </w:t>
            </w:r>
          </w:p>
        </w:tc>
      </w:tr>
    </w:tbl>
    <w:p w14:paraId="30135971" w14:textId="77777777" w:rsidR="00045D70" w:rsidRPr="006243FA" w:rsidRDefault="00045D70" w:rsidP="00D46A8E">
      <w:pPr>
        <w:rPr>
          <w:sz w:val="28"/>
          <w:szCs w:val="28"/>
        </w:rPr>
        <w:sectPr w:rsidR="00045D70" w:rsidRPr="006243FA"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7802204C" w14:textId="0A5810A7" w:rsidR="002B2D5B" w:rsidRDefault="002D45DE" w:rsidP="00062B30">
            <w:r>
              <w:t xml:space="preserve">I will begin by ask the children to change into their chosen outfit which they have brought from home. Once changed the children will be brought to the carpet. </w:t>
            </w:r>
          </w:p>
          <w:p w14:paraId="6F838E0A" w14:textId="24ECF864" w:rsidR="00BF538A" w:rsidRDefault="00BF538A" w:rsidP="00062B30"/>
          <w:p w14:paraId="3201D764" w14:textId="50409F55" w:rsidR="00BF538A" w:rsidRDefault="00BF538A" w:rsidP="00062B30">
            <w:r>
              <w:t xml:space="preserve">I will begin by showing the children a PowerPoint. Throughout this PowerPoint, the children will be given the opportunity to use questions and sentence patterns such as </w:t>
            </w:r>
            <w:r w:rsidRPr="00312AC5">
              <w:rPr>
                <w:highlight w:val="yellow"/>
              </w:rPr>
              <w:t>‘Beth wyt ti’n gwisgo?’</w:t>
            </w:r>
            <w:r>
              <w:t xml:space="preserve"> and </w:t>
            </w:r>
            <w:r w:rsidRPr="00312AC5">
              <w:rPr>
                <w:highlight w:val="yellow"/>
              </w:rPr>
              <w:t>‘Dw i’n gwisgo…’</w:t>
            </w:r>
          </w:p>
          <w:p w14:paraId="5A2D5D03" w14:textId="195633D4" w:rsidR="005C0DD8" w:rsidRDefault="005C0DD8" w:rsidP="00062B30"/>
          <w:p w14:paraId="1B0F0989" w14:textId="37316BDD" w:rsidR="005C0DD8" w:rsidRDefault="005C0DD8" w:rsidP="00062B30">
            <w:r>
              <w:t xml:space="preserve">The children will also be introduced to a variety of clothing items in welsh. – </w:t>
            </w:r>
            <w:r w:rsidRPr="00312AC5">
              <w:rPr>
                <w:highlight w:val="yellow"/>
              </w:rPr>
              <w:t>Crys-T</w:t>
            </w:r>
            <w:r>
              <w:t xml:space="preserve">, </w:t>
            </w:r>
            <w:r w:rsidRPr="00312AC5">
              <w:rPr>
                <w:highlight w:val="yellow"/>
              </w:rPr>
              <w:t>Swimp</w:t>
            </w:r>
            <w:r w:rsidR="001939E4" w:rsidRPr="00312AC5">
              <w:rPr>
                <w:highlight w:val="yellow"/>
              </w:rPr>
              <w:t>e</w:t>
            </w:r>
            <w:r w:rsidRPr="00312AC5">
              <w:rPr>
                <w:highlight w:val="yellow"/>
              </w:rPr>
              <w:t>r</w:t>
            </w:r>
            <w:r>
              <w:t>,</w:t>
            </w:r>
            <w:r w:rsidR="001939E4">
              <w:t xml:space="preserve"> </w:t>
            </w:r>
            <w:r w:rsidR="001F7692" w:rsidRPr="00312AC5">
              <w:rPr>
                <w:highlight w:val="yellow"/>
              </w:rPr>
              <w:t>S</w:t>
            </w:r>
            <w:r w:rsidR="001939E4" w:rsidRPr="00312AC5">
              <w:rPr>
                <w:highlight w:val="yellow"/>
              </w:rPr>
              <w:t>gert</w:t>
            </w:r>
            <w:r w:rsidR="001939E4">
              <w:t xml:space="preserve">, </w:t>
            </w:r>
            <w:r w:rsidR="001F7692" w:rsidRPr="00312AC5">
              <w:rPr>
                <w:highlight w:val="yellow"/>
              </w:rPr>
              <w:t>F</w:t>
            </w:r>
            <w:r w:rsidR="001939E4" w:rsidRPr="00312AC5">
              <w:rPr>
                <w:highlight w:val="yellow"/>
              </w:rPr>
              <w:t>est</w:t>
            </w:r>
            <w:r w:rsidR="001939E4">
              <w:t xml:space="preserve">, </w:t>
            </w:r>
            <w:r w:rsidR="001F7692" w:rsidRPr="00312AC5">
              <w:rPr>
                <w:highlight w:val="yellow"/>
              </w:rPr>
              <w:t>G</w:t>
            </w:r>
            <w:r w:rsidR="001939E4" w:rsidRPr="00312AC5">
              <w:rPr>
                <w:highlight w:val="yellow"/>
              </w:rPr>
              <w:t xml:space="preserve">wisg </w:t>
            </w:r>
            <w:r w:rsidR="001F7692" w:rsidRPr="00312AC5">
              <w:rPr>
                <w:highlight w:val="yellow"/>
              </w:rPr>
              <w:t>Y</w:t>
            </w:r>
            <w:r w:rsidR="001939E4" w:rsidRPr="00312AC5">
              <w:rPr>
                <w:highlight w:val="yellow"/>
              </w:rPr>
              <w:t>sgol</w:t>
            </w:r>
            <w:r w:rsidR="001939E4">
              <w:t xml:space="preserve">, </w:t>
            </w:r>
            <w:r w:rsidR="001F7692" w:rsidRPr="00312AC5">
              <w:rPr>
                <w:highlight w:val="yellow"/>
              </w:rPr>
              <w:t>S</w:t>
            </w:r>
            <w:r w:rsidR="001939E4" w:rsidRPr="00312AC5">
              <w:rPr>
                <w:highlight w:val="yellow"/>
              </w:rPr>
              <w:t>andalau</w:t>
            </w:r>
            <w:r w:rsidR="001939E4">
              <w:t xml:space="preserve">, </w:t>
            </w:r>
            <w:r w:rsidR="001F7692" w:rsidRPr="00312AC5">
              <w:rPr>
                <w:highlight w:val="yellow"/>
              </w:rPr>
              <w:t>T</w:t>
            </w:r>
            <w:r w:rsidR="001939E4" w:rsidRPr="00312AC5">
              <w:rPr>
                <w:highlight w:val="yellow"/>
              </w:rPr>
              <w:t>eits</w:t>
            </w:r>
            <w:r w:rsidR="001939E4">
              <w:t xml:space="preserve">, </w:t>
            </w:r>
            <w:r w:rsidR="001F7692" w:rsidRPr="00312AC5">
              <w:rPr>
                <w:highlight w:val="yellow"/>
              </w:rPr>
              <w:t>E</w:t>
            </w:r>
            <w:r w:rsidR="001939E4" w:rsidRPr="00312AC5">
              <w:rPr>
                <w:highlight w:val="yellow"/>
              </w:rPr>
              <w:t>sgidiau</w:t>
            </w:r>
            <w:r w:rsidR="001F7692" w:rsidRPr="00312AC5">
              <w:rPr>
                <w:highlight w:val="yellow"/>
              </w:rPr>
              <w:t xml:space="preserve"> (Rhedeg a</w:t>
            </w:r>
            <w:r w:rsidR="00445843" w:rsidRPr="00312AC5">
              <w:rPr>
                <w:highlight w:val="yellow"/>
              </w:rPr>
              <w:t>c Glaw)</w:t>
            </w:r>
            <w:r w:rsidR="00445843">
              <w:t xml:space="preserve"> </w:t>
            </w:r>
            <w:r w:rsidR="001939E4">
              <w:t xml:space="preserve">, </w:t>
            </w:r>
            <w:r w:rsidR="00312AC5" w:rsidRPr="00312AC5">
              <w:rPr>
                <w:highlight w:val="yellow"/>
              </w:rPr>
              <w:t>H</w:t>
            </w:r>
            <w:r w:rsidR="001939E4" w:rsidRPr="00312AC5">
              <w:rPr>
                <w:highlight w:val="yellow"/>
              </w:rPr>
              <w:t>osanau</w:t>
            </w:r>
            <w:r w:rsidR="001939E4">
              <w:t xml:space="preserve">, </w:t>
            </w:r>
            <w:r w:rsidR="001939E4" w:rsidRPr="00312AC5">
              <w:rPr>
                <w:highlight w:val="yellow"/>
              </w:rPr>
              <w:t>Cardigan</w:t>
            </w:r>
            <w:r w:rsidR="001939E4">
              <w:t xml:space="preserve">, </w:t>
            </w:r>
            <w:r w:rsidR="001939E4" w:rsidRPr="00312AC5">
              <w:rPr>
                <w:highlight w:val="yellow"/>
              </w:rPr>
              <w:t>Cot</w:t>
            </w:r>
            <w:r w:rsidR="001939E4">
              <w:t xml:space="preserve">, </w:t>
            </w:r>
            <w:r w:rsidR="006E1A45" w:rsidRPr="00312AC5">
              <w:rPr>
                <w:highlight w:val="yellow"/>
              </w:rPr>
              <w:t>Jins</w:t>
            </w:r>
            <w:r w:rsidR="006E1A45">
              <w:t xml:space="preserve">, </w:t>
            </w:r>
            <w:r w:rsidR="00C012B6" w:rsidRPr="00312AC5">
              <w:rPr>
                <w:highlight w:val="yellow"/>
              </w:rPr>
              <w:t>Trowsus</w:t>
            </w:r>
            <w:r w:rsidR="00C012B6">
              <w:t xml:space="preserve">, </w:t>
            </w:r>
            <w:r w:rsidR="00C012B6" w:rsidRPr="00312AC5">
              <w:rPr>
                <w:highlight w:val="yellow"/>
              </w:rPr>
              <w:t>Ffrog</w:t>
            </w:r>
            <w:r w:rsidR="00C012B6">
              <w:t xml:space="preserve">, </w:t>
            </w:r>
            <w:r w:rsidR="00C012B6" w:rsidRPr="00312AC5">
              <w:rPr>
                <w:highlight w:val="yellow"/>
              </w:rPr>
              <w:t>Sgarff</w:t>
            </w:r>
            <w:r w:rsidR="00C012B6">
              <w:t xml:space="preserve">, </w:t>
            </w:r>
            <w:r w:rsidR="00C012B6" w:rsidRPr="00312AC5">
              <w:rPr>
                <w:highlight w:val="yellow"/>
              </w:rPr>
              <w:t>Het</w:t>
            </w:r>
            <w:r w:rsidR="00C012B6">
              <w:t xml:space="preserve">, </w:t>
            </w:r>
            <w:r w:rsidR="00C012B6" w:rsidRPr="00312AC5">
              <w:rPr>
                <w:highlight w:val="yellow"/>
              </w:rPr>
              <w:t>Gwergys</w:t>
            </w:r>
            <w:r w:rsidR="00620BFC">
              <w:t xml:space="preserve">, </w:t>
            </w:r>
            <w:r w:rsidR="00620BFC" w:rsidRPr="00312AC5">
              <w:rPr>
                <w:highlight w:val="yellow"/>
              </w:rPr>
              <w:t>Menig</w:t>
            </w:r>
            <w:r w:rsidR="00620BFC">
              <w:t xml:space="preserve">, </w:t>
            </w:r>
            <w:r w:rsidR="003B417E" w:rsidRPr="00312AC5">
              <w:rPr>
                <w:highlight w:val="yellow"/>
              </w:rPr>
              <w:t>Tei</w:t>
            </w:r>
            <w:r w:rsidR="00445843">
              <w:t xml:space="preserve"> a </w:t>
            </w:r>
            <w:r w:rsidR="00445843" w:rsidRPr="00312AC5">
              <w:rPr>
                <w:highlight w:val="yellow"/>
              </w:rPr>
              <w:t>Cap.</w:t>
            </w:r>
          </w:p>
          <w:p w14:paraId="13E342E8" w14:textId="6765E5F6" w:rsidR="00312AC5" w:rsidRPr="00062B30" w:rsidRDefault="00312AC5" w:rsidP="00062B30">
            <w:r w:rsidRPr="00312AC5">
              <w:t xml:space="preserve">To ensure that children understand these words and what they mean the children will engage in a game of ‘Bingo’. The children will need to pick four items of clothing in Welsh. I will then call out items of clothing in English and the children </w:t>
            </w:r>
            <w:r w:rsidRPr="00312AC5">
              <w:lastRenderedPageBreak/>
              <w:t>will need to determine whether they have that item of clothing in Welsh</w:t>
            </w:r>
            <w:r>
              <w:t>.</w:t>
            </w:r>
          </w:p>
          <w:p w14:paraId="049DFB93" w14:textId="77777777" w:rsidR="002B2D5B" w:rsidRPr="006243FA" w:rsidRDefault="002B2D5B" w:rsidP="002B2D5B">
            <w:pPr>
              <w:jc w:val="center"/>
              <w:rPr>
                <w:sz w:val="28"/>
                <w:szCs w:val="28"/>
              </w:rPr>
            </w:pPr>
          </w:p>
          <w:p w14:paraId="3BC8E289" w14:textId="77777777" w:rsidR="002B2D5B" w:rsidRPr="006243FA" w:rsidRDefault="002B2D5B" w:rsidP="002B2D5B">
            <w:pPr>
              <w:jc w:val="center"/>
              <w:rPr>
                <w:sz w:val="28"/>
                <w:szCs w:val="28"/>
              </w:rPr>
            </w:pPr>
          </w:p>
        </w:tc>
        <w:tc>
          <w:tcPr>
            <w:tcW w:w="4971" w:type="dxa"/>
          </w:tcPr>
          <w:p w14:paraId="24A77B16" w14:textId="49D31860" w:rsidR="002B2D5B" w:rsidRDefault="00A003E4" w:rsidP="00E044CF">
            <w:r>
              <w:lastRenderedPageBreak/>
              <w:t>The children will need to change into their outfits which they had brought from home and then join me on the carpet.</w:t>
            </w:r>
          </w:p>
          <w:p w14:paraId="425AEA4D" w14:textId="34DB5421" w:rsidR="00222A34" w:rsidRDefault="00222A34" w:rsidP="00E044CF"/>
          <w:p w14:paraId="5D374CC1" w14:textId="576CE63D" w:rsidR="00222A34" w:rsidRDefault="00222A34" w:rsidP="00E044CF">
            <w:r>
              <w:t>The children will engage in PowerPoint, which will allow the children to engage</w:t>
            </w:r>
            <w:r w:rsidR="00B01123">
              <w:t xml:space="preserve"> in using the question and answer sentence patterns ‘Beth wyt ti’n gwisgo?’ and </w:t>
            </w:r>
            <w:r w:rsidR="007046D7">
              <w:t>‘Dw i’n gwisgo …’.</w:t>
            </w:r>
          </w:p>
          <w:p w14:paraId="07C99897" w14:textId="5BEF97F2" w:rsidR="007046D7" w:rsidRDefault="007046D7" w:rsidP="00E044CF"/>
          <w:p w14:paraId="11A4F682" w14:textId="0865C386" w:rsidR="007046D7" w:rsidRPr="00E044CF" w:rsidRDefault="007046D7" w:rsidP="00E044CF">
            <w:r>
              <w:t xml:space="preserve">The children will also be introduced to a variety of clothing items using the Welsh Language. To ensure that children </w:t>
            </w:r>
            <w:r w:rsidR="00312AC5">
              <w:t>understand</w:t>
            </w:r>
            <w:r>
              <w:t xml:space="preserve"> these words and what they mean the children will engage in a game of ‘Bingo’. </w:t>
            </w:r>
            <w:r w:rsidR="00EA4F88">
              <w:t>The children will need to pick four items of clothing</w:t>
            </w:r>
            <w:r w:rsidR="00312AC5">
              <w:t xml:space="preserve"> in Welsh. I will then call out items of clothing in English and the children will need to determine whether they have that item of clothing in Welsh.</w:t>
            </w:r>
          </w:p>
          <w:p w14:paraId="4829C240" w14:textId="77777777" w:rsidR="002B2D5B" w:rsidRPr="006243FA" w:rsidRDefault="002B2D5B" w:rsidP="002B2D5B">
            <w:pPr>
              <w:jc w:val="center"/>
              <w:rPr>
                <w:sz w:val="28"/>
                <w:szCs w:val="28"/>
              </w:rPr>
            </w:pPr>
          </w:p>
          <w:p w14:paraId="050DE121" w14:textId="77777777" w:rsidR="002B2D5B" w:rsidRPr="006243FA" w:rsidRDefault="002B2D5B" w:rsidP="002B2D5B">
            <w:pPr>
              <w:jc w:val="center"/>
              <w:rPr>
                <w:sz w:val="28"/>
                <w:szCs w:val="28"/>
              </w:rPr>
            </w:pPr>
          </w:p>
          <w:p w14:paraId="0082543B"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760F62EB" w14:textId="77777777" w:rsidR="002B2D5B" w:rsidRDefault="006F5750" w:rsidP="006F5750">
            <w:pPr>
              <w:pStyle w:val="ListParagraph"/>
              <w:numPr>
                <w:ilvl w:val="0"/>
                <w:numId w:val="7"/>
              </w:numPr>
            </w:pPr>
            <w:r>
              <w:lastRenderedPageBreak/>
              <w:t>Laptop</w:t>
            </w:r>
          </w:p>
          <w:p w14:paraId="7D918F87" w14:textId="77777777" w:rsidR="006F5750" w:rsidRDefault="006F5750" w:rsidP="006F5750">
            <w:pPr>
              <w:pStyle w:val="ListParagraph"/>
              <w:numPr>
                <w:ilvl w:val="0"/>
                <w:numId w:val="7"/>
              </w:numPr>
            </w:pPr>
            <w:r>
              <w:t>PowerPoint</w:t>
            </w:r>
          </w:p>
          <w:p w14:paraId="58642AB6" w14:textId="77777777" w:rsidR="006F5750" w:rsidRDefault="006F5750" w:rsidP="006F5750">
            <w:pPr>
              <w:pStyle w:val="ListParagraph"/>
              <w:numPr>
                <w:ilvl w:val="0"/>
                <w:numId w:val="7"/>
              </w:numPr>
            </w:pPr>
            <w:r>
              <w:t>Children’s outfits</w:t>
            </w:r>
          </w:p>
          <w:p w14:paraId="6854D86A" w14:textId="77777777" w:rsidR="006F5750" w:rsidRDefault="006F5750" w:rsidP="006F5750">
            <w:pPr>
              <w:pStyle w:val="ListParagraph"/>
              <w:numPr>
                <w:ilvl w:val="0"/>
                <w:numId w:val="7"/>
              </w:numPr>
            </w:pPr>
            <w:r>
              <w:t>Whiteboards</w:t>
            </w:r>
          </w:p>
          <w:p w14:paraId="79F0393A" w14:textId="77777777" w:rsidR="006F5750" w:rsidRDefault="006F5750" w:rsidP="006F5750">
            <w:pPr>
              <w:pStyle w:val="ListParagraph"/>
              <w:numPr>
                <w:ilvl w:val="0"/>
                <w:numId w:val="7"/>
              </w:numPr>
            </w:pPr>
            <w:r>
              <w:t>Whiteboard pens</w:t>
            </w:r>
          </w:p>
          <w:p w14:paraId="3F40F72A" w14:textId="24DC773D" w:rsidR="006F5750" w:rsidRDefault="003D7B2F" w:rsidP="006F5750">
            <w:pPr>
              <w:pStyle w:val="ListParagraph"/>
              <w:numPr>
                <w:ilvl w:val="0"/>
                <w:numId w:val="7"/>
              </w:numPr>
            </w:pPr>
            <w:r>
              <w:t>Interactive Whiteboard</w:t>
            </w:r>
          </w:p>
          <w:p w14:paraId="491DF6ED" w14:textId="7F3F6CE1" w:rsidR="003D7B2F" w:rsidRPr="006F5750" w:rsidRDefault="003D7B2F" w:rsidP="003D7B2F"/>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463F7EFC" w14:textId="1326BEAA" w:rsidR="002B2D5B" w:rsidRDefault="003D7B2F" w:rsidP="003D7B2F">
            <w:r>
              <w:t xml:space="preserve">Once it is clear that the children </w:t>
            </w:r>
            <w:r w:rsidR="003B5FBC">
              <w:t>have an understanding of the sentence patterns ‘Beth wyt ti’n gwisgo?’ and ‘Dw i’n gwisgo …’</w:t>
            </w:r>
            <w:r w:rsidR="00A86B10">
              <w:t xml:space="preserve"> and also an undsertanding of the clothes in Welsh I will then set them on their main task.</w:t>
            </w:r>
          </w:p>
          <w:p w14:paraId="506D3E8C" w14:textId="0A0562F2" w:rsidR="00A86B10" w:rsidRDefault="00A86B10" w:rsidP="003D7B2F"/>
          <w:p w14:paraId="0BB1887A" w14:textId="29E3DC35" w:rsidR="00A86B10" w:rsidRPr="003D7B2F" w:rsidRDefault="00A86B10" w:rsidP="003D7B2F">
            <w:r>
              <w:t xml:space="preserve">The children will need to complete a </w:t>
            </w:r>
            <w:r w:rsidR="00B521FB" w:rsidRPr="00B521FB">
              <w:rPr>
                <w:highlight w:val="yellow"/>
              </w:rPr>
              <w:t>‘holiadur’</w:t>
            </w:r>
            <w:r>
              <w:t xml:space="preserve">. Moving around the classroom the children will be given the opportunity to choose </w:t>
            </w:r>
            <w:r w:rsidR="006B546E">
              <w:t>peers to ask ‘Beth wyt ti’n gwisgo</w:t>
            </w:r>
            <w:r w:rsidR="00631255">
              <w:t>?’</w:t>
            </w:r>
            <w:r w:rsidR="004163B8">
              <w:t xml:space="preserve">. The children who have then been asked the question will need to answer using the sentence pattern ‘Dw i’n gwisgo … ‘. The children will need to describe what they have on at that given moment. </w:t>
            </w:r>
          </w:p>
          <w:p w14:paraId="0CF76629" w14:textId="06C863FB" w:rsidR="002B2D5B" w:rsidRDefault="002B2D5B" w:rsidP="002B2D5B">
            <w:pPr>
              <w:jc w:val="center"/>
              <w:rPr>
                <w:sz w:val="28"/>
                <w:szCs w:val="28"/>
              </w:rPr>
            </w:pPr>
          </w:p>
          <w:p w14:paraId="50B0391F" w14:textId="2F716B44" w:rsidR="000D4666" w:rsidRDefault="00716E8C" w:rsidP="000D4666">
            <w:pPr>
              <w:rPr>
                <w:sz w:val="28"/>
                <w:szCs w:val="28"/>
              </w:rPr>
            </w:pPr>
            <w:r>
              <w:rPr>
                <w:sz w:val="28"/>
                <w:szCs w:val="28"/>
              </w:rPr>
              <w:t xml:space="preserve">*Extension Task – Tasg </w:t>
            </w:r>
            <w:r w:rsidR="0075765D">
              <w:rPr>
                <w:sz w:val="28"/>
                <w:szCs w:val="28"/>
              </w:rPr>
              <w:t>Estyniad*</w:t>
            </w:r>
          </w:p>
          <w:p w14:paraId="2D2CD491" w14:textId="4858D106" w:rsidR="00B40093" w:rsidRPr="00B40093" w:rsidRDefault="00B40093" w:rsidP="000D4666">
            <w:r>
              <w:t xml:space="preserve">For those children who have finished </w:t>
            </w:r>
            <w:r w:rsidR="00F154E5">
              <w:t xml:space="preserve">their holiadur, they will then be able to use the Ipad to create a pic collage document </w:t>
            </w:r>
            <w:r w:rsidR="00B02EEA">
              <w:t>describing what they are wearing using ‘Dw i’n gwisgo…’ Word mats will be available to assist children with this.</w:t>
            </w:r>
          </w:p>
          <w:p w14:paraId="0A16F9DB" w14:textId="77777777" w:rsidR="002B2D5B" w:rsidRPr="006243FA" w:rsidRDefault="002B2D5B" w:rsidP="002B2D5B">
            <w:pPr>
              <w:jc w:val="center"/>
              <w:rPr>
                <w:sz w:val="28"/>
                <w:szCs w:val="28"/>
              </w:rPr>
            </w:pPr>
          </w:p>
          <w:p w14:paraId="2E7BFA8F" w14:textId="77777777" w:rsidR="002B2D5B" w:rsidRPr="006243FA" w:rsidRDefault="002B2D5B" w:rsidP="002B2D5B">
            <w:pPr>
              <w:jc w:val="center"/>
              <w:rPr>
                <w:sz w:val="28"/>
                <w:szCs w:val="28"/>
              </w:rPr>
            </w:pPr>
          </w:p>
          <w:p w14:paraId="65481C09" w14:textId="77777777" w:rsidR="002B2D5B" w:rsidRPr="006243FA" w:rsidRDefault="002B2D5B" w:rsidP="002B2D5B">
            <w:pPr>
              <w:jc w:val="center"/>
              <w:rPr>
                <w:sz w:val="28"/>
                <w:szCs w:val="28"/>
              </w:rPr>
            </w:pPr>
          </w:p>
        </w:tc>
        <w:tc>
          <w:tcPr>
            <w:tcW w:w="4971" w:type="dxa"/>
          </w:tcPr>
          <w:p w14:paraId="1A68682D" w14:textId="7FAF3BA4" w:rsidR="002B2D5B" w:rsidRDefault="00B84821" w:rsidP="00B84821">
            <w:r>
              <w:lastRenderedPageBreak/>
              <w:t xml:space="preserve">The children will then conduct </w:t>
            </w:r>
            <w:r w:rsidR="005B5351">
              <w:t xml:space="preserve">‘holiadur’ </w:t>
            </w:r>
            <w:r w:rsidR="000C2EDB">
              <w:t xml:space="preserve">where they will ask their peers (which will be chosen by them) ‘Beth wyt ti’n gwisgo?’ Once the child has been asked </w:t>
            </w:r>
            <w:r w:rsidR="00732006">
              <w:t>the question,</w:t>
            </w:r>
            <w:r w:rsidR="000C2EDB">
              <w:t xml:space="preserve"> they then need to describe what they are wearing during this time using </w:t>
            </w:r>
            <w:r w:rsidR="00551379">
              <w:t>the sentence patter ‘Dw i’n gwisgo …’</w:t>
            </w:r>
          </w:p>
          <w:p w14:paraId="2BF9D788" w14:textId="2ACE5712" w:rsidR="00C31610" w:rsidRDefault="00C31610" w:rsidP="00B84821"/>
          <w:p w14:paraId="48EF1F23" w14:textId="72677A36" w:rsidR="00C31610" w:rsidRPr="00B84821" w:rsidRDefault="00C31610" w:rsidP="00B84821">
            <w:r>
              <w:t xml:space="preserve">As the children are wearing their own clothes this will give the children the opportunity to </w:t>
            </w:r>
            <w:r w:rsidR="00732006">
              <w:t xml:space="preserve">hear and say </w:t>
            </w:r>
            <w:r w:rsidR="000D4666">
              <w:t xml:space="preserve">a range of clothing items in the Welsh language. </w:t>
            </w:r>
          </w:p>
          <w:p w14:paraId="32715732" w14:textId="77777777" w:rsidR="002B2D5B" w:rsidRPr="006243FA" w:rsidRDefault="002B2D5B" w:rsidP="002B2D5B">
            <w:pPr>
              <w:jc w:val="center"/>
              <w:rPr>
                <w:sz w:val="28"/>
                <w:szCs w:val="28"/>
              </w:rPr>
            </w:pPr>
          </w:p>
          <w:p w14:paraId="412AF2A1" w14:textId="77777777" w:rsidR="002B2D5B" w:rsidRPr="006243FA" w:rsidRDefault="002B2D5B" w:rsidP="002B2D5B">
            <w:pPr>
              <w:jc w:val="center"/>
              <w:rPr>
                <w:sz w:val="28"/>
                <w:szCs w:val="28"/>
              </w:rPr>
            </w:pPr>
          </w:p>
          <w:p w14:paraId="27AADFAF" w14:textId="143D3A9D" w:rsidR="002B2D5B" w:rsidRDefault="00423176" w:rsidP="00423176">
            <w:pPr>
              <w:rPr>
                <w:sz w:val="28"/>
                <w:szCs w:val="28"/>
              </w:rPr>
            </w:pPr>
            <w:r>
              <w:rPr>
                <w:sz w:val="28"/>
                <w:szCs w:val="28"/>
              </w:rPr>
              <w:t>*Ext</w:t>
            </w:r>
            <w:r w:rsidR="0059537D">
              <w:rPr>
                <w:sz w:val="28"/>
                <w:szCs w:val="28"/>
              </w:rPr>
              <w:t>ension Task – Tasg Estyniad*</w:t>
            </w:r>
          </w:p>
          <w:p w14:paraId="0BFE5F9F" w14:textId="50E7A5CF" w:rsidR="0059537D" w:rsidRPr="0059537D" w:rsidRDefault="0059537D" w:rsidP="00423176">
            <w:r>
              <w:t xml:space="preserve">Once children </w:t>
            </w:r>
            <w:r w:rsidR="00800032">
              <w:t xml:space="preserve">have completed their holiadur, they can then use an Ipad to create a pic collage to describe what they are wearing using the </w:t>
            </w:r>
            <w:r w:rsidR="00714F4C">
              <w:t>‘Dw i’n gwisgo…’ sentence pattern.</w:t>
            </w: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44DF921A" w14:textId="77777777" w:rsidR="002B2D5B" w:rsidRDefault="0035619D" w:rsidP="0049476A">
            <w:pPr>
              <w:pStyle w:val="ListParagraph"/>
              <w:numPr>
                <w:ilvl w:val="0"/>
                <w:numId w:val="8"/>
              </w:numPr>
            </w:pPr>
            <w:r>
              <w:t>Holiadur</w:t>
            </w:r>
          </w:p>
          <w:p w14:paraId="61554E16" w14:textId="77777777" w:rsidR="0035619D" w:rsidRDefault="0035619D" w:rsidP="0035619D">
            <w:pPr>
              <w:pStyle w:val="ListParagraph"/>
              <w:numPr>
                <w:ilvl w:val="0"/>
                <w:numId w:val="8"/>
              </w:numPr>
            </w:pPr>
            <w:r>
              <w:t>Pencils</w:t>
            </w:r>
          </w:p>
          <w:p w14:paraId="2A6A335F" w14:textId="77777777" w:rsidR="0035619D" w:rsidRDefault="0035619D" w:rsidP="0035619D">
            <w:pPr>
              <w:pStyle w:val="ListParagraph"/>
              <w:numPr>
                <w:ilvl w:val="0"/>
                <w:numId w:val="8"/>
              </w:numPr>
            </w:pPr>
            <w:r>
              <w:t>Ipads</w:t>
            </w:r>
          </w:p>
          <w:p w14:paraId="15F3B68C" w14:textId="77777777" w:rsidR="0035619D" w:rsidRDefault="0035619D" w:rsidP="00320ED6"/>
          <w:p w14:paraId="73A5E4AB" w14:textId="6775315D" w:rsidR="00320ED6" w:rsidRPr="0049476A" w:rsidRDefault="00320ED6" w:rsidP="00320ED6"/>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6D94BB" w14:textId="564EF943" w:rsidR="002B2D5B" w:rsidRPr="002B4E00" w:rsidRDefault="002B4E00" w:rsidP="002B4E00">
            <w:r>
              <w:t xml:space="preserve">During the plenary the children will be asked to join me on the carpet. </w:t>
            </w:r>
            <w:r w:rsidR="00894D46">
              <w:t xml:space="preserve">Throughout this I will ask the children to tell me what someone is wearing in the class using the sentence </w:t>
            </w:r>
            <w:r w:rsidR="00894D46" w:rsidRPr="008F5070">
              <w:rPr>
                <w:highlight w:val="yellow"/>
              </w:rPr>
              <w:t>‘</w:t>
            </w:r>
            <w:r w:rsidR="00EA7DA9" w:rsidRPr="008F5070">
              <w:rPr>
                <w:highlight w:val="yellow"/>
              </w:rPr>
              <w:t>Beth</w:t>
            </w:r>
            <w:r w:rsidR="008F5070" w:rsidRPr="008F5070">
              <w:rPr>
                <w:highlight w:val="yellow"/>
              </w:rPr>
              <w:t xml:space="preserve"> … yn gwisgo heddiw?’</w:t>
            </w:r>
            <w:r w:rsidR="008F5070">
              <w:t xml:space="preserve"> From this the children will need to answer using the sentence pattern of </w:t>
            </w:r>
            <w:r w:rsidR="00F36969" w:rsidRPr="00F36969">
              <w:rPr>
                <w:highlight w:val="yellow"/>
              </w:rPr>
              <w:t>‘… yn gwisgo … heddiw.’</w:t>
            </w:r>
            <w:r w:rsidR="00E6550C">
              <w:t xml:space="preserve"> The children who answer the question will be picked at random using lollipop sticks.</w:t>
            </w:r>
          </w:p>
          <w:p w14:paraId="2EEFA067" w14:textId="77777777" w:rsidR="002B2D5B" w:rsidRPr="006243FA" w:rsidRDefault="002B2D5B" w:rsidP="002B2D5B">
            <w:pPr>
              <w:jc w:val="center"/>
              <w:rPr>
                <w:sz w:val="28"/>
                <w:szCs w:val="28"/>
              </w:rPr>
            </w:pPr>
          </w:p>
          <w:p w14:paraId="39E95A6C" w14:textId="77777777" w:rsidR="002B2D5B" w:rsidRPr="006243FA" w:rsidRDefault="002B2D5B" w:rsidP="002B2D5B">
            <w:pPr>
              <w:jc w:val="center"/>
              <w:rPr>
                <w:sz w:val="28"/>
                <w:szCs w:val="28"/>
              </w:rPr>
            </w:pPr>
          </w:p>
          <w:p w14:paraId="483EB441" w14:textId="77777777" w:rsidR="002B2D5B" w:rsidRPr="006243FA" w:rsidRDefault="002B2D5B" w:rsidP="002B2D5B">
            <w:pPr>
              <w:jc w:val="center"/>
              <w:rPr>
                <w:sz w:val="28"/>
                <w:szCs w:val="28"/>
              </w:rPr>
            </w:pPr>
          </w:p>
        </w:tc>
        <w:tc>
          <w:tcPr>
            <w:tcW w:w="4971" w:type="dxa"/>
          </w:tcPr>
          <w:p w14:paraId="28960558" w14:textId="5A0BC183" w:rsidR="002B2D5B" w:rsidRPr="00E6550C" w:rsidRDefault="00E6550C" w:rsidP="00E6550C">
            <w:r w:rsidRPr="00E6550C">
              <w:t>During the plenary the children will be asked to join me on the carpet. Throughout this I will ask the children to tell me what someone is wearing in the class using the sentence ‘Beth … yn gwisgo heddiw?’ From this the children will need to answer using the sentence pattern of ‘… yn gwisgo … heddiw.’ The children who answer the question will be picked at random using lollipop sticks.</w:t>
            </w:r>
          </w:p>
          <w:p w14:paraId="1E57D1BE" w14:textId="77777777" w:rsidR="002B2D5B" w:rsidRPr="006243FA" w:rsidRDefault="002B2D5B" w:rsidP="002B2D5B">
            <w:pPr>
              <w:jc w:val="center"/>
              <w:rPr>
                <w:sz w:val="28"/>
                <w:szCs w:val="28"/>
              </w:rPr>
            </w:pPr>
          </w:p>
          <w:p w14:paraId="2A163885" w14:textId="77777777" w:rsidR="002B2D5B" w:rsidRPr="006243FA" w:rsidRDefault="002B2D5B" w:rsidP="002B2D5B">
            <w:pPr>
              <w:jc w:val="center"/>
              <w:rPr>
                <w:sz w:val="28"/>
                <w:szCs w:val="28"/>
              </w:rPr>
            </w:pP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3B69ECCB" w14:textId="77777777" w:rsidR="002B2D5B" w:rsidRDefault="00E6550C" w:rsidP="00E6550C">
            <w:pPr>
              <w:pStyle w:val="ListParagraph"/>
              <w:numPr>
                <w:ilvl w:val="0"/>
                <w:numId w:val="9"/>
              </w:numPr>
            </w:pPr>
            <w:r>
              <w:t>Lollipop stic</w:t>
            </w:r>
            <w:r w:rsidR="008D329B">
              <w:t>ks</w:t>
            </w:r>
          </w:p>
          <w:p w14:paraId="08BDEAF7" w14:textId="5154E220" w:rsidR="008D329B" w:rsidRPr="00E6550C" w:rsidRDefault="008D329B" w:rsidP="008D329B"/>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F718EC0"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5C255ACC" w14:textId="406DBDF1" w:rsidR="00825827" w:rsidRDefault="00637928" w:rsidP="00331A58">
      <w:pPr>
        <w:rPr>
          <w:b/>
        </w:rPr>
      </w:pPr>
      <w:r>
        <w:rPr>
          <w:b/>
        </w:rPr>
        <w:lastRenderedPageBreak/>
        <w:t>Welsh Language Assignment</w:t>
      </w:r>
    </w:p>
    <w:p w14:paraId="077F4BB2" w14:textId="2574DCC8" w:rsidR="0031223E" w:rsidRDefault="000F6FAB" w:rsidP="00331A58">
      <w:pPr>
        <w:rPr>
          <w:b/>
        </w:rPr>
      </w:pPr>
      <w:r>
        <w:rPr>
          <w:b/>
        </w:rPr>
        <w:t>Self</w:t>
      </w:r>
      <w:r w:rsidR="0031223E">
        <w:rPr>
          <w:b/>
        </w:rPr>
        <w:t>-</w:t>
      </w:r>
      <w:r>
        <w:rPr>
          <w:b/>
        </w:rPr>
        <w:t>Evaluation</w:t>
      </w:r>
      <w:r w:rsidR="0031223E">
        <w:rPr>
          <w:b/>
        </w:rPr>
        <w:t xml:space="preserve"> – </w:t>
      </w:r>
    </w:p>
    <w:p w14:paraId="2799A4BA" w14:textId="77777777" w:rsidR="0031223E" w:rsidRDefault="0031223E" w:rsidP="00331A58">
      <w:pPr>
        <w:rPr>
          <w:b/>
        </w:rPr>
      </w:pPr>
    </w:p>
    <w:p w14:paraId="37BEC110" w14:textId="0E364356" w:rsidR="00637928" w:rsidRDefault="0031223E" w:rsidP="00331A58">
      <w:pPr>
        <w:rPr>
          <w:b/>
        </w:rPr>
      </w:pPr>
      <w:r>
        <w:rPr>
          <w:b/>
        </w:rPr>
        <w:t xml:space="preserve">Overall, I believe that the lesson had gone well. The children </w:t>
      </w:r>
      <w:r w:rsidR="008B3ACD">
        <w:rPr>
          <w:b/>
        </w:rPr>
        <w:t xml:space="preserve">were engaged throughout the lesson and </w:t>
      </w:r>
      <w:r w:rsidR="007F3EC9">
        <w:rPr>
          <w:b/>
        </w:rPr>
        <w:t>I feel that because of this they were able to pick up the sentence patterns quickly throughout the lesson.</w:t>
      </w:r>
    </w:p>
    <w:p w14:paraId="52C2053F" w14:textId="3FE7D591" w:rsidR="007F3EC9" w:rsidRDefault="007F3EC9" w:rsidP="00331A58">
      <w:pPr>
        <w:rPr>
          <w:b/>
        </w:rPr>
      </w:pPr>
      <w:r>
        <w:rPr>
          <w:b/>
        </w:rPr>
        <w:t xml:space="preserve">One aspect that I think went well was the </w:t>
      </w:r>
      <w:r w:rsidR="00F62AA4">
        <w:rPr>
          <w:b/>
        </w:rPr>
        <w:t>‘</w:t>
      </w:r>
      <w:r w:rsidR="00D20E6D">
        <w:rPr>
          <w:b/>
        </w:rPr>
        <w:t>Holiadur</w:t>
      </w:r>
      <w:r w:rsidR="00F62AA4">
        <w:rPr>
          <w:b/>
        </w:rPr>
        <w:t>’</w:t>
      </w:r>
      <w:r w:rsidR="00D20E6D">
        <w:rPr>
          <w:b/>
        </w:rPr>
        <w:t xml:space="preserve"> which the children conducted as their main task. </w:t>
      </w:r>
      <w:r w:rsidR="00033777">
        <w:rPr>
          <w:b/>
        </w:rPr>
        <w:t xml:space="preserve">I believe the reason behind this was because the children were able to get out of their seats and move around the classroom, where as in a usual lesson they would be sat behind a desk </w:t>
      </w:r>
      <w:r w:rsidR="00596B18">
        <w:rPr>
          <w:b/>
        </w:rPr>
        <w:t xml:space="preserve">writing. Another aspect of this which I think went well </w:t>
      </w:r>
      <w:r w:rsidR="00165642">
        <w:rPr>
          <w:b/>
        </w:rPr>
        <w:t xml:space="preserve">was </w:t>
      </w:r>
      <w:r w:rsidR="0060522D">
        <w:rPr>
          <w:b/>
        </w:rPr>
        <w:t xml:space="preserve">that the holiadur allowed the children to </w:t>
      </w:r>
      <w:r w:rsidR="00487F11">
        <w:rPr>
          <w:b/>
        </w:rPr>
        <w:t xml:space="preserve">actually use the skills of asking the question needed ‘Beth wyt ti’n gwisgo?’ and then answering in return </w:t>
      </w:r>
      <w:r w:rsidR="00A95274">
        <w:rPr>
          <w:b/>
        </w:rPr>
        <w:t xml:space="preserve">with ‘Dw i’n gwisgo …’. </w:t>
      </w:r>
      <w:r w:rsidR="00B65882">
        <w:rPr>
          <w:b/>
        </w:rPr>
        <w:t xml:space="preserve">This meaning that the children become more familiar </w:t>
      </w:r>
      <w:r w:rsidR="00504AE3">
        <w:rPr>
          <w:b/>
        </w:rPr>
        <w:t xml:space="preserve">with the sentence structure the more they use it. It is said that ‘repetition and </w:t>
      </w:r>
      <w:r w:rsidR="00A52858">
        <w:rPr>
          <w:b/>
        </w:rPr>
        <w:t>imitation are among the oldest second language teaching approaches and are frequently used.’ (Ghazi</w:t>
      </w:r>
      <w:r w:rsidR="001377CA">
        <w:rPr>
          <w:b/>
        </w:rPr>
        <w:t>-Saidi and Ansaldo, 2017)</w:t>
      </w:r>
      <w:r w:rsidR="00E96973">
        <w:rPr>
          <w:b/>
        </w:rPr>
        <w:t xml:space="preserve"> Throughout this lesson you can see that repetition is used allowing the children to use the sentence patterns over and over again, familiarising themselves with the sounds</w:t>
      </w:r>
      <w:r w:rsidR="0084339E">
        <w:rPr>
          <w:b/>
        </w:rPr>
        <w:t xml:space="preserve"> and structure. </w:t>
      </w:r>
    </w:p>
    <w:p w14:paraId="3BF8FBE3" w14:textId="646CC4D8" w:rsidR="0084339E" w:rsidRDefault="0084339E" w:rsidP="00331A58">
      <w:pPr>
        <w:rPr>
          <w:b/>
        </w:rPr>
      </w:pPr>
    </w:p>
    <w:p w14:paraId="3BC88C14" w14:textId="2C480473" w:rsidR="0084339E" w:rsidRDefault="0084339E" w:rsidP="00331A58">
      <w:pPr>
        <w:rPr>
          <w:b/>
        </w:rPr>
      </w:pPr>
      <w:r>
        <w:rPr>
          <w:b/>
        </w:rPr>
        <w:t xml:space="preserve">Although I believe that this was the aspect of the lesson </w:t>
      </w:r>
      <w:r w:rsidR="009E7355">
        <w:rPr>
          <w:b/>
        </w:rPr>
        <w:t xml:space="preserve">where the most learning and experience occurred, I also believe there were difficulties which where encountered. </w:t>
      </w:r>
      <w:r w:rsidR="00E316BA">
        <w:rPr>
          <w:b/>
        </w:rPr>
        <w:t xml:space="preserve">One difficulty I found was that I was not able to ensure that all of the children were using the Welsh Language throughout the activity. </w:t>
      </w:r>
      <w:r w:rsidR="00937CC7">
        <w:rPr>
          <w:b/>
        </w:rPr>
        <w:t>There is a possibility that children were able to ask the questions and answer in English</w:t>
      </w:r>
      <w:r w:rsidR="00BA3842">
        <w:rPr>
          <w:b/>
        </w:rPr>
        <w:t xml:space="preserve"> without my knowledge. This being as it was a whole class activity, and I could not listen to all the children at once. </w:t>
      </w:r>
      <w:r w:rsidR="004F7A0E">
        <w:rPr>
          <w:b/>
        </w:rPr>
        <w:t>To improve this in the future I would use smaller groups of children</w:t>
      </w:r>
      <w:r w:rsidR="006023C5">
        <w:rPr>
          <w:b/>
        </w:rPr>
        <w:t xml:space="preserve"> to complete the activity at a time. </w:t>
      </w:r>
      <w:r w:rsidR="005319AE">
        <w:rPr>
          <w:b/>
        </w:rPr>
        <w:t>This way I can ensure that I can hear what is being said by the children at all times and ensure that they are practicing their Welsh skills.</w:t>
      </w:r>
    </w:p>
    <w:p w14:paraId="61DF6799" w14:textId="52963EC9" w:rsidR="007634FE" w:rsidRDefault="007634FE" w:rsidP="00331A58">
      <w:pPr>
        <w:rPr>
          <w:b/>
        </w:rPr>
      </w:pPr>
    </w:p>
    <w:p w14:paraId="003A4A22" w14:textId="77777777" w:rsidR="00BC0D6F" w:rsidRDefault="007634FE" w:rsidP="00331A58">
      <w:pPr>
        <w:rPr>
          <w:b/>
        </w:rPr>
      </w:pPr>
      <w:r>
        <w:rPr>
          <w:b/>
        </w:rPr>
        <w:t>The children engaged with the main body of the lesson more than they did with the plenary. This could be beca</w:t>
      </w:r>
      <w:r w:rsidR="00A153D6">
        <w:rPr>
          <w:b/>
        </w:rPr>
        <w:t xml:space="preserve">use the </w:t>
      </w:r>
      <w:r w:rsidR="00CA1838">
        <w:rPr>
          <w:b/>
        </w:rPr>
        <w:t xml:space="preserve">plenary was dry. After speaking to my class mentor on how I can overcome this problem and ensure that the children because more involved during the plenary, she pointed me into the direction of using games to stimulate the children. </w:t>
      </w:r>
      <w:r w:rsidR="00986F01">
        <w:rPr>
          <w:b/>
        </w:rPr>
        <w:t xml:space="preserve">From this she gave me a copy of a book which had games in which can be used for Language Development. I took this book, and </w:t>
      </w:r>
      <w:r w:rsidR="006E5199">
        <w:rPr>
          <w:b/>
        </w:rPr>
        <w:t>will in future use these games throughout my teaching to allow the children to practice sentence patterns and structure.</w:t>
      </w:r>
    </w:p>
    <w:p w14:paraId="7E8ACDF3" w14:textId="77777777" w:rsidR="00BC0D6F" w:rsidRDefault="00BC0D6F" w:rsidP="00331A58">
      <w:pPr>
        <w:rPr>
          <w:b/>
        </w:rPr>
      </w:pPr>
    </w:p>
    <w:p w14:paraId="68F37591" w14:textId="7189FBEA" w:rsidR="007634FE" w:rsidRDefault="00FC02C2" w:rsidP="00331A58">
      <w:pPr>
        <w:rPr>
          <w:b/>
        </w:rPr>
      </w:pPr>
      <w:r>
        <w:rPr>
          <w:b/>
        </w:rPr>
        <w:t>In order to meet all the needs of the children within my class, next time I will differentiate the sheets given to the children</w:t>
      </w:r>
      <w:r w:rsidR="001810CB">
        <w:rPr>
          <w:b/>
        </w:rPr>
        <w:t xml:space="preserve">. I would allow the lower ability to just use tick boxes during the </w:t>
      </w:r>
      <w:r w:rsidR="00BB72B6">
        <w:rPr>
          <w:b/>
        </w:rPr>
        <w:t xml:space="preserve">holiadur </w:t>
      </w:r>
      <w:r w:rsidR="00903B6C">
        <w:rPr>
          <w:b/>
        </w:rPr>
        <w:t>whereas I may give the higher ability space to actually write down the answers being given by those they have asked.</w:t>
      </w:r>
    </w:p>
    <w:p w14:paraId="55923D83" w14:textId="77777777" w:rsidR="008442B6" w:rsidRDefault="008442B6" w:rsidP="00331A58">
      <w:pPr>
        <w:rPr>
          <w:b/>
        </w:rPr>
      </w:pPr>
    </w:p>
    <w:p w14:paraId="6A5DBBD5" w14:textId="77777777" w:rsidR="00A65A09" w:rsidRDefault="00BE4F23" w:rsidP="00825827">
      <w:pPr>
        <w:rPr>
          <w:b/>
        </w:rPr>
      </w:pPr>
      <w:r>
        <w:rPr>
          <w:b/>
        </w:rPr>
        <w:t xml:space="preserve">The use of my assessment for learning strategies allowed me to check the understanding of those within the class. </w:t>
      </w:r>
      <w:r w:rsidR="008442B6">
        <w:rPr>
          <w:b/>
        </w:rPr>
        <w:t xml:space="preserve">During my plenary I used lollipop sticks. </w:t>
      </w:r>
      <w:r w:rsidR="00C2337D">
        <w:rPr>
          <w:b/>
        </w:rPr>
        <w:t xml:space="preserve">From this I was able to choose children at random to be able to answer my questions. This would give those quieter children the chance to be able to answer rather than those who may give an answer </w:t>
      </w:r>
      <w:r w:rsidR="0053362B">
        <w:rPr>
          <w:b/>
        </w:rPr>
        <w:t>often.</w:t>
      </w:r>
    </w:p>
    <w:p w14:paraId="10864F6F" w14:textId="43352F20" w:rsidR="0053362B" w:rsidRDefault="0053362B" w:rsidP="00825827">
      <w:pPr>
        <w:rPr>
          <w:b/>
        </w:rPr>
      </w:pPr>
      <w:r>
        <w:rPr>
          <w:b/>
        </w:rPr>
        <w:t xml:space="preserve"> </w:t>
      </w:r>
    </w:p>
    <w:p w14:paraId="4E607E80" w14:textId="60335DB5" w:rsidR="00A65A09" w:rsidRDefault="00A65A09" w:rsidP="00825827">
      <w:pPr>
        <w:rPr>
          <w:b/>
        </w:rPr>
      </w:pPr>
      <w:r>
        <w:rPr>
          <w:b/>
        </w:rPr>
        <w:lastRenderedPageBreak/>
        <w:t>The next steps for the children will be for them to physically write down a description of what they are wearing.</w:t>
      </w:r>
      <w:r w:rsidR="00DC1A3B">
        <w:rPr>
          <w:b/>
        </w:rPr>
        <w:t xml:space="preserve"> This can be done on the Ipads, the chromebooks or </w:t>
      </w:r>
      <w:r w:rsidR="00D77340">
        <w:rPr>
          <w:b/>
        </w:rPr>
        <w:t xml:space="preserve">in the children’s Welsh Language books. </w:t>
      </w:r>
    </w:p>
    <w:p w14:paraId="5BDCC07A" w14:textId="77777777" w:rsidR="00FF415D" w:rsidRDefault="00FF415D" w:rsidP="00825827">
      <w:pPr>
        <w:rPr>
          <w:b/>
        </w:rPr>
      </w:pPr>
    </w:p>
    <w:p w14:paraId="046DF1B0" w14:textId="2C50662D" w:rsidR="00FF415D" w:rsidRPr="00FF415D" w:rsidRDefault="0053362B" w:rsidP="00EF0BE1">
      <w:pPr>
        <w:rPr>
          <w:b/>
        </w:rPr>
      </w:pPr>
      <w:r>
        <w:rPr>
          <w:b/>
        </w:rPr>
        <w:t xml:space="preserve">In order to improve my own skills and ensure that the children are giving the top opportunities to develop their own Welsh Language there are many things which I look to do. One of these being to </w:t>
      </w:r>
      <w:r w:rsidR="00FF415D">
        <w:rPr>
          <w:b/>
        </w:rPr>
        <w:t>continue to attend Welsh Language lessons. Through this I will have the opportunity to work on my reading, writing and oral skills which I can then transfer through the lesson I teach.</w:t>
      </w:r>
      <w:r w:rsidR="00A65A09">
        <w:rPr>
          <w:b/>
        </w:rPr>
        <w:t xml:space="preserve"> </w:t>
      </w:r>
      <w:r w:rsidR="00FF415D">
        <w:rPr>
          <w:b/>
        </w:rPr>
        <w:t xml:space="preserve">I can also use apps such as ‘Duo Lingo’ </w:t>
      </w:r>
      <w:r w:rsidR="00A65A09">
        <w:rPr>
          <w:b/>
        </w:rPr>
        <w:t>which can again further my knowledge with online tasks.</w:t>
      </w: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7A4A8C" w14:textId="77777777" w:rsidR="008839EE" w:rsidRDefault="008839EE" w:rsidP="00B24C18">
      <w:r>
        <w:separator/>
      </w:r>
    </w:p>
  </w:endnote>
  <w:endnote w:type="continuationSeparator" w:id="0">
    <w:p w14:paraId="19556BBD" w14:textId="77777777" w:rsidR="008839EE" w:rsidRDefault="008839E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B4D145" w14:textId="77777777" w:rsidR="008839EE" w:rsidRDefault="008839EE" w:rsidP="00B24C18">
      <w:r>
        <w:separator/>
      </w:r>
    </w:p>
  </w:footnote>
  <w:footnote w:type="continuationSeparator" w:id="0">
    <w:p w14:paraId="4635B62D" w14:textId="77777777" w:rsidR="008839EE" w:rsidRDefault="008839E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0B2A3E"/>
    <w:multiLevelType w:val="hybridMultilevel"/>
    <w:tmpl w:val="A898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92748"/>
    <w:multiLevelType w:val="hybridMultilevel"/>
    <w:tmpl w:val="6D32A1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673D8"/>
    <w:multiLevelType w:val="hybridMultilevel"/>
    <w:tmpl w:val="D232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F1497E"/>
    <w:multiLevelType w:val="hybridMultilevel"/>
    <w:tmpl w:val="653C2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2F5160"/>
    <w:multiLevelType w:val="hybridMultilevel"/>
    <w:tmpl w:val="653C2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561BDA"/>
    <w:multiLevelType w:val="hybridMultilevel"/>
    <w:tmpl w:val="7E2CE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706F6F"/>
    <w:multiLevelType w:val="hybridMultilevel"/>
    <w:tmpl w:val="6B1C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2570DB"/>
    <w:multiLevelType w:val="hybridMultilevel"/>
    <w:tmpl w:val="C0A87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BC683C"/>
    <w:multiLevelType w:val="hybridMultilevel"/>
    <w:tmpl w:val="06EC0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8"/>
  </w:num>
  <w:num w:numId="4">
    <w:abstractNumId w:val="1"/>
  </w:num>
  <w:num w:numId="5">
    <w:abstractNumId w:val="3"/>
  </w:num>
  <w:num w:numId="6">
    <w:abstractNumId w:val="4"/>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358A"/>
    <w:rsid w:val="00033777"/>
    <w:rsid w:val="000432F2"/>
    <w:rsid w:val="00045D70"/>
    <w:rsid w:val="00062B30"/>
    <w:rsid w:val="00063D4A"/>
    <w:rsid w:val="000973E5"/>
    <w:rsid w:val="000B6B62"/>
    <w:rsid w:val="000C2EDB"/>
    <w:rsid w:val="000D4666"/>
    <w:rsid w:val="000D4FB8"/>
    <w:rsid w:val="000E5C05"/>
    <w:rsid w:val="000F6FAB"/>
    <w:rsid w:val="001377CA"/>
    <w:rsid w:val="00165642"/>
    <w:rsid w:val="00167F75"/>
    <w:rsid w:val="001810CB"/>
    <w:rsid w:val="001939E4"/>
    <w:rsid w:val="001F7692"/>
    <w:rsid w:val="00222A34"/>
    <w:rsid w:val="002B2D5B"/>
    <w:rsid w:val="002B4E00"/>
    <w:rsid w:val="002D45DE"/>
    <w:rsid w:val="002F72F8"/>
    <w:rsid w:val="0031223E"/>
    <w:rsid w:val="0031228F"/>
    <w:rsid w:val="00312AC5"/>
    <w:rsid w:val="00320ED6"/>
    <w:rsid w:val="00331A58"/>
    <w:rsid w:val="003502C7"/>
    <w:rsid w:val="0035619D"/>
    <w:rsid w:val="0037014D"/>
    <w:rsid w:val="003770F9"/>
    <w:rsid w:val="003B005D"/>
    <w:rsid w:val="003B417E"/>
    <w:rsid w:val="003B5FBC"/>
    <w:rsid w:val="003D443E"/>
    <w:rsid w:val="003D7B2F"/>
    <w:rsid w:val="0040291F"/>
    <w:rsid w:val="00405745"/>
    <w:rsid w:val="004163B8"/>
    <w:rsid w:val="00423176"/>
    <w:rsid w:val="00445843"/>
    <w:rsid w:val="00467647"/>
    <w:rsid w:val="004847B6"/>
    <w:rsid w:val="0048729A"/>
    <w:rsid w:val="00487F11"/>
    <w:rsid w:val="0049476A"/>
    <w:rsid w:val="004B73CD"/>
    <w:rsid w:val="004E1B77"/>
    <w:rsid w:val="004F7A0E"/>
    <w:rsid w:val="00504AE3"/>
    <w:rsid w:val="005319AE"/>
    <w:rsid w:val="0053362B"/>
    <w:rsid w:val="005404E0"/>
    <w:rsid w:val="00551379"/>
    <w:rsid w:val="0059537D"/>
    <w:rsid w:val="00596B18"/>
    <w:rsid w:val="005B5351"/>
    <w:rsid w:val="005B7769"/>
    <w:rsid w:val="005C0DD8"/>
    <w:rsid w:val="006023C5"/>
    <w:rsid w:val="0060522D"/>
    <w:rsid w:val="00610C4A"/>
    <w:rsid w:val="00620BFC"/>
    <w:rsid w:val="006243FA"/>
    <w:rsid w:val="00631255"/>
    <w:rsid w:val="00637928"/>
    <w:rsid w:val="00645E24"/>
    <w:rsid w:val="006953EE"/>
    <w:rsid w:val="006B546E"/>
    <w:rsid w:val="006D2F3E"/>
    <w:rsid w:val="006E1A45"/>
    <w:rsid w:val="006E32EF"/>
    <w:rsid w:val="006E5199"/>
    <w:rsid w:val="006F5750"/>
    <w:rsid w:val="007046D7"/>
    <w:rsid w:val="00713823"/>
    <w:rsid w:val="00714F4C"/>
    <w:rsid w:val="00716E8C"/>
    <w:rsid w:val="00732006"/>
    <w:rsid w:val="0075765D"/>
    <w:rsid w:val="007634FE"/>
    <w:rsid w:val="007B65F8"/>
    <w:rsid w:val="007F3EC9"/>
    <w:rsid w:val="00800032"/>
    <w:rsid w:val="00816DB9"/>
    <w:rsid w:val="00825827"/>
    <w:rsid w:val="00825DEF"/>
    <w:rsid w:val="0084339E"/>
    <w:rsid w:val="008442B6"/>
    <w:rsid w:val="008723DA"/>
    <w:rsid w:val="008839EE"/>
    <w:rsid w:val="00894D46"/>
    <w:rsid w:val="00896514"/>
    <w:rsid w:val="008A387E"/>
    <w:rsid w:val="008B2B15"/>
    <w:rsid w:val="008B3ACD"/>
    <w:rsid w:val="008D329B"/>
    <w:rsid w:val="008F5070"/>
    <w:rsid w:val="00903B6C"/>
    <w:rsid w:val="00937CC7"/>
    <w:rsid w:val="00986F01"/>
    <w:rsid w:val="009A03EA"/>
    <w:rsid w:val="009C26DA"/>
    <w:rsid w:val="009D68DF"/>
    <w:rsid w:val="009E7355"/>
    <w:rsid w:val="00A003E4"/>
    <w:rsid w:val="00A153D6"/>
    <w:rsid w:val="00A46632"/>
    <w:rsid w:val="00A52858"/>
    <w:rsid w:val="00A53AE4"/>
    <w:rsid w:val="00A65A09"/>
    <w:rsid w:val="00A86B10"/>
    <w:rsid w:val="00A95274"/>
    <w:rsid w:val="00AA5380"/>
    <w:rsid w:val="00AF532A"/>
    <w:rsid w:val="00B01123"/>
    <w:rsid w:val="00B02BEF"/>
    <w:rsid w:val="00B02EEA"/>
    <w:rsid w:val="00B0430A"/>
    <w:rsid w:val="00B24C18"/>
    <w:rsid w:val="00B40093"/>
    <w:rsid w:val="00B521FB"/>
    <w:rsid w:val="00B65882"/>
    <w:rsid w:val="00B84821"/>
    <w:rsid w:val="00B85948"/>
    <w:rsid w:val="00BA3842"/>
    <w:rsid w:val="00BB582B"/>
    <w:rsid w:val="00BB72B6"/>
    <w:rsid w:val="00BC0D6F"/>
    <w:rsid w:val="00BC35BE"/>
    <w:rsid w:val="00BE4F23"/>
    <w:rsid w:val="00BE4F5A"/>
    <w:rsid w:val="00BE5E13"/>
    <w:rsid w:val="00BF5170"/>
    <w:rsid w:val="00BF538A"/>
    <w:rsid w:val="00C012B6"/>
    <w:rsid w:val="00C2337D"/>
    <w:rsid w:val="00C31610"/>
    <w:rsid w:val="00CA1838"/>
    <w:rsid w:val="00CB66EF"/>
    <w:rsid w:val="00D060A6"/>
    <w:rsid w:val="00D20E6D"/>
    <w:rsid w:val="00D46A8E"/>
    <w:rsid w:val="00D77340"/>
    <w:rsid w:val="00D91956"/>
    <w:rsid w:val="00DB1D3B"/>
    <w:rsid w:val="00DC1A3B"/>
    <w:rsid w:val="00E044CF"/>
    <w:rsid w:val="00E316BA"/>
    <w:rsid w:val="00E6550C"/>
    <w:rsid w:val="00E75960"/>
    <w:rsid w:val="00E96973"/>
    <w:rsid w:val="00EA4F88"/>
    <w:rsid w:val="00EA7DA9"/>
    <w:rsid w:val="00EB6268"/>
    <w:rsid w:val="00EC0A98"/>
    <w:rsid w:val="00EE0418"/>
    <w:rsid w:val="00EE0AC1"/>
    <w:rsid w:val="00EF0BE1"/>
    <w:rsid w:val="00F154E5"/>
    <w:rsid w:val="00F228A6"/>
    <w:rsid w:val="00F36969"/>
    <w:rsid w:val="00F62AA4"/>
    <w:rsid w:val="00F636FF"/>
    <w:rsid w:val="00F707F4"/>
    <w:rsid w:val="00F8496A"/>
    <w:rsid w:val="00FB79B2"/>
    <w:rsid w:val="00FC02C2"/>
    <w:rsid w:val="00FF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872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631E9-DBFE-4295-97E8-5F53E85F1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271</TotalTime>
  <Pages>7</Pages>
  <Words>1458</Words>
  <Characters>8314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Mercades Ann Saint</cp:lastModifiedBy>
  <cp:revision>95</cp:revision>
  <dcterms:created xsi:type="dcterms:W3CDTF">2020-04-27T09:46:00Z</dcterms:created>
  <dcterms:modified xsi:type="dcterms:W3CDTF">2020-04-27T14:49:00Z</dcterms:modified>
</cp:coreProperties>
</file>