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2D0E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19D960" wp14:editId="23B503E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654C79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9DCBEF" w14:textId="77777777" w:rsidTr="00A406E5">
        <w:tc>
          <w:tcPr>
            <w:tcW w:w="9922" w:type="dxa"/>
            <w:shd w:val="clear" w:color="auto" w:fill="C0C0C0"/>
          </w:tcPr>
          <w:p w14:paraId="2D7ADD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A584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0B72F3" w14:textId="77777777" w:rsidTr="008F1308">
        <w:tc>
          <w:tcPr>
            <w:tcW w:w="2093" w:type="dxa"/>
            <w:shd w:val="pct15" w:color="auto" w:fill="auto"/>
          </w:tcPr>
          <w:p w14:paraId="2DDB62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4B841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01794B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3B0FDF5" w14:textId="77777777" w:rsidR="003B3F9D" w:rsidRPr="00A406E5" w:rsidRDefault="003B3F9D" w:rsidP="001E57C1">
            <w:pPr>
              <w:spacing w:before="120" w:after="120"/>
              <w:jc w:val="both"/>
              <w:rPr>
                <w:rFonts w:ascii="Arial" w:hAnsi="Arial" w:cs="Arial"/>
                <w:b/>
                <w:sz w:val="22"/>
                <w:szCs w:val="22"/>
              </w:rPr>
            </w:pPr>
          </w:p>
        </w:tc>
      </w:tr>
      <w:tr w:rsidR="00DB116D" w:rsidRPr="00A406E5" w14:paraId="13328A3E" w14:textId="77777777" w:rsidTr="00A406E5">
        <w:tc>
          <w:tcPr>
            <w:tcW w:w="2093" w:type="dxa"/>
            <w:shd w:val="pct15" w:color="auto" w:fill="auto"/>
          </w:tcPr>
          <w:p w14:paraId="7A45B1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A5A186" w14:textId="421D0C4E" w:rsidR="00DB116D" w:rsidRPr="008C49F3" w:rsidRDefault="00CB6756" w:rsidP="00E51AAC">
            <w:pPr>
              <w:spacing w:before="120" w:after="120"/>
              <w:jc w:val="both"/>
              <w:rPr>
                <w:rFonts w:ascii="Arial" w:hAnsi="Arial" w:cs="Arial"/>
                <w:b/>
                <w:sz w:val="22"/>
                <w:szCs w:val="22"/>
              </w:rPr>
            </w:pPr>
            <w:r>
              <w:rPr>
                <w:rFonts w:ascii="Arial" w:hAnsi="Arial" w:cs="Arial"/>
                <w:sz w:val="22"/>
                <w:szCs w:val="22"/>
              </w:rPr>
              <w:t xml:space="preserve">BSC/Dip </w:t>
            </w:r>
            <w:r w:rsidR="008C49F3" w:rsidRPr="008C49F3">
              <w:rPr>
                <w:rFonts w:ascii="Arial" w:hAnsi="Arial" w:cs="Arial"/>
                <w:sz w:val="22"/>
                <w:szCs w:val="22"/>
              </w:rPr>
              <w:t>Health and Care of Children and Young People</w:t>
            </w:r>
          </w:p>
        </w:tc>
      </w:tr>
      <w:tr w:rsidR="008F1308" w:rsidRPr="00A406E5" w14:paraId="3D00B055" w14:textId="77777777" w:rsidTr="00A628CC">
        <w:tc>
          <w:tcPr>
            <w:tcW w:w="2093" w:type="dxa"/>
            <w:shd w:val="pct15" w:color="auto" w:fill="auto"/>
          </w:tcPr>
          <w:p w14:paraId="14EE29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CCC07A" w14:textId="77777777" w:rsidR="008F1308" w:rsidRPr="008C49F3" w:rsidRDefault="008C49F3" w:rsidP="00E51AAC">
            <w:pPr>
              <w:spacing w:before="120" w:after="120"/>
              <w:jc w:val="both"/>
              <w:rPr>
                <w:rFonts w:ascii="Arial" w:hAnsi="Arial" w:cs="Arial"/>
                <w:b/>
                <w:sz w:val="22"/>
                <w:szCs w:val="22"/>
              </w:rPr>
            </w:pPr>
            <w:r w:rsidRPr="008C49F3">
              <w:rPr>
                <w:rFonts w:ascii="Arial" w:hAnsi="Arial" w:cs="Arial"/>
                <w:bCs/>
                <w:sz w:val="22"/>
                <w:szCs w:val="22"/>
              </w:rPr>
              <w:t>Understanding Children and Young People’s Development</w:t>
            </w:r>
          </w:p>
        </w:tc>
      </w:tr>
      <w:tr w:rsidR="00B84B5B" w:rsidRPr="00A406E5" w14:paraId="0C808421" w14:textId="77777777" w:rsidTr="008F1308">
        <w:tc>
          <w:tcPr>
            <w:tcW w:w="2093" w:type="dxa"/>
            <w:shd w:val="pct15" w:color="auto" w:fill="auto"/>
          </w:tcPr>
          <w:p w14:paraId="5E7986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2C52C5" w14:textId="77777777" w:rsidR="00B84B5B" w:rsidRPr="008C49F3" w:rsidRDefault="008C49F3" w:rsidP="00152E9D">
            <w:pPr>
              <w:spacing w:before="120" w:after="120"/>
              <w:jc w:val="both"/>
              <w:rPr>
                <w:rFonts w:ascii="Arial" w:hAnsi="Arial" w:cs="Arial"/>
                <w:b/>
                <w:sz w:val="22"/>
                <w:szCs w:val="22"/>
              </w:rPr>
            </w:pPr>
            <w:r w:rsidRPr="008C49F3">
              <w:rPr>
                <w:rFonts w:ascii="Arial" w:eastAsia="Calibri" w:hAnsi="Arial" w:cs="Arial"/>
                <w:sz w:val="22"/>
                <w:szCs w:val="22"/>
              </w:rPr>
              <w:t>BMHP4007</w:t>
            </w:r>
          </w:p>
        </w:tc>
        <w:tc>
          <w:tcPr>
            <w:tcW w:w="2268" w:type="dxa"/>
            <w:shd w:val="clear" w:color="auto" w:fill="D9D9D9"/>
          </w:tcPr>
          <w:p w14:paraId="7A70578F" w14:textId="77777777" w:rsidR="00B84B5B" w:rsidRPr="008C49F3" w:rsidRDefault="00B84B5B" w:rsidP="004D5E9B">
            <w:pPr>
              <w:pStyle w:val="Heading2"/>
              <w:rPr>
                <w:rFonts w:ascii="Arial" w:hAnsi="Arial" w:cs="Arial"/>
                <w:sz w:val="22"/>
                <w:szCs w:val="22"/>
              </w:rPr>
            </w:pPr>
            <w:r w:rsidRPr="008C49F3">
              <w:rPr>
                <w:rFonts w:ascii="Arial" w:hAnsi="Arial" w:cs="Arial"/>
                <w:sz w:val="22"/>
                <w:szCs w:val="22"/>
              </w:rPr>
              <w:t>Contribution to Overall Module Assessment (%):</w:t>
            </w:r>
          </w:p>
        </w:tc>
        <w:tc>
          <w:tcPr>
            <w:tcW w:w="2268" w:type="dxa"/>
          </w:tcPr>
          <w:p w14:paraId="42DBFCDD" w14:textId="77777777" w:rsidR="00B84B5B" w:rsidRPr="00125EF9" w:rsidRDefault="008C49F3" w:rsidP="00E51AAC">
            <w:pPr>
              <w:spacing w:before="120" w:after="120"/>
              <w:jc w:val="both"/>
              <w:rPr>
                <w:rFonts w:ascii="Arial" w:hAnsi="Arial" w:cs="Arial"/>
                <w:sz w:val="22"/>
                <w:szCs w:val="22"/>
              </w:rPr>
            </w:pPr>
            <w:r w:rsidRPr="00125EF9">
              <w:rPr>
                <w:rFonts w:ascii="Arial" w:hAnsi="Arial" w:cs="Arial"/>
                <w:sz w:val="22"/>
                <w:szCs w:val="22"/>
              </w:rPr>
              <w:t>50%</w:t>
            </w:r>
          </w:p>
        </w:tc>
      </w:tr>
      <w:tr w:rsidR="00DB116D" w:rsidRPr="00A406E5" w14:paraId="3F1DC6A1" w14:textId="77777777" w:rsidTr="008F1308">
        <w:tc>
          <w:tcPr>
            <w:tcW w:w="2093" w:type="dxa"/>
            <w:shd w:val="pct15" w:color="auto" w:fill="auto"/>
          </w:tcPr>
          <w:p w14:paraId="395991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27EA00" w14:textId="77777777" w:rsidR="00DB116D" w:rsidRPr="00125EF9" w:rsidRDefault="008C49F3" w:rsidP="00E51AAC">
            <w:pPr>
              <w:spacing w:before="120" w:after="120"/>
              <w:jc w:val="both"/>
              <w:rPr>
                <w:rFonts w:ascii="Arial" w:hAnsi="Arial" w:cs="Arial"/>
                <w:sz w:val="22"/>
                <w:szCs w:val="22"/>
              </w:rPr>
            </w:pPr>
            <w:r w:rsidRPr="00125EF9">
              <w:rPr>
                <w:rFonts w:ascii="Arial" w:hAnsi="Arial" w:cs="Arial"/>
                <w:sz w:val="22"/>
                <w:szCs w:val="22"/>
              </w:rPr>
              <w:t>Karen Hudson</w:t>
            </w:r>
          </w:p>
        </w:tc>
        <w:tc>
          <w:tcPr>
            <w:tcW w:w="2268" w:type="dxa"/>
            <w:shd w:val="clear" w:color="auto" w:fill="D9D9D9"/>
          </w:tcPr>
          <w:p w14:paraId="6248D039" w14:textId="77777777" w:rsidR="00DB116D" w:rsidRPr="008C49F3" w:rsidRDefault="00DB116D" w:rsidP="00E51AAC">
            <w:pPr>
              <w:spacing w:before="120" w:after="120"/>
              <w:jc w:val="both"/>
              <w:rPr>
                <w:rFonts w:ascii="Arial" w:hAnsi="Arial" w:cs="Arial"/>
                <w:b/>
                <w:sz w:val="22"/>
                <w:szCs w:val="22"/>
              </w:rPr>
            </w:pPr>
            <w:r w:rsidRPr="008C49F3">
              <w:rPr>
                <w:rFonts w:ascii="Arial" w:hAnsi="Arial" w:cs="Arial"/>
                <w:b/>
                <w:sz w:val="22"/>
                <w:szCs w:val="22"/>
              </w:rPr>
              <w:t>Internal Verifier:</w:t>
            </w:r>
          </w:p>
        </w:tc>
        <w:tc>
          <w:tcPr>
            <w:tcW w:w="2268" w:type="dxa"/>
          </w:tcPr>
          <w:p w14:paraId="1E690CD3" w14:textId="649AD81D" w:rsidR="00DB116D" w:rsidRPr="008C49F3" w:rsidRDefault="00DB116D" w:rsidP="00E51AAC">
            <w:pPr>
              <w:spacing w:before="120" w:after="120"/>
              <w:jc w:val="both"/>
              <w:rPr>
                <w:rFonts w:ascii="Arial" w:hAnsi="Arial" w:cs="Arial"/>
                <w:b/>
                <w:sz w:val="22"/>
                <w:szCs w:val="22"/>
              </w:rPr>
            </w:pPr>
          </w:p>
        </w:tc>
      </w:tr>
      <w:tr w:rsidR="00DB116D" w:rsidRPr="00A406E5" w14:paraId="4DC3DBF6" w14:textId="77777777" w:rsidTr="008F1308">
        <w:tc>
          <w:tcPr>
            <w:tcW w:w="2093" w:type="dxa"/>
            <w:shd w:val="pct15" w:color="auto" w:fill="auto"/>
          </w:tcPr>
          <w:p w14:paraId="7459E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40E408" w14:textId="78C88D4A" w:rsidR="00DB116D" w:rsidRPr="00125EF9" w:rsidRDefault="008C49F3" w:rsidP="005F0579">
            <w:pPr>
              <w:spacing w:before="120" w:after="120"/>
              <w:jc w:val="both"/>
              <w:rPr>
                <w:rFonts w:ascii="Arial" w:hAnsi="Arial" w:cs="Arial"/>
                <w:sz w:val="22"/>
                <w:szCs w:val="22"/>
              </w:rPr>
            </w:pPr>
            <w:r w:rsidRPr="00125EF9">
              <w:rPr>
                <w:rFonts w:ascii="Arial" w:hAnsi="Arial" w:cs="Arial"/>
                <w:sz w:val="22"/>
                <w:szCs w:val="22"/>
              </w:rPr>
              <w:t>Observations</w:t>
            </w:r>
            <w:r w:rsidR="0021483F">
              <w:rPr>
                <w:rFonts w:ascii="Arial" w:hAnsi="Arial" w:cs="Arial"/>
                <w:sz w:val="22"/>
                <w:szCs w:val="22"/>
              </w:rPr>
              <w:t xml:space="preserve"> or Blog</w:t>
            </w:r>
          </w:p>
        </w:tc>
        <w:tc>
          <w:tcPr>
            <w:tcW w:w="2268" w:type="dxa"/>
            <w:shd w:val="pct15" w:color="auto" w:fill="auto"/>
          </w:tcPr>
          <w:p w14:paraId="0978DC8E" w14:textId="77777777" w:rsidR="00DB116D" w:rsidRPr="008C49F3" w:rsidRDefault="004D5E9B" w:rsidP="00E51AAC">
            <w:pPr>
              <w:spacing w:before="120" w:after="120"/>
              <w:jc w:val="both"/>
              <w:rPr>
                <w:rFonts w:ascii="Arial" w:hAnsi="Arial" w:cs="Arial"/>
                <w:b/>
                <w:sz w:val="22"/>
                <w:szCs w:val="22"/>
              </w:rPr>
            </w:pPr>
            <w:r w:rsidRPr="008C49F3">
              <w:rPr>
                <w:rFonts w:ascii="Arial" w:hAnsi="Arial" w:cs="Arial"/>
                <w:b/>
                <w:sz w:val="22"/>
                <w:szCs w:val="22"/>
              </w:rPr>
              <w:t>Word count (or equivalent):</w:t>
            </w:r>
          </w:p>
        </w:tc>
        <w:tc>
          <w:tcPr>
            <w:tcW w:w="2268" w:type="dxa"/>
          </w:tcPr>
          <w:p w14:paraId="7CB1D84C" w14:textId="77777777" w:rsidR="00DB116D" w:rsidRPr="00125EF9" w:rsidRDefault="008C49F3" w:rsidP="00E51AAC">
            <w:pPr>
              <w:spacing w:before="120" w:after="120"/>
              <w:jc w:val="both"/>
              <w:rPr>
                <w:rFonts w:ascii="Arial" w:hAnsi="Arial" w:cs="Arial"/>
                <w:sz w:val="22"/>
                <w:szCs w:val="22"/>
              </w:rPr>
            </w:pPr>
            <w:r w:rsidRPr="00125EF9">
              <w:rPr>
                <w:rFonts w:ascii="Arial" w:hAnsi="Arial" w:cs="Arial"/>
                <w:sz w:val="22"/>
                <w:szCs w:val="22"/>
              </w:rPr>
              <w:t>2000</w:t>
            </w:r>
          </w:p>
        </w:tc>
      </w:tr>
      <w:tr w:rsidR="00B84B5B" w:rsidRPr="00A406E5" w14:paraId="7FE891BF" w14:textId="77777777" w:rsidTr="008F1308">
        <w:tc>
          <w:tcPr>
            <w:tcW w:w="2093" w:type="dxa"/>
            <w:shd w:val="pct15" w:color="auto" w:fill="auto"/>
          </w:tcPr>
          <w:p w14:paraId="6DDA4C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A466D6" w14:textId="6E7E21EA" w:rsidR="00B84B5B" w:rsidRPr="008C49F3" w:rsidRDefault="00BA1634" w:rsidP="005F0579">
            <w:pPr>
              <w:spacing w:before="120" w:after="120"/>
              <w:jc w:val="both"/>
              <w:rPr>
                <w:rFonts w:ascii="Arial" w:hAnsi="Arial" w:cs="Arial"/>
                <w:b/>
                <w:sz w:val="22"/>
                <w:szCs w:val="22"/>
              </w:rPr>
            </w:pPr>
            <w:r>
              <w:rPr>
                <w:rFonts w:ascii="Arial" w:hAnsi="Arial" w:cs="Arial"/>
                <w:sz w:val="22"/>
                <w:szCs w:val="22"/>
              </w:rPr>
              <w:t>2</w:t>
            </w:r>
            <w:r w:rsidR="004843F7">
              <w:rPr>
                <w:rFonts w:ascii="Arial" w:hAnsi="Arial" w:cs="Arial"/>
                <w:sz w:val="22"/>
                <w:szCs w:val="22"/>
              </w:rPr>
              <w:t>5</w:t>
            </w:r>
            <w:r w:rsidR="004843F7" w:rsidRPr="004843F7">
              <w:rPr>
                <w:rFonts w:ascii="Arial" w:hAnsi="Arial" w:cs="Arial"/>
                <w:sz w:val="22"/>
                <w:szCs w:val="22"/>
                <w:vertAlign w:val="superscript"/>
              </w:rPr>
              <w:t>th</w:t>
            </w:r>
            <w:r w:rsidR="004843F7">
              <w:rPr>
                <w:rFonts w:ascii="Arial" w:hAnsi="Arial" w:cs="Arial"/>
                <w:sz w:val="22"/>
                <w:szCs w:val="22"/>
              </w:rPr>
              <w:t xml:space="preserve"> March 2</w:t>
            </w:r>
            <w:r w:rsidR="008C49F3" w:rsidRPr="008C49F3">
              <w:rPr>
                <w:rFonts w:ascii="Arial" w:hAnsi="Arial" w:cs="Arial"/>
                <w:sz w:val="22"/>
                <w:szCs w:val="22"/>
              </w:rPr>
              <w:t>0</w:t>
            </w:r>
            <w:r>
              <w:rPr>
                <w:rFonts w:ascii="Arial" w:hAnsi="Arial" w:cs="Arial"/>
                <w:sz w:val="22"/>
                <w:szCs w:val="22"/>
              </w:rPr>
              <w:t>2</w:t>
            </w:r>
            <w:r w:rsidR="004843F7">
              <w:rPr>
                <w:rFonts w:ascii="Arial" w:hAnsi="Arial" w:cs="Arial"/>
                <w:sz w:val="22"/>
                <w:szCs w:val="22"/>
              </w:rPr>
              <w:t>2</w:t>
            </w:r>
          </w:p>
        </w:tc>
        <w:tc>
          <w:tcPr>
            <w:tcW w:w="2268" w:type="dxa"/>
            <w:shd w:val="pct15" w:color="auto" w:fill="auto"/>
          </w:tcPr>
          <w:p w14:paraId="400A10F6" w14:textId="77777777" w:rsidR="00B84B5B" w:rsidRPr="008C49F3" w:rsidRDefault="00552351" w:rsidP="001E57C1">
            <w:pPr>
              <w:spacing w:before="120" w:after="120"/>
              <w:jc w:val="both"/>
              <w:rPr>
                <w:rFonts w:ascii="Arial" w:hAnsi="Arial" w:cs="Arial"/>
                <w:b/>
                <w:sz w:val="22"/>
                <w:szCs w:val="22"/>
              </w:rPr>
            </w:pPr>
            <w:r w:rsidRPr="008C49F3">
              <w:rPr>
                <w:rFonts w:ascii="Arial" w:hAnsi="Arial" w:cs="Arial"/>
                <w:b/>
                <w:sz w:val="22"/>
                <w:szCs w:val="22"/>
              </w:rPr>
              <w:t>Return date of provisional marks &amp; written feedback:</w:t>
            </w:r>
          </w:p>
        </w:tc>
        <w:tc>
          <w:tcPr>
            <w:tcW w:w="2268" w:type="dxa"/>
          </w:tcPr>
          <w:p w14:paraId="5D397273" w14:textId="77E7EFDC" w:rsidR="00B84B5B" w:rsidRPr="008C49F3" w:rsidRDefault="00B84B5B" w:rsidP="005F0579">
            <w:pPr>
              <w:spacing w:before="120" w:after="120"/>
              <w:jc w:val="both"/>
              <w:rPr>
                <w:rFonts w:ascii="Arial" w:hAnsi="Arial" w:cs="Arial"/>
                <w:b/>
                <w:sz w:val="22"/>
                <w:szCs w:val="22"/>
              </w:rPr>
            </w:pPr>
          </w:p>
        </w:tc>
      </w:tr>
      <w:tr w:rsidR="00152E9D" w:rsidRPr="00A406E5" w14:paraId="51672161" w14:textId="77777777" w:rsidTr="00A406E5">
        <w:tc>
          <w:tcPr>
            <w:tcW w:w="2093" w:type="dxa"/>
            <w:shd w:val="pct15" w:color="auto" w:fill="auto"/>
          </w:tcPr>
          <w:p w14:paraId="182C42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0A7F7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C8FA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48A82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7E1488" w14:textId="77777777" w:rsidTr="00A406E5">
        <w:tc>
          <w:tcPr>
            <w:tcW w:w="2093" w:type="dxa"/>
            <w:shd w:val="pct15" w:color="auto" w:fill="auto"/>
          </w:tcPr>
          <w:p w14:paraId="7C785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FD43E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BE6A5D6" w14:textId="77777777" w:rsidR="0028204E" w:rsidRPr="00A406E5" w:rsidRDefault="0028204E" w:rsidP="00DB116D">
      <w:pPr>
        <w:rPr>
          <w:rFonts w:ascii="Arial" w:hAnsi="Arial" w:cs="Arial"/>
          <w:sz w:val="32"/>
        </w:rPr>
      </w:pPr>
    </w:p>
    <w:p w14:paraId="2A74C31B" w14:textId="77777777" w:rsidR="00152E9D" w:rsidRPr="00A406E5" w:rsidRDefault="00152E9D" w:rsidP="00DB116D">
      <w:pPr>
        <w:rPr>
          <w:rFonts w:ascii="Arial" w:hAnsi="Arial" w:cs="Arial"/>
          <w:sz w:val="32"/>
        </w:rPr>
      </w:pPr>
    </w:p>
    <w:p w14:paraId="5C6DBDC5" w14:textId="77777777" w:rsidR="00152E9D" w:rsidRPr="00A406E5" w:rsidRDefault="00152E9D" w:rsidP="00DB116D">
      <w:pPr>
        <w:rPr>
          <w:rFonts w:ascii="Arial" w:hAnsi="Arial" w:cs="Arial"/>
          <w:sz w:val="32"/>
        </w:rPr>
      </w:pPr>
    </w:p>
    <w:p w14:paraId="79161C09" w14:textId="77777777" w:rsidR="00152E9D" w:rsidRPr="00A406E5" w:rsidRDefault="00152E9D" w:rsidP="00DB116D">
      <w:pPr>
        <w:rPr>
          <w:rFonts w:ascii="Arial" w:hAnsi="Arial" w:cs="Arial"/>
          <w:sz w:val="32"/>
        </w:rPr>
      </w:pPr>
    </w:p>
    <w:p w14:paraId="603E6D91" w14:textId="77777777" w:rsidR="00152E9D" w:rsidRPr="00A406E5" w:rsidRDefault="00152E9D" w:rsidP="00DB116D">
      <w:pPr>
        <w:rPr>
          <w:rFonts w:ascii="Arial" w:hAnsi="Arial" w:cs="Arial"/>
          <w:sz w:val="32"/>
        </w:rPr>
      </w:pPr>
    </w:p>
    <w:p w14:paraId="55FE4DE2" w14:textId="77777777" w:rsidR="00152E9D" w:rsidRPr="00A406E5" w:rsidRDefault="00152E9D" w:rsidP="00DB116D">
      <w:pPr>
        <w:rPr>
          <w:rFonts w:ascii="Arial" w:hAnsi="Arial" w:cs="Arial"/>
          <w:sz w:val="32"/>
        </w:rPr>
      </w:pPr>
    </w:p>
    <w:p w14:paraId="17FEBAC2" w14:textId="77777777" w:rsidR="00A406E5" w:rsidRDefault="00A406E5">
      <w:pPr>
        <w:rPr>
          <w:rFonts w:ascii="Arial" w:hAnsi="Arial" w:cs="Arial"/>
          <w:sz w:val="32"/>
        </w:rPr>
      </w:pPr>
      <w:r>
        <w:rPr>
          <w:rFonts w:ascii="Arial" w:hAnsi="Arial" w:cs="Arial"/>
          <w:sz w:val="32"/>
        </w:rPr>
        <w:br w:type="page"/>
      </w:r>
    </w:p>
    <w:p w14:paraId="224F6E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61EFCA" w14:textId="77777777" w:rsidTr="00A406E5">
        <w:tc>
          <w:tcPr>
            <w:tcW w:w="9747" w:type="dxa"/>
            <w:shd w:val="pct10" w:color="auto" w:fill="auto"/>
          </w:tcPr>
          <w:p w14:paraId="5C4696C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1302D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93A990" w14:textId="77777777" w:rsidTr="00A406E5">
        <w:tc>
          <w:tcPr>
            <w:tcW w:w="9747" w:type="dxa"/>
          </w:tcPr>
          <w:p w14:paraId="1F38FCDD" w14:textId="77777777"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1. Identify and evaluate the process of observation and assessment. </w:t>
            </w:r>
          </w:p>
          <w:p w14:paraId="68497403" w14:textId="77777777" w:rsidR="00C01A3F" w:rsidRPr="00A406E5" w:rsidRDefault="00C01A3F" w:rsidP="00273FEE">
            <w:pPr>
              <w:rPr>
                <w:rFonts w:ascii="Arial" w:hAnsi="Arial" w:cs="Arial"/>
                <w:sz w:val="22"/>
                <w:szCs w:val="22"/>
              </w:rPr>
            </w:pPr>
          </w:p>
          <w:p w14:paraId="64F48D1A" w14:textId="77777777" w:rsidR="00C01A3F" w:rsidRPr="00A406E5" w:rsidRDefault="00C01A3F" w:rsidP="00152E9D">
            <w:pPr>
              <w:ind w:left="360"/>
              <w:rPr>
                <w:rFonts w:ascii="Arial" w:hAnsi="Arial" w:cs="Arial"/>
                <w:sz w:val="22"/>
                <w:szCs w:val="22"/>
              </w:rPr>
            </w:pPr>
          </w:p>
          <w:p w14:paraId="14D5FB82" w14:textId="77777777" w:rsidR="00C01A3F" w:rsidRPr="00A406E5" w:rsidRDefault="00C01A3F" w:rsidP="00152E9D">
            <w:pPr>
              <w:ind w:left="360"/>
              <w:rPr>
                <w:rFonts w:ascii="Arial" w:hAnsi="Arial" w:cs="Arial"/>
                <w:sz w:val="22"/>
                <w:szCs w:val="22"/>
              </w:rPr>
            </w:pPr>
          </w:p>
          <w:p w14:paraId="701E74A1" w14:textId="77777777" w:rsidR="00C01A3F" w:rsidRPr="00A406E5" w:rsidRDefault="00C01A3F" w:rsidP="00152E9D">
            <w:pPr>
              <w:ind w:left="360"/>
              <w:rPr>
                <w:rFonts w:ascii="Arial" w:hAnsi="Arial" w:cs="Arial"/>
                <w:sz w:val="22"/>
                <w:szCs w:val="22"/>
              </w:rPr>
            </w:pPr>
          </w:p>
          <w:p w14:paraId="5B6D2C7D" w14:textId="77777777" w:rsidR="00C01A3F" w:rsidRPr="00A406E5" w:rsidRDefault="00C01A3F" w:rsidP="00152E9D">
            <w:pPr>
              <w:ind w:left="360"/>
              <w:rPr>
                <w:rFonts w:ascii="Arial" w:hAnsi="Arial" w:cs="Arial"/>
                <w:sz w:val="22"/>
                <w:szCs w:val="22"/>
              </w:rPr>
            </w:pPr>
          </w:p>
          <w:p w14:paraId="065095C0" w14:textId="77777777" w:rsidR="00C01A3F" w:rsidRPr="00A406E5" w:rsidRDefault="00C01A3F" w:rsidP="00A85BFE">
            <w:pPr>
              <w:rPr>
                <w:rFonts w:ascii="Arial" w:hAnsi="Arial" w:cs="Arial"/>
                <w:sz w:val="22"/>
                <w:szCs w:val="22"/>
              </w:rPr>
            </w:pPr>
          </w:p>
          <w:p w14:paraId="5C8D8E29" w14:textId="77777777" w:rsidR="00C01A3F" w:rsidRPr="00A406E5" w:rsidRDefault="00C01A3F" w:rsidP="004D5E9B">
            <w:pPr>
              <w:rPr>
                <w:rFonts w:ascii="Arial" w:hAnsi="Arial" w:cs="Arial"/>
                <w:sz w:val="22"/>
                <w:szCs w:val="22"/>
              </w:rPr>
            </w:pPr>
          </w:p>
        </w:tc>
      </w:tr>
    </w:tbl>
    <w:p w14:paraId="64DCDE04" w14:textId="77777777" w:rsidR="00C01A3F" w:rsidRPr="00A406E5" w:rsidRDefault="00C01A3F" w:rsidP="00BA1176">
      <w:pPr>
        <w:rPr>
          <w:rFonts w:ascii="Arial" w:hAnsi="Arial" w:cs="Arial"/>
          <w:b/>
        </w:rPr>
      </w:pPr>
    </w:p>
    <w:p w14:paraId="083E1E17" w14:textId="77777777" w:rsidR="00C01A3F" w:rsidRPr="00A406E5" w:rsidRDefault="00C01A3F" w:rsidP="00BA1176">
      <w:pPr>
        <w:rPr>
          <w:rFonts w:ascii="Arial" w:hAnsi="Arial" w:cs="Arial"/>
          <w:b/>
        </w:rPr>
      </w:pPr>
    </w:p>
    <w:p w14:paraId="52151BA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B5F0B" w14:textId="77777777" w:rsidTr="00A406E5">
        <w:tc>
          <w:tcPr>
            <w:tcW w:w="9781" w:type="dxa"/>
            <w:shd w:val="clear" w:color="auto" w:fill="C0C0C0"/>
          </w:tcPr>
          <w:p w14:paraId="0ED240C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49F98B" w14:textId="40E15628" w:rsidR="00EE6F25" w:rsidRDefault="00EE6F25" w:rsidP="005969E2">
      <w:pPr>
        <w:jc w:val="both"/>
        <w:rPr>
          <w:rFonts w:ascii="Arial" w:hAnsi="Arial" w:cs="Arial"/>
          <w:sz w:val="22"/>
          <w:szCs w:val="22"/>
        </w:rPr>
      </w:pPr>
    </w:p>
    <w:p w14:paraId="1FB30331" w14:textId="5C283572" w:rsidR="0021483F" w:rsidRDefault="0021483F" w:rsidP="005969E2">
      <w:pPr>
        <w:jc w:val="both"/>
        <w:rPr>
          <w:rFonts w:ascii="Arial" w:hAnsi="Arial" w:cs="Arial"/>
          <w:sz w:val="22"/>
          <w:szCs w:val="22"/>
        </w:rPr>
      </w:pPr>
      <w:r>
        <w:rPr>
          <w:rFonts w:ascii="Arial" w:hAnsi="Arial" w:cs="Arial"/>
          <w:sz w:val="22"/>
          <w:szCs w:val="22"/>
        </w:rPr>
        <w:t>Option 1 Observations</w:t>
      </w:r>
    </w:p>
    <w:p w14:paraId="21C8E623" w14:textId="77777777" w:rsidR="0021483F" w:rsidRPr="00A406E5" w:rsidRDefault="0021483F" w:rsidP="005969E2">
      <w:pPr>
        <w:jc w:val="both"/>
        <w:rPr>
          <w:rFonts w:ascii="Arial" w:hAnsi="Arial" w:cs="Arial"/>
          <w:sz w:val="22"/>
          <w:szCs w:val="22"/>
        </w:rPr>
      </w:pPr>
    </w:p>
    <w:p w14:paraId="6EF72D73" w14:textId="74CD6545"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The student is required to undertake </w:t>
      </w:r>
      <w:r w:rsidR="00BA1634">
        <w:rPr>
          <w:rFonts w:ascii="Arial" w:hAnsi="Arial" w:cs="Arial"/>
          <w:sz w:val="22"/>
          <w:szCs w:val="22"/>
        </w:rPr>
        <w:t>2</w:t>
      </w:r>
      <w:r w:rsidRPr="00125EF9">
        <w:rPr>
          <w:rFonts w:ascii="Arial" w:hAnsi="Arial" w:cs="Arial"/>
          <w:sz w:val="22"/>
          <w:szCs w:val="22"/>
        </w:rPr>
        <w:t xml:space="preserve"> observations </w:t>
      </w:r>
      <w:r w:rsidR="00BA1634">
        <w:rPr>
          <w:rFonts w:ascii="Arial" w:hAnsi="Arial" w:cs="Arial"/>
          <w:sz w:val="22"/>
          <w:szCs w:val="22"/>
        </w:rPr>
        <w:t xml:space="preserve">on two different occasions, </w:t>
      </w:r>
      <w:r w:rsidRPr="00125EF9">
        <w:rPr>
          <w:rFonts w:ascii="Arial" w:hAnsi="Arial" w:cs="Arial"/>
          <w:sz w:val="22"/>
          <w:szCs w:val="22"/>
        </w:rPr>
        <w:t xml:space="preserve">on a single child/young person from their work setting, </w:t>
      </w:r>
      <w:r w:rsidR="00BA1634">
        <w:rPr>
          <w:rFonts w:ascii="Arial" w:hAnsi="Arial" w:cs="Arial"/>
          <w:sz w:val="22"/>
          <w:szCs w:val="22"/>
        </w:rPr>
        <w:t>or the child of a friend or family member. (Avoid observing own children)</w:t>
      </w:r>
      <w:r w:rsidRPr="00125EF9">
        <w:rPr>
          <w:rFonts w:ascii="Arial" w:hAnsi="Arial" w:cs="Arial"/>
          <w:sz w:val="22"/>
          <w:szCs w:val="22"/>
        </w:rPr>
        <w:t xml:space="preserve">. </w:t>
      </w:r>
      <w:r w:rsidR="005C14D0">
        <w:rPr>
          <w:rFonts w:ascii="Arial" w:hAnsi="Arial" w:cs="Arial"/>
          <w:sz w:val="22"/>
          <w:szCs w:val="22"/>
        </w:rPr>
        <w:t>Any student who is unable to undertake real life observations for valid reasons will be able to undertake their observations using pre-approved video recordings.</w:t>
      </w:r>
    </w:p>
    <w:p w14:paraId="1B977A75" w14:textId="77777777" w:rsidR="008C49F3" w:rsidRPr="00125EF9" w:rsidRDefault="008C49F3" w:rsidP="008C49F3">
      <w:pPr>
        <w:pStyle w:val="Default"/>
        <w:rPr>
          <w:rFonts w:ascii="Arial" w:hAnsi="Arial" w:cs="Arial"/>
          <w:sz w:val="22"/>
          <w:szCs w:val="22"/>
        </w:rPr>
      </w:pPr>
    </w:p>
    <w:p w14:paraId="1D41A0B7" w14:textId="7F9A8E13"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Students need to use </w:t>
      </w:r>
      <w:r w:rsidR="00BA1634">
        <w:rPr>
          <w:rFonts w:ascii="Arial" w:hAnsi="Arial" w:cs="Arial"/>
          <w:sz w:val="22"/>
          <w:szCs w:val="22"/>
        </w:rPr>
        <w:t xml:space="preserve">TWO </w:t>
      </w:r>
      <w:r w:rsidRPr="00125EF9">
        <w:rPr>
          <w:rFonts w:ascii="Arial" w:hAnsi="Arial" w:cs="Arial"/>
          <w:sz w:val="22"/>
          <w:szCs w:val="22"/>
        </w:rPr>
        <w:t xml:space="preserve">different observation techniques and identify specific aims to cover holistic development. </w:t>
      </w:r>
    </w:p>
    <w:p w14:paraId="79BF4785" w14:textId="77777777" w:rsidR="008C49F3" w:rsidRPr="00125EF9" w:rsidRDefault="008C49F3" w:rsidP="008C49F3">
      <w:pPr>
        <w:pStyle w:val="Default"/>
        <w:rPr>
          <w:rFonts w:ascii="Arial" w:hAnsi="Arial" w:cs="Arial"/>
          <w:sz w:val="22"/>
          <w:szCs w:val="22"/>
        </w:rPr>
      </w:pPr>
    </w:p>
    <w:p w14:paraId="3A27BE9D" w14:textId="079A4B5A"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Each observation should aim to assess the child or young person’s current development and needs. Students are also required to produce written records of observations, conclusions and evaluations as well as front pages for each observation and present the completed observations in chronological order. </w:t>
      </w:r>
      <w:r w:rsidR="00C858DD">
        <w:rPr>
          <w:rFonts w:ascii="Arial" w:hAnsi="Arial" w:cs="Arial"/>
          <w:sz w:val="22"/>
          <w:szCs w:val="22"/>
        </w:rPr>
        <w:t>For each observation make appropriate recommendations for the child’s future development, supported by relevant theory and development milestones.</w:t>
      </w:r>
    </w:p>
    <w:p w14:paraId="21C86C45" w14:textId="77777777" w:rsidR="008C49F3" w:rsidRPr="00125EF9" w:rsidRDefault="008C49F3" w:rsidP="008C49F3">
      <w:pPr>
        <w:pStyle w:val="Default"/>
        <w:rPr>
          <w:rFonts w:ascii="Arial" w:hAnsi="Arial" w:cs="Arial"/>
          <w:sz w:val="22"/>
          <w:szCs w:val="22"/>
        </w:rPr>
      </w:pPr>
    </w:p>
    <w:p w14:paraId="20EE67BD" w14:textId="4DB30508"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Each should be approximately </w:t>
      </w:r>
      <w:r w:rsidR="00BA1634">
        <w:rPr>
          <w:rFonts w:ascii="Arial" w:hAnsi="Arial" w:cs="Arial"/>
          <w:sz w:val="22"/>
          <w:szCs w:val="22"/>
        </w:rPr>
        <w:t>1000</w:t>
      </w:r>
      <w:r w:rsidRPr="00125EF9">
        <w:rPr>
          <w:rFonts w:ascii="Arial" w:hAnsi="Arial" w:cs="Arial"/>
          <w:sz w:val="22"/>
          <w:szCs w:val="22"/>
        </w:rPr>
        <w:t xml:space="preserve"> words in total (not including references).</w:t>
      </w:r>
    </w:p>
    <w:p w14:paraId="750E7AE0" w14:textId="77777777" w:rsidR="008C49F3" w:rsidRPr="00125EF9" w:rsidRDefault="008C49F3" w:rsidP="008C49F3">
      <w:pPr>
        <w:pStyle w:val="Default"/>
        <w:rPr>
          <w:rFonts w:ascii="Arial" w:hAnsi="Arial" w:cs="Arial"/>
          <w:b/>
          <w:sz w:val="22"/>
          <w:szCs w:val="22"/>
        </w:rPr>
      </w:pPr>
    </w:p>
    <w:p w14:paraId="478CCC93" w14:textId="70F9F9CC" w:rsidR="008C49F3" w:rsidRPr="00125EF9" w:rsidRDefault="008C49F3" w:rsidP="008C49F3">
      <w:pPr>
        <w:pStyle w:val="Default"/>
        <w:rPr>
          <w:rFonts w:ascii="Arial" w:hAnsi="Arial" w:cs="Arial"/>
          <w:b/>
          <w:sz w:val="22"/>
          <w:szCs w:val="22"/>
        </w:rPr>
      </w:pPr>
      <w:r w:rsidRPr="00125EF9">
        <w:rPr>
          <w:rFonts w:ascii="Arial" w:hAnsi="Arial" w:cs="Arial"/>
          <w:b/>
          <w:sz w:val="22"/>
          <w:szCs w:val="22"/>
        </w:rPr>
        <w:t xml:space="preserve">Students must obtain and include written evidence of parental permission </w:t>
      </w:r>
      <w:r w:rsidR="005C7216" w:rsidRPr="00125EF9">
        <w:rPr>
          <w:rFonts w:ascii="Arial" w:hAnsi="Arial" w:cs="Arial"/>
          <w:b/>
          <w:sz w:val="22"/>
          <w:szCs w:val="22"/>
        </w:rPr>
        <w:t xml:space="preserve">as an appendix </w:t>
      </w:r>
      <w:r w:rsidRPr="00125EF9">
        <w:rPr>
          <w:rFonts w:ascii="Arial" w:hAnsi="Arial" w:cs="Arial"/>
          <w:b/>
          <w:sz w:val="22"/>
          <w:szCs w:val="22"/>
        </w:rPr>
        <w:t xml:space="preserve">and ensure the confidentiality and anonymity of the child, staff and the setting </w:t>
      </w:r>
      <w:r w:rsidR="00C858DD">
        <w:rPr>
          <w:rFonts w:ascii="Arial" w:hAnsi="Arial" w:cs="Arial"/>
          <w:b/>
          <w:sz w:val="22"/>
          <w:szCs w:val="22"/>
        </w:rPr>
        <w:t xml:space="preserve">(if appropriate) </w:t>
      </w:r>
      <w:r w:rsidRPr="00125EF9">
        <w:rPr>
          <w:rFonts w:ascii="Arial" w:hAnsi="Arial" w:cs="Arial"/>
          <w:b/>
          <w:sz w:val="22"/>
          <w:szCs w:val="22"/>
        </w:rPr>
        <w:t xml:space="preserve">are maintained throughout. </w:t>
      </w:r>
    </w:p>
    <w:p w14:paraId="7F90FE23" w14:textId="77777777" w:rsidR="008C49F3" w:rsidRPr="00125EF9" w:rsidRDefault="008C49F3" w:rsidP="008C49F3">
      <w:pPr>
        <w:pStyle w:val="Default"/>
        <w:rPr>
          <w:rFonts w:ascii="Arial" w:hAnsi="Arial" w:cs="Arial"/>
          <w:sz w:val="22"/>
          <w:szCs w:val="22"/>
        </w:rPr>
      </w:pPr>
    </w:p>
    <w:p w14:paraId="787283A4" w14:textId="5A7637CB" w:rsidR="008C49F3" w:rsidRPr="00125EF9" w:rsidRDefault="008C49F3" w:rsidP="008C49F3">
      <w:pPr>
        <w:pStyle w:val="Default"/>
        <w:rPr>
          <w:rFonts w:ascii="Arial" w:hAnsi="Arial" w:cs="Arial"/>
          <w:sz w:val="22"/>
          <w:szCs w:val="22"/>
        </w:rPr>
      </w:pPr>
      <w:r w:rsidRPr="00125EF9">
        <w:rPr>
          <w:rFonts w:ascii="Arial" w:hAnsi="Arial" w:cs="Arial"/>
          <w:sz w:val="22"/>
          <w:szCs w:val="22"/>
        </w:rPr>
        <w:t>2000 words in total</w:t>
      </w:r>
      <w:r w:rsidR="00BA1634">
        <w:rPr>
          <w:rFonts w:ascii="Arial" w:hAnsi="Arial" w:cs="Arial"/>
          <w:sz w:val="22"/>
          <w:szCs w:val="22"/>
        </w:rPr>
        <w:t>.</w:t>
      </w:r>
    </w:p>
    <w:p w14:paraId="5C311F64" w14:textId="77777777" w:rsidR="00A67FB1" w:rsidRPr="00125EF9" w:rsidRDefault="00A67FB1" w:rsidP="008C49F3">
      <w:pPr>
        <w:rPr>
          <w:rFonts w:ascii="Arial" w:hAnsi="Arial" w:cs="Arial"/>
          <w:sz w:val="22"/>
          <w:szCs w:val="22"/>
        </w:rPr>
      </w:pPr>
    </w:p>
    <w:p w14:paraId="638E200F" w14:textId="46C01C3A" w:rsidR="008C49F3" w:rsidRPr="00125EF9" w:rsidRDefault="008C49F3" w:rsidP="008C49F3">
      <w:pPr>
        <w:pStyle w:val="Default"/>
        <w:rPr>
          <w:rFonts w:ascii="Arial" w:hAnsi="Arial" w:cs="Arial"/>
          <w:sz w:val="22"/>
          <w:szCs w:val="22"/>
        </w:rPr>
      </w:pPr>
      <w:r w:rsidRPr="00125EF9">
        <w:rPr>
          <w:rFonts w:ascii="Arial" w:hAnsi="Arial" w:cs="Arial"/>
          <w:sz w:val="22"/>
          <w:szCs w:val="22"/>
        </w:rPr>
        <w:t xml:space="preserve">Utilise the Harvard referencing system to evidence </w:t>
      </w:r>
      <w:r w:rsidR="00CB6756">
        <w:rPr>
          <w:rFonts w:ascii="Arial" w:hAnsi="Arial" w:cs="Arial"/>
          <w:sz w:val="22"/>
          <w:szCs w:val="22"/>
        </w:rPr>
        <w:t xml:space="preserve">all </w:t>
      </w:r>
      <w:r w:rsidRPr="00125EF9">
        <w:rPr>
          <w:rFonts w:ascii="Arial" w:hAnsi="Arial" w:cs="Arial"/>
          <w:sz w:val="22"/>
          <w:szCs w:val="22"/>
        </w:rPr>
        <w:t xml:space="preserve">literature sources. </w:t>
      </w:r>
    </w:p>
    <w:p w14:paraId="3D7B2418" w14:textId="33319B04" w:rsidR="00152E9D" w:rsidRDefault="00152E9D" w:rsidP="0021483F">
      <w:pPr>
        <w:rPr>
          <w:rFonts w:ascii="Arial" w:hAnsi="Arial" w:cs="Arial"/>
          <w:sz w:val="22"/>
          <w:szCs w:val="22"/>
        </w:rPr>
      </w:pPr>
    </w:p>
    <w:p w14:paraId="1114BB2D" w14:textId="759EA04D" w:rsidR="0021483F" w:rsidRDefault="0021483F" w:rsidP="0021483F">
      <w:pPr>
        <w:rPr>
          <w:rFonts w:ascii="Arial" w:hAnsi="Arial" w:cs="Arial"/>
          <w:sz w:val="22"/>
          <w:szCs w:val="22"/>
        </w:rPr>
      </w:pPr>
      <w:r>
        <w:rPr>
          <w:rFonts w:ascii="Arial" w:hAnsi="Arial" w:cs="Arial"/>
          <w:sz w:val="22"/>
          <w:szCs w:val="22"/>
        </w:rPr>
        <w:t>Option 2 Blog</w:t>
      </w:r>
    </w:p>
    <w:p w14:paraId="6178B15E" w14:textId="77777777" w:rsidR="0021483F" w:rsidRDefault="0021483F" w:rsidP="0021483F">
      <w:pPr>
        <w:rPr>
          <w:rFonts w:ascii="Arial" w:hAnsi="Arial" w:cs="Arial"/>
          <w:sz w:val="22"/>
          <w:szCs w:val="22"/>
        </w:rPr>
      </w:pPr>
    </w:p>
    <w:p w14:paraId="7CD53743" w14:textId="396A457B" w:rsidR="0021483F" w:rsidRDefault="0021483F" w:rsidP="0021483F">
      <w:pPr>
        <w:rPr>
          <w:rFonts w:ascii="Arial" w:hAnsi="Arial" w:cs="Arial"/>
          <w:sz w:val="22"/>
          <w:szCs w:val="22"/>
        </w:rPr>
      </w:pPr>
      <w:r>
        <w:rPr>
          <w:rFonts w:ascii="Arial" w:hAnsi="Arial" w:cs="Arial"/>
          <w:sz w:val="22"/>
          <w:szCs w:val="22"/>
        </w:rPr>
        <w:t xml:space="preserve"> Write a 2000 word Blog which covers the following:</w:t>
      </w:r>
    </w:p>
    <w:p w14:paraId="3CF84D76" w14:textId="1CC0702D" w:rsidR="0021483F" w:rsidRDefault="0021483F" w:rsidP="0021483F">
      <w:pPr>
        <w:rPr>
          <w:rFonts w:ascii="Arial" w:hAnsi="Arial" w:cs="Arial"/>
          <w:sz w:val="22"/>
          <w:szCs w:val="22"/>
        </w:rPr>
      </w:pPr>
    </w:p>
    <w:p w14:paraId="1D9C2CB1" w14:textId="4B47DAA9" w:rsidR="0021483F" w:rsidRDefault="0021483F" w:rsidP="0021483F">
      <w:pPr>
        <w:rPr>
          <w:rFonts w:ascii="Arial" w:hAnsi="Arial" w:cs="Arial"/>
          <w:sz w:val="22"/>
          <w:szCs w:val="22"/>
        </w:rPr>
      </w:pPr>
      <w:r>
        <w:rPr>
          <w:rFonts w:ascii="Arial" w:hAnsi="Arial" w:cs="Arial"/>
          <w:sz w:val="22"/>
          <w:szCs w:val="22"/>
        </w:rPr>
        <w:t>Discuss the importance of undertaking observations and assessments of children and young people’s development and learning.</w:t>
      </w:r>
    </w:p>
    <w:p w14:paraId="18D582D5" w14:textId="4ADA832A" w:rsidR="0021483F" w:rsidRDefault="0021483F" w:rsidP="0021483F">
      <w:pPr>
        <w:rPr>
          <w:rFonts w:ascii="Arial" w:hAnsi="Arial" w:cs="Arial"/>
          <w:sz w:val="22"/>
          <w:szCs w:val="22"/>
        </w:rPr>
      </w:pPr>
      <w:r>
        <w:rPr>
          <w:rFonts w:ascii="Arial" w:hAnsi="Arial" w:cs="Arial"/>
          <w:sz w:val="22"/>
          <w:szCs w:val="22"/>
        </w:rPr>
        <w:t>Evaluate the potential impact of not following the key principles of observations.</w:t>
      </w:r>
    </w:p>
    <w:p w14:paraId="5C017AEB" w14:textId="77777777" w:rsidR="0021483F" w:rsidRDefault="0021483F" w:rsidP="0021483F">
      <w:pPr>
        <w:rPr>
          <w:rFonts w:ascii="Arial" w:hAnsi="Arial" w:cs="Arial"/>
          <w:sz w:val="22"/>
          <w:szCs w:val="22"/>
        </w:rPr>
      </w:pPr>
      <w:r>
        <w:rPr>
          <w:rFonts w:ascii="Arial" w:hAnsi="Arial" w:cs="Arial"/>
          <w:sz w:val="22"/>
          <w:szCs w:val="22"/>
        </w:rPr>
        <w:t>Discuss the strengths and limitations of at least 2 observation techniques and consider under which circumstances each one could be most effectively used.</w:t>
      </w:r>
    </w:p>
    <w:p w14:paraId="3BE6B401" w14:textId="4C27F349" w:rsidR="0021483F" w:rsidRDefault="0021483F" w:rsidP="0021483F">
      <w:pPr>
        <w:rPr>
          <w:rFonts w:ascii="Arial" w:hAnsi="Arial" w:cs="Arial"/>
          <w:sz w:val="22"/>
          <w:szCs w:val="22"/>
        </w:rPr>
      </w:pPr>
      <w:r>
        <w:rPr>
          <w:rFonts w:ascii="Arial" w:hAnsi="Arial" w:cs="Arial"/>
          <w:sz w:val="22"/>
          <w:szCs w:val="22"/>
        </w:rPr>
        <w:t>Include links to at least 2 short video clips of children or young people undertaking activities.</w:t>
      </w:r>
    </w:p>
    <w:p w14:paraId="33AD0718" w14:textId="6BB0B863" w:rsidR="0021483F" w:rsidRDefault="0021483F" w:rsidP="0021483F">
      <w:pPr>
        <w:rPr>
          <w:rFonts w:ascii="Arial" w:hAnsi="Arial" w:cs="Arial"/>
          <w:sz w:val="22"/>
          <w:szCs w:val="22"/>
        </w:rPr>
      </w:pPr>
      <w:r>
        <w:rPr>
          <w:rFonts w:ascii="Arial" w:hAnsi="Arial" w:cs="Arial"/>
          <w:sz w:val="22"/>
          <w:szCs w:val="22"/>
        </w:rPr>
        <w:t>Evaluate the development of the children and young people in the video clips, applying your evaluations to appropriate milestones and child development theories.</w:t>
      </w:r>
    </w:p>
    <w:p w14:paraId="5A51FF3F" w14:textId="49F34BCE" w:rsidR="0021483F" w:rsidRDefault="0021483F" w:rsidP="0021483F">
      <w:pPr>
        <w:rPr>
          <w:rFonts w:ascii="Arial" w:hAnsi="Arial" w:cs="Arial"/>
          <w:sz w:val="24"/>
          <w:szCs w:val="24"/>
        </w:rPr>
      </w:pPr>
    </w:p>
    <w:p w14:paraId="1D191E5D" w14:textId="6F99CC61" w:rsidR="00CB6756" w:rsidRPr="00125EF9" w:rsidRDefault="00CB6756" w:rsidP="00CB6756">
      <w:pPr>
        <w:pStyle w:val="Default"/>
        <w:rPr>
          <w:rFonts w:ascii="Arial" w:hAnsi="Arial" w:cs="Arial"/>
          <w:sz w:val="22"/>
          <w:szCs w:val="22"/>
        </w:rPr>
      </w:pPr>
      <w:r w:rsidRPr="00125EF9">
        <w:rPr>
          <w:rFonts w:ascii="Arial" w:hAnsi="Arial" w:cs="Arial"/>
          <w:sz w:val="22"/>
          <w:szCs w:val="22"/>
        </w:rPr>
        <w:t>Utilise the Harvard referencing system to evidence</w:t>
      </w:r>
      <w:r>
        <w:rPr>
          <w:rFonts w:ascii="Arial" w:hAnsi="Arial" w:cs="Arial"/>
          <w:sz w:val="22"/>
          <w:szCs w:val="22"/>
        </w:rPr>
        <w:t xml:space="preserve"> all </w:t>
      </w:r>
      <w:r w:rsidRPr="00125EF9">
        <w:rPr>
          <w:rFonts w:ascii="Arial" w:hAnsi="Arial" w:cs="Arial"/>
          <w:sz w:val="22"/>
          <w:szCs w:val="22"/>
        </w:rPr>
        <w:t xml:space="preserve"> literature sources. </w:t>
      </w:r>
      <w:r>
        <w:rPr>
          <w:rFonts w:ascii="Arial" w:hAnsi="Arial" w:cs="Arial"/>
          <w:sz w:val="22"/>
          <w:szCs w:val="22"/>
        </w:rPr>
        <w:t>Each post in your Blog should include at least one or more citations and you will need to include a full reference list with your final post.</w:t>
      </w:r>
    </w:p>
    <w:p w14:paraId="15B0076A" w14:textId="77777777" w:rsidR="00CB6756" w:rsidRPr="00A406E5" w:rsidRDefault="00CB6756" w:rsidP="0021483F">
      <w:pPr>
        <w:rPr>
          <w:rFonts w:ascii="Arial" w:hAnsi="Arial" w:cs="Arial"/>
          <w:sz w:val="24"/>
          <w:szCs w:val="24"/>
        </w:rPr>
      </w:pPr>
    </w:p>
    <w:p w14:paraId="38248DC0" w14:textId="77777777" w:rsidR="00152E9D" w:rsidRPr="00A406E5" w:rsidRDefault="00152E9D" w:rsidP="00A67FB1">
      <w:pPr>
        <w:ind w:left="720"/>
        <w:rPr>
          <w:rFonts w:ascii="Arial" w:hAnsi="Arial" w:cs="Arial"/>
          <w:sz w:val="24"/>
          <w:szCs w:val="24"/>
        </w:rPr>
      </w:pPr>
    </w:p>
    <w:p w14:paraId="6D5EE134" w14:textId="77777777" w:rsidR="00152E9D" w:rsidRPr="00A406E5" w:rsidRDefault="00152E9D" w:rsidP="00A67FB1">
      <w:pPr>
        <w:ind w:left="720"/>
        <w:rPr>
          <w:rFonts w:ascii="Arial" w:hAnsi="Arial" w:cs="Arial"/>
          <w:sz w:val="24"/>
          <w:szCs w:val="24"/>
        </w:rPr>
      </w:pPr>
    </w:p>
    <w:p w14:paraId="6BF27BA7" w14:textId="77777777" w:rsidR="00152E9D" w:rsidRPr="00A406E5" w:rsidRDefault="00152E9D" w:rsidP="00A67FB1">
      <w:pPr>
        <w:ind w:left="720"/>
        <w:rPr>
          <w:rFonts w:ascii="Arial" w:hAnsi="Arial" w:cs="Arial"/>
          <w:sz w:val="24"/>
          <w:szCs w:val="24"/>
        </w:rPr>
      </w:pPr>
    </w:p>
    <w:p w14:paraId="507EA7EF" w14:textId="77777777" w:rsidR="00152E9D" w:rsidRPr="00A406E5" w:rsidRDefault="00152E9D" w:rsidP="00A67FB1">
      <w:pPr>
        <w:ind w:left="720"/>
        <w:rPr>
          <w:rFonts w:ascii="Arial" w:hAnsi="Arial" w:cs="Arial"/>
          <w:sz w:val="24"/>
          <w:szCs w:val="24"/>
        </w:rPr>
      </w:pPr>
    </w:p>
    <w:p w14:paraId="25FD55D1" w14:textId="77777777" w:rsidR="00152E9D" w:rsidRPr="00A406E5" w:rsidRDefault="00152E9D" w:rsidP="008C49F3">
      <w:pPr>
        <w:rPr>
          <w:rFonts w:ascii="Arial" w:hAnsi="Arial" w:cs="Arial"/>
          <w:sz w:val="24"/>
          <w:szCs w:val="24"/>
        </w:rPr>
      </w:pPr>
    </w:p>
    <w:p w14:paraId="02D1EC2D" w14:textId="77777777" w:rsidR="00152E9D" w:rsidRPr="00A406E5" w:rsidRDefault="00152E9D" w:rsidP="00A67FB1">
      <w:pPr>
        <w:ind w:left="720"/>
        <w:rPr>
          <w:rFonts w:ascii="Arial" w:hAnsi="Arial" w:cs="Arial"/>
          <w:sz w:val="24"/>
          <w:szCs w:val="24"/>
        </w:rPr>
      </w:pPr>
    </w:p>
    <w:p w14:paraId="4A5E2522" w14:textId="77777777" w:rsidR="00A3505D" w:rsidRPr="00A406E5" w:rsidRDefault="00A3505D" w:rsidP="00D22D9C">
      <w:pPr>
        <w:jc w:val="both"/>
        <w:rPr>
          <w:rFonts w:ascii="Arial" w:hAnsi="Arial" w:cs="Arial"/>
          <w:sz w:val="22"/>
          <w:szCs w:val="22"/>
        </w:rPr>
      </w:pPr>
    </w:p>
    <w:p w14:paraId="18C358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9206A3B" w14:textId="77777777" w:rsidR="004D5E9B" w:rsidRDefault="004D5E9B" w:rsidP="00D22D9C">
      <w:pPr>
        <w:jc w:val="both"/>
        <w:rPr>
          <w:rFonts w:ascii="Arial" w:hAnsi="Arial" w:cs="Arial"/>
          <w:sz w:val="22"/>
          <w:szCs w:val="22"/>
        </w:rPr>
      </w:pPr>
    </w:p>
    <w:p w14:paraId="0B981980" w14:textId="77777777" w:rsidR="004D5E9B" w:rsidRDefault="004D5E9B" w:rsidP="00D22D9C">
      <w:pPr>
        <w:jc w:val="both"/>
        <w:rPr>
          <w:rFonts w:ascii="Arial" w:hAnsi="Arial" w:cs="Arial"/>
          <w:sz w:val="22"/>
          <w:szCs w:val="22"/>
        </w:rPr>
      </w:pPr>
    </w:p>
    <w:p w14:paraId="65170296" w14:textId="77777777" w:rsidR="004D5E9B" w:rsidRDefault="004D5E9B" w:rsidP="00D22D9C">
      <w:pPr>
        <w:jc w:val="both"/>
        <w:rPr>
          <w:rFonts w:ascii="Arial" w:hAnsi="Arial" w:cs="Arial"/>
          <w:sz w:val="22"/>
          <w:szCs w:val="22"/>
        </w:rPr>
      </w:pPr>
    </w:p>
    <w:p w14:paraId="3ECB3272" w14:textId="77777777" w:rsidR="004D5E9B" w:rsidRDefault="004D5E9B" w:rsidP="00D22D9C">
      <w:pPr>
        <w:jc w:val="both"/>
        <w:rPr>
          <w:rFonts w:ascii="Arial" w:hAnsi="Arial" w:cs="Arial"/>
          <w:sz w:val="22"/>
          <w:szCs w:val="22"/>
        </w:rPr>
      </w:pPr>
    </w:p>
    <w:p w14:paraId="145B2638" w14:textId="77777777" w:rsidR="004D5E9B" w:rsidRDefault="004D5E9B" w:rsidP="00D22D9C">
      <w:pPr>
        <w:jc w:val="both"/>
        <w:rPr>
          <w:rFonts w:ascii="Arial" w:hAnsi="Arial" w:cs="Arial"/>
          <w:sz w:val="22"/>
          <w:szCs w:val="22"/>
        </w:rPr>
      </w:pPr>
    </w:p>
    <w:p w14:paraId="07D5EDEA" w14:textId="77777777" w:rsidR="004D5E9B" w:rsidRDefault="004D5E9B" w:rsidP="00D22D9C">
      <w:pPr>
        <w:jc w:val="both"/>
        <w:rPr>
          <w:rFonts w:ascii="Arial" w:hAnsi="Arial" w:cs="Arial"/>
          <w:sz w:val="22"/>
          <w:szCs w:val="22"/>
        </w:rPr>
      </w:pPr>
    </w:p>
    <w:p w14:paraId="3514ECFF" w14:textId="77777777" w:rsidR="00A85BFE" w:rsidRDefault="00A85BFE" w:rsidP="008C49F3">
      <w:pPr>
        <w:jc w:val="both"/>
        <w:rPr>
          <w:rFonts w:ascii="Arial" w:hAnsi="Arial" w:cs="Arial"/>
          <w:sz w:val="22"/>
          <w:szCs w:val="22"/>
        </w:rPr>
      </w:pPr>
    </w:p>
    <w:p w14:paraId="7ED4B4F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8748FF" w14:textId="77777777" w:rsidTr="00C8667A">
        <w:trPr>
          <w:trHeight w:val="414"/>
        </w:trPr>
        <w:tc>
          <w:tcPr>
            <w:tcW w:w="10670" w:type="dxa"/>
            <w:shd w:val="clear" w:color="auto" w:fill="D9D9D9"/>
          </w:tcPr>
          <w:p w14:paraId="412E9E9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5082A50" w14:textId="77777777" w:rsidR="00D22D9C" w:rsidRPr="00A406E5" w:rsidRDefault="00D22D9C" w:rsidP="00D22D9C">
      <w:pPr>
        <w:jc w:val="both"/>
        <w:rPr>
          <w:rFonts w:ascii="Arial" w:hAnsi="Arial" w:cs="Arial"/>
          <w:sz w:val="22"/>
          <w:szCs w:val="22"/>
        </w:rPr>
      </w:pPr>
    </w:p>
    <w:p w14:paraId="654C2A6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04C954" w14:textId="77777777" w:rsidR="004D5E9B" w:rsidRDefault="004D5E9B" w:rsidP="00D22D9C">
      <w:pPr>
        <w:jc w:val="both"/>
        <w:rPr>
          <w:rFonts w:ascii="Arial" w:hAnsi="Arial" w:cs="Arial"/>
          <w:b/>
          <w:sz w:val="22"/>
          <w:szCs w:val="22"/>
        </w:rPr>
      </w:pPr>
    </w:p>
    <w:p w14:paraId="70AC6F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447F9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DE70C9" w14:textId="77777777" w:rsidR="00C01A3F" w:rsidRPr="00A406E5" w:rsidRDefault="00C01A3F" w:rsidP="00D22D9C">
      <w:pPr>
        <w:jc w:val="both"/>
        <w:rPr>
          <w:rFonts w:ascii="Arial" w:hAnsi="Arial" w:cs="Arial"/>
          <w:sz w:val="22"/>
          <w:szCs w:val="22"/>
        </w:rPr>
      </w:pPr>
    </w:p>
    <w:p w14:paraId="48998EB5" w14:textId="2F2AD030" w:rsidR="008C49F3" w:rsidRPr="008C49F3" w:rsidRDefault="008042F0" w:rsidP="008C49F3">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C49F3">
        <w:rPr>
          <w:rFonts w:ascii="Arial" w:hAnsi="Arial" w:cs="Arial"/>
          <w:i/>
          <w:sz w:val="22"/>
          <w:szCs w:val="22"/>
        </w:rPr>
        <w:t xml:space="preserve"> </w:t>
      </w:r>
      <w:r w:rsidR="008C49F3"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8C49F3" w:rsidRPr="008C49F3">
        <w:rPr>
          <w:rFonts w:ascii="Arial" w:hAnsi="Arial" w:cs="Arial"/>
          <w:sz w:val="22"/>
          <w:szCs w:val="22"/>
        </w:rPr>
        <w:t xml:space="preserve"> </w:t>
      </w:r>
      <w:r w:rsidR="005C14D0" w:rsidRPr="005C14D0">
        <w:rPr>
          <w:rFonts w:ascii="Arial" w:hAnsi="Arial" w:cs="Arial"/>
          <w:i/>
          <w:iCs/>
          <w:sz w:val="22"/>
          <w:szCs w:val="22"/>
        </w:rPr>
        <w:t>At least 5 journal articles should be used</w:t>
      </w:r>
      <w:r w:rsidR="005C14D0">
        <w:rPr>
          <w:rFonts w:ascii="Arial" w:hAnsi="Arial" w:cs="Arial"/>
          <w:sz w:val="22"/>
          <w:szCs w:val="22"/>
        </w:rPr>
        <w:t xml:space="preserve">. </w:t>
      </w:r>
      <w:r w:rsidR="008C49F3"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5C7216">
        <w:rPr>
          <w:rFonts w:ascii="Arial" w:hAnsi="Arial" w:cs="Arial"/>
          <w:i/>
          <w:sz w:val="22"/>
          <w:szCs w:val="22"/>
        </w:rPr>
        <w:t>nt referencing within your work as well as a reference list.</w:t>
      </w:r>
      <w:r w:rsidR="008C49F3" w:rsidRPr="008C49F3">
        <w:rPr>
          <w:rFonts w:ascii="Arial" w:hAnsi="Arial" w:cs="Arial"/>
          <w:i/>
          <w:sz w:val="22"/>
          <w:szCs w:val="22"/>
        </w:rPr>
        <w:t xml:space="preserve"> Avoid referencing discrepancies by checking that the sources used in the text are cited in reference list and vice versa. </w:t>
      </w:r>
      <w:r w:rsidR="008C49F3">
        <w:rPr>
          <w:rFonts w:ascii="Arial" w:hAnsi="Arial" w:cs="Arial"/>
          <w:i/>
          <w:sz w:val="22"/>
          <w:szCs w:val="22"/>
        </w:rPr>
        <w:t>Make use of the University’s guidance for Harvard referencing to help you ensure the correct formats are used.</w:t>
      </w:r>
    </w:p>
    <w:p w14:paraId="46049EBA" w14:textId="77777777" w:rsidR="00C01A3F" w:rsidRPr="00A406E5" w:rsidRDefault="00C01A3F" w:rsidP="00C01A3F">
      <w:pPr>
        <w:jc w:val="both"/>
        <w:rPr>
          <w:rFonts w:ascii="Arial" w:hAnsi="Arial" w:cs="Arial"/>
          <w:i/>
          <w:sz w:val="22"/>
          <w:szCs w:val="22"/>
        </w:rPr>
      </w:pPr>
    </w:p>
    <w:p w14:paraId="3A4A31C4" w14:textId="77777777" w:rsidR="00C01A3F" w:rsidRPr="00A406E5" w:rsidRDefault="00C01A3F" w:rsidP="00D22D9C">
      <w:pPr>
        <w:jc w:val="both"/>
        <w:rPr>
          <w:rFonts w:ascii="Arial" w:hAnsi="Arial" w:cs="Arial"/>
          <w:sz w:val="22"/>
          <w:szCs w:val="22"/>
        </w:rPr>
      </w:pPr>
    </w:p>
    <w:p w14:paraId="4B641122" w14:textId="77777777" w:rsidR="00D22D9C" w:rsidRPr="00A406E5" w:rsidRDefault="00D22D9C" w:rsidP="00D22D9C">
      <w:pPr>
        <w:jc w:val="both"/>
        <w:rPr>
          <w:rFonts w:ascii="Arial" w:hAnsi="Arial" w:cs="Arial"/>
          <w:sz w:val="22"/>
          <w:szCs w:val="22"/>
        </w:rPr>
      </w:pPr>
    </w:p>
    <w:p w14:paraId="58F212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BDA25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094FD3" w14:textId="77777777" w:rsidR="00C01A3F" w:rsidRPr="00A406E5" w:rsidRDefault="00C01A3F" w:rsidP="00C01A3F">
      <w:pPr>
        <w:jc w:val="both"/>
        <w:rPr>
          <w:rFonts w:ascii="Arial" w:hAnsi="Arial" w:cs="Arial"/>
          <w:b/>
          <w:i/>
          <w:sz w:val="22"/>
          <w:szCs w:val="22"/>
        </w:rPr>
      </w:pPr>
    </w:p>
    <w:p w14:paraId="0F482D4B" w14:textId="4FF5C095" w:rsidR="008C49F3" w:rsidRPr="008C49F3" w:rsidRDefault="008042F0" w:rsidP="008C49F3">
      <w:pPr>
        <w:jc w:val="both"/>
        <w:rPr>
          <w:rFonts w:ascii="Arial" w:hAnsi="Arial" w:cs="Arial"/>
          <w:sz w:val="22"/>
          <w:szCs w:val="22"/>
        </w:rPr>
      </w:pPr>
      <w:r w:rsidRPr="008C49F3">
        <w:rPr>
          <w:rFonts w:ascii="Arial" w:hAnsi="Arial" w:cs="Arial"/>
          <w:b/>
          <w:i/>
          <w:sz w:val="22"/>
          <w:szCs w:val="22"/>
        </w:rPr>
        <w:t xml:space="preserve">Guidance </w:t>
      </w:r>
      <w:r w:rsidR="00C01A3F" w:rsidRPr="008C49F3">
        <w:rPr>
          <w:rFonts w:ascii="Arial" w:hAnsi="Arial" w:cs="Arial"/>
          <w:b/>
          <w:i/>
          <w:sz w:val="22"/>
          <w:szCs w:val="22"/>
        </w:rPr>
        <w:t xml:space="preserve">specific to this </w:t>
      </w:r>
      <w:r w:rsidR="00E27F15" w:rsidRPr="008C49F3">
        <w:rPr>
          <w:rFonts w:ascii="Arial" w:hAnsi="Arial" w:cs="Arial"/>
          <w:b/>
          <w:i/>
          <w:sz w:val="22"/>
          <w:szCs w:val="22"/>
        </w:rPr>
        <w:t>assessment</w:t>
      </w:r>
      <w:r w:rsidR="00C01A3F" w:rsidRPr="008C49F3">
        <w:rPr>
          <w:rFonts w:ascii="Arial" w:hAnsi="Arial" w:cs="Arial"/>
          <w:b/>
          <w:i/>
          <w:sz w:val="22"/>
          <w:szCs w:val="22"/>
        </w:rPr>
        <w:t>:</w:t>
      </w:r>
      <w:r w:rsidR="00C01A3F" w:rsidRPr="008C49F3">
        <w:rPr>
          <w:rFonts w:ascii="Arial" w:hAnsi="Arial" w:cs="Arial"/>
          <w:i/>
          <w:sz w:val="22"/>
          <w:szCs w:val="22"/>
        </w:rPr>
        <w:t xml:space="preserve"> </w:t>
      </w:r>
      <w:r w:rsidR="008C49F3" w:rsidRPr="008C49F3">
        <w:rPr>
          <w:rFonts w:ascii="Arial" w:hAnsi="Arial" w:cs="Arial"/>
          <w:i/>
          <w:sz w:val="22"/>
          <w:szCs w:val="22"/>
        </w:rPr>
        <w:t xml:space="preserve">Knowledge and understanding of the development of </w:t>
      </w:r>
      <w:r w:rsidR="008C49F3">
        <w:rPr>
          <w:rFonts w:ascii="Arial" w:hAnsi="Arial" w:cs="Arial"/>
          <w:i/>
          <w:sz w:val="22"/>
          <w:szCs w:val="22"/>
        </w:rPr>
        <w:t xml:space="preserve">the </w:t>
      </w:r>
      <w:r w:rsidR="008C49F3" w:rsidRPr="008C49F3">
        <w:rPr>
          <w:rFonts w:ascii="Arial" w:hAnsi="Arial" w:cs="Arial"/>
          <w:i/>
          <w:sz w:val="22"/>
          <w:szCs w:val="22"/>
        </w:rPr>
        <w:t xml:space="preserve">children/young people </w:t>
      </w:r>
      <w:r w:rsidR="008C49F3">
        <w:rPr>
          <w:rFonts w:ascii="Arial" w:hAnsi="Arial" w:cs="Arial"/>
          <w:i/>
          <w:sz w:val="22"/>
          <w:szCs w:val="22"/>
        </w:rPr>
        <w:t xml:space="preserve">observed </w:t>
      </w:r>
      <w:r w:rsidR="008C49F3" w:rsidRPr="008C49F3">
        <w:rPr>
          <w:rFonts w:ascii="Arial" w:hAnsi="Arial" w:cs="Arial"/>
          <w:i/>
          <w:sz w:val="22"/>
          <w:szCs w:val="22"/>
        </w:rPr>
        <w:t xml:space="preserve">must be clearly demonstrated. You must be able to clearly </w:t>
      </w:r>
      <w:r w:rsidR="008C49F3">
        <w:rPr>
          <w:rFonts w:ascii="Arial" w:hAnsi="Arial" w:cs="Arial"/>
          <w:i/>
          <w:sz w:val="22"/>
          <w:szCs w:val="22"/>
        </w:rPr>
        <w:t>identify and record</w:t>
      </w:r>
      <w:r w:rsidR="008C49F3" w:rsidRPr="008C49F3">
        <w:rPr>
          <w:rFonts w:ascii="Arial" w:hAnsi="Arial" w:cs="Arial"/>
          <w:i/>
          <w:sz w:val="22"/>
          <w:szCs w:val="22"/>
        </w:rPr>
        <w:t xml:space="preserve"> the current development and development needs of the child/young person observed. Demonstrate </w:t>
      </w:r>
      <w:r w:rsidR="008C49F3" w:rsidRPr="008C49F3">
        <w:rPr>
          <w:rFonts w:ascii="Arial" w:hAnsi="Arial" w:cs="Arial"/>
          <w:i/>
          <w:sz w:val="22"/>
          <w:szCs w:val="22"/>
        </w:rPr>
        <w:lastRenderedPageBreak/>
        <w:t xml:space="preserve">knowledge, understanding and use </w:t>
      </w:r>
      <w:r w:rsidR="00BA1634">
        <w:rPr>
          <w:rFonts w:ascii="Arial" w:hAnsi="Arial" w:cs="Arial"/>
          <w:i/>
          <w:sz w:val="22"/>
          <w:szCs w:val="22"/>
        </w:rPr>
        <w:t xml:space="preserve">of TWO different </w:t>
      </w:r>
      <w:r w:rsidR="008C49F3" w:rsidRPr="008C49F3">
        <w:rPr>
          <w:rFonts w:ascii="Arial" w:hAnsi="Arial" w:cs="Arial"/>
          <w:i/>
          <w:sz w:val="22"/>
          <w:szCs w:val="22"/>
        </w:rPr>
        <w:t>methods of observation.</w:t>
      </w:r>
      <w:r w:rsidR="005C7216">
        <w:rPr>
          <w:rFonts w:ascii="Arial" w:hAnsi="Arial" w:cs="Arial"/>
          <w:i/>
          <w:sz w:val="22"/>
          <w:szCs w:val="22"/>
        </w:rPr>
        <w:t xml:space="preserve"> Demonstrate knowledge and understanding of relevant child development milestones, learning outcomes (where appropriate) and child development theorists.</w:t>
      </w:r>
    </w:p>
    <w:p w14:paraId="5EFE4F57" w14:textId="77777777" w:rsidR="00C01A3F" w:rsidRPr="00A406E5" w:rsidRDefault="00C01A3F" w:rsidP="00C01A3F">
      <w:pPr>
        <w:jc w:val="both"/>
        <w:rPr>
          <w:rFonts w:ascii="Arial" w:hAnsi="Arial" w:cs="Arial"/>
          <w:i/>
          <w:sz w:val="22"/>
          <w:szCs w:val="22"/>
        </w:rPr>
      </w:pPr>
    </w:p>
    <w:p w14:paraId="5D36A62E" w14:textId="77777777" w:rsidR="00D22D9C" w:rsidRPr="00A406E5" w:rsidRDefault="00D22D9C" w:rsidP="00D22D9C">
      <w:pPr>
        <w:jc w:val="both"/>
        <w:rPr>
          <w:rFonts w:ascii="Arial" w:hAnsi="Arial" w:cs="Arial"/>
          <w:sz w:val="22"/>
          <w:szCs w:val="22"/>
        </w:rPr>
      </w:pPr>
    </w:p>
    <w:p w14:paraId="149209EE" w14:textId="77777777" w:rsidR="00D22D9C" w:rsidRPr="00A406E5" w:rsidRDefault="00D22D9C" w:rsidP="00D22D9C">
      <w:pPr>
        <w:jc w:val="both"/>
        <w:rPr>
          <w:rFonts w:ascii="Arial" w:hAnsi="Arial" w:cs="Arial"/>
          <w:b/>
          <w:sz w:val="22"/>
          <w:szCs w:val="22"/>
        </w:rPr>
      </w:pPr>
    </w:p>
    <w:p w14:paraId="4193B3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57066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9DAB42" w14:textId="77777777" w:rsidR="00D22D9C" w:rsidRPr="00A406E5" w:rsidRDefault="00D22D9C" w:rsidP="00D22D9C">
      <w:pPr>
        <w:jc w:val="both"/>
        <w:rPr>
          <w:rFonts w:ascii="Arial" w:hAnsi="Arial" w:cs="Arial"/>
          <w:sz w:val="22"/>
          <w:szCs w:val="22"/>
        </w:rPr>
      </w:pPr>
    </w:p>
    <w:p w14:paraId="56BFD6E5" w14:textId="77777777" w:rsidR="008C49F3" w:rsidRPr="008C49F3" w:rsidRDefault="008042F0" w:rsidP="008C49F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49F3" w:rsidRPr="008C49F3">
        <w:rPr>
          <w:rFonts w:ascii="Arial" w:hAnsi="Arial" w:cs="Arial"/>
          <w:i/>
          <w:sz w:val="22"/>
          <w:szCs w:val="22"/>
        </w:rPr>
        <w:t xml:space="preserve">There should be clear </w:t>
      </w:r>
      <w:r w:rsidR="005C7216">
        <w:rPr>
          <w:rFonts w:ascii="Arial" w:hAnsi="Arial" w:cs="Arial"/>
          <w:i/>
          <w:sz w:val="22"/>
          <w:szCs w:val="22"/>
        </w:rPr>
        <w:t>evaluation and interpretation</w:t>
      </w:r>
      <w:r w:rsidR="008C49F3" w:rsidRPr="008C49F3">
        <w:rPr>
          <w:rFonts w:ascii="Arial" w:hAnsi="Arial" w:cs="Arial"/>
          <w:i/>
          <w:sz w:val="22"/>
          <w:szCs w:val="22"/>
        </w:rPr>
        <w:t xml:space="preserve"> </w:t>
      </w:r>
      <w:r w:rsidR="005C7216">
        <w:rPr>
          <w:rFonts w:ascii="Arial" w:hAnsi="Arial" w:cs="Arial"/>
          <w:i/>
          <w:sz w:val="22"/>
          <w:szCs w:val="22"/>
        </w:rPr>
        <w:t xml:space="preserve">of the development of the child/young person observed throughout your work. Evaluate </w:t>
      </w:r>
      <w:r w:rsidR="008C49F3" w:rsidRPr="008C49F3">
        <w:rPr>
          <w:rFonts w:ascii="Arial" w:hAnsi="Arial" w:cs="Arial"/>
          <w:i/>
          <w:sz w:val="22"/>
          <w:szCs w:val="22"/>
        </w:rPr>
        <w:t>and compare the observed development of the specified child/young person observed to published development milestones and/or learning outcomes as well as appropriate child development theories.</w:t>
      </w:r>
      <w:r w:rsidR="005C7216">
        <w:rPr>
          <w:rFonts w:ascii="Arial" w:hAnsi="Arial" w:cs="Arial"/>
          <w:i/>
          <w:sz w:val="22"/>
          <w:szCs w:val="22"/>
        </w:rPr>
        <w:t xml:space="preserve"> Make appropriate judgements relating to the current development and future development needs of the child/young person based on these evaluations.</w:t>
      </w:r>
    </w:p>
    <w:p w14:paraId="18A3F9D1" w14:textId="77777777" w:rsidR="00C01A3F" w:rsidRPr="008C49F3" w:rsidRDefault="00C01A3F" w:rsidP="00C01A3F">
      <w:pPr>
        <w:jc w:val="both"/>
        <w:rPr>
          <w:rFonts w:ascii="Arial" w:hAnsi="Arial" w:cs="Arial"/>
          <w:i/>
          <w:sz w:val="22"/>
          <w:szCs w:val="22"/>
        </w:rPr>
      </w:pPr>
    </w:p>
    <w:p w14:paraId="65B38C9B" w14:textId="77777777" w:rsidR="00C01A3F" w:rsidRPr="00A406E5" w:rsidRDefault="00C01A3F" w:rsidP="00D22D9C">
      <w:pPr>
        <w:jc w:val="both"/>
        <w:rPr>
          <w:rFonts w:ascii="Arial" w:hAnsi="Arial" w:cs="Arial"/>
          <w:sz w:val="22"/>
          <w:szCs w:val="22"/>
        </w:rPr>
      </w:pPr>
    </w:p>
    <w:p w14:paraId="342613AA" w14:textId="77777777" w:rsidR="00D22D9C" w:rsidRPr="00A406E5" w:rsidRDefault="00D22D9C" w:rsidP="00D22D9C">
      <w:pPr>
        <w:jc w:val="both"/>
        <w:rPr>
          <w:rFonts w:ascii="Arial" w:hAnsi="Arial" w:cs="Arial"/>
          <w:b/>
          <w:sz w:val="22"/>
          <w:szCs w:val="22"/>
        </w:rPr>
      </w:pPr>
    </w:p>
    <w:p w14:paraId="33CD362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A438E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1271C74" w14:textId="77777777" w:rsidR="00D22D9C" w:rsidRPr="00A406E5" w:rsidRDefault="00D22D9C" w:rsidP="00D22D9C">
      <w:pPr>
        <w:jc w:val="both"/>
        <w:rPr>
          <w:rFonts w:ascii="Arial" w:hAnsi="Arial" w:cs="Arial"/>
          <w:sz w:val="22"/>
          <w:szCs w:val="22"/>
        </w:rPr>
      </w:pPr>
    </w:p>
    <w:p w14:paraId="647B6CA0" w14:textId="7409F299" w:rsidR="00C01A3F" w:rsidRPr="00BA1634"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49F3" w:rsidRPr="00BA1634">
        <w:rPr>
          <w:rFonts w:ascii="Arial" w:hAnsi="Arial" w:cs="Arial"/>
          <w:i/>
          <w:sz w:val="22"/>
          <w:szCs w:val="22"/>
        </w:rPr>
        <w:t>Appropriate methods of observations need to be used</w:t>
      </w:r>
      <w:r w:rsidR="005C7216" w:rsidRPr="00BA1634">
        <w:rPr>
          <w:rFonts w:ascii="Arial" w:hAnsi="Arial" w:cs="Arial"/>
          <w:i/>
          <w:sz w:val="22"/>
          <w:szCs w:val="22"/>
        </w:rPr>
        <w:t xml:space="preserve"> effectively following published guidelines for undertaking observations using different methods</w:t>
      </w:r>
      <w:r w:rsidR="008C49F3" w:rsidRPr="00BA1634">
        <w:rPr>
          <w:rFonts w:ascii="Arial" w:hAnsi="Arial" w:cs="Arial"/>
          <w:i/>
          <w:sz w:val="22"/>
          <w:szCs w:val="22"/>
        </w:rPr>
        <w:t xml:space="preserve">. </w:t>
      </w:r>
      <w:r w:rsidR="00BA1634">
        <w:rPr>
          <w:rFonts w:ascii="Arial" w:hAnsi="Arial" w:cs="Arial"/>
          <w:i/>
          <w:sz w:val="22"/>
          <w:szCs w:val="22"/>
        </w:rPr>
        <w:t>If undertaken in a work setting, y</w:t>
      </w:r>
      <w:r w:rsidR="008C49F3" w:rsidRPr="00BA1634">
        <w:rPr>
          <w:rFonts w:ascii="Arial" w:hAnsi="Arial" w:cs="Arial"/>
          <w:i/>
          <w:sz w:val="22"/>
          <w:szCs w:val="22"/>
        </w:rPr>
        <w:t>ou should consult with your employer/pl</w:t>
      </w:r>
      <w:r w:rsidR="00320B84" w:rsidRPr="00BA1634">
        <w:rPr>
          <w:rFonts w:ascii="Arial" w:hAnsi="Arial" w:cs="Arial"/>
          <w:i/>
          <w:sz w:val="22"/>
          <w:szCs w:val="22"/>
        </w:rPr>
        <w:t xml:space="preserve">acement to see if they have </w:t>
      </w:r>
      <w:r w:rsidR="008C49F3" w:rsidRPr="00BA1634">
        <w:rPr>
          <w:rFonts w:ascii="Arial" w:hAnsi="Arial" w:cs="Arial"/>
          <w:i/>
          <w:sz w:val="22"/>
          <w:szCs w:val="22"/>
        </w:rPr>
        <w:t>a particular format for recording different methods of observation</w:t>
      </w:r>
      <w:r w:rsidR="00320B84" w:rsidRPr="00BA1634">
        <w:rPr>
          <w:rFonts w:ascii="Arial" w:hAnsi="Arial" w:cs="Arial"/>
          <w:i/>
          <w:sz w:val="22"/>
          <w:szCs w:val="22"/>
        </w:rPr>
        <w:t>, and where appropriate make use of these</w:t>
      </w:r>
      <w:r w:rsidR="008C49F3" w:rsidRPr="00BA1634">
        <w:rPr>
          <w:rFonts w:ascii="Arial" w:hAnsi="Arial" w:cs="Arial"/>
          <w:i/>
          <w:sz w:val="22"/>
          <w:szCs w:val="22"/>
        </w:rPr>
        <w:t xml:space="preserve">. </w:t>
      </w:r>
      <w:r w:rsidR="00BA1634">
        <w:rPr>
          <w:rFonts w:ascii="Arial" w:hAnsi="Arial" w:cs="Arial"/>
          <w:i/>
          <w:sz w:val="22"/>
          <w:szCs w:val="22"/>
        </w:rPr>
        <w:t xml:space="preserve">Both </w:t>
      </w:r>
      <w:r w:rsidR="008C49F3" w:rsidRPr="00BA1634">
        <w:rPr>
          <w:rFonts w:ascii="Arial" w:hAnsi="Arial" w:cs="Arial"/>
          <w:i/>
          <w:sz w:val="22"/>
          <w:szCs w:val="22"/>
        </w:rPr>
        <w:t>observations need to relate to the one child/young person observed. Consider how relevant published development milestones</w:t>
      </w:r>
      <w:r w:rsidR="00320B84" w:rsidRPr="00BA1634">
        <w:rPr>
          <w:rFonts w:ascii="Arial" w:hAnsi="Arial" w:cs="Arial"/>
          <w:i/>
          <w:sz w:val="22"/>
          <w:szCs w:val="22"/>
        </w:rPr>
        <w:t>/learning outcomes</w:t>
      </w:r>
      <w:r w:rsidR="008C49F3" w:rsidRPr="00BA1634">
        <w:rPr>
          <w:rFonts w:ascii="Arial" w:hAnsi="Arial" w:cs="Arial"/>
          <w:i/>
          <w:sz w:val="22"/>
          <w:szCs w:val="22"/>
        </w:rPr>
        <w:t xml:space="preserve"> and child development theories apply to the child or young person observed.</w:t>
      </w:r>
      <w:r w:rsidR="005C7216" w:rsidRPr="00BA1634">
        <w:rPr>
          <w:rFonts w:ascii="Arial" w:hAnsi="Arial" w:cs="Arial"/>
          <w:i/>
          <w:sz w:val="22"/>
          <w:szCs w:val="22"/>
        </w:rPr>
        <w:t xml:space="preserve"> Include your </w:t>
      </w:r>
      <w:r w:rsidR="008C49F3" w:rsidRPr="00BA1634">
        <w:rPr>
          <w:rFonts w:ascii="Arial" w:hAnsi="Arial" w:cs="Arial"/>
          <w:i/>
          <w:sz w:val="22"/>
          <w:szCs w:val="22"/>
        </w:rPr>
        <w:t xml:space="preserve">interpretations of the child/young person’s </w:t>
      </w:r>
      <w:r w:rsidR="005C7216" w:rsidRPr="00BA1634">
        <w:rPr>
          <w:rFonts w:ascii="Arial" w:hAnsi="Arial" w:cs="Arial"/>
          <w:i/>
          <w:sz w:val="22"/>
          <w:szCs w:val="22"/>
        </w:rPr>
        <w:t xml:space="preserve">current development and their </w:t>
      </w:r>
      <w:r w:rsidR="008C49F3" w:rsidRPr="00BA1634">
        <w:rPr>
          <w:rFonts w:ascii="Arial" w:hAnsi="Arial" w:cs="Arial"/>
          <w:i/>
          <w:sz w:val="22"/>
          <w:szCs w:val="22"/>
        </w:rPr>
        <w:t xml:space="preserve">development </w:t>
      </w:r>
      <w:r w:rsidR="005C7216" w:rsidRPr="00BA1634">
        <w:rPr>
          <w:rFonts w:ascii="Arial" w:hAnsi="Arial" w:cs="Arial"/>
          <w:i/>
          <w:sz w:val="22"/>
          <w:szCs w:val="22"/>
        </w:rPr>
        <w:t xml:space="preserve">needs. </w:t>
      </w:r>
    </w:p>
    <w:p w14:paraId="6E0311D6" w14:textId="77777777" w:rsidR="008566E5" w:rsidRPr="00A406E5" w:rsidRDefault="008566E5" w:rsidP="00D22D9C">
      <w:pPr>
        <w:jc w:val="both"/>
        <w:rPr>
          <w:rFonts w:ascii="Arial" w:hAnsi="Arial" w:cs="Arial"/>
          <w:sz w:val="22"/>
          <w:szCs w:val="22"/>
        </w:rPr>
      </w:pPr>
    </w:p>
    <w:p w14:paraId="06D025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EC82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C1385D" w14:textId="77777777" w:rsidR="00995D51" w:rsidRDefault="00995D51" w:rsidP="00D22D9C">
      <w:pPr>
        <w:jc w:val="both"/>
        <w:rPr>
          <w:rFonts w:ascii="Arial" w:hAnsi="Arial" w:cs="Arial"/>
          <w:sz w:val="22"/>
          <w:szCs w:val="22"/>
        </w:rPr>
      </w:pPr>
    </w:p>
    <w:p w14:paraId="629C2A9D" w14:textId="77777777" w:rsidR="00D22D9C" w:rsidRPr="00A406E5" w:rsidRDefault="00D22D9C" w:rsidP="00D22D9C">
      <w:pPr>
        <w:jc w:val="both"/>
        <w:rPr>
          <w:rFonts w:ascii="Arial" w:hAnsi="Arial" w:cs="Arial"/>
          <w:sz w:val="22"/>
          <w:szCs w:val="22"/>
        </w:rPr>
      </w:pPr>
    </w:p>
    <w:p w14:paraId="1C1BB95B" w14:textId="77777777" w:rsidR="008C49F3" w:rsidRPr="008C49F3" w:rsidRDefault="008042F0" w:rsidP="008C49F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49F3" w:rsidRPr="008C49F3">
        <w:rPr>
          <w:rFonts w:ascii="Arial" w:hAnsi="Arial" w:cs="Arial"/>
          <w:i/>
          <w:sz w:val="22"/>
          <w:szCs w:val="22"/>
        </w:rPr>
        <w:t xml:space="preserve">Your work should be </w:t>
      </w:r>
      <w:r w:rsidR="008C49F3">
        <w:rPr>
          <w:rFonts w:ascii="Arial" w:hAnsi="Arial" w:cs="Arial"/>
          <w:i/>
          <w:sz w:val="22"/>
          <w:szCs w:val="22"/>
        </w:rPr>
        <w:t xml:space="preserve">well structured and </w:t>
      </w:r>
      <w:r w:rsidR="008C49F3" w:rsidRPr="008C49F3">
        <w:rPr>
          <w:rFonts w:ascii="Arial" w:hAnsi="Arial" w:cs="Arial"/>
          <w:i/>
          <w:sz w:val="22"/>
          <w:szCs w:val="22"/>
        </w:rPr>
        <w:t xml:space="preserve">written in a coherent manner which demonstrates clarity of thought. </w:t>
      </w:r>
      <w:r w:rsidR="008C49F3">
        <w:rPr>
          <w:rFonts w:ascii="Arial" w:hAnsi="Arial" w:cs="Arial"/>
          <w:i/>
          <w:sz w:val="22"/>
          <w:szCs w:val="22"/>
        </w:rPr>
        <w:t>Demonstrate effective use of a range of observation methods and record your observations accurately and objectively. Ensure confidenti</w:t>
      </w:r>
      <w:r w:rsidR="007069A4">
        <w:rPr>
          <w:rFonts w:ascii="Arial" w:hAnsi="Arial" w:cs="Arial"/>
          <w:i/>
          <w:sz w:val="22"/>
          <w:szCs w:val="22"/>
        </w:rPr>
        <w:t xml:space="preserve">ality and professionalism is maintained when recording your observations. Ensure evidence of permission to carry out the observations is provided </w:t>
      </w:r>
      <w:r w:rsidR="00320B84">
        <w:rPr>
          <w:rFonts w:ascii="Arial" w:hAnsi="Arial" w:cs="Arial"/>
          <w:i/>
          <w:sz w:val="22"/>
          <w:szCs w:val="22"/>
        </w:rPr>
        <w:t xml:space="preserve">as an appendix </w:t>
      </w:r>
      <w:r w:rsidR="007069A4">
        <w:rPr>
          <w:rFonts w:ascii="Arial" w:hAnsi="Arial" w:cs="Arial"/>
          <w:i/>
          <w:sz w:val="22"/>
          <w:szCs w:val="22"/>
        </w:rPr>
        <w:t xml:space="preserve">in your submission. </w:t>
      </w:r>
      <w:r w:rsidR="00320B84">
        <w:rPr>
          <w:rFonts w:ascii="Arial" w:hAnsi="Arial" w:cs="Arial"/>
          <w:i/>
          <w:sz w:val="22"/>
          <w:szCs w:val="22"/>
        </w:rPr>
        <w:t xml:space="preserve">Observations need to be recorded in the present tense and may be written in the first person. </w:t>
      </w:r>
      <w:r w:rsidR="008C49F3" w:rsidRPr="008C49F3">
        <w:rPr>
          <w:rFonts w:ascii="Arial" w:hAnsi="Arial" w:cs="Arial"/>
          <w:i/>
          <w:sz w:val="22"/>
          <w:szCs w:val="22"/>
        </w:rPr>
        <w:t xml:space="preserve">Sentences need to be constructed appropriately and joined into paragraphs. Avoid the use of long sentences and ensure you use academic language throughout. </w:t>
      </w:r>
      <w:r w:rsidR="008C49F3" w:rsidRPr="008C49F3">
        <w:rPr>
          <w:rFonts w:ascii="Arial" w:hAnsi="Arial" w:cs="Arial"/>
          <w:i/>
          <w:sz w:val="22"/>
          <w:szCs w:val="22"/>
        </w:rPr>
        <w:lastRenderedPageBreak/>
        <w:t>Paragrap</w:t>
      </w:r>
      <w:r w:rsidR="00320B84">
        <w:rPr>
          <w:rFonts w:ascii="Arial" w:hAnsi="Arial" w:cs="Arial"/>
          <w:i/>
          <w:sz w:val="22"/>
          <w:szCs w:val="22"/>
        </w:rPr>
        <w:t>hs need to be linked together to</w:t>
      </w:r>
      <w:r w:rsidR="008C49F3" w:rsidRPr="008C49F3">
        <w:rPr>
          <w:rFonts w:ascii="Arial" w:hAnsi="Arial" w:cs="Arial"/>
          <w:i/>
          <w:sz w:val="22"/>
          <w:szCs w:val="22"/>
        </w:rPr>
        <w:t xml:space="preserve"> enable the assignment to flow. Proof read your work to avoid spelling and grammatical error</w:t>
      </w:r>
      <w:r w:rsidR="00320B84">
        <w:rPr>
          <w:rFonts w:ascii="Arial" w:hAnsi="Arial" w:cs="Arial"/>
          <w:i/>
          <w:sz w:val="22"/>
          <w:szCs w:val="22"/>
        </w:rPr>
        <w:t>s. Students are recommended to use an appropriate font such as</w:t>
      </w:r>
      <w:r w:rsidR="008C49F3" w:rsidRPr="008C49F3">
        <w:rPr>
          <w:rFonts w:ascii="Arial" w:hAnsi="Arial" w:cs="Arial"/>
          <w:i/>
          <w:sz w:val="22"/>
          <w:szCs w:val="22"/>
        </w:rPr>
        <w:t xml:space="preserve"> Times New Roman 12, Calibri 12 or Arial 12 point.  </w:t>
      </w:r>
    </w:p>
    <w:p w14:paraId="6EA2963F" w14:textId="77777777" w:rsidR="00C01A3F" w:rsidRPr="00A406E5" w:rsidRDefault="00C01A3F" w:rsidP="00C01A3F">
      <w:pPr>
        <w:jc w:val="both"/>
        <w:rPr>
          <w:rFonts w:ascii="Arial" w:hAnsi="Arial" w:cs="Arial"/>
          <w:i/>
          <w:sz w:val="22"/>
          <w:szCs w:val="22"/>
        </w:rPr>
      </w:pPr>
    </w:p>
    <w:p w14:paraId="6E6AE5F2" w14:textId="77777777" w:rsidR="00C01A3F" w:rsidRPr="00A406E5" w:rsidRDefault="00C01A3F" w:rsidP="00D22D9C">
      <w:pPr>
        <w:jc w:val="both"/>
        <w:rPr>
          <w:rFonts w:ascii="Arial" w:hAnsi="Arial" w:cs="Arial"/>
          <w:sz w:val="22"/>
          <w:szCs w:val="22"/>
        </w:rPr>
      </w:pPr>
    </w:p>
    <w:p w14:paraId="160466E2" w14:textId="77777777" w:rsidR="00FB3B4E" w:rsidRPr="00A406E5" w:rsidRDefault="00FB3B4E" w:rsidP="00D22D9C">
      <w:pPr>
        <w:jc w:val="both"/>
        <w:rPr>
          <w:rFonts w:ascii="Arial" w:hAnsi="Arial" w:cs="Arial"/>
          <w:sz w:val="22"/>
          <w:szCs w:val="22"/>
        </w:rPr>
      </w:pPr>
    </w:p>
    <w:p w14:paraId="41EBAA38" w14:textId="77777777" w:rsidR="00D22D9C" w:rsidRPr="00A406E5" w:rsidRDefault="00D22D9C" w:rsidP="00D22D9C">
      <w:pPr>
        <w:jc w:val="both"/>
        <w:rPr>
          <w:rFonts w:ascii="Arial" w:hAnsi="Arial" w:cs="Arial"/>
          <w:sz w:val="22"/>
          <w:szCs w:val="22"/>
        </w:rPr>
      </w:pPr>
    </w:p>
    <w:p w14:paraId="08EDF01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1FD88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D98ED" w14:textId="77777777" w:rsidTr="00152E9D">
        <w:trPr>
          <w:jc w:val="center"/>
        </w:trPr>
        <w:tc>
          <w:tcPr>
            <w:tcW w:w="10670" w:type="dxa"/>
            <w:shd w:val="clear" w:color="auto" w:fill="BFBFBF"/>
          </w:tcPr>
          <w:p w14:paraId="7FC376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007DD0" w14:textId="77777777" w:rsidR="00152E9D" w:rsidRPr="00A406E5" w:rsidRDefault="00152E9D" w:rsidP="00152E9D">
      <w:pPr>
        <w:rPr>
          <w:rFonts w:ascii="Arial" w:hAnsi="Arial" w:cs="Arial"/>
        </w:rPr>
      </w:pPr>
    </w:p>
    <w:p w14:paraId="2AE7538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7B45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F26C8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98285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D362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82DC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4AFA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8A08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A84B5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46D9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1DA64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8186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03456" w14:textId="77777777" w:rsidR="00152E9D" w:rsidRPr="00A406E5" w:rsidRDefault="00152E9D" w:rsidP="00152E9D">
            <w:pPr>
              <w:jc w:val="center"/>
              <w:rPr>
                <w:rFonts w:ascii="Arial" w:hAnsi="Arial" w:cs="Arial"/>
                <w:sz w:val="32"/>
              </w:rPr>
            </w:pPr>
          </w:p>
        </w:tc>
      </w:tr>
      <w:tr w:rsidR="00152E9D" w:rsidRPr="00A406E5" w14:paraId="411060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40B07A" w14:textId="77777777" w:rsidR="00152E9D" w:rsidRPr="00A406E5" w:rsidRDefault="00152E9D" w:rsidP="00152E9D">
            <w:pPr>
              <w:spacing w:after="120"/>
              <w:rPr>
                <w:rFonts w:ascii="Arial" w:hAnsi="Arial" w:cs="Arial"/>
                <w:sz w:val="14"/>
                <w:szCs w:val="14"/>
              </w:rPr>
            </w:pPr>
          </w:p>
          <w:p w14:paraId="5CBF1B26" w14:textId="77777777" w:rsidR="00152E9D" w:rsidRPr="00A406E5" w:rsidRDefault="00152E9D" w:rsidP="00152E9D">
            <w:pPr>
              <w:spacing w:after="120"/>
              <w:rPr>
                <w:rFonts w:ascii="Arial" w:hAnsi="Arial" w:cs="Arial"/>
                <w:sz w:val="14"/>
                <w:szCs w:val="14"/>
              </w:rPr>
            </w:pPr>
          </w:p>
          <w:p w14:paraId="2A81710D" w14:textId="77777777" w:rsidR="00152E9D" w:rsidRPr="00A406E5" w:rsidRDefault="00152E9D" w:rsidP="00152E9D">
            <w:pPr>
              <w:spacing w:after="120"/>
              <w:rPr>
                <w:rFonts w:ascii="Arial" w:hAnsi="Arial" w:cs="Arial"/>
                <w:sz w:val="14"/>
                <w:szCs w:val="14"/>
              </w:rPr>
            </w:pPr>
          </w:p>
          <w:p w14:paraId="42DAB6F2" w14:textId="77777777" w:rsidR="00152E9D" w:rsidRPr="00A406E5" w:rsidRDefault="00152E9D" w:rsidP="00152E9D">
            <w:pPr>
              <w:spacing w:after="120"/>
              <w:rPr>
                <w:rFonts w:ascii="Arial" w:hAnsi="Arial" w:cs="Arial"/>
                <w:sz w:val="14"/>
                <w:szCs w:val="14"/>
              </w:rPr>
            </w:pPr>
          </w:p>
          <w:p w14:paraId="5BA936BB" w14:textId="77777777" w:rsidR="00152E9D" w:rsidRPr="00A406E5" w:rsidRDefault="00152E9D" w:rsidP="00152E9D">
            <w:pPr>
              <w:spacing w:after="120"/>
              <w:rPr>
                <w:rFonts w:ascii="Arial" w:hAnsi="Arial" w:cs="Arial"/>
                <w:sz w:val="14"/>
                <w:szCs w:val="14"/>
              </w:rPr>
            </w:pPr>
          </w:p>
          <w:p w14:paraId="05A595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633DBC" w14:textId="73EC5F8C" w:rsidR="00152E9D" w:rsidRPr="00A406E5" w:rsidRDefault="00BA163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64430C9" w14:textId="77777777" w:rsidR="00152E9D" w:rsidRPr="00A406E5" w:rsidRDefault="00152E9D" w:rsidP="00152E9D">
            <w:pPr>
              <w:jc w:val="center"/>
              <w:rPr>
                <w:rFonts w:ascii="Arial" w:hAnsi="Arial" w:cs="Arial"/>
                <w:sz w:val="32"/>
              </w:rPr>
            </w:pPr>
          </w:p>
        </w:tc>
      </w:tr>
      <w:tr w:rsidR="00152E9D" w:rsidRPr="00A406E5" w14:paraId="22AD0C5A" w14:textId="77777777" w:rsidTr="00A85BFE">
        <w:trPr>
          <w:trHeight w:val="451"/>
        </w:trPr>
        <w:tc>
          <w:tcPr>
            <w:tcW w:w="4169" w:type="pct"/>
            <w:vMerge/>
            <w:tcBorders>
              <w:left w:val="single" w:sz="4" w:space="0" w:color="auto"/>
              <w:bottom w:val="single" w:sz="4" w:space="0" w:color="auto"/>
              <w:right w:val="single" w:sz="4" w:space="0" w:color="auto"/>
            </w:tcBorders>
          </w:tcPr>
          <w:p w14:paraId="2C547F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BD63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A86164" w14:textId="77777777" w:rsidR="00152E9D" w:rsidRPr="00A406E5" w:rsidRDefault="00152E9D" w:rsidP="00152E9D">
            <w:pPr>
              <w:jc w:val="center"/>
              <w:rPr>
                <w:rFonts w:ascii="Arial" w:hAnsi="Arial" w:cs="Arial"/>
                <w:sz w:val="32"/>
              </w:rPr>
            </w:pPr>
          </w:p>
        </w:tc>
      </w:tr>
      <w:tr w:rsidR="00152E9D" w:rsidRPr="00A406E5" w14:paraId="478A7F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BF96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ECB4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D8B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0AB33A" w14:textId="77777777" w:rsidR="00152E9D" w:rsidRPr="00A406E5" w:rsidRDefault="00152E9D" w:rsidP="00152E9D">
            <w:pPr>
              <w:jc w:val="center"/>
              <w:rPr>
                <w:rFonts w:ascii="Arial" w:hAnsi="Arial" w:cs="Arial"/>
                <w:sz w:val="32"/>
              </w:rPr>
            </w:pPr>
          </w:p>
        </w:tc>
      </w:tr>
      <w:tr w:rsidR="00152E9D" w:rsidRPr="00A406E5" w14:paraId="41E28C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438964" w14:textId="77777777" w:rsidR="00152E9D" w:rsidRPr="00A406E5" w:rsidRDefault="00152E9D" w:rsidP="00152E9D">
            <w:pPr>
              <w:spacing w:after="120"/>
              <w:rPr>
                <w:rFonts w:ascii="Arial" w:hAnsi="Arial" w:cs="Arial"/>
                <w:sz w:val="14"/>
                <w:szCs w:val="14"/>
              </w:rPr>
            </w:pPr>
          </w:p>
          <w:p w14:paraId="64FA8CEE" w14:textId="77777777" w:rsidR="00152E9D" w:rsidRPr="00A406E5" w:rsidRDefault="00152E9D" w:rsidP="00152E9D">
            <w:pPr>
              <w:spacing w:after="120"/>
              <w:rPr>
                <w:rFonts w:ascii="Arial" w:hAnsi="Arial" w:cs="Arial"/>
                <w:sz w:val="14"/>
                <w:szCs w:val="14"/>
              </w:rPr>
            </w:pPr>
          </w:p>
          <w:p w14:paraId="7AFD6ADD" w14:textId="77777777" w:rsidR="00152E9D" w:rsidRPr="00A406E5" w:rsidRDefault="00152E9D" w:rsidP="00152E9D">
            <w:pPr>
              <w:spacing w:after="120"/>
              <w:rPr>
                <w:rFonts w:ascii="Arial" w:hAnsi="Arial" w:cs="Arial"/>
                <w:sz w:val="14"/>
                <w:szCs w:val="14"/>
              </w:rPr>
            </w:pPr>
          </w:p>
          <w:p w14:paraId="66F98968" w14:textId="77777777" w:rsidR="00152E9D" w:rsidRPr="00A406E5" w:rsidRDefault="00152E9D" w:rsidP="00152E9D">
            <w:pPr>
              <w:spacing w:after="120"/>
              <w:rPr>
                <w:rFonts w:ascii="Arial" w:hAnsi="Arial" w:cs="Arial"/>
                <w:sz w:val="14"/>
                <w:szCs w:val="14"/>
              </w:rPr>
            </w:pPr>
          </w:p>
          <w:p w14:paraId="0E1954FE" w14:textId="77777777" w:rsidR="00152E9D" w:rsidRPr="00A406E5" w:rsidRDefault="00152E9D" w:rsidP="00152E9D">
            <w:pPr>
              <w:spacing w:after="120"/>
              <w:rPr>
                <w:rFonts w:ascii="Arial" w:hAnsi="Arial" w:cs="Arial"/>
                <w:sz w:val="14"/>
                <w:szCs w:val="14"/>
              </w:rPr>
            </w:pPr>
          </w:p>
          <w:p w14:paraId="7CDE51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EBF17A" w14:textId="77777777" w:rsidR="00152E9D" w:rsidRPr="00A406E5" w:rsidRDefault="008C49F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19BD260" w14:textId="77777777" w:rsidR="00152E9D" w:rsidRPr="00A406E5" w:rsidRDefault="00152E9D" w:rsidP="00152E9D">
            <w:pPr>
              <w:jc w:val="center"/>
              <w:rPr>
                <w:rFonts w:ascii="Arial" w:hAnsi="Arial" w:cs="Arial"/>
                <w:sz w:val="32"/>
              </w:rPr>
            </w:pPr>
          </w:p>
        </w:tc>
      </w:tr>
      <w:tr w:rsidR="00152E9D" w:rsidRPr="00A406E5" w14:paraId="085CE75D" w14:textId="77777777" w:rsidTr="00A85BFE">
        <w:trPr>
          <w:trHeight w:val="451"/>
        </w:trPr>
        <w:tc>
          <w:tcPr>
            <w:tcW w:w="4169" w:type="pct"/>
            <w:vMerge/>
            <w:tcBorders>
              <w:left w:val="single" w:sz="4" w:space="0" w:color="auto"/>
              <w:bottom w:val="single" w:sz="4" w:space="0" w:color="auto"/>
              <w:right w:val="single" w:sz="4" w:space="0" w:color="auto"/>
            </w:tcBorders>
          </w:tcPr>
          <w:p w14:paraId="2B42A1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C58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1F85CD" w14:textId="77777777" w:rsidR="00152E9D" w:rsidRPr="00A406E5" w:rsidRDefault="00152E9D" w:rsidP="00152E9D">
            <w:pPr>
              <w:jc w:val="center"/>
              <w:rPr>
                <w:rFonts w:ascii="Arial" w:hAnsi="Arial" w:cs="Arial"/>
                <w:sz w:val="32"/>
              </w:rPr>
            </w:pPr>
          </w:p>
        </w:tc>
      </w:tr>
      <w:tr w:rsidR="00152E9D" w:rsidRPr="00A406E5" w14:paraId="5681A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247E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1F6C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D17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8F60CE" w14:textId="77777777" w:rsidR="00152E9D" w:rsidRPr="00A406E5" w:rsidRDefault="00152E9D" w:rsidP="00152E9D">
            <w:pPr>
              <w:jc w:val="center"/>
              <w:rPr>
                <w:rFonts w:ascii="Arial" w:hAnsi="Arial" w:cs="Arial"/>
                <w:sz w:val="32"/>
              </w:rPr>
            </w:pPr>
          </w:p>
        </w:tc>
      </w:tr>
      <w:tr w:rsidR="00152E9D" w:rsidRPr="00A406E5" w14:paraId="460D41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D3139A" w14:textId="77777777" w:rsidR="00152E9D" w:rsidRPr="00A406E5" w:rsidRDefault="00152E9D" w:rsidP="00152E9D">
            <w:pPr>
              <w:spacing w:after="120"/>
              <w:rPr>
                <w:rFonts w:ascii="Arial" w:hAnsi="Arial" w:cs="Arial"/>
                <w:sz w:val="14"/>
                <w:szCs w:val="14"/>
              </w:rPr>
            </w:pPr>
          </w:p>
          <w:p w14:paraId="07A3D430" w14:textId="77777777" w:rsidR="00152E9D" w:rsidRPr="00A406E5" w:rsidRDefault="00152E9D" w:rsidP="00152E9D">
            <w:pPr>
              <w:spacing w:after="120"/>
              <w:rPr>
                <w:rFonts w:ascii="Arial" w:hAnsi="Arial" w:cs="Arial"/>
                <w:sz w:val="14"/>
                <w:szCs w:val="14"/>
              </w:rPr>
            </w:pPr>
          </w:p>
          <w:p w14:paraId="330FF5BA" w14:textId="77777777" w:rsidR="00152E9D" w:rsidRPr="00A406E5" w:rsidRDefault="00152E9D" w:rsidP="00152E9D">
            <w:pPr>
              <w:spacing w:after="120"/>
              <w:rPr>
                <w:rFonts w:ascii="Arial" w:hAnsi="Arial" w:cs="Arial"/>
                <w:sz w:val="14"/>
                <w:szCs w:val="14"/>
              </w:rPr>
            </w:pPr>
          </w:p>
          <w:p w14:paraId="0652B492" w14:textId="77777777" w:rsidR="00152E9D" w:rsidRPr="00A406E5" w:rsidRDefault="00152E9D" w:rsidP="00152E9D">
            <w:pPr>
              <w:spacing w:after="120"/>
              <w:rPr>
                <w:rFonts w:ascii="Arial" w:hAnsi="Arial" w:cs="Arial"/>
                <w:sz w:val="14"/>
                <w:szCs w:val="14"/>
              </w:rPr>
            </w:pPr>
          </w:p>
          <w:p w14:paraId="2DE5E9E8" w14:textId="77777777" w:rsidR="00152E9D" w:rsidRPr="00A406E5" w:rsidRDefault="00152E9D" w:rsidP="00152E9D">
            <w:pPr>
              <w:spacing w:after="120"/>
              <w:rPr>
                <w:rFonts w:ascii="Arial" w:hAnsi="Arial" w:cs="Arial"/>
                <w:sz w:val="14"/>
                <w:szCs w:val="14"/>
              </w:rPr>
            </w:pPr>
          </w:p>
          <w:p w14:paraId="684B2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77D6" w14:textId="77777777" w:rsidR="00152E9D" w:rsidRPr="00A406E5" w:rsidRDefault="00320B8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77D1EA3" w14:textId="77777777" w:rsidR="00152E9D" w:rsidRPr="00A406E5" w:rsidRDefault="00152E9D" w:rsidP="00152E9D">
            <w:pPr>
              <w:jc w:val="center"/>
              <w:rPr>
                <w:rFonts w:ascii="Arial" w:hAnsi="Arial" w:cs="Arial"/>
                <w:sz w:val="32"/>
              </w:rPr>
            </w:pPr>
          </w:p>
        </w:tc>
      </w:tr>
      <w:tr w:rsidR="00152E9D" w:rsidRPr="00A406E5" w14:paraId="287C64DD" w14:textId="77777777" w:rsidTr="00A85BFE">
        <w:trPr>
          <w:trHeight w:val="451"/>
        </w:trPr>
        <w:tc>
          <w:tcPr>
            <w:tcW w:w="4169" w:type="pct"/>
            <w:vMerge/>
            <w:tcBorders>
              <w:left w:val="single" w:sz="4" w:space="0" w:color="auto"/>
              <w:bottom w:val="single" w:sz="4" w:space="0" w:color="auto"/>
              <w:right w:val="single" w:sz="4" w:space="0" w:color="auto"/>
            </w:tcBorders>
          </w:tcPr>
          <w:p w14:paraId="059700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F92F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8D943A" w14:textId="77777777" w:rsidR="00152E9D" w:rsidRPr="00A406E5" w:rsidRDefault="00152E9D" w:rsidP="00152E9D">
            <w:pPr>
              <w:jc w:val="center"/>
              <w:rPr>
                <w:rFonts w:ascii="Arial" w:hAnsi="Arial" w:cs="Arial"/>
                <w:sz w:val="32"/>
              </w:rPr>
            </w:pPr>
          </w:p>
        </w:tc>
      </w:tr>
      <w:tr w:rsidR="00152E9D" w:rsidRPr="00A406E5" w14:paraId="4ACCB2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364C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1EB8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A399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6F909" w14:textId="77777777" w:rsidR="00152E9D" w:rsidRPr="00A406E5" w:rsidRDefault="00152E9D" w:rsidP="00152E9D">
            <w:pPr>
              <w:jc w:val="center"/>
              <w:rPr>
                <w:rFonts w:ascii="Arial" w:hAnsi="Arial" w:cs="Arial"/>
                <w:sz w:val="32"/>
              </w:rPr>
            </w:pPr>
          </w:p>
        </w:tc>
      </w:tr>
      <w:tr w:rsidR="00152E9D" w:rsidRPr="00A406E5" w14:paraId="673290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E0FA55" w14:textId="77777777" w:rsidR="00152E9D" w:rsidRPr="00A406E5" w:rsidRDefault="00152E9D" w:rsidP="00152E9D">
            <w:pPr>
              <w:spacing w:after="120"/>
              <w:rPr>
                <w:rFonts w:ascii="Arial" w:hAnsi="Arial" w:cs="Arial"/>
                <w:sz w:val="14"/>
                <w:szCs w:val="14"/>
              </w:rPr>
            </w:pPr>
          </w:p>
          <w:p w14:paraId="36F057DC" w14:textId="77777777" w:rsidR="00152E9D" w:rsidRPr="00A406E5" w:rsidRDefault="00152E9D" w:rsidP="00152E9D">
            <w:pPr>
              <w:spacing w:after="120"/>
              <w:rPr>
                <w:rFonts w:ascii="Arial" w:hAnsi="Arial" w:cs="Arial"/>
                <w:sz w:val="14"/>
                <w:szCs w:val="14"/>
              </w:rPr>
            </w:pPr>
          </w:p>
          <w:p w14:paraId="3D67699D" w14:textId="77777777" w:rsidR="00152E9D" w:rsidRPr="00A406E5" w:rsidRDefault="00152E9D" w:rsidP="00152E9D">
            <w:pPr>
              <w:spacing w:after="120"/>
              <w:rPr>
                <w:rFonts w:ascii="Arial" w:hAnsi="Arial" w:cs="Arial"/>
                <w:sz w:val="14"/>
                <w:szCs w:val="14"/>
              </w:rPr>
            </w:pPr>
          </w:p>
          <w:p w14:paraId="434B8BF2" w14:textId="77777777" w:rsidR="00152E9D" w:rsidRPr="00A406E5" w:rsidRDefault="00152E9D" w:rsidP="00152E9D">
            <w:pPr>
              <w:spacing w:after="120"/>
              <w:rPr>
                <w:rFonts w:ascii="Arial" w:hAnsi="Arial" w:cs="Arial"/>
                <w:sz w:val="14"/>
                <w:szCs w:val="14"/>
              </w:rPr>
            </w:pPr>
          </w:p>
          <w:p w14:paraId="44448992" w14:textId="77777777" w:rsidR="00152E9D" w:rsidRPr="00A406E5" w:rsidRDefault="00152E9D" w:rsidP="00152E9D">
            <w:pPr>
              <w:spacing w:after="120"/>
              <w:rPr>
                <w:rFonts w:ascii="Arial" w:hAnsi="Arial" w:cs="Arial"/>
                <w:sz w:val="14"/>
                <w:szCs w:val="14"/>
              </w:rPr>
            </w:pPr>
          </w:p>
          <w:p w14:paraId="145E8A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033967" w14:textId="687FE7B3" w:rsidR="00152E9D" w:rsidRPr="00A406E5" w:rsidRDefault="008C49F3" w:rsidP="00152E9D">
            <w:pPr>
              <w:jc w:val="center"/>
              <w:rPr>
                <w:rFonts w:ascii="Arial" w:hAnsi="Arial" w:cs="Arial"/>
                <w:sz w:val="32"/>
              </w:rPr>
            </w:pPr>
            <w:r>
              <w:rPr>
                <w:rFonts w:ascii="Arial" w:hAnsi="Arial" w:cs="Arial"/>
                <w:sz w:val="32"/>
              </w:rPr>
              <w:t>2</w:t>
            </w:r>
            <w:r w:rsidR="00BA163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8BDDF76" w14:textId="77777777" w:rsidR="00152E9D" w:rsidRPr="00A406E5" w:rsidRDefault="00152E9D" w:rsidP="00152E9D">
            <w:pPr>
              <w:jc w:val="center"/>
              <w:rPr>
                <w:rFonts w:ascii="Arial" w:hAnsi="Arial" w:cs="Arial"/>
                <w:sz w:val="32"/>
              </w:rPr>
            </w:pPr>
          </w:p>
        </w:tc>
      </w:tr>
      <w:tr w:rsidR="00152E9D" w:rsidRPr="00A406E5" w14:paraId="42A7658F" w14:textId="77777777" w:rsidTr="00A85BFE">
        <w:trPr>
          <w:trHeight w:val="450"/>
        </w:trPr>
        <w:tc>
          <w:tcPr>
            <w:tcW w:w="4169" w:type="pct"/>
            <w:vMerge/>
            <w:tcBorders>
              <w:left w:val="single" w:sz="4" w:space="0" w:color="auto"/>
              <w:bottom w:val="single" w:sz="4" w:space="0" w:color="auto"/>
              <w:right w:val="single" w:sz="4" w:space="0" w:color="auto"/>
            </w:tcBorders>
          </w:tcPr>
          <w:p w14:paraId="19E9E7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67FF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C3ABEC" w14:textId="77777777" w:rsidR="00152E9D" w:rsidRPr="00A406E5" w:rsidRDefault="00152E9D" w:rsidP="00152E9D">
            <w:pPr>
              <w:jc w:val="center"/>
              <w:rPr>
                <w:rFonts w:ascii="Arial" w:hAnsi="Arial" w:cs="Arial"/>
                <w:sz w:val="32"/>
              </w:rPr>
            </w:pPr>
          </w:p>
        </w:tc>
      </w:tr>
      <w:tr w:rsidR="00152E9D" w:rsidRPr="00A406E5" w14:paraId="30A954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FFD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D1C7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C6D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4F6382" w14:textId="77777777" w:rsidR="00152E9D" w:rsidRPr="00A406E5" w:rsidRDefault="00152E9D" w:rsidP="00152E9D">
            <w:pPr>
              <w:jc w:val="center"/>
              <w:rPr>
                <w:rFonts w:ascii="Arial" w:hAnsi="Arial" w:cs="Arial"/>
                <w:sz w:val="32"/>
              </w:rPr>
            </w:pPr>
          </w:p>
        </w:tc>
      </w:tr>
      <w:tr w:rsidR="00152E9D" w:rsidRPr="00A406E5" w14:paraId="6A502F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170BA4" w14:textId="77777777" w:rsidR="00152E9D" w:rsidRPr="00A406E5" w:rsidRDefault="00152E9D" w:rsidP="00152E9D">
            <w:pPr>
              <w:spacing w:after="120"/>
              <w:rPr>
                <w:rFonts w:ascii="Arial" w:hAnsi="Arial" w:cs="Arial"/>
                <w:sz w:val="14"/>
                <w:szCs w:val="14"/>
              </w:rPr>
            </w:pPr>
          </w:p>
          <w:p w14:paraId="6E267CD3" w14:textId="77777777" w:rsidR="00152E9D" w:rsidRPr="00A406E5" w:rsidRDefault="00152E9D" w:rsidP="00152E9D">
            <w:pPr>
              <w:spacing w:after="120"/>
              <w:rPr>
                <w:rFonts w:ascii="Arial" w:hAnsi="Arial" w:cs="Arial"/>
                <w:sz w:val="14"/>
                <w:szCs w:val="14"/>
              </w:rPr>
            </w:pPr>
          </w:p>
          <w:p w14:paraId="558F9A5F" w14:textId="77777777" w:rsidR="00152E9D" w:rsidRPr="00A406E5" w:rsidRDefault="00152E9D" w:rsidP="00152E9D">
            <w:pPr>
              <w:spacing w:after="120"/>
              <w:rPr>
                <w:rFonts w:ascii="Arial" w:hAnsi="Arial" w:cs="Arial"/>
                <w:sz w:val="14"/>
                <w:szCs w:val="14"/>
              </w:rPr>
            </w:pPr>
          </w:p>
          <w:p w14:paraId="012201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AA41C0" w14:textId="77777777" w:rsidR="00152E9D" w:rsidRPr="00A406E5" w:rsidRDefault="008C49F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A92728" w14:textId="77777777" w:rsidR="00152E9D" w:rsidRPr="00A406E5" w:rsidRDefault="00152E9D" w:rsidP="00152E9D">
            <w:pPr>
              <w:jc w:val="center"/>
              <w:rPr>
                <w:rFonts w:ascii="Arial" w:hAnsi="Arial" w:cs="Arial"/>
                <w:sz w:val="32"/>
              </w:rPr>
            </w:pPr>
          </w:p>
        </w:tc>
      </w:tr>
      <w:tr w:rsidR="00152E9D" w:rsidRPr="00A406E5" w14:paraId="77027CCB" w14:textId="77777777" w:rsidTr="00A85BFE">
        <w:trPr>
          <w:trHeight w:val="450"/>
        </w:trPr>
        <w:tc>
          <w:tcPr>
            <w:tcW w:w="4169" w:type="pct"/>
            <w:vMerge/>
            <w:tcBorders>
              <w:left w:val="single" w:sz="4" w:space="0" w:color="auto"/>
              <w:bottom w:val="single" w:sz="4" w:space="0" w:color="auto"/>
              <w:right w:val="single" w:sz="4" w:space="0" w:color="auto"/>
            </w:tcBorders>
          </w:tcPr>
          <w:p w14:paraId="212889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3EB6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F43784" w14:textId="77777777" w:rsidR="00152E9D" w:rsidRPr="00A406E5" w:rsidRDefault="00152E9D" w:rsidP="00152E9D">
            <w:pPr>
              <w:jc w:val="center"/>
              <w:rPr>
                <w:rFonts w:ascii="Arial" w:hAnsi="Arial" w:cs="Arial"/>
                <w:sz w:val="32"/>
              </w:rPr>
            </w:pPr>
          </w:p>
        </w:tc>
      </w:tr>
    </w:tbl>
    <w:p w14:paraId="357A80A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A0E82A" w14:textId="77777777" w:rsidTr="00152E9D">
        <w:trPr>
          <w:cantSplit/>
        </w:trPr>
        <w:tc>
          <w:tcPr>
            <w:tcW w:w="6062" w:type="dxa"/>
            <w:vMerge w:val="restart"/>
            <w:shd w:val="pct15" w:color="auto" w:fill="auto"/>
            <w:vAlign w:val="center"/>
          </w:tcPr>
          <w:p w14:paraId="37A5E8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C2FC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6B2C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B2FFE41" w14:textId="77777777" w:rsidTr="00152E9D">
        <w:trPr>
          <w:cantSplit/>
        </w:trPr>
        <w:tc>
          <w:tcPr>
            <w:tcW w:w="6062" w:type="dxa"/>
            <w:vMerge/>
            <w:vAlign w:val="bottom"/>
          </w:tcPr>
          <w:p w14:paraId="5EF77D5B" w14:textId="77777777" w:rsidR="00152E9D" w:rsidRPr="00A406E5" w:rsidRDefault="00152E9D" w:rsidP="00152E9D">
            <w:pPr>
              <w:rPr>
                <w:rFonts w:ascii="Arial" w:hAnsi="Arial" w:cs="Arial"/>
              </w:rPr>
            </w:pPr>
          </w:p>
        </w:tc>
        <w:tc>
          <w:tcPr>
            <w:tcW w:w="2903" w:type="dxa"/>
            <w:vAlign w:val="bottom"/>
          </w:tcPr>
          <w:p w14:paraId="5790ED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FB6CC6" w14:textId="77777777" w:rsidR="00152E9D" w:rsidRPr="00A406E5" w:rsidRDefault="00152E9D" w:rsidP="00152E9D">
            <w:pPr>
              <w:jc w:val="center"/>
              <w:rPr>
                <w:rFonts w:ascii="Arial" w:hAnsi="Arial" w:cs="Arial"/>
                <w:sz w:val="12"/>
                <w:szCs w:val="12"/>
              </w:rPr>
            </w:pPr>
          </w:p>
        </w:tc>
        <w:tc>
          <w:tcPr>
            <w:tcW w:w="1060" w:type="dxa"/>
            <w:vMerge/>
            <w:vAlign w:val="bottom"/>
          </w:tcPr>
          <w:p w14:paraId="6188E116" w14:textId="77777777" w:rsidR="00152E9D" w:rsidRPr="00A406E5" w:rsidRDefault="00152E9D" w:rsidP="00152E9D">
            <w:pPr>
              <w:ind w:leftChars="71" w:left="142"/>
              <w:rPr>
                <w:rFonts w:ascii="Arial" w:hAnsi="Arial" w:cs="Arial"/>
              </w:rPr>
            </w:pPr>
          </w:p>
        </w:tc>
      </w:tr>
      <w:tr w:rsidR="00152E9D" w:rsidRPr="00A406E5" w14:paraId="373F07F4" w14:textId="77777777" w:rsidTr="00152E9D">
        <w:trPr>
          <w:cantSplit/>
        </w:trPr>
        <w:tc>
          <w:tcPr>
            <w:tcW w:w="6062" w:type="dxa"/>
            <w:vMerge/>
            <w:vAlign w:val="bottom"/>
          </w:tcPr>
          <w:p w14:paraId="5B39E7B7" w14:textId="77777777" w:rsidR="00152E9D" w:rsidRPr="00A406E5" w:rsidRDefault="00152E9D" w:rsidP="00152E9D">
            <w:pPr>
              <w:rPr>
                <w:rFonts w:ascii="Arial" w:hAnsi="Arial" w:cs="Arial"/>
              </w:rPr>
            </w:pPr>
          </w:p>
        </w:tc>
        <w:tc>
          <w:tcPr>
            <w:tcW w:w="2903" w:type="dxa"/>
            <w:vAlign w:val="bottom"/>
          </w:tcPr>
          <w:p w14:paraId="577B4B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CBBF9" w14:textId="77777777" w:rsidR="00152E9D" w:rsidRPr="00A406E5" w:rsidRDefault="00152E9D" w:rsidP="00152E9D">
            <w:pPr>
              <w:jc w:val="center"/>
              <w:rPr>
                <w:rFonts w:ascii="Arial" w:hAnsi="Arial" w:cs="Arial"/>
                <w:sz w:val="12"/>
                <w:szCs w:val="12"/>
              </w:rPr>
            </w:pPr>
          </w:p>
        </w:tc>
        <w:tc>
          <w:tcPr>
            <w:tcW w:w="1060" w:type="dxa"/>
            <w:vMerge/>
            <w:vAlign w:val="bottom"/>
          </w:tcPr>
          <w:p w14:paraId="0DC41AA6" w14:textId="77777777" w:rsidR="00152E9D" w:rsidRPr="00A406E5" w:rsidRDefault="00152E9D" w:rsidP="00152E9D">
            <w:pPr>
              <w:ind w:firstLineChars="141" w:firstLine="282"/>
              <w:rPr>
                <w:rFonts w:ascii="Arial" w:hAnsi="Arial" w:cs="Arial"/>
              </w:rPr>
            </w:pPr>
          </w:p>
        </w:tc>
      </w:tr>
    </w:tbl>
    <w:p w14:paraId="0820F795" w14:textId="77777777" w:rsidR="00152E9D" w:rsidRDefault="00152E9D" w:rsidP="00152E9D">
      <w:pPr>
        <w:rPr>
          <w:rFonts w:ascii="Arial" w:hAnsi="Arial" w:cs="Arial"/>
        </w:rPr>
      </w:pPr>
    </w:p>
    <w:p w14:paraId="73C6BDB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69AE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53E4C2" w14:textId="77777777" w:rsidR="00C073F1" w:rsidRPr="00A406E5" w:rsidRDefault="00C073F1" w:rsidP="00152E9D">
      <w:pPr>
        <w:rPr>
          <w:rFonts w:ascii="Arial" w:hAnsi="Arial" w:cs="Arial"/>
          <w:vanish/>
        </w:rPr>
      </w:pPr>
    </w:p>
    <w:p w14:paraId="347BA3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F745C9" w14:textId="77777777" w:rsidTr="007D5DE2">
        <w:tc>
          <w:tcPr>
            <w:tcW w:w="13858" w:type="dxa"/>
            <w:shd w:val="clear" w:color="auto" w:fill="8DB3E2" w:themeFill="text2" w:themeFillTint="66"/>
          </w:tcPr>
          <w:p w14:paraId="063547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3D06B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9F5734" w14:textId="77777777" w:rsidTr="007D5DE2">
        <w:tc>
          <w:tcPr>
            <w:tcW w:w="13948" w:type="dxa"/>
            <w:shd w:val="clear" w:color="auto" w:fill="8DB3E2" w:themeFill="text2" w:themeFillTint="66"/>
          </w:tcPr>
          <w:p w14:paraId="0937540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3D89D0" w14:textId="77777777" w:rsidTr="0093002B">
        <w:tc>
          <w:tcPr>
            <w:tcW w:w="13948" w:type="dxa"/>
            <w:shd w:val="clear" w:color="auto" w:fill="DAEEF3" w:themeFill="accent5" w:themeFillTint="33"/>
          </w:tcPr>
          <w:p w14:paraId="3DE1246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0DCAB9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40E82A" w14:textId="77777777" w:rsidTr="007D5DE2">
        <w:trPr>
          <w:tblHeader/>
        </w:trPr>
        <w:tc>
          <w:tcPr>
            <w:tcW w:w="1735" w:type="dxa"/>
            <w:shd w:val="clear" w:color="auto" w:fill="8DB3E2" w:themeFill="text2" w:themeFillTint="66"/>
          </w:tcPr>
          <w:p w14:paraId="1CB0383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F6A8D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5B72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D63B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7DA6E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07A20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2D5F7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B4BE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407FB5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141F5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7AA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C53C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2A7A3B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6333A6" w14:textId="77777777" w:rsidTr="007D5DE2">
        <w:trPr>
          <w:tblHeader/>
        </w:trPr>
        <w:tc>
          <w:tcPr>
            <w:tcW w:w="1735" w:type="dxa"/>
            <w:shd w:val="clear" w:color="auto" w:fill="8DB3E2" w:themeFill="text2" w:themeFillTint="66"/>
          </w:tcPr>
          <w:p w14:paraId="29178C0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64545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047F5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A9648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274E2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92241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37FF7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950D0B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482C89E" w14:textId="77777777" w:rsidTr="007D5DE2">
        <w:tc>
          <w:tcPr>
            <w:tcW w:w="1735" w:type="dxa"/>
            <w:shd w:val="clear" w:color="auto" w:fill="8DB3E2" w:themeFill="text2" w:themeFillTint="66"/>
          </w:tcPr>
          <w:p w14:paraId="14C1523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7C5CA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FA52F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4ED78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B0310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5606E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54981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5AF2E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59E9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238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70676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23C190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994B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1FA25A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6058C9" w14:textId="77777777" w:rsidTr="007D5DE2">
        <w:tc>
          <w:tcPr>
            <w:tcW w:w="1735" w:type="dxa"/>
            <w:shd w:val="clear" w:color="auto" w:fill="8DB3E2" w:themeFill="text2" w:themeFillTint="66"/>
          </w:tcPr>
          <w:p w14:paraId="2857062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D94CF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0F100A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8B420A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56644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5243D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100C0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E3207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B3E0BC" w14:textId="77777777" w:rsidTr="007D5DE2">
        <w:tc>
          <w:tcPr>
            <w:tcW w:w="1735" w:type="dxa"/>
            <w:shd w:val="clear" w:color="auto" w:fill="8DB3E2" w:themeFill="text2" w:themeFillTint="66"/>
          </w:tcPr>
          <w:p w14:paraId="733AC04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F04D6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0D60C9C" w14:textId="77777777" w:rsidR="007D5DE2" w:rsidRDefault="007D5DE2" w:rsidP="0093002B">
            <w:pPr>
              <w:spacing w:before="34" w:line="239" w:lineRule="auto"/>
              <w:ind w:left="108" w:right="-54"/>
              <w:rPr>
                <w:rFonts w:ascii="Arial" w:eastAsia="Arial" w:hAnsi="Arial" w:cs="Arial"/>
                <w:bCs/>
                <w:sz w:val="18"/>
                <w:szCs w:val="18"/>
              </w:rPr>
            </w:pPr>
          </w:p>
          <w:p w14:paraId="1EAE8C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94722F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915C5B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34E9861" w14:textId="77777777" w:rsidR="007D5DE2" w:rsidRDefault="007D5DE2" w:rsidP="0093002B">
            <w:pPr>
              <w:rPr>
                <w:rFonts w:ascii="Arial" w:hAnsi="Arial" w:cs="Arial"/>
              </w:rPr>
            </w:pPr>
            <w:r w:rsidRPr="00FF3C22">
              <w:rPr>
                <w:rFonts w:ascii="Arial" w:hAnsi="Arial" w:cs="Arial"/>
              </w:rPr>
              <w:t>evidence to back up views.</w:t>
            </w:r>
          </w:p>
          <w:p w14:paraId="3938A318" w14:textId="77777777" w:rsidR="007D5DE2" w:rsidRPr="00B669B1" w:rsidRDefault="007D5DE2" w:rsidP="0093002B">
            <w:pPr>
              <w:rPr>
                <w:rFonts w:ascii="Arial" w:hAnsi="Arial" w:cs="Arial"/>
              </w:rPr>
            </w:pPr>
          </w:p>
        </w:tc>
        <w:tc>
          <w:tcPr>
            <w:tcW w:w="1736" w:type="dxa"/>
          </w:tcPr>
          <w:p w14:paraId="4CD5B21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1E55E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FD168B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A9FA83" w14:textId="77777777" w:rsidR="007D5DE2" w:rsidRPr="00B669B1" w:rsidRDefault="007D5DE2" w:rsidP="0093002B">
            <w:pPr>
              <w:rPr>
                <w:rFonts w:ascii="Arial" w:hAnsi="Arial" w:cs="Arial"/>
              </w:rPr>
            </w:pPr>
          </w:p>
        </w:tc>
        <w:tc>
          <w:tcPr>
            <w:tcW w:w="1736" w:type="dxa"/>
          </w:tcPr>
          <w:p w14:paraId="26FC2D8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36ABDB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0FD58D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245385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843F7">
              <w:rPr>
                <w:rFonts w:ascii="Arial" w:hAnsi="Arial" w:cs="Arial"/>
                <w:lang w:val="it-IT"/>
              </w:rPr>
              <w:t xml:space="preserve">Can </w:t>
            </w:r>
            <w:proofErr w:type="spellStart"/>
            <w:r w:rsidRPr="004843F7">
              <w:rPr>
                <w:rFonts w:ascii="Arial" w:hAnsi="Arial" w:cs="Arial"/>
                <w:lang w:val="it-IT"/>
              </w:rPr>
              <w:t>interpret</w:t>
            </w:r>
            <w:proofErr w:type="spellEnd"/>
            <w:r w:rsidRPr="004843F7">
              <w:rPr>
                <w:rFonts w:ascii="Arial" w:hAnsi="Arial" w:cs="Arial"/>
                <w:lang w:val="it-IT"/>
              </w:rPr>
              <w:t xml:space="preserve"> qualitative and quantitative data </w:t>
            </w:r>
            <w:proofErr w:type="spellStart"/>
            <w:r w:rsidRPr="004843F7">
              <w:rPr>
                <w:rFonts w:ascii="Arial" w:hAnsi="Arial" w:cs="Arial"/>
                <w:lang w:val="it-IT"/>
              </w:rPr>
              <w:t>accurately</w:t>
            </w:r>
            <w:proofErr w:type="spellEnd"/>
            <w:r w:rsidRPr="004843F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906450" w14:textId="77777777" w:rsidR="007D5DE2" w:rsidRPr="00B669B1" w:rsidRDefault="007D5DE2" w:rsidP="0093002B">
            <w:pPr>
              <w:rPr>
                <w:rFonts w:ascii="Arial" w:hAnsi="Arial" w:cs="Arial"/>
              </w:rPr>
            </w:pPr>
          </w:p>
        </w:tc>
        <w:tc>
          <w:tcPr>
            <w:tcW w:w="1736" w:type="dxa"/>
          </w:tcPr>
          <w:p w14:paraId="526515B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FE363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71B83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D001E30" w14:textId="77777777" w:rsidTr="007D5DE2">
        <w:tc>
          <w:tcPr>
            <w:tcW w:w="1735" w:type="dxa"/>
            <w:shd w:val="clear" w:color="auto" w:fill="8DB3E2" w:themeFill="text2" w:themeFillTint="66"/>
          </w:tcPr>
          <w:p w14:paraId="3DC130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7C5A5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8A27D1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CA5D21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07A9EE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B2F64E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43FC3D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D4916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024E42" w14:textId="77777777" w:rsidR="007D5DE2" w:rsidRPr="00B669B1" w:rsidRDefault="007D5DE2" w:rsidP="0093002B">
            <w:pPr>
              <w:rPr>
                <w:rFonts w:ascii="Arial" w:hAnsi="Arial" w:cs="Arial"/>
              </w:rPr>
            </w:pPr>
          </w:p>
          <w:p w14:paraId="5B80F59E" w14:textId="77777777" w:rsidR="007D5DE2" w:rsidRPr="00B669B1" w:rsidRDefault="007D5DE2" w:rsidP="0093002B">
            <w:pPr>
              <w:rPr>
                <w:rFonts w:ascii="Arial" w:hAnsi="Arial" w:cs="Arial"/>
              </w:rPr>
            </w:pPr>
          </w:p>
        </w:tc>
        <w:tc>
          <w:tcPr>
            <w:tcW w:w="1736" w:type="dxa"/>
          </w:tcPr>
          <w:p w14:paraId="7D5B9EB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EE4B70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74EA51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F21495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B0849F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80AE9D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5B8C34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C28582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2CAB69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CBCAA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62B001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AAEBFC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C37C9C6" w14:textId="77777777" w:rsidTr="007D5DE2">
        <w:tc>
          <w:tcPr>
            <w:tcW w:w="1735" w:type="dxa"/>
            <w:shd w:val="clear" w:color="auto" w:fill="8DB3E2" w:themeFill="text2" w:themeFillTint="66"/>
          </w:tcPr>
          <w:p w14:paraId="0893230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B3ACA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AF3EFE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B46DA83" w14:textId="77777777" w:rsidR="007D5DE2" w:rsidRPr="00ED3ABD" w:rsidRDefault="007D5DE2" w:rsidP="0093002B">
            <w:pPr>
              <w:rPr>
                <w:rFonts w:ascii="Arial" w:hAnsi="Arial" w:cs="Arial"/>
              </w:rPr>
            </w:pPr>
          </w:p>
          <w:p w14:paraId="6839C7F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B8B8E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9B3B6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642E06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EA8485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8EBA81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9C519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F2385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69180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CBD95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5E217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3447317" w14:textId="77777777" w:rsidR="007D5DE2" w:rsidRDefault="007D5DE2" w:rsidP="007D5DE2"/>
    <w:p w14:paraId="3400221B" w14:textId="77777777" w:rsidR="007D5DE2" w:rsidRDefault="007D5DE2">
      <w:pPr>
        <w:pStyle w:val="NormalWeb"/>
        <w:rPr>
          <w:rFonts w:ascii="Arial" w:hAnsi="Arial" w:cs="Arial"/>
          <w:color w:val="303B44"/>
          <w:sz w:val="22"/>
          <w:szCs w:val="22"/>
        </w:rPr>
      </w:pPr>
    </w:p>
    <w:p w14:paraId="04293D1B"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81287" w14:textId="77777777" w:rsidR="00B50EA8" w:rsidRDefault="00B50EA8">
      <w:r>
        <w:separator/>
      </w:r>
    </w:p>
  </w:endnote>
  <w:endnote w:type="continuationSeparator" w:id="0">
    <w:p w14:paraId="661EA7E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36BB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314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3148">
      <w:rPr>
        <w:b/>
        <w:noProof/>
      </w:rPr>
      <w:t>9</w:t>
    </w:r>
    <w:r w:rsidR="0017512A">
      <w:rPr>
        <w:b/>
        <w:sz w:val="24"/>
        <w:szCs w:val="24"/>
      </w:rPr>
      <w:fldChar w:fldCharType="end"/>
    </w:r>
  </w:p>
  <w:p w14:paraId="5587F7B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37CD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482F2" w14:textId="77777777" w:rsidR="00B50EA8" w:rsidRDefault="00B50EA8">
      <w:r>
        <w:separator/>
      </w:r>
    </w:p>
  </w:footnote>
  <w:footnote w:type="continuationSeparator" w:id="0">
    <w:p w14:paraId="4D88E6F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4E0"/>
    <w:rsid w:val="000822E5"/>
    <w:rsid w:val="000971FC"/>
    <w:rsid w:val="000A2A3A"/>
    <w:rsid w:val="000A492A"/>
    <w:rsid w:val="000D2F80"/>
    <w:rsid w:val="000E413A"/>
    <w:rsid w:val="000F5AA3"/>
    <w:rsid w:val="00100396"/>
    <w:rsid w:val="00100B5C"/>
    <w:rsid w:val="001106E9"/>
    <w:rsid w:val="00124CA5"/>
    <w:rsid w:val="00125EF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83F"/>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0B8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43F7"/>
    <w:rsid w:val="004874DE"/>
    <w:rsid w:val="004B5334"/>
    <w:rsid w:val="004B6C14"/>
    <w:rsid w:val="004D5E9B"/>
    <w:rsid w:val="004D63D9"/>
    <w:rsid w:val="004E4DC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4D0"/>
    <w:rsid w:val="005C7216"/>
    <w:rsid w:val="005D1D58"/>
    <w:rsid w:val="005D432C"/>
    <w:rsid w:val="005E285E"/>
    <w:rsid w:val="005E72F8"/>
    <w:rsid w:val="005F0579"/>
    <w:rsid w:val="005F338D"/>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69A4"/>
    <w:rsid w:val="007366DF"/>
    <w:rsid w:val="00757839"/>
    <w:rsid w:val="00770C81"/>
    <w:rsid w:val="00791024"/>
    <w:rsid w:val="00793F0A"/>
    <w:rsid w:val="007A2657"/>
    <w:rsid w:val="007C682C"/>
    <w:rsid w:val="007D2385"/>
    <w:rsid w:val="007D5DE2"/>
    <w:rsid w:val="007F214F"/>
    <w:rsid w:val="00800069"/>
    <w:rsid w:val="008042F0"/>
    <w:rsid w:val="00826DBC"/>
    <w:rsid w:val="008310A0"/>
    <w:rsid w:val="00835D29"/>
    <w:rsid w:val="00842E7F"/>
    <w:rsid w:val="00852933"/>
    <w:rsid w:val="008566E5"/>
    <w:rsid w:val="008566FE"/>
    <w:rsid w:val="00865B46"/>
    <w:rsid w:val="00896134"/>
    <w:rsid w:val="008A62BC"/>
    <w:rsid w:val="008B43E7"/>
    <w:rsid w:val="008C3148"/>
    <w:rsid w:val="008C49F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CC6"/>
    <w:rsid w:val="00A03BB8"/>
    <w:rsid w:val="00A07F01"/>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0B67"/>
    <w:rsid w:val="00B72325"/>
    <w:rsid w:val="00B81AD3"/>
    <w:rsid w:val="00B829D8"/>
    <w:rsid w:val="00B84B5B"/>
    <w:rsid w:val="00B86446"/>
    <w:rsid w:val="00BA1176"/>
    <w:rsid w:val="00BA1634"/>
    <w:rsid w:val="00BE0B01"/>
    <w:rsid w:val="00BE79C7"/>
    <w:rsid w:val="00BF3CB5"/>
    <w:rsid w:val="00C01A3F"/>
    <w:rsid w:val="00C073F1"/>
    <w:rsid w:val="00C1285B"/>
    <w:rsid w:val="00C1361B"/>
    <w:rsid w:val="00C14E1F"/>
    <w:rsid w:val="00C2326A"/>
    <w:rsid w:val="00C315AF"/>
    <w:rsid w:val="00C36D9A"/>
    <w:rsid w:val="00C44A72"/>
    <w:rsid w:val="00C61FC2"/>
    <w:rsid w:val="00C705F9"/>
    <w:rsid w:val="00C80F0F"/>
    <w:rsid w:val="00C858DD"/>
    <w:rsid w:val="00C8667A"/>
    <w:rsid w:val="00C93BCB"/>
    <w:rsid w:val="00CB6756"/>
    <w:rsid w:val="00CC241A"/>
    <w:rsid w:val="00CE4035"/>
    <w:rsid w:val="00CE65AB"/>
    <w:rsid w:val="00CF4266"/>
    <w:rsid w:val="00D22D9C"/>
    <w:rsid w:val="00D241F1"/>
    <w:rsid w:val="00D275CB"/>
    <w:rsid w:val="00D30DFA"/>
    <w:rsid w:val="00D463A5"/>
    <w:rsid w:val="00D4710D"/>
    <w:rsid w:val="00D47D25"/>
    <w:rsid w:val="00D50A01"/>
    <w:rsid w:val="00D62ACD"/>
    <w:rsid w:val="00D91BAF"/>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AE2F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C49F3"/>
    <w:pPr>
      <w:autoSpaceDE w:val="0"/>
      <w:autoSpaceDN w:val="0"/>
      <w:adjustRightInd w:val="0"/>
    </w:pPr>
    <w:rPr>
      <w:rFonts w:ascii="Calibri"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3299</Words>
  <Characters>19989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Karen Hudson</cp:lastModifiedBy>
  <cp:revision>2</cp:revision>
  <cp:lastPrinted>2019-09-27T04:46:00Z</cp:lastPrinted>
  <dcterms:created xsi:type="dcterms:W3CDTF">2022-01-20T16:28:00Z</dcterms:created>
  <dcterms:modified xsi:type="dcterms:W3CDTF">2022-01-20T16:28:00Z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