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9456DE9" w14:textId="22729DE8" w:rsidR="00E611D9" w:rsidRDefault="00E611D9" w:rsidP="00E611D9">
      <w:pPr>
        <w:pStyle w:val="AssignBody"/>
      </w:pPr>
    </w:p>
    <w:tbl>
      <w:tblPr>
        <w:tblStyle w:val="TableGrid"/>
        <w:tblW w:w="0" w:type="auto"/>
        <w:tblLook w:val="04A0" w:firstRow="1" w:lastRow="0" w:firstColumn="1" w:lastColumn="0" w:noHBand="0" w:noVBand="1"/>
      </w:tblPr>
      <w:tblGrid>
        <w:gridCol w:w="1838"/>
        <w:gridCol w:w="3589"/>
        <w:gridCol w:w="3589"/>
      </w:tblGrid>
      <w:tr w:rsidR="00105D46" w14:paraId="2AFD8B78" w14:textId="77777777">
        <w:tc>
          <w:tcPr>
            <w:tcW w:w="1838" w:type="dxa"/>
          </w:tcPr>
          <w:p w14:paraId="3FCB60DD" w14:textId="2D3B4621" w:rsidR="00105D46" w:rsidRPr="00105D46" w:rsidRDefault="00105D46">
            <w:pPr>
              <w:pStyle w:val="AssignBody"/>
              <w:rPr>
                <w:b/>
                <w:bCs/>
                <w:sz w:val="20"/>
                <w:szCs w:val="20"/>
              </w:rPr>
            </w:pPr>
            <w:r w:rsidRPr="00105D46">
              <w:rPr>
                <w:b/>
                <w:bCs/>
                <w:sz w:val="20"/>
                <w:szCs w:val="20"/>
              </w:rPr>
              <w:t>Targets</w:t>
            </w:r>
          </w:p>
        </w:tc>
        <w:tc>
          <w:tcPr>
            <w:tcW w:w="3589" w:type="dxa"/>
          </w:tcPr>
          <w:p w14:paraId="68ABAA2D" w14:textId="73BA7593" w:rsidR="00105D46" w:rsidRPr="00105D46" w:rsidRDefault="00105D46">
            <w:pPr>
              <w:pStyle w:val="AssignBody"/>
              <w:rPr>
                <w:b/>
                <w:bCs/>
                <w:sz w:val="20"/>
                <w:szCs w:val="20"/>
              </w:rPr>
            </w:pPr>
            <w:r w:rsidRPr="00105D46">
              <w:rPr>
                <w:b/>
                <w:bCs/>
                <w:sz w:val="20"/>
                <w:szCs w:val="20"/>
              </w:rPr>
              <w:t>How you have worked on this</w:t>
            </w:r>
          </w:p>
        </w:tc>
        <w:tc>
          <w:tcPr>
            <w:tcW w:w="3589" w:type="dxa"/>
          </w:tcPr>
          <w:p w14:paraId="784FDDD1" w14:textId="6442DA38" w:rsidR="00105D46" w:rsidRPr="00105D46" w:rsidRDefault="00105D46">
            <w:pPr>
              <w:pStyle w:val="AssignBody"/>
              <w:rPr>
                <w:b/>
                <w:bCs/>
                <w:sz w:val="20"/>
                <w:szCs w:val="20"/>
              </w:rPr>
            </w:pPr>
            <w:r w:rsidRPr="00105D46">
              <w:rPr>
                <w:b/>
                <w:bCs/>
                <w:sz w:val="20"/>
                <w:szCs w:val="20"/>
              </w:rPr>
              <w:t>An example can be found on</w:t>
            </w:r>
          </w:p>
        </w:tc>
      </w:tr>
      <w:tr w:rsidR="00105D46" w14:paraId="4072E411" w14:textId="77777777">
        <w:tc>
          <w:tcPr>
            <w:tcW w:w="1838" w:type="dxa"/>
          </w:tcPr>
          <w:p w14:paraId="3BDD7132" w14:textId="17E7E532" w:rsidR="00105D46" w:rsidRPr="00105D46" w:rsidRDefault="00105D46">
            <w:pPr>
              <w:pStyle w:val="AssignBody"/>
              <w:rPr>
                <w:b/>
                <w:bCs/>
                <w:sz w:val="20"/>
                <w:szCs w:val="20"/>
              </w:rPr>
            </w:pPr>
            <w:bookmarkStart w:id="0" w:name="cysill"/>
            <w:bookmarkEnd w:id="0"/>
            <w:r w:rsidRPr="00105D46">
              <w:rPr>
                <w:b/>
                <w:bCs/>
                <w:sz w:val="20"/>
                <w:szCs w:val="20"/>
              </w:rPr>
              <w:t>Target 1</w:t>
            </w:r>
          </w:p>
        </w:tc>
        <w:tc>
          <w:tcPr>
            <w:tcW w:w="3589" w:type="dxa"/>
          </w:tcPr>
          <w:p w14:paraId="5072E6C7" w14:textId="6088F288" w:rsidR="00105D46" w:rsidRPr="00564A45" w:rsidRDefault="00564A45" w:rsidP="00564A45">
            <w:pPr>
              <w:pStyle w:val="AssignBody"/>
              <w:spacing w:line="240" w:lineRule="auto"/>
              <w:rPr>
                <w:rFonts w:cs="Arial"/>
              </w:rPr>
            </w:pPr>
            <w:r w:rsidRPr="00564A45">
              <w:rPr>
                <w:rFonts w:cs="Arial"/>
                <w:shd w:val="clear" w:color="auto" w:fill="FFFFFF"/>
              </w:rPr>
              <w:t>Ensure you continue to read a wide range of academic literature - ensure you challenge this and continue to critique.</w:t>
            </w:r>
          </w:p>
        </w:tc>
        <w:tc>
          <w:tcPr>
            <w:tcW w:w="3589" w:type="dxa"/>
          </w:tcPr>
          <w:p w14:paraId="394C5558" w14:textId="11174341" w:rsidR="00105D46" w:rsidRDefault="00564A45">
            <w:pPr>
              <w:pStyle w:val="AssignBody"/>
            </w:pPr>
            <w:r>
              <w:t>Throughout the assignment.</w:t>
            </w:r>
          </w:p>
        </w:tc>
      </w:tr>
      <w:tr w:rsidR="00105D46" w14:paraId="73A65764" w14:textId="77777777">
        <w:tc>
          <w:tcPr>
            <w:tcW w:w="1838" w:type="dxa"/>
          </w:tcPr>
          <w:p w14:paraId="12A42483" w14:textId="25065ED5" w:rsidR="00105D46" w:rsidRPr="00105D46" w:rsidRDefault="00105D46">
            <w:pPr>
              <w:pStyle w:val="AssignBody"/>
              <w:rPr>
                <w:b/>
                <w:bCs/>
                <w:sz w:val="20"/>
                <w:szCs w:val="20"/>
              </w:rPr>
            </w:pPr>
            <w:r w:rsidRPr="00105D46">
              <w:rPr>
                <w:b/>
                <w:bCs/>
                <w:sz w:val="20"/>
                <w:szCs w:val="20"/>
              </w:rPr>
              <w:t>Target 2</w:t>
            </w:r>
          </w:p>
        </w:tc>
        <w:tc>
          <w:tcPr>
            <w:tcW w:w="3589" w:type="dxa"/>
          </w:tcPr>
          <w:p w14:paraId="0C205A83" w14:textId="60946DE3" w:rsidR="00105D46" w:rsidRPr="00066144" w:rsidRDefault="00066144" w:rsidP="00564A45">
            <w:pPr>
              <w:pStyle w:val="AssignBody"/>
              <w:spacing w:line="240" w:lineRule="auto"/>
              <w:rPr>
                <w:rFonts w:cs="Arial"/>
              </w:rPr>
            </w:pPr>
            <w:r w:rsidRPr="00066144">
              <w:rPr>
                <w:rFonts w:cs="Arial"/>
                <w:shd w:val="clear" w:color="auto" w:fill="FFFFFF"/>
              </w:rPr>
              <w:t>Improve presentation of reference list.</w:t>
            </w:r>
          </w:p>
        </w:tc>
        <w:tc>
          <w:tcPr>
            <w:tcW w:w="3589" w:type="dxa"/>
          </w:tcPr>
          <w:p w14:paraId="3E19823E" w14:textId="447BDDAB" w:rsidR="00105D46" w:rsidRDefault="00066144">
            <w:pPr>
              <w:pStyle w:val="AssignBody"/>
            </w:pPr>
            <w:r>
              <w:t>Reference List Page</w:t>
            </w:r>
            <w:r w:rsidR="00564A45">
              <w:t>.</w:t>
            </w:r>
          </w:p>
        </w:tc>
      </w:tr>
      <w:tr w:rsidR="00105D46" w14:paraId="0216786F" w14:textId="77777777">
        <w:tc>
          <w:tcPr>
            <w:tcW w:w="1838" w:type="dxa"/>
          </w:tcPr>
          <w:p w14:paraId="4F73937C" w14:textId="6F73A631" w:rsidR="00105D46" w:rsidRPr="00105D46" w:rsidRDefault="00105D46">
            <w:pPr>
              <w:pStyle w:val="AssignBody"/>
              <w:rPr>
                <w:b/>
                <w:bCs/>
                <w:sz w:val="20"/>
                <w:szCs w:val="20"/>
              </w:rPr>
            </w:pPr>
            <w:r w:rsidRPr="00105D46">
              <w:rPr>
                <w:b/>
                <w:bCs/>
                <w:sz w:val="20"/>
                <w:szCs w:val="20"/>
              </w:rPr>
              <w:t>Target 3</w:t>
            </w:r>
          </w:p>
        </w:tc>
        <w:tc>
          <w:tcPr>
            <w:tcW w:w="3589" w:type="dxa"/>
          </w:tcPr>
          <w:p w14:paraId="2659078D" w14:textId="77777777" w:rsidR="00105D46" w:rsidRDefault="00105D46">
            <w:pPr>
              <w:pStyle w:val="AssignBody"/>
            </w:pPr>
          </w:p>
        </w:tc>
        <w:tc>
          <w:tcPr>
            <w:tcW w:w="3589" w:type="dxa"/>
          </w:tcPr>
          <w:p w14:paraId="1FEDD524" w14:textId="6A039431" w:rsidR="00105D46" w:rsidRDefault="00105D46">
            <w:pPr>
              <w:pStyle w:val="AssignBody"/>
            </w:pPr>
          </w:p>
        </w:tc>
      </w:tr>
    </w:tbl>
    <w:p w14:paraId="45E34BBD" w14:textId="77777777" w:rsidR="002229F0" w:rsidRDefault="002229F0" w:rsidP="00E611D9">
      <w:pPr>
        <w:pStyle w:val="AssignBody"/>
      </w:pPr>
    </w:p>
    <w:p w14:paraId="2D64AFC2" w14:textId="5F2133F0" w:rsidR="004365B6" w:rsidRDefault="004365B6" w:rsidP="004365B6">
      <w:pPr>
        <w:pStyle w:val="AssignHeader"/>
      </w:pPr>
      <w:r>
        <w:t xml:space="preserve">Component 2: How a school develops one aspect of its SDP: a report that critically reflects on the actions, </w:t>
      </w:r>
      <w:r w:rsidR="2D6CC8DA">
        <w:t>impact,</w:t>
      </w:r>
      <w:r>
        <w:t xml:space="preserve"> and evidence base.</w:t>
      </w:r>
    </w:p>
    <w:p w14:paraId="161FE388" w14:textId="77777777" w:rsidR="009B321F" w:rsidRDefault="009B321F" w:rsidP="00691A46">
      <w:pPr>
        <w:pStyle w:val="AssignSubHeader"/>
      </w:pPr>
    </w:p>
    <w:p w14:paraId="0A9A6EB5" w14:textId="166404FC" w:rsidR="00691A46" w:rsidRPr="00691A46" w:rsidRDefault="009B321F" w:rsidP="00691A46">
      <w:pPr>
        <w:pStyle w:val="AssignSubHeader"/>
      </w:pPr>
      <w:r>
        <w:t>Introduction</w:t>
      </w:r>
    </w:p>
    <w:p w14:paraId="49136768" w14:textId="6A1A6A6B" w:rsidR="002E5195" w:rsidRDefault="4C48F483" w:rsidP="00717604">
      <w:pPr>
        <w:pStyle w:val="AssignBody"/>
      </w:pPr>
      <w:r>
        <w:t xml:space="preserve">For this assignment, I will be </w:t>
      </w:r>
      <w:r w:rsidR="00703E16">
        <w:t>focusing on</w:t>
      </w:r>
      <w:r>
        <w:t xml:space="preserve"> one aspect of School X’s School Development Plan (SDP). </w:t>
      </w:r>
      <w:r w:rsidR="00567C4F">
        <w:t xml:space="preserve">I will be applying the </w:t>
      </w:r>
      <w:r w:rsidR="04ABE1E3">
        <w:t>BERA (British Educational Research Association)</w:t>
      </w:r>
      <w:r w:rsidR="00567C4F" w:rsidRPr="00567C4F">
        <w:t xml:space="preserve"> guidelines throughout this assignment, therefore I will refer to my placement school as School X</w:t>
      </w:r>
      <w:r w:rsidR="0038758A">
        <w:t xml:space="preserve"> (BERA, 2018)</w:t>
      </w:r>
      <w:r w:rsidR="00567C4F" w:rsidRPr="00567C4F">
        <w:t xml:space="preserve">. This is done </w:t>
      </w:r>
      <w:bookmarkStart w:id="1" w:name="_Int_dwuKfMOa"/>
      <w:r w:rsidR="00567C4F" w:rsidRPr="00567C4F">
        <w:t>in order to</w:t>
      </w:r>
      <w:bookmarkEnd w:id="1"/>
      <w:r w:rsidR="00567C4F" w:rsidRPr="00567C4F">
        <w:t xml:space="preserve"> protect the privacy and anonymity of all the data</w:t>
      </w:r>
      <w:r w:rsidR="005D0432">
        <w:t xml:space="preserve"> that will be provided</w:t>
      </w:r>
      <w:r w:rsidR="00567C4F" w:rsidRPr="00567C4F">
        <w:t xml:space="preserve">. </w:t>
      </w:r>
      <w:r w:rsidR="006E00E0">
        <w:t xml:space="preserve">One </w:t>
      </w:r>
      <w:r w:rsidR="001638CB">
        <w:t xml:space="preserve">of the </w:t>
      </w:r>
      <w:r w:rsidR="006E00E0">
        <w:t>priorit</w:t>
      </w:r>
      <w:r w:rsidR="001638CB">
        <w:t>ies</w:t>
      </w:r>
      <w:r w:rsidR="006E00E0">
        <w:t xml:space="preserve"> on School X’s S</w:t>
      </w:r>
      <w:r w:rsidR="00351250">
        <w:t xml:space="preserve">chool </w:t>
      </w:r>
      <w:r w:rsidR="006E00E0">
        <w:t>D</w:t>
      </w:r>
      <w:r w:rsidR="00351250">
        <w:t xml:space="preserve">evelopment </w:t>
      </w:r>
      <w:r w:rsidR="006E00E0">
        <w:t>P</w:t>
      </w:r>
      <w:r w:rsidR="00351250">
        <w:t>lan</w:t>
      </w:r>
      <w:r w:rsidR="006E00E0">
        <w:t xml:space="preserve"> is to </w:t>
      </w:r>
      <w:r w:rsidR="00D123CF">
        <w:t>“</w:t>
      </w:r>
      <w:r w:rsidR="006E00E0">
        <w:t xml:space="preserve">develop a consistent </w:t>
      </w:r>
      <w:r w:rsidR="00D425BC">
        <w:t>reading culture across the school</w:t>
      </w:r>
      <w:r w:rsidR="00D123CF">
        <w:t>” (</w:t>
      </w:r>
      <w:r w:rsidR="00DB7778">
        <w:t>School</w:t>
      </w:r>
      <w:r w:rsidR="000B2E58">
        <w:t xml:space="preserve"> X</w:t>
      </w:r>
      <w:r w:rsidR="00DB7778">
        <w:t>, 2022</w:t>
      </w:r>
      <w:r w:rsidR="2AC051A4">
        <w:t>, p4</w:t>
      </w:r>
      <w:r w:rsidR="00DB7778">
        <w:t>)</w:t>
      </w:r>
      <w:r w:rsidR="00D425BC">
        <w:t xml:space="preserve">, and this is the aspect that I </w:t>
      </w:r>
      <w:r w:rsidR="00475372">
        <w:t>am going to</w:t>
      </w:r>
      <w:r w:rsidR="00D425BC">
        <w:t xml:space="preserve"> be focusing on.</w:t>
      </w:r>
      <w:r w:rsidR="12FB2527">
        <w:t xml:space="preserve"> </w:t>
      </w:r>
      <w:r>
        <w:t>Throughout the assignment, I will be critically re</w:t>
      </w:r>
      <w:r w:rsidR="7FDC656E">
        <w:t>flecting on the actions a</w:t>
      </w:r>
      <w:r w:rsidR="00C11D92">
        <w:t>s well as</w:t>
      </w:r>
      <w:r w:rsidR="6938239E">
        <w:t xml:space="preserve"> the </w:t>
      </w:r>
      <w:r w:rsidR="7FDC656E">
        <w:t xml:space="preserve">impact </w:t>
      </w:r>
      <w:r w:rsidR="7193EB19">
        <w:t>that</w:t>
      </w:r>
      <w:r w:rsidR="7FDC656E">
        <w:t xml:space="preserve"> the School Development Plan</w:t>
      </w:r>
      <w:r w:rsidR="3B90A608">
        <w:t xml:space="preserve"> has on the school and the pupils</w:t>
      </w:r>
      <w:r w:rsidR="7FDC656E">
        <w:t xml:space="preserve">. </w:t>
      </w:r>
      <w:r w:rsidR="12417881">
        <w:t xml:space="preserve">Two schools in the local area amalgamated to become </w:t>
      </w:r>
      <w:r w:rsidR="000A4293">
        <w:t>s</w:t>
      </w:r>
      <w:r w:rsidR="12417881">
        <w:t xml:space="preserve">chool X which first opened in September of 2017 (Estyn, 2019). </w:t>
      </w:r>
      <w:r w:rsidR="7FDC656E">
        <w:t xml:space="preserve">In 2022, school X had </w:t>
      </w:r>
      <w:r w:rsidR="000A4293">
        <w:t xml:space="preserve">a total </w:t>
      </w:r>
      <w:r w:rsidR="7FDC656E">
        <w:t>532</w:t>
      </w:r>
      <w:r w:rsidR="5526B378">
        <w:t xml:space="preserve"> pupils attending the school. 26.7% of those pupils were eligible for free school meal</w:t>
      </w:r>
      <w:r w:rsidR="000A4293">
        <w:t>s</w:t>
      </w:r>
      <w:r w:rsidR="5526B378">
        <w:t xml:space="preserve"> (</w:t>
      </w:r>
      <w:bookmarkStart w:id="2" w:name="_Int_HzTvWUVk"/>
      <w:proofErr w:type="spellStart"/>
      <w:r w:rsidR="5526B378">
        <w:t>eFSM</w:t>
      </w:r>
      <w:bookmarkEnd w:id="2"/>
      <w:proofErr w:type="spellEnd"/>
      <w:r w:rsidR="5526B378">
        <w:t>)</w:t>
      </w:r>
      <w:r w:rsidR="00985789">
        <w:t xml:space="preserve"> and t</w:t>
      </w:r>
      <w:r w:rsidR="585E543A">
        <w:t xml:space="preserve">he </w:t>
      </w:r>
      <w:r w:rsidR="00985789">
        <w:t xml:space="preserve">whole </w:t>
      </w:r>
      <w:r w:rsidR="585E543A">
        <w:t>school attendance was 93.8%</w:t>
      </w:r>
      <w:r w:rsidR="00985789">
        <w:t>. T</w:t>
      </w:r>
      <w:r w:rsidR="585E543A">
        <w:t xml:space="preserve">he school </w:t>
      </w:r>
      <w:r w:rsidR="00985789">
        <w:t xml:space="preserve">also </w:t>
      </w:r>
      <w:r w:rsidR="585E543A">
        <w:t xml:space="preserve">had a budget of £4440 per pupil (My </w:t>
      </w:r>
      <w:r w:rsidR="6061D3A3">
        <w:t>L</w:t>
      </w:r>
      <w:r w:rsidR="585E543A">
        <w:t xml:space="preserve">ocal </w:t>
      </w:r>
      <w:r w:rsidR="4D2B3E3B">
        <w:t>School, 2022)</w:t>
      </w:r>
      <w:r w:rsidR="585E543A">
        <w:t>.</w:t>
      </w:r>
    </w:p>
    <w:p w14:paraId="64953BCA" w14:textId="77777777" w:rsidR="002E5195" w:rsidRDefault="002E5195" w:rsidP="00717604">
      <w:pPr>
        <w:pStyle w:val="AssignBody"/>
      </w:pPr>
    </w:p>
    <w:p w14:paraId="68A66CA7" w14:textId="440931DB" w:rsidR="002E5195" w:rsidRDefault="002E5195" w:rsidP="002E5195">
      <w:pPr>
        <w:pStyle w:val="AssignSubHeader"/>
        <w:rPr>
          <w:color w:val="FF0000"/>
        </w:rPr>
      </w:pPr>
      <w:r>
        <w:t>Literature Review</w:t>
      </w:r>
      <w:r w:rsidR="003F7DC2">
        <w:t xml:space="preserve"> </w:t>
      </w:r>
    </w:p>
    <w:p w14:paraId="5008FBC6" w14:textId="42148503" w:rsidR="009A0B16" w:rsidRDefault="00CD3154" w:rsidP="003F7DC2">
      <w:pPr>
        <w:pStyle w:val="AssignBody"/>
      </w:pPr>
      <w:r>
        <w:t>T</w:t>
      </w:r>
      <w:r w:rsidR="009A0B16" w:rsidRPr="009A0B16">
        <w:t xml:space="preserve">he </w:t>
      </w:r>
      <w:r w:rsidR="00A523B0">
        <w:t>S</w:t>
      </w:r>
      <w:r w:rsidR="009A0B16" w:rsidRPr="009A0B16">
        <w:t xml:space="preserve">chool </w:t>
      </w:r>
      <w:r w:rsidR="00A523B0">
        <w:t>D</w:t>
      </w:r>
      <w:r w:rsidR="009A0B16" w:rsidRPr="009A0B16">
        <w:t xml:space="preserve">evelopment </w:t>
      </w:r>
      <w:r w:rsidR="00A523B0">
        <w:t>P</w:t>
      </w:r>
      <w:r w:rsidR="009A0B16" w:rsidRPr="009A0B16">
        <w:t>lan</w:t>
      </w:r>
      <w:r>
        <w:t xml:space="preserve"> </w:t>
      </w:r>
      <w:r w:rsidRPr="009A0B16">
        <w:t xml:space="preserve">is </w:t>
      </w:r>
      <w:r>
        <w:t>the name of t</w:t>
      </w:r>
      <w:r w:rsidRPr="009A0B16">
        <w:t>he school's strategic approach to development</w:t>
      </w:r>
      <w:r w:rsidR="009A0B16" w:rsidRPr="009A0B16">
        <w:t xml:space="preserve">. </w:t>
      </w:r>
      <w:r w:rsidR="00A117AC" w:rsidRPr="00A117AC">
        <w:t xml:space="preserve">It highlights the actions a school will take to improve student outcomes. A school's priorities for progress are outlined in a School Development Plan, together with short- and long-term objectives. It is determined by contextual information and the schools' ongoing self-evaluation of their own performance. </w:t>
      </w:r>
      <w:r w:rsidR="008C54DC">
        <w:t>(</w:t>
      </w:r>
      <w:r w:rsidR="0085617A">
        <w:t>Welsh Government, 2014</w:t>
      </w:r>
      <w:r w:rsidR="00211938">
        <w:t>, p. 3</w:t>
      </w:r>
      <w:r w:rsidR="0085617A">
        <w:t>)</w:t>
      </w:r>
      <w:r w:rsidR="009A0B16" w:rsidRPr="009A0B16">
        <w:t>.</w:t>
      </w:r>
      <w:r w:rsidR="00E84F21">
        <w:t xml:space="preserve"> </w:t>
      </w:r>
    </w:p>
    <w:p w14:paraId="670F154C" w14:textId="77777777" w:rsidR="00B00373" w:rsidRDefault="00B00373" w:rsidP="003F7DC2">
      <w:pPr>
        <w:pStyle w:val="AssignBody"/>
      </w:pPr>
    </w:p>
    <w:p w14:paraId="44F3AC35" w14:textId="2F1B5F2C" w:rsidR="00B00373" w:rsidRDefault="00B00373" w:rsidP="00B00373">
      <w:pPr>
        <w:pStyle w:val="AssignBody"/>
      </w:pPr>
      <w:r>
        <w:t>The S</w:t>
      </w:r>
      <w:r w:rsidR="00F633A8">
        <w:t xml:space="preserve">chool </w:t>
      </w:r>
      <w:r>
        <w:t>D</w:t>
      </w:r>
      <w:r w:rsidR="00F633A8">
        <w:t xml:space="preserve">evelopment </w:t>
      </w:r>
      <w:r>
        <w:t>P</w:t>
      </w:r>
      <w:r w:rsidR="00F633A8">
        <w:t>lan</w:t>
      </w:r>
      <w:r>
        <w:t xml:space="preserve"> will outline how the school will accomplish its goals </w:t>
      </w:r>
      <w:bookmarkStart w:id="3" w:name="_Int_diohiRdd"/>
      <w:r>
        <w:t>in regard to</w:t>
      </w:r>
      <w:bookmarkEnd w:id="3"/>
      <w:r>
        <w:t xml:space="preserve"> its priorities and how it will utilise the finances and other resources at its disposal. </w:t>
      </w:r>
      <w:bookmarkStart w:id="4" w:name="_Int_y8nAJSkp"/>
      <w:r>
        <w:t>In order to</w:t>
      </w:r>
      <w:bookmarkEnd w:id="4"/>
      <w:r>
        <w:t xml:space="preserve"> meet the school's priorities and objectives, it must also detail how the workforce will be developed, including any temporary employees.</w:t>
      </w:r>
      <w:r w:rsidR="00F0258B">
        <w:t xml:space="preserve"> </w:t>
      </w:r>
      <w:r w:rsidR="00360126" w:rsidRPr="00360126">
        <w:t>In sufficient detail, selecting and carrying out tasks to address the priorities for this school year in addition to high level priorities and targets for years two and three, the SDP will provide the overall improvement strategy for the following three years</w:t>
      </w:r>
      <w:r w:rsidR="00360126">
        <w:t xml:space="preserve"> </w:t>
      </w:r>
      <w:r w:rsidR="00F0258B">
        <w:t>(Welsh Government, 2014, p. 3)</w:t>
      </w:r>
      <w:r>
        <w:t>.</w:t>
      </w:r>
    </w:p>
    <w:p w14:paraId="7E5280DF" w14:textId="77777777" w:rsidR="00E67D39" w:rsidRDefault="00E67D39" w:rsidP="00B00373">
      <w:pPr>
        <w:pStyle w:val="AssignBody"/>
      </w:pPr>
    </w:p>
    <w:p w14:paraId="76036FC2" w14:textId="0FB4DAEA" w:rsidR="00E67D39" w:rsidRDefault="00E67D39" w:rsidP="00B00373">
      <w:pPr>
        <w:pStyle w:val="AssignBody"/>
      </w:pPr>
      <w:r>
        <w:t xml:space="preserve">The School Development Plan is not created by the senior leadership teams in schools. The SDP is </w:t>
      </w:r>
      <w:r w:rsidR="000A3231">
        <w:t xml:space="preserve">created by staff from the whole school as well as stakeholders. </w:t>
      </w:r>
      <w:r w:rsidR="000A3231" w:rsidRPr="000A3231">
        <w:t>According to Judah and Paul (2014), the depth of stakeholder involvement and information collecting increases the likelihood that the strategies presented in the S</w:t>
      </w:r>
      <w:r w:rsidR="00A2498A">
        <w:t xml:space="preserve">chool </w:t>
      </w:r>
      <w:r w:rsidR="000A3231" w:rsidRPr="000A3231">
        <w:t>D</w:t>
      </w:r>
      <w:r w:rsidR="00A2498A">
        <w:t xml:space="preserve">evelopment </w:t>
      </w:r>
      <w:r w:rsidR="000A3231" w:rsidRPr="000A3231">
        <w:t>P</w:t>
      </w:r>
      <w:r w:rsidR="00A2498A">
        <w:t>lan</w:t>
      </w:r>
      <w:r w:rsidR="000A3231" w:rsidRPr="000A3231">
        <w:t> will be supported by all members of staff.</w:t>
      </w:r>
      <w:r w:rsidR="00BA0AAA">
        <w:t xml:space="preserve"> </w:t>
      </w:r>
      <w:r w:rsidR="00FF1F3F">
        <w:t>Webb</w:t>
      </w:r>
      <w:r w:rsidR="00FD4EC3" w:rsidRPr="00FD4EC3">
        <w:t xml:space="preserve"> </w:t>
      </w:r>
      <w:r w:rsidR="00FD4EC3">
        <w:t xml:space="preserve">(2017) </w:t>
      </w:r>
      <w:r w:rsidR="00FD4EC3" w:rsidRPr="00FD4EC3">
        <w:t xml:space="preserve">claims that some internal stakeholders like new investors could vote against a suggestion for growth out of concern for their financial well-being. Their attention is on their own financial requirements, not those of the school. </w:t>
      </w:r>
      <w:r w:rsidR="00552413">
        <w:t xml:space="preserve">This source of information is both reliable and </w:t>
      </w:r>
      <w:r w:rsidR="00250C2E">
        <w:t>un</w:t>
      </w:r>
      <w:r w:rsidR="00552413">
        <w:t>rel</w:t>
      </w:r>
      <w:r w:rsidR="00BA5761">
        <w:t>iable. This is because Webb is the Head of Strategy Research</w:t>
      </w:r>
      <w:r w:rsidR="00CA0B58">
        <w:t xml:space="preserve"> at Procurement Leaders. He works alongside stakeholders and understands how they </w:t>
      </w:r>
      <w:r w:rsidR="00250C2E">
        <w:t xml:space="preserve">make decisions on different topic areas. However, this is an unreliable source as it does not focus completely on </w:t>
      </w:r>
      <w:r w:rsidR="008C326B">
        <w:t>stakeholders of a primary school.</w:t>
      </w:r>
    </w:p>
    <w:p w14:paraId="51A647C5" w14:textId="77777777" w:rsidR="00A66E75" w:rsidRDefault="00A66E75" w:rsidP="003F7DC2">
      <w:pPr>
        <w:pStyle w:val="AssignBody"/>
      </w:pPr>
    </w:p>
    <w:p w14:paraId="2A512C4B" w14:textId="28A71F3C" w:rsidR="004153E6" w:rsidRDefault="00A66E75" w:rsidP="003F7DC2">
      <w:pPr>
        <w:pStyle w:val="AssignBody"/>
      </w:pPr>
      <w:proofErr w:type="spellStart"/>
      <w:r>
        <w:t>Wightwick</w:t>
      </w:r>
      <w:proofErr w:type="spellEnd"/>
      <w:r>
        <w:t xml:space="preserve"> (2022) explains that the reading</w:t>
      </w:r>
      <w:r w:rsidR="00ED6076">
        <w:t xml:space="preserve"> ability in Wales is falling behind, compared to other parts of the UK</w:t>
      </w:r>
      <w:r w:rsidR="6F80A6B2">
        <w:t xml:space="preserve"> (United Kingdom)</w:t>
      </w:r>
      <w:r w:rsidR="00ED6076">
        <w:t>.</w:t>
      </w:r>
      <w:r w:rsidR="00FF6D6A">
        <w:t xml:space="preserve"> </w:t>
      </w:r>
      <w:proofErr w:type="spellStart"/>
      <w:r w:rsidR="00FF6D6A">
        <w:t>Wightwick</w:t>
      </w:r>
      <w:proofErr w:type="spellEnd"/>
      <w:r w:rsidR="00FF6D6A">
        <w:t xml:space="preserve"> (2022) goes on to explain that </w:t>
      </w:r>
      <w:r w:rsidR="00547EBE">
        <w:t>a</w:t>
      </w:r>
      <w:r w:rsidR="00547EBE" w:rsidRPr="00547EBE">
        <w:t>lthough Welsh students in year 1 read books one year older than their chronological age on average, their counterparts in Scotland, England, and Northern Ireland read books that are two years ahead.</w:t>
      </w:r>
      <w:r w:rsidR="00466D49">
        <w:t xml:space="preserve"> </w:t>
      </w:r>
      <w:proofErr w:type="spellStart"/>
      <w:r w:rsidR="003E5407">
        <w:t>Wightwick</w:t>
      </w:r>
      <w:proofErr w:type="spellEnd"/>
      <w:r w:rsidR="003E5407">
        <w:t xml:space="preserve"> is an Education Editor for the Wales Online newspaper. This </w:t>
      </w:r>
      <w:r w:rsidR="004C7558">
        <w:t xml:space="preserve">implies that this source of information may not be completely reliable as newspaper do not always tell the truth. However, </w:t>
      </w:r>
      <w:proofErr w:type="spellStart"/>
      <w:r w:rsidR="00E5408B">
        <w:t>Wightwick</w:t>
      </w:r>
      <w:proofErr w:type="spellEnd"/>
      <w:r w:rsidR="00E5408B">
        <w:t xml:space="preserve"> have provided </w:t>
      </w:r>
      <w:r w:rsidR="232B1E3F">
        <w:t>statistics</w:t>
      </w:r>
      <w:r w:rsidR="00E5408B">
        <w:t xml:space="preserve">, therefore it implies that she has done some </w:t>
      </w:r>
      <w:r w:rsidR="00E67C1F">
        <w:t xml:space="preserve">research on the background information. </w:t>
      </w:r>
      <w:r w:rsidR="00466D49">
        <w:t>As students in Wales are behind in their reading ability</w:t>
      </w:r>
      <w:r w:rsidR="007B6D55">
        <w:t>, it is a high priority for School X on their SDP (</w:t>
      </w:r>
      <w:r w:rsidR="00F60BF7">
        <w:t>School X, 2022)</w:t>
      </w:r>
      <w:r w:rsidR="007B6D55">
        <w:t>.</w:t>
      </w:r>
      <w:r w:rsidR="008209E2">
        <w:t xml:space="preserve"> </w:t>
      </w:r>
    </w:p>
    <w:p w14:paraId="7F21DF4D" w14:textId="77777777" w:rsidR="004153E6" w:rsidRDefault="004153E6" w:rsidP="003F7DC2">
      <w:pPr>
        <w:pStyle w:val="AssignBody"/>
      </w:pPr>
    </w:p>
    <w:p w14:paraId="1CC4303D" w14:textId="2D8262D4" w:rsidR="00A66E75" w:rsidRPr="009A0B16" w:rsidRDefault="00414544" w:rsidP="003F7DC2">
      <w:pPr>
        <w:pStyle w:val="AssignBody"/>
      </w:pPr>
      <w:r w:rsidRPr="00414544">
        <w:t xml:space="preserve">Reading gives us the ability to travel to different worlds. We can immerse ourselves in the fictional lives of different characters and discover a culture that is </w:t>
      </w:r>
      <w:bookmarkStart w:id="5" w:name="_Int_FqBeGFTU"/>
      <w:r w:rsidRPr="00414544">
        <w:t>very different</w:t>
      </w:r>
      <w:bookmarkEnd w:id="5"/>
      <w:r w:rsidRPr="00414544">
        <w:t xml:space="preserve"> from our own inside the pages of a book. We can also experience a spectrum of emotions, pick up </w:t>
      </w:r>
      <w:r w:rsidR="1A7C83AF">
        <w:t>unfamiliar</w:t>
      </w:r>
      <w:r w:rsidRPr="00414544">
        <w:t xml:space="preserve"> words and phrases, and discover new skills</w:t>
      </w:r>
      <w:r w:rsidR="00C962D7">
        <w:t xml:space="preserve"> (Collier, 2019)</w:t>
      </w:r>
      <w:r w:rsidRPr="00414544">
        <w:t xml:space="preserve">. </w:t>
      </w:r>
      <w:r w:rsidR="00FB1CCD">
        <w:t>Pearson (2023) agrees as they suggest that e</w:t>
      </w:r>
      <w:r w:rsidR="009C07D3" w:rsidRPr="009C07D3">
        <w:t xml:space="preserve">vidence reveals that students who read for pleasure </w:t>
      </w:r>
      <w:bookmarkStart w:id="6" w:name="_Int_1U3bXjt6"/>
      <w:r w:rsidR="009C07D3" w:rsidRPr="009C07D3">
        <w:t>on a daily basis</w:t>
      </w:r>
      <w:bookmarkEnd w:id="6"/>
      <w:r w:rsidR="009C07D3" w:rsidRPr="009C07D3">
        <w:t xml:space="preserve"> not only outperform those who </w:t>
      </w:r>
      <w:r w:rsidR="45A4681A">
        <w:t>do not</w:t>
      </w:r>
      <w:r w:rsidR="009C07D3" w:rsidRPr="009C07D3">
        <w:t xml:space="preserve"> on reading tests, but also gain a broader vocabulary, general knowledge, and cultural awareness.</w:t>
      </w:r>
      <w:r w:rsidR="00176F57">
        <w:t xml:space="preserve"> </w:t>
      </w:r>
      <w:r w:rsidR="00E20857">
        <w:t>On the other hand, when looking at</w:t>
      </w:r>
      <w:r w:rsidR="00643857">
        <w:t xml:space="preserve"> the</w:t>
      </w:r>
      <w:r w:rsidR="00E20857">
        <w:t xml:space="preserve"> compre</w:t>
      </w:r>
      <w:r w:rsidR="00643857">
        <w:t xml:space="preserve">hension skill, </w:t>
      </w:r>
      <w:r w:rsidR="00E20857">
        <w:t>Pondiscio (2020) believes that r</w:t>
      </w:r>
      <w:r w:rsidR="00E20857" w:rsidRPr="00E20857">
        <w:t>eading comprehension is not a skill, and spending time "practising" wastes time that could be used to learn instead.</w:t>
      </w:r>
    </w:p>
    <w:p w14:paraId="706E7DD2" w14:textId="77777777" w:rsidR="002E5195" w:rsidRDefault="002E5195" w:rsidP="00717604">
      <w:pPr>
        <w:pStyle w:val="AssignBody"/>
      </w:pPr>
    </w:p>
    <w:p w14:paraId="73311145" w14:textId="66CA6D10" w:rsidR="002E5195" w:rsidRPr="00691A46" w:rsidRDefault="002E5195" w:rsidP="002E5195">
      <w:pPr>
        <w:pStyle w:val="AssignSubHeader"/>
      </w:pPr>
      <w:r>
        <w:t>Developing an Action P</w:t>
      </w:r>
      <w:r w:rsidR="00DE242A">
        <w:t>oint</w:t>
      </w:r>
      <w:r w:rsidR="009F25F7">
        <w:t xml:space="preserve"> </w:t>
      </w:r>
    </w:p>
    <w:p w14:paraId="0875880D" w14:textId="047A82B6" w:rsidR="00B72743" w:rsidRDefault="00B72743" w:rsidP="00717604">
      <w:pPr>
        <w:pStyle w:val="AssignBody"/>
      </w:pPr>
      <w:r>
        <w:t>School X</w:t>
      </w:r>
      <w:r w:rsidR="00A56AB6">
        <w:t xml:space="preserve"> ha</w:t>
      </w:r>
      <w:r>
        <w:t xml:space="preserve">s </w:t>
      </w:r>
      <w:r w:rsidR="00A56AB6">
        <w:t>said that</w:t>
      </w:r>
      <w:r w:rsidR="006142B9">
        <w:t xml:space="preserve"> safeguarding and child well-being is important</w:t>
      </w:r>
      <w:r w:rsidR="00A56AB6">
        <w:t xml:space="preserve"> when creating the School Development Plan. </w:t>
      </w:r>
      <w:r w:rsidR="0070248F">
        <w:t xml:space="preserve">They begin by looking at what the students </w:t>
      </w:r>
      <w:r w:rsidR="00225802">
        <w:t>at</w:t>
      </w:r>
      <w:r w:rsidR="0070248F">
        <w:t xml:space="preserve"> the school can and cannot do, as well as what the learners need. The school then </w:t>
      </w:r>
      <w:r w:rsidR="005C5CC4">
        <w:t>asks themselves ‘</w:t>
      </w:r>
      <w:r w:rsidR="00124EF6">
        <w:t>W</w:t>
      </w:r>
      <w:r w:rsidR="005C5CC4">
        <w:t>hat is it we really want to achieve?</w:t>
      </w:r>
      <w:bookmarkStart w:id="7" w:name="_Int_9o57oDo0"/>
      <w:r w:rsidR="005C5CC4">
        <w:t>’,</w:t>
      </w:r>
      <w:bookmarkEnd w:id="7"/>
      <w:r w:rsidR="005C5CC4">
        <w:t xml:space="preserve"> ‘</w:t>
      </w:r>
      <w:r w:rsidR="00124EF6">
        <w:t>H</w:t>
      </w:r>
      <w:r w:rsidR="005C5CC4">
        <w:t>ow do we achieve it?’ and ‘</w:t>
      </w:r>
      <w:r w:rsidR="00124EF6">
        <w:t>W</w:t>
      </w:r>
      <w:r w:rsidR="005C5CC4">
        <w:t>hen do we want to achieve it by?’</w:t>
      </w:r>
      <w:r w:rsidR="00032AE0">
        <w:t xml:space="preserve"> The School Development Pl</w:t>
      </w:r>
      <w:r w:rsidR="00D667F3">
        <w:t>an functions as a rolling plan over three continuous years</w:t>
      </w:r>
      <w:r w:rsidR="00A44C93">
        <w:t xml:space="preserve"> (Welsh Government, </w:t>
      </w:r>
      <w:r w:rsidR="00225802">
        <w:t>2016)</w:t>
      </w:r>
      <w:r w:rsidR="00D667F3">
        <w:t xml:space="preserve">. </w:t>
      </w:r>
      <w:r w:rsidR="00E53EAD">
        <w:t>School X also says tha</w:t>
      </w:r>
      <w:r w:rsidR="00124EF6">
        <w:t>t they ask another three questions, ‘What might we do?</w:t>
      </w:r>
      <w:bookmarkStart w:id="8" w:name="_Int_YqU3lPo6"/>
      <w:r w:rsidR="00124EF6">
        <w:t>’,</w:t>
      </w:r>
      <w:bookmarkEnd w:id="8"/>
      <w:r w:rsidR="00124EF6">
        <w:t xml:space="preserve"> ‘What could we do?’ and ‘What should we do?</w:t>
      </w:r>
      <w:bookmarkStart w:id="9" w:name="_Int_bIo5abqu"/>
      <w:r w:rsidR="00124EF6">
        <w:t>’.</w:t>
      </w:r>
      <w:bookmarkEnd w:id="9"/>
    </w:p>
    <w:p w14:paraId="50A7B276" w14:textId="77777777" w:rsidR="00363483" w:rsidRDefault="00363483" w:rsidP="00717604">
      <w:pPr>
        <w:pStyle w:val="AssignBody"/>
      </w:pPr>
    </w:p>
    <w:p w14:paraId="6F6145F5" w14:textId="337801CB" w:rsidR="00363483" w:rsidRDefault="00363483" w:rsidP="00717604">
      <w:pPr>
        <w:pStyle w:val="AssignBody"/>
      </w:pPr>
      <w:r>
        <w:t xml:space="preserve">After the school have decided on areas that they want to improve on, they </w:t>
      </w:r>
      <w:r w:rsidR="2D8DD811">
        <w:t>must</w:t>
      </w:r>
      <w:r>
        <w:t xml:space="preserve"> prioritise</w:t>
      </w:r>
      <w:r w:rsidR="009C1F3A">
        <w:t xml:space="preserve"> </w:t>
      </w:r>
      <w:r>
        <w:t>the targets</w:t>
      </w:r>
      <w:r w:rsidR="009C1F3A">
        <w:t xml:space="preserve"> and find the biggest need of the school</w:t>
      </w:r>
      <w:r>
        <w:t xml:space="preserve">. </w:t>
      </w:r>
      <w:r w:rsidR="009C1F3A">
        <w:t xml:space="preserve">When </w:t>
      </w:r>
      <w:r w:rsidR="00CF69F1">
        <w:t>prioritising the targets, School X also make them specific</w:t>
      </w:r>
      <w:r w:rsidR="0092363F">
        <w:t>. For example,</w:t>
      </w:r>
      <w:r w:rsidR="00CF69F1">
        <w:t xml:space="preserve"> whether the target is </w:t>
      </w:r>
      <w:r w:rsidR="00764963">
        <w:t>to improve the attainment of boys, girls or the students that are eligible for free school meals (</w:t>
      </w:r>
      <w:proofErr w:type="spellStart"/>
      <w:r w:rsidR="00764963">
        <w:t>eFSM</w:t>
      </w:r>
      <w:proofErr w:type="spellEnd"/>
      <w:r w:rsidR="00764963">
        <w:t>).</w:t>
      </w:r>
      <w:r w:rsidR="0092363F">
        <w:t xml:space="preserve"> After the targets are </w:t>
      </w:r>
      <w:r w:rsidR="00521A76">
        <w:t xml:space="preserve">put into priority order, </w:t>
      </w:r>
      <w:r w:rsidR="002D1A96">
        <w:t xml:space="preserve">the school then look to see whether the teaching and learning needs to change, </w:t>
      </w:r>
      <w:r w:rsidR="00D80684">
        <w:t>if there needs to be collaboration with other schools and if there are any resources that they will need to bring in.</w:t>
      </w:r>
      <w:r w:rsidR="002861A4">
        <w:t xml:space="preserve"> When thinking about th</w:t>
      </w:r>
      <w:r w:rsidR="00D928BA">
        <w:t>is, the school continues to think about who will be carrying out these changes</w:t>
      </w:r>
      <w:r w:rsidR="0088411E">
        <w:t>, when these actions need to be done and the budget that the school has.</w:t>
      </w:r>
    </w:p>
    <w:p w14:paraId="45E2794C" w14:textId="77777777" w:rsidR="00180CF4" w:rsidRDefault="00180CF4" w:rsidP="00717604">
      <w:pPr>
        <w:pStyle w:val="AssignBody"/>
      </w:pPr>
    </w:p>
    <w:p w14:paraId="3E679178" w14:textId="518926E3" w:rsidR="00180CF4" w:rsidRDefault="00180CF4" w:rsidP="00717604">
      <w:pPr>
        <w:pStyle w:val="AssignBody"/>
      </w:pPr>
      <w:r>
        <w:t xml:space="preserve">School X </w:t>
      </w:r>
      <w:r w:rsidR="00E93786">
        <w:t>have a development calendar so that they can</w:t>
      </w:r>
      <w:r w:rsidR="00926FCF">
        <w:t xml:space="preserve"> keep track of when the senior leadership team will drop </w:t>
      </w:r>
      <w:r w:rsidR="006B1823">
        <w:t>into</w:t>
      </w:r>
      <w:r w:rsidR="00926FCF">
        <w:t xml:space="preserve"> the clas</w:t>
      </w:r>
      <w:r w:rsidR="00C64408">
        <w:t>srooms</w:t>
      </w:r>
      <w:r w:rsidR="00926FCF">
        <w:t xml:space="preserve"> and </w:t>
      </w:r>
      <w:r w:rsidR="00C64408">
        <w:t xml:space="preserve">assess how the targets are being implemented, </w:t>
      </w:r>
      <w:r w:rsidR="008754FB">
        <w:t>and to also see the benefits of the action plan</w:t>
      </w:r>
      <w:r w:rsidR="00C64408">
        <w:t>.</w:t>
      </w:r>
      <w:r w:rsidR="008754FB">
        <w:t xml:space="preserve"> The School Development Plan is all about self-evaluation. </w:t>
      </w:r>
      <w:r w:rsidR="00F42613">
        <w:t xml:space="preserve">School X continuously self-evaluate how the School Development Plan </w:t>
      </w:r>
      <w:r w:rsidR="00FF7FF2">
        <w:t xml:space="preserve">is being carried out, to see </w:t>
      </w:r>
      <w:bookmarkStart w:id="10" w:name="_Int_vjlS6vFD"/>
      <w:r w:rsidR="00FF7FF2">
        <w:t>whether or not</w:t>
      </w:r>
      <w:bookmarkEnd w:id="10"/>
      <w:r w:rsidR="00FF7FF2">
        <w:t xml:space="preserve"> they need to make changes to the original plan. </w:t>
      </w:r>
      <w:r w:rsidR="00CB2A4B" w:rsidRPr="00CB2A4B">
        <w:t xml:space="preserve">Effective self-evaluation and the activities that follow it should lead to improved educational results and experiences for all students. A critical step in the process of school development planning is self-evaluation, and School Development Plans (SDPs) must include the activities and objectives that result from the process. </w:t>
      </w:r>
      <w:r w:rsidR="00654726">
        <w:t>(</w:t>
      </w:r>
      <w:r w:rsidR="008E57AA">
        <w:t>Department of Education, 2010)</w:t>
      </w:r>
      <w:r w:rsidR="00654726" w:rsidRPr="00654726">
        <w:t>.</w:t>
      </w:r>
      <w:r w:rsidR="008E57AA">
        <w:t xml:space="preserve"> </w:t>
      </w:r>
    </w:p>
    <w:p w14:paraId="4F6B3715" w14:textId="77777777" w:rsidR="005A3B39" w:rsidRDefault="005A3B39" w:rsidP="00717604">
      <w:pPr>
        <w:pStyle w:val="AssignBody"/>
      </w:pPr>
    </w:p>
    <w:p w14:paraId="39E32596" w14:textId="60AD32AF" w:rsidR="005A3B39" w:rsidRDefault="005A3B39" w:rsidP="00717604">
      <w:pPr>
        <w:pStyle w:val="AssignBody"/>
        <w:rPr>
          <w:color w:val="FF0000"/>
        </w:rPr>
      </w:pPr>
      <w:r>
        <w:t xml:space="preserve">An Estyn case study was carried out in July </w:t>
      </w:r>
      <w:r w:rsidR="00F05A80">
        <w:t xml:space="preserve">2019. In this case study, </w:t>
      </w:r>
      <w:r w:rsidR="00397132">
        <w:t>t</w:t>
      </w:r>
      <w:r w:rsidR="00397132" w:rsidRPr="00397132">
        <w:t xml:space="preserve">he leadership team acknowledged their professional obligation to encourage and facilitate the growth of all staff as leaders </w:t>
      </w:r>
      <w:bookmarkStart w:id="11" w:name="_Int_lcARifmH"/>
      <w:r w:rsidR="00397132" w:rsidRPr="00397132">
        <w:t>in light of</w:t>
      </w:r>
      <w:bookmarkEnd w:id="11"/>
      <w:r w:rsidR="00397132" w:rsidRPr="00397132">
        <w:t xml:space="preserve"> the impending implementation of the new Professional Teaching Standards. It was crucial moving forward for the self-evaluation and school development process to involve the entire school and for all staff members to take a bigger ownership role in their own professional development</w:t>
      </w:r>
      <w:r w:rsidR="0097701C">
        <w:t xml:space="preserve"> (Estyn, 2019)</w:t>
      </w:r>
      <w:r w:rsidR="00397132" w:rsidRPr="00397132">
        <w:t>.</w:t>
      </w:r>
      <w:r w:rsidR="00443A4D">
        <w:t xml:space="preserve"> </w:t>
      </w:r>
      <w:r w:rsidR="001F59D0">
        <w:t>Estyn (2019) suggest</w:t>
      </w:r>
      <w:r w:rsidR="002A23F9">
        <w:t>s</w:t>
      </w:r>
      <w:r w:rsidR="001F59D0">
        <w:t xml:space="preserve"> that </w:t>
      </w:r>
      <w:r w:rsidR="00A5235B">
        <w:t>by including all staff members in the self-evaluation process of the SDP</w:t>
      </w:r>
      <w:r w:rsidR="002A23F9">
        <w:t xml:space="preserve">, </w:t>
      </w:r>
      <w:r w:rsidR="0030441B">
        <w:t>a</w:t>
      </w:r>
      <w:r w:rsidR="0030441B" w:rsidRPr="0030441B">
        <w:t>ll employees understand their jobs and duties in detail.</w:t>
      </w:r>
      <w:r w:rsidR="0030441B">
        <w:t xml:space="preserve"> Also</w:t>
      </w:r>
      <w:r w:rsidR="00A340B7">
        <w:t>,</w:t>
      </w:r>
      <w:r w:rsidR="00FD6DB0">
        <w:t xml:space="preserve"> Estyn (2019) suggest that </w:t>
      </w:r>
      <w:r w:rsidR="00240348">
        <w:t xml:space="preserve">it helps to </w:t>
      </w:r>
      <w:r w:rsidR="00240348" w:rsidRPr="00240348">
        <w:t>create a supportive environment where all staff members work successfully together to improve every aspect of the school and there is a shared ownership and knowledge of the school's growth strategy vision</w:t>
      </w:r>
      <w:r w:rsidR="00240348">
        <w:t>.</w:t>
      </w:r>
      <w:r w:rsidR="00FD5532">
        <w:t xml:space="preserve"> </w:t>
      </w:r>
      <w:r w:rsidR="0081338B">
        <w:t xml:space="preserve">Not only do School X </w:t>
      </w:r>
      <w:r w:rsidR="00634623">
        <w:t xml:space="preserve">create their SDP alongside the staff members in the school but Stakeholders also have a part in helping to </w:t>
      </w:r>
      <w:r w:rsidR="004D1783">
        <w:t>develop</w:t>
      </w:r>
      <w:r w:rsidR="00634623">
        <w:t xml:space="preserve"> it</w:t>
      </w:r>
      <w:r w:rsidR="004D1783">
        <w:t xml:space="preserve"> and discuss target areas</w:t>
      </w:r>
      <w:r w:rsidR="00634623">
        <w:t xml:space="preserve">. </w:t>
      </w:r>
      <w:r w:rsidR="00E910DC">
        <w:t xml:space="preserve">According to </w:t>
      </w:r>
      <w:r w:rsidR="0088412C">
        <w:t>an</w:t>
      </w:r>
      <w:r w:rsidR="00E910DC">
        <w:t xml:space="preserve"> Estyn </w:t>
      </w:r>
      <w:r w:rsidR="005137F5">
        <w:t>(2017) case study, a school that they reported on</w:t>
      </w:r>
      <w:r w:rsidR="0088412C">
        <w:t xml:space="preserve"> have enhanced the culture of school improvement by valuing </w:t>
      </w:r>
      <w:r w:rsidR="00581C91" w:rsidRPr="00581C91">
        <w:t>and incorporating stakeholder opinions</w:t>
      </w:r>
      <w:r w:rsidR="00581C91">
        <w:t>.</w:t>
      </w:r>
      <w:r w:rsidR="005137F5">
        <w:t xml:space="preserve"> </w:t>
      </w:r>
      <w:r w:rsidR="00E52BD0">
        <w:t xml:space="preserve">BERA (2022) agrees as they suggest that </w:t>
      </w:r>
      <w:r w:rsidR="000B1D87">
        <w:t>i</w:t>
      </w:r>
      <w:r w:rsidR="00E52BD0" w:rsidRPr="00E52BD0">
        <w:t xml:space="preserve">t is essential to adopt a more distributed style of leading </w:t>
      </w:r>
      <w:bookmarkStart w:id="12" w:name="_Int_59VmTtnd"/>
      <w:r w:rsidR="00E52BD0" w:rsidRPr="00E52BD0">
        <w:t>in order to</w:t>
      </w:r>
      <w:bookmarkEnd w:id="12"/>
      <w:r w:rsidR="00E52BD0" w:rsidRPr="00E52BD0">
        <w:t xml:space="preserve"> enable local actors, such as teachers, students, and parents, to own school progress alongside school leadership.</w:t>
      </w:r>
      <w:r w:rsidR="00F30826">
        <w:t xml:space="preserve"> </w:t>
      </w:r>
    </w:p>
    <w:p w14:paraId="6FC09719" w14:textId="77777777" w:rsidR="00096610" w:rsidRDefault="00096610" w:rsidP="00717604">
      <w:pPr>
        <w:pStyle w:val="AssignBody"/>
        <w:rPr>
          <w:color w:val="FF0000"/>
        </w:rPr>
      </w:pPr>
    </w:p>
    <w:p w14:paraId="010B0D5C" w14:textId="6E045D9C" w:rsidR="00096610" w:rsidRPr="00096610" w:rsidRDefault="00096610" w:rsidP="00717604">
      <w:pPr>
        <w:pStyle w:val="AssignBody"/>
      </w:pPr>
      <w:r>
        <w:t>When carrying out the S</w:t>
      </w:r>
      <w:r w:rsidR="00DA77EA">
        <w:t xml:space="preserve">chool </w:t>
      </w:r>
      <w:r>
        <w:t>D</w:t>
      </w:r>
      <w:r w:rsidR="00DA77EA">
        <w:t xml:space="preserve">evelopment </w:t>
      </w:r>
      <w:r>
        <w:t>P</w:t>
      </w:r>
      <w:r w:rsidR="00DA77EA">
        <w:t>lan</w:t>
      </w:r>
      <w:r>
        <w:t xml:space="preserve"> process, School X look a</w:t>
      </w:r>
      <w:r w:rsidR="00C056F3">
        <w:t xml:space="preserve">t the SDP of prior years. This is so they can analyse what worked well for the school and what processes took longer than they had anticipated. </w:t>
      </w:r>
      <w:r w:rsidR="009507FE">
        <w:t xml:space="preserve">As well as this, </w:t>
      </w:r>
      <w:r w:rsidR="008F052F">
        <w:t xml:space="preserve">senior leaders will spend some time throughout </w:t>
      </w:r>
      <w:r w:rsidR="7D4005FC">
        <w:t>various</w:t>
      </w:r>
      <w:r w:rsidR="008F052F">
        <w:t xml:space="preserve"> times of the school year doing ‘book </w:t>
      </w:r>
      <w:bookmarkStart w:id="13" w:name="_Int_gkeSx9WQ"/>
      <w:r w:rsidR="008F052F">
        <w:t>looks’</w:t>
      </w:r>
      <w:bookmarkEnd w:id="13"/>
      <w:r w:rsidR="00A557C7">
        <w:t xml:space="preserve"> and lesson studies to analyse how the SDP targets are progressing</w:t>
      </w:r>
      <w:r w:rsidR="008E3773">
        <w:t xml:space="preserve">, and if they are progressing </w:t>
      </w:r>
      <w:r w:rsidR="00473A66">
        <w:t>in the correct time scale.</w:t>
      </w:r>
      <w:r w:rsidR="0022676B">
        <w:t xml:space="preserve"> </w:t>
      </w:r>
      <w:r w:rsidR="004D07C6">
        <w:t>Garner (2023) explains that d</w:t>
      </w:r>
      <w:r w:rsidR="006D317F" w:rsidRPr="006D317F">
        <w:t>ata analysis promotes an established cultural process that uses information to secure the best outcomes for students by assisting teachers in understanding the learning skills and barriers of their pupils.</w:t>
      </w:r>
      <w:r w:rsidR="001E03C6">
        <w:t xml:space="preserve"> </w:t>
      </w:r>
      <w:r w:rsidR="00E74C94">
        <w:t>The Welsh Government</w:t>
      </w:r>
      <w:r w:rsidR="00F81DD9">
        <w:t xml:space="preserve"> (2022)</w:t>
      </w:r>
      <w:r w:rsidR="00EA2160">
        <w:t xml:space="preserve"> also believes that</w:t>
      </w:r>
      <w:r w:rsidR="00E575ED">
        <w:t xml:space="preserve"> good self-evaluation </w:t>
      </w:r>
      <w:r w:rsidR="00E575ED" w:rsidRPr="00E575ED">
        <w:t>is based on a variety of sources of facts, comparing data proportionally against first-hand experience when determining their own capabilities and potential for growth.</w:t>
      </w:r>
      <w:r w:rsidR="00EA2160">
        <w:t xml:space="preserve"> </w:t>
      </w:r>
      <w:r w:rsidR="00B805A7">
        <w:t xml:space="preserve">Although many people agree with using data analysis for self-evaluation, it is said to be time consuming and hard to find space in </w:t>
      </w:r>
      <w:r w:rsidR="008E2EB2">
        <w:t>a teacher’s schedule (</w:t>
      </w:r>
      <w:r w:rsidR="004028B1">
        <w:t>Mautref, 2019)</w:t>
      </w:r>
      <w:r w:rsidR="008E2EB2">
        <w:t xml:space="preserve">. </w:t>
      </w:r>
    </w:p>
    <w:p w14:paraId="1C006FD9" w14:textId="77777777" w:rsidR="002E5195" w:rsidRDefault="002E5195" w:rsidP="00717604">
      <w:pPr>
        <w:pStyle w:val="AssignBody"/>
      </w:pPr>
    </w:p>
    <w:p w14:paraId="508B9B92" w14:textId="0B9CF3E4" w:rsidR="002E5195" w:rsidRPr="00691A46" w:rsidRDefault="002E5195" w:rsidP="002E5195">
      <w:pPr>
        <w:pStyle w:val="AssignSubHeader"/>
      </w:pPr>
      <w:r>
        <w:t>Reflection and Evaluation</w:t>
      </w:r>
      <w:r w:rsidR="001A072E">
        <w:t xml:space="preserve"> </w:t>
      </w:r>
    </w:p>
    <w:p w14:paraId="19EE86FE" w14:textId="4D552F0B" w:rsidR="002E0A84" w:rsidRDefault="00F23C8E" w:rsidP="00717604">
      <w:pPr>
        <w:pStyle w:val="AssignBody"/>
      </w:pPr>
      <w:r>
        <w:t xml:space="preserve">To work towards </w:t>
      </w:r>
      <w:r w:rsidR="005F532C">
        <w:t xml:space="preserve">the action point, “develop a consistent reading culture across the school” (School X, 2022, p4) school X have </w:t>
      </w:r>
      <w:r w:rsidR="004624E7">
        <w:t xml:space="preserve">had multiple </w:t>
      </w:r>
      <w:r w:rsidR="00676881">
        <w:t xml:space="preserve">staff meetings with all the </w:t>
      </w:r>
      <w:bookmarkStart w:id="14" w:name="_Int_oD6EiF7J"/>
      <w:r w:rsidR="00676881">
        <w:t>school teachers</w:t>
      </w:r>
      <w:bookmarkEnd w:id="14"/>
      <w:r w:rsidR="00676881">
        <w:t xml:space="preserve"> across Foundation Learning and Key Stage 2 (KS2)</w:t>
      </w:r>
      <w:r w:rsidR="005753C7">
        <w:t xml:space="preserve">. In one of their meetings, they looked at Alex Quigley and his work on </w:t>
      </w:r>
      <w:r w:rsidR="008C2019">
        <w:t>‘</w:t>
      </w:r>
      <w:r w:rsidR="00A6781E">
        <w:t>C</w:t>
      </w:r>
      <w:r w:rsidR="008C2019">
        <w:t xml:space="preserve">losing the </w:t>
      </w:r>
      <w:r w:rsidR="00A6781E">
        <w:t>R</w:t>
      </w:r>
      <w:r w:rsidR="008C2019">
        <w:t xml:space="preserve">eading </w:t>
      </w:r>
      <w:r w:rsidR="00A6781E">
        <w:t>G</w:t>
      </w:r>
      <w:r w:rsidR="008C2019">
        <w:t>ap’ (</w:t>
      </w:r>
      <w:r w:rsidR="00401E93">
        <w:t>Quigley</w:t>
      </w:r>
      <w:r w:rsidR="00B10556">
        <w:t>, 2023).</w:t>
      </w:r>
      <w:r w:rsidR="00514865">
        <w:t xml:space="preserve"> After the first staff meeting, </w:t>
      </w:r>
      <w:r w:rsidR="00A245BF">
        <w:t xml:space="preserve">the teachers </w:t>
      </w:r>
      <w:r w:rsidR="5B6554C9">
        <w:t>produced</w:t>
      </w:r>
      <w:r w:rsidR="00A245BF">
        <w:t xml:space="preserve"> different ideas that they could use, following on from what they had learned in the staff meeting</w:t>
      </w:r>
      <w:r w:rsidR="00490922">
        <w:t>, to help close the reading gap of the pupils in their class.</w:t>
      </w:r>
    </w:p>
    <w:p w14:paraId="7BA557E1" w14:textId="77777777" w:rsidR="00404A25" w:rsidRDefault="00404A25" w:rsidP="00717604">
      <w:pPr>
        <w:pStyle w:val="AssignBody"/>
      </w:pPr>
    </w:p>
    <w:p w14:paraId="389914A7" w14:textId="76D47583" w:rsidR="00404A25" w:rsidRDefault="00404A25" w:rsidP="00717604">
      <w:pPr>
        <w:pStyle w:val="AssignBody"/>
      </w:pPr>
      <w:r>
        <w:t>One idea that was brought into the year 3 and 4 classes was reading bingo.</w:t>
      </w:r>
      <w:r w:rsidR="00B84432">
        <w:t xml:space="preserve"> The students were given a</w:t>
      </w:r>
      <w:r w:rsidR="00AF1426">
        <w:t>n A3 piece of paper that had different reading challenges on them.</w:t>
      </w:r>
      <w:r w:rsidR="00752F05">
        <w:t xml:space="preserve"> For example, one challenge was to read a newspaper </w:t>
      </w:r>
      <w:r w:rsidR="001C2343">
        <w:t xml:space="preserve">to find out </w:t>
      </w:r>
      <w:r w:rsidR="00752F05">
        <w:t>about something that is happening in the world</w:t>
      </w:r>
      <w:r w:rsidR="00AF1426">
        <w:t xml:space="preserve"> </w:t>
      </w:r>
      <w:r w:rsidR="001C2343">
        <w:t xml:space="preserve">today. The students would need their parents to sign off their sheet </w:t>
      </w:r>
      <w:r w:rsidR="005A5BDA">
        <w:t xml:space="preserve">so that the pupils could get a raffle ticket for every challenge that they completed. At the end of the week, every year 3 and 4 raffle ticket went into a big draw </w:t>
      </w:r>
      <w:r w:rsidR="0090325D">
        <w:t xml:space="preserve">and if their name </w:t>
      </w:r>
      <w:r w:rsidR="6C400459">
        <w:t>were</w:t>
      </w:r>
      <w:r w:rsidR="0090325D">
        <w:t xml:space="preserve"> chosen, they would win a small prize. </w:t>
      </w:r>
      <w:r w:rsidR="003D7E7E">
        <w:t xml:space="preserve">The reading bingo helped to encourage the students that did not </w:t>
      </w:r>
      <w:r w:rsidR="00A07ADE">
        <w:t xml:space="preserve">like reading as much, to read more at home with their families. </w:t>
      </w:r>
      <w:r w:rsidR="00C77C3B">
        <w:t xml:space="preserve">Having the prizes at the end of the week excited the children and they began using the school library to find books to take home </w:t>
      </w:r>
      <w:bookmarkStart w:id="15" w:name="_Int_2zIyw1AU"/>
      <w:r w:rsidR="00C77C3B">
        <w:t>in order to</w:t>
      </w:r>
      <w:bookmarkEnd w:id="15"/>
      <w:r w:rsidR="00C77C3B">
        <w:t xml:space="preserve"> complete the challenges.</w:t>
      </w:r>
    </w:p>
    <w:p w14:paraId="53773F87" w14:textId="77777777" w:rsidR="004F6317" w:rsidRDefault="004F6317" w:rsidP="00717604">
      <w:pPr>
        <w:pStyle w:val="AssignBody"/>
      </w:pPr>
    </w:p>
    <w:p w14:paraId="15A6147E" w14:textId="33B97E2E" w:rsidR="004F6317" w:rsidRDefault="004F6317" w:rsidP="00717604">
      <w:pPr>
        <w:pStyle w:val="AssignBody"/>
      </w:pPr>
      <w:r>
        <w:t xml:space="preserve">School X also had a reading intervention called </w:t>
      </w:r>
      <w:r w:rsidR="00791C64">
        <w:t>‘Project X CODE</w:t>
      </w:r>
      <w:bookmarkStart w:id="16" w:name="_Int_fFSnYOfR"/>
      <w:r w:rsidR="00791C64">
        <w:t>’.</w:t>
      </w:r>
      <w:bookmarkEnd w:id="16"/>
      <w:r w:rsidR="00821431">
        <w:t xml:space="preserve"> </w:t>
      </w:r>
      <w:r w:rsidR="00821431" w:rsidRPr="00821431">
        <w:t>Project X Code is an intervention project for KS2 students who require assistance with their reading development. To exercise, embed, and develop reading abilities, the action-packed, character-driven narrative books offer two texts: the first is entirely decodable and the second is 80% decodable</w:t>
      </w:r>
      <w:r w:rsidR="00DF27DB">
        <w:t xml:space="preserve"> (</w:t>
      </w:r>
      <w:r w:rsidR="00C92627">
        <w:t>Badger Learning, 2023)</w:t>
      </w:r>
      <w:r w:rsidR="00821431" w:rsidRPr="00821431">
        <w:t>.</w:t>
      </w:r>
      <w:r w:rsidR="006F77A3">
        <w:t xml:space="preserve"> Some of the students in each class that needed extra support with their reading development would go to the intervention for a couple of mornings in the week. </w:t>
      </w:r>
      <w:r w:rsidR="00806819">
        <w:t xml:space="preserve">The students were excited to continue reading their Project X CODE books and </w:t>
      </w:r>
      <w:r w:rsidR="002467B8">
        <w:t xml:space="preserve">they would often ask when their next intervention session was. One disadvantage to this is that not every pupil was given the opportunity to go </w:t>
      </w:r>
      <w:r w:rsidR="00F3594B">
        <w:t>to this intervention and would get disheartened when the intervention students would come back to class and explain how much fun they were having.</w:t>
      </w:r>
    </w:p>
    <w:p w14:paraId="6BE1040F" w14:textId="77777777" w:rsidR="003A293F" w:rsidRDefault="003A293F" w:rsidP="00717604">
      <w:pPr>
        <w:pStyle w:val="AssignBody"/>
      </w:pPr>
    </w:p>
    <w:p w14:paraId="7F4E718B" w14:textId="4D1F2D21" w:rsidR="003A293F" w:rsidRDefault="003A293F" w:rsidP="00717604">
      <w:pPr>
        <w:pStyle w:val="AssignBody"/>
      </w:pPr>
      <w:r>
        <w:t>Another intervention that was carried out in school X is Read Write Inc</w:t>
      </w:r>
      <w:r w:rsidR="00053661">
        <w:t xml:space="preserve"> (RWI)</w:t>
      </w:r>
      <w:r>
        <w:t>.</w:t>
      </w:r>
      <w:r w:rsidR="00053661">
        <w:t xml:space="preserve"> </w:t>
      </w:r>
      <w:r w:rsidR="00C750A3" w:rsidRPr="00C750A3">
        <w:t xml:space="preserve">Read Write Inc. (RWI) is a phonics programme that </w:t>
      </w:r>
      <w:r w:rsidR="007157F7">
        <w:t>help</w:t>
      </w:r>
      <w:r w:rsidR="00C750A3" w:rsidRPr="00C750A3">
        <w:t>s</w:t>
      </w:r>
      <w:r w:rsidR="007157F7">
        <w:t xml:space="preserve"> to teach</w:t>
      </w:r>
      <w:r w:rsidR="00C750A3" w:rsidRPr="00C750A3">
        <w:t xml:space="preserve"> every child to read quickly and fluently so they can </w:t>
      </w:r>
      <w:r w:rsidR="00FE4BCA">
        <w:t xml:space="preserve">continue </w:t>
      </w:r>
      <w:r w:rsidR="00C750A3" w:rsidRPr="00C750A3">
        <w:t>concentrat</w:t>
      </w:r>
      <w:r w:rsidR="00FE4BCA">
        <w:t>ing</w:t>
      </w:r>
      <w:r w:rsidR="00C750A3" w:rsidRPr="00C750A3">
        <w:t xml:space="preserve"> on </w:t>
      </w:r>
      <w:r w:rsidR="00FE4BCA">
        <w:t>develop</w:t>
      </w:r>
      <w:r w:rsidR="00C750A3" w:rsidRPr="00C750A3">
        <w:t xml:space="preserve">ing their comprehension, vocabulary, and spelling abilities. </w:t>
      </w:r>
      <w:r w:rsidR="00746993">
        <w:t>In a</w:t>
      </w:r>
      <w:r w:rsidR="00C750A3" w:rsidRPr="00C750A3">
        <w:t>ddition</w:t>
      </w:r>
      <w:r w:rsidR="00746993">
        <w:t xml:space="preserve"> to this</w:t>
      </w:r>
      <w:r w:rsidR="00C750A3" w:rsidRPr="00C750A3">
        <w:t>, it makes spelling simple for them, allowing them to focus entirely on writing</w:t>
      </w:r>
      <w:r w:rsidR="00C750A3">
        <w:t xml:space="preserve"> (</w:t>
      </w:r>
      <w:r w:rsidR="00722FA9">
        <w:t>William Reynolds Primary School and Nursery, 2023).</w:t>
      </w:r>
      <w:r w:rsidR="00772C37">
        <w:t xml:space="preserve"> </w:t>
      </w:r>
      <w:r w:rsidR="00BE3976">
        <w:t xml:space="preserve">The RWI phonics allows the students to recognise the sound of different letters. </w:t>
      </w:r>
      <w:r w:rsidR="000C59E4">
        <w:t xml:space="preserve">From this, they can begin to ‘thread’ sounds together to read a word. </w:t>
      </w:r>
      <w:r w:rsidR="00165345" w:rsidRPr="00165345">
        <w:t>According to an evaluation, students in the Read Write Inc. Phonics intervention group improved their reading skills by an average of 1 month more than students in control schools</w:t>
      </w:r>
      <w:r w:rsidR="00993EE7">
        <w:t xml:space="preserve"> (Education Endowment Foundation, 2023)</w:t>
      </w:r>
      <w:r w:rsidR="00165345" w:rsidRPr="00165345">
        <w:t>.</w:t>
      </w:r>
    </w:p>
    <w:p w14:paraId="1ABC972B" w14:textId="77777777" w:rsidR="00654CE4" w:rsidRDefault="00654CE4" w:rsidP="00717604">
      <w:pPr>
        <w:pStyle w:val="AssignBody"/>
      </w:pPr>
    </w:p>
    <w:p w14:paraId="2DF62F64" w14:textId="0C20B19E" w:rsidR="00654CE4" w:rsidRPr="002E0A84" w:rsidRDefault="00E96936" w:rsidP="00717604">
      <w:pPr>
        <w:pStyle w:val="AssignBody"/>
      </w:pPr>
      <w:r>
        <w:t xml:space="preserve">One suggestion to further ‘close the reading gap’ </w:t>
      </w:r>
      <w:r w:rsidR="00CC4207">
        <w:t>would be to create bookmarks with challenges on them. These bookmarks could then be sent home with the students to read with a family member at home. Some challenges could be to ‘read in front of an audience</w:t>
      </w:r>
      <w:bookmarkStart w:id="17" w:name="_Int_N6HWYNai"/>
      <w:r w:rsidR="00CC4207">
        <w:t>’,</w:t>
      </w:r>
      <w:bookmarkEnd w:id="17"/>
      <w:r w:rsidR="00CC4207">
        <w:t xml:space="preserve"> to help with a learner’s confidence, or to </w:t>
      </w:r>
      <w:r w:rsidR="00E04149">
        <w:t xml:space="preserve">‘read at the same time as your parent’ as this can help with a learner’s fluency and expression when reading. Another suggestion </w:t>
      </w:r>
      <w:r w:rsidR="00015A0C">
        <w:t xml:space="preserve">would be to allow the students to choose what book they would like to read. Instead of giving a book to a </w:t>
      </w:r>
      <w:r w:rsidR="00034F81">
        <w:t>student</w:t>
      </w:r>
      <w:r w:rsidR="00015A0C">
        <w:t xml:space="preserve"> and </w:t>
      </w:r>
      <w:r w:rsidR="00034F81">
        <w:t>expecting them to read it, by giving them the choice of what to read, it could engage them more with the book.</w:t>
      </w:r>
    </w:p>
    <w:p w14:paraId="387EBBC7" w14:textId="77777777" w:rsidR="002E5195" w:rsidRPr="002F4C5E" w:rsidRDefault="002E5195" w:rsidP="002E5195">
      <w:pPr>
        <w:pStyle w:val="AssignBody"/>
      </w:pPr>
    </w:p>
    <w:p w14:paraId="3D9950D2" w14:textId="6683B63A" w:rsidR="002E5195" w:rsidRPr="002E5195" w:rsidRDefault="002E5195" w:rsidP="002E5195">
      <w:pPr>
        <w:pStyle w:val="AssignBody"/>
        <w:rPr>
          <w:b/>
          <w:bCs/>
          <w:sz w:val="28"/>
          <w:szCs w:val="28"/>
        </w:rPr>
      </w:pPr>
      <w:r w:rsidRPr="61FDA404">
        <w:rPr>
          <w:b/>
          <w:bCs/>
          <w:sz w:val="28"/>
          <w:szCs w:val="28"/>
        </w:rPr>
        <w:t>Conclusion</w:t>
      </w:r>
    </w:p>
    <w:p w14:paraId="085F0EF8" w14:textId="1A0AB3A5" w:rsidR="003221F3" w:rsidRPr="003221F3" w:rsidRDefault="00DC0464" w:rsidP="61FDA404">
      <w:pPr>
        <w:pStyle w:val="AssignBody"/>
      </w:pPr>
      <w:r>
        <w:t xml:space="preserve">In conclusion, over the course of this assignment, I have learned and </w:t>
      </w:r>
      <w:r w:rsidR="00E96279">
        <w:t xml:space="preserve">further </w:t>
      </w:r>
      <w:r>
        <w:t xml:space="preserve">developed my understanding of why </w:t>
      </w:r>
      <w:r w:rsidR="0083635E">
        <w:t xml:space="preserve">we have a School Development Plan. As well as this, I have further developed my understanding of how a School Development Plan is created </w:t>
      </w:r>
      <w:bookmarkStart w:id="18" w:name="_Int_kpal1qcS"/>
      <w:r w:rsidR="0083635E">
        <w:t>and also</w:t>
      </w:r>
      <w:bookmarkEnd w:id="18"/>
      <w:r w:rsidR="0083635E">
        <w:t xml:space="preserve"> who is involved in creating the School Development Plan.</w:t>
      </w:r>
      <w:r w:rsidR="00B5270C">
        <w:t xml:space="preserve"> </w:t>
      </w:r>
      <w:r w:rsidR="0009319F">
        <w:t>Furthermore</w:t>
      </w:r>
      <w:r w:rsidR="00E96279">
        <w:t>, I have learned</w:t>
      </w:r>
      <w:r w:rsidR="0009319F">
        <w:t xml:space="preserve"> how a school continuously self-evaluates themselves </w:t>
      </w:r>
      <w:bookmarkStart w:id="19" w:name="_Int_72iwjrfb"/>
      <w:r w:rsidR="00E059DB">
        <w:t>in order to</w:t>
      </w:r>
      <w:bookmarkEnd w:id="19"/>
      <w:r w:rsidR="00E059DB">
        <w:t xml:space="preserve"> achieve a maximum impact on a child’s development and learning.</w:t>
      </w:r>
      <w:r w:rsidR="00E96279">
        <w:t xml:space="preserve"> </w:t>
      </w:r>
      <w:r w:rsidR="00B5270C">
        <w:t xml:space="preserve">I believe that I </w:t>
      </w:r>
      <w:r w:rsidR="00D71E11">
        <w:t>will use this new understanding to help me become an even more reflective teacher</w:t>
      </w:r>
      <w:r w:rsidR="00E0549C">
        <w:t xml:space="preserve"> as </w:t>
      </w:r>
      <w:r w:rsidR="00D71E11">
        <w:t xml:space="preserve">I </w:t>
      </w:r>
      <w:r w:rsidR="00E0549C">
        <w:t>will be</w:t>
      </w:r>
      <w:r w:rsidR="00D71E11">
        <w:t xml:space="preserve"> put</w:t>
      </w:r>
      <w:r w:rsidR="00E0549C">
        <w:t>ting</w:t>
      </w:r>
      <w:r w:rsidR="00D71E11">
        <w:t xml:space="preserve"> forward suggestions for the School Development Plan </w:t>
      </w:r>
      <w:bookmarkStart w:id="20" w:name="_Int_PAxc86ZN"/>
      <w:r w:rsidR="00D71E11">
        <w:t xml:space="preserve">in order </w:t>
      </w:r>
      <w:r w:rsidR="003106C6">
        <w:t>for</w:t>
      </w:r>
      <w:bookmarkEnd w:id="20"/>
      <w:r w:rsidR="003106C6">
        <w:t xml:space="preserve"> the school to be the best that it can </w:t>
      </w:r>
      <w:r w:rsidR="19294550">
        <w:t>be</w:t>
      </w:r>
      <w:r w:rsidR="003106C6">
        <w:t>.</w:t>
      </w:r>
      <w:r w:rsidR="00031986">
        <w:t xml:space="preserve"> Understanding the School</w:t>
      </w:r>
      <w:r w:rsidR="00165D08">
        <w:t xml:space="preserve"> Development Plan will help me as a teacher to focus on including the school’s prio</w:t>
      </w:r>
      <w:r w:rsidR="004E0670">
        <w:t>rities in my own classroom practice</w:t>
      </w:r>
      <w:r w:rsidR="006D519B">
        <w:t xml:space="preserve"> and</w:t>
      </w:r>
      <w:r w:rsidR="00441D77">
        <w:t xml:space="preserve"> I</w:t>
      </w:r>
      <w:r w:rsidR="006D519B">
        <w:t xml:space="preserve"> also</w:t>
      </w:r>
      <w:r w:rsidR="00441D77">
        <w:t xml:space="preserve"> believe that using the School Development Plan in my future will </w:t>
      </w:r>
      <w:r w:rsidR="000774A4">
        <w:t xml:space="preserve">allow me the opportunity to </w:t>
      </w:r>
      <w:r w:rsidR="009873E7">
        <w:t>teach</w:t>
      </w:r>
      <w:r w:rsidR="006D519B">
        <w:t xml:space="preserve"> my lessons</w:t>
      </w:r>
      <w:r w:rsidR="009873E7">
        <w:t xml:space="preserve"> with a maximum impact for the pupils that </w:t>
      </w:r>
      <w:r w:rsidR="006D519B">
        <w:t>are in my class</w:t>
      </w:r>
      <w:r w:rsidR="009873E7">
        <w:t xml:space="preserve">. </w:t>
      </w:r>
      <w:r w:rsidR="00623798">
        <w:t xml:space="preserve">I can also use </w:t>
      </w:r>
      <w:r w:rsidR="00B40B4F">
        <w:t xml:space="preserve">the well-developed strategies of self-evaluation in my own teaching practice in my classroom throughout the year to </w:t>
      </w:r>
      <w:r w:rsidR="00557F84">
        <w:t>provide the best lessons for my students to continue developing.</w:t>
      </w:r>
    </w:p>
    <w:p w14:paraId="0F6EA682" w14:textId="667CB704" w:rsidR="61FDA404" w:rsidRDefault="61FDA404" w:rsidP="61FDA404">
      <w:pPr>
        <w:pStyle w:val="AssignBody"/>
        <w:rPr>
          <w:b/>
          <w:bCs/>
          <w:sz w:val="28"/>
          <w:szCs w:val="28"/>
        </w:rPr>
      </w:pPr>
    </w:p>
    <w:p w14:paraId="274D7C25" w14:textId="3ADEA6E7" w:rsidR="23CB07CF" w:rsidRDefault="23CB07CF" w:rsidP="61FDA404">
      <w:pPr>
        <w:pStyle w:val="AssignBody"/>
        <w:rPr>
          <w:b/>
          <w:bCs/>
          <w:sz w:val="28"/>
          <w:szCs w:val="28"/>
        </w:rPr>
      </w:pPr>
      <w:r w:rsidRPr="0A636868">
        <w:rPr>
          <w:b/>
          <w:bCs/>
          <w:sz w:val="28"/>
          <w:szCs w:val="28"/>
        </w:rPr>
        <w:t>References</w:t>
      </w:r>
    </w:p>
    <w:p w14:paraId="76372EE3" w14:textId="38B7507C" w:rsidR="00C92627" w:rsidRDefault="00EE0E9E" w:rsidP="0A636868">
      <w:pPr>
        <w:pStyle w:val="AssignBody"/>
      </w:pPr>
      <w:r>
        <w:t xml:space="preserve">Badger Learning (2023) </w:t>
      </w:r>
      <w:r>
        <w:rPr>
          <w:i/>
          <w:iCs/>
        </w:rPr>
        <w:t>Project X CODE &amp; C</w:t>
      </w:r>
      <w:r w:rsidR="00A909D1">
        <w:rPr>
          <w:i/>
          <w:iCs/>
        </w:rPr>
        <w:t xml:space="preserve">ODE Extra: Yellow to Gold. </w:t>
      </w:r>
      <w:r w:rsidR="00D03D3F">
        <w:t xml:space="preserve">Available at: </w:t>
      </w:r>
      <w:hyperlink r:id="rId10" w:anchor=":~:text=Project%20X%20Code%20is%20an,embed%20and%20extend%20reading%20skills" w:history="1">
        <w:r w:rsidR="00D03D3F" w:rsidRPr="00582D4E">
          <w:rPr>
            <w:rStyle w:val="Hyperlink"/>
          </w:rPr>
          <w:t>https://www.badgerlearning.co.uk/project-x-code-code-extra-complete-set.html#:~:text=Project%20X%20Code%20is%20an,embed%20and%20extend%20reading%20skills</w:t>
        </w:r>
      </w:hyperlink>
      <w:r w:rsidR="00D03D3F" w:rsidRPr="00D03D3F">
        <w:t>.</w:t>
      </w:r>
      <w:r w:rsidR="00D03D3F">
        <w:t xml:space="preserve"> (Accessed: 9</w:t>
      </w:r>
      <w:r w:rsidR="00D03D3F" w:rsidRPr="00D03D3F">
        <w:rPr>
          <w:vertAlign w:val="superscript"/>
        </w:rPr>
        <w:t>th</w:t>
      </w:r>
      <w:r w:rsidR="00D03D3F">
        <w:t xml:space="preserve"> May 2023)</w:t>
      </w:r>
    </w:p>
    <w:p w14:paraId="2F190307" w14:textId="77777777" w:rsidR="00A36F4C" w:rsidRPr="00A909D1" w:rsidRDefault="00A36F4C" w:rsidP="0A636868">
      <w:pPr>
        <w:pStyle w:val="AssignBody"/>
      </w:pPr>
    </w:p>
    <w:p w14:paraId="7E06D56B" w14:textId="05B46FF1" w:rsidR="0038758A" w:rsidRDefault="0038758A" w:rsidP="0A636868">
      <w:pPr>
        <w:pStyle w:val="AssignBody"/>
      </w:pPr>
      <w:r>
        <w:t xml:space="preserve">BERA (2018) </w:t>
      </w:r>
      <w:r w:rsidR="00B2251D">
        <w:rPr>
          <w:i/>
          <w:iCs/>
        </w:rPr>
        <w:t>Ethical Guidelines for Educational Research</w:t>
      </w:r>
      <w:r w:rsidR="00C34CD6">
        <w:rPr>
          <w:i/>
          <w:iCs/>
        </w:rPr>
        <w:t xml:space="preserve">. </w:t>
      </w:r>
      <w:r w:rsidR="00C34CD6">
        <w:t>4</w:t>
      </w:r>
      <w:r w:rsidR="00D85B51" w:rsidRPr="00D85B51">
        <w:rPr>
          <w:vertAlign w:val="superscript"/>
        </w:rPr>
        <w:t>th</w:t>
      </w:r>
      <w:r w:rsidR="00C34CD6">
        <w:t xml:space="preserve">edn. Available at: </w:t>
      </w:r>
      <w:hyperlink r:id="rId11" w:history="1">
        <w:r w:rsidR="00C34CD6" w:rsidRPr="00582D4E">
          <w:rPr>
            <w:rStyle w:val="Hyperlink"/>
          </w:rPr>
          <w:t>https://www.bera.ac.uk/publication/ethical-guidelines-for-educational-research-2018</w:t>
        </w:r>
      </w:hyperlink>
      <w:r w:rsidR="00C34CD6">
        <w:t xml:space="preserve"> (Accessed</w:t>
      </w:r>
      <w:r w:rsidR="00AA6ACC">
        <w:t>: 9</w:t>
      </w:r>
      <w:r w:rsidR="00AA6ACC" w:rsidRPr="00AA6ACC">
        <w:rPr>
          <w:vertAlign w:val="superscript"/>
        </w:rPr>
        <w:t>th</w:t>
      </w:r>
      <w:r w:rsidR="00AA6ACC">
        <w:t xml:space="preserve"> May 2023)</w:t>
      </w:r>
    </w:p>
    <w:p w14:paraId="2B9707C3" w14:textId="77777777" w:rsidR="00A36F4C" w:rsidRDefault="00A36F4C" w:rsidP="0A636868">
      <w:pPr>
        <w:pStyle w:val="AssignBody"/>
      </w:pPr>
    </w:p>
    <w:p w14:paraId="00B0C32E" w14:textId="044C7146" w:rsidR="004C2A83" w:rsidRDefault="004C2A83" w:rsidP="0A636868">
      <w:pPr>
        <w:pStyle w:val="AssignBody"/>
      </w:pPr>
      <w:r>
        <w:t xml:space="preserve">BERA (2022) </w:t>
      </w:r>
      <w:r>
        <w:rPr>
          <w:i/>
          <w:iCs/>
        </w:rPr>
        <w:t xml:space="preserve">School self-evaluation </w:t>
      </w:r>
      <w:r w:rsidR="0009207B">
        <w:rPr>
          <w:i/>
          <w:iCs/>
        </w:rPr>
        <w:t>for school improvement: Principles of effective practice</w:t>
      </w:r>
      <w:bookmarkStart w:id="21" w:name="_Int_XnjQ6cAi"/>
      <w:r w:rsidR="0009207B">
        <w:rPr>
          <w:i/>
          <w:iCs/>
        </w:rPr>
        <w:t xml:space="preserve">. </w:t>
      </w:r>
      <w:r w:rsidR="0009207B">
        <w:t xml:space="preserve"> </w:t>
      </w:r>
      <w:bookmarkEnd w:id="21"/>
      <w:r w:rsidR="0009207B">
        <w:t xml:space="preserve">Available at: </w:t>
      </w:r>
      <w:hyperlink r:id="rId12">
        <w:r w:rsidR="0009207B" w:rsidRPr="77446D1B">
          <w:rPr>
            <w:rStyle w:val="Hyperlink"/>
          </w:rPr>
          <w:t>https://www.bera.ac.uk/blog/school-self-evaluation-for-school-improvement-principles-of-effective-practice</w:t>
        </w:r>
      </w:hyperlink>
      <w:r w:rsidR="0009207B">
        <w:t xml:space="preserve"> (Accessed: 9</w:t>
      </w:r>
      <w:r w:rsidR="0009207B" w:rsidRPr="77446D1B">
        <w:rPr>
          <w:vertAlign w:val="superscript"/>
        </w:rPr>
        <w:t>th</w:t>
      </w:r>
      <w:r w:rsidR="0009207B">
        <w:t xml:space="preserve"> May 2023)</w:t>
      </w:r>
    </w:p>
    <w:p w14:paraId="27E41007" w14:textId="77777777" w:rsidR="00A36F4C" w:rsidRDefault="00A36F4C" w:rsidP="0A636868">
      <w:pPr>
        <w:pStyle w:val="AssignBody"/>
      </w:pPr>
    </w:p>
    <w:p w14:paraId="5EDBA9AA" w14:textId="235B26B2" w:rsidR="004B5A3E" w:rsidRDefault="004B5A3E" w:rsidP="0A636868">
      <w:pPr>
        <w:pStyle w:val="AssignBody"/>
      </w:pPr>
      <w:r>
        <w:t xml:space="preserve">Collier, E. (2019) </w:t>
      </w:r>
      <w:r w:rsidR="00771E55">
        <w:t xml:space="preserve">‘Why is Reading so Important for Children’. </w:t>
      </w:r>
      <w:r w:rsidR="00771E55">
        <w:rPr>
          <w:i/>
          <w:iCs/>
        </w:rPr>
        <w:t xml:space="preserve">High Speed Training. </w:t>
      </w:r>
      <w:r w:rsidR="00AE048E">
        <w:t xml:space="preserve">[blog] 24 May. </w:t>
      </w:r>
      <w:r w:rsidR="00771E55">
        <w:t xml:space="preserve">Available at: </w:t>
      </w:r>
      <w:hyperlink r:id="rId13" w:history="1">
        <w:r w:rsidR="00771E55" w:rsidRPr="00BB14B8">
          <w:rPr>
            <w:rStyle w:val="Hyperlink"/>
          </w:rPr>
          <w:t>https://www.highspeedtraining.co.uk/hub/why-is-reading-important-for-children/</w:t>
        </w:r>
      </w:hyperlink>
      <w:r w:rsidR="00771E55">
        <w:t xml:space="preserve"> (Accessed: 10</w:t>
      </w:r>
      <w:r w:rsidR="00771E55" w:rsidRPr="00771E55">
        <w:rPr>
          <w:vertAlign w:val="superscript"/>
        </w:rPr>
        <w:t>th</w:t>
      </w:r>
      <w:r w:rsidR="00771E55">
        <w:t xml:space="preserve"> May 2023)</w:t>
      </w:r>
    </w:p>
    <w:p w14:paraId="1D6C8A78" w14:textId="77777777" w:rsidR="00A36F4C" w:rsidRPr="00771E55" w:rsidRDefault="00A36F4C" w:rsidP="0A636868">
      <w:pPr>
        <w:pStyle w:val="AssignBody"/>
      </w:pPr>
    </w:p>
    <w:p w14:paraId="3F4B6DCC" w14:textId="6AD1D4A8" w:rsidR="00DB1EBA" w:rsidRDefault="00DB1EBA" w:rsidP="0A636868">
      <w:pPr>
        <w:pStyle w:val="AssignBody"/>
      </w:pPr>
      <w:r>
        <w:t xml:space="preserve">Department of Education (2010) </w:t>
      </w:r>
      <w:r>
        <w:rPr>
          <w:i/>
          <w:iCs/>
        </w:rPr>
        <w:t xml:space="preserve">School Development Planning. </w:t>
      </w:r>
      <w:r>
        <w:t xml:space="preserve">Available at: </w:t>
      </w:r>
      <w:hyperlink r:id="rId14" w:history="1">
        <w:r w:rsidRPr="00BB14B8">
          <w:rPr>
            <w:rStyle w:val="Hyperlink"/>
          </w:rPr>
          <w:t>https://www.easds.org.uk/userfiles/every-school-a-good-school-school-development-planning-guidance-2010-english-version.pdf</w:t>
        </w:r>
      </w:hyperlink>
      <w:r>
        <w:t xml:space="preserve"> (Accessed: 9</w:t>
      </w:r>
      <w:r w:rsidRPr="00DB1EBA">
        <w:rPr>
          <w:vertAlign w:val="superscript"/>
        </w:rPr>
        <w:t>th</w:t>
      </w:r>
      <w:r>
        <w:t xml:space="preserve"> May 2023)</w:t>
      </w:r>
    </w:p>
    <w:p w14:paraId="3A45B7CA" w14:textId="77777777" w:rsidR="00A36F4C" w:rsidRPr="00DB1EBA" w:rsidRDefault="00A36F4C" w:rsidP="0A636868">
      <w:pPr>
        <w:pStyle w:val="AssignBody"/>
      </w:pPr>
    </w:p>
    <w:p w14:paraId="7D3C7FA3" w14:textId="1CEB5808" w:rsidR="00B63539" w:rsidRDefault="00B63539" w:rsidP="0A636868">
      <w:pPr>
        <w:pStyle w:val="AssignBody"/>
      </w:pPr>
      <w:r>
        <w:t xml:space="preserve">Education Endowment Foundation (2023) </w:t>
      </w:r>
      <w:r>
        <w:rPr>
          <w:i/>
          <w:iCs/>
        </w:rPr>
        <w:t>Read Write Inc. Phonics and Fresh Start</w:t>
      </w:r>
      <w:bookmarkStart w:id="22" w:name="_Int_zRzlSsUb"/>
      <w:r>
        <w:rPr>
          <w:i/>
          <w:iCs/>
        </w:rPr>
        <w:t xml:space="preserve">. </w:t>
      </w:r>
      <w:r>
        <w:t xml:space="preserve"> </w:t>
      </w:r>
      <w:bookmarkEnd w:id="22"/>
      <w:r>
        <w:t xml:space="preserve">Available at: </w:t>
      </w:r>
      <w:hyperlink r:id="rId15" w:anchor=":~:text=This%20evaluation%20found%20that%20children,to%20children%20in%20control%20schools">
        <w:r w:rsidRPr="77446D1B">
          <w:rPr>
            <w:rStyle w:val="Hyperlink"/>
          </w:rPr>
          <w:t>https://educationendowmentfoundation.org.uk/projects-and-evaluation/projects/read-write-inc-and-fresh-start#:~:text=This%20evaluation%20found%20that%20children,to%20children%20in%20control%20schools</w:t>
        </w:r>
      </w:hyperlink>
      <w:r>
        <w:t>. (Accessed: 9</w:t>
      </w:r>
      <w:r w:rsidRPr="77446D1B">
        <w:rPr>
          <w:vertAlign w:val="superscript"/>
        </w:rPr>
        <w:t>th</w:t>
      </w:r>
      <w:r>
        <w:t xml:space="preserve"> May 2023)</w:t>
      </w:r>
    </w:p>
    <w:p w14:paraId="23E07AFB" w14:textId="77777777" w:rsidR="00A36F4C" w:rsidRDefault="00A36F4C" w:rsidP="0A636868">
      <w:pPr>
        <w:pStyle w:val="AssignBody"/>
      </w:pPr>
    </w:p>
    <w:p w14:paraId="4003322D" w14:textId="55BA9299" w:rsidR="00443A4D" w:rsidRDefault="009C42EB" w:rsidP="0A636868">
      <w:pPr>
        <w:pStyle w:val="AssignBody"/>
      </w:pPr>
      <w:r>
        <w:t xml:space="preserve">Estyn (2019) </w:t>
      </w:r>
      <w:r>
        <w:rPr>
          <w:i/>
          <w:iCs/>
        </w:rPr>
        <w:t xml:space="preserve">Including all staff in the self-evaluation process. </w:t>
      </w:r>
      <w:r w:rsidR="00C81112">
        <w:t xml:space="preserve">Available at: </w:t>
      </w:r>
      <w:hyperlink r:id="rId16" w:history="1">
        <w:r w:rsidR="00C81112" w:rsidRPr="00BB14B8">
          <w:rPr>
            <w:rStyle w:val="Hyperlink"/>
          </w:rPr>
          <w:t>https://www.estyn.gov.wales/effective-practice/including-all-staff-self-evaluation-process</w:t>
        </w:r>
      </w:hyperlink>
      <w:r w:rsidR="00C81112">
        <w:t xml:space="preserve"> (Accessed: 9</w:t>
      </w:r>
      <w:r w:rsidR="00C81112" w:rsidRPr="00C81112">
        <w:rPr>
          <w:vertAlign w:val="superscript"/>
        </w:rPr>
        <w:t>th</w:t>
      </w:r>
      <w:r w:rsidR="00C81112">
        <w:t xml:space="preserve"> May 2023)</w:t>
      </w:r>
      <w:r w:rsidR="00443A4D">
        <w:t xml:space="preserve"> </w:t>
      </w:r>
    </w:p>
    <w:p w14:paraId="64A6C520" w14:textId="77777777" w:rsidR="00A36F4C" w:rsidRPr="00C81112" w:rsidRDefault="00A36F4C" w:rsidP="0A636868">
      <w:pPr>
        <w:pStyle w:val="AssignBody"/>
      </w:pPr>
    </w:p>
    <w:p w14:paraId="432A860B" w14:textId="2B29CF6A" w:rsidR="4E3730D1" w:rsidRDefault="4E3730D1" w:rsidP="0A636868">
      <w:pPr>
        <w:pStyle w:val="AssignBody"/>
      </w:pPr>
      <w:r>
        <w:t xml:space="preserve">Estyn (2019) </w:t>
      </w:r>
      <w:r w:rsidRPr="0A636868">
        <w:rPr>
          <w:i/>
          <w:iCs/>
        </w:rPr>
        <w:t xml:space="preserve">Inspection Report </w:t>
      </w:r>
      <w:r w:rsidRPr="0A636868">
        <w:rPr>
          <w:i/>
          <w:iCs/>
          <w:highlight w:val="black"/>
        </w:rPr>
        <w:t xml:space="preserve">Gelliswick </w:t>
      </w:r>
      <w:r w:rsidR="4272684D" w:rsidRPr="0A636868">
        <w:rPr>
          <w:i/>
          <w:iCs/>
          <w:highlight w:val="black"/>
        </w:rPr>
        <w:t>Church in Wales Voluntary Controlled</w:t>
      </w:r>
      <w:r w:rsidR="4272684D" w:rsidRPr="0A636868">
        <w:rPr>
          <w:i/>
          <w:iCs/>
        </w:rPr>
        <w:t xml:space="preserve"> Primary School 2019. </w:t>
      </w:r>
      <w:r w:rsidR="4272684D" w:rsidRPr="0A636868">
        <w:t xml:space="preserve">Available at: </w:t>
      </w:r>
      <w:hyperlink r:id="rId17">
        <w:r w:rsidR="4272684D" w:rsidRPr="0A636868">
          <w:rPr>
            <w:rStyle w:val="Hyperlink"/>
          </w:rPr>
          <w:t>https://www.estyn.gov.wales/system/files/2021-08/Inspection%20report%20</w:t>
        </w:r>
        <w:r w:rsidR="4272684D" w:rsidRPr="0A636868">
          <w:rPr>
            <w:rStyle w:val="Hyperlink"/>
            <w:color w:val="auto"/>
            <w:highlight w:val="black"/>
          </w:rPr>
          <w:t>Gelliswick%20Church%20in%20Wales%20Voluntary%20Controlled%</w:t>
        </w:r>
        <w:r w:rsidR="4272684D" w:rsidRPr="0A636868">
          <w:rPr>
            <w:rStyle w:val="Hyperlink"/>
          </w:rPr>
          <w:t>20Primary%20School%202019.pdf</w:t>
        </w:r>
      </w:hyperlink>
      <w:r w:rsidR="4272684D" w:rsidRPr="0A636868">
        <w:t xml:space="preserve"> (Accessed: 7</w:t>
      </w:r>
      <w:r w:rsidR="4272684D" w:rsidRPr="0A636868">
        <w:rPr>
          <w:vertAlign w:val="superscript"/>
        </w:rPr>
        <w:t>th</w:t>
      </w:r>
      <w:r w:rsidR="4272684D" w:rsidRPr="0A636868">
        <w:t xml:space="preserve"> May 2023)</w:t>
      </w:r>
    </w:p>
    <w:p w14:paraId="35638B7C" w14:textId="77777777" w:rsidR="00A36F4C" w:rsidRDefault="00A36F4C" w:rsidP="0A636868">
      <w:pPr>
        <w:pStyle w:val="AssignBody"/>
      </w:pPr>
    </w:p>
    <w:p w14:paraId="28660FDF" w14:textId="611B49AC" w:rsidR="00375C28" w:rsidRDefault="00090E78" w:rsidP="0A636868">
      <w:pPr>
        <w:pStyle w:val="AssignBody"/>
      </w:pPr>
      <w:r>
        <w:t xml:space="preserve">Estyn (2017) </w:t>
      </w:r>
      <w:r>
        <w:rPr>
          <w:i/>
          <w:iCs/>
        </w:rPr>
        <w:t xml:space="preserve">Involving all stakeholders in identifying priorities for school improvement. </w:t>
      </w:r>
      <w:r>
        <w:t xml:space="preserve">Available at: </w:t>
      </w:r>
      <w:hyperlink r:id="rId18" w:history="1">
        <w:r w:rsidR="00E45EBE" w:rsidRPr="00BB14B8">
          <w:rPr>
            <w:rStyle w:val="Hyperlink"/>
          </w:rPr>
          <w:t>https://www.estyn.gov.wales/effective-practice/involving-all-stakeholders-identifying-priorities-school-improvement</w:t>
        </w:r>
      </w:hyperlink>
      <w:r w:rsidR="00E45EBE">
        <w:t xml:space="preserve"> (Accessed: 9</w:t>
      </w:r>
      <w:r w:rsidR="00E45EBE" w:rsidRPr="00E45EBE">
        <w:rPr>
          <w:vertAlign w:val="superscript"/>
        </w:rPr>
        <w:t>th</w:t>
      </w:r>
      <w:r w:rsidR="00E45EBE">
        <w:t xml:space="preserve"> May 2023)</w:t>
      </w:r>
    </w:p>
    <w:p w14:paraId="39AA1DB2" w14:textId="77777777" w:rsidR="00A36F4C" w:rsidRPr="00090E78" w:rsidRDefault="00A36F4C" w:rsidP="0A636868">
      <w:pPr>
        <w:pStyle w:val="AssignBody"/>
      </w:pPr>
    </w:p>
    <w:p w14:paraId="03E7C57D" w14:textId="2A2564FB" w:rsidR="001E03C6" w:rsidRDefault="001E03C6" w:rsidP="0A636868">
      <w:pPr>
        <w:pStyle w:val="AssignBody"/>
      </w:pPr>
      <w:r>
        <w:t xml:space="preserve">Garner, I., (2023) </w:t>
      </w:r>
      <w:r w:rsidR="00F21563">
        <w:t xml:space="preserve">‘Data in Education’. </w:t>
      </w:r>
      <w:r w:rsidR="00F21563">
        <w:rPr>
          <w:i/>
          <w:iCs/>
        </w:rPr>
        <w:t xml:space="preserve">Learning A-Z </w:t>
      </w:r>
      <w:r w:rsidR="00F21563">
        <w:t>[blog]</w:t>
      </w:r>
      <w:r w:rsidR="00FE641E">
        <w:t xml:space="preserve"> Available at: </w:t>
      </w:r>
      <w:hyperlink r:id="rId19" w:anchor=":~:text=Data%20analysis%20helps%20teachers%20understand,outputs%20(results%20for%20students)" w:history="1">
        <w:r w:rsidR="00FE641E" w:rsidRPr="00BB14B8">
          <w:rPr>
            <w:rStyle w:val="Hyperlink"/>
          </w:rPr>
          <w:t>https://www.learninga-z.com/site/resources/breakroom-blog/data-in-education#:~:text=Data%20analysis%20helps%20teachers%20understand,outputs%20(results%20for%20students)</w:t>
        </w:r>
      </w:hyperlink>
      <w:r w:rsidR="00FE641E" w:rsidRPr="00FE641E">
        <w:t>.</w:t>
      </w:r>
      <w:r w:rsidR="00FE641E">
        <w:t xml:space="preserve"> (Accessed: 9</w:t>
      </w:r>
      <w:r w:rsidR="00FE641E" w:rsidRPr="00FE641E">
        <w:rPr>
          <w:vertAlign w:val="superscript"/>
        </w:rPr>
        <w:t>th</w:t>
      </w:r>
      <w:r w:rsidR="00FE641E">
        <w:t xml:space="preserve"> May 2023)</w:t>
      </w:r>
    </w:p>
    <w:p w14:paraId="55657009" w14:textId="77777777" w:rsidR="00A36F4C" w:rsidRDefault="00A36F4C" w:rsidP="0A636868">
      <w:pPr>
        <w:pStyle w:val="AssignBody"/>
      </w:pPr>
    </w:p>
    <w:p w14:paraId="189D0E17" w14:textId="3810C06C" w:rsidR="005229DD" w:rsidRDefault="005229DD" w:rsidP="0A636868">
      <w:pPr>
        <w:pStyle w:val="AssignBody"/>
      </w:pPr>
      <w:r w:rsidRPr="005229DD">
        <w:t xml:space="preserve">Judah, N., &amp; Paul, O. (2014). </w:t>
      </w:r>
      <w:r w:rsidR="005719F5">
        <w:t>‘</w:t>
      </w:r>
      <w:r w:rsidRPr="005229DD">
        <w:t>Strategic planning and implementation: An educational institution perspective</w:t>
      </w:r>
      <w:bookmarkStart w:id="23" w:name="_Int_WJm3wVA8"/>
      <w:r w:rsidR="005719F5">
        <w:t>’</w:t>
      </w:r>
      <w:r w:rsidRPr="005229DD">
        <w:t>.</w:t>
      </w:r>
      <w:bookmarkEnd w:id="23"/>
      <w:r w:rsidRPr="005229DD">
        <w:t xml:space="preserve"> </w:t>
      </w:r>
      <w:r w:rsidRPr="005719F5">
        <w:rPr>
          <w:i/>
          <w:iCs/>
        </w:rPr>
        <w:t>Research Signpost.</w:t>
      </w:r>
      <w:r w:rsidRPr="005229DD">
        <w:t xml:space="preserve"> Kerala, India.</w:t>
      </w:r>
    </w:p>
    <w:p w14:paraId="37DB66DD" w14:textId="77777777" w:rsidR="008942F2" w:rsidRPr="005229DD" w:rsidRDefault="008942F2" w:rsidP="0A636868">
      <w:pPr>
        <w:pStyle w:val="AssignBody"/>
      </w:pPr>
    </w:p>
    <w:p w14:paraId="5FCFD2A4" w14:textId="2D0C7B09" w:rsidR="005D24C2" w:rsidRDefault="005D24C2" w:rsidP="0A636868">
      <w:pPr>
        <w:pStyle w:val="AssignBody"/>
      </w:pPr>
      <w:r>
        <w:t xml:space="preserve">Mautref, J. (2019) </w:t>
      </w:r>
      <w:r w:rsidR="007431D8">
        <w:t xml:space="preserve">‘Pros &amp; Cons of Using Data to Drive Student Success’ </w:t>
      </w:r>
      <w:proofErr w:type="spellStart"/>
      <w:r w:rsidR="007431D8">
        <w:rPr>
          <w:i/>
          <w:iCs/>
        </w:rPr>
        <w:t>Gutenburg</w:t>
      </w:r>
      <w:proofErr w:type="spellEnd"/>
      <w:r w:rsidR="007431D8">
        <w:rPr>
          <w:i/>
          <w:iCs/>
        </w:rPr>
        <w:t xml:space="preserve"> </w:t>
      </w:r>
      <w:r w:rsidR="00671F82">
        <w:rPr>
          <w:i/>
          <w:iCs/>
        </w:rPr>
        <w:t>Technology</w:t>
      </w:r>
      <w:bookmarkStart w:id="24" w:name="_Int_Euz2kWqD"/>
      <w:r w:rsidR="00671F82">
        <w:rPr>
          <w:i/>
          <w:iCs/>
        </w:rPr>
        <w:t xml:space="preserve">. </w:t>
      </w:r>
      <w:r w:rsidR="00671F82">
        <w:t xml:space="preserve"> </w:t>
      </w:r>
      <w:bookmarkEnd w:id="24"/>
      <w:r w:rsidR="00671F82">
        <w:t xml:space="preserve">[blog] </w:t>
      </w:r>
      <w:r w:rsidR="00D96992">
        <w:t xml:space="preserve">31 January. Available at: </w:t>
      </w:r>
      <w:hyperlink r:id="rId20">
        <w:r w:rsidR="00D96992" w:rsidRPr="77446D1B">
          <w:rPr>
            <w:rStyle w:val="Hyperlink"/>
          </w:rPr>
          <w:t>https://blog.gutenberg-technology.com/en/pros-cons-of-using-data-to-drive-student-success</w:t>
        </w:r>
      </w:hyperlink>
      <w:r w:rsidR="00D96992">
        <w:t xml:space="preserve"> (Accessed: 9</w:t>
      </w:r>
      <w:r w:rsidR="00D96992" w:rsidRPr="77446D1B">
        <w:rPr>
          <w:vertAlign w:val="superscript"/>
        </w:rPr>
        <w:t>th</w:t>
      </w:r>
      <w:r w:rsidR="00D96992">
        <w:t xml:space="preserve"> May 2023)</w:t>
      </w:r>
    </w:p>
    <w:p w14:paraId="39BBF29D" w14:textId="77777777" w:rsidR="008942F2" w:rsidRPr="00671F82" w:rsidRDefault="008942F2" w:rsidP="0A636868">
      <w:pPr>
        <w:pStyle w:val="AssignBody"/>
      </w:pPr>
    </w:p>
    <w:p w14:paraId="2F51573E" w14:textId="65176174" w:rsidR="23CB07CF" w:rsidRDefault="23CB07CF" w:rsidP="61FDA404">
      <w:pPr>
        <w:pStyle w:val="AssignBody"/>
      </w:pPr>
      <w:r w:rsidRPr="61FDA404">
        <w:t>My Local School (2022)</w:t>
      </w:r>
      <w:r w:rsidR="6F359479" w:rsidRPr="61FDA404">
        <w:t xml:space="preserve"> </w:t>
      </w:r>
      <w:r w:rsidR="6F359479" w:rsidRPr="61FDA404">
        <w:rPr>
          <w:i/>
          <w:iCs/>
          <w:highlight w:val="black"/>
        </w:rPr>
        <w:t>Gelliswick Church in Wales Voluntary Controlled</w:t>
      </w:r>
      <w:r w:rsidR="6F359479" w:rsidRPr="61FDA404">
        <w:rPr>
          <w:i/>
          <w:iCs/>
        </w:rPr>
        <w:t xml:space="preserve"> Primary School. </w:t>
      </w:r>
      <w:r w:rsidR="6F359479" w:rsidRPr="61FDA404">
        <w:t xml:space="preserve">Available at: </w:t>
      </w:r>
      <w:hyperlink r:id="rId21">
        <w:r w:rsidR="6F359479" w:rsidRPr="61FDA404">
          <w:rPr>
            <w:rStyle w:val="Hyperlink"/>
          </w:rPr>
          <w:t>https://mylocalschool.gov.wales/School/6683061?lang=en</w:t>
        </w:r>
      </w:hyperlink>
      <w:r w:rsidR="6F359479" w:rsidRPr="61FDA404">
        <w:t xml:space="preserve"> (</w:t>
      </w:r>
      <w:r w:rsidR="7661299B" w:rsidRPr="61FDA404">
        <w:t>Accessed: 6</w:t>
      </w:r>
      <w:r w:rsidR="7661299B" w:rsidRPr="61FDA404">
        <w:rPr>
          <w:vertAlign w:val="superscript"/>
        </w:rPr>
        <w:t>th</w:t>
      </w:r>
      <w:r w:rsidR="7661299B" w:rsidRPr="61FDA404">
        <w:t xml:space="preserve"> May 2023)</w:t>
      </w:r>
    </w:p>
    <w:p w14:paraId="7FDADC52" w14:textId="77777777" w:rsidR="008942F2" w:rsidRDefault="008942F2" w:rsidP="61FDA404">
      <w:pPr>
        <w:pStyle w:val="AssignBody"/>
      </w:pPr>
    </w:p>
    <w:p w14:paraId="61861498" w14:textId="6866C790" w:rsidR="00DE6598" w:rsidRDefault="00DE6598" w:rsidP="61FDA404">
      <w:pPr>
        <w:pStyle w:val="AssignBody"/>
      </w:pPr>
      <w:r>
        <w:t xml:space="preserve">Pearson (2023) </w:t>
      </w:r>
      <w:r>
        <w:rPr>
          <w:i/>
          <w:iCs/>
        </w:rPr>
        <w:t xml:space="preserve">Why is reading so important? </w:t>
      </w:r>
      <w:r>
        <w:t xml:space="preserve">Available at: </w:t>
      </w:r>
      <w:hyperlink r:id="rId22" w:history="1">
        <w:r w:rsidRPr="00BB14B8">
          <w:rPr>
            <w:rStyle w:val="Hyperlink"/>
          </w:rPr>
          <w:t>https://www.pearson.com/uk/learners/primary-parents/learn-at-home/help-your-child-to-enjoy-reading/why-is-reading-so-important.html</w:t>
        </w:r>
      </w:hyperlink>
      <w:r>
        <w:t xml:space="preserve"> (</w:t>
      </w:r>
      <w:r w:rsidR="00174E02">
        <w:t>Accessed: 10</w:t>
      </w:r>
      <w:r w:rsidR="00174E02" w:rsidRPr="00174E02">
        <w:rPr>
          <w:vertAlign w:val="superscript"/>
        </w:rPr>
        <w:t>th</w:t>
      </w:r>
      <w:r w:rsidR="00174E02">
        <w:t xml:space="preserve"> May 2023)</w:t>
      </w:r>
    </w:p>
    <w:p w14:paraId="515E0D4B" w14:textId="77777777" w:rsidR="008942F2" w:rsidRDefault="008942F2" w:rsidP="61FDA404">
      <w:pPr>
        <w:pStyle w:val="AssignBody"/>
      </w:pPr>
    </w:p>
    <w:p w14:paraId="04E09B0A" w14:textId="3461D28F" w:rsidR="00840FDC" w:rsidRDefault="00840FDC" w:rsidP="61FDA404">
      <w:pPr>
        <w:pStyle w:val="AssignBody"/>
      </w:pPr>
      <w:r>
        <w:t xml:space="preserve">Pondiscio, R. (2020) </w:t>
      </w:r>
      <w:r>
        <w:rPr>
          <w:i/>
          <w:iCs/>
        </w:rPr>
        <w:t xml:space="preserve">Reading Comprehension Is Not A ‘Skill’. </w:t>
      </w:r>
      <w:r>
        <w:t xml:space="preserve">Available at: </w:t>
      </w:r>
      <w:hyperlink r:id="rId23" w:history="1">
        <w:r w:rsidR="002A0030" w:rsidRPr="00BB14B8">
          <w:rPr>
            <w:rStyle w:val="Hyperlink"/>
          </w:rPr>
          <w:t>https://www.forbes.com/sites/robertpondiscio/2020/11/30/what-good-readers-know/?sh=208270b54453</w:t>
        </w:r>
      </w:hyperlink>
      <w:r w:rsidR="002A0030">
        <w:t xml:space="preserve"> (Accessed: 10</w:t>
      </w:r>
      <w:r w:rsidR="002A0030" w:rsidRPr="002A0030">
        <w:rPr>
          <w:vertAlign w:val="superscript"/>
        </w:rPr>
        <w:t>th</w:t>
      </w:r>
      <w:r w:rsidR="002A0030">
        <w:t xml:space="preserve"> May 2023)</w:t>
      </w:r>
    </w:p>
    <w:p w14:paraId="739C38CD" w14:textId="77777777" w:rsidR="008942F2" w:rsidRPr="00840FDC" w:rsidRDefault="008942F2" w:rsidP="61FDA404">
      <w:pPr>
        <w:pStyle w:val="AssignBody"/>
      </w:pPr>
    </w:p>
    <w:p w14:paraId="6121AF2E" w14:textId="57CA36A1" w:rsidR="00B10556" w:rsidRDefault="00B10556" w:rsidP="61FDA404">
      <w:pPr>
        <w:pStyle w:val="AssignBody"/>
      </w:pPr>
      <w:r>
        <w:t xml:space="preserve">Quigley, A. (2023) </w:t>
      </w:r>
      <w:r w:rsidR="006011C4">
        <w:t xml:space="preserve">‘Closing the Reading Gap’ </w:t>
      </w:r>
      <w:r w:rsidR="006011C4">
        <w:rPr>
          <w:i/>
          <w:iCs/>
        </w:rPr>
        <w:t xml:space="preserve">The Confident Teacher. </w:t>
      </w:r>
      <w:r w:rsidR="006011C4">
        <w:t xml:space="preserve">[blog] 15 April. Available at: </w:t>
      </w:r>
      <w:hyperlink r:id="rId24" w:history="1">
        <w:r w:rsidR="006011C4" w:rsidRPr="00582D4E">
          <w:rPr>
            <w:rStyle w:val="Hyperlink"/>
          </w:rPr>
          <w:t>https://www.theconfidentteacher.com/category/closing-the-reading-gap/</w:t>
        </w:r>
      </w:hyperlink>
      <w:r w:rsidR="006011C4">
        <w:t xml:space="preserve"> (Accessed: </w:t>
      </w:r>
      <w:r w:rsidR="00AC74BA">
        <w:t>9</w:t>
      </w:r>
      <w:r w:rsidR="00AC74BA" w:rsidRPr="00AC74BA">
        <w:rPr>
          <w:vertAlign w:val="superscript"/>
        </w:rPr>
        <w:t>th</w:t>
      </w:r>
      <w:r w:rsidR="00AC74BA">
        <w:t xml:space="preserve"> May 2023)</w:t>
      </w:r>
    </w:p>
    <w:p w14:paraId="56934137" w14:textId="77777777" w:rsidR="008942F2" w:rsidRPr="006011C4" w:rsidRDefault="008942F2" w:rsidP="61FDA404">
      <w:pPr>
        <w:pStyle w:val="AssignBody"/>
      </w:pPr>
    </w:p>
    <w:p w14:paraId="017D28FC" w14:textId="3073AFA8" w:rsidR="000B2E58" w:rsidRDefault="000B2E58" w:rsidP="61FDA404">
      <w:pPr>
        <w:pStyle w:val="AssignBody"/>
      </w:pPr>
      <w:r>
        <w:t xml:space="preserve">School X (2022) </w:t>
      </w:r>
      <w:r w:rsidR="00214262" w:rsidRPr="0A636868">
        <w:rPr>
          <w:i/>
          <w:iCs/>
        </w:rPr>
        <w:t>School Improvement Plan.</w:t>
      </w:r>
      <w:r w:rsidR="4E3CD617" w:rsidRPr="0A636868">
        <w:rPr>
          <w:i/>
          <w:iCs/>
        </w:rPr>
        <w:t xml:space="preserve"> </w:t>
      </w:r>
      <w:r w:rsidR="4E3CD617" w:rsidRPr="0A636868">
        <w:t>P4.</w:t>
      </w:r>
      <w:r w:rsidR="00214262" w:rsidRPr="0A636868">
        <w:rPr>
          <w:i/>
          <w:iCs/>
        </w:rPr>
        <w:t xml:space="preserve"> </w:t>
      </w:r>
      <w:r w:rsidR="00214262">
        <w:t xml:space="preserve">Available at: </w:t>
      </w:r>
      <w:hyperlink r:id="rId25" w:history="1">
        <w:r w:rsidR="008942F2" w:rsidRPr="00BB14B8">
          <w:rPr>
            <w:rStyle w:val="Hyperlink"/>
          </w:rPr>
          <w:t>https://www.</w:t>
        </w:r>
        <w:r w:rsidR="008942F2" w:rsidRPr="008942F2">
          <w:rPr>
            <w:rStyle w:val="Hyperlink"/>
            <w:color w:val="auto"/>
            <w:highlight w:val="black"/>
          </w:rPr>
          <w:t>gelliswick</w:t>
        </w:r>
        <w:r w:rsidR="008942F2" w:rsidRPr="00BB14B8">
          <w:rPr>
            <w:rStyle w:val="Hyperlink"/>
          </w:rPr>
          <w:t>school.co.uk/school-improvement-plan/</w:t>
        </w:r>
      </w:hyperlink>
      <w:r w:rsidR="00214262">
        <w:t xml:space="preserve"> (Accessed: 6</w:t>
      </w:r>
      <w:r w:rsidR="00214262" w:rsidRPr="0A636868">
        <w:rPr>
          <w:vertAlign w:val="superscript"/>
        </w:rPr>
        <w:t>th</w:t>
      </w:r>
      <w:r w:rsidR="00214262">
        <w:t xml:space="preserve"> May 2023)</w:t>
      </w:r>
    </w:p>
    <w:p w14:paraId="53DD02B5" w14:textId="77777777" w:rsidR="00B36FCF" w:rsidRDefault="00B36FCF" w:rsidP="61FDA404">
      <w:pPr>
        <w:pStyle w:val="AssignBody"/>
      </w:pPr>
    </w:p>
    <w:p w14:paraId="4E515F77" w14:textId="0BF88238" w:rsidR="00ED015C" w:rsidRDefault="00ED015C" w:rsidP="61FDA404">
      <w:pPr>
        <w:pStyle w:val="AssignBody"/>
      </w:pPr>
      <w:r>
        <w:t xml:space="preserve">Webb, J (2017) ‘How </w:t>
      </w:r>
      <w:bookmarkStart w:id="25" w:name="_Int_cMWnZ2ef"/>
      <w:r>
        <w:t>To</w:t>
      </w:r>
      <w:bookmarkEnd w:id="25"/>
      <w:r>
        <w:t xml:space="preserve"> Manage </w:t>
      </w:r>
      <w:bookmarkStart w:id="26" w:name="_Int_SQrM9kTP"/>
      <w:r>
        <w:t>And</w:t>
      </w:r>
      <w:bookmarkEnd w:id="26"/>
      <w:r>
        <w:t xml:space="preserve"> Influence Internal Stakeholders’. </w:t>
      </w:r>
      <w:r>
        <w:rPr>
          <w:i/>
          <w:iCs/>
        </w:rPr>
        <w:t xml:space="preserve">Forbes. </w:t>
      </w:r>
      <w:r w:rsidR="00516E83">
        <w:t xml:space="preserve">[blog] </w:t>
      </w:r>
      <w:r w:rsidR="007D66B0">
        <w:t xml:space="preserve">27 December. </w:t>
      </w:r>
      <w:r w:rsidR="00FF4685">
        <w:t xml:space="preserve">Available at: </w:t>
      </w:r>
      <w:hyperlink r:id="rId26">
        <w:r w:rsidR="007B06B4" w:rsidRPr="77446D1B">
          <w:rPr>
            <w:rStyle w:val="Hyperlink"/>
          </w:rPr>
          <w:t>https://www.forbes.com/sites/jwebb/2017/12/27/how-to-manage-and-influence-internal-stakeholders/?sh=2b49514a71a7</w:t>
        </w:r>
      </w:hyperlink>
      <w:r w:rsidR="007B06B4">
        <w:t xml:space="preserve"> (Accessed: </w:t>
      </w:r>
      <w:r w:rsidR="0039414B">
        <w:t>10</w:t>
      </w:r>
      <w:r w:rsidR="0039414B" w:rsidRPr="77446D1B">
        <w:rPr>
          <w:vertAlign w:val="superscript"/>
        </w:rPr>
        <w:t>th</w:t>
      </w:r>
      <w:r w:rsidR="0039414B">
        <w:t xml:space="preserve"> May 2023)</w:t>
      </w:r>
    </w:p>
    <w:p w14:paraId="6788CC6F" w14:textId="77777777" w:rsidR="00B36FCF" w:rsidRPr="00ED015C" w:rsidRDefault="00B36FCF" w:rsidP="61FDA404">
      <w:pPr>
        <w:pStyle w:val="AssignBody"/>
      </w:pPr>
    </w:p>
    <w:p w14:paraId="2DF46ACA" w14:textId="7CA12D3C" w:rsidR="0085617A" w:rsidRDefault="0085617A" w:rsidP="61FDA404">
      <w:pPr>
        <w:pStyle w:val="AssignBody"/>
      </w:pPr>
      <w:r>
        <w:t xml:space="preserve">Welsh Government (2014) </w:t>
      </w:r>
      <w:r w:rsidR="00EB0DCE">
        <w:rPr>
          <w:i/>
          <w:iCs/>
        </w:rPr>
        <w:t>School</w:t>
      </w:r>
      <w:r w:rsidR="00A75FCD">
        <w:rPr>
          <w:i/>
          <w:iCs/>
        </w:rPr>
        <w:t xml:space="preserve"> development plans. </w:t>
      </w:r>
      <w:r w:rsidR="00A75FCD">
        <w:t xml:space="preserve">Available at: </w:t>
      </w:r>
      <w:hyperlink r:id="rId27" w:history="1">
        <w:r w:rsidR="00A75FCD" w:rsidRPr="00BB14B8">
          <w:rPr>
            <w:rStyle w:val="Hyperlink"/>
          </w:rPr>
          <w:t>https://www.gov.wales/sites/default/files/publications/2018-03/school-development-plans.pdf</w:t>
        </w:r>
      </w:hyperlink>
      <w:r w:rsidR="00A75FCD">
        <w:t xml:space="preserve"> (Accessed: 9</w:t>
      </w:r>
      <w:r w:rsidR="00A75FCD" w:rsidRPr="00A75FCD">
        <w:rPr>
          <w:vertAlign w:val="superscript"/>
        </w:rPr>
        <w:t>th</w:t>
      </w:r>
      <w:r w:rsidR="00A75FCD">
        <w:t xml:space="preserve"> May 2023)</w:t>
      </w:r>
    </w:p>
    <w:p w14:paraId="548E19E6" w14:textId="77777777" w:rsidR="00B36FCF" w:rsidRPr="00A75FCD" w:rsidRDefault="00B36FCF" w:rsidP="61FDA404">
      <w:pPr>
        <w:pStyle w:val="AssignBody"/>
      </w:pPr>
    </w:p>
    <w:p w14:paraId="1EF4FC26" w14:textId="2524EF19" w:rsidR="00CB32F8" w:rsidRDefault="000F2E17" w:rsidP="00CB32F8">
      <w:pPr>
        <w:pStyle w:val="AssignBody"/>
      </w:pPr>
      <w:r>
        <w:t xml:space="preserve">Welsh Government (2016) </w:t>
      </w:r>
      <w:r>
        <w:rPr>
          <w:i/>
          <w:iCs/>
        </w:rPr>
        <w:t xml:space="preserve">School Development Plans. </w:t>
      </w:r>
      <w:r>
        <w:t xml:space="preserve">Available at: </w:t>
      </w:r>
      <w:hyperlink r:id="rId28" w:history="1">
        <w:r w:rsidRPr="00BB14B8">
          <w:rPr>
            <w:rStyle w:val="Hyperlink"/>
          </w:rPr>
          <w:t>https://www.gov.wales/sites/default/files/publications/2018-03/28-school-development-plans.pdf</w:t>
        </w:r>
      </w:hyperlink>
      <w:r>
        <w:t xml:space="preserve"> (Accessed: 9</w:t>
      </w:r>
      <w:r w:rsidRPr="000F2E17">
        <w:rPr>
          <w:vertAlign w:val="superscript"/>
        </w:rPr>
        <w:t>th</w:t>
      </w:r>
      <w:r>
        <w:t xml:space="preserve"> May 2023)</w:t>
      </w:r>
    </w:p>
    <w:p w14:paraId="71C512D2" w14:textId="19F5848A" w:rsidR="0088793B" w:rsidRDefault="0088793B" w:rsidP="00CB32F8">
      <w:pPr>
        <w:pStyle w:val="AssignBody"/>
      </w:pPr>
      <w:r>
        <w:t xml:space="preserve">Welsh Government (2022) </w:t>
      </w:r>
      <w:r>
        <w:rPr>
          <w:i/>
          <w:iCs/>
        </w:rPr>
        <w:t xml:space="preserve">School </w:t>
      </w:r>
      <w:r w:rsidR="000F3654">
        <w:rPr>
          <w:i/>
          <w:iCs/>
        </w:rPr>
        <w:t>i</w:t>
      </w:r>
      <w:r>
        <w:rPr>
          <w:i/>
          <w:iCs/>
        </w:rPr>
        <w:t xml:space="preserve">mprovement </w:t>
      </w:r>
      <w:r w:rsidR="000F3654">
        <w:rPr>
          <w:i/>
          <w:iCs/>
        </w:rPr>
        <w:t xml:space="preserve">guidance: framework for evaluation, </w:t>
      </w:r>
      <w:bookmarkStart w:id="27" w:name="_Int_K5rq3hh0"/>
      <w:r w:rsidR="000F3654">
        <w:rPr>
          <w:i/>
          <w:iCs/>
        </w:rPr>
        <w:t>improvement</w:t>
      </w:r>
      <w:bookmarkEnd w:id="27"/>
      <w:r w:rsidR="000F3654">
        <w:rPr>
          <w:i/>
          <w:iCs/>
        </w:rPr>
        <w:t xml:space="preserve"> and accountability. </w:t>
      </w:r>
      <w:r w:rsidR="00482EAC">
        <w:t xml:space="preserve">Available at: </w:t>
      </w:r>
      <w:hyperlink r:id="rId29" w:anchor="self-evaluation:-expectations-for-schools,-local-authorities,-diocesan-authorities-and-regional-consortia">
        <w:r w:rsidR="00482EAC" w:rsidRPr="77446D1B">
          <w:rPr>
            <w:rStyle w:val="Hyperlink"/>
          </w:rPr>
          <w:t>https://hwb.gov.wales/evaluation-improvement-and-accountability/school-improvement-guidance-framework-for-evaluation-improvement-and-accountability#self-evaluation:-expectations-for-schools,-local-authorities,-diocesan-authorities-and-regional-consortia</w:t>
        </w:r>
      </w:hyperlink>
      <w:r w:rsidR="00482EAC">
        <w:t xml:space="preserve"> (Accessed: 9</w:t>
      </w:r>
      <w:r w:rsidR="00482EAC" w:rsidRPr="77446D1B">
        <w:rPr>
          <w:vertAlign w:val="superscript"/>
        </w:rPr>
        <w:t>th</w:t>
      </w:r>
      <w:r w:rsidR="00482EAC">
        <w:t xml:space="preserve"> May 2023)</w:t>
      </w:r>
    </w:p>
    <w:p w14:paraId="776F7ECC" w14:textId="77777777" w:rsidR="00B36FCF" w:rsidRDefault="00B36FCF" w:rsidP="00CB32F8">
      <w:pPr>
        <w:pStyle w:val="AssignBody"/>
      </w:pPr>
    </w:p>
    <w:p w14:paraId="4059B4E5" w14:textId="53928F36" w:rsidR="000F03E3" w:rsidRDefault="000F03E3" w:rsidP="00CB32F8">
      <w:pPr>
        <w:pStyle w:val="AssignBody"/>
      </w:pPr>
      <w:proofErr w:type="spellStart"/>
      <w:r>
        <w:t>Wightwick</w:t>
      </w:r>
      <w:proofErr w:type="spellEnd"/>
      <w:r>
        <w:t xml:space="preserve">, A. (2022) </w:t>
      </w:r>
      <w:r w:rsidR="0056091B">
        <w:t>‘Children’s reading ability in Wales lags behind other parts of the UK’</w:t>
      </w:r>
      <w:r w:rsidR="001A2D7E">
        <w:t xml:space="preserve"> </w:t>
      </w:r>
      <w:r w:rsidR="001A2D7E">
        <w:rPr>
          <w:i/>
          <w:iCs/>
        </w:rPr>
        <w:t xml:space="preserve">Wales Online. </w:t>
      </w:r>
      <w:r w:rsidR="001A2D7E">
        <w:t xml:space="preserve">Available at: </w:t>
      </w:r>
      <w:hyperlink r:id="rId30" w:history="1">
        <w:r w:rsidR="000E5EC8" w:rsidRPr="00BB14B8">
          <w:rPr>
            <w:rStyle w:val="Hyperlink"/>
          </w:rPr>
          <w:t>https://www.walesonline.co.uk/news/education/childrens-reading-ability-wales-lags-23813947</w:t>
        </w:r>
      </w:hyperlink>
      <w:r w:rsidR="000E5EC8">
        <w:t xml:space="preserve"> (Accessed: 10</w:t>
      </w:r>
      <w:r w:rsidR="000E5EC8" w:rsidRPr="000E5EC8">
        <w:rPr>
          <w:vertAlign w:val="superscript"/>
        </w:rPr>
        <w:t>th</w:t>
      </w:r>
      <w:r w:rsidR="000E5EC8">
        <w:t xml:space="preserve"> May 2023)</w:t>
      </w:r>
    </w:p>
    <w:p w14:paraId="06FB4B56" w14:textId="77777777" w:rsidR="00B36FCF" w:rsidRDefault="00B36FCF" w:rsidP="00CB32F8">
      <w:pPr>
        <w:pStyle w:val="AssignBody"/>
      </w:pPr>
    </w:p>
    <w:p w14:paraId="705530AB" w14:textId="77777777" w:rsidR="00ED015C" w:rsidRDefault="00ED015C" w:rsidP="00ED015C">
      <w:pPr>
        <w:pStyle w:val="AssignBody"/>
      </w:pPr>
      <w:r>
        <w:t xml:space="preserve">William Reynolds Primary School and Nursery (2023) </w:t>
      </w:r>
      <w:r>
        <w:rPr>
          <w:i/>
          <w:iCs/>
        </w:rPr>
        <w:t>Read Write Inc. Phonics</w:t>
      </w:r>
      <w:bookmarkStart w:id="28" w:name="_Int_pkBrdTHx"/>
      <w:r>
        <w:rPr>
          <w:i/>
          <w:iCs/>
        </w:rPr>
        <w:t xml:space="preserve">. </w:t>
      </w:r>
      <w:r>
        <w:t xml:space="preserve"> </w:t>
      </w:r>
      <w:bookmarkEnd w:id="28"/>
      <w:r>
        <w:t xml:space="preserve">Available at: </w:t>
      </w:r>
      <w:hyperlink r:id="rId31" w:anchor=":~:text=Read%20Write%20Inc%20(RWI)%20is,into%20composing%20what%20they%20write">
        <w:r w:rsidRPr="77446D1B">
          <w:rPr>
            <w:rStyle w:val="Hyperlink"/>
          </w:rPr>
          <w:t>https://williamreynoldsprimary.org/curriculum/rwi-read-write-inc#:~:text=Read%20Write%20Inc%20(RWI)%20is,into%20composing%20what%20they%20write</w:t>
        </w:r>
      </w:hyperlink>
      <w:r>
        <w:t>. (Accessed: 9</w:t>
      </w:r>
      <w:r w:rsidRPr="77446D1B">
        <w:rPr>
          <w:vertAlign w:val="superscript"/>
        </w:rPr>
        <w:t>th</w:t>
      </w:r>
      <w:r>
        <w:t xml:space="preserve"> May 2023)</w:t>
      </w:r>
    </w:p>
    <w:p w14:paraId="27187535" w14:textId="77777777" w:rsidR="00ED015C" w:rsidRPr="001A2D7E" w:rsidRDefault="00ED015C" w:rsidP="00CB32F8">
      <w:pPr>
        <w:pStyle w:val="AssignBody"/>
      </w:pPr>
    </w:p>
    <w:sectPr w:rsidR="00ED015C" w:rsidRPr="001A2D7E">
      <w:headerReference w:type="default" r:id="rId32"/>
      <w:footerReference w:type="default" r:id="rId3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9BE116F" w14:textId="77777777" w:rsidR="00297E47" w:rsidRDefault="00297E47" w:rsidP="00E611D9">
      <w:pPr>
        <w:spacing w:after="0" w:line="240" w:lineRule="auto"/>
      </w:pPr>
      <w:r>
        <w:separator/>
      </w:r>
    </w:p>
  </w:endnote>
  <w:endnote w:type="continuationSeparator" w:id="0">
    <w:p w14:paraId="0A6FDF29" w14:textId="77777777" w:rsidR="00297E47" w:rsidRDefault="00297E47" w:rsidP="00E611D9">
      <w:pPr>
        <w:spacing w:after="0" w:line="240" w:lineRule="auto"/>
      </w:pPr>
      <w:r>
        <w:continuationSeparator/>
      </w:r>
    </w:p>
  </w:endnote>
  <w:endnote w:type="continuationNotice" w:id="1">
    <w:p w14:paraId="69038B98" w14:textId="77777777" w:rsidR="00297E47" w:rsidRDefault="00297E47">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DengXian Light">
    <w:altName w:val="等线 Light"/>
    <w:panose1 w:val="00000000000000000000"/>
    <w:charset w:val="86"/>
    <w:family w:val="roman"/>
    <w:notTrueType/>
    <w:pitch w:val="default"/>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modern"/>
    <w:pitch w:val="fixed"/>
    <w:sig w:usb0="00000001" w:usb1="080E0000" w:usb2="00000010" w:usb3="00000000" w:csb0="00040000"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531959A" w14:textId="5E2456B8" w:rsidR="00E611D9" w:rsidRDefault="00E611D9">
    <w:pPr>
      <w:pStyle w:val="Footer"/>
      <w:jc w:val="center"/>
    </w:pPr>
    <w:r>
      <w:t xml:space="preserve">Page </w:t>
    </w:r>
    <w:sdt>
      <w:sdtPr>
        <w:id w:val="-2047361867"/>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Pr>
            <w:noProof/>
          </w:rPr>
          <w:t>2</w:t>
        </w:r>
        <w:r>
          <w:rPr>
            <w:noProof/>
          </w:rPr>
          <w:fldChar w:fldCharType="end"/>
        </w:r>
      </w:sdtContent>
    </w:sdt>
  </w:p>
  <w:p w14:paraId="00F27DC1" w14:textId="77777777" w:rsidR="00E611D9" w:rsidRDefault="00E611D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E49C842" w14:textId="77777777" w:rsidR="00297E47" w:rsidRDefault="00297E47" w:rsidP="00E611D9">
      <w:pPr>
        <w:spacing w:after="0" w:line="240" w:lineRule="auto"/>
      </w:pPr>
      <w:r>
        <w:separator/>
      </w:r>
    </w:p>
  </w:footnote>
  <w:footnote w:type="continuationSeparator" w:id="0">
    <w:p w14:paraId="577AFDFB" w14:textId="77777777" w:rsidR="00297E47" w:rsidRDefault="00297E47" w:rsidP="00E611D9">
      <w:pPr>
        <w:spacing w:after="0" w:line="240" w:lineRule="auto"/>
      </w:pPr>
      <w:r>
        <w:continuationSeparator/>
      </w:r>
    </w:p>
  </w:footnote>
  <w:footnote w:type="continuationNotice" w:id="1">
    <w:p w14:paraId="3B7D3FCC" w14:textId="77777777" w:rsidR="00297E47" w:rsidRDefault="00297E47">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08"/>
      <w:gridCol w:w="4508"/>
    </w:tblGrid>
    <w:tr w:rsidR="00E611D9" w:rsidRPr="00E611D9" w14:paraId="746C0110" w14:textId="77777777" w:rsidTr="0A636868">
      <w:tc>
        <w:tcPr>
          <w:tcW w:w="4508" w:type="dxa"/>
        </w:tcPr>
        <w:p w14:paraId="739FBAFA" w14:textId="0EAD78FD" w:rsidR="00E611D9" w:rsidRPr="00E611D9" w:rsidRDefault="0A636868">
          <w:pPr>
            <w:pStyle w:val="Header"/>
            <w:rPr>
              <w:rFonts w:ascii="Arial" w:hAnsi="Arial" w:cs="Arial"/>
            </w:rPr>
          </w:pPr>
          <w:r w:rsidRPr="0A636868">
            <w:rPr>
              <w:rFonts w:ascii="Arial" w:hAnsi="Arial" w:cs="Arial"/>
            </w:rPr>
            <w:t>ECAD6009</w:t>
          </w:r>
        </w:p>
      </w:tc>
      <w:tc>
        <w:tcPr>
          <w:tcW w:w="4508" w:type="dxa"/>
        </w:tcPr>
        <w:p w14:paraId="51D506A0" w14:textId="6FA8A707" w:rsidR="00E611D9" w:rsidRPr="00E611D9" w:rsidRDefault="0A636868" w:rsidP="00E611D9">
          <w:pPr>
            <w:pStyle w:val="Header"/>
            <w:jc w:val="right"/>
            <w:rPr>
              <w:rFonts w:ascii="Arial" w:hAnsi="Arial" w:cs="Arial"/>
            </w:rPr>
          </w:pPr>
          <w:r w:rsidRPr="0A636868">
            <w:rPr>
              <w:rFonts w:ascii="Arial" w:hAnsi="Arial" w:cs="Arial"/>
            </w:rPr>
            <w:t xml:space="preserve">  Student Number: 2000211</w:t>
          </w:r>
        </w:p>
      </w:tc>
    </w:tr>
  </w:tbl>
  <w:p w14:paraId="31028CA5" w14:textId="60CD5227" w:rsidR="00E611D9" w:rsidRDefault="00E611D9">
    <w:pPr>
      <w:pStyle w:val="Header"/>
    </w:pPr>
  </w:p>
</w:hdr>
</file>

<file path=word/intelligence2.xml><?xml version="1.0" encoding="utf-8"?>
<int2:intelligence xmlns:int2="http://schemas.microsoft.com/office/intelligence/2020/intelligence" xmlns:oel="http://schemas.microsoft.com/office/2019/extlst">
  <int2:observations>
    <int2:textHash int2:hashCode="qNFX6jZjpVj047" int2:id="Fo5p1mJy">
      <int2:state int2:value="Rejected" int2:type="AugLoop_Text_Critique"/>
    </int2:textHash>
    <int2:textHash int2:hashCode="B5f9tJMqxTGayc" int2:id="SkTdHwgw">
      <int2:state int2:value="Rejected" int2:type="AugLoop_Text_Critique"/>
    </int2:textHash>
    <int2:textHash int2:hashCode="O1I5iNAhSXXIIZ" int2:id="zb1lwnjZ">
      <int2:state int2:value="Rejected" int2:type="AugLoop_Text_Critique"/>
    </int2:textHash>
    <int2:bookmark int2:bookmarkName="_Int_gkeSx9WQ" int2:invalidationBookmarkName="" int2:hashCode="CDBb4NcgCNEkPo" int2:id="2GU9W2qN">
      <int2:state int2:value="Rejected" int2:type="AugLoop_Text_Critique"/>
    </int2:bookmark>
    <int2:bookmark int2:bookmarkName="_Int_59VmTtnd" int2:invalidationBookmarkName="" int2:hashCode="e0dMsLOcF3PXGS" int2:id="3uZzQtfQ">
      <int2:state int2:value="Rejected" int2:type="AugLoop_Text_Critique"/>
    </int2:bookmark>
    <int2:bookmark int2:bookmarkName="_Int_diohiRdd" int2:invalidationBookmarkName="" int2:hashCode="V9CnXcV+ZGgRNM" int2:id="CEchQZEE">
      <int2:state int2:value="Rejected" int2:type="AugLoop_Text_Critique"/>
    </int2:bookmark>
    <int2:bookmark int2:bookmarkName="_Int_SQrM9kTP" int2:invalidationBookmarkName="" int2:hashCode="oB4z9Nzba6Gunz" int2:id="NAELAeV0">
      <int2:state int2:value="Rejected" int2:type="AugLoop_Text_Critique"/>
    </int2:bookmark>
    <int2:bookmark int2:bookmarkName="_Int_XnjQ6cAi" int2:invalidationBookmarkName="" int2:hashCode="RoHRJMxsS3O6q/" int2:id="NCSy4oAw">
      <int2:state int2:value="Rejected" int2:type="AugLoop_Text_Critique"/>
    </int2:bookmark>
    <int2:bookmark int2:bookmarkName="_Int_YqU3lPo6" int2:invalidationBookmarkName="" int2:hashCode="NkPdJ9i9g1wpGP" int2:id="PuU57A1r">
      <int2:state int2:value="Rejected" int2:type="AugLoop_Text_Critique"/>
    </int2:bookmark>
    <int2:bookmark int2:bookmarkName="_Int_2zIyw1AU" int2:invalidationBookmarkName="" int2:hashCode="e0dMsLOcF3PXGS" int2:id="QR7YGmUl">
      <int2:state int2:value="Rejected" int2:type="AugLoop_Text_Critique"/>
    </int2:bookmark>
    <int2:bookmark int2:bookmarkName="_Int_9o57oDo0" int2:invalidationBookmarkName="" int2:hashCode="NkPdJ9i9g1wpGP" int2:id="R613dZDY">
      <int2:state int2:value="Rejected" int2:type="AugLoop_Text_Critique"/>
    </int2:bookmark>
    <int2:bookmark int2:bookmarkName="_Int_N6HWYNai" int2:invalidationBookmarkName="" int2:hashCode="NkPdJ9i9g1wpGP" int2:id="RgKes73U">
      <int2:state int2:value="Rejected" int2:type="AugLoop_Text_Critique"/>
    </int2:bookmark>
    <int2:bookmark int2:bookmarkName="_Int_pkBrdTHx" int2:invalidationBookmarkName="" int2:hashCode="RoHRJMxsS3O6q/" int2:id="SKlKMKJv">
      <int2:state int2:value="Rejected" int2:type="AugLoop_Text_Critique"/>
    </int2:bookmark>
    <int2:bookmark int2:bookmarkName="_Int_y8nAJSkp" int2:invalidationBookmarkName="" int2:hashCode="3KKjJeR/dxf+gy" int2:id="U7Ve7XOu">
      <int2:state int2:value="Rejected" int2:type="AugLoop_Text_Critique"/>
    </int2:bookmark>
    <int2:bookmark int2:bookmarkName="_Int_cMWnZ2ef" int2:invalidationBookmarkName="" int2:hashCode="rnnqHpxjkantg6" int2:id="X5kUdTsn">
      <int2:state int2:value="Rejected" int2:type="AugLoop_Text_Critique"/>
    </int2:bookmark>
    <int2:bookmark int2:bookmarkName="_Int_vjlS6vFD" int2:invalidationBookmarkName="" int2:hashCode="0GYf/LRGEYcRtn" int2:id="ZE7iuj3S">
      <int2:state int2:value="Rejected" int2:type="AugLoop_Text_Critique"/>
    </int2:bookmark>
    <int2:bookmark int2:bookmarkName="_Int_72iwjrfb" int2:invalidationBookmarkName="" int2:hashCode="e0dMsLOcF3PXGS" int2:id="ZMjGud2h">
      <int2:state int2:value="Rejected" int2:type="AugLoop_Text_Critique"/>
    </int2:bookmark>
    <int2:bookmark int2:bookmarkName="_Int_bIo5abqu" int2:invalidationBookmarkName="" int2:hashCode="xgDzA50uAYUN6A" int2:id="aD1v6TFi">
      <int2:state int2:value="Rejected" int2:type="AugLoop_Text_Critique"/>
    </int2:bookmark>
    <int2:bookmark int2:bookmarkName="_Int_1U3bXjt6" int2:invalidationBookmarkName="" int2:hashCode="R0SdZSrFOF/fg1" int2:id="aGATg7PZ">
      <int2:state int2:value="Rejected" int2:type="AugLoop_Text_Critique"/>
    </int2:bookmark>
    <int2:bookmark int2:bookmarkName="_Int_PAxc86ZN" int2:invalidationBookmarkName="" int2:hashCode="a2Elz8dU03M6CK" int2:id="bJI2RIjx">
      <int2:state int2:value="Rejected" int2:type="AugLoop_Text_Critique"/>
    </int2:bookmark>
    <int2:bookmark int2:bookmarkName="_Int_K5rq3hh0" int2:invalidationBookmarkName="" int2:hashCode="oeMSQyjeRM2P0o" int2:id="c0rk7TFT">
      <int2:state int2:value="Rejected" int2:type="AugLoop_Text_Critique"/>
    </int2:bookmark>
    <int2:bookmark int2:bookmarkName="_Int_WJm3wVA8" int2:invalidationBookmarkName="" int2:hashCode="xgDzA50uAYUN6A" int2:id="dhYBFOSa">
      <int2:state int2:value="Rejected" int2:type="AugLoop_Text_Critique"/>
    </int2:bookmark>
    <int2:bookmark int2:bookmarkName="_Int_HzTvWUVk" int2:invalidationBookmarkName="" int2:hashCode="nvCdMutjWGvyLL" int2:id="eIbo4Z9M">
      <int2:state int2:value="Rejected" int2:type="AugLoop_Text_Critique"/>
    </int2:bookmark>
    <int2:bookmark int2:bookmarkName="_Int_FqBeGFTU" int2:invalidationBookmarkName="" int2:hashCode="kuiPpOSPFMgCAV" int2:id="egEVeT3Z">
      <int2:state int2:value="Rejected" int2:type="AugLoop_Text_Critique"/>
    </int2:bookmark>
    <int2:bookmark int2:bookmarkName="_Int_oD6EiF7J" int2:invalidationBookmarkName="" int2:hashCode="mrC4wyPkfAwA6o" int2:id="fOQ7z1yQ">
      <int2:state int2:value="Rejected" int2:type="AugLoop_Text_Critique"/>
    </int2:bookmark>
    <int2:bookmark int2:bookmarkName="_Int_fFSnYOfR" int2:invalidationBookmarkName="" int2:hashCode="xgDzA50uAYUN6A" int2:id="k7HtE9OJ">
      <int2:state int2:value="Rejected" int2:type="AugLoop_Text_Critique"/>
    </int2:bookmark>
    <int2:bookmark int2:bookmarkName="_Int_Euz2kWqD" int2:invalidationBookmarkName="" int2:hashCode="RoHRJMxsS3O6q/" int2:id="mfJucqqX">
      <int2:state int2:value="Rejected" int2:type="AugLoop_Text_Critique"/>
    </int2:bookmark>
    <int2:bookmark int2:bookmarkName="_Int_lcARifmH" int2:invalidationBookmarkName="" int2:hashCode="rdE8zhk+dRBUGd" int2:id="pNKJuww7">
      <int2:state int2:value="Rejected" int2:type="AugLoop_Text_Critique"/>
    </int2:bookmark>
    <int2:bookmark int2:bookmarkName="_Int_kpal1qcS" int2:invalidationBookmarkName="" int2:hashCode="oDKeFME1Nby2NZ" int2:id="rQ8cbY8c">
      <int2:state int2:value="Rejected" int2:type="AugLoop_Text_Critique"/>
    </int2:bookmark>
    <int2:bookmark int2:bookmarkName="_Int_zRzlSsUb" int2:invalidationBookmarkName="" int2:hashCode="RoHRJMxsS3O6q/" int2:id="uVZW8VFz">
      <int2:state int2:value="Rejected" int2:type="AugLoop_Text_Critique"/>
    </int2:bookmark>
    <int2:bookmark int2:bookmarkName="_Int_dwuKfMOa" int2:invalidationBookmarkName="" int2:hashCode="e0dMsLOcF3PXGS" int2:id="yse3vthd">
      <int2:state int2:value="Rejected" int2:type="AugLoop_Text_Critiqu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D1240"/>
    <w:rsid w:val="00015A0C"/>
    <w:rsid w:val="00031986"/>
    <w:rsid w:val="00032AE0"/>
    <w:rsid w:val="00034F81"/>
    <w:rsid w:val="00053661"/>
    <w:rsid w:val="00060338"/>
    <w:rsid w:val="0006493A"/>
    <w:rsid w:val="00066144"/>
    <w:rsid w:val="000774A4"/>
    <w:rsid w:val="00077BCD"/>
    <w:rsid w:val="00090E78"/>
    <w:rsid w:val="0009207B"/>
    <w:rsid w:val="0009319F"/>
    <w:rsid w:val="00096610"/>
    <w:rsid w:val="00096B98"/>
    <w:rsid w:val="000A3231"/>
    <w:rsid w:val="000A4293"/>
    <w:rsid w:val="000B1D87"/>
    <w:rsid w:val="000B2E58"/>
    <w:rsid w:val="000C59E4"/>
    <w:rsid w:val="000E5EC8"/>
    <w:rsid w:val="000F03E3"/>
    <w:rsid w:val="000F2E17"/>
    <w:rsid w:val="000F3654"/>
    <w:rsid w:val="00105D46"/>
    <w:rsid w:val="00124EF6"/>
    <w:rsid w:val="001638CB"/>
    <w:rsid w:val="00165345"/>
    <w:rsid w:val="00165D08"/>
    <w:rsid w:val="00174E02"/>
    <w:rsid w:val="00176F57"/>
    <w:rsid w:val="00180CF4"/>
    <w:rsid w:val="001A072E"/>
    <w:rsid w:val="001A2D7E"/>
    <w:rsid w:val="001B7E83"/>
    <w:rsid w:val="001C2343"/>
    <w:rsid w:val="001E03C6"/>
    <w:rsid w:val="001E36CD"/>
    <w:rsid w:val="001F59D0"/>
    <w:rsid w:val="00204E02"/>
    <w:rsid w:val="00206A7D"/>
    <w:rsid w:val="00211938"/>
    <w:rsid w:val="00213669"/>
    <w:rsid w:val="00214262"/>
    <w:rsid w:val="002229F0"/>
    <w:rsid w:val="00225802"/>
    <w:rsid w:val="0022676B"/>
    <w:rsid w:val="00240348"/>
    <w:rsid w:val="002454F1"/>
    <w:rsid w:val="002467B8"/>
    <w:rsid w:val="00250C2E"/>
    <w:rsid w:val="00266001"/>
    <w:rsid w:val="002763BF"/>
    <w:rsid w:val="002861A4"/>
    <w:rsid w:val="00295E90"/>
    <w:rsid w:val="00297E47"/>
    <w:rsid w:val="002A0030"/>
    <w:rsid w:val="002A0367"/>
    <w:rsid w:val="002A23F9"/>
    <w:rsid w:val="002D1A96"/>
    <w:rsid w:val="002E0A84"/>
    <w:rsid w:val="002E5195"/>
    <w:rsid w:val="002F4C5E"/>
    <w:rsid w:val="0030441B"/>
    <w:rsid w:val="003106C6"/>
    <w:rsid w:val="003221F3"/>
    <w:rsid w:val="00351250"/>
    <w:rsid w:val="00360126"/>
    <w:rsid w:val="00363483"/>
    <w:rsid w:val="00375C28"/>
    <w:rsid w:val="00377093"/>
    <w:rsid w:val="0038758A"/>
    <w:rsid w:val="0039414B"/>
    <w:rsid w:val="00397132"/>
    <w:rsid w:val="003A293F"/>
    <w:rsid w:val="003C27D1"/>
    <w:rsid w:val="003D7E7E"/>
    <w:rsid w:val="003E5407"/>
    <w:rsid w:val="003E77BA"/>
    <w:rsid w:val="003F7DC2"/>
    <w:rsid w:val="00401E93"/>
    <w:rsid w:val="004028B1"/>
    <w:rsid w:val="00404A25"/>
    <w:rsid w:val="00414544"/>
    <w:rsid w:val="004153E6"/>
    <w:rsid w:val="004365B6"/>
    <w:rsid w:val="00441D77"/>
    <w:rsid w:val="00443A4D"/>
    <w:rsid w:val="004550BE"/>
    <w:rsid w:val="004624E7"/>
    <w:rsid w:val="00466D49"/>
    <w:rsid w:val="00471BBC"/>
    <w:rsid w:val="00473A66"/>
    <w:rsid w:val="00475372"/>
    <w:rsid w:val="00482EAC"/>
    <w:rsid w:val="00490922"/>
    <w:rsid w:val="004B5A3E"/>
    <w:rsid w:val="004C2A83"/>
    <w:rsid w:val="004C7558"/>
    <w:rsid w:val="004D07C6"/>
    <w:rsid w:val="004D1783"/>
    <w:rsid w:val="004D73FB"/>
    <w:rsid w:val="004E0670"/>
    <w:rsid w:val="004F6317"/>
    <w:rsid w:val="005137F5"/>
    <w:rsid w:val="00514865"/>
    <w:rsid w:val="00516E83"/>
    <w:rsid w:val="00521A76"/>
    <w:rsid w:val="005229DD"/>
    <w:rsid w:val="00525CDE"/>
    <w:rsid w:val="00547EBE"/>
    <w:rsid w:val="00552413"/>
    <w:rsid w:val="00557F84"/>
    <w:rsid w:val="0056091B"/>
    <w:rsid w:val="00564A45"/>
    <w:rsid w:val="00567C4F"/>
    <w:rsid w:val="005719F5"/>
    <w:rsid w:val="005753C7"/>
    <w:rsid w:val="00581C91"/>
    <w:rsid w:val="00587D5A"/>
    <w:rsid w:val="00597C75"/>
    <w:rsid w:val="005A3B39"/>
    <w:rsid w:val="005A5BDA"/>
    <w:rsid w:val="005C1215"/>
    <w:rsid w:val="005C2C12"/>
    <w:rsid w:val="005C5CC4"/>
    <w:rsid w:val="005D0432"/>
    <w:rsid w:val="005D24C2"/>
    <w:rsid w:val="005F532C"/>
    <w:rsid w:val="00600499"/>
    <w:rsid w:val="006011C4"/>
    <w:rsid w:val="006015C6"/>
    <w:rsid w:val="006142B9"/>
    <w:rsid w:val="00623798"/>
    <w:rsid w:val="00634623"/>
    <w:rsid w:val="006419C3"/>
    <w:rsid w:val="00643857"/>
    <w:rsid w:val="00654726"/>
    <w:rsid w:val="00654CE4"/>
    <w:rsid w:val="00671F82"/>
    <w:rsid w:val="00676881"/>
    <w:rsid w:val="00691A46"/>
    <w:rsid w:val="006B1823"/>
    <w:rsid w:val="006B5861"/>
    <w:rsid w:val="006D317F"/>
    <w:rsid w:val="006D519B"/>
    <w:rsid w:val="006E00E0"/>
    <w:rsid w:val="006E48AA"/>
    <w:rsid w:val="006F77A3"/>
    <w:rsid w:val="0070248F"/>
    <w:rsid w:val="00703073"/>
    <w:rsid w:val="00703E16"/>
    <w:rsid w:val="007157F7"/>
    <w:rsid w:val="00717604"/>
    <w:rsid w:val="00722FA9"/>
    <w:rsid w:val="00740294"/>
    <w:rsid w:val="007431D8"/>
    <w:rsid w:val="007457B1"/>
    <w:rsid w:val="00746993"/>
    <w:rsid w:val="00752F05"/>
    <w:rsid w:val="00764963"/>
    <w:rsid w:val="00771E55"/>
    <w:rsid w:val="00772C37"/>
    <w:rsid w:val="00791C64"/>
    <w:rsid w:val="007A373E"/>
    <w:rsid w:val="007B06B4"/>
    <w:rsid w:val="007B6D55"/>
    <w:rsid w:val="007D66B0"/>
    <w:rsid w:val="00806819"/>
    <w:rsid w:val="0081338B"/>
    <w:rsid w:val="00817F7A"/>
    <w:rsid w:val="008209E2"/>
    <w:rsid w:val="00821431"/>
    <w:rsid w:val="00827D2A"/>
    <w:rsid w:val="0083635E"/>
    <w:rsid w:val="00840FDC"/>
    <w:rsid w:val="0085617A"/>
    <w:rsid w:val="008754FB"/>
    <w:rsid w:val="0088411E"/>
    <w:rsid w:val="0088412C"/>
    <w:rsid w:val="0088793B"/>
    <w:rsid w:val="00890E79"/>
    <w:rsid w:val="008942F2"/>
    <w:rsid w:val="008C2019"/>
    <w:rsid w:val="008C326B"/>
    <w:rsid w:val="008C54DC"/>
    <w:rsid w:val="008C6752"/>
    <w:rsid w:val="008E2EB2"/>
    <w:rsid w:val="008E3773"/>
    <w:rsid w:val="008E57AA"/>
    <w:rsid w:val="008F052F"/>
    <w:rsid w:val="0090325D"/>
    <w:rsid w:val="0092363F"/>
    <w:rsid w:val="00926FCF"/>
    <w:rsid w:val="00942E7E"/>
    <w:rsid w:val="009507FE"/>
    <w:rsid w:val="0097701C"/>
    <w:rsid w:val="00985789"/>
    <w:rsid w:val="009873E7"/>
    <w:rsid w:val="00993EE7"/>
    <w:rsid w:val="009A0B16"/>
    <w:rsid w:val="009B321F"/>
    <w:rsid w:val="009C07D3"/>
    <w:rsid w:val="009C1F3A"/>
    <w:rsid w:val="009C42EB"/>
    <w:rsid w:val="009F25F7"/>
    <w:rsid w:val="00A07ADE"/>
    <w:rsid w:val="00A117AC"/>
    <w:rsid w:val="00A15CCD"/>
    <w:rsid w:val="00A245BF"/>
    <w:rsid w:val="00A2498A"/>
    <w:rsid w:val="00A340B7"/>
    <w:rsid w:val="00A36F4C"/>
    <w:rsid w:val="00A40626"/>
    <w:rsid w:val="00A44C93"/>
    <w:rsid w:val="00A5235B"/>
    <w:rsid w:val="00A523B0"/>
    <w:rsid w:val="00A557C7"/>
    <w:rsid w:val="00A56AB6"/>
    <w:rsid w:val="00A609A5"/>
    <w:rsid w:val="00A66E75"/>
    <w:rsid w:val="00A6781E"/>
    <w:rsid w:val="00A75FCD"/>
    <w:rsid w:val="00A805B1"/>
    <w:rsid w:val="00A909D1"/>
    <w:rsid w:val="00AA4325"/>
    <w:rsid w:val="00AA6ACC"/>
    <w:rsid w:val="00AC4098"/>
    <w:rsid w:val="00AC74BA"/>
    <w:rsid w:val="00AE048E"/>
    <w:rsid w:val="00AF1426"/>
    <w:rsid w:val="00AF4D14"/>
    <w:rsid w:val="00B00373"/>
    <w:rsid w:val="00B10556"/>
    <w:rsid w:val="00B2251D"/>
    <w:rsid w:val="00B36FCF"/>
    <w:rsid w:val="00B40B4F"/>
    <w:rsid w:val="00B46601"/>
    <w:rsid w:val="00B5270C"/>
    <w:rsid w:val="00B63539"/>
    <w:rsid w:val="00B72743"/>
    <w:rsid w:val="00B805A7"/>
    <w:rsid w:val="00B84432"/>
    <w:rsid w:val="00B85ABA"/>
    <w:rsid w:val="00BA0AAA"/>
    <w:rsid w:val="00BA5446"/>
    <w:rsid w:val="00BA5761"/>
    <w:rsid w:val="00BC651E"/>
    <w:rsid w:val="00BE3976"/>
    <w:rsid w:val="00BE7FE2"/>
    <w:rsid w:val="00C02D6A"/>
    <w:rsid w:val="00C056F3"/>
    <w:rsid w:val="00C11D92"/>
    <w:rsid w:val="00C32F3A"/>
    <w:rsid w:val="00C34CD6"/>
    <w:rsid w:val="00C37AFF"/>
    <w:rsid w:val="00C43AED"/>
    <w:rsid w:val="00C47482"/>
    <w:rsid w:val="00C64408"/>
    <w:rsid w:val="00C750A3"/>
    <w:rsid w:val="00C77C3B"/>
    <w:rsid w:val="00C81112"/>
    <w:rsid w:val="00C87718"/>
    <w:rsid w:val="00C92627"/>
    <w:rsid w:val="00C962D7"/>
    <w:rsid w:val="00CA0B58"/>
    <w:rsid w:val="00CB2A4B"/>
    <w:rsid w:val="00CB32F8"/>
    <w:rsid w:val="00CC0477"/>
    <w:rsid w:val="00CC4207"/>
    <w:rsid w:val="00CD1240"/>
    <w:rsid w:val="00CD3154"/>
    <w:rsid w:val="00CF69F1"/>
    <w:rsid w:val="00CF6BA2"/>
    <w:rsid w:val="00D03D3F"/>
    <w:rsid w:val="00D123CF"/>
    <w:rsid w:val="00D12F27"/>
    <w:rsid w:val="00D425BC"/>
    <w:rsid w:val="00D570A1"/>
    <w:rsid w:val="00D667F3"/>
    <w:rsid w:val="00D71E11"/>
    <w:rsid w:val="00D73304"/>
    <w:rsid w:val="00D80684"/>
    <w:rsid w:val="00D85B51"/>
    <w:rsid w:val="00D8762C"/>
    <w:rsid w:val="00D928BA"/>
    <w:rsid w:val="00D96992"/>
    <w:rsid w:val="00DA5F54"/>
    <w:rsid w:val="00DA77EA"/>
    <w:rsid w:val="00DB1EBA"/>
    <w:rsid w:val="00DB7778"/>
    <w:rsid w:val="00DC0464"/>
    <w:rsid w:val="00DE242A"/>
    <w:rsid w:val="00DE6598"/>
    <w:rsid w:val="00DF27DB"/>
    <w:rsid w:val="00E01A47"/>
    <w:rsid w:val="00E04149"/>
    <w:rsid w:val="00E0549C"/>
    <w:rsid w:val="00E059DB"/>
    <w:rsid w:val="00E20510"/>
    <w:rsid w:val="00E20857"/>
    <w:rsid w:val="00E45EBE"/>
    <w:rsid w:val="00E52BD0"/>
    <w:rsid w:val="00E53EAD"/>
    <w:rsid w:val="00E5408B"/>
    <w:rsid w:val="00E575ED"/>
    <w:rsid w:val="00E611D9"/>
    <w:rsid w:val="00E6201B"/>
    <w:rsid w:val="00E67C1F"/>
    <w:rsid w:val="00E67D39"/>
    <w:rsid w:val="00E74C94"/>
    <w:rsid w:val="00E84F21"/>
    <w:rsid w:val="00E910DC"/>
    <w:rsid w:val="00E93786"/>
    <w:rsid w:val="00E96279"/>
    <w:rsid w:val="00E96936"/>
    <w:rsid w:val="00EA2160"/>
    <w:rsid w:val="00EB0DCE"/>
    <w:rsid w:val="00ED015C"/>
    <w:rsid w:val="00ED6076"/>
    <w:rsid w:val="00EE0E9E"/>
    <w:rsid w:val="00F0258B"/>
    <w:rsid w:val="00F05A80"/>
    <w:rsid w:val="00F11204"/>
    <w:rsid w:val="00F21563"/>
    <w:rsid w:val="00F23C8E"/>
    <w:rsid w:val="00F30826"/>
    <w:rsid w:val="00F3594B"/>
    <w:rsid w:val="00F42613"/>
    <w:rsid w:val="00F60BF7"/>
    <w:rsid w:val="00F633A8"/>
    <w:rsid w:val="00F81DD9"/>
    <w:rsid w:val="00FB1CCD"/>
    <w:rsid w:val="00FC714F"/>
    <w:rsid w:val="00FD4EC3"/>
    <w:rsid w:val="00FD5532"/>
    <w:rsid w:val="00FD6DB0"/>
    <w:rsid w:val="00FE4BCA"/>
    <w:rsid w:val="00FE641E"/>
    <w:rsid w:val="00FF0121"/>
    <w:rsid w:val="00FF1F3F"/>
    <w:rsid w:val="00FF4685"/>
    <w:rsid w:val="00FF6D6A"/>
    <w:rsid w:val="00FF7FF2"/>
    <w:rsid w:val="017835D0"/>
    <w:rsid w:val="01A5FDB2"/>
    <w:rsid w:val="02F972BE"/>
    <w:rsid w:val="04ABE1E3"/>
    <w:rsid w:val="08C79807"/>
    <w:rsid w:val="0A636868"/>
    <w:rsid w:val="0C51F3B6"/>
    <w:rsid w:val="12417881"/>
    <w:rsid w:val="12FB2527"/>
    <w:rsid w:val="1354901E"/>
    <w:rsid w:val="170EB703"/>
    <w:rsid w:val="19294550"/>
    <w:rsid w:val="1A7C83AF"/>
    <w:rsid w:val="1B39FC95"/>
    <w:rsid w:val="1B702839"/>
    <w:rsid w:val="1DFEB27E"/>
    <w:rsid w:val="1EF7FF34"/>
    <w:rsid w:val="21726234"/>
    <w:rsid w:val="232B1E3F"/>
    <w:rsid w:val="23461050"/>
    <w:rsid w:val="23CB07CF"/>
    <w:rsid w:val="247B1083"/>
    <w:rsid w:val="267DB112"/>
    <w:rsid w:val="28198173"/>
    <w:rsid w:val="2AC051A4"/>
    <w:rsid w:val="2BEAED9D"/>
    <w:rsid w:val="2D6CC8DA"/>
    <w:rsid w:val="2D8DD811"/>
    <w:rsid w:val="32B426AC"/>
    <w:rsid w:val="37B27E4C"/>
    <w:rsid w:val="3AEE774D"/>
    <w:rsid w:val="3B90A608"/>
    <w:rsid w:val="4272684D"/>
    <w:rsid w:val="45A4681A"/>
    <w:rsid w:val="464332B1"/>
    <w:rsid w:val="47D4CF14"/>
    <w:rsid w:val="4C48F483"/>
    <w:rsid w:val="4D2B3E3B"/>
    <w:rsid w:val="4E3730D1"/>
    <w:rsid w:val="4E3B6578"/>
    <w:rsid w:val="4E3CD617"/>
    <w:rsid w:val="4E8B71A0"/>
    <w:rsid w:val="50274201"/>
    <w:rsid w:val="5526B378"/>
    <w:rsid w:val="56C283D9"/>
    <w:rsid w:val="57A2A48C"/>
    <w:rsid w:val="585A5F8B"/>
    <w:rsid w:val="585E543A"/>
    <w:rsid w:val="593E74ED"/>
    <w:rsid w:val="59F62FEC"/>
    <w:rsid w:val="59FA249B"/>
    <w:rsid w:val="5A0329B3"/>
    <w:rsid w:val="5B6554C9"/>
    <w:rsid w:val="5CFF64A6"/>
    <w:rsid w:val="6061D3A3"/>
    <w:rsid w:val="61FDA404"/>
    <w:rsid w:val="6938239E"/>
    <w:rsid w:val="6C400459"/>
    <w:rsid w:val="6CEDF70E"/>
    <w:rsid w:val="6F359479"/>
    <w:rsid w:val="6F80A6B2"/>
    <w:rsid w:val="7193EB19"/>
    <w:rsid w:val="748DD092"/>
    <w:rsid w:val="7661299B"/>
    <w:rsid w:val="77048AFA"/>
    <w:rsid w:val="77446D1B"/>
    <w:rsid w:val="790D991A"/>
    <w:rsid w:val="7B560BA5"/>
    <w:rsid w:val="7CB46154"/>
    <w:rsid w:val="7D4005FC"/>
    <w:rsid w:val="7FDC656E"/>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233774D"/>
  <w15:chartTrackingRefBased/>
  <w15:docId w15:val="{486B85AB-36C3-461D-9739-06EA0995237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EE0E9E"/>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ssignQuote">
    <w:name w:val="AssignQuote"/>
    <w:basedOn w:val="Normal"/>
    <w:next w:val="AssignBody"/>
    <w:link w:val="AssignQuoteChar"/>
    <w:qFormat/>
    <w:rsid w:val="00CD1240"/>
    <w:pPr>
      <w:spacing w:after="0" w:line="360" w:lineRule="auto"/>
      <w:ind w:left="1134" w:right="1134"/>
    </w:pPr>
    <w:rPr>
      <w:rFonts w:ascii="Arial" w:hAnsi="Arial"/>
      <w:i/>
    </w:rPr>
  </w:style>
  <w:style w:type="paragraph" w:customStyle="1" w:styleId="AssignBody">
    <w:name w:val="AssignBody"/>
    <w:basedOn w:val="AssignQuote"/>
    <w:link w:val="AssignBodyChar"/>
    <w:qFormat/>
    <w:rsid w:val="00CD1240"/>
    <w:pPr>
      <w:ind w:left="0" w:right="0"/>
    </w:pPr>
    <w:rPr>
      <w:i w:val="0"/>
    </w:rPr>
  </w:style>
  <w:style w:type="character" w:customStyle="1" w:styleId="AssignQuoteChar">
    <w:name w:val="AssignQuote Char"/>
    <w:basedOn w:val="DefaultParagraphFont"/>
    <w:link w:val="AssignQuote"/>
    <w:rsid w:val="00CD1240"/>
    <w:rPr>
      <w:rFonts w:ascii="Arial" w:hAnsi="Arial"/>
      <w:i/>
    </w:rPr>
  </w:style>
  <w:style w:type="paragraph" w:customStyle="1" w:styleId="AssignSubHeader">
    <w:name w:val="AssignSubHeader"/>
    <w:basedOn w:val="AssignBody"/>
    <w:next w:val="AssignBody"/>
    <w:link w:val="AssignSubHeaderChar"/>
    <w:qFormat/>
    <w:rsid w:val="00691A46"/>
    <w:rPr>
      <w:b/>
      <w:sz w:val="28"/>
    </w:rPr>
  </w:style>
  <w:style w:type="character" w:customStyle="1" w:styleId="AssignBodyChar">
    <w:name w:val="AssignBody Char"/>
    <w:basedOn w:val="AssignQuoteChar"/>
    <w:link w:val="AssignBody"/>
    <w:rsid w:val="00CD1240"/>
    <w:rPr>
      <w:rFonts w:ascii="Arial" w:hAnsi="Arial"/>
      <w:i w:val="0"/>
    </w:rPr>
  </w:style>
  <w:style w:type="paragraph" w:customStyle="1" w:styleId="AssignHeader">
    <w:name w:val="AssignHeader"/>
    <w:basedOn w:val="AssignSubHeader"/>
    <w:next w:val="AssignSubHeader"/>
    <w:link w:val="AssignHeaderChar"/>
    <w:qFormat/>
    <w:rsid w:val="00BC651E"/>
    <w:pPr>
      <w:jc w:val="center"/>
    </w:pPr>
    <w:rPr>
      <w:sz w:val="36"/>
      <w:u w:val="single"/>
    </w:rPr>
  </w:style>
  <w:style w:type="character" w:customStyle="1" w:styleId="AssignSubHeaderChar">
    <w:name w:val="AssignSubHeader Char"/>
    <w:basedOn w:val="AssignBodyChar"/>
    <w:link w:val="AssignSubHeader"/>
    <w:rsid w:val="00691A46"/>
    <w:rPr>
      <w:rFonts w:ascii="Arial" w:hAnsi="Arial"/>
      <w:b/>
      <w:i w:val="0"/>
      <w:sz w:val="28"/>
    </w:rPr>
  </w:style>
  <w:style w:type="paragraph" w:styleId="Header">
    <w:name w:val="header"/>
    <w:basedOn w:val="Normal"/>
    <w:link w:val="HeaderChar"/>
    <w:uiPriority w:val="99"/>
    <w:unhideWhenUsed/>
    <w:rsid w:val="00E611D9"/>
    <w:pPr>
      <w:tabs>
        <w:tab w:val="center" w:pos="4513"/>
        <w:tab w:val="right" w:pos="9026"/>
      </w:tabs>
      <w:spacing w:after="0" w:line="240" w:lineRule="auto"/>
    </w:pPr>
  </w:style>
  <w:style w:type="character" w:customStyle="1" w:styleId="AssignHeaderChar">
    <w:name w:val="AssignHeader Char"/>
    <w:basedOn w:val="AssignSubHeaderChar"/>
    <w:link w:val="AssignHeader"/>
    <w:rsid w:val="00BC651E"/>
    <w:rPr>
      <w:rFonts w:ascii="Arial" w:hAnsi="Arial"/>
      <w:b/>
      <w:i w:val="0"/>
      <w:sz w:val="36"/>
      <w:u w:val="single"/>
    </w:rPr>
  </w:style>
  <w:style w:type="character" w:customStyle="1" w:styleId="HeaderChar">
    <w:name w:val="Header Char"/>
    <w:basedOn w:val="DefaultParagraphFont"/>
    <w:link w:val="Header"/>
    <w:uiPriority w:val="99"/>
    <w:rsid w:val="00E611D9"/>
  </w:style>
  <w:style w:type="paragraph" w:styleId="Footer">
    <w:name w:val="footer"/>
    <w:basedOn w:val="Normal"/>
    <w:link w:val="FooterChar"/>
    <w:uiPriority w:val="99"/>
    <w:unhideWhenUsed/>
    <w:rsid w:val="00E611D9"/>
    <w:pPr>
      <w:tabs>
        <w:tab w:val="center" w:pos="4513"/>
        <w:tab w:val="right" w:pos="9026"/>
      </w:tabs>
      <w:spacing w:after="0" w:line="240" w:lineRule="auto"/>
    </w:pPr>
  </w:style>
  <w:style w:type="character" w:customStyle="1" w:styleId="FooterChar">
    <w:name w:val="Footer Char"/>
    <w:basedOn w:val="DefaultParagraphFont"/>
    <w:link w:val="Footer"/>
    <w:uiPriority w:val="99"/>
    <w:rsid w:val="00E611D9"/>
  </w:style>
  <w:style w:type="table" w:styleId="TableGrid">
    <w:name w:val="Table Grid"/>
    <w:basedOn w:val="TableNormal"/>
    <w:uiPriority w:val="39"/>
    <w:rsid w:val="00E611D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Pr>
      <w:color w:val="0563C1" w:themeColor="hyperlink"/>
      <w:u w:val="single"/>
    </w:rPr>
  </w:style>
  <w:style w:type="character" w:styleId="UnresolvedMention">
    <w:name w:val="Unresolved Mention"/>
    <w:basedOn w:val="DefaultParagraphFont"/>
    <w:uiPriority w:val="99"/>
    <w:semiHidden/>
    <w:unhideWhenUsed/>
    <w:rsid w:val="00214262"/>
    <w:rPr>
      <w:color w:val="605E5C"/>
      <w:shd w:val="clear" w:color="auto" w:fill="E1DFDD"/>
    </w:rPr>
  </w:style>
  <w:style w:type="paragraph" w:styleId="Revision">
    <w:name w:val="Revision"/>
    <w:hidden/>
    <w:uiPriority w:val="99"/>
    <w:semiHidden/>
    <w:rsid w:val="00AC74BA"/>
    <w:pPr>
      <w:spacing w:after="0" w:line="240" w:lineRule="auto"/>
    </w:pPr>
  </w:style>
  <w:style w:type="character" w:customStyle="1" w:styleId="Heading1Char">
    <w:name w:val="Heading 1 Char"/>
    <w:basedOn w:val="DefaultParagraphFont"/>
    <w:link w:val="Heading1"/>
    <w:uiPriority w:val="9"/>
    <w:rsid w:val="00EE0E9E"/>
    <w:rPr>
      <w:rFonts w:ascii="Times New Roman" w:eastAsia="Times New Roman" w:hAnsi="Times New Roman" w:cs="Times New Roman"/>
      <w:b/>
      <w:bCs/>
      <w:kern w:val="36"/>
      <w:sz w:val="48"/>
      <w:szCs w:val="48"/>
      <w:lang w:eastAsia="en-GB"/>
    </w:rPr>
  </w:style>
  <w:style w:type="character" w:customStyle="1" w:styleId="base">
    <w:name w:val="base"/>
    <w:basedOn w:val="DefaultParagraphFont"/>
    <w:rsid w:val="00EE0E9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3838164">
      <w:bodyDiv w:val="1"/>
      <w:marLeft w:val="0"/>
      <w:marRight w:val="0"/>
      <w:marTop w:val="0"/>
      <w:marBottom w:val="0"/>
      <w:divBdr>
        <w:top w:val="none" w:sz="0" w:space="0" w:color="auto"/>
        <w:left w:val="none" w:sz="0" w:space="0" w:color="auto"/>
        <w:bottom w:val="none" w:sz="0" w:space="0" w:color="auto"/>
        <w:right w:val="none" w:sz="0" w:space="0" w:color="auto"/>
      </w:divBdr>
    </w:div>
    <w:div w:id="46813565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highspeedtraining.co.uk/hub/why-is-reading-important-for-children/" TargetMode="External"/><Relationship Id="rId18" Type="http://schemas.openxmlformats.org/officeDocument/2006/relationships/hyperlink" Target="https://www.estyn.gov.wales/effective-practice/involving-all-stakeholders-identifying-priorities-school-improvement" TargetMode="External"/><Relationship Id="rId26" Type="http://schemas.openxmlformats.org/officeDocument/2006/relationships/hyperlink" Target="https://www.forbes.com/sites/jwebb/2017/12/27/how-to-manage-and-influence-internal-stakeholders/?sh=2b49514a71a7" TargetMode="External"/><Relationship Id="rId3" Type="http://schemas.openxmlformats.org/officeDocument/2006/relationships/customXml" Target="../customXml/item3.xml"/><Relationship Id="rId21" Type="http://schemas.openxmlformats.org/officeDocument/2006/relationships/hyperlink" Target="https://mylocalschool.gov.wales/School/6683061?lang=en" TargetMode="External"/><Relationship Id="rId34" Type="http://schemas.openxmlformats.org/officeDocument/2006/relationships/fontTable" Target="fontTable.xml"/><Relationship Id="rId7" Type="http://schemas.openxmlformats.org/officeDocument/2006/relationships/webSettings" Target="webSettings.xml"/><Relationship Id="rId12" Type="http://schemas.openxmlformats.org/officeDocument/2006/relationships/hyperlink" Target="https://www.bera.ac.uk/blog/school-self-evaluation-for-school-improvement-principles-of-effective-practice" TargetMode="External"/><Relationship Id="rId17" Type="http://schemas.openxmlformats.org/officeDocument/2006/relationships/hyperlink" Target="https://www.estyn.gov.wales/system/files/2021-08/Inspection%20report%20Gelliswick%20Church%20in%20Wales%20Voluntary%20Controlled%20Primary%20School%202019.pdf" TargetMode="External"/><Relationship Id="rId25" Type="http://schemas.openxmlformats.org/officeDocument/2006/relationships/hyperlink" Target="https://www.gelliswickschool.co.uk/school-improvement-plan/" TargetMode="External"/><Relationship Id="rId33"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yperlink" Target="https://www.estyn.gov.wales/effective-practice/including-all-staff-self-evaluation-process" TargetMode="External"/><Relationship Id="rId20" Type="http://schemas.openxmlformats.org/officeDocument/2006/relationships/hyperlink" Target="https://blog.gutenberg-technology.com/en/pros-cons-of-using-data-to-drive-student-success" TargetMode="External"/><Relationship Id="rId29" Type="http://schemas.openxmlformats.org/officeDocument/2006/relationships/hyperlink" Target="https://hwb.gov.wales/evaluation-improvement-and-accountability/school-improvement-guidance-framework-for-evaluation-improvement-and-accountability"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bera.ac.uk/publication/ethical-guidelines-for-educational-research-2018" TargetMode="External"/><Relationship Id="rId24" Type="http://schemas.openxmlformats.org/officeDocument/2006/relationships/hyperlink" Target="https://www.theconfidentteacher.com/category/closing-the-reading-gap/" TargetMode="External"/><Relationship Id="rId32" Type="http://schemas.openxmlformats.org/officeDocument/2006/relationships/header" Target="header1.xml"/><Relationship Id="rId5" Type="http://schemas.openxmlformats.org/officeDocument/2006/relationships/styles" Target="styles.xml"/><Relationship Id="rId15" Type="http://schemas.openxmlformats.org/officeDocument/2006/relationships/hyperlink" Target="https://educationendowmentfoundation.org.uk/projects-and-evaluation/projects/read-write-inc-and-fresh-start" TargetMode="External"/><Relationship Id="rId23" Type="http://schemas.openxmlformats.org/officeDocument/2006/relationships/hyperlink" Target="https://www.forbes.com/sites/robertpondiscio/2020/11/30/what-good-readers-know/?sh=208270b54453" TargetMode="External"/><Relationship Id="rId28" Type="http://schemas.openxmlformats.org/officeDocument/2006/relationships/hyperlink" Target="https://www.gov.wales/sites/default/files/publications/2018-03/28-school-development-plans.pdf" TargetMode="External"/><Relationship Id="rId36" Type="http://schemas.microsoft.com/office/2020/10/relationships/intelligence" Target="intelligence2.xml"/><Relationship Id="rId10" Type="http://schemas.openxmlformats.org/officeDocument/2006/relationships/hyperlink" Target="https://www.badgerlearning.co.uk/project-x-code-code-extra-complete-set.html" TargetMode="External"/><Relationship Id="rId19" Type="http://schemas.openxmlformats.org/officeDocument/2006/relationships/hyperlink" Target="https://www.learninga-z.com/site/resources/breakroom-blog/data-in-education" TargetMode="External"/><Relationship Id="rId31" Type="http://schemas.openxmlformats.org/officeDocument/2006/relationships/hyperlink" Target="https://williamreynoldsprimary.org/curriculum/rwi-read-write-inc"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www.easds.org.uk/userfiles/every-school-a-good-school-school-development-planning-guidance-2010-english-version.pdf" TargetMode="External"/><Relationship Id="rId22" Type="http://schemas.openxmlformats.org/officeDocument/2006/relationships/hyperlink" Target="https://www.pearson.com/uk/learners/primary-parents/learn-at-home/help-your-child-to-enjoy-reading/why-is-reading-so-important.html" TargetMode="External"/><Relationship Id="rId27" Type="http://schemas.openxmlformats.org/officeDocument/2006/relationships/hyperlink" Target="https://www.gov.wales/sites/default/files/publications/2018-03/school-development-plans.pdf" TargetMode="External"/><Relationship Id="rId30" Type="http://schemas.openxmlformats.org/officeDocument/2006/relationships/hyperlink" Target="https://www.walesonline.co.uk/news/education/childrens-reading-ability-wales-lags-23813947" TargetMode="External"/><Relationship Id="rId35" Type="http://schemas.openxmlformats.org/officeDocument/2006/relationships/theme" Target="theme/theme1.xml"/><Relationship Id="rId8"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_activity xmlns="7b23fa32-4003-4364-bee1-595462966394"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0033FA223336B44AB78A5EBBE6527CC3" ma:contentTypeVersion="15" ma:contentTypeDescription="Create a new document." ma:contentTypeScope="" ma:versionID="e5d40c2db2daa45bbf7bab50325e1aee">
  <xsd:schema xmlns:xsd="http://www.w3.org/2001/XMLSchema" xmlns:xs="http://www.w3.org/2001/XMLSchema" xmlns:p="http://schemas.microsoft.com/office/2006/metadata/properties" xmlns:ns3="7b23fa32-4003-4364-bee1-595462966394" xmlns:ns4="f54e4810-f1f5-4bce-aa8e-e4722dc561be" targetNamespace="http://schemas.microsoft.com/office/2006/metadata/properties" ma:root="true" ma:fieldsID="64908597be0708f2d39699765bc95e79" ns3:_="" ns4:_="">
    <xsd:import namespace="7b23fa32-4003-4364-bee1-595462966394"/>
    <xsd:import namespace="f54e4810-f1f5-4bce-aa8e-e4722dc561be"/>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DateTaken" minOccurs="0"/>
                <xsd:element ref="ns3:MediaLengthInSeconds" minOccurs="0"/>
                <xsd:element ref="ns3:MediaServiceAutoTags" minOccurs="0"/>
                <xsd:element ref="ns3:MediaServiceOCR" minOccurs="0"/>
                <xsd:element ref="ns3:MediaServiceGenerationTime" minOccurs="0"/>
                <xsd:element ref="ns3:MediaServiceEventHashCode"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b23fa32-4003-4364-bee1-59546296639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5" nillable="true" ma:displayName="MediaServiceDateTaken" ma:hidden="true" ma:internalName="MediaServiceDateTaken" ma:readOnly="true">
      <xsd:simpleType>
        <xsd:restriction base="dms:Text"/>
      </xsd:simpleType>
    </xsd:element>
    <xsd:element name="MediaLengthInSeconds" ma:index="16" nillable="true" ma:displayName="Length (seconds)" ma:internalName="MediaLengthInSeconds" ma:readOnly="true">
      <xsd:simpleType>
        <xsd:restriction base="dms:Unknown"/>
      </xsd:simpleType>
    </xsd:element>
    <xsd:element name="MediaServiceAutoTags" ma:index="17" nillable="true" ma:displayName="Tags" ma:internalName="MediaServiceAutoTags"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ServiceSearchProperties" ma:index="21" nillable="true" ma:displayName="MediaServiceSearchProperties" ma:hidden="true" ma:internalName="MediaServiceSearchProperties" ma:readOnly="true">
      <xsd:simpleType>
        <xsd:restriction base="dms:Note"/>
      </xsd:simpleType>
    </xsd:element>
    <xsd:element name="_activity" ma:index="22"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f54e4810-f1f5-4bce-aa8e-e4722dc561be"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058C851A-85C6-474D-A425-15EF9A109938}">
  <ds:schemaRefs>
    <ds:schemaRef ds:uri="http://schemas.microsoft.com/sharepoint/v3/contenttype/forms"/>
  </ds:schemaRefs>
</ds:datastoreItem>
</file>

<file path=customXml/itemProps2.xml><?xml version="1.0" encoding="utf-8"?>
<ds:datastoreItem xmlns:ds="http://schemas.openxmlformats.org/officeDocument/2006/customXml" ds:itemID="{5276833E-C4E4-48A0-9018-456CC2E4BC84}">
  <ds:schemaRefs>
    <ds:schemaRef ds:uri="http://schemas.microsoft.com/office/2006/metadata/properties"/>
    <ds:schemaRef ds:uri="http://schemas.microsoft.com/office/infopath/2007/PartnerControls"/>
    <ds:schemaRef ds:uri="7b23fa32-4003-4364-bee1-595462966394"/>
  </ds:schemaRefs>
</ds:datastoreItem>
</file>

<file path=customXml/itemProps3.xml><?xml version="1.0" encoding="utf-8"?>
<ds:datastoreItem xmlns:ds="http://schemas.openxmlformats.org/officeDocument/2006/customXml" ds:itemID="{3D61CE67-3DC4-42BA-AB14-1763FD13A0A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b23fa32-4003-4364-bee1-595462966394"/>
    <ds:schemaRef ds:uri="f54e4810-f1f5-4bce-aa8e-e4722dc561b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1715</TotalTime>
  <Pages>1</Pages>
  <Words>3486</Words>
  <Characters>19875</Characters>
  <Application>Microsoft Office Word</Application>
  <DocSecurity>4</DocSecurity>
  <Lines>165</Lines>
  <Paragraphs>46</Paragraphs>
  <ScaleCrop>false</ScaleCrop>
  <Company/>
  <LinksUpToDate>false</LinksUpToDate>
  <CharactersWithSpaces>23315</CharactersWithSpaces>
  <SharedDoc>false</SharedDoc>
  <HLinks>
    <vt:vector size="132" baseType="variant">
      <vt:variant>
        <vt:i4>3670113</vt:i4>
      </vt:variant>
      <vt:variant>
        <vt:i4>63</vt:i4>
      </vt:variant>
      <vt:variant>
        <vt:i4>0</vt:i4>
      </vt:variant>
      <vt:variant>
        <vt:i4>5</vt:i4>
      </vt:variant>
      <vt:variant>
        <vt:lpwstr>https://williamreynoldsprimary.org/curriculum/rwi-read-write-inc</vt:lpwstr>
      </vt:variant>
      <vt:variant>
        <vt:lpwstr>:~:text=Read%20Write%20Inc%20(RWI)%20is,into%20composing%20what%20they%20write</vt:lpwstr>
      </vt:variant>
      <vt:variant>
        <vt:i4>6619263</vt:i4>
      </vt:variant>
      <vt:variant>
        <vt:i4>60</vt:i4>
      </vt:variant>
      <vt:variant>
        <vt:i4>0</vt:i4>
      </vt:variant>
      <vt:variant>
        <vt:i4>5</vt:i4>
      </vt:variant>
      <vt:variant>
        <vt:lpwstr>https://www.walesonline.co.uk/news/education/childrens-reading-ability-wales-lags-23813947</vt:lpwstr>
      </vt:variant>
      <vt:variant>
        <vt:lpwstr/>
      </vt:variant>
      <vt:variant>
        <vt:i4>3539003</vt:i4>
      </vt:variant>
      <vt:variant>
        <vt:i4>57</vt:i4>
      </vt:variant>
      <vt:variant>
        <vt:i4>0</vt:i4>
      </vt:variant>
      <vt:variant>
        <vt:i4>5</vt:i4>
      </vt:variant>
      <vt:variant>
        <vt:lpwstr>https://hwb.gov.wales/evaluation-improvement-and-accountability/school-improvement-guidance-framework-for-evaluation-improvement-and-accountability</vt:lpwstr>
      </vt:variant>
      <vt:variant>
        <vt:lpwstr>self-evaluation:-expectations-for-schools,-local-authorities,-diocesan-authorities-and-regional-consortia</vt:lpwstr>
      </vt:variant>
      <vt:variant>
        <vt:i4>8257658</vt:i4>
      </vt:variant>
      <vt:variant>
        <vt:i4>54</vt:i4>
      </vt:variant>
      <vt:variant>
        <vt:i4>0</vt:i4>
      </vt:variant>
      <vt:variant>
        <vt:i4>5</vt:i4>
      </vt:variant>
      <vt:variant>
        <vt:lpwstr>https://www.gov.wales/sites/default/files/publications/2018-03/28-school-development-plans.pdf</vt:lpwstr>
      </vt:variant>
      <vt:variant>
        <vt:lpwstr/>
      </vt:variant>
      <vt:variant>
        <vt:i4>3801215</vt:i4>
      </vt:variant>
      <vt:variant>
        <vt:i4>51</vt:i4>
      </vt:variant>
      <vt:variant>
        <vt:i4>0</vt:i4>
      </vt:variant>
      <vt:variant>
        <vt:i4>5</vt:i4>
      </vt:variant>
      <vt:variant>
        <vt:lpwstr>https://www.gov.wales/sites/default/files/publications/2018-03/school-development-plans.pdf</vt:lpwstr>
      </vt:variant>
      <vt:variant>
        <vt:lpwstr/>
      </vt:variant>
      <vt:variant>
        <vt:i4>4653079</vt:i4>
      </vt:variant>
      <vt:variant>
        <vt:i4>48</vt:i4>
      </vt:variant>
      <vt:variant>
        <vt:i4>0</vt:i4>
      </vt:variant>
      <vt:variant>
        <vt:i4>5</vt:i4>
      </vt:variant>
      <vt:variant>
        <vt:lpwstr>https://www.forbes.com/sites/jwebb/2017/12/27/how-to-manage-and-influence-internal-stakeholders/?sh=2b49514a71a7</vt:lpwstr>
      </vt:variant>
      <vt:variant>
        <vt:lpwstr/>
      </vt:variant>
      <vt:variant>
        <vt:i4>6946858</vt:i4>
      </vt:variant>
      <vt:variant>
        <vt:i4>45</vt:i4>
      </vt:variant>
      <vt:variant>
        <vt:i4>0</vt:i4>
      </vt:variant>
      <vt:variant>
        <vt:i4>5</vt:i4>
      </vt:variant>
      <vt:variant>
        <vt:lpwstr>https://www.gelliswickschool.co.uk/school-improvement-plan/</vt:lpwstr>
      </vt:variant>
      <vt:variant>
        <vt:lpwstr/>
      </vt:variant>
      <vt:variant>
        <vt:i4>5439556</vt:i4>
      </vt:variant>
      <vt:variant>
        <vt:i4>42</vt:i4>
      </vt:variant>
      <vt:variant>
        <vt:i4>0</vt:i4>
      </vt:variant>
      <vt:variant>
        <vt:i4>5</vt:i4>
      </vt:variant>
      <vt:variant>
        <vt:lpwstr>https://www.theconfidentteacher.com/category/closing-the-reading-gap/</vt:lpwstr>
      </vt:variant>
      <vt:variant>
        <vt:lpwstr/>
      </vt:variant>
      <vt:variant>
        <vt:i4>2097265</vt:i4>
      </vt:variant>
      <vt:variant>
        <vt:i4>39</vt:i4>
      </vt:variant>
      <vt:variant>
        <vt:i4>0</vt:i4>
      </vt:variant>
      <vt:variant>
        <vt:i4>5</vt:i4>
      </vt:variant>
      <vt:variant>
        <vt:lpwstr>https://www.forbes.com/sites/robertpondiscio/2020/11/30/what-good-readers-know/?sh=208270b54453</vt:lpwstr>
      </vt:variant>
      <vt:variant>
        <vt:lpwstr/>
      </vt:variant>
      <vt:variant>
        <vt:i4>7667834</vt:i4>
      </vt:variant>
      <vt:variant>
        <vt:i4>36</vt:i4>
      </vt:variant>
      <vt:variant>
        <vt:i4>0</vt:i4>
      </vt:variant>
      <vt:variant>
        <vt:i4>5</vt:i4>
      </vt:variant>
      <vt:variant>
        <vt:lpwstr>https://www.pearson.com/uk/learners/primary-parents/learn-at-home/help-your-child-to-enjoy-reading/why-is-reading-so-important.html</vt:lpwstr>
      </vt:variant>
      <vt:variant>
        <vt:lpwstr/>
      </vt:variant>
      <vt:variant>
        <vt:i4>6815843</vt:i4>
      </vt:variant>
      <vt:variant>
        <vt:i4>33</vt:i4>
      </vt:variant>
      <vt:variant>
        <vt:i4>0</vt:i4>
      </vt:variant>
      <vt:variant>
        <vt:i4>5</vt:i4>
      </vt:variant>
      <vt:variant>
        <vt:lpwstr>https://mylocalschool.gov.wales/School/6683061?lang=en</vt:lpwstr>
      </vt:variant>
      <vt:variant>
        <vt:lpwstr/>
      </vt:variant>
      <vt:variant>
        <vt:i4>851994</vt:i4>
      </vt:variant>
      <vt:variant>
        <vt:i4>30</vt:i4>
      </vt:variant>
      <vt:variant>
        <vt:i4>0</vt:i4>
      </vt:variant>
      <vt:variant>
        <vt:i4>5</vt:i4>
      </vt:variant>
      <vt:variant>
        <vt:lpwstr>https://blog.gutenberg-technology.com/en/pros-cons-of-using-data-to-drive-student-success</vt:lpwstr>
      </vt:variant>
      <vt:variant>
        <vt:lpwstr/>
      </vt:variant>
      <vt:variant>
        <vt:i4>3211302</vt:i4>
      </vt:variant>
      <vt:variant>
        <vt:i4>27</vt:i4>
      </vt:variant>
      <vt:variant>
        <vt:i4>0</vt:i4>
      </vt:variant>
      <vt:variant>
        <vt:i4>5</vt:i4>
      </vt:variant>
      <vt:variant>
        <vt:lpwstr>https://www.learninga-z.com/site/resources/breakroom-blog/data-in-education</vt:lpwstr>
      </vt:variant>
      <vt:variant>
        <vt:lpwstr>:~:text=Data%20analysis%20helps%20teachers%20understand,outputs%20(results%20for%20students)</vt:lpwstr>
      </vt:variant>
      <vt:variant>
        <vt:i4>6291498</vt:i4>
      </vt:variant>
      <vt:variant>
        <vt:i4>24</vt:i4>
      </vt:variant>
      <vt:variant>
        <vt:i4>0</vt:i4>
      </vt:variant>
      <vt:variant>
        <vt:i4>5</vt:i4>
      </vt:variant>
      <vt:variant>
        <vt:lpwstr>https://www.estyn.gov.wales/effective-practice/involving-all-stakeholders-identifying-priorities-school-improvement</vt:lpwstr>
      </vt:variant>
      <vt:variant>
        <vt:lpwstr/>
      </vt:variant>
      <vt:variant>
        <vt:i4>7536750</vt:i4>
      </vt:variant>
      <vt:variant>
        <vt:i4>21</vt:i4>
      </vt:variant>
      <vt:variant>
        <vt:i4>0</vt:i4>
      </vt:variant>
      <vt:variant>
        <vt:i4>5</vt:i4>
      </vt:variant>
      <vt:variant>
        <vt:lpwstr>https://www.estyn.gov.wales/system/files/2021-08/Inspection report Gelliswick Church in Wales Voluntary Controlled Primary School 2019.pdf</vt:lpwstr>
      </vt:variant>
      <vt:variant>
        <vt:lpwstr/>
      </vt:variant>
      <vt:variant>
        <vt:i4>7864446</vt:i4>
      </vt:variant>
      <vt:variant>
        <vt:i4>18</vt:i4>
      </vt:variant>
      <vt:variant>
        <vt:i4>0</vt:i4>
      </vt:variant>
      <vt:variant>
        <vt:i4>5</vt:i4>
      </vt:variant>
      <vt:variant>
        <vt:lpwstr>https://www.estyn.gov.wales/effective-practice/including-all-staff-self-evaluation-process</vt:lpwstr>
      </vt:variant>
      <vt:variant>
        <vt:lpwstr/>
      </vt:variant>
      <vt:variant>
        <vt:i4>1900620</vt:i4>
      </vt:variant>
      <vt:variant>
        <vt:i4>15</vt:i4>
      </vt:variant>
      <vt:variant>
        <vt:i4>0</vt:i4>
      </vt:variant>
      <vt:variant>
        <vt:i4>5</vt:i4>
      </vt:variant>
      <vt:variant>
        <vt:lpwstr>https://educationendowmentfoundation.org.uk/projects-and-evaluation/projects/read-write-inc-and-fresh-start</vt:lpwstr>
      </vt:variant>
      <vt:variant>
        <vt:lpwstr>:~:text=This%20evaluation%20found%20that%20children,to%20children%20in%20control%20schools</vt:lpwstr>
      </vt:variant>
      <vt:variant>
        <vt:i4>7995517</vt:i4>
      </vt:variant>
      <vt:variant>
        <vt:i4>12</vt:i4>
      </vt:variant>
      <vt:variant>
        <vt:i4>0</vt:i4>
      </vt:variant>
      <vt:variant>
        <vt:i4>5</vt:i4>
      </vt:variant>
      <vt:variant>
        <vt:lpwstr>https://www.easds.org.uk/userfiles/every-school-a-good-school-school-development-planning-guidance-2010-english-version.pdf</vt:lpwstr>
      </vt:variant>
      <vt:variant>
        <vt:lpwstr/>
      </vt:variant>
      <vt:variant>
        <vt:i4>7143523</vt:i4>
      </vt:variant>
      <vt:variant>
        <vt:i4>9</vt:i4>
      </vt:variant>
      <vt:variant>
        <vt:i4>0</vt:i4>
      </vt:variant>
      <vt:variant>
        <vt:i4>5</vt:i4>
      </vt:variant>
      <vt:variant>
        <vt:lpwstr>https://www.highspeedtraining.co.uk/hub/why-is-reading-important-for-children/</vt:lpwstr>
      </vt:variant>
      <vt:variant>
        <vt:lpwstr/>
      </vt:variant>
      <vt:variant>
        <vt:i4>7798847</vt:i4>
      </vt:variant>
      <vt:variant>
        <vt:i4>6</vt:i4>
      </vt:variant>
      <vt:variant>
        <vt:i4>0</vt:i4>
      </vt:variant>
      <vt:variant>
        <vt:i4>5</vt:i4>
      </vt:variant>
      <vt:variant>
        <vt:lpwstr>https://www.bera.ac.uk/blog/school-self-evaluation-for-school-improvement-principles-of-effective-practice</vt:lpwstr>
      </vt:variant>
      <vt:variant>
        <vt:lpwstr/>
      </vt:variant>
      <vt:variant>
        <vt:i4>3538984</vt:i4>
      </vt:variant>
      <vt:variant>
        <vt:i4>3</vt:i4>
      </vt:variant>
      <vt:variant>
        <vt:i4>0</vt:i4>
      </vt:variant>
      <vt:variant>
        <vt:i4>5</vt:i4>
      </vt:variant>
      <vt:variant>
        <vt:lpwstr>https://www.bera.ac.uk/publication/ethical-guidelines-for-educational-research-2018</vt:lpwstr>
      </vt:variant>
      <vt:variant>
        <vt:lpwstr/>
      </vt:variant>
      <vt:variant>
        <vt:i4>5308505</vt:i4>
      </vt:variant>
      <vt:variant>
        <vt:i4>0</vt:i4>
      </vt:variant>
      <vt:variant>
        <vt:i4>0</vt:i4>
      </vt:variant>
      <vt:variant>
        <vt:i4>5</vt:i4>
      </vt:variant>
      <vt:variant>
        <vt:lpwstr>https://www.badgerlearning.co.uk/project-x-code-code-extra-complete-set.html</vt:lpwstr>
      </vt:variant>
      <vt:variant>
        <vt:lpwstr>:~:text=Project%20X%20Code%20is%20an,embed%20and%20extend%20reading%20skills</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Alun Thomas</dc:creator>
  <cp:keywords/>
  <dc:description/>
  <cp:lastModifiedBy>Tayler</cp:lastModifiedBy>
  <cp:revision>322</cp:revision>
  <dcterms:created xsi:type="dcterms:W3CDTF">2023-04-27T16:07:00Z</dcterms:created>
  <dcterms:modified xsi:type="dcterms:W3CDTF">2023-05-11T01:10:00Z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0x0101000033FA223336B44AB78A5EBBE6527CC3</vt:lpwstr>
  </property>
</Properties>
</file>