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9D7432" w14:textId="77777777" w:rsidR="003460AC" w:rsidRPr="00B632FB" w:rsidRDefault="003460AC" w:rsidP="001B3BE6">
      <w:pPr>
        <w:pStyle w:val="Title"/>
        <w:spacing w:line="360" w:lineRule="auto"/>
        <w:jc w:val="center"/>
      </w:pPr>
    </w:p>
    <w:p w14:paraId="2FBEED46" w14:textId="77777777" w:rsidR="003460AC" w:rsidRPr="00B632FB" w:rsidRDefault="003460AC" w:rsidP="001B3BE6">
      <w:pPr>
        <w:pStyle w:val="Title"/>
        <w:spacing w:line="360" w:lineRule="auto"/>
        <w:jc w:val="center"/>
      </w:pPr>
    </w:p>
    <w:p w14:paraId="2ED5934F" w14:textId="77777777" w:rsidR="003460AC" w:rsidRPr="00B632FB" w:rsidRDefault="003460AC" w:rsidP="001B3BE6">
      <w:pPr>
        <w:pStyle w:val="Title"/>
        <w:spacing w:line="360" w:lineRule="auto"/>
        <w:jc w:val="center"/>
      </w:pPr>
    </w:p>
    <w:p w14:paraId="57C640B5" w14:textId="77777777" w:rsidR="007A1BA3" w:rsidRPr="00B632FB" w:rsidRDefault="007A1BA3" w:rsidP="001B3BE6">
      <w:pPr>
        <w:spacing w:line="360" w:lineRule="auto"/>
        <w:rPr>
          <w:rFonts w:asciiTheme="majorHAnsi" w:hAnsiTheme="majorHAnsi"/>
        </w:rPr>
      </w:pPr>
    </w:p>
    <w:p w14:paraId="5160F57A" w14:textId="77777777" w:rsidR="007A1BA3" w:rsidRPr="00B632FB" w:rsidRDefault="007A1BA3" w:rsidP="001B3BE6">
      <w:pPr>
        <w:spacing w:line="360" w:lineRule="auto"/>
        <w:rPr>
          <w:rFonts w:asciiTheme="majorHAnsi" w:hAnsiTheme="majorHAnsi"/>
        </w:rPr>
      </w:pPr>
    </w:p>
    <w:p w14:paraId="192EA5E2" w14:textId="4E18A075" w:rsidR="00AF51A7" w:rsidRPr="00B632FB" w:rsidRDefault="00AF51A7" w:rsidP="001B3BE6">
      <w:pPr>
        <w:pStyle w:val="Title"/>
        <w:spacing w:line="360" w:lineRule="auto"/>
        <w:jc w:val="center"/>
      </w:pPr>
      <w:r w:rsidRPr="00B632FB">
        <w:t>Problem Solving</w:t>
      </w:r>
    </w:p>
    <w:p w14:paraId="27BEE371" w14:textId="4B7847C8" w:rsidR="000A29E7" w:rsidRPr="00B632FB" w:rsidRDefault="003B6804" w:rsidP="001B3BE6">
      <w:pPr>
        <w:pStyle w:val="Title"/>
        <w:spacing w:line="360" w:lineRule="auto"/>
        <w:jc w:val="center"/>
      </w:pPr>
      <w:r w:rsidRPr="00B632FB">
        <w:t>A Solution for GrocerQuick</w:t>
      </w:r>
    </w:p>
    <w:p w14:paraId="24292745" w14:textId="77777777" w:rsidR="003460AC" w:rsidRPr="00B632FB" w:rsidRDefault="003460AC" w:rsidP="001B3BE6">
      <w:pPr>
        <w:pStyle w:val="Title"/>
        <w:spacing w:line="360" w:lineRule="auto"/>
      </w:pPr>
    </w:p>
    <w:p w14:paraId="578D75BF" w14:textId="59D44161" w:rsidR="00694B07" w:rsidRPr="00B632FB" w:rsidRDefault="00694B07" w:rsidP="001B3BE6">
      <w:pPr>
        <w:pStyle w:val="Title"/>
        <w:spacing w:line="360" w:lineRule="auto"/>
        <w:jc w:val="center"/>
      </w:pPr>
      <w:r w:rsidRPr="00B632FB">
        <w:t>Sean Young</w:t>
      </w:r>
    </w:p>
    <w:p w14:paraId="7270260C" w14:textId="4D7A952F" w:rsidR="00694B07" w:rsidRPr="00B632FB" w:rsidRDefault="00EF65E1" w:rsidP="001B3BE6">
      <w:pPr>
        <w:pStyle w:val="Title"/>
        <w:spacing w:line="360" w:lineRule="auto"/>
        <w:jc w:val="center"/>
      </w:pPr>
      <w:r w:rsidRPr="00B632FB">
        <w:t>202</w:t>
      </w:r>
      <w:r w:rsidR="002A6540" w:rsidRPr="00B632FB">
        <w:t>6</w:t>
      </w:r>
    </w:p>
    <w:p w14:paraId="78B39A7B" w14:textId="77777777" w:rsidR="002E3B2D" w:rsidRPr="00B632FB" w:rsidRDefault="002E3B2D" w:rsidP="001B3BE6">
      <w:pPr>
        <w:spacing w:line="360" w:lineRule="auto"/>
        <w:rPr>
          <w:rFonts w:asciiTheme="majorHAnsi" w:hAnsiTheme="majorHAnsi"/>
          <w:bCs/>
          <w:szCs w:val="24"/>
        </w:rPr>
      </w:pPr>
    </w:p>
    <w:p w14:paraId="0DBC5BB1" w14:textId="77777777" w:rsidR="003460AC" w:rsidRPr="00B632FB" w:rsidRDefault="003460AC" w:rsidP="001B3BE6">
      <w:pPr>
        <w:spacing w:line="360" w:lineRule="auto"/>
        <w:rPr>
          <w:rFonts w:asciiTheme="majorHAnsi" w:hAnsiTheme="majorHAnsi"/>
          <w:bCs/>
          <w:szCs w:val="24"/>
        </w:rPr>
      </w:pPr>
    </w:p>
    <w:p w14:paraId="09CFF680" w14:textId="77777777" w:rsidR="003460AC" w:rsidRPr="00B632FB" w:rsidRDefault="003460AC" w:rsidP="001B3BE6">
      <w:pPr>
        <w:spacing w:line="360" w:lineRule="auto"/>
        <w:rPr>
          <w:rFonts w:asciiTheme="majorHAnsi" w:hAnsiTheme="majorHAnsi"/>
          <w:bCs/>
          <w:szCs w:val="24"/>
        </w:rPr>
      </w:pPr>
    </w:p>
    <w:p w14:paraId="3F2A19DB" w14:textId="77777777" w:rsidR="003460AC" w:rsidRPr="00B632FB" w:rsidRDefault="003460AC" w:rsidP="001B3BE6">
      <w:pPr>
        <w:spacing w:line="360" w:lineRule="auto"/>
        <w:rPr>
          <w:rFonts w:asciiTheme="majorHAnsi" w:hAnsiTheme="majorHAnsi"/>
          <w:bCs/>
          <w:szCs w:val="24"/>
        </w:rPr>
      </w:pPr>
    </w:p>
    <w:p w14:paraId="162A7422" w14:textId="77777777" w:rsidR="003460AC" w:rsidRPr="00B632FB" w:rsidRDefault="003460AC" w:rsidP="001B3BE6">
      <w:pPr>
        <w:spacing w:line="360" w:lineRule="auto"/>
        <w:rPr>
          <w:rFonts w:asciiTheme="majorHAnsi" w:hAnsiTheme="majorHAnsi"/>
          <w:bCs/>
          <w:szCs w:val="24"/>
        </w:rPr>
      </w:pPr>
    </w:p>
    <w:p w14:paraId="78F92125" w14:textId="77777777" w:rsidR="003460AC" w:rsidRPr="00B632FB" w:rsidRDefault="003460AC" w:rsidP="001B3BE6">
      <w:pPr>
        <w:spacing w:line="360" w:lineRule="auto"/>
        <w:rPr>
          <w:rFonts w:asciiTheme="majorHAnsi" w:hAnsiTheme="majorHAnsi"/>
          <w:bCs/>
          <w:szCs w:val="24"/>
        </w:rPr>
      </w:pPr>
    </w:p>
    <w:p w14:paraId="1E8BEFE3" w14:textId="77777777" w:rsidR="007A1BA3" w:rsidRPr="00B632FB" w:rsidRDefault="007A1BA3" w:rsidP="001B3BE6">
      <w:pPr>
        <w:spacing w:line="360" w:lineRule="auto"/>
        <w:rPr>
          <w:rFonts w:asciiTheme="majorHAnsi" w:hAnsiTheme="majorHAnsi"/>
          <w:bCs/>
          <w:szCs w:val="24"/>
        </w:rPr>
      </w:pPr>
    </w:p>
    <w:sdt>
      <w:sdtPr>
        <w:rPr>
          <w:rFonts w:ascii="Cambria" w:eastAsiaTheme="minorEastAsia" w:hAnsi="Cambria" w:cstheme="minorBidi"/>
          <w:b w:val="0"/>
          <w:bCs w:val="0"/>
          <w:smallCaps w:val="0"/>
          <w:color w:val="auto"/>
          <w:sz w:val="24"/>
          <w:szCs w:val="22"/>
        </w:rPr>
        <w:id w:val="1897545244"/>
        <w:docPartObj>
          <w:docPartGallery w:val="Table of Contents"/>
          <w:docPartUnique/>
        </w:docPartObj>
      </w:sdtPr>
      <w:sdtContent>
        <w:p w14:paraId="2C5E36F5" w14:textId="63CA9AFF" w:rsidR="00D56979" w:rsidRPr="00B632FB" w:rsidRDefault="00D56979" w:rsidP="001B3BE6">
          <w:pPr>
            <w:pStyle w:val="TOCHeading"/>
            <w:spacing w:line="360" w:lineRule="auto"/>
          </w:pPr>
          <w:r w:rsidRPr="00B632FB">
            <w:t>Contents</w:t>
          </w:r>
        </w:p>
        <w:p w14:paraId="51A5BDD9" w14:textId="46AFC96A" w:rsidR="001B3BE6" w:rsidRDefault="00D56979" w:rsidP="001B3BE6">
          <w:pPr>
            <w:pStyle w:val="TOC1"/>
            <w:tabs>
              <w:tab w:val="left" w:pos="480"/>
              <w:tab w:val="right" w:pos="9016"/>
            </w:tabs>
            <w:spacing w:line="360" w:lineRule="auto"/>
            <w:rPr>
              <w:rFonts w:asciiTheme="minorHAnsi" w:hAnsiTheme="minorHAnsi"/>
              <w:noProof/>
              <w:kern w:val="2"/>
              <w:szCs w:val="24"/>
              <w:lang w:val="en-US"/>
              <w14:ligatures w14:val="standardContextual"/>
            </w:rPr>
          </w:pPr>
          <w:r w:rsidRPr="00B632FB">
            <w:rPr>
              <w:rFonts w:asciiTheme="majorHAnsi" w:hAnsiTheme="majorHAnsi"/>
            </w:rPr>
            <w:fldChar w:fldCharType="begin"/>
          </w:r>
          <w:r w:rsidRPr="00B632FB">
            <w:rPr>
              <w:rFonts w:asciiTheme="majorHAnsi" w:hAnsiTheme="majorHAnsi"/>
            </w:rPr>
            <w:instrText xml:space="preserve"> TOC \o "1-3" \h \z \u </w:instrText>
          </w:r>
          <w:r w:rsidRPr="00B632FB">
            <w:rPr>
              <w:rFonts w:asciiTheme="majorHAnsi" w:hAnsiTheme="majorHAnsi"/>
            </w:rPr>
            <w:fldChar w:fldCharType="separate"/>
          </w:r>
          <w:hyperlink w:anchor="_Toc219311312" w:history="1">
            <w:r w:rsidR="001B3BE6" w:rsidRPr="00CA372F">
              <w:rPr>
                <w:rStyle w:val="Hyperlink"/>
                <w:noProof/>
              </w:rPr>
              <w:t>2</w:t>
            </w:r>
            <w:r w:rsidR="001B3BE6">
              <w:rPr>
                <w:rFonts w:asciiTheme="minorHAnsi" w:hAnsiTheme="minorHAnsi"/>
                <w:noProof/>
                <w:kern w:val="2"/>
                <w:szCs w:val="24"/>
                <w:lang w:val="en-US"/>
                <w14:ligatures w14:val="standardContextual"/>
              </w:rPr>
              <w:tab/>
            </w:r>
            <w:r w:rsidR="001B3BE6" w:rsidRPr="00CA372F">
              <w:rPr>
                <w:rStyle w:val="Hyperlink"/>
                <w:noProof/>
              </w:rPr>
              <w:t>Introduction</w:t>
            </w:r>
            <w:r w:rsidR="001B3BE6">
              <w:rPr>
                <w:noProof/>
                <w:webHidden/>
              </w:rPr>
              <w:tab/>
            </w:r>
            <w:r w:rsidR="001B3BE6">
              <w:rPr>
                <w:noProof/>
                <w:webHidden/>
              </w:rPr>
              <w:fldChar w:fldCharType="begin"/>
            </w:r>
            <w:r w:rsidR="001B3BE6">
              <w:rPr>
                <w:noProof/>
                <w:webHidden/>
              </w:rPr>
              <w:instrText xml:space="preserve"> PAGEREF _Toc219311312 \h </w:instrText>
            </w:r>
            <w:r w:rsidR="001B3BE6">
              <w:rPr>
                <w:noProof/>
                <w:webHidden/>
              </w:rPr>
            </w:r>
            <w:r w:rsidR="001B3BE6">
              <w:rPr>
                <w:noProof/>
                <w:webHidden/>
              </w:rPr>
              <w:fldChar w:fldCharType="separate"/>
            </w:r>
            <w:r w:rsidR="00986CE3">
              <w:rPr>
                <w:noProof/>
                <w:webHidden/>
              </w:rPr>
              <w:t>2</w:t>
            </w:r>
            <w:r w:rsidR="001B3BE6">
              <w:rPr>
                <w:noProof/>
                <w:webHidden/>
              </w:rPr>
              <w:fldChar w:fldCharType="end"/>
            </w:r>
          </w:hyperlink>
        </w:p>
        <w:p w14:paraId="5E70FD1B" w14:textId="1C6D7D78" w:rsidR="001B3BE6" w:rsidRDefault="001B3BE6" w:rsidP="001B3BE6">
          <w:pPr>
            <w:pStyle w:val="TOC1"/>
            <w:tabs>
              <w:tab w:val="left" w:pos="480"/>
              <w:tab w:val="right" w:pos="9016"/>
            </w:tabs>
            <w:spacing w:line="360" w:lineRule="auto"/>
            <w:rPr>
              <w:rFonts w:asciiTheme="minorHAnsi" w:hAnsiTheme="minorHAnsi"/>
              <w:noProof/>
              <w:kern w:val="2"/>
              <w:szCs w:val="24"/>
              <w:lang w:val="en-US"/>
              <w14:ligatures w14:val="standardContextual"/>
            </w:rPr>
          </w:pPr>
          <w:hyperlink w:anchor="_Toc219311313" w:history="1">
            <w:r w:rsidRPr="00CA372F">
              <w:rPr>
                <w:rStyle w:val="Hyperlink"/>
                <w:noProof/>
              </w:rPr>
              <w:t>3</w:t>
            </w:r>
            <w:r>
              <w:rPr>
                <w:rFonts w:asciiTheme="minorHAnsi" w:hAnsiTheme="minorHAnsi"/>
                <w:noProof/>
                <w:kern w:val="2"/>
                <w:szCs w:val="24"/>
                <w:lang w:val="en-US"/>
                <w14:ligatures w14:val="standardContextual"/>
              </w:rPr>
              <w:tab/>
            </w:r>
            <w:r w:rsidRPr="00CA372F">
              <w:rPr>
                <w:rStyle w:val="Hyperlink"/>
                <w:noProof/>
              </w:rPr>
              <w:t>Defining the Problem</w:t>
            </w:r>
            <w:r>
              <w:rPr>
                <w:noProof/>
                <w:webHidden/>
              </w:rPr>
              <w:tab/>
            </w:r>
            <w:r>
              <w:rPr>
                <w:noProof/>
                <w:webHidden/>
              </w:rPr>
              <w:fldChar w:fldCharType="begin"/>
            </w:r>
            <w:r>
              <w:rPr>
                <w:noProof/>
                <w:webHidden/>
              </w:rPr>
              <w:instrText xml:space="preserve"> PAGEREF _Toc219311313 \h </w:instrText>
            </w:r>
            <w:r>
              <w:rPr>
                <w:noProof/>
                <w:webHidden/>
              </w:rPr>
            </w:r>
            <w:r>
              <w:rPr>
                <w:noProof/>
                <w:webHidden/>
              </w:rPr>
              <w:fldChar w:fldCharType="separate"/>
            </w:r>
            <w:r w:rsidR="00986CE3">
              <w:rPr>
                <w:noProof/>
                <w:webHidden/>
              </w:rPr>
              <w:t>2</w:t>
            </w:r>
            <w:r>
              <w:rPr>
                <w:noProof/>
                <w:webHidden/>
              </w:rPr>
              <w:fldChar w:fldCharType="end"/>
            </w:r>
          </w:hyperlink>
        </w:p>
        <w:p w14:paraId="2FAAD564" w14:textId="6D977A66" w:rsidR="001B3BE6" w:rsidRDefault="001B3BE6" w:rsidP="001B3BE6">
          <w:pPr>
            <w:pStyle w:val="TOC2"/>
            <w:tabs>
              <w:tab w:val="left" w:pos="960"/>
              <w:tab w:val="right" w:pos="9016"/>
            </w:tabs>
            <w:spacing w:line="360" w:lineRule="auto"/>
            <w:rPr>
              <w:rFonts w:asciiTheme="minorHAnsi" w:hAnsiTheme="minorHAnsi"/>
              <w:noProof/>
              <w:kern w:val="2"/>
              <w:szCs w:val="24"/>
              <w:lang w:val="en-US"/>
              <w14:ligatures w14:val="standardContextual"/>
            </w:rPr>
          </w:pPr>
          <w:hyperlink w:anchor="_Toc219311314" w:history="1">
            <w:r w:rsidRPr="00CA372F">
              <w:rPr>
                <w:rStyle w:val="Hyperlink"/>
                <w:noProof/>
              </w:rPr>
              <w:t>3.1</w:t>
            </w:r>
            <w:r>
              <w:rPr>
                <w:rFonts w:asciiTheme="minorHAnsi" w:hAnsiTheme="minorHAnsi"/>
                <w:noProof/>
                <w:kern w:val="2"/>
                <w:szCs w:val="24"/>
                <w:lang w:val="en-US"/>
                <w14:ligatures w14:val="standardContextual"/>
              </w:rPr>
              <w:tab/>
            </w:r>
            <w:r w:rsidRPr="00CA372F">
              <w:rPr>
                <w:rStyle w:val="Hyperlink"/>
                <w:noProof/>
              </w:rPr>
              <w:t>Structural Decomposition</w:t>
            </w:r>
            <w:r>
              <w:rPr>
                <w:noProof/>
                <w:webHidden/>
              </w:rPr>
              <w:tab/>
            </w:r>
            <w:r>
              <w:rPr>
                <w:noProof/>
                <w:webHidden/>
              </w:rPr>
              <w:fldChar w:fldCharType="begin"/>
            </w:r>
            <w:r>
              <w:rPr>
                <w:noProof/>
                <w:webHidden/>
              </w:rPr>
              <w:instrText xml:space="preserve"> PAGEREF _Toc219311314 \h </w:instrText>
            </w:r>
            <w:r>
              <w:rPr>
                <w:noProof/>
                <w:webHidden/>
              </w:rPr>
            </w:r>
            <w:r>
              <w:rPr>
                <w:noProof/>
                <w:webHidden/>
              </w:rPr>
              <w:fldChar w:fldCharType="separate"/>
            </w:r>
            <w:r w:rsidR="00986CE3">
              <w:rPr>
                <w:noProof/>
                <w:webHidden/>
              </w:rPr>
              <w:t>2</w:t>
            </w:r>
            <w:r>
              <w:rPr>
                <w:noProof/>
                <w:webHidden/>
              </w:rPr>
              <w:fldChar w:fldCharType="end"/>
            </w:r>
          </w:hyperlink>
        </w:p>
        <w:p w14:paraId="47C93C56" w14:textId="0B3D26DE" w:rsidR="001B3BE6" w:rsidRDefault="001B3BE6" w:rsidP="001B3BE6">
          <w:pPr>
            <w:pStyle w:val="TOC2"/>
            <w:tabs>
              <w:tab w:val="left" w:pos="960"/>
              <w:tab w:val="right" w:pos="9016"/>
            </w:tabs>
            <w:spacing w:line="360" w:lineRule="auto"/>
            <w:rPr>
              <w:rFonts w:asciiTheme="minorHAnsi" w:hAnsiTheme="minorHAnsi"/>
              <w:noProof/>
              <w:kern w:val="2"/>
              <w:szCs w:val="24"/>
              <w:lang w:val="en-US"/>
              <w14:ligatures w14:val="standardContextual"/>
            </w:rPr>
          </w:pPr>
          <w:hyperlink w:anchor="_Toc219311315" w:history="1">
            <w:r w:rsidRPr="00CA372F">
              <w:rPr>
                <w:rStyle w:val="Hyperlink"/>
                <w:noProof/>
              </w:rPr>
              <w:t>3.2</w:t>
            </w:r>
            <w:r>
              <w:rPr>
                <w:rFonts w:asciiTheme="minorHAnsi" w:hAnsiTheme="minorHAnsi"/>
                <w:noProof/>
                <w:kern w:val="2"/>
                <w:szCs w:val="24"/>
                <w:lang w:val="en-US"/>
                <w14:ligatures w14:val="standardContextual"/>
              </w:rPr>
              <w:tab/>
            </w:r>
            <w:r w:rsidRPr="00CA372F">
              <w:rPr>
                <w:rStyle w:val="Hyperlink"/>
                <w:noProof/>
              </w:rPr>
              <w:t>The MoSCoW Method</w:t>
            </w:r>
            <w:r>
              <w:rPr>
                <w:noProof/>
                <w:webHidden/>
              </w:rPr>
              <w:tab/>
            </w:r>
            <w:r>
              <w:rPr>
                <w:noProof/>
                <w:webHidden/>
              </w:rPr>
              <w:fldChar w:fldCharType="begin"/>
            </w:r>
            <w:r>
              <w:rPr>
                <w:noProof/>
                <w:webHidden/>
              </w:rPr>
              <w:instrText xml:space="preserve"> PAGEREF _Toc219311315 \h </w:instrText>
            </w:r>
            <w:r>
              <w:rPr>
                <w:noProof/>
                <w:webHidden/>
              </w:rPr>
            </w:r>
            <w:r>
              <w:rPr>
                <w:noProof/>
                <w:webHidden/>
              </w:rPr>
              <w:fldChar w:fldCharType="separate"/>
            </w:r>
            <w:r w:rsidR="00986CE3">
              <w:rPr>
                <w:noProof/>
                <w:webHidden/>
              </w:rPr>
              <w:t>3</w:t>
            </w:r>
            <w:r>
              <w:rPr>
                <w:noProof/>
                <w:webHidden/>
              </w:rPr>
              <w:fldChar w:fldCharType="end"/>
            </w:r>
          </w:hyperlink>
        </w:p>
        <w:p w14:paraId="0E1C955F" w14:textId="22B08840" w:rsidR="001B3BE6" w:rsidRDefault="001B3BE6" w:rsidP="001B3BE6">
          <w:pPr>
            <w:pStyle w:val="TOC2"/>
            <w:tabs>
              <w:tab w:val="left" w:pos="960"/>
              <w:tab w:val="right" w:pos="9016"/>
            </w:tabs>
            <w:spacing w:line="360" w:lineRule="auto"/>
            <w:rPr>
              <w:rFonts w:asciiTheme="minorHAnsi" w:hAnsiTheme="minorHAnsi"/>
              <w:noProof/>
              <w:kern w:val="2"/>
              <w:szCs w:val="24"/>
              <w:lang w:val="en-US"/>
              <w14:ligatures w14:val="standardContextual"/>
            </w:rPr>
          </w:pPr>
          <w:hyperlink w:anchor="_Toc219311316" w:history="1">
            <w:r w:rsidRPr="00CA372F">
              <w:rPr>
                <w:rStyle w:val="Hyperlink"/>
                <w:noProof/>
              </w:rPr>
              <w:t>3.3</w:t>
            </w:r>
            <w:r>
              <w:rPr>
                <w:rFonts w:asciiTheme="minorHAnsi" w:hAnsiTheme="minorHAnsi"/>
                <w:noProof/>
                <w:kern w:val="2"/>
                <w:szCs w:val="24"/>
                <w:lang w:val="en-US"/>
                <w14:ligatures w14:val="standardContextual"/>
              </w:rPr>
              <w:tab/>
            </w:r>
            <w:r w:rsidRPr="00CA372F">
              <w:rPr>
                <w:rStyle w:val="Hyperlink"/>
                <w:noProof/>
              </w:rPr>
              <w:t>The Travelling Salesman Problem</w:t>
            </w:r>
            <w:r>
              <w:rPr>
                <w:noProof/>
                <w:webHidden/>
              </w:rPr>
              <w:tab/>
            </w:r>
            <w:r>
              <w:rPr>
                <w:noProof/>
                <w:webHidden/>
              </w:rPr>
              <w:fldChar w:fldCharType="begin"/>
            </w:r>
            <w:r>
              <w:rPr>
                <w:noProof/>
                <w:webHidden/>
              </w:rPr>
              <w:instrText xml:space="preserve"> PAGEREF _Toc219311316 \h </w:instrText>
            </w:r>
            <w:r>
              <w:rPr>
                <w:noProof/>
                <w:webHidden/>
              </w:rPr>
            </w:r>
            <w:r>
              <w:rPr>
                <w:noProof/>
                <w:webHidden/>
              </w:rPr>
              <w:fldChar w:fldCharType="separate"/>
            </w:r>
            <w:r w:rsidR="00986CE3">
              <w:rPr>
                <w:noProof/>
                <w:webHidden/>
              </w:rPr>
              <w:t>4</w:t>
            </w:r>
            <w:r>
              <w:rPr>
                <w:noProof/>
                <w:webHidden/>
              </w:rPr>
              <w:fldChar w:fldCharType="end"/>
            </w:r>
          </w:hyperlink>
        </w:p>
        <w:p w14:paraId="799B2717" w14:textId="4F4B012D" w:rsidR="001B3BE6" w:rsidRDefault="001B3BE6" w:rsidP="001B3BE6">
          <w:pPr>
            <w:pStyle w:val="TOC1"/>
            <w:tabs>
              <w:tab w:val="left" w:pos="480"/>
              <w:tab w:val="right" w:pos="9016"/>
            </w:tabs>
            <w:spacing w:line="360" w:lineRule="auto"/>
            <w:rPr>
              <w:rFonts w:asciiTheme="minorHAnsi" w:hAnsiTheme="minorHAnsi"/>
              <w:noProof/>
              <w:kern w:val="2"/>
              <w:szCs w:val="24"/>
              <w:lang w:val="en-US"/>
              <w14:ligatures w14:val="standardContextual"/>
            </w:rPr>
          </w:pPr>
          <w:hyperlink w:anchor="_Toc219311317" w:history="1">
            <w:r w:rsidRPr="00CA372F">
              <w:rPr>
                <w:rStyle w:val="Hyperlink"/>
                <w:noProof/>
              </w:rPr>
              <w:t>4</w:t>
            </w:r>
            <w:r>
              <w:rPr>
                <w:rFonts w:asciiTheme="minorHAnsi" w:hAnsiTheme="minorHAnsi"/>
                <w:noProof/>
                <w:kern w:val="2"/>
                <w:szCs w:val="24"/>
                <w:lang w:val="en-US"/>
                <w14:ligatures w14:val="standardContextual"/>
              </w:rPr>
              <w:tab/>
            </w:r>
            <w:r w:rsidRPr="00CA372F">
              <w:rPr>
                <w:rStyle w:val="Hyperlink"/>
                <w:noProof/>
              </w:rPr>
              <w:t>Proposing a Solution</w:t>
            </w:r>
            <w:r>
              <w:rPr>
                <w:noProof/>
                <w:webHidden/>
              </w:rPr>
              <w:tab/>
            </w:r>
            <w:r>
              <w:rPr>
                <w:noProof/>
                <w:webHidden/>
              </w:rPr>
              <w:fldChar w:fldCharType="begin"/>
            </w:r>
            <w:r>
              <w:rPr>
                <w:noProof/>
                <w:webHidden/>
              </w:rPr>
              <w:instrText xml:space="preserve"> PAGEREF _Toc219311317 \h </w:instrText>
            </w:r>
            <w:r>
              <w:rPr>
                <w:noProof/>
                <w:webHidden/>
              </w:rPr>
            </w:r>
            <w:r>
              <w:rPr>
                <w:noProof/>
                <w:webHidden/>
              </w:rPr>
              <w:fldChar w:fldCharType="separate"/>
            </w:r>
            <w:r w:rsidR="00986CE3">
              <w:rPr>
                <w:noProof/>
                <w:webHidden/>
              </w:rPr>
              <w:t>5</w:t>
            </w:r>
            <w:r>
              <w:rPr>
                <w:noProof/>
                <w:webHidden/>
              </w:rPr>
              <w:fldChar w:fldCharType="end"/>
            </w:r>
          </w:hyperlink>
        </w:p>
        <w:p w14:paraId="5037856E" w14:textId="38FBB447" w:rsidR="001B3BE6" w:rsidRDefault="001B3BE6" w:rsidP="001B3BE6">
          <w:pPr>
            <w:pStyle w:val="TOC2"/>
            <w:tabs>
              <w:tab w:val="left" w:pos="960"/>
              <w:tab w:val="right" w:pos="9016"/>
            </w:tabs>
            <w:spacing w:line="360" w:lineRule="auto"/>
            <w:rPr>
              <w:rFonts w:asciiTheme="minorHAnsi" w:hAnsiTheme="minorHAnsi"/>
              <w:noProof/>
              <w:kern w:val="2"/>
              <w:szCs w:val="24"/>
              <w:lang w:val="en-US"/>
              <w14:ligatures w14:val="standardContextual"/>
            </w:rPr>
          </w:pPr>
          <w:hyperlink w:anchor="_Toc219311318" w:history="1">
            <w:r w:rsidRPr="00CA372F">
              <w:rPr>
                <w:rStyle w:val="Hyperlink"/>
                <w:noProof/>
              </w:rPr>
              <w:t>4.1</w:t>
            </w:r>
            <w:r>
              <w:rPr>
                <w:rFonts w:asciiTheme="minorHAnsi" w:hAnsiTheme="minorHAnsi"/>
                <w:noProof/>
                <w:kern w:val="2"/>
                <w:szCs w:val="24"/>
                <w:lang w:val="en-US"/>
                <w14:ligatures w14:val="standardContextual"/>
              </w:rPr>
              <w:tab/>
            </w:r>
            <w:r w:rsidRPr="00CA372F">
              <w:rPr>
                <w:rStyle w:val="Hyperlink"/>
                <w:noProof/>
              </w:rPr>
              <w:t>Process 1. Delivery Overview</w:t>
            </w:r>
            <w:r>
              <w:rPr>
                <w:noProof/>
                <w:webHidden/>
              </w:rPr>
              <w:tab/>
            </w:r>
            <w:r>
              <w:rPr>
                <w:noProof/>
                <w:webHidden/>
              </w:rPr>
              <w:fldChar w:fldCharType="begin"/>
            </w:r>
            <w:r>
              <w:rPr>
                <w:noProof/>
                <w:webHidden/>
              </w:rPr>
              <w:instrText xml:space="preserve"> PAGEREF _Toc219311318 \h </w:instrText>
            </w:r>
            <w:r>
              <w:rPr>
                <w:noProof/>
                <w:webHidden/>
              </w:rPr>
            </w:r>
            <w:r>
              <w:rPr>
                <w:noProof/>
                <w:webHidden/>
              </w:rPr>
              <w:fldChar w:fldCharType="separate"/>
            </w:r>
            <w:r w:rsidR="00986CE3">
              <w:rPr>
                <w:noProof/>
                <w:webHidden/>
              </w:rPr>
              <w:t>5</w:t>
            </w:r>
            <w:r>
              <w:rPr>
                <w:noProof/>
                <w:webHidden/>
              </w:rPr>
              <w:fldChar w:fldCharType="end"/>
            </w:r>
          </w:hyperlink>
        </w:p>
        <w:p w14:paraId="7D06B256" w14:textId="49645C31" w:rsidR="001B3BE6" w:rsidRDefault="001B3BE6" w:rsidP="001B3BE6">
          <w:pPr>
            <w:pStyle w:val="TOC2"/>
            <w:tabs>
              <w:tab w:val="left" w:pos="960"/>
              <w:tab w:val="right" w:pos="9016"/>
            </w:tabs>
            <w:spacing w:line="360" w:lineRule="auto"/>
            <w:rPr>
              <w:rFonts w:asciiTheme="minorHAnsi" w:hAnsiTheme="minorHAnsi"/>
              <w:noProof/>
              <w:kern w:val="2"/>
              <w:szCs w:val="24"/>
              <w:lang w:val="en-US"/>
              <w14:ligatures w14:val="standardContextual"/>
            </w:rPr>
          </w:pPr>
          <w:hyperlink w:anchor="_Toc219311319" w:history="1">
            <w:r w:rsidRPr="00CA372F">
              <w:rPr>
                <w:rStyle w:val="Hyperlink"/>
                <w:noProof/>
              </w:rPr>
              <w:t>4.2</w:t>
            </w:r>
            <w:r>
              <w:rPr>
                <w:rFonts w:asciiTheme="minorHAnsi" w:hAnsiTheme="minorHAnsi"/>
                <w:noProof/>
                <w:kern w:val="2"/>
                <w:szCs w:val="24"/>
                <w:lang w:val="en-US"/>
                <w14:ligatures w14:val="standardContextual"/>
              </w:rPr>
              <w:tab/>
            </w:r>
            <w:r w:rsidRPr="00CA372F">
              <w:rPr>
                <w:rStyle w:val="Hyperlink"/>
                <w:noProof/>
              </w:rPr>
              <w:t>Process 2. Vehicle Preparation</w:t>
            </w:r>
            <w:r>
              <w:rPr>
                <w:noProof/>
                <w:webHidden/>
              </w:rPr>
              <w:tab/>
            </w:r>
            <w:r>
              <w:rPr>
                <w:noProof/>
                <w:webHidden/>
              </w:rPr>
              <w:fldChar w:fldCharType="begin"/>
            </w:r>
            <w:r>
              <w:rPr>
                <w:noProof/>
                <w:webHidden/>
              </w:rPr>
              <w:instrText xml:space="preserve"> PAGEREF _Toc219311319 \h </w:instrText>
            </w:r>
            <w:r>
              <w:rPr>
                <w:noProof/>
                <w:webHidden/>
              </w:rPr>
            </w:r>
            <w:r>
              <w:rPr>
                <w:noProof/>
                <w:webHidden/>
              </w:rPr>
              <w:fldChar w:fldCharType="separate"/>
            </w:r>
            <w:r w:rsidR="00986CE3">
              <w:rPr>
                <w:noProof/>
                <w:webHidden/>
              </w:rPr>
              <w:t>7</w:t>
            </w:r>
            <w:r>
              <w:rPr>
                <w:noProof/>
                <w:webHidden/>
              </w:rPr>
              <w:fldChar w:fldCharType="end"/>
            </w:r>
          </w:hyperlink>
        </w:p>
        <w:p w14:paraId="04F4843B" w14:textId="4D178723" w:rsidR="001B3BE6" w:rsidRDefault="001B3BE6" w:rsidP="001B3BE6">
          <w:pPr>
            <w:pStyle w:val="TOC2"/>
            <w:tabs>
              <w:tab w:val="left" w:pos="960"/>
              <w:tab w:val="right" w:pos="9016"/>
            </w:tabs>
            <w:spacing w:line="360" w:lineRule="auto"/>
            <w:rPr>
              <w:rFonts w:asciiTheme="minorHAnsi" w:hAnsiTheme="minorHAnsi"/>
              <w:noProof/>
              <w:kern w:val="2"/>
              <w:szCs w:val="24"/>
              <w:lang w:val="en-US"/>
              <w14:ligatures w14:val="standardContextual"/>
            </w:rPr>
          </w:pPr>
          <w:hyperlink w:anchor="_Toc219311320" w:history="1">
            <w:r w:rsidRPr="00CA372F">
              <w:rPr>
                <w:rStyle w:val="Hyperlink"/>
                <w:noProof/>
              </w:rPr>
              <w:t>4.3</w:t>
            </w:r>
            <w:r>
              <w:rPr>
                <w:rFonts w:asciiTheme="minorHAnsi" w:hAnsiTheme="minorHAnsi"/>
                <w:noProof/>
                <w:kern w:val="2"/>
                <w:szCs w:val="24"/>
                <w:lang w:val="en-US"/>
                <w14:ligatures w14:val="standardContextual"/>
              </w:rPr>
              <w:tab/>
            </w:r>
            <w:r w:rsidRPr="00CA372F">
              <w:rPr>
                <w:rStyle w:val="Hyperlink"/>
                <w:noProof/>
              </w:rPr>
              <w:t>Process 3. Route Generation</w:t>
            </w:r>
            <w:r>
              <w:rPr>
                <w:noProof/>
                <w:webHidden/>
              </w:rPr>
              <w:tab/>
            </w:r>
            <w:r>
              <w:rPr>
                <w:noProof/>
                <w:webHidden/>
              </w:rPr>
              <w:fldChar w:fldCharType="begin"/>
            </w:r>
            <w:r>
              <w:rPr>
                <w:noProof/>
                <w:webHidden/>
              </w:rPr>
              <w:instrText xml:space="preserve"> PAGEREF _Toc219311320 \h </w:instrText>
            </w:r>
            <w:r>
              <w:rPr>
                <w:noProof/>
                <w:webHidden/>
              </w:rPr>
            </w:r>
            <w:r>
              <w:rPr>
                <w:noProof/>
                <w:webHidden/>
              </w:rPr>
              <w:fldChar w:fldCharType="separate"/>
            </w:r>
            <w:r w:rsidR="00986CE3">
              <w:rPr>
                <w:noProof/>
                <w:webHidden/>
              </w:rPr>
              <w:t>9</w:t>
            </w:r>
            <w:r>
              <w:rPr>
                <w:noProof/>
                <w:webHidden/>
              </w:rPr>
              <w:fldChar w:fldCharType="end"/>
            </w:r>
          </w:hyperlink>
        </w:p>
        <w:p w14:paraId="33818FFE" w14:textId="3FDEAAF5" w:rsidR="001B3BE6" w:rsidRDefault="001B3BE6" w:rsidP="001B3BE6">
          <w:pPr>
            <w:pStyle w:val="TOC2"/>
            <w:tabs>
              <w:tab w:val="left" w:pos="960"/>
              <w:tab w:val="right" w:pos="9016"/>
            </w:tabs>
            <w:spacing w:line="360" w:lineRule="auto"/>
            <w:rPr>
              <w:rFonts w:asciiTheme="minorHAnsi" w:hAnsiTheme="minorHAnsi"/>
              <w:noProof/>
              <w:kern w:val="2"/>
              <w:szCs w:val="24"/>
              <w:lang w:val="en-US"/>
              <w14:ligatures w14:val="standardContextual"/>
            </w:rPr>
          </w:pPr>
          <w:hyperlink w:anchor="_Toc219311321" w:history="1">
            <w:r w:rsidRPr="00CA372F">
              <w:rPr>
                <w:rStyle w:val="Hyperlink"/>
                <w:noProof/>
              </w:rPr>
              <w:t>4.4</w:t>
            </w:r>
            <w:r>
              <w:rPr>
                <w:rFonts w:asciiTheme="minorHAnsi" w:hAnsiTheme="minorHAnsi"/>
                <w:noProof/>
                <w:kern w:val="2"/>
                <w:szCs w:val="24"/>
                <w:lang w:val="en-US"/>
                <w14:ligatures w14:val="standardContextual"/>
              </w:rPr>
              <w:tab/>
            </w:r>
            <w:r w:rsidRPr="00CA372F">
              <w:rPr>
                <w:rStyle w:val="Hyperlink"/>
                <w:noProof/>
              </w:rPr>
              <w:t>Process 4. Delivery Time Estimation</w:t>
            </w:r>
            <w:r>
              <w:rPr>
                <w:noProof/>
                <w:webHidden/>
              </w:rPr>
              <w:tab/>
            </w:r>
            <w:r>
              <w:rPr>
                <w:noProof/>
                <w:webHidden/>
              </w:rPr>
              <w:fldChar w:fldCharType="begin"/>
            </w:r>
            <w:r>
              <w:rPr>
                <w:noProof/>
                <w:webHidden/>
              </w:rPr>
              <w:instrText xml:space="preserve"> PAGEREF _Toc219311321 \h </w:instrText>
            </w:r>
            <w:r>
              <w:rPr>
                <w:noProof/>
                <w:webHidden/>
              </w:rPr>
            </w:r>
            <w:r>
              <w:rPr>
                <w:noProof/>
                <w:webHidden/>
              </w:rPr>
              <w:fldChar w:fldCharType="separate"/>
            </w:r>
            <w:r w:rsidR="00986CE3">
              <w:rPr>
                <w:noProof/>
                <w:webHidden/>
              </w:rPr>
              <w:t>11</w:t>
            </w:r>
            <w:r>
              <w:rPr>
                <w:noProof/>
                <w:webHidden/>
              </w:rPr>
              <w:fldChar w:fldCharType="end"/>
            </w:r>
          </w:hyperlink>
        </w:p>
        <w:p w14:paraId="0C7DE4D5" w14:textId="347FB5B0" w:rsidR="001B3BE6" w:rsidRDefault="001B3BE6" w:rsidP="001B3BE6">
          <w:pPr>
            <w:pStyle w:val="TOC1"/>
            <w:tabs>
              <w:tab w:val="left" w:pos="480"/>
              <w:tab w:val="right" w:pos="9016"/>
            </w:tabs>
            <w:spacing w:line="360" w:lineRule="auto"/>
            <w:rPr>
              <w:rFonts w:asciiTheme="minorHAnsi" w:hAnsiTheme="minorHAnsi"/>
              <w:noProof/>
              <w:kern w:val="2"/>
              <w:szCs w:val="24"/>
              <w:lang w:val="en-US"/>
              <w14:ligatures w14:val="standardContextual"/>
            </w:rPr>
          </w:pPr>
          <w:hyperlink w:anchor="_Toc219311322" w:history="1">
            <w:r w:rsidRPr="00CA372F">
              <w:rPr>
                <w:rStyle w:val="Hyperlink"/>
                <w:noProof/>
              </w:rPr>
              <w:t>5</w:t>
            </w:r>
            <w:r>
              <w:rPr>
                <w:rFonts w:asciiTheme="minorHAnsi" w:hAnsiTheme="minorHAnsi"/>
                <w:noProof/>
                <w:kern w:val="2"/>
                <w:szCs w:val="24"/>
                <w:lang w:val="en-US"/>
                <w14:ligatures w14:val="standardContextual"/>
              </w:rPr>
              <w:tab/>
            </w:r>
            <w:r w:rsidRPr="00CA372F">
              <w:rPr>
                <w:rStyle w:val="Hyperlink"/>
                <w:noProof/>
              </w:rPr>
              <w:t>Reflection</w:t>
            </w:r>
            <w:r>
              <w:rPr>
                <w:noProof/>
                <w:webHidden/>
              </w:rPr>
              <w:tab/>
            </w:r>
            <w:r>
              <w:rPr>
                <w:noProof/>
                <w:webHidden/>
              </w:rPr>
              <w:fldChar w:fldCharType="begin"/>
            </w:r>
            <w:r>
              <w:rPr>
                <w:noProof/>
                <w:webHidden/>
              </w:rPr>
              <w:instrText xml:space="preserve"> PAGEREF _Toc219311322 \h </w:instrText>
            </w:r>
            <w:r>
              <w:rPr>
                <w:noProof/>
                <w:webHidden/>
              </w:rPr>
            </w:r>
            <w:r>
              <w:rPr>
                <w:noProof/>
                <w:webHidden/>
              </w:rPr>
              <w:fldChar w:fldCharType="separate"/>
            </w:r>
            <w:r w:rsidR="00986CE3">
              <w:rPr>
                <w:noProof/>
                <w:webHidden/>
              </w:rPr>
              <w:t>13</w:t>
            </w:r>
            <w:r>
              <w:rPr>
                <w:noProof/>
                <w:webHidden/>
              </w:rPr>
              <w:fldChar w:fldCharType="end"/>
            </w:r>
          </w:hyperlink>
        </w:p>
        <w:p w14:paraId="54C085E3" w14:textId="5605DEA1" w:rsidR="001B3BE6" w:rsidRDefault="001B3BE6" w:rsidP="001B3BE6">
          <w:pPr>
            <w:pStyle w:val="TOC2"/>
            <w:tabs>
              <w:tab w:val="left" w:pos="960"/>
              <w:tab w:val="right" w:pos="9016"/>
            </w:tabs>
            <w:spacing w:line="360" w:lineRule="auto"/>
            <w:rPr>
              <w:rFonts w:asciiTheme="minorHAnsi" w:hAnsiTheme="minorHAnsi"/>
              <w:noProof/>
              <w:kern w:val="2"/>
              <w:szCs w:val="24"/>
              <w:lang w:val="en-US"/>
              <w14:ligatures w14:val="standardContextual"/>
            </w:rPr>
          </w:pPr>
          <w:hyperlink w:anchor="_Toc219311323" w:history="1">
            <w:r w:rsidRPr="00CA372F">
              <w:rPr>
                <w:rStyle w:val="Hyperlink"/>
                <w:noProof/>
              </w:rPr>
              <w:t>5.1</w:t>
            </w:r>
            <w:r>
              <w:rPr>
                <w:rFonts w:asciiTheme="minorHAnsi" w:hAnsiTheme="minorHAnsi"/>
                <w:noProof/>
                <w:kern w:val="2"/>
                <w:szCs w:val="24"/>
                <w:lang w:val="en-US"/>
                <w14:ligatures w14:val="standardContextual"/>
              </w:rPr>
              <w:tab/>
            </w:r>
            <w:r w:rsidRPr="00CA372F">
              <w:rPr>
                <w:rStyle w:val="Hyperlink"/>
                <w:noProof/>
              </w:rPr>
              <w:t>Problem Solving Methods</w:t>
            </w:r>
            <w:r>
              <w:rPr>
                <w:noProof/>
                <w:webHidden/>
              </w:rPr>
              <w:tab/>
            </w:r>
            <w:r>
              <w:rPr>
                <w:noProof/>
                <w:webHidden/>
              </w:rPr>
              <w:fldChar w:fldCharType="begin"/>
            </w:r>
            <w:r>
              <w:rPr>
                <w:noProof/>
                <w:webHidden/>
              </w:rPr>
              <w:instrText xml:space="preserve"> PAGEREF _Toc219311323 \h </w:instrText>
            </w:r>
            <w:r>
              <w:rPr>
                <w:noProof/>
                <w:webHidden/>
              </w:rPr>
            </w:r>
            <w:r>
              <w:rPr>
                <w:noProof/>
                <w:webHidden/>
              </w:rPr>
              <w:fldChar w:fldCharType="separate"/>
            </w:r>
            <w:r w:rsidR="00986CE3">
              <w:rPr>
                <w:noProof/>
                <w:webHidden/>
              </w:rPr>
              <w:t>13</w:t>
            </w:r>
            <w:r>
              <w:rPr>
                <w:noProof/>
                <w:webHidden/>
              </w:rPr>
              <w:fldChar w:fldCharType="end"/>
            </w:r>
          </w:hyperlink>
        </w:p>
        <w:p w14:paraId="78DD2C61" w14:textId="77369BE6" w:rsidR="001B3BE6" w:rsidRDefault="001B3BE6" w:rsidP="001B3BE6">
          <w:pPr>
            <w:pStyle w:val="TOC2"/>
            <w:tabs>
              <w:tab w:val="left" w:pos="960"/>
              <w:tab w:val="right" w:pos="9016"/>
            </w:tabs>
            <w:spacing w:line="360" w:lineRule="auto"/>
            <w:rPr>
              <w:rFonts w:asciiTheme="minorHAnsi" w:hAnsiTheme="minorHAnsi"/>
              <w:noProof/>
              <w:kern w:val="2"/>
              <w:szCs w:val="24"/>
              <w:lang w:val="en-US"/>
              <w14:ligatures w14:val="standardContextual"/>
            </w:rPr>
          </w:pPr>
          <w:hyperlink w:anchor="_Toc219311324" w:history="1">
            <w:r w:rsidRPr="00CA372F">
              <w:rPr>
                <w:rStyle w:val="Hyperlink"/>
                <w:noProof/>
              </w:rPr>
              <w:t>5.2</w:t>
            </w:r>
            <w:r>
              <w:rPr>
                <w:rFonts w:asciiTheme="minorHAnsi" w:hAnsiTheme="minorHAnsi"/>
                <w:noProof/>
                <w:kern w:val="2"/>
                <w:szCs w:val="24"/>
                <w:lang w:val="en-US"/>
                <w14:ligatures w14:val="standardContextual"/>
              </w:rPr>
              <w:tab/>
            </w:r>
            <w:r w:rsidRPr="00CA372F">
              <w:rPr>
                <w:rStyle w:val="Hyperlink"/>
                <w:noProof/>
              </w:rPr>
              <w:t>The Solution</w:t>
            </w:r>
            <w:r>
              <w:rPr>
                <w:noProof/>
                <w:webHidden/>
              </w:rPr>
              <w:tab/>
            </w:r>
            <w:r>
              <w:rPr>
                <w:noProof/>
                <w:webHidden/>
              </w:rPr>
              <w:fldChar w:fldCharType="begin"/>
            </w:r>
            <w:r>
              <w:rPr>
                <w:noProof/>
                <w:webHidden/>
              </w:rPr>
              <w:instrText xml:space="preserve"> PAGEREF _Toc219311324 \h </w:instrText>
            </w:r>
            <w:r>
              <w:rPr>
                <w:noProof/>
                <w:webHidden/>
              </w:rPr>
            </w:r>
            <w:r>
              <w:rPr>
                <w:noProof/>
                <w:webHidden/>
              </w:rPr>
              <w:fldChar w:fldCharType="separate"/>
            </w:r>
            <w:r w:rsidR="00986CE3">
              <w:rPr>
                <w:noProof/>
                <w:webHidden/>
              </w:rPr>
              <w:t>13</w:t>
            </w:r>
            <w:r>
              <w:rPr>
                <w:noProof/>
                <w:webHidden/>
              </w:rPr>
              <w:fldChar w:fldCharType="end"/>
            </w:r>
          </w:hyperlink>
        </w:p>
        <w:p w14:paraId="57FC7A0D" w14:textId="1521C082" w:rsidR="001B3BE6" w:rsidRDefault="001B3BE6" w:rsidP="001B3BE6">
          <w:pPr>
            <w:pStyle w:val="TOC1"/>
            <w:tabs>
              <w:tab w:val="left" w:pos="480"/>
              <w:tab w:val="right" w:pos="9016"/>
            </w:tabs>
            <w:spacing w:line="360" w:lineRule="auto"/>
            <w:rPr>
              <w:rFonts w:asciiTheme="minorHAnsi" w:hAnsiTheme="minorHAnsi"/>
              <w:noProof/>
              <w:kern w:val="2"/>
              <w:szCs w:val="24"/>
              <w:lang w:val="en-US"/>
              <w14:ligatures w14:val="standardContextual"/>
            </w:rPr>
          </w:pPr>
          <w:hyperlink w:anchor="_Toc219311325" w:history="1">
            <w:r w:rsidRPr="00CA372F">
              <w:rPr>
                <w:rStyle w:val="Hyperlink"/>
                <w:noProof/>
              </w:rPr>
              <w:t>6</w:t>
            </w:r>
            <w:r>
              <w:rPr>
                <w:rFonts w:asciiTheme="minorHAnsi" w:hAnsiTheme="minorHAnsi"/>
                <w:noProof/>
                <w:kern w:val="2"/>
                <w:szCs w:val="24"/>
                <w:lang w:val="en-US"/>
                <w14:ligatures w14:val="standardContextual"/>
              </w:rPr>
              <w:tab/>
            </w:r>
            <w:r w:rsidRPr="00CA372F">
              <w:rPr>
                <w:rStyle w:val="Hyperlink"/>
                <w:noProof/>
              </w:rPr>
              <w:t>References</w:t>
            </w:r>
            <w:r>
              <w:rPr>
                <w:noProof/>
                <w:webHidden/>
              </w:rPr>
              <w:tab/>
            </w:r>
            <w:r>
              <w:rPr>
                <w:noProof/>
                <w:webHidden/>
              </w:rPr>
              <w:fldChar w:fldCharType="begin"/>
            </w:r>
            <w:r>
              <w:rPr>
                <w:noProof/>
                <w:webHidden/>
              </w:rPr>
              <w:instrText xml:space="preserve"> PAGEREF _Toc219311325 \h </w:instrText>
            </w:r>
            <w:r>
              <w:rPr>
                <w:noProof/>
                <w:webHidden/>
              </w:rPr>
            </w:r>
            <w:r>
              <w:rPr>
                <w:noProof/>
                <w:webHidden/>
              </w:rPr>
              <w:fldChar w:fldCharType="separate"/>
            </w:r>
            <w:r w:rsidR="00986CE3">
              <w:rPr>
                <w:noProof/>
                <w:webHidden/>
              </w:rPr>
              <w:t>15</w:t>
            </w:r>
            <w:r>
              <w:rPr>
                <w:noProof/>
                <w:webHidden/>
              </w:rPr>
              <w:fldChar w:fldCharType="end"/>
            </w:r>
          </w:hyperlink>
        </w:p>
        <w:p w14:paraId="356F1D50" w14:textId="0BE32575" w:rsidR="00D56979" w:rsidRPr="00B632FB" w:rsidRDefault="00D56979" w:rsidP="001B3BE6">
          <w:pPr>
            <w:spacing w:line="360" w:lineRule="auto"/>
            <w:rPr>
              <w:rFonts w:asciiTheme="majorHAnsi" w:hAnsiTheme="majorHAnsi"/>
            </w:rPr>
          </w:pPr>
          <w:r w:rsidRPr="00B632FB">
            <w:rPr>
              <w:rFonts w:asciiTheme="majorHAnsi" w:hAnsiTheme="majorHAnsi"/>
            </w:rPr>
            <w:fldChar w:fldCharType="end"/>
          </w:r>
        </w:p>
      </w:sdtContent>
    </w:sdt>
    <w:p w14:paraId="63FFB212" w14:textId="77777777" w:rsidR="002E3B2D" w:rsidRPr="00B632FB" w:rsidRDefault="002E3B2D" w:rsidP="001B3BE6">
      <w:pPr>
        <w:spacing w:line="360" w:lineRule="auto"/>
        <w:rPr>
          <w:rFonts w:asciiTheme="majorHAnsi" w:hAnsiTheme="majorHAnsi"/>
          <w:bCs/>
          <w:szCs w:val="24"/>
        </w:rPr>
      </w:pPr>
    </w:p>
    <w:p w14:paraId="5AEBE869" w14:textId="77777777" w:rsidR="002E3B2D" w:rsidRPr="00B632FB" w:rsidRDefault="002E3B2D" w:rsidP="001B3BE6">
      <w:pPr>
        <w:spacing w:line="360" w:lineRule="auto"/>
        <w:rPr>
          <w:rFonts w:asciiTheme="majorHAnsi" w:hAnsiTheme="majorHAnsi"/>
          <w:bCs/>
          <w:szCs w:val="24"/>
        </w:rPr>
      </w:pPr>
    </w:p>
    <w:p w14:paraId="5C418F88" w14:textId="77777777" w:rsidR="002E3B2D" w:rsidRPr="00B632FB" w:rsidRDefault="002E3B2D" w:rsidP="001B3BE6">
      <w:pPr>
        <w:spacing w:line="360" w:lineRule="auto"/>
        <w:rPr>
          <w:rFonts w:asciiTheme="majorHAnsi" w:hAnsiTheme="majorHAnsi"/>
          <w:bCs/>
          <w:szCs w:val="24"/>
        </w:rPr>
      </w:pPr>
    </w:p>
    <w:p w14:paraId="6D2A8AB8" w14:textId="77777777" w:rsidR="002E3B2D" w:rsidRPr="00B632FB" w:rsidRDefault="002E3B2D" w:rsidP="001B3BE6">
      <w:pPr>
        <w:spacing w:line="360" w:lineRule="auto"/>
        <w:rPr>
          <w:rFonts w:asciiTheme="majorHAnsi" w:hAnsiTheme="majorHAnsi"/>
          <w:bCs/>
          <w:szCs w:val="24"/>
        </w:rPr>
      </w:pPr>
    </w:p>
    <w:p w14:paraId="0FFDE088" w14:textId="77777777" w:rsidR="002E3B2D" w:rsidRPr="00B632FB" w:rsidRDefault="002E3B2D" w:rsidP="001B3BE6">
      <w:pPr>
        <w:spacing w:line="360" w:lineRule="auto"/>
        <w:rPr>
          <w:rFonts w:asciiTheme="majorHAnsi" w:hAnsiTheme="majorHAnsi"/>
          <w:bCs/>
          <w:szCs w:val="24"/>
        </w:rPr>
      </w:pPr>
    </w:p>
    <w:p w14:paraId="7AC90051" w14:textId="77777777" w:rsidR="002E3B2D" w:rsidRPr="00B632FB" w:rsidRDefault="002E3B2D" w:rsidP="001B3BE6">
      <w:pPr>
        <w:spacing w:line="360" w:lineRule="auto"/>
        <w:rPr>
          <w:rFonts w:asciiTheme="majorHAnsi" w:hAnsiTheme="majorHAnsi"/>
          <w:bCs/>
          <w:szCs w:val="24"/>
        </w:rPr>
      </w:pPr>
    </w:p>
    <w:p w14:paraId="77E2B058" w14:textId="77777777" w:rsidR="002E3B2D" w:rsidRPr="00B632FB" w:rsidRDefault="002E3B2D" w:rsidP="001B3BE6">
      <w:pPr>
        <w:spacing w:line="360" w:lineRule="auto"/>
        <w:rPr>
          <w:rFonts w:asciiTheme="majorHAnsi" w:hAnsiTheme="majorHAnsi"/>
          <w:bCs/>
          <w:szCs w:val="24"/>
        </w:rPr>
      </w:pPr>
    </w:p>
    <w:p w14:paraId="20F9C875" w14:textId="77777777" w:rsidR="002E3B2D" w:rsidRPr="00B632FB" w:rsidRDefault="002E3B2D" w:rsidP="001B3BE6">
      <w:pPr>
        <w:spacing w:line="360" w:lineRule="auto"/>
        <w:rPr>
          <w:rFonts w:asciiTheme="majorHAnsi" w:hAnsiTheme="majorHAnsi"/>
          <w:bCs/>
          <w:szCs w:val="24"/>
        </w:rPr>
      </w:pPr>
    </w:p>
    <w:p w14:paraId="222A41CF" w14:textId="77777777" w:rsidR="002E3B2D" w:rsidRPr="00B632FB" w:rsidRDefault="002E3B2D" w:rsidP="001B3BE6">
      <w:pPr>
        <w:spacing w:line="360" w:lineRule="auto"/>
        <w:rPr>
          <w:rFonts w:asciiTheme="majorHAnsi" w:hAnsiTheme="majorHAnsi"/>
          <w:bCs/>
          <w:szCs w:val="24"/>
        </w:rPr>
      </w:pPr>
    </w:p>
    <w:p w14:paraId="3C0884AB" w14:textId="62B0FE79" w:rsidR="00A50BD2" w:rsidRPr="00B632FB" w:rsidRDefault="00A50BD2" w:rsidP="001B3BE6">
      <w:pPr>
        <w:pStyle w:val="Heading1"/>
        <w:spacing w:line="360" w:lineRule="auto"/>
      </w:pPr>
      <w:bookmarkStart w:id="0" w:name="_Toc219311312"/>
      <w:r w:rsidRPr="00B632FB">
        <w:lastRenderedPageBreak/>
        <w:t>Introduction</w:t>
      </w:r>
      <w:bookmarkEnd w:id="0"/>
    </w:p>
    <w:p w14:paraId="1F81F508" w14:textId="24A9042F" w:rsidR="00A21CC5" w:rsidRPr="00B632FB" w:rsidRDefault="00A50BD2" w:rsidP="001B3BE6">
      <w:pPr>
        <w:spacing w:line="360" w:lineRule="auto"/>
        <w:rPr>
          <w:rFonts w:asciiTheme="majorHAnsi" w:hAnsiTheme="majorHAnsi"/>
          <w:bCs/>
          <w:szCs w:val="24"/>
        </w:rPr>
      </w:pPr>
      <w:r w:rsidRPr="00B632FB">
        <w:rPr>
          <w:rFonts w:asciiTheme="majorHAnsi" w:hAnsiTheme="majorHAnsi"/>
          <w:bCs/>
          <w:szCs w:val="24"/>
        </w:rPr>
        <w:t xml:space="preserve">GrocerQuick are an online grocery service who are looking for solutions to improve the efficiency of their </w:t>
      </w:r>
      <w:r w:rsidR="00FD0206" w:rsidRPr="00B632FB">
        <w:rPr>
          <w:rFonts w:asciiTheme="majorHAnsi" w:hAnsiTheme="majorHAnsi"/>
          <w:bCs/>
          <w:szCs w:val="24"/>
        </w:rPr>
        <w:t xml:space="preserve">delivery </w:t>
      </w:r>
      <w:r w:rsidRPr="00B632FB">
        <w:rPr>
          <w:rFonts w:asciiTheme="majorHAnsi" w:hAnsiTheme="majorHAnsi"/>
          <w:bCs/>
          <w:szCs w:val="24"/>
        </w:rPr>
        <w:t xml:space="preserve">routes, reduce fuel consumption and minimise the </w:t>
      </w:r>
      <w:r w:rsidR="00452A13" w:rsidRPr="00B632FB">
        <w:rPr>
          <w:rFonts w:asciiTheme="majorHAnsi" w:hAnsiTheme="majorHAnsi"/>
          <w:bCs/>
          <w:szCs w:val="24"/>
        </w:rPr>
        <w:t>frequency</w:t>
      </w:r>
      <w:r w:rsidRPr="00B632FB">
        <w:rPr>
          <w:rFonts w:asciiTheme="majorHAnsi" w:hAnsiTheme="majorHAnsi"/>
          <w:bCs/>
          <w:szCs w:val="24"/>
        </w:rPr>
        <w:t xml:space="preserve"> of </w:t>
      </w:r>
      <w:r w:rsidR="00452A13" w:rsidRPr="00B632FB">
        <w:rPr>
          <w:rFonts w:asciiTheme="majorHAnsi" w:hAnsiTheme="majorHAnsi"/>
          <w:bCs/>
          <w:szCs w:val="24"/>
        </w:rPr>
        <w:t>delayed</w:t>
      </w:r>
      <w:r w:rsidRPr="00B632FB">
        <w:rPr>
          <w:rFonts w:asciiTheme="majorHAnsi" w:hAnsiTheme="majorHAnsi"/>
          <w:bCs/>
          <w:szCs w:val="24"/>
        </w:rPr>
        <w:t xml:space="preserve"> deliveries. </w:t>
      </w:r>
      <w:r w:rsidR="00452A13" w:rsidRPr="00B632FB">
        <w:rPr>
          <w:rFonts w:asciiTheme="majorHAnsi" w:hAnsiTheme="majorHAnsi"/>
          <w:bCs/>
          <w:szCs w:val="24"/>
        </w:rPr>
        <w:t xml:space="preserve">This paper will explore some problem-solving </w:t>
      </w:r>
      <w:r w:rsidR="007A1BA3" w:rsidRPr="00B632FB">
        <w:rPr>
          <w:rFonts w:asciiTheme="majorHAnsi" w:hAnsiTheme="majorHAnsi"/>
          <w:bCs/>
          <w:szCs w:val="24"/>
        </w:rPr>
        <w:t>methods</w:t>
      </w:r>
      <w:r w:rsidR="00452A13" w:rsidRPr="00B632FB">
        <w:rPr>
          <w:rFonts w:asciiTheme="majorHAnsi" w:hAnsiTheme="majorHAnsi"/>
          <w:bCs/>
          <w:szCs w:val="24"/>
        </w:rPr>
        <w:t xml:space="preserve"> </w:t>
      </w:r>
      <w:r w:rsidR="00ED35B0" w:rsidRPr="00B632FB">
        <w:rPr>
          <w:rFonts w:asciiTheme="majorHAnsi" w:hAnsiTheme="majorHAnsi"/>
          <w:bCs/>
          <w:szCs w:val="24"/>
        </w:rPr>
        <w:t>that</w:t>
      </w:r>
      <w:r w:rsidR="00452A13" w:rsidRPr="00B632FB">
        <w:rPr>
          <w:rFonts w:asciiTheme="majorHAnsi" w:hAnsiTheme="majorHAnsi"/>
          <w:bCs/>
          <w:szCs w:val="24"/>
        </w:rPr>
        <w:t xml:space="preserve"> could be applied to this problem</w:t>
      </w:r>
      <w:r w:rsidR="007A1BA3" w:rsidRPr="00B632FB">
        <w:rPr>
          <w:rFonts w:asciiTheme="majorHAnsi" w:hAnsiTheme="majorHAnsi"/>
          <w:bCs/>
          <w:szCs w:val="24"/>
        </w:rPr>
        <w:t xml:space="preserve">, </w:t>
      </w:r>
      <w:r w:rsidR="00452A13" w:rsidRPr="00B632FB">
        <w:rPr>
          <w:rFonts w:asciiTheme="majorHAnsi" w:hAnsiTheme="majorHAnsi"/>
          <w:bCs/>
          <w:szCs w:val="24"/>
        </w:rPr>
        <w:t>along with proposing a possible</w:t>
      </w:r>
      <w:r w:rsidR="007A1BA3" w:rsidRPr="00B632FB">
        <w:rPr>
          <w:rFonts w:asciiTheme="majorHAnsi" w:hAnsiTheme="majorHAnsi"/>
          <w:bCs/>
          <w:szCs w:val="24"/>
        </w:rPr>
        <w:t xml:space="preserve"> solution to the problem and an </w:t>
      </w:r>
      <w:r w:rsidR="00E35A9A" w:rsidRPr="00B632FB">
        <w:rPr>
          <w:rFonts w:asciiTheme="majorHAnsi" w:hAnsiTheme="majorHAnsi"/>
          <w:bCs/>
          <w:szCs w:val="24"/>
        </w:rPr>
        <w:t>assess</w:t>
      </w:r>
      <w:r w:rsidR="007A1BA3" w:rsidRPr="00B632FB">
        <w:rPr>
          <w:rFonts w:asciiTheme="majorHAnsi" w:hAnsiTheme="majorHAnsi"/>
          <w:bCs/>
          <w:szCs w:val="24"/>
        </w:rPr>
        <w:t>ment of how problem-solving methods were applied and to</w:t>
      </w:r>
      <w:r w:rsidR="00452A13" w:rsidRPr="00B632FB">
        <w:rPr>
          <w:rFonts w:asciiTheme="majorHAnsi" w:hAnsiTheme="majorHAnsi"/>
          <w:bCs/>
          <w:szCs w:val="24"/>
        </w:rPr>
        <w:t xml:space="preserve"> what degree the proposed solution may </w:t>
      </w:r>
      <w:r w:rsidR="007A1BA3" w:rsidRPr="00B632FB">
        <w:rPr>
          <w:rFonts w:asciiTheme="majorHAnsi" w:hAnsiTheme="majorHAnsi"/>
          <w:bCs/>
          <w:szCs w:val="24"/>
        </w:rPr>
        <w:t>suite GrocerQuick’s</w:t>
      </w:r>
      <w:r w:rsidR="00452A13" w:rsidRPr="00B632FB">
        <w:rPr>
          <w:rFonts w:asciiTheme="majorHAnsi" w:hAnsiTheme="majorHAnsi"/>
          <w:bCs/>
          <w:szCs w:val="24"/>
        </w:rPr>
        <w:t xml:space="preserve"> needs.</w:t>
      </w:r>
    </w:p>
    <w:p w14:paraId="2EE0A6D1" w14:textId="4EC4AB56" w:rsidR="00C823C1" w:rsidRPr="00B632FB" w:rsidRDefault="00AC6ABD" w:rsidP="001B3BE6">
      <w:pPr>
        <w:pStyle w:val="Heading1"/>
        <w:spacing w:line="360" w:lineRule="auto"/>
      </w:pPr>
      <w:bookmarkStart w:id="1" w:name="_Toc219311313"/>
      <w:r w:rsidRPr="00B632FB">
        <w:t>Defining</w:t>
      </w:r>
      <w:r w:rsidR="00A50BD2" w:rsidRPr="00B632FB">
        <w:t xml:space="preserve"> the Problem</w:t>
      </w:r>
      <w:bookmarkEnd w:id="1"/>
    </w:p>
    <w:p w14:paraId="60F71E6A" w14:textId="37D181F7" w:rsidR="000D62A2" w:rsidRPr="00B632FB" w:rsidRDefault="00A50BD2" w:rsidP="001B3BE6">
      <w:pPr>
        <w:pStyle w:val="Heading2"/>
        <w:spacing w:line="360" w:lineRule="auto"/>
      </w:pPr>
      <w:bookmarkStart w:id="2" w:name="_Toc219311314"/>
      <w:r w:rsidRPr="00B632FB">
        <w:t>Structural Decomposition</w:t>
      </w:r>
      <w:bookmarkEnd w:id="2"/>
    </w:p>
    <w:p w14:paraId="7A91EE34" w14:textId="4E36144A" w:rsidR="000D62A2" w:rsidRPr="00B632FB" w:rsidRDefault="00250D2D" w:rsidP="001B3BE6">
      <w:pPr>
        <w:spacing w:line="360" w:lineRule="auto"/>
        <w:rPr>
          <w:rFonts w:asciiTheme="majorHAnsi" w:hAnsiTheme="majorHAnsi"/>
          <w:bCs/>
          <w:szCs w:val="24"/>
        </w:rPr>
      </w:pPr>
      <w:r w:rsidRPr="00B632FB">
        <w:rPr>
          <w:rFonts w:asciiTheme="majorHAnsi" w:hAnsiTheme="majorHAnsi"/>
          <w:bCs/>
          <w:szCs w:val="24"/>
        </w:rPr>
        <w:t xml:space="preserve">When </w:t>
      </w:r>
      <w:r w:rsidR="008171CB" w:rsidRPr="00B632FB">
        <w:rPr>
          <w:rFonts w:asciiTheme="majorHAnsi" w:hAnsiTheme="majorHAnsi"/>
          <w:bCs/>
          <w:szCs w:val="24"/>
        </w:rPr>
        <w:t>approaching</w:t>
      </w:r>
      <w:r w:rsidRPr="00B632FB">
        <w:rPr>
          <w:rFonts w:asciiTheme="majorHAnsi" w:hAnsiTheme="majorHAnsi"/>
          <w:bCs/>
          <w:szCs w:val="24"/>
        </w:rPr>
        <w:t xml:space="preserve"> a complex problem, </w:t>
      </w:r>
      <w:r w:rsidR="008171CB" w:rsidRPr="00B632FB">
        <w:rPr>
          <w:rFonts w:asciiTheme="majorHAnsi" w:hAnsiTheme="majorHAnsi"/>
          <w:bCs/>
          <w:szCs w:val="24"/>
        </w:rPr>
        <w:t>it can be useful</w:t>
      </w:r>
      <w:r w:rsidRPr="00B632FB">
        <w:rPr>
          <w:rFonts w:asciiTheme="majorHAnsi" w:hAnsiTheme="majorHAnsi"/>
          <w:bCs/>
          <w:szCs w:val="24"/>
        </w:rPr>
        <w:t xml:space="preserve"> to start </w:t>
      </w:r>
      <w:r w:rsidR="008171CB" w:rsidRPr="00B632FB">
        <w:rPr>
          <w:rFonts w:asciiTheme="majorHAnsi" w:hAnsiTheme="majorHAnsi"/>
          <w:bCs/>
          <w:szCs w:val="24"/>
        </w:rPr>
        <w:t>by</w:t>
      </w:r>
      <w:r w:rsidRPr="00B632FB">
        <w:rPr>
          <w:rFonts w:asciiTheme="majorHAnsi" w:hAnsiTheme="majorHAnsi"/>
          <w:bCs/>
          <w:szCs w:val="24"/>
        </w:rPr>
        <w:t xml:space="preserve"> break</w:t>
      </w:r>
      <w:r w:rsidR="008171CB" w:rsidRPr="00B632FB">
        <w:rPr>
          <w:rFonts w:asciiTheme="majorHAnsi" w:hAnsiTheme="majorHAnsi"/>
          <w:bCs/>
          <w:szCs w:val="24"/>
        </w:rPr>
        <w:t>ing</w:t>
      </w:r>
      <w:r w:rsidRPr="00B632FB">
        <w:rPr>
          <w:rFonts w:asciiTheme="majorHAnsi" w:hAnsiTheme="majorHAnsi"/>
          <w:bCs/>
          <w:szCs w:val="24"/>
        </w:rPr>
        <w:t xml:space="preserve"> it down into smaller parts. </w:t>
      </w:r>
      <w:sdt>
        <w:sdtPr>
          <w:rPr>
            <w:rFonts w:asciiTheme="majorHAnsi" w:hAnsiTheme="majorHAnsi"/>
            <w:bCs/>
            <w:szCs w:val="24"/>
          </w:rPr>
          <w:id w:val="838432471"/>
          <w:citation/>
        </w:sdtPr>
        <w:sdtContent>
          <w:r w:rsidRPr="00B632FB">
            <w:rPr>
              <w:rFonts w:asciiTheme="majorHAnsi" w:hAnsiTheme="majorHAnsi"/>
              <w:bCs/>
              <w:szCs w:val="24"/>
            </w:rPr>
            <w:fldChar w:fldCharType="begin"/>
          </w:r>
          <w:r w:rsidRPr="00B632FB">
            <w:rPr>
              <w:rFonts w:asciiTheme="majorHAnsi" w:hAnsiTheme="majorHAnsi"/>
              <w:bCs/>
              <w:szCs w:val="24"/>
            </w:rPr>
            <w:instrText xml:space="preserve"> CITATION Ada26 \l 2057 </w:instrText>
          </w:r>
          <w:r w:rsidRPr="00B632FB">
            <w:rPr>
              <w:rFonts w:asciiTheme="majorHAnsi" w:hAnsiTheme="majorHAnsi"/>
              <w:bCs/>
              <w:szCs w:val="24"/>
            </w:rPr>
            <w:fldChar w:fldCharType="separate"/>
          </w:r>
          <w:r w:rsidR="008C076A" w:rsidRPr="008C076A">
            <w:rPr>
              <w:rFonts w:asciiTheme="majorHAnsi" w:hAnsiTheme="majorHAnsi"/>
              <w:noProof/>
              <w:szCs w:val="24"/>
            </w:rPr>
            <w:t>[1]</w:t>
          </w:r>
          <w:r w:rsidRPr="00B632FB">
            <w:rPr>
              <w:rFonts w:asciiTheme="majorHAnsi" w:hAnsiTheme="majorHAnsi"/>
              <w:bCs/>
              <w:szCs w:val="24"/>
            </w:rPr>
            <w:fldChar w:fldCharType="end"/>
          </w:r>
        </w:sdtContent>
      </w:sdt>
      <w:r w:rsidRPr="00B632FB">
        <w:rPr>
          <w:rFonts w:asciiTheme="majorHAnsi" w:hAnsiTheme="majorHAnsi"/>
          <w:bCs/>
          <w:szCs w:val="24"/>
        </w:rPr>
        <w:t xml:space="preserve"> This is a form of structural decomposition,</w:t>
      </w:r>
      <w:r w:rsidR="00FD0206" w:rsidRPr="00B632FB">
        <w:rPr>
          <w:rFonts w:asciiTheme="majorHAnsi" w:hAnsiTheme="majorHAnsi"/>
          <w:bCs/>
          <w:szCs w:val="24"/>
        </w:rPr>
        <w:t xml:space="preserve"> where</w:t>
      </w:r>
      <w:r w:rsidRPr="00B632FB">
        <w:rPr>
          <w:rFonts w:asciiTheme="majorHAnsi" w:hAnsiTheme="majorHAnsi"/>
          <w:bCs/>
          <w:szCs w:val="24"/>
        </w:rPr>
        <w:t xml:space="preserve"> problems are broken </w:t>
      </w:r>
      <w:r w:rsidR="00FD0206" w:rsidRPr="00B632FB">
        <w:rPr>
          <w:rFonts w:asciiTheme="majorHAnsi" w:hAnsiTheme="majorHAnsi"/>
          <w:bCs/>
          <w:szCs w:val="24"/>
        </w:rPr>
        <w:t>apart</w:t>
      </w:r>
      <w:r w:rsidRPr="00B632FB">
        <w:rPr>
          <w:rFonts w:asciiTheme="majorHAnsi" w:hAnsiTheme="majorHAnsi"/>
          <w:bCs/>
          <w:szCs w:val="24"/>
        </w:rPr>
        <w:t xml:space="preserve"> into </w:t>
      </w:r>
      <w:r w:rsidR="00FD0206" w:rsidRPr="00B632FB">
        <w:rPr>
          <w:rFonts w:asciiTheme="majorHAnsi" w:hAnsiTheme="majorHAnsi"/>
          <w:bCs/>
          <w:szCs w:val="24"/>
        </w:rPr>
        <w:t xml:space="preserve">smaller </w:t>
      </w:r>
      <w:r w:rsidRPr="00B632FB">
        <w:rPr>
          <w:rFonts w:asciiTheme="majorHAnsi" w:hAnsiTheme="majorHAnsi"/>
          <w:bCs/>
          <w:szCs w:val="24"/>
        </w:rPr>
        <w:t>sub</w:t>
      </w:r>
      <w:r w:rsidR="00607707" w:rsidRPr="00B632FB">
        <w:rPr>
          <w:rFonts w:asciiTheme="majorHAnsi" w:hAnsiTheme="majorHAnsi"/>
          <w:bCs/>
          <w:szCs w:val="24"/>
        </w:rPr>
        <w:t>-</w:t>
      </w:r>
      <w:r w:rsidRPr="00B632FB">
        <w:rPr>
          <w:rFonts w:asciiTheme="majorHAnsi" w:hAnsiTheme="majorHAnsi"/>
          <w:bCs/>
          <w:szCs w:val="24"/>
        </w:rPr>
        <w:t xml:space="preserve">problems. </w:t>
      </w:r>
      <w:sdt>
        <w:sdtPr>
          <w:rPr>
            <w:rFonts w:asciiTheme="majorHAnsi" w:hAnsiTheme="majorHAnsi"/>
            <w:bCs/>
            <w:szCs w:val="24"/>
          </w:rPr>
          <w:id w:val="-1284261992"/>
          <w:citation/>
        </w:sdtPr>
        <w:sdtContent>
          <w:r w:rsidRPr="00B632FB">
            <w:rPr>
              <w:rFonts w:asciiTheme="majorHAnsi" w:hAnsiTheme="majorHAnsi"/>
              <w:bCs/>
              <w:szCs w:val="24"/>
            </w:rPr>
            <w:fldChar w:fldCharType="begin"/>
          </w:r>
          <w:r w:rsidRPr="00B632FB">
            <w:rPr>
              <w:rFonts w:asciiTheme="majorHAnsi" w:hAnsiTheme="majorHAnsi"/>
              <w:bCs/>
              <w:szCs w:val="24"/>
            </w:rPr>
            <w:instrText xml:space="preserve"> CITATION Ric19 \l 2057 </w:instrText>
          </w:r>
          <w:r w:rsidRPr="00B632FB">
            <w:rPr>
              <w:rFonts w:asciiTheme="majorHAnsi" w:hAnsiTheme="majorHAnsi"/>
              <w:bCs/>
              <w:szCs w:val="24"/>
            </w:rPr>
            <w:fldChar w:fldCharType="separate"/>
          </w:r>
          <w:r w:rsidR="008C076A" w:rsidRPr="008C076A">
            <w:rPr>
              <w:rFonts w:asciiTheme="majorHAnsi" w:hAnsiTheme="majorHAnsi"/>
              <w:noProof/>
              <w:szCs w:val="24"/>
            </w:rPr>
            <w:t>[2]</w:t>
          </w:r>
          <w:r w:rsidRPr="00B632FB">
            <w:rPr>
              <w:rFonts w:asciiTheme="majorHAnsi" w:hAnsiTheme="majorHAnsi"/>
              <w:bCs/>
              <w:szCs w:val="24"/>
            </w:rPr>
            <w:fldChar w:fldCharType="end"/>
          </w:r>
        </w:sdtContent>
      </w:sdt>
      <w:r w:rsidRPr="00B632FB">
        <w:rPr>
          <w:rFonts w:asciiTheme="majorHAnsi" w:hAnsiTheme="majorHAnsi"/>
          <w:bCs/>
          <w:szCs w:val="24"/>
        </w:rPr>
        <w:t xml:space="preserve"> This can make the problem more manageable because the sub</w:t>
      </w:r>
      <w:r w:rsidR="00607707" w:rsidRPr="00B632FB">
        <w:rPr>
          <w:rFonts w:asciiTheme="majorHAnsi" w:hAnsiTheme="majorHAnsi"/>
          <w:bCs/>
          <w:szCs w:val="24"/>
        </w:rPr>
        <w:t>-</w:t>
      </w:r>
      <w:r w:rsidRPr="00B632FB">
        <w:rPr>
          <w:rFonts w:asciiTheme="majorHAnsi" w:hAnsiTheme="majorHAnsi"/>
          <w:bCs/>
          <w:szCs w:val="24"/>
        </w:rPr>
        <w:t>problems are less complex</w:t>
      </w:r>
      <w:r w:rsidR="00B632FB" w:rsidRPr="00B632FB">
        <w:rPr>
          <w:rFonts w:asciiTheme="majorHAnsi" w:hAnsiTheme="majorHAnsi"/>
          <w:bCs/>
          <w:szCs w:val="24"/>
        </w:rPr>
        <w:t xml:space="preserve"> </w:t>
      </w:r>
      <w:r w:rsidRPr="00B632FB">
        <w:rPr>
          <w:rFonts w:asciiTheme="majorHAnsi" w:hAnsiTheme="majorHAnsi"/>
          <w:bCs/>
          <w:szCs w:val="24"/>
        </w:rPr>
        <w:t xml:space="preserve">than the </w:t>
      </w:r>
      <w:r w:rsidR="00FD0206" w:rsidRPr="00B632FB">
        <w:rPr>
          <w:rFonts w:asciiTheme="majorHAnsi" w:hAnsiTheme="majorHAnsi"/>
          <w:bCs/>
          <w:szCs w:val="24"/>
        </w:rPr>
        <w:t>larger</w:t>
      </w:r>
      <w:r w:rsidRPr="00B632FB">
        <w:rPr>
          <w:rFonts w:asciiTheme="majorHAnsi" w:hAnsiTheme="majorHAnsi"/>
          <w:bCs/>
          <w:szCs w:val="24"/>
        </w:rPr>
        <w:t xml:space="preserve"> </w:t>
      </w:r>
      <w:r w:rsidR="00FD0206" w:rsidRPr="00B632FB">
        <w:rPr>
          <w:rFonts w:asciiTheme="majorHAnsi" w:hAnsiTheme="majorHAnsi"/>
          <w:bCs/>
          <w:szCs w:val="24"/>
        </w:rPr>
        <w:t>whole</w:t>
      </w:r>
      <w:r w:rsidRPr="00B632FB">
        <w:rPr>
          <w:rFonts w:asciiTheme="majorHAnsi" w:hAnsiTheme="majorHAnsi"/>
          <w:bCs/>
          <w:szCs w:val="24"/>
        </w:rPr>
        <w:t xml:space="preserve">. </w:t>
      </w:r>
      <w:sdt>
        <w:sdtPr>
          <w:rPr>
            <w:rFonts w:asciiTheme="majorHAnsi" w:hAnsiTheme="majorHAnsi"/>
            <w:bCs/>
            <w:szCs w:val="24"/>
          </w:rPr>
          <w:id w:val="1642470089"/>
          <w:citation/>
        </w:sdtPr>
        <w:sdtContent>
          <w:r w:rsidRPr="00B632FB">
            <w:rPr>
              <w:rFonts w:asciiTheme="majorHAnsi" w:hAnsiTheme="majorHAnsi"/>
              <w:bCs/>
              <w:szCs w:val="24"/>
            </w:rPr>
            <w:fldChar w:fldCharType="begin"/>
          </w:r>
          <w:r w:rsidRPr="00B632FB">
            <w:rPr>
              <w:rFonts w:asciiTheme="majorHAnsi" w:hAnsiTheme="majorHAnsi"/>
              <w:bCs/>
              <w:szCs w:val="24"/>
            </w:rPr>
            <w:instrText xml:space="preserve"> CITATION Ric19 \l 2057 </w:instrText>
          </w:r>
          <w:r w:rsidRPr="00B632FB">
            <w:rPr>
              <w:rFonts w:asciiTheme="majorHAnsi" w:hAnsiTheme="majorHAnsi"/>
              <w:bCs/>
              <w:szCs w:val="24"/>
            </w:rPr>
            <w:fldChar w:fldCharType="separate"/>
          </w:r>
          <w:r w:rsidR="008C076A" w:rsidRPr="008C076A">
            <w:rPr>
              <w:rFonts w:asciiTheme="majorHAnsi" w:hAnsiTheme="majorHAnsi"/>
              <w:noProof/>
              <w:szCs w:val="24"/>
            </w:rPr>
            <w:t>[2]</w:t>
          </w:r>
          <w:r w:rsidRPr="00B632FB">
            <w:rPr>
              <w:rFonts w:asciiTheme="majorHAnsi" w:hAnsiTheme="majorHAnsi"/>
              <w:bCs/>
              <w:szCs w:val="24"/>
            </w:rPr>
            <w:fldChar w:fldCharType="end"/>
          </w:r>
        </w:sdtContent>
      </w:sdt>
      <w:r w:rsidR="002B6C33" w:rsidRPr="00B632FB">
        <w:rPr>
          <w:rFonts w:asciiTheme="majorHAnsi" w:hAnsiTheme="majorHAnsi"/>
          <w:bCs/>
          <w:szCs w:val="24"/>
        </w:rPr>
        <w:t xml:space="preserve"> When each of the sub</w:t>
      </w:r>
      <w:r w:rsidR="00607707" w:rsidRPr="00B632FB">
        <w:rPr>
          <w:rFonts w:asciiTheme="majorHAnsi" w:hAnsiTheme="majorHAnsi"/>
          <w:bCs/>
          <w:szCs w:val="24"/>
        </w:rPr>
        <w:t>-</w:t>
      </w:r>
      <w:r w:rsidR="002B6C33" w:rsidRPr="00B632FB">
        <w:rPr>
          <w:rFonts w:asciiTheme="majorHAnsi" w:hAnsiTheme="majorHAnsi"/>
          <w:bCs/>
          <w:szCs w:val="24"/>
        </w:rPr>
        <w:t>problems h</w:t>
      </w:r>
      <w:r w:rsidR="00FD0206" w:rsidRPr="00B632FB">
        <w:rPr>
          <w:rFonts w:asciiTheme="majorHAnsi" w:hAnsiTheme="majorHAnsi"/>
          <w:bCs/>
          <w:szCs w:val="24"/>
        </w:rPr>
        <w:t>ave</w:t>
      </w:r>
      <w:r w:rsidR="002B6C33" w:rsidRPr="00B632FB">
        <w:rPr>
          <w:rFonts w:asciiTheme="majorHAnsi" w:hAnsiTheme="majorHAnsi"/>
          <w:bCs/>
          <w:szCs w:val="24"/>
        </w:rPr>
        <w:t xml:space="preserve"> been solved, they </w:t>
      </w:r>
      <w:r w:rsidR="00FD0206" w:rsidRPr="00B632FB">
        <w:rPr>
          <w:rFonts w:asciiTheme="majorHAnsi" w:hAnsiTheme="majorHAnsi"/>
          <w:bCs/>
          <w:szCs w:val="24"/>
        </w:rPr>
        <w:t>can be</w:t>
      </w:r>
      <w:r w:rsidR="002B6C33" w:rsidRPr="00B632FB">
        <w:rPr>
          <w:rFonts w:asciiTheme="majorHAnsi" w:hAnsiTheme="majorHAnsi"/>
          <w:bCs/>
          <w:szCs w:val="24"/>
        </w:rPr>
        <w:t xml:space="preserve"> pieced together</w:t>
      </w:r>
      <w:r w:rsidR="00FD0206" w:rsidRPr="00B632FB">
        <w:rPr>
          <w:rFonts w:asciiTheme="majorHAnsi" w:hAnsiTheme="majorHAnsi"/>
          <w:bCs/>
          <w:szCs w:val="24"/>
        </w:rPr>
        <w:t xml:space="preserve"> to</w:t>
      </w:r>
      <w:r w:rsidR="002B6C33" w:rsidRPr="00B632FB">
        <w:rPr>
          <w:rFonts w:asciiTheme="majorHAnsi" w:hAnsiTheme="majorHAnsi"/>
          <w:bCs/>
          <w:szCs w:val="24"/>
        </w:rPr>
        <w:t xml:space="preserve"> form a complete solution to the</w:t>
      </w:r>
      <w:r w:rsidR="00FD0206" w:rsidRPr="00B632FB">
        <w:rPr>
          <w:rFonts w:asciiTheme="majorHAnsi" w:hAnsiTheme="majorHAnsi"/>
          <w:bCs/>
          <w:szCs w:val="24"/>
        </w:rPr>
        <w:t xml:space="preserve"> original</w:t>
      </w:r>
      <w:r w:rsidR="002B6C33" w:rsidRPr="00B632FB">
        <w:rPr>
          <w:rFonts w:asciiTheme="majorHAnsi" w:hAnsiTheme="majorHAnsi"/>
          <w:bCs/>
          <w:szCs w:val="24"/>
        </w:rPr>
        <w:t xml:space="preserve"> problem. </w:t>
      </w:r>
      <w:sdt>
        <w:sdtPr>
          <w:rPr>
            <w:rFonts w:asciiTheme="majorHAnsi" w:hAnsiTheme="majorHAnsi"/>
            <w:bCs/>
            <w:szCs w:val="24"/>
          </w:rPr>
          <w:id w:val="-209343731"/>
          <w:citation/>
        </w:sdtPr>
        <w:sdtContent>
          <w:r w:rsidR="002B6C33" w:rsidRPr="00B632FB">
            <w:rPr>
              <w:rFonts w:asciiTheme="majorHAnsi" w:hAnsiTheme="majorHAnsi"/>
              <w:bCs/>
              <w:szCs w:val="24"/>
            </w:rPr>
            <w:fldChar w:fldCharType="begin"/>
          </w:r>
          <w:r w:rsidR="002B6C33" w:rsidRPr="00B632FB">
            <w:rPr>
              <w:rFonts w:asciiTheme="majorHAnsi" w:hAnsiTheme="majorHAnsi"/>
              <w:bCs/>
              <w:szCs w:val="24"/>
            </w:rPr>
            <w:instrText xml:space="preserve"> CITATION Ada26 \l 2057 </w:instrText>
          </w:r>
          <w:r w:rsidR="002B6C33" w:rsidRPr="00B632FB">
            <w:rPr>
              <w:rFonts w:asciiTheme="majorHAnsi" w:hAnsiTheme="majorHAnsi"/>
              <w:bCs/>
              <w:szCs w:val="24"/>
            </w:rPr>
            <w:fldChar w:fldCharType="separate"/>
          </w:r>
          <w:r w:rsidR="008C076A" w:rsidRPr="008C076A">
            <w:rPr>
              <w:rFonts w:asciiTheme="majorHAnsi" w:hAnsiTheme="majorHAnsi"/>
              <w:noProof/>
              <w:szCs w:val="24"/>
            </w:rPr>
            <w:t>[1]</w:t>
          </w:r>
          <w:r w:rsidR="002B6C33" w:rsidRPr="00B632FB">
            <w:rPr>
              <w:rFonts w:asciiTheme="majorHAnsi" w:hAnsiTheme="majorHAnsi"/>
              <w:bCs/>
              <w:szCs w:val="24"/>
            </w:rPr>
            <w:fldChar w:fldCharType="end"/>
          </w:r>
        </w:sdtContent>
      </w:sdt>
    </w:p>
    <w:p w14:paraId="35737C40" w14:textId="098877AB" w:rsidR="00241C3E" w:rsidRPr="00B632FB" w:rsidRDefault="00AC6ABD" w:rsidP="001B3BE6">
      <w:pPr>
        <w:spacing w:line="360" w:lineRule="auto"/>
        <w:rPr>
          <w:rFonts w:asciiTheme="majorHAnsi" w:hAnsiTheme="majorHAnsi"/>
          <w:bCs/>
          <w:szCs w:val="24"/>
        </w:rPr>
      </w:pPr>
      <w:r w:rsidRPr="00B632FB">
        <w:rPr>
          <w:rFonts w:asciiTheme="majorHAnsi" w:hAnsiTheme="majorHAnsi"/>
          <w:bCs/>
          <w:szCs w:val="24"/>
        </w:rPr>
        <w:t>Through</w:t>
      </w:r>
      <w:r w:rsidR="002B6C33" w:rsidRPr="00B632FB">
        <w:rPr>
          <w:rFonts w:asciiTheme="majorHAnsi" w:hAnsiTheme="majorHAnsi"/>
          <w:bCs/>
          <w:szCs w:val="24"/>
        </w:rPr>
        <w:t xml:space="preserve"> structural decomposition</w:t>
      </w:r>
      <w:r w:rsidRPr="00B632FB">
        <w:rPr>
          <w:rFonts w:asciiTheme="majorHAnsi" w:hAnsiTheme="majorHAnsi"/>
          <w:bCs/>
          <w:szCs w:val="24"/>
        </w:rPr>
        <w:t xml:space="preserve">, </w:t>
      </w:r>
      <w:r w:rsidR="002B6C33" w:rsidRPr="00B632FB">
        <w:rPr>
          <w:rFonts w:asciiTheme="majorHAnsi" w:hAnsiTheme="majorHAnsi"/>
          <w:bCs/>
          <w:szCs w:val="24"/>
        </w:rPr>
        <w:t xml:space="preserve">GrocerQuick’s problem </w:t>
      </w:r>
      <w:r w:rsidR="00452A13" w:rsidRPr="00B632FB">
        <w:rPr>
          <w:rFonts w:asciiTheme="majorHAnsi" w:hAnsiTheme="majorHAnsi"/>
          <w:bCs/>
          <w:szCs w:val="24"/>
        </w:rPr>
        <w:t>could</w:t>
      </w:r>
      <w:r w:rsidRPr="00B632FB">
        <w:rPr>
          <w:rFonts w:asciiTheme="majorHAnsi" w:hAnsiTheme="majorHAnsi"/>
          <w:bCs/>
          <w:szCs w:val="24"/>
        </w:rPr>
        <w:t xml:space="preserve"> be broken </w:t>
      </w:r>
      <w:r w:rsidR="00452A13" w:rsidRPr="00B632FB">
        <w:rPr>
          <w:rFonts w:asciiTheme="majorHAnsi" w:hAnsiTheme="majorHAnsi"/>
          <w:bCs/>
          <w:szCs w:val="24"/>
        </w:rPr>
        <w:t>down into</w:t>
      </w:r>
      <w:r w:rsidR="00B632FB">
        <w:rPr>
          <w:rFonts w:asciiTheme="majorHAnsi" w:hAnsiTheme="majorHAnsi"/>
          <w:bCs/>
          <w:szCs w:val="24"/>
        </w:rPr>
        <w:t xml:space="preserve"> </w:t>
      </w:r>
      <w:r w:rsidR="00FD0206" w:rsidRPr="00B632FB">
        <w:rPr>
          <w:rFonts w:asciiTheme="majorHAnsi" w:hAnsiTheme="majorHAnsi"/>
          <w:bCs/>
          <w:szCs w:val="24"/>
        </w:rPr>
        <w:t>sub</w:t>
      </w:r>
      <w:r w:rsidR="00607707" w:rsidRPr="00B632FB">
        <w:rPr>
          <w:rFonts w:asciiTheme="majorHAnsi" w:hAnsiTheme="majorHAnsi"/>
          <w:bCs/>
          <w:szCs w:val="24"/>
        </w:rPr>
        <w:t>-</w:t>
      </w:r>
      <w:r w:rsidR="00FD0206" w:rsidRPr="00B632FB">
        <w:rPr>
          <w:rFonts w:asciiTheme="majorHAnsi" w:hAnsiTheme="majorHAnsi"/>
          <w:bCs/>
          <w:szCs w:val="24"/>
        </w:rPr>
        <w:t>problems</w:t>
      </w:r>
      <w:r w:rsidR="00B632FB">
        <w:rPr>
          <w:rFonts w:asciiTheme="majorHAnsi" w:hAnsiTheme="majorHAnsi"/>
          <w:bCs/>
          <w:szCs w:val="24"/>
        </w:rPr>
        <w:t xml:space="preserve"> as following</w:t>
      </w:r>
      <w:r w:rsidR="00E35A9A" w:rsidRPr="00B632FB">
        <w:rPr>
          <w:rFonts w:asciiTheme="majorHAnsi" w:hAnsiTheme="majorHAnsi"/>
          <w:bCs/>
          <w:szCs w:val="24"/>
        </w:rPr>
        <w:t>.</w:t>
      </w:r>
    </w:p>
    <w:p w14:paraId="46445A1D" w14:textId="783863B7" w:rsidR="0095524A" w:rsidRPr="00B632FB" w:rsidRDefault="00AC6ABD" w:rsidP="001B3BE6">
      <w:pPr>
        <w:pStyle w:val="ListParagraph"/>
        <w:numPr>
          <w:ilvl w:val="0"/>
          <w:numId w:val="27"/>
        </w:numPr>
        <w:spacing w:line="360" w:lineRule="auto"/>
        <w:rPr>
          <w:rFonts w:asciiTheme="majorHAnsi" w:hAnsiTheme="majorHAnsi"/>
          <w:bCs/>
          <w:szCs w:val="24"/>
        </w:rPr>
      </w:pPr>
      <w:r w:rsidRPr="00B632FB">
        <w:rPr>
          <w:rFonts w:asciiTheme="majorHAnsi" w:hAnsiTheme="majorHAnsi"/>
          <w:bCs/>
          <w:szCs w:val="24"/>
        </w:rPr>
        <w:t>Calculat</w:t>
      </w:r>
      <w:r w:rsidR="00A21CC5" w:rsidRPr="00B632FB">
        <w:rPr>
          <w:rFonts w:asciiTheme="majorHAnsi" w:hAnsiTheme="majorHAnsi"/>
          <w:bCs/>
          <w:szCs w:val="24"/>
        </w:rPr>
        <w:t>e</w:t>
      </w:r>
      <w:r w:rsidRPr="00B632FB">
        <w:rPr>
          <w:rFonts w:asciiTheme="majorHAnsi" w:hAnsiTheme="majorHAnsi"/>
          <w:bCs/>
          <w:szCs w:val="24"/>
        </w:rPr>
        <w:t xml:space="preserve"> t</w:t>
      </w:r>
      <w:r w:rsidR="0095524A" w:rsidRPr="00B632FB">
        <w:rPr>
          <w:rFonts w:asciiTheme="majorHAnsi" w:hAnsiTheme="majorHAnsi"/>
          <w:bCs/>
          <w:szCs w:val="24"/>
        </w:rPr>
        <w:t>he number of vehicles required</w:t>
      </w:r>
      <w:r w:rsidRPr="00B632FB">
        <w:rPr>
          <w:rFonts w:asciiTheme="majorHAnsi" w:hAnsiTheme="majorHAnsi"/>
          <w:bCs/>
          <w:szCs w:val="24"/>
        </w:rPr>
        <w:t xml:space="preserve"> for GrocerQuick’s orders</w:t>
      </w:r>
      <w:r w:rsidR="00E35A9A" w:rsidRPr="00B632FB">
        <w:rPr>
          <w:rFonts w:asciiTheme="majorHAnsi" w:hAnsiTheme="majorHAnsi"/>
          <w:bCs/>
          <w:szCs w:val="24"/>
        </w:rPr>
        <w:t>.</w:t>
      </w:r>
    </w:p>
    <w:p w14:paraId="5538A450" w14:textId="08607C38" w:rsidR="00FC2905" w:rsidRPr="00B632FB" w:rsidRDefault="00AC6ABD" w:rsidP="001B3BE6">
      <w:pPr>
        <w:pStyle w:val="ListParagraph"/>
        <w:numPr>
          <w:ilvl w:val="0"/>
          <w:numId w:val="27"/>
        </w:numPr>
        <w:spacing w:line="360" w:lineRule="auto"/>
        <w:rPr>
          <w:rFonts w:asciiTheme="majorHAnsi" w:hAnsiTheme="majorHAnsi"/>
          <w:bCs/>
          <w:szCs w:val="24"/>
        </w:rPr>
      </w:pPr>
      <w:r w:rsidRPr="00B632FB">
        <w:rPr>
          <w:rFonts w:asciiTheme="majorHAnsi" w:hAnsiTheme="majorHAnsi"/>
          <w:bCs/>
          <w:szCs w:val="24"/>
        </w:rPr>
        <w:t>Assign a set of deliveries to each delivery vehicle</w:t>
      </w:r>
      <w:r w:rsidR="00E35A9A" w:rsidRPr="00B632FB">
        <w:rPr>
          <w:rFonts w:asciiTheme="majorHAnsi" w:hAnsiTheme="majorHAnsi"/>
          <w:bCs/>
          <w:szCs w:val="24"/>
        </w:rPr>
        <w:t>.</w:t>
      </w:r>
    </w:p>
    <w:p w14:paraId="18A46BE6" w14:textId="380E6195" w:rsidR="00692827" w:rsidRPr="00B632FB" w:rsidRDefault="00AC6ABD" w:rsidP="001B3BE6">
      <w:pPr>
        <w:pStyle w:val="ListParagraph"/>
        <w:numPr>
          <w:ilvl w:val="0"/>
          <w:numId w:val="27"/>
        </w:numPr>
        <w:spacing w:line="360" w:lineRule="auto"/>
        <w:rPr>
          <w:rFonts w:asciiTheme="majorHAnsi" w:hAnsiTheme="majorHAnsi"/>
          <w:bCs/>
          <w:szCs w:val="24"/>
        </w:rPr>
      </w:pPr>
      <w:r w:rsidRPr="00B632FB">
        <w:rPr>
          <w:rFonts w:asciiTheme="majorHAnsi" w:hAnsiTheme="majorHAnsi"/>
          <w:bCs/>
          <w:szCs w:val="24"/>
        </w:rPr>
        <w:t>Calculat</w:t>
      </w:r>
      <w:r w:rsidR="00A21CC5" w:rsidRPr="00B632FB">
        <w:rPr>
          <w:rFonts w:asciiTheme="majorHAnsi" w:hAnsiTheme="majorHAnsi"/>
          <w:bCs/>
          <w:szCs w:val="24"/>
        </w:rPr>
        <w:t>e</w:t>
      </w:r>
      <w:r w:rsidRPr="00B632FB">
        <w:rPr>
          <w:rFonts w:asciiTheme="majorHAnsi" w:hAnsiTheme="majorHAnsi"/>
          <w:bCs/>
          <w:szCs w:val="24"/>
        </w:rPr>
        <w:t xml:space="preserve"> </w:t>
      </w:r>
      <w:r w:rsidR="00B632FB">
        <w:rPr>
          <w:rFonts w:asciiTheme="majorHAnsi" w:hAnsiTheme="majorHAnsi"/>
          <w:bCs/>
          <w:szCs w:val="24"/>
        </w:rPr>
        <w:t xml:space="preserve">time and fuel-efficient </w:t>
      </w:r>
      <w:r w:rsidRPr="00B632FB">
        <w:rPr>
          <w:rFonts w:asciiTheme="majorHAnsi" w:hAnsiTheme="majorHAnsi"/>
          <w:bCs/>
          <w:szCs w:val="24"/>
        </w:rPr>
        <w:t>routes that cover all delivery points</w:t>
      </w:r>
      <w:r w:rsidR="00B632FB">
        <w:rPr>
          <w:rFonts w:asciiTheme="majorHAnsi" w:hAnsiTheme="majorHAnsi"/>
          <w:bCs/>
          <w:szCs w:val="24"/>
        </w:rPr>
        <w:t>.</w:t>
      </w:r>
    </w:p>
    <w:p w14:paraId="268E3CD8" w14:textId="4F6A4189" w:rsidR="00AC6ABD" w:rsidRPr="00B632FB" w:rsidRDefault="00AC6ABD" w:rsidP="001B3BE6">
      <w:pPr>
        <w:pStyle w:val="ListParagraph"/>
        <w:numPr>
          <w:ilvl w:val="0"/>
          <w:numId w:val="27"/>
        </w:numPr>
        <w:spacing w:line="360" w:lineRule="auto"/>
        <w:rPr>
          <w:rFonts w:asciiTheme="majorHAnsi" w:hAnsiTheme="majorHAnsi"/>
          <w:bCs/>
          <w:szCs w:val="24"/>
        </w:rPr>
      </w:pPr>
      <w:r w:rsidRPr="00B632FB">
        <w:rPr>
          <w:rFonts w:asciiTheme="majorHAnsi" w:hAnsiTheme="majorHAnsi"/>
          <w:bCs/>
          <w:szCs w:val="24"/>
        </w:rPr>
        <w:t>Generat</w:t>
      </w:r>
      <w:r w:rsidR="00A21CC5" w:rsidRPr="00B632FB">
        <w:rPr>
          <w:rFonts w:asciiTheme="majorHAnsi" w:hAnsiTheme="majorHAnsi"/>
          <w:bCs/>
          <w:szCs w:val="24"/>
        </w:rPr>
        <w:t>e</w:t>
      </w:r>
      <w:r w:rsidRPr="00B632FB">
        <w:rPr>
          <w:rFonts w:asciiTheme="majorHAnsi" w:hAnsiTheme="majorHAnsi"/>
          <w:bCs/>
          <w:szCs w:val="24"/>
        </w:rPr>
        <w:t xml:space="preserve"> an accurate delivery </w:t>
      </w:r>
      <w:r w:rsidR="00B632FB">
        <w:rPr>
          <w:rFonts w:asciiTheme="majorHAnsi" w:hAnsiTheme="majorHAnsi"/>
          <w:bCs/>
          <w:szCs w:val="24"/>
        </w:rPr>
        <w:t>prediction</w:t>
      </w:r>
      <w:r w:rsidRPr="00B632FB">
        <w:rPr>
          <w:rFonts w:asciiTheme="majorHAnsi" w:hAnsiTheme="majorHAnsi"/>
          <w:bCs/>
          <w:szCs w:val="24"/>
        </w:rPr>
        <w:t xml:space="preserve"> for the customer</w:t>
      </w:r>
      <w:r w:rsidR="00E35A9A" w:rsidRPr="00B632FB">
        <w:rPr>
          <w:rFonts w:asciiTheme="majorHAnsi" w:hAnsiTheme="majorHAnsi"/>
          <w:bCs/>
          <w:szCs w:val="24"/>
        </w:rPr>
        <w:t>.</w:t>
      </w:r>
    </w:p>
    <w:p w14:paraId="5F751896" w14:textId="5352D339" w:rsidR="00241C3E" w:rsidRPr="00B632FB" w:rsidRDefault="00AC6ABD" w:rsidP="001B3BE6">
      <w:pPr>
        <w:pStyle w:val="ListParagraph"/>
        <w:numPr>
          <w:ilvl w:val="0"/>
          <w:numId w:val="27"/>
        </w:numPr>
        <w:spacing w:line="360" w:lineRule="auto"/>
        <w:rPr>
          <w:rFonts w:asciiTheme="majorHAnsi" w:hAnsiTheme="majorHAnsi"/>
          <w:bCs/>
          <w:szCs w:val="24"/>
        </w:rPr>
      </w:pPr>
      <w:r w:rsidRPr="00B632FB">
        <w:rPr>
          <w:rFonts w:asciiTheme="majorHAnsi" w:hAnsiTheme="majorHAnsi"/>
          <w:bCs/>
          <w:szCs w:val="24"/>
        </w:rPr>
        <w:t>Calculat</w:t>
      </w:r>
      <w:r w:rsidR="00A21CC5" w:rsidRPr="00B632FB">
        <w:rPr>
          <w:rFonts w:asciiTheme="majorHAnsi" w:hAnsiTheme="majorHAnsi"/>
          <w:bCs/>
          <w:szCs w:val="24"/>
        </w:rPr>
        <w:t>e</w:t>
      </w:r>
      <w:r w:rsidRPr="00B632FB">
        <w:rPr>
          <w:rFonts w:asciiTheme="majorHAnsi" w:hAnsiTheme="majorHAnsi"/>
          <w:bCs/>
          <w:szCs w:val="24"/>
        </w:rPr>
        <w:t xml:space="preserve"> how much fuel will be consumed by each vehicle</w:t>
      </w:r>
      <w:r w:rsidR="00E35A9A" w:rsidRPr="00B632FB">
        <w:rPr>
          <w:rFonts w:asciiTheme="majorHAnsi" w:hAnsiTheme="majorHAnsi"/>
          <w:bCs/>
          <w:szCs w:val="24"/>
        </w:rPr>
        <w:t>.</w:t>
      </w:r>
    </w:p>
    <w:p w14:paraId="3459D96C" w14:textId="77777777" w:rsidR="00E35A9A" w:rsidRPr="00B632FB" w:rsidRDefault="00E35A9A" w:rsidP="001B3BE6">
      <w:pPr>
        <w:spacing w:line="360" w:lineRule="auto"/>
        <w:rPr>
          <w:rFonts w:asciiTheme="majorHAnsi" w:hAnsiTheme="majorHAnsi"/>
          <w:bCs/>
          <w:szCs w:val="24"/>
        </w:rPr>
      </w:pPr>
    </w:p>
    <w:p w14:paraId="2F85F1F5" w14:textId="77777777" w:rsidR="00E35A9A" w:rsidRDefault="00E35A9A" w:rsidP="001B3BE6">
      <w:pPr>
        <w:spacing w:line="360" w:lineRule="auto"/>
        <w:rPr>
          <w:rFonts w:asciiTheme="majorHAnsi" w:hAnsiTheme="majorHAnsi"/>
          <w:bCs/>
          <w:szCs w:val="24"/>
        </w:rPr>
      </w:pPr>
    </w:p>
    <w:p w14:paraId="6F1E1AE1" w14:textId="77777777" w:rsidR="008C076A" w:rsidRPr="00B632FB" w:rsidRDefault="008C076A" w:rsidP="001B3BE6">
      <w:pPr>
        <w:spacing w:line="360" w:lineRule="auto"/>
        <w:rPr>
          <w:rFonts w:asciiTheme="majorHAnsi" w:hAnsiTheme="majorHAnsi"/>
          <w:bCs/>
          <w:szCs w:val="24"/>
        </w:rPr>
      </w:pPr>
    </w:p>
    <w:p w14:paraId="0D4577EB" w14:textId="0D328039" w:rsidR="00A50BD2" w:rsidRPr="00B632FB" w:rsidRDefault="00A50BD2" w:rsidP="001B3BE6">
      <w:pPr>
        <w:pStyle w:val="Heading2"/>
        <w:spacing w:line="360" w:lineRule="auto"/>
      </w:pPr>
      <w:bookmarkStart w:id="3" w:name="_Toc219311315"/>
      <w:r w:rsidRPr="00B632FB">
        <w:lastRenderedPageBreak/>
        <w:t>The MoSCoW Method</w:t>
      </w:r>
      <w:bookmarkEnd w:id="3"/>
    </w:p>
    <w:p w14:paraId="11242C97" w14:textId="7ED56EEB" w:rsidR="00312AD4" w:rsidRPr="00B632FB" w:rsidRDefault="00312AD4" w:rsidP="001B3BE6">
      <w:pPr>
        <w:spacing w:line="360" w:lineRule="auto"/>
        <w:rPr>
          <w:rFonts w:asciiTheme="majorHAnsi" w:hAnsiTheme="majorHAnsi"/>
          <w:bCs/>
          <w:color w:val="000000" w:themeColor="text1"/>
          <w:szCs w:val="24"/>
        </w:rPr>
      </w:pPr>
      <w:r w:rsidRPr="00B632FB">
        <w:rPr>
          <w:rFonts w:asciiTheme="majorHAnsi" w:hAnsiTheme="majorHAnsi"/>
          <w:bCs/>
          <w:color w:val="000000" w:themeColor="text1"/>
          <w:szCs w:val="24"/>
        </w:rPr>
        <w:t xml:space="preserve">When planning a project within a limited timeframe, it is very important to clearly define </w:t>
      </w:r>
      <w:r w:rsidR="00B632FB">
        <w:rPr>
          <w:rFonts w:asciiTheme="majorHAnsi" w:hAnsiTheme="majorHAnsi"/>
          <w:bCs/>
          <w:color w:val="000000" w:themeColor="text1"/>
          <w:szCs w:val="24"/>
        </w:rPr>
        <w:t>the project</w:t>
      </w:r>
      <w:r w:rsidR="00E35A9A" w:rsidRPr="00B632FB">
        <w:rPr>
          <w:rFonts w:asciiTheme="majorHAnsi" w:hAnsiTheme="majorHAnsi"/>
          <w:bCs/>
          <w:color w:val="000000" w:themeColor="text1"/>
          <w:szCs w:val="24"/>
        </w:rPr>
        <w:t xml:space="preserve"> scope</w:t>
      </w:r>
      <w:r w:rsidR="00341002" w:rsidRPr="00B632FB">
        <w:rPr>
          <w:rFonts w:asciiTheme="majorHAnsi" w:hAnsiTheme="majorHAnsi"/>
          <w:bCs/>
          <w:color w:val="000000" w:themeColor="text1"/>
          <w:szCs w:val="24"/>
        </w:rPr>
        <w:t xml:space="preserve">. </w:t>
      </w:r>
      <w:sdt>
        <w:sdtPr>
          <w:rPr>
            <w:rFonts w:asciiTheme="majorHAnsi" w:hAnsiTheme="majorHAnsi"/>
            <w:bCs/>
            <w:color w:val="000000" w:themeColor="text1"/>
            <w:szCs w:val="24"/>
          </w:rPr>
          <w:id w:val="-253831441"/>
          <w:citation/>
        </w:sdtPr>
        <w:sdtContent>
          <w:r w:rsidR="00341002" w:rsidRPr="00B632FB">
            <w:rPr>
              <w:rFonts w:asciiTheme="majorHAnsi" w:hAnsiTheme="majorHAnsi"/>
              <w:bCs/>
              <w:color w:val="000000" w:themeColor="text1"/>
              <w:szCs w:val="24"/>
            </w:rPr>
            <w:fldChar w:fldCharType="begin"/>
          </w:r>
          <w:r w:rsidR="003F7867" w:rsidRPr="00B632FB">
            <w:rPr>
              <w:rFonts w:asciiTheme="majorHAnsi" w:hAnsiTheme="majorHAnsi"/>
              <w:bCs/>
              <w:color w:val="000000" w:themeColor="text1"/>
              <w:szCs w:val="24"/>
            </w:rPr>
            <w:instrText xml:space="preserve">CITATION Agi26 \l 2057 </w:instrText>
          </w:r>
          <w:r w:rsidR="00341002" w:rsidRPr="00B632FB">
            <w:rPr>
              <w:rFonts w:asciiTheme="majorHAnsi" w:hAnsiTheme="majorHAnsi"/>
              <w:bCs/>
              <w:color w:val="000000" w:themeColor="text1"/>
              <w:szCs w:val="24"/>
            </w:rPr>
            <w:fldChar w:fldCharType="separate"/>
          </w:r>
          <w:r w:rsidR="008C076A" w:rsidRPr="008C076A">
            <w:rPr>
              <w:rFonts w:asciiTheme="majorHAnsi" w:hAnsiTheme="majorHAnsi"/>
              <w:noProof/>
              <w:color w:val="000000" w:themeColor="text1"/>
              <w:szCs w:val="24"/>
            </w:rPr>
            <w:t>[3]</w:t>
          </w:r>
          <w:r w:rsidR="00341002" w:rsidRPr="00B632FB">
            <w:rPr>
              <w:rFonts w:asciiTheme="majorHAnsi" w:hAnsiTheme="majorHAnsi"/>
              <w:bCs/>
              <w:color w:val="000000" w:themeColor="text1"/>
              <w:szCs w:val="24"/>
            </w:rPr>
            <w:fldChar w:fldCharType="end"/>
          </w:r>
        </w:sdtContent>
      </w:sdt>
      <w:r w:rsidR="005F012A" w:rsidRPr="00B632FB">
        <w:rPr>
          <w:rFonts w:asciiTheme="majorHAnsi" w:hAnsiTheme="majorHAnsi"/>
          <w:bCs/>
          <w:color w:val="000000" w:themeColor="text1"/>
          <w:szCs w:val="24"/>
        </w:rPr>
        <w:t xml:space="preserve"> The MoSCoW method can help to prioritise which are the most critical goals of a project and which goals are less critical or outside the scope of the project. </w:t>
      </w:r>
      <w:sdt>
        <w:sdtPr>
          <w:rPr>
            <w:rFonts w:asciiTheme="majorHAnsi" w:hAnsiTheme="majorHAnsi"/>
            <w:bCs/>
            <w:color w:val="000000" w:themeColor="text1"/>
            <w:szCs w:val="24"/>
          </w:rPr>
          <w:id w:val="-642658973"/>
          <w:citation/>
        </w:sdtPr>
        <w:sdtContent>
          <w:r w:rsidR="005F012A" w:rsidRPr="00B632FB">
            <w:rPr>
              <w:rFonts w:asciiTheme="majorHAnsi" w:hAnsiTheme="majorHAnsi"/>
              <w:bCs/>
              <w:color w:val="000000" w:themeColor="text1"/>
              <w:szCs w:val="24"/>
            </w:rPr>
            <w:fldChar w:fldCharType="begin"/>
          </w:r>
          <w:r w:rsidR="003F7867" w:rsidRPr="00B632FB">
            <w:rPr>
              <w:rFonts w:asciiTheme="majorHAnsi" w:hAnsiTheme="majorHAnsi"/>
              <w:bCs/>
              <w:color w:val="000000" w:themeColor="text1"/>
              <w:szCs w:val="24"/>
            </w:rPr>
            <w:instrText xml:space="preserve">CITATION Agi26 \l 2057 </w:instrText>
          </w:r>
          <w:r w:rsidR="005F012A" w:rsidRPr="00B632FB">
            <w:rPr>
              <w:rFonts w:asciiTheme="majorHAnsi" w:hAnsiTheme="majorHAnsi"/>
              <w:bCs/>
              <w:color w:val="000000" w:themeColor="text1"/>
              <w:szCs w:val="24"/>
            </w:rPr>
            <w:fldChar w:fldCharType="separate"/>
          </w:r>
          <w:r w:rsidR="008C076A" w:rsidRPr="008C076A">
            <w:rPr>
              <w:rFonts w:asciiTheme="majorHAnsi" w:hAnsiTheme="majorHAnsi"/>
              <w:noProof/>
              <w:color w:val="000000" w:themeColor="text1"/>
              <w:szCs w:val="24"/>
            </w:rPr>
            <w:t>[3]</w:t>
          </w:r>
          <w:r w:rsidR="005F012A" w:rsidRPr="00B632FB">
            <w:rPr>
              <w:rFonts w:asciiTheme="majorHAnsi" w:hAnsiTheme="majorHAnsi"/>
              <w:bCs/>
              <w:color w:val="000000" w:themeColor="text1"/>
              <w:szCs w:val="24"/>
            </w:rPr>
            <w:fldChar w:fldCharType="end"/>
          </w:r>
        </w:sdtContent>
      </w:sdt>
      <w:r w:rsidR="005F012A" w:rsidRPr="00B632FB">
        <w:rPr>
          <w:rFonts w:asciiTheme="majorHAnsi" w:hAnsiTheme="majorHAnsi"/>
          <w:bCs/>
          <w:color w:val="000000" w:themeColor="text1"/>
          <w:szCs w:val="24"/>
        </w:rPr>
        <w:t xml:space="preserve"> This is achieved by separating the possible outcomes into categories, </w:t>
      </w:r>
      <w:proofErr w:type="gramStart"/>
      <w:r w:rsidR="005F012A" w:rsidRPr="00B632FB">
        <w:rPr>
          <w:rFonts w:asciiTheme="majorHAnsi" w:hAnsiTheme="majorHAnsi"/>
          <w:bCs/>
          <w:color w:val="000000" w:themeColor="text1"/>
          <w:szCs w:val="24"/>
        </w:rPr>
        <w:t>Must</w:t>
      </w:r>
      <w:proofErr w:type="gramEnd"/>
      <w:r w:rsidR="005F012A" w:rsidRPr="00B632FB">
        <w:rPr>
          <w:rFonts w:asciiTheme="majorHAnsi" w:hAnsiTheme="majorHAnsi"/>
          <w:bCs/>
          <w:color w:val="000000" w:themeColor="text1"/>
          <w:szCs w:val="24"/>
        </w:rPr>
        <w:t xml:space="preserve"> have, Should have, Could have and Won’t have. </w:t>
      </w:r>
      <w:sdt>
        <w:sdtPr>
          <w:rPr>
            <w:rFonts w:asciiTheme="majorHAnsi" w:hAnsiTheme="majorHAnsi"/>
            <w:bCs/>
            <w:color w:val="000000" w:themeColor="text1"/>
            <w:szCs w:val="24"/>
          </w:rPr>
          <w:id w:val="-1532567806"/>
          <w:citation/>
        </w:sdtPr>
        <w:sdtContent>
          <w:r w:rsidR="005F012A" w:rsidRPr="00B632FB">
            <w:rPr>
              <w:rFonts w:asciiTheme="majorHAnsi" w:hAnsiTheme="majorHAnsi"/>
              <w:bCs/>
              <w:color w:val="000000" w:themeColor="text1"/>
              <w:szCs w:val="24"/>
            </w:rPr>
            <w:fldChar w:fldCharType="begin"/>
          </w:r>
          <w:r w:rsidR="003F7867" w:rsidRPr="00B632FB">
            <w:rPr>
              <w:rFonts w:asciiTheme="majorHAnsi" w:hAnsiTheme="majorHAnsi"/>
              <w:bCs/>
              <w:color w:val="000000" w:themeColor="text1"/>
              <w:szCs w:val="24"/>
            </w:rPr>
            <w:instrText xml:space="preserve">CITATION Agi26 \l 2057 </w:instrText>
          </w:r>
          <w:r w:rsidR="005F012A" w:rsidRPr="00B632FB">
            <w:rPr>
              <w:rFonts w:asciiTheme="majorHAnsi" w:hAnsiTheme="majorHAnsi"/>
              <w:bCs/>
              <w:color w:val="000000" w:themeColor="text1"/>
              <w:szCs w:val="24"/>
            </w:rPr>
            <w:fldChar w:fldCharType="separate"/>
          </w:r>
          <w:r w:rsidR="008C076A" w:rsidRPr="008C076A">
            <w:rPr>
              <w:rFonts w:asciiTheme="majorHAnsi" w:hAnsiTheme="majorHAnsi"/>
              <w:noProof/>
              <w:color w:val="000000" w:themeColor="text1"/>
              <w:szCs w:val="24"/>
            </w:rPr>
            <w:t>[3]</w:t>
          </w:r>
          <w:r w:rsidR="005F012A" w:rsidRPr="00B632FB">
            <w:rPr>
              <w:rFonts w:asciiTheme="majorHAnsi" w:hAnsiTheme="majorHAnsi"/>
              <w:bCs/>
              <w:color w:val="000000" w:themeColor="text1"/>
              <w:szCs w:val="24"/>
            </w:rPr>
            <w:fldChar w:fldCharType="end"/>
          </w:r>
        </w:sdtContent>
      </w:sdt>
      <w:r w:rsidR="005F012A" w:rsidRPr="00B632FB">
        <w:rPr>
          <w:rFonts w:asciiTheme="majorHAnsi" w:hAnsiTheme="majorHAnsi"/>
          <w:bCs/>
          <w:color w:val="000000" w:themeColor="text1"/>
          <w:szCs w:val="24"/>
        </w:rPr>
        <w:t xml:space="preserve"> This method is superior to simple high or low priority categorisation because </w:t>
      </w:r>
      <w:r w:rsidR="00683A95" w:rsidRPr="00B632FB">
        <w:rPr>
          <w:rFonts w:asciiTheme="majorHAnsi" w:hAnsiTheme="majorHAnsi"/>
          <w:bCs/>
          <w:color w:val="000000" w:themeColor="text1"/>
          <w:szCs w:val="24"/>
        </w:rPr>
        <w:t>the</w:t>
      </w:r>
      <w:r w:rsidR="005F012A" w:rsidRPr="00B632FB">
        <w:rPr>
          <w:rFonts w:asciiTheme="majorHAnsi" w:hAnsiTheme="majorHAnsi"/>
          <w:bCs/>
          <w:color w:val="000000" w:themeColor="text1"/>
          <w:szCs w:val="24"/>
        </w:rPr>
        <w:t xml:space="preserve"> MoSCoW categories </w:t>
      </w:r>
      <w:r w:rsidR="00683A95" w:rsidRPr="00B632FB">
        <w:rPr>
          <w:rFonts w:asciiTheme="majorHAnsi" w:hAnsiTheme="majorHAnsi"/>
          <w:bCs/>
          <w:color w:val="000000" w:themeColor="text1"/>
          <w:szCs w:val="24"/>
        </w:rPr>
        <w:t>clearly define</w:t>
      </w:r>
      <w:r w:rsidR="00E35A9A" w:rsidRPr="00B632FB">
        <w:rPr>
          <w:rFonts w:asciiTheme="majorHAnsi" w:hAnsiTheme="majorHAnsi"/>
          <w:bCs/>
          <w:color w:val="000000" w:themeColor="text1"/>
          <w:szCs w:val="24"/>
        </w:rPr>
        <w:t xml:space="preserve"> </w:t>
      </w:r>
      <w:r w:rsidR="00683A95" w:rsidRPr="00B632FB">
        <w:rPr>
          <w:rFonts w:asciiTheme="majorHAnsi" w:hAnsiTheme="majorHAnsi"/>
          <w:bCs/>
          <w:color w:val="000000" w:themeColor="text1"/>
          <w:szCs w:val="24"/>
        </w:rPr>
        <w:t xml:space="preserve">what will and won’t be included in the end product. </w:t>
      </w:r>
      <w:sdt>
        <w:sdtPr>
          <w:rPr>
            <w:rFonts w:asciiTheme="majorHAnsi" w:hAnsiTheme="majorHAnsi"/>
            <w:bCs/>
            <w:color w:val="000000" w:themeColor="text1"/>
            <w:szCs w:val="24"/>
          </w:rPr>
          <w:id w:val="-929195374"/>
          <w:citation/>
        </w:sdtPr>
        <w:sdtContent>
          <w:r w:rsidR="00683A95" w:rsidRPr="00B632FB">
            <w:rPr>
              <w:rFonts w:asciiTheme="majorHAnsi" w:hAnsiTheme="majorHAnsi"/>
              <w:bCs/>
              <w:color w:val="000000" w:themeColor="text1"/>
              <w:szCs w:val="24"/>
            </w:rPr>
            <w:fldChar w:fldCharType="begin"/>
          </w:r>
          <w:r w:rsidR="003F7867" w:rsidRPr="00B632FB">
            <w:rPr>
              <w:rFonts w:asciiTheme="majorHAnsi" w:hAnsiTheme="majorHAnsi"/>
              <w:bCs/>
              <w:color w:val="000000" w:themeColor="text1"/>
              <w:szCs w:val="24"/>
            </w:rPr>
            <w:instrText xml:space="preserve">CITATION Agi26 \l 2057 </w:instrText>
          </w:r>
          <w:r w:rsidR="00683A95" w:rsidRPr="00B632FB">
            <w:rPr>
              <w:rFonts w:asciiTheme="majorHAnsi" w:hAnsiTheme="majorHAnsi"/>
              <w:bCs/>
              <w:color w:val="000000" w:themeColor="text1"/>
              <w:szCs w:val="24"/>
            </w:rPr>
            <w:fldChar w:fldCharType="separate"/>
          </w:r>
          <w:r w:rsidR="008C076A" w:rsidRPr="008C076A">
            <w:rPr>
              <w:rFonts w:asciiTheme="majorHAnsi" w:hAnsiTheme="majorHAnsi"/>
              <w:noProof/>
              <w:color w:val="000000" w:themeColor="text1"/>
              <w:szCs w:val="24"/>
            </w:rPr>
            <w:t>[3]</w:t>
          </w:r>
          <w:r w:rsidR="00683A95" w:rsidRPr="00B632FB">
            <w:rPr>
              <w:rFonts w:asciiTheme="majorHAnsi" w:hAnsiTheme="majorHAnsi"/>
              <w:bCs/>
              <w:color w:val="000000" w:themeColor="text1"/>
              <w:szCs w:val="24"/>
            </w:rPr>
            <w:fldChar w:fldCharType="end"/>
          </w:r>
        </w:sdtContent>
      </w:sdt>
    </w:p>
    <w:p w14:paraId="414983D3" w14:textId="27FEE8EF" w:rsidR="00312AD4" w:rsidRPr="00B632FB" w:rsidRDefault="007444F8" w:rsidP="001B3BE6">
      <w:pPr>
        <w:spacing w:line="360" w:lineRule="auto"/>
        <w:rPr>
          <w:rFonts w:asciiTheme="majorHAnsi" w:hAnsiTheme="majorHAnsi"/>
          <w:bCs/>
          <w:color w:val="000000" w:themeColor="text1"/>
          <w:szCs w:val="24"/>
        </w:rPr>
      </w:pPr>
      <w:r w:rsidRPr="00B632FB">
        <w:rPr>
          <w:rFonts w:asciiTheme="majorHAnsi" w:hAnsiTheme="majorHAnsi"/>
          <w:bCs/>
          <w:color w:val="000000" w:themeColor="text1"/>
          <w:szCs w:val="24"/>
        </w:rPr>
        <w:t>Here, the MoSCoW</w:t>
      </w:r>
      <w:r w:rsidR="005F4BFE" w:rsidRPr="00B632FB">
        <w:rPr>
          <w:rFonts w:asciiTheme="majorHAnsi" w:hAnsiTheme="majorHAnsi"/>
          <w:bCs/>
          <w:color w:val="000000" w:themeColor="text1"/>
          <w:szCs w:val="24"/>
        </w:rPr>
        <w:t xml:space="preserve"> method has been used to identify which goals will be prioritised in the solution for GrocerQuick.</w:t>
      </w:r>
    </w:p>
    <w:tbl>
      <w:tblPr>
        <w:tblStyle w:val="TableGrid"/>
        <w:tblW w:w="0" w:type="auto"/>
        <w:tblLook w:val="04A0" w:firstRow="1" w:lastRow="0" w:firstColumn="1" w:lastColumn="0" w:noHBand="0" w:noVBand="1"/>
      </w:tblPr>
      <w:tblGrid>
        <w:gridCol w:w="4508"/>
        <w:gridCol w:w="4508"/>
      </w:tblGrid>
      <w:tr w:rsidR="00834CCE" w:rsidRPr="00B632FB" w14:paraId="222E5537" w14:textId="77777777" w:rsidTr="00C85537">
        <w:trPr>
          <w:trHeight w:val="388"/>
        </w:trPr>
        <w:tc>
          <w:tcPr>
            <w:tcW w:w="4508" w:type="dxa"/>
          </w:tcPr>
          <w:p w14:paraId="4E12A2EF" w14:textId="7F4A794D" w:rsidR="00834CCE" w:rsidRPr="00B632FB" w:rsidRDefault="00834CCE" w:rsidP="001B3BE6">
            <w:pPr>
              <w:spacing w:line="360" w:lineRule="auto"/>
              <w:rPr>
                <w:rFonts w:asciiTheme="majorHAnsi" w:hAnsiTheme="majorHAnsi"/>
                <w:bCs/>
                <w:szCs w:val="24"/>
              </w:rPr>
            </w:pPr>
            <w:r w:rsidRPr="00B632FB">
              <w:rPr>
                <w:rFonts w:asciiTheme="majorHAnsi" w:hAnsiTheme="majorHAnsi"/>
                <w:bCs/>
                <w:szCs w:val="24"/>
              </w:rPr>
              <w:t>Must Have</w:t>
            </w:r>
          </w:p>
        </w:tc>
        <w:tc>
          <w:tcPr>
            <w:tcW w:w="4508" w:type="dxa"/>
          </w:tcPr>
          <w:p w14:paraId="3C018A95" w14:textId="2414FB5C" w:rsidR="00834CCE" w:rsidRPr="00B632FB" w:rsidRDefault="00834CCE" w:rsidP="001B3BE6">
            <w:pPr>
              <w:spacing w:line="360" w:lineRule="auto"/>
              <w:rPr>
                <w:rFonts w:asciiTheme="majorHAnsi" w:hAnsiTheme="majorHAnsi"/>
                <w:bCs/>
                <w:szCs w:val="24"/>
              </w:rPr>
            </w:pPr>
            <w:r w:rsidRPr="00B632FB">
              <w:rPr>
                <w:rFonts w:asciiTheme="majorHAnsi" w:hAnsiTheme="majorHAnsi"/>
                <w:bCs/>
                <w:szCs w:val="24"/>
              </w:rPr>
              <w:t>Should Have</w:t>
            </w:r>
          </w:p>
        </w:tc>
      </w:tr>
      <w:tr w:rsidR="00834CCE" w:rsidRPr="00B632FB" w14:paraId="1FD479A4" w14:textId="77777777" w:rsidTr="00C85537">
        <w:trPr>
          <w:trHeight w:val="3469"/>
        </w:trPr>
        <w:tc>
          <w:tcPr>
            <w:tcW w:w="4508" w:type="dxa"/>
          </w:tcPr>
          <w:p w14:paraId="34BE6CFA" w14:textId="77777777" w:rsidR="00A21CC5" w:rsidRPr="00B632FB" w:rsidRDefault="00A21CC5" w:rsidP="001B3BE6">
            <w:pPr>
              <w:spacing w:line="360" w:lineRule="auto"/>
              <w:rPr>
                <w:rFonts w:asciiTheme="majorHAnsi" w:hAnsiTheme="majorHAnsi"/>
                <w:bCs/>
                <w:szCs w:val="24"/>
              </w:rPr>
            </w:pPr>
          </w:p>
          <w:p w14:paraId="7CAC39B3" w14:textId="7B8EEA46" w:rsidR="00267F6A" w:rsidRPr="00B632FB" w:rsidRDefault="0099553E" w:rsidP="001B3BE6">
            <w:pPr>
              <w:spacing w:line="360" w:lineRule="auto"/>
              <w:rPr>
                <w:rFonts w:asciiTheme="majorHAnsi" w:hAnsiTheme="majorHAnsi"/>
                <w:bCs/>
                <w:szCs w:val="24"/>
              </w:rPr>
            </w:pPr>
            <w:r w:rsidRPr="00B632FB">
              <w:rPr>
                <w:rFonts w:asciiTheme="majorHAnsi" w:hAnsiTheme="majorHAnsi"/>
                <w:bCs/>
                <w:szCs w:val="24"/>
              </w:rPr>
              <w:t>Generate</w:t>
            </w:r>
            <w:r w:rsidR="00A27E25" w:rsidRPr="00B632FB">
              <w:rPr>
                <w:rFonts w:asciiTheme="majorHAnsi" w:hAnsiTheme="majorHAnsi"/>
                <w:bCs/>
                <w:szCs w:val="24"/>
              </w:rPr>
              <w:t xml:space="preserve"> delivery </w:t>
            </w:r>
            <w:r w:rsidR="00267F6A" w:rsidRPr="00B632FB">
              <w:rPr>
                <w:rFonts w:asciiTheme="majorHAnsi" w:hAnsiTheme="majorHAnsi"/>
                <w:bCs/>
                <w:szCs w:val="24"/>
              </w:rPr>
              <w:t>route</w:t>
            </w:r>
            <w:r w:rsidRPr="00B632FB">
              <w:rPr>
                <w:rFonts w:asciiTheme="majorHAnsi" w:hAnsiTheme="majorHAnsi"/>
                <w:bCs/>
                <w:szCs w:val="24"/>
              </w:rPr>
              <w:t>s</w:t>
            </w:r>
            <w:r w:rsidR="00267F6A" w:rsidRPr="00B632FB">
              <w:rPr>
                <w:rFonts w:asciiTheme="majorHAnsi" w:hAnsiTheme="majorHAnsi"/>
                <w:bCs/>
                <w:szCs w:val="24"/>
              </w:rPr>
              <w:t xml:space="preserve"> that include all delivery </w:t>
            </w:r>
            <w:r w:rsidR="00A27E25" w:rsidRPr="00B632FB">
              <w:rPr>
                <w:rFonts w:asciiTheme="majorHAnsi" w:hAnsiTheme="majorHAnsi"/>
                <w:bCs/>
                <w:szCs w:val="24"/>
              </w:rPr>
              <w:t>points</w:t>
            </w:r>
          </w:p>
          <w:p w14:paraId="752B258F" w14:textId="77777777" w:rsidR="007C1686" w:rsidRPr="00B632FB" w:rsidRDefault="007C1686" w:rsidP="001B3BE6">
            <w:pPr>
              <w:spacing w:line="360" w:lineRule="auto"/>
              <w:rPr>
                <w:rFonts w:asciiTheme="majorHAnsi" w:hAnsiTheme="majorHAnsi"/>
                <w:bCs/>
                <w:szCs w:val="24"/>
              </w:rPr>
            </w:pPr>
          </w:p>
          <w:p w14:paraId="796AF919" w14:textId="762233B7" w:rsidR="00A27E25" w:rsidRPr="00B632FB" w:rsidRDefault="00D67624" w:rsidP="001B3BE6">
            <w:pPr>
              <w:spacing w:line="360" w:lineRule="auto"/>
              <w:rPr>
                <w:rFonts w:asciiTheme="majorHAnsi" w:hAnsiTheme="majorHAnsi"/>
                <w:bCs/>
                <w:szCs w:val="24"/>
              </w:rPr>
            </w:pPr>
            <w:r w:rsidRPr="00B632FB">
              <w:rPr>
                <w:rFonts w:asciiTheme="majorHAnsi" w:hAnsiTheme="majorHAnsi"/>
                <w:bCs/>
                <w:szCs w:val="24"/>
              </w:rPr>
              <w:t>Estimate</w:t>
            </w:r>
            <w:r w:rsidR="00A27E25" w:rsidRPr="00B632FB">
              <w:rPr>
                <w:rFonts w:asciiTheme="majorHAnsi" w:hAnsiTheme="majorHAnsi"/>
                <w:bCs/>
                <w:szCs w:val="24"/>
              </w:rPr>
              <w:t xml:space="preserve"> a</w:t>
            </w:r>
            <w:r w:rsidRPr="00B632FB">
              <w:rPr>
                <w:rFonts w:asciiTheme="majorHAnsi" w:hAnsiTheme="majorHAnsi"/>
                <w:bCs/>
                <w:szCs w:val="24"/>
              </w:rPr>
              <w:t xml:space="preserve"> delivery</w:t>
            </w:r>
            <w:r w:rsidR="00A27E25" w:rsidRPr="00B632FB">
              <w:rPr>
                <w:rFonts w:asciiTheme="majorHAnsi" w:hAnsiTheme="majorHAnsi"/>
                <w:bCs/>
                <w:szCs w:val="24"/>
              </w:rPr>
              <w:t xml:space="preserve"> time, </w:t>
            </w:r>
            <w:r w:rsidRPr="00B632FB">
              <w:rPr>
                <w:rFonts w:asciiTheme="majorHAnsi" w:hAnsiTheme="majorHAnsi"/>
                <w:bCs/>
                <w:szCs w:val="24"/>
              </w:rPr>
              <w:t>account</w:t>
            </w:r>
            <w:r w:rsidR="00A27E25" w:rsidRPr="00B632FB">
              <w:rPr>
                <w:rFonts w:asciiTheme="majorHAnsi" w:hAnsiTheme="majorHAnsi"/>
                <w:bCs/>
                <w:szCs w:val="24"/>
              </w:rPr>
              <w:t>ing</w:t>
            </w:r>
            <w:r w:rsidRPr="00B632FB">
              <w:rPr>
                <w:rFonts w:asciiTheme="majorHAnsi" w:hAnsiTheme="majorHAnsi"/>
                <w:bCs/>
                <w:szCs w:val="24"/>
              </w:rPr>
              <w:t xml:space="preserve"> </w:t>
            </w:r>
            <w:r w:rsidR="00C85537" w:rsidRPr="00B632FB">
              <w:rPr>
                <w:rFonts w:asciiTheme="majorHAnsi" w:hAnsiTheme="majorHAnsi"/>
                <w:bCs/>
                <w:szCs w:val="24"/>
              </w:rPr>
              <w:t>for travel distance</w:t>
            </w:r>
            <w:r w:rsidR="00657494" w:rsidRPr="00B632FB">
              <w:rPr>
                <w:rFonts w:asciiTheme="majorHAnsi" w:hAnsiTheme="majorHAnsi"/>
                <w:bCs/>
                <w:szCs w:val="24"/>
              </w:rPr>
              <w:t xml:space="preserve"> to each delivery</w:t>
            </w:r>
            <w:r w:rsidR="00A21CC5" w:rsidRPr="00B632FB">
              <w:rPr>
                <w:rFonts w:asciiTheme="majorHAnsi" w:hAnsiTheme="majorHAnsi"/>
                <w:bCs/>
                <w:szCs w:val="24"/>
              </w:rPr>
              <w:t xml:space="preserve"> point</w:t>
            </w:r>
          </w:p>
          <w:p w14:paraId="4D3A2ABC" w14:textId="77777777" w:rsidR="00A27E25" w:rsidRPr="00B632FB" w:rsidRDefault="00A27E25" w:rsidP="001B3BE6">
            <w:pPr>
              <w:spacing w:line="360" w:lineRule="auto"/>
              <w:rPr>
                <w:rFonts w:asciiTheme="majorHAnsi" w:hAnsiTheme="majorHAnsi"/>
                <w:color w:val="000000" w:themeColor="text1"/>
                <w:szCs w:val="24"/>
              </w:rPr>
            </w:pPr>
          </w:p>
          <w:p w14:paraId="05FE4C19" w14:textId="6462640A" w:rsidR="00A27E25" w:rsidRPr="00B632FB" w:rsidRDefault="00A27E25" w:rsidP="001B3BE6">
            <w:pPr>
              <w:spacing w:line="360" w:lineRule="auto"/>
              <w:rPr>
                <w:rFonts w:asciiTheme="majorHAnsi" w:hAnsiTheme="majorHAnsi"/>
                <w:color w:val="000000" w:themeColor="text1"/>
                <w:szCs w:val="24"/>
              </w:rPr>
            </w:pPr>
            <w:r w:rsidRPr="00B632FB">
              <w:rPr>
                <w:rFonts w:asciiTheme="majorHAnsi" w:hAnsiTheme="majorHAnsi"/>
                <w:color w:val="000000" w:themeColor="text1"/>
                <w:szCs w:val="24"/>
              </w:rPr>
              <w:t>Calculate the amount of fuel required for each route</w:t>
            </w:r>
          </w:p>
          <w:p w14:paraId="6687E5B6" w14:textId="6C33A463" w:rsidR="00A27E25" w:rsidRPr="00B632FB" w:rsidRDefault="00A27E25" w:rsidP="001B3BE6">
            <w:pPr>
              <w:spacing w:line="360" w:lineRule="auto"/>
              <w:rPr>
                <w:rFonts w:asciiTheme="majorHAnsi" w:hAnsiTheme="majorHAnsi"/>
                <w:color w:val="000000" w:themeColor="text1"/>
                <w:szCs w:val="24"/>
              </w:rPr>
            </w:pPr>
          </w:p>
        </w:tc>
        <w:tc>
          <w:tcPr>
            <w:tcW w:w="4508" w:type="dxa"/>
          </w:tcPr>
          <w:p w14:paraId="2C2AA87F" w14:textId="77777777" w:rsidR="00A21CC5" w:rsidRPr="00B632FB" w:rsidRDefault="00A21CC5" w:rsidP="001B3BE6">
            <w:pPr>
              <w:spacing w:line="360" w:lineRule="auto"/>
              <w:rPr>
                <w:rFonts w:asciiTheme="majorHAnsi" w:hAnsiTheme="majorHAnsi"/>
                <w:bCs/>
                <w:szCs w:val="24"/>
              </w:rPr>
            </w:pPr>
          </w:p>
          <w:p w14:paraId="6F0C5422" w14:textId="75C54666" w:rsidR="00705C19" w:rsidRPr="00B632FB" w:rsidRDefault="00705C19" w:rsidP="001B3BE6">
            <w:pPr>
              <w:spacing w:line="360" w:lineRule="auto"/>
              <w:rPr>
                <w:rFonts w:asciiTheme="majorHAnsi" w:hAnsiTheme="majorHAnsi"/>
                <w:bCs/>
                <w:szCs w:val="24"/>
              </w:rPr>
            </w:pPr>
            <w:r w:rsidRPr="00B632FB">
              <w:rPr>
                <w:rFonts w:asciiTheme="majorHAnsi" w:hAnsiTheme="majorHAnsi"/>
                <w:bCs/>
                <w:szCs w:val="24"/>
              </w:rPr>
              <w:t xml:space="preserve">Calculate the number of vehicles required to </w:t>
            </w:r>
            <w:r w:rsidR="00A21CC5" w:rsidRPr="00B632FB">
              <w:rPr>
                <w:rFonts w:asciiTheme="majorHAnsi" w:hAnsiTheme="majorHAnsi"/>
                <w:bCs/>
                <w:szCs w:val="24"/>
              </w:rPr>
              <w:t>deliver all orders</w:t>
            </w:r>
          </w:p>
          <w:p w14:paraId="5E941211" w14:textId="77777777" w:rsidR="00D60527" w:rsidRPr="00B632FB" w:rsidRDefault="00D60527" w:rsidP="001B3BE6">
            <w:pPr>
              <w:spacing w:line="360" w:lineRule="auto"/>
              <w:rPr>
                <w:rFonts w:asciiTheme="majorHAnsi" w:hAnsiTheme="majorHAnsi"/>
                <w:bCs/>
                <w:szCs w:val="24"/>
              </w:rPr>
            </w:pPr>
          </w:p>
          <w:p w14:paraId="7E2F89F7" w14:textId="0AD6D34B" w:rsidR="00A27E25" w:rsidRPr="00B632FB" w:rsidRDefault="0099553E" w:rsidP="001B3BE6">
            <w:pPr>
              <w:spacing w:line="360" w:lineRule="auto"/>
              <w:rPr>
                <w:rFonts w:asciiTheme="majorHAnsi" w:hAnsiTheme="majorHAnsi"/>
                <w:color w:val="000000" w:themeColor="text1"/>
                <w:szCs w:val="24"/>
              </w:rPr>
            </w:pPr>
            <w:r w:rsidRPr="00B632FB">
              <w:rPr>
                <w:rFonts w:asciiTheme="majorHAnsi" w:hAnsiTheme="majorHAnsi"/>
                <w:bCs/>
                <w:szCs w:val="24"/>
              </w:rPr>
              <w:t>Generate</w:t>
            </w:r>
            <w:r w:rsidRPr="00B632FB">
              <w:rPr>
                <w:rFonts w:asciiTheme="majorHAnsi" w:hAnsiTheme="majorHAnsi"/>
                <w:color w:val="000000" w:themeColor="text1"/>
                <w:szCs w:val="24"/>
              </w:rPr>
              <w:t xml:space="preserve"> </w:t>
            </w:r>
            <w:r w:rsidR="00A27E25" w:rsidRPr="00B632FB">
              <w:rPr>
                <w:rFonts w:asciiTheme="majorHAnsi" w:hAnsiTheme="majorHAnsi"/>
                <w:color w:val="000000" w:themeColor="text1"/>
                <w:szCs w:val="24"/>
              </w:rPr>
              <w:t>efficient delivery route</w:t>
            </w:r>
            <w:r w:rsidRPr="00B632FB">
              <w:rPr>
                <w:rFonts w:asciiTheme="majorHAnsi" w:hAnsiTheme="majorHAnsi"/>
                <w:color w:val="000000" w:themeColor="text1"/>
                <w:szCs w:val="24"/>
              </w:rPr>
              <w:t>s</w:t>
            </w:r>
            <w:r w:rsidR="00A27E25" w:rsidRPr="00B632FB">
              <w:rPr>
                <w:rFonts w:asciiTheme="majorHAnsi" w:hAnsiTheme="majorHAnsi"/>
                <w:color w:val="000000" w:themeColor="text1"/>
                <w:szCs w:val="24"/>
              </w:rPr>
              <w:t xml:space="preserve"> </w:t>
            </w:r>
            <w:r w:rsidR="00A21CC5" w:rsidRPr="00B632FB">
              <w:rPr>
                <w:rFonts w:asciiTheme="majorHAnsi" w:hAnsiTheme="majorHAnsi"/>
                <w:color w:val="000000" w:themeColor="text1"/>
                <w:szCs w:val="24"/>
              </w:rPr>
              <w:t>to minimise fuel use and travel time</w:t>
            </w:r>
          </w:p>
          <w:p w14:paraId="7C0523C5" w14:textId="77777777" w:rsidR="00A27E25" w:rsidRPr="00B632FB" w:rsidRDefault="00A27E25" w:rsidP="001B3BE6">
            <w:pPr>
              <w:spacing w:line="360" w:lineRule="auto"/>
              <w:rPr>
                <w:rFonts w:asciiTheme="majorHAnsi" w:hAnsiTheme="majorHAnsi"/>
                <w:bCs/>
                <w:szCs w:val="24"/>
              </w:rPr>
            </w:pPr>
          </w:p>
          <w:p w14:paraId="5DD02317" w14:textId="6B239045" w:rsidR="00C85537" w:rsidRPr="00B632FB" w:rsidRDefault="00C85537" w:rsidP="001B3BE6">
            <w:pPr>
              <w:spacing w:line="360" w:lineRule="auto"/>
              <w:rPr>
                <w:rFonts w:asciiTheme="majorHAnsi" w:hAnsiTheme="majorHAnsi"/>
                <w:bCs/>
                <w:color w:val="EE0000"/>
                <w:szCs w:val="24"/>
              </w:rPr>
            </w:pPr>
            <w:r w:rsidRPr="00B632FB">
              <w:rPr>
                <w:rFonts w:asciiTheme="majorHAnsi" w:hAnsiTheme="majorHAnsi"/>
                <w:bCs/>
                <w:szCs w:val="24"/>
              </w:rPr>
              <w:t>Estimate</w:t>
            </w:r>
            <w:r w:rsidR="00A27E25" w:rsidRPr="00B632FB">
              <w:rPr>
                <w:rFonts w:asciiTheme="majorHAnsi" w:hAnsiTheme="majorHAnsi"/>
                <w:bCs/>
                <w:szCs w:val="24"/>
              </w:rPr>
              <w:t xml:space="preserve"> a</w:t>
            </w:r>
            <w:r w:rsidRPr="00B632FB">
              <w:rPr>
                <w:rFonts w:asciiTheme="majorHAnsi" w:hAnsiTheme="majorHAnsi"/>
                <w:bCs/>
                <w:szCs w:val="24"/>
              </w:rPr>
              <w:t xml:space="preserve"> delivery time</w:t>
            </w:r>
            <w:r w:rsidR="00A27E25" w:rsidRPr="00B632FB">
              <w:rPr>
                <w:rFonts w:asciiTheme="majorHAnsi" w:hAnsiTheme="majorHAnsi"/>
                <w:bCs/>
                <w:szCs w:val="24"/>
              </w:rPr>
              <w:t>,</w:t>
            </w:r>
            <w:r w:rsidRPr="00B632FB">
              <w:rPr>
                <w:rFonts w:asciiTheme="majorHAnsi" w:hAnsiTheme="majorHAnsi"/>
                <w:bCs/>
                <w:szCs w:val="24"/>
              </w:rPr>
              <w:t xml:space="preserve"> account</w:t>
            </w:r>
            <w:r w:rsidR="00A27E25" w:rsidRPr="00B632FB">
              <w:rPr>
                <w:rFonts w:asciiTheme="majorHAnsi" w:hAnsiTheme="majorHAnsi"/>
                <w:bCs/>
                <w:szCs w:val="24"/>
              </w:rPr>
              <w:t>ing</w:t>
            </w:r>
            <w:r w:rsidRPr="00B632FB">
              <w:rPr>
                <w:rFonts w:asciiTheme="majorHAnsi" w:hAnsiTheme="majorHAnsi"/>
                <w:bCs/>
                <w:szCs w:val="24"/>
              </w:rPr>
              <w:t xml:space="preserve"> for </w:t>
            </w:r>
            <w:r w:rsidR="00A27E25" w:rsidRPr="00B632FB">
              <w:rPr>
                <w:rFonts w:asciiTheme="majorHAnsi" w:hAnsiTheme="majorHAnsi"/>
                <w:bCs/>
                <w:szCs w:val="24"/>
              </w:rPr>
              <w:t xml:space="preserve">the </w:t>
            </w:r>
            <w:r w:rsidR="00657494" w:rsidRPr="00B632FB">
              <w:rPr>
                <w:rFonts w:asciiTheme="majorHAnsi" w:hAnsiTheme="majorHAnsi"/>
                <w:bCs/>
                <w:szCs w:val="24"/>
              </w:rPr>
              <w:t xml:space="preserve">time to </w:t>
            </w:r>
            <w:r w:rsidR="00A27E25" w:rsidRPr="00B632FB">
              <w:rPr>
                <w:rFonts w:asciiTheme="majorHAnsi" w:hAnsiTheme="majorHAnsi"/>
                <w:bCs/>
                <w:szCs w:val="24"/>
              </w:rPr>
              <w:t>unload</w:t>
            </w:r>
            <w:r w:rsidR="00657494" w:rsidRPr="00B632FB">
              <w:rPr>
                <w:rFonts w:asciiTheme="majorHAnsi" w:hAnsiTheme="majorHAnsi"/>
                <w:bCs/>
                <w:szCs w:val="24"/>
              </w:rPr>
              <w:t xml:space="preserve"> each delivery</w:t>
            </w:r>
          </w:p>
          <w:p w14:paraId="068462F1" w14:textId="535F45FE" w:rsidR="00C85537" w:rsidRPr="00B632FB" w:rsidRDefault="00C85537" w:rsidP="001B3BE6">
            <w:pPr>
              <w:spacing w:line="360" w:lineRule="auto"/>
              <w:rPr>
                <w:rFonts w:asciiTheme="majorHAnsi" w:hAnsiTheme="majorHAnsi"/>
                <w:bCs/>
                <w:szCs w:val="24"/>
              </w:rPr>
            </w:pPr>
          </w:p>
        </w:tc>
      </w:tr>
      <w:tr w:rsidR="00834CCE" w:rsidRPr="00B632FB" w14:paraId="76D6E246" w14:textId="77777777" w:rsidTr="00C85537">
        <w:trPr>
          <w:trHeight w:val="388"/>
        </w:trPr>
        <w:tc>
          <w:tcPr>
            <w:tcW w:w="4508" w:type="dxa"/>
          </w:tcPr>
          <w:p w14:paraId="354B43FF" w14:textId="10B5C6FB" w:rsidR="00834CCE" w:rsidRPr="00B632FB" w:rsidRDefault="00834CCE" w:rsidP="001B3BE6">
            <w:pPr>
              <w:spacing w:line="360" w:lineRule="auto"/>
              <w:rPr>
                <w:rFonts w:asciiTheme="majorHAnsi" w:hAnsiTheme="majorHAnsi"/>
                <w:bCs/>
                <w:szCs w:val="24"/>
              </w:rPr>
            </w:pPr>
            <w:r w:rsidRPr="00B632FB">
              <w:rPr>
                <w:rFonts w:asciiTheme="majorHAnsi" w:hAnsiTheme="majorHAnsi"/>
                <w:bCs/>
                <w:szCs w:val="24"/>
              </w:rPr>
              <w:t>Could Have</w:t>
            </w:r>
          </w:p>
        </w:tc>
        <w:tc>
          <w:tcPr>
            <w:tcW w:w="4508" w:type="dxa"/>
          </w:tcPr>
          <w:p w14:paraId="237C690D" w14:textId="73775C75" w:rsidR="00834CCE" w:rsidRPr="00B632FB" w:rsidRDefault="00834CCE" w:rsidP="001B3BE6">
            <w:pPr>
              <w:spacing w:line="360" w:lineRule="auto"/>
              <w:rPr>
                <w:rFonts w:asciiTheme="majorHAnsi" w:hAnsiTheme="majorHAnsi"/>
                <w:bCs/>
                <w:szCs w:val="24"/>
              </w:rPr>
            </w:pPr>
            <w:r w:rsidRPr="00B632FB">
              <w:rPr>
                <w:rFonts w:asciiTheme="majorHAnsi" w:hAnsiTheme="majorHAnsi"/>
                <w:bCs/>
                <w:szCs w:val="24"/>
              </w:rPr>
              <w:t>Won’t Have</w:t>
            </w:r>
          </w:p>
        </w:tc>
      </w:tr>
      <w:tr w:rsidR="00834CCE" w:rsidRPr="00B632FB" w14:paraId="4DFE49CA" w14:textId="77777777" w:rsidTr="00C85537">
        <w:trPr>
          <w:trHeight w:val="3866"/>
        </w:trPr>
        <w:tc>
          <w:tcPr>
            <w:tcW w:w="4508" w:type="dxa"/>
          </w:tcPr>
          <w:p w14:paraId="47646304" w14:textId="77777777" w:rsidR="00A21CC5" w:rsidRPr="00B632FB" w:rsidRDefault="00A21CC5" w:rsidP="001B3BE6">
            <w:pPr>
              <w:spacing w:line="360" w:lineRule="auto"/>
              <w:rPr>
                <w:rFonts w:asciiTheme="majorHAnsi" w:hAnsiTheme="majorHAnsi"/>
                <w:color w:val="000000" w:themeColor="text1"/>
                <w:szCs w:val="24"/>
              </w:rPr>
            </w:pPr>
          </w:p>
          <w:p w14:paraId="74E19D55" w14:textId="77777777" w:rsidR="00A21CC5" w:rsidRPr="00B632FB" w:rsidRDefault="00A21CC5" w:rsidP="001B3BE6">
            <w:pPr>
              <w:spacing w:line="360" w:lineRule="auto"/>
              <w:rPr>
                <w:rFonts w:asciiTheme="majorHAnsi" w:hAnsiTheme="majorHAnsi"/>
                <w:color w:val="000000" w:themeColor="text1"/>
                <w:szCs w:val="24"/>
              </w:rPr>
            </w:pPr>
          </w:p>
          <w:p w14:paraId="7819466E" w14:textId="71376319" w:rsidR="00A21CC5" w:rsidRPr="00B632FB" w:rsidRDefault="00A21CC5" w:rsidP="001B3BE6">
            <w:pPr>
              <w:spacing w:line="360" w:lineRule="auto"/>
              <w:rPr>
                <w:rFonts w:asciiTheme="majorHAnsi" w:hAnsiTheme="majorHAnsi"/>
                <w:bCs/>
                <w:szCs w:val="24"/>
              </w:rPr>
            </w:pPr>
            <w:r w:rsidRPr="00B632FB">
              <w:rPr>
                <w:rFonts w:asciiTheme="majorHAnsi" w:hAnsiTheme="majorHAnsi"/>
                <w:color w:val="000000" w:themeColor="text1"/>
                <w:szCs w:val="24"/>
              </w:rPr>
              <w:t>Generate efficient delivery routes while keeping calculation time reasonable</w:t>
            </w:r>
          </w:p>
          <w:p w14:paraId="26204076" w14:textId="77777777" w:rsidR="00A21CC5" w:rsidRPr="00B632FB" w:rsidRDefault="00A21CC5" w:rsidP="001B3BE6">
            <w:pPr>
              <w:spacing w:line="360" w:lineRule="auto"/>
              <w:rPr>
                <w:rFonts w:asciiTheme="majorHAnsi" w:hAnsiTheme="majorHAnsi"/>
                <w:bCs/>
                <w:szCs w:val="24"/>
              </w:rPr>
            </w:pPr>
          </w:p>
          <w:p w14:paraId="2CB38D5E" w14:textId="43BF8A0F" w:rsidR="00D60527" w:rsidRPr="00B632FB" w:rsidRDefault="00C85537" w:rsidP="001B3BE6">
            <w:pPr>
              <w:spacing w:line="360" w:lineRule="auto"/>
              <w:rPr>
                <w:rFonts w:asciiTheme="majorHAnsi" w:hAnsiTheme="majorHAnsi"/>
                <w:bCs/>
                <w:szCs w:val="24"/>
              </w:rPr>
            </w:pPr>
            <w:r w:rsidRPr="00B632FB">
              <w:rPr>
                <w:rFonts w:asciiTheme="majorHAnsi" w:hAnsiTheme="majorHAnsi"/>
                <w:bCs/>
                <w:szCs w:val="24"/>
              </w:rPr>
              <w:t>Estimate</w:t>
            </w:r>
            <w:r w:rsidR="00D60527" w:rsidRPr="00B632FB">
              <w:rPr>
                <w:rFonts w:asciiTheme="majorHAnsi" w:hAnsiTheme="majorHAnsi"/>
                <w:bCs/>
                <w:szCs w:val="24"/>
              </w:rPr>
              <w:t xml:space="preserve"> a</w:t>
            </w:r>
            <w:r w:rsidRPr="00B632FB">
              <w:rPr>
                <w:rFonts w:asciiTheme="majorHAnsi" w:hAnsiTheme="majorHAnsi"/>
                <w:bCs/>
                <w:szCs w:val="24"/>
              </w:rPr>
              <w:t xml:space="preserve"> delivery time</w:t>
            </w:r>
            <w:r w:rsidR="00D60527" w:rsidRPr="00B632FB">
              <w:rPr>
                <w:rFonts w:asciiTheme="majorHAnsi" w:hAnsiTheme="majorHAnsi"/>
                <w:bCs/>
                <w:szCs w:val="24"/>
              </w:rPr>
              <w:t>,</w:t>
            </w:r>
            <w:r w:rsidRPr="00B632FB">
              <w:rPr>
                <w:rFonts w:asciiTheme="majorHAnsi" w:hAnsiTheme="majorHAnsi"/>
                <w:bCs/>
                <w:szCs w:val="24"/>
              </w:rPr>
              <w:t xml:space="preserve"> account</w:t>
            </w:r>
            <w:r w:rsidR="00D60527" w:rsidRPr="00B632FB">
              <w:rPr>
                <w:rFonts w:asciiTheme="majorHAnsi" w:hAnsiTheme="majorHAnsi"/>
                <w:bCs/>
                <w:szCs w:val="24"/>
              </w:rPr>
              <w:t>ing</w:t>
            </w:r>
            <w:r w:rsidRPr="00B632FB">
              <w:rPr>
                <w:rFonts w:asciiTheme="majorHAnsi" w:hAnsiTheme="majorHAnsi"/>
                <w:bCs/>
                <w:szCs w:val="24"/>
              </w:rPr>
              <w:t xml:space="preserve"> for 15 minutes of </w:t>
            </w:r>
            <w:r w:rsidR="00657494" w:rsidRPr="00B632FB">
              <w:rPr>
                <w:rFonts w:asciiTheme="majorHAnsi" w:hAnsiTheme="majorHAnsi"/>
                <w:bCs/>
                <w:szCs w:val="24"/>
              </w:rPr>
              <w:t xml:space="preserve">possible </w:t>
            </w:r>
            <w:r w:rsidRPr="00B632FB">
              <w:rPr>
                <w:rFonts w:asciiTheme="majorHAnsi" w:hAnsiTheme="majorHAnsi"/>
                <w:bCs/>
                <w:szCs w:val="24"/>
              </w:rPr>
              <w:t>delay</w:t>
            </w:r>
          </w:p>
        </w:tc>
        <w:tc>
          <w:tcPr>
            <w:tcW w:w="4508" w:type="dxa"/>
          </w:tcPr>
          <w:p w14:paraId="0C5D63AB" w14:textId="77777777" w:rsidR="00A21CC5" w:rsidRPr="00B632FB" w:rsidRDefault="00A21CC5" w:rsidP="001B3BE6">
            <w:pPr>
              <w:spacing w:line="360" w:lineRule="auto"/>
              <w:rPr>
                <w:rFonts w:asciiTheme="majorHAnsi" w:hAnsiTheme="majorHAnsi"/>
                <w:bCs/>
                <w:szCs w:val="24"/>
              </w:rPr>
            </w:pPr>
          </w:p>
          <w:p w14:paraId="1CCFA320" w14:textId="4C30EF69" w:rsidR="00D60527" w:rsidRPr="00B632FB" w:rsidRDefault="0099553E" w:rsidP="001B3BE6">
            <w:pPr>
              <w:spacing w:line="360" w:lineRule="auto"/>
              <w:rPr>
                <w:rFonts w:asciiTheme="majorHAnsi" w:hAnsiTheme="majorHAnsi"/>
                <w:bCs/>
                <w:szCs w:val="24"/>
              </w:rPr>
            </w:pPr>
            <w:r w:rsidRPr="00B632FB">
              <w:rPr>
                <w:rFonts w:asciiTheme="majorHAnsi" w:hAnsiTheme="majorHAnsi"/>
                <w:bCs/>
                <w:szCs w:val="24"/>
              </w:rPr>
              <w:t>Calculate number of vehicles required with vehicles of varying capacity</w:t>
            </w:r>
          </w:p>
          <w:p w14:paraId="70907083" w14:textId="77777777" w:rsidR="00D60527" w:rsidRPr="00B632FB" w:rsidRDefault="00D60527" w:rsidP="001B3BE6">
            <w:pPr>
              <w:spacing w:line="360" w:lineRule="auto"/>
              <w:rPr>
                <w:rFonts w:asciiTheme="majorHAnsi" w:hAnsiTheme="majorHAnsi"/>
                <w:bCs/>
                <w:szCs w:val="24"/>
              </w:rPr>
            </w:pPr>
          </w:p>
          <w:p w14:paraId="10141133" w14:textId="1C7F2584" w:rsidR="00267F6A" w:rsidRPr="00B632FB" w:rsidRDefault="0099553E" w:rsidP="001B3BE6">
            <w:pPr>
              <w:spacing w:line="360" w:lineRule="auto"/>
              <w:rPr>
                <w:rFonts w:asciiTheme="majorHAnsi" w:hAnsiTheme="majorHAnsi"/>
                <w:bCs/>
                <w:szCs w:val="24"/>
              </w:rPr>
            </w:pPr>
            <w:r w:rsidRPr="00B632FB">
              <w:rPr>
                <w:rFonts w:asciiTheme="majorHAnsi" w:hAnsiTheme="majorHAnsi"/>
                <w:bCs/>
                <w:szCs w:val="24"/>
              </w:rPr>
              <w:t xml:space="preserve">Generate </w:t>
            </w:r>
            <w:r w:rsidR="00D60527" w:rsidRPr="00B632FB">
              <w:rPr>
                <w:rFonts w:asciiTheme="majorHAnsi" w:hAnsiTheme="majorHAnsi"/>
                <w:bCs/>
                <w:szCs w:val="24"/>
              </w:rPr>
              <w:t>absolut</w:t>
            </w:r>
            <w:r w:rsidRPr="00B632FB">
              <w:rPr>
                <w:rFonts w:asciiTheme="majorHAnsi" w:hAnsiTheme="majorHAnsi"/>
                <w:bCs/>
                <w:szCs w:val="24"/>
              </w:rPr>
              <w:t>ely</w:t>
            </w:r>
            <w:r w:rsidR="00D60527" w:rsidRPr="00B632FB">
              <w:rPr>
                <w:rFonts w:asciiTheme="majorHAnsi" w:hAnsiTheme="majorHAnsi"/>
                <w:bCs/>
                <w:szCs w:val="24"/>
              </w:rPr>
              <w:t xml:space="preserve"> optimal delivery route</w:t>
            </w:r>
            <w:r w:rsidRPr="00B632FB">
              <w:rPr>
                <w:rFonts w:asciiTheme="majorHAnsi" w:hAnsiTheme="majorHAnsi"/>
                <w:bCs/>
                <w:szCs w:val="24"/>
              </w:rPr>
              <w:t>s</w:t>
            </w:r>
            <w:r w:rsidR="00D60527" w:rsidRPr="00B632FB">
              <w:rPr>
                <w:rFonts w:asciiTheme="majorHAnsi" w:hAnsiTheme="majorHAnsi"/>
                <w:bCs/>
                <w:szCs w:val="24"/>
              </w:rPr>
              <w:t>, regardless of calculation time</w:t>
            </w:r>
          </w:p>
          <w:p w14:paraId="7D6E6F9D" w14:textId="77777777" w:rsidR="008F0E01" w:rsidRPr="00B632FB" w:rsidRDefault="008F0E01" w:rsidP="001B3BE6">
            <w:pPr>
              <w:spacing w:line="360" w:lineRule="auto"/>
              <w:rPr>
                <w:rFonts w:asciiTheme="majorHAnsi" w:hAnsiTheme="majorHAnsi"/>
                <w:bCs/>
                <w:szCs w:val="24"/>
              </w:rPr>
            </w:pPr>
          </w:p>
          <w:p w14:paraId="7C00F4A7" w14:textId="71C91EC6" w:rsidR="00D60527" w:rsidRPr="00B632FB" w:rsidRDefault="00A21CC5" w:rsidP="001B3BE6">
            <w:pPr>
              <w:spacing w:line="360" w:lineRule="auto"/>
              <w:rPr>
                <w:rFonts w:asciiTheme="majorHAnsi" w:hAnsiTheme="majorHAnsi"/>
                <w:bCs/>
                <w:szCs w:val="24"/>
              </w:rPr>
            </w:pPr>
            <w:r w:rsidRPr="00B632FB">
              <w:rPr>
                <w:rFonts w:asciiTheme="majorHAnsi" w:hAnsiTheme="majorHAnsi"/>
                <w:bCs/>
                <w:szCs w:val="24"/>
              </w:rPr>
              <w:t>Allow customers to choose delivery time</w:t>
            </w:r>
          </w:p>
          <w:p w14:paraId="7F432563" w14:textId="501BC4F8" w:rsidR="00C85537" w:rsidRPr="00B632FB" w:rsidRDefault="00C85537" w:rsidP="001B3BE6">
            <w:pPr>
              <w:spacing w:line="360" w:lineRule="auto"/>
              <w:rPr>
                <w:rFonts w:asciiTheme="majorHAnsi" w:hAnsiTheme="majorHAnsi"/>
                <w:bCs/>
                <w:szCs w:val="24"/>
              </w:rPr>
            </w:pPr>
          </w:p>
        </w:tc>
      </w:tr>
    </w:tbl>
    <w:p w14:paraId="194263D0" w14:textId="77777777" w:rsidR="000D34C6" w:rsidRPr="00B632FB" w:rsidRDefault="000D34C6" w:rsidP="001B3BE6">
      <w:pPr>
        <w:spacing w:line="360" w:lineRule="auto"/>
        <w:rPr>
          <w:rFonts w:asciiTheme="majorHAnsi" w:hAnsiTheme="majorHAnsi"/>
          <w:bCs/>
          <w:szCs w:val="24"/>
        </w:rPr>
      </w:pPr>
    </w:p>
    <w:p w14:paraId="54B81C7E" w14:textId="6F1FAD11" w:rsidR="004901FB" w:rsidRPr="00B632FB" w:rsidRDefault="00A50BD2" w:rsidP="001B3BE6">
      <w:pPr>
        <w:pStyle w:val="Heading2"/>
        <w:spacing w:line="360" w:lineRule="auto"/>
      </w:pPr>
      <w:bookmarkStart w:id="4" w:name="_Toc219311316"/>
      <w:r w:rsidRPr="00B632FB">
        <w:lastRenderedPageBreak/>
        <w:t xml:space="preserve">The </w:t>
      </w:r>
      <w:r w:rsidR="00D214D5" w:rsidRPr="00B632FB">
        <w:t>Travelling Salesm</w:t>
      </w:r>
      <w:r w:rsidR="004B3C3B" w:rsidRPr="00B632FB">
        <w:t>a</w:t>
      </w:r>
      <w:r w:rsidR="00D214D5" w:rsidRPr="00B632FB">
        <w:t>n</w:t>
      </w:r>
      <w:r w:rsidR="004B3C3B" w:rsidRPr="00B632FB">
        <w:t xml:space="preserve"> Problem</w:t>
      </w:r>
      <w:bookmarkEnd w:id="4"/>
    </w:p>
    <w:p w14:paraId="57724C1F" w14:textId="33867321" w:rsidR="004B3C3B" w:rsidRPr="00B632FB" w:rsidRDefault="004B3C3B" w:rsidP="001B3BE6">
      <w:pPr>
        <w:spacing w:line="360" w:lineRule="auto"/>
        <w:rPr>
          <w:rFonts w:asciiTheme="majorHAnsi" w:hAnsiTheme="majorHAnsi"/>
          <w:bCs/>
          <w:szCs w:val="24"/>
        </w:rPr>
      </w:pPr>
      <w:r w:rsidRPr="00B632FB">
        <w:rPr>
          <w:rFonts w:asciiTheme="majorHAnsi" w:hAnsiTheme="majorHAnsi"/>
          <w:bCs/>
          <w:szCs w:val="24"/>
        </w:rPr>
        <w:t>When considering the task of optimising GrocerQuick’s delivery routes, it may be useful to consider t</w:t>
      </w:r>
      <w:r w:rsidR="004901FB" w:rsidRPr="00B632FB">
        <w:rPr>
          <w:rFonts w:asciiTheme="majorHAnsi" w:hAnsiTheme="majorHAnsi"/>
          <w:bCs/>
          <w:szCs w:val="24"/>
        </w:rPr>
        <w:t xml:space="preserve">he Traveling Salesman </w:t>
      </w:r>
      <w:r w:rsidR="00934543" w:rsidRPr="00B632FB">
        <w:rPr>
          <w:rFonts w:asciiTheme="majorHAnsi" w:hAnsiTheme="majorHAnsi"/>
          <w:bCs/>
          <w:szCs w:val="24"/>
        </w:rPr>
        <w:t>P</w:t>
      </w:r>
      <w:r w:rsidR="004901FB" w:rsidRPr="00B632FB">
        <w:rPr>
          <w:rFonts w:asciiTheme="majorHAnsi" w:hAnsiTheme="majorHAnsi"/>
          <w:bCs/>
          <w:szCs w:val="24"/>
        </w:rPr>
        <w:t>roblem</w:t>
      </w:r>
      <w:r w:rsidRPr="00B632FB">
        <w:rPr>
          <w:rFonts w:asciiTheme="majorHAnsi" w:hAnsiTheme="majorHAnsi"/>
          <w:bCs/>
          <w:szCs w:val="24"/>
        </w:rPr>
        <w:t>, or TSP.</w:t>
      </w:r>
    </w:p>
    <w:p w14:paraId="00DCDE2A" w14:textId="3EDC6EB0" w:rsidR="000A6578" w:rsidRPr="00B632FB" w:rsidRDefault="008171CB" w:rsidP="001B3BE6">
      <w:pPr>
        <w:spacing w:line="360" w:lineRule="auto"/>
        <w:rPr>
          <w:rFonts w:asciiTheme="majorHAnsi" w:hAnsiTheme="majorHAnsi"/>
          <w:bCs/>
          <w:szCs w:val="24"/>
        </w:rPr>
      </w:pPr>
      <w:r w:rsidRPr="00B632FB">
        <w:rPr>
          <w:rFonts w:asciiTheme="majorHAnsi" w:hAnsiTheme="majorHAnsi"/>
          <w:bCs/>
          <w:szCs w:val="24"/>
        </w:rPr>
        <w:t>C</w:t>
      </w:r>
      <w:r w:rsidR="004901FB" w:rsidRPr="00B632FB">
        <w:rPr>
          <w:rFonts w:asciiTheme="majorHAnsi" w:hAnsiTheme="majorHAnsi"/>
          <w:bCs/>
          <w:szCs w:val="24"/>
        </w:rPr>
        <w:t>alculated in the 18</w:t>
      </w:r>
      <w:r w:rsidR="004901FB" w:rsidRPr="00B632FB">
        <w:rPr>
          <w:rFonts w:asciiTheme="majorHAnsi" w:hAnsiTheme="majorHAnsi"/>
          <w:bCs/>
          <w:szCs w:val="24"/>
          <w:vertAlign w:val="superscript"/>
        </w:rPr>
        <w:t>th</w:t>
      </w:r>
      <w:r w:rsidR="004901FB" w:rsidRPr="00B632FB">
        <w:rPr>
          <w:rFonts w:asciiTheme="majorHAnsi" w:hAnsiTheme="majorHAnsi"/>
          <w:bCs/>
          <w:szCs w:val="24"/>
        </w:rPr>
        <w:t xml:space="preserve"> century</w:t>
      </w:r>
      <w:r w:rsidRPr="00B632FB">
        <w:rPr>
          <w:rFonts w:asciiTheme="majorHAnsi" w:hAnsiTheme="majorHAnsi"/>
          <w:bCs/>
          <w:szCs w:val="24"/>
        </w:rPr>
        <w:t xml:space="preserve">, the TSP </w:t>
      </w:r>
      <w:r w:rsidR="00934543" w:rsidRPr="00B632FB">
        <w:rPr>
          <w:rFonts w:asciiTheme="majorHAnsi" w:hAnsiTheme="majorHAnsi"/>
          <w:bCs/>
          <w:szCs w:val="24"/>
        </w:rPr>
        <w:t xml:space="preserve">describes the </w:t>
      </w:r>
      <w:r w:rsidR="00ED35B0" w:rsidRPr="00B632FB">
        <w:rPr>
          <w:rFonts w:asciiTheme="majorHAnsi" w:hAnsiTheme="majorHAnsi"/>
          <w:bCs/>
          <w:szCs w:val="24"/>
        </w:rPr>
        <w:t xml:space="preserve">problem </w:t>
      </w:r>
      <w:r w:rsidRPr="00B632FB">
        <w:rPr>
          <w:rFonts w:asciiTheme="majorHAnsi" w:hAnsiTheme="majorHAnsi"/>
          <w:bCs/>
          <w:szCs w:val="24"/>
        </w:rPr>
        <w:t xml:space="preserve">of </w:t>
      </w:r>
      <w:r w:rsidR="00ED35B0" w:rsidRPr="00B632FB">
        <w:rPr>
          <w:rFonts w:asciiTheme="majorHAnsi" w:hAnsiTheme="majorHAnsi"/>
          <w:bCs/>
          <w:szCs w:val="24"/>
        </w:rPr>
        <w:t>find</w:t>
      </w:r>
      <w:r w:rsidRPr="00B632FB">
        <w:rPr>
          <w:rFonts w:asciiTheme="majorHAnsi" w:hAnsiTheme="majorHAnsi"/>
          <w:bCs/>
          <w:szCs w:val="24"/>
        </w:rPr>
        <w:t>ing</w:t>
      </w:r>
      <w:r w:rsidR="00934543" w:rsidRPr="00B632FB">
        <w:rPr>
          <w:rFonts w:asciiTheme="majorHAnsi" w:hAnsiTheme="majorHAnsi"/>
          <w:bCs/>
          <w:szCs w:val="24"/>
        </w:rPr>
        <w:t xml:space="preserve"> the shortest possible route around a set of cities</w:t>
      </w:r>
      <w:r w:rsidRPr="00B632FB">
        <w:rPr>
          <w:rFonts w:asciiTheme="majorHAnsi" w:hAnsiTheme="majorHAnsi"/>
          <w:bCs/>
          <w:szCs w:val="24"/>
        </w:rPr>
        <w:t xml:space="preserve">, </w:t>
      </w:r>
      <w:r w:rsidR="00ED35B0" w:rsidRPr="00B632FB">
        <w:rPr>
          <w:rFonts w:asciiTheme="majorHAnsi" w:hAnsiTheme="majorHAnsi"/>
          <w:bCs/>
          <w:szCs w:val="24"/>
        </w:rPr>
        <w:t>cover</w:t>
      </w:r>
      <w:r w:rsidR="00B632FB">
        <w:rPr>
          <w:rFonts w:asciiTheme="majorHAnsi" w:hAnsiTheme="majorHAnsi"/>
          <w:bCs/>
          <w:szCs w:val="24"/>
        </w:rPr>
        <w:t>ing</w:t>
      </w:r>
      <w:r w:rsidR="00934543" w:rsidRPr="00B632FB">
        <w:rPr>
          <w:rFonts w:asciiTheme="majorHAnsi" w:hAnsiTheme="majorHAnsi"/>
          <w:bCs/>
          <w:szCs w:val="24"/>
        </w:rPr>
        <w:t xml:space="preserve"> each </w:t>
      </w:r>
      <w:r w:rsidR="00ED35B0" w:rsidRPr="00B632FB">
        <w:rPr>
          <w:rFonts w:asciiTheme="majorHAnsi" w:hAnsiTheme="majorHAnsi"/>
          <w:bCs/>
          <w:szCs w:val="24"/>
        </w:rPr>
        <w:t>one</w:t>
      </w:r>
      <w:r w:rsidR="00934543" w:rsidRPr="00B632FB">
        <w:rPr>
          <w:rFonts w:asciiTheme="majorHAnsi" w:hAnsiTheme="majorHAnsi"/>
          <w:bCs/>
          <w:szCs w:val="24"/>
        </w:rPr>
        <w:t xml:space="preserve"> before returning to the starting point. </w:t>
      </w:r>
      <w:sdt>
        <w:sdtPr>
          <w:rPr>
            <w:rFonts w:asciiTheme="majorHAnsi" w:hAnsiTheme="majorHAnsi"/>
            <w:bCs/>
            <w:szCs w:val="24"/>
          </w:rPr>
          <w:id w:val="-1033656265"/>
          <w:citation/>
        </w:sdtPr>
        <w:sdtContent>
          <w:r w:rsidR="00934543" w:rsidRPr="00B632FB">
            <w:rPr>
              <w:rFonts w:asciiTheme="majorHAnsi" w:hAnsiTheme="majorHAnsi"/>
              <w:bCs/>
              <w:szCs w:val="24"/>
            </w:rPr>
            <w:fldChar w:fldCharType="begin"/>
          </w:r>
          <w:r w:rsidR="00934543" w:rsidRPr="00B632FB">
            <w:rPr>
              <w:rFonts w:asciiTheme="majorHAnsi" w:hAnsiTheme="majorHAnsi"/>
              <w:bCs/>
              <w:szCs w:val="24"/>
            </w:rPr>
            <w:instrText xml:space="preserve"> CITATION Mat10 \l 2057 </w:instrText>
          </w:r>
          <w:r w:rsidR="00934543" w:rsidRPr="00B632FB">
            <w:rPr>
              <w:rFonts w:asciiTheme="majorHAnsi" w:hAnsiTheme="majorHAnsi"/>
              <w:bCs/>
              <w:szCs w:val="24"/>
            </w:rPr>
            <w:fldChar w:fldCharType="separate"/>
          </w:r>
          <w:r w:rsidR="008C076A" w:rsidRPr="008C076A">
            <w:rPr>
              <w:rFonts w:asciiTheme="majorHAnsi" w:hAnsiTheme="majorHAnsi"/>
              <w:noProof/>
              <w:szCs w:val="24"/>
            </w:rPr>
            <w:t>[4]</w:t>
          </w:r>
          <w:r w:rsidR="00934543" w:rsidRPr="00B632FB">
            <w:rPr>
              <w:rFonts w:asciiTheme="majorHAnsi" w:hAnsiTheme="majorHAnsi"/>
              <w:bCs/>
              <w:szCs w:val="24"/>
            </w:rPr>
            <w:fldChar w:fldCharType="end"/>
          </w:r>
        </w:sdtContent>
      </w:sdt>
    </w:p>
    <w:p w14:paraId="2443BD11" w14:textId="394D36A8" w:rsidR="000A6578" w:rsidRPr="00B632FB" w:rsidRDefault="00ED35B0" w:rsidP="001B3BE6">
      <w:pPr>
        <w:spacing w:line="360" w:lineRule="auto"/>
        <w:rPr>
          <w:rFonts w:asciiTheme="majorHAnsi" w:hAnsiTheme="majorHAnsi"/>
          <w:bCs/>
          <w:szCs w:val="24"/>
        </w:rPr>
      </w:pPr>
      <w:r w:rsidRPr="00B632FB">
        <w:rPr>
          <w:rFonts w:asciiTheme="majorHAnsi" w:hAnsiTheme="majorHAnsi"/>
          <w:bCs/>
          <w:szCs w:val="24"/>
        </w:rPr>
        <w:t>Perhaps the simplest</w:t>
      </w:r>
      <w:r w:rsidR="001B3655" w:rsidRPr="00B632FB">
        <w:rPr>
          <w:rFonts w:asciiTheme="majorHAnsi" w:hAnsiTheme="majorHAnsi"/>
          <w:bCs/>
          <w:szCs w:val="24"/>
        </w:rPr>
        <w:t xml:space="preserve"> solution for the TSP is to </w:t>
      </w:r>
      <w:r w:rsidR="000A6578" w:rsidRPr="00B632FB">
        <w:rPr>
          <w:rFonts w:asciiTheme="majorHAnsi" w:hAnsiTheme="majorHAnsi"/>
          <w:bCs/>
          <w:szCs w:val="24"/>
        </w:rPr>
        <w:t xml:space="preserve">measure the distance of </w:t>
      </w:r>
      <w:r w:rsidR="008171CB" w:rsidRPr="00B632FB">
        <w:rPr>
          <w:rFonts w:asciiTheme="majorHAnsi" w:hAnsiTheme="majorHAnsi"/>
          <w:bCs/>
          <w:szCs w:val="24"/>
        </w:rPr>
        <w:t>every</w:t>
      </w:r>
      <w:r w:rsidR="000A6578" w:rsidRPr="00B632FB">
        <w:rPr>
          <w:rFonts w:asciiTheme="majorHAnsi" w:hAnsiTheme="majorHAnsi"/>
          <w:bCs/>
          <w:szCs w:val="24"/>
        </w:rPr>
        <w:t xml:space="preserve"> possible route </w:t>
      </w:r>
      <w:r w:rsidR="008171CB" w:rsidRPr="00B632FB">
        <w:rPr>
          <w:rFonts w:asciiTheme="majorHAnsi" w:hAnsiTheme="majorHAnsi"/>
          <w:bCs/>
          <w:szCs w:val="24"/>
        </w:rPr>
        <w:t>sequentially,</w:t>
      </w:r>
      <w:r w:rsidR="000A6578" w:rsidRPr="00B632FB">
        <w:rPr>
          <w:rFonts w:asciiTheme="majorHAnsi" w:hAnsiTheme="majorHAnsi"/>
          <w:bCs/>
          <w:szCs w:val="24"/>
        </w:rPr>
        <w:t xml:space="preserve"> eventually produc</w:t>
      </w:r>
      <w:r w:rsidR="008171CB" w:rsidRPr="00B632FB">
        <w:rPr>
          <w:rFonts w:asciiTheme="majorHAnsi" w:hAnsiTheme="majorHAnsi"/>
          <w:bCs/>
          <w:szCs w:val="24"/>
        </w:rPr>
        <w:t>ing</w:t>
      </w:r>
      <w:r w:rsidR="000A6578" w:rsidRPr="00B632FB">
        <w:rPr>
          <w:rFonts w:asciiTheme="majorHAnsi" w:hAnsiTheme="majorHAnsi"/>
          <w:bCs/>
          <w:szCs w:val="24"/>
        </w:rPr>
        <w:t xml:space="preserve"> the </w:t>
      </w:r>
      <w:r w:rsidRPr="00B632FB">
        <w:rPr>
          <w:rFonts w:asciiTheme="majorHAnsi" w:hAnsiTheme="majorHAnsi"/>
          <w:bCs/>
          <w:szCs w:val="24"/>
        </w:rPr>
        <w:t xml:space="preserve">absolute </w:t>
      </w:r>
      <w:r w:rsidR="000A6578" w:rsidRPr="00B632FB">
        <w:rPr>
          <w:rFonts w:asciiTheme="majorHAnsi" w:hAnsiTheme="majorHAnsi"/>
          <w:bCs/>
          <w:szCs w:val="24"/>
        </w:rPr>
        <w:t xml:space="preserve">optimal </w:t>
      </w:r>
      <w:r w:rsidR="00BD4DD3" w:rsidRPr="00B632FB">
        <w:rPr>
          <w:rFonts w:asciiTheme="majorHAnsi" w:hAnsiTheme="majorHAnsi"/>
          <w:bCs/>
          <w:szCs w:val="24"/>
        </w:rPr>
        <w:t>route</w:t>
      </w:r>
      <w:r w:rsidR="008171CB" w:rsidRPr="00B632FB">
        <w:rPr>
          <w:rFonts w:asciiTheme="majorHAnsi" w:hAnsiTheme="majorHAnsi"/>
          <w:bCs/>
          <w:szCs w:val="24"/>
        </w:rPr>
        <w:t xml:space="preserve"> through brute force. </w:t>
      </w:r>
      <w:sdt>
        <w:sdtPr>
          <w:rPr>
            <w:rFonts w:asciiTheme="majorHAnsi" w:hAnsiTheme="majorHAnsi"/>
            <w:bCs/>
            <w:szCs w:val="24"/>
          </w:rPr>
          <w:id w:val="2116948853"/>
          <w:citation/>
        </w:sdtPr>
        <w:sdtContent>
          <w:r w:rsidR="008171CB" w:rsidRPr="00B632FB">
            <w:rPr>
              <w:rFonts w:asciiTheme="majorHAnsi" w:hAnsiTheme="majorHAnsi"/>
              <w:bCs/>
              <w:szCs w:val="24"/>
            </w:rPr>
            <w:fldChar w:fldCharType="begin"/>
          </w:r>
          <w:r w:rsidR="008C076A">
            <w:rPr>
              <w:rFonts w:asciiTheme="majorHAnsi" w:hAnsiTheme="majorHAnsi"/>
              <w:bCs/>
              <w:szCs w:val="24"/>
            </w:rPr>
            <w:instrText xml:space="preserve">CITATION htt \l 2057 </w:instrText>
          </w:r>
          <w:r w:rsidR="008171CB" w:rsidRPr="00B632FB">
            <w:rPr>
              <w:rFonts w:asciiTheme="majorHAnsi" w:hAnsiTheme="majorHAnsi"/>
              <w:bCs/>
              <w:szCs w:val="24"/>
            </w:rPr>
            <w:fldChar w:fldCharType="separate"/>
          </w:r>
          <w:r w:rsidR="008C076A" w:rsidRPr="008C076A">
            <w:rPr>
              <w:rFonts w:asciiTheme="majorHAnsi" w:hAnsiTheme="majorHAnsi"/>
              <w:noProof/>
              <w:szCs w:val="24"/>
            </w:rPr>
            <w:t>[5]</w:t>
          </w:r>
          <w:r w:rsidR="008171CB" w:rsidRPr="00B632FB">
            <w:rPr>
              <w:rFonts w:asciiTheme="majorHAnsi" w:hAnsiTheme="majorHAnsi"/>
              <w:bCs/>
              <w:szCs w:val="24"/>
            </w:rPr>
            <w:fldChar w:fldCharType="end"/>
          </w:r>
        </w:sdtContent>
      </w:sdt>
      <w:r w:rsidR="008171CB" w:rsidRPr="00B632FB">
        <w:rPr>
          <w:rFonts w:asciiTheme="majorHAnsi" w:hAnsiTheme="majorHAnsi"/>
          <w:bCs/>
          <w:szCs w:val="24"/>
        </w:rPr>
        <w:t xml:space="preserve"> However</w:t>
      </w:r>
      <w:r w:rsidR="00252C06" w:rsidRPr="00B632FB">
        <w:rPr>
          <w:rFonts w:asciiTheme="majorHAnsi" w:hAnsiTheme="majorHAnsi"/>
          <w:bCs/>
          <w:szCs w:val="24"/>
        </w:rPr>
        <w:t xml:space="preserve">, </w:t>
      </w:r>
      <w:r w:rsidRPr="00B632FB">
        <w:rPr>
          <w:rFonts w:asciiTheme="majorHAnsi" w:hAnsiTheme="majorHAnsi"/>
          <w:bCs/>
          <w:szCs w:val="24"/>
        </w:rPr>
        <w:t>as the number of cities increases,</w:t>
      </w:r>
      <w:r w:rsidR="00252C06" w:rsidRPr="00B632FB">
        <w:rPr>
          <w:rFonts w:asciiTheme="majorHAnsi" w:hAnsiTheme="majorHAnsi"/>
          <w:bCs/>
          <w:szCs w:val="24"/>
        </w:rPr>
        <w:t xml:space="preserve"> </w:t>
      </w:r>
      <w:r w:rsidR="008171CB" w:rsidRPr="00B632FB">
        <w:rPr>
          <w:rFonts w:asciiTheme="majorHAnsi" w:hAnsiTheme="majorHAnsi"/>
          <w:bCs/>
          <w:szCs w:val="24"/>
        </w:rPr>
        <w:t xml:space="preserve">the brute force method </w:t>
      </w:r>
      <w:r w:rsidRPr="00B632FB">
        <w:rPr>
          <w:rFonts w:asciiTheme="majorHAnsi" w:hAnsiTheme="majorHAnsi"/>
          <w:bCs/>
          <w:szCs w:val="24"/>
        </w:rPr>
        <w:t>quickly</w:t>
      </w:r>
      <w:r w:rsidR="000A6578" w:rsidRPr="00B632FB">
        <w:rPr>
          <w:rFonts w:asciiTheme="majorHAnsi" w:hAnsiTheme="majorHAnsi"/>
          <w:bCs/>
          <w:szCs w:val="24"/>
        </w:rPr>
        <w:t xml:space="preserve"> requires an impractical number of calculations</w:t>
      </w:r>
      <w:r w:rsidR="008171CB" w:rsidRPr="00B632FB">
        <w:rPr>
          <w:rFonts w:asciiTheme="majorHAnsi" w:hAnsiTheme="majorHAnsi"/>
          <w:bCs/>
          <w:szCs w:val="24"/>
        </w:rPr>
        <w:t xml:space="preserve"> and</w:t>
      </w:r>
      <w:r w:rsidRPr="00B632FB">
        <w:rPr>
          <w:rFonts w:asciiTheme="majorHAnsi" w:hAnsiTheme="majorHAnsi"/>
          <w:bCs/>
          <w:szCs w:val="24"/>
        </w:rPr>
        <w:t xml:space="preserve"> becom</w:t>
      </w:r>
      <w:r w:rsidR="008171CB" w:rsidRPr="00B632FB">
        <w:rPr>
          <w:rFonts w:asciiTheme="majorHAnsi" w:hAnsiTheme="majorHAnsi"/>
          <w:bCs/>
          <w:szCs w:val="24"/>
        </w:rPr>
        <w:t>es</w:t>
      </w:r>
      <w:r w:rsidRPr="00B632FB">
        <w:rPr>
          <w:rFonts w:asciiTheme="majorHAnsi" w:hAnsiTheme="majorHAnsi"/>
          <w:bCs/>
          <w:szCs w:val="24"/>
        </w:rPr>
        <w:t xml:space="preserve"> computationally </w:t>
      </w:r>
      <w:r w:rsidR="008171CB" w:rsidRPr="00B632FB">
        <w:rPr>
          <w:rFonts w:asciiTheme="majorHAnsi" w:hAnsiTheme="majorHAnsi"/>
          <w:bCs/>
          <w:szCs w:val="24"/>
        </w:rPr>
        <w:t>prohibitive</w:t>
      </w:r>
      <w:r w:rsidRPr="00B632FB">
        <w:rPr>
          <w:rFonts w:asciiTheme="majorHAnsi" w:hAnsiTheme="majorHAnsi"/>
          <w:bCs/>
          <w:szCs w:val="24"/>
        </w:rPr>
        <w:t>.</w:t>
      </w:r>
      <w:r w:rsidR="000A6578" w:rsidRPr="00B632FB">
        <w:rPr>
          <w:rFonts w:asciiTheme="majorHAnsi" w:hAnsiTheme="majorHAnsi"/>
          <w:bCs/>
          <w:szCs w:val="24"/>
        </w:rPr>
        <w:t xml:space="preserve"> </w:t>
      </w:r>
      <w:sdt>
        <w:sdtPr>
          <w:rPr>
            <w:rFonts w:asciiTheme="majorHAnsi" w:hAnsiTheme="majorHAnsi"/>
            <w:bCs/>
            <w:szCs w:val="24"/>
          </w:rPr>
          <w:id w:val="187578324"/>
          <w:citation/>
        </w:sdtPr>
        <w:sdtContent>
          <w:r w:rsidR="000A6578" w:rsidRPr="00B632FB">
            <w:rPr>
              <w:rFonts w:asciiTheme="majorHAnsi" w:hAnsiTheme="majorHAnsi"/>
              <w:bCs/>
              <w:szCs w:val="24"/>
            </w:rPr>
            <w:fldChar w:fldCharType="begin"/>
          </w:r>
          <w:r w:rsidR="008C076A">
            <w:rPr>
              <w:rFonts w:asciiTheme="majorHAnsi" w:hAnsiTheme="majorHAnsi"/>
              <w:bCs/>
              <w:szCs w:val="24"/>
            </w:rPr>
            <w:instrText xml:space="preserve">CITATION htt \l 2057 </w:instrText>
          </w:r>
          <w:r w:rsidR="000A6578" w:rsidRPr="00B632FB">
            <w:rPr>
              <w:rFonts w:asciiTheme="majorHAnsi" w:hAnsiTheme="majorHAnsi"/>
              <w:bCs/>
              <w:szCs w:val="24"/>
            </w:rPr>
            <w:fldChar w:fldCharType="separate"/>
          </w:r>
          <w:r w:rsidR="008C076A" w:rsidRPr="008C076A">
            <w:rPr>
              <w:rFonts w:asciiTheme="majorHAnsi" w:hAnsiTheme="majorHAnsi"/>
              <w:noProof/>
              <w:szCs w:val="24"/>
            </w:rPr>
            <w:t>[5]</w:t>
          </w:r>
          <w:r w:rsidR="000A6578" w:rsidRPr="00B632FB">
            <w:rPr>
              <w:rFonts w:asciiTheme="majorHAnsi" w:hAnsiTheme="majorHAnsi"/>
              <w:bCs/>
              <w:szCs w:val="24"/>
            </w:rPr>
            <w:fldChar w:fldCharType="end"/>
          </w:r>
        </w:sdtContent>
      </w:sdt>
      <w:r w:rsidRPr="00B632FB">
        <w:rPr>
          <w:rFonts w:asciiTheme="majorHAnsi" w:hAnsiTheme="majorHAnsi"/>
          <w:bCs/>
          <w:szCs w:val="24"/>
        </w:rPr>
        <w:t xml:space="preserve"> If n is the number of cities, the total number of possible routes between them all can be expressed as (n-1</w:t>
      </w:r>
      <w:proofErr w:type="gramStart"/>
      <w:r w:rsidRPr="00B632FB">
        <w:rPr>
          <w:rFonts w:asciiTheme="majorHAnsi" w:hAnsiTheme="majorHAnsi"/>
          <w:bCs/>
          <w:szCs w:val="24"/>
        </w:rPr>
        <w:t>)!/</w:t>
      </w:r>
      <w:proofErr w:type="gramEnd"/>
      <w:r w:rsidRPr="00B632FB">
        <w:rPr>
          <w:rFonts w:asciiTheme="majorHAnsi" w:hAnsiTheme="majorHAnsi"/>
          <w:bCs/>
          <w:szCs w:val="24"/>
        </w:rPr>
        <w:t xml:space="preserve">2. </w:t>
      </w:r>
      <w:sdt>
        <w:sdtPr>
          <w:rPr>
            <w:rFonts w:asciiTheme="majorHAnsi" w:hAnsiTheme="majorHAnsi"/>
            <w:bCs/>
            <w:szCs w:val="24"/>
          </w:rPr>
          <w:id w:val="1847597490"/>
          <w:citation/>
        </w:sdtPr>
        <w:sdtContent>
          <w:r w:rsidRPr="00B632FB">
            <w:rPr>
              <w:rFonts w:asciiTheme="majorHAnsi" w:hAnsiTheme="majorHAnsi"/>
              <w:bCs/>
              <w:szCs w:val="24"/>
            </w:rPr>
            <w:fldChar w:fldCharType="begin"/>
          </w:r>
          <w:r w:rsidRPr="00B632FB">
            <w:rPr>
              <w:rFonts w:asciiTheme="majorHAnsi" w:hAnsiTheme="majorHAnsi"/>
              <w:bCs/>
              <w:szCs w:val="24"/>
            </w:rPr>
            <w:instrText xml:space="preserve"> CITATION Mat10 \l 2057 </w:instrText>
          </w:r>
          <w:r w:rsidRPr="00B632FB">
            <w:rPr>
              <w:rFonts w:asciiTheme="majorHAnsi" w:hAnsiTheme="majorHAnsi"/>
              <w:bCs/>
              <w:szCs w:val="24"/>
            </w:rPr>
            <w:fldChar w:fldCharType="separate"/>
          </w:r>
          <w:r w:rsidR="008C076A" w:rsidRPr="008C076A">
            <w:rPr>
              <w:rFonts w:asciiTheme="majorHAnsi" w:hAnsiTheme="majorHAnsi"/>
              <w:noProof/>
              <w:szCs w:val="24"/>
            </w:rPr>
            <w:t>[4]</w:t>
          </w:r>
          <w:r w:rsidRPr="00B632FB">
            <w:rPr>
              <w:rFonts w:asciiTheme="majorHAnsi" w:hAnsiTheme="majorHAnsi"/>
              <w:bCs/>
              <w:szCs w:val="24"/>
            </w:rPr>
            <w:fldChar w:fldCharType="end"/>
          </w:r>
        </w:sdtContent>
      </w:sdt>
      <w:r w:rsidRPr="00B632FB">
        <w:rPr>
          <w:rFonts w:asciiTheme="majorHAnsi" w:hAnsiTheme="majorHAnsi"/>
          <w:bCs/>
          <w:szCs w:val="24"/>
        </w:rPr>
        <w:t xml:space="preserve"> </w:t>
      </w:r>
      <w:r w:rsidR="00252C06" w:rsidRPr="00B632FB">
        <w:rPr>
          <w:rFonts w:asciiTheme="majorHAnsi" w:hAnsiTheme="majorHAnsi"/>
          <w:bCs/>
          <w:szCs w:val="24"/>
        </w:rPr>
        <w:t>The result is</w:t>
      </w:r>
      <w:r w:rsidRPr="00B632FB">
        <w:rPr>
          <w:rFonts w:asciiTheme="majorHAnsi" w:hAnsiTheme="majorHAnsi"/>
          <w:bCs/>
          <w:szCs w:val="24"/>
        </w:rPr>
        <w:t xml:space="preserve"> that</w:t>
      </w:r>
      <w:r w:rsidR="00252C06" w:rsidRPr="00B632FB">
        <w:rPr>
          <w:rFonts w:asciiTheme="majorHAnsi" w:hAnsiTheme="majorHAnsi"/>
          <w:bCs/>
          <w:szCs w:val="24"/>
        </w:rPr>
        <w:t>,</w:t>
      </w:r>
      <w:r w:rsidRPr="00B632FB">
        <w:rPr>
          <w:rFonts w:asciiTheme="majorHAnsi" w:hAnsiTheme="majorHAnsi"/>
          <w:bCs/>
          <w:szCs w:val="24"/>
        </w:rPr>
        <w:t xml:space="preserve"> for a set of just 10 cities, there are already more than 3.6 million possible routes. </w:t>
      </w:r>
      <w:sdt>
        <w:sdtPr>
          <w:rPr>
            <w:rFonts w:asciiTheme="majorHAnsi" w:hAnsiTheme="majorHAnsi"/>
            <w:bCs/>
            <w:szCs w:val="24"/>
          </w:rPr>
          <w:id w:val="1349681667"/>
          <w:citation/>
        </w:sdtPr>
        <w:sdtContent>
          <w:r w:rsidRPr="00B632FB">
            <w:rPr>
              <w:rFonts w:asciiTheme="majorHAnsi" w:hAnsiTheme="majorHAnsi"/>
              <w:bCs/>
              <w:szCs w:val="24"/>
            </w:rPr>
            <w:fldChar w:fldCharType="begin"/>
          </w:r>
          <w:r w:rsidR="008C076A">
            <w:rPr>
              <w:rFonts w:asciiTheme="majorHAnsi" w:hAnsiTheme="majorHAnsi"/>
              <w:bCs/>
              <w:szCs w:val="24"/>
            </w:rPr>
            <w:instrText xml:space="preserve">CITATION htt \l 2057 </w:instrText>
          </w:r>
          <w:r w:rsidRPr="00B632FB">
            <w:rPr>
              <w:rFonts w:asciiTheme="majorHAnsi" w:hAnsiTheme="majorHAnsi"/>
              <w:bCs/>
              <w:szCs w:val="24"/>
            </w:rPr>
            <w:fldChar w:fldCharType="separate"/>
          </w:r>
          <w:r w:rsidR="008C076A" w:rsidRPr="008C076A">
            <w:rPr>
              <w:rFonts w:asciiTheme="majorHAnsi" w:hAnsiTheme="majorHAnsi"/>
              <w:noProof/>
              <w:szCs w:val="24"/>
            </w:rPr>
            <w:t>[5]</w:t>
          </w:r>
          <w:r w:rsidRPr="00B632FB">
            <w:rPr>
              <w:rFonts w:asciiTheme="majorHAnsi" w:hAnsiTheme="majorHAnsi"/>
              <w:bCs/>
              <w:szCs w:val="24"/>
            </w:rPr>
            <w:fldChar w:fldCharType="end"/>
          </w:r>
        </w:sdtContent>
      </w:sdt>
    </w:p>
    <w:p w14:paraId="082D7604" w14:textId="698BA15F" w:rsidR="00312AD4" w:rsidRPr="00B632FB" w:rsidRDefault="004B3C3B" w:rsidP="001B3BE6">
      <w:pPr>
        <w:spacing w:line="360" w:lineRule="auto"/>
        <w:rPr>
          <w:rFonts w:asciiTheme="majorHAnsi" w:hAnsiTheme="majorHAnsi"/>
          <w:bCs/>
          <w:szCs w:val="24"/>
        </w:rPr>
      </w:pPr>
      <w:r w:rsidRPr="00B632FB">
        <w:rPr>
          <w:rFonts w:asciiTheme="majorHAnsi" w:hAnsiTheme="majorHAnsi"/>
          <w:bCs/>
          <w:szCs w:val="24"/>
        </w:rPr>
        <w:t>An alternative</w:t>
      </w:r>
      <w:r w:rsidR="000A6578" w:rsidRPr="00B632FB">
        <w:rPr>
          <w:rFonts w:asciiTheme="majorHAnsi" w:hAnsiTheme="majorHAnsi"/>
          <w:bCs/>
          <w:szCs w:val="24"/>
        </w:rPr>
        <w:t xml:space="preserve"> </w:t>
      </w:r>
      <w:r w:rsidR="00252C06" w:rsidRPr="00B632FB">
        <w:rPr>
          <w:rFonts w:asciiTheme="majorHAnsi" w:hAnsiTheme="majorHAnsi"/>
          <w:bCs/>
          <w:szCs w:val="24"/>
        </w:rPr>
        <w:t>solution</w:t>
      </w:r>
      <w:r w:rsidR="000A6578" w:rsidRPr="00B632FB">
        <w:rPr>
          <w:rFonts w:asciiTheme="majorHAnsi" w:hAnsiTheme="majorHAnsi"/>
          <w:bCs/>
          <w:szCs w:val="24"/>
        </w:rPr>
        <w:t xml:space="preserve"> is to use a greedy algorithm, </w:t>
      </w:r>
      <w:r w:rsidR="00252C06" w:rsidRPr="00B632FB">
        <w:rPr>
          <w:rFonts w:asciiTheme="majorHAnsi" w:hAnsiTheme="majorHAnsi"/>
          <w:bCs/>
          <w:szCs w:val="24"/>
        </w:rPr>
        <w:t>such as</w:t>
      </w:r>
      <w:r w:rsidR="000A6578" w:rsidRPr="00B632FB">
        <w:rPr>
          <w:rFonts w:asciiTheme="majorHAnsi" w:hAnsiTheme="majorHAnsi"/>
          <w:bCs/>
          <w:szCs w:val="24"/>
        </w:rPr>
        <w:t xml:space="preserve"> </w:t>
      </w:r>
      <w:r w:rsidR="00E474E8">
        <w:rPr>
          <w:rFonts w:asciiTheme="majorHAnsi" w:hAnsiTheme="majorHAnsi"/>
          <w:bCs/>
          <w:szCs w:val="24"/>
        </w:rPr>
        <w:t>N</w:t>
      </w:r>
      <w:r w:rsidR="000A6578" w:rsidRPr="00B632FB">
        <w:rPr>
          <w:rFonts w:asciiTheme="majorHAnsi" w:hAnsiTheme="majorHAnsi"/>
          <w:bCs/>
          <w:szCs w:val="24"/>
        </w:rPr>
        <w:t>earest-</w:t>
      </w:r>
      <w:r w:rsidR="00E474E8">
        <w:rPr>
          <w:rFonts w:asciiTheme="majorHAnsi" w:hAnsiTheme="majorHAnsi"/>
          <w:bCs/>
          <w:szCs w:val="24"/>
        </w:rPr>
        <w:t>N</w:t>
      </w:r>
      <w:r w:rsidR="000A6578" w:rsidRPr="00B632FB">
        <w:rPr>
          <w:rFonts w:asciiTheme="majorHAnsi" w:hAnsiTheme="majorHAnsi"/>
          <w:bCs/>
          <w:szCs w:val="24"/>
        </w:rPr>
        <w:t>eighbour</w:t>
      </w:r>
      <w:r w:rsidR="00FD0206" w:rsidRPr="00B632FB">
        <w:rPr>
          <w:rFonts w:asciiTheme="majorHAnsi" w:hAnsiTheme="majorHAnsi"/>
          <w:bCs/>
          <w:szCs w:val="24"/>
        </w:rPr>
        <w:t>,</w:t>
      </w:r>
      <w:r w:rsidR="00BD4DD3" w:rsidRPr="00B632FB">
        <w:rPr>
          <w:rFonts w:asciiTheme="majorHAnsi" w:hAnsiTheme="majorHAnsi"/>
          <w:bCs/>
          <w:szCs w:val="24"/>
        </w:rPr>
        <w:t xml:space="preserve"> where </w:t>
      </w:r>
      <w:r w:rsidRPr="00B632FB">
        <w:rPr>
          <w:rFonts w:asciiTheme="majorHAnsi" w:hAnsiTheme="majorHAnsi"/>
          <w:bCs/>
          <w:szCs w:val="24"/>
        </w:rPr>
        <w:t xml:space="preserve">just </w:t>
      </w:r>
      <w:r w:rsidR="00252C06" w:rsidRPr="00B632FB">
        <w:rPr>
          <w:rFonts w:asciiTheme="majorHAnsi" w:hAnsiTheme="majorHAnsi"/>
          <w:bCs/>
          <w:szCs w:val="24"/>
        </w:rPr>
        <w:t>one</w:t>
      </w:r>
      <w:r w:rsidR="00BD4DD3" w:rsidRPr="00B632FB">
        <w:rPr>
          <w:rFonts w:asciiTheme="majorHAnsi" w:hAnsiTheme="majorHAnsi"/>
          <w:bCs/>
          <w:szCs w:val="24"/>
        </w:rPr>
        <w:t xml:space="preserve"> route is generated by plotting a path between each city</w:t>
      </w:r>
      <w:r w:rsidR="00FD0206" w:rsidRPr="00B632FB">
        <w:rPr>
          <w:rFonts w:asciiTheme="majorHAnsi" w:hAnsiTheme="majorHAnsi"/>
          <w:bCs/>
          <w:szCs w:val="24"/>
        </w:rPr>
        <w:t xml:space="preserve"> in turn</w:t>
      </w:r>
      <w:r w:rsidR="00E474E8">
        <w:rPr>
          <w:rFonts w:asciiTheme="majorHAnsi" w:hAnsiTheme="majorHAnsi"/>
          <w:bCs/>
          <w:szCs w:val="24"/>
        </w:rPr>
        <w:t xml:space="preserve"> and</w:t>
      </w:r>
      <w:r w:rsidR="00BD4DD3" w:rsidRPr="00B632FB">
        <w:rPr>
          <w:rFonts w:asciiTheme="majorHAnsi" w:hAnsiTheme="majorHAnsi"/>
          <w:bCs/>
          <w:szCs w:val="24"/>
        </w:rPr>
        <w:t xml:space="preserve"> selecting the</w:t>
      </w:r>
      <w:r w:rsidR="00FD0206" w:rsidRPr="00B632FB">
        <w:rPr>
          <w:rFonts w:asciiTheme="majorHAnsi" w:hAnsiTheme="majorHAnsi"/>
          <w:bCs/>
          <w:szCs w:val="24"/>
        </w:rPr>
        <w:t xml:space="preserve"> </w:t>
      </w:r>
      <w:r w:rsidR="00BD4DD3" w:rsidRPr="00B632FB">
        <w:rPr>
          <w:rFonts w:asciiTheme="majorHAnsi" w:hAnsiTheme="majorHAnsi"/>
          <w:bCs/>
          <w:szCs w:val="24"/>
        </w:rPr>
        <w:t>closest city</w:t>
      </w:r>
      <w:r w:rsidR="00252C06" w:rsidRPr="00B632FB">
        <w:rPr>
          <w:rFonts w:asciiTheme="majorHAnsi" w:hAnsiTheme="majorHAnsi"/>
          <w:bCs/>
          <w:szCs w:val="24"/>
        </w:rPr>
        <w:t xml:space="preserve"> every</w:t>
      </w:r>
      <w:r w:rsidR="00BD4DD3" w:rsidRPr="00B632FB">
        <w:rPr>
          <w:rFonts w:asciiTheme="majorHAnsi" w:hAnsiTheme="majorHAnsi"/>
          <w:bCs/>
          <w:szCs w:val="24"/>
        </w:rPr>
        <w:t xml:space="preserve"> </w:t>
      </w:r>
      <w:r w:rsidR="00FD0206" w:rsidRPr="00B632FB">
        <w:rPr>
          <w:rFonts w:asciiTheme="majorHAnsi" w:hAnsiTheme="majorHAnsi"/>
          <w:bCs/>
          <w:szCs w:val="24"/>
        </w:rPr>
        <w:t>time</w:t>
      </w:r>
      <w:r w:rsidR="00BD4DD3" w:rsidRPr="00B632FB">
        <w:rPr>
          <w:rFonts w:asciiTheme="majorHAnsi" w:hAnsiTheme="majorHAnsi"/>
          <w:bCs/>
          <w:szCs w:val="24"/>
        </w:rPr>
        <w:t xml:space="preserve">. </w:t>
      </w:r>
      <w:sdt>
        <w:sdtPr>
          <w:rPr>
            <w:rFonts w:asciiTheme="majorHAnsi" w:hAnsiTheme="majorHAnsi"/>
            <w:bCs/>
            <w:szCs w:val="24"/>
          </w:rPr>
          <w:id w:val="-825825733"/>
          <w:citation/>
        </w:sdtPr>
        <w:sdtContent>
          <w:r w:rsidR="00BD4DD3" w:rsidRPr="00B632FB">
            <w:rPr>
              <w:rFonts w:asciiTheme="majorHAnsi" w:hAnsiTheme="majorHAnsi"/>
              <w:bCs/>
              <w:szCs w:val="24"/>
            </w:rPr>
            <w:fldChar w:fldCharType="begin"/>
          </w:r>
          <w:r w:rsidR="008C076A">
            <w:rPr>
              <w:rFonts w:asciiTheme="majorHAnsi" w:hAnsiTheme="majorHAnsi"/>
              <w:bCs/>
              <w:szCs w:val="24"/>
            </w:rPr>
            <w:instrText xml:space="preserve">CITATION htt \l 2057 </w:instrText>
          </w:r>
          <w:r w:rsidR="00BD4DD3" w:rsidRPr="00B632FB">
            <w:rPr>
              <w:rFonts w:asciiTheme="majorHAnsi" w:hAnsiTheme="majorHAnsi"/>
              <w:bCs/>
              <w:szCs w:val="24"/>
            </w:rPr>
            <w:fldChar w:fldCharType="separate"/>
          </w:r>
          <w:r w:rsidR="008C076A" w:rsidRPr="008C076A">
            <w:rPr>
              <w:rFonts w:asciiTheme="majorHAnsi" w:hAnsiTheme="majorHAnsi"/>
              <w:noProof/>
              <w:szCs w:val="24"/>
            </w:rPr>
            <w:t>[5]</w:t>
          </w:r>
          <w:r w:rsidR="00BD4DD3" w:rsidRPr="00B632FB">
            <w:rPr>
              <w:rFonts w:asciiTheme="majorHAnsi" w:hAnsiTheme="majorHAnsi"/>
              <w:bCs/>
              <w:szCs w:val="24"/>
            </w:rPr>
            <w:fldChar w:fldCharType="end"/>
          </w:r>
        </w:sdtContent>
      </w:sdt>
      <w:r w:rsidR="00BD4DD3" w:rsidRPr="00B632FB">
        <w:rPr>
          <w:rFonts w:asciiTheme="majorHAnsi" w:hAnsiTheme="majorHAnsi"/>
          <w:bCs/>
          <w:szCs w:val="24"/>
        </w:rPr>
        <w:t xml:space="preserve"> The result is a route that may not be </w:t>
      </w:r>
      <w:r w:rsidRPr="00B632FB">
        <w:rPr>
          <w:rFonts w:asciiTheme="majorHAnsi" w:hAnsiTheme="majorHAnsi"/>
          <w:bCs/>
          <w:szCs w:val="24"/>
        </w:rPr>
        <w:t xml:space="preserve">the most </w:t>
      </w:r>
      <w:r w:rsidR="00252C06" w:rsidRPr="00B632FB">
        <w:rPr>
          <w:rFonts w:asciiTheme="majorHAnsi" w:hAnsiTheme="majorHAnsi"/>
          <w:bCs/>
          <w:szCs w:val="24"/>
        </w:rPr>
        <w:t xml:space="preserve">efficient </w:t>
      </w:r>
      <w:r w:rsidR="00FD0206" w:rsidRPr="00B632FB">
        <w:rPr>
          <w:rFonts w:asciiTheme="majorHAnsi" w:hAnsiTheme="majorHAnsi"/>
          <w:bCs/>
          <w:szCs w:val="24"/>
        </w:rPr>
        <w:t xml:space="preserve">one </w:t>
      </w:r>
      <w:r w:rsidRPr="00B632FB">
        <w:rPr>
          <w:rFonts w:asciiTheme="majorHAnsi" w:hAnsiTheme="majorHAnsi"/>
          <w:bCs/>
          <w:szCs w:val="24"/>
        </w:rPr>
        <w:t xml:space="preserve">possible </w:t>
      </w:r>
      <w:r w:rsidR="00BD4DD3" w:rsidRPr="00B632FB">
        <w:rPr>
          <w:rFonts w:asciiTheme="majorHAnsi" w:hAnsiTheme="majorHAnsi"/>
          <w:bCs/>
          <w:szCs w:val="24"/>
        </w:rPr>
        <w:t>but will be much more efficient than a random route and can be generated quickly</w:t>
      </w:r>
      <w:r w:rsidR="00252C06" w:rsidRPr="00B632FB">
        <w:rPr>
          <w:rFonts w:asciiTheme="majorHAnsi" w:hAnsiTheme="majorHAnsi"/>
          <w:bCs/>
          <w:szCs w:val="24"/>
        </w:rPr>
        <w:t xml:space="preserve"> </w:t>
      </w:r>
      <w:r w:rsidR="00E474E8">
        <w:rPr>
          <w:rFonts w:asciiTheme="majorHAnsi" w:hAnsiTheme="majorHAnsi"/>
          <w:bCs/>
          <w:szCs w:val="24"/>
        </w:rPr>
        <w:t>and consistently, with a small number of calculations</w:t>
      </w:r>
      <w:r w:rsidR="00BD4DD3" w:rsidRPr="00B632FB">
        <w:rPr>
          <w:rFonts w:asciiTheme="majorHAnsi" w:hAnsiTheme="majorHAnsi"/>
          <w:bCs/>
          <w:szCs w:val="24"/>
        </w:rPr>
        <w:t xml:space="preserve">. </w:t>
      </w:r>
      <w:sdt>
        <w:sdtPr>
          <w:rPr>
            <w:rFonts w:asciiTheme="majorHAnsi" w:hAnsiTheme="majorHAnsi"/>
            <w:bCs/>
            <w:szCs w:val="24"/>
          </w:rPr>
          <w:id w:val="21061967"/>
          <w:citation/>
        </w:sdtPr>
        <w:sdtContent>
          <w:r w:rsidR="00BD4DD3" w:rsidRPr="00B632FB">
            <w:rPr>
              <w:rFonts w:asciiTheme="majorHAnsi" w:hAnsiTheme="majorHAnsi"/>
              <w:bCs/>
              <w:szCs w:val="24"/>
            </w:rPr>
            <w:fldChar w:fldCharType="begin"/>
          </w:r>
          <w:r w:rsidR="008C076A">
            <w:rPr>
              <w:rFonts w:asciiTheme="majorHAnsi" w:hAnsiTheme="majorHAnsi"/>
              <w:bCs/>
              <w:szCs w:val="24"/>
            </w:rPr>
            <w:instrText xml:space="preserve">CITATION htt \l 2057 </w:instrText>
          </w:r>
          <w:r w:rsidR="00BD4DD3" w:rsidRPr="00B632FB">
            <w:rPr>
              <w:rFonts w:asciiTheme="majorHAnsi" w:hAnsiTheme="majorHAnsi"/>
              <w:bCs/>
              <w:szCs w:val="24"/>
            </w:rPr>
            <w:fldChar w:fldCharType="separate"/>
          </w:r>
          <w:r w:rsidR="008C076A" w:rsidRPr="008C076A">
            <w:rPr>
              <w:rFonts w:asciiTheme="majorHAnsi" w:hAnsiTheme="majorHAnsi"/>
              <w:noProof/>
              <w:szCs w:val="24"/>
            </w:rPr>
            <w:t>[5]</w:t>
          </w:r>
          <w:r w:rsidR="00BD4DD3" w:rsidRPr="00B632FB">
            <w:rPr>
              <w:rFonts w:asciiTheme="majorHAnsi" w:hAnsiTheme="majorHAnsi"/>
              <w:bCs/>
              <w:szCs w:val="24"/>
            </w:rPr>
            <w:fldChar w:fldCharType="end"/>
          </w:r>
        </w:sdtContent>
      </w:sdt>
    </w:p>
    <w:p w14:paraId="2CB69B46" w14:textId="77777777" w:rsidR="002736A5" w:rsidRPr="00B632FB" w:rsidRDefault="002736A5" w:rsidP="001B3BE6">
      <w:pPr>
        <w:spacing w:line="360" w:lineRule="auto"/>
        <w:rPr>
          <w:rFonts w:asciiTheme="majorHAnsi" w:hAnsiTheme="majorHAnsi"/>
          <w:bCs/>
          <w:szCs w:val="24"/>
        </w:rPr>
      </w:pPr>
    </w:p>
    <w:p w14:paraId="78C94811" w14:textId="77777777" w:rsidR="002736A5" w:rsidRPr="00B632FB" w:rsidRDefault="002736A5" w:rsidP="001B3BE6">
      <w:pPr>
        <w:spacing w:line="360" w:lineRule="auto"/>
        <w:rPr>
          <w:rFonts w:asciiTheme="majorHAnsi" w:hAnsiTheme="majorHAnsi"/>
          <w:bCs/>
          <w:szCs w:val="24"/>
        </w:rPr>
      </w:pPr>
    </w:p>
    <w:p w14:paraId="632E67DA" w14:textId="77777777" w:rsidR="002736A5" w:rsidRPr="00B632FB" w:rsidRDefault="002736A5" w:rsidP="001B3BE6">
      <w:pPr>
        <w:spacing w:line="360" w:lineRule="auto"/>
        <w:rPr>
          <w:rFonts w:asciiTheme="majorHAnsi" w:hAnsiTheme="majorHAnsi"/>
          <w:bCs/>
          <w:szCs w:val="24"/>
        </w:rPr>
      </w:pPr>
    </w:p>
    <w:p w14:paraId="3778F350" w14:textId="77777777" w:rsidR="002736A5" w:rsidRPr="00B632FB" w:rsidRDefault="002736A5" w:rsidP="001B3BE6">
      <w:pPr>
        <w:spacing w:line="360" w:lineRule="auto"/>
        <w:rPr>
          <w:rFonts w:asciiTheme="majorHAnsi" w:hAnsiTheme="majorHAnsi"/>
          <w:bCs/>
          <w:szCs w:val="24"/>
        </w:rPr>
      </w:pPr>
    </w:p>
    <w:p w14:paraId="47546FBD" w14:textId="77777777" w:rsidR="002736A5" w:rsidRPr="00B632FB" w:rsidRDefault="002736A5" w:rsidP="001B3BE6">
      <w:pPr>
        <w:spacing w:line="360" w:lineRule="auto"/>
        <w:rPr>
          <w:rFonts w:asciiTheme="majorHAnsi" w:hAnsiTheme="majorHAnsi"/>
          <w:bCs/>
          <w:szCs w:val="24"/>
        </w:rPr>
      </w:pPr>
    </w:p>
    <w:p w14:paraId="3F1A34D1" w14:textId="77777777" w:rsidR="002736A5" w:rsidRPr="00B632FB" w:rsidRDefault="002736A5" w:rsidP="001B3BE6">
      <w:pPr>
        <w:spacing w:line="360" w:lineRule="auto"/>
        <w:rPr>
          <w:rFonts w:asciiTheme="majorHAnsi" w:hAnsiTheme="majorHAnsi"/>
          <w:bCs/>
          <w:szCs w:val="24"/>
        </w:rPr>
      </w:pPr>
    </w:p>
    <w:p w14:paraId="38ED7F9C" w14:textId="77777777" w:rsidR="002736A5" w:rsidRPr="00B632FB" w:rsidRDefault="002736A5" w:rsidP="001B3BE6">
      <w:pPr>
        <w:spacing w:line="360" w:lineRule="auto"/>
        <w:rPr>
          <w:rFonts w:asciiTheme="majorHAnsi" w:hAnsiTheme="majorHAnsi"/>
          <w:bCs/>
          <w:szCs w:val="24"/>
        </w:rPr>
      </w:pPr>
    </w:p>
    <w:p w14:paraId="0450540B" w14:textId="6E9B1A9D" w:rsidR="00991589" w:rsidRPr="00B632FB" w:rsidRDefault="003460AC" w:rsidP="001B3BE6">
      <w:pPr>
        <w:pStyle w:val="Heading1"/>
        <w:spacing w:line="360" w:lineRule="auto"/>
      </w:pPr>
      <w:bookmarkStart w:id="5" w:name="_Toc219311317"/>
      <w:r w:rsidRPr="00B632FB">
        <w:lastRenderedPageBreak/>
        <w:t>Proposing a Solution</w:t>
      </w:r>
      <w:bookmarkEnd w:id="5"/>
    </w:p>
    <w:p w14:paraId="2E993430" w14:textId="06DECE70" w:rsidR="00505A25" w:rsidRPr="00B632FB" w:rsidRDefault="00505A25" w:rsidP="001B3BE6">
      <w:pPr>
        <w:spacing w:line="360" w:lineRule="auto"/>
        <w:rPr>
          <w:rFonts w:asciiTheme="majorHAnsi" w:hAnsiTheme="majorHAnsi"/>
        </w:rPr>
      </w:pPr>
      <w:r w:rsidRPr="00B632FB">
        <w:rPr>
          <w:rFonts w:asciiTheme="majorHAnsi" w:hAnsiTheme="majorHAnsi"/>
        </w:rPr>
        <w:t>The proposed delivery solution for GrocerQuick is comprised of</w:t>
      </w:r>
      <w:r w:rsidR="00C640FD" w:rsidRPr="00B632FB">
        <w:rPr>
          <w:rFonts w:asciiTheme="majorHAnsi" w:hAnsiTheme="majorHAnsi"/>
        </w:rPr>
        <w:t xml:space="preserve"> </w:t>
      </w:r>
      <w:r w:rsidRPr="00B632FB">
        <w:rPr>
          <w:rFonts w:asciiTheme="majorHAnsi" w:hAnsiTheme="majorHAnsi"/>
        </w:rPr>
        <w:t>one main process and three sub-processes</w:t>
      </w:r>
      <w:r w:rsidR="00C640FD" w:rsidRPr="00B632FB">
        <w:rPr>
          <w:rFonts w:asciiTheme="majorHAnsi" w:hAnsiTheme="majorHAnsi"/>
        </w:rPr>
        <w:t>.</w:t>
      </w:r>
      <w:r w:rsidRPr="00B632FB">
        <w:rPr>
          <w:rFonts w:asciiTheme="majorHAnsi" w:hAnsiTheme="majorHAnsi"/>
        </w:rPr>
        <w:t xml:space="preserve"> The following is </w:t>
      </w:r>
      <w:r w:rsidR="00F56CE2" w:rsidRPr="00B632FB">
        <w:rPr>
          <w:rFonts w:asciiTheme="majorHAnsi" w:hAnsiTheme="majorHAnsi"/>
        </w:rPr>
        <w:t xml:space="preserve">a </w:t>
      </w:r>
      <w:r w:rsidRPr="00B632FB">
        <w:rPr>
          <w:rFonts w:asciiTheme="majorHAnsi" w:hAnsiTheme="majorHAnsi"/>
        </w:rPr>
        <w:t xml:space="preserve">step-by-step breakdown of how these processes </w:t>
      </w:r>
      <w:r w:rsidR="00252C06" w:rsidRPr="00B632FB">
        <w:rPr>
          <w:rFonts w:asciiTheme="majorHAnsi" w:hAnsiTheme="majorHAnsi"/>
        </w:rPr>
        <w:t>operate,</w:t>
      </w:r>
      <w:r w:rsidR="00D931B4" w:rsidRPr="00B632FB">
        <w:rPr>
          <w:rFonts w:asciiTheme="majorHAnsi" w:hAnsiTheme="majorHAnsi"/>
        </w:rPr>
        <w:t xml:space="preserve"> with flow charts </w:t>
      </w:r>
      <w:r w:rsidR="00252C06" w:rsidRPr="00B632FB">
        <w:rPr>
          <w:rFonts w:asciiTheme="majorHAnsi" w:hAnsiTheme="majorHAnsi"/>
        </w:rPr>
        <w:t>and diagrams for illustration.</w:t>
      </w:r>
    </w:p>
    <w:p w14:paraId="1EFF028E" w14:textId="23BC465B" w:rsidR="00991589" w:rsidRPr="00B632FB" w:rsidRDefault="00991589" w:rsidP="001B3BE6">
      <w:pPr>
        <w:pStyle w:val="Heading2"/>
        <w:spacing w:line="360" w:lineRule="auto"/>
      </w:pPr>
      <w:bookmarkStart w:id="6" w:name="_Toc219311318"/>
      <w:r w:rsidRPr="00B632FB">
        <w:t>Process 1. Delivery Overview</w:t>
      </w:r>
      <w:bookmarkEnd w:id="6"/>
    </w:p>
    <w:p w14:paraId="1A0B7C1C" w14:textId="449770C1" w:rsidR="00991589" w:rsidRPr="00B632FB" w:rsidRDefault="009C6A42" w:rsidP="001B3BE6">
      <w:pPr>
        <w:pStyle w:val="ListParagraph"/>
        <w:numPr>
          <w:ilvl w:val="0"/>
          <w:numId w:val="28"/>
        </w:numPr>
        <w:spacing w:line="360" w:lineRule="auto"/>
        <w:rPr>
          <w:rFonts w:asciiTheme="majorHAnsi" w:hAnsiTheme="majorHAnsi"/>
          <w:szCs w:val="24"/>
        </w:rPr>
      </w:pPr>
      <w:r w:rsidRPr="00B632FB">
        <w:rPr>
          <w:rStyle w:val="SubtleEmphasis"/>
          <w:rFonts w:asciiTheme="majorHAnsi" w:hAnsiTheme="majorHAnsi"/>
          <w:noProof/>
        </w:rPr>
        <w:drawing>
          <wp:anchor distT="0" distB="0" distL="114300" distR="114300" simplePos="0" relativeHeight="251659264" behindDoc="0" locked="0" layoutInCell="1" allowOverlap="1" wp14:anchorId="2FFCBC74" wp14:editId="224836D1">
            <wp:simplePos x="0" y="0"/>
            <wp:positionH relativeFrom="margin">
              <wp:align>right</wp:align>
            </wp:positionH>
            <wp:positionV relativeFrom="paragraph">
              <wp:posOffset>26670</wp:posOffset>
            </wp:positionV>
            <wp:extent cx="3200400" cy="3200400"/>
            <wp:effectExtent l="19050" t="19050" r="19050" b="19050"/>
            <wp:wrapSquare wrapText="bothSides"/>
            <wp:docPr id="3125708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570851"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3200400" cy="320040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E63202" w:rsidRPr="00B632FB">
        <w:rPr>
          <w:rFonts w:asciiTheme="majorHAnsi" w:hAnsiTheme="majorHAnsi"/>
          <w:szCs w:val="24"/>
        </w:rPr>
        <w:t>The</w:t>
      </w:r>
      <w:r w:rsidR="00D931B4" w:rsidRPr="00B632FB">
        <w:rPr>
          <w:rFonts w:asciiTheme="majorHAnsi" w:hAnsiTheme="majorHAnsi"/>
          <w:szCs w:val="24"/>
        </w:rPr>
        <w:t xml:space="preserve"> </w:t>
      </w:r>
      <w:r w:rsidR="00991589" w:rsidRPr="00B632FB">
        <w:rPr>
          <w:rFonts w:asciiTheme="majorHAnsi" w:hAnsiTheme="majorHAnsi"/>
          <w:szCs w:val="24"/>
        </w:rPr>
        <w:t>number of orders</w:t>
      </w:r>
      <w:r w:rsidR="00B76577" w:rsidRPr="00B632FB">
        <w:rPr>
          <w:rFonts w:asciiTheme="majorHAnsi" w:hAnsiTheme="majorHAnsi"/>
          <w:szCs w:val="24"/>
        </w:rPr>
        <w:t xml:space="preserve"> </w:t>
      </w:r>
      <w:r w:rsidR="00E63202" w:rsidRPr="00B632FB">
        <w:rPr>
          <w:rFonts w:asciiTheme="majorHAnsi" w:hAnsiTheme="majorHAnsi"/>
          <w:szCs w:val="24"/>
        </w:rPr>
        <w:t xml:space="preserve">is </w:t>
      </w:r>
      <w:r w:rsidR="00991589" w:rsidRPr="00B632FB">
        <w:rPr>
          <w:rFonts w:asciiTheme="majorHAnsi" w:hAnsiTheme="majorHAnsi"/>
          <w:szCs w:val="24"/>
        </w:rPr>
        <w:t>divide</w:t>
      </w:r>
      <w:r w:rsidR="00E63202" w:rsidRPr="00B632FB">
        <w:rPr>
          <w:rFonts w:asciiTheme="majorHAnsi" w:hAnsiTheme="majorHAnsi"/>
          <w:szCs w:val="24"/>
        </w:rPr>
        <w:t>d</w:t>
      </w:r>
      <w:r w:rsidR="00D931B4" w:rsidRPr="00B632FB">
        <w:rPr>
          <w:rFonts w:asciiTheme="majorHAnsi" w:hAnsiTheme="majorHAnsi"/>
          <w:szCs w:val="24"/>
        </w:rPr>
        <w:t xml:space="preserve"> </w:t>
      </w:r>
      <w:r w:rsidR="00E63202" w:rsidRPr="00B632FB">
        <w:rPr>
          <w:rFonts w:asciiTheme="majorHAnsi" w:hAnsiTheme="majorHAnsi"/>
          <w:szCs w:val="24"/>
        </w:rPr>
        <w:t>b</w:t>
      </w:r>
      <w:r w:rsidR="00991589" w:rsidRPr="00B632FB">
        <w:rPr>
          <w:rFonts w:asciiTheme="majorHAnsi" w:hAnsiTheme="majorHAnsi"/>
          <w:szCs w:val="24"/>
        </w:rPr>
        <w:t>y th</w:t>
      </w:r>
      <w:r w:rsidR="00D931B4" w:rsidRPr="00B632FB">
        <w:rPr>
          <w:rFonts w:asciiTheme="majorHAnsi" w:hAnsiTheme="majorHAnsi"/>
          <w:szCs w:val="24"/>
        </w:rPr>
        <w:t xml:space="preserve">e order capacity of </w:t>
      </w:r>
      <w:r w:rsidR="00B76577" w:rsidRPr="00B632FB">
        <w:rPr>
          <w:rFonts w:asciiTheme="majorHAnsi" w:hAnsiTheme="majorHAnsi"/>
          <w:szCs w:val="24"/>
        </w:rPr>
        <w:t>the</w:t>
      </w:r>
      <w:r w:rsidR="009B2838" w:rsidRPr="00B632FB">
        <w:rPr>
          <w:rFonts w:asciiTheme="majorHAnsi" w:hAnsiTheme="majorHAnsi"/>
          <w:szCs w:val="24"/>
        </w:rPr>
        <w:t xml:space="preserve"> </w:t>
      </w:r>
      <w:r w:rsidR="00991589" w:rsidRPr="00B632FB">
        <w:rPr>
          <w:rFonts w:asciiTheme="majorHAnsi" w:hAnsiTheme="majorHAnsi"/>
          <w:szCs w:val="24"/>
        </w:rPr>
        <w:t>delivery vehicle</w:t>
      </w:r>
      <w:r w:rsidR="00B76577" w:rsidRPr="00B632FB">
        <w:rPr>
          <w:rFonts w:asciiTheme="majorHAnsi" w:hAnsiTheme="majorHAnsi"/>
          <w:szCs w:val="24"/>
        </w:rPr>
        <w:t>s</w:t>
      </w:r>
      <w:r w:rsidR="00D931B4" w:rsidRPr="00B632FB">
        <w:rPr>
          <w:rFonts w:asciiTheme="majorHAnsi" w:hAnsiTheme="majorHAnsi"/>
          <w:szCs w:val="24"/>
        </w:rPr>
        <w:t>.</w:t>
      </w:r>
      <w:r w:rsidR="00991589" w:rsidRPr="00B632FB">
        <w:rPr>
          <w:rFonts w:asciiTheme="majorHAnsi" w:hAnsiTheme="majorHAnsi"/>
          <w:szCs w:val="24"/>
        </w:rPr>
        <w:t xml:space="preserve"> </w:t>
      </w:r>
      <w:r w:rsidR="008A63AA" w:rsidRPr="00B632FB">
        <w:rPr>
          <w:rFonts w:asciiTheme="majorHAnsi" w:hAnsiTheme="majorHAnsi"/>
          <w:szCs w:val="24"/>
        </w:rPr>
        <w:t>This</w:t>
      </w:r>
      <w:r w:rsidR="009B2838" w:rsidRPr="00B632FB">
        <w:rPr>
          <w:rFonts w:asciiTheme="majorHAnsi" w:hAnsiTheme="majorHAnsi"/>
          <w:szCs w:val="24"/>
        </w:rPr>
        <w:t xml:space="preserve"> </w:t>
      </w:r>
      <w:r w:rsidR="00B76577" w:rsidRPr="00B632FB">
        <w:rPr>
          <w:rFonts w:asciiTheme="majorHAnsi" w:hAnsiTheme="majorHAnsi"/>
          <w:szCs w:val="24"/>
        </w:rPr>
        <w:t>calculates</w:t>
      </w:r>
      <w:r w:rsidR="00991589" w:rsidRPr="00B632FB">
        <w:rPr>
          <w:rFonts w:asciiTheme="majorHAnsi" w:hAnsiTheme="majorHAnsi"/>
          <w:szCs w:val="24"/>
        </w:rPr>
        <w:t xml:space="preserve"> the number of vehicles required</w:t>
      </w:r>
      <w:r w:rsidR="0030017E" w:rsidRPr="00B632FB">
        <w:rPr>
          <w:rFonts w:asciiTheme="majorHAnsi" w:hAnsiTheme="majorHAnsi"/>
          <w:szCs w:val="24"/>
        </w:rPr>
        <w:t>.</w:t>
      </w:r>
    </w:p>
    <w:p w14:paraId="63D17F3C" w14:textId="75A95349" w:rsidR="00991589" w:rsidRPr="00B632FB" w:rsidRDefault="00B76577" w:rsidP="001B3BE6">
      <w:pPr>
        <w:pStyle w:val="ListParagraph"/>
        <w:numPr>
          <w:ilvl w:val="0"/>
          <w:numId w:val="28"/>
        </w:numPr>
        <w:spacing w:line="360" w:lineRule="auto"/>
        <w:rPr>
          <w:rFonts w:asciiTheme="majorHAnsi" w:hAnsiTheme="majorHAnsi"/>
          <w:szCs w:val="24"/>
        </w:rPr>
      </w:pPr>
      <w:r w:rsidRPr="00B632FB">
        <w:rPr>
          <w:rFonts w:asciiTheme="majorHAnsi" w:hAnsiTheme="majorHAnsi"/>
          <w:szCs w:val="24"/>
        </w:rPr>
        <w:t>A</w:t>
      </w:r>
      <w:r w:rsidR="00991589" w:rsidRPr="00B632FB">
        <w:rPr>
          <w:rFonts w:asciiTheme="majorHAnsi" w:hAnsiTheme="majorHAnsi"/>
          <w:szCs w:val="24"/>
        </w:rPr>
        <w:t>n array</w:t>
      </w:r>
      <w:r w:rsidRPr="00B632FB">
        <w:rPr>
          <w:rFonts w:asciiTheme="majorHAnsi" w:hAnsiTheme="majorHAnsi"/>
          <w:szCs w:val="24"/>
        </w:rPr>
        <w:t xml:space="preserve"> is generated</w:t>
      </w:r>
      <w:r w:rsidR="00991589" w:rsidRPr="00B632FB">
        <w:rPr>
          <w:rFonts w:asciiTheme="majorHAnsi" w:hAnsiTheme="majorHAnsi"/>
          <w:szCs w:val="24"/>
        </w:rPr>
        <w:t>, with a corresponding value to represent each vehicle.</w:t>
      </w:r>
    </w:p>
    <w:p w14:paraId="7C69036F" w14:textId="0A649F78" w:rsidR="00991589" w:rsidRPr="00B632FB" w:rsidRDefault="00B76577" w:rsidP="001B3BE6">
      <w:pPr>
        <w:pStyle w:val="ListParagraph"/>
        <w:numPr>
          <w:ilvl w:val="0"/>
          <w:numId w:val="28"/>
        </w:numPr>
        <w:spacing w:line="360" w:lineRule="auto"/>
        <w:rPr>
          <w:rFonts w:asciiTheme="majorHAnsi" w:hAnsiTheme="majorHAnsi"/>
          <w:szCs w:val="24"/>
        </w:rPr>
      </w:pPr>
      <w:r w:rsidRPr="00B632FB">
        <w:rPr>
          <w:rFonts w:asciiTheme="majorHAnsi" w:hAnsiTheme="majorHAnsi"/>
          <w:noProof/>
        </w:rPr>
        <mc:AlternateContent>
          <mc:Choice Requires="wps">
            <w:drawing>
              <wp:anchor distT="0" distB="0" distL="114300" distR="114300" simplePos="0" relativeHeight="251661312" behindDoc="0" locked="0" layoutInCell="1" allowOverlap="1" wp14:anchorId="71398114" wp14:editId="7F211EF2">
                <wp:simplePos x="0" y="0"/>
                <wp:positionH relativeFrom="margin">
                  <wp:align>right</wp:align>
                </wp:positionH>
                <wp:positionV relativeFrom="paragraph">
                  <wp:posOffset>1115060</wp:posOffset>
                </wp:positionV>
                <wp:extent cx="3225800" cy="260350"/>
                <wp:effectExtent l="0" t="0" r="0" b="6350"/>
                <wp:wrapSquare wrapText="bothSides"/>
                <wp:docPr id="2001138213" name="Text Box 1"/>
                <wp:cNvGraphicFramePr/>
                <a:graphic xmlns:a="http://schemas.openxmlformats.org/drawingml/2006/main">
                  <a:graphicData uri="http://schemas.microsoft.com/office/word/2010/wordprocessingShape">
                    <wps:wsp>
                      <wps:cNvSpPr txBox="1"/>
                      <wps:spPr>
                        <a:xfrm>
                          <a:off x="0" y="0"/>
                          <a:ext cx="3225800" cy="260350"/>
                        </a:xfrm>
                        <a:prstGeom prst="rect">
                          <a:avLst/>
                        </a:prstGeom>
                        <a:solidFill>
                          <a:prstClr val="white"/>
                        </a:solidFill>
                        <a:ln>
                          <a:noFill/>
                        </a:ln>
                      </wps:spPr>
                      <wps:txbx>
                        <w:txbxContent>
                          <w:p w14:paraId="10BC016C" w14:textId="310A6BFE" w:rsidR="00D931B4" w:rsidRPr="00B37F7C" w:rsidRDefault="00D931B4" w:rsidP="00D931B4">
                            <w:pPr>
                              <w:pStyle w:val="Caption"/>
                              <w:jc w:val="center"/>
                              <w:rPr>
                                <w:noProof/>
                                <w:color w:val="404040" w:themeColor="text1" w:themeTint="BF"/>
                                <w:szCs w:val="22"/>
                              </w:rPr>
                            </w:pPr>
                            <w:r>
                              <w:t xml:space="preserve">Figure </w:t>
                            </w:r>
                            <w:fldSimple w:instr=" SEQ Figure \* ARABIC ">
                              <w:r w:rsidR="00986CE3">
                                <w:rPr>
                                  <w:noProof/>
                                </w:rPr>
                                <w:t>1</w:t>
                              </w:r>
                            </w:fldSimple>
                            <w:r>
                              <w:t xml:space="preserve"> ~ </w:t>
                            </w:r>
                            <w:r>
                              <w:rPr>
                                <w:noProof/>
                              </w:rPr>
                              <w:t>40 delivery points divided</w:t>
                            </w:r>
                            <w:r w:rsidR="00B76577">
                              <w:rPr>
                                <w:noProof/>
                              </w:rPr>
                              <w:t xml:space="preserve"> between 4 vehicles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398114" id="_x0000_t202" coordsize="21600,21600" o:spt="202" path="m,l,21600r21600,l21600,xe">
                <v:stroke joinstyle="miter"/>
                <v:path gradientshapeok="t" o:connecttype="rect"/>
              </v:shapetype>
              <v:shape id="Text Box 1" o:spid="_x0000_s1026" type="#_x0000_t202" style="position:absolute;left:0;text-align:left;margin-left:202.8pt;margin-top:87.8pt;width:254pt;height:20.5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" stroked="f">
                <v:textbox inset="0,0,0,0">
                  <w:txbxContent>
                    <w:p w14:paraId="10BC016C" w14:textId="310A6BFE" w:rsidR="00D931B4" w:rsidRPr="00B37F7C" w:rsidRDefault="00D931B4" w:rsidP="00D931B4">
                      <w:pPr>
                        <w:pStyle w:val="Caption"/>
                        <w:jc w:val="center"/>
                        <w:rPr>
                          <w:noProof/>
                          <w:color w:val="404040" w:themeColor="text1" w:themeTint="BF"/>
                          <w:szCs w:val="22"/>
                        </w:rPr>
                      </w:pPr>
                      <w:r>
                        <w:t xml:space="preserve">Figure </w:t>
                      </w:r>
                      <w:fldSimple w:instr=" SEQ Figure \* ARABIC ">
                        <w:r w:rsidR="00986CE3">
                          <w:rPr>
                            <w:noProof/>
                          </w:rPr>
                          <w:t>1</w:t>
                        </w:r>
                      </w:fldSimple>
                      <w:r>
                        <w:t xml:space="preserve"> ~ </w:t>
                      </w:r>
                      <w:r>
                        <w:rPr>
                          <w:noProof/>
                        </w:rPr>
                        <w:t>40 delivery points divided</w:t>
                      </w:r>
                      <w:r w:rsidR="00B76577">
                        <w:rPr>
                          <w:noProof/>
                        </w:rPr>
                        <w:t xml:space="preserve"> between 4 vehicles</w:t>
                      </w:r>
                    </w:p>
                  </w:txbxContent>
                </v:textbox>
                <w10:wrap type="square" anchorx="margin"/>
              </v:shape>
            </w:pict>
          </mc:Fallback>
        </mc:AlternateContent>
      </w:r>
      <w:r w:rsidR="009602CB" w:rsidRPr="00B632FB">
        <w:rPr>
          <w:rFonts w:asciiTheme="majorHAnsi" w:hAnsiTheme="majorHAnsi"/>
          <w:szCs w:val="24"/>
        </w:rPr>
        <w:t>T</w:t>
      </w:r>
      <w:r w:rsidR="00991589" w:rsidRPr="00B632FB">
        <w:rPr>
          <w:rFonts w:asciiTheme="majorHAnsi" w:hAnsiTheme="majorHAnsi"/>
          <w:szCs w:val="24"/>
        </w:rPr>
        <w:t xml:space="preserve">he delivery points are divided by the total number of vehicles. </w:t>
      </w:r>
      <w:r w:rsidRPr="00B632FB">
        <w:rPr>
          <w:rFonts w:asciiTheme="majorHAnsi" w:hAnsiTheme="majorHAnsi"/>
          <w:color w:val="000000" w:themeColor="text1"/>
          <w:szCs w:val="24"/>
        </w:rPr>
        <w:t>For example,</w:t>
      </w:r>
      <w:r w:rsidR="000A108C" w:rsidRPr="00B632FB">
        <w:rPr>
          <w:rFonts w:asciiTheme="majorHAnsi" w:hAnsiTheme="majorHAnsi"/>
          <w:color w:val="000000" w:themeColor="text1"/>
          <w:szCs w:val="24"/>
        </w:rPr>
        <w:t xml:space="preserve"> </w:t>
      </w:r>
      <w:r w:rsidR="00192A16" w:rsidRPr="00B632FB">
        <w:rPr>
          <w:rFonts w:asciiTheme="majorHAnsi" w:hAnsiTheme="majorHAnsi"/>
          <w:color w:val="000000" w:themeColor="text1"/>
          <w:szCs w:val="24"/>
        </w:rPr>
        <w:t xml:space="preserve">if there are 4 vehicles, </w:t>
      </w:r>
      <w:r w:rsidR="00991589" w:rsidRPr="00B632FB">
        <w:rPr>
          <w:rFonts w:asciiTheme="majorHAnsi" w:hAnsiTheme="majorHAnsi"/>
          <w:color w:val="000000" w:themeColor="text1"/>
          <w:szCs w:val="24"/>
        </w:rPr>
        <w:t>40</w:t>
      </w:r>
      <w:r w:rsidR="00192A16" w:rsidRPr="00B632FB">
        <w:rPr>
          <w:rFonts w:asciiTheme="majorHAnsi" w:hAnsiTheme="majorHAnsi"/>
          <w:color w:val="000000" w:themeColor="text1"/>
          <w:szCs w:val="24"/>
        </w:rPr>
        <w:t xml:space="preserve"> delivery points</w:t>
      </w:r>
      <w:r w:rsidR="00991589" w:rsidRPr="00B632FB">
        <w:rPr>
          <w:rFonts w:asciiTheme="majorHAnsi" w:hAnsiTheme="majorHAnsi"/>
          <w:color w:val="000000" w:themeColor="text1"/>
          <w:szCs w:val="24"/>
        </w:rPr>
        <w:t xml:space="preserve"> </w:t>
      </w:r>
      <w:r w:rsidRPr="00B632FB">
        <w:rPr>
          <w:rFonts w:asciiTheme="majorHAnsi" w:hAnsiTheme="majorHAnsi"/>
          <w:color w:val="000000" w:themeColor="text1"/>
          <w:szCs w:val="24"/>
        </w:rPr>
        <w:t xml:space="preserve">would </w:t>
      </w:r>
      <w:r w:rsidR="00192A16" w:rsidRPr="00B632FB">
        <w:rPr>
          <w:rFonts w:asciiTheme="majorHAnsi" w:hAnsiTheme="majorHAnsi"/>
          <w:color w:val="000000" w:themeColor="text1"/>
          <w:szCs w:val="24"/>
        </w:rPr>
        <w:t>be</w:t>
      </w:r>
      <w:r w:rsidR="00991589" w:rsidRPr="00B632FB">
        <w:rPr>
          <w:rFonts w:asciiTheme="majorHAnsi" w:hAnsiTheme="majorHAnsi"/>
          <w:color w:val="000000" w:themeColor="text1"/>
          <w:szCs w:val="24"/>
        </w:rPr>
        <w:t xml:space="preserve"> divided into 4 </w:t>
      </w:r>
      <w:r w:rsidRPr="00B632FB">
        <w:rPr>
          <w:rFonts w:asciiTheme="majorHAnsi" w:hAnsiTheme="majorHAnsi"/>
          <w:color w:val="000000" w:themeColor="text1"/>
          <w:szCs w:val="24"/>
        </w:rPr>
        <w:t>quadrants</w:t>
      </w:r>
      <w:r w:rsidR="00991589" w:rsidRPr="00B632FB">
        <w:rPr>
          <w:rFonts w:asciiTheme="majorHAnsi" w:hAnsiTheme="majorHAnsi"/>
          <w:color w:val="000000" w:themeColor="text1"/>
          <w:szCs w:val="24"/>
        </w:rPr>
        <w:t>.</w:t>
      </w:r>
    </w:p>
    <w:p w14:paraId="4C92CDB0" w14:textId="04AAFAA2" w:rsidR="00991589" w:rsidRPr="00B632FB" w:rsidRDefault="009602CB" w:rsidP="001B3BE6">
      <w:pPr>
        <w:pStyle w:val="ListParagraph"/>
        <w:numPr>
          <w:ilvl w:val="0"/>
          <w:numId w:val="28"/>
        </w:numPr>
        <w:spacing w:line="360" w:lineRule="auto"/>
        <w:rPr>
          <w:rFonts w:asciiTheme="majorHAnsi" w:hAnsiTheme="majorHAnsi"/>
          <w:szCs w:val="24"/>
        </w:rPr>
      </w:pPr>
      <w:r w:rsidRPr="00B632FB">
        <w:rPr>
          <w:rFonts w:asciiTheme="majorHAnsi" w:hAnsiTheme="majorHAnsi"/>
          <w:szCs w:val="24"/>
        </w:rPr>
        <w:t>A</w:t>
      </w:r>
      <w:r w:rsidR="00991589" w:rsidRPr="00B632FB">
        <w:rPr>
          <w:rFonts w:asciiTheme="majorHAnsi" w:hAnsiTheme="majorHAnsi"/>
          <w:szCs w:val="24"/>
        </w:rPr>
        <w:t xml:space="preserve"> delivery vehicle is assigned to each set of delivery points.</w:t>
      </w:r>
    </w:p>
    <w:p w14:paraId="3EC9EA79" w14:textId="380A234D" w:rsidR="00991589" w:rsidRPr="00B632FB" w:rsidRDefault="009602CB" w:rsidP="001B3BE6">
      <w:pPr>
        <w:pStyle w:val="ListParagraph"/>
        <w:numPr>
          <w:ilvl w:val="0"/>
          <w:numId w:val="28"/>
        </w:numPr>
        <w:spacing w:line="360" w:lineRule="auto"/>
        <w:rPr>
          <w:rFonts w:asciiTheme="majorHAnsi" w:hAnsiTheme="majorHAnsi"/>
          <w:szCs w:val="24"/>
        </w:rPr>
      </w:pPr>
      <w:r w:rsidRPr="00B632FB">
        <w:rPr>
          <w:rFonts w:asciiTheme="majorHAnsi" w:hAnsiTheme="majorHAnsi"/>
          <w:szCs w:val="24"/>
        </w:rPr>
        <w:t>A</w:t>
      </w:r>
      <w:r w:rsidR="00991589" w:rsidRPr="00B632FB">
        <w:rPr>
          <w:rFonts w:asciiTheme="majorHAnsi" w:hAnsiTheme="majorHAnsi"/>
          <w:szCs w:val="24"/>
        </w:rPr>
        <w:t xml:space="preserve"> loop operation begins, whereby an if</w:t>
      </w:r>
      <w:r w:rsidRPr="00B632FB">
        <w:rPr>
          <w:rFonts w:asciiTheme="majorHAnsi" w:hAnsiTheme="majorHAnsi"/>
          <w:szCs w:val="24"/>
        </w:rPr>
        <w:t xml:space="preserve"> </w:t>
      </w:r>
      <w:r w:rsidR="00991589" w:rsidRPr="00B632FB">
        <w:rPr>
          <w:rFonts w:asciiTheme="majorHAnsi" w:hAnsiTheme="majorHAnsi"/>
          <w:szCs w:val="24"/>
        </w:rPr>
        <w:t xml:space="preserve">statement is used to query whether all of the vehicles in the array are </w:t>
      </w:r>
      <w:r w:rsidRPr="00B632FB">
        <w:rPr>
          <w:rFonts w:asciiTheme="majorHAnsi" w:hAnsiTheme="majorHAnsi"/>
          <w:szCs w:val="24"/>
        </w:rPr>
        <w:t>prepared</w:t>
      </w:r>
      <w:r w:rsidR="00991589" w:rsidRPr="00B632FB">
        <w:rPr>
          <w:rFonts w:asciiTheme="majorHAnsi" w:hAnsiTheme="majorHAnsi"/>
          <w:szCs w:val="24"/>
        </w:rPr>
        <w:t xml:space="preserve"> to depart.</w:t>
      </w:r>
    </w:p>
    <w:p w14:paraId="037AA6F7" w14:textId="1FD02ECF" w:rsidR="00991589" w:rsidRPr="00B632FB" w:rsidRDefault="009602CB" w:rsidP="001B3BE6">
      <w:pPr>
        <w:pStyle w:val="ListParagraph"/>
        <w:numPr>
          <w:ilvl w:val="0"/>
          <w:numId w:val="28"/>
        </w:numPr>
        <w:spacing w:line="360" w:lineRule="auto"/>
        <w:rPr>
          <w:rFonts w:asciiTheme="majorHAnsi" w:hAnsiTheme="majorHAnsi"/>
          <w:szCs w:val="24"/>
        </w:rPr>
      </w:pPr>
      <w:r w:rsidRPr="00B632FB">
        <w:rPr>
          <w:rFonts w:asciiTheme="majorHAnsi" w:hAnsiTheme="majorHAnsi"/>
          <w:szCs w:val="24"/>
        </w:rPr>
        <w:t>I</w:t>
      </w:r>
      <w:r w:rsidR="00991589" w:rsidRPr="00B632FB">
        <w:rPr>
          <w:rFonts w:asciiTheme="majorHAnsi" w:hAnsiTheme="majorHAnsi"/>
          <w:szCs w:val="24"/>
        </w:rPr>
        <w:t xml:space="preserve">f the answer is no, the next </w:t>
      </w:r>
      <w:r w:rsidRPr="00B632FB">
        <w:rPr>
          <w:rFonts w:asciiTheme="majorHAnsi" w:hAnsiTheme="majorHAnsi"/>
          <w:szCs w:val="24"/>
        </w:rPr>
        <w:t>unprepared</w:t>
      </w:r>
      <w:r w:rsidR="00991589" w:rsidRPr="00B632FB">
        <w:rPr>
          <w:rFonts w:asciiTheme="majorHAnsi" w:hAnsiTheme="majorHAnsi"/>
          <w:szCs w:val="24"/>
        </w:rPr>
        <w:t xml:space="preserve"> vehicle is selected and a sub-process is called to prepare the vehicl</w:t>
      </w:r>
      <w:r w:rsidR="00192A16" w:rsidRPr="00B632FB">
        <w:rPr>
          <w:rFonts w:asciiTheme="majorHAnsi" w:hAnsiTheme="majorHAnsi"/>
          <w:szCs w:val="24"/>
        </w:rPr>
        <w:t>e</w:t>
      </w:r>
      <w:r w:rsidR="00991589" w:rsidRPr="00B632FB">
        <w:rPr>
          <w:rFonts w:asciiTheme="majorHAnsi" w:hAnsiTheme="majorHAnsi"/>
          <w:szCs w:val="24"/>
        </w:rPr>
        <w:t>.</w:t>
      </w:r>
      <w:r w:rsidR="0079344B">
        <w:rPr>
          <w:rFonts w:asciiTheme="majorHAnsi" w:hAnsiTheme="majorHAnsi"/>
          <w:szCs w:val="24"/>
        </w:rPr>
        <w:t xml:space="preserve"> See Process 2.</w:t>
      </w:r>
    </w:p>
    <w:p w14:paraId="47AC65A4" w14:textId="23CDDD78" w:rsidR="00D931B4" w:rsidRPr="00B632FB" w:rsidRDefault="00192A16" w:rsidP="001B3BE6">
      <w:pPr>
        <w:pStyle w:val="ListParagraph"/>
        <w:numPr>
          <w:ilvl w:val="0"/>
          <w:numId w:val="28"/>
        </w:numPr>
        <w:spacing w:line="360" w:lineRule="auto"/>
        <w:rPr>
          <w:rFonts w:asciiTheme="majorHAnsi" w:hAnsiTheme="majorHAnsi"/>
          <w:szCs w:val="24"/>
        </w:rPr>
      </w:pPr>
      <w:r w:rsidRPr="00B632FB">
        <w:rPr>
          <w:rFonts w:asciiTheme="majorHAnsi" w:hAnsiTheme="majorHAnsi"/>
          <w:szCs w:val="24"/>
        </w:rPr>
        <w:t>O</w:t>
      </w:r>
      <w:r w:rsidR="00991589" w:rsidRPr="00B632FB">
        <w:rPr>
          <w:rFonts w:asciiTheme="majorHAnsi" w:hAnsiTheme="majorHAnsi"/>
          <w:szCs w:val="24"/>
        </w:rPr>
        <w:t>nce the if statement is satisfied, all vehicle are able to depart and the process terminates.</w:t>
      </w:r>
    </w:p>
    <w:p w14:paraId="33FF18DF" w14:textId="6B644B3E" w:rsidR="00A43228" w:rsidRPr="00B632FB" w:rsidRDefault="00192A16" w:rsidP="001B3BE6">
      <w:pPr>
        <w:pStyle w:val="Subtitle"/>
        <w:spacing w:line="360" w:lineRule="auto"/>
        <w:jc w:val="center"/>
        <w:rPr>
          <w:rFonts w:asciiTheme="majorHAnsi" w:hAnsiTheme="majorHAnsi"/>
        </w:rPr>
      </w:pPr>
      <w:r w:rsidRPr="00B632FB">
        <w:rPr>
          <w:rFonts w:asciiTheme="majorHAnsi" w:hAnsiTheme="majorHAnsi"/>
          <w:noProof/>
        </w:rPr>
        <w:lastRenderedPageBreak/>
        <w:drawing>
          <wp:anchor distT="0" distB="0" distL="114300" distR="114300" simplePos="0" relativeHeight="251658240" behindDoc="0" locked="0" layoutInCell="1" allowOverlap="1" wp14:anchorId="1434EDC2" wp14:editId="7F55B7D4">
            <wp:simplePos x="0" y="0"/>
            <wp:positionH relativeFrom="margin">
              <wp:align>center</wp:align>
            </wp:positionH>
            <wp:positionV relativeFrom="paragraph">
              <wp:posOffset>537</wp:posOffset>
            </wp:positionV>
            <wp:extent cx="5543550" cy="8517890"/>
            <wp:effectExtent l="0" t="0" r="0" b="0"/>
            <wp:wrapSquare wrapText="bothSides"/>
            <wp:docPr id="16415199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519984" name="Picture 1"/>
                    <pic:cNvPicPr>
                      <a:picLocks noChangeAspect="1" noChangeArrowheads="1"/>
                    </pic:cNvPicPr>
                  </pic:nvPicPr>
                  <pic:blipFill rotWithShape="1">
                    <a:blip r:embed="rId10">
                      <a:extLst>
                        <a:ext uri="{28A0092B-C50C-407E-A947-70E740481C1C}">
                          <a14:useLocalDpi xmlns:a14="http://schemas.microsoft.com/office/drawing/2010/main" val="0"/>
                        </a:ext>
                      </a:extLst>
                    </a:blip>
                    <a:srcRect l="14702" t="8561" r="11403" b="15424"/>
                    <a:stretch/>
                  </pic:blipFill>
                  <pic:spPr bwMode="auto">
                    <a:xfrm>
                      <a:off x="0" y="0"/>
                      <a:ext cx="5543550" cy="85178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AAD376A" w14:textId="49A7FF30" w:rsidR="008F574C" w:rsidRPr="00B632FB" w:rsidRDefault="008F574C" w:rsidP="001B3BE6">
      <w:pPr>
        <w:pStyle w:val="Heading2"/>
        <w:spacing w:line="360" w:lineRule="auto"/>
      </w:pPr>
      <w:bookmarkStart w:id="7" w:name="_Toc219311319"/>
      <w:r w:rsidRPr="00B632FB">
        <w:lastRenderedPageBreak/>
        <w:t xml:space="preserve">Process 2. </w:t>
      </w:r>
      <w:r w:rsidR="001A682A" w:rsidRPr="00B632FB">
        <w:t>Vehicle Preparation</w:t>
      </w:r>
      <w:bookmarkEnd w:id="7"/>
    </w:p>
    <w:p w14:paraId="5BEA3E53" w14:textId="1F5286C1" w:rsidR="006D03C6" w:rsidRPr="00B632FB" w:rsidRDefault="00E11776" w:rsidP="001B3BE6">
      <w:pPr>
        <w:pStyle w:val="ListParagraph"/>
        <w:numPr>
          <w:ilvl w:val="0"/>
          <w:numId w:val="30"/>
        </w:numPr>
        <w:spacing w:line="360" w:lineRule="auto"/>
        <w:rPr>
          <w:rFonts w:asciiTheme="majorHAnsi" w:hAnsiTheme="majorHAnsi"/>
          <w:szCs w:val="24"/>
        </w:rPr>
      </w:pPr>
      <w:r w:rsidRPr="00B632FB">
        <w:rPr>
          <w:rFonts w:asciiTheme="majorHAnsi" w:hAnsiTheme="majorHAnsi"/>
          <w:szCs w:val="24"/>
        </w:rPr>
        <w:t xml:space="preserve">To start, a </w:t>
      </w:r>
      <w:r w:rsidR="006D03C6" w:rsidRPr="00B632FB">
        <w:rPr>
          <w:rFonts w:asciiTheme="majorHAnsi" w:hAnsiTheme="majorHAnsi"/>
          <w:szCs w:val="24"/>
        </w:rPr>
        <w:t>sub-process is called to generate an efficient route between the assigned delivery points</w:t>
      </w:r>
      <w:r w:rsidRPr="00B632FB">
        <w:rPr>
          <w:rFonts w:asciiTheme="majorHAnsi" w:hAnsiTheme="majorHAnsi"/>
          <w:szCs w:val="24"/>
        </w:rPr>
        <w:t>.</w:t>
      </w:r>
      <w:r w:rsidR="004B6441" w:rsidRPr="00B632FB">
        <w:rPr>
          <w:rFonts w:asciiTheme="majorHAnsi" w:hAnsiTheme="majorHAnsi"/>
          <w:szCs w:val="24"/>
        </w:rPr>
        <w:t xml:space="preserve"> This process uses a variation of the nearest neighbour algorithm from the TSP, discussed previously.</w:t>
      </w:r>
      <w:r w:rsidR="0079344B">
        <w:rPr>
          <w:rFonts w:asciiTheme="majorHAnsi" w:hAnsiTheme="majorHAnsi"/>
          <w:szCs w:val="24"/>
        </w:rPr>
        <w:t xml:space="preserve"> See Process 3.</w:t>
      </w:r>
    </w:p>
    <w:p w14:paraId="1153702A" w14:textId="400C4880" w:rsidR="006D03C6" w:rsidRPr="00B632FB" w:rsidRDefault="00E11776" w:rsidP="001B3BE6">
      <w:pPr>
        <w:pStyle w:val="ListParagraph"/>
        <w:numPr>
          <w:ilvl w:val="0"/>
          <w:numId w:val="30"/>
        </w:numPr>
        <w:spacing w:line="360" w:lineRule="auto"/>
        <w:rPr>
          <w:rFonts w:asciiTheme="majorHAnsi" w:hAnsiTheme="majorHAnsi"/>
          <w:szCs w:val="24"/>
        </w:rPr>
      </w:pPr>
      <w:r w:rsidRPr="00B632FB">
        <w:rPr>
          <w:rFonts w:asciiTheme="majorHAnsi" w:hAnsiTheme="majorHAnsi"/>
          <w:szCs w:val="24"/>
        </w:rPr>
        <w:t xml:space="preserve">Once the </w:t>
      </w:r>
      <w:r w:rsidR="004B6441" w:rsidRPr="00B632FB">
        <w:rPr>
          <w:rFonts w:asciiTheme="majorHAnsi" w:hAnsiTheme="majorHAnsi"/>
          <w:szCs w:val="24"/>
        </w:rPr>
        <w:t>route generation</w:t>
      </w:r>
      <w:r w:rsidRPr="00B632FB">
        <w:rPr>
          <w:rFonts w:asciiTheme="majorHAnsi" w:hAnsiTheme="majorHAnsi"/>
          <w:szCs w:val="24"/>
        </w:rPr>
        <w:t xml:space="preserve"> is completed, a </w:t>
      </w:r>
      <w:r w:rsidR="00192A16" w:rsidRPr="00B632FB">
        <w:rPr>
          <w:rFonts w:asciiTheme="majorHAnsi" w:hAnsiTheme="majorHAnsi"/>
          <w:szCs w:val="24"/>
        </w:rPr>
        <w:t>second</w:t>
      </w:r>
      <w:r w:rsidR="006D03C6" w:rsidRPr="00B632FB">
        <w:rPr>
          <w:rFonts w:asciiTheme="majorHAnsi" w:hAnsiTheme="majorHAnsi"/>
          <w:szCs w:val="24"/>
        </w:rPr>
        <w:t xml:space="preserve"> sub-process uses data from the</w:t>
      </w:r>
      <w:r w:rsidR="004B6441" w:rsidRPr="00B632FB">
        <w:rPr>
          <w:rFonts w:asciiTheme="majorHAnsi" w:hAnsiTheme="majorHAnsi"/>
          <w:szCs w:val="24"/>
        </w:rPr>
        <w:t xml:space="preserve"> </w:t>
      </w:r>
      <w:r w:rsidR="006D03C6" w:rsidRPr="00B632FB">
        <w:rPr>
          <w:rFonts w:asciiTheme="majorHAnsi" w:hAnsiTheme="majorHAnsi"/>
          <w:szCs w:val="24"/>
        </w:rPr>
        <w:t>route to estimate a delivery time for each order</w:t>
      </w:r>
      <w:r w:rsidRPr="00B632FB">
        <w:rPr>
          <w:rFonts w:asciiTheme="majorHAnsi" w:hAnsiTheme="majorHAnsi"/>
          <w:szCs w:val="24"/>
        </w:rPr>
        <w:t>.</w:t>
      </w:r>
      <w:r w:rsidR="0079344B">
        <w:rPr>
          <w:rFonts w:asciiTheme="majorHAnsi" w:hAnsiTheme="majorHAnsi"/>
          <w:szCs w:val="24"/>
        </w:rPr>
        <w:t xml:space="preserve"> See Process 4.</w:t>
      </w:r>
    </w:p>
    <w:p w14:paraId="070A5311" w14:textId="7966C630" w:rsidR="006D03C6" w:rsidRPr="00B632FB" w:rsidRDefault="00E11776" w:rsidP="001B3BE6">
      <w:pPr>
        <w:pStyle w:val="ListParagraph"/>
        <w:numPr>
          <w:ilvl w:val="0"/>
          <w:numId w:val="30"/>
        </w:numPr>
        <w:spacing w:line="360" w:lineRule="auto"/>
        <w:rPr>
          <w:rFonts w:asciiTheme="majorHAnsi" w:hAnsiTheme="majorHAnsi"/>
          <w:szCs w:val="24"/>
        </w:rPr>
      </w:pPr>
      <w:r w:rsidRPr="00B632FB">
        <w:rPr>
          <w:rFonts w:asciiTheme="majorHAnsi" w:hAnsiTheme="majorHAnsi"/>
          <w:szCs w:val="24"/>
        </w:rPr>
        <w:t>T</w:t>
      </w:r>
      <w:r w:rsidR="006D03C6" w:rsidRPr="00B632FB">
        <w:rPr>
          <w:rFonts w:asciiTheme="majorHAnsi" w:hAnsiTheme="majorHAnsi"/>
          <w:szCs w:val="24"/>
        </w:rPr>
        <w:t xml:space="preserve">he </w:t>
      </w:r>
      <w:r w:rsidR="0079344B">
        <w:rPr>
          <w:rFonts w:asciiTheme="majorHAnsi" w:hAnsiTheme="majorHAnsi"/>
          <w:szCs w:val="24"/>
        </w:rPr>
        <w:t xml:space="preserve">amount of fuel used by the vehicle is calculated by dividing the </w:t>
      </w:r>
      <w:r w:rsidRPr="00B632FB">
        <w:rPr>
          <w:rFonts w:asciiTheme="majorHAnsi" w:hAnsiTheme="majorHAnsi"/>
          <w:szCs w:val="24"/>
        </w:rPr>
        <w:t xml:space="preserve">total </w:t>
      </w:r>
      <w:r w:rsidR="006D03C6" w:rsidRPr="00B632FB">
        <w:rPr>
          <w:rFonts w:asciiTheme="majorHAnsi" w:hAnsiTheme="majorHAnsi"/>
          <w:szCs w:val="24"/>
        </w:rPr>
        <w:t xml:space="preserve">travel </w:t>
      </w:r>
      <w:r w:rsidRPr="00B632FB">
        <w:rPr>
          <w:rFonts w:asciiTheme="majorHAnsi" w:hAnsiTheme="majorHAnsi"/>
          <w:szCs w:val="24"/>
        </w:rPr>
        <w:t xml:space="preserve">distance </w:t>
      </w:r>
      <w:r w:rsidR="006D03C6" w:rsidRPr="00B632FB">
        <w:rPr>
          <w:rFonts w:asciiTheme="majorHAnsi" w:hAnsiTheme="majorHAnsi"/>
          <w:szCs w:val="24"/>
        </w:rPr>
        <w:t xml:space="preserve">of the route </w:t>
      </w:r>
      <w:r w:rsidR="0079344B">
        <w:rPr>
          <w:rFonts w:asciiTheme="majorHAnsi" w:hAnsiTheme="majorHAnsi"/>
          <w:szCs w:val="24"/>
        </w:rPr>
        <w:t>with</w:t>
      </w:r>
      <w:r w:rsidR="006D03C6" w:rsidRPr="00B632FB">
        <w:rPr>
          <w:rFonts w:asciiTheme="majorHAnsi" w:hAnsiTheme="majorHAnsi"/>
          <w:szCs w:val="24"/>
        </w:rPr>
        <w:t xml:space="preserve"> the fuel efficiency of the delivery vehicle</w:t>
      </w:r>
      <w:r w:rsidR="0079344B">
        <w:rPr>
          <w:rFonts w:asciiTheme="majorHAnsi" w:hAnsiTheme="majorHAnsi"/>
          <w:szCs w:val="24"/>
        </w:rPr>
        <w:t>.</w:t>
      </w:r>
    </w:p>
    <w:p w14:paraId="47C7B6B1" w14:textId="02D61C6B" w:rsidR="006D03C6" w:rsidRPr="00B632FB" w:rsidRDefault="00E11776" w:rsidP="001B3BE6">
      <w:pPr>
        <w:pStyle w:val="ListParagraph"/>
        <w:numPr>
          <w:ilvl w:val="0"/>
          <w:numId w:val="30"/>
        </w:numPr>
        <w:spacing w:line="360" w:lineRule="auto"/>
        <w:rPr>
          <w:rFonts w:asciiTheme="majorHAnsi" w:hAnsiTheme="majorHAnsi"/>
          <w:szCs w:val="24"/>
        </w:rPr>
      </w:pPr>
      <w:r w:rsidRPr="00B632FB">
        <w:rPr>
          <w:rFonts w:asciiTheme="majorHAnsi" w:hAnsiTheme="majorHAnsi"/>
          <w:szCs w:val="24"/>
        </w:rPr>
        <w:t>T</w:t>
      </w:r>
      <w:r w:rsidR="006D03C6" w:rsidRPr="00B632FB">
        <w:rPr>
          <w:rFonts w:asciiTheme="majorHAnsi" w:hAnsiTheme="majorHAnsi"/>
          <w:szCs w:val="24"/>
        </w:rPr>
        <w:t xml:space="preserve">he assigned orders are packed into the delivery vehicle in reverse order, so that the </w:t>
      </w:r>
      <w:r w:rsidR="00192A16" w:rsidRPr="00B632FB">
        <w:rPr>
          <w:rFonts w:asciiTheme="majorHAnsi" w:hAnsiTheme="majorHAnsi"/>
          <w:szCs w:val="24"/>
        </w:rPr>
        <w:t xml:space="preserve">order </w:t>
      </w:r>
      <w:r w:rsidR="006D03C6" w:rsidRPr="00B632FB">
        <w:rPr>
          <w:rFonts w:asciiTheme="majorHAnsi" w:hAnsiTheme="majorHAnsi"/>
          <w:szCs w:val="24"/>
        </w:rPr>
        <w:t>current</w:t>
      </w:r>
      <w:r w:rsidR="00192A16" w:rsidRPr="00B632FB">
        <w:rPr>
          <w:rFonts w:asciiTheme="majorHAnsi" w:hAnsiTheme="majorHAnsi"/>
          <w:szCs w:val="24"/>
        </w:rPr>
        <w:t>ly be</w:t>
      </w:r>
      <w:r w:rsidR="0079344B">
        <w:rPr>
          <w:rFonts w:asciiTheme="majorHAnsi" w:hAnsiTheme="majorHAnsi"/>
          <w:szCs w:val="24"/>
        </w:rPr>
        <w:t>ing</w:t>
      </w:r>
      <w:r w:rsidR="00192A16" w:rsidRPr="00B632FB">
        <w:rPr>
          <w:rFonts w:asciiTheme="majorHAnsi" w:hAnsiTheme="majorHAnsi"/>
          <w:szCs w:val="24"/>
        </w:rPr>
        <w:t xml:space="preserve"> delivered</w:t>
      </w:r>
      <w:r w:rsidR="006D03C6" w:rsidRPr="00B632FB">
        <w:rPr>
          <w:rFonts w:asciiTheme="majorHAnsi" w:hAnsiTheme="majorHAnsi"/>
          <w:szCs w:val="24"/>
        </w:rPr>
        <w:t xml:space="preserve"> is never packed behind </w:t>
      </w:r>
      <w:r w:rsidR="00192A16" w:rsidRPr="00B632FB">
        <w:rPr>
          <w:rFonts w:asciiTheme="majorHAnsi" w:hAnsiTheme="majorHAnsi"/>
          <w:szCs w:val="24"/>
        </w:rPr>
        <w:t>other orders</w:t>
      </w:r>
      <w:r w:rsidRPr="00B632FB">
        <w:rPr>
          <w:rFonts w:asciiTheme="majorHAnsi" w:hAnsiTheme="majorHAnsi"/>
          <w:szCs w:val="24"/>
        </w:rPr>
        <w:t>.</w:t>
      </w:r>
    </w:p>
    <w:p w14:paraId="2946BC95" w14:textId="52C44B7C" w:rsidR="008F574C" w:rsidRPr="00B632FB" w:rsidRDefault="00E11776" w:rsidP="001B3BE6">
      <w:pPr>
        <w:pStyle w:val="ListParagraph"/>
        <w:numPr>
          <w:ilvl w:val="0"/>
          <w:numId w:val="30"/>
        </w:numPr>
        <w:spacing w:line="360" w:lineRule="auto"/>
        <w:rPr>
          <w:rFonts w:asciiTheme="majorHAnsi" w:hAnsiTheme="majorHAnsi"/>
          <w:szCs w:val="24"/>
        </w:rPr>
      </w:pPr>
      <w:r w:rsidRPr="00B632FB">
        <w:rPr>
          <w:rFonts w:asciiTheme="majorHAnsi" w:hAnsiTheme="majorHAnsi"/>
          <w:szCs w:val="24"/>
        </w:rPr>
        <w:t xml:space="preserve">The </w:t>
      </w:r>
      <w:r w:rsidR="006D03C6" w:rsidRPr="00B632FB">
        <w:rPr>
          <w:rFonts w:asciiTheme="majorHAnsi" w:hAnsiTheme="majorHAnsi"/>
          <w:szCs w:val="24"/>
        </w:rPr>
        <w:t xml:space="preserve">vehicle is marked as prepared to depart and the process ends, returning operation to </w:t>
      </w:r>
      <w:r w:rsidRPr="00B632FB">
        <w:rPr>
          <w:rFonts w:asciiTheme="majorHAnsi" w:hAnsiTheme="majorHAnsi"/>
          <w:szCs w:val="24"/>
        </w:rPr>
        <w:t>P</w:t>
      </w:r>
      <w:r w:rsidR="006D03C6" w:rsidRPr="00B632FB">
        <w:rPr>
          <w:rFonts w:asciiTheme="majorHAnsi" w:hAnsiTheme="majorHAnsi"/>
          <w:szCs w:val="24"/>
        </w:rPr>
        <w:t>rocess 1.</w:t>
      </w:r>
    </w:p>
    <w:p w14:paraId="335E8E06" w14:textId="55BD8827" w:rsidR="00252C06" w:rsidRPr="00B632FB" w:rsidRDefault="00252C06" w:rsidP="001B3BE6">
      <w:pPr>
        <w:spacing w:line="360" w:lineRule="auto"/>
        <w:ind w:left="360"/>
        <w:rPr>
          <w:rFonts w:asciiTheme="majorHAnsi" w:hAnsiTheme="majorHAnsi"/>
          <w:szCs w:val="24"/>
        </w:rPr>
      </w:pPr>
    </w:p>
    <w:p w14:paraId="2D5B3E24" w14:textId="374DC4F7" w:rsidR="00806018" w:rsidRPr="00B632FB" w:rsidRDefault="00806018" w:rsidP="001B3BE6">
      <w:pPr>
        <w:spacing w:line="360" w:lineRule="auto"/>
        <w:ind w:left="360"/>
        <w:rPr>
          <w:rFonts w:asciiTheme="majorHAnsi" w:hAnsiTheme="majorHAnsi"/>
          <w:szCs w:val="24"/>
        </w:rPr>
      </w:pPr>
    </w:p>
    <w:p w14:paraId="5E913E05" w14:textId="77777777" w:rsidR="00806018" w:rsidRPr="00B632FB" w:rsidRDefault="00806018" w:rsidP="001B3BE6">
      <w:pPr>
        <w:spacing w:line="360" w:lineRule="auto"/>
        <w:ind w:left="360"/>
        <w:rPr>
          <w:rFonts w:asciiTheme="majorHAnsi" w:hAnsiTheme="majorHAnsi"/>
          <w:szCs w:val="24"/>
        </w:rPr>
      </w:pPr>
    </w:p>
    <w:p w14:paraId="32CCC87C" w14:textId="77777777" w:rsidR="00806018" w:rsidRPr="00B632FB" w:rsidRDefault="00806018" w:rsidP="001B3BE6">
      <w:pPr>
        <w:spacing w:line="360" w:lineRule="auto"/>
        <w:ind w:left="360"/>
        <w:rPr>
          <w:rFonts w:asciiTheme="majorHAnsi" w:hAnsiTheme="majorHAnsi"/>
          <w:szCs w:val="24"/>
        </w:rPr>
      </w:pPr>
    </w:p>
    <w:p w14:paraId="6A9B316B" w14:textId="77777777" w:rsidR="00806018" w:rsidRPr="00B632FB" w:rsidRDefault="00806018" w:rsidP="001B3BE6">
      <w:pPr>
        <w:spacing w:line="360" w:lineRule="auto"/>
        <w:ind w:left="360"/>
        <w:rPr>
          <w:rFonts w:asciiTheme="majorHAnsi" w:hAnsiTheme="majorHAnsi"/>
          <w:szCs w:val="24"/>
        </w:rPr>
      </w:pPr>
    </w:p>
    <w:p w14:paraId="18717A2A" w14:textId="77777777" w:rsidR="00806018" w:rsidRPr="00B632FB" w:rsidRDefault="00806018" w:rsidP="001B3BE6">
      <w:pPr>
        <w:spacing w:line="360" w:lineRule="auto"/>
        <w:ind w:left="360"/>
        <w:rPr>
          <w:rFonts w:asciiTheme="majorHAnsi" w:hAnsiTheme="majorHAnsi"/>
          <w:szCs w:val="24"/>
        </w:rPr>
      </w:pPr>
    </w:p>
    <w:p w14:paraId="445DA665" w14:textId="1E282851" w:rsidR="00806018" w:rsidRPr="00B632FB" w:rsidRDefault="00806018" w:rsidP="001B3BE6">
      <w:pPr>
        <w:spacing w:line="360" w:lineRule="auto"/>
        <w:ind w:left="360"/>
        <w:rPr>
          <w:rFonts w:asciiTheme="majorHAnsi" w:hAnsiTheme="majorHAnsi"/>
          <w:szCs w:val="24"/>
        </w:rPr>
      </w:pPr>
    </w:p>
    <w:p w14:paraId="47758D52" w14:textId="77777777" w:rsidR="00806018" w:rsidRPr="00B632FB" w:rsidRDefault="00806018" w:rsidP="001B3BE6">
      <w:pPr>
        <w:spacing w:line="360" w:lineRule="auto"/>
        <w:ind w:left="360"/>
        <w:rPr>
          <w:rFonts w:asciiTheme="majorHAnsi" w:hAnsiTheme="majorHAnsi"/>
          <w:szCs w:val="24"/>
        </w:rPr>
      </w:pPr>
    </w:p>
    <w:p w14:paraId="433CBC6C" w14:textId="77777777" w:rsidR="00806018" w:rsidRPr="00B632FB" w:rsidRDefault="00806018" w:rsidP="001B3BE6">
      <w:pPr>
        <w:spacing w:line="360" w:lineRule="auto"/>
        <w:ind w:left="360"/>
        <w:rPr>
          <w:rFonts w:asciiTheme="majorHAnsi" w:hAnsiTheme="majorHAnsi"/>
          <w:szCs w:val="24"/>
        </w:rPr>
      </w:pPr>
    </w:p>
    <w:p w14:paraId="2A25834D" w14:textId="77777777" w:rsidR="00806018" w:rsidRPr="00B632FB" w:rsidRDefault="00806018" w:rsidP="001B3BE6">
      <w:pPr>
        <w:spacing w:line="360" w:lineRule="auto"/>
        <w:ind w:left="360"/>
        <w:rPr>
          <w:rFonts w:asciiTheme="majorHAnsi" w:hAnsiTheme="majorHAnsi"/>
          <w:szCs w:val="24"/>
        </w:rPr>
      </w:pPr>
    </w:p>
    <w:p w14:paraId="12CBC9F4" w14:textId="77777777" w:rsidR="00806018" w:rsidRPr="00B632FB" w:rsidRDefault="00806018" w:rsidP="001B3BE6">
      <w:pPr>
        <w:spacing w:line="360" w:lineRule="auto"/>
        <w:ind w:left="360"/>
        <w:rPr>
          <w:rFonts w:asciiTheme="majorHAnsi" w:hAnsiTheme="majorHAnsi"/>
          <w:szCs w:val="24"/>
        </w:rPr>
      </w:pPr>
    </w:p>
    <w:p w14:paraId="7710659B" w14:textId="77777777" w:rsidR="00806018" w:rsidRPr="00B632FB" w:rsidRDefault="00806018" w:rsidP="001B3BE6">
      <w:pPr>
        <w:spacing w:line="360" w:lineRule="auto"/>
        <w:ind w:left="360"/>
        <w:rPr>
          <w:rFonts w:asciiTheme="majorHAnsi" w:hAnsiTheme="majorHAnsi"/>
          <w:szCs w:val="24"/>
        </w:rPr>
      </w:pPr>
    </w:p>
    <w:p w14:paraId="455C401E" w14:textId="77777777" w:rsidR="00806018" w:rsidRPr="00B632FB" w:rsidRDefault="00806018" w:rsidP="001B3BE6">
      <w:pPr>
        <w:spacing w:line="360" w:lineRule="auto"/>
        <w:ind w:left="360"/>
        <w:rPr>
          <w:rFonts w:asciiTheme="majorHAnsi" w:hAnsiTheme="majorHAnsi"/>
          <w:szCs w:val="24"/>
        </w:rPr>
      </w:pPr>
    </w:p>
    <w:p w14:paraId="5556AF45" w14:textId="77777777" w:rsidR="00806018" w:rsidRPr="00B632FB" w:rsidRDefault="00806018" w:rsidP="001B3BE6">
      <w:pPr>
        <w:spacing w:line="360" w:lineRule="auto"/>
        <w:ind w:left="360"/>
        <w:rPr>
          <w:rFonts w:asciiTheme="majorHAnsi" w:hAnsiTheme="majorHAnsi"/>
          <w:szCs w:val="24"/>
        </w:rPr>
      </w:pPr>
    </w:p>
    <w:p w14:paraId="75CD63A4" w14:textId="77777777" w:rsidR="00806018" w:rsidRPr="00B632FB" w:rsidRDefault="00806018" w:rsidP="001B3BE6">
      <w:pPr>
        <w:spacing w:line="360" w:lineRule="auto"/>
        <w:ind w:left="360"/>
        <w:rPr>
          <w:rFonts w:asciiTheme="majorHAnsi" w:hAnsiTheme="majorHAnsi"/>
          <w:szCs w:val="24"/>
        </w:rPr>
      </w:pPr>
    </w:p>
    <w:p w14:paraId="04B89D8D" w14:textId="3C084DE4" w:rsidR="00806018" w:rsidRPr="00B632FB" w:rsidRDefault="009F1F5A" w:rsidP="001B3BE6">
      <w:pPr>
        <w:spacing w:line="360" w:lineRule="auto"/>
        <w:ind w:left="360"/>
        <w:rPr>
          <w:rFonts w:asciiTheme="majorHAnsi" w:hAnsiTheme="majorHAnsi"/>
          <w:szCs w:val="24"/>
        </w:rPr>
      </w:pPr>
      <w:r w:rsidRPr="00B632FB">
        <w:rPr>
          <w:rFonts w:asciiTheme="majorHAnsi" w:hAnsiTheme="majorHAnsi"/>
          <w:noProof/>
          <w:szCs w:val="24"/>
        </w:rPr>
        <w:lastRenderedPageBreak/>
        <w:drawing>
          <wp:anchor distT="0" distB="0" distL="114300" distR="114300" simplePos="0" relativeHeight="251664384" behindDoc="0" locked="0" layoutInCell="1" allowOverlap="1" wp14:anchorId="205C056F" wp14:editId="09F8E6E7">
            <wp:simplePos x="0" y="0"/>
            <wp:positionH relativeFrom="margin">
              <wp:align>center</wp:align>
            </wp:positionH>
            <wp:positionV relativeFrom="paragraph">
              <wp:posOffset>0</wp:posOffset>
            </wp:positionV>
            <wp:extent cx="3453765" cy="8081645"/>
            <wp:effectExtent l="0" t="0" r="0" b="0"/>
            <wp:wrapSquare wrapText="bothSides"/>
            <wp:docPr id="69499557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995576" name="Picture 3"/>
                    <pic:cNvPicPr>
                      <a:picLocks noChangeAspect="1" noChangeArrowheads="1"/>
                    </pic:cNvPicPr>
                  </pic:nvPicPr>
                  <pic:blipFill rotWithShape="1">
                    <a:blip r:embed="rId11">
                      <a:extLst>
                        <a:ext uri="{28A0092B-C50C-407E-A947-70E740481C1C}">
                          <a14:useLocalDpi xmlns:a14="http://schemas.microsoft.com/office/drawing/2010/main" val="0"/>
                        </a:ext>
                      </a:extLst>
                    </a:blip>
                    <a:srcRect l="27499" t="8627" r="28566" b="22551"/>
                    <a:stretch/>
                  </pic:blipFill>
                  <pic:spPr bwMode="auto">
                    <a:xfrm>
                      <a:off x="0" y="0"/>
                      <a:ext cx="3453765" cy="8081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FB78E59" w14:textId="77777777" w:rsidR="00806018" w:rsidRPr="00B632FB" w:rsidRDefault="00806018" w:rsidP="001B3BE6">
      <w:pPr>
        <w:spacing w:line="360" w:lineRule="auto"/>
        <w:ind w:left="360"/>
        <w:rPr>
          <w:rFonts w:asciiTheme="majorHAnsi" w:hAnsiTheme="majorHAnsi"/>
          <w:szCs w:val="24"/>
        </w:rPr>
      </w:pPr>
    </w:p>
    <w:p w14:paraId="30F0D715" w14:textId="77777777" w:rsidR="00806018" w:rsidRPr="00B632FB" w:rsidRDefault="00806018" w:rsidP="001B3BE6">
      <w:pPr>
        <w:spacing w:line="360" w:lineRule="auto"/>
        <w:ind w:left="360"/>
        <w:rPr>
          <w:rFonts w:asciiTheme="majorHAnsi" w:hAnsiTheme="majorHAnsi"/>
          <w:szCs w:val="24"/>
        </w:rPr>
      </w:pPr>
    </w:p>
    <w:p w14:paraId="7523592F" w14:textId="77777777" w:rsidR="00806018" w:rsidRPr="00B632FB" w:rsidRDefault="00806018" w:rsidP="001B3BE6">
      <w:pPr>
        <w:spacing w:line="360" w:lineRule="auto"/>
        <w:ind w:left="360"/>
        <w:rPr>
          <w:rFonts w:asciiTheme="majorHAnsi" w:hAnsiTheme="majorHAnsi"/>
          <w:szCs w:val="24"/>
        </w:rPr>
      </w:pPr>
    </w:p>
    <w:p w14:paraId="631E3979" w14:textId="77777777" w:rsidR="00806018" w:rsidRPr="00B632FB" w:rsidRDefault="00806018" w:rsidP="001B3BE6">
      <w:pPr>
        <w:spacing w:line="360" w:lineRule="auto"/>
        <w:ind w:left="360"/>
        <w:rPr>
          <w:rFonts w:asciiTheme="majorHAnsi" w:hAnsiTheme="majorHAnsi"/>
          <w:szCs w:val="24"/>
        </w:rPr>
      </w:pPr>
    </w:p>
    <w:p w14:paraId="3A52DEB4" w14:textId="77777777" w:rsidR="00806018" w:rsidRDefault="00806018" w:rsidP="001B3BE6">
      <w:pPr>
        <w:spacing w:line="360" w:lineRule="auto"/>
        <w:ind w:left="360"/>
        <w:rPr>
          <w:rFonts w:asciiTheme="majorHAnsi" w:hAnsiTheme="majorHAnsi"/>
          <w:szCs w:val="24"/>
        </w:rPr>
      </w:pPr>
    </w:p>
    <w:p w14:paraId="6DD35883" w14:textId="77777777" w:rsidR="009F1F5A" w:rsidRDefault="009F1F5A" w:rsidP="001B3BE6">
      <w:pPr>
        <w:spacing w:line="360" w:lineRule="auto"/>
        <w:ind w:left="360"/>
        <w:rPr>
          <w:rFonts w:asciiTheme="majorHAnsi" w:hAnsiTheme="majorHAnsi"/>
          <w:szCs w:val="24"/>
        </w:rPr>
      </w:pPr>
    </w:p>
    <w:p w14:paraId="33D4AC1E" w14:textId="77777777" w:rsidR="009F1F5A" w:rsidRDefault="009F1F5A" w:rsidP="001B3BE6">
      <w:pPr>
        <w:spacing w:line="360" w:lineRule="auto"/>
        <w:ind w:left="360"/>
        <w:rPr>
          <w:rFonts w:asciiTheme="majorHAnsi" w:hAnsiTheme="majorHAnsi"/>
          <w:szCs w:val="24"/>
        </w:rPr>
      </w:pPr>
    </w:p>
    <w:p w14:paraId="0D603E1E" w14:textId="77777777" w:rsidR="009F1F5A" w:rsidRDefault="009F1F5A" w:rsidP="001B3BE6">
      <w:pPr>
        <w:spacing w:line="360" w:lineRule="auto"/>
        <w:ind w:left="360"/>
        <w:rPr>
          <w:rFonts w:asciiTheme="majorHAnsi" w:hAnsiTheme="majorHAnsi"/>
          <w:szCs w:val="24"/>
        </w:rPr>
      </w:pPr>
    </w:p>
    <w:p w14:paraId="4B0CB314" w14:textId="77777777" w:rsidR="009F1F5A" w:rsidRDefault="009F1F5A" w:rsidP="001B3BE6">
      <w:pPr>
        <w:spacing w:line="360" w:lineRule="auto"/>
        <w:ind w:left="360"/>
        <w:rPr>
          <w:rFonts w:asciiTheme="majorHAnsi" w:hAnsiTheme="majorHAnsi"/>
          <w:szCs w:val="24"/>
        </w:rPr>
      </w:pPr>
    </w:p>
    <w:p w14:paraId="27139BDC" w14:textId="77777777" w:rsidR="009F1F5A" w:rsidRDefault="009F1F5A" w:rsidP="001B3BE6">
      <w:pPr>
        <w:spacing w:line="360" w:lineRule="auto"/>
        <w:ind w:left="360"/>
        <w:rPr>
          <w:rFonts w:asciiTheme="majorHAnsi" w:hAnsiTheme="majorHAnsi"/>
          <w:szCs w:val="24"/>
        </w:rPr>
      </w:pPr>
    </w:p>
    <w:p w14:paraId="0F3F28DA" w14:textId="77777777" w:rsidR="009F1F5A" w:rsidRDefault="009F1F5A" w:rsidP="001B3BE6">
      <w:pPr>
        <w:spacing w:line="360" w:lineRule="auto"/>
        <w:ind w:left="360"/>
        <w:rPr>
          <w:rFonts w:asciiTheme="majorHAnsi" w:hAnsiTheme="majorHAnsi"/>
          <w:szCs w:val="24"/>
        </w:rPr>
      </w:pPr>
    </w:p>
    <w:p w14:paraId="265B35AD" w14:textId="77777777" w:rsidR="009F1F5A" w:rsidRDefault="009F1F5A" w:rsidP="001B3BE6">
      <w:pPr>
        <w:spacing w:line="360" w:lineRule="auto"/>
        <w:ind w:left="360"/>
        <w:rPr>
          <w:rFonts w:asciiTheme="majorHAnsi" w:hAnsiTheme="majorHAnsi"/>
          <w:szCs w:val="24"/>
        </w:rPr>
      </w:pPr>
    </w:p>
    <w:p w14:paraId="37AC84A1" w14:textId="77777777" w:rsidR="009F1F5A" w:rsidRDefault="009F1F5A" w:rsidP="001B3BE6">
      <w:pPr>
        <w:spacing w:line="360" w:lineRule="auto"/>
        <w:ind w:left="360"/>
        <w:rPr>
          <w:rFonts w:asciiTheme="majorHAnsi" w:hAnsiTheme="majorHAnsi"/>
          <w:szCs w:val="24"/>
        </w:rPr>
      </w:pPr>
    </w:p>
    <w:p w14:paraId="02867578" w14:textId="77777777" w:rsidR="009F1F5A" w:rsidRDefault="009F1F5A" w:rsidP="001B3BE6">
      <w:pPr>
        <w:spacing w:line="360" w:lineRule="auto"/>
        <w:ind w:left="360"/>
        <w:rPr>
          <w:rFonts w:asciiTheme="majorHAnsi" w:hAnsiTheme="majorHAnsi"/>
          <w:szCs w:val="24"/>
        </w:rPr>
      </w:pPr>
    </w:p>
    <w:p w14:paraId="1004DE7D" w14:textId="77777777" w:rsidR="009F1F5A" w:rsidRDefault="009F1F5A" w:rsidP="001B3BE6">
      <w:pPr>
        <w:spacing w:line="360" w:lineRule="auto"/>
        <w:ind w:left="360"/>
        <w:rPr>
          <w:rFonts w:asciiTheme="majorHAnsi" w:hAnsiTheme="majorHAnsi"/>
          <w:szCs w:val="24"/>
        </w:rPr>
      </w:pPr>
    </w:p>
    <w:p w14:paraId="70C5362E" w14:textId="77777777" w:rsidR="009F1F5A" w:rsidRDefault="009F1F5A" w:rsidP="001B3BE6">
      <w:pPr>
        <w:spacing w:line="360" w:lineRule="auto"/>
        <w:ind w:left="360"/>
        <w:rPr>
          <w:rFonts w:asciiTheme="majorHAnsi" w:hAnsiTheme="majorHAnsi"/>
          <w:szCs w:val="24"/>
        </w:rPr>
      </w:pPr>
    </w:p>
    <w:p w14:paraId="53AF147A" w14:textId="77777777" w:rsidR="009F1F5A" w:rsidRDefault="009F1F5A" w:rsidP="001B3BE6">
      <w:pPr>
        <w:spacing w:line="360" w:lineRule="auto"/>
        <w:ind w:left="360"/>
        <w:rPr>
          <w:rFonts w:asciiTheme="majorHAnsi" w:hAnsiTheme="majorHAnsi"/>
          <w:szCs w:val="24"/>
        </w:rPr>
      </w:pPr>
    </w:p>
    <w:p w14:paraId="785B1109" w14:textId="77777777" w:rsidR="009F1F5A" w:rsidRDefault="009F1F5A" w:rsidP="001B3BE6">
      <w:pPr>
        <w:spacing w:line="360" w:lineRule="auto"/>
        <w:ind w:left="360"/>
        <w:rPr>
          <w:rFonts w:asciiTheme="majorHAnsi" w:hAnsiTheme="majorHAnsi"/>
          <w:szCs w:val="24"/>
        </w:rPr>
      </w:pPr>
    </w:p>
    <w:p w14:paraId="794570F6" w14:textId="77777777" w:rsidR="009F1F5A" w:rsidRDefault="009F1F5A" w:rsidP="001B3BE6">
      <w:pPr>
        <w:spacing w:line="360" w:lineRule="auto"/>
        <w:ind w:left="360"/>
        <w:rPr>
          <w:rFonts w:asciiTheme="majorHAnsi" w:hAnsiTheme="majorHAnsi"/>
          <w:szCs w:val="24"/>
        </w:rPr>
      </w:pPr>
    </w:p>
    <w:p w14:paraId="6D5FD5ED" w14:textId="77777777" w:rsidR="009F1F5A" w:rsidRDefault="009F1F5A" w:rsidP="001B3BE6">
      <w:pPr>
        <w:spacing w:line="360" w:lineRule="auto"/>
        <w:ind w:left="360"/>
        <w:rPr>
          <w:rFonts w:asciiTheme="majorHAnsi" w:hAnsiTheme="majorHAnsi"/>
          <w:szCs w:val="24"/>
        </w:rPr>
      </w:pPr>
    </w:p>
    <w:p w14:paraId="614551A7" w14:textId="77777777" w:rsidR="009F1F5A" w:rsidRPr="00B632FB" w:rsidRDefault="009F1F5A" w:rsidP="001B3BE6">
      <w:pPr>
        <w:spacing w:line="360" w:lineRule="auto"/>
        <w:ind w:left="360"/>
        <w:rPr>
          <w:rFonts w:asciiTheme="majorHAnsi" w:hAnsiTheme="majorHAnsi"/>
          <w:szCs w:val="24"/>
        </w:rPr>
      </w:pPr>
    </w:p>
    <w:p w14:paraId="032FBA3A" w14:textId="17AC3CD3" w:rsidR="00252C06" w:rsidRPr="00B632FB" w:rsidRDefault="00252C06" w:rsidP="001B3BE6">
      <w:pPr>
        <w:spacing w:line="360" w:lineRule="auto"/>
        <w:ind w:left="360"/>
        <w:rPr>
          <w:rFonts w:asciiTheme="majorHAnsi" w:hAnsiTheme="majorHAnsi"/>
          <w:szCs w:val="24"/>
        </w:rPr>
      </w:pPr>
    </w:p>
    <w:p w14:paraId="124319A0" w14:textId="77777777" w:rsidR="00192A16" w:rsidRPr="00B632FB" w:rsidRDefault="00192A16" w:rsidP="001B3BE6">
      <w:pPr>
        <w:spacing w:line="360" w:lineRule="auto"/>
        <w:ind w:left="360"/>
        <w:rPr>
          <w:rFonts w:asciiTheme="majorHAnsi" w:hAnsiTheme="majorHAnsi"/>
          <w:szCs w:val="24"/>
        </w:rPr>
      </w:pPr>
    </w:p>
    <w:p w14:paraId="7F64A4E4" w14:textId="67553858" w:rsidR="00160E13" w:rsidRPr="00B632FB" w:rsidRDefault="00160E13" w:rsidP="001B3BE6">
      <w:pPr>
        <w:pStyle w:val="Heading2"/>
        <w:spacing w:line="360" w:lineRule="auto"/>
      </w:pPr>
      <w:bookmarkStart w:id="8" w:name="_Toc219311320"/>
      <w:r w:rsidRPr="00B632FB">
        <w:lastRenderedPageBreak/>
        <w:t>Process 3. Route</w:t>
      </w:r>
      <w:r w:rsidR="00072DE7" w:rsidRPr="00B632FB">
        <w:t xml:space="preserve"> Generation</w:t>
      </w:r>
      <w:bookmarkEnd w:id="8"/>
    </w:p>
    <w:p w14:paraId="5316B3B7" w14:textId="4B5F6FE5" w:rsidR="00160E13" w:rsidRPr="00B632FB" w:rsidRDefault="00F17E1B" w:rsidP="001B3BE6">
      <w:pPr>
        <w:pStyle w:val="ListParagraph"/>
        <w:numPr>
          <w:ilvl w:val="0"/>
          <w:numId w:val="31"/>
        </w:numPr>
        <w:spacing w:line="360" w:lineRule="auto"/>
        <w:rPr>
          <w:rFonts w:asciiTheme="majorHAnsi" w:hAnsiTheme="majorHAnsi"/>
          <w:szCs w:val="24"/>
        </w:rPr>
      </w:pPr>
      <w:r w:rsidRPr="00B632FB">
        <w:rPr>
          <w:rFonts w:asciiTheme="majorHAnsi" w:hAnsiTheme="majorHAnsi"/>
          <w:noProof/>
          <w:color w:val="000000" w:themeColor="text1"/>
          <w:szCs w:val="24"/>
        </w:rPr>
        <w:drawing>
          <wp:anchor distT="0" distB="0" distL="114300" distR="114300" simplePos="0" relativeHeight="251673600" behindDoc="0" locked="0" layoutInCell="1" allowOverlap="1" wp14:anchorId="3D1DB80F" wp14:editId="7B54E758">
            <wp:simplePos x="0" y="0"/>
            <wp:positionH relativeFrom="margin">
              <wp:align>left</wp:align>
            </wp:positionH>
            <wp:positionV relativeFrom="paragraph">
              <wp:posOffset>24130</wp:posOffset>
            </wp:positionV>
            <wp:extent cx="3073400" cy="3073400"/>
            <wp:effectExtent l="19050" t="19050" r="12700" b="12700"/>
            <wp:wrapSquare wrapText="bothSides"/>
            <wp:docPr id="20852779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5857" t="15393" r="15810" b="16274"/>
                    <a:stretch/>
                  </pic:blipFill>
                  <pic:spPr bwMode="auto">
                    <a:xfrm>
                      <a:off x="0" y="0"/>
                      <a:ext cx="3073400" cy="3073400"/>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72DE7" w:rsidRPr="00B632FB">
        <w:rPr>
          <w:rFonts w:asciiTheme="majorHAnsi" w:hAnsiTheme="majorHAnsi"/>
          <w:szCs w:val="24"/>
        </w:rPr>
        <w:t>T</w:t>
      </w:r>
      <w:r w:rsidR="00160E13" w:rsidRPr="00B632FB">
        <w:rPr>
          <w:rFonts w:asciiTheme="majorHAnsi" w:hAnsiTheme="majorHAnsi"/>
          <w:szCs w:val="24"/>
        </w:rPr>
        <w:t>he current position is set to the depot.</w:t>
      </w:r>
    </w:p>
    <w:p w14:paraId="0128FCAB" w14:textId="619CCCD2" w:rsidR="00160E13" w:rsidRPr="00B632FB" w:rsidRDefault="00072DE7" w:rsidP="001B3BE6">
      <w:pPr>
        <w:pStyle w:val="ListParagraph"/>
        <w:numPr>
          <w:ilvl w:val="0"/>
          <w:numId w:val="31"/>
        </w:numPr>
        <w:spacing w:line="360" w:lineRule="auto"/>
        <w:rPr>
          <w:rFonts w:asciiTheme="majorHAnsi" w:hAnsiTheme="majorHAnsi"/>
          <w:szCs w:val="24"/>
        </w:rPr>
      </w:pPr>
      <w:r w:rsidRPr="00B632FB">
        <w:rPr>
          <w:rFonts w:asciiTheme="majorHAnsi" w:hAnsiTheme="majorHAnsi"/>
          <w:szCs w:val="24"/>
        </w:rPr>
        <w:t>A</w:t>
      </w:r>
      <w:r w:rsidR="00160E13" w:rsidRPr="00B632FB">
        <w:rPr>
          <w:rFonts w:asciiTheme="majorHAnsi" w:hAnsiTheme="majorHAnsi"/>
          <w:szCs w:val="24"/>
        </w:rPr>
        <w:t xml:space="preserve"> loop operation begins, whereby an if statement queries whether all delivery points </w:t>
      </w:r>
      <w:r w:rsidR="00F17E1B">
        <w:rPr>
          <w:rFonts w:asciiTheme="majorHAnsi" w:hAnsiTheme="majorHAnsi"/>
          <w:szCs w:val="24"/>
        </w:rPr>
        <w:t>have been</w:t>
      </w:r>
      <w:r w:rsidR="00160E13" w:rsidRPr="00B632FB">
        <w:rPr>
          <w:rFonts w:asciiTheme="majorHAnsi" w:hAnsiTheme="majorHAnsi"/>
          <w:szCs w:val="24"/>
        </w:rPr>
        <w:t xml:space="preserve"> visited or not.</w:t>
      </w:r>
    </w:p>
    <w:p w14:paraId="58E37383" w14:textId="57A0B298" w:rsidR="00160E13" w:rsidRPr="00B632FB" w:rsidRDefault="00072DE7" w:rsidP="001B3BE6">
      <w:pPr>
        <w:pStyle w:val="ListParagraph"/>
        <w:numPr>
          <w:ilvl w:val="0"/>
          <w:numId w:val="31"/>
        </w:numPr>
        <w:spacing w:line="360" w:lineRule="auto"/>
        <w:rPr>
          <w:rFonts w:asciiTheme="majorHAnsi" w:hAnsiTheme="majorHAnsi"/>
          <w:szCs w:val="24"/>
        </w:rPr>
      </w:pPr>
      <w:r w:rsidRPr="00B632FB">
        <w:rPr>
          <w:rFonts w:asciiTheme="majorHAnsi" w:hAnsiTheme="majorHAnsi"/>
          <w:szCs w:val="24"/>
        </w:rPr>
        <w:t>If</w:t>
      </w:r>
      <w:r w:rsidR="00160E13" w:rsidRPr="00B632FB">
        <w:rPr>
          <w:rFonts w:asciiTheme="majorHAnsi" w:hAnsiTheme="majorHAnsi"/>
          <w:szCs w:val="24"/>
        </w:rPr>
        <w:t xml:space="preserve"> the answer is no, the distance between the current position and all unvisited delivery points is calculated.</w:t>
      </w:r>
    </w:p>
    <w:p w14:paraId="3F89FAA1" w14:textId="405FB2C0" w:rsidR="00072DE7" w:rsidRPr="00B632FB" w:rsidRDefault="00B13EDF" w:rsidP="001B3BE6">
      <w:pPr>
        <w:pStyle w:val="ListParagraph"/>
        <w:numPr>
          <w:ilvl w:val="0"/>
          <w:numId w:val="31"/>
        </w:numPr>
        <w:spacing w:line="360" w:lineRule="auto"/>
        <w:rPr>
          <w:rFonts w:asciiTheme="majorHAnsi" w:hAnsiTheme="majorHAnsi"/>
          <w:szCs w:val="24"/>
        </w:rPr>
      </w:pPr>
      <w:r w:rsidRPr="00B632FB">
        <w:rPr>
          <w:rFonts w:asciiTheme="majorHAnsi" w:hAnsiTheme="majorHAnsi"/>
          <w:noProof/>
        </w:rPr>
        <mc:AlternateContent>
          <mc:Choice Requires="wps">
            <w:drawing>
              <wp:anchor distT="0" distB="0" distL="114300" distR="114300" simplePos="0" relativeHeight="251676672" behindDoc="0" locked="0" layoutInCell="1" allowOverlap="1" wp14:anchorId="4B484522" wp14:editId="267B9EE0">
                <wp:simplePos x="0" y="0"/>
                <wp:positionH relativeFrom="column">
                  <wp:posOffset>19050</wp:posOffset>
                </wp:positionH>
                <wp:positionV relativeFrom="paragraph">
                  <wp:posOffset>4045585</wp:posOffset>
                </wp:positionV>
                <wp:extent cx="3081020" cy="635"/>
                <wp:effectExtent l="0" t="0" r="0" b="0"/>
                <wp:wrapSquare wrapText="bothSides"/>
                <wp:docPr id="404945822" name="Text Box 1"/>
                <wp:cNvGraphicFramePr/>
                <a:graphic xmlns:a="http://schemas.openxmlformats.org/drawingml/2006/main">
                  <a:graphicData uri="http://schemas.microsoft.com/office/word/2010/wordprocessingShape">
                    <wps:wsp>
                      <wps:cNvSpPr txBox="1"/>
                      <wps:spPr>
                        <a:xfrm>
                          <a:off x="0" y="0"/>
                          <a:ext cx="3081020" cy="635"/>
                        </a:xfrm>
                        <a:prstGeom prst="rect">
                          <a:avLst/>
                        </a:prstGeom>
                        <a:solidFill>
                          <a:prstClr val="white"/>
                        </a:solidFill>
                        <a:ln>
                          <a:noFill/>
                        </a:ln>
                      </wps:spPr>
                      <wps:txbx>
                        <w:txbxContent>
                          <w:p w14:paraId="42DF38AC" w14:textId="0278C882" w:rsidR="00B13EDF" w:rsidRPr="008A11C2" w:rsidRDefault="00B13EDF" w:rsidP="00B13EDF">
                            <w:pPr>
                              <w:pStyle w:val="Caption"/>
                              <w:jc w:val="center"/>
                              <w:rPr>
                                <w:rFonts w:asciiTheme="majorHAnsi" w:hAnsiTheme="majorHAnsi"/>
                                <w:noProof/>
                              </w:rPr>
                            </w:pPr>
                            <w:r>
                              <w:t xml:space="preserve">Figure </w:t>
                            </w:r>
                            <w:fldSimple w:instr=" SEQ Figure \* ARABIC ">
                              <w:r w:rsidR="00986CE3">
                                <w:rPr>
                                  <w:noProof/>
                                </w:rPr>
                                <w:t>2</w:t>
                              </w:r>
                            </w:fldSimple>
                            <w:r>
                              <w:t xml:space="preserve"> ~ Examples of two routes generated by this process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B484522" id="_x0000_s1027" type="#_x0000_t202" style="position:absolute;left:0;text-align:left;margin-left:1.5pt;margin-top:318.55pt;width:242.6pt;height:.0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" stroked="f">
                <v:textbox style="mso-fit-shape-to-text:t" inset="0,0,0,0">
                  <w:txbxContent>
                    <w:p w14:paraId="42DF38AC" w14:textId="0278C882" w:rsidR="00B13EDF" w:rsidRPr="008A11C2" w:rsidRDefault="00B13EDF" w:rsidP="00B13EDF">
                      <w:pPr>
                        <w:pStyle w:val="Caption"/>
                        <w:jc w:val="center"/>
                        <w:rPr>
                          <w:rFonts w:asciiTheme="majorHAnsi" w:hAnsiTheme="majorHAnsi"/>
                          <w:noProof/>
                        </w:rPr>
                      </w:pPr>
                      <w:r>
                        <w:t xml:space="preserve">Figure </w:t>
                      </w:r>
                      <w:fldSimple w:instr=" SEQ Figure \* ARABIC ">
                        <w:r w:rsidR="00986CE3">
                          <w:rPr>
                            <w:noProof/>
                          </w:rPr>
                          <w:t>2</w:t>
                        </w:r>
                      </w:fldSimple>
                      <w:r>
                        <w:t xml:space="preserve"> ~ Examples of two routes generated by this process</w:t>
                      </w:r>
                    </w:p>
                  </w:txbxContent>
                </v:textbox>
                <w10:wrap type="square"/>
              </v:shape>
            </w:pict>
          </mc:Fallback>
        </mc:AlternateContent>
      </w:r>
      <w:r w:rsidRPr="00B632FB">
        <w:rPr>
          <w:rFonts w:asciiTheme="majorHAnsi" w:hAnsiTheme="majorHAnsi"/>
          <w:noProof/>
          <w:szCs w:val="24"/>
        </w:rPr>
        <w:drawing>
          <wp:anchor distT="0" distB="0" distL="114300" distR="114300" simplePos="0" relativeHeight="251674624" behindDoc="0" locked="0" layoutInCell="1" allowOverlap="1" wp14:anchorId="26922D7B" wp14:editId="244E352E">
            <wp:simplePos x="0" y="0"/>
            <wp:positionH relativeFrom="margin">
              <wp:align>left</wp:align>
            </wp:positionH>
            <wp:positionV relativeFrom="paragraph">
              <wp:posOffset>864235</wp:posOffset>
            </wp:positionV>
            <wp:extent cx="3081020" cy="3124200"/>
            <wp:effectExtent l="19050" t="19050" r="24130" b="19050"/>
            <wp:wrapSquare wrapText="bothSides"/>
            <wp:docPr id="54958933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9764" t="19336" r="21498" b="21108"/>
                    <a:stretch/>
                  </pic:blipFill>
                  <pic:spPr bwMode="auto">
                    <a:xfrm>
                      <a:off x="0" y="0"/>
                      <a:ext cx="3081020" cy="3124200"/>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72DE7" w:rsidRPr="00B632FB">
        <w:rPr>
          <w:rFonts w:asciiTheme="majorHAnsi" w:hAnsiTheme="majorHAnsi"/>
          <w:szCs w:val="24"/>
        </w:rPr>
        <w:t>T</w:t>
      </w:r>
      <w:r w:rsidR="00160E13" w:rsidRPr="00B632FB">
        <w:rPr>
          <w:rFonts w:asciiTheme="majorHAnsi" w:hAnsiTheme="majorHAnsi"/>
          <w:szCs w:val="24"/>
        </w:rPr>
        <w:t xml:space="preserve">he delivery point </w:t>
      </w:r>
      <w:r w:rsidR="00F17E1B">
        <w:rPr>
          <w:rFonts w:asciiTheme="majorHAnsi" w:hAnsiTheme="majorHAnsi"/>
          <w:szCs w:val="24"/>
        </w:rPr>
        <w:t>closest to t</w:t>
      </w:r>
      <w:r w:rsidR="00160E13" w:rsidRPr="00B632FB">
        <w:rPr>
          <w:rFonts w:asciiTheme="majorHAnsi" w:hAnsiTheme="majorHAnsi"/>
          <w:szCs w:val="24"/>
        </w:rPr>
        <w:t xml:space="preserve">he current position is selected as the </w:t>
      </w:r>
      <w:r w:rsidR="004B6441" w:rsidRPr="00B632FB">
        <w:rPr>
          <w:rFonts w:asciiTheme="majorHAnsi" w:hAnsiTheme="majorHAnsi"/>
          <w:szCs w:val="24"/>
        </w:rPr>
        <w:t>nearest-neighbour</w:t>
      </w:r>
      <w:r w:rsidR="00072DE7" w:rsidRPr="00B632FB">
        <w:rPr>
          <w:rFonts w:asciiTheme="majorHAnsi" w:hAnsiTheme="majorHAnsi"/>
          <w:szCs w:val="24"/>
        </w:rPr>
        <w:t>.</w:t>
      </w:r>
    </w:p>
    <w:p w14:paraId="4BE614E4" w14:textId="443896E2" w:rsidR="00160E13" w:rsidRPr="00B632FB" w:rsidRDefault="00072DE7" w:rsidP="001B3BE6">
      <w:pPr>
        <w:pStyle w:val="ListParagraph"/>
        <w:numPr>
          <w:ilvl w:val="0"/>
          <w:numId w:val="31"/>
        </w:numPr>
        <w:spacing w:line="360" w:lineRule="auto"/>
        <w:rPr>
          <w:rFonts w:asciiTheme="majorHAnsi" w:hAnsiTheme="majorHAnsi"/>
          <w:szCs w:val="24"/>
        </w:rPr>
      </w:pPr>
      <w:r w:rsidRPr="00B632FB">
        <w:rPr>
          <w:rFonts w:asciiTheme="majorHAnsi" w:hAnsiTheme="majorHAnsi"/>
          <w:szCs w:val="24"/>
        </w:rPr>
        <w:t>T</w:t>
      </w:r>
      <w:r w:rsidR="00160E13" w:rsidRPr="00B632FB">
        <w:rPr>
          <w:rFonts w:asciiTheme="majorHAnsi" w:hAnsiTheme="majorHAnsi"/>
          <w:szCs w:val="24"/>
        </w:rPr>
        <w:t>he current position is marked</w:t>
      </w:r>
      <w:r w:rsidR="004B6441" w:rsidRPr="00B632FB">
        <w:rPr>
          <w:rFonts w:asciiTheme="majorHAnsi" w:hAnsiTheme="majorHAnsi"/>
          <w:szCs w:val="24"/>
        </w:rPr>
        <w:t xml:space="preserve"> off</w:t>
      </w:r>
      <w:r w:rsidR="00160E13" w:rsidRPr="00B632FB">
        <w:rPr>
          <w:rFonts w:asciiTheme="majorHAnsi" w:hAnsiTheme="majorHAnsi"/>
          <w:szCs w:val="24"/>
        </w:rPr>
        <w:t xml:space="preserve"> as visited.</w:t>
      </w:r>
    </w:p>
    <w:p w14:paraId="54E9690D" w14:textId="74BD57AF" w:rsidR="00160E13" w:rsidRPr="00B632FB" w:rsidRDefault="00072DE7" w:rsidP="001B3BE6">
      <w:pPr>
        <w:pStyle w:val="ListParagraph"/>
        <w:numPr>
          <w:ilvl w:val="0"/>
          <w:numId w:val="31"/>
        </w:numPr>
        <w:spacing w:line="360" w:lineRule="auto"/>
        <w:rPr>
          <w:rFonts w:asciiTheme="majorHAnsi" w:hAnsiTheme="majorHAnsi"/>
          <w:szCs w:val="24"/>
        </w:rPr>
      </w:pPr>
      <w:r w:rsidRPr="00B632FB">
        <w:rPr>
          <w:rFonts w:asciiTheme="majorHAnsi" w:hAnsiTheme="majorHAnsi"/>
          <w:szCs w:val="24"/>
        </w:rPr>
        <w:t>T</w:t>
      </w:r>
      <w:r w:rsidR="00160E13" w:rsidRPr="00B632FB">
        <w:rPr>
          <w:rFonts w:asciiTheme="majorHAnsi" w:hAnsiTheme="majorHAnsi"/>
          <w:szCs w:val="24"/>
        </w:rPr>
        <w:t xml:space="preserve">he current position is </w:t>
      </w:r>
      <w:r w:rsidR="004B6441" w:rsidRPr="00B632FB">
        <w:rPr>
          <w:rFonts w:asciiTheme="majorHAnsi" w:hAnsiTheme="majorHAnsi"/>
          <w:szCs w:val="24"/>
        </w:rPr>
        <w:t>moved</w:t>
      </w:r>
      <w:r w:rsidR="00160E13" w:rsidRPr="00B632FB">
        <w:rPr>
          <w:rFonts w:asciiTheme="majorHAnsi" w:hAnsiTheme="majorHAnsi"/>
          <w:szCs w:val="24"/>
        </w:rPr>
        <w:t xml:space="preserve"> to the </w:t>
      </w:r>
      <w:r w:rsidR="00F17E1B">
        <w:rPr>
          <w:rFonts w:asciiTheme="majorHAnsi" w:hAnsiTheme="majorHAnsi"/>
          <w:szCs w:val="24"/>
        </w:rPr>
        <w:t xml:space="preserve">position </w:t>
      </w:r>
      <w:r w:rsidR="004B6441" w:rsidRPr="00B632FB">
        <w:rPr>
          <w:rFonts w:asciiTheme="majorHAnsi" w:hAnsiTheme="majorHAnsi"/>
          <w:szCs w:val="24"/>
        </w:rPr>
        <w:t>of the selected nearest-neighbour</w:t>
      </w:r>
      <w:r w:rsidR="00160E13" w:rsidRPr="00B632FB">
        <w:rPr>
          <w:rFonts w:asciiTheme="majorHAnsi" w:hAnsiTheme="majorHAnsi"/>
          <w:szCs w:val="24"/>
        </w:rPr>
        <w:t xml:space="preserve"> and the process loops back to the if statement.</w:t>
      </w:r>
    </w:p>
    <w:p w14:paraId="7A644703" w14:textId="2CFB0A34" w:rsidR="00160E13" w:rsidRPr="00B632FB" w:rsidRDefault="00160E13" w:rsidP="001B3BE6">
      <w:pPr>
        <w:pStyle w:val="ListParagraph"/>
        <w:numPr>
          <w:ilvl w:val="0"/>
          <w:numId w:val="31"/>
        </w:numPr>
        <w:spacing w:line="360" w:lineRule="auto"/>
        <w:rPr>
          <w:rFonts w:asciiTheme="majorHAnsi" w:hAnsiTheme="majorHAnsi"/>
          <w:szCs w:val="24"/>
        </w:rPr>
      </w:pPr>
      <w:r w:rsidRPr="00B632FB">
        <w:rPr>
          <w:rFonts w:asciiTheme="majorHAnsi" w:hAnsiTheme="majorHAnsi"/>
          <w:szCs w:val="24"/>
        </w:rPr>
        <w:t>Once the if statement is satisfied</w:t>
      </w:r>
      <w:r w:rsidR="004B6441" w:rsidRPr="00B632FB">
        <w:rPr>
          <w:rFonts w:asciiTheme="majorHAnsi" w:hAnsiTheme="majorHAnsi"/>
          <w:szCs w:val="24"/>
        </w:rPr>
        <w:t xml:space="preserve"> and all delivery points have been visited,</w:t>
      </w:r>
      <w:r w:rsidRPr="00B632FB">
        <w:rPr>
          <w:rFonts w:asciiTheme="majorHAnsi" w:hAnsiTheme="majorHAnsi"/>
          <w:szCs w:val="24"/>
        </w:rPr>
        <w:t xml:space="preserve"> the</w:t>
      </w:r>
      <w:r w:rsidR="004B6441" w:rsidRPr="00B632FB">
        <w:rPr>
          <w:rFonts w:asciiTheme="majorHAnsi" w:hAnsiTheme="majorHAnsi"/>
          <w:szCs w:val="24"/>
        </w:rPr>
        <w:t xml:space="preserve"> route has been successfully generated and the</w:t>
      </w:r>
      <w:r w:rsidRPr="00B632FB">
        <w:rPr>
          <w:rFonts w:asciiTheme="majorHAnsi" w:hAnsiTheme="majorHAnsi"/>
          <w:szCs w:val="24"/>
        </w:rPr>
        <w:t xml:space="preserve"> process stops and returns operation to Process 2.</w:t>
      </w:r>
    </w:p>
    <w:p w14:paraId="1345CB38" w14:textId="44A59436" w:rsidR="00072DE7" w:rsidRPr="00B632FB" w:rsidRDefault="00072DE7" w:rsidP="001B3BE6">
      <w:pPr>
        <w:spacing w:line="360" w:lineRule="auto"/>
        <w:rPr>
          <w:rFonts w:asciiTheme="majorHAnsi" w:hAnsiTheme="majorHAnsi"/>
          <w:szCs w:val="24"/>
        </w:rPr>
      </w:pPr>
    </w:p>
    <w:p w14:paraId="79D620A2" w14:textId="747676F5" w:rsidR="00806018" w:rsidRPr="00B632FB" w:rsidRDefault="00806018" w:rsidP="001B3BE6">
      <w:pPr>
        <w:spacing w:line="360" w:lineRule="auto"/>
        <w:rPr>
          <w:rFonts w:asciiTheme="majorHAnsi" w:hAnsiTheme="majorHAnsi"/>
          <w:szCs w:val="24"/>
        </w:rPr>
      </w:pPr>
    </w:p>
    <w:p w14:paraId="7340062C" w14:textId="77777777" w:rsidR="00806018" w:rsidRPr="00B632FB" w:rsidRDefault="00806018" w:rsidP="001B3BE6">
      <w:pPr>
        <w:spacing w:line="360" w:lineRule="auto"/>
        <w:rPr>
          <w:rFonts w:asciiTheme="majorHAnsi" w:hAnsiTheme="majorHAnsi"/>
          <w:szCs w:val="24"/>
        </w:rPr>
      </w:pPr>
    </w:p>
    <w:p w14:paraId="3701FFDB" w14:textId="15310499" w:rsidR="00806018" w:rsidRPr="00B632FB" w:rsidRDefault="00806018" w:rsidP="001B3BE6">
      <w:pPr>
        <w:spacing w:line="360" w:lineRule="auto"/>
        <w:rPr>
          <w:rFonts w:asciiTheme="majorHAnsi" w:hAnsiTheme="majorHAnsi"/>
          <w:szCs w:val="24"/>
        </w:rPr>
      </w:pPr>
    </w:p>
    <w:p w14:paraId="5F43FFC7" w14:textId="10503170" w:rsidR="00806018" w:rsidRPr="00B632FB" w:rsidRDefault="00806018" w:rsidP="001B3BE6">
      <w:pPr>
        <w:spacing w:line="360" w:lineRule="auto"/>
        <w:rPr>
          <w:rFonts w:asciiTheme="majorHAnsi" w:hAnsiTheme="majorHAnsi"/>
          <w:szCs w:val="24"/>
        </w:rPr>
      </w:pPr>
    </w:p>
    <w:p w14:paraId="012D7C69" w14:textId="721A24A9" w:rsidR="00CE0158" w:rsidRPr="00B632FB" w:rsidRDefault="00CE0158" w:rsidP="001B3BE6">
      <w:pPr>
        <w:spacing w:line="360" w:lineRule="auto"/>
        <w:rPr>
          <w:rFonts w:asciiTheme="majorHAnsi" w:hAnsiTheme="majorHAnsi"/>
          <w:szCs w:val="24"/>
        </w:rPr>
      </w:pPr>
      <w:r w:rsidRPr="00B632FB">
        <w:rPr>
          <w:rFonts w:asciiTheme="majorHAnsi" w:hAnsiTheme="majorHAnsi"/>
          <w:noProof/>
          <w:szCs w:val="24"/>
        </w:rPr>
        <w:lastRenderedPageBreak/>
        <w:drawing>
          <wp:anchor distT="0" distB="0" distL="114300" distR="114300" simplePos="0" relativeHeight="251667456" behindDoc="0" locked="0" layoutInCell="1" allowOverlap="1" wp14:anchorId="12285BF0" wp14:editId="72F668AA">
            <wp:simplePos x="0" y="0"/>
            <wp:positionH relativeFrom="margin">
              <wp:align>center</wp:align>
            </wp:positionH>
            <wp:positionV relativeFrom="paragraph">
              <wp:posOffset>0</wp:posOffset>
            </wp:positionV>
            <wp:extent cx="4030345" cy="8996045"/>
            <wp:effectExtent l="0" t="0" r="8255" b="0"/>
            <wp:wrapSquare wrapText="bothSides"/>
            <wp:docPr id="11795126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51262" name="Picture 4"/>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22136" t="8582" r="23086" b="9550"/>
                    <a:stretch/>
                  </pic:blipFill>
                  <pic:spPr bwMode="auto">
                    <a:xfrm>
                      <a:off x="0" y="0"/>
                      <a:ext cx="4030345" cy="89960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68A5EAA" w14:textId="1A07C2A0" w:rsidR="00160E13" w:rsidRPr="00B632FB" w:rsidRDefault="00160E13" w:rsidP="001B3BE6">
      <w:pPr>
        <w:pStyle w:val="Heading2"/>
        <w:spacing w:line="360" w:lineRule="auto"/>
      </w:pPr>
      <w:bookmarkStart w:id="9" w:name="_Toc219311321"/>
      <w:r w:rsidRPr="00B632FB">
        <w:lastRenderedPageBreak/>
        <w:t xml:space="preserve">Process 4. </w:t>
      </w:r>
      <w:r w:rsidR="004901FB" w:rsidRPr="00B632FB">
        <w:t>Delivery Time Estimation</w:t>
      </w:r>
      <w:bookmarkEnd w:id="9"/>
    </w:p>
    <w:p w14:paraId="755E7D44" w14:textId="6907F396" w:rsidR="00160E13" w:rsidRPr="00B632FB" w:rsidRDefault="00546A20" w:rsidP="001B3BE6">
      <w:pPr>
        <w:pStyle w:val="ListParagraph"/>
        <w:numPr>
          <w:ilvl w:val="0"/>
          <w:numId w:val="32"/>
        </w:numPr>
        <w:spacing w:line="360" w:lineRule="auto"/>
        <w:rPr>
          <w:rFonts w:asciiTheme="majorHAnsi" w:hAnsiTheme="majorHAnsi"/>
          <w:szCs w:val="24"/>
        </w:rPr>
      </w:pPr>
      <w:r w:rsidRPr="00B632FB">
        <w:rPr>
          <w:rFonts w:asciiTheme="majorHAnsi" w:hAnsiTheme="majorHAnsi"/>
          <w:szCs w:val="24"/>
        </w:rPr>
        <w:t>A</w:t>
      </w:r>
      <w:r w:rsidR="00160E13" w:rsidRPr="00B632FB">
        <w:rPr>
          <w:rFonts w:asciiTheme="majorHAnsi" w:hAnsiTheme="majorHAnsi"/>
          <w:szCs w:val="24"/>
        </w:rPr>
        <w:t>n array is generated, containing the distance between each delivery point</w:t>
      </w:r>
      <w:r w:rsidR="004B6441" w:rsidRPr="00B632FB">
        <w:rPr>
          <w:rFonts w:asciiTheme="majorHAnsi" w:hAnsiTheme="majorHAnsi"/>
          <w:szCs w:val="24"/>
        </w:rPr>
        <w:t xml:space="preserve"> as a route segment</w:t>
      </w:r>
      <w:r w:rsidR="00160E13" w:rsidRPr="00B632FB">
        <w:rPr>
          <w:rFonts w:asciiTheme="majorHAnsi" w:hAnsiTheme="majorHAnsi"/>
          <w:szCs w:val="24"/>
        </w:rPr>
        <w:t>.</w:t>
      </w:r>
    </w:p>
    <w:p w14:paraId="0E693FB9" w14:textId="3CACE65A" w:rsidR="00160E13" w:rsidRPr="00B632FB" w:rsidRDefault="00546A20" w:rsidP="001B3BE6">
      <w:pPr>
        <w:pStyle w:val="ListParagraph"/>
        <w:numPr>
          <w:ilvl w:val="0"/>
          <w:numId w:val="32"/>
        </w:numPr>
        <w:spacing w:line="360" w:lineRule="auto"/>
        <w:rPr>
          <w:rFonts w:asciiTheme="majorHAnsi" w:hAnsiTheme="majorHAnsi"/>
          <w:szCs w:val="24"/>
        </w:rPr>
      </w:pPr>
      <w:r w:rsidRPr="00B632FB">
        <w:rPr>
          <w:rFonts w:asciiTheme="majorHAnsi" w:hAnsiTheme="majorHAnsi"/>
          <w:szCs w:val="24"/>
        </w:rPr>
        <w:t>A</w:t>
      </w:r>
      <w:r w:rsidR="00160E13" w:rsidRPr="00B632FB">
        <w:rPr>
          <w:rFonts w:asciiTheme="majorHAnsi" w:hAnsiTheme="majorHAnsi"/>
          <w:szCs w:val="24"/>
        </w:rPr>
        <w:t xml:space="preserve"> loop operation begins, whereby an if statement queries if </w:t>
      </w:r>
      <w:r w:rsidR="004B6441" w:rsidRPr="00B632FB">
        <w:rPr>
          <w:rFonts w:asciiTheme="majorHAnsi" w:hAnsiTheme="majorHAnsi"/>
          <w:szCs w:val="24"/>
        </w:rPr>
        <w:t xml:space="preserve">each route segment has </w:t>
      </w:r>
      <w:r w:rsidR="00CE0158">
        <w:rPr>
          <w:rFonts w:asciiTheme="majorHAnsi" w:hAnsiTheme="majorHAnsi"/>
          <w:szCs w:val="24"/>
        </w:rPr>
        <w:t>been timed</w:t>
      </w:r>
      <w:r w:rsidR="004B6441" w:rsidRPr="00B632FB">
        <w:rPr>
          <w:rFonts w:asciiTheme="majorHAnsi" w:hAnsiTheme="majorHAnsi"/>
          <w:szCs w:val="24"/>
        </w:rPr>
        <w:t>.</w:t>
      </w:r>
    </w:p>
    <w:p w14:paraId="0011C695" w14:textId="133E8C42" w:rsidR="00160E13" w:rsidRPr="00B632FB" w:rsidRDefault="00546A20" w:rsidP="001B3BE6">
      <w:pPr>
        <w:pStyle w:val="ListParagraph"/>
        <w:numPr>
          <w:ilvl w:val="0"/>
          <w:numId w:val="32"/>
        </w:numPr>
        <w:spacing w:line="360" w:lineRule="auto"/>
        <w:rPr>
          <w:rFonts w:asciiTheme="majorHAnsi" w:hAnsiTheme="majorHAnsi"/>
          <w:szCs w:val="24"/>
        </w:rPr>
      </w:pPr>
      <w:r w:rsidRPr="00B632FB">
        <w:rPr>
          <w:rFonts w:asciiTheme="majorHAnsi" w:hAnsiTheme="majorHAnsi"/>
          <w:szCs w:val="24"/>
        </w:rPr>
        <w:t>I</w:t>
      </w:r>
      <w:r w:rsidR="00160E13" w:rsidRPr="00B632FB">
        <w:rPr>
          <w:rFonts w:asciiTheme="majorHAnsi" w:hAnsiTheme="majorHAnsi"/>
          <w:szCs w:val="24"/>
        </w:rPr>
        <w:t xml:space="preserve">f the answer is no, the next </w:t>
      </w:r>
      <w:r w:rsidR="00CE0158">
        <w:rPr>
          <w:rFonts w:asciiTheme="majorHAnsi" w:hAnsiTheme="majorHAnsi"/>
          <w:szCs w:val="24"/>
        </w:rPr>
        <w:t>untimed</w:t>
      </w:r>
      <w:r w:rsidR="008171CB" w:rsidRPr="00B632FB">
        <w:rPr>
          <w:rFonts w:asciiTheme="majorHAnsi" w:hAnsiTheme="majorHAnsi"/>
          <w:szCs w:val="24"/>
        </w:rPr>
        <w:t xml:space="preserve"> route segment is selected</w:t>
      </w:r>
      <w:r w:rsidR="00160E13" w:rsidRPr="00B632FB">
        <w:rPr>
          <w:rFonts w:asciiTheme="majorHAnsi" w:hAnsiTheme="majorHAnsi"/>
          <w:szCs w:val="24"/>
        </w:rPr>
        <w:t>.</w:t>
      </w:r>
    </w:p>
    <w:p w14:paraId="12F2B700" w14:textId="59D607F4" w:rsidR="00160E13" w:rsidRPr="00B632FB" w:rsidRDefault="00546A20" w:rsidP="001B3BE6">
      <w:pPr>
        <w:pStyle w:val="ListParagraph"/>
        <w:numPr>
          <w:ilvl w:val="0"/>
          <w:numId w:val="32"/>
        </w:numPr>
        <w:spacing w:line="360" w:lineRule="auto"/>
        <w:rPr>
          <w:rFonts w:asciiTheme="majorHAnsi" w:hAnsiTheme="majorHAnsi"/>
          <w:szCs w:val="24"/>
        </w:rPr>
      </w:pPr>
      <w:r w:rsidRPr="00B632FB">
        <w:rPr>
          <w:rFonts w:asciiTheme="majorHAnsi" w:hAnsiTheme="majorHAnsi"/>
          <w:szCs w:val="24"/>
        </w:rPr>
        <w:t>T</w:t>
      </w:r>
      <w:r w:rsidR="00160E13" w:rsidRPr="00B632FB">
        <w:rPr>
          <w:rFonts w:asciiTheme="majorHAnsi" w:hAnsiTheme="majorHAnsi"/>
          <w:szCs w:val="24"/>
        </w:rPr>
        <w:t xml:space="preserve">he travel </w:t>
      </w:r>
      <w:r w:rsidRPr="00B632FB">
        <w:rPr>
          <w:rFonts w:asciiTheme="majorHAnsi" w:hAnsiTheme="majorHAnsi"/>
          <w:szCs w:val="24"/>
        </w:rPr>
        <w:t>duration</w:t>
      </w:r>
      <w:r w:rsidR="00160E13" w:rsidRPr="00B632FB">
        <w:rPr>
          <w:rFonts w:asciiTheme="majorHAnsi" w:hAnsiTheme="majorHAnsi"/>
          <w:szCs w:val="24"/>
        </w:rPr>
        <w:t xml:space="preserve"> of the </w:t>
      </w:r>
      <w:r w:rsidR="008171CB" w:rsidRPr="00B632FB">
        <w:rPr>
          <w:rFonts w:asciiTheme="majorHAnsi" w:hAnsiTheme="majorHAnsi"/>
          <w:szCs w:val="24"/>
        </w:rPr>
        <w:t>segment</w:t>
      </w:r>
      <w:r w:rsidR="00160E13" w:rsidRPr="00B632FB">
        <w:rPr>
          <w:rFonts w:asciiTheme="majorHAnsi" w:hAnsiTheme="majorHAnsi"/>
          <w:szCs w:val="24"/>
        </w:rPr>
        <w:t xml:space="preserve"> is calculated by multiplying the distance </w:t>
      </w:r>
      <w:r w:rsidR="008171CB" w:rsidRPr="00B632FB">
        <w:rPr>
          <w:rFonts w:asciiTheme="majorHAnsi" w:hAnsiTheme="majorHAnsi"/>
          <w:szCs w:val="24"/>
        </w:rPr>
        <w:t>with</w:t>
      </w:r>
      <w:r w:rsidR="00160E13" w:rsidRPr="00B632FB">
        <w:rPr>
          <w:rFonts w:asciiTheme="majorHAnsi" w:hAnsiTheme="majorHAnsi"/>
          <w:szCs w:val="24"/>
        </w:rPr>
        <w:t xml:space="preserve"> the travel speed of the vehicle.</w:t>
      </w:r>
    </w:p>
    <w:p w14:paraId="6C738A8F" w14:textId="177CE29F" w:rsidR="00160E13" w:rsidRPr="00B632FB" w:rsidRDefault="00546A20" w:rsidP="001B3BE6">
      <w:pPr>
        <w:pStyle w:val="ListParagraph"/>
        <w:numPr>
          <w:ilvl w:val="0"/>
          <w:numId w:val="32"/>
        </w:numPr>
        <w:spacing w:line="360" w:lineRule="auto"/>
        <w:rPr>
          <w:rFonts w:asciiTheme="majorHAnsi" w:hAnsiTheme="majorHAnsi"/>
          <w:szCs w:val="24"/>
        </w:rPr>
      </w:pPr>
      <w:r w:rsidRPr="00B632FB">
        <w:rPr>
          <w:rFonts w:asciiTheme="majorHAnsi" w:hAnsiTheme="majorHAnsi"/>
          <w:szCs w:val="24"/>
        </w:rPr>
        <w:t>T</w:t>
      </w:r>
      <w:r w:rsidR="00160E13" w:rsidRPr="00B632FB">
        <w:rPr>
          <w:rFonts w:asciiTheme="majorHAnsi" w:hAnsiTheme="majorHAnsi"/>
          <w:szCs w:val="24"/>
        </w:rPr>
        <w:t xml:space="preserve">he estimated delivery time is calculated by taking the travel </w:t>
      </w:r>
      <w:r w:rsidR="008171CB" w:rsidRPr="00B632FB">
        <w:rPr>
          <w:rFonts w:asciiTheme="majorHAnsi" w:hAnsiTheme="majorHAnsi"/>
          <w:szCs w:val="24"/>
        </w:rPr>
        <w:t>duration</w:t>
      </w:r>
      <w:r w:rsidR="00160E13" w:rsidRPr="00B632FB">
        <w:rPr>
          <w:rFonts w:asciiTheme="majorHAnsi" w:hAnsiTheme="majorHAnsi"/>
          <w:szCs w:val="24"/>
        </w:rPr>
        <w:t xml:space="preserve"> from the previous calculation and adding fixed time value</w:t>
      </w:r>
      <w:r w:rsidR="00CE0158">
        <w:rPr>
          <w:rFonts w:asciiTheme="majorHAnsi" w:hAnsiTheme="majorHAnsi"/>
          <w:szCs w:val="24"/>
        </w:rPr>
        <w:t>s</w:t>
      </w:r>
      <w:r w:rsidR="00160E13" w:rsidRPr="00B632FB">
        <w:rPr>
          <w:rFonts w:asciiTheme="majorHAnsi" w:hAnsiTheme="majorHAnsi"/>
          <w:szCs w:val="24"/>
        </w:rPr>
        <w:t xml:space="preserve"> to account for offloading the delivery and for possible delays</w:t>
      </w:r>
      <w:r w:rsidRPr="00B632FB">
        <w:rPr>
          <w:rFonts w:asciiTheme="majorHAnsi" w:hAnsiTheme="majorHAnsi"/>
          <w:szCs w:val="24"/>
        </w:rPr>
        <w:t>.</w:t>
      </w:r>
    </w:p>
    <w:p w14:paraId="506A1F4D" w14:textId="2E865203" w:rsidR="00160E13" w:rsidRPr="00B632FB" w:rsidRDefault="00546A20" w:rsidP="001B3BE6">
      <w:pPr>
        <w:pStyle w:val="ListParagraph"/>
        <w:numPr>
          <w:ilvl w:val="0"/>
          <w:numId w:val="32"/>
        </w:numPr>
        <w:spacing w:line="360" w:lineRule="auto"/>
        <w:rPr>
          <w:rFonts w:asciiTheme="majorHAnsi" w:hAnsiTheme="majorHAnsi"/>
          <w:szCs w:val="24"/>
        </w:rPr>
      </w:pPr>
      <w:r w:rsidRPr="00B632FB">
        <w:rPr>
          <w:rFonts w:asciiTheme="majorHAnsi" w:hAnsiTheme="majorHAnsi"/>
          <w:szCs w:val="24"/>
        </w:rPr>
        <w:t>T</w:t>
      </w:r>
      <w:r w:rsidR="00160E13" w:rsidRPr="00B632FB">
        <w:rPr>
          <w:rFonts w:asciiTheme="majorHAnsi" w:hAnsiTheme="majorHAnsi"/>
          <w:szCs w:val="24"/>
        </w:rPr>
        <w:t xml:space="preserve">he process loops back to the if statement and, once it is satisfied, stops and returns </w:t>
      </w:r>
      <w:r w:rsidR="008171CB" w:rsidRPr="00B632FB">
        <w:rPr>
          <w:rFonts w:asciiTheme="majorHAnsi" w:hAnsiTheme="majorHAnsi"/>
          <w:szCs w:val="24"/>
        </w:rPr>
        <w:t xml:space="preserve">operation </w:t>
      </w:r>
      <w:r w:rsidR="00160E13" w:rsidRPr="00B632FB">
        <w:rPr>
          <w:rFonts w:asciiTheme="majorHAnsi" w:hAnsiTheme="majorHAnsi"/>
          <w:szCs w:val="24"/>
        </w:rPr>
        <w:t>to Process 2.</w:t>
      </w:r>
    </w:p>
    <w:p w14:paraId="6979C6F3" w14:textId="021E35E2" w:rsidR="00141EEA" w:rsidRPr="00B632FB" w:rsidRDefault="00141EEA" w:rsidP="001B3BE6">
      <w:pPr>
        <w:spacing w:line="360" w:lineRule="auto"/>
        <w:rPr>
          <w:rFonts w:asciiTheme="majorHAnsi" w:hAnsiTheme="majorHAnsi"/>
          <w:szCs w:val="24"/>
        </w:rPr>
      </w:pPr>
    </w:p>
    <w:p w14:paraId="4A98379F" w14:textId="5C8E4F5B" w:rsidR="00252C06" w:rsidRPr="00B632FB" w:rsidRDefault="00252C06" w:rsidP="001B3BE6">
      <w:pPr>
        <w:spacing w:line="360" w:lineRule="auto"/>
        <w:rPr>
          <w:rFonts w:asciiTheme="majorHAnsi" w:hAnsiTheme="majorHAnsi"/>
          <w:szCs w:val="24"/>
        </w:rPr>
      </w:pPr>
    </w:p>
    <w:p w14:paraId="61D8E96C" w14:textId="4C385B87" w:rsidR="00252C06" w:rsidRPr="00B632FB" w:rsidRDefault="00252C06" w:rsidP="001B3BE6">
      <w:pPr>
        <w:spacing w:line="360" w:lineRule="auto"/>
        <w:rPr>
          <w:rFonts w:asciiTheme="majorHAnsi" w:hAnsiTheme="majorHAnsi"/>
          <w:szCs w:val="24"/>
        </w:rPr>
      </w:pPr>
    </w:p>
    <w:p w14:paraId="12C17B04" w14:textId="6FAB0867" w:rsidR="00252C06" w:rsidRPr="00B632FB" w:rsidRDefault="00252C06" w:rsidP="001B3BE6">
      <w:pPr>
        <w:spacing w:line="360" w:lineRule="auto"/>
        <w:rPr>
          <w:rFonts w:asciiTheme="majorHAnsi" w:hAnsiTheme="majorHAnsi"/>
          <w:szCs w:val="24"/>
        </w:rPr>
      </w:pPr>
    </w:p>
    <w:p w14:paraId="4124F2B1" w14:textId="32931EEC" w:rsidR="00252C06" w:rsidRPr="00B632FB" w:rsidRDefault="00252C06" w:rsidP="001B3BE6">
      <w:pPr>
        <w:spacing w:line="360" w:lineRule="auto"/>
        <w:rPr>
          <w:rFonts w:asciiTheme="majorHAnsi" w:hAnsiTheme="majorHAnsi"/>
          <w:szCs w:val="24"/>
        </w:rPr>
      </w:pPr>
    </w:p>
    <w:p w14:paraId="497D4D92" w14:textId="1DE554A6" w:rsidR="00252C06" w:rsidRPr="00B632FB" w:rsidRDefault="00252C06" w:rsidP="001B3BE6">
      <w:pPr>
        <w:spacing w:line="360" w:lineRule="auto"/>
        <w:rPr>
          <w:rFonts w:asciiTheme="majorHAnsi" w:hAnsiTheme="majorHAnsi"/>
          <w:szCs w:val="24"/>
        </w:rPr>
      </w:pPr>
    </w:p>
    <w:p w14:paraId="48435DA8" w14:textId="61BC30BD" w:rsidR="00252C06" w:rsidRPr="00B632FB" w:rsidRDefault="00CE0158" w:rsidP="001B3BE6">
      <w:pPr>
        <w:spacing w:line="360" w:lineRule="auto"/>
        <w:rPr>
          <w:rFonts w:asciiTheme="majorHAnsi" w:hAnsiTheme="majorHAnsi"/>
          <w:szCs w:val="24"/>
        </w:rPr>
      </w:pPr>
      <w:r w:rsidRPr="00B632FB">
        <w:rPr>
          <w:rFonts w:asciiTheme="majorHAnsi" w:hAnsiTheme="majorHAnsi"/>
          <w:noProof/>
          <w:szCs w:val="24"/>
        </w:rPr>
        <w:lastRenderedPageBreak/>
        <w:drawing>
          <wp:anchor distT="0" distB="0" distL="114300" distR="114300" simplePos="0" relativeHeight="251668480" behindDoc="0" locked="0" layoutInCell="1" allowOverlap="1" wp14:anchorId="53A1A5F1" wp14:editId="4810713E">
            <wp:simplePos x="0" y="0"/>
            <wp:positionH relativeFrom="margin">
              <wp:align>center</wp:align>
            </wp:positionH>
            <wp:positionV relativeFrom="paragraph">
              <wp:posOffset>6985</wp:posOffset>
            </wp:positionV>
            <wp:extent cx="3924300" cy="7879715"/>
            <wp:effectExtent l="0" t="0" r="0" b="6985"/>
            <wp:wrapSquare wrapText="bothSides"/>
            <wp:docPr id="172445969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459693" name="Picture 4"/>
                    <pic:cNvPicPr>
                      <a:picLocks noChangeAspect="1" noChangeArrowheads="1"/>
                    </pic:cNvPicPr>
                  </pic:nvPicPr>
                  <pic:blipFill rotWithShape="1">
                    <a:blip r:embed="rId15">
                      <a:extLst>
                        <a:ext uri="{28A0092B-C50C-407E-A947-70E740481C1C}">
                          <a14:useLocalDpi xmlns:a14="http://schemas.microsoft.com/office/drawing/2010/main" val="0"/>
                        </a:ext>
                      </a:extLst>
                    </a:blip>
                    <a:srcRect l="22502" t="8485" r="23671" b="19164"/>
                    <a:stretch/>
                  </pic:blipFill>
                  <pic:spPr bwMode="auto">
                    <a:xfrm>
                      <a:off x="0" y="0"/>
                      <a:ext cx="3924300" cy="78797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ACDF464" w14:textId="07DDC431" w:rsidR="00252C06" w:rsidRPr="00B632FB" w:rsidRDefault="00252C06" w:rsidP="001B3BE6">
      <w:pPr>
        <w:spacing w:line="360" w:lineRule="auto"/>
        <w:rPr>
          <w:rFonts w:asciiTheme="majorHAnsi" w:hAnsiTheme="majorHAnsi"/>
          <w:szCs w:val="24"/>
        </w:rPr>
      </w:pPr>
    </w:p>
    <w:p w14:paraId="22669DBE" w14:textId="26BB6B99" w:rsidR="00252C06" w:rsidRPr="00B632FB" w:rsidRDefault="00252C06" w:rsidP="001B3BE6">
      <w:pPr>
        <w:spacing w:line="360" w:lineRule="auto"/>
        <w:rPr>
          <w:rFonts w:asciiTheme="majorHAnsi" w:hAnsiTheme="majorHAnsi"/>
          <w:szCs w:val="24"/>
        </w:rPr>
      </w:pPr>
    </w:p>
    <w:p w14:paraId="7E9B4FB6" w14:textId="77777777" w:rsidR="00252C06" w:rsidRPr="00B632FB" w:rsidRDefault="00252C06" w:rsidP="001B3BE6">
      <w:pPr>
        <w:spacing w:line="360" w:lineRule="auto"/>
        <w:rPr>
          <w:rFonts w:asciiTheme="majorHAnsi" w:hAnsiTheme="majorHAnsi"/>
          <w:szCs w:val="24"/>
        </w:rPr>
      </w:pPr>
    </w:p>
    <w:p w14:paraId="726E9279" w14:textId="77777777" w:rsidR="00252C06" w:rsidRPr="00B632FB" w:rsidRDefault="00252C06" w:rsidP="001B3BE6">
      <w:pPr>
        <w:spacing w:line="360" w:lineRule="auto"/>
        <w:rPr>
          <w:rFonts w:asciiTheme="majorHAnsi" w:hAnsiTheme="majorHAnsi"/>
          <w:szCs w:val="24"/>
        </w:rPr>
      </w:pPr>
    </w:p>
    <w:p w14:paraId="78AAC505" w14:textId="77777777" w:rsidR="00252C06" w:rsidRPr="00B632FB" w:rsidRDefault="00252C06" w:rsidP="001B3BE6">
      <w:pPr>
        <w:spacing w:line="360" w:lineRule="auto"/>
        <w:rPr>
          <w:rFonts w:asciiTheme="majorHAnsi" w:hAnsiTheme="majorHAnsi"/>
          <w:szCs w:val="24"/>
        </w:rPr>
      </w:pPr>
    </w:p>
    <w:p w14:paraId="46DE1575" w14:textId="77777777" w:rsidR="00252C06" w:rsidRPr="00B632FB" w:rsidRDefault="00252C06" w:rsidP="001B3BE6">
      <w:pPr>
        <w:spacing w:line="360" w:lineRule="auto"/>
        <w:rPr>
          <w:rFonts w:asciiTheme="majorHAnsi" w:hAnsiTheme="majorHAnsi"/>
          <w:szCs w:val="24"/>
        </w:rPr>
      </w:pPr>
    </w:p>
    <w:p w14:paraId="3AF9CAE0" w14:textId="4A9B1C72" w:rsidR="00252C06" w:rsidRPr="00B632FB" w:rsidRDefault="00252C06" w:rsidP="001B3BE6">
      <w:pPr>
        <w:spacing w:line="360" w:lineRule="auto"/>
        <w:rPr>
          <w:rFonts w:asciiTheme="majorHAnsi" w:hAnsiTheme="majorHAnsi"/>
          <w:szCs w:val="24"/>
        </w:rPr>
      </w:pPr>
    </w:p>
    <w:p w14:paraId="4DDBDFBA" w14:textId="77777777" w:rsidR="00252C06" w:rsidRPr="00B632FB" w:rsidRDefault="00252C06" w:rsidP="001B3BE6">
      <w:pPr>
        <w:spacing w:line="360" w:lineRule="auto"/>
        <w:rPr>
          <w:rFonts w:asciiTheme="majorHAnsi" w:hAnsiTheme="majorHAnsi"/>
          <w:szCs w:val="24"/>
        </w:rPr>
      </w:pPr>
    </w:p>
    <w:p w14:paraId="5DF2D3AA" w14:textId="77777777" w:rsidR="00252C06" w:rsidRPr="00B632FB" w:rsidRDefault="00252C06" w:rsidP="001B3BE6">
      <w:pPr>
        <w:spacing w:line="360" w:lineRule="auto"/>
        <w:rPr>
          <w:rFonts w:asciiTheme="majorHAnsi" w:hAnsiTheme="majorHAnsi"/>
          <w:szCs w:val="24"/>
        </w:rPr>
      </w:pPr>
    </w:p>
    <w:p w14:paraId="20885D78" w14:textId="77777777" w:rsidR="00252C06" w:rsidRPr="00B632FB" w:rsidRDefault="00252C06" w:rsidP="001B3BE6">
      <w:pPr>
        <w:spacing w:line="360" w:lineRule="auto"/>
        <w:rPr>
          <w:rFonts w:asciiTheme="majorHAnsi" w:hAnsiTheme="majorHAnsi"/>
          <w:szCs w:val="24"/>
        </w:rPr>
      </w:pPr>
    </w:p>
    <w:p w14:paraId="2116979D" w14:textId="6DE2BAAB" w:rsidR="00252C06" w:rsidRPr="00B632FB" w:rsidRDefault="00252C06" w:rsidP="001B3BE6">
      <w:pPr>
        <w:spacing w:line="360" w:lineRule="auto"/>
        <w:rPr>
          <w:rFonts w:asciiTheme="majorHAnsi" w:hAnsiTheme="majorHAnsi"/>
          <w:szCs w:val="24"/>
        </w:rPr>
      </w:pPr>
    </w:p>
    <w:p w14:paraId="2C7E4D56" w14:textId="0486CA56" w:rsidR="00252C06" w:rsidRPr="00B632FB" w:rsidRDefault="00252C06" w:rsidP="001B3BE6">
      <w:pPr>
        <w:spacing w:line="360" w:lineRule="auto"/>
        <w:rPr>
          <w:rFonts w:asciiTheme="majorHAnsi" w:hAnsiTheme="majorHAnsi"/>
          <w:szCs w:val="24"/>
        </w:rPr>
      </w:pPr>
    </w:p>
    <w:p w14:paraId="64812C0F" w14:textId="68E9B77D" w:rsidR="00252C06" w:rsidRPr="00B632FB" w:rsidRDefault="00252C06" w:rsidP="001B3BE6">
      <w:pPr>
        <w:spacing w:line="360" w:lineRule="auto"/>
        <w:rPr>
          <w:rFonts w:asciiTheme="majorHAnsi" w:hAnsiTheme="majorHAnsi"/>
          <w:szCs w:val="24"/>
        </w:rPr>
      </w:pPr>
    </w:p>
    <w:p w14:paraId="4D560E53" w14:textId="728D51DC" w:rsidR="00252C06" w:rsidRPr="00B632FB" w:rsidRDefault="00252C06" w:rsidP="001B3BE6">
      <w:pPr>
        <w:spacing w:line="360" w:lineRule="auto"/>
        <w:rPr>
          <w:rFonts w:asciiTheme="majorHAnsi" w:hAnsiTheme="majorHAnsi"/>
          <w:szCs w:val="24"/>
        </w:rPr>
      </w:pPr>
    </w:p>
    <w:p w14:paraId="65E8F2E9" w14:textId="2D02D65A" w:rsidR="00252C06" w:rsidRPr="00B632FB" w:rsidRDefault="00252C06" w:rsidP="001B3BE6">
      <w:pPr>
        <w:spacing w:line="360" w:lineRule="auto"/>
        <w:rPr>
          <w:rFonts w:asciiTheme="majorHAnsi" w:hAnsiTheme="majorHAnsi"/>
          <w:szCs w:val="24"/>
        </w:rPr>
      </w:pPr>
    </w:p>
    <w:p w14:paraId="228B7568" w14:textId="6C75E34D" w:rsidR="00252C06" w:rsidRPr="00B632FB" w:rsidRDefault="00252C06" w:rsidP="001B3BE6">
      <w:pPr>
        <w:spacing w:line="360" w:lineRule="auto"/>
        <w:rPr>
          <w:rFonts w:asciiTheme="majorHAnsi" w:hAnsiTheme="majorHAnsi"/>
          <w:szCs w:val="24"/>
        </w:rPr>
      </w:pPr>
    </w:p>
    <w:p w14:paraId="08FBC1AB" w14:textId="6A1C7D5A" w:rsidR="00252C06" w:rsidRPr="00B632FB" w:rsidRDefault="00252C06" w:rsidP="001B3BE6">
      <w:pPr>
        <w:spacing w:line="360" w:lineRule="auto"/>
        <w:rPr>
          <w:rFonts w:asciiTheme="majorHAnsi" w:hAnsiTheme="majorHAnsi"/>
          <w:szCs w:val="24"/>
        </w:rPr>
      </w:pPr>
    </w:p>
    <w:p w14:paraId="52CA8EA1" w14:textId="23C65103" w:rsidR="0056162A" w:rsidRPr="00B632FB" w:rsidRDefault="00C823C1" w:rsidP="001B3BE6">
      <w:pPr>
        <w:pStyle w:val="Heading1"/>
        <w:spacing w:line="360" w:lineRule="auto"/>
      </w:pPr>
      <w:bookmarkStart w:id="10" w:name="_Toc219311322"/>
      <w:r w:rsidRPr="00B632FB">
        <w:lastRenderedPageBreak/>
        <w:t>Reflection</w:t>
      </w:r>
      <w:bookmarkEnd w:id="10"/>
    </w:p>
    <w:p w14:paraId="4A6AD3F5" w14:textId="073897F5" w:rsidR="00303B9F" w:rsidRPr="00B632FB" w:rsidRDefault="00D74350" w:rsidP="001B3BE6">
      <w:pPr>
        <w:pStyle w:val="Heading2"/>
        <w:spacing w:line="360" w:lineRule="auto"/>
      </w:pPr>
      <w:bookmarkStart w:id="11" w:name="_Toc219311323"/>
      <w:r w:rsidRPr="00B632FB">
        <w:t xml:space="preserve">Problem Solving </w:t>
      </w:r>
      <w:r w:rsidR="001B3BE6">
        <w:t>Methods</w:t>
      </w:r>
      <w:bookmarkEnd w:id="11"/>
    </w:p>
    <w:p w14:paraId="64F9424B" w14:textId="71B0E9E6" w:rsidR="00BA57BB" w:rsidRPr="00B632FB" w:rsidRDefault="00607707" w:rsidP="001B3BE6">
      <w:pPr>
        <w:pStyle w:val="NormalWeb"/>
        <w:spacing w:after="240" w:line="360" w:lineRule="auto"/>
        <w:rPr>
          <w:rFonts w:asciiTheme="majorHAnsi" w:hAnsiTheme="majorHAnsi"/>
          <w:color w:val="000000" w:themeColor="text1"/>
          <w:szCs w:val="24"/>
        </w:rPr>
      </w:pPr>
      <w:r w:rsidRPr="00B632FB">
        <w:rPr>
          <w:rFonts w:asciiTheme="majorHAnsi" w:hAnsiTheme="majorHAnsi"/>
          <w:color w:val="000000" w:themeColor="text1"/>
          <w:szCs w:val="24"/>
        </w:rPr>
        <w:t xml:space="preserve">When first approaching this problem, structural decomposition was used to break it down into smaller sub-problems. </w:t>
      </w:r>
      <w:r w:rsidR="00D74350" w:rsidRPr="00B632FB">
        <w:rPr>
          <w:rFonts w:asciiTheme="majorHAnsi" w:hAnsiTheme="majorHAnsi"/>
          <w:color w:val="000000" w:themeColor="text1"/>
          <w:szCs w:val="24"/>
        </w:rPr>
        <w:t>From there</w:t>
      </w:r>
      <w:r w:rsidRPr="00B632FB">
        <w:rPr>
          <w:rFonts w:asciiTheme="majorHAnsi" w:hAnsiTheme="majorHAnsi"/>
          <w:color w:val="000000" w:themeColor="text1"/>
          <w:szCs w:val="24"/>
        </w:rPr>
        <w:t>, it became possible to begin conceptualising the different components and how they might come together to form a working solution for the whole problem.</w:t>
      </w:r>
    </w:p>
    <w:p w14:paraId="69ECBABB" w14:textId="76A6915F" w:rsidR="0021040D" w:rsidRPr="00B632FB" w:rsidRDefault="00607707" w:rsidP="001B3BE6">
      <w:pPr>
        <w:spacing w:line="360" w:lineRule="auto"/>
        <w:rPr>
          <w:rFonts w:asciiTheme="majorHAnsi" w:hAnsiTheme="majorHAnsi"/>
          <w:color w:val="000000" w:themeColor="text1"/>
          <w:szCs w:val="24"/>
        </w:rPr>
      </w:pPr>
      <w:r w:rsidRPr="00B632FB">
        <w:rPr>
          <w:rFonts w:asciiTheme="majorHAnsi" w:hAnsiTheme="majorHAnsi"/>
          <w:color w:val="000000" w:themeColor="text1"/>
          <w:szCs w:val="24"/>
        </w:rPr>
        <w:t xml:space="preserve">The </w:t>
      </w:r>
      <w:r w:rsidR="0021040D" w:rsidRPr="00B632FB">
        <w:rPr>
          <w:rFonts w:asciiTheme="majorHAnsi" w:hAnsiTheme="majorHAnsi"/>
          <w:color w:val="000000" w:themeColor="text1"/>
          <w:szCs w:val="24"/>
        </w:rPr>
        <w:t xml:space="preserve">MoSCoW </w:t>
      </w:r>
      <w:r w:rsidR="00D74350" w:rsidRPr="00B632FB">
        <w:rPr>
          <w:rFonts w:asciiTheme="majorHAnsi" w:hAnsiTheme="majorHAnsi"/>
          <w:color w:val="000000" w:themeColor="text1"/>
          <w:szCs w:val="24"/>
        </w:rPr>
        <w:t xml:space="preserve">method </w:t>
      </w:r>
      <w:r w:rsidR="0021040D" w:rsidRPr="00B632FB">
        <w:rPr>
          <w:rFonts w:asciiTheme="majorHAnsi" w:hAnsiTheme="majorHAnsi"/>
          <w:color w:val="000000" w:themeColor="text1"/>
          <w:szCs w:val="24"/>
        </w:rPr>
        <w:t xml:space="preserve">was used to </w:t>
      </w:r>
      <w:r w:rsidR="00D74350" w:rsidRPr="00B632FB">
        <w:rPr>
          <w:rFonts w:asciiTheme="majorHAnsi" w:hAnsiTheme="majorHAnsi"/>
          <w:color w:val="000000" w:themeColor="text1"/>
          <w:szCs w:val="24"/>
        </w:rPr>
        <w:t>select which</w:t>
      </w:r>
      <w:r w:rsidR="0021040D" w:rsidRPr="00B632FB">
        <w:rPr>
          <w:rFonts w:asciiTheme="majorHAnsi" w:hAnsiTheme="majorHAnsi"/>
          <w:color w:val="000000" w:themeColor="text1"/>
          <w:szCs w:val="24"/>
        </w:rPr>
        <w:t xml:space="preserve"> goals would be prioritised and de-prioritised </w:t>
      </w:r>
      <w:r w:rsidR="00D74350" w:rsidRPr="00B632FB">
        <w:rPr>
          <w:rFonts w:asciiTheme="majorHAnsi" w:hAnsiTheme="majorHAnsi"/>
          <w:color w:val="000000" w:themeColor="text1"/>
          <w:szCs w:val="24"/>
        </w:rPr>
        <w:t>when</w:t>
      </w:r>
      <w:r w:rsidR="0021040D" w:rsidRPr="00B632FB">
        <w:rPr>
          <w:rFonts w:asciiTheme="majorHAnsi" w:hAnsiTheme="majorHAnsi"/>
          <w:color w:val="000000" w:themeColor="text1"/>
          <w:szCs w:val="24"/>
        </w:rPr>
        <w:t xml:space="preserve"> constructing the solution. By sorting the project goals into clearly defined categories, it made it clear where focus should be directed</w:t>
      </w:r>
      <w:r w:rsidR="00CE0158">
        <w:rPr>
          <w:rFonts w:asciiTheme="majorHAnsi" w:hAnsiTheme="majorHAnsi"/>
          <w:color w:val="000000" w:themeColor="text1"/>
          <w:szCs w:val="24"/>
        </w:rPr>
        <w:t>. D</w:t>
      </w:r>
      <w:r w:rsidR="0021040D" w:rsidRPr="00B632FB">
        <w:rPr>
          <w:rFonts w:asciiTheme="majorHAnsi" w:hAnsiTheme="majorHAnsi"/>
          <w:color w:val="000000" w:themeColor="text1"/>
          <w:szCs w:val="24"/>
        </w:rPr>
        <w:t>elineating</w:t>
      </w:r>
      <w:r w:rsidR="00AD1B7D" w:rsidRPr="00B632FB">
        <w:rPr>
          <w:rFonts w:asciiTheme="majorHAnsi" w:hAnsiTheme="majorHAnsi"/>
          <w:color w:val="000000" w:themeColor="text1"/>
          <w:szCs w:val="24"/>
        </w:rPr>
        <w:t xml:space="preserve"> the goals that would not be met </w:t>
      </w:r>
      <w:r w:rsidR="0021040D" w:rsidRPr="00B632FB">
        <w:rPr>
          <w:rFonts w:asciiTheme="majorHAnsi" w:hAnsiTheme="majorHAnsi"/>
          <w:color w:val="000000" w:themeColor="text1"/>
          <w:szCs w:val="24"/>
        </w:rPr>
        <w:t>set firm boundaries for the scope of the solution</w:t>
      </w:r>
      <w:r w:rsidR="00AD1B7D" w:rsidRPr="00B632FB">
        <w:rPr>
          <w:rFonts w:asciiTheme="majorHAnsi" w:hAnsiTheme="majorHAnsi"/>
          <w:color w:val="000000" w:themeColor="text1"/>
          <w:szCs w:val="24"/>
        </w:rPr>
        <w:t>.</w:t>
      </w:r>
    </w:p>
    <w:p w14:paraId="546D9DCA" w14:textId="70FA1FD3" w:rsidR="00B632FB" w:rsidRPr="00B632FB" w:rsidRDefault="00D74350" w:rsidP="001B3BE6">
      <w:pPr>
        <w:spacing w:line="360" w:lineRule="auto"/>
        <w:rPr>
          <w:rFonts w:asciiTheme="majorHAnsi" w:hAnsiTheme="majorHAnsi"/>
          <w:color w:val="000000" w:themeColor="text1"/>
          <w:szCs w:val="24"/>
        </w:rPr>
      </w:pPr>
      <w:r w:rsidRPr="00B632FB">
        <w:rPr>
          <w:rFonts w:asciiTheme="majorHAnsi" w:hAnsiTheme="majorHAnsi"/>
          <w:color w:val="000000" w:themeColor="text1"/>
          <w:szCs w:val="24"/>
        </w:rPr>
        <w:t>The</w:t>
      </w:r>
      <w:r w:rsidR="00607707" w:rsidRPr="00B632FB">
        <w:rPr>
          <w:rFonts w:asciiTheme="majorHAnsi" w:hAnsiTheme="majorHAnsi"/>
          <w:color w:val="000000" w:themeColor="text1"/>
          <w:szCs w:val="24"/>
        </w:rPr>
        <w:t xml:space="preserve"> Traveling Salesman Problem was key to understanding </w:t>
      </w:r>
      <w:r w:rsidR="0021040D" w:rsidRPr="00B632FB">
        <w:rPr>
          <w:rFonts w:asciiTheme="majorHAnsi" w:hAnsiTheme="majorHAnsi"/>
          <w:color w:val="000000" w:themeColor="text1"/>
          <w:szCs w:val="24"/>
        </w:rPr>
        <w:t>some</w:t>
      </w:r>
      <w:r w:rsidR="00607707" w:rsidRPr="00B632FB">
        <w:rPr>
          <w:rFonts w:asciiTheme="majorHAnsi" w:hAnsiTheme="majorHAnsi"/>
          <w:color w:val="000000" w:themeColor="text1"/>
          <w:szCs w:val="24"/>
        </w:rPr>
        <w:t xml:space="preserve"> of </w:t>
      </w:r>
      <w:r w:rsidR="0021040D" w:rsidRPr="00B632FB">
        <w:rPr>
          <w:rFonts w:asciiTheme="majorHAnsi" w:hAnsiTheme="majorHAnsi"/>
          <w:color w:val="000000" w:themeColor="text1"/>
          <w:szCs w:val="24"/>
        </w:rPr>
        <w:t>the complexities of route optimisation. Looking at some of the algorithms that have been used to create solutions for the TSP proved extremely valuable and greatly informed the solution for GrocerQuick.</w:t>
      </w:r>
    </w:p>
    <w:p w14:paraId="2D8687AD" w14:textId="7E615C04" w:rsidR="00D74350" w:rsidRPr="00B632FB" w:rsidRDefault="00D74350" w:rsidP="001B3BE6">
      <w:pPr>
        <w:pStyle w:val="Heading2"/>
        <w:spacing w:line="360" w:lineRule="auto"/>
      </w:pPr>
      <w:bookmarkStart w:id="12" w:name="_Toc219311324"/>
      <w:r w:rsidRPr="00B632FB">
        <w:t>The Solution</w:t>
      </w:r>
      <w:bookmarkEnd w:id="12"/>
    </w:p>
    <w:p w14:paraId="091A2380" w14:textId="2D71EA9A" w:rsidR="000A108C" w:rsidRPr="00B632FB" w:rsidRDefault="00D74350" w:rsidP="001B3BE6">
      <w:pPr>
        <w:spacing w:line="360" w:lineRule="auto"/>
        <w:rPr>
          <w:rFonts w:asciiTheme="majorHAnsi" w:hAnsiTheme="majorHAnsi"/>
          <w:color w:val="000000" w:themeColor="text1"/>
          <w:szCs w:val="24"/>
        </w:rPr>
      </w:pPr>
      <w:r w:rsidRPr="00B632FB">
        <w:rPr>
          <w:rFonts w:asciiTheme="majorHAnsi" w:hAnsiTheme="majorHAnsi"/>
          <w:color w:val="000000" w:themeColor="text1"/>
          <w:szCs w:val="24"/>
        </w:rPr>
        <w:t>The</w:t>
      </w:r>
      <w:r w:rsidR="00AD1B7D" w:rsidRPr="00B632FB">
        <w:rPr>
          <w:rFonts w:asciiTheme="majorHAnsi" w:hAnsiTheme="majorHAnsi"/>
          <w:color w:val="000000" w:themeColor="text1"/>
          <w:szCs w:val="24"/>
        </w:rPr>
        <w:t xml:space="preserve"> </w:t>
      </w:r>
      <w:r w:rsidR="000A108C" w:rsidRPr="00B632FB">
        <w:rPr>
          <w:rFonts w:asciiTheme="majorHAnsi" w:hAnsiTheme="majorHAnsi"/>
          <w:color w:val="000000" w:themeColor="text1"/>
          <w:szCs w:val="24"/>
        </w:rPr>
        <w:t xml:space="preserve">number of vehicles </w:t>
      </w:r>
      <w:r w:rsidR="00B87462" w:rsidRPr="00B632FB">
        <w:rPr>
          <w:rFonts w:asciiTheme="majorHAnsi" w:hAnsiTheme="majorHAnsi"/>
          <w:color w:val="000000" w:themeColor="text1"/>
          <w:szCs w:val="24"/>
        </w:rPr>
        <w:t>require</w:t>
      </w:r>
      <w:r w:rsidRPr="00B632FB">
        <w:rPr>
          <w:rFonts w:asciiTheme="majorHAnsi" w:hAnsiTheme="majorHAnsi"/>
          <w:color w:val="000000" w:themeColor="text1"/>
          <w:szCs w:val="24"/>
        </w:rPr>
        <w:t>d</w:t>
      </w:r>
      <w:r w:rsidR="00B87462" w:rsidRPr="00B632FB">
        <w:rPr>
          <w:rFonts w:asciiTheme="majorHAnsi" w:hAnsiTheme="majorHAnsi"/>
          <w:color w:val="000000" w:themeColor="text1"/>
          <w:szCs w:val="24"/>
        </w:rPr>
        <w:t xml:space="preserve"> for </w:t>
      </w:r>
      <w:r w:rsidR="00AD1B7D" w:rsidRPr="00B632FB">
        <w:rPr>
          <w:rFonts w:asciiTheme="majorHAnsi" w:hAnsiTheme="majorHAnsi"/>
          <w:color w:val="000000" w:themeColor="text1"/>
          <w:szCs w:val="24"/>
        </w:rPr>
        <w:t>the</w:t>
      </w:r>
      <w:r w:rsidRPr="00B632FB">
        <w:rPr>
          <w:rFonts w:asciiTheme="majorHAnsi" w:hAnsiTheme="majorHAnsi"/>
          <w:color w:val="000000" w:themeColor="text1"/>
          <w:szCs w:val="24"/>
        </w:rPr>
        <w:t xml:space="preserve"> </w:t>
      </w:r>
      <w:r w:rsidR="00B87462" w:rsidRPr="00B632FB">
        <w:rPr>
          <w:rFonts w:asciiTheme="majorHAnsi" w:hAnsiTheme="majorHAnsi"/>
          <w:color w:val="000000" w:themeColor="text1"/>
          <w:szCs w:val="24"/>
        </w:rPr>
        <w:t>deliveries</w:t>
      </w:r>
      <w:r w:rsidRPr="00B632FB">
        <w:rPr>
          <w:rFonts w:asciiTheme="majorHAnsi" w:hAnsiTheme="majorHAnsi"/>
          <w:color w:val="000000" w:themeColor="text1"/>
          <w:szCs w:val="24"/>
        </w:rPr>
        <w:t xml:space="preserve"> was calculated</w:t>
      </w:r>
      <w:r w:rsidR="00AD1B7D" w:rsidRPr="00B632FB">
        <w:rPr>
          <w:rFonts w:asciiTheme="majorHAnsi" w:hAnsiTheme="majorHAnsi"/>
          <w:color w:val="000000" w:themeColor="text1"/>
          <w:szCs w:val="24"/>
        </w:rPr>
        <w:t xml:space="preserve"> by taking the number </w:t>
      </w:r>
      <w:r w:rsidRPr="00B632FB">
        <w:rPr>
          <w:rFonts w:asciiTheme="majorHAnsi" w:hAnsiTheme="majorHAnsi"/>
          <w:color w:val="000000" w:themeColor="text1"/>
          <w:szCs w:val="24"/>
        </w:rPr>
        <w:t xml:space="preserve">of </w:t>
      </w:r>
      <w:r w:rsidR="00AD1B7D" w:rsidRPr="00B632FB">
        <w:rPr>
          <w:rFonts w:asciiTheme="majorHAnsi" w:hAnsiTheme="majorHAnsi"/>
          <w:color w:val="000000" w:themeColor="text1"/>
          <w:szCs w:val="24"/>
        </w:rPr>
        <w:t xml:space="preserve">orders and dividing it </w:t>
      </w:r>
      <w:r w:rsidR="008C076A">
        <w:rPr>
          <w:rFonts w:asciiTheme="majorHAnsi" w:hAnsiTheme="majorHAnsi"/>
          <w:color w:val="000000" w:themeColor="text1"/>
          <w:szCs w:val="24"/>
        </w:rPr>
        <w:t>with</w:t>
      </w:r>
      <w:r w:rsidR="00AD1B7D" w:rsidRPr="00B632FB">
        <w:rPr>
          <w:rFonts w:asciiTheme="majorHAnsi" w:hAnsiTheme="majorHAnsi"/>
          <w:color w:val="000000" w:themeColor="text1"/>
          <w:szCs w:val="24"/>
        </w:rPr>
        <w:t xml:space="preserve"> the capacity of the vehicles. </w:t>
      </w:r>
      <w:r w:rsidRPr="00B632FB">
        <w:rPr>
          <w:rFonts w:asciiTheme="majorHAnsi" w:hAnsiTheme="majorHAnsi"/>
          <w:color w:val="000000" w:themeColor="text1"/>
          <w:szCs w:val="24"/>
        </w:rPr>
        <w:t xml:space="preserve">This method is simple and scalable </w:t>
      </w:r>
      <w:r w:rsidR="00AD1B7D" w:rsidRPr="00B632FB">
        <w:rPr>
          <w:rFonts w:asciiTheme="majorHAnsi" w:hAnsiTheme="majorHAnsi"/>
          <w:color w:val="000000" w:themeColor="text1"/>
          <w:szCs w:val="24"/>
        </w:rPr>
        <w:t>but relies on the assumption that all vehicles have the same capacity.</w:t>
      </w:r>
    </w:p>
    <w:p w14:paraId="34557A6F" w14:textId="437F1AC1" w:rsidR="00AD1B7D" w:rsidRPr="00B632FB" w:rsidRDefault="00254971" w:rsidP="001B3BE6">
      <w:pPr>
        <w:spacing w:line="360" w:lineRule="auto"/>
        <w:rPr>
          <w:rFonts w:asciiTheme="majorHAnsi" w:hAnsiTheme="majorHAnsi"/>
          <w:color w:val="000000" w:themeColor="text1"/>
          <w:szCs w:val="24"/>
        </w:rPr>
      </w:pPr>
      <w:r w:rsidRPr="00B632FB">
        <w:rPr>
          <w:rFonts w:asciiTheme="majorHAnsi" w:hAnsiTheme="majorHAnsi"/>
          <w:color w:val="000000" w:themeColor="text1"/>
          <w:szCs w:val="24"/>
        </w:rPr>
        <w:t>Deliveries were assigned to</w:t>
      </w:r>
      <w:r w:rsidR="00AD1B7D" w:rsidRPr="00B632FB">
        <w:rPr>
          <w:rFonts w:asciiTheme="majorHAnsi" w:hAnsiTheme="majorHAnsi"/>
          <w:color w:val="000000" w:themeColor="text1"/>
          <w:szCs w:val="24"/>
        </w:rPr>
        <w:t xml:space="preserve"> vehicle</w:t>
      </w:r>
      <w:r w:rsidRPr="00B632FB">
        <w:rPr>
          <w:rFonts w:asciiTheme="majorHAnsi" w:hAnsiTheme="majorHAnsi"/>
          <w:color w:val="000000" w:themeColor="text1"/>
          <w:szCs w:val="24"/>
        </w:rPr>
        <w:t>s</w:t>
      </w:r>
      <w:r w:rsidR="00AD1B7D" w:rsidRPr="00B632FB">
        <w:rPr>
          <w:rFonts w:asciiTheme="majorHAnsi" w:hAnsiTheme="majorHAnsi"/>
          <w:color w:val="000000" w:themeColor="text1"/>
          <w:szCs w:val="24"/>
        </w:rPr>
        <w:t xml:space="preserve"> </w:t>
      </w:r>
      <w:r w:rsidRPr="00B632FB">
        <w:rPr>
          <w:rFonts w:asciiTheme="majorHAnsi" w:hAnsiTheme="majorHAnsi"/>
          <w:color w:val="000000" w:themeColor="text1"/>
          <w:szCs w:val="24"/>
        </w:rPr>
        <w:t xml:space="preserve">by evenly segmenting the </w:t>
      </w:r>
      <w:r w:rsidR="00AD1B7D" w:rsidRPr="00B632FB">
        <w:rPr>
          <w:rFonts w:asciiTheme="majorHAnsi" w:hAnsiTheme="majorHAnsi"/>
          <w:color w:val="000000" w:themeColor="text1"/>
          <w:szCs w:val="24"/>
        </w:rPr>
        <w:t xml:space="preserve">delivery </w:t>
      </w:r>
      <w:r w:rsidRPr="00B632FB">
        <w:rPr>
          <w:rFonts w:asciiTheme="majorHAnsi" w:hAnsiTheme="majorHAnsi"/>
          <w:color w:val="000000" w:themeColor="text1"/>
          <w:szCs w:val="24"/>
        </w:rPr>
        <w:t xml:space="preserve">area </w:t>
      </w:r>
      <w:r w:rsidR="008C076A">
        <w:rPr>
          <w:rFonts w:asciiTheme="majorHAnsi" w:hAnsiTheme="majorHAnsi"/>
          <w:color w:val="000000" w:themeColor="text1"/>
          <w:szCs w:val="24"/>
        </w:rPr>
        <w:t>by</w:t>
      </w:r>
      <w:r w:rsidRPr="00B632FB">
        <w:rPr>
          <w:rFonts w:asciiTheme="majorHAnsi" w:hAnsiTheme="majorHAnsi"/>
          <w:color w:val="000000" w:themeColor="text1"/>
          <w:szCs w:val="24"/>
        </w:rPr>
        <w:t xml:space="preserve"> the vehicle </w:t>
      </w:r>
      <w:r w:rsidR="00AD1B7D" w:rsidRPr="00B632FB">
        <w:rPr>
          <w:rFonts w:asciiTheme="majorHAnsi" w:hAnsiTheme="majorHAnsi"/>
          <w:color w:val="000000" w:themeColor="text1"/>
          <w:szCs w:val="24"/>
        </w:rPr>
        <w:t>capacity</w:t>
      </w:r>
      <w:r w:rsidRPr="00B632FB">
        <w:rPr>
          <w:rFonts w:asciiTheme="majorHAnsi" w:hAnsiTheme="majorHAnsi"/>
          <w:color w:val="000000" w:themeColor="text1"/>
          <w:szCs w:val="24"/>
        </w:rPr>
        <w:t>. This ensures each vehicle receives an appropriate number of deliveries but does not account for the proximity of delivery points.</w:t>
      </w:r>
    </w:p>
    <w:p w14:paraId="551FD828" w14:textId="609D741B" w:rsidR="00AB0F85" w:rsidRPr="00B632FB" w:rsidRDefault="00254971" w:rsidP="001B3BE6">
      <w:pPr>
        <w:spacing w:line="360" w:lineRule="auto"/>
        <w:rPr>
          <w:rFonts w:asciiTheme="majorHAnsi" w:hAnsiTheme="majorHAnsi"/>
          <w:color w:val="000000" w:themeColor="text1"/>
          <w:szCs w:val="24"/>
        </w:rPr>
      </w:pPr>
      <w:r w:rsidRPr="00B632FB">
        <w:rPr>
          <w:rFonts w:asciiTheme="majorHAnsi" w:hAnsiTheme="majorHAnsi"/>
          <w:color w:val="000000" w:themeColor="text1"/>
          <w:szCs w:val="24"/>
        </w:rPr>
        <w:t>R</w:t>
      </w:r>
      <w:r w:rsidR="00AB0F85" w:rsidRPr="00B632FB">
        <w:rPr>
          <w:rFonts w:asciiTheme="majorHAnsi" w:hAnsiTheme="majorHAnsi"/>
          <w:color w:val="000000" w:themeColor="text1"/>
          <w:szCs w:val="24"/>
        </w:rPr>
        <w:t>oute</w:t>
      </w:r>
      <w:r w:rsidRPr="00B632FB">
        <w:rPr>
          <w:rFonts w:asciiTheme="majorHAnsi" w:hAnsiTheme="majorHAnsi"/>
          <w:color w:val="000000" w:themeColor="text1"/>
          <w:szCs w:val="24"/>
        </w:rPr>
        <w:t>s</w:t>
      </w:r>
      <w:r w:rsidR="00AB0F85" w:rsidRPr="00B632FB">
        <w:rPr>
          <w:rFonts w:asciiTheme="majorHAnsi" w:hAnsiTheme="majorHAnsi"/>
          <w:color w:val="000000" w:themeColor="text1"/>
          <w:szCs w:val="24"/>
        </w:rPr>
        <w:t xml:space="preserve"> </w:t>
      </w:r>
      <w:r w:rsidRPr="00B632FB">
        <w:rPr>
          <w:rFonts w:asciiTheme="majorHAnsi" w:hAnsiTheme="majorHAnsi"/>
          <w:color w:val="000000" w:themeColor="text1"/>
          <w:szCs w:val="24"/>
        </w:rPr>
        <w:t>generation was</w:t>
      </w:r>
      <w:r w:rsidR="00AB0F85" w:rsidRPr="00B632FB">
        <w:rPr>
          <w:rFonts w:asciiTheme="majorHAnsi" w:hAnsiTheme="majorHAnsi"/>
          <w:color w:val="000000" w:themeColor="text1"/>
          <w:szCs w:val="24"/>
        </w:rPr>
        <w:t xml:space="preserve"> based on the </w:t>
      </w:r>
      <w:r w:rsidRPr="00B632FB">
        <w:rPr>
          <w:rFonts w:asciiTheme="majorHAnsi" w:hAnsiTheme="majorHAnsi"/>
          <w:color w:val="000000" w:themeColor="text1"/>
          <w:szCs w:val="24"/>
        </w:rPr>
        <w:t>N</w:t>
      </w:r>
      <w:r w:rsidR="00AB0F85" w:rsidRPr="00B632FB">
        <w:rPr>
          <w:rFonts w:asciiTheme="majorHAnsi" w:hAnsiTheme="majorHAnsi"/>
          <w:color w:val="000000" w:themeColor="text1"/>
          <w:szCs w:val="24"/>
        </w:rPr>
        <w:t>earest-</w:t>
      </w:r>
      <w:r w:rsidRPr="00B632FB">
        <w:rPr>
          <w:rFonts w:asciiTheme="majorHAnsi" w:hAnsiTheme="majorHAnsi"/>
          <w:color w:val="000000" w:themeColor="text1"/>
          <w:szCs w:val="24"/>
        </w:rPr>
        <w:t>N</w:t>
      </w:r>
      <w:r w:rsidR="00AB0F85" w:rsidRPr="00B632FB">
        <w:rPr>
          <w:rFonts w:asciiTheme="majorHAnsi" w:hAnsiTheme="majorHAnsi"/>
          <w:color w:val="000000" w:themeColor="text1"/>
          <w:szCs w:val="24"/>
        </w:rPr>
        <w:t>eighbour algorith</w:t>
      </w:r>
      <w:r w:rsidRPr="00B632FB">
        <w:rPr>
          <w:rFonts w:asciiTheme="majorHAnsi" w:hAnsiTheme="majorHAnsi"/>
          <w:color w:val="000000" w:themeColor="text1"/>
          <w:szCs w:val="24"/>
        </w:rPr>
        <w:t>m</w:t>
      </w:r>
      <w:r w:rsidR="00AB0F85" w:rsidRPr="00B632FB">
        <w:rPr>
          <w:rFonts w:asciiTheme="majorHAnsi" w:hAnsiTheme="majorHAnsi"/>
          <w:color w:val="000000" w:themeColor="text1"/>
          <w:szCs w:val="24"/>
        </w:rPr>
        <w:t>. This requires little calculation time and generates reasonably efficient routes. However, more sophisticated algorithms, such as Ant Colony Optimisation</w:t>
      </w:r>
      <w:r w:rsidRPr="00B632FB">
        <w:rPr>
          <w:rFonts w:asciiTheme="majorHAnsi" w:hAnsiTheme="majorHAnsi"/>
          <w:color w:val="000000" w:themeColor="text1"/>
          <w:szCs w:val="24"/>
        </w:rPr>
        <w:t>, could yield better results.</w:t>
      </w:r>
    </w:p>
    <w:p w14:paraId="4CA6A556" w14:textId="402C2289" w:rsidR="00AB0F85" w:rsidRPr="00B632FB" w:rsidRDefault="00AF51A7" w:rsidP="001B3BE6">
      <w:pPr>
        <w:spacing w:line="360" w:lineRule="auto"/>
        <w:rPr>
          <w:rFonts w:asciiTheme="majorHAnsi" w:hAnsiTheme="majorHAnsi"/>
          <w:color w:val="000000" w:themeColor="text1"/>
          <w:szCs w:val="24"/>
        </w:rPr>
      </w:pPr>
      <w:r w:rsidRPr="00B632FB">
        <w:rPr>
          <w:rFonts w:asciiTheme="majorHAnsi" w:hAnsiTheme="majorHAnsi"/>
          <w:color w:val="000000" w:themeColor="text1"/>
          <w:szCs w:val="24"/>
        </w:rPr>
        <w:t xml:space="preserve">Estimated </w:t>
      </w:r>
      <w:r w:rsidR="00090CAF" w:rsidRPr="00B632FB">
        <w:rPr>
          <w:rFonts w:asciiTheme="majorHAnsi" w:hAnsiTheme="majorHAnsi"/>
          <w:color w:val="000000" w:themeColor="text1"/>
          <w:szCs w:val="24"/>
        </w:rPr>
        <w:t xml:space="preserve">delivery time was </w:t>
      </w:r>
      <w:r w:rsidR="00AB0F85" w:rsidRPr="00B632FB">
        <w:rPr>
          <w:rFonts w:asciiTheme="majorHAnsi" w:hAnsiTheme="majorHAnsi"/>
          <w:color w:val="000000" w:themeColor="text1"/>
          <w:szCs w:val="24"/>
        </w:rPr>
        <w:t xml:space="preserve">calculated </w:t>
      </w:r>
      <w:r w:rsidR="00090CAF" w:rsidRPr="00B632FB">
        <w:rPr>
          <w:rFonts w:asciiTheme="majorHAnsi" w:hAnsiTheme="majorHAnsi"/>
          <w:color w:val="000000" w:themeColor="text1"/>
          <w:szCs w:val="24"/>
        </w:rPr>
        <w:t>by taking the</w:t>
      </w:r>
      <w:r w:rsidR="00AB0F85" w:rsidRPr="00B632FB">
        <w:rPr>
          <w:rFonts w:asciiTheme="majorHAnsi" w:hAnsiTheme="majorHAnsi"/>
          <w:color w:val="000000" w:themeColor="text1"/>
          <w:szCs w:val="24"/>
        </w:rPr>
        <w:t xml:space="preserve"> distance between delivery point</w:t>
      </w:r>
      <w:r w:rsidR="00254971" w:rsidRPr="00B632FB">
        <w:rPr>
          <w:rFonts w:asciiTheme="majorHAnsi" w:hAnsiTheme="majorHAnsi"/>
          <w:color w:val="000000" w:themeColor="text1"/>
          <w:szCs w:val="24"/>
        </w:rPr>
        <w:t>s</w:t>
      </w:r>
      <w:r w:rsidR="00AB0F85" w:rsidRPr="00B632FB">
        <w:rPr>
          <w:rFonts w:asciiTheme="majorHAnsi" w:hAnsiTheme="majorHAnsi"/>
          <w:color w:val="000000" w:themeColor="text1"/>
          <w:szCs w:val="24"/>
        </w:rPr>
        <w:t xml:space="preserve"> and diving </w:t>
      </w:r>
      <w:r w:rsidRPr="00B632FB">
        <w:rPr>
          <w:rFonts w:asciiTheme="majorHAnsi" w:hAnsiTheme="majorHAnsi"/>
          <w:color w:val="000000" w:themeColor="text1"/>
          <w:szCs w:val="24"/>
        </w:rPr>
        <w:t>it</w:t>
      </w:r>
      <w:r w:rsidR="00AB0F85" w:rsidRPr="00B632FB">
        <w:rPr>
          <w:rFonts w:asciiTheme="majorHAnsi" w:hAnsiTheme="majorHAnsi"/>
          <w:color w:val="000000" w:themeColor="text1"/>
          <w:szCs w:val="24"/>
        </w:rPr>
        <w:t xml:space="preserve"> </w:t>
      </w:r>
      <w:r w:rsidR="008C076A">
        <w:rPr>
          <w:rFonts w:asciiTheme="majorHAnsi" w:hAnsiTheme="majorHAnsi"/>
          <w:color w:val="000000" w:themeColor="text1"/>
          <w:szCs w:val="24"/>
        </w:rPr>
        <w:t>with</w:t>
      </w:r>
      <w:r w:rsidR="00AB0F85" w:rsidRPr="00B632FB">
        <w:rPr>
          <w:rFonts w:asciiTheme="majorHAnsi" w:hAnsiTheme="majorHAnsi"/>
          <w:color w:val="000000" w:themeColor="text1"/>
          <w:szCs w:val="24"/>
        </w:rPr>
        <w:t xml:space="preserve"> the </w:t>
      </w:r>
      <w:r w:rsidRPr="00B632FB">
        <w:rPr>
          <w:rFonts w:asciiTheme="majorHAnsi" w:hAnsiTheme="majorHAnsi"/>
          <w:color w:val="000000" w:themeColor="text1"/>
          <w:szCs w:val="24"/>
        </w:rPr>
        <w:t xml:space="preserve">vehicle’s </w:t>
      </w:r>
      <w:r w:rsidR="00AB0F85" w:rsidRPr="00B632FB">
        <w:rPr>
          <w:rFonts w:asciiTheme="majorHAnsi" w:hAnsiTheme="majorHAnsi"/>
          <w:color w:val="000000" w:themeColor="text1"/>
          <w:szCs w:val="24"/>
        </w:rPr>
        <w:t xml:space="preserve">travel speed. Fixed values were </w:t>
      </w:r>
      <w:r w:rsidR="00090CAF" w:rsidRPr="00B632FB">
        <w:rPr>
          <w:rFonts w:asciiTheme="majorHAnsi" w:hAnsiTheme="majorHAnsi"/>
          <w:color w:val="000000" w:themeColor="text1"/>
          <w:szCs w:val="24"/>
        </w:rPr>
        <w:t xml:space="preserve">added to account </w:t>
      </w:r>
      <w:r w:rsidR="00254971" w:rsidRPr="00B632FB">
        <w:rPr>
          <w:rFonts w:asciiTheme="majorHAnsi" w:hAnsiTheme="majorHAnsi"/>
          <w:color w:val="000000" w:themeColor="text1"/>
          <w:szCs w:val="24"/>
        </w:rPr>
        <w:t>for</w:t>
      </w:r>
      <w:r w:rsidR="008C076A">
        <w:rPr>
          <w:rFonts w:asciiTheme="majorHAnsi" w:hAnsiTheme="majorHAnsi"/>
          <w:color w:val="000000" w:themeColor="text1"/>
          <w:szCs w:val="24"/>
        </w:rPr>
        <w:t xml:space="preserve"> </w:t>
      </w:r>
      <w:r w:rsidRPr="00B632FB">
        <w:rPr>
          <w:rFonts w:asciiTheme="majorHAnsi" w:hAnsiTheme="majorHAnsi"/>
          <w:color w:val="000000" w:themeColor="text1"/>
          <w:szCs w:val="24"/>
        </w:rPr>
        <w:t>unloading</w:t>
      </w:r>
      <w:r w:rsidR="00090CAF" w:rsidRPr="00B632FB">
        <w:rPr>
          <w:rFonts w:asciiTheme="majorHAnsi" w:hAnsiTheme="majorHAnsi"/>
          <w:color w:val="000000" w:themeColor="text1"/>
          <w:szCs w:val="24"/>
        </w:rPr>
        <w:t xml:space="preserve"> </w:t>
      </w:r>
      <w:r w:rsidR="008C076A">
        <w:rPr>
          <w:rFonts w:asciiTheme="majorHAnsi" w:hAnsiTheme="majorHAnsi"/>
          <w:color w:val="000000" w:themeColor="text1"/>
          <w:szCs w:val="24"/>
        </w:rPr>
        <w:t xml:space="preserve">deliveries </w:t>
      </w:r>
      <w:r w:rsidR="00254971" w:rsidRPr="00B632FB">
        <w:rPr>
          <w:rFonts w:asciiTheme="majorHAnsi" w:hAnsiTheme="majorHAnsi"/>
          <w:color w:val="000000" w:themeColor="text1"/>
          <w:szCs w:val="24"/>
        </w:rPr>
        <w:t>and</w:t>
      </w:r>
      <w:r w:rsidR="00090CAF" w:rsidRPr="00B632FB">
        <w:rPr>
          <w:rFonts w:asciiTheme="majorHAnsi" w:hAnsiTheme="majorHAnsi"/>
          <w:color w:val="000000" w:themeColor="text1"/>
          <w:szCs w:val="24"/>
        </w:rPr>
        <w:t xml:space="preserve"> possible delay</w:t>
      </w:r>
      <w:r w:rsidRPr="00B632FB">
        <w:rPr>
          <w:rFonts w:asciiTheme="majorHAnsi" w:hAnsiTheme="majorHAnsi"/>
          <w:color w:val="000000" w:themeColor="text1"/>
          <w:szCs w:val="24"/>
        </w:rPr>
        <w:t>s</w:t>
      </w:r>
      <w:r w:rsidR="00090CAF" w:rsidRPr="00B632FB">
        <w:rPr>
          <w:rFonts w:asciiTheme="majorHAnsi" w:hAnsiTheme="majorHAnsi"/>
          <w:color w:val="000000" w:themeColor="text1"/>
          <w:szCs w:val="24"/>
        </w:rPr>
        <w:t xml:space="preserve">. This </w:t>
      </w:r>
      <w:r w:rsidRPr="00B632FB">
        <w:rPr>
          <w:rFonts w:asciiTheme="majorHAnsi" w:hAnsiTheme="majorHAnsi"/>
          <w:color w:val="000000" w:themeColor="text1"/>
          <w:szCs w:val="24"/>
        </w:rPr>
        <w:t>result</w:t>
      </w:r>
      <w:r w:rsidR="008C076A">
        <w:rPr>
          <w:rFonts w:asciiTheme="majorHAnsi" w:hAnsiTheme="majorHAnsi"/>
          <w:color w:val="000000" w:themeColor="text1"/>
          <w:szCs w:val="24"/>
        </w:rPr>
        <w:t>s</w:t>
      </w:r>
      <w:r w:rsidRPr="00B632FB">
        <w:rPr>
          <w:rFonts w:asciiTheme="majorHAnsi" w:hAnsiTheme="majorHAnsi"/>
          <w:color w:val="000000" w:themeColor="text1"/>
          <w:szCs w:val="24"/>
        </w:rPr>
        <w:t xml:space="preserve"> in</w:t>
      </w:r>
      <w:r w:rsidR="00090CAF" w:rsidRPr="00B632FB">
        <w:rPr>
          <w:rFonts w:asciiTheme="majorHAnsi" w:hAnsiTheme="majorHAnsi"/>
          <w:color w:val="000000" w:themeColor="text1"/>
          <w:szCs w:val="24"/>
        </w:rPr>
        <w:t xml:space="preserve"> </w:t>
      </w:r>
      <w:r w:rsidRPr="00B632FB">
        <w:rPr>
          <w:rFonts w:asciiTheme="majorHAnsi" w:hAnsiTheme="majorHAnsi"/>
          <w:color w:val="000000" w:themeColor="text1"/>
          <w:szCs w:val="24"/>
        </w:rPr>
        <w:t>reasonably accurate</w:t>
      </w:r>
      <w:r w:rsidR="00090CAF" w:rsidRPr="00B632FB">
        <w:rPr>
          <w:rFonts w:asciiTheme="majorHAnsi" w:hAnsiTheme="majorHAnsi"/>
          <w:color w:val="000000" w:themeColor="text1"/>
          <w:szCs w:val="24"/>
        </w:rPr>
        <w:t xml:space="preserve"> </w:t>
      </w:r>
      <w:r w:rsidR="008C076A">
        <w:rPr>
          <w:rFonts w:asciiTheme="majorHAnsi" w:hAnsiTheme="majorHAnsi"/>
          <w:color w:val="000000" w:themeColor="text1"/>
          <w:szCs w:val="24"/>
        </w:rPr>
        <w:t>delivery estimates</w:t>
      </w:r>
      <w:r w:rsidRPr="00B632FB">
        <w:rPr>
          <w:rFonts w:asciiTheme="majorHAnsi" w:hAnsiTheme="majorHAnsi"/>
          <w:color w:val="000000" w:themeColor="text1"/>
          <w:szCs w:val="24"/>
        </w:rPr>
        <w:t xml:space="preserve"> but </w:t>
      </w:r>
      <w:r w:rsidR="00090CAF" w:rsidRPr="00B632FB">
        <w:rPr>
          <w:rFonts w:asciiTheme="majorHAnsi" w:hAnsiTheme="majorHAnsi"/>
          <w:color w:val="000000" w:themeColor="text1"/>
          <w:szCs w:val="24"/>
        </w:rPr>
        <w:t>does not allow for customers to choose their own delivery time</w:t>
      </w:r>
      <w:r w:rsidRPr="00B632FB">
        <w:rPr>
          <w:rFonts w:asciiTheme="majorHAnsi" w:hAnsiTheme="majorHAnsi"/>
          <w:color w:val="000000" w:themeColor="text1"/>
          <w:szCs w:val="24"/>
        </w:rPr>
        <w:t>.</w:t>
      </w:r>
    </w:p>
    <w:p w14:paraId="7B20B85A" w14:textId="11491C33" w:rsidR="00D56979" w:rsidRPr="00B632FB" w:rsidRDefault="00090CAF" w:rsidP="001B3BE6">
      <w:pPr>
        <w:spacing w:line="360" w:lineRule="auto"/>
        <w:rPr>
          <w:rFonts w:asciiTheme="majorHAnsi" w:hAnsiTheme="majorHAnsi"/>
          <w:color w:val="000000" w:themeColor="text1"/>
          <w:szCs w:val="24"/>
        </w:rPr>
      </w:pPr>
      <w:r w:rsidRPr="00B632FB">
        <w:rPr>
          <w:rFonts w:asciiTheme="majorHAnsi" w:hAnsiTheme="majorHAnsi"/>
          <w:color w:val="000000" w:themeColor="text1"/>
          <w:szCs w:val="24"/>
        </w:rPr>
        <w:lastRenderedPageBreak/>
        <w:t>Finally, fuel usage was calculated by taking the total travel distance and dividing it with the fuel efficiency of the delivery vehicle. This allows GrocerQuick to monitor fuel usage and assess whether delivery routes are cost effective.</w:t>
      </w:r>
    </w:p>
    <w:p w14:paraId="64D39545" w14:textId="41AD0044" w:rsidR="00AF51A7" w:rsidRDefault="00090CAF" w:rsidP="001B3BE6">
      <w:pPr>
        <w:spacing w:line="360" w:lineRule="auto"/>
        <w:rPr>
          <w:rFonts w:asciiTheme="majorHAnsi" w:hAnsiTheme="majorHAnsi"/>
          <w:szCs w:val="24"/>
        </w:rPr>
      </w:pPr>
      <w:r w:rsidRPr="00B632FB">
        <w:rPr>
          <w:rFonts w:asciiTheme="majorHAnsi" w:hAnsiTheme="majorHAnsi"/>
          <w:szCs w:val="24"/>
        </w:rPr>
        <w:t xml:space="preserve">It is the opinion of the author that the end solution meets all of the requirements </w:t>
      </w:r>
      <w:r w:rsidR="00AF51A7" w:rsidRPr="00B632FB">
        <w:rPr>
          <w:rFonts w:asciiTheme="majorHAnsi" w:hAnsiTheme="majorHAnsi"/>
          <w:szCs w:val="24"/>
        </w:rPr>
        <w:t>laid out</w:t>
      </w:r>
      <w:r w:rsidRPr="00B632FB">
        <w:rPr>
          <w:rFonts w:asciiTheme="majorHAnsi" w:hAnsiTheme="majorHAnsi"/>
          <w:szCs w:val="24"/>
        </w:rPr>
        <w:t xml:space="preserve"> in the original problem</w:t>
      </w:r>
      <w:r w:rsidR="008C076A">
        <w:rPr>
          <w:rFonts w:asciiTheme="majorHAnsi" w:hAnsiTheme="majorHAnsi"/>
          <w:szCs w:val="24"/>
        </w:rPr>
        <w:t xml:space="preserve"> but that</w:t>
      </w:r>
      <w:r w:rsidRPr="00B632FB">
        <w:rPr>
          <w:rFonts w:asciiTheme="majorHAnsi" w:hAnsiTheme="majorHAnsi"/>
          <w:szCs w:val="24"/>
        </w:rPr>
        <w:t xml:space="preserve"> </w:t>
      </w:r>
      <w:r w:rsidR="008C076A">
        <w:rPr>
          <w:rFonts w:asciiTheme="majorHAnsi" w:hAnsiTheme="majorHAnsi"/>
          <w:szCs w:val="24"/>
        </w:rPr>
        <w:t>t</w:t>
      </w:r>
      <w:r w:rsidRPr="00B632FB">
        <w:rPr>
          <w:rFonts w:asciiTheme="majorHAnsi" w:hAnsiTheme="majorHAnsi"/>
          <w:szCs w:val="24"/>
        </w:rPr>
        <w:t xml:space="preserve">here are multiple areas where </w:t>
      </w:r>
      <w:r w:rsidR="00AF51A7" w:rsidRPr="00B632FB">
        <w:rPr>
          <w:rFonts w:asciiTheme="majorHAnsi" w:hAnsiTheme="majorHAnsi"/>
          <w:szCs w:val="24"/>
        </w:rPr>
        <w:t xml:space="preserve">room for </w:t>
      </w:r>
      <w:r w:rsidRPr="00B632FB">
        <w:rPr>
          <w:rFonts w:asciiTheme="majorHAnsi" w:hAnsiTheme="majorHAnsi"/>
          <w:szCs w:val="24"/>
        </w:rPr>
        <w:t>more comprehensive solutions</w:t>
      </w:r>
      <w:r w:rsidR="00AF51A7" w:rsidRPr="00B632FB">
        <w:rPr>
          <w:rFonts w:asciiTheme="majorHAnsi" w:hAnsiTheme="majorHAnsi"/>
          <w:szCs w:val="24"/>
        </w:rPr>
        <w:t xml:space="preserve"> can be identified</w:t>
      </w:r>
      <w:r w:rsidRPr="00B632FB">
        <w:rPr>
          <w:rFonts w:asciiTheme="majorHAnsi" w:hAnsiTheme="majorHAnsi"/>
          <w:szCs w:val="24"/>
        </w:rPr>
        <w:t xml:space="preserve">. If implemented, these would add increased functionality and flexibility that would likely be valued by GrocerQuick, however they would </w:t>
      </w:r>
      <w:r w:rsidR="008C076A">
        <w:rPr>
          <w:rFonts w:asciiTheme="majorHAnsi" w:hAnsiTheme="majorHAnsi"/>
          <w:szCs w:val="24"/>
        </w:rPr>
        <w:t>also</w:t>
      </w:r>
      <w:r w:rsidRPr="00B632FB">
        <w:rPr>
          <w:rFonts w:asciiTheme="majorHAnsi" w:hAnsiTheme="majorHAnsi"/>
          <w:szCs w:val="24"/>
        </w:rPr>
        <w:t xml:space="preserve"> greatly increase the complexity</w:t>
      </w:r>
      <w:r w:rsidR="00AF51A7" w:rsidRPr="00B632FB">
        <w:rPr>
          <w:rFonts w:asciiTheme="majorHAnsi" w:hAnsiTheme="majorHAnsi"/>
          <w:szCs w:val="24"/>
        </w:rPr>
        <w:t xml:space="preserve"> and scope</w:t>
      </w:r>
      <w:r w:rsidRPr="00B632FB">
        <w:rPr>
          <w:rFonts w:asciiTheme="majorHAnsi" w:hAnsiTheme="majorHAnsi"/>
          <w:szCs w:val="24"/>
        </w:rPr>
        <w:t xml:space="preserve"> of the </w:t>
      </w:r>
      <w:r w:rsidR="00AF51A7" w:rsidRPr="00B632FB">
        <w:rPr>
          <w:rFonts w:asciiTheme="majorHAnsi" w:hAnsiTheme="majorHAnsi"/>
          <w:szCs w:val="24"/>
        </w:rPr>
        <w:t>solution.</w:t>
      </w:r>
    </w:p>
    <w:p w14:paraId="48D6DB40" w14:textId="77777777" w:rsidR="00B632FB" w:rsidRDefault="00B632FB" w:rsidP="001B3BE6">
      <w:pPr>
        <w:spacing w:line="360" w:lineRule="auto"/>
        <w:rPr>
          <w:rFonts w:asciiTheme="majorHAnsi" w:hAnsiTheme="majorHAnsi"/>
          <w:szCs w:val="24"/>
        </w:rPr>
      </w:pPr>
    </w:p>
    <w:p w14:paraId="5892F8AB" w14:textId="77777777" w:rsidR="00B632FB" w:rsidRDefault="00B632FB" w:rsidP="001B3BE6">
      <w:pPr>
        <w:spacing w:line="360" w:lineRule="auto"/>
        <w:rPr>
          <w:rFonts w:asciiTheme="majorHAnsi" w:hAnsiTheme="majorHAnsi"/>
          <w:szCs w:val="24"/>
        </w:rPr>
      </w:pPr>
    </w:p>
    <w:p w14:paraId="146EC546" w14:textId="77777777" w:rsidR="00B632FB" w:rsidRDefault="00B632FB" w:rsidP="001B3BE6">
      <w:pPr>
        <w:spacing w:line="360" w:lineRule="auto"/>
        <w:rPr>
          <w:rFonts w:asciiTheme="majorHAnsi" w:hAnsiTheme="majorHAnsi"/>
          <w:szCs w:val="24"/>
        </w:rPr>
      </w:pPr>
    </w:p>
    <w:p w14:paraId="319CC68A" w14:textId="77777777" w:rsidR="00B632FB" w:rsidRDefault="00B632FB" w:rsidP="001B3BE6">
      <w:pPr>
        <w:spacing w:line="360" w:lineRule="auto"/>
        <w:rPr>
          <w:rFonts w:asciiTheme="majorHAnsi" w:hAnsiTheme="majorHAnsi"/>
          <w:szCs w:val="24"/>
        </w:rPr>
      </w:pPr>
    </w:p>
    <w:p w14:paraId="108BBBF9" w14:textId="77777777" w:rsidR="00B632FB" w:rsidRDefault="00B632FB" w:rsidP="001B3BE6">
      <w:pPr>
        <w:spacing w:line="360" w:lineRule="auto"/>
        <w:rPr>
          <w:rFonts w:asciiTheme="majorHAnsi" w:hAnsiTheme="majorHAnsi"/>
          <w:szCs w:val="24"/>
        </w:rPr>
      </w:pPr>
    </w:p>
    <w:p w14:paraId="3A8B67FF" w14:textId="77777777" w:rsidR="00B632FB" w:rsidRDefault="00B632FB" w:rsidP="001B3BE6">
      <w:pPr>
        <w:spacing w:line="360" w:lineRule="auto"/>
        <w:rPr>
          <w:rFonts w:asciiTheme="majorHAnsi" w:hAnsiTheme="majorHAnsi"/>
          <w:szCs w:val="24"/>
        </w:rPr>
      </w:pPr>
    </w:p>
    <w:p w14:paraId="49A91D2B" w14:textId="77777777" w:rsidR="00B632FB" w:rsidRDefault="00B632FB" w:rsidP="001B3BE6">
      <w:pPr>
        <w:spacing w:line="360" w:lineRule="auto"/>
        <w:rPr>
          <w:rFonts w:asciiTheme="majorHAnsi" w:hAnsiTheme="majorHAnsi"/>
          <w:szCs w:val="24"/>
        </w:rPr>
      </w:pPr>
    </w:p>
    <w:p w14:paraId="4ED5F348" w14:textId="77777777" w:rsidR="00B632FB" w:rsidRDefault="00B632FB" w:rsidP="001B3BE6">
      <w:pPr>
        <w:spacing w:line="360" w:lineRule="auto"/>
        <w:rPr>
          <w:rFonts w:asciiTheme="majorHAnsi" w:hAnsiTheme="majorHAnsi"/>
          <w:szCs w:val="24"/>
        </w:rPr>
      </w:pPr>
    </w:p>
    <w:p w14:paraId="3AD5D216" w14:textId="77777777" w:rsidR="00B632FB" w:rsidRDefault="00B632FB" w:rsidP="001B3BE6">
      <w:pPr>
        <w:spacing w:line="360" w:lineRule="auto"/>
        <w:rPr>
          <w:rFonts w:asciiTheme="majorHAnsi" w:hAnsiTheme="majorHAnsi"/>
          <w:szCs w:val="24"/>
        </w:rPr>
      </w:pPr>
    </w:p>
    <w:p w14:paraId="4D93A6E8" w14:textId="77777777" w:rsidR="00B632FB" w:rsidRDefault="00B632FB" w:rsidP="001B3BE6">
      <w:pPr>
        <w:spacing w:line="360" w:lineRule="auto"/>
        <w:rPr>
          <w:rFonts w:asciiTheme="majorHAnsi" w:hAnsiTheme="majorHAnsi"/>
          <w:szCs w:val="24"/>
        </w:rPr>
      </w:pPr>
    </w:p>
    <w:p w14:paraId="73F42F0D" w14:textId="77777777" w:rsidR="00B632FB" w:rsidRDefault="00B632FB" w:rsidP="001B3BE6">
      <w:pPr>
        <w:spacing w:line="360" w:lineRule="auto"/>
        <w:rPr>
          <w:rFonts w:asciiTheme="majorHAnsi" w:hAnsiTheme="majorHAnsi"/>
          <w:szCs w:val="24"/>
        </w:rPr>
      </w:pPr>
    </w:p>
    <w:p w14:paraId="6C4A4ACF" w14:textId="77777777" w:rsidR="00B632FB" w:rsidRDefault="00B632FB" w:rsidP="001B3BE6">
      <w:pPr>
        <w:spacing w:line="360" w:lineRule="auto"/>
        <w:rPr>
          <w:rFonts w:asciiTheme="majorHAnsi" w:hAnsiTheme="majorHAnsi"/>
          <w:szCs w:val="24"/>
        </w:rPr>
      </w:pPr>
    </w:p>
    <w:p w14:paraId="2848B526" w14:textId="77777777" w:rsidR="00B632FB" w:rsidRDefault="00B632FB" w:rsidP="001B3BE6">
      <w:pPr>
        <w:spacing w:line="360" w:lineRule="auto"/>
        <w:rPr>
          <w:rFonts w:asciiTheme="majorHAnsi" w:hAnsiTheme="majorHAnsi"/>
          <w:szCs w:val="24"/>
        </w:rPr>
      </w:pPr>
    </w:p>
    <w:p w14:paraId="72E519FB" w14:textId="77777777" w:rsidR="00B632FB" w:rsidRDefault="00B632FB" w:rsidP="001B3BE6">
      <w:pPr>
        <w:spacing w:line="360" w:lineRule="auto"/>
        <w:rPr>
          <w:rFonts w:asciiTheme="majorHAnsi" w:hAnsiTheme="majorHAnsi"/>
          <w:szCs w:val="24"/>
        </w:rPr>
      </w:pPr>
    </w:p>
    <w:p w14:paraId="7367CEAC" w14:textId="77777777" w:rsidR="00B632FB" w:rsidRDefault="00B632FB" w:rsidP="001B3BE6">
      <w:pPr>
        <w:spacing w:line="360" w:lineRule="auto"/>
        <w:rPr>
          <w:rFonts w:asciiTheme="majorHAnsi" w:hAnsiTheme="majorHAnsi"/>
          <w:szCs w:val="24"/>
        </w:rPr>
      </w:pPr>
    </w:p>
    <w:p w14:paraId="4AD7A624" w14:textId="77777777" w:rsidR="00B632FB" w:rsidRPr="00B632FB" w:rsidRDefault="00B632FB" w:rsidP="001B3BE6">
      <w:pPr>
        <w:spacing w:line="360" w:lineRule="auto"/>
        <w:rPr>
          <w:rFonts w:asciiTheme="majorHAnsi" w:hAnsiTheme="majorHAnsi"/>
          <w:szCs w:val="24"/>
        </w:rPr>
      </w:pPr>
    </w:p>
    <w:bookmarkStart w:id="13" w:name="_Toc219311325" w:displacedByCustomXml="next"/>
    <w:sdt>
      <w:sdtPr>
        <w:rPr>
          <w:rFonts w:ascii="Cambria" w:eastAsiaTheme="minorEastAsia" w:hAnsi="Cambria" w:cstheme="minorBidi"/>
          <w:b w:val="0"/>
          <w:bCs w:val="0"/>
          <w:smallCaps w:val="0"/>
          <w:color w:val="auto"/>
          <w:sz w:val="24"/>
          <w:szCs w:val="22"/>
        </w:rPr>
        <w:id w:val="-588779907"/>
        <w:docPartObj>
          <w:docPartGallery w:val="Bibliographies"/>
          <w:docPartUnique/>
        </w:docPartObj>
      </w:sdtPr>
      <w:sdtContent>
        <w:p w14:paraId="6217A9F7" w14:textId="22F364F0" w:rsidR="00D56979" w:rsidRPr="00B632FB" w:rsidRDefault="00D56979" w:rsidP="001B3BE6">
          <w:pPr>
            <w:pStyle w:val="Heading1"/>
            <w:spacing w:line="360" w:lineRule="auto"/>
          </w:pPr>
          <w:r w:rsidRPr="00B632FB">
            <w:t>References</w:t>
          </w:r>
          <w:bookmarkEnd w:id="13"/>
        </w:p>
        <w:sdt>
          <w:sdtPr>
            <w:rPr>
              <w:rFonts w:asciiTheme="majorHAnsi" w:hAnsiTheme="majorHAnsi"/>
            </w:rPr>
            <w:id w:val="-573587230"/>
            <w:bibliography/>
          </w:sdtPr>
          <w:sdtContent>
            <w:p w14:paraId="510D8FE3" w14:textId="77777777" w:rsidR="008C076A" w:rsidRDefault="00D56979" w:rsidP="001B3BE6">
              <w:pPr>
                <w:spacing w:line="360" w:lineRule="auto"/>
                <w:rPr>
                  <w:rFonts w:asciiTheme="minorHAnsi" w:hAnsiTheme="minorHAnsi"/>
                  <w:noProof/>
                  <w:sz w:val="22"/>
                </w:rPr>
              </w:pPr>
              <w:r w:rsidRPr="00B632FB">
                <w:rPr>
                  <w:rFonts w:asciiTheme="majorHAnsi" w:hAnsiTheme="majorHAnsi"/>
                </w:rPr>
                <w:fldChar w:fldCharType="begin"/>
              </w:r>
              <w:r w:rsidRPr="00B632FB">
                <w:rPr>
                  <w:rFonts w:asciiTheme="majorHAnsi" w:hAnsiTheme="majorHAnsi"/>
                </w:rPr>
                <w:instrText>BIBLIOGRAPHY</w:instrText>
              </w:r>
              <w:r w:rsidRPr="00B632FB">
                <w:rPr>
                  <w:rFonts w:asciiTheme="majorHAnsi" w:hAnsiTheme="majorHAnsi"/>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76"/>
                <w:gridCol w:w="8650"/>
              </w:tblGrid>
              <w:tr w:rsidR="008C076A" w14:paraId="13FF8D07" w14:textId="77777777">
                <w:trPr>
                  <w:divId w:val="1096710986"/>
                  <w:tblCellSpacing w:w="15" w:type="dxa"/>
                </w:trPr>
                <w:tc>
                  <w:tcPr>
                    <w:tcW w:w="50" w:type="pct"/>
                    <w:hideMark/>
                  </w:tcPr>
                  <w:p w14:paraId="640ACF22" w14:textId="1C67B167" w:rsidR="008C076A" w:rsidRDefault="008C076A" w:rsidP="001B3BE6">
                    <w:pPr>
                      <w:pStyle w:val="Bibliography"/>
                      <w:spacing w:line="360" w:lineRule="auto"/>
                      <w:rPr>
                        <w:noProof/>
                        <w:szCs w:val="24"/>
                      </w:rPr>
                    </w:pPr>
                    <w:r>
                      <w:rPr>
                        <w:noProof/>
                      </w:rPr>
                      <w:t xml:space="preserve">[1] </w:t>
                    </w:r>
                  </w:p>
                </w:tc>
                <w:tc>
                  <w:tcPr>
                    <w:tcW w:w="0" w:type="auto"/>
                    <w:hideMark/>
                  </w:tcPr>
                  <w:p w14:paraId="0DB92CFD" w14:textId="77777777" w:rsidR="008C076A" w:rsidRDefault="008C076A" w:rsidP="001B3BE6">
                    <w:pPr>
                      <w:pStyle w:val="Bibliography"/>
                      <w:spacing w:line="360" w:lineRule="auto"/>
                      <w:rPr>
                        <w:noProof/>
                      </w:rPr>
                    </w:pPr>
                    <w:r>
                      <w:rPr>
                        <w:noProof/>
                      </w:rPr>
                      <w:t>Ada Computer Science, “Decomposition,” Ada Computer Science, [Online]. Available: https://adacomputerscience.org/concepts/compthink_decomposition. [Accessed 12 January 2026].</w:t>
                    </w:r>
                  </w:p>
                </w:tc>
              </w:tr>
              <w:tr w:rsidR="008C076A" w14:paraId="5A69E113" w14:textId="77777777">
                <w:trPr>
                  <w:divId w:val="1096710986"/>
                  <w:tblCellSpacing w:w="15" w:type="dxa"/>
                </w:trPr>
                <w:tc>
                  <w:tcPr>
                    <w:tcW w:w="50" w:type="pct"/>
                    <w:hideMark/>
                  </w:tcPr>
                  <w:p w14:paraId="4DD1F1FA" w14:textId="77777777" w:rsidR="008C076A" w:rsidRDefault="008C076A" w:rsidP="001B3BE6">
                    <w:pPr>
                      <w:pStyle w:val="Bibliography"/>
                      <w:spacing w:line="360" w:lineRule="auto"/>
                      <w:rPr>
                        <w:noProof/>
                      </w:rPr>
                    </w:pPr>
                    <w:r>
                      <w:rPr>
                        <w:noProof/>
                      </w:rPr>
                      <w:t xml:space="preserve">[2] </w:t>
                    </w:r>
                  </w:p>
                </w:tc>
                <w:tc>
                  <w:tcPr>
                    <w:tcW w:w="0" w:type="auto"/>
                    <w:hideMark/>
                  </w:tcPr>
                  <w:p w14:paraId="0A3CD2A6" w14:textId="77777777" w:rsidR="008C076A" w:rsidRDefault="008C076A" w:rsidP="001B3BE6">
                    <w:pPr>
                      <w:pStyle w:val="Bibliography"/>
                      <w:spacing w:line="360" w:lineRule="auto"/>
                      <w:rPr>
                        <w:noProof/>
                      </w:rPr>
                    </w:pPr>
                    <w:r>
                      <w:rPr>
                        <w:noProof/>
                      </w:rPr>
                      <w:t xml:space="preserve">. P. J. Rich, G. Egan and J. Ellsworth, “A Framework for Decomposition in Computational Thinking,” in </w:t>
                    </w:r>
                    <w:r>
                      <w:rPr>
                        <w:i/>
                        <w:iCs/>
                        <w:noProof/>
                      </w:rPr>
                      <w:t>Proceedings of the 2019 ACM Conference on Innovation and Technology in Computer Science Education</w:t>
                    </w:r>
                    <w:r>
                      <w:rPr>
                        <w:noProof/>
                      </w:rPr>
                      <w:t xml:space="preserve">, Aberdeen, Scotland, 2019. </w:t>
                    </w:r>
                  </w:p>
                </w:tc>
              </w:tr>
              <w:tr w:rsidR="008C076A" w14:paraId="0C78996E" w14:textId="77777777">
                <w:trPr>
                  <w:divId w:val="1096710986"/>
                  <w:tblCellSpacing w:w="15" w:type="dxa"/>
                </w:trPr>
                <w:tc>
                  <w:tcPr>
                    <w:tcW w:w="50" w:type="pct"/>
                    <w:hideMark/>
                  </w:tcPr>
                  <w:p w14:paraId="2AEC8DA4" w14:textId="77777777" w:rsidR="008C076A" w:rsidRDefault="008C076A" w:rsidP="001B3BE6">
                    <w:pPr>
                      <w:pStyle w:val="Bibliography"/>
                      <w:spacing w:line="360" w:lineRule="auto"/>
                      <w:rPr>
                        <w:noProof/>
                      </w:rPr>
                    </w:pPr>
                    <w:r>
                      <w:rPr>
                        <w:noProof/>
                      </w:rPr>
                      <w:t xml:space="preserve">[3] </w:t>
                    </w:r>
                  </w:p>
                </w:tc>
                <w:tc>
                  <w:tcPr>
                    <w:tcW w:w="0" w:type="auto"/>
                    <w:hideMark/>
                  </w:tcPr>
                  <w:p w14:paraId="50028A18" w14:textId="77777777" w:rsidR="008C076A" w:rsidRDefault="008C076A" w:rsidP="001B3BE6">
                    <w:pPr>
                      <w:pStyle w:val="Bibliography"/>
                      <w:spacing w:line="360" w:lineRule="auto"/>
                      <w:rPr>
                        <w:noProof/>
                      </w:rPr>
                    </w:pPr>
                    <w:r>
                      <w:rPr>
                        <w:noProof/>
                      </w:rPr>
                      <w:t>Agile Business Consortium Limited, “Chapter 10: MoSCoW Prioritisation,” Agile Business Consortium Limited, 2026. [Online]. Available: https://www.agilebusiness.org/dsdm-project-framework/moscow-prioririsation.html. [Accessed 6 January 2026].</w:t>
                    </w:r>
                  </w:p>
                </w:tc>
              </w:tr>
              <w:tr w:rsidR="008C076A" w14:paraId="44D53793" w14:textId="77777777">
                <w:trPr>
                  <w:divId w:val="1096710986"/>
                  <w:tblCellSpacing w:w="15" w:type="dxa"/>
                </w:trPr>
                <w:tc>
                  <w:tcPr>
                    <w:tcW w:w="50" w:type="pct"/>
                    <w:hideMark/>
                  </w:tcPr>
                  <w:p w14:paraId="09A2DB38" w14:textId="77777777" w:rsidR="008C076A" w:rsidRDefault="008C076A" w:rsidP="001B3BE6">
                    <w:pPr>
                      <w:pStyle w:val="Bibliography"/>
                      <w:spacing w:line="360" w:lineRule="auto"/>
                      <w:rPr>
                        <w:noProof/>
                      </w:rPr>
                    </w:pPr>
                    <w:r>
                      <w:rPr>
                        <w:noProof/>
                      </w:rPr>
                      <w:t xml:space="preserve">[4] </w:t>
                    </w:r>
                  </w:p>
                </w:tc>
                <w:tc>
                  <w:tcPr>
                    <w:tcW w:w="0" w:type="auto"/>
                    <w:hideMark/>
                  </w:tcPr>
                  <w:p w14:paraId="47C0A70B" w14:textId="77777777" w:rsidR="008C076A" w:rsidRDefault="008C076A" w:rsidP="001B3BE6">
                    <w:pPr>
                      <w:pStyle w:val="Bibliography"/>
                      <w:spacing w:line="360" w:lineRule="auto"/>
                      <w:rPr>
                        <w:noProof/>
                      </w:rPr>
                    </w:pPr>
                    <w:r>
                      <w:rPr>
                        <w:noProof/>
                      </w:rPr>
                      <w:t xml:space="preserve">R. Matai, S. Singh and M. L. Mittal, “Traveling Salesman Problem: An Overview of Applications, Formulations, and Solution Approaches,” in </w:t>
                    </w:r>
                    <w:r>
                      <w:rPr>
                        <w:i/>
                        <w:iCs/>
                        <w:noProof/>
                      </w:rPr>
                      <w:t>Traveling Salesman Problem, Theory and Applications</w:t>
                    </w:r>
                    <w:r>
                      <w:rPr>
                        <w:noProof/>
                      </w:rPr>
                      <w:t>, InTech, 2010, pp. 1-13.</w:t>
                    </w:r>
                  </w:p>
                </w:tc>
              </w:tr>
              <w:tr w:rsidR="008C076A" w14:paraId="3EDD8440" w14:textId="77777777">
                <w:trPr>
                  <w:divId w:val="1096710986"/>
                  <w:tblCellSpacing w:w="15" w:type="dxa"/>
                </w:trPr>
                <w:tc>
                  <w:tcPr>
                    <w:tcW w:w="50" w:type="pct"/>
                    <w:hideMark/>
                  </w:tcPr>
                  <w:p w14:paraId="42C1CF6E" w14:textId="77777777" w:rsidR="008C076A" w:rsidRDefault="008C076A" w:rsidP="001B3BE6">
                    <w:pPr>
                      <w:pStyle w:val="Bibliography"/>
                      <w:spacing w:line="360" w:lineRule="auto"/>
                      <w:rPr>
                        <w:noProof/>
                      </w:rPr>
                    </w:pPr>
                    <w:r>
                      <w:rPr>
                        <w:noProof/>
                      </w:rPr>
                      <w:t xml:space="preserve">[5] </w:t>
                    </w:r>
                  </w:p>
                </w:tc>
                <w:tc>
                  <w:tcPr>
                    <w:tcW w:w="0" w:type="auto"/>
                    <w:hideMark/>
                  </w:tcPr>
                  <w:p w14:paraId="203F7E50" w14:textId="77777777" w:rsidR="008C076A" w:rsidRDefault="008C076A" w:rsidP="001B3BE6">
                    <w:pPr>
                      <w:pStyle w:val="Bibliography"/>
                      <w:spacing w:line="360" w:lineRule="auto"/>
                      <w:rPr>
                        <w:noProof/>
                      </w:rPr>
                    </w:pPr>
                    <w:r>
                      <w:rPr>
                        <w:noProof/>
                      </w:rPr>
                      <w:t>W3School, “DSA The Traveling Salesman Problem,” W3School, [Online]. Available: https://www.w3schools.com/dsa/dsa_ref_traveling_salesman.php. [Accessed 9 January 2026].</w:t>
                    </w:r>
                  </w:p>
                </w:tc>
              </w:tr>
            </w:tbl>
            <w:p w14:paraId="53276623" w14:textId="77777777" w:rsidR="008C076A" w:rsidRDefault="008C076A" w:rsidP="001B3BE6">
              <w:pPr>
                <w:spacing w:line="360" w:lineRule="auto"/>
                <w:divId w:val="1096710986"/>
                <w:rPr>
                  <w:rFonts w:eastAsia="Times New Roman"/>
                  <w:noProof/>
                </w:rPr>
              </w:pPr>
            </w:p>
            <w:p w14:paraId="5BC99EB9" w14:textId="2907D75B" w:rsidR="00D56979" w:rsidRPr="00B632FB" w:rsidRDefault="00D56979" w:rsidP="001B3BE6">
              <w:pPr>
                <w:spacing w:line="360" w:lineRule="auto"/>
                <w:rPr>
                  <w:rFonts w:asciiTheme="majorHAnsi" w:hAnsiTheme="majorHAnsi"/>
                </w:rPr>
              </w:pPr>
              <w:r w:rsidRPr="00B632FB">
                <w:rPr>
                  <w:rFonts w:asciiTheme="majorHAnsi" w:hAnsiTheme="majorHAnsi"/>
                  <w:b/>
                  <w:bCs/>
                </w:rPr>
                <w:fldChar w:fldCharType="end"/>
              </w:r>
            </w:p>
          </w:sdtContent>
        </w:sdt>
      </w:sdtContent>
    </w:sdt>
    <w:sectPr w:rsidR="00D56979" w:rsidRPr="00B632FB" w:rsidSect="0093769A">
      <w:headerReference w:type="default" r:id="rId16"/>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2CFD11" w14:textId="77777777" w:rsidR="0050422F" w:rsidRDefault="0050422F" w:rsidP="002A6540">
      <w:pPr>
        <w:spacing w:after="0" w:line="240" w:lineRule="auto"/>
      </w:pPr>
      <w:r>
        <w:separator/>
      </w:r>
    </w:p>
  </w:endnote>
  <w:endnote w:type="continuationSeparator" w:id="0">
    <w:p w14:paraId="70DB4E04" w14:textId="77777777" w:rsidR="0050422F" w:rsidRDefault="0050422F" w:rsidP="002A65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13608156"/>
      <w:docPartObj>
        <w:docPartGallery w:val="Page Numbers (Bottom of Page)"/>
        <w:docPartUnique/>
      </w:docPartObj>
    </w:sdtPr>
    <w:sdtContent>
      <w:p w14:paraId="2B0BC084" w14:textId="264152C9" w:rsidR="0093769A" w:rsidRDefault="0093769A">
        <w:pPr>
          <w:pStyle w:val="Footer"/>
          <w:jc w:val="right"/>
        </w:pPr>
        <w:r>
          <w:fldChar w:fldCharType="begin"/>
        </w:r>
        <w:r>
          <w:instrText>PAGE   \* MERGEFORMAT</w:instrText>
        </w:r>
        <w:r>
          <w:fldChar w:fldCharType="separate"/>
        </w:r>
        <w:r>
          <w:t>2</w:t>
        </w:r>
        <w:r>
          <w:fldChar w:fldCharType="end"/>
        </w:r>
      </w:p>
    </w:sdtContent>
  </w:sdt>
  <w:p w14:paraId="040139C1" w14:textId="77777777" w:rsidR="0093769A" w:rsidRDefault="009376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D6D526" w14:textId="77777777" w:rsidR="0050422F" w:rsidRDefault="0050422F" w:rsidP="002A6540">
      <w:pPr>
        <w:spacing w:after="0" w:line="240" w:lineRule="auto"/>
      </w:pPr>
      <w:r>
        <w:separator/>
      </w:r>
    </w:p>
  </w:footnote>
  <w:footnote w:type="continuationSeparator" w:id="0">
    <w:p w14:paraId="3095741A" w14:textId="77777777" w:rsidR="0050422F" w:rsidRDefault="0050422F" w:rsidP="002A65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779665" w14:textId="40EEE525" w:rsidR="002A6540" w:rsidRDefault="00000000" w:rsidP="000A29E7">
    <w:sdt>
      <w:sdtPr>
        <w:rPr>
          <w:rFonts w:eastAsiaTheme="majorEastAsia"/>
        </w:rPr>
        <w:alias w:val="Title"/>
        <w:tag w:val=""/>
        <w:id w:val="1093977243"/>
        <w:placeholder>
          <w:docPart w:val="FF46A84A004F488F9185072D6A7E46B3"/>
        </w:placeholder>
        <w:dataBinding w:prefixMappings="xmlns:ns0='http://purl.org/dc/elements/1.1/' xmlns:ns1='http://schemas.openxmlformats.org/package/2006/metadata/core-properties' " w:xpath="/ns1:coreProperties[1]/ns0:title[1]" w:storeItemID="{6C3C8BC8-F283-45AE-878A-BAB7291924A1}"/>
        <w:text/>
      </w:sdtPr>
      <w:sdtContent>
        <w:r w:rsidR="007A1BA3">
          <w:rPr>
            <w:rFonts w:eastAsiaTheme="majorEastAsia"/>
          </w:rPr>
          <w:t xml:space="preserve">Problem Solving - </w:t>
        </w:r>
        <w:r w:rsidR="000A29E7" w:rsidRPr="000A29E7">
          <w:rPr>
            <w:rFonts w:eastAsiaTheme="majorEastAsia"/>
          </w:rPr>
          <w:t>A Solution for GrocerQuick</w:t>
        </w:r>
      </w:sdtContent>
    </w:sdt>
    <w:r w:rsidR="002A6540">
      <w:ptab w:relativeTo="margin" w:alignment="right" w:leader="none"/>
    </w:r>
    <w:sdt>
      <w:sdtPr>
        <w:alias w:val="Author"/>
        <w:tag w:val=""/>
        <w:id w:val="2118257393"/>
        <w:placeholder>
          <w:docPart w:val="90BD616C4FB94DE2B6D4EFB54006D335"/>
        </w:placeholder>
        <w:dataBinding w:prefixMappings="xmlns:ns0='http://purl.org/dc/elements/1.1/' xmlns:ns1='http://schemas.openxmlformats.org/package/2006/metadata/core-properties' " w:xpath="/ns1:coreProperties[1]/ns0:creator[1]" w:storeItemID="{6C3C8BC8-F283-45AE-878A-BAB7291924A1}"/>
        <w:text/>
      </w:sdtPr>
      <w:sdtContent>
        <w:r w:rsidR="002A6540">
          <w:t>Sean Young</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1D4607"/>
    <w:multiLevelType w:val="hybridMultilevel"/>
    <w:tmpl w:val="6896AC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33410E"/>
    <w:multiLevelType w:val="hybridMultilevel"/>
    <w:tmpl w:val="ECF61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B27CF6"/>
    <w:multiLevelType w:val="hybridMultilevel"/>
    <w:tmpl w:val="83888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3E30AD"/>
    <w:multiLevelType w:val="hybridMultilevel"/>
    <w:tmpl w:val="14C05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981D62"/>
    <w:multiLevelType w:val="hybridMultilevel"/>
    <w:tmpl w:val="D95E8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F67FF6"/>
    <w:multiLevelType w:val="hybridMultilevel"/>
    <w:tmpl w:val="91B66010"/>
    <w:lvl w:ilvl="0" w:tplc="6B3438AC">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C95304"/>
    <w:multiLevelType w:val="hybridMultilevel"/>
    <w:tmpl w:val="5E6A5EF0"/>
    <w:lvl w:ilvl="0" w:tplc="C35A0CDA">
      <w:start w:val="1"/>
      <w:numFmt w:val="decimal"/>
      <w:lvlText w:val="%1."/>
      <w:lvlJc w:val="left"/>
      <w:pPr>
        <w:ind w:left="720" w:hanging="360"/>
      </w:pPr>
      <w:rPr>
        <w:rFonts w:eastAsiaTheme="minorEastAsia" w:cstheme="minorBidi" w:hint="default"/>
        <w:color w:val="auto"/>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37807AD"/>
    <w:multiLevelType w:val="hybridMultilevel"/>
    <w:tmpl w:val="5D4A3464"/>
    <w:lvl w:ilvl="0" w:tplc="FE267DA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15:restartNumberingAfterBreak="0">
    <w:nsid w:val="18B87049"/>
    <w:multiLevelType w:val="multilevel"/>
    <w:tmpl w:val="BE5C5AEC"/>
    <w:lvl w:ilvl="0">
      <w:start w:val="1"/>
      <w:numFmt w:val="decimal"/>
      <w:lvlText w:val="%1."/>
      <w:lvlJc w:val="left"/>
      <w:pPr>
        <w:tabs>
          <w:tab w:val="num" w:pos="720"/>
        </w:tabs>
        <w:ind w:left="720" w:hanging="360"/>
      </w:pPr>
    </w:lvl>
    <w:lvl w:ilvl="1">
      <w:numFmt w:val="decimal"/>
      <w:lvlText w:val="%2."/>
      <w:lvlJc w:val="left"/>
      <w:pPr>
        <w:tabs>
          <w:tab w:val="num" w:pos="1440"/>
        </w:tabs>
        <w:ind w:left="1440" w:hanging="360"/>
      </w:pPr>
    </w:lvl>
    <w:lvl w:ilvl="2">
      <w:numFmt w:val="decimal"/>
      <w:lvlText w:val="%3."/>
      <w:lvlJc w:val="left"/>
      <w:pPr>
        <w:tabs>
          <w:tab w:val="num" w:pos="2160"/>
        </w:tabs>
        <w:ind w:left="2160" w:hanging="360"/>
      </w:pPr>
    </w:lvl>
    <w:lvl w:ilvl="3">
      <w:numFmt w:val="decimal"/>
      <w:lvlText w:val="%4."/>
      <w:lvlJc w:val="left"/>
      <w:pPr>
        <w:tabs>
          <w:tab w:val="num" w:pos="2880"/>
        </w:tabs>
        <w:ind w:left="2880" w:hanging="360"/>
      </w:pPr>
    </w:lvl>
    <w:lvl w:ilvl="4">
      <w:numFmt w:val="decimal"/>
      <w:lvlText w:val="%5."/>
      <w:lvlJc w:val="left"/>
      <w:pPr>
        <w:tabs>
          <w:tab w:val="num" w:pos="3600"/>
        </w:tabs>
        <w:ind w:left="3600" w:hanging="360"/>
      </w:pPr>
    </w:lvl>
    <w:lvl w:ilvl="5">
      <w:numFmt w:val="decimal"/>
      <w:lvlText w:val="%6."/>
      <w:lvlJc w:val="left"/>
      <w:pPr>
        <w:tabs>
          <w:tab w:val="num" w:pos="4320"/>
        </w:tabs>
        <w:ind w:left="4320" w:hanging="360"/>
      </w:pPr>
    </w:lvl>
    <w:lvl w:ilvl="6">
      <w:numFmt w:val="decimal"/>
      <w:lvlText w:val="%7."/>
      <w:lvlJc w:val="left"/>
      <w:pPr>
        <w:tabs>
          <w:tab w:val="num" w:pos="5040"/>
        </w:tabs>
        <w:ind w:left="5040" w:hanging="360"/>
      </w:pPr>
    </w:lvl>
    <w:lvl w:ilvl="7">
      <w:numFmt w:val="decimal"/>
      <w:lvlText w:val="%8."/>
      <w:lvlJc w:val="left"/>
      <w:pPr>
        <w:tabs>
          <w:tab w:val="num" w:pos="5760"/>
        </w:tabs>
        <w:ind w:left="5760" w:hanging="360"/>
      </w:pPr>
    </w:lvl>
    <w:lvl w:ilvl="8">
      <w:numFmt w:val="decimal"/>
      <w:lvlText w:val="%9."/>
      <w:lvlJc w:val="left"/>
      <w:pPr>
        <w:tabs>
          <w:tab w:val="num" w:pos="6480"/>
        </w:tabs>
        <w:ind w:left="6480" w:hanging="360"/>
      </w:pPr>
    </w:lvl>
  </w:abstractNum>
  <w:abstractNum w:abstractNumId="10" w15:restartNumberingAfterBreak="0">
    <w:nsid w:val="1FA4060B"/>
    <w:multiLevelType w:val="multilevel"/>
    <w:tmpl w:val="38FEB0C2"/>
    <w:lvl w:ilvl="0">
      <w:start w:val="1"/>
      <w:numFmt w:val="decimal"/>
      <w:lvlText w:val="%1."/>
      <w:lvlJc w:val="left"/>
      <w:pPr>
        <w:tabs>
          <w:tab w:val="num" w:pos="720"/>
        </w:tabs>
        <w:ind w:left="720" w:hanging="360"/>
      </w:pPr>
    </w:lvl>
    <w:lvl w:ilvl="1">
      <w:numFmt w:val="decimal"/>
      <w:lvlText w:val="%2."/>
      <w:lvlJc w:val="left"/>
      <w:pPr>
        <w:tabs>
          <w:tab w:val="num" w:pos="1440"/>
        </w:tabs>
        <w:ind w:left="1440" w:hanging="360"/>
      </w:pPr>
    </w:lvl>
    <w:lvl w:ilvl="2">
      <w:numFmt w:val="decimal"/>
      <w:lvlText w:val="%3."/>
      <w:lvlJc w:val="left"/>
      <w:pPr>
        <w:tabs>
          <w:tab w:val="num" w:pos="2160"/>
        </w:tabs>
        <w:ind w:left="2160" w:hanging="360"/>
      </w:pPr>
    </w:lvl>
    <w:lvl w:ilvl="3">
      <w:numFmt w:val="decimal"/>
      <w:lvlText w:val="%4."/>
      <w:lvlJc w:val="left"/>
      <w:pPr>
        <w:tabs>
          <w:tab w:val="num" w:pos="2880"/>
        </w:tabs>
        <w:ind w:left="2880" w:hanging="360"/>
      </w:pPr>
    </w:lvl>
    <w:lvl w:ilvl="4">
      <w:numFmt w:val="decimal"/>
      <w:lvlText w:val="%5."/>
      <w:lvlJc w:val="left"/>
      <w:pPr>
        <w:tabs>
          <w:tab w:val="num" w:pos="3600"/>
        </w:tabs>
        <w:ind w:left="3600" w:hanging="360"/>
      </w:pPr>
    </w:lvl>
    <w:lvl w:ilvl="5">
      <w:numFmt w:val="decimal"/>
      <w:lvlText w:val="%6."/>
      <w:lvlJc w:val="left"/>
      <w:pPr>
        <w:tabs>
          <w:tab w:val="num" w:pos="4320"/>
        </w:tabs>
        <w:ind w:left="4320" w:hanging="360"/>
      </w:pPr>
    </w:lvl>
    <w:lvl w:ilvl="6">
      <w:numFmt w:val="decimal"/>
      <w:lvlText w:val="%7."/>
      <w:lvlJc w:val="left"/>
      <w:pPr>
        <w:tabs>
          <w:tab w:val="num" w:pos="5040"/>
        </w:tabs>
        <w:ind w:left="5040" w:hanging="360"/>
      </w:pPr>
    </w:lvl>
    <w:lvl w:ilvl="7">
      <w:numFmt w:val="decimal"/>
      <w:lvlText w:val="%8."/>
      <w:lvlJc w:val="left"/>
      <w:pPr>
        <w:tabs>
          <w:tab w:val="num" w:pos="5760"/>
        </w:tabs>
        <w:ind w:left="5760" w:hanging="360"/>
      </w:pPr>
    </w:lvl>
    <w:lvl w:ilvl="8">
      <w:numFmt w:val="decimal"/>
      <w:lvlText w:val="%9."/>
      <w:lvlJc w:val="left"/>
      <w:pPr>
        <w:tabs>
          <w:tab w:val="num" w:pos="6480"/>
        </w:tabs>
        <w:ind w:left="6480" w:hanging="360"/>
      </w:pPr>
    </w:lvl>
  </w:abstractNum>
  <w:abstractNum w:abstractNumId="11" w15:restartNumberingAfterBreak="0">
    <w:nsid w:val="32023B2B"/>
    <w:multiLevelType w:val="multilevel"/>
    <w:tmpl w:val="38FEB0C2"/>
    <w:lvl w:ilvl="0">
      <w:start w:val="1"/>
      <w:numFmt w:val="decimal"/>
      <w:lvlText w:val="%1."/>
      <w:lvlJc w:val="left"/>
      <w:pPr>
        <w:tabs>
          <w:tab w:val="num" w:pos="720"/>
        </w:tabs>
        <w:ind w:left="720" w:hanging="360"/>
      </w:pPr>
    </w:lvl>
    <w:lvl w:ilvl="1">
      <w:numFmt w:val="decimal"/>
      <w:lvlText w:val="%2."/>
      <w:lvlJc w:val="left"/>
      <w:pPr>
        <w:tabs>
          <w:tab w:val="num" w:pos="1440"/>
        </w:tabs>
        <w:ind w:left="1440" w:hanging="360"/>
      </w:pPr>
    </w:lvl>
    <w:lvl w:ilvl="2">
      <w:numFmt w:val="decimal"/>
      <w:lvlText w:val="%3."/>
      <w:lvlJc w:val="left"/>
      <w:pPr>
        <w:tabs>
          <w:tab w:val="num" w:pos="2160"/>
        </w:tabs>
        <w:ind w:left="2160" w:hanging="360"/>
      </w:pPr>
    </w:lvl>
    <w:lvl w:ilvl="3">
      <w:numFmt w:val="decimal"/>
      <w:lvlText w:val="%4."/>
      <w:lvlJc w:val="left"/>
      <w:pPr>
        <w:tabs>
          <w:tab w:val="num" w:pos="2880"/>
        </w:tabs>
        <w:ind w:left="2880" w:hanging="360"/>
      </w:pPr>
    </w:lvl>
    <w:lvl w:ilvl="4">
      <w:numFmt w:val="decimal"/>
      <w:lvlText w:val="%5."/>
      <w:lvlJc w:val="left"/>
      <w:pPr>
        <w:tabs>
          <w:tab w:val="num" w:pos="3600"/>
        </w:tabs>
        <w:ind w:left="3600" w:hanging="360"/>
      </w:pPr>
    </w:lvl>
    <w:lvl w:ilvl="5">
      <w:numFmt w:val="decimal"/>
      <w:lvlText w:val="%6."/>
      <w:lvlJc w:val="left"/>
      <w:pPr>
        <w:tabs>
          <w:tab w:val="num" w:pos="4320"/>
        </w:tabs>
        <w:ind w:left="4320" w:hanging="360"/>
      </w:pPr>
    </w:lvl>
    <w:lvl w:ilvl="6">
      <w:numFmt w:val="decimal"/>
      <w:lvlText w:val="%7."/>
      <w:lvlJc w:val="left"/>
      <w:pPr>
        <w:tabs>
          <w:tab w:val="num" w:pos="5040"/>
        </w:tabs>
        <w:ind w:left="5040" w:hanging="360"/>
      </w:pPr>
    </w:lvl>
    <w:lvl w:ilvl="7">
      <w:numFmt w:val="decimal"/>
      <w:lvlText w:val="%8."/>
      <w:lvlJc w:val="left"/>
      <w:pPr>
        <w:tabs>
          <w:tab w:val="num" w:pos="5760"/>
        </w:tabs>
        <w:ind w:left="5760" w:hanging="360"/>
      </w:pPr>
    </w:lvl>
    <w:lvl w:ilvl="8">
      <w:numFmt w:val="decimal"/>
      <w:lvlText w:val="%9."/>
      <w:lvlJc w:val="left"/>
      <w:pPr>
        <w:tabs>
          <w:tab w:val="num" w:pos="6480"/>
        </w:tabs>
        <w:ind w:left="6480" w:hanging="360"/>
      </w:pPr>
    </w:lvl>
  </w:abstractNum>
  <w:abstractNum w:abstractNumId="12" w15:restartNumberingAfterBreak="0">
    <w:nsid w:val="3D5355B2"/>
    <w:multiLevelType w:val="hybridMultilevel"/>
    <w:tmpl w:val="B6DED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036ABF"/>
    <w:multiLevelType w:val="multilevel"/>
    <w:tmpl w:val="D9E232CA"/>
    <w:lvl w:ilvl="0">
      <w:start w:val="1"/>
      <w:numFmt w:val="bullet"/>
      <w:lvlText w:val=""/>
      <w:lvlJc w:val="left"/>
      <w:pPr>
        <w:tabs>
          <w:tab w:val="num" w:pos="720"/>
        </w:tabs>
        <w:ind w:left="720" w:hanging="360"/>
      </w:pPr>
      <w:rPr>
        <w:rFonts w:ascii="Symbol" w:hAnsi="Symbol" w:hint="default"/>
        <w:sz w:val="20"/>
      </w:rPr>
    </w:lvl>
    <w:lvl w:ilvl="1">
      <w:numFmt w:val="bullet"/>
      <w:lvlText w:val="o"/>
      <w:lvlJc w:val="left"/>
      <w:pPr>
        <w:tabs>
          <w:tab w:val="num" w:pos="1440"/>
        </w:tabs>
        <w:ind w:left="1440" w:hanging="360"/>
      </w:pPr>
      <w:rPr>
        <w:rFonts w:ascii="Courier New" w:hAnsi="Courier New" w:cs="Times New Roman" w:hint="default"/>
        <w:sz w:val="20"/>
      </w:rPr>
    </w:lvl>
    <w:lvl w:ilvl="2">
      <w:numFmt w:val="bullet"/>
      <w:lvlText w:val=""/>
      <w:lvlJc w:val="left"/>
      <w:pPr>
        <w:tabs>
          <w:tab w:val="num" w:pos="2160"/>
        </w:tabs>
        <w:ind w:left="2160" w:hanging="360"/>
      </w:pPr>
      <w:rPr>
        <w:rFonts w:ascii="Wingdings" w:hAnsi="Wingdings" w:hint="default"/>
        <w:sz w:val="20"/>
      </w:rPr>
    </w:lvl>
    <w:lvl w:ilvl="3">
      <w:numFmt w:val="bullet"/>
      <w:lvlText w:val=""/>
      <w:lvlJc w:val="left"/>
      <w:pPr>
        <w:tabs>
          <w:tab w:val="num" w:pos="2880"/>
        </w:tabs>
        <w:ind w:left="2880" w:hanging="360"/>
      </w:pPr>
      <w:rPr>
        <w:rFonts w:ascii="Wingdings" w:hAnsi="Wingdings" w:hint="default"/>
        <w:sz w:val="20"/>
      </w:rPr>
    </w:lvl>
    <w:lvl w:ilvl="4">
      <w:numFmt w:val="bullet"/>
      <w:lvlText w:val=""/>
      <w:lvlJc w:val="left"/>
      <w:pPr>
        <w:tabs>
          <w:tab w:val="num" w:pos="3600"/>
        </w:tabs>
        <w:ind w:left="3600" w:hanging="360"/>
      </w:pPr>
      <w:rPr>
        <w:rFonts w:ascii="Wingdings" w:hAnsi="Wingdings" w:hint="default"/>
        <w:sz w:val="20"/>
      </w:rPr>
    </w:lvl>
    <w:lvl w:ilvl="5">
      <w:numFmt w:val="bullet"/>
      <w:lvlText w:val=""/>
      <w:lvlJc w:val="left"/>
      <w:pPr>
        <w:tabs>
          <w:tab w:val="num" w:pos="4320"/>
        </w:tabs>
        <w:ind w:left="4320" w:hanging="360"/>
      </w:pPr>
      <w:rPr>
        <w:rFonts w:ascii="Wingdings" w:hAnsi="Wingdings" w:hint="default"/>
        <w:sz w:val="20"/>
      </w:rPr>
    </w:lvl>
    <w:lvl w:ilvl="6">
      <w:numFmt w:val="bullet"/>
      <w:lvlText w:val=""/>
      <w:lvlJc w:val="left"/>
      <w:pPr>
        <w:tabs>
          <w:tab w:val="num" w:pos="5040"/>
        </w:tabs>
        <w:ind w:left="5040" w:hanging="360"/>
      </w:pPr>
      <w:rPr>
        <w:rFonts w:ascii="Wingdings" w:hAnsi="Wingdings" w:hint="default"/>
        <w:sz w:val="20"/>
      </w:rPr>
    </w:lvl>
    <w:lvl w:ilvl="7">
      <w:numFmt w:val="bullet"/>
      <w:lvlText w:val=""/>
      <w:lvlJc w:val="left"/>
      <w:pPr>
        <w:tabs>
          <w:tab w:val="num" w:pos="5760"/>
        </w:tabs>
        <w:ind w:left="5760" w:hanging="360"/>
      </w:pPr>
      <w:rPr>
        <w:rFonts w:ascii="Wingdings" w:hAnsi="Wingdings" w:hint="default"/>
        <w:sz w:val="20"/>
      </w:rPr>
    </w:lvl>
    <w:lvl w:ilvl="8">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1D5845"/>
    <w:multiLevelType w:val="hybridMultilevel"/>
    <w:tmpl w:val="29168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C55EEF"/>
    <w:multiLevelType w:val="hybridMultilevel"/>
    <w:tmpl w:val="38F6BB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7007EC3"/>
    <w:multiLevelType w:val="hybridMultilevel"/>
    <w:tmpl w:val="C368E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4B542A"/>
    <w:multiLevelType w:val="hybridMultilevel"/>
    <w:tmpl w:val="D5862E0A"/>
    <w:lvl w:ilvl="0" w:tplc="5C548EE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9491687"/>
    <w:multiLevelType w:val="hybridMultilevel"/>
    <w:tmpl w:val="D4EAA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1D2945"/>
    <w:multiLevelType w:val="hybridMultilevel"/>
    <w:tmpl w:val="C8260712"/>
    <w:lvl w:ilvl="0" w:tplc="B144122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29E1AC5"/>
    <w:multiLevelType w:val="hybridMultilevel"/>
    <w:tmpl w:val="5B0E97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4EA0794"/>
    <w:multiLevelType w:val="hybridMultilevel"/>
    <w:tmpl w:val="E02A692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77E73794"/>
    <w:multiLevelType w:val="hybridMultilevel"/>
    <w:tmpl w:val="ED4E6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7FB1B48"/>
    <w:multiLevelType w:val="hybridMultilevel"/>
    <w:tmpl w:val="7CAAE2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A637D05"/>
    <w:multiLevelType w:val="hybridMultilevel"/>
    <w:tmpl w:val="F574E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F9729F3"/>
    <w:multiLevelType w:val="hybridMultilevel"/>
    <w:tmpl w:val="12F0C0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56025410">
    <w:abstractNumId w:val="8"/>
  </w:num>
  <w:num w:numId="2" w16cid:durableId="1105732855">
    <w:abstractNumId w:val="8"/>
  </w:num>
  <w:num w:numId="3" w16cid:durableId="1520856405">
    <w:abstractNumId w:val="8"/>
  </w:num>
  <w:num w:numId="4" w16cid:durableId="1700550203">
    <w:abstractNumId w:val="8"/>
  </w:num>
  <w:num w:numId="5" w16cid:durableId="2067798356">
    <w:abstractNumId w:val="8"/>
  </w:num>
  <w:num w:numId="6" w16cid:durableId="1590775699">
    <w:abstractNumId w:val="8"/>
  </w:num>
  <w:num w:numId="7" w16cid:durableId="1253391532">
    <w:abstractNumId w:val="8"/>
  </w:num>
  <w:num w:numId="8" w16cid:durableId="1834834494">
    <w:abstractNumId w:val="8"/>
  </w:num>
  <w:num w:numId="9" w16cid:durableId="1720200002">
    <w:abstractNumId w:val="8"/>
  </w:num>
  <w:num w:numId="10" w16cid:durableId="1183204329">
    <w:abstractNumId w:val="8"/>
  </w:num>
  <w:num w:numId="11" w16cid:durableId="1995525207">
    <w:abstractNumId w:val="9"/>
    <w:lvlOverride w:ilvl="0">
      <w:startOverride w:val="1"/>
    </w:lvlOverride>
    <w:lvlOverride w:ilvl="1"/>
    <w:lvlOverride w:ilvl="2"/>
    <w:lvlOverride w:ilvl="3"/>
    <w:lvlOverride w:ilvl="4"/>
    <w:lvlOverride w:ilvl="5"/>
    <w:lvlOverride w:ilvl="6"/>
    <w:lvlOverride w:ilvl="7"/>
    <w:lvlOverride w:ilvl="8"/>
  </w:num>
  <w:num w:numId="12" w16cid:durableId="1153789893">
    <w:abstractNumId w:val="11"/>
    <w:lvlOverride w:ilvl="0">
      <w:startOverride w:val="1"/>
    </w:lvlOverride>
    <w:lvlOverride w:ilvl="1"/>
    <w:lvlOverride w:ilvl="2"/>
    <w:lvlOverride w:ilvl="3"/>
    <w:lvlOverride w:ilvl="4"/>
    <w:lvlOverride w:ilvl="5"/>
    <w:lvlOverride w:ilvl="6"/>
    <w:lvlOverride w:ilvl="7"/>
    <w:lvlOverride w:ilvl="8"/>
  </w:num>
  <w:num w:numId="13" w16cid:durableId="1135870050">
    <w:abstractNumId w:val="13"/>
  </w:num>
  <w:num w:numId="14" w16cid:durableId="1362513711">
    <w:abstractNumId w:val="8"/>
  </w:num>
  <w:num w:numId="15" w16cid:durableId="249773232">
    <w:abstractNumId w:val="8"/>
  </w:num>
  <w:num w:numId="16" w16cid:durableId="1861240593">
    <w:abstractNumId w:val="8"/>
  </w:num>
  <w:num w:numId="17" w16cid:durableId="674381566">
    <w:abstractNumId w:val="8"/>
  </w:num>
  <w:num w:numId="18" w16cid:durableId="1420715873">
    <w:abstractNumId w:val="8"/>
  </w:num>
  <w:num w:numId="19" w16cid:durableId="893201943">
    <w:abstractNumId w:val="8"/>
  </w:num>
  <w:num w:numId="20" w16cid:durableId="1777093485">
    <w:abstractNumId w:val="8"/>
  </w:num>
  <w:num w:numId="21" w16cid:durableId="1761830908">
    <w:abstractNumId w:val="8"/>
  </w:num>
  <w:num w:numId="22" w16cid:durableId="1874492892">
    <w:abstractNumId w:val="8"/>
  </w:num>
  <w:num w:numId="23" w16cid:durableId="1060053497">
    <w:abstractNumId w:val="8"/>
  </w:num>
  <w:num w:numId="24" w16cid:durableId="2022927712">
    <w:abstractNumId w:val="12"/>
  </w:num>
  <w:num w:numId="25" w16cid:durableId="82576413">
    <w:abstractNumId w:val="1"/>
  </w:num>
  <w:num w:numId="26" w16cid:durableId="1618101515">
    <w:abstractNumId w:val="22"/>
  </w:num>
  <w:num w:numId="27" w16cid:durableId="2028215744">
    <w:abstractNumId w:val="2"/>
  </w:num>
  <w:num w:numId="28" w16cid:durableId="398871877">
    <w:abstractNumId w:val="15"/>
  </w:num>
  <w:num w:numId="29" w16cid:durableId="117453389">
    <w:abstractNumId w:val="25"/>
  </w:num>
  <w:num w:numId="30" w16cid:durableId="808667236">
    <w:abstractNumId w:val="23"/>
  </w:num>
  <w:num w:numId="31" w16cid:durableId="747534490">
    <w:abstractNumId w:val="0"/>
  </w:num>
  <w:num w:numId="32" w16cid:durableId="1134761733">
    <w:abstractNumId w:val="20"/>
  </w:num>
  <w:num w:numId="33" w16cid:durableId="127287122">
    <w:abstractNumId w:val="6"/>
  </w:num>
  <w:num w:numId="34" w16cid:durableId="1445272228">
    <w:abstractNumId w:val="14"/>
  </w:num>
  <w:num w:numId="35" w16cid:durableId="2003772336">
    <w:abstractNumId w:val="16"/>
  </w:num>
  <w:num w:numId="36" w16cid:durableId="1171021499">
    <w:abstractNumId w:val="21"/>
  </w:num>
  <w:num w:numId="37" w16cid:durableId="1768958348">
    <w:abstractNumId w:val="4"/>
  </w:num>
  <w:num w:numId="38" w16cid:durableId="651956187">
    <w:abstractNumId w:val="24"/>
  </w:num>
  <w:num w:numId="39" w16cid:durableId="39787233">
    <w:abstractNumId w:val="18"/>
  </w:num>
  <w:num w:numId="40" w16cid:durableId="1212615907">
    <w:abstractNumId w:val="3"/>
  </w:num>
  <w:num w:numId="41" w16cid:durableId="811286771">
    <w:abstractNumId w:val="7"/>
  </w:num>
  <w:num w:numId="42" w16cid:durableId="2048487792">
    <w:abstractNumId w:val="5"/>
  </w:num>
  <w:num w:numId="43" w16cid:durableId="1842966660">
    <w:abstractNumId w:val="19"/>
  </w:num>
  <w:num w:numId="44" w16cid:durableId="1736932694">
    <w:abstractNumId w:val="17"/>
  </w:num>
  <w:num w:numId="45" w16cid:durableId="1529947335">
    <w:abstractNumId w:val="11"/>
  </w:num>
  <w:num w:numId="46" w16cid:durableId="16902880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B07"/>
    <w:rsid w:val="00003D0A"/>
    <w:rsid w:val="0003183B"/>
    <w:rsid w:val="000341CC"/>
    <w:rsid w:val="0003787E"/>
    <w:rsid w:val="00071D08"/>
    <w:rsid w:val="00072DE7"/>
    <w:rsid w:val="00077893"/>
    <w:rsid w:val="00090CAF"/>
    <w:rsid w:val="000A108C"/>
    <w:rsid w:val="000A29E7"/>
    <w:rsid w:val="000A6578"/>
    <w:rsid w:val="000D34C6"/>
    <w:rsid w:val="000D5140"/>
    <w:rsid w:val="000D62A2"/>
    <w:rsid w:val="000D75F5"/>
    <w:rsid w:val="000F2C89"/>
    <w:rsid w:val="00141EEA"/>
    <w:rsid w:val="00157304"/>
    <w:rsid w:val="00160E13"/>
    <w:rsid w:val="00192A16"/>
    <w:rsid w:val="001A50B4"/>
    <w:rsid w:val="001A682A"/>
    <w:rsid w:val="001B3655"/>
    <w:rsid w:val="001B3BE6"/>
    <w:rsid w:val="001C66B6"/>
    <w:rsid w:val="00203E8F"/>
    <w:rsid w:val="0021040D"/>
    <w:rsid w:val="00214FAC"/>
    <w:rsid w:val="00234A7C"/>
    <w:rsid w:val="00236EC2"/>
    <w:rsid w:val="00241C3E"/>
    <w:rsid w:val="00250D2D"/>
    <w:rsid w:val="00252C06"/>
    <w:rsid w:val="00254971"/>
    <w:rsid w:val="002554D7"/>
    <w:rsid w:val="00266ECF"/>
    <w:rsid w:val="00267F6A"/>
    <w:rsid w:val="002736A5"/>
    <w:rsid w:val="002A6540"/>
    <w:rsid w:val="002B6C33"/>
    <w:rsid w:val="002C3562"/>
    <w:rsid w:val="002E24F8"/>
    <w:rsid w:val="002E3B2D"/>
    <w:rsid w:val="0030017E"/>
    <w:rsid w:val="00303B9F"/>
    <w:rsid w:val="00304A7B"/>
    <w:rsid w:val="00312AD4"/>
    <w:rsid w:val="00322E64"/>
    <w:rsid w:val="00331CF9"/>
    <w:rsid w:val="00341002"/>
    <w:rsid w:val="003460AC"/>
    <w:rsid w:val="0036026A"/>
    <w:rsid w:val="003623D0"/>
    <w:rsid w:val="00384D61"/>
    <w:rsid w:val="003B6804"/>
    <w:rsid w:val="003F6DF5"/>
    <w:rsid w:val="003F7867"/>
    <w:rsid w:val="004348DD"/>
    <w:rsid w:val="00441A7C"/>
    <w:rsid w:val="00447CD2"/>
    <w:rsid w:val="00452A13"/>
    <w:rsid w:val="00463A36"/>
    <w:rsid w:val="004901FB"/>
    <w:rsid w:val="0049200D"/>
    <w:rsid w:val="004A0562"/>
    <w:rsid w:val="004B3C3B"/>
    <w:rsid w:val="004B6441"/>
    <w:rsid w:val="004C4D59"/>
    <w:rsid w:val="004D123E"/>
    <w:rsid w:val="004D34F7"/>
    <w:rsid w:val="004E3212"/>
    <w:rsid w:val="004E46E7"/>
    <w:rsid w:val="0050422F"/>
    <w:rsid w:val="00505A25"/>
    <w:rsid w:val="005230C0"/>
    <w:rsid w:val="00525D1B"/>
    <w:rsid w:val="00530DDC"/>
    <w:rsid w:val="00546A20"/>
    <w:rsid w:val="0056162A"/>
    <w:rsid w:val="0057694B"/>
    <w:rsid w:val="00597BAF"/>
    <w:rsid w:val="005C046F"/>
    <w:rsid w:val="005C65BA"/>
    <w:rsid w:val="005E4D81"/>
    <w:rsid w:val="005F012A"/>
    <w:rsid w:val="005F12DD"/>
    <w:rsid w:val="005F4BFE"/>
    <w:rsid w:val="00607707"/>
    <w:rsid w:val="00617D79"/>
    <w:rsid w:val="0065617C"/>
    <w:rsid w:val="00657494"/>
    <w:rsid w:val="00673F90"/>
    <w:rsid w:val="00674AE8"/>
    <w:rsid w:val="00683234"/>
    <w:rsid w:val="00683A95"/>
    <w:rsid w:val="00692827"/>
    <w:rsid w:val="00693C00"/>
    <w:rsid w:val="00694B07"/>
    <w:rsid w:val="006A69AF"/>
    <w:rsid w:val="006D03C6"/>
    <w:rsid w:val="00705C19"/>
    <w:rsid w:val="00726D24"/>
    <w:rsid w:val="007352E8"/>
    <w:rsid w:val="00736312"/>
    <w:rsid w:val="007444F8"/>
    <w:rsid w:val="0079344B"/>
    <w:rsid w:val="00797821"/>
    <w:rsid w:val="007A1BA3"/>
    <w:rsid w:val="007C1686"/>
    <w:rsid w:val="007C4152"/>
    <w:rsid w:val="007C4AA3"/>
    <w:rsid w:val="007E1B83"/>
    <w:rsid w:val="007F2FE0"/>
    <w:rsid w:val="007F5076"/>
    <w:rsid w:val="00806018"/>
    <w:rsid w:val="00810F4A"/>
    <w:rsid w:val="008171CB"/>
    <w:rsid w:val="00834CCE"/>
    <w:rsid w:val="00857AE2"/>
    <w:rsid w:val="00872A1D"/>
    <w:rsid w:val="00872D31"/>
    <w:rsid w:val="008A63AA"/>
    <w:rsid w:val="008A6FBD"/>
    <w:rsid w:val="008B7F08"/>
    <w:rsid w:val="008C076A"/>
    <w:rsid w:val="008F0E01"/>
    <w:rsid w:val="008F574C"/>
    <w:rsid w:val="008F5980"/>
    <w:rsid w:val="00934543"/>
    <w:rsid w:val="009353A9"/>
    <w:rsid w:val="0093769A"/>
    <w:rsid w:val="00946FAB"/>
    <w:rsid w:val="009530CD"/>
    <w:rsid w:val="0095524A"/>
    <w:rsid w:val="009602CB"/>
    <w:rsid w:val="0097598F"/>
    <w:rsid w:val="0098490B"/>
    <w:rsid w:val="00986CE3"/>
    <w:rsid w:val="00991589"/>
    <w:rsid w:val="0099553E"/>
    <w:rsid w:val="009B2838"/>
    <w:rsid w:val="009C6A42"/>
    <w:rsid w:val="009F1F5A"/>
    <w:rsid w:val="00A035EF"/>
    <w:rsid w:val="00A17BBE"/>
    <w:rsid w:val="00A21CC5"/>
    <w:rsid w:val="00A27E25"/>
    <w:rsid w:val="00A43228"/>
    <w:rsid w:val="00A50BD2"/>
    <w:rsid w:val="00A53C20"/>
    <w:rsid w:val="00A5681D"/>
    <w:rsid w:val="00AB0F85"/>
    <w:rsid w:val="00AC6ABD"/>
    <w:rsid w:val="00AD1B7D"/>
    <w:rsid w:val="00AE74B3"/>
    <w:rsid w:val="00AF4119"/>
    <w:rsid w:val="00AF51A7"/>
    <w:rsid w:val="00B06550"/>
    <w:rsid w:val="00B13EDF"/>
    <w:rsid w:val="00B632FB"/>
    <w:rsid w:val="00B63958"/>
    <w:rsid w:val="00B66548"/>
    <w:rsid w:val="00B76577"/>
    <w:rsid w:val="00B82121"/>
    <w:rsid w:val="00B87462"/>
    <w:rsid w:val="00BA57BB"/>
    <w:rsid w:val="00BB30E0"/>
    <w:rsid w:val="00BD4DD3"/>
    <w:rsid w:val="00BF52C6"/>
    <w:rsid w:val="00BF5487"/>
    <w:rsid w:val="00C02E64"/>
    <w:rsid w:val="00C219E6"/>
    <w:rsid w:val="00C33DA9"/>
    <w:rsid w:val="00C34D70"/>
    <w:rsid w:val="00C61A68"/>
    <w:rsid w:val="00C640FD"/>
    <w:rsid w:val="00C823C1"/>
    <w:rsid w:val="00C85537"/>
    <w:rsid w:val="00C97246"/>
    <w:rsid w:val="00CA06C9"/>
    <w:rsid w:val="00CB1B09"/>
    <w:rsid w:val="00CB21C0"/>
    <w:rsid w:val="00CB3348"/>
    <w:rsid w:val="00CC1066"/>
    <w:rsid w:val="00CE0158"/>
    <w:rsid w:val="00CF2BE3"/>
    <w:rsid w:val="00D112FD"/>
    <w:rsid w:val="00D214D5"/>
    <w:rsid w:val="00D23DB4"/>
    <w:rsid w:val="00D42F05"/>
    <w:rsid w:val="00D50337"/>
    <w:rsid w:val="00D56979"/>
    <w:rsid w:val="00D60527"/>
    <w:rsid w:val="00D67624"/>
    <w:rsid w:val="00D74350"/>
    <w:rsid w:val="00D859C4"/>
    <w:rsid w:val="00D931B4"/>
    <w:rsid w:val="00D969B4"/>
    <w:rsid w:val="00DC1261"/>
    <w:rsid w:val="00DF091F"/>
    <w:rsid w:val="00E11776"/>
    <w:rsid w:val="00E20079"/>
    <w:rsid w:val="00E2716D"/>
    <w:rsid w:val="00E32349"/>
    <w:rsid w:val="00E35A9A"/>
    <w:rsid w:val="00E42E0B"/>
    <w:rsid w:val="00E474E8"/>
    <w:rsid w:val="00E51E23"/>
    <w:rsid w:val="00E56E1C"/>
    <w:rsid w:val="00E60C6B"/>
    <w:rsid w:val="00E624F1"/>
    <w:rsid w:val="00E63202"/>
    <w:rsid w:val="00E66C09"/>
    <w:rsid w:val="00E67EAD"/>
    <w:rsid w:val="00E87089"/>
    <w:rsid w:val="00EB04D4"/>
    <w:rsid w:val="00EB0507"/>
    <w:rsid w:val="00EC2449"/>
    <w:rsid w:val="00ED35B0"/>
    <w:rsid w:val="00ED5E41"/>
    <w:rsid w:val="00EE162A"/>
    <w:rsid w:val="00EE2838"/>
    <w:rsid w:val="00EF43BE"/>
    <w:rsid w:val="00EF65E1"/>
    <w:rsid w:val="00F03029"/>
    <w:rsid w:val="00F128BE"/>
    <w:rsid w:val="00F17E1B"/>
    <w:rsid w:val="00F333DC"/>
    <w:rsid w:val="00F56CE2"/>
    <w:rsid w:val="00F72FAF"/>
    <w:rsid w:val="00F81F8F"/>
    <w:rsid w:val="00F90559"/>
    <w:rsid w:val="00FC2905"/>
    <w:rsid w:val="00FD0206"/>
    <w:rsid w:val="00FF60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F42290"/>
  <w15:chartTrackingRefBased/>
  <w15:docId w15:val="{9067EC5F-5CA3-4642-831F-96B2F929C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040D"/>
    <w:rPr>
      <w:rFonts w:ascii="Cambria" w:hAnsi="Cambria"/>
      <w:sz w:val="24"/>
    </w:rPr>
  </w:style>
  <w:style w:type="paragraph" w:styleId="Heading1">
    <w:name w:val="heading 1"/>
    <w:basedOn w:val="Normal"/>
    <w:next w:val="Normal"/>
    <w:link w:val="Heading1Char"/>
    <w:uiPriority w:val="9"/>
    <w:qFormat/>
    <w:rsid w:val="00B66548"/>
    <w:pPr>
      <w:keepNext/>
      <w:keepLines/>
      <w:numPr>
        <w:numId w:val="23"/>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B66548"/>
    <w:pPr>
      <w:keepNext/>
      <w:keepLines/>
      <w:numPr>
        <w:ilvl w:val="1"/>
        <w:numId w:val="23"/>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unhideWhenUsed/>
    <w:qFormat/>
    <w:rsid w:val="00B66548"/>
    <w:pPr>
      <w:keepNext/>
      <w:keepLines/>
      <w:numPr>
        <w:ilvl w:val="2"/>
        <w:numId w:val="23"/>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B66548"/>
    <w:pPr>
      <w:keepNext/>
      <w:keepLines/>
      <w:numPr>
        <w:ilvl w:val="3"/>
        <w:numId w:val="23"/>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B66548"/>
    <w:pPr>
      <w:keepNext/>
      <w:keepLines/>
      <w:numPr>
        <w:ilvl w:val="4"/>
        <w:numId w:val="23"/>
      </w:numPr>
      <w:spacing w:before="200" w:after="0"/>
      <w:outlineLvl w:val="4"/>
    </w:pPr>
    <w:rPr>
      <w:rFonts w:asciiTheme="majorHAnsi" w:eastAsiaTheme="majorEastAsia" w:hAnsiTheme="majorHAnsi" w:cstheme="majorBidi"/>
      <w:color w:val="0A1D30" w:themeColor="text2" w:themeShade="BF"/>
    </w:rPr>
  </w:style>
  <w:style w:type="paragraph" w:styleId="Heading6">
    <w:name w:val="heading 6"/>
    <w:basedOn w:val="Normal"/>
    <w:next w:val="Normal"/>
    <w:link w:val="Heading6Char"/>
    <w:uiPriority w:val="9"/>
    <w:semiHidden/>
    <w:unhideWhenUsed/>
    <w:qFormat/>
    <w:rsid w:val="00B66548"/>
    <w:pPr>
      <w:keepNext/>
      <w:keepLines/>
      <w:numPr>
        <w:ilvl w:val="5"/>
        <w:numId w:val="23"/>
      </w:numPr>
      <w:spacing w:before="200" w:after="0"/>
      <w:outlineLvl w:val="5"/>
    </w:pPr>
    <w:rPr>
      <w:rFonts w:asciiTheme="majorHAnsi" w:eastAsiaTheme="majorEastAsia" w:hAnsiTheme="majorHAnsi" w:cstheme="majorBidi"/>
      <w:i/>
      <w:iCs/>
      <w:color w:val="0A1D30" w:themeColor="text2" w:themeShade="BF"/>
    </w:rPr>
  </w:style>
  <w:style w:type="paragraph" w:styleId="Heading7">
    <w:name w:val="heading 7"/>
    <w:basedOn w:val="Normal"/>
    <w:next w:val="Normal"/>
    <w:link w:val="Heading7Char"/>
    <w:uiPriority w:val="9"/>
    <w:semiHidden/>
    <w:unhideWhenUsed/>
    <w:qFormat/>
    <w:rsid w:val="00B66548"/>
    <w:pPr>
      <w:keepNext/>
      <w:keepLines/>
      <w:numPr>
        <w:ilvl w:val="6"/>
        <w:numId w:val="23"/>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B66548"/>
    <w:pPr>
      <w:keepNext/>
      <w:keepLines/>
      <w:numPr>
        <w:ilvl w:val="7"/>
        <w:numId w:val="23"/>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B66548"/>
    <w:pPr>
      <w:keepNext/>
      <w:keepLines/>
      <w:numPr>
        <w:ilvl w:val="8"/>
        <w:numId w:val="23"/>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6548"/>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rsid w:val="00B66548"/>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rsid w:val="00B66548"/>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B66548"/>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B66548"/>
    <w:rPr>
      <w:rFonts w:asciiTheme="majorHAnsi" w:eastAsiaTheme="majorEastAsia" w:hAnsiTheme="majorHAnsi" w:cstheme="majorBidi"/>
      <w:color w:val="0A1D30" w:themeColor="text2" w:themeShade="BF"/>
    </w:rPr>
  </w:style>
  <w:style w:type="character" w:customStyle="1" w:styleId="Heading6Char">
    <w:name w:val="Heading 6 Char"/>
    <w:basedOn w:val="DefaultParagraphFont"/>
    <w:link w:val="Heading6"/>
    <w:uiPriority w:val="9"/>
    <w:semiHidden/>
    <w:rsid w:val="00B66548"/>
    <w:rPr>
      <w:rFonts w:asciiTheme="majorHAnsi" w:eastAsiaTheme="majorEastAsia" w:hAnsiTheme="majorHAnsi" w:cstheme="majorBidi"/>
      <w:i/>
      <w:iCs/>
      <w:color w:val="0A1D30" w:themeColor="text2" w:themeShade="BF"/>
    </w:rPr>
  </w:style>
  <w:style w:type="character" w:customStyle="1" w:styleId="Heading7Char">
    <w:name w:val="Heading 7 Char"/>
    <w:basedOn w:val="DefaultParagraphFont"/>
    <w:link w:val="Heading7"/>
    <w:uiPriority w:val="9"/>
    <w:semiHidden/>
    <w:rsid w:val="00B6654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6654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B66548"/>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B66548"/>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B66548"/>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B66548"/>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B66548"/>
    <w:rPr>
      <w:color w:val="5A5A5A" w:themeColor="text1" w:themeTint="A5"/>
      <w:spacing w:val="10"/>
    </w:rPr>
  </w:style>
  <w:style w:type="paragraph" w:styleId="Quote">
    <w:name w:val="Quote"/>
    <w:basedOn w:val="Normal"/>
    <w:next w:val="Normal"/>
    <w:link w:val="QuoteChar"/>
    <w:uiPriority w:val="29"/>
    <w:qFormat/>
    <w:rsid w:val="00B66548"/>
    <w:pPr>
      <w:spacing w:before="160"/>
      <w:ind w:left="720" w:right="720"/>
    </w:pPr>
    <w:rPr>
      <w:i/>
      <w:iCs/>
      <w:color w:val="000000" w:themeColor="text1"/>
    </w:rPr>
  </w:style>
  <w:style w:type="character" w:customStyle="1" w:styleId="QuoteChar">
    <w:name w:val="Quote Char"/>
    <w:basedOn w:val="DefaultParagraphFont"/>
    <w:link w:val="Quote"/>
    <w:uiPriority w:val="29"/>
    <w:rsid w:val="00B66548"/>
    <w:rPr>
      <w:i/>
      <w:iCs/>
      <w:color w:val="000000" w:themeColor="text1"/>
    </w:rPr>
  </w:style>
  <w:style w:type="paragraph" w:styleId="ListParagraph">
    <w:name w:val="List Paragraph"/>
    <w:basedOn w:val="Normal"/>
    <w:uiPriority w:val="34"/>
    <w:qFormat/>
    <w:rsid w:val="00694B07"/>
    <w:pPr>
      <w:ind w:left="720"/>
      <w:contextualSpacing/>
    </w:pPr>
  </w:style>
  <w:style w:type="character" w:styleId="IntenseEmphasis">
    <w:name w:val="Intense Emphasis"/>
    <w:basedOn w:val="DefaultParagraphFont"/>
    <w:uiPriority w:val="21"/>
    <w:qFormat/>
    <w:rsid w:val="00B66548"/>
    <w:rPr>
      <w:b/>
      <w:bCs/>
      <w:i/>
      <w:iCs/>
      <w:caps/>
    </w:rPr>
  </w:style>
  <w:style w:type="paragraph" w:styleId="IntenseQuote">
    <w:name w:val="Intense Quote"/>
    <w:basedOn w:val="Normal"/>
    <w:next w:val="Normal"/>
    <w:link w:val="IntenseQuoteChar"/>
    <w:uiPriority w:val="30"/>
    <w:qFormat/>
    <w:rsid w:val="00B66548"/>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B66548"/>
    <w:rPr>
      <w:color w:val="000000" w:themeColor="text1"/>
      <w:shd w:val="clear" w:color="auto" w:fill="F2F2F2" w:themeFill="background1" w:themeFillShade="F2"/>
    </w:rPr>
  </w:style>
  <w:style w:type="character" w:styleId="IntenseReference">
    <w:name w:val="Intense Reference"/>
    <w:basedOn w:val="DefaultParagraphFont"/>
    <w:uiPriority w:val="32"/>
    <w:qFormat/>
    <w:rsid w:val="00B66548"/>
    <w:rPr>
      <w:b/>
      <w:bCs/>
      <w:smallCaps/>
      <w:u w:val="single"/>
    </w:rPr>
  </w:style>
  <w:style w:type="paragraph" w:styleId="Caption">
    <w:name w:val="caption"/>
    <w:basedOn w:val="Normal"/>
    <w:next w:val="Normal"/>
    <w:uiPriority w:val="35"/>
    <w:unhideWhenUsed/>
    <w:qFormat/>
    <w:rsid w:val="00B66548"/>
    <w:pPr>
      <w:spacing w:after="200" w:line="240" w:lineRule="auto"/>
    </w:pPr>
    <w:rPr>
      <w:i/>
      <w:iCs/>
      <w:color w:val="0E2841" w:themeColor="text2"/>
      <w:sz w:val="18"/>
      <w:szCs w:val="18"/>
    </w:rPr>
  </w:style>
  <w:style w:type="character" w:styleId="Strong">
    <w:name w:val="Strong"/>
    <w:basedOn w:val="DefaultParagraphFont"/>
    <w:uiPriority w:val="22"/>
    <w:qFormat/>
    <w:rsid w:val="00B66548"/>
    <w:rPr>
      <w:b/>
      <w:bCs/>
      <w:color w:val="000000" w:themeColor="text1"/>
    </w:rPr>
  </w:style>
  <w:style w:type="character" w:styleId="Emphasis">
    <w:name w:val="Emphasis"/>
    <w:basedOn w:val="DefaultParagraphFont"/>
    <w:uiPriority w:val="20"/>
    <w:qFormat/>
    <w:rsid w:val="00B66548"/>
    <w:rPr>
      <w:i/>
      <w:iCs/>
      <w:color w:val="auto"/>
    </w:rPr>
  </w:style>
  <w:style w:type="paragraph" w:styleId="NoSpacing">
    <w:name w:val="No Spacing"/>
    <w:link w:val="NoSpacingChar"/>
    <w:uiPriority w:val="1"/>
    <w:qFormat/>
    <w:rsid w:val="00991589"/>
    <w:pPr>
      <w:spacing w:after="0" w:line="240" w:lineRule="auto"/>
    </w:pPr>
    <w:rPr>
      <w:rFonts w:ascii="Cambria" w:hAnsi="Cambria"/>
      <w:sz w:val="24"/>
    </w:rPr>
  </w:style>
  <w:style w:type="character" w:styleId="SubtleEmphasis">
    <w:name w:val="Subtle Emphasis"/>
    <w:basedOn w:val="DefaultParagraphFont"/>
    <w:uiPriority w:val="19"/>
    <w:qFormat/>
    <w:rsid w:val="00B66548"/>
    <w:rPr>
      <w:i/>
      <w:iCs/>
      <w:color w:val="404040" w:themeColor="text1" w:themeTint="BF"/>
    </w:rPr>
  </w:style>
  <w:style w:type="character" w:styleId="SubtleReference">
    <w:name w:val="Subtle Reference"/>
    <w:basedOn w:val="DefaultParagraphFont"/>
    <w:uiPriority w:val="31"/>
    <w:qFormat/>
    <w:rsid w:val="00B66548"/>
    <w:rPr>
      <w:smallCaps/>
      <w:color w:val="404040" w:themeColor="text1" w:themeTint="BF"/>
      <w:u w:val="single" w:color="7F7F7F" w:themeColor="text1" w:themeTint="80"/>
    </w:rPr>
  </w:style>
  <w:style w:type="character" w:styleId="BookTitle">
    <w:name w:val="Book Title"/>
    <w:basedOn w:val="DefaultParagraphFont"/>
    <w:uiPriority w:val="33"/>
    <w:qFormat/>
    <w:rsid w:val="00B66548"/>
    <w:rPr>
      <w:b w:val="0"/>
      <w:bCs w:val="0"/>
      <w:smallCaps/>
      <w:spacing w:val="5"/>
    </w:rPr>
  </w:style>
  <w:style w:type="paragraph" w:styleId="TOCHeading">
    <w:name w:val="TOC Heading"/>
    <w:basedOn w:val="Heading1"/>
    <w:next w:val="Normal"/>
    <w:uiPriority w:val="39"/>
    <w:unhideWhenUsed/>
    <w:qFormat/>
    <w:rsid w:val="00B66548"/>
    <w:pPr>
      <w:outlineLvl w:val="9"/>
    </w:pPr>
  </w:style>
  <w:style w:type="table" w:styleId="TableGrid">
    <w:name w:val="Table Grid"/>
    <w:basedOn w:val="TableNormal"/>
    <w:uiPriority w:val="39"/>
    <w:rsid w:val="00834C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2E3B2D"/>
    <w:pPr>
      <w:spacing w:after="100"/>
    </w:pPr>
  </w:style>
  <w:style w:type="character" w:styleId="Hyperlink">
    <w:name w:val="Hyperlink"/>
    <w:basedOn w:val="DefaultParagraphFont"/>
    <w:uiPriority w:val="99"/>
    <w:unhideWhenUsed/>
    <w:rsid w:val="002E3B2D"/>
    <w:rPr>
      <w:color w:val="467886" w:themeColor="hyperlink"/>
      <w:u w:val="single"/>
    </w:rPr>
  </w:style>
  <w:style w:type="paragraph" w:styleId="Header">
    <w:name w:val="header"/>
    <w:basedOn w:val="Normal"/>
    <w:link w:val="HeaderChar"/>
    <w:uiPriority w:val="99"/>
    <w:unhideWhenUsed/>
    <w:rsid w:val="002A65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6540"/>
  </w:style>
  <w:style w:type="paragraph" w:styleId="Footer">
    <w:name w:val="footer"/>
    <w:basedOn w:val="Normal"/>
    <w:link w:val="FooterChar"/>
    <w:uiPriority w:val="99"/>
    <w:unhideWhenUsed/>
    <w:rsid w:val="002A65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6540"/>
  </w:style>
  <w:style w:type="character" w:styleId="PlaceholderText">
    <w:name w:val="Placeholder Text"/>
    <w:basedOn w:val="DefaultParagraphFont"/>
    <w:uiPriority w:val="99"/>
    <w:semiHidden/>
    <w:rsid w:val="002A6540"/>
    <w:rPr>
      <w:color w:val="666666"/>
    </w:rPr>
  </w:style>
  <w:style w:type="character" w:customStyle="1" w:styleId="NoSpacingChar">
    <w:name w:val="No Spacing Char"/>
    <w:basedOn w:val="DefaultParagraphFont"/>
    <w:link w:val="NoSpacing"/>
    <w:uiPriority w:val="1"/>
    <w:rsid w:val="00991589"/>
    <w:rPr>
      <w:rFonts w:ascii="Cambria" w:hAnsi="Cambria"/>
      <w:sz w:val="24"/>
    </w:rPr>
  </w:style>
  <w:style w:type="paragraph" w:styleId="TOC2">
    <w:name w:val="toc 2"/>
    <w:basedOn w:val="Normal"/>
    <w:next w:val="Normal"/>
    <w:autoRedefine/>
    <w:uiPriority w:val="39"/>
    <w:unhideWhenUsed/>
    <w:rsid w:val="00D214D5"/>
    <w:pPr>
      <w:spacing w:after="100"/>
      <w:ind w:left="220"/>
    </w:pPr>
  </w:style>
  <w:style w:type="paragraph" w:styleId="Revision">
    <w:name w:val="Revision"/>
    <w:hidden/>
    <w:uiPriority w:val="99"/>
    <w:semiHidden/>
    <w:rsid w:val="00617D79"/>
    <w:pPr>
      <w:spacing w:after="0" w:line="240" w:lineRule="auto"/>
    </w:pPr>
    <w:rPr>
      <w:rFonts w:ascii="Cambria" w:hAnsi="Cambria"/>
      <w:sz w:val="24"/>
    </w:rPr>
  </w:style>
  <w:style w:type="paragraph" w:styleId="Bibliography">
    <w:name w:val="Bibliography"/>
    <w:basedOn w:val="Normal"/>
    <w:next w:val="Normal"/>
    <w:uiPriority w:val="37"/>
    <w:unhideWhenUsed/>
    <w:rsid w:val="00D56979"/>
  </w:style>
  <w:style w:type="paragraph" w:styleId="NormalWeb">
    <w:name w:val="Normal (Web)"/>
    <w:basedOn w:val="Normal"/>
    <w:uiPriority w:val="99"/>
    <w:rsid w:val="00BA57BB"/>
    <w:pPr>
      <w:spacing w:before="100" w:after="100" w:line="240" w:lineRule="auto"/>
    </w:pPr>
    <w:rPr>
      <w:rFonts w:ascii="Times New Roman" w:eastAsia="Times New Roman" w:hAnsi="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971830">
      <w:bodyDiv w:val="1"/>
      <w:marLeft w:val="0"/>
      <w:marRight w:val="0"/>
      <w:marTop w:val="0"/>
      <w:marBottom w:val="0"/>
      <w:divBdr>
        <w:top w:val="none" w:sz="0" w:space="0" w:color="auto"/>
        <w:left w:val="none" w:sz="0" w:space="0" w:color="auto"/>
        <w:bottom w:val="none" w:sz="0" w:space="0" w:color="auto"/>
        <w:right w:val="none" w:sz="0" w:space="0" w:color="auto"/>
      </w:divBdr>
    </w:div>
    <w:div w:id="40596714">
      <w:bodyDiv w:val="1"/>
      <w:marLeft w:val="0"/>
      <w:marRight w:val="0"/>
      <w:marTop w:val="0"/>
      <w:marBottom w:val="0"/>
      <w:divBdr>
        <w:top w:val="none" w:sz="0" w:space="0" w:color="auto"/>
        <w:left w:val="none" w:sz="0" w:space="0" w:color="auto"/>
        <w:bottom w:val="none" w:sz="0" w:space="0" w:color="auto"/>
        <w:right w:val="none" w:sz="0" w:space="0" w:color="auto"/>
      </w:divBdr>
    </w:div>
    <w:div w:id="56830251">
      <w:bodyDiv w:val="1"/>
      <w:marLeft w:val="0"/>
      <w:marRight w:val="0"/>
      <w:marTop w:val="0"/>
      <w:marBottom w:val="0"/>
      <w:divBdr>
        <w:top w:val="none" w:sz="0" w:space="0" w:color="auto"/>
        <w:left w:val="none" w:sz="0" w:space="0" w:color="auto"/>
        <w:bottom w:val="none" w:sz="0" w:space="0" w:color="auto"/>
        <w:right w:val="none" w:sz="0" w:space="0" w:color="auto"/>
      </w:divBdr>
    </w:div>
    <w:div w:id="58334886">
      <w:bodyDiv w:val="1"/>
      <w:marLeft w:val="0"/>
      <w:marRight w:val="0"/>
      <w:marTop w:val="0"/>
      <w:marBottom w:val="0"/>
      <w:divBdr>
        <w:top w:val="none" w:sz="0" w:space="0" w:color="auto"/>
        <w:left w:val="none" w:sz="0" w:space="0" w:color="auto"/>
        <w:bottom w:val="none" w:sz="0" w:space="0" w:color="auto"/>
        <w:right w:val="none" w:sz="0" w:space="0" w:color="auto"/>
      </w:divBdr>
    </w:div>
    <w:div w:id="61409535">
      <w:bodyDiv w:val="1"/>
      <w:marLeft w:val="0"/>
      <w:marRight w:val="0"/>
      <w:marTop w:val="0"/>
      <w:marBottom w:val="0"/>
      <w:divBdr>
        <w:top w:val="none" w:sz="0" w:space="0" w:color="auto"/>
        <w:left w:val="none" w:sz="0" w:space="0" w:color="auto"/>
        <w:bottom w:val="none" w:sz="0" w:space="0" w:color="auto"/>
        <w:right w:val="none" w:sz="0" w:space="0" w:color="auto"/>
      </w:divBdr>
    </w:div>
    <w:div w:id="83039374">
      <w:bodyDiv w:val="1"/>
      <w:marLeft w:val="0"/>
      <w:marRight w:val="0"/>
      <w:marTop w:val="0"/>
      <w:marBottom w:val="0"/>
      <w:divBdr>
        <w:top w:val="none" w:sz="0" w:space="0" w:color="auto"/>
        <w:left w:val="none" w:sz="0" w:space="0" w:color="auto"/>
        <w:bottom w:val="none" w:sz="0" w:space="0" w:color="auto"/>
        <w:right w:val="none" w:sz="0" w:space="0" w:color="auto"/>
      </w:divBdr>
    </w:div>
    <w:div w:id="98989589">
      <w:bodyDiv w:val="1"/>
      <w:marLeft w:val="0"/>
      <w:marRight w:val="0"/>
      <w:marTop w:val="0"/>
      <w:marBottom w:val="0"/>
      <w:divBdr>
        <w:top w:val="none" w:sz="0" w:space="0" w:color="auto"/>
        <w:left w:val="none" w:sz="0" w:space="0" w:color="auto"/>
        <w:bottom w:val="none" w:sz="0" w:space="0" w:color="auto"/>
        <w:right w:val="none" w:sz="0" w:space="0" w:color="auto"/>
      </w:divBdr>
    </w:div>
    <w:div w:id="121045953">
      <w:bodyDiv w:val="1"/>
      <w:marLeft w:val="0"/>
      <w:marRight w:val="0"/>
      <w:marTop w:val="0"/>
      <w:marBottom w:val="0"/>
      <w:divBdr>
        <w:top w:val="none" w:sz="0" w:space="0" w:color="auto"/>
        <w:left w:val="none" w:sz="0" w:space="0" w:color="auto"/>
        <w:bottom w:val="none" w:sz="0" w:space="0" w:color="auto"/>
        <w:right w:val="none" w:sz="0" w:space="0" w:color="auto"/>
      </w:divBdr>
    </w:div>
    <w:div w:id="126091818">
      <w:bodyDiv w:val="1"/>
      <w:marLeft w:val="0"/>
      <w:marRight w:val="0"/>
      <w:marTop w:val="0"/>
      <w:marBottom w:val="0"/>
      <w:divBdr>
        <w:top w:val="none" w:sz="0" w:space="0" w:color="auto"/>
        <w:left w:val="none" w:sz="0" w:space="0" w:color="auto"/>
        <w:bottom w:val="none" w:sz="0" w:space="0" w:color="auto"/>
        <w:right w:val="none" w:sz="0" w:space="0" w:color="auto"/>
      </w:divBdr>
    </w:div>
    <w:div w:id="128598431">
      <w:bodyDiv w:val="1"/>
      <w:marLeft w:val="0"/>
      <w:marRight w:val="0"/>
      <w:marTop w:val="0"/>
      <w:marBottom w:val="0"/>
      <w:divBdr>
        <w:top w:val="none" w:sz="0" w:space="0" w:color="auto"/>
        <w:left w:val="none" w:sz="0" w:space="0" w:color="auto"/>
        <w:bottom w:val="none" w:sz="0" w:space="0" w:color="auto"/>
        <w:right w:val="none" w:sz="0" w:space="0" w:color="auto"/>
      </w:divBdr>
    </w:div>
    <w:div w:id="130946780">
      <w:bodyDiv w:val="1"/>
      <w:marLeft w:val="0"/>
      <w:marRight w:val="0"/>
      <w:marTop w:val="0"/>
      <w:marBottom w:val="0"/>
      <w:divBdr>
        <w:top w:val="none" w:sz="0" w:space="0" w:color="auto"/>
        <w:left w:val="none" w:sz="0" w:space="0" w:color="auto"/>
        <w:bottom w:val="none" w:sz="0" w:space="0" w:color="auto"/>
        <w:right w:val="none" w:sz="0" w:space="0" w:color="auto"/>
      </w:divBdr>
    </w:div>
    <w:div w:id="146869000">
      <w:bodyDiv w:val="1"/>
      <w:marLeft w:val="0"/>
      <w:marRight w:val="0"/>
      <w:marTop w:val="0"/>
      <w:marBottom w:val="0"/>
      <w:divBdr>
        <w:top w:val="none" w:sz="0" w:space="0" w:color="auto"/>
        <w:left w:val="none" w:sz="0" w:space="0" w:color="auto"/>
        <w:bottom w:val="none" w:sz="0" w:space="0" w:color="auto"/>
        <w:right w:val="none" w:sz="0" w:space="0" w:color="auto"/>
      </w:divBdr>
    </w:div>
    <w:div w:id="161896121">
      <w:bodyDiv w:val="1"/>
      <w:marLeft w:val="0"/>
      <w:marRight w:val="0"/>
      <w:marTop w:val="0"/>
      <w:marBottom w:val="0"/>
      <w:divBdr>
        <w:top w:val="none" w:sz="0" w:space="0" w:color="auto"/>
        <w:left w:val="none" w:sz="0" w:space="0" w:color="auto"/>
        <w:bottom w:val="none" w:sz="0" w:space="0" w:color="auto"/>
        <w:right w:val="none" w:sz="0" w:space="0" w:color="auto"/>
      </w:divBdr>
    </w:div>
    <w:div w:id="202908931">
      <w:bodyDiv w:val="1"/>
      <w:marLeft w:val="0"/>
      <w:marRight w:val="0"/>
      <w:marTop w:val="0"/>
      <w:marBottom w:val="0"/>
      <w:divBdr>
        <w:top w:val="none" w:sz="0" w:space="0" w:color="auto"/>
        <w:left w:val="none" w:sz="0" w:space="0" w:color="auto"/>
        <w:bottom w:val="none" w:sz="0" w:space="0" w:color="auto"/>
        <w:right w:val="none" w:sz="0" w:space="0" w:color="auto"/>
      </w:divBdr>
    </w:div>
    <w:div w:id="322783935">
      <w:bodyDiv w:val="1"/>
      <w:marLeft w:val="0"/>
      <w:marRight w:val="0"/>
      <w:marTop w:val="0"/>
      <w:marBottom w:val="0"/>
      <w:divBdr>
        <w:top w:val="none" w:sz="0" w:space="0" w:color="auto"/>
        <w:left w:val="none" w:sz="0" w:space="0" w:color="auto"/>
        <w:bottom w:val="none" w:sz="0" w:space="0" w:color="auto"/>
        <w:right w:val="none" w:sz="0" w:space="0" w:color="auto"/>
      </w:divBdr>
    </w:div>
    <w:div w:id="353045037">
      <w:bodyDiv w:val="1"/>
      <w:marLeft w:val="0"/>
      <w:marRight w:val="0"/>
      <w:marTop w:val="0"/>
      <w:marBottom w:val="0"/>
      <w:divBdr>
        <w:top w:val="none" w:sz="0" w:space="0" w:color="auto"/>
        <w:left w:val="none" w:sz="0" w:space="0" w:color="auto"/>
        <w:bottom w:val="none" w:sz="0" w:space="0" w:color="auto"/>
        <w:right w:val="none" w:sz="0" w:space="0" w:color="auto"/>
      </w:divBdr>
    </w:div>
    <w:div w:id="354380457">
      <w:bodyDiv w:val="1"/>
      <w:marLeft w:val="0"/>
      <w:marRight w:val="0"/>
      <w:marTop w:val="0"/>
      <w:marBottom w:val="0"/>
      <w:divBdr>
        <w:top w:val="none" w:sz="0" w:space="0" w:color="auto"/>
        <w:left w:val="none" w:sz="0" w:space="0" w:color="auto"/>
        <w:bottom w:val="none" w:sz="0" w:space="0" w:color="auto"/>
        <w:right w:val="none" w:sz="0" w:space="0" w:color="auto"/>
      </w:divBdr>
    </w:div>
    <w:div w:id="359283739">
      <w:bodyDiv w:val="1"/>
      <w:marLeft w:val="0"/>
      <w:marRight w:val="0"/>
      <w:marTop w:val="0"/>
      <w:marBottom w:val="0"/>
      <w:divBdr>
        <w:top w:val="none" w:sz="0" w:space="0" w:color="auto"/>
        <w:left w:val="none" w:sz="0" w:space="0" w:color="auto"/>
        <w:bottom w:val="none" w:sz="0" w:space="0" w:color="auto"/>
        <w:right w:val="none" w:sz="0" w:space="0" w:color="auto"/>
      </w:divBdr>
    </w:div>
    <w:div w:id="410124550">
      <w:bodyDiv w:val="1"/>
      <w:marLeft w:val="0"/>
      <w:marRight w:val="0"/>
      <w:marTop w:val="0"/>
      <w:marBottom w:val="0"/>
      <w:divBdr>
        <w:top w:val="none" w:sz="0" w:space="0" w:color="auto"/>
        <w:left w:val="none" w:sz="0" w:space="0" w:color="auto"/>
        <w:bottom w:val="none" w:sz="0" w:space="0" w:color="auto"/>
        <w:right w:val="none" w:sz="0" w:space="0" w:color="auto"/>
      </w:divBdr>
    </w:div>
    <w:div w:id="410783386">
      <w:bodyDiv w:val="1"/>
      <w:marLeft w:val="0"/>
      <w:marRight w:val="0"/>
      <w:marTop w:val="0"/>
      <w:marBottom w:val="0"/>
      <w:divBdr>
        <w:top w:val="none" w:sz="0" w:space="0" w:color="auto"/>
        <w:left w:val="none" w:sz="0" w:space="0" w:color="auto"/>
        <w:bottom w:val="none" w:sz="0" w:space="0" w:color="auto"/>
        <w:right w:val="none" w:sz="0" w:space="0" w:color="auto"/>
      </w:divBdr>
    </w:div>
    <w:div w:id="410929326">
      <w:bodyDiv w:val="1"/>
      <w:marLeft w:val="0"/>
      <w:marRight w:val="0"/>
      <w:marTop w:val="0"/>
      <w:marBottom w:val="0"/>
      <w:divBdr>
        <w:top w:val="none" w:sz="0" w:space="0" w:color="auto"/>
        <w:left w:val="none" w:sz="0" w:space="0" w:color="auto"/>
        <w:bottom w:val="none" w:sz="0" w:space="0" w:color="auto"/>
        <w:right w:val="none" w:sz="0" w:space="0" w:color="auto"/>
      </w:divBdr>
    </w:div>
    <w:div w:id="432088570">
      <w:bodyDiv w:val="1"/>
      <w:marLeft w:val="0"/>
      <w:marRight w:val="0"/>
      <w:marTop w:val="0"/>
      <w:marBottom w:val="0"/>
      <w:divBdr>
        <w:top w:val="none" w:sz="0" w:space="0" w:color="auto"/>
        <w:left w:val="none" w:sz="0" w:space="0" w:color="auto"/>
        <w:bottom w:val="none" w:sz="0" w:space="0" w:color="auto"/>
        <w:right w:val="none" w:sz="0" w:space="0" w:color="auto"/>
      </w:divBdr>
    </w:div>
    <w:div w:id="436564275">
      <w:bodyDiv w:val="1"/>
      <w:marLeft w:val="0"/>
      <w:marRight w:val="0"/>
      <w:marTop w:val="0"/>
      <w:marBottom w:val="0"/>
      <w:divBdr>
        <w:top w:val="none" w:sz="0" w:space="0" w:color="auto"/>
        <w:left w:val="none" w:sz="0" w:space="0" w:color="auto"/>
        <w:bottom w:val="none" w:sz="0" w:space="0" w:color="auto"/>
        <w:right w:val="none" w:sz="0" w:space="0" w:color="auto"/>
      </w:divBdr>
    </w:div>
    <w:div w:id="458454093">
      <w:bodyDiv w:val="1"/>
      <w:marLeft w:val="0"/>
      <w:marRight w:val="0"/>
      <w:marTop w:val="0"/>
      <w:marBottom w:val="0"/>
      <w:divBdr>
        <w:top w:val="none" w:sz="0" w:space="0" w:color="auto"/>
        <w:left w:val="none" w:sz="0" w:space="0" w:color="auto"/>
        <w:bottom w:val="none" w:sz="0" w:space="0" w:color="auto"/>
        <w:right w:val="none" w:sz="0" w:space="0" w:color="auto"/>
      </w:divBdr>
    </w:div>
    <w:div w:id="501820140">
      <w:bodyDiv w:val="1"/>
      <w:marLeft w:val="0"/>
      <w:marRight w:val="0"/>
      <w:marTop w:val="0"/>
      <w:marBottom w:val="0"/>
      <w:divBdr>
        <w:top w:val="none" w:sz="0" w:space="0" w:color="auto"/>
        <w:left w:val="none" w:sz="0" w:space="0" w:color="auto"/>
        <w:bottom w:val="none" w:sz="0" w:space="0" w:color="auto"/>
        <w:right w:val="none" w:sz="0" w:space="0" w:color="auto"/>
      </w:divBdr>
      <w:divsChild>
        <w:div w:id="781921574">
          <w:marLeft w:val="0"/>
          <w:marRight w:val="0"/>
          <w:marTop w:val="0"/>
          <w:marBottom w:val="0"/>
          <w:divBdr>
            <w:top w:val="none" w:sz="0" w:space="0" w:color="auto"/>
            <w:left w:val="none" w:sz="0" w:space="0" w:color="auto"/>
            <w:bottom w:val="none" w:sz="0" w:space="0" w:color="auto"/>
            <w:right w:val="none" w:sz="0" w:space="0" w:color="auto"/>
          </w:divBdr>
          <w:divsChild>
            <w:div w:id="696469126">
              <w:marLeft w:val="0"/>
              <w:marRight w:val="0"/>
              <w:marTop w:val="0"/>
              <w:marBottom w:val="0"/>
              <w:divBdr>
                <w:top w:val="none" w:sz="0" w:space="0" w:color="auto"/>
                <w:left w:val="none" w:sz="0" w:space="0" w:color="auto"/>
                <w:bottom w:val="none" w:sz="0" w:space="0" w:color="auto"/>
                <w:right w:val="none" w:sz="0" w:space="0" w:color="auto"/>
              </w:divBdr>
              <w:divsChild>
                <w:div w:id="2010598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812423">
      <w:bodyDiv w:val="1"/>
      <w:marLeft w:val="0"/>
      <w:marRight w:val="0"/>
      <w:marTop w:val="0"/>
      <w:marBottom w:val="0"/>
      <w:divBdr>
        <w:top w:val="none" w:sz="0" w:space="0" w:color="auto"/>
        <w:left w:val="none" w:sz="0" w:space="0" w:color="auto"/>
        <w:bottom w:val="none" w:sz="0" w:space="0" w:color="auto"/>
        <w:right w:val="none" w:sz="0" w:space="0" w:color="auto"/>
      </w:divBdr>
    </w:div>
    <w:div w:id="524288526">
      <w:bodyDiv w:val="1"/>
      <w:marLeft w:val="0"/>
      <w:marRight w:val="0"/>
      <w:marTop w:val="0"/>
      <w:marBottom w:val="0"/>
      <w:divBdr>
        <w:top w:val="none" w:sz="0" w:space="0" w:color="auto"/>
        <w:left w:val="none" w:sz="0" w:space="0" w:color="auto"/>
        <w:bottom w:val="none" w:sz="0" w:space="0" w:color="auto"/>
        <w:right w:val="none" w:sz="0" w:space="0" w:color="auto"/>
      </w:divBdr>
    </w:div>
    <w:div w:id="533426465">
      <w:bodyDiv w:val="1"/>
      <w:marLeft w:val="0"/>
      <w:marRight w:val="0"/>
      <w:marTop w:val="0"/>
      <w:marBottom w:val="0"/>
      <w:divBdr>
        <w:top w:val="none" w:sz="0" w:space="0" w:color="auto"/>
        <w:left w:val="none" w:sz="0" w:space="0" w:color="auto"/>
        <w:bottom w:val="none" w:sz="0" w:space="0" w:color="auto"/>
        <w:right w:val="none" w:sz="0" w:space="0" w:color="auto"/>
      </w:divBdr>
    </w:div>
    <w:div w:id="536744523">
      <w:bodyDiv w:val="1"/>
      <w:marLeft w:val="0"/>
      <w:marRight w:val="0"/>
      <w:marTop w:val="0"/>
      <w:marBottom w:val="0"/>
      <w:divBdr>
        <w:top w:val="none" w:sz="0" w:space="0" w:color="auto"/>
        <w:left w:val="none" w:sz="0" w:space="0" w:color="auto"/>
        <w:bottom w:val="none" w:sz="0" w:space="0" w:color="auto"/>
        <w:right w:val="none" w:sz="0" w:space="0" w:color="auto"/>
      </w:divBdr>
    </w:div>
    <w:div w:id="542181411">
      <w:bodyDiv w:val="1"/>
      <w:marLeft w:val="0"/>
      <w:marRight w:val="0"/>
      <w:marTop w:val="0"/>
      <w:marBottom w:val="0"/>
      <w:divBdr>
        <w:top w:val="none" w:sz="0" w:space="0" w:color="auto"/>
        <w:left w:val="none" w:sz="0" w:space="0" w:color="auto"/>
        <w:bottom w:val="none" w:sz="0" w:space="0" w:color="auto"/>
        <w:right w:val="none" w:sz="0" w:space="0" w:color="auto"/>
      </w:divBdr>
    </w:div>
    <w:div w:id="561600101">
      <w:bodyDiv w:val="1"/>
      <w:marLeft w:val="0"/>
      <w:marRight w:val="0"/>
      <w:marTop w:val="0"/>
      <w:marBottom w:val="0"/>
      <w:divBdr>
        <w:top w:val="none" w:sz="0" w:space="0" w:color="auto"/>
        <w:left w:val="none" w:sz="0" w:space="0" w:color="auto"/>
        <w:bottom w:val="none" w:sz="0" w:space="0" w:color="auto"/>
        <w:right w:val="none" w:sz="0" w:space="0" w:color="auto"/>
      </w:divBdr>
    </w:div>
    <w:div w:id="561674959">
      <w:bodyDiv w:val="1"/>
      <w:marLeft w:val="0"/>
      <w:marRight w:val="0"/>
      <w:marTop w:val="0"/>
      <w:marBottom w:val="0"/>
      <w:divBdr>
        <w:top w:val="none" w:sz="0" w:space="0" w:color="auto"/>
        <w:left w:val="none" w:sz="0" w:space="0" w:color="auto"/>
        <w:bottom w:val="none" w:sz="0" w:space="0" w:color="auto"/>
        <w:right w:val="none" w:sz="0" w:space="0" w:color="auto"/>
      </w:divBdr>
    </w:div>
    <w:div w:id="580020169">
      <w:bodyDiv w:val="1"/>
      <w:marLeft w:val="0"/>
      <w:marRight w:val="0"/>
      <w:marTop w:val="0"/>
      <w:marBottom w:val="0"/>
      <w:divBdr>
        <w:top w:val="none" w:sz="0" w:space="0" w:color="auto"/>
        <w:left w:val="none" w:sz="0" w:space="0" w:color="auto"/>
        <w:bottom w:val="none" w:sz="0" w:space="0" w:color="auto"/>
        <w:right w:val="none" w:sz="0" w:space="0" w:color="auto"/>
      </w:divBdr>
    </w:div>
    <w:div w:id="592057197">
      <w:bodyDiv w:val="1"/>
      <w:marLeft w:val="0"/>
      <w:marRight w:val="0"/>
      <w:marTop w:val="0"/>
      <w:marBottom w:val="0"/>
      <w:divBdr>
        <w:top w:val="none" w:sz="0" w:space="0" w:color="auto"/>
        <w:left w:val="none" w:sz="0" w:space="0" w:color="auto"/>
        <w:bottom w:val="none" w:sz="0" w:space="0" w:color="auto"/>
        <w:right w:val="none" w:sz="0" w:space="0" w:color="auto"/>
      </w:divBdr>
    </w:div>
    <w:div w:id="605964623">
      <w:bodyDiv w:val="1"/>
      <w:marLeft w:val="0"/>
      <w:marRight w:val="0"/>
      <w:marTop w:val="0"/>
      <w:marBottom w:val="0"/>
      <w:divBdr>
        <w:top w:val="none" w:sz="0" w:space="0" w:color="auto"/>
        <w:left w:val="none" w:sz="0" w:space="0" w:color="auto"/>
        <w:bottom w:val="none" w:sz="0" w:space="0" w:color="auto"/>
        <w:right w:val="none" w:sz="0" w:space="0" w:color="auto"/>
      </w:divBdr>
    </w:div>
    <w:div w:id="612977538">
      <w:bodyDiv w:val="1"/>
      <w:marLeft w:val="0"/>
      <w:marRight w:val="0"/>
      <w:marTop w:val="0"/>
      <w:marBottom w:val="0"/>
      <w:divBdr>
        <w:top w:val="none" w:sz="0" w:space="0" w:color="auto"/>
        <w:left w:val="none" w:sz="0" w:space="0" w:color="auto"/>
        <w:bottom w:val="none" w:sz="0" w:space="0" w:color="auto"/>
        <w:right w:val="none" w:sz="0" w:space="0" w:color="auto"/>
      </w:divBdr>
    </w:div>
    <w:div w:id="628362392">
      <w:bodyDiv w:val="1"/>
      <w:marLeft w:val="0"/>
      <w:marRight w:val="0"/>
      <w:marTop w:val="0"/>
      <w:marBottom w:val="0"/>
      <w:divBdr>
        <w:top w:val="none" w:sz="0" w:space="0" w:color="auto"/>
        <w:left w:val="none" w:sz="0" w:space="0" w:color="auto"/>
        <w:bottom w:val="none" w:sz="0" w:space="0" w:color="auto"/>
        <w:right w:val="none" w:sz="0" w:space="0" w:color="auto"/>
      </w:divBdr>
    </w:div>
    <w:div w:id="628559041">
      <w:bodyDiv w:val="1"/>
      <w:marLeft w:val="0"/>
      <w:marRight w:val="0"/>
      <w:marTop w:val="0"/>
      <w:marBottom w:val="0"/>
      <w:divBdr>
        <w:top w:val="none" w:sz="0" w:space="0" w:color="auto"/>
        <w:left w:val="none" w:sz="0" w:space="0" w:color="auto"/>
        <w:bottom w:val="none" w:sz="0" w:space="0" w:color="auto"/>
        <w:right w:val="none" w:sz="0" w:space="0" w:color="auto"/>
      </w:divBdr>
    </w:div>
    <w:div w:id="665208439">
      <w:bodyDiv w:val="1"/>
      <w:marLeft w:val="0"/>
      <w:marRight w:val="0"/>
      <w:marTop w:val="0"/>
      <w:marBottom w:val="0"/>
      <w:divBdr>
        <w:top w:val="none" w:sz="0" w:space="0" w:color="auto"/>
        <w:left w:val="none" w:sz="0" w:space="0" w:color="auto"/>
        <w:bottom w:val="none" w:sz="0" w:space="0" w:color="auto"/>
        <w:right w:val="none" w:sz="0" w:space="0" w:color="auto"/>
      </w:divBdr>
    </w:div>
    <w:div w:id="739448236">
      <w:bodyDiv w:val="1"/>
      <w:marLeft w:val="0"/>
      <w:marRight w:val="0"/>
      <w:marTop w:val="0"/>
      <w:marBottom w:val="0"/>
      <w:divBdr>
        <w:top w:val="none" w:sz="0" w:space="0" w:color="auto"/>
        <w:left w:val="none" w:sz="0" w:space="0" w:color="auto"/>
        <w:bottom w:val="none" w:sz="0" w:space="0" w:color="auto"/>
        <w:right w:val="none" w:sz="0" w:space="0" w:color="auto"/>
      </w:divBdr>
    </w:div>
    <w:div w:id="750321702">
      <w:bodyDiv w:val="1"/>
      <w:marLeft w:val="0"/>
      <w:marRight w:val="0"/>
      <w:marTop w:val="0"/>
      <w:marBottom w:val="0"/>
      <w:divBdr>
        <w:top w:val="none" w:sz="0" w:space="0" w:color="auto"/>
        <w:left w:val="none" w:sz="0" w:space="0" w:color="auto"/>
        <w:bottom w:val="none" w:sz="0" w:space="0" w:color="auto"/>
        <w:right w:val="none" w:sz="0" w:space="0" w:color="auto"/>
      </w:divBdr>
    </w:div>
    <w:div w:id="793134376">
      <w:bodyDiv w:val="1"/>
      <w:marLeft w:val="0"/>
      <w:marRight w:val="0"/>
      <w:marTop w:val="0"/>
      <w:marBottom w:val="0"/>
      <w:divBdr>
        <w:top w:val="none" w:sz="0" w:space="0" w:color="auto"/>
        <w:left w:val="none" w:sz="0" w:space="0" w:color="auto"/>
        <w:bottom w:val="none" w:sz="0" w:space="0" w:color="auto"/>
        <w:right w:val="none" w:sz="0" w:space="0" w:color="auto"/>
      </w:divBdr>
    </w:div>
    <w:div w:id="820579578">
      <w:bodyDiv w:val="1"/>
      <w:marLeft w:val="0"/>
      <w:marRight w:val="0"/>
      <w:marTop w:val="0"/>
      <w:marBottom w:val="0"/>
      <w:divBdr>
        <w:top w:val="none" w:sz="0" w:space="0" w:color="auto"/>
        <w:left w:val="none" w:sz="0" w:space="0" w:color="auto"/>
        <w:bottom w:val="none" w:sz="0" w:space="0" w:color="auto"/>
        <w:right w:val="none" w:sz="0" w:space="0" w:color="auto"/>
      </w:divBdr>
    </w:div>
    <w:div w:id="825240578">
      <w:bodyDiv w:val="1"/>
      <w:marLeft w:val="0"/>
      <w:marRight w:val="0"/>
      <w:marTop w:val="0"/>
      <w:marBottom w:val="0"/>
      <w:divBdr>
        <w:top w:val="none" w:sz="0" w:space="0" w:color="auto"/>
        <w:left w:val="none" w:sz="0" w:space="0" w:color="auto"/>
        <w:bottom w:val="none" w:sz="0" w:space="0" w:color="auto"/>
        <w:right w:val="none" w:sz="0" w:space="0" w:color="auto"/>
      </w:divBdr>
    </w:div>
    <w:div w:id="839005560">
      <w:bodyDiv w:val="1"/>
      <w:marLeft w:val="0"/>
      <w:marRight w:val="0"/>
      <w:marTop w:val="0"/>
      <w:marBottom w:val="0"/>
      <w:divBdr>
        <w:top w:val="none" w:sz="0" w:space="0" w:color="auto"/>
        <w:left w:val="none" w:sz="0" w:space="0" w:color="auto"/>
        <w:bottom w:val="none" w:sz="0" w:space="0" w:color="auto"/>
        <w:right w:val="none" w:sz="0" w:space="0" w:color="auto"/>
      </w:divBdr>
    </w:div>
    <w:div w:id="844053662">
      <w:bodyDiv w:val="1"/>
      <w:marLeft w:val="0"/>
      <w:marRight w:val="0"/>
      <w:marTop w:val="0"/>
      <w:marBottom w:val="0"/>
      <w:divBdr>
        <w:top w:val="none" w:sz="0" w:space="0" w:color="auto"/>
        <w:left w:val="none" w:sz="0" w:space="0" w:color="auto"/>
        <w:bottom w:val="none" w:sz="0" w:space="0" w:color="auto"/>
        <w:right w:val="none" w:sz="0" w:space="0" w:color="auto"/>
      </w:divBdr>
    </w:div>
    <w:div w:id="858859408">
      <w:bodyDiv w:val="1"/>
      <w:marLeft w:val="0"/>
      <w:marRight w:val="0"/>
      <w:marTop w:val="0"/>
      <w:marBottom w:val="0"/>
      <w:divBdr>
        <w:top w:val="none" w:sz="0" w:space="0" w:color="auto"/>
        <w:left w:val="none" w:sz="0" w:space="0" w:color="auto"/>
        <w:bottom w:val="none" w:sz="0" w:space="0" w:color="auto"/>
        <w:right w:val="none" w:sz="0" w:space="0" w:color="auto"/>
      </w:divBdr>
    </w:div>
    <w:div w:id="863902881">
      <w:bodyDiv w:val="1"/>
      <w:marLeft w:val="0"/>
      <w:marRight w:val="0"/>
      <w:marTop w:val="0"/>
      <w:marBottom w:val="0"/>
      <w:divBdr>
        <w:top w:val="none" w:sz="0" w:space="0" w:color="auto"/>
        <w:left w:val="none" w:sz="0" w:space="0" w:color="auto"/>
        <w:bottom w:val="none" w:sz="0" w:space="0" w:color="auto"/>
        <w:right w:val="none" w:sz="0" w:space="0" w:color="auto"/>
      </w:divBdr>
    </w:div>
    <w:div w:id="866677754">
      <w:bodyDiv w:val="1"/>
      <w:marLeft w:val="0"/>
      <w:marRight w:val="0"/>
      <w:marTop w:val="0"/>
      <w:marBottom w:val="0"/>
      <w:divBdr>
        <w:top w:val="none" w:sz="0" w:space="0" w:color="auto"/>
        <w:left w:val="none" w:sz="0" w:space="0" w:color="auto"/>
        <w:bottom w:val="none" w:sz="0" w:space="0" w:color="auto"/>
        <w:right w:val="none" w:sz="0" w:space="0" w:color="auto"/>
      </w:divBdr>
    </w:div>
    <w:div w:id="888612369">
      <w:bodyDiv w:val="1"/>
      <w:marLeft w:val="0"/>
      <w:marRight w:val="0"/>
      <w:marTop w:val="0"/>
      <w:marBottom w:val="0"/>
      <w:divBdr>
        <w:top w:val="none" w:sz="0" w:space="0" w:color="auto"/>
        <w:left w:val="none" w:sz="0" w:space="0" w:color="auto"/>
        <w:bottom w:val="none" w:sz="0" w:space="0" w:color="auto"/>
        <w:right w:val="none" w:sz="0" w:space="0" w:color="auto"/>
      </w:divBdr>
    </w:div>
    <w:div w:id="904681652">
      <w:bodyDiv w:val="1"/>
      <w:marLeft w:val="0"/>
      <w:marRight w:val="0"/>
      <w:marTop w:val="0"/>
      <w:marBottom w:val="0"/>
      <w:divBdr>
        <w:top w:val="none" w:sz="0" w:space="0" w:color="auto"/>
        <w:left w:val="none" w:sz="0" w:space="0" w:color="auto"/>
        <w:bottom w:val="none" w:sz="0" w:space="0" w:color="auto"/>
        <w:right w:val="none" w:sz="0" w:space="0" w:color="auto"/>
      </w:divBdr>
    </w:div>
    <w:div w:id="906065072">
      <w:bodyDiv w:val="1"/>
      <w:marLeft w:val="0"/>
      <w:marRight w:val="0"/>
      <w:marTop w:val="0"/>
      <w:marBottom w:val="0"/>
      <w:divBdr>
        <w:top w:val="none" w:sz="0" w:space="0" w:color="auto"/>
        <w:left w:val="none" w:sz="0" w:space="0" w:color="auto"/>
        <w:bottom w:val="none" w:sz="0" w:space="0" w:color="auto"/>
        <w:right w:val="none" w:sz="0" w:space="0" w:color="auto"/>
      </w:divBdr>
    </w:div>
    <w:div w:id="945191935">
      <w:bodyDiv w:val="1"/>
      <w:marLeft w:val="0"/>
      <w:marRight w:val="0"/>
      <w:marTop w:val="0"/>
      <w:marBottom w:val="0"/>
      <w:divBdr>
        <w:top w:val="none" w:sz="0" w:space="0" w:color="auto"/>
        <w:left w:val="none" w:sz="0" w:space="0" w:color="auto"/>
        <w:bottom w:val="none" w:sz="0" w:space="0" w:color="auto"/>
        <w:right w:val="none" w:sz="0" w:space="0" w:color="auto"/>
      </w:divBdr>
    </w:div>
    <w:div w:id="945697175">
      <w:bodyDiv w:val="1"/>
      <w:marLeft w:val="0"/>
      <w:marRight w:val="0"/>
      <w:marTop w:val="0"/>
      <w:marBottom w:val="0"/>
      <w:divBdr>
        <w:top w:val="none" w:sz="0" w:space="0" w:color="auto"/>
        <w:left w:val="none" w:sz="0" w:space="0" w:color="auto"/>
        <w:bottom w:val="none" w:sz="0" w:space="0" w:color="auto"/>
        <w:right w:val="none" w:sz="0" w:space="0" w:color="auto"/>
      </w:divBdr>
    </w:div>
    <w:div w:id="976299693">
      <w:bodyDiv w:val="1"/>
      <w:marLeft w:val="0"/>
      <w:marRight w:val="0"/>
      <w:marTop w:val="0"/>
      <w:marBottom w:val="0"/>
      <w:divBdr>
        <w:top w:val="none" w:sz="0" w:space="0" w:color="auto"/>
        <w:left w:val="none" w:sz="0" w:space="0" w:color="auto"/>
        <w:bottom w:val="none" w:sz="0" w:space="0" w:color="auto"/>
        <w:right w:val="none" w:sz="0" w:space="0" w:color="auto"/>
      </w:divBdr>
    </w:div>
    <w:div w:id="988247103">
      <w:bodyDiv w:val="1"/>
      <w:marLeft w:val="0"/>
      <w:marRight w:val="0"/>
      <w:marTop w:val="0"/>
      <w:marBottom w:val="0"/>
      <w:divBdr>
        <w:top w:val="none" w:sz="0" w:space="0" w:color="auto"/>
        <w:left w:val="none" w:sz="0" w:space="0" w:color="auto"/>
        <w:bottom w:val="none" w:sz="0" w:space="0" w:color="auto"/>
        <w:right w:val="none" w:sz="0" w:space="0" w:color="auto"/>
      </w:divBdr>
    </w:div>
    <w:div w:id="998190773">
      <w:bodyDiv w:val="1"/>
      <w:marLeft w:val="0"/>
      <w:marRight w:val="0"/>
      <w:marTop w:val="0"/>
      <w:marBottom w:val="0"/>
      <w:divBdr>
        <w:top w:val="none" w:sz="0" w:space="0" w:color="auto"/>
        <w:left w:val="none" w:sz="0" w:space="0" w:color="auto"/>
        <w:bottom w:val="none" w:sz="0" w:space="0" w:color="auto"/>
        <w:right w:val="none" w:sz="0" w:space="0" w:color="auto"/>
      </w:divBdr>
    </w:div>
    <w:div w:id="998651785">
      <w:bodyDiv w:val="1"/>
      <w:marLeft w:val="0"/>
      <w:marRight w:val="0"/>
      <w:marTop w:val="0"/>
      <w:marBottom w:val="0"/>
      <w:divBdr>
        <w:top w:val="none" w:sz="0" w:space="0" w:color="auto"/>
        <w:left w:val="none" w:sz="0" w:space="0" w:color="auto"/>
        <w:bottom w:val="none" w:sz="0" w:space="0" w:color="auto"/>
        <w:right w:val="none" w:sz="0" w:space="0" w:color="auto"/>
      </w:divBdr>
    </w:div>
    <w:div w:id="999505710">
      <w:bodyDiv w:val="1"/>
      <w:marLeft w:val="0"/>
      <w:marRight w:val="0"/>
      <w:marTop w:val="0"/>
      <w:marBottom w:val="0"/>
      <w:divBdr>
        <w:top w:val="none" w:sz="0" w:space="0" w:color="auto"/>
        <w:left w:val="none" w:sz="0" w:space="0" w:color="auto"/>
        <w:bottom w:val="none" w:sz="0" w:space="0" w:color="auto"/>
        <w:right w:val="none" w:sz="0" w:space="0" w:color="auto"/>
      </w:divBdr>
    </w:div>
    <w:div w:id="1020548432">
      <w:bodyDiv w:val="1"/>
      <w:marLeft w:val="0"/>
      <w:marRight w:val="0"/>
      <w:marTop w:val="0"/>
      <w:marBottom w:val="0"/>
      <w:divBdr>
        <w:top w:val="none" w:sz="0" w:space="0" w:color="auto"/>
        <w:left w:val="none" w:sz="0" w:space="0" w:color="auto"/>
        <w:bottom w:val="none" w:sz="0" w:space="0" w:color="auto"/>
        <w:right w:val="none" w:sz="0" w:space="0" w:color="auto"/>
      </w:divBdr>
    </w:div>
    <w:div w:id="1054352511">
      <w:bodyDiv w:val="1"/>
      <w:marLeft w:val="0"/>
      <w:marRight w:val="0"/>
      <w:marTop w:val="0"/>
      <w:marBottom w:val="0"/>
      <w:divBdr>
        <w:top w:val="none" w:sz="0" w:space="0" w:color="auto"/>
        <w:left w:val="none" w:sz="0" w:space="0" w:color="auto"/>
        <w:bottom w:val="none" w:sz="0" w:space="0" w:color="auto"/>
        <w:right w:val="none" w:sz="0" w:space="0" w:color="auto"/>
      </w:divBdr>
    </w:div>
    <w:div w:id="1070234296">
      <w:bodyDiv w:val="1"/>
      <w:marLeft w:val="0"/>
      <w:marRight w:val="0"/>
      <w:marTop w:val="0"/>
      <w:marBottom w:val="0"/>
      <w:divBdr>
        <w:top w:val="none" w:sz="0" w:space="0" w:color="auto"/>
        <w:left w:val="none" w:sz="0" w:space="0" w:color="auto"/>
        <w:bottom w:val="none" w:sz="0" w:space="0" w:color="auto"/>
        <w:right w:val="none" w:sz="0" w:space="0" w:color="auto"/>
      </w:divBdr>
    </w:div>
    <w:div w:id="1092245160">
      <w:bodyDiv w:val="1"/>
      <w:marLeft w:val="0"/>
      <w:marRight w:val="0"/>
      <w:marTop w:val="0"/>
      <w:marBottom w:val="0"/>
      <w:divBdr>
        <w:top w:val="none" w:sz="0" w:space="0" w:color="auto"/>
        <w:left w:val="none" w:sz="0" w:space="0" w:color="auto"/>
        <w:bottom w:val="none" w:sz="0" w:space="0" w:color="auto"/>
        <w:right w:val="none" w:sz="0" w:space="0" w:color="auto"/>
      </w:divBdr>
    </w:div>
    <w:div w:id="1096710986">
      <w:bodyDiv w:val="1"/>
      <w:marLeft w:val="0"/>
      <w:marRight w:val="0"/>
      <w:marTop w:val="0"/>
      <w:marBottom w:val="0"/>
      <w:divBdr>
        <w:top w:val="none" w:sz="0" w:space="0" w:color="auto"/>
        <w:left w:val="none" w:sz="0" w:space="0" w:color="auto"/>
        <w:bottom w:val="none" w:sz="0" w:space="0" w:color="auto"/>
        <w:right w:val="none" w:sz="0" w:space="0" w:color="auto"/>
      </w:divBdr>
    </w:div>
    <w:div w:id="1108086306">
      <w:bodyDiv w:val="1"/>
      <w:marLeft w:val="0"/>
      <w:marRight w:val="0"/>
      <w:marTop w:val="0"/>
      <w:marBottom w:val="0"/>
      <w:divBdr>
        <w:top w:val="none" w:sz="0" w:space="0" w:color="auto"/>
        <w:left w:val="none" w:sz="0" w:space="0" w:color="auto"/>
        <w:bottom w:val="none" w:sz="0" w:space="0" w:color="auto"/>
        <w:right w:val="none" w:sz="0" w:space="0" w:color="auto"/>
      </w:divBdr>
    </w:div>
    <w:div w:id="1140683307">
      <w:bodyDiv w:val="1"/>
      <w:marLeft w:val="0"/>
      <w:marRight w:val="0"/>
      <w:marTop w:val="0"/>
      <w:marBottom w:val="0"/>
      <w:divBdr>
        <w:top w:val="none" w:sz="0" w:space="0" w:color="auto"/>
        <w:left w:val="none" w:sz="0" w:space="0" w:color="auto"/>
        <w:bottom w:val="none" w:sz="0" w:space="0" w:color="auto"/>
        <w:right w:val="none" w:sz="0" w:space="0" w:color="auto"/>
      </w:divBdr>
    </w:div>
    <w:div w:id="1152794806">
      <w:bodyDiv w:val="1"/>
      <w:marLeft w:val="0"/>
      <w:marRight w:val="0"/>
      <w:marTop w:val="0"/>
      <w:marBottom w:val="0"/>
      <w:divBdr>
        <w:top w:val="none" w:sz="0" w:space="0" w:color="auto"/>
        <w:left w:val="none" w:sz="0" w:space="0" w:color="auto"/>
        <w:bottom w:val="none" w:sz="0" w:space="0" w:color="auto"/>
        <w:right w:val="none" w:sz="0" w:space="0" w:color="auto"/>
      </w:divBdr>
    </w:div>
    <w:div w:id="1165559215">
      <w:bodyDiv w:val="1"/>
      <w:marLeft w:val="0"/>
      <w:marRight w:val="0"/>
      <w:marTop w:val="0"/>
      <w:marBottom w:val="0"/>
      <w:divBdr>
        <w:top w:val="none" w:sz="0" w:space="0" w:color="auto"/>
        <w:left w:val="none" w:sz="0" w:space="0" w:color="auto"/>
        <w:bottom w:val="none" w:sz="0" w:space="0" w:color="auto"/>
        <w:right w:val="none" w:sz="0" w:space="0" w:color="auto"/>
      </w:divBdr>
    </w:div>
    <w:div w:id="1171139402">
      <w:bodyDiv w:val="1"/>
      <w:marLeft w:val="0"/>
      <w:marRight w:val="0"/>
      <w:marTop w:val="0"/>
      <w:marBottom w:val="0"/>
      <w:divBdr>
        <w:top w:val="none" w:sz="0" w:space="0" w:color="auto"/>
        <w:left w:val="none" w:sz="0" w:space="0" w:color="auto"/>
        <w:bottom w:val="none" w:sz="0" w:space="0" w:color="auto"/>
        <w:right w:val="none" w:sz="0" w:space="0" w:color="auto"/>
      </w:divBdr>
    </w:div>
    <w:div w:id="1198660436">
      <w:bodyDiv w:val="1"/>
      <w:marLeft w:val="0"/>
      <w:marRight w:val="0"/>
      <w:marTop w:val="0"/>
      <w:marBottom w:val="0"/>
      <w:divBdr>
        <w:top w:val="none" w:sz="0" w:space="0" w:color="auto"/>
        <w:left w:val="none" w:sz="0" w:space="0" w:color="auto"/>
        <w:bottom w:val="none" w:sz="0" w:space="0" w:color="auto"/>
        <w:right w:val="none" w:sz="0" w:space="0" w:color="auto"/>
      </w:divBdr>
    </w:div>
    <w:div w:id="1208878562">
      <w:bodyDiv w:val="1"/>
      <w:marLeft w:val="0"/>
      <w:marRight w:val="0"/>
      <w:marTop w:val="0"/>
      <w:marBottom w:val="0"/>
      <w:divBdr>
        <w:top w:val="none" w:sz="0" w:space="0" w:color="auto"/>
        <w:left w:val="none" w:sz="0" w:space="0" w:color="auto"/>
        <w:bottom w:val="none" w:sz="0" w:space="0" w:color="auto"/>
        <w:right w:val="none" w:sz="0" w:space="0" w:color="auto"/>
      </w:divBdr>
    </w:div>
    <w:div w:id="1211848260">
      <w:bodyDiv w:val="1"/>
      <w:marLeft w:val="0"/>
      <w:marRight w:val="0"/>
      <w:marTop w:val="0"/>
      <w:marBottom w:val="0"/>
      <w:divBdr>
        <w:top w:val="none" w:sz="0" w:space="0" w:color="auto"/>
        <w:left w:val="none" w:sz="0" w:space="0" w:color="auto"/>
        <w:bottom w:val="none" w:sz="0" w:space="0" w:color="auto"/>
        <w:right w:val="none" w:sz="0" w:space="0" w:color="auto"/>
      </w:divBdr>
    </w:div>
    <w:div w:id="1241210150">
      <w:bodyDiv w:val="1"/>
      <w:marLeft w:val="0"/>
      <w:marRight w:val="0"/>
      <w:marTop w:val="0"/>
      <w:marBottom w:val="0"/>
      <w:divBdr>
        <w:top w:val="none" w:sz="0" w:space="0" w:color="auto"/>
        <w:left w:val="none" w:sz="0" w:space="0" w:color="auto"/>
        <w:bottom w:val="none" w:sz="0" w:space="0" w:color="auto"/>
        <w:right w:val="none" w:sz="0" w:space="0" w:color="auto"/>
      </w:divBdr>
    </w:div>
    <w:div w:id="1256019488">
      <w:bodyDiv w:val="1"/>
      <w:marLeft w:val="0"/>
      <w:marRight w:val="0"/>
      <w:marTop w:val="0"/>
      <w:marBottom w:val="0"/>
      <w:divBdr>
        <w:top w:val="none" w:sz="0" w:space="0" w:color="auto"/>
        <w:left w:val="none" w:sz="0" w:space="0" w:color="auto"/>
        <w:bottom w:val="none" w:sz="0" w:space="0" w:color="auto"/>
        <w:right w:val="none" w:sz="0" w:space="0" w:color="auto"/>
      </w:divBdr>
    </w:div>
    <w:div w:id="1263952514">
      <w:bodyDiv w:val="1"/>
      <w:marLeft w:val="0"/>
      <w:marRight w:val="0"/>
      <w:marTop w:val="0"/>
      <w:marBottom w:val="0"/>
      <w:divBdr>
        <w:top w:val="none" w:sz="0" w:space="0" w:color="auto"/>
        <w:left w:val="none" w:sz="0" w:space="0" w:color="auto"/>
        <w:bottom w:val="none" w:sz="0" w:space="0" w:color="auto"/>
        <w:right w:val="none" w:sz="0" w:space="0" w:color="auto"/>
      </w:divBdr>
    </w:div>
    <w:div w:id="1268151950">
      <w:bodyDiv w:val="1"/>
      <w:marLeft w:val="0"/>
      <w:marRight w:val="0"/>
      <w:marTop w:val="0"/>
      <w:marBottom w:val="0"/>
      <w:divBdr>
        <w:top w:val="none" w:sz="0" w:space="0" w:color="auto"/>
        <w:left w:val="none" w:sz="0" w:space="0" w:color="auto"/>
        <w:bottom w:val="none" w:sz="0" w:space="0" w:color="auto"/>
        <w:right w:val="none" w:sz="0" w:space="0" w:color="auto"/>
      </w:divBdr>
    </w:div>
    <w:div w:id="1273171471">
      <w:bodyDiv w:val="1"/>
      <w:marLeft w:val="0"/>
      <w:marRight w:val="0"/>
      <w:marTop w:val="0"/>
      <w:marBottom w:val="0"/>
      <w:divBdr>
        <w:top w:val="none" w:sz="0" w:space="0" w:color="auto"/>
        <w:left w:val="none" w:sz="0" w:space="0" w:color="auto"/>
        <w:bottom w:val="none" w:sz="0" w:space="0" w:color="auto"/>
        <w:right w:val="none" w:sz="0" w:space="0" w:color="auto"/>
      </w:divBdr>
    </w:div>
    <w:div w:id="1279988133">
      <w:bodyDiv w:val="1"/>
      <w:marLeft w:val="0"/>
      <w:marRight w:val="0"/>
      <w:marTop w:val="0"/>
      <w:marBottom w:val="0"/>
      <w:divBdr>
        <w:top w:val="none" w:sz="0" w:space="0" w:color="auto"/>
        <w:left w:val="none" w:sz="0" w:space="0" w:color="auto"/>
        <w:bottom w:val="none" w:sz="0" w:space="0" w:color="auto"/>
        <w:right w:val="none" w:sz="0" w:space="0" w:color="auto"/>
      </w:divBdr>
    </w:div>
    <w:div w:id="1285385846">
      <w:bodyDiv w:val="1"/>
      <w:marLeft w:val="0"/>
      <w:marRight w:val="0"/>
      <w:marTop w:val="0"/>
      <w:marBottom w:val="0"/>
      <w:divBdr>
        <w:top w:val="none" w:sz="0" w:space="0" w:color="auto"/>
        <w:left w:val="none" w:sz="0" w:space="0" w:color="auto"/>
        <w:bottom w:val="none" w:sz="0" w:space="0" w:color="auto"/>
        <w:right w:val="none" w:sz="0" w:space="0" w:color="auto"/>
      </w:divBdr>
    </w:div>
    <w:div w:id="1292633911">
      <w:bodyDiv w:val="1"/>
      <w:marLeft w:val="0"/>
      <w:marRight w:val="0"/>
      <w:marTop w:val="0"/>
      <w:marBottom w:val="0"/>
      <w:divBdr>
        <w:top w:val="none" w:sz="0" w:space="0" w:color="auto"/>
        <w:left w:val="none" w:sz="0" w:space="0" w:color="auto"/>
        <w:bottom w:val="none" w:sz="0" w:space="0" w:color="auto"/>
        <w:right w:val="none" w:sz="0" w:space="0" w:color="auto"/>
      </w:divBdr>
    </w:div>
    <w:div w:id="1294797684">
      <w:bodyDiv w:val="1"/>
      <w:marLeft w:val="0"/>
      <w:marRight w:val="0"/>
      <w:marTop w:val="0"/>
      <w:marBottom w:val="0"/>
      <w:divBdr>
        <w:top w:val="none" w:sz="0" w:space="0" w:color="auto"/>
        <w:left w:val="none" w:sz="0" w:space="0" w:color="auto"/>
        <w:bottom w:val="none" w:sz="0" w:space="0" w:color="auto"/>
        <w:right w:val="none" w:sz="0" w:space="0" w:color="auto"/>
      </w:divBdr>
    </w:div>
    <w:div w:id="1303998768">
      <w:bodyDiv w:val="1"/>
      <w:marLeft w:val="0"/>
      <w:marRight w:val="0"/>
      <w:marTop w:val="0"/>
      <w:marBottom w:val="0"/>
      <w:divBdr>
        <w:top w:val="none" w:sz="0" w:space="0" w:color="auto"/>
        <w:left w:val="none" w:sz="0" w:space="0" w:color="auto"/>
        <w:bottom w:val="none" w:sz="0" w:space="0" w:color="auto"/>
        <w:right w:val="none" w:sz="0" w:space="0" w:color="auto"/>
      </w:divBdr>
    </w:div>
    <w:div w:id="1313102563">
      <w:bodyDiv w:val="1"/>
      <w:marLeft w:val="0"/>
      <w:marRight w:val="0"/>
      <w:marTop w:val="0"/>
      <w:marBottom w:val="0"/>
      <w:divBdr>
        <w:top w:val="none" w:sz="0" w:space="0" w:color="auto"/>
        <w:left w:val="none" w:sz="0" w:space="0" w:color="auto"/>
        <w:bottom w:val="none" w:sz="0" w:space="0" w:color="auto"/>
        <w:right w:val="none" w:sz="0" w:space="0" w:color="auto"/>
      </w:divBdr>
    </w:div>
    <w:div w:id="1319265960">
      <w:bodyDiv w:val="1"/>
      <w:marLeft w:val="0"/>
      <w:marRight w:val="0"/>
      <w:marTop w:val="0"/>
      <w:marBottom w:val="0"/>
      <w:divBdr>
        <w:top w:val="none" w:sz="0" w:space="0" w:color="auto"/>
        <w:left w:val="none" w:sz="0" w:space="0" w:color="auto"/>
        <w:bottom w:val="none" w:sz="0" w:space="0" w:color="auto"/>
        <w:right w:val="none" w:sz="0" w:space="0" w:color="auto"/>
      </w:divBdr>
    </w:div>
    <w:div w:id="1327703548">
      <w:bodyDiv w:val="1"/>
      <w:marLeft w:val="0"/>
      <w:marRight w:val="0"/>
      <w:marTop w:val="0"/>
      <w:marBottom w:val="0"/>
      <w:divBdr>
        <w:top w:val="none" w:sz="0" w:space="0" w:color="auto"/>
        <w:left w:val="none" w:sz="0" w:space="0" w:color="auto"/>
        <w:bottom w:val="none" w:sz="0" w:space="0" w:color="auto"/>
        <w:right w:val="none" w:sz="0" w:space="0" w:color="auto"/>
      </w:divBdr>
    </w:div>
    <w:div w:id="1328242288">
      <w:bodyDiv w:val="1"/>
      <w:marLeft w:val="0"/>
      <w:marRight w:val="0"/>
      <w:marTop w:val="0"/>
      <w:marBottom w:val="0"/>
      <w:divBdr>
        <w:top w:val="none" w:sz="0" w:space="0" w:color="auto"/>
        <w:left w:val="none" w:sz="0" w:space="0" w:color="auto"/>
        <w:bottom w:val="none" w:sz="0" w:space="0" w:color="auto"/>
        <w:right w:val="none" w:sz="0" w:space="0" w:color="auto"/>
      </w:divBdr>
    </w:div>
    <w:div w:id="1332028530">
      <w:bodyDiv w:val="1"/>
      <w:marLeft w:val="0"/>
      <w:marRight w:val="0"/>
      <w:marTop w:val="0"/>
      <w:marBottom w:val="0"/>
      <w:divBdr>
        <w:top w:val="none" w:sz="0" w:space="0" w:color="auto"/>
        <w:left w:val="none" w:sz="0" w:space="0" w:color="auto"/>
        <w:bottom w:val="none" w:sz="0" w:space="0" w:color="auto"/>
        <w:right w:val="none" w:sz="0" w:space="0" w:color="auto"/>
      </w:divBdr>
    </w:div>
    <w:div w:id="1339380132">
      <w:bodyDiv w:val="1"/>
      <w:marLeft w:val="0"/>
      <w:marRight w:val="0"/>
      <w:marTop w:val="0"/>
      <w:marBottom w:val="0"/>
      <w:divBdr>
        <w:top w:val="none" w:sz="0" w:space="0" w:color="auto"/>
        <w:left w:val="none" w:sz="0" w:space="0" w:color="auto"/>
        <w:bottom w:val="none" w:sz="0" w:space="0" w:color="auto"/>
        <w:right w:val="none" w:sz="0" w:space="0" w:color="auto"/>
      </w:divBdr>
    </w:div>
    <w:div w:id="1341659706">
      <w:bodyDiv w:val="1"/>
      <w:marLeft w:val="0"/>
      <w:marRight w:val="0"/>
      <w:marTop w:val="0"/>
      <w:marBottom w:val="0"/>
      <w:divBdr>
        <w:top w:val="none" w:sz="0" w:space="0" w:color="auto"/>
        <w:left w:val="none" w:sz="0" w:space="0" w:color="auto"/>
        <w:bottom w:val="none" w:sz="0" w:space="0" w:color="auto"/>
        <w:right w:val="none" w:sz="0" w:space="0" w:color="auto"/>
      </w:divBdr>
    </w:div>
    <w:div w:id="1360929271">
      <w:bodyDiv w:val="1"/>
      <w:marLeft w:val="0"/>
      <w:marRight w:val="0"/>
      <w:marTop w:val="0"/>
      <w:marBottom w:val="0"/>
      <w:divBdr>
        <w:top w:val="none" w:sz="0" w:space="0" w:color="auto"/>
        <w:left w:val="none" w:sz="0" w:space="0" w:color="auto"/>
        <w:bottom w:val="none" w:sz="0" w:space="0" w:color="auto"/>
        <w:right w:val="none" w:sz="0" w:space="0" w:color="auto"/>
      </w:divBdr>
    </w:div>
    <w:div w:id="1377856622">
      <w:bodyDiv w:val="1"/>
      <w:marLeft w:val="0"/>
      <w:marRight w:val="0"/>
      <w:marTop w:val="0"/>
      <w:marBottom w:val="0"/>
      <w:divBdr>
        <w:top w:val="none" w:sz="0" w:space="0" w:color="auto"/>
        <w:left w:val="none" w:sz="0" w:space="0" w:color="auto"/>
        <w:bottom w:val="none" w:sz="0" w:space="0" w:color="auto"/>
        <w:right w:val="none" w:sz="0" w:space="0" w:color="auto"/>
      </w:divBdr>
    </w:div>
    <w:div w:id="1392458492">
      <w:bodyDiv w:val="1"/>
      <w:marLeft w:val="0"/>
      <w:marRight w:val="0"/>
      <w:marTop w:val="0"/>
      <w:marBottom w:val="0"/>
      <w:divBdr>
        <w:top w:val="none" w:sz="0" w:space="0" w:color="auto"/>
        <w:left w:val="none" w:sz="0" w:space="0" w:color="auto"/>
        <w:bottom w:val="none" w:sz="0" w:space="0" w:color="auto"/>
        <w:right w:val="none" w:sz="0" w:space="0" w:color="auto"/>
      </w:divBdr>
    </w:div>
    <w:div w:id="1417021650">
      <w:bodyDiv w:val="1"/>
      <w:marLeft w:val="0"/>
      <w:marRight w:val="0"/>
      <w:marTop w:val="0"/>
      <w:marBottom w:val="0"/>
      <w:divBdr>
        <w:top w:val="none" w:sz="0" w:space="0" w:color="auto"/>
        <w:left w:val="none" w:sz="0" w:space="0" w:color="auto"/>
        <w:bottom w:val="none" w:sz="0" w:space="0" w:color="auto"/>
        <w:right w:val="none" w:sz="0" w:space="0" w:color="auto"/>
      </w:divBdr>
    </w:div>
    <w:div w:id="1424494754">
      <w:bodyDiv w:val="1"/>
      <w:marLeft w:val="0"/>
      <w:marRight w:val="0"/>
      <w:marTop w:val="0"/>
      <w:marBottom w:val="0"/>
      <w:divBdr>
        <w:top w:val="none" w:sz="0" w:space="0" w:color="auto"/>
        <w:left w:val="none" w:sz="0" w:space="0" w:color="auto"/>
        <w:bottom w:val="none" w:sz="0" w:space="0" w:color="auto"/>
        <w:right w:val="none" w:sz="0" w:space="0" w:color="auto"/>
      </w:divBdr>
    </w:div>
    <w:div w:id="1424960727">
      <w:bodyDiv w:val="1"/>
      <w:marLeft w:val="0"/>
      <w:marRight w:val="0"/>
      <w:marTop w:val="0"/>
      <w:marBottom w:val="0"/>
      <w:divBdr>
        <w:top w:val="none" w:sz="0" w:space="0" w:color="auto"/>
        <w:left w:val="none" w:sz="0" w:space="0" w:color="auto"/>
        <w:bottom w:val="none" w:sz="0" w:space="0" w:color="auto"/>
        <w:right w:val="none" w:sz="0" w:space="0" w:color="auto"/>
      </w:divBdr>
    </w:div>
    <w:div w:id="1443459664">
      <w:bodyDiv w:val="1"/>
      <w:marLeft w:val="0"/>
      <w:marRight w:val="0"/>
      <w:marTop w:val="0"/>
      <w:marBottom w:val="0"/>
      <w:divBdr>
        <w:top w:val="none" w:sz="0" w:space="0" w:color="auto"/>
        <w:left w:val="none" w:sz="0" w:space="0" w:color="auto"/>
        <w:bottom w:val="none" w:sz="0" w:space="0" w:color="auto"/>
        <w:right w:val="none" w:sz="0" w:space="0" w:color="auto"/>
      </w:divBdr>
    </w:div>
    <w:div w:id="1464227681">
      <w:bodyDiv w:val="1"/>
      <w:marLeft w:val="0"/>
      <w:marRight w:val="0"/>
      <w:marTop w:val="0"/>
      <w:marBottom w:val="0"/>
      <w:divBdr>
        <w:top w:val="none" w:sz="0" w:space="0" w:color="auto"/>
        <w:left w:val="none" w:sz="0" w:space="0" w:color="auto"/>
        <w:bottom w:val="none" w:sz="0" w:space="0" w:color="auto"/>
        <w:right w:val="none" w:sz="0" w:space="0" w:color="auto"/>
      </w:divBdr>
    </w:div>
    <w:div w:id="1488667420">
      <w:bodyDiv w:val="1"/>
      <w:marLeft w:val="0"/>
      <w:marRight w:val="0"/>
      <w:marTop w:val="0"/>
      <w:marBottom w:val="0"/>
      <w:divBdr>
        <w:top w:val="none" w:sz="0" w:space="0" w:color="auto"/>
        <w:left w:val="none" w:sz="0" w:space="0" w:color="auto"/>
        <w:bottom w:val="none" w:sz="0" w:space="0" w:color="auto"/>
        <w:right w:val="none" w:sz="0" w:space="0" w:color="auto"/>
      </w:divBdr>
    </w:div>
    <w:div w:id="1497577286">
      <w:bodyDiv w:val="1"/>
      <w:marLeft w:val="0"/>
      <w:marRight w:val="0"/>
      <w:marTop w:val="0"/>
      <w:marBottom w:val="0"/>
      <w:divBdr>
        <w:top w:val="none" w:sz="0" w:space="0" w:color="auto"/>
        <w:left w:val="none" w:sz="0" w:space="0" w:color="auto"/>
        <w:bottom w:val="none" w:sz="0" w:space="0" w:color="auto"/>
        <w:right w:val="none" w:sz="0" w:space="0" w:color="auto"/>
      </w:divBdr>
    </w:div>
    <w:div w:id="1502309582">
      <w:bodyDiv w:val="1"/>
      <w:marLeft w:val="0"/>
      <w:marRight w:val="0"/>
      <w:marTop w:val="0"/>
      <w:marBottom w:val="0"/>
      <w:divBdr>
        <w:top w:val="none" w:sz="0" w:space="0" w:color="auto"/>
        <w:left w:val="none" w:sz="0" w:space="0" w:color="auto"/>
        <w:bottom w:val="none" w:sz="0" w:space="0" w:color="auto"/>
        <w:right w:val="none" w:sz="0" w:space="0" w:color="auto"/>
      </w:divBdr>
    </w:div>
    <w:div w:id="1514954731">
      <w:bodyDiv w:val="1"/>
      <w:marLeft w:val="0"/>
      <w:marRight w:val="0"/>
      <w:marTop w:val="0"/>
      <w:marBottom w:val="0"/>
      <w:divBdr>
        <w:top w:val="none" w:sz="0" w:space="0" w:color="auto"/>
        <w:left w:val="none" w:sz="0" w:space="0" w:color="auto"/>
        <w:bottom w:val="none" w:sz="0" w:space="0" w:color="auto"/>
        <w:right w:val="none" w:sz="0" w:space="0" w:color="auto"/>
      </w:divBdr>
    </w:div>
    <w:div w:id="1528253439">
      <w:bodyDiv w:val="1"/>
      <w:marLeft w:val="0"/>
      <w:marRight w:val="0"/>
      <w:marTop w:val="0"/>
      <w:marBottom w:val="0"/>
      <w:divBdr>
        <w:top w:val="none" w:sz="0" w:space="0" w:color="auto"/>
        <w:left w:val="none" w:sz="0" w:space="0" w:color="auto"/>
        <w:bottom w:val="none" w:sz="0" w:space="0" w:color="auto"/>
        <w:right w:val="none" w:sz="0" w:space="0" w:color="auto"/>
      </w:divBdr>
    </w:div>
    <w:div w:id="1552376291">
      <w:bodyDiv w:val="1"/>
      <w:marLeft w:val="0"/>
      <w:marRight w:val="0"/>
      <w:marTop w:val="0"/>
      <w:marBottom w:val="0"/>
      <w:divBdr>
        <w:top w:val="none" w:sz="0" w:space="0" w:color="auto"/>
        <w:left w:val="none" w:sz="0" w:space="0" w:color="auto"/>
        <w:bottom w:val="none" w:sz="0" w:space="0" w:color="auto"/>
        <w:right w:val="none" w:sz="0" w:space="0" w:color="auto"/>
      </w:divBdr>
    </w:div>
    <w:div w:id="1560553560">
      <w:bodyDiv w:val="1"/>
      <w:marLeft w:val="0"/>
      <w:marRight w:val="0"/>
      <w:marTop w:val="0"/>
      <w:marBottom w:val="0"/>
      <w:divBdr>
        <w:top w:val="none" w:sz="0" w:space="0" w:color="auto"/>
        <w:left w:val="none" w:sz="0" w:space="0" w:color="auto"/>
        <w:bottom w:val="none" w:sz="0" w:space="0" w:color="auto"/>
        <w:right w:val="none" w:sz="0" w:space="0" w:color="auto"/>
      </w:divBdr>
    </w:div>
    <w:div w:id="1561289623">
      <w:bodyDiv w:val="1"/>
      <w:marLeft w:val="0"/>
      <w:marRight w:val="0"/>
      <w:marTop w:val="0"/>
      <w:marBottom w:val="0"/>
      <w:divBdr>
        <w:top w:val="none" w:sz="0" w:space="0" w:color="auto"/>
        <w:left w:val="none" w:sz="0" w:space="0" w:color="auto"/>
        <w:bottom w:val="none" w:sz="0" w:space="0" w:color="auto"/>
        <w:right w:val="none" w:sz="0" w:space="0" w:color="auto"/>
      </w:divBdr>
    </w:div>
    <w:div w:id="1568802069">
      <w:bodyDiv w:val="1"/>
      <w:marLeft w:val="0"/>
      <w:marRight w:val="0"/>
      <w:marTop w:val="0"/>
      <w:marBottom w:val="0"/>
      <w:divBdr>
        <w:top w:val="none" w:sz="0" w:space="0" w:color="auto"/>
        <w:left w:val="none" w:sz="0" w:space="0" w:color="auto"/>
        <w:bottom w:val="none" w:sz="0" w:space="0" w:color="auto"/>
        <w:right w:val="none" w:sz="0" w:space="0" w:color="auto"/>
      </w:divBdr>
    </w:div>
    <w:div w:id="1595672738">
      <w:bodyDiv w:val="1"/>
      <w:marLeft w:val="0"/>
      <w:marRight w:val="0"/>
      <w:marTop w:val="0"/>
      <w:marBottom w:val="0"/>
      <w:divBdr>
        <w:top w:val="none" w:sz="0" w:space="0" w:color="auto"/>
        <w:left w:val="none" w:sz="0" w:space="0" w:color="auto"/>
        <w:bottom w:val="none" w:sz="0" w:space="0" w:color="auto"/>
        <w:right w:val="none" w:sz="0" w:space="0" w:color="auto"/>
      </w:divBdr>
    </w:div>
    <w:div w:id="1595702464">
      <w:bodyDiv w:val="1"/>
      <w:marLeft w:val="0"/>
      <w:marRight w:val="0"/>
      <w:marTop w:val="0"/>
      <w:marBottom w:val="0"/>
      <w:divBdr>
        <w:top w:val="none" w:sz="0" w:space="0" w:color="auto"/>
        <w:left w:val="none" w:sz="0" w:space="0" w:color="auto"/>
        <w:bottom w:val="none" w:sz="0" w:space="0" w:color="auto"/>
        <w:right w:val="none" w:sz="0" w:space="0" w:color="auto"/>
      </w:divBdr>
    </w:div>
    <w:div w:id="1623682811">
      <w:bodyDiv w:val="1"/>
      <w:marLeft w:val="0"/>
      <w:marRight w:val="0"/>
      <w:marTop w:val="0"/>
      <w:marBottom w:val="0"/>
      <w:divBdr>
        <w:top w:val="none" w:sz="0" w:space="0" w:color="auto"/>
        <w:left w:val="none" w:sz="0" w:space="0" w:color="auto"/>
        <w:bottom w:val="none" w:sz="0" w:space="0" w:color="auto"/>
        <w:right w:val="none" w:sz="0" w:space="0" w:color="auto"/>
      </w:divBdr>
    </w:div>
    <w:div w:id="1635137975">
      <w:bodyDiv w:val="1"/>
      <w:marLeft w:val="0"/>
      <w:marRight w:val="0"/>
      <w:marTop w:val="0"/>
      <w:marBottom w:val="0"/>
      <w:divBdr>
        <w:top w:val="none" w:sz="0" w:space="0" w:color="auto"/>
        <w:left w:val="none" w:sz="0" w:space="0" w:color="auto"/>
        <w:bottom w:val="none" w:sz="0" w:space="0" w:color="auto"/>
        <w:right w:val="none" w:sz="0" w:space="0" w:color="auto"/>
      </w:divBdr>
    </w:div>
    <w:div w:id="1638729599">
      <w:bodyDiv w:val="1"/>
      <w:marLeft w:val="0"/>
      <w:marRight w:val="0"/>
      <w:marTop w:val="0"/>
      <w:marBottom w:val="0"/>
      <w:divBdr>
        <w:top w:val="none" w:sz="0" w:space="0" w:color="auto"/>
        <w:left w:val="none" w:sz="0" w:space="0" w:color="auto"/>
        <w:bottom w:val="none" w:sz="0" w:space="0" w:color="auto"/>
        <w:right w:val="none" w:sz="0" w:space="0" w:color="auto"/>
      </w:divBdr>
    </w:div>
    <w:div w:id="1693918305">
      <w:bodyDiv w:val="1"/>
      <w:marLeft w:val="0"/>
      <w:marRight w:val="0"/>
      <w:marTop w:val="0"/>
      <w:marBottom w:val="0"/>
      <w:divBdr>
        <w:top w:val="none" w:sz="0" w:space="0" w:color="auto"/>
        <w:left w:val="none" w:sz="0" w:space="0" w:color="auto"/>
        <w:bottom w:val="none" w:sz="0" w:space="0" w:color="auto"/>
        <w:right w:val="none" w:sz="0" w:space="0" w:color="auto"/>
      </w:divBdr>
    </w:div>
    <w:div w:id="1727335555">
      <w:bodyDiv w:val="1"/>
      <w:marLeft w:val="0"/>
      <w:marRight w:val="0"/>
      <w:marTop w:val="0"/>
      <w:marBottom w:val="0"/>
      <w:divBdr>
        <w:top w:val="none" w:sz="0" w:space="0" w:color="auto"/>
        <w:left w:val="none" w:sz="0" w:space="0" w:color="auto"/>
        <w:bottom w:val="none" w:sz="0" w:space="0" w:color="auto"/>
        <w:right w:val="none" w:sz="0" w:space="0" w:color="auto"/>
      </w:divBdr>
    </w:div>
    <w:div w:id="1764568286">
      <w:bodyDiv w:val="1"/>
      <w:marLeft w:val="0"/>
      <w:marRight w:val="0"/>
      <w:marTop w:val="0"/>
      <w:marBottom w:val="0"/>
      <w:divBdr>
        <w:top w:val="none" w:sz="0" w:space="0" w:color="auto"/>
        <w:left w:val="none" w:sz="0" w:space="0" w:color="auto"/>
        <w:bottom w:val="none" w:sz="0" w:space="0" w:color="auto"/>
        <w:right w:val="none" w:sz="0" w:space="0" w:color="auto"/>
      </w:divBdr>
    </w:div>
    <w:div w:id="1794865868">
      <w:bodyDiv w:val="1"/>
      <w:marLeft w:val="0"/>
      <w:marRight w:val="0"/>
      <w:marTop w:val="0"/>
      <w:marBottom w:val="0"/>
      <w:divBdr>
        <w:top w:val="none" w:sz="0" w:space="0" w:color="auto"/>
        <w:left w:val="none" w:sz="0" w:space="0" w:color="auto"/>
        <w:bottom w:val="none" w:sz="0" w:space="0" w:color="auto"/>
        <w:right w:val="none" w:sz="0" w:space="0" w:color="auto"/>
      </w:divBdr>
    </w:div>
    <w:div w:id="1796288983">
      <w:bodyDiv w:val="1"/>
      <w:marLeft w:val="0"/>
      <w:marRight w:val="0"/>
      <w:marTop w:val="0"/>
      <w:marBottom w:val="0"/>
      <w:divBdr>
        <w:top w:val="none" w:sz="0" w:space="0" w:color="auto"/>
        <w:left w:val="none" w:sz="0" w:space="0" w:color="auto"/>
        <w:bottom w:val="none" w:sz="0" w:space="0" w:color="auto"/>
        <w:right w:val="none" w:sz="0" w:space="0" w:color="auto"/>
      </w:divBdr>
    </w:div>
    <w:div w:id="1848129346">
      <w:bodyDiv w:val="1"/>
      <w:marLeft w:val="0"/>
      <w:marRight w:val="0"/>
      <w:marTop w:val="0"/>
      <w:marBottom w:val="0"/>
      <w:divBdr>
        <w:top w:val="none" w:sz="0" w:space="0" w:color="auto"/>
        <w:left w:val="none" w:sz="0" w:space="0" w:color="auto"/>
        <w:bottom w:val="none" w:sz="0" w:space="0" w:color="auto"/>
        <w:right w:val="none" w:sz="0" w:space="0" w:color="auto"/>
      </w:divBdr>
    </w:div>
    <w:div w:id="1867936614">
      <w:bodyDiv w:val="1"/>
      <w:marLeft w:val="0"/>
      <w:marRight w:val="0"/>
      <w:marTop w:val="0"/>
      <w:marBottom w:val="0"/>
      <w:divBdr>
        <w:top w:val="none" w:sz="0" w:space="0" w:color="auto"/>
        <w:left w:val="none" w:sz="0" w:space="0" w:color="auto"/>
        <w:bottom w:val="none" w:sz="0" w:space="0" w:color="auto"/>
        <w:right w:val="none" w:sz="0" w:space="0" w:color="auto"/>
      </w:divBdr>
    </w:div>
    <w:div w:id="1900749217">
      <w:bodyDiv w:val="1"/>
      <w:marLeft w:val="0"/>
      <w:marRight w:val="0"/>
      <w:marTop w:val="0"/>
      <w:marBottom w:val="0"/>
      <w:divBdr>
        <w:top w:val="none" w:sz="0" w:space="0" w:color="auto"/>
        <w:left w:val="none" w:sz="0" w:space="0" w:color="auto"/>
        <w:bottom w:val="none" w:sz="0" w:space="0" w:color="auto"/>
        <w:right w:val="none" w:sz="0" w:space="0" w:color="auto"/>
      </w:divBdr>
    </w:div>
    <w:div w:id="1908760552">
      <w:bodyDiv w:val="1"/>
      <w:marLeft w:val="0"/>
      <w:marRight w:val="0"/>
      <w:marTop w:val="0"/>
      <w:marBottom w:val="0"/>
      <w:divBdr>
        <w:top w:val="none" w:sz="0" w:space="0" w:color="auto"/>
        <w:left w:val="none" w:sz="0" w:space="0" w:color="auto"/>
        <w:bottom w:val="none" w:sz="0" w:space="0" w:color="auto"/>
        <w:right w:val="none" w:sz="0" w:space="0" w:color="auto"/>
      </w:divBdr>
    </w:div>
    <w:div w:id="1919904384">
      <w:bodyDiv w:val="1"/>
      <w:marLeft w:val="0"/>
      <w:marRight w:val="0"/>
      <w:marTop w:val="0"/>
      <w:marBottom w:val="0"/>
      <w:divBdr>
        <w:top w:val="none" w:sz="0" w:space="0" w:color="auto"/>
        <w:left w:val="none" w:sz="0" w:space="0" w:color="auto"/>
        <w:bottom w:val="none" w:sz="0" w:space="0" w:color="auto"/>
        <w:right w:val="none" w:sz="0" w:space="0" w:color="auto"/>
      </w:divBdr>
    </w:div>
    <w:div w:id="1955820137">
      <w:bodyDiv w:val="1"/>
      <w:marLeft w:val="0"/>
      <w:marRight w:val="0"/>
      <w:marTop w:val="0"/>
      <w:marBottom w:val="0"/>
      <w:divBdr>
        <w:top w:val="none" w:sz="0" w:space="0" w:color="auto"/>
        <w:left w:val="none" w:sz="0" w:space="0" w:color="auto"/>
        <w:bottom w:val="none" w:sz="0" w:space="0" w:color="auto"/>
        <w:right w:val="none" w:sz="0" w:space="0" w:color="auto"/>
      </w:divBdr>
    </w:div>
    <w:div w:id="1963028728">
      <w:bodyDiv w:val="1"/>
      <w:marLeft w:val="0"/>
      <w:marRight w:val="0"/>
      <w:marTop w:val="0"/>
      <w:marBottom w:val="0"/>
      <w:divBdr>
        <w:top w:val="none" w:sz="0" w:space="0" w:color="auto"/>
        <w:left w:val="none" w:sz="0" w:space="0" w:color="auto"/>
        <w:bottom w:val="none" w:sz="0" w:space="0" w:color="auto"/>
        <w:right w:val="none" w:sz="0" w:space="0" w:color="auto"/>
      </w:divBdr>
    </w:div>
    <w:div w:id="1990087686">
      <w:bodyDiv w:val="1"/>
      <w:marLeft w:val="0"/>
      <w:marRight w:val="0"/>
      <w:marTop w:val="0"/>
      <w:marBottom w:val="0"/>
      <w:divBdr>
        <w:top w:val="none" w:sz="0" w:space="0" w:color="auto"/>
        <w:left w:val="none" w:sz="0" w:space="0" w:color="auto"/>
        <w:bottom w:val="none" w:sz="0" w:space="0" w:color="auto"/>
        <w:right w:val="none" w:sz="0" w:space="0" w:color="auto"/>
      </w:divBdr>
    </w:div>
    <w:div w:id="2013288742">
      <w:bodyDiv w:val="1"/>
      <w:marLeft w:val="0"/>
      <w:marRight w:val="0"/>
      <w:marTop w:val="0"/>
      <w:marBottom w:val="0"/>
      <w:divBdr>
        <w:top w:val="none" w:sz="0" w:space="0" w:color="auto"/>
        <w:left w:val="none" w:sz="0" w:space="0" w:color="auto"/>
        <w:bottom w:val="none" w:sz="0" w:space="0" w:color="auto"/>
        <w:right w:val="none" w:sz="0" w:space="0" w:color="auto"/>
      </w:divBdr>
    </w:div>
    <w:div w:id="2029401566">
      <w:bodyDiv w:val="1"/>
      <w:marLeft w:val="0"/>
      <w:marRight w:val="0"/>
      <w:marTop w:val="0"/>
      <w:marBottom w:val="0"/>
      <w:divBdr>
        <w:top w:val="none" w:sz="0" w:space="0" w:color="auto"/>
        <w:left w:val="none" w:sz="0" w:space="0" w:color="auto"/>
        <w:bottom w:val="none" w:sz="0" w:space="0" w:color="auto"/>
        <w:right w:val="none" w:sz="0" w:space="0" w:color="auto"/>
      </w:divBdr>
    </w:div>
    <w:div w:id="2037384997">
      <w:bodyDiv w:val="1"/>
      <w:marLeft w:val="0"/>
      <w:marRight w:val="0"/>
      <w:marTop w:val="0"/>
      <w:marBottom w:val="0"/>
      <w:divBdr>
        <w:top w:val="none" w:sz="0" w:space="0" w:color="auto"/>
        <w:left w:val="none" w:sz="0" w:space="0" w:color="auto"/>
        <w:bottom w:val="none" w:sz="0" w:space="0" w:color="auto"/>
        <w:right w:val="none" w:sz="0" w:space="0" w:color="auto"/>
      </w:divBdr>
    </w:div>
    <w:div w:id="2044666785">
      <w:bodyDiv w:val="1"/>
      <w:marLeft w:val="0"/>
      <w:marRight w:val="0"/>
      <w:marTop w:val="0"/>
      <w:marBottom w:val="0"/>
      <w:divBdr>
        <w:top w:val="none" w:sz="0" w:space="0" w:color="auto"/>
        <w:left w:val="none" w:sz="0" w:space="0" w:color="auto"/>
        <w:bottom w:val="none" w:sz="0" w:space="0" w:color="auto"/>
        <w:right w:val="none" w:sz="0" w:space="0" w:color="auto"/>
      </w:divBdr>
    </w:div>
    <w:div w:id="2048329087">
      <w:bodyDiv w:val="1"/>
      <w:marLeft w:val="0"/>
      <w:marRight w:val="0"/>
      <w:marTop w:val="0"/>
      <w:marBottom w:val="0"/>
      <w:divBdr>
        <w:top w:val="none" w:sz="0" w:space="0" w:color="auto"/>
        <w:left w:val="none" w:sz="0" w:space="0" w:color="auto"/>
        <w:bottom w:val="none" w:sz="0" w:space="0" w:color="auto"/>
        <w:right w:val="none" w:sz="0" w:space="0" w:color="auto"/>
      </w:divBdr>
    </w:div>
    <w:div w:id="2085056929">
      <w:bodyDiv w:val="1"/>
      <w:marLeft w:val="0"/>
      <w:marRight w:val="0"/>
      <w:marTop w:val="0"/>
      <w:marBottom w:val="0"/>
      <w:divBdr>
        <w:top w:val="none" w:sz="0" w:space="0" w:color="auto"/>
        <w:left w:val="none" w:sz="0" w:space="0" w:color="auto"/>
        <w:bottom w:val="none" w:sz="0" w:space="0" w:color="auto"/>
        <w:right w:val="none" w:sz="0" w:space="0" w:color="auto"/>
      </w:divBdr>
    </w:div>
    <w:div w:id="2096825581">
      <w:bodyDiv w:val="1"/>
      <w:marLeft w:val="0"/>
      <w:marRight w:val="0"/>
      <w:marTop w:val="0"/>
      <w:marBottom w:val="0"/>
      <w:divBdr>
        <w:top w:val="none" w:sz="0" w:space="0" w:color="auto"/>
        <w:left w:val="none" w:sz="0" w:space="0" w:color="auto"/>
        <w:bottom w:val="none" w:sz="0" w:space="0" w:color="auto"/>
        <w:right w:val="none" w:sz="0" w:space="0" w:color="auto"/>
      </w:divBdr>
    </w:div>
    <w:div w:id="2110540480">
      <w:bodyDiv w:val="1"/>
      <w:marLeft w:val="0"/>
      <w:marRight w:val="0"/>
      <w:marTop w:val="0"/>
      <w:marBottom w:val="0"/>
      <w:divBdr>
        <w:top w:val="none" w:sz="0" w:space="0" w:color="auto"/>
        <w:left w:val="none" w:sz="0" w:space="0" w:color="auto"/>
        <w:bottom w:val="none" w:sz="0" w:space="0" w:color="auto"/>
        <w:right w:val="none" w:sz="0" w:space="0" w:color="auto"/>
      </w:divBdr>
    </w:div>
    <w:div w:id="2119566524">
      <w:bodyDiv w:val="1"/>
      <w:marLeft w:val="0"/>
      <w:marRight w:val="0"/>
      <w:marTop w:val="0"/>
      <w:marBottom w:val="0"/>
      <w:divBdr>
        <w:top w:val="none" w:sz="0" w:space="0" w:color="auto"/>
        <w:left w:val="none" w:sz="0" w:space="0" w:color="auto"/>
        <w:bottom w:val="none" w:sz="0" w:space="0" w:color="auto"/>
        <w:right w:val="none" w:sz="0" w:space="0" w:color="auto"/>
      </w:divBdr>
    </w:div>
    <w:div w:id="2119980004">
      <w:bodyDiv w:val="1"/>
      <w:marLeft w:val="0"/>
      <w:marRight w:val="0"/>
      <w:marTop w:val="0"/>
      <w:marBottom w:val="0"/>
      <w:divBdr>
        <w:top w:val="none" w:sz="0" w:space="0" w:color="auto"/>
        <w:left w:val="none" w:sz="0" w:space="0" w:color="auto"/>
        <w:bottom w:val="none" w:sz="0" w:space="0" w:color="auto"/>
        <w:right w:val="none" w:sz="0" w:space="0" w:color="auto"/>
      </w:divBdr>
    </w:div>
    <w:div w:id="2123914782">
      <w:bodyDiv w:val="1"/>
      <w:marLeft w:val="0"/>
      <w:marRight w:val="0"/>
      <w:marTop w:val="0"/>
      <w:marBottom w:val="0"/>
      <w:divBdr>
        <w:top w:val="none" w:sz="0" w:space="0" w:color="auto"/>
        <w:left w:val="none" w:sz="0" w:space="0" w:color="auto"/>
        <w:bottom w:val="none" w:sz="0" w:space="0" w:color="auto"/>
        <w:right w:val="none" w:sz="0" w:space="0" w:color="auto"/>
      </w:divBdr>
    </w:div>
    <w:div w:id="2138451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FF46A84A004F488F9185072D6A7E46B3"/>
        <w:category>
          <w:name w:val="General"/>
          <w:gallery w:val="placeholder"/>
        </w:category>
        <w:types>
          <w:type w:val="bbPlcHdr"/>
        </w:types>
        <w:behaviors>
          <w:behavior w:val="content"/>
        </w:behaviors>
        <w:guid w:val="{2D19F25F-5087-4AC4-9DAA-C9289ABF5E60}"/>
      </w:docPartPr>
      <w:docPartBody>
        <w:p w:rsidR="00211A73" w:rsidRDefault="00F15CFE">
          <w:r w:rsidRPr="00341FD4">
            <w:rPr>
              <w:rStyle w:val="PlaceholderText"/>
            </w:rPr>
            <w:t>[Title]</w:t>
          </w:r>
        </w:p>
      </w:docPartBody>
    </w:docPart>
    <w:docPart>
      <w:docPartPr>
        <w:name w:val="90BD616C4FB94DE2B6D4EFB54006D335"/>
        <w:category>
          <w:name w:val="General"/>
          <w:gallery w:val="placeholder"/>
        </w:category>
        <w:types>
          <w:type w:val="bbPlcHdr"/>
        </w:types>
        <w:behaviors>
          <w:behavior w:val="content"/>
        </w:behaviors>
        <w:guid w:val="{0503CA19-0CB1-4EB9-B0EC-80408017F085}"/>
      </w:docPartPr>
      <w:docPartBody>
        <w:p w:rsidR="00211A73" w:rsidRDefault="00F15CFE">
          <w:r w:rsidRPr="00341FD4">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5CFE"/>
    <w:rsid w:val="00033B12"/>
    <w:rsid w:val="00211A73"/>
    <w:rsid w:val="0024092D"/>
    <w:rsid w:val="0036026A"/>
    <w:rsid w:val="003F6DF5"/>
    <w:rsid w:val="00437531"/>
    <w:rsid w:val="00447CD2"/>
    <w:rsid w:val="00463A36"/>
    <w:rsid w:val="004F44A1"/>
    <w:rsid w:val="005E4D81"/>
    <w:rsid w:val="0063732D"/>
    <w:rsid w:val="00693C00"/>
    <w:rsid w:val="006A69AF"/>
    <w:rsid w:val="00797821"/>
    <w:rsid w:val="007E122C"/>
    <w:rsid w:val="00872D31"/>
    <w:rsid w:val="008B7F08"/>
    <w:rsid w:val="00B205F3"/>
    <w:rsid w:val="00B263B0"/>
    <w:rsid w:val="00B63958"/>
    <w:rsid w:val="00C1516C"/>
    <w:rsid w:val="00C219E6"/>
    <w:rsid w:val="00C6739A"/>
    <w:rsid w:val="00CE66AA"/>
    <w:rsid w:val="00D112FD"/>
    <w:rsid w:val="00DE718F"/>
    <w:rsid w:val="00E03EBC"/>
    <w:rsid w:val="00E11466"/>
    <w:rsid w:val="00E2716D"/>
    <w:rsid w:val="00E56E1C"/>
    <w:rsid w:val="00E60C6B"/>
    <w:rsid w:val="00EB5A4C"/>
    <w:rsid w:val="00F15CFE"/>
    <w:rsid w:val="00F20F0E"/>
    <w:rsid w:val="00F66011"/>
    <w:rsid w:val="00F707D1"/>
    <w:rsid w:val="00F81F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15CFE"/>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2007 - 2010">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Mat10</b:Tag>
    <b:SourceType>BookSection</b:SourceType>
    <b:Guid>{380E4440-647A-423F-8DF1-1E25982FC60D}</b:Guid>
    <b:Title>Traveling Salesman Problem: An Overview of Applications, Formulations, and Solution Approaches</b:Title>
    <b:Year>2010</b:Year>
    <b:Publisher>InTech</b:Publisher>
    <b:Pages>1-13</b:Pages>
    <b:DOI>10.5772/12909</b:DOI>
    <b:BookTitle>Traveling Salesman Problem, Theory and Applications</b:BookTitle>
    <b:Author>
      <b:Author>
        <b:NameList>
          <b:Person>
            <b:Last>Matai</b:Last>
            <b:First>Rajesh</b:First>
          </b:Person>
          <b:Person>
            <b:Last>Singh</b:Last>
            <b:First>Surya</b:First>
          </b:Person>
          <b:Person>
            <b:Last>Mittal</b:Last>
            <b:Middle>Lal</b:Middle>
            <b:First>Murari</b:First>
          </b:Person>
        </b:NameList>
      </b:Author>
      <b:BookAuthor>
        <b:NameList>
          <b:Person>
            <b:Last>Matai</b:Last>
            <b:First>Rajesh</b:First>
          </b:Person>
          <b:Person>
            <b:Last>Singh</b:Last>
            <b:First>Surya</b:First>
          </b:Person>
          <b:Person>
            <b:Last>Mittal</b:Last>
            <b:First>Murari</b:First>
            <b:Middle>Lal</b:Middle>
          </b:Person>
        </b:NameList>
      </b:BookAuthor>
    </b:Author>
    <b:RefOrder>4</b:RefOrder>
  </b:Source>
  <b:Source>
    <b:Tag>Agi26</b:Tag>
    <b:SourceType>InternetSite</b:SourceType>
    <b:Guid>{29FDA0E4-78DF-4D61-9BF1-9CB7A86B1B36}</b:Guid>
    <b:Title>Chapter 10: MoSCoW Prioritisation</b:Title>
    <b:Year>2026</b:Year>
    <b:Author>
      <b:Author>
        <b:Corporate>Agile Business Consortium Limited</b:Corporate>
      </b:Author>
    </b:Author>
    <b:ProductionCompany>Agile Business Consortium Limited</b:ProductionCompany>
    <b:YearAccessed>2026</b:YearAccessed>
    <b:MonthAccessed>January</b:MonthAccessed>
    <b:DayAccessed>6</b:DayAccessed>
    <b:URL>https://www.agilebusiness.org/dsdm-project-framework/moscow-prioririsation.html</b:URL>
    <b:RefOrder>3</b:RefOrder>
  </b:Source>
  <b:Source>
    <b:Tag>Ric19</b:Tag>
    <b:SourceType>ConferenceProceedings</b:SourceType>
    <b:Guid>{5B7C6CEF-91B7-414B-B73F-1870B3A887D1}</b:Guid>
    <b:Title>A Framework for Decomposition in Computational Thinking</b:Title>
    <b:Year>2019</b:Year>
    <b:City>Aberdeen, Scotland</b:City>
    <b:ConferenceName>Proceedings of the 2019 ACM Conference on Innovation and Technology in Computer Science Education</b:ConferenceName>
    <b:Author>
      <b:Author>
        <b:NameList>
          <b:Person>
            <b:Last>Rich</b:Last>
            <b:Middle>J</b:Middle>
            <b:First> Peter</b:First>
          </b:Person>
          <b:Person>
            <b:Last>Egan</b:Last>
            <b:First>Garrett</b:First>
          </b:Person>
          <b:Person>
            <b:Last>Ellsworth</b:Last>
            <b:First>Jordan</b:First>
          </b:Person>
        </b:NameList>
      </b:Author>
    </b:Author>
    <b:Pages>416-421</b:Pages>
    <b:RefOrder>2</b:RefOrder>
  </b:Source>
  <b:Source>
    <b:Tag>Ada26</b:Tag>
    <b:SourceType>InternetSite</b:SourceType>
    <b:Guid>{32A75C6B-0DEA-40A3-96E1-9130A9CD185C}</b:Guid>
    <b:Title>Decomposition</b:Title>
    <b:Author>
      <b:Author>
        <b:Corporate>Ada Computer Science</b:Corporate>
      </b:Author>
    </b:Author>
    <b:ProductionCompany>Ada Computer Science</b:ProductionCompany>
    <b:YearAccessed>2026</b:YearAccessed>
    <b:MonthAccessed>January</b:MonthAccessed>
    <b:DayAccessed>12</b:DayAccessed>
    <b:URL>https://adacomputerscience.org/concepts/compthink_decomposition</b:URL>
    <b:RefOrder>1</b:RefOrder>
  </b:Source>
  <b:Source>
    <b:Tag>htt</b:Tag>
    <b:SourceType>InternetSite</b:SourceType>
    <b:Guid>{7E151D2F-2827-4FC2-87FC-5367D1501AFD}</b:Guid>
    <b:URL>https://www.w3schools.com/dsa/dsa_ref_traveling_salesman.php</b:URL>
    <b:Author>
      <b:Author>
        <b:Corporate>W3School</b:Corporate>
      </b:Author>
    </b:Author>
    <b:Title>DSA The Traveling Salesman Problem</b:Title>
    <b:ProductionCompany>W3School</b:ProductionCompany>
    <b:YearAccessed>2026</b:YearAccessed>
    <b:MonthAccessed>January</b:MonthAccessed>
    <b:DayAccessed>9</b:DayAccessed>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1DA393C-860A-47B0-BFFE-E3C906AA37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1976</Words>
  <Characters>11265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A Solution for GrocerQuick</vt:lpstr>
    </vt:vector>
  </TitlesOfParts>
  <Company/>
  <LinksUpToDate>false</LinksUpToDate>
  <CharactersWithSpaces>13215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 A Solution for GrocerQuick</dc:title>
  <dc:subject/>
  <dc:creator>Sean Young</dc:creator>
  <cp:keywords/>
  <dc:description/>
  <cp:lastModifiedBy>Sky</cp:lastModifiedBy>
  <cp:revision>7</cp:revision>
  <cp:lastPrinted>2026-01-14T19:29:00Z</cp:lastPrinted>
  <dcterms:created xsi:type="dcterms:W3CDTF">2026-01-14T19:24:00Z</dcterms:created>
  <dcterms:modified xsi:type="dcterms:W3CDTF">2026-01-14T19:29:00Z</dcterms:modified>
</cp:coreProperties>
</file>