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B1EFB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F46A3A3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5342083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40081B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27D8A6D" w14:textId="77777777" w:rsidR="006A543A" w:rsidRPr="00C2152E" w:rsidRDefault="00FA552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Bradley Martin</w:t>
            </w:r>
          </w:p>
        </w:tc>
      </w:tr>
      <w:tr w:rsidR="006A543A" w:rsidRPr="00C2152E" w14:paraId="68EC36AD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BCFFBC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54FC2A36" w14:textId="77777777" w:rsidR="006A543A" w:rsidRPr="00C2152E" w:rsidRDefault="00FA5520" w:rsidP="00FA552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Responsive web design</w:t>
            </w:r>
          </w:p>
        </w:tc>
      </w:tr>
      <w:tr w:rsidR="006A543A" w:rsidRPr="00C2152E" w14:paraId="5E3E1D9A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8FA7B9D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C651E09" w14:textId="77777777" w:rsidR="006A543A" w:rsidRPr="00C2152E" w:rsidRDefault="002B28A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A543A" w:rsidRPr="00C2152E" w14:paraId="78F8654F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002911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4D84C14C" w14:textId="77777777" w:rsidR="006A543A" w:rsidRPr="00C2152E" w:rsidRDefault="002B28A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Williams</w:t>
            </w:r>
          </w:p>
        </w:tc>
      </w:tr>
      <w:tr w:rsidR="006A543A" w:rsidRPr="00C2152E" w14:paraId="4EBDB1DA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C538CB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C497263" w14:textId="77777777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08B62532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1A121F7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E5CC4F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7FE4B72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DA0DA7E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1387F797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EB04D8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2589B1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20201E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7D106B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EB938B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63F30066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322941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6594C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0A75C9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155566A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1E11BC3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14F6344A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632CEE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BFAB8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24710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10CD3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9EAA40" w14:textId="0146CCCB" w:rsidR="006363DD" w:rsidRPr="006363DD" w:rsidRDefault="003030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60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 xml:space="preserve">% = 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51A297D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40C8F5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6A433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A036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4FBB6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D453E1" w14:textId="5DA3ED06" w:rsidR="006363DD" w:rsidRPr="006363DD" w:rsidRDefault="003030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 xml:space="preserve">% = 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37094F7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A7AFF3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15FADB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8DE1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60E75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982FD9" w14:textId="0F85724C" w:rsidR="006363DD" w:rsidRPr="006363DD" w:rsidRDefault="003030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55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 xml:space="preserve">% = 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6FB36ACA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0F883F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EA9B6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59637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498EE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FC9A2C" w14:textId="531245DE" w:rsidR="006363DD" w:rsidRPr="006363DD" w:rsidRDefault="003030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60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 xml:space="preserve">% = 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133CDD97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14BB4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622C73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500974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875A2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09AF1D9" w14:textId="0031658B" w:rsidR="00435DD7" w:rsidRPr="006363DD" w:rsidRDefault="003030BE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58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 xml:space="preserve">% = 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>11.6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6E7EABB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0D9AF0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FD9BB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4A99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E0AFC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C4084A" w14:textId="400056F6" w:rsidR="006363DD" w:rsidRPr="006363DD" w:rsidRDefault="003030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 xml:space="preserve">% = </w:t>
            </w:r>
            <w:r w:rsidR="004A3CE6"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1D533CDB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8D709B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25B2EA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4D9539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6279DC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E9B1B5" w14:textId="2D73838D" w:rsidR="006363DD" w:rsidRPr="008D4A65" w:rsidRDefault="00BC680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60.1</w:t>
            </w:r>
            <w:r w:rsidR="004A3CE6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  <w:bookmarkStart w:id="0" w:name="_GoBack"/>
            <w:bookmarkEnd w:id="0"/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1D5257B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AFB6C6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1A7BA236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140ABAFA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7AB3B5A0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B4BACCA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0130B05B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43EA46E9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0B0752E" w14:textId="77777777" w:rsidTr="006363DD">
        <w:trPr>
          <w:trHeight w:val="8773"/>
        </w:trPr>
        <w:tc>
          <w:tcPr>
            <w:tcW w:w="9576" w:type="dxa"/>
          </w:tcPr>
          <w:p w14:paraId="0DAF26CD" w14:textId="77777777" w:rsidR="006363DD" w:rsidRDefault="002B28A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Clear, easy to read slides.</w:t>
            </w:r>
          </w:p>
          <w:p w14:paraId="1370305C" w14:textId="77777777" w:rsidR="002B28A4" w:rsidRDefault="002B28A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presented – clear delivery. Well prepared.</w:t>
            </w:r>
          </w:p>
          <w:p w14:paraId="51FC0181" w14:textId="77777777" w:rsidR="000A5C49" w:rsidRDefault="000A5C49">
            <w:pPr>
              <w:rPr>
                <w:rFonts w:asciiTheme="minorHAnsi" w:hAnsiTheme="minorHAnsi"/>
                <w:color w:val="000000" w:themeColor="text1"/>
              </w:rPr>
            </w:pPr>
          </w:p>
          <w:p w14:paraId="4BD281A9" w14:textId="60BA5C76" w:rsidR="00575F3B" w:rsidRDefault="00D719C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However n</w:t>
            </w:r>
            <w:r w:rsidR="0015270D">
              <w:rPr>
                <w:rFonts w:asciiTheme="minorHAnsi" w:hAnsiTheme="minorHAnsi"/>
                <w:color w:val="000000" w:themeColor="text1"/>
              </w:rPr>
              <w:t xml:space="preserve">eeds </w:t>
            </w:r>
            <w:r>
              <w:rPr>
                <w:rFonts w:asciiTheme="minorHAnsi" w:hAnsiTheme="minorHAnsi"/>
                <w:color w:val="000000" w:themeColor="text1"/>
              </w:rPr>
              <w:t>though</w:t>
            </w:r>
            <w:r w:rsidR="00BC680A">
              <w:rPr>
                <w:rFonts w:asciiTheme="minorHAnsi" w:hAnsiTheme="minorHAnsi"/>
                <w:color w:val="000000" w:themeColor="text1"/>
              </w:rPr>
              <w:t>t</w:t>
            </w:r>
            <w:r>
              <w:rPr>
                <w:rFonts w:asciiTheme="minorHAnsi" w:hAnsiTheme="minorHAnsi"/>
                <w:color w:val="000000" w:themeColor="text1"/>
              </w:rPr>
              <w:t xml:space="preserve"> as to what can be added to make this a L6 project – needs meeting with project supervisor.</w:t>
            </w:r>
          </w:p>
          <w:p w14:paraId="65C51B64" w14:textId="77777777" w:rsidR="00575F3B" w:rsidRDefault="00575F3B">
            <w:pPr>
              <w:rPr>
                <w:rFonts w:asciiTheme="minorHAnsi" w:hAnsiTheme="minorHAnsi"/>
                <w:color w:val="000000" w:themeColor="text1"/>
              </w:rPr>
            </w:pPr>
          </w:p>
          <w:p w14:paraId="55B8B3DA" w14:textId="77777777" w:rsidR="00FA5520" w:rsidRDefault="00FA5520">
            <w:pPr>
              <w:rPr>
                <w:rFonts w:asciiTheme="minorHAnsi" w:hAnsiTheme="minorHAnsi"/>
                <w:color w:val="000000" w:themeColor="text1"/>
              </w:rPr>
            </w:pPr>
          </w:p>
          <w:p w14:paraId="29D89AF2" w14:textId="77777777" w:rsidR="00FA5520" w:rsidRDefault="00FA5520">
            <w:pPr>
              <w:rPr>
                <w:rFonts w:asciiTheme="minorHAnsi" w:hAnsiTheme="minorHAnsi"/>
                <w:color w:val="000000" w:themeColor="text1"/>
              </w:rPr>
            </w:pPr>
          </w:p>
          <w:p w14:paraId="75BD0D34" w14:textId="77777777" w:rsidR="000A5C49" w:rsidRDefault="000A5C49" w:rsidP="00D1520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3C8C5821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F1DAB8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04B1796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BD4CDE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DEBECC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4773DB">
        <w:rPr>
          <w:rFonts w:asciiTheme="minorHAnsi" w:hAnsiTheme="minorHAnsi"/>
          <w:b/>
          <w:color w:val="000000" w:themeColor="text1"/>
        </w:rPr>
        <w:t>Gareth Jones</w:t>
      </w:r>
      <w:r w:rsidR="008A66C2">
        <w:rPr>
          <w:rFonts w:asciiTheme="minorHAnsi" w:hAnsiTheme="minorHAnsi"/>
          <w:b/>
          <w:color w:val="000000" w:themeColor="text1"/>
        </w:rPr>
        <w:t>……………………………..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0EE7BB0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AFDE310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28FCC484" w14:textId="343CFA15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BC680A">
        <w:rPr>
          <w:rFonts w:asciiTheme="minorHAnsi" w:hAnsiTheme="minorHAnsi"/>
          <w:b/>
          <w:color w:val="000000" w:themeColor="text1"/>
        </w:rPr>
        <w:t>James Williams</w:t>
      </w:r>
      <w:r w:rsidR="008A66C2">
        <w:rPr>
          <w:rFonts w:asciiTheme="minorHAnsi" w:hAnsiTheme="minorHAnsi"/>
          <w:b/>
          <w:color w:val="000000" w:themeColor="text1"/>
        </w:rPr>
        <w:t>……………………………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EC3AC2" w14:textId="77777777" w:rsidR="006677F4" w:rsidRDefault="006677F4" w:rsidP="007D1FA6">
      <w:r>
        <w:separator/>
      </w:r>
    </w:p>
  </w:endnote>
  <w:endnote w:type="continuationSeparator" w:id="0">
    <w:p w14:paraId="676164A6" w14:textId="77777777" w:rsidR="006677F4" w:rsidRDefault="006677F4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2D3D500B" w14:textId="6838B7DA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4A3CE6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2434765D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36BA16" w14:textId="77777777" w:rsidR="006677F4" w:rsidRDefault="006677F4" w:rsidP="007D1FA6">
      <w:r>
        <w:separator/>
      </w:r>
    </w:p>
  </w:footnote>
  <w:footnote w:type="continuationSeparator" w:id="0">
    <w:p w14:paraId="7045E0EA" w14:textId="77777777" w:rsidR="006677F4" w:rsidRDefault="006677F4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12A2"/>
    <w:rsid w:val="00082578"/>
    <w:rsid w:val="000A5C49"/>
    <w:rsid w:val="00125730"/>
    <w:rsid w:val="0015270D"/>
    <w:rsid w:val="001D0DDD"/>
    <w:rsid w:val="002071E2"/>
    <w:rsid w:val="00210C59"/>
    <w:rsid w:val="00235501"/>
    <w:rsid w:val="00242112"/>
    <w:rsid w:val="00244548"/>
    <w:rsid w:val="00253402"/>
    <w:rsid w:val="00282368"/>
    <w:rsid w:val="002A320B"/>
    <w:rsid w:val="002B28A4"/>
    <w:rsid w:val="002D3179"/>
    <w:rsid w:val="003030BE"/>
    <w:rsid w:val="00321962"/>
    <w:rsid w:val="003F049D"/>
    <w:rsid w:val="00435DD7"/>
    <w:rsid w:val="004773DB"/>
    <w:rsid w:val="004A3CE6"/>
    <w:rsid w:val="0053167E"/>
    <w:rsid w:val="00575F3B"/>
    <w:rsid w:val="005A54B0"/>
    <w:rsid w:val="005F6EA2"/>
    <w:rsid w:val="006363DD"/>
    <w:rsid w:val="00647A98"/>
    <w:rsid w:val="006530D2"/>
    <w:rsid w:val="006645F5"/>
    <w:rsid w:val="006677F4"/>
    <w:rsid w:val="006A543A"/>
    <w:rsid w:val="007430AD"/>
    <w:rsid w:val="00777F92"/>
    <w:rsid w:val="007A6D2B"/>
    <w:rsid w:val="007D1FA6"/>
    <w:rsid w:val="008147E6"/>
    <w:rsid w:val="008669E7"/>
    <w:rsid w:val="00866E85"/>
    <w:rsid w:val="008A66C2"/>
    <w:rsid w:val="008B05C1"/>
    <w:rsid w:val="008D4A65"/>
    <w:rsid w:val="009F37CB"/>
    <w:rsid w:val="00A151E5"/>
    <w:rsid w:val="00A736BA"/>
    <w:rsid w:val="00AA2993"/>
    <w:rsid w:val="00AB34FE"/>
    <w:rsid w:val="00AC6617"/>
    <w:rsid w:val="00B57DEC"/>
    <w:rsid w:val="00BC1053"/>
    <w:rsid w:val="00BC680A"/>
    <w:rsid w:val="00BD7FFC"/>
    <w:rsid w:val="00C423F9"/>
    <w:rsid w:val="00C60A27"/>
    <w:rsid w:val="00CC4C41"/>
    <w:rsid w:val="00CD2262"/>
    <w:rsid w:val="00CF3983"/>
    <w:rsid w:val="00D15203"/>
    <w:rsid w:val="00D70634"/>
    <w:rsid w:val="00D719CF"/>
    <w:rsid w:val="00D87BAB"/>
    <w:rsid w:val="00E03544"/>
    <w:rsid w:val="00E179E4"/>
    <w:rsid w:val="00E92EC5"/>
    <w:rsid w:val="00EF024C"/>
    <w:rsid w:val="00F14758"/>
    <w:rsid w:val="00F37CCD"/>
    <w:rsid w:val="00F66DA8"/>
    <w:rsid w:val="00F74E23"/>
    <w:rsid w:val="00F826EF"/>
    <w:rsid w:val="00FA5520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ECCF2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2013-09-25T13:21:00Z</cp:lastPrinted>
  <dcterms:created xsi:type="dcterms:W3CDTF">2021-01-21T12:05:00Z</dcterms:created>
  <dcterms:modified xsi:type="dcterms:W3CDTF">2021-01-27T12:45:00Z</dcterms:modified>
</cp:coreProperties>
</file>