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2CF9DA54" w:rsidR="004B0295" w:rsidRPr="004B0295" w:rsidRDefault="00C25F61" w:rsidP="00D012E7">
      <w:pPr>
        <w:rPr>
          <w:rFonts w:cs="Arial"/>
          <w:b/>
          <w:bCs/>
          <w:sz w:val="22"/>
          <w:szCs w:val="22"/>
        </w:rPr>
      </w:pPr>
      <w:r w:rsidRPr="00C74E6B">
        <w:rPr>
          <w:rFonts w:cs="Arial"/>
          <w:b/>
          <w:bCs/>
          <w:noProof/>
          <w:sz w:val="22"/>
          <w:szCs w:val="22"/>
          <w:highlight w:val="yellow"/>
        </w:rPr>
        <mc:AlternateContent>
          <mc:Choice Requires="wpi">
            <w:drawing>
              <wp:anchor distT="0" distB="0" distL="114300" distR="114300" simplePos="0" relativeHeight="251659264" behindDoc="0" locked="0" layoutInCell="1" allowOverlap="1" wp14:anchorId="0839A368" wp14:editId="65603F28">
                <wp:simplePos x="0" y="0"/>
                <wp:positionH relativeFrom="column">
                  <wp:posOffset>1355040</wp:posOffset>
                </wp:positionH>
                <wp:positionV relativeFrom="paragraph">
                  <wp:posOffset>-3170</wp:posOffset>
                </wp:positionV>
                <wp:extent cx="184680" cy="222840"/>
                <wp:effectExtent l="38100" t="38100" r="31750" b="44450"/>
                <wp:wrapNone/>
                <wp:docPr id="971956519"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184680" cy="222840"/>
                      </w14:xfrm>
                    </w14:contentPart>
                  </a:graphicData>
                </a:graphic>
              </wp:anchor>
            </w:drawing>
          </mc:Choice>
          <mc:Fallback>
            <w:pict>
              <v:shapetype w14:anchorId="47FD5B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06.2pt;margin-top:-.75pt;width:15.55pt;height:18.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">
                <v:imagedata r:id="rId13" o:title=""/>
              </v:shape>
            </w:pict>
          </mc:Fallback>
        </mc:AlternateContent>
      </w:r>
      <w:proofErr w:type="gramStart"/>
      <w:r w:rsidR="004B0295" w:rsidRPr="00C74E6B">
        <w:rPr>
          <w:rFonts w:cs="Arial"/>
          <w:b/>
          <w:bCs/>
          <w:sz w:val="22"/>
          <w:szCs w:val="22"/>
          <w:highlight w:val="yellow"/>
        </w:rPr>
        <w:t>8,000 word</w:t>
      </w:r>
      <w:proofErr w:type="gramEnd"/>
      <w:r w:rsidR="004B0295" w:rsidRPr="00C74E6B">
        <w:rPr>
          <w:rFonts w:cs="Arial"/>
          <w:b/>
          <w:bCs/>
          <w:sz w:val="22"/>
          <w:szCs w:val="22"/>
          <w:highlight w:val="yellow"/>
        </w:rPr>
        <w:t xml:space="preserve"> project</w:t>
      </w:r>
      <w:r w:rsidR="004B0295"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39BD1683"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5FAA2C56" w:rsidR="005C6CD8" w:rsidRDefault="005C6CD8" w:rsidP="00D4485A">
            <w:pPr>
              <w:pStyle w:val="BodyText"/>
              <w:jc w:val="both"/>
              <w:rPr>
                <w:rFonts w:cs="Arial"/>
                <w:b/>
                <w:bCs/>
                <w:sz w:val="22"/>
                <w:szCs w:val="22"/>
              </w:rPr>
            </w:pPr>
            <w:r w:rsidRPr="00D012E7">
              <w:rPr>
                <w:rFonts w:cs="Arial"/>
                <w:b/>
                <w:bCs/>
                <w:sz w:val="22"/>
                <w:szCs w:val="22"/>
              </w:rPr>
              <w:t xml:space="preserve">NAME: </w:t>
            </w:r>
            <w:r w:rsidR="00A172EA">
              <w:rPr>
                <w:rFonts w:cs="Arial"/>
                <w:b/>
                <w:bCs/>
                <w:sz w:val="22"/>
                <w:szCs w:val="22"/>
              </w:rPr>
              <w:t>Callum George</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5DF3DBB"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634AB">
              <w:rPr>
                <w:rFonts w:cs="Arial"/>
                <w:b/>
                <w:bCs/>
                <w:sz w:val="22"/>
                <w:szCs w:val="22"/>
              </w:rPr>
              <w:t>2319889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74A1662" w:rsidR="005C6CD8" w:rsidRPr="00C74E6B" w:rsidRDefault="005C6CD8" w:rsidP="00D4485A">
            <w:pPr>
              <w:jc w:val="both"/>
              <w:rPr>
                <w:rFonts w:cs="Arial"/>
                <w:b/>
                <w:bCs/>
                <w:sz w:val="22"/>
                <w:szCs w:val="22"/>
              </w:rPr>
            </w:pPr>
            <w:r w:rsidRPr="00C74E6B">
              <w:rPr>
                <w:rFonts w:cs="Arial"/>
                <w:b/>
                <w:bCs/>
                <w:sz w:val="22"/>
                <w:szCs w:val="22"/>
              </w:rPr>
              <w:t>DRAFT RESEARCH TITLE</w:t>
            </w:r>
            <w:r w:rsidR="00D012E7" w:rsidRPr="00C74E6B">
              <w:rPr>
                <w:rFonts w:cs="Arial"/>
                <w:b/>
                <w:bCs/>
                <w:sz w:val="22"/>
                <w:szCs w:val="22"/>
              </w:rPr>
              <w:t xml:space="preserve"> </w:t>
            </w:r>
            <w:r w:rsidRPr="00C74E6B">
              <w:rPr>
                <w:rFonts w:cs="Arial"/>
                <w:b/>
                <w:bCs/>
                <w:sz w:val="22"/>
                <w:szCs w:val="22"/>
              </w:rPr>
              <w:t>QUESTION:</w:t>
            </w:r>
            <w:r w:rsidR="004B7E04" w:rsidRPr="00C74E6B">
              <w:rPr>
                <w:rFonts w:cs="Arial"/>
                <w:b/>
                <w:bCs/>
                <w:sz w:val="22"/>
                <w:szCs w:val="22"/>
              </w:rPr>
              <w:t xml:space="preserve"> </w:t>
            </w:r>
            <w:r w:rsidR="002679AC" w:rsidRPr="00C74E6B">
              <w:rPr>
                <w:rFonts w:cs="Arial"/>
                <w:b/>
                <w:bCs/>
                <w:sz w:val="22"/>
                <w:szCs w:val="22"/>
              </w:rPr>
              <w:t xml:space="preserve">The evolution of operation police equipment and their </w:t>
            </w:r>
            <w:proofErr w:type="gramStart"/>
            <w:r w:rsidR="002679AC" w:rsidRPr="00C74E6B">
              <w:rPr>
                <w:rFonts w:cs="Arial"/>
                <w:b/>
                <w:bCs/>
                <w:sz w:val="22"/>
                <w:szCs w:val="22"/>
              </w:rPr>
              <w:t>modern day</w:t>
            </w:r>
            <w:proofErr w:type="gramEnd"/>
            <w:r w:rsidR="002679AC" w:rsidRPr="00C74E6B">
              <w:rPr>
                <w:rFonts w:cs="Arial"/>
                <w:b/>
                <w:bCs/>
                <w:sz w:val="22"/>
                <w:szCs w:val="22"/>
              </w:rPr>
              <w:t xml:space="preserve"> </w:t>
            </w:r>
            <w:r w:rsidR="00F300C7" w:rsidRPr="00C74E6B">
              <w:rPr>
                <w:rFonts w:cs="Arial"/>
                <w:b/>
                <w:bCs/>
                <w:sz w:val="22"/>
                <w:szCs w:val="22"/>
              </w:rPr>
              <w:t>application</w:t>
            </w:r>
            <w:r w:rsidR="002679AC" w:rsidRPr="00C74E6B">
              <w:rPr>
                <w:rFonts w:cs="Arial"/>
                <w:b/>
                <w:bCs/>
                <w:sz w:val="22"/>
                <w:szCs w:val="22"/>
              </w:rPr>
              <w:t>.</w:t>
            </w:r>
          </w:p>
          <w:p w14:paraId="461E49DA" w14:textId="45E1358F" w:rsidR="002D0EF0" w:rsidRPr="00C74E6B" w:rsidRDefault="002D0EF0" w:rsidP="00D4485A">
            <w:pPr>
              <w:jc w:val="both"/>
              <w:rPr>
                <w:rFonts w:cs="Arial"/>
                <w:b/>
                <w:bCs/>
                <w:sz w:val="22"/>
                <w:szCs w:val="22"/>
              </w:rPr>
            </w:pPr>
            <w:r w:rsidRPr="00C74E6B">
              <w:rPr>
                <w:rFonts w:cs="Arial"/>
                <w:b/>
                <w:bCs/>
                <w:sz w:val="22"/>
                <w:szCs w:val="22"/>
              </w:rPr>
              <w:t>INTRO</w:t>
            </w:r>
            <w:r w:rsidR="00766657" w:rsidRPr="00C74E6B">
              <w:rPr>
                <w:rFonts w:cs="Arial"/>
                <w:b/>
                <w:bCs/>
                <w:sz w:val="22"/>
                <w:szCs w:val="22"/>
              </w:rPr>
              <w:t>DUCTION</w:t>
            </w:r>
            <w:r w:rsidRPr="00C74E6B">
              <w:rPr>
                <w:rFonts w:cs="Arial"/>
                <w:b/>
                <w:bCs/>
                <w:sz w:val="22"/>
                <w:szCs w:val="22"/>
              </w:rPr>
              <w:t>:</w:t>
            </w:r>
          </w:p>
          <w:p w14:paraId="76DC748E" w14:textId="77777777" w:rsidR="00022F2D" w:rsidRPr="00C74E6B" w:rsidRDefault="00022F2D" w:rsidP="00D4485A">
            <w:pPr>
              <w:tabs>
                <w:tab w:val="left" w:pos="1860"/>
              </w:tabs>
              <w:jc w:val="both"/>
              <w:rPr>
                <w:rFonts w:cs="Arial"/>
                <w:sz w:val="22"/>
                <w:szCs w:val="22"/>
                <w:highlight w:val="yellow"/>
              </w:rPr>
            </w:pPr>
          </w:p>
          <w:p w14:paraId="2AB0BAEA" w14:textId="70361E6A" w:rsidR="00022F2D" w:rsidRPr="00C74E6B" w:rsidRDefault="00022F2D" w:rsidP="00D4485A">
            <w:pPr>
              <w:tabs>
                <w:tab w:val="left" w:pos="1860"/>
              </w:tabs>
              <w:jc w:val="both"/>
              <w:rPr>
                <w:rFonts w:cs="Arial"/>
                <w:sz w:val="22"/>
                <w:szCs w:val="22"/>
              </w:rPr>
            </w:pPr>
            <w:r w:rsidRPr="00C74E6B">
              <w:rPr>
                <w:rFonts w:cs="Arial"/>
                <w:sz w:val="22"/>
                <w:szCs w:val="22"/>
              </w:rPr>
              <w:t xml:space="preserve">The purpose of this study is to </w:t>
            </w:r>
            <w:r w:rsidR="005050F6" w:rsidRPr="00C74E6B">
              <w:rPr>
                <w:rFonts w:cs="Arial"/>
                <w:sz w:val="22"/>
                <w:szCs w:val="22"/>
              </w:rPr>
              <w:t>explore how</w:t>
            </w:r>
            <w:r w:rsidRPr="00C74E6B">
              <w:rPr>
                <w:rFonts w:cs="Arial"/>
                <w:sz w:val="22"/>
                <w:szCs w:val="22"/>
              </w:rPr>
              <w:t xml:space="preserve"> police equipment, such as personal protective equipment, has evolved through</w:t>
            </w:r>
            <w:r w:rsidR="00A172EA" w:rsidRPr="00C74E6B">
              <w:rPr>
                <w:rFonts w:cs="Arial"/>
                <w:sz w:val="22"/>
                <w:szCs w:val="22"/>
              </w:rPr>
              <w:t xml:space="preserve">out the history of policing in the United Kingdom. </w:t>
            </w:r>
            <w:r w:rsidR="00DD4762" w:rsidRPr="00C74E6B">
              <w:rPr>
                <w:rFonts w:cs="Arial"/>
                <w:sz w:val="22"/>
                <w:szCs w:val="22"/>
              </w:rPr>
              <w:t xml:space="preserve">The first full time police force in the United Kingdom was The Met, and in 1829 the serving officers were provided a truncheon, rattle and handcuffs as personal protective equipment </w:t>
            </w:r>
            <w:r w:rsidR="00DD4762" w:rsidRPr="00C74E6B">
              <w:rPr>
                <w:color w:val="000000"/>
                <w:sz w:val="22"/>
                <w:szCs w:val="22"/>
              </w:rPr>
              <w:t xml:space="preserve">(BBC, 2025). </w:t>
            </w:r>
            <w:r w:rsidR="00952835" w:rsidRPr="00C74E6B">
              <w:rPr>
                <w:color w:val="000000"/>
                <w:sz w:val="22"/>
                <w:szCs w:val="22"/>
              </w:rPr>
              <w:t xml:space="preserve">The research conducted during this study will examine how the equipment utilised by these officers </w:t>
            </w:r>
            <w:r w:rsidR="00240A9E" w:rsidRPr="00C74E6B">
              <w:rPr>
                <w:color w:val="000000"/>
                <w:sz w:val="22"/>
                <w:szCs w:val="22"/>
              </w:rPr>
              <w:t xml:space="preserve">has </w:t>
            </w:r>
            <w:r w:rsidR="00952835" w:rsidRPr="00C74E6B">
              <w:rPr>
                <w:color w:val="000000"/>
                <w:sz w:val="22"/>
                <w:szCs w:val="22"/>
              </w:rPr>
              <w:t xml:space="preserve">evolved into the equipment utilised by modern day police officers </w:t>
            </w:r>
            <w:proofErr w:type="gramStart"/>
            <w:r w:rsidR="00952835" w:rsidRPr="00C74E6B">
              <w:rPr>
                <w:color w:val="000000"/>
                <w:sz w:val="22"/>
                <w:szCs w:val="22"/>
              </w:rPr>
              <w:t>on a daily basis</w:t>
            </w:r>
            <w:proofErr w:type="gramEnd"/>
            <w:r w:rsidR="00952835" w:rsidRPr="00C74E6B">
              <w:rPr>
                <w:color w:val="000000"/>
                <w:sz w:val="22"/>
                <w:szCs w:val="22"/>
              </w:rPr>
              <w:t xml:space="preserve">. </w:t>
            </w:r>
            <w:r w:rsidR="005050F6" w:rsidRPr="00C74E6B">
              <w:rPr>
                <w:color w:val="000000"/>
                <w:sz w:val="22"/>
                <w:szCs w:val="22"/>
              </w:rPr>
              <w:t xml:space="preserve">The study will also examine when certain types of personal protective equipment were introduced, such as in 1996 where most forces in England and Wales adopted the use of CS Spray following </w:t>
            </w:r>
            <w:proofErr w:type="spellStart"/>
            <w:proofErr w:type="gramStart"/>
            <w:r w:rsidR="005050F6" w:rsidRPr="00C74E6B">
              <w:rPr>
                <w:color w:val="000000"/>
                <w:sz w:val="22"/>
                <w:szCs w:val="22"/>
              </w:rPr>
              <w:t>it’s</w:t>
            </w:r>
            <w:proofErr w:type="spellEnd"/>
            <w:proofErr w:type="gramEnd"/>
            <w:r w:rsidR="005050F6" w:rsidRPr="00C74E6B">
              <w:rPr>
                <w:color w:val="000000"/>
                <w:sz w:val="22"/>
                <w:szCs w:val="22"/>
              </w:rPr>
              <w:t xml:space="preserve"> initial introduction in 1995 and a trial period to 1996 when it was widely established (Tyler and King, 2000). This study will </w:t>
            </w:r>
            <w:r w:rsidR="00240A9E" w:rsidRPr="00C74E6B">
              <w:rPr>
                <w:color w:val="000000"/>
                <w:sz w:val="22"/>
                <w:szCs w:val="22"/>
              </w:rPr>
              <w:t>focus on</w:t>
            </w:r>
            <w:r w:rsidR="005050F6" w:rsidRPr="00C74E6B">
              <w:rPr>
                <w:color w:val="000000"/>
                <w:sz w:val="22"/>
                <w:szCs w:val="22"/>
              </w:rPr>
              <w:t xml:space="preserve"> gather</w:t>
            </w:r>
            <w:r w:rsidR="00240A9E" w:rsidRPr="00C74E6B">
              <w:rPr>
                <w:color w:val="000000"/>
                <w:sz w:val="22"/>
                <w:szCs w:val="22"/>
              </w:rPr>
              <w:t>ing</w:t>
            </w:r>
            <w:r w:rsidR="005050F6" w:rsidRPr="00C74E6B">
              <w:rPr>
                <w:color w:val="000000"/>
                <w:sz w:val="22"/>
                <w:szCs w:val="22"/>
              </w:rPr>
              <w:t xml:space="preserve"> data from current serving police officers</w:t>
            </w:r>
            <w:r w:rsidR="00884145" w:rsidRPr="00C74E6B">
              <w:rPr>
                <w:color w:val="000000"/>
                <w:sz w:val="22"/>
                <w:szCs w:val="22"/>
              </w:rPr>
              <w:t>,</w:t>
            </w:r>
            <w:r w:rsidR="00240A9E" w:rsidRPr="00C74E6B">
              <w:rPr>
                <w:color w:val="000000"/>
                <w:sz w:val="22"/>
                <w:szCs w:val="22"/>
              </w:rPr>
              <w:t xml:space="preserve"> as well as retired officers </w:t>
            </w:r>
            <w:r w:rsidR="005050F6" w:rsidRPr="00C74E6B">
              <w:rPr>
                <w:color w:val="000000"/>
                <w:sz w:val="22"/>
                <w:szCs w:val="22"/>
              </w:rPr>
              <w:t xml:space="preserve">on how they utilise their personal protective equipment and what changes they feel could be introduced to aid their roles. This research is worthy of academic study, as it aims to explore not only how </w:t>
            </w:r>
            <w:r w:rsidR="00240A9E" w:rsidRPr="00C74E6B">
              <w:rPr>
                <w:color w:val="000000"/>
                <w:sz w:val="22"/>
                <w:szCs w:val="22"/>
              </w:rPr>
              <w:t xml:space="preserve">operational officers use personal protective equipment, but also how it has evolved throughout history and the reasons for </w:t>
            </w:r>
            <w:proofErr w:type="spellStart"/>
            <w:proofErr w:type="gramStart"/>
            <w:r w:rsidR="00240A9E" w:rsidRPr="00C74E6B">
              <w:rPr>
                <w:color w:val="000000"/>
                <w:sz w:val="22"/>
                <w:szCs w:val="22"/>
              </w:rPr>
              <w:t>it’s</w:t>
            </w:r>
            <w:proofErr w:type="spellEnd"/>
            <w:proofErr w:type="gramEnd"/>
            <w:r w:rsidR="00240A9E" w:rsidRPr="00C74E6B">
              <w:rPr>
                <w:color w:val="000000"/>
                <w:sz w:val="22"/>
                <w:szCs w:val="22"/>
              </w:rPr>
              <w:t xml:space="preserve"> evolution. An understanding into these changes provides insight into how policing has changed to adapt to officer safety, and how police organisations respond to the risks of policing and the expectations of operational officers. Therefore</w:t>
            </w:r>
            <w:r w:rsidR="00C74E6B">
              <w:rPr>
                <w:color w:val="000000"/>
                <w:sz w:val="22"/>
                <w:szCs w:val="22"/>
              </w:rPr>
              <w:t>,</w:t>
            </w:r>
            <w:r w:rsidR="00240A9E" w:rsidRPr="00C74E6B">
              <w:rPr>
                <w:color w:val="000000"/>
                <w:sz w:val="22"/>
                <w:szCs w:val="22"/>
              </w:rPr>
              <w:t xml:space="preserve"> this study may provide possible suggestion</w:t>
            </w:r>
            <w:r w:rsidR="00884145" w:rsidRPr="00C74E6B">
              <w:rPr>
                <w:color w:val="000000"/>
                <w:sz w:val="22"/>
                <w:szCs w:val="22"/>
              </w:rPr>
              <w:t>s</w:t>
            </w:r>
            <w:r w:rsidR="00240A9E" w:rsidRPr="00C74E6B">
              <w:rPr>
                <w:color w:val="000000"/>
                <w:sz w:val="22"/>
                <w:szCs w:val="22"/>
              </w:rPr>
              <w:t xml:space="preserve"> for future changes into police equipment.</w:t>
            </w:r>
          </w:p>
          <w:p w14:paraId="1A85E4DB" w14:textId="77777777" w:rsidR="005C6CD8" w:rsidRPr="00C74E6B" w:rsidRDefault="005C6CD8" w:rsidP="00D4485A">
            <w:pPr>
              <w:tabs>
                <w:tab w:val="left" w:pos="1860"/>
              </w:tabs>
              <w:jc w:val="both"/>
              <w:rPr>
                <w:rFonts w:cs="Arial"/>
                <w:sz w:val="22"/>
                <w:szCs w:val="22"/>
                <w:highlight w:val="yellow"/>
              </w:rPr>
            </w:pPr>
          </w:p>
          <w:p w14:paraId="7AFA2F06" w14:textId="77777777" w:rsidR="005C6CD8" w:rsidRPr="00C74E6B"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1C25285E" w14:textId="77777777" w:rsidR="003E7DF1" w:rsidRDefault="003E7DF1" w:rsidP="003E7DF1">
            <w:pPr>
              <w:rPr>
                <w:rFonts w:cs="Arial"/>
                <w:color w:val="FF0000"/>
                <w:sz w:val="22"/>
                <w:szCs w:val="22"/>
              </w:rPr>
            </w:pPr>
          </w:p>
          <w:p w14:paraId="5232C1B4" w14:textId="37C0479F" w:rsidR="003E7DF1" w:rsidRDefault="003E7DF1" w:rsidP="003E7DF1">
            <w:pPr>
              <w:pStyle w:val="ListParagraph"/>
              <w:numPr>
                <w:ilvl w:val="0"/>
                <w:numId w:val="41"/>
              </w:numPr>
              <w:rPr>
                <w:rFonts w:cs="Arial"/>
                <w:color w:val="000000" w:themeColor="text1"/>
                <w:sz w:val="22"/>
                <w:szCs w:val="22"/>
              </w:rPr>
            </w:pPr>
            <w:r>
              <w:rPr>
                <w:rFonts w:cs="Arial"/>
                <w:color w:val="000000" w:themeColor="text1"/>
                <w:sz w:val="22"/>
                <w:szCs w:val="22"/>
              </w:rPr>
              <w:lastRenderedPageBreak/>
              <w:t xml:space="preserve">To </w:t>
            </w:r>
            <w:r w:rsidR="00544BC1">
              <w:rPr>
                <w:rFonts w:cs="Arial"/>
                <w:color w:val="000000" w:themeColor="text1"/>
                <w:sz w:val="22"/>
                <w:szCs w:val="22"/>
              </w:rPr>
              <w:t>analyse</w:t>
            </w:r>
            <w:r>
              <w:rPr>
                <w:rFonts w:cs="Arial"/>
                <w:color w:val="000000" w:themeColor="text1"/>
                <w:sz w:val="22"/>
                <w:szCs w:val="22"/>
              </w:rPr>
              <w:t xml:space="preserve"> </w:t>
            </w:r>
            <w:r w:rsidR="00544BC1">
              <w:rPr>
                <w:rFonts w:cs="Arial"/>
                <w:color w:val="000000" w:themeColor="text1"/>
                <w:sz w:val="22"/>
                <w:szCs w:val="22"/>
              </w:rPr>
              <w:t xml:space="preserve">the equipment used by modern day operational police officers in the </w:t>
            </w:r>
            <w:r w:rsidR="00884145">
              <w:rPr>
                <w:rFonts w:cs="Arial"/>
                <w:color w:val="000000" w:themeColor="text1"/>
                <w:sz w:val="22"/>
                <w:szCs w:val="22"/>
              </w:rPr>
              <w:t>United</w:t>
            </w:r>
            <w:r w:rsidR="00544BC1">
              <w:rPr>
                <w:rFonts w:cs="Arial"/>
                <w:color w:val="000000" w:themeColor="text1"/>
                <w:sz w:val="22"/>
                <w:szCs w:val="22"/>
              </w:rPr>
              <w:t xml:space="preserve"> </w:t>
            </w:r>
            <w:r w:rsidR="00884145">
              <w:rPr>
                <w:rFonts w:cs="Arial"/>
                <w:color w:val="000000" w:themeColor="text1"/>
                <w:sz w:val="22"/>
                <w:szCs w:val="22"/>
              </w:rPr>
              <w:t>K</w:t>
            </w:r>
            <w:r w:rsidR="00544BC1">
              <w:rPr>
                <w:rFonts w:cs="Arial"/>
                <w:color w:val="000000" w:themeColor="text1"/>
                <w:sz w:val="22"/>
                <w:szCs w:val="22"/>
              </w:rPr>
              <w:t xml:space="preserve">ingdom, and the training they are provided on how to use it. </w:t>
            </w:r>
          </w:p>
          <w:p w14:paraId="3A283F9D" w14:textId="69397178" w:rsidR="00544BC1" w:rsidRDefault="00544BC1" w:rsidP="003E7DF1">
            <w:pPr>
              <w:pStyle w:val="ListParagraph"/>
              <w:numPr>
                <w:ilvl w:val="0"/>
                <w:numId w:val="41"/>
              </w:numPr>
              <w:rPr>
                <w:rFonts w:cs="Arial"/>
                <w:color w:val="000000" w:themeColor="text1"/>
                <w:sz w:val="22"/>
                <w:szCs w:val="22"/>
              </w:rPr>
            </w:pPr>
            <w:r>
              <w:rPr>
                <w:rFonts w:cs="Arial"/>
                <w:color w:val="000000" w:themeColor="text1"/>
                <w:sz w:val="22"/>
                <w:szCs w:val="22"/>
              </w:rPr>
              <w:t>To explore how police personal protective equipment</w:t>
            </w:r>
            <w:r w:rsidR="002E721A">
              <w:rPr>
                <w:rFonts w:cs="Arial"/>
                <w:color w:val="000000" w:themeColor="text1"/>
                <w:sz w:val="22"/>
                <w:szCs w:val="22"/>
              </w:rPr>
              <w:t xml:space="preserve"> has evolved since the early days of policing</w:t>
            </w:r>
            <w:r>
              <w:rPr>
                <w:rFonts w:cs="Arial"/>
                <w:color w:val="000000" w:themeColor="text1"/>
                <w:sz w:val="22"/>
                <w:szCs w:val="22"/>
              </w:rPr>
              <w:t xml:space="preserve"> </w:t>
            </w:r>
            <w:r w:rsidR="002E721A">
              <w:rPr>
                <w:rFonts w:cs="Arial"/>
                <w:color w:val="000000" w:themeColor="text1"/>
                <w:sz w:val="22"/>
                <w:szCs w:val="22"/>
              </w:rPr>
              <w:t xml:space="preserve">to what it is now in the modern day. </w:t>
            </w:r>
          </w:p>
          <w:p w14:paraId="3C17A7C1" w14:textId="455B3397" w:rsidR="00544BC1" w:rsidRPr="003E7DF1" w:rsidRDefault="00544BC1" w:rsidP="003E7DF1">
            <w:pPr>
              <w:pStyle w:val="ListParagraph"/>
              <w:numPr>
                <w:ilvl w:val="0"/>
                <w:numId w:val="41"/>
              </w:numPr>
              <w:rPr>
                <w:rFonts w:cs="Arial"/>
                <w:color w:val="000000" w:themeColor="text1"/>
                <w:sz w:val="22"/>
                <w:szCs w:val="22"/>
              </w:rPr>
            </w:pPr>
            <w:r>
              <w:rPr>
                <w:rFonts w:cs="Arial"/>
                <w:color w:val="000000" w:themeColor="text1"/>
                <w:sz w:val="22"/>
                <w:szCs w:val="22"/>
              </w:rPr>
              <w:t xml:space="preserve">To evaluate modern day police equipment and how much they are utilised by operation police officers. </w:t>
            </w:r>
          </w:p>
          <w:p w14:paraId="75D4BF6E" w14:textId="77777777" w:rsidR="002D0EF0" w:rsidRDefault="002D0EF0" w:rsidP="00D4485A">
            <w:pPr>
              <w:rPr>
                <w:rFonts w:cs="Arial"/>
                <w:color w:val="FF0000"/>
                <w:sz w:val="22"/>
                <w:szCs w:val="22"/>
              </w:rPr>
            </w:pPr>
          </w:p>
          <w:p w14:paraId="36DDA3CD" w14:textId="2F56454C" w:rsidR="00467E52" w:rsidRPr="00467E52" w:rsidRDefault="00467E52" w:rsidP="00D4485A">
            <w:pPr>
              <w:rPr>
                <w:rFonts w:cs="Arial"/>
                <w:sz w:val="22"/>
                <w:szCs w:val="22"/>
              </w:rPr>
            </w:pPr>
          </w:p>
          <w:p w14:paraId="1DC82AEE" w14:textId="7DB11330" w:rsidR="00F46F72" w:rsidRPr="00D012E7" w:rsidRDefault="002E721A" w:rsidP="00D4485A">
            <w:pPr>
              <w:jc w:val="both"/>
              <w:rPr>
                <w:rFonts w:cs="Arial"/>
                <w:sz w:val="22"/>
                <w:szCs w:val="22"/>
              </w:rPr>
            </w:pPr>
            <w:r>
              <w:rPr>
                <w:rFonts w:cs="Arial"/>
                <w:sz w:val="22"/>
                <w:szCs w:val="22"/>
              </w:rPr>
              <w:t xml:space="preserve">Throughout this study, research using academic sources shall be conducted exploring these three objectives. The study will also utilise a questionnaire to be completed by serving police officers and retired officers to gain perspective into the use of personal protective equipment from different generations of policing, this will enable insight into how equipment has changed over time.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4F82E2C5" w14:textId="77777777" w:rsidR="00F76B20" w:rsidRDefault="00F76B20" w:rsidP="00D4485A">
            <w:pPr>
              <w:rPr>
                <w:rFonts w:cs="Arial"/>
                <w:color w:val="FF0000"/>
                <w:sz w:val="22"/>
                <w:szCs w:val="22"/>
              </w:rPr>
            </w:pPr>
          </w:p>
          <w:p w14:paraId="0547E298" w14:textId="436A4F23" w:rsidR="00AD0D8E" w:rsidRDefault="00F76B20" w:rsidP="00D4485A">
            <w:pPr>
              <w:rPr>
                <w:color w:val="000000"/>
                <w:sz w:val="22"/>
                <w:szCs w:val="22"/>
              </w:rPr>
            </w:pPr>
            <w:r w:rsidRPr="00C74E6B">
              <w:rPr>
                <w:rFonts w:cs="Arial"/>
                <w:sz w:val="22"/>
                <w:szCs w:val="22"/>
              </w:rPr>
              <w:t xml:space="preserve">This study </w:t>
            </w:r>
            <w:r w:rsidR="007B1E8C" w:rsidRPr="00C74E6B">
              <w:rPr>
                <w:rFonts w:cs="Arial"/>
                <w:sz w:val="22"/>
                <w:szCs w:val="22"/>
              </w:rPr>
              <w:t xml:space="preserve">will utilise articles gathered from Google Scholar and other academic journals. </w:t>
            </w:r>
            <w:r w:rsidR="00AD0D8E">
              <w:rPr>
                <w:rFonts w:cs="Arial"/>
                <w:sz w:val="22"/>
                <w:szCs w:val="22"/>
              </w:rPr>
              <w:t>Whereas r</w:t>
            </w:r>
            <w:r w:rsidR="007B1E8C" w:rsidRPr="00C74E6B">
              <w:rPr>
                <w:rFonts w:cs="Arial"/>
                <w:sz w:val="22"/>
                <w:szCs w:val="22"/>
              </w:rPr>
              <w:t xml:space="preserve">esearch has already been conducted </w:t>
            </w:r>
            <w:proofErr w:type="gramStart"/>
            <w:r w:rsidR="007B1E8C" w:rsidRPr="00C74E6B">
              <w:rPr>
                <w:rFonts w:cs="Arial"/>
                <w:sz w:val="22"/>
                <w:szCs w:val="22"/>
              </w:rPr>
              <w:t>in the area of</w:t>
            </w:r>
            <w:proofErr w:type="gramEnd"/>
            <w:r w:rsidR="007B1E8C" w:rsidRPr="00C74E6B">
              <w:rPr>
                <w:rFonts w:cs="Arial"/>
                <w:sz w:val="22"/>
                <w:szCs w:val="22"/>
              </w:rPr>
              <w:t xml:space="preserve"> police personal protective equipment, such as from </w:t>
            </w:r>
            <w:r w:rsidR="007B1E8C" w:rsidRPr="00C74E6B">
              <w:rPr>
                <w:color w:val="000000"/>
                <w:sz w:val="22"/>
                <w:szCs w:val="22"/>
              </w:rPr>
              <w:t xml:space="preserve">gmpmuseum.co.uk (n.d.), </w:t>
            </w:r>
            <w:r w:rsidR="00AD0D8E">
              <w:rPr>
                <w:color w:val="000000"/>
                <w:sz w:val="22"/>
                <w:szCs w:val="22"/>
              </w:rPr>
              <w:t>who l</w:t>
            </w:r>
            <w:r w:rsidR="007B1E8C" w:rsidRPr="00C74E6B">
              <w:rPr>
                <w:color w:val="000000"/>
                <w:sz w:val="22"/>
                <w:szCs w:val="22"/>
              </w:rPr>
              <w:t>ooked at how the “New Police” were equipped</w:t>
            </w:r>
            <w:r w:rsidR="00264914" w:rsidRPr="00C74E6B">
              <w:rPr>
                <w:color w:val="000000"/>
                <w:sz w:val="22"/>
                <w:szCs w:val="22"/>
              </w:rPr>
              <w:t xml:space="preserve"> in the 18</w:t>
            </w:r>
            <w:r w:rsidR="00264914" w:rsidRPr="00C74E6B">
              <w:rPr>
                <w:color w:val="000000"/>
                <w:sz w:val="22"/>
                <w:szCs w:val="22"/>
                <w:vertAlign w:val="superscript"/>
              </w:rPr>
              <w:t>th</w:t>
            </w:r>
            <w:r w:rsidR="00264914" w:rsidRPr="00C74E6B">
              <w:rPr>
                <w:color w:val="000000"/>
                <w:sz w:val="22"/>
                <w:szCs w:val="22"/>
              </w:rPr>
              <w:t xml:space="preserve"> to 19</w:t>
            </w:r>
            <w:r w:rsidR="00264914" w:rsidRPr="00C74E6B">
              <w:rPr>
                <w:color w:val="000000"/>
                <w:sz w:val="22"/>
                <w:szCs w:val="22"/>
                <w:vertAlign w:val="superscript"/>
              </w:rPr>
              <w:t>th</w:t>
            </w:r>
            <w:r w:rsidR="00264914" w:rsidRPr="00C74E6B">
              <w:rPr>
                <w:color w:val="000000"/>
                <w:sz w:val="22"/>
                <w:szCs w:val="22"/>
              </w:rPr>
              <w:t xml:space="preserve"> century</w:t>
            </w:r>
            <w:r w:rsidR="007B1E8C" w:rsidRPr="00C74E6B">
              <w:rPr>
                <w:color w:val="000000"/>
                <w:sz w:val="22"/>
                <w:szCs w:val="22"/>
              </w:rPr>
              <w:t xml:space="preserve">. </w:t>
            </w:r>
            <w:r w:rsidR="00AD0D8E">
              <w:rPr>
                <w:color w:val="000000"/>
                <w:sz w:val="22"/>
                <w:szCs w:val="22"/>
              </w:rPr>
              <w:t>There is a gap in how this has evolved overtime and why certain technologies were introduced, specifically taking into consideration the thoughts and opinions of current active operational police officers. This is an important element to consider as p</w:t>
            </w:r>
            <w:r w:rsidR="00A35E72">
              <w:rPr>
                <w:color w:val="000000"/>
                <w:sz w:val="22"/>
                <w:szCs w:val="22"/>
              </w:rPr>
              <w:t xml:space="preserve">ersonal protective equipment is a layer of defence and protection for these officers. </w:t>
            </w:r>
          </w:p>
          <w:p w14:paraId="500932A0" w14:textId="77777777" w:rsidR="00A35E72" w:rsidRDefault="00A35E72" w:rsidP="00D4485A">
            <w:pPr>
              <w:rPr>
                <w:color w:val="000000"/>
                <w:sz w:val="22"/>
                <w:szCs w:val="22"/>
              </w:rPr>
            </w:pPr>
          </w:p>
          <w:p w14:paraId="1051C14C" w14:textId="768EA749" w:rsidR="00A35E72" w:rsidRDefault="00A35E72" w:rsidP="00D4485A">
            <w:pPr>
              <w:rPr>
                <w:color w:val="000000"/>
                <w:sz w:val="22"/>
                <w:szCs w:val="22"/>
              </w:rPr>
            </w:pPr>
            <w:r>
              <w:rPr>
                <w:color w:val="000000"/>
                <w:sz w:val="22"/>
                <w:szCs w:val="22"/>
              </w:rPr>
              <w:t xml:space="preserve">Data will also be gathered from news sources and other areas to create a wider, more holistic picture of how </w:t>
            </w:r>
            <w:r w:rsidR="00264914" w:rsidRPr="00C74E6B">
              <w:rPr>
                <w:color w:val="000000"/>
                <w:sz w:val="22"/>
                <w:szCs w:val="22"/>
              </w:rPr>
              <w:t>personal protective equipment has evolved over time</w:t>
            </w:r>
            <w:r>
              <w:rPr>
                <w:color w:val="000000"/>
                <w:sz w:val="22"/>
                <w:szCs w:val="22"/>
              </w:rPr>
              <w:t xml:space="preserve">. </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231DD35C" w:rsidR="005C6CD8" w:rsidRDefault="005C6CD8" w:rsidP="00D4485A">
            <w:pPr>
              <w:rPr>
                <w:rFonts w:cs="Arial"/>
                <w:sz w:val="22"/>
                <w:szCs w:val="22"/>
              </w:rPr>
            </w:pPr>
          </w:p>
          <w:p w14:paraId="48755884" w14:textId="77777777" w:rsidR="00AD0D8E" w:rsidRDefault="003F0262" w:rsidP="00D4485A">
            <w:pPr>
              <w:rPr>
                <w:rFonts w:cs="Arial"/>
                <w:sz w:val="22"/>
                <w:szCs w:val="22"/>
              </w:rPr>
            </w:pPr>
            <w:r>
              <w:rPr>
                <w:rFonts w:cs="Arial"/>
                <w:sz w:val="22"/>
                <w:szCs w:val="22"/>
              </w:rPr>
              <w:t xml:space="preserve">This study will utilise empirical research, which will be </w:t>
            </w:r>
            <w:r w:rsidR="00C74E6B">
              <w:rPr>
                <w:rFonts w:cs="Arial"/>
                <w:sz w:val="22"/>
                <w:szCs w:val="22"/>
              </w:rPr>
              <w:t>gathered</w:t>
            </w:r>
            <w:r>
              <w:rPr>
                <w:rFonts w:cs="Arial"/>
                <w:sz w:val="22"/>
                <w:szCs w:val="22"/>
              </w:rPr>
              <w:t xml:space="preserve"> using questionnaires. </w:t>
            </w:r>
            <w:r w:rsidR="00C74E6B">
              <w:rPr>
                <w:rFonts w:cs="Arial"/>
                <w:sz w:val="22"/>
                <w:szCs w:val="22"/>
              </w:rPr>
              <w:t xml:space="preserve">Questionnaires have been selected as the method due to the relative ease of completion, creation and distribution. They also allow for a wider range of data to be collected in an appropriate timescale. </w:t>
            </w:r>
            <w:r>
              <w:rPr>
                <w:rFonts w:cs="Arial"/>
                <w:sz w:val="22"/>
                <w:szCs w:val="22"/>
              </w:rPr>
              <w:t>These questionnaires will be distributed not only to current serving police officers, but to retired officers no longer in the force.</w:t>
            </w:r>
          </w:p>
          <w:p w14:paraId="7D75C1DC" w14:textId="77777777" w:rsidR="00AD0D8E" w:rsidRDefault="00AD0D8E" w:rsidP="00D4485A">
            <w:pPr>
              <w:rPr>
                <w:rFonts w:cs="Arial"/>
                <w:sz w:val="22"/>
                <w:szCs w:val="22"/>
              </w:rPr>
            </w:pPr>
          </w:p>
          <w:p w14:paraId="5A261BA2" w14:textId="25656B3D" w:rsidR="00AD0D8E" w:rsidRDefault="00AD0D8E" w:rsidP="00AD0D8E">
            <w:pPr>
              <w:rPr>
                <w:rFonts w:cs="Arial"/>
                <w:sz w:val="22"/>
                <w:szCs w:val="22"/>
              </w:rPr>
            </w:pPr>
            <w:r>
              <w:rPr>
                <w:rFonts w:cs="Arial"/>
                <w:sz w:val="22"/>
                <w:szCs w:val="22"/>
              </w:rPr>
              <w:t>The questionnaire will be sent out to fellow police officers in an email format, with the link</w:t>
            </w:r>
            <w:r>
              <w:rPr>
                <w:rFonts w:cs="Arial"/>
                <w:sz w:val="22"/>
                <w:szCs w:val="22"/>
              </w:rPr>
              <w:t xml:space="preserve"> attached</w:t>
            </w:r>
            <w:r>
              <w:rPr>
                <w:rFonts w:cs="Arial"/>
                <w:sz w:val="22"/>
                <w:szCs w:val="22"/>
              </w:rPr>
              <w:t>. Details regarding the study will be included in the email to allow participants completing the questionnaire to have informed consent on how their data will be used</w:t>
            </w:r>
            <w:r>
              <w:rPr>
                <w:rFonts w:cs="Arial"/>
                <w:sz w:val="22"/>
                <w:szCs w:val="22"/>
              </w:rPr>
              <w:t xml:space="preserve"> and include information about the withdrawal process</w:t>
            </w:r>
            <w:r>
              <w:rPr>
                <w:rFonts w:cs="Arial"/>
                <w:sz w:val="22"/>
                <w:szCs w:val="22"/>
              </w:rPr>
              <w:t xml:space="preserve">. For retired police officers a gatekeeper will be used to send out the questionnaire. </w:t>
            </w:r>
          </w:p>
          <w:p w14:paraId="3EE4EE98" w14:textId="77777777" w:rsidR="00AD0D8E" w:rsidRDefault="00AD0D8E" w:rsidP="00D4485A">
            <w:pPr>
              <w:rPr>
                <w:rFonts w:cs="Arial"/>
                <w:sz w:val="22"/>
                <w:szCs w:val="22"/>
              </w:rPr>
            </w:pPr>
          </w:p>
          <w:p w14:paraId="7C77AEA0" w14:textId="6C2D12BC" w:rsidR="00AD0D8E" w:rsidRPr="00C74E6B" w:rsidRDefault="00AD0D8E" w:rsidP="00AD0D8E">
            <w:pPr>
              <w:rPr>
                <w:rFonts w:cs="Arial"/>
                <w:sz w:val="22"/>
                <w:szCs w:val="22"/>
              </w:rPr>
            </w:pPr>
            <w:r w:rsidRPr="00C74E6B">
              <w:rPr>
                <w:rFonts w:cs="Arial"/>
                <w:sz w:val="22"/>
                <w:szCs w:val="22"/>
              </w:rPr>
              <w:t xml:space="preserve">The added benefit of a questionnaire is that through the online participation, it will attract more participants than it would if the study was completed in person. The questionnaire used shall be anonymous, which will help to ensure honesty </w:t>
            </w:r>
            <w:r>
              <w:rPr>
                <w:rFonts w:cs="Arial"/>
                <w:sz w:val="22"/>
                <w:szCs w:val="22"/>
              </w:rPr>
              <w:t xml:space="preserve">and reduce pressure </w:t>
            </w:r>
            <w:r w:rsidRPr="00C74E6B">
              <w:rPr>
                <w:rFonts w:cs="Arial"/>
                <w:sz w:val="22"/>
                <w:szCs w:val="22"/>
              </w:rPr>
              <w:t xml:space="preserve">from the participants. The only element of the questionnaire that would be considered a personal question, will be whether the participant in a current serving police officer, or a retired police officer. </w:t>
            </w:r>
          </w:p>
          <w:p w14:paraId="3D6F82BF" w14:textId="77777777" w:rsidR="00AD0D8E" w:rsidRDefault="00AD0D8E" w:rsidP="00D4485A">
            <w:pPr>
              <w:rPr>
                <w:rFonts w:cs="Arial"/>
                <w:sz w:val="22"/>
                <w:szCs w:val="22"/>
              </w:rPr>
            </w:pPr>
          </w:p>
          <w:p w14:paraId="2D8416AD" w14:textId="0D151D03" w:rsidR="00AD0D8E" w:rsidRPr="00B5610A" w:rsidRDefault="00AD0D8E" w:rsidP="00D4485A">
            <w:pPr>
              <w:rPr>
                <w:rFonts w:cs="Arial"/>
                <w:sz w:val="22"/>
                <w:szCs w:val="22"/>
              </w:rPr>
            </w:pPr>
            <w:r>
              <w:rPr>
                <w:rFonts w:cs="Arial"/>
                <w:sz w:val="22"/>
                <w:szCs w:val="22"/>
              </w:rPr>
              <w:lastRenderedPageBreak/>
              <w:t>This study will use a variety of different source materials gathered from a variety of data sources when investigating the existing literature.</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FB85B6F" w14:textId="77777777" w:rsidR="00165773" w:rsidRDefault="00165773" w:rsidP="00D4485A">
            <w:pPr>
              <w:rPr>
                <w:rFonts w:cs="Arial"/>
                <w:color w:val="FF0000"/>
                <w:sz w:val="22"/>
                <w:szCs w:val="22"/>
              </w:rPr>
            </w:pPr>
          </w:p>
          <w:p w14:paraId="062ABA0F" w14:textId="02AAF0E7" w:rsidR="00AD0D8E" w:rsidRDefault="00C3120C" w:rsidP="00D4485A">
            <w:pPr>
              <w:rPr>
                <w:rFonts w:cs="Arial"/>
                <w:sz w:val="22"/>
                <w:szCs w:val="22"/>
              </w:rPr>
            </w:pPr>
            <w:r w:rsidRPr="00C74E6B">
              <w:rPr>
                <w:rFonts w:cs="Arial"/>
                <w:sz w:val="22"/>
                <w:szCs w:val="22"/>
              </w:rPr>
              <w:t xml:space="preserve">This study will utilise a questionnaire that will be sent to an estimated twenty existing members of the police force and twenty retired police officers. This sample size will be effective at gathering a wide variety of perspectives on the use of personal protective equipment in the modern day, and </w:t>
            </w:r>
            <w:r w:rsidR="007147E2" w:rsidRPr="00C74E6B">
              <w:rPr>
                <w:rFonts w:cs="Arial"/>
                <w:sz w:val="22"/>
                <w:szCs w:val="22"/>
              </w:rPr>
              <w:t xml:space="preserve">how </w:t>
            </w:r>
            <w:r w:rsidRPr="00C74E6B">
              <w:rPr>
                <w:rFonts w:cs="Arial"/>
                <w:sz w:val="22"/>
                <w:szCs w:val="22"/>
              </w:rPr>
              <w:t>the equipment has changed throughout the years</w:t>
            </w:r>
            <w:r w:rsidR="00902141">
              <w:rPr>
                <w:rFonts w:cs="Arial"/>
                <w:sz w:val="22"/>
                <w:szCs w:val="22"/>
              </w:rPr>
              <w:t xml:space="preserve">, whilst being achievable. </w:t>
            </w:r>
          </w:p>
          <w:p w14:paraId="52BB4F00" w14:textId="77777777" w:rsidR="00AD0D8E" w:rsidRDefault="00AD0D8E" w:rsidP="00D4485A">
            <w:pPr>
              <w:rPr>
                <w:rFonts w:cs="Arial"/>
                <w:sz w:val="22"/>
                <w:szCs w:val="22"/>
              </w:rPr>
            </w:pPr>
          </w:p>
          <w:p w14:paraId="0504D635" w14:textId="77777777" w:rsidR="00AD0D8E" w:rsidRDefault="00AD0D8E" w:rsidP="00D4485A">
            <w:pPr>
              <w:rPr>
                <w:rFonts w:cs="Arial"/>
                <w:sz w:val="22"/>
                <w:szCs w:val="22"/>
              </w:rPr>
            </w:pPr>
          </w:p>
          <w:p w14:paraId="1760D7A1" w14:textId="60E8F0F7" w:rsidR="00AD0D8E" w:rsidRDefault="00AD0D8E" w:rsidP="00AD0D8E">
            <w:pPr>
              <w:rPr>
                <w:rFonts w:cs="Arial"/>
                <w:sz w:val="22"/>
                <w:szCs w:val="22"/>
              </w:rPr>
            </w:pPr>
            <w:r>
              <w:rPr>
                <w:rFonts w:cs="Arial"/>
                <w:sz w:val="22"/>
                <w:szCs w:val="22"/>
              </w:rPr>
              <w:t>This will assist in identifying the differences in police equipment and how much certain equipment is used today compared to the past, the data gathered by the questionnaire will be anonymous</w:t>
            </w:r>
            <w:r>
              <w:rPr>
                <w:rFonts w:cs="Arial"/>
                <w:sz w:val="22"/>
                <w:szCs w:val="22"/>
              </w:rPr>
              <w:t xml:space="preserve">, with the only identifying question being their </w:t>
            </w:r>
            <w:proofErr w:type="gramStart"/>
            <w:r>
              <w:rPr>
                <w:rFonts w:cs="Arial"/>
                <w:sz w:val="22"/>
                <w:szCs w:val="22"/>
              </w:rPr>
              <w:t>current status</w:t>
            </w:r>
            <w:proofErr w:type="gramEnd"/>
            <w:r>
              <w:rPr>
                <w:rFonts w:cs="Arial"/>
                <w:sz w:val="22"/>
                <w:szCs w:val="22"/>
              </w:rPr>
              <w:t xml:space="preserve"> as a police officer.</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199F6C82" w14:textId="77777777" w:rsidR="00463E18" w:rsidRDefault="00463E18" w:rsidP="00D4485A">
            <w:pPr>
              <w:jc w:val="both"/>
              <w:rPr>
                <w:rFonts w:cs="Arial"/>
                <w:color w:val="FF0000"/>
                <w:sz w:val="22"/>
                <w:szCs w:val="22"/>
              </w:rPr>
            </w:pPr>
          </w:p>
          <w:p w14:paraId="57219460" w14:textId="5EAA5188" w:rsidR="007147E2" w:rsidRDefault="009E638C" w:rsidP="009E638C">
            <w:pPr>
              <w:jc w:val="both"/>
              <w:rPr>
                <w:rFonts w:cs="Arial"/>
                <w:sz w:val="22"/>
                <w:szCs w:val="22"/>
              </w:rPr>
            </w:pPr>
            <w:r>
              <w:rPr>
                <w:rFonts w:cs="Arial"/>
                <w:sz w:val="22"/>
                <w:szCs w:val="22"/>
              </w:rPr>
              <w:t xml:space="preserve">Due to the nature of the study being completed, there are no foreseen ethical issues. </w:t>
            </w:r>
            <w:r w:rsidR="00106925">
              <w:rPr>
                <w:rFonts w:cs="Arial"/>
                <w:sz w:val="22"/>
                <w:szCs w:val="22"/>
              </w:rPr>
              <w:t xml:space="preserve">Should any ethical issues arise during the completion of this study, they shall be recorded and dealt with accordingly. </w:t>
            </w:r>
          </w:p>
          <w:p w14:paraId="3A8D2F69" w14:textId="57ABD48C" w:rsidR="009E638C" w:rsidRPr="00D4485A" w:rsidRDefault="009E638C" w:rsidP="009E638C">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56EE47B" w14:textId="77777777" w:rsidR="00467E52" w:rsidRDefault="00467E52" w:rsidP="00D4485A">
            <w:pPr>
              <w:jc w:val="both"/>
              <w:rPr>
                <w:rFonts w:cs="Arial"/>
                <w:sz w:val="22"/>
                <w:szCs w:val="22"/>
              </w:rPr>
            </w:pPr>
          </w:p>
          <w:p w14:paraId="303AF7D7" w14:textId="745ED3EA" w:rsidR="00467E52" w:rsidRDefault="008B114F" w:rsidP="00D4485A">
            <w:pPr>
              <w:jc w:val="both"/>
              <w:rPr>
                <w:rFonts w:cs="Arial"/>
                <w:sz w:val="22"/>
                <w:szCs w:val="22"/>
              </w:rPr>
            </w:pPr>
            <w:r>
              <w:rPr>
                <w:rFonts w:cs="Arial"/>
                <w:sz w:val="22"/>
                <w:szCs w:val="22"/>
              </w:rPr>
              <w:t xml:space="preserve">Completion of this study will involve </w:t>
            </w:r>
            <w:r w:rsidR="00902141">
              <w:rPr>
                <w:rFonts w:cs="Arial"/>
                <w:sz w:val="22"/>
                <w:szCs w:val="22"/>
              </w:rPr>
              <w:t>four</w:t>
            </w:r>
            <w:r>
              <w:rPr>
                <w:rFonts w:cs="Arial"/>
                <w:sz w:val="22"/>
                <w:szCs w:val="22"/>
              </w:rPr>
              <w:t xml:space="preserve"> stages. The first being gathering and analysing existing research on this topic</w:t>
            </w:r>
            <w:r w:rsidR="00902141">
              <w:rPr>
                <w:rFonts w:cs="Arial"/>
                <w:sz w:val="22"/>
                <w:szCs w:val="22"/>
              </w:rPr>
              <w:t xml:space="preserve"> (around 1 month)</w:t>
            </w:r>
            <w:r>
              <w:rPr>
                <w:rFonts w:cs="Arial"/>
                <w:sz w:val="22"/>
                <w:szCs w:val="22"/>
              </w:rPr>
              <w:t>. The second being the completing of the survey questionnaire and collecting the data from the answers provided</w:t>
            </w:r>
            <w:r w:rsidR="00902141">
              <w:rPr>
                <w:rFonts w:cs="Arial"/>
                <w:sz w:val="22"/>
                <w:szCs w:val="22"/>
              </w:rPr>
              <w:t xml:space="preserve"> (1 month)</w:t>
            </w:r>
            <w:r>
              <w:rPr>
                <w:rFonts w:cs="Arial"/>
                <w:sz w:val="22"/>
                <w:szCs w:val="22"/>
              </w:rPr>
              <w:t xml:space="preserve">. The third </w:t>
            </w:r>
            <w:r w:rsidR="00902141">
              <w:rPr>
                <w:rFonts w:cs="Arial"/>
                <w:sz w:val="22"/>
                <w:szCs w:val="22"/>
              </w:rPr>
              <w:t xml:space="preserve">is the analysis of the collected data (2 months). The final stage will be the writing </w:t>
            </w:r>
            <w:r>
              <w:rPr>
                <w:rFonts w:cs="Arial"/>
                <w:sz w:val="22"/>
                <w:szCs w:val="22"/>
              </w:rPr>
              <w:t>of the study</w:t>
            </w:r>
            <w:r w:rsidR="00902141">
              <w:rPr>
                <w:rFonts w:cs="Arial"/>
                <w:sz w:val="22"/>
                <w:szCs w:val="22"/>
              </w:rPr>
              <w:t xml:space="preserve"> (up to 2 months)</w:t>
            </w:r>
            <w:r>
              <w:rPr>
                <w:rFonts w:cs="Arial"/>
                <w:sz w:val="22"/>
                <w:szCs w:val="22"/>
              </w:rPr>
              <w:t xml:space="preserve">. </w:t>
            </w:r>
            <w:r w:rsidR="007610CD">
              <w:rPr>
                <w:rFonts w:cs="Arial"/>
                <w:sz w:val="22"/>
                <w:szCs w:val="22"/>
              </w:rPr>
              <w:t>Therefore</w:t>
            </w:r>
            <w:r w:rsidR="00902141">
              <w:rPr>
                <w:rFonts w:cs="Arial"/>
                <w:sz w:val="22"/>
                <w:szCs w:val="22"/>
              </w:rPr>
              <w:t>,</w:t>
            </w:r>
            <w:r w:rsidR="007610CD">
              <w:rPr>
                <w:rFonts w:cs="Arial"/>
                <w:sz w:val="22"/>
                <w:szCs w:val="22"/>
              </w:rPr>
              <w:t xml:space="preserve"> a period of three to six months would be adequate </w:t>
            </w:r>
            <w:r w:rsidR="009E638C">
              <w:rPr>
                <w:rFonts w:cs="Arial"/>
                <w:sz w:val="22"/>
                <w:szCs w:val="22"/>
              </w:rPr>
              <w:t xml:space="preserve">for completion of the project. </w:t>
            </w:r>
          </w:p>
          <w:p w14:paraId="6846843A" w14:textId="77777777" w:rsidR="00902141" w:rsidRDefault="00902141" w:rsidP="00D4485A">
            <w:pPr>
              <w:jc w:val="both"/>
              <w:rPr>
                <w:rFonts w:cs="Arial"/>
                <w:sz w:val="22"/>
                <w:szCs w:val="22"/>
              </w:rPr>
            </w:pPr>
          </w:p>
          <w:p w14:paraId="10C071C4" w14:textId="7CE4EAC0" w:rsidR="00902141" w:rsidRDefault="00902141" w:rsidP="00D4485A">
            <w:pPr>
              <w:jc w:val="both"/>
              <w:rPr>
                <w:rFonts w:cs="Arial"/>
                <w:sz w:val="22"/>
                <w:szCs w:val="22"/>
              </w:rPr>
            </w:pPr>
            <w:r>
              <w:rPr>
                <w:rFonts w:cs="Arial"/>
                <w:sz w:val="22"/>
                <w:szCs w:val="22"/>
              </w:rPr>
              <w:t>This time scale will be subject to change.</w:t>
            </w:r>
          </w:p>
          <w:p w14:paraId="5652837C" w14:textId="3F3A47C5" w:rsidR="00467E52" w:rsidRPr="00D4485A" w:rsidRDefault="00467E52"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0EC30D" w14:textId="77777777" w:rsidR="00D4485A" w:rsidRDefault="00D4485A" w:rsidP="00D4485A">
            <w:pPr>
              <w:jc w:val="both"/>
              <w:rPr>
                <w:rFonts w:asciiTheme="minorHAnsi" w:hAnsiTheme="minorHAnsi" w:cstheme="minorHAnsi"/>
                <w:b/>
                <w:bCs/>
                <w:sz w:val="22"/>
                <w:szCs w:val="22"/>
              </w:rPr>
            </w:pPr>
          </w:p>
          <w:p w14:paraId="381A55BE" w14:textId="7D77DE02" w:rsidR="00884145" w:rsidRDefault="00884145" w:rsidP="00884145">
            <w:pPr>
              <w:pStyle w:val="NormalWeb"/>
              <w:spacing w:before="0" w:after="240" w:line="360" w:lineRule="atLeast"/>
              <w:rPr>
                <w:color w:val="000000"/>
                <w:lang w:eastAsia="en-GB"/>
              </w:rPr>
            </w:pPr>
            <w:r>
              <w:rPr>
                <w:color w:val="000000"/>
              </w:rPr>
              <w:t>BBC (2025).</w:t>
            </w:r>
            <w:r>
              <w:rPr>
                <w:rStyle w:val="apple-converted-space"/>
                <w:color w:val="000000"/>
              </w:rPr>
              <w:t> </w:t>
            </w:r>
            <w:r>
              <w:rPr>
                <w:i/>
                <w:iCs/>
                <w:color w:val="000000"/>
              </w:rPr>
              <w:t>Robert Peel and the Metropolitan Police - Crime and punishment in 18th- and 19th-century Britain - Edexcel - GCSE History Revision - Edexcel</w:t>
            </w:r>
            <w:r>
              <w:rPr>
                <w:color w:val="000000"/>
              </w:rPr>
              <w:t>. BBC Bitesize. Available at: https://www.bbc.co.uk/bitesize/guides/zn9sn9q/revision/5.</w:t>
            </w:r>
          </w:p>
          <w:p w14:paraId="65583848" w14:textId="77777777" w:rsidR="00884145" w:rsidRDefault="00884145" w:rsidP="00884145">
            <w:pPr>
              <w:pStyle w:val="NormalWeb"/>
              <w:spacing w:before="0" w:after="240" w:line="360" w:lineRule="atLeast"/>
              <w:rPr>
                <w:color w:val="000000"/>
              </w:rPr>
            </w:pPr>
            <w:r>
              <w:rPr>
                <w:color w:val="000000"/>
              </w:rPr>
              <w:t>gmpmuseum.co.uk (n.d.).</w:t>
            </w:r>
            <w:r>
              <w:rPr>
                <w:rStyle w:val="apple-converted-space"/>
                <w:color w:val="000000"/>
              </w:rPr>
              <w:t> </w:t>
            </w:r>
            <w:r>
              <w:rPr>
                <w:i/>
                <w:iCs/>
                <w:color w:val="000000"/>
              </w:rPr>
              <w:t>The History of Police Uniform in Manchester up Until WW2</w:t>
            </w:r>
            <w:r>
              <w:rPr>
                <w:color w:val="000000"/>
              </w:rPr>
              <w:t>. [online] Greater Manchester Police. Available at: https://gmpmuseum.co.uk/collection-item/the-history-of-police-uniform-in-manchester-up-until-ww2/ [Accessed 16 Nov. 2025].</w:t>
            </w:r>
          </w:p>
          <w:p w14:paraId="04740F55" w14:textId="13056252" w:rsidR="00884145" w:rsidRDefault="00884145" w:rsidP="00884145">
            <w:pPr>
              <w:pStyle w:val="NormalWeb"/>
              <w:spacing w:before="0" w:after="240" w:line="360" w:lineRule="atLeast"/>
              <w:rPr>
                <w:color w:val="000000"/>
              </w:rPr>
            </w:pPr>
            <w:r>
              <w:rPr>
                <w:color w:val="000000"/>
              </w:rPr>
              <w:t>Tyler, L. and King, L. (2000).</w:t>
            </w:r>
            <w:r>
              <w:rPr>
                <w:rStyle w:val="apple-converted-space"/>
                <w:color w:val="000000"/>
              </w:rPr>
              <w:t> </w:t>
            </w:r>
            <w:r>
              <w:rPr>
                <w:i/>
                <w:iCs/>
                <w:color w:val="000000"/>
              </w:rPr>
              <w:t xml:space="preserve">Arming a Traditionally Disarmed Police: An Examination of Police Use of CS Gas in the </w:t>
            </w:r>
            <w:proofErr w:type="gramStart"/>
            <w:r>
              <w:rPr>
                <w:i/>
                <w:iCs/>
                <w:color w:val="000000"/>
              </w:rPr>
              <w:t>U.K.</w:t>
            </w:r>
            <w:r w:rsidR="00032782">
              <w:rPr>
                <w:i/>
                <w:iCs/>
                <w:color w:val="000000"/>
              </w:rPr>
              <w:t>.</w:t>
            </w:r>
            <w:proofErr w:type="gramEnd"/>
            <w:r w:rsidR="00032782">
              <w:rPr>
                <w:i/>
                <w:iCs/>
                <w:color w:val="000000"/>
              </w:rPr>
              <w:t xml:space="preserve"> </w:t>
            </w:r>
            <w:r>
              <w:rPr>
                <w:color w:val="000000"/>
              </w:rPr>
              <w:t>Available at: https://www.ojp.gov/ncjrs/virtual-</w:t>
            </w:r>
            <w:r>
              <w:rPr>
                <w:color w:val="000000"/>
              </w:rPr>
              <w:lastRenderedPageBreak/>
              <w:t>library/abstracts/arming-traditionally-disarmed-police-examination-police-use-cs-gas [Accessed 16 Nov. 2025].</w:t>
            </w:r>
          </w:p>
          <w:p w14:paraId="74269233" w14:textId="77777777" w:rsidR="00884145" w:rsidRDefault="00884145"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A0239" w14:textId="77777777" w:rsidR="00DA1315" w:rsidRDefault="00DA1315">
      <w:r>
        <w:separator/>
      </w:r>
    </w:p>
  </w:endnote>
  <w:endnote w:type="continuationSeparator" w:id="0">
    <w:p w14:paraId="145AFAF5" w14:textId="77777777" w:rsidR="00DA1315" w:rsidRDefault="00DA1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C1141" w14:textId="77777777" w:rsidR="00DA1315" w:rsidRDefault="00DA1315">
      <w:r>
        <w:separator/>
      </w:r>
    </w:p>
  </w:footnote>
  <w:footnote w:type="continuationSeparator" w:id="0">
    <w:p w14:paraId="7ED647AE" w14:textId="77777777" w:rsidR="00DA1315" w:rsidRDefault="00DA13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3908D6"/>
    <w:multiLevelType w:val="hybridMultilevel"/>
    <w:tmpl w:val="F050CD76"/>
    <w:lvl w:ilvl="0" w:tplc="506EDE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CA0315"/>
    <w:multiLevelType w:val="hybridMultilevel"/>
    <w:tmpl w:val="F2EAAC12"/>
    <w:lvl w:ilvl="0" w:tplc="542C78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9"/>
  </w:num>
  <w:num w:numId="3" w16cid:durableId="1319768250">
    <w:abstractNumId w:val="15"/>
  </w:num>
  <w:num w:numId="4" w16cid:durableId="1747801003">
    <w:abstractNumId w:val="3"/>
  </w:num>
  <w:num w:numId="5" w16cid:durableId="370036965">
    <w:abstractNumId w:val="9"/>
  </w:num>
  <w:num w:numId="6" w16cid:durableId="1788163371">
    <w:abstractNumId w:val="22"/>
  </w:num>
  <w:num w:numId="7" w16cid:durableId="1939022427">
    <w:abstractNumId w:val="40"/>
  </w:num>
  <w:num w:numId="8" w16cid:durableId="1405222938">
    <w:abstractNumId w:val="21"/>
  </w:num>
  <w:num w:numId="9" w16cid:durableId="1171795511">
    <w:abstractNumId w:val="7"/>
  </w:num>
  <w:num w:numId="10" w16cid:durableId="1811752788">
    <w:abstractNumId w:val="31"/>
  </w:num>
  <w:num w:numId="11" w16cid:durableId="644090675">
    <w:abstractNumId w:val="38"/>
  </w:num>
  <w:num w:numId="12" w16cid:durableId="2025934177">
    <w:abstractNumId w:val="2"/>
  </w:num>
  <w:num w:numId="13" w16cid:durableId="1939293496">
    <w:abstractNumId w:val="18"/>
  </w:num>
  <w:num w:numId="14" w16cid:durableId="1207373639">
    <w:abstractNumId w:val="29"/>
  </w:num>
  <w:num w:numId="15" w16cid:durableId="1032921033">
    <w:abstractNumId w:val="17"/>
  </w:num>
  <w:num w:numId="16" w16cid:durableId="995257220">
    <w:abstractNumId w:val="26"/>
  </w:num>
  <w:num w:numId="17" w16cid:durableId="2146114896">
    <w:abstractNumId w:val="13"/>
  </w:num>
  <w:num w:numId="18" w16cid:durableId="864253565">
    <w:abstractNumId w:val="33"/>
  </w:num>
  <w:num w:numId="19" w16cid:durableId="276002">
    <w:abstractNumId w:val="12"/>
  </w:num>
  <w:num w:numId="20" w16cid:durableId="841697278">
    <w:abstractNumId w:val="10"/>
  </w:num>
  <w:num w:numId="21" w16cid:durableId="1651596170">
    <w:abstractNumId w:val="25"/>
  </w:num>
  <w:num w:numId="22" w16cid:durableId="1474101815">
    <w:abstractNumId w:val="8"/>
  </w:num>
  <w:num w:numId="23" w16cid:durableId="239023050">
    <w:abstractNumId w:val="28"/>
  </w:num>
  <w:num w:numId="24" w16cid:durableId="1698585100">
    <w:abstractNumId w:val="20"/>
  </w:num>
  <w:num w:numId="25" w16cid:durableId="1273173992">
    <w:abstractNumId w:val="37"/>
  </w:num>
  <w:num w:numId="26" w16cid:durableId="1662152544">
    <w:abstractNumId w:val="1"/>
  </w:num>
  <w:num w:numId="27" w16cid:durableId="1295525112">
    <w:abstractNumId w:val="27"/>
  </w:num>
  <w:num w:numId="28" w16cid:durableId="1990204065">
    <w:abstractNumId w:val="6"/>
  </w:num>
  <w:num w:numId="29" w16cid:durableId="1376154183">
    <w:abstractNumId w:val="23"/>
  </w:num>
  <w:num w:numId="30" w16cid:durableId="1622497887">
    <w:abstractNumId w:val="34"/>
  </w:num>
  <w:num w:numId="31" w16cid:durableId="1495221465">
    <w:abstractNumId w:val="0"/>
  </w:num>
  <w:num w:numId="32" w16cid:durableId="2000618171">
    <w:abstractNumId w:val="30"/>
  </w:num>
  <w:num w:numId="33" w16cid:durableId="1466510744">
    <w:abstractNumId w:val="11"/>
  </w:num>
  <w:num w:numId="34" w16cid:durableId="644503696">
    <w:abstractNumId w:val="5"/>
  </w:num>
  <w:num w:numId="35" w16cid:durableId="857548598">
    <w:abstractNumId w:val="14"/>
  </w:num>
  <w:num w:numId="36" w16cid:durableId="587009564">
    <w:abstractNumId w:val="35"/>
  </w:num>
  <w:num w:numId="37" w16cid:durableId="1369572016">
    <w:abstractNumId w:val="16"/>
  </w:num>
  <w:num w:numId="38" w16cid:durableId="562181344">
    <w:abstractNumId w:val="36"/>
  </w:num>
  <w:num w:numId="39" w16cid:durableId="104858634">
    <w:abstractNumId w:val="24"/>
  </w:num>
  <w:num w:numId="40" w16cid:durableId="986325455">
    <w:abstractNumId w:val="4"/>
  </w:num>
  <w:num w:numId="41" w16cid:durableId="1962832964">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2F2D"/>
    <w:rsid w:val="00024596"/>
    <w:rsid w:val="000248F1"/>
    <w:rsid w:val="0003187C"/>
    <w:rsid w:val="00032782"/>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6925"/>
    <w:rsid w:val="00107BED"/>
    <w:rsid w:val="001113AE"/>
    <w:rsid w:val="00112EA7"/>
    <w:rsid w:val="00122ACA"/>
    <w:rsid w:val="0012368F"/>
    <w:rsid w:val="00127979"/>
    <w:rsid w:val="0013025A"/>
    <w:rsid w:val="00135679"/>
    <w:rsid w:val="00137C9A"/>
    <w:rsid w:val="00147A69"/>
    <w:rsid w:val="00147C2E"/>
    <w:rsid w:val="001518BE"/>
    <w:rsid w:val="00165440"/>
    <w:rsid w:val="00165773"/>
    <w:rsid w:val="00174B40"/>
    <w:rsid w:val="00180E5F"/>
    <w:rsid w:val="001826AF"/>
    <w:rsid w:val="001826D0"/>
    <w:rsid w:val="00185804"/>
    <w:rsid w:val="0019020F"/>
    <w:rsid w:val="00190F47"/>
    <w:rsid w:val="001918BD"/>
    <w:rsid w:val="001A0C0E"/>
    <w:rsid w:val="001A1EB1"/>
    <w:rsid w:val="001C2579"/>
    <w:rsid w:val="001C3E99"/>
    <w:rsid w:val="001C4320"/>
    <w:rsid w:val="001C733A"/>
    <w:rsid w:val="001D2996"/>
    <w:rsid w:val="001D7DBD"/>
    <w:rsid w:val="001F2D4D"/>
    <w:rsid w:val="001F7DB8"/>
    <w:rsid w:val="002013D1"/>
    <w:rsid w:val="002036BE"/>
    <w:rsid w:val="00205D73"/>
    <w:rsid w:val="002107C5"/>
    <w:rsid w:val="00212E76"/>
    <w:rsid w:val="002168BF"/>
    <w:rsid w:val="00217764"/>
    <w:rsid w:val="0022272B"/>
    <w:rsid w:val="002232D0"/>
    <w:rsid w:val="00224B24"/>
    <w:rsid w:val="002406D2"/>
    <w:rsid w:val="00240A9E"/>
    <w:rsid w:val="002443DD"/>
    <w:rsid w:val="0024668C"/>
    <w:rsid w:val="00251DC4"/>
    <w:rsid w:val="00253464"/>
    <w:rsid w:val="0025429D"/>
    <w:rsid w:val="00254FCA"/>
    <w:rsid w:val="00255EEC"/>
    <w:rsid w:val="00260406"/>
    <w:rsid w:val="00264914"/>
    <w:rsid w:val="0026522F"/>
    <w:rsid w:val="002679AC"/>
    <w:rsid w:val="0027522F"/>
    <w:rsid w:val="0028078E"/>
    <w:rsid w:val="002815AA"/>
    <w:rsid w:val="0028317E"/>
    <w:rsid w:val="0029492E"/>
    <w:rsid w:val="00294A5F"/>
    <w:rsid w:val="002A1217"/>
    <w:rsid w:val="002B1EBD"/>
    <w:rsid w:val="002C1052"/>
    <w:rsid w:val="002C3025"/>
    <w:rsid w:val="002C5B79"/>
    <w:rsid w:val="002D0EF0"/>
    <w:rsid w:val="002D2536"/>
    <w:rsid w:val="002D5346"/>
    <w:rsid w:val="002E2021"/>
    <w:rsid w:val="002E37FD"/>
    <w:rsid w:val="002E721A"/>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E7DF1"/>
    <w:rsid w:val="003F0262"/>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3E18"/>
    <w:rsid w:val="00467E52"/>
    <w:rsid w:val="00471220"/>
    <w:rsid w:val="004727FE"/>
    <w:rsid w:val="004763DA"/>
    <w:rsid w:val="00485CD3"/>
    <w:rsid w:val="0049337D"/>
    <w:rsid w:val="00494764"/>
    <w:rsid w:val="004B0295"/>
    <w:rsid w:val="004B7E04"/>
    <w:rsid w:val="004C14DE"/>
    <w:rsid w:val="004C179C"/>
    <w:rsid w:val="004C5456"/>
    <w:rsid w:val="004C71C5"/>
    <w:rsid w:val="004D0C20"/>
    <w:rsid w:val="004D445F"/>
    <w:rsid w:val="004E1EAD"/>
    <w:rsid w:val="004E5E28"/>
    <w:rsid w:val="005050F6"/>
    <w:rsid w:val="00507638"/>
    <w:rsid w:val="00515963"/>
    <w:rsid w:val="00516F07"/>
    <w:rsid w:val="005237D2"/>
    <w:rsid w:val="00533528"/>
    <w:rsid w:val="005336F8"/>
    <w:rsid w:val="00541151"/>
    <w:rsid w:val="00542222"/>
    <w:rsid w:val="00544BC1"/>
    <w:rsid w:val="00557E08"/>
    <w:rsid w:val="00560AB9"/>
    <w:rsid w:val="00563D06"/>
    <w:rsid w:val="00566209"/>
    <w:rsid w:val="00566254"/>
    <w:rsid w:val="005673F0"/>
    <w:rsid w:val="00572F9C"/>
    <w:rsid w:val="00576361"/>
    <w:rsid w:val="005814BE"/>
    <w:rsid w:val="005838FF"/>
    <w:rsid w:val="00584EAC"/>
    <w:rsid w:val="00591815"/>
    <w:rsid w:val="005A0475"/>
    <w:rsid w:val="005A4030"/>
    <w:rsid w:val="005B1743"/>
    <w:rsid w:val="005B5312"/>
    <w:rsid w:val="005C1B02"/>
    <w:rsid w:val="005C6A28"/>
    <w:rsid w:val="005C6CD8"/>
    <w:rsid w:val="005D2E34"/>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35D3C"/>
    <w:rsid w:val="00640044"/>
    <w:rsid w:val="006433AE"/>
    <w:rsid w:val="00645EFE"/>
    <w:rsid w:val="006525C8"/>
    <w:rsid w:val="006618F4"/>
    <w:rsid w:val="00663786"/>
    <w:rsid w:val="00666A1D"/>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47E2"/>
    <w:rsid w:val="00717A3A"/>
    <w:rsid w:val="00731DF4"/>
    <w:rsid w:val="0073358A"/>
    <w:rsid w:val="0074649C"/>
    <w:rsid w:val="00753DE4"/>
    <w:rsid w:val="00753EFC"/>
    <w:rsid w:val="0075672F"/>
    <w:rsid w:val="007571B5"/>
    <w:rsid w:val="007610CD"/>
    <w:rsid w:val="00766657"/>
    <w:rsid w:val="007741FC"/>
    <w:rsid w:val="007767BA"/>
    <w:rsid w:val="0079068F"/>
    <w:rsid w:val="00790B92"/>
    <w:rsid w:val="007B1E8C"/>
    <w:rsid w:val="007B6E74"/>
    <w:rsid w:val="007C3B96"/>
    <w:rsid w:val="007C3D4F"/>
    <w:rsid w:val="007C4193"/>
    <w:rsid w:val="007C65FD"/>
    <w:rsid w:val="007D3209"/>
    <w:rsid w:val="007D683E"/>
    <w:rsid w:val="007E3C6A"/>
    <w:rsid w:val="007E7AD4"/>
    <w:rsid w:val="007F1839"/>
    <w:rsid w:val="007F280A"/>
    <w:rsid w:val="007F2B49"/>
    <w:rsid w:val="00806455"/>
    <w:rsid w:val="0081045A"/>
    <w:rsid w:val="00814647"/>
    <w:rsid w:val="008161A6"/>
    <w:rsid w:val="00822E4C"/>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4145"/>
    <w:rsid w:val="00892053"/>
    <w:rsid w:val="0089323E"/>
    <w:rsid w:val="008947A1"/>
    <w:rsid w:val="00895370"/>
    <w:rsid w:val="008A1EF8"/>
    <w:rsid w:val="008A2555"/>
    <w:rsid w:val="008A3A34"/>
    <w:rsid w:val="008B0054"/>
    <w:rsid w:val="008B114F"/>
    <w:rsid w:val="008B2529"/>
    <w:rsid w:val="008B2659"/>
    <w:rsid w:val="008B32D7"/>
    <w:rsid w:val="008B3CBF"/>
    <w:rsid w:val="008B5E37"/>
    <w:rsid w:val="008C0F91"/>
    <w:rsid w:val="008C7C35"/>
    <w:rsid w:val="008D2EB6"/>
    <w:rsid w:val="008E294A"/>
    <w:rsid w:val="008E4548"/>
    <w:rsid w:val="008F0D87"/>
    <w:rsid w:val="008F4E4E"/>
    <w:rsid w:val="008F66F9"/>
    <w:rsid w:val="00902141"/>
    <w:rsid w:val="00902808"/>
    <w:rsid w:val="009135B2"/>
    <w:rsid w:val="009203E0"/>
    <w:rsid w:val="00927B9C"/>
    <w:rsid w:val="009315A1"/>
    <w:rsid w:val="00940A08"/>
    <w:rsid w:val="00940DF9"/>
    <w:rsid w:val="00944394"/>
    <w:rsid w:val="00944B8B"/>
    <w:rsid w:val="00945DDB"/>
    <w:rsid w:val="00946F49"/>
    <w:rsid w:val="00947F65"/>
    <w:rsid w:val="00951273"/>
    <w:rsid w:val="00952835"/>
    <w:rsid w:val="00952A34"/>
    <w:rsid w:val="00963040"/>
    <w:rsid w:val="009634AB"/>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638C"/>
    <w:rsid w:val="009F1020"/>
    <w:rsid w:val="00A00336"/>
    <w:rsid w:val="00A01AC4"/>
    <w:rsid w:val="00A01FCE"/>
    <w:rsid w:val="00A05E7B"/>
    <w:rsid w:val="00A078D8"/>
    <w:rsid w:val="00A117E2"/>
    <w:rsid w:val="00A14EB6"/>
    <w:rsid w:val="00A1613D"/>
    <w:rsid w:val="00A172EA"/>
    <w:rsid w:val="00A26419"/>
    <w:rsid w:val="00A32A2B"/>
    <w:rsid w:val="00A35E72"/>
    <w:rsid w:val="00A370A8"/>
    <w:rsid w:val="00A41174"/>
    <w:rsid w:val="00A4511E"/>
    <w:rsid w:val="00A513EF"/>
    <w:rsid w:val="00A5405C"/>
    <w:rsid w:val="00A61916"/>
    <w:rsid w:val="00A62404"/>
    <w:rsid w:val="00A670D8"/>
    <w:rsid w:val="00A70502"/>
    <w:rsid w:val="00A941EE"/>
    <w:rsid w:val="00A95390"/>
    <w:rsid w:val="00AA0BE1"/>
    <w:rsid w:val="00AA30B5"/>
    <w:rsid w:val="00AB07D6"/>
    <w:rsid w:val="00AC40F9"/>
    <w:rsid w:val="00AD0D8E"/>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5F61"/>
    <w:rsid w:val="00C2639B"/>
    <w:rsid w:val="00C27623"/>
    <w:rsid w:val="00C3120C"/>
    <w:rsid w:val="00C318FF"/>
    <w:rsid w:val="00C36588"/>
    <w:rsid w:val="00C424A0"/>
    <w:rsid w:val="00C5678B"/>
    <w:rsid w:val="00C568A5"/>
    <w:rsid w:val="00C64040"/>
    <w:rsid w:val="00C65D29"/>
    <w:rsid w:val="00C72A44"/>
    <w:rsid w:val="00C72E7B"/>
    <w:rsid w:val="00C74E6B"/>
    <w:rsid w:val="00C765E7"/>
    <w:rsid w:val="00C87129"/>
    <w:rsid w:val="00C978EA"/>
    <w:rsid w:val="00CA0741"/>
    <w:rsid w:val="00CA2692"/>
    <w:rsid w:val="00CA4335"/>
    <w:rsid w:val="00CA66AA"/>
    <w:rsid w:val="00CB107C"/>
    <w:rsid w:val="00CB3F13"/>
    <w:rsid w:val="00CC2603"/>
    <w:rsid w:val="00CC3DD7"/>
    <w:rsid w:val="00CD06CE"/>
    <w:rsid w:val="00CE1B27"/>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1315"/>
    <w:rsid w:val="00DA589C"/>
    <w:rsid w:val="00DA741D"/>
    <w:rsid w:val="00DA7C8E"/>
    <w:rsid w:val="00DB0362"/>
    <w:rsid w:val="00DB3C2D"/>
    <w:rsid w:val="00DC01B1"/>
    <w:rsid w:val="00DC07A1"/>
    <w:rsid w:val="00DC1869"/>
    <w:rsid w:val="00DC3446"/>
    <w:rsid w:val="00DD2DF5"/>
    <w:rsid w:val="00DD3093"/>
    <w:rsid w:val="00DD4762"/>
    <w:rsid w:val="00DE57BF"/>
    <w:rsid w:val="00DE6E77"/>
    <w:rsid w:val="00DF60A6"/>
    <w:rsid w:val="00DF7FA7"/>
    <w:rsid w:val="00E03CFA"/>
    <w:rsid w:val="00E06E32"/>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00C7"/>
    <w:rsid w:val="00F33E17"/>
    <w:rsid w:val="00F41DCE"/>
    <w:rsid w:val="00F46DC4"/>
    <w:rsid w:val="00F46F72"/>
    <w:rsid w:val="00F54830"/>
    <w:rsid w:val="00F60A12"/>
    <w:rsid w:val="00F61168"/>
    <w:rsid w:val="00F61504"/>
    <w:rsid w:val="00F61965"/>
    <w:rsid w:val="00F625F3"/>
    <w:rsid w:val="00F64B1F"/>
    <w:rsid w:val="00F65000"/>
    <w:rsid w:val="00F66A2B"/>
    <w:rsid w:val="00F70F21"/>
    <w:rsid w:val="00F7309C"/>
    <w:rsid w:val="00F73B13"/>
    <w:rsid w:val="00F7566E"/>
    <w:rsid w:val="00F75B14"/>
    <w:rsid w:val="00F76B20"/>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4231"/>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8841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3T21:01:56.073"/>
    </inkml:context>
    <inkml:brush xml:id="br0">
      <inkml:brushProperty name="width" value="0.035" units="cm"/>
      <inkml:brushProperty name="height" value="0.035" units="cm"/>
    </inkml:brush>
  </inkml:definitions>
  <inkml:trace contextRef="#ctx0" brushRef="#br0">1 313 24575,'0'8'0,"2"4"0,0 4 0,3 2 0,4 5 0,1 1 0,2 0 0,1-1 0,-3-4 0,-2 0 0,0-3 0,-3 1 0,-2-1 0,1-2 0,-1 3 0,1-2 0,2-4 0,0-2 0,2-5 0,0-3 0,-1-2 0,0-3 0,0-8 0,1-10 0,4-10 0,1-4 0,1-2 0,-2 4 0,1 4 0,0 6 0,1 5 0,1 3 0,-1 2 0,1-3 0,-1 2 0,2-1 0,1-3 0,-1-1 0,1-2 0,-4 1 0,-1 2 0,-2 0 0,-4 2 0,0 3 0,-2 1 0,2 3 0,-2 2 0,0 0 0,1 2 0,-1-1 0,3-1 0,1-1 0,0 1 0,-1 0 0,-3 0 0,-1 0 0,1 1 0,0-1 0,2 1 0,0 1 0,-1 1 0,-1 3 0,-2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1224</Words>
  <Characters>6293</Characters>
  <Application>Microsoft Office Word</Application>
  <DocSecurity>0</DocSecurity>
  <Lines>370</Lines>
  <Paragraphs>268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Callum George</cp:lastModifiedBy>
  <cp:revision>2</cp:revision>
  <cp:lastPrinted>2022-03-21T13:46:00Z</cp:lastPrinted>
  <dcterms:created xsi:type="dcterms:W3CDTF">2025-11-17T19:57:00Z</dcterms:created>
  <dcterms:modified xsi:type="dcterms:W3CDTF">2025-11-17T19:57:00Z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2025-11-02T20:16:05Z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edbb0d12-5e10-4106-b784-b989d4482b5b</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