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BAACF" w14:textId="77777777" w:rsidR="00274EC3" w:rsidRDefault="00274EC3" w:rsidP="00CB6722">
      <w:pPr>
        <w:pStyle w:val="Heading1"/>
        <w:rPr>
          <w:rFonts w:eastAsia="Times New Roman"/>
          <w:lang w:eastAsia="en-GB"/>
        </w:rPr>
      </w:pPr>
    </w:p>
    <w:p w14:paraId="4CDB92AE" w14:textId="4C6971B2" w:rsidR="00CB6722" w:rsidRPr="0004479B" w:rsidRDefault="00CB6722" w:rsidP="00CB6722">
      <w:pPr>
        <w:pStyle w:val="Heading1"/>
        <w:rPr>
          <w:rFonts w:eastAsia="Times New Roman"/>
          <w:b/>
          <w:bCs/>
          <w:color w:val="auto"/>
          <w:lang w:eastAsia="en-GB"/>
        </w:rPr>
      </w:pPr>
      <w:r w:rsidRPr="0004479B">
        <w:rPr>
          <w:rFonts w:eastAsia="Times New Roman"/>
          <w:b/>
          <w:bCs/>
          <w:color w:val="auto"/>
          <w:lang w:eastAsia="en-GB"/>
        </w:rPr>
        <w:t>ASSESSMENT</w:t>
      </w:r>
    </w:p>
    <w:p w14:paraId="1B10747D" w14:textId="7603F469" w:rsidR="00CB6722" w:rsidRPr="00D654CE" w:rsidRDefault="00CB6722" w:rsidP="00D654CE">
      <w:pPr>
        <w:pStyle w:val="Heading2"/>
        <w:rPr>
          <w:rFonts w:eastAsia="Times New Roman"/>
          <w:b/>
          <w:bCs/>
          <w:color w:val="auto"/>
          <w:lang w:eastAsia="en-GB"/>
        </w:rPr>
      </w:pPr>
      <w:r w:rsidRPr="0004479B">
        <w:rPr>
          <w:rFonts w:eastAsia="Times New Roman"/>
          <w:b/>
          <w:bCs/>
          <w:color w:val="auto"/>
          <w:lang w:eastAsia="en-GB"/>
        </w:rPr>
        <w:t xml:space="preserve">Assessment Component </w:t>
      </w:r>
      <w:r w:rsidR="0004479B" w:rsidRPr="0004479B">
        <w:rPr>
          <w:rFonts w:eastAsia="Times New Roman"/>
          <w:b/>
          <w:bCs/>
          <w:color w:val="auto"/>
          <w:lang w:eastAsia="en-GB"/>
        </w:rPr>
        <w:t>2</w:t>
      </w:r>
    </w:p>
    <w:p w14:paraId="0DD48C3F" w14:textId="682C1424"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noProof/>
          <w:lang w:eastAsia="en-GB"/>
        </w:rPr>
        <w:drawing>
          <wp:inline distT="0" distB="0" distL="0" distR="0" wp14:anchorId="079C2F70" wp14:editId="299C31B7">
            <wp:extent cx="1809750" cy="723900"/>
            <wp:effectExtent l="0" t="0" r="0" b="0"/>
            <wp:docPr id="1" name="Picture 1" descr="C:\Users\sarah\AppData\Local\Microsoft\Windows\INetCache\Content.MSO\588E76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rah\AppData\Local\Microsoft\Windows\INetCache\Content.MSO\588E765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CB6722">
        <w:rPr>
          <w:rFonts w:ascii="Arial" w:eastAsia="Times New Roman" w:hAnsi="Arial" w:cs="Arial"/>
          <w:lang w:eastAsia="en-GB"/>
        </w:rPr>
        <w:t>  </w:t>
      </w:r>
    </w:p>
    <w:p w14:paraId="2E14F4FA"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7506D51D"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40D64737" w14:textId="43B9F873" w:rsidR="00CB6722" w:rsidRPr="00CB6722" w:rsidRDefault="00CB6722" w:rsidP="00D654CE">
      <w:pPr>
        <w:spacing w:after="0" w:line="240" w:lineRule="auto"/>
        <w:ind w:right="800"/>
        <w:jc w:val="center"/>
        <w:textAlignment w:val="baseline"/>
        <w:rPr>
          <w:rFonts w:ascii="Segoe UI" w:eastAsia="Times New Roman" w:hAnsi="Segoe UI" w:cs="Segoe UI"/>
          <w:sz w:val="18"/>
          <w:szCs w:val="18"/>
          <w:lang w:eastAsia="en-GB"/>
        </w:rPr>
      </w:pPr>
      <w:r w:rsidRPr="00CB6722">
        <w:rPr>
          <w:rFonts w:ascii="Arial" w:eastAsia="Times New Roman" w:hAnsi="Arial" w:cs="Arial"/>
          <w:b/>
          <w:bCs/>
          <w:sz w:val="40"/>
          <w:szCs w:val="40"/>
          <w:lang w:eastAsia="en-GB"/>
        </w:rPr>
        <w:t>LEVEL 5 ASSESSMENT SPECIFICATION</w:t>
      </w:r>
    </w:p>
    <w:p w14:paraId="7776DA0D" w14:textId="77777777" w:rsidR="00CB6722" w:rsidRPr="00CB6722" w:rsidRDefault="00CB6722" w:rsidP="00CB6722">
      <w:pPr>
        <w:spacing w:after="0" w:line="240" w:lineRule="auto"/>
        <w:jc w:val="center"/>
        <w:textAlignment w:val="baseline"/>
        <w:rPr>
          <w:rFonts w:ascii="Segoe UI" w:eastAsia="Times New Roman" w:hAnsi="Segoe UI" w:cs="Segoe UI"/>
          <w:sz w:val="18"/>
          <w:szCs w:val="18"/>
          <w:lang w:eastAsia="en-GB"/>
        </w:rPr>
      </w:pPr>
      <w:r w:rsidRPr="00CB6722">
        <w:rPr>
          <w:rFonts w:ascii="Arial" w:eastAsia="Times New Roman" w:hAnsi="Arial" w:cs="Arial"/>
          <w:sz w:val="40"/>
          <w:szCs w:val="40"/>
          <w:lang w:eastAsia="en-GB"/>
        </w:rPr>
        <w:t> </w:t>
      </w:r>
    </w:p>
    <w:p w14:paraId="25981318" w14:textId="77777777" w:rsidR="00CB6722" w:rsidRPr="00CB6722" w:rsidRDefault="00CB6722" w:rsidP="00CB6722">
      <w:pPr>
        <w:spacing w:after="0" w:line="240" w:lineRule="auto"/>
        <w:jc w:val="center"/>
        <w:textAlignment w:val="baseline"/>
        <w:rPr>
          <w:rFonts w:ascii="Segoe UI" w:eastAsia="Times New Roman" w:hAnsi="Segoe UI" w:cs="Segoe UI"/>
          <w:sz w:val="18"/>
          <w:szCs w:val="18"/>
          <w:lang w:eastAsia="en-GB"/>
        </w:rPr>
      </w:pPr>
      <w:r w:rsidRPr="00CB6722">
        <w:rPr>
          <w:rFonts w:ascii="Arial" w:eastAsia="Times New Roman" w:hAnsi="Arial" w:cs="Arial"/>
          <w:sz w:val="32"/>
          <w:szCs w:val="32"/>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CB6722" w:rsidRPr="00D654CE" w14:paraId="63F8D40D" w14:textId="77777777" w:rsidTr="00CB6722">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621489F"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Student name:</w:t>
            </w:r>
            <w:r w:rsidRPr="00D654CE">
              <w:rPr>
                <w:rFonts w:ascii="Arial" w:eastAsia="Times New Roman" w:hAnsi="Arial" w:cs="Arial"/>
                <w:sz w:val="24"/>
                <w:szCs w:val="24"/>
                <w:lang w:eastAsia="en-GB"/>
              </w:rPr>
              <w:t> </w:t>
            </w:r>
          </w:p>
        </w:tc>
        <w:tc>
          <w:tcPr>
            <w:tcW w:w="3285" w:type="dxa"/>
            <w:tcBorders>
              <w:top w:val="single" w:sz="6" w:space="0" w:color="auto"/>
              <w:left w:val="nil"/>
              <w:bottom w:val="single" w:sz="6" w:space="0" w:color="auto"/>
              <w:right w:val="single" w:sz="6" w:space="0" w:color="auto"/>
            </w:tcBorders>
            <w:shd w:val="clear" w:color="auto" w:fill="auto"/>
            <w:hideMark/>
          </w:tcPr>
          <w:p w14:paraId="55EBF1D9"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b/>
                <w:bCs/>
                <w:color w:val="000000"/>
                <w:sz w:val="24"/>
                <w:szCs w:val="24"/>
                <w:shd w:val="clear" w:color="auto" w:fill="E1E3E6"/>
                <w:lang w:eastAsia="en-GB"/>
              </w:rPr>
              <w:t> </w:t>
            </w:r>
            <w:r w:rsidRPr="00D654CE">
              <w:rPr>
                <w:rFonts w:ascii="Arial" w:eastAsia="Times New Roman" w:hAnsi="Arial" w:cs="Arial"/>
                <w:sz w:val="24"/>
                <w:szCs w:val="24"/>
                <w:lang w:eastAsia="en-GB"/>
              </w:rPr>
              <w:t> </w:t>
            </w:r>
          </w:p>
        </w:tc>
        <w:tc>
          <w:tcPr>
            <w:tcW w:w="2265" w:type="dxa"/>
            <w:tcBorders>
              <w:top w:val="single" w:sz="6" w:space="0" w:color="auto"/>
              <w:left w:val="nil"/>
              <w:bottom w:val="single" w:sz="6" w:space="0" w:color="auto"/>
              <w:right w:val="single" w:sz="6" w:space="0" w:color="auto"/>
            </w:tcBorders>
            <w:shd w:val="clear" w:color="auto" w:fill="D9D9D9"/>
            <w:hideMark/>
          </w:tcPr>
          <w:p w14:paraId="57A9F5DC"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Student ID number:</w:t>
            </w:r>
            <w:r w:rsidRPr="00D654CE">
              <w:rPr>
                <w:rFonts w:ascii="Arial" w:eastAsia="Times New Roman" w:hAnsi="Arial" w:cs="Arial"/>
                <w:sz w:val="24"/>
                <w:szCs w:val="24"/>
                <w:lang w:eastAsia="en-GB"/>
              </w:rPr>
              <w:t> </w:t>
            </w:r>
          </w:p>
        </w:tc>
        <w:tc>
          <w:tcPr>
            <w:tcW w:w="2265" w:type="dxa"/>
            <w:tcBorders>
              <w:top w:val="single" w:sz="6" w:space="0" w:color="auto"/>
              <w:left w:val="nil"/>
              <w:bottom w:val="single" w:sz="6" w:space="0" w:color="auto"/>
              <w:right w:val="single" w:sz="6" w:space="0" w:color="auto"/>
            </w:tcBorders>
            <w:shd w:val="clear" w:color="auto" w:fill="auto"/>
            <w:hideMark/>
          </w:tcPr>
          <w:p w14:paraId="2E49E592"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 </w:t>
            </w:r>
          </w:p>
        </w:tc>
      </w:tr>
      <w:tr w:rsidR="00CB6722" w:rsidRPr="00D654CE" w14:paraId="1FF8FE84"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5BEBD189"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Programme:</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00D2544F"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BA/HND Business Portfolio</w:t>
            </w:r>
            <w:r w:rsidRPr="00D654CE">
              <w:rPr>
                <w:rFonts w:ascii="Arial" w:eastAsia="Times New Roman" w:hAnsi="Arial" w:cs="Arial"/>
                <w:sz w:val="24"/>
                <w:szCs w:val="24"/>
                <w:lang w:eastAsia="en-GB"/>
              </w:rPr>
              <w:t> </w:t>
            </w:r>
          </w:p>
        </w:tc>
      </w:tr>
      <w:tr w:rsidR="00CB6722" w:rsidRPr="00D654CE" w14:paraId="24A06C40"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2E48E10D"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Module:</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3CEE7F8F"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Marketing in Practice </w:t>
            </w:r>
            <w:r w:rsidRPr="00D654CE">
              <w:rPr>
                <w:rFonts w:ascii="Arial" w:eastAsia="Times New Roman" w:hAnsi="Arial" w:cs="Arial"/>
                <w:sz w:val="24"/>
                <w:szCs w:val="24"/>
                <w:lang w:eastAsia="en-GB"/>
              </w:rPr>
              <w:t> </w:t>
            </w:r>
          </w:p>
        </w:tc>
      </w:tr>
      <w:tr w:rsidR="00CB6722" w:rsidRPr="00D654CE" w14:paraId="7AB1AE5F"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965A692"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Module code:</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0BB40848" w14:textId="618C7024"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BMBM50</w:t>
            </w:r>
            <w:r w:rsidR="003C7508" w:rsidRPr="00D654CE">
              <w:rPr>
                <w:rFonts w:ascii="Arial" w:eastAsia="Times New Roman" w:hAnsi="Arial" w:cs="Arial"/>
                <w:b/>
                <w:bCs/>
                <w:sz w:val="24"/>
                <w:szCs w:val="24"/>
                <w:lang w:eastAsia="en-GB"/>
              </w:rPr>
              <w:t>24</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D9D9D9"/>
            <w:hideMark/>
          </w:tcPr>
          <w:p w14:paraId="14AE7273" w14:textId="77777777" w:rsidR="00CB6722" w:rsidRPr="00D654CE" w:rsidRDefault="00CB6722" w:rsidP="00CB6722">
            <w:pPr>
              <w:spacing w:after="0" w:line="240" w:lineRule="auto"/>
              <w:jc w:val="both"/>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b/>
                <w:bCs/>
                <w:sz w:val="24"/>
                <w:szCs w:val="24"/>
                <w:lang w:eastAsia="en-GB"/>
              </w:rPr>
              <w:t>Contribution to Overall Module Assessment (%): </w:t>
            </w:r>
          </w:p>
        </w:tc>
        <w:tc>
          <w:tcPr>
            <w:tcW w:w="2265" w:type="dxa"/>
            <w:tcBorders>
              <w:top w:val="nil"/>
              <w:left w:val="nil"/>
              <w:bottom w:val="single" w:sz="6" w:space="0" w:color="auto"/>
              <w:right w:val="single" w:sz="6" w:space="0" w:color="auto"/>
            </w:tcBorders>
            <w:shd w:val="clear" w:color="auto" w:fill="auto"/>
            <w:hideMark/>
          </w:tcPr>
          <w:p w14:paraId="0369536A"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50%</w:t>
            </w:r>
            <w:r w:rsidRPr="00D654CE">
              <w:rPr>
                <w:rFonts w:ascii="Arial" w:eastAsia="Times New Roman" w:hAnsi="Arial" w:cs="Arial"/>
                <w:sz w:val="24"/>
                <w:szCs w:val="24"/>
                <w:lang w:eastAsia="en-GB"/>
              </w:rPr>
              <w:t> </w:t>
            </w:r>
          </w:p>
        </w:tc>
      </w:tr>
      <w:tr w:rsidR="00CB6722" w:rsidRPr="00D654CE" w14:paraId="476053C0"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0D7B5A71"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Lecturer:</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50495221" w14:textId="77DC71D2" w:rsidR="00CB6722" w:rsidRPr="00D654CE" w:rsidRDefault="00CB6722" w:rsidP="00CB6722">
            <w:pPr>
              <w:spacing w:after="0" w:line="240" w:lineRule="auto"/>
              <w:jc w:val="both"/>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sz w:val="24"/>
                <w:szCs w:val="24"/>
                <w:lang w:eastAsia="en-GB"/>
              </w:rPr>
              <w:t> </w:t>
            </w:r>
            <w:r w:rsidR="003C7508" w:rsidRPr="00D654CE">
              <w:rPr>
                <w:rFonts w:ascii="Arial" w:eastAsia="Times New Roman" w:hAnsi="Arial" w:cs="Arial"/>
                <w:b/>
                <w:bCs/>
                <w:sz w:val="24"/>
                <w:szCs w:val="24"/>
                <w:lang w:eastAsia="en-GB"/>
              </w:rPr>
              <w:t>Gwyneth Jones</w:t>
            </w:r>
          </w:p>
        </w:tc>
        <w:tc>
          <w:tcPr>
            <w:tcW w:w="2265" w:type="dxa"/>
            <w:tcBorders>
              <w:top w:val="nil"/>
              <w:left w:val="nil"/>
              <w:bottom w:val="single" w:sz="6" w:space="0" w:color="auto"/>
              <w:right w:val="single" w:sz="6" w:space="0" w:color="auto"/>
            </w:tcBorders>
            <w:shd w:val="clear" w:color="auto" w:fill="D9D9D9"/>
            <w:hideMark/>
          </w:tcPr>
          <w:p w14:paraId="27E094DB"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Internal Verifier:</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auto"/>
            <w:hideMark/>
          </w:tcPr>
          <w:p w14:paraId="6DBB595E" w14:textId="754CA966" w:rsidR="00CB6722" w:rsidRPr="00D654CE" w:rsidRDefault="003C7508"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Robyn Griffiths</w:t>
            </w:r>
            <w:r w:rsidR="00CB6722" w:rsidRPr="00D654CE">
              <w:rPr>
                <w:rFonts w:ascii="Arial" w:eastAsia="Times New Roman" w:hAnsi="Arial" w:cs="Arial"/>
                <w:b/>
                <w:bCs/>
                <w:sz w:val="24"/>
                <w:szCs w:val="24"/>
                <w:lang w:eastAsia="en-GB"/>
              </w:rPr>
              <w:t> </w:t>
            </w:r>
            <w:r w:rsidR="00CB6722" w:rsidRPr="00D654CE">
              <w:rPr>
                <w:rFonts w:ascii="Arial" w:eastAsia="Times New Roman" w:hAnsi="Arial" w:cs="Arial"/>
                <w:sz w:val="24"/>
                <w:szCs w:val="24"/>
                <w:lang w:eastAsia="en-GB"/>
              </w:rPr>
              <w:t> </w:t>
            </w:r>
          </w:p>
        </w:tc>
      </w:tr>
      <w:tr w:rsidR="00CB6722" w:rsidRPr="00D654CE" w14:paraId="06B03362"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5579B61B"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Assignment Title:</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394BFCFB" w14:textId="321CE626" w:rsidR="00CB6722" w:rsidRPr="00D654CE" w:rsidRDefault="0004479B" w:rsidP="00CB6722">
            <w:pPr>
              <w:spacing w:after="0" w:line="240" w:lineRule="auto"/>
              <w:textAlignment w:val="baseline"/>
              <w:rPr>
                <w:rFonts w:asciiTheme="minorBidi" w:eastAsia="Times New Roman" w:hAnsiTheme="minorBidi"/>
                <w:b/>
                <w:bCs/>
                <w:sz w:val="24"/>
                <w:szCs w:val="24"/>
                <w:lang w:eastAsia="en-GB"/>
              </w:rPr>
            </w:pPr>
            <w:r w:rsidRPr="00D654CE">
              <w:rPr>
                <w:rFonts w:asciiTheme="minorBidi" w:eastAsia="Times New Roman" w:hAnsiTheme="minorBidi"/>
                <w:b/>
                <w:bCs/>
                <w:sz w:val="24"/>
                <w:szCs w:val="24"/>
                <w:lang w:eastAsia="en-GB"/>
              </w:rPr>
              <w:t xml:space="preserve"> Marketing Plan</w:t>
            </w:r>
          </w:p>
        </w:tc>
        <w:tc>
          <w:tcPr>
            <w:tcW w:w="2265" w:type="dxa"/>
            <w:tcBorders>
              <w:top w:val="nil"/>
              <w:left w:val="nil"/>
              <w:bottom w:val="single" w:sz="6" w:space="0" w:color="auto"/>
              <w:right w:val="single" w:sz="6" w:space="0" w:color="auto"/>
            </w:tcBorders>
            <w:shd w:val="clear" w:color="auto" w:fill="auto"/>
            <w:hideMark/>
          </w:tcPr>
          <w:p w14:paraId="3334F47D" w14:textId="742D53AF"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Word count:</w:t>
            </w:r>
            <w:r w:rsidR="00AD7ED2" w:rsidRPr="00D654CE">
              <w:rPr>
                <w:rFonts w:ascii="Arial" w:eastAsia="Times New Roman" w:hAnsi="Arial" w:cs="Arial"/>
                <w:b/>
                <w:bCs/>
                <w:sz w:val="24"/>
                <w:szCs w:val="24"/>
                <w:lang w:eastAsia="en-GB"/>
              </w:rPr>
              <w:t xml:space="preserve"> </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auto"/>
            <w:hideMark/>
          </w:tcPr>
          <w:p w14:paraId="119427F2" w14:textId="759E4CE2" w:rsidR="00CB6722" w:rsidRPr="00D654CE" w:rsidRDefault="007C1E20" w:rsidP="00CB6722">
            <w:pPr>
              <w:spacing w:after="0" w:line="240" w:lineRule="auto"/>
              <w:jc w:val="both"/>
              <w:textAlignment w:val="baseline"/>
              <w:rPr>
                <w:rFonts w:asciiTheme="minorBidi" w:eastAsia="Times New Roman" w:hAnsiTheme="minorBidi"/>
                <w:b/>
                <w:bCs/>
                <w:sz w:val="24"/>
                <w:szCs w:val="24"/>
                <w:lang w:eastAsia="en-GB"/>
              </w:rPr>
            </w:pPr>
            <w:r w:rsidRPr="00D654CE">
              <w:rPr>
                <w:rFonts w:asciiTheme="minorBidi" w:eastAsia="Times New Roman" w:hAnsiTheme="minorBidi"/>
                <w:b/>
                <w:bCs/>
                <w:sz w:val="24"/>
                <w:szCs w:val="24"/>
                <w:lang w:eastAsia="en-GB"/>
              </w:rPr>
              <w:t>Presentation</w:t>
            </w:r>
          </w:p>
          <w:p w14:paraId="0F84D8A3" w14:textId="38A15F57" w:rsidR="007C1E20" w:rsidRPr="00D654CE" w:rsidRDefault="007C1E20" w:rsidP="00CB6722">
            <w:pPr>
              <w:spacing w:after="0" w:line="240" w:lineRule="auto"/>
              <w:jc w:val="both"/>
              <w:textAlignment w:val="baseline"/>
              <w:rPr>
                <w:rFonts w:asciiTheme="minorBidi" w:eastAsia="Times New Roman" w:hAnsiTheme="minorBidi"/>
                <w:b/>
                <w:bCs/>
                <w:sz w:val="24"/>
                <w:szCs w:val="24"/>
                <w:lang w:eastAsia="en-GB"/>
              </w:rPr>
            </w:pPr>
            <w:r w:rsidRPr="00D654CE">
              <w:rPr>
                <w:rFonts w:asciiTheme="minorBidi" w:eastAsia="Times New Roman" w:hAnsiTheme="minorBidi"/>
                <w:b/>
                <w:bCs/>
                <w:sz w:val="24"/>
                <w:szCs w:val="24"/>
                <w:lang w:eastAsia="en-GB"/>
              </w:rPr>
              <w:t>(15 Minutes)</w:t>
            </w:r>
          </w:p>
          <w:p w14:paraId="7BCD1BCB"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 </w:t>
            </w:r>
          </w:p>
        </w:tc>
      </w:tr>
      <w:tr w:rsidR="00CB6722" w:rsidRPr="00D654CE" w14:paraId="0610476B"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0AFFB2A"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Submission deadline:</w:t>
            </w:r>
            <w:r w:rsidRPr="00D654CE">
              <w:rPr>
                <w:rFonts w:ascii="Arial" w:eastAsia="Times New Roman" w:hAnsi="Arial" w:cs="Arial"/>
                <w:sz w:val="24"/>
                <w:szCs w:val="24"/>
                <w:lang w:eastAsia="en-GB"/>
              </w:rPr>
              <w:t> </w:t>
            </w:r>
          </w:p>
        </w:tc>
        <w:tc>
          <w:tcPr>
            <w:tcW w:w="3285" w:type="dxa"/>
            <w:tcBorders>
              <w:top w:val="nil"/>
              <w:left w:val="nil"/>
              <w:bottom w:val="single" w:sz="6" w:space="0" w:color="auto"/>
              <w:right w:val="single" w:sz="6" w:space="0" w:color="auto"/>
            </w:tcBorders>
            <w:shd w:val="clear" w:color="auto" w:fill="auto"/>
            <w:hideMark/>
          </w:tcPr>
          <w:p w14:paraId="6A433573"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Calibri" w:eastAsia="Times New Roman" w:hAnsi="Calibri" w:cs="Calibri"/>
                <w:sz w:val="24"/>
                <w:szCs w:val="24"/>
                <w:lang w:eastAsia="en-GB"/>
              </w:rPr>
              <w:t> </w:t>
            </w:r>
          </w:p>
          <w:p w14:paraId="2F6669A6" w14:textId="0993F896" w:rsidR="00CB6722" w:rsidRPr="00D654CE" w:rsidRDefault="00CB6722" w:rsidP="00CB6722">
            <w:pPr>
              <w:spacing w:after="0" w:line="240" w:lineRule="auto"/>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sz w:val="24"/>
                <w:szCs w:val="24"/>
                <w:lang w:eastAsia="en-GB"/>
              </w:rPr>
              <w:t> </w:t>
            </w:r>
            <w:r w:rsidR="0004479B" w:rsidRPr="00D654CE">
              <w:rPr>
                <w:rFonts w:ascii="Arial" w:eastAsia="Times New Roman" w:hAnsi="Arial" w:cs="Arial"/>
                <w:b/>
                <w:bCs/>
                <w:sz w:val="24"/>
                <w:szCs w:val="24"/>
                <w:lang w:eastAsia="en-GB"/>
              </w:rPr>
              <w:t>9</w:t>
            </w:r>
            <w:r w:rsidR="00C96F80" w:rsidRPr="00D654CE">
              <w:rPr>
                <w:rFonts w:ascii="Arial" w:eastAsia="Times New Roman" w:hAnsi="Arial" w:cs="Arial"/>
                <w:b/>
                <w:bCs/>
                <w:sz w:val="24"/>
                <w:szCs w:val="24"/>
                <w:vertAlign w:val="superscript"/>
                <w:lang w:eastAsia="en-GB"/>
              </w:rPr>
              <w:t>t</w:t>
            </w:r>
            <w:r w:rsidR="0004479B" w:rsidRPr="00D654CE">
              <w:rPr>
                <w:rFonts w:ascii="Arial" w:eastAsia="Times New Roman" w:hAnsi="Arial" w:cs="Arial"/>
                <w:b/>
                <w:bCs/>
                <w:sz w:val="24"/>
                <w:szCs w:val="24"/>
                <w:vertAlign w:val="superscript"/>
                <w:lang w:eastAsia="en-GB"/>
              </w:rPr>
              <w:t>h</w:t>
            </w:r>
            <w:r w:rsidR="00C96F80" w:rsidRPr="00D654CE">
              <w:rPr>
                <w:rFonts w:ascii="Arial" w:eastAsia="Times New Roman" w:hAnsi="Arial" w:cs="Arial"/>
                <w:b/>
                <w:bCs/>
                <w:sz w:val="24"/>
                <w:szCs w:val="24"/>
                <w:lang w:eastAsia="en-GB"/>
              </w:rPr>
              <w:t xml:space="preserve"> Ma</w:t>
            </w:r>
            <w:r w:rsidR="0004479B" w:rsidRPr="00D654CE">
              <w:rPr>
                <w:rFonts w:ascii="Arial" w:eastAsia="Times New Roman" w:hAnsi="Arial" w:cs="Arial"/>
                <w:b/>
                <w:bCs/>
                <w:sz w:val="24"/>
                <w:szCs w:val="24"/>
                <w:lang w:eastAsia="en-GB"/>
              </w:rPr>
              <w:t>y</w:t>
            </w:r>
            <w:r w:rsidR="00C96F80" w:rsidRPr="00D654CE">
              <w:rPr>
                <w:rFonts w:ascii="Arial" w:eastAsia="Times New Roman" w:hAnsi="Arial" w:cs="Arial"/>
                <w:b/>
                <w:bCs/>
                <w:sz w:val="24"/>
                <w:szCs w:val="24"/>
                <w:lang w:eastAsia="en-GB"/>
              </w:rPr>
              <w:t xml:space="preserve"> 2025</w:t>
            </w:r>
          </w:p>
        </w:tc>
        <w:tc>
          <w:tcPr>
            <w:tcW w:w="2265" w:type="dxa"/>
            <w:tcBorders>
              <w:top w:val="nil"/>
              <w:left w:val="nil"/>
              <w:bottom w:val="single" w:sz="6" w:space="0" w:color="auto"/>
              <w:right w:val="single" w:sz="6" w:space="0" w:color="auto"/>
            </w:tcBorders>
            <w:shd w:val="clear" w:color="auto" w:fill="auto"/>
            <w:hideMark/>
          </w:tcPr>
          <w:p w14:paraId="06EFDC3A" w14:textId="77777777" w:rsidR="00CB6722" w:rsidRPr="00D654CE" w:rsidRDefault="00CB6722" w:rsidP="00C96F80">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Return date of provisional marks &amp; written feedback:</w:t>
            </w:r>
            <w:r w:rsidRPr="00D654CE">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auto"/>
            <w:hideMark/>
          </w:tcPr>
          <w:p w14:paraId="3AE04528"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Calibri" w:eastAsia="Times New Roman" w:hAnsi="Calibri" w:cs="Calibri"/>
                <w:sz w:val="24"/>
                <w:szCs w:val="24"/>
                <w:lang w:eastAsia="en-GB"/>
              </w:rPr>
              <w:t> </w:t>
            </w:r>
          </w:p>
          <w:p w14:paraId="48C9F030" w14:textId="21FD0610" w:rsidR="00CB6722" w:rsidRPr="00D654CE" w:rsidRDefault="00C96F80" w:rsidP="00CB6722">
            <w:pPr>
              <w:spacing w:after="0" w:line="240" w:lineRule="auto"/>
              <w:textAlignment w:val="baseline"/>
              <w:rPr>
                <w:rFonts w:ascii="Times New Roman" w:eastAsia="Times New Roman" w:hAnsi="Times New Roman" w:cs="Times New Roman"/>
                <w:b/>
                <w:bCs/>
                <w:sz w:val="24"/>
                <w:szCs w:val="24"/>
                <w:lang w:eastAsia="en-GB"/>
              </w:rPr>
            </w:pPr>
            <w:r w:rsidRPr="00D654CE">
              <w:rPr>
                <w:rFonts w:ascii="Arial" w:eastAsia="Times New Roman" w:hAnsi="Arial" w:cs="Arial"/>
                <w:sz w:val="24"/>
                <w:szCs w:val="24"/>
                <w:lang w:eastAsia="en-GB"/>
              </w:rPr>
              <w:t xml:space="preserve"> </w:t>
            </w:r>
            <w:r w:rsidR="0004479B" w:rsidRPr="00D654CE">
              <w:rPr>
                <w:rFonts w:ascii="Arial" w:eastAsia="Times New Roman" w:hAnsi="Arial" w:cs="Arial"/>
                <w:b/>
                <w:bCs/>
                <w:sz w:val="24"/>
                <w:szCs w:val="24"/>
                <w:lang w:eastAsia="en-GB"/>
              </w:rPr>
              <w:t>6</w:t>
            </w:r>
            <w:r w:rsidRPr="00D654CE">
              <w:rPr>
                <w:rFonts w:ascii="Arial" w:eastAsia="Times New Roman" w:hAnsi="Arial" w:cs="Arial"/>
                <w:b/>
                <w:bCs/>
                <w:sz w:val="24"/>
                <w:szCs w:val="24"/>
                <w:vertAlign w:val="superscript"/>
                <w:lang w:eastAsia="en-GB"/>
              </w:rPr>
              <w:t>th</w:t>
            </w:r>
            <w:r w:rsidRPr="00D654CE">
              <w:rPr>
                <w:rFonts w:ascii="Arial" w:eastAsia="Times New Roman" w:hAnsi="Arial" w:cs="Arial"/>
                <w:b/>
                <w:bCs/>
                <w:sz w:val="24"/>
                <w:szCs w:val="24"/>
                <w:lang w:eastAsia="en-GB"/>
              </w:rPr>
              <w:t xml:space="preserve"> </w:t>
            </w:r>
            <w:r w:rsidR="0004479B" w:rsidRPr="00D654CE">
              <w:rPr>
                <w:rFonts w:ascii="Arial" w:eastAsia="Times New Roman" w:hAnsi="Arial" w:cs="Arial"/>
                <w:b/>
                <w:bCs/>
                <w:sz w:val="24"/>
                <w:szCs w:val="24"/>
                <w:lang w:eastAsia="en-GB"/>
              </w:rPr>
              <w:t>June</w:t>
            </w:r>
            <w:r w:rsidRPr="00D654CE">
              <w:rPr>
                <w:rFonts w:ascii="Arial" w:eastAsia="Times New Roman" w:hAnsi="Arial" w:cs="Arial"/>
                <w:b/>
                <w:bCs/>
                <w:sz w:val="24"/>
                <w:szCs w:val="24"/>
                <w:lang w:eastAsia="en-GB"/>
              </w:rPr>
              <w:t xml:space="preserve"> 2025</w:t>
            </w:r>
            <w:r w:rsidR="00CB6722" w:rsidRPr="00D654CE">
              <w:rPr>
                <w:rFonts w:ascii="Arial" w:eastAsia="Times New Roman" w:hAnsi="Arial" w:cs="Arial"/>
                <w:b/>
                <w:bCs/>
                <w:sz w:val="24"/>
                <w:szCs w:val="24"/>
                <w:lang w:eastAsia="en-GB"/>
              </w:rPr>
              <w:t> </w:t>
            </w:r>
          </w:p>
        </w:tc>
      </w:tr>
      <w:tr w:rsidR="00CB6722" w:rsidRPr="00D654CE" w14:paraId="07E91053"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9908F84"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Submission method:</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79DE84E7"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689D9CD5"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Alternative submission method (if applicable): </w:t>
            </w:r>
            <w:r w:rsidRPr="00D654CE">
              <w:rPr>
                <w:rFonts w:ascii="Arial" w:eastAsia="Times New Roman" w:hAnsi="Arial" w:cs="Arial"/>
                <w:sz w:val="24"/>
                <w:szCs w:val="24"/>
                <w:lang w:eastAsia="en-GB"/>
              </w:rPr>
              <w:t> </w:t>
            </w:r>
          </w:p>
          <w:p w14:paraId="01968E98"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Late submission of the assessment will result in a late penalty mark.  </w:t>
            </w:r>
            <w:r w:rsidRPr="00D654CE">
              <w:rPr>
                <w:rFonts w:ascii="Arial" w:eastAsia="Times New Roman" w:hAnsi="Arial" w:cs="Arial"/>
                <w:sz w:val="24"/>
                <w:szCs w:val="24"/>
                <w:lang w:eastAsia="en-GB"/>
              </w:rPr>
              <w:t>Penalties for late submission: Up to one week late, maximum mark of 40%.  Over one week late, 0%.  Only the Extenuating Circumstances Panel may approve a change to submission dates. </w:t>
            </w:r>
          </w:p>
        </w:tc>
      </w:tr>
      <w:tr w:rsidR="00CB6722" w:rsidRPr="00D654CE" w14:paraId="1EB74A37"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1323EEFD"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Academic honesty / referencing:</w:t>
            </w:r>
            <w:r w:rsidRPr="00D654CE">
              <w:rPr>
                <w:rFonts w:ascii="Arial" w:eastAsia="Times New Roman" w:hAnsi="Arial" w:cs="Arial"/>
                <w:sz w:val="24"/>
                <w:szCs w:val="24"/>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64940CAE" w14:textId="77777777" w:rsidR="00CB6722" w:rsidRPr="00D654CE"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D654CE">
              <w:rPr>
                <w:rFonts w:ascii="Arial" w:eastAsia="Times New Roman" w:hAnsi="Arial" w:cs="Arial"/>
                <w:sz w:val="24"/>
                <w:szCs w:val="24"/>
                <w:lang w:eastAsia="en-GB"/>
              </w:rPr>
              <w:t xml:space="preserve">Academic honesty is required. In the main body of your </w:t>
            </w:r>
            <w:proofErr w:type="gramStart"/>
            <w:r w:rsidRPr="00D654CE">
              <w:rPr>
                <w:rFonts w:ascii="Arial" w:eastAsia="Times New Roman" w:hAnsi="Arial" w:cs="Arial"/>
                <w:sz w:val="24"/>
                <w:szCs w:val="24"/>
                <w:lang w:eastAsia="en-GB"/>
              </w:rPr>
              <w:t>submission</w:t>
            </w:r>
            <w:proofErr w:type="gramEnd"/>
            <w:r w:rsidRPr="00D654CE">
              <w:rPr>
                <w:rFonts w:ascii="Arial" w:eastAsia="Times New Roman" w:hAnsi="Arial" w:cs="Arial"/>
                <w:sz w:val="24"/>
                <w:szCs w:val="24"/>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3A35A53" w14:textId="2A6F8FDF" w:rsidR="00CB6722" w:rsidRPr="00D654CE" w:rsidRDefault="00CB6722" w:rsidP="00682FEF">
      <w:pPr>
        <w:spacing w:after="0" w:line="240" w:lineRule="auto"/>
        <w:textAlignment w:val="baseline"/>
        <w:rPr>
          <w:rFonts w:ascii="Segoe UI" w:eastAsia="Times New Roman" w:hAnsi="Segoe UI" w:cs="Segoe UI"/>
          <w:sz w:val="24"/>
          <w:szCs w:val="24"/>
          <w:lang w:eastAsia="en-GB"/>
        </w:rPr>
      </w:pPr>
    </w:p>
    <w:p w14:paraId="1CCCE105" w14:textId="77777777" w:rsidR="00CB6722" w:rsidRPr="00D654CE" w:rsidRDefault="00CB6722" w:rsidP="00CB6722">
      <w:pPr>
        <w:spacing w:after="0" w:line="240" w:lineRule="auto"/>
        <w:textAlignment w:val="baseline"/>
        <w:rPr>
          <w:rFonts w:ascii="Segoe UI" w:eastAsia="Times New Roman" w:hAnsi="Segoe UI" w:cs="Segoe UI"/>
          <w:sz w:val="24"/>
          <w:szCs w:val="24"/>
          <w:lang w:eastAsia="en-GB"/>
        </w:rPr>
      </w:pPr>
      <w:r w:rsidRPr="00D654CE">
        <w:rPr>
          <w:rFonts w:ascii="Arial" w:eastAsia="Times New Roman" w:hAnsi="Arial" w:cs="Arial"/>
          <w:sz w:val="24"/>
          <w:szCs w:val="24"/>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CB6722" w:rsidRPr="00D654CE" w14:paraId="0215CEA5" w14:textId="77777777" w:rsidTr="00CB6722">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7AE13F80"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Module Learning Outcomes </w:t>
            </w:r>
            <w:r w:rsidRPr="00D654CE">
              <w:rPr>
                <w:rFonts w:ascii="Arial" w:eastAsia="Times New Roman" w:hAnsi="Arial" w:cs="Arial"/>
                <w:sz w:val="24"/>
                <w:szCs w:val="24"/>
                <w:lang w:eastAsia="en-GB"/>
              </w:rPr>
              <w:t> </w:t>
            </w:r>
          </w:p>
          <w:p w14:paraId="2E4E04AB" w14:textId="77777777" w:rsidR="00CB6722" w:rsidRPr="00D654CE" w:rsidRDefault="00CB6722" w:rsidP="00CB6722">
            <w:p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
                <w:bCs/>
                <w:sz w:val="24"/>
                <w:szCs w:val="24"/>
                <w:lang w:eastAsia="en-GB"/>
              </w:rPr>
              <w:t>(from module syllabus)</w:t>
            </w:r>
            <w:r w:rsidRPr="00D654CE">
              <w:rPr>
                <w:rFonts w:ascii="Arial" w:eastAsia="Times New Roman" w:hAnsi="Arial" w:cs="Arial"/>
                <w:sz w:val="24"/>
                <w:szCs w:val="24"/>
                <w:lang w:eastAsia="en-GB"/>
              </w:rPr>
              <w:t> </w:t>
            </w:r>
          </w:p>
        </w:tc>
      </w:tr>
      <w:tr w:rsidR="00CB6722" w:rsidRPr="00D654CE" w14:paraId="49AA33A7" w14:textId="77777777" w:rsidTr="00CB6722">
        <w:trPr>
          <w:trHeight w:val="420"/>
        </w:trPr>
        <w:tc>
          <w:tcPr>
            <w:tcW w:w="9735" w:type="dxa"/>
            <w:tcBorders>
              <w:top w:val="nil"/>
              <w:left w:val="single" w:sz="6" w:space="0" w:color="auto"/>
              <w:bottom w:val="single" w:sz="6" w:space="0" w:color="auto"/>
              <w:right w:val="single" w:sz="6" w:space="0" w:color="auto"/>
            </w:tcBorders>
            <w:shd w:val="clear" w:color="auto" w:fill="auto"/>
            <w:hideMark/>
          </w:tcPr>
          <w:p w14:paraId="734C1AB9" w14:textId="62EBD239" w:rsidR="00CB6722" w:rsidRPr="00D654CE" w:rsidRDefault="0004479B" w:rsidP="00AD7ED2">
            <w:pPr>
              <w:pStyle w:val="ListParagraph"/>
              <w:numPr>
                <w:ilvl w:val="0"/>
                <w:numId w:val="49"/>
              </w:numPr>
              <w:spacing w:after="0" w:line="240" w:lineRule="auto"/>
              <w:textAlignment w:val="baseline"/>
              <w:rPr>
                <w:rFonts w:ascii="Times New Roman" w:eastAsia="Times New Roman" w:hAnsi="Times New Roman" w:cs="Times New Roman"/>
                <w:sz w:val="24"/>
                <w:szCs w:val="24"/>
                <w:lang w:eastAsia="en-GB"/>
              </w:rPr>
            </w:pPr>
            <w:r w:rsidRPr="00D654CE">
              <w:rPr>
                <w:rFonts w:ascii="Arial" w:eastAsia="Times New Roman" w:hAnsi="Arial" w:cs="Arial"/>
                <w:bCs/>
                <w:sz w:val="24"/>
                <w:szCs w:val="24"/>
                <w:lang w:eastAsia="en-GB"/>
              </w:rPr>
              <w:t>Develop a strategic marketing plan that contain</w:t>
            </w:r>
            <w:r w:rsidR="007C1E20" w:rsidRPr="00D654CE">
              <w:rPr>
                <w:rFonts w:ascii="Arial" w:eastAsia="Times New Roman" w:hAnsi="Arial" w:cs="Arial"/>
                <w:bCs/>
                <w:sz w:val="24"/>
                <w:szCs w:val="24"/>
                <w:lang w:eastAsia="en-GB"/>
              </w:rPr>
              <w:t>s</w:t>
            </w:r>
            <w:r w:rsidRPr="00D654CE">
              <w:rPr>
                <w:rFonts w:ascii="Arial" w:eastAsia="Times New Roman" w:hAnsi="Arial" w:cs="Arial"/>
                <w:bCs/>
                <w:sz w:val="24"/>
                <w:szCs w:val="24"/>
                <w:lang w:eastAsia="en-GB"/>
              </w:rPr>
              <w:t xml:space="preserve"> marketing objectives and a new marketing mix that will deliver the new strategic marketing direction. </w:t>
            </w:r>
          </w:p>
        </w:tc>
      </w:tr>
    </w:tbl>
    <w:p w14:paraId="35309B0B" w14:textId="77777777" w:rsidR="00682FEF" w:rsidRDefault="00682FEF" w:rsidP="003C7508">
      <w:pPr>
        <w:spacing w:after="0" w:line="240" w:lineRule="auto"/>
        <w:textAlignment w:val="baseline"/>
        <w:rPr>
          <w:rFonts w:ascii="Arial" w:eastAsia="Times New Roman" w:hAnsi="Arial" w:cs="Arial"/>
          <w:lang w:eastAsia="en-GB"/>
        </w:rPr>
      </w:pPr>
    </w:p>
    <w:p w14:paraId="62146BB4" w14:textId="77777777" w:rsidR="00682FEF" w:rsidRDefault="00682FEF" w:rsidP="003C7508">
      <w:pPr>
        <w:spacing w:after="0" w:line="240" w:lineRule="auto"/>
        <w:textAlignment w:val="baseline"/>
        <w:rPr>
          <w:rFonts w:ascii="Arial" w:eastAsia="Times New Roman" w:hAnsi="Arial" w:cs="Arial"/>
          <w:lang w:eastAsia="en-GB"/>
        </w:rPr>
      </w:pPr>
    </w:p>
    <w:p w14:paraId="4F5BAB46" w14:textId="77777777" w:rsidR="00682FEF" w:rsidRDefault="00682FEF" w:rsidP="003C7508">
      <w:pPr>
        <w:spacing w:after="0" w:line="240" w:lineRule="auto"/>
        <w:textAlignment w:val="baseline"/>
        <w:rPr>
          <w:rFonts w:ascii="Arial" w:eastAsia="Times New Roman" w:hAnsi="Arial" w:cs="Arial"/>
          <w:lang w:eastAsia="en-GB"/>
        </w:rPr>
      </w:pPr>
    </w:p>
    <w:p w14:paraId="7A244D34" w14:textId="77777777" w:rsidR="00682FEF" w:rsidRDefault="00682FEF" w:rsidP="003C7508">
      <w:pPr>
        <w:spacing w:after="0" w:line="240" w:lineRule="auto"/>
        <w:textAlignment w:val="baseline"/>
        <w:rPr>
          <w:rFonts w:ascii="Arial" w:eastAsia="Times New Roman" w:hAnsi="Arial" w:cs="Arial"/>
          <w:lang w:eastAsia="en-GB"/>
        </w:rPr>
      </w:pPr>
    </w:p>
    <w:p w14:paraId="6CBEFE68" w14:textId="77777777" w:rsidR="00D654CE" w:rsidRDefault="00D654CE" w:rsidP="003C7508">
      <w:pPr>
        <w:spacing w:after="0" w:line="240" w:lineRule="auto"/>
        <w:textAlignment w:val="baseline"/>
        <w:rPr>
          <w:rFonts w:ascii="Arial" w:eastAsia="Times New Roman" w:hAnsi="Arial" w:cs="Arial"/>
          <w:lang w:eastAsia="en-GB"/>
        </w:rPr>
      </w:pPr>
    </w:p>
    <w:p w14:paraId="2A6AC8E3" w14:textId="77777777" w:rsidR="00682FEF" w:rsidRDefault="00682FEF" w:rsidP="003C7508">
      <w:pPr>
        <w:spacing w:after="0" w:line="240" w:lineRule="auto"/>
        <w:textAlignment w:val="baseline"/>
        <w:rPr>
          <w:rFonts w:ascii="Arial" w:eastAsia="Times New Roman" w:hAnsi="Arial" w:cs="Arial"/>
          <w:lang w:eastAsia="en-GB"/>
        </w:rPr>
      </w:pPr>
    </w:p>
    <w:p w14:paraId="35EA6B12" w14:textId="590F98B7" w:rsidR="00274EC3" w:rsidRPr="003C7508" w:rsidRDefault="00AD7ED2" w:rsidP="003C7508">
      <w:pPr>
        <w:spacing w:after="0" w:line="240" w:lineRule="auto"/>
        <w:textAlignment w:val="baseline"/>
        <w:rPr>
          <w:rFonts w:ascii="Segoe UI" w:eastAsia="Times New Roman" w:hAnsi="Segoe UI" w:cs="Segoe UI"/>
          <w:sz w:val="18"/>
          <w:szCs w:val="18"/>
          <w:lang w:eastAsia="en-GB"/>
        </w:rPr>
      </w:pPr>
      <w:r>
        <w:rPr>
          <w:rStyle w:val="normaltextrun"/>
          <w:rFonts w:ascii="Arial" w:hAnsi="Arial" w:cs="Arial"/>
          <w:b/>
          <w:bCs/>
          <w:sz w:val="40"/>
          <w:szCs w:val="40"/>
        </w:rPr>
        <w:t xml:space="preserve">Assignment </w:t>
      </w:r>
      <w:r w:rsidR="0004479B">
        <w:rPr>
          <w:rStyle w:val="normaltextrun"/>
          <w:rFonts w:ascii="Arial" w:hAnsi="Arial" w:cs="Arial"/>
          <w:b/>
          <w:bCs/>
          <w:sz w:val="40"/>
          <w:szCs w:val="40"/>
        </w:rPr>
        <w:t>2</w:t>
      </w:r>
      <w:r>
        <w:rPr>
          <w:rStyle w:val="normaltextrun"/>
          <w:rFonts w:ascii="Arial" w:hAnsi="Arial" w:cs="Arial"/>
          <w:b/>
          <w:bCs/>
          <w:sz w:val="40"/>
          <w:szCs w:val="40"/>
        </w:rPr>
        <w:t xml:space="preserve"> Task.</w:t>
      </w:r>
      <w:r w:rsidR="00274EC3">
        <w:rPr>
          <w:rStyle w:val="eop"/>
          <w:rFonts w:ascii="Arial" w:eastAsiaTheme="majorEastAsia" w:hAnsi="Arial" w:cs="Arial"/>
          <w:sz w:val="40"/>
          <w:szCs w:val="40"/>
        </w:rPr>
        <w:t> </w:t>
      </w:r>
    </w:p>
    <w:p w14:paraId="5D0C51CA" w14:textId="77777777" w:rsidR="00CB6FAB" w:rsidRDefault="00274EC3" w:rsidP="00CB6FAB">
      <w:pPr>
        <w:pStyle w:val="paragraph"/>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 </w:t>
      </w:r>
    </w:p>
    <w:p w14:paraId="32F07AA1" w14:textId="75BBDC15" w:rsidR="003C7508" w:rsidRPr="00CB6FAB" w:rsidRDefault="0004479B" w:rsidP="00CB6FAB">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Following on from the ‘</w:t>
      </w:r>
      <w:r w:rsidR="000A577D">
        <w:rPr>
          <w:rStyle w:val="eop"/>
          <w:rFonts w:ascii="Arial" w:eastAsiaTheme="majorEastAsia" w:hAnsi="Arial" w:cs="Arial"/>
        </w:rPr>
        <w:t xml:space="preserve">Marketing </w:t>
      </w:r>
      <w:r>
        <w:rPr>
          <w:rStyle w:val="eop"/>
          <w:rFonts w:ascii="Arial" w:eastAsiaTheme="majorEastAsia" w:hAnsi="Arial" w:cs="Arial"/>
        </w:rPr>
        <w:t xml:space="preserve">Situation Analysis’ that you conducted for your chosen organisation, your manager has now asked you to prepare a presentation detailing a fully justified strategic marketing plan for your organisation to </w:t>
      </w:r>
      <w:r w:rsidR="003C7508" w:rsidRPr="003C7508">
        <w:rPr>
          <w:rFonts w:ascii="Arial" w:eastAsia="DengXian" w:hAnsi="Arial" w:cs="Arial"/>
          <w:color w:val="000000" w:themeColor="text1"/>
          <w:spacing w:val="2"/>
          <w:kern w:val="2"/>
          <w:lang w:eastAsia="zh-CN"/>
        </w:rPr>
        <w:t>inform a new strategic marketing direction.</w:t>
      </w:r>
      <w:r>
        <w:rPr>
          <w:rFonts w:ascii="Arial" w:eastAsia="DengXian" w:hAnsi="Arial" w:cs="Arial"/>
          <w:color w:val="000000" w:themeColor="text1"/>
          <w:spacing w:val="2"/>
          <w:kern w:val="2"/>
          <w:lang w:eastAsia="zh-CN"/>
        </w:rPr>
        <w:t xml:space="preserve"> </w:t>
      </w:r>
    </w:p>
    <w:p w14:paraId="40FB38F5" w14:textId="77777777" w:rsidR="003C7508" w:rsidRPr="003C7508" w:rsidRDefault="003C7508" w:rsidP="003C7508">
      <w:pPr>
        <w:spacing w:before="280" w:after="40" w:line="228" w:lineRule="auto"/>
        <w:rPr>
          <w:rFonts w:ascii="Arial" w:eastAsia="DengXian" w:hAnsi="Arial" w:cs="Arial"/>
          <w:color w:val="000000" w:themeColor="text1"/>
          <w:spacing w:val="2"/>
          <w:kern w:val="2"/>
          <w:sz w:val="24"/>
          <w:szCs w:val="24"/>
          <w:lang w:eastAsia="zh-CN"/>
        </w:rPr>
      </w:pPr>
    </w:p>
    <w:p w14:paraId="317F0F6E" w14:textId="12973A5F" w:rsidR="003C7508" w:rsidRDefault="003C7508" w:rsidP="003C7508">
      <w:pPr>
        <w:spacing w:line="256" w:lineRule="auto"/>
        <w:contextualSpacing/>
        <w:rPr>
          <w:rFonts w:ascii="Arial" w:eastAsia="DengXian" w:hAnsi="Arial" w:cs="Arial"/>
          <w:color w:val="000000" w:themeColor="text1"/>
          <w:spacing w:val="2"/>
          <w:kern w:val="2"/>
          <w:sz w:val="24"/>
          <w:szCs w:val="24"/>
          <w:lang w:eastAsia="zh-CN"/>
        </w:rPr>
      </w:pPr>
      <w:r w:rsidRPr="003C7508">
        <w:rPr>
          <w:rFonts w:ascii="Arial" w:eastAsia="DengXian" w:hAnsi="Arial" w:cs="Arial"/>
          <w:color w:val="000000" w:themeColor="text1"/>
          <w:spacing w:val="2"/>
          <w:kern w:val="2"/>
          <w:sz w:val="24"/>
          <w:szCs w:val="24"/>
          <w:lang w:eastAsia="zh-CN"/>
        </w:rPr>
        <w:t xml:space="preserve">Your </w:t>
      </w:r>
      <w:r w:rsidR="00E440FA">
        <w:rPr>
          <w:rFonts w:ascii="Arial" w:eastAsia="DengXian" w:hAnsi="Arial" w:cs="Arial"/>
          <w:color w:val="000000" w:themeColor="text1"/>
          <w:spacing w:val="2"/>
          <w:kern w:val="2"/>
          <w:sz w:val="24"/>
          <w:szCs w:val="24"/>
          <w:lang w:eastAsia="zh-CN"/>
        </w:rPr>
        <w:t>marketing plan</w:t>
      </w:r>
      <w:r w:rsidRPr="003C7508">
        <w:rPr>
          <w:rFonts w:ascii="Arial" w:eastAsia="DengXian" w:hAnsi="Arial" w:cs="Arial"/>
          <w:color w:val="000000" w:themeColor="text1"/>
          <w:spacing w:val="2"/>
          <w:kern w:val="2"/>
          <w:sz w:val="24"/>
          <w:szCs w:val="24"/>
          <w:lang w:eastAsia="zh-CN"/>
        </w:rPr>
        <w:t xml:space="preserve"> should</w:t>
      </w:r>
      <w:r w:rsidR="0004479B">
        <w:rPr>
          <w:rFonts w:ascii="Arial" w:eastAsia="DengXian" w:hAnsi="Arial" w:cs="Arial"/>
          <w:color w:val="000000" w:themeColor="text1"/>
          <w:spacing w:val="2"/>
          <w:kern w:val="2"/>
          <w:sz w:val="24"/>
          <w:szCs w:val="24"/>
          <w:lang w:eastAsia="zh-CN"/>
        </w:rPr>
        <w:t xml:space="preserve"> follow the SOSTAC planning framework</w:t>
      </w:r>
      <w:r w:rsidRPr="003C7508">
        <w:rPr>
          <w:rFonts w:ascii="Arial" w:eastAsia="DengXian" w:hAnsi="Arial" w:cs="Arial"/>
          <w:color w:val="000000" w:themeColor="text1"/>
          <w:spacing w:val="2"/>
          <w:kern w:val="2"/>
          <w:sz w:val="24"/>
          <w:szCs w:val="24"/>
          <w:lang w:eastAsia="zh-CN"/>
        </w:rPr>
        <w:t xml:space="preserve"> </w:t>
      </w:r>
      <w:r w:rsidR="00E440FA">
        <w:rPr>
          <w:rFonts w:ascii="Arial" w:eastAsia="DengXian" w:hAnsi="Arial" w:cs="Arial"/>
          <w:color w:val="000000" w:themeColor="text1"/>
          <w:spacing w:val="2"/>
          <w:kern w:val="2"/>
          <w:sz w:val="24"/>
          <w:szCs w:val="24"/>
          <w:lang w:eastAsia="zh-CN"/>
        </w:rPr>
        <w:t xml:space="preserve">and </w:t>
      </w:r>
      <w:r w:rsidRPr="003C7508">
        <w:rPr>
          <w:rFonts w:ascii="Arial" w:eastAsia="DengXian" w:hAnsi="Arial" w:cs="Arial"/>
          <w:color w:val="000000" w:themeColor="text1"/>
          <w:spacing w:val="2"/>
          <w:kern w:val="2"/>
          <w:sz w:val="24"/>
          <w:szCs w:val="24"/>
          <w:lang w:eastAsia="zh-CN"/>
        </w:rPr>
        <w:t>include the following sections:</w:t>
      </w:r>
    </w:p>
    <w:p w14:paraId="53619346" w14:textId="77777777" w:rsidR="003C7508" w:rsidRDefault="003C7508" w:rsidP="003C7508">
      <w:pPr>
        <w:spacing w:line="256" w:lineRule="auto"/>
        <w:contextualSpacing/>
        <w:rPr>
          <w:rFonts w:ascii="Arial" w:eastAsia="DengXian" w:hAnsi="Arial" w:cs="Arial"/>
          <w:color w:val="000000" w:themeColor="text1"/>
          <w:spacing w:val="2"/>
          <w:kern w:val="2"/>
          <w:sz w:val="24"/>
          <w:szCs w:val="24"/>
          <w:lang w:eastAsia="zh-CN"/>
        </w:rPr>
      </w:pPr>
    </w:p>
    <w:p w14:paraId="66AB415E" w14:textId="471AAFA7" w:rsidR="003C7508" w:rsidRDefault="003C7508"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An i</w:t>
      </w:r>
      <w:r w:rsidRPr="003C7508">
        <w:rPr>
          <w:rFonts w:ascii="Arial" w:eastAsia="DengXian" w:hAnsi="Arial" w:cs="Arial"/>
          <w:color w:val="000000" w:themeColor="text1"/>
          <w:spacing w:val="2"/>
          <w:kern w:val="2"/>
          <w:sz w:val="24"/>
          <w:szCs w:val="24"/>
          <w:lang w:eastAsia="zh-CN"/>
        </w:rPr>
        <w:t xml:space="preserve">ntroduction to </w:t>
      </w:r>
      <w:r w:rsidR="00E440FA">
        <w:rPr>
          <w:rFonts w:ascii="Arial" w:eastAsia="DengXian" w:hAnsi="Arial" w:cs="Arial"/>
          <w:color w:val="000000" w:themeColor="text1"/>
          <w:spacing w:val="2"/>
          <w:kern w:val="2"/>
          <w:sz w:val="24"/>
          <w:szCs w:val="24"/>
          <w:lang w:eastAsia="zh-CN"/>
        </w:rPr>
        <w:t xml:space="preserve">the new strategic direction </w:t>
      </w:r>
      <w:r w:rsidR="00D654CE">
        <w:rPr>
          <w:rFonts w:ascii="Arial" w:eastAsia="DengXian" w:hAnsi="Arial" w:cs="Arial"/>
          <w:color w:val="000000" w:themeColor="text1"/>
          <w:spacing w:val="2"/>
          <w:kern w:val="2"/>
          <w:sz w:val="24"/>
          <w:szCs w:val="24"/>
          <w:lang w:eastAsia="zh-CN"/>
        </w:rPr>
        <w:t xml:space="preserve">you </w:t>
      </w:r>
      <w:proofErr w:type="gramStart"/>
      <w:r w:rsidR="00D654CE">
        <w:rPr>
          <w:rFonts w:ascii="Arial" w:eastAsia="DengXian" w:hAnsi="Arial" w:cs="Arial"/>
          <w:color w:val="000000" w:themeColor="text1"/>
          <w:spacing w:val="2"/>
          <w:kern w:val="2"/>
          <w:sz w:val="24"/>
          <w:szCs w:val="24"/>
          <w:lang w:eastAsia="zh-CN"/>
        </w:rPr>
        <w:t>have</w:t>
      </w:r>
      <w:proofErr w:type="gramEnd"/>
      <w:r w:rsidR="00D654CE">
        <w:rPr>
          <w:rFonts w:ascii="Arial" w:eastAsia="DengXian" w:hAnsi="Arial" w:cs="Arial"/>
          <w:color w:val="000000" w:themeColor="text1"/>
          <w:spacing w:val="2"/>
          <w:kern w:val="2"/>
          <w:sz w:val="24"/>
          <w:szCs w:val="24"/>
          <w:lang w:eastAsia="zh-CN"/>
        </w:rPr>
        <w:t xml:space="preserve"> chosen for</w:t>
      </w:r>
      <w:r w:rsidR="00E440FA">
        <w:rPr>
          <w:rFonts w:ascii="Arial" w:eastAsia="DengXian" w:hAnsi="Arial" w:cs="Arial"/>
          <w:color w:val="000000" w:themeColor="text1"/>
          <w:spacing w:val="2"/>
          <w:kern w:val="2"/>
          <w:sz w:val="24"/>
          <w:szCs w:val="24"/>
          <w:lang w:eastAsia="zh-CN"/>
        </w:rPr>
        <w:t xml:space="preserve"> the organisation with justification. </w:t>
      </w:r>
    </w:p>
    <w:p w14:paraId="6482B392" w14:textId="77777777" w:rsidR="003C7508" w:rsidRDefault="003C7508" w:rsidP="003C7508">
      <w:pPr>
        <w:pStyle w:val="ListParagraph"/>
        <w:spacing w:line="256" w:lineRule="auto"/>
        <w:rPr>
          <w:rFonts w:ascii="Arial" w:eastAsia="DengXian" w:hAnsi="Arial" w:cs="Arial"/>
          <w:color w:val="000000" w:themeColor="text1"/>
          <w:spacing w:val="2"/>
          <w:kern w:val="2"/>
          <w:sz w:val="24"/>
          <w:szCs w:val="24"/>
          <w:lang w:eastAsia="zh-CN"/>
        </w:rPr>
      </w:pPr>
    </w:p>
    <w:p w14:paraId="60015323" w14:textId="18E9695E" w:rsidR="003C7508" w:rsidRDefault="00E440FA"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 xml:space="preserve">Clear SMART marketing objectives.  </w:t>
      </w:r>
    </w:p>
    <w:p w14:paraId="3093FDC3" w14:textId="77777777" w:rsidR="003C7508" w:rsidRPr="003C7508" w:rsidRDefault="003C7508" w:rsidP="003C7508">
      <w:pPr>
        <w:pStyle w:val="ListParagraph"/>
        <w:rPr>
          <w:rFonts w:ascii="Arial" w:eastAsia="DengXian" w:hAnsi="Arial" w:cs="Arial"/>
          <w:color w:val="000000" w:themeColor="text1"/>
          <w:spacing w:val="2"/>
          <w:kern w:val="2"/>
          <w:sz w:val="24"/>
          <w:szCs w:val="24"/>
          <w:lang w:eastAsia="zh-CN"/>
        </w:rPr>
      </w:pPr>
    </w:p>
    <w:p w14:paraId="3E7159E9" w14:textId="72DA4273" w:rsidR="003C7508" w:rsidRDefault="00E440FA"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Identification of the target market and competitive positioning</w:t>
      </w:r>
      <w:r w:rsidR="003C7508" w:rsidRPr="003C7508">
        <w:rPr>
          <w:rFonts w:ascii="Arial" w:eastAsia="DengXian" w:hAnsi="Arial" w:cs="Arial"/>
          <w:color w:val="000000" w:themeColor="text1"/>
          <w:spacing w:val="2"/>
          <w:kern w:val="2"/>
          <w:sz w:val="24"/>
          <w:szCs w:val="24"/>
          <w:lang w:eastAsia="zh-CN"/>
        </w:rPr>
        <w:t>.</w:t>
      </w:r>
    </w:p>
    <w:p w14:paraId="5F723B01" w14:textId="1D931C7C" w:rsidR="003C7508" w:rsidRPr="003C7508" w:rsidRDefault="003C7508" w:rsidP="00824808">
      <w:pPr>
        <w:pStyle w:val="ListParagraph"/>
        <w:spacing w:line="256" w:lineRule="auto"/>
        <w:rPr>
          <w:rFonts w:ascii="Arial" w:eastAsia="DengXian" w:hAnsi="Arial" w:cs="Arial"/>
          <w:color w:val="000000" w:themeColor="text1"/>
          <w:spacing w:val="2"/>
          <w:kern w:val="2"/>
          <w:sz w:val="24"/>
          <w:szCs w:val="24"/>
          <w:lang w:eastAsia="zh-CN"/>
        </w:rPr>
      </w:pPr>
    </w:p>
    <w:p w14:paraId="304048C7" w14:textId="3B8F8AE8" w:rsidR="00D654CE" w:rsidRPr="00D654CE" w:rsidRDefault="00E440FA" w:rsidP="00D654CE">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Fully justified marketing mix decisions</w:t>
      </w:r>
      <w:r w:rsidR="00D654CE">
        <w:rPr>
          <w:rFonts w:ascii="Arial" w:eastAsia="DengXian" w:hAnsi="Arial" w:cs="Arial"/>
          <w:color w:val="000000" w:themeColor="text1"/>
          <w:spacing w:val="2"/>
          <w:kern w:val="2"/>
          <w:sz w:val="24"/>
          <w:szCs w:val="24"/>
          <w:lang w:eastAsia="zh-CN"/>
        </w:rPr>
        <w:t xml:space="preserve">, including details of a planned promotional campaign. </w:t>
      </w:r>
    </w:p>
    <w:p w14:paraId="65766FAE" w14:textId="77777777" w:rsidR="005203C1" w:rsidRPr="005203C1" w:rsidRDefault="005203C1" w:rsidP="005203C1">
      <w:pPr>
        <w:pStyle w:val="ListParagraph"/>
        <w:rPr>
          <w:rFonts w:ascii="Arial" w:eastAsia="DengXian" w:hAnsi="Arial" w:cs="Arial"/>
          <w:color w:val="000000" w:themeColor="text1"/>
          <w:spacing w:val="2"/>
          <w:kern w:val="2"/>
          <w:sz w:val="24"/>
          <w:szCs w:val="24"/>
          <w:lang w:eastAsia="zh-CN"/>
        </w:rPr>
      </w:pPr>
    </w:p>
    <w:p w14:paraId="7B0E0F86" w14:textId="17607900" w:rsidR="005203C1" w:rsidRDefault="005203C1" w:rsidP="00E440FA">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Marketing metrics that will be used to evaluate success of the new strategic marketing direction</w:t>
      </w:r>
      <w:r w:rsidR="000A577D">
        <w:rPr>
          <w:rFonts w:ascii="Arial" w:eastAsia="DengXian" w:hAnsi="Arial" w:cs="Arial"/>
          <w:color w:val="000000" w:themeColor="text1"/>
          <w:spacing w:val="2"/>
          <w:kern w:val="2"/>
          <w:sz w:val="24"/>
          <w:szCs w:val="24"/>
          <w:lang w:eastAsia="zh-CN"/>
        </w:rPr>
        <w:t>.</w:t>
      </w:r>
      <w:r>
        <w:rPr>
          <w:rFonts w:ascii="Arial" w:eastAsia="DengXian" w:hAnsi="Arial" w:cs="Arial"/>
          <w:color w:val="000000" w:themeColor="text1"/>
          <w:spacing w:val="2"/>
          <w:kern w:val="2"/>
          <w:sz w:val="24"/>
          <w:szCs w:val="24"/>
          <w:lang w:eastAsia="zh-CN"/>
        </w:rPr>
        <w:t xml:space="preserve"> </w:t>
      </w:r>
    </w:p>
    <w:p w14:paraId="080A2850" w14:textId="1DE03DB6" w:rsidR="00E440FA" w:rsidRPr="00B17C46" w:rsidRDefault="00E440FA" w:rsidP="00B17C46">
      <w:pPr>
        <w:spacing w:line="256" w:lineRule="auto"/>
        <w:rPr>
          <w:rFonts w:ascii="Arial" w:eastAsia="DengXian" w:hAnsi="Arial" w:cs="Arial"/>
          <w:color w:val="000000" w:themeColor="text1"/>
          <w:spacing w:val="2"/>
          <w:kern w:val="2"/>
          <w:sz w:val="24"/>
          <w:szCs w:val="24"/>
          <w:lang w:eastAsia="zh-CN"/>
        </w:rPr>
      </w:pPr>
    </w:p>
    <w:p w14:paraId="276724A5" w14:textId="07346DAD" w:rsidR="003C7508" w:rsidRPr="003C7508" w:rsidRDefault="003C7508" w:rsidP="003C7508">
      <w:pPr>
        <w:spacing w:line="268" w:lineRule="auto"/>
        <w:contextualSpacing/>
        <w:rPr>
          <w:rFonts w:ascii="Times New Roman" w:eastAsia="Times New Roman" w:hAnsi="Times New Roman" w:cs="Times New Roman"/>
          <w:color w:val="6F6F74"/>
          <w:sz w:val="24"/>
          <w:szCs w:val="24"/>
          <w:lang w:eastAsia="zh-CN"/>
        </w:rPr>
      </w:pPr>
      <w:r w:rsidRPr="003C7508">
        <w:rPr>
          <w:rFonts w:ascii="Arial" w:eastAsia="DengXian" w:hAnsi="Arial" w:cs="Arial"/>
          <w:color w:val="201F1E"/>
          <w:spacing w:val="2"/>
          <w:kern w:val="2"/>
          <w:sz w:val="24"/>
          <w:szCs w:val="24"/>
          <w:lang w:eastAsia="zh-CN"/>
        </w:rPr>
        <w:t xml:space="preserve">You should use appropriate theory within your </w:t>
      </w:r>
      <w:r w:rsidR="0095286B">
        <w:rPr>
          <w:rFonts w:ascii="Arial" w:eastAsia="DengXian" w:hAnsi="Arial" w:cs="Arial"/>
          <w:color w:val="201F1E"/>
          <w:spacing w:val="2"/>
          <w:kern w:val="2"/>
          <w:sz w:val="24"/>
          <w:szCs w:val="24"/>
          <w:lang w:eastAsia="zh-CN"/>
        </w:rPr>
        <w:t>presentation</w:t>
      </w:r>
      <w:r w:rsidRPr="003C7508">
        <w:rPr>
          <w:rFonts w:ascii="Arial" w:eastAsia="DengXian" w:hAnsi="Arial" w:cs="Arial"/>
          <w:color w:val="201F1E"/>
          <w:spacing w:val="2"/>
          <w:kern w:val="2"/>
          <w:sz w:val="24"/>
          <w:szCs w:val="24"/>
          <w:lang w:eastAsia="zh-CN"/>
        </w:rPr>
        <w:t xml:space="preserve">. Application of the theory in context of your organisation’s </w:t>
      </w:r>
      <w:r w:rsidR="00B17C46">
        <w:rPr>
          <w:rFonts w:ascii="Arial" w:eastAsia="DengXian" w:hAnsi="Arial" w:cs="Arial"/>
          <w:color w:val="201F1E"/>
          <w:spacing w:val="2"/>
          <w:kern w:val="2"/>
          <w:sz w:val="24"/>
          <w:szCs w:val="24"/>
          <w:lang w:eastAsia="zh-CN"/>
        </w:rPr>
        <w:t xml:space="preserve">new </w:t>
      </w:r>
      <w:r w:rsidRPr="003C7508">
        <w:rPr>
          <w:rFonts w:ascii="Arial" w:eastAsia="DengXian" w:hAnsi="Arial" w:cs="Arial"/>
          <w:color w:val="201F1E"/>
          <w:spacing w:val="2"/>
          <w:kern w:val="2"/>
          <w:sz w:val="24"/>
          <w:szCs w:val="24"/>
          <w:lang w:eastAsia="zh-CN"/>
        </w:rPr>
        <w:t>marketing position is required.</w:t>
      </w:r>
    </w:p>
    <w:p w14:paraId="7EF9C2B4" w14:textId="519DA6DD" w:rsidR="00274EC3" w:rsidRPr="003C7508" w:rsidRDefault="0095286B" w:rsidP="00274EC3">
      <w:pPr>
        <w:pStyle w:val="paragraph"/>
        <w:spacing w:before="0" w:beforeAutospacing="0" w:after="0" w:afterAutospacing="0"/>
        <w:jc w:val="both"/>
        <w:textAlignment w:val="baseline"/>
        <w:rPr>
          <w:rFonts w:ascii="Segoe UI" w:hAnsi="Segoe UI" w:cs="Segoe UI"/>
        </w:rPr>
      </w:pPr>
      <w:r>
        <w:rPr>
          <w:rStyle w:val="eop"/>
          <w:rFonts w:ascii="Arial" w:eastAsiaTheme="majorEastAsia" w:hAnsi="Arial" w:cs="Arial"/>
        </w:rPr>
        <w:t xml:space="preserve">You should include references on your presentation slides and these should be articulated during the presentation. </w:t>
      </w:r>
    </w:p>
    <w:p w14:paraId="4EAF5F5D"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F1B149C" w14:textId="77777777" w:rsidR="0095286B" w:rsidRDefault="0095286B" w:rsidP="009B6A86">
      <w:pPr>
        <w:pStyle w:val="paragraph"/>
        <w:spacing w:before="0" w:beforeAutospacing="0" w:after="0" w:afterAutospacing="0"/>
        <w:jc w:val="both"/>
        <w:textAlignment w:val="baseline"/>
        <w:rPr>
          <w:rStyle w:val="normaltextrun"/>
          <w:rFonts w:ascii="Arial" w:hAnsi="Arial" w:cs="Arial"/>
          <w:sz w:val="22"/>
          <w:szCs w:val="22"/>
        </w:rPr>
      </w:pPr>
    </w:p>
    <w:p w14:paraId="422CDC52" w14:textId="281740BB" w:rsidR="009B6A86" w:rsidRPr="009B6A86" w:rsidRDefault="00274EC3" w:rsidP="009B6A86">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sidR="009B6A86" w:rsidRPr="009B6A86">
        <w:rPr>
          <w:rFonts w:ascii="Arial" w:hAnsi="Arial" w:cs="Arial"/>
          <w:b/>
          <w:bCs/>
          <w:u w:val="single"/>
        </w:rPr>
        <w:t>Assessment format and weighting</w:t>
      </w:r>
      <w:r w:rsidR="009B6A86" w:rsidRPr="009B6A86">
        <w:rPr>
          <w:rFonts w:ascii="Arial" w:hAnsi="Arial" w:cs="Arial"/>
        </w:rPr>
        <w:t> </w:t>
      </w:r>
    </w:p>
    <w:p w14:paraId="4E0D1493" w14:textId="77777777" w:rsidR="009B6A86" w:rsidRPr="009B6A86" w:rsidRDefault="009B6A86" w:rsidP="009B6A86">
      <w:pPr>
        <w:spacing w:after="0" w:line="240" w:lineRule="auto"/>
        <w:jc w:val="both"/>
        <w:textAlignment w:val="baseline"/>
        <w:rPr>
          <w:rFonts w:ascii="Segoe UI" w:eastAsia="Times New Roman" w:hAnsi="Segoe UI" w:cs="Segoe UI"/>
          <w:sz w:val="18"/>
          <w:szCs w:val="18"/>
          <w:lang w:eastAsia="en-GB"/>
        </w:rPr>
      </w:pPr>
      <w:r w:rsidRPr="009B6A86">
        <w:rPr>
          <w:rFonts w:ascii="Times New Roman" w:eastAsia="Times New Roman" w:hAnsi="Times New Roman" w:cs="Times New Roman"/>
          <w:lang w:eastAsia="en-GB"/>
        </w:rPr>
        <w:t> </w:t>
      </w:r>
    </w:p>
    <w:p w14:paraId="0E14B89D" w14:textId="0FB22DA1" w:rsidR="00274EC3"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r w:rsidRPr="00B17C46">
        <w:rPr>
          <w:rFonts w:asciiTheme="minorBidi" w:hAnsiTheme="minorBidi" w:cstheme="minorBidi"/>
        </w:rPr>
        <w:t xml:space="preserve">The assessment will be in the form of a pre-recorded presentation of no longer than 15 minutes. You will need to submit your video and references in the template provided to Turnitin. Please ensure the link has been checked before submission. YouTube </w:t>
      </w:r>
      <w:r>
        <w:rPr>
          <w:rFonts w:asciiTheme="minorBidi" w:hAnsiTheme="minorBidi" w:cstheme="minorBidi"/>
        </w:rPr>
        <w:t>or Microsoft Teams are</w:t>
      </w:r>
      <w:r w:rsidRPr="00B17C46">
        <w:rPr>
          <w:rFonts w:asciiTheme="minorBidi" w:hAnsiTheme="minorBidi" w:cstheme="minorBidi"/>
        </w:rPr>
        <w:t xml:space="preserve"> preferable site</w:t>
      </w:r>
      <w:r>
        <w:rPr>
          <w:rFonts w:asciiTheme="minorBidi" w:hAnsiTheme="minorBidi" w:cstheme="minorBidi"/>
        </w:rPr>
        <w:t>s</w:t>
      </w:r>
      <w:r w:rsidRPr="00B17C46">
        <w:rPr>
          <w:rFonts w:asciiTheme="minorBidi" w:hAnsiTheme="minorBidi" w:cstheme="minorBidi"/>
        </w:rPr>
        <w:t xml:space="preserve"> for uploading videos and sharing the link, however, other platforms are acceptable.</w:t>
      </w:r>
      <w:r w:rsidR="00274EC3" w:rsidRPr="00B17C46">
        <w:rPr>
          <w:rStyle w:val="eop"/>
          <w:rFonts w:asciiTheme="minorBidi" w:eastAsiaTheme="majorEastAsia" w:hAnsiTheme="minorBidi" w:cstheme="minorBidi"/>
          <w:sz w:val="22"/>
          <w:szCs w:val="22"/>
        </w:rPr>
        <w:t> </w:t>
      </w:r>
    </w:p>
    <w:p w14:paraId="61B1FE00"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B5C12D6"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BC6E94F"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EA4B2B5"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2DF3DD8C"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D7CCE5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3112F707"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17F534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E6893BF"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27848BC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7B8F2C7"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AEB8624"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3F8CF63"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33BA63F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CE12DB6" w14:textId="1EB0655A" w:rsidR="00B17C46" w:rsidRP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b/>
          <w:bCs/>
          <w:sz w:val="28"/>
          <w:szCs w:val="28"/>
          <w:u w:val="single"/>
        </w:rPr>
      </w:pPr>
      <w:r w:rsidRPr="001F0499">
        <w:rPr>
          <w:rStyle w:val="eop"/>
          <w:rFonts w:asciiTheme="minorBidi" w:eastAsiaTheme="majorEastAsia" w:hAnsiTheme="minorBidi" w:cstheme="minorBidi"/>
          <w:b/>
          <w:bCs/>
          <w:sz w:val="28"/>
          <w:szCs w:val="28"/>
          <w:u w:val="single"/>
        </w:rPr>
        <w:t>Marketing in Practice – Assignment 2 Submission Template</w:t>
      </w:r>
    </w:p>
    <w:p w14:paraId="7E34F73C"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953CB6F" w14:textId="77777777" w:rsidR="001F0499" w:rsidRDefault="001F0499" w:rsidP="00274EC3">
      <w:pPr>
        <w:pStyle w:val="paragraph"/>
        <w:spacing w:before="0" w:beforeAutospacing="0" w:after="0" w:afterAutospacing="0"/>
        <w:jc w:val="both"/>
        <w:textAlignment w:val="baseline"/>
        <w:rPr>
          <w:rFonts w:asciiTheme="minorBidi" w:hAnsiTheme="minorBidi" w:cstheme="minorBidi"/>
        </w:rPr>
      </w:pPr>
    </w:p>
    <w:p w14:paraId="54EA81E7" w14:textId="77777777" w:rsidR="001F0499" w:rsidRPr="00896FCE" w:rsidRDefault="00B17C46" w:rsidP="00274EC3">
      <w:pPr>
        <w:pStyle w:val="paragraph"/>
        <w:spacing w:before="0" w:beforeAutospacing="0" w:after="0" w:afterAutospacing="0"/>
        <w:jc w:val="both"/>
        <w:textAlignment w:val="baseline"/>
        <w:rPr>
          <w:rFonts w:asciiTheme="minorBidi" w:hAnsiTheme="minorBidi" w:cstheme="minorBidi"/>
          <w:sz w:val="22"/>
          <w:szCs w:val="22"/>
        </w:rPr>
      </w:pPr>
      <w:r w:rsidRPr="00896FCE">
        <w:rPr>
          <w:rFonts w:asciiTheme="minorBidi" w:hAnsiTheme="minorBidi" w:cstheme="minorBidi"/>
          <w:sz w:val="22"/>
          <w:szCs w:val="22"/>
        </w:rPr>
        <w:t xml:space="preserve">Marketing in Practice – Submission Template Assignment </w:t>
      </w:r>
      <w:r w:rsidR="001F0499" w:rsidRPr="00896FCE">
        <w:rPr>
          <w:rFonts w:asciiTheme="minorBidi" w:hAnsiTheme="minorBidi" w:cstheme="minorBidi"/>
          <w:sz w:val="22"/>
          <w:szCs w:val="22"/>
        </w:rPr>
        <w:t>2</w:t>
      </w:r>
      <w:r w:rsidRPr="00896FCE">
        <w:rPr>
          <w:rFonts w:asciiTheme="minorBidi" w:hAnsiTheme="minorBidi" w:cstheme="minorBidi"/>
          <w:sz w:val="22"/>
          <w:szCs w:val="22"/>
        </w:rPr>
        <w:t xml:space="preserve">: </w:t>
      </w:r>
      <w:r w:rsidR="001F0499" w:rsidRPr="00896FCE">
        <w:rPr>
          <w:rFonts w:asciiTheme="minorBidi" w:hAnsiTheme="minorBidi" w:cstheme="minorBidi"/>
          <w:sz w:val="22"/>
          <w:szCs w:val="22"/>
        </w:rPr>
        <w:t xml:space="preserve">Marketing Plan for a New Strategic Direction. </w:t>
      </w:r>
      <w:r w:rsidRPr="00896FCE">
        <w:rPr>
          <w:rFonts w:asciiTheme="minorBidi" w:hAnsiTheme="minorBidi" w:cstheme="minorBidi"/>
          <w:sz w:val="22"/>
          <w:szCs w:val="22"/>
        </w:rPr>
        <w:t xml:space="preserve"> </w:t>
      </w:r>
    </w:p>
    <w:p w14:paraId="15E10BF5" w14:textId="77777777" w:rsidR="001F0499" w:rsidRPr="00896FCE" w:rsidRDefault="001F0499" w:rsidP="00274EC3">
      <w:pPr>
        <w:pStyle w:val="paragraph"/>
        <w:spacing w:before="0" w:beforeAutospacing="0" w:after="0" w:afterAutospacing="0"/>
        <w:jc w:val="both"/>
        <w:textAlignment w:val="baseline"/>
        <w:rPr>
          <w:rFonts w:asciiTheme="minorBidi" w:hAnsiTheme="minorBidi" w:cstheme="minorBidi"/>
          <w:sz w:val="22"/>
          <w:szCs w:val="22"/>
        </w:rPr>
      </w:pPr>
    </w:p>
    <w:p w14:paraId="3F5AD306" w14:textId="43866517" w:rsidR="00B17C46" w:rsidRPr="00896FCE" w:rsidRDefault="00B17C46" w:rsidP="00274EC3">
      <w:pPr>
        <w:pStyle w:val="paragraph"/>
        <w:spacing w:before="0" w:beforeAutospacing="0" w:after="0" w:afterAutospacing="0"/>
        <w:jc w:val="both"/>
        <w:textAlignment w:val="baseline"/>
        <w:rPr>
          <w:rFonts w:asciiTheme="minorBidi" w:hAnsiTheme="minorBidi" w:cstheme="minorBidi"/>
          <w:sz w:val="22"/>
          <w:szCs w:val="22"/>
        </w:rPr>
      </w:pPr>
      <w:r w:rsidRPr="00896FCE">
        <w:rPr>
          <w:rFonts w:asciiTheme="minorBidi" w:hAnsiTheme="minorBidi" w:cstheme="minorBidi"/>
          <w:sz w:val="22"/>
          <w:szCs w:val="22"/>
        </w:rPr>
        <w:t>Please provide the link to your Video Presentation in the box below</w:t>
      </w:r>
    </w:p>
    <w:p w14:paraId="4BFB10B6" w14:textId="77777777" w:rsidR="00274EC3" w:rsidRPr="00B17C46" w:rsidRDefault="00274EC3" w:rsidP="00274EC3">
      <w:pPr>
        <w:pStyle w:val="paragraph"/>
        <w:spacing w:before="0" w:beforeAutospacing="0" w:after="0" w:afterAutospacing="0"/>
        <w:jc w:val="both"/>
        <w:textAlignment w:val="baseline"/>
        <w:rPr>
          <w:rFonts w:asciiTheme="minorBidi" w:hAnsiTheme="minorBidi" w:cstheme="minorBidi"/>
          <w:sz w:val="18"/>
          <w:szCs w:val="18"/>
        </w:rPr>
      </w:pPr>
      <w:r w:rsidRPr="00B17C46">
        <w:rPr>
          <w:rStyle w:val="eop"/>
          <w:rFonts w:asciiTheme="minorBidi" w:eastAsiaTheme="majorEastAsia" w:hAnsiTheme="minorBidi" w:cstheme="minorBidi"/>
          <w:sz w:val="22"/>
          <w:szCs w:val="22"/>
        </w:rPr>
        <w:t> </w:t>
      </w:r>
    </w:p>
    <w:tbl>
      <w:tblPr>
        <w:tblStyle w:val="TableGrid"/>
        <w:tblW w:w="0" w:type="auto"/>
        <w:tblLook w:val="04A0" w:firstRow="1" w:lastRow="0" w:firstColumn="1" w:lastColumn="0" w:noHBand="0" w:noVBand="1"/>
      </w:tblPr>
      <w:tblGrid>
        <w:gridCol w:w="10444"/>
      </w:tblGrid>
      <w:tr w:rsidR="00B17C46" w14:paraId="57463A78" w14:textId="77777777" w:rsidTr="00B17C46">
        <w:tc>
          <w:tcPr>
            <w:tcW w:w="10444" w:type="dxa"/>
          </w:tcPr>
          <w:p w14:paraId="2596DC8F" w14:textId="77777777" w:rsidR="00B17C46" w:rsidRDefault="00B17C46" w:rsidP="00CB6722">
            <w:pPr>
              <w:rPr>
                <w:rFonts w:eastAsia="Calibri"/>
                <w:b/>
                <w:lang w:eastAsia="en-GB"/>
              </w:rPr>
            </w:pPr>
          </w:p>
          <w:p w14:paraId="12A6397A" w14:textId="19ABBCAD" w:rsidR="00B17C46" w:rsidRDefault="006F42E8" w:rsidP="00CB6722">
            <w:pPr>
              <w:rPr>
                <w:rFonts w:eastAsia="Calibri"/>
                <w:b/>
                <w:lang w:eastAsia="en-GB"/>
              </w:rPr>
            </w:pPr>
            <w:hyperlink r:id="rId9" w:history="1">
              <w:r w:rsidRPr="006E7A36">
                <w:rPr>
                  <w:rStyle w:val="Hyperlink"/>
                  <w:rFonts w:eastAsia="Calibri"/>
                  <w:b/>
                  <w:lang w:eastAsia="en-GB"/>
                </w:rPr>
                <w:t>https://youtu.be/3p-2R2g4</w:t>
              </w:r>
              <w:r w:rsidRPr="006E7A36">
                <w:rPr>
                  <w:rStyle w:val="Hyperlink"/>
                  <w:rFonts w:eastAsia="Calibri"/>
                  <w:b/>
                  <w:lang w:eastAsia="en-GB"/>
                </w:rPr>
                <w:t>V</w:t>
              </w:r>
              <w:r w:rsidRPr="006E7A36">
                <w:rPr>
                  <w:rStyle w:val="Hyperlink"/>
                  <w:rFonts w:eastAsia="Calibri"/>
                  <w:b/>
                  <w:lang w:eastAsia="en-GB"/>
                </w:rPr>
                <w:t>Yk</w:t>
              </w:r>
            </w:hyperlink>
            <w:r>
              <w:rPr>
                <w:rFonts w:eastAsia="Calibri"/>
                <w:b/>
                <w:lang w:eastAsia="en-GB"/>
              </w:rPr>
              <w:t xml:space="preserve">  </w:t>
            </w:r>
          </w:p>
          <w:p w14:paraId="70E7A38E" w14:textId="77777777" w:rsidR="00B17C46" w:rsidRDefault="00B17C46" w:rsidP="00CB6722">
            <w:pPr>
              <w:rPr>
                <w:rFonts w:eastAsia="Calibri"/>
                <w:b/>
                <w:lang w:eastAsia="en-GB"/>
              </w:rPr>
            </w:pPr>
          </w:p>
          <w:p w14:paraId="1D4766FA" w14:textId="77777777" w:rsidR="00B17C46" w:rsidRDefault="00B17C46" w:rsidP="00CB6722">
            <w:pPr>
              <w:rPr>
                <w:rFonts w:eastAsia="Calibri"/>
                <w:b/>
                <w:lang w:eastAsia="en-GB"/>
              </w:rPr>
            </w:pPr>
          </w:p>
        </w:tc>
      </w:tr>
    </w:tbl>
    <w:p w14:paraId="7F38CCD3" w14:textId="14A88F4B" w:rsidR="00CB6722" w:rsidRDefault="00CB6722" w:rsidP="00CB6722">
      <w:pPr>
        <w:spacing w:after="0" w:line="240" w:lineRule="auto"/>
        <w:rPr>
          <w:rFonts w:eastAsia="Calibri" w:cs="Times New Roman"/>
          <w:b/>
          <w:lang w:eastAsia="en-GB"/>
        </w:rPr>
      </w:pPr>
    </w:p>
    <w:p w14:paraId="218DE7D8" w14:textId="77777777" w:rsidR="00CB6722" w:rsidRPr="00CB6722" w:rsidRDefault="00CB6722" w:rsidP="00CB6722">
      <w:pPr>
        <w:spacing w:after="0" w:line="240" w:lineRule="auto"/>
        <w:rPr>
          <w:rFonts w:eastAsia="Calibri" w:cs="Times New Roman"/>
          <w:b/>
          <w:lang w:eastAsia="en-GB"/>
        </w:rPr>
      </w:pPr>
    </w:p>
    <w:p w14:paraId="577A8988" w14:textId="6BF315C8" w:rsidR="00673D93" w:rsidRPr="00B17C46" w:rsidRDefault="00B17C46" w:rsidP="00673D93">
      <w:pPr>
        <w:spacing w:after="0" w:line="240" w:lineRule="auto"/>
        <w:rPr>
          <w:rFonts w:asciiTheme="minorBidi" w:hAnsiTheme="minorBidi"/>
        </w:rPr>
      </w:pPr>
      <w:r w:rsidRPr="00B17C46">
        <w:rPr>
          <w:rFonts w:asciiTheme="minorBidi" w:hAnsiTheme="minorBidi"/>
        </w:rPr>
        <w:t>Please provide a Reference list of all the sources used to support your Video Presentation in the box below:</w:t>
      </w:r>
    </w:p>
    <w:p w14:paraId="285C2D80" w14:textId="77777777" w:rsidR="00B17C46" w:rsidRDefault="00B17C46" w:rsidP="00673D93">
      <w:pPr>
        <w:spacing w:after="0" w:line="240" w:lineRule="auto"/>
      </w:pPr>
    </w:p>
    <w:p w14:paraId="06B62198" w14:textId="77777777" w:rsidR="00B17C46" w:rsidRPr="00673D93" w:rsidRDefault="00B17C46" w:rsidP="00673D93">
      <w:pPr>
        <w:spacing w:after="0" w:line="240" w:lineRule="auto"/>
        <w:rPr>
          <w:rFonts w:ascii="Arial" w:eastAsia="Times New Roman" w:hAnsi="Arial" w:cs="Times New Roman"/>
          <w:szCs w:val="20"/>
          <w:lang w:eastAsia="en-GB"/>
        </w:rPr>
      </w:pPr>
    </w:p>
    <w:tbl>
      <w:tblPr>
        <w:tblStyle w:val="TableGrid"/>
        <w:tblW w:w="0" w:type="auto"/>
        <w:tblLook w:val="04A0" w:firstRow="1" w:lastRow="0" w:firstColumn="1" w:lastColumn="0" w:noHBand="0" w:noVBand="1"/>
      </w:tblPr>
      <w:tblGrid>
        <w:gridCol w:w="10444"/>
      </w:tblGrid>
      <w:tr w:rsidR="00B17C46" w14:paraId="6E84F0EC" w14:textId="77777777" w:rsidTr="00B17C46">
        <w:tc>
          <w:tcPr>
            <w:tcW w:w="10444" w:type="dxa"/>
          </w:tcPr>
          <w:p w14:paraId="2A9DE6D2"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Jain, S. (2024). </w:t>
            </w:r>
            <w:r w:rsidRPr="006F42E8">
              <w:rPr>
                <w:rFonts w:ascii="Arial" w:hAnsi="Arial" w:cs="Arial"/>
                <w:b/>
                <w:bCs/>
                <w:i/>
                <w:iCs/>
                <w:sz w:val="24"/>
                <w:szCs w:val="24"/>
                <w:u w:val="single"/>
                <w:lang w:val="en-US" w:eastAsia="en-GB"/>
              </w:rPr>
              <w:t>Gen Z vs. Millennials &amp; More: How Demographic Insights Drive Success in the Footwear Industry</w:t>
            </w:r>
            <w:r w:rsidRPr="006F42E8">
              <w:rPr>
                <w:rFonts w:ascii="Arial" w:hAnsi="Arial" w:cs="Arial"/>
                <w:b/>
                <w:bCs/>
                <w:sz w:val="24"/>
                <w:szCs w:val="24"/>
                <w:u w:val="single"/>
                <w:lang w:val="en-US" w:eastAsia="en-GB"/>
              </w:rPr>
              <w:t xml:space="preserve">. [online] Simon-kucher.com. Available at: </w:t>
            </w:r>
            <w:hyperlink r:id="rId10" w:history="1">
              <w:r w:rsidRPr="006F42E8">
                <w:rPr>
                  <w:rStyle w:val="Hyperlink"/>
                  <w:rFonts w:ascii="Arial" w:hAnsi="Arial" w:cs="Arial"/>
                  <w:b/>
                  <w:bCs/>
                  <w:sz w:val="24"/>
                  <w:szCs w:val="24"/>
                  <w:lang w:val="en-US" w:eastAsia="en-GB"/>
                </w:rPr>
                <w:t>https://www.simon-kucher.com/en/insights/consumer-demographic-data-footwear</w:t>
              </w:r>
            </w:hyperlink>
            <w:r w:rsidRPr="006F42E8">
              <w:rPr>
                <w:rFonts w:ascii="Arial" w:hAnsi="Arial" w:cs="Arial"/>
                <w:b/>
                <w:bCs/>
                <w:sz w:val="24"/>
                <w:szCs w:val="24"/>
                <w:u w:val="single"/>
                <w:lang w:val="en-US" w:eastAsia="en-GB"/>
              </w:rPr>
              <w:t xml:space="preserve">. </w:t>
            </w:r>
          </w:p>
          <w:p w14:paraId="06ACDD5C"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Ake, C. (2023). </w:t>
            </w:r>
            <w:r w:rsidRPr="006F42E8">
              <w:rPr>
                <w:rFonts w:ascii="Arial" w:hAnsi="Arial" w:cs="Arial"/>
                <w:b/>
                <w:bCs/>
                <w:i/>
                <w:iCs/>
                <w:sz w:val="24"/>
                <w:szCs w:val="24"/>
                <w:u w:val="single"/>
                <w:lang w:val="en-US" w:eastAsia="en-GB"/>
              </w:rPr>
              <w:t>Skechers footwear makes serious strides in 2023</w:t>
            </w:r>
            <w:r w:rsidRPr="006F42E8">
              <w:rPr>
                <w:rFonts w:ascii="Arial" w:hAnsi="Arial" w:cs="Arial"/>
                <w:b/>
                <w:bCs/>
                <w:sz w:val="24"/>
                <w:szCs w:val="24"/>
                <w:u w:val="single"/>
                <w:lang w:val="en-US" w:eastAsia="en-GB"/>
              </w:rPr>
              <w:t xml:space="preserve">. [online] Harris Poll. Available at: </w:t>
            </w:r>
            <w:hyperlink r:id="rId11" w:history="1">
              <w:r w:rsidRPr="006F42E8">
                <w:rPr>
                  <w:rStyle w:val="Hyperlink"/>
                  <w:rFonts w:ascii="Arial" w:hAnsi="Arial" w:cs="Arial"/>
                  <w:b/>
                  <w:bCs/>
                  <w:sz w:val="24"/>
                  <w:szCs w:val="24"/>
                  <w:lang w:val="en-US" w:eastAsia="en-GB"/>
                </w:rPr>
                <w:t>https://theharrispoll.com/briefs/skechers-footwear-makes-serious-strides-in-2023/</w:t>
              </w:r>
            </w:hyperlink>
            <w:r w:rsidRPr="006F42E8">
              <w:rPr>
                <w:rFonts w:ascii="Arial" w:hAnsi="Arial" w:cs="Arial"/>
                <w:b/>
                <w:bCs/>
                <w:sz w:val="24"/>
                <w:szCs w:val="24"/>
                <w:u w:val="single"/>
                <w:lang w:val="en-US" w:eastAsia="en-GB"/>
              </w:rPr>
              <w:t>.</w:t>
            </w:r>
          </w:p>
          <w:p w14:paraId="30B4C872"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w:t>
            </w:r>
          </w:p>
          <w:p w14:paraId="227A95D5"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 xml:space="preserve">SMART GOALS PA. (n.d.). Available at: </w:t>
            </w:r>
            <w:hyperlink r:id="rId12" w:history="1">
              <w:r w:rsidRPr="006F42E8">
                <w:rPr>
                  <w:rStyle w:val="Hyperlink"/>
                  <w:rFonts w:ascii="Arial" w:hAnsi="Arial" w:cs="Arial"/>
                  <w:b/>
                  <w:bCs/>
                  <w:sz w:val="24"/>
                  <w:szCs w:val="24"/>
                  <w:lang w:val="en-US" w:eastAsia="en-GB"/>
                </w:rPr>
                <w:t>https://www.ucenmanchester.ac.uk/media/filer_public/16/37/1637e039-0eb6-4841-8781-a431b65780bc/week-1-smart-goal-exercise.pdf</w:t>
              </w:r>
            </w:hyperlink>
            <w:r w:rsidRPr="006F42E8">
              <w:rPr>
                <w:rFonts w:ascii="Arial" w:hAnsi="Arial" w:cs="Arial"/>
                <w:b/>
                <w:bCs/>
                <w:sz w:val="24"/>
                <w:szCs w:val="24"/>
                <w:u w:val="single"/>
                <w:lang w:val="en-US" w:eastAsia="en-GB"/>
              </w:rPr>
              <w:t>.</w:t>
            </w:r>
          </w:p>
          <w:p w14:paraId="53D2CCBE" w14:textId="77777777" w:rsidR="006F42E8" w:rsidRPr="006F42E8" w:rsidRDefault="006F42E8" w:rsidP="006F42E8">
            <w:pPr>
              <w:rPr>
                <w:rFonts w:ascii="Arial" w:hAnsi="Arial" w:cs="Arial"/>
                <w:b/>
                <w:bCs/>
                <w:sz w:val="24"/>
                <w:szCs w:val="24"/>
                <w:u w:val="single"/>
                <w:lang w:eastAsia="en-GB"/>
              </w:rPr>
            </w:pPr>
            <w:proofErr w:type="spellStart"/>
            <w:r w:rsidRPr="006F42E8">
              <w:rPr>
                <w:rFonts w:ascii="Arial" w:hAnsi="Arial" w:cs="Arial"/>
                <w:b/>
                <w:bCs/>
                <w:sz w:val="24"/>
                <w:szCs w:val="24"/>
                <w:u w:val="single"/>
                <w:lang w:val="en-US" w:eastAsia="en-GB"/>
              </w:rPr>
              <w:t>Nolsoe</w:t>
            </w:r>
            <w:proofErr w:type="spellEnd"/>
            <w:r w:rsidRPr="006F42E8">
              <w:rPr>
                <w:rFonts w:ascii="Arial" w:hAnsi="Arial" w:cs="Arial"/>
                <w:b/>
                <w:bCs/>
                <w:sz w:val="24"/>
                <w:szCs w:val="24"/>
                <w:u w:val="single"/>
                <w:lang w:val="en-US" w:eastAsia="en-GB"/>
              </w:rPr>
              <w:t>, E. (2020). </w:t>
            </w:r>
            <w:r w:rsidRPr="006F42E8">
              <w:rPr>
                <w:rFonts w:ascii="Arial" w:hAnsi="Arial" w:cs="Arial"/>
                <w:b/>
                <w:bCs/>
                <w:i/>
                <w:iCs/>
                <w:sz w:val="24"/>
                <w:szCs w:val="24"/>
                <w:u w:val="single"/>
                <w:lang w:val="en-US" w:eastAsia="en-GB"/>
              </w:rPr>
              <w:t>Who buys into celebrity endorsements? | YouGov</w:t>
            </w:r>
            <w:r w:rsidRPr="006F42E8">
              <w:rPr>
                <w:rFonts w:ascii="Arial" w:hAnsi="Arial" w:cs="Arial"/>
                <w:b/>
                <w:bCs/>
                <w:sz w:val="24"/>
                <w:szCs w:val="24"/>
                <w:u w:val="single"/>
                <w:lang w:val="en-US" w:eastAsia="en-GB"/>
              </w:rPr>
              <w:t xml:space="preserve">. [online] yougov.co.uk. Available at: </w:t>
            </w:r>
            <w:hyperlink r:id="rId13" w:history="1">
              <w:r w:rsidRPr="006F42E8">
                <w:rPr>
                  <w:rStyle w:val="Hyperlink"/>
                  <w:rFonts w:ascii="Arial" w:hAnsi="Arial" w:cs="Arial"/>
                  <w:b/>
                  <w:bCs/>
                  <w:sz w:val="24"/>
                  <w:szCs w:val="24"/>
                  <w:lang w:val="en-US" w:eastAsia="en-GB"/>
                </w:rPr>
                <w:t>https://yougov.co.uk/consumer/articles/31877-who-buys-celebrity-endorsements</w:t>
              </w:r>
            </w:hyperlink>
            <w:r w:rsidRPr="006F42E8">
              <w:rPr>
                <w:rFonts w:ascii="Arial" w:hAnsi="Arial" w:cs="Arial"/>
                <w:b/>
                <w:bCs/>
                <w:sz w:val="24"/>
                <w:szCs w:val="24"/>
                <w:u w:val="single"/>
                <w:lang w:val="en-US" w:eastAsia="en-GB"/>
              </w:rPr>
              <w:t>.</w:t>
            </w:r>
          </w:p>
          <w:p w14:paraId="59056FFC"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Audience.io. (2024). </w:t>
            </w:r>
            <w:r w:rsidRPr="006F42E8">
              <w:rPr>
                <w:rFonts w:ascii="Arial" w:hAnsi="Arial" w:cs="Arial"/>
                <w:b/>
                <w:bCs/>
                <w:i/>
                <w:iCs/>
                <w:sz w:val="24"/>
                <w:szCs w:val="24"/>
                <w:u w:val="single"/>
                <w:lang w:val="en-US" w:eastAsia="en-GB"/>
              </w:rPr>
              <w:t>The Complete Guide to Running Impactful Giveaways</w:t>
            </w:r>
            <w:r w:rsidRPr="006F42E8">
              <w:rPr>
                <w:rFonts w:ascii="Arial" w:hAnsi="Arial" w:cs="Arial"/>
                <w:b/>
                <w:bCs/>
                <w:sz w:val="24"/>
                <w:szCs w:val="24"/>
                <w:u w:val="single"/>
                <w:lang w:val="en-US" w:eastAsia="en-GB"/>
              </w:rPr>
              <w:t xml:space="preserve">. [online] Available at: </w:t>
            </w:r>
            <w:hyperlink r:id="rId14" w:history="1">
              <w:r w:rsidRPr="006F42E8">
                <w:rPr>
                  <w:rStyle w:val="Hyperlink"/>
                  <w:rFonts w:ascii="Arial" w:hAnsi="Arial" w:cs="Arial"/>
                  <w:b/>
                  <w:bCs/>
                  <w:sz w:val="24"/>
                  <w:szCs w:val="24"/>
                  <w:lang w:val="en-US" w:eastAsia="en-GB"/>
                </w:rPr>
                <w:t>https://www.audience.io/blog/the-complete-guide-to-running-impactful-giveaways</w:t>
              </w:r>
            </w:hyperlink>
            <w:r w:rsidRPr="006F42E8">
              <w:rPr>
                <w:rFonts w:ascii="Arial" w:hAnsi="Arial" w:cs="Arial"/>
                <w:b/>
                <w:bCs/>
                <w:sz w:val="24"/>
                <w:szCs w:val="24"/>
                <w:u w:val="single"/>
                <w:lang w:val="en-US" w:eastAsia="en-GB"/>
              </w:rPr>
              <w:t>.</w:t>
            </w:r>
          </w:p>
          <w:p w14:paraId="40A60404"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Charles (2024). </w:t>
            </w:r>
            <w:r w:rsidRPr="006F42E8">
              <w:rPr>
                <w:rFonts w:ascii="Arial" w:hAnsi="Arial" w:cs="Arial"/>
                <w:b/>
                <w:bCs/>
                <w:i/>
                <w:iCs/>
                <w:sz w:val="24"/>
                <w:szCs w:val="24"/>
                <w:u w:val="single"/>
                <w:lang w:val="en-US" w:eastAsia="en-GB"/>
              </w:rPr>
              <w:t>Celebrity-Endorsed Shoes: Do They Drive Sales? - Charles - Medium</w:t>
            </w:r>
            <w:r w:rsidRPr="006F42E8">
              <w:rPr>
                <w:rFonts w:ascii="Arial" w:hAnsi="Arial" w:cs="Arial"/>
                <w:b/>
                <w:bCs/>
                <w:sz w:val="24"/>
                <w:szCs w:val="24"/>
                <w:u w:val="single"/>
                <w:lang w:val="en-US" w:eastAsia="en-GB"/>
              </w:rPr>
              <w:t xml:space="preserve">. [online] Medium. Available at: </w:t>
            </w:r>
            <w:hyperlink r:id="rId15" w:history="1">
              <w:r w:rsidRPr="006F42E8">
                <w:rPr>
                  <w:rStyle w:val="Hyperlink"/>
                  <w:rFonts w:ascii="Arial" w:hAnsi="Arial" w:cs="Arial"/>
                  <w:b/>
                  <w:bCs/>
                  <w:sz w:val="24"/>
                  <w:szCs w:val="24"/>
                  <w:lang w:val="en-US" w:eastAsia="en-GB"/>
                </w:rPr>
                <w:t>https://medium.com/@constatine2012/celebrity-endorsed-shoes-do-they-drive-sales-9e526d6598e9</w:t>
              </w:r>
            </w:hyperlink>
            <w:r w:rsidRPr="006F42E8">
              <w:rPr>
                <w:rFonts w:ascii="Arial" w:hAnsi="Arial" w:cs="Arial"/>
                <w:b/>
                <w:bCs/>
                <w:sz w:val="24"/>
                <w:szCs w:val="24"/>
                <w:u w:val="single"/>
                <w:lang w:val="en-US" w:eastAsia="en-GB"/>
              </w:rPr>
              <w:t>.</w:t>
            </w:r>
          </w:p>
          <w:p w14:paraId="3BF4F5C1"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Indeed (2024). </w:t>
            </w:r>
            <w:r w:rsidRPr="006F42E8">
              <w:rPr>
                <w:rFonts w:ascii="Arial" w:hAnsi="Arial" w:cs="Arial"/>
                <w:b/>
                <w:bCs/>
                <w:i/>
                <w:iCs/>
                <w:sz w:val="24"/>
                <w:szCs w:val="24"/>
                <w:u w:val="single"/>
                <w:lang w:val="en-US" w:eastAsia="en-GB"/>
              </w:rPr>
              <w:t>What is market share: A guide to business competitiveness</w:t>
            </w:r>
            <w:r w:rsidRPr="006F42E8">
              <w:rPr>
                <w:rFonts w:ascii="Arial" w:hAnsi="Arial" w:cs="Arial"/>
                <w:b/>
                <w:bCs/>
                <w:sz w:val="24"/>
                <w:szCs w:val="24"/>
                <w:u w:val="single"/>
                <w:lang w:val="en-US" w:eastAsia="en-GB"/>
              </w:rPr>
              <w:t xml:space="preserve">. [online] Indeed Career Guide. Available at: </w:t>
            </w:r>
            <w:hyperlink r:id="rId16" w:history="1">
              <w:r w:rsidRPr="006F42E8">
                <w:rPr>
                  <w:rStyle w:val="Hyperlink"/>
                  <w:rFonts w:ascii="Arial" w:hAnsi="Arial" w:cs="Arial"/>
                  <w:b/>
                  <w:bCs/>
                  <w:sz w:val="24"/>
                  <w:szCs w:val="24"/>
                  <w:lang w:val="en-US" w:eastAsia="en-GB"/>
                </w:rPr>
                <w:t>https://uk.indeed.com/career-advice/career-development/what-is-market-share</w:t>
              </w:r>
            </w:hyperlink>
            <w:r w:rsidRPr="006F42E8">
              <w:rPr>
                <w:rFonts w:ascii="Arial" w:hAnsi="Arial" w:cs="Arial"/>
                <w:b/>
                <w:bCs/>
                <w:sz w:val="24"/>
                <w:szCs w:val="24"/>
                <w:u w:val="single"/>
                <w:lang w:val="en-US" w:eastAsia="en-GB"/>
              </w:rPr>
              <w:t>.</w:t>
            </w:r>
          </w:p>
          <w:p w14:paraId="3F84C0F5"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w:t>
            </w:r>
          </w:p>
          <w:p w14:paraId="62EB5AA8"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Gainsight Software. (n.d.). </w:t>
            </w:r>
            <w:r w:rsidRPr="006F42E8">
              <w:rPr>
                <w:rFonts w:ascii="Arial" w:hAnsi="Arial" w:cs="Arial"/>
                <w:b/>
                <w:bCs/>
                <w:i/>
                <w:iCs/>
                <w:sz w:val="24"/>
                <w:szCs w:val="24"/>
                <w:u w:val="single"/>
                <w:lang w:val="en-US" w:eastAsia="en-GB"/>
              </w:rPr>
              <w:t>The Essential Guide to Quarterly Business Reviews (QBRs)</w:t>
            </w:r>
            <w:r w:rsidRPr="006F42E8">
              <w:rPr>
                <w:rFonts w:ascii="Arial" w:hAnsi="Arial" w:cs="Arial"/>
                <w:b/>
                <w:bCs/>
                <w:sz w:val="24"/>
                <w:szCs w:val="24"/>
                <w:u w:val="single"/>
                <w:lang w:val="en-US" w:eastAsia="en-GB"/>
              </w:rPr>
              <w:t xml:space="preserve">. [online] Available at: </w:t>
            </w:r>
            <w:hyperlink r:id="rId17" w:history="1">
              <w:r w:rsidRPr="006F42E8">
                <w:rPr>
                  <w:rStyle w:val="Hyperlink"/>
                  <w:rFonts w:ascii="Arial" w:hAnsi="Arial" w:cs="Arial"/>
                  <w:b/>
                  <w:bCs/>
                  <w:sz w:val="24"/>
                  <w:szCs w:val="24"/>
                  <w:lang w:val="en-US" w:eastAsia="en-GB"/>
                </w:rPr>
                <w:t>https://www.gainsight.com/essential-guides/quarterly-business-reviews-qbrs/</w:t>
              </w:r>
            </w:hyperlink>
            <w:r w:rsidRPr="006F42E8">
              <w:rPr>
                <w:rFonts w:ascii="Arial" w:hAnsi="Arial" w:cs="Arial"/>
                <w:b/>
                <w:bCs/>
                <w:sz w:val="24"/>
                <w:szCs w:val="24"/>
                <w:u w:val="single"/>
                <w:lang w:val="en-US" w:eastAsia="en-GB"/>
              </w:rPr>
              <w:t>.</w:t>
            </w:r>
          </w:p>
          <w:p w14:paraId="7A01CF32"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w:t>
            </w:r>
          </w:p>
          <w:p w14:paraId="3276AE25"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Bull, G. (2023). </w:t>
            </w:r>
            <w:r w:rsidRPr="006F42E8">
              <w:rPr>
                <w:rFonts w:ascii="Arial" w:hAnsi="Arial" w:cs="Arial"/>
                <w:b/>
                <w:bCs/>
                <w:i/>
                <w:iCs/>
                <w:sz w:val="24"/>
                <w:szCs w:val="24"/>
                <w:u w:val="single"/>
                <w:lang w:val="en-US" w:eastAsia="en-GB"/>
              </w:rPr>
              <w:t xml:space="preserve">Understanding Generation Z: </w:t>
            </w:r>
            <w:proofErr w:type="spellStart"/>
            <w:r w:rsidRPr="006F42E8">
              <w:rPr>
                <w:rFonts w:ascii="Arial" w:hAnsi="Arial" w:cs="Arial"/>
                <w:b/>
                <w:bCs/>
                <w:i/>
                <w:iCs/>
                <w:sz w:val="24"/>
                <w:szCs w:val="24"/>
                <w:u w:val="single"/>
                <w:lang w:val="en-US" w:eastAsia="en-GB"/>
              </w:rPr>
              <w:t>Customising</w:t>
            </w:r>
            <w:proofErr w:type="spellEnd"/>
            <w:r w:rsidRPr="006F42E8">
              <w:rPr>
                <w:rFonts w:ascii="Arial" w:hAnsi="Arial" w:cs="Arial"/>
                <w:b/>
                <w:bCs/>
                <w:i/>
                <w:iCs/>
                <w:sz w:val="24"/>
                <w:szCs w:val="24"/>
                <w:u w:val="single"/>
                <w:lang w:val="en-US" w:eastAsia="en-GB"/>
              </w:rPr>
              <w:t xml:space="preserve"> Marketing Strategies </w:t>
            </w:r>
            <w:proofErr w:type="gramStart"/>
            <w:r w:rsidRPr="006F42E8">
              <w:rPr>
                <w:rFonts w:ascii="Arial" w:hAnsi="Arial" w:cs="Arial"/>
                <w:b/>
                <w:bCs/>
                <w:i/>
                <w:iCs/>
                <w:sz w:val="24"/>
                <w:szCs w:val="24"/>
                <w:u w:val="single"/>
                <w:lang w:val="en-US" w:eastAsia="en-GB"/>
              </w:rPr>
              <w:t>To</w:t>
            </w:r>
            <w:proofErr w:type="gramEnd"/>
            <w:r w:rsidRPr="006F42E8">
              <w:rPr>
                <w:rFonts w:ascii="Arial" w:hAnsi="Arial" w:cs="Arial"/>
                <w:b/>
                <w:bCs/>
                <w:i/>
                <w:iCs/>
                <w:sz w:val="24"/>
                <w:szCs w:val="24"/>
                <w:u w:val="single"/>
                <w:lang w:val="en-US" w:eastAsia="en-GB"/>
              </w:rPr>
              <w:t xml:space="preserve"> Reach </w:t>
            </w:r>
            <w:proofErr w:type="gramStart"/>
            <w:r w:rsidRPr="006F42E8">
              <w:rPr>
                <w:rFonts w:ascii="Arial" w:hAnsi="Arial" w:cs="Arial"/>
                <w:b/>
                <w:bCs/>
                <w:i/>
                <w:iCs/>
                <w:sz w:val="24"/>
                <w:szCs w:val="24"/>
                <w:u w:val="single"/>
                <w:lang w:val="en-US" w:eastAsia="en-GB"/>
              </w:rPr>
              <w:t>The</w:t>
            </w:r>
            <w:proofErr w:type="gramEnd"/>
            <w:r w:rsidRPr="006F42E8">
              <w:rPr>
                <w:rFonts w:ascii="Arial" w:hAnsi="Arial" w:cs="Arial"/>
                <w:b/>
                <w:bCs/>
                <w:i/>
                <w:iCs/>
                <w:sz w:val="24"/>
                <w:szCs w:val="24"/>
                <w:u w:val="single"/>
                <w:lang w:val="en-US" w:eastAsia="en-GB"/>
              </w:rPr>
              <w:t xml:space="preserve"> Next Customer Base - Bulldog</w:t>
            </w:r>
            <w:r w:rsidRPr="006F42E8">
              <w:rPr>
                <w:rFonts w:ascii="Arial" w:hAnsi="Arial" w:cs="Arial"/>
                <w:b/>
                <w:bCs/>
                <w:sz w:val="24"/>
                <w:szCs w:val="24"/>
                <w:u w:val="single"/>
                <w:lang w:val="en-US" w:eastAsia="en-GB"/>
              </w:rPr>
              <w:t xml:space="preserve">. [online] Bulldog. Available at: </w:t>
            </w:r>
            <w:hyperlink r:id="rId18" w:history="1">
              <w:r w:rsidRPr="006F42E8">
                <w:rPr>
                  <w:rStyle w:val="Hyperlink"/>
                  <w:rFonts w:ascii="Arial" w:hAnsi="Arial" w:cs="Arial"/>
                  <w:b/>
                  <w:bCs/>
                  <w:sz w:val="24"/>
                  <w:szCs w:val="24"/>
                  <w:lang w:val="en-US" w:eastAsia="en-GB"/>
                </w:rPr>
                <w:t>https://bulldogdigitalmedia.co.uk/blog/generation-z-marketing/</w:t>
              </w:r>
            </w:hyperlink>
            <w:r w:rsidRPr="006F42E8">
              <w:rPr>
                <w:rFonts w:ascii="Arial" w:hAnsi="Arial" w:cs="Arial"/>
                <w:b/>
                <w:bCs/>
                <w:sz w:val="24"/>
                <w:szCs w:val="24"/>
                <w:u w:val="single"/>
                <w:lang w:val="en-US" w:eastAsia="en-GB"/>
              </w:rPr>
              <w:t>.</w:t>
            </w:r>
          </w:p>
          <w:p w14:paraId="0E039A62"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The Nature Conservancy. (n.d.). </w:t>
            </w:r>
            <w:r w:rsidRPr="006F42E8">
              <w:rPr>
                <w:rFonts w:ascii="Arial" w:hAnsi="Arial" w:cs="Arial"/>
                <w:b/>
                <w:bCs/>
                <w:i/>
                <w:iCs/>
                <w:sz w:val="24"/>
                <w:szCs w:val="24"/>
                <w:u w:val="single"/>
                <w:lang w:val="en-US" w:eastAsia="en-GB"/>
              </w:rPr>
              <w:t>Skechers x TNC: Our Planet Matters</w:t>
            </w:r>
            <w:r w:rsidRPr="006F42E8">
              <w:rPr>
                <w:rFonts w:ascii="Arial" w:hAnsi="Arial" w:cs="Arial"/>
                <w:b/>
                <w:bCs/>
                <w:sz w:val="24"/>
                <w:szCs w:val="24"/>
                <w:u w:val="single"/>
                <w:lang w:val="en-US" w:eastAsia="en-GB"/>
              </w:rPr>
              <w:t xml:space="preserve">. [online] Available at: </w:t>
            </w:r>
            <w:hyperlink r:id="rId19" w:history="1">
              <w:r w:rsidRPr="006F42E8">
                <w:rPr>
                  <w:rStyle w:val="Hyperlink"/>
                  <w:rFonts w:ascii="Arial" w:hAnsi="Arial" w:cs="Arial"/>
                  <w:b/>
                  <w:bCs/>
                  <w:sz w:val="24"/>
                  <w:szCs w:val="24"/>
                  <w:lang w:val="en-US" w:eastAsia="en-GB"/>
                </w:rPr>
                <w:t>https://www.nature.org/en-us/about-us/who-we-are/how-we-work/working-with-companies/cause-marketing/skechers/</w:t>
              </w:r>
            </w:hyperlink>
            <w:r w:rsidRPr="006F42E8">
              <w:rPr>
                <w:rFonts w:ascii="Arial" w:hAnsi="Arial" w:cs="Arial"/>
                <w:b/>
                <w:bCs/>
                <w:sz w:val="24"/>
                <w:szCs w:val="24"/>
                <w:u w:val="single"/>
                <w:lang w:val="en-US" w:eastAsia="en-GB"/>
              </w:rPr>
              <w:t>.</w:t>
            </w:r>
          </w:p>
          <w:p w14:paraId="3B466C61"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Coursera (2023). </w:t>
            </w:r>
            <w:r w:rsidRPr="006F42E8">
              <w:rPr>
                <w:rFonts w:ascii="Arial" w:hAnsi="Arial" w:cs="Arial"/>
                <w:b/>
                <w:bCs/>
                <w:i/>
                <w:iCs/>
                <w:sz w:val="24"/>
                <w:szCs w:val="24"/>
                <w:u w:val="single"/>
                <w:lang w:val="en-US" w:eastAsia="en-GB"/>
              </w:rPr>
              <w:t>The 4 Ps of marketing: What They Are and How to Use Them</w:t>
            </w:r>
            <w:r w:rsidRPr="006F42E8">
              <w:rPr>
                <w:rFonts w:ascii="Arial" w:hAnsi="Arial" w:cs="Arial"/>
                <w:b/>
                <w:bCs/>
                <w:sz w:val="24"/>
                <w:szCs w:val="24"/>
                <w:u w:val="single"/>
                <w:lang w:val="en-US" w:eastAsia="en-GB"/>
              </w:rPr>
              <w:t xml:space="preserve">. [online] Coursera. Available at: </w:t>
            </w:r>
            <w:hyperlink r:id="rId20" w:history="1">
              <w:r w:rsidRPr="006F42E8">
                <w:rPr>
                  <w:rStyle w:val="Hyperlink"/>
                  <w:rFonts w:ascii="Arial" w:hAnsi="Arial" w:cs="Arial"/>
                  <w:b/>
                  <w:bCs/>
                  <w:sz w:val="24"/>
                  <w:szCs w:val="24"/>
                  <w:lang w:val="en-US" w:eastAsia="en-GB"/>
                </w:rPr>
                <w:t>https://www.coursera.org/gb/articles/4-ps-of-marketing</w:t>
              </w:r>
            </w:hyperlink>
            <w:r w:rsidRPr="006F42E8">
              <w:rPr>
                <w:rFonts w:ascii="Arial" w:hAnsi="Arial" w:cs="Arial"/>
                <w:b/>
                <w:bCs/>
                <w:sz w:val="24"/>
                <w:szCs w:val="24"/>
                <w:u w:val="single"/>
                <w:lang w:val="en-US" w:eastAsia="en-GB"/>
              </w:rPr>
              <w:t>.</w:t>
            </w:r>
          </w:p>
          <w:p w14:paraId="17B8A9B8"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w:t>
            </w:r>
          </w:p>
          <w:p w14:paraId="2253C193" w14:textId="77777777" w:rsidR="006F42E8" w:rsidRPr="006F42E8" w:rsidRDefault="006F42E8" w:rsidP="006F42E8">
            <w:pPr>
              <w:rPr>
                <w:rFonts w:ascii="Arial" w:hAnsi="Arial" w:cs="Arial"/>
                <w:b/>
                <w:bCs/>
                <w:sz w:val="24"/>
                <w:szCs w:val="24"/>
                <w:u w:val="single"/>
                <w:lang w:eastAsia="en-GB"/>
              </w:rPr>
            </w:pPr>
            <w:proofErr w:type="spellStart"/>
            <w:r w:rsidRPr="006F42E8">
              <w:rPr>
                <w:rFonts w:ascii="Arial" w:hAnsi="Arial" w:cs="Arial"/>
                <w:b/>
                <w:bCs/>
                <w:sz w:val="24"/>
                <w:szCs w:val="24"/>
                <w:u w:val="single"/>
                <w:lang w:val="en-US" w:eastAsia="en-GB"/>
              </w:rPr>
              <w:lastRenderedPageBreak/>
              <w:t>StrategyPunk</w:t>
            </w:r>
            <w:proofErr w:type="spellEnd"/>
            <w:r w:rsidRPr="006F42E8">
              <w:rPr>
                <w:rFonts w:ascii="Arial" w:hAnsi="Arial" w:cs="Arial"/>
                <w:b/>
                <w:bCs/>
                <w:sz w:val="24"/>
                <w:szCs w:val="24"/>
                <w:u w:val="single"/>
                <w:lang w:val="en-US" w:eastAsia="en-GB"/>
              </w:rPr>
              <w:t>. (2024). </w:t>
            </w:r>
            <w:r w:rsidRPr="006F42E8">
              <w:rPr>
                <w:rFonts w:ascii="Arial" w:hAnsi="Arial" w:cs="Arial"/>
                <w:b/>
                <w:bCs/>
                <w:i/>
                <w:iCs/>
                <w:sz w:val="24"/>
                <w:szCs w:val="24"/>
                <w:u w:val="single"/>
                <w:lang w:val="en-US" w:eastAsia="en-GB"/>
              </w:rPr>
              <w:t>Skechers SWOT Analysis: Free Templates and In-Depth Insights 2024</w:t>
            </w:r>
            <w:r w:rsidRPr="006F42E8">
              <w:rPr>
                <w:rFonts w:ascii="Arial" w:hAnsi="Arial" w:cs="Arial"/>
                <w:b/>
                <w:bCs/>
                <w:sz w:val="24"/>
                <w:szCs w:val="24"/>
                <w:u w:val="single"/>
                <w:lang w:val="en-US" w:eastAsia="en-GB"/>
              </w:rPr>
              <w:t xml:space="preserve">. [online] Available at: </w:t>
            </w:r>
            <w:hyperlink r:id="rId21" w:history="1">
              <w:r w:rsidRPr="006F42E8">
                <w:rPr>
                  <w:rStyle w:val="Hyperlink"/>
                  <w:rFonts w:ascii="Arial" w:hAnsi="Arial" w:cs="Arial"/>
                  <w:b/>
                  <w:bCs/>
                  <w:sz w:val="24"/>
                  <w:szCs w:val="24"/>
                  <w:lang w:val="en-US" w:eastAsia="en-GB"/>
                </w:rPr>
                <w:t>https://www.strategypunk.com/skechers-swot-analysis-free-templates-and-in-depth-insights-2024/</w:t>
              </w:r>
            </w:hyperlink>
            <w:r w:rsidRPr="006F42E8">
              <w:rPr>
                <w:rFonts w:ascii="Arial" w:hAnsi="Arial" w:cs="Arial"/>
                <w:b/>
                <w:bCs/>
                <w:sz w:val="24"/>
                <w:szCs w:val="24"/>
                <w:u w:val="single"/>
                <w:lang w:val="en-US" w:eastAsia="en-GB"/>
              </w:rPr>
              <w:t>.</w:t>
            </w:r>
          </w:p>
          <w:p w14:paraId="0235F40E"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w:t>
            </w:r>
          </w:p>
          <w:p w14:paraId="6AE073C8" w14:textId="77777777" w:rsidR="006F42E8" w:rsidRPr="006F42E8" w:rsidRDefault="006F42E8" w:rsidP="006F42E8">
            <w:pPr>
              <w:rPr>
                <w:rFonts w:ascii="Arial" w:hAnsi="Arial" w:cs="Arial"/>
                <w:b/>
                <w:bCs/>
                <w:sz w:val="24"/>
                <w:szCs w:val="24"/>
                <w:u w:val="single"/>
                <w:lang w:eastAsia="en-GB"/>
              </w:rPr>
            </w:pPr>
            <w:r w:rsidRPr="006F42E8">
              <w:rPr>
                <w:rFonts w:ascii="Arial" w:hAnsi="Arial" w:cs="Arial"/>
                <w:b/>
                <w:bCs/>
                <w:sz w:val="24"/>
                <w:szCs w:val="24"/>
                <w:u w:val="single"/>
                <w:lang w:val="en-US" w:eastAsia="en-GB"/>
              </w:rPr>
              <w:t>Amazon (2021). </w:t>
            </w:r>
            <w:r w:rsidRPr="006F42E8">
              <w:rPr>
                <w:rFonts w:ascii="Arial" w:hAnsi="Arial" w:cs="Arial"/>
                <w:b/>
                <w:bCs/>
                <w:i/>
                <w:iCs/>
                <w:sz w:val="24"/>
                <w:szCs w:val="24"/>
                <w:u w:val="single"/>
                <w:lang w:val="en-US" w:eastAsia="en-GB"/>
              </w:rPr>
              <w:t>What are marketing metrics and why are they important?</w:t>
            </w:r>
            <w:r w:rsidRPr="006F42E8">
              <w:rPr>
                <w:rFonts w:ascii="Arial" w:hAnsi="Arial" w:cs="Arial"/>
                <w:b/>
                <w:bCs/>
                <w:sz w:val="24"/>
                <w:szCs w:val="24"/>
                <w:u w:val="single"/>
                <w:lang w:val="en-US" w:eastAsia="en-GB"/>
              </w:rPr>
              <w:t xml:space="preserve"> [online] Amazon Advertising blog. Available at: </w:t>
            </w:r>
            <w:hyperlink r:id="rId22" w:history="1">
              <w:r w:rsidRPr="006F42E8">
                <w:rPr>
                  <w:rStyle w:val="Hyperlink"/>
                  <w:rFonts w:ascii="Arial" w:hAnsi="Arial" w:cs="Arial"/>
                  <w:b/>
                  <w:bCs/>
                  <w:sz w:val="24"/>
                  <w:szCs w:val="24"/>
                  <w:lang w:val="en-US" w:eastAsia="en-GB"/>
                </w:rPr>
                <w:t>https://advertising.amazon.com/en-gb/blog/marketing-metrics</w:t>
              </w:r>
            </w:hyperlink>
            <w:r w:rsidRPr="006F42E8">
              <w:rPr>
                <w:rFonts w:ascii="Arial" w:hAnsi="Arial" w:cs="Arial"/>
                <w:b/>
                <w:bCs/>
                <w:sz w:val="24"/>
                <w:szCs w:val="24"/>
                <w:u w:val="single"/>
                <w:lang w:val="en-US" w:eastAsia="en-GB"/>
              </w:rPr>
              <w:t>.</w:t>
            </w:r>
          </w:p>
          <w:p w14:paraId="3244160E" w14:textId="77777777" w:rsidR="00B17C46" w:rsidRDefault="00B17C46" w:rsidP="00673D93">
            <w:pPr>
              <w:rPr>
                <w:rFonts w:ascii="Arial" w:hAnsi="Arial" w:cs="Arial"/>
                <w:b/>
                <w:bCs/>
                <w:sz w:val="24"/>
                <w:szCs w:val="24"/>
                <w:u w:val="single"/>
                <w:lang w:eastAsia="en-GB"/>
              </w:rPr>
            </w:pPr>
          </w:p>
          <w:p w14:paraId="4E5FE435" w14:textId="77777777" w:rsidR="001F0499" w:rsidRDefault="001F0499" w:rsidP="00673D93">
            <w:pPr>
              <w:rPr>
                <w:rFonts w:ascii="Arial" w:hAnsi="Arial" w:cs="Arial"/>
                <w:b/>
                <w:bCs/>
                <w:sz w:val="24"/>
                <w:szCs w:val="24"/>
                <w:u w:val="single"/>
                <w:lang w:eastAsia="en-GB"/>
              </w:rPr>
            </w:pPr>
          </w:p>
          <w:p w14:paraId="7B608ABA" w14:textId="77777777" w:rsidR="001F0499" w:rsidRDefault="001F0499" w:rsidP="00673D93">
            <w:pPr>
              <w:rPr>
                <w:rFonts w:ascii="Arial" w:hAnsi="Arial" w:cs="Arial"/>
                <w:b/>
                <w:bCs/>
                <w:sz w:val="24"/>
                <w:szCs w:val="24"/>
                <w:u w:val="single"/>
                <w:lang w:eastAsia="en-GB"/>
              </w:rPr>
            </w:pPr>
          </w:p>
          <w:p w14:paraId="25F10D7D" w14:textId="77777777" w:rsidR="001F0499" w:rsidRDefault="001F0499" w:rsidP="00673D93">
            <w:pPr>
              <w:rPr>
                <w:rFonts w:ascii="Arial" w:hAnsi="Arial" w:cs="Arial"/>
                <w:b/>
                <w:bCs/>
                <w:sz w:val="24"/>
                <w:szCs w:val="24"/>
                <w:u w:val="single"/>
                <w:lang w:eastAsia="en-GB"/>
              </w:rPr>
            </w:pPr>
          </w:p>
          <w:p w14:paraId="1503530B" w14:textId="77777777" w:rsidR="001F0499" w:rsidRDefault="001F0499" w:rsidP="00673D93">
            <w:pPr>
              <w:rPr>
                <w:rFonts w:ascii="Arial" w:hAnsi="Arial" w:cs="Arial"/>
                <w:b/>
                <w:bCs/>
                <w:sz w:val="24"/>
                <w:szCs w:val="24"/>
                <w:u w:val="single"/>
                <w:lang w:eastAsia="en-GB"/>
              </w:rPr>
            </w:pPr>
          </w:p>
          <w:p w14:paraId="73098122" w14:textId="77777777" w:rsidR="001F0499" w:rsidRDefault="001F0499" w:rsidP="00673D93">
            <w:pPr>
              <w:rPr>
                <w:rFonts w:ascii="Arial" w:hAnsi="Arial" w:cs="Arial"/>
                <w:b/>
                <w:bCs/>
                <w:sz w:val="24"/>
                <w:szCs w:val="24"/>
                <w:u w:val="single"/>
                <w:lang w:eastAsia="en-GB"/>
              </w:rPr>
            </w:pPr>
          </w:p>
          <w:p w14:paraId="33D312F6" w14:textId="77777777" w:rsidR="001F0499" w:rsidRDefault="001F0499" w:rsidP="00673D93">
            <w:pPr>
              <w:rPr>
                <w:rFonts w:ascii="Arial" w:hAnsi="Arial" w:cs="Arial"/>
                <w:b/>
                <w:bCs/>
                <w:sz w:val="24"/>
                <w:szCs w:val="24"/>
                <w:u w:val="single"/>
                <w:lang w:eastAsia="en-GB"/>
              </w:rPr>
            </w:pPr>
          </w:p>
          <w:p w14:paraId="4D7A20A5" w14:textId="77777777" w:rsidR="001F0499" w:rsidRDefault="001F0499" w:rsidP="00673D93">
            <w:pPr>
              <w:rPr>
                <w:rFonts w:ascii="Arial" w:hAnsi="Arial" w:cs="Arial"/>
                <w:b/>
                <w:bCs/>
                <w:sz w:val="24"/>
                <w:szCs w:val="24"/>
                <w:u w:val="single"/>
                <w:lang w:eastAsia="en-GB"/>
              </w:rPr>
            </w:pPr>
          </w:p>
          <w:p w14:paraId="6B1AA655" w14:textId="77777777" w:rsidR="001F0499" w:rsidRDefault="001F0499" w:rsidP="00673D93">
            <w:pPr>
              <w:rPr>
                <w:rFonts w:ascii="Arial" w:hAnsi="Arial" w:cs="Arial"/>
                <w:b/>
                <w:bCs/>
                <w:sz w:val="24"/>
                <w:szCs w:val="24"/>
                <w:u w:val="single"/>
                <w:lang w:eastAsia="en-GB"/>
              </w:rPr>
            </w:pPr>
          </w:p>
          <w:p w14:paraId="63201FE4" w14:textId="77777777" w:rsidR="001F0499" w:rsidRDefault="001F0499" w:rsidP="00673D93">
            <w:pPr>
              <w:rPr>
                <w:rFonts w:ascii="Arial" w:hAnsi="Arial" w:cs="Arial"/>
                <w:b/>
                <w:bCs/>
                <w:sz w:val="24"/>
                <w:szCs w:val="24"/>
                <w:u w:val="single"/>
                <w:lang w:eastAsia="en-GB"/>
              </w:rPr>
            </w:pPr>
          </w:p>
          <w:p w14:paraId="230DAFDD" w14:textId="77777777" w:rsidR="001F0499" w:rsidRDefault="001F0499" w:rsidP="00673D93">
            <w:pPr>
              <w:rPr>
                <w:rFonts w:ascii="Arial" w:hAnsi="Arial" w:cs="Arial"/>
                <w:b/>
                <w:bCs/>
                <w:sz w:val="24"/>
                <w:szCs w:val="24"/>
                <w:u w:val="single"/>
                <w:lang w:eastAsia="en-GB"/>
              </w:rPr>
            </w:pPr>
          </w:p>
          <w:p w14:paraId="7A308E37" w14:textId="77777777" w:rsidR="001F0499" w:rsidRDefault="001F0499" w:rsidP="00673D93">
            <w:pPr>
              <w:rPr>
                <w:rFonts w:ascii="Arial" w:hAnsi="Arial" w:cs="Arial"/>
                <w:b/>
                <w:bCs/>
                <w:sz w:val="24"/>
                <w:szCs w:val="24"/>
                <w:u w:val="single"/>
                <w:lang w:eastAsia="en-GB"/>
              </w:rPr>
            </w:pPr>
          </w:p>
          <w:p w14:paraId="50D00508" w14:textId="77777777" w:rsidR="001F0499" w:rsidRDefault="001F0499" w:rsidP="00673D93">
            <w:pPr>
              <w:rPr>
                <w:rFonts w:ascii="Arial" w:hAnsi="Arial" w:cs="Arial"/>
                <w:b/>
                <w:bCs/>
                <w:sz w:val="24"/>
                <w:szCs w:val="24"/>
                <w:u w:val="single"/>
                <w:lang w:eastAsia="en-GB"/>
              </w:rPr>
            </w:pPr>
          </w:p>
          <w:p w14:paraId="487DC9A2" w14:textId="77777777" w:rsidR="001F0499" w:rsidRDefault="001F0499" w:rsidP="00673D93">
            <w:pPr>
              <w:rPr>
                <w:rFonts w:ascii="Arial" w:hAnsi="Arial" w:cs="Arial"/>
                <w:b/>
                <w:bCs/>
                <w:sz w:val="24"/>
                <w:szCs w:val="24"/>
                <w:u w:val="single"/>
                <w:lang w:eastAsia="en-GB"/>
              </w:rPr>
            </w:pPr>
          </w:p>
          <w:p w14:paraId="3B889215" w14:textId="77777777" w:rsidR="001F0499" w:rsidRDefault="001F0499" w:rsidP="00673D93">
            <w:pPr>
              <w:rPr>
                <w:rFonts w:ascii="Arial" w:hAnsi="Arial" w:cs="Arial"/>
                <w:b/>
                <w:bCs/>
                <w:sz w:val="24"/>
                <w:szCs w:val="24"/>
                <w:u w:val="single"/>
                <w:lang w:eastAsia="en-GB"/>
              </w:rPr>
            </w:pPr>
          </w:p>
          <w:p w14:paraId="4FA7B3F2" w14:textId="77777777" w:rsidR="001F0499" w:rsidRDefault="001F0499" w:rsidP="00673D93">
            <w:pPr>
              <w:rPr>
                <w:rFonts w:ascii="Arial" w:hAnsi="Arial" w:cs="Arial"/>
                <w:b/>
                <w:bCs/>
                <w:sz w:val="24"/>
                <w:szCs w:val="24"/>
                <w:u w:val="single"/>
                <w:lang w:eastAsia="en-GB"/>
              </w:rPr>
            </w:pPr>
          </w:p>
          <w:p w14:paraId="2F5823C6" w14:textId="77777777" w:rsidR="001F0499" w:rsidRDefault="001F0499" w:rsidP="00673D93">
            <w:pPr>
              <w:rPr>
                <w:rFonts w:ascii="Arial" w:hAnsi="Arial" w:cs="Arial"/>
                <w:b/>
                <w:bCs/>
                <w:sz w:val="24"/>
                <w:szCs w:val="24"/>
                <w:u w:val="single"/>
                <w:lang w:eastAsia="en-GB"/>
              </w:rPr>
            </w:pPr>
          </w:p>
          <w:p w14:paraId="2231BC97" w14:textId="77777777" w:rsidR="001F0499" w:rsidRDefault="001F0499" w:rsidP="00673D93">
            <w:pPr>
              <w:rPr>
                <w:rFonts w:ascii="Arial" w:hAnsi="Arial" w:cs="Arial"/>
                <w:b/>
                <w:bCs/>
                <w:sz w:val="24"/>
                <w:szCs w:val="24"/>
                <w:u w:val="single"/>
                <w:lang w:eastAsia="en-GB"/>
              </w:rPr>
            </w:pPr>
          </w:p>
          <w:p w14:paraId="0A7EEBB6" w14:textId="77777777" w:rsidR="001F0499" w:rsidRDefault="001F0499" w:rsidP="00673D93">
            <w:pPr>
              <w:rPr>
                <w:rFonts w:ascii="Arial" w:hAnsi="Arial" w:cs="Arial"/>
                <w:b/>
                <w:bCs/>
                <w:sz w:val="24"/>
                <w:szCs w:val="24"/>
                <w:u w:val="single"/>
                <w:lang w:eastAsia="en-GB"/>
              </w:rPr>
            </w:pPr>
          </w:p>
          <w:p w14:paraId="2B9CA9B9" w14:textId="77777777" w:rsidR="001F0499" w:rsidRDefault="001F0499" w:rsidP="00673D93">
            <w:pPr>
              <w:rPr>
                <w:rFonts w:ascii="Arial" w:hAnsi="Arial" w:cs="Arial"/>
                <w:b/>
                <w:bCs/>
                <w:sz w:val="24"/>
                <w:szCs w:val="24"/>
                <w:u w:val="single"/>
                <w:lang w:eastAsia="en-GB"/>
              </w:rPr>
            </w:pPr>
          </w:p>
          <w:p w14:paraId="7A2A8FA2" w14:textId="77777777" w:rsidR="001F0499" w:rsidRDefault="001F0499" w:rsidP="00673D93">
            <w:pPr>
              <w:rPr>
                <w:rFonts w:ascii="Arial" w:hAnsi="Arial" w:cs="Arial"/>
                <w:b/>
                <w:bCs/>
                <w:sz w:val="24"/>
                <w:szCs w:val="24"/>
                <w:u w:val="single"/>
                <w:lang w:eastAsia="en-GB"/>
              </w:rPr>
            </w:pPr>
          </w:p>
          <w:p w14:paraId="099C6BC4" w14:textId="77777777" w:rsidR="001F0499" w:rsidRDefault="001F0499" w:rsidP="00673D93">
            <w:pPr>
              <w:rPr>
                <w:rFonts w:ascii="Arial" w:hAnsi="Arial" w:cs="Arial"/>
                <w:b/>
                <w:bCs/>
                <w:sz w:val="24"/>
                <w:szCs w:val="24"/>
                <w:u w:val="single"/>
                <w:lang w:eastAsia="en-GB"/>
              </w:rPr>
            </w:pPr>
          </w:p>
          <w:p w14:paraId="13DC1288" w14:textId="77777777" w:rsidR="001F0499" w:rsidRDefault="001F0499" w:rsidP="00673D93">
            <w:pPr>
              <w:rPr>
                <w:rFonts w:ascii="Arial" w:hAnsi="Arial" w:cs="Arial"/>
                <w:b/>
                <w:bCs/>
                <w:sz w:val="24"/>
                <w:szCs w:val="24"/>
                <w:u w:val="single"/>
                <w:lang w:eastAsia="en-GB"/>
              </w:rPr>
            </w:pPr>
          </w:p>
          <w:p w14:paraId="614452FC" w14:textId="77777777" w:rsidR="001F0499" w:rsidRDefault="001F0499" w:rsidP="00673D93">
            <w:pPr>
              <w:rPr>
                <w:rFonts w:ascii="Arial" w:hAnsi="Arial" w:cs="Arial"/>
                <w:b/>
                <w:bCs/>
                <w:sz w:val="24"/>
                <w:szCs w:val="24"/>
                <w:u w:val="single"/>
                <w:lang w:eastAsia="en-GB"/>
              </w:rPr>
            </w:pPr>
          </w:p>
          <w:p w14:paraId="7D850C6D" w14:textId="77777777" w:rsidR="001F0499" w:rsidRDefault="001F0499" w:rsidP="00673D93">
            <w:pPr>
              <w:rPr>
                <w:rFonts w:ascii="Arial" w:hAnsi="Arial" w:cs="Arial"/>
                <w:b/>
                <w:bCs/>
                <w:sz w:val="24"/>
                <w:szCs w:val="24"/>
                <w:u w:val="single"/>
                <w:lang w:eastAsia="en-GB"/>
              </w:rPr>
            </w:pPr>
          </w:p>
          <w:p w14:paraId="359C5BCA" w14:textId="77777777" w:rsidR="001F0499" w:rsidRDefault="001F0499" w:rsidP="00673D93">
            <w:pPr>
              <w:rPr>
                <w:rFonts w:ascii="Arial" w:hAnsi="Arial" w:cs="Arial"/>
                <w:b/>
                <w:bCs/>
                <w:sz w:val="24"/>
                <w:szCs w:val="24"/>
                <w:u w:val="single"/>
                <w:lang w:eastAsia="en-GB"/>
              </w:rPr>
            </w:pPr>
          </w:p>
          <w:p w14:paraId="491E96FA" w14:textId="77777777" w:rsidR="001F0499" w:rsidRDefault="001F0499" w:rsidP="00673D93">
            <w:pPr>
              <w:rPr>
                <w:rFonts w:ascii="Arial" w:hAnsi="Arial" w:cs="Arial"/>
                <w:b/>
                <w:bCs/>
                <w:sz w:val="24"/>
                <w:szCs w:val="24"/>
                <w:u w:val="single"/>
                <w:lang w:eastAsia="en-GB"/>
              </w:rPr>
            </w:pPr>
          </w:p>
          <w:p w14:paraId="5E4B0154" w14:textId="77777777" w:rsidR="001F0499" w:rsidRDefault="001F0499" w:rsidP="00673D93">
            <w:pPr>
              <w:rPr>
                <w:rFonts w:ascii="Arial" w:hAnsi="Arial" w:cs="Arial"/>
                <w:b/>
                <w:bCs/>
                <w:sz w:val="24"/>
                <w:szCs w:val="24"/>
                <w:u w:val="single"/>
                <w:lang w:eastAsia="en-GB"/>
              </w:rPr>
            </w:pPr>
          </w:p>
          <w:p w14:paraId="651CA540" w14:textId="77777777" w:rsidR="001F0499" w:rsidRDefault="001F0499" w:rsidP="00673D93">
            <w:pPr>
              <w:rPr>
                <w:rFonts w:ascii="Arial" w:hAnsi="Arial" w:cs="Arial"/>
                <w:b/>
                <w:bCs/>
                <w:sz w:val="24"/>
                <w:szCs w:val="24"/>
                <w:u w:val="single"/>
                <w:lang w:eastAsia="en-GB"/>
              </w:rPr>
            </w:pPr>
          </w:p>
          <w:p w14:paraId="6D6845B6" w14:textId="77777777" w:rsidR="001F0499" w:rsidRDefault="001F0499" w:rsidP="00673D93">
            <w:pPr>
              <w:rPr>
                <w:rFonts w:ascii="Arial" w:hAnsi="Arial" w:cs="Arial"/>
                <w:b/>
                <w:bCs/>
                <w:sz w:val="24"/>
                <w:szCs w:val="24"/>
                <w:u w:val="single"/>
                <w:lang w:eastAsia="en-GB"/>
              </w:rPr>
            </w:pPr>
          </w:p>
          <w:p w14:paraId="4EBD043E" w14:textId="77777777" w:rsidR="001F0499" w:rsidRDefault="001F0499" w:rsidP="00673D93">
            <w:pPr>
              <w:rPr>
                <w:rFonts w:ascii="Arial" w:hAnsi="Arial" w:cs="Arial"/>
                <w:b/>
                <w:bCs/>
                <w:sz w:val="24"/>
                <w:szCs w:val="24"/>
                <w:u w:val="single"/>
                <w:lang w:eastAsia="en-GB"/>
              </w:rPr>
            </w:pPr>
          </w:p>
          <w:p w14:paraId="190D349A" w14:textId="77777777" w:rsidR="001F0499" w:rsidRDefault="001F0499" w:rsidP="00673D93">
            <w:pPr>
              <w:rPr>
                <w:rFonts w:ascii="Arial" w:hAnsi="Arial" w:cs="Arial"/>
                <w:b/>
                <w:bCs/>
                <w:sz w:val="24"/>
                <w:szCs w:val="24"/>
                <w:u w:val="single"/>
                <w:lang w:eastAsia="en-GB"/>
              </w:rPr>
            </w:pPr>
          </w:p>
          <w:p w14:paraId="7F8D2734" w14:textId="77777777" w:rsidR="001F0499" w:rsidRDefault="001F0499" w:rsidP="00673D93">
            <w:pPr>
              <w:rPr>
                <w:rFonts w:ascii="Arial" w:hAnsi="Arial" w:cs="Arial"/>
                <w:b/>
                <w:bCs/>
                <w:sz w:val="24"/>
                <w:szCs w:val="24"/>
                <w:u w:val="single"/>
                <w:lang w:eastAsia="en-GB"/>
              </w:rPr>
            </w:pPr>
          </w:p>
          <w:p w14:paraId="2C540BA1" w14:textId="77777777" w:rsidR="001F0499" w:rsidRDefault="001F0499" w:rsidP="00673D93">
            <w:pPr>
              <w:rPr>
                <w:rFonts w:ascii="Arial" w:hAnsi="Arial" w:cs="Arial"/>
                <w:b/>
                <w:bCs/>
                <w:sz w:val="24"/>
                <w:szCs w:val="24"/>
                <w:u w:val="single"/>
                <w:lang w:eastAsia="en-GB"/>
              </w:rPr>
            </w:pPr>
          </w:p>
          <w:p w14:paraId="7F648F5D" w14:textId="77777777" w:rsidR="0095286B" w:rsidRDefault="0095286B" w:rsidP="00673D93">
            <w:pPr>
              <w:rPr>
                <w:rFonts w:ascii="Arial" w:hAnsi="Arial" w:cs="Arial"/>
                <w:b/>
                <w:bCs/>
                <w:sz w:val="24"/>
                <w:szCs w:val="24"/>
                <w:u w:val="single"/>
                <w:lang w:eastAsia="en-GB"/>
              </w:rPr>
            </w:pPr>
          </w:p>
          <w:p w14:paraId="66142BA4" w14:textId="77777777" w:rsidR="0095286B" w:rsidRDefault="0095286B" w:rsidP="00673D93">
            <w:pPr>
              <w:rPr>
                <w:rFonts w:ascii="Arial" w:hAnsi="Arial" w:cs="Arial"/>
                <w:b/>
                <w:bCs/>
                <w:sz w:val="24"/>
                <w:szCs w:val="24"/>
                <w:u w:val="single"/>
                <w:lang w:eastAsia="en-GB"/>
              </w:rPr>
            </w:pPr>
          </w:p>
          <w:p w14:paraId="14C54216" w14:textId="77777777" w:rsidR="0095286B" w:rsidRDefault="0095286B" w:rsidP="00673D93">
            <w:pPr>
              <w:rPr>
                <w:rFonts w:ascii="Arial" w:hAnsi="Arial" w:cs="Arial"/>
                <w:b/>
                <w:bCs/>
                <w:sz w:val="24"/>
                <w:szCs w:val="24"/>
                <w:u w:val="single"/>
                <w:lang w:eastAsia="en-GB"/>
              </w:rPr>
            </w:pPr>
          </w:p>
        </w:tc>
      </w:tr>
    </w:tbl>
    <w:p w14:paraId="12FB1C92"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4683D1AC"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5512CFAC" w14:textId="0F7B246E" w:rsidR="00DE4781" w:rsidRDefault="00DE4781" w:rsidP="001F04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aps/>
          <w:sz w:val="40"/>
          <w:szCs w:val="40"/>
        </w:rPr>
        <w:t>GUIDANCE FOR STUDENTS IN THE COMPLETION OF TASKS</w:t>
      </w:r>
      <w:r>
        <w:rPr>
          <w:rStyle w:val="eop"/>
          <w:rFonts w:ascii="Arial" w:eastAsiaTheme="majorEastAsia" w:hAnsi="Arial" w:cs="Arial"/>
          <w:sz w:val="40"/>
          <w:szCs w:val="40"/>
        </w:rPr>
        <w:t> </w:t>
      </w:r>
    </w:p>
    <w:p w14:paraId="4DB5DDE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50E369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NOTE: The guidance offered below is linked to the five generic assessment criteria overleaf.</w:t>
      </w:r>
      <w:r>
        <w:rPr>
          <w:rStyle w:val="eop"/>
          <w:rFonts w:ascii="Arial" w:eastAsiaTheme="majorEastAsia" w:hAnsi="Arial" w:cs="Arial"/>
          <w:sz w:val="22"/>
          <w:szCs w:val="22"/>
        </w:rPr>
        <w:t> </w:t>
      </w:r>
    </w:p>
    <w:p w14:paraId="1D5112A1"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A4460D0" w14:textId="77777777" w:rsidR="00DE4781" w:rsidRDefault="00DE4781" w:rsidP="00DE4781">
      <w:pPr>
        <w:pStyle w:val="paragraph"/>
        <w:numPr>
          <w:ilvl w:val="0"/>
          <w:numId w:val="2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eastAsiaTheme="majorEastAsia" w:hAnsi="Arial" w:cs="Arial"/>
          <w:sz w:val="22"/>
          <w:szCs w:val="22"/>
        </w:rPr>
        <w:t> </w:t>
      </w:r>
    </w:p>
    <w:p w14:paraId="3C42D97D" w14:textId="77777777" w:rsidR="00DE4781" w:rsidRDefault="00DE4781" w:rsidP="00DE4781">
      <w:pPr>
        <w:pStyle w:val="paragraph"/>
        <w:spacing w:before="0" w:beforeAutospacing="0" w:after="0" w:afterAutospacing="0"/>
        <w:jc w:val="both"/>
        <w:textAlignment w:val="baseline"/>
        <w:rPr>
          <w:rStyle w:val="eop"/>
          <w:rFonts w:ascii="Arial" w:eastAsiaTheme="majorEastAsia" w:hAnsi="Arial" w:cs="Arial"/>
          <w:sz w:val="22"/>
          <w:szCs w:val="22"/>
        </w:rPr>
      </w:pPr>
      <w:r>
        <w:rPr>
          <w:rStyle w:val="normaltextrun"/>
          <w:rFonts w:ascii="Arial" w:hAnsi="Arial" w:cs="Arial"/>
          <w:sz w:val="22"/>
          <w:szCs w:val="22"/>
        </w:rPr>
        <w:t>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to and </w:t>
      </w:r>
      <w:r>
        <w:rPr>
          <w:rStyle w:val="normaltextrun"/>
          <w:rFonts w:ascii="Arial" w:hAnsi="Arial" w:cs="Arial"/>
          <w:i/>
          <w:iCs/>
          <w:sz w:val="22"/>
          <w:szCs w:val="22"/>
        </w:rPr>
        <w:t>focused</w:t>
      </w:r>
      <w:r>
        <w:rPr>
          <w:rStyle w:val="normaltextrun"/>
          <w:rFonts w:ascii="Arial" w:hAnsi="Arial" w:cs="Arial"/>
          <w:sz w:val="22"/>
          <w:szCs w:val="22"/>
        </w:rPr>
        <w:t>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xml:space="preserve"> of sources, which </w:t>
      </w:r>
      <w:r>
        <w:rPr>
          <w:rStyle w:val="normaltextrun"/>
          <w:rFonts w:ascii="Arial" w:hAnsi="Arial" w:cs="Arial"/>
          <w:sz w:val="22"/>
          <w:szCs w:val="22"/>
        </w:rPr>
        <w:lastRenderedPageBreak/>
        <w:t>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of your research/own reading throughout your work, using a suitable referencing system, including in-text citations in the main body of your work and a reference list at the end of your work. </w:t>
      </w:r>
      <w:r>
        <w:rPr>
          <w:rStyle w:val="eop"/>
          <w:rFonts w:ascii="Arial" w:eastAsiaTheme="majorEastAsia" w:hAnsi="Arial" w:cs="Arial"/>
          <w:sz w:val="22"/>
          <w:szCs w:val="22"/>
        </w:rPr>
        <w:t> </w:t>
      </w:r>
    </w:p>
    <w:p w14:paraId="6BAEB5B6" w14:textId="77777777" w:rsidR="006C442F" w:rsidRDefault="006C442F"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0F28D149" w14:textId="77777777" w:rsidR="001F0499" w:rsidRDefault="001F0499" w:rsidP="00DE4781">
      <w:pPr>
        <w:pStyle w:val="paragraph"/>
        <w:spacing w:before="0" w:beforeAutospacing="0" w:after="0" w:afterAutospacing="0"/>
        <w:jc w:val="both"/>
        <w:textAlignment w:val="baseline"/>
        <w:rPr>
          <w:rFonts w:asciiTheme="minorBidi" w:hAnsiTheme="minorBidi" w:cstheme="minorBidi"/>
          <w:i/>
          <w:iCs/>
          <w:sz w:val="22"/>
          <w:szCs w:val="22"/>
        </w:rPr>
      </w:pPr>
      <w:r w:rsidRPr="001F0499">
        <w:rPr>
          <w:rFonts w:asciiTheme="minorBidi" w:hAnsiTheme="minorBidi" w:cstheme="minorBidi"/>
          <w:b/>
          <w:bCs/>
          <w:i/>
          <w:iCs/>
          <w:sz w:val="22"/>
          <w:szCs w:val="22"/>
        </w:rPr>
        <w:t>Guidance specific to this assessment:</w:t>
      </w:r>
      <w:r w:rsidRPr="001F0499">
        <w:rPr>
          <w:rFonts w:asciiTheme="minorBidi" w:hAnsiTheme="minorBidi" w:cstheme="minorBidi"/>
          <w:i/>
          <w:iCs/>
          <w:sz w:val="22"/>
          <w:szCs w:val="22"/>
        </w:rPr>
        <w:t xml:space="preserve"> </w:t>
      </w:r>
    </w:p>
    <w:p w14:paraId="1B6054B8" w14:textId="07C7CA81" w:rsidR="006C442F" w:rsidRPr="001F0499" w:rsidRDefault="001F0499" w:rsidP="00DE4781">
      <w:pPr>
        <w:pStyle w:val="paragraph"/>
        <w:spacing w:before="0" w:beforeAutospacing="0" w:after="0" w:afterAutospacing="0"/>
        <w:jc w:val="both"/>
        <w:textAlignment w:val="baseline"/>
        <w:rPr>
          <w:rFonts w:asciiTheme="minorBidi" w:hAnsiTheme="minorBidi" w:cstheme="minorBidi"/>
          <w:i/>
          <w:iCs/>
          <w:sz w:val="22"/>
          <w:szCs w:val="22"/>
        </w:rPr>
      </w:pPr>
      <w:r w:rsidRPr="001F0499">
        <w:rPr>
          <w:rFonts w:asciiTheme="minorBidi" w:hAnsiTheme="minorBidi" w:cstheme="minorBidi"/>
          <w:i/>
          <w:iCs/>
          <w:sz w:val="22"/>
          <w:szCs w:val="22"/>
        </w:rPr>
        <w:t xml:space="preserve">You are expected to provide references from a minimum of 10 different sources. These references should be verbally articulated during your presentation and recorded on the reference list within the template submitted. </w:t>
      </w:r>
      <w:r w:rsidR="004A0C38">
        <w:rPr>
          <w:rFonts w:asciiTheme="minorBidi" w:hAnsiTheme="minorBidi" w:cstheme="minorBidi"/>
          <w:b/>
          <w:bCs/>
          <w:i/>
          <w:iCs/>
          <w:sz w:val="22"/>
          <w:szCs w:val="22"/>
        </w:rPr>
        <w:t>2</w:t>
      </w:r>
      <w:r w:rsidRPr="00ED3DA3">
        <w:rPr>
          <w:rFonts w:asciiTheme="minorBidi" w:hAnsiTheme="minorBidi" w:cstheme="minorBidi"/>
          <w:b/>
          <w:bCs/>
          <w:i/>
          <w:iCs/>
          <w:sz w:val="22"/>
          <w:szCs w:val="22"/>
        </w:rPr>
        <w:t>0 marks available</w:t>
      </w:r>
    </w:p>
    <w:p w14:paraId="6B9E66A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6D4F121" w14:textId="77777777" w:rsidR="00DE4781" w:rsidRDefault="00DE4781" w:rsidP="00DE4781">
      <w:pPr>
        <w:pStyle w:val="paragraph"/>
        <w:numPr>
          <w:ilvl w:val="0"/>
          <w:numId w:val="30"/>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eastAsiaTheme="majorEastAsia" w:hAnsi="Arial" w:cs="Arial"/>
          <w:sz w:val="22"/>
          <w:szCs w:val="22"/>
        </w:rPr>
        <w:t> </w:t>
      </w:r>
    </w:p>
    <w:p w14:paraId="22335E8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demonstrate:</w:t>
      </w:r>
      <w:r>
        <w:rPr>
          <w:rStyle w:val="normaltextrun"/>
          <w:sz w:val="22"/>
          <w:szCs w:val="22"/>
        </w:rPr>
        <w:t> </w:t>
      </w:r>
      <w:r>
        <w:rPr>
          <w:rStyle w:val="normaltextrun"/>
          <w:rFonts w:ascii="Arial" w:hAnsi="Arial" w:cs="Arial"/>
          <w:sz w:val="22"/>
          <w:szCs w:val="22"/>
        </w:rPr>
        <w:t>sound knowledge and critical understanding of the well-established concepts and principles of the subject area and the way in which those principles have developed; knowledge of the main methods of enquiry in the discipline.  </w:t>
      </w:r>
      <w:r>
        <w:rPr>
          <w:rStyle w:val="normaltextrun"/>
          <w:rFonts w:ascii="Arial" w:hAnsi="Arial" w:cs="Arial"/>
          <w:i/>
          <w:iCs/>
          <w:sz w:val="22"/>
          <w:szCs w:val="22"/>
        </w:rPr>
        <w:t>Knowledge</w:t>
      </w:r>
      <w:r>
        <w:rPr>
          <w:rStyle w:val="normaltextrun"/>
          <w:rFonts w:ascii="Arial" w:hAnsi="Arial" w:cs="Arial"/>
          <w:sz w:val="22"/>
          <w:szCs w:val="22"/>
        </w:rPr>
        <w:t>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to which you demonstrate your knowledge and understanding.</w:t>
      </w:r>
      <w:r>
        <w:rPr>
          <w:rStyle w:val="normaltextrun"/>
          <w:sz w:val="22"/>
          <w:szCs w:val="22"/>
        </w:rPr>
        <w:t> </w:t>
      </w:r>
      <w:r>
        <w:rPr>
          <w:rStyle w:val="eop"/>
          <w:rFonts w:eastAsiaTheme="majorEastAsia"/>
          <w:sz w:val="22"/>
          <w:szCs w:val="22"/>
        </w:rPr>
        <w:t> </w:t>
      </w:r>
    </w:p>
    <w:p w14:paraId="27BE04D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FCD3F05"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eop"/>
          <w:rFonts w:ascii="Arial" w:eastAsiaTheme="majorEastAsia" w:hAnsi="Arial" w:cs="Arial"/>
          <w:sz w:val="22"/>
          <w:szCs w:val="22"/>
        </w:rPr>
        <w:t> </w:t>
      </w:r>
    </w:p>
    <w:p w14:paraId="3FF76727" w14:textId="453BAA32" w:rsidR="00DE4781" w:rsidRDefault="00DE4781" w:rsidP="00ED3DA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The goal of this assignment is to demonstrate understanding of </w:t>
      </w:r>
      <w:r w:rsidR="006C442F">
        <w:rPr>
          <w:rStyle w:val="normaltextrun"/>
          <w:rFonts w:ascii="Arial" w:hAnsi="Arial" w:cs="Arial"/>
          <w:i/>
          <w:iCs/>
          <w:sz w:val="22"/>
          <w:szCs w:val="22"/>
        </w:rPr>
        <w:t>marketing planning</w:t>
      </w:r>
      <w:r w:rsidR="00FA1978">
        <w:rPr>
          <w:rStyle w:val="normaltextrun"/>
          <w:rFonts w:ascii="Arial" w:hAnsi="Arial" w:cs="Arial"/>
          <w:i/>
          <w:iCs/>
          <w:sz w:val="22"/>
          <w:szCs w:val="22"/>
        </w:rPr>
        <w:t xml:space="preserve">, theoretical marketing concepts and </w:t>
      </w:r>
      <w:r w:rsidR="001F0499">
        <w:rPr>
          <w:rStyle w:val="normaltextrun"/>
          <w:rFonts w:ascii="Arial" w:hAnsi="Arial" w:cs="Arial"/>
          <w:i/>
          <w:iCs/>
          <w:sz w:val="22"/>
          <w:szCs w:val="22"/>
        </w:rPr>
        <w:t>strategic planning</w:t>
      </w:r>
      <w:r w:rsidR="00FA1978">
        <w:rPr>
          <w:rStyle w:val="normaltextrun"/>
          <w:rFonts w:ascii="Arial" w:hAnsi="Arial" w:cs="Arial"/>
          <w:i/>
          <w:iCs/>
          <w:sz w:val="22"/>
          <w:szCs w:val="22"/>
        </w:rPr>
        <w:t xml:space="preserve"> frameworks needed to </w:t>
      </w:r>
      <w:r w:rsidR="001F0499">
        <w:rPr>
          <w:rStyle w:val="normaltextrun"/>
          <w:rFonts w:ascii="Arial" w:hAnsi="Arial" w:cs="Arial"/>
          <w:i/>
          <w:iCs/>
          <w:sz w:val="22"/>
          <w:szCs w:val="22"/>
        </w:rPr>
        <w:t>develop a</w:t>
      </w:r>
      <w:r w:rsidR="006C442F">
        <w:rPr>
          <w:rStyle w:val="normaltextrun"/>
          <w:rFonts w:ascii="Arial" w:hAnsi="Arial" w:cs="Arial"/>
          <w:i/>
          <w:iCs/>
          <w:sz w:val="22"/>
          <w:szCs w:val="22"/>
        </w:rPr>
        <w:t xml:space="preserve"> marketing </w:t>
      </w:r>
      <w:r w:rsidR="001F0499">
        <w:rPr>
          <w:rStyle w:val="normaltextrun"/>
          <w:rFonts w:ascii="Arial" w:hAnsi="Arial" w:cs="Arial"/>
          <w:i/>
          <w:iCs/>
          <w:sz w:val="22"/>
          <w:szCs w:val="22"/>
        </w:rPr>
        <w:t>plan for the new strategic marketing direction for</w:t>
      </w:r>
      <w:r w:rsidR="006C442F">
        <w:rPr>
          <w:rStyle w:val="normaltextrun"/>
          <w:rFonts w:ascii="Arial" w:hAnsi="Arial" w:cs="Arial"/>
          <w:i/>
          <w:iCs/>
          <w:sz w:val="22"/>
          <w:szCs w:val="22"/>
        </w:rPr>
        <w:t xml:space="preserve"> your chosen organisation. You should include relevant marketing theory </w:t>
      </w:r>
      <w:r w:rsidR="00ED3DA3">
        <w:rPr>
          <w:rStyle w:val="normaltextrun"/>
          <w:rFonts w:ascii="Arial" w:hAnsi="Arial" w:cs="Arial"/>
          <w:i/>
          <w:iCs/>
          <w:sz w:val="22"/>
          <w:szCs w:val="22"/>
        </w:rPr>
        <w:t xml:space="preserve">and research data </w:t>
      </w:r>
      <w:r w:rsidR="006C442F">
        <w:rPr>
          <w:rStyle w:val="normaltextrun"/>
          <w:rFonts w:ascii="Arial" w:hAnsi="Arial" w:cs="Arial"/>
          <w:i/>
          <w:iCs/>
          <w:sz w:val="22"/>
          <w:szCs w:val="22"/>
        </w:rPr>
        <w:t xml:space="preserve">to support your </w:t>
      </w:r>
      <w:r w:rsidR="001F0499">
        <w:rPr>
          <w:rStyle w:val="normaltextrun"/>
          <w:rFonts w:ascii="Arial" w:hAnsi="Arial" w:cs="Arial"/>
          <w:i/>
          <w:iCs/>
          <w:sz w:val="22"/>
          <w:szCs w:val="22"/>
        </w:rPr>
        <w:t xml:space="preserve">decisions. </w:t>
      </w:r>
      <w:r w:rsidR="001F0499" w:rsidRPr="00ED3DA3">
        <w:rPr>
          <w:rStyle w:val="normaltextrun"/>
          <w:rFonts w:ascii="Arial" w:hAnsi="Arial" w:cs="Arial"/>
          <w:b/>
          <w:bCs/>
          <w:i/>
          <w:iCs/>
          <w:sz w:val="22"/>
          <w:szCs w:val="22"/>
        </w:rPr>
        <w:t>20 marks available</w:t>
      </w:r>
      <w:r w:rsidR="001F0499">
        <w:rPr>
          <w:rStyle w:val="normaltextrun"/>
          <w:rFonts w:ascii="Arial" w:hAnsi="Arial" w:cs="Arial"/>
          <w:i/>
          <w:iCs/>
          <w:sz w:val="22"/>
          <w:szCs w:val="22"/>
        </w:rPr>
        <w:t>.</w:t>
      </w:r>
      <w:r w:rsidR="00ED3DA3" w:rsidRPr="00ED3DA3">
        <w:rPr>
          <w:rStyle w:val="normaltextrun"/>
          <w:rFonts w:ascii="Arial" w:hAnsi="Arial" w:cs="Arial"/>
          <w:i/>
          <w:iCs/>
          <w:sz w:val="22"/>
          <w:szCs w:val="22"/>
        </w:rPr>
        <w:t xml:space="preserve"> </w:t>
      </w:r>
    </w:p>
    <w:p w14:paraId="113D0FD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E94BE28" w14:textId="77777777" w:rsidR="00DE4781" w:rsidRDefault="00DE4781" w:rsidP="00DE4781">
      <w:pPr>
        <w:pStyle w:val="paragraph"/>
        <w:numPr>
          <w:ilvl w:val="0"/>
          <w:numId w:val="3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eastAsiaTheme="majorEastAsia" w:hAnsi="Arial" w:cs="Arial"/>
          <w:sz w:val="22"/>
          <w:szCs w:val="22"/>
        </w:rPr>
        <w:t> </w:t>
      </w:r>
    </w:p>
    <w:p w14:paraId="5B5000B0"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r>
        <w:rPr>
          <w:rStyle w:val="advancedproofingissue"/>
          <w:rFonts w:ascii="Arial" w:hAnsi="Arial" w:cs="Arial"/>
          <w:sz w:val="22"/>
          <w:szCs w:val="22"/>
        </w:rPr>
        <w:t>compare and contrast</w:t>
      </w:r>
      <w:r>
        <w:rPr>
          <w:rStyle w:val="normaltextrun"/>
          <w:rFonts w:ascii="Arial" w:hAnsi="Arial" w:cs="Arial"/>
          <w:sz w:val="22"/>
          <w:szCs w:val="22"/>
        </w:rPr>
        <w: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Style w:val="normaltextrun"/>
          <w:sz w:val="22"/>
          <w:szCs w:val="22"/>
        </w:rPr>
        <w:t> </w:t>
      </w:r>
      <w:r>
        <w:rPr>
          <w:rStyle w:val="normaltextrun"/>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r>
        <w:rPr>
          <w:rStyle w:val="eop"/>
          <w:rFonts w:ascii="Arial" w:eastAsiaTheme="majorEastAsia" w:hAnsi="Arial" w:cs="Arial"/>
          <w:sz w:val="22"/>
          <w:szCs w:val="22"/>
        </w:rPr>
        <w:t> </w:t>
      </w:r>
    </w:p>
    <w:p w14:paraId="2737390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0C939A43" w14:textId="6C7F0340" w:rsidR="00DE4781" w:rsidRPr="00ED3DA3" w:rsidRDefault="00DE4781" w:rsidP="006C442F">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i/>
          <w:iCs/>
          <w:sz w:val="22"/>
          <w:szCs w:val="22"/>
        </w:rPr>
        <w:t>Guidance specific to this assessment: </w:t>
      </w:r>
      <w:r>
        <w:rPr>
          <w:rStyle w:val="normaltextrun"/>
          <w:rFonts w:ascii="Arial" w:hAnsi="Arial" w:cs="Arial"/>
          <w:i/>
          <w:iCs/>
          <w:sz w:val="22"/>
          <w:szCs w:val="22"/>
        </w:rPr>
        <w:t>This assignment requires you</w:t>
      </w:r>
      <w:r w:rsidR="001F0499">
        <w:rPr>
          <w:rStyle w:val="normaltextrun"/>
          <w:rFonts w:ascii="Arial" w:hAnsi="Arial" w:cs="Arial"/>
          <w:i/>
          <w:iCs/>
          <w:sz w:val="22"/>
          <w:szCs w:val="22"/>
        </w:rPr>
        <w:t xml:space="preserve"> need</w:t>
      </w:r>
      <w:r>
        <w:rPr>
          <w:rStyle w:val="normaltextrun"/>
          <w:rFonts w:ascii="Arial" w:hAnsi="Arial" w:cs="Arial"/>
          <w:i/>
          <w:iCs/>
          <w:sz w:val="22"/>
          <w:szCs w:val="22"/>
        </w:rPr>
        <w:t xml:space="preserve"> to </w:t>
      </w:r>
      <w:r w:rsidR="001F0499">
        <w:rPr>
          <w:rStyle w:val="normaltextrun"/>
          <w:rFonts w:ascii="Arial" w:hAnsi="Arial" w:cs="Arial"/>
          <w:i/>
          <w:iCs/>
          <w:sz w:val="22"/>
          <w:szCs w:val="22"/>
        </w:rPr>
        <w:t>demonstrate an understanding of the key information required within a strategic marketing plan.</w:t>
      </w:r>
      <w:r w:rsidR="00ED3DA3">
        <w:rPr>
          <w:rStyle w:val="normaltextrun"/>
          <w:rFonts w:ascii="Arial" w:hAnsi="Arial" w:cs="Arial"/>
          <w:i/>
          <w:iCs/>
          <w:sz w:val="22"/>
          <w:szCs w:val="22"/>
        </w:rPr>
        <w:t xml:space="preserve"> You should critically evaluate relevant market research data to justify decisions in the key areas of the strategic marketing plan. </w:t>
      </w:r>
      <w:r w:rsidR="00ED3DA3">
        <w:rPr>
          <w:rStyle w:val="normaltextrun"/>
          <w:rFonts w:ascii="Arial" w:hAnsi="Arial" w:cs="Arial"/>
          <w:b/>
          <w:bCs/>
          <w:i/>
          <w:iCs/>
          <w:sz w:val="22"/>
          <w:szCs w:val="22"/>
        </w:rPr>
        <w:t>20 marks available</w:t>
      </w:r>
    </w:p>
    <w:p w14:paraId="1591B23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16EB27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EC12179" w14:textId="77777777" w:rsidR="00DE4781" w:rsidRDefault="00DE4781" w:rsidP="00DE4781">
      <w:pPr>
        <w:pStyle w:val="paragraph"/>
        <w:numPr>
          <w:ilvl w:val="0"/>
          <w:numId w:val="32"/>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eastAsiaTheme="majorEastAsia" w:hAnsi="Arial" w:cs="Arial"/>
          <w:sz w:val="22"/>
          <w:szCs w:val="22"/>
        </w:rPr>
        <w:t> </w:t>
      </w:r>
    </w:p>
    <w:p w14:paraId="322DF92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use/deploy a range of established techniques within the </w:t>
      </w:r>
      <w:r>
        <w:rPr>
          <w:rStyle w:val="contextualspellingandgrammarerror"/>
          <w:rFonts w:cs="Arial"/>
          <w:sz w:val="22"/>
          <w:szCs w:val="22"/>
        </w:rPr>
        <w:t>discipline, and</w:t>
      </w:r>
      <w:r>
        <w:rPr>
          <w:rStyle w:val="normaltextrun"/>
          <w:rFonts w:ascii="Arial" w:hAnsi="Arial" w:cs="Arial"/>
          <w:sz w:val="22"/>
          <w:szCs w:val="22"/>
        </w:rPr>
        <w:t>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r>
        <w:rPr>
          <w:rStyle w:val="advancedproofingissue"/>
          <w:rFonts w:ascii="Arial" w:hAnsi="Arial" w:cs="Arial"/>
          <w:sz w:val="22"/>
          <w:szCs w:val="22"/>
        </w:rPr>
        <w:t>particular context</w:t>
      </w:r>
      <w:r>
        <w:rPr>
          <w:rStyle w:val="normaltextrun"/>
          <w:rFonts w:ascii="Arial" w:hAnsi="Arial" w:cs="Arial"/>
          <w:sz w:val="22"/>
          <w:szCs w:val="22"/>
        </w:rPr>
        <w: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Style w:val="contextualspellingandgrammarerror"/>
          <w:rFonts w:cs="Arial"/>
          <w:sz w:val="22"/>
          <w:szCs w:val="22"/>
        </w:rPr>
        <w:t>real world</w:t>
      </w:r>
      <w:proofErr w:type="gramEnd"/>
      <w:r>
        <w:rPr>
          <w:rStyle w:val="normaltextrun"/>
          <w:rFonts w:ascii="Arial" w:hAnsi="Arial" w:cs="Arial"/>
          <w:sz w:val="22"/>
          <w:szCs w:val="22"/>
        </w:rPr>
        <w:t xml:space="preserve"> artefacts, examples and cases, the application of a model within an organisation and/or benchmarking </w:t>
      </w:r>
      <w:r>
        <w:rPr>
          <w:rStyle w:val="normaltextrun"/>
          <w:rFonts w:ascii="Arial" w:hAnsi="Arial" w:cs="Arial"/>
          <w:sz w:val="22"/>
          <w:szCs w:val="22"/>
        </w:rPr>
        <w:lastRenderedPageBreak/>
        <w:t>one theory or organisation against others based on stated criteria.  You should show awareness of the limitations of concepts and theories when applied </w:t>
      </w:r>
      <w:r>
        <w:rPr>
          <w:rStyle w:val="advancedproofingissue"/>
          <w:rFonts w:ascii="Arial" w:hAnsi="Arial" w:cs="Arial"/>
          <w:sz w:val="22"/>
          <w:szCs w:val="22"/>
        </w:rPr>
        <w:t>in particular contexts</w:t>
      </w:r>
      <w:r>
        <w:rPr>
          <w:rStyle w:val="normaltextrun"/>
          <w:rFonts w:ascii="Arial" w:hAnsi="Arial" w:cs="Arial"/>
          <w:sz w:val="22"/>
          <w:szCs w:val="22"/>
        </w:rPr>
        <w:t>.</w:t>
      </w:r>
      <w:r>
        <w:rPr>
          <w:rStyle w:val="eop"/>
          <w:rFonts w:ascii="Arial" w:eastAsiaTheme="majorEastAsia" w:hAnsi="Arial" w:cs="Arial"/>
          <w:sz w:val="22"/>
          <w:szCs w:val="22"/>
        </w:rPr>
        <w:t> </w:t>
      </w:r>
    </w:p>
    <w:p w14:paraId="28BCDB2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702F927F"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eastAsiaTheme="majorEastAsia" w:hAnsi="Arial" w:cs="Arial"/>
          <w:sz w:val="22"/>
          <w:szCs w:val="22"/>
        </w:rPr>
        <w:t> </w:t>
      </w:r>
    </w:p>
    <w:p w14:paraId="6C140899" w14:textId="1FF10233"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Practically, this assignment requires you to start thinking like a </w:t>
      </w:r>
      <w:r w:rsidR="00AD4ACE">
        <w:rPr>
          <w:rStyle w:val="normaltextrun"/>
          <w:rFonts w:ascii="Arial" w:hAnsi="Arial" w:cs="Arial"/>
          <w:i/>
          <w:iCs/>
          <w:sz w:val="22"/>
          <w:szCs w:val="22"/>
        </w:rPr>
        <w:t>marketing</w:t>
      </w:r>
      <w:r>
        <w:rPr>
          <w:rStyle w:val="normaltextrun"/>
          <w:rFonts w:ascii="Arial" w:hAnsi="Arial" w:cs="Arial"/>
          <w:i/>
          <w:iCs/>
          <w:sz w:val="22"/>
          <w:szCs w:val="22"/>
        </w:rPr>
        <w:t xml:space="preserve"> manager with a </w:t>
      </w:r>
      <w:r w:rsidR="00ED3DA3">
        <w:rPr>
          <w:rStyle w:val="normaltextrun"/>
          <w:rFonts w:ascii="Arial" w:hAnsi="Arial" w:cs="Arial"/>
          <w:i/>
          <w:iCs/>
          <w:sz w:val="22"/>
          <w:szCs w:val="22"/>
        </w:rPr>
        <w:t>clearly structured marketing plan for</w:t>
      </w:r>
      <w:r w:rsidR="001B4340">
        <w:rPr>
          <w:rStyle w:val="normaltextrun"/>
          <w:rFonts w:ascii="Arial" w:hAnsi="Arial" w:cs="Arial"/>
          <w:i/>
          <w:iCs/>
          <w:sz w:val="22"/>
          <w:szCs w:val="22"/>
        </w:rPr>
        <w:t xml:space="preserve"> </w:t>
      </w:r>
      <w:r w:rsidR="00AD4ACE">
        <w:rPr>
          <w:rStyle w:val="normaltextrun"/>
          <w:rFonts w:ascii="Arial" w:hAnsi="Arial" w:cs="Arial"/>
          <w:i/>
          <w:iCs/>
          <w:sz w:val="22"/>
          <w:szCs w:val="22"/>
        </w:rPr>
        <w:t>a</w:t>
      </w:r>
      <w:r>
        <w:rPr>
          <w:rStyle w:val="normaltextrun"/>
          <w:rFonts w:ascii="Arial" w:hAnsi="Arial" w:cs="Arial"/>
          <w:i/>
          <w:iCs/>
          <w:sz w:val="22"/>
          <w:szCs w:val="22"/>
        </w:rPr>
        <w:t xml:space="preserve"> </w:t>
      </w:r>
      <w:proofErr w:type="gramStart"/>
      <w:r>
        <w:rPr>
          <w:rStyle w:val="normaltextrun"/>
          <w:rFonts w:ascii="Arial" w:hAnsi="Arial" w:cs="Arial"/>
          <w:i/>
          <w:iCs/>
          <w:sz w:val="22"/>
          <w:szCs w:val="22"/>
        </w:rPr>
        <w:t>real world</w:t>
      </w:r>
      <w:proofErr w:type="gramEnd"/>
      <w:r>
        <w:rPr>
          <w:rStyle w:val="normaltextrun"/>
          <w:rFonts w:ascii="Arial" w:hAnsi="Arial" w:cs="Arial"/>
          <w:i/>
          <w:iCs/>
          <w:sz w:val="22"/>
          <w:szCs w:val="22"/>
        </w:rPr>
        <w:t xml:space="preserve"> organisation</w:t>
      </w:r>
      <w:r w:rsidRPr="00ED3DA3">
        <w:rPr>
          <w:rStyle w:val="normaltextrun"/>
          <w:rFonts w:asciiTheme="minorBidi" w:hAnsiTheme="minorBidi" w:cstheme="minorBidi"/>
          <w:sz w:val="22"/>
          <w:szCs w:val="22"/>
        </w:rPr>
        <w:t>. </w:t>
      </w:r>
      <w:r w:rsidR="00ED3DA3" w:rsidRPr="00ED3DA3">
        <w:rPr>
          <w:rFonts w:asciiTheme="minorBidi" w:hAnsiTheme="minorBidi" w:cstheme="minorBidi"/>
          <w:i/>
          <w:iCs/>
          <w:sz w:val="22"/>
          <w:szCs w:val="22"/>
        </w:rPr>
        <w:t>You need to set clear and reasonable objective</w:t>
      </w:r>
      <w:r w:rsidR="00ED3DA3">
        <w:rPr>
          <w:rFonts w:asciiTheme="minorBidi" w:hAnsiTheme="minorBidi" w:cstheme="minorBidi"/>
          <w:i/>
          <w:iCs/>
          <w:sz w:val="22"/>
          <w:szCs w:val="22"/>
        </w:rPr>
        <w:t>s</w:t>
      </w:r>
      <w:r w:rsidR="00ED3DA3" w:rsidRPr="00ED3DA3">
        <w:rPr>
          <w:rFonts w:asciiTheme="minorBidi" w:hAnsiTheme="minorBidi" w:cstheme="minorBidi"/>
          <w:i/>
          <w:iCs/>
          <w:sz w:val="22"/>
          <w:szCs w:val="22"/>
        </w:rPr>
        <w:t xml:space="preserve">, demonstrate an awareness of the </w:t>
      </w:r>
      <w:r w:rsidR="00ED3DA3">
        <w:rPr>
          <w:rFonts w:asciiTheme="minorBidi" w:hAnsiTheme="minorBidi" w:cstheme="minorBidi"/>
          <w:i/>
          <w:iCs/>
          <w:sz w:val="22"/>
          <w:szCs w:val="22"/>
        </w:rPr>
        <w:t xml:space="preserve">target </w:t>
      </w:r>
      <w:r w:rsidR="00ED3DA3" w:rsidRPr="00ED3DA3">
        <w:rPr>
          <w:rFonts w:asciiTheme="minorBidi" w:hAnsiTheme="minorBidi" w:cstheme="minorBidi"/>
          <w:i/>
          <w:iCs/>
          <w:sz w:val="22"/>
          <w:szCs w:val="22"/>
        </w:rPr>
        <w:t>audience</w:t>
      </w:r>
      <w:r w:rsidR="00ED3DA3">
        <w:rPr>
          <w:rFonts w:asciiTheme="minorBidi" w:hAnsiTheme="minorBidi" w:cstheme="minorBidi"/>
          <w:i/>
          <w:iCs/>
          <w:sz w:val="22"/>
          <w:szCs w:val="22"/>
        </w:rPr>
        <w:t xml:space="preserve"> and strategic positioning</w:t>
      </w:r>
      <w:r w:rsidR="00ED3DA3" w:rsidRPr="00ED3DA3">
        <w:rPr>
          <w:rFonts w:asciiTheme="minorBidi" w:hAnsiTheme="minorBidi" w:cstheme="minorBidi"/>
          <w:i/>
          <w:iCs/>
          <w:sz w:val="22"/>
          <w:szCs w:val="22"/>
        </w:rPr>
        <w:t xml:space="preserve"> and decide on an appropriate </w:t>
      </w:r>
      <w:r w:rsidR="00ED3DA3">
        <w:rPr>
          <w:rFonts w:asciiTheme="minorBidi" w:hAnsiTheme="minorBidi" w:cstheme="minorBidi"/>
          <w:i/>
          <w:iCs/>
          <w:sz w:val="22"/>
          <w:szCs w:val="22"/>
        </w:rPr>
        <w:t xml:space="preserve">marketing mix with clear metrics to monitor performance. </w:t>
      </w:r>
      <w:r w:rsidR="00ED3DA3" w:rsidRPr="00ED3DA3">
        <w:rPr>
          <w:rFonts w:asciiTheme="minorBidi" w:hAnsiTheme="minorBidi" w:cstheme="minorBidi"/>
          <w:b/>
          <w:bCs/>
          <w:i/>
          <w:iCs/>
          <w:sz w:val="22"/>
          <w:szCs w:val="22"/>
        </w:rPr>
        <w:t>20 marks available</w:t>
      </w:r>
    </w:p>
    <w:p w14:paraId="579AB62A"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54B485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4231EB4" w14:textId="77777777" w:rsidR="00DE4781" w:rsidRDefault="00DE4781" w:rsidP="00DE4781">
      <w:pPr>
        <w:pStyle w:val="paragraph"/>
        <w:numPr>
          <w:ilvl w:val="0"/>
          <w:numId w:val="33"/>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eastAsiaTheme="majorEastAsia" w:hAnsi="Arial" w:cs="Arial"/>
          <w:sz w:val="22"/>
          <w:szCs w:val="22"/>
        </w:rPr>
        <w:t> </w:t>
      </w:r>
    </w:p>
    <w:p w14:paraId="225DA4DA" w14:textId="7BBDC435" w:rsidR="00DE4781" w:rsidRDefault="00DE4781" w:rsidP="00DE4781">
      <w:pPr>
        <w:pStyle w:val="paragraph"/>
        <w:spacing w:before="0" w:beforeAutospacing="0" w:after="0" w:afterAutospacing="0"/>
        <w:jc w:val="both"/>
        <w:textAlignment w:val="baseline"/>
        <w:rPr>
          <w:rStyle w:val="eop"/>
          <w:rFonts w:ascii="Arial" w:eastAsiaTheme="majorEastAsia" w:hAnsi="Arial" w:cs="Arial"/>
          <w:sz w:val="22"/>
          <w:szCs w:val="22"/>
        </w:rPr>
      </w:pPr>
      <w:r>
        <w:rPr>
          <w:rStyle w:val="normaltextrun"/>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Pr>
          <w:rStyle w:val="normaltextrun"/>
          <w:sz w:val="22"/>
          <w:szCs w:val="22"/>
        </w:rPr>
        <w:t> to </w:t>
      </w:r>
      <w:r>
        <w:rPr>
          <w:rStyle w:val="normaltextrun"/>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eastAsiaTheme="majorEastAsia" w:hAnsi="Arial" w:cs="Arial"/>
          <w:sz w:val="22"/>
          <w:szCs w:val="22"/>
        </w:rPr>
        <w:t> </w:t>
      </w:r>
    </w:p>
    <w:p w14:paraId="3A1D2BC0" w14:textId="0C244064" w:rsidR="00C70F47" w:rsidRDefault="00C70F47"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02C35FDF" w14:textId="77777777" w:rsidR="004A0C38" w:rsidRDefault="00AD4ACE" w:rsidP="004A0C38">
      <w:pPr>
        <w:spacing w:after="0" w:line="240" w:lineRule="auto"/>
        <w:jc w:val="both"/>
        <w:textAlignment w:val="baseline"/>
        <w:rPr>
          <w:rFonts w:ascii="Arial" w:eastAsia="Times New Roman" w:hAnsi="Arial" w:cs="Arial"/>
          <w:i/>
          <w:iCs/>
          <w:lang w:eastAsia="en-GB"/>
        </w:rPr>
      </w:pPr>
      <w:r w:rsidRPr="006677A1">
        <w:rPr>
          <w:rFonts w:ascii="Arial" w:eastAsia="Times New Roman" w:hAnsi="Arial" w:cs="Arial"/>
          <w:b/>
          <w:bCs/>
          <w:i/>
          <w:iCs/>
          <w:lang w:eastAsia="en-GB"/>
        </w:rPr>
        <w:t>Guidance specific to this assessment:</w:t>
      </w:r>
      <w:r w:rsidRPr="006677A1">
        <w:rPr>
          <w:rFonts w:ascii="Arial" w:eastAsia="Times New Roman" w:hAnsi="Arial" w:cs="Arial"/>
          <w:i/>
          <w:iCs/>
          <w:lang w:eastAsia="en-GB"/>
        </w:rPr>
        <w:t> </w:t>
      </w:r>
    </w:p>
    <w:p w14:paraId="65C6F56C" w14:textId="7318A347" w:rsidR="00C70F47" w:rsidRDefault="004A0C38" w:rsidP="004A0C38">
      <w:pPr>
        <w:spacing w:after="0" w:line="240" w:lineRule="auto"/>
        <w:jc w:val="both"/>
        <w:textAlignment w:val="baseline"/>
        <w:rPr>
          <w:rFonts w:asciiTheme="minorBidi" w:hAnsiTheme="minorBidi"/>
          <w:b/>
          <w:bCs/>
          <w:i/>
          <w:iCs/>
        </w:rPr>
      </w:pPr>
      <w:r w:rsidRPr="004A0C38">
        <w:rPr>
          <w:rFonts w:asciiTheme="minorBidi" w:hAnsiTheme="minorBidi"/>
          <w:i/>
          <w:iCs/>
        </w:rPr>
        <w:t xml:space="preserve">Your presentation must be clear and coherent. It should be no longer the 15 minutes and should give the agency a clear vision of your product and expectations. </w:t>
      </w:r>
      <w:r w:rsidRPr="004A0C38">
        <w:rPr>
          <w:rFonts w:asciiTheme="minorBidi" w:hAnsiTheme="minorBidi"/>
          <w:b/>
          <w:bCs/>
          <w:i/>
          <w:iCs/>
        </w:rPr>
        <w:t>20 marks available</w:t>
      </w:r>
    </w:p>
    <w:p w14:paraId="1F109CDA" w14:textId="77777777" w:rsidR="004A0C38" w:rsidRDefault="004A0C38" w:rsidP="004A0C38">
      <w:pPr>
        <w:spacing w:after="0" w:line="240" w:lineRule="auto"/>
        <w:jc w:val="both"/>
        <w:textAlignment w:val="baseline"/>
        <w:rPr>
          <w:rFonts w:asciiTheme="minorBidi" w:hAnsiTheme="minorBidi"/>
          <w:b/>
          <w:bCs/>
          <w:i/>
          <w:iCs/>
        </w:rPr>
      </w:pPr>
    </w:p>
    <w:p w14:paraId="4510B486" w14:textId="77777777" w:rsidR="004A0C38" w:rsidRDefault="004A0C38" w:rsidP="004A0C38">
      <w:pPr>
        <w:spacing w:after="0" w:line="240" w:lineRule="auto"/>
        <w:jc w:val="both"/>
        <w:textAlignment w:val="baseline"/>
        <w:rPr>
          <w:rFonts w:asciiTheme="minorBidi" w:hAnsiTheme="minorBidi"/>
          <w:b/>
          <w:bCs/>
          <w:i/>
          <w:iCs/>
        </w:rPr>
      </w:pPr>
    </w:p>
    <w:p w14:paraId="32DCFBF7" w14:textId="77777777" w:rsidR="004A0C38" w:rsidRDefault="004A0C38" w:rsidP="004A0C38">
      <w:pPr>
        <w:spacing w:after="0" w:line="240" w:lineRule="auto"/>
        <w:jc w:val="both"/>
        <w:textAlignment w:val="baseline"/>
        <w:rPr>
          <w:rFonts w:asciiTheme="minorBidi" w:hAnsiTheme="minorBidi"/>
          <w:b/>
          <w:bCs/>
          <w:i/>
          <w:iCs/>
        </w:rPr>
      </w:pPr>
    </w:p>
    <w:p w14:paraId="3C683404" w14:textId="77777777" w:rsidR="004A0C38" w:rsidRDefault="004A0C38" w:rsidP="004A0C38">
      <w:pPr>
        <w:spacing w:after="0" w:line="240" w:lineRule="auto"/>
        <w:jc w:val="both"/>
        <w:textAlignment w:val="baseline"/>
        <w:rPr>
          <w:rFonts w:asciiTheme="minorBidi" w:hAnsiTheme="minorBidi"/>
          <w:b/>
          <w:bCs/>
          <w:i/>
          <w:iCs/>
        </w:rPr>
      </w:pPr>
    </w:p>
    <w:p w14:paraId="12C3B224" w14:textId="77777777" w:rsidR="004A0C38" w:rsidRDefault="004A0C38" w:rsidP="004A0C38">
      <w:pPr>
        <w:spacing w:after="0" w:line="240" w:lineRule="auto"/>
        <w:jc w:val="both"/>
        <w:textAlignment w:val="baseline"/>
        <w:rPr>
          <w:rFonts w:asciiTheme="minorBidi" w:hAnsiTheme="minorBidi"/>
          <w:b/>
          <w:bCs/>
          <w:i/>
          <w:iCs/>
        </w:rPr>
      </w:pPr>
    </w:p>
    <w:p w14:paraId="269D1902" w14:textId="77777777" w:rsidR="004A0C38" w:rsidRDefault="004A0C38" w:rsidP="004A0C38">
      <w:pPr>
        <w:spacing w:after="0" w:line="240" w:lineRule="auto"/>
        <w:jc w:val="both"/>
        <w:textAlignment w:val="baseline"/>
        <w:rPr>
          <w:rFonts w:asciiTheme="minorBidi" w:hAnsiTheme="minorBidi"/>
          <w:b/>
          <w:bCs/>
          <w:i/>
          <w:iCs/>
        </w:rPr>
      </w:pPr>
    </w:p>
    <w:p w14:paraId="51A97168" w14:textId="77777777" w:rsidR="004A0C38" w:rsidRDefault="004A0C38" w:rsidP="004A0C38">
      <w:pPr>
        <w:spacing w:after="0" w:line="240" w:lineRule="auto"/>
        <w:jc w:val="both"/>
        <w:textAlignment w:val="baseline"/>
        <w:rPr>
          <w:rFonts w:asciiTheme="minorBidi" w:hAnsiTheme="minorBidi"/>
          <w:b/>
          <w:bCs/>
          <w:i/>
          <w:iCs/>
        </w:rPr>
      </w:pPr>
    </w:p>
    <w:p w14:paraId="31C8B8AD" w14:textId="77777777" w:rsidR="004A0C38" w:rsidRDefault="004A0C38" w:rsidP="004A0C38">
      <w:pPr>
        <w:spacing w:after="0" w:line="240" w:lineRule="auto"/>
        <w:jc w:val="both"/>
        <w:textAlignment w:val="baseline"/>
        <w:rPr>
          <w:rFonts w:asciiTheme="minorBidi" w:hAnsiTheme="minorBidi"/>
          <w:b/>
          <w:bCs/>
          <w:i/>
          <w:iCs/>
        </w:rPr>
      </w:pPr>
    </w:p>
    <w:p w14:paraId="481D1718" w14:textId="77777777" w:rsidR="004A0C38" w:rsidRDefault="004A0C38" w:rsidP="004A0C38">
      <w:pPr>
        <w:spacing w:after="0" w:line="240" w:lineRule="auto"/>
        <w:jc w:val="both"/>
        <w:textAlignment w:val="baseline"/>
        <w:rPr>
          <w:rFonts w:asciiTheme="minorBidi" w:hAnsiTheme="minorBidi"/>
          <w:b/>
          <w:bCs/>
          <w:i/>
          <w:iCs/>
        </w:rPr>
      </w:pPr>
    </w:p>
    <w:p w14:paraId="2055D598" w14:textId="77777777" w:rsidR="004A0C38" w:rsidRDefault="004A0C38" w:rsidP="004A0C38">
      <w:pPr>
        <w:spacing w:after="0" w:line="240" w:lineRule="auto"/>
        <w:jc w:val="both"/>
        <w:textAlignment w:val="baseline"/>
        <w:rPr>
          <w:rFonts w:asciiTheme="minorBidi" w:hAnsiTheme="minorBidi"/>
          <w:b/>
          <w:bCs/>
          <w:i/>
          <w:iCs/>
        </w:rPr>
      </w:pPr>
    </w:p>
    <w:p w14:paraId="6816C9F9" w14:textId="77777777" w:rsidR="004A0C38" w:rsidRDefault="004A0C38" w:rsidP="004A0C38">
      <w:pPr>
        <w:spacing w:after="0" w:line="240" w:lineRule="auto"/>
        <w:jc w:val="both"/>
        <w:textAlignment w:val="baseline"/>
        <w:rPr>
          <w:rFonts w:asciiTheme="minorBidi" w:hAnsiTheme="minorBidi"/>
          <w:b/>
          <w:bCs/>
          <w:i/>
          <w:iCs/>
        </w:rPr>
      </w:pPr>
    </w:p>
    <w:p w14:paraId="72F5BB59" w14:textId="77777777" w:rsidR="004A0C38" w:rsidRDefault="004A0C38" w:rsidP="004A0C38">
      <w:pPr>
        <w:spacing w:after="0" w:line="240" w:lineRule="auto"/>
        <w:jc w:val="both"/>
        <w:textAlignment w:val="baseline"/>
        <w:rPr>
          <w:rFonts w:asciiTheme="minorBidi" w:hAnsiTheme="minorBidi"/>
          <w:b/>
          <w:bCs/>
          <w:i/>
          <w:iCs/>
        </w:rPr>
      </w:pPr>
    </w:p>
    <w:p w14:paraId="0B1FDC71" w14:textId="77777777" w:rsidR="004A0C38" w:rsidRDefault="004A0C38" w:rsidP="004A0C38">
      <w:pPr>
        <w:spacing w:after="0" w:line="240" w:lineRule="auto"/>
        <w:jc w:val="both"/>
        <w:textAlignment w:val="baseline"/>
        <w:rPr>
          <w:rFonts w:asciiTheme="minorBidi" w:hAnsiTheme="minorBidi"/>
          <w:b/>
          <w:bCs/>
          <w:i/>
          <w:iCs/>
        </w:rPr>
      </w:pPr>
    </w:p>
    <w:p w14:paraId="3E471AE6" w14:textId="77777777" w:rsidR="004A0C38" w:rsidRDefault="004A0C38" w:rsidP="004A0C38">
      <w:pPr>
        <w:spacing w:after="0" w:line="240" w:lineRule="auto"/>
        <w:jc w:val="both"/>
        <w:textAlignment w:val="baseline"/>
        <w:rPr>
          <w:rFonts w:asciiTheme="minorBidi" w:hAnsiTheme="minorBidi"/>
          <w:b/>
          <w:bCs/>
          <w:i/>
          <w:iCs/>
        </w:rPr>
      </w:pPr>
    </w:p>
    <w:p w14:paraId="4BC7E652" w14:textId="77777777" w:rsidR="004A0C38" w:rsidRDefault="004A0C38" w:rsidP="004A0C38">
      <w:pPr>
        <w:spacing w:after="0" w:line="240" w:lineRule="auto"/>
        <w:jc w:val="both"/>
        <w:textAlignment w:val="baseline"/>
        <w:rPr>
          <w:rFonts w:asciiTheme="minorBidi" w:hAnsiTheme="minorBidi"/>
          <w:b/>
          <w:bCs/>
          <w:i/>
          <w:iCs/>
        </w:rPr>
      </w:pPr>
    </w:p>
    <w:p w14:paraId="5C122C7B" w14:textId="77777777" w:rsidR="004A0C38" w:rsidRDefault="004A0C38" w:rsidP="004A0C38">
      <w:pPr>
        <w:spacing w:after="0" w:line="240" w:lineRule="auto"/>
        <w:jc w:val="both"/>
        <w:textAlignment w:val="baseline"/>
        <w:rPr>
          <w:rFonts w:asciiTheme="minorBidi" w:hAnsiTheme="minorBidi"/>
          <w:b/>
          <w:bCs/>
          <w:i/>
          <w:iCs/>
        </w:rPr>
      </w:pPr>
    </w:p>
    <w:p w14:paraId="233C36DD" w14:textId="77777777" w:rsidR="004A0C38" w:rsidRDefault="004A0C38" w:rsidP="004A0C38">
      <w:pPr>
        <w:spacing w:after="0" w:line="240" w:lineRule="auto"/>
        <w:jc w:val="both"/>
        <w:textAlignment w:val="baseline"/>
        <w:rPr>
          <w:rFonts w:asciiTheme="minorBidi" w:hAnsiTheme="minorBidi"/>
          <w:b/>
          <w:bCs/>
          <w:i/>
          <w:iCs/>
        </w:rPr>
      </w:pPr>
    </w:p>
    <w:p w14:paraId="307AB7B1" w14:textId="77777777" w:rsidR="004A0C38" w:rsidRDefault="004A0C38" w:rsidP="004A0C38">
      <w:pPr>
        <w:spacing w:after="0" w:line="240" w:lineRule="auto"/>
        <w:jc w:val="both"/>
        <w:textAlignment w:val="baseline"/>
        <w:rPr>
          <w:rFonts w:asciiTheme="minorBidi" w:hAnsiTheme="minorBidi"/>
          <w:b/>
          <w:bCs/>
          <w:i/>
          <w:iCs/>
        </w:rPr>
      </w:pPr>
    </w:p>
    <w:p w14:paraId="03F7DB8A" w14:textId="77777777" w:rsidR="004A0C38" w:rsidRDefault="004A0C38" w:rsidP="004A0C38">
      <w:pPr>
        <w:spacing w:after="0" w:line="240" w:lineRule="auto"/>
        <w:jc w:val="both"/>
        <w:textAlignment w:val="baseline"/>
        <w:rPr>
          <w:rFonts w:asciiTheme="minorBidi" w:hAnsiTheme="minorBidi"/>
          <w:b/>
          <w:bCs/>
          <w:i/>
          <w:iCs/>
        </w:rPr>
      </w:pPr>
    </w:p>
    <w:p w14:paraId="671A4331" w14:textId="77777777" w:rsidR="004A0C38" w:rsidRDefault="004A0C38" w:rsidP="004A0C38">
      <w:pPr>
        <w:spacing w:after="0" w:line="240" w:lineRule="auto"/>
        <w:jc w:val="both"/>
        <w:textAlignment w:val="baseline"/>
        <w:rPr>
          <w:rFonts w:asciiTheme="minorBidi" w:hAnsiTheme="minorBidi"/>
          <w:b/>
          <w:bCs/>
          <w:i/>
          <w:iCs/>
        </w:rPr>
      </w:pPr>
    </w:p>
    <w:p w14:paraId="46693B25" w14:textId="77777777" w:rsidR="004A0C38" w:rsidRDefault="004A0C38" w:rsidP="004A0C38">
      <w:pPr>
        <w:spacing w:after="0" w:line="240" w:lineRule="auto"/>
        <w:jc w:val="both"/>
        <w:textAlignment w:val="baseline"/>
        <w:rPr>
          <w:rFonts w:asciiTheme="minorBidi" w:hAnsiTheme="minorBidi"/>
          <w:b/>
          <w:bCs/>
          <w:i/>
          <w:iCs/>
        </w:rPr>
      </w:pPr>
    </w:p>
    <w:p w14:paraId="29ADA2EF" w14:textId="77777777" w:rsidR="004A0C38" w:rsidRDefault="004A0C38" w:rsidP="004A0C38">
      <w:pPr>
        <w:spacing w:after="0" w:line="240" w:lineRule="auto"/>
        <w:jc w:val="both"/>
        <w:textAlignment w:val="baseline"/>
        <w:rPr>
          <w:rFonts w:asciiTheme="minorBidi" w:hAnsiTheme="minorBidi"/>
          <w:b/>
          <w:bCs/>
          <w:i/>
          <w:iCs/>
        </w:rPr>
      </w:pPr>
    </w:p>
    <w:p w14:paraId="7A801C23" w14:textId="77777777" w:rsidR="004A0C38" w:rsidRDefault="004A0C38" w:rsidP="004A0C38">
      <w:pPr>
        <w:spacing w:after="0" w:line="240" w:lineRule="auto"/>
        <w:jc w:val="both"/>
        <w:textAlignment w:val="baseline"/>
        <w:rPr>
          <w:rFonts w:asciiTheme="minorBidi" w:hAnsiTheme="minorBidi"/>
          <w:b/>
          <w:bCs/>
          <w:i/>
          <w:iCs/>
        </w:rPr>
      </w:pPr>
    </w:p>
    <w:p w14:paraId="4C5515FB" w14:textId="77777777" w:rsidR="004A0C38" w:rsidRDefault="004A0C38" w:rsidP="004A0C38">
      <w:pPr>
        <w:spacing w:after="0" w:line="240" w:lineRule="auto"/>
        <w:jc w:val="both"/>
        <w:textAlignment w:val="baseline"/>
        <w:rPr>
          <w:rFonts w:asciiTheme="minorBidi" w:hAnsiTheme="minorBidi"/>
          <w:b/>
          <w:bCs/>
          <w:i/>
          <w:iCs/>
        </w:rPr>
      </w:pPr>
    </w:p>
    <w:p w14:paraId="6578030C" w14:textId="77777777" w:rsidR="004A0C38" w:rsidRDefault="004A0C38" w:rsidP="004A0C38">
      <w:pPr>
        <w:spacing w:after="0" w:line="240" w:lineRule="auto"/>
        <w:jc w:val="both"/>
        <w:textAlignment w:val="baseline"/>
        <w:rPr>
          <w:rFonts w:asciiTheme="minorBidi" w:hAnsiTheme="minorBidi"/>
          <w:b/>
          <w:bCs/>
          <w:i/>
          <w:iCs/>
        </w:rPr>
      </w:pPr>
    </w:p>
    <w:p w14:paraId="208747AA" w14:textId="77777777" w:rsidR="004A0C38" w:rsidRPr="004A0C38" w:rsidRDefault="004A0C38" w:rsidP="004A0C38">
      <w:pPr>
        <w:spacing w:after="0" w:line="240" w:lineRule="auto"/>
        <w:jc w:val="both"/>
        <w:textAlignment w:val="baseline"/>
        <w:rPr>
          <w:rStyle w:val="eop"/>
          <w:rFonts w:asciiTheme="minorBidi" w:eastAsiaTheme="majorEastAsia" w:hAnsiTheme="minorBidi"/>
          <w:i/>
          <w:iCs/>
        </w:rPr>
      </w:pPr>
    </w:p>
    <w:p w14:paraId="23BCB413" w14:textId="25896A56" w:rsidR="00DE4781" w:rsidRPr="00830BCD" w:rsidRDefault="00DE4781" w:rsidP="00830BCD">
      <w:pPr>
        <w:spacing w:after="0" w:line="240" w:lineRule="auto"/>
        <w:textAlignment w:val="baseline"/>
        <w:rPr>
          <w:rFonts w:ascii="Segoe UI" w:eastAsia="Times New Roman" w:hAnsi="Segoe UI" w:cs="Segoe UI"/>
          <w:sz w:val="18"/>
          <w:szCs w:val="18"/>
          <w:lang w:eastAsia="en-GB"/>
        </w:rPr>
      </w:pPr>
    </w:p>
    <w:p w14:paraId="19550A9B" w14:textId="06F16706" w:rsidR="00DE4781" w:rsidRPr="00DE4781" w:rsidRDefault="00DE4781" w:rsidP="00DE4781">
      <w:pPr>
        <w:pStyle w:val="Heading1"/>
        <w:rPr>
          <w:rFonts w:eastAsia="Times New Roman"/>
          <w:lang w:eastAsia="en-GB"/>
        </w:rPr>
      </w:pPr>
      <w:r w:rsidRPr="00DE4781">
        <w:rPr>
          <w:rFonts w:ascii="Arial" w:eastAsia="Times New Roman" w:hAnsi="Arial" w:cs="Arial"/>
          <w:b/>
          <w:bCs/>
          <w:caps/>
          <w:sz w:val="40"/>
          <w:szCs w:val="40"/>
          <w:lang w:eastAsia="en-GB"/>
        </w:rPr>
        <w:t>STUDENT FEEDBACK FORM</w:t>
      </w:r>
      <w:r w:rsidRPr="00DE4781">
        <w:rPr>
          <w:rFonts w:ascii="Arial" w:eastAsia="Times New Roman" w:hAnsi="Arial" w:cs="Arial"/>
          <w:sz w:val="40"/>
          <w:szCs w:val="40"/>
          <w:lang w:eastAsia="en-GB"/>
        </w:rPr>
        <w:t> </w:t>
      </w:r>
    </w:p>
    <w:p w14:paraId="6E849DA5" w14:textId="77777777" w:rsidR="00DE4781" w:rsidRPr="00DE4781" w:rsidRDefault="00DE4781" w:rsidP="00DE4781">
      <w:pPr>
        <w:spacing w:after="0" w:line="240" w:lineRule="auto"/>
        <w:textAlignment w:val="baseline"/>
        <w:rPr>
          <w:rFonts w:ascii="Segoe UI" w:eastAsia="Times New Roman" w:hAnsi="Segoe UI" w:cs="Segoe UI"/>
          <w:sz w:val="18"/>
          <w:szCs w:val="18"/>
          <w:lang w:eastAsia="en-GB"/>
        </w:rPr>
      </w:pPr>
      <w:r w:rsidRPr="00DE4781">
        <w:rPr>
          <w:rFonts w:ascii="Arial" w:eastAsia="Times New Roman" w:hAnsi="Arial" w:cs="Arial"/>
          <w:lang w:eastAsia="en-GB"/>
        </w:rPr>
        <w:t> </w:t>
      </w:r>
    </w:p>
    <w:p w14:paraId="5EEA5C89" w14:textId="658F5B8A" w:rsidR="00DE4781" w:rsidRPr="00DE4781" w:rsidRDefault="00DE4781" w:rsidP="000D7168">
      <w:pPr>
        <w:spacing w:after="0" w:line="240" w:lineRule="auto"/>
        <w:jc w:val="both"/>
        <w:textAlignment w:val="baseline"/>
        <w:rPr>
          <w:rFonts w:ascii="Segoe UI" w:eastAsia="Times New Roman" w:hAnsi="Segoe UI" w:cs="Segoe UI"/>
          <w:sz w:val="18"/>
          <w:szCs w:val="18"/>
          <w:lang w:eastAsia="en-GB"/>
        </w:rPr>
      </w:pPr>
      <w:r w:rsidRPr="00DE4781">
        <w:rPr>
          <w:rFonts w:ascii="Arial" w:eastAsia="Times New Roman" w:hAnsi="Arial" w:cs="Arial"/>
          <w:sz w:val="20"/>
          <w:szCs w:val="20"/>
          <w:lang w:eastAsia="en-GB"/>
        </w:rPr>
        <w:t>This section details the </w:t>
      </w:r>
      <w:r w:rsidRPr="00DE4781">
        <w:rPr>
          <w:rFonts w:ascii="Arial" w:eastAsia="Times New Roman" w:hAnsi="Arial" w:cs="Arial"/>
          <w:i/>
          <w:iCs/>
          <w:sz w:val="20"/>
          <w:szCs w:val="20"/>
          <w:lang w:eastAsia="en-GB"/>
        </w:rPr>
        <w:t>extent</w:t>
      </w:r>
      <w:r w:rsidRPr="00DE4781">
        <w:rPr>
          <w:rFonts w:ascii="Arial" w:eastAsia="Times New Roman" w:hAnsi="Arial" w:cs="Arial"/>
          <w:sz w:val="20"/>
          <w:szCs w:val="20"/>
          <w:lang w:eastAsia="en-GB"/>
        </w:rPr>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10FF224"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p>
    <w:p w14:paraId="798F570A" w14:textId="77777777" w:rsidR="007B164B" w:rsidRDefault="007B164B" w:rsidP="00DE4781">
      <w:pPr>
        <w:pStyle w:val="paragraph"/>
        <w:spacing w:before="0" w:beforeAutospacing="0" w:after="0" w:afterAutospacing="0"/>
        <w:jc w:val="both"/>
        <w:textAlignment w:val="baseline"/>
        <w:rPr>
          <w:rFonts w:ascii="Segoe UI" w:hAnsi="Segoe UI" w:cs="Segoe UI"/>
          <w:sz w:val="18"/>
          <w:szCs w:val="18"/>
        </w:rPr>
      </w:pPr>
    </w:p>
    <w:p w14:paraId="40DE1A6C" w14:textId="77777777" w:rsidR="007B164B" w:rsidRDefault="007B164B" w:rsidP="00DE4781">
      <w:pPr>
        <w:pStyle w:val="paragraph"/>
        <w:spacing w:before="0" w:beforeAutospacing="0" w:after="0" w:afterAutospacing="0"/>
        <w:jc w:val="both"/>
        <w:textAlignment w:val="baseline"/>
        <w:rPr>
          <w:rFonts w:ascii="Segoe UI" w:hAnsi="Segoe UI" w:cs="Segoe UI"/>
          <w:sz w:val="18"/>
          <w:szCs w:val="18"/>
        </w:rPr>
      </w:pPr>
    </w:p>
    <w:p w14:paraId="35F0FF45" w14:textId="77777777" w:rsidR="000D7168"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71"/>
        <w:gridCol w:w="961"/>
        <w:gridCol w:w="1006"/>
      </w:tblGrid>
      <w:tr w:rsidR="000D7168" w:rsidRPr="000D7168" w14:paraId="7E8230A8" w14:textId="77777777" w:rsidTr="000D7168">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797DC3C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Generic Assessment Criteria </w:t>
            </w:r>
            <w:r w:rsidRPr="000D7168">
              <w:rPr>
                <w:rFonts w:ascii="Arial" w:eastAsia="Times New Roman" w:hAnsi="Arial" w:cs="Arial"/>
                <w:lang w:eastAsia="en-GB"/>
              </w:rPr>
              <w:t> </w:t>
            </w:r>
          </w:p>
        </w:tc>
        <w:tc>
          <w:tcPr>
            <w:tcW w:w="855" w:type="dxa"/>
            <w:tcBorders>
              <w:top w:val="single" w:sz="6" w:space="0" w:color="auto"/>
              <w:left w:val="single" w:sz="6" w:space="0" w:color="auto"/>
              <w:bottom w:val="nil"/>
              <w:right w:val="single" w:sz="6" w:space="0" w:color="auto"/>
            </w:tcBorders>
            <w:shd w:val="clear" w:color="auto" w:fill="BFBFBF"/>
            <w:hideMark/>
          </w:tcPr>
          <w:p w14:paraId="68CD38C2" w14:textId="77777777" w:rsidR="000D7168" w:rsidRPr="000D7168" w:rsidRDefault="000D7168" w:rsidP="000D7168">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available</w:t>
            </w:r>
            <w:r w:rsidRPr="000D7168">
              <w:rPr>
                <w:rFonts w:ascii="Arial" w:eastAsia="Times New Roman" w:hAnsi="Arial" w:cs="Arial"/>
                <w:sz w:val="18"/>
                <w:szCs w:val="18"/>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7479D"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w:t>
            </w:r>
            <w:r w:rsidRPr="000D7168">
              <w:rPr>
                <w:rFonts w:ascii="Arial" w:eastAsia="Times New Roman" w:hAnsi="Arial" w:cs="Arial"/>
                <w:sz w:val="18"/>
                <w:szCs w:val="18"/>
                <w:lang w:eastAsia="en-GB"/>
              </w:rPr>
              <w:t> </w:t>
            </w:r>
          </w:p>
          <w:p w14:paraId="46532368"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awarded</w:t>
            </w:r>
            <w:r w:rsidRPr="000D7168">
              <w:rPr>
                <w:rFonts w:ascii="Arial" w:eastAsia="Times New Roman" w:hAnsi="Arial" w:cs="Arial"/>
                <w:sz w:val="18"/>
                <w:szCs w:val="18"/>
                <w:lang w:eastAsia="en-GB"/>
              </w:rPr>
              <w:t> </w:t>
            </w:r>
          </w:p>
        </w:tc>
      </w:tr>
      <w:tr w:rsidR="000D7168" w:rsidRPr="000D7168" w14:paraId="14CF7FBF"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6391A21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1. Engagement with Literature Skills</w:t>
            </w:r>
            <w:r w:rsidRPr="000D7168">
              <w:rPr>
                <w:rFonts w:ascii="Arial" w:eastAsia="Times New Roman" w:hAnsi="Arial" w:cs="Arial"/>
                <w:lang w:eastAsia="en-GB"/>
              </w:rPr>
              <w:t> </w:t>
            </w:r>
          </w:p>
          <w:p w14:paraId="6504B01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FE32FDF"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9B08AF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0686EC13"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764725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83570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0AECF9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5F574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352A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7663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3A08AAF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9928F0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9E9B826"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11B3C3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0CE2D7DD" w14:textId="763C5837"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20</w:t>
            </w:r>
            <w:r w:rsidR="000D7168"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7FFBB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D64002"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64A5F4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2. Knowledge and Understanding Skills</w:t>
            </w:r>
            <w:r w:rsidRPr="000D7168">
              <w:rPr>
                <w:rFonts w:ascii="Arial" w:eastAsia="Times New Roman" w:hAnsi="Arial" w:cs="Arial"/>
                <w:lang w:eastAsia="en-GB"/>
              </w:rPr>
              <w:t> </w:t>
            </w:r>
          </w:p>
          <w:p w14:paraId="0E36CA1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6F49CC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12EEA1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A40F8C2"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2962383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124A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0BD1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13796E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CA5A0A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9119E2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63ED3CCB"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F4236E7"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3528C48"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9941733"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014AC883" w14:textId="12D5861A"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w:t>
            </w:r>
            <w:r w:rsidR="000D7168" w:rsidRPr="000D7168">
              <w:rPr>
                <w:rFonts w:ascii="Arial" w:eastAsia="Times New Roman" w:hAnsi="Arial" w:cs="Arial"/>
                <w:sz w:val="32"/>
                <w:szCs w:val="32"/>
                <w:lang w:eastAsia="en-GB"/>
              </w:rPr>
              <w:t>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FAF9E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D8B67B5"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0DC785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3. Cognitive and Intellectual Skills</w:t>
            </w:r>
            <w:r w:rsidRPr="000D7168">
              <w:rPr>
                <w:rFonts w:ascii="Arial" w:eastAsia="Times New Roman" w:hAnsi="Arial" w:cs="Arial"/>
                <w:lang w:eastAsia="en-GB"/>
              </w:rPr>
              <w:t> </w:t>
            </w:r>
          </w:p>
          <w:p w14:paraId="2500889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083E94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9E24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2300D20B"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8166C6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F48DF7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9B0C4F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824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9F9E91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70442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64F2EDA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694BC18"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D590641"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186A3F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554E49B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6F2130"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55B444"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B51C0F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4. Practical Application Skills</w:t>
            </w:r>
            <w:r w:rsidRPr="000D7168">
              <w:rPr>
                <w:rFonts w:ascii="Arial" w:eastAsia="Times New Roman" w:hAnsi="Arial" w:cs="Arial"/>
                <w:lang w:eastAsia="en-GB"/>
              </w:rPr>
              <w:t> </w:t>
            </w:r>
          </w:p>
          <w:p w14:paraId="2A644C9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4DA678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9C1EAB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8A4094E"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5F1430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3A4874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9E7A48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69FF68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1C0B1C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871870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2656AA15"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5C7AF7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10F778D"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805C656"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60969247" w14:textId="4CE30E59"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w:t>
            </w:r>
            <w:r w:rsidR="000D7168" w:rsidRPr="000D7168">
              <w:rPr>
                <w:rFonts w:ascii="Arial" w:eastAsia="Times New Roman" w:hAnsi="Arial" w:cs="Arial"/>
                <w:sz w:val="32"/>
                <w:szCs w:val="32"/>
                <w:lang w:eastAsia="en-GB"/>
              </w:rPr>
              <w:t>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76A11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1F55FB87"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96A47E5"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5. Transferable Skills for Life and Professional Practice</w:t>
            </w:r>
            <w:r w:rsidRPr="000D7168">
              <w:rPr>
                <w:rFonts w:ascii="Arial" w:eastAsia="Times New Roman" w:hAnsi="Arial" w:cs="Arial"/>
                <w:lang w:eastAsia="en-GB"/>
              </w:rPr>
              <w:t> </w:t>
            </w:r>
          </w:p>
          <w:p w14:paraId="6D54F6B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F89416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F5A3E"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615400C"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409F3F6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4F8E8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F1BE1E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BB552D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06382E12"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44C16D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78CCC2A"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846F58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354749B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E2BD82"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2F8139FB" w14:textId="77777777" w:rsidR="000D7168" w:rsidRPr="000D7168" w:rsidRDefault="000D7168" w:rsidP="000D7168">
      <w:pPr>
        <w:spacing w:after="0" w:line="240" w:lineRule="auto"/>
        <w:ind w:left="270" w:right="525"/>
        <w:textAlignment w:val="baseline"/>
        <w:rPr>
          <w:rFonts w:ascii="Segoe UI" w:eastAsia="Times New Roman" w:hAnsi="Segoe UI" w:cs="Segoe UI"/>
          <w:sz w:val="18"/>
          <w:szCs w:val="18"/>
          <w:lang w:eastAsia="en-GB"/>
        </w:rPr>
      </w:pPr>
      <w:r w:rsidRPr="000D7168">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56"/>
        <w:gridCol w:w="2833"/>
        <w:gridCol w:w="625"/>
        <w:gridCol w:w="1024"/>
      </w:tblGrid>
      <w:tr w:rsidR="000D7168" w:rsidRPr="000D7168" w14:paraId="7BFB970D" w14:textId="77777777" w:rsidTr="000D7168">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B9A1A0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Assessment Mark </w:t>
            </w:r>
            <w:r w:rsidRPr="000D7168">
              <w:rPr>
                <w:rFonts w:ascii="Arial" w:eastAsia="Times New Roman" w:hAnsi="Arial" w:cs="Arial"/>
                <w:lang w:eastAsia="en-GB"/>
              </w:rPr>
              <w:t>(</w:t>
            </w:r>
            <w:r w:rsidRPr="000D7168">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w:t>
            </w:r>
            <w:proofErr w:type="gramStart"/>
            <w:r w:rsidRPr="000D7168">
              <w:rPr>
                <w:rFonts w:ascii="Arial" w:eastAsia="Times New Roman" w:hAnsi="Arial" w:cs="Arial"/>
                <w:sz w:val="16"/>
                <w:szCs w:val="16"/>
                <w:lang w:eastAsia="en-GB"/>
              </w:rPr>
              <w:t>. )</w:t>
            </w:r>
            <w:proofErr w:type="gramEnd"/>
            <w:r w:rsidRPr="000D7168">
              <w:rPr>
                <w:rFonts w:ascii="Arial" w:eastAsia="Times New Roman" w:hAnsi="Arial" w:cs="Arial"/>
                <w:sz w:val="16"/>
                <w:szCs w:val="16"/>
                <w:lang w:eastAsia="en-GB"/>
              </w:rPr>
              <w:t> </w:t>
            </w:r>
          </w:p>
        </w:tc>
        <w:tc>
          <w:tcPr>
            <w:tcW w:w="3540" w:type="dxa"/>
            <w:gridSpan w:val="2"/>
            <w:tcBorders>
              <w:top w:val="single" w:sz="6" w:space="0" w:color="auto"/>
              <w:left w:val="nil"/>
              <w:bottom w:val="single" w:sz="6" w:space="0" w:color="auto"/>
              <w:right w:val="single" w:sz="6" w:space="0" w:color="auto"/>
            </w:tcBorders>
            <w:shd w:val="clear" w:color="auto" w:fill="auto"/>
            <w:vAlign w:val="bottom"/>
            <w:hideMark/>
          </w:tcPr>
          <w:p w14:paraId="31E5D2E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6"/>
                <w:szCs w:val="16"/>
                <w:lang w:eastAsia="en-GB"/>
              </w:rPr>
              <w:t>Late Submission Penalties (tick if appropriate)</w:t>
            </w:r>
            <w:r w:rsidRPr="000D7168">
              <w:rPr>
                <w:rFonts w:ascii="Arial" w:eastAsia="Times New Roman" w:hAnsi="Arial" w:cs="Arial"/>
                <w:sz w:val="16"/>
                <w:szCs w:val="16"/>
                <w:lang w:eastAsia="en-GB"/>
              </w:rPr>
              <w:t> </w:t>
            </w:r>
          </w:p>
        </w:tc>
        <w:tc>
          <w:tcPr>
            <w:tcW w:w="1050" w:type="dxa"/>
            <w:vMerge w:val="restart"/>
            <w:tcBorders>
              <w:top w:val="single" w:sz="6" w:space="0" w:color="auto"/>
              <w:left w:val="nil"/>
              <w:bottom w:val="single" w:sz="6" w:space="0" w:color="auto"/>
              <w:right w:val="single" w:sz="6" w:space="0" w:color="auto"/>
            </w:tcBorders>
            <w:shd w:val="clear" w:color="auto" w:fill="auto"/>
            <w:vAlign w:val="center"/>
            <w:hideMark/>
          </w:tcPr>
          <w:p w14:paraId="58D845D3" w14:textId="77777777" w:rsidR="000D7168" w:rsidRPr="000D7168" w:rsidRDefault="000D7168" w:rsidP="000D7168">
            <w:pPr>
              <w:spacing w:after="0" w:line="240" w:lineRule="auto"/>
              <w:jc w:val="right"/>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w:t>
            </w:r>
            <w:r w:rsidRPr="000D7168">
              <w:rPr>
                <w:rFonts w:ascii="Arial" w:eastAsia="Times New Roman" w:hAnsi="Arial" w:cs="Arial"/>
                <w:lang w:eastAsia="en-GB"/>
              </w:rPr>
              <w:t> </w:t>
            </w:r>
          </w:p>
        </w:tc>
      </w:tr>
      <w:tr w:rsidR="000D7168" w:rsidRPr="000D7168" w14:paraId="71B6CECF" w14:textId="77777777" w:rsidTr="000D7168">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DEC109"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65A0651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6"/>
                <w:szCs w:val="16"/>
                <w:lang w:eastAsia="en-GB"/>
              </w:rPr>
              <w:t>Up to 1 week late (</w:t>
            </w:r>
            <w:r w:rsidRPr="000D7168">
              <w:rPr>
                <w:rFonts w:ascii="Arial" w:eastAsia="Times New Roman" w:hAnsi="Arial" w:cs="Arial"/>
                <w:sz w:val="12"/>
                <w:szCs w:val="12"/>
                <w:lang w:eastAsia="en-GB"/>
              </w:rPr>
              <w:t>40% Max) </w:t>
            </w:r>
          </w:p>
        </w:tc>
        <w:tc>
          <w:tcPr>
            <w:tcW w:w="630" w:type="dxa"/>
            <w:tcBorders>
              <w:top w:val="nil"/>
              <w:left w:val="nil"/>
              <w:bottom w:val="single" w:sz="6" w:space="0" w:color="auto"/>
              <w:right w:val="single" w:sz="6" w:space="0" w:color="auto"/>
            </w:tcBorders>
            <w:shd w:val="clear" w:color="auto" w:fill="auto"/>
            <w:vAlign w:val="bottom"/>
            <w:hideMark/>
          </w:tcPr>
          <w:p w14:paraId="5552EFB5"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69C2D01D"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9E18A17" w14:textId="77777777" w:rsidTr="000D7168">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28D915"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731CB41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6"/>
                <w:szCs w:val="16"/>
                <w:lang w:eastAsia="en-GB"/>
              </w:rPr>
              <w:t>Over 1 week late (</w:t>
            </w:r>
            <w:r w:rsidRPr="000D7168">
              <w:rPr>
                <w:rFonts w:ascii="Arial" w:eastAsia="Times New Roman" w:hAnsi="Arial" w:cs="Arial"/>
                <w:sz w:val="12"/>
                <w:szCs w:val="12"/>
                <w:lang w:eastAsia="en-GB"/>
              </w:rPr>
              <w:t>0%) </w:t>
            </w:r>
          </w:p>
        </w:tc>
        <w:tc>
          <w:tcPr>
            <w:tcW w:w="630" w:type="dxa"/>
            <w:tcBorders>
              <w:top w:val="nil"/>
              <w:left w:val="nil"/>
              <w:bottom w:val="single" w:sz="6" w:space="0" w:color="auto"/>
              <w:right w:val="single" w:sz="6" w:space="0" w:color="auto"/>
            </w:tcBorders>
            <w:shd w:val="clear" w:color="auto" w:fill="auto"/>
            <w:vAlign w:val="bottom"/>
            <w:hideMark/>
          </w:tcPr>
          <w:p w14:paraId="2F36092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4709467A"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6C7B710A"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p w14:paraId="1C3C5F88" w14:textId="7EC653BF" w:rsidR="000D7168" w:rsidRDefault="000D7168" w:rsidP="000D7168">
      <w:pPr>
        <w:spacing w:after="0" w:line="240" w:lineRule="auto"/>
        <w:textAlignment w:val="baseline"/>
        <w:rPr>
          <w:rFonts w:ascii="Arial" w:eastAsia="Times New Roman" w:hAnsi="Arial" w:cs="Arial"/>
          <w:lang w:eastAsia="en-GB"/>
        </w:rPr>
      </w:pPr>
      <w:r w:rsidRPr="000D7168">
        <w:rPr>
          <w:rFonts w:ascii="Arial" w:eastAsia="Times New Roman" w:hAnsi="Arial" w:cs="Arial"/>
          <w:lang w:eastAsia="en-GB"/>
        </w:rPr>
        <w:t> </w:t>
      </w:r>
    </w:p>
    <w:p w14:paraId="1987B74E" w14:textId="068FFAFD" w:rsidR="000D7168" w:rsidRDefault="000D7168" w:rsidP="000D7168">
      <w:pPr>
        <w:spacing w:after="0" w:line="240" w:lineRule="auto"/>
        <w:textAlignment w:val="baseline"/>
        <w:rPr>
          <w:rFonts w:ascii="Arial" w:eastAsia="Times New Roman" w:hAnsi="Arial" w:cs="Arial"/>
          <w:lang w:eastAsia="en-GB"/>
        </w:rPr>
      </w:pPr>
    </w:p>
    <w:p w14:paraId="5C9C729B" w14:textId="78E59513" w:rsidR="000D7168" w:rsidRDefault="000D7168" w:rsidP="000D7168">
      <w:pPr>
        <w:spacing w:after="0" w:line="240" w:lineRule="auto"/>
        <w:textAlignment w:val="baseline"/>
        <w:rPr>
          <w:rFonts w:ascii="Arial" w:eastAsia="Times New Roman" w:hAnsi="Arial" w:cs="Arial"/>
          <w:lang w:eastAsia="en-GB"/>
        </w:rPr>
      </w:pPr>
    </w:p>
    <w:p w14:paraId="1A94E1E8" w14:textId="5CAB3940" w:rsidR="000D7168" w:rsidRDefault="000D7168" w:rsidP="000D7168">
      <w:pPr>
        <w:spacing w:after="0" w:line="240" w:lineRule="auto"/>
        <w:textAlignment w:val="baseline"/>
        <w:rPr>
          <w:rFonts w:ascii="Arial" w:eastAsia="Times New Roman" w:hAnsi="Arial" w:cs="Arial"/>
          <w:lang w:eastAsia="en-GB"/>
        </w:rPr>
      </w:pPr>
    </w:p>
    <w:p w14:paraId="2FC04064" w14:textId="7D7304A1" w:rsidR="000D7168" w:rsidRDefault="000D7168" w:rsidP="000D7168">
      <w:pPr>
        <w:spacing w:after="0" w:line="240" w:lineRule="auto"/>
        <w:textAlignment w:val="baseline"/>
        <w:rPr>
          <w:rFonts w:ascii="Arial" w:eastAsia="Times New Roman" w:hAnsi="Arial" w:cs="Arial"/>
          <w:lang w:eastAsia="en-GB"/>
        </w:rPr>
      </w:pPr>
    </w:p>
    <w:p w14:paraId="40859F8E" w14:textId="6146E938" w:rsidR="000D7168" w:rsidRDefault="000D7168" w:rsidP="000D7168">
      <w:pPr>
        <w:spacing w:after="0" w:line="240" w:lineRule="auto"/>
        <w:textAlignment w:val="baseline"/>
        <w:rPr>
          <w:rFonts w:ascii="Arial" w:eastAsia="Times New Roman" w:hAnsi="Arial" w:cs="Arial"/>
          <w:lang w:eastAsia="en-GB"/>
        </w:rPr>
      </w:pPr>
    </w:p>
    <w:p w14:paraId="786DF2FD" w14:textId="2D0FD876" w:rsidR="000D7168" w:rsidRDefault="000D7168" w:rsidP="000D7168">
      <w:pPr>
        <w:spacing w:after="0" w:line="240" w:lineRule="auto"/>
        <w:textAlignment w:val="baseline"/>
        <w:rPr>
          <w:rFonts w:ascii="Arial" w:eastAsia="Times New Roman" w:hAnsi="Arial" w:cs="Arial"/>
          <w:lang w:eastAsia="en-GB"/>
        </w:rPr>
      </w:pPr>
    </w:p>
    <w:p w14:paraId="53EFE6C8" w14:textId="35755E2C" w:rsidR="000D7168" w:rsidRDefault="000D7168" w:rsidP="000D7168">
      <w:pPr>
        <w:spacing w:after="0" w:line="240" w:lineRule="auto"/>
        <w:textAlignment w:val="baseline"/>
        <w:rPr>
          <w:rFonts w:ascii="Arial" w:eastAsia="Times New Roman" w:hAnsi="Arial" w:cs="Arial"/>
          <w:lang w:eastAsia="en-GB"/>
        </w:rPr>
      </w:pPr>
    </w:p>
    <w:p w14:paraId="72AA9DD1" w14:textId="167540FB" w:rsidR="000D7168" w:rsidRDefault="000D7168" w:rsidP="000D7168">
      <w:pPr>
        <w:spacing w:after="0" w:line="240" w:lineRule="auto"/>
        <w:textAlignment w:val="baseline"/>
        <w:rPr>
          <w:rFonts w:ascii="Arial" w:eastAsia="Times New Roman" w:hAnsi="Arial" w:cs="Arial"/>
          <w:lang w:eastAsia="en-GB"/>
        </w:rPr>
      </w:pPr>
    </w:p>
    <w:p w14:paraId="2AFCA840" w14:textId="39CF610A" w:rsidR="000D7168" w:rsidRDefault="000D7168" w:rsidP="000D7168">
      <w:pPr>
        <w:spacing w:after="0" w:line="240" w:lineRule="auto"/>
        <w:textAlignment w:val="baseline"/>
        <w:rPr>
          <w:rFonts w:ascii="Arial" w:eastAsia="Times New Roman" w:hAnsi="Arial" w:cs="Arial"/>
          <w:lang w:eastAsia="en-GB"/>
        </w:rPr>
      </w:pPr>
    </w:p>
    <w:p w14:paraId="3224C62F" w14:textId="77777777" w:rsidR="007B164B" w:rsidRDefault="007B164B" w:rsidP="007B164B"/>
    <w:p w14:paraId="47D3B863" w14:textId="77777777" w:rsidR="007B164B" w:rsidRPr="00023221" w:rsidRDefault="007B164B" w:rsidP="007B164B">
      <w:pPr>
        <w:pStyle w:val="Heading2"/>
        <w:ind w:left="567" w:firstLine="142"/>
        <w:rPr>
          <w:rFonts w:ascii="Arial" w:hAnsi="Arial" w:cs="Arial"/>
          <w:b/>
          <w:bCs/>
          <w:color w:val="000000" w:themeColor="text1"/>
          <w:sz w:val="22"/>
          <w:szCs w:val="22"/>
        </w:rPr>
      </w:pPr>
      <w:r w:rsidRPr="00023221">
        <w:rPr>
          <w:rFonts w:ascii="Arial" w:hAnsi="Arial" w:cs="Arial"/>
          <w:bCs/>
          <w:color w:val="000000" w:themeColor="text1"/>
          <w:sz w:val="22"/>
          <w:szCs w:val="22"/>
        </w:rPr>
        <w:t>Use of Generative AI in Assessment</w:t>
      </w:r>
    </w:p>
    <w:p w14:paraId="20559A77" w14:textId="77777777" w:rsidR="007B164B" w:rsidRPr="00FA7E96" w:rsidRDefault="007B164B" w:rsidP="007B164B">
      <w:pPr>
        <w:rPr>
          <w:rFonts w:ascii="Arial" w:hAnsi="Arial" w:cs="Arial"/>
        </w:rPr>
      </w:pPr>
      <w:r>
        <w:tab/>
      </w:r>
      <w:r w:rsidRPr="00FA7E96">
        <w:rPr>
          <w:rFonts w:ascii="Arial" w:hAnsi="Arial" w:cs="Arial"/>
        </w:rPr>
        <w:t>(Lecturer to indicate Yes or Not against each element)</w:t>
      </w:r>
    </w:p>
    <w:p w14:paraId="0F137B4F" w14:textId="77777777" w:rsidR="007B164B" w:rsidRDefault="007B164B" w:rsidP="007B164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6E4263" w14:textId="77777777" w:rsidR="007B164B" w:rsidRPr="00FA7E96" w:rsidRDefault="007B164B" w:rsidP="007B164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B164B" w:rsidRPr="00FA7E96" w14:paraId="50055802" w14:textId="77777777" w:rsidTr="007F56DE">
        <w:trPr>
          <w:trHeight w:val="300"/>
        </w:trPr>
        <w:tc>
          <w:tcPr>
            <w:tcW w:w="2250" w:type="dxa"/>
            <w:tcMar>
              <w:left w:w="105" w:type="dxa"/>
              <w:right w:w="105" w:type="dxa"/>
            </w:tcMar>
          </w:tcPr>
          <w:p w14:paraId="15F5D51E"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12FD8AD6"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 xml:space="preserve">For this assessment, you can use Generative AI to support you in research, including searching for </w:t>
            </w:r>
            <w:r w:rsidRPr="00FA7E96">
              <w:rPr>
                <w:rFonts w:ascii="Arial" w:eastAsia="Calibri" w:hAnsi="Arial" w:cs="Arial"/>
              </w:rPr>
              <w:lastRenderedPageBreak/>
              <w:t>bibliography, using tools to summarise, compare and interrogate materials.</w:t>
            </w:r>
          </w:p>
        </w:tc>
        <w:tc>
          <w:tcPr>
            <w:tcW w:w="1417" w:type="dxa"/>
          </w:tcPr>
          <w:p w14:paraId="23C3EA4B" w14:textId="77777777" w:rsidR="007B164B" w:rsidRDefault="007B164B" w:rsidP="007F56DE">
            <w:pPr>
              <w:rPr>
                <w:rFonts w:ascii="Arial" w:eastAsia="Calibri" w:hAnsi="Arial" w:cs="Arial"/>
              </w:rPr>
            </w:pPr>
            <w:r>
              <w:rPr>
                <w:rFonts w:ascii="Arial" w:eastAsia="Calibri" w:hAnsi="Arial" w:cs="Arial"/>
              </w:rPr>
              <w:lastRenderedPageBreak/>
              <w:t xml:space="preserve">Yes </w:t>
            </w:r>
            <w:sdt>
              <w:sdtPr>
                <w:rPr>
                  <w:rFonts w:ascii="Arial" w:hAnsi="Arial" w:cs="Arial"/>
                </w:rPr>
                <w:id w:val="-479301339"/>
                <w14:checkbox>
                  <w14:checked w14:val="0"/>
                  <w14:checkedState w14:val="2612" w14:font="MS Gothic"/>
                  <w14:uncheckedState w14:val="2610" w14:font="MS Gothic"/>
                </w14:checkbox>
              </w:sdtPr>
              <w:sdtContent>
                <w:r>
                  <w:rPr>
                    <w:rFonts w:ascii="MS Gothic" w:eastAsia="MS Gothic" w:hAnsi="MS Gothic" w:cs="Arial" w:hint="eastAsia"/>
                  </w:rPr>
                  <w:t>☐</w:t>
                </w:r>
              </w:sdtContent>
            </w:sdt>
          </w:p>
          <w:p w14:paraId="2DFFFBB7" w14:textId="77777777" w:rsidR="007B164B" w:rsidRDefault="007B164B" w:rsidP="007F56DE">
            <w:pPr>
              <w:rPr>
                <w:rFonts w:ascii="Arial" w:eastAsia="Calibri" w:hAnsi="Arial" w:cs="Arial"/>
              </w:rPr>
            </w:pPr>
          </w:p>
          <w:p w14:paraId="5068655C" w14:textId="77777777" w:rsidR="007B164B" w:rsidRPr="00FA7E96" w:rsidRDefault="007B164B" w:rsidP="007F56DE">
            <w:pPr>
              <w:rPr>
                <w:rFonts w:ascii="Arial" w:eastAsia="Calibri" w:hAnsi="Arial" w:cs="Arial"/>
              </w:rPr>
            </w:pPr>
            <w:r>
              <w:rPr>
                <w:rFonts w:ascii="Arial" w:eastAsia="Calibri" w:hAnsi="Arial" w:cs="Arial"/>
              </w:rPr>
              <w:lastRenderedPageBreak/>
              <w:t xml:space="preserve">No  </w:t>
            </w:r>
            <w:sdt>
              <w:sdtPr>
                <w:rPr>
                  <w:rFonts w:ascii="Arial" w:hAnsi="Arial" w:cs="Arial"/>
                </w:rPr>
                <w:id w:val="-37747536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08F78AB8" w14:textId="77777777" w:rsidTr="007F56DE">
        <w:trPr>
          <w:trHeight w:val="300"/>
        </w:trPr>
        <w:tc>
          <w:tcPr>
            <w:tcW w:w="2250" w:type="dxa"/>
            <w:tcMar>
              <w:left w:w="105" w:type="dxa"/>
              <w:right w:w="105" w:type="dxa"/>
            </w:tcMar>
          </w:tcPr>
          <w:p w14:paraId="780E198B"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lastRenderedPageBreak/>
              <w:t>STRUCTURE</w:t>
            </w:r>
          </w:p>
        </w:tc>
        <w:tc>
          <w:tcPr>
            <w:tcW w:w="5397" w:type="dxa"/>
            <w:tcMar>
              <w:left w:w="105" w:type="dxa"/>
              <w:right w:w="105" w:type="dxa"/>
            </w:tcMar>
          </w:tcPr>
          <w:p w14:paraId="4FF6DB03"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4C3CE31F"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7604813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6E1FEB7" w14:textId="77777777" w:rsidR="007B164B" w:rsidRDefault="007B164B" w:rsidP="007F56DE">
            <w:pPr>
              <w:rPr>
                <w:rFonts w:ascii="Arial" w:eastAsia="Calibri" w:hAnsi="Arial" w:cs="Arial"/>
              </w:rPr>
            </w:pPr>
          </w:p>
          <w:p w14:paraId="36F5A63F"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99271601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6091B586" w14:textId="77777777" w:rsidTr="007F56DE">
        <w:trPr>
          <w:trHeight w:val="300"/>
        </w:trPr>
        <w:tc>
          <w:tcPr>
            <w:tcW w:w="2250" w:type="dxa"/>
            <w:tcMar>
              <w:left w:w="105" w:type="dxa"/>
              <w:right w:w="105" w:type="dxa"/>
            </w:tcMar>
          </w:tcPr>
          <w:p w14:paraId="1B91616E"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33536F5C"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22E3F151"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69473019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DAD828D" w14:textId="77777777" w:rsidR="007B164B" w:rsidRDefault="007B164B" w:rsidP="007F56DE">
            <w:pPr>
              <w:rPr>
                <w:rFonts w:ascii="Arial" w:eastAsia="Calibri" w:hAnsi="Arial" w:cs="Arial"/>
              </w:rPr>
            </w:pPr>
          </w:p>
          <w:p w14:paraId="247611B3"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56533385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051BA404" w14:textId="77777777" w:rsidTr="007F56DE">
        <w:trPr>
          <w:trHeight w:val="300"/>
        </w:trPr>
        <w:tc>
          <w:tcPr>
            <w:tcW w:w="2250" w:type="dxa"/>
            <w:tcMar>
              <w:left w:w="105" w:type="dxa"/>
              <w:right w:w="105" w:type="dxa"/>
            </w:tcMar>
          </w:tcPr>
          <w:p w14:paraId="50EDCA0B"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4D6CE535"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65A1FA98"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357880240"/>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21778FB" w14:textId="77777777" w:rsidR="007B164B" w:rsidRDefault="007B164B" w:rsidP="007F56DE">
            <w:pPr>
              <w:rPr>
                <w:rFonts w:ascii="Arial" w:eastAsia="Calibri" w:hAnsi="Arial" w:cs="Arial"/>
              </w:rPr>
            </w:pPr>
          </w:p>
          <w:p w14:paraId="2988EDE8"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61690481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6DC0B2E2" w14:textId="77777777" w:rsidTr="007F56DE">
        <w:trPr>
          <w:trHeight w:val="300"/>
        </w:trPr>
        <w:tc>
          <w:tcPr>
            <w:tcW w:w="2250" w:type="dxa"/>
            <w:tcMar>
              <w:left w:w="105" w:type="dxa"/>
              <w:right w:w="105" w:type="dxa"/>
            </w:tcMar>
          </w:tcPr>
          <w:p w14:paraId="106FF2EA"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31C6BD19"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30512380"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93416051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3CBC0EA" w14:textId="77777777" w:rsidR="007B164B" w:rsidRDefault="007B164B" w:rsidP="007F56DE">
            <w:pPr>
              <w:rPr>
                <w:rFonts w:ascii="Arial" w:eastAsia="Calibri" w:hAnsi="Arial" w:cs="Arial"/>
              </w:rPr>
            </w:pPr>
          </w:p>
          <w:p w14:paraId="2AB49B90"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73908699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7F1E3342" w14:textId="77777777" w:rsidTr="007F56DE">
        <w:trPr>
          <w:trHeight w:val="300"/>
        </w:trPr>
        <w:tc>
          <w:tcPr>
            <w:tcW w:w="2250" w:type="dxa"/>
            <w:tcMar>
              <w:left w:w="105" w:type="dxa"/>
              <w:right w:w="105" w:type="dxa"/>
            </w:tcMar>
          </w:tcPr>
          <w:p w14:paraId="149B848F" w14:textId="77777777" w:rsidR="007B164B" w:rsidRPr="00FA7E96" w:rsidRDefault="007B164B" w:rsidP="007F56DE">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2D39308D"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06085975"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83542448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95C94E1" w14:textId="77777777" w:rsidR="007B164B" w:rsidRDefault="007B164B" w:rsidP="007F56DE">
            <w:pPr>
              <w:rPr>
                <w:rFonts w:ascii="Arial" w:eastAsia="Calibri" w:hAnsi="Arial" w:cs="Arial"/>
              </w:rPr>
            </w:pPr>
          </w:p>
          <w:p w14:paraId="3FC83821"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65764362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2C74F3B9" w14:textId="77777777" w:rsidTr="007F56DE">
        <w:trPr>
          <w:trHeight w:val="300"/>
        </w:trPr>
        <w:tc>
          <w:tcPr>
            <w:tcW w:w="2250" w:type="dxa"/>
            <w:tcMar>
              <w:left w:w="105" w:type="dxa"/>
              <w:right w:w="105" w:type="dxa"/>
            </w:tcMar>
          </w:tcPr>
          <w:p w14:paraId="44A1730C"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00C767CF"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7CE61882"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2102600556"/>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24728CB" w14:textId="77777777" w:rsidR="007B164B" w:rsidRDefault="007B164B" w:rsidP="007F56DE">
            <w:pPr>
              <w:rPr>
                <w:rFonts w:ascii="Arial" w:eastAsia="Calibri" w:hAnsi="Arial" w:cs="Arial"/>
              </w:rPr>
            </w:pPr>
          </w:p>
          <w:p w14:paraId="1EF4B29D"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95715552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bl>
    <w:p w14:paraId="1DB6CD03" w14:textId="77777777" w:rsidR="007B164B" w:rsidRDefault="007B164B" w:rsidP="007B164B">
      <w:pPr>
        <w:ind w:left="720"/>
        <w:rPr>
          <w:rFonts w:ascii="Arial" w:hAnsi="Arial" w:cs="Arial"/>
          <w:sz w:val="24"/>
          <w:szCs w:val="24"/>
        </w:rPr>
      </w:pPr>
    </w:p>
    <w:p w14:paraId="63CA828A" w14:textId="6AFED407" w:rsidR="000D7168" w:rsidRDefault="000D7168" w:rsidP="000D7168">
      <w:pPr>
        <w:spacing w:after="0" w:line="240" w:lineRule="auto"/>
        <w:textAlignment w:val="baseline"/>
        <w:rPr>
          <w:rFonts w:ascii="Arial" w:eastAsia="Times New Roman" w:hAnsi="Arial" w:cs="Arial"/>
          <w:lang w:eastAsia="en-GB"/>
        </w:rPr>
      </w:pPr>
    </w:p>
    <w:p w14:paraId="4D18FFF6" w14:textId="53205E1A" w:rsidR="000D7168" w:rsidRDefault="000D7168" w:rsidP="000D7168">
      <w:pPr>
        <w:spacing w:after="0" w:line="240" w:lineRule="auto"/>
        <w:textAlignment w:val="baseline"/>
        <w:rPr>
          <w:rFonts w:ascii="Arial" w:eastAsia="Times New Roman" w:hAnsi="Arial" w:cs="Arial"/>
          <w:lang w:eastAsia="en-GB"/>
        </w:rPr>
      </w:pPr>
    </w:p>
    <w:p w14:paraId="1BC6EE34" w14:textId="39AD03CD" w:rsidR="000D7168" w:rsidRDefault="000D7168" w:rsidP="000D7168">
      <w:pPr>
        <w:spacing w:after="0" w:line="240" w:lineRule="auto"/>
        <w:textAlignment w:val="baseline"/>
        <w:rPr>
          <w:rFonts w:ascii="Arial" w:eastAsia="Times New Roman" w:hAnsi="Arial" w:cs="Arial"/>
          <w:lang w:eastAsia="en-GB"/>
        </w:rPr>
      </w:pPr>
    </w:p>
    <w:p w14:paraId="3D77B12E" w14:textId="33D50628" w:rsidR="000D7168" w:rsidRDefault="000D7168" w:rsidP="000D7168">
      <w:pPr>
        <w:spacing w:after="0" w:line="240" w:lineRule="auto"/>
        <w:textAlignment w:val="baseline"/>
        <w:rPr>
          <w:rFonts w:ascii="Arial" w:eastAsia="Times New Roman" w:hAnsi="Arial" w:cs="Arial"/>
          <w:lang w:eastAsia="en-GB"/>
        </w:rPr>
      </w:pPr>
    </w:p>
    <w:p w14:paraId="0E59FB36" w14:textId="2D06EF74" w:rsidR="000D7168" w:rsidRDefault="000D7168" w:rsidP="000D7168">
      <w:pPr>
        <w:spacing w:after="0" w:line="240" w:lineRule="auto"/>
        <w:textAlignment w:val="baseline"/>
        <w:rPr>
          <w:rFonts w:ascii="Arial" w:eastAsia="Times New Roman" w:hAnsi="Arial" w:cs="Arial"/>
          <w:lang w:eastAsia="en-GB"/>
        </w:rPr>
      </w:pPr>
    </w:p>
    <w:p w14:paraId="7E1D0EC0" w14:textId="3BCBE53E" w:rsidR="000D7168" w:rsidRDefault="000D7168" w:rsidP="000D7168">
      <w:pPr>
        <w:spacing w:after="0" w:line="240" w:lineRule="auto"/>
        <w:textAlignment w:val="baseline"/>
        <w:rPr>
          <w:rFonts w:ascii="Arial" w:eastAsia="Times New Roman" w:hAnsi="Arial" w:cs="Arial"/>
          <w:lang w:eastAsia="en-GB"/>
        </w:rPr>
      </w:pPr>
    </w:p>
    <w:p w14:paraId="1826615B" w14:textId="13718DC5" w:rsidR="000D7168" w:rsidRDefault="000D7168" w:rsidP="000D7168">
      <w:pPr>
        <w:spacing w:after="0" w:line="240" w:lineRule="auto"/>
        <w:textAlignment w:val="baseline"/>
        <w:rPr>
          <w:rFonts w:ascii="Arial" w:eastAsia="Times New Roman" w:hAnsi="Arial" w:cs="Arial"/>
          <w:lang w:eastAsia="en-GB"/>
        </w:rPr>
      </w:pPr>
    </w:p>
    <w:p w14:paraId="06586A67" w14:textId="08F6AEDD" w:rsidR="000D7168" w:rsidRDefault="000D7168" w:rsidP="000D7168">
      <w:pPr>
        <w:spacing w:after="0" w:line="240" w:lineRule="auto"/>
        <w:textAlignment w:val="baseline"/>
        <w:rPr>
          <w:rFonts w:ascii="Arial" w:eastAsia="Times New Roman" w:hAnsi="Arial" w:cs="Arial"/>
          <w:lang w:eastAsia="en-GB"/>
        </w:rPr>
      </w:pPr>
    </w:p>
    <w:p w14:paraId="7A9F05A9" w14:textId="41A91922" w:rsidR="000D7168" w:rsidRDefault="000D7168" w:rsidP="000D7168">
      <w:pPr>
        <w:spacing w:after="0" w:line="240" w:lineRule="auto"/>
        <w:textAlignment w:val="baseline"/>
        <w:rPr>
          <w:rFonts w:ascii="Arial" w:eastAsia="Times New Roman" w:hAnsi="Arial" w:cs="Arial"/>
          <w:lang w:eastAsia="en-GB"/>
        </w:rPr>
      </w:pPr>
    </w:p>
    <w:p w14:paraId="0F360732" w14:textId="26BEB479" w:rsidR="000D7168" w:rsidRDefault="000D7168" w:rsidP="000D7168">
      <w:pPr>
        <w:spacing w:after="0" w:line="240" w:lineRule="auto"/>
        <w:textAlignment w:val="baseline"/>
        <w:rPr>
          <w:rFonts w:ascii="Arial" w:eastAsia="Times New Roman" w:hAnsi="Arial" w:cs="Arial"/>
          <w:lang w:eastAsia="en-GB"/>
        </w:rPr>
      </w:pPr>
    </w:p>
    <w:p w14:paraId="7D1E5F58" w14:textId="113CA78F" w:rsidR="000D7168" w:rsidRDefault="000D7168" w:rsidP="000D7168">
      <w:pPr>
        <w:spacing w:after="0" w:line="240" w:lineRule="auto"/>
        <w:textAlignment w:val="baseline"/>
        <w:rPr>
          <w:rFonts w:ascii="Arial" w:eastAsia="Times New Roman" w:hAnsi="Arial" w:cs="Arial"/>
          <w:lang w:eastAsia="en-GB"/>
        </w:rPr>
      </w:pPr>
    </w:p>
    <w:p w14:paraId="5EF4E4B3" w14:textId="73F6995D" w:rsidR="000D7168" w:rsidRDefault="000D7168" w:rsidP="000D7168">
      <w:pPr>
        <w:spacing w:after="0" w:line="240" w:lineRule="auto"/>
        <w:textAlignment w:val="baseline"/>
        <w:rPr>
          <w:rFonts w:ascii="Arial" w:eastAsia="Times New Roman" w:hAnsi="Arial" w:cs="Arial"/>
          <w:lang w:eastAsia="en-GB"/>
        </w:rPr>
      </w:pPr>
    </w:p>
    <w:p w14:paraId="56668C08" w14:textId="3716E380" w:rsidR="000D7168" w:rsidRDefault="000D7168" w:rsidP="000D7168">
      <w:pPr>
        <w:spacing w:after="0" w:line="240" w:lineRule="auto"/>
        <w:textAlignment w:val="baseline"/>
        <w:rPr>
          <w:rFonts w:ascii="Arial" w:eastAsia="Times New Roman" w:hAnsi="Arial" w:cs="Arial"/>
          <w:lang w:eastAsia="en-GB"/>
        </w:rPr>
      </w:pPr>
    </w:p>
    <w:p w14:paraId="0422821E" w14:textId="3AE6597E" w:rsidR="000D7168" w:rsidRDefault="000D7168" w:rsidP="000D7168">
      <w:pPr>
        <w:spacing w:after="0" w:line="240" w:lineRule="auto"/>
        <w:textAlignment w:val="baseline"/>
        <w:rPr>
          <w:rFonts w:ascii="Arial" w:eastAsia="Times New Roman" w:hAnsi="Arial" w:cs="Arial"/>
          <w:lang w:eastAsia="en-GB"/>
        </w:rPr>
      </w:pPr>
    </w:p>
    <w:p w14:paraId="32041123" w14:textId="611247CD" w:rsidR="000D7168" w:rsidRDefault="000D7168" w:rsidP="000D7168">
      <w:pPr>
        <w:spacing w:after="0" w:line="240" w:lineRule="auto"/>
        <w:textAlignment w:val="baseline"/>
        <w:rPr>
          <w:rFonts w:ascii="Arial" w:eastAsia="Times New Roman" w:hAnsi="Arial" w:cs="Arial"/>
          <w:lang w:eastAsia="en-GB"/>
        </w:rPr>
      </w:pPr>
    </w:p>
    <w:p w14:paraId="15596662" w14:textId="21B96817" w:rsidR="000D7168" w:rsidRDefault="000D7168" w:rsidP="000D7168">
      <w:pPr>
        <w:spacing w:after="0" w:line="240" w:lineRule="auto"/>
        <w:textAlignment w:val="baseline"/>
        <w:rPr>
          <w:rFonts w:ascii="Arial" w:eastAsia="Times New Roman" w:hAnsi="Arial" w:cs="Arial"/>
          <w:lang w:eastAsia="en-GB"/>
        </w:rPr>
      </w:pPr>
    </w:p>
    <w:p w14:paraId="60DAED74" w14:textId="49D476B2" w:rsidR="000D7168" w:rsidRDefault="000D7168" w:rsidP="000D7168">
      <w:pPr>
        <w:spacing w:after="0" w:line="240" w:lineRule="auto"/>
        <w:textAlignment w:val="baseline"/>
        <w:rPr>
          <w:rFonts w:ascii="Arial" w:eastAsia="Times New Roman" w:hAnsi="Arial" w:cs="Arial"/>
          <w:lang w:eastAsia="en-GB"/>
        </w:rPr>
      </w:pPr>
    </w:p>
    <w:p w14:paraId="76DA78A8" w14:textId="3653B7BF" w:rsidR="000D7168" w:rsidRDefault="000D7168" w:rsidP="000D7168">
      <w:pPr>
        <w:spacing w:after="0" w:line="240" w:lineRule="auto"/>
        <w:textAlignment w:val="baseline"/>
        <w:rPr>
          <w:rFonts w:ascii="Arial" w:eastAsia="Times New Roman" w:hAnsi="Arial" w:cs="Arial"/>
          <w:lang w:eastAsia="en-GB"/>
        </w:rPr>
      </w:pPr>
    </w:p>
    <w:p w14:paraId="44BCF7D3" w14:textId="207C2089" w:rsidR="000D7168" w:rsidRDefault="000D7168" w:rsidP="000D7168">
      <w:pPr>
        <w:spacing w:after="0" w:line="240" w:lineRule="auto"/>
        <w:textAlignment w:val="baseline"/>
        <w:rPr>
          <w:rFonts w:ascii="Arial" w:eastAsia="Times New Roman" w:hAnsi="Arial" w:cs="Arial"/>
          <w:lang w:eastAsia="en-GB"/>
        </w:rPr>
      </w:pPr>
    </w:p>
    <w:p w14:paraId="54F8FB2A" w14:textId="6EC85A77" w:rsidR="000D7168" w:rsidRDefault="000D7168" w:rsidP="000D7168">
      <w:pPr>
        <w:spacing w:after="0" w:line="240" w:lineRule="auto"/>
        <w:textAlignment w:val="baseline"/>
        <w:rPr>
          <w:rFonts w:ascii="Arial" w:eastAsia="Times New Roman" w:hAnsi="Arial" w:cs="Arial"/>
          <w:lang w:eastAsia="en-GB"/>
        </w:rPr>
      </w:pPr>
    </w:p>
    <w:p w14:paraId="174369C4" w14:textId="103D324A" w:rsidR="000D7168" w:rsidRDefault="000D7168" w:rsidP="000D7168">
      <w:pPr>
        <w:spacing w:after="0" w:line="240" w:lineRule="auto"/>
        <w:textAlignment w:val="baseline"/>
        <w:rPr>
          <w:rFonts w:ascii="Arial" w:eastAsia="Times New Roman" w:hAnsi="Arial" w:cs="Arial"/>
          <w:lang w:eastAsia="en-GB"/>
        </w:rPr>
      </w:pPr>
    </w:p>
    <w:p w14:paraId="16BEE932" w14:textId="3504F25D" w:rsidR="000D7168" w:rsidRDefault="000D7168" w:rsidP="000D7168">
      <w:pPr>
        <w:spacing w:after="0" w:line="240" w:lineRule="auto"/>
        <w:textAlignment w:val="baseline"/>
        <w:rPr>
          <w:rFonts w:ascii="Arial" w:eastAsia="Times New Roman" w:hAnsi="Arial" w:cs="Arial"/>
          <w:lang w:eastAsia="en-GB"/>
        </w:rPr>
      </w:pPr>
    </w:p>
    <w:p w14:paraId="19D2B367" w14:textId="4339332F" w:rsidR="000D7168" w:rsidRDefault="000D7168" w:rsidP="000D7168">
      <w:pPr>
        <w:spacing w:after="0" w:line="240" w:lineRule="auto"/>
        <w:textAlignment w:val="baseline"/>
        <w:rPr>
          <w:rFonts w:ascii="Arial" w:eastAsia="Times New Roman" w:hAnsi="Arial" w:cs="Arial"/>
          <w:lang w:eastAsia="en-GB"/>
        </w:rPr>
      </w:pPr>
    </w:p>
    <w:p w14:paraId="046D77D5" w14:textId="769ACD1D" w:rsidR="000D7168" w:rsidRDefault="000D7168" w:rsidP="000D7168">
      <w:pPr>
        <w:spacing w:after="0" w:line="240" w:lineRule="auto"/>
        <w:textAlignment w:val="baseline"/>
        <w:rPr>
          <w:rFonts w:ascii="Arial" w:eastAsia="Times New Roman" w:hAnsi="Arial" w:cs="Arial"/>
          <w:lang w:eastAsia="en-GB"/>
        </w:rPr>
      </w:pPr>
    </w:p>
    <w:p w14:paraId="100EE129" w14:textId="77777777" w:rsidR="00673D93" w:rsidRPr="00673D93" w:rsidRDefault="00673D93" w:rsidP="00673D93">
      <w:pPr>
        <w:spacing w:after="0" w:line="240" w:lineRule="auto"/>
        <w:rPr>
          <w:rFonts w:ascii="Arial" w:eastAsia="Times New Roman" w:hAnsi="Arial" w:cs="Arial"/>
          <w:vanish/>
          <w:sz w:val="20"/>
          <w:szCs w:val="20"/>
          <w:lang w:eastAsia="en-GB"/>
        </w:rPr>
        <w:sectPr w:rsidR="00673D93" w:rsidRPr="00673D93" w:rsidSect="00CB6722">
          <w:footerReference w:type="default" r:id="rId23"/>
          <w:type w:val="continuous"/>
          <w:pgSz w:w="11894" w:h="16834"/>
          <w:pgMar w:top="720" w:right="720" w:bottom="720" w:left="720" w:header="706" w:footer="706" w:gutter="0"/>
          <w:paperSrc w:first="1" w:other="1"/>
          <w:cols w:space="720"/>
        </w:sectPr>
      </w:pPr>
    </w:p>
    <w:p w14:paraId="3350B4E0" w14:textId="77777777" w:rsidR="00673D93" w:rsidRPr="00673D93" w:rsidRDefault="00673D93" w:rsidP="00673D93">
      <w:pPr>
        <w:spacing w:after="0" w:line="240" w:lineRule="auto"/>
        <w:rPr>
          <w:rFonts w:ascii="Arial" w:eastAsia="Times New Roman" w:hAnsi="Arial" w:cs="Arial"/>
          <w:vanish/>
          <w:sz w:val="20"/>
          <w:szCs w:val="20"/>
          <w:lang w:eastAsia="en-GB"/>
        </w:rPr>
      </w:pPr>
    </w:p>
    <w:p w14:paraId="3A37C446" w14:textId="5621257E" w:rsidR="00673D93" w:rsidRDefault="00673D93" w:rsidP="00673D93">
      <w:pPr>
        <w:spacing w:before="100" w:after="100" w:line="240" w:lineRule="auto"/>
        <w:rPr>
          <w:rFonts w:ascii="Arial" w:eastAsia="Times New Roman" w:hAnsi="Arial" w:cs="Arial"/>
          <w:color w:val="303B44"/>
        </w:rPr>
      </w:pPr>
    </w:p>
    <w:p w14:paraId="4E720FB3" w14:textId="77777777" w:rsidR="000D7168" w:rsidRPr="000D7168" w:rsidRDefault="000D7168" w:rsidP="000D7168">
      <w:pPr>
        <w:pStyle w:val="Heading1"/>
        <w:rPr>
          <w:rFonts w:ascii="Segoe UI" w:eastAsia="Times New Roman" w:hAnsi="Segoe UI" w:cs="Segoe UI"/>
          <w:sz w:val="18"/>
          <w:szCs w:val="18"/>
          <w:lang w:eastAsia="en-GB"/>
        </w:rPr>
      </w:pPr>
      <w:r w:rsidRPr="000D7168">
        <w:rPr>
          <w:rFonts w:eastAsia="Times New Roman"/>
          <w:lang w:eastAsia="en-GB"/>
        </w:rPr>
        <w:t>GENERIC ASSESSMENT CRITERIA </w:t>
      </w:r>
    </w:p>
    <w:p w14:paraId="08D11FF2"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35"/>
      </w:tblGrid>
      <w:tr w:rsidR="000D7168" w:rsidRPr="000D7168" w14:paraId="3175E212" w14:textId="77777777" w:rsidTr="006677A1">
        <w:tc>
          <w:tcPr>
            <w:tcW w:w="13935" w:type="dxa"/>
            <w:tcBorders>
              <w:top w:val="single" w:sz="6" w:space="0" w:color="auto"/>
              <w:left w:val="single" w:sz="6" w:space="0" w:color="auto"/>
              <w:bottom w:val="single" w:sz="6" w:space="0" w:color="auto"/>
              <w:right w:val="single" w:sz="6" w:space="0" w:color="auto"/>
            </w:tcBorders>
            <w:shd w:val="clear" w:color="auto" w:fill="FF99FF"/>
            <w:hideMark/>
          </w:tcPr>
          <w:p w14:paraId="59C3393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Level 5</w:t>
            </w:r>
            <w:r w:rsidRPr="000D7168">
              <w:rPr>
                <w:rFonts w:ascii="Arial" w:eastAsia="Times New Roman" w:hAnsi="Arial" w:cs="Arial"/>
                <w:lang w:eastAsia="en-GB"/>
              </w:rPr>
              <w:t> </w:t>
            </w:r>
          </w:p>
        </w:tc>
      </w:tr>
      <w:tr w:rsidR="000D7168" w:rsidRPr="000D7168" w14:paraId="38427C4F" w14:textId="77777777" w:rsidTr="006677A1">
        <w:tc>
          <w:tcPr>
            <w:tcW w:w="13935" w:type="dxa"/>
            <w:tcBorders>
              <w:top w:val="nil"/>
              <w:left w:val="single" w:sz="6" w:space="0" w:color="auto"/>
              <w:bottom w:val="single" w:sz="6" w:space="0" w:color="auto"/>
              <w:right w:val="single" w:sz="6" w:space="0" w:color="auto"/>
            </w:tcBorders>
            <w:shd w:val="clear" w:color="auto" w:fill="FFCCFF"/>
            <w:hideMark/>
          </w:tcPr>
          <w:p w14:paraId="126E9B24" w14:textId="77777777" w:rsidR="000D7168" w:rsidRPr="00682FEF" w:rsidRDefault="000D7168" w:rsidP="006677A1">
            <w:pPr>
              <w:spacing w:after="0" w:line="240" w:lineRule="auto"/>
              <w:textAlignment w:val="baseline"/>
              <w:rPr>
                <w:rFonts w:ascii="Times New Roman" w:eastAsia="Times New Roman" w:hAnsi="Times New Roman" w:cs="Times New Roman"/>
                <w:sz w:val="20"/>
                <w:szCs w:val="20"/>
                <w:lang w:eastAsia="en-GB"/>
              </w:rPr>
            </w:pPr>
            <w:r w:rsidRPr="00682FEF">
              <w:rPr>
                <w:rFonts w:ascii="Arial" w:eastAsia="Times New Roman" w:hAnsi="Arial" w:cs="Arial"/>
                <w:sz w:val="20"/>
                <w:szCs w:val="20"/>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9A7C06F"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15384"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969"/>
        <w:gridCol w:w="1843"/>
        <w:gridCol w:w="1843"/>
        <w:gridCol w:w="1701"/>
        <w:gridCol w:w="1701"/>
        <w:gridCol w:w="1721"/>
        <w:gridCol w:w="1694"/>
        <w:gridCol w:w="1912"/>
      </w:tblGrid>
      <w:tr w:rsidR="003E594E" w:rsidRPr="000D7168" w14:paraId="31B4AADF" w14:textId="77777777" w:rsidTr="003E594E">
        <w:tc>
          <w:tcPr>
            <w:tcW w:w="2969" w:type="dxa"/>
            <w:tcBorders>
              <w:top w:val="single" w:sz="6" w:space="0" w:color="auto"/>
              <w:left w:val="single" w:sz="6" w:space="0" w:color="auto"/>
              <w:bottom w:val="single" w:sz="6" w:space="0" w:color="auto"/>
              <w:right w:val="single" w:sz="6" w:space="0" w:color="auto"/>
            </w:tcBorders>
            <w:shd w:val="clear" w:color="auto" w:fill="FF99FF"/>
            <w:hideMark/>
          </w:tcPr>
          <w:p w14:paraId="638E4514"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Level 5</w:t>
            </w:r>
            <w:r w:rsidRPr="000D7168">
              <w:rPr>
                <w:rFonts w:ascii="Arial" w:eastAsia="Times New Roman" w:hAnsi="Arial" w:cs="Arial"/>
                <w:sz w:val="18"/>
                <w:szCs w:val="18"/>
                <w:lang w:eastAsia="en-GB"/>
              </w:rPr>
              <w:t> </w:t>
            </w:r>
          </w:p>
        </w:tc>
        <w:tc>
          <w:tcPr>
            <w:tcW w:w="1843" w:type="dxa"/>
            <w:tcBorders>
              <w:top w:val="single" w:sz="6" w:space="0" w:color="auto"/>
              <w:left w:val="nil"/>
              <w:bottom w:val="single" w:sz="6" w:space="0" w:color="auto"/>
              <w:right w:val="single" w:sz="6" w:space="0" w:color="auto"/>
            </w:tcBorders>
            <w:shd w:val="clear" w:color="auto" w:fill="FF99FF"/>
            <w:vAlign w:val="center"/>
            <w:hideMark/>
          </w:tcPr>
          <w:p w14:paraId="63FCF98A"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FAIL</w:t>
            </w:r>
            <w:r w:rsidRPr="000D7168">
              <w:rPr>
                <w:rFonts w:ascii="Arial" w:eastAsia="Times New Roman" w:hAnsi="Arial" w:cs="Arial"/>
                <w:sz w:val="18"/>
                <w:szCs w:val="18"/>
                <w:lang w:eastAsia="en-GB"/>
              </w:rPr>
              <w:t> </w:t>
            </w:r>
          </w:p>
        </w:tc>
        <w:tc>
          <w:tcPr>
            <w:tcW w:w="1843" w:type="dxa"/>
            <w:tcBorders>
              <w:top w:val="single" w:sz="6" w:space="0" w:color="auto"/>
              <w:left w:val="nil"/>
              <w:bottom w:val="single" w:sz="6" w:space="0" w:color="auto"/>
              <w:right w:val="single" w:sz="6" w:space="0" w:color="auto"/>
            </w:tcBorders>
            <w:shd w:val="clear" w:color="auto" w:fill="FF99FF"/>
            <w:vAlign w:val="center"/>
            <w:hideMark/>
          </w:tcPr>
          <w:p w14:paraId="7AFE04D6"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MARGINAL FAIL</w:t>
            </w:r>
            <w:r w:rsidRPr="000D7168">
              <w:rPr>
                <w:rFonts w:ascii="Arial" w:eastAsia="Times New Roman" w:hAnsi="Arial" w:cs="Arial"/>
                <w:sz w:val="18"/>
                <w:szCs w:val="18"/>
                <w:lang w:eastAsia="en-GB"/>
              </w:rPr>
              <w:t> </w:t>
            </w:r>
          </w:p>
        </w:tc>
        <w:tc>
          <w:tcPr>
            <w:tcW w:w="1701" w:type="dxa"/>
            <w:tcBorders>
              <w:top w:val="single" w:sz="6" w:space="0" w:color="auto"/>
              <w:left w:val="nil"/>
              <w:bottom w:val="single" w:sz="6" w:space="0" w:color="auto"/>
              <w:right w:val="single" w:sz="6" w:space="0" w:color="auto"/>
            </w:tcBorders>
            <w:shd w:val="clear" w:color="auto" w:fill="FF99FF"/>
            <w:vAlign w:val="center"/>
            <w:hideMark/>
          </w:tcPr>
          <w:p w14:paraId="7E0C808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SATISFACTORY</w:t>
            </w:r>
            <w:r w:rsidRPr="000D7168">
              <w:rPr>
                <w:rFonts w:ascii="Arial" w:eastAsia="Times New Roman" w:hAnsi="Arial" w:cs="Arial"/>
                <w:sz w:val="18"/>
                <w:szCs w:val="18"/>
                <w:lang w:eastAsia="en-GB"/>
              </w:rPr>
              <w:t> </w:t>
            </w:r>
          </w:p>
          <w:p w14:paraId="40AC6FF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w:t>
            </w:r>
            <w:r w:rsidRPr="000D7168">
              <w:rPr>
                <w:rFonts w:ascii="Arial" w:eastAsia="Times New Roman" w:hAnsi="Arial" w:cs="Arial"/>
                <w:b/>
                <w:bCs/>
                <w:sz w:val="14"/>
                <w:szCs w:val="14"/>
                <w:vertAlign w:val="superscript"/>
                <w:lang w:eastAsia="en-GB"/>
              </w:rPr>
              <w:t>rd</w:t>
            </w:r>
            <w:r w:rsidRPr="000D7168">
              <w:rPr>
                <w:rFonts w:ascii="Arial" w:eastAsia="Times New Roman" w:hAnsi="Arial" w:cs="Arial"/>
                <w:b/>
                <w:bCs/>
                <w:sz w:val="18"/>
                <w:szCs w:val="18"/>
                <w:lang w:eastAsia="en-GB"/>
              </w:rPr>
              <w:t> / Pass)</w:t>
            </w:r>
            <w:r w:rsidRPr="000D7168">
              <w:rPr>
                <w:rFonts w:ascii="Arial" w:eastAsia="Times New Roman" w:hAnsi="Arial" w:cs="Arial"/>
                <w:sz w:val="18"/>
                <w:szCs w:val="18"/>
                <w:lang w:eastAsia="en-GB"/>
              </w:rPr>
              <w:t> </w:t>
            </w:r>
          </w:p>
        </w:tc>
        <w:tc>
          <w:tcPr>
            <w:tcW w:w="1701" w:type="dxa"/>
            <w:tcBorders>
              <w:top w:val="single" w:sz="6" w:space="0" w:color="auto"/>
              <w:left w:val="nil"/>
              <w:bottom w:val="single" w:sz="6" w:space="0" w:color="auto"/>
              <w:right w:val="single" w:sz="6" w:space="0" w:color="auto"/>
            </w:tcBorders>
            <w:shd w:val="clear" w:color="auto" w:fill="FF99FF"/>
            <w:vAlign w:val="center"/>
            <w:hideMark/>
          </w:tcPr>
          <w:p w14:paraId="325079B3"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GOOD</w:t>
            </w:r>
            <w:r w:rsidRPr="000D7168">
              <w:rPr>
                <w:rFonts w:ascii="Arial" w:eastAsia="Times New Roman" w:hAnsi="Arial" w:cs="Arial"/>
                <w:sz w:val="18"/>
                <w:szCs w:val="18"/>
                <w:lang w:eastAsia="en-GB"/>
              </w:rPr>
              <w:t> </w:t>
            </w:r>
          </w:p>
          <w:p w14:paraId="5459A47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(2.2 / Pass)</w:t>
            </w:r>
            <w:r w:rsidRPr="000D7168">
              <w:rPr>
                <w:rFonts w:ascii="Arial" w:eastAsia="Times New Roman" w:hAnsi="Arial" w:cs="Arial"/>
                <w:sz w:val="18"/>
                <w:szCs w:val="18"/>
                <w:lang w:eastAsia="en-GB"/>
              </w:rPr>
              <w:t> </w:t>
            </w:r>
          </w:p>
        </w:tc>
        <w:tc>
          <w:tcPr>
            <w:tcW w:w="1721" w:type="dxa"/>
            <w:tcBorders>
              <w:top w:val="single" w:sz="6" w:space="0" w:color="auto"/>
              <w:left w:val="nil"/>
              <w:bottom w:val="single" w:sz="6" w:space="0" w:color="auto"/>
              <w:right w:val="single" w:sz="6" w:space="0" w:color="auto"/>
            </w:tcBorders>
            <w:shd w:val="clear" w:color="auto" w:fill="FF99FF"/>
            <w:vAlign w:val="center"/>
            <w:hideMark/>
          </w:tcPr>
          <w:p w14:paraId="0E082EC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VERY GOOD</w:t>
            </w:r>
            <w:r w:rsidRPr="000D7168">
              <w:rPr>
                <w:rFonts w:ascii="Arial" w:eastAsia="Times New Roman" w:hAnsi="Arial" w:cs="Arial"/>
                <w:sz w:val="18"/>
                <w:szCs w:val="18"/>
                <w:lang w:eastAsia="en-GB"/>
              </w:rPr>
              <w:t> </w:t>
            </w:r>
          </w:p>
          <w:p w14:paraId="6AF8045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(2.1 / Merit)</w:t>
            </w:r>
            <w:r w:rsidRPr="000D7168">
              <w:rPr>
                <w:rFonts w:ascii="Arial" w:eastAsia="Times New Roman" w:hAnsi="Arial" w:cs="Arial"/>
                <w:sz w:val="18"/>
                <w:szCs w:val="18"/>
                <w:lang w:eastAsia="en-GB"/>
              </w:rPr>
              <w:t> </w:t>
            </w:r>
          </w:p>
        </w:tc>
        <w:tc>
          <w:tcPr>
            <w:tcW w:w="1694" w:type="dxa"/>
            <w:tcBorders>
              <w:top w:val="single" w:sz="6" w:space="0" w:color="auto"/>
              <w:left w:val="nil"/>
              <w:bottom w:val="single" w:sz="6" w:space="0" w:color="auto"/>
              <w:right w:val="single" w:sz="6" w:space="0" w:color="auto"/>
            </w:tcBorders>
            <w:shd w:val="clear" w:color="auto" w:fill="FF99FF"/>
            <w:vAlign w:val="center"/>
            <w:hideMark/>
          </w:tcPr>
          <w:p w14:paraId="47CBCC08"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EXCELLENT</w:t>
            </w:r>
            <w:r w:rsidRPr="000D7168">
              <w:rPr>
                <w:rFonts w:ascii="Arial" w:eastAsia="Times New Roman" w:hAnsi="Arial" w:cs="Arial"/>
                <w:sz w:val="18"/>
                <w:szCs w:val="18"/>
                <w:lang w:eastAsia="en-GB"/>
              </w:rPr>
              <w:t> </w:t>
            </w:r>
          </w:p>
          <w:p w14:paraId="705F38E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c>
          <w:tcPr>
            <w:tcW w:w="1912" w:type="dxa"/>
            <w:tcBorders>
              <w:top w:val="single" w:sz="6" w:space="0" w:color="auto"/>
              <w:left w:val="nil"/>
              <w:bottom w:val="single" w:sz="6" w:space="0" w:color="auto"/>
              <w:right w:val="single" w:sz="6" w:space="0" w:color="auto"/>
            </w:tcBorders>
            <w:shd w:val="clear" w:color="auto" w:fill="FF99FF"/>
            <w:vAlign w:val="center"/>
            <w:hideMark/>
          </w:tcPr>
          <w:p w14:paraId="1017DD2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EXCEPTIONAL</w:t>
            </w:r>
            <w:r w:rsidRPr="000D7168">
              <w:rPr>
                <w:rFonts w:ascii="Arial" w:eastAsia="Times New Roman" w:hAnsi="Arial" w:cs="Arial"/>
                <w:sz w:val="18"/>
                <w:szCs w:val="18"/>
                <w:lang w:eastAsia="en-GB"/>
              </w:rPr>
              <w:t> </w:t>
            </w:r>
          </w:p>
          <w:p w14:paraId="7E8AE65E"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r>
      <w:tr w:rsidR="003E594E" w:rsidRPr="000D7168" w14:paraId="68DBCDE2" w14:textId="77777777" w:rsidTr="003E594E">
        <w:tc>
          <w:tcPr>
            <w:tcW w:w="2969" w:type="dxa"/>
            <w:tcBorders>
              <w:top w:val="nil"/>
              <w:left w:val="single" w:sz="6" w:space="0" w:color="auto"/>
              <w:bottom w:val="single" w:sz="6" w:space="0" w:color="auto"/>
              <w:right w:val="single" w:sz="6" w:space="0" w:color="auto"/>
            </w:tcBorders>
            <w:shd w:val="clear" w:color="auto" w:fill="FF99FF"/>
            <w:hideMark/>
          </w:tcPr>
          <w:p w14:paraId="7B0BF743" w14:textId="77777777" w:rsidR="000D7168" w:rsidRPr="000D7168" w:rsidRDefault="000D7168" w:rsidP="006677A1">
            <w:pPr>
              <w:spacing w:after="0" w:line="240" w:lineRule="auto"/>
              <w:ind w:left="165"/>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Category</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shd w:val="clear" w:color="auto" w:fill="FF99FF"/>
            <w:vAlign w:val="bottom"/>
            <w:hideMark/>
          </w:tcPr>
          <w:p w14:paraId="1519C5C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0-29%</w:t>
            </w:r>
            <w:r w:rsidRPr="000D7168">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FF99FF"/>
            <w:vAlign w:val="bottom"/>
            <w:hideMark/>
          </w:tcPr>
          <w:p w14:paraId="18C4D6EF"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30-39%</w:t>
            </w:r>
            <w:r w:rsidRPr="000D7168">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FF99FF"/>
            <w:vAlign w:val="bottom"/>
            <w:hideMark/>
          </w:tcPr>
          <w:p w14:paraId="5276436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40-49%</w:t>
            </w:r>
            <w:r w:rsidRPr="000D7168">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FF99FF"/>
            <w:vAlign w:val="bottom"/>
            <w:hideMark/>
          </w:tcPr>
          <w:p w14:paraId="1E0573B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50-59%</w:t>
            </w:r>
            <w:r w:rsidRPr="000D7168">
              <w:rPr>
                <w:rFonts w:ascii="Arial" w:eastAsia="Times New Roman" w:hAnsi="Arial" w:cs="Arial"/>
                <w:sz w:val="18"/>
                <w:szCs w:val="18"/>
                <w:lang w:eastAsia="en-GB"/>
              </w:rPr>
              <w:t> </w:t>
            </w:r>
          </w:p>
        </w:tc>
        <w:tc>
          <w:tcPr>
            <w:tcW w:w="1721" w:type="dxa"/>
            <w:tcBorders>
              <w:top w:val="nil"/>
              <w:left w:val="nil"/>
              <w:bottom w:val="single" w:sz="6" w:space="0" w:color="auto"/>
              <w:right w:val="single" w:sz="6" w:space="0" w:color="auto"/>
            </w:tcBorders>
            <w:shd w:val="clear" w:color="auto" w:fill="FF99FF"/>
            <w:vAlign w:val="bottom"/>
            <w:hideMark/>
          </w:tcPr>
          <w:p w14:paraId="5234A8B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60-69%</w:t>
            </w:r>
            <w:r w:rsidRPr="000D7168">
              <w:rPr>
                <w:rFonts w:ascii="Arial" w:eastAsia="Times New Roman" w:hAnsi="Arial" w:cs="Arial"/>
                <w:sz w:val="18"/>
                <w:szCs w:val="18"/>
                <w:lang w:eastAsia="en-GB"/>
              </w:rPr>
              <w:t> </w:t>
            </w:r>
          </w:p>
        </w:tc>
        <w:tc>
          <w:tcPr>
            <w:tcW w:w="1694" w:type="dxa"/>
            <w:tcBorders>
              <w:top w:val="nil"/>
              <w:left w:val="nil"/>
              <w:bottom w:val="single" w:sz="6" w:space="0" w:color="auto"/>
              <w:right w:val="single" w:sz="6" w:space="0" w:color="auto"/>
            </w:tcBorders>
            <w:shd w:val="clear" w:color="auto" w:fill="FF99FF"/>
            <w:vAlign w:val="bottom"/>
            <w:hideMark/>
          </w:tcPr>
          <w:p w14:paraId="4938622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70-84%</w:t>
            </w:r>
            <w:r w:rsidRPr="000D7168">
              <w:rPr>
                <w:rFonts w:ascii="Arial" w:eastAsia="Times New Roman" w:hAnsi="Arial" w:cs="Arial"/>
                <w:sz w:val="18"/>
                <w:szCs w:val="18"/>
                <w:lang w:eastAsia="en-GB"/>
              </w:rPr>
              <w:t> </w:t>
            </w:r>
          </w:p>
        </w:tc>
        <w:tc>
          <w:tcPr>
            <w:tcW w:w="1912" w:type="dxa"/>
            <w:tcBorders>
              <w:top w:val="nil"/>
              <w:left w:val="nil"/>
              <w:bottom w:val="single" w:sz="6" w:space="0" w:color="auto"/>
              <w:right w:val="single" w:sz="6" w:space="0" w:color="auto"/>
            </w:tcBorders>
            <w:shd w:val="clear" w:color="auto" w:fill="FF99FF"/>
            <w:hideMark/>
          </w:tcPr>
          <w:p w14:paraId="131A091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85-100%</w:t>
            </w:r>
            <w:r w:rsidRPr="000D7168">
              <w:rPr>
                <w:rFonts w:ascii="Arial" w:eastAsia="Times New Roman" w:hAnsi="Arial" w:cs="Arial"/>
                <w:sz w:val="18"/>
                <w:szCs w:val="18"/>
                <w:lang w:eastAsia="en-GB"/>
              </w:rPr>
              <w:t> </w:t>
            </w:r>
          </w:p>
        </w:tc>
      </w:tr>
      <w:tr w:rsidR="003E594E" w:rsidRPr="00682FEF" w14:paraId="653E67B9"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0DBB9726" w14:textId="77777777" w:rsidR="004C6A78" w:rsidRPr="000D7168" w:rsidRDefault="004C6A78" w:rsidP="004C6A78">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Engagement with literature </w:t>
            </w:r>
            <w:r w:rsidRPr="000D7168">
              <w:rPr>
                <w:rFonts w:ascii="Arial" w:eastAsia="Times New Roman" w:hAnsi="Arial" w:cs="Arial"/>
                <w:sz w:val="18"/>
                <w:szCs w:val="18"/>
                <w:lang w:eastAsia="en-GB"/>
              </w:rPr>
              <w:t>(including reading, referencing, </w:t>
            </w:r>
          </w:p>
          <w:p w14:paraId="70A2435A" w14:textId="77777777" w:rsidR="004C6A78" w:rsidRPr="000D7168" w:rsidRDefault="004C6A78" w:rsidP="004C6A78">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academic conventions and </w:t>
            </w:r>
          </w:p>
          <w:p w14:paraId="716EC644" w14:textId="1BFEB687" w:rsidR="004C6A78" w:rsidRPr="000D7168" w:rsidRDefault="004C6A78" w:rsidP="004C6A78">
            <w:pPr>
              <w:spacing w:after="0" w:line="240" w:lineRule="auto"/>
              <w:ind w:left="105" w:right="-60"/>
              <w:textAlignment w:val="baseline"/>
              <w:rPr>
                <w:rFonts w:ascii="Arial" w:eastAsia="Times New Roman" w:hAnsi="Arial" w:cs="Arial"/>
                <w:b/>
                <w:bCs/>
                <w:lang w:eastAsia="en-GB"/>
              </w:rPr>
            </w:pPr>
            <w:r w:rsidRPr="000D7168">
              <w:rPr>
                <w:rFonts w:ascii="Arial" w:eastAsia="Times New Roman" w:hAnsi="Arial" w:cs="Arial"/>
                <w:sz w:val="18"/>
                <w:szCs w:val="18"/>
                <w:lang w:eastAsia="en-GB"/>
              </w:rPr>
              <w:t>academic honesty)</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shd w:val="clear" w:color="auto" w:fill="auto"/>
          </w:tcPr>
          <w:p w14:paraId="14DF0752" w14:textId="77777777" w:rsidR="004C6A78" w:rsidRPr="00682FEF" w:rsidRDefault="004C6A78" w:rsidP="004C6A78">
            <w:pPr>
              <w:spacing w:after="0" w:line="240" w:lineRule="auto"/>
              <w:textAlignment w:val="baseline"/>
              <w:rPr>
                <w:rFonts w:asciiTheme="minorBidi" w:eastAsia="Times New Roman" w:hAnsiTheme="minorBidi"/>
                <w:sz w:val="18"/>
                <w:szCs w:val="18"/>
                <w:lang w:eastAsia="en-GB"/>
              </w:rPr>
            </w:pPr>
            <w:r w:rsidRPr="00682FEF">
              <w:rPr>
                <w:rFonts w:asciiTheme="minorBidi" w:eastAsia="Times New Roman" w:hAnsiTheme="minorBidi"/>
                <w:sz w:val="18"/>
                <w:szCs w:val="18"/>
                <w:lang w:eastAsia="en-GB"/>
              </w:rPr>
              <w:t>Little or no evidence of reading and/or reliance on inappropriate sources. </w:t>
            </w:r>
          </w:p>
          <w:p w14:paraId="4B2882A5" w14:textId="77777777" w:rsidR="004C6A78" w:rsidRPr="00682FEF" w:rsidRDefault="004C6A78" w:rsidP="004C6A78">
            <w:pPr>
              <w:spacing w:after="0" w:line="240" w:lineRule="auto"/>
              <w:textAlignment w:val="baseline"/>
              <w:rPr>
                <w:rFonts w:asciiTheme="minorBidi" w:eastAsia="Times New Roman" w:hAnsiTheme="minorBidi"/>
                <w:sz w:val="18"/>
                <w:szCs w:val="18"/>
                <w:lang w:eastAsia="en-GB"/>
              </w:rPr>
            </w:pPr>
            <w:r w:rsidRPr="00682FEF">
              <w:rPr>
                <w:rFonts w:asciiTheme="minorBidi" w:eastAsia="Times New Roman" w:hAnsiTheme="minorBidi"/>
                <w:sz w:val="18"/>
                <w:szCs w:val="18"/>
                <w:lang w:eastAsia="en-GB"/>
              </w:rPr>
              <w:t>Views and findings mostly unsupported and non-authoritative. </w:t>
            </w:r>
          </w:p>
          <w:p w14:paraId="41B92114" w14:textId="6C28D412"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Theme="minorBidi" w:eastAsia="Times New Roman" w:hAnsiTheme="minorBidi"/>
                <w:sz w:val="18"/>
                <w:szCs w:val="18"/>
                <w:lang w:eastAsia="en-GB"/>
              </w:rPr>
              <w:t>Referencing conventions used incoherently or largely absent.</w:t>
            </w:r>
            <w:r w:rsidRPr="00682FEF">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auto"/>
          </w:tcPr>
          <w:p w14:paraId="7636D833" w14:textId="3EC625A1"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Poor engagement with essential reading. No evidence of wider reading. Reliance on inappropriate sources, and/or indiscriminate use of sources. Heavily reliant on information gained through class contact. Inconsistent and weak use of referencing. </w:t>
            </w:r>
          </w:p>
        </w:tc>
        <w:tc>
          <w:tcPr>
            <w:tcW w:w="1701" w:type="dxa"/>
            <w:tcBorders>
              <w:top w:val="nil"/>
              <w:left w:val="nil"/>
              <w:bottom w:val="single" w:sz="6" w:space="0" w:color="auto"/>
              <w:right w:val="single" w:sz="6" w:space="0" w:color="auto"/>
            </w:tcBorders>
            <w:shd w:val="clear" w:color="auto" w:fill="auto"/>
          </w:tcPr>
          <w:p w14:paraId="394578B9" w14:textId="77777777" w:rsidR="004C6A78" w:rsidRPr="00682FEF" w:rsidRDefault="004C6A78" w:rsidP="004C6A78">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Engagement with a limited range of mostly relevant and credible sources. Some omissions and minor errors. </w:t>
            </w:r>
          </w:p>
          <w:p w14:paraId="311117DC" w14:textId="39353397"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Referencing conventions evident though not always applied accurately or consistently. </w:t>
            </w:r>
          </w:p>
        </w:tc>
        <w:tc>
          <w:tcPr>
            <w:tcW w:w="1701" w:type="dxa"/>
            <w:tcBorders>
              <w:top w:val="nil"/>
              <w:left w:val="nil"/>
              <w:bottom w:val="single" w:sz="6" w:space="0" w:color="auto"/>
              <w:right w:val="single" w:sz="6" w:space="0" w:color="auto"/>
            </w:tcBorders>
            <w:shd w:val="clear" w:color="auto" w:fill="auto"/>
          </w:tcPr>
          <w:p w14:paraId="77CD2C29" w14:textId="342E2FB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Engagement with an appropriate range of literature, including sources retrieved independently. Some over-reliance on texts. Referencing may show minor inaccuracies or inconsistencies. </w:t>
            </w:r>
          </w:p>
        </w:tc>
        <w:tc>
          <w:tcPr>
            <w:tcW w:w="1721" w:type="dxa"/>
            <w:tcBorders>
              <w:top w:val="nil"/>
              <w:left w:val="nil"/>
              <w:bottom w:val="single" w:sz="6" w:space="0" w:color="auto"/>
              <w:right w:val="single" w:sz="6" w:space="0" w:color="auto"/>
            </w:tcBorders>
            <w:shd w:val="clear" w:color="auto" w:fill="auto"/>
          </w:tcPr>
          <w:p w14:paraId="6580C381" w14:textId="77777777" w:rsidR="004C6A78" w:rsidRPr="00682FEF" w:rsidRDefault="004C6A78" w:rsidP="004C6A78">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Engagement with a wide range of literature, including sources retrieved independently. </w:t>
            </w:r>
          </w:p>
          <w:p w14:paraId="1524078D" w14:textId="17D91537"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Selection of relevant and credible sources.  Very good use of referencing, with no/very few inaccuracies or inconsistencies. </w:t>
            </w:r>
          </w:p>
        </w:tc>
        <w:tc>
          <w:tcPr>
            <w:tcW w:w="1694" w:type="dxa"/>
            <w:tcBorders>
              <w:top w:val="nil"/>
              <w:left w:val="nil"/>
              <w:bottom w:val="single" w:sz="6" w:space="0" w:color="auto"/>
              <w:right w:val="single" w:sz="6" w:space="0" w:color="auto"/>
            </w:tcBorders>
            <w:shd w:val="clear" w:color="auto" w:fill="auto"/>
          </w:tcPr>
          <w:p w14:paraId="22425A02" w14:textId="365B8809"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Engagement with an extensive range of relevant and credible literature. Consistently accurate application of referencing.  </w:t>
            </w:r>
          </w:p>
        </w:tc>
        <w:tc>
          <w:tcPr>
            <w:tcW w:w="1912" w:type="dxa"/>
            <w:tcBorders>
              <w:top w:val="nil"/>
              <w:left w:val="nil"/>
              <w:bottom w:val="single" w:sz="6" w:space="0" w:color="auto"/>
              <w:right w:val="single" w:sz="6" w:space="0" w:color="auto"/>
            </w:tcBorders>
            <w:shd w:val="clear" w:color="auto" w:fill="auto"/>
          </w:tcPr>
          <w:p w14:paraId="6683B187" w14:textId="05090AC8"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 engagement with an extensive range of relevant and credible literature. High-level referencing skills consistently applied. </w:t>
            </w:r>
          </w:p>
        </w:tc>
      </w:tr>
      <w:tr w:rsidR="003E594E" w:rsidRPr="00682FEF" w14:paraId="26EB81C7"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35710815" w14:textId="4D2A16C4" w:rsidR="004C6A78" w:rsidRPr="000D7168" w:rsidRDefault="004C6A78" w:rsidP="006677A1">
            <w:pPr>
              <w:spacing w:after="0" w:line="240" w:lineRule="auto"/>
              <w:ind w:left="105" w:right="-60"/>
              <w:textAlignment w:val="baseline"/>
              <w:rPr>
                <w:rFonts w:ascii="Arial" w:eastAsia="Times New Roman" w:hAnsi="Arial" w:cs="Arial"/>
                <w:b/>
                <w:bCs/>
                <w:lang w:eastAsia="en-GB"/>
              </w:rPr>
            </w:pPr>
            <w:r w:rsidRPr="000D7168">
              <w:rPr>
                <w:rFonts w:ascii="Arial" w:eastAsia="Times New Roman" w:hAnsi="Arial" w:cs="Arial"/>
                <w:b/>
                <w:bCs/>
                <w:lang w:eastAsia="en-GB"/>
              </w:rPr>
              <w:t>Knowledge and understanding </w:t>
            </w:r>
            <w:r w:rsidRPr="000D7168">
              <w:rPr>
                <w:rFonts w:ascii="Arial" w:eastAsia="Times New Roman" w:hAnsi="Arial" w:cs="Arial"/>
                <w:lang w:eastAsia="en-GB"/>
              </w:rPr>
              <w:t>(</w:t>
            </w:r>
            <w:r w:rsidRPr="000D7168">
              <w:rPr>
                <w:rFonts w:ascii="Arial" w:eastAsia="Times New Roman" w:hAnsi="Arial" w:cs="Arial"/>
                <w:sz w:val="18"/>
                <w:szCs w:val="18"/>
                <w:lang w:eastAsia="en-GB"/>
              </w:rPr>
              <w:t>Sound knowledge and critical understanding of the well-established concepts and principles in their field of study; knowledge of the main methods of enquiry in the discipline.)</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shd w:val="clear" w:color="auto" w:fill="auto"/>
          </w:tcPr>
          <w:p w14:paraId="4C4FCDC4" w14:textId="3A2C825B"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 xml:space="preserve">Major gaps in knowledge with unsatisfactory, uncritical understanding of the subject matter. Much irrelevant material.  Substantial inaccuracies. Significantly flawed understanding of the main methods of </w:t>
            </w:r>
            <w:r w:rsidRPr="00682FEF">
              <w:rPr>
                <w:rFonts w:ascii="Arial" w:eastAsia="Times New Roman" w:hAnsi="Arial" w:cs="Arial"/>
                <w:sz w:val="18"/>
                <w:szCs w:val="18"/>
                <w:lang w:eastAsia="en-GB"/>
              </w:rPr>
              <w:lastRenderedPageBreak/>
              <w:t>enquiry in the discipline. </w:t>
            </w:r>
          </w:p>
        </w:tc>
        <w:tc>
          <w:tcPr>
            <w:tcW w:w="1843" w:type="dxa"/>
            <w:tcBorders>
              <w:top w:val="nil"/>
              <w:left w:val="nil"/>
              <w:bottom w:val="single" w:sz="6" w:space="0" w:color="auto"/>
              <w:right w:val="single" w:sz="6" w:space="0" w:color="auto"/>
            </w:tcBorders>
            <w:shd w:val="clear" w:color="auto" w:fill="auto"/>
          </w:tcPr>
          <w:p w14:paraId="2C95C4A0" w14:textId="52981CD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lastRenderedPageBreak/>
              <w:t>Fragmentary knowledge, with only superficial critical understanding. Some significant inaccuracies and/or irrelevant material.  Incomplete or partially flawed understanding of the main methods of enquiry in the discipline. </w:t>
            </w:r>
          </w:p>
        </w:tc>
        <w:tc>
          <w:tcPr>
            <w:tcW w:w="1701" w:type="dxa"/>
            <w:tcBorders>
              <w:top w:val="nil"/>
              <w:left w:val="nil"/>
              <w:bottom w:val="single" w:sz="6" w:space="0" w:color="auto"/>
              <w:right w:val="single" w:sz="6" w:space="0" w:color="auto"/>
            </w:tcBorders>
            <w:shd w:val="clear" w:color="auto" w:fill="auto"/>
          </w:tcPr>
          <w:p w14:paraId="08A50199" w14:textId="484A60E2"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 xml:space="preserve">Limited but adequate knowledge and critical understanding of the well-established concepts and principles within the subject area, with a few gaps in the selection of material. A narrow critical understanding of the </w:t>
            </w:r>
            <w:r w:rsidRPr="00682FEF">
              <w:rPr>
                <w:rFonts w:ascii="Arial" w:eastAsia="Times New Roman" w:hAnsi="Arial" w:cs="Arial"/>
                <w:sz w:val="18"/>
                <w:szCs w:val="18"/>
                <w:lang w:eastAsia="en-GB"/>
              </w:rPr>
              <w:lastRenderedPageBreak/>
              <w:t>main methods of enquiry.  </w:t>
            </w:r>
          </w:p>
        </w:tc>
        <w:tc>
          <w:tcPr>
            <w:tcW w:w="1701" w:type="dxa"/>
            <w:tcBorders>
              <w:top w:val="nil"/>
              <w:left w:val="nil"/>
              <w:bottom w:val="single" w:sz="6" w:space="0" w:color="auto"/>
              <w:right w:val="single" w:sz="6" w:space="0" w:color="auto"/>
            </w:tcBorders>
            <w:shd w:val="clear" w:color="auto" w:fill="auto"/>
          </w:tcPr>
          <w:p w14:paraId="3D3B0B65" w14:textId="53A9DC8F"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lastRenderedPageBreak/>
              <w:t>Knowledge is reasonably detailed and accurate. A good critical understanding of the well-established concepts and principles and the main methods of enquiry, with minor gaps in the selection of material. </w:t>
            </w:r>
          </w:p>
        </w:tc>
        <w:tc>
          <w:tcPr>
            <w:tcW w:w="1721" w:type="dxa"/>
            <w:tcBorders>
              <w:top w:val="nil"/>
              <w:left w:val="nil"/>
              <w:bottom w:val="single" w:sz="6" w:space="0" w:color="auto"/>
              <w:right w:val="single" w:sz="6" w:space="0" w:color="auto"/>
            </w:tcBorders>
            <w:shd w:val="clear" w:color="auto" w:fill="auto"/>
          </w:tcPr>
          <w:p w14:paraId="1D31001A" w14:textId="4E3D4C4C"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Knowledge is reasonably extensive.  Exhibits very competent critical understanding of the well-established concepts and principles of the subject and the main methods of enquiry.  Breadth and depth of knowledge. </w:t>
            </w:r>
          </w:p>
        </w:tc>
        <w:tc>
          <w:tcPr>
            <w:tcW w:w="1694" w:type="dxa"/>
            <w:tcBorders>
              <w:top w:val="nil"/>
              <w:left w:val="nil"/>
              <w:bottom w:val="single" w:sz="6" w:space="0" w:color="auto"/>
              <w:right w:val="single" w:sz="6" w:space="0" w:color="auto"/>
            </w:tcBorders>
            <w:shd w:val="clear" w:color="auto" w:fill="auto"/>
          </w:tcPr>
          <w:p w14:paraId="7BDDBA30" w14:textId="7FD45BF8"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Excellent, detailed knowledge and highly critical understanding of the well-established concepts and principles of the subject and the main methods of enquiry.  </w:t>
            </w:r>
          </w:p>
        </w:tc>
        <w:tc>
          <w:tcPr>
            <w:tcW w:w="1912" w:type="dxa"/>
            <w:tcBorders>
              <w:top w:val="nil"/>
              <w:left w:val="nil"/>
              <w:bottom w:val="single" w:sz="6" w:space="0" w:color="auto"/>
              <w:right w:val="single" w:sz="6" w:space="0" w:color="auto"/>
            </w:tcBorders>
            <w:shd w:val="clear" w:color="auto" w:fill="auto"/>
          </w:tcPr>
          <w:p w14:paraId="043CADFD" w14:textId="5913D2E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Exceptionally detailed knowledge and outstanding critical understanding of the well-established concepts and principles of the subject and the main methods of enquiry. May go beyond established theories. </w:t>
            </w:r>
          </w:p>
        </w:tc>
      </w:tr>
      <w:tr w:rsidR="003E594E" w:rsidRPr="00682FEF" w14:paraId="01F4F1B1" w14:textId="77777777" w:rsidTr="003E594E">
        <w:tc>
          <w:tcPr>
            <w:tcW w:w="2969" w:type="dxa"/>
            <w:tcBorders>
              <w:top w:val="nil"/>
              <w:left w:val="single" w:sz="6" w:space="0" w:color="auto"/>
              <w:bottom w:val="single" w:sz="6" w:space="0" w:color="auto"/>
              <w:right w:val="single" w:sz="6" w:space="0" w:color="auto"/>
            </w:tcBorders>
            <w:shd w:val="clear" w:color="auto" w:fill="FF99FF"/>
            <w:hideMark/>
          </w:tcPr>
          <w:p w14:paraId="36ED1411"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Cognitive and intellectual skills </w:t>
            </w:r>
            <w:r w:rsidRPr="000D7168">
              <w:rPr>
                <w:rFonts w:ascii="Arial" w:eastAsia="Times New Roman" w:hAnsi="Arial" w:cs="Arial"/>
                <w:lang w:eastAsia="en-GB"/>
              </w:rPr>
              <w:t> </w:t>
            </w:r>
          </w:p>
          <w:p w14:paraId="4027A2BF"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(Critical evaluation and analysis of concepts and principles; argument and judgement</w:t>
            </w:r>
            <w:r w:rsidRPr="000D7168">
              <w:rPr>
                <w:rFonts w:ascii="Arial" w:eastAsia="Times New Roman" w:hAnsi="Arial" w:cs="Arial"/>
                <w:b/>
                <w:bCs/>
                <w:lang w:eastAsia="en-GB"/>
              </w:rPr>
              <w:t>; </w:t>
            </w:r>
            <w:r w:rsidRPr="000D7168">
              <w:rPr>
                <w:rFonts w:ascii="Arial" w:eastAsia="Times New Roman" w:hAnsi="Arial" w:cs="Arial"/>
                <w:sz w:val="18"/>
                <w:szCs w:val="18"/>
                <w:lang w:eastAsia="en-GB"/>
              </w:rPr>
              <w:t>the limits of their knowledge, and how this influences their analyses and interpretations.)  </w:t>
            </w:r>
          </w:p>
        </w:tc>
        <w:tc>
          <w:tcPr>
            <w:tcW w:w="1843" w:type="dxa"/>
            <w:tcBorders>
              <w:top w:val="nil"/>
              <w:left w:val="nil"/>
              <w:bottom w:val="single" w:sz="6" w:space="0" w:color="auto"/>
              <w:right w:val="single" w:sz="6" w:space="0" w:color="auto"/>
            </w:tcBorders>
            <w:shd w:val="clear" w:color="auto" w:fill="auto"/>
            <w:hideMark/>
          </w:tcPr>
          <w:p w14:paraId="4B9B59AB"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Wholly or almost wholly descriptive work. Little or no critical evaluation and analysis of concepts and principles. </w:t>
            </w:r>
          </w:p>
          <w:p w14:paraId="21CBDE9F"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Failure to develop arguments, leading to illogical or invalid judgements. Unsubstantiated generalisations or opinion, made without use of any credible evidence. </w:t>
            </w:r>
          </w:p>
          <w:p w14:paraId="25284A03"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auto"/>
            <w:hideMark/>
          </w:tcPr>
          <w:p w14:paraId="15AC1D2C"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701" w:type="dxa"/>
            <w:tcBorders>
              <w:top w:val="nil"/>
              <w:left w:val="nil"/>
              <w:bottom w:val="single" w:sz="6" w:space="0" w:color="auto"/>
              <w:right w:val="single" w:sz="6" w:space="0" w:color="auto"/>
            </w:tcBorders>
            <w:shd w:val="clear" w:color="auto" w:fill="auto"/>
            <w:hideMark/>
          </w:tcPr>
          <w:p w14:paraId="06E7F0C9"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attempt at critical evaluation and analysis of concepts and principles, tending towards description. </w:t>
            </w:r>
          </w:p>
          <w:p w14:paraId="0B0D13A8"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Some evidence to support arguments and judgements but these may be underdeveloped, with a little inconsistency / mis-interpretation or failure to fully recognise limits of knowledge. </w:t>
            </w:r>
          </w:p>
          <w:p w14:paraId="0FB7D63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p w14:paraId="1AA0FE8E"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auto"/>
            <w:hideMark/>
          </w:tcPr>
          <w:p w14:paraId="2D523E84"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Some critical evaluation and analysis of concepts and principles, though descriptive in parts.  </w:t>
            </w:r>
          </w:p>
          <w:p w14:paraId="473518E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An emerging awareness the limits of their knowledge and ability to use evidence to support the argument though with some tendency to assert/state opinion rather than argue on the basis of reason and evidence. </w:t>
            </w:r>
          </w:p>
          <w:p w14:paraId="5B086227"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Mostly valid arguments and logical judgements.</w:t>
            </w:r>
            <w:r w:rsidRPr="00682FEF">
              <w:rPr>
                <w:rFonts w:ascii="Times New Roman" w:eastAsia="Times New Roman" w:hAnsi="Times New Roman" w:cs="Times New Roman"/>
                <w:sz w:val="18"/>
                <w:szCs w:val="18"/>
                <w:lang w:eastAsia="en-GB"/>
              </w:rPr>
              <w:t>  </w:t>
            </w:r>
          </w:p>
        </w:tc>
        <w:tc>
          <w:tcPr>
            <w:tcW w:w="1721" w:type="dxa"/>
            <w:tcBorders>
              <w:top w:val="nil"/>
              <w:left w:val="nil"/>
              <w:bottom w:val="single" w:sz="6" w:space="0" w:color="auto"/>
              <w:right w:val="single" w:sz="6" w:space="0" w:color="auto"/>
            </w:tcBorders>
            <w:shd w:val="clear" w:color="auto" w:fill="auto"/>
            <w:hideMark/>
          </w:tcPr>
          <w:p w14:paraId="6BAA5A04"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694" w:type="dxa"/>
            <w:tcBorders>
              <w:top w:val="nil"/>
              <w:left w:val="nil"/>
              <w:bottom w:val="single" w:sz="6" w:space="0" w:color="auto"/>
              <w:right w:val="single" w:sz="6" w:space="0" w:color="auto"/>
            </w:tcBorders>
            <w:shd w:val="clear" w:color="auto" w:fill="auto"/>
            <w:hideMark/>
          </w:tcPr>
          <w:p w14:paraId="014C4238"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Excellent critical evaluation and analysis of concepts and principles leading to logical, evidence-based, reasoned arguments and judgements. Explicit recognition of other stances and a strong awareness of the limits of their knowledge. </w:t>
            </w:r>
          </w:p>
          <w:p w14:paraId="65950E1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capacity for independent thought and ability to ‘see beyond the question’, suggesting some grasp of the broader field and wider concepts. </w:t>
            </w:r>
          </w:p>
        </w:tc>
        <w:tc>
          <w:tcPr>
            <w:tcW w:w="1912" w:type="dxa"/>
            <w:tcBorders>
              <w:top w:val="nil"/>
              <w:left w:val="nil"/>
              <w:bottom w:val="single" w:sz="6" w:space="0" w:color="auto"/>
              <w:right w:val="single" w:sz="6" w:space="0" w:color="auto"/>
            </w:tcBorders>
            <w:shd w:val="clear" w:color="auto" w:fill="auto"/>
            <w:hideMark/>
          </w:tcPr>
          <w:p w14:paraId="2249BD6E"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Outstanding critical evaluation and analysis of concepts and principles.  Uses evidence exceptionally well to connect ideas, and support highly logical and persuasive, arguments and judgements.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Evidence of independent thought and ability to ‘see beyond the question’, suggesting a clear grasp of the broader field and wider concepts. Perceptive recognition of the limits of their knowledge, and how this influences their analyses and interpretations. </w:t>
            </w:r>
          </w:p>
        </w:tc>
      </w:tr>
      <w:tr w:rsidR="00AD4ACE" w:rsidRPr="00682FEF" w14:paraId="10938D1D"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473D93C9"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b/>
                <w:bCs/>
                <w:sz w:val="18"/>
                <w:szCs w:val="18"/>
                <w:lang w:eastAsia="en-GB"/>
              </w:rPr>
              <w:t>Practical skills</w:t>
            </w:r>
            <w:r w:rsidRPr="00AD4ACE">
              <w:rPr>
                <w:rFonts w:ascii="Arial" w:eastAsia="Times New Roman" w:hAnsi="Arial" w:cs="Arial"/>
                <w:sz w:val="18"/>
                <w:szCs w:val="18"/>
                <w:lang w:eastAsia="en-GB"/>
              </w:rPr>
              <w:t> </w:t>
            </w:r>
          </w:p>
          <w:p w14:paraId="31AE8E6C" w14:textId="205B5958" w:rsidR="00AD4ACE" w:rsidRPr="000D7168" w:rsidRDefault="00AD4ACE" w:rsidP="00AD4ACE">
            <w:pPr>
              <w:spacing w:after="0" w:line="240" w:lineRule="auto"/>
              <w:ind w:left="105" w:right="-60"/>
              <w:textAlignment w:val="baseline"/>
              <w:rPr>
                <w:rFonts w:ascii="Arial" w:eastAsia="Times New Roman" w:hAnsi="Arial" w:cs="Arial"/>
                <w:b/>
                <w:bCs/>
                <w:lang w:eastAsia="en-GB"/>
              </w:rPr>
            </w:pPr>
            <w:r w:rsidRPr="00AD4ACE">
              <w:rPr>
                <w:rFonts w:ascii="Arial" w:eastAsia="Times New Roman" w:hAnsi="Arial" w:cs="Arial"/>
                <w:sz w:val="18"/>
                <w:szCs w:val="18"/>
                <w:lang w:eastAsia="en-GB"/>
              </w:rPr>
              <w:t>(Apply underlying concepts and principles more widely outside the context in which they were first studied; use a range of established techniques; propose solutions to problems arising from analysis.)</w:t>
            </w:r>
            <w:r w:rsidRPr="000D7168">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auto"/>
          </w:tcPr>
          <w:p w14:paraId="1C0B59D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or no use of established methods, materials, tools and/or techniques. </w:t>
            </w:r>
          </w:p>
          <w:p w14:paraId="7A82B0D2"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Little or no appreciation of the context of the application. </w:t>
            </w:r>
          </w:p>
          <w:p w14:paraId="02C6641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understanding of the application of theory to practice or making appropriate links between the two. </w:t>
            </w:r>
          </w:p>
          <w:p w14:paraId="109A897F" w14:textId="0FF9E314"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Very weak problem-solving skills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outside the context in which they were first studied.  </w:t>
            </w:r>
          </w:p>
        </w:tc>
        <w:tc>
          <w:tcPr>
            <w:tcW w:w="1843" w:type="dxa"/>
            <w:tcBorders>
              <w:top w:val="nil"/>
              <w:left w:val="nil"/>
              <w:bottom w:val="single" w:sz="6" w:space="0" w:color="auto"/>
              <w:right w:val="single" w:sz="6" w:space="0" w:color="auto"/>
            </w:tcBorders>
            <w:shd w:val="clear" w:color="auto" w:fill="auto"/>
          </w:tcPr>
          <w:p w14:paraId="5D2BE544"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Rudimentary application of established methods, materials, tools and/or techniques but without consideration and competence. Flawed appreciation of the context of the application. </w:t>
            </w:r>
          </w:p>
          <w:p w14:paraId="78074E7F"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Weak understanding of the application of theory to practice, with only occasional evidence of making appropriate links between the two. Weak problem-solving skills outside the context in which they were first studied.  </w:t>
            </w:r>
          </w:p>
          <w:p w14:paraId="4B5B547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p w14:paraId="139992D3" w14:textId="09C3926D"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auto"/>
          </w:tcPr>
          <w:p w14:paraId="719A7EDF"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An adequate awareness and mostly appropriate application of established methods, materials, tools and/or techniques. </w:t>
            </w:r>
          </w:p>
          <w:p w14:paraId="4F023868"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Basic appreciation of the context of the application. Theoretical knowledge and understanding applied in practice, but not always making logical links between the two. </w:t>
            </w:r>
          </w:p>
          <w:p w14:paraId="05A25949" w14:textId="233AD050"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Can identify problems and propose basic solutions outside the context in which they were first studied.  </w:t>
            </w:r>
          </w:p>
        </w:tc>
        <w:tc>
          <w:tcPr>
            <w:tcW w:w="1701" w:type="dxa"/>
            <w:tcBorders>
              <w:top w:val="nil"/>
              <w:left w:val="nil"/>
              <w:bottom w:val="single" w:sz="6" w:space="0" w:color="auto"/>
              <w:right w:val="single" w:sz="6" w:space="0" w:color="auto"/>
            </w:tcBorders>
            <w:shd w:val="clear" w:color="auto" w:fill="auto"/>
          </w:tcPr>
          <w:p w14:paraId="103FFCA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good and appropriate application of established methods, materials, tools and/or techniques. </w:t>
            </w:r>
          </w:p>
          <w:p w14:paraId="01CCC18E"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Clear appreciation of the context of the application. Mainly consistent, accurate and logical application of theory to practice, making appropriate links between the two. </w:t>
            </w:r>
          </w:p>
          <w:p w14:paraId="4047F493" w14:textId="272A161E"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Can identify problems and propose mostly appropriate solutions outside the context in which they were first studied. </w:t>
            </w:r>
          </w:p>
        </w:tc>
        <w:tc>
          <w:tcPr>
            <w:tcW w:w="1721" w:type="dxa"/>
            <w:tcBorders>
              <w:top w:val="nil"/>
              <w:left w:val="nil"/>
              <w:bottom w:val="single" w:sz="6" w:space="0" w:color="auto"/>
              <w:right w:val="single" w:sz="6" w:space="0" w:color="auto"/>
            </w:tcBorders>
            <w:shd w:val="clear" w:color="auto" w:fill="auto"/>
          </w:tcPr>
          <w:p w14:paraId="3963E1E1"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very good application of a range of established methods, materials, tools and/or techniques. </w:t>
            </w:r>
          </w:p>
          <w:p w14:paraId="47DD458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outside the context in which they were first studied. </w:t>
            </w:r>
          </w:p>
          <w:p w14:paraId="237E87F1" w14:textId="0EC08517"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lastRenderedPageBreak/>
              <w:t>Evidence of some creativity.  </w:t>
            </w:r>
          </w:p>
        </w:tc>
        <w:tc>
          <w:tcPr>
            <w:tcW w:w="1694" w:type="dxa"/>
            <w:tcBorders>
              <w:top w:val="nil"/>
              <w:left w:val="nil"/>
              <w:bottom w:val="single" w:sz="6" w:space="0" w:color="auto"/>
              <w:right w:val="single" w:sz="6" w:space="0" w:color="auto"/>
            </w:tcBorders>
            <w:shd w:val="clear" w:color="auto" w:fill="auto"/>
          </w:tcPr>
          <w:p w14:paraId="3C7185E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lastRenderedPageBreak/>
              <w:t>An advanced application of a range of established methods, materials, tools and/or techniques. </w:t>
            </w:r>
          </w:p>
          <w:p w14:paraId="6A2B449C"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The context of the application is well considered, and insightful. </w:t>
            </w:r>
          </w:p>
          <w:p w14:paraId="4831E88A" w14:textId="18F41660"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Consistent, accurate and logical application of theory to practice, making well-developed links between the two. Can identify problems and propose excellent, creative solutions outside the context in which they were first studied.  </w:t>
            </w:r>
          </w:p>
        </w:tc>
        <w:tc>
          <w:tcPr>
            <w:tcW w:w="1912" w:type="dxa"/>
            <w:tcBorders>
              <w:top w:val="nil"/>
              <w:left w:val="nil"/>
              <w:bottom w:val="single" w:sz="6" w:space="0" w:color="auto"/>
              <w:right w:val="single" w:sz="6" w:space="0" w:color="auto"/>
            </w:tcBorders>
            <w:shd w:val="clear" w:color="auto" w:fill="auto"/>
          </w:tcPr>
          <w:p w14:paraId="3DB2D49E" w14:textId="2C925226"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AD4ACE" w:rsidRPr="00682FEF" w14:paraId="6C13516A" w14:textId="77777777" w:rsidTr="00AD4ACE">
        <w:tc>
          <w:tcPr>
            <w:tcW w:w="2969" w:type="dxa"/>
            <w:tcBorders>
              <w:top w:val="nil"/>
              <w:left w:val="single" w:sz="6" w:space="0" w:color="auto"/>
              <w:bottom w:val="nil"/>
              <w:right w:val="single" w:sz="6" w:space="0" w:color="auto"/>
            </w:tcBorders>
            <w:shd w:val="clear" w:color="auto" w:fill="FF99FF"/>
            <w:hideMark/>
          </w:tcPr>
          <w:p w14:paraId="5EAC1820"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b/>
                <w:bCs/>
                <w:sz w:val="18"/>
                <w:szCs w:val="18"/>
                <w:lang w:eastAsia="en-GB"/>
              </w:rPr>
              <w:t>Transferable skills for life and professional practice</w:t>
            </w:r>
            <w:r w:rsidRPr="00AD4ACE">
              <w:rPr>
                <w:rFonts w:ascii="Arial" w:eastAsia="Times New Roman" w:hAnsi="Arial" w:cs="Arial"/>
                <w:sz w:val="18"/>
                <w:szCs w:val="18"/>
                <w:lang w:eastAsia="en-GB"/>
              </w:rPr>
              <w:t> </w:t>
            </w:r>
          </w:p>
          <w:p w14:paraId="0B267D2A"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sz w:val="18"/>
                <w:szCs w:val="18"/>
                <w:lang w:eastAsia="en-GB"/>
              </w:rPr>
              <w:t>(Effectively communicate in a variety of forms </w:t>
            </w:r>
          </w:p>
          <w:p w14:paraId="791E91F7" w14:textId="5E9C5932" w:rsidR="00AD4ACE" w:rsidRPr="000D7168" w:rsidRDefault="00AD4ACE" w:rsidP="00AD4ACE">
            <w:pPr>
              <w:spacing w:after="0" w:line="240" w:lineRule="auto"/>
              <w:ind w:left="105" w:right="-60"/>
              <w:textAlignment w:val="baseline"/>
              <w:rPr>
                <w:rFonts w:ascii="Times New Roman" w:eastAsia="Times New Roman" w:hAnsi="Times New Roman" w:cs="Times New Roman"/>
                <w:sz w:val="24"/>
                <w:szCs w:val="24"/>
                <w:lang w:eastAsia="en-GB"/>
              </w:rPr>
            </w:pPr>
            <w:r w:rsidRPr="00AD4ACE">
              <w:rPr>
                <w:rFonts w:ascii="Arial" w:eastAsia="Times New Roman" w:hAnsi="Arial" w:cs="Arial"/>
                <w:sz w:val="18"/>
                <w:szCs w:val="18"/>
                <w:lang w:eastAsia="en-GB"/>
              </w:rPr>
              <w:t>to specialist and non-specialist </w:t>
            </w:r>
            <w:proofErr w:type="gramStart"/>
            <w:r w:rsidRPr="00AD4ACE">
              <w:rPr>
                <w:rFonts w:ascii="Arial" w:eastAsia="Times New Roman" w:hAnsi="Arial" w:cs="Arial"/>
                <w:sz w:val="18"/>
                <w:szCs w:val="18"/>
                <w:lang w:eastAsia="en-GB"/>
              </w:rPr>
              <w:t>audiences;  the</w:t>
            </w:r>
            <w:proofErr w:type="gramEnd"/>
            <w:r w:rsidRPr="00AD4ACE">
              <w:rPr>
                <w:rFonts w:ascii="Arial" w:eastAsia="Times New Roman" w:hAnsi="Arial" w:cs="Arial"/>
                <w:sz w:val="18"/>
                <w:szCs w:val="18"/>
                <w:lang w:eastAsia="en-GB"/>
              </w:rPr>
              <w:t> qualities and transferable skills necessary for employment requiring the exercise of personal responsibility and decision-making.)</w:t>
            </w:r>
            <w:r w:rsidRPr="000D7168">
              <w:rPr>
                <w:rFonts w:ascii="Arial" w:eastAsia="Times New Roman" w:hAnsi="Arial" w:cs="Arial"/>
                <w:sz w:val="18"/>
                <w:szCs w:val="18"/>
                <w:lang w:eastAsia="en-GB"/>
              </w:rPr>
              <w:t> </w:t>
            </w:r>
          </w:p>
        </w:tc>
        <w:tc>
          <w:tcPr>
            <w:tcW w:w="1843" w:type="dxa"/>
            <w:tcBorders>
              <w:top w:val="nil"/>
              <w:left w:val="nil"/>
              <w:bottom w:val="nil"/>
              <w:right w:val="single" w:sz="6" w:space="0" w:color="auto"/>
            </w:tcBorders>
            <w:shd w:val="clear" w:color="auto" w:fill="auto"/>
            <w:hideMark/>
          </w:tcPr>
          <w:p w14:paraId="3B5E6D99"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Communication medium is inappropriate or misapplied. </w:t>
            </w:r>
          </w:p>
          <w:p w14:paraId="309F5A34"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poorly structured, disorganised and/or confusingly expressed. Very weak use of language and/or very inappropriate style. Failure to work effectively as part of a group. Little or no evidence of the skills for employment</w:t>
            </w:r>
            <w:r w:rsidRPr="003E594E">
              <w:rPr>
                <w:rFonts w:ascii="Times New Roman" w:eastAsia="Times New Roman" w:hAnsi="Times New Roman" w:cs="Times New Roman"/>
                <w:sz w:val="18"/>
                <w:szCs w:val="18"/>
                <w:lang w:eastAsia="en-GB"/>
              </w:rPr>
              <w:t> </w:t>
            </w:r>
            <w:r w:rsidRPr="003E594E">
              <w:rPr>
                <w:rFonts w:ascii="Arial" w:eastAsia="Times New Roman" w:hAnsi="Arial" w:cs="Arial"/>
                <w:sz w:val="18"/>
                <w:szCs w:val="18"/>
                <w:lang w:eastAsia="en-GB"/>
              </w:rPr>
              <w:t>requiring the exercise of personal responsibility and decision-making. </w:t>
            </w:r>
          </w:p>
          <w:p w14:paraId="799C4D7B" w14:textId="6D4C1D42"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p>
        </w:tc>
        <w:tc>
          <w:tcPr>
            <w:tcW w:w="1843" w:type="dxa"/>
            <w:tcBorders>
              <w:top w:val="nil"/>
              <w:left w:val="nil"/>
              <w:bottom w:val="nil"/>
              <w:right w:val="single" w:sz="6" w:space="0" w:color="auto"/>
            </w:tcBorders>
            <w:shd w:val="clear" w:color="auto" w:fill="auto"/>
          </w:tcPr>
          <w:p w14:paraId="2F9D6710"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Communication medium is poorly designed and/or not suitable for the audience.  </w:t>
            </w:r>
          </w:p>
          <w:p w14:paraId="4469CB2F" w14:textId="44878B68"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01" w:type="dxa"/>
            <w:tcBorders>
              <w:top w:val="nil"/>
              <w:left w:val="nil"/>
              <w:bottom w:val="nil"/>
              <w:right w:val="single" w:sz="6" w:space="0" w:color="auto"/>
            </w:tcBorders>
            <w:shd w:val="clear" w:color="auto" w:fill="auto"/>
          </w:tcPr>
          <w:p w14:paraId="57B06225"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in a suitable medium for the audience but with some room for improvement.  </w:t>
            </w:r>
          </w:p>
          <w:p w14:paraId="24B2092C"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 </w:t>
            </w:r>
          </w:p>
          <w:p w14:paraId="16838525" w14:textId="5D16ADC1"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the basic skills for employment requiring the exercise of personal responsibility and decision-making, with some areas of minor weakness. </w:t>
            </w:r>
          </w:p>
        </w:tc>
        <w:tc>
          <w:tcPr>
            <w:tcW w:w="1701" w:type="dxa"/>
            <w:tcBorders>
              <w:top w:val="nil"/>
              <w:left w:val="nil"/>
              <w:bottom w:val="nil"/>
              <w:right w:val="single" w:sz="6" w:space="0" w:color="auto"/>
            </w:tcBorders>
            <w:shd w:val="clear" w:color="auto" w:fill="auto"/>
          </w:tcPr>
          <w:p w14:paraId="2A6C3FE8"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effectively in a suitable medium for the audience, but may have minor errors. </w:t>
            </w:r>
          </w:p>
          <w:p w14:paraId="15DC61CE"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Mostly coherent, organised work, in a suitable structure and is for the most part clearly expressed. Can work effectively independently and/or as part of a team, with clear contribution to group activities.  </w:t>
            </w:r>
          </w:p>
          <w:p w14:paraId="6F821011" w14:textId="42A0C9FE"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the skills for employment requiring the exercise of personal responsibility and decision-making, with some areas of strength and some of minor weakness. </w:t>
            </w:r>
          </w:p>
        </w:tc>
        <w:tc>
          <w:tcPr>
            <w:tcW w:w="1721" w:type="dxa"/>
            <w:tcBorders>
              <w:top w:val="nil"/>
              <w:left w:val="nil"/>
              <w:bottom w:val="nil"/>
              <w:right w:val="single" w:sz="6" w:space="0" w:color="auto"/>
            </w:tcBorders>
            <w:shd w:val="clear" w:color="auto" w:fill="auto"/>
          </w:tcPr>
          <w:p w14:paraId="27C6FC2B"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well, confidently and consistently in a suitable medium for the audience. </w:t>
            </w:r>
          </w:p>
          <w:p w14:paraId="17C4C94D"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coherent, fluent, well-structured and organised. Can work very well autonomously and/or as part of a team, with very good contribution to group activities.  </w:t>
            </w:r>
          </w:p>
          <w:p w14:paraId="1BC0747E" w14:textId="736B53FB"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very good skills for employment requiring the exercise of personal responsibility and decision-making, with just occasional minor weakness</w:t>
            </w:r>
          </w:p>
        </w:tc>
        <w:tc>
          <w:tcPr>
            <w:tcW w:w="1694" w:type="dxa"/>
            <w:tcBorders>
              <w:top w:val="nil"/>
              <w:left w:val="nil"/>
              <w:bottom w:val="nil"/>
              <w:right w:val="single" w:sz="6" w:space="0" w:color="auto"/>
            </w:tcBorders>
            <w:shd w:val="clear" w:color="auto" w:fill="auto"/>
          </w:tcPr>
          <w:p w14:paraId="755E7F77"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professionally confidently and consistently in a suitable medium for the audience. </w:t>
            </w:r>
          </w:p>
          <w:p w14:paraId="33B1BEDF" w14:textId="32B3053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w:t>
            </w:r>
            <w:r>
              <w:rPr>
                <w:rFonts w:ascii="Arial" w:eastAsia="Times New Roman" w:hAnsi="Arial" w:cs="Arial"/>
                <w:sz w:val="18"/>
                <w:szCs w:val="18"/>
                <w:lang w:eastAsia="en-GB"/>
              </w:rPr>
              <w:t>t</w:t>
            </w:r>
          </w:p>
        </w:tc>
        <w:tc>
          <w:tcPr>
            <w:tcW w:w="1912" w:type="dxa"/>
            <w:tcBorders>
              <w:top w:val="nil"/>
              <w:left w:val="nil"/>
              <w:bottom w:val="nil"/>
              <w:right w:val="single" w:sz="6" w:space="0" w:color="auto"/>
            </w:tcBorders>
            <w:shd w:val="clear" w:color="auto" w:fill="auto"/>
          </w:tcPr>
          <w:p w14:paraId="3F0E1CF7"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with an exceptionally high level of professionalism, highly suitable for the audience.  </w:t>
            </w:r>
          </w:p>
          <w:p w14:paraId="44F452A5" w14:textId="1B7A17A9"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exceptionally coherent, very fluent and is presented professionally. Can work exceptionally well within a team, showing leadership skills.</w:t>
            </w:r>
            <w:r w:rsidRPr="003E594E">
              <w:rPr>
                <w:rFonts w:ascii="Times New Roman" w:eastAsia="Times New Roman" w:hAnsi="Times New Roman" w:cs="Times New Roman"/>
                <w:sz w:val="18"/>
                <w:szCs w:val="18"/>
                <w:lang w:eastAsia="en-GB"/>
              </w:rPr>
              <w:t> </w:t>
            </w:r>
            <w:r w:rsidRPr="003E594E">
              <w:rPr>
                <w:rFonts w:ascii="Arial" w:eastAsia="Times New Roman" w:hAnsi="Arial" w:cs="Arial"/>
                <w:sz w:val="18"/>
                <w:szCs w:val="18"/>
                <w:lang w:eastAsia="en-GB"/>
              </w:rPr>
              <w:t>Demonstrates exceptional skills for employment requiring the exercise of personal responsibility and decision-making and an appetite for further development. </w:t>
            </w:r>
          </w:p>
        </w:tc>
      </w:tr>
      <w:tr w:rsidR="00AD4ACE" w:rsidRPr="00682FEF" w14:paraId="760F0E3F" w14:textId="77777777" w:rsidTr="003E594E">
        <w:tc>
          <w:tcPr>
            <w:tcW w:w="2969" w:type="dxa"/>
            <w:tcBorders>
              <w:top w:val="nil"/>
              <w:left w:val="single" w:sz="6" w:space="0" w:color="auto"/>
              <w:bottom w:val="nil"/>
              <w:right w:val="single" w:sz="6" w:space="0" w:color="auto"/>
            </w:tcBorders>
            <w:shd w:val="clear" w:color="auto" w:fill="FF99FF"/>
          </w:tcPr>
          <w:p w14:paraId="76C079F2" w14:textId="77777777" w:rsidR="00AD4ACE" w:rsidRPr="000D7168" w:rsidRDefault="00AD4ACE" w:rsidP="00AD4ACE">
            <w:pPr>
              <w:spacing w:after="0" w:line="240" w:lineRule="auto"/>
              <w:ind w:left="105" w:right="-60"/>
              <w:textAlignment w:val="baseline"/>
              <w:rPr>
                <w:rFonts w:ascii="Arial" w:eastAsia="Times New Roman" w:hAnsi="Arial" w:cs="Arial"/>
                <w:b/>
                <w:bCs/>
                <w:lang w:eastAsia="en-GB"/>
              </w:rPr>
            </w:pPr>
          </w:p>
        </w:tc>
        <w:tc>
          <w:tcPr>
            <w:tcW w:w="1843" w:type="dxa"/>
            <w:tcBorders>
              <w:top w:val="nil"/>
              <w:left w:val="nil"/>
              <w:bottom w:val="nil"/>
              <w:right w:val="single" w:sz="6" w:space="0" w:color="auto"/>
            </w:tcBorders>
            <w:shd w:val="clear" w:color="auto" w:fill="auto"/>
          </w:tcPr>
          <w:p w14:paraId="511332E6"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843" w:type="dxa"/>
            <w:tcBorders>
              <w:top w:val="nil"/>
              <w:left w:val="nil"/>
              <w:bottom w:val="nil"/>
              <w:right w:val="single" w:sz="6" w:space="0" w:color="auto"/>
            </w:tcBorders>
            <w:shd w:val="clear" w:color="auto" w:fill="auto"/>
          </w:tcPr>
          <w:p w14:paraId="6894704D"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nil"/>
              <w:right w:val="single" w:sz="6" w:space="0" w:color="auto"/>
            </w:tcBorders>
            <w:shd w:val="clear" w:color="auto" w:fill="auto"/>
          </w:tcPr>
          <w:p w14:paraId="21A53681"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nil"/>
              <w:right w:val="single" w:sz="6" w:space="0" w:color="auto"/>
            </w:tcBorders>
            <w:shd w:val="clear" w:color="auto" w:fill="auto"/>
          </w:tcPr>
          <w:p w14:paraId="5A28C85B"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21" w:type="dxa"/>
            <w:tcBorders>
              <w:top w:val="nil"/>
              <w:left w:val="nil"/>
              <w:bottom w:val="nil"/>
              <w:right w:val="single" w:sz="6" w:space="0" w:color="auto"/>
            </w:tcBorders>
            <w:shd w:val="clear" w:color="auto" w:fill="auto"/>
          </w:tcPr>
          <w:p w14:paraId="699B2E90"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694" w:type="dxa"/>
            <w:tcBorders>
              <w:top w:val="nil"/>
              <w:left w:val="nil"/>
              <w:bottom w:val="nil"/>
              <w:right w:val="single" w:sz="6" w:space="0" w:color="auto"/>
            </w:tcBorders>
            <w:shd w:val="clear" w:color="auto" w:fill="auto"/>
          </w:tcPr>
          <w:p w14:paraId="01562C8C"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912" w:type="dxa"/>
            <w:tcBorders>
              <w:top w:val="nil"/>
              <w:left w:val="nil"/>
              <w:bottom w:val="nil"/>
              <w:right w:val="single" w:sz="6" w:space="0" w:color="auto"/>
            </w:tcBorders>
            <w:shd w:val="clear" w:color="auto" w:fill="auto"/>
          </w:tcPr>
          <w:p w14:paraId="61F7AF5B"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r>
      <w:tr w:rsidR="00AD4ACE" w:rsidRPr="00682FEF" w14:paraId="2023CDDA"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1C002BF8" w14:textId="77777777" w:rsidR="00AD4ACE" w:rsidRPr="000D7168" w:rsidRDefault="00AD4ACE" w:rsidP="00AD4ACE">
            <w:pPr>
              <w:spacing w:after="0" w:line="240" w:lineRule="auto"/>
              <w:ind w:left="105" w:right="-60"/>
              <w:textAlignment w:val="baseline"/>
              <w:rPr>
                <w:rFonts w:ascii="Arial" w:eastAsia="Times New Roman" w:hAnsi="Arial" w:cs="Arial"/>
                <w:b/>
                <w:bCs/>
                <w:lang w:eastAsia="en-GB"/>
              </w:rPr>
            </w:pPr>
          </w:p>
        </w:tc>
        <w:tc>
          <w:tcPr>
            <w:tcW w:w="1843" w:type="dxa"/>
            <w:tcBorders>
              <w:top w:val="nil"/>
              <w:left w:val="nil"/>
              <w:bottom w:val="single" w:sz="6" w:space="0" w:color="auto"/>
              <w:right w:val="single" w:sz="6" w:space="0" w:color="auto"/>
            </w:tcBorders>
            <w:shd w:val="clear" w:color="auto" w:fill="auto"/>
          </w:tcPr>
          <w:p w14:paraId="4DA39093"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843" w:type="dxa"/>
            <w:tcBorders>
              <w:top w:val="nil"/>
              <w:left w:val="nil"/>
              <w:bottom w:val="single" w:sz="6" w:space="0" w:color="auto"/>
              <w:right w:val="single" w:sz="6" w:space="0" w:color="auto"/>
            </w:tcBorders>
            <w:shd w:val="clear" w:color="auto" w:fill="auto"/>
          </w:tcPr>
          <w:p w14:paraId="16EE3C2F"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single" w:sz="6" w:space="0" w:color="auto"/>
              <w:right w:val="single" w:sz="6" w:space="0" w:color="auto"/>
            </w:tcBorders>
            <w:shd w:val="clear" w:color="auto" w:fill="auto"/>
          </w:tcPr>
          <w:p w14:paraId="4C879650"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single" w:sz="6" w:space="0" w:color="auto"/>
              <w:right w:val="single" w:sz="6" w:space="0" w:color="auto"/>
            </w:tcBorders>
            <w:shd w:val="clear" w:color="auto" w:fill="auto"/>
          </w:tcPr>
          <w:p w14:paraId="089E6098"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21" w:type="dxa"/>
            <w:tcBorders>
              <w:top w:val="nil"/>
              <w:left w:val="nil"/>
              <w:bottom w:val="single" w:sz="6" w:space="0" w:color="auto"/>
              <w:right w:val="single" w:sz="6" w:space="0" w:color="auto"/>
            </w:tcBorders>
            <w:shd w:val="clear" w:color="auto" w:fill="auto"/>
          </w:tcPr>
          <w:p w14:paraId="3EEC5F6A"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694" w:type="dxa"/>
            <w:tcBorders>
              <w:top w:val="nil"/>
              <w:left w:val="nil"/>
              <w:bottom w:val="single" w:sz="6" w:space="0" w:color="auto"/>
              <w:right w:val="single" w:sz="6" w:space="0" w:color="auto"/>
            </w:tcBorders>
            <w:shd w:val="clear" w:color="auto" w:fill="auto"/>
          </w:tcPr>
          <w:p w14:paraId="0D154831"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912" w:type="dxa"/>
            <w:tcBorders>
              <w:top w:val="nil"/>
              <w:left w:val="nil"/>
              <w:bottom w:val="single" w:sz="6" w:space="0" w:color="auto"/>
              <w:right w:val="single" w:sz="6" w:space="0" w:color="auto"/>
            </w:tcBorders>
            <w:shd w:val="clear" w:color="auto" w:fill="auto"/>
          </w:tcPr>
          <w:p w14:paraId="047F3BBF"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r>
    </w:tbl>
    <w:p w14:paraId="13D8BB3D" w14:textId="77777777" w:rsidR="00AD4ACE" w:rsidRDefault="00AD4ACE" w:rsidP="00AD4ACE"/>
    <w:p w14:paraId="6BC3C048" w14:textId="3BA9A736" w:rsidR="00E331FB" w:rsidRPr="001B4340" w:rsidRDefault="000D7168" w:rsidP="001B4340">
      <w:pPr>
        <w:sectPr w:rsidR="00E331FB" w:rsidRPr="001B4340" w:rsidSect="001B4340">
          <w:footerReference w:type="default" r:id="rId24"/>
          <w:footerReference w:type="first" r:id="rId25"/>
          <w:pgSz w:w="16840" w:h="11907" w:orient="landscape" w:code="9"/>
          <w:pgMar w:top="720" w:right="720" w:bottom="720" w:left="720" w:header="709" w:footer="709" w:gutter="0"/>
          <w:pgNumType w:start="0"/>
          <w:cols w:space="720"/>
          <w:titlePg/>
          <w:docGrid w:linePitch="299"/>
        </w:sectPr>
      </w:pPr>
      <w:r w:rsidRPr="000D7168">
        <w:rPr>
          <w:rFonts w:ascii="Arial" w:eastAsia="Times New Roman" w:hAnsi="Arial" w:cs="Arial"/>
          <w:b/>
          <w:bCs/>
          <w:lang w:eastAsia="en-GB"/>
        </w:rPr>
        <w:t>THIS DOCUMENT IS ALSO AVAILABLE IN WELSH</w:t>
      </w:r>
    </w:p>
    <w:p w14:paraId="16D7E253" w14:textId="77777777" w:rsidR="00016FB2" w:rsidRDefault="00016FB2" w:rsidP="001B4340">
      <w:pPr>
        <w:spacing w:before="100" w:after="100" w:line="240" w:lineRule="auto"/>
        <w:rPr>
          <w:rFonts w:ascii="Arial" w:eastAsia="Times New Roman" w:hAnsi="Arial" w:cs="Arial"/>
          <w:color w:val="303B44"/>
        </w:rPr>
      </w:pPr>
    </w:p>
    <w:sectPr w:rsidR="00016FB2" w:rsidSect="00E331FB">
      <w:pgSz w:w="16840" w:h="11907" w:orient="landscape" w:code="9"/>
      <w:pgMar w:top="720" w:right="720" w:bottom="720" w:left="720" w:header="709" w:footer="709"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11495" w14:textId="77777777" w:rsidR="008067C9" w:rsidRDefault="008067C9">
      <w:pPr>
        <w:spacing w:after="0" w:line="240" w:lineRule="auto"/>
      </w:pPr>
      <w:r>
        <w:separator/>
      </w:r>
    </w:p>
  </w:endnote>
  <w:endnote w:type="continuationSeparator" w:id="0">
    <w:p w14:paraId="1A2C0CCB" w14:textId="77777777" w:rsidR="008067C9" w:rsidRDefault="00806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C1FFA" w14:textId="77777777" w:rsidR="002C0AD9" w:rsidRDefault="002C0A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C2175" w14:textId="77777777" w:rsidR="002C0AD9" w:rsidRPr="002633D8" w:rsidRDefault="002C0AD9">
    <w:pPr>
      <w:pStyle w:val="Footer"/>
      <w:framePr w:wrap="around" w:vAnchor="text" w:hAnchor="margin" w:xAlign="center" w:y="1"/>
      <w:rPr>
        <w:rStyle w:val="PageNumber"/>
        <w:rFonts w:cs="Arial"/>
      </w:rPr>
    </w:pPr>
  </w:p>
  <w:p w14:paraId="373C46EB" w14:textId="77777777" w:rsidR="002C0AD9" w:rsidRPr="003B113F" w:rsidRDefault="002C0AD9">
    <w:pPr>
      <w:pStyle w:val="Footer"/>
      <w:jc w:val="center"/>
      <w:rPr>
        <w:rFonts w:cs="Arial"/>
      </w:rPr>
    </w:pPr>
    <w:r w:rsidRPr="003B113F">
      <w:rPr>
        <w:rStyle w:val="PageNumber"/>
        <w:rFonts w:cs="Arial"/>
      </w:rPr>
      <w:fldChar w:fldCharType="begin"/>
    </w:r>
    <w:r w:rsidRPr="003B113F">
      <w:rPr>
        <w:rStyle w:val="PageNumber"/>
        <w:rFonts w:cs="Arial"/>
      </w:rPr>
      <w:instrText xml:space="preserve"> PAGE </w:instrText>
    </w:r>
    <w:r w:rsidRPr="003B113F">
      <w:rPr>
        <w:rStyle w:val="PageNumber"/>
        <w:rFonts w:cs="Arial"/>
      </w:rPr>
      <w:fldChar w:fldCharType="separate"/>
    </w:r>
    <w:r>
      <w:rPr>
        <w:rStyle w:val="PageNumber"/>
        <w:rFonts w:cs="Arial"/>
        <w:noProof/>
      </w:rPr>
      <w:t>14</w:t>
    </w:r>
    <w:r w:rsidRPr="003B113F">
      <w:rPr>
        <w:rStyle w:val="PageNumber"/>
        <w:rFonts w:cs="Arial"/>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F00E9" w14:textId="77777777" w:rsidR="002C0AD9" w:rsidRDefault="002C0AD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7ACAE" w14:textId="77777777" w:rsidR="008067C9" w:rsidRDefault="008067C9">
      <w:pPr>
        <w:spacing w:after="0" w:line="240" w:lineRule="auto"/>
      </w:pPr>
      <w:r>
        <w:separator/>
      </w:r>
    </w:p>
  </w:footnote>
  <w:footnote w:type="continuationSeparator" w:id="0">
    <w:p w14:paraId="1E12FE34" w14:textId="77777777" w:rsidR="008067C9" w:rsidRDefault="008067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42B2"/>
    <w:multiLevelType w:val="multilevel"/>
    <w:tmpl w:val="F5B6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7C5A80"/>
    <w:multiLevelType w:val="multilevel"/>
    <w:tmpl w:val="5F7A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1117652D"/>
    <w:multiLevelType w:val="hybridMultilevel"/>
    <w:tmpl w:val="96829A82"/>
    <w:lvl w:ilvl="0" w:tplc="03567542">
      <w:start w:val="1"/>
      <w:numFmt w:val="bullet"/>
      <w:lvlText w:val="•"/>
      <w:lvlJc w:val="left"/>
      <w:pPr>
        <w:tabs>
          <w:tab w:val="num" w:pos="720"/>
        </w:tabs>
        <w:ind w:left="720" w:hanging="360"/>
      </w:pPr>
      <w:rPr>
        <w:rFonts w:ascii="Arial" w:hAnsi="Arial" w:hint="default"/>
      </w:rPr>
    </w:lvl>
    <w:lvl w:ilvl="1" w:tplc="D8EA2612" w:tentative="1">
      <w:start w:val="1"/>
      <w:numFmt w:val="bullet"/>
      <w:lvlText w:val="•"/>
      <w:lvlJc w:val="left"/>
      <w:pPr>
        <w:tabs>
          <w:tab w:val="num" w:pos="1440"/>
        </w:tabs>
        <w:ind w:left="1440" w:hanging="360"/>
      </w:pPr>
      <w:rPr>
        <w:rFonts w:ascii="Arial" w:hAnsi="Arial" w:hint="default"/>
      </w:rPr>
    </w:lvl>
    <w:lvl w:ilvl="2" w:tplc="D4101782" w:tentative="1">
      <w:start w:val="1"/>
      <w:numFmt w:val="bullet"/>
      <w:lvlText w:val="•"/>
      <w:lvlJc w:val="left"/>
      <w:pPr>
        <w:tabs>
          <w:tab w:val="num" w:pos="2160"/>
        </w:tabs>
        <w:ind w:left="2160" w:hanging="360"/>
      </w:pPr>
      <w:rPr>
        <w:rFonts w:ascii="Arial" w:hAnsi="Arial" w:hint="default"/>
      </w:rPr>
    </w:lvl>
    <w:lvl w:ilvl="3" w:tplc="4B8CD21A" w:tentative="1">
      <w:start w:val="1"/>
      <w:numFmt w:val="bullet"/>
      <w:lvlText w:val="•"/>
      <w:lvlJc w:val="left"/>
      <w:pPr>
        <w:tabs>
          <w:tab w:val="num" w:pos="2880"/>
        </w:tabs>
        <w:ind w:left="2880" w:hanging="360"/>
      </w:pPr>
      <w:rPr>
        <w:rFonts w:ascii="Arial" w:hAnsi="Arial" w:hint="default"/>
      </w:rPr>
    </w:lvl>
    <w:lvl w:ilvl="4" w:tplc="D104389C" w:tentative="1">
      <w:start w:val="1"/>
      <w:numFmt w:val="bullet"/>
      <w:lvlText w:val="•"/>
      <w:lvlJc w:val="left"/>
      <w:pPr>
        <w:tabs>
          <w:tab w:val="num" w:pos="3600"/>
        </w:tabs>
        <w:ind w:left="3600" w:hanging="360"/>
      </w:pPr>
      <w:rPr>
        <w:rFonts w:ascii="Arial" w:hAnsi="Arial" w:hint="default"/>
      </w:rPr>
    </w:lvl>
    <w:lvl w:ilvl="5" w:tplc="177A1264" w:tentative="1">
      <w:start w:val="1"/>
      <w:numFmt w:val="bullet"/>
      <w:lvlText w:val="•"/>
      <w:lvlJc w:val="left"/>
      <w:pPr>
        <w:tabs>
          <w:tab w:val="num" w:pos="4320"/>
        </w:tabs>
        <w:ind w:left="4320" w:hanging="360"/>
      </w:pPr>
      <w:rPr>
        <w:rFonts w:ascii="Arial" w:hAnsi="Arial" w:hint="default"/>
      </w:rPr>
    </w:lvl>
    <w:lvl w:ilvl="6" w:tplc="C79AF722" w:tentative="1">
      <w:start w:val="1"/>
      <w:numFmt w:val="bullet"/>
      <w:lvlText w:val="•"/>
      <w:lvlJc w:val="left"/>
      <w:pPr>
        <w:tabs>
          <w:tab w:val="num" w:pos="5040"/>
        </w:tabs>
        <w:ind w:left="5040" w:hanging="360"/>
      </w:pPr>
      <w:rPr>
        <w:rFonts w:ascii="Arial" w:hAnsi="Arial" w:hint="default"/>
      </w:rPr>
    </w:lvl>
    <w:lvl w:ilvl="7" w:tplc="680ADCC4" w:tentative="1">
      <w:start w:val="1"/>
      <w:numFmt w:val="bullet"/>
      <w:lvlText w:val="•"/>
      <w:lvlJc w:val="left"/>
      <w:pPr>
        <w:tabs>
          <w:tab w:val="num" w:pos="5760"/>
        </w:tabs>
        <w:ind w:left="5760" w:hanging="360"/>
      </w:pPr>
      <w:rPr>
        <w:rFonts w:ascii="Arial" w:hAnsi="Arial" w:hint="default"/>
      </w:rPr>
    </w:lvl>
    <w:lvl w:ilvl="8" w:tplc="FC0CE26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3960740"/>
    <w:multiLevelType w:val="multilevel"/>
    <w:tmpl w:val="B392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271B4B"/>
    <w:multiLevelType w:val="multilevel"/>
    <w:tmpl w:val="71C89B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0C5E92"/>
    <w:multiLevelType w:val="multilevel"/>
    <w:tmpl w:val="BED48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F77E4D"/>
    <w:multiLevelType w:val="multilevel"/>
    <w:tmpl w:val="27A8C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3313B0"/>
    <w:multiLevelType w:val="multilevel"/>
    <w:tmpl w:val="DF766D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D43B63"/>
    <w:multiLevelType w:val="hybridMultilevel"/>
    <w:tmpl w:val="54B63D30"/>
    <w:lvl w:ilvl="0" w:tplc="B0ECFDF4">
      <w:start w:val="1"/>
      <w:numFmt w:val="low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E7830"/>
    <w:multiLevelType w:val="hybridMultilevel"/>
    <w:tmpl w:val="4D68E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FC42A1A"/>
    <w:multiLevelType w:val="hybridMultilevel"/>
    <w:tmpl w:val="ED3A5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CC5AF3"/>
    <w:multiLevelType w:val="hybridMultilevel"/>
    <w:tmpl w:val="37145B7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5" w15:restartNumberingAfterBreak="0">
    <w:nsid w:val="3067243E"/>
    <w:multiLevelType w:val="hybridMultilevel"/>
    <w:tmpl w:val="2F18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A2DFE"/>
    <w:multiLevelType w:val="multilevel"/>
    <w:tmpl w:val="57A4A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D407FF"/>
    <w:multiLevelType w:val="multilevel"/>
    <w:tmpl w:val="E6F61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442FF2"/>
    <w:multiLevelType w:val="multilevel"/>
    <w:tmpl w:val="244020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3E45499"/>
    <w:multiLevelType w:val="multilevel"/>
    <w:tmpl w:val="6DC6A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B5C44E3"/>
    <w:multiLevelType w:val="multilevel"/>
    <w:tmpl w:val="14CE74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C122245"/>
    <w:multiLevelType w:val="multilevel"/>
    <w:tmpl w:val="EA06A1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163A7E"/>
    <w:multiLevelType w:val="hybridMultilevel"/>
    <w:tmpl w:val="4266B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C2F75E0"/>
    <w:multiLevelType w:val="hybridMultilevel"/>
    <w:tmpl w:val="CAA47768"/>
    <w:lvl w:ilvl="0" w:tplc="382EBA40">
      <w:start w:val="1"/>
      <w:numFmt w:val="bullet"/>
      <w:lvlText w:val="•"/>
      <w:lvlJc w:val="left"/>
      <w:pPr>
        <w:tabs>
          <w:tab w:val="num" w:pos="720"/>
        </w:tabs>
        <w:ind w:left="720" w:hanging="360"/>
      </w:pPr>
      <w:rPr>
        <w:rFonts w:ascii="Arial" w:hAnsi="Arial" w:hint="default"/>
      </w:rPr>
    </w:lvl>
    <w:lvl w:ilvl="1" w:tplc="B3C2BFCC" w:tentative="1">
      <w:start w:val="1"/>
      <w:numFmt w:val="bullet"/>
      <w:lvlText w:val="•"/>
      <w:lvlJc w:val="left"/>
      <w:pPr>
        <w:tabs>
          <w:tab w:val="num" w:pos="1440"/>
        </w:tabs>
        <w:ind w:left="1440" w:hanging="360"/>
      </w:pPr>
      <w:rPr>
        <w:rFonts w:ascii="Arial" w:hAnsi="Arial" w:hint="default"/>
      </w:rPr>
    </w:lvl>
    <w:lvl w:ilvl="2" w:tplc="8FB47B22" w:tentative="1">
      <w:start w:val="1"/>
      <w:numFmt w:val="bullet"/>
      <w:lvlText w:val="•"/>
      <w:lvlJc w:val="left"/>
      <w:pPr>
        <w:tabs>
          <w:tab w:val="num" w:pos="2160"/>
        </w:tabs>
        <w:ind w:left="2160" w:hanging="360"/>
      </w:pPr>
      <w:rPr>
        <w:rFonts w:ascii="Arial" w:hAnsi="Arial" w:hint="default"/>
      </w:rPr>
    </w:lvl>
    <w:lvl w:ilvl="3" w:tplc="38383756" w:tentative="1">
      <w:start w:val="1"/>
      <w:numFmt w:val="bullet"/>
      <w:lvlText w:val="•"/>
      <w:lvlJc w:val="left"/>
      <w:pPr>
        <w:tabs>
          <w:tab w:val="num" w:pos="2880"/>
        </w:tabs>
        <w:ind w:left="2880" w:hanging="360"/>
      </w:pPr>
      <w:rPr>
        <w:rFonts w:ascii="Arial" w:hAnsi="Arial" w:hint="default"/>
      </w:rPr>
    </w:lvl>
    <w:lvl w:ilvl="4" w:tplc="3ACE473A" w:tentative="1">
      <w:start w:val="1"/>
      <w:numFmt w:val="bullet"/>
      <w:lvlText w:val="•"/>
      <w:lvlJc w:val="left"/>
      <w:pPr>
        <w:tabs>
          <w:tab w:val="num" w:pos="3600"/>
        </w:tabs>
        <w:ind w:left="3600" w:hanging="360"/>
      </w:pPr>
      <w:rPr>
        <w:rFonts w:ascii="Arial" w:hAnsi="Arial" w:hint="default"/>
      </w:rPr>
    </w:lvl>
    <w:lvl w:ilvl="5" w:tplc="FA02D7DE" w:tentative="1">
      <w:start w:val="1"/>
      <w:numFmt w:val="bullet"/>
      <w:lvlText w:val="•"/>
      <w:lvlJc w:val="left"/>
      <w:pPr>
        <w:tabs>
          <w:tab w:val="num" w:pos="4320"/>
        </w:tabs>
        <w:ind w:left="4320" w:hanging="360"/>
      </w:pPr>
      <w:rPr>
        <w:rFonts w:ascii="Arial" w:hAnsi="Arial" w:hint="default"/>
      </w:rPr>
    </w:lvl>
    <w:lvl w:ilvl="6" w:tplc="E376E1DE" w:tentative="1">
      <w:start w:val="1"/>
      <w:numFmt w:val="bullet"/>
      <w:lvlText w:val="•"/>
      <w:lvlJc w:val="left"/>
      <w:pPr>
        <w:tabs>
          <w:tab w:val="num" w:pos="5040"/>
        </w:tabs>
        <w:ind w:left="5040" w:hanging="360"/>
      </w:pPr>
      <w:rPr>
        <w:rFonts w:ascii="Arial" w:hAnsi="Arial" w:hint="default"/>
      </w:rPr>
    </w:lvl>
    <w:lvl w:ilvl="7" w:tplc="B47446F8" w:tentative="1">
      <w:start w:val="1"/>
      <w:numFmt w:val="bullet"/>
      <w:lvlText w:val="•"/>
      <w:lvlJc w:val="left"/>
      <w:pPr>
        <w:tabs>
          <w:tab w:val="num" w:pos="5760"/>
        </w:tabs>
        <w:ind w:left="5760" w:hanging="360"/>
      </w:pPr>
      <w:rPr>
        <w:rFonts w:ascii="Arial" w:hAnsi="Arial" w:hint="default"/>
      </w:rPr>
    </w:lvl>
    <w:lvl w:ilvl="8" w:tplc="2230EDE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0CC6A4E"/>
    <w:multiLevelType w:val="hybridMultilevel"/>
    <w:tmpl w:val="1096C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0D1603"/>
    <w:multiLevelType w:val="hybridMultilevel"/>
    <w:tmpl w:val="4582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CE233F"/>
    <w:multiLevelType w:val="multilevel"/>
    <w:tmpl w:val="A91A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57C032FD"/>
    <w:multiLevelType w:val="hybridMultilevel"/>
    <w:tmpl w:val="C4184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5F030E"/>
    <w:multiLevelType w:val="hybridMultilevel"/>
    <w:tmpl w:val="DB62C4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5E163B73"/>
    <w:multiLevelType w:val="hybridMultilevel"/>
    <w:tmpl w:val="D1DC77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0723215"/>
    <w:multiLevelType w:val="hybridMultilevel"/>
    <w:tmpl w:val="1414AC18"/>
    <w:lvl w:ilvl="0" w:tplc="7F16D8D4">
      <w:start w:val="1"/>
      <w:numFmt w:val="decimal"/>
      <w:lvlText w:val="%1."/>
      <w:lvlJc w:val="left"/>
      <w:pPr>
        <w:tabs>
          <w:tab w:val="num" w:pos="159"/>
        </w:tabs>
        <w:ind w:left="159" w:hanging="360"/>
      </w:pPr>
    </w:lvl>
    <w:lvl w:ilvl="1" w:tplc="FC74B2BA" w:tentative="1">
      <w:start w:val="1"/>
      <w:numFmt w:val="decimal"/>
      <w:lvlText w:val="%2."/>
      <w:lvlJc w:val="left"/>
      <w:pPr>
        <w:tabs>
          <w:tab w:val="num" w:pos="879"/>
        </w:tabs>
        <w:ind w:left="879" w:hanging="360"/>
      </w:pPr>
    </w:lvl>
    <w:lvl w:ilvl="2" w:tplc="16D66858" w:tentative="1">
      <w:start w:val="1"/>
      <w:numFmt w:val="decimal"/>
      <w:lvlText w:val="%3."/>
      <w:lvlJc w:val="left"/>
      <w:pPr>
        <w:tabs>
          <w:tab w:val="num" w:pos="1599"/>
        </w:tabs>
        <w:ind w:left="1599" w:hanging="360"/>
      </w:pPr>
    </w:lvl>
    <w:lvl w:ilvl="3" w:tplc="73A6115E" w:tentative="1">
      <w:start w:val="1"/>
      <w:numFmt w:val="decimal"/>
      <w:lvlText w:val="%4."/>
      <w:lvlJc w:val="left"/>
      <w:pPr>
        <w:tabs>
          <w:tab w:val="num" w:pos="2319"/>
        </w:tabs>
        <w:ind w:left="2319" w:hanging="360"/>
      </w:pPr>
    </w:lvl>
    <w:lvl w:ilvl="4" w:tplc="9E0A93D2" w:tentative="1">
      <w:start w:val="1"/>
      <w:numFmt w:val="decimal"/>
      <w:lvlText w:val="%5."/>
      <w:lvlJc w:val="left"/>
      <w:pPr>
        <w:tabs>
          <w:tab w:val="num" w:pos="3039"/>
        </w:tabs>
        <w:ind w:left="3039" w:hanging="360"/>
      </w:pPr>
    </w:lvl>
    <w:lvl w:ilvl="5" w:tplc="4B0CA1DE" w:tentative="1">
      <w:start w:val="1"/>
      <w:numFmt w:val="decimal"/>
      <w:lvlText w:val="%6."/>
      <w:lvlJc w:val="left"/>
      <w:pPr>
        <w:tabs>
          <w:tab w:val="num" w:pos="3759"/>
        </w:tabs>
        <w:ind w:left="3759" w:hanging="360"/>
      </w:pPr>
    </w:lvl>
    <w:lvl w:ilvl="6" w:tplc="6F4AEDF6" w:tentative="1">
      <w:start w:val="1"/>
      <w:numFmt w:val="decimal"/>
      <w:lvlText w:val="%7."/>
      <w:lvlJc w:val="left"/>
      <w:pPr>
        <w:tabs>
          <w:tab w:val="num" w:pos="4479"/>
        </w:tabs>
        <w:ind w:left="4479" w:hanging="360"/>
      </w:pPr>
    </w:lvl>
    <w:lvl w:ilvl="7" w:tplc="98346B3E" w:tentative="1">
      <w:start w:val="1"/>
      <w:numFmt w:val="decimal"/>
      <w:lvlText w:val="%8."/>
      <w:lvlJc w:val="left"/>
      <w:pPr>
        <w:tabs>
          <w:tab w:val="num" w:pos="5199"/>
        </w:tabs>
        <w:ind w:left="5199" w:hanging="360"/>
      </w:pPr>
    </w:lvl>
    <w:lvl w:ilvl="8" w:tplc="99B8A722" w:tentative="1">
      <w:start w:val="1"/>
      <w:numFmt w:val="decimal"/>
      <w:lvlText w:val="%9."/>
      <w:lvlJc w:val="left"/>
      <w:pPr>
        <w:tabs>
          <w:tab w:val="num" w:pos="5919"/>
        </w:tabs>
        <w:ind w:left="5919" w:hanging="360"/>
      </w:pPr>
    </w:lvl>
  </w:abstractNum>
  <w:abstractNum w:abstractNumId="38" w15:restartNumberingAfterBreak="0">
    <w:nsid w:val="625F1A71"/>
    <w:multiLevelType w:val="hybridMultilevel"/>
    <w:tmpl w:val="3C16817A"/>
    <w:lvl w:ilvl="0" w:tplc="0809000F">
      <w:start w:val="1"/>
      <w:numFmt w:val="decimal"/>
      <w:lvlText w:val="%1."/>
      <w:lvlJc w:val="left"/>
      <w:pPr>
        <w:ind w:left="2295" w:hanging="360"/>
      </w:p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39" w15:restartNumberingAfterBreak="0">
    <w:nsid w:val="634A6927"/>
    <w:multiLevelType w:val="multilevel"/>
    <w:tmpl w:val="AB3835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7EA3F9E"/>
    <w:multiLevelType w:val="multilevel"/>
    <w:tmpl w:val="BBF4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BB66A21"/>
    <w:multiLevelType w:val="hybridMultilevel"/>
    <w:tmpl w:val="26E235E2"/>
    <w:lvl w:ilvl="0" w:tplc="0809000F">
      <w:start w:val="1"/>
      <w:numFmt w:val="decimal"/>
      <w:lvlText w:val="%1."/>
      <w:lvlJc w:val="left"/>
      <w:pPr>
        <w:ind w:left="720" w:hanging="360"/>
      </w:pPr>
      <w:rPr>
        <w:rFonts w:hint="default"/>
      </w:rPr>
    </w:lvl>
    <w:lvl w:ilvl="1" w:tplc="A67EE452">
      <w:start w:val="1"/>
      <w:numFmt w:val="decimal"/>
      <w:lvlText w:val="%2)"/>
      <w:lvlJc w:val="left"/>
      <w:pPr>
        <w:ind w:left="1845" w:hanging="765"/>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FD80485"/>
    <w:multiLevelType w:val="hybridMultilevel"/>
    <w:tmpl w:val="31E80E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45" w15:restartNumberingAfterBreak="0">
    <w:nsid w:val="75C00776"/>
    <w:multiLevelType w:val="multilevel"/>
    <w:tmpl w:val="E66EAD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6E0336E"/>
    <w:multiLevelType w:val="multilevel"/>
    <w:tmpl w:val="99AE2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0412374">
    <w:abstractNumId w:val="41"/>
  </w:num>
  <w:num w:numId="2" w16cid:durableId="1386637737">
    <w:abstractNumId w:val="30"/>
  </w:num>
  <w:num w:numId="3" w16cid:durableId="1983078301">
    <w:abstractNumId w:val="15"/>
  </w:num>
  <w:num w:numId="4" w16cid:durableId="129926226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48214217">
    <w:abstractNumId w:val="38"/>
  </w:num>
  <w:num w:numId="6" w16cid:durableId="1520001178">
    <w:abstractNumId w:val="43"/>
  </w:num>
  <w:num w:numId="7" w16cid:durableId="2013753238">
    <w:abstractNumId w:val="7"/>
  </w:num>
  <w:num w:numId="8" w16cid:durableId="1870291698">
    <w:abstractNumId w:val="42"/>
  </w:num>
  <w:num w:numId="9" w16cid:durableId="691227963">
    <w:abstractNumId w:val="44"/>
  </w:num>
  <w:num w:numId="10" w16cid:durableId="2131050984">
    <w:abstractNumId w:val="19"/>
  </w:num>
  <w:num w:numId="11" w16cid:durableId="201283016">
    <w:abstractNumId w:val="24"/>
  </w:num>
  <w:num w:numId="12" w16cid:durableId="440420637">
    <w:abstractNumId w:val="4"/>
  </w:num>
  <w:num w:numId="13" w16cid:durableId="385422991">
    <w:abstractNumId w:val="20"/>
  </w:num>
  <w:num w:numId="14" w16cid:durableId="1320306512">
    <w:abstractNumId w:val="33"/>
  </w:num>
  <w:num w:numId="15" w16cid:durableId="1005326962">
    <w:abstractNumId w:val="32"/>
  </w:num>
  <w:num w:numId="16" w16cid:durableId="681779510">
    <w:abstractNumId w:val="36"/>
  </w:num>
  <w:num w:numId="17" w16cid:durableId="1998142417">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80355397">
    <w:abstractNumId w:val="14"/>
  </w:num>
  <w:num w:numId="19" w16cid:durableId="1827865922">
    <w:abstractNumId w:val="29"/>
  </w:num>
  <w:num w:numId="20" w16cid:durableId="2006013193">
    <w:abstractNumId w:val="11"/>
  </w:num>
  <w:num w:numId="21" w16cid:durableId="2091849043">
    <w:abstractNumId w:val="17"/>
  </w:num>
  <w:num w:numId="22" w16cid:durableId="1193611574">
    <w:abstractNumId w:val="2"/>
  </w:num>
  <w:num w:numId="23" w16cid:durableId="1668164966">
    <w:abstractNumId w:val="21"/>
  </w:num>
  <w:num w:numId="24" w16cid:durableId="768279794">
    <w:abstractNumId w:val="27"/>
  </w:num>
  <w:num w:numId="25" w16cid:durableId="760031097">
    <w:abstractNumId w:val="12"/>
  </w:num>
  <w:num w:numId="26" w16cid:durableId="956906567">
    <w:abstractNumId w:val="16"/>
  </w:num>
  <w:num w:numId="27" w16cid:durableId="1314144499">
    <w:abstractNumId w:val="1"/>
  </w:num>
  <w:num w:numId="28" w16cid:durableId="233517656">
    <w:abstractNumId w:val="18"/>
  </w:num>
  <w:num w:numId="29" w16cid:durableId="1985499220">
    <w:abstractNumId w:val="46"/>
  </w:num>
  <w:num w:numId="30" w16cid:durableId="61024485">
    <w:abstractNumId w:val="26"/>
  </w:num>
  <w:num w:numId="31" w16cid:durableId="937636462">
    <w:abstractNumId w:val="6"/>
  </w:num>
  <w:num w:numId="32" w16cid:durableId="1729107405">
    <w:abstractNumId w:val="45"/>
  </w:num>
  <w:num w:numId="33" w16cid:durableId="1403943530">
    <w:abstractNumId w:val="10"/>
  </w:num>
  <w:num w:numId="34" w16cid:durableId="1475101233">
    <w:abstractNumId w:val="9"/>
  </w:num>
  <w:num w:numId="35" w16cid:durableId="722411312">
    <w:abstractNumId w:val="31"/>
  </w:num>
  <w:num w:numId="36" w16cid:durableId="1117288060">
    <w:abstractNumId w:val="40"/>
  </w:num>
  <w:num w:numId="37" w16cid:durableId="1796829325">
    <w:abstractNumId w:val="5"/>
  </w:num>
  <w:num w:numId="38" w16cid:durableId="315761618">
    <w:abstractNumId w:val="0"/>
  </w:num>
  <w:num w:numId="39" w16cid:durableId="970209390">
    <w:abstractNumId w:val="23"/>
  </w:num>
  <w:num w:numId="40" w16cid:durableId="1169060571">
    <w:abstractNumId w:val="8"/>
  </w:num>
  <w:num w:numId="41" w16cid:durableId="2066446173">
    <w:abstractNumId w:val="22"/>
  </w:num>
  <w:num w:numId="42" w16cid:durableId="515004315">
    <w:abstractNumId w:val="39"/>
  </w:num>
  <w:num w:numId="43" w16cid:durableId="699863403">
    <w:abstractNumId w:val="25"/>
  </w:num>
  <w:num w:numId="44" w16cid:durableId="557209339">
    <w:abstractNumId w:val="35"/>
  </w:num>
  <w:num w:numId="45" w16cid:durableId="520901298">
    <w:abstractNumId w:val="3"/>
  </w:num>
  <w:num w:numId="46" w16cid:durableId="807555201">
    <w:abstractNumId w:val="37"/>
  </w:num>
  <w:num w:numId="47" w16cid:durableId="1707827223">
    <w:abstractNumId w:val="28"/>
  </w:num>
  <w:num w:numId="48" w16cid:durableId="401636231">
    <w:abstractNumId w:val="13"/>
  </w:num>
  <w:num w:numId="49" w16cid:durableId="75335799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D93"/>
    <w:rsid w:val="00003985"/>
    <w:rsid w:val="00016FB2"/>
    <w:rsid w:val="000246FB"/>
    <w:rsid w:val="00025F8C"/>
    <w:rsid w:val="0004479B"/>
    <w:rsid w:val="00057128"/>
    <w:rsid w:val="000672AD"/>
    <w:rsid w:val="000776ED"/>
    <w:rsid w:val="000A577D"/>
    <w:rsid w:val="000B2D45"/>
    <w:rsid w:val="000D7168"/>
    <w:rsid w:val="00110B30"/>
    <w:rsid w:val="0012035E"/>
    <w:rsid w:val="001614C9"/>
    <w:rsid w:val="001676AB"/>
    <w:rsid w:val="00184D88"/>
    <w:rsid w:val="001966B2"/>
    <w:rsid w:val="001A7E91"/>
    <w:rsid w:val="001B22FD"/>
    <w:rsid w:val="001B4340"/>
    <w:rsid w:val="001C07C2"/>
    <w:rsid w:val="001C74A6"/>
    <w:rsid w:val="001E2887"/>
    <w:rsid w:val="001F0499"/>
    <w:rsid w:val="001F622B"/>
    <w:rsid w:val="00201A69"/>
    <w:rsid w:val="00207D43"/>
    <w:rsid w:val="00245B5F"/>
    <w:rsid w:val="00274EC3"/>
    <w:rsid w:val="00275F0E"/>
    <w:rsid w:val="002768BA"/>
    <w:rsid w:val="002A0884"/>
    <w:rsid w:val="002B297F"/>
    <w:rsid w:val="002B46EE"/>
    <w:rsid w:val="002B5634"/>
    <w:rsid w:val="002C0AD9"/>
    <w:rsid w:val="002E4F9F"/>
    <w:rsid w:val="003061D1"/>
    <w:rsid w:val="00321C47"/>
    <w:rsid w:val="00325F18"/>
    <w:rsid w:val="00330845"/>
    <w:rsid w:val="00357544"/>
    <w:rsid w:val="00363918"/>
    <w:rsid w:val="00364C64"/>
    <w:rsid w:val="003A348C"/>
    <w:rsid w:val="003C7508"/>
    <w:rsid w:val="003E594E"/>
    <w:rsid w:val="003E7DA5"/>
    <w:rsid w:val="003F6321"/>
    <w:rsid w:val="00412506"/>
    <w:rsid w:val="00460ADA"/>
    <w:rsid w:val="00465E64"/>
    <w:rsid w:val="004A0C38"/>
    <w:rsid w:val="004A125F"/>
    <w:rsid w:val="004C6A78"/>
    <w:rsid w:val="005203C1"/>
    <w:rsid w:val="00523223"/>
    <w:rsid w:val="0063762D"/>
    <w:rsid w:val="00647F98"/>
    <w:rsid w:val="00651D11"/>
    <w:rsid w:val="006677A1"/>
    <w:rsid w:val="00673D93"/>
    <w:rsid w:val="00682FEF"/>
    <w:rsid w:val="006B2115"/>
    <w:rsid w:val="006C442F"/>
    <w:rsid w:val="006F42E8"/>
    <w:rsid w:val="007018FC"/>
    <w:rsid w:val="00731C86"/>
    <w:rsid w:val="007513B2"/>
    <w:rsid w:val="00760581"/>
    <w:rsid w:val="007B164B"/>
    <w:rsid w:val="007C1E20"/>
    <w:rsid w:val="007D16F6"/>
    <w:rsid w:val="008067C9"/>
    <w:rsid w:val="00824808"/>
    <w:rsid w:val="00830BCD"/>
    <w:rsid w:val="00896FCE"/>
    <w:rsid w:val="00913FE4"/>
    <w:rsid w:val="009277EB"/>
    <w:rsid w:val="0095286B"/>
    <w:rsid w:val="00972E52"/>
    <w:rsid w:val="00977C9D"/>
    <w:rsid w:val="009B65A6"/>
    <w:rsid w:val="009B6A86"/>
    <w:rsid w:val="009C028D"/>
    <w:rsid w:val="009E7000"/>
    <w:rsid w:val="00AD4ACE"/>
    <w:rsid w:val="00AD7ED2"/>
    <w:rsid w:val="00B01B49"/>
    <w:rsid w:val="00B17C46"/>
    <w:rsid w:val="00B55EF7"/>
    <w:rsid w:val="00B60F8D"/>
    <w:rsid w:val="00B62496"/>
    <w:rsid w:val="00BB013F"/>
    <w:rsid w:val="00BB4E8F"/>
    <w:rsid w:val="00BC4C59"/>
    <w:rsid w:val="00BC7246"/>
    <w:rsid w:val="00BD1572"/>
    <w:rsid w:val="00BF214B"/>
    <w:rsid w:val="00C661BE"/>
    <w:rsid w:val="00C70F47"/>
    <w:rsid w:val="00C732E4"/>
    <w:rsid w:val="00C96F80"/>
    <w:rsid w:val="00CB6722"/>
    <w:rsid w:val="00CB6FAB"/>
    <w:rsid w:val="00CF19DA"/>
    <w:rsid w:val="00D31E16"/>
    <w:rsid w:val="00D654CE"/>
    <w:rsid w:val="00DA75EA"/>
    <w:rsid w:val="00DE4781"/>
    <w:rsid w:val="00DF5A0B"/>
    <w:rsid w:val="00E07785"/>
    <w:rsid w:val="00E07BBB"/>
    <w:rsid w:val="00E145C7"/>
    <w:rsid w:val="00E217B6"/>
    <w:rsid w:val="00E3194E"/>
    <w:rsid w:val="00E331FB"/>
    <w:rsid w:val="00E440FA"/>
    <w:rsid w:val="00EB0AAE"/>
    <w:rsid w:val="00EB2975"/>
    <w:rsid w:val="00EB45EC"/>
    <w:rsid w:val="00ED3DA3"/>
    <w:rsid w:val="00F002E7"/>
    <w:rsid w:val="00F16E8F"/>
    <w:rsid w:val="00F1732A"/>
    <w:rsid w:val="00FA1978"/>
    <w:rsid w:val="00FC72E1"/>
    <w:rsid w:val="00FE743E"/>
    <w:rsid w:val="00FF10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9025E7"/>
  <w15:chartTrackingRefBased/>
  <w15:docId w15:val="{088FB36B-BC7A-43F3-85C6-333B9293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7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672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iPriority w:val="9"/>
    <w:semiHidden/>
    <w:unhideWhenUsed/>
    <w:qFormat/>
    <w:rsid w:val="00673D93"/>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73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D93"/>
  </w:style>
  <w:style w:type="character" w:styleId="PageNumber">
    <w:name w:val="page number"/>
    <w:basedOn w:val="DefaultParagraphFont"/>
    <w:semiHidden/>
    <w:rsid w:val="00673D93"/>
  </w:style>
  <w:style w:type="table" w:styleId="TableGrid">
    <w:name w:val="Table Grid"/>
    <w:basedOn w:val="TableNormal"/>
    <w:uiPriority w:val="39"/>
    <w:rsid w:val="00673D9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673D93"/>
    <w:rPr>
      <w:rFonts w:asciiTheme="majorHAnsi" w:eastAsiaTheme="majorEastAsia" w:hAnsiTheme="majorHAnsi" w:cstheme="majorBidi"/>
      <w:color w:val="1F4D78" w:themeColor="accent1" w:themeShade="7F"/>
    </w:rPr>
  </w:style>
  <w:style w:type="character" w:styleId="CommentReference">
    <w:name w:val="annotation reference"/>
    <w:basedOn w:val="DefaultParagraphFont"/>
    <w:uiPriority w:val="99"/>
    <w:semiHidden/>
    <w:unhideWhenUsed/>
    <w:rsid w:val="00673D93"/>
    <w:rPr>
      <w:sz w:val="16"/>
      <w:szCs w:val="16"/>
    </w:rPr>
  </w:style>
  <w:style w:type="paragraph" w:styleId="CommentText">
    <w:name w:val="annotation text"/>
    <w:basedOn w:val="Normal"/>
    <w:link w:val="CommentTextChar"/>
    <w:uiPriority w:val="99"/>
    <w:semiHidden/>
    <w:unhideWhenUsed/>
    <w:rsid w:val="00673D93"/>
    <w:pPr>
      <w:spacing w:after="0" w:line="240" w:lineRule="auto"/>
    </w:pPr>
    <w:rPr>
      <w:rFonts w:ascii="Arial" w:eastAsia="Times New Roman" w:hAnsi="Arial" w:cs="Times New Roman"/>
      <w:sz w:val="20"/>
      <w:szCs w:val="20"/>
      <w:lang w:eastAsia="en-GB"/>
    </w:rPr>
  </w:style>
  <w:style w:type="character" w:customStyle="1" w:styleId="CommentTextChar">
    <w:name w:val="Comment Text Char"/>
    <w:basedOn w:val="DefaultParagraphFont"/>
    <w:link w:val="CommentText"/>
    <w:uiPriority w:val="99"/>
    <w:semiHidden/>
    <w:rsid w:val="00673D93"/>
    <w:rPr>
      <w:rFonts w:ascii="Arial" w:eastAsia="Times New Roman" w:hAnsi="Arial" w:cs="Times New Roman"/>
      <w:sz w:val="20"/>
      <w:szCs w:val="20"/>
      <w:lang w:eastAsia="en-GB"/>
    </w:rPr>
  </w:style>
  <w:style w:type="paragraph" w:styleId="BalloonText">
    <w:name w:val="Balloon Text"/>
    <w:basedOn w:val="Normal"/>
    <w:link w:val="BalloonTextChar"/>
    <w:uiPriority w:val="99"/>
    <w:semiHidden/>
    <w:unhideWhenUsed/>
    <w:rsid w:val="00673D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3D93"/>
    <w:rPr>
      <w:rFonts w:ascii="Segoe UI" w:hAnsi="Segoe UI" w:cs="Segoe UI"/>
      <w:sz w:val="18"/>
      <w:szCs w:val="18"/>
    </w:rPr>
  </w:style>
  <w:style w:type="paragraph" w:styleId="ListParagraph">
    <w:name w:val="List Paragraph"/>
    <w:basedOn w:val="Normal"/>
    <w:link w:val="ListParagraphChar"/>
    <w:uiPriority w:val="34"/>
    <w:qFormat/>
    <w:rsid w:val="00673D93"/>
    <w:pPr>
      <w:ind w:left="720"/>
      <w:contextualSpacing/>
    </w:pPr>
  </w:style>
  <w:style w:type="paragraph" w:styleId="CommentSubject">
    <w:name w:val="annotation subject"/>
    <w:basedOn w:val="CommentText"/>
    <w:next w:val="CommentText"/>
    <w:link w:val="CommentSubjectChar"/>
    <w:uiPriority w:val="99"/>
    <w:semiHidden/>
    <w:unhideWhenUsed/>
    <w:rsid w:val="00B60F8D"/>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B60F8D"/>
    <w:rPr>
      <w:rFonts w:ascii="Arial" w:eastAsia="Times New Roman" w:hAnsi="Arial" w:cs="Times New Roman"/>
      <w:b/>
      <w:bCs/>
      <w:sz w:val="20"/>
      <w:szCs w:val="20"/>
      <w:lang w:eastAsia="en-GB"/>
    </w:rPr>
  </w:style>
  <w:style w:type="character" w:customStyle="1" w:styleId="ListParagraphChar">
    <w:name w:val="List Paragraph Char"/>
    <w:link w:val="ListParagraph"/>
    <w:uiPriority w:val="34"/>
    <w:locked/>
    <w:rsid w:val="001676AB"/>
  </w:style>
  <w:style w:type="table" w:customStyle="1" w:styleId="TableGrid21">
    <w:name w:val="Table Grid21"/>
    <w:basedOn w:val="TableNormal"/>
    <w:uiPriority w:val="59"/>
    <w:rsid w:val="00CB6722"/>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6722"/>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CB6722"/>
    <w:rPr>
      <w:rFonts w:asciiTheme="majorHAnsi" w:eastAsiaTheme="majorEastAsia" w:hAnsiTheme="majorHAnsi" w:cstheme="majorBidi"/>
      <w:color w:val="2E74B5" w:themeColor="accent1" w:themeShade="BF"/>
      <w:sz w:val="32"/>
      <w:szCs w:val="32"/>
    </w:rPr>
  </w:style>
  <w:style w:type="character" w:customStyle="1" w:styleId="eop">
    <w:name w:val="eop"/>
    <w:basedOn w:val="DefaultParagraphFont"/>
    <w:rsid w:val="00CB6722"/>
  </w:style>
  <w:style w:type="paragraph" w:customStyle="1" w:styleId="paragraph">
    <w:name w:val="paragraph"/>
    <w:basedOn w:val="Normal"/>
    <w:rsid w:val="00CB6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B6722"/>
  </w:style>
  <w:style w:type="character" w:customStyle="1" w:styleId="contextualspellingandgrammarerror">
    <w:name w:val="contextualspellingandgrammarerror"/>
    <w:basedOn w:val="DefaultParagraphFont"/>
    <w:rsid w:val="00274EC3"/>
  </w:style>
  <w:style w:type="character" w:customStyle="1" w:styleId="advancedproofingissue">
    <w:name w:val="advancedproofingissue"/>
    <w:basedOn w:val="DefaultParagraphFont"/>
    <w:rsid w:val="00DE4781"/>
  </w:style>
  <w:style w:type="character" w:customStyle="1" w:styleId="pagebreaktextspan">
    <w:name w:val="pagebreaktextspan"/>
    <w:basedOn w:val="DefaultParagraphFont"/>
    <w:rsid w:val="006677A1"/>
  </w:style>
  <w:style w:type="character" w:customStyle="1" w:styleId="spellingerror">
    <w:name w:val="spellingerror"/>
    <w:basedOn w:val="DefaultParagraphFont"/>
    <w:rsid w:val="009B6A86"/>
  </w:style>
  <w:style w:type="paragraph" w:styleId="Header">
    <w:name w:val="header"/>
    <w:basedOn w:val="Normal"/>
    <w:link w:val="HeaderChar"/>
    <w:uiPriority w:val="99"/>
    <w:unhideWhenUsed/>
    <w:rsid w:val="00651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D11"/>
  </w:style>
  <w:style w:type="paragraph" w:styleId="NormalWeb">
    <w:name w:val="Normal (Web)"/>
    <w:basedOn w:val="Normal"/>
    <w:uiPriority w:val="99"/>
    <w:semiHidden/>
    <w:unhideWhenUsed/>
    <w:rsid w:val="003C750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6F42E8"/>
    <w:rPr>
      <w:color w:val="0563C1" w:themeColor="hyperlink"/>
      <w:u w:val="single"/>
    </w:rPr>
  </w:style>
  <w:style w:type="character" w:styleId="UnresolvedMention">
    <w:name w:val="Unresolved Mention"/>
    <w:basedOn w:val="DefaultParagraphFont"/>
    <w:uiPriority w:val="99"/>
    <w:semiHidden/>
    <w:unhideWhenUsed/>
    <w:rsid w:val="006F42E8"/>
    <w:rPr>
      <w:color w:val="605E5C"/>
      <w:shd w:val="clear" w:color="auto" w:fill="E1DFDD"/>
    </w:rPr>
  </w:style>
  <w:style w:type="character" w:styleId="FollowedHyperlink">
    <w:name w:val="FollowedHyperlink"/>
    <w:basedOn w:val="DefaultParagraphFont"/>
    <w:uiPriority w:val="99"/>
    <w:semiHidden/>
    <w:unhideWhenUsed/>
    <w:rsid w:val="006F42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96519">
      <w:bodyDiv w:val="1"/>
      <w:marLeft w:val="0"/>
      <w:marRight w:val="0"/>
      <w:marTop w:val="0"/>
      <w:marBottom w:val="0"/>
      <w:divBdr>
        <w:top w:val="none" w:sz="0" w:space="0" w:color="auto"/>
        <w:left w:val="none" w:sz="0" w:space="0" w:color="auto"/>
        <w:bottom w:val="none" w:sz="0" w:space="0" w:color="auto"/>
        <w:right w:val="none" w:sz="0" w:space="0" w:color="auto"/>
      </w:divBdr>
      <w:divsChild>
        <w:div w:id="396125014">
          <w:marLeft w:val="0"/>
          <w:marRight w:val="0"/>
          <w:marTop w:val="0"/>
          <w:marBottom w:val="0"/>
          <w:divBdr>
            <w:top w:val="none" w:sz="0" w:space="0" w:color="auto"/>
            <w:left w:val="none" w:sz="0" w:space="0" w:color="auto"/>
            <w:bottom w:val="none" w:sz="0" w:space="0" w:color="auto"/>
            <w:right w:val="none" w:sz="0" w:space="0" w:color="auto"/>
          </w:divBdr>
        </w:div>
        <w:div w:id="30037959">
          <w:marLeft w:val="0"/>
          <w:marRight w:val="0"/>
          <w:marTop w:val="0"/>
          <w:marBottom w:val="0"/>
          <w:divBdr>
            <w:top w:val="none" w:sz="0" w:space="0" w:color="auto"/>
            <w:left w:val="none" w:sz="0" w:space="0" w:color="auto"/>
            <w:bottom w:val="none" w:sz="0" w:space="0" w:color="auto"/>
            <w:right w:val="none" w:sz="0" w:space="0" w:color="auto"/>
          </w:divBdr>
        </w:div>
        <w:div w:id="119804421">
          <w:marLeft w:val="0"/>
          <w:marRight w:val="0"/>
          <w:marTop w:val="0"/>
          <w:marBottom w:val="0"/>
          <w:divBdr>
            <w:top w:val="none" w:sz="0" w:space="0" w:color="auto"/>
            <w:left w:val="none" w:sz="0" w:space="0" w:color="auto"/>
            <w:bottom w:val="none" w:sz="0" w:space="0" w:color="auto"/>
            <w:right w:val="none" w:sz="0" w:space="0" w:color="auto"/>
          </w:divBdr>
        </w:div>
        <w:div w:id="1530875969">
          <w:marLeft w:val="0"/>
          <w:marRight w:val="0"/>
          <w:marTop w:val="0"/>
          <w:marBottom w:val="0"/>
          <w:divBdr>
            <w:top w:val="none" w:sz="0" w:space="0" w:color="auto"/>
            <w:left w:val="none" w:sz="0" w:space="0" w:color="auto"/>
            <w:bottom w:val="none" w:sz="0" w:space="0" w:color="auto"/>
            <w:right w:val="none" w:sz="0" w:space="0" w:color="auto"/>
          </w:divBdr>
        </w:div>
        <w:div w:id="1733771775">
          <w:marLeft w:val="0"/>
          <w:marRight w:val="0"/>
          <w:marTop w:val="0"/>
          <w:marBottom w:val="0"/>
          <w:divBdr>
            <w:top w:val="none" w:sz="0" w:space="0" w:color="auto"/>
            <w:left w:val="none" w:sz="0" w:space="0" w:color="auto"/>
            <w:bottom w:val="none" w:sz="0" w:space="0" w:color="auto"/>
            <w:right w:val="none" w:sz="0" w:space="0" w:color="auto"/>
          </w:divBdr>
        </w:div>
        <w:div w:id="1751079148">
          <w:marLeft w:val="0"/>
          <w:marRight w:val="0"/>
          <w:marTop w:val="0"/>
          <w:marBottom w:val="0"/>
          <w:divBdr>
            <w:top w:val="none" w:sz="0" w:space="0" w:color="auto"/>
            <w:left w:val="none" w:sz="0" w:space="0" w:color="auto"/>
            <w:bottom w:val="none" w:sz="0" w:space="0" w:color="auto"/>
            <w:right w:val="none" w:sz="0" w:space="0" w:color="auto"/>
          </w:divBdr>
        </w:div>
        <w:div w:id="1182469666">
          <w:marLeft w:val="0"/>
          <w:marRight w:val="0"/>
          <w:marTop w:val="0"/>
          <w:marBottom w:val="0"/>
          <w:divBdr>
            <w:top w:val="none" w:sz="0" w:space="0" w:color="auto"/>
            <w:left w:val="none" w:sz="0" w:space="0" w:color="auto"/>
            <w:bottom w:val="none" w:sz="0" w:space="0" w:color="auto"/>
            <w:right w:val="none" w:sz="0" w:space="0" w:color="auto"/>
          </w:divBdr>
          <w:divsChild>
            <w:div w:id="1951158347">
              <w:marLeft w:val="0"/>
              <w:marRight w:val="0"/>
              <w:marTop w:val="0"/>
              <w:marBottom w:val="0"/>
              <w:divBdr>
                <w:top w:val="none" w:sz="0" w:space="0" w:color="auto"/>
                <w:left w:val="none" w:sz="0" w:space="0" w:color="auto"/>
                <w:bottom w:val="none" w:sz="0" w:space="0" w:color="auto"/>
                <w:right w:val="none" w:sz="0" w:space="0" w:color="auto"/>
              </w:divBdr>
            </w:div>
            <w:div w:id="1598557266">
              <w:marLeft w:val="0"/>
              <w:marRight w:val="0"/>
              <w:marTop w:val="0"/>
              <w:marBottom w:val="0"/>
              <w:divBdr>
                <w:top w:val="none" w:sz="0" w:space="0" w:color="auto"/>
                <w:left w:val="none" w:sz="0" w:space="0" w:color="auto"/>
                <w:bottom w:val="none" w:sz="0" w:space="0" w:color="auto"/>
                <w:right w:val="none" w:sz="0" w:space="0" w:color="auto"/>
              </w:divBdr>
            </w:div>
            <w:div w:id="1142693512">
              <w:marLeft w:val="0"/>
              <w:marRight w:val="0"/>
              <w:marTop w:val="0"/>
              <w:marBottom w:val="0"/>
              <w:divBdr>
                <w:top w:val="none" w:sz="0" w:space="0" w:color="auto"/>
                <w:left w:val="none" w:sz="0" w:space="0" w:color="auto"/>
                <w:bottom w:val="none" w:sz="0" w:space="0" w:color="auto"/>
                <w:right w:val="none" w:sz="0" w:space="0" w:color="auto"/>
              </w:divBdr>
            </w:div>
            <w:div w:id="1578518573">
              <w:marLeft w:val="0"/>
              <w:marRight w:val="0"/>
              <w:marTop w:val="0"/>
              <w:marBottom w:val="0"/>
              <w:divBdr>
                <w:top w:val="none" w:sz="0" w:space="0" w:color="auto"/>
                <w:left w:val="none" w:sz="0" w:space="0" w:color="auto"/>
                <w:bottom w:val="none" w:sz="0" w:space="0" w:color="auto"/>
                <w:right w:val="none" w:sz="0" w:space="0" w:color="auto"/>
              </w:divBdr>
            </w:div>
            <w:div w:id="532962019">
              <w:marLeft w:val="0"/>
              <w:marRight w:val="0"/>
              <w:marTop w:val="0"/>
              <w:marBottom w:val="0"/>
              <w:divBdr>
                <w:top w:val="none" w:sz="0" w:space="0" w:color="auto"/>
                <w:left w:val="none" w:sz="0" w:space="0" w:color="auto"/>
                <w:bottom w:val="none" w:sz="0" w:space="0" w:color="auto"/>
                <w:right w:val="none" w:sz="0" w:space="0" w:color="auto"/>
              </w:divBdr>
            </w:div>
          </w:divsChild>
        </w:div>
        <w:div w:id="612439543">
          <w:marLeft w:val="0"/>
          <w:marRight w:val="0"/>
          <w:marTop w:val="0"/>
          <w:marBottom w:val="0"/>
          <w:divBdr>
            <w:top w:val="none" w:sz="0" w:space="0" w:color="auto"/>
            <w:left w:val="none" w:sz="0" w:space="0" w:color="auto"/>
            <w:bottom w:val="none" w:sz="0" w:space="0" w:color="auto"/>
            <w:right w:val="none" w:sz="0" w:space="0" w:color="auto"/>
          </w:divBdr>
          <w:divsChild>
            <w:div w:id="741490068">
              <w:marLeft w:val="0"/>
              <w:marRight w:val="0"/>
              <w:marTop w:val="0"/>
              <w:marBottom w:val="0"/>
              <w:divBdr>
                <w:top w:val="none" w:sz="0" w:space="0" w:color="auto"/>
                <w:left w:val="none" w:sz="0" w:space="0" w:color="auto"/>
                <w:bottom w:val="none" w:sz="0" w:space="0" w:color="auto"/>
                <w:right w:val="none" w:sz="0" w:space="0" w:color="auto"/>
              </w:divBdr>
            </w:div>
            <w:div w:id="30694414">
              <w:marLeft w:val="0"/>
              <w:marRight w:val="0"/>
              <w:marTop w:val="0"/>
              <w:marBottom w:val="0"/>
              <w:divBdr>
                <w:top w:val="none" w:sz="0" w:space="0" w:color="auto"/>
                <w:left w:val="none" w:sz="0" w:space="0" w:color="auto"/>
                <w:bottom w:val="none" w:sz="0" w:space="0" w:color="auto"/>
                <w:right w:val="none" w:sz="0" w:space="0" w:color="auto"/>
              </w:divBdr>
            </w:div>
          </w:divsChild>
        </w:div>
        <w:div w:id="894897237">
          <w:marLeft w:val="0"/>
          <w:marRight w:val="0"/>
          <w:marTop w:val="0"/>
          <w:marBottom w:val="0"/>
          <w:divBdr>
            <w:top w:val="none" w:sz="0" w:space="0" w:color="auto"/>
            <w:left w:val="none" w:sz="0" w:space="0" w:color="auto"/>
            <w:bottom w:val="none" w:sz="0" w:space="0" w:color="auto"/>
            <w:right w:val="none" w:sz="0" w:space="0" w:color="auto"/>
          </w:divBdr>
        </w:div>
        <w:div w:id="763889698">
          <w:marLeft w:val="0"/>
          <w:marRight w:val="0"/>
          <w:marTop w:val="0"/>
          <w:marBottom w:val="0"/>
          <w:divBdr>
            <w:top w:val="none" w:sz="0" w:space="0" w:color="auto"/>
            <w:left w:val="none" w:sz="0" w:space="0" w:color="auto"/>
            <w:bottom w:val="none" w:sz="0" w:space="0" w:color="auto"/>
            <w:right w:val="none" w:sz="0" w:space="0" w:color="auto"/>
          </w:divBdr>
        </w:div>
        <w:div w:id="226956504">
          <w:marLeft w:val="0"/>
          <w:marRight w:val="0"/>
          <w:marTop w:val="0"/>
          <w:marBottom w:val="0"/>
          <w:divBdr>
            <w:top w:val="none" w:sz="0" w:space="0" w:color="auto"/>
            <w:left w:val="none" w:sz="0" w:space="0" w:color="auto"/>
            <w:bottom w:val="none" w:sz="0" w:space="0" w:color="auto"/>
            <w:right w:val="none" w:sz="0" w:space="0" w:color="auto"/>
          </w:divBdr>
        </w:div>
        <w:div w:id="1009257546">
          <w:marLeft w:val="0"/>
          <w:marRight w:val="0"/>
          <w:marTop w:val="0"/>
          <w:marBottom w:val="0"/>
          <w:divBdr>
            <w:top w:val="none" w:sz="0" w:space="0" w:color="auto"/>
            <w:left w:val="none" w:sz="0" w:space="0" w:color="auto"/>
            <w:bottom w:val="none" w:sz="0" w:space="0" w:color="auto"/>
            <w:right w:val="none" w:sz="0" w:space="0" w:color="auto"/>
          </w:divBdr>
        </w:div>
      </w:divsChild>
    </w:div>
    <w:div w:id="190147985">
      <w:bodyDiv w:val="1"/>
      <w:marLeft w:val="0"/>
      <w:marRight w:val="0"/>
      <w:marTop w:val="0"/>
      <w:marBottom w:val="0"/>
      <w:divBdr>
        <w:top w:val="none" w:sz="0" w:space="0" w:color="auto"/>
        <w:left w:val="none" w:sz="0" w:space="0" w:color="auto"/>
        <w:bottom w:val="none" w:sz="0" w:space="0" w:color="auto"/>
        <w:right w:val="none" w:sz="0" w:space="0" w:color="auto"/>
      </w:divBdr>
      <w:divsChild>
        <w:div w:id="575359352">
          <w:marLeft w:val="0"/>
          <w:marRight w:val="0"/>
          <w:marTop w:val="0"/>
          <w:marBottom w:val="0"/>
          <w:divBdr>
            <w:top w:val="none" w:sz="0" w:space="0" w:color="auto"/>
            <w:left w:val="none" w:sz="0" w:space="0" w:color="auto"/>
            <w:bottom w:val="none" w:sz="0" w:space="0" w:color="auto"/>
            <w:right w:val="none" w:sz="0" w:space="0" w:color="auto"/>
          </w:divBdr>
        </w:div>
        <w:div w:id="238558851">
          <w:marLeft w:val="0"/>
          <w:marRight w:val="0"/>
          <w:marTop w:val="0"/>
          <w:marBottom w:val="0"/>
          <w:divBdr>
            <w:top w:val="none" w:sz="0" w:space="0" w:color="auto"/>
            <w:left w:val="none" w:sz="0" w:space="0" w:color="auto"/>
            <w:bottom w:val="none" w:sz="0" w:space="0" w:color="auto"/>
            <w:right w:val="none" w:sz="0" w:space="0" w:color="auto"/>
          </w:divBdr>
        </w:div>
        <w:div w:id="708921249">
          <w:marLeft w:val="0"/>
          <w:marRight w:val="0"/>
          <w:marTop w:val="0"/>
          <w:marBottom w:val="0"/>
          <w:divBdr>
            <w:top w:val="none" w:sz="0" w:space="0" w:color="auto"/>
            <w:left w:val="none" w:sz="0" w:space="0" w:color="auto"/>
            <w:bottom w:val="none" w:sz="0" w:space="0" w:color="auto"/>
            <w:right w:val="none" w:sz="0" w:space="0" w:color="auto"/>
          </w:divBdr>
        </w:div>
      </w:divsChild>
    </w:div>
    <w:div w:id="415397016">
      <w:bodyDiv w:val="1"/>
      <w:marLeft w:val="0"/>
      <w:marRight w:val="0"/>
      <w:marTop w:val="0"/>
      <w:marBottom w:val="0"/>
      <w:divBdr>
        <w:top w:val="none" w:sz="0" w:space="0" w:color="auto"/>
        <w:left w:val="none" w:sz="0" w:space="0" w:color="auto"/>
        <w:bottom w:val="none" w:sz="0" w:space="0" w:color="auto"/>
        <w:right w:val="none" w:sz="0" w:space="0" w:color="auto"/>
      </w:divBdr>
    </w:div>
    <w:div w:id="553003372">
      <w:bodyDiv w:val="1"/>
      <w:marLeft w:val="0"/>
      <w:marRight w:val="0"/>
      <w:marTop w:val="0"/>
      <w:marBottom w:val="0"/>
      <w:divBdr>
        <w:top w:val="none" w:sz="0" w:space="0" w:color="auto"/>
        <w:left w:val="none" w:sz="0" w:space="0" w:color="auto"/>
        <w:bottom w:val="none" w:sz="0" w:space="0" w:color="auto"/>
        <w:right w:val="none" w:sz="0" w:space="0" w:color="auto"/>
      </w:divBdr>
      <w:divsChild>
        <w:div w:id="1472870997">
          <w:marLeft w:val="0"/>
          <w:marRight w:val="0"/>
          <w:marTop w:val="0"/>
          <w:marBottom w:val="0"/>
          <w:divBdr>
            <w:top w:val="none" w:sz="0" w:space="0" w:color="auto"/>
            <w:left w:val="none" w:sz="0" w:space="0" w:color="auto"/>
            <w:bottom w:val="none" w:sz="0" w:space="0" w:color="auto"/>
            <w:right w:val="none" w:sz="0" w:space="0" w:color="auto"/>
          </w:divBdr>
        </w:div>
        <w:div w:id="1834373165">
          <w:marLeft w:val="0"/>
          <w:marRight w:val="0"/>
          <w:marTop w:val="0"/>
          <w:marBottom w:val="0"/>
          <w:divBdr>
            <w:top w:val="none" w:sz="0" w:space="0" w:color="auto"/>
            <w:left w:val="none" w:sz="0" w:space="0" w:color="auto"/>
            <w:bottom w:val="none" w:sz="0" w:space="0" w:color="auto"/>
            <w:right w:val="none" w:sz="0" w:space="0" w:color="auto"/>
          </w:divBdr>
        </w:div>
        <w:div w:id="13846456">
          <w:marLeft w:val="0"/>
          <w:marRight w:val="0"/>
          <w:marTop w:val="0"/>
          <w:marBottom w:val="0"/>
          <w:divBdr>
            <w:top w:val="none" w:sz="0" w:space="0" w:color="auto"/>
            <w:left w:val="none" w:sz="0" w:space="0" w:color="auto"/>
            <w:bottom w:val="none" w:sz="0" w:space="0" w:color="auto"/>
            <w:right w:val="none" w:sz="0" w:space="0" w:color="auto"/>
          </w:divBdr>
        </w:div>
        <w:div w:id="2027976731">
          <w:marLeft w:val="0"/>
          <w:marRight w:val="0"/>
          <w:marTop w:val="0"/>
          <w:marBottom w:val="0"/>
          <w:divBdr>
            <w:top w:val="none" w:sz="0" w:space="0" w:color="auto"/>
            <w:left w:val="none" w:sz="0" w:space="0" w:color="auto"/>
            <w:bottom w:val="none" w:sz="0" w:space="0" w:color="auto"/>
            <w:right w:val="none" w:sz="0" w:space="0" w:color="auto"/>
          </w:divBdr>
          <w:divsChild>
            <w:div w:id="1014578487">
              <w:marLeft w:val="-75"/>
              <w:marRight w:val="0"/>
              <w:marTop w:val="30"/>
              <w:marBottom w:val="30"/>
              <w:divBdr>
                <w:top w:val="none" w:sz="0" w:space="0" w:color="auto"/>
                <w:left w:val="none" w:sz="0" w:space="0" w:color="auto"/>
                <w:bottom w:val="none" w:sz="0" w:space="0" w:color="auto"/>
                <w:right w:val="none" w:sz="0" w:space="0" w:color="auto"/>
              </w:divBdr>
              <w:divsChild>
                <w:div w:id="105545238">
                  <w:marLeft w:val="0"/>
                  <w:marRight w:val="0"/>
                  <w:marTop w:val="0"/>
                  <w:marBottom w:val="0"/>
                  <w:divBdr>
                    <w:top w:val="none" w:sz="0" w:space="0" w:color="auto"/>
                    <w:left w:val="none" w:sz="0" w:space="0" w:color="auto"/>
                    <w:bottom w:val="none" w:sz="0" w:space="0" w:color="auto"/>
                    <w:right w:val="none" w:sz="0" w:space="0" w:color="auto"/>
                  </w:divBdr>
                  <w:divsChild>
                    <w:div w:id="162865358">
                      <w:marLeft w:val="0"/>
                      <w:marRight w:val="0"/>
                      <w:marTop w:val="0"/>
                      <w:marBottom w:val="0"/>
                      <w:divBdr>
                        <w:top w:val="none" w:sz="0" w:space="0" w:color="auto"/>
                        <w:left w:val="none" w:sz="0" w:space="0" w:color="auto"/>
                        <w:bottom w:val="none" w:sz="0" w:space="0" w:color="auto"/>
                        <w:right w:val="none" w:sz="0" w:space="0" w:color="auto"/>
                      </w:divBdr>
                    </w:div>
                  </w:divsChild>
                </w:div>
                <w:div w:id="70392210">
                  <w:marLeft w:val="0"/>
                  <w:marRight w:val="0"/>
                  <w:marTop w:val="0"/>
                  <w:marBottom w:val="0"/>
                  <w:divBdr>
                    <w:top w:val="none" w:sz="0" w:space="0" w:color="auto"/>
                    <w:left w:val="none" w:sz="0" w:space="0" w:color="auto"/>
                    <w:bottom w:val="none" w:sz="0" w:space="0" w:color="auto"/>
                    <w:right w:val="none" w:sz="0" w:space="0" w:color="auto"/>
                  </w:divBdr>
                  <w:divsChild>
                    <w:div w:id="12060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11359">
          <w:marLeft w:val="0"/>
          <w:marRight w:val="0"/>
          <w:marTop w:val="0"/>
          <w:marBottom w:val="0"/>
          <w:divBdr>
            <w:top w:val="none" w:sz="0" w:space="0" w:color="auto"/>
            <w:left w:val="none" w:sz="0" w:space="0" w:color="auto"/>
            <w:bottom w:val="none" w:sz="0" w:space="0" w:color="auto"/>
            <w:right w:val="none" w:sz="0" w:space="0" w:color="auto"/>
          </w:divBdr>
        </w:div>
        <w:div w:id="1079326177">
          <w:marLeft w:val="0"/>
          <w:marRight w:val="0"/>
          <w:marTop w:val="0"/>
          <w:marBottom w:val="0"/>
          <w:divBdr>
            <w:top w:val="none" w:sz="0" w:space="0" w:color="auto"/>
            <w:left w:val="none" w:sz="0" w:space="0" w:color="auto"/>
            <w:bottom w:val="none" w:sz="0" w:space="0" w:color="auto"/>
            <w:right w:val="none" w:sz="0" w:space="0" w:color="auto"/>
          </w:divBdr>
          <w:divsChild>
            <w:div w:id="1733502703">
              <w:marLeft w:val="-75"/>
              <w:marRight w:val="0"/>
              <w:marTop w:val="30"/>
              <w:marBottom w:val="30"/>
              <w:divBdr>
                <w:top w:val="none" w:sz="0" w:space="0" w:color="auto"/>
                <w:left w:val="none" w:sz="0" w:space="0" w:color="auto"/>
                <w:bottom w:val="none" w:sz="0" w:space="0" w:color="auto"/>
                <w:right w:val="none" w:sz="0" w:space="0" w:color="auto"/>
              </w:divBdr>
              <w:divsChild>
                <w:div w:id="290945645">
                  <w:marLeft w:val="0"/>
                  <w:marRight w:val="0"/>
                  <w:marTop w:val="0"/>
                  <w:marBottom w:val="0"/>
                  <w:divBdr>
                    <w:top w:val="none" w:sz="0" w:space="0" w:color="auto"/>
                    <w:left w:val="none" w:sz="0" w:space="0" w:color="auto"/>
                    <w:bottom w:val="none" w:sz="0" w:space="0" w:color="auto"/>
                    <w:right w:val="none" w:sz="0" w:space="0" w:color="auto"/>
                  </w:divBdr>
                  <w:divsChild>
                    <w:div w:id="978731587">
                      <w:marLeft w:val="0"/>
                      <w:marRight w:val="0"/>
                      <w:marTop w:val="0"/>
                      <w:marBottom w:val="0"/>
                      <w:divBdr>
                        <w:top w:val="none" w:sz="0" w:space="0" w:color="auto"/>
                        <w:left w:val="none" w:sz="0" w:space="0" w:color="auto"/>
                        <w:bottom w:val="none" w:sz="0" w:space="0" w:color="auto"/>
                        <w:right w:val="none" w:sz="0" w:space="0" w:color="auto"/>
                      </w:divBdr>
                    </w:div>
                  </w:divsChild>
                </w:div>
                <w:div w:id="267929005">
                  <w:marLeft w:val="0"/>
                  <w:marRight w:val="0"/>
                  <w:marTop w:val="0"/>
                  <w:marBottom w:val="0"/>
                  <w:divBdr>
                    <w:top w:val="none" w:sz="0" w:space="0" w:color="auto"/>
                    <w:left w:val="none" w:sz="0" w:space="0" w:color="auto"/>
                    <w:bottom w:val="none" w:sz="0" w:space="0" w:color="auto"/>
                    <w:right w:val="none" w:sz="0" w:space="0" w:color="auto"/>
                  </w:divBdr>
                  <w:divsChild>
                    <w:div w:id="1477719604">
                      <w:marLeft w:val="0"/>
                      <w:marRight w:val="0"/>
                      <w:marTop w:val="0"/>
                      <w:marBottom w:val="0"/>
                      <w:divBdr>
                        <w:top w:val="none" w:sz="0" w:space="0" w:color="auto"/>
                        <w:left w:val="none" w:sz="0" w:space="0" w:color="auto"/>
                        <w:bottom w:val="none" w:sz="0" w:space="0" w:color="auto"/>
                        <w:right w:val="none" w:sz="0" w:space="0" w:color="auto"/>
                      </w:divBdr>
                    </w:div>
                  </w:divsChild>
                </w:div>
                <w:div w:id="605772533">
                  <w:marLeft w:val="0"/>
                  <w:marRight w:val="0"/>
                  <w:marTop w:val="0"/>
                  <w:marBottom w:val="0"/>
                  <w:divBdr>
                    <w:top w:val="none" w:sz="0" w:space="0" w:color="auto"/>
                    <w:left w:val="none" w:sz="0" w:space="0" w:color="auto"/>
                    <w:bottom w:val="none" w:sz="0" w:space="0" w:color="auto"/>
                    <w:right w:val="none" w:sz="0" w:space="0" w:color="auto"/>
                  </w:divBdr>
                  <w:divsChild>
                    <w:div w:id="604001794">
                      <w:marLeft w:val="0"/>
                      <w:marRight w:val="0"/>
                      <w:marTop w:val="0"/>
                      <w:marBottom w:val="0"/>
                      <w:divBdr>
                        <w:top w:val="none" w:sz="0" w:space="0" w:color="auto"/>
                        <w:left w:val="none" w:sz="0" w:space="0" w:color="auto"/>
                        <w:bottom w:val="none" w:sz="0" w:space="0" w:color="auto"/>
                        <w:right w:val="none" w:sz="0" w:space="0" w:color="auto"/>
                      </w:divBdr>
                    </w:div>
                  </w:divsChild>
                </w:div>
                <w:div w:id="1506820566">
                  <w:marLeft w:val="0"/>
                  <w:marRight w:val="0"/>
                  <w:marTop w:val="0"/>
                  <w:marBottom w:val="0"/>
                  <w:divBdr>
                    <w:top w:val="none" w:sz="0" w:space="0" w:color="auto"/>
                    <w:left w:val="none" w:sz="0" w:space="0" w:color="auto"/>
                    <w:bottom w:val="none" w:sz="0" w:space="0" w:color="auto"/>
                    <w:right w:val="none" w:sz="0" w:space="0" w:color="auto"/>
                  </w:divBdr>
                  <w:divsChild>
                    <w:div w:id="80758551">
                      <w:marLeft w:val="0"/>
                      <w:marRight w:val="0"/>
                      <w:marTop w:val="0"/>
                      <w:marBottom w:val="0"/>
                      <w:divBdr>
                        <w:top w:val="none" w:sz="0" w:space="0" w:color="auto"/>
                        <w:left w:val="none" w:sz="0" w:space="0" w:color="auto"/>
                        <w:bottom w:val="none" w:sz="0" w:space="0" w:color="auto"/>
                        <w:right w:val="none" w:sz="0" w:space="0" w:color="auto"/>
                      </w:divBdr>
                    </w:div>
                    <w:div w:id="1536851175">
                      <w:marLeft w:val="0"/>
                      <w:marRight w:val="0"/>
                      <w:marTop w:val="0"/>
                      <w:marBottom w:val="0"/>
                      <w:divBdr>
                        <w:top w:val="none" w:sz="0" w:space="0" w:color="auto"/>
                        <w:left w:val="none" w:sz="0" w:space="0" w:color="auto"/>
                        <w:bottom w:val="none" w:sz="0" w:space="0" w:color="auto"/>
                        <w:right w:val="none" w:sz="0" w:space="0" w:color="auto"/>
                      </w:divBdr>
                    </w:div>
                  </w:divsChild>
                </w:div>
                <w:div w:id="994065739">
                  <w:marLeft w:val="0"/>
                  <w:marRight w:val="0"/>
                  <w:marTop w:val="0"/>
                  <w:marBottom w:val="0"/>
                  <w:divBdr>
                    <w:top w:val="none" w:sz="0" w:space="0" w:color="auto"/>
                    <w:left w:val="none" w:sz="0" w:space="0" w:color="auto"/>
                    <w:bottom w:val="none" w:sz="0" w:space="0" w:color="auto"/>
                    <w:right w:val="none" w:sz="0" w:space="0" w:color="auto"/>
                  </w:divBdr>
                  <w:divsChild>
                    <w:div w:id="1467822101">
                      <w:marLeft w:val="0"/>
                      <w:marRight w:val="0"/>
                      <w:marTop w:val="0"/>
                      <w:marBottom w:val="0"/>
                      <w:divBdr>
                        <w:top w:val="none" w:sz="0" w:space="0" w:color="auto"/>
                        <w:left w:val="none" w:sz="0" w:space="0" w:color="auto"/>
                        <w:bottom w:val="none" w:sz="0" w:space="0" w:color="auto"/>
                        <w:right w:val="none" w:sz="0" w:space="0" w:color="auto"/>
                      </w:divBdr>
                    </w:div>
                    <w:div w:id="546995023">
                      <w:marLeft w:val="0"/>
                      <w:marRight w:val="0"/>
                      <w:marTop w:val="0"/>
                      <w:marBottom w:val="0"/>
                      <w:divBdr>
                        <w:top w:val="none" w:sz="0" w:space="0" w:color="auto"/>
                        <w:left w:val="none" w:sz="0" w:space="0" w:color="auto"/>
                        <w:bottom w:val="none" w:sz="0" w:space="0" w:color="auto"/>
                        <w:right w:val="none" w:sz="0" w:space="0" w:color="auto"/>
                      </w:divBdr>
                    </w:div>
                  </w:divsChild>
                </w:div>
                <w:div w:id="1768620880">
                  <w:marLeft w:val="0"/>
                  <w:marRight w:val="0"/>
                  <w:marTop w:val="0"/>
                  <w:marBottom w:val="0"/>
                  <w:divBdr>
                    <w:top w:val="none" w:sz="0" w:space="0" w:color="auto"/>
                    <w:left w:val="none" w:sz="0" w:space="0" w:color="auto"/>
                    <w:bottom w:val="none" w:sz="0" w:space="0" w:color="auto"/>
                    <w:right w:val="none" w:sz="0" w:space="0" w:color="auto"/>
                  </w:divBdr>
                  <w:divsChild>
                    <w:div w:id="2057705310">
                      <w:marLeft w:val="0"/>
                      <w:marRight w:val="0"/>
                      <w:marTop w:val="0"/>
                      <w:marBottom w:val="0"/>
                      <w:divBdr>
                        <w:top w:val="none" w:sz="0" w:space="0" w:color="auto"/>
                        <w:left w:val="none" w:sz="0" w:space="0" w:color="auto"/>
                        <w:bottom w:val="none" w:sz="0" w:space="0" w:color="auto"/>
                        <w:right w:val="none" w:sz="0" w:space="0" w:color="auto"/>
                      </w:divBdr>
                    </w:div>
                    <w:div w:id="238173251">
                      <w:marLeft w:val="0"/>
                      <w:marRight w:val="0"/>
                      <w:marTop w:val="0"/>
                      <w:marBottom w:val="0"/>
                      <w:divBdr>
                        <w:top w:val="none" w:sz="0" w:space="0" w:color="auto"/>
                        <w:left w:val="none" w:sz="0" w:space="0" w:color="auto"/>
                        <w:bottom w:val="none" w:sz="0" w:space="0" w:color="auto"/>
                        <w:right w:val="none" w:sz="0" w:space="0" w:color="auto"/>
                      </w:divBdr>
                    </w:div>
                  </w:divsChild>
                </w:div>
                <w:div w:id="1609193877">
                  <w:marLeft w:val="0"/>
                  <w:marRight w:val="0"/>
                  <w:marTop w:val="0"/>
                  <w:marBottom w:val="0"/>
                  <w:divBdr>
                    <w:top w:val="none" w:sz="0" w:space="0" w:color="auto"/>
                    <w:left w:val="none" w:sz="0" w:space="0" w:color="auto"/>
                    <w:bottom w:val="none" w:sz="0" w:space="0" w:color="auto"/>
                    <w:right w:val="none" w:sz="0" w:space="0" w:color="auto"/>
                  </w:divBdr>
                  <w:divsChild>
                    <w:div w:id="302781105">
                      <w:marLeft w:val="0"/>
                      <w:marRight w:val="0"/>
                      <w:marTop w:val="0"/>
                      <w:marBottom w:val="0"/>
                      <w:divBdr>
                        <w:top w:val="none" w:sz="0" w:space="0" w:color="auto"/>
                        <w:left w:val="none" w:sz="0" w:space="0" w:color="auto"/>
                        <w:bottom w:val="none" w:sz="0" w:space="0" w:color="auto"/>
                        <w:right w:val="none" w:sz="0" w:space="0" w:color="auto"/>
                      </w:divBdr>
                    </w:div>
                    <w:div w:id="403381789">
                      <w:marLeft w:val="0"/>
                      <w:marRight w:val="0"/>
                      <w:marTop w:val="0"/>
                      <w:marBottom w:val="0"/>
                      <w:divBdr>
                        <w:top w:val="none" w:sz="0" w:space="0" w:color="auto"/>
                        <w:left w:val="none" w:sz="0" w:space="0" w:color="auto"/>
                        <w:bottom w:val="none" w:sz="0" w:space="0" w:color="auto"/>
                        <w:right w:val="none" w:sz="0" w:space="0" w:color="auto"/>
                      </w:divBdr>
                    </w:div>
                  </w:divsChild>
                </w:div>
                <w:div w:id="1114668159">
                  <w:marLeft w:val="0"/>
                  <w:marRight w:val="0"/>
                  <w:marTop w:val="0"/>
                  <w:marBottom w:val="0"/>
                  <w:divBdr>
                    <w:top w:val="none" w:sz="0" w:space="0" w:color="auto"/>
                    <w:left w:val="none" w:sz="0" w:space="0" w:color="auto"/>
                    <w:bottom w:val="none" w:sz="0" w:space="0" w:color="auto"/>
                    <w:right w:val="none" w:sz="0" w:space="0" w:color="auto"/>
                  </w:divBdr>
                  <w:divsChild>
                    <w:div w:id="1119568147">
                      <w:marLeft w:val="0"/>
                      <w:marRight w:val="0"/>
                      <w:marTop w:val="0"/>
                      <w:marBottom w:val="0"/>
                      <w:divBdr>
                        <w:top w:val="none" w:sz="0" w:space="0" w:color="auto"/>
                        <w:left w:val="none" w:sz="0" w:space="0" w:color="auto"/>
                        <w:bottom w:val="none" w:sz="0" w:space="0" w:color="auto"/>
                        <w:right w:val="none" w:sz="0" w:space="0" w:color="auto"/>
                      </w:divBdr>
                    </w:div>
                    <w:div w:id="521481174">
                      <w:marLeft w:val="0"/>
                      <w:marRight w:val="0"/>
                      <w:marTop w:val="0"/>
                      <w:marBottom w:val="0"/>
                      <w:divBdr>
                        <w:top w:val="none" w:sz="0" w:space="0" w:color="auto"/>
                        <w:left w:val="none" w:sz="0" w:space="0" w:color="auto"/>
                        <w:bottom w:val="none" w:sz="0" w:space="0" w:color="auto"/>
                        <w:right w:val="none" w:sz="0" w:space="0" w:color="auto"/>
                      </w:divBdr>
                    </w:div>
                  </w:divsChild>
                </w:div>
                <w:div w:id="767627672">
                  <w:marLeft w:val="0"/>
                  <w:marRight w:val="0"/>
                  <w:marTop w:val="0"/>
                  <w:marBottom w:val="0"/>
                  <w:divBdr>
                    <w:top w:val="none" w:sz="0" w:space="0" w:color="auto"/>
                    <w:left w:val="none" w:sz="0" w:space="0" w:color="auto"/>
                    <w:bottom w:val="none" w:sz="0" w:space="0" w:color="auto"/>
                    <w:right w:val="none" w:sz="0" w:space="0" w:color="auto"/>
                  </w:divBdr>
                  <w:divsChild>
                    <w:div w:id="1186016957">
                      <w:marLeft w:val="0"/>
                      <w:marRight w:val="0"/>
                      <w:marTop w:val="0"/>
                      <w:marBottom w:val="0"/>
                      <w:divBdr>
                        <w:top w:val="none" w:sz="0" w:space="0" w:color="auto"/>
                        <w:left w:val="none" w:sz="0" w:space="0" w:color="auto"/>
                        <w:bottom w:val="none" w:sz="0" w:space="0" w:color="auto"/>
                        <w:right w:val="none" w:sz="0" w:space="0" w:color="auto"/>
                      </w:divBdr>
                    </w:div>
                  </w:divsChild>
                </w:div>
                <w:div w:id="221252661">
                  <w:marLeft w:val="0"/>
                  <w:marRight w:val="0"/>
                  <w:marTop w:val="0"/>
                  <w:marBottom w:val="0"/>
                  <w:divBdr>
                    <w:top w:val="none" w:sz="0" w:space="0" w:color="auto"/>
                    <w:left w:val="none" w:sz="0" w:space="0" w:color="auto"/>
                    <w:bottom w:val="none" w:sz="0" w:space="0" w:color="auto"/>
                    <w:right w:val="none" w:sz="0" w:space="0" w:color="auto"/>
                  </w:divBdr>
                  <w:divsChild>
                    <w:div w:id="243338181">
                      <w:marLeft w:val="0"/>
                      <w:marRight w:val="0"/>
                      <w:marTop w:val="0"/>
                      <w:marBottom w:val="0"/>
                      <w:divBdr>
                        <w:top w:val="none" w:sz="0" w:space="0" w:color="auto"/>
                        <w:left w:val="none" w:sz="0" w:space="0" w:color="auto"/>
                        <w:bottom w:val="none" w:sz="0" w:space="0" w:color="auto"/>
                        <w:right w:val="none" w:sz="0" w:space="0" w:color="auto"/>
                      </w:divBdr>
                    </w:div>
                  </w:divsChild>
                </w:div>
                <w:div w:id="1906450933">
                  <w:marLeft w:val="0"/>
                  <w:marRight w:val="0"/>
                  <w:marTop w:val="0"/>
                  <w:marBottom w:val="0"/>
                  <w:divBdr>
                    <w:top w:val="none" w:sz="0" w:space="0" w:color="auto"/>
                    <w:left w:val="none" w:sz="0" w:space="0" w:color="auto"/>
                    <w:bottom w:val="none" w:sz="0" w:space="0" w:color="auto"/>
                    <w:right w:val="none" w:sz="0" w:space="0" w:color="auto"/>
                  </w:divBdr>
                  <w:divsChild>
                    <w:div w:id="1223176225">
                      <w:marLeft w:val="0"/>
                      <w:marRight w:val="0"/>
                      <w:marTop w:val="0"/>
                      <w:marBottom w:val="0"/>
                      <w:divBdr>
                        <w:top w:val="none" w:sz="0" w:space="0" w:color="auto"/>
                        <w:left w:val="none" w:sz="0" w:space="0" w:color="auto"/>
                        <w:bottom w:val="none" w:sz="0" w:space="0" w:color="auto"/>
                        <w:right w:val="none" w:sz="0" w:space="0" w:color="auto"/>
                      </w:divBdr>
                    </w:div>
                  </w:divsChild>
                </w:div>
                <w:div w:id="172375934">
                  <w:marLeft w:val="0"/>
                  <w:marRight w:val="0"/>
                  <w:marTop w:val="0"/>
                  <w:marBottom w:val="0"/>
                  <w:divBdr>
                    <w:top w:val="none" w:sz="0" w:space="0" w:color="auto"/>
                    <w:left w:val="none" w:sz="0" w:space="0" w:color="auto"/>
                    <w:bottom w:val="none" w:sz="0" w:space="0" w:color="auto"/>
                    <w:right w:val="none" w:sz="0" w:space="0" w:color="auto"/>
                  </w:divBdr>
                  <w:divsChild>
                    <w:div w:id="906189660">
                      <w:marLeft w:val="0"/>
                      <w:marRight w:val="0"/>
                      <w:marTop w:val="0"/>
                      <w:marBottom w:val="0"/>
                      <w:divBdr>
                        <w:top w:val="none" w:sz="0" w:space="0" w:color="auto"/>
                        <w:left w:val="none" w:sz="0" w:space="0" w:color="auto"/>
                        <w:bottom w:val="none" w:sz="0" w:space="0" w:color="auto"/>
                        <w:right w:val="none" w:sz="0" w:space="0" w:color="auto"/>
                      </w:divBdr>
                    </w:div>
                  </w:divsChild>
                </w:div>
                <w:div w:id="1052577509">
                  <w:marLeft w:val="0"/>
                  <w:marRight w:val="0"/>
                  <w:marTop w:val="0"/>
                  <w:marBottom w:val="0"/>
                  <w:divBdr>
                    <w:top w:val="none" w:sz="0" w:space="0" w:color="auto"/>
                    <w:left w:val="none" w:sz="0" w:space="0" w:color="auto"/>
                    <w:bottom w:val="none" w:sz="0" w:space="0" w:color="auto"/>
                    <w:right w:val="none" w:sz="0" w:space="0" w:color="auto"/>
                  </w:divBdr>
                  <w:divsChild>
                    <w:div w:id="1770268826">
                      <w:marLeft w:val="0"/>
                      <w:marRight w:val="0"/>
                      <w:marTop w:val="0"/>
                      <w:marBottom w:val="0"/>
                      <w:divBdr>
                        <w:top w:val="none" w:sz="0" w:space="0" w:color="auto"/>
                        <w:left w:val="none" w:sz="0" w:space="0" w:color="auto"/>
                        <w:bottom w:val="none" w:sz="0" w:space="0" w:color="auto"/>
                        <w:right w:val="none" w:sz="0" w:space="0" w:color="auto"/>
                      </w:divBdr>
                    </w:div>
                  </w:divsChild>
                </w:div>
                <w:div w:id="1722703396">
                  <w:marLeft w:val="0"/>
                  <w:marRight w:val="0"/>
                  <w:marTop w:val="0"/>
                  <w:marBottom w:val="0"/>
                  <w:divBdr>
                    <w:top w:val="none" w:sz="0" w:space="0" w:color="auto"/>
                    <w:left w:val="none" w:sz="0" w:space="0" w:color="auto"/>
                    <w:bottom w:val="none" w:sz="0" w:space="0" w:color="auto"/>
                    <w:right w:val="none" w:sz="0" w:space="0" w:color="auto"/>
                  </w:divBdr>
                  <w:divsChild>
                    <w:div w:id="1842155827">
                      <w:marLeft w:val="0"/>
                      <w:marRight w:val="0"/>
                      <w:marTop w:val="0"/>
                      <w:marBottom w:val="0"/>
                      <w:divBdr>
                        <w:top w:val="none" w:sz="0" w:space="0" w:color="auto"/>
                        <w:left w:val="none" w:sz="0" w:space="0" w:color="auto"/>
                        <w:bottom w:val="none" w:sz="0" w:space="0" w:color="auto"/>
                        <w:right w:val="none" w:sz="0" w:space="0" w:color="auto"/>
                      </w:divBdr>
                    </w:div>
                  </w:divsChild>
                </w:div>
                <w:div w:id="621763975">
                  <w:marLeft w:val="0"/>
                  <w:marRight w:val="0"/>
                  <w:marTop w:val="0"/>
                  <w:marBottom w:val="0"/>
                  <w:divBdr>
                    <w:top w:val="none" w:sz="0" w:space="0" w:color="auto"/>
                    <w:left w:val="none" w:sz="0" w:space="0" w:color="auto"/>
                    <w:bottom w:val="none" w:sz="0" w:space="0" w:color="auto"/>
                    <w:right w:val="none" w:sz="0" w:space="0" w:color="auto"/>
                  </w:divBdr>
                  <w:divsChild>
                    <w:div w:id="537739056">
                      <w:marLeft w:val="0"/>
                      <w:marRight w:val="0"/>
                      <w:marTop w:val="0"/>
                      <w:marBottom w:val="0"/>
                      <w:divBdr>
                        <w:top w:val="none" w:sz="0" w:space="0" w:color="auto"/>
                        <w:left w:val="none" w:sz="0" w:space="0" w:color="auto"/>
                        <w:bottom w:val="none" w:sz="0" w:space="0" w:color="auto"/>
                        <w:right w:val="none" w:sz="0" w:space="0" w:color="auto"/>
                      </w:divBdr>
                    </w:div>
                  </w:divsChild>
                </w:div>
                <w:div w:id="1506747201">
                  <w:marLeft w:val="0"/>
                  <w:marRight w:val="0"/>
                  <w:marTop w:val="0"/>
                  <w:marBottom w:val="0"/>
                  <w:divBdr>
                    <w:top w:val="none" w:sz="0" w:space="0" w:color="auto"/>
                    <w:left w:val="none" w:sz="0" w:space="0" w:color="auto"/>
                    <w:bottom w:val="none" w:sz="0" w:space="0" w:color="auto"/>
                    <w:right w:val="none" w:sz="0" w:space="0" w:color="auto"/>
                  </w:divBdr>
                  <w:divsChild>
                    <w:div w:id="656374521">
                      <w:marLeft w:val="0"/>
                      <w:marRight w:val="0"/>
                      <w:marTop w:val="0"/>
                      <w:marBottom w:val="0"/>
                      <w:divBdr>
                        <w:top w:val="none" w:sz="0" w:space="0" w:color="auto"/>
                        <w:left w:val="none" w:sz="0" w:space="0" w:color="auto"/>
                        <w:bottom w:val="none" w:sz="0" w:space="0" w:color="auto"/>
                        <w:right w:val="none" w:sz="0" w:space="0" w:color="auto"/>
                      </w:divBdr>
                    </w:div>
                  </w:divsChild>
                </w:div>
                <w:div w:id="2016569085">
                  <w:marLeft w:val="0"/>
                  <w:marRight w:val="0"/>
                  <w:marTop w:val="0"/>
                  <w:marBottom w:val="0"/>
                  <w:divBdr>
                    <w:top w:val="none" w:sz="0" w:space="0" w:color="auto"/>
                    <w:left w:val="none" w:sz="0" w:space="0" w:color="auto"/>
                    <w:bottom w:val="none" w:sz="0" w:space="0" w:color="auto"/>
                    <w:right w:val="none" w:sz="0" w:space="0" w:color="auto"/>
                  </w:divBdr>
                  <w:divsChild>
                    <w:div w:id="396241776">
                      <w:marLeft w:val="0"/>
                      <w:marRight w:val="0"/>
                      <w:marTop w:val="0"/>
                      <w:marBottom w:val="0"/>
                      <w:divBdr>
                        <w:top w:val="none" w:sz="0" w:space="0" w:color="auto"/>
                        <w:left w:val="none" w:sz="0" w:space="0" w:color="auto"/>
                        <w:bottom w:val="none" w:sz="0" w:space="0" w:color="auto"/>
                        <w:right w:val="none" w:sz="0" w:space="0" w:color="auto"/>
                      </w:divBdr>
                    </w:div>
                    <w:div w:id="2033796640">
                      <w:marLeft w:val="0"/>
                      <w:marRight w:val="0"/>
                      <w:marTop w:val="0"/>
                      <w:marBottom w:val="0"/>
                      <w:divBdr>
                        <w:top w:val="none" w:sz="0" w:space="0" w:color="auto"/>
                        <w:left w:val="none" w:sz="0" w:space="0" w:color="auto"/>
                        <w:bottom w:val="none" w:sz="0" w:space="0" w:color="auto"/>
                        <w:right w:val="none" w:sz="0" w:space="0" w:color="auto"/>
                      </w:divBdr>
                    </w:div>
                    <w:div w:id="1138300996">
                      <w:marLeft w:val="0"/>
                      <w:marRight w:val="0"/>
                      <w:marTop w:val="0"/>
                      <w:marBottom w:val="0"/>
                      <w:divBdr>
                        <w:top w:val="none" w:sz="0" w:space="0" w:color="auto"/>
                        <w:left w:val="none" w:sz="0" w:space="0" w:color="auto"/>
                        <w:bottom w:val="none" w:sz="0" w:space="0" w:color="auto"/>
                        <w:right w:val="none" w:sz="0" w:space="0" w:color="auto"/>
                      </w:divBdr>
                    </w:div>
                  </w:divsChild>
                </w:div>
                <w:div w:id="356934018">
                  <w:marLeft w:val="0"/>
                  <w:marRight w:val="0"/>
                  <w:marTop w:val="0"/>
                  <w:marBottom w:val="0"/>
                  <w:divBdr>
                    <w:top w:val="none" w:sz="0" w:space="0" w:color="auto"/>
                    <w:left w:val="none" w:sz="0" w:space="0" w:color="auto"/>
                    <w:bottom w:val="none" w:sz="0" w:space="0" w:color="auto"/>
                    <w:right w:val="none" w:sz="0" w:space="0" w:color="auto"/>
                  </w:divBdr>
                  <w:divsChild>
                    <w:div w:id="423456075">
                      <w:marLeft w:val="0"/>
                      <w:marRight w:val="0"/>
                      <w:marTop w:val="0"/>
                      <w:marBottom w:val="0"/>
                      <w:divBdr>
                        <w:top w:val="none" w:sz="0" w:space="0" w:color="auto"/>
                        <w:left w:val="none" w:sz="0" w:space="0" w:color="auto"/>
                        <w:bottom w:val="none" w:sz="0" w:space="0" w:color="auto"/>
                        <w:right w:val="none" w:sz="0" w:space="0" w:color="auto"/>
                      </w:divBdr>
                    </w:div>
                    <w:div w:id="2100176294">
                      <w:marLeft w:val="0"/>
                      <w:marRight w:val="0"/>
                      <w:marTop w:val="0"/>
                      <w:marBottom w:val="0"/>
                      <w:divBdr>
                        <w:top w:val="none" w:sz="0" w:space="0" w:color="auto"/>
                        <w:left w:val="none" w:sz="0" w:space="0" w:color="auto"/>
                        <w:bottom w:val="none" w:sz="0" w:space="0" w:color="auto"/>
                        <w:right w:val="none" w:sz="0" w:space="0" w:color="auto"/>
                      </w:divBdr>
                    </w:div>
                    <w:div w:id="1590113611">
                      <w:marLeft w:val="0"/>
                      <w:marRight w:val="0"/>
                      <w:marTop w:val="0"/>
                      <w:marBottom w:val="0"/>
                      <w:divBdr>
                        <w:top w:val="none" w:sz="0" w:space="0" w:color="auto"/>
                        <w:left w:val="none" w:sz="0" w:space="0" w:color="auto"/>
                        <w:bottom w:val="none" w:sz="0" w:space="0" w:color="auto"/>
                        <w:right w:val="none" w:sz="0" w:space="0" w:color="auto"/>
                      </w:divBdr>
                    </w:div>
                  </w:divsChild>
                </w:div>
                <w:div w:id="16079305">
                  <w:marLeft w:val="0"/>
                  <w:marRight w:val="0"/>
                  <w:marTop w:val="0"/>
                  <w:marBottom w:val="0"/>
                  <w:divBdr>
                    <w:top w:val="none" w:sz="0" w:space="0" w:color="auto"/>
                    <w:left w:val="none" w:sz="0" w:space="0" w:color="auto"/>
                    <w:bottom w:val="none" w:sz="0" w:space="0" w:color="auto"/>
                    <w:right w:val="none" w:sz="0" w:space="0" w:color="auto"/>
                  </w:divBdr>
                  <w:divsChild>
                    <w:div w:id="1775007392">
                      <w:marLeft w:val="0"/>
                      <w:marRight w:val="0"/>
                      <w:marTop w:val="0"/>
                      <w:marBottom w:val="0"/>
                      <w:divBdr>
                        <w:top w:val="none" w:sz="0" w:space="0" w:color="auto"/>
                        <w:left w:val="none" w:sz="0" w:space="0" w:color="auto"/>
                        <w:bottom w:val="none" w:sz="0" w:space="0" w:color="auto"/>
                        <w:right w:val="none" w:sz="0" w:space="0" w:color="auto"/>
                      </w:divBdr>
                    </w:div>
                  </w:divsChild>
                </w:div>
                <w:div w:id="229119307">
                  <w:marLeft w:val="0"/>
                  <w:marRight w:val="0"/>
                  <w:marTop w:val="0"/>
                  <w:marBottom w:val="0"/>
                  <w:divBdr>
                    <w:top w:val="none" w:sz="0" w:space="0" w:color="auto"/>
                    <w:left w:val="none" w:sz="0" w:space="0" w:color="auto"/>
                    <w:bottom w:val="none" w:sz="0" w:space="0" w:color="auto"/>
                    <w:right w:val="none" w:sz="0" w:space="0" w:color="auto"/>
                  </w:divBdr>
                  <w:divsChild>
                    <w:div w:id="544877822">
                      <w:marLeft w:val="0"/>
                      <w:marRight w:val="0"/>
                      <w:marTop w:val="0"/>
                      <w:marBottom w:val="0"/>
                      <w:divBdr>
                        <w:top w:val="none" w:sz="0" w:space="0" w:color="auto"/>
                        <w:left w:val="none" w:sz="0" w:space="0" w:color="auto"/>
                        <w:bottom w:val="none" w:sz="0" w:space="0" w:color="auto"/>
                        <w:right w:val="none" w:sz="0" w:space="0" w:color="auto"/>
                      </w:divBdr>
                    </w:div>
                    <w:div w:id="257492089">
                      <w:marLeft w:val="0"/>
                      <w:marRight w:val="0"/>
                      <w:marTop w:val="0"/>
                      <w:marBottom w:val="0"/>
                      <w:divBdr>
                        <w:top w:val="none" w:sz="0" w:space="0" w:color="auto"/>
                        <w:left w:val="none" w:sz="0" w:space="0" w:color="auto"/>
                        <w:bottom w:val="none" w:sz="0" w:space="0" w:color="auto"/>
                        <w:right w:val="none" w:sz="0" w:space="0" w:color="auto"/>
                      </w:divBdr>
                    </w:div>
                  </w:divsChild>
                </w:div>
                <w:div w:id="1018578529">
                  <w:marLeft w:val="0"/>
                  <w:marRight w:val="0"/>
                  <w:marTop w:val="0"/>
                  <w:marBottom w:val="0"/>
                  <w:divBdr>
                    <w:top w:val="none" w:sz="0" w:space="0" w:color="auto"/>
                    <w:left w:val="none" w:sz="0" w:space="0" w:color="auto"/>
                    <w:bottom w:val="none" w:sz="0" w:space="0" w:color="auto"/>
                    <w:right w:val="none" w:sz="0" w:space="0" w:color="auto"/>
                  </w:divBdr>
                  <w:divsChild>
                    <w:div w:id="1688214952">
                      <w:marLeft w:val="0"/>
                      <w:marRight w:val="0"/>
                      <w:marTop w:val="0"/>
                      <w:marBottom w:val="0"/>
                      <w:divBdr>
                        <w:top w:val="none" w:sz="0" w:space="0" w:color="auto"/>
                        <w:left w:val="none" w:sz="0" w:space="0" w:color="auto"/>
                        <w:bottom w:val="none" w:sz="0" w:space="0" w:color="auto"/>
                        <w:right w:val="none" w:sz="0" w:space="0" w:color="auto"/>
                      </w:divBdr>
                    </w:div>
                  </w:divsChild>
                </w:div>
                <w:div w:id="2016956256">
                  <w:marLeft w:val="0"/>
                  <w:marRight w:val="0"/>
                  <w:marTop w:val="0"/>
                  <w:marBottom w:val="0"/>
                  <w:divBdr>
                    <w:top w:val="none" w:sz="0" w:space="0" w:color="auto"/>
                    <w:left w:val="none" w:sz="0" w:space="0" w:color="auto"/>
                    <w:bottom w:val="none" w:sz="0" w:space="0" w:color="auto"/>
                    <w:right w:val="none" w:sz="0" w:space="0" w:color="auto"/>
                  </w:divBdr>
                  <w:divsChild>
                    <w:div w:id="657000131">
                      <w:marLeft w:val="0"/>
                      <w:marRight w:val="0"/>
                      <w:marTop w:val="0"/>
                      <w:marBottom w:val="0"/>
                      <w:divBdr>
                        <w:top w:val="none" w:sz="0" w:space="0" w:color="auto"/>
                        <w:left w:val="none" w:sz="0" w:space="0" w:color="auto"/>
                        <w:bottom w:val="none" w:sz="0" w:space="0" w:color="auto"/>
                        <w:right w:val="none" w:sz="0" w:space="0" w:color="auto"/>
                      </w:divBdr>
                    </w:div>
                    <w:div w:id="1611820716">
                      <w:marLeft w:val="0"/>
                      <w:marRight w:val="0"/>
                      <w:marTop w:val="0"/>
                      <w:marBottom w:val="0"/>
                      <w:divBdr>
                        <w:top w:val="none" w:sz="0" w:space="0" w:color="auto"/>
                        <w:left w:val="none" w:sz="0" w:space="0" w:color="auto"/>
                        <w:bottom w:val="none" w:sz="0" w:space="0" w:color="auto"/>
                        <w:right w:val="none" w:sz="0" w:space="0" w:color="auto"/>
                      </w:divBdr>
                    </w:div>
                  </w:divsChild>
                </w:div>
                <w:div w:id="185489121">
                  <w:marLeft w:val="0"/>
                  <w:marRight w:val="0"/>
                  <w:marTop w:val="0"/>
                  <w:marBottom w:val="0"/>
                  <w:divBdr>
                    <w:top w:val="none" w:sz="0" w:space="0" w:color="auto"/>
                    <w:left w:val="none" w:sz="0" w:space="0" w:color="auto"/>
                    <w:bottom w:val="none" w:sz="0" w:space="0" w:color="auto"/>
                    <w:right w:val="none" w:sz="0" w:space="0" w:color="auto"/>
                  </w:divBdr>
                  <w:divsChild>
                    <w:div w:id="783310841">
                      <w:marLeft w:val="0"/>
                      <w:marRight w:val="0"/>
                      <w:marTop w:val="0"/>
                      <w:marBottom w:val="0"/>
                      <w:divBdr>
                        <w:top w:val="none" w:sz="0" w:space="0" w:color="auto"/>
                        <w:left w:val="none" w:sz="0" w:space="0" w:color="auto"/>
                        <w:bottom w:val="none" w:sz="0" w:space="0" w:color="auto"/>
                        <w:right w:val="none" w:sz="0" w:space="0" w:color="auto"/>
                      </w:divBdr>
                    </w:div>
                  </w:divsChild>
                </w:div>
                <w:div w:id="1690791223">
                  <w:marLeft w:val="0"/>
                  <w:marRight w:val="0"/>
                  <w:marTop w:val="0"/>
                  <w:marBottom w:val="0"/>
                  <w:divBdr>
                    <w:top w:val="none" w:sz="0" w:space="0" w:color="auto"/>
                    <w:left w:val="none" w:sz="0" w:space="0" w:color="auto"/>
                    <w:bottom w:val="none" w:sz="0" w:space="0" w:color="auto"/>
                    <w:right w:val="none" w:sz="0" w:space="0" w:color="auto"/>
                  </w:divBdr>
                  <w:divsChild>
                    <w:div w:id="559053381">
                      <w:marLeft w:val="0"/>
                      <w:marRight w:val="0"/>
                      <w:marTop w:val="0"/>
                      <w:marBottom w:val="0"/>
                      <w:divBdr>
                        <w:top w:val="none" w:sz="0" w:space="0" w:color="auto"/>
                        <w:left w:val="none" w:sz="0" w:space="0" w:color="auto"/>
                        <w:bottom w:val="none" w:sz="0" w:space="0" w:color="auto"/>
                        <w:right w:val="none" w:sz="0" w:space="0" w:color="auto"/>
                      </w:divBdr>
                    </w:div>
                  </w:divsChild>
                </w:div>
                <w:div w:id="71902867">
                  <w:marLeft w:val="0"/>
                  <w:marRight w:val="0"/>
                  <w:marTop w:val="0"/>
                  <w:marBottom w:val="0"/>
                  <w:divBdr>
                    <w:top w:val="none" w:sz="0" w:space="0" w:color="auto"/>
                    <w:left w:val="none" w:sz="0" w:space="0" w:color="auto"/>
                    <w:bottom w:val="none" w:sz="0" w:space="0" w:color="auto"/>
                    <w:right w:val="none" w:sz="0" w:space="0" w:color="auto"/>
                  </w:divBdr>
                  <w:divsChild>
                    <w:div w:id="1972594815">
                      <w:marLeft w:val="0"/>
                      <w:marRight w:val="0"/>
                      <w:marTop w:val="0"/>
                      <w:marBottom w:val="0"/>
                      <w:divBdr>
                        <w:top w:val="none" w:sz="0" w:space="0" w:color="auto"/>
                        <w:left w:val="none" w:sz="0" w:space="0" w:color="auto"/>
                        <w:bottom w:val="none" w:sz="0" w:space="0" w:color="auto"/>
                        <w:right w:val="none" w:sz="0" w:space="0" w:color="auto"/>
                      </w:divBdr>
                    </w:div>
                  </w:divsChild>
                </w:div>
                <w:div w:id="2090033367">
                  <w:marLeft w:val="0"/>
                  <w:marRight w:val="0"/>
                  <w:marTop w:val="0"/>
                  <w:marBottom w:val="0"/>
                  <w:divBdr>
                    <w:top w:val="none" w:sz="0" w:space="0" w:color="auto"/>
                    <w:left w:val="none" w:sz="0" w:space="0" w:color="auto"/>
                    <w:bottom w:val="none" w:sz="0" w:space="0" w:color="auto"/>
                    <w:right w:val="none" w:sz="0" w:space="0" w:color="auto"/>
                  </w:divBdr>
                  <w:divsChild>
                    <w:div w:id="1460686433">
                      <w:marLeft w:val="0"/>
                      <w:marRight w:val="0"/>
                      <w:marTop w:val="0"/>
                      <w:marBottom w:val="0"/>
                      <w:divBdr>
                        <w:top w:val="none" w:sz="0" w:space="0" w:color="auto"/>
                        <w:left w:val="none" w:sz="0" w:space="0" w:color="auto"/>
                        <w:bottom w:val="none" w:sz="0" w:space="0" w:color="auto"/>
                        <w:right w:val="none" w:sz="0" w:space="0" w:color="auto"/>
                      </w:divBdr>
                    </w:div>
                  </w:divsChild>
                </w:div>
                <w:div w:id="1449814898">
                  <w:marLeft w:val="0"/>
                  <w:marRight w:val="0"/>
                  <w:marTop w:val="0"/>
                  <w:marBottom w:val="0"/>
                  <w:divBdr>
                    <w:top w:val="none" w:sz="0" w:space="0" w:color="auto"/>
                    <w:left w:val="none" w:sz="0" w:space="0" w:color="auto"/>
                    <w:bottom w:val="none" w:sz="0" w:space="0" w:color="auto"/>
                    <w:right w:val="none" w:sz="0" w:space="0" w:color="auto"/>
                  </w:divBdr>
                  <w:divsChild>
                    <w:div w:id="947468027">
                      <w:marLeft w:val="0"/>
                      <w:marRight w:val="0"/>
                      <w:marTop w:val="0"/>
                      <w:marBottom w:val="0"/>
                      <w:divBdr>
                        <w:top w:val="none" w:sz="0" w:space="0" w:color="auto"/>
                        <w:left w:val="none" w:sz="0" w:space="0" w:color="auto"/>
                        <w:bottom w:val="none" w:sz="0" w:space="0" w:color="auto"/>
                        <w:right w:val="none" w:sz="0" w:space="0" w:color="auto"/>
                      </w:divBdr>
                    </w:div>
                  </w:divsChild>
                </w:div>
                <w:div w:id="1168472997">
                  <w:marLeft w:val="0"/>
                  <w:marRight w:val="0"/>
                  <w:marTop w:val="0"/>
                  <w:marBottom w:val="0"/>
                  <w:divBdr>
                    <w:top w:val="none" w:sz="0" w:space="0" w:color="auto"/>
                    <w:left w:val="none" w:sz="0" w:space="0" w:color="auto"/>
                    <w:bottom w:val="none" w:sz="0" w:space="0" w:color="auto"/>
                    <w:right w:val="none" w:sz="0" w:space="0" w:color="auto"/>
                  </w:divBdr>
                  <w:divsChild>
                    <w:div w:id="782380867">
                      <w:marLeft w:val="0"/>
                      <w:marRight w:val="0"/>
                      <w:marTop w:val="0"/>
                      <w:marBottom w:val="0"/>
                      <w:divBdr>
                        <w:top w:val="none" w:sz="0" w:space="0" w:color="auto"/>
                        <w:left w:val="none" w:sz="0" w:space="0" w:color="auto"/>
                        <w:bottom w:val="none" w:sz="0" w:space="0" w:color="auto"/>
                        <w:right w:val="none" w:sz="0" w:space="0" w:color="auto"/>
                      </w:divBdr>
                    </w:div>
                  </w:divsChild>
                </w:div>
                <w:div w:id="1928035944">
                  <w:marLeft w:val="0"/>
                  <w:marRight w:val="0"/>
                  <w:marTop w:val="0"/>
                  <w:marBottom w:val="0"/>
                  <w:divBdr>
                    <w:top w:val="none" w:sz="0" w:space="0" w:color="auto"/>
                    <w:left w:val="none" w:sz="0" w:space="0" w:color="auto"/>
                    <w:bottom w:val="none" w:sz="0" w:space="0" w:color="auto"/>
                    <w:right w:val="none" w:sz="0" w:space="0" w:color="auto"/>
                  </w:divBdr>
                  <w:divsChild>
                    <w:div w:id="685787147">
                      <w:marLeft w:val="0"/>
                      <w:marRight w:val="0"/>
                      <w:marTop w:val="0"/>
                      <w:marBottom w:val="0"/>
                      <w:divBdr>
                        <w:top w:val="none" w:sz="0" w:space="0" w:color="auto"/>
                        <w:left w:val="none" w:sz="0" w:space="0" w:color="auto"/>
                        <w:bottom w:val="none" w:sz="0" w:space="0" w:color="auto"/>
                        <w:right w:val="none" w:sz="0" w:space="0" w:color="auto"/>
                      </w:divBdr>
                    </w:div>
                  </w:divsChild>
                </w:div>
                <w:div w:id="209801376">
                  <w:marLeft w:val="0"/>
                  <w:marRight w:val="0"/>
                  <w:marTop w:val="0"/>
                  <w:marBottom w:val="0"/>
                  <w:divBdr>
                    <w:top w:val="none" w:sz="0" w:space="0" w:color="auto"/>
                    <w:left w:val="none" w:sz="0" w:space="0" w:color="auto"/>
                    <w:bottom w:val="none" w:sz="0" w:space="0" w:color="auto"/>
                    <w:right w:val="none" w:sz="0" w:space="0" w:color="auto"/>
                  </w:divBdr>
                  <w:divsChild>
                    <w:div w:id="2108840106">
                      <w:marLeft w:val="0"/>
                      <w:marRight w:val="0"/>
                      <w:marTop w:val="0"/>
                      <w:marBottom w:val="0"/>
                      <w:divBdr>
                        <w:top w:val="none" w:sz="0" w:space="0" w:color="auto"/>
                        <w:left w:val="none" w:sz="0" w:space="0" w:color="auto"/>
                        <w:bottom w:val="none" w:sz="0" w:space="0" w:color="auto"/>
                        <w:right w:val="none" w:sz="0" w:space="0" w:color="auto"/>
                      </w:divBdr>
                    </w:div>
                  </w:divsChild>
                </w:div>
                <w:div w:id="633369957">
                  <w:marLeft w:val="0"/>
                  <w:marRight w:val="0"/>
                  <w:marTop w:val="0"/>
                  <w:marBottom w:val="0"/>
                  <w:divBdr>
                    <w:top w:val="none" w:sz="0" w:space="0" w:color="auto"/>
                    <w:left w:val="none" w:sz="0" w:space="0" w:color="auto"/>
                    <w:bottom w:val="none" w:sz="0" w:space="0" w:color="auto"/>
                    <w:right w:val="none" w:sz="0" w:space="0" w:color="auto"/>
                  </w:divBdr>
                  <w:divsChild>
                    <w:div w:id="481196468">
                      <w:marLeft w:val="0"/>
                      <w:marRight w:val="0"/>
                      <w:marTop w:val="0"/>
                      <w:marBottom w:val="0"/>
                      <w:divBdr>
                        <w:top w:val="none" w:sz="0" w:space="0" w:color="auto"/>
                        <w:left w:val="none" w:sz="0" w:space="0" w:color="auto"/>
                        <w:bottom w:val="none" w:sz="0" w:space="0" w:color="auto"/>
                        <w:right w:val="none" w:sz="0" w:space="0" w:color="auto"/>
                      </w:divBdr>
                    </w:div>
                  </w:divsChild>
                </w:div>
                <w:div w:id="184638870">
                  <w:marLeft w:val="0"/>
                  <w:marRight w:val="0"/>
                  <w:marTop w:val="0"/>
                  <w:marBottom w:val="0"/>
                  <w:divBdr>
                    <w:top w:val="none" w:sz="0" w:space="0" w:color="auto"/>
                    <w:left w:val="none" w:sz="0" w:space="0" w:color="auto"/>
                    <w:bottom w:val="none" w:sz="0" w:space="0" w:color="auto"/>
                    <w:right w:val="none" w:sz="0" w:space="0" w:color="auto"/>
                  </w:divBdr>
                  <w:divsChild>
                    <w:div w:id="1035695533">
                      <w:marLeft w:val="0"/>
                      <w:marRight w:val="0"/>
                      <w:marTop w:val="0"/>
                      <w:marBottom w:val="0"/>
                      <w:divBdr>
                        <w:top w:val="none" w:sz="0" w:space="0" w:color="auto"/>
                        <w:left w:val="none" w:sz="0" w:space="0" w:color="auto"/>
                        <w:bottom w:val="none" w:sz="0" w:space="0" w:color="auto"/>
                        <w:right w:val="none" w:sz="0" w:space="0" w:color="auto"/>
                      </w:divBdr>
                    </w:div>
                  </w:divsChild>
                </w:div>
                <w:div w:id="67850556">
                  <w:marLeft w:val="0"/>
                  <w:marRight w:val="0"/>
                  <w:marTop w:val="0"/>
                  <w:marBottom w:val="0"/>
                  <w:divBdr>
                    <w:top w:val="none" w:sz="0" w:space="0" w:color="auto"/>
                    <w:left w:val="none" w:sz="0" w:space="0" w:color="auto"/>
                    <w:bottom w:val="none" w:sz="0" w:space="0" w:color="auto"/>
                    <w:right w:val="none" w:sz="0" w:space="0" w:color="auto"/>
                  </w:divBdr>
                  <w:divsChild>
                    <w:div w:id="1659772940">
                      <w:marLeft w:val="0"/>
                      <w:marRight w:val="0"/>
                      <w:marTop w:val="0"/>
                      <w:marBottom w:val="0"/>
                      <w:divBdr>
                        <w:top w:val="none" w:sz="0" w:space="0" w:color="auto"/>
                        <w:left w:val="none" w:sz="0" w:space="0" w:color="auto"/>
                        <w:bottom w:val="none" w:sz="0" w:space="0" w:color="auto"/>
                        <w:right w:val="none" w:sz="0" w:space="0" w:color="auto"/>
                      </w:divBdr>
                    </w:div>
                    <w:div w:id="151138681">
                      <w:marLeft w:val="0"/>
                      <w:marRight w:val="0"/>
                      <w:marTop w:val="0"/>
                      <w:marBottom w:val="0"/>
                      <w:divBdr>
                        <w:top w:val="none" w:sz="0" w:space="0" w:color="auto"/>
                        <w:left w:val="none" w:sz="0" w:space="0" w:color="auto"/>
                        <w:bottom w:val="none" w:sz="0" w:space="0" w:color="auto"/>
                        <w:right w:val="none" w:sz="0" w:space="0" w:color="auto"/>
                      </w:divBdr>
                    </w:div>
                  </w:divsChild>
                </w:div>
                <w:div w:id="1543515049">
                  <w:marLeft w:val="0"/>
                  <w:marRight w:val="0"/>
                  <w:marTop w:val="0"/>
                  <w:marBottom w:val="0"/>
                  <w:divBdr>
                    <w:top w:val="none" w:sz="0" w:space="0" w:color="auto"/>
                    <w:left w:val="none" w:sz="0" w:space="0" w:color="auto"/>
                    <w:bottom w:val="none" w:sz="0" w:space="0" w:color="auto"/>
                    <w:right w:val="none" w:sz="0" w:space="0" w:color="auto"/>
                  </w:divBdr>
                  <w:divsChild>
                    <w:div w:id="139620870">
                      <w:marLeft w:val="0"/>
                      <w:marRight w:val="0"/>
                      <w:marTop w:val="0"/>
                      <w:marBottom w:val="0"/>
                      <w:divBdr>
                        <w:top w:val="none" w:sz="0" w:space="0" w:color="auto"/>
                        <w:left w:val="none" w:sz="0" w:space="0" w:color="auto"/>
                        <w:bottom w:val="none" w:sz="0" w:space="0" w:color="auto"/>
                        <w:right w:val="none" w:sz="0" w:space="0" w:color="auto"/>
                      </w:divBdr>
                    </w:div>
                    <w:div w:id="1966231679">
                      <w:marLeft w:val="0"/>
                      <w:marRight w:val="0"/>
                      <w:marTop w:val="0"/>
                      <w:marBottom w:val="0"/>
                      <w:divBdr>
                        <w:top w:val="none" w:sz="0" w:space="0" w:color="auto"/>
                        <w:left w:val="none" w:sz="0" w:space="0" w:color="auto"/>
                        <w:bottom w:val="none" w:sz="0" w:space="0" w:color="auto"/>
                        <w:right w:val="none" w:sz="0" w:space="0" w:color="auto"/>
                      </w:divBdr>
                    </w:div>
                    <w:div w:id="718631172">
                      <w:marLeft w:val="0"/>
                      <w:marRight w:val="0"/>
                      <w:marTop w:val="0"/>
                      <w:marBottom w:val="0"/>
                      <w:divBdr>
                        <w:top w:val="none" w:sz="0" w:space="0" w:color="auto"/>
                        <w:left w:val="none" w:sz="0" w:space="0" w:color="auto"/>
                        <w:bottom w:val="none" w:sz="0" w:space="0" w:color="auto"/>
                        <w:right w:val="none" w:sz="0" w:space="0" w:color="auto"/>
                      </w:divBdr>
                    </w:div>
                  </w:divsChild>
                </w:div>
                <w:div w:id="1495341602">
                  <w:marLeft w:val="0"/>
                  <w:marRight w:val="0"/>
                  <w:marTop w:val="0"/>
                  <w:marBottom w:val="0"/>
                  <w:divBdr>
                    <w:top w:val="none" w:sz="0" w:space="0" w:color="auto"/>
                    <w:left w:val="none" w:sz="0" w:space="0" w:color="auto"/>
                    <w:bottom w:val="none" w:sz="0" w:space="0" w:color="auto"/>
                    <w:right w:val="none" w:sz="0" w:space="0" w:color="auto"/>
                  </w:divBdr>
                  <w:divsChild>
                    <w:div w:id="412120114">
                      <w:marLeft w:val="0"/>
                      <w:marRight w:val="0"/>
                      <w:marTop w:val="0"/>
                      <w:marBottom w:val="0"/>
                      <w:divBdr>
                        <w:top w:val="none" w:sz="0" w:space="0" w:color="auto"/>
                        <w:left w:val="none" w:sz="0" w:space="0" w:color="auto"/>
                        <w:bottom w:val="none" w:sz="0" w:space="0" w:color="auto"/>
                        <w:right w:val="none" w:sz="0" w:space="0" w:color="auto"/>
                      </w:divBdr>
                    </w:div>
                  </w:divsChild>
                </w:div>
                <w:div w:id="807010464">
                  <w:marLeft w:val="0"/>
                  <w:marRight w:val="0"/>
                  <w:marTop w:val="0"/>
                  <w:marBottom w:val="0"/>
                  <w:divBdr>
                    <w:top w:val="none" w:sz="0" w:space="0" w:color="auto"/>
                    <w:left w:val="none" w:sz="0" w:space="0" w:color="auto"/>
                    <w:bottom w:val="none" w:sz="0" w:space="0" w:color="auto"/>
                    <w:right w:val="none" w:sz="0" w:space="0" w:color="auto"/>
                  </w:divBdr>
                  <w:divsChild>
                    <w:div w:id="468085531">
                      <w:marLeft w:val="0"/>
                      <w:marRight w:val="0"/>
                      <w:marTop w:val="0"/>
                      <w:marBottom w:val="0"/>
                      <w:divBdr>
                        <w:top w:val="none" w:sz="0" w:space="0" w:color="auto"/>
                        <w:left w:val="none" w:sz="0" w:space="0" w:color="auto"/>
                        <w:bottom w:val="none" w:sz="0" w:space="0" w:color="auto"/>
                        <w:right w:val="none" w:sz="0" w:space="0" w:color="auto"/>
                      </w:divBdr>
                    </w:div>
                    <w:div w:id="521095173">
                      <w:marLeft w:val="0"/>
                      <w:marRight w:val="0"/>
                      <w:marTop w:val="0"/>
                      <w:marBottom w:val="0"/>
                      <w:divBdr>
                        <w:top w:val="none" w:sz="0" w:space="0" w:color="auto"/>
                        <w:left w:val="none" w:sz="0" w:space="0" w:color="auto"/>
                        <w:bottom w:val="none" w:sz="0" w:space="0" w:color="auto"/>
                        <w:right w:val="none" w:sz="0" w:space="0" w:color="auto"/>
                      </w:divBdr>
                    </w:div>
                    <w:div w:id="163327170">
                      <w:marLeft w:val="0"/>
                      <w:marRight w:val="0"/>
                      <w:marTop w:val="0"/>
                      <w:marBottom w:val="0"/>
                      <w:divBdr>
                        <w:top w:val="none" w:sz="0" w:space="0" w:color="auto"/>
                        <w:left w:val="none" w:sz="0" w:space="0" w:color="auto"/>
                        <w:bottom w:val="none" w:sz="0" w:space="0" w:color="auto"/>
                        <w:right w:val="none" w:sz="0" w:space="0" w:color="auto"/>
                      </w:divBdr>
                    </w:div>
                    <w:div w:id="362021836">
                      <w:marLeft w:val="0"/>
                      <w:marRight w:val="0"/>
                      <w:marTop w:val="0"/>
                      <w:marBottom w:val="0"/>
                      <w:divBdr>
                        <w:top w:val="none" w:sz="0" w:space="0" w:color="auto"/>
                        <w:left w:val="none" w:sz="0" w:space="0" w:color="auto"/>
                        <w:bottom w:val="none" w:sz="0" w:space="0" w:color="auto"/>
                        <w:right w:val="none" w:sz="0" w:space="0" w:color="auto"/>
                      </w:divBdr>
                    </w:div>
                  </w:divsChild>
                </w:div>
                <w:div w:id="438524728">
                  <w:marLeft w:val="0"/>
                  <w:marRight w:val="0"/>
                  <w:marTop w:val="0"/>
                  <w:marBottom w:val="0"/>
                  <w:divBdr>
                    <w:top w:val="none" w:sz="0" w:space="0" w:color="auto"/>
                    <w:left w:val="none" w:sz="0" w:space="0" w:color="auto"/>
                    <w:bottom w:val="none" w:sz="0" w:space="0" w:color="auto"/>
                    <w:right w:val="none" w:sz="0" w:space="0" w:color="auto"/>
                  </w:divBdr>
                  <w:divsChild>
                    <w:div w:id="354111676">
                      <w:marLeft w:val="0"/>
                      <w:marRight w:val="0"/>
                      <w:marTop w:val="0"/>
                      <w:marBottom w:val="0"/>
                      <w:divBdr>
                        <w:top w:val="none" w:sz="0" w:space="0" w:color="auto"/>
                        <w:left w:val="none" w:sz="0" w:space="0" w:color="auto"/>
                        <w:bottom w:val="none" w:sz="0" w:space="0" w:color="auto"/>
                        <w:right w:val="none" w:sz="0" w:space="0" w:color="auto"/>
                      </w:divBdr>
                    </w:div>
                    <w:div w:id="1566137836">
                      <w:marLeft w:val="0"/>
                      <w:marRight w:val="0"/>
                      <w:marTop w:val="0"/>
                      <w:marBottom w:val="0"/>
                      <w:divBdr>
                        <w:top w:val="none" w:sz="0" w:space="0" w:color="auto"/>
                        <w:left w:val="none" w:sz="0" w:space="0" w:color="auto"/>
                        <w:bottom w:val="none" w:sz="0" w:space="0" w:color="auto"/>
                        <w:right w:val="none" w:sz="0" w:space="0" w:color="auto"/>
                      </w:divBdr>
                    </w:div>
                    <w:div w:id="989408029">
                      <w:marLeft w:val="0"/>
                      <w:marRight w:val="0"/>
                      <w:marTop w:val="0"/>
                      <w:marBottom w:val="0"/>
                      <w:divBdr>
                        <w:top w:val="none" w:sz="0" w:space="0" w:color="auto"/>
                        <w:left w:val="none" w:sz="0" w:space="0" w:color="auto"/>
                        <w:bottom w:val="none" w:sz="0" w:space="0" w:color="auto"/>
                        <w:right w:val="none" w:sz="0" w:space="0" w:color="auto"/>
                      </w:divBdr>
                    </w:div>
                  </w:divsChild>
                </w:div>
                <w:div w:id="1109156088">
                  <w:marLeft w:val="0"/>
                  <w:marRight w:val="0"/>
                  <w:marTop w:val="0"/>
                  <w:marBottom w:val="0"/>
                  <w:divBdr>
                    <w:top w:val="none" w:sz="0" w:space="0" w:color="auto"/>
                    <w:left w:val="none" w:sz="0" w:space="0" w:color="auto"/>
                    <w:bottom w:val="none" w:sz="0" w:space="0" w:color="auto"/>
                    <w:right w:val="none" w:sz="0" w:space="0" w:color="auto"/>
                  </w:divBdr>
                  <w:divsChild>
                    <w:div w:id="124783622">
                      <w:marLeft w:val="0"/>
                      <w:marRight w:val="0"/>
                      <w:marTop w:val="0"/>
                      <w:marBottom w:val="0"/>
                      <w:divBdr>
                        <w:top w:val="none" w:sz="0" w:space="0" w:color="auto"/>
                        <w:left w:val="none" w:sz="0" w:space="0" w:color="auto"/>
                        <w:bottom w:val="none" w:sz="0" w:space="0" w:color="auto"/>
                        <w:right w:val="none" w:sz="0" w:space="0" w:color="auto"/>
                      </w:divBdr>
                    </w:div>
                  </w:divsChild>
                </w:div>
                <w:div w:id="172383394">
                  <w:marLeft w:val="0"/>
                  <w:marRight w:val="0"/>
                  <w:marTop w:val="0"/>
                  <w:marBottom w:val="0"/>
                  <w:divBdr>
                    <w:top w:val="none" w:sz="0" w:space="0" w:color="auto"/>
                    <w:left w:val="none" w:sz="0" w:space="0" w:color="auto"/>
                    <w:bottom w:val="none" w:sz="0" w:space="0" w:color="auto"/>
                    <w:right w:val="none" w:sz="0" w:space="0" w:color="auto"/>
                  </w:divBdr>
                  <w:divsChild>
                    <w:div w:id="488055423">
                      <w:marLeft w:val="0"/>
                      <w:marRight w:val="0"/>
                      <w:marTop w:val="0"/>
                      <w:marBottom w:val="0"/>
                      <w:divBdr>
                        <w:top w:val="none" w:sz="0" w:space="0" w:color="auto"/>
                        <w:left w:val="none" w:sz="0" w:space="0" w:color="auto"/>
                        <w:bottom w:val="none" w:sz="0" w:space="0" w:color="auto"/>
                        <w:right w:val="none" w:sz="0" w:space="0" w:color="auto"/>
                      </w:divBdr>
                    </w:div>
                    <w:div w:id="1824351259">
                      <w:marLeft w:val="0"/>
                      <w:marRight w:val="0"/>
                      <w:marTop w:val="0"/>
                      <w:marBottom w:val="0"/>
                      <w:divBdr>
                        <w:top w:val="none" w:sz="0" w:space="0" w:color="auto"/>
                        <w:left w:val="none" w:sz="0" w:space="0" w:color="auto"/>
                        <w:bottom w:val="none" w:sz="0" w:space="0" w:color="auto"/>
                        <w:right w:val="none" w:sz="0" w:space="0" w:color="auto"/>
                      </w:divBdr>
                    </w:div>
                  </w:divsChild>
                </w:div>
                <w:div w:id="665859285">
                  <w:marLeft w:val="0"/>
                  <w:marRight w:val="0"/>
                  <w:marTop w:val="0"/>
                  <w:marBottom w:val="0"/>
                  <w:divBdr>
                    <w:top w:val="none" w:sz="0" w:space="0" w:color="auto"/>
                    <w:left w:val="none" w:sz="0" w:space="0" w:color="auto"/>
                    <w:bottom w:val="none" w:sz="0" w:space="0" w:color="auto"/>
                    <w:right w:val="none" w:sz="0" w:space="0" w:color="auto"/>
                  </w:divBdr>
                  <w:divsChild>
                    <w:div w:id="1499229459">
                      <w:marLeft w:val="0"/>
                      <w:marRight w:val="0"/>
                      <w:marTop w:val="0"/>
                      <w:marBottom w:val="0"/>
                      <w:divBdr>
                        <w:top w:val="none" w:sz="0" w:space="0" w:color="auto"/>
                        <w:left w:val="none" w:sz="0" w:space="0" w:color="auto"/>
                        <w:bottom w:val="none" w:sz="0" w:space="0" w:color="auto"/>
                        <w:right w:val="none" w:sz="0" w:space="0" w:color="auto"/>
                      </w:divBdr>
                    </w:div>
                  </w:divsChild>
                </w:div>
                <w:div w:id="407309537">
                  <w:marLeft w:val="0"/>
                  <w:marRight w:val="0"/>
                  <w:marTop w:val="0"/>
                  <w:marBottom w:val="0"/>
                  <w:divBdr>
                    <w:top w:val="none" w:sz="0" w:space="0" w:color="auto"/>
                    <w:left w:val="none" w:sz="0" w:space="0" w:color="auto"/>
                    <w:bottom w:val="none" w:sz="0" w:space="0" w:color="auto"/>
                    <w:right w:val="none" w:sz="0" w:space="0" w:color="auto"/>
                  </w:divBdr>
                  <w:divsChild>
                    <w:div w:id="1613975832">
                      <w:marLeft w:val="0"/>
                      <w:marRight w:val="0"/>
                      <w:marTop w:val="0"/>
                      <w:marBottom w:val="0"/>
                      <w:divBdr>
                        <w:top w:val="none" w:sz="0" w:space="0" w:color="auto"/>
                        <w:left w:val="none" w:sz="0" w:space="0" w:color="auto"/>
                        <w:bottom w:val="none" w:sz="0" w:space="0" w:color="auto"/>
                        <w:right w:val="none" w:sz="0" w:space="0" w:color="auto"/>
                      </w:divBdr>
                    </w:div>
                    <w:div w:id="801924447">
                      <w:marLeft w:val="0"/>
                      <w:marRight w:val="0"/>
                      <w:marTop w:val="0"/>
                      <w:marBottom w:val="0"/>
                      <w:divBdr>
                        <w:top w:val="none" w:sz="0" w:space="0" w:color="auto"/>
                        <w:left w:val="none" w:sz="0" w:space="0" w:color="auto"/>
                        <w:bottom w:val="none" w:sz="0" w:space="0" w:color="auto"/>
                        <w:right w:val="none" w:sz="0" w:space="0" w:color="auto"/>
                      </w:divBdr>
                    </w:div>
                  </w:divsChild>
                </w:div>
                <w:div w:id="2057655449">
                  <w:marLeft w:val="0"/>
                  <w:marRight w:val="0"/>
                  <w:marTop w:val="0"/>
                  <w:marBottom w:val="0"/>
                  <w:divBdr>
                    <w:top w:val="none" w:sz="0" w:space="0" w:color="auto"/>
                    <w:left w:val="none" w:sz="0" w:space="0" w:color="auto"/>
                    <w:bottom w:val="none" w:sz="0" w:space="0" w:color="auto"/>
                    <w:right w:val="none" w:sz="0" w:space="0" w:color="auto"/>
                  </w:divBdr>
                  <w:divsChild>
                    <w:div w:id="828322862">
                      <w:marLeft w:val="0"/>
                      <w:marRight w:val="0"/>
                      <w:marTop w:val="0"/>
                      <w:marBottom w:val="0"/>
                      <w:divBdr>
                        <w:top w:val="none" w:sz="0" w:space="0" w:color="auto"/>
                        <w:left w:val="none" w:sz="0" w:space="0" w:color="auto"/>
                        <w:bottom w:val="none" w:sz="0" w:space="0" w:color="auto"/>
                        <w:right w:val="none" w:sz="0" w:space="0" w:color="auto"/>
                      </w:divBdr>
                    </w:div>
                    <w:div w:id="1610817069">
                      <w:marLeft w:val="0"/>
                      <w:marRight w:val="0"/>
                      <w:marTop w:val="0"/>
                      <w:marBottom w:val="0"/>
                      <w:divBdr>
                        <w:top w:val="none" w:sz="0" w:space="0" w:color="auto"/>
                        <w:left w:val="none" w:sz="0" w:space="0" w:color="auto"/>
                        <w:bottom w:val="none" w:sz="0" w:space="0" w:color="auto"/>
                        <w:right w:val="none" w:sz="0" w:space="0" w:color="auto"/>
                      </w:divBdr>
                    </w:div>
                    <w:div w:id="1084374630">
                      <w:marLeft w:val="0"/>
                      <w:marRight w:val="0"/>
                      <w:marTop w:val="0"/>
                      <w:marBottom w:val="0"/>
                      <w:divBdr>
                        <w:top w:val="none" w:sz="0" w:space="0" w:color="auto"/>
                        <w:left w:val="none" w:sz="0" w:space="0" w:color="auto"/>
                        <w:bottom w:val="none" w:sz="0" w:space="0" w:color="auto"/>
                        <w:right w:val="none" w:sz="0" w:space="0" w:color="auto"/>
                      </w:divBdr>
                    </w:div>
                    <w:div w:id="1967542794">
                      <w:marLeft w:val="0"/>
                      <w:marRight w:val="0"/>
                      <w:marTop w:val="0"/>
                      <w:marBottom w:val="0"/>
                      <w:divBdr>
                        <w:top w:val="none" w:sz="0" w:space="0" w:color="auto"/>
                        <w:left w:val="none" w:sz="0" w:space="0" w:color="auto"/>
                        <w:bottom w:val="none" w:sz="0" w:space="0" w:color="auto"/>
                        <w:right w:val="none" w:sz="0" w:space="0" w:color="auto"/>
                      </w:divBdr>
                    </w:div>
                  </w:divsChild>
                </w:div>
                <w:div w:id="1455056906">
                  <w:marLeft w:val="0"/>
                  <w:marRight w:val="0"/>
                  <w:marTop w:val="0"/>
                  <w:marBottom w:val="0"/>
                  <w:divBdr>
                    <w:top w:val="none" w:sz="0" w:space="0" w:color="auto"/>
                    <w:left w:val="none" w:sz="0" w:space="0" w:color="auto"/>
                    <w:bottom w:val="none" w:sz="0" w:space="0" w:color="auto"/>
                    <w:right w:val="none" w:sz="0" w:space="0" w:color="auto"/>
                  </w:divBdr>
                  <w:divsChild>
                    <w:div w:id="60950567">
                      <w:marLeft w:val="0"/>
                      <w:marRight w:val="0"/>
                      <w:marTop w:val="0"/>
                      <w:marBottom w:val="0"/>
                      <w:divBdr>
                        <w:top w:val="none" w:sz="0" w:space="0" w:color="auto"/>
                        <w:left w:val="none" w:sz="0" w:space="0" w:color="auto"/>
                        <w:bottom w:val="none" w:sz="0" w:space="0" w:color="auto"/>
                        <w:right w:val="none" w:sz="0" w:space="0" w:color="auto"/>
                      </w:divBdr>
                    </w:div>
                    <w:div w:id="964043817">
                      <w:marLeft w:val="0"/>
                      <w:marRight w:val="0"/>
                      <w:marTop w:val="0"/>
                      <w:marBottom w:val="0"/>
                      <w:divBdr>
                        <w:top w:val="none" w:sz="0" w:space="0" w:color="auto"/>
                        <w:left w:val="none" w:sz="0" w:space="0" w:color="auto"/>
                        <w:bottom w:val="none" w:sz="0" w:space="0" w:color="auto"/>
                        <w:right w:val="none" w:sz="0" w:space="0" w:color="auto"/>
                      </w:divBdr>
                    </w:div>
                    <w:div w:id="1561985178">
                      <w:marLeft w:val="0"/>
                      <w:marRight w:val="0"/>
                      <w:marTop w:val="0"/>
                      <w:marBottom w:val="0"/>
                      <w:divBdr>
                        <w:top w:val="none" w:sz="0" w:space="0" w:color="auto"/>
                        <w:left w:val="none" w:sz="0" w:space="0" w:color="auto"/>
                        <w:bottom w:val="none" w:sz="0" w:space="0" w:color="auto"/>
                        <w:right w:val="none" w:sz="0" w:space="0" w:color="auto"/>
                      </w:divBdr>
                    </w:div>
                    <w:div w:id="402723480">
                      <w:marLeft w:val="0"/>
                      <w:marRight w:val="0"/>
                      <w:marTop w:val="0"/>
                      <w:marBottom w:val="0"/>
                      <w:divBdr>
                        <w:top w:val="none" w:sz="0" w:space="0" w:color="auto"/>
                        <w:left w:val="none" w:sz="0" w:space="0" w:color="auto"/>
                        <w:bottom w:val="none" w:sz="0" w:space="0" w:color="auto"/>
                        <w:right w:val="none" w:sz="0" w:space="0" w:color="auto"/>
                      </w:divBdr>
                    </w:div>
                  </w:divsChild>
                </w:div>
                <w:div w:id="1907716255">
                  <w:marLeft w:val="0"/>
                  <w:marRight w:val="0"/>
                  <w:marTop w:val="0"/>
                  <w:marBottom w:val="0"/>
                  <w:divBdr>
                    <w:top w:val="none" w:sz="0" w:space="0" w:color="auto"/>
                    <w:left w:val="none" w:sz="0" w:space="0" w:color="auto"/>
                    <w:bottom w:val="none" w:sz="0" w:space="0" w:color="auto"/>
                    <w:right w:val="none" w:sz="0" w:space="0" w:color="auto"/>
                  </w:divBdr>
                  <w:divsChild>
                    <w:div w:id="1756054368">
                      <w:marLeft w:val="0"/>
                      <w:marRight w:val="0"/>
                      <w:marTop w:val="0"/>
                      <w:marBottom w:val="0"/>
                      <w:divBdr>
                        <w:top w:val="none" w:sz="0" w:space="0" w:color="auto"/>
                        <w:left w:val="none" w:sz="0" w:space="0" w:color="auto"/>
                        <w:bottom w:val="none" w:sz="0" w:space="0" w:color="auto"/>
                        <w:right w:val="none" w:sz="0" w:space="0" w:color="auto"/>
                      </w:divBdr>
                    </w:div>
                    <w:div w:id="1504861570">
                      <w:marLeft w:val="0"/>
                      <w:marRight w:val="0"/>
                      <w:marTop w:val="0"/>
                      <w:marBottom w:val="0"/>
                      <w:divBdr>
                        <w:top w:val="none" w:sz="0" w:space="0" w:color="auto"/>
                        <w:left w:val="none" w:sz="0" w:space="0" w:color="auto"/>
                        <w:bottom w:val="none" w:sz="0" w:space="0" w:color="auto"/>
                        <w:right w:val="none" w:sz="0" w:space="0" w:color="auto"/>
                      </w:divBdr>
                    </w:div>
                    <w:div w:id="2005467589">
                      <w:marLeft w:val="0"/>
                      <w:marRight w:val="0"/>
                      <w:marTop w:val="0"/>
                      <w:marBottom w:val="0"/>
                      <w:divBdr>
                        <w:top w:val="none" w:sz="0" w:space="0" w:color="auto"/>
                        <w:left w:val="none" w:sz="0" w:space="0" w:color="auto"/>
                        <w:bottom w:val="none" w:sz="0" w:space="0" w:color="auto"/>
                        <w:right w:val="none" w:sz="0" w:space="0" w:color="auto"/>
                      </w:divBdr>
                    </w:div>
                  </w:divsChild>
                </w:div>
                <w:div w:id="1517041848">
                  <w:marLeft w:val="0"/>
                  <w:marRight w:val="0"/>
                  <w:marTop w:val="0"/>
                  <w:marBottom w:val="0"/>
                  <w:divBdr>
                    <w:top w:val="none" w:sz="0" w:space="0" w:color="auto"/>
                    <w:left w:val="none" w:sz="0" w:space="0" w:color="auto"/>
                    <w:bottom w:val="none" w:sz="0" w:space="0" w:color="auto"/>
                    <w:right w:val="none" w:sz="0" w:space="0" w:color="auto"/>
                  </w:divBdr>
                  <w:divsChild>
                    <w:div w:id="572398201">
                      <w:marLeft w:val="0"/>
                      <w:marRight w:val="0"/>
                      <w:marTop w:val="0"/>
                      <w:marBottom w:val="0"/>
                      <w:divBdr>
                        <w:top w:val="none" w:sz="0" w:space="0" w:color="auto"/>
                        <w:left w:val="none" w:sz="0" w:space="0" w:color="auto"/>
                        <w:bottom w:val="none" w:sz="0" w:space="0" w:color="auto"/>
                        <w:right w:val="none" w:sz="0" w:space="0" w:color="auto"/>
                      </w:divBdr>
                    </w:div>
                    <w:div w:id="587812171">
                      <w:marLeft w:val="0"/>
                      <w:marRight w:val="0"/>
                      <w:marTop w:val="0"/>
                      <w:marBottom w:val="0"/>
                      <w:divBdr>
                        <w:top w:val="none" w:sz="0" w:space="0" w:color="auto"/>
                        <w:left w:val="none" w:sz="0" w:space="0" w:color="auto"/>
                        <w:bottom w:val="none" w:sz="0" w:space="0" w:color="auto"/>
                        <w:right w:val="none" w:sz="0" w:space="0" w:color="auto"/>
                      </w:divBdr>
                    </w:div>
                    <w:div w:id="1611665295">
                      <w:marLeft w:val="0"/>
                      <w:marRight w:val="0"/>
                      <w:marTop w:val="0"/>
                      <w:marBottom w:val="0"/>
                      <w:divBdr>
                        <w:top w:val="none" w:sz="0" w:space="0" w:color="auto"/>
                        <w:left w:val="none" w:sz="0" w:space="0" w:color="auto"/>
                        <w:bottom w:val="none" w:sz="0" w:space="0" w:color="auto"/>
                        <w:right w:val="none" w:sz="0" w:space="0" w:color="auto"/>
                      </w:divBdr>
                    </w:div>
                  </w:divsChild>
                </w:div>
                <w:div w:id="343632387">
                  <w:marLeft w:val="0"/>
                  <w:marRight w:val="0"/>
                  <w:marTop w:val="0"/>
                  <w:marBottom w:val="0"/>
                  <w:divBdr>
                    <w:top w:val="none" w:sz="0" w:space="0" w:color="auto"/>
                    <w:left w:val="none" w:sz="0" w:space="0" w:color="auto"/>
                    <w:bottom w:val="none" w:sz="0" w:space="0" w:color="auto"/>
                    <w:right w:val="none" w:sz="0" w:space="0" w:color="auto"/>
                  </w:divBdr>
                  <w:divsChild>
                    <w:div w:id="211305851">
                      <w:marLeft w:val="0"/>
                      <w:marRight w:val="0"/>
                      <w:marTop w:val="0"/>
                      <w:marBottom w:val="0"/>
                      <w:divBdr>
                        <w:top w:val="none" w:sz="0" w:space="0" w:color="auto"/>
                        <w:left w:val="none" w:sz="0" w:space="0" w:color="auto"/>
                        <w:bottom w:val="none" w:sz="0" w:space="0" w:color="auto"/>
                        <w:right w:val="none" w:sz="0" w:space="0" w:color="auto"/>
                      </w:divBdr>
                    </w:div>
                    <w:div w:id="179202332">
                      <w:marLeft w:val="0"/>
                      <w:marRight w:val="0"/>
                      <w:marTop w:val="0"/>
                      <w:marBottom w:val="0"/>
                      <w:divBdr>
                        <w:top w:val="none" w:sz="0" w:space="0" w:color="auto"/>
                        <w:left w:val="none" w:sz="0" w:space="0" w:color="auto"/>
                        <w:bottom w:val="none" w:sz="0" w:space="0" w:color="auto"/>
                        <w:right w:val="none" w:sz="0" w:space="0" w:color="auto"/>
                      </w:divBdr>
                    </w:div>
                    <w:div w:id="65274801">
                      <w:marLeft w:val="0"/>
                      <w:marRight w:val="0"/>
                      <w:marTop w:val="0"/>
                      <w:marBottom w:val="0"/>
                      <w:divBdr>
                        <w:top w:val="none" w:sz="0" w:space="0" w:color="auto"/>
                        <w:left w:val="none" w:sz="0" w:space="0" w:color="auto"/>
                        <w:bottom w:val="none" w:sz="0" w:space="0" w:color="auto"/>
                        <w:right w:val="none" w:sz="0" w:space="0" w:color="auto"/>
                      </w:divBdr>
                    </w:div>
                  </w:divsChild>
                </w:div>
                <w:div w:id="1260019034">
                  <w:marLeft w:val="0"/>
                  <w:marRight w:val="0"/>
                  <w:marTop w:val="0"/>
                  <w:marBottom w:val="0"/>
                  <w:divBdr>
                    <w:top w:val="none" w:sz="0" w:space="0" w:color="auto"/>
                    <w:left w:val="none" w:sz="0" w:space="0" w:color="auto"/>
                    <w:bottom w:val="none" w:sz="0" w:space="0" w:color="auto"/>
                    <w:right w:val="none" w:sz="0" w:space="0" w:color="auto"/>
                  </w:divBdr>
                  <w:divsChild>
                    <w:div w:id="773131067">
                      <w:marLeft w:val="0"/>
                      <w:marRight w:val="0"/>
                      <w:marTop w:val="0"/>
                      <w:marBottom w:val="0"/>
                      <w:divBdr>
                        <w:top w:val="none" w:sz="0" w:space="0" w:color="auto"/>
                        <w:left w:val="none" w:sz="0" w:space="0" w:color="auto"/>
                        <w:bottom w:val="none" w:sz="0" w:space="0" w:color="auto"/>
                        <w:right w:val="none" w:sz="0" w:space="0" w:color="auto"/>
                      </w:divBdr>
                    </w:div>
                    <w:div w:id="1459371254">
                      <w:marLeft w:val="0"/>
                      <w:marRight w:val="0"/>
                      <w:marTop w:val="0"/>
                      <w:marBottom w:val="0"/>
                      <w:divBdr>
                        <w:top w:val="none" w:sz="0" w:space="0" w:color="auto"/>
                        <w:left w:val="none" w:sz="0" w:space="0" w:color="auto"/>
                        <w:bottom w:val="none" w:sz="0" w:space="0" w:color="auto"/>
                        <w:right w:val="none" w:sz="0" w:space="0" w:color="auto"/>
                      </w:divBdr>
                    </w:div>
                    <w:div w:id="1427116425">
                      <w:marLeft w:val="0"/>
                      <w:marRight w:val="0"/>
                      <w:marTop w:val="0"/>
                      <w:marBottom w:val="0"/>
                      <w:divBdr>
                        <w:top w:val="none" w:sz="0" w:space="0" w:color="auto"/>
                        <w:left w:val="none" w:sz="0" w:space="0" w:color="auto"/>
                        <w:bottom w:val="none" w:sz="0" w:space="0" w:color="auto"/>
                        <w:right w:val="none" w:sz="0" w:space="0" w:color="auto"/>
                      </w:divBdr>
                    </w:div>
                  </w:divsChild>
                </w:div>
                <w:div w:id="1202746701">
                  <w:marLeft w:val="0"/>
                  <w:marRight w:val="0"/>
                  <w:marTop w:val="0"/>
                  <w:marBottom w:val="0"/>
                  <w:divBdr>
                    <w:top w:val="none" w:sz="0" w:space="0" w:color="auto"/>
                    <w:left w:val="none" w:sz="0" w:space="0" w:color="auto"/>
                    <w:bottom w:val="none" w:sz="0" w:space="0" w:color="auto"/>
                    <w:right w:val="none" w:sz="0" w:space="0" w:color="auto"/>
                  </w:divBdr>
                  <w:divsChild>
                    <w:div w:id="1556811749">
                      <w:marLeft w:val="0"/>
                      <w:marRight w:val="0"/>
                      <w:marTop w:val="0"/>
                      <w:marBottom w:val="0"/>
                      <w:divBdr>
                        <w:top w:val="none" w:sz="0" w:space="0" w:color="auto"/>
                        <w:left w:val="none" w:sz="0" w:space="0" w:color="auto"/>
                        <w:bottom w:val="none" w:sz="0" w:space="0" w:color="auto"/>
                        <w:right w:val="none" w:sz="0" w:space="0" w:color="auto"/>
                      </w:divBdr>
                    </w:div>
                  </w:divsChild>
                </w:div>
                <w:div w:id="1253777083">
                  <w:marLeft w:val="0"/>
                  <w:marRight w:val="0"/>
                  <w:marTop w:val="0"/>
                  <w:marBottom w:val="0"/>
                  <w:divBdr>
                    <w:top w:val="none" w:sz="0" w:space="0" w:color="auto"/>
                    <w:left w:val="none" w:sz="0" w:space="0" w:color="auto"/>
                    <w:bottom w:val="none" w:sz="0" w:space="0" w:color="auto"/>
                    <w:right w:val="none" w:sz="0" w:space="0" w:color="auto"/>
                  </w:divBdr>
                  <w:divsChild>
                    <w:div w:id="870190201">
                      <w:marLeft w:val="0"/>
                      <w:marRight w:val="0"/>
                      <w:marTop w:val="0"/>
                      <w:marBottom w:val="0"/>
                      <w:divBdr>
                        <w:top w:val="none" w:sz="0" w:space="0" w:color="auto"/>
                        <w:left w:val="none" w:sz="0" w:space="0" w:color="auto"/>
                        <w:bottom w:val="none" w:sz="0" w:space="0" w:color="auto"/>
                        <w:right w:val="none" w:sz="0" w:space="0" w:color="auto"/>
                      </w:divBdr>
                    </w:div>
                    <w:div w:id="330105149">
                      <w:marLeft w:val="0"/>
                      <w:marRight w:val="0"/>
                      <w:marTop w:val="0"/>
                      <w:marBottom w:val="0"/>
                      <w:divBdr>
                        <w:top w:val="none" w:sz="0" w:space="0" w:color="auto"/>
                        <w:left w:val="none" w:sz="0" w:space="0" w:color="auto"/>
                        <w:bottom w:val="none" w:sz="0" w:space="0" w:color="auto"/>
                        <w:right w:val="none" w:sz="0" w:space="0" w:color="auto"/>
                      </w:divBdr>
                    </w:div>
                    <w:div w:id="84813311">
                      <w:marLeft w:val="0"/>
                      <w:marRight w:val="0"/>
                      <w:marTop w:val="0"/>
                      <w:marBottom w:val="0"/>
                      <w:divBdr>
                        <w:top w:val="none" w:sz="0" w:space="0" w:color="auto"/>
                        <w:left w:val="none" w:sz="0" w:space="0" w:color="auto"/>
                        <w:bottom w:val="none" w:sz="0" w:space="0" w:color="auto"/>
                        <w:right w:val="none" w:sz="0" w:space="0" w:color="auto"/>
                      </w:divBdr>
                    </w:div>
                  </w:divsChild>
                </w:div>
                <w:div w:id="1597862467">
                  <w:marLeft w:val="0"/>
                  <w:marRight w:val="0"/>
                  <w:marTop w:val="0"/>
                  <w:marBottom w:val="0"/>
                  <w:divBdr>
                    <w:top w:val="none" w:sz="0" w:space="0" w:color="auto"/>
                    <w:left w:val="none" w:sz="0" w:space="0" w:color="auto"/>
                    <w:bottom w:val="none" w:sz="0" w:space="0" w:color="auto"/>
                    <w:right w:val="none" w:sz="0" w:space="0" w:color="auto"/>
                  </w:divBdr>
                  <w:divsChild>
                    <w:div w:id="2134591121">
                      <w:marLeft w:val="0"/>
                      <w:marRight w:val="0"/>
                      <w:marTop w:val="0"/>
                      <w:marBottom w:val="0"/>
                      <w:divBdr>
                        <w:top w:val="none" w:sz="0" w:space="0" w:color="auto"/>
                        <w:left w:val="none" w:sz="0" w:space="0" w:color="auto"/>
                        <w:bottom w:val="none" w:sz="0" w:space="0" w:color="auto"/>
                        <w:right w:val="none" w:sz="0" w:space="0" w:color="auto"/>
                      </w:divBdr>
                    </w:div>
                    <w:div w:id="1380975050">
                      <w:marLeft w:val="0"/>
                      <w:marRight w:val="0"/>
                      <w:marTop w:val="0"/>
                      <w:marBottom w:val="0"/>
                      <w:divBdr>
                        <w:top w:val="none" w:sz="0" w:space="0" w:color="auto"/>
                        <w:left w:val="none" w:sz="0" w:space="0" w:color="auto"/>
                        <w:bottom w:val="none" w:sz="0" w:space="0" w:color="auto"/>
                        <w:right w:val="none" w:sz="0" w:space="0" w:color="auto"/>
                      </w:divBdr>
                    </w:div>
                    <w:div w:id="915629289">
                      <w:marLeft w:val="0"/>
                      <w:marRight w:val="0"/>
                      <w:marTop w:val="0"/>
                      <w:marBottom w:val="0"/>
                      <w:divBdr>
                        <w:top w:val="none" w:sz="0" w:space="0" w:color="auto"/>
                        <w:left w:val="none" w:sz="0" w:space="0" w:color="auto"/>
                        <w:bottom w:val="none" w:sz="0" w:space="0" w:color="auto"/>
                        <w:right w:val="none" w:sz="0" w:space="0" w:color="auto"/>
                      </w:divBdr>
                    </w:div>
                    <w:div w:id="1550140980">
                      <w:marLeft w:val="0"/>
                      <w:marRight w:val="0"/>
                      <w:marTop w:val="0"/>
                      <w:marBottom w:val="0"/>
                      <w:divBdr>
                        <w:top w:val="none" w:sz="0" w:space="0" w:color="auto"/>
                        <w:left w:val="none" w:sz="0" w:space="0" w:color="auto"/>
                        <w:bottom w:val="none" w:sz="0" w:space="0" w:color="auto"/>
                        <w:right w:val="none" w:sz="0" w:space="0" w:color="auto"/>
                      </w:divBdr>
                    </w:div>
                  </w:divsChild>
                </w:div>
                <w:div w:id="384335099">
                  <w:marLeft w:val="0"/>
                  <w:marRight w:val="0"/>
                  <w:marTop w:val="0"/>
                  <w:marBottom w:val="0"/>
                  <w:divBdr>
                    <w:top w:val="none" w:sz="0" w:space="0" w:color="auto"/>
                    <w:left w:val="none" w:sz="0" w:space="0" w:color="auto"/>
                    <w:bottom w:val="none" w:sz="0" w:space="0" w:color="auto"/>
                    <w:right w:val="none" w:sz="0" w:space="0" w:color="auto"/>
                  </w:divBdr>
                  <w:divsChild>
                    <w:div w:id="417554393">
                      <w:marLeft w:val="0"/>
                      <w:marRight w:val="0"/>
                      <w:marTop w:val="0"/>
                      <w:marBottom w:val="0"/>
                      <w:divBdr>
                        <w:top w:val="none" w:sz="0" w:space="0" w:color="auto"/>
                        <w:left w:val="none" w:sz="0" w:space="0" w:color="auto"/>
                        <w:bottom w:val="none" w:sz="0" w:space="0" w:color="auto"/>
                        <w:right w:val="none" w:sz="0" w:space="0" w:color="auto"/>
                      </w:divBdr>
                    </w:div>
                    <w:div w:id="886993885">
                      <w:marLeft w:val="0"/>
                      <w:marRight w:val="0"/>
                      <w:marTop w:val="0"/>
                      <w:marBottom w:val="0"/>
                      <w:divBdr>
                        <w:top w:val="none" w:sz="0" w:space="0" w:color="auto"/>
                        <w:left w:val="none" w:sz="0" w:space="0" w:color="auto"/>
                        <w:bottom w:val="none" w:sz="0" w:space="0" w:color="auto"/>
                        <w:right w:val="none" w:sz="0" w:space="0" w:color="auto"/>
                      </w:divBdr>
                    </w:div>
                  </w:divsChild>
                </w:div>
                <w:div w:id="2112971347">
                  <w:marLeft w:val="0"/>
                  <w:marRight w:val="0"/>
                  <w:marTop w:val="0"/>
                  <w:marBottom w:val="0"/>
                  <w:divBdr>
                    <w:top w:val="none" w:sz="0" w:space="0" w:color="auto"/>
                    <w:left w:val="none" w:sz="0" w:space="0" w:color="auto"/>
                    <w:bottom w:val="none" w:sz="0" w:space="0" w:color="auto"/>
                    <w:right w:val="none" w:sz="0" w:space="0" w:color="auto"/>
                  </w:divBdr>
                  <w:divsChild>
                    <w:div w:id="1635787917">
                      <w:marLeft w:val="0"/>
                      <w:marRight w:val="0"/>
                      <w:marTop w:val="0"/>
                      <w:marBottom w:val="0"/>
                      <w:divBdr>
                        <w:top w:val="none" w:sz="0" w:space="0" w:color="auto"/>
                        <w:left w:val="none" w:sz="0" w:space="0" w:color="auto"/>
                        <w:bottom w:val="none" w:sz="0" w:space="0" w:color="auto"/>
                        <w:right w:val="none" w:sz="0" w:space="0" w:color="auto"/>
                      </w:divBdr>
                    </w:div>
                    <w:div w:id="1495879969">
                      <w:marLeft w:val="0"/>
                      <w:marRight w:val="0"/>
                      <w:marTop w:val="0"/>
                      <w:marBottom w:val="0"/>
                      <w:divBdr>
                        <w:top w:val="none" w:sz="0" w:space="0" w:color="auto"/>
                        <w:left w:val="none" w:sz="0" w:space="0" w:color="auto"/>
                        <w:bottom w:val="none" w:sz="0" w:space="0" w:color="auto"/>
                        <w:right w:val="none" w:sz="0" w:space="0" w:color="auto"/>
                      </w:divBdr>
                    </w:div>
                    <w:div w:id="1977175212">
                      <w:marLeft w:val="0"/>
                      <w:marRight w:val="0"/>
                      <w:marTop w:val="0"/>
                      <w:marBottom w:val="0"/>
                      <w:divBdr>
                        <w:top w:val="none" w:sz="0" w:space="0" w:color="auto"/>
                        <w:left w:val="none" w:sz="0" w:space="0" w:color="auto"/>
                        <w:bottom w:val="none" w:sz="0" w:space="0" w:color="auto"/>
                        <w:right w:val="none" w:sz="0" w:space="0" w:color="auto"/>
                      </w:divBdr>
                    </w:div>
                  </w:divsChild>
                </w:div>
                <w:div w:id="633413089">
                  <w:marLeft w:val="0"/>
                  <w:marRight w:val="0"/>
                  <w:marTop w:val="0"/>
                  <w:marBottom w:val="0"/>
                  <w:divBdr>
                    <w:top w:val="none" w:sz="0" w:space="0" w:color="auto"/>
                    <w:left w:val="none" w:sz="0" w:space="0" w:color="auto"/>
                    <w:bottom w:val="none" w:sz="0" w:space="0" w:color="auto"/>
                    <w:right w:val="none" w:sz="0" w:space="0" w:color="auto"/>
                  </w:divBdr>
                  <w:divsChild>
                    <w:div w:id="751199434">
                      <w:marLeft w:val="0"/>
                      <w:marRight w:val="0"/>
                      <w:marTop w:val="0"/>
                      <w:marBottom w:val="0"/>
                      <w:divBdr>
                        <w:top w:val="none" w:sz="0" w:space="0" w:color="auto"/>
                        <w:left w:val="none" w:sz="0" w:space="0" w:color="auto"/>
                        <w:bottom w:val="none" w:sz="0" w:space="0" w:color="auto"/>
                        <w:right w:val="none" w:sz="0" w:space="0" w:color="auto"/>
                      </w:divBdr>
                    </w:div>
                    <w:div w:id="1274052331">
                      <w:marLeft w:val="0"/>
                      <w:marRight w:val="0"/>
                      <w:marTop w:val="0"/>
                      <w:marBottom w:val="0"/>
                      <w:divBdr>
                        <w:top w:val="none" w:sz="0" w:space="0" w:color="auto"/>
                        <w:left w:val="none" w:sz="0" w:space="0" w:color="auto"/>
                        <w:bottom w:val="none" w:sz="0" w:space="0" w:color="auto"/>
                        <w:right w:val="none" w:sz="0" w:space="0" w:color="auto"/>
                      </w:divBdr>
                    </w:div>
                    <w:div w:id="727534158">
                      <w:marLeft w:val="0"/>
                      <w:marRight w:val="0"/>
                      <w:marTop w:val="0"/>
                      <w:marBottom w:val="0"/>
                      <w:divBdr>
                        <w:top w:val="none" w:sz="0" w:space="0" w:color="auto"/>
                        <w:left w:val="none" w:sz="0" w:space="0" w:color="auto"/>
                        <w:bottom w:val="none" w:sz="0" w:space="0" w:color="auto"/>
                        <w:right w:val="none" w:sz="0" w:space="0" w:color="auto"/>
                      </w:divBdr>
                    </w:div>
                  </w:divsChild>
                </w:div>
                <w:div w:id="2004549801">
                  <w:marLeft w:val="0"/>
                  <w:marRight w:val="0"/>
                  <w:marTop w:val="0"/>
                  <w:marBottom w:val="0"/>
                  <w:divBdr>
                    <w:top w:val="none" w:sz="0" w:space="0" w:color="auto"/>
                    <w:left w:val="none" w:sz="0" w:space="0" w:color="auto"/>
                    <w:bottom w:val="none" w:sz="0" w:space="0" w:color="auto"/>
                    <w:right w:val="none" w:sz="0" w:space="0" w:color="auto"/>
                  </w:divBdr>
                  <w:divsChild>
                    <w:div w:id="1305621235">
                      <w:marLeft w:val="0"/>
                      <w:marRight w:val="0"/>
                      <w:marTop w:val="0"/>
                      <w:marBottom w:val="0"/>
                      <w:divBdr>
                        <w:top w:val="none" w:sz="0" w:space="0" w:color="auto"/>
                        <w:left w:val="none" w:sz="0" w:space="0" w:color="auto"/>
                        <w:bottom w:val="none" w:sz="0" w:space="0" w:color="auto"/>
                        <w:right w:val="none" w:sz="0" w:space="0" w:color="auto"/>
                      </w:divBdr>
                    </w:div>
                    <w:div w:id="736129780">
                      <w:marLeft w:val="0"/>
                      <w:marRight w:val="0"/>
                      <w:marTop w:val="0"/>
                      <w:marBottom w:val="0"/>
                      <w:divBdr>
                        <w:top w:val="none" w:sz="0" w:space="0" w:color="auto"/>
                        <w:left w:val="none" w:sz="0" w:space="0" w:color="auto"/>
                        <w:bottom w:val="none" w:sz="0" w:space="0" w:color="auto"/>
                        <w:right w:val="none" w:sz="0" w:space="0" w:color="auto"/>
                      </w:divBdr>
                    </w:div>
                    <w:div w:id="517931828">
                      <w:marLeft w:val="0"/>
                      <w:marRight w:val="0"/>
                      <w:marTop w:val="0"/>
                      <w:marBottom w:val="0"/>
                      <w:divBdr>
                        <w:top w:val="none" w:sz="0" w:space="0" w:color="auto"/>
                        <w:left w:val="none" w:sz="0" w:space="0" w:color="auto"/>
                        <w:bottom w:val="none" w:sz="0" w:space="0" w:color="auto"/>
                        <w:right w:val="none" w:sz="0" w:space="0" w:color="auto"/>
                      </w:divBdr>
                    </w:div>
                  </w:divsChild>
                </w:div>
                <w:div w:id="574584720">
                  <w:marLeft w:val="0"/>
                  <w:marRight w:val="0"/>
                  <w:marTop w:val="0"/>
                  <w:marBottom w:val="0"/>
                  <w:divBdr>
                    <w:top w:val="none" w:sz="0" w:space="0" w:color="auto"/>
                    <w:left w:val="none" w:sz="0" w:space="0" w:color="auto"/>
                    <w:bottom w:val="none" w:sz="0" w:space="0" w:color="auto"/>
                    <w:right w:val="none" w:sz="0" w:space="0" w:color="auto"/>
                  </w:divBdr>
                  <w:divsChild>
                    <w:div w:id="1842118458">
                      <w:marLeft w:val="0"/>
                      <w:marRight w:val="0"/>
                      <w:marTop w:val="0"/>
                      <w:marBottom w:val="0"/>
                      <w:divBdr>
                        <w:top w:val="none" w:sz="0" w:space="0" w:color="auto"/>
                        <w:left w:val="none" w:sz="0" w:space="0" w:color="auto"/>
                        <w:bottom w:val="none" w:sz="0" w:space="0" w:color="auto"/>
                        <w:right w:val="none" w:sz="0" w:space="0" w:color="auto"/>
                      </w:divBdr>
                    </w:div>
                    <w:div w:id="1903252728">
                      <w:marLeft w:val="0"/>
                      <w:marRight w:val="0"/>
                      <w:marTop w:val="0"/>
                      <w:marBottom w:val="0"/>
                      <w:divBdr>
                        <w:top w:val="none" w:sz="0" w:space="0" w:color="auto"/>
                        <w:left w:val="none" w:sz="0" w:space="0" w:color="auto"/>
                        <w:bottom w:val="none" w:sz="0" w:space="0" w:color="auto"/>
                        <w:right w:val="none" w:sz="0" w:space="0" w:color="auto"/>
                      </w:divBdr>
                    </w:div>
                    <w:div w:id="1605839002">
                      <w:marLeft w:val="0"/>
                      <w:marRight w:val="0"/>
                      <w:marTop w:val="0"/>
                      <w:marBottom w:val="0"/>
                      <w:divBdr>
                        <w:top w:val="none" w:sz="0" w:space="0" w:color="auto"/>
                        <w:left w:val="none" w:sz="0" w:space="0" w:color="auto"/>
                        <w:bottom w:val="none" w:sz="0" w:space="0" w:color="auto"/>
                        <w:right w:val="none" w:sz="0" w:space="0" w:color="auto"/>
                      </w:divBdr>
                    </w:div>
                  </w:divsChild>
                </w:div>
                <w:div w:id="1707022689">
                  <w:marLeft w:val="0"/>
                  <w:marRight w:val="0"/>
                  <w:marTop w:val="0"/>
                  <w:marBottom w:val="0"/>
                  <w:divBdr>
                    <w:top w:val="none" w:sz="0" w:space="0" w:color="auto"/>
                    <w:left w:val="none" w:sz="0" w:space="0" w:color="auto"/>
                    <w:bottom w:val="none" w:sz="0" w:space="0" w:color="auto"/>
                    <w:right w:val="none" w:sz="0" w:space="0" w:color="auto"/>
                  </w:divBdr>
                  <w:divsChild>
                    <w:div w:id="1821147108">
                      <w:marLeft w:val="0"/>
                      <w:marRight w:val="0"/>
                      <w:marTop w:val="0"/>
                      <w:marBottom w:val="0"/>
                      <w:divBdr>
                        <w:top w:val="none" w:sz="0" w:space="0" w:color="auto"/>
                        <w:left w:val="none" w:sz="0" w:space="0" w:color="auto"/>
                        <w:bottom w:val="none" w:sz="0" w:space="0" w:color="auto"/>
                        <w:right w:val="none" w:sz="0" w:space="0" w:color="auto"/>
                      </w:divBdr>
                    </w:div>
                    <w:div w:id="189662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64466">
          <w:marLeft w:val="0"/>
          <w:marRight w:val="0"/>
          <w:marTop w:val="0"/>
          <w:marBottom w:val="0"/>
          <w:divBdr>
            <w:top w:val="none" w:sz="0" w:space="0" w:color="auto"/>
            <w:left w:val="none" w:sz="0" w:space="0" w:color="auto"/>
            <w:bottom w:val="none" w:sz="0" w:space="0" w:color="auto"/>
            <w:right w:val="none" w:sz="0" w:space="0" w:color="auto"/>
          </w:divBdr>
        </w:div>
        <w:div w:id="1071003414">
          <w:marLeft w:val="0"/>
          <w:marRight w:val="0"/>
          <w:marTop w:val="0"/>
          <w:marBottom w:val="0"/>
          <w:divBdr>
            <w:top w:val="none" w:sz="0" w:space="0" w:color="auto"/>
            <w:left w:val="none" w:sz="0" w:space="0" w:color="auto"/>
            <w:bottom w:val="none" w:sz="0" w:space="0" w:color="auto"/>
            <w:right w:val="none" w:sz="0" w:space="0" w:color="auto"/>
          </w:divBdr>
        </w:div>
        <w:div w:id="1709600720">
          <w:marLeft w:val="0"/>
          <w:marRight w:val="0"/>
          <w:marTop w:val="0"/>
          <w:marBottom w:val="0"/>
          <w:divBdr>
            <w:top w:val="none" w:sz="0" w:space="0" w:color="auto"/>
            <w:left w:val="none" w:sz="0" w:space="0" w:color="auto"/>
            <w:bottom w:val="none" w:sz="0" w:space="0" w:color="auto"/>
            <w:right w:val="none" w:sz="0" w:space="0" w:color="auto"/>
          </w:divBdr>
        </w:div>
      </w:divsChild>
    </w:div>
    <w:div w:id="573666820">
      <w:bodyDiv w:val="1"/>
      <w:marLeft w:val="0"/>
      <w:marRight w:val="0"/>
      <w:marTop w:val="0"/>
      <w:marBottom w:val="0"/>
      <w:divBdr>
        <w:top w:val="none" w:sz="0" w:space="0" w:color="auto"/>
        <w:left w:val="none" w:sz="0" w:space="0" w:color="auto"/>
        <w:bottom w:val="none" w:sz="0" w:space="0" w:color="auto"/>
        <w:right w:val="none" w:sz="0" w:space="0" w:color="auto"/>
      </w:divBdr>
      <w:divsChild>
        <w:div w:id="1508253030">
          <w:marLeft w:val="0"/>
          <w:marRight w:val="0"/>
          <w:marTop w:val="0"/>
          <w:marBottom w:val="0"/>
          <w:divBdr>
            <w:top w:val="none" w:sz="0" w:space="0" w:color="auto"/>
            <w:left w:val="none" w:sz="0" w:space="0" w:color="auto"/>
            <w:bottom w:val="none" w:sz="0" w:space="0" w:color="auto"/>
            <w:right w:val="none" w:sz="0" w:space="0" w:color="auto"/>
          </w:divBdr>
        </w:div>
        <w:div w:id="1764498054">
          <w:marLeft w:val="0"/>
          <w:marRight w:val="0"/>
          <w:marTop w:val="0"/>
          <w:marBottom w:val="0"/>
          <w:divBdr>
            <w:top w:val="none" w:sz="0" w:space="0" w:color="auto"/>
            <w:left w:val="none" w:sz="0" w:space="0" w:color="auto"/>
            <w:bottom w:val="none" w:sz="0" w:space="0" w:color="auto"/>
            <w:right w:val="none" w:sz="0" w:space="0" w:color="auto"/>
          </w:divBdr>
        </w:div>
        <w:div w:id="211160881">
          <w:marLeft w:val="0"/>
          <w:marRight w:val="0"/>
          <w:marTop w:val="0"/>
          <w:marBottom w:val="0"/>
          <w:divBdr>
            <w:top w:val="none" w:sz="0" w:space="0" w:color="auto"/>
            <w:left w:val="none" w:sz="0" w:space="0" w:color="auto"/>
            <w:bottom w:val="none" w:sz="0" w:space="0" w:color="auto"/>
            <w:right w:val="none" w:sz="0" w:space="0" w:color="auto"/>
          </w:divBdr>
        </w:div>
        <w:div w:id="1445924810">
          <w:marLeft w:val="0"/>
          <w:marRight w:val="0"/>
          <w:marTop w:val="0"/>
          <w:marBottom w:val="0"/>
          <w:divBdr>
            <w:top w:val="none" w:sz="0" w:space="0" w:color="auto"/>
            <w:left w:val="none" w:sz="0" w:space="0" w:color="auto"/>
            <w:bottom w:val="none" w:sz="0" w:space="0" w:color="auto"/>
            <w:right w:val="none" w:sz="0" w:space="0" w:color="auto"/>
          </w:divBdr>
        </w:div>
        <w:div w:id="1313221048">
          <w:marLeft w:val="0"/>
          <w:marRight w:val="0"/>
          <w:marTop w:val="0"/>
          <w:marBottom w:val="0"/>
          <w:divBdr>
            <w:top w:val="none" w:sz="0" w:space="0" w:color="auto"/>
            <w:left w:val="none" w:sz="0" w:space="0" w:color="auto"/>
            <w:bottom w:val="none" w:sz="0" w:space="0" w:color="auto"/>
            <w:right w:val="none" w:sz="0" w:space="0" w:color="auto"/>
          </w:divBdr>
        </w:div>
        <w:div w:id="308943947">
          <w:marLeft w:val="0"/>
          <w:marRight w:val="0"/>
          <w:marTop w:val="0"/>
          <w:marBottom w:val="0"/>
          <w:divBdr>
            <w:top w:val="none" w:sz="0" w:space="0" w:color="auto"/>
            <w:left w:val="none" w:sz="0" w:space="0" w:color="auto"/>
            <w:bottom w:val="none" w:sz="0" w:space="0" w:color="auto"/>
            <w:right w:val="none" w:sz="0" w:space="0" w:color="auto"/>
          </w:divBdr>
        </w:div>
        <w:div w:id="2044094906">
          <w:marLeft w:val="0"/>
          <w:marRight w:val="0"/>
          <w:marTop w:val="0"/>
          <w:marBottom w:val="0"/>
          <w:divBdr>
            <w:top w:val="none" w:sz="0" w:space="0" w:color="auto"/>
            <w:left w:val="none" w:sz="0" w:space="0" w:color="auto"/>
            <w:bottom w:val="none" w:sz="0" w:space="0" w:color="auto"/>
            <w:right w:val="none" w:sz="0" w:space="0" w:color="auto"/>
          </w:divBdr>
        </w:div>
        <w:div w:id="589697608">
          <w:marLeft w:val="0"/>
          <w:marRight w:val="0"/>
          <w:marTop w:val="0"/>
          <w:marBottom w:val="0"/>
          <w:divBdr>
            <w:top w:val="none" w:sz="0" w:space="0" w:color="auto"/>
            <w:left w:val="none" w:sz="0" w:space="0" w:color="auto"/>
            <w:bottom w:val="none" w:sz="0" w:space="0" w:color="auto"/>
            <w:right w:val="none" w:sz="0" w:space="0" w:color="auto"/>
          </w:divBdr>
        </w:div>
        <w:div w:id="1473210596">
          <w:marLeft w:val="0"/>
          <w:marRight w:val="0"/>
          <w:marTop w:val="0"/>
          <w:marBottom w:val="0"/>
          <w:divBdr>
            <w:top w:val="none" w:sz="0" w:space="0" w:color="auto"/>
            <w:left w:val="none" w:sz="0" w:space="0" w:color="auto"/>
            <w:bottom w:val="none" w:sz="0" w:space="0" w:color="auto"/>
            <w:right w:val="none" w:sz="0" w:space="0" w:color="auto"/>
          </w:divBdr>
        </w:div>
        <w:div w:id="1734887368">
          <w:marLeft w:val="0"/>
          <w:marRight w:val="0"/>
          <w:marTop w:val="0"/>
          <w:marBottom w:val="0"/>
          <w:divBdr>
            <w:top w:val="none" w:sz="0" w:space="0" w:color="auto"/>
            <w:left w:val="none" w:sz="0" w:space="0" w:color="auto"/>
            <w:bottom w:val="none" w:sz="0" w:space="0" w:color="auto"/>
            <w:right w:val="none" w:sz="0" w:space="0" w:color="auto"/>
          </w:divBdr>
          <w:divsChild>
            <w:div w:id="1022437585">
              <w:marLeft w:val="-75"/>
              <w:marRight w:val="0"/>
              <w:marTop w:val="30"/>
              <w:marBottom w:val="30"/>
              <w:divBdr>
                <w:top w:val="none" w:sz="0" w:space="0" w:color="auto"/>
                <w:left w:val="none" w:sz="0" w:space="0" w:color="auto"/>
                <w:bottom w:val="none" w:sz="0" w:space="0" w:color="auto"/>
                <w:right w:val="none" w:sz="0" w:space="0" w:color="auto"/>
              </w:divBdr>
              <w:divsChild>
                <w:div w:id="433326328">
                  <w:marLeft w:val="0"/>
                  <w:marRight w:val="0"/>
                  <w:marTop w:val="0"/>
                  <w:marBottom w:val="0"/>
                  <w:divBdr>
                    <w:top w:val="none" w:sz="0" w:space="0" w:color="auto"/>
                    <w:left w:val="none" w:sz="0" w:space="0" w:color="auto"/>
                    <w:bottom w:val="none" w:sz="0" w:space="0" w:color="auto"/>
                    <w:right w:val="none" w:sz="0" w:space="0" w:color="auto"/>
                  </w:divBdr>
                  <w:divsChild>
                    <w:div w:id="246617153">
                      <w:marLeft w:val="0"/>
                      <w:marRight w:val="0"/>
                      <w:marTop w:val="0"/>
                      <w:marBottom w:val="0"/>
                      <w:divBdr>
                        <w:top w:val="none" w:sz="0" w:space="0" w:color="auto"/>
                        <w:left w:val="none" w:sz="0" w:space="0" w:color="auto"/>
                        <w:bottom w:val="none" w:sz="0" w:space="0" w:color="auto"/>
                        <w:right w:val="none" w:sz="0" w:space="0" w:color="auto"/>
                      </w:divBdr>
                    </w:div>
                  </w:divsChild>
                </w:div>
                <w:div w:id="131404765">
                  <w:marLeft w:val="0"/>
                  <w:marRight w:val="0"/>
                  <w:marTop w:val="0"/>
                  <w:marBottom w:val="0"/>
                  <w:divBdr>
                    <w:top w:val="none" w:sz="0" w:space="0" w:color="auto"/>
                    <w:left w:val="none" w:sz="0" w:space="0" w:color="auto"/>
                    <w:bottom w:val="none" w:sz="0" w:space="0" w:color="auto"/>
                    <w:right w:val="none" w:sz="0" w:space="0" w:color="auto"/>
                  </w:divBdr>
                  <w:divsChild>
                    <w:div w:id="783185508">
                      <w:marLeft w:val="0"/>
                      <w:marRight w:val="0"/>
                      <w:marTop w:val="0"/>
                      <w:marBottom w:val="0"/>
                      <w:divBdr>
                        <w:top w:val="none" w:sz="0" w:space="0" w:color="auto"/>
                        <w:left w:val="none" w:sz="0" w:space="0" w:color="auto"/>
                        <w:bottom w:val="none" w:sz="0" w:space="0" w:color="auto"/>
                        <w:right w:val="none" w:sz="0" w:space="0" w:color="auto"/>
                      </w:divBdr>
                    </w:div>
                  </w:divsChild>
                </w:div>
                <w:div w:id="1255238275">
                  <w:marLeft w:val="0"/>
                  <w:marRight w:val="0"/>
                  <w:marTop w:val="0"/>
                  <w:marBottom w:val="0"/>
                  <w:divBdr>
                    <w:top w:val="none" w:sz="0" w:space="0" w:color="auto"/>
                    <w:left w:val="none" w:sz="0" w:space="0" w:color="auto"/>
                    <w:bottom w:val="none" w:sz="0" w:space="0" w:color="auto"/>
                    <w:right w:val="none" w:sz="0" w:space="0" w:color="auto"/>
                  </w:divBdr>
                  <w:divsChild>
                    <w:div w:id="318458036">
                      <w:marLeft w:val="0"/>
                      <w:marRight w:val="0"/>
                      <w:marTop w:val="0"/>
                      <w:marBottom w:val="0"/>
                      <w:divBdr>
                        <w:top w:val="none" w:sz="0" w:space="0" w:color="auto"/>
                        <w:left w:val="none" w:sz="0" w:space="0" w:color="auto"/>
                        <w:bottom w:val="none" w:sz="0" w:space="0" w:color="auto"/>
                        <w:right w:val="none" w:sz="0" w:space="0" w:color="auto"/>
                      </w:divBdr>
                    </w:div>
                  </w:divsChild>
                </w:div>
                <w:div w:id="279456332">
                  <w:marLeft w:val="0"/>
                  <w:marRight w:val="0"/>
                  <w:marTop w:val="0"/>
                  <w:marBottom w:val="0"/>
                  <w:divBdr>
                    <w:top w:val="none" w:sz="0" w:space="0" w:color="auto"/>
                    <w:left w:val="none" w:sz="0" w:space="0" w:color="auto"/>
                    <w:bottom w:val="none" w:sz="0" w:space="0" w:color="auto"/>
                    <w:right w:val="none" w:sz="0" w:space="0" w:color="auto"/>
                  </w:divBdr>
                  <w:divsChild>
                    <w:div w:id="1267274100">
                      <w:marLeft w:val="0"/>
                      <w:marRight w:val="0"/>
                      <w:marTop w:val="0"/>
                      <w:marBottom w:val="0"/>
                      <w:divBdr>
                        <w:top w:val="none" w:sz="0" w:space="0" w:color="auto"/>
                        <w:left w:val="none" w:sz="0" w:space="0" w:color="auto"/>
                        <w:bottom w:val="none" w:sz="0" w:space="0" w:color="auto"/>
                        <w:right w:val="none" w:sz="0" w:space="0" w:color="auto"/>
                      </w:divBdr>
                    </w:div>
                  </w:divsChild>
                </w:div>
                <w:div w:id="1426268302">
                  <w:marLeft w:val="0"/>
                  <w:marRight w:val="0"/>
                  <w:marTop w:val="0"/>
                  <w:marBottom w:val="0"/>
                  <w:divBdr>
                    <w:top w:val="none" w:sz="0" w:space="0" w:color="auto"/>
                    <w:left w:val="none" w:sz="0" w:space="0" w:color="auto"/>
                    <w:bottom w:val="none" w:sz="0" w:space="0" w:color="auto"/>
                    <w:right w:val="none" w:sz="0" w:space="0" w:color="auto"/>
                  </w:divBdr>
                  <w:divsChild>
                    <w:div w:id="923761418">
                      <w:marLeft w:val="0"/>
                      <w:marRight w:val="0"/>
                      <w:marTop w:val="0"/>
                      <w:marBottom w:val="0"/>
                      <w:divBdr>
                        <w:top w:val="none" w:sz="0" w:space="0" w:color="auto"/>
                        <w:left w:val="none" w:sz="0" w:space="0" w:color="auto"/>
                        <w:bottom w:val="none" w:sz="0" w:space="0" w:color="auto"/>
                        <w:right w:val="none" w:sz="0" w:space="0" w:color="auto"/>
                      </w:divBdr>
                    </w:div>
                  </w:divsChild>
                </w:div>
                <w:div w:id="579367990">
                  <w:marLeft w:val="0"/>
                  <w:marRight w:val="0"/>
                  <w:marTop w:val="0"/>
                  <w:marBottom w:val="0"/>
                  <w:divBdr>
                    <w:top w:val="none" w:sz="0" w:space="0" w:color="auto"/>
                    <w:left w:val="none" w:sz="0" w:space="0" w:color="auto"/>
                    <w:bottom w:val="none" w:sz="0" w:space="0" w:color="auto"/>
                    <w:right w:val="none" w:sz="0" w:space="0" w:color="auto"/>
                  </w:divBdr>
                  <w:divsChild>
                    <w:div w:id="1952852766">
                      <w:marLeft w:val="0"/>
                      <w:marRight w:val="0"/>
                      <w:marTop w:val="0"/>
                      <w:marBottom w:val="0"/>
                      <w:divBdr>
                        <w:top w:val="none" w:sz="0" w:space="0" w:color="auto"/>
                        <w:left w:val="none" w:sz="0" w:space="0" w:color="auto"/>
                        <w:bottom w:val="none" w:sz="0" w:space="0" w:color="auto"/>
                        <w:right w:val="none" w:sz="0" w:space="0" w:color="auto"/>
                      </w:divBdr>
                    </w:div>
                  </w:divsChild>
                </w:div>
                <w:div w:id="75592002">
                  <w:marLeft w:val="0"/>
                  <w:marRight w:val="0"/>
                  <w:marTop w:val="0"/>
                  <w:marBottom w:val="0"/>
                  <w:divBdr>
                    <w:top w:val="none" w:sz="0" w:space="0" w:color="auto"/>
                    <w:left w:val="none" w:sz="0" w:space="0" w:color="auto"/>
                    <w:bottom w:val="none" w:sz="0" w:space="0" w:color="auto"/>
                    <w:right w:val="none" w:sz="0" w:space="0" w:color="auto"/>
                  </w:divBdr>
                  <w:divsChild>
                    <w:div w:id="1783066328">
                      <w:marLeft w:val="0"/>
                      <w:marRight w:val="0"/>
                      <w:marTop w:val="0"/>
                      <w:marBottom w:val="0"/>
                      <w:divBdr>
                        <w:top w:val="none" w:sz="0" w:space="0" w:color="auto"/>
                        <w:left w:val="none" w:sz="0" w:space="0" w:color="auto"/>
                        <w:bottom w:val="none" w:sz="0" w:space="0" w:color="auto"/>
                        <w:right w:val="none" w:sz="0" w:space="0" w:color="auto"/>
                      </w:divBdr>
                    </w:div>
                  </w:divsChild>
                </w:div>
                <w:div w:id="1627471114">
                  <w:marLeft w:val="0"/>
                  <w:marRight w:val="0"/>
                  <w:marTop w:val="0"/>
                  <w:marBottom w:val="0"/>
                  <w:divBdr>
                    <w:top w:val="none" w:sz="0" w:space="0" w:color="auto"/>
                    <w:left w:val="none" w:sz="0" w:space="0" w:color="auto"/>
                    <w:bottom w:val="none" w:sz="0" w:space="0" w:color="auto"/>
                    <w:right w:val="none" w:sz="0" w:space="0" w:color="auto"/>
                  </w:divBdr>
                  <w:divsChild>
                    <w:div w:id="582228059">
                      <w:marLeft w:val="0"/>
                      <w:marRight w:val="0"/>
                      <w:marTop w:val="0"/>
                      <w:marBottom w:val="0"/>
                      <w:divBdr>
                        <w:top w:val="none" w:sz="0" w:space="0" w:color="auto"/>
                        <w:left w:val="none" w:sz="0" w:space="0" w:color="auto"/>
                        <w:bottom w:val="none" w:sz="0" w:space="0" w:color="auto"/>
                        <w:right w:val="none" w:sz="0" w:space="0" w:color="auto"/>
                      </w:divBdr>
                    </w:div>
                  </w:divsChild>
                </w:div>
                <w:div w:id="1640308896">
                  <w:marLeft w:val="0"/>
                  <w:marRight w:val="0"/>
                  <w:marTop w:val="0"/>
                  <w:marBottom w:val="0"/>
                  <w:divBdr>
                    <w:top w:val="none" w:sz="0" w:space="0" w:color="auto"/>
                    <w:left w:val="none" w:sz="0" w:space="0" w:color="auto"/>
                    <w:bottom w:val="none" w:sz="0" w:space="0" w:color="auto"/>
                    <w:right w:val="none" w:sz="0" w:space="0" w:color="auto"/>
                  </w:divBdr>
                  <w:divsChild>
                    <w:div w:id="1118142218">
                      <w:marLeft w:val="0"/>
                      <w:marRight w:val="0"/>
                      <w:marTop w:val="0"/>
                      <w:marBottom w:val="0"/>
                      <w:divBdr>
                        <w:top w:val="none" w:sz="0" w:space="0" w:color="auto"/>
                        <w:left w:val="none" w:sz="0" w:space="0" w:color="auto"/>
                        <w:bottom w:val="none" w:sz="0" w:space="0" w:color="auto"/>
                        <w:right w:val="none" w:sz="0" w:space="0" w:color="auto"/>
                      </w:divBdr>
                    </w:div>
                  </w:divsChild>
                </w:div>
                <w:div w:id="1768841105">
                  <w:marLeft w:val="0"/>
                  <w:marRight w:val="0"/>
                  <w:marTop w:val="0"/>
                  <w:marBottom w:val="0"/>
                  <w:divBdr>
                    <w:top w:val="none" w:sz="0" w:space="0" w:color="auto"/>
                    <w:left w:val="none" w:sz="0" w:space="0" w:color="auto"/>
                    <w:bottom w:val="none" w:sz="0" w:space="0" w:color="auto"/>
                    <w:right w:val="none" w:sz="0" w:space="0" w:color="auto"/>
                  </w:divBdr>
                  <w:divsChild>
                    <w:div w:id="878590132">
                      <w:marLeft w:val="0"/>
                      <w:marRight w:val="0"/>
                      <w:marTop w:val="0"/>
                      <w:marBottom w:val="0"/>
                      <w:divBdr>
                        <w:top w:val="none" w:sz="0" w:space="0" w:color="auto"/>
                        <w:left w:val="none" w:sz="0" w:space="0" w:color="auto"/>
                        <w:bottom w:val="none" w:sz="0" w:space="0" w:color="auto"/>
                        <w:right w:val="none" w:sz="0" w:space="0" w:color="auto"/>
                      </w:divBdr>
                    </w:div>
                  </w:divsChild>
                </w:div>
                <w:div w:id="184488040">
                  <w:marLeft w:val="0"/>
                  <w:marRight w:val="0"/>
                  <w:marTop w:val="0"/>
                  <w:marBottom w:val="0"/>
                  <w:divBdr>
                    <w:top w:val="none" w:sz="0" w:space="0" w:color="auto"/>
                    <w:left w:val="none" w:sz="0" w:space="0" w:color="auto"/>
                    <w:bottom w:val="none" w:sz="0" w:space="0" w:color="auto"/>
                    <w:right w:val="none" w:sz="0" w:space="0" w:color="auto"/>
                  </w:divBdr>
                  <w:divsChild>
                    <w:div w:id="1572614665">
                      <w:marLeft w:val="0"/>
                      <w:marRight w:val="0"/>
                      <w:marTop w:val="0"/>
                      <w:marBottom w:val="0"/>
                      <w:divBdr>
                        <w:top w:val="none" w:sz="0" w:space="0" w:color="auto"/>
                        <w:left w:val="none" w:sz="0" w:space="0" w:color="auto"/>
                        <w:bottom w:val="none" w:sz="0" w:space="0" w:color="auto"/>
                        <w:right w:val="none" w:sz="0" w:space="0" w:color="auto"/>
                      </w:divBdr>
                    </w:div>
                  </w:divsChild>
                </w:div>
                <w:div w:id="1301808253">
                  <w:marLeft w:val="0"/>
                  <w:marRight w:val="0"/>
                  <w:marTop w:val="0"/>
                  <w:marBottom w:val="0"/>
                  <w:divBdr>
                    <w:top w:val="none" w:sz="0" w:space="0" w:color="auto"/>
                    <w:left w:val="none" w:sz="0" w:space="0" w:color="auto"/>
                    <w:bottom w:val="none" w:sz="0" w:space="0" w:color="auto"/>
                    <w:right w:val="none" w:sz="0" w:space="0" w:color="auto"/>
                  </w:divBdr>
                  <w:divsChild>
                    <w:div w:id="1964847827">
                      <w:marLeft w:val="0"/>
                      <w:marRight w:val="0"/>
                      <w:marTop w:val="0"/>
                      <w:marBottom w:val="0"/>
                      <w:divBdr>
                        <w:top w:val="none" w:sz="0" w:space="0" w:color="auto"/>
                        <w:left w:val="none" w:sz="0" w:space="0" w:color="auto"/>
                        <w:bottom w:val="none" w:sz="0" w:space="0" w:color="auto"/>
                        <w:right w:val="none" w:sz="0" w:space="0" w:color="auto"/>
                      </w:divBdr>
                    </w:div>
                  </w:divsChild>
                </w:div>
                <w:div w:id="2045326778">
                  <w:marLeft w:val="0"/>
                  <w:marRight w:val="0"/>
                  <w:marTop w:val="0"/>
                  <w:marBottom w:val="0"/>
                  <w:divBdr>
                    <w:top w:val="none" w:sz="0" w:space="0" w:color="auto"/>
                    <w:left w:val="none" w:sz="0" w:space="0" w:color="auto"/>
                    <w:bottom w:val="none" w:sz="0" w:space="0" w:color="auto"/>
                    <w:right w:val="none" w:sz="0" w:space="0" w:color="auto"/>
                  </w:divBdr>
                  <w:divsChild>
                    <w:div w:id="696976671">
                      <w:marLeft w:val="0"/>
                      <w:marRight w:val="0"/>
                      <w:marTop w:val="0"/>
                      <w:marBottom w:val="0"/>
                      <w:divBdr>
                        <w:top w:val="none" w:sz="0" w:space="0" w:color="auto"/>
                        <w:left w:val="none" w:sz="0" w:space="0" w:color="auto"/>
                        <w:bottom w:val="none" w:sz="0" w:space="0" w:color="auto"/>
                        <w:right w:val="none" w:sz="0" w:space="0" w:color="auto"/>
                      </w:divBdr>
                    </w:div>
                  </w:divsChild>
                </w:div>
                <w:div w:id="965769105">
                  <w:marLeft w:val="0"/>
                  <w:marRight w:val="0"/>
                  <w:marTop w:val="0"/>
                  <w:marBottom w:val="0"/>
                  <w:divBdr>
                    <w:top w:val="none" w:sz="0" w:space="0" w:color="auto"/>
                    <w:left w:val="none" w:sz="0" w:space="0" w:color="auto"/>
                    <w:bottom w:val="none" w:sz="0" w:space="0" w:color="auto"/>
                    <w:right w:val="none" w:sz="0" w:space="0" w:color="auto"/>
                  </w:divBdr>
                  <w:divsChild>
                    <w:div w:id="1093480399">
                      <w:marLeft w:val="0"/>
                      <w:marRight w:val="0"/>
                      <w:marTop w:val="0"/>
                      <w:marBottom w:val="0"/>
                      <w:divBdr>
                        <w:top w:val="none" w:sz="0" w:space="0" w:color="auto"/>
                        <w:left w:val="none" w:sz="0" w:space="0" w:color="auto"/>
                        <w:bottom w:val="none" w:sz="0" w:space="0" w:color="auto"/>
                        <w:right w:val="none" w:sz="0" w:space="0" w:color="auto"/>
                      </w:divBdr>
                    </w:div>
                  </w:divsChild>
                </w:div>
                <w:div w:id="465972178">
                  <w:marLeft w:val="0"/>
                  <w:marRight w:val="0"/>
                  <w:marTop w:val="0"/>
                  <w:marBottom w:val="0"/>
                  <w:divBdr>
                    <w:top w:val="none" w:sz="0" w:space="0" w:color="auto"/>
                    <w:left w:val="none" w:sz="0" w:space="0" w:color="auto"/>
                    <w:bottom w:val="none" w:sz="0" w:space="0" w:color="auto"/>
                    <w:right w:val="none" w:sz="0" w:space="0" w:color="auto"/>
                  </w:divBdr>
                  <w:divsChild>
                    <w:div w:id="789282669">
                      <w:marLeft w:val="0"/>
                      <w:marRight w:val="0"/>
                      <w:marTop w:val="0"/>
                      <w:marBottom w:val="0"/>
                      <w:divBdr>
                        <w:top w:val="none" w:sz="0" w:space="0" w:color="auto"/>
                        <w:left w:val="none" w:sz="0" w:space="0" w:color="auto"/>
                        <w:bottom w:val="none" w:sz="0" w:space="0" w:color="auto"/>
                        <w:right w:val="none" w:sz="0" w:space="0" w:color="auto"/>
                      </w:divBdr>
                    </w:div>
                  </w:divsChild>
                </w:div>
                <w:div w:id="818038098">
                  <w:marLeft w:val="0"/>
                  <w:marRight w:val="0"/>
                  <w:marTop w:val="0"/>
                  <w:marBottom w:val="0"/>
                  <w:divBdr>
                    <w:top w:val="none" w:sz="0" w:space="0" w:color="auto"/>
                    <w:left w:val="none" w:sz="0" w:space="0" w:color="auto"/>
                    <w:bottom w:val="none" w:sz="0" w:space="0" w:color="auto"/>
                    <w:right w:val="none" w:sz="0" w:space="0" w:color="auto"/>
                  </w:divBdr>
                  <w:divsChild>
                    <w:div w:id="642201508">
                      <w:marLeft w:val="0"/>
                      <w:marRight w:val="0"/>
                      <w:marTop w:val="0"/>
                      <w:marBottom w:val="0"/>
                      <w:divBdr>
                        <w:top w:val="none" w:sz="0" w:space="0" w:color="auto"/>
                        <w:left w:val="none" w:sz="0" w:space="0" w:color="auto"/>
                        <w:bottom w:val="none" w:sz="0" w:space="0" w:color="auto"/>
                        <w:right w:val="none" w:sz="0" w:space="0" w:color="auto"/>
                      </w:divBdr>
                    </w:div>
                  </w:divsChild>
                </w:div>
                <w:div w:id="1106927317">
                  <w:marLeft w:val="0"/>
                  <w:marRight w:val="0"/>
                  <w:marTop w:val="0"/>
                  <w:marBottom w:val="0"/>
                  <w:divBdr>
                    <w:top w:val="none" w:sz="0" w:space="0" w:color="auto"/>
                    <w:left w:val="none" w:sz="0" w:space="0" w:color="auto"/>
                    <w:bottom w:val="none" w:sz="0" w:space="0" w:color="auto"/>
                    <w:right w:val="none" w:sz="0" w:space="0" w:color="auto"/>
                  </w:divBdr>
                  <w:divsChild>
                    <w:div w:id="2141730341">
                      <w:marLeft w:val="0"/>
                      <w:marRight w:val="0"/>
                      <w:marTop w:val="0"/>
                      <w:marBottom w:val="0"/>
                      <w:divBdr>
                        <w:top w:val="none" w:sz="0" w:space="0" w:color="auto"/>
                        <w:left w:val="none" w:sz="0" w:space="0" w:color="auto"/>
                        <w:bottom w:val="none" w:sz="0" w:space="0" w:color="auto"/>
                        <w:right w:val="none" w:sz="0" w:space="0" w:color="auto"/>
                      </w:divBdr>
                    </w:div>
                  </w:divsChild>
                </w:div>
                <w:div w:id="1733120523">
                  <w:marLeft w:val="0"/>
                  <w:marRight w:val="0"/>
                  <w:marTop w:val="0"/>
                  <w:marBottom w:val="0"/>
                  <w:divBdr>
                    <w:top w:val="none" w:sz="0" w:space="0" w:color="auto"/>
                    <w:left w:val="none" w:sz="0" w:space="0" w:color="auto"/>
                    <w:bottom w:val="none" w:sz="0" w:space="0" w:color="auto"/>
                    <w:right w:val="none" w:sz="0" w:space="0" w:color="auto"/>
                  </w:divBdr>
                  <w:divsChild>
                    <w:div w:id="581987875">
                      <w:marLeft w:val="0"/>
                      <w:marRight w:val="0"/>
                      <w:marTop w:val="0"/>
                      <w:marBottom w:val="0"/>
                      <w:divBdr>
                        <w:top w:val="none" w:sz="0" w:space="0" w:color="auto"/>
                        <w:left w:val="none" w:sz="0" w:space="0" w:color="auto"/>
                        <w:bottom w:val="none" w:sz="0" w:space="0" w:color="auto"/>
                        <w:right w:val="none" w:sz="0" w:space="0" w:color="auto"/>
                      </w:divBdr>
                    </w:div>
                  </w:divsChild>
                </w:div>
                <w:div w:id="1127623101">
                  <w:marLeft w:val="0"/>
                  <w:marRight w:val="0"/>
                  <w:marTop w:val="0"/>
                  <w:marBottom w:val="0"/>
                  <w:divBdr>
                    <w:top w:val="none" w:sz="0" w:space="0" w:color="auto"/>
                    <w:left w:val="none" w:sz="0" w:space="0" w:color="auto"/>
                    <w:bottom w:val="none" w:sz="0" w:space="0" w:color="auto"/>
                    <w:right w:val="none" w:sz="0" w:space="0" w:color="auto"/>
                  </w:divBdr>
                  <w:divsChild>
                    <w:div w:id="38019336">
                      <w:marLeft w:val="0"/>
                      <w:marRight w:val="0"/>
                      <w:marTop w:val="0"/>
                      <w:marBottom w:val="0"/>
                      <w:divBdr>
                        <w:top w:val="none" w:sz="0" w:space="0" w:color="auto"/>
                        <w:left w:val="none" w:sz="0" w:space="0" w:color="auto"/>
                        <w:bottom w:val="none" w:sz="0" w:space="0" w:color="auto"/>
                        <w:right w:val="none" w:sz="0" w:space="0" w:color="auto"/>
                      </w:divBdr>
                    </w:div>
                  </w:divsChild>
                </w:div>
                <w:div w:id="1824933453">
                  <w:marLeft w:val="0"/>
                  <w:marRight w:val="0"/>
                  <w:marTop w:val="0"/>
                  <w:marBottom w:val="0"/>
                  <w:divBdr>
                    <w:top w:val="none" w:sz="0" w:space="0" w:color="auto"/>
                    <w:left w:val="none" w:sz="0" w:space="0" w:color="auto"/>
                    <w:bottom w:val="none" w:sz="0" w:space="0" w:color="auto"/>
                    <w:right w:val="none" w:sz="0" w:space="0" w:color="auto"/>
                  </w:divBdr>
                  <w:divsChild>
                    <w:div w:id="1409228639">
                      <w:marLeft w:val="0"/>
                      <w:marRight w:val="0"/>
                      <w:marTop w:val="0"/>
                      <w:marBottom w:val="0"/>
                      <w:divBdr>
                        <w:top w:val="none" w:sz="0" w:space="0" w:color="auto"/>
                        <w:left w:val="none" w:sz="0" w:space="0" w:color="auto"/>
                        <w:bottom w:val="none" w:sz="0" w:space="0" w:color="auto"/>
                        <w:right w:val="none" w:sz="0" w:space="0" w:color="auto"/>
                      </w:divBdr>
                    </w:div>
                    <w:div w:id="458496598">
                      <w:marLeft w:val="0"/>
                      <w:marRight w:val="0"/>
                      <w:marTop w:val="0"/>
                      <w:marBottom w:val="0"/>
                      <w:divBdr>
                        <w:top w:val="none" w:sz="0" w:space="0" w:color="auto"/>
                        <w:left w:val="none" w:sz="0" w:space="0" w:color="auto"/>
                        <w:bottom w:val="none" w:sz="0" w:space="0" w:color="auto"/>
                        <w:right w:val="none" w:sz="0" w:space="0" w:color="auto"/>
                      </w:divBdr>
                    </w:div>
                  </w:divsChild>
                </w:div>
                <w:div w:id="2073187133">
                  <w:marLeft w:val="0"/>
                  <w:marRight w:val="0"/>
                  <w:marTop w:val="0"/>
                  <w:marBottom w:val="0"/>
                  <w:divBdr>
                    <w:top w:val="none" w:sz="0" w:space="0" w:color="auto"/>
                    <w:left w:val="none" w:sz="0" w:space="0" w:color="auto"/>
                    <w:bottom w:val="none" w:sz="0" w:space="0" w:color="auto"/>
                    <w:right w:val="none" w:sz="0" w:space="0" w:color="auto"/>
                  </w:divBdr>
                  <w:divsChild>
                    <w:div w:id="451631787">
                      <w:marLeft w:val="0"/>
                      <w:marRight w:val="0"/>
                      <w:marTop w:val="0"/>
                      <w:marBottom w:val="0"/>
                      <w:divBdr>
                        <w:top w:val="none" w:sz="0" w:space="0" w:color="auto"/>
                        <w:left w:val="none" w:sz="0" w:space="0" w:color="auto"/>
                        <w:bottom w:val="none" w:sz="0" w:space="0" w:color="auto"/>
                        <w:right w:val="none" w:sz="0" w:space="0" w:color="auto"/>
                      </w:divBdr>
                    </w:div>
                  </w:divsChild>
                </w:div>
                <w:div w:id="1267810055">
                  <w:marLeft w:val="0"/>
                  <w:marRight w:val="0"/>
                  <w:marTop w:val="0"/>
                  <w:marBottom w:val="0"/>
                  <w:divBdr>
                    <w:top w:val="none" w:sz="0" w:space="0" w:color="auto"/>
                    <w:left w:val="none" w:sz="0" w:space="0" w:color="auto"/>
                    <w:bottom w:val="none" w:sz="0" w:space="0" w:color="auto"/>
                    <w:right w:val="none" w:sz="0" w:space="0" w:color="auto"/>
                  </w:divBdr>
                  <w:divsChild>
                    <w:div w:id="2060857317">
                      <w:marLeft w:val="0"/>
                      <w:marRight w:val="0"/>
                      <w:marTop w:val="0"/>
                      <w:marBottom w:val="0"/>
                      <w:divBdr>
                        <w:top w:val="none" w:sz="0" w:space="0" w:color="auto"/>
                        <w:left w:val="none" w:sz="0" w:space="0" w:color="auto"/>
                        <w:bottom w:val="none" w:sz="0" w:space="0" w:color="auto"/>
                        <w:right w:val="none" w:sz="0" w:space="0" w:color="auto"/>
                      </w:divBdr>
                    </w:div>
                    <w:div w:id="1908494574">
                      <w:marLeft w:val="0"/>
                      <w:marRight w:val="0"/>
                      <w:marTop w:val="0"/>
                      <w:marBottom w:val="0"/>
                      <w:divBdr>
                        <w:top w:val="none" w:sz="0" w:space="0" w:color="auto"/>
                        <w:left w:val="none" w:sz="0" w:space="0" w:color="auto"/>
                        <w:bottom w:val="none" w:sz="0" w:space="0" w:color="auto"/>
                        <w:right w:val="none" w:sz="0" w:space="0" w:color="auto"/>
                      </w:divBdr>
                    </w:div>
                  </w:divsChild>
                </w:div>
                <w:div w:id="127012913">
                  <w:marLeft w:val="0"/>
                  <w:marRight w:val="0"/>
                  <w:marTop w:val="0"/>
                  <w:marBottom w:val="0"/>
                  <w:divBdr>
                    <w:top w:val="none" w:sz="0" w:space="0" w:color="auto"/>
                    <w:left w:val="none" w:sz="0" w:space="0" w:color="auto"/>
                    <w:bottom w:val="none" w:sz="0" w:space="0" w:color="auto"/>
                    <w:right w:val="none" w:sz="0" w:space="0" w:color="auto"/>
                  </w:divBdr>
                  <w:divsChild>
                    <w:div w:id="2063750534">
                      <w:marLeft w:val="0"/>
                      <w:marRight w:val="0"/>
                      <w:marTop w:val="0"/>
                      <w:marBottom w:val="0"/>
                      <w:divBdr>
                        <w:top w:val="none" w:sz="0" w:space="0" w:color="auto"/>
                        <w:left w:val="none" w:sz="0" w:space="0" w:color="auto"/>
                        <w:bottom w:val="none" w:sz="0" w:space="0" w:color="auto"/>
                        <w:right w:val="none" w:sz="0" w:space="0" w:color="auto"/>
                      </w:divBdr>
                    </w:div>
                  </w:divsChild>
                </w:div>
                <w:div w:id="1804427433">
                  <w:marLeft w:val="0"/>
                  <w:marRight w:val="0"/>
                  <w:marTop w:val="0"/>
                  <w:marBottom w:val="0"/>
                  <w:divBdr>
                    <w:top w:val="none" w:sz="0" w:space="0" w:color="auto"/>
                    <w:left w:val="none" w:sz="0" w:space="0" w:color="auto"/>
                    <w:bottom w:val="none" w:sz="0" w:space="0" w:color="auto"/>
                    <w:right w:val="none" w:sz="0" w:space="0" w:color="auto"/>
                  </w:divBdr>
                  <w:divsChild>
                    <w:div w:id="904266653">
                      <w:marLeft w:val="0"/>
                      <w:marRight w:val="0"/>
                      <w:marTop w:val="0"/>
                      <w:marBottom w:val="0"/>
                      <w:divBdr>
                        <w:top w:val="none" w:sz="0" w:space="0" w:color="auto"/>
                        <w:left w:val="none" w:sz="0" w:space="0" w:color="auto"/>
                        <w:bottom w:val="none" w:sz="0" w:space="0" w:color="auto"/>
                        <w:right w:val="none" w:sz="0" w:space="0" w:color="auto"/>
                      </w:divBdr>
                    </w:div>
                    <w:div w:id="702486709">
                      <w:marLeft w:val="0"/>
                      <w:marRight w:val="0"/>
                      <w:marTop w:val="0"/>
                      <w:marBottom w:val="0"/>
                      <w:divBdr>
                        <w:top w:val="none" w:sz="0" w:space="0" w:color="auto"/>
                        <w:left w:val="none" w:sz="0" w:space="0" w:color="auto"/>
                        <w:bottom w:val="none" w:sz="0" w:space="0" w:color="auto"/>
                        <w:right w:val="none" w:sz="0" w:space="0" w:color="auto"/>
                      </w:divBdr>
                    </w:div>
                  </w:divsChild>
                </w:div>
                <w:div w:id="939215462">
                  <w:marLeft w:val="0"/>
                  <w:marRight w:val="0"/>
                  <w:marTop w:val="0"/>
                  <w:marBottom w:val="0"/>
                  <w:divBdr>
                    <w:top w:val="none" w:sz="0" w:space="0" w:color="auto"/>
                    <w:left w:val="none" w:sz="0" w:space="0" w:color="auto"/>
                    <w:bottom w:val="none" w:sz="0" w:space="0" w:color="auto"/>
                    <w:right w:val="none" w:sz="0" w:space="0" w:color="auto"/>
                  </w:divBdr>
                  <w:divsChild>
                    <w:div w:id="1260985574">
                      <w:marLeft w:val="0"/>
                      <w:marRight w:val="0"/>
                      <w:marTop w:val="0"/>
                      <w:marBottom w:val="0"/>
                      <w:divBdr>
                        <w:top w:val="none" w:sz="0" w:space="0" w:color="auto"/>
                        <w:left w:val="none" w:sz="0" w:space="0" w:color="auto"/>
                        <w:bottom w:val="none" w:sz="0" w:space="0" w:color="auto"/>
                        <w:right w:val="none" w:sz="0" w:space="0" w:color="auto"/>
                      </w:divBdr>
                    </w:div>
                  </w:divsChild>
                </w:div>
                <w:div w:id="1060716724">
                  <w:marLeft w:val="0"/>
                  <w:marRight w:val="0"/>
                  <w:marTop w:val="0"/>
                  <w:marBottom w:val="0"/>
                  <w:divBdr>
                    <w:top w:val="none" w:sz="0" w:space="0" w:color="auto"/>
                    <w:left w:val="none" w:sz="0" w:space="0" w:color="auto"/>
                    <w:bottom w:val="none" w:sz="0" w:space="0" w:color="auto"/>
                    <w:right w:val="none" w:sz="0" w:space="0" w:color="auto"/>
                  </w:divBdr>
                  <w:divsChild>
                    <w:div w:id="924412090">
                      <w:marLeft w:val="0"/>
                      <w:marRight w:val="0"/>
                      <w:marTop w:val="0"/>
                      <w:marBottom w:val="0"/>
                      <w:divBdr>
                        <w:top w:val="none" w:sz="0" w:space="0" w:color="auto"/>
                        <w:left w:val="none" w:sz="0" w:space="0" w:color="auto"/>
                        <w:bottom w:val="none" w:sz="0" w:space="0" w:color="auto"/>
                        <w:right w:val="none" w:sz="0" w:space="0" w:color="auto"/>
                      </w:divBdr>
                    </w:div>
                    <w:div w:id="1442843110">
                      <w:marLeft w:val="0"/>
                      <w:marRight w:val="0"/>
                      <w:marTop w:val="0"/>
                      <w:marBottom w:val="0"/>
                      <w:divBdr>
                        <w:top w:val="none" w:sz="0" w:space="0" w:color="auto"/>
                        <w:left w:val="none" w:sz="0" w:space="0" w:color="auto"/>
                        <w:bottom w:val="none" w:sz="0" w:space="0" w:color="auto"/>
                        <w:right w:val="none" w:sz="0" w:space="0" w:color="auto"/>
                      </w:divBdr>
                    </w:div>
                    <w:div w:id="1471284663">
                      <w:marLeft w:val="0"/>
                      <w:marRight w:val="0"/>
                      <w:marTop w:val="0"/>
                      <w:marBottom w:val="0"/>
                      <w:divBdr>
                        <w:top w:val="none" w:sz="0" w:space="0" w:color="auto"/>
                        <w:left w:val="none" w:sz="0" w:space="0" w:color="auto"/>
                        <w:bottom w:val="none" w:sz="0" w:space="0" w:color="auto"/>
                        <w:right w:val="none" w:sz="0" w:space="0" w:color="auto"/>
                      </w:divBdr>
                    </w:div>
                  </w:divsChild>
                </w:div>
                <w:div w:id="1932277543">
                  <w:marLeft w:val="0"/>
                  <w:marRight w:val="0"/>
                  <w:marTop w:val="0"/>
                  <w:marBottom w:val="0"/>
                  <w:divBdr>
                    <w:top w:val="none" w:sz="0" w:space="0" w:color="auto"/>
                    <w:left w:val="none" w:sz="0" w:space="0" w:color="auto"/>
                    <w:bottom w:val="none" w:sz="0" w:space="0" w:color="auto"/>
                    <w:right w:val="none" w:sz="0" w:space="0" w:color="auto"/>
                  </w:divBdr>
                  <w:divsChild>
                    <w:div w:id="1139613057">
                      <w:marLeft w:val="0"/>
                      <w:marRight w:val="0"/>
                      <w:marTop w:val="0"/>
                      <w:marBottom w:val="0"/>
                      <w:divBdr>
                        <w:top w:val="none" w:sz="0" w:space="0" w:color="auto"/>
                        <w:left w:val="none" w:sz="0" w:space="0" w:color="auto"/>
                        <w:bottom w:val="none" w:sz="0" w:space="0" w:color="auto"/>
                        <w:right w:val="none" w:sz="0" w:space="0" w:color="auto"/>
                      </w:divBdr>
                    </w:div>
                  </w:divsChild>
                </w:div>
                <w:div w:id="429590999">
                  <w:marLeft w:val="0"/>
                  <w:marRight w:val="0"/>
                  <w:marTop w:val="0"/>
                  <w:marBottom w:val="0"/>
                  <w:divBdr>
                    <w:top w:val="none" w:sz="0" w:space="0" w:color="auto"/>
                    <w:left w:val="none" w:sz="0" w:space="0" w:color="auto"/>
                    <w:bottom w:val="none" w:sz="0" w:space="0" w:color="auto"/>
                    <w:right w:val="none" w:sz="0" w:space="0" w:color="auto"/>
                  </w:divBdr>
                  <w:divsChild>
                    <w:div w:id="205908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329377">
          <w:marLeft w:val="0"/>
          <w:marRight w:val="0"/>
          <w:marTop w:val="0"/>
          <w:marBottom w:val="0"/>
          <w:divBdr>
            <w:top w:val="none" w:sz="0" w:space="0" w:color="auto"/>
            <w:left w:val="none" w:sz="0" w:space="0" w:color="auto"/>
            <w:bottom w:val="none" w:sz="0" w:space="0" w:color="auto"/>
            <w:right w:val="none" w:sz="0" w:space="0" w:color="auto"/>
          </w:divBdr>
        </w:div>
        <w:div w:id="1769808708">
          <w:marLeft w:val="0"/>
          <w:marRight w:val="0"/>
          <w:marTop w:val="0"/>
          <w:marBottom w:val="0"/>
          <w:divBdr>
            <w:top w:val="none" w:sz="0" w:space="0" w:color="auto"/>
            <w:left w:val="none" w:sz="0" w:space="0" w:color="auto"/>
            <w:bottom w:val="none" w:sz="0" w:space="0" w:color="auto"/>
            <w:right w:val="none" w:sz="0" w:space="0" w:color="auto"/>
          </w:divBdr>
        </w:div>
        <w:div w:id="2065523554">
          <w:marLeft w:val="0"/>
          <w:marRight w:val="0"/>
          <w:marTop w:val="0"/>
          <w:marBottom w:val="0"/>
          <w:divBdr>
            <w:top w:val="none" w:sz="0" w:space="0" w:color="auto"/>
            <w:left w:val="none" w:sz="0" w:space="0" w:color="auto"/>
            <w:bottom w:val="none" w:sz="0" w:space="0" w:color="auto"/>
            <w:right w:val="none" w:sz="0" w:space="0" w:color="auto"/>
          </w:divBdr>
        </w:div>
        <w:div w:id="16321800">
          <w:marLeft w:val="0"/>
          <w:marRight w:val="0"/>
          <w:marTop w:val="0"/>
          <w:marBottom w:val="0"/>
          <w:divBdr>
            <w:top w:val="none" w:sz="0" w:space="0" w:color="auto"/>
            <w:left w:val="none" w:sz="0" w:space="0" w:color="auto"/>
            <w:bottom w:val="none" w:sz="0" w:space="0" w:color="auto"/>
            <w:right w:val="none" w:sz="0" w:space="0" w:color="auto"/>
          </w:divBdr>
          <w:divsChild>
            <w:div w:id="97609118">
              <w:marLeft w:val="-75"/>
              <w:marRight w:val="0"/>
              <w:marTop w:val="30"/>
              <w:marBottom w:val="30"/>
              <w:divBdr>
                <w:top w:val="none" w:sz="0" w:space="0" w:color="auto"/>
                <w:left w:val="none" w:sz="0" w:space="0" w:color="auto"/>
                <w:bottom w:val="none" w:sz="0" w:space="0" w:color="auto"/>
                <w:right w:val="none" w:sz="0" w:space="0" w:color="auto"/>
              </w:divBdr>
              <w:divsChild>
                <w:div w:id="1202864181">
                  <w:marLeft w:val="0"/>
                  <w:marRight w:val="0"/>
                  <w:marTop w:val="0"/>
                  <w:marBottom w:val="0"/>
                  <w:divBdr>
                    <w:top w:val="none" w:sz="0" w:space="0" w:color="auto"/>
                    <w:left w:val="none" w:sz="0" w:space="0" w:color="auto"/>
                    <w:bottom w:val="none" w:sz="0" w:space="0" w:color="auto"/>
                    <w:right w:val="none" w:sz="0" w:space="0" w:color="auto"/>
                  </w:divBdr>
                  <w:divsChild>
                    <w:div w:id="1419598052">
                      <w:marLeft w:val="0"/>
                      <w:marRight w:val="0"/>
                      <w:marTop w:val="0"/>
                      <w:marBottom w:val="0"/>
                      <w:divBdr>
                        <w:top w:val="none" w:sz="0" w:space="0" w:color="auto"/>
                        <w:left w:val="none" w:sz="0" w:space="0" w:color="auto"/>
                        <w:bottom w:val="none" w:sz="0" w:space="0" w:color="auto"/>
                        <w:right w:val="none" w:sz="0" w:space="0" w:color="auto"/>
                      </w:divBdr>
                    </w:div>
                    <w:div w:id="938947833">
                      <w:marLeft w:val="0"/>
                      <w:marRight w:val="0"/>
                      <w:marTop w:val="0"/>
                      <w:marBottom w:val="0"/>
                      <w:divBdr>
                        <w:top w:val="none" w:sz="0" w:space="0" w:color="auto"/>
                        <w:left w:val="none" w:sz="0" w:space="0" w:color="auto"/>
                        <w:bottom w:val="none" w:sz="0" w:space="0" w:color="auto"/>
                        <w:right w:val="none" w:sz="0" w:space="0" w:color="auto"/>
                      </w:divBdr>
                    </w:div>
                  </w:divsChild>
                </w:div>
                <w:div w:id="1611399636">
                  <w:marLeft w:val="0"/>
                  <w:marRight w:val="0"/>
                  <w:marTop w:val="0"/>
                  <w:marBottom w:val="0"/>
                  <w:divBdr>
                    <w:top w:val="none" w:sz="0" w:space="0" w:color="auto"/>
                    <w:left w:val="none" w:sz="0" w:space="0" w:color="auto"/>
                    <w:bottom w:val="none" w:sz="0" w:space="0" w:color="auto"/>
                    <w:right w:val="none" w:sz="0" w:space="0" w:color="auto"/>
                  </w:divBdr>
                  <w:divsChild>
                    <w:div w:id="994917565">
                      <w:marLeft w:val="0"/>
                      <w:marRight w:val="0"/>
                      <w:marTop w:val="0"/>
                      <w:marBottom w:val="0"/>
                      <w:divBdr>
                        <w:top w:val="none" w:sz="0" w:space="0" w:color="auto"/>
                        <w:left w:val="none" w:sz="0" w:space="0" w:color="auto"/>
                        <w:bottom w:val="none" w:sz="0" w:space="0" w:color="auto"/>
                        <w:right w:val="none" w:sz="0" w:space="0" w:color="auto"/>
                      </w:divBdr>
                    </w:div>
                    <w:div w:id="54626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25670">
          <w:marLeft w:val="0"/>
          <w:marRight w:val="0"/>
          <w:marTop w:val="0"/>
          <w:marBottom w:val="0"/>
          <w:divBdr>
            <w:top w:val="none" w:sz="0" w:space="0" w:color="auto"/>
            <w:left w:val="none" w:sz="0" w:space="0" w:color="auto"/>
            <w:bottom w:val="none" w:sz="0" w:space="0" w:color="auto"/>
            <w:right w:val="none" w:sz="0" w:space="0" w:color="auto"/>
          </w:divBdr>
        </w:div>
        <w:div w:id="403988501">
          <w:marLeft w:val="0"/>
          <w:marRight w:val="0"/>
          <w:marTop w:val="0"/>
          <w:marBottom w:val="0"/>
          <w:divBdr>
            <w:top w:val="none" w:sz="0" w:space="0" w:color="auto"/>
            <w:left w:val="none" w:sz="0" w:space="0" w:color="auto"/>
            <w:bottom w:val="none" w:sz="0" w:space="0" w:color="auto"/>
            <w:right w:val="none" w:sz="0" w:space="0" w:color="auto"/>
          </w:divBdr>
        </w:div>
        <w:div w:id="926117146">
          <w:marLeft w:val="0"/>
          <w:marRight w:val="0"/>
          <w:marTop w:val="0"/>
          <w:marBottom w:val="0"/>
          <w:divBdr>
            <w:top w:val="none" w:sz="0" w:space="0" w:color="auto"/>
            <w:left w:val="none" w:sz="0" w:space="0" w:color="auto"/>
            <w:bottom w:val="none" w:sz="0" w:space="0" w:color="auto"/>
            <w:right w:val="none" w:sz="0" w:space="0" w:color="auto"/>
          </w:divBdr>
        </w:div>
      </w:divsChild>
    </w:div>
    <w:div w:id="635988724">
      <w:bodyDiv w:val="1"/>
      <w:marLeft w:val="0"/>
      <w:marRight w:val="0"/>
      <w:marTop w:val="0"/>
      <w:marBottom w:val="0"/>
      <w:divBdr>
        <w:top w:val="none" w:sz="0" w:space="0" w:color="auto"/>
        <w:left w:val="none" w:sz="0" w:space="0" w:color="auto"/>
        <w:bottom w:val="none" w:sz="0" w:space="0" w:color="auto"/>
        <w:right w:val="none" w:sz="0" w:space="0" w:color="auto"/>
      </w:divBdr>
      <w:divsChild>
        <w:div w:id="293103401">
          <w:marLeft w:val="0"/>
          <w:marRight w:val="0"/>
          <w:marTop w:val="0"/>
          <w:marBottom w:val="0"/>
          <w:divBdr>
            <w:top w:val="none" w:sz="0" w:space="0" w:color="auto"/>
            <w:left w:val="none" w:sz="0" w:space="0" w:color="auto"/>
            <w:bottom w:val="none" w:sz="0" w:space="0" w:color="auto"/>
            <w:right w:val="none" w:sz="0" w:space="0" w:color="auto"/>
          </w:divBdr>
        </w:div>
        <w:div w:id="766659449">
          <w:marLeft w:val="0"/>
          <w:marRight w:val="0"/>
          <w:marTop w:val="0"/>
          <w:marBottom w:val="0"/>
          <w:divBdr>
            <w:top w:val="none" w:sz="0" w:space="0" w:color="auto"/>
            <w:left w:val="none" w:sz="0" w:space="0" w:color="auto"/>
            <w:bottom w:val="none" w:sz="0" w:space="0" w:color="auto"/>
            <w:right w:val="none" w:sz="0" w:space="0" w:color="auto"/>
          </w:divBdr>
        </w:div>
        <w:div w:id="2137335641">
          <w:marLeft w:val="0"/>
          <w:marRight w:val="0"/>
          <w:marTop w:val="0"/>
          <w:marBottom w:val="0"/>
          <w:divBdr>
            <w:top w:val="none" w:sz="0" w:space="0" w:color="auto"/>
            <w:left w:val="none" w:sz="0" w:space="0" w:color="auto"/>
            <w:bottom w:val="none" w:sz="0" w:space="0" w:color="auto"/>
            <w:right w:val="none" w:sz="0" w:space="0" w:color="auto"/>
          </w:divBdr>
        </w:div>
      </w:divsChild>
    </w:div>
    <w:div w:id="678241158">
      <w:bodyDiv w:val="1"/>
      <w:marLeft w:val="0"/>
      <w:marRight w:val="0"/>
      <w:marTop w:val="0"/>
      <w:marBottom w:val="0"/>
      <w:divBdr>
        <w:top w:val="none" w:sz="0" w:space="0" w:color="auto"/>
        <w:left w:val="none" w:sz="0" w:space="0" w:color="auto"/>
        <w:bottom w:val="none" w:sz="0" w:space="0" w:color="auto"/>
        <w:right w:val="none" w:sz="0" w:space="0" w:color="auto"/>
      </w:divBdr>
      <w:divsChild>
        <w:div w:id="1847472831">
          <w:marLeft w:val="288"/>
          <w:marRight w:val="0"/>
          <w:marTop w:val="280"/>
          <w:marBottom w:val="160"/>
          <w:divBdr>
            <w:top w:val="none" w:sz="0" w:space="0" w:color="auto"/>
            <w:left w:val="none" w:sz="0" w:space="0" w:color="auto"/>
            <w:bottom w:val="none" w:sz="0" w:space="0" w:color="auto"/>
            <w:right w:val="none" w:sz="0" w:space="0" w:color="auto"/>
          </w:divBdr>
        </w:div>
        <w:div w:id="1069112593">
          <w:marLeft w:val="547"/>
          <w:marRight w:val="0"/>
          <w:marTop w:val="280"/>
          <w:marBottom w:val="40"/>
          <w:divBdr>
            <w:top w:val="none" w:sz="0" w:space="0" w:color="auto"/>
            <w:left w:val="none" w:sz="0" w:space="0" w:color="auto"/>
            <w:bottom w:val="none" w:sz="0" w:space="0" w:color="auto"/>
            <w:right w:val="none" w:sz="0" w:space="0" w:color="auto"/>
          </w:divBdr>
        </w:div>
        <w:div w:id="222761432">
          <w:marLeft w:val="547"/>
          <w:marRight w:val="0"/>
          <w:marTop w:val="280"/>
          <w:marBottom w:val="40"/>
          <w:divBdr>
            <w:top w:val="none" w:sz="0" w:space="0" w:color="auto"/>
            <w:left w:val="none" w:sz="0" w:space="0" w:color="auto"/>
            <w:bottom w:val="none" w:sz="0" w:space="0" w:color="auto"/>
            <w:right w:val="none" w:sz="0" w:space="0" w:color="auto"/>
          </w:divBdr>
        </w:div>
        <w:div w:id="513306016">
          <w:marLeft w:val="547"/>
          <w:marRight w:val="0"/>
          <w:marTop w:val="280"/>
          <w:marBottom w:val="40"/>
          <w:divBdr>
            <w:top w:val="none" w:sz="0" w:space="0" w:color="auto"/>
            <w:left w:val="none" w:sz="0" w:space="0" w:color="auto"/>
            <w:bottom w:val="none" w:sz="0" w:space="0" w:color="auto"/>
            <w:right w:val="none" w:sz="0" w:space="0" w:color="auto"/>
          </w:divBdr>
        </w:div>
        <w:div w:id="453519561">
          <w:marLeft w:val="547"/>
          <w:marRight w:val="0"/>
          <w:marTop w:val="280"/>
          <w:marBottom w:val="40"/>
          <w:divBdr>
            <w:top w:val="none" w:sz="0" w:space="0" w:color="auto"/>
            <w:left w:val="none" w:sz="0" w:space="0" w:color="auto"/>
            <w:bottom w:val="none" w:sz="0" w:space="0" w:color="auto"/>
            <w:right w:val="none" w:sz="0" w:space="0" w:color="auto"/>
          </w:divBdr>
        </w:div>
        <w:div w:id="507448216">
          <w:marLeft w:val="547"/>
          <w:marRight w:val="0"/>
          <w:marTop w:val="280"/>
          <w:marBottom w:val="40"/>
          <w:divBdr>
            <w:top w:val="none" w:sz="0" w:space="0" w:color="auto"/>
            <w:left w:val="none" w:sz="0" w:space="0" w:color="auto"/>
            <w:bottom w:val="none" w:sz="0" w:space="0" w:color="auto"/>
            <w:right w:val="none" w:sz="0" w:space="0" w:color="auto"/>
          </w:divBdr>
        </w:div>
        <w:div w:id="1891333569">
          <w:marLeft w:val="288"/>
          <w:marRight w:val="634"/>
          <w:marTop w:val="280"/>
          <w:marBottom w:val="162"/>
          <w:divBdr>
            <w:top w:val="none" w:sz="0" w:space="0" w:color="auto"/>
            <w:left w:val="none" w:sz="0" w:space="0" w:color="auto"/>
            <w:bottom w:val="none" w:sz="0" w:space="0" w:color="auto"/>
            <w:right w:val="none" w:sz="0" w:space="0" w:color="auto"/>
          </w:divBdr>
        </w:div>
      </w:divsChild>
    </w:div>
    <w:div w:id="802429546">
      <w:bodyDiv w:val="1"/>
      <w:marLeft w:val="0"/>
      <w:marRight w:val="0"/>
      <w:marTop w:val="0"/>
      <w:marBottom w:val="0"/>
      <w:divBdr>
        <w:top w:val="none" w:sz="0" w:space="0" w:color="auto"/>
        <w:left w:val="none" w:sz="0" w:space="0" w:color="auto"/>
        <w:bottom w:val="none" w:sz="0" w:space="0" w:color="auto"/>
        <w:right w:val="none" w:sz="0" w:space="0" w:color="auto"/>
      </w:divBdr>
    </w:div>
    <w:div w:id="908148229">
      <w:bodyDiv w:val="1"/>
      <w:marLeft w:val="0"/>
      <w:marRight w:val="0"/>
      <w:marTop w:val="0"/>
      <w:marBottom w:val="0"/>
      <w:divBdr>
        <w:top w:val="none" w:sz="0" w:space="0" w:color="auto"/>
        <w:left w:val="none" w:sz="0" w:space="0" w:color="auto"/>
        <w:bottom w:val="none" w:sz="0" w:space="0" w:color="auto"/>
        <w:right w:val="none" w:sz="0" w:space="0" w:color="auto"/>
      </w:divBdr>
    </w:div>
    <w:div w:id="1399205862">
      <w:bodyDiv w:val="1"/>
      <w:marLeft w:val="0"/>
      <w:marRight w:val="0"/>
      <w:marTop w:val="0"/>
      <w:marBottom w:val="0"/>
      <w:divBdr>
        <w:top w:val="none" w:sz="0" w:space="0" w:color="auto"/>
        <w:left w:val="none" w:sz="0" w:space="0" w:color="auto"/>
        <w:bottom w:val="none" w:sz="0" w:space="0" w:color="auto"/>
        <w:right w:val="none" w:sz="0" w:space="0" w:color="auto"/>
      </w:divBdr>
    </w:div>
    <w:div w:id="1401052637">
      <w:bodyDiv w:val="1"/>
      <w:marLeft w:val="0"/>
      <w:marRight w:val="0"/>
      <w:marTop w:val="0"/>
      <w:marBottom w:val="0"/>
      <w:divBdr>
        <w:top w:val="none" w:sz="0" w:space="0" w:color="auto"/>
        <w:left w:val="none" w:sz="0" w:space="0" w:color="auto"/>
        <w:bottom w:val="none" w:sz="0" w:space="0" w:color="auto"/>
        <w:right w:val="none" w:sz="0" w:space="0" w:color="auto"/>
      </w:divBdr>
      <w:divsChild>
        <w:div w:id="375736273">
          <w:marLeft w:val="0"/>
          <w:marRight w:val="0"/>
          <w:marTop w:val="0"/>
          <w:marBottom w:val="0"/>
          <w:divBdr>
            <w:top w:val="none" w:sz="0" w:space="0" w:color="auto"/>
            <w:left w:val="none" w:sz="0" w:space="0" w:color="auto"/>
            <w:bottom w:val="none" w:sz="0" w:space="0" w:color="auto"/>
            <w:right w:val="none" w:sz="0" w:space="0" w:color="auto"/>
          </w:divBdr>
        </w:div>
        <w:div w:id="1175847469">
          <w:marLeft w:val="0"/>
          <w:marRight w:val="0"/>
          <w:marTop w:val="0"/>
          <w:marBottom w:val="0"/>
          <w:divBdr>
            <w:top w:val="none" w:sz="0" w:space="0" w:color="auto"/>
            <w:left w:val="none" w:sz="0" w:space="0" w:color="auto"/>
            <w:bottom w:val="none" w:sz="0" w:space="0" w:color="auto"/>
            <w:right w:val="none" w:sz="0" w:space="0" w:color="auto"/>
          </w:divBdr>
        </w:div>
        <w:div w:id="1933774657">
          <w:marLeft w:val="0"/>
          <w:marRight w:val="0"/>
          <w:marTop w:val="0"/>
          <w:marBottom w:val="0"/>
          <w:divBdr>
            <w:top w:val="none" w:sz="0" w:space="0" w:color="auto"/>
            <w:left w:val="none" w:sz="0" w:space="0" w:color="auto"/>
            <w:bottom w:val="none" w:sz="0" w:space="0" w:color="auto"/>
            <w:right w:val="none" w:sz="0" w:space="0" w:color="auto"/>
          </w:divBdr>
        </w:div>
        <w:div w:id="904414145">
          <w:marLeft w:val="0"/>
          <w:marRight w:val="0"/>
          <w:marTop w:val="0"/>
          <w:marBottom w:val="0"/>
          <w:divBdr>
            <w:top w:val="none" w:sz="0" w:space="0" w:color="auto"/>
            <w:left w:val="none" w:sz="0" w:space="0" w:color="auto"/>
            <w:bottom w:val="none" w:sz="0" w:space="0" w:color="auto"/>
            <w:right w:val="none" w:sz="0" w:space="0" w:color="auto"/>
          </w:divBdr>
        </w:div>
        <w:div w:id="1735347143">
          <w:marLeft w:val="0"/>
          <w:marRight w:val="0"/>
          <w:marTop w:val="0"/>
          <w:marBottom w:val="0"/>
          <w:divBdr>
            <w:top w:val="none" w:sz="0" w:space="0" w:color="auto"/>
            <w:left w:val="none" w:sz="0" w:space="0" w:color="auto"/>
            <w:bottom w:val="none" w:sz="0" w:space="0" w:color="auto"/>
            <w:right w:val="none" w:sz="0" w:space="0" w:color="auto"/>
          </w:divBdr>
          <w:divsChild>
            <w:div w:id="47654847">
              <w:marLeft w:val="-75"/>
              <w:marRight w:val="0"/>
              <w:marTop w:val="30"/>
              <w:marBottom w:val="30"/>
              <w:divBdr>
                <w:top w:val="none" w:sz="0" w:space="0" w:color="auto"/>
                <w:left w:val="none" w:sz="0" w:space="0" w:color="auto"/>
                <w:bottom w:val="none" w:sz="0" w:space="0" w:color="auto"/>
                <w:right w:val="none" w:sz="0" w:space="0" w:color="auto"/>
              </w:divBdr>
              <w:divsChild>
                <w:div w:id="97529194">
                  <w:marLeft w:val="0"/>
                  <w:marRight w:val="0"/>
                  <w:marTop w:val="0"/>
                  <w:marBottom w:val="0"/>
                  <w:divBdr>
                    <w:top w:val="none" w:sz="0" w:space="0" w:color="auto"/>
                    <w:left w:val="none" w:sz="0" w:space="0" w:color="auto"/>
                    <w:bottom w:val="none" w:sz="0" w:space="0" w:color="auto"/>
                    <w:right w:val="none" w:sz="0" w:space="0" w:color="auto"/>
                  </w:divBdr>
                  <w:divsChild>
                    <w:div w:id="1459493042">
                      <w:marLeft w:val="0"/>
                      <w:marRight w:val="0"/>
                      <w:marTop w:val="0"/>
                      <w:marBottom w:val="0"/>
                      <w:divBdr>
                        <w:top w:val="none" w:sz="0" w:space="0" w:color="auto"/>
                        <w:left w:val="none" w:sz="0" w:space="0" w:color="auto"/>
                        <w:bottom w:val="none" w:sz="0" w:space="0" w:color="auto"/>
                        <w:right w:val="none" w:sz="0" w:space="0" w:color="auto"/>
                      </w:divBdr>
                    </w:div>
                  </w:divsChild>
                </w:div>
                <w:div w:id="2145583247">
                  <w:marLeft w:val="0"/>
                  <w:marRight w:val="0"/>
                  <w:marTop w:val="0"/>
                  <w:marBottom w:val="0"/>
                  <w:divBdr>
                    <w:top w:val="none" w:sz="0" w:space="0" w:color="auto"/>
                    <w:left w:val="none" w:sz="0" w:space="0" w:color="auto"/>
                    <w:bottom w:val="none" w:sz="0" w:space="0" w:color="auto"/>
                    <w:right w:val="none" w:sz="0" w:space="0" w:color="auto"/>
                  </w:divBdr>
                  <w:divsChild>
                    <w:div w:id="135777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836725">
          <w:marLeft w:val="0"/>
          <w:marRight w:val="0"/>
          <w:marTop w:val="0"/>
          <w:marBottom w:val="0"/>
          <w:divBdr>
            <w:top w:val="none" w:sz="0" w:space="0" w:color="auto"/>
            <w:left w:val="none" w:sz="0" w:space="0" w:color="auto"/>
            <w:bottom w:val="none" w:sz="0" w:space="0" w:color="auto"/>
            <w:right w:val="none" w:sz="0" w:space="0" w:color="auto"/>
          </w:divBdr>
        </w:div>
        <w:div w:id="1202129216">
          <w:marLeft w:val="0"/>
          <w:marRight w:val="0"/>
          <w:marTop w:val="0"/>
          <w:marBottom w:val="0"/>
          <w:divBdr>
            <w:top w:val="none" w:sz="0" w:space="0" w:color="auto"/>
            <w:left w:val="none" w:sz="0" w:space="0" w:color="auto"/>
            <w:bottom w:val="none" w:sz="0" w:space="0" w:color="auto"/>
            <w:right w:val="none" w:sz="0" w:space="0" w:color="auto"/>
          </w:divBdr>
          <w:divsChild>
            <w:div w:id="356738367">
              <w:marLeft w:val="-75"/>
              <w:marRight w:val="0"/>
              <w:marTop w:val="30"/>
              <w:marBottom w:val="30"/>
              <w:divBdr>
                <w:top w:val="none" w:sz="0" w:space="0" w:color="auto"/>
                <w:left w:val="none" w:sz="0" w:space="0" w:color="auto"/>
                <w:bottom w:val="none" w:sz="0" w:space="0" w:color="auto"/>
                <w:right w:val="none" w:sz="0" w:space="0" w:color="auto"/>
              </w:divBdr>
              <w:divsChild>
                <w:div w:id="1879318654">
                  <w:marLeft w:val="0"/>
                  <w:marRight w:val="0"/>
                  <w:marTop w:val="0"/>
                  <w:marBottom w:val="0"/>
                  <w:divBdr>
                    <w:top w:val="none" w:sz="0" w:space="0" w:color="auto"/>
                    <w:left w:val="none" w:sz="0" w:space="0" w:color="auto"/>
                    <w:bottom w:val="none" w:sz="0" w:space="0" w:color="auto"/>
                    <w:right w:val="none" w:sz="0" w:space="0" w:color="auto"/>
                  </w:divBdr>
                  <w:divsChild>
                    <w:div w:id="2034762335">
                      <w:marLeft w:val="0"/>
                      <w:marRight w:val="0"/>
                      <w:marTop w:val="0"/>
                      <w:marBottom w:val="0"/>
                      <w:divBdr>
                        <w:top w:val="none" w:sz="0" w:space="0" w:color="auto"/>
                        <w:left w:val="none" w:sz="0" w:space="0" w:color="auto"/>
                        <w:bottom w:val="none" w:sz="0" w:space="0" w:color="auto"/>
                        <w:right w:val="none" w:sz="0" w:space="0" w:color="auto"/>
                      </w:divBdr>
                    </w:div>
                  </w:divsChild>
                </w:div>
                <w:div w:id="1808160168">
                  <w:marLeft w:val="0"/>
                  <w:marRight w:val="0"/>
                  <w:marTop w:val="0"/>
                  <w:marBottom w:val="0"/>
                  <w:divBdr>
                    <w:top w:val="none" w:sz="0" w:space="0" w:color="auto"/>
                    <w:left w:val="none" w:sz="0" w:space="0" w:color="auto"/>
                    <w:bottom w:val="none" w:sz="0" w:space="0" w:color="auto"/>
                    <w:right w:val="none" w:sz="0" w:space="0" w:color="auto"/>
                  </w:divBdr>
                  <w:divsChild>
                    <w:div w:id="330257346">
                      <w:marLeft w:val="0"/>
                      <w:marRight w:val="0"/>
                      <w:marTop w:val="0"/>
                      <w:marBottom w:val="0"/>
                      <w:divBdr>
                        <w:top w:val="none" w:sz="0" w:space="0" w:color="auto"/>
                        <w:left w:val="none" w:sz="0" w:space="0" w:color="auto"/>
                        <w:bottom w:val="none" w:sz="0" w:space="0" w:color="auto"/>
                        <w:right w:val="none" w:sz="0" w:space="0" w:color="auto"/>
                      </w:divBdr>
                    </w:div>
                  </w:divsChild>
                </w:div>
                <w:div w:id="2108573503">
                  <w:marLeft w:val="0"/>
                  <w:marRight w:val="0"/>
                  <w:marTop w:val="0"/>
                  <w:marBottom w:val="0"/>
                  <w:divBdr>
                    <w:top w:val="none" w:sz="0" w:space="0" w:color="auto"/>
                    <w:left w:val="none" w:sz="0" w:space="0" w:color="auto"/>
                    <w:bottom w:val="none" w:sz="0" w:space="0" w:color="auto"/>
                    <w:right w:val="none" w:sz="0" w:space="0" w:color="auto"/>
                  </w:divBdr>
                  <w:divsChild>
                    <w:div w:id="734157253">
                      <w:marLeft w:val="0"/>
                      <w:marRight w:val="0"/>
                      <w:marTop w:val="0"/>
                      <w:marBottom w:val="0"/>
                      <w:divBdr>
                        <w:top w:val="none" w:sz="0" w:space="0" w:color="auto"/>
                        <w:left w:val="none" w:sz="0" w:space="0" w:color="auto"/>
                        <w:bottom w:val="none" w:sz="0" w:space="0" w:color="auto"/>
                        <w:right w:val="none" w:sz="0" w:space="0" w:color="auto"/>
                      </w:divBdr>
                    </w:div>
                  </w:divsChild>
                </w:div>
                <w:div w:id="583807388">
                  <w:marLeft w:val="0"/>
                  <w:marRight w:val="0"/>
                  <w:marTop w:val="0"/>
                  <w:marBottom w:val="0"/>
                  <w:divBdr>
                    <w:top w:val="none" w:sz="0" w:space="0" w:color="auto"/>
                    <w:left w:val="none" w:sz="0" w:space="0" w:color="auto"/>
                    <w:bottom w:val="none" w:sz="0" w:space="0" w:color="auto"/>
                    <w:right w:val="none" w:sz="0" w:space="0" w:color="auto"/>
                  </w:divBdr>
                  <w:divsChild>
                    <w:div w:id="1619214423">
                      <w:marLeft w:val="0"/>
                      <w:marRight w:val="0"/>
                      <w:marTop w:val="0"/>
                      <w:marBottom w:val="0"/>
                      <w:divBdr>
                        <w:top w:val="none" w:sz="0" w:space="0" w:color="auto"/>
                        <w:left w:val="none" w:sz="0" w:space="0" w:color="auto"/>
                        <w:bottom w:val="none" w:sz="0" w:space="0" w:color="auto"/>
                        <w:right w:val="none" w:sz="0" w:space="0" w:color="auto"/>
                      </w:divBdr>
                    </w:div>
                    <w:div w:id="1426266164">
                      <w:marLeft w:val="0"/>
                      <w:marRight w:val="0"/>
                      <w:marTop w:val="0"/>
                      <w:marBottom w:val="0"/>
                      <w:divBdr>
                        <w:top w:val="none" w:sz="0" w:space="0" w:color="auto"/>
                        <w:left w:val="none" w:sz="0" w:space="0" w:color="auto"/>
                        <w:bottom w:val="none" w:sz="0" w:space="0" w:color="auto"/>
                        <w:right w:val="none" w:sz="0" w:space="0" w:color="auto"/>
                      </w:divBdr>
                    </w:div>
                  </w:divsChild>
                </w:div>
                <w:div w:id="227887800">
                  <w:marLeft w:val="0"/>
                  <w:marRight w:val="0"/>
                  <w:marTop w:val="0"/>
                  <w:marBottom w:val="0"/>
                  <w:divBdr>
                    <w:top w:val="none" w:sz="0" w:space="0" w:color="auto"/>
                    <w:left w:val="none" w:sz="0" w:space="0" w:color="auto"/>
                    <w:bottom w:val="none" w:sz="0" w:space="0" w:color="auto"/>
                    <w:right w:val="none" w:sz="0" w:space="0" w:color="auto"/>
                  </w:divBdr>
                  <w:divsChild>
                    <w:div w:id="1085491514">
                      <w:marLeft w:val="0"/>
                      <w:marRight w:val="0"/>
                      <w:marTop w:val="0"/>
                      <w:marBottom w:val="0"/>
                      <w:divBdr>
                        <w:top w:val="none" w:sz="0" w:space="0" w:color="auto"/>
                        <w:left w:val="none" w:sz="0" w:space="0" w:color="auto"/>
                        <w:bottom w:val="none" w:sz="0" w:space="0" w:color="auto"/>
                        <w:right w:val="none" w:sz="0" w:space="0" w:color="auto"/>
                      </w:divBdr>
                    </w:div>
                    <w:div w:id="1255284655">
                      <w:marLeft w:val="0"/>
                      <w:marRight w:val="0"/>
                      <w:marTop w:val="0"/>
                      <w:marBottom w:val="0"/>
                      <w:divBdr>
                        <w:top w:val="none" w:sz="0" w:space="0" w:color="auto"/>
                        <w:left w:val="none" w:sz="0" w:space="0" w:color="auto"/>
                        <w:bottom w:val="none" w:sz="0" w:space="0" w:color="auto"/>
                        <w:right w:val="none" w:sz="0" w:space="0" w:color="auto"/>
                      </w:divBdr>
                    </w:div>
                  </w:divsChild>
                </w:div>
                <w:div w:id="960453323">
                  <w:marLeft w:val="0"/>
                  <w:marRight w:val="0"/>
                  <w:marTop w:val="0"/>
                  <w:marBottom w:val="0"/>
                  <w:divBdr>
                    <w:top w:val="none" w:sz="0" w:space="0" w:color="auto"/>
                    <w:left w:val="none" w:sz="0" w:space="0" w:color="auto"/>
                    <w:bottom w:val="none" w:sz="0" w:space="0" w:color="auto"/>
                    <w:right w:val="none" w:sz="0" w:space="0" w:color="auto"/>
                  </w:divBdr>
                  <w:divsChild>
                    <w:div w:id="487290366">
                      <w:marLeft w:val="0"/>
                      <w:marRight w:val="0"/>
                      <w:marTop w:val="0"/>
                      <w:marBottom w:val="0"/>
                      <w:divBdr>
                        <w:top w:val="none" w:sz="0" w:space="0" w:color="auto"/>
                        <w:left w:val="none" w:sz="0" w:space="0" w:color="auto"/>
                        <w:bottom w:val="none" w:sz="0" w:space="0" w:color="auto"/>
                        <w:right w:val="none" w:sz="0" w:space="0" w:color="auto"/>
                      </w:divBdr>
                    </w:div>
                    <w:div w:id="1023894853">
                      <w:marLeft w:val="0"/>
                      <w:marRight w:val="0"/>
                      <w:marTop w:val="0"/>
                      <w:marBottom w:val="0"/>
                      <w:divBdr>
                        <w:top w:val="none" w:sz="0" w:space="0" w:color="auto"/>
                        <w:left w:val="none" w:sz="0" w:space="0" w:color="auto"/>
                        <w:bottom w:val="none" w:sz="0" w:space="0" w:color="auto"/>
                        <w:right w:val="none" w:sz="0" w:space="0" w:color="auto"/>
                      </w:divBdr>
                    </w:div>
                  </w:divsChild>
                </w:div>
                <w:div w:id="214464994">
                  <w:marLeft w:val="0"/>
                  <w:marRight w:val="0"/>
                  <w:marTop w:val="0"/>
                  <w:marBottom w:val="0"/>
                  <w:divBdr>
                    <w:top w:val="none" w:sz="0" w:space="0" w:color="auto"/>
                    <w:left w:val="none" w:sz="0" w:space="0" w:color="auto"/>
                    <w:bottom w:val="none" w:sz="0" w:space="0" w:color="auto"/>
                    <w:right w:val="none" w:sz="0" w:space="0" w:color="auto"/>
                  </w:divBdr>
                  <w:divsChild>
                    <w:div w:id="992217049">
                      <w:marLeft w:val="0"/>
                      <w:marRight w:val="0"/>
                      <w:marTop w:val="0"/>
                      <w:marBottom w:val="0"/>
                      <w:divBdr>
                        <w:top w:val="none" w:sz="0" w:space="0" w:color="auto"/>
                        <w:left w:val="none" w:sz="0" w:space="0" w:color="auto"/>
                        <w:bottom w:val="none" w:sz="0" w:space="0" w:color="auto"/>
                        <w:right w:val="none" w:sz="0" w:space="0" w:color="auto"/>
                      </w:divBdr>
                    </w:div>
                    <w:div w:id="737823823">
                      <w:marLeft w:val="0"/>
                      <w:marRight w:val="0"/>
                      <w:marTop w:val="0"/>
                      <w:marBottom w:val="0"/>
                      <w:divBdr>
                        <w:top w:val="none" w:sz="0" w:space="0" w:color="auto"/>
                        <w:left w:val="none" w:sz="0" w:space="0" w:color="auto"/>
                        <w:bottom w:val="none" w:sz="0" w:space="0" w:color="auto"/>
                        <w:right w:val="none" w:sz="0" w:space="0" w:color="auto"/>
                      </w:divBdr>
                    </w:div>
                  </w:divsChild>
                </w:div>
                <w:div w:id="268707305">
                  <w:marLeft w:val="0"/>
                  <w:marRight w:val="0"/>
                  <w:marTop w:val="0"/>
                  <w:marBottom w:val="0"/>
                  <w:divBdr>
                    <w:top w:val="none" w:sz="0" w:space="0" w:color="auto"/>
                    <w:left w:val="none" w:sz="0" w:space="0" w:color="auto"/>
                    <w:bottom w:val="none" w:sz="0" w:space="0" w:color="auto"/>
                    <w:right w:val="none" w:sz="0" w:space="0" w:color="auto"/>
                  </w:divBdr>
                  <w:divsChild>
                    <w:div w:id="232666175">
                      <w:marLeft w:val="0"/>
                      <w:marRight w:val="0"/>
                      <w:marTop w:val="0"/>
                      <w:marBottom w:val="0"/>
                      <w:divBdr>
                        <w:top w:val="none" w:sz="0" w:space="0" w:color="auto"/>
                        <w:left w:val="none" w:sz="0" w:space="0" w:color="auto"/>
                        <w:bottom w:val="none" w:sz="0" w:space="0" w:color="auto"/>
                        <w:right w:val="none" w:sz="0" w:space="0" w:color="auto"/>
                      </w:divBdr>
                    </w:div>
                    <w:div w:id="2130513104">
                      <w:marLeft w:val="0"/>
                      <w:marRight w:val="0"/>
                      <w:marTop w:val="0"/>
                      <w:marBottom w:val="0"/>
                      <w:divBdr>
                        <w:top w:val="none" w:sz="0" w:space="0" w:color="auto"/>
                        <w:left w:val="none" w:sz="0" w:space="0" w:color="auto"/>
                        <w:bottom w:val="none" w:sz="0" w:space="0" w:color="auto"/>
                        <w:right w:val="none" w:sz="0" w:space="0" w:color="auto"/>
                      </w:divBdr>
                    </w:div>
                  </w:divsChild>
                </w:div>
                <w:div w:id="741677954">
                  <w:marLeft w:val="0"/>
                  <w:marRight w:val="0"/>
                  <w:marTop w:val="0"/>
                  <w:marBottom w:val="0"/>
                  <w:divBdr>
                    <w:top w:val="none" w:sz="0" w:space="0" w:color="auto"/>
                    <w:left w:val="none" w:sz="0" w:space="0" w:color="auto"/>
                    <w:bottom w:val="none" w:sz="0" w:space="0" w:color="auto"/>
                    <w:right w:val="none" w:sz="0" w:space="0" w:color="auto"/>
                  </w:divBdr>
                  <w:divsChild>
                    <w:div w:id="1556045261">
                      <w:marLeft w:val="0"/>
                      <w:marRight w:val="0"/>
                      <w:marTop w:val="0"/>
                      <w:marBottom w:val="0"/>
                      <w:divBdr>
                        <w:top w:val="none" w:sz="0" w:space="0" w:color="auto"/>
                        <w:left w:val="none" w:sz="0" w:space="0" w:color="auto"/>
                        <w:bottom w:val="none" w:sz="0" w:space="0" w:color="auto"/>
                        <w:right w:val="none" w:sz="0" w:space="0" w:color="auto"/>
                      </w:divBdr>
                    </w:div>
                  </w:divsChild>
                </w:div>
                <w:div w:id="1821535707">
                  <w:marLeft w:val="0"/>
                  <w:marRight w:val="0"/>
                  <w:marTop w:val="0"/>
                  <w:marBottom w:val="0"/>
                  <w:divBdr>
                    <w:top w:val="none" w:sz="0" w:space="0" w:color="auto"/>
                    <w:left w:val="none" w:sz="0" w:space="0" w:color="auto"/>
                    <w:bottom w:val="none" w:sz="0" w:space="0" w:color="auto"/>
                    <w:right w:val="none" w:sz="0" w:space="0" w:color="auto"/>
                  </w:divBdr>
                  <w:divsChild>
                    <w:div w:id="1781294573">
                      <w:marLeft w:val="0"/>
                      <w:marRight w:val="0"/>
                      <w:marTop w:val="0"/>
                      <w:marBottom w:val="0"/>
                      <w:divBdr>
                        <w:top w:val="none" w:sz="0" w:space="0" w:color="auto"/>
                        <w:left w:val="none" w:sz="0" w:space="0" w:color="auto"/>
                        <w:bottom w:val="none" w:sz="0" w:space="0" w:color="auto"/>
                        <w:right w:val="none" w:sz="0" w:space="0" w:color="auto"/>
                      </w:divBdr>
                    </w:div>
                  </w:divsChild>
                </w:div>
                <w:div w:id="1625892931">
                  <w:marLeft w:val="0"/>
                  <w:marRight w:val="0"/>
                  <w:marTop w:val="0"/>
                  <w:marBottom w:val="0"/>
                  <w:divBdr>
                    <w:top w:val="none" w:sz="0" w:space="0" w:color="auto"/>
                    <w:left w:val="none" w:sz="0" w:space="0" w:color="auto"/>
                    <w:bottom w:val="none" w:sz="0" w:space="0" w:color="auto"/>
                    <w:right w:val="none" w:sz="0" w:space="0" w:color="auto"/>
                  </w:divBdr>
                  <w:divsChild>
                    <w:div w:id="481503100">
                      <w:marLeft w:val="0"/>
                      <w:marRight w:val="0"/>
                      <w:marTop w:val="0"/>
                      <w:marBottom w:val="0"/>
                      <w:divBdr>
                        <w:top w:val="none" w:sz="0" w:space="0" w:color="auto"/>
                        <w:left w:val="none" w:sz="0" w:space="0" w:color="auto"/>
                        <w:bottom w:val="none" w:sz="0" w:space="0" w:color="auto"/>
                        <w:right w:val="none" w:sz="0" w:space="0" w:color="auto"/>
                      </w:divBdr>
                    </w:div>
                  </w:divsChild>
                </w:div>
                <w:div w:id="230577460">
                  <w:marLeft w:val="0"/>
                  <w:marRight w:val="0"/>
                  <w:marTop w:val="0"/>
                  <w:marBottom w:val="0"/>
                  <w:divBdr>
                    <w:top w:val="none" w:sz="0" w:space="0" w:color="auto"/>
                    <w:left w:val="none" w:sz="0" w:space="0" w:color="auto"/>
                    <w:bottom w:val="none" w:sz="0" w:space="0" w:color="auto"/>
                    <w:right w:val="none" w:sz="0" w:space="0" w:color="auto"/>
                  </w:divBdr>
                  <w:divsChild>
                    <w:div w:id="737018110">
                      <w:marLeft w:val="0"/>
                      <w:marRight w:val="0"/>
                      <w:marTop w:val="0"/>
                      <w:marBottom w:val="0"/>
                      <w:divBdr>
                        <w:top w:val="none" w:sz="0" w:space="0" w:color="auto"/>
                        <w:left w:val="none" w:sz="0" w:space="0" w:color="auto"/>
                        <w:bottom w:val="none" w:sz="0" w:space="0" w:color="auto"/>
                        <w:right w:val="none" w:sz="0" w:space="0" w:color="auto"/>
                      </w:divBdr>
                    </w:div>
                  </w:divsChild>
                </w:div>
                <w:div w:id="1911889727">
                  <w:marLeft w:val="0"/>
                  <w:marRight w:val="0"/>
                  <w:marTop w:val="0"/>
                  <w:marBottom w:val="0"/>
                  <w:divBdr>
                    <w:top w:val="none" w:sz="0" w:space="0" w:color="auto"/>
                    <w:left w:val="none" w:sz="0" w:space="0" w:color="auto"/>
                    <w:bottom w:val="none" w:sz="0" w:space="0" w:color="auto"/>
                    <w:right w:val="none" w:sz="0" w:space="0" w:color="auto"/>
                  </w:divBdr>
                  <w:divsChild>
                    <w:div w:id="1405495508">
                      <w:marLeft w:val="0"/>
                      <w:marRight w:val="0"/>
                      <w:marTop w:val="0"/>
                      <w:marBottom w:val="0"/>
                      <w:divBdr>
                        <w:top w:val="none" w:sz="0" w:space="0" w:color="auto"/>
                        <w:left w:val="none" w:sz="0" w:space="0" w:color="auto"/>
                        <w:bottom w:val="none" w:sz="0" w:space="0" w:color="auto"/>
                        <w:right w:val="none" w:sz="0" w:space="0" w:color="auto"/>
                      </w:divBdr>
                    </w:div>
                  </w:divsChild>
                </w:div>
                <w:div w:id="2127045300">
                  <w:marLeft w:val="0"/>
                  <w:marRight w:val="0"/>
                  <w:marTop w:val="0"/>
                  <w:marBottom w:val="0"/>
                  <w:divBdr>
                    <w:top w:val="none" w:sz="0" w:space="0" w:color="auto"/>
                    <w:left w:val="none" w:sz="0" w:space="0" w:color="auto"/>
                    <w:bottom w:val="none" w:sz="0" w:space="0" w:color="auto"/>
                    <w:right w:val="none" w:sz="0" w:space="0" w:color="auto"/>
                  </w:divBdr>
                  <w:divsChild>
                    <w:div w:id="844710266">
                      <w:marLeft w:val="0"/>
                      <w:marRight w:val="0"/>
                      <w:marTop w:val="0"/>
                      <w:marBottom w:val="0"/>
                      <w:divBdr>
                        <w:top w:val="none" w:sz="0" w:space="0" w:color="auto"/>
                        <w:left w:val="none" w:sz="0" w:space="0" w:color="auto"/>
                        <w:bottom w:val="none" w:sz="0" w:space="0" w:color="auto"/>
                        <w:right w:val="none" w:sz="0" w:space="0" w:color="auto"/>
                      </w:divBdr>
                    </w:div>
                  </w:divsChild>
                </w:div>
                <w:div w:id="2060736311">
                  <w:marLeft w:val="0"/>
                  <w:marRight w:val="0"/>
                  <w:marTop w:val="0"/>
                  <w:marBottom w:val="0"/>
                  <w:divBdr>
                    <w:top w:val="none" w:sz="0" w:space="0" w:color="auto"/>
                    <w:left w:val="none" w:sz="0" w:space="0" w:color="auto"/>
                    <w:bottom w:val="none" w:sz="0" w:space="0" w:color="auto"/>
                    <w:right w:val="none" w:sz="0" w:space="0" w:color="auto"/>
                  </w:divBdr>
                  <w:divsChild>
                    <w:div w:id="1890652935">
                      <w:marLeft w:val="0"/>
                      <w:marRight w:val="0"/>
                      <w:marTop w:val="0"/>
                      <w:marBottom w:val="0"/>
                      <w:divBdr>
                        <w:top w:val="none" w:sz="0" w:space="0" w:color="auto"/>
                        <w:left w:val="none" w:sz="0" w:space="0" w:color="auto"/>
                        <w:bottom w:val="none" w:sz="0" w:space="0" w:color="auto"/>
                        <w:right w:val="none" w:sz="0" w:space="0" w:color="auto"/>
                      </w:divBdr>
                    </w:div>
                  </w:divsChild>
                </w:div>
                <w:div w:id="1088649877">
                  <w:marLeft w:val="0"/>
                  <w:marRight w:val="0"/>
                  <w:marTop w:val="0"/>
                  <w:marBottom w:val="0"/>
                  <w:divBdr>
                    <w:top w:val="none" w:sz="0" w:space="0" w:color="auto"/>
                    <w:left w:val="none" w:sz="0" w:space="0" w:color="auto"/>
                    <w:bottom w:val="none" w:sz="0" w:space="0" w:color="auto"/>
                    <w:right w:val="none" w:sz="0" w:space="0" w:color="auto"/>
                  </w:divBdr>
                  <w:divsChild>
                    <w:div w:id="1932352587">
                      <w:marLeft w:val="0"/>
                      <w:marRight w:val="0"/>
                      <w:marTop w:val="0"/>
                      <w:marBottom w:val="0"/>
                      <w:divBdr>
                        <w:top w:val="none" w:sz="0" w:space="0" w:color="auto"/>
                        <w:left w:val="none" w:sz="0" w:space="0" w:color="auto"/>
                        <w:bottom w:val="none" w:sz="0" w:space="0" w:color="auto"/>
                        <w:right w:val="none" w:sz="0" w:space="0" w:color="auto"/>
                      </w:divBdr>
                    </w:div>
                  </w:divsChild>
                </w:div>
                <w:div w:id="1992176950">
                  <w:marLeft w:val="0"/>
                  <w:marRight w:val="0"/>
                  <w:marTop w:val="0"/>
                  <w:marBottom w:val="0"/>
                  <w:divBdr>
                    <w:top w:val="none" w:sz="0" w:space="0" w:color="auto"/>
                    <w:left w:val="none" w:sz="0" w:space="0" w:color="auto"/>
                    <w:bottom w:val="none" w:sz="0" w:space="0" w:color="auto"/>
                    <w:right w:val="none" w:sz="0" w:space="0" w:color="auto"/>
                  </w:divBdr>
                  <w:divsChild>
                    <w:div w:id="1536888731">
                      <w:marLeft w:val="0"/>
                      <w:marRight w:val="0"/>
                      <w:marTop w:val="0"/>
                      <w:marBottom w:val="0"/>
                      <w:divBdr>
                        <w:top w:val="none" w:sz="0" w:space="0" w:color="auto"/>
                        <w:left w:val="none" w:sz="0" w:space="0" w:color="auto"/>
                        <w:bottom w:val="none" w:sz="0" w:space="0" w:color="auto"/>
                        <w:right w:val="none" w:sz="0" w:space="0" w:color="auto"/>
                      </w:divBdr>
                    </w:div>
                    <w:div w:id="930310649">
                      <w:marLeft w:val="0"/>
                      <w:marRight w:val="0"/>
                      <w:marTop w:val="0"/>
                      <w:marBottom w:val="0"/>
                      <w:divBdr>
                        <w:top w:val="none" w:sz="0" w:space="0" w:color="auto"/>
                        <w:left w:val="none" w:sz="0" w:space="0" w:color="auto"/>
                        <w:bottom w:val="none" w:sz="0" w:space="0" w:color="auto"/>
                        <w:right w:val="none" w:sz="0" w:space="0" w:color="auto"/>
                      </w:divBdr>
                    </w:div>
                    <w:div w:id="750153492">
                      <w:marLeft w:val="0"/>
                      <w:marRight w:val="0"/>
                      <w:marTop w:val="0"/>
                      <w:marBottom w:val="0"/>
                      <w:divBdr>
                        <w:top w:val="none" w:sz="0" w:space="0" w:color="auto"/>
                        <w:left w:val="none" w:sz="0" w:space="0" w:color="auto"/>
                        <w:bottom w:val="none" w:sz="0" w:space="0" w:color="auto"/>
                        <w:right w:val="none" w:sz="0" w:space="0" w:color="auto"/>
                      </w:divBdr>
                    </w:div>
                  </w:divsChild>
                </w:div>
                <w:div w:id="2008632829">
                  <w:marLeft w:val="0"/>
                  <w:marRight w:val="0"/>
                  <w:marTop w:val="0"/>
                  <w:marBottom w:val="0"/>
                  <w:divBdr>
                    <w:top w:val="none" w:sz="0" w:space="0" w:color="auto"/>
                    <w:left w:val="none" w:sz="0" w:space="0" w:color="auto"/>
                    <w:bottom w:val="none" w:sz="0" w:space="0" w:color="auto"/>
                    <w:right w:val="none" w:sz="0" w:space="0" w:color="auto"/>
                  </w:divBdr>
                  <w:divsChild>
                    <w:div w:id="1709260626">
                      <w:marLeft w:val="0"/>
                      <w:marRight w:val="0"/>
                      <w:marTop w:val="0"/>
                      <w:marBottom w:val="0"/>
                      <w:divBdr>
                        <w:top w:val="none" w:sz="0" w:space="0" w:color="auto"/>
                        <w:left w:val="none" w:sz="0" w:space="0" w:color="auto"/>
                        <w:bottom w:val="none" w:sz="0" w:space="0" w:color="auto"/>
                        <w:right w:val="none" w:sz="0" w:space="0" w:color="auto"/>
                      </w:divBdr>
                    </w:div>
                    <w:div w:id="1332640027">
                      <w:marLeft w:val="0"/>
                      <w:marRight w:val="0"/>
                      <w:marTop w:val="0"/>
                      <w:marBottom w:val="0"/>
                      <w:divBdr>
                        <w:top w:val="none" w:sz="0" w:space="0" w:color="auto"/>
                        <w:left w:val="none" w:sz="0" w:space="0" w:color="auto"/>
                        <w:bottom w:val="none" w:sz="0" w:space="0" w:color="auto"/>
                        <w:right w:val="none" w:sz="0" w:space="0" w:color="auto"/>
                      </w:divBdr>
                    </w:div>
                    <w:div w:id="554391341">
                      <w:marLeft w:val="0"/>
                      <w:marRight w:val="0"/>
                      <w:marTop w:val="0"/>
                      <w:marBottom w:val="0"/>
                      <w:divBdr>
                        <w:top w:val="none" w:sz="0" w:space="0" w:color="auto"/>
                        <w:left w:val="none" w:sz="0" w:space="0" w:color="auto"/>
                        <w:bottom w:val="none" w:sz="0" w:space="0" w:color="auto"/>
                        <w:right w:val="none" w:sz="0" w:space="0" w:color="auto"/>
                      </w:divBdr>
                    </w:div>
                  </w:divsChild>
                </w:div>
                <w:div w:id="639266117">
                  <w:marLeft w:val="0"/>
                  <w:marRight w:val="0"/>
                  <w:marTop w:val="0"/>
                  <w:marBottom w:val="0"/>
                  <w:divBdr>
                    <w:top w:val="none" w:sz="0" w:space="0" w:color="auto"/>
                    <w:left w:val="none" w:sz="0" w:space="0" w:color="auto"/>
                    <w:bottom w:val="none" w:sz="0" w:space="0" w:color="auto"/>
                    <w:right w:val="none" w:sz="0" w:space="0" w:color="auto"/>
                  </w:divBdr>
                  <w:divsChild>
                    <w:div w:id="25958166">
                      <w:marLeft w:val="0"/>
                      <w:marRight w:val="0"/>
                      <w:marTop w:val="0"/>
                      <w:marBottom w:val="0"/>
                      <w:divBdr>
                        <w:top w:val="none" w:sz="0" w:space="0" w:color="auto"/>
                        <w:left w:val="none" w:sz="0" w:space="0" w:color="auto"/>
                        <w:bottom w:val="none" w:sz="0" w:space="0" w:color="auto"/>
                        <w:right w:val="none" w:sz="0" w:space="0" w:color="auto"/>
                      </w:divBdr>
                    </w:div>
                  </w:divsChild>
                </w:div>
                <w:div w:id="769935670">
                  <w:marLeft w:val="0"/>
                  <w:marRight w:val="0"/>
                  <w:marTop w:val="0"/>
                  <w:marBottom w:val="0"/>
                  <w:divBdr>
                    <w:top w:val="none" w:sz="0" w:space="0" w:color="auto"/>
                    <w:left w:val="none" w:sz="0" w:space="0" w:color="auto"/>
                    <w:bottom w:val="none" w:sz="0" w:space="0" w:color="auto"/>
                    <w:right w:val="none" w:sz="0" w:space="0" w:color="auto"/>
                  </w:divBdr>
                  <w:divsChild>
                    <w:div w:id="712735644">
                      <w:marLeft w:val="0"/>
                      <w:marRight w:val="0"/>
                      <w:marTop w:val="0"/>
                      <w:marBottom w:val="0"/>
                      <w:divBdr>
                        <w:top w:val="none" w:sz="0" w:space="0" w:color="auto"/>
                        <w:left w:val="none" w:sz="0" w:space="0" w:color="auto"/>
                        <w:bottom w:val="none" w:sz="0" w:space="0" w:color="auto"/>
                        <w:right w:val="none" w:sz="0" w:space="0" w:color="auto"/>
                      </w:divBdr>
                    </w:div>
                    <w:div w:id="1202867370">
                      <w:marLeft w:val="0"/>
                      <w:marRight w:val="0"/>
                      <w:marTop w:val="0"/>
                      <w:marBottom w:val="0"/>
                      <w:divBdr>
                        <w:top w:val="none" w:sz="0" w:space="0" w:color="auto"/>
                        <w:left w:val="none" w:sz="0" w:space="0" w:color="auto"/>
                        <w:bottom w:val="none" w:sz="0" w:space="0" w:color="auto"/>
                        <w:right w:val="none" w:sz="0" w:space="0" w:color="auto"/>
                      </w:divBdr>
                    </w:div>
                  </w:divsChild>
                </w:div>
                <w:div w:id="1668290430">
                  <w:marLeft w:val="0"/>
                  <w:marRight w:val="0"/>
                  <w:marTop w:val="0"/>
                  <w:marBottom w:val="0"/>
                  <w:divBdr>
                    <w:top w:val="none" w:sz="0" w:space="0" w:color="auto"/>
                    <w:left w:val="none" w:sz="0" w:space="0" w:color="auto"/>
                    <w:bottom w:val="none" w:sz="0" w:space="0" w:color="auto"/>
                    <w:right w:val="none" w:sz="0" w:space="0" w:color="auto"/>
                  </w:divBdr>
                  <w:divsChild>
                    <w:div w:id="1031611757">
                      <w:marLeft w:val="0"/>
                      <w:marRight w:val="0"/>
                      <w:marTop w:val="0"/>
                      <w:marBottom w:val="0"/>
                      <w:divBdr>
                        <w:top w:val="none" w:sz="0" w:space="0" w:color="auto"/>
                        <w:left w:val="none" w:sz="0" w:space="0" w:color="auto"/>
                        <w:bottom w:val="none" w:sz="0" w:space="0" w:color="auto"/>
                        <w:right w:val="none" w:sz="0" w:space="0" w:color="auto"/>
                      </w:divBdr>
                    </w:div>
                  </w:divsChild>
                </w:div>
                <w:div w:id="501242195">
                  <w:marLeft w:val="0"/>
                  <w:marRight w:val="0"/>
                  <w:marTop w:val="0"/>
                  <w:marBottom w:val="0"/>
                  <w:divBdr>
                    <w:top w:val="none" w:sz="0" w:space="0" w:color="auto"/>
                    <w:left w:val="none" w:sz="0" w:space="0" w:color="auto"/>
                    <w:bottom w:val="none" w:sz="0" w:space="0" w:color="auto"/>
                    <w:right w:val="none" w:sz="0" w:space="0" w:color="auto"/>
                  </w:divBdr>
                  <w:divsChild>
                    <w:div w:id="1472553074">
                      <w:marLeft w:val="0"/>
                      <w:marRight w:val="0"/>
                      <w:marTop w:val="0"/>
                      <w:marBottom w:val="0"/>
                      <w:divBdr>
                        <w:top w:val="none" w:sz="0" w:space="0" w:color="auto"/>
                        <w:left w:val="none" w:sz="0" w:space="0" w:color="auto"/>
                        <w:bottom w:val="none" w:sz="0" w:space="0" w:color="auto"/>
                        <w:right w:val="none" w:sz="0" w:space="0" w:color="auto"/>
                      </w:divBdr>
                    </w:div>
                    <w:div w:id="594705798">
                      <w:marLeft w:val="0"/>
                      <w:marRight w:val="0"/>
                      <w:marTop w:val="0"/>
                      <w:marBottom w:val="0"/>
                      <w:divBdr>
                        <w:top w:val="none" w:sz="0" w:space="0" w:color="auto"/>
                        <w:left w:val="none" w:sz="0" w:space="0" w:color="auto"/>
                        <w:bottom w:val="none" w:sz="0" w:space="0" w:color="auto"/>
                        <w:right w:val="none" w:sz="0" w:space="0" w:color="auto"/>
                      </w:divBdr>
                    </w:div>
                  </w:divsChild>
                </w:div>
                <w:div w:id="1607345684">
                  <w:marLeft w:val="0"/>
                  <w:marRight w:val="0"/>
                  <w:marTop w:val="0"/>
                  <w:marBottom w:val="0"/>
                  <w:divBdr>
                    <w:top w:val="none" w:sz="0" w:space="0" w:color="auto"/>
                    <w:left w:val="none" w:sz="0" w:space="0" w:color="auto"/>
                    <w:bottom w:val="none" w:sz="0" w:space="0" w:color="auto"/>
                    <w:right w:val="none" w:sz="0" w:space="0" w:color="auto"/>
                  </w:divBdr>
                  <w:divsChild>
                    <w:div w:id="1444689946">
                      <w:marLeft w:val="0"/>
                      <w:marRight w:val="0"/>
                      <w:marTop w:val="0"/>
                      <w:marBottom w:val="0"/>
                      <w:divBdr>
                        <w:top w:val="none" w:sz="0" w:space="0" w:color="auto"/>
                        <w:left w:val="none" w:sz="0" w:space="0" w:color="auto"/>
                        <w:bottom w:val="none" w:sz="0" w:space="0" w:color="auto"/>
                        <w:right w:val="none" w:sz="0" w:space="0" w:color="auto"/>
                      </w:divBdr>
                    </w:div>
                  </w:divsChild>
                </w:div>
                <w:div w:id="1293711451">
                  <w:marLeft w:val="0"/>
                  <w:marRight w:val="0"/>
                  <w:marTop w:val="0"/>
                  <w:marBottom w:val="0"/>
                  <w:divBdr>
                    <w:top w:val="none" w:sz="0" w:space="0" w:color="auto"/>
                    <w:left w:val="none" w:sz="0" w:space="0" w:color="auto"/>
                    <w:bottom w:val="none" w:sz="0" w:space="0" w:color="auto"/>
                    <w:right w:val="none" w:sz="0" w:space="0" w:color="auto"/>
                  </w:divBdr>
                  <w:divsChild>
                    <w:div w:id="1619750872">
                      <w:marLeft w:val="0"/>
                      <w:marRight w:val="0"/>
                      <w:marTop w:val="0"/>
                      <w:marBottom w:val="0"/>
                      <w:divBdr>
                        <w:top w:val="none" w:sz="0" w:space="0" w:color="auto"/>
                        <w:left w:val="none" w:sz="0" w:space="0" w:color="auto"/>
                        <w:bottom w:val="none" w:sz="0" w:space="0" w:color="auto"/>
                        <w:right w:val="none" w:sz="0" w:space="0" w:color="auto"/>
                      </w:divBdr>
                    </w:div>
                  </w:divsChild>
                </w:div>
                <w:div w:id="1597396561">
                  <w:marLeft w:val="0"/>
                  <w:marRight w:val="0"/>
                  <w:marTop w:val="0"/>
                  <w:marBottom w:val="0"/>
                  <w:divBdr>
                    <w:top w:val="none" w:sz="0" w:space="0" w:color="auto"/>
                    <w:left w:val="none" w:sz="0" w:space="0" w:color="auto"/>
                    <w:bottom w:val="none" w:sz="0" w:space="0" w:color="auto"/>
                    <w:right w:val="none" w:sz="0" w:space="0" w:color="auto"/>
                  </w:divBdr>
                  <w:divsChild>
                    <w:div w:id="1835293738">
                      <w:marLeft w:val="0"/>
                      <w:marRight w:val="0"/>
                      <w:marTop w:val="0"/>
                      <w:marBottom w:val="0"/>
                      <w:divBdr>
                        <w:top w:val="none" w:sz="0" w:space="0" w:color="auto"/>
                        <w:left w:val="none" w:sz="0" w:space="0" w:color="auto"/>
                        <w:bottom w:val="none" w:sz="0" w:space="0" w:color="auto"/>
                        <w:right w:val="none" w:sz="0" w:space="0" w:color="auto"/>
                      </w:divBdr>
                    </w:div>
                  </w:divsChild>
                </w:div>
                <w:div w:id="1939632376">
                  <w:marLeft w:val="0"/>
                  <w:marRight w:val="0"/>
                  <w:marTop w:val="0"/>
                  <w:marBottom w:val="0"/>
                  <w:divBdr>
                    <w:top w:val="none" w:sz="0" w:space="0" w:color="auto"/>
                    <w:left w:val="none" w:sz="0" w:space="0" w:color="auto"/>
                    <w:bottom w:val="none" w:sz="0" w:space="0" w:color="auto"/>
                    <w:right w:val="none" w:sz="0" w:space="0" w:color="auto"/>
                  </w:divBdr>
                  <w:divsChild>
                    <w:div w:id="57703649">
                      <w:marLeft w:val="0"/>
                      <w:marRight w:val="0"/>
                      <w:marTop w:val="0"/>
                      <w:marBottom w:val="0"/>
                      <w:divBdr>
                        <w:top w:val="none" w:sz="0" w:space="0" w:color="auto"/>
                        <w:left w:val="none" w:sz="0" w:space="0" w:color="auto"/>
                        <w:bottom w:val="none" w:sz="0" w:space="0" w:color="auto"/>
                        <w:right w:val="none" w:sz="0" w:space="0" w:color="auto"/>
                      </w:divBdr>
                    </w:div>
                  </w:divsChild>
                </w:div>
                <w:div w:id="1610427301">
                  <w:marLeft w:val="0"/>
                  <w:marRight w:val="0"/>
                  <w:marTop w:val="0"/>
                  <w:marBottom w:val="0"/>
                  <w:divBdr>
                    <w:top w:val="none" w:sz="0" w:space="0" w:color="auto"/>
                    <w:left w:val="none" w:sz="0" w:space="0" w:color="auto"/>
                    <w:bottom w:val="none" w:sz="0" w:space="0" w:color="auto"/>
                    <w:right w:val="none" w:sz="0" w:space="0" w:color="auto"/>
                  </w:divBdr>
                  <w:divsChild>
                    <w:div w:id="125127317">
                      <w:marLeft w:val="0"/>
                      <w:marRight w:val="0"/>
                      <w:marTop w:val="0"/>
                      <w:marBottom w:val="0"/>
                      <w:divBdr>
                        <w:top w:val="none" w:sz="0" w:space="0" w:color="auto"/>
                        <w:left w:val="none" w:sz="0" w:space="0" w:color="auto"/>
                        <w:bottom w:val="none" w:sz="0" w:space="0" w:color="auto"/>
                        <w:right w:val="none" w:sz="0" w:space="0" w:color="auto"/>
                      </w:divBdr>
                    </w:div>
                  </w:divsChild>
                </w:div>
                <w:div w:id="312610479">
                  <w:marLeft w:val="0"/>
                  <w:marRight w:val="0"/>
                  <w:marTop w:val="0"/>
                  <w:marBottom w:val="0"/>
                  <w:divBdr>
                    <w:top w:val="none" w:sz="0" w:space="0" w:color="auto"/>
                    <w:left w:val="none" w:sz="0" w:space="0" w:color="auto"/>
                    <w:bottom w:val="none" w:sz="0" w:space="0" w:color="auto"/>
                    <w:right w:val="none" w:sz="0" w:space="0" w:color="auto"/>
                  </w:divBdr>
                  <w:divsChild>
                    <w:div w:id="1549686053">
                      <w:marLeft w:val="0"/>
                      <w:marRight w:val="0"/>
                      <w:marTop w:val="0"/>
                      <w:marBottom w:val="0"/>
                      <w:divBdr>
                        <w:top w:val="none" w:sz="0" w:space="0" w:color="auto"/>
                        <w:left w:val="none" w:sz="0" w:space="0" w:color="auto"/>
                        <w:bottom w:val="none" w:sz="0" w:space="0" w:color="auto"/>
                        <w:right w:val="none" w:sz="0" w:space="0" w:color="auto"/>
                      </w:divBdr>
                    </w:div>
                  </w:divsChild>
                </w:div>
                <w:div w:id="1932858652">
                  <w:marLeft w:val="0"/>
                  <w:marRight w:val="0"/>
                  <w:marTop w:val="0"/>
                  <w:marBottom w:val="0"/>
                  <w:divBdr>
                    <w:top w:val="none" w:sz="0" w:space="0" w:color="auto"/>
                    <w:left w:val="none" w:sz="0" w:space="0" w:color="auto"/>
                    <w:bottom w:val="none" w:sz="0" w:space="0" w:color="auto"/>
                    <w:right w:val="none" w:sz="0" w:space="0" w:color="auto"/>
                  </w:divBdr>
                  <w:divsChild>
                    <w:div w:id="1553540065">
                      <w:marLeft w:val="0"/>
                      <w:marRight w:val="0"/>
                      <w:marTop w:val="0"/>
                      <w:marBottom w:val="0"/>
                      <w:divBdr>
                        <w:top w:val="none" w:sz="0" w:space="0" w:color="auto"/>
                        <w:left w:val="none" w:sz="0" w:space="0" w:color="auto"/>
                        <w:bottom w:val="none" w:sz="0" w:space="0" w:color="auto"/>
                        <w:right w:val="none" w:sz="0" w:space="0" w:color="auto"/>
                      </w:divBdr>
                    </w:div>
                  </w:divsChild>
                </w:div>
                <w:div w:id="753279617">
                  <w:marLeft w:val="0"/>
                  <w:marRight w:val="0"/>
                  <w:marTop w:val="0"/>
                  <w:marBottom w:val="0"/>
                  <w:divBdr>
                    <w:top w:val="none" w:sz="0" w:space="0" w:color="auto"/>
                    <w:left w:val="none" w:sz="0" w:space="0" w:color="auto"/>
                    <w:bottom w:val="none" w:sz="0" w:space="0" w:color="auto"/>
                    <w:right w:val="none" w:sz="0" w:space="0" w:color="auto"/>
                  </w:divBdr>
                  <w:divsChild>
                    <w:div w:id="1370497708">
                      <w:marLeft w:val="0"/>
                      <w:marRight w:val="0"/>
                      <w:marTop w:val="0"/>
                      <w:marBottom w:val="0"/>
                      <w:divBdr>
                        <w:top w:val="none" w:sz="0" w:space="0" w:color="auto"/>
                        <w:left w:val="none" w:sz="0" w:space="0" w:color="auto"/>
                        <w:bottom w:val="none" w:sz="0" w:space="0" w:color="auto"/>
                        <w:right w:val="none" w:sz="0" w:space="0" w:color="auto"/>
                      </w:divBdr>
                    </w:div>
                  </w:divsChild>
                </w:div>
                <w:div w:id="146630232">
                  <w:marLeft w:val="0"/>
                  <w:marRight w:val="0"/>
                  <w:marTop w:val="0"/>
                  <w:marBottom w:val="0"/>
                  <w:divBdr>
                    <w:top w:val="none" w:sz="0" w:space="0" w:color="auto"/>
                    <w:left w:val="none" w:sz="0" w:space="0" w:color="auto"/>
                    <w:bottom w:val="none" w:sz="0" w:space="0" w:color="auto"/>
                    <w:right w:val="none" w:sz="0" w:space="0" w:color="auto"/>
                  </w:divBdr>
                  <w:divsChild>
                    <w:div w:id="1254241564">
                      <w:marLeft w:val="0"/>
                      <w:marRight w:val="0"/>
                      <w:marTop w:val="0"/>
                      <w:marBottom w:val="0"/>
                      <w:divBdr>
                        <w:top w:val="none" w:sz="0" w:space="0" w:color="auto"/>
                        <w:left w:val="none" w:sz="0" w:space="0" w:color="auto"/>
                        <w:bottom w:val="none" w:sz="0" w:space="0" w:color="auto"/>
                        <w:right w:val="none" w:sz="0" w:space="0" w:color="auto"/>
                      </w:divBdr>
                    </w:div>
                  </w:divsChild>
                </w:div>
                <w:div w:id="786392466">
                  <w:marLeft w:val="0"/>
                  <w:marRight w:val="0"/>
                  <w:marTop w:val="0"/>
                  <w:marBottom w:val="0"/>
                  <w:divBdr>
                    <w:top w:val="none" w:sz="0" w:space="0" w:color="auto"/>
                    <w:left w:val="none" w:sz="0" w:space="0" w:color="auto"/>
                    <w:bottom w:val="none" w:sz="0" w:space="0" w:color="auto"/>
                    <w:right w:val="none" w:sz="0" w:space="0" w:color="auto"/>
                  </w:divBdr>
                  <w:divsChild>
                    <w:div w:id="1919438077">
                      <w:marLeft w:val="0"/>
                      <w:marRight w:val="0"/>
                      <w:marTop w:val="0"/>
                      <w:marBottom w:val="0"/>
                      <w:divBdr>
                        <w:top w:val="none" w:sz="0" w:space="0" w:color="auto"/>
                        <w:left w:val="none" w:sz="0" w:space="0" w:color="auto"/>
                        <w:bottom w:val="none" w:sz="0" w:space="0" w:color="auto"/>
                        <w:right w:val="none" w:sz="0" w:space="0" w:color="auto"/>
                      </w:divBdr>
                    </w:div>
                  </w:divsChild>
                </w:div>
                <w:div w:id="1612738267">
                  <w:marLeft w:val="0"/>
                  <w:marRight w:val="0"/>
                  <w:marTop w:val="0"/>
                  <w:marBottom w:val="0"/>
                  <w:divBdr>
                    <w:top w:val="none" w:sz="0" w:space="0" w:color="auto"/>
                    <w:left w:val="none" w:sz="0" w:space="0" w:color="auto"/>
                    <w:bottom w:val="none" w:sz="0" w:space="0" w:color="auto"/>
                    <w:right w:val="none" w:sz="0" w:space="0" w:color="auto"/>
                  </w:divBdr>
                  <w:divsChild>
                    <w:div w:id="1062828637">
                      <w:marLeft w:val="0"/>
                      <w:marRight w:val="0"/>
                      <w:marTop w:val="0"/>
                      <w:marBottom w:val="0"/>
                      <w:divBdr>
                        <w:top w:val="none" w:sz="0" w:space="0" w:color="auto"/>
                        <w:left w:val="none" w:sz="0" w:space="0" w:color="auto"/>
                        <w:bottom w:val="none" w:sz="0" w:space="0" w:color="auto"/>
                        <w:right w:val="none" w:sz="0" w:space="0" w:color="auto"/>
                      </w:divBdr>
                    </w:div>
                    <w:div w:id="1783960717">
                      <w:marLeft w:val="0"/>
                      <w:marRight w:val="0"/>
                      <w:marTop w:val="0"/>
                      <w:marBottom w:val="0"/>
                      <w:divBdr>
                        <w:top w:val="none" w:sz="0" w:space="0" w:color="auto"/>
                        <w:left w:val="none" w:sz="0" w:space="0" w:color="auto"/>
                        <w:bottom w:val="none" w:sz="0" w:space="0" w:color="auto"/>
                        <w:right w:val="none" w:sz="0" w:space="0" w:color="auto"/>
                      </w:divBdr>
                    </w:div>
                  </w:divsChild>
                </w:div>
                <w:div w:id="1285038678">
                  <w:marLeft w:val="0"/>
                  <w:marRight w:val="0"/>
                  <w:marTop w:val="0"/>
                  <w:marBottom w:val="0"/>
                  <w:divBdr>
                    <w:top w:val="none" w:sz="0" w:space="0" w:color="auto"/>
                    <w:left w:val="none" w:sz="0" w:space="0" w:color="auto"/>
                    <w:bottom w:val="none" w:sz="0" w:space="0" w:color="auto"/>
                    <w:right w:val="none" w:sz="0" w:space="0" w:color="auto"/>
                  </w:divBdr>
                  <w:divsChild>
                    <w:div w:id="1893494391">
                      <w:marLeft w:val="0"/>
                      <w:marRight w:val="0"/>
                      <w:marTop w:val="0"/>
                      <w:marBottom w:val="0"/>
                      <w:divBdr>
                        <w:top w:val="none" w:sz="0" w:space="0" w:color="auto"/>
                        <w:left w:val="none" w:sz="0" w:space="0" w:color="auto"/>
                        <w:bottom w:val="none" w:sz="0" w:space="0" w:color="auto"/>
                        <w:right w:val="none" w:sz="0" w:space="0" w:color="auto"/>
                      </w:divBdr>
                    </w:div>
                    <w:div w:id="2102144630">
                      <w:marLeft w:val="0"/>
                      <w:marRight w:val="0"/>
                      <w:marTop w:val="0"/>
                      <w:marBottom w:val="0"/>
                      <w:divBdr>
                        <w:top w:val="none" w:sz="0" w:space="0" w:color="auto"/>
                        <w:left w:val="none" w:sz="0" w:space="0" w:color="auto"/>
                        <w:bottom w:val="none" w:sz="0" w:space="0" w:color="auto"/>
                        <w:right w:val="none" w:sz="0" w:space="0" w:color="auto"/>
                      </w:divBdr>
                    </w:div>
                    <w:div w:id="2058122273">
                      <w:marLeft w:val="0"/>
                      <w:marRight w:val="0"/>
                      <w:marTop w:val="0"/>
                      <w:marBottom w:val="0"/>
                      <w:divBdr>
                        <w:top w:val="none" w:sz="0" w:space="0" w:color="auto"/>
                        <w:left w:val="none" w:sz="0" w:space="0" w:color="auto"/>
                        <w:bottom w:val="none" w:sz="0" w:space="0" w:color="auto"/>
                        <w:right w:val="none" w:sz="0" w:space="0" w:color="auto"/>
                      </w:divBdr>
                    </w:div>
                  </w:divsChild>
                </w:div>
                <w:div w:id="1708291720">
                  <w:marLeft w:val="0"/>
                  <w:marRight w:val="0"/>
                  <w:marTop w:val="0"/>
                  <w:marBottom w:val="0"/>
                  <w:divBdr>
                    <w:top w:val="none" w:sz="0" w:space="0" w:color="auto"/>
                    <w:left w:val="none" w:sz="0" w:space="0" w:color="auto"/>
                    <w:bottom w:val="none" w:sz="0" w:space="0" w:color="auto"/>
                    <w:right w:val="none" w:sz="0" w:space="0" w:color="auto"/>
                  </w:divBdr>
                  <w:divsChild>
                    <w:div w:id="1043403430">
                      <w:marLeft w:val="0"/>
                      <w:marRight w:val="0"/>
                      <w:marTop w:val="0"/>
                      <w:marBottom w:val="0"/>
                      <w:divBdr>
                        <w:top w:val="none" w:sz="0" w:space="0" w:color="auto"/>
                        <w:left w:val="none" w:sz="0" w:space="0" w:color="auto"/>
                        <w:bottom w:val="none" w:sz="0" w:space="0" w:color="auto"/>
                        <w:right w:val="none" w:sz="0" w:space="0" w:color="auto"/>
                      </w:divBdr>
                    </w:div>
                  </w:divsChild>
                </w:div>
                <w:div w:id="618924078">
                  <w:marLeft w:val="0"/>
                  <w:marRight w:val="0"/>
                  <w:marTop w:val="0"/>
                  <w:marBottom w:val="0"/>
                  <w:divBdr>
                    <w:top w:val="none" w:sz="0" w:space="0" w:color="auto"/>
                    <w:left w:val="none" w:sz="0" w:space="0" w:color="auto"/>
                    <w:bottom w:val="none" w:sz="0" w:space="0" w:color="auto"/>
                    <w:right w:val="none" w:sz="0" w:space="0" w:color="auto"/>
                  </w:divBdr>
                  <w:divsChild>
                    <w:div w:id="1961496004">
                      <w:marLeft w:val="0"/>
                      <w:marRight w:val="0"/>
                      <w:marTop w:val="0"/>
                      <w:marBottom w:val="0"/>
                      <w:divBdr>
                        <w:top w:val="none" w:sz="0" w:space="0" w:color="auto"/>
                        <w:left w:val="none" w:sz="0" w:space="0" w:color="auto"/>
                        <w:bottom w:val="none" w:sz="0" w:space="0" w:color="auto"/>
                        <w:right w:val="none" w:sz="0" w:space="0" w:color="auto"/>
                      </w:divBdr>
                    </w:div>
                    <w:div w:id="728571817">
                      <w:marLeft w:val="0"/>
                      <w:marRight w:val="0"/>
                      <w:marTop w:val="0"/>
                      <w:marBottom w:val="0"/>
                      <w:divBdr>
                        <w:top w:val="none" w:sz="0" w:space="0" w:color="auto"/>
                        <w:left w:val="none" w:sz="0" w:space="0" w:color="auto"/>
                        <w:bottom w:val="none" w:sz="0" w:space="0" w:color="auto"/>
                        <w:right w:val="none" w:sz="0" w:space="0" w:color="auto"/>
                      </w:divBdr>
                    </w:div>
                    <w:div w:id="370737880">
                      <w:marLeft w:val="0"/>
                      <w:marRight w:val="0"/>
                      <w:marTop w:val="0"/>
                      <w:marBottom w:val="0"/>
                      <w:divBdr>
                        <w:top w:val="none" w:sz="0" w:space="0" w:color="auto"/>
                        <w:left w:val="none" w:sz="0" w:space="0" w:color="auto"/>
                        <w:bottom w:val="none" w:sz="0" w:space="0" w:color="auto"/>
                        <w:right w:val="none" w:sz="0" w:space="0" w:color="auto"/>
                      </w:divBdr>
                    </w:div>
                    <w:div w:id="629095896">
                      <w:marLeft w:val="0"/>
                      <w:marRight w:val="0"/>
                      <w:marTop w:val="0"/>
                      <w:marBottom w:val="0"/>
                      <w:divBdr>
                        <w:top w:val="none" w:sz="0" w:space="0" w:color="auto"/>
                        <w:left w:val="none" w:sz="0" w:space="0" w:color="auto"/>
                        <w:bottom w:val="none" w:sz="0" w:space="0" w:color="auto"/>
                        <w:right w:val="none" w:sz="0" w:space="0" w:color="auto"/>
                      </w:divBdr>
                    </w:div>
                  </w:divsChild>
                </w:div>
                <w:div w:id="75371241">
                  <w:marLeft w:val="0"/>
                  <w:marRight w:val="0"/>
                  <w:marTop w:val="0"/>
                  <w:marBottom w:val="0"/>
                  <w:divBdr>
                    <w:top w:val="none" w:sz="0" w:space="0" w:color="auto"/>
                    <w:left w:val="none" w:sz="0" w:space="0" w:color="auto"/>
                    <w:bottom w:val="none" w:sz="0" w:space="0" w:color="auto"/>
                    <w:right w:val="none" w:sz="0" w:space="0" w:color="auto"/>
                  </w:divBdr>
                  <w:divsChild>
                    <w:div w:id="1242449203">
                      <w:marLeft w:val="0"/>
                      <w:marRight w:val="0"/>
                      <w:marTop w:val="0"/>
                      <w:marBottom w:val="0"/>
                      <w:divBdr>
                        <w:top w:val="none" w:sz="0" w:space="0" w:color="auto"/>
                        <w:left w:val="none" w:sz="0" w:space="0" w:color="auto"/>
                        <w:bottom w:val="none" w:sz="0" w:space="0" w:color="auto"/>
                        <w:right w:val="none" w:sz="0" w:space="0" w:color="auto"/>
                      </w:divBdr>
                    </w:div>
                    <w:div w:id="1232697180">
                      <w:marLeft w:val="0"/>
                      <w:marRight w:val="0"/>
                      <w:marTop w:val="0"/>
                      <w:marBottom w:val="0"/>
                      <w:divBdr>
                        <w:top w:val="none" w:sz="0" w:space="0" w:color="auto"/>
                        <w:left w:val="none" w:sz="0" w:space="0" w:color="auto"/>
                        <w:bottom w:val="none" w:sz="0" w:space="0" w:color="auto"/>
                        <w:right w:val="none" w:sz="0" w:space="0" w:color="auto"/>
                      </w:divBdr>
                    </w:div>
                    <w:div w:id="961109899">
                      <w:marLeft w:val="0"/>
                      <w:marRight w:val="0"/>
                      <w:marTop w:val="0"/>
                      <w:marBottom w:val="0"/>
                      <w:divBdr>
                        <w:top w:val="none" w:sz="0" w:space="0" w:color="auto"/>
                        <w:left w:val="none" w:sz="0" w:space="0" w:color="auto"/>
                        <w:bottom w:val="none" w:sz="0" w:space="0" w:color="auto"/>
                        <w:right w:val="none" w:sz="0" w:space="0" w:color="auto"/>
                      </w:divBdr>
                    </w:div>
                  </w:divsChild>
                </w:div>
                <w:div w:id="996349982">
                  <w:marLeft w:val="0"/>
                  <w:marRight w:val="0"/>
                  <w:marTop w:val="0"/>
                  <w:marBottom w:val="0"/>
                  <w:divBdr>
                    <w:top w:val="none" w:sz="0" w:space="0" w:color="auto"/>
                    <w:left w:val="none" w:sz="0" w:space="0" w:color="auto"/>
                    <w:bottom w:val="none" w:sz="0" w:space="0" w:color="auto"/>
                    <w:right w:val="none" w:sz="0" w:space="0" w:color="auto"/>
                  </w:divBdr>
                  <w:divsChild>
                    <w:div w:id="251594917">
                      <w:marLeft w:val="0"/>
                      <w:marRight w:val="0"/>
                      <w:marTop w:val="0"/>
                      <w:marBottom w:val="0"/>
                      <w:divBdr>
                        <w:top w:val="none" w:sz="0" w:space="0" w:color="auto"/>
                        <w:left w:val="none" w:sz="0" w:space="0" w:color="auto"/>
                        <w:bottom w:val="none" w:sz="0" w:space="0" w:color="auto"/>
                        <w:right w:val="none" w:sz="0" w:space="0" w:color="auto"/>
                      </w:divBdr>
                    </w:div>
                  </w:divsChild>
                </w:div>
                <w:div w:id="862985667">
                  <w:marLeft w:val="0"/>
                  <w:marRight w:val="0"/>
                  <w:marTop w:val="0"/>
                  <w:marBottom w:val="0"/>
                  <w:divBdr>
                    <w:top w:val="none" w:sz="0" w:space="0" w:color="auto"/>
                    <w:left w:val="none" w:sz="0" w:space="0" w:color="auto"/>
                    <w:bottom w:val="none" w:sz="0" w:space="0" w:color="auto"/>
                    <w:right w:val="none" w:sz="0" w:space="0" w:color="auto"/>
                  </w:divBdr>
                  <w:divsChild>
                    <w:div w:id="1437796013">
                      <w:marLeft w:val="0"/>
                      <w:marRight w:val="0"/>
                      <w:marTop w:val="0"/>
                      <w:marBottom w:val="0"/>
                      <w:divBdr>
                        <w:top w:val="none" w:sz="0" w:space="0" w:color="auto"/>
                        <w:left w:val="none" w:sz="0" w:space="0" w:color="auto"/>
                        <w:bottom w:val="none" w:sz="0" w:space="0" w:color="auto"/>
                        <w:right w:val="none" w:sz="0" w:space="0" w:color="auto"/>
                      </w:divBdr>
                    </w:div>
                    <w:div w:id="602420789">
                      <w:marLeft w:val="0"/>
                      <w:marRight w:val="0"/>
                      <w:marTop w:val="0"/>
                      <w:marBottom w:val="0"/>
                      <w:divBdr>
                        <w:top w:val="none" w:sz="0" w:space="0" w:color="auto"/>
                        <w:left w:val="none" w:sz="0" w:space="0" w:color="auto"/>
                        <w:bottom w:val="none" w:sz="0" w:space="0" w:color="auto"/>
                        <w:right w:val="none" w:sz="0" w:space="0" w:color="auto"/>
                      </w:divBdr>
                    </w:div>
                  </w:divsChild>
                </w:div>
                <w:div w:id="770122647">
                  <w:marLeft w:val="0"/>
                  <w:marRight w:val="0"/>
                  <w:marTop w:val="0"/>
                  <w:marBottom w:val="0"/>
                  <w:divBdr>
                    <w:top w:val="none" w:sz="0" w:space="0" w:color="auto"/>
                    <w:left w:val="none" w:sz="0" w:space="0" w:color="auto"/>
                    <w:bottom w:val="none" w:sz="0" w:space="0" w:color="auto"/>
                    <w:right w:val="none" w:sz="0" w:space="0" w:color="auto"/>
                  </w:divBdr>
                  <w:divsChild>
                    <w:div w:id="1439521319">
                      <w:marLeft w:val="0"/>
                      <w:marRight w:val="0"/>
                      <w:marTop w:val="0"/>
                      <w:marBottom w:val="0"/>
                      <w:divBdr>
                        <w:top w:val="none" w:sz="0" w:space="0" w:color="auto"/>
                        <w:left w:val="none" w:sz="0" w:space="0" w:color="auto"/>
                        <w:bottom w:val="none" w:sz="0" w:space="0" w:color="auto"/>
                        <w:right w:val="none" w:sz="0" w:space="0" w:color="auto"/>
                      </w:divBdr>
                    </w:div>
                  </w:divsChild>
                </w:div>
                <w:div w:id="1006782072">
                  <w:marLeft w:val="0"/>
                  <w:marRight w:val="0"/>
                  <w:marTop w:val="0"/>
                  <w:marBottom w:val="0"/>
                  <w:divBdr>
                    <w:top w:val="none" w:sz="0" w:space="0" w:color="auto"/>
                    <w:left w:val="none" w:sz="0" w:space="0" w:color="auto"/>
                    <w:bottom w:val="none" w:sz="0" w:space="0" w:color="auto"/>
                    <w:right w:val="none" w:sz="0" w:space="0" w:color="auto"/>
                  </w:divBdr>
                  <w:divsChild>
                    <w:div w:id="1482117166">
                      <w:marLeft w:val="0"/>
                      <w:marRight w:val="0"/>
                      <w:marTop w:val="0"/>
                      <w:marBottom w:val="0"/>
                      <w:divBdr>
                        <w:top w:val="none" w:sz="0" w:space="0" w:color="auto"/>
                        <w:left w:val="none" w:sz="0" w:space="0" w:color="auto"/>
                        <w:bottom w:val="none" w:sz="0" w:space="0" w:color="auto"/>
                        <w:right w:val="none" w:sz="0" w:space="0" w:color="auto"/>
                      </w:divBdr>
                    </w:div>
                    <w:div w:id="209070855">
                      <w:marLeft w:val="0"/>
                      <w:marRight w:val="0"/>
                      <w:marTop w:val="0"/>
                      <w:marBottom w:val="0"/>
                      <w:divBdr>
                        <w:top w:val="none" w:sz="0" w:space="0" w:color="auto"/>
                        <w:left w:val="none" w:sz="0" w:space="0" w:color="auto"/>
                        <w:bottom w:val="none" w:sz="0" w:space="0" w:color="auto"/>
                        <w:right w:val="none" w:sz="0" w:space="0" w:color="auto"/>
                      </w:divBdr>
                    </w:div>
                  </w:divsChild>
                </w:div>
                <w:div w:id="516771000">
                  <w:marLeft w:val="0"/>
                  <w:marRight w:val="0"/>
                  <w:marTop w:val="0"/>
                  <w:marBottom w:val="0"/>
                  <w:divBdr>
                    <w:top w:val="none" w:sz="0" w:space="0" w:color="auto"/>
                    <w:left w:val="none" w:sz="0" w:space="0" w:color="auto"/>
                    <w:bottom w:val="none" w:sz="0" w:space="0" w:color="auto"/>
                    <w:right w:val="none" w:sz="0" w:space="0" w:color="auto"/>
                  </w:divBdr>
                  <w:divsChild>
                    <w:div w:id="2125077944">
                      <w:marLeft w:val="0"/>
                      <w:marRight w:val="0"/>
                      <w:marTop w:val="0"/>
                      <w:marBottom w:val="0"/>
                      <w:divBdr>
                        <w:top w:val="none" w:sz="0" w:space="0" w:color="auto"/>
                        <w:left w:val="none" w:sz="0" w:space="0" w:color="auto"/>
                        <w:bottom w:val="none" w:sz="0" w:space="0" w:color="auto"/>
                        <w:right w:val="none" w:sz="0" w:space="0" w:color="auto"/>
                      </w:divBdr>
                    </w:div>
                    <w:div w:id="583994175">
                      <w:marLeft w:val="0"/>
                      <w:marRight w:val="0"/>
                      <w:marTop w:val="0"/>
                      <w:marBottom w:val="0"/>
                      <w:divBdr>
                        <w:top w:val="none" w:sz="0" w:space="0" w:color="auto"/>
                        <w:left w:val="none" w:sz="0" w:space="0" w:color="auto"/>
                        <w:bottom w:val="none" w:sz="0" w:space="0" w:color="auto"/>
                        <w:right w:val="none" w:sz="0" w:space="0" w:color="auto"/>
                      </w:divBdr>
                    </w:div>
                    <w:div w:id="129519367">
                      <w:marLeft w:val="0"/>
                      <w:marRight w:val="0"/>
                      <w:marTop w:val="0"/>
                      <w:marBottom w:val="0"/>
                      <w:divBdr>
                        <w:top w:val="none" w:sz="0" w:space="0" w:color="auto"/>
                        <w:left w:val="none" w:sz="0" w:space="0" w:color="auto"/>
                        <w:bottom w:val="none" w:sz="0" w:space="0" w:color="auto"/>
                        <w:right w:val="none" w:sz="0" w:space="0" w:color="auto"/>
                      </w:divBdr>
                    </w:div>
                    <w:div w:id="1897740686">
                      <w:marLeft w:val="0"/>
                      <w:marRight w:val="0"/>
                      <w:marTop w:val="0"/>
                      <w:marBottom w:val="0"/>
                      <w:divBdr>
                        <w:top w:val="none" w:sz="0" w:space="0" w:color="auto"/>
                        <w:left w:val="none" w:sz="0" w:space="0" w:color="auto"/>
                        <w:bottom w:val="none" w:sz="0" w:space="0" w:color="auto"/>
                        <w:right w:val="none" w:sz="0" w:space="0" w:color="auto"/>
                      </w:divBdr>
                    </w:div>
                  </w:divsChild>
                </w:div>
                <w:div w:id="1868130369">
                  <w:marLeft w:val="0"/>
                  <w:marRight w:val="0"/>
                  <w:marTop w:val="0"/>
                  <w:marBottom w:val="0"/>
                  <w:divBdr>
                    <w:top w:val="none" w:sz="0" w:space="0" w:color="auto"/>
                    <w:left w:val="none" w:sz="0" w:space="0" w:color="auto"/>
                    <w:bottom w:val="none" w:sz="0" w:space="0" w:color="auto"/>
                    <w:right w:val="none" w:sz="0" w:space="0" w:color="auto"/>
                  </w:divBdr>
                  <w:divsChild>
                    <w:div w:id="1415934133">
                      <w:marLeft w:val="0"/>
                      <w:marRight w:val="0"/>
                      <w:marTop w:val="0"/>
                      <w:marBottom w:val="0"/>
                      <w:divBdr>
                        <w:top w:val="none" w:sz="0" w:space="0" w:color="auto"/>
                        <w:left w:val="none" w:sz="0" w:space="0" w:color="auto"/>
                        <w:bottom w:val="none" w:sz="0" w:space="0" w:color="auto"/>
                        <w:right w:val="none" w:sz="0" w:space="0" w:color="auto"/>
                      </w:divBdr>
                    </w:div>
                    <w:div w:id="142746883">
                      <w:marLeft w:val="0"/>
                      <w:marRight w:val="0"/>
                      <w:marTop w:val="0"/>
                      <w:marBottom w:val="0"/>
                      <w:divBdr>
                        <w:top w:val="none" w:sz="0" w:space="0" w:color="auto"/>
                        <w:left w:val="none" w:sz="0" w:space="0" w:color="auto"/>
                        <w:bottom w:val="none" w:sz="0" w:space="0" w:color="auto"/>
                        <w:right w:val="none" w:sz="0" w:space="0" w:color="auto"/>
                      </w:divBdr>
                    </w:div>
                    <w:div w:id="2069960913">
                      <w:marLeft w:val="0"/>
                      <w:marRight w:val="0"/>
                      <w:marTop w:val="0"/>
                      <w:marBottom w:val="0"/>
                      <w:divBdr>
                        <w:top w:val="none" w:sz="0" w:space="0" w:color="auto"/>
                        <w:left w:val="none" w:sz="0" w:space="0" w:color="auto"/>
                        <w:bottom w:val="none" w:sz="0" w:space="0" w:color="auto"/>
                        <w:right w:val="none" w:sz="0" w:space="0" w:color="auto"/>
                      </w:divBdr>
                    </w:div>
                    <w:div w:id="133376603">
                      <w:marLeft w:val="0"/>
                      <w:marRight w:val="0"/>
                      <w:marTop w:val="0"/>
                      <w:marBottom w:val="0"/>
                      <w:divBdr>
                        <w:top w:val="none" w:sz="0" w:space="0" w:color="auto"/>
                        <w:left w:val="none" w:sz="0" w:space="0" w:color="auto"/>
                        <w:bottom w:val="none" w:sz="0" w:space="0" w:color="auto"/>
                        <w:right w:val="none" w:sz="0" w:space="0" w:color="auto"/>
                      </w:divBdr>
                    </w:div>
                  </w:divsChild>
                </w:div>
                <w:div w:id="1932346749">
                  <w:marLeft w:val="0"/>
                  <w:marRight w:val="0"/>
                  <w:marTop w:val="0"/>
                  <w:marBottom w:val="0"/>
                  <w:divBdr>
                    <w:top w:val="none" w:sz="0" w:space="0" w:color="auto"/>
                    <w:left w:val="none" w:sz="0" w:space="0" w:color="auto"/>
                    <w:bottom w:val="none" w:sz="0" w:space="0" w:color="auto"/>
                    <w:right w:val="none" w:sz="0" w:space="0" w:color="auto"/>
                  </w:divBdr>
                  <w:divsChild>
                    <w:div w:id="705567880">
                      <w:marLeft w:val="0"/>
                      <w:marRight w:val="0"/>
                      <w:marTop w:val="0"/>
                      <w:marBottom w:val="0"/>
                      <w:divBdr>
                        <w:top w:val="none" w:sz="0" w:space="0" w:color="auto"/>
                        <w:left w:val="none" w:sz="0" w:space="0" w:color="auto"/>
                        <w:bottom w:val="none" w:sz="0" w:space="0" w:color="auto"/>
                        <w:right w:val="none" w:sz="0" w:space="0" w:color="auto"/>
                      </w:divBdr>
                    </w:div>
                    <w:div w:id="738404269">
                      <w:marLeft w:val="0"/>
                      <w:marRight w:val="0"/>
                      <w:marTop w:val="0"/>
                      <w:marBottom w:val="0"/>
                      <w:divBdr>
                        <w:top w:val="none" w:sz="0" w:space="0" w:color="auto"/>
                        <w:left w:val="none" w:sz="0" w:space="0" w:color="auto"/>
                        <w:bottom w:val="none" w:sz="0" w:space="0" w:color="auto"/>
                        <w:right w:val="none" w:sz="0" w:space="0" w:color="auto"/>
                      </w:divBdr>
                    </w:div>
                    <w:div w:id="775633316">
                      <w:marLeft w:val="0"/>
                      <w:marRight w:val="0"/>
                      <w:marTop w:val="0"/>
                      <w:marBottom w:val="0"/>
                      <w:divBdr>
                        <w:top w:val="none" w:sz="0" w:space="0" w:color="auto"/>
                        <w:left w:val="none" w:sz="0" w:space="0" w:color="auto"/>
                        <w:bottom w:val="none" w:sz="0" w:space="0" w:color="auto"/>
                        <w:right w:val="none" w:sz="0" w:space="0" w:color="auto"/>
                      </w:divBdr>
                    </w:div>
                  </w:divsChild>
                </w:div>
                <w:div w:id="722021994">
                  <w:marLeft w:val="0"/>
                  <w:marRight w:val="0"/>
                  <w:marTop w:val="0"/>
                  <w:marBottom w:val="0"/>
                  <w:divBdr>
                    <w:top w:val="none" w:sz="0" w:space="0" w:color="auto"/>
                    <w:left w:val="none" w:sz="0" w:space="0" w:color="auto"/>
                    <w:bottom w:val="none" w:sz="0" w:space="0" w:color="auto"/>
                    <w:right w:val="none" w:sz="0" w:space="0" w:color="auto"/>
                  </w:divBdr>
                  <w:divsChild>
                    <w:div w:id="1885557088">
                      <w:marLeft w:val="0"/>
                      <w:marRight w:val="0"/>
                      <w:marTop w:val="0"/>
                      <w:marBottom w:val="0"/>
                      <w:divBdr>
                        <w:top w:val="none" w:sz="0" w:space="0" w:color="auto"/>
                        <w:left w:val="none" w:sz="0" w:space="0" w:color="auto"/>
                        <w:bottom w:val="none" w:sz="0" w:space="0" w:color="auto"/>
                        <w:right w:val="none" w:sz="0" w:space="0" w:color="auto"/>
                      </w:divBdr>
                    </w:div>
                    <w:div w:id="1818253972">
                      <w:marLeft w:val="0"/>
                      <w:marRight w:val="0"/>
                      <w:marTop w:val="0"/>
                      <w:marBottom w:val="0"/>
                      <w:divBdr>
                        <w:top w:val="none" w:sz="0" w:space="0" w:color="auto"/>
                        <w:left w:val="none" w:sz="0" w:space="0" w:color="auto"/>
                        <w:bottom w:val="none" w:sz="0" w:space="0" w:color="auto"/>
                        <w:right w:val="none" w:sz="0" w:space="0" w:color="auto"/>
                      </w:divBdr>
                    </w:div>
                    <w:div w:id="1931498403">
                      <w:marLeft w:val="0"/>
                      <w:marRight w:val="0"/>
                      <w:marTop w:val="0"/>
                      <w:marBottom w:val="0"/>
                      <w:divBdr>
                        <w:top w:val="none" w:sz="0" w:space="0" w:color="auto"/>
                        <w:left w:val="none" w:sz="0" w:space="0" w:color="auto"/>
                        <w:bottom w:val="none" w:sz="0" w:space="0" w:color="auto"/>
                        <w:right w:val="none" w:sz="0" w:space="0" w:color="auto"/>
                      </w:divBdr>
                    </w:div>
                  </w:divsChild>
                </w:div>
                <w:div w:id="179394943">
                  <w:marLeft w:val="0"/>
                  <w:marRight w:val="0"/>
                  <w:marTop w:val="0"/>
                  <w:marBottom w:val="0"/>
                  <w:divBdr>
                    <w:top w:val="none" w:sz="0" w:space="0" w:color="auto"/>
                    <w:left w:val="none" w:sz="0" w:space="0" w:color="auto"/>
                    <w:bottom w:val="none" w:sz="0" w:space="0" w:color="auto"/>
                    <w:right w:val="none" w:sz="0" w:space="0" w:color="auto"/>
                  </w:divBdr>
                  <w:divsChild>
                    <w:div w:id="637757780">
                      <w:marLeft w:val="0"/>
                      <w:marRight w:val="0"/>
                      <w:marTop w:val="0"/>
                      <w:marBottom w:val="0"/>
                      <w:divBdr>
                        <w:top w:val="none" w:sz="0" w:space="0" w:color="auto"/>
                        <w:left w:val="none" w:sz="0" w:space="0" w:color="auto"/>
                        <w:bottom w:val="none" w:sz="0" w:space="0" w:color="auto"/>
                        <w:right w:val="none" w:sz="0" w:space="0" w:color="auto"/>
                      </w:divBdr>
                    </w:div>
                    <w:div w:id="1787770439">
                      <w:marLeft w:val="0"/>
                      <w:marRight w:val="0"/>
                      <w:marTop w:val="0"/>
                      <w:marBottom w:val="0"/>
                      <w:divBdr>
                        <w:top w:val="none" w:sz="0" w:space="0" w:color="auto"/>
                        <w:left w:val="none" w:sz="0" w:space="0" w:color="auto"/>
                        <w:bottom w:val="none" w:sz="0" w:space="0" w:color="auto"/>
                        <w:right w:val="none" w:sz="0" w:space="0" w:color="auto"/>
                      </w:divBdr>
                    </w:div>
                    <w:div w:id="1249850769">
                      <w:marLeft w:val="0"/>
                      <w:marRight w:val="0"/>
                      <w:marTop w:val="0"/>
                      <w:marBottom w:val="0"/>
                      <w:divBdr>
                        <w:top w:val="none" w:sz="0" w:space="0" w:color="auto"/>
                        <w:left w:val="none" w:sz="0" w:space="0" w:color="auto"/>
                        <w:bottom w:val="none" w:sz="0" w:space="0" w:color="auto"/>
                        <w:right w:val="none" w:sz="0" w:space="0" w:color="auto"/>
                      </w:divBdr>
                    </w:div>
                  </w:divsChild>
                </w:div>
                <w:div w:id="1699970156">
                  <w:marLeft w:val="0"/>
                  <w:marRight w:val="0"/>
                  <w:marTop w:val="0"/>
                  <w:marBottom w:val="0"/>
                  <w:divBdr>
                    <w:top w:val="none" w:sz="0" w:space="0" w:color="auto"/>
                    <w:left w:val="none" w:sz="0" w:space="0" w:color="auto"/>
                    <w:bottom w:val="none" w:sz="0" w:space="0" w:color="auto"/>
                    <w:right w:val="none" w:sz="0" w:space="0" w:color="auto"/>
                  </w:divBdr>
                  <w:divsChild>
                    <w:div w:id="131563361">
                      <w:marLeft w:val="0"/>
                      <w:marRight w:val="0"/>
                      <w:marTop w:val="0"/>
                      <w:marBottom w:val="0"/>
                      <w:divBdr>
                        <w:top w:val="none" w:sz="0" w:space="0" w:color="auto"/>
                        <w:left w:val="none" w:sz="0" w:space="0" w:color="auto"/>
                        <w:bottom w:val="none" w:sz="0" w:space="0" w:color="auto"/>
                        <w:right w:val="none" w:sz="0" w:space="0" w:color="auto"/>
                      </w:divBdr>
                    </w:div>
                    <w:div w:id="1713992867">
                      <w:marLeft w:val="0"/>
                      <w:marRight w:val="0"/>
                      <w:marTop w:val="0"/>
                      <w:marBottom w:val="0"/>
                      <w:divBdr>
                        <w:top w:val="none" w:sz="0" w:space="0" w:color="auto"/>
                        <w:left w:val="none" w:sz="0" w:space="0" w:color="auto"/>
                        <w:bottom w:val="none" w:sz="0" w:space="0" w:color="auto"/>
                        <w:right w:val="none" w:sz="0" w:space="0" w:color="auto"/>
                      </w:divBdr>
                    </w:div>
                    <w:div w:id="1277639947">
                      <w:marLeft w:val="0"/>
                      <w:marRight w:val="0"/>
                      <w:marTop w:val="0"/>
                      <w:marBottom w:val="0"/>
                      <w:divBdr>
                        <w:top w:val="none" w:sz="0" w:space="0" w:color="auto"/>
                        <w:left w:val="none" w:sz="0" w:space="0" w:color="auto"/>
                        <w:bottom w:val="none" w:sz="0" w:space="0" w:color="auto"/>
                        <w:right w:val="none" w:sz="0" w:space="0" w:color="auto"/>
                      </w:divBdr>
                    </w:div>
                  </w:divsChild>
                </w:div>
                <w:div w:id="1331635917">
                  <w:marLeft w:val="0"/>
                  <w:marRight w:val="0"/>
                  <w:marTop w:val="0"/>
                  <w:marBottom w:val="0"/>
                  <w:divBdr>
                    <w:top w:val="none" w:sz="0" w:space="0" w:color="auto"/>
                    <w:left w:val="none" w:sz="0" w:space="0" w:color="auto"/>
                    <w:bottom w:val="none" w:sz="0" w:space="0" w:color="auto"/>
                    <w:right w:val="none" w:sz="0" w:space="0" w:color="auto"/>
                  </w:divBdr>
                  <w:divsChild>
                    <w:div w:id="1818840295">
                      <w:marLeft w:val="0"/>
                      <w:marRight w:val="0"/>
                      <w:marTop w:val="0"/>
                      <w:marBottom w:val="0"/>
                      <w:divBdr>
                        <w:top w:val="none" w:sz="0" w:space="0" w:color="auto"/>
                        <w:left w:val="none" w:sz="0" w:space="0" w:color="auto"/>
                        <w:bottom w:val="none" w:sz="0" w:space="0" w:color="auto"/>
                        <w:right w:val="none" w:sz="0" w:space="0" w:color="auto"/>
                      </w:divBdr>
                    </w:div>
                  </w:divsChild>
                </w:div>
                <w:div w:id="346566885">
                  <w:marLeft w:val="0"/>
                  <w:marRight w:val="0"/>
                  <w:marTop w:val="0"/>
                  <w:marBottom w:val="0"/>
                  <w:divBdr>
                    <w:top w:val="none" w:sz="0" w:space="0" w:color="auto"/>
                    <w:left w:val="none" w:sz="0" w:space="0" w:color="auto"/>
                    <w:bottom w:val="none" w:sz="0" w:space="0" w:color="auto"/>
                    <w:right w:val="none" w:sz="0" w:space="0" w:color="auto"/>
                  </w:divBdr>
                  <w:divsChild>
                    <w:div w:id="687028923">
                      <w:marLeft w:val="0"/>
                      <w:marRight w:val="0"/>
                      <w:marTop w:val="0"/>
                      <w:marBottom w:val="0"/>
                      <w:divBdr>
                        <w:top w:val="none" w:sz="0" w:space="0" w:color="auto"/>
                        <w:left w:val="none" w:sz="0" w:space="0" w:color="auto"/>
                        <w:bottom w:val="none" w:sz="0" w:space="0" w:color="auto"/>
                        <w:right w:val="none" w:sz="0" w:space="0" w:color="auto"/>
                      </w:divBdr>
                    </w:div>
                    <w:div w:id="664283724">
                      <w:marLeft w:val="0"/>
                      <w:marRight w:val="0"/>
                      <w:marTop w:val="0"/>
                      <w:marBottom w:val="0"/>
                      <w:divBdr>
                        <w:top w:val="none" w:sz="0" w:space="0" w:color="auto"/>
                        <w:left w:val="none" w:sz="0" w:space="0" w:color="auto"/>
                        <w:bottom w:val="none" w:sz="0" w:space="0" w:color="auto"/>
                        <w:right w:val="none" w:sz="0" w:space="0" w:color="auto"/>
                      </w:divBdr>
                    </w:div>
                    <w:div w:id="1283802451">
                      <w:marLeft w:val="0"/>
                      <w:marRight w:val="0"/>
                      <w:marTop w:val="0"/>
                      <w:marBottom w:val="0"/>
                      <w:divBdr>
                        <w:top w:val="none" w:sz="0" w:space="0" w:color="auto"/>
                        <w:left w:val="none" w:sz="0" w:space="0" w:color="auto"/>
                        <w:bottom w:val="none" w:sz="0" w:space="0" w:color="auto"/>
                        <w:right w:val="none" w:sz="0" w:space="0" w:color="auto"/>
                      </w:divBdr>
                    </w:div>
                  </w:divsChild>
                </w:div>
                <w:div w:id="473789448">
                  <w:marLeft w:val="0"/>
                  <w:marRight w:val="0"/>
                  <w:marTop w:val="0"/>
                  <w:marBottom w:val="0"/>
                  <w:divBdr>
                    <w:top w:val="none" w:sz="0" w:space="0" w:color="auto"/>
                    <w:left w:val="none" w:sz="0" w:space="0" w:color="auto"/>
                    <w:bottom w:val="none" w:sz="0" w:space="0" w:color="auto"/>
                    <w:right w:val="none" w:sz="0" w:space="0" w:color="auto"/>
                  </w:divBdr>
                  <w:divsChild>
                    <w:div w:id="1598782151">
                      <w:marLeft w:val="0"/>
                      <w:marRight w:val="0"/>
                      <w:marTop w:val="0"/>
                      <w:marBottom w:val="0"/>
                      <w:divBdr>
                        <w:top w:val="none" w:sz="0" w:space="0" w:color="auto"/>
                        <w:left w:val="none" w:sz="0" w:space="0" w:color="auto"/>
                        <w:bottom w:val="none" w:sz="0" w:space="0" w:color="auto"/>
                        <w:right w:val="none" w:sz="0" w:space="0" w:color="auto"/>
                      </w:divBdr>
                    </w:div>
                    <w:div w:id="1348556743">
                      <w:marLeft w:val="0"/>
                      <w:marRight w:val="0"/>
                      <w:marTop w:val="0"/>
                      <w:marBottom w:val="0"/>
                      <w:divBdr>
                        <w:top w:val="none" w:sz="0" w:space="0" w:color="auto"/>
                        <w:left w:val="none" w:sz="0" w:space="0" w:color="auto"/>
                        <w:bottom w:val="none" w:sz="0" w:space="0" w:color="auto"/>
                        <w:right w:val="none" w:sz="0" w:space="0" w:color="auto"/>
                      </w:divBdr>
                    </w:div>
                    <w:div w:id="108399681">
                      <w:marLeft w:val="0"/>
                      <w:marRight w:val="0"/>
                      <w:marTop w:val="0"/>
                      <w:marBottom w:val="0"/>
                      <w:divBdr>
                        <w:top w:val="none" w:sz="0" w:space="0" w:color="auto"/>
                        <w:left w:val="none" w:sz="0" w:space="0" w:color="auto"/>
                        <w:bottom w:val="none" w:sz="0" w:space="0" w:color="auto"/>
                        <w:right w:val="none" w:sz="0" w:space="0" w:color="auto"/>
                      </w:divBdr>
                    </w:div>
                    <w:div w:id="724374907">
                      <w:marLeft w:val="0"/>
                      <w:marRight w:val="0"/>
                      <w:marTop w:val="0"/>
                      <w:marBottom w:val="0"/>
                      <w:divBdr>
                        <w:top w:val="none" w:sz="0" w:space="0" w:color="auto"/>
                        <w:left w:val="none" w:sz="0" w:space="0" w:color="auto"/>
                        <w:bottom w:val="none" w:sz="0" w:space="0" w:color="auto"/>
                        <w:right w:val="none" w:sz="0" w:space="0" w:color="auto"/>
                      </w:divBdr>
                    </w:div>
                  </w:divsChild>
                </w:div>
                <w:div w:id="1199850622">
                  <w:marLeft w:val="0"/>
                  <w:marRight w:val="0"/>
                  <w:marTop w:val="0"/>
                  <w:marBottom w:val="0"/>
                  <w:divBdr>
                    <w:top w:val="none" w:sz="0" w:space="0" w:color="auto"/>
                    <w:left w:val="none" w:sz="0" w:space="0" w:color="auto"/>
                    <w:bottom w:val="none" w:sz="0" w:space="0" w:color="auto"/>
                    <w:right w:val="none" w:sz="0" w:space="0" w:color="auto"/>
                  </w:divBdr>
                  <w:divsChild>
                    <w:div w:id="1918049648">
                      <w:marLeft w:val="0"/>
                      <w:marRight w:val="0"/>
                      <w:marTop w:val="0"/>
                      <w:marBottom w:val="0"/>
                      <w:divBdr>
                        <w:top w:val="none" w:sz="0" w:space="0" w:color="auto"/>
                        <w:left w:val="none" w:sz="0" w:space="0" w:color="auto"/>
                        <w:bottom w:val="none" w:sz="0" w:space="0" w:color="auto"/>
                        <w:right w:val="none" w:sz="0" w:space="0" w:color="auto"/>
                      </w:divBdr>
                    </w:div>
                    <w:div w:id="1781876452">
                      <w:marLeft w:val="0"/>
                      <w:marRight w:val="0"/>
                      <w:marTop w:val="0"/>
                      <w:marBottom w:val="0"/>
                      <w:divBdr>
                        <w:top w:val="none" w:sz="0" w:space="0" w:color="auto"/>
                        <w:left w:val="none" w:sz="0" w:space="0" w:color="auto"/>
                        <w:bottom w:val="none" w:sz="0" w:space="0" w:color="auto"/>
                        <w:right w:val="none" w:sz="0" w:space="0" w:color="auto"/>
                      </w:divBdr>
                    </w:div>
                  </w:divsChild>
                </w:div>
                <w:div w:id="1307779265">
                  <w:marLeft w:val="0"/>
                  <w:marRight w:val="0"/>
                  <w:marTop w:val="0"/>
                  <w:marBottom w:val="0"/>
                  <w:divBdr>
                    <w:top w:val="none" w:sz="0" w:space="0" w:color="auto"/>
                    <w:left w:val="none" w:sz="0" w:space="0" w:color="auto"/>
                    <w:bottom w:val="none" w:sz="0" w:space="0" w:color="auto"/>
                    <w:right w:val="none" w:sz="0" w:space="0" w:color="auto"/>
                  </w:divBdr>
                  <w:divsChild>
                    <w:div w:id="672802855">
                      <w:marLeft w:val="0"/>
                      <w:marRight w:val="0"/>
                      <w:marTop w:val="0"/>
                      <w:marBottom w:val="0"/>
                      <w:divBdr>
                        <w:top w:val="none" w:sz="0" w:space="0" w:color="auto"/>
                        <w:left w:val="none" w:sz="0" w:space="0" w:color="auto"/>
                        <w:bottom w:val="none" w:sz="0" w:space="0" w:color="auto"/>
                        <w:right w:val="none" w:sz="0" w:space="0" w:color="auto"/>
                      </w:divBdr>
                    </w:div>
                    <w:div w:id="1961764134">
                      <w:marLeft w:val="0"/>
                      <w:marRight w:val="0"/>
                      <w:marTop w:val="0"/>
                      <w:marBottom w:val="0"/>
                      <w:divBdr>
                        <w:top w:val="none" w:sz="0" w:space="0" w:color="auto"/>
                        <w:left w:val="none" w:sz="0" w:space="0" w:color="auto"/>
                        <w:bottom w:val="none" w:sz="0" w:space="0" w:color="auto"/>
                        <w:right w:val="none" w:sz="0" w:space="0" w:color="auto"/>
                      </w:divBdr>
                    </w:div>
                    <w:div w:id="1058474443">
                      <w:marLeft w:val="0"/>
                      <w:marRight w:val="0"/>
                      <w:marTop w:val="0"/>
                      <w:marBottom w:val="0"/>
                      <w:divBdr>
                        <w:top w:val="none" w:sz="0" w:space="0" w:color="auto"/>
                        <w:left w:val="none" w:sz="0" w:space="0" w:color="auto"/>
                        <w:bottom w:val="none" w:sz="0" w:space="0" w:color="auto"/>
                        <w:right w:val="none" w:sz="0" w:space="0" w:color="auto"/>
                      </w:divBdr>
                    </w:div>
                  </w:divsChild>
                </w:div>
                <w:div w:id="1740596821">
                  <w:marLeft w:val="0"/>
                  <w:marRight w:val="0"/>
                  <w:marTop w:val="0"/>
                  <w:marBottom w:val="0"/>
                  <w:divBdr>
                    <w:top w:val="none" w:sz="0" w:space="0" w:color="auto"/>
                    <w:left w:val="none" w:sz="0" w:space="0" w:color="auto"/>
                    <w:bottom w:val="none" w:sz="0" w:space="0" w:color="auto"/>
                    <w:right w:val="none" w:sz="0" w:space="0" w:color="auto"/>
                  </w:divBdr>
                  <w:divsChild>
                    <w:div w:id="522288192">
                      <w:marLeft w:val="0"/>
                      <w:marRight w:val="0"/>
                      <w:marTop w:val="0"/>
                      <w:marBottom w:val="0"/>
                      <w:divBdr>
                        <w:top w:val="none" w:sz="0" w:space="0" w:color="auto"/>
                        <w:left w:val="none" w:sz="0" w:space="0" w:color="auto"/>
                        <w:bottom w:val="none" w:sz="0" w:space="0" w:color="auto"/>
                        <w:right w:val="none" w:sz="0" w:space="0" w:color="auto"/>
                      </w:divBdr>
                    </w:div>
                    <w:div w:id="1364477821">
                      <w:marLeft w:val="0"/>
                      <w:marRight w:val="0"/>
                      <w:marTop w:val="0"/>
                      <w:marBottom w:val="0"/>
                      <w:divBdr>
                        <w:top w:val="none" w:sz="0" w:space="0" w:color="auto"/>
                        <w:left w:val="none" w:sz="0" w:space="0" w:color="auto"/>
                        <w:bottom w:val="none" w:sz="0" w:space="0" w:color="auto"/>
                        <w:right w:val="none" w:sz="0" w:space="0" w:color="auto"/>
                      </w:divBdr>
                    </w:div>
                    <w:div w:id="367604822">
                      <w:marLeft w:val="0"/>
                      <w:marRight w:val="0"/>
                      <w:marTop w:val="0"/>
                      <w:marBottom w:val="0"/>
                      <w:divBdr>
                        <w:top w:val="none" w:sz="0" w:space="0" w:color="auto"/>
                        <w:left w:val="none" w:sz="0" w:space="0" w:color="auto"/>
                        <w:bottom w:val="none" w:sz="0" w:space="0" w:color="auto"/>
                        <w:right w:val="none" w:sz="0" w:space="0" w:color="auto"/>
                      </w:divBdr>
                    </w:div>
                  </w:divsChild>
                </w:div>
                <w:div w:id="709959262">
                  <w:marLeft w:val="0"/>
                  <w:marRight w:val="0"/>
                  <w:marTop w:val="0"/>
                  <w:marBottom w:val="0"/>
                  <w:divBdr>
                    <w:top w:val="none" w:sz="0" w:space="0" w:color="auto"/>
                    <w:left w:val="none" w:sz="0" w:space="0" w:color="auto"/>
                    <w:bottom w:val="none" w:sz="0" w:space="0" w:color="auto"/>
                    <w:right w:val="none" w:sz="0" w:space="0" w:color="auto"/>
                  </w:divBdr>
                  <w:divsChild>
                    <w:div w:id="1921597452">
                      <w:marLeft w:val="0"/>
                      <w:marRight w:val="0"/>
                      <w:marTop w:val="0"/>
                      <w:marBottom w:val="0"/>
                      <w:divBdr>
                        <w:top w:val="none" w:sz="0" w:space="0" w:color="auto"/>
                        <w:left w:val="none" w:sz="0" w:space="0" w:color="auto"/>
                        <w:bottom w:val="none" w:sz="0" w:space="0" w:color="auto"/>
                        <w:right w:val="none" w:sz="0" w:space="0" w:color="auto"/>
                      </w:divBdr>
                    </w:div>
                    <w:div w:id="916136556">
                      <w:marLeft w:val="0"/>
                      <w:marRight w:val="0"/>
                      <w:marTop w:val="0"/>
                      <w:marBottom w:val="0"/>
                      <w:divBdr>
                        <w:top w:val="none" w:sz="0" w:space="0" w:color="auto"/>
                        <w:left w:val="none" w:sz="0" w:space="0" w:color="auto"/>
                        <w:bottom w:val="none" w:sz="0" w:space="0" w:color="auto"/>
                        <w:right w:val="none" w:sz="0" w:space="0" w:color="auto"/>
                      </w:divBdr>
                    </w:div>
                    <w:div w:id="527455079">
                      <w:marLeft w:val="0"/>
                      <w:marRight w:val="0"/>
                      <w:marTop w:val="0"/>
                      <w:marBottom w:val="0"/>
                      <w:divBdr>
                        <w:top w:val="none" w:sz="0" w:space="0" w:color="auto"/>
                        <w:left w:val="none" w:sz="0" w:space="0" w:color="auto"/>
                        <w:bottom w:val="none" w:sz="0" w:space="0" w:color="auto"/>
                        <w:right w:val="none" w:sz="0" w:space="0" w:color="auto"/>
                      </w:divBdr>
                    </w:div>
                  </w:divsChild>
                </w:div>
                <w:div w:id="1304967821">
                  <w:marLeft w:val="0"/>
                  <w:marRight w:val="0"/>
                  <w:marTop w:val="0"/>
                  <w:marBottom w:val="0"/>
                  <w:divBdr>
                    <w:top w:val="none" w:sz="0" w:space="0" w:color="auto"/>
                    <w:left w:val="none" w:sz="0" w:space="0" w:color="auto"/>
                    <w:bottom w:val="none" w:sz="0" w:space="0" w:color="auto"/>
                    <w:right w:val="none" w:sz="0" w:space="0" w:color="auto"/>
                  </w:divBdr>
                  <w:divsChild>
                    <w:div w:id="109593656">
                      <w:marLeft w:val="0"/>
                      <w:marRight w:val="0"/>
                      <w:marTop w:val="0"/>
                      <w:marBottom w:val="0"/>
                      <w:divBdr>
                        <w:top w:val="none" w:sz="0" w:space="0" w:color="auto"/>
                        <w:left w:val="none" w:sz="0" w:space="0" w:color="auto"/>
                        <w:bottom w:val="none" w:sz="0" w:space="0" w:color="auto"/>
                        <w:right w:val="none" w:sz="0" w:space="0" w:color="auto"/>
                      </w:divBdr>
                    </w:div>
                    <w:div w:id="878859565">
                      <w:marLeft w:val="0"/>
                      <w:marRight w:val="0"/>
                      <w:marTop w:val="0"/>
                      <w:marBottom w:val="0"/>
                      <w:divBdr>
                        <w:top w:val="none" w:sz="0" w:space="0" w:color="auto"/>
                        <w:left w:val="none" w:sz="0" w:space="0" w:color="auto"/>
                        <w:bottom w:val="none" w:sz="0" w:space="0" w:color="auto"/>
                        <w:right w:val="none" w:sz="0" w:space="0" w:color="auto"/>
                      </w:divBdr>
                    </w:div>
                    <w:div w:id="788545702">
                      <w:marLeft w:val="0"/>
                      <w:marRight w:val="0"/>
                      <w:marTop w:val="0"/>
                      <w:marBottom w:val="0"/>
                      <w:divBdr>
                        <w:top w:val="none" w:sz="0" w:space="0" w:color="auto"/>
                        <w:left w:val="none" w:sz="0" w:space="0" w:color="auto"/>
                        <w:bottom w:val="none" w:sz="0" w:space="0" w:color="auto"/>
                        <w:right w:val="none" w:sz="0" w:space="0" w:color="auto"/>
                      </w:divBdr>
                    </w:div>
                  </w:divsChild>
                </w:div>
                <w:div w:id="962275371">
                  <w:marLeft w:val="0"/>
                  <w:marRight w:val="0"/>
                  <w:marTop w:val="0"/>
                  <w:marBottom w:val="0"/>
                  <w:divBdr>
                    <w:top w:val="none" w:sz="0" w:space="0" w:color="auto"/>
                    <w:left w:val="none" w:sz="0" w:space="0" w:color="auto"/>
                    <w:bottom w:val="none" w:sz="0" w:space="0" w:color="auto"/>
                    <w:right w:val="none" w:sz="0" w:space="0" w:color="auto"/>
                  </w:divBdr>
                  <w:divsChild>
                    <w:div w:id="1332754799">
                      <w:marLeft w:val="0"/>
                      <w:marRight w:val="0"/>
                      <w:marTop w:val="0"/>
                      <w:marBottom w:val="0"/>
                      <w:divBdr>
                        <w:top w:val="none" w:sz="0" w:space="0" w:color="auto"/>
                        <w:left w:val="none" w:sz="0" w:space="0" w:color="auto"/>
                        <w:bottom w:val="none" w:sz="0" w:space="0" w:color="auto"/>
                        <w:right w:val="none" w:sz="0" w:space="0" w:color="auto"/>
                      </w:divBdr>
                    </w:div>
                    <w:div w:id="15683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183395">
          <w:marLeft w:val="0"/>
          <w:marRight w:val="0"/>
          <w:marTop w:val="0"/>
          <w:marBottom w:val="0"/>
          <w:divBdr>
            <w:top w:val="none" w:sz="0" w:space="0" w:color="auto"/>
            <w:left w:val="none" w:sz="0" w:space="0" w:color="auto"/>
            <w:bottom w:val="none" w:sz="0" w:space="0" w:color="auto"/>
            <w:right w:val="none" w:sz="0" w:space="0" w:color="auto"/>
          </w:divBdr>
        </w:div>
        <w:div w:id="903683904">
          <w:marLeft w:val="0"/>
          <w:marRight w:val="0"/>
          <w:marTop w:val="0"/>
          <w:marBottom w:val="0"/>
          <w:divBdr>
            <w:top w:val="none" w:sz="0" w:space="0" w:color="auto"/>
            <w:left w:val="none" w:sz="0" w:space="0" w:color="auto"/>
            <w:bottom w:val="none" w:sz="0" w:space="0" w:color="auto"/>
            <w:right w:val="none" w:sz="0" w:space="0" w:color="auto"/>
          </w:divBdr>
        </w:div>
        <w:div w:id="2123570874">
          <w:marLeft w:val="0"/>
          <w:marRight w:val="0"/>
          <w:marTop w:val="0"/>
          <w:marBottom w:val="0"/>
          <w:divBdr>
            <w:top w:val="none" w:sz="0" w:space="0" w:color="auto"/>
            <w:left w:val="none" w:sz="0" w:space="0" w:color="auto"/>
            <w:bottom w:val="none" w:sz="0" w:space="0" w:color="auto"/>
            <w:right w:val="none" w:sz="0" w:space="0" w:color="auto"/>
          </w:divBdr>
        </w:div>
      </w:divsChild>
    </w:div>
    <w:div w:id="1413894741">
      <w:bodyDiv w:val="1"/>
      <w:marLeft w:val="0"/>
      <w:marRight w:val="0"/>
      <w:marTop w:val="0"/>
      <w:marBottom w:val="0"/>
      <w:divBdr>
        <w:top w:val="none" w:sz="0" w:space="0" w:color="auto"/>
        <w:left w:val="none" w:sz="0" w:space="0" w:color="auto"/>
        <w:bottom w:val="none" w:sz="0" w:space="0" w:color="auto"/>
        <w:right w:val="none" w:sz="0" w:space="0" w:color="auto"/>
      </w:divBdr>
      <w:divsChild>
        <w:div w:id="1177622143">
          <w:marLeft w:val="0"/>
          <w:marRight w:val="0"/>
          <w:marTop w:val="0"/>
          <w:marBottom w:val="0"/>
          <w:divBdr>
            <w:top w:val="none" w:sz="0" w:space="0" w:color="auto"/>
            <w:left w:val="none" w:sz="0" w:space="0" w:color="auto"/>
            <w:bottom w:val="none" w:sz="0" w:space="0" w:color="auto"/>
            <w:right w:val="none" w:sz="0" w:space="0" w:color="auto"/>
          </w:divBdr>
        </w:div>
        <w:div w:id="822084998">
          <w:marLeft w:val="0"/>
          <w:marRight w:val="0"/>
          <w:marTop w:val="0"/>
          <w:marBottom w:val="0"/>
          <w:divBdr>
            <w:top w:val="none" w:sz="0" w:space="0" w:color="auto"/>
            <w:left w:val="none" w:sz="0" w:space="0" w:color="auto"/>
            <w:bottom w:val="none" w:sz="0" w:space="0" w:color="auto"/>
            <w:right w:val="none" w:sz="0" w:space="0" w:color="auto"/>
          </w:divBdr>
          <w:divsChild>
            <w:div w:id="1577403104">
              <w:marLeft w:val="-75"/>
              <w:marRight w:val="0"/>
              <w:marTop w:val="30"/>
              <w:marBottom w:val="30"/>
              <w:divBdr>
                <w:top w:val="none" w:sz="0" w:space="0" w:color="auto"/>
                <w:left w:val="none" w:sz="0" w:space="0" w:color="auto"/>
                <w:bottom w:val="none" w:sz="0" w:space="0" w:color="auto"/>
                <w:right w:val="none" w:sz="0" w:space="0" w:color="auto"/>
              </w:divBdr>
              <w:divsChild>
                <w:div w:id="1548569449">
                  <w:marLeft w:val="0"/>
                  <w:marRight w:val="0"/>
                  <w:marTop w:val="0"/>
                  <w:marBottom w:val="0"/>
                  <w:divBdr>
                    <w:top w:val="none" w:sz="0" w:space="0" w:color="auto"/>
                    <w:left w:val="none" w:sz="0" w:space="0" w:color="auto"/>
                    <w:bottom w:val="none" w:sz="0" w:space="0" w:color="auto"/>
                    <w:right w:val="none" w:sz="0" w:space="0" w:color="auto"/>
                  </w:divBdr>
                  <w:divsChild>
                    <w:div w:id="79447764">
                      <w:marLeft w:val="0"/>
                      <w:marRight w:val="0"/>
                      <w:marTop w:val="0"/>
                      <w:marBottom w:val="0"/>
                      <w:divBdr>
                        <w:top w:val="none" w:sz="0" w:space="0" w:color="auto"/>
                        <w:left w:val="none" w:sz="0" w:space="0" w:color="auto"/>
                        <w:bottom w:val="none" w:sz="0" w:space="0" w:color="auto"/>
                        <w:right w:val="none" w:sz="0" w:space="0" w:color="auto"/>
                      </w:divBdr>
                    </w:div>
                  </w:divsChild>
                </w:div>
                <w:div w:id="1490749580">
                  <w:marLeft w:val="0"/>
                  <w:marRight w:val="0"/>
                  <w:marTop w:val="0"/>
                  <w:marBottom w:val="0"/>
                  <w:divBdr>
                    <w:top w:val="none" w:sz="0" w:space="0" w:color="auto"/>
                    <w:left w:val="none" w:sz="0" w:space="0" w:color="auto"/>
                    <w:bottom w:val="none" w:sz="0" w:space="0" w:color="auto"/>
                    <w:right w:val="none" w:sz="0" w:space="0" w:color="auto"/>
                  </w:divBdr>
                  <w:divsChild>
                    <w:div w:id="587347250">
                      <w:marLeft w:val="0"/>
                      <w:marRight w:val="0"/>
                      <w:marTop w:val="0"/>
                      <w:marBottom w:val="0"/>
                      <w:divBdr>
                        <w:top w:val="none" w:sz="0" w:space="0" w:color="auto"/>
                        <w:left w:val="none" w:sz="0" w:space="0" w:color="auto"/>
                        <w:bottom w:val="none" w:sz="0" w:space="0" w:color="auto"/>
                        <w:right w:val="none" w:sz="0" w:space="0" w:color="auto"/>
                      </w:divBdr>
                    </w:div>
                  </w:divsChild>
                </w:div>
                <w:div w:id="1877498311">
                  <w:marLeft w:val="0"/>
                  <w:marRight w:val="0"/>
                  <w:marTop w:val="0"/>
                  <w:marBottom w:val="0"/>
                  <w:divBdr>
                    <w:top w:val="none" w:sz="0" w:space="0" w:color="auto"/>
                    <w:left w:val="none" w:sz="0" w:space="0" w:color="auto"/>
                    <w:bottom w:val="none" w:sz="0" w:space="0" w:color="auto"/>
                    <w:right w:val="none" w:sz="0" w:space="0" w:color="auto"/>
                  </w:divBdr>
                  <w:divsChild>
                    <w:div w:id="2123500538">
                      <w:marLeft w:val="0"/>
                      <w:marRight w:val="0"/>
                      <w:marTop w:val="0"/>
                      <w:marBottom w:val="0"/>
                      <w:divBdr>
                        <w:top w:val="none" w:sz="0" w:space="0" w:color="auto"/>
                        <w:left w:val="none" w:sz="0" w:space="0" w:color="auto"/>
                        <w:bottom w:val="none" w:sz="0" w:space="0" w:color="auto"/>
                        <w:right w:val="none" w:sz="0" w:space="0" w:color="auto"/>
                      </w:divBdr>
                    </w:div>
                    <w:div w:id="103153763">
                      <w:marLeft w:val="0"/>
                      <w:marRight w:val="0"/>
                      <w:marTop w:val="0"/>
                      <w:marBottom w:val="0"/>
                      <w:divBdr>
                        <w:top w:val="none" w:sz="0" w:space="0" w:color="auto"/>
                        <w:left w:val="none" w:sz="0" w:space="0" w:color="auto"/>
                        <w:bottom w:val="none" w:sz="0" w:space="0" w:color="auto"/>
                        <w:right w:val="none" w:sz="0" w:space="0" w:color="auto"/>
                      </w:divBdr>
                    </w:div>
                  </w:divsChild>
                </w:div>
                <w:div w:id="1052801630">
                  <w:marLeft w:val="0"/>
                  <w:marRight w:val="0"/>
                  <w:marTop w:val="0"/>
                  <w:marBottom w:val="0"/>
                  <w:divBdr>
                    <w:top w:val="none" w:sz="0" w:space="0" w:color="auto"/>
                    <w:left w:val="none" w:sz="0" w:space="0" w:color="auto"/>
                    <w:bottom w:val="none" w:sz="0" w:space="0" w:color="auto"/>
                    <w:right w:val="none" w:sz="0" w:space="0" w:color="auto"/>
                  </w:divBdr>
                  <w:divsChild>
                    <w:div w:id="1448231250">
                      <w:marLeft w:val="0"/>
                      <w:marRight w:val="0"/>
                      <w:marTop w:val="0"/>
                      <w:marBottom w:val="0"/>
                      <w:divBdr>
                        <w:top w:val="none" w:sz="0" w:space="0" w:color="auto"/>
                        <w:left w:val="none" w:sz="0" w:space="0" w:color="auto"/>
                        <w:bottom w:val="none" w:sz="0" w:space="0" w:color="auto"/>
                        <w:right w:val="none" w:sz="0" w:space="0" w:color="auto"/>
                      </w:divBdr>
                    </w:div>
                    <w:div w:id="2018379982">
                      <w:marLeft w:val="0"/>
                      <w:marRight w:val="0"/>
                      <w:marTop w:val="0"/>
                      <w:marBottom w:val="0"/>
                      <w:divBdr>
                        <w:top w:val="none" w:sz="0" w:space="0" w:color="auto"/>
                        <w:left w:val="none" w:sz="0" w:space="0" w:color="auto"/>
                        <w:bottom w:val="none" w:sz="0" w:space="0" w:color="auto"/>
                        <w:right w:val="none" w:sz="0" w:space="0" w:color="auto"/>
                      </w:divBdr>
                    </w:div>
                  </w:divsChild>
                </w:div>
                <w:div w:id="381833630">
                  <w:marLeft w:val="0"/>
                  <w:marRight w:val="0"/>
                  <w:marTop w:val="0"/>
                  <w:marBottom w:val="0"/>
                  <w:divBdr>
                    <w:top w:val="none" w:sz="0" w:space="0" w:color="auto"/>
                    <w:left w:val="none" w:sz="0" w:space="0" w:color="auto"/>
                    <w:bottom w:val="none" w:sz="0" w:space="0" w:color="auto"/>
                    <w:right w:val="none" w:sz="0" w:space="0" w:color="auto"/>
                  </w:divBdr>
                  <w:divsChild>
                    <w:div w:id="414321075">
                      <w:marLeft w:val="0"/>
                      <w:marRight w:val="0"/>
                      <w:marTop w:val="0"/>
                      <w:marBottom w:val="0"/>
                      <w:divBdr>
                        <w:top w:val="none" w:sz="0" w:space="0" w:color="auto"/>
                        <w:left w:val="none" w:sz="0" w:space="0" w:color="auto"/>
                        <w:bottom w:val="none" w:sz="0" w:space="0" w:color="auto"/>
                        <w:right w:val="none" w:sz="0" w:space="0" w:color="auto"/>
                      </w:divBdr>
                    </w:div>
                  </w:divsChild>
                </w:div>
                <w:div w:id="124738221">
                  <w:marLeft w:val="0"/>
                  <w:marRight w:val="0"/>
                  <w:marTop w:val="0"/>
                  <w:marBottom w:val="0"/>
                  <w:divBdr>
                    <w:top w:val="none" w:sz="0" w:space="0" w:color="auto"/>
                    <w:left w:val="none" w:sz="0" w:space="0" w:color="auto"/>
                    <w:bottom w:val="none" w:sz="0" w:space="0" w:color="auto"/>
                    <w:right w:val="none" w:sz="0" w:space="0" w:color="auto"/>
                  </w:divBdr>
                  <w:divsChild>
                    <w:div w:id="729570741">
                      <w:marLeft w:val="0"/>
                      <w:marRight w:val="0"/>
                      <w:marTop w:val="0"/>
                      <w:marBottom w:val="0"/>
                      <w:divBdr>
                        <w:top w:val="none" w:sz="0" w:space="0" w:color="auto"/>
                        <w:left w:val="none" w:sz="0" w:space="0" w:color="auto"/>
                        <w:bottom w:val="none" w:sz="0" w:space="0" w:color="auto"/>
                        <w:right w:val="none" w:sz="0" w:space="0" w:color="auto"/>
                      </w:divBdr>
                    </w:div>
                  </w:divsChild>
                </w:div>
                <w:div w:id="1342777562">
                  <w:marLeft w:val="0"/>
                  <w:marRight w:val="0"/>
                  <w:marTop w:val="0"/>
                  <w:marBottom w:val="0"/>
                  <w:divBdr>
                    <w:top w:val="none" w:sz="0" w:space="0" w:color="auto"/>
                    <w:left w:val="none" w:sz="0" w:space="0" w:color="auto"/>
                    <w:bottom w:val="none" w:sz="0" w:space="0" w:color="auto"/>
                    <w:right w:val="none" w:sz="0" w:space="0" w:color="auto"/>
                  </w:divBdr>
                  <w:divsChild>
                    <w:div w:id="1109620829">
                      <w:marLeft w:val="0"/>
                      <w:marRight w:val="0"/>
                      <w:marTop w:val="0"/>
                      <w:marBottom w:val="0"/>
                      <w:divBdr>
                        <w:top w:val="none" w:sz="0" w:space="0" w:color="auto"/>
                        <w:left w:val="none" w:sz="0" w:space="0" w:color="auto"/>
                        <w:bottom w:val="none" w:sz="0" w:space="0" w:color="auto"/>
                        <w:right w:val="none" w:sz="0" w:space="0" w:color="auto"/>
                      </w:divBdr>
                    </w:div>
                    <w:div w:id="885065285">
                      <w:marLeft w:val="0"/>
                      <w:marRight w:val="0"/>
                      <w:marTop w:val="0"/>
                      <w:marBottom w:val="0"/>
                      <w:divBdr>
                        <w:top w:val="none" w:sz="0" w:space="0" w:color="auto"/>
                        <w:left w:val="none" w:sz="0" w:space="0" w:color="auto"/>
                        <w:bottom w:val="none" w:sz="0" w:space="0" w:color="auto"/>
                        <w:right w:val="none" w:sz="0" w:space="0" w:color="auto"/>
                      </w:divBdr>
                    </w:div>
                    <w:div w:id="299313496">
                      <w:marLeft w:val="0"/>
                      <w:marRight w:val="0"/>
                      <w:marTop w:val="0"/>
                      <w:marBottom w:val="0"/>
                      <w:divBdr>
                        <w:top w:val="none" w:sz="0" w:space="0" w:color="auto"/>
                        <w:left w:val="none" w:sz="0" w:space="0" w:color="auto"/>
                        <w:bottom w:val="none" w:sz="0" w:space="0" w:color="auto"/>
                        <w:right w:val="none" w:sz="0" w:space="0" w:color="auto"/>
                      </w:divBdr>
                    </w:div>
                    <w:div w:id="417991351">
                      <w:marLeft w:val="0"/>
                      <w:marRight w:val="0"/>
                      <w:marTop w:val="0"/>
                      <w:marBottom w:val="0"/>
                      <w:divBdr>
                        <w:top w:val="none" w:sz="0" w:space="0" w:color="auto"/>
                        <w:left w:val="none" w:sz="0" w:space="0" w:color="auto"/>
                        <w:bottom w:val="none" w:sz="0" w:space="0" w:color="auto"/>
                        <w:right w:val="none" w:sz="0" w:space="0" w:color="auto"/>
                      </w:divBdr>
                    </w:div>
                    <w:div w:id="703796794">
                      <w:marLeft w:val="0"/>
                      <w:marRight w:val="0"/>
                      <w:marTop w:val="0"/>
                      <w:marBottom w:val="0"/>
                      <w:divBdr>
                        <w:top w:val="none" w:sz="0" w:space="0" w:color="auto"/>
                        <w:left w:val="none" w:sz="0" w:space="0" w:color="auto"/>
                        <w:bottom w:val="none" w:sz="0" w:space="0" w:color="auto"/>
                        <w:right w:val="none" w:sz="0" w:space="0" w:color="auto"/>
                      </w:divBdr>
                    </w:div>
                    <w:div w:id="974069834">
                      <w:marLeft w:val="0"/>
                      <w:marRight w:val="0"/>
                      <w:marTop w:val="0"/>
                      <w:marBottom w:val="0"/>
                      <w:divBdr>
                        <w:top w:val="none" w:sz="0" w:space="0" w:color="auto"/>
                        <w:left w:val="none" w:sz="0" w:space="0" w:color="auto"/>
                        <w:bottom w:val="none" w:sz="0" w:space="0" w:color="auto"/>
                        <w:right w:val="none" w:sz="0" w:space="0" w:color="auto"/>
                      </w:divBdr>
                    </w:div>
                  </w:divsChild>
                </w:div>
                <w:div w:id="1901553112">
                  <w:marLeft w:val="0"/>
                  <w:marRight w:val="0"/>
                  <w:marTop w:val="0"/>
                  <w:marBottom w:val="0"/>
                  <w:divBdr>
                    <w:top w:val="none" w:sz="0" w:space="0" w:color="auto"/>
                    <w:left w:val="none" w:sz="0" w:space="0" w:color="auto"/>
                    <w:bottom w:val="none" w:sz="0" w:space="0" w:color="auto"/>
                    <w:right w:val="none" w:sz="0" w:space="0" w:color="auto"/>
                  </w:divBdr>
                  <w:divsChild>
                    <w:div w:id="1266352504">
                      <w:marLeft w:val="0"/>
                      <w:marRight w:val="0"/>
                      <w:marTop w:val="0"/>
                      <w:marBottom w:val="0"/>
                      <w:divBdr>
                        <w:top w:val="none" w:sz="0" w:space="0" w:color="auto"/>
                        <w:left w:val="none" w:sz="0" w:space="0" w:color="auto"/>
                        <w:bottom w:val="none" w:sz="0" w:space="0" w:color="auto"/>
                        <w:right w:val="none" w:sz="0" w:space="0" w:color="auto"/>
                      </w:divBdr>
                    </w:div>
                  </w:divsChild>
                </w:div>
                <w:div w:id="183639406">
                  <w:marLeft w:val="0"/>
                  <w:marRight w:val="0"/>
                  <w:marTop w:val="0"/>
                  <w:marBottom w:val="0"/>
                  <w:divBdr>
                    <w:top w:val="none" w:sz="0" w:space="0" w:color="auto"/>
                    <w:left w:val="none" w:sz="0" w:space="0" w:color="auto"/>
                    <w:bottom w:val="none" w:sz="0" w:space="0" w:color="auto"/>
                    <w:right w:val="none" w:sz="0" w:space="0" w:color="auto"/>
                  </w:divBdr>
                  <w:divsChild>
                    <w:div w:id="859510032">
                      <w:marLeft w:val="0"/>
                      <w:marRight w:val="0"/>
                      <w:marTop w:val="0"/>
                      <w:marBottom w:val="0"/>
                      <w:divBdr>
                        <w:top w:val="none" w:sz="0" w:space="0" w:color="auto"/>
                        <w:left w:val="none" w:sz="0" w:space="0" w:color="auto"/>
                        <w:bottom w:val="none" w:sz="0" w:space="0" w:color="auto"/>
                        <w:right w:val="none" w:sz="0" w:space="0" w:color="auto"/>
                      </w:divBdr>
                    </w:div>
                  </w:divsChild>
                </w:div>
                <w:div w:id="1006397575">
                  <w:marLeft w:val="0"/>
                  <w:marRight w:val="0"/>
                  <w:marTop w:val="0"/>
                  <w:marBottom w:val="0"/>
                  <w:divBdr>
                    <w:top w:val="none" w:sz="0" w:space="0" w:color="auto"/>
                    <w:left w:val="none" w:sz="0" w:space="0" w:color="auto"/>
                    <w:bottom w:val="none" w:sz="0" w:space="0" w:color="auto"/>
                    <w:right w:val="none" w:sz="0" w:space="0" w:color="auto"/>
                  </w:divBdr>
                  <w:divsChild>
                    <w:div w:id="213199636">
                      <w:marLeft w:val="0"/>
                      <w:marRight w:val="0"/>
                      <w:marTop w:val="0"/>
                      <w:marBottom w:val="0"/>
                      <w:divBdr>
                        <w:top w:val="none" w:sz="0" w:space="0" w:color="auto"/>
                        <w:left w:val="none" w:sz="0" w:space="0" w:color="auto"/>
                        <w:bottom w:val="none" w:sz="0" w:space="0" w:color="auto"/>
                        <w:right w:val="none" w:sz="0" w:space="0" w:color="auto"/>
                      </w:divBdr>
                    </w:div>
                  </w:divsChild>
                </w:div>
                <w:div w:id="164781918">
                  <w:marLeft w:val="0"/>
                  <w:marRight w:val="0"/>
                  <w:marTop w:val="0"/>
                  <w:marBottom w:val="0"/>
                  <w:divBdr>
                    <w:top w:val="none" w:sz="0" w:space="0" w:color="auto"/>
                    <w:left w:val="none" w:sz="0" w:space="0" w:color="auto"/>
                    <w:bottom w:val="none" w:sz="0" w:space="0" w:color="auto"/>
                    <w:right w:val="none" w:sz="0" w:space="0" w:color="auto"/>
                  </w:divBdr>
                  <w:divsChild>
                    <w:div w:id="1017390309">
                      <w:marLeft w:val="0"/>
                      <w:marRight w:val="0"/>
                      <w:marTop w:val="0"/>
                      <w:marBottom w:val="0"/>
                      <w:divBdr>
                        <w:top w:val="none" w:sz="0" w:space="0" w:color="auto"/>
                        <w:left w:val="none" w:sz="0" w:space="0" w:color="auto"/>
                        <w:bottom w:val="none" w:sz="0" w:space="0" w:color="auto"/>
                        <w:right w:val="none" w:sz="0" w:space="0" w:color="auto"/>
                      </w:divBdr>
                    </w:div>
                    <w:div w:id="1783375188">
                      <w:marLeft w:val="0"/>
                      <w:marRight w:val="0"/>
                      <w:marTop w:val="0"/>
                      <w:marBottom w:val="0"/>
                      <w:divBdr>
                        <w:top w:val="none" w:sz="0" w:space="0" w:color="auto"/>
                        <w:left w:val="none" w:sz="0" w:space="0" w:color="auto"/>
                        <w:bottom w:val="none" w:sz="0" w:space="0" w:color="auto"/>
                        <w:right w:val="none" w:sz="0" w:space="0" w:color="auto"/>
                      </w:divBdr>
                    </w:div>
                  </w:divsChild>
                </w:div>
                <w:div w:id="893735677">
                  <w:marLeft w:val="0"/>
                  <w:marRight w:val="0"/>
                  <w:marTop w:val="0"/>
                  <w:marBottom w:val="0"/>
                  <w:divBdr>
                    <w:top w:val="none" w:sz="0" w:space="0" w:color="auto"/>
                    <w:left w:val="none" w:sz="0" w:space="0" w:color="auto"/>
                    <w:bottom w:val="none" w:sz="0" w:space="0" w:color="auto"/>
                    <w:right w:val="none" w:sz="0" w:space="0" w:color="auto"/>
                  </w:divBdr>
                  <w:divsChild>
                    <w:div w:id="860971209">
                      <w:marLeft w:val="0"/>
                      <w:marRight w:val="0"/>
                      <w:marTop w:val="0"/>
                      <w:marBottom w:val="0"/>
                      <w:divBdr>
                        <w:top w:val="none" w:sz="0" w:space="0" w:color="auto"/>
                        <w:left w:val="none" w:sz="0" w:space="0" w:color="auto"/>
                        <w:bottom w:val="none" w:sz="0" w:space="0" w:color="auto"/>
                        <w:right w:val="none" w:sz="0" w:space="0" w:color="auto"/>
                      </w:divBdr>
                    </w:div>
                  </w:divsChild>
                </w:div>
                <w:div w:id="714617677">
                  <w:marLeft w:val="0"/>
                  <w:marRight w:val="0"/>
                  <w:marTop w:val="0"/>
                  <w:marBottom w:val="0"/>
                  <w:divBdr>
                    <w:top w:val="none" w:sz="0" w:space="0" w:color="auto"/>
                    <w:left w:val="none" w:sz="0" w:space="0" w:color="auto"/>
                    <w:bottom w:val="none" w:sz="0" w:space="0" w:color="auto"/>
                    <w:right w:val="none" w:sz="0" w:space="0" w:color="auto"/>
                  </w:divBdr>
                  <w:divsChild>
                    <w:div w:id="1372068900">
                      <w:marLeft w:val="0"/>
                      <w:marRight w:val="0"/>
                      <w:marTop w:val="0"/>
                      <w:marBottom w:val="0"/>
                      <w:divBdr>
                        <w:top w:val="none" w:sz="0" w:space="0" w:color="auto"/>
                        <w:left w:val="none" w:sz="0" w:space="0" w:color="auto"/>
                        <w:bottom w:val="none" w:sz="0" w:space="0" w:color="auto"/>
                        <w:right w:val="none" w:sz="0" w:space="0" w:color="auto"/>
                      </w:divBdr>
                    </w:div>
                  </w:divsChild>
                </w:div>
                <w:div w:id="1846944135">
                  <w:marLeft w:val="0"/>
                  <w:marRight w:val="0"/>
                  <w:marTop w:val="0"/>
                  <w:marBottom w:val="0"/>
                  <w:divBdr>
                    <w:top w:val="none" w:sz="0" w:space="0" w:color="auto"/>
                    <w:left w:val="none" w:sz="0" w:space="0" w:color="auto"/>
                    <w:bottom w:val="none" w:sz="0" w:space="0" w:color="auto"/>
                    <w:right w:val="none" w:sz="0" w:space="0" w:color="auto"/>
                  </w:divBdr>
                  <w:divsChild>
                    <w:div w:id="579483569">
                      <w:marLeft w:val="0"/>
                      <w:marRight w:val="0"/>
                      <w:marTop w:val="0"/>
                      <w:marBottom w:val="0"/>
                      <w:divBdr>
                        <w:top w:val="none" w:sz="0" w:space="0" w:color="auto"/>
                        <w:left w:val="none" w:sz="0" w:space="0" w:color="auto"/>
                        <w:bottom w:val="none" w:sz="0" w:space="0" w:color="auto"/>
                        <w:right w:val="none" w:sz="0" w:space="0" w:color="auto"/>
                      </w:divBdr>
                    </w:div>
                    <w:div w:id="254826159">
                      <w:marLeft w:val="0"/>
                      <w:marRight w:val="0"/>
                      <w:marTop w:val="0"/>
                      <w:marBottom w:val="0"/>
                      <w:divBdr>
                        <w:top w:val="none" w:sz="0" w:space="0" w:color="auto"/>
                        <w:left w:val="none" w:sz="0" w:space="0" w:color="auto"/>
                        <w:bottom w:val="none" w:sz="0" w:space="0" w:color="auto"/>
                        <w:right w:val="none" w:sz="0" w:space="0" w:color="auto"/>
                      </w:divBdr>
                    </w:div>
                    <w:div w:id="424114527">
                      <w:marLeft w:val="0"/>
                      <w:marRight w:val="0"/>
                      <w:marTop w:val="0"/>
                      <w:marBottom w:val="0"/>
                      <w:divBdr>
                        <w:top w:val="none" w:sz="0" w:space="0" w:color="auto"/>
                        <w:left w:val="none" w:sz="0" w:space="0" w:color="auto"/>
                        <w:bottom w:val="none" w:sz="0" w:space="0" w:color="auto"/>
                        <w:right w:val="none" w:sz="0" w:space="0" w:color="auto"/>
                      </w:divBdr>
                    </w:div>
                    <w:div w:id="1480414945">
                      <w:marLeft w:val="0"/>
                      <w:marRight w:val="0"/>
                      <w:marTop w:val="0"/>
                      <w:marBottom w:val="0"/>
                      <w:divBdr>
                        <w:top w:val="none" w:sz="0" w:space="0" w:color="auto"/>
                        <w:left w:val="none" w:sz="0" w:space="0" w:color="auto"/>
                        <w:bottom w:val="none" w:sz="0" w:space="0" w:color="auto"/>
                        <w:right w:val="none" w:sz="0" w:space="0" w:color="auto"/>
                      </w:divBdr>
                    </w:div>
                    <w:div w:id="81146938">
                      <w:marLeft w:val="0"/>
                      <w:marRight w:val="0"/>
                      <w:marTop w:val="0"/>
                      <w:marBottom w:val="0"/>
                      <w:divBdr>
                        <w:top w:val="none" w:sz="0" w:space="0" w:color="auto"/>
                        <w:left w:val="none" w:sz="0" w:space="0" w:color="auto"/>
                        <w:bottom w:val="none" w:sz="0" w:space="0" w:color="auto"/>
                        <w:right w:val="none" w:sz="0" w:space="0" w:color="auto"/>
                      </w:divBdr>
                    </w:div>
                    <w:div w:id="748887769">
                      <w:marLeft w:val="0"/>
                      <w:marRight w:val="0"/>
                      <w:marTop w:val="0"/>
                      <w:marBottom w:val="0"/>
                      <w:divBdr>
                        <w:top w:val="none" w:sz="0" w:space="0" w:color="auto"/>
                        <w:left w:val="none" w:sz="0" w:space="0" w:color="auto"/>
                        <w:bottom w:val="none" w:sz="0" w:space="0" w:color="auto"/>
                        <w:right w:val="none" w:sz="0" w:space="0" w:color="auto"/>
                      </w:divBdr>
                    </w:div>
                  </w:divsChild>
                </w:div>
                <w:div w:id="954753655">
                  <w:marLeft w:val="0"/>
                  <w:marRight w:val="0"/>
                  <w:marTop w:val="0"/>
                  <w:marBottom w:val="0"/>
                  <w:divBdr>
                    <w:top w:val="none" w:sz="0" w:space="0" w:color="auto"/>
                    <w:left w:val="none" w:sz="0" w:space="0" w:color="auto"/>
                    <w:bottom w:val="none" w:sz="0" w:space="0" w:color="auto"/>
                    <w:right w:val="none" w:sz="0" w:space="0" w:color="auto"/>
                  </w:divBdr>
                  <w:divsChild>
                    <w:div w:id="1020931490">
                      <w:marLeft w:val="0"/>
                      <w:marRight w:val="0"/>
                      <w:marTop w:val="0"/>
                      <w:marBottom w:val="0"/>
                      <w:divBdr>
                        <w:top w:val="none" w:sz="0" w:space="0" w:color="auto"/>
                        <w:left w:val="none" w:sz="0" w:space="0" w:color="auto"/>
                        <w:bottom w:val="none" w:sz="0" w:space="0" w:color="auto"/>
                        <w:right w:val="none" w:sz="0" w:space="0" w:color="auto"/>
                      </w:divBdr>
                    </w:div>
                  </w:divsChild>
                </w:div>
                <w:div w:id="439107220">
                  <w:marLeft w:val="0"/>
                  <w:marRight w:val="0"/>
                  <w:marTop w:val="0"/>
                  <w:marBottom w:val="0"/>
                  <w:divBdr>
                    <w:top w:val="none" w:sz="0" w:space="0" w:color="auto"/>
                    <w:left w:val="none" w:sz="0" w:space="0" w:color="auto"/>
                    <w:bottom w:val="none" w:sz="0" w:space="0" w:color="auto"/>
                    <w:right w:val="none" w:sz="0" w:space="0" w:color="auto"/>
                  </w:divBdr>
                  <w:divsChild>
                    <w:div w:id="272791164">
                      <w:marLeft w:val="0"/>
                      <w:marRight w:val="0"/>
                      <w:marTop w:val="0"/>
                      <w:marBottom w:val="0"/>
                      <w:divBdr>
                        <w:top w:val="none" w:sz="0" w:space="0" w:color="auto"/>
                        <w:left w:val="none" w:sz="0" w:space="0" w:color="auto"/>
                        <w:bottom w:val="none" w:sz="0" w:space="0" w:color="auto"/>
                        <w:right w:val="none" w:sz="0" w:space="0" w:color="auto"/>
                      </w:divBdr>
                    </w:div>
                  </w:divsChild>
                </w:div>
                <w:div w:id="1198470511">
                  <w:marLeft w:val="0"/>
                  <w:marRight w:val="0"/>
                  <w:marTop w:val="0"/>
                  <w:marBottom w:val="0"/>
                  <w:divBdr>
                    <w:top w:val="none" w:sz="0" w:space="0" w:color="auto"/>
                    <w:left w:val="none" w:sz="0" w:space="0" w:color="auto"/>
                    <w:bottom w:val="none" w:sz="0" w:space="0" w:color="auto"/>
                    <w:right w:val="none" w:sz="0" w:space="0" w:color="auto"/>
                  </w:divBdr>
                  <w:divsChild>
                    <w:div w:id="1587688136">
                      <w:marLeft w:val="0"/>
                      <w:marRight w:val="0"/>
                      <w:marTop w:val="0"/>
                      <w:marBottom w:val="0"/>
                      <w:divBdr>
                        <w:top w:val="none" w:sz="0" w:space="0" w:color="auto"/>
                        <w:left w:val="none" w:sz="0" w:space="0" w:color="auto"/>
                        <w:bottom w:val="none" w:sz="0" w:space="0" w:color="auto"/>
                        <w:right w:val="none" w:sz="0" w:space="0" w:color="auto"/>
                      </w:divBdr>
                    </w:div>
                  </w:divsChild>
                </w:div>
                <w:div w:id="2003509960">
                  <w:marLeft w:val="0"/>
                  <w:marRight w:val="0"/>
                  <w:marTop w:val="0"/>
                  <w:marBottom w:val="0"/>
                  <w:divBdr>
                    <w:top w:val="none" w:sz="0" w:space="0" w:color="auto"/>
                    <w:left w:val="none" w:sz="0" w:space="0" w:color="auto"/>
                    <w:bottom w:val="none" w:sz="0" w:space="0" w:color="auto"/>
                    <w:right w:val="none" w:sz="0" w:space="0" w:color="auto"/>
                  </w:divBdr>
                  <w:divsChild>
                    <w:div w:id="1947887215">
                      <w:marLeft w:val="0"/>
                      <w:marRight w:val="0"/>
                      <w:marTop w:val="0"/>
                      <w:marBottom w:val="0"/>
                      <w:divBdr>
                        <w:top w:val="none" w:sz="0" w:space="0" w:color="auto"/>
                        <w:left w:val="none" w:sz="0" w:space="0" w:color="auto"/>
                        <w:bottom w:val="none" w:sz="0" w:space="0" w:color="auto"/>
                        <w:right w:val="none" w:sz="0" w:space="0" w:color="auto"/>
                      </w:divBdr>
                    </w:div>
                    <w:div w:id="1675690441">
                      <w:marLeft w:val="0"/>
                      <w:marRight w:val="0"/>
                      <w:marTop w:val="0"/>
                      <w:marBottom w:val="0"/>
                      <w:divBdr>
                        <w:top w:val="none" w:sz="0" w:space="0" w:color="auto"/>
                        <w:left w:val="none" w:sz="0" w:space="0" w:color="auto"/>
                        <w:bottom w:val="none" w:sz="0" w:space="0" w:color="auto"/>
                        <w:right w:val="none" w:sz="0" w:space="0" w:color="auto"/>
                      </w:divBdr>
                    </w:div>
                  </w:divsChild>
                </w:div>
                <w:div w:id="1337614845">
                  <w:marLeft w:val="0"/>
                  <w:marRight w:val="0"/>
                  <w:marTop w:val="0"/>
                  <w:marBottom w:val="0"/>
                  <w:divBdr>
                    <w:top w:val="none" w:sz="0" w:space="0" w:color="auto"/>
                    <w:left w:val="none" w:sz="0" w:space="0" w:color="auto"/>
                    <w:bottom w:val="none" w:sz="0" w:space="0" w:color="auto"/>
                    <w:right w:val="none" w:sz="0" w:space="0" w:color="auto"/>
                  </w:divBdr>
                  <w:divsChild>
                    <w:div w:id="1389962541">
                      <w:marLeft w:val="0"/>
                      <w:marRight w:val="0"/>
                      <w:marTop w:val="0"/>
                      <w:marBottom w:val="0"/>
                      <w:divBdr>
                        <w:top w:val="none" w:sz="0" w:space="0" w:color="auto"/>
                        <w:left w:val="none" w:sz="0" w:space="0" w:color="auto"/>
                        <w:bottom w:val="none" w:sz="0" w:space="0" w:color="auto"/>
                        <w:right w:val="none" w:sz="0" w:space="0" w:color="auto"/>
                      </w:divBdr>
                    </w:div>
                  </w:divsChild>
                </w:div>
                <w:div w:id="1733314668">
                  <w:marLeft w:val="0"/>
                  <w:marRight w:val="0"/>
                  <w:marTop w:val="0"/>
                  <w:marBottom w:val="0"/>
                  <w:divBdr>
                    <w:top w:val="none" w:sz="0" w:space="0" w:color="auto"/>
                    <w:left w:val="none" w:sz="0" w:space="0" w:color="auto"/>
                    <w:bottom w:val="none" w:sz="0" w:space="0" w:color="auto"/>
                    <w:right w:val="none" w:sz="0" w:space="0" w:color="auto"/>
                  </w:divBdr>
                  <w:divsChild>
                    <w:div w:id="1106147189">
                      <w:marLeft w:val="0"/>
                      <w:marRight w:val="0"/>
                      <w:marTop w:val="0"/>
                      <w:marBottom w:val="0"/>
                      <w:divBdr>
                        <w:top w:val="none" w:sz="0" w:space="0" w:color="auto"/>
                        <w:left w:val="none" w:sz="0" w:space="0" w:color="auto"/>
                        <w:bottom w:val="none" w:sz="0" w:space="0" w:color="auto"/>
                        <w:right w:val="none" w:sz="0" w:space="0" w:color="auto"/>
                      </w:divBdr>
                    </w:div>
                  </w:divsChild>
                </w:div>
                <w:div w:id="232081488">
                  <w:marLeft w:val="0"/>
                  <w:marRight w:val="0"/>
                  <w:marTop w:val="0"/>
                  <w:marBottom w:val="0"/>
                  <w:divBdr>
                    <w:top w:val="none" w:sz="0" w:space="0" w:color="auto"/>
                    <w:left w:val="none" w:sz="0" w:space="0" w:color="auto"/>
                    <w:bottom w:val="none" w:sz="0" w:space="0" w:color="auto"/>
                    <w:right w:val="none" w:sz="0" w:space="0" w:color="auto"/>
                  </w:divBdr>
                  <w:divsChild>
                    <w:div w:id="2118987178">
                      <w:marLeft w:val="0"/>
                      <w:marRight w:val="0"/>
                      <w:marTop w:val="0"/>
                      <w:marBottom w:val="0"/>
                      <w:divBdr>
                        <w:top w:val="none" w:sz="0" w:space="0" w:color="auto"/>
                        <w:left w:val="none" w:sz="0" w:space="0" w:color="auto"/>
                        <w:bottom w:val="none" w:sz="0" w:space="0" w:color="auto"/>
                        <w:right w:val="none" w:sz="0" w:space="0" w:color="auto"/>
                      </w:divBdr>
                    </w:div>
                    <w:div w:id="1892425788">
                      <w:marLeft w:val="0"/>
                      <w:marRight w:val="0"/>
                      <w:marTop w:val="0"/>
                      <w:marBottom w:val="0"/>
                      <w:divBdr>
                        <w:top w:val="none" w:sz="0" w:space="0" w:color="auto"/>
                        <w:left w:val="none" w:sz="0" w:space="0" w:color="auto"/>
                        <w:bottom w:val="none" w:sz="0" w:space="0" w:color="auto"/>
                        <w:right w:val="none" w:sz="0" w:space="0" w:color="auto"/>
                      </w:divBdr>
                    </w:div>
                    <w:div w:id="605423799">
                      <w:marLeft w:val="0"/>
                      <w:marRight w:val="0"/>
                      <w:marTop w:val="0"/>
                      <w:marBottom w:val="0"/>
                      <w:divBdr>
                        <w:top w:val="none" w:sz="0" w:space="0" w:color="auto"/>
                        <w:left w:val="none" w:sz="0" w:space="0" w:color="auto"/>
                        <w:bottom w:val="none" w:sz="0" w:space="0" w:color="auto"/>
                        <w:right w:val="none" w:sz="0" w:space="0" w:color="auto"/>
                      </w:divBdr>
                    </w:div>
                    <w:div w:id="1654211253">
                      <w:marLeft w:val="0"/>
                      <w:marRight w:val="0"/>
                      <w:marTop w:val="0"/>
                      <w:marBottom w:val="0"/>
                      <w:divBdr>
                        <w:top w:val="none" w:sz="0" w:space="0" w:color="auto"/>
                        <w:left w:val="none" w:sz="0" w:space="0" w:color="auto"/>
                        <w:bottom w:val="none" w:sz="0" w:space="0" w:color="auto"/>
                        <w:right w:val="none" w:sz="0" w:space="0" w:color="auto"/>
                      </w:divBdr>
                    </w:div>
                    <w:div w:id="686634374">
                      <w:marLeft w:val="0"/>
                      <w:marRight w:val="0"/>
                      <w:marTop w:val="0"/>
                      <w:marBottom w:val="0"/>
                      <w:divBdr>
                        <w:top w:val="none" w:sz="0" w:space="0" w:color="auto"/>
                        <w:left w:val="none" w:sz="0" w:space="0" w:color="auto"/>
                        <w:bottom w:val="none" w:sz="0" w:space="0" w:color="auto"/>
                        <w:right w:val="none" w:sz="0" w:space="0" w:color="auto"/>
                      </w:divBdr>
                    </w:div>
                    <w:div w:id="2031449820">
                      <w:marLeft w:val="0"/>
                      <w:marRight w:val="0"/>
                      <w:marTop w:val="0"/>
                      <w:marBottom w:val="0"/>
                      <w:divBdr>
                        <w:top w:val="none" w:sz="0" w:space="0" w:color="auto"/>
                        <w:left w:val="none" w:sz="0" w:space="0" w:color="auto"/>
                        <w:bottom w:val="none" w:sz="0" w:space="0" w:color="auto"/>
                        <w:right w:val="none" w:sz="0" w:space="0" w:color="auto"/>
                      </w:divBdr>
                    </w:div>
                  </w:divsChild>
                </w:div>
                <w:div w:id="1301881773">
                  <w:marLeft w:val="0"/>
                  <w:marRight w:val="0"/>
                  <w:marTop w:val="0"/>
                  <w:marBottom w:val="0"/>
                  <w:divBdr>
                    <w:top w:val="none" w:sz="0" w:space="0" w:color="auto"/>
                    <w:left w:val="none" w:sz="0" w:space="0" w:color="auto"/>
                    <w:bottom w:val="none" w:sz="0" w:space="0" w:color="auto"/>
                    <w:right w:val="none" w:sz="0" w:space="0" w:color="auto"/>
                  </w:divBdr>
                  <w:divsChild>
                    <w:div w:id="1436054161">
                      <w:marLeft w:val="0"/>
                      <w:marRight w:val="0"/>
                      <w:marTop w:val="0"/>
                      <w:marBottom w:val="0"/>
                      <w:divBdr>
                        <w:top w:val="none" w:sz="0" w:space="0" w:color="auto"/>
                        <w:left w:val="none" w:sz="0" w:space="0" w:color="auto"/>
                        <w:bottom w:val="none" w:sz="0" w:space="0" w:color="auto"/>
                        <w:right w:val="none" w:sz="0" w:space="0" w:color="auto"/>
                      </w:divBdr>
                    </w:div>
                  </w:divsChild>
                </w:div>
                <w:div w:id="243494519">
                  <w:marLeft w:val="0"/>
                  <w:marRight w:val="0"/>
                  <w:marTop w:val="0"/>
                  <w:marBottom w:val="0"/>
                  <w:divBdr>
                    <w:top w:val="none" w:sz="0" w:space="0" w:color="auto"/>
                    <w:left w:val="none" w:sz="0" w:space="0" w:color="auto"/>
                    <w:bottom w:val="none" w:sz="0" w:space="0" w:color="auto"/>
                    <w:right w:val="none" w:sz="0" w:space="0" w:color="auto"/>
                  </w:divBdr>
                  <w:divsChild>
                    <w:div w:id="1021081629">
                      <w:marLeft w:val="0"/>
                      <w:marRight w:val="0"/>
                      <w:marTop w:val="0"/>
                      <w:marBottom w:val="0"/>
                      <w:divBdr>
                        <w:top w:val="none" w:sz="0" w:space="0" w:color="auto"/>
                        <w:left w:val="none" w:sz="0" w:space="0" w:color="auto"/>
                        <w:bottom w:val="none" w:sz="0" w:space="0" w:color="auto"/>
                        <w:right w:val="none" w:sz="0" w:space="0" w:color="auto"/>
                      </w:divBdr>
                    </w:div>
                  </w:divsChild>
                </w:div>
                <w:div w:id="1599294358">
                  <w:marLeft w:val="0"/>
                  <w:marRight w:val="0"/>
                  <w:marTop w:val="0"/>
                  <w:marBottom w:val="0"/>
                  <w:divBdr>
                    <w:top w:val="none" w:sz="0" w:space="0" w:color="auto"/>
                    <w:left w:val="none" w:sz="0" w:space="0" w:color="auto"/>
                    <w:bottom w:val="none" w:sz="0" w:space="0" w:color="auto"/>
                    <w:right w:val="none" w:sz="0" w:space="0" w:color="auto"/>
                  </w:divBdr>
                  <w:divsChild>
                    <w:div w:id="1693796576">
                      <w:marLeft w:val="0"/>
                      <w:marRight w:val="0"/>
                      <w:marTop w:val="0"/>
                      <w:marBottom w:val="0"/>
                      <w:divBdr>
                        <w:top w:val="none" w:sz="0" w:space="0" w:color="auto"/>
                        <w:left w:val="none" w:sz="0" w:space="0" w:color="auto"/>
                        <w:bottom w:val="none" w:sz="0" w:space="0" w:color="auto"/>
                        <w:right w:val="none" w:sz="0" w:space="0" w:color="auto"/>
                      </w:divBdr>
                    </w:div>
                  </w:divsChild>
                </w:div>
                <w:div w:id="919756169">
                  <w:marLeft w:val="0"/>
                  <w:marRight w:val="0"/>
                  <w:marTop w:val="0"/>
                  <w:marBottom w:val="0"/>
                  <w:divBdr>
                    <w:top w:val="none" w:sz="0" w:space="0" w:color="auto"/>
                    <w:left w:val="none" w:sz="0" w:space="0" w:color="auto"/>
                    <w:bottom w:val="none" w:sz="0" w:space="0" w:color="auto"/>
                    <w:right w:val="none" w:sz="0" w:space="0" w:color="auto"/>
                  </w:divBdr>
                  <w:divsChild>
                    <w:div w:id="1385715909">
                      <w:marLeft w:val="0"/>
                      <w:marRight w:val="0"/>
                      <w:marTop w:val="0"/>
                      <w:marBottom w:val="0"/>
                      <w:divBdr>
                        <w:top w:val="none" w:sz="0" w:space="0" w:color="auto"/>
                        <w:left w:val="none" w:sz="0" w:space="0" w:color="auto"/>
                        <w:bottom w:val="none" w:sz="0" w:space="0" w:color="auto"/>
                        <w:right w:val="none" w:sz="0" w:space="0" w:color="auto"/>
                      </w:divBdr>
                    </w:div>
                    <w:div w:id="578640847">
                      <w:marLeft w:val="0"/>
                      <w:marRight w:val="0"/>
                      <w:marTop w:val="0"/>
                      <w:marBottom w:val="0"/>
                      <w:divBdr>
                        <w:top w:val="none" w:sz="0" w:space="0" w:color="auto"/>
                        <w:left w:val="none" w:sz="0" w:space="0" w:color="auto"/>
                        <w:bottom w:val="none" w:sz="0" w:space="0" w:color="auto"/>
                        <w:right w:val="none" w:sz="0" w:space="0" w:color="auto"/>
                      </w:divBdr>
                    </w:div>
                  </w:divsChild>
                </w:div>
                <w:div w:id="642973933">
                  <w:marLeft w:val="0"/>
                  <w:marRight w:val="0"/>
                  <w:marTop w:val="0"/>
                  <w:marBottom w:val="0"/>
                  <w:divBdr>
                    <w:top w:val="none" w:sz="0" w:space="0" w:color="auto"/>
                    <w:left w:val="none" w:sz="0" w:space="0" w:color="auto"/>
                    <w:bottom w:val="none" w:sz="0" w:space="0" w:color="auto"/>
                    <w:right w:val="none" w:sz="0" w:space="0" w:color="auto"/>
                  </w:divBdr>
                  <w:divsChild>
                    <w:div w:id="2143845349">
                      <w:marLeft w:val="0"/>
                      <w:marRight w:val="0"/>
                      <w:marTop w:val="0"/>
                      <w:marBottom w:val="0"/>
                      <w:divBdr>
                        <w:top w:val="none" w:sz="0" w:space="0" w:color="auto"/>
                        <w:left w:val="none" w:sz="0" w:space="0" w:color="auto"/>
                        <w:bottom w:val="none" w:sz="0" w:space="0" w:color="auto"/>
                        <w:right w:val="none" w:sz="0" w:space="0" w:color="auto"/>
                      </w:divBdr>
                    </w:div>
                  </w:divsChild>
                </w:div>
                <w:div w:id="1302926881">
                  <w:marLeft w:val="0"/>
                  <w:marRight w:val="0"/>
                  <w:marTop w:val="0"/>
                  <w:marBottom w:val="0"/>
                  <w:divBdr>
                    <w:top w:val="none" w:sz="0" w:space="0" w:color="auto"/>
                    <w:left w:val="none" w:sz="0" w:space="0" w:color="auto"/>
                    <w:bottom w:val="none" w:sz="0" w:space="0" w:color="auto"/>
                    <w:right w:val="none" w:sz="0" w:space="0" w:color="auto"/>
                  </w:divBdr>
                  <w:divsChild>
                    <w:div w:id="154034125">
                      <w:marLeft w:val="0"/>
                      <w:marRight w:val="0"/>
                      <w:marTop w:val="0"/>
                      <w:marBottom w:val="0"/>
                      <w:divBdr>
                        <w:top w:val="none" w:sz="0" w:space="0" w:color="auto"/>
                        <w:left w:val="none" w:sz="0" w:space="0" w:color="auto"/>
                        <w:bottom w:val="none" w:sz="0" w:space="0" w:color="auto"/>
                        <w:right w:val="none" w:sz="0" w:space="0" w:color="auto"/>
                      </w:divBdr>
                    </w:div>
                  </w:divsChild>
                </w:div>
                <w:div w:id="2107455298">
                  <w:marLeft w:val="0"/>
                  <w:marRight w:val="0"/>
                  <w:marTop w:val="0"/>
                  <w:marBottom w:val="0"/>
                  <w:divBdr>
                    <w:top w:val="none" w:sz="0" w:space="0" w:color="auto"/>
                    <w:left w:val="none" w:sz="0" w:space="0" w:color="auto"/>
                    <w:bottom w:val="none" w:sz="0" w:space="0" w:color="auto"/>
                    <w:right w:val="none" w:sz="0" w:space="0" w:color="auto"/>
                  </w:divBdr>
                  <w:divsChild>
                    <w:div w:id="1839228277">
                      <w:marLeft w:val="0"/>
                      <w:marRight w:val="0"/>
                      <w:marTop w:val="0"/>
                      <w:marBottom w:val="0"/>
                      <w:divBdr>
                        <w:top w:val="none" w:sz="0" w:space="0" w:color="auto"/>
                        <w:left w:val="none" w:sz="0" w:space="0" w:color="auto"/>
                        <w:bottom w:val="none" w:sz="0" w:space="0" w:color="auto"/>
                        <w:right w:val="none" w:sz="0" w:space="0" w:color="auto"/>
                      </w:divBdr>
                    </w:div>
                    <w:div w:id="1335185230">
                      <w:marLeft w:val="0"/>
                      <w:marRight w:val="0"/>
                      <w:marTop w:val="0"/>
                      <w:marBottom w:val="0"/>
                      <w:divBdr>
                        <w:top w:val="none" w:sz="0" w:space="0" w:color="auto"/>
                        <w:left w:val="none" w:sz="0" w:space="0" w:color="auto"/>
                        <w:bottom w:val="none" w:sz="0" w:space="0" w:color="auto"/>
                        <w:right w:val="none" w:sz="0" w:space="0" w:color="auto"/>
                      </w:divBdr>
                    </w:div>
                    <w:div w:id="149714558">
                      <w:marLeft w:val="0"/>
                      <w:marRight w:val="0"/>
                      <w:marTop w:val="0"/>
                      <w:marBottom w:val="0"/>
                      <w:divBdr>
                        <w:top w:val="none" w:sz="0" w:space="0" w:color="auto"/>
                        <w:left w:val="none" w:sz="0" w:space="0" w:color="auto"/>
                        <w:bottom w:val="none" w:sz="0" w:space="0" w:color="auto"/>
                        <w:right w:val="none" w:sz="0" w:space="0" w:color="auto"/>
                      </w:divBdr>
                    </w:div>
                    <w:div w:id="2087995210">
                      <w:marLeft w:val="0"/>
                      <w:marRight w:val="0"/>
                      <w:marTop w:val="0"/>
                      <w:marBottom w:val="0"/>
                      <w:divBdr>
                        <w:top w:val="none" w:sz="0" w:space="0" w:color="auto"/>
                        <w:left w:val="none" w:sz="0" w:space="0" w:color="auto"/>
                        <w:bottom w:val="none" w:sz="0" w:space="0" w:color="auto"/>
                        <w:right w:val="none" w:sz="0" w:space="0" w:color="auto"/>
                      </w:divBdr>
                    </w:div>
                    <w:div w:id="1919439370">
                      <w:marLeft w:val="0"/>
                      <w:marRight w:val="0"/>
                      <w:marTop w:val="0"/>
                      <w:marBottom w:val="0"/>
                      <w:divBdr>
                        <w:top w:val="none" w:sz="0" w:space="0" w:color="auto"/>
                        <w:left w:val="none" w:sz="0" w:space="0" w:color="auto"/>
                        <w:bottom w:val="none" w:sz="0" w:space="0" w:color="auto"/>
                        <w:right w:val="none" w:sz="0" w:space="0" w:color="auto"/>
                      </w:divBdr>
                    </w:div>
                    <w:div w:id="1487358751">
                      <w:marLeft w:val="0"/>
                      <w:marRight w:val="0"/>
                      <w:marTop w:val="0"/>
                      <w:marBottom w:val="0"/>
                      <w:divBdr>
                        <w:top w:val="none" w:sz="0" w:space="0" w:color="auto"/>
                        <w:left w:val="none" w:sz="0" w:space="0" w:color="auto"/>
                        <w:bottom w:val="none" w:sz="0" w:space="0" w:color="auto"/>
                        <w:right w:val="none" w:sz="0" w:space="0" w:color="auto"/>
                      </w:divBdr>
                    </w:div>
                  </w:divsChild>
                </w:div>
                <w:div w:id="784617659">
                  <w:marLeft w:val="0"/>
                  <w:marRight w:val="0"/>
                  <w:marTop w:val="0"/>
                  <w:marBottom w:val="0"/>
                  <w:divBdr>
                    <w:top w:val="none" w:sz="0" w:space="0" w:color="auto"/>
                    <w:left w:val="none" w:sz="0" w:space="0" w:color="auto"/>
                    <w:bottom w:val="none" w:sz="0" w:space="0" w:color="auto"/>
                    <w:right w:val="none" w:sz="0" w:space="0" w:color="auto"/>
                  </w:divBdr>
                  <w:divsChild>
                    <w:div w:id="1843546852">
                      <w:marLeft w:val="0"/>
                      <w:marRight w:val="0"/>
                      <w:marTop w:val="0"/>
                      <w:marBottom w:val="0"/>
                      <w:divBdr>
                        <w:top w:val="none" w:sz="0" w:space="0" w:color="auto"/>
                        <w:left w:val="none" w:sz="0" w:space="0" w:color="auto"/>
                        <w:bottom w:val="none" w:sz="0" w:space="0" w:color="auto"/>
                        <w:right w:val="none" w:sz="0" w:space="0" w:color="auto"/>
                      </w:divBdr>
                    </w:div>
                  </w:divsChild>
                </w:div>
                <w:div w:id="324364991">
                  <w:marLeft w:val="0"/>
                  <w:marRight w:val="0"/>
                  <w:marTop w:val="0"/>
                  <w:marBottom w:val="0"/>
                  <w:divBdr>
                    <w:top w:val="none" w:sz="0" w:space="0" w:color="auto"/>
                    <w:left w:val="none" w:sz="0" w:space="0" w:color="auto"/>
                    <w:bottom w:val="none" w:sz="0" w:space="0" w:color="auto"/>
                    <w:right w:val="none" w:sz="0" w:space="0" w:color="auto"/>
                  </w:divBdr>
                  <w:divsChild>
                    <w:div w:id="642858512">
                      <w:marLeft w:val="0"/>
                      <w:marRight w:val="0"/>
                      <w:marTop w:val="0"/>
                      <w:marBottom w:val="0"/>
                      <w:divBdr>
                        <w:top w:val="none" w:sz="0" w:space="0" w:color="auto"/>
                        <w:left w:val="none" w:sz="0" w:space="0" w:color="auto"/>
                        <w:bottom w:val="none" w:sz="0" w:space="0" w:color="auto"/>
                        <w:right w:val="none" w:sz="0" w:space="0" w:color="auto"/>
                      </w:divBdr>
                    </w:div>
                  </w:divsChild>
                </w:div>
                <w:div w:id="2105764374">
                  <w:marLeft w:val="0"/>
                  <w:marRight w:val="0"/>
                  <w:marTop w:val="0"/>
                  <w:marBottom w:val="0"/>
                  <w:divBdr>
                    <w:top w:val="none" w:sz="0" w:space="0" w:color="auto"/>
                    <w:left w:val="none" w:sz="0" w:space="0" w:color="auto"/>
                    <w:bottom w:val="none" w:sz="0" w:space="0" w:color="auto"/>
                    <w:right w:val="none" w:sz="0" w:space="0" w:color="auto"/>
                  </w:divBdr>
                  <w:divsChild>
                    <w:div w:id="1184131169">
                      <w:marLeft w:val="0"/>
                      <w:marRight w:val="0"/>
                      <w:marTop w:val="0"/>
                      <w:marBottom w:val="0"/>
                      <w:divBdr>
                        <w:top w:val="none" w:sz="0" w:space="0" w:color="auto"/>
                        <w:left w:val="none" w:sz="0" w:space="0" w:color="auto"/>
                        <w:bottom w:val="none" w:sz="0" w:space="0" w:color="auto"/>
                        <w:right w:val="none" w:sz="0" w:space="0" w:color="auto"/>
                      </w:divBdr>
                    </w:div>
                  </w:divsChild>
                </w:div>
                <w:div w:id="944388054">
                  <w:marLeft w:val="0"/>
                  <w:marRight w:val="0"/>
                  <w:marTop w:val="0"/>
                  <w:marBottom w:val="0"/>
                  <w:divBdr>
                    <w:top w:val="none" w:sz="0" w:space="0" w:color="auto"/>
                    <w:left w:val="none" w:sz="0" w:space="0" w:color="auto"/>
                    <w:bottom w:val="none" w:sz="0" w:space="0" w:color="auto"/>
                    <w:right w:val="none" w:sz="0" w:space="0" w:color="auto"/>
                  </w:divBdr>
                  <w:divsChild>
                    <w:div w:id="1839541493">
                      <w:marLeft w:val="0"/>
                      <w:marRight w:val="0"/>
                      <w:marTop w:val="0"/>
                      <w:marBottom w:val="0"/>
                      <w:divBdr>
                        <w:top w:val="none" w:sz="0" w:space="0" w:color="auto"/>
                        <w:left w:val="none" w:sz="0" w:space="0" w:color="auto"/>
                        <w:bottom w:val="none" w:sz="0" w:space="0" w:color="auto"/>
                        <w:right w:val="none" w:sz="0" w:space="0" w:color="auto"/>
                      </w:divBdr>
                    </w:div>
                    <w:div w:id="1024787431">
                      <w:marLeft w:val="0"/>
                      <w:marRight w:val="0"/>
                      <w:marTop w:val="0"/>
                      <w:marBottom w:val="0"/>
                      <w:divBdr>
                        <w:top w:val="none" w:sz="0" w:space="0" w:color="auto"/>
                        <w:left w:val="none" w:sz="0" w:space="0" w:color="auto"/>
                        <w:bottom w:val="none" w:sz="0" w:space="0" w:color="auto"/>
                        <w:right w:val="none" w:sz="0" w:space="0" w:color="auto"/>
                      </w:divBdr>
                    </w:div>
                  </w:divsChild>
                </w:div>
                <w:div w:id="1764909545">
                  <w:marLeft w:val="0"/>
                  <w:marRight w:val="0"/>
                  <w:marTop w:val="0"/>
                  <w:marBottom w:val="0"/>
                  <w:divBdr>
                    <w:top w:val="none" w:sz="0" w:space="0" w:color="auto"/>
                    <w:left w:val="none" w:sz="0" w:space="0" w:color="auto"/>
                    <w:bottom w:val="none" w:sz="0" w:space="0" w:color="auto"/>
                    <w:right w:val="none" w:sz="0" w:space="0" w:color="auto"/>
                  </w:divBdr>
                  <w:divsChild>
                    <w:div w:id="526870555">
                      <w:marLeft w:val="0"/>
                      <w:marRight w:val="0"/>
                      <w:marTop w:val="0"/>
                      <w:marBottom w:val="0"/>
                      <w:divBdr>
                        <w:top w:val="none" w:sz="0" w:space="0" w:color="auto"/>
                        <w:left w:val="none" w:sz="0" w:space="0" w:color="auto"/>
                        <w:bottom w:val="none" w:sz="0" w:space="0" w:color="auto"/>
                        <w:right w:val="none" w:sz="0" w:space="0" w:color="auto"/>
                      </w:divBdr>
                    </w:div>
                  </w:divsChild>
                </w:div>
                <w:div w:id="1607150150">
                  <w:marLeft w:val="0"/>
                  <w:marRight w:val="0"/>
                  <w:marTop w:val="0"/>
                  <w:marBottom w:val="0"/>
                  <w:divBdr>
                    <w:top w:val="none" w:sz="0" w:space="0" w:color="auto"/>
                    <w:left w:val="none" w:sz="0" w:space="0" w:color="auto"/>
                    <w:bottom w:val="none" w:sz="0" w:space="0" w:color="auto"/>
                    <w:right w:val="none" w:sz="0" w:space="0" w:color="auto"/>
                  </w:divBdr>
                  <w:divsChild>
                    <w:div w:id="1408573938">
                      <w:marLeft w:val="0"/>
                      <w:marRight w:val="0"/>
                      <w:marTop w:val="0"/>
                      <w:marBottom w:val="0"/>
                      <w:divBdr>
                        <w:top w:val="none" w:sz="0" w:space="0" w:color="auto"/>
                        <w:left w:val="none" w:sz="0" w:space="0" w:color="auto"/>
                        <w:bottom w:val="none" w:sz="0" w:space="0" w:color="auto"/>
                        <w:right w:val="none" w:sz="0" w:space="0" w:color="auto"/>
                      </w:divBdr>
                    </w:div>
                  </w:divsChild>
                </w:div>
                <w:div w:id="1943026163">
                  <w:marLeft w:val="0"/>
                  <w:marRight w:val="0"/>
                  <w:marTop w:val="0"/>
                  <w:marBottom w:val="0"/>
                  <w:divBdr>
                    <w:top w:val="none" w:sz="0" w:space="0" w:color="auto"/>
                    <w:left w:val="none" w:sz="0" w:space="0" w:color="auto"/>
                    <w:bottom w:val="none" w:sz="0" w:space="0" w:color="auto"/>
                    <w:right w:val="none" w:sz="0" w:space="0" w:color="auto"/>
                  </w:divBdr>
                  <w:divsChild>
                    <w:div w:id="1470584624">
                      <w:marLeft w:val="0"/>
                      <w:marRight w:val="0"/>
                      <w:marTop w:val="0"/>
                      <w:marBottom w:val="0"/>
                      <w:divBdr>
                        <w:top w:val="none" w:sz="0" w:space="0" w:color="auto"/>
                        <w:left w:val="none" w:sz="0" w:space="0" w:color="auto"/>
                        <w:bottom w:val="none" w:sz="0" w:space="0" w:color="auto"/>
                        <w:right w:val="none" w:sz="0" w:space="0" w:color="auto"/>
                      </w:divBdr>
                    </w:div>
                    <w:div w:id="1763574982">
                      <w:marLeft w:val="0"/>
                      <w:marRight w:val="0"/>
                      <w:marTop w:val="0"/>
                      <w:marBottom w:val="0"/>
                      <w:divBdr>
                        <w:top w:val="none" w:sz="0" w:space="0" w:color="auto"/>
                        <w:left w:val="none" w:sz="0" w:space="0" w:color="auto"/>
                        <w:bottom w:val="none" w:sz="0" w:space="0" w:color="auto"/>
                        <w:right w:val="none" w:sz="0" w:space="0" w:color="auto"/>
                      </w:divBdr>
                    </w:div>
                    <w:div w:id="655764873">
                      <w:marLeft w:val="0"/>
                      <w:marRight w:val="0"/>
                      <w:marTop w:val="0"/>
                      <w:marBottom w:val="0"/>
                      <w:divBdr>
                        <w:top w:val="none" w:sz="0" w:space="0" w:color="auto"/>
                        <w:left w:val="none" w:sz="0" w:space="0" w:color="auto"/>
                        <w:bottom w:val="none" w:sz="0" w:space="0" w:color="auto"/>
                        <w:right w:val="none" w:sz="0" w:space="0" w:color="auto"/>
                      </w:divBdr>
                    </w:div>
                    <w:div w:id="1671983051">
                      <w:marLeft w:val="0"/>
                      <w:marRight w:val="0"/>
                      <w:marTop w:val="0"/>
                      <w:marBottom w:val="0"/>
                      <w:divBdr>
                        <w:top w:val="none" w:sz="0" w:space="0" w:color="auto"/>
                        <w:left w:val="none" w:sz="0" w:space="0" w:color="auto"/>
                        <w:bottom w:val="none" w:sz="0" w:space="0" w:color="auto"/>
                        <w:right w:val="none" w:sz="0" w:space="0" w:color="auto"/>
                      </w:divBdr>
                    </w:div>
                  </w:divsChild>
                </w:div>
                <w:div w:id="1302230141">
                  <w:marLeft w:val="0"/>
                  <w:marRight w:val="0"/>
                  <w:marTop w:val="0"/>
                  <w:marBottom w:val="0"/>
                  <w:divBdr>
                    <w:top w:val="none" w:sz="0" w:space="0" w:color="auto"/>
                    <w:left w:val="none" w:sz="0" w:space="0" w:color="auto"/>
                    <w:bottom w:val="none" w:sz="0" w:space="0" w:color="auto"/>
                    <w:right w:val="none" w:sz="0" w:space="0" w:color="auto"/>
                  </w:divBdr>
                  <w:divsChild>
                    <w:div w:id="650138402">
                      <w:marLeft w:val="0"/>
                      <w:marRight w:val="0"/>
                      <w:marTop w:val="0"/>
                      <w:marBottom w:val="0"/>
                      <w:divBdr>
                        <w:top w:val="none" w:sz="0" w:space="0" w:color="auto"/>
                        <w:left w:val="none" w:sz="0" w:space="0" w:color="auto"/>
                        <w:bottom w:val="none" w:sz="0" w:space="0" w:color="auto"/>
                        <w:right w:val="none" w:sz="0" w:space="0" w:color="auto"/>
                      </w:divBdr>
                    </w:div>
                  </w:divsChild>
                </w:div>
                <w:div w:id="979194459">
                  <w:marLeft w:val="0"/>
                  <w:marRight w:val="0"/>
                  <w:marTop w:val="0"/>
                  <w:marBottom w:val="0"/>
                  <w:divBdr>
                    <w:top w:val="none" w:sz="0" w:space="0" w:color="auto"/>
                    <w:left w:val="none" w:sz="0" w:space="0" w:color="auto"/>
                    <w:bottom w:val="none" w:sz="0" w:space="0" w:color="auto"/>
                    <w:right w:val="none" w:sz="0" w:space="0" w:color="auto"/>
                  </w:divBdr>
                  <w:divsChild>
                    <w:div w:id="67463637">
                      <w:marLeft w:val="0"/>
                      <w:marRight w:val="0"/>
                      <w:marTop w:val="0"/>
                      <w:marBottom w:val="0"/>
                      <w:divBdr>
                        <w:top w:val="none" w:sz="0" w:space="0" w:color="auto"/>
                        <w:left w:val="none" w:sz="0" w:space="0" w:color="auto"/>
                        <w:bottom w:val="none" w:sz="0" w:space="0" w:color="auto"/>
                        <w:right w:val="none" w:sz="0" w:space="0" w:color="auto"/>
                      </w:divBdr>
                    </w:div>
                  </w:divsChild>
                </w:div>
                <w:div w:id="1785032668">
                  <w:marLeft w:val="0"/>
                  <w:marRight w:val="0"/>
                  <w:marTop w:val="0"/>
                  <w:marBottom w:val="0"/>
                  <w:divBdr>
                    <w:top w:val="none" w:sz="0" w:space="0" w:color="auto"/>
                    <w:left w:val="none" w:sz="0" w:space="0" w:color="auto"/>
                    <w:bottom w:val="none" w:sz="0" w:space="0" w:color="auto"/>
                    <w:right w:val="none" w:sz="0" w:space="0" w:color="auto"/>
                  </w:divBdr>
                  <w:divsChild>
                    <w:div w:id="36117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9232">
          <w:marLeft w:val="0"/>
          <w:marRight w:val="0"/>
          <w:marTop w:val="0"/>
          <w:marBottom w:val="0"/>
          <w:divBdr>
            <w:top w:val="none" w:sz="0" w:space="0" w:color="auto"/>
            <w:left w:val="none" w:sz="0" w:space="0" w:color="auto"/>
            <w:bottom w:val="none" w:sz="0" w:space="0" w:color="auto"/>
            <w:right w:val="none" w:sz="0" w:space="0" w:color="auto"/>
          </w:divBdr>
        </w:div>
        <w:div w:id="1844542077">
          <w:marLeft w:val="0"/>
          <w:marRight w:val="0"/>
          <w:marTop w:val="0"/>
          <w:marBottom w:val="0"/>
          <w:divBdr>
            <w:top w:val="none" w:sz="0" w:space="0" w:color="auto"/>
            <w:left w:val="none" w:sz="0" w:space="0" w:color="auto"/>
            <w:bottom w:val="none" w:sz="0" w:space="0" w:color="auto"/>
            <w:right w:val="none" w:sz="0" w:space="0" w:color="auto"/>
          </w:divBdr>
          <w:divsChild>
            <w:div w:id="1884713768">
              <w:marLeft w:val="-75"/>
              <w:marRight w:val="0"/>
              <w:marTop w:val="30"/>
              <w:marBottom w:val="30"/>
              <w:divBdr>
                <w:top w:val="none" w:sz="0" w:space="0" w:color="auto"/>
                <w:left w:val="none" w:sz="0" w:space="0" w:color="auto"/>
                <w:bottom w:val="none" w:sz="0" w:space="0" w:color="auto"/>
                <w:right w:val="none" w:sz="0" w:space="0" w:color="auto"/>
              </w:divBdr>
              <w:divsChild>
                <w:div w:id="746345963">
                  <w:marLeft w:val="0"/>
                  <w:marRight w:val="0"/>
                  <w:marTop w:val="0"/>
                  <w:marBottom w:val="0"/>
                  <w:divBdr>
                    <w:top w:val="none" w:sz="0" w:space="0" w:color="auto"/>
                    <w:left w:val="none" w:sz="0" w:space="0" w:color="auto"/>
                    <w:bottom w:val="none" w:sz="0" w:space="0" w:color="auto"/>
                    <w:right w:val="none" w:sz="0" w:space="0" w:color="auto"/>
                  </w:divBdr>
                  <w:divsChild>
                    <w:div w:id="716978414">
                      <w:marLeft w:val="0"/>
                      <w:marRight w:val="0"/>
                      <w:marTop w:val="0"/>
                      <w:marBottom w:val="0"/>
                      <w:divBdr>
                        <w:top w:val="none" w:sz="0" w:space="0" w:color="auto"/>
                        <w:left w:val="none" w:sz="0" w:space="0" w:color="auto"/>
                        <w:bottom w:val="none" w:sz="0" w:space="0" w:color="auto"/>
                        <w:right w:val="none" w:sz="0" w:space="0" w:color="auto"/>
                      </w:divBdr>
                    </w:div>
                  </w:divsChild>
                </w:div>
                <w:div w:id="602228982">
                  <w:marLeft w:val="0"/>
                  <w:marRight w:val="0"/>
                  <w:marTop w:val="0"/>
                  <w:marBottom w:val="0"/>
                  <w:divBdr>
                    <w:top w:val="none" w:sz="0" w:space="0" w:color="auto"/>
                    <w:left w:val="none" w:sz="0" w:space="0" w:color="auto"/>
                    <w:bottom w:val="none" w:sz="0" w:space="0" w:color="auto"/>
                    <w:right w:val="none" w:sz="0" w:space="0" w:color="auto"/>
                  </w:divBdr>
                  <w:divsChild>
                    <w:div w:id="937523750">
                      <w:marLeft w:val="0"/>
                      <w:marRight w:val="0"/>
                      <w:marTop w:val="0"/>
                      <w:marBottom w:val="0"/>
                      <w:divBdr>
                        <w:top w:val="none" w:sz="0" w:space="0" w:color="auto"/>
                        <w:left w:val="none" w:sz="0" w:space="0" w:color="auto"/>
                        <w:bottom w:val="none" w:sz="0" w:space="0" w:color="auto"/>
                        <w:right w:val="none" w:sz="0" w:space="0" w:color="auto"/>
                      </w:divBdr>
                    </w:div>
                  </w:divsChild>
                </w:div>
                <w:div w:id="36273774">
                  <w:marLeft w:val="0"/>
                  <w:marRight w:val="0"/>
                  <w:marTop w:val="0"/>
                  <w:marBottom w:val="0"/>
                  <w:divBdr>
                    <w:top w:val="none" w:sz="0" w:space="0" w:color="auto"/>
                    <w:left w:val="none" w:sz="0" w:space="0" w:color="auto"/>
                    <w:bottom w:val="none" w:sz="0" w:space="0" w:color="auto"/>
                    <w:right w:val="none" w:sz="0" w:space="0" w:color="auto"/>
                  </w:divBdr>
                  <w:divsChild>
                    <w:div w:id="548689549">
                      <w:marLeft w:val="0"/>
                      <w:marRight w:val="0"/>
                      <w:marTop w:val="0"/>
                      <w:marBottom w:val="0"/>
                      <w:divBdr>
                        <w:top w:val="none" w:sz="0" w:space="0" w:color="auto"/>
                        <w:left w:val="none" w:sz="0" w:space="0" w:color="auto"/>
                        <w:bottom w:val="none" w:sz="0" w:space="0" w:color="auto"/>
                        <w:right w:val="none" w:sz="0" w:space="0" w:color="auto"/>
                      </w:divBdr>
                    </w:div>
                  </w:divsChild>
                </w:div>
                <w:div w:id="679745902">
                  <w:marLeft w:val="0"/>
                  <w:marRight w:val="0"/>
                  <w:marTop w:val="0"/>
                  <w:marBottom w:val="0"/>
                  <w:divBdr>
                    <w:top w:val="none" w:sz="0" w:space="0" w:color="auto"/>
                    <w:left w:val="none" w:sz="0" w:space="0" w:color="auto"/>
                    <w:bottom w:val="none" w:sz="0" w:space="0" w:color="auto"/>
                    <w:right w:val="none" w:sz="0" w:space="0" w:color="auto"/>
                  </w:divBdr>
                  <w:divsChild>
                    <w:div w:id="1883205117">
                      <w:marLeft w:val="0"/>
                      <w:marRight w:val="0"/>
                      <w:marTop w:val="0"/>
                      <w:marBottom w:val="0"/>
                      <w:divBdr>
                        <w:top w:val="none" w:sz="0" w:space="0" w:color="auto"/>
                        <w:left w:val="none" w:sz="0" w:space="0" w:color="auto"/>
                        <w:bottom w:val="none" w:sz="0" w:space="0" w:color="auto"/>
                        <w:right w:val="none" w:sz="0" w:space="0" w:color="auto"/>
                      </w:divBdr>
                    </w:div>
                  </w:divsChild>
                </w:div>
                <w:div w:id="764694688">
                  <w:marLeft w:val="0"/>
                  <w:marRight w:val="0"/>
                  <w:marTop w:val="0"/>
                  <w:marBottom w:val="0"/>
                  <w:divBdr>
                    <w:top w:val="none" w:sz="0" w:space="0" w:color="auto"/>
                    <w:left w:val="none" w:sz="0" w:space="0" w:color="auto"/>
                    <w:bottom w:val="none" w:sz="0" w:space="0" w:color="auto"/>
                    <w:right w:val="none" w:sz="0" w:space="0" w:color="auto"/>
                  </w:divBdr>
                  <w:divsChild>
                    <w:div w:id="503520249">
                      <w:marLeft w:val="0"/>
                      <w:marRight w:val="0"/>
                      <w:marTop w:val="0"/>
                      <w:marBottom w:val="0"/>
                      <w:divBdr>
                        <w:top w:val="none" w:sz="0" w:space="0" w:color="auto"/>
                        <w:left w:val="none" w:sz="0" w:space="0" w:color="auto"/>
                        <w:bottom w:val="none" w:sz="0" w:space="0" w:color="auto"/>
                        <w:right w:val="none" w:sz="0" w:space="0" w:color="auto"/>
                      </w:divBdr>
                    </w:div>
                  </w:divsChild>
                </w:div>
                <w:div w:id="911892824">
                  <w:marLeft w:val="0"/>
                  <w:marRight w:val="0"/>
                  <w:marTop w:val="0"/>
                  <w:marBottom w:val="0"/>
                  <w:divBdr>
                    <w:top w:val="none" w:sz="0" w:space="0" w:color="auto"/>
                    <w:left w:val="none" w:sz="0" w:space="0" w:color="auto"/>
                    <w:bottom w:val="none" w:sz="0" w:space="0" w:color="auto"/>
                    <w:right w:val="none" w:sz="0" w:space="0" w:color="auto"/>
                  </w:divBdr>
                  <w:divsChild>
                    <w:div w:id="737241373">
                      <w:marLeft w:val="0"/>
                      <w:marRight w:val="0"/>
                      <w:marTop w:val="0"/>
                      <w:marBottom w:val="0"/>
                      <w:divBdr>
                        <w:top w:val="none" w:sz="0" w:space="0" w:color="auto"/>
                        <w:left w:val="none" w:sz="0" w:space="0" w:color="auto"/>
                        <w:bottom w:val="none" w:sz="0" w:space="0" w:color="auto"/>
                        <w:right w:val="none" w:sz="0" w:space="0" w:color="auto"/>
                      </w:divBdr>
                    </w:div>
                  </w:divsChild>
                </w:div>
                <w:div w:id="2027976609">
                  <w:marLeft w:val="0"/>
                  <w:marRight w:val="0"/>
                  <w:marTop w:val="0"/>
                  <w:marBottom w:val="0"/>
                  <w:divBdr>
                    <w:top w:val="none" w:sz="0" w:space="0" w:color="auto"/>
                    <w:left w:val="none" w:sz="0" w:space="0" w:color="auto"/>
                    <w:bottom w:val="none" w:sz="0" w:space="0" w:color="auto"/>
                    <w:right w:val="none" w:sz="0" w:space="0" w:color="auto"/>
                  </w:divBdr>
                  <w:divsChild>
                    <w:div w:id="57987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671475">
          <w:marLeft w:val="0"/>
          <w:marRight w:val="0"/>
          <w:marTop w:val="0"/>
          <w:marBottom w:val="0"/>
          <w:divBdr>
            <w:top w:val="none" w:sz="0" w:space="0" w:color="auto"/>
            <w:left w:val="none" w:sz="0" w:space="0" w:color="auto"/>
            <w:bottom w:val="none" w:sz="0" w:space="0" w:color="auto"/>
            <w:right w:val="none" w:sz="0" w:space="0" w:color="auto"/>
          </w:divBdr>
        </w:div>
        <w:div w:id="1005211004">
          <w:marLeft w:val="0"/>
          <w:marRight w:val="0"/>
          <w:marTop w:val="0"/>
          <w:marBottom w:val="0"/>
          <w:divBdr>
            <w:top w:val="none" w:sz="0" w:space="0" w:color="auto"/>
            <w:left w:val="none" w:sz="0" w:space="0" w:color="auto"/>
            <w:bottom w:val="none" w:sz="0" w:space="0" w:color="auto"/>
            <w:right w:val="none" w:sz="0" w:space="0" w:color="auto"/>
          </w:divBdr>
        </w:div>
        <w:div w:id="537012796">
          <w:marLeft w:val="0"/>
          <w:marRight w:val="0"/>
          <w:marTop w:val="0"/>
          <w:marBottom w:val="0"/>
          <w:divBdr>
            <w:top w:val="none" w:sz="0" w:space="0" w:color="auto"/>
            <w:left w:val="none" w:sz="0" w:space="0" w:color="auto"/>
            <w:bottom w:val="none" w:sz="0" w:space="0" w:color="auto"/>
            <w:right w:val="none" w:sz="0" w:space="0" w:color="auto"/>
          </w:divBdr>
        </w:div>
      </w:divsChild>
    </w:div>
    <w:div w:id="1540317019">
      <w:bodyDiv w:val="1"/>
      <w:marLeft w:val="0"/>
      <w:marRight w:val="0"/>
      <w:marTop w:val="0"/>
      <w:marBottom w:val="0"/>
      <w:divBdr>
        <w:top w:val="none" w:sz="0" w:space="0" w:color="auto"/>
        <w:left w:val="none" w:sz="0" w:space="0" w:color="auto"/>
        <w:bottom w:val="none" w:sz="0" w:space="0" w:color="auto"/>
        <w:right w:val="none" w:sz="0" w:space="0" w:color="auto"/>
      </w:divBdr>
      <w:divsChild>
        <w:div w:id="754669927">
          <w:marLeft w:val="0"/>
          <w:marRight w:val="0"/>
          <w:marTop w:val="0"/>
          <w:marBottom w:val="0"/>
          <w:divBdr>
            <w:top w:val="none" w:sz="0" w:space="0" w:color="auto"/>
            <w:left w:val="none" w:sz="0" w:space="0" w:color="auto"/>
            <w:bottom w:val="none" w:sz="0" w:space="0" w:color="auto"/>
            <w:right w:val="none" w:sz="0" w:space="0" w:color="auto"/>
          </w:divBdr>
        </w:div>
        <w:div w:id="1445153306">
          <w:marLeft w:val="0"/>
          <w:marRight w:val="0"/>
          <w:marTop w:val="0"/>
          <w:marBottom w:val="0"/>
          <w:divBdr>
            <w:top w:val="none" w:sz="0" w:space="0" w:color="auto"/>
            <w:left w:val="none" w:sz="0" w:space="0" w:color="auto"/>
            <w:bottom w:val="none" w:sz="0" w:space="0" w:color="auto"/>
            <w:right w:val="none" w:sz="0" w:space="0" w:color="auto"/>
          </w:divBdr>
        </w:div>
        <w:div w:id="1653098683">
          <w:marLeft w:val="0"/>
          <w:marRight w:val="0"/>
          <w:marTop w:val="0"/>
          <w:marBottom w:val="0"/>
          <w:divBdr>
            <w:top w:val="none" w:sz="0" w:space="0" w:color="auto"/>
            <w:left w:val="none" w:sz="0" w:space="0" w:color="auto"/>
            <w:bottom w:val="none" w:sz="0" w:space="0" w:color="auto"/>
            <w:right w:val="none" w:sz="0" w:space="0" w:color="auto"/>
          </w:divBdr>
        </w:div>
        <w:div w:id="1106731496">
          <w:marLeft w:val="0"/>
          <w:marRight w:val="0"/>
          <w:marTop w:val="0"/>
          <w:marBottom w:val="0"/>
          <w:divBdr>
            <w:top w:val="none" w:sz="0" w:space="0" w:color="auto"/>
            <w:left w:val="none" w:sz="0" w:space="0" w:color="auto"/>
            <w:bottom w:val="none" w:sz="0" w:space="0" w:color="auto"/>
            <w:right w:val="none" w:sz="0" w:space="0" w:color="auto"/>
          </w:divBdr>
        </w:div>
        <w:div w:id="643391219">
          <w:marLeft w:val="0"/>
          <w:marRight w:val="0"/>
          <w:marTop w:val="0"/>
          <w:marBottom w:val="0"/>
          <w:divBdr>
            <w:top w:val="none" w:sz="0" w:space="0" w:color="auto"/>
            <w:left w:val="none" w:sz="0" w:space="0" w:color="auto"/>
            <w:bottom w:val="none" w:sz="0" w:space="0" w:color="auto"/>
            <w:right w:val="none" w:sz="0" w:space="0" w:color="auto"/>
          </w:divBdr>
        </w:div>
        <w:div w:id="881787461">
          <w:marLeft w:val="0"/>
          <w:marRight w:val="0"/>
          <w:marTop w:val="0"/>
          <w:marBottom w:val="0"/>
          <w:divBdr>
            <w:top w:val="none" w:sz="0" w:space="0" w:color="auto"/>
            <w:left w:val="none" w:sz="0" w:space="0" w:color="auto"/>
            <w:bottom w:val="none" w:sz="0" w:space="0" w:color="auto"/>
            <w:right w:val="none" w:sz="0" w:space="0" w:color="auto"/>
          </w:divBdr>
        </w:div>
        <w:div w:id="340547179">
          <w:marLeft w:val="0"/>
          <w:marRight w:val="0"/>
          <w:marTop w:val="0"/>
          <w:marBottom w:val="0"/>
          <w:divBdr>
            <w:top w:val="none" w:sz="0" w:space="0" w:color="auto"/>
            <w:left w:val="none" w:sz="0" w:space="0" w:color="auto"/>
            <w:bottom w:val="none" w:sz="0" w:space="0" w:color="auto"/>
            <w:right w:val="none" w:sz="0" w:space="0" w:color="auto"/>
          </w:divBdr>
        </w:div>
        <w:div w:id="1542016708">
          <w:marLeft w:val="0"/>
          <w:marRight w:val="0"/>
          <w:marTop w:val="0"/>
          <w:marBottom w:val="0"/>
          <w:divBdr>
            <w:top w:val="none" w:sz="0" w:space="0" w:color="auto"/>
            <w:left w:val="none" w:sz="0" w:space="0" w:color="auto"/>
            <w:bottom w:val="none" w:sz="0" w:space="0" w:color="auto"/>
            <w:right w:val="none" w:sz="0" w:space="0" w:color="auto"/>
          </w:divBdr>
        </w:div>
        <w:div w:id="1141772054">
          <w:marLeft w:val="0"/>
          <w:marRight w:val="0"/>
          <w:marTop w:val="0"/>
          <w:marBottom w:val="0"/>
          <w:divBdr>
            <w:top w:val="none" w:sz="0" w:space="0" w:color="auto"/>
            <w:left w:val="none" w:sz="0" w:space="0" w:color="auto"/>
            <w:bottom w:val="none" w:sz="0" w:space="0" w:color="auto"/>
            <w:right w:val="none" w:sz="0" w:space="0" w:color="auto"/>
          </w:divBdr>
        </w:div>
        <w:div w:id="446897796">
          <w:marLeft w:val="0"/>
          <w:marRight w:val="0"/>
          <w:marTop w:val="0"/>
          <w:marBottom w:val="0"/>
          <w:divBdr>
            <w:top w:val="none" w:sz="0" w:space="0" w:color="auto"/>
            <w:left w:val="none" w:sz="0" w:space="0" w:color="auto"/>
            <w:bottom w:val="none" w:sz="0" w:space="0" w:color="auto"/>
            <w:right w:val="none" w:sz="0" w:space="0" w:color="auto"/>
          </w:divBdr>
          <w:divsChild>
            <w:div w:id="1060520815">
              <w:marLeft w:val="-75"/>
              <w:marRight w:val="0"/>
              <w:marTop w:val="30"/>
              <w:marBottom w:val="30"/>
              <w:divBdr>
                <w:top w:val="none" w:sz="0" w:space="0" w:color="auto"/>
                <w:left w:val="none" w:sz="0" w:space="0" w:color="auto"/>
                <w:bottom w:val="none" w:sz="0" w:space="0" w:color="auto"/>
                <w:right w:val="none" w:sz="0" w:space="0" w:color="auto"/>
              </w:divBdr>
              <w:divsChild>
                <w:div w:id="119111456">
                  <w:marLeft w:val="0"/>
                  <w:marRight w:val="0"/>
                  <w:marTop w:val="0"/>
                  <w:marBottom w:val="0"/>
                  <w:divBdr>
                    <w:top w:val="none" w:sz="0" w:space="0" w:color="auto"/>
                    <w:left w:val="none" w:sz="0" w:space="0" w:color="auto"/>
                    <w:bottom w:val="none" w:sz="0" w:space="0" w:color="auto"/>
                    <w:right w:val="none" w:sz="0" w:space="0" w:color="auto"/>
                  </w:divBdr>
                  <w:divsChild>
                    <w:div w:id="1040132529">
                      <w:marLeft w:val="0"/>
                      <w:marRight w:val="0"/>
                      <w:marTop w:val="0"/>
                      <w:marBottom w:val="0"/>
                      <w:divBdr>
                        <w:top w:val="none" w:sz="0" w:space="0" w:color="auto"/>
                        <w:left w:val="none" w:sz="0" w:space="0" w:color="auto"/>
                        <w:bottom w:val="none" w:sz="0" w:space="0" w:color="auto"/>
                        <w:right w:val="none" w:sz="0" w:space="0" w:color="auto"/>
                      </w:divBdr>
                    </w:div>
                  </w:divsChild>
                </w:div>
                <w:div w:id="375547058">
                  <w:marLeft w:val="0"/>
                  <w:marRight w:val="0"/>
                  <w:marTop w:val="0"/>
                  <w:marBottom w:val="0"/>
                  <w:divBdr>
                    <w:top w:val="none" w:sz="0" w:space="0" w:color="auto"/>
                    <w:left w:val="none" w:sz="0" w:space="0" w:color="auto"/>
                    <w:bottom w:val="none" w:sz="0" w:space="0" w:color="auto"/>
                    <w:right w:val="none" w:sz="0" w:space="0" w:color="auto"/>
                  </w:divBdr>
                  <w:divsChild>
                    <w:div w:id="421879241">
                      <w:marLeft w:val="0"/>
                      <w:marRight w:val="0"/>
                      <w:marTop w:val="0"/>
                      <w:marBottom w:val="0"/>
                      <w:divBdr>
                        <w:top w:val="none" w:sz="0" w:space="0" w:color="auto"/>
                        <w:left w:val="none" w:sz="0" w:space="0" w:color="auto"/>
                        <w:bottom w:val="none" w:sz="0" w:space="0" w:color="auto"/>
                        <w:right w:val="none" w:sz="0" w:space="0" w:color="auto"/>
                      </w:divBdr>
                    </w:div>
                  </w:divsChild>
                </w:div>
                <w:div w:id="1338384801">
                  <w:marLeft w:val="0"/>
                  <w:marRight w:val="0"/>
                  <w:marTop w:val="0"/>
                  <w:marBottom w:val="0"/>
                  <w:divBdr>
                    <w:top w:val="none" w:sz="0" w:space="0" w:color="auto"/>
                    <w:left w:val="none" w:sz="0" w:space="0" w:color="auto"/>
                    <w:bottom w:val="none" w:sz="0" w:space="0" w:color="auto"/>
                    <w:right w:val="none" w:sz="0" w:space="0" w:color="auto"/>
                  </w:divBdr>
                  <w:divsChild>
                    <w:div w:id="564951144">
                      <w:marLeft w:val="0"/>
                      <w:marRight w:val="0"/>
                      <w:marTop w:val="0"/>
                      <w:marBottom w:val="0"/>
                      <w:divBdr>
                        <w:top w:val="none" w:sz="0" w:space="0" w:color="auto"/>
                        <w:left w:val="none" w:sz="0" w:space="0" w:color="auto"/>
                        <w:bottom w:val="none" w:sz="0" w:space="0" w:color="auto"/>
                        <w:right w:val="none" w:sz="0" w:space="0" w:color="auto"/>
                      </w:divBdr>
                    </w:div>
                  </w:divsChild>
                </w:div>
                <w:div w:id="751584267">
                  <w:marLeft w:val="0"/>
                  <w:marRight w:val="0"/>
                  <w:marTop w:val="0"/>
                  <w:marBottom w:val="0"/>
                  <w:divBdr>
                    <w:top w:val="none" w:sz="0" w:space="0" w:color="auto"/>
                    <w:left w:val="none" w:sz="0" w:space="0" w:color="auto"/>
                    <w:bottom w:val="none" w:sz="0" w:space="0" w:color="auto"/>
                    <w:right w:val="none" w:sz="0" w:space="0" w:color="auto"/>
                  </w:divBdr>
                  <w:divsChild>
                    <w:div w:id="537351559">
                      <w:marLeft w:val="0"/>
                      <w:marRight w:val="0"/>
                      <w:marTop w:val="0"/>
                      <w:marBottom w:val="0"/>
                      <w:divBdr>
                        <w:top w:val="none" w:sz="0" w:space="0" w:color="auto"/>
                        <w:left w:val="none" w:sz="0" w:space="0" w:color="auto"/>
                        <w:bottom w:val="none" w:sz="0" w:space="0" w:color="auto"/>
                        <w:right w:val="none" w:sz="0" w:space="0" w:color="auto"/>
                      </w:divBdr>
                    </w:div>
                  </w:divsChild>
                </w:div>
                <w:div w:id="173082528">
                  <w:marLeft w:val="0"/>
                  <w:marRight w:val="0"/>
                  <w:marTop w:val="0"/>
                  <w:marBottom w:val="0"/>
                  <w:divBdr>
                    <w:top w:val="none" w:sz="0" w:space="0" w:color="auto"/>
                    <w:left w:val="none" w:sz="0" w:space="0" w:color="auto"/>
                    <w:bottom w:val="none" w:sz="0" w:space="0" w:color="auto"/>
                    <w:right w:val="none" w:sz="0" w:space="0" w:color="auto"/>
                  </w:divBdr>
                  <w:divsChild>
                    <w:div w:id="1964995469">
                      <w:marLeft w:val="0"/>
                      <w:marRight w:val="0"/>
                      <w:marTop w:val="0"/>
                      <w:marBottom w:val="0"/>
                      <w:divBdr>
                        <w:top w:val="none" w:sz="0" w:space="0" w:color="auto"/>
                        <w:left w:val="none" w:sz="0" w:space="0" w:color="auto"/>
                        <w:bottom w:val="none" w:sz="0" w:space="0" w:color="auto"/>
                        <w:right w:val="none" w:sz="0" w:space="0" w:color="auto"/>
                      </w:divBdr>
                    </w:div>
                  </w:divsChild>
                </w:div>
                <w:div w:id="812136129">
                  <w:marLeft w:val="0"/>
                  <w:marRight w:val="0"/>
                  <w:marTop w:val="0"/>
                  <w:marBottom w:val="0"/>
                  <w:divBdr>
                    <w:top w:val="none" w:sz="0" w:space="0" w:color="auto"/>
                    <w:left w:val="none" w:sz="0" w:space="0" w:color="auto"/>
                    <w:bottom w:val="none" w:sz="0" w:space="0" w:color="auto"/>
                    <w:right w:val="none" w:sz="0" w:space="0" w:color="auto"/>
                  </w:divBdr>
                  <w:divsChild>
                    <w:div w:id="2128818114">
                      <w:marLeft w:val="0"/>
                      <w:marRight w:val="0"/>
                      <w:marTop w:val="0"/>
                      <w:marBottom w:val="0"/>
                      <w:divBdr>
                        <w:top w:val="none" w:sz="0" w:space="0" w:color="auto"/>
                        <w:left w:val="none" w:sz="0" w:space="0" w:color="auto"/>
                        <w:bottom w:val="none" w:sz="0" w:space="0" w:color="auto"/>
                        <w:right w:val="none" w:sz="0" w:space="0" w:color="auto"/>
                      </w:divBdr>
                    </w:div>
                  </w:divsChild>
                </w:div>
                <w:div w:id="35354968">
                  <w:marLeft w:val="0"/>
                  <w:marRight w:val="0"/>
                  <w:marTop w:val="0"/>
                  <w:marBottom w:val="0"/>
                  <w:divBdr>
                    <w:top w:val="none" w:sz="0" w:space="0" w:color="auto"/>
                    <w:left w:val="none" w:sz="0" w:space="0" w:color="auto"/>
                    <w:bottom w:val="none" w:sz="0" w:space="0" w:color="auto"/>
                    <w:right w:val="none" w:sz="0" w:space="0" w:color="auto"/>
                  </w:divBdr>
                  <w:divsChild>
                    <w:div w:id="500773805">
                      <w:marLeft w:val="0"/>
                      <w:marRight w:val="0"/>
                      <w:marTop w:val="0"/>
                      <w:marBottom w:val="0"/>
                      <w:divBdr>
                        <w:top w:val="none" w:sz="0" w:space="0" w:color="auto"/>
                        <w:left w:val="none" w:sz="0" w:space="0" w:color="auto"/>
                        <w:bottom w:val="none" w:sz="0" w:space="0" w:color="auto"/>
                        <w:right w:val="none" w:sz="0" w:space="0" w:color="auto"/>
                      </w:divBdr>
                    </w:div>
                  </w:divsChild>
                </w:div>
                <w:div w:id="193082849">
                  <w:marLeft w:val="0"/>
                  <w:marRight w:val="0"/>
                  <w:marTop w:val="0"/>
                  <w:marBottom w:val="0"/>
                  <w:divBdr>
                    <w:top w:val="none" w:sz="0" w:space="0" w:color="auto"/>
                    <w:left w:val="none" w:sz="0" w:space="0" w:color="auto"/>
                    <w:bottom w:val="none" w:sz="0" w:space="0" w:color="auto"/>
                    <w:right w:val="none" w:sz="0" w:space="0" w:color="auto"/>
                  </w:divBdr>
                  <w:divsChild>
                    <w:div w:id="1489709159">
                      <w:marLeft w:val="0"/>
                      <w:marRight w:val="0"/>
                      <w:marTop w:val="0"/>
                      <w:marBottom w:val="0"/>
                      <w:divBdr>
                        <w:top w:val="none" w:sz="0" w:space="0" w:color="auto"/>
                        <w:left w:val="none" w:sz="0" w:space="0" w:color="auto"/>
                        <w:bottom w:val="none" w:sz="0" w:space="0" w:color="auto"/>
                        <w:right w:val="none" w:sz="0" w:space="0" w:color="auto"/>
                      </w:divBdr>
                    </w:div>
                  </w:divsChild>
                </w:div>
                <w:div w:id="1186477408">
                  <w:marLeft w:val="0"/>
                  <w:marRight w:val="0"/>
                  <w:marTop w:val="0"/>
                  <w:marBottom w:val="0"/>
                  <w:divBdr>
                    <w:top w:val="none" w:sz="0" w:space="0" w:color="auto"/>
                    <w:left w:val="none" w:sz="0" w:space="0" w:color="auto"/>
                    <w:bottom w:val="none" w:sz="0" w:space="0" w:color="auto"/>
                    <w:right w:val="none" w:sz="0" w:space="0" w:color="auto"/>
                  </w:divBdr>
                  <w:divsChild>
                    <w:div w:id="328603641">
                      <w:marLeft w:val="0"/>
                      <w:marRight w:val="0"/>
                      <w:marTop w:val="0"/>
                      <w:marBottom w:val="0"/>
                      <w:divBdr>
                        <w:top w:val="none" w:sz="0" w:space="0" w:color="auto"/>
                        <w:left w:val="none" w:sz="0" w:space="0" w:color="auto"/>
                        <w:bottom w:val="none" w:sz="0" w:space="0" w:color="auto"/>
                        <w:right w:val="none" w:sz="0" w:space="0" w:color="auto"/>
                      </w:divBdr>
                    </w:div>
                  </w:divsChild>
                </w:div>
                <w:div w:id="497841985">
                  <w:marLeft w:val="0"/>
                  <w:marRight w:val="0"/>
                  <w:marTop w:val="0"/>
                  <w:marBottom w:val="0"/>
                  <w:divBdr>
                    <w:top w:val="none" w:sz="0" w:space="0" w:color="auto"/>
                    <w:left w:val="none" w:sz="0" w:space="0" w:color="auto"/>
                    <w:bottom w:val="none" w:sz="0" w:space="0" w:color="auto"/>
                    <w:right w:val="none" w:sz="0" w:space="0" w:color="auto"/>
                  </w:divBdr>
                  <w:divsChild>
                    <w:div w:id="983465103">
                      <w:marLeft w:val="0"/>
                      <w:marRight w:val="0"/>
                      <w:marTop w:val="0"/>
                      <w:marBottom w:val="0"/>
                      <w:divBdr>
                        <w:top w:val="none" w:sz="0" w:space="0" w:color="auto"/>
                        <w:left w:val="none" w:sz="0" w:space="0" w:color="auto"/>
                        <w:bottom w:val="none" w:sz="0" w:space="0" w:color="auto"/>
                        <w:right w:val="none" w:sz="0" w:space="0" w:color="auto"/>
                      </w:divBdr>
                    </w:div>
                  </w:divsChild>
                </w:div>
                <w:div w:id="528372832">
                  <w:marLeft w:val="0"/>
                  <w:marRight w:val="0"/>
                  <w:marTop w:val="0"/>
                  <w:marBottom w:val="0"/>
                  <w:divBdr>
                    <w:top w:val="none" w:sz="0" w:space="0" w:color="auto"/>
                    <w:left w:val="none" w:sz="0" w:space="0" w:color="auto"/>
                    <w:bottom w:val="none" w:sz="0" w:space="0" w:color="auto"/>
                    <w:right w:val="none" w:sz="0" w:space="0" w:color="auto"/>
                  </w:divBdr>
                  <w:divsChild>
                    <w:div w:id="623734823">
                      <w:marLeft w:val="0"/>
                      <w:marRight w:val="0"/>
                      <w:marTop w:val="0"/>
                      <w:marBottom w:val="0"/>
                      <w:divBdr>
                        <w:top w:val="none" w:sz="0" w:space="0" w:color="auto"/>
                        <w:left w:val="none" w:sz="0" w:space="0" w:color="auto"/>
                        <w:bottom w:val="none" w:sz="0" w:space="0" w:color="auto"/>
                        <w:right w:val="none" w:sz="0" w:space="0" w:color="auto"/>
                      </w:divBdr>
                    </w:div>
                  </w:divsChild>
                </w:div>
                <w:div w:id="1127699875">
                  <w:marLeft w:val="0"/>
                  <w:marRight w:val="0"/>
                  <w:marTop w:val="0"/>
                  <w:marBottom w:val="0"/>
                  <w:divBdr>
                    <w:top w:val="none" w:sz="0" w:space="0" w:color="auto"/>
                    <w:left w:val="none" w:sz="0" w:space="0" w:color="auto"/>
                    <w:bottom w:val="none" w:sz="0" w:space="0" w:color="auto"/>
                    <w:right w:val="none" w:sz="0" w:space="0" w:color="auto"/>
                  </w:divBdr>
                  <w:divsChild>
                    <w:div w:id="298340740">
                      <w:marLeft w:val="0"/>
                      <w:marRight w:val="0"/>
                      <w:marTop w:val="0"/>
                      <w:marBottom w:val="0"/>
                      <w:divBdr>
                        <w:top w:val="none" w:sz="0" w:space="0" w:color="auto"/>
                        <w:left w:val="none" w:sz="0" w:space="0" w:color="auto"/>
                        <w:bottom w:val="none" w:sz="0" w:space="0" w:color="auto"/>
                        <w:right w:val="none" w:sz="0" w:space="0" w:color="auto"/>
                      </w:divBdr>
                    </w:div>
                  </w:divsChild>
                </w:div>
                <w:div w:id="1120682230">
                  <w:marLeft w:val="0"/>
                  <w:marRight w:val="0"/>
                  <w:marTop w:val="0"/>
                  <w:marBottom w:val="0"/>
                  <w:divBdr>
                    <w:top w:val="none" w:sz="0" w:space="0" w:color="auto"/>
                    <w:left w:val="none" w:sz="0" w:space="0" w:color="auto"/>
                    <w:bottom w:val="none" w:sz="0" w:space="0" w:color="auto"/>
                    <w:right w:val="none" w:sz="0" w:space="0" w:color="auto"/>
                  </w:divBdr>
                  <w:divsChild>
                    <w:div w:id="1897666486">
                      <w:marLeft w:val="0"/>
                      <w:marRight w:val="0"/>
                      <w:marTop w:val="0"/>
                      <w:marBottom w:val="0"/>
                      <w:divBdr>
                        <w:top w:val="none" w:sz="0" w:space="0" w:color="auto"/>
                        <w:left w:val="none" w:sz="0" w:space="0" w:color="auto"/>
                        <w:bottom w:val="none" w:sz="0" w:space="0" w:color="auto"/>
                        <w:right w:val="none" w:sz="0" w:space="0" w:color="auto"/>
                      </w:divBdr>
                    </w:div>
                  </w:divsChild>
                </w:div>
                <w:div w:id="209809844">
                  <w:marLeft w:val="0"/>
                  <w:marRight w:val="0"/>
                  <w:marTop w:val="0"/>
                  <w:marBottom w:val="0"/>
                  <w:divBdr>
                    <w:top w:val="none" w:sz="0" w:space="0" w:color="auto"/>
                    <w:left w:val="none" w:sz="0" w:space="0" w:color="auto"/>
                    <w:bottom w:val="none" w:sz="0" w:space="0" w:color="auto"/>
                    <w:right w:val="none" w:sz="0" w:space="0" w:color="auto"/>
                  </w:divBdr>
                  <w:divsChild>
                    <w:div w:id="1067462746">
                      <w:marLeft w:val="0"/>
                      <w:marRight w:val="0"/>
                      <w:marTop w:val="0"/>
                      <w:marBottom w:val="0"/>
                      <w:divBdr>
                        <w:top w:val="none" w:sz="0" w:space="0" w:color="auto"/>
                        <w:left w:val="none" w:sz="0" w:space="0" w:color="auto"/>
                        <w:bottom w:val="none" w:sz="0" w:space="0" w:color="auto"/>
                        <w:right w:val="none" w:sz="0" w:space="0" w:color="auto"/>
                      </w:divBdr>
                    </w:div>
                  </w:divsChild>
                </w:div>
                <w:div w:id="1144204327">
                  <w:marLeft w:val="0"/>
                  <w:marRight w:val="0"/>
                  <w:marTop w:val="0"/>
                  <w:marBottom w:val="0"/>
                  <w:divBdr>
                    <w:top w:val="none" w:sz="0" w:space="0" w:color="auto"/>
                    <w:left w:val="none" w:sz="0" w:space="0" w:color="auto"/>
                    <w:bottom w:val="none" w:sz="0" w:space="0" w:color="auto"/>
                    <w:right w:val="none" w:sz="0" w:space="0" w:color="auto"/>
                  </w:divBdr>
                  <w:divsChild>
                    <w:div w:id="496961134">
                      <w:marLeft w:val="0"/>
                      <w:marRight w:val="0"/>
                      <w:marTop w:val="0"/>
                      <w:marBottom w:val="0"/>
                      <w:divBdr>
                        <w:top w:val="none" w:sz="0" w:space="0" w:color="auto"/>
                        <w:left w:val="none" w:sz="0" w:space="0" w:color="auto"/>
                        <w:bottom w:val="none" w:sz="0" w:space="0" w:color="auto"/>
                        <w:right w:val="none" w:sz="0" w:space="0" w:color="auto"/>
                      </w:divBdr>
                    </w:div>
                  </w:divsChild>
                </w:div>
                <w:div w:id="98794494">
                  <w:marLeft w:val="0"/>
                  <w:marRight w:val="0"/>
                  <w:marTop w:val="0"/>
                  <w:marBottom w:val="0"/>
                  <w:divBdr>
                    <w:top w:val="none" w:sz="0" w:space="0" w:color="auto"/>
                    <w:left w:val="none" w:sz="0" w:space="0" w:color="auto"/>
                    <w:bottom w:val="none" w:sz="0" w:space="0" w:color="auto"/>
                    <w:right w:val="none" w:sz="0" w:space="0" w:color="auto"/>
                  </w:divBdr>
                  <w:divsChild>
                    <w:div w:id="1994262445">
                      <w:marLeft w:val="0"/>
                      <w:marRight w:val="0"/>
                      <w:marTop w:val="0"/>
                      <w:marBottom w:val="0"/>
                      <w:divBdr>
                        <w:top w:val="none" w:sz="0" w:space="0" w:color="auto"/>
                        <w:left w:val="none" w:sz="0" w:space="0" w:color="auto"/>
                        <w:bottom w:val="none" w:sz="0" w:space="0" w:color="auto"/>
                        <w:right w:val="none" w:sz="0" w:space="0" w:color="auto"/>
                      </w:divBdr>
                    </w:div>
                  </w:divsChild>
                </w:div>
                <w:div w:id="1921089221">
                  <w:marLeft w:val="0"/>
                  <w:marRight w:val="0"/>
                  <w:marTop w:val="0"/>
                  <w:marBottom w:val="0"/>
                  <w:divBdr>
                    <w:top w:val="none" w:sz="0" w:space="0" w:color="auto"/>
                    <w:left w:val="none" w:sz="0" w:space="0" w:color="auto"/>
                    <w:bottom w:val="none" w:sz="0" w:space="0" w:color="auto"/>
                    <w:right w:val="none" w:sz="0" w:space="0" w:color="auto"/>
                  </w:divBdr>
                  <w:divsChild>
                    <w:div w:id="2086100982">
                      <w:marLeft w:val="0"/>
                      <w:marRight w:val="0"/>
                      <w:marTop w:val="0"/>
                      <w:marBottom w:val="0"/>
                      <w:divBdr>
                        <w:top w:val="none" w:sz="0" w:space="0" w:color="auto"/>
                        <w:left w:val="none" w:sz="0" w:space="0" w:color="auto"/>
                        <w:bottom w:val="none" w:sz="0" w:space="0" w:color="auto"/>
                        <w:right w:val="none" w:sz="0" w:space="0" w:color="auto"/>
                      </w:divBdr>
                    </w:div>
                  </w:divsChild>
                </w:div>
                <w:div w:id="751662388">
                  <w:marLeft w:val="0"/>
                  <w:marRight w:val="0"/>
                  <w:marTop w:val="0"/>
                  <w:marBottom w:val="0"/>
                  <w:divBdr>
                    <w:top w:val="none" w:sz="0" w:space="0" w:color="auto"/>
                    <w:left w:val="none" w:sz="0" w:space="0" w:color="auto"/>
                    <w:bottom w:val="none" w:sz="0" w:space="0" w:color="auto"/>
                    <w:right w:val="none" w:sz="0" w:space="0" w:color="auto"/>
                  </w:divBdr>
                  <w:divsChild>
                    <w:div w:id="170066054">
                      <w:marLeft w:val="0"/>
                      <w:marRight w:val="0"/>
                      <w:marTop w:val="0"/>
                      <w:marBottom w:val="0"/>
                      <w:divBdr>
                        <w:top w:val="none" w:sz="0" w:space="0" w:color="auto"/>
                        <w:left w:val="none" w:sz="0" w:space="0" w:color="auto"/>
                        <w:bottom w:val="none" w:sz="0" w:space="0" w:color="auto"/>
                        <w:right w:val="none" w:sz="0" w:space="0" w:color="auto"/>
                      </w:divBdr>
                    </w:div>
                  </w:divsChild>
                </w:div>
                <w:div w:id="2034988431">
                  <w:marLeft w:val="0"/>
                  <w:marRight w:val="0"/>
                  <w:marTop w:val="0"/>
                  <w:marBottom w:val="0"/>
                  <w:divBdr>
                    <w:top w:val="none" w:sz="0" w:space="0" w:color="auto"/>
                    <w:left w:val="none" w:sz="0" w:space="0" w:color="auto"/>
                    <w:bottom w:val="none" w:sz="0" w:space="0" w:color="auto"/>
                    <w:right w:val="none" w:sz="0" w:space="0" w:color="auto"/>
                  </w:divBdr>
                  <w:divsChild>
                    <w:div w:id="2073960150">
                      <w:marLeft w:val="0"/>
                      <w:marRight w:val="0"/>
                      <w:marTop w:val="0"/>
                      <w:marBottom w:val="0"/>
                      <w:divBdr>
                        <w:top w:val="none" w:sz="0" w:space="0" w:color="auto"/>
                        <w:left w:val="none" w:sz="0" w:space="0" w:color="auto"/>
                        <w:bottom w:val="none" w:sz="0" w:space="0" w:color="auto"/>
                        <w:right w:val="none" w:sz="0" w:space="0" w:color="auto"/>
                      </w:divBdr>
                    </w:div>
                  </w:divsChild>
                </w:div>
                <w:div w:id="208541563">
                  <w:marLeft w:val="0"/>
                  <w:marRight w:val="0"/>
                  <w:marTop w:val="0"/>
                  <w:marBottom w:val="0"/>
                  <w:divBdr>
                    <w:top w:val="none" w:sz="0" w:space="0" w:color="auto"/>
                    <w:left w:val="none" w:sz="0" w:space="0" w:color="auto"/>
                    <w:bottom w:val="none" w:sz="0" w:space="0" w:color="auto"/>
                    <w:right w:val="none" w:sz="0" w:space="0" w:color="auto"/>
                  </w:divBdr>
                  <w:divsChild>
                    <w:div w:id="231426247">
                      <w:marLeft w:val="0"/>
                      <w:marRight w:val="0"/>
                      <w:marTop w:val="0"/>
                      <w:marBottom w:val="0"/>
                      <w:divBdr>
                        <w:top w:val="none" w:sz="0" w:space="0" w:color="auto"/>
                        <w:left w:val="none" w:sz="0" w:space="0" w:color="auto"/>
                        <w:bottom w:val="none" w:sz="0" w:space="0" w:color="auto"/>
                        <w:right w:val="none" w:sz="0" w:space="0" w:color="auto"/>
                      </w:divBdr>
                    </w:div>
                  </w:divsChild>
                </w:div>
                <w:div w:id="1246375260">
                  <w:marLeft w:val="0"/>
                  <w:marRight w:val="0"/>
                  <w:marTop w:val="0"/>
                  <w:marBottom w:val="0"/>
                  <w:divBdr>
                    <w:top w:val="none" w:sz="0" w:space="0" w:color="auto"/>
                    <w:left w:val="none" w:sz="0" w:space="0" w:color="auto"/>
                    <w:bottom w:val="none" w:sz="0" w:space="0" w:color="auto"/>
                    <w:right w:val="none" w:sz="0" w:space="0" w:color="auto"/>
                  </w:divBdr>
                  <w:divsChild>
                    <w:div w:id="1251423928">
                      <w:marLeft w:val="0"/>
                      <w:marRight w:val="0"/>
                      <w:marTop w:val="0"/>
                      <w:marBottom w:val="0"/>
                      <w:divBdr>
                        <w:top w:val="none" w:sz="0" w:space="0" w:color="auto"/>
                        <w:left w:val="none" w:sz="0" w:space="0" w:color="auto"/>
                        <w:bottom w:val="none" w:sz="0" w:space="0" w:color="auto"/>
                        <w:right w:val="none" w:sz="0" w:space="0" w:color="auto"/>
                      </w:divBdr>
                    </w:div>
                  </w:divsChild>
                </w:div>
                <w:div w:id="1452086381">
                  <w:marLeft w:val="0"/>
                  <w:marRight w:val="0"/>
                  <w:marTop w:val="0"/>
                  <w:marBottom w:val="0"/>
                  <w:divBdr>
                    <w:top w:val="none" w:sz="0" w:space="0" w:color="auto"/>
                    <w:left w:val="none" w:sz="0" w:space="0" w:color="auto"/>
                    <w:bottom w:val="none" w:sz="0" w:space="0" w:color="auto"/>
                    <w:right w:val="none" w:sz="0" w:space="0" w:color="auto"/>
                  </w:divBdr>
                  <w:divsChild>
                    <w:div w:id="1017124552">
                      <w:marLeft w:val="0"/>
                      <w:marRight w:val="0"/>
                      <w:marTop w:val="0"/>
                      <w:marBottom w:val="0"/>
                      <w:divBdr>
                        <w:top w:val="none" w:sz="0" w:space="0" w:color="auto"/>
                        <w:left w:val="none" w:sz="0" w:space="0" w:color="auto"/>
                        <w:bottom w:val="none" w:sz="0" w:space="0" w:color="auto"/>
                        <w:right w:val="none" w:sz="0" w:space="0" w:color="auto"/>
                      </w:divBdr>
                    </w:div>
                    <w:div w:id="50660031">
                      <w:marLeft w:val="0"/>
                      <w:marRight w:val="0"/>
                      <w:marTop w:val="0"/>
                      <w:marBottom w:val="0"/>
                      <w:divBdr>
                        <w:top w:val="none" w:sz="0" w:space="0" w:color="auto"/>
                        <w:left w:val="none" w:sz="0" w:space="0" w:color="auto"/>
                        <w:bottom w:val="none" w:sz="0" w:space="0" w:color="auto"/>
                        <w:right w:val="none" w:sz="0" w:space="0" w:color="auto"/>
                      </w:divBdr>
                    </w:div>
                  </w:divsChild>
                </w:div>
                <w:div w:id="793673032">
                  <w:marLeft w:val="0"/>
                  <w:marRight w:val="0"/>
                  <w:marTop w:val="0"/>
                  <w:marBottom w:val="0"/>
                  <w:divBdr>
                    <w:top w:val="none" w:sz="0" w:space="0" w:color="auto"/>
                    <w:left w:val="none" w:sz="0" w:space="0" w:color="auto"/>
                    <w:bottom w:val="none" w:sz="0" w:space="0" w:color="auto"/>
                    <w:right w:val="none" w:sz="0" w:space="0" w:color="auto"/>
                  </w:divBdr>
                  <w:divsChild>
                    <w:div w:id="555897556">
                      <w:marLeft w:val="0"/>
                      <w:marRight w:val="0"/>
                      <w:marTop w:val="0"/>
                      <w:marBottom w:val="0"/>
                      <w:divBdr>
                        <w:top w:val="none" w:sz="0" w:space="0" w:color="auto"/>
                        <w:left w:val="none" w:sz="0" w:space="0" w:color="auto"/>
                        <w:bottom w:val="none" w:sz="0" w:space="0" w:color="auto"/>
                        <w:right w:val="none" w:sz="0" w:space="0" w:color="auto"/>
                      </w:divBdr>
                    </w:div>
                  </w:divsChild>
                </w:div>
                <w:div w:id="1924098357">
                  <w:marLeft w:val="0"/>
                  <w:marRight w:val="0"/>
                  <w:marTop w:val="0"/>
                  <w:marBottom w:val="0"/>
                  <w:divBdr>
                    <w:top w:val="none" w:sz="0" w:space="0" w:color="auto"/>
                    <w:left w:val="none" w:sz="0" w:space="0" w:color="auto"/>
                    <w:bottom w:val="none" w:sz="0" w:space="0" w:color="auto"/>
                    <w:right w:val="none" w:sz="0" w:space="0" w:color="auto"/>
                  </w:divBdr>
                  <w:divsChild>
                    <w:div w:id="1577937058">
                      <w:marLeft w:val="0"/>
                      <w:marRight w:val="0"/>
                      <w:marTop w:val="0"/>
                      <w:marBottom w:val="0"/>
                      <w:divBdr>
                        <w:top w:val="none" w:sz="0" w:space="0" w:color="auto"/>
                        <w:left w:val="none" w:sz="0" w:space="0" w:color="auto"/>
                        <w:bottom w:val="none" w:sz="0" w:space="0" w:color="auto"/>
                        <w:right w:val="none" w:sz="0" w:space="0" w:color="auto"/>
                      </w:divBdr>
                    </w:div>
                    <w:div w:id="766005760">
                      <w:marLeft w:val="0"/>
                      <w:marRight w:val="0"/>
                      <w:marTop w:val="0"/>
                      <w:marBottom w:val="0"/>
                      <w:divBdr>
                        <w:top w:val="none" w:sz="0" w:space="0" w:color="auto"/>
                        <w:left w:val="none" w:sz="0" w:space="0" w:color="auto"/>
                        <w:bottom w:val="none" w:sz="0" w:space="0" w:color="auto"/>
                        <w:right w:val="none" w:sz="0" w:space="0" w:color="auto"/>
                      </w:divBdr>
                    </w:div>
                  </w:divsChild>
                </w:div>
                <w:div w:id="1638223684">
                  <w:marLeft w:val="0"/>
                  <w:marRight w:val="0"/>
                  <w:marTop w:val="0"/>
                  <w:marBottom w:val="0"/>
                  <w:divBdr>
                    <w:top w:val="none" w:sz="0" w:space="0" w:color="auto"/>
                    <w:left w:val="none" w:sz="0" w:space="0" w:color="auto"/>
                    <w:bottom w:val="none" w:sz="0" w:space="0" w:color="auto"/>
                    <w:right w:val="none" w:sz="0" w:space="0" w:color="auto"/>
                  </w:divBdr>
                  <w:divsChild>
                    <w:div w:id="1051349487">
                      <w:marLeft w:val="0"/>
                      <w:marRight w:val="0"/>
                      <w:marTop w:val="0"/>
                      <w:marBottom w:val="0"/>
                      <w:divBdr>
                        <w:top w:val="none" w:sz="0" w:space="0" w:color="auto"/>
                        <w:left w:val="none" w:sz="0" w:space="0" w:color="auto"/>
                        <w:bottom w:val="none" w:sz="0" w:space="0" w:color="auto"/>
                        <w:right w:val="none" w:sz="0" w:space="0" w:color="auto"/>
                      </w:divBdr>
                    </w:div>
                  </w:divsChild>
                </w:div>
                <w:div w:id="259215505">
                  <w:marLeft w:val="0"/>
                  <w:marRight w:val="0"/>
                  <w:marTop w:val="0"/>
                  <w:marBottom w:val="0"/>
                  <w:divBdr>
                    <w:top w:val="none" w:sz="0" w:space="0" w:color="auto"/>
                    <w:left w:val="none" w:sz="0" w:space="0" w:color="auto"/>
                    <w:bottom w:val="none" w:sz="0" w:space="0" w:color="auto"/>
                    <w:right w:val="none" w:sz="0" w:space="0" w:color="auto"/>
                  </w:divBdr>
                  <w:divsChild>
                    <w:div w:id="1963460369">
                      <w:marLeft w:val="0"/>
                      <w:marRight w:val="0"/>
                      <w:marTop w:val="0"/>
                      <w:marBottom w:val="0"/>
                      <w:divBdr>
                        <w:top w:val="none" w:sz="0" w:space="0" w:color="auto"/>
                        <w:left w:val="none" w:sz="0" w:space="0" w:color="auto"/>
                        <w:bottom w:val="none" w:sz="0" w:space="0" w:color="auto"/>
                        <w:right w:val="none" w:sz="0" w:space="0" w:color="auto"/>
                      </w:divBdr>
                    </w:div>
                    <w:div w:id="579297271">
                      <w:marLeft w:val="0"/>
                      <w:marRight w:val="0"/>
                      <w:marTop w:val="0"/>
                      <w:marBottom w:val="0"/>
                      <w:divBdr>
                        <w:top w:val="none" w:sz="0" w:space="0" w:color="auto"/>
                        <w:left w:val="none" w:sz="0" w:space="0" w:color="auto"/>
                        <w:bottom w:val="none" w:sz="0" w:space="0" w:color="auto"/>
                        <w:right w:val="none" w:sz="0" w:space="0" w:color="auto"/>
                      </w:divBdr>
                    </w:div>
                    <w:div w:id="717511026">
                      <w:marLeft w:val="0"/>
                      <w:marRight w:val="0"/>
                      <w:marTop w:val="0"/>
                      <w:marBottom w:val="0"/>
                      <w:divBdr>
                        <w:top w:val="none" w:sz="0" w:space="0" w:color="auto"/>
                        <w:left w:val="none" w:sz="0" w:space="0" w:color="auto"/>
                        <w:bottom w:val="none" w:sz="0" w:space="0" w:color="auto"/>
                        <w:right w:val="none" w:sz="0" w:space="0" w:color="auto"/>
                      </w:divBdr>
                    </w:div>
                  </w:divsChild>
                </w:div>
                <w:div w:id="620185931">
                  <w:marLeft w:val="0"/>
                  <w:marRight w:val="0"/>
                  <w:marTop w:val="0"/>
                  <w:marBottom w:val="0"/>
                  <w:divBdr>
                    <w:top w:val="none" w:sz="0" w:space="0" w:color="auto"/>
                    <w:left w:val="none" w:sz="0" w:space="0" w:color="auto"/>
                    <w:bottom w:val="none" w:sz="0" w:space="0" w:color="auto"/>
                    <w:right w:val="none" w:sz="0" w:space="0" w:color="auto"/>
                  </w:divBdr>
                  <w:divsChild>
                    <w:div w:id="1813250279">
                      <w:marLeft w:val="0"/>
                      <w:marRight w:val="0"/>
                      <w:marTop w:val="0"/>
                      <w:marBottom w:val="0"/>
                      <w:divBdr>
                        <w:top w:val="none" w:sz="0" w:space="0" w:color="auto"/>
                        <w:left w:val="none" w:sz="0" w:space="0" w:color="auto"/>
                        <w:bottom w:val="none" w:sz="0" w:space="0" w:color="auto"/>
                        <w:right w:val="none" w:sz="0" w:space="0" w:color="auto"/>
                      </w:divBdr>
                    </w:div>
                  </w:divsChild>
                </w:div>
                <w:div w:id="1380008811">
                  <w:marLeft w:val="0"/>
                  <w:marRight w:val="0"/>
                  <w:marTop w:val="0"/>
                  <w:marBottom w:val="0"/>
                  <w:divBdr>
                    <w:top w:val="none" w:sz="0" w:space="0" w:color="auto"/>
                    <w:left w:val="none" w:sz="0" w:space="0" w:color="auto"/>
                    <w:bottom w:val="none" w:sz="0" w:space="0" w:color="auto"/>
                    <w:right w:val="none" w:sz="0" w:space="0" w:color="auto"/>
                  </w:divBdr>
                  <w:divsChild>
                    <w:div w:id="183680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088438">
          <w:marLeft w:val="0"/>
          <w:marRight w:val="0"/>
          <w:marTop w:val="0"/>
          <w:marBottom w:val="0"/>
          <w:divBdr>
            <w:top w:val="none" w:sz="0" w:space="0" w:color="auto"/>
            <w:left w:val="none" w:sz="0" w:space="0" w:color="auto"/>
            <w:bottom w:val="none" w:sz="0" w:space="0" w:color="auto"/>
            <w:right w:val="none" w:sz="0" w:space="0" w:color="auto"/>
          </w:divBdr>
        </w:div>
        <w:div w:id="313141300">
          <w:marLeft w:val="0"/>
          <w:marRight w:val="0"/>
          <w:marTop w:val="0"/>
          <w:marBottom w:val="0"/>
          <w:divBdr>
            <w:top w:val="none" w:sz="0" w:space="0" w:color="auto"/>
            <w:left w:val="none" w:sz="0" w:space="0" w:color="auto"/>
            <w:bottom w:val="none" w:sz="0" w:space="0" w:color="auto"/>
            <w:right w:val="none" w:sz="0" w:space="0" w:color="auto"/>
          </w:divBdr>
        </w:div>
        <w:div w:id="1675961176">
          <w:marLeft w:val="0"/>
          <w:marRight w:val="0"/>
          <w:marTop w:val="0"/>
          <w:marBottom w:val="0"/>
          <w:divBdr>
            <w:top w:val="none" w:sz="0" w:space="0" w:color="auto"/>
            <w:left w:val="none" w:sz="0" w:space="0" w:color="auto"/>
            <w:bottom w:val="none" w:sz="0" w:space="0" w:color="auto"/>
            <w:right w:val="none" w:sz="0" w:space="0" w:color="auto"/>
          </w:divBdr>
        </w:div>
        <w:div w:id="1945720324">
          <w:marLeft w:val="0"/>
          <w:marRight w:val="0"/>
          <w:marTop w:val="0"/>
          <w:marBottom w:val="0"/>
          <w:divBdr>
            <w:top w:val="none" w:sz="0" w:space="0" w:color="auto"/>
            <w:left w:val="none" w:sz="0" w:space="0" w:color="auto"/>
            <w:bottom w:val="none" w:sz="0" w:space="0" w:color="auto"/>
            <w:right w:val="none" w:sz="0" w:space="0" w:color="auto"/>
          </w:divBdr>
          <w:divsChild>
            <w:div w:id="1320306769">
              <w:marLeft w:val="-75"/>
              <w:marRight w:val="0"/>
              <w:marTop w:val="30"/>
              <w:marBottom w:val="30"/>
              <w:divBdr>
                <w:top w:val="none" w:sz="0" w:space="0" w:color="auto"/>
                <w:left w:val="none" w:sz="0" w:space="0" w:color="auto"/>
                <w:bottom w:val="none" w:sz="0" w:space="0" w:color="auto"/>
                <w:right w:val="none" w:sz="0" w:space="0" w:color="auto"/>
              </w:divBdr>
              <w:divsChild>
                <w:div w:id="1680156359">
                  <w:marLeft w:val="0"/>
                  <w:marRight w:val="0"/>
                  <w:marTop w:val="0"/>
                  <w:marBottom w:val="0"/>
                  <w:divBdr>
                    <w:top w:val="none" w:sz="0" w:space="0" w:color="auto"/>
                    <w:left w:val="none" w:sz="0" w:space="0" w:color="auto"/>
                    <w:bottom w:val="none" w:sz="0" w:space="0" w:color="auto"/>
                    <w:right w:val="none" w:sz="0" w:space="0" w:color="auto"/>
                  </w:divBdr>
                  <w:divsChild>
                    <w:div w:id="2013221854">
                      <w:marLeft w:val="0"/>
                      <w:marRight w:val="0"/>
                      <w:marTop w:val="0"/>
                      <w:marBottom w:val="0"/>
                      <w:divBdr>
                        <w:top w:val="none" w:sz="0" w:space="0" w:color="auto"/>
                        <w:left w:val="none" w:sz="0" w:space="0" w:color="auto"/>
                        <w:bottom w:val="none" w:sz="0" w:space="0" w:color="auto"/>
                        <w:right w:val="none" w:sz="0" w:space="0" w:color="auto"/>
                      </w:divBdr>
                    </w:div>
                    <w:div w:id="2140344604">
                      <w:marLeft w:val="0"/>
                      <w:marRight w:val="0"/>
                      <w:marTop w:val="0"/>
                      <w:marBottom w:val="0"/>
                      <w:divBdr>
                        <w:top w:val="none" w:sz="0" w:space="0" w:color="auto"/>
                        <w:left w:val="none" w:sz="0" w:space="0" w:color="auto"/>
                        <w:bottom w:val="none" w:sz="0" w:space="0" w:color="auto"/>
                        <w:right w:val="none" w:sz="0" w:space="0" w:color="auto"/>
                      </w:divBdr>
                    </w:div>
                  </w:divsChild>
                </w:div>
                <w:div w:id="1761874748">
                  <w:marLeft w:val="0"/>
                  <w:marRight w:val="0"/>
                  <w:marTop w:val="0"/>
                  <w:marBottom w:val="0"/>
                  <w:divBdr>
                    <w:top w:val="none" w:sz="0" w:space="0" w:color="auto"/>
                    <w:left w:val="none" w:sz="0" w:space="0" w:color="auto"/>
                    <w:bottom w:val="none" w:sz="0" w:space="0" w:color="auto"/>
                    <w:right w:val="none" w:sz="0" w:space="0" w:color="auto"/>
                  </w:divBdr>
                  <w:divsChild>
                    <w:div w:id="639042825">
                      <w:marLeft w:val="0"/>
                      <w:marRight w:val="0"/>
                      <w:marTop w:val="0"/>
                      <w:marBottom w:val="0"/>
                      <w:divBdr>
                        <w:top w:val="none" w:sz="0" w:space="0" w:color="auto"/>
                        <w:left w:val="none" w:sz="0" w:space="0" w:color="auto"/>
                        <w:bottom w:val="none" w:sz="0" w:space="0" w:color="auto"/>
                        <w:right w:val="none" w:sz="0" w:space="0" w:color="auto"/>
                      </w:divBdr>
                    </w:div>
                    <w:div w:id="129054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13996">
          <w:marLeft w:val="0"/>
          <w:marRight w:val="0"/>
          <w:marTop w:val="0"/>
          <w:marBottom w:val="0"/>
          <w:divBdr>
            <w:top w:val="none" w:sz="0" w:space="0" w:color="auto"/>
            <w:left w:val="none" w:sz="0" w:space="0" w:color="auto"/>
            <w:bottom w:val="none" w:sz="0" w:space="0" w:color="auto"/>
            <w:right w:val="none" w:sz="0" w:space="0" w:color="auto"/>
          </w:divBdr>
        </w:div>
        <w:div w:id="2138062485">
          <w:marLeft w:val="0"/>
          <w:marRight w:val="0"/>
          <w:marTop w:val="0"/>
          <w:marBottom w:val="0"/>
          <w:divBdr>
            <w:top w:val="none" w:sz="0" w:space="0" w:color="auto"/>
            <w:left w:val="none" w:sz="0" w:space="0" w:color="auto"/>
            <w:bottom w:val="none" w:sz="0" w:space="0" w:color="auto"/>
            <w:right w:val="none" w:sz="0" w:space="0" w:color="auto"/>
          </w:divBdr>
        </w:div>
        <w:div w:id="1897475534">
          <w:marLeft w:val="0"/>
          <w:marRight w:val="0"/>
          <w:marTop w:val="0"/>
          <w:marBottom w:val="0"/>
          <w:divBdr>
            <w:top w:val="none" w:sz="0" w:space="0" w:color="auto"/>
            <w:left w:val="none" w:sz="0" w:space="0" w:color="auto"/>
            <w:bottom w:val="none" w:sz="0" w:space="0" w:color="auto"/>
            <w:right w:val="none" w:sz="0" w:space="0" w:color="auto"/>
          </w:divBdr>
        </w:div>
        <w:div w:id="1453865551">
          <w:marLeft w:val="0"/>
          <w:marRight w:val="0"/>
          <w:marTop w:val="0"/>
          <w:marBottom w:val="0"/>
          <w:divBdr>
            <w:top w:val="none" w:sz="0" w:space="0" w:color="auto"/>
            <w:left w:val="none" w:sz="0" w:space="0" w:color="auto"/>
            <w:bottom w:val="none" w:sz="0" w:space="0" w:color="auto"/>
            <w:right w:val="none" w:sz="0" w:space="0" w:color="auto"/>
          </w:divBdr>
        </w:div>
        <w:div w:id="177238755">
          <w:marLeft w:val="0"/>
          <w:marRight w:val="0"/>
          <w:marTop w:val="0"/>
          <w:marBottom w:val="0"/>
          <w:divBdr>
            <w:top w:val="none" w:sz="0" w:space="0" w:color="auto"/>
            <w:left w:val="none" w:sz="0" w:space="0" w:color="auto"/>
            <w:bottom w:val="none" w:sz="0" w:space="0" w:color="auto"/>
            <w:right w:val="none" w:sz="0" w:space="0" w:color="auto"/>
          </w:divBdr>
        </w:div>
        <w:div w:id="300426255">
          <w:marLeft w:val="0"/>
          <w:marRight w:val="0"/>
          <w:marTop w:val="0"/>
          <w:marBottom w:val="0"/>
          <w:divBdr>
            <w:top w:val="none" w:sz="0" w:space="0" w:color="auto"/>
            <w:left w:val="none" w:sz="0" w:space="0" w:color="auto"/>
            <w:bottom w:val="none" w:sz="0" w:space="0" w:color="auto"/>
            <w:right w:val="none" w:sz="0" w:space="0" w:color="auto"/>
          </w:divBdr>
        </w:div>
        <w:div w:id="1923175623">
          <w:marLeft w:val="0"/>
          <w:marRight w:val="0"/>
          <w:marTop w:val="0"/>
          <w:marBottom w:val="0"/>
          <w:divBdr>
            <w:top w:val="none" w:sz="0" w:space="0" w:color="auto"/>
            <w:left w:val="none" w:sz="0" w:space="0" w:color="auto"/>
            <w:bottom w:val="none" w:sz="0" w:space="0" w:color="auto"/>
            <w:right w:val="none" w:sz="0" w:space="0" w:color="auto"/>
          </w:divBdr>
        </w:div>
        <w:div w:id="2053142044">
          <w:marLeft w:val="0"/>
          <w:marRight w:val="0"/>
          <w:marTop w:val="0"/>
          <w:marBottom w:val="0"/>
          <w:divBdr>
            <w:top w:val="none" w:sz="0" w:space="0" w:color="auto"/>
            <w:left w:val="none" w:sz="0" w:space="0" w:color="auto"/>
            <w:bottom w:val="none" w:sz="0" w:space="0" w:color="auto"/>
            <w:right w:val="none" w:sz="0" w:space="0" w:color="auto"/>
          </w:divBdr>
        </w:div>
        <w:div w:id="817652457">
          <w:marLeft w:val="0"/>
          <w:marRight w:val="0"/>
          <w:marTop w:val="0"/>
          <w:marBottom w:val="0"/>
          <w:divBdr>
            <w:top w:val="none" w:sz="0" w:space="0" w:color="auto"/>
            <w:left w:val="none" w:sz="0" w:space="0" w:color="auto"/>
            <w:bottom w:val="none" w:sz="0" w:space="0" w:color="auto"/>
            <w:right w:val="none" w:sz="0" w:space="0" w:color="auto"/>
          </w:divBdr>
        </w:div>
        <w:div w:id="386224345">
          <w:marLeft w:val="0"/>
          <w:marRight w:val="0"/>
          <w:marTop w:val="0"/>
          <w:marBottom w:val="0"/>
          <w:divBdr>
            <w:top w:val="none" w:sz="0" w:space="0" w:color="auto"/>
            <w:left w:val="none" w:sz="0" w:space="0" w:color="auto"/>
            <w:bottom w:val="none" w:sz="0" w:space="0" w:color="auto"/>
            <w:right w:val="none" w:sz="0" w:space="0" w:color="auto"/>
          </w:divBdr>
        </w:div>
        <w:div w:id="1099062847">
          <w:marLeft w:val="0"/>
          <w:marRight w:val="0"/>
          <w:marTop w:val="0"/>
          <w:marBottom w:val="0"/>
          <w:divBdr>
            <w:top w:val="none" w:sz="0" w:space="0" w:color="auto"/>
            <w:left w:val="none" w:sz="0" w:space="0" w:color="auto"/>
            <w:bottom w:val="none" w:sz="0" w:space="0" w:color="auto"/>
            <w:right w:val="none" w:sz="0" w:space="0" w:color="auto"/>
          </w:divBdr>
        </w:div>
        <w:div w:id="1058555641">
          <w:marLeft w:val="0"/>
          <w:marRight w:val="0"/>
          <w:marTop w:val="0"/>
          <w:marBottom w:val="0"/>
          <w:divBdr>
            <w:top w:val="none" w:sz="0" w:space="0" w:color="auto"/>
            <w:left w:val="none" w:sz="0" w:space="0" w:color="auto"/>
            <w:bottom w:val="none" w:sz="0" w:space="0" w:color="auto"/>
            <w:right w:val="none" w:sz="0" w:space="0" w:color="auto"/>
          </w:divBdr>
          <w:divsChild>
            <w:div w:id="1071922551">
              <w:marLeft w:val="0"/>
              <w:marRight w:val="0"/>
              <w:marTop w:val="0"/>
              <w:marBottom w:val="0"/>
              <w:divBdr>
                <w:top w:val="none" w:sz="0" w:space="0" w:color="auto"/>
                <w:left w:val="none" w:sz="0" w:space="0" w:color="auto"/>
                <w:bottom w:val="none" w:sz="0" w:space="0" w:color="auto"/>
                <w:right w:val="none" w:sz="0" w:space="0" w:color="auto"/>
              </w:divBdr>
            </w:div>
            <w:div w:id="138693642">
              <w:marLeft w:val="0"/>
              <w:marRight w:val="0"/>
              <w:marTop w:val="0"/>
              <w:marBottom w:val="0"/>
              <w:divBdr>
                <w:top w:val="none" w:sz="0" w:space="0" w:color="auto"/>
                <w:left w:val="none" w:sz="0" w:space="0" w:color="auto"/>
                <w:bottom w:val="none" w:sz="0" w:space="0" w:color="auto"/>
                <w:right w:val="none" w:sz="0" w:space="0" w:color="auto"/>
              </w:divBdr>
            </w:div>
            <w:div w:id="808589376">
              <w:marLeft w:val="0"/>
              <w:marRight w:val="0"/>
              <w:marTop w:val="0"/>
              <w:marBottom w:val="0"/>
              <w:divBdr>
                <w:top w:val="none" w:sz="0" w:space="0" w:color="auto"/>
                <w:left w:val="none" w:sz="0" w:space="0" w:color="auto"/>
                <w:bottom w:val="none" w:sz="0" w:space="0" w:color="auto"/>
                <w:right w:val="none" w:sz="0" w:space="0" w:color="auto"/>
              </w:divBdr>
            </w:div>
            <w:div w:id="114908223">
              <w:marLeft w:val="0"/>
              <w:marRight w:val="0"/>
              <w:marTop w:val="0"/>
              <w:marBottom w:val="0"/>
              <w:divBdr>
                <w:top w:val="none" w:sz="0" w:space="0" w:color="auto"/>
                <w:left w:val="none" w:sz="0" w:space="0" w:color="auto"/>
                <w:bottom w:val="none" w:sz="0" w:space="0" w:color="auto"/>
                <w:right w:val="none" w:sz="0" w:space="0" w:color="auto"/>
              </w:divBdr>
            </w:div>
            <w:div w:id="1993170625">
              <w:marLeft w:val="0"/>
              <w:marRight w:val="0"/>
              <w:marTop w:val="0"/>
              <w:marBottom w:val="0"/>
              <w:divBdr>
                <w:top w:val="none" w:sz="0" w:space="0" w:color="auto"/>
                <w:left w:val="none" w:sz="0" w:space="0" w:color="auto"/>
                <w:bottom w:val="none" w:sz="0" w:space="0" w:color="auto"/>
                <w:right w:val="none" w:sz="0" w:space="0" w:color="auto"/>
              </w:divBdr>
            </w:div>
          </w:divsChild>
        </w:div>
        <w:div w:id="55400753">
          <w:marLeft w:val="0"/>
          <w:marRight w:val="0"/>
          <w:marTop w:val="0"/>
          <w:marBottom w:val="0"/>
          <w:divBdr>
            <w:top w:val="none" w:sz="0" w:space="0" w:color="auto"/>
            <w:left w:val="none" w:sz="0" w:space="0" w:color="auto"/>
            <w:bottom w:val="none" w:sz="0" w:space="0" w:color="auto"/>
            <w:right w:val="none" w:sz="0" w:space="0" w:color="auto"/>
          </w:divBdr>
          <w:divsChild>
            <w:div w:id="1581984974">
              <w:marLeft w:val="0"/>
              <w:marRight w:val="0"/>
              <w:marTop w:val="0"/>
              <w:marBottom w:val="0"/>
              <w:divBdr>
                <w:top w:val="none" w:sz="0" w:space="0" w:color="auto"/>
                <w:left w:val="none" w:sz="0" w:space="0" w:color="auto"/>
                <w:bottom w:val="none" w:sz="0" w:space="0" w:color="auto"/>
                <w:right w:val="none" w:sz="0" w:space="0" w:color="auto"/>
              </w:divBdr>
            </w:div>
            <w:div w:id="1649044071">
              <w:marLeft w:val="0"/>
              <w:marRight w:val="0"/>
              <w:marTop w:val="0"/>
              <w:marBottom w:val="0"/>
              <w:divBdr>
                <w:top w:val="none" w:sz="0" w:space="0" w:color="auto"/>
                <w:left w:val="none" w:sz="0" w:space="0" w:color="auto"/>
                <w:bottom w:val="none" w:sz="0" w:space="0" w:color="auto"/>
                <w:right w:val="none" w:sz="0" w:space="0" w:color="auto"/>
              </w:divBdr>
            </w:div>
            <w:div w:id="22051537">
              <w:marLeft w:val="0"/>
              <w:marRight w:val="0"/>
              <w:marTop w:val="0"/>
              <w:marBottom w:val="0"/>
              <w:divBdr>
                <w:top w:val="none" w:sz="0" w:space="0" w:color="auto"/>
                <w:left w:val="none" w:sz="0" w:space="0" w:color="auto"/>
                <w:bottom w:val="none" w:sz="0" w:space="0" w:color="auto"/>
                <w:right w:val="none" w:sz="0" w:space="0" w:color="auto"/>
              </w:divBdr>
            </w:div>
            <w:div w:id="1117918530">
              <w:marLeft w:val="0"/>
              <w:marRight w:val="0"/>
              <w:marTop w:val="0"/>
              <w:marBottom w:val="0"/>
              <w:divBdr>
                <w:top w:val="none" w:sz="0" w:space="0" w:color="auto"/>
                <w:left w:val="none" w:sz="0" w:space="0" w:color="auto"/>
                <w:bottom w:val="none" w:sz="0" w:space="0" w:color="auto"/>
                <w:right w:val="none" w:sz="0" w:space="0" w:color="auto"/>
              </w:divBdr>
            </w:div>
            <w:div w:id="1263106727">
              <w:marLeft w:val="0"/>
              <w:marRight w:val="0"/>
              <w:marTop w:val="0"/>
              <w:marBottom w:val="0"/>
              <w:divBdr>
                <w:top w:val="none" w:sz="0" w:space="0" w:color="auto"/>
                <w:left w:val="none" w:sz="0" w:space="0" w:color="auto"/>
                <w:bottom w:val="none" w:sz="0" w:space="0" w:color="auto"/>
                <w:right w:val="none" w:sz="0" w:space="0" w:color="auto"/>
              </w:divBdr>
            </w:div>
          </w:divsChild>
        </w:div>
        <w:div w:id="1562908718">
          <w:marLeft w:val="0"/>
          <w:marRight w:val="0"/>
          <w:marTop w:val="0"/>
          <w:marBottom w:val="0"/>
          <w:divBdr>
            <w:top w:val="none" w:sz="0" w:space="0" w:color="auto"/>
            <w:left w:val="none" w:sz="0" w:space="0" w:color="auto"/>
            <w:bottom w:val="none" w:sz="0" w:space="0" w:color="auto"/>
            <w:right w:val="none" w:sz="0" w:space="0" w:color="auto"/>
          </w:divBdr>
        </w:div>
        <w:div w:id="992029247">
          <w:marLeft w:val="0"/>
          <w:marRight w:val="0"/>
          <w:marTop w:val="0"/>
          <w:marBottom w:val="0"/>
          <w:divBdr>
            <w:top w:val="none" w:sz="0" w:space="0" w:color="auto"/>
            <w:left w:val="none" w:sz="0" w:space="0" w:color="auto"/>
            <w:bottom w:val="none" w:sz="0" w:space="0" w:color="auto"/>
            <w:right w:val="none" w:sz="0" w:space="0" w:color="auto"/>
          </w:divBdr>
        </w:div>
        <w:div w:id="1292126601">
          <w:marLeft w:val="0"/>
          <w:marRight w:val="0"/>
          <w:marTop w:val="0"/>
          <w:marBottom w:val="0"/>
          <w:divBdr>
            <w:top w:val="none" w:sz="0" w:space="0" w:color="auto"/>
            <w:left w:val="none" w:sz="0" w:space="0" w:color="auto"/>
            <w:bottom w:val="none" w:sz="0" w:space="0" w:color="auto"/>
            <w:right w:val="none" w:sz="0" w:space="0" w:color="auto"/>
          </w:divBdr>
        </w:div>
        <w:div w:id="466363370">
          <w:marLeft w:val="0"/>
          <w:marRight w:val="0"/>
          <w:marTop w:val="0"/>
          <w:marBottom w:val="0"/>
          <w:divBdr>
            <w:top w:val="none" w:sz="0" w:space="0" w:color="auto"/>
            <w:left w:val="none" w:sz="0" w:space="0" w:color="auto"/>
            <w:bottom w:val="none" w:sz="0" w:space="0" w:color="auto"/>
            <w:right w:val="none" w:sz="0" w:space="0" w:color="auto"/>
          </w:divBdr>
        </w:div>
        <w:div w:id="1782797768">
          <w:marLeft w:val="0"/>
          <w:marRight w:val="0"/>
          <w:marTop w:val="0"/>
          <w:marBottom w:val="0"/>
          <w:divBdr>
            <w:top w:val="none" w:sz="0" w:space="0" w:color="auto"/>
            <w:left w:val="none" w:sz="0" w:space="0" w:color="auto"/>
            <w:bottom w:val="none" w:sz="0" w:space="0" w:color="auto"/>
            <w:right w:val="none" w:sz="0" w:space="0" w:color="auto"/>
          </w:divBdr>
        </w:div>
        <w:div w:id="2144807081">
          <w:marLeft w:val="0"/>
          <w:marRight w:val="0"/>
          <w:marTop w:val="0"/>
          <w:marBottom w:val="0"/>
          <w:divBdr>
            <w:top w:val="none" w:sz="0" w:space="0" w:color="auto"/>
            <w:left w:val="none" w:sz="0" w:space="0" w:color="auto"/>
            <w:bottom w:val="none" w:sz="0" w:space="0" w:color="auto"/>
            <w:right w:val="none" w:sz="0" w:space="0" w:color="auto"/>
          </w:divBdr>
        </w:div>
        <w:div w:id="1667972961">
          <w:marLeft w:val="0"/>
          <w:marRight w:val="0"/>
          <w:marTop w:val="0"/>
          <w:marBottom w:val="0"/>
          <w:divBdr>
            <w:top w:val="none" w:sz="0" w:space="0" w:color="auto"/>
            <w:left w:val="none" w:sz="0" w:space="0" w:color="auto"/>
            <w:bottom w:val="none" w:sz="0" w:space="0" w:color="auto"/>
            <w:right w:val="none" w:sz="0" w:space="0" w:color="auto"/>
          </w:divBdr>
        </w:div>
        <w:div w:id="312611525">
          <w:marLeft w:val="0"/>
          <w:marRight w:val="0"/>
          <w:marTop w:val="0"/>
          <w:marBottom w:val="0"/>
          <w:divBdr>
            <w:top w:val="none" w:sz="0" w:space="0" w:color="auto"/>
            <w:left w:val="none" w:sz="0" w:space="0" w:color="auto"/>
            <w:bottom w:val="none" w:sz="0" w:space="0" w:color="auto"/>
            <w:right w:val="none" w:sz="0" w:space="0" w:color="auto"/>
          </w:divBdr>
        </w:div>
        <w:div w:id="279843199">
          <w:marLeft w:val="0"/>
          <w:marRight w:val="0"/>
          <w:marTop w:val="0"/>
          <w:marBottom w:val="0"/>
          <w:divBdr>
            <w:top w:val="none" w:sz="0" w:space="0" w:color="auto"/>
            <w:left w:val="none" w:sz="0" w:space="0" w:color="auto"/>
            <w:bottom w:val="none" w:sz="0" w:space="0" w:color="auto"/>
            <w:right w:val="none" w:sz="0" w:space="0" w:color="auto"/>
          </w:divBdr>
        </w:div>
        <w:div w:id="1252857690">
          <w:marLeft w:val="0"/>
          <w:marRight w:val="0"/>
          <w:marTop w:val="0"/>
          <w:marBottom w:val="0"/>
          <w:divBdr>
            <w:top w:val="none" w:sz="0" w:space="0" w:color="auto"/>
            <w:left w:val="none" w:sz="0" w:space="0" w:color="auto"/>
            <w:bottom w:val="none" w:sz="0" w:space="0" w:color="auto"/>
            <w:right w:val="none" w:sz="0" w:space="0" w:color="auto"/>
          </w:divBdr>
        </w:div>
        <w:div w:id="1408499816">
          <w:marLeft w:val="0"/>
          <w:marRight w:val="0"/>
          <w:marTop w:val="0"/>
          <w:marBottom w:val="0"/>
          <w:divBdr>
            <w:top w:val="none" w:sz="0" w:space="0" w:color="auto"/>
            <w:left w:val="none" w:sz="0" w:space="0" w:color="auto"/>
            <w:bottom w:val="none" w:sz="0" w:space="0" w:color="auto"/>
            <w:right w:val="none" w:sz="0" w:space="0" w:color="auto"/>
          </w:divBdr>
        </w:div>
        <w:div w:id="547183309">
          <w:marLeft w:val="0"/>
          <w:marRight w:val="0"/>
          <w:marTop w:val="0"/>
          <w:marBottom w:val="0"/>
          <w:divBdr>
            <w:top w:val="none" w:sz="0" w:space="0" w:color="auto"/>
            <w:left w:val="none" w:sz="0" w:space="0" w:color="auto"/>
            <w:bottom w:val="none" w:sz="0" w:space="0" w:color="auto"/>
            <w:right w:val="none" w:sz="0" w:space="0" w:color="auto"/>
          </w:divBdr>
        </w:div>
        <w:div w:id="468132217">
          <w:marLeft w:val="0"/>
          <w:marRight w:val="0"/>
          <w:marTop w:val="0"/>
          <w:marBottom w:val="0"/>
          <w:divBdr>
            <w:top w:val="none" w:sz="0" w:space="0" w:color="auto"/>
            <w:left w:val="none" w:sz="0" w:space="0" w:color="auto"/>
            <w:bottom w:val="none" w:sz="0" w:space="0" w:color="auto"/>
            <w:right w:val="none" w:sz="0" w:space="0" w:color="auto"/>
          </w:divBdr>
        </w:div>
        <w:div w:id="804740740">
          <w:marLeft w:val="0"/>
          <w:marRight w:val="0"/>
          <w:marTop w:val="0"/>
          <w:marBottom w:val="0"/>
          <w:divBdr>
            <w:top w:val="none" w:sz="0" w:space="0" w:color="auto"/>
            <w:left w:val="none" w:sz="0" w:space="0" w:color="auto"/>
            <w:bottom w:val="none" w:sz="0" w:space="0" w:color="auto"/>
            <w:right w:val="none" w:sz="0" w:space="0" w:color="auto"/>
          </w:divBdr>
        </w:div>
        <w:div w:id="398288021">
          <w:marLeft w:val="0"/>
          <w:marRight w:val="0"/>
          <w:marTop w:val="0"/>
          <w:marBottom w:val="0"/>
          <w:divBdr>
            <w:top w:val="none" w:sz="0" w:space="0" w:color="auto"/>
            <w:left w:val="none" w:sz="0" w:space="0" w:color="auto"/>
            <w:bottom w:val="none" w:sz="0" w:space="0" w:color="auto"/>
            <w:right w:val="none" w:sz="0" w:space="0" w:color="auto"/>
          </w:divBdr>
        </w:div>
        <w:div w:id="1065647284">
          <w:marLeft w:val="0"/>
          <w:marRight w:val="0"/>
          <w:marTop w:val="0"/>
          <w:marBottom w:val="0"/>
          <w:divBdr>
            <w:top w:val="none" w:sz="0" w:space="0" w:color="auto"/>
            <w:left w:val="none" w:sz="0" w:space="0" w:color="auto"/>
            <w:bottom w:val="none" w:sz="0" w:space="0" w:color="auto"/>
            <w:right w:val="none" w:sz="0" w:space="0" w:color="auto"/>
          </w:divBdr>
        </w:div>
        <w:div w:id="1114060840">
          <w:marLeft w:val="0"/>
          <w:marRight w:val="0"/>
          <w:marTop w:val="0"/>
          <w:marBottom w:val="0"/>
          <w:divBdr>
            <w:top w:val="none" w:sz="0" w:space="0" w:color="auto"/>
            <w:left w:val="none" w:sz="0" w:space="0" w:color="auto"/>
            <w:bottom w:val="none" w:sz="0" w:space="0" w:color="auto"/>
            <w:right w:val="none" w:sz="0" w:space="0" w:color="auto"/>
          </w:divBdr>
        </w:div>
        <w:div w:id="1895504114">
          <w:marLeft w:val="0"/>
          <w:marRight w:val="0"/>
          <w:marTop w:val="0"/>
          <w:marBottom w:val="0"/>
          <w:divBdr>
            <w:top w:val="none" w:sz="0" w:space="0" w:color="auto"/>
            <w:left w:val="none" w:sz="0" w:space="0" w:color="auto"/>
            <w:bottom w:val="none" w:sz="0" w:space="0" w:color="auto"/>
            <w:right w:val="none" w:sz="0" w:space="0" w:color="auto"/>
          </w:divBdr>
        </w:div>
        <w:div w:id="288511975">
          <w:marLeft w:val="0"/>
          <w:marRight w:val="0"/>
          <w:marTop w:val="0"/>
          <w:marBottom w:val="0"/>
          <w:divBdr>
            <w:top w:val="none" w:sz="0" w:space="0" w:color="auto"/>
            <w:left w:val="none" w:sz="0" w:space="0" w:color="auto"/>
            <w:bottom w:val="none" w:sz="0" w:space="0" w:color="auto"/>
            <w:right w:val="none" w:sz="0" w:space="0" w:color="auto"/>
          </w:divBdr>
        </w:div>
        <w:div w:id="1641768270">
          <w:marLeft w:val="0"/>
          <w:marRight w:val="0"/>
          <w:marTop w:val="0"/>
          <w:marBottom w:val="0"/>
          <w:divBdr>
            <w:top w:val="none" w:sz="0" w:space="0" w:color="auto"/>
            <w:left w:val="none" w:sz="0" w:space="0" w:color="auto"/>
            <w:bottom w:val="none" w:sz="0" w:space="0" w:color="auto"/>
            <w:right w:val="none" w:sz="0" w:space="0" w:color="auto"/>
          </w:divBdr>
        </w:div>
        <w:div w:id="2095664460">
          <w:marLeft w:val="0"/>
          <w:marRight w:val="0"/>
          <w:marTop w:val="0"/>
          <w:marBottom w:val="0"/>
          <w:divBdr>
            <w:top w:val="none" w:sz="0" w:space="0" w:color="auto"/>
            <w:left w:val="none" w:sz="0" w:space="0" w:color="auto"/>
            <w:bottom w:val="none" w:sz="0" w:space="0" w:color="auto"/>
            <w:right w:val="none" w:sz="0" w:space="0" w:color="auto"/>
          </w:divBdr>
        </w:div>
        <w:div w:id="116215712">
          <w:marLeft w:val="0"/>
          <w:marRight w:val="0"/>
          <w:marTop w:val="0"/>
          <w:marBottom w:val="0"/>
          <w:divBdr>
            <w:top w:val="none" w:sz="0" w:space="0" w:color="auto"/>
            <w:left w:val="none" w:sz="0" w:space="0" w:color="auto"/>
            <w:bottom w:val="none" w:sz="0" w:space="0" w:color="auto"/>
            <w:right w:val="none" w:sz="0" w:space="0" w:color="auto"/>
          </w:divBdr>
        </w:div>
        <w:div w:id="1089735086">
          <w:marLeft w:val="0"/>
          <w:marRight w:val="0"/>
          <w:marTop w:val="0"/>
          <w:marBottom w:val="0"/>
          <w:divBdr>
            <w:top w:val="none" w:sz="0" w:space="0" w:color="auto"/>
            <w:left w:val="none" w:sz="0" w:space="0" w:color="auto"/>
            <w:bottom w:val="none" w:sz="0" w:space="0" w:color="auto"/>
            <w:right w:val="none" w:sz="0" w:space="0" w:color="auto"/>
          </w:divBdr>
        </w:div>
        <w:div w:id="1855876520">
          <w:marLeft w:val="0"/>
          <w:marRight w:val="0"/>
          <w:marTop w:val="0"/>
          <w:marBottom w:val="0"/>
          <w:divBdr>
            <w:top w:val="none" w:sz="0" w:space="0" w:color="auto"/>
            <w:left w:val="none" w:sz="0" w:space="0" w:color="auto"/>
            <w:bottom w:val="none" w:sz="0" w:space="0" w:color="auto"/>
            <w:right w:val="none" w:sz="0" w:space="0" w:color="auto"/>
          </w:divBdr>
        </w:div>
        <w:div w:id="2077508625">
          <w:marLeft w:val="0"/>
          <w:marRight w:val="0"/>
          <w:marTop w:val="0"/>
          <w:marBottom w:val="0"/>
          <w:divBdr>
            <w:top w:val="none" w:sz="0" w:space="0" w:color="auto"/>
            <w:left w:val="none" w:sz="0" w:space="0" w:color="auto"/>
            <w:bottom w:val="none" w:sz="0" w:space="0" w:color="auto"/>
            <w:right w:val="none" w:sz="0" w:space="0" w:color="auto"/>
          </w:divBdr>
        </w:div>
        <w:div w:id="1426657844">
          <w:marLeft w:val="0"/>
          <w:marRight w:val="0"/>
          <w:marTop w:val="0"/>
          <w:marBottom w:val="0"/>
          <w:divBdr>
            <w:top w:val="none" w:sz="0" w:space="0" w:color="auto"/>
            <w:left w:val="none" w:sz="0" w:space="0" w:color="auto"/>
            <w:bottom w:val="none" w:sz="0" w:space="0" w:color="auto"/>
            <w:right w:val="none" w:sz="0" w:space="0" w:color="auto"/>
          </w:divBdr>
        </w:div>
        <w:div w:id="1927107336">
          <w:marLeft w:val="0"/>
          <w:marRight w:val="0"/>
          <w:marTop w:val="0"/>
          <w:marBottom w:val="0"/>
          <w:divBdr>
            <w:top w:val="none" w:sz="0" w:space="0" w:color="auto"/>
            <w:left w:val="none" w:sz="0" w:space="0" w:color="auto"/>
            <w:bottom w:val="none" w:sz="0" w:space="0" w:color="auto"/>
            <w:right w:val="none" w:sz="0" w:space="0" w:color="auto"/>
          </w:divBdr>
        </w:div>
        <w:div w:id="1751391920">
          <w:marLeft w:val="0"/>
          <w:marRight w:val="0"/>
          <w:marTop w:val="0"/>
          <w:marBottom w:val="0"/>
          <w:divBdr>
            <w:top w:val="none" w:sz="0" w:space="0" w:color="auto"/>
            <w:left w:val="none" w:sz="0" w:space="0" w:color="auto"/>
            <w:bottom w:val="none" w:sz="0" w:space="0" w:color="auto"/>
            <w:right w:val="none" w:sz="0" w:space="0" w:color="auto"/>
          </w:divBdr>
        </w:div>
        <w:div w:id="1171218783">
          <w:marLeft w:val="0"/>
          <w:marRight w:val="0"/>
          <w:marTop w:val="0"/>
          <w:marBottom w:val="0"/>
          <w:divBdr>
            <w:top w:val="none" w:sz="0" w:space="0" w:color="auto"/>
            <w:left w:val="none" w:sz="0" w:space="0" w:color="auto"/>
            <w:bottom w:val="none" w:sz="0" w:space="0" w:color="auto"/>
            <w:right w:val="none" w:sz="0" w:space="0" w:color="auto"/>
          </w:divBdr>
        </w:div>
        <w:div w:id="778187297">
          <w:marLeft w:val="0"/>
          <w:marRight w:val="0"/>
          <w:marTop w:val="0"/>
          <w:marBottom w:val="0"/>
          <w:divBdr>
            <w:top w:val="none" w:sz="0" w:space="0" w:color="auto"/>
            <w:left w:val="none" w:sz="0" w:space="0" w:color="auto"/>
            <w:bottom w:val="none" w:sz="0" w:space="0" w:color="auto"/>
            <w:right w:val="none" w:sz="0" w:space="0" w:color="auto"/>
          </w:divBdr>
        </w:div>
        <w:div w:id="960576252">
          <w:marLeft w:val="0"/>
          <w:marRight w:val="0"/>
          <w:marTop w:val="0"/>
          <w:marBottom w:val="0"/>
          <w:divBdr>
            <w:top w:val="none" w:sz="0" w:space="0" w:color="auto"/>
            <w:left w:val="none" w:sz="0" w:space="0" w:color="auto"/>
            <w:bottom w:val="none" w:sz="0" w:space="0" w:color="auto"/>
            <w:right w:val="none" w:sz="0" w:space="0" w:color="auto"/>
          </w:divBdr>
        </w:div>
        <w:div w:id="2007779709">
          <w:marLeft w:val="0"/>
          <w:marRight w:val="0"/>
          <w:marTop w:val="0"/>
          <w:marBottom w:val="0"/>
          <w:divBdr>
            <w:top w:val="none" w:sz="0" w:space="0" w:color="auto"/>
            <w:left w:val="none" w:sz="0" w:space="0" w:color="auto"/>
            <w:bottom w:val="none" w:sz="0" w:space="0" w:color="auto"/>
            <w:right w:val="none" w:sz="0" w:space="0" w:color="auto"/>
          </w:divBdr>
        </w:div>
        <w:div w:id="1414006830">
          <w:marLeft w:val="0"/>
          <w:marRight w:val="0"/>
          <w:marTop w:val="0"/>
          <w:marBottom w:val="0"/>
          <w:divBdr>
            <w:top w:val="none" w:sz="0" w:space="0" w:color="auto"/>
            <w:left w:val="none" w:sz="0" w:space="0" w:color="auto"/>
            <w:bottom w:val="none" w:sz="0" w:space="0" w:color="auto"/>
            <w:right w:val="none" w:sz="0" w:space="0" w:color="auto"/>
          </w:divBdr>
        </w:div>
        <w:div w:id="1160848760">
          <w:marLeft w:val="0"/>
          <w:marRight w:val="0"/>
          <w:marTop w:val="0"/>
          <w:marBottom w:val="0"/>
          <w:divBdr>
            <w:top w:val="none" w:sz="0" w:space="0" w:color="auto"/>
            <w:left w:val="none" w:sz="0" w:space="0" w:color="auto"/>
            <w:bottom w:val="none" w:sz="0" w:space="0" w:color="auto"/>
            <w:right w:val="none" w:sz="0" w:space="0" w:color="auto"/>
          </w:divBdr>
        </w:div>
        <w:div w:id="1895313977">
          <w:marLeft w:val="0"/>
          <w:marRight w:val="0"/>
          <w:marTop w:val="0"/>
          <w:marBottom w:val="0"/>
          <w:divBdr>
            <w:top w:val="none" w:sz="0" w:space="0" w:color="auto"/>
            <w:left w:val="none" w:sz="0" w:space="0" w:color="auto"/>
            <w:bottom w:val="none" w:sz="0" w:space="0" w:color="auto"/>
            <w:right w:val="none" w:sz="0" w:space="0" w:color="auto"/>
          </w:divBdr>
        </w:div>
        <w:div w:id="1510366708">
          <w:marLeft w:val="0"/>
          <w:marRight w:val="0"/>
          <w:marTop w:val="0"/>
          <w:marBottom w:val="0"/>
          <w:divBdr>
            <w:top w:val="none" w:sz="0" w:space="0" w:color="auto"/>
            <w:left w:val="none" w:sz="0" w:space="0" w:color="auto"/>
            <w:bottom w:val="none" w:sz="0" w:space="0" w:color="auto"/>
            <w:right w:val="none" w:sz="0" w:space="0" w:color="auto"/>
          </w:divBdr>
        </w:div>
        <w:div w:id="2134706838">
          <w:marLeft w:val="0"/>
          <w:marRight w:val="0"/>
          <w:marTop w:val="0"/>
          <w:marBottom w:val="0"/>
          <w:divBdr>
            <w:top w:val="none" w:sz="0" w:space="0" w:color="auto"/>
            <w:left w:val="none" w:sz="0" w:space="0" w:color="auto"/>
            <w:bottom w:val="none" w:sz="0" w:space="0" w:color="auto"/>
            <w:right w:val="none" w:sz="0" w:space="0" w:color="auto"/>
          </w:divBdr>
        </w:div>
        <w:div w:id="841121219">
          <w:marLeft w:val="0"/>
          <w:marRight w:val="0"/>
          <w:marTop w:val="0"/>
          <w:marBottom w:val="0"/>
          <w:divBdr>
            <w:top w:val="none" w:sz="0" w:space="0" w:color="auto"/>
            <w:left w:val="none" w:sz="0" w:space="0" w:color="auto"/>
            <w:bottom w:val="none" w:sz="0" w:space="0" w:color="auto"/>
            <w:right w:val="none" w:sz="0" w:space="0" w:color="auto"/>
          </w:divBdr>
        </w:div>
        <w:div w:id="1446578256">
          <w:marLeft w:val="0"/>
          <w:marRight w:val="0"/>
          <w:marTop w:val="0"/>
          <w:marBottom w:val="0"/>
          <w:divBdr>
            <w:top w:val="none" w:sz="0" w:space="0" w:color="auto"/>
            <w:left w:val="none" w:sz="0" w:space="0" w:color="auto"/>
            <w:bottom w:val="none" w:sz="0" w:space="0" w:color="auto"/>
            <w:right w:val="none" w:sz="0" w:space="0" w:color="auto"/>
          </w:divBdr>
        </w:div>
        <w:div w:id="10962677">
          <w:marLeft w:val="0"/>
          <w:marRight w:val="0"/>
          <w:marTop w:val="0"/>
          <w:marBottom w:val="0"/>
          <w:divBdr>
            <w:top w:val="none" w:sz="0" w:space="0" w:color="auto"/>
            <w:left w:val="none" w:sz="0" w:space="0" w:color="auto"/>
            <w:bottom w:val="none" w:sz="0" w:space="0" w:color="auto"/>
            <w:right w:val="none" w:sz="0" w:space="0" w:color="auto"/>
          </w:divBdr>
          <w:divsChild>
            <w:div w:id="1916938047">
              <w:marLeft w:val="0"/>
              <w:marRight w:val="0"/>
              <w:marTop w:val="0"/>
              <w:marBottom w:val="0"/>
              <w:divBdr>
                <w:top w:val="none" w:sz="0" w:space="0" w:color="auto"/>
                <w:left w:val="none" w:sz="0" w:space="0" w:color="auto"/>
                <w:bottom w:val="none" w:sz="0" w:space="0" w:color="auto"/>
                <w:right w:val="none" w:sz="0" w:space="0" w:color="auto"/>
              </w:divBdr>
            </w:div>
            <w:div w:id="789058411">
              <w:marLeft w:val="0"/>
              <w:marRight w:val="0"/>
              <w:marTop w:val="0"/>
              <w:marBottom w:val="0"/>
              <w:divBdr>
                <w:top w:val="none" w:sz="0" w:space="0" w:color="auto"/>
                <w:left w:val="none" w:sz="0" w:space="0" w:color="auto"/>
                <w:bottom w:val="none" w:sz="0" w:space="0" w:color="auto"/>
                <w:right w:val="none" w:sz="0" w:space="0" w:color="auto"/>
              </w:divBdr>
            </w:div>
            <w:div w:id="1852603939">
              <w:marLeft w:val="0"/>
              <w:marRight w:val="0"/>
              <w:marTop w:val="0"/>
              <w:marBottom w:val="0"/>
              <w:divBdr>
                <w:top w:val="none" w:sz="0" w:space="0" w:color="auto"/>
                <w:left w:val="none" w:sz="0" w:space="0" w:color="auto"/>
                <w:bottom w:val="none" w:sz="0" w:space="0" w:color="auto"/>
                <w:right w:val="none" w:sz="0" w:space="0" w:color="auto"/>
              </w:divBdr>
            </w:div>
            <w:div w:id="81877202">
              <w:marLeft w:val="0"/>
              <w:marRight w:val="0"/>
              <w:marTop w:val="0"/>
              <w:marBottom w:val="0"/>
              <w:divBdr>
                <w:top w:val="none" w:sz="0" w:space="0" w:color="auto"/>
                <w:left w:val="none" w:sz="0" w:space="0" w:color="auto"/>
                <w:bottom w:val="none" w:sz="0" w:space="0" w:color="auto"/>
                <w:right w:val="none" w:sz="0" w:space="0" w:color="auto"/>
              </w:divBdr>
            </w:div>
            <w:div w:id="206720819">
              <w:marLeft w:val="0"/>
              <w:marRight w:val="0"/>
              <w:marTop w:val="0"/>
              <w:marBottom w:val="0"/>
              <w:divBdr>
                <w:top w:val="none" w:sz="0" w:space="0" w:color="auto"/>
                <w:left w:val="none" w:sz="0" w:space="0" w:color="auto"/>
                <w:bottom w:val="none" w:sz="0" w:space="0" w:color="auto"/>
                <w:right w:val="none" w:sz="0" w:space="0" w:color="auto"/>
              </w:divBdr>
            </w:div>
          </w:divsChild>
        </w:div>
        <w:div w:id="122887512">
          <w:marLeft w:val="0"/>
          <w:marRight w:val="0"/>
          <w:marTop w:val="0"/>
          <w:marBottom w:val="0"/>
          <w:divBdr>
            <w:top w:val="none" w:sz="0" w:space="0" w:color="auto"/>
            <w:left w:val="none" w:sz="0" w:space="0" w:color="auto"/>
            <w:bottom w:val="none" w:sz="0" w:space="0" w:color="auto"/>
            <w:right w:val="none" w:sz="0" w:space="0" w:color="auto"/>
          </w:divBdr>
          <w:divsChild>
            <w:div w:id="1429426293">
              <w:marLeft w:val="0"/>
              <w:marRight w:val="0"/>
              <w:marTop w:val="0"/>
              <w:marBottom w:val="0"/>
              <w:divBdr>
                <w:top w:val="none" w:sz="0" w:space="0" w:color="auto"/>
                <w:left w:val="none" w:sz="0" w:space="0" w:color="auto"/>
                <w:bottom w:val="none" w:sz="0" w:space="0" w:color="auto"/>
                <w:right w:val="none" w:sz="0" w:space="0" w:color="auto"/>
              </w:divBdr>
            </w:div>
            <w:div w:id="746458418">
              <w:marLeft w:val="0"/>
              <w:marRight w:val="0"/>
              <w:marTop w:val="0"/>
              <w:marBottom w:val="0"/>
              <w:divBdr>
                <w:top w:val="none" w:sz="0" w:space="0" w:color="auto"/>
                <w:left w:val="none" w:sz="0" w:space="0" w:color="auto"/>
                <w:bottom w:val="none" w:sz="0" w:space="0" w:color="auto"/>
                <w:right w:val="none" w:sz="0" w:space="0" w:color="auto"/>
              </w:divBdr>
            </w:div>
            <w:div w:id="1087075599">
              <w:marLeft w:val="0"/>
              <w:marRight w:val="0"/>
              <w:marTop w:val="0"/>
              <w:marBottom w:val="0"/>
              <w:divBdr>
                <w:top w:val="none" w:sz="0" w:space="0" w:color="auto"/>
                <w:left w:val="none" w:sz="0" w:space="0" w:color="auto"/>
                <w:bottom w:val="none" w:sz="0" w:space="0" w:color="auto"/>
                <w:right w:val="none" w:sz="0" w:space="0" w:color="auto"/>
              </w:divBdr>
            </w:div>
            <w:div w:id="1837917962">
              <w:marLeft w:val="0"/>
              <w:marRight w:val="0"/>
              <w:marTop w:val="0"/>
              <w:marBottom w:val="0"/>
              <w:divBdr>
                <w:top w:val="none" w:sz="0" w:space="0" w:color="auto"/>
                <w:left w:val="none" w:sz="0" w:space="0" w:color="auto"/>
                <w:bottom w:val="none" w:sz="0" w:space="0" w:color="auto"/>
                <w:right w:val="none" w:sz="0" w:space="0" w:color="auto"/>
              </w:divBdr>
            </w:div>
            <w:div w:id="220332739">
              <w:marLeft w:val="0"/>
              <w:marRight w:val="0"/>
              <w:marTop w:val="0"/>
              <w:marBottom w:val="0"/>
              <w:divBdr>
                <w:top w:val="none" w:sz="0" w:space="0" w:color="auto"/>
                <w:left w:val="none" w:sz="0" w:space="0" w:color="auto"/>
                <w:bottom w:val="none" w:sz="0" w:space="0" w:color="auto"/>
                <w:right w:val="none" w:sz="0" w:space="0" w:color="auto"/>
              </w:divBdr>
            </w:div>
          </w:divsChild>
        </w:div>
        <w:div w:id="1209949818">
          <w:marLeft w:val="0"/>
          <w:marRight w:val="0"/>
          <w:marTop w:val="0"/>
          <w:marBottom w:val="0"/>
          <w:divBdr>
            <w:top w:val="none" w:sz="0" w:space="0" w:color="auto"/>
            <w:left w:val="none" w:sz="0" w:space="0" w:color="auto"/>
            <w:bottom w:val="none" w:sz="0" w:space="0" w:color="auto"/>
            <w:right w:val="none" w:sz="0" w:space="0" w:color="auto"/>
          </w:divBdr>
        </w:div>
        <w:div w:id="448621614">
          <w:marLeft w:val="0"/>
          <w:marRight w:val="0"/>
          <w:marTop w:val="0"/>
          <w:marBottom w:val="0"/>
          <w:divBdr>
            <w:top w:val="none" w:sz="0" w:space="0" w:color="auto"/>
            <w:left w:val="none" w:sz="0" w:space="0" w:color="auto"/>
            <w:bottom w:val="none" w:sz="0" w:space="0" w:color="auto"/>
            <w:right w:val="none" w:sz="0" w:space="0" w:color="auto"/>
          </w:divBdr>
        </w:div>
        <w:div w:id="1100221231">
          <w:marLeft w:val="0"/>
          <w:marRight w:val="0"/>
          <w:marTop w:val="0"/>
          <w:marBottom w:val="0"/>
          <w:divBdr>
            <w:top w:val="none" w:sz="0" w:space="0" w:color="auto"/>
            <w:left w:val="none" w:sz="0" w:space="0" w:color="auto"/>
            <w:bottom w:val="none" w:sz="0" w:space="0" w:color="auto"/>
            <w:right w:val="none" w:sz="0" w:space="0" w:color="auto"/>
          </w:divBdr>
        </w:div>
        <w:div w:id="333386780">
          <w:marLeft w:val="0"/>
          <w:marRight w:val="0"/>
          <w:marTop w:val="0"/>
          <w:marBottom w:val="0"/>
          <w:divBdr>
            <w:top w:val="none" w:sz="0" w:space="0" w:color="auto"/>
            <w:left w:val="none" w:sz="0" w:space="0" w:color="auto"/>
            <w:bottom w:val="none" w:sz="0" w:space="0" w:color="auto"/>
            <w:right w:val="none" w:sz="0" w:space="0" w:color="auto"/>
          </w:divBdr>
        </w:div>
        <w:div w:id="97484237">
          <w:marLeft w:val="0"/>
          <w:marRight w:val="0"/>
          <w:marTop w:val="0"/>
          <w:marBottom w:val="0"/>
          <w:divBdr>
            <w:top w:val="none" w:sz="0" w:space="0" w:color="auto"/>
            <w:left w:val="none" w:sz="0" w:space="0" w:color="auto"/>
            <w:bottom w:val="none" w:sz="0" w:space="0" w:color="auto"/>
            <w:right w:val="none" w:sz="0" w:space="0" w:color="auto"/>
          </w:divBdr>
        </w:div>
        <w:div w:id="1821385354">
          <w:marLeft w:val="0"/>
          <w:marRight w:val="0"/>
          <w:marTop w:val="0"/>
          <w:marBottom w:val="0"/>
          <w:divBdr>
            <w:top w:val="none" w:sz="0" w:space="0" w:color="auto"/>
            <w:left w:val="none" w:sz="0" w:space="0" w:color="auto"/>
            <w:bottom w:val="none" w:sz="0" w:space="0" w:color="auto"/>
            <w:right w:val="none" w:sz="0" w:space="0" w:color="auto"/>
          </w:divBdr>
          <w:divsChild>
            <w:div w:id="1196507950">
              <w:marLeft w:val="0"/>
              <w:marRight w:val="0"/>
              <w:marTop w:val="0"/>
              <w:marBottom w:val="0"/>
              <w:divBdr>
                <w:top w:val="none" w:sz="0" w:space="0" w:color="auto"/>
                <w:left w:val="none" w:sz="0" w:space="0" w:color="auto"/>
                <w:bottom w:val="none" w:sz="0" w:space="0" w:color="auto"/>
                <w:right w:val="none" w:sz="0" w:space="0" w:color="auto"/>
              </w:divBdr>
            </w:div>
            <w:div w:id="1273633028">
              <w:marLeft w:val="0"/>
              <w:marRight w:val="0"/>
              <w:marTop w:val="0"/>
              <w:marBottom w:val="0"/>
              <w:divBdr>
                <w:top w:val="none" w:sz="0" w:space="0" w:color="auto"/>
                <w:left w:val="none" w:sz="0" w:space="0" w:color="auto"/>
                <w:bottom w:val="none" w:sz="0" w:space="0" w:color="auto"/>
                <w:right w:val="none" w:sz="0" w:space="0" w:color="auto"/>
              </w:divBdr>
            </w:div>
            <w:div w:id="1803844636">
              <w:marLeft w:val="0"/>
              <w:marRight w:val="0"/>
              <w:marTop w:val="0"/>
              <w:marBottom w:val="0"/>
              <w:divBdr>
                <w:top w:val="none" w:sz="0" w:space="0" w:color="auto"/>
                <w:left w:val="none" w:sz="0" w:space="0" w:color="auto"/>
                <w:bottom w:val="none" w:sz="0" w:space="0" w:color="auto"/>
                <w:right w:val="none" w:sz="0" w:space="0" w:color="auto"/>
              </w:divBdr>
            </w:div>
            <w:div w:id="1924147594">
              <w:marLeft w:val="0"/>
              <w:marRight w:val="0"/>
              <w:marTop w:val="0"/>
              <w:marBottom w:val="0"/>
              <w:divBdr>
                <w:top w:val="none" w:sz="0" w:space="0" w:color="auto"/>
                <w:left w:val="none" w:sz="0" w:space="0" w:color="auto"/>
                <w:bottom w:val="none" w:sz="0" w:space="0" w:color="auto"/>
                <w:right w:val="none" w:sz="0" w:space="0" w:color="auto"/>
              </w:divBdr>
            </w:div>
            <w:div w:id="623928537">
              <w:marLeft w:val="0"/>
              <w:marRight w:val="0"/>
              <w:marTop w:val="0"/>
              <w:marBottom w:val="0"/>
              <w:divBdr>
                <w:top w:val="none" w:sz="0" w:space="0" w:color="auto"/>
                <w:left w:val="none" w:sz="0" w:space="0" w:color="auto"/>
                <w:bottom w:val="none" w:sz="0" w:space="0" w:color="auto"/>
                <w:right w:val="none" w:sz="0" w:space="0" w:color="auto"/>
              </w:divBdr>
            </w:div>
          </w:divsChild>
        </w:div>
        <w:div w:id="443504768">
          <w:marLeft w:val="0"/>
          <w:marRight w:val="0"/>
          <w:marTop w:val="0"/>
          <w:marBottom w:val="0"/>
          <w:divBdr>
            <w:top w:val="none" w:sz="0" w:space="0" w:color="auto"/>
            <w:left w:val="none" w:sz="0" w:space="0" w:color="auto"/>
            <w:bottom w:val="none" w:sz="0" w:space="0" w:color="auto"/>
            <w:right w:val="none" w:sz="0" w:space="0" w:color="auto"/>
          </w:divBdr>
          <w:divsChild>
            <w:div w:id="201403065">
              <w:marLeft w:val="0"/>
              <w:marRight w:val="0"/>
              <w:marTop w:val="0"/>
              <w:marBottom w:val="0"/>
              <w:divBdr>
                <w:top w:val="none" w:sz="0" w:space="0" w:color="auto"/>
                <w:left w:val="none" w:sz="0" w:space="0" w:color="auto"/>
                <w:bottom w:val="none" w:sz="0" w:space="0" w:color="auto"/>
                <w:right w:val="none" w:sz="0" w:space="0" w:color="auto"/>
              </w:divBdr>
            </w:div>
            <w:div w:id="96878299">
              <w:marLeft w:val="0"/>
              <w:marRight w:val="0"/>
              <w:marTop w:val="0"/>
              <w:marBottom w:val="0"/>
              <w:divBdr>
                <w:top w:val="none" w:sz="0" w:space="0" w:color="auto"/>
                <w:left w:val="none" w:sz="0" w:space="0" w:color="auto"/>
                <w:bottom w:val="none" w:sz="0" w:space="0" w:color="auto"/>
                <w:right w:val="none" w:sz="0" w:space="0" w:color="auto"/>
              </w:divBdr>
            </w:div>
            <w:div w:id="1803115866">
              <w:marLeft w:val="0"/>
              <w:marRight w:val="0"/>
              <w:marTop w:val="0"/>
              <w:marBottom w:val="0"/>
              <w:divBdr>
                <w:top w:val="none" w:sz="0" w:space="0" w:color="auto"/>
                <w:left w:val="none" w:sz="0" w:space="0" w:color="auto"/>
                <w:bottom w:val="none" w:sz="0" w:space="0" w:color="auto"/>
                <w:right w:val="none" w:sz="0" w:space="0" w:color="auto"/>
              </w:divBdr>
            </w:div>
            <w:div w:id="343552915">
              <w:marLeft w:val="0"/>
              <w:marRight w:val="0"/>
              <w:marTop w:val="0"/>
              <w:marBottom w:val="0"/>
              <w:divBdr>
                <w:top w:val="none" w:sz="0" w:space="0" w:color="auto"/>
                <w:left w:val="none" w:sz="0" w:space="0" w:color="auto"/>
                <w:bottom w:val="none" w:sz="0" w:space="0" w:color="auto"/>
                <w:right w:val="none" w:sz="0" w:space="0" w:color="auto"/>
              </w:divBdr>
            </w:div>
            <w:div w:id="884216871">
              <w:marLeft w:val="0"/>
              <w:marRight w:val="0"/>
              <w:marTop w:val="0"/>
              <w:marBottom w:val="0"/>
              <w:divBdr>
                <w:top w:val="none" w:sz="0" w:space="0" w:color="auto"/>
                <w:left w:val="none" w:sz="0" w:space="0" w:color="auto"/>
                <w:bottom w:val="none" w:sz="0" w:space="0" w:color="auto"/>
                <w:right w:val="none" w:sz="0" w:space="0" w:color="auto"/>
              </w:divBdr>
            </w:div>
          </w:divsChild>
        </w:div>
        <w:div w:id="1178275937">
          <w:marLeft w:val="0"/>
          <w:marRight w:val="0"/>
          <w:marTop w:val="0"/>
          <w:marBottom w:val="0"/>
          <w:divBdr>
            <w:top w:val="none" w:sz="0" w:space="0" w:color="auto"/>
            <w:left w:val="none" w:sz="0" w:space="0" w:color="auto"/>
            <w:bottom w:val="none" w:sz="0" w:space="0" w:color="auto"/>
            <w:right w:val="none" w:sz="0" w:space="0" w:color="auto"/>
          </w:divBdr>
        </w:div>
        <w:div w:id="1928878606">
          <w:marLeft w:val="0"/>
          <w:marRight w:val="0"/>
          <w:marTop w:val="0"/>
          <w:marBottom w:val="0"/>
          <w:divBdr>
            <w:top w:val="none" w:sz="0" w:space="0" w:color="auto"/>
            <w:left w:val="none" w:sz="0" w:space="0" w:color="auto"/>
            <w:bottom w:val="none" w:sz="0" w:space="0" w:color="auto"/>
            <w:right w:val="none" w:sz="0" w:space="0" w:color="auto"/>
          </w:divBdr>
        </w:div>
        <w:div w:id="1757745493">
          <w:marLeft w:val="0"/>
          <w:marRight w:val="0"/>
          <w:marTop w:val="0"/>
          <w:marBottom w:val="0"/>
          <w:divBdr>
            <w:top w:val="none" w:sz="0" w:space="0" w:color="auto"/>
            <w:left w:val="none" w:sz="0" w:space="0" w:color="auto"/>
            <w:bottom w:val="none" w:sz="0" w:space="0" w:color="auto"/>
            <w:right w:val="none" w:sz="0" w:space="0" w:color="auto"/>
          </w:divBdr>
        </w:div>
        <w:div w:id="57097861">
          <w:marLeft w:val="0"/>
          <w:marRight w:val="0"/>
          <w:marTop w:val="0"/>
          <w:marBottom w:val="0"/>
          <w:divBdr>
            <w:top w:val="none" w:sz="0" w:space="0" w:color="auto"/>
            <w:left w:val="none" w:sz="0" w:space="0" w:color="auto"/>
            <w:bottom w:val="none" w:sz="0" w:space="0" w:color="auto"/>
            <w:right w:val="none" w:sz="0" w:space="0" w:color="auto"/>
          </w:divBdr>
        </w:div>
        <w:div w:id="528104174">
          <w:marLeft w:val="0"/>
          <w:marRight w:val="0"/>
          <w:marTop w:val="0"/>
          <w:marBottom w:val="0"/>
          <w:divBdr>
            <w:top w:val="none" w:sz="0" w:space="0" w:color="auto"/>
            <w:left w:val="none" w:sz="0" w:space="0" w:color="auto"/>
            <w:bottom w:val="none" w:sz="0" w:space="0" w:color="auto"/>
            <w:right w:val="none" w:sz="0" w:space="0" w:color="auto"/>
          </w:divBdr>
        </w:div>
        <w:div w:id="187791691">
          <w:marLeft w:val="0"/>
          <w:marRight w:val="0"/>
          <w:marTop w:val="0"/>
          <w:marBottom w:val="0"/>
          <w:divBdr>
            <w:top w:val="none" w:sz="0" w:space="0" w:color="auto"/>
            <w:left w:val="none" w:sz="0" w:space="0" w:color="auto"/>
            <w:bottom w:val="none" w:sz="0" w:space="0" w:color="auto"/>
            <w:right w:val="none" w:sz="0" w:space="0" w:color="auto"/>
          </w:divBdr>
          <w:divsChild>
            <w:div w:id="1308195863">
              <w:marLeft w:val="0"/>
              <w:marRight w:val="0"/>
              <w:marTop w:val="0"/>
              <w:marBottom w:val="0"/>
              <w:divBdr>
                <w:top w:val="none" w:sz="0" w:space="0" w:color="auto"/>
                <w:left w:val="none" w:sz="0" w:space="0" w:color="auto"/>
                <w:bottom w:val="none" w:sz="0" w:space="0" w:color="auto"/>
                <w:right w:val="none" w:sz="0" w:space="0" w:color="auto"/>
              </w:divBdr>
            </w:div>
            <w:div w:id="452480394">
              <w:marLeft w:val="0"/>
              <w:marRight w:val="0"/>
              <w:marTop w:val="0"/>
              <w:marBottom w:val="0"/>
              <w:divBdr>
                <w:top w:val="none" w:sz="0" w:space="0" w:color="auto"/>
                <w:left w:val="none" w:sz="0" w:space="0" w:color="auto"/>
                <w:bottom w:val="none" w:sz="0" w:space="0" w:color="auto"/>
                <w:right w:val="none" w:sz="0" w:space="0" w:color="auto"/>
              </w:divBdr>
            </w:div>
            <w:div w:id="1243904525">
              <w:marLeft w:val="0"/>
              <w:marRight w:val="0"/>
              <w:marTop w:val="0"/>
              <w:marBottom w:val="0"/>
              <w:divBdr>
                <w:top w:val="none" w:sz="0" w:space="0" w:color="auto"/>
                <w:left w:val="none" w:sz="0" w:space="0" w:color="auto"/>
                <w:bottom w:val="none" w:sz="0" w:space="0" w:color="auto"/>
                <w:right w:val="none" w:sz="0" w:space="0" w:color="auto"/>
              </w:divBdr>
            </w:div>
            <w:div w:id="2127460435">
              <w:marLeft w:val="0"/>
              <w:marRight w:val="0"/>
              <w:marTop w:val="0"/>
              <w:marBottom w:val="0"/>
              <w:divBdr>
                <w:top w:val="none" w:sz="0" w:space="0" w:color="auto"/>
                <w:left w:val="none" w:sz="0" w:space="0" w:color="auto"/>
                <w:bottom w:val="none" w:sz="0" w:space="0" w:color="auto"/>
                <w:right w:val="none" w:sz="0" w:space="0" w:color="auto"/>
              </w:divBdr>
            </w:div>
            <w:div w:id="1003631917">
              <w:marLeft w:val="0"/>
              <w:marRight w:val="0"/>
              <w:marTop w:val="0"/>
              <w:marBottom w:val="0"/>
              <w:divBdr>
                <w:top w:val="none" w:sz="0" w:space="0" w:color="auto"/>
                <w:left w:val="none" w:sz="0" w:space="0" w:color="auto"/>
                <w:bottom w:val="none" w:sz="0" w:space="0" w:color="auto"/>
                <w:right w:val="none" w:sz="0" w:space="0" w:color="auto"/>
              </w:divBdr>
            </w:div>
          </w:divsChild>
        </w:div>
        <w:div w:id="1427340031">
          <w:marLeft w:val="0"/>
          <w:marRight w:val="0"/>
          <w:marTop w:val="0"/>
          <w:marBottom w:val="0"/>
          <w:divBdr>
            <w:top w:val="none" w:sz="0" w:space="0" w:color="auto"/>
            <w:left w:val="none" w:sz="0" w:space="0" w:color="auto"/>
            <w:bottom w:val="none" w:sz="0" w:space="0" w:color="auto"/>
            <w:right w:val="none" w:sz="0" w:space="0" w:color="auto"/>
          </w:divBdr>
        </w:div>
        <w:div w:id="1126123136">
          <w:marLeft w:val="0"/>
          <w:marRight w:val="0"/>
          <w:marTop w:val="0"/>
          <w:marBottom w:val="0"/>
          <w:divBdr>
            <w:top w:val="none" w:sz="0" w:space="0" w:color="auto"/>
            <w:left w:val="none" w:sz="0" w:space="0" w:color="auto"/>
            <w:bottom w:val="none" w:sz="0" w:space="0" w:color="auto"/>
            <w:right w:val="none" w:sz="0" w:space="0" w:color="auto"/>
          </w:divBdr>
        </w:div>
        <w:div w:id="1273778585">
          <w:marLeft w:val="0"/>
          <w:marRight w:val="0"/>
          <w:marTop w:val="0"/>
          <w:marBottom w:val="0"/>
          <w:divBdr>
            <w:top w:val="none" w:sz="0" w:space="0" w:color="auto"/>
            <w:left w:val="none" w:sz="0" w:space="0" w:color="auto"/>
            <w:bottom w:val="none" w:sz="0" w:space="0" w:color="auto"/>
            <w:right w:val="none" w:sz="0" w:space="0" w:color="auto"/>
          </w:divBdr>
        </w:div>
        <w:div w:id="1980567774">
          <w:marLeft w:val="0"/>
          <w:marRight w:val="0"/>
          <w:marTop w:val="0"/>
          <w:marBottom w:val="0"/>
          <w:divBdr>
            <w:top w:val="none" w:sz="0" w:space="0" w:color="auto"/>
            <w:left w:val="none" w:sz="0" w:space="0" w:color="auto"/>
            <w:bottom w:val="none" w:sz="0" w:space="0" w:color="auto"/>
            <w:right w:val="none" w:sz="0" w:space="0" w:color="auto"/>
          </w:divBdr>
        </w:div>
        <w:div w:id="566959657">
          <w:marLeft w:val="0"/>
          <w:marRight w:val="0"/>
          <w:marTop w:val="0"/>
          <w:marBottom w:val="0"/>
          <w:divBdr>
            <w:top w:val="none" w:sz="0" w:space="0" w:color="auto"/>
            <w:left w:val="none" w:sz="0" w:space="0" w:color="auto"/>
            <w:bottom w:val="none" w:sz="0" w:space="0" w:color="auto"/>
            <w:right w:val="none" w:sz="0" w:space="0" w:color="auto"/>
          </w:divBdr>
        </w:div>
        <w:div w:id="617371174">
          <w:marLeft w:val="0"/>
          <w:marRight w:val="0"/>
          <w:marTop w:val="0"/>
          <w:marBottom w:val="0"/>
          <w:divBdr>
            <w:top w:val="none" w:sz="0" w:space="0" w:color="auto"/>
            <w:left w:val="none" w:sz="0" w:space="0" w:color="auto"/>
            <w:bottom w:val="none" w:sz="0" w:space="0" w:color="auto"/>
            <w:right w:val="none" w:sz="0" w:space="0" w:color="auto"/>
          </w:divBdr>
        </w:div>
        <w:div w:id="92823269">
          <w:marLeft w:val="0"/>
          <w:marRight w:val="0"/>
          <w:marTop w:val="0"/>
          <w:marBottom w:val="0"/>
          <w:divBdr>
            <w:top w:val="none" w:sz="0" w:space="0" w:color="auto"/>
            <w:left w:val="none" w:sz="0" w:space="0" w:color="auto"/>
            <w:bottom w:val="none" w:sz="0" w:space="0" w:color="auto"/>
            <w:right w:val="none" w:sz="0" w:space="0" w:color="auto"/>
          </w:divBdr>
        </w:div>
        <w:div w:id="215967564">
          <w:marLeft w:val="0"/>
          <w:marRight w:val="0"/>
          <w:marTop w:val="0"/>
          <w:marBottom w:val="0"/>
          <w:divBdr>
            <w:top w:val="none" w:sz="0" w:space="0" w:color="auto"/>
            <w:left w:val="none" w:sz="0" w:space="0" w:color="auto"/>
            <w:bottom w:val="none" w:sz="0" w:space="0" w:color="auto"/>
            <w:right w:val="none" w:sz="0" w:space="0" w:color="auto"/>
          </w:divBdr>
        </w:div>
        <w:div w:id="1689596018">
          <w:marLeft w:val="0"/>
          <w:marRight w:val="0"/>
          <w:marTop w:val="0"/>
          <w:marBottom w:val="0"/>
          <w:divBdr>
            <w:top w:val="none" w:sz="0" w:space="0" w:color="auto"/>
            <w:left w:val="none" w:sz="0" w:space="0" w:color="auto"/>
            <w:bottom w:val="none" w:sz="0" w:space="0" w:color="auto"/>
            <w:right w:val="none" w:sz="0" w:space="0" w:color="auto"/>
          </w:divBdr>
        </w:div>
        <w:div w:id="326786941">
          <w:marLeft w:val="0"/>
          <w:marRight w:val="0"/>
          <w:marTop w:val="0"/>
          <w:marBottom w:val="0"/>
          <w:divBdr>
            <w:top w:val="none" w:sz="0" w:space="0" w:color="auto"/>
            <w:left w:val="none" w:sz="0" w:space="0" w:color="auto"/>
            <w:bottom w:val="none" w:sz="0" w:space="0" w:color="auto"/>
            <w:right w:val="none" w:sz="0" w:space="0" w:color="auto"/>
          </w:divBdr>
        </w:div>
        <w:div w:id="1724257430">
          <w:marLeft w:val="0"/>
          <w:marRight w:val="0"/>
          <w:marTop w:val="0"/>
          <w:marBottom w:val="0"/>
          <w:divBdr>
            <w:top w:val="none" w:sz="0" w:space="0" w:color="auto"/>
            <w:left w:val="none" w:sz="0" w:space="0" w:color="auto"/>
            <w:bottom w:val="none" w:sz="0" w:space="0" w:color="auto"/>
            <w:right w:val="none" w:sz="0" w:space="0" w:color="auto"/>
          </w:divBdr>
        </w:div>
      </w:divsChild>
    </w:div>
    <w:div w:id="1612937024">
      <w:bodyDiv w:val="1"/>
      <w:marLeft w:val="0"/>
      <w:marRight w:val="0"/>
      <w:marTop w:val="0"/>
      <w:marBottom w:val="0"/>
      <w:divBdr>
        <w:top w:val="none" w:sz="0" w:space="0" w:color="auto"/>
        <w:left w:val="none" w:sz="0" w:space="0" w:color="auto"/>
        <w:bottom w:val="none" w:sz="0" w:space="0" w:color="auto"/>
        <w:right w:val="none" w:sz="0" w:space="0" w:color="auto"/>
      </w:divBdr>
    </w:div>
    <w:div w:id="1799370414">
      <w:bodyDiv w:val="1"/>
      <w:marLeft w:val="0"/>
      <w:marRight w:val="0"/>
      <w:marTop w:val="0"/>
      <w:marBottom w:val="0"/>
      <w:divBdr>
        <w:top w:val="none" w:sz="0" w:space="0" w:color="auto"/>
        <w:left w:val="none" w:sz="0" w:space="0" w:color="auto"/>
        <w:bottom w:val="none" w:sz="0" w:space="0" w:color="auto"/>
        <w:right w:val="none" w:sz="0" w:space="0" w:color="auto"/>
      </w:divBdr>
    </w:div>
    <w:div w:id="1815902752">
      <w:bodyDiv w:val="1"/>
      <w:marLeft w:val="0"/>
      <w:marRight w:val="0"/>
      <w:marTop w:val="0"/>
      <w:marBottom w:val="0"/>
      <w:divBdr>
        <w:top w:val="none" w:sz="0" w:space="0" w:color="auto"/>
        <w:left w:val="none" w:sz="0" w:space="0" w:color="auto"/>
        <w:bottom w:val="none" w:sz="0" w:space="0" w:color="auto"/>
        <w:right w:val="none" w:sz="0" w:space="0" w:color="auto"/>
      </w:divBdr>
    </w:div>
    <w:div w:id="1839229763">
      <w:bodyDiv w:val="1"/>
      <w:marLeft w:val="0"/>
      <w:marRight w:val="0"/>
      <w:marTop w:val="0"/>
      <w:marBottom w:val="0"/>
      <w:divBdr>
        <w:top w:val="none" w:sz="0" w:space="0" w:color="auto"/>
        <w:left w:val="none" w:sz="0" w:space="0" w:color="auto"/>
        <w:bottom w:val="none" w:sz="0" w:space="0" w:color="auto"/>
        <w:right w:val="none" w:sz="0" w:space="0" w:color="auto"/>
      </w:divBdr>
      <w:divsChild>
        <w:div w:id="180438117">
          <w:marLeft w:val="0"/>
          <w:marRight w:val="0"/>
          <w:marTop w:val="0"/>
          <w:marBottom w:val="0"/>
          <w:divBdr>
            <w:top w:val="none" w:sz="0" w:space="0" w:color="auto"/>
            <w:left w:val="none" w:sz="0" w:space="0" w:color="auto"/>
            <w:bottom w:val="none" w:sz="0" w:space="0" w:color="auto"/>
            <w:right w:val="none" w:sz="0" w:space="0" w:color="auto"/>
          </w:divBdr>
        </w:div>
        <w:div w:id="20863649">
          <w:marLeft w:val="0"/>
          <w:marRight w:val="0"/>
          <w:marTop w:val="0"/>
          <w:marBottom w:val="0"/>
          <w:divBdr>
            <w:top w:val="none" w:sz="0" w:space="0" w:color="auto"/>
            <w:left w:val="none" w:sz="0" w:space="0" w:color="auto"/>
            <w:bottom w:val="none" w:sz="0" w:space="0" w:color="auto"/>
            <w:right w:val="none" w:sz="0" w:space="0" w:color="auto"/>
          </w:divBdr>
        </w:div>
        <w:div w:id="32118809">
          <w:marLeft w:val="0"/>
          <w:marRight w:val="0"/>
          <w:marTop w:val="0"/>
          <w:marBottom w:val="0"/>
          <w:divBdr>
            <w:top w:val="none" w:sz="0" w:space="0" w:color="auto"/>
            <w:left w:val="none" w:sz="0" w:space="0" w:color="auto"/>
            <w:bottom w:val="none" w:sz="0" w:space="0" w:color="auto"/>
            <w:right w:val="none" w:sz="0" w:space="0" w:color="auto"/>
          </w:divBdr>
        </w:div>
        <w:div w:id="104420946">
          <w:marLeft w:val="0"/>
          <w:marRight w:val="0"/>
          <w:marTop w:val="0"/>
          <w:marBottom w:val="0"/>
          <w:divBdr>
            <w:top w:val="none" w:sz="0" w:space="0" w:color="auto"/>
            <w:left w:val="none" w:sz="0" w:space="0" w:color="auto"/>
            <w:bottom w:val="none" w:sz="0" w:space="0" w:color="auto"/>
            <w:right w:val="none" w:sz="0" w:space="0" w:color="auto"/>
          </w:divBdr>
        </w:div>
        <w:div w:id="437876585">
          <w:marLeft w:val="0"/>
          <w:marRight w:val="0"/>
          <w:marTop w:val="0"/>
          <w:marBottom w:val="0"/>
          <w:divBdr>
            <w:top w:val="none" w:sz="0" w:space="0" w:color="auto"/>
            <w:left w:val="none" w:sz="0" w:space="0" w:color="auto"/>
            <w:bottom w:val="none" w:sz="0" w:space="0" w:color="auto"/>
            <w:right w:val="none" w:sz="0" w:space="0" w:color="auto"/>
          </w:divBdr>
        </w:div>
        <w:div w:id="268779350">
          <w:marLeft w:val="0"/>
          <w:marRight w:val="0"/>
          <w:marTop w:val="0"/>
          <w:marBottom w:val="0"/>
          <w:divBdr>
            <w:top w:val="none" w:sz="0" w:space="0" w:color="auto"/>
            <w:left w:val="none" w:sz="0" w:space="0" w:color="auto"/>
            <w:bottom w:val="none" w:sz="0" w:space="0" w:color="auto"/>
            <w:right w:val="none" w:sz="0" w:space="0" w:color="auto"/>
          </w:divBdr>
        </w:div>
      </w:divsChild>
    </w:div>
    <w:div w:id="1885360179">
      <w:bodyDiv w:val="1"/>
      <w:marLeft w:val="0"/>
      <w:marRight w:val="0"/>
      <w:marTop w:val="0"/>
      <w:marBottom w:val="0"/>
      <w:divBdr>
        <w:top w:val="none" w:sz="0" w:space="0" w:color="auto"/>
        <w:left w:val="none" w:sz="0" w:space="0" w:color="auto"/>
        <w:bottom w:val="none" w:sz="0" w:space="0" w:color="auto"/>
        <w:right w:val="none" w:sz="0" w:space="0" w:color="auto"/>
      </w:divBdr>
    </w:div>
    <w:div w:id="1950115538">
      <w:bodyDiv w:val="1"/>
      <w:marLeft w:val="0"/>
      <w:marRight w:val="0"/>
      <w:marTop w:val="0"/>
      <w:marBottom w:val="0"/>
      <w:divBdr>
        <w:top w:val="none" w:sz="0" w:space="0" w:color="auto"/>
        <w:left w:val="none" w:sz="0" w:space="0" w:color="auto"/>
        <w:bottom w:val="none" w:sz="0" w:space="0" w:color="auto"/>
        <w:right w:val="none" w:sz="0" w:space="0" w:color="auto"/>
      </w:divBdr>
      <w:divsChild>
        <w:div w:id="2135443038">
          <w:marLeft w:val="0"/>
          <w:marRight w:val="0"/>
          <w:marTop w:val="0"/>
          <w:marBottom w:val="0"/>
          <w:divBdr>
            <w:top w:val="none" w:sz="0" w:space="0" w:color="auto"/>
            <w:left w:val="none" w:sz="0" w:space="0" w:color="auto"/>
            <w:bottom w:val="none" w:sz="0" w:space="0" w:color="auto"/>
            <w:right w:val="none" w:sz="0" w:space="0" w:color="auto"/>
          </w:divBdr>
          <w:divsChild>
            <w:div w:id="2059740956">
              <w:marLeft w:val="-75"/>
              <w:marRight w:val="0"/>
              <w:marTop w:val="30"/>
              <w:marBottom w:val="30"/>
              <w:divBdr>
                <w:top w:val="none" w:sz="0" w:space="0" w:color="auto"/>
                <w:left w:val="none" w:sz="0" w:space="0" w:color="auto"/>
                <w:bottom w:val="none" w:sz="0" w:space="0" w:color="auto"/>
                <w:right w:val="none" w:sz="0" w:space="0" w:color="auto"/>
              </w:divBdr>
              <w:divsChild>
                <w:div w:id="914703321">
                  <w:marLeft w:val="0"/>
                  <w:marRight w:val="0"/>
                  <w:marTop w:val="0"/>
                  <w:marBottom w:val="0"/>
                  <w:divBdr>
                    <w:top w:val="none" w:sz="0" w:space="0" w:color="auto"/>
                    <w:left w:val="none" w:sz="0" w:space="0" w:color="auto"/>
                    <w:bottom w:val="none" w:sz="0" w:space="0" w:color="auto"/>
                    <w:right w:val="none" w:sz="0" w:space="0" w:color="auto"/>
                  </w:divBdr>
                  <w:divsChild>
                    <w:div w:id="2038847002">
                      <w:marLeft w:val="0"/>
                      <w:marRight w:val="0"/>
                      <w:marTop w:val="0"/>
                      <w:marBottom w:val="0"/>
                      <w:divBdr>
                        <w:top w:val="none" w:sz="0" w:space="0" w:color="auto"/>
                        <w:left w:val="none" w:sz="0" w:space="0" w:color="auto"/>
                        <w:bottom w:val="none" w:sz="0" w:space="0" w:color="auto"/>
                        <w:right w:val="none" w:sz="0" w:space="0" w:color="auto"/>
                      </w:divBdr>
                    </w:div>
                  </w:divsChild>
                </w:div>
                <w:div w:id="2082100213">
                  <w:marLeft w:val="0"/>
                  <w:marRight w:val="0"/>
                  <w:marTop w:val="0"/>
                  <w:marBottom w:val="0"/>
                  <w:divBdr>
                    <w:top w:val="none" w:sz="0" w:space="0" w:color="auto"/>
                    <w:left w:val="none" w:sz="0" w:space="0" w:color="auto"/>
                    <w:bottom w:val="none" w:sz="0" w:space="0" w:color="auto"/>
                    <w:right w:val="none" w:sz="0" w:space="0" w:color="auto"/>
                  </w:divBdr>
                  <w:divsChild>
                    <w:div w:id="49043398">
                      <w:marLeft w:val="0"/>
                      <w:marRight w:val="0"/>
                      <w:marTop w:val="0"/>
                      <w:marBottom w:val="0"/>
                      <w:divBdr>
                        <w:top w:val="none" w:sz="0" w:space="0" w:color="auto"/>
                        <w:left w:val="none" w:sz="0" w:space="0" w:color="auto"/>
                        <w:bottom w:val="none" w:sz="0" w:space="0" w:color="auto"/>
                        <w:right w:val="none" w:sz="0" w:space="0" w:color="auto"/>
                      </w:divBdr>
                    </w:div>
                  </w:divsChild>
                </w:div>
                <w:div w:id="470249981">
                  <w:marLeft w:val="0"/>
                  <w:marRight w:val="0"/>
                  <w:marTop w:val="0"/>
                  <w:marBottom w:val="0"/>
                  <w:divBdr>
                    <w:top w:val="none" w:sz="0" w:space="0" w:color="auto"/>
                    <w:left w:val="none" w:sz="0" w:space="0" w:color="auto"/>
                    <w:bottom w:val="none" w:sz="0" w:space="0" w:color="auto"/>
                    <w:right w:val="none" w:sz="0" w:space="0" w:color="auto"/>
                  </w:divBdr>
                  <w:divsChild>
                    <w:div w:id="1874532209">
                      <w:marLeft w:val="0"/>
                      <w:marRight w:val="0"/>
                      <w:marTop w:val="0"/>
                      <w:marBottom w:val="0"/>
                      <w:divBdr>
                        <w:top w:val="none" w:sz="0" w:space="0" w:color="auto"/>
                        <w:left w:val="none" w:sz="0" w:space="0" w:color="auto"/>
                        <w:bottom w:val="none" w:sz="0" w:space="0" w:color="auto"/>
                        <w:right w:val="none" w:sz="0" w:space="0" w:color="auto"/>
                      </w:divBdr>
                    </w:div>
                    <w:div w:id="1514958486">
                      <w:marLeft w:val="0"/>
                      <w:marRight w:val="0"/>
                      <w:marTop w:val="0"/>
                      <w:marBottom w:val="0"/>
                      <w:divBdr>
                        <w:top w:val="none" w:sz="0" w:space="0" w:color="auto"/>
                        <w:left w:val="none" w:sz="0" w:space="0" w:color="auto"/>
                        <w:bottom w:val="none" w:sz="0" w:space="0" w:color="auto"/>
                        <w:right w:val="none" w:sz="0" w:space="0" w:color="auto"/>
                      </w:divBdr>
                    </w:div>
                  </w:divsChild>
                </w:div>
                <w:div w:id="704599384">
                  <w:marLeft w:val="0"/>
                  <w:marRight w:val="0"/>
                  <w:marTop w:val="0"/>
                  <w:marBottom w:val="0"/>
                  <w:divBdr>
                    <w:top w:val="none" w:sz="0" w:space="0" w:color="auto"/>
                    <w:left w:val="none" w:sz="0" w:space="0" w:color="auto"/>
                    <w:bottom w:val="none" w:sz="0" w:space="0" w:color="auto"/>
                    <w:right w:val="none" w:sz="0" w:space="0" w:color="auto"/>
                  </w:divBdr>
                  <w:divsChild>
                    <w:div w:id="813182412">
                      <w:marLeft w:val="0"/>
                      <w:marRight w:val="0"/>
                      <w:marTop w:val="0"/>
                      <w:marBottom w:val="0"/>
                      <w:divBdr>
                        <w:top w:val="none" w:sz="0" w:space="0" w:color="auto"/>
                        <w:left w:val="none" w:sz="0" w:space="0" w:color="auto"/>
                        <w:bottom w:val="none" w:sz="0" w:space="0" w:color="auto"/>
                        <w:right w:val="none" w:sz="0" w:space="0" w:color="auto"/>
                      </w:divBdr>
                    </w:div>
                    <w:div w:id="233970751">
                      <w:marLeft w:val="0"/>
                      <w:marRight w:val="0"/>
                      <w:marTop w:val="0"/>
                      <w:marBottom w:val="0"/>
                      <w:divBdr>
                        <w:top w:val="none" w:sz="0" w:space="0" w:color="auto"/>
                        <w:left w:val="none" w:sz="0" w:space="0" w:color="auto"/>
                        <w:bottom w:val="none" w:sz="0" w:space="0" w:color="auto"/>
                        <w:right w:val="none" w:sz="0" w:space="0" w:color="auto"/>
                      </w:divBdr>
                    </w:div>
                  </w:divsChild>
                </w:div>
                <w:div w:id="153760003">
                  <w:marLeft w:val="0"/>
                  <w:marRight w:val="0"/>
                  <w:marTop w:val="0"/>
                  <w:marBottom w:val="0"/>
                  <w:divBdr>
                    <w:top w:val="none" w:sz="0" w:space="0" w:color="auto"/>
                    <w:left w:val="none" w:sz="0" w:space="0" w:color="auto"/>
                    <w:bottom w:val="none" w:sz="0" w:space="0" w:color="auto"/>
                    <w:right w:val="none" w:sz="0" w:space="0" w:color="auto"/>
                  </w:divBdr>
                  <w:divsChild>
                    <w:div w:id="858156537">
                      <w:marLeft w:val="0"/>
                      <w:marRight w:val="0"/>
                      <w:marTop w:val="0"/>
                      <w:marBottom w:val="0"/>
                      <w:divBdr>
                        <w:top w:val="none" w:sz="0" w:space="0" w:color="auto"/>
                        <w:left w:val="none" w:sz="0" w:space="0" w:color="auto"/>
                        <w:bottom w:val="none" w:sz="0" w:space="0" w:color="auto"/>
                        <w:right w:val="none" w:sz="0" w:space="0" w:color="auto"/>
                      </w:divBdr>
                    </w:div>
                  </w:divsChild>
                </w:div>
                <w:div w:id="393435254">
                  <w:marLeft w:val="0"/>
                  <w:marRight w:val="0"/>
                  <w:marTop w:val="0"/>
                  <w:marBottom w:val="0"/>
                  <w:divBdr>
                    <w:top w:val="none" w:sz="0" w:space="0" w:color="auto"/>
                    <w:left w:val="none" w:sz="0" w:space="0" w:color="auto"/>
                    <w:bottom w:val="none" w:sz="0" w:space="0" w:color="auto"/>
                    <w:right w:val="none" w:sz="0" w:space="0" w:color="auto"/>
                  </w:divBdr>
                  <w:divsChild>
                    <w:div w:id="1750929116">
                      <w:marLeft w:val="0"/>
                      <w:marRight w:val="0"/>
                      <w:marTop w:val="0"/>
                      <w:marBottom w:val="0"/>
                      <w:divBdr>
                        <w:top w:val="none" w:sz="0" w:space="0" w:color="auto"/>
                        <w:left w:val="none" w:sz="0" w:space="0" w:color="auto"/>
                        <w:bottom w:val="none" w:sz="0" w:space="0" w:color="auto"/>
                        <w:right w:val="none" w:sz="0" w:space="0" w:color="auto"/>
                      </w:divBdr>
                    </w:div>
                  </w:divsChild>
                </w:div>
                <w:div w:id="1909609897">
                  <w:marLeft w:val="0"/>
                  <w:marRight w:val="0"/>
                  <w:marTop w:val="0"/>
                  <w:marBottom w:val="0"/>
                  <w:divBdr>
                    <w:top w:val="none" w:sz="0" w:space="0" w:color="auto"/>
                    <w:left w:val="none" w:sz="0" w:space="0" w:color="auto"/>
                    <w:bottom w:val="none" w:sz="0" w:space="0" w:color="auto"/>
                    <w:right w:val="none" w:sz="0" w:space="0" w:color="auto"/>
                  </w:divBdr>
                  <w:divsChild>
                    <w:div w:id="1469282485">
                      <w:marLeft w:val="0"/>
                      <w:marRight w:val="0"/>
                      <w:marTop w:val="0"/>
                      <w:marBottom w:val="0"/>
                      <w:divBdr>
                        <w:top w:val="none" w:sz="0" w:space="0" w:color="auto"/>
                        <w:left w:val="none" w:sz="0" w:space="0" w:color="auto"/>
                        <w:bottom w:val="none" w:sz="0" w:space="0" w:color="auto"/>
                        <w:right w:val="none" w:sz="0" w:space="0" w:color="auto"/>
                      </w:divBdr>
                    </w:div>
                    <w:div w:id="1809978873">
                      <w:marLeft w:val="0"/>
                      <w:marRight w:val="0"/>
                      <w:marTop w:val="0"/>
                      <w:marBottom w:val="0"/>
                      <w:divBdr>
                        <w:top w:val="none" w:sz="0" w:space="0" w:color="auto"/>
                        <w:left w:val="none" w:sz="0" w:space="0" w:color="auto"/>
                        <w:bottom w:val="none" w:sz="0" w:space="0" w:color="auto"/>
                        <w:right w:val="none" w:sz="0" w:space="0" w:color="auto"/>
                      </w:divBdr>
                    </w:div>
                    <w:div w:id="1917476042">
                      <w:marLeft w:val="0"/>
                      <w:marRight w:val="0"/>
                      <w:marTop w:val="0"/>
                      <w:marBottom w:val="0"/>
                      <w:divBdr>
                        <w:top w:val="none" w:sz="0" w:space="0" w:color="auto"/>
                        <w:left w:val="none" w:sz="0" w:space="0" w:color="auto"/>
                        <w:bottom w:val="none" w:sz="0" w:space="0" w:color="auto"/>
                        <w:right w:val="none" w:sz="0" w:space="0" w:color="auto"/>
                      </w:divBdr>
                    </w:div>
                    <w:div w:id="1652639024">
                      <w:marLeft w:val="0"/>
                      <w:marRight w:val="0"/>
                      <w:marTop w:val="0"/>
                      <w:marBottom w:val="0"/>
                      <w:divBdr>
                        <w:top w:val="none" w:sz="0" w:space="0" w:color="auto"/>
                        <w:left w:val="none" w:sz="0" w:space="0" w:color="auto"/>
                        <w:bottom w:val="none" w:sz="0" w:space="0" w:color="auto"/>
                        <w:right w:val="none" w:sz="0" w:space="0" w:color="auto"/>
                      </w:divBdr>
                    </w:div>
                    <w:div w:id="1293366607">
                      <w:marLeft w:val="0"/>
                      <w:marRight w:val="0"/>
                      <w:marTop w:val="0"/>
                      <w:marBottom w:val="0"/>
                      <w:divBdr>
                        <w:top w:val="none" w:sz="0" w:space="0" w:color="auto"/>
                        <w:left w:val="none" w:sz="0" w:space="0" w:color="auto"/>
                        <w:bottom w:val="none" w:sz="0" w:space="0" w:color="auto"/>
                        <w:right w:val="none" w:sz="0" w:space="0" w:color="auto"/>
                      </w:divBdr>
                    </w:div>
                    <w:div w:id="517500221">
                      <w:marLeft w:val="0"/>
                      <w:marRight w:val="0"/>
                      <w:marTop w:val="0"/>
                      <w:marBottom w:val="0"/>
                      <w:divBdr>
                        <w:top w:val="none" w:sz="0" w:space="0" w:color="auto"/>
                        <w:left w:val="none" w:sz="0" w:space="0" w:color="auto"/>
                        <w:bottom w:val="none" w:sz="0" w:space="0" w:color="auto"/>
                        <w:right w:val="none" w:sz="0" w:space="0" w:color="auto"/>
                      </w:divBdr>
                    </w:div>
                  </w:divsChild>
                </w:div>
                <w:div w:id="1549218363">
                  <w:marLeft w:val="0"/>
                  <w:marRight w:val="0"/>
                  <w:marTop w:val="0"/>
                  <w:marBottom w:val="0"/>
                  <w:divBdr>
                    <w:top w:val="none" w:sz="0" w:space="0" w:color="auto"/>
                    <w:left w:val="none" w:sz="0" w:space="0" w:color="auto"/>
                    <w:bottom w:val="none" w:sz="0" w:space="0" w:color="auto"/>
                    <w:right w:val="none" w:sz="0" w:space="0" w:color="auto"/>
                  </w:divBdr>
                  <w:divsChild>
                    <w:div w:id="1550921070">
                      <w:marLeft w:val="0"/>
                      <w:marRight w:val="0"/>
                      <w:marTop w:val="0"/>
                      <w:marBottom w:val="0"/>
                      <w:divBdr>
                        <w:top w:val="none" w:sz="0" w:space="0" w:color="auto"/>
                        <w:left w:val="none" w:sz="0" w:space="0" w:color="auto"/>
                        <w:bottom w:val="none" w:sz="0" w:space="0" w:color="auto"/>
                        <w:right w:val="none" w:sz="0" w:space="0" w:color="auto"/>
                      </w:divBdr>
                    </w:div>
                  </w:divsChild>
                </w:div>
                <w:div w:id="1344089034">
                  <w:marLeft w:val="0"/>
                  <w:marRight w:val="0"/>
                  <w:marTop w:val="0"/>
                  <w:marBottom w:val="0"/>
                  <w:divBdr>
                    <w:top w:val="none" w:sz="0" w:space="0" w:color="auto"/>
                    <w:left w:val="none" w:sz="0" w:space="0" w:color="auto"/>
                    <w:bottom w:val="none" w:sz="0" w:space="0" w:color="auto"/>
                    <w:right w:val="none" w:sz="0" w:space="0" w:color="auto"/>
                  </w:divBdr>
                  <w:divsChild>
                    <w:div w:id="294332434">
                      <w:marLeft w:val="0"/>
                      <w:marRight w:val="0"/>
                      <w:marTop w:val="0"/>
                      <w:marBottom w:val="0"/>
                      <w:divBdr>
                        <w:top w:val="none" w:sz="0" w:space="0" w:color="auto"/>
                        <w:left w:val="none" w:sz="0" w:space="0" w:color="auto"/>
                        <w:bottom w:val="none" w:sz="0" w:space="0" w:color="auto"/>
                        <w:right w:val="none" w:sz="0" w:space="0" w:color="auto"/>
                      </w:divBdr>
                    </w:div>
                  </w:divsChild>
                </w:div>
                <w:div w:id="142086031">
                  <w:marLeft w:val="0"/>
                  <w:marRight w:val="0"/>
                  <w:marTop w:val="0"/>
                  <w:marBottom w:val="0"/>
                  <w:divBdr>
                    <w:top w:val="none" w:sz="0" w:space="0" w:color="auto"/>
                    <w:left w:val="none" w:sz="0" w:space="0" w:color="auto"/>
                    <w:bottom w:val="none" w:sz="0" w:space="0" w:color="auto"/>
                    <w:right w:val="none" w:sz="0" w:space="0" w:color="auto"/>
                  </w:divBdr>
                  <w:divsChild>
                    <w:div w:id="1912419442">
                      <w:marLeft w:val="0"/>
                      <w:marRight w:val="0"/>
                      <w:marTop w:val="0"/>
                      <w:marBottom w:val="0"/>
                      <w:divBdr>
                        <w:top w:val="none" w:sz="0" w:space="0" w:color="auto"/>
                        <w:left w:val="none" w:sz="0" w:space="0" w:color="auto"/>
                        <w:bottom w:val="none" w:sz="0" w:space="0" w:color="auto"/>
                        <w:right w:val="none" w:sz="0" w:space="0" w:color="auto"/>
                      </w:divBdr>
                    </w:div>
                  </w:divsChild>
                </w:div>
                <w:div w:id="456723918">
                  <w:marLeft w:val="0"/>
                  <w:marRight w:val="0"/>
                  <w:marTop w:val="0"/>
                  <w:marBottom w:val="0"/>
                  <w:divBdr>
                    <w:top w:val="none" w:sz="0" w:space="0" w:color="auto"/>
                    <w:left w:val="none" w:sz="0" w:space="0" w:color="auto"/>
                    <w:bottom w:val="none" w:sz="0" w:space="0" w:color="auto"/>
                    <w:right w:val="none" w:sz="0" w:space="0" w:color="auto"/>
                  </w:divBdr>
                  <w:divsChild>
                    <w:div w:id="2005353985">
                      <w:marLeft w:val="0"/>
                      <w:marRight w:val="0"/>
                      <w:marTop w:val="0"/>
                      <w:marBottom w:val="0"/>
                      <w:divBdr>
                        <w:top w:val="none" w:sz="0" w:space="0" w:color="auto"/>
                        <w:left w:val="none" w:sz="0" w:space="0" w:color="auto"/>
                        <w:bottom w:val="none" w:sz="0" w:space="0" w:color="auto"/>
                        <w:right w:val="none" w:sz="0" w:space="0" w:color="auto"/>
                      </w:divBdr>
                    </w:div>
                    <w:div w:id="632708700">
                      <w:marLeft w:val="0"/>
                      <w:marRight w:val="0"/>
                      <w:marTop w:val="0"/>
                      <w:marBottom w:val="0"/>
                      <w:divBdr>
                        <w:top w:val="none" w:sz="0" w:space="0" w:color="auto"/>
                        <w:left w:val="none" w:sz="0" w:space="0" w:color="auto"/>
                        <w:bottom w:val="none" w:sz="0" w:space="0" w:color="auto"/>
                        <w:right w:val="none" w:sz="0" w:space="0" w:color="auto"/>
                      </w:divBdr>
                    </w:div>
                  </w:divsChild>
                </w:div>
                <w:div w:id="2053113648">
                  <w:marLeft w:val="0"/>
                  <w:marRight w:val="0"/>
                  <w:marTop w:val="0"/>
                  <w:marBottom w:val="0"/>
                  <w:divBdr>
                    <w:top w:val="none" w:sz="0" w:space="0" w:color="auto"/>
                    <w:left w:val="none" w:sz="0" w:space="0" w:color="auto"/>
                    <w:bottom w:val="none" w:sz="0" w:space="0" w:color="auto"/>
                    <w:right w:val="none" w:sz="0" w:space="0" w:color="auto"/>
                  </w:divBdr>
                  <w:divsChild>
                    <w:div w:id="318384377">
                      <w:marLeft w:val="0"/>
                      <w:marRight w:val="0"/>
                      <w:marTop w:val="0"/>
                      <w:marBottom w:val="0"/>
                      <w:divBdr>
                        <w:top w:val="none" w:sz="0" w:space="0" w:color="auto"/>
                        <w:left w:val="none" w:sz="0" w:space="0" w:color="auto"/>
                        <w:bottom w:val="none" w:sz="0" w:space="0" w:color="auto"/>
                        <w:right w:val="none" w:sz="0" w:space="0" w:color="auto"/>
                      </w:divBdr>
                    </w:div>
                  </w:divsChild>
                </w:div>
                <w:div w:id="1384987994">
                  <w:marLeft w:val="0"/>
                  <w:marRight w:val="0"/>
                  <w:marTop w:val="0"/>
                  <w:marBottom w:val="0"/>
                  <w:divBdr>
                    <w:top w:val="none" w:sz="0" w:space="0" w:color="auto"/>
                    <w:left w:val="none" w:sz="0" w:space="0" w:color="auto"/>
                    <w:bottom w:val="none" w:sz="0" w:space="0" w:color="auto"/>
                    <w:right w:val="none" w:sz="0" w:space="0" w:color="auto"/>
                  </w:divBdr>
                  <w:divsChild>
                    <w:div w:id="873729697">
                      <w:marLeft w:val="0"/>
                      <w:marRight w:val="0"/>
                      <w:marTop w:val="0"/>
                      <w:marBottom w:val="0"/>
                      <w:divBdr>
                        <w:top w:val="none" w:sz="0" w:space="0" w:color="auto"/>
                        <w:left w:val="none" w:sz="0" w:space="0" w:color="auto"/>
                        <w:bottom w:val="none" w:sz="0" w:space="0" w:color="auto"/>
                        <w:right w:val="none" w:sz="0" w:space="0" w:color="auto"/>
                      </w:divBdr>
                    </w:div>
                  </w:divsChild>
                </w:div>
                <w:div w:id="1166893950">
                  <w:marLeft w:val="0"/>
                  <w:marRight w:val="0"/>
                  <w:marTop w:val="0"/>
                  <w:marBottom w:val="0"/>
                  <w:divBdr>
                    <w:top w:val="none" w:sz="0" w:space="0" w:color="auto"/>
                    <w:left w:val="none" w:sz="0" w:space="0" w:color="auto"/>
                    <w:bottom w:val="none" w:sz="0" w:space="0" w:color="auto"/>
                    <w:right w:val="none" w:sz="0" w:space="0" w:color="auto"/>
                  </w:divBdr>
                  <w:divsChild>
                    <w:div w:id="991057868">
                      <w:marLeft w:val="0"/>
                      <w:marRight w:val="0"/>
                      <w:marTop w:val="0"/>
                      <w:marBottom w:val="0"/>
                      <w:divBdr>
                        <w:top w:val="none" w:sz="0" w:space="0" w:color="auto"/>
                        <w:left w:val="none" w:sz="0" w:space="0" w:color="auto"/>
                        <w:bottom w:val="none" w:sz="0" w:space="0" w:color="auto"/>
                        <w:right w:val="none" w:sz="0" w:space="0" w:color="auto"/>
                      </w:divBdr>
                    </w:div>
                    <w:div w:id="1056196737">
                      <w:marLeft w:val="0"/>
                      <w:marRight w:val="0"/>
                      <w:marTop w:val="0"/>
                      <w:marBottom w:val="0"/>
                      <w:divBdr>
                        <w:top w:val="none" w:sz="0" w:space="0" w:color="auto"/>
                        <w:left w:val="none" w:sz="0" w:space="0" w:color="auto"/>
                        <w:bottom w:val="none" w:sz="0" w:space="0" w:color="auto"/>
                        <w:right w:val="none" w:sz="0" w:space="0" w:color="auto"/>
                      </w:divBdr>
                    </w:div>
                    <w:div w:id="405999869">
                      <w:marLeft w:val="0"/>
                      <w:marRight w:val="0"/>
                      <w:marTop w:val="0"/>
                      <w:marBottom w:val="0"/>
                      <w:divBdr>
                        <w:top w:val="none" w:sz="0" w:space="0" w:color="auto"/>
                        <w:left w:val="none" w:sz="0" w:space="0" w:color="auto"/>
                        <w:bottom w:val="none" w:sz="0" w:space="0" w:color="auto"/>
                        <w:right w:val="none" w:sz="0" w:space="0" w:color="auto"/>
                      </w:divBdr>
                    </w:div>
                    <w:div w:id="1085607907">
                      <w:marLeft w:val="0"/>
                      <w:marRight w:val="0"/>
                      <w:marTop w:val="0"/>
                      <w:marBottom w:val="0"/>
                      <w:divBdr>
                        <w:top w:val="none" w:sz="0" w:space="0" w:color="auto"/>
                        <w:left w:val="none" w:sz="0" w:space="0" w:color="auto"/>
                        <w:bottom w:val="none" w:sz="0" w:space="0" w:color="auto"/>
                        <w:right w:val="none" w:sz="0" w:space="0" w:color="auto"/>
                      </w:divBdr>
                    </w:div>
                    <w:div w:id="117646588">
                      <w:marLeft w:val="0"/>
                      <w:marRight w:val="0"/>
                      <w:marTop w:val="0"/>
                      <w:marBottom w:val="0"/>
                      <w:divBdr>
                        <w:top w:val="none" w:sz="0" w:space="0" w:color="auto"/>
                        <w:left w:val="none" w:sz="0" w:space="0" w:color="auto"/>
                        <w:bottom w:val="none" w:sz="0" w:space="0" w:color="auto"/>
                        <w:right w:val="none" w:sz="0" w:space="0" w:color="auto"/>
                      </w:divBdr>
                    </w:div>
                    <w:div w:id="1688481450">
                      <w:marLeft w:val="0"/>
                      <w:marRight w:val="0"/>
                      <w:marTop w:val="0"/>
                      <w:marBottom w:val="0"/>
                      <w:divBdr>
                        <w:top w:val="none" w:sz="0" w:space="0" w:color="auto"/>
                        <w:left w:val="none" w:sz="0" w:space="0" w:color="auto"/>
                        <w:bottom w:val="none" w:sz="0" w:space="0" w:color="auto"/>
                        <w:right w:val="none" w:sz="0" w:space="0" w:color="auto"/>
                      </w:divBdr>
                    </w:div>
                  </w:divsChild>
                </w:div>
                <w:div w:id="649019609">
                  <w:marLeft w:val="0"/>
                  <w:marRight w:val="0"/>
                  <w:marTop w:val="0"/>
                  <w:marBottom w:val="0"/>
                  <w:divBdr>
                    <w:top w:val="none" w:sz="0" w:space="0" w:color="auto"/>
                    <w:left w:val="none" w:sz="0" w:space="0" w:color="auto"/>
                    <w:bottom w:val="none" w:sz="0" w:space="0" w:color="auto"/>
                    <w:right w:val="none" w:sz="0" w:space="0" w:color="auto"/>
                  </w:divBdr>
                  <w:divsChild>
                    <w:div w:id="1816333370">
                      <w:marLeft w:val="0"/>
                      <w:marRight w:val="0"/>
                      <w:marTop w:val="0"/>
                      <w:marBottom w:val="0"/>
                      <w:divBdr>
                        <w:top w:val="none" w:sz="0" w:space="0" w:color="auto"/>
                        <w:left w:val="none" w:sz="0" w:space="0" w:color="auto"/>
                        <w:bottom w:val="none" w:sz="0" w:space="0" w:color="auto"/>
                        <w:right w:val="none" w:sz="0" w:space="0" w:color="auto"/>
                      </w:divBdr>
                    </w:div>
                  </w:divsChild>
                </w:div>
                <w:div w:id="246615307">
                  <w:marLeft w:val="0"/>
                  <w:marRight w:val="0"/>
                  <w:marTop w:val="0"/>
                  <w:marBottom w:val="0"/>
                  <w:divBdr>
                    <w:top w:val="none" w:sz="0" w:space="0" w:color="auto"/>
                    <w:left w:val="none" w:sz="0" w:space="0" w:color="auto"/>
                    <w:bottom w:val="none" w:sz="0" w:space="0" w:color="auto"/>
                    <w:right w:val="none" w:sz="0" w:space="0" w:color="auto"/>
                  </w:divBdr>
                  <w:divsChild>
                    <w:div w:id="1556770070">
                      <w:marLeft w:val="0"/>
                      <w:marRight w:val="0"/>
                      <w:marTop w:val="0"/>
                      <w:marBottom w:val="0"/>
                      <w:divBdr>
                        <w:top w:val="none" w:sz="0" w:space="0" w:color="auto"/>
                        <w:left w:val="none" w:sz="0" w:space="0" w:color="auto"/>
                        <w:bottom w:val="none" w:sz="0" w:space="0" w:color="auto"/>
                        <w:right w:val="none" w:sz="0" w:space="0" w:color="auto"/>
                      </w:divBdr>
                    </w:div>
                  </w:divsChild>
                </w:div>
                <w:div w:id="616958608">
                  <w:marLeft w:val="0"/>
                  <w:marRight w:val="0"/>
                  <w:marTop w:val="0"/>
                  <w:marBottom w:val="0"/>
                  <w:divBdr>
                    <w:top w:val="none" w:sz="0" w:space="0" w:color="auto"/>
                    <w:left w:val="none" w:sz="0" w:space="0" w:color="auto"/>
                    <w:bottom w:val="none" w:sz="0" w:space="0" w:color="auto"/>
                    <w:right w:val="none" w:sz="0" w:space="0" w:color="auto"/>
                  </w:divBdr>
                  <w:divsChild>
                    <w:div w:id="1581254270">
                      <w:marLeft w:val="0"/>
                      <w:marRight w:val="0"/>
                      <w:marTop w:val="0"/>
                      <w:marBottom w:val="0"/>
                      <w:divBdr>
                        <w:top w:val="none" w:sz="0" w:space="0" w:color="auto"/>
                        <w:left w:val="none" w:sz="0" w:space="0" w:color="auto"/>
                        <w:bottom w:val="none" w:sz="0" w:space="0" w:color="auto"/>
                        <w:right w:val="none" w:sz="0" w:space="0" w:color="auto"/>
                      </w:divBdr>
                    </w:div>
                  </w:divsChild>
                </w:div>
                <w:div w:id="1150101970">
                  <w:marLeft w:val="0"/>
                  <w:marRight w:val="0"/>
                  <w:marTop w:val="0"/>
                  <w:marBottom w:val="0"/>
                  <w:divBdr>
                    <w:top w:val="none" w:sz="0" w:space="0" w:color="auto"/>
                    <w:left w:val="none" w:sz="0" w:space="0" w:color="auto"/>
                    <w:bottom w:val="none" w:sz="0" w:space="0" w:color="auto"/>
                    <w:right w:val="none" w:sz="0" w:space="0" w:color="auto"/>
                  </w:divBdr>
                  <w:divsChild>
                    <w:div w:id="1309556820">
                      <w:marLeft w:val="0"/>
                      <w:marRight w:val="0"/>
                      <w:marTop w:val="0"/>
                      <w:marBottom w:val="0"/>
                      <w:divBdr>
                        <w:top w:val="none" w:sz="0" w:space="0" w:color="auto"/>
                        <w:left w:val="none" w:sz="0" w:space="0" w:color="auto"/>
                        <w:bottom w:val="none" w:sz="0" w:space="0" w:color="auto"/>
                        <w:right w:val="none" w:sz="0" w:space="0" w:color="auto"/>
                      </w:divBdr>
                    </w:div>
                    <w:div w:id="1723672207">
                      <w:marLeft w:val="0"/>
                      <w:marRight w:val="0"/>
                      <w:marTop w:val="0"/>
                      <w:marBottom w:val="0"/>
                      <w:divBdr>
                        <w:top w:val="none" w:sz="0" w:space="0" w:color="auto"/>
                        <w:left w:val="none" w:sz="0" w:space="0" w:color="auto"/>
                        <w:bottom w:val="none" w:sz="0" w:space="0" w:color="auto"/>
                        <w:right w:val="none" w:sz="0" w:space="0" w:color="auto"/>
                      </w:divBdr>
                    </w:div>
                  </w:divsChild>
                </w:div>
                <w:div w:id="2111924247">
                  <w:marLeft w:val="0"/>
                  <w:marRight w:val="0"/>
                  <w:marTop w:val="0"/>
                  <w:marBottom w:val="0"/>
                  <w:divBdr>
                    <w:top w:val="none" w:sz="0" w:space="0" w:color="auto"/>
                    <w:left w:val="none" w:sz="0" w:space="0" w:color="auto"/>
                    <w:bottom w:val="none" w:sz="0" w:space="0" w:color="auto"/>
                    <w:right w:val="none" w:sz="0" w:space="0" w:color="auto"/>
                  </w:divBdr>
                  <w:divsChild>
                    <w:div w:id="2034766365">
                      <w:marLeft w:val="0"/>
                      <w:marRight w:val="0"/>
                      <w:marTop w:val="0"/>
                      <w:marBottom w:val="0"/>
                      <w:divBdr>
                        <w:top w:val="none" w:sz="0" w:space="0" w:color="auto"/>
                        <w:left w:val="none" w:sz="0" w:space="0" w:color="auto"/>
                        <w:bottom w:val="none" w:sz="0" w:space="0" w:color="auto"/>
                        <w:right w:val="none" w:sz="0" w:space="0" w:color="auto"/>
                      </w:divBdr>
                    </w:div>
                  </w:divsChild>
                </w:div>
                <w:div w:id="393741728">
                  <w:marLeft w:val="0"/>
                  <w:marRight w:val="0"/>
                  <w:marTop w:val="0"/>
                  <w:marBottom w:val="0"/>
                  <w:divBdr>
                    <w:top w:val="none" w:sz="0" w:space="0" w:color="auto"/>
                    <w:left w:val="none" w:sz="0" w:space="0" w:color="auto"/>
                    <w:bottom w:val="none" w:sz="0" w:space="0" w:color="auto"/>
                    <w:right w:val="none" w:sz="0" w:space="0" w:color="auto"/>
                  </w:divBdr>
                  <w:divsChild>
                    <w:div w:id="1864049377">
                      <w:marLeft w:val="0"/>
                      <w:marRight w:val="0"/>
                      <w:marTop w:val="0"/>
                      <w:marBottom w:val="0"/>
                      <w:divBdr>
                        <w:top w:val="none" w:sz="0" w:space="0" w:color="auto"/>
                        <w:left w:val="none" w:sz="0" w:space="0" w:color="auto"/>
                        <w:bottom w:val="none" w:sz="0" w:space="0" w:color="auto"/>
                        <w:right w:val="none" w:sz="0" w:space="0" w:color="auto"/>
                      </w:divBdr>
                    </w:div>
                  </w:divsChild>
                </w:div>
                <w:div w:id="287207697">
                  <w:marLeft w:val="0"/>
                  <w:marRight w:val="0"/>
                  <w:marTop w:val="0"/>
                  <w:marBottom w:val="0"/>
                  <w:divBdr>
                    <w:top w:val="none" w:sz="0" w:space="0" w:color="auto"/>
                    <w:left w:val="none" w:sz="0" w:space="0" w:color="auto"/>
                    <w:bottom w:val="none" w:sz="0" w:space="0" w:color="auto"/>
                    <w:right w:val="none" w:sz="0" w:space="0" w:color="auto"/>
                  </w:divBdr>
                  <w:divsChild>
                    <w:div w:id="1518806688">
                      <w:marLeft w:val="0"/>
                      <w:marRight w:val="0"/>
                      <w:marTop w:val="0"/>
                      <w:marBottom w:val="0"/>
                      <w:divBdr>
                        <w:top w:val="none" w:sz="0" w:space="0" w:color="auto"/>
                        <w:left w:val="none" w:sz="0" w:space="0" w:color="auto"/>
                        <w:bottom w:val="none" w:sz="0" w:space="0" w:color="auto"/>
                        <w:right w:val="none" w:sz="0" w:space="0" w:color="auto"/>
                      </w:divBdr>
                    </w:div>
                    <w:div w:id="1282419492">
                      <w:marLeft w:val="0"/>
                      <w:marRight w:val="0"/>
                      <w:marTop w:val="0"/>
                      <w:marBottom w:val="0"/>
                      <w:divBdr>
                        <w:top w:val="none" w:sz="0" w:space="0" w:color="auto"/>
                        <w:left w:val="none" w:sz="0" w:space="0" w:color="auto"/>
                        <w:bottom w:val="none" w:sz="0" w:space="0" w:color="auto"/>
                        <w:right w:val="none" w:sz="0" w:space="0" w:color="auto"/>
                      </w:divBdr>
                    </w:div>
                    <w:div w:id="315644547">
                      <w:marLeft w:val="0"/>
                      <w:marRight w:val="0"/>
                      <w:marTop w:val="0"/>
                      <w:marBottom w:val="0"/>
                      <w:divBdr>
                        <w:top w:val="none" w:sz="0" w:space="0" w:color="auto"/>
                        <w:left w:val="none" w:sz="0" w:space="0" w:color="auto"/>
                        <w:bottom w:val="none" w:sz="0" w:space="0" w:color="auto"/>
                        <w:right w:val="none" w:sz="0" w:space="0" w:color="auto"/>
                      </w:divBdr>
                    </w:div>
                    <w:div w:id="1843814234">
                      <w:marLeft w:val="0"/>
                      <w:marRight w:val="0"/>
                      <w:marTop w:val="0"/>
                      <w:marBottom w:val="0"/>
                      <w:divBdr>
                        <w:top w:val="none" w:sz="0" w:space="0" w:color="auto"/>
                        <w:left w:val="none" w:sz="0" w:space="0" w:color="auto"/>
                        <w:bottom w:val="none" w:sz="0" w:space="0" w:color="auto"/>
                        <w:right w:val="none" w:sz="0" w:space="0" w:color="auto"/>
                      </w:divBdr>
                    </w:div>
                    <w:div w:id="914514800">
                      <w:marLeft w:val="0"/>
                      <w:marRight w:val="0"/>
                      <w:marTop w:val="0"/>
                      <w:marBottom w:val="0"/>
                      <w:divBdr>
                        <w:top w:val="none" w:sz="0" w:space="0" w:color="auto"/>
                        <w:left w:val="none" w:sz="0" w:space="0" w:color="auto"/>
                        <w:bottom w:val="none" w:sz="0" w:space="0" w:color="auto"/>
                        <w:right w:val="none" w:sz="0" w:space="0" w:color="auto"/>
                      </w:divBdr>
                    </w:div>
                    <w:div w:id="1420835624">
                      <w:marLeft w:val="0"/>
                      <w:marRight w:val="0"/>
                      <w:marTop w:val="0"/>
                      <w:marBottom w:val="0"/>
                      <w:divBdr>
                        <w:top w:val="none" w:sz="0" w:space="0" w:color="auto"/>
                        <w:left w:val="none" w:sz="0" w:space="0" w:color="auto"/>
                        <w:bottom w:val="none" w:sz="0" w:space="0" w:color="auto"/>
                        <w:right w:val="none" w:sz="0" w:space="0" w:color="auto"/>
                      </w:divBdr>
                    </w:div>
                  </w:divsChild>
                </w:div>
                <w:div w:id="138963950">
                  <w:marLeft w:val="0"/>
                  <w:marRight w:val="0"/>
                  <w:marTop w:val="0"/>
                  <w:marBottom w:val="0"/>
                  <w:divBdr>
                    <w:top w:val="none" w:sz="0" w:space="0" w:color="auto"/>
                    <w:left w:val="none" w:sz="0" w:space="0" w:color="auto"/>
                    <w:bottom w:val="none" w:sz="0" w:space="0" w:color="auto"/>
                    <w:right w:val="none" w:sz="0" w:space="0" w:color="auto"/>
                  </w:divBdr>
                  <w:divsChild>
                    <w:div w:id="823550459">
                      <w:marLeft w:val="0"/>
                      <w:marRight w:val="0"/>
                      <w:marTop w:val="0"/>
                      <w:marBottom w:val="0"/>
                      <w:divBdr>
                        <w:top w:val="none" w:sz="0" w:space="0" w:color="auto"/>
                        <w:left w:val="none" w:sz="0" w:space="0" w:color="auto"/>
                        <w:bottom w:val="none" w:sz="0" w:space="0" w:color="auto"/>
                        <w:right w:val="none" w:sz="0" w:space="0" w:color="auto"/>
                      </w:divBdr>
                    </w:div>
                  </w:divsChild>
                </w:div>
                <w:div w:id="857739458">
                  <w:marLeft w:val="0"/>
                  <w:marRight w:val="0"/>
                  <w:marTop w:val="0"/>
                  <w:marBottom w:val="0"/>
                  <w:divBdr>
                    <w:top w:val="none" w:sz="0" w:space="0" w:color="auto"/>
                    <w:left w:val="none" w:sz="0" w:space="0" w:color="auto"/>
                    <w:bottom w:val="none" w:sz="0" w:space="0" w:color="auto"/>
                    <w:right w:val="none" w:sz="0" w:space="0" w:color="auto"/>
                  </w:divBdr>
                  <w:divsChild>
                    <w:div w:id="1032418170">
                      <w:marLeft w:val="0"/>
                      <w:marRight w:val="0"/>
                      <w:marTop w:val="0"/>
                      <w:marBottom w:val="0"/>
                      <w:divBdr>
                        <w:top w:val="none" w:sz="0" w:space="0" w:color="auto"/>
                        <w:left w:val="none" w:sz="0" w:space="0" w:color="auto"/>
                        <w:bottom w:val="none" w:sz="0" w:space="0" w:color="auto"/>
                        <w:right w:val="none" w:sz="0" w:space="0" w:color="auto"/>
                      </w:divBdr>
                    </w:div>
                  </w:divsChild>
                </w:div>
                <w:div w:id="215774425">
                  <w:marLeft w:val="0"/>
                  <w:marRight w:val="0"/>
                  <w:marTop w:val="0"/>
                  <w:marBottom w:val="0"/>
                  <w:divBdr>
                    <w:top w:val="none" w:sz="0" w:space="0" w:color="auto"/>
                    <w:left w:val="none" w:sz="0" w:space="0" w:color="auto"/>
                    <w:bottom w:val="none" w:sz="0" w:space="0" w:color="auto"/>
                    <w:right w:val="none" w:sz="0" w:space="0" w:color="auto"/>
                  </w:divBdr>
                  <w:divsChild>
                    <w:div w:id="1915819216">
                      <w:marLeft w:val="0"/>
                      <w:marRight w:val="0"/>
                      <w:marTop w:val="0"/>
                      <w:marBottom w:val="0"/>
                      <w:divBdr>
                        <w:top w:val="none" w:sz="0" w:space="0" w:color="auto"/>
                        <w:left w:val="none" w:sz="0" w:space="0" w:color="auto"/>
                        <w:bottom w:val="none" w:sz="0" w:space="0" w:color="auto"/>
                        <w:right w:val="none" w:sz="0" w:space="0" w:color="auto"/>
                      </w:divBdr>
                    </w:div>
                  </w:divsChild>
                </w:div>
                <w:div w:id="1410536480">
                  <w:marLeft w:val="0"/>
                  <w:marRight w:val="0"/>
                  <w:marTop w:val="0"/>
                  <w:marBottom w:val="0"/>
                  <w:divBdr>
                    <w:top w:val="none" w:sz="0" w:space="0" w:color="auto"/>
                    <w:left w:val="none" w:sz="0" w:space="0" w:color="auto"/>
                    <w:bottom w:val="none" w:sz="0" w:space="0" w:color="auto"/>
                    <w:right w:val="none" w:sz="0" w:space="0" w:color="auto"/>
                  </w:divBdr>
                  <w:divsChild>
                    <w:div w:id="1557931027">
                      <w:marLeft w:val="0"/>
                      <w:marRight w:val="0"/>
                      <w:marTop w:val="0"/>
                      <w:marBottom w:val="0"/>
                      <w:divBdr>
                        <w:top w:val="none" w:sz="0" w:space="0" w:color="auto"/>
                        <w:left w:val="none" w:sz="0" w:space="0" w:color="auto"/>
                        <w:bottom w:val="none" w:sz="0" w:space="0" w:color="auto"/>
                        <w:right w:val="none" w:sz="0" w:space="0" w:color="auto"/>
                      </w:divBdr>
                    </w:div>
                    <w:div w:id="1914000542">
                      <w:marLeft w:val="0"/>
                      <w:marRight w:val="0"/>
                      <w:marTop w:val="0"/>
                      <w:marBottom w:val="0"/>
                      <w:divBdr>
                        <w:top w:val="none" w:sz="0" w:space="0" w:color="auto"/>
                        <w:left w:val="none" w:sz="0" w:space="0" w:color="auto"/>
                        <w:bottom w:val="none" w:sz="0" w:space="0" w:color="auto"/>
                        <w:right w:val="none" w:sz="0" w:space="0" w:color="auto"/>
                      </w:divBdr>
                    </w:div>
                  </w:divsChild>
                </w:div>
                <w:div w:id="60182015">
                  <w:marLeft w:val="0"/>
                  <w:marRight w:val="0"/>
                  <w:marTop w:val="0"/>
                  <w:marBottom w:val="0"/>
                  <w:divBdr>
                    <w:top w:val="none" w:sz="0" w:space="0" w:color="auto"/>
                    <w:left w:val="none" w:sz="0" w:space="0" w:color="auto"/>
                    <w:bottom w:val="none" w:sz="0" w:space="0" w:color="auto"/>
                    <w:right w:val="none" w:sz="0" w:space="0" w:color="auto"/>
                  </w:divBdr>
                  <w:divsChild>
                    <w:div w:id="363675179">
                      <w:marLeft w:val="0"/>
                      <w:marRight w:val="0"/>
                      <w:marTop w:val="0"/>
                      <w:marBottom w:val="0"/>
                      <w:divBdr>
                        <w:top w:val="none" w:sz="0" w:space="0" w:color="auto"/>
                        <w:left w:val="none" w:sz="0" w:space="0" w:color="auto"/>
                        <w:bottom w:val="none" w:sz="0" w:space="0" w:color="auto"/>
                        <w:right w:val="none" w:sz="0" w:space="0" w:color="auto"/>
                      </w:divBdr>
                    </w:div>
                  </w:divsChild>
                </w:div>
                <w:div w:id="1750229271">
                  <w:marLeft w:val="0"/>
                  <w:marRight w:val="0"/>
                  <w:marTop w:val="0"/>
                  <w:marBottom w:val="0"/>
                  <w:divBdr>
                    <w:top w:val="none" w:sz="0" w:space="0" w:color="auto"/>
                    <w:left w:val="none" w:sz="0" w:space="0" w:color="auto"/>
                    <w:bottom w:val="none" w:sz="0" w:space="0" w:color="auto"/>
                    <w:right w:val="none" w:sz="0" w:space="0" w:color="auto"/>
                  </w:divBdr>
                  <w:divsChild>
                    <w:div w:id="1028874469">
                      <w:marLeft w:val="0"/>
                      <w:marRight w:val="0"/>
                      <w:marTop w:val="0"/>
                      <w:marBottom w:val="0"/>
                      <w:divBdr>
                        <w:top w:val="none" w:sz="0" w:space="0" w:color="auto"/>
                        <w:left w:val="none" w:sz="0" w:space="0" w:color="auto"/>
                        <w:bottom w:val="none" w:sz="0" w:space="0" w:color="auto"/>
                        <w:right w:val="none" w:sz="0" w:space="0" w:color="auto"/>
                      </w:divBdr>
                    </w:div>
                  </w:divsChild>
                </w:div>
                <w:div w:id="554969919">
                  <w:marLeft w:val="0"/>
                  <w:marRight w:val="0"/>
                  <w:marTop w:val="0"/>
                  <w:marBottom w:val="0"/>
                  <w:divBdr>
                    <w:top w:val="none" w:sz="0" w:space="0" w:color="auto"/>
                    <w:left w:val="none" w:sz="0" w:space="0" w:color="auto"/>
                    <w:bottom w:val="none" w:sz="0" w:space="0" w:color="auto"/>
                    <w:right w:val="none" w:sz="0" w:space="0" w:color="auto"/>
                  </w:divBdr>
                  <w:divsChild>
                    <w:div w:id="1285430535">
                      <w:marLeft w:val="0"/>
                      <w:marRight w:val="0"/>
                      <w:marTop w:val="0"/>
                      <w:marBottom w:val="0"/>
                      <w:divBdr>
                        <w:top w:val="none" w:sz="0" w:space="0" w:color="auto"/>
                        <w:left w:val="none" w:sz="0" w:space="0" w:color="auto"/>
                        <w:bottom w:val="none" w:sz="0" w:space="0" w:color="auto"/>
                        <w:right w:val="none" w:sz="0" w:space="0" w:color="auto"/>
                      </w:divBdr>
                    </w:div>
                    <w:div w:id="914358455">
                      <w:marLeft w:val="0"/>
                      <w:marRight w:val="0"/>
                      <w:marTop w:val="0"/>
                      <w:marBottom w:val="0"/>
                      <w:divBdr>
                        <w:top w:val="none" w:sz="0" w:space="0" w:color="auto"/>
                        <w:left w:val="none" w:sz="0" w:space="0" w:color="auto"/>
                        <w:bottom w:val="none" w:sz="0" w:space="0" w:color="auto"/>
                        <w:right w:val="none" w:sz="0" w:space="0" w:color="auto"/>
                      </w:divBdr>
                    </w:div>
                    <w:div w:id="1968654818">
                      <w:marLeft w:val="0"/>
                      <w:marRight w:val="0"/>
                      <w:marTop w:val="0"/>
                      <w:marBottom w:val="0"/>
                      <w:divBdr>
                        <w:top w:val="none" w:sz="0" w:space="0" w:color="auto"/>
                        <w:left w:val="none" w:sz="0" w:space="0" w:color="auto"/>
                        <w:bottom w:val="none" w:sz="0" w:space="0" w:color="auto"/>
                        <w:right w:val="none" w:sz="0" w:space="0" w:color="auto"/>
                      </w:divBdr>
                    </w:div>
                    <w:div w:id="254241663">
                      <w:marLeft w:val="0"/>
                      <w:marRight w:val="0"/>
                      <w:marTop w:val="0"/>
                      <w:marBottom w:val="0"/>
                      <w:divBdr>
                        <w:top w:val="none" w:sz="0" w:space="0" w:color="auto"/>
                        <w:left w:val="none" w:sz="0" w:space="0" w:color="auto"/>
                        <w:bottom w:val="none" w:sz="0" w:space="0" w:color="auto"/>
                        <w:right w:val="none" w:sz="0" w:space="0" w:color="auto"/>
                      </w:divBdr>
                    </w:div>
                    <w:div w:id="2083602329">
                      <w:marLeft w:val="0"/>
                      <w:marRight w:val="0"/>
                      <w:marTop w:val="0"/>
                      <w:marBottom w:val="0"/>
                      <w:divBdr>
                        <w:top w:val="none" w:sz="0" w:space="0" w:color="auto"/>
                        <w:left w:val="none" w:sz="0" w:space="0" w:color="auto"/>
                        <w:bottom w:val="none" w:sz="0" w:space="0" w:color="auto"/>
                        <w:right w:val="none" w:sz="0" w:space="0" w:color="auto"/>
                      </w:divBdr>
                    </w:div>
                    <w:div w:id="1711110370">
                      <w:marLeft w:val="0"/>
                      <w:marRight w:val="0"/>
                      <w:marTop w:val="0"/>
                      <w:marBottom w:val="0"/>
                      <w:divBdr>
                        <w:top w:val="none" w:sz="0" w:space="0" w:color="auto"/>
                        <w:left w:val="none" w:sz="0" w:space="0" w:color="auto"/>
                        <w:bottom w:val="none" w:sz="0" w:space="0" w:color="auto"/>
                        <w:right w:val="none" w:sz="0" w:space="0" w:color="auto"/>
                      </w:divBdr>
                    </w:div>
                  </w:divsChild>
                </w:div>
                <w:div w:id="1013415008">
                  <w:marLeft w:val="0"/>
                  <w:marRight w:val="0"/>
                  <w:marTop w:val="0"/>
                  <w:marBottom w:val="0"/>
                  <w:divBdr>
                    <w:top w:val="none" w:sz="0" w:space="0" w:color="auto"/>
                    <w:left w:val="none" w:sz="0" w:space="0" w:color="auto"/>
                    <w:bottom w:val="none" w:sz="0" w:space="0" w:color="auto"/>
                    <w:right w:val="none" w:sz="0" w:space="0" w:color="auto"/>
                  </w:divBdr>
                  <w:divsChild>
                    <w:div w:id="935019186">
                      <w:marLeft w:val="0"/>
                      <w:marRight w:val="0"/>
                      <w:marTop w:val="0"/>
                      <w:marBottom w:val="0"/>
                      <w:divBdr>
                        <w:top w:val="none" w:sz="0" w:space="0" w:color="auto"/>
                        <w:left w:val="none" w:sz="0" w:space="0" w:color="auto"/>
                        <w:bottom w:val="none" w:sz="0" w:space="0" w:color="auto"/>
                        <w:right w:val="none" w:sz="0" w:space="0" w:color="auto"/>
                      </w:divBdr>
                    </w:div>
                  </w:divsChild>
                </w:div>
                <w:div w:id="1235436884">
                  <w:marLeft w:val="0"/>
                  <w:marRight w:val="0"/>
                  <w:marTop w:val="0"/>
                  <w:marBottom w:val="0"/>
                  <w:divBdr>
                    <w:top w:val="none" w:sz="0" w:space="0" w:color="auto"/>
                    <w:left w:val="none" w:sz="0" w:space="0" w:color="auto"/>
                    <w:bottom w:val="none" w:sz="0" w:space="0" w:color="auto"/>
                    <w:right w:val="none" w:sz="0" w:space="0" w:color="auto"/>
                  </w:divBdr>
                  <w:divsChild>
                    <w:div w:id="575824778">
                      <w:marLeft w:val="0"/>
                      <w:marRight w:val="0"/>
                      <w:marTop w:val="0"/>
                      <w:marBottom w:val="0"/>
                      <w:divBdr>
                        <w:top w:val="none" w:sz="0" w:space="0" w:color="auto"/>
                        <w:left w:val="none" w:sz="0" w:space="0" w:color="auto"/>
                        <w:bottom w:val="none" w:sz="0" w:space="0" w:color="auto"/>
                        <w:right w:val="none" w:sz="0" w:space="0" w:color="auto"/>
                      </w:divBdr>
                    </w:div>
                  </w:divsChild>
                </w:div>
                <w:div w:id="218172650">
                  <w:marLeft w:val="0"/>
                  <w:marRight w:val="0"/>
                  <w:marTop w:val="0"/>
                  <w:marBottom w:val="0"/>
                  <w:divBdr>
                    <w:top w:val="none" w:sz="0" w:space="0" w:color="auto"/>
                    <w:left w:val="none" w:sz="0" w:space="0" w:color="auto"/>
                    <w:bottom w:val="none" w:sz="0" w:space="0" w:color="auto"/>
                    <w:right w:val="none" w:sz="0" w:space="0" w:color="auto"/>
                  </w:divBdr>
                  <w:divsChild>
                    <w:div w:id="992491277">
                      <w:marLeft w:val="0"/>
                      <w:marRight w:val="0"/>
                      <w:marTop w:val="0"/>
                      <w:marBottom w:val="0"/>
                      <w:divBdr>
                        <w:top w:val="none" w:sz="0" w:space="0" w:color="auto"/>
                        <w:left w:val="none" w:sz="0" w:space="0" w:color="auto"/>
                        <w:bottom w:val="none" w:sz="0" w:space="0" w:color="auto"/>
                        <w:right w:val="none" w:sz="0" w:space="0" w:color="auto"/>
                      </w:divBdr>
                    </w:div>
                  </w:divsChild>
                </w:div>
                <w:div w:id="1081147867">
                  <w:marLeft w:val="0"/>
                  <w:marRight w:val="0"/>
                  <w:marTop w:val="0"/>
                  <w:marBottom w:val="0"/>
                  <w:divBdr>
                    <w:top w:val="none" w:sz="0" w:space="0" w:color="auto"/>
                    <w:left w:val="none" w:sz="0" w:space="0" w:color="auto"/>
                    <w:bottom w:val="none" w:sz="0" w:space="0" w:color="auto"/>
                    <w:right w:val="none" w:sz="0" w:space="0" w:color="auto"/>
                  </w:divBdr>
                  <w:divsChild>
                    <w:div w:id="2059083532">
                      <w:marLeft w:val="0"/>
                      <w:marRight w:val="0"/>
                      <w:marTop w:val="0"/>
                      <w:marBottom w:val="0"/>
                      <w:divBdr>
                        <w:top w:val="none" w:sz="0" w:space="0" w:color="auto"/>
                        <w:left w:val="none" w:sz="0" w:space="0" w:color="auto"/>
                        <w:bottom w:val="none" w:sz="0" w:space="0" w:color="auto"/>
                        <w:right w:val="none" w:sz="0" w:space="0" w:color="auto"/>
                      </w:divBdr>
                    </w:div>
                    <w:div w:id="455030913">
                      <w:marLeft w:val="0"/>
                      <w:marRight w:val="0"/>
                      <w:marTop w:val="0"/>
                      <w:marBottom w:val="0"/>
                      <w:divBdr>
                        <w:top w:val="none" w:sz="0" w:space="0" w:color="auto"/>
                        <w:left w:val="none" w:sz="0" w:space="0" w:color="auto"/>
                        <w:bottom w:val="none" w:sz="0" w:space="0" w:color="auto"/>
                        <w:right w:val="none" w:sz="0" w:space="0" w:color="auto"/>
                      </w:divBdr>
                    </w:div>
                  </w:divsChild>
                </w:div>
                <w:div w:id="722876274">
                  <w:marLeft w:val="0"/>
                  <w:marRight w:val="0"/>
                  <w:marTop w:val="0"/>
                  <w:marBottom w:val="0"/>
                  <w:divBdr>
                    <w:top w:val="none" w:sz="0" w:space="0" w:color="auto"/>
                    <w:left w:val="none" w:sz="0" w:space="0" w:color="auto"/>
                    <w:bottom w:val="none" w:sz="0" w:space="0" w:color="auto"/>
                    <w:right w:val="none" w:sz="0" w:space="0" w:color="auto"/>
                  </w:divBdr>
                  <w:divsChild>
                    <w:div w:id="709497168">
                      <w:marLeft w:val="0"/>
                      <w:marRight w:val="0"/>
                      <w:marTop w:val="0"/>
                      <w:marBottom w:val="0"/>
                      <w:divBdr>
                        <w:top w:val="none" w:sz="0" w:space="0" w:color="auto"/>
                        <w:left w:val="none" w:sz="0" w:space="0" w:color="auto"/>
                        <w:bottom w:val="none" w:sz="0" w:space="0" w:color="auto"/>
                        <w:right w:val="none" w:sz="0" w:space="0" w:color="auto"/>
                      </w:divBdr>
                    </w:div>
                  </w:divsChild>
                </w:div>
                <w:div w:id="14313237">
                  <w:marLeft w:val="0"/>
                  <w:marRight w:val="0"/>
                  <w:marTop w:val="0"/>
                  <w:marBottom w:val="0"/>
                  <w:divBdr>
                    <w:top w:val="none" w:sz="0" w:space="0" w:color="auto"/>
                    <w:left w:val="none" w:sz="0" w:space="0" w:color="auto"/>
                    <w:bottom w:val="none" w:sz="0" w:space="0" w:color="auto"/>
                    <w:right w:val="none" w:sz="0" w:space="0" w:color="auto"/>
                  </w:divBdr>
                  <w:divsChild>
                    <w:div w:id="775491231">
                      <w:marLeft w:val="0"/>
                      <w:marRight w:val="0"/>
                      <w:marTop w:val="0"/>
                      <w:marBottom w:val="0"/>
                      <w:divBdr>
                        <w:top w:val="none" w:sz="0" w:space="0" w:color="auto"/>
                        <w:left w:val="none" w:sz="0" w:space="0" w:color="auto"/>
                        <w:bottom w:val="none" w:sz="0" w:space="0" w:color="auto"/>
                        <w:right w:val="none" w:sz="0" w:space="0" w:color="auto"/>
                      </w:divBdr>
                    </w:div>
                  </w:divsChild>
                </w:div>
                <w:div w:id="1095904319">
                  <w:marLeft w:val="0"/>
                  <w:marRight w:val="0"/>
                  <w:marTop w:val="0"/>
                  <w:marBottom w:val="0"/>
                  <w:divBdr>
                    <w:top w:val="none" w:sz="0" w:space="0" w:color="auto"/>
                    <w:left w:val="none" w:sz="0" w:space="0" w:color="auto"/>
                    <w:bottom w:val="none" w:sz="0" w:space="0" w:color="auto"/>
                    <w:right w:val="none" w:sz="0" w:space="0" w:color="auto"/>
                  </w:divBdr>
                  <w:divsChild>
                    <w:div w:id="842085374">
                      <w:marLeft w:val="0"/>
                      <w:marRight w:val="0"/>
                      <w:marTop w:val="0"/>
                      <w:marBottom w:val="0"/>
                      <w:divBdr>
                        <w:top w:val="none" w:sz="0" w:space="0" w:color="auto"/>
                        <w:left w:val="none" w:sz="0" w:space="0" w:color="auto"/>
                        <w:bottom w:val="none" w:sz="0" w:space="0" w:color="auto"/>
                        <w:right w:val="none" w:sz="0" w:space="0" w:color="auto"/>
                      </w:divBdr>
                    </w:div>
                    <w:div w:id="849022929">
                      <w:marLeft w:val="0"/>
                      <w:marRight w:val="0"/>
                      <w:marTop w:val="0"/>
                      <w:marBottom w:val="0"/>
                      <w:divBdr>
                        <w:top w:val="none" w:sz="0" w:space="0" w:color="auto"/>
                        <w:left w:val="none" w:sz="0" w:space="0" w:color="auto"/>
                        <w:bottom w:val="none" w:sz="0" w:space="0" w:color="auto"/>
                        <w:right w:val="none" w:sz="0" w:space="0" w:color="auto"/>
                      </w:divBdr>
                    </w:div>
                    <w:div w:id="1192382911">
                      <w:marLeft w:val="0"/>
                      <w:marRight w:val="0"/>
                      <w:marTop w:val="0"/>
                      <w:marBottom w:val="0"/>
                      <w:divBdr>
                        <w:top w:val="none" w:sz="0" w:space="0" w:color="auto"/>
                        <w:left w:val="none" w:sz="0" w:space="0" w:color="auto"/>
                        <w:bottom w:val="none" w:sz="0" w:space="0" w:color="auto"/>
                        <w:right w:val="none" w:sz="0" w:space="0" w:color="auto"/>
                      </w:divBdr>
                    </w:div>
                    <w:div w:id="975335647">
                      <w:marLeft w:val="0"/>
                      <w:marRight w:val="0"/>
                      <w:marTop w:val="0"/>
                      <w:marBottom w:val="0"/>
                      <w:divBdr>
                        <w:top w:val="none" w:sz="0" w:space="0" w:color="auto"/>
                        <w:left w:val="none" w:sz="0" w:space="0" w:color="auto"/>
                        <w:bottom w:val="none" w:sz="0" w:space="0" w:color="auto"/>
                        <w:right w:val="none" w:sz="0" w:space="0" w:color="auto"/>
                      </w:divBdr>
                    </w:div>
                  </w:divsChild>
                </w:div>
                <w:div w:id="677738452">
                  <w:marLeft w:val="0"/>
                  <w:marRight w:val="0"/>
                  <w:marTop w:val="0"/>
                  <w:marBottom w:val="0"/>
                  <w:divBdr>
                    <w:top w:val="none" w:sz="0" w:space="0" w:color="auto"/>
                    <w:left w:val="none" w:sz="0" w:space="0" w:color="auto"/>
                    <w:bottom w:val="none" w:sz="0" w:space="0" w:color="auto"/>
                    <w:right w:val="none" w:sz="0" w:space="0" w:color="auto"/>
                  </w:divBdr>
                  <w:divsChild>
                    <w:div w:id="1885948657">
                      <w:marLeft w:val="0"/>
                      <w:marRight w:val="0"/>
                      <w:marTop w:val="0"/>
                      <w:marBottom w:val="0"/>
                      <w:divBdr>
                        <w:top w:val="none" w:sz="0" w:space="0" w:color="auto"/>
                        <w:left w:val="none" w:sz="0" w:space="0" w:color="auto"/>
                        <w:bottom w:val="none" w:sz="0" w:space="0" w:color="auto"/>
                        <w:right w:val="none" w:sz="0" w:space="0" w:color="auto"/>
                      </w:divBdr>
                    </w:div>
                  </w:divsChild>
                </w:div>
                <w:div w:id="589898022">
                  <w:marLeft w:val="0"/>
                  <w:marRight w:val="0"/>
                  <w:marTop w:val="0"/>
                  <w:marBottom w:val="0"/>
                  <w:divBdr>
                    <w:top w:val="none" w:sz="0" w:space="0" w:color="auto"/>
                    <w:left w:val="none" w:sz="0" w:space="0" w:color="auto"/>
                    <w:bottom w:val="none" w:sz="0" w:space="0" w:color="auto"/>
                    <w:right w:val="none" w:sz="0" w:space="0" w:color="auto"/>
                  </w:divBdr>
                  <w:divsChild>
                    <w:div w:id="853037513">
                      <w:marLeft w:val="0"/>
                      <w:marRight w:val="0"/>
                      <w:marTop w:val="0"/>
                      <w:marBottom w:val="0"/>
                      <w:divBdr>
                        <w:top w:val="none" w:sz="0" w:space="0" w:color="auto"/>
                        <w:left w:val="none" w:sz="0" w:space="0" w:color="auto"/>
                        <w:bottom w:val="none" w:sz="0" w:space="0" w:color="auto"/>
                        <w:right w:val="none" w:sz="0" w:space="0" w:color="auto"/>
                      </w:divBdr>
                    </w:div>
                  </w:divsChild>
                </w:div>
                <w:div w:id="1354302036">
                  <w:marLeft w:val="0"/>
                  <w:marRight w:val="0"/>
                  <w:marTop w:val="0"/>
                  <w:marBottom w:val="0"/>
                  <w:divBdr>
                    <w:top w:val="none" w:sz="0" w:space="0" w:color="auto"/>
                    <w:left w:val="none" w:sz="0" w:space="0" w:color="auto"/>
                    <w:bottom w:val="none" w:sz="0" w:space="0" w:color="auto"/>
                    <w:right w:val="none" w:sz="0" w:space="0" w:color="auto"/>
                  </w:divBdr>
                  <w:divsChild>
                    <w:div w:id="12779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671718">
          <w:marLeft w:val="0"/>
          <w:marRight w:val="0"/>
          <w:marTop w:val="0"/>
          <w:marBottom w:val="0"/>
          <w:divBdr>
            <w:top w:val="none" w:sz="0" w:space="0" w:color="auto"/>
            <w:left w:val="none" w:sz="0" w:space="0" w:color="auto"/>
            <w:bottom w:val="none" w:sz="0" w:space="0" w:color="auto"/>
            <w:right w:val="none" w:sz="0" w:space="0" w:color="auto"/>
          </w:divBdr>
        </w:div>
        <w:div w:id="841774972">
          <w:marLeft w:val="0"/>
          <w:marRight w:val="0"/>
          <w:marTop w:val="0"/>
          <w:marBottom w:val="0"/>
          <w:divBdr>
            <w:top w:val="none" w:sz="0" w:space="0" w:color="auto"/>
            <w:left w:val="none" w:sz="0" w:space="0" w:color="auto"/>
            <w:bottom w:val="none" w:sz="0" w:space="0" w:color="auto"/>
            <w:right w:val="none" w:sz="0" w:space="0" w:color="auto"/>
          </w:divBdr>
          <w:divsChild>
            <w:div w:id="1500579608">
              <w:marLeft w:val="-75"/>
              <w:marRight w:val="0"/>
              <w:marTop w:val="30"/>
              <w:marBottom w:val="30"/>
              <w:divBdr>
                <w:top w:val="none" w:sz="0" w:space="0" w:color="auto"/>
                <w:left w:val="none" w:sz="0" w:space="0" w:color="auto"/>
                <w:bottom w:val="none" w:sz="0" w:space="0" w:color="auto"/>
                <w:right w:val="none" w:sz="0" w:space="0" w:color="auto"/>
              </w:divBdr>
              <w:divsChild>
                <w:div w:id="1221286030">
                  <w:marLeft w:val="0"/>
                  <w:marRight w:val="0"/>
                  <w:marTop w:val="0"/>
                  <w:marBottom w:val="0"/>
                  <w:divBdr>
                    <w:top w:val="none" w:sz="0" w:space="0" w:color="auto"/>
                    <w:left w:val="none" w:sz="0" w:space="0" w:color="auto"/>
                    <w:bottom w:val="none" w:sz="0" w:space="0" w:color="auto"/>
                    <w:right w:val="none" w:sz="0" w:space="0" w:color="auto"/>
                  </w:divBdr>
                  <w:divsChild>
                    <w:div w:id="1453592312">
                      <w:marLeft w:val="0"/>
                      <w:marRight w:val="0"/>
                      <w:marTop w:val="0"/>
                      <w:marBottom w:val="0"/>
                      <w:divBdr>
                        <w:top w:val="none" w:sz="0" w:space="0" w:color="auto"/>
                        <w:left w:val="none" w:sz="0" w:space="0" w:color="auto"/>
                        <w:bottom w:val="none" w:sz="0" w:space="0" w:color="auto"/>
                        <w:right w:val="none" w:sz="0" w:space="0" w:color="auto"/>
                      </w:divBdr>
                    </w:div>
                  </w:divsChild>
                </w:div>
                <w:div w:id="1724450928">
                  <w:marLeft w:val="0"/>
                  <w:marRight w:val="0"/>
                  <w:marTop w:val="0"/>
                  <w:marBottom w:val="0"/>
                  <w:divBdr>
                    <w:top w:val="none" w:sz="0" w:space="0" w:color="auto"/>
                    <w:left w:val="none" w:sz="0" w:space="0" w:color="auto"/>
                    <w:bottom w:val="none" w:sz="0" w:space="0" w:color="auto"/>
                    <w:right w:val="none" w:sz="0" w:space="0" w:color="auto"/>
                  </w:divBdr>
                  <w:divsChild>
                    <w:div w:id="1816681681">
                      <w:marLeft w:val="0"/>
                      <w:marRight w:val="0"/>
                      <w:marTop w:val="0"/>
                      <w:marBottom w:val="0"/>
                      <w:divBdr>
                        <w:top w:val="none" w:sz="0" w:space="0" w:color="auto"/>
                        <w:left w:val="none" w:sz="0" w:space="0" w:color="auto"/>
                        <w:bottom w:val="none" w:sz="0" w:space="0" w:color="auto"/>
                        <w:right w:val="none" w:sz="0" w:space="0" w:color="auto"/>
                      </w:divBdr>
                    </w:div>
                  </w:divsChild>
                </w:div>
                <w:div w:id="1960644828">
                  <w:marLeft w:val="0"/>
                  <w:marRight w:val="0"/>
                  <w:marTop w:val="0"/>
                  <w:marBottom w:val="0"/>
                  <w:divBdr>
                    <w:top w:val="none" w:sz="0" w:space="0" w:color="auto"/>
                    <w:left w:val="none" w:sz="0" w:space="0" w:color="auto"/>
                    <w:bottom w:val="none" w:sz="0" w:space="0" w:color="auto"/>
                    <w:right w:val="none" w:sz="0" w:space="0" w:color="auto"/>
                  </w:divBdr>
                  <w:divsChild>
                    <w:div w:id="1157069992">
                      <w:marLeft w:val="0"/>
                      <w:marRight w:val="0"/>
                      <w:marTop w:val="0"/>
                      <w:marBottom w:val="0"/>
                      <w:divBdr>
                        <w:top w:val="none" w:sz="0" w:space="0" w:color="auto"/>
                        <w:left w:val="none" w:sz="0" w:space="0" w:color="auto"/>
                        <w:bottom w:val="none" w:sz="0" w:space="0" w:color="auto"/>
                        <w:right w:val="none" w:sz="0" w:space="0" w:color="auto"/>
                      </w:divBdr>
                    </w:div>
                  </w:divsChild>
                </w:div>
                <w:div w:id="1358851493">
                  <w:marLeft w:val="0"/>
                  <w:marRight w:val="0"/>
                  <w:marTop w:val="0"/>
                  <w:marBottom w:val="0"/>
                  <w:divBdr>
                    <w:top w:val="none" w:sz="0" w:space="0" w:color="auto"/>
                    <w:left w:val="none" w:sz="0" w:space="0" w:color="auto"/>
                    <w:bottom w:val="none" w:sz="0" w:space="0" w:color="auto"/>
                    <w:right w:val="none" w:sz="0" w:space="0" w:color="auto"/>
                  </w:divBdr>
                  <w:divsChild>
                    <w:div w:id="1494645881">
                      <w:marLeft w:val="0"/>
                      <w:marRight w:val="0"/>
                      <w:marTop w:val="0"/>
                      <w:marBottom w:val="0"/>
                      <w:divBdr>
                        <w:top w:val="none" w:sz="0" w:space="0" w:color="auto"/>
                        <w:left w:val="none" w:sz="0" w:space="0" w:color="auto"/>
                        <w:bottom w:val="none" w:sz="0" w:space="0" w:color="auto"/>
                        <w:right w:val="none" w:sz="0" w:space="0" w:color="auto"/>
                      </w:divBdr>
                    </w:div>
                  </w:divsChild>
                </w:div>
                <w:div w:id="1335104952">
                  <w:marLeft w:val="0"/>
                  <w:marRight w:val="0"/>
                  <w:marTop w:val="0"/>
                  <w:marBottom w:val="0"/>
                  <w:divBdr>
                    <w:top w:val="none" w:sz="0" w:space="0" w:color="auto"/>
                    <w:left w:val="none" w:sz="0" w:space="0" w:color="auto"/>
                    <w:bottom w:val="none" w:sz="0" w:space="0" w:color="auto"/>
                    <w:right w:val="none" w:sz="0" w:space="0" w:color="auto"/>
                  </w:divBdr>
                  <w:divsChild>
                    <w:div w:id="1951352802">
                      <w:marLeft w:val="0"/>
                      <w:marRight w:val="0"/>
                      <w:marTop w:val="0"/>
                      <w:marBottom w:val="0"/>
                      <w:divBdr>
                        <w:top w:val="none" w:sz="0" w:space="0" w:color="auto"/>
                        <w:left w:val="none" w:sz="0" w:space="0" w:color="auto"/>
                        <w:bottom w:val="none" w:sz="0" w:space="0" w:color="auto"/>
                        <w:right w:val="none" w:sz="0" w:space="0" w:color="auto"/>
                      </w:divBdr>
                    </w:div>
                  </w:divsChild>
                </w:div>
                <w:div w:id="861434704">
                  <w:marLeft w:val="0"/>
                  <w:marRight w:val="0"/>
                  <w:marTop w:val="0"/>
                  <w:marBottom w:val="0"/>
                  <w:divBdr>
                    <w:top w:val="none" w:sz="0" w:space="0" w:color="auto"/>
                    <w:left w:val="none" w:sz="0" w:space="0" w:color="auto"/>
                    <w:bottom w:val="none" w:sz="0" w:space="0" w:color="auto"/>
                    <w:right w:val="none" w:sz="0" w:space="0" w:color="auto"/>
                  </w:divBdr>
                  <w:divsChild>
                    <w:div w:id="944726988">
                      <w:marLeft w:val="0"/>
                      <w:marRight w:val="0"/>
                      <w:marTop w:val="0"/>
                      <w:marBottom w:val="0"/>
                      <w:divBdr>
                        <w:top w:val="none" w:sz="0" w:space="0" w:color="auto"/>
                        <w:left w:val="none" w:sz="0" w:space="0" w:color="auto"/>
                        <w:bottom w:val="none" w:sz="0" w:space="0" w:color="auto"/>
                        <w:right w:val="none" w:sz="0" w:space="0" w:color="auto"/>
                      </w:divBdr>
                    </w:div>
                  </w:divsChild>
                </w:div>
                <w:div w:id="551354933">
                  <w:marLeft w:val="0"/>
                  <w:marRight w:val="0"/>
                  <w:marTop w:val="0"/>
                  <w:marBottom w:val="0"/>
                  <w:divBdr>
                    <w:top w:val="none" w:sz="0" w:space="0" w:color="auto"/>
                    <w:left w:val="none" w:sz="0" w:space="0" w:color="auto"/>
                    <w:bottom w:val="none" w:sz="0" w:space="0" w:color="auto"/>
                    <w:right w:val="none" w:sz="0" w:space="0" w:color="auto"/>
                  </w:divBdr>
                  <w:divsChild>
                    <w:div w:id="17058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18436">
          <w:marLeft w:val="0"/>
          <w:marRight w:val="0"/>
          <w:marTop w:val="0"/>
          <w:marBottom w:val="0"/>
          <w:divBdr>
            <w:top w:val="none" w:sz="0" w:space="0" w:color="auto"/>
            <w:left w:val="none" w:sz="0" w:space="0" w:color="auto"/>
            <w:bottom w:val="none" w:sz="0" w:space="0" w:color="auto"/>
            <w:right w:val="none" w:sz="0" w:space="0" w:color="auto"/>
          </w:divBdr>
        </w:div>
      </w:divsChild>
    </w:div>
    <w:div w:id="2044280403">
      <w:bodyDiv w:val="1"/>
      <w:marLeft w:val="0"/>
      <w:marRight w:val="0"/>
      <w:marTop w:val="0"/>
      <w:marBottom w:val="0"/>
      <w:divBdr>
        <w:top w:val="none" w:sz="0" w:space="0" w:color="auto"/>
        <w:left w:val="none" w:sz="0" w:space="0" w:color="auto"/>
        <w:bottom w:val="none" w:sz="0" w:space="0" w:color="auto"/>
        <w:right w:val="none" w:sz="0" w:space="0" w:color="auto"/>
      </w:divBdr>
      <w:divsChild>
        <w:div w:id="76440601">
          <w:marLeft w:val="0"/>
          <w:marRight w:val="0"/>
          <w:marTop w:val="0"/>
          <w:marBottom w:val="0"/>
          <w:divBdr>
            <w:top w:val="none" w:sz="0" w:space="0" w:color="auto"/>
            <w:left w:val="none" w:sz="0" w:space="0" w:color="auto"/>
            <w:bottom w:val="none" w:sz="0" w:space="0" w:color="auto"/>
            <w:right w:val="none" w:sz="0" w:space="0" w:color="auto"/>
          </w:divBdr>
        </w:div>
        <w:div w:id="815533107">
          <w:marLeft w:val="0"/>
          <w:marRight w:val="0"/>
          <w:marTop w:val="0"/>
          <w:marBottom w:val="0"/>
          <w:divBdr>
            <w:top w:val="none" w:sz="0" w:space="0" w:color="auto"/>
            <w:left w:val="none" w:sz="0" w:space="0" w:color="auto"/>
            <w:bottom w:val="none" w:sz="0" w:space="0" w:color="auto"/>
            <w:right w:val="none" w:sz="0" w:space="0" w:color="auto"/>
          </w:divBdr>
        </w:div>
      </w:divsChild>
    </w:div>
    <w:div w:id="2046061453">
      <w:bodyDiv w:val="1"/>
      <w:marLeft w:val="0"/>
      <w:marRight w:val="0"/>
      <w:marTop w:val="0"/>
      <w:marBottom w:val="0"/>
      <w:divBdr>
        <w:top w:val="none" w:sz="0" w:space="0" w:color="auto"/>
        <w:left w:val="none" w:sz="0" w:space="0" w:color="auto"/>
        <w:bottom w:val="none" w:sz="0" w:space="0" w:color="auto"/>
        <w:right w:val="none" w:sz="0" w:space="0" w:color="auto"/>
      </w:divBdr>
      <w:divsChild>
        <w:div w:id="658926660">
          <w:marLeft w:val="0"/>
          <w:marRight w:val="0"/>
          <w:marTop w:val="0"/>
          <w:marBottom w:val="0"/>
          <w:divBdr>
            <w:top w:val="none" w:sz="0" w:space="0" w:color="auto"/>
            <w:left w:val="none" w:sz="0" w:space="0" w:color="auto"/>
            <w:bottom w:val="none" w:sz="0" w:space="0" w:color="auto"/>
            <w:right w:val="none" w:sz="0" w:space="0" w:color="auto"/>
          </w:divBdr>
        </w:div>
        <w:div w:id="846288341">
          <w:marLeft w:val="0"/>
          <w:marRight w:val="0"/>
          <w:marTop w:val="0"/>
          <w:marBottom w:val="0"/>
          <w:divBdr>
            <w:top w:val="none" w:sz="0" w:space="0" w:color="auto"/>
            <w:left w:val="none" w:sz="0" w:space="0" w:color="auto"/>
            <w:bottom w:val="none" w:sz="0" w:space="0" w:color="auto"/>
            <w:right w:val="none" w:sz="0" w:space="0" w:color="auto"/>
          </w:divBdr>
          <w:divsChild>
            <w:div w:id="670061120">
              <w:marLeft w:val="0"/>
              <w:marRight w:val="0"/>
              <w:marTop w:val="0"/>
              <w:marBottom w:val="0"/>
              <w:divBdr>
                <w:top w:val="none" w:sz="0" w:space="0" w:color="auto"/>
                <w:left w:val="none" w:sz="0" w:space="0" w:color="auto"/>
                <w:bottom w:val="none" w:sz="0" w:space="0" w:color="auto"/>
                <w:right w:val="none" w:sz="0" w:space="0" w:color="auto"/>
              </w:divBdr>
            </w:div>
            <w:div w:id="142359551">
              <w:marLeft w:val="0"/>
              <w:marRight w:val="0"/>
              <w:marTop w:val="0"/>
              <w:marBottom w:val="0"/>
              <w:divBdr>
                <w:top w:val="none" w:sz="0" w:space="0" w:color="auto"/>
                <w:left w:val="none" w:sz="0" w:space="0" w:color="auto"/>
                <w:bottom w:val="none" w:sz="0" w:space="0" w:color="auto"/>
                <w:right w:val="none" w:sz="0" w:space="0" w:color="auto"/>
              </w:divBdr>
            </w:div>
            <w:div w:id="1241867517">
              <w:marLeft w:val="0"/>
              <w:marRight w:val="0"/>
              <w:marTop w:val="0"/>
              <w:marBottom w:val="0"/>
              <w:divBdr>
                <w:top w:val="none" w:sz="0" w:space="0" w:color="auto"/>
                <w:left w:val="none" w:sz="0" w:space="0" w:color="auto"/>
                <w:bottom w:val="none" w:sz="0" w:space="0" w:color="auto"/>
                <w:right w:val="none" w:sz="0" w:space="0" w:color="auto"/>
              </w:divBdr>
            </w:div>
            <w:div w:id="661474717">
              <w:marLeft w:val="0"/>
              <w:marRight w:val="0"/>
              <w:marTop w:val="0"/>
              <w:marBottom w:val="0"/>
              <w:divBdr>
                <w:top w:val="none" w:sz="0" w:space="0" w:color="auto"/>
                <w:left w:val="none" w:sz="0" w:space="0" w:color="auto"/>
                <w:bottom w:val="none" w:sz="0" w:space="0" w:color="auto"/>
                <w:right w:val="none" w:sz="0" w:space="0" w:color="auto"/>
              </w:divBdr>
            </w:div>
            <w:div w:id="358435356">
              <w:marLeft w:val="0"/>
              <w:marRight w:val="0"/>
              <w:marTop w:val="0"/>
              <w:marBottom w:val="0"/>
              <w:divBdr>
                <w:top w:val="none" w:sz="0" w:space="0" w:color="auto"/>
                <w:left w:val="none" w:sz="0" w:space="0" w:color="auto"/>
                <w:bottom w:val="none" w:sz="0" w:space="0" w:color="auto"/>
                <w:right w:val="none" w:sz="0" w:space="0" w:color="auto"/>
              </w:divBdr>
            </w:div>
          </w:divsChild>
        </w:div>
        <w:div w:id="2137213259">
          <w:marLeft w:val="0"/>
          <w:marRight w:val="0"/>
          <w:marTop w:val="0"/>
          <w:marBottom w:val="0"/>
          <w:divBdr>
            <w:top w:val="none" w:sz="0" w:space="0" w:color="auto"/>
            <w:left w:val="none" w:sz="0" w:space="0" w:color="auto"/>
            <w:bottom w:val="none" w:sz="0" w:space="0" w:color="auto"/>
            <w:right w:val="none" w:sz="0" w:space="0" w:color="auto"/>
          </w:divBdr>
          <w:divsChild>
            <w:div w:id="1654872879">
              <w:marLeft w:val="0"/>
              <w:marRight w:val="0"/>
              <w:marTop w:val="0"/>
              <w:marBottom w:val="0"/>
              <w:divBdr>
                <w:top w:val="none" w:sz="0" w:space="0" w:color="auto"/>
                <w:left w:val="none" w:sz="0" w:space="0" w:color="auto"/>
                <w:bottom w:val="none" w:sz="0" w:space="0" w:color="auto"/>
                <w:right w:val="none" w:sz="0" w:space="0" w:color="auto"/>
              </w:divBdr>
            </w:div>
            <w:div w:id="1151412721">
              <w:marLeft w:val="0"/>
              <w:marRight w:val="0"/>
              <w:marTop w:val="0"/>
              <w:marBottom w:val="0"/>
              <w:divBdr>
                <w:top w:val="none" w:sz="0" w:space="0" w:color="auto"/>
                <w:left w:val="none" w:sz="0" w:space="0" w:color="auto"/>
                <w:bottom w:val="none" w:sz="0" w:space="0" w:color="auto"/>
                <w:right w:val="none" w:sz="0" w:space="0" w:color="auto"/>
              </w:divBdr>
            </w:div>
            <w:div w:id="450980688">
              <w:marLeft w:val="0"/>
              <w:marRight w:val="0"/>
              <w:marTop w:val="0"/>
              <w:marBottom w:val="0"/>
              <w:divBdr>
                <w:top w:val="none" w:sz="0" w:space="0" w:color="auto"/>
                <w:left w:val="none" w:sz="0" w:space="0" w:color="auto"/>
                <w:bottom w:val="none" w:sz="0" w:space="0" w:color="auto"/>
                <w:right w:val="none" w:sz="0" w:space="0" w:color="auto"/>
              </w:divBdr>
            </w:div>
            <w:div w:id="268129677">
              <w:marLeft w:val="0"/>
              <w:marRight w:val="0"/>
              <w:marTop w:val="0"/>
              <w:marBottom w:val="0"/>
              <w:divBdr>
                <w:top w:val="none" w:sz="0" w:space="0" w:color="auto"/>
                <w:left w:val="none" w:sz="0" w:space="0" w:color="auto"/>
                <w:bottom w:val="none" w:sz="0" w:space="0" w:color="auto"/>
                <w:right w:val="none" w:sz="0" w:space="0" w:color="auto"/>
              </w:divBdr>
            </w:div>
            <w:div w:id="827748803">
              <w:marLeft w:val="0"/>
              <w:marRight w:val="0"/>
              <w:marTop w:val="0"/>
              <w:marBottom w:val="0"/>
              <w:divBdr>
                <w:top w:val="none" w:sz="0" w:space="0" w:color="auto"/>
                <w:left w:val="none" w:sz="0" w:space="0" w:color="auto"/>
                <w:bottom w:val="none" w:sz="0" w:space="0" w:color="auto"/>
                <w:right w:val="none" w:sz="0" w:space="0" w:color="auto"/>
              </w:divBdr>
            </w:div>
          </w:divsChild>
        </w:div>
        <w:div w:id="486164162">
          <w:marLeft w:val="0"/>
          <w:marRight w:val="0"/>
          <w:marTop w:val="0"/>
          <w:marBottom w:val="0"/>
          <w:divBdr>
            <w:top w:val="none" w:sz="0" w:space="0" w:color="auto"/>
            <w:left w:val="none" w:sz="0" w:space="0" w:color="auto"/>
            <w:bottom w:val="none" w:sz="0" w:space="0" w:color="auto"/>
            <w:right w:val="none" w:sz="0" w:space="0" w:color="auto"/>
          </w:divBdr>
          <w:divsChild>
            <w:div w:id="1401437798">
              <w:marLeft w:val="0"/>
              <w:marRight w:val="0"/>
              <w:marTop w:val="0"/>
              <w:marBottom w:val="0"/>
              <w:divBdr>
                <w:top w:val="none" w:sz="0" w:space="0" w:color="auto"/>
                <w:left w:val="none" w:sz="0" w:space="0" w:color="auto"/>
                <w:bottom w:val="none" w:sz="0" w:space="0" w:color="auto"/>
                <w:right w:val="none" w:sz="0" w:space="0" w:color="auto"/>
              </w:divBdr>
            </w:div>
            <w:div w:id="2030447373">
              <w:marLeft w:val="0"/>
              <w:marRight w:val="0"/>
              <w:marTop w:val="0"/>
              <w:marBottom w:val="0"/>
              <w:divBdr>
                <w:top w:val="none" w:sz="0" w:space="0" w:color="auto"/>
                <w:left w:val="none" w:sz="0" w:space="0" w:color="auto"/>
                <w:bottom w:val="none" w:sz="0" w:space="0" w:color="auto"/>
                <w:right w:val="none" w:sz="0" w:space="0" w:color="auto"/>
              </w:divBdr>
            </w:div>
            <w:div w:id="1589804685">
              <w:marLeft w:val="0"/>
              <w:marRight w:val="0"/>
              <w:marTop w:val="0"/>
              <w:marBottom w:val="0"/>
              <w:divBdr>
                <w:top w:val="none" w:sz="0" w:space="0" w:color="auto"/>
                <w:left w:val="none" w:sz="0" w:space="0" w:color="auto"/>
                <w:bottom w:val="none" w:sz="0" w:space="0" w:color="auto"/>
                <w:right w:val="none" w:sz="0" w:space="0" w:color="auto"/>
              </w:divBdr>
            </w:div>
            <w:div w:id="85083375">
              <w:marLeft w:val="0"/>
              <w:marRight w:val="0"/>
              <w:marTop w:val="0"/>
              <w:marBottom w:val="0"/>
              <w:divBdr>
                <w:top w:val="none" w:sz="0" w:space="0" w:color="auto"/>
                <w:left w:val="none" w:sz="0" w:space="0" w:color="auto"/>
                <w:bottom w:val="none" w:sz="0" w:space="0" w:color="auto"/>
                <w:right w:val="none" w:sz="0" w:space="0" w:color="auto"/>
              </w:divBdr>
            </w:div>
            <w:div w:id="422382814">
              <w:marLeft w:val="0"/>
              <w:marRight w:val="0"/>
              <w:marTop w:val="0"/>
              <w:marBottom w:val="0"/>
              <w:divBdr>
                <w:top w:val="none" w:sz="0" w:space="0" w:color="auto"/>
                <w:left w:val="none" w:sz="0" w:space="0" w:color="auto"/>
                <w:bottom w:val="none" w:sz="0" w:space="0" w:color="auto"/>
                <w:right w:val="none" w:sz="0" w:space="0" w:color="auto"/>
              </w:divBdr>
            </w:div>
          </w:divsChild>
        </w:div>
        <w:div w:id="297102634">
          <w:marLeft w:val="0"/>
          <w:marRight w:val="0"/>
          <w:marTop w:val="0"/>
          <w:marBottom w:val="0"/>
          <w:divBdr>
            <w:top w:val="none" w:sz="0" w:space="0" w:color="auto"/>
            <w:left w:val="none" w:sz="0" w:space="0" w:color="auto"/>
            <w:bottom w:val="none" w:sz="0" w:space="0" w:color="auto"/>
            <w:right w:val="none" w:sz="0" w:space="0" w:color="auto"/>
          </w:divBdr>
          <w:divsChild>
            <w:div w:id="327447445">
              <w:marLeft w:val="0"/>
              <w:marRight w:val="0"/>
              <w:marTop w:val="0"/>
              <w:marBottom w:val="0"/>
              <w:divBdr>
                <w:top w:val="none" w:sz="0" w:space="0" w:color="auto"/>
                <w:left w:val="none" w:sz="0" w:space="0" w:color="auto"/>
                <w:bottom w:val="none" w:sz="0" w:space="0" w:color="auto"/>
                <w:right w:val="none" w:sz="0" w:space="0" w:color="auto"/>
              </w:divBdr>
            </w:div>
            <w:div w:id="994920774">
              <w:marLeft w:val="0"/>
              <w:marRight w:val="0"/>
              <w:marTop w:val="0"/>
              <w:marBottom w:val="0"/>
              <w:divBdr>
                <w:top w:val="none" w:sz="0" w:space="0" w:color="auto"/>
                <w:left w:val="none" w:sz="0" w:space="0" w:color="auto"/>
                <w:bottom w:val="none" w:sz="0" w:space="0" w:color="auto"/>
                <w:right w:val="none" w:sz="0" w:space="0" w:color="auto"/>
              </w:divBdr>
            </w:div>
            <w:div w:id="856772540">
              <w:marLeft w:val="0"/>
              <w:marRight w:val="0"/>
              <w:marTop w:val="0"/>
              <w:marBottom w:val="0"/>
              <w:divBdr>
                <w:top w:val="none" w:sz="0" w:space="0" w:color="auto"/>
                <w:left w:val="none" w:sz="0" w:space="0" w:color="auto"/>
                <w:bottom w:val="none" w:sz="0" w:space="0" w:color="auto"/>
                <w:right w:val="none" w:sz="0" w:space="0" w:color="auto"/>
              </w:divBdr>
            </w:div>
            <w:div w:id="281503197">
              <w:marLeft w:val="0"/>
              <w:marRight w:val="0"/>
              <w:marTop w:val="0"/>
              <w:marBottom w:val="0"/>
              <w:divBdr>
                <w:top w:val="none" w:sz="0" w:space="0" w:color="auto"/>
                <w:left w:val="none" w:sz="0" w:space="0" w:color="auto"/>
                <w:bottom w:val="none" w:sz="0" w:space="0" w:color="auto"/>
                <w:right w:val="none" w:sz="0" w:space="0" w:color="auto"/>
              </w:divBdr>
            </w:div>
            <w:div w:id="1975019397">
              <w:marLeft w:val="0"/>
              <w:marRight w:val="0"/>
              <w:marTop w:val="0"/>
              <w:marBottom w:val="0"/>
              <w:divBdr>
                <w:top w:val="none" w:sz="0" w:space="0" w:color="auto"/>
                <w:left w:val="none" w:sz="0" w:space="0" w:color="auto"/>
                <w:bottom w:val="none" w:sz="0" w:space="0" w:color="auto"/>
                <w:right w:val="none" w:sz="0" w:space="0" w:color="auto"/>
              </w:divBdr>
            </w:div>
          </w:divsChild>
        </w:div>
        <w:div w:id="259260749">
          <w:marLeft w:val="0"/>
          <w:marRight w:val="0"/>
          <w:marTop w:val="0"/>
          <w:marBottom w:val="0"/>
          <w:divBdr>
            <w:top w:val="none" w:sz="0" w:space="0" w:color="auto"/>
            <w:left w:val="none" w:sz="0" w:space="0" w:color="auto"/>
            <w:bottom w:val="none" w:sz="0" w:space="0" w:color="auto"/>
            <w:right w:val="none" w:sz="0" w:space="0" w:color="auto"/>
          </w:divBdr>
        </w:div>
        <w:div w:id="1573084057">
          <w:marLeft w:val="0"/>
          <w:marRight w:val="0"/>
          <w:marTop w:val="0"/>
          <w:marBottom w:val="0"/>
          <w:divBdr>
            <w:top w:val="none" w:sz="0" w:space="0" w:color="auto"/>
            <w:left w:val="none" w:sz="0" w:space="0" w:color="auto"/>
            <w:bottom w:val="none" w:sz="0" w:space="0" w:color="auto"/>
            <w:right w:val="none" w:sz="0" w:space="0" w:color="auto"/>
          </w:divBdr>
        </w:div>
        <w:div w:id="448671959">
          <w:marLeft w:val="0"/>
          <w:marRight w:val="0"/>
          <w:marTop w:val="0"/>
          <w:marBottom w:val="0"/>
          <w:divBdr>
            <w:top w:val="none" w:sz="0" w:space="0" w:color="auto"/>
            <w:left w:val="none" w:sz="0" w:space="0" w:color="auto"/>
            <w:bottom w:val="none" w:sz="0" w:space="0" w:color="auto"/>
            <w:right w:val="none" w:sz="0" w:space="0" w:color="auto"/>
          </w:divBdr>
        </w:div>
        <w:div w:id="1317491606">
          <w:marLeft w:val="0"/>
          <w:marRight w:val="0"/>
          <w:marTop w:val="0"/>
          <w:marBottom w:val="0"/>
          <w:divBdr>
            <w:top w:val="none" w:sz="0" w:space="0" w:color="auto"/>
            <w:left w:val="none" w:sz="0" w:space="0" w:color="auto"/>
            <w:bottom w:val="none" w:sz="0" w:space="0" w:color="auto"/>
            <w:right w:val="none" w:sz="0" w:space="0" w:color="auto"/>
          </w:divBdr>
        </w:div>
        <w:div w:id="831455964">
          <w:marLeft w:val="0"/>
          <w:marRight w:val="0"/>
          <w:marTop w:val="0"/>
          <w:marBottom w:val="0"/>
          <w:divBdr>
            <w:top w:val="none" w:sz="0" w:space="0" w:color="auto"/>
            <w:left w:val="none" w:sz="0" w:space="0" w:color="auto"/>
            <w:bottom w:val="none" w:sz="0" w:space="0" w:color="auto"/>
            <w:right w:val="none" w:sz="0" w:space="0" w:color="auto"/>
          </w:divBdr>
        </w:div>
        <w:div w:id="1885286653">
          <w:marLeft w:val="0"/>
          <w:marRight w:val="0"/>
          <w:marTop w:val="0"/>
          <w:marBottom w:val="0"/>
          <w:divBdr>
            <w:top w:val="none" w:sz="0" w:space="0" w:color="auto"/>
            <w:left w:val="none" w:sz="0" w:space="0" w:color="auto"/>
            <w:bottom w:val="none" w:sz="0" w:space="0" w:color="auto"/>
            <w:right w:val="none" w:sz="0" w:space="0" w:color="auto"/>
          </w:divBdr>
          <w:divsChild>
            <w:div w:id="816458962">
              <w:marLeft w:val="0"/>
              <w:marRight w:val="0"/>
              <w:marTop w:val="0"/>
              <w:marBottom w:val="0"/>
              <w:divBdr>
                <w:top w:val="none" w:sz="0" w:space="0" w:color="auto"/>
                <w:left w:val="none" w:sz="0" w:space="0" w:color="auto"/>
                <w:bottom w:val="none" w:sz="0" w:space="0" w:color="auto"/>
                <w:right w:val="none" w:sz="0" w:space="0" w:color="auto"/>
              </w:divBdr>
            </w:div>
            <w:div w:id="156774929">
              <w:marLeft w:val="0"/>
              <w:marRight w:val="0"/>
              <w:marTop w:val="0"/>
              <w:marBottom w:val="0"/>
              <w:divBdr>
                <w:top w:val="none" w:sz="0" w:space="0" w:color="auto"/>
                <w:left w:val="none" w:sz="0" w:space="0" w:color="auto"/>
                <w:bottom w:val="none" w:sz="0" w:space="0" w:color="auto"/>
                <w:right w:val="none" w:sz="0" w:space="0" w:color="auto"/>
              </w:divBdr>
            </w:div>
            <w:div w:id="1352338268">
              <w:marLeft w:val="0"/>
              <w:marRight w:val="0"/>
              <w:marTop w:val="0"/>
              <w:marBottom w:val="0"/>
              <w:divBdr>
                <w:top w:val="none" w:sz="0" w:space="0" w:color="auto"/>
                <w:left w:val="none" w:sz="0" w:space="0" w:color="auto"/>
                <w:bottom w:val="none" w:sz="0" w:space="0" w:color="auto"/>
                <w:right w:val="none" w:sz="0" w:space="0" w:color="auto"/>
              </w:divBdr>
            </w:div>
            <w:div w:id="1402748495">
              <w:marLeft w:val="0"/>
              <w:marRight w:val="0"/>
              <w:marTop w:val="0"/>
              <w:marBottom w:val="0"/>
              <w:divBdr>
                <w:top w:val="none" w:sz="0" w:space="0" w:color="auto"/>
                <w:left w:val="none" w:sz="0" w:space="0" w:color="auto"/>
                <w:bottom w:val="none" w:sz="0" w:space="0" w:color="auto"/>
                <w:right w:val="none" w:sz="0" w:space="0" w:color="auto"/>
              </w:divBdr>
            </w:div>
            <w:div w:id="1776553147">
              <w:marLeft w:val="0"/>
              <w:marRight w:val="0"/>
              <w:marTop w:val="0"/>
              <w:marBottom w:val="0"/>
              <w:divBdr>
                <w:top w:val="none" w:sz="0" w:space="0" w:color="auto"/>
                <w:left w:val="none" w:sz="0" w:space="0" w:color="auto"/>
                <w:bottom w:val="none" w:sz="0" w:space="0" w:color="auto"/>
                <w:right w:val="none" w:sz="0" w:space="0" w:color="auto"/>
              </w:divBdr>
            </w:div>
          </w:divsChild>
        </w:div>
        <w:div w:id="1632711369">
          <w:marLeft w:val="0"/>
          <w:marRight w:val="0"/>
          <w:marTop w:val="0"/>
          <w:marBottom w:val="0"/>
          <w:divBdr>
            <w:top w:val="none" w:sz="0" w:space="0" w:color="auto"/>
            <w:left w:val="none" w:sz="0" w:space="0" w:color="auto"/>
            <w:bottom w:val="none" w:sz="0" w:space="0" w:color="auto"/>
            <w:right w:val="none" w:sz="0" w:space="0" w:color="auto"/>
          </w:divBdr>
        </w:div>
        <w:div w:id="1778526020">
          <w:marLeft w:val="0"/>
          <w:marRight w:val="0"/>
          <w:marTop w:val="0"/>
          <w:marBottom w:val="0"/>
          <w:divBdr>
            <w:top w:val="none" w:sz="0" w:space="0" w:color="auto"/>
            <w:left w:val="none" w:sz="0" w:space="0" w:color="auto"/>
            <w:bottom w:val="none" w:sz="0" w:space="0" w:color="auto"/>
            <w:right w:val="none" w:sz="0" w:space="0" w:color="auto"/>
          </w:divBdr>
        </w:div>
      </w:divsChild>
    </w:div>
    <w:div w:id="2138209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gov.co.uk/consumer/articles/31877-who-buys-celebrity-endorsements" TargetMode="External"/><Relationship Id="rId18" Type="http://schemas.openxmlformats.org/officeDocument/2006/relationships/hyperlink" Target="https://bulldogdigitalmedia.co.uk/blog/generation-z-market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trategypunk.com/skechers-swot-analysis-free-templates-and-in-depth-insights-2024/" TargetMode="External"/><Relationship Id="rId7" Type="http://schemas.openxmlformats.org/officeDocument/2006/relationships/endnotes" Target="endnotes.xml"/><Relationship Id="rId12" Type="http://schemas.openxmlformats.org/officeDocument/2006/relationships/hyperlink" Target="https://www.ucenmanchester.ac.uk/media/filer_public/16/37/1637e039-0eb6-4841-8781-a431b65780bc/week-1-smart-goal-exercise.pdf" TargetMode="External"/><Relationship Id="rId17" Type="http://schemas.openxmlformats.org/officeDocument/2006/relationships/hyperlink" Target="https://www.gainsight.com/essential-guides/quarterly-business-reviews-qbrs/"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uk.indeed.com/career-advice/career-development/what-is-market-share" TargetMode="External"/><Relationship Id="rId20" Type="http://schemas.openxmlformats.org/officeDocument/2006/relationships/hyperlink" Target="https://www.coursera.org/gb/articles/4-ps-of-marke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harrispoll.com/briefs/skechers-footwear-makes-serious-strides-in-202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medium.com/@constatine2012/celebrity-endorsed-shoes-do-they-drive-sales-9e526d6598e9" TargetMode="External"/><Relationship Id="rId23" Type="http://schemas.openxmlformats.org/officeDocument/2006/relationships/footer" Target="footer1.xml"/><Relationship Id="rId10" Type="http://schemas.openxmlformats.org/officeDocument/2006/relationships/hyperlink" Target="https://www.simon-kucher.com/en/insights/consumer-demographic-data-footwear" TargetMode="External"/><Relationship Id="rId19" Type="http://schemas.openxmlformats.org/officeDocument/2006/relationships/hyperlink" Target="https://www.nature.org/en-us/about-us/who-we-are/how-we-work/working-with-companies/cause-marketing/skechers/" TargetMode="External"/><Relationship Id="rId4" Type="http://schemas.openxmlformats.org/officeDocument/2006/relationships/settings" Target="settings.xml"/><Relationship Id="rId9" Type="http://schemas.openxmlformats.org/officeDocument/2006/relationships/hyperlink" Target="https://youtu.be/3p-2R2g4VYk" TargetMode="External"/><Relationship Id="rId14" Type="http://schemas.openxmlformats.org/officeDocument/2006/relationships/hyperlink" Target="https://www.audience.io/blog/the-complete-guide-to-running-impactful-giveaways" TargetMode="External"/><Relationship Id="rId22" Type="http://schemas.openxmlformats.org/officeDocument/2006/relationships/hyperlink" Target="https://advertising.amazon.com/en-gb/blog/marketing-metr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F394B-B721-43BD-BD0B-AA69EC2FA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4568</Words>
  <Characters>26041</Characters>
  <Application>Microsoft Office Word</Application>
  <DocSecurity>0</DocSecurity>
  <Lines>217</Lines>
  <Paragraphs>61</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ASSESSMENT</vt:lpstr>
      <vt:lpstr>    Assessment Component 2</vt:lpstr>
      <vt:lpstr>STUDENT FEEDBACK FORM </vt:lpstr>
      <vt:lpstr>    Use of Generative AI in Assessment</vt:lpstr>
      <vt:lpstr>GENERIC ASSESSMENT CRITERIA </vt:lpstr>
    </vt:vector>
  </TitlesOfParts>
  <Company>University of Wales Trinity Saint David</Company>
  <LinksUpToDate>false</LinksUpToDate>
  <CharactersWithSpaces>30548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Ryan Lewis (2306019)</cp:lastModifiedBy>
  <cp:revision>2</cp:revision>
  <dcterms:created xsi:type="dcterms:W3CDTF">2025-05-09T18:16:00Z</dcterms:created>
  <dcterms:modified xsi:type="dcterms:W3CDTF">2025-05-09T18:16:00Z</dcterms:modified>
</cp:coreProperties>
</file>