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14:ligatures w14:val="standardContextual"/>
        </w:rPr>
        <w:id w:val="-345023147"/>
        <w:docPartObj>
          <w:docPartGallery w:val="Cover Pages"/>
          <w:docPartUnique/>
        </w:docPartObj>
      </w:sdtPr>
      <w:sdtEndPr>
        <w:rPr>
          <w:sz w:val="24"/>
          <w:szCs w:val="24"/>
        </w:rPr>
      </w:sdtEndPr>
      <w:sdtContent>
        <w:p w14:paraId="59C75ECE" w14:textId="060E05AC" w:rsidR="004C25E1" w:rsidRDefault="004C25E1">
          <w:pPr>
            <w:pStyle w:val="NoSpacing"/>
          </w:pPr>
          <w:r>
            <w:rPr>
              <w:noProof/>
            </w:rPr>
            <mc:AlternateContent>
              <mc:Choice Requires="wpg">
                <w:drawing>
                  <wp:anchor distT="0" distB="0" distL="114300" distR="114300" simplePos="0" relativeHeight="251659264" behindDoc="1" locked="0" layoutInCell="1" allowOverlap="1" wp14:anchorId="508CE964" wp14:editId="48E2720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07T00:00:00Z">
                                      <w:dateFormat w:val="M/d/yyyy"/>
                                      <w:lid w:val="en-US"/>
                                      <w:storeMappedDataAs w:val="dateTime"/>
                                      <w:calendar w:val="gregorian"/>
                                    </w:date>
                                  </w:sdtPr>
                                  <w:sdtContent>
                                    <w:p w14:paraId="70BC131B" w14:textId="6D902311" w:rsidR="004C25E1" w:rsidRDefault="004C25E1">
                                      <w:pPr>
                                        <w:pStyle w:val="NoSpacing"/>
                                        <w:jc w:val="right"/>
                                        <w:rPr>
                                          <w:color w:val="FFFFFF" w:themeColor="background1"/>
                                          <w:sz w:val="28"/>
                                          <w:szCs w:val="28"/>
                                        </w:rPr>
                                      </w:pPr>
                                      <w:r>
                                        <w:rPr>
                                          <w:color w:val="FFFFFF" w:themeColor="background1"/>
                                          <w:sz w:val="28"/>
                                          <w:szCs w:val="28"/>
                                        </w:rPr>
                                        <w:t>4/7/2024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8CE96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07T00:00:00Z">
                                <w:dateFormat w:val="M/d/yyyy"/>
                                <w:lid w:val="en-US"/>
                                <w:storeMappedDataAs w:val="dateTime"/>
                                <w:calendar w:val="gregorian"/>
                              </w:date>
                            </w:sdtPr>
                            <w:sdtContent>
                              <w:p w14:paraId="70BC131B" w14:textId="6D902311" w:rsidR="004C25E1" w:rsidRDefault="004C25E1">
                                <w:pPr>
                                  <w:pStyle w:val="NoSpacing"/>
                                  <w:jc w:val="right"/>
                                  <w:rPr>
                                    <w:color w:val="FFFFFF" w:themeColor="background1"/>
                                    <w:sz w:val="28"/>
                                    <w:szCs w:val="28"/>
                                  </w:rPr>
                                </w:pPr>
                                <w:r>
                                  <w:rPr>
                                    <w:color w:val="FFFFFF" w:themeColor="background1"/>
                                    <w:sz w:val="28"/>
                                    <w:szCs w:val="28"/>
                                  </w:rPr>
                                  <w:t>4/7/2024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23D4212" wp14:editId="731C89F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C2427" w14:textId="2D04987C" w:rsidR="004C25E1"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C25E1">
                                      <w:rPr>
                                        <w:color w:val="4472C4" w:themeColor="accent1"/>
                                        <w:sz w:val="26"/>
                                        <w:szCs w:val="26"/>
                                      </w:rPr>
                                      <w:t>Costel Alexandru Sandu (2325185)</w:t>
                                    </w:r>
                                  </w:sdtContent>
                                </w:sdt>
                              </w:p>
                              <w:p w14:paraId="0123ADBC" w14:textId="12F63ABE" w:rsidR="004C25E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C25E1">
                                      <w:rPr>
                                        <w:caps/>
                                        <w:color w:val="595959" w:themeColor="text1" w:themeTint="A6"/>
                                        <w:sz w:val="20"/>
                                        <w:szCs w:val="20"/>
                                      </w:rPr>
                                      <w:t>2325185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3D4212"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09C2427" w14:textId="2D04987C" w:rsidR="004C25E1"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C25E1">
                                <w:rPr>
                                  <w:color w:val="4472C4" w:themeColor="accent1"/>
                                  <w:sz w:val="26"/>
                                  <w:szCs w:val="26"/>
                                </w:rPr>
                                <w:t>Costel Alexandru Sandu (2325185)</w:t>
                              </w:r>
                            </w:sdtContent>
                          </w:sdt>
                        </w:p>
                        <w:p w14:paraId="0123ADBC" w14:textId="12F63ABE" w:rsidR="004C25E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C25E1">
                                <w:rPr>
                                  <w:caps/>
                                  <w:color w:val="595959" w:themeColor="text1" w:themeTint="A6"/>
                                  <w:sz w:val="20"/>
                                  <w:szCs w:val="20"/>
                                </w:rPr>
                                <w:t>2325185</w:t>
                              </w:r>
                            </w:sdtContent>
                          </w:sdt>
                        </w:p>
                      </w:txbxContent>
                    </v:textbox>
                    <w10:wrap anchorx="page" anchory="page"/>
                  </v:shape>
                </w:pict>
              </mc:Fallback>
            </mc:AlternateContent>
          </w:r>
        </w:p>
        <w:p w14:paraId="730E772C" w14:textId="62FC3A66" w:rsidR="004C25E1" w:rsidRDefault="004C25E1">
          <w:pPr>
            <w:rPr>
              <w:sz w:val="24"/>
              <w:szCs w:val="24"/>
            </w:rPr>
          </w:pPr>
          <w:r>
            <w:rPr>
              <w:noProof/>
            </w:rPr>
            <mc:AlternateContent>
              <mc:Choice Requires="wps">
                <w:drawing>
                  <wp:anchor distT="0" distB="0" distL="114300" distR="114300" simplePos="0" relativeHeight="251660288" behindDoc="0" locked="0" layoutInCell="1" allowOverlap="1" wp14:anchorId="28E602B4" wp14:editId="3A10330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76650" cy="1069848"/>
                    <wp:effectExtent l="0" t="0" r="0" b="0"/>
                    <wp:wrapNone/>
                    <wp:docPr id="1" name="Text Box 3"/>
                    <wp:cNvGraphicFramePr/>
                    <a:graphic xmlns:a="http://schemas.openxmlformats.org/drawingml/2006/main">
                      <a:graphicData uri="http://schemas.microsoft.com/office/word/2010/wordprocessingShape">
                        <wps:wsp>
                          <wps:cNvSpPr txBox="1"/>
                          <wps:spPr>
                            <a:xfrm>
                              <a:off x="0" y="0"/>
                              <a:ext cx="36766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A855E" w14:textId="0C2D56F4" w:rsidR="004C25E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C25E1">
                                      <w:rPr>
                                        <w:rFonts w:asciiTheme="majorHAnsi" w:eastAsiaTheme="majorEastAsia" w:hAnsiTheme="majorHAnsi" w:cstheme="majorBidi"/>
                                        <w:color w:val="262626" w:themeColor="text1" w:themeTint="D9"/>
                                        <w:sz w:val="72"/>
                                        <w:szCs w:val="72"/>
                                      </w:rPr>
                                      <w:t>DIG – Assignment 3</w:t>
                                    </w:r>
                                  </w:sdtContent>
                                </w:sdt>
                              </w:p>
                              <w:p w14:paraId="6F5B4D20" w14:textId="3C9FDAC2" w:rsidR="004C25E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C25E1">
                                      <w:rPr>
                                        <w:color w:val="404040" w:themeColor="text1" w:themeTint="BF"/>
                                        <w:sz w:val="36"/>
                                        <w:szCs w:val="36"/>
                                      </w:rPr>
                                      <w:t xml:space="preserve">Impact of </w:t>
                                    </w:r>
                                    <w:r w:rsidR="006F2F53">
                                      <w:rPr>
                                        <w:color w:val="404040" w:themeColor="text1" w:themeTint="BF"/>
                                        <w:sz w:val="36"/>
                                        <w:szCs w:val="36"/>
                                      </w:rPr>
                                      <w:t>LinkedIn</w:t>
                                    </w:r>
                                    <w:r w:rsidR="004C25E1">
                                      <w:rPr>
                                        <w:color w:val="404040" w:themeColor="text1" w:themeTint="BF"/>
                                        <w:sz w:val="36"/>
                                        <w:szCs w:val="36"/>
                                      </w:rPr>
                                      <w:t xml:space="preserve"> on Recruitment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E602B4" id="Text Box 3" o:spid="_x0000_s1056" type="#_x0000_t202" style="position:absolute;margin-left:0;margin-top:0;width:289.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" filled="f" stroked="f" strokeweight=".5pt">
                    <v:textbox inset="0,0,0,0">
                      <w:txbxContent>
                        <w:p w14:paraId="587A855E" w14:textId="0C2D56F4" w:rsidR="004C25E1"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C25E1">
                                <w:rPr>
                                  <w:rFonts w:asciiTheme="majorHAnsi" w:eastAsiaTheme="majorEastAsia" w:hAnsiTheme="majorHAnsi" w:cstheme="majorBidi"/>
                                  <w:color w:val="262626" w:themeColor="text1" w:themeTint="D9"/>
                                  <w:sz w:val="72"/>
                                  <w:szCs w:val="72"/>
                                </w:rPr>
                                <w:t>DIG – Assignment 3</w:t>
                              </w:r>
                            </w:sdtContent>
                          </w:sdt>
                        </w:p>
                        <w:p w14:paraId="6F5B4D20" w14:textId="3C9FDAC2" w:rsidR="004C25E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C25E1">
                                <w:rPr>
                                  <w:color w:val="404040" w:themeColor="text1" w:themeTint="BF"/>
                                  <w:sz w:val="36"/>
                                  <w:szCs w:val="36"/>
                                </w:rPr>
                                <w:t xml:space="preserve">Impact of </w:t>
                              </w:r>
                              <w:r w:rsidR="006F2F53">
                                <w:rPr>
                                  <w:color w:val="404040" w:themeColor="text1" w:themeTint="BF"/>
                                  <w:sz w:val="36"/>
                                  <w:szCs w:val="36"/>
                                </w:rPr>
                                <w:t>LinkedIn</w:t>
                              </w:r>
                              <w:r w:rsidR="004C25E1">
                                <w:rPr>
                                  <w:color w:val="404040" w:themeColor="text1" w:themeTint="BF"/>
                                  <w:sz w:val="36"/>
                                  <w:szCs w:val="36"/>
                                </w:rPr>
                                <w:t xml:space="preserve"> on Recruitment</w:t>
                              </w:r>
                            </w:sdtContent>
                          </w:sdt>
                        </w:p>
                      </w:txbxContent>
                    </v:textbox>
                    <w10:wrap anchorx="page" anchory="page"/>
                  </v:shape>
                </w:pict>
              </mc:Fallback>
            </mc:AlternateContent>
          </w:r>
          <w:r>
            <w:rPr>
              <w:sz w:val="24"/>
              <w:szCs w:val="24"/>
            </w:rPr>
            <w:br w:type="page"/>
          </w:r>
        </w:p>
      </w:sdtContent>
    </w:sdt>
    <w:sdt>
      <w:sdtPr>
        <w:rPr>
          <w:rFonts w:asciiTheme="minorHAnsi" w:eastAsiaTheme="minorHAnsi" w:hAnsiTheme="minorHAnsi" w:cstheme="minorBidi"/>
          <w:color w:val="auto"/>
          <w:kern w:val="2"/>
          <w:sz w:val="22"/>
          <w:szCs w:val="22"/>
          <w14:ligatures w14:val="standardContextual"/>
        </w:rPr>
        <w:id w:val="-199787709"/>
        <w:docPartObj>
          <w:docPartGallery w:val="Table of Contents"/>
          <w:docPartUnique/>
        </w:docPartObj>
      </w:sdtPr>
      <w:sdtEndPr>
        <w:rPr>
          <w:b/>
          <w:bCs/>
          <w:noProof/>
        </w:rPr>
      </w:sdtEndPr>
      <w:sdtContent>
        <w:p w14:paraId="05566700" w14:textId="5CBDD7C9" w:rsidR="008C2D49" w:rsidRDefault="008C2D49">
          <w:pPr>
            <w:pStyle w:val="TOCHeading"/>
          </w:pPr>
          <w:r>
            <w:t>Table of Contents</w:t>
          </w:r>
        </w:p>
        <w:p w14:paraId="4BBB14D6" w14:textId="71C54D05" w:rsidR="00EC68A9" w:rsidRDefault="008C2D4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3399907" w:history="1">
            <w:r w:rsidR="00EC68A9" w:rsidRPr="00E63F52">
              <w:rPr>
                <w:rStyle w:val="Hyperlink"/>
                <w:b/>
                <w:bCs/>
                <w:noProof/>
              </w:rPr>
              <w:t>Introduction</w:t>
            </w:r>
            <w:r w:rsidR="00EC68A9">
              <w:rPr>
                <w:noProof/>
                <w:webHidden/>
              </w:rPr>
              <w:tab/>
            </w:r>
            <w:r w:rsidR="00EC68A9">
              <w:rPr>
                <w:noProof/>
                <w:webHidden/>
              </w:rPr>
              <w:fldChar w:fldCharType="begin"/>
            </w:r>
            <w:r w:rsidR="00EC68A9">
              <w:rPr>
                <w:noProof/>
                <w:webHidden/>
              </w:rPr>
              <w:instrText xml:space="preserve"> PAGEREF _Toc163399907 \h </w:instrText>
            </w:r>
            <w:r w:rsidR="00EC68A9">
              <w:rPr>
                <w:noProof/>
                <w:webHidden/>
              </w:rPr>
            </w:r>
            <w:r w:rsidR="00EC68A9">
              <w:rPr>
                <w:noProof/>
                <w:webHidden/>
              </w:rPr>
              <w:fldChar w:fldCharType="separate"/>
            </w:r>
            <w:r w:rsidR="00EC68A9">
              <w:rPr>
                <w:noProof/>
                <w:webHidden/>
              </w:rPr>
              <w:t>2</w:t>
            </w:r>
            <w:r w:rsidR="00EC68A9">
              <w:rPr>
                <w:noProof/>
                <w:webHidden/>
              </w:rPr>
              <w:fldChar w:fldCharType="end"/>
            </w:r>
          </w:hyperlink>
        </w:p>
        <w:p w14:paraId="631B39FF" w14:textId="6EF22ACC" w:rsidR="00EC68A9" w:rsidRDefault="00EC68A9">
          <w:pPr>
            <w:pStyle w:val="TOC1"/>
            <w:tabs>
              <w:tab w:val="right" w:leader="dot" w:pos="9350"/>
            </w:tabs>
            <w:rPr>
              <w:rFonts w:eastAsiaTheme="minorEastAsia"/>
              <w:noProof/>
            </w:rPr>
          </w:pPr>
          <w:hyperlink w:anchor="_Toc163399908" w:history="1">
            <w:r w:rsidRPr="00E63F52">
              <w:rPr>
                <w:rStyle w:val="Hyperlink"/>
                <w:b/>
                <w:bCs/>
                <w:noProof/>
              </w:rPr>
              <w:t>What is Linkedin?</w:t>
            </w:r>
            <w:r>
              <w:rPr>
                <w:noProof/>
                <w:webHidden/>
              </w:rPr>
              <w:tab/>
            </w:r>
            <w:r>
              <w:rPr>
                <w:noProof/>
                <w:webHidden/>
              </w:rPr>
              <w:fldChar w:fldCharType="begin"/>
            </w:r>
            <w:r>
              <w:rPr>
                <w:noProof/>
                <w:webHidden/>
              </w:rPr>
              <w:instrText xml:space="preserve"> PAGEREF _Toc163399908 \h </w:instrText>
            </w:r>
            <w:r>
              <w:rPr>
                <w:noProof/>
                <w:webHidden/>
              </w:rPr>
            </w:r>
            <w:r>
              <w:rPr>
                <w:noProof/>
                <w:webHidden/>
              </w:rPr>
              <w:fldChar w:fldCharType="separate"/>
            </w:r>
            <w:r>
              <w:rPr>
                <w:noProof/>
                <w:webHidden/>
              </w:rPr>
              <w:t>2</w:t>
            </w:r>
            <w:r>
              <w:rPr>
                <w:noProof/>
                <w:webHidden/>
              </w:rPr>
              <w:fldChar w:fldCharType="end"/>
            </w:r>
          </w:hyperlink>
        </w:p>
        <w:p w14:paraId="268CC6D4" w14:textId="764846EA" w:rsidR="00EC68A9" w:rsidRDefault="00EC68A9">
          <w:pPr>
            <w:pStyle w:val="TOC1"/>
            <w:tabs>
              <w:tab w:val="right" w:leader="dot" w:pos="9350"/>
            </w:tabs>
            <w:rPr>
              <w:rFonts w:eastAsiaTheme="minorEastAsia"/>
              <w:noProof/>
            </w:rPr>
          </w:pPr>
          <w:hyperlink w:anchor="_Toc163399909" w:history="1">
            <w:r w:rsidRPr="00E63F52">
              <w:rPr>
                <w:rStyle w:val="Hyperlink"/>
                <w:b/>
                <w:bCs/>
                <w:noProof/>
              </w:rPr>
              <w:t>What is the difference between LinkedIn and other forms of social media?</w:t>
            </w:r>
            <w:r>
              <w:rPr>
                <w:noProof/>
                <w:webHidden/>
              </w:rPr>
              <w:tab/>
            </w:r>
            <w:r>
              <w:rPr>
                <w:noProof/>
                <w:webHidden/>
              </w:rPr>
              <w:fldChar w:fldCharType="begin"/>
            </w:r>
            <w:r>
              <w:rPr>
                <w:noProof/>
                <w:webHidden/>
              </w:rPr>
              <w:instrText xml:space="preserve"> PAGEREF _Toc163399909 \h </w:instrText>
            </w:r>
            <w:r>
              <w:rPr>
                <w:noProof/>
                <w:webHidden/>
              </w:rPr>
            </w:r>
            <w:r>
              <w:rPr>
                <w:noProof/>
                <w:webHidden/>
              </w:rPr>
              <w:fldChar w:fldCharType="separate"/>
            </w:r>
            <w:r>
              <w:rPr>
                <w:noProof/>
                <w:webHidden/>
              </w:rPr>
              <w:t>2</w:t>
            </w:r>
            <w:r>
              <w:rPr>
                <w:noProof/>
                <w:webHidden/>
              </w:rPr>
              <w:fldChar w:fldCharType="end"/>
            </w:r>
          </w:hyperlink>
        </w:p>
        <w:p w14:paraId="01B468AB" w14:textId="6720E3FC" w:rsidR="00EC68A9" w:rsidRDefault="00EC68A9">
          <w:pPr>
            <w:pStyle w:val="TOC1"/>
            <w:tabs>
              <w:tab w:val="right" w:leader="dot" w:pos="9350"/>
            </w:tabs>
            <w:rPr>
              <w:rFonts w:eastAsiaTheme="minorEastAsia"/>
              <w:noProof/>
            </w:rPr>
          </w:pPr>
          <w:hyperlink w:anchor="_Toc163399910" w:history="1">
            <w:r w:rsidRPr="00E63F52">
              <w:rPr>
                <w:rStyle w:val="Hyperlink"/>
                <w:b/>
                <w:bCs/>
                <w:noProof/>
              </w:rPr>
              <w:t>Benefits of having a LinkedIn Account</w:t>
            </w:r>
            <w:r>
              <w:rPr>
                <w:noProof/>
                <w:webHidden/>
              </w:rPr>
              <w:tab/>
            </w:r>
            <w:r>
              <w:rPr>
                <w:noProof/>
                <w:webHidden/>
              </w:rPr>
              <w:fldChar w:fldCharType="begin"/>
            </w:r>
            <w:r>
              <w:rPr>
                <w:noProof/>
                <w:webHidden/>
              </w:rPr>
              <w:instrText xml:space="preserve"> PAGEREF _Toc163399910 \h </w:instrText>
            </w:r>
            <w:r>
              <w:rPr>
                <w:noProof/>
                <w:webHidden/>
              </w:rPr>
            </w:r>
            <w:r>
              <w:rPr>
                <w:noProof/>
                <w:webHidden/>
              </w:rPr>
              <w:fldChar w:fldCharType="separate"/>
            </w:r>
            <w:r>
              <w:rPr>
                <w:noProof/>
                <w:webHidden/>
              </w:rPr>
              <w:t>2</w:t>
            </w:r>
            <w:r>
              <w:rPr>
                <w:noProof/>
                <w:webHidden/>
              </w:rPr>
              <w:fldChar w:fldCharType="end"/>
            </w:r>
          </w:hyperlink>
        </w:p>
        <w:p w14:paraId="01201DB3" w14:textId="27F127F6" w:rsidR="00EC68A9" w:rsidRDefault="00EC68A9">
          <w:pPr>
            <w:pStyle w:val="TOC1"/>
            <w:tabs>
              <w:tab w:val="right" w:leader="dot" w:pos="9350"/>
            </w:tabs>
            <w:rPr>
              <w:rFonts w:eastAsiaTheme="minorEastAsia"/>
              <w:noProof/>
            </w:rPr>
          </w:pPr>
          <w:hyperlink w:anchor="_Toc163399911" w:history="1">
            <w:r w:rsidRPr="00E63F52">
              <w:rPr>
                <w:rStyle w:val="Hyperlink"/>
                <w:b/>
                <w:bCs/>
                <w:noProof/>
              </w:rPr>
              <w:t>Challenges of creating a LinkedIn account</w:t>
            </w:r>
            <w:r>
              <w:rPr>
                <w:noProof/>
                <w:webHidden/>
              </w:rPr>
              <w:tab/>
            </w:r>
            <w:r>
              <w:rPr>
                <w:noProof/>
                <w:webHidden/>
              </w:rPr>
              <w:fldChar w:fldCharType="begin"/>
            </w:r>
            <w:r>
              <w:rPr>
                <w:noProof/>
                <w:webHidden/>
              </w:rPr>
              <w:instrText xml:space="preserve"> PAGEREF _Toc163399911 \h </w:instrText>
            </w:r>
            <w:r>
              <w:rPr>
                <w:noProof/>
                <w:webHidden/>
              </w:rPr>
            </w:r>
            <w:r>
              <w:rPr>
                <w:noProof/>
                <w:webHidden/>
              </w:rPr>
              <w:fldChar w:fldCharType="separate"/>
            </w:r>
            <w:r>
              <w:rPr>
                <w:noProof/>
                <w:webHidden/>
              </w:rPr>
              <w:t>3</w:t>
            </w:r>
            <w:r>
              <w:rPr>
                <w:noProof/>
                <w:webHidden/>
              </w:rPr>
              <w:fldChar w:fldCharType="end"/>
            </w:r>
          </w:hyperlink>
        </w:p>
        <w:p w14:paraId="48200AA3" w14:textId="37DDBF08" w:rsidR="00EC68A9" w:rsidRDefault="00EC68A9">
          <w:pPr>
            <w:pStyle w:val="TOC1"/>
            <w:tabs>
              <w:tab w:val="right" w:leader="dot" w:pos="9350"/>
            </w:tabs>
            <w:rPr>
              <w:rFonts w:eastAsiaTheme="minorEastAsia"/>
              <w:noProof/>
            </w:rPr>
          </w:pPr>
          <w:hyperlink w:anchor="_Toc163399912" w:history="1">
            <w:r w:rsidRPr="00E63F52">
              <w:rPr>
                <w:rStyle w:val="Hyperlink"/>
                <w:b/>
                <w:bCs/>
                <w:noProof/>
              </w:rPr>
              <w:t>Impact of LinkedIn on recruitment and selection process</w:t>
            </w:r>
            <w:r>
              <w:rPr>
                <w:noProof/>
                <w:webHidden/>
              </w:rPr>
              <w:tab/>
            </w:r>
            <w:r>
              <w:rPr>
                <w:noProof/>
                <w:webHidden/>
              </w:rPr>
              <w:fldChar w:fldCharType="begin"/>
            </w:r>
            <w:r>
              <w:rPr>
                <w:noProof/>
                <w:webHidden/>
              </w:rPr>
              <w:instrText xml:space="preserve"> PAGEREF _Toc163399912 \h </w:instrText>
            </w:r>
            <w:r>
              <w:rPr>
                <w:noProof/>
                <w:webHidden/>
              </w:rPr>
            </w:r>
            <w:r>
              <w:rPr>
                <w:noProof/>
                <w:webHidden/>
              </w:rPr>
              <w:fldChar w:fldCharType="separate"/>
            </w:r>
            <w:r>
              <w:rPr>
                <w:noProof/>
                <w:webHidden/>
              </w:rPr>
              <w:t>4</w:t>
            </w:r>
            <w:r>
              <w:rPr>
                <w:noProof/>
                <w:webHidden/>
              </w:rPr>
              <w:fldChar w:fldCharType="end"/>
            </w:r>
          </w:hyperlink>
        </w:p>
        <w:p w14:paraId="1044D8F1" w14:textId="1DA04387" w:rsidR="00EC68A9" w:rsidRDefault="00EC68A9">
          <w:pPr>
            <w:pStyle w:val="TOC1"/>
            <w:tabs>
              <w:tab w:val="right" w:leader="dot" w:pos="9350"/>
            </w:tabs>
            <w:rPr>
              <w:rFonts w:eastAsiaTheme="minorEastAsia"/>
              <w:noProof/>
            </w:rPr>
          </w:pPr>
          <w:hyperlink w:anchor="_Toc163399913" w:history="1">
            <w:r w:rsidRPr="00E63F52">
              <w:rPr>
                <w:rStyle w:val="Hyperlink"/>
                <w:b/>
                <w:bCs/>
                <w:noProof/>
              </w:rPr>
              <w:t>Conclusion</w:t>
            </w:r>
            <w:r>
              <w:rPr>
                <w:noProof/>
                <w:webHidden/>
              </w:rPr>
              <w:tab/>
            </w:r>
            <w:r>
              <w:rPr>
                <w:noProof/>
                <w:webHidden/>
              </w:rPr>
              <w:fldChar w:fldCharType="begin"/>
            </w:r>
            <w:r>
              <w:rPr>
                <w:noProof/>
                <w:webHidden/>
              </w:rPr>
              <w:instrText xml:space="preserve"> PAGEREF _Toc163399913 \h </w:instrText>
            </w:r>
            <w:r>
              <w:rPr>
                <w:noProof/>
                <w:webHidden/>
              </w:rPr>
            </w:r>
            <w:r>
              <w:rPr>
                <w:noProof/>
                <w:webHidden/>
              </w:rPr>
              <w:fldChar w:fldCharType="separate"/>
            </w:r>
            <w:r>
              <w:rPr>
                <w:noProof/>
                <w:webHidden/>
              </w:rPr>
              <w:t>4</w:t>
            </w:r>
            <w:r>
              <w:rPr>
                <w:noProof/>
                <w:webHidden/>
              </w:rPr>
              <w:fldChar w:fldCharType="end"/>
            </w:r>
          </w:hyperlink>
        </w:p>
        <w:p w14:paraId="3C435218" w14:textId="232ECFB5" w:rsidR="00EC68A9" w:rsidRDefault="00EC68A9">
          <w:pPr>
            <w:pStyle w:val="TOC1"/>
            <w:tabs>
              <w:tab w:val="right" w:leader="dot" w:pos="9350"/>
            </w:tabs>
            <w:rPr>
              <w:rFonts w:eastAsiaTheme="minorEastAsia"/>
              <w:noProof/>
            </w:rPr>
          </w:pPr>
          <w:hyperlink w:anchor="_Toc163399914" w:history="1">
            <w:r w:rsidRPr="00E63F52">
              <w:rPr>
                <w:rStyle w:val="Hyperlink"/>
                <w:b/>
                <w:bCs/>
                <w:noProof/>
              </w:rPr>
              <w:t>References</w:t>
            </w:r>
            <w:r>
              <w:rPr>
                <w:noProof/>
                <w:webHidden/>
              </w:rPr>
              <w:tab/>
            </w:r>
            <w:r>
              <w:rPr>
                <w:noProof/>
                <w:webHidden/>
              </w:rPr>
              <w:fldChar w:fldCharType="begin"/>
            </w:r>
            <w:r>
              <w:rPr>
                <w:noProof/>
                <w:webHidden/>
              </w:rPr>
              <w:instrText xml:space="preserve"> PAGEREF _Toc163399914 \h </w:instrText>
            </w:r>
            <w:r>
              <w:rPr>
                <w:noProof/>
                <w:webHidden/>
              </w:rPr>
            </w:r>
            <w:r>
              <w:rPr>
                <w:noProof/>
                <w:webHidden/>
              </w:rPr>
              <w:fldChar w:fldCharType="separate"/>
            </w:r>
            <w:r>
              <w:rPr>
                <w:noProof/>
                <w:webHidden/>
              </w:rPr>
              <w:t>6</w:t>
            </w:r>
            <w:r>
              <w:rPr>
                <w:noProof/>
                <w:webHidden/>
              </w:rPr>
              <w:fldChar w:fldCharType="end"/>
            </w:r>
          </w:hyperlink>
        </w:p>
        <w:p w14:paraId="5EBA310E" w14:textId="7DB13390" w:rsidR="008C2D49" w:rsidRDefault="008C2D49">
          <w:r>
            <w:rPr>
              <w:b/>
              <w:bCs/>
              <w:noProof/>
            </w:rPr>
            <w:fldChar w:fldCharType="end"/>
          </w:r>
        </w:p>
      </w:sdtContent>
    </w:sdt>
    <w:p w14:paraId="4870861E" w14:textId="394C30FE" w:rsidR="00910B3B" w:rsidRDefault="00910B3B" w:rsidP="004C25E1">
      <w:pPr>
        <w:spacing w:line="360" w:lineRule="auto"/>
        <w:rPr>
          <w:sz w:val="24"/>
          <w:szCs w:val="24"/>
        </w:rPr>
      </w:pPr>
    </w:p>
    <w:p w14:paraId="6CCEABFE" w14:textId="77777777" w:rsidR="004C25E1" w:rsidRDefault="004C25E1" w:rsidP="004C25E1">
      <w:pPr>
        <w:spacing w:line="360" w:lineRule="auto"/>
        <w:rPr>
          <w:sz w:val="24"/>
          <w:szCs w:val="24"/>
        </w:rPr>
      </w:pPr>
    </w:p>
    <w:p w14:paraId="25BDAD74" w14:textId="77777777" w:rsidR="004C25E1" w:rsidRDefault="004C25E1" w:rsidP="004C25E1">
      <w:pPr>
        <w:spacing w:line="360" w:lineRule="auto"/>
        <w:rPr>
          <w:sz w:val="24"/>
          <w:szCs w:val="24"/>
        </w:rPr>
      </w:pPr>
    </w:p>
    <w:p w14:paraId="2F4DD617" w14:textId="77777777" w:rsidR="004C25E1" w:rsidRDefault="004C25E1" w:rsidP="004C25E1">
      <w:pPr>
        <w:spacing w:line="360" w:lineRule="auto"/>
        <w:rPr>
          <w:sz w:val="24"/>
          <w:szCs w:val="24"/>
        </w:rPr>
      </w:pPr>
    </w:p>
    <w:p w14:paraId="1E85C74E" w14:textId="77777777" w:rsidR="004C25E1" w:rsidRDefault="004C25E1" w:rsidP="004C25E1">
      <w:pPr>
        <w:spacing w:line="360" w:lineRule="auto"/>
        <w:rPr>
          <w:sz w:val="24"/>
          <w:szCs w:val="24"/>
        </w:rPr>
      </w:pPr>
    </w:p>
    <w:p w14:paraId="4A657CEB" w14:textId="77777777" w:rsidR="004C25E1" w:rsidRDefault="004C25E1" w:rsidP="004C25E1">
      <w:pPr>
        <w:spacing w:line="360" w:lineRule="auto"/>
        <w:rPr>
          <w:sz w:val="24"/>
          <w:szCs w:val="24"/>
        </w:rPr>
      </w:pPr>
    </w:p>
    <w:p w14:paraId="5E3D5F26" w14:textId="77777777" w:rsidR="004C25E1" w:rsidRDefault="004C25E1" w:rsidP="004C25E1">
      <w:pPr>
        <w:spacing w:line="360" w:lineRule="auto"/>
        <w:rPr>
          <w:sz w:val="24"/>
          <w:szCs w:val="24"/>
        </w:rPr>
      </w:pPr>
    </w:p>
    <w:p w14:paraId="3F76BE7E" w14:textId="77777777" w:rsidR="00AC259F" w:rsidRDefault="00AC259F" w:rsidP="004C25E1">
      <w:pPr>
        <w:spacing w:line="360" w:lineRule="auto"/>
        <w:rPr>
          <w:sz w:val="24"/>
          <w:szCs w:val="24"/>
        </w:rPr>
      </w:pPr>
    </w:p>
    <w:p w14:paraId="1E01B928" w14:textId="77777777" w:rsidR="00AC259F" w:rsidRDefault="00AC259F" w:rsidP="004C25E1">
      <w:pPr>
        <w:spacing w:line="360" w:lineRule="auto"/>
        <w:rPr>
          <w:sz w:val="24"/>
          <w:szCs w:val="24"/>
        </w:rPr>
      </w:pPr>
    </w:p>
    <w:p w14:paraId="162147A6" w14:textId="77777777" w:rsidR="00AC259F" w:rsidRDefault="00AC259F" w:rsidP="004C25E1">
      <w:pPr>
        <w:spacing w:line="360" w:lineRule="auto"/>
        <w:rPr>
          <w:sz w:val="24"/>
          <w:szCs w:val="24"/>
        </w:rPr>
      </w:pPr>
    </w:p>
    <w:p w14:paraId="0EB51FC2" w14:textId="77777777" w:rsidR="00AC259F" w:rsidRDefault="00AC259F" w:rsidP="004C25E1">
      <w:pPr>
        <w:spacing w:line="360" w:lineRule="auto"/>
        <w:rPr>
          <w:sz w:val="24"/>
          <w:szCs w:val="24"/>
        </w:rPr>
      </w:pPr>
    </w:p>
    <w:p w14:paraId="48626499" w14:textId="77777777" w:rsidR="00AC259F" w:rsidRDefault="00AC259F" w:rsidP="004C25E1">
      <w:pPr>
        <w:spacing w:line="360" w:lineRule="auto"/>
        <w:rPr>
          <w:sz w:val="24"/>
          <w:szCs w:val="24"/>
        </w:rPr>
      </w:pPr>
    </w:p>
    <w:p w14:paraId="3FAFBA17" w14:textId="77777777" w:rsidR="00AC259F" w:rsidRDefault="00AC259F" w:rsidP="004C25E1">
      <w:pPr>
        <w:spacing w:line="360" w:lineRule="auto"/>
        <w:rPr>
          <w:sz w:val="24"/>
          <w:szCs w:val="24"/>
        </w:rPr>
      </w:pPr>
    </w:p>
    <w:p w14:paraId="12BA2213" w14:textId="77777777" w:rsidR="00AC259F" w:rsidRDefault="00AC259F" w:rsidP="00AC259F">
      <w:pPr>
        <w:pStyle w:val="Heading1"/>
        <w:rPr>
          <w:b/>
          <w:bCs/>
        </w:rPr>
      </w:pPr>
    </w:p>
    <w:p w14:paraId="499B0C99" w14:textId="5C3F2FB5" w:rsidR="00AC259F" w:rsidRPr="00AC259F" w:rsidRDefault="004C25E1" w:rsidP="00AC259F">
      <w:pPr>
        <w:pStyle w:val="Heading1"/>
        <w:rPr>
          <w:b/>
          <w:bCs/>
        </w:rPr>
      </w:pPr>
      <w:bookmarkStart w:id="0" w:name="_Toc163399907"/>
      <w:r w:rsidRPr="00AC259F">
        <w:rPr>
          <w:b/>
          <w:bCs/>
        </w:rPr>
        <w:t>Introduction</w:t>
      </w:r>
      <w:bookmarkEnd w:id="0"/>
      <w:r w:rsidR="00AC259F" w:rsidRPr="00AC259F">
        <w:rPr>
          <w:b/>
          <w:bCs/>
        </w:rPr>
        <w:t xml:space="preserve">    </w:t>
      </w:r>
    </w:p>
    <w:p w14:paraId="356D0C00" w14:textId="59DE74A9" w:rsidR="003545F3" w:rsidRPr="00AC259F" w:rsidRDefault="003545F3" w:rsidP="00EC68A9">
      <w:pPr>
        <w:spacing w:line="360" w:lineRule="auto"/>
        <w:rPr>
          <w:rFonts w:asciiTheme="majorHAnsi" w:eastAsiaTheme="majorEastAsia" w:hAnsiTheme="majorHAnsi" w:cstheme="majorBidi"/>
          <w:b/>
          <w:bCs/>
          <w:color w:val="2F5496" w:themeColor="accent1" w:themeShade="BF"/>
          <w:sz w:val="32"/>
          <w:szCs w:val="32"/>
        </w:rPr>
      </w:pPr>
      <w:r w:rsidRPr="003545F3">
        <w:t xml:space="preserve">In today`s recruitment landscape, social media systems like LinkedIn and Facebook play a vital role. </w:t>
      </w:r>
      <w:proofErr w:type="gramStart"/>
      <w:r w:rsidRPr="003545F3">
        <w:t>These gear</w:t>
      </w:r>
      <w:proofErr w:type="gramEnd"/>
      <w:r w:rsidRPr="003545F3">
        <w:t xml:space="preserve"> provide efficient methods for recruiters to hook up with ability candidates, publish task openings, and check cultural fit. By leveraging the extensive attain and networking talents of those structures, recruiters can streamline their recruitment efforts and locate the proper skills to force organizational success.</w:t>
      </w:r>
    </w:p>
    <w:p w14:paraId="403AB9C6" w14:textId="3FA2299D" w:rsidR="00CA49A9" w:rsidRDefault="00CA49A9" w:rsidP="00CA49A9">
      <w:pPr>
        <w:pStyle w:val="Heading1"/>
        <w:rPr>
          <w:b/>
          <w:bCs/>
        </w:rPr>
      </w:pPr>
      <w:bookmarkStart w:id="1" w:name="_Toc163399908"/>
      <w:r w:rsidRPr="00CA49A9">
        <w:rPr>
          <w:b/>
          <w:bCs/>
        </w:rPr>
        <w:t xml:space="preserve">What is </w:t>
      </w:r>
      <w:proofErr w:type="spellStart"/>
      <w:r w:rsidRPr="00CA49A9">
        <w:rPr>
          <w:b/>
          <w:bCs/>
        </w:rPr>
        <w:t>Linkedin</w:t>
      </w:r>
      <w:proofErr w:type="spellEnd"/>
      <w:r w:rsidRPr="00CA49A9">
        <w:rPr>
          <w:b/>
          <w:bCs/>
        </w:rPr>
        <w:t>?</w:t>
      </w:r>
      <w:bookmarkEnd w:id="1"/>
    </w:p>
    <w:p w14:paraId="72C00AEF" w14:textId="38F49C51" w:rsidR="00E92709" w:rsidRDefault="00E16187" w:rsidP="006F2F53">
      <w:pPr>
        <w:pStyle w:val="NormalWeb"/>
        <w:shd w:val="clear" w:color="auto" w:fill="FFFFFF"/>
        <w:spacing w:before="120" w:beforeAutospacing="0" w:after="360" w:afterAutospacing="0" w:line="360" w:lineRule="auto"/>
        <w:jc w:val="both"/>
        <w:rPr>
          <w:rFonts w:asciiTheme="minorHAnsi" w:eastAsiaTheme="minorHAnsi" w:hAnsiTheme="minorHAnsi" w:cstheme="minorBidi"/>
          <w:kern w:val="2"/>
          <w:sz w:val="22"/>
          <w:szCs w:val="22"/>
          <w14:ligatures w14:val="standardContextual"/>
        </w:rPr>
      </w:pPr>
      <w:r w:rsidRPr="00E16187">
        <w:rPr>
          <w:rFonts w:asciiTheme="minorHAnsi" w:eastAsiaTheme="minorHAnsi" w:hAnsiTheme="minorHAnsi" w:cstheme="minorBidi"/>
          <w:kern w:val="2"/>
          <w:sz w:val="22"/>
          <w:szCs w:val="22"/>
          <w14:ligatures w14:val="standardContextual"/>
        </w:rPr>
        <w:t xml:space="preserve">LinkedIn is a social networking net internet site on line designed </w:t>
      </w:r>
      <w:proofErr w:type="spellStart"/>
      <w:r w:rsidRPr="00E16187">
        <w:rPr>
          <w:rFonts w:asciiTheme="minorHAnsi" w:eastAsiaTheme="minorHAnsi" w:hAnsiTheme="minorHAnsi" w:cstheme="minorBidi"/>
          <w:kern w:val="2"/>
          <w:sz w:val="22"/>
          <w:szCs w:val="22"/>
          <w14:ligatures w14:val="standardContextual"/>
        </w:rPr>
        <w:t>specially</w:t>
      </w:r>
      <w:proofErr w:type="spellEnd"/>
      <w:r w:rsidRPr="00E16187">
        <w:rPr>
          <w:rFonts w:asciiTheme="minorHAnsi" w:eastAsiaTheme="minorHAnsi" w:hAnsiTheme="minorHAnsi" w:cstheme="minorBidi"/>
          <w:kern w:val="2"/>
          <w:sz w:val="22"/>
          <w:szCs w:val="22"/>
          <w14:ligatures w14:val="standardContextual"/>
        </w:rPr>
        <w:t xml:space="preserve"> for the industrial employer community. The motive of the net internet site on line is to allow registered individuals to installation and document networks of people they </w:t>
      </w:r>
      <w:proofErr w:type="spellStart"/>
      <w:r w:rsidRPr="00E16187">
        <w:rPr>
          <w:rFonts w:asciiTheme="minorHAnsi" w:eastAsiaTheme="minorHAnsi" w:hAnsiTheme="minorHAnsi" w:cstheme="minorBidi"/>
          <w:kern w:val="2"/>
          <w:sz w:val="22"/>
          <w:szCs w:val="22"/>
          <w14:ligatures w14:val="standardContextual"/>
        </w:rPr>
        <w:t>recognise</w:t>
      </w:r>
      <w:proofErr w:type="spellEnd"/>
      <w:r w:rsidRPr="00E16187">
        <w:rPr>
          <w:rFonts w:asciiTheme="minorHAnsi" w:eastAsiaTheme="minorHAnsi" w:hAnsiTheme="minorHAnsi" w:cstheme="minorBidi"/>
          <w:kern w:val="2"/>
          <w:sz w:val="22"/>
          <w:szCs w:val="22"/>
          <w14:ligatures w14:val="standardContextual"/>
        </w:rPr>
        <w:t xml:space="preserve"> and trust professionally. LinkedIn is also a resource for specialists to discover jobs, research companies, and get data about their employer and business employer connections</w:t>
      </w:r>
      <w:r w:rsidR="00E92709" w:rsidRPr="00E92709">
        <w:rPr>
          <w:rFonts w:asciiTheme="minorHAnsi" w:eastAsiaTheme="minorHAnsi" w:hAnsiTheme="minorHAnsi" w:cstheme="minorBidi"/>
          <w:kern w:val="2"/>
          <w:sz w:val="22"/>
          <w:szCs w:val="22"/>
          <w14:ligatures w14:val="standardContextual"/>
        </w:rPr>
        <w:t>.</w:t>
      </w:r>
      <w:sdt>
        <w:sdtPr>
          <w:rPr>
            <w:rFonts w:asciiTheme="minorHAnsi" w:eastAsiaTheme="minorHAnsi" w:hAnsiTheme="minorHAnsi" w:cstheme="minorBidi"/>
            <w:kern w:val="2"/>
            <w:sz w:val="22"/>
            <w:szCs w:val="22"/>
            <w14:ligatures w14:val="standardContextual"/>
          </w:rPr>
          <w:id w:val="1338658650"/>
          <w:citation/>
        </w:sdtPr>
        <w:sdtContent>
          <w:r w:rsidR="00E92709">
            <w:rPr>
              <w:rFonts w:asciiTheme="minorHAnsi" w:eastAsiaTheme="minorHAnsi" w:hAnsiTheme="minorHAnsi" w:cstheme="minorBidi"/>
              <w:kern w:val="2"/>
              <w:sz w:val="22"/>
              <w:szCs w:val="22"/>
              <w14:ligatures w14:val="standardContextual"/>
            </w:rPr>
            <w:fldChar w:fldCharType="begin"/>
          </w:r>
          <w:r w:rsidR="00E92709">
            <w:rPr>
              <w:rFonts w:asciiTheme="minorHAnsi" w:eastAsiaTheme="minorHAnsi" w:hAnsiTheme="minorHAnsi" w:cstheme="minorBidi"/>
              <w:kern w:val="2"/>
              <w:sz w:val="22"/>
              <w:szCs w:val="22"/>
              <w14:ligatures w14:val="standardContextual"/>
            </w:rPr>
            <w:instrText xml:space="preserve"> CITATION Kat22 \l 1033 </w:instrText>
          </w:r>
          <w:r w:rsidR="00E92709">
            <w:rPr>
              <w:rFonts w:asciiTheme="minorHAnsi" w:eastAsiaTheme="minorHAnsi" w:hAnsiTheme="minorHAnsi" w:cstheme="minorBidi"/>
              <w:kern w:val="2"/>
              <w:sz w:val="22"/>
              <w:szCs w:val="22"/>
              <w14:ligatures w14:val="standardContextual"/>
            </w:rPr>
            <w:fldChar w:fldCharType="separate"/>
          </w:r>
          <w:r w:rsidR="00E92709">
            <w:rPr>
              <w:rFonts w:asciiTheme="minorHAnsi" w:eastAsiaTheme="minorHAnsi" w:hAnsiTheme="minorHAnsi" w:cstheme="minorBidi"/>
              <w:kern w:val="2"/>
              <w:sz w:val="22"/>
              <w:szCs w:val="22"/>
              <w14:ligatures w14:val="standardContextual"/>
            </w:rPr>
            <w:t xml:space="preserve"> </w:t>
          </w:r>
          <w:r w:rsidR="00E92709" w:rsidRPr="00E92709">
            <w:rPr>
              <w:rFonts w:asciiTheme="minorHAnsi" w:eastAsiaTheme="minorHAnsi" w:hAnsiTheme="minorHAnsi" w:cstheme="minorBidi"/>
              <w:kern w:val="2"/>
              <w:sz w:val="22"/>
              <w:szCs w:val="22"/>
              <w14:ligatures w14:val="standardContextual"/>
            </w:rPr>
            <w:t>(Hanna, 2022)</w:t>
          </w:r>
          <w:r w:rsidR="00E92709">
            <w:rPr>
              <w:rFonts w:asciiTheme="minorHAnsi" w:eastAsiaTheme="minorHAnsi" w:hAnsiTheme="minorHAnsi" w:cstheme="minorBidi"/>
              <w:kern w:val="2"/>
              <w:sz w:val="22"/>
              <w:szCs w:val="22"/>
              <w14:ligatures w14:val="standardContextual"/>
            </w:rPr>
            <w:fldChar w:fldCharType="end"/>
          </w:r>
        </w:sdtContent>
      </w:sdt>
    </w:p>
    <w:p w14:paraId="0090A33F" w14:textId="77777777" w:rsidR="006F2F53" w:rsidRPr="006F2F53" w:rsidRDefault="006F2F53" w:rsidP="006F2F53">
      <w:pPr>
        <w:pStyle w:val="Heading1"/>
        <w:rPr>
          <w:b/>
          <w:bCs/>
        </w:rPr>
      </w:pPr>
      <w:bookmarkStart w:id="2" w:name="_Toc163399909"/>
      <w:r w:rsidRPr="006F2F53">
        <w:rPr>
          <w:b/>
          <w:bCs/>
        </w:rPr>
        <w:t>What is the difference between LinkedIn and other forms of social media?</w:t>
      </w:r>
      <w:bookmarkEnd w:id="2"/>
    </w:p>
    <w:p w14:paraId="3E15B4AB" w14:textId="5500589C" w:rsidR="006F2F53" w:rsidRDefault="0019611E" w:rsidP="0019611E">
      <w:pPr>
        <w:pStyle w:val="NormalWeb"/>
        <w:shd w:val="clear" w:color="auto" w:fill="FFFFFF"/>
        <w:spacing w:before="120" w:beforeAutospacing="0" w:after="360" w:afterAutospacing="0" w:line="360" w:lineRule="auto"/>
        <w:jc w:val="both"/>
        <w:rPr>
          <w:rFonts w:asciiTheme="minorHAnsi" w:eastAsiaTheme="minorHAnsi" w:hAnsiTheme="minorHAnsi" w:cstheme="minorBidi"/>
          <w:kern w:val="2"/>
          <w:sz w:val="22"/>
          <w:szCs w:val="22"/>
          <w14:ligatures w14:val="standardContextual"/>
        </w:rPr>
      </w:pPr>
      <w:r w:rsidRPr="0019611E">
        <w:rPr>
          <w:rFonts w:asciiTheme="minorHAnsi" w:eastAsiaTheme="minorHAnsi" w:hAnsiTheme="minorHAnsi" w:cstheme="minorBidi"/>
          <w:kern w:val="2"/>
          <w:sz w:val="22"/>
          <w:szCs w:val="22"/>
          <w14:ligatures w14:val="standardContextual"/>
        </w:rPr>
        <w:t>LinkedIn isn't like different social networking sites, like Facebook, Twitter and Instagram, in that it's far designed specially with commercial enterprise networking in mind. It`s a greater closed network, wherein contributors normally simplest connect to human beings they already understand or had been delivered to through a person of their network. This makes LinkedIn best for constructing expert relationships, rather than non-public ones. That being said, LinkedIn does provide a few functions which might be much like different social networks, together with businesses and dialogue forums</w:t>
      </w:r>
      <w:r w:rsidR="006F2F53" w:rsidRPr="006F2F53">
        <w:rPr>
          <w:rFonts w:asciiTheme="minorHAnsi" w:eastAsiaTheme="minorHAnsi" w:hAnsiTheme="minorHAnsi" w:cstheme="minorBidi"/>
          <w:kern w:val="2"/>
          <w:sz w:val="22"/>
          <w:szCs w:val="22"/>
          <w14:ligatures w14:val="standardContextual"/>
        </w:rPr>
        <w:t>.</w:t>
      </w:r>
      <w:sdt>
        <w:sdtPr>
          <w:rPr>
            <w:rFonts w:asciiTheme="minorHAnsi" w:eastAsiaTheme="minorHAnsi" w:hAnsiTheme="minorHAnsi" w:cstheme="minorBidi"/>
            <w:kern w:val="2"/>
            <w:sz w:val="22"/>
            <w:szCs w:val="22"/>
            <w14:ligatures w14:val="standardContextual"/>
          </w:rPr>
          <w:id w:val="-989782862"/>
          <w:citation/>
        </w:sdtPr>
        <w:sdtContent>
          <w:r w:rsidR="006F2F53">
            <w:rPr>
              <w:rFonts w:asciiTheme="minorHAnsi" w:eastAsiaTheme="minorHAnsi" w:hAnsiTheme="minorHAnsi" w:cstheme="minorBidi"/>
              <w:kern w:val="2"/>
              <w:sz w:val="22"/>
              <w:szCs w:val="22"/>
              <w14:ligatures w14:val="standardContextual"/>
            </w:rPr>
            <w:fldChar w:fldCharType="begin"/>
          </w:r>
          <w:r w:rsidR="006F2F53">
            <w:rPr>
              <w:rFonts w:asciiTheme="minorHAnsi" w:eastAsiaTheme="minorHAnsi" w:hAnsiTheme="minorHAnsi" w:cstheme="minorBidi"/>
              <w:kern w:val="2"/>
              <w:sz w:val="22"/>
              <w:szCs w:val="22"/>
              <w14:ligatures w14:val="standardContextual"/>
            </w:rPr>
            <w:instrText xml:space="preserve"> CITATION Kat22 \l 1033 </w:instrText>
          </w:r>
          <w:r w:rsidR="006F2F53">
            <w:rPr>
              <w:rFonts w:asciiTheme="minorHAnsi" w:eastAsiaTheme="minorHAnsi" w:hAnsiTheme="minorHAnsi" w:cstheme="minorBidi"/>
              <w:kern w:val="2"/>
              <w:sz w:val="22"/>
              <w:szCs w:val="22"/>
              <w14:ligatures w14:val="standardContextual"/>
            </w:rPr>
            <w:fldChar w:fldCharType="separate"/>
          </w:r>
          <w:r w:rsidR="006F2F53">
            <w:rPr>
              <w:rFonts w:asciiTheme="minorHAnsi" w:eastAsiaTheme="minorHAnsi" w:hAnsiTheme="minorHAnsi" w:cstheme="minorBidi"/>
              <w:kern w:val="2"/>
              <w:sz w:val="22"/>
              <w:szCs w:val="22"/>
              <w14:ligatures w14:val="standardContextual"/>
            </w:rPr>
            <w:t xml:space="preserve"> </w:t>
          </w:r>
          <w:r w:rsidR="006F2F53" w:rsidRPr="006F2F53">
            <w:rPr>
              <w:rFonts w:asciiTheme="minorHAnsi" w:eastAsiaTheme="minorHAnsi" w:hAnsiTheme="minorHAnsi" w:cstheme="minorBidi"/>
              <w:kern w:val="2"/>
              <w:sz w:val="22"/>
              <w:szCs w:val="22"/>
              <w14:ligatures w14:val="standardContextual"/>
            </w:rPr>
            <w:t>(Hanna, 2022)</w:t>
          </w:r>
          <w:r w:rsidR="006F2F53">
            <w:rPr>
              <w:rFonts w:asciiTheme="minorHAnsi" w:eastAsiaTheme="minorHAnsi" w:hAnsiTheme="minorHAnsi" w:cstheme="minorBidi"/>
              <w:kern w:val="2"/>
              <w:sz w:val="22"/>
              <w:szCs w:val="22"/>
              <w14:ligatures w14:val="standardContextual"/>
            </w:rPr>
            <w:fldChar w:fldCharType="end"/>
          </w:r>
        </w:sdtContent>
      </w:sdt>
    </w:p>
    <w:p w14:paraId="678D5CA2" w14:textId="3CD85E91" w:rsidR="006F2F53" w:rsidRDefault="006F2F53" w:rsidP="006F2F53">
      <w:pPr>
        <w:pStyle w:val="Heading1"/>
        <w:rPr>
          <w:rFonts w:eastAsiaTheme="minorHAnsi"/>
          <w:b/>
          <w:bCs/>
        </w:rPr>
      </w:pPr>
      <w:bookmarkStart w:id="3" w:name="_Toc163399910"/>
      <w:r w:rsidRPr="006F2F53">
        <w:rPr>
          <w:rFonts w:eastAsiaTheme="minorHAnsi"/>
          <w:b/>
          <w:bCs/>
        </w:rPr>
        <w:t>Benefits of having a LinkedIn Account</w:t>
      </w:r>
      <w:bookmarkEnd w:id="3"/>
      <w:r w:rsidRPr="006F2F53">
        <w:rPr>
          <w:rFonts w:eastAsiaTheme="minorHAnsi"/>
          <w:b/>
          <w:bCs/>
        </w:rPr>
        <w:t xml:space="preserve"> </w:t>
      </w:r>
    </w:p>
    <w:p w14:paraId="0746945C" w14:textId="49AB361A" w:rsidR="00AC259F" w:rsidRDefault="0019611E"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r w:rsidRPr="0019611E">
        <w:rPr>
          <w:rFonts w:asciiTheme="minorHAnsi" w:eastAsiaTheme="minorHAnsi" w:hAnsiTheme="minorHAnsi" w:cstheme="minorBidi"/>
          <w:kern w:val="2"/>
          <w:sz w:val="22"/>
          <w:szCs w:val="22"/>
          <w14:ligatures w14:val="standardContextual"/>
        </w:rPr>
        <w:t xml:space="preserve">What are the advantages of LinkedIn? You`ll discover some of motives on this list, however </w:t>
      </w:r>
      <w:proofErr w:type="gramStart"/>
      <w:r w:rsidRPr="0019611E">
        <w:rPr>
          <w:rFonts w:asciiTheme="minorHAnsi" w:eastAsiaTheme="minorHAnsi" w:hAnsiTheme="minorHAnsi" w:cstheme="minorBidi"/>
          <w:kern w:val="2"/>
          <w:sz w:val="22"/>
          <w:szCs w:val="22"/>
          <w14:ligatures w14:val="standardContextual"/>
        </w:rPr>
        <w:t>permit's</w:t>
      </w:r>
      <w:proofErr w:type="gramEnd"/>
      <w:r w:rsidRPr="0019611E">
        <w:rPr>
          <w:rFonts w:asciiTheme="minorHAnsi" w:eastAsiaTheme="minorHAnsi" w:hAnsiTheme="minorHAnsi" w:cstheme="minorBidi"/>
          <w:kern w:val="2"/>
          <w:sz w:val="22"/>
          <w:szCs w:val="22"/>
          <w14:ligatures w14:val="standardContextual"/>
        </w:rPr>
        <w:t xml:space="preserve"> begin at rectangular one: As a activity seeker, you could seek its strong activity board — or even follow to jobs — thru the networking platform. Search jobs with the aid of using key phrases and location. Even in case you are now no longer actively searching for new employment, you could set activity signals primarily based totally in your profession pastimes to often get hold of electronic mail updates and live withinside the loop. You also can be sneaky approximately it. If you are linked with co-people and managers, switch </w:t>
      </w:r>
      <w:r w:rsidRPr="0019611E">
        <w:rPr>
          <w:rFonts w:asciiTheme="minorHAnsi" w:eastAsiaTheme="minorHAnsi" w:hAnsiTheme="minorHAnsi" w:cstheme="minorBidi"/>
          <w:kern w:val="2"/>
          <w:sz w:val="22"/>
          <w:szCs w:val="22"/>
          <w14:ligatures w14:val="standardContextual"/>
        </w:rPr>
        <w:lastRenderedPageBreak/>
        <w:t xml:space="preserve">on your “I'm interested” button, in an effort to permit recruiters and ability employers </w:t>
      </w:r>
      <w:proofErr w:type="spellStart"/>
      <w:r w:rsidRPr="0019611E">
        <w:rPr>
          <w:rFonts w:asciiTheme="minorHAnsi" w:eastAsiaTheme="minorHAnsi" w:hAnsiTheme="minorHAnsi" w:cstheme="minorBidi"/>
          <w:kern w:val="2"/>
          <w:sz w:val="22"/>
          <w:szCs w:val="22"/>
          <w14:ligatures w14:val="standardContextual"/>
        </w:rPr>
        <w:t>recognise</w:t>
      </w:r>
      <w:proofErr w:type="spellEnd"/>
      <w:r w:rsidRPr="0019611E">
        <w:rPr>
          <w:rFonts w:asciiTheme="minorHAnsi" w:eastAsiaTheme="minorHAnsi" w:hAnsiTheme="minorHAnsi" w:cstheme="minorBidi"/>
          <w:kern w:val="2"/>
          <w:sz w:val="22"/>
          <w:szCs w:val="22"/>
          <w14:ligatures w14:val="standardContextual"/>
        </w:rPr>
        <w:t xml:space="preserve"> you are open to listening to approximately new opportunities. LinkedIn will disguise this open invitation from parents at your cutting-edge company</w:t>
      </w:r>
      <w:r w:rsidR="006F2F53" w:rsidRPr="006F2F53">
        <w:rPr>
          <w:rFonts w:asciiTheme="minorHAnsi" w:eastAsiaTheme="minorHAnsi" w:hAnsiTheme="minorHAnsi" w:cstheme="minorBidi"/>
          <w:kern w:val="2"/>
          <w:sz w:val="22"/>
          <w:szCs w:val="22"/>
          <w14:ligatures w14:val="standardContextual"/>
        </w:rPr>
        <w:t>.</w:t>
      </w:r>
      <w:r w:rsidRPr="0019611E">
        <w:rPr>
          <w:rFonts w:asciiTheme="minorHAnsi" w:eastAsiaTheme="minorHAnsi" w:hAnsiTheme="minorHAnsi" w:cstheme="minorBidi"/>
          <w:kern w:val="2"/>
          <w:sz w:val="22"/>
          <w:szCs w:val="22"/>
          <w14:ligatures w14:val="standardContextual"/>
        </w:rPr>
        <w:t xml:space="preserve"> Just like groups construct their brands, it`s crucial in order to construct your expert logo online. How do you stand proud of others to your industry? What makes you marketable? Why ought to a person pay you six figures? Personal web sites are excellent for </w:t>
      </w:r>
      <w:proofErr w:type="gramStart"/>
      <w:r w:rsidRPr="0019611E">
        <w:rPr>
          <w:rFonts w:asciiTheme="minorHAnsi" w:eastAsiaTheme="minorHAnsi" w:hAnsiTheme="minorHAnsi" w:cstheme="minorBidi"/>
          <w:kern w:val="2"/>
          <w:sz w:val="22"/>
          <w:szCs w:val="22"/>
          <w14:ligatures w14:val="standardContextual"/>
        </w:rPr>
        <w:t>this,</w:t>
      </w:r>
      <w:proofErr w:type="gramEnd"/>
      <w:r w:rsidRPr="0019611E">
        <w:rPr>
          <w:rFonts w:asciiTheme="minorHAnsi" w:eastAsiaTheme="minorHAnsi" w:hAnsiTheme="minorHAnsi" w:cstheme="minorBidi"/>
          <w:kern w:val="2"/>
          <w:sz w:val="22"/>
          <w:szCs w:val="22"/>
          <w14:ligatures w14:val="standardContextual"/>
        </w:rPr>
        <w:t xml:space="preserve"> however they regularly include more costs — and hours and hours of constructing and finessing. LinkedIn is </w:t>
      </w:r>
      <w:proofErr w:type="spellStart"/>
      <w:proofErr w:type="gramStart"/>
      <w:r w:rsidRPr="0019611E">
        <w:rPr>
          <w:rFonts w:asciiTheme="minorHAnsi" w:eastAsiaTheme="minorHAnsi" w:hAnsiTheme="minorHAnsi" w:cstheme="minorBidi"/>
          <w:kern w:val="2"/>
          <w:sz w:val="22"/>
          <w:szCs w:val="22"/>
          <w14:ligatures w14:val="standardContextual"/>
        </w:rPr>
        <w:t>a</w:t>
      </w:r>
      <w:proofErr w:type="spellEnd"/>
      <w:proofErr w:type="gramEnd"/>
      <w:r w:rsidRPr="0019611E">
        <w:rPr>
          <w:rFonts w:asciiTheme="minorHAnsi" w:eastAsiaTheme="minorHAnsi" w:hAnsiTheme="minorHAnsi" w:cstheme="minorBidi"/>
          <w:kern w:val="2"/>
          <w:sz w:val="22"/>
          <w:szCs w:val="22"/>
          <w14:ligatures w14:val="standardContextual"/>
        </w:rPr>
        <w:t xml:space="preserve"> easy manner to place your call at the expert map. Upload </w:t>
      </w:r>
      <w:proofErr w:type="spellStart"/>
      <w:proofErr w:type="gramStart"/>
      <w:r w:rsidRPr="0019611E">
        <w:rPr>
          <w:rFonts w:asciiTheme="minorHAnsi" w:eastAsiaTheme="minorHAnsi" w:hAnsiTheme="minorHAnsi" w:cstheme="minorBidi"/>
          <w:kern w:val="2"/>
          <w:sz w:val="22"/>
          <w:szCs w:val="22"/>
          <w14:ligatures w14:val="standardContextual"/>
        </w:rPr>
        <w:t>a</w:t>
      </w:r>
      <w:proofErr w:type="spellEnd"/>
      <w:proofErr w:type="gramEnd"/>
      <w:r w:rsidRPr="0019611E">
        <w:rPr>
          <w:rFonts w:asciiTheme="minorHAnsi" w:eastAsiaTheme="minorHAnsi" w:hAnsiTheme="minorHAnsi" w:cstheme="minorBidi"/>
          <w:kern w:val="2"/>
          <w:sz w:val="22"/>
          <w:szCs w:val="22"/>
          <w14:ligatures w14:val="standardContextual"/>
        </w:rPr>
        <w:t xml:space="preserve"> expert profile image and write </w:t>
      </w:r>
      <w:proofErr w:type="spellStart"/>
      <w:r w:rsidRPr="0019611E">
        <w:rPr>
          <w:rFonts w:asciiTheme="minorHAnsi" w:eastAsiaTheme="minorHAnsi" w:hAnsiTheme="minorHAnsi" w:cstheme="minorBidi"/>
          <w:kern w:val="2"/>
          <w:sz w:val="22"/>
          <w:szCs w:val="22"/>
          <w14:ligatures w14:val="standardContextual"/>
        </w:rPr>
        <w:t>a</w:t>
      </w:r>
      <w:proofErr w:type="spellEnd"/>
      <w:r w:rsidRPr="0019611E">
        <w:rPr>
          <w:rFonts w:asciiTheme="minorHAnsi" w:eastAsiaTheme="minorHAnsi" w:hAnsiTheme="minorHAnsi" w:cstheme="minorBidi"/>
          <w:kern w:val="2"/>
          <w:sz w:val="22"/>
          <w:szCs w:val="22"/>
          <w14:ligatures w14:val="standardContextual"/>
        </w:rPr>
        <w:t xml:space="preserve"> effective LinkedIn precis that emphasizes your strengths and showcases your personality. </w:t>
      </w:r>
      <w:sdt>
        <w:sdtPr>
          <w:rPr>
            <w:rFonts w:asciiTheme="minorHAnsi" w:eastAsiaTheme="minorHAnsi" w:hAnsiTheme="minorHAnsi" w:cstheme="minorBidi"/>
            <w:kern w:val="2"/>
            <w:sz w:val="22"/>
            <w:szCs w:val="22"/>
            <w14:ligatures w14:val="standardContextual"/>
          </w:rPr>
          <w:id w:val="1165757638"/>
          <w:citation/>
        </w:sdtPr>
        <w:sdtContent>
          <w:r w:rsidR="00AC259F">
            <w:rPr>
              <w:rFonts w:asciiTheme="minorHAnsi" w:eastAsiaTheme="minorHAnsi" w:hAnsiTheme="minorHAnsi" w:cstheme="minorBidi"/>
              <w:kern w:val="2"/>
              <w:sz w:val="22"/>
              <w:szCs w:val="22"/>
              <w14:ligatures w14:val="standardContextual"/>
            </w:rPr>
            <w:fldChar w:fldCharType="begin"/>
          </w:r>
          <w:r w:rsidR="00AC259F">
            <w:rPr>
              <w:rFonts w:asciiTheme="minorHAnsi" w:eastAsiaTheme="minorHAnsi" w:hAnsiTheme="minorHAnsi" w:cstheme="minorBidi"/>
              <w:kern w:val="2"/>
              <w:sz w:val="22"/>
              <w:szCs w:val="22"/>
              <w14:ligatures w14:val="standardContextual"/>
            </w:rPr>
            <w:instrText xml:space="preserve"> CITATION Jen23 \l 1033 </w:instrText>
          </w:r>
          <w:r w:rsidR="00AC259F">
            <w:rPr>
              <w:rFonts w:asciiTheme="minorHAnsi" w:eastAsiaTheme="minorHAnsi" w:hAnsiTheme="minorHAnsi" w:cstheme="minorBidi"/>
              <w:kern w:val="2"/>
              <w:sz w:val="22"/>
              <w:szCs w:val="22"/>
              <w14:ligatures w14:val="standardContextual"/>
            </w:rPr>
            <w:fldChar w:fldCharType="separate"/>
          </w:r>
          <w:r w:rsidR="00AC259F" w:rsidRPr="00AC259F">
            <w:rPr>
              <w:rFonts w:asciiTheme="minorHAnsi" w:eastAsiaTheme="minorHAnsi" w:hAnsiTheme="minorHAnsi" w:cstheme="minorBidi"/>
              <w:noProof/>
              <w:kern w:val="2"/>
              <w:sz w:val="22"/>
              <w:szCs w:val="22"/>
              <w14:ligatures w14:val="standardContextual"/>
            </w:rPr>
            <w:t>(David, 2023)</w:t>
          </w:r>
          <w:r w:rsidR="00AC259F">
            <w:rPr>
              <w:rFonts w:asciiTheme="minorHAnsi" w:eastAsiaTheme="minorHAnsi" w:hAnsiTheme="minorHAnsi" w:cstheme="minorBidi"/>
              <w:kern w:val="2"/>
              <w:sz w:val="22"/>
              <w:szCs w:val="22"/>
              <w14:ligatures w14:val="standardContextual"/>
            </w:rPr>
            <w:fldChar w:fldCharType="end"/>
          </w:r>
        </w:sdtContent>
      </w:sdt>
    </w:p>
    <w:p w14:paraId="0721B9E0" w14:textId="3DDAA05B" w:rsidR="0019611E" w:rsidRDefault="0019611E"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r w:rsidRPr="0019611E">
        <w:rPr>
          <w:rFonts w:asciiTheme="minorHAnsi" w:eastAsiaTheme="minorHAnsi" w:hAnsiTheme="minorHAnsi" w:cstheme="minorBidi"/>
          <w:kern w:val="2"/>
          <w:sz w:val="22"/>
          <w:szCs w:val="22"/>
          <w14:ligatures w14:val="standardContextual"/>
        </w:rPr>
        <w:t>When recruiters, employers, co-workers, and executives peruse your profile, they ought to be capable of advantage a sturdy know-how of who you're and what competencies you convey to the table</w:t>
      </w:r>
      <w:r w:rsidR="006F2F53" w:rsidRPr="0019611E">
        <w:rPr>
          <w:rFonts w:asciiTheme="minorHAnsi" w:eastAsiaTheme="minorHAnsi" w:hAnsiTheme="minorHAnsi" w:cstheme="minorBidi"/>
          <w:kern w:val="2"/>
          <w:sz w:val="22"/>
          <w:szCs w:val="22"/>
          <w14:ligatures w14:val="standardContextual"/>
        </w:rPr>
        <w:t>.</w:t>
      </w:r>
      <w:r w:rsidRPr="0019611E">
        <w:rPr>
          <w:rFonts w:asciiTheme="minorHAnsi" w:eastAsiaTheme="minorHAnsi" w:hAnsiTheme="minorHAnsi" w:cstheme="minorBidi"/>
          <w:kern w:val="2"/>
          <w:sz w:val="22"/>
          <w:szCs w:val="22"/>
          <w14:ligatures w14:val="standardContextual"/>
        </w:rPr>
        <w:t xml:space="preserve"> If you have been questioning what number of blessings to LinkedIn there should simply be, then optimistically this listing satisfied you it`s certainly considered one among your maximum effective expert tools. With it, you may construct and keep your network, look for jobs, and construct your expert reputation. </w:t>
      </w:r>
      <w:proofErr w:type="gramStart"/>
      <w:r w:rsidRPr="0019611E">
        <w:rPr>
          <w:rFonts w:asciiTheme="minorHAnsi" w:eastAsiaTheme="minorHAnsi" w:hAnsiTheme="minorHAnsi" w:cstheme="minorBidi"/>
          <w:kern w:val="2"/>
          <w:sz w:val="22"/>
          <w:szCs w:val="22"/>
          <w14:ligatures w14:val="standardContextual"/>
        </w:rPr>
        <w:t>Plus</w:t>
      </w:r>
      <w:proofErr w:type="gramEnd"/>
      <w:r w:rsidRPr="0019611E">
        <w:rPr>
          <w:rFonts w:asciiTheme="minorHAnsi" w:eastAsiaTheme="minorHAnsi" w:hAnsiTheme="minorHAnsi" w:cstheme="minorBidi"/>
          <w:kern w:val="2"/>
          <w:sz w:val="22"/>
          <w:szCs w:val="22"/>
          <w14:ligatures w14:val="standardContextual"/>
        </w:rPr>
        <w:t xml:space="preserve"> it is free. So why wait?</w:t>
      </w:r>
      <w:sdt>
        <w:sdtPr>
          <w:rPr>
            <w:rFonts w:asciiTheme="minorHAnsi" w:eastAsiaTheme="minorHAnsi" w:hAnsiTheme="minorHAnsi" w:cstheme="minorBidi"/>
            <w:kern w:val="2"/>
            <w:sz w:val="22"/>
            <w:szCs w:val="22"/>
            <w14:ligatures w14:val="standardContextual"/>
          </w:rPr>
          <w:id w:val="1346521987"/>
          <w:citation/>
        </w:sdtPr>
        <w:sdtContent>
          <w:r>
            <w:rPr>
              <w:rFonts w:asciiTheme="minorHAnsi" w:eastAsiaTheme="minorHAnsi" w:hAnsiTheme="minorHAnsi" w:cstheme="minorBidi"/>
              <w:kern w:val="2"/>
              <w:sz w:val="22"/>
              <w:szCs w:val="22"/>
              <w14:ligatures w14:val="standardContextual"/>
            </w:rPr>
            <w:fldChar w:fldCharType="begin"/>
          </w:r>
          <w:r>
            <w:rPr>
              <w:rFonts w:asciiTheme="minorHAnsi" w:eastAsiaTheme="minorHAnsi" w:hAnsiTheme="minorHAnsi" w:cstheme="minorBidi"/>
              <w:kern w:val="2"/>
              <w:sz w:val="22"/>
              <w:szCs w:val="22"/>
              <w14:ligatures w14:val="standardContextual"/>
            </w:rPr>
            <w:instrText xml:space="preserve"> CITATION Car \l 1033 </w:instrText>
          </w:r>
          <w:r>
            <w:rPr>
              <w:rFonts w:asciiTheme="minorHAnsi" w:eastAsiaTheme="minorHAnsi" w:hAnsiTheme="minorHAnsi" w:cstheme="minorBidi"/>
              <w:kern w:val="2"/>
              <w:sz w:val="22"/>
              <w:szCs w:val="22"/>
              <w14:ligatures w14:val="standardContextual"/>
            </w:rPr>
            <w:fldChar w:fldCharType="separate"/>
          </w:r>
          <w:r>
            <w:rPr>
              <w:rFonts w:asciiTheme="minorHAnsi" w:eastAsiaTheme="minorHAnsi" w:hAnsiTheme="minorHAnsi" w:cstheme="minorBidi"/>
              <w:noProof/>
              <w:kern w:val="2"/>
              <w:sz w:val="22"/>
              <w:szCs w:val="22"/>
              <w14:ligatures w14:val="standardContextual"/>
            </w:rPr>
            <w:t xml:space="preserve"> </w:t>
          </w:r>
          <w:r w:rsidRPr="0019611E">
            <w:rPr>
              <w:rFonts w:asciiTheme="minorHAnsi" w:eastAsiaTheme="minorHAnsi" w:hAnsiTheme="minorHAnsi" w:cstheme="minorBidi"/>
              <w:noProof/>
              <w:kern w:val="2"/>
              <w:sz w:val="22"/>
              <w:szCs w:val="22"/>
              <w14:ligatures w14:val="standardContextual"/>
            </w:rPr>
            <w:t>(Kohler, 2021)</w:t>
          </w:r>
          <w:r>
            <w:rPr>
              <w:rFonts w:asciiTheme="minorHAnsi" w:eastAsiaTheme="minorHAnsi" w:hAnsiTheme="minorHAnsi" w:cstheme="minorBidi"/>
              <w:kern w:val="2"/>
              <w:sz w:val="22"/>
              <w:szCs w:val="22"/>
              <w14:ligatures w14:val="standardContextual"/>
            </w:rPr>
            <w:fldChar w:fldCharType="end"/>
          </w:r>
        </w:sdtContent>
      </w:sdt>
    </w:p>
    <w:p w14:paraId="66FF430D" w14:textId="06264312" w:rsidR="008C2D49" w:rsidRDefault="008C2D49" w:rsidP="006B68D6">
      <w:pPr>
        <w:pStyle w:val="Heading1"/>
        <w:spacing w:line="360" w:lineRule="auto"/>
        <w:rPr>
          <w:rFonts w:eastAsiaTheme="minorHAnsi"/>
          <w:b/>
          <w:bCs/>
        </w:rPr>
      </w:pPr>
      <w:bookmarkStart w:id="4" w:name="_Toc163399911"/>
      <w:r w:rsidRPr="008C2D49">
        <w:rPr>
          <w:rFonts w:eastAsiaTheme="minorHAnsi"/>
          <w:b/>
          <w:bCs/>
        </w:rPr>
        <w:t>Challenges of creating a LinkedIn account</w:t>
      </w:r>
      <w:bookmarkEnd w:id="4"/>
      <w:r w:rsidRPr="008C2D49">
        <w:rPr>
          <w:rFonts w:eastAsiaTheme="minorHAnsi"/>
          <w:b/>
          <w:bCs/>
        </w:rPr>
        <w:t xml:space="preserve"> </w:t>
      </w:r>
    </w:p>
    <w:p w14:paraId="4B1536EF" w14:textId="77777777" w:rsidR="001177A4" w:rsidRDefault="001177A4" w:rsidP="006B68D6">
      <w:pPr>
        <w:spacing w:line="360" w:lineRule="auto"/>
        <w:jc w:val="both"/>
      </w:pPr>
      <w:r w:rsidRPr="001177A4">
        <w:t xml:space="preserve">Challenges of making a LinkedIn account include: </w:t>
      </w:r>
    </w:p>
    <w:p w14:paraId="1AAF7DC7" w14:textId="77777777" w:rsidR="001177A4" w:rsidRDefault="001177A4" w:rsidP="001177A4">
      <w:pPr>
        <w:pStyle w:val="ListParagraph"/>
        <w:numPr>
          <w:ilvl w:val="0"/>
          <w:numId w:val="1"/>
        </w:numPr>
        <w:spacing w:line="360" w:lineRule="auto"/>
        <w:jc w:val="both"/>
      </w:pPr>
      <w:r w:rsidRPr="001177A4">
        <w:t xml:space="preserve">Profile Completeness: Ensuring your profile includes sufficient statistics to face out </w:t>
      </w:r>
      <w:proofErr w:type="spellStart"/>
      <w:r w:rsidRPr="001177A4">
        <w:t>with out</w:t>
      </w:r>
      <w:proofErr w:type="spellEnd"/>
      <w:r w:rsidRPr="001177A4">
        <w:t xml:space="preserve"> overwhelming viewers. </w:t>
      </w:r>
    </w:p>
    <w:p w14:paraId="12C566B4" w14:textId="77777777" w:rsidR="001177A4" w:rsidRDefault="001177A4" w:rsidP="001177A4">
      <w:pPr>
        <w:pStyle w:val="ListParagraph"/>
        <w:numPr>
          <w:ilvl w:val="0"/>
          <w:numId w:val="1"/>
        </w:numPr>
        <w:spacing w:line="360" w:lineRule="auto"/>
        <w:jc w:val="both"/>
      </w:pPr>
      <w:r w:rsidRPr="001177A4">
        <w:t xml:space="preserve">Summary Writing: Crafting a concise but impactful precis that efficaciously communicates your expert history and goals. </w:t>
      </w:r>
    </w:p>
    <w:p w14:paraId="6F4829DF" w14:textId="77777777" w:rsidR="001177A4" w:rsidRDefault="001177A4" w:rsidP="001177A4">
      <w:pPr>
        <w:pStyle w:val="ListParagraph"/>
        <w:numPr>
          <w:ilvl w:val="0"/>
          <w:numId w:val="1"/>
        </w:numPr>
        <w:spacing w:line="360" w:lineRule="auto"/>
        <w:jc w:val="both"/>
      </w:pPr>
      <w:r w:rsidRPr="001177A4">
        <w:t xml:space="preserve">Building Connections: Identifying and connecting with applicable people to your enterprise or subject of interest. </w:t>
      </w:r>
    </w:p>
    <w:p w14:paraId="17998F95" w14:textId="77777777" w:rsidR="001177A4" w:rsidRDefault="001177A4" w:rsidP="001177A4">
      <w:pPr>
        <w:pStyle w:val="ListParagraph"/>
        <w:numPr>
          <w:ilvl w:val="0"/>
          <w:numId w:val="1"/>
        </w:numPr>
        <w:spacing w:line="360" w:lineRule="auto"/>
        <w:jc w:val="both"/>
      </w:pPr>
      <w:r w:rsidRPr="001177A4">
        <w:t xml:space="preserve">Privacy Concerns: Understanding and handling privateness settings to manipulate who can view your profile and activity. </w:t>
      </w:r>
    </w:p>
    <w:p w14:paraId="477F28D1" w14:textId="3E7B347E" w:rsidR="008C2D49" w:rsidRPr="001177A4" w:rsidRDefault="001177A4" w:rsidP="001177A4">
      <w:pPr>
        <w:pStyle w:val="ListParagraph"/>
        <w:numPr>
          <w:ilvl w:val="0"/>
          <w:numId w:val="1"/>
        </w:numPr>
        <w:spacing w:line="360" w:lineRule="auto"/>
        <w:jc w:val="both"/>
      </w:pPr>
      <w:r w:rsidRPr="001177A4">
        <w:t xml:space="preserve">Professional Image: Maintaining </w:t>
      </w:r>
      <w:proofErr w:type="spellStart"/>
      <w:proofErr w:type="gramStart"/>
      <w:r w:rsidRPr="001177A4">
        <w:t>a</w:t>
      </w:r>
      <w:proofErr w:type="spellEnd"/>
      <w:proofErr w:type="gramEnd"/>
      <w:r w:rsidRPr="001177A4">
        <w:t xml:space="preserve"> expert look and popularity at the platform.</w:t>
      </w:r>
    </w:p>
    <w:p w14:paraId="64F8EC3C" w14:textId="77777777" w:rsidR="008C2D49" w:rsidRDefault="008C2D49" w:rsidP="001177A4">
      <w:pPr>
        <w:spacing w:line="360" w:lineRule="auto"/>
        <w:jc w:val="both"/>
      </w:pPr>
    </w:p>
    <w:p w14:paraId="77874C05" w14:textId="77777777" w:rsidR="00AC259F" w:rsidRDefault="00AC259F" w:rsidP="001177A4">
      <w:pPr>
        <w:spacing w:line="360" w:lineRule="auto"/>
        <w:jc w:val="both"/>
      </w:pPr>
    </w:p>
    <w:p w14:paraId="6A75970A" w14:textId="77777777" w:rsidR="00AC259F" w:rsidRPr="001177A4" w:rsidRDefault="00AC259F" w:rsidP="001177A4">
      <w:pPr>
        <w:spacing w:line="360" w:lineRule="auto"/>
        <w:jc w:val="both"/>
      </w:pPr>
    </w:p>
    <w:p w14:paraId="538310AD" w14:textId="7D2AE749" w:rsidR="008C2D49" w:rsidRDefault="008C2D49" w:rsidP="006B68D6">
      <w:pPr>
        <w:pStyle w:val="Heading1"/>
        <w:spacing w:line="360" w:lineRule="auto"/>
        <w:rPr>
          <w:b/>
          <w:bCs/>
        </w:rPr>
      </w:pPr>
      <w:bookmarkStart w:id="5" w:name="_Toc163399912"/>
      <w:r>
        <w:rPr>
          <w:b/>
          <w:bCs/>
        </w:rPr>
        <w:lastRenderedPageBreak/>
        <w:t>Impact of LinkedIn on recruitment and selection process</w:t>
      </w:r>
      <w:bookmarkEnd w:id="5"/>
    </w:p>
    <w:p w14:paraId="4AA7118C" w14:textId="0BB13AA5" w:rsidR="008C2D49" w:rsidRPr="00B61C05" w:rsidRDefault="00B61C05" w:rsidP="006B68D6">
      <w:pPr>
        <w:spacing w:line="360" w:lineRule="auto"/>
        <w:jc w:val="both"/>
      </w:pPr>
      <w:r w:rsidRPr="00B61C05">
        <w:t xml:space="preserve">The effect of LinkedIn at the recruitment and choice method is substantial and multifaceted: Expanded Candidate Pool: LinkedIn permits recruiters to get entry to a great pool of capability applicants past conventional methods. This vast attain will increase the probability of locating certified people for task openings. Efficient Candidate Screening: Recruiters can without difficulty assessment applicants` profiles, which regularly consist of special paintings histories, skills, and endorsements. This streamlines the preliminary screening method, saving time and resources. Enhanced Candidate Insights: LinkedIn profiles provide insights past resumes, inclusive of recommendations, shared connections, and pastime inside expert corporations. </w:t>
      </w:r>
      <w:proofErr w:type="gramStart"/>
      <w:r w:rsidRPr="00B61C05">
        <w:t>These extra information</w:t>
      </w:r>
      <w:proofErr w:type="gramEnd"/>
      <w:r w:rsidRPr="00B61C05">
        <w:t xml:space="preserve"> offer </w:t>
      </w:r>
      <w:proofErr w:type="spellStart"/>
      <w:r w:rsidRPr="00B61C05">
        <w:t>a</w:t>
      </w:r>
      <w:proofErr w:type="spellEnd"/>
      <w:r w:rsidRPr="00B61C05">
        <w:t xml:space="preserve"> extra holistic view of applicants. Passive Candidate Engagement: LinkedIn permits recruiters to interact with passive applicants who might not be actively task looking however might be open to new opportunities. This proactive method expands the expertise pool and will increase the probabilities of locating the proper fit. Employer Branding and Visibility: Companies can use LinkedIn to show off their culture, values, and task opportunities, improving their organization emblem and attracting pinnacle expertise. Active participation in corporations and sharing applicable content material also can growth visibility amongst capability applicants. Networking and Referrals: LinkedIn enables networking and worker referrals, which can be regularly a supply of </w:t>
      </w:r>
      <w:proofErr w:type="gramStart"/>
      <w:r w:rsidRPr="00B61C05">
        <w:t>first rate</w:t>
      </w:r>
      <w:proofErr w:type="gramEnd"/>
      <w:r w:rsidRPr="00B61C05">
        <w:t xml:space="preserve"> applicants. Recruiters can leverage present connections to attain out to capability applicants or ask for referrals from employees. Data-Driven Recruitment Strategies: LinkedIn's analytics gear </w:t>
      </w:r>
      <w:proofErr w:type="gramStart"/>
      <w:r w:rsidRPr="00B61C05">
        <w:t>offer</w:t>
      </w:r>
      <w:proofErr w:type="gramEnd"/>
      <w:r w:rsidRPr="00B61C05">
        <w:t xml:space="preserve"> precious information on candidate demographics, engagement metrics, and hiring trends. Recruiters can use this information to refine their recruitment techniques and make extra knowledgeable decisions. Overall, LinkedIn has revolutionized the recruitment and choice method via way of means of imparting recruiters with effective gear to identify, interact, and compare applicants effectively, in the end main to extra a success hires.</w:t>
      </w:r>
    </w:p>
    <w:p w14:paraId="1D9D98FB" w14:textId="77777777" w:rsidR="008C2D49" w:rsidRDefault="008C2D49" w:rsidP="008C2D49"/>
    <w:p w14:paraId="66EB870C" w14:textId="2CCF0112" w:rsidR="006B68D6" w:rsidRDefault="008C2D49" w:rsidP="006B68D6">
      <w:pPr>
        <w:pStyle w:val="Heading1"/>
        <w:spacing w:line="360" w:lineRule="auto"/>
        <w:rPr>
          <w:b/>
          <w:bCs/>
        </w:rPr>
      </w:pPr>
      <w:bookmarkStart w:id="6" w:name="_Toc163399913"/>
      <w:r>
        <w:rPr>
          <w:b/>
          <w:bCs/>
        </w:rPr>
        <w:t>Conclusion</w:t>
      </w:r>
      <w:bookmarkEnd w:id="6"/>
    </w:p>
    <w:p w14:paraId="6D22AC48" w14:textId="77777777" w:rsidR="006B68D6" w:rsidRPr="006B68D6" w:rsidRDefault="006B68D6" w:rsidP="006B68D6">
      <w:pPr>
        <w:spacing w:line="360" w:lineRule="auto"/>
        <w:jc w:val="both"/>
      </w:pPr>
      <w:r w:rsidRPr="006B68D6">
        <w:t xml:space="preserve">LinkedIn has no doubt </w:t>
      </w:r>
      <w:proofErr w:type="spellStart"/>
      <w:r w:rsidRPr="006B68D6">
        <w:t>revolutionised</w:t>
      </w:r>
      <w:proofErr w:type="spellEnd"/>
      <w:r w:rsidRPr="006B68D6">
        <w:t xml:space="preserve"> the panorama of the recruitment and human resources.</w:t>
      </w:r>
    </w:p>
    <w:p w14:paraId="66382EFB" w14:textId="77777777" w:rsidR="006B68D6" w:rsidRPr="006B68D6" w:rsidRDefault="006B68D6" w:rsidP="006B68D6">
      <w:pPr>
        <w:spacing w:line="360" w:lineRule="auto"/>
        <w:jc w:val="both"/>
      </w:pPr>
      <w:r w:rsidRPr="006B68D6">
        <w:t xml:space="preserve">This progressive platform has supplied recruiters with </w:t>
      </w:r>
      <w:proofErr w:type="spellStart"/>
      <w:proofErr w:type="gramStart"/>
      <w:r w:rsidRPr="006B68D6">
        <w:t>a</w:t>
      </w:r>
      <w:proofErr w:type="spellEnd"/>
      <w:proofErr w:type="gramEnd"/>
      <w:r w:rsidRPr="006B68D6">
        <w:t xml:space="preserve"> extensive array of specialists to attach with, streamlining the daunting challenge of locating best candidates.</w:t>
      </w:r>
    </w:p>
    <w:p w14:paraId="146F3185" w14:textId="77777777" w:rsidR="006B68D6" w:rsidRPr="006B68D6" w:rsidRDefault="006B68D6" w:rsidP="006B68D6">
      <w:pPr>
        <w:spacing w:line="360" w:lineRule="auto"/>
        <w:jc w:val="both"/>
      </w:pPr>
      <w:r w:rsidRPr="006B68D6">
        <w:t xml:space="preserve">Coupled with LinkedIn`s complete profiles and consumer endorsements, the screening and choice procedure has visible </w:t>
      </w:r>
      <w:proofErr w:type="spellStart"/>
      <w:proofErr w:type="gramStart"/>
      <w:r w:rsidRPr="006B68D6">
        <w:t>a</w:t>
      </w:r>
      <w:proofErr w:type="spellEnd"/>
      <w:proofErr w:type="gramEnd"/>
      <w:r w:rsidRPr="006B68D6">
        <w:t xml:space="preserve"> exceptional performance boost.</w:t>
      </w:r>
    </w:p>
    <w:p w14:paraId="08CB8918" w14:textId="77777777" w:rsidR="006B68D6" w:rsidRPr="006B68D6" w:rsidRDefault="006B68D6" w:rsidP="006B68D6">
      <w:pPr>
        <w:spacing w:line="360" w:lineRule="auto"/>
        <w:jc w:val="both"/>
      </w:pPr>
      <w:r w:rsidRPr="006B68D6">
        <w:lastRenderedPageBreak/>
        <w:t>However, it`s truthful to say the demanding situations, consisting of sifting via enormous quantities of information and making sure the validity of candidate`s abilities primarily based totally merely on their LinkedIn profiles.</w:t>
      </w:r>
    </w:p>
    <w:p w14:paraId="4BA7F4BC" w14:textId="77777777" w:rsidR="006B68D6" w:rsidRPr="006B68D6" w:rsidRDefault="006B68D6" w:rsidP="006B68D6">
      <w:pPr>
        <w:spacing w:line="360" w:lineRule="auto"/>
        <w:jc w:val="both"/>
      </w:pPr>
      <w:r w:rsidRPr="006B68D6">
        <w:t>These hurdles notwithstanding, the platform`s disruption to conventional staffing techniques, the aggressive impetus furnished to the industry, and the essential position it performs in obtaining and preserving expertise are irrefutable.</w:t>
      </w:r>
    </w:p>
    <w:p w14:paraId="0564B9F3" w14:textId="77777777" w:rsidR="006B68D6" w:rsidRPr="006B68D6" w:rsidRDefault="006B68D6" w:rsidP="006B68D6">
      <w:pPr>
        <w:spacing w:line="360" w:lineRule="auto"/>
        <w:jc w:val="both"/>
      </w:pPr>
      <w:r w:rsidRPr="006B68D6">
        <w:t>The potential integration of synthetic intelligence and system gaining knowledge of guarantees to in addition increase LinkedIn`s already strong capabilities, via customized process hints and expert increase opportunities.</w:t>
      </w:r>
    </w:p>
    <w:p w14:paraId="0A43396E" w14:textId="40B9EE6C" w:rsidR="006B68D6" w:rsidRPr="006B68D6" w:rsidRDefault="006B68D6" w:rsidP="006B68D6">
      <w:pPr>
        <w:spacing w:line="360" w:lineRule="auto"/>
        <w:jc w:val="both"/>
      </w:pPr>
      <w:r w:rsidRPr="006B68D6">
        <w:t>In closing, even as LinkedIn has appreciably modernized the recruitment area and opened a realm of possibilities, it additionally affords a few demanding situations that want to be recounted for the platform`s sustained success.</w:t>
      </w:r>
      <w:r>
        <w:t xml:space="preserve"> </w:t>
      </w:r>
      <w:r w:rsidRPr="006B68D6">
        <w:t>Committing a watch to the future, LinkedIn`s real ability may also but be untapped.</w:t>
      </w:r>
      <w:sdt>
        <w:sdtPr>
          <w:id w:val="-894882164"/>
          <w:citation/>
        </w:sdtPr>
        <w:sdtContent>
          <w:r>
            <w:fldChar w:fldCharType="begin"/>
          </w:r>
          <w:r>
            <w:instrText xml:space="preserve"> CITATION Ben24 \l 1033 </w:instrText>
          </w:r>
          <w:r>
            <w:fldChar w:fldCharType="separate"/>
          </w:r>
          <w:r>
            <w:rPr>
              <w:noProof/>
            </w:rPr>
            <w:t xml:space="preserve"> </w:t>
          </w:r>
          <w:r w:rsidRPr="006B68D6">
            <w:rPr>
              <w:noProof/>
            </w:rPr>
            <w:t>(Miranda, 2024)</w:t>
          </w:r>
          <w:r>
            <w:fldChar w:fldCharType="end"/>
          </w:r>
        </w:sdtContent>
      </w:sdt>
    </w:p>
    <w:p w14:paraId="27854457" w14:textId="77777777" w:rsidR="00E16187" w:rsidRDefault="00E16187"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6FEDCD70"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4477E851"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0B8A57D5"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354E711E"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16FFB008"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2658B89B"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34E5A824" w14:textId="77777777"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2B11E48C" w14:textId="512377B1" w:rsidR="008C2D49" w:rsidRDefault="008C2D49"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6CF16A14" w14:textId="77777777" w:rsidR="006B68D6" w:rsidRDefault="006B68D6"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2B180473" w14:textId="77777777" w:rsidR="006B68D6" w:rsidRDefault="006B68D6" w:rsidP="0019611E">
      <w:pPr>
        <w:pStyle w:val="NormalWeb"/>
        <w:shd w:val="clear" w:color="auto" w:fill="FFFFFF"/>
        <w:spacing w:before="180" w:beforeAutospacing="0" w:after="0" w:afterAutospacing="0" w:line="360" w:lineRule="auto"/>
        <w:jc w:val="both"/>
        <w:rPr>
          <w:rFonts w:asciiTheme="minorHAnsi" w:eastAsiaTheme="minorHAnsi" w:hAnsiTheme="minorHAnsi" w:cstheme="minorBidi"/>
          <w:kern w:val="2"/>
          <w:sz w:val="22"/>
          <w:szCs w:val="22"/>
          <w14:ligatures w14:val="standardContextual"/>
        </w:rPr>
      </w:pPr>
    </w:p>
    <w:p w14:paraId="40968A38" w14:textId="2CF29FEE" w:rsidR="008C2D49" w:rsidRDefault="008C2D49" w:rsidP="008C2D49">
      <w:pPr>
        <w:pStyle w:val="Heading1"/>
        <w:rPr>
          <w:b/>
          <w:bCs/>
        </w:rPr>
      </w:pPr>
      <w:bookmarkStart w:id="7" w:name="_Toc163399914"/>
      <w:r>
        <w:rPr>
          <w:b/>
          <w:bCs/>
        </w:rPr>
        <w:lastRenderedPageBreak/>
        <w:t>References</w:t>
      </w:r>
      <w:bookmarkEnd w:id="7"/>
      <w:r>
        <w:rPr>
          <w:b/>
          <w:bCs/>
        </w:rPr>
        <w:t xml:space="preserve"> </w:t>
      </w:r>
    </w:p>
    <w:p w14:paraId="16ECCD3D" w14:textId="77777777" w:rsidR="006B68D6" w:rsidRDefault="006B68D6" w:rsidP="006B68D6">
      <w:pPr>
        <w:pStyle w:val="Bibliography"/>
        <w:rPr>
          <w:noProof/>
          <w:kern w:val="0"/>
          <w:sz w:val="24"/>
          <w:szCs w:val="24"/>
          <w14:ligatures w14:val="none"/>
        </w:rPr>
      </w:pPr>
      <w:r>
        <w:fldChar w:fldCharType="begin"/>
      </w:r>
      <w:r>
        <w:instrText xml:space="preserve"> BIBLIOGRAPHY  \l 1033 </w:instrText>
      </w:r>
      <w:r>
        <w:fldChar w:fldCharType="separate"/>
      </w:r>
      <w:r>
        <w:rPr>
          <w:noProof/>
        </w:rPr>
        <w:t xml:space="preserve">David, J., 2023. </w:t>
      </w:r>
      <w:r>
        <w:rPr>
          <w:i/>
          <w:iCs/>
          <w:noProof/>
        </w:rPr>
        <w:t xml:space="preserve">TopCv. </w:t>
      </w:r>
      <w:r>
        <w:rPr>
          <w:noProof/>
        </w:rPr>
        <w:t xml:space="preserve">[Online] </w:t>
      </w:r>
      <w:r>
        <w:rPr>
          <w:noProof/>
        </w:rPr>
        <w:br/>
        <w:t xml:space="preserve">Available at: </w:t>
      </w:r>
      <w:r>
        <w:rPr>
          <w:noProof/>
          <w:u w:val="single"/>
        </w:rPr>
        <w:t>https://www.topcv.com/career-advice/perfect-linkedin-profile-job-search</w:t>
      </w:r>
      <w:r>
        <w:rPr>
          <w:noProof/>
        </w:rPr>
        <w:br/>
        <w:t>[Accessed 07 April 2024].</w:t>
      </w:r>
    </w:p>
    <w:p w14:paraId="158A5B21" w14:textId="77777777" w:rsidR="006B68D6" w:rsidRDefault="006B68D6" w:rsidP="006B68D6">
      <w:pPr>
        <w:pStyle w:val="Bibliography"/>
        <w:rPr>
          <w:noProof/>
        </w:rPr>
      </w:pPr>
      <w:r>
        <w:rPr>
          <w:noProof/>
        </w:rPr>
        <w:t xml:space="preserve">Hanna, K. T., 2022. </w:t>
      </w:r>
      <w:r>
        <w:rPr>
          <w:i/>
          <w:iCs/>
          <w:noProof/>
        </w:rPr>
        <w:t xml:space="preserve">Techtarget. </w:t>
      </w:r>
      <w:r>
        <w:rPr>
          <w:noProof/>
        </w:rPr>
        <w:t xml:space="preserve">[Online] </w:t>
      </w:r>
      <w:r>
        <w:rPr>
          <w:noProof/>
        </w:rPr>
        <w:br/>
        <w:t xml:space="preserve">Available at: </w:t>
      </w:r>
      <w:r>
        <w:rPr>
          <w:noProof/>
          <w:u w:val="single"/>
        </w:rPr>
        <w:t>https://techtarget.com/whatis/definition/LinkedIn</w:t>
      </w:r>
      <w:r>
        <w:rPr>
          <w:noProof/>
        </w:rPr>
        <w:br/>
        <w:t>[Accessed 07 April 2024].</w:t>
      </w:r>
    </w:p>
    <w:p w14:paraId="77D6BCC7" w14:textId="77777777" w:rsidR="006B68D6" w:rsidRDefault="006B68D6" w:rsidP="006B68D6">
      <w:pPr>
        <w:pStyle w:val="Bibliography"/>
        <w:rPr>
          <w:noProof/>
        </w:rPr>
      </w:pPr>
      <w:r>
        <w:rPr>
          <w:noProof/>
        </w:rPr>
        <w:t xml:space="preserve">Kohler, C., 2021. </w:t>
      </w:r>
      <w:r>
        <w:rPr>
          <w:i/>
          <w:iCs/>
          <w:noProof/>
        </w:rPr>
        <w:t xml:space="preserve">Top Resume. </w:t>
      </w:r>
      <w:r>
        <w:rPr>
          <w:noProof/>
        </w:rPr>
        <w:t xml:space="preserve">[Online] </w:t>
      </w:r>
      <w:r>
        <w:rPr>
          <w:noProof/>
        </w:rPr>
        <w:br/>
        <w:t xml:space="preserve">Available at: </w:t>
      </w:r>
      <w:r>
        <w:rPr>
          <w:noProof/>
          <w:u w:val="single"/>
        </w:rPr>
        <w:t>https://www.topresume.com/career-advice/why-linkedin-is-important</w:t>
      </w:r>
      <w:r>
        <w:rPr>
          <w:noProof/>
        </w:rPr>
        <w:br/>
        <w:t>[Accessed 07 April 2024].</w:t>
      </w:r>
    </w:p>
    <w:p w14:paraId="04151C8D" w14:textId="77777777" w:rsidR="006B68D6" w:rsidRDefault="006B68D6" w:rsidP="006B68D6">
      <w:pPr>
        <w:pStyle w:val="Bibliography"/>
        <w:rPr>
          <w:noProof/>
        </w:rPr>
      </w:pPr>
      <w:r>
        <w:rPr>
          <w:noProof/>
        </w:rPr>
        <w:t xml:space="preserve">Miranda, B., 2024. </w:t>
      </w:r>
      <w:r>
        <w:rPr>
          <w:i/>
          <w:iCs/>
          <w:noProof/>
        </w:rPr>
        <w:t xml:space="preserve">LinkedIn. </w:t>
      </w:r>
      <w:r>
        <w:rPr>
          <w:noProof/>
        </w:rPr>
        <w:t xml:space="preserve">[Online] </w:t>
      </w:r>
      <w:r>
        <w:rPr>
          <w:noProof/>
        </w:rPr>
        <w:br/>
        <w:t xml:space="preserve">Available at: </w:t>
      </w:r>
      <w:r>
        <w:rPr>
          <w:noProof/>
          <w:u w:val="single"/>
        </w:rPr>
        <w:t>https://www.linkedin.com/pulse/impact-linkedin-recruitment-staffing-industry-ben-miranda-5eoac</w:t>
      </w:r>
      <w:r>
        <w:rPr>
          <w:noProof/>
        </w:rPr>
        <w:br/>
        <w:t>[Accessed 07 April 2024].</w:t>
      </w:r>
    </w:p>
    <w:p w14:paraId="01EBA38C" w14:textId="26120EFB" w:rsidR="006B68D6" w:rsidRPr="006F2F53" w:rsidRDefault="006B68D6" w:rsidP="006B68D6">
      <w:r>
        <w:fldChar w:fldCharType="end"/>
      </w:r>
    </w:p>
    <w:p w14:paraId="3001B7DE" w14:textId="4CDE8061" w:rsidR="006F2F53" w:rsidRPr="006F2F53" w:rsidRDefault="006F2F53" w:rsidP="00AC259F">
      <w:pPr>
        <w:pStyle w:val="Bibliography"/>
      </w:pPr>
    </w:p>
    <w:p w14:paraId="73435874" w14:textId="77777777" w:rsidR="006F2F53" w:rsidRPr="006F2F53" w:rsidRDefault="006F2F53" w:rsidP="006F2F53"/>
    <w:p w14:paraId="176308DB" w14:textId="77777777" w:rsidR="006F2F53" w:rsidRPr="00E92709" w:rsidRDefault="006F2F53" w:rsidP="006F2F53">
      <w:pPr>
        <w:pStyle w:val="NormalWeb"/>
        <w:shd w:val="clear" w:color="auto" w:fill="FFFFFF"/>
        <w:spacing w:before="120" w:beforeAutospacing="0" w:after="360" w:afterAutospacing="0" w:line="360" w:lineRule="auto"/>
        <w:jc w:val="both"/>
        <w:rPr>
          <w:rFonts w:asciiTheme="minorHAnsi" w:eastAsiaTheme="minorHAnsi" w:hAnsiTheme="minorHAnsi" w:cstheme="minorBidi"/>
          <w:kern w:val="2"/>
          <w:sz w:val="22"/>
          <w:szCs w:val="22"/>
          <w14:ligatures w14:val="standardContextual"/>
        </w:rPr>
      </w:pPr>
    </w:p>
    <w:p w14:paraId="58548986" w14:textId="77777777" w:rsidR="00E92709" w:rsidRPr="00CA49A9" w:rsidRDefault="00E92709" w:rsidP="00CA49A9"/>
    <w:p w14:paraId="0378E097" w14:textId="77777777" w:rsidR="00CA49A9" w:rsidRPr="00CA49A9" w:rsidRDefault="00CA49A9" w:rsidP="00CA49A9"/>
    <w:p w14:paraId="21879924" w14:textId="77777777" w:rsidR="004C25E1" w:rsidRDefault="004C25E1" w:rsidP="004C25E1">
      <w:pPr>
        <w:spacing w:line="360" w:lineRule="auto"/>
        <w:rPr>
          <w:sz w:val="24"/>
          <w:szCs w:val="24"/>
        </w:rPr>
      </w:pPr>
    </w:p>
    <w:p w14:paraId="6E2F96BD" w14:textId="77777777" w:rsidR="00CA49A9" w:rsidRDefault="00CA49A9" w:rsidP="004C25E1">
      <w:pPr>
        <w:spacing w:line="360" w:lineRule="auto"/>
        <w:rPr>
          <w:sz w:val="24"/>
          <w:szCs w:val="24"/>
        </w:rPr>
      </w:pPr>
    </w:p>
    <w:p w14:paraId="35D0ED65" w14:textId="77777777" w:rsidR="00CA49A9" w:rsidRDefault="00CA49A9" w:rsidP="004C25E1">
      <w:pPr>
        <w:spacing w:line="360" w:lineRule="auto"/>
        <w:rPr>
          <w:sz w:val="24"/>
          <w:szCs w:val="24"/>
        </w:rPr>
      </w:pPr>
    </w:p>
    <w:p w14:paraId="6E139FA7" w14:textId="20F8305D" w:rsidR="00CA49A9" w:rsidRPr="004C25E1" w:rsidRDefault="00CA49A9" w:rsidP="004C25E1">
      <w:pPr>
        <w:spacing w:line="360" w:lineRule="auto"/>
        <w:rPr>
          <w:sz w:val="24"/>
          <w:szCs w:val="24"/>
        </w:rPr>
      </w:pPr>
    </w:p>
    <w:sectPr w:rsidR="00CA49A9" w:rsidRPr="004C25E1" w:rsidSect="00201025">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B021D" w14:textId="77777777" w:rsidR="00201025" w:rsidRDefault="00201025" w:rsidP="004C25E1">
      <w:pPr>
        <w:spacing w:after="0" w:line="240" w:lineRule="auto"/>
      </w:pPr>
      <w:r>
        <w:separator/>
      </w:r>
    </w:p>
  </w:endnote>
  <w:endnote w:type="continuationSeparator" w:id="0">
    <w:p w14:paraId="358A8F42" w14:textId="77777777" w:rsidR="00201025" w:rsidRDefault="00201025" w:rsidP="004C2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08C40" w14:textId="77777777" w:rsidR="004C25E1" w:rsidRDefault="004C25E1">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07C15444" w14:textId="77777777" w:rsidR="004C25E1" w:rsidRDefault="004C2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B400A" w14:textId="77777777" w:rsidR="00201025" w:rsidRDefault="00201025" w:rsidP="004C25E1">
      <w:pPr>
        <w:spacing w:after="0" w:line="240" w:lineRule="auto"/>
      </w:pPr>
      <w:r>
        <w:separator/>
      </w:r>
    </w:p>
  </w:footnote>
  <w:footnote w:type="continuationSeparator" w:id="0">
    <w:p w14:paraId="355EDD95" w14:textId="77777777" w:rsidR="00201025" w:rsidRDefault="00201025" w:rsidP="004C2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7B23A6"/>
    <w:multiLevelType w:val="hybridMultilevel"/>
    <w:tmpl w:val="9496E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2484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5E1"/>
    <w:rsid w:val="001177A4"/>
    <w:rsid w:val="0019611E"/>
    <w:rsid w:val="00201025"/>
    <w:rsid w:val="00350D74"/>
    <w:rsid w:val="003545F3"/>
    <w:rsid w:val="004C25E1"/>
    <w:rsid w:val="006B68D6"/>
    <w:rsid w:val="006D2331"/>
    <w:rsid w:val="006F2F53"/>
    <w:rsid w:val="008C2D49"/>
    <w:rsid w:val="00910B3B"/>
    <w:rsid w:val="00AC259F"/>
    <w:rsid w:val="00B61C05"/>
    <w:rsid w:val="00CA49A9"/>
    <w:rsid w:val="00E16187"/>
    <w:rsid w:val="00E92709"/>
    <w:rsid w:val="00EC6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6948"/>
  <w15:chartTrackingRefBased/>
  <w15:docId w15:val="{877849D2-FD5C-4381-B783-97992793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5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2F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25E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4C25E1"/>
    <w:rPr>
      <w:rFonts w:eastAsiaTheme="minorEastAsia"/>
      <w:kern w:val="0"/>
      <w14:ligatures w14:val="none"/>
    </w:rPr>
  </w:style>
  <w:style w:type="paragraph" w:styleId="Header">
    <w:name w:val="header"/>
    <w:basedOn w:val="Normal"/>
    <w:link w:val="HeaderChar"/>
    <w:uiPriority w:val="99"/>
    <w:unhideWhenUsed/>
    <w:rsid w:val="004C25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5E1"/>
  </w:style>
  <w:style w:type="paragraph" w:styleId="Footer">
    <w:name w:val="footer"/>
    <w:basedOn w:val="Normal"/>
    <w:link w:val="FooterChar"/>
    <w:uiPriority w:val="99"/>
    <w:unhideWhenUsed/>
    <w:rsid w:val="004C25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5E1"/>
  </w:style>
  <w:style w:type="character" w:customStyle="1" w:styleId="Heading1Char">
    <w:name w:val="Heading 1 Char"/>
    <w:basedOn w:val="DefaultParagraphFont"/>
    <w:link w:val="Heading1"/>
    <w:uiPriority w:val="9"/>
    <w:rsid w:val="004C25E1"/>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CA49A9"/>
    <w:rPr>
      <w:color w:val="666666"/>
    </w:rPr>
  </w:style>
  <w:style w:type="paragraph" w:styleId="NormalWeb">
    <w:name w:val="Normal (Web)"/>
    <w:basedOn w:val="Normal"/>
    <w:uiPriority w:val="99"/>
    <w:semiHidden/>
    <w:unhideWhenUsed/>
    <w:rsid w:val="00E9270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E92709"/>
    <w:rPr>
      <w:color w:val="0000FF"/>
      <w:u w:val="single"/>
    </w:rPr>
  </w:style>
  <w:style w:type="character" w:customStyle="1" w:styleId="anchor-text">
    <w:name w:val="anchor-text"/>
    <w:basedOn w:val="DefaultParagraphFont"/>
    <w:rsid w:val="00E92709"/>
  </w:style>
  <w:style w:type="paragraph" w:styleId="Bibliography">
    <w:name w:val="Bibliography"/>
    <w:basedOn w:val="Normal"/>
    <w:next w:val="Normal"/>
    <w:uiPriority w:val="37"/>
    <w:unhideWhenUsed/>
    <w:rsid w:val="006F2F53"/>
  </w:style>
  <w:style w:type="character" w:customStyle="1" w:styleId="Heading2Char">
    <w:name w:val="Heading 2 Char"/>
    <w:basedOn w:val="DefaultParagraphFont"/>
    <w:link w:val="Heading2"/>
    <w:uiPriority w:val="9"/>
    <w:semiHidden/>
    <w:rsid w:val="006F2F5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C2D49"/>
    <w:pPr>
      <w:outlineLvl w:val="9"/>
    </w:pPr>
    <w:rPr>
      <w:kern w:val="0"/>
      <w14:ligatures w14:val="none"/>
    </w:rPr>
  </w:style>
  <w:style w:type="paragraph" w:styleId="TOC1">
    <w:name w:val="toc 1"/>
    <w:basedOn w:val="Normal"/>
    <w:next w:val="Normal"/>
    <w:autoRedefine/>
    <w:uiPriority w:val="39"/>
    <w:unhideWhenUsed/>
    <w:rsid w:val="008C2D49"/>
    <w:pPr>
      <w:spacing w:after="100"/>
    </w:pPr>
  </w:style>
  <w:style w:type="paragraph" w:styleId="ListParagraph">
    <w:name w:val="List Paragraph"/>
    <w:basedOn w:val="Normal"/>
    <w:uiPriority w:val="34"/>
    <w:qFormat/>
    <w:rsid w:val="001177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6365">
      <w:bodyDiv w:val="1"/>
      <w:marLeft w:val="0"/>
      <w:marRight w:val="0"/>
      <w:marTop w:val="0"/>
      <w:marBottom w:val="0"/>
      <w:divBdr>
        <w:top w:val="none" w:sz="0" w:space="0" w:color="auto"/>
        <w:left w:val="none" w:sz="0" w:space="0" w:color="auto"/>
        <w:bottom w:val="none" w:sz="0" w:space="0" w:color="auto"/>
        <w:right w:val="none" w:sz="0" w:space="0" w:color="auto"/>
      </w:divBdr>
    </w:div>
    <w:div w:id="257297831">
      <w:bodyDiv w:val="1"/>
      <w:marLeft w:val="0"/>
      <w:marRight w:val="0"/>
      <w:marTop w:val="0"/>
      <w:marBottom w:val="0"/>
      <w:divBdr>
        <w:top w:val="none" w:sz="0" w:space="0" w:color="auto"/>
        <w:left w:val="none" w:sz="0" w:space="0" w:color="auto"/>
        <w:bottom w:val="none" w:sz="0" w:space="0" w:color="auto"/>
        <w:right w:val="none" w:sz="0" w:space="0" w:color="auto"/>
      </w:divBdr>
    </w:div>
    <w:div w:id="307326866">
      <w:bodyDiv w:val="1"/>
      <w:marLeft w:val="0"/>
      <w:marRight w:val="0"/>
      <w:marTop w:val="0"/>
      <w:marBottom w:val="0"/>
      <w:divBdr>
        <w:top w:val="none" w:sz="0" w:space="0" w:color="auto"/>
        <w:left w:val="none" w:sz="0" w:space="0" w:color="auto"/>
        <w:bottom w:val="none" w:sz="0" w:space="0" w:color="auto"/>
        <w:right w:val="none" w:sz="0" w:space="0" w:color="auto"/>
      </w:divBdr>
    </w:div>
    <w:div w:id="387152558">
      <w:bodyDiv w:val="1"/>
      <w:marLeft w:val="0"/>
      <w:marRight w:val="0"/>
      <w:marTop w:val="0"/>
      <w:marBottom w:val="0"/>
      <w:divBdr>
        <w:top w:val="none" w:sz="0" w:space="0" w:color="auto"/>
        <w:left w:val="none" w:sz="0" w:space="0" w:color="auto"/>
        <w:bottom w:val="none" w:sz="0" w:space="0" w:color="auto"/>
        <w:right w:val="none" w:sz="0" w:space="0" w:color="auto"/>
      </w:divBdr>
    </w:div>
    <w:div w:id="498740312">
      <w:bodyDiv w:val="1"/>
      <w:marLeft w:val="0"/>
      <w:marRight w:val="0"/>
      <w:marTop w:val="0"/>
      <w:marBottom w:val="0"/>
      <w:divBdr>
        <w:top w:val="none" w:sz="0" w:space="0" w:color="auto"/>
        <w:left w:val="none" w:sz="0" w:space="0" w:color="auto"/>
        <w:bottom w:val="none" w:sz="0" w:space="0" w:color="auto"/>
        <w:right w:val="none" w:sz="0" w:space="0" w:color="auto"/>
      </w:divBdr>
    </w:div>
    <w:div w:id="588857529">
      <w:bodyDiv w:val="1"/>
      <w:marLeft w:val="0"/>
      <w:marRight w:val="0"/>
      <w:marTop w:val="0"/>
      <w:marBottom w:val="0"/>
      <w:divBdr>
        <w:top w:val="none" w:sz="0" w:space="0" w:color="auto"/>
        <w:left w:val="none" w:sz="0" w:space="0" w:color="auto"/>
        <w:bottom w:val="none" w:sz="0" w:space="0" w:color="auto"/>
        <w:right w:val="none" w:sz="0" w:space="0" w:color="auto"/>
      </w:divBdr>
    </w:div>
    <w:div w:id="609826415">
      <w:bodyDiv w:val="1"/>
      <w:marLeft w:val="0"/>
      <w:marRight w:val="0"/>
      <w:marTop w:val="0"/>
      <w:marBottom w:val="0"/>
      <w:divBdr>
        <w:top w:val="none" w:sz="0" w:space="0" w:color="auto"/>
        <w:left w:val="none" w:sz="0" w:space="0" w:color="auto"/>
        <w:bottom w:val="none" w:sz="0" w:space="0" w:color="auto"/>
        <w:right w:val="none" w:sz="0" w:space="0" w:color="auto"/>
      </w:divBdr>
    </w:div>
    <w:div w:id="663361035">
      <w:bodyDiv w:val="1"/>
      <w:marLeft w:val="0"/>
      <w:marRight w:val="0"/>
      <w:marTop w:val="0"/>
      <w:marBottom w:val="0"/>
      <w:divBdr>
        <w:top w:val="none" w:sz="0" w:space="0" w:color="auto"/>
        <w:left w:val="none" w:sz="0" w:space="0" w:color="auto"/>
        <w:bottom w:val="none" w:sz="0" w:space="0" w:color="auto"/>
        <w:right w:val="none" w:sz="0" w:space="0" w:color="auto"/>
      </w:divBdr>
    </w:div>
    <w:div w:id="718482279">
      <w:bodyDiv w:val="1"/>
      <w:marLeft w:val="0"/>
      <w:marRight w:val="0"/>
      <w:marTop w:val="0"/>
      <w:marBottom w:val="0"/>
      <w:divBdr>
        <w:top w:val="none" w:sz="0" w:space="0" w:color="auto"/>
        <w:left w:val="none" w:sz="0" w:space="0" w:color="auto"/>
        <w:bottom w:val="none" w:sz="0" w:space="0" w:color="auto"/>
        <w:right w:val="none" w:sz="0" w:space="0" w:color="auto"/>
      </w:divBdr>
    </w:div>
    <w:div w:id="773355906">
      <w:bodyDiv w:val="1"/>
      <w:marLeft w:val="0"/>
      <w:marRight w:val="0"/>
      <w:marTop w:val="0"/>
      <w:marBottom w:val="0"/>
      <w:divBdr>
        <w:top w:val="none" w:sz="0" w:space="0" w:color="auto"/>
        <w:left w:val="none" w:sz="0" w:space="0" w:color="auto"/>
        <w:bottom w:val="none" w:sz="0" w:space="0" w:color="auto"/>
        <w:right w:val="none" w:sz="0" w:space="0" w:color="auto"/>
      </w:divBdr>
    </w:div>
    <w:div w:id="878780944">
      <w:bodyDiv w:val="1"/>
      <w:marLeft w:val="0"/>
      <w:marRight w:val="0"/>
      <w:marTop w:val="0"/>
      <w:marBottom w:val="0"/>
      <w:divBdr>
        <w:top w:val="none" w:sz="0" w:space="0" w:color="auto"/>
        <w:left w:val="none" w:sz="0" w:space="0" w:color="auto"/>
        <w:bottom w:val="none" w:sz="0" w:space="0" w:color="auto"/>
        <w:right w:val="none" w:sz="0" w:space="0" w:color="auto"/>
      </w:divBdr>
    </w:div>
    <w:div w:id="892499068">
      <w:bodyDiv w:val="1"/>
      <w:marLeft w:val="0"/>
      <w:marRight w:val="0"/>
      <w:marTop w:val="0"/>
      <w:marBottom w:val="0"/>
      <w:divBdr>
        <w:top w:val="none" w:sz="0" w:space="0" w:color="auto"/>
        <w:left w:val="none" w:sz="0" w:space="0" w:color="auto"/>
        <w:bottom w:val="none" w:sz="0" w:space="0" w:color="auto"/>
        <w:right w:val="none" w:sz="0" w:space="0" w:color="auto"/>
      </w:divBdr>
    </w:div>
    <w:div w:id="1041246520">
      <w:bodyDiv w:val="1"/>
      <w:marLeft w:val="0"/>
      <w:marRight w:val="0"/>
      <w:marTop w:val="0"/>
      <w:marBottom w:val="0"/>
      <w:divBdr>
        <w:top w:val="none" w:sz="0" w:space="0" w:color="auto"/>
        <w:left w:val="none" w:sz="0" w:space="0" w:color="auto"/>
        <w:bottom w:val="none" w:sz="0" w:space="0" w:color="auto"/>
        <w:right w:val="none" w:sz="0" w:space="0" w:color="auto"/>
      </w:divBdr>
    </w:div>
    <w:div w:id="1170027876">
      <w:bodyDiv w:val="1"/>
      <w:marLeft w:val="0"/>
      <w:marRight w:val="0"/>
      <w:marTop w:val="0"/>
      <w:marBottom w:val="0"/>
      <w:divBdr>
        <w:top w:val="none" w:sz="0" w:space="0" w:color="auto"/>
        <w:left w:val="none" w:sz="0" w:space="0" w:color="auto"/>
        <w:bottom w:val="none" w:sz="0" w:space="0" w:color="auto"/>
        <w:right w:val="none" w:sz="0" w:space="0" w:color="auto"/>
      </w:divBdr>
    </w:div>
    <w:div w:id="1471365002">
      <w:bodyDiv w:val="1"/>
      <w:marLeft w:val="0"/>
      <w:marRight w:val="0"/>
      <w:marTop w:val="0"/>
      <w:marBottom w:val="0"/>
      <w:divBdr>
        <w:top w:val="none" w:sz="0" w:space="0" w:color="auto"/>
        <w:left w:val="none" w:sz="0" w:space="0" w:color="auto"/>
        <w:bottom w:val="none" w:sz="0" w:space="0" w:color="auto"/>
        <w:right w:val="none" w:sz="0" w:space="0" w:color="auto"/>
      </w:divBdr>
    </w:div>
    <w:div w:id="1857959026">
      <w:bodyDiv w:val="1"/>
      <w:marLeft w:val="0"/>
      <w:marRight w:val="0"/>
      <w:marTop w:val="0"/>
      <w:marBottom w:val="0"/>
      <w:divBdr>
        <w:top w:val="none" w:sz="0" w:space="0" w:color="auto"/>
        <w:left w:val="none" w:sz="0" w:space="0" w:color="auto"/>
        <w:bottom w:val="none" w:sz="0" w:space="0" w:color="auto"/>
        <w:right w:val="none" w:sz="0" w:space="0" w:color="auto"/>
      </w:divBdr>
    </w:div>
    <w:div w:id="20623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Kat22</b:Tag>
    <b:SourceType>DocumentFromInternetSite</b:SourceType>
    <b:Guid>{69901BD3-D5E3-4DB2-9B9E-079107692957}</b:Guid>
    <b:Title>Techtarget</b:Title>
    <b:Year>2022</b:Year>
    <b:YearAccessed>2024</b:YearAccessed>
    <b:MonthAccessed>April</b:MonthAccessed>
    <b:DayAccessed>07</b:DayAccessed>
    <b:URL>https://techtarget.com/whatis/definition/LinkedIn</b:URL>
    <b:Author>
      <b:Author>
        <b:NameList>
          <b:Person>
            <b:Last>Hanna</b:Last>
            <b:First>Katie</b:First>
            <b:Middle>Terrell</b:Middle>
          </b:Person>
        </b:NameList>
      </b:Author>
    </b:Author>
    <b:Month>October</b:Month>
    <b:RefOrder>1</b:RefOrder>
  </b:Source>
  <b:Source>
    <b:Tag>Car</b:Tag>
    <b:SourceType>DocumentFromInternetSite</b:SourceType>
    <b:Guid>{7E5427DD-8518-4301-ADDB-D01A3C3BE3F9}</b:Guid>
    <b:Author>
      <b:Author>
        <b:NameList>
          <b:Person>
            <b:Last>Kohler</b:Last>
            <b:First>Carson</b:First>
          </b:Person>
        </b:NameList>
      </b:Author>
    </b:Author>
    <b:Title>Top Resume</b:Title>
    <b:Year>2021</b:Year>
    <b:Month>December</b:Month>
    <b:Day>17</b:Day>
    <b:YearAccessed>2024</b:YearAccessed>
    <b:MonthAccessed>April</b:MonthAccessed>
    <b:DayAccessed>07</b:DayAccessed>
    <b:URL>https://www.topresume.com/career-advice/why-linkedin-is-important</b:URL>
    <b:RefOrder>3</b:RefOrder>
  </b:Source>
  <b:Source>
    <b:Tag>Jen23</b:Tag>
    <b:SourceType>DocumentFromInternetSite</b:SourceType>
    <b:Guid>{9BCA3F42-04FB-4240-88DE-A5FCE065060C}</b:Guid>
    <b:Author>
      <b:Author>
        <b:NameList>
          <b:Person>
            <b:Last>David</b:Last>
            <b:First>Jen</b:First>
          </b:Person>
        </b:NameList>
      </b:Author>
    </b:Author>
    <b:Title>TopCv</b:Title>
    <b:Year>2023</b:Year>
    <b:Month>September </b:Month>
    <b:Day>20</b:Day>
    <b:YearAccessed>2024</b:YearAccessed>
    <b:MonthAccessed>April</b:MonthAccessed>
    <b:DayAccessed>07</b:DayAccessed>
    <b:URL>https://www.topcv.com/career-advice/perfect-linkedin-profile-job-search</b:URL>
    <b:RefOrder>2</b:RefOrder>
  </b:Source>
  <b:Source>
    <b:Tag>Ben24</b:Tag>
    <b:SourceType>DocumentFromInternetSite</b:SourceType>
    <b:Guid>{0F034C1D-BED3-4351-84AD-0D49F31EE478}</b:Guid>
    <b:Author>
      <b:Author>
        <b:NameList>
          <b:Person>
            <b:Last>Miranda</b:Last>
            <b:First>Ben</b:First>
          </b:Person>
        </b:NameList>
      </b:Author>
    </b:Author>
    <b:Title>LinkedIn</b:Title>
    <b:Year>2024</b:Year>
    <b:Month>January</b:Month>
    <b:Day>22</b:Day>
    <b:YearAccessed>2024</b:YearAccessed>
    <b:MonthAccessed>April</b:MonthAccessed>
    <b:DayAccessed>07</b:DayAccessed>
    <b:URL>https://www.linkedin.com/pulse/impact-linkedin-recruitment-staffing-industry-ben-miranda-5eoac</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1AAAB3-804B-48AB-A832-28F13166C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DIG – Assignment 3</vt:lpstr>
    </vt:vector>
  </TitlesOfParts>
  <Company>2325185</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 – Assignment 3</dc:title>
  <dc:subject>Impact of LinkedIn on Recruitment</dc:subject>
  <dc:creator>Costel Alexandru Sandu (2325185)</dc:creator>
  <cp:keywords/>
  <dc:description/>
  <cp:lastModifiedBy>Costel Alexandru Sandu</cp:lastModifiedBy>
  <cp:revision>6</cp:revision>
  <dcterms:created xsi:type="dcterms:W3CDTF">2024-04-07T13:24:00Z</dcterms:created>
  <dcterms:modified xsi:type="dcterms:W3CDTF">2024-04-07T15:31:00Z</dcterms:modified>
</cp:coreProperties>
</file>