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36AF" w:rsidRPr="004805CC" w:rsidRDefault="004805CC" w:rsidP="004805CC">
      <w:pPr>
        <w:spacing w:line="360" w:lineRule="auto"/>
        <w:rPr>
          <w:rFonts w:ascii="Arial" w:hAnsi="Arial" w:cs="Arial"/>
          <w:color w:val="00B050"/>
          <w:sz w:val="28"/>
          <w:szCs w:val="24"/>
        </w:rPr>
      </w:pPr>
      <w:r w:rsidRPr="004805CC">
        <w:rPr>
          <w:rFonts w:ascii="Arial" w:hAnsi="Arial" w:cs="Arial"/>
          <w:color w:val="00B050"/>
          <w:sz w:val="28"/>
          <w:szCs w:val="24"/>
        </w:rPr>
        <w:t>LITERATURE SURVEY INCLUDING A CRITICAL ANALYSIS OF OLD AND NEW PARADIGMS AND CONSIDERATION OF NATIONAL AND INTERNATIONAL EVIDENCE ON EFFECTIVE CURRI</w:t>
      </w:r>
      <w:r>
        <w:rPr>
          <w:rFonts w:ascii="Arial" w:hAnsi="Arial" w:cs="Arial"/>
          <w:color w:val="00B050"/>
          <w:sz w:val="28"/>
          <w:szCs w:val="24"/>
        </w:rPr>
        <w:t>CULUM DESIGN AND IMPLEMENTATION</w:t>
      </w:r>
    </w:p>
    <w:p w:rsidR="00C813DC" w:rsidRPr="004805CC" w:rsidRDefault="00005D67" w:rsidP="004805CC">
      <w:pPr>
        <w:spacing w:after="0" w:line="360" w:lineRule="auto"/>
        <w:rPr>
          <w:rFonts w:ascii="Arial" w:hAnsi="Arial" w:cs="Arial"/>
          <w:sz w:val="24"/>
          <w:szCs w:val="24"/>
        </w:rPr>
      </w:pPr>
      <w:r w:rsidRPr="004805CC">
        <w:rPr>
          <w:rFonts w:ascii="Arial" w:hAnsi="Arial" w:cs="Arial"/>
          <w:sz w:val="24"/>
          <w:szCs w:val="24"/>
        </w:rPr>
        <w:t xml:space="preserve">Donaldson’s </w:t>
      </w:r>
      <w:r>
        <w:rPr>
          <w:rFonts w:ascii="Arial" w:hAnsi="Arial" w:cs="Arial"/>
          <w:sz w:val="24"/>
          <w:szCs w:val="24"/>
        </w:rPr>
        <w:t>vision</w:t>
      </w:r>
      <w:r w:rsidRPr="004805CC">
        <w:rPr>
          <w:rFonts w:ascii="Arial" w:hAnsi="Arial" w:cs="Arial"/>
          <w:sz w:val="24"/>
          <w:szCs w:val="24"/>
        </w:rPr>
        <w:t xml:space="preserve"> of what the revised curriculum for Wales is, and will be</w:t>
      </w:r>
      <w:r>
        <w:rPr>
          <w:rFonts w:ascii="Arial" w:hAnsi="Arial" w:cs="Arial"/>
          <w:sz w:val="24"/>
          <w:szCs w:val="24"/>
        </w:rPr>
        <w:t xml:space="preserve"> is to </w:t>
      </w:r>
      <w:r w:rsidRPr="00005D67">
        <w:rPr>
          <w:rFonts w:ascii="Arial" w:hAnsi="Arial" w:cs="Arial"/>
          <w:sz w:val="24"/>
          <w:szCs w:val="24"/>
        </w:rPr>
        <w:t>e</w:t>
      </w:r>
      <w:r>
        <w:rPr>
          <w:rFonts w:ascii="Arial" w:hAnsi="Arial" w:cs="Arial"/>
          <w:sz w:val="24"/>
          <w:szCs w:val="24"/>
        </w:rPr>
        <w:t>ncompass</w:t>
      </w:r>
      <w:r w:rsidR="00C813DC" w:rsidRPr="00005D67">
        <w:rPr>
          <w:rFonts w:ascii="Arial" w:hAnsi="Arial" w:cs="Arial"/>
          <w:sz w:val="24"/>
          <w:szCs w:val="24"/>
        </w:rPr>
        <w:t xml:space="preserve"> the learning experiences and assessment activities planned </w:t>
      </w:r>
      <w:r>
        <w:rPr>
          <w:rFonts w:ascii="Arial" w:hAnsi="Arial" w:cs="Arial"/>
          <w:sz w:val="24"/>
          <w:szCs w:val="24"/>
        </w:rPr>
        <w:t>so that all of Wales can reach the agreed purposes for education.</w:t>
      </w:r>
      <w:r w:rsidR="00C813DC" w:rsidRPr="004805CC">
        <w:rPr>
          <w:rFonts w:ascii="Arial" w:hAnsi="Arial" w:cs="Arial"/>
          <w:sz w:val="24"/>
          <w:szCs w:val="24"/>
        </w:rPr>
        <w:t xml:space="preserve"> (Donaldson, G. 2015) </w:t>
      </w:r>
      <w:r>
        <w:rPr>
          <w:rFonts w:ascii="Arial" w:hAnsi="Arial" w:cs="Arial"/>
          <w:sz w:val="24"/>
          <w:szCs w:val="24"/>
        </w:rPr>
        <w:t>The term</w:t>
      </w:r>
      <w:r w:rsidR="00A226FC" w:rsidRPr="004805CC">
        <w:rPr>
          <w:rFonts w:ascii="Arial" w:hAnsi="Arial" w:cs="Arial"/>
          <w:sz w:val="24"/>
          <w:szCs w:val="24"/>
        </w:rPr>
        <w:t xml:space="preserve"> ‘curriculum’</w:t>
      </w:r>
      <w:r>
        <w:rPr>
          <w:rFonts w:ascii="Arial" w:hAnsi="Arial" w:cs="Arial"/>
          <w:sz w:val="24"/>
          <w:szCs w:val="24"/>
        </w:rPr>
        <w:t xml:space="preserve"> can be seen as many different things has a vast amount on meanings</w:t>
      </w:r>
      <w:r w:rsidR="00A226FC" w:rsidRPr="004805CC">
        <w:rPr>
          <w:rFonts w:ascii="Arial" w:hAnsi="Arial" w:cs="Arial"/>
          <w:sz w:val="24"/>
          <w:szCs w:val="24"/>
        </w:rPr>
        <w:t xml:space="preserve">. </w:t>
      </w:r>
      <w:r>
        <w:rPr>
          <w:rFonts w:ascii="Arial" w:hAnsi="Arial" w:cs="Arial"/>
          <w:sz w:val="24"/>
          <w:szCs w:val="24"/>
        </w:rPr>
        <w:t>Some see the curriculum as</w:t>
      </w:r>
      <w:r w:rsidR="00A226FC" w:rsidRPr="004805CC">
        <w:rPr>
          <w:rFonts w:ascii="Arial" w:hAnsi="Arial" w:cs="Arial"/>
          <w:sz w:val="24"/>
          <w:szCs w:val="24"/>
        </w:rPr>
        <w:t xml:space="preserve"> ‘</w:t>
      </w:r>
      <w:r w:rsidR="00A226FC" w:rsidRPr="004805CC">
        <w:rPr>
          <w:rFonts w:ascii="Arial" w:hAnsi="Arial" w:cs="Arial"/>
          <w:i/>
          <w:sz w:val="24"/>
          <w:szCs w:val="24"/>
        </w:rPr>
        <w:t>the purpose of a school’</w:t>
      </w:r>
      <w:r w:rsidR="00A226FC" w:rsidRPr="004805CC">
        <w:rPr>
          <w:rFonts w:ascii="Arial" w:hAnsi="Arial" w:cs="Arial"/>
          <w:sz w:val="24"/>
          <w:szCs w:val="24"/>
        </w:rPr>
        <w:t xml:space="preserve"> (Young, M. 2015)</w:t>
      </w:r>
      <w:r w:rsidR="0014404B">
        <w:rPr>
          <w:rFonts w:ascii="Arial" w:hAnsi="Arial" w:cs="Arial"/>
          <w:sz w:val="24"/>
          <w:szCs w:val="24"/>
        </w:rPr>
        <w:t>.</w:t>
      </w:r>
      <w:r w:rsidR="00A226FC" w:rsidRPr="004805CC">
        <w:rPr>
          <w:rFonts w:ascii="Arial" w:hAnsi="Arial" w:cs="Arial"/>
          <w:sz w:val="24"/>
          <w:szCs w:val="24"/>
        </w:rPr>
        <w:t xml:space="preserve"> </w:t>
      </w:r>
      <w:r>
        <w:rPr>
          <w:rFonts w:ascii="Arial" w:hAnsi="Arial" w:cs="Arial"/>
          <w:sz w:val="24"/>
          <w:szCs w:val="24"/>
        </w:rPr>
        <w:t xml:space="preserve">When discussing </w:t>
      </w:r>
      <w:r w:rsidR="00C813DC" w:rsidRPr="004805CC">
        <w:rPr>
          <w:rFonts w:ascii="Arial" w:hAnsi="Arial" w:cs="Arial"/>
          <w:sz w:val="24"/>
          <w:szCs w:val="24"/>
        </w:rPr>
        <w:t>Successful Futures,</w:t>
      </w:r>
      <w:r w:rsidR="00A226FC" w:rsidRPr="004805CC">
        <w:rPr>
          <w:rFonts w:ascii="Arial" w:hAnsi="Arial" w:cs="Arial"/>
          <w:sz w:val="24"/>
          <w:szCs w:val="24"/>
        </w:rPr>
        <w:t xml:space="preserve"> </w:t>
      </w:r>
      <w:r>
        <w:rPr>
          <w:rFonts w:ascii="Arial" w:hAnsi="Arial" w:cs="Arial"/>
          <w:sz w:val="24"/>
          <w:szCs w:val="24"/>
        </w:rPr>
        <w:t>Donaldson see’s the curriculum as a</w:t>
      </w:r>
      <w:r w:rsidR="00F0128B">
        <w:rPr>
          <w:rFonts w:ascii="Arial" w:hAnsi="Arial" w:cs="Arial"/>
          <w:sz w:val="24"/>
          <w:szCs w:val="24"/>
        </w:rPr>
        <w:t xml:space="preserve"> way of reaching the expected an</w:t>
      </w:r>
      <w:r>
        <w:rPr>
          <w:rFonts w:ascii="Arial" w:hAnsi="Arial" w:cs="Arial"/>
          <w:sz w:val="24"/>
          <w:szCs w:val="24"/>
        </w:rPr>
        <w:t xml:space="preserve">d relevant outcomes for learners, through a framework of experiences, assessment capacities and a foundation of key skills, among much more. </w:t>
      </w:r>
      <w:r w:rsidR="00C813DC" w:rsidRPr="004805CC">
        <w:rPr>
          <w:rFonts w:ascii="Arial" w:hAnsi="Arial" w:cs="Arial"/>
          <w:sz w:val="24"/>
          <w:szCs w:val="24"/>
        </w:rPr>
        <w:t>(Donaldson, G. 2015)</w:t>
      </w:r>
    </w:p>
    <w:p w:rsidR="00C813DC" w:rsidRPr="004805CC" w:rsidRDefault="00C813DC" w:rsidP="004805CC">
      <w:pPr>
        <w:spacing w:after="0" w:line="360" w:lineRule="auto"/>
        <w:rPr>
          <w:rFonts w:ascii="Arial" w:hAnsi="Arial" w:cs="Arial"/>
          <w:sz w:val="24"/>
          <w:szCs w:val="24"/>
        </w:rPr>
      </w:pPr>
    </w:p>
    <w:p w:rsidR="00A226FC" w:rsidRPr="004805CC" w:rsidRDefault="00A226FC" w:rsidP="004805CC">
      <w:pPr>
        <w:spacing w:after="0" w:line="360" w:lineRule="auto"/>
        <w:rPr>
          <w:rFonts w:ascii="Arial" w:hAnsi="Arial" w:cs="Arial"/>
          <w:sz w:val="24"/>
          <w:szCs w:val="24"/>
        </w:rPr>
      </w:pPr>
      <w:r w:rsidRPr="004805CC">
        <w:rPr>
          <w:rFonts w:ascii="Arial" w:hAnsi="Arial" w:cs="Arial"/>
          <w:sz w:val="24"/>
          <w:szCs w:val="24"/>
        </w:rPr>
        <w:t xml:space="preserve">Within this study the forthcoming curriculum </w:t>
      </w:r>
      <w:r w:rsidR="00C813DC" w:rsidRPr="004805CC">
        <w:rPr>
          <w:rFonts w:ascii="Arial" w:hAnsi="Arial" w:cs="Arial"/>
          <w:sz w:val="24"/>
          <w:szCs w:val="24"/>
        </w:rPr>
        <w:t xml:space="preserve">for Wales will be discussed </w:t>
      </w:r>
      <w:r w:rsidRPr="004805CC">
        <w:rPr>
          <w:rFonts w:ascii="Arial" w:hAnsi="Arial" w:cs="Arial"/>
          <w:sz w:val="24"/>
          <w:szCs w:val="24"/>
        </w:rPr>
        <w:t>and the proposed redesign. Discussion of how changes to the curriculum will be made, as well as the reasons for</w:t>
      </w:r>
      <w:r w:rsidR="00626B48">
        <w:rPr>
          <w:rFonts w:ascii="Arial" w:hAnsi="Arial" w:cs="Arial"/>
          <w:sz w:val="24"/>
          <w:szCs w:val="24"/>
        </w:rPr>
        <w:t xml:space="preserve"> and against this. Ideas from</w:t>
      </w:r>
      <w:r w:rsidRPr="004805CC">
        <w:rPr>
          <w:rFonts w:ascii="Arial" w:hAnsi="Arial" w:cs="Arial"/>
          <w:sz w:val="24"/>
          <w:szCs w:val="24"/>
        </w:rPr>
        <w:t xml:space="preserve"> Hirsch, Fadel and Priestly, alongside others, will be </w:t>
      </w:r>
      <w:r w:rsidR="00626B48" w:rsidRPr="004805CC">
        <w:rPr>
          <w:rFonts w:ascii="Arial" w:hAnsi="Arial" w:cs="Arial"/>
          <w:sz w:val="24"/>
          <w:szCs w:val="24"/>
        </w:rPr>
        <w:t>conversed</w:t>
      </w:r>
      <w:r w:rsidRPr="004805CC">
        <w:rPr>
          <w:rFonts w:ascii="Arial" w:hAnsi="Arial" w:cs="Arial"/>
          <w:sz w:val="24"/>
          <w:szCs w:val="24"/>
        </w:rPr>
        <w:t xml:space="preserve"> and of course the works of Donaldson himself. The study will draw upon the educating systems of Finland, Denmark, Cuba and Scotland in an insight to how other curriculums, well performing, can help shape our own in Wales.</w:t>
      </w:r>
    </w:p>
    <w:p w:rsidR="00C813DC" w:rsidRPr="004805CC" w:rsidRDefault="00C813DC" w:rsidP="004805CC">
      <w:pPr>
        <w:spacing w:after="0" w:line="360" w:lineRule="auto"/>
        <w:rPr>
          <w:rFonts w:ascii="Arial" w:hAnsi="Arial" w:cs="Arial"/>
          <w:sz w:val="24"/>
          <w:szCs w:val="24"/>
        </w:rPr>
      </w:pPr>
    </w:p>
    <w:p w:rsidR="00087D6E" w:rsidRDefault="00300D37" w:rsidP="004805CC">
      <w:pPr>
        <w:spacing w:after="0" w:line="360" w:lineRule="auto"/>
        <w:rPr>
          <w:rFonts w:ascii="Arial" w:hAnsi="Arial" w:cs="Arial"/>
          <w:sz w:val="24"/>
          <w:szCs w:val="24"/>
        </w:rPr>
      </w:pPr>
      <w:r w:rsidRPr="004805CC">
        <w:rPr>
          <w:rFonts w:ascii="Arial" w:hAnsi="Arial" w:cs="Arial"/>
          <w:sz w:val="24"/>
          <w:szCs w:val="24"/>
        </w:rPr>
        <w:t xml:space="preserve">A change in the Welsh curriculum has been long awaited in order to improve standards and curriculum outcomes. With other countries soaring through educational achievements, Wales is now taking precedence from said countries. </w:t>
      </w:r>
      <w:r w:rsidR="00FE00AE" w:rsidRPr="004805CC">
        <w:rPr>
          <w:rFonts w:ascii="Arial" w:hAnsi="Arial" w:cs="Arial"/>
          <w:sz w:val="24"/>
          <w:szCs w:val="24"/>
        </w:rPr>
        <w:t xml:space="preserve">The PISA results for 2009 in Wales were lower than the same for 2006 as well as being the lowest within the four UK countries. </w:t>
      </w:r>
      <w:r w:rsidRPr="004805CC">
        <w:rPr>
          <w:rFonts w:ascii="Arial" w:hAnsi="Arial" w:cs="Arial"/>
          <w:sz w:val="24"/>
          <w:szCs w:val="24"/>
        </w:rPr>
        <w:t>Thus forth, Donaldson’s new curriculum is designed to equip children with skills for their current needs and prepare them for successful futures within the 21</w:t>
      </w:r>
      <w:r w:rsidRPr="004805CC">
        <w:rPr>
          <w:rFonts w:ascii="Arial" w:hAnsi="Arial" w:cs="Arial"/>
          <w:sz w:val="24"/>
          <w:szCs w:val="24"/>
          <w:vertAlign w:val="superscript"/>
        </w:rPr>
        <w:t>st</w:t>
      </w:r>
      <w:r w:rsidRPr="004805CC">
        <w:rPr>
          <w:rFonts w:ascii="Arial" w:hAnsi="Arial" w:cs="Arial"/>
          <w:sz w:val="24"/>
          <w:szCs w:val="24"/>
        </w:rPr>
        <w:t xml:space="preserve"> century. Within this curriculum there is an aim to provide children with </w:t>
      </w:r>
      <w:r w:rsidR="00087D6E" w:rsidRPr="004805CC">
        <w:rPr>
          <w:rFonts w:ascii="Arial" w:hAnsi="Arial" w:cs="Arial"/>
          <w:sz w:val="24"/>
          <w:szCs w:val="24"/>
        </w:rPr>
        <w:t>a range of skill based l</w:t>
      </w:r>
      <w:r w:rsidR="00626B48">
        <w:rPr>
          <w:rFonts w:ascii="Arial" w:hAnsi="Arial" w:cs="Arial"/>
          <w:sz w:val="24"/>
          <w:szCs w:val="24"/>
        </w:rPr>
        <w:t>earning which, I believe, provides</w:t>
      </w:r>
      <w:r w:rsidR="00087D6E" w:rsidRPr="004805CC">
        <w:rPr>
          <w:rFonts w:ascii="Arial" w:hAnsi="Arial" w:cs="Arial"/>
          <w:sz w:val="24"/>
          <w:szCs w:val="24"/>
        </w:rPr>
        <w:t xml:space="preserve"> the teacher with a trust and ability to teach and design lessons using creativity and personal experience.</w:t>
      </w:r>
      <w:r w:rsidR="00087D6E" w:rsidRPr="004805CC">
        <w:rPr>
          <w:rFonts w:ascii="Arial" w:hAnsi="Arial" w:cs="Arial"/>
          <w:i/>
          <w:sz w:val="24"/>
          <w:szCs w:val="24"/>
        </w:rPr>
        <w:t xml:space="preserve"> </w:t>
      </w:r>
      <w:r w:rsidR="00087D6E" w:rsidRPr="004805CC">
        <w:rPr>
          <w:rFonts w:ascii="Arial" w:hAnsi="Arial" w:cs="Arial"/>
          <w:sz w:val="24"/>
          <w:szCs w:val="24"/>
        </w:rPr>
        <w:t>Within the Success</w:t>
      </w:r>
      <w:r w:rsidR="00626B48">
        <w:rPr>
          <w:rFonts w:ascii="Arial" w:hAnsi="Arial" w:cs="Arial"/>
          <w:sz w:val="24"/>
          <w:szCs w:val="24"/>
        </w:rPr>
        <w:t>ful F</w:t>
      </w:r>
      <w:r w:rsidR="00087D6E" w:rsidRPr="004805CC">
        <w:rPr>
          <w:rFonts w:ascii="Arial" w:hAnsi="Arial" w:cs="Arial"/>
          <w:sz w:val="24"/>
          <w:szCs w:val="24"/>
        </w:rPr>
        <w:t xml:space="preserve">utures document, four core aims and </w:t>
      </w:r>
      <w:r w:rsidR="00087D6E" w:rsidRPr="004805CC">
        <w:rPr>
          <w:rFonts w:ascii="Arial" w:hAnsi="Arial" w:cs="Arial"/>
          <w:sz w:val="24"/>
          <w:szCs w:val="24"/>
        </w:rPr>
        <w:lastRenderedPageBreak/>
        <w:t>key characteristics are outlined. The aim is to create Ambitious capable learners who have high expectations, a thrive to learn throughout their lives and can use number effectively. Enterprising creative contributors, who can apply a skills based knowledge and understanding and take measured risks. As well as, ethical, informed citizens who understand and respect the world around them and others. Finally, he</w:t>
      </w:r>
      <w:r w:rsidR="004915A4" w:rsidRPr="004805CC">
        <w:rPr>
          <w:rFonts w:ascii="Arial" w:hAnsi="Arial" w:cs="Arial"/>
          <w:sz w:val="24"/>
          <w:szCs w:val="24"/>
        </w:rPr>
        <w:t>althy and confident learners who are physically active and overcome challenges.</w:t>
      </w:r>
      <w:r w:rsidR="00575413" w:rsidRPr="004805CC">
        <w:rPr>
          <w:rFonts w:ascii="Arial" w:hAnsi="Arial" w:cs="Arial"/>
          <w:sz w:val="24"/>
          <w:szCs w:val="24"/>
        </w:rPr>
        <w:t xml:space="preserve"> I believe these cor</w:t>
      </w:r>
      <w:r w:rsidR="00626B48">
        <w:rPr>
          <w:rFonts w:ascii="Arial" w:hAnsi="Arial" w:cs="Arial"/>
          <w:sz w:val="24"/>
          <w:szCs w:val="24"/>
        </w:rPr>
        <w:t>e aims are much desired from our</w:t>
      </w:r>
      <w:r w:rsidR="00575413" w:rsidRPr="004805CC">
        <w:rPr>
          <w:rFonts w:ascii="Arial" w:hAnsi="Arial" w:cs="Arial"/>
          <w:sz w:val="24"/>
          <w:szCs w:val="24"/>
        </w:rPr>
        <w:t xml:space="preserve"> 21</w:t>
      </w:r>
      <w:r w:rsidR="00575413" w:rsidRPr="004805CC">
        <w:rPr>
          <w:rFonts w:ascii="Arial" w:hAnsi="Arial" w:cs="Arial"/>
          <w:sz w:val="24"/>
          <w:szCs w:val="24"/>
          <w:vertAlign w:val="superscript"/>
        </w:rPr>
        <w:t>st</w:t>
      </w:r>
      <w:r w:rsidR="00575413" w:rsidRPr="004805CC">
        <w:rPr>
          <w:rFonts w:ascii="Arial" w:hAnsi="Arial" w:cs="Arial"/>
          <w:sz w:val="24"/>
          <w:szCs w:val="24"/>
        </w:rPr>
        <w:t xml:space="preserve"> century learners in order to prepare for standards and jobs available.</w:t>
      </w:r>
    </w:p>
    <w:p w:rsidR="00626B48" w:rsidRPr="004805CC" w:rsidRDefault="00626B48" w:rsidP="004805CC">
      <w:pPr>
        <w:spacing w:after="0" w:line="360" w:lineRule="auto"/>
        <w:rPr>
          <w:rFonts w:ascii="Arial" w:hAnsi="Arial" w:cs="Arial"/>
          <w:sz w:val="24"/>
          <w:szCs w:val="24"/>
        </w:rPr>
      </w:pPr>
    </w:p>
    <w:p w:rsidR="004915A4" w:rsidRPr="004805CC" w:rsidRDefault="004915A4" w:rsidP="004805CC">
      <w:pPr>
        <w:spacing w:line="360" w:lineRule="auto"/>
        <w:rPr>
          <w:rFonts w:ascii="Arial" w:hAnsi="Arial" w:cs="Arial"/>
          <w:sz w:val="24"/>
          <w:szCs w:val="24"/>
        </w:rPr>
      </w:pPr>
      <w:r w:rsidRPr="004805CC">
        <w:rPr>
          <w:rFonts w:ascii="Arial" w:hAnsi="Arial" w:cs="Arial"/>
          <w:sz w:val="24"/>
          <w:szCs w:val="24"/>
        </w:rPr>
        <w:t>The curriculum review proposes tweaking the current curriculum to allow for six Areas of Learning, as follows: Expressive arts, Health and well-being, Humanities, Languages, literacy and communication, Mathematics and numeracy and Science and technology. (Donaldson,</w:t>
      </w:r>
      <w:r w:rsidR="00626B48">
        <w:rPr>
          <w:rFonts w:ascii="Arial" w:hAnsi="Arial" w:cs="Arial"/>
          <w:sz w:val="24"/>
          <w:szCs w:val="24"/>
        </w:rPr>
        <w:t xml:space="preserve"> G.</w:t>
      </w:r>
      <w:r w:rsidRPr="004805CC">
        <w:rPr>
          <w:rFonts w:ascii="Arial" w:hAnsi="Arial" w:cs="Arial"/>
          <w:sz w:val="24"/>
          <w:szCs w:val="24"/>
        </w:rPr>
        <w:t xml:space="preserve"> 2015)</w:t>
      </w:r>
      <w:r w:rsidR="00575413" w:rsidRPr="004805CC">
        <w:rPr>
          <w:rFonts w:ascii="Arial" w:hAnsi="Arial" w:cs="Arial"/>
          <w:sz w:val="24"/>
          <w:szCs w:val="24"/>
        </w:rPr>
        <w:t xml:space="preserve"> The merge in core subjects is one that arguably is already carried out in some primary sectors, through the linking of skills and knowledge. The issue will come, h</w:t>
      </w:r>
      <w:r w:rsidR="00626B48">
        <w:rPr>
          <w:rFonts w:ascii="Arial" w:hAnsi="Arial" w:cs="Arial"/>
          <w:sz w:val="24"/>
          <w:szCs w:val="24"/>
        </w:rPr>
        <w:t>owever, from year seven onwards. W</w:t>
      </w:r>
      <w:r w:rsidR="00575413" w:rsidRPr="004805CC">
        <w:rPr>
          <w:rFonts w:ascii="Arial" w:hAnsi="Arial" w:cs="Arial"/>
          <w:sz w:val="24"/>
          <w:szCs w:val="24"/>
        </w:rPr>
        <w:t xml:space="preserve">e face the problem of getting a History teacher to simultaneously teach Geography, will this be </w:t>
      </w:r>
      <w:r w:rsidR="0014404B">
        <w:rPr>
          <w:rFonts w:ascii="Arial" w:hAnsi="Arial" w:cs="Arial"/>
          <w:sz w:val="24"/>
          <w:szCs w:val="24"/>
        </w:rPr>
        <w:t>welcomed</w:t>
      </w:r>
      <w:r w:rsidR="00575413" w:rsidRPr="004805CC">
        <w:rPr>
          <w:rFonts w:ascii="Arial" w:hAnsi="Arial" w:cs="Arial"/>
          <w:sz w:val="24"/>
          <w:szCs w:val="24"/>
        </w:rPr>
        <w:t>? Similarly, how do professionals prepare for GCSE’s and A-levels of combined subjects? If the subjects stay linked, then our current year two’s will face very uncertain examinations of which no one will be sure of the content. If examinations continue to be standalone subjects, then will children have the knowledge base of these individual subjects to the standard learners are currently reaching.</w:t>
      </w:r>
    </w:p>
    <w:p w:rsidR="00B06235" w:rsidRPr="004805CC" w:rsidRDefault="00B06235" w:rsidP="004805CC">
      <w:pPr>
        <w:spacing w:line="360" w:lineRule="auto"/>
        <w:rPr>
          <w:rFonts w:ascii="Arial" w:hAnsi="Arial" w:cs="Arial"/>
          <w:sz w:val="24"/>
          <w:szCs w:val="24"/>
        </w:rPr>
      </w:pPr>
      <w:r w:rsidRPr="004805CC">
        <w:rPr>
          <w:rFonts w:ascii="Arial" w:hAnsi="Arial" w:cs="Arial"/>
          <w:sz w:val="24"/>
          <w:szCs w:val="24"/>
        </w:rPr>
        <w:t>The Center for Curriculum redesign believe that in order to create a 21</w:t>
      </w:r>
      <w:r w:rsidRPr="004805CC">
        <w:rPr>
          <w:rFonts w:ascii="Arial" w:hAnsi="Arial" w:cs="Arial"/>
          <w:sz w:val="24"/>
          <w:szCs w:val="24"/>
          <w:vertAlign w:val="superscript"/>
        </w:rPr>
        <w:t>st</w:t>
      </w:r>
      <w:r w:rsidRPr="004805CC">
        <w:rPr>
          <w:rFonts w:ascii="Arial" w:hAnsi="Arial" w:cs="Arial"/>
          <w:sz w:val="24"/>
          <w:szCs w:val="24"/>
        </w:rPr>
        <w:t xml:space="preserve"> century curriculum the learner must possess the following growth mindset which Fadel refers to as the ‘Meta-learning’ model. He believes a learner must have knowledge- an understanding of traditional and modern subjects such as mathematics and entrepreneurship. Skills- such as creativity and thinking skills, applying what they know. And Character- behaving and engaging in the world such as curiosity and mindfulness. (Fadel, </w:t>
      </w:r>
      <w:r w:rsidR="00626B48">
        <w:rPr>
          <w:rFonts w:ascii="Arial" w:hAnsi="Arial" w:cs="Arial"/>
          <w:sz w:val="24"/>
          <w:szCs w:val="24"/>
        </w:rPr>
        <w:t>C. 2015</w:t>
      </w:r>
      <w:r w:rsidRPr="004805CC">
        <w:rPr>
          <w:rFonts w:ascii="Arial" w:hAnsi="Arial" w:cs="Arial"/>
          <w:sz w:val="24"/>
          <w:szCs w:val="24"/>
        </w:rPr>
        <w:t>) This presents an excellent model for what I vision as an outstanding learner, however, what about the learners who aren’t educationally minded, the ones who do see scho</w:t>
      </w:r>
      <w:r w:rsidR="00EA4B27" w:rsidRPr="004805CC">
        <w:rPr>
          <w:rFonts w:ascii="Arial" w:hAnsi="Arial" w:cs="Arial"/>
          <w:sz w:val="24"/>
          <w:szCs w:val="24"/>
        </w:rPr>
        <w:t>ol as hard work and too challen</w:t>
      </w:r>
      <w:r w:rsidR="00626B48">
        <w:rPr>
          <w:rFonts w:ascii="Arial" w:hAnsi="Arial" w:cs="Arial"/>
          <w:sz w:val="24"/>
          <w:szCs w:val="24"/>
        </w:rPr>
        <w:t>ging. I</w:t>
      </w:r>
      <w:r w:rsidRPr="004805CC">
        <w:rPr>
          <w:rFonts w:ascii="Arial" w:hAnsi="Arial" w:cs="Arial"/>
          <w:sz w:val="24"/>
          <w:szCs w:val="24"/>
        </w:rPr>
        <w:t xml:space="preserve">s this new curriculum going to cater to and engage them in ways we haven’t managed to do yet? </w:t>
      </w:r>
      <w:r w:rsidR="00122E4E">
        <w:rPr>
          <w:rFonts w:ascii="Arial" w:hAnsi="Arial" w:cs="Arial"/>
          <w:sz w:val="24"/>
          <w:szCs w:val="24"/>
        </w:rPr>
        <w:t xml:space="preserve">It has been </w:t>
      </w:r>
      <w:r w:rsidRPr="004805CC">
        <w:rPr>
          <w:rFonts w:ascii="Arial" w:hAnsi="Arial" w:cs="Arial"/>
          <w:sz w:val="24"/>
          <w:szCs w:val="24"/>
        </w:rPr>
        <w:t>outline</w:t>
      </w:r>
      <w:r w:rsidR="00122E4E">
        <w:rPr>
          <w:rFonts w:ascii="Arial" w:hAnsi="Arial" w:cs="Arial"/>
          <w:sz w:val="24"/>
          <w:szCs w:val="24"/>
        </w:rPr>
        <w:t>d</w:t>
      </w:r>
      <w:r w:rsidRPr="004805CC">
        <w:rPr>
          <w:rFonts w:ascii="Arial" w:hAnsi="Arial" w:cs="Arial"/>
          <w:sz w:val="24"/>
          <w:szCs w:val="24"/>
        </w:rPr>
        <w:t xml:space="preserve"> that one of our largest challenges ahead is ‘</w:t>
      </w:r>
      <w:r w:rsidRPr="00626B48">
        <w:rPr>
          <w:rFonts w:ascii="Arial" w:hAnsi="Arial" w:cs="Arial"/>
          <w:i/>
          <w:sz w:val="24"/>
          <w:szCs w:val="24"/>
        </w:rPr>
        <w:t xml:space="preserve">integrating </w:t>
      </w:r>
      <w:r w:rsidRPr="00626B48">
        <w:rPr>
          <w:rFonts w:ascii="Arial" w:hAnsi="Arial" w:cs="Arial"/>
          <w:i/>
          <w:sz w:val="24"/>
          <w:szCs w:val="24"/>
        </w:rPr>
        <w:lastRenderedPageBreak/>
        <w:t>those on the margin of society whose learning difficulties undermine their self-confidence</w:t>
      </w:r>
      <w:r w:rsidRPr="004805CC">
        <w:rPr>
          <w:rFonts w:ascii="Arial" w:hAnsi="Arial" w:cs="Arial"/>
          <w:sz w:val="24"/>
          <w:szCs w:val="24"/>
        </w:rPr>
        <w:t>.’ (</w:t>
      </w:r>
      <w:r w:rsidR="000768A1">
        <w:rPr>
          <w:rFonts w:ascii="CIDFont+F1" w:hAnsi="CIDFont+F1" w:cs="CIDFont+F1"/>
          <w:color w:val="000000"/>
          <w:sz w:val="24"/>
          <w:szCs w:val="24"/>
        </w:rPr>
        <w:t xml:space="preserve">Kools, M. and Stoll, L. 2016) </w:t>
      </w:r>
      <w:r w:rsidR="00626B48">
        <w:rPr>
          <w:rFonts w:ascii="Arial" w:hAnsi="Arial" w:cs="Arial"/>
          <w:sz w:val="24"/>
          <w:szCs w:val="24"/>
        </w:rPr>
        <w:t>T</w:t>
      </w:r>
      <w:r w:rsidRPr="004805CC">
        <w:rPr>
          <w:rFonts w:ascii="Arial" w:hAnsi="Arial" w:cs="Arial"/>
          <w:sz w:val="24"/>
          <w:szCs w:val="24"/>
        </w:rPr>
        <w:t xml:space="preserve">he document continues to express that whilst exclusion and being considered ‘too naughty’ for school is still an option, how do we grab hold of these learners’ minds? I personally teach in a school that has seen me managing difficult behaviour and learners with </w:t>
      </w:r>
      <w:r w:rsidR="00EA4B27" w:rsidRPr="004805CC">
        <w:rPr>
          <w:rFonts w:ascii="Arial" w:hAnsi="Arial" w:cs="Arial"/>
          <w:sz w:val="24"/>
          <w:szCs w:val="24"/>
        </w:rPr>
        <w:t>severe needs of every kind, my aim is to help them become more than they believe they can.</w:t>
      </w:r>
    </w:p>
    <w:p w:rsidR="00C96EBF" w:rsidRPr="004805CC" w:rsidRDefault="00EA4B27" w:rsidP="004805CC">
      <w:pPr>
        <w:spacing w:line="360" w:lineRule="auto"/>
        <w:rPr>
          <w:rFonts w:ascii="Arial" w:hAnsi="Arial" w:cs="Arial"/>
          <w:sz w:val="24"/>
          <w:szCs w:val="24"/>
        </w:rPr>
      </w:pPr>
      <w:r w:rsidRPr="00930315">
        <w:rPr>
          <w:rFonts w:ascii="Arial" w:hAnsi="Arial" w:cs="Arial"/>
          <w:sz w:val="24"/>
          <w:szCs w:val="24"/>
        </w:rPr>
        <w:t xml:space="preserve">I </w:t>
      </w:r>
      <w:r w:rsidR="0014404B">
        <w:rPr>
          <w:rFonts w:ascii="Arial" w:hAnsi="Arial" w:cs="Arial"/>
          <w:sz w:val="24"/>
          <w:szCs w:val="24"/>
        </w:rPr>
        <w:t>think</w:t>
      </w:r>
      <w:r w:rsidRPr="00930315">
        <w:rPr>
          <w:rFonts w:ascii="Arial" w:hAnsi="Arial" w:cs="Arial"/>
          <w:sz w:val="24"/>
          <w:szCs w:val="24"/>
        </w:rPr>
        <w:t xml:space="preserve"> one of the most important features of teaching a</w:t>
      </w:r>
      <w:r w:rsidR="00930315">
        <w:rPr>
          <w:rFonts w:ascii="Arial" w:hAnsi="Arial" w:cs="Arial"/>
          <w:sz w:val="24"/>
          <w:szCs w:val="24"/>
        </w:rPr>
        <w:t>nd learning in Wales is outlined</w:t>
      </w:r>
      <w:r w:rsidRPr="00930315">
        <w:rPr>
          <w:rFonts w:ascii="Arial" w:hAnsi="Arial" w:cs="Arial"/>
          <w:sz w:val="24"/>
          <w:szCs w:val="24"/>
        </w:rPr>
        <w:t xml:space="preserve"> in the</w:t>
      </w:r>
      <w:r w:rsidRPr="004805CC">
        <w:rPr>
          <w:rFonts w:ascii="Arial" w:hAnsi="Arial" w:cs="Arial"/>
          <w:i/>
          <w:sz w:val="24"/>
          <w:szCs w:val="24"/>
        </w:rPr>
        <w:t xml:space="preserve"> </w:t>
      </w:r>
      <w:r w:rsidRPr="004805CC">
        <w:rPr>
          <w:rFonts w:ascii="Arial" w:hAnsi="Arial" w:cs="Arial"/>
          <w:sz w:val="24"/>
          <w:szCs w:val="24"/>
        </w:rPr>
        <w:t xml:space="preserve">Improving schools in wales document, Schools need to offer positive learning environments that display good teacher-student relations and classrooms conducive to learning. </w:t>
      </w:r>
      <w:r w:rsidR="00122E4E" w:rsidRPr="004805CC">
        <w:rPr>
          <w:rFonts w:ascii="Arial" w:hAnsi="Arial" w:cs="Arial"/>
          <w:sz w:val="24"/>
          <w:szCs w:val="24"/>
        </w:rPr>
        <w:t>(</w:t>
      </w:r>
      <w:r w:rsidR="00122E4E">
        <w:rPr>
          <w:rFonts w:ascii="CIDFont+F1" w:hAnsi="CIDFont+F1" w:cs="CIDFont+F1"/>
          <w:color w:val="000000"/>
          <w:sz w:val="24"/>
          <w:szCs w:val="24"/>
        </w:rPr>
        <w:t xml:space="preserve">Kools, M. and Stoll, L. 2016) </w:t>
      </w:r>
      <w:r w:rsidRPr="004805CC">
        <w:rPr>
          <w:rFonts w:ascii="Arial" w:hAnsi="Arial" w:cs="Arial"/>
          <w:sz w:val="24"/>
          <w:szCs w:val="24"/>
        </w:rPr>
        <w:t xml:space="preserve">When children are given the </w:t>
      </w:r>
      <w:r w:rsidR="009416CB" w:rsidRPr="004805CC">
        <w:rPr>
          <w:rFonts w:ascii="Arial" w:hAnsi="Arial" w:cs="Arial"/>
          <w:sz w:val="24"/>
          <w:szCs w:val="24"/>
        </w:rPr>
        <w:t>capacity</w:t>
      </w:r>
      <w:r w:rsidRPr="004805CC">
        <w:rPr>
          <w:rFonts w:ascii="Arial" w:hAnsi="Arial" w:cs="Arial"/>
          <w:sz w:val="24"/>
          <w:szCs w:val="24"/>
        </w:rPr>
        <w:t xml:space="preserve"> and </w:t>
      </w:r>
      <w:r w:rsidR="009416CB" w:rsidRPr="004805CC">
        <w:rPr>
          <w:rFonts w:ascii="Arial" w:hAnsi="Arial" w:cs="Arial"/>
          <w:sz w:val="24"/>
          <w:szCs w:val="24"/>
        </w:rPr>
        <w:t>environment</w:t>
      </w:r>
      <w:r w:rsidRPr="004805CC">
        <w:rPr>
          <w:rFonts w:ascii="Arial" w:hAnsi="Arial" w:cs="Arial"/>
          <w:sz w:val="24"/>
          <w:szCs w:val="24"/>
        </w:rPr>
        <w:t xml:space="preserve"> to strive, they </w:t>
      </w:r>
      <w:r w:rsidR="009416CB" w:rsidRPr="004805CC">
        <w:rPr>
          <w:rFonts w:ascii="Arial" w:hAnsi="Arial" w:cs="Arial"/>
          <w:sz w:val="24"/>
          <w:szCs w:val="24"/>
        </w:rPr>
        <w:t>inevitably</w:t>
      </w:r>
      <w:r w:rsidRPr="004805CC">
        <w:rPr>
          <w:rFonts w:ascii="Arial" w:hAnsi="Arial" w:cs="Arial"/>
          <w:sz w:val="24"/>
          <w:szCs w:val="24"/>
        </w:rPr>
        <w:t xml:space="preserve"> will. Just as importantly, when learners have the </w:t>
      </w:r>
      <w:r w:rsidR="009416CB" w:rsidRPr="004805CC">
        <w:rPr>
          <w:rFonts w:ascii="Arial" w:hAnsi="Arial" w:cs="Arial"/>
          <w:sz w:val="24"/>
          <w:szCs w:val="24"/>
        </w:rPr>
        <w:t>chance to enjoy learning, they are more likely to listen, I think enjoyable learning is more accessible than ever within the new curriculum boundaries.</w:t>
      </w:r>
    </w:p>
    <w:p w:rsidR="00087397" w:rsidRPr="004805CC" w:rsidRDefault="00662AFB" w:rsidP="004805CC">
      <w:pPr>
        <w:spacing w:line="360" w:lineRule="auto"/>
        <w:rPr>
          <w:rFonts w:ascii="Arial" w:hAnsi="Arial" w:cs="Arial"/>
          <w:sz w:val="24"/>
          <w:szCs w:val="24"/>
        </w:rPr>
      </w:pPr>
      <w:r w:rsidRPr="004805CC">
        <w:rPr>
          <w:rFonts w:ascii="Arial" w:hAnsi="Arial" w:cs="Arial"/>
          <w:sz w:val="24"/>
          <w:szCs w:val="24"/>
        </w:rPr>
        <w:t>Why d</w:t>
      </w:r>
      <w:r w:rsidR="0094096C" w:rsidRPr="004805CC">
        <w:rPr>
          <w:rFonts w:ascii="Arial" w:hAnsi="Arial" w:cs="Arial"/>
          <w:sz w:val="24"/>
          <w:szCs w:val="24"/>
        </w:rPr>
        <w:t xml:space="preserve">oes the </w:t>
      </w:r>
      <w:r w:rsidRPr="004805CC">
        <w:rPr>
          <w:rFonts w:ascii="Arial" w:hAnsi="Arial" w:cs="Arial"/>
          <w:sz w:val="24"/>
          <w:szCs w:val="24"/>
        </w:rPr>
        <w:t xml:space="preserve">Welsh </w:t>
      </w:r>
      <w:r w:rsidR="0094096C" w:rsidRPr="004805CC">
        <w:rPr>
          <w:rFonts w:ascii="Arial" w:hAnsi="Arial" w:cs="Arial"/>
          <w:sz w:val="24"/>
          <w:szCs w:val="24"/>
        </w:rPr>
        <w:t>curriculum need to change?</w:t>
      </w:r>
      <w:r w:rsidRPr="004805CC">
        <w:rPr>
          <w:rFonts w:ascii="Arial" w:hAnsi="Arial" w:cs="Arial"/>
          <w:sz w:val="24"/>
          <w:szCs w:val="24"/>
        </w:rPr>
        <w:t xml:space="preserve"> Last year </w:t>
      </w:r>
      <w:r w:rsidR="008C6FE2" w:rsidRPr="004805CC">
        <w:rPr>
          <w:rFonts w:ascii="Arial" w:hAnsi="Arial" w:cs="Arial"/>
          <w:sz w:val="24"/>
          <w:szCs w:val="24"/>
        </w:rPr>
        <w:t>GCSE results at the gold standard A* to C grades fell 3.8% to a 62.8% pass rate - down from 66.6% for 2016 and 2015</w:t>
      </w:r>
      <w:r w:rsidRPr="004805CC">
        <w:rPr>
          <w:rFonts w:ascii="Arial" w:hAnsi="Arial" w:cs="Arial"/>
          <w:sz w:val="24"/>
          <w:szCs w:val="24"/>
        </w:rPr>
        <w:t>.</w:t>
      </w:r>
      <w:r w:rsidR="008C6FE2" w:rsidRPr="004805CC">
        <w:rPr>
          <w:rFonts w:ascii="Arial" w:hAnsi="Arial" w:cs="Arial"/>
          <w:sz w:val="24"/>
          <w:szCs w:val="24"/>
        </w:rPr>
        <w:t xml:space="preserve"> </w:t>
      </w:r>
      <w:r w:rsidR="00EA4B27" w:rsidRPr="004805CC">
        <w:rPr>
          <w:rFonts w:ascii="Arial" w:hAnsi="Arial" w:cs="Arial"/>
          <w:sz w:val="24"/>
          <w:szCs w:val="24"/>
        </w:rPr>
        <w:t xml:space="preserve">The overall A* to G pass rate fell to its lowest level since 2006 </w:t>
      </w:r>
      <w:r w:rsidRPr="004805CC">
        <w:rPr>
          <w:rFonts w:ascii="Arial" w:hAnsi="Arial" w:cs="Arial"/>
          <w:sz w:val="24"/>
          <w:szCs w:val="24"/>
        </w:rPr>
        <w:t>(</w:t>
      </w:r>
      <w:r w:rsidR="005238CC" w:rsidRPr="005238CC">
        <w:rPr>
          <w:rFonts w:ascii="Arial" w:hAnsi="Arial" w:cs="Arial"/>
          <w:sz w:val="24"/>
        </w:rPr>
        <w:t>Wightwick</w:t>
      </w:r>
      <w:r w:rsidR="005238CC">
        <w:rPr>
          <w:rFonts w:ascii="Arial" w:hAnsi="Arial" w:cs="Arial"/>
          <w:sz w:val="24"/>
        </w:rPr>
        <w:t>, A. 2017</w:t>
      </w:r>
      <w:r w:rsidRPr="004805CC">
        <w:rPr>
          <w:rFonts w:ascii="Arial" w:hAnsi="Arial" w:cs="Arial"/>
          <w:sz w:val="24"/>
          <w:szCs w:val="24"/>
        </w:rPr>
        <w:t>) There could be a whole host of reasons for this current drop in results, ineffective teaching, pushing learners to take early examinations resulting in them not being fully equipped, or a disinterest in the curriculum that has been taught the same way for so many years. Children can’t access an old ‘text book’ ‘corner stone’ curriculum as they could a more modern skill based lesson. These are 21</w:t>
      </w:r>
      <w:r w:rsidRPr="004805CC">
        <w:rPr>
          <w:rFonts w:ascii="Arial" w:hAnsi="Arial" w:cs="Arial"/>
          <w:sz w:val="24"/>
          <w:szCs w:val="24"/>
          <w:vertAlign w:val="superscript"/>
        </w:rPr>
        <w:t>st</w:t>
      </w:r>
      <w:r w:rsidRPr="004805CC">
        <w:rPr>
          <w:rFonts w:ascii="Arial" w:hAnsi="Arial" w:cs="Arial"/>
          <w:sz w:val="24"/>
          <w:szCs w:val="24"/>
        </w:rPr>
        <w:t xml:space="preserve"> century learners that type on keyboards more than they write, play games on consoles and mobile phones more than they read, we need to understand what it’s like to be young in this computer age before we can try to understand and access the learners.</w:t>
      </w:r>
    </w:p>
    <w:p w:rsidR="00EF13D8" w:rsidRPr="004805CC" w:rsidRDefault="00EF13D8" w:rsidP="004805CC">
      <w:pPr>
        <w:spacing w:line="360" w:lineRule="auto"/>
        <w:rPr>
          <w:rFonts w:ascii="Arial" w:hAnsi="Arial" w:cs="Arial"/>
          <w:sz w:val="24"/>
          <w:szCs w:val="24"/>
        </w:rPr>
      </w:pPr>
      <w:r w:rsidRPr="004805CC">
        <w:rPr>
          <w:rFonts w:ascii="Arial" w:hAnsi="Arial" w:cs="Arial"/>
          <w:sz w:val="24"/>
          <w:szCs w:val="24"/>
        </w:rPr>
        <w:t>Hirsch write</w:t>
      </w:r>
      <w:r w:rsidR="00930315">
        <w:rPr>
          <w:rFonts w:ascii="Arial" w:hAnsi="Arial" w:cs="Arial"/>
          <w:sz w:val="24"/>
          <w:szCs w:val="24"/>
        </w:rPr>
        <w:t>s</w:t>
      </w:r>
      <w:r w:rsidRPr="004805CC">
        <w:rPr>
          <w:rFonts w:ascii="Arial" w:hAnsi="Arial" w:cs="Arial"/>
          <w:sz w:val="24"/>
          <w:szCs w:val="24"/>
        </w:rPr>
        <w:t xml:space="preserve"> about the ‘</w:t>
      </w:r>
      <w:r w:rsidRPr="00930315">
        <w:rPr>
          <w:rFonts w:ascii="Arial" w:hAnsi="Arial" w:cs="Arial"/>
          <w:i/>
          <w:sz w:val="24"/>
          <w:szCs w:val="24"/>
        </w:rPr>
        <w:t>well recognized educational frustrations’</w:t>
      </w:r>
      <w:r w:rsidRPr="004805CC">
        <w:rPr>
          <w:rFonts w:ascii="Arial" w:hAnsi="Arial" w:cs="Arial"/>
          <w:sz w:val="24"/>
          <w:szCs w:val="24"/>
        </w:rPr>
        <w:t xml:space="preserve"> </w:t>
      </w:r>
      <w:r w:rsidR="00930315">
        <w:rPr>
          <w:rFonts w:ascii="Arial" w:hAnsi="Arial" w:cs="Arial"/>
          <w:sz w:val="24"/>
          <w:szCs w:val="24"/>
        </w:rPr>
        <w:t xml:space="preserve">(Hirsch, E. D. 2016) </w:t>
      </w:r>
      <w:r w:rsidRPr="004805CC">
        <w:rPr>
          <w:rFonts w:ascii="Arial" w:hAnsi="Arial" w:cs="Arial"/>
          <w:sz w:val="24"/>
          <w:szCs w:val="24"/>
        </w:rPr>
        <w:t>in the united states and how over testing through the educational system, among other things has led to lack of improvemen</w:t>
      </w:r>
      <w:r w:rsidR="00930315">
        <w:rPr>
          <w:rFonts w:ascii="Arial" w:hAnsi="Arial" w:cs="Arial"/>
          <w:sz w:val="24"/>
          <w:szCs w:val="24"/>
        </w:rPr>
        <w:t>t and permanent achievement ga</w:t>
      </w:r>
      <w:r w:rsidRPr="004805CC">
        <w:rPr>
          <w:rFonts w:ascii="Arial" w:hAnsi="Arial" w:cs="Arial"/>
          <w:sz w:val="24"/>
          <w:szCs w:val="24"/>
        </w:rPr>
        <w:t xml:space="preserve">ps between social groups. Somewhat contradicting himself, Hirsch goes on to write of how test scores for seventeen-year-olds across America have significantly fallen since that of 1988, 1990 and 1992 since the introduction of the No Child Left Behind Act. He continues to question whether this is due to the ‘high-stakes testing </w:t>
      </w:r>
      <w:r w:rsidRPr="004805CC">
        <w:rPr>
          <w:rFonts w:ascii="Arial" w:hAnsi="Arial" w:cs="Arial"/>
          <w:sz w:val="24"/>
          <w:szCs w:val="24"/>
        </w:rPr>
        <w:lastRenderedPageBreak/>
        <w:t>regimens’. I wholly disagree with this philosophy. As Hirsch says a</w:t>
      </w:r>
      <w:r w:rsidR="00930315">
        <w:rPr>
          <w:rFonts w:ascii="Arial" w:hAnsi="Arial" w:cs="Arial"/>
          <w:sz w:val="24"/>
          <w:szCs w:val="24"/>
        </w:rPr>
        <w:t>t</w:t>
      </w:r>
      <w:r w:rsidRPr="004805CC">
        <w:rPr>
          <w:rFonts w:ascii="Arial" w:hAnsi="Arial" w:cs="Arial"/>
          <w:sz w:val="24"/>
          <w:szCs w:val="24"/>
        </w:rPr>
        <w:t xml:space="preserve"> the start (most likely in order to keep the critics at bay) testing learners</w:t>
      </w:r>
      <w:r w:rsidR="00930315">
        <w:rPr>
          <w:rFonts w:ascii="Arial" w:hAnsi="Arial" w:cs="Arial"/>
          <w:sz w:val="24"/>
          <w:szCs w:val="24"/>
        </w:rPr>
        <w:t>’</w:t>
      </w:r>
      <w:r w:rsidRPr="004805CC">
        <w:rPr>
          <w:rFonts w:ascii="Arial" w:hAnsi="Arial" w:cs="Arial"/>
          <w:sz w:val="24"/>
          <w:szCs w:val="24"/>
        </w:rPr>
        <w:t xml:space="preserve"> reading is how we know their abilities, it is how we can group them in order to move forward. Of course, an understanding, skilled teacher will have a full awareness of each child in their class, their reading ability and their points for improvement, however they must be tested or assessed in order to fully see where they are on the skills ladder of reading acquisition. Going forward staff can then put in place strategies, interventions and home support, parents are more likely to believe a test score than the teachers spoken word after all. I think a full mix of testing and assessment, combined with the knowledge, skills and support of an effective educator is how reading </w:t>
      </w:r>
      <w:r w:rsidRPr="00CB4C08">
        <w:rPr>
          <w:rFonts w:ascii="Arial" w:hAnsi="Arial" w:cs="Arial"/>
          <w:sz w:val="24"/>
          <w:szCs w:val="24"/>
        </w:rPr>
        <w:t>improves,</w:t>
      </w:r>
      <w:r w:rsidRPr="004805CC">
        <w:rPr>
          <w:rFonts w:ascii="Arial" w:hAnsi="Arial" w:cs="Arial"/>
          <w:sz w:val="24"/>
          <w:szCs w:val="24"/>
        </w:rPr>
        <w:t xml:space="preserve"> neither one or the other individually. Of course there are learners who will underperform in tests. Feeling stress, worries, anxieties, but this is also the job of the professionals within the class to support them for the structure and provide them with the confidence to go forth and try their best. Rather than Hirsch’s belief about the test system failing readers I believe it is in fact the curriculum. Learners are surrounded in a digital age, ipads, laptops, game consoles. Very few of these learners, regardless of age five or seventeen, will go home and read a book from choice. Supportive parents and carers will help this by getting their children to read, but as educators we need to get on board. We need to invest money into the systems to provide games that are literacy based, interactive books on screens, some may say it is unfortunate, but this is the time in which we are educating, we need to move with the tide and not run from it. As we move away from the static lessons and into the new curriculum, there will still need to be a way of testing all learners in order to create data, crucial in so that we can view whether the new curriculum is effective against other countries. Hirsch has also formed his research as a result of test scores and league tables only. Not once does he speak of visiting schools, listening to readers or professionals, in my opinion, this is not a fair representation. In a system where tests are based on the understanding and comprehension of what is being read, how can he comment on physical reading of the learners in America. Based on the most recent PISA results, we</w:t>
      </w:r>
      <w:r w:rsidR="00CB4C08">
        <w:rPr>
          <w:rFonts w:ascii="Arial" w:hAnsi="Arial" w:cs="Arial"/>
          <w:sz w:val="24"/>
          <w:szCs w:val="24"/>
        </w:rPr>
        <w:t xml:space="preserve"> rank slightly higher than the United St</w:t>
      </w:r>
      <w:r w:rsidRPr="004805CC">
        <w:rPr>
          <w:rFonts w:ascii="Arial" w:hAnsi="Arial" w:cs="Arial"/>
          <w:sz w:val="24"/>
          <w:szCs w:val="24"/>
        </w:rPr>
        <w:t>ates in the UK as a whole for reading acquisition also, I wonder what Hirsch would say about our plans for reform, and more specifically, sys</w:t>
      </w:r>
      <w:r w:rsidR="00CB4C08">
        <w:rPr>
          <w:rFonts w:ascii="Arial" w:hAnsi="Arial" w:cs="Arial"/>
          <w:sz w:val="24"/>
          <w:szCs w:val="24"/>
        </w:rPr>
        <w:t>tem of testing? (Hirsch, E.D. 2016</w:t>
      </w:r>
      <w:r w:rsidRPr="004805CC">
        <w:rPr>
          <w:rFonts w:ascii="Arial" w:hAnsi="Arial" w:cs="Arial"/>
          <w:sz w:val="24"/>
          <w:szCs w:val="24"/>
        </w:rPr>
        <w:t>)</w:t>
      </w:r>
    </w:p>
    <w:p w:rsidR="004915A4" w:rsidRPr="004805CC" w:rsidRDefault="00087397" w:rsidP="004805CC">
      <w:pPr>
        <w:spacing w:line="360" w:lineRule="auto"/>
        <w:rPr>
          <w:rFonts w:ascii="Arial" w:hAnsi="Arial" w:cs="Arial"/>
          <w:sz w:val="24"/>
          <w:szCs w:val="24"/>
        </w:rPr>
      </w:pPr>
      <w:r w:rsidRPr="004805CC">
        <w:rPr>
          <w:rFonts w:ascii="Arial" w:hAnsi="Arial" w:cs="Arial"/>
          <w:sz w:val="24"/>
          <w:szCs w:val="24"/>
        </w:rPr>
        <w:lastRenderedPageBreak/>
        <w:t>Priestly and Sinnema discuss ‘</w:t>
      </w:r>
      <w:r w:rsidRPr="00CB4C08">
        <w:rPr>
          <w:rFonts w:ascii="Arial" w:hAnsi="Arial" w:cs="Arial"/>
          <w:i/>
          <w:sz w:val="24"/>
          <w:szCs w:val="24"/>
        </w:rPr>
        <w:t>a move from the explicit specification of content towards a more generic, skills-based approach’</w:t>
      </w:r>
      <w:r w:rsidRPr="004805CC">
        <w:rPr>
          <w:rFonts w:ascii="Arial" w:hAnsi="Arial" w:cs="Arial"/>
          <w:sz w:val="24"/>
          <w:szCs w:val="24"/>
        </w:rPr>
        <w:t xml:space="preserve"> as the way forward with education</w:t>
      </w:r>
      <w:r w:rsidR="000768A1">
        <w:rPr>
          <w:rFonts w:ascii="Arial" w:hAnsi="Arial" w:cs="Arial"/>
          <w:sz w:val="24"/>
          <w:szCs w:val="24"/>
        </w:rPr>
        <w:t xml:space="preserve"> in their report ‘A Downgraded Curriculum’</w:t>
      </w:r>
      <w:r w:rsidRPr="004805CC">
        <w:rPr>
          <w:rFonts w:ascii="Arial" w:hAnsi="Arial" w:cs="Arial"/>
          <w:sz w:val="24"/>
          <w:szCs w:val="24"/>
        </w:rPr>
        <w:t>. Generally, I would tend to agree with this statement.</w:t>
      </w:r>
      <w:r w:rsidR="00CB4C08">
        <w:rPr>
          <w:rFonts w:ascii="Arial" w:hAnsi="Arial" w:cs="Arial"/>
          <w:sz w:val="24"/>
          <w:szCs w:val="24"/>
        </w:rPr>
        <w:t xml:space="preserve"> </w:t>
      </w:r>
      <w:r w:rsidR="00CB4C08" w:rsidRPr="000768A1">
        <w:rPr>
          <w:rFonts w:ascii="Arial" w:hAnsi="Arial" w:cs="Arial"/>
          <w:sz w:val="24"/>
          <w:szCs w:val="24"/>
        </w:rPr>
        <w:t>(</w:t>
      </w:r>
      <w:r w:rsidR="000768A1" w:rsidRPr="000768A1">
        <w:rPr>
          <w:rFonts w:ascii="Arial" w:hAnsi="Arial" w:cs="Arial"/>
          <w:sz w:val="24"/>
          <w:szCs w:val="24"/>
        </w:rPr>
        <w:t>Priestly, M and Sinnema</w:t>
      </w:r>
      <w:r w:rsidR="000768A1">
        <w:rPr>
          <w:rFonts w:ascii="Arial" w:hAnsi="Arial" w:cs="Arial"/>
          <w:sz w:val="24"/>
          <w:szCs w:val="24"/>
        </w:rPr>
        <w:t>, C</w:t>
      </w:r>
      <w:r w:rsidR="000768A1" w:rsidRPr="000768A1">
        <w:rPr>
          <w:rFonts w:ascii="Arial" w:hAnsi="Arial" w:cs="Arial"/>
          <w:sz w:val="24"/>
          <w:szCs w:val="24"/>
        </w:rPr>
        <w:t>.</w:t>
      </w:r>
      <w:r w:rsidR="00CB4C08" w:rsidRPr="000768A1">
        <w:rPr>
          <w:rFonts w:ascii="Arial" w:hAnsi="Arial" w:cs="Arial"/>
          <w:sz w:val="24"/>
          <w:szCs w:val="24"/>
        </w:rPr>
        <w:t xml:space="preserve"> 20</w:t>
      </w:r>
      <w:r w:rsidR="000768A1" w:rsidRPr="000768A1">
        <w:rPr>
          <w:rFonts w:ascii="Arial" w:hAnsi="Arial" w:cs="Arial"/>
          <w:sz w:val="24"/>
          <w:szCs w:val="24"/>
        </w:rPr>
        <w:t>14</w:t>
      </w:r>
      <w:r w:rsidR="00CB4C08" w:rsidRPr="000768A1">
        <w:rPr>
          <w:rFonts w:ascii="Arial" w:hAnsi="Arial" w:cs="Arial"/>
          <w:sz w:val="24"/>
          <w:szCs w:val="24"/>
        </w:rPr>
        <w:t>)</w:t>
      </w:r>
      <w:r w:rsidRPr="004805CC">
        <w:rPr>
          <w:rFonts w:ascii="Arial" w:hAnsi="Arial" w:cs="Arial"/>
          <w:sz w:val="24"/>
          <w:szCs w:val="24"/>
        </w:rPr>
        <w:t xml:space="preserve"> However, in 2012 following poor PISA results for Wales the Government put in a new stance for education with three core aims, a focus on literacy, numeracy and lessening the gap of poverty. </w:t>
      </w:r>
      <w:r w:rsidR="00CB4C08">
        <w:rPr>
          <w:rFonts w:ascii="Arial" w:hAnsi="Arial" w:cs="Arial"/>
          <w:sz w:val="24"/>
          <w:szCs w:val="24"/>
        </w:rPr>
        <w:t>Some would question whether</w:t>
      </w:r>
      <w:r w:rsidRPr="004805CC">
        <w:rPr>
          <w:rFonts w:ascii="Arial" w:hAnsi="Arial" w:cs="Arial"/>
          <w:sz w:val="24"/>
          <w:szCs w:val="24"/>
        </w:rPr>
        <w:t xml:space="preserve"> this </w:t>
      </w:r>
      <w:r w:rsidR="00CB4C08">
        <w:rPr>
          <w:rFonts w:ascii="Arial" w:hAnsi="Arial" w:cs="Arial"/>
          <w:sz w:val="24"/>
          <w:szCs w:val="24"/>
        </w:rPr>
        <w:t xml:space="preserve">has </w:t>
      </w:r>
      <w:r w:rsidRPr="004805CC">
        <w:rPr>
          <w:rFonts w:ascii="Arial" w:hAnsi="Arial" w:cs="Arial"/>
          <w:sz w:val="24"/>
          <w:szCs w:val="24"/>
        </w:rPr>
        <w:t>been given time to carr</w:t>
      </w:r>
      <w:r w:rsidR="00CB4C08">
        <w:rPr>
          <w:rFonts w:ascii="Arial" w:hAnsi="Arial" w:cs="Arial"/>
          <w:sz w:val="24"/>
          <w:szCs w:val="24"/>
        </w:rPr>
        <w:t>y through and show a change yet.</w:t>
      </w:r>
      <w:r w:rsidRPr="004805CC">
        <w:rPr>
          <w:rFonts w:ascii="Arial" w:hAnsi="Arial" w:cs="Arial"/>
          <w:sz w:val="24"/>
          <w:szCs w:val="24"/>
        </w:rPr>
        <w:t xml:space="preserve"> </w:t>
      </w:r>
      <w:r w:rsidR="00CB4C08">
        <w:rPr>
          <w:rFonts w:ascii="Arial" w:hAnsi="Arial" w:cs="Arial"/>
          <w:sz w:val="24"/>
          <w:szCs w:val="24"/>
        </w:rPr>
        <w:t>W</w:t>
      </w:r>
      <w:r w:rsidRPr="004805CC">
        <w:rPr>
          <w:rFonts w:ascii="Arial" w:hAnsi="Arial" w:cs="Arial"/>
          <w:sz w:val="24"/>
          <w:szCs w:val="24"/>
        </w:rPr>
        <w:t xml:space="preserve">ith the new curriculum set to turn that idea on its head who is to say what is right or wrong? </w:t>
      </w:r>
      <w:r w:rsidR="00BA0A9B" w:rsidRPr="004805CC">
        <w:rPr>
          <w:rFonts w:ascii="Arial" w:hAnsi="Arial" w:cs="Arial"/>
          <w:sz w:val="24"/>
          <w:szCs w:val="24"/>
        </w:rPr>
        <w:t>Frustratingly the true impact of Donaldson’s curriculum will not be truly shown until GCSE results of 2026. That could be some eight years of failed education and failed learners within the system. Without the specific aim on Literacy and Numeracy skills among others and without a set curriculum guidance to follow how can we ensure consistent teaching and learning.</w:t>
      </w:r>
      <w:r w:rsidRPr="004805CC">
        <w:rPr>
          <w:rFonts w:ascii="Arial" w:hAnsi="Arial" w:cs="Arial"/>
          <w:sz w:val="24"/>
          <w:szCs w:val="24"/>
        </w:rPr>
        <w:t xml:space="preserve"> </w:t>
      </w:r>
      <w:r w:rsidR="00BA0A9B" w:rsidRPr="004805CC">
        <w:rPr>
          <w:rFonts w:ascii="Arial" w:hAnsi="Arial" w:cs="Arial"/>
          <w:sz w:val="24"/>
          <w:szCs w:val="24"/>
        </w:rPr>
        <w:t xml:space="preserve">How do we manage year seven children amalgamating in one comprehensive school </w:t>
      </w:r>
      <w:r w:rsidR="00CB4C08">
        <w:rPr>
          <w:rFonts w:ascii="Arial" w:hAnsi="Arial" w:cs="Arial"/>
          <w:sz w:val="24"/>
          <w:szCs w:val="24"/>
        </w:rPr>
        <w:t xml:space="preserve">who have not had </w:t>
      </w:r>
      <w:r w:rsidR="00BA0A9B" w:rsidRPr="004805CC">
        <w:rPr>
          <w:rFonts w:ascii="Arial" w:hAnsi="Arial" w:cs="Arial"/>
          <w:sz w:val="24"/>
          <w:szCs w:val="24"/>
        </w:rPr>
        <w:t>similar opportunities and experiences to draw upon, thus making them very different learners with very different underst</w:t>
      </w:r>
      <w:r w:rsidR="00CB4C08">
        <w:rPr>
          <w:rFonts w:ascii="Arial" w:hAnsi="Arial" w:cs="Arial"/>
          <w:sz w:val="24"/>
          <w:szCs w:val="24"/>
        </w:rPr>
        <w:t>anding of education and society?</w:t>
      </w:r>
      <w:r w:rsidR="00BA0A9B" w:rsidRPr="004805CC">
        <w:rPr>
          <w:rFonts w:ascii="Arial" w:hAnsi="Arial" w:cs="Arial"/>
          <w:sz w:val="24"/>
          <w:szCs w:val="24"/>
        </w:rPr>
        <w:t xml:space="preserve"> Priestly calls for ‘</w:t>
      </w:r>
      <w:r w:rsidRPr="004805CC">
        <w:rPr>
          <w:rFonts w:ascii="Arial" w:hAnsi="Arial" w:cs="Arial"/>
          <w:i/>
          <w:sz w:val="24"/>
          <w:szCs w:val="24"/>
        </w:rPr>
        <w:t>a greater emphasis on the centrality of the learner</w:t>
      </w:r>
      <w:r w:rsidR="00BA0A9B" w:rsidRPr="004805CC">
        <w:rPr>
          <w:rFonts w:ascii="Arial" w:hAnsi="Arial" w:cs="Arial"/>
          <w:i/>
          <w:sz w:val="24"/>
          <w:szCs w:val="24"/>
        </w:rPr>
        <w:t xml:space="preserve">’ </w:t>
      </w:r>
      <w:r w:rsidR="00BA0A9B" w:rsidRPr="004805CC">
        <w:rPr>
          <w:rFonts w:ascii="Arial" w:hAnsi="Arial" w:cs="Arial"/>
          <w:sz w:val="24"/>
          <w:szCs w:val="24"/>
        </w:rPr>
        <w:t>(</w:t>
      </w:r>
      <w:r w:rsidR="000768A1" w:rsidRPr="000768A1">
        <w:rPr>
          <w:rFonts w:ascii="Arial" w:hAnsi="Arial" w:cs="Arial"/>
          <w:sz w:val="24"/>
          <w:szCs w:val="24"/>
        </w:rPr>
        <w:t>Priestly, M and Sinnema</w:t>
      </w:r>
      <w:r w:rsidR="000768A1">
        <w:rPr>
          <w:rFonts w:ascii="Arial" w:hAnsi="Arial" w:cs="Arial"/>
          <w:sz w:val="24"/>
          <w:szCs w:val="24"/>
        </w:rPr>
        <w:t>, C</w:t>
      </w:r>
      <w:r w:rsidR="000768A1" w:rsidRPr="000768A1">
        <w:rPr>
          <w:rFonts w:ascii="Arial" w:hAnsi="Arial" w:cs="Arial"/>
          <w:sz w:val="24"/>
          <w:szCs w:val="24"/>
        </w:rPr>
        <w:t>. 2014)</w:t>
      </w:r>
      <w:r w:rsidR="00BA0A9B" w:rsidRPr="004805CC">
        <w:rPr>
          <w:rFonts w:ascii="Arial" w:hAnsi="Arial" w:cs="Arial"/>
          <w:sz w:val="24"/>
          <w:szCs w:val="24"/>
        </w:rPr>
        <w:t xml:space="preserve"> but with different schools and catchment areas as well as school funding being cut yet aga</w:t>
      </w:r>
      <w:r w:rsidR="00CB4C08">
        <w:rPr>
          <w:rFonts w:ascii="Arial" w:hAnsi="Arial" w:cs="Arial"/>
          <w:sz w:val="24"/>
          <w:szCs w:val="24"/>
        </w:rPr>
        <w:t>in, how do we ensure children in</w:t>
      </w:r>
      <w:r w:rsidR="00BA0A9B" w:rsidRPr="004805CC">
        <w:rPr>
          <w:rFonts w:ascii="Arial" w:hAnsi="Arial" w:cs="Arial"/>
          <w:sz w:val="24"/>
          <w:szCs w:val="24"/>
        </w:rPr>
        <w:t xml:space="preserve"> an inner-city, council estate school access this new curriculum </w:t>
      </w:r>
      <w:r w:rsidR="00CB4C08">
        <w:rPr>
          <w:rFonts w:ascii="Arial" w:hAnsi="Arial" w:cs="Arial"/>
          <w:sz w:val="24"/>
          <w:szCs w:val="24"/>
        </w:rPr>
        <w:t xml:space="preserve">in the same way </w:t>
      </w:r>
      <w:r w:rsidR="00BA0A9B" w:rsidRPr="004805CC">
        <w:rPr>
          <w:rFonts w:ascii="Arial" w:hAnsi="Arial" w:cs="Arial"/>
          <w:sz w:val="24"/>
          <w:szCs w:val="24"/>
        </w:rPr>
        <w:t xml:space="preserve">as a leafy, suburb school with added funding from parents? </w:t>
      </w:r>
    </w:p>
    <w:p w:rsidR="00686EEE" w:rsidRPr="004805CC" w:rsidRDefault="00D06848" w:rsidP="004805CC">
      <w:pPr>
        <w:spacing w:line="360" w:lineRule="auto"/>
        <w:rPr>
          <w:rFonts w:ascii="Arial" w:hAnsi="Arial" w:cs="Arial"/>
          <w:sz w:val="24"/>
          <w:szCs w:val="24"/>
        </w:rPr>
      </w:pPr>
      <w:r w:rsidRPr="004805CC">
        <w:rPr>
          <w:rFonts w:ascii="Arial" w:hAnsi="Arial" w:cs="Arial"/>
          <w:sz w:val="24"/>
          <w:szCs w:val="24"/>
        </w:rPr>
        <w:t>Has</w:t>
      </w:r>
      <w:r w:rsidR="0094096C" w:rsidRPr="004805CC">
        <w:rPr>
          <w:rFonts w:ascii="Arial" w:hAnsi="Arial" w:cs="Arial"/>
          <w:sz w:val="24"/>
          <w:szCs w:val="24"/>
        </w:rPr>
        <w:t xml:space="preserve"> the </w:t>
      </w:r>
      <w:r w:rsidRPr="004805CC">
        <w:rPr>
          <w:rFonts w:ascii="Arial" w:hAnsi="Arial" w:cs="Arial"/>
          <w:sz w:val="24"/>
          <w:szCs w:val="24"/>
        </w:rPr>
        <w:t xml:space="preserve">current </w:t>
      </w:r>
      <w:r w:rsidR="0094096C" w:rsidRPr="004805CC">
        <w:rPr>
          <w:rFonts w:ascii="Arial" w:hAnsi="Arial" w:cs="Arial"/>
          <w:sz w:val="24"/>
          <w:szCs w:val="24"/>
        </w:rPr>
        <w:t xml:space="preserve">curriculum </w:t>
      </w:r>
      <w:r w:rsidRPr="004805CC">
        <w:rPr>
          <w:rFonts w:ascii="Arial" w:hAnsi="Arial" w:cs="Arial"/>
          <w:sz w:val="24"/>
          <w:szCs w:val="24"/>
        </w:rPr>
        <w:t>had any effective impact</w:t>
      </w:r>
      <w:r w:rsidR="0094096C" w:rsidRPr="004805CC">
        <w:rPr>
          <w:rFonts w:ascii="Arial" w:hAnsi="Arial" w:cs="Arial"/>
          <w:sz w:val="24"/>
          <w:szCs w:val="24"/>
        </w:rPr>
        <w:t>?</w:t>
      </w:r>
      <w:r w:rsidRPr="004805CC">
        <w:rPr>
          <w:rFonts w:ascii="Arial" w:hAnsi="Arial" w:cs="Arial"/>
          <w:sz w:val="24"/>
          <w:szCs w:val="24"/>
        </w:rPr>
        <w:t xml:space="preserve"> In 2008 there was yet more curriculum redesign, introducing the Foundation Phase in Wales replacing Key Stage 1. In many ways the foundation phase shows similarities with the new curriculum design, skills based, hands on learning with a focus on first hand experiences. From a previous foundation phase practitioner, this curriculum change was </w:t>
      </w:r>
      <w:r w:rsidR="006C7B01" w:rsidRPr="004805CC">
        <w:rPr>
          <w:rFonts w:ascii="Arial" w:hAnsi="Arial" w:cs="Arial"/>
          <w:sz w:val="24"/>
          <w:szCs w:val="24"/>
        </w:rPr>
        <w:t>brilliant, more independent learners, learning with much more of a focus on social skills and the ability to interact with one another resulting in more wholesome learners, the chance to work within groups and the time to fully support each and every child. Now, as a Key stage 2 practitioner based in year 3/4, the foundation phase has not equipped the learners for life beyond those ‘exploring doors’. Learners are incapable of carrying our full tasks or they rush to finish so that they can ‘explore’ the classroom areas. Spelling and letter formation is o</w:t>
      </w:r>
      <w:r w:rsidR="00CB4C08">
        <w:rPr>
          <w:rFonts w:ascii="Arial" w:hAnsi="Arial" w:cs="Arial"/>
          <w:sz w:val="24"/>
          <w:szCs w:val="24"/>
        </w:rPr>
        <w:t>f a poor standard due to less of</w:t>
      </w:r>
      <w:r w:rsidR="006C7B01" w:rsidRPr="004805CC">
        <w:rPr>
          <w:rFonts w:ascii="Arial" w:hAnsi="Arial" w:cs="Arial"/>
          <w:sz w:val="24"/>
          <w:szCs w:val="24"/>
        </w:rPr>
        <w:t xml:space="preserve"> a literacy </w:t>
      </w:r>
      <w:r w:rsidR="006C7B01" w:rsidRPr="004805CC">
        <w:rPr>
          <w:rFonts w:ascii="Arial" w:hAnsi="Arial" w:cs="Arial"/>
          <w:sz w:val="24"/>
          <w:szCs w:val="24"/>
        </w:rPr>
        <w:lastRenderedPageBreak/>
        <w:t xml:space="preserve">focus and children being able to practice independently (therefore incorrectly in many cases). That being said, the learners are certainly more interactive, Oracy skills are of a high level due to the </w:t>
      </w:r>
      <w:r w:rsidR="00AB1F81" w:rsidRPr="004805CC">
        <w:rPr>
          <w:rFonts w:ascii="Arial" w:hAnsi="Arial" w:cs="Arial"/>
          <w:sz w:val="24"/>
          <w:szCs w:val="24"/>
        </w:rPr>
        <w:t>communication</w:t>
      </w:r>
      <w:r w:rsidR="006C7B01" w:rsidRPr="004805CC">
        <w:rPr>
          <w:rFonts w:ascii="Arial" w:hAnsi="Arial" w:cs="Arial"/>
          <w:sz w:val="24"/>
          <w:szCs w:val="24"/>
        </w:rPr>
        <w:t xml:space="preserve"> they have experienced and understanding of topics and themes shows huge improvement. </w:t>
      </w:r>
      <w:r w:rsidR="00686EEE" w:rsidRPr="004805CC">
        <w:rPr>
          <w:rFonts w:ascii="Arial" w:hAnsi="Arial" w:cs="Arial"/>
          <w:sz w:val="24"/>
          <w:szCs w:val="24"/>
        </w:rPr>
        <w:t>With new proposed curriculum having more of a foundation phase feel,</w:t>
      </w:r>
      <w:r w:rsidR="00AB1F81">
        <w:rPr>
          <w:rFonts w:ascii="Arial" w:hAnsi="Arial" w:cs="Arial"/>
          <w:sz w:val="24"/>
          <w:szCs w:val="24"/>
        </w:rPr>
        <w:t xml:space="preserve"> I believe </w:t>
      </w:r>
      <w:r w:rsidR="00686EEE" w:rsidRPr="004805CC">
        <w:rPr>
          <w:rFonts w:ascii="Arial" w:hAnsi="Arial" w:cs="Arial"/>
          <w:sz w:val="24"/>
          <w:szCs w:val="24"/>
        </w:rPr>
        <w:t>this</w:t>
      </w:r>
      <w:r w:rsidR="00AB1F81">
        <w:rPr>
          <w:rFonts w:ascii="Arial" w:hAnsi="Arial" w:cs="Arial"/>
          <w:sz w:val="24"/>
          <w:szCs w:val="24"/>
        </w:rPr>
        <w:t xml:space="preserve"> is</w:t>
      </w:r>
      <w:r w:rsidR="00686EEE" w:rsidRPr="004805CC">
        <w:rPr>
          <w:rFonts w:ascii="Arial" w:hAnsi="Arial" w:cs="Arial"/>
          <w:sz w:val="24"/>
          <w:szCs w:val="24"/>
        </w:rPr>
        <w:t xml:space="preserve"> the impact </w:t>
      </w:r>
      <w:r w:rsidR="00AB1F81">
        <w:rPr>
          <w:rFonts w:ascii="Arial" w:hAnsi="Arial" w:cs="Arial"/>
          <w:sz w:val="24"/>
          <w:szCs w:val="24"/>
        </w:rPr>
        <w:t>comprehensive schools will feel.</w:t>
      </w:r>
      <w:r w:rsidR="00686EEE" w:rsidRPr="004805CC">
        <w:rPr>
          <w:rFonts w:ascii="Arial" w:hAnsi="Arial" w:cs="Arial"/>
          <w:sz w:val="24"/>
          <w:szCs w:val="24"/>
        </w:rPr>
        <w:t xml:space="preserve"> The skills based curriculum may provide more well-rounded, social learners, </w:t>
      </w:r>
      <w:r w:rsidR="00AB1F81">
        <w:rPr>
          <w:rFonts w:ascii="Arial" w:hAnsi="Arial" w:cs="Arial"/>
          <w:sz w:val="24"/>
          <w:szCs w:val="24"/>
        </w:rPr>
        <w:t>but the question is whether</w:t>
      </w:r>
      <w:r w:rsidR="00686EEE" w:rsidRPr="004805CC">
        <w:rPr>
          <w:rFonts w:ascii="Arial" w:hAnsi="Arial" w:cs="Arial"/>
          <w:sz w:val="24"/>
          <w:szCs w:val="24"/>
        </w:rPr>
        <w:t xml:space="preserve"> they have the educational skills needed for jobs in </w:t>
      </w:r>
      <w:r w:rsidR="00AB1F81">
        <w:rPr>
          <w:rFonts w:ascii="Arial" w:hAnsi="Arial" w:cs="Arial"/>
          <w:sz w:val="24"/>
          <w:szCs w:val="24"/>
        </w:rPr>
        <w:t>the medical sectors, for example.</w:t>
      </w:r>
    </w:p>
    <w:p w:rsidR="00AB1F81" w:rsidRDefault="00686EEE" w:rsidP="004805CC">
      <w:pPr>
        <w:spacing w:line="360" w:lineRule="auto"/>
        <w:rPr>
          <w:rFonts w:ascii="Arial" w:hAnsi="Arial" w:cs="Arial"/>
          <w:sz w:val="24"/>
          <w:szCs w:val="24"/>
        </w:rPr>
      </w:pPr>
      <w:r w:rsidRPr="004805CC">
        <w:rPr>
          <w:rFonts w:ascii="Arial" w:hAnsi="Arial" w:cs="Arial"/>
          <w:sz w:val="24"/>
          <w:szCs w:val="24"/>
        </w:rPr>
        <w:t xml:space="preserve">The curriculum has come about with effect from countries around the world and the ways in which they have tackled education. </w:t>
      </w:r>
      <w:r w:rsidR="00C96EBF" w:rsidRPr="004805CC">
        <w:rPr>
          <w:rFonts w:ascii="Arial" w:hAnsi="Arial" w:cs="Arial"/>
          <w:sz w:val="24"/>
          <w:szCs w:val="24"/>
        </w:rPr>
        <w:t>Cuba have risen through league tables faster th</w:t>
      </w:r>
      <w:r w:rsidR="000F0B90" w:rsidRPr="004805CC">
        <w:rPr>
          <w:rFonts w:ascii="Arial" w:hAnsi="Arial" w:cs="Arial"/>
          <w:sz w:val="24"/>
          <w:szCs w:val="24"/>
        </w:rPr>
        <w:t xml:space="preserve">an any other country in history. This could be due to the fact that Cuba is also the nation in the world that allocates the highest share of its national budget, 13 percent, to education, with more government funding Wales </w:t>
      </w:r>
      <w:r w:rsidR="00AB1F81" w:rsidRPr="00AB1F81">
        <w:rPr>
          <w:rFonts w:ascii="Arial" w:hAnsi="Arial" w:cs="Arial"/>
          <w:sz w:val="24"/>
          <w:szCs w:val="24"/>
        </w:rPr>
        <w:t xml:space="preserve">could </w:t>
      </w:r>
      <w:r w:rsidR="000F0B90" w:rsidRPr="004805CC">
        <w:rPr>
          <w:rFonts w:ascii="Arial" w:hAnsi="Arial" w:cs="Arial"/>
          <w:sz w:val="24"/>
          <w:szCs w:val="24"/>
        </w:rPr>
        <w:t>also p</w:t>
      </w:r>
      <w:r w:rsidR="00AB1F81">
        <w:rPr>
          <w:rFonts w:ascii="Arial" w:hAnsi="Arial" w:cs="Arial"/>
          <w:sz w:val="24"/>
          <w:szCs w:val="24"/>
        </w:rPr>
        <w:t>roduce higher levels of education.</w:t>
      </w:r>
      <w:r w:rsidR="005C5DA1" w:rsidRPr="004805CC">
        <w:rPr>
          <w:rFonts w:ascii="Arial" w:hAnsi="Arial" w:cs="Arial"/>
          <w:sz w:val="24"/>
          <w:szCs w:val="24"/>
        </w:rPr>
        <w:t xml:space="preserve"> Surprisingly Cuba still focus largely on </w:t>
      </w:r>
      <w:r w:rsidR="00AB1F81">
        <w:rPr>
          <w:rFonts w:ascii="Arial" w:hAnsi="Arial" w:cs="Arial"/>
          <w:sz w:val="24"/>
          <w:szCs w:val="24"/>
        </w:rPr>
        <w:t xml:space="preserve">attainment of high </w:t>
      </w:r>
      <w:r w:rsidR="005C5DA1" w:rsidRPr="004805CC">
        <w:rPr>
          <w:rFonts w:ascii="Arial" w:hAnsi="Arial" w:cs="Arial"/>
          <w:sz w:val="24"/>
          <w:szCs w:val="24"/>
        </w:rPr>
        <w:t xml:space="preserve">levels, with the children wearing different coloured uniforms according to their academic abilities. </w:t>
      </w:r>
      <w:r w:rsidR="00AB1F81">
        <w:rPr>
          <w:rFonts w:ascii="Arial" w:hAnsi="Arial" w:cs="Arial"/>
          <w:sz w:val="24"/>
          <w:szCs w:val="24"/>
        </w:rPr>
        <w:t>(</w:t>
      </w:r>
      <w:r w:rsidR="001D6230" w:rsidRPr="001D6230">
        <w:rPr>
          <w:rStyle w:val="Hyperlink"/>
          <w:rFonts w:ascii="Arial" w:hAnsi="Arial" w:cs="Arial"/>
          <w:color w:val="auto"/>
          <w:sz w:val="24"/>
          <w:u w:val="none"/>
        </w:rPr>
        <w:t>ACEI-Global</w:t>
      </w:r>
      <w:r w:rsidR="001D6230">
        <w:rPr>
          <w:rStyle w:val="Hyperlink"/>
          <w:rFonts w:ascii="Arial" w:hAnsi="Arial" w:cs="Arial"/>
          <w:color w:val="auto"/>
          <w:sz w:val="24"/>
          <w:u w:val="none"/>
        </w:rPr>
        <w:t>, 2015)</w:t>
      </w:r>
      <w:r w:rsidR="00AB1F81">
        <w:rPr>
          <w:rFonts w:ascii="Arial" w:hAnsi="Arial" w:cs="Arial"/>
          <w:sz w:val="24"/>
          <w:szCs w:val="24"/>
        </w:rPr>
        <w:t xml:space="preserve"> </w:t>
      </w:r>
      <w:r w:rsidR="005C5DA1" w:rsidRPr="004805CC">
        <w:rPr>
          <w:rFonts w:ascii="Arial" w:hAnsi="Arial" w:cs="Arial"/>
          <w:sz w:val="24"/>
          <w:szCs w:val="24"/>
        </w:rPr>
        <w:t xml:space="preserve">In a world fighting for equal opportunities of every kind, </w:t>
      </w:r>
      <w:r w:rsidR="00AB1F81">
        <w:rPr>
          <w:rFonts w:ascii="Arial" w:hAnsi="Arial" w:cs="Arial"/>
          <w:sz w:val="24"/>
          <w:szCs w:val="24"/>
        </w:rPr>
        <w:t xml:space="preserve">this cannot </w:t>
      </w:r>
      <w:r w:rsidR="005C5DA1" w:rsidRPr="004805CC">
        <w:rPr>
          <w:rFonts w:ascii="Arial" w:hAnsi="Arial" w:cs="Arial"/>
          <w:sz w:val="24"/>
          <w:szCs w:val="24"/>
        </w:rPr>
        <w:t>be celebrated</w:t>
      </w:r>
      <w:r w:rsidR="00AB1F81">
        <w:rPr>
          <w:rFonts w:ascii="Arial" w:hAnsi="Arial" w:cs="Arial"/>
          <w:sz w:val="24"/>
          <w:szCs w:val="24"/>
        </w:rPr>
        <w:t xml:space="preserve">. </w:t>
      </w:r>
      <w:r w:rsidR="005C5DA1" w:rsidRPr="004805CC">
        <w:rPr>
          <w:rFonts w:ascii="Arial" w:hAnsi="Arial" w:cs="Arial"/>
          <w:sz w:val="24"/>
          <w:szCs w:val="24"/>
        </w:rPr>
        <w:t>I know for a fact that in my setting this would deflate and damage the confidence of the educationally less able learners to the detriment of them trying their best and achieving their own capabilities. In a more fitting approach to how I believe education should be accessed, Finland avoided linking ‘academic’ subjects to the more able learners and ‘vocational’ studies to the less able, with a curriculum accessible for all.</w:t>
      </w:r>
      <w:r w:rsidR="000F0B90" w:rsidRPr="004805CC">
        <w:rPr>
          <w:rFonts w:ascii="Arial" w:hAnsi="Arial" w:cs="Arial"/>
          <w:sz w:val="24"/>
          <w:szCs w:val="24"/>
        </w:rPr>
        <w:t xml:space="preserve"> Finland have demonstrated successful curriculum reform celebrated worldwide</w:t>
      </w:r>
      <w:r w:rsidR="00AB1F81">
        <w:rPr>
          <w:rFonts w:ascii="Arial" w:hAnsi="Arial" w:cs="Arial"/>
          <w:sz w:val="24"/>
          <w:szCs w:val="24"/>
        </w:rPr>
        <w:t>. A</w:t>
      </w:r>
      <w:r w:rsidR="000F0B90" w:rsidRPr="004805CC">
        <w:rPr>
          <w:rFonts w:ascii="Arial" w:hAnsi="Arial" w:cs="Arial"/>
          <w:sz w:val="24"/>
          <w:szCs w:val="24"/>
        </w:rPr>
        <w:t>t the time of reform Finland</w:t>
      </w:r>
      <w:r w:rsidR="00C96EBF" w:rsidRPr="004805CC">
        <w:rPr>
          <w:rFonts w:ascii="Arial" w:hAnsi="Arial" w:cs="Arial"/>
          <w:sz w:val="24"/>
          <w:szCs w:val="24"/>
        </w:rPr>
        <w:t xml:space="preserve"> </w:t>
      </w:r>
      <w:r w:rsidR="000F0B90" w:rsidRPr="004805CC">
        <w:rPr>
          <w:rFonts w:ascii="Arial" w:hAnsi="Arial" w:cs="Arial"/>
          <w:sz w:val="24"/>
          <w:szCs w:val="24"/>
        </w:rPr>
        <w:t>were facing the transition from agriculture and small businesses to technological production. This resulted in the learners needing new skills for the futures they were facing.</w:t>
      </w:r>
      <w:r w:rsidR="005C5DA1" w:rsidRPr="004805CC">
        <w:rPr>
          <w:rFonts w:ascii="Arial" w:hAnsi="Arial" w:cs="Arial"/>
          <w:sz w:val="24"/>
          <w:szCs w:val="24"/>
        </w:rPr>
        <w:t xml:space="preserve"> (</w:t>
      </w:r>
      <w:r w:rsidR="00C96EBF" w:rsidRPr="005238CC">
        <w:rPr>
          <w:rFonts w:ascii="Arial" w:hAnsi="Arial" w:cs="Arial"/>
          <w:sz w:val="24"/>
          <w:szCs w:val="24"/>
        </w:rPr>
        <w:t>Sahlberg</w:t>
      </w:r>
      <w:r w:rsidR="005238CC" w:rsidRPr="005238CC">
        <w:rPr>
          <w:rFonts w:ascii="Arial" w:hAnsi="Arial" w:cs="Arial"/>
          <w:sz w:val="24"/>
          <w:szCs w:val="24"/>
        </w:rPr>
        <w:t>, P. 2011</w:t>
      </w:r>
      <w:r w:rsidR="005C5DA1" w:rsidRPr="005238CC">
        <w:rPr>
          <w:rFonts w:ascii="Arial" w:hAnsi="Arial" w:cs="Arial"/>
          <w:sz w:val="24"/>
          <w:szCs w:val="24"/>
        </w:rPr>
        <w:t>)</w:t>
      </w:r>
      <w:r w:rsidR="004052A2" w:rsidRPr="004805CC">
        <w:rPr>
          <w:rFonts w:ascii="Arial" w:hAnsi="Arial" w:cs="Arial"/>
          <w:sz w:val="24"/>
          <w:szCs w:val="24"/>
        </w:rPr>
        <w:t xml:space="preserve"> </w:t>
      </w:r>
    </w:p>
    <w:p w:rsidR="00A43852" w:rsidRPr="004805CC" w:rsidRDefault="00AB1F81" w:rsidP="004805CC">
      <w:pPr>
        <w:spacing w:line="360" w:lineRule="auto"/>
        <w:rPr>
          <w:rFonts w:ascii="Arial" w:hAnsi="Arial" w:cs="Arial"/>
          <w:sz w:val="24"/>
          <w:szCs w:val="24"/>
        </w:rPr>
      </w:pPr>
      <w:r w:rsidRPr="004805CC">
        <w:rPr>
          <w:rFonts w:ascii="Arial" w:hAnsi="Arial" w:cs="Arial"/>
          <w:sz w:val="24"/>
          <w:szCs w:val="24"/>
        </w:rPr>
        <w:t>Similarly,</w:t>
      </w:r>
      <w:r w:rsidR="004052A2" w:rsidRPr="004805CC">
        <w:rPr>
          <w:rFonts w:ascii="Arial" w:hAnsi="Arial" w:cs="Arial"/>
          <w:sz w:val="24"/>
          <w:szCs w:val="24"/>
        </w:rPr>
        <w:t xml:space="preserve"> to Cuba, with an educational attainment focus</w:t>
      </w:r>
      <w:r>
        <w:rPr>
          <w:rFonts w:ascii="Arial" w:hAnsi="Arial" w:cs="Arial"/>
          <w:sz w:val="24"/>
          <w:szCs w:val="24"/>
        </w:rPr>
        <w:t>,</w:t>
      </w:r>
      <w:r w:rsidR="004052A2" w:rsidRPr="004805CC">
        <w:rPr>
          <w:rFonts w:ascii="Arial" w:hAnsi="Arial" w:cs="Arial"/>
          <w:sz w:val="24"/>
          <w:szCs w:val="24"/>
        </w:rPr>
        <w:t xml:space="preserve"> Denmark has an education system celebrated </w:t>
      </w:r>
      <w:r w:rsidRPr="004805CC">
        <w:rPr>
          <w:rFonts w:ascii="Arial" w:hAnsi="Arial" w:cs="Arial"/>
          <w:sz w:val="24"/>
          <w:szCs w:val="24"/>
        </w:rPr>
        <w:t>worldwide</w:t>
      </w:r>
      <w:r w:rsidR="004052A2" w:rsidRPr="004805CC">
        <w:rPr>
          <w:rFonts w:ascii="Arial" w:hAnsi="Arial" w:cs="Arial"/>
          <w:sz w:val="24"/>
          <w:szCs w:val="24"/>
        </w:rPr>
        <w:t>, with four accessible education facilities available for learners; The 3-year Upper Secondary School Leav</w:t>
      </w:r>
      <w:r>
        <w:rPr>
          <w:rFonts w:ascii="Arial" w:hAnsi="Arial" w:cs="Arial"/>
          <w:sz w:val="24"/>
          <w:szCs w:val="24"/>
        </w:rPr>
        <w:t>ing Examination, Gymnasium</w:t>
      </w:r>
      <w:r w:rsidR="004052A2" w:rsidRPr="004805CC">
        <w:rPr>
          <w:rFonts w:ascii="Arial" w:hAnsi="Arial" w:cs="Arial"/>
          <w:sz w:val="24"/>
          <w:szCs w:val="24"/>
        </w:rPr>
        <w:t xml:space="preserve"> – The 3-year</w:t>
      </w:r>
      <w:r>
        <w:rPr>
          <w:rFonts w:ascii="Arial" w:hAnsi="Arial" w:cs="Arial"/>
          <w:sz w:val="24"/>
          <w:szCs w:val="24"/>
        </w:rPr>
        <w:t xml:space="preserve"> Higher Commercial Examination </w:t>
      </w:r>
      <w:r w:rsidR="004052A2" w:rsidRPr="004805CC">
        <w:rPr>
          <w:rFonts w:ascii="Arial" w:hAnsi="Arial" w:cs="Arial"/>
          <w:sz w:val="24"/>
          <w:szCs w:val="24"/>
        </w:rPr>
        <w:t>– The 3-year Higher</w:t>
      </w:r>
      <w:r>
        <w:rPr>
          <w:rFonts w:ascii="Arial" w:hAnsi="Arial" w:cs="Arial"/>
          <w:sz w:val="24"/>
          <w:szCs w:val="24"/>
        </w:rPr>
        <w:t xml:space="preserve"> Technical Examination</w:t>
      </w:r>
      <w:r w:rsidR="004052A2" w:rsidRPr="004805CC">
        <w:rPr>
          <w:rFonts w:ascii="Arial" w:hAnsi="Arial" w:cs="Arial"/>
          <w:sz w:val="24"/>
          <w:szCs w:val="24"/>
        </w:rPr>
        <w:t xml:space="preserve"> – The 2-year Hig</w:t>
      </w:r>
      <w:r>
        <w:rPr>
          <w:rFonts w:ascii="Arial" w:hAnsi="Arial" w:cs="Arial"/>
          <w:sz w:val="24"/>
          <w:szCs w:val="24"/>
        </w:rPr>
        <w:t>her Preparatory Examination</w:t>
      </w:r>
      <w:r w:rsidR="004052A2" w:rsidRPr="004805CC">
        <w:rPr>
          <w:rFonts w:ascii="Arial" w:hAnsi="Arial" w:cs="Arial"/>
          <w:sz w:val="24"/>
          <w:szCs w:val="24"/>
        </w:rPr>
        <w:t xml:space="preserve">. Although I disagree with the levelling system shown in Cuba, I do understand that there needs to be a split according to academic ability in order for all children to reach their own full potential. </w:t>
      </w:r>
      <w:r w:rsidR="004052A2" w:rsidRPr="004805CC">
        <w:rPr>
          <w:rFonts w:ascii="Arial" w:hAnsi="Arial" w:cs="Arial"/>
          <w:sz w:val="24"/>
          <w:szCs w:val="24"/>
        </w:rPr>
        <w:lastRenderedPageBreak/>
        <w:t xml:space="preserve">Currently teaching in a class with learners ranging from </w:t>
      </w:r>
      <w:r>
        <w:rPr>
          <w:rFonts w:ascii="Arial" w:hAnsi="Arial" w:cs="Arial"/>
          <w:sz w:val="24"/>
          <w:szCs w:val="24"/>
        </w:rPr>
        <w:t>National Curriculum L</w:t>
      </w:r>
      <w:r w:rsidR="004052A2" w:rsidRPr="004805CC">
        <w:rPr>
          <w:rFonts w:ascii="Arial" w:hAnsi="Arial" w:cs="Arial"/>
          <w:sz w:val="24"/>
          <w:szCs w:val="24"/>
        </w:rPr>
        <w:t xml:space="preserve">evel 4’s to learners not yet achieving NC level 1c, I know that it does not support the less able learners to access all lessons incomprehensible for them, similarly, it doesn’t always support more able learners to repeat basic skills. </w:t>
      </w:r>
      <w:r w:rsidR="003255DE" w:rsidRPr="004805CC">
        <w:rPr>
          <w:rFonts w:ascii="Arial" w:hAnsi="Arial" w:cs="Arial"/>
          <w:sz w:val="24"/>
          <w:szCs w:val="24"/>
        </w:rPr>
        <w:t>Therefore,</w:t>
      </w:r>
      <w:r w:rsidR="004052A2" w:rsidRPr="004805CC">
        <w:rPr>
          <w:rFonts w:ascii="Arial" w:hAnsi="Arial" w:cs="Arial"/>
          <w:sz w:val="24"/>
          <w:szCs w:val="24"/>
        </w:rPr>
        <w:t xml:space="preserve"> the Danish system allowing learners to acces</w:t>
      </w:r>
      <w:r>
        <w:rPr>
          <w:rFonts w:ascii="Arial" w:hAnsi="Arial" w:cs="Arial"/>
          <w:sz w:val="24"/>
          <w:szCs w:val="24"/>
        </w:rPr>
        <w:t>s a full facility, surrounded by</w:t>
      </w:r>
      <w:r w:rsidR="004052A2" w:rsidRPr="004805CC">
        <w:rPr>
          <w:rFonts w:ascii="Arial" w:hAnsi="Arial" w:cs="Arial"/>
          <w:sz w:val="24"/>
          <w:szCs w:val="24"/>
        </w:rPr>
        <w:t xml:space="preserve"> like-minded individuals presents an excellent system for learning, as well as preparing for a large breadth of careers.</w:t>
      </w:r>
      <w:r>
        <w:rPr>
          <w:rFonts w:ascii="Arial" w:hAnsi="Arial" w:cs="Arial"/>
          <w:sz w:val="24"/>
          <w:szCs w:val="24"/>
        </w:rPr>
        <w:t xml:space="preserve"> As a result of this system, i</w:t>
      </w:r>
      <w:r w:rsidR="004052A2" w:rsidRPr="004805CC">
        <w:rPr>
          <w:rFonts w:ascii="Arial" w:hAnsi="Arial" w:cs="Arial"/>
          <w:sz w:val="24"/>
          <w:szCs w:val="24"/>
        </w:rPr>
        <w:t>n Demark 93% of learners complete</w:t>
      </w:r>
      <w:r w:rsidR="003255DE" w:rsidRPr="004805CC">
        <w:rPr>
          <w:rFonts w:ascii="Arial" w:hAnsi="Arial" w:cs="Arial"/>
          <w:sz w:val="24"/>
          <w:szCs w:val="24"/>
        </w:rPr>
        <w:t>d</w:t>
      </w:r>
      <w:r w:rsidR="004052A2" w:rsidRPr="004805CC">
        <w:rPr>
          <w:rFonts w:ascii="Arial" w:hAnsi="Arial" w:cs="Arial"/>
          <w:sz w:val="24"/>
          <w:szCs w:val="24"/>
        </w:rPr>
        <w:t xml:space="preserve"> a youth education programme </w:t>
      </w:r>
      <w:r w:rsidR="003255DE" w:rsidRPr="004805CC">
        <w:rPr>
          <w:rFonts w:ascii="Arial" w:hAnsi="Arial" w:cs="Arial"/>
          <w:sz w:val="24"/>
          <w:szCs w:val="24"/>
        </w:rPr>
        <w:t>in 2014. (The Ministry of Higher Education and Science, et al. 2016) In the UK the Independent reported in 2017 that more than seven per cent of learners are categorised</w:t>
      </w:r>
      <w:r>
        <w:rPr>
          <w:rFonts w:ascii="Arial" w:hAnsi="Arial" w:cs="Arial"/>
          <w:sz w:val="24"/>
          <w:szCs w:val="24"/>
        </w:rPr>
        <w:t xml:space="preserve"> as Not in E</w:t>
      </w:r>
      <w:r w:rsidR="003255DE" w:rsidRPr="004805CC">
        <w:rPr>
          <w:rFonts w:ascii="Arial" w:hAnsi="Arial" w:cs="Arial"/>
          <w:sz w:val="24"/>
          <w:szCs w:val="24"/>
        </w:rPr>
        <w:t xml:space="preserve">ducation, </w:t>
      </w:r>
      <w:r>
        <w:rPr>
          <w:rFonts w:ascii="Arial" w:hAnsi="Arial" w:cs="Arial"/>
          <w:sz w:val="24"/>
          <w:szCs w:val="24"/>
        </w:rPr>
        <w:t>Employment or Training (NEET</w:t>
      </w:r>
      <w:r w:rsidR="003255DE" w:rsidRPr="004805CC">
        <w:rPr>
          <w:rFonts w:ascii="Arial" w:hAnsi="Arial" w:cs="Arial"/>
          <w:sz w:val="24"/>
          <w:szCs w:val="24"/>
        </w:rPr>
        <w:t>)</w:t>
      </w:r>
      <w:r>
        <w:rPr>
          <w:rFonts w:ascii="Arial" w:hAnsi="Arial" w:cs="Arial"/>
          <w:sz w:val="24"/>
          <w:szCs w:val="24"/>
        </w:rPr>
        <w:t>.</w:t>
      </w:r>
      <w:r w:rsidR="00A60D90">
        <w:rPr>
          <w:rFonts w:ascii="Arial" w:hAnsi="Arial" w:cs="Arial"/>
          <w:sz w:val="24"/>
          <w:szCs w:val="24"/>
        </w:rPr>
        <w:t xml:space="preserve"> </w:t>
      </w:r>
      <w:r>
        <w:rPr>
          <w:rFonts w:ascii="Arial" w:hAnsi="Arial" w:cs="Arial"/>
          <w:sz w:val="24"/>
          <w:szCs w:val="24"/>
        </w:rPr>
        <w:t>T</w:t>
      </w:r>
      <w:r w:rsidR="003255DE" w:rsidRPr="004805CC">
        <w:rPr>
          <w:rFonts w:ascii="Arial" w:hAnsi="Arial" w:cs="Arial"/>
          <w:sz w:val="24"/>
          <w:szCs w:val="24"/>
        </w:rPr>
        <w:t xml:space="preserve">his is equivalent to 134,000 people. </w:t>
      </w:r>
      <w:r>
        <w:rPr>
          <w:rFonts w:ascii="Arial" w:hAnsi="Arial" w:cs="Arial"/>
          <w:sz w:val="24"/>
          <w:szCs w:val="24"/>
        </w:rPr>
        <w:t>(</w:t>
      </w:r>
      <w:r w:rsidR="001D6230">
        <w:rPr>
          <w:rFonts w:ascii="Arial" w:hAnsi="Arial" w:cs="Arial"/>
          <w:sz w:val="24"/>
          <w:szCs w:val="24"/>
        </w:rPr>
        <w:t>Pells</w:t>
      </w:r>
      <w:r w:rsidRPr="00AC50E6">
        <w:rPr>
          <w:rFonts w:ascii="Arial" w:hAnsi="Arial" w:cs="Arial"/>
          <w:sz w:val="24"/>
          <w:szCs w:val="24"/>
        </w:rPr>
        <w:t>,</w:t>
      </w:r>
      <w:r w:rsidR="001D6230">
        <w:rPr>
          <w:rFonts w:ascii="Arial" w:hAnsi="Arial" w:cs="Arial"/>
          <w:sz w:val="24"/>
          <w:szCs w:val="24"/>
        </w:rPr>
        <w:t xml:space="preserve"> R.</w:t>
      </w:r>
      <w:r w:rsidRPr="00AC50E6">
        <w:rPr>
          <w:rFonts w:ascii="Arial" w:hAnsi="Arial" w:cs="Arial"/>
          <w:sz w:val="24"/>
          <w:szCs w:val="24"/>
        </w:rPr>
        <w:t xml:space="preserve"> 20</w:t>
      </w:r>
      <w:r w:rsidR="00AC50E6" w:rsidRPr="00AC50E6">
        <w:rPr>
          <w:rFonts w:ascii="Arial" w:hAnsi="Arial" w:cs="Arial"/>
          <w:sz w:val="24"/>
          <w:szCs w:val="24"/>
        </w:rPr>
        <w:t>17</w:t>
      </w:r>
      <w:r>
        <w:rPr>
          <w:rFonts w:ascii="Arial" w:hAnsi="Arial" w:cs="Arial"/>
          <w:sz w:val="24"/>
          <w:szCs w:val="24"/>
        </w:rPr>
        <w:t xml:space="preserve">) </w:t>
      </w:r>
      <w:r w:rsidR="003255DE" w:rsidRPr="004805CC">
        <w:rPr>
          <w:rFonts w:ascii="Arial" w:hAnsi="Arial" w:cs="Arial"/>
          <w:sz w:val="24"/>
          <w:szCs w:val="24"/>
        </w:rPr>
        <w:t>Is this due to our inaccessible, un-motivating curriculum? Once again</w:t>
      </w:r>
      <w:r w:rsidR="00AC50E6">
        <w:rPr>
          <w:rFonts w:ascii="Arial" w:hAnsi="Arial" w:cs="Arial"/>
          <w:sz w:val="24"/>
          <w:szCs w:val="24"/>
        </w:rPr>
        <w:t>,</w:t>
      </w:r>
      <w:r w:rsidR="003255DE" w:rsidRPr="004805CC">
        <w:rPr>
          <w:rFonts w:ascii="Arial" w:hAnsi="Arial" w:cs="Arial"/>
          <w:sz w:val="24"/>
          <w:szCs w:val="24"/>
        </w:rPr>
        <w:t xml:space="preserve"> Denmark receives </w:t>
      </w:r>
      <w:r w:rsidR="00AC50E6">
        <w:rPr>
          <w:rFonts w:ascii="Arial" w:hAnsi="Arial" w:cs="Arial"/>
          <w:sz w:val="24"/>
          <w:szCs w:val="24"/>
        </w:rPr>
        <w:t xml:space="preserve">high government funding, with </w:t>
      </w:r>
      <w:r w:rsidR="003255DE" w:rsidRPr="004805CC">
        <w:rPr>
          <w:rFonts w:ascii="Arial" w:hAnsi="Arial" w:cs="Arial"/>
          <w:sz w:val="24"/>
          <w:szCs w:val="24"/>
        </w:rPr>
        <w:t xml:space="preserve">approximately 55% of national expenditure spent on education, providing them the </w:t>
      </w:r>
      <w:r w:rsidR="00AC50E6">
        <w:rPr>
          <w:rFonts w:ascii="Arial" w:hAnsi="Arial" w:cs="Arial"/>
          <w:sz w:val="24"/>
          <w:szCs w:val="24"/>
        </w:rPr>
        <w:t xml:space="preserve">necessary </w:t>
      </w:r>
      <w:r w:rsidR="003255DE" w:rsidRPr="004805CC">
        <w:rPr>
          <w:rFonts w:ascii="Arial" w:hAnsi="Arial" w:cs="Arial"/>
          <w:sz w:val="24"/>
          <w:szCs w:val="24"/>
        </w:rPr>
        <w:t>fu</w:t>
      </w:r>
      <w:r w:rsidR="00A43852">
        <w:rPr>
          <w:rFonts w:ascii="Arial" w:hAnsi="Arial" w:cs="Arial"/>
          <w:sz w:val="24"/>
          <w:szCs w:val="24"/>
        </w:rPr>
        <w:t>nding for these opportunities.</w:t>
      </w:r>
    </w:p>
    <w:p w:rsidR="0094096C" w:rsidRPr="004805CC" w:rsidRDefault="009F18D3" w:rsidP="004805CC">
      <w:pPr>
        <w:spacing w:line="360" w:lineRule="auto"/>
        <w:rPr>
          <w:rFonts w:ascii="Arial" w:hAnsi="Arial" w:cs="Arial"/>
          <w:sz w:val="24"/>
          <w:szCs w:val="24"/>
        </w:rPr>
      </w:pPr>
      <w:r w:rsidRPr="004805CC">
        <w:rPr>
          <w:rFonts w:ascii="Arial" w:hAnsi="Arial" w:cs="Arial"/>
          <w:sz w:val="24"/>
          <w:szCs w:val="24"/>
        </w:rPr>
        <w:t>Perhaps the biggest call for change within the Welsh education system came from Scotland’s Curriculum for Excellence</w:t>
      </w:r>
      <w:r w:rsidR="008831E3" w:rsidRPr="004805CC">
        <w:rPr>
          <w:rFonts w:ascii="Arial" w:hAnsi="Arial" w:cs="Arial"/>
          <w:sz w:val="24"/>
          <w:szCs w:val="24"/>
        </w:rPr>
        <w:t xml:space="preserve"> (CfE)</w:t>
      </w:r>
      <w:r w:rsidRPr="004805CC">
        <w:rPr>
          <w:rFonts w:ascii="Arial" w:hAnsi="Arial" w:cs="Arial"/>
          <w:sz w:val="24"/>
          <w:szCs w:val="24"/>
        </w:rPr>
        <w:t>.</w:t>
      </w:r>
      <w:r w:rsidR="0094096C" w:rsidRPr="004805CC">
        <w:rPr>
          <w:rFonts w:ascii="Arial" w:hAnsi="Arial" w:cs="Arial"/>
          <w:b/>
          <w:bCs/>
          <w:i/>
          <w:sz w:val="24"/>
          <w:szCs w:val="24"/>
        </w:rPr>
        <w:t xml:space="preserve"> </w:t>
      </w:r>
      <w:r w:rsidRPr="004805CC">
        <w:rPr>
          <w:rFonts w:ascii="Arial" w:hAnsi="Arial" w:cs="Arial"/>
          <w:bCs/>
          <w:sz w:val="24"/>
          <w:szCs w:val="24"/>
        </w:rPr>
        <w:t>Priestly reviewed the new curriculum for Scotland as a ‘</w:t>
      </w:r>
      <w:r w:rsidRPr="004805CC">
        <w:rPr>
          <w:rFonts w:ascii="Arial" w:hAnsi="Arial" w:cs="Arial"/>
          <w:bCs/>
          <w:i/>
          <w:sz w:val="24"/>
          <w:szCs w:val="24"/>
        </w:rPr>
        <w:t>curricular model combining the top-down government prescription with the bottom-up school based curriculum’</w:t>
      </w:r>
      <w:r w:rsidRPr="004805CC">
        <w:rPr>
          <w:rFonts w:ascii="Arial" w:hAnsi="Arial" w:cs="Arial"/>
          <w:bCs/>
          <w:sz w:val="24"/>
          <w:szCs w:val="24"/>
        </w:rPr>
        <w:t xml:space="preserve">. </w:t>
      </w:r>
      <w:r w:rsidR="005D5E2C" w:rsidRPr="004805CC">
        <w:rPr>
          <w:rFonts w:ascii="Arial" w:hAnsi="Arial" w:cs="Arial"/>
          <w:bCs/>
          <w:sz w:val="24"/>
          <w:szCs w:val="24"/>
        </w:rPr>
        <w:t>(Priestly,</w:t>
      </w:r>
      <w:r w:rsidR="00A60D90">
        <w:rPr>
          <w:rFonts w:ascii="Arial" w:hAnsi="Arial" w:cs="Arial"/>
          <w:bCs/>
          <w:sz w:val="24"/>
          <w:szCs w:val="24"/>
        </w:rPr>
        <w:t xml:space="preserve"> M.</w:t>
      </w:r>
      <w:r w:rsidR="005D5E2C" w:rsidRPr="004805CC">
        <w:rPr>
          <w:rFonts w:ascii="Arial" w:hAnsi="Arial" w:cs="Arial"/>
          <w:bCs/>
          <w:sz w:val="24"/>
          <w:szCs w:val="24"/>
        </w:rPr>
        <w:t xml:space="preserve"> 2012) </w:t>
      </w:r>
      <w:r w:rsidRPr="004805CC">
        <w:rPr>
          <w:rFonts w:ascii="Arial" w:hAnsi="Arial" w:cs="Arial"/>
          <w:bCs/>
          <w:sz w:val="24"/>
          <w:szCs w:val="24"/>
        </w:rPr>
        <w:t xml:space="preserve">He refers once again to teachers being agents of change and having a prescription for using their own ideas and skills to teach. Scotland faced vast criticism for this idea, as no doubt, Wales will. They were </w:t>
      </w:r>
      <w:r w:rsidR="00A60D90" w:rsidRPr="004805CC">
        <w:rPr>
          <w:rFonts w:ascii="Arial" w:hAnsi="Arial" w:cs="Arial"/>
          <w:bCs/>
          <w:sz w:val="24"/>
          <w:szCs w:val="24"/>
        </w:rPr>
        <w:t>faulted</w:t>
      </w:r>
      <w:r w:rsidRPr="004805CC">
        <w:rPr>
          <w:rFonts w:ascii="Arial" w:hAnsi="Arial" w:cs="Arial"/>
          <w:bCs/>
          <w:sz w:val="24"/>
          <w:szCs w:val="24"/>
        </w:rPr>
        <w:t xml:space="preserve"> for the relaxed approach to the curriculum and the way in which subject lines were now vague and blurred. As, I would like to think, a creative, innovative teacher myself, I celebrate the curriculum for excellence, it allows freedom of teaching, freedom of interest in different topics and historical events. For </w:t>
      </w:r>
      <w:r w:rsidR="005D5E2C" w:rsidRPr="004805CC">
        <w:rPr>
          <w:rFonts w:ascii="Arial" w:hAnsi="Arial" w:cs="Arial"/>
          <w:bCs/>
          <w:sz w:val="24"/>
          <w:szCs w:val="24"/>
        </w:rPr>
        <w:t>years’</w:t>
      </w:r>
      <w:r w:rsidRPr="004805CC">
        <w:rPr>
          <w:rFonts w:ascii="Arial" w:hAnsi="Arial" w:cs="Arial"/>
          <w:bCs/>
          <w:sz w:val="24"/>
          <w:szCs w:val="24"/>
        </w:rPr>
        <w:t xml:space="preserve"> pupil voice has been talked about and considered of high esteem, I argue that CFE as Donaldson’s curriculum allows </w:t>
      </w:r>
      <w:r w:rsidR="005D5E2C" w:rsidRPr="004805CC">
        <w:rPr>
          <w:rFonts w:ascii="Arial" w:hAnsi="Arial" w:cs="Arial"/>
          <w:bCs/>
          <w:sz w:val="24"/>
          <w:szCs w:val="24"/>
        </w:rPr>
        <w:t>learners to be fully integrated</w:t>
      </w:r>
      <w:r w:rsidRPr="004805CC">
        <w:rPr>
          <w:rFonts w:ascii="Arial" w:hAnsi="Arial" w:cs="Arial"/>
          <w:bCs/>
          <w:sz w:val="24"/>
          <w:szCs w:val="24"/>
        </w:rPr>
        <w:t xml:space="preserve"> into the curriculum they are accessing.</w:t>
      </w:r>
      <w:r w:rsidR="008831E3" w:rsidRPr="004805CC">
        <w:rPr>
          <w:rFonts w:ascii="Arial" w:hAnsi="Arial" w:cs="Arial"/>
          <w:bCs/>
          <w:sz w:val="24"/>
          <w:szCs w:val="24"/>
        </w:rPr>
        <w:t xml:space="preserve"> </w:t>
      </w:r>
      <w:r w:rsidR="0094096C" w:rsidRPr="004805CC">
        <w:rPr>
          <w:rFonts w:ascii="Arial" w:hAnsi="Arial" w:cs="Arial"/>
          <w:sz w:val="24"/>
          <w:szCs w:val="24"/>
        </w:rPr>
        <w:t>Scotland’s Curriculum for Excellence is a good example of a new breed of</w:t>
      </w:r>
      <w:r w:rsidR="008831E3" w:rsidRPr="004805CC">
        <w:rPr>
          <w:rFonts w:ascii="Arial" w:hAnsi="Arial" w:cs="Arial"/>
          <w:sz w:val="24"/>
          <w:szCs w:val="24"/>
        </w:rPr>
        <w:t xml:space="preserve"> </w:t>
      </w:r>
      <w:r w:rsidR="0094096C" w:rsidRPr="004805CC">
        <w:rPr>
          <w:rFonts w:ascii="Arial" w:hAnsi="Arial" w:cs="Arial"/>
          <w:sz w:val="24"/>
          <w:szCs w:val="24"/>
        </w:rPr>
        <w:t>national curriculum by teaching professionals. However, in developing a renewed view of teachers as agents of change and relaxing curriculum prescription</w:t>
      </w:r>
      <w:r w:rsidR="008831E3" w:rsidRPr="004805CC">
        <w:rPr>
          <w:rFonts w:ascii="Arial" w:hAnsi="Arial" w:cs="Arial"/>
          <w:sz w:val="24"/>
          <w:szCs w:val="24"/>
        </w:rPr>
        <w:t xml:space="preserve"> you are going to face criticism. </w:t>
      </w:r>
      <w:r w:rsidR="00427FAF" w:rsidRPr="004805CC">
        <w:rPr>
          <w:rFonts w:ascii="Arial" w:hAnsi="Arial" w:cs="Arial"/>
          <w:sz w:val="24"/>
          <w:szCs w:val="24"/>
        </w:rPr>
        <w:t>When referring to the article ‘Curriculum for Excellence: A brilliant idea but…’ (Priestley, M. and Minty, S. 2013) it must be taken into consideration that the research was taken out in 2011, with the Curriculum for Excellence onl</w:t>
      </w:r>
      <w:r w:rsidR="00005D67">
        <w:rPr>
          <w:rFonts w:ascii="Arial" w:hAnsi="Arial" w:cs="Arial"/>
          <w:sz w:val="24"/>
          <w:szCs w:val="24"/>
        </w:rPr>
        <w:t>y being released in August 2010. T</w:t>
      </w:r>
      <w:r w:rsidR="00427FAF" w:rsidRPr="004805CC">
        <w:rPr>
          <w:rFonts w:ascii="Arial" w:hAnsi="Arial" w:cs="Arial"/>
          <w:sz w:val="24"/>
          <w:szCs w:val="24"/>
        </w:rPr>
        <w:t xml:space="preserve">his </w:t>
      </w:r>
      <w:r w:rsidR="00005D67">
        <w:rPr>
          <w:rFonts w:ascii="Arial" w:hAnsi="Arial" w:cs="Arial"/>
          <w:sz w:val="24"/>
          <w:szCs w:val="24"/>
        </w:rPr>
        <w:t>small time frame</w:t>
      </w:r>
      <w:r w:rsidR="00427FAF" w:rsidRPr="004805CC">
        <w:rPr>
          <w:rFonts w:ascii="Arial" w:hAnsi="Arial" w:cs="Arial"/>
          <w:sz w:val="24"/>
          <w:szCs w:val="24"/>
        </w:rPr>
        <w:t xml:space="preserve"> </w:t>
      </w:r>
      <w:r w:rsidR="00427FAF" w:rsidRPr="004805CC">
        <w:rPr>
          <w:rFonts w:ascii="Arial" w:hAnsi="Arial" w:cs="Arial"/>
          <w:sz w:val="24"/>
          <w:szCs w:val="24"/>
        </w:rPr>
        <w:lastRenderedPageBreak/>
        <w:t xml:space="preserve">leaves very little time for establishing a whole new vision, therefore, had the curriculum had enough time to fully embed within the focus schools before research was undertaken? I argue the research doesn’t give a clear picture of the implementation with such a short time to work within. Until the new curriculum was standardised and necessary many schools in Scotland did not implement or pioneer any part of the it which means the research did not allow sufficient time for practices and policies to embed within their settings. It must be noted that with only 2 out of 9 schools being primary based, much of the research within the article was based heavily in Secondary Schools. This would inevitably alter the view of the success of Curriculum for Excellence and the level of engagement with it as the opinion of the new curriculum from many secondary schools was negative, something we are sure to face going forward because secondary schools face the most change. Although a survey was conducted across </w:t>
      </w:r>
      <w:r w:rsidR="00005D67">
        <w:rPr>
          <w:rFonts w:ascii="Arial" w:hAnsi="Arial" w:cs="Arial"/>
          <w:sz w:val="24"/>
          <w:szCs w:val="24"/>
        </w:rPr>
        <w:t>Scotland</w:t>
      </w:r>
      <w:r w:rsidR="00427FAF" w:rsidRPr="004805CC">
        <w:rPr>
          <w:rFonts w:ascii="Arial" w:hAnsi="Arial" w:cs="Arial"/>
          <w:sz w:val="24"/>
          <w:szCs w:val="24"/>
        </w:rPr>
        <w:t xml:space="preserve">, the findings of this were not included within the article, I would argue there were more positive responses to the CfE from around the </w:t>
      </w:r>
      <w:r w:rsidR="00005D67">
        <w:rPr>
          <w:rFonts w:ascii="Arial" w:hAnsi="Arial" w:cs="Arial"/>
          <w:sz w:val="24"/>
          <w:szCs w:val="24"/>
        </w:rPr>
        <w:t>authority</w:t>
      </w:r>
      <w:r w:rsidR="00427FAF" w:rsidRPr="004805CC">
        <w:rPr>
          <w:rFonts w:ascii="Arial" w:hAnsi="Arial" w:cs="Arial"/>
          <w:sz w:val="24"/>
          <w:szCs w:val="24"/>
        </w:rPr>
        <w:t xml:space="preserve">, ones we may feel with the curriculum reform we face. Similarly, only the responses to open ended questions were included, I agree that this would provide the best and most in-depth research, however, these responses were limited as only a third of schools completed the survey. </w:t>
      </w:r>
      <w:r w:rsidR="00B32E88" w:rsidRPr="004805CC">
        <w:rPr>
          <w:rFonts w:ascii="Arial" w:hAnsi="Arial" w:cs="Arial"/>
          <w:sz w:val="24"/>
          <w:szCs w:val="24"/>
        </w:rPr>
        <w:t>H</w:t>
      </w:r>
      <w:r w:rsidR="005D5E2C" w:rsidRPr="004805CC">
        <w:rPr>
          <w:rFonts w:ascii="Arial" w:hAnsi="Arial" w:cs="Arial"/>
          <w:sz w:val="24"/>
          <w:szCs w:val="24"/>
        </w:rPr>
        <w:t>ighlighted in their report</w:t>
      </w:r>
      <w:r w:rsidR="008831E3" w:rsidRPr="004805CC">
        <w:rPr>
          <w:rFonts w:ascii="Arial" w:hAnsi="Arial" w:cs="Arial"/>
          <w:sz w:val="24"/>
          <w:szCs w:val="24"/>
        </w:rPr>
        <w:t xml:space="preserve"> </w:t>
      </w:r>
      <w:r w:rsidR="00B32E88" w:rsidRPr="004805CC">
        <w:rPr>
          <w:rFonts w:ascii="Arial" w:hAnsi="Arial" w:cs="Arial"/>
          <w:sz w:val="24"/>
          <w:szCs w:val="24"/>
        </w:rPr>
        <w:t xml:space="preserve">was </w:t>
      </w:r>
      <w:r w:rsidR="008831E3" w:rsidRPr="004805CC">
        <w:rPr>
          <w:rFonts w:ascii="Arial" w:hAnsi="Arial" w:cs="Arial"/>
          <w:sz w:val="24"/>
          <w:szCs w:val="24"/>
        </w:rPr>
        <w:t>the fact that Scotland were very forth coming with the needs faced by this new curriculum and the prescription for change in not just the learners, but also the attitude and skills of the teaching professionals.</w:t>
      </w:r>
      <w:r w:rsidR="005D5E2C" w:rsidRPr="004805CC">
        <w:rPr>
          <w:rFonts w:ascii="Arial" w:hAnsi="Arial" w:cs="Arial"/>
          <w:sz w:val="24"/>
          <w:szCs w:val="24"/>
        </w:rPr>
        <w:t xml:space="preserve"> </w:t>
      </w:r>
      <w:r w:rsidR="008831E3" w:rsidRPr="004805CC">
        <w:rPr>
          <w:rFonts w:ascii="Arial" w:hAnsi="Arial" w:cs="Arial"/>
          <w:sz w:val="24"/>
          <w:szCs w:val="24"/>
        </w:rPr>
        <w:t xml:space="preserve">Scotland </w:t>
      </w:r>
      <w:r w:rsidR="00005D67">
        <w:rPr>
          <w:rFonts w:ascii="Arial" w:hAnsi="Arial" w:cs="Arial"/>
          <w:sz w:val="24"/>
          <w:szCs w:val="24"/>
        </w:rPr>
        <w:t>were forthcoming in providing</w:t>
      </w:r>
      <w:r w:rsidR="008831E3" w:rsidRPr="004805CC">
        <w:rPr>
          <w:rFonts w:ascii="Arial" w:hAnsi="Arial" w:cs="Arial"/>
          <w:sz w:val="24"/>
          <w:szCs w:val="24"/>
        </w:rPr>
        <w:t xml:space="preserve"> a </w:t>
      </w:r>
      <w:r w:rsidR="00005D67">
        <w:rPr>
          <w:rFonts w:ascii="Arial" w:hAnsi="Arial" w:cs="Arial"/>
          <w:sz w:val="24"/>
          <w:szCs w:val="24"/>
        </w:rPr>
        <w:t>wide</w:t>
      </w:r>
      <w:r w:rsidR="008831E3" w:rsidRPr="004805CC">
        <w:rPr>
          <w:rFonts w:ascii="Arial" w:hAnsi="Arial" w:cs="Arial"/>
          <w:sz w:val="24"/>
          <w:szCs w:val="24"/>
        </w:rPr>
        <w:t xml:space="preserve"> range of training in order to ensure the highest level of teaching. How can teachers be expected to teach 21</w:t>
      </w:r>
      <w:r w:rsidR="008831E3" w:rsidRPr="004805CC">
        <w:rPr>
          <w:rFonts w:ascii="Arial" w:hAnsi="Arial" w:cs="Arial"/>
          <w:sz w:val="24"/>
          <w:szCs w:val="24"/>
          <w:vertAlign w:val="superscript"/>
        </w:rPr>
        <w:t>st</w:t>
      </w:r>
      <w:r w:rsidR="008831E3" w:rsidRPr="004805CC">
        <w:rPr>
          <w:rFonts w:ascii="Arial" w:hAnsi="Arial" w:cs="Arial"/>
          <w:sz w:val="24"/>
          <w:szCs w:val="24"/>
        </w:rPr>
        <w:t xml:space="preserve"> century skills such as coding and digital literacy without an understanding of it themselves? This takes more than a one-day course that is forgotten about on the return to school, it takes motivated, engaged professionals to all want the curriculum change to be a success. For this similar curriculum to take place in Wales, where will the training come from, more importantly where will the funding for the training come from, as well as the time granted out of the class room to actually train. </w:t>
      </w:r>
      <w:r w:rsidR="007F6E8A" w:rsidRPr="004805CC">
        <w:rPr>
          <w:rFonts w:ascii="Arial" w:hAnsi="Arial" w:cs="Arial"/>
          <w:sz w:val="24"/>
          <w:szCs w:val="24"/>
        </w:rPr>
        <w:t>(Priestley, M. and Minty, S. 2013)</w:t>
      </w:r>
    </w:p>
    <w:p w:rsidR="008831E3" w:rsidRPr="004805CC" w:rsidRDefault="00D33354" w:rsidP="004805CC">
      <w:pPr>
        <w:spacing w:after="0" w:line="360" w:lineRule="auto"/>
        <w:rPr>
          <w:rFonts w:ascii="Arial" w:hAnsi="Arial" w:cs="Arial"/>
          <w:i/>
          <w:sz w:val="24"/>
          <w:szCs w:val="24"/>
        </w:rPr>
      </w:pPr>
      <w:r w:rsidRPr="00D33354">
        <w:rPr>
          <w:rFonts w:ascii="Arial" w:hAnsi="Arial" w:cs="Arial"/>
          <w:sz w:val="24"/>
          <w:szCs w:val="24"/>
        </w:rPr>
        <w:t xml:space="preserve">The Scottish government explained they planned to </w:t>
      </w:r>
      <w:r w:rsidR="0094096C" w:rsidRPr="00D33354">
        <w:rPr>
          <w:rFonts w:ascii="Arial" w:hAnsi="Arial" w:cs="Arial"/>
          <w:sz w:val="24"/>
          <w:szCs w:val="24"/>
        </w:rPr>
        <w:t xml:space="preserve">transform education </w:t>
      </w:r>
      <w:r w:rsidRPr="00D33354">
        <w:rPr>
          <w:rFonts w:ascii="Arial" w:hAnsi="Arial" w:cs="Arial"/>
          <w:sz w:val="24"/>
          <w:szCs w:val="24"/>
        </w:rPr>
        <w:t>with the CfE for everyone in the hope it would lead</w:t>
      </w:r>
      <w:r w:rsidR="0094096C" w:rsidRPr="00D33354">
        <w:rPr>
          <w:rFonts w:ascii="Arial" w:hAnsi="Arial" w:cs="Arial"/>
          <w:sz w:val="24"/>
          <w:szCs w:val="24"/>
        </w:rPr>
        <w:t xml:space="preserve"> to better out</w:t>
      </w:r>
      <w:r w:rsidR="007F6E8A" w:rsidRPr="00D33354">
        <w:rPr>
          <w:rFonts w:ascii="Arial" w:hAnsi="Arial" w:cs="Arial"/>
          <w:sz w:val="24"/>
          <w:szCs w:val="24"/>
        </w:rPr>
        <w:t xml:space="preserve">comes </w:t>
      </w:r>
      <w:r w:rsidRPr="00D33354">
        <w:rPr>
          <w:rFonts w:ascii="Arial" w:hAnsi="Arial" w:cs="Arial"/>
          <w:sz w:val="24"/>
          <w:szCs w:val="24"/>
        </w:rPr>
        <w:t>across the Country.</w:t>
      </w:r>
      <w:r w:rsidR="0094096C" w:rsidRPr="004805CC">
        <w:rPr>
          <w:rFonts w:ascii="Arial" w:hAnsi="Arial" w:cs="Arial"/>
          <w:sz w:val="24"/>
          <w:szCs w:val="24"/>
        </w:rPr>
        <w:t xml:space="preserve"> </w:t>
      </w:r>
      <w:r w:rsidR="007F6E8A" w:rsidRPr="004805CC">
        <w:rPr>
          <w:rFonts w:ascii="Arial" w:hAnsi="Arial" w:cs="Arial"/>
          <w:sz w:val="24"/>
          <w:szCs w:val="24"/>
        </w:rPr>
        <w:t>(</w:t>
      </w:r>
      <w:r w:rsidR="0094096C" w:rsidRPr="004805CC">
        <w:rPr>
          <w:rFonts w:ascii="Arial" w:hAnsi="Arial" w:cs="Arial"/>
          <w:sz w:val="24"/>
          <w:szCs w:val="24"/>
        </w:rPr>
        <w:t>Scottish Government, 2009</w:t>
      </w:r>
      <w:r w:rsidR="007F6E8A" w:rsidRPr="004805CC">
        <w:rPr>
          <w:rFonts w:ascii="Arial" w:hAnsi="Arial" w:cs="Arial"/>
          <w:sz w:val="24"/>
          <w:szCs w:val="24"/>
        </w:rPr>
        <w:t xml:space="preserve">) Ford </w:t>
      </w:r>
      <w:r w:rsidR="00A60D90">
        <w:rPr>
          <w:rFonts w:ascii="Arial" w:hAnsi="Arial" w:cs="Arial"/>
          <w:sz w:val="24"/>
          <w:szCs w:val="24"/>
        </w:rPr>
        <w:t xml:space="preserve">somewhat </w:t>
      </w:r>
      <w:r>
        <w:rPr>
          <w:rFonts w:ascii="Arial" w:hAnsi="Arial" w:cs="Arial"/>
          <w:sz w:val="24"/>
          <w:szCs w:val="24"/>
        </w:rPr>
        <w:t>feels that this desired outcome was inconclusive</w:t>
      </w:r>
      <w:r w:rsidR="007F6E8A" w:rsidRPr="004805CC">
        <w:rPr>
          <w:rFonts w:ascii="Arial" w:hAnsi="Arial" w:cs="Arial"/>
          <w:sz w:val="24"/>
          <w:szCs w:val="24"/>
        </w:rPr>
        <w:t xml:space="preserve">, within her report ‘The trouble and truth about Curriculum for </w:t>
      </w:r>
      <w:r w:rsidR="007F6E8A" w:rsidRPr="004805CC">
        <w:rPr>
          <w:rFonts w:ascii="Arial" w:hAnsi="Arial" w:cs="Arial"/>
          <w:sz w:val="24"/>
          <w:szCs w:val="24"/>
        </w:rPr>
        <w:lastRenderedPageBreak/>
        <w:t xml:space="preserve">Excellence: Opinion’. (Ford. C, 2011) </w:t>
      </w:r>
      <w:r w:rsidR="00343CDC" w:rsidRPr="004805CC">
        <w:rPr>
          <w:rFonts w:ascii="Arial" w:hAnsi="Arial" w:cs="Arial"/>
          <w:sz w:val="24"/>
          <w:szCs w:val="24"/>
        </w:rPr>
        <w:t xml:space="preserve">Whilst discussing the impact of the Scottish CfE, </w:t>
      </w:r>
      <w:r w:rsidR="007F6E8A" w:rsidRPr="004805CC">
        <w:rPr>
          <w:rFonts w:ascii="Arial" w:hAnsi="Arial" w:cs="Arial"/>
          <w:sz w:val="24"/>
          <w:szCs w:val="24"/>
        </w:rPr>
        <w:t>within the report it is stated that a vast number of</w:t>
      </w:r>
      <w:r w:rsidR="007F6E8A" w:rsidRPr="004805CC">
        <w:rPr>
          <w:rFonts w:ascii="Arial" w:hAnsi="Arial" w:cs="Arial"/>
          <w:sz w:val="24"/>
          <w:szCs w:val="24"/>
          <w:shd w:val="clear" w:color="auto" w:fill="FFFFFF"/>
        </w:rPr>
        <w:t xml:space="preserve"> subject specialists feel</w:t>
      </w:r>
      <w:r w:rsidR="007F6E8A" w:rsidRPr="004805CC">
        <w:rPr>
          <w:rFonts w:ascii="Arial" w:hAnsi="Arial" w:cs="Arial"/>
          <w:i/>
          <w:sz w:val="24"/>
          <w:szCs w:val="24"/>
          <w:shd w:val="clear" w:color="auto" w:fill="FFFFFF"/>
        </w:rPr>
        <w:t xml:space="preserve"> ‘ill-equipped… in a pretty fruitless exercise’</w:t>
      </w:r>
      <w:r w:rsidR="00343CDC" w:rsidRPr="004805CC">
        <w:rPr>
          <w:rFonts w:ascii="Arial" w:hAnsi="Arial" w:cs="Arial"/>
          <w:i/>
          <w:sz w:val="24"/>
          <w:szCs w:val="24"/>
          <w:shd w:val="clear" w:color="auto" w:fill="FFFFFF"/>
        </w:rPr>
        <w:t xml:space="preserve">. </w:t>
      </w:r>
      <w:r w:rsidR="00343CDC" w:rsidRPr="004805CC">
        <w:rPr>
          <w:rFonts w:ascii="Arial" w:hAnsi="Arial" w:cs="Arial"/>
          <w:sz w:val="24"/>
          <w:szCs w:val="24"/>
          <w:shd w:val="clear" w:color="auto" w:fill="FFFFFF"/>
        </w:rPr>
        <w:t>Ford contin</w:t>
      </w:r>
      <w:r>
        <w:rPr>
          <w:rFonts w:ascii="Arial" w:hAnsi="Arial" w:cs="Arial"/>
          <w:sz w:val="24"/>
          <w:szCs w:val="24"/>
          <w:shd w:val="clear" w:color="auto" w:fill="FFFFFF"/>
        </w:rPr>
        <w:t xml:space="preserve">ues to question how teachers of Sciences, for example, </w:t>
      </w:r>
      <w:r w:rsidR="00343CDC" w:rsidRPr="004805CC">
        <w:rPr>
          <w:rFonts w:ascii="Arial" w:hAnsi="Arial" w:cs="Arial"/>
          <w:sz w:val="24"/>
          <w:szCs w:val="24"/>
          <w:shd w:val="clear" w:color="auto" w:fill="FFFFFF"/>
        </w:rPr>
        <w:t xml:space="preserve">are to be expected to teach basic literacy and numeracy skills of a comparable or even higher standard than that of primary teachers or specialists of the two subjects. Agreeably, on the surface this is a </w:t>
      </w:r>
      <w:r>
        <w:rPr>
          <w:rFonts w:ascii="Arial" w:hAnsi="Arial" w:cs="Arial"/>
          <w:sz w:val="24"/>
          <w:szCs w:val="24"/>
          <w:shd w:val="clear" w:color="auto" w:fill="FFFFFF"/>
        </w:rPr>
        <w:t>reasonable</w:t>
      </w:r>
      <w:r w:rsidR="00343CDC" w:rsidRPr="004805CC">
        <w:rPr>
          <w:rFonts w:ascii="Arial" w:hAnsi="Arial" w:cs="Arial"/>
          <w:sz w:val="24"/>
          <w:szCs w:val="24"/>
          <w:shd w:val="clear" w:color="auto" w:fill="FFFFFF"/>
        </w:rPr>
        <w:t xml:space="preserve"> concern, however, should professional educators within our country not hold skills high enough to effectively teach literacy and numeracy of GCSE standard? Primary school teachers have had to wear an ever-changing amount of ‘subject hats’ after all, so how is it different within comprehensive schools. As with the majority of criticism Scotland have faced, the report was published in early December of 2011, giving the curriculum very little time to take fruition. In a different turn of events however, Ford is an extremely recently retired head teacher from Scotland, someone who is </w:t>
      </w:r>
      <w:r w:rsidR="004805CC" w:rsidRPr="004805CC">
        <w:rPr>
          <w:rFonts w:ascii="Arial" w:hAnsi="Arial" w:cs="Arial"/>
          <w:sz w:val="24"/>
          <w:szCs w:val="24"/>
          <w:shd w:val="clear" w:color="auto" w:fill="FFFFFF"/>
        </w:rPr>
        <w:t>highly competent</w:t>
      </w:r>
      <w:r w:rsidR="00343CDC" w:rsidRPr="004805CC">
        <w:rPr>
          <w:rFonts w:ascii="Arial" w:hAnsi="Arial" w:cs="Arial"/>
          <w:sz w:val="24"/>
          <w:szCs w:val="24"/>
          <w:shd w:val="clear" w:color="auto" w:fill="FFFFFF"/>
        </w:rPr>
        <w:t xml:space="preserve"> with the curriculum of the country and the needs </w:t>
      </w:r>
      <w:r w:rsidR="004805CC" w:rsidRPr="004805CC">
        <w:rPr>
          <w:rFonts w:ascii="Arial" w:hAnsi="Arial" w:cs="Arial"/>
          <w:sz w:val="24"/>
          <w:szCs w:val="24"/>
          <w:shd w:val="clear" w:color="auto" w:fill="FFFFFF"/>
        </w:rPr>
        <w:t xml:space="preserve">of their learners. This shows through Ford’s understanding of how schools, staff and authorities must work together successfully in order for the curriculum proposals to take full effect. </w:t>
      </w:r>
      <w:r w:rsidR="008831E3" w:rsidRPr="004805CC">
        <w:rPr>
          <w:rFonts w:ascii="Arial" w:hAnsi="Arial" w:cs="Arial"/>
          <w:sz w:val="24"/>
          <w:szCs w:val="24"/>
        </w:rPr>
        <w:t>This is the attitude required from all involved</w:t>
      </w:r>
      <w:r w:rsidR="004805CC" w:rsidRPr="004805CC">
        <w:rPr>
          <w:rFonts w:ascii="Arial" w:hAnsi="Arial" w:cs="Arial"/>
          <w:sz w:val="24"/>
          <w:szCs w:val="24"/>
        </w:rPr>
        <w:t xml:space="preserve"> with the Welsh </w:t>
      </w:r>
      <w:r w:rsidR="00A60D90" w:rsidRPr="004805CC">
        <w:rPr>
          <w:rFonts w:ascii="Arial" w:hAnsi="Arial" w:cs="Arial"/>
          <w:sz w:val="24"/>
          <w:szCs w:val="24"/>
        </w:rPr>
        <w:t>curriculum</w:t>
      </w:r>
      <w:r w:rsidR="008831E3" w:rsidRPr="004805CC">
        <w:rPr>
          <w:rFonts w:ascii="Arial" w:hAnsi="Arial" w:cs="Arial"/>
          <w:sz w:val="24"/>
          <w:szCs w:val="24"/>
        </w:rPr>
        <w:t xml:space="preserve">, as well as a trusting, </w:t>
      </w:r>
      <w:r w:rsidR="000135F9" w:rsidRPr="004805CC">
        <w:rPr>
          <w:rFonts w:ascii="Arial" w:hAnsi="Arial" w:cs="Arial"/>
          <w:sz w:val="24"/>
          <w:szCs w:val="24"/>
        </w:rPr>
        <w:t>positive</w:t>
      </w:r>
      <w:r w:rsidR="008831E3" w:rsidRPr="004805CC">
        <w:rPr>
          <w:rFonts w:ascii="Arial" w:hAnsi="Arial" w:cs="Arial"/>
          <w:sz w:val="24"/>
          <w:szCs w:val="24"/>
        </w:rPr>
        <w:t xml:space="preserve"> network of parents, authorities and public belief.</w:t>
      </w:r>
    </w:p>
    <w:p w:rsidR="00D33354" w:rsidRDefault="00D33354" w:rsidP="004805CC">
      <w:pPr>
        <w:spacing w:line="360" w:lineRule="auto"/>
        <w:rPr>
          <w:rFonts w:ascii="Arial" w:hAnsi="Arial" w:cs="Arial"/>
          <w:sz w:val="24"/>
          <w:szCs w:val="24"/>
        </w:rPr>
      </w:pPr>
    </w:p>
    <w:p w:rsidR="0094096C" w:rsidRDefault="00F0128B" w:rsidP="004805CC">
      <w:pPr>
        <w:spacing w:line="360" w:lineRule="auto"/>
        <w:rPr>
          <w:rFonts w:ascii="Arial" w:hAnsi="Arial" w:cs="Arial"/>
          <w:sz w:val="24"/>
          <w:szCs w:val="24"/>
        </w:rPr>
      </w:pPr>
      <w:r>
        <w:rPr>
          <w:rFonts w:ascii="Arial" w:hAnsi="Arial" w:cs="Arial"/>
          <w:sz w:val="24"/>
          <w:szCs w:val="24"/>
        </w:rPr>
        <w:t>So</w:t>
      </w:r>
      <w:r w:rsidR="00E83075" w:rsidRPr="004805CC">
        <w:rPr>
          <w:rFonts w:ascii="Arial" w:hAnsi="Arial" w:cs="Arial"/>
          <w:sz w:val="24"/>
          <w:szCs w:val="24"/>
        </w:rPr>
        <w:t xml:space="preserve"> h</w:t>
      </w:r>
      <w:r w:rsidR="0094096C" w:rsidRPr="004805CC">
        <w:rPr>
          <w:rFonts w:ascii="Arial" w:hAnsi="Arial" w:cs="Arial"/>
          <w:sz w:val="24"/>
          <w:szCs w:val="24"/>
        </w:rPr>
        <w:t>ow will this impact our future</w:t>
      </w:r>
      <w:r w:rsidR="00E83075" w:rsidRPr="004805CC">
        <w:rPr>
          <w:rFonts w:ascii="Arial" w:hAnsi="Arial" w:cs="Arial"/>
          <w:sz w:val="24"/>
          <w:szCs w:val="24"/>
        </w:rPr>
        <w:t xml:space="preserve"> in Wales</w:t>
      </w:r>
      <w:r w:rsidR="0094096C" w:rsidRPr="004805CC">
        <w:rPr>
          <w:rFonts w:ascii="Arial" w:hAnsi="Arial" w:cs="Arial"/>
          <w:sz w:val="24"/>
          <w:szCs w:val="24"/>
        </w:rPr>
        <w:t>?</w:t>
      </w:r>
      <w:r w:rsidR="000135F9" w:rsidRPr="004805CC">
        <w:rPr>
          <w:rFonts w:ascii="Arial" w:hAnsi="Arial" w:cs="Arial"/>
          <w:sz w:val="24"/>
          <w:szCs w:val="24"/>
        </w:rPr>
        <w:t xml:space="preserve"> With the failing PISA results already discussed, a curriculum reform is certainly needed, and now. We want to train our learners to compete amongst the best in the world and similarly we want to create the competitive 21</w:t>
      </w:r>
      <w:r w:rsidR="000135F9" w:rsidRPr="004805CC">
        <w:rPr>
          <w:rFonts w:ascii="Arial" w:hAnsi="Arial" w:cs="Arial"/>
          <w:sz w:val="24"/>
          <w:szCs w:val="24"/>
          <w:vertAlign w:val="superscript"/>
        </w:rPr>
        <w:t>st</w:t>
      </w:r>
      <w:r w:rsidR="000135F9" w:rsidRPr="004805CC">
        <w:rPr>
          <w:rFonts w:ascii="Arial" w:hAnsi="Arial" w:cs="Arial"/>
          <w:sz w:val="24"/>
          <w:szCs w:val="24"/>
        </w:rPr>
        <w:t xml:space="preserve"> century jobs here in Wales for them to aim towards, this will mean our economy and the money needed for this challenge is replaced rather than our learners leaving to seek jobs in England or around the world.</w:t>
      </w:r>
      <w:r w:rsidR="00B7606B" w:rsidRPr="004805CC">
        <w:rPr>
          <w:rFonts w:ascii="Arial" w:hAnsi="Arial" w:cs="Arial"/>
          <w:sz w:val="24"/>
          <w:szCs w:val="24"/>
        </w:rPr>
        <w:t xml:space="preserve"> With antisocial behaviours and poor behaviour within schools this is a huge indicator that children are bored. They need a change and need to be interested in their learning. This is where Scotland’s CfE can help us, we need to use their shortfalls to ensure we do not face the same issues. Wales must ensure all teachers are on board and confident to carry this curriculum forward. There must be funding to support those professionals more dubious about the reform. We must also blur the lines between foundation phase, Key stage Two and Comprehensive school. As practitioners the link between the first two stages is often strong, however, in my experience, the links </w:t>
      </w:r>
      <w:r w:rsidR="00B7606B" w:rsidRPr="004805CC">
        <w:rPr>
          <w:rFonts w:ascii="Arial" w:hAnsi="Arial" w:cs="Arial"/>
          <w:sz w:val="24"/>
          <w:szCs w:val="24"/>
        </w:rPr>
        <w:lastRenderedPageBreak/>
        <w:t xml:space="preserve">with comprehensive schools can fall short. This would present issues when learners move to Key stage 3, how can we explain the skills acquired by each individual child, and how can comprehensive teachers marry the skills of children from different schools with different experiences. Going forward I believe it is these secondary schools that will need the support in order to prepare the learners for unknown examinations. </w:t>
      </w: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Default="00A60D90" w:rsidP="004805CC">
      <w:pPr>
        <w:spacing w:line="360" w:lineRule="auto"/>
        <w:rPr>
          <w:rFonts w:ascii="Arial" w:hAnsi="Arial" w:cs="Arial"/>
          <w:sz w:val="24"/>
          <w:szCs w:val="24"/>
        </w:rPr>
      </w:pPr>
    </w:p>
    <w:p w:rsidR="00A60D90" w:rsidRPr="004805CC" w:rsidRDefault="00A60D90" w:rsidP="004805CC">
      <w:pPr>
        <w:spacing w:line="360" w:lineRule="auto"/>
        <w:rPr>
          <w:rFonts w:ascii="Arial" w:hAnsi="Arial" w:cs="Arial"/>
          <w:sz w:val="24"/>
          <w:szCs w:val="24"/>
        </w:rPr>
      </w:pPr>
    </w:p>
    <w:p w:rsidR="008036AF" w:rsidRPr="004805CC" w:rsidRDefault="004805CC" w:rsidP="004805CC">
      <w:pPr>
        <w:spacing w:line="360" w:lineRule="auto"/>
        <w:rPr>
          <w:rFonts w:ascii="Arial" w:hAnsi="Arial" w:cs="Arial"/>
          <w:color w:val="00B050"/>
          <w:sz w:val="28"/>
          <w:szCs w:val="24"/>
        </w:rPr>
      </w:pPr>
      <w:r w:rsidRPr="004805CC">
        <w:rPr>
          <w:rFonts w:ascii="Arial" w:hAnsi="Arial" w:cs="Arial"/>
          <w:color w:val="00B050"/>
          <w:sz w:val="28"/>
          <w:szCs w:val="24"/>
        </w:rPr>
        <w:lastRenderedPageBreak/>
        <w:t>CONTEXTUAL STUDY: CRITICAL REFLECTION ON THE CHALLENGES AND OPPORTUNITIES FOR IMPLEMENTATION OF SUCCESSFUL FUTURES.</w:t>
      </w:r>
    </w:p>
    <w:p w:rsidR="0094096C" w:rsidRPr="004805CC" w:rsidRDefault="00B7606B" w:rsidP="004805CC">
      <w:pPr>
        <w:spacing w:line="360" w:lineRule="auto"/>
        <w:rPr>
          <w:rFonts w:ascii="Arial" w:hAnsi="Arial" w:cs="Arial"/>
          <w:sz w:val="24"/>
          <w:szCs w:val="24"/>
        </w:rPr>
      </w:pPr>
      <w:r w:rsidRPr="004805CC">
        <w:rPr>
          <w:rFonts w:ascii="Arial" w:hAnsi="Arial" w:cs="Arial"/>
          <w:sz w:val="24"/>
          <w:szCs w:val="24"/>
        </w:rPr>
        <w:t xml:space="preserve">Working within a pioneer school for Donaldson’s curriculum, I have been accessing the proposed curriculum for </w:t>
      </w:r>
      <w:r w:rsidR="00A60D90">
        <w:rPr>
          <w:rFonts w:ascii="Arial" w:hAnsi="Arial" w:cs="Arial"/>
          <w:sz w:val="24"/>
          <w:szCs w:val="24"/>
        </w:rPr>
        <w:t>almost two years now</w:t>
      </w:r>
      <w:r w:rsidRPr="004805CC">
        <w:rPr>
          <w:rFonts w:ascii="Arial" w:hAnsi="Arial" w:cs="Arial"/>
          <w:sz w:val="24"/>
          <w:szCs w:val="24"/>
        </w:rPr>
        <w:t xml:space="preserve">. </w:t>
      </w:r>
      <w:r w:rsidR="00B93AE7" w:rsidRPr="004805CC">
        <w:rPr>
          <w:rFonts w:ascii="Arial" w:hAnsi="Arial" w:cs="Arial"/>
          <w:sz w:val="24"/>
          <w:szCs w:val="24"/>
        </w:rPr>
        <w:t>There have</w:t>
      </w:r>
      <w:r w:rsidR="00A60D90">
        <w:rPr>
          <w:rFonts w:ascii="Arial" w:hAnsi="Arial" w:cs="Arial"/>
          <w:sz w:val="24"/>
          <w:szCs w:val="24"/>
        </w:rPr>
        <w:t>,</w:t>
      </w:r>
      <w:r w:rsidR="00B93AE7" w:rsidRPr="004805CC">
        <w:rPr>
          <w:rFonts w:ascii="Arial" w:hAnsi="Arial" w:cs="Arial"/>
          <w:sz w:val="24"/>
          <w:szCs w:val="24"/>
        </w:rPr>
        <w:t xml:space="preserve"> of course, been challenges faced and overcome. In a small primary school setting job roles have had to alter slightly, as the subject leader of both Art and Design Technology I have found myself merged within Area of Learning Teams. My position as an Art coordinator now sees me working with the Music coordinator to manage Expressive arts across the school. I feel have managed well with this transition as I possess skills within music too, my colleague however, does not consider herself talented at art or creative in that sense, so the partnership has seen strain if my colleague is expected to observe a lesson that is art based for example. Correspondingly, my position as a DT coordinator has meant I have joined a Science and Technology Team with two colleagues. this experience has been very helpful as it has provided me with even more of an understanding of the other two subjects which I can use as a class teacher. It has also given me the opportunity to explore STEM and Science and Technology training, resulting in lessons that have already shown great impact on the children’s understanding behind the science.</w:t>
      </w:r>
      <w:r w:rsidR="00AB2883" w:rsidRPr="004805CC">
        <w:rPr>
          <w:rFonts w:ascii="Arial" w:hAnsi="Arial" w:cs="Arial"/>
          <w:sz w:val="24"/>
          <w:szCs w:val="24"/>
        </w:rPr>
        <w:t xml:space="preserve"> With less funding for teaching assistants on courses and a need for them to understand the new curriculum direction, we have integrated them into these Area of Learning teams so that they too can understand the changes. We have also faced issues of skill coverage and the levels of skills being met. Exciting physical literacy lessons linking to topics, early on, showed a slight dip in the attainment of levels. We have worked carefully to ensure level attainment is not compromised by the content and approach of the lessons. We have done this through tracking the skills taught, attained and then imbedded across the curriculum. The final hurdle we have faced thus far would be picking topics, it takes a lot of thinking and visioning to create a topic that is engaging for all learners in the class. An umbrella topic that allows learners to branch off of their own accord to their desires of learning. This is, again, where pupil voice has proved invaluable to what they would like to learn as it helps them access the curriculum at their own pace and interest. </w:t>
      </w:r>
    </w:p>
    <w:p w:rsidR="00F74CEB" w:rsidRPr="004805CC" w:rsidRDefault="00F74CEB" w:rsidP="004805CC">
      <w:pPr>
        <w:spacing w:line="360" w:lineRule="auto"/>
        <w:rPr>
          <w:rFonts w:ascii="Arial" w:hAnsi="Arial" w:cs="Arial"/>
          <w:sz w:val="24"/>
          <w:szCs w:val="24"/>
        </w:rPr>
      </w:pPr>
      <w:r w:rsidRPr="004805CC">
        <w:rPr>
          <w:rFonts w:ascii="Arial" w:hAnsi="Arial" w:cs="Arial"/>
          <w:sz w:val="24"/>
          <w:szCs w:val="24"/>
        </w:rPr>
        <w:lastRenderedPageBreak/>
        <w:t>On the whole, my personal experience of our pioneer take on the curriculum is positive. I thoroughly enjoy the ability to teach new and exciting things through topics, we are still accessing critical parts of history and necessary skills, however, they are being taught in fun, exciting ways. The improvement in technological skills and the digital competency of the learners is, I believe, at an all-time high, thanks to the use of independent researching. I have also been allowing children to tackle their work from their own angle, making imovies, typing books, creating PowerPoints, developing art work. This has meant all learners feel they have complete ownership of the work they produce; they want to do it to the best of their ability as it was their choice. This also means that a vast range of skills from the digital competency framework, and the LNF are being met without the children realising and surprisingly, many of the current national curriculum level descriptors are too. This way of learning most certainly prepares learners for 21</w:t>
      </w:r>
      <w:r w:rsidRPr="004805CC">
        <w:rPr>
          <w:rFonts w:ascii="Arial" w:hAnsi="Arial" w:cs="Arial"/>
          <w:sz w:val="24"/>
          <w:szCs w:val="24"/>
          <w:vertAlign w:val="superscript"/>
        </w:rPr>
        <w:t>st</w:t>
      </w:r>
      <w:r w:rsidRPr="004805CC">
        <w:rPr>
          <w:rFonts w:ascii="Arial" w:hAnsi="Arial" w:cs="Arial"/>
          <w:sz w:val="24"/>
          <w:szCs w:val="24"/>
        </w:rPr>
        <w:t xml:space="preserve"> century jobs and careers, producing tech savvy, independent learners who are taking ownership of their learning. However, it is not preparing them completely for the National Tests that are still required, or the road ahead of them to GCSE’s.</w:t>
      </w:r>
      <w:r w:rsidR="00E27886">
        <w:rPr>
          <w:rFonts w:ascii="Arial" w:hAnsi="Arial" w:cs="Arial"/>
          <w:sz w:val="24"/>
          <w:szCs w:val="24"/>
        </w:rPr>
        <w:t xml:space="preserve"> Therefore, it is vital that assessment maintains a strong element of the curriculum which will then evolve to match the style of pedagogy, otherwise there will be a mismatch for tests and year ten onwards.</w:t>
      </w:r>
    </w:p>
    <w:p w:rsidR="0094096C" w:rsidRPr="004805CC" w:rsidRDefault="00657DDB" w:rsidP="004805CC">
      <w:pPr>
        <w:spacing w:line="360" w:lineRule="auto"/>
        <w:rPr>
          <w:rFonts w:ascii="Arial" w:hAnsi="Arial" w:cs="Arial"/>
          <w:sz w:val="24"/>
          <w:szCs w:val="24"/>
        </w:rPr>
      </w:pPr>
      <w:r w:rsidRPr="004805CC">
        <w:rPr>
          <w:rFonts w:ascii="Arial" w:hAnsi="Arial" w:cs="Arial"/>
          <w:sz w:val="24"/>
          <w:szCs w:val="24"/>
        </w:rPr>
        <w:t xml:space="preserve">In connection to the new curriculum I had the opportunity to visit a semi-rural school in a wealthy area in England. The school has had many years of praise through authorities and OFSTED as a result of the head teacher creating his own curriculum. When speaking with us, he spoke of how the curriculum in England was not accessible or exciting for the learners, and explained that he believes if learning isn’t fun then it’s not worth doing. In a tweak that saw him manipulate the national curriculum so that compulsory elements are still being met, he created a self-named curriculum, much like the Donaldson proposal. The school and learners were engaged, thanks greatly to the very supportive teachers who fully understood and carried out the head teachers vision as well as a wealth of support from the local businesses and community. As I walked around the school all children were engaged, happy and excited to tell you what they were currently working on. Among other things the pupils managed and ran a recording studio independently, meaning they had fantastic digital competency skills. When explaining the unique curriculum </w:t>
      </w:r>
      <w:r w:rsidRPr="004805CC">
        <w:rPr>
          <w:rFonts w:ascii="Arial" w:hAnsi="Arial" w:cs="Arial"/>
          <w:sz w:val="24"/>
          <w:szCs w:val="24"/>
        </w:rPr>
        <w:lastRenderedPageBreak/>
        <w:t>to us the Head Teacher discussed how within his curriculum vision each class works on a ‘vehicle’ per term, he explained how he disliked the term topic as it sounded static and repetitive. Within these vehicles the children always worked towards an end product, something real that they produced</w:t>
      </w:r>
      <w:r w:rsidR="00914913" w:rsidRPr="004805CC">
        <w:rPr>
          <w:rFonts w:ascii="Arial" w:hAnsi="Arial" w:cs="Arial"/>
          <w:sz w:val="24"/>
          <w:szCs w:val="24"/>
        </w:rPr>
        <w:t>. This provides those children with the much needed real life aspect of learning, they can link the learning to outside of their school walls and to their possible future careers. Many of the end products included the community and local businesses, this means not only are children learning to communicate with people in a professional way, but they are also out in their communities, making impressions and imprinting on businesses from an extremely young age, pathing their future careers. A very important part of their curriculum is one that needs to be taken forward into the curriculum reform for Wales, children are taught to accept defeat and deal with disappointment. If their learning isn’t quite correct, if their product doesn’t work properly, the teacher doesn’t try and fix it or sugar coat the issue, they show the children how to deal with the barriers they no doubt will in later life.</w:t>
      </w:r>
    </w:p>
    <w:p w:rsidR="0094096C" w:rsidRPr="004805CC" w:rsidRDefault="00914913" w:rsidP="004805CC">
      <w:pPr>
        <w:spacing w:line="360" w:lineRule="auto"/>
        <w:rPr>
          <w:rFonts w:ascii="Arial" w:hAnsi="Arial" w:cs="Arial"/>
          <w:sz w:val="24"/>
          <w:szCs w:val="24"/>
        </w:rPr>
      </w:pPr>
      <w:r w:rsidRPr="004805CC">
        <w:rPr>
          <w:rFonts w:ascii="Arial" w:hAnsi="Arial" w:cs="Arial"/>
          <w:sz w:val="24"/>
          <w:szCs w:val="24"/>
        </w:rPr>
        <w:t xml:space="preserve">On evaluating this visit and bringing it back to my own visit, as well as linking it to Donaldson’s curriculum, I believe there are many areas of good practice to follow, yet, it also provided food for thought for where errors and issues may arise. When working on projects or vehicles children are placed into groups are choose their own position within that group for the term. This promotes great collaborative skills and great leadership skills for some, however, we must ensure children are accessing a range of the curriculum, they are experiencing leading a group and following their team leader collaboratively. The experiences the children have faced are fabulous and have no doubt promoted some fantastic learning, but not all schools have that funding or community support. </w:t>
      </w:r>
      <w:r w:rsidR="00780814" w:rsidRPr="004805CC">
        <w:rPr>
          <w:rFonts w:ascii="Arial" w:hAnsi="Arial" w:cs="Arial"/>
          <w:sz w:val="24"/>
          <w:szCs w:val="24"/>
        </w:rPr>
        <w:t>In a rural setting parents and local businesses have the funding and time to support the school, in inner-city, council estate schools, this will not be the case. There can be more done to use local areas and sights in order to enhance schools, something welsh schools on</w:t>
      </w:r>
      <w:r w:rsidR="004805CC">
        <w:rPr>
          <w:rFonts w:ascii="Arial" w:hAnsi="Arial" w:cs="Arial"/>
          <w:sz w:val="24"/>
          <w:szCs w:val="24"/>
        </w:rPr>
        <w:t xml:space="preserve"> </w:t>
      </w:r>
      <w:r w:rsidR="00780814" w:rsidRPr="004805CC">
        <w:rPr>
          <w:rFonts w:ascii="Arial" w:hAnsi="Arial" w:cs="Arial"/>
          <w:sz w:val="24"/>
          <w:szCs w:val="24"/>
        </w:rPr>
        <w:t xml:space="preserve">a whole do very rarely. In contradiction to the Welsh current and new curriculums, the rural school in discussion does not use pupil voice. Teachers choose their own topics or vehicles to teach the children. There are of course pros and cons to a school run like this, a way I’m sure many teachers would prefer. Nevertheless, what are children going to find more gripping and interesting, a delve into their own interests and likes, or that into </w:t>
      </w:r>
      <w:r w:rsidR="00780814" w:rsidRPr="004805CC">
        <w:rPr>
          <w:rFonts w:ascii="Arial" w:hAnsi="Arial" w:cs="Arial"/>
          <w:sz w:val="24"/>
          <w:szCs w:val="24"/>
        </w:rPr>
        <w:lastRenderedPageBreak/>
        <w:t>the teachers, for example, a traditional dance topic would certainly ostracise and derail many of my own learners and they would therefore get very little learning from it. Perhaps the most interesting discussion at the school was that of how the children cope moving from this unique, hands-on learning experience to a curriculum lead comprehensive school, integrating with children from curriculum lead primary schools. As may be expected, we were told that more often than not the children find the move to comprehensive school boring and uninspiring following their early education. These children are often the leaders chosen to compete and represent the comprehensive school, however they feel somewhat unchallenged with the new curriculum they face. This is exactly what will happe</w:t>
      </w:r>
      <w:r w:rsidR="000F2869" w:rsidRPr="004805CC">
        <w:rPr>
          <w:rFonts w:ascii="Arial" w:hAnsi="Arial" w:cs="Arial"/>
          <w:sz w:val="24"/>
          <w:szCs w:val="24"/>
        </w:rPr>
        <w:t>n with the curriculum reform in Wales if we do not have all schools of all stages on board. The new curriculum cannot just be run through foundation phase or key stage 2, it must be a whole country drive to carry it out effectively, this is where the comprehensive schools, their ‘stand-alone subject’ teachers and government set examinations will need the most support.</w:t>
      </w:r>
    </w:p>
    <w:p w:rsidR="0094096C" w:rsidRDefault="0094096C" w:rsidP="0094096C">
      <w:pPr>
        <w:ind w:left="360"/>
        <w:rPr>
          <w:b/>
        </w:rPr>
      </w:pPr>
    </w:p>
    <w:p w:rsidR="000F2869" w:rsidRDefault="000F2869" w:rsidP="0094096C">
      <w:pPr>
        <w:ind w:left="360"/>
        <w:rPr>
          <w:b/>
        </w:rPr>
      </w:pPr>
    </w:p>
    <w:p w:rsidR="000F2869" w:rsidRDefault="000F2869"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A60D90" w:rsidRDefault="00A60D90" w:rsidP="0094096C">
      <w:pPr>
        <w:ind w:left="360"/>
        <w:rPr>
          <w:b/>
        </w:rPr>
      </w:pPr>
    </w:p>
    <w:p w:rsidR="003A0ADB" w:rsidRPr="003A0ADB" w:rsidRDefault="004805CC" w:rsidP="00EC01CB">
      <w:pPr>
        <w:spacing w:after="0" w:line="360" w:lineRule="auto"/>
        <w:rPr>
          <w:rFonts w:ascii="Arial" w:hAnsi="Arial" w:cs="Arial"/>
          <w:color w:val="00B050"/>
          <w:sz w:val="24"/>
          <w:szCs w:val="24"/>
        </w:rPr>
      </w:pPr>
      <w:r w:rsidRPr="004805CC">
        <w:rPr>
          <w:rFonts w:ascii="Arial" w:hAnsi="Arial" w:cs="Arial"/>
          <w:color w:val="00B050"/>
          <w:sz w:val="28"/>
        </w:rPr>
        <w:lastRenderedPageBreak/>
        <w:t xml:space="preserve">REPORT TO GOVERNORS </w:t>
      </w:r>
    </w:p>
    <w:p w:rsidR="003A0ADB" w:rsidRPr="003A0ADB" w:rsidRDefault="003A0ADB" w:rsidP="00EC01CB">
      <w:pPr>
        <w:autoSpaceDE w:val="0"/>
        <w:autoSpaceDN w:val="0"/>
        <w:adjustRightInd w:val="0"/>
        <w:spacing w:after="0" w:line="360" w:lineRule="auto"/>
        <w:rPr>
          <w:rFonts w:ascii="Arial" w:hAnsi="Arial" w:cs="Arial"/>
          <w:sz w:val="24"/>
          <w:szCs w:val="24"/>
        </w:rPr>
      </w:pPr>
    </w:p>
    <w:p w:rsidR="004F44AB" w:rsidRPr="003A0ADB" w:rsidRDefault="00F0128B"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Within this text </w:t>
      </w:r>
      <w:r w:rsidRPr="003A0ADB">
        <w:rPr>
          <w:rFonts w:ascii="Arial" w:hAnsi="Arial" w:cs="Arial"/>
          <w:sz w:val="24"/>
          <w:szCs w:val="24"/>
        </w:rPr>
        <w:t xml:space="preserve">I </w:t>
      </w:r>
      <w:r>
        <w:rPr>
          <w:rFonts w:ascii="Arial" w:hAnsi="Arial" w:cs="Arial"/>
          <w:sz w:val="24"/>
          <w:szCs w:val="24"/>
        </w:rPr>
        <w:t>intend</w:t>
      </w:r>
      <w:r w:rsidRPr="003A0ADB">
        <w:rPr>
          <w:rFonts w:ascii="Arial" w:hAnsi="Arial" w:cs="Arial"/>
          <w:sz w:val="24"/>
          <w:szCs w:val="24"/>
        </w:rPr>
        <w:t xml:space="preserve"> to set out the reality of further implementing Successful Futures within our</w:t>
      </w:r>
      <w:r>
        <w:rPr>
          <w:rFonts w:ascii="Arial" w:hAnsi="Arial" w:cs="Arial"/>
          <w:sz w:val="24"/>
          <w:szCs w:val="24"/>
        </w:rPr>
        <w:t xml:space="preserve"> </w:t>
      </w:r>
      <w:r w:rsidRPr="003A0ADB">
        <w:rPr>
          <w:rFonts w:ascii="Arial" w:hAnsi="Arial" w:cs="Arial"/>
          <w:sz w:val="24"/>
          <w:szCs w:val="24"/>
        </w:rPr>
        <w:t xml:space="preserve">school. Henceforth, </w:t>
      </w:r>
      <w:r>
        <w:rPr>
          <w:rFonts w:ascii="Arial" w:hAnsi="Arial" w:cs="Arial"/>
          <w:sz w:val="24"/>
          <w:szCs w:val="24"/>
        </w:rPr>
        <w:t>I will discuss</w:t>
      </w:r>
      <w:r w:rsidRPr="003A0ADB">
        <w:rPr>
          <w:rFonts w:ascii="Arial" w:hAnsi="Arial" w:cs="Arial"/>
          <w:sz w:val="24"/>
          <w:szCs w:val="24"/>
        </w:rPr>
        <w:t xml:space="preserve"> the risks we may face going forward, the challenges </w:t>
      </w:r>
      <w:r>
        <w:rPr>
          <w:rFonts w:ascii="Arial" w:hAnsi="Arial" w:cs="Arial"/>
          <w:sz w:val="24"/>
          <w:szCs w:val="24"/>
        </w:rPr>
        <w:t xml:space="preserve">we </w:t>
      </w:r>
      <w:r w:rsidRPr="003A0ADB">
        <w:rPr>
          <w:rFonts w:ascii="Arial" w:hAnsi="Arial" w:cs="Arial"/>
          <w:sz w:val="24"/>
          <w:szCs w:val="24"/>
        </w:rPr>
        <w:t>are likely to face and recommendations to make our school even more successful</w:t>
      </w:r>
      <w:r>
        <w:rPr>
          <w:rFonts w:ascii="Arial" w:hAnsi="Arial" w:cs="Arial"/>
          <w:sz w:val="24"/>
          <w:szCs w:val="24"/>
        </w:rPr>
        <w:t xml:space="preserve">. I will discuss the force field analysis as seen in appendix A, displaying and </w:t>
      </w:r>
      <w:r w:rsidRPr="003A0ADB">
        <w:rPr>
          <w:rFonts w:ascii="Arial" w:hAnsi="Arial" w:cs="Arial"/>
          <w:sz w:val="24"/>
          <w:szCs w:val="24"/>
        </w:rPr>
        <w:t xml:space="preserve">ranking the forces for change </w:t>
      </w:r>
      <w:r>
        <w:rPr>
          <w:rFonts w:ascii="Arial" w:hAnsi="Arial" w:cs="Arial"/>
          <w:sz w:val="24"/>
          <w:szCs w:val="24"/>
        </w:rPr>
        <w:t>as well as</w:t>
      </w:r>
      <w:r w:rsidRPr="003A0ADB">
        <w:rPr>
          <w:rFonts w:ascii="Arial" w:hAnsi="Arial" w:cs="Arial"/>
          <w:sz w:val="24"/>
          <w:szCs w:val="24"/>
        </w:rPr>
        <w:t xml:space="preserve"> the force</w:t>
      </w:r>
      <w:r>
        <w:rPr>
          <w:rFonts w:ascii="Arial" w:hAnsi="Arial" w:cs="Arial"/>
          <w:sz w:val="24"/>
          <w:szCs w:val="24"/>
        </w:rPr>
        <w:t xml:space="preserve">s against change. I will expand upon these accordingly within the report. </w:t>
      </w:r>
      <w:r w:rsidR="004F44AB" w:rsidRPr="003A0ADB">
        <w:rPr>
          <w:rFonts w:ascii="Arial" w:hAnsi="Arial" w:cs="Arial"/>
          <w:sz w:val="24"/>
          <w:szCs w:val="24"/>
        </w:rPr>
        <w:t>For almost two years now, our primary school has been involved in the</w:t>
      </w:r>
      <w:r>
        <w:rPr>
          <w:rFonts w:ascii="Arial" w:hAnsi="Arial" w:cs="Arial"/>
          <w:sz w:val="24"/>
          <w:szCs w:val="24"/>
        </w:rPr>
        <w:t xml:space="preserve"> </w:t>
      </w:r>
      <w:r w:rsidR="004F44AB" w:rsidRPr="003A0ADB">
        <w:rPr>
          <w:rFonts w:ascii="Arial" w:hAnsi="Arial" w:cs="Arial"/>
          <w:sz w:val="24"/>
          <w:szCs w:val="24"/>
        </w:rPr>
        <w:t>development of a new curriculum for Wales as a ‘Pioneer School’</w:t>
      </w:r>
      <w:r>
        <w:rPr>
          <w:rFonts w:ascii="Arial" w:hAnsi="Arial" w:cs="Arial"/>
          <w:sz w:val="24"/>
          <w:szCs w:val="24"/>
        </w:rPr>
        <w:t>, following, are the next steps for us to take before the full implementation across Wales.</w:t>
      </w:r>
    </w:p>
    <w:p w:rsidR="004F44AB" w:rsidRDefault="004F44AB" w:rsidP="00EC01CB">
      <w:pPr>
        <w:autoSpaceDE w:val="0"/>
        <w:autoSpaceDN w:val="0"/>
        <w:adjustRightInd w:val="0"/>
        <w:spacing w:after="0" w:line="360" w:lineRule="auto"/>
        <w:rPr>
          <w:rFonts w:ascii="Arial" w:hAnsi="Arial" w:cs="Arial"/>
          <w:sz w:val="24"/>
          <w:szCs w:val="24"/>
        </w:rPr>
      </w:pPr>
    </w:p>
    <w:p w:rsidR="00FE1BA3" w:rsidRPr="00DB001F" w:rsidRDefault="00FE1BA3" w:rsidP="00EC01CB">
      <w:pPr>
        <w:autoSpaceDE w:val="0"/>
        <w:autoSpaceDN w:val="0"/>
        <w:adjustRightInd w:val="0"/>
        <w:spacing w:after="0" w:line="360" w:lineRule="auto"/>
        <w:rPr>
          <w:rFonts w:ascii="Arial" w:hAnsi="Arial" w:cs="Arial"/>
          <w:sz w:val="24"/>
          <w:szCs w:val="24"/>
          <w:u w:val="single"/>
        </w:rPr>
      </w:pPr>
      <w:r>
        <w:rPr>
          <w:rFonts w:ascii="Arial" w:hAnsi="Arial" w:cs="Arial"/>
          <w:sz w:val="24"/>
          <w:szCs w:val="24"/>
          <w:u w:val="single"/>
        </w:rPr>
        <w:t>Risks and challenges</w:t>
      </w:r>
    </w:p>
    <w:p w:rsidR="00FE1BA3" w:rsidRDefault="00FE1BA3" w:rsidP="00EC01CB">
      <w:pPr>
        <w:autoSpaceDE w:val="0"/>
        <w:autoSpaceDN w:val="0"/>
        <w:adjustRightInd w:val="0"/>
        <w:spacing w:after="0" w:line="360" w:lineRule="auto"/>
        <w:rPr>
          <w:rFonts w:ascii="Arial" w:hAnsi="Arial" w:cs="Arial"/>
          <w:sz w:val="24"/>
          <w:szCs w:val="24"/>
          <w:highlight w:val="green"/>
        </w:rPr>
      </w:pPr>
    </w:p>
    <w:p w:rsidR="00FE1BA3" w:rsidRDefault="00FE1BA3" w:rsidP="00EC01CB">
      <w:pPr>
        <w:autoSpaceDE w:val="0"/>
        <w:autoSpaceDN w:val="0"/>
        <w:adjustRightInd w:val="0"/>
        <w:spacing w:after="0" w:line="360" w:lineRule="auto"/>
        <w:rPr>
          <w:rFonts w:ascii="Arial" w:hAnsi="Arial" w:cs="Arial"/>
          <w:sz w:val="24"/>
          <w:szCs w:val="24"/>
        </w:rPr>
      </w:pPr>
      <w:r w:rsidRPr="003A0ADB">
        <w:rPr>
          <w:rFonts w:ascii="Arial" w:hAnsi="Arial" w:cs="Arial"/>
          <w:sz w:val="24"/>
          <w:szCs w:val="24"/>
        </w:rPr>
        <w:t xml:space="preserve">There a number of risks </w:t>
      </w:r>
      <w:r>
        <w:rPr>
          <w:rFonts w:ascii="Arial" w:hAnsi="Arial" w:cs="Arial"/>
          <w:sz w:val="24"/>
          <w:szCs w:val="24"/>
        </w:rPr>
        <w:t xml:space="preserve">and challenges </w:t>
      </w:r>
      <w:r w:rsidRPr="003A0ADB">
        <w:rPr>
          <w:rFonts w:ascii="Arial" w:hAnsi="Arial" w:cs="Arial"/>
          <w:sz w:val="24"/>
          <w:szCs w:val="24"/>
        </w:rPr>
        <w:t xml:space="preserve">that we </w:t>
      </w:r>
      <w:r>
        <w:rPr>
          <w:rFonts w:ascii="Arial" w:hAnsi="Arial" w:cs="Arial"/>
          <w:sz w:val="24"/>
          <w:szCs w:val="24"/>
        </w:rPr>
        <w:t>must</w:t>
      </w:r>
      <w:r w:rsidRPr="003A0ADB">
        <w:rPr>
          <w:rFonts w:ascii="Arial" w:hAnsi="Arial" w:cs="Arial"/>
          <w:sz w:val="24"/>
          <w:szCs w:val="24"/>
        </w:rPr>
        <w:t xml:space="preserve"> keep in m</w:t>
      </w:r>
      <w:r>
        <w:rPr>
          <w:rFonts w:ascii="Arial" w:hAnsi="Arial" w:cs="Arial"/>
          <w:sz w:val="24"/>
          <w:szCs w:val="24"/>
        </w:rPr>
        <w:t xml:space="preserve">ind while continuing to implement the </w:t>
      </w:r>
      <w:r w:rsidRPr="003A0ADB">
        <w:rPr>
          <w:rFonts w:ascii="Arial" w:hAnsi="Arial" w:cs="Arial"/>
          <w:sz w:val="24"/>
          <w:szCs w:val="24"/>
        </w:rPr>
        <w:t>new curriculum</w:t>
      </w:r>
      <w:r w:rsidR="00987EEC">
        <w:rPr>
          <w:rFonts w:ascii="Arial" w:hAnsi="Arial" w:cs="Arial"/>
          <w:sz w:val="24"/>
          <w:szCs w:val="24"/>
        </w:rPr>
        <w:t>. S</w:t>
      </w:r>
      <w:r w:rsidR="001B6E85" w:rsidRPr="003A0ADB">
        <w:rPr>
          <w:rFonts w:ascii="Arial" w:hAnsi="Arial" w:cs="Arial"/>
          <w:sz w:val="24"/>
          <w:szCs w:val="24"/>
        </w:rPr>
        <w:t>till</w:t>
      </w:r>
      <w:r w:rsidRPr="003A0ADB">
        <w:rPr>
          <w:rFonts w:ascii="Arial" w:hAnsi="Arial" w:cs="Arial"/>
          <w:sz w:val="24"/>
          <w:szCs w:val="24"/>
        </w:rPr>
        <w:t xml:space="preserve">, as </w:t>
      </w:r>
      <w:r w:rsidR="001B6E85">
        <w:rPr>
          <w:rFonts w:ascii="Arial" w:hAnsi="Arial" w:cs="Arial"/>
          <w:sz w:val="24"/>
          <w:szCs w:val="24"/>
        </w:rPr>
        <w:t>shown in</w:t>
      </w:r>
      <w:r w:rsidRPr="003A0ADB">
        <w:rPr>
          <w:rFonts w:ascii="Arial" w:hAnsi="Arial" w:cs="Arial"/>
          <w:sz w:val="24"/>
          <w:szCs w:val="24"/>
        </w:rPr>
        <w:t xml:space="preserve"> the </w:t>
      </w:r>
      <w:r>
        <w:rPr>
          <w:rFonts w:ascii="Arial" w:hAnsi="Arial" w:cs="Arial"/>
          <w:sz w:val="24"/>
          <w:szCs w:val="24"/>
        </w:rPr>
        <w:t>force field analysis</w:t>
      </w:r>
      <w:r w:rsidR="00EC01CB">
        <w:rPr>
          <w:rFonts w:ascii="Arial" w:hAnsi="Arial" w:cs="Arial"/>
          <w:sz w:val="24"/>
          <w:szCs w:val="24"/>
        </w:rPr>
        <w:t xml:space="preserve"> (appendix A)</w:t>
      </w:r>
      <w:r>
        <w:rPr>
          <w:rFonts w:ascii="Arial" w:hAnsi="Arial" w:cs="Arial"/>
          <w:sz w:val="24"/>
          <w:szCs w:val="24"/>
        </w:rPr>
        <w:t>, forces for continued change within</w:t>
      </w:r>
      <w:r w:rsidRPr="003A0ADB">
        <w:rPr>
          <w:rFonts w:ascii="Arial" w:hAnsi="Arial" w:cs="Arial"/>
          <w:sz w:val="24"/>
          <w:szCs w:val="24"/>
        </w:rPr>
        <w:t xml:space="preserve"> our school </w:t>
      </w:r>
      <w:r>
        <w:rPr>
          <w:rFonts w:ascii="Arial" w:hAnsi="Arial" w:cs="Arial"/>
          <w:sz w:val="24"/>
          <w:szCs w:val="24"/>
        </w:rPr>
        <w:t>outweigh those against</w:t>
      </w:r>
      <w:r w:rsidRPr="003A0ADB">
        <w:rPr>
          <w:rFonts w:ascii="Arial" w:hAnsi="Arial" w:cs="Arial"/>
          <w:sz w:val="24"/>
          <w:szCs w:val="24"/>
        </w:rPr>
        <w:t>. The risks and challeng</w:t>
      </w:r>
      <w:r>
        <w:rPr>
          <w:rFonts w:ascii="Arial" w:hAnsi="Arial" w:cs="Arial"/>
          <w:sz w:val="24"/>
          <w:szCs w:val="24"/>
        </w:rPr>
        <w:t xml:space="preserve">es </w:t>
      </w:r>
      <w:r w:rsidRPr="003A0ADB">
        <w:rPr>
          <w:rFonts w:ascii="Arial" w:hAnsi="Arial" w:cs="Arial"/>
          <w:sz w:val="24"/>
          <w:szCs w:val="24"/>
        </w:rPr>
        <w:t xml:space="preserve">are </w:t>
      </w:r>
      <w:r>
        <w:rPr>
          <w:rFonts w:ascii="Arial" w:hAnsi="Arial" w:cs="Arial"/>
          <w:sz w:val="24"/>
          <w:szCs w:val="24"/>
        </w:rPr>
        <w:t xml:space="preserve">certainly </w:t>
      </w:r>
      <w:r w:rsidRPr="003A0ADB">
        <w:rPr>
          <w:rFonts w:ascii="Arial" w:hAnsi="Arial" w:cs="Arial"/>
          <w:sz w:val="24"/>
          <w:szCs w:val="24"/>
        </w:rPr>
        <w:t>not impossible to overcome</w:t>
      </w:r>
      <w:r>
        <w:rPr>
          <w:rFonts w:ascii="Arial" w:hAnsi="Arial" w:cs="Arial"/>
          <w:sz w:val="24"/>
          <w:szCs w:val="24"/>
        </w:rPr>
        <w:t xml:space="preserve">, although they may take some time at first. </w:t>
      </w:r>
      <w:r w:rsidRPr="003A0ADB">
        <w:rPr>
          <w:rFonts w:ascii="Arial" w:hAnsi="Arial" w:cs="Arial"/>
          <w:sz w:val="24"/>
          <w:szCs w:val="24"/>
        </w:rPr>
        <w:t xml:space="preserve">If </w:t>
      </w:r>
      <w:r>
        <w:rPr>
          <w:rFonts w:ascii="Arial" w:hAnsi="Arial" w:cs="Arial"/>
          <w:sz w:val="24"/>
          <w:szCs w:val="24"/>
        </w:rPr>
        <w:t>we continue to implement</w:t>
      </w:r>
      <w:r w:rsidRPr="003A0ADB">
        <w:rPr>
          <w:rFonts w:ascii="Arial" w:hAnsi="Arial" w:cs="Arial"/>
          <w:sz w:val="24"/>
          <w:szCs w:val="24"/>
        </w:rPr>
        <w:t xml:space="preserve"> properly and </w:t>
      </w:r>
      <w:r>
        <w:rPr>
          <w:rFonts w:ascii="Arial" w:hAnsi="Arial" w:cs="Arial"/>
          <w:sz w:val="24"/>
          <w:szCs w:val="24"/>
        </w:rPr>
        <w:t xml:space="preserve">have </w:t>
      </w:r>
      <w:r w:rsidRPr="003A0ADB">
        <w:rPr>
          <w:rFonts w:ascii="Arial" w:hAnsi="Arial" w:cs="Arial"/>
          <w:sz w:val="24"/>
          <w:szCs w:val="24"/>
        </w:rPr>
        <w:t xml:space="preserve">the time to </w:t>
      </w:r>
      <w:r>
        <w:rPr>
          <w:rFonts w:ascii="Arial" w:hAnsi="Arial" w:cs="Arial"/>
          <w:sz w:val="24"/>
          <w:szCs w:val="24"/>
        </w:rPr>
        <w:t>fully embed</w:t>
      </w:r>
      <w:r w:rsidRPr="003A0ADB">
        <w:rPr>
          <w:rFonts w:ascii="Arial" w:hAnsi="Arial" w:cs="Arial"/>
          <w:sz w:val="24"/>
          <w:szCs w:val="24"/>
        </w:rPr>
        <w:t xml:space="preserve"> the new curriculum for Wales</w:t>
      </w:r>
      <w:r>
        <w:rPr>
          <w:rFonts w:ascii="Arial" w:hAnsi="Arial" w:cs="Arial"/>
          <w:sz w:val="24"/>
          <w:szCs w:val="24"/>
        </w:rPr>
        <w:t>, we</w:t>
      </w:r>
      <w:r w:rsidRPr="003A0ADB">
        <w:rPr>
          <w:rFonts w:ascii="Arial" w:hAnsi="Arial" w:cs="Arial"/>
          <w:sz w:val="24"/>
          <w:szCs w:val="24"/>
        </w:rPr>
        <w:t xml:space="preserve"> will give our</w:t>
      </w:r>
      <w:r w:rsidR="00987EEC">
        <w:rPr>
          <w:rFonts w:ascii="Arial" w:hAnsi="Arial" w:cs="Arial"/>
          <w:sz w:val="24"/>
          <w:szCs w:val="24"/>
        </w:rPr>
        <w:t xml:space="preserve"> learners</w:t>
      </w:r>
      <w:r w:rsidRPr="003A0ADB">
        <w:rPr>
          <w:rFonts w:ascii="Arial" w:hAnsi="Arial" w:cs="Arial"/>
          <w:sz w:val="24"/>
          <w:szCs w:val="24"/>
        </w:rPr>
        <w:t xml:space="preserve"> a</w:t>
      </w:r>
      <w:r w:rsidR="00987EEC">
        <w:rPr>
          <w:rFonts w:ascii="Arial" w:hAnsi="Arial" w:cs="Arial"/>
          <w:sz w:val="24"/>
          <w:szCs w:val="24"/>
        </w:rPr>
        <w:t xml:space="preserve"> </w:t>
      </w:r>
      <w:r>
        <w:rPr>
          <w:rFonts w:ascii="Arial" w:hAnsi="Arial" w:cs="Arial"/>
          <w:sz w:val="24"/>
          <w:szCs w:val="24"/>
        </w:rPr>
        <w:t>greater</w:t>
      </w:r>
      <w:r w:rsidRPr="003A0ADB">
        <w:rPr>
          <w:rFonts w:ascii="Arial" w:hAnsi="Arial" w:cs="Arial"/>
          <w:sz w:val="24"/>
          <w:szCs w:val="24"/>
        </w:rPr>
        <w:t xml:space="preserve"> chance to succeed throughout their education and subsequently into the</w:t>
      </w:r>
      <w:r w:rsidR="00987EEC">
        <w:rPr>
          <w:rFonts w:ascii="Arial" w:hAnsi="Arial" w:cs="Arial"/>
          <w:sz w:val="24"/>
          <w:szCs w:val="24"/>
        </w:rPr>
        <w:t>ir future careers</w:t>
      </w:r>
      <w:r>
        <w:rPr>
          <w:rFonts w:ascii="Arial" w:hAnsi="Arial" w:cs="Arial"/>
          <w:sz w:val="24"/>
          <w:szCs w:val="24"/>
        </w:rPr>
        <w:t>.</w:t>
      </w:r>
      <w:r w:rsidRPr="003A0ADB">
        <w:rPr>
          <w:rFonts w:ascii="Arial" w:hAnsi="Arial" w:cs="Arial"/>
          <w:sz w:val="24"/>
          <w:szCs w:val="24"/>
        </w:rPr>
        <w:t xml:space="preserve"> </w:t>
      </w:r>
    </w:p>
    <w:p w:rsidR="00FE1BA3" w:rsidRDefault="00FE1BA3" w:rsidP="00EC01CB">
      <w:pPr>
        <w:autoSpaceDE w:val="0"/>
        <w:autoSpaceDN w:val="0"/>
        <w:adjustRightInd w:val="0"/>
        <w:spacing w:after="0" w:line="360" w:lineRule="auto"/>
        <w:rPr>
          <w:rFonts w:ascii="Arial" w:hAnsi="Arial" w:cs="Arial"/>
          <w:sz w:val="24"/>
          <w:szCs w:val="24"/>
        </w:rPr>
      </w:pPr>
    </w:p>
    <w:p w:rsidR="00FE1BA3" w:rsidRPr="003A095E" w:rsidRDefault="00FE1BA3" w:rsidP="00EC01CB">
      <w:pPr>
        <w:autoSpaceDE w:val="0"/>
        <w:autoSpaceDN w:val="0"/>
        <w:adjustRightInd w:val="0"/>
        <w:spacing w:after="0" w:line="360" w:lineRule="auto"/>
        <w:rPr>
          <w:rFonts w:ascii="Arial" w:hAnsi="Arial" w:cs="Arial"/>
          <w:sz w:val="24"/>
          <w:szCs w:val="24"/>
        </w:rPr>
      </w:pPr>
      <w:r w:rsidRPr="003A095E">
        <w:rPr>
          <w:rFonts w:ascii="Arial" w:hAnsi="Arial" w:cs="Arial"/>
          <w:sz w:val="24"/>
          <w:szCs w:val="24"/>
        </w:rPr>
        <w:t xml:space="preserve">Perhaps </w:t>
      </w:r>
      <w:r>
        <w:rPr>
          <w:rFonts w:ascii="Arial" w:hAnsi="Arial" w:cs="Arial"/>
          <w:sz w:val="24"/>
          <w:szCs w:val="24"/>
        </w:rPr>
        <w:t xml:space="preserve">the biggest force against successful futures would be the requirement for staff training. </w:t>
      </w:r>
      <w:r w:rsidRPr="00AA1402">
        <w:rPr>
          <w:rFonts w:ascii="Arial" w:hAnsi="Arial" w:cs="Arial"/>
          <w:sz w:val="24"/>
          <w:szCs w:val="24"/>
        </w:rPr>
        <w:t>Due to the lack of prescription that Successful Fut</w:t>
      </w:r>
      <w:r>
        <w:rPr>
          <w:rFonts w:ascii="Arial" w:hAnsi="Arial" w:cs="Arial"/>
          <w:sz w:val="24"/>
          <w:szCs w:val="24"/>
        </w:rPr>
        <w:t xml:space="preserve">ures brings there will most certainly be a need for </w:t>
      </w:r>
      <w:r w:rsidRPr="00AA1402">
        <w:rPr>
          <w:rFonts w:ascii="Arial" w:hAnsi="Arial" w:cs="Arial"/>
          <w:sz w:val="24"/>
          <w:szCs w:val="24"/>
        </w:rPr>
        <w:t xml:space="preserve">increased knowledge of </w:t>
      </w:r>
      <w:r w:rsidR="00987EEC">
        <w:rPr>
          <w:rFonts w:ascii="Arial" w:hAnsi="Arial" w:cs="Arial"/>
          <w:sz w:val="24"/>
          <w:szCs w:val="24"/>
        </w:rPr>
        <w:t>an aspects</w:t>
      </w:r>
      <w:r w:rsidRPr="00AA1402">
        <w:rPr>
          <w:rFonts w:ascii="Arial" w:hAnsi="Arial" w:cs="Arial"/>
          <w:sz w:val="24"/>
          <w:szCs w:val="24"/>
        </w:rPr>
        <w:t xml:space="preserve"> and pedagogical research by</w:t>
      </w:r>
      <w:r>
        <w:rPr>
          <w:rFonts w:ascii="Arial" w:hAnsi="Arial" w:cs="Arial"/>
          <w:sz w:val="24"/>
          <w:szCs w:val="24"/>
        </w:rPr>
        <w:t xml:space="preserve"> </w:t>
      </w:r>
      <w:r w:rsidRPr="00AA1402">
        <w:rPr>
          <w:rFonts w:ascii="Arial" w:hAnsi="Arial" w:cs="Arial"/>
          <w:sz w:val="24"/>
          <w:szCs w:val="24"/>
        </w:rPr>
        <w:t xml:space="preserve">practitioners. It is important that </w:t>
      </w:r>
      <w:r w:rsidR="00987EEC">
        <w:rPr>
          <w:rFonts w:ascii="Arial" w:hAnsi="Arial" w:cs="Arial"/>
          <w:sz w:val="24"/>
          <w:szCs w:val="24"/>
        </w:rPr>
        <w:t xml:space="preserve">our </w:t>
      </w:r>
      <w:r w:rsidRPr="00AA1402">
        <w:rPr>
          <w:rFonts w:ascii="Arial" w:hAnsi="Arial" w:cs="Arial"/>
          <w:sz w:val="24"/>
          <w:szCs w:val="24"/>
        </w:rPr>
        <w:t>s</w:t>
      </w:r>
      <w:r w:rsidR="00987EEC">
        <w:rPr>
          <w:rFonts w:ascii="Arial" w:hAnsi="Arial" w:cs="Arial"/>
          <w:sz w:val="24"/>
          <w:szCs w:val="24"/>
        </w:rPr>
        <w:t>taff are</w:t>
      </w:r>
      <w:r w:rsidRPr="00AA1402">
        <w:rPr>
          <w:rFonts w:ascii="Arial" w:hAnsi="Arial" w:cs="Arial"/>
          <w:sz w:val="24"/>
          <w:szCs w:val="24"/>
        </w:rPr>
        <w:t xml:space="preserve"> encouraged to engage in</w:t>
      </w:r>
      <w:r>
        <w:rPr>
          <w:rFonts w:ascii="Arial" w:hAnsi="Arial" w:cs="Arial"/>
          <w:sz w:val="24"/>
          <w:szCs w:val="24"/>
        </w:rPr>
        <w:t xml:space="preserve"> </w:t>
      </w:r>
      <w:r w:rsidRPr="00AA1402">
        <w:rPr>
          <w:rFonts w:ascii="Arial" w:hAnsi="Arial" w:cs="Arial"/>
          <w:sz w:val="24"/>
          <w:szCs w:val="24"/>
        </w:rPr>
        <w:t>professional learning and share information among colleagues in order to</w:t>
      </w:r>
      <w:r>
        <w:rPr>
          <w:rFonts w:ascii="Arial" w:hAnsi="Arial" w:cs="Arial"/>
          <w:sz w:val="24"/>
          <w:szCs w:val="24"/>
        </w:rPr>
        <w:t xml:space="preserve"> </w:t>
      </w:r>
      <w:r w:rsidRPr="00AA1402">
        <w:rPr>
          <w:rFonts w:ascii="Arial" w:hAnsi="Arial" w:cs="Arial"/>
          <w:sz w:val="24"/>
          <w:szCs w:val="24"/>
        </w:rPr>
        <w:t xml:space="preserve">improve their teaching and in turn improve pupils’ learning. </w:t>
      </w:r>
      <w:r>
        <w:rPr>
          <w:rFonts w:ascii="Arial" w:hAnsi="Arial" w:cs="Arial"/>
          <w:sz w:val="24"/>
          <w:szCs w:val="24"/>
        </w:rPr>
        <w:t>It is vital</w:t>
      </w:r>
      <w:r w:rsidRPr="00AA1402">
        <w:rPr>
          <w:rFonts w:ascii="Arial" w:hAnsi="Arial" w:cs="Arial"/>
          <w:sz w:val="24"/>
          <w:szCs w:val="24"/>
        </w:rPr>
        <w:t xml:space="preserve"> that </w:t>
      </w:r>
      <w:r w:rsidR="00987EEC">
        <w:rPr>
          <w:rFonts w:ascii="Arial" w:hAnsi="Arial" w:cs="Arial"/>
          <w:sz w:val="24"/>
          <w:szCs w:val="24"/>
        </w:rPr>
        <w:t>our school</w:t>
      </w:r>
      <w:r w:rsidRPr="00AA1402">
        <w:rPr>
          <w:rFonts w:ascii="Arial" w:hAnsi="Arial" w:cs="Arial"/>
          <w:sz w:val="24"/>
          <w:szCs w:val="24"/>
        </w:rPr>
        <w:t xml:space="preserve"> should</w:t>
      </w:r>
      <w:r>
        <w:rPr>
          <w:rFonts w:ascii="Arial" w:hAnsi="Arial" w:cs="Arial"/>
          <w:sz w:val="24"/>
          <w:szCs w:val="24"/>
        </w:rPr>
        <w:t xml:space="preserve"> invest in time for teachers to </w:t>
      </w:r>
      <w:r w:rsidRPr="00AA1402">
        <w:rPr>
          <w:rFonts w:ascii="Arial" w:hAnsi="Arial" w:cs="Arial"/>
          <w:sz w:val="24"/>
          <w:szCs w:val="24"/>
        </w:rPr>
        <w:t>engage in professional learning as it has a pos</w:t>
      </w:r>
      <w:r>
        <w:rPr>
          <w:rFonts w:ascii="Arial" w:hAnsi="Arial" w:cs="Arial"/>
          <w:sz w:val="24"/>
          <w:szCs w:val="24"/>
        </w:rPr>
        <w:t xml:space="preserve">itive effect on the performance </w:t>
      </w:r>
      <w:r w:rsidRPr="00AA1402">
        <w:rPr>
          <w:rFonts w:ascii="Arial" w:hAnsi="Arial" w:cs="Arial"/>
          <w:sz w:val="24"/>
          <w:szCs w:val="24"/>
        </w:rPr>
        <w:t xml:space="preserve">of </w:t>
      </w:r>
      <w:r w:rsidR="00987EEC">
        <w:rPr>
          <w:rFonts w:ascii="Arial" w:hAnsi="Arial" w:cs="Arial"/>
          <w:sz w:val="24"/>
          <w:szCs w:val="24"/>
        </w:rPr>
        <w:t>all</w:t>
      </w:r>
      <w:r w:rsidRPr="00AA1402">
        <w:rPr>
          <w:rFonts w:ascii="Arial" w:hAnsi="Arial" w:cs="Arial"/>
          <w:sz w:val="24"/>
          <w:szCs w:val="24"/>
        </w:rPr>
        <w:t xml:space="preserve"> and on classroom practice.</w:t>
      </w:r>
      <w:r w:rsidRPr="003A095E">
        <w:rPr>
          <w:rFonts w:ascii="Arial" w:hAnsi="Arial" w:cs="Arial"/>
          <w:sz w:val="24"/>
          <w:szCs w:val="24"/>
        </w:rPr>
        <w:t xml:space="preserve"> </w:t>
      </w:r>
      <w:r>
        <w:rPr>
          <w:rFonts w:ascii="Arial" w:hAnsi="Arial" w:cs="Arial"/>
          <w:sz w:val="24"/>
          <w:szCs w:val="24"/>
        </w:rPr>
        <w:t>(</w:t>
      </w:r>
      <w:r w:rsidRPr="00AA1402">
        <w:rPr>
          <w:rFonts w:ascii="Arial" w:hAnsi="Arial" w:cs="Arial"/>
          <w:sz w:val="24"/>
          <w:szCs w:val="24"/>
        </w:rPr>
        <w:t>Kools, M. and Stoll,</w:t>
      </w:r>
      <w:r>
        <w:rPr>
          <w:rFonts w:ascii="Arial" w:hAnsi="Arial" w:cs="Arial"/>
          <w:sz w:val="24"/>
          <w:szCs w:val="24"/>
        </w:rPr>
        <w:t xml:space="preserve"> L. </w:t>
      </w:r>
      <w:r w:rsidRPr="00AA1402">
        <w:rPr>
          <w:rFonts w:ascii="Arial" w:hAnsi="Arial" w:cs="Arial"/>
          <w:sz w:val="24"/>
          <w:szCs w:val="24"/>
        </w:rPr>
        <w:t>2016)</w:t>
      </w:r>
      <w:r>
        <w:rPr>
          <w:rFonts w:ascii="Arial" w:hAnsi="Arial" w:cs="Arial"/>
          <w:sz w:val="24"/>
          <w:szCs w:val="24"/>
        </w:rPr>
        <w:t xml:space="preserve"> This is easily overcome aside from two main barriers. The productivity of staff, they must have a want to learn and engage in these new experiences in order for it to work. And, as will be discussed further on in this report, the funding for such </w:t>
      </w:r>
      <w:r>
        <w:rPr>
          <w:rFonts w:ascii="Arial" w:hAnsi="Arial" w:cs="Arial"/>
          <w:sz w:val="24"/>
          <w:szCs w:val="24"/>
        </w:rPr>
        <w:lastRenderedPageBreak/>
        <w:t>training. This is where is it important that as schools, and local authorities, we call upon the expertise already surrounding us for effective, inexpensive training.</w:t>
      </w:r>
    </w:p>
    <w:p w:rsidR="00FE1BA3" w:rsidRDefault="00FE1BA3" w:rsidP="00EC01CB">
      <w:pPr>
        <w:autoSpaceDE w:val="0"/>
        <w:autoSpaceDN w:val="0"/>
        <w:adjustRightInd w:val="0"/>
        <w:spacing w:after="0" w:line="360" w:lineRule="auto"/>
        <w:rPr>
          <w:rFonts w:ascii="Arial" w:hAnsi="Arial" w:cs="Arial"/>
          <w:sz w:val="24"/>
          <w:szCs w:val="24"/>
          <w:highlight w:val="green"/>
        </w:rPr>
      </w:pPr>
    </w:p>
    <w:p w:rsidR="00FE1BA3" w:rsidRDefault="00FE1BA3"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Another important, yet unavoidable feat is that of t</w:t>
      </w:r>
      <w:r w:rsidRPr="009C50CF">
        <w:rPr>
          <w:rFonts w:ascii="Arial" w:hAnsi="Arial" w:cs="Arial"/>
          <w:sz w:val="24"/>
          <w:szCs w:val="24"/>
        </w:rPr>
        <w:t>ime</w:t>
      </w:r>
      <w:r>
        <w:rPr>
          <w:rFonts w:ascii="Arial" w:hAnsi="Arial" w:cs="Arial"/>
          <w:sz w:val="24"/>
          <w:szCs w:val="24"/>
        </w:rPr>
        <w:t xml:space="preserve">. In our own setting, it could be argued that this is not a large issue, as we have been pioneering the curriculum so have </w:t>
      </w:r>
      <w:r w:rsidR="00987EEC">
        <w:rPr>
          <w:rFonts w:ascii="Arial" w:hAnsi="Arial" w:cs="Arial"/>
          <w:sz w:val="24"/>
          <w:szCs w:val="24"/>
        </w:rPr>
        <w:t xml:space="preserve">had </w:t>
      </w:r>
      <w:r>
        <w:rPr>
          <w:rFonts w:ascii="Arial" w:hAnsi="Arial" w:cs="Arial"/>
          <w:sz w:val="24"/>
          <w:szCs w:val="24"/>
        </w:rPr>
        <w:t>more time than other schools. However, it will take time to imbed and fully integrate the curriculum effectively. It will also require time for training, for supporting local schools and parents with this vision. This is where, as a setting, we must think logically. It is important not to introduce extra workload, but to use professional knowledge to link skills and planning in a way we have already been doing, helping others to do this effectively also. Perhaps the largest issue within this of time, is one Scotland also faced. How much time will we have to show and impact on the learning, before we are reflected upon and celebrated or criticised? We must keep this in mind as we head into this exploratory venture and ensure we are developing the learning effectively.</w:t>
      </w:r>
    </w:p>
    <w:p w:rsidR="00FE1BA3" w:rsidRDefault="00FE1BA3" w:rsidP="00EC01CB">
      <w:pPr>
        <w:autoSpaceDE w:val="0"/>
        <w:autoSpaceDN w:val="0"/>
        <w:adjustRightInd w:val="0"/>
        <w:spacing w:after="0" w:line="360" w:lineRule="auto"/>
        <w:rPr>
          <w:rFonts w:ascii="Arial" w:hAnsi="Arial" w:cs="Arial"/>
          <w:sz w:val="24"/>
          <w:szCs w:val="24"/>
        </w:rPr>
      </w:pP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We face a danger that due to radical changes in policies there will be resistance</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to this change by staff, pupils and parents. In the past there have been many</w:t>
      </w:r>
    </w:p>
    <w:p w:rsidR="00FE1BA3"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changes to our curriculum, many of which have not been a</w:t>
      </w:r>
      <w:r w:rsidR="00987EEC">
        <w:rPr>
          <w:rFonts w:ascii="Arial" w:hAnsi="Arial" w:cs="Arial"/>
          <w:sz w:val="24"/>
          <w:szCs w:val="24"/>
        </w:rPr>
        <w:t>s</w:t>
      </w:r>
      <w:r w:rsidRPr="00D02920">
        <w:rPr>
          <w:rFonts w:ascii="Arial" w:hAnsi="Arial" w:cs="Arial"/>
          <w:sz w:val="24"/>
          <w:szCs w:val="24"/>
        </w:rPr>
        <w:t xml:space="preserve"> success</w:t>
      </w:r>
      <w:r w:rsidR="00987EEC">
        <w:rPr>
          <w:rFonts w:ascii="Arial" w:hAnsi="Arial" w:cs="Arial"/>
          <w:sz w:val="24"/>
          <w:szCs w:val="24"/>
        </w:rPr>
        <w:t>ful as hoped</w:t>
      </w:r>
      <w:r w:rsidRPr="00D02920">
        <w:rPr>
          <w:rFonts w:ascii="Arial" w:hAnsi="Arial" w:cs="Arial"/>
          <w:sz w:val="24"/>
          <w:szCs w:val="24"/>
        </w:rPr>
        <w:t xml:space="preserve"> and it is</w:t>
      </w:r>
      <w:r w:rsidR="00987EEC">
        <w:rPr>
          <w:rFonts w:ascii="Arial" w:hAnsi="Arial" w:cs="Arial"/>
          <w:sz w:val="24"/>
          <w:szCs w:val="24"/>
        </w:rPr>
        <w:t xml:space="preserve"> </w:t>
      </w:r>
      <w:r w:rsidRPr="00D02920">
        <w:rPr>
          <w:rFonts w:ascii="Arial" w:hAnsi="Arial" w:cs="Arial"/>
          <w:sz w:val="24"/>
          <w:szCs w:val="24"/>
        </w:rPr>
        <w:t>possible that staff feel the new curriculum will be much the same. It is important that as a school we work together to overcome hurdles faced and tailor the new curriculum to fully meet the needs of our pupils and staff in order for it to become sustainable. I believe that the risk of resistance t</w:t>
      </w:r>
      <w:r w:rsidR="00987EEC">
        <w:rPr>
          <w:rFonts w:ascii="Arial" w:hAnsi="Arial" w:cs="Arial"/>
          <w:sz w:val="24"/>
          <w:szCs w:val="24"/>
        </w:rPr>
        <w:t xml:space="preserve">o change by our pupils is low. This is due to the fact that we </w:t>
      </w:r>
      <w:r w:rsidRPr="00D02920">
        <w:rPr>
          <w:rFonts w:ascii="Arial" w:hAnsi="Arial" w:cs="Arial"/>
          <w:sz w:val="24"/>
          <w:szCs w:val="24"/>
        </w:rPr>
        <w:t>have already implemented many changes to our curriculum in our role as a</w:t>
      </w:r>
      <w:r w:rsidR="00987EEC">
        <w:rPr>
          <w:rFonts w:ascii="Arial" w:hAnsi="Arial" w:cs="Arial"/>
          <w:sz w:val="24"/>
          <w:szCs w:val="24"/>
        </w:rPr>
        <w:t xml:space="preserve"> </w:t>
      </w:r>
      <w:r w:rsidRPr="00D02920">
        <w:rPr>
          <w:rFonts w:ascii="Arial" w:hAnsi="Arial" w:cs="Arial"/>
          <w:sz w:val="24"/>
          <w:szCs w:val="24"/>
        </w:rPr>
        <w:t>pioneer school</w:t>
      </w:r>
      <w:r w:rsidR="00987EEC">
        <w:rPr>
          <w:rFonts w:ascii="Arial" w:hAnsi="Arial" w:cs="Arial"/>
          <w:sz w:val="24"/>
          <w:szCs w:val="24"/>
        </w:rPr>
        <w:t xml:space="preserve"> which the pupils have welcomed. These include</w:t>
      </w:r>
      <w:r w:rsidRPr="00D02920">
        <w:rPr>
          <w:rFonts w:ascii="Arial" w:hAnsi="Arial" w:cs="Arial"/>
          <w:sz w:val="24"/>
          <w:szCs w:val="24"/>
        </w:rPr>
        <w:t xml:space="preserve"> encouraging pupil voice within planning, making links across</w:t>
      </w:r>
      <w:r w:rsidR="00987EEC">
        <w:rPr>
          <w:rFonts w:ascii="Arial" w:hAnsi="Arial" w:cs="Arial"/>
          <w:sz w:val="24"/>
          <w:szCs w:val="24"/>
        </w:rPr>
        <w:t xml:space="preserve"> </w:t>
      </w:r>
      <w:r w:rsidRPr="00D02920">
        <w:rPr>
          <w:rFonts w:ascii="Arial" w:hAnsi="Arial" w:cs="Arial"/>
          <w:sz w:val="24"/>
          <w:szCs w:val="24"/>
        </w:rPr>
        <w:t>Areas of Learning and Experiences, with a topic based approach to teaching and</w:t>
      </w:r>
      <w:r w:rsidR="00987EEC">
        <w:rPr>
          <w:rFonts w:ascii="Arial" w:hAnsi="Arial" w:cs="Arial"/>
          <w:sz w:val="24"/>
          <w:szCs w:val="24"/>
        </w:rPr>
        <w:t xml:space="preserve"> </w:t>
      </w:r>
      <w:r w:rsidRPr="00D02920">
        <w:rPr>
          <w:rFonts w:ascii="Arial" w:hAnsi="Arial" w:cs="Arial"/>
          <w:sz w:val="24"/>
          <w:szCs w:val="24"/>
        </w:rPr>
        <w:t>learning, and developing pupil’s digital, literacy and numeracy skills through cross</w:t>
      </w:r>
      <w:r w:rsidR="00987EEC">
        <w:rPr>
          <w:rFonts w:ascii="Arial" w:hAnsi="Arial" w:cs="Arial"/>
          <w:sz w:val="24"/>
          <w:szCs w:val="24"/>
        </w:rPr>
        <w:t xml:space="preserve"> </w:t>
      </w:r>
      <w:r w:rsidRPr="00D02920">
        <w:rPr>
          <w:rFonts w:ascii="Arial" w:hAnsi="Arial" w:cs="Arial"/>
          <w:sz w:val="24"/>
          <w:szCs w:val="24"/>
        </w:rPr>
        <w:t>curricular responsibilities. Pupils in our school are engaging with these changes</w:t>
      </w:r>
      <w:r w:rsidR="00987EEC">
        <w:rPr>
          <w:rFonts w:ascii="Arial" w:hAnsi="Arial" w:cs="Arial"/>
          <w:sz w:val="24"/>
          <w:szCs w:val="24"/>
        </w:rPr>
        <w:t xml:space="preserve"> </w:t>
      </w:r>
      <w:r w:rsidRPr="00D02920">
        <w:rPr>
          <w:rFonts w:ascii="Arial" w:hAnsi="Arial" w:cs="Arial"/>
          <w:sz w:val="24"/>
          <w:szCs w:val="24"/>
        </w:rPr>
        <w:t>and are motivated because they are able to learn through valuable and</w:t>
      </w:r>
      <w:r w:rsidR="00987EEC">
        <w:rPr>
          <w:rFonts w:ascii="Arial" w:hAnsi="Arial" w:cs="Arial"/>
          <w:sz w:val="24"/>
          <w:szCs w:val="24"/>
        </w:rPr>
        <w:t xml:space="preserve"> </w:t>
      </w:r>
      <w:r w:rsidRPr="00D02920">
        <w:rPr>
          <w:rFonts w:ascii="Arial" w:hAnsi="Arial" w:cs="Arial"/>
          <w:sz w:val="24"/>
          <w:szCs w:val="24"/>
        </w:rPr>
        <w:t>meaningful experiences and make links within their learning. It is important that as we continue along our journey as a ‘Pioneer School’ that we fully engage our parents and carers so that they have an understanding of what the changes in curr</w:t>
      </w:r>
      <w:r w:rsidR="00987EEC">
        <w:rPr>
          <w:rFonts w:ascii="Arial" w:hAnsi="Arial" w:cs="Arial"/>
          <w:sz w:val="24"/>
          <w:szCs w:val="24"/>
        </w:rPr>
        <w:t xml:space="preserve">iculum mean for their children. </w:t>
      </w:r>
      <w:r w:rsidRPr="00D02920">
        <w:rPr>
          <w:rFonts w:ascii="Arial" w:hAnsi="Arial" w:cs="Arial"/>
          <w:sz w:val="24"/>
          <w:szCs w:val="24"/>
        </w:rPr>
        <w:t xml:space="preserve">It is vital that we engage with the opinions of, not only our </w:t>
      </w:r>
      <w:r w:rsidR="00987EEC">
        <w:rPr>
          <w:rFonts w:ascii="Arial" w:hAnsi="Arial" w:cs="Arial"/>
          <w:sz w:val="24"/>
          <w:szCs w:val="24"/>
        </w:rPr>
        <w:t>learners</w:t>
      </w:r>
      <w:r w:rsidRPr="00D02920">
        <w:rPr>
          <w:rFonts w:ascii="Arial" w:hAnsi="Arial" w:cs="Arial"/>
          <w:sz w:val="24"/>
          <w:szCs w:val="24"/>
        </w:rPr>
        <w:t xml:space="preserve">, but also </w:t>
      </w:r>
      <w:r w:rsidRPr="00D02920">
        <w:rPr>
          <w:rFonts w:ascii="Arial" w:hAnsi="Arial" w:cs="Arial"/>
          <w:sz w:val="24"/>
          <w:szCs w:val="24"/>
        </w:rPr>
        <w:lastRenderedPageBreak/>
        <w:t>of their parents as we adopt and rev</w:t>
      </w:r>
      <w:r>
        <w:rPr>
          <w:rFonts w:ascii="Arial" w:hAnsi="Arial" w:cs="Arial"/>
          <w:sz w:val="24"/>
          <w:szCs w:val="24"/>
        </w:rPr>
        <w:t xml:space="preserve">ise the new curriculum. Taguma </w:t>
      </w:r>
      <w:r w:rsidRPr="00D02920">
        <w:rPr>
          <w:rFonts w:ascii="Arial" w:hAnsi="Arial" w:cs="Arial"/>
          <w:sz w:val="24"/>
          <w:szCs w:val="24"/>
        </w:rPr>
        <w:t>explains that involvement in their child’s education is a</w:t>
      </w:r>
      <w:r w:rsidR="00987EEC">
        <w:rPr>
          <w:rFonts w:ascii="Arial" w:hAnsi="Arial" w:cs="Arial"/>
          <w:sz w:val="24"/>
          <w:szCs w:val="24"/>
        </w:rPr>
        <w:t xml:space="preserve"> </w:t>
      </w:r>
      <w:r w:rsidRPr="00D02920">
        <w:rPr>
          <w:rFonts w:ascii="Arial" w:hAnsi="Arial" w:cs="Arial"/>
          <w:sz w:val="24"/>
          <w:szCs w:val="24"/>
        </w:rPr>
        <w:t>fundamental right for all parents. Parents and carers should be involved, be able</w:t>
      </w:r>
      <w:r w:rsidR="00987EEC">
        <w:rPr>
          <w:rFonts w:ascii="Arial" w:hAnsi="Arial" w:cs="Arial"/>
          <w:sz w:val="24"/>
          <w:szCs w:val="24"/>
        </w:rPr>
        <w:t xml:space="preserve"> </w:t>
      </w:r>
      <w:r w:rsidRPr="00D02920">
        <w:rPr>
          <w:rFonts w:ascii="Arial" w:hAnsi="Arial" w:cs="Arial"/>
          <w:sz w:val="24"/>
          <w:szCs w:val="24"/>
        </w:rPr>
        <w:t>to remark on and be able to contribute to significant decisions with regards to</w:t>
      </w:r>
      <w:r w:rsidR="00987EEC">
        <w:rPr>
          <w:rFonts w:ascii="Arial" w:hAnsi="Arial" w:cs="Arial"/>
          <w:sz w:val="24"/>
          <w:szCs w:val="24"/>
        </w:rPr>
        <w:t xml:space="preserve"> </w:t>
      </w:r>
      <w:r w:rsidRPr="00D02920">
        <w:rPr>
          <w:rFonts w:ascii="Arial" w:hAnsi="Arial" w:cs="Arial"/>
          <w:sz w:val="24"/>
          <w:szCs w:val="24"/>
        </w:rPr>
        <w:t>their child. (Taguma, M., et al. 2012)</w:t>
      </w:r>
      <w:r w:rsidR="00987EEC">
        <w:rPr>
          <w:rFonts w:ascii="Arial" w:hAnsi="Arial" w:cs="Arial"/>
          <w:sz w:val="24"/>
          <w:szCs w:val="24"/>
        </w:rPr>
        <w:t xml:space="preserve"> Fundamentally, support and explanations throughout the changes will be much appreciated by our parents.</w:t>
      </w:r>
    </w:p>
    <w:p w:rsidR="00FE1BA3" w:rsidRDefault="00FE1BA3" w:rsidP="00EC01CB">
      <w:pPr>
        <w:autoSpaceDE w:val="0"/>
        <w:autoSpaceDN w:val="0"/>
        <w:adjustRightInd w:val="0"/>
        <w:spacing w:after="0" w:line="360" w:lineRule="auto"/>
        <w:rPr>
          <w:rFonts w:ascii="Arial" w:hAnsi="Arial" w:cs="Arial"/>
          <w:sz w:val="24"/>
          <w:szCs w:val="24"/>
        </w:rPr>
      </w:pPr>
    </w:p>
    <w:p w:rsidR="00FE1BA3" w:rsidRDefault="00FE1BA3"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Finally, t</w:t>
      </w:r>
      <w:r w:rsidRPr="00DB001F">
        <w:rPr>
          <w:rFonts w:ascii="Arial" w:hAnsi="Arial" w:cs="Arial"/>
          <w:sz w:val="24"/>
          <w:szCs w:val="24"/>
        </w:rPr>
        <w:t>here i</w:t>
      </w:r>
      <w:r>
        <w:rPr>
          <w:rFonts w:ascii="Arial" w:hAnsi="Arial" w:cs="Arial"/>
          <w:sz w:val="24"/>
          <w:szCs w:val="24"/>
        </w:rPr>
        <w:t xml:space="preserve">s a risk that as the curriculum </w:t>
      </w:r>
      <w:r w:rsidRPr="00DB001F">
        <w:rPr>
          <w:rFonts w:ascii="Arial" w:hAnsi="Arial" w:cs="Arial"/>
          <w:sz w:val="24"/>
          <w:szCs w:val="24"/>
        </w:rPr>
        <w:t>develops the funding to provide our pupils with th</w:t>
      </w:r>
      <w:r>
        <w:rPr>
          <w:rFonts w:ascii="Arial" w:hAnsi="Arial" w:cs="Arial"/>
          <w:sz w:val="24"/>
          <w:szCs w:val="24"/>
        </w:rPr>
        <w:t xml:space="preserve">ese experiences will lessen. It </w:t>
      </w:r>
      <w:r w:rsidRPr="00DB001F">
        <w:rPr>
          <w:rFonts w:ascii="Arial" w:hAnsi="Arial" w:cs="Arial"/>
          <w:sz w:val="24"/>
          <w:szCs w:val="24"/>
        </w:rPr>
        <w:t>is therefore important that we develop links within the wider communi</w:t>
      </w:r>
      <w:r>
        <w:rPr>
          <w:rFonts w:ascii="Arial" w:hAnsi="Arial" w:cs="Arial"/>
          <w:sz w:val="24"/>
          <w:szCs w:val="24"/>
        </w:rPr>
        <w:t xml:space="preserve">ty so that we are still able to. </w:t>
      </w:r>
      <w:r w:rsidRPr="00D02920">
        <w:rPr>
          <w:rFonts w:ascii="Arial" w:hAnsi="Arial" w:cs="Arial"/>
          <w:sz w:val="24"/>
          <w:szCs w:val="24"/>
        </w:rPr>
        <w:t>Funding may be a reoccurring challenge during the implementation of the new curriculum. Not only could it effect the consistency of learning experiences for our pupils, but there could a</w:t>
      </w:r>
      <w:r>
        <w:rPr>
          <w:rFonts w:ascii="Arial" w:hAnsi="Arial" w:cs="Arial"/>
          <w:sz w:val="24"/>
          <w:szCs w:val="24"/>
        </w:rPr>
        <w:t xml:space="preserve">lso be a risk to the continuing </w:t>
      </w:r>
      <w:r w:rsidRPr="00D02920">
        <w:rPr>
          <w:rFonts w:ascii="Arial" w:hAnsi="Arial" w:cs="Arial"/>
          <w:sz w:val="24"/>
          <w:szCs w:val="24"/>
        </w:rPr>
        <w:t>professional development (CPD) of staff</w:t>
      </w:r>
      <w:r>
        <w:rPr>
          <w:rFonts w:ascii="Arial" w:hAnsi="Arial" w:cs="Arial"/>
          <w:sz w:val="24"/>
          <w:szCs w:val="24"/>
        </w:rPr>
        <w:t>, an area already highlighted as very important</w:t>
      </w:r>
      <w:r w:rsidRPr="00D02920">
        <w:rPr>
          <w:rFonts w:ascii="Arial" w:hAnsi="Arial" w:cs="Arial"/>
          <w:sz w:val="24"/>
          <w:szCs w:val="24"/>
        </w:rPr>
        <w:t xml:space="preserve">. Due to the </w:t>
      </w:r>
      <w:r>
        <w:rPr>
          <w:rFonts w:ascii="Arial" w:hAnsi="Arial" w:cs="Arial"/>
          <w:sz w:val="24"/>
          <w:szCs w:val="24"/>
        </w:rPr>
        <w:t xml:space="preserve">changes </w:t>
      </w:r>
      <w:r w:rsidRPr="00D02920">
        <w:rPr>
          <w:rFonts w:ascii="Arial" w:hAnsi="Arial" w:cs="Arial"/>
          <w:sz w:val="24"/>
          <w:szCs w:val="24"/>
        </w:rPr>
        <w:t>the new curriculum will bring it is cru</w:t>
      </w:r>
      <w:r>
        <w:rPr>
          <w:rFonts w:ascii="Arial" w:hAnsi="Arial" w:cs="Arial"/>
          <w:sz w:val="24"/>
          <w:szCs w:val="24"/>
        </w:rPr>
        <w:t xml:space="preserve">cial that professional learning and development opportunities are </w:t>
      </w:r>
      <w:r w:rsidRPr="00D02920">
        <w:rPr>
          <w:rFonts w:ascii="Arial" w:hAnsi="Arial" w:cs="Arial"/>
          <w:sz w:val="24"/>
          <w:szCs w:val="24"/>
        </w:rPr>
        <w:t xml:space="preserve">consistently available </w:t>
      </w:r>
      <w:r>
        <w:rPr>
          <w:rFonts w:ascii="Arial" w:hAnsi="Arial" w:cs="Arial"/>
          <w:sz w:val="24"/>
          <w:szCs w:val="24"/>
        </w:rPr>
        <w:t xml:space="preserve">for staff. This will ensure a </w:t>
      </w:r>
      <w:r w:rsidRPr="00D02920">
        <w:rPr>
          <w:rFonts w:ascii="Arial" w:hAnsi="Arial" w:cs="Arial"/>
          <w:sz w:val="24"/>
          <w:szCs w:val="24"/>
        </w:rPr>
        <w:t>consistent approach to teaching and learning, not o</w:t>
      </w:r>
      <w:r>
        <w:rPr>
          <w:rFonts w:ascii="Arial" w:hAnsi="Arial" w:cs="Arial"/>
          <w:sz w:val="24"/>
          <w:szCs w:val="24"/>
        </w:rPr>
        <w:t xml:space="preserve">nly within our setting but also </w:t>
      </w:r>
      <w:r w:rsidRPr="00D02920">
        <w:rPr>
          <w:rFonts w:ascii="Arial" w:hAnsi="Arial" w:cs="Arial"/>
          <w:sz w:val="24"/>
          <w:szCs w:val="24"/>
        </w:rPr>
        <w:t xml:space="preserve">across our cluster, throughout the region and within Wales. </w:t>
      </w:r>
      <w:r>
        <w:rPr>
          <w:rFonts w:ascii="Arial" w:hAnsi="Arial" w:cs="Arial"/>
          <w:sz w:val="24"/>
          <w:szCs w:val="24"/>
        </w:rPr>
        <w:t xml:space="preserve">Funding must be available </w:t>
      </w:r>
      <w:r w:rsidR="006549FF">
        <w:rPr>
          <w:rFonts w:ascii="Arial" w:hAnsi="Arial" w:cs="Arial"/>
          <w:sz w:val="24"/>
          <w:szCs w:val="24"/>
        </w:rPr>
        <w:t>within our school</w:t>
      </w:r>
      <w:r>
        <w:rPr>
          <w:rFonts w:ascii="Arial" w:hAnsi="Arial" w:cs="Arial"/>
          <w:sz w:val="24"/>
          <w:szCs w:val="24"/>
        </w:rPr>
        <w:t xml:space="preserve"> and across Wales for the curriculum to be imbedded correctly, especially when speaking of 21</w:t>
      </w:r>
      <w:r w:rsidRPr="00A33C16">
        <w:rPr>
          <w:rFonts w:ascii="Arial" w:hAnsi="Arial" w:cs="Arial"/>
          <w:sz w:val="24"/>
          <w:szCs w:val="24"/>
          <w:vertAlign w:val="superscript"/>
        </w:rPr>
        <w:t>st</w:t>
      </w:r>
      <w:r>
        <w:rPr>
          <w:rFonts w:ascii="Arial" w:hAnsi="Arial" w:cs="Arial"/>
          <w:sz w:val="24"/>
          <w:szCs w:val="24"/>
        </w:rPr>
        <w:t xml:space="preserve"> cen</w:t>
      </w:r>
      <w:r w:rsidR="006549FF">
        <w:rPr>
          <w:rFonts w:ascii="Arial" w:hAnsi="Arial" w:cs="Arial"/>
          <w:sz w:val="24"/>
          <w:szCs w:val="24"/>
        </w:rPr>
        <w:t>tury, technology based learning, the technology needs to be readily accessible.</w:t>
      </w:r>
    </w:p>
    <w:p w:rsidR="00FE1BA3" w:rsidRPr="00D02920" w:rsidRDefault="00FE1BA3" w:rsidP="00EC01CB">
      <w:pPr>
        <w:autoSpaceDE w:val="0"/>
        <w:autoSpaceDN w:val="0"/>
        <w:adjustRightInd w:val="0"/>
        <w:spacing w:after="0" w:line="360" w:lineRule="auto"/>
        <w:rPr>
          <w:rFonts w:ascii="Arial" w:hAnsi="Arial" w:cs="Arial"/>
          <w:sz w:val="24"/>
          <w:szCs w:val="24"/>
        </w:rPr>
      </w:pP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We must learn from mistakes made in Scotland where teachers were unsure of</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what the new assessment procedures meant for their classroom practice</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(Priestley, M. and Minty, S. 2013). As a school we already have a key focus on</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assessment for learning and have put measures in place to ensure there is a</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clear and consistent message for staff with regards to this. Assessment for</w:t>
      </w:r>
    </w:p>
    <w:p w:rsidR="00FE1BA3" w:rsidRPr="00D02920"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 xml:space="preserve">learning is a key driver within our school development plan and </w:t>
      </w:r>
      <w:r>
        <w:rPr>
          <w:rFonts w:ascii="Arial" w:hAnsi="Arial" w:cs="Arial"/>
          <w:sz w:val="24"/>
          <w:szCs w:val="24"/>
        </w:rPr>
        <w:t>is</w:t>
      </w:r>
      <w:r w:rsidRPr="00D02920">
        <w:rPr>
          <w:rFonts w:ascii="Arial" w:hAnsi="Arial" w:cs="Arial"/>
          <w:sz w:val="24"/>
          <w:szCs w:val="24"/>
        </w:rPr>
        <w:t xml:space="preserve"> a focus for</w:t>
      </w:r>
    </w:p>
    <w:p w:rsidR="00FE1BA3" w:rsidRDefault="00FE1BA3" w:rsidP="00EC01CB">
      <w:pPr>
        <w:autoSpaceDE w:val="0"/>
        <w:autoSpaceDN w:val="0"/>
        <w:adjustRightInd w:val="0"/>
        <w:spacing w:after="0" w:line="360" w:lineRule="auto"/>
        <w:rPr>
          <w:rFonts w:ascii="Arial" w:hAnsi="Arial" w:cs="Arial"/>
          <w:sz w:val="24"/>
          <w:szCs w:val="24"/>
        </w:rPr>
      </w:pPr>
      <w:r w:rsidRPr="00D02920">
        <w:rPr>
          <w:rFonts w:ascii="Arial" w:hAnsi="Arial" w:cs="Arial"/>
          <w:sz w:val="24"/>
          <w:szCs w:val="24"/>
        </w:rPr>
        <w:t>both head teache</w:t>
      </w:r>
      <w:r>
        <w:rPr>
          <w:rFonts w:ascii="Arial" w:hAnsi="Arial" w:cs="Arial"/>
          <w:sz w:val="24"/>
          <w:szCs w:val="24"/>
        </w:rPr>
        <w:t>r and co-ordinator observations.</w:t>
      </w:r>
      <w:r w:rsidRPr="00D02920">
        <w:rPr>
          <w:rFonts w:ascii="Arial" w:hAnsi="Arial" w:cs="Arial"/>
          <w:sz w:val="24"/>
          <w:szCs w:val="24"/>
        </w:rPr>
        <w:t xml:space="preserve"> Individual members of staff</w:t>
      </w:r>
      <w:r w:rsidR="006549FF">
        <w:rPr>
          <w:rFonts w:ascii="Arial" w:hAnsi="Arial" w:cs="Arial"/>
          <w:sz w:val="24"/>
          <w:szCs w:val="24"/>
        </w:rPr>
        <w:t>, including myself,</w:t>
      </w:r>
      <w:r w:rsidRPr="00D02920">
        <w:rPr>
          <w:rFonts w:ascii="Arial" w:hAnsi="Arial" w:cs="Arial"/>
          <w:sz w:val="24"/>
          <w:szCs w:val="24"/>
        </w:rPr>
        <w:t xml:space="preserve"> have attended CPD sessions with</w:t>
      </w:r>
      <w:r>
        <w:rPr>
          <w:rFonts w:ascii="Arial" w:hAnsi="Arial" w:cs="Arial"/>
          <w:sz w:val="24"/>
          <w:szCs w:val="24"/>
        </w:rPr>
        <w:t xml:space="preserve"> </w:t>
      </w:r>
      <w:r w:rsidRPr="00D02920">
        <w:rPr>
          <w:rFonts w:ascii="Arial" w:hAnsi="Arial" w:cs="Arial"/>
          <w:sz w:val="24"/>
          <w:szCs w:val="24"/>
        </w:rPr>
        <w:t xml:space="preserve">a key focus on assessment for learning and </w:t>
      </w:r>
      <w:r w:rsidR="006549FF">
        <w:rPr>
          <w:rFonts w:ascii="Arial" w:hAnsi="Arial" w:cs="Arial"/>
          <w:sz w:val="24"/>
          <w:szCs w:val="24"/>
        </w:rPr>
        <w:t>findings</w:t>
      </w:r>
      <w:r>
        <w:rPr>
          <w:rFonts w:ascii="Arial" w:hAnsi="Arial" w:cs="Arial"/>
          <w:sz w:val="24"/>
          <w:szCs w:val="24"/>
        </w:rPr>
        <w:t xml:space="preserve"> from these sessions, </w:t>
      </w:r>
      <w:r w:rsidRPr="00D02920">
        <w:rPr>
          <w:rFonts w:ascii="Arial" w:hAnsi="Arial" w:cs="Arial"/>
          <w:sz w:val="24"/>
          <w:szCs w:val="24"/>
        </w:rPr>
        <w:t xml:space="preserve">as well as resources and strategies, have </w:t>
      </w:r>
      <w:r>
        <w:rPr>
          <w:rFonts w:ascii="Arial" w:hAnsi="Arial" w:cs="Arial"/>
          <w:sz w:val="24"/>
          <w:szCs w:val="24"/>
        </w:rPr>
        <w:t xml:space="preserve">been fed back during full staff </w:t>
      </w:r>
      <w:r w:rsidRPr="00D02920">
        <w:rPr>
          <w:rFonts w:ascii="Arial" w:hAnsi="Arial" w:cs="Arial"/>
          <w:sz w:val="24"/>
          <w:szCs w:val="24"/>
        </w:rPr>
        <w:t>meetings.</w:t>
      </w:r>
      <w:r>
        <w:rPr>
          <w:rFonts w:ascii="Arial" w:hAnsi="Arial" w:cs="Arial"/>
          <w:sz w:val="24"/>
          <w:szCs w:val="24"/>
        </w:rPr>
        <w:t xml:space="preserve"> A continuation of this will ensure a successful future for our curriculum.</w:t>
      </w:r>
    </w:p>
    <w:p w:rsidR="00FE1BA3" w:rsidRDefault="00FE1BA3" w:rsidP="00EC01CB">
      <w:pPr>
        <w:autoSpaceDE w:val="0"/>
        <w:autoSpaceDN w:val="0"/>
        <w:adjustRightInd w:val="0"/>
        <w:spacing w:after="0" w:line="360" w:lineRule="auto"/>
        <w:rPr>
          <w:rFonts w:ascii="Arial" w:hAnsi="Arial" w:cs="Arial"/>
          <w:sz w:val="24"/>
          <w:szCs w:val="24"/>
        </w:rPr>
      </w:pPr>
    </w:p>
    <w:p w:rsidR="00EC01CB" w:rsidRDefault="00EC01CB" w:rsidP="00EC01CB">
      <w:pPr>
        <w:autoSpaceDE w:val="0"/>
        <w:autoSpaceDN w:val="0"/>
        <w:adjustRightInd w:val="0"/>
        <w:spacing w:after="0" w:line="360" w:lineRule="auto"/>
        <w:rPr>
          <w:rFonts w:ascii="Arial" w:hAnsi="Arial" w:cs="Arial"/>
          <w:sz w:val="24"/>
          <w:szCs w:val="24"/>
          <w:u w:val="single"/>
        </w:rPr>
      </w:pPr>
    </w:p>
    <w:p w:rsidR="004F44AB" w:rsidRPr="00DB001F" w:rsidRDefault="00FE1BA3" w:rsidP="00EC01CB">
      <w:pPr>
        <w:autoSpaceDE w:val="0"/>
        <w:autoSpaceDN w:val="0"/>
        <w:adjustRightInd w:val="0"/>
        <w:spacing w:after="0" w:line="360" w:lineRule="auto"/>
        <w:rPr>
          <w:rFonts w:ascii="Arial" w:hAnsi="Arial" w:cs="Arial"/>
          <w:sz w:val="24"/>
          <w:szCs w:val="24"/>
          <w:u w:val="single"/>
        </w:rPr>
      </w:pPr>
      <w:r>
        <w:rPr>
          <w:rFonts w:ascii="Arial" w:hAnsi="Arial" w:cs="Arial"/>
          <w:sz w:val="24"/>
          <w:szCs w:val="24"/>
          <w:u w:val="single"/>
        </w:rPr>
        <w:lastRenderedPageBreak/>
        <w:t>Justifications for change</w:t>
      </w:r>
    </w:p>
    <w:p w:rsidR="004F44AB" w:rsidRPr="003A0ADB" w:rsidRDefault="004F44AB" w:rsidP="00EC01CB">
      <w:pPr>
        <w:autoSpaceDE w:val="0"/>
        <w:autoSpaceDN w:val="0"/>
        <w:adjustRightInd w:val="0"/>
        <w:spacing w:after="0" w:line="360" w:lineRule="auto"/>
        <w:rPr>
          <w:rFonts w:ascii="Arial" w:hAnsi="Arial" w:cs="Arial"/>
          <w:sz w:val="24"/>
          <w:szCs w:val="24"/>
        </w:rPr>
      </w:pPr>
    </w:p>
    <w:p w:rsidR="004F44AB" w:rsidRDefault="004F44AB"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The largest force for change for the whole country, as well as our personal setting is to prepare learners for their futures in the 21</w:t>
      </w:r>
      <w:r w:rsidRPr="00DB001F">
        <w:rPr>
          <w:rFonts w:ascii="Arial" w:hAnsi="Arial" w:cs="Arial"/>
          <w:sz w:val="24"/>
          <w:szCs w:val="24"/>
          <w:vertAlign w:val="superscript"/>
        </w:rPr>
        <w:t>st</w:t>
      </w:r>
      <w:r>
        <w:rPr>
          <w:rFonts w:ascii="Arial" w:hAnsi="Arial" w:cs="Arial"/>
          <w:sz w:val="24"/>
          <w:szCs w:val="24"/>
        </w:rPr>
        <w:t xml:space="preserve"> century. With a large range of future jobs accessible to our children, some of which haven’t been created yet, it is imperative that we prepare our learners for their future in this 21</w:t>
      </w:r>
      <w:r w:rsidRPr="008152CD">
        <w:rPr>
          <w:rFonts w:ascii="Arial" w:hAnsi="Arial" w:cs="Arial"/>
          <w:sz w:val="24"/>
          <w:szCs w:val="24"/>
          <w:vertAlign w:val="superscript"/>
        </w:rPr>
        <w:t>st</w:t>
      </w:r>
      <w:r>
        <w:rPr>
          <w:rFonts w:ascii="Arial" w:hAnsi="Arial" w:cs="Arial"/>
          <w:sz w:val="24"/>
          <w:szCs w:val="24"/>
        </w:rPr>
        <w:t xml:space="preserve"> century world. </w:t>
      </w:r>
      <w:r w:rsidRPr="008152CD">
        <w:rPr>
          <w:rFonts w:ascii="Arial" w:hAnsi="Arial" w:cs="Arial"/>
          <w:sz w:val="24"/>
          <w:szCs w:val="24"/>
        </w:rPr>
        <w:t xml:space="preserve">The new curriculum aims to work through Areas of Learning and </w:t>
      </w:r>
      <w:r>
        <w:rPr>
          <w:rFonts w:ascii="Arial" w:hAnsi="Arial" w:cs="Arial"/>
          <w:sz w:val="24"/>
          <w:szCs w:val="24"/>
        </w:rPr>
        <w:t>first hand experiences similarly to the</w:t>
      </w:r>
      <w:r w:rsidRPr="008152CD">
        <w:rPr>
          <w:rFonts w:ascii="Arial" w:hAnsi="Arial" w:cs="Arial"/>
          <w:sz w:val="24"/>
          <w:szCs w:val="24"/>
        </w:rPr>
        <w:t xml:space="preserve"> Foundation</w:t>
      </w:r>
      <w:r>
        <w:rPr>
          <w:rFonts w:ascii="Arial" w:hAnsi="Arial" w:cs="Arial"/>
          <w:sz w:val="24"/>
          <w:szCs w:val="24"/>
        </w:rPr>
        <w:t xml:space="preserve"> Phase</w:t>
      </w:r>
      <w:r w:rsidR="002977A4">
        <w:rPr>
          <w:rFonts w:ascii="Arial" w:hAnsi="Arial" w:cs="Arial"/>
          <w:sz w:val="24"/>
          <w:szCs w:val="24"/>
        </w:rPr>
        <w:t>,</w:t>
      </w:r>
      <w:r w:rsidRPr="008152CD">
        <w:rPr>
          <w:rFonts w:ascii="Arial" w:hAnsi="Arial" w:cs="Arial"/>
          <w:sz w:val="24"/>
          <w:szCs w:val="24"/>
        </w:rPr>
        <w:t xml:space="preserve"> across the school</w:t>
      </w:r>
      <w:r>
        <w:rPr>
          <w:rFonts w:ascii="Arial" w:hAnsi="Arial" w:cs="Arial"/>
          <w:sz w:val="24"/>
          <w:szCs w:val="24"/>
        </w:rPr>
        <w:t>. This will</w:t>
      </w:r>
      <w:r w:rsidRPr="008152CD">
        <w:rPr>
          <w:rFonts w:ascii="Arial" w:hAnsi="Arial" w:cs="Arial"/>
          <w:sz w:val="24"/>
          <w:szCs w:val="24"/>
        </w:rPr>
        <w:t xml:space="preserve"> </w:t>
      </w:r>
      <w:r>
        <w:rPr>
          <w:rFonts w:ascii="Arial" w:hAnsi="Arial" w:cs="Arial"/>
          <w:sz w:val="24"/>
          <w:szCs w:val="24"/>
        </w:rPr>
        <w:t>replace</w:t>
      </w:r>
      <w:r w:rsidRPr="008152CD">
        <w:rPr>
          <w:rFonts w:ascii="Arial" w:hAnsi="Arial" w:cs="Arial"/>
          <w:sz w:val="24"/>
          <w:szCs w:val="24"/>
        </w:rPr>
        <w:t xml:space="preserve"> the current subjects in order to create a broad and balanced curriculum for the 21</w:t>
      </w:r>
      <w:r w:rsidRPr="008152CD">
        <w:rPr>
          <w:rFonts w:ascii="Arial" w:hAnsi="Arial" w:cs="Arial"/>
          <w:sz w:val="24"/>
          <w:szCs w:val="24"/>
          <w:vertAlign w:val="superscript"/>
        </w:rPr>
        <w:t>st</w:t>
      </w:r>
      <w:r w:rsidRPr="008152CD">
        <w:rPr>
          <w:rFonts w:ascii="Arial" w:hAnsi="Arial" w:cs="Arial"/>
          <w:sz w:val="24"/>
          <w:szCs w:val="24"/>
        </w:rPr>
        <w:t xml:space="preserve"> century learners we are teaching. In its place, we will see a continuum of learning</w:t>
      </w:r>
      <w:r w:rsidR="002977A4">
        <w:rPr>
          <w:rFonts w:ascii="Arial" w:hAnsi="Arial" w:cs="Arial"/>
          <w:sz w:val="24"/>
          <w:szCs w:val="24"/>
        </w:rPr>
        <w:t xml:space="preserve"> from nursery until GCSE level</w:t>
      </w:r>
      <w:r w:rsidRPr="008152CD">
        <w:rPr>
          <w:rFonts w:ascii="Arial" w:hAnsi="Arial" w:cs="Arial"/>
          <w:sz w:val="24"/>
          <w:szCs w:val="24"/>
        </w:rPr>
        <w:t xml:space="preserve">. A large part of the curriculum will be </w:t>
      </w:r>
      <w:r w:rsidR="002977A4">
        <w:rPr>
          <w:rFonts w:ascii="Arial" w:hAnsi="Arial" w:cs="Arial"/>
          <w:sz w:val="24"/>
          <w:szCs w:val="24"/>
        </w:rPr>
        <w:t xml:space="preserve">a </w:t>
      </w:r>
      <w:r w:rsidRPr="008152CD">
        <w:rPr>
          <w:rFonts w:ascii="Arial" w:hAnsi="Arial" w:cs="Arial"/>
          <w:sz w:val="24"/>
          <w:szCs w:val="24"/>
        </w:rPr>
        <w:t>collaboration between the Areas of Learning and Experie</w:t>
      </w:r>
      <w:r w:rsidR="002977A4">
        <w:rPr>
          <w:rFonts w:ascii="Arial" w:hAnsi="Arial" w:cs="Arial"/>
          <w:sz w:val="24"/>
          <w:szCs w:val="24"/>
        </w:rPr>
        <w:t>nces. This new approach will mean staff being flexible, altering lessons, timetables etc</w:t>
      </w:r>
      <w:r w:rsidRPr="008152CD">
        <w:rPr>
          <w:rFonts w:ascii="Arial" w:hAnsi="Arial" w:cs="Arial"/>
          <w:sz w:val="24"/>
          <w:szCs w:val="24"/>
        </w:rPr>
        <w:t xml:space="preserve">. However, as a school we have been planning using a cross-curricular approach with topic based lessons for the last few years. </w:t>
      </w:r>
      <w:r w:rsidR="002977A4">
        <w:rPr>
          <w:rFonts w:ascii="Arial" w:hAnsi="Arial" w:cs="Arial"/>
          <w:sz w:val="24"/>
          <w:szCs w:val="24"/>
        </w:rPr>
        <w:t>As we learnt through the implementation of Curriculum for Excellence in Scotland, t</w:t>
      </w:r>
      <w:r w:rsidRPr="008152CD">
        <w:rPr>
          <w:rFonts w:ascii="Arial" w:hAnsi="Arial" w:cs="Arial"/>
          <w:sz w:val="24"/>
          <w:szCs w:val="24"/>
        </w:rPr>
        <w:t xml:space="preserve">his change will be much harder for implementation in secondary schools than in our primary setting. </w:t>
      </w:r>
      <w:r w:rsidR="002977A4">
        <w:rPr>
          <w:rFonts w:ascii="Arial" w:hAnsi="Arial" w:cs="Arial"/>
          <w:sz w:val="24"/>
          <w:szCs w:val="24"/>
        </w:rPr>
        <w:t>It was found that</w:t>
      </w:r>
      <w:r w:rsidRPr="008152CD">
        <w:rPr>
          <w:rFonts w:ascii="Arial" w:hAnsi="Arial" w:cs="Arial"/>
          <w:sz w:val="24"/>
          <w:szCs w:val="24"/>
        </w:rPr>
        <w:t xml:space="preserve"> secondary school teachers found their job of delivering content changed to</w:t>
      </w:r>
      <w:r w:rsidR="002977A4">
        <w:rPr>
          <w:rFonts w:ascii="Arial" w:hAnsi="Arial" w:cs="Arial"/>
          <w:sz w:val="24"/>
          <w:szCs w:val="24"/>
        </w:rPr>
        <w:t xml:space="preserve"> and they were</w:t>
      </w:r>
      <w:r w:rsidRPr="008152CD">
        <w:rPr>
          <w:rFonts w:ascii="Arial" w:hAnsi="Arial" w:cs="Arial"/>
          <w:sz w:val="24"/>
          <w:szCs w:val="24"/>
        </w:rPr>
        <w:t xml:space="preserve"> imparting knowledge</w:t>
      </w:r>
      <w:r w:rsidR="002977A4">
        <w:rPr>
          <w:rFonts w:ascii="Arial" w:hAnsi="Arial" w:cs="Arial"/>
          <w:sz w:val="24"/>
          <w:szCs w:val="24"/>
        </w:rPr>
        <w:t xml:space="preserve"> as </w:t>
      </w:r>
      <w:r w:rsidR="00F0128B">
        <w:rPr>
          <w:rFonts w:ascii="Arial" w:hAnsi="Arial" w:cs="Arial"/>
          <w:sz w:val="24"/>
          <w:szCs w:val="24"/>
        </w:rPr>
        <w:t>opposed</w:t>
      </w:r>
      <w:r w:rsidR="002977A4">
        <w:rPr>
          <w:rFonts w:ascii="Arial" w:hAnsi="Arial" w:cs="Arial"/>
          <w:sz w:val="24"/>
          <w:szCs w:val="24"/>
        </w:rPr>
        <w:t xml:space="preserve"> to teaching as such</w:t>
      </w:r>
      <w:r w:rsidRPr="008152CD">
        <w:rPr>
          <w:rFonts w:ascii="Arial" w:hAnsi="Arial" w:cs="Arial"/>
          <w:sz w:val="24"/>
          <w:szCs w:val="24"/>
        </w:rPr>
        <w:t xml:space="preserve">. </w:t>
      </w:r>
      <w:r w:rsidR="002977A4">
        <w:rPr>
          <w:rFonts w:ascii="Arial" w:hAnsi="Arial" w:cs="Arial"/>
          <w:sz w:val="24"/>
          <w:szCs w:val="24"/>
        </w:rPr>
        <w:t>Many believed their specialisms will be removed due to the new curriculum</w:t>
      </w:r>
      <w:r w:rsidR="006549FF">
        <w:rPr>
          <w:rFonts w:ascii="Arial" w:hAnsi="Arial" w:cs="Arial"/>
          <w:sz w:val="24"/>
          <w:szCs w:val="24"/>
        </w:rPr>
        <w:t>.</w:t>
      </w:r>
      <w:r w:rsidRPr="008152CD">
        <w:rPr>
          <w:rFonts w:ascii="Arial" w:hAnsi="Arial" w:cs="Arial"/>
          <w:sz w:val="24"/>
          <w:szCs w:val="24"/>
        </w:rPr>
        <w:t xml:space="preserve"> (Priestley, M. and Minty, S. 2013)</w:t>
      </w:r>
      <w:r w:rsidR="002977A4">
        <w:rPr>
          <w:rFonts w:ascii="Arial" w:hAnsi="Arial" w:cs="Arial"/>
          <w:sz w:val="24"/>
          <w:szCs w:val="24"/>
        </w:rPr>
        <w:t xml:space="preserve"> However, if this is how our children, within this time</w:t>
      </w:r>
      <w:r w:rsidR="00F0128B">
        <w:rPr>
          <w:rFonts w:ascii="Arial" w:hAnsi="Arial" w:cs="Arial"/>
          <w:sz w:val="24"/>
          <w:szCs w:val="24"/>
        </w:rPr>
        <w:t>, are going to learn effecti</w:t>
      </w:r>
      <w:r w:rsidR="002977A4">
        <w:rPr>
          <w:rFonts w:ascii="Arial" w:hAnsi="Arial" w:cs="Arial"/>
          <w:sz w:val="24"/>
          <w:szCs w:val="24"/>
        </w:rPr>
        <w:t>v</w:t>
      </w:r>
      <w:r w:rsidR="00F0128B">
        <w:rPr>
          <w:rFonts w:ascii="Arial" w:hAnsi="Arial" w:cs="Arial"/>
          <w:sz w:val="24"/>
          <w:szCs w:val="24"/>
        </w:rPr>
        <w:t>e</w:t>
      </w:r>
      <w:r w:rsidR="002977A4">
        <w:rPr>
          <w:rFonts w:ascii="Arial" w:hAnsi="Arial" w:cs="Arial"/>
          <w:sz w:val="24"/>
          <w:szCs w:val="24"/>
        </w:rPr>
        <w:t>ly,</w:t>
      </w:r>
      <w:r w:rsidR="00F0128B">
        <w:rPr>
          <w:rFonts w:ascii="Arial" w:hAnsi="Arial" w:cs="Arial"/>
          <w:sz w:val="24"/>
          <w:szCs w:val="24"/>
        </w:rPr>
        <w:t xml:space="preserve"> it is our job as professionals to support the changes.</w:t>
      </w:r>
    </w:p>
    <w:p w:rsidR="004F44AB" w:rsidRDefault="004F44AB" w:rsidP="00EC01CB">
      <w:pPr>
        <w:autoSpaceDE w:val="0"/>
        <w:autoSpaceDN w:val="0"/>
        <w:adjustRightInd w:val="0"/>
        <w:spacing w:after="0" w:line="360" w:lineRule="auto"/>
        <w:rPr>
          <w:rFonts w:ascii="Arial" w:hAnsi="Arial" w:cs="Arial"/>
          <w:sz w:val="24"/>
          <w:szCs w:val="24"/>
        </w:rPr>
      </w:pPr>
    </w:p>
    <w:p w:rsidR="004F44AB" w:rsidRPr="006549FF" w:rsidRDefault="004F44AB" w:rsidP="00EC01CB">
      <w:pPr>
        <w:autoSpaceDE w:val="0"/>
        <w:autoSpaceDN w:val="0"/>
        <w:adjustRightInd w:val="0"/>
        <w:spacing w:after="0" w:line="360" w:lineRule="auto"/>
        <w:rPr>
          <w:rFonts w:ascii="CIDFont+F1" w:hAnsi="CIDFont+F1" w:cs="CIDFont+F1"/>
          <w:sz w:val="24"/>
          <w:szCs w:val="24"/>
        </w:rPr>
      </w:pPr>
      <w:r>
        <w:rPr>
          <w:rFonts w:ascii="Arial" w:hAnsi="Arial" w:cs="Arial"/>
          <w:sz w:val="24"/>
          <w:szCs w:val="24"/>
        </w:rPr>
        <w:t xml:space="preserve">A large force for necessary change is of course the fact that the curriculum will be compulsory across Wales. In order for this to be carried out effectively we must work as a school, a community and within school families to ensure everyone is on board and delivering effectively. </w:t>
      </w:r>
      <w:r>
        <w:rPr>
          <w:rFonts w:ascii="CIDFont+F1" w:hAnsi="CIDFont+F1" w:cs="CIDFont+F1"/>
          <w:sz w:val="24"/>
          <w:szCs w:val="24"/>
        </w:rPr>
        <w:t xml:space="preserve">The Four Purposes of the curriculum should be embedded within our school vision and this should be shared with all </w:t>
      </w:r>
      <w:r w:rsidR="006549FF">
        <w:rPr>
          <w:rFonts w:ascii="CIDFont+F1" w:hAnsi="CIDFont+F1" w:cs="CIDFont+F1"/>
          <w:sz w:val="24"/>
          <w:szCs w:val="24"/>
        </w:rPr>
        <w:t>staff and governors</w:t>
      </w:r>
      <w:r>
        <w:rPr>
          <w:rFonts w:ascii="CIDFont+F1" w:hAnsi="CIDFont+F1" w:cs="CIDFont+F1"/>
          <w:sz w:val="24"/>
          <w:szCs w:val="24"/>
        </w:rPr>
        <w:t>. This should</w:t>
      </w:r>
      <w:r w:rsidR="006549FF">
        <w:rPr>
          <w:rFonts w:ascii="CIDFont+F1" w:hAnsi="CIDFont+F1" w:cs="CIDFont+F1"/>
          <w:sz w:val="24"/>
          <w:szCs w:val="24"/>
        </w:rPr>
        <w:t xml:space="preserve"> continue to </w:t>
      </w:r>
      <w:r>
        <w:rPr>
          <w:rFonts w:ascii="CIDFont+F1" w:hAnsi="CIDFont+F1" w:cs="CIDFont+F1"/>
          <w:sz w:val="24"/>
          <w:szCs w:val="24"/>
        </w:rPr>
        <w:t>feed into our School Development Plan and Areas of Learning and</w:t>
      </w:r>
      <w:r w:rsidR="006549FF">
        <w:rPr>
          <w:rFonts w:ascii="CIDFont+F1" w:hAnsi="CIDFont+F1" w:cs="CIDFont+F1"/>
          <w:sz w:val="24"/>
          <w:szCs w:val="24"/>
        </w:rPr>
        <w:t xml:space="preserve"> </w:t>
      </w:r>
      <w:r>
        <w:rPr>
          <w:rFonts w:ascii="CIDFont+F1" w:hAnsi="CIDFont+F1" w:cs="CIDFont+F1"/>
          <w:sz w:val="24"/>
          <w:szCs w:val="24"/>
        </w:rPr>
        <w:t>Experiences action plans.</w:t>
      </w:r>
      <w:r w:rsidR="00FE1BA3">
        <w:rPr>
          <w:rFonts w:ascii="CIDFont+F1" w:hAnsi="CIDFont+F1" w:cs="CIDFont+F1"/>
          <w:sz w:val="24"/>
          <w:szCs w:val="24"/>
        </w:rPr>
        <w:t xml:space="preserve"> </w:t>
      </w:r>
      <w:r w:rsidRPr="00DB001F">
        <w:rPr>
          <w:rFonts w:ascii="Arial" w:hAnsi="Arial" w:cs="Arial"/>
          <w:sz w:val="24"/>
          <w:szCs w:val="24"/>
        </w:rPr>
        <w:t>Taguma</w:t>
      </w:r>
      <w:r w:rsidR="001D6230">
        <w:rPr>
          <w:rFonts w:ascii="Arial" w:hAnsi="Arial" w:cs="Arial"/>
          <w:sz w:val="24"/>
          <w:szCs w:val="24"/>
        </w:rPr>
        <w:t xml:space="preserve"> </w:t>
      </w:r>
      <w:r>
        <w:rPr>
          <w:rFonts w:ascii="Arial" w:hAnsi="Arial" w:cs="Arial"/>
          <w:sz w:val="24"/>
          <w:szCs w:val="24"/>
        </w:rPr>
        <w:t>commented</w:t>
      </w:r>
      <w:r w:rsidRPr="00DB001F">
        <w:rPr>
          <w:rFonts w:ascii="Arial" w:hAnsi="Arial" w:cs="Arial"/>
          <w:sz w:val="24"/>
          <w:szCs w:val="24"/>
        </w:rPr>
        <w:t xml:space="preserve"> on t</w:t>
      </w:r>
      <w:r>
        <w:rPr>
          <w:rFonts w:ascii="Arial" w:hAnsi="Arial" w:cs="Arial"/>
          <w:sz w:val="24"/>
          <w:szCs w:val="24"/>
        </w:rPr>
        <w:t xml:space="preserve">he importance of </w:t>
      </w:r>
      <w:r w:rsidRPr="00DB001F">
        <w:rPr>
          <w:rFonts w:ascii="Arial" w:hAnsi="Arial" w:cs="Arial"/>
          <w:sz w:val="24"/>
          <w:szCs w:val="24"/>
        </w:rPr>
        <w:t xml:space="preserve">schools </w:t>
      </w:r>
      <w:r>
        <w:rPr>
          <w:rFonts w:ascii="Arial" w:hAnsi="Arial" w:cs="Arial"/>
          <w:sz w:val="24"/>
          <w:szCs w:val="24"/>
        </w:rPr>
        <w:t>linking with</w:t>
      </w:r>
      <w:r w:rsidR="006549FF">
        <w:rPr>
          <w:rFonts w:ascii="Arial" w:hAnsi="Arial" w:cs="Arial"/>
          <w:sz w:val="24"/>
          <w:szCs w:val="24"/>
        </w:rPr>
        <w:t xml:space="preserve"> their communities as i</w:t>
      </w:r>
      <w:r w:rsidRPr="00DB001F">
        <w:rPr>
          <w:rFonts w:ascii="Arial" w:hAnsi="Arial" w:cs="Arial"/>
          <w:sz w:val="24"/>
          <w:szCs w:val="24"/>
        </w:rPr>
        <w:t>f schools and communities have a</w:t>
      </w:r>
      <w:r w:rsidR="006549FF">
        <w:rPr>
          <w:rFonts w:ascii="CIDFont+F1" w:hAnsi="CIDFont+F1" w:cs="CIDFont+F1"/>
          <w:sz w:val="24"/>
          <w:szCs w:val="24"/>
        </w:rPr>
        <w:t xml:space="preserve"> </w:t>
      </w:r>
      <w:r w:rsidRPr="00DB001F">
        <w:rPr>
          <w:rFonts w:ascii="Arial" w:hAnsi="Arial" w:cs="Arial"/>
          <w:sz w:val="24"/>
          <w:szCs w:val="24"/>
        </w:rPr>
        <w:t>strong link then pupils are more likely to develop the skills to progress and</w:t>
      </w:r>
      <w:r w:rsidR="006549FF">
        <w:rPr>
          <w:rFonts w:ascii="CIDFont+F1" w:hAnsi="CIDFont+F1" w:cs="CIDFont+F1"/>
          <w:sz w:val="24"/>
          <w:szCs w:val="24"/>
        </w:rPr>
        <w:t xml:space="preserve"> </w:t>
      </w:r>
      <w:r>
        <w:rPr>
          <w:rFonts w:ascii="Arial" w:hAnsi="Arial" w:cs="Arial"/>
          <w:sz w:val="24"/>
          <w:szCs w:val="24"/>
        </w:rPr>
        <w:t xml:space="preserve">succeed. </w:t>
      </w:r>
      <w:r w:rsidR="006549FF" w:rsidRPr="00D02920">
        <w:rPr>
          <w:rFonts w:ascii="Arial" w:hAnsi="Arial" w:cs="Arial"/>
          <w:sz w:val="24"/>
          <w:szCs w:val="24"/>
        </w:rPr>
        <w:t>(Taguma, M., et al. 2012)</w:t>
      </w:r>
      <w:r w:rsidR="006549FF">
        <w:rPr>
          <w:rFonts w:ascii="Arial" w:hAnsi="Arial" w:cs="Arial"/>
          <w:sz w:val="24"/>
          <w:szCs w:val="24"/>
        </w:rPr>
        <w:t xml:space="preserve"> </w:t>
      </w:r>
      <w:r>
        <w:rPr>
          <w:rFonts w:ascii="Arial" w:hAnsi="Arial" w:cs="Arial"/>
          <w:sz w:val="24"/>
          <w:szCs w:val="24"/>
        </w:rPr>
        <w:t xml:space="preserve">It is </w:t>
      </w:r>
      <w:r w:rsidRPr="00DB001F">
        <w:rPr>
          <w:rFonts w:ascii="Arial" w:hAnsi="Arial" w:cs="Arial"/>
          <w:sz w:val="24"/>
          <w:szCs w:val="24"/>
        </w:rPr>
        <w:t>crucial that these links remain strong and</w:t>
      </w:r>
      <w:r>
        <w:rPr>
          <w:rFonts w:ascii="Arial" w:hAnsi="Arial" w:cs="Arial"/>
          <w:sz w:val="24"/>
          <w:szCs w:val="24"/>
        </w:rPr>
        <w:t xml:space="preserve"> we continue to use them to the </w:t>
      </w:r>
      <w:r w:rsidRPr="00DB001F">
        <w:rPr>
          <w:rFonts w:ascii="Arial" w:hAnsi="Arial" w:cs="Arial"/>
          <w:sz w:val="24"/>
          <w:szCs w:val="24"/>
        </w:rPr>
        <w:t>advantage of our young people</w:t>
      </w:r>
      <w:r>
        <w:rPr>
          <w:rFonts w:ascii="Arial" w:hAnsi="Arial" w:cs="Arial"/>
          <w:sz w:val="24"/>
          <w:szCs w:val="24"/>
        </w:rPr>
        <w:t xml:space="preserve"> and fulfil the curriculum correctly and fully</w:t>
      </w:r>
      <w:r w:rsidRPr="00DB001F">
        <w:rPr>
          <w:rFonts w:ascii="Arial" w:hAnsi="Arial" w:cs="Arial"/>
          <w:sz w:val="24"/>
          <w:szCs w:val="24"/>
        </w:rPr>
        <w:t>.</w:t>
      </w:r>
    </w:p>
    <w:p w:rsidR="004F44AB" w:rsidRPr="00DB001F" w:rsidRDefault="004F44AB" w:rsidP="00EC01CB">
      <w:pPr>
        <w:autoSpaceDE w:val="0"/>
        <w:autoSpaceDN w:val="0"/>
        <w:adjustRightInd w:val="0"/>
        <w:spacing w:after="0" w:line="360" w:lineRule="auto"/>
        <w:rPr>
          <w:rFonts w:ascii="Arial" w:hAnsi="Arial" w:cs="Arial"/>
          <w:sz w:val="24"/>
          <w:szCs w:val="24"/>
        </w:rPr>
      </w:pPr>
      <w:r w:rsidRPr="00DB001F">
        <w:rPr>
          <w:rFonts w:ascii="Arial" w:hAnsi="Arial" w:cs="Arial"/>
          <w:sz w:val="24"/>
          <w:szCs w:val="24"/>
        </w:rPr>
        <w:lastRenderedPageBreak/>
        <w:t>The strong links that we have with our local community may benefit our pupils as</w:t>
      </w:r>
    </w:p>
    <w:p w:rsidR="004F44AB" w:rsidRDefault="004F44AB"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As w</w:t>
      </w:r>
      <w:r w:rsidRPr="00DB001F">
        <w:rPr>
          <w:rFonts w:ascii="Arial" w:hAnsi="Arial" w:cs="Arial"/>
          <w:sz w:val="24"/>
          <w:szCs w:val="24"/>
        </w:rPr>
        <w:t xml:space="preserve">e strive to continue providing </w:t>
      </w:r>
      <w:r>
        <w:rPr>
          <w:rFonts w:ascii="Arial" w:hAnsi="Arial" w:cs="Arial"/>
          <w:sz w:val="24"/>
          <w:szCs w:val="24"/>
        </w:rPr>
        <w:t>our learners</w:t>
      </w:r>
      <w:r w:rsidRPr="00DB001F">
        <w:rPr>
          <w:rFonts w:ascii="Arial" w:hAnsi="Arial" w:cs="Arial"/>
          <w:sz w:val="24"/>
          <w:szCs w:val="24"/>
        </w:rPr>
        <w:t xml:space="preserve"> with rich</w:t>
      </w:r>
      <w:r>
        <w:rPr>
          <w:rFonts w:ascii="Arial" w:hAnsi="Arial" w:cs="Arial"/>
          <w:sz w:val="24"/>
          <w:szCs w:val="24"/>
        </w:rPr>
        <w:t xml:space="preserve"> and meaningful experiences, as </w:t>
      </w:r>
      <w:r w:rsidR="001D6230">
        <w:rPr>
          <w:rFonts w:ascii="Arial" w:hAnsi="Arial" w:cs="Arial"/>
          <w:sz w:val="24"/>
          <w:szCs w:val="24"/>
        </w:rPr>
        <w:t>recommended by Donaldson.</w:t>
      </w:r>
      <w:r w:rsidRPr="00DB001F">
        <w:rPr>
          <w:rFonts w:ascii="Arial" w:hAnsi="Arial" w:cs="Arial"/>
          <w:sz w:val="24"/>
          <w:szCs w:val="24"/>
        </w:rPr>
        <w:t xml:space="preserve"> </w:t>
      </w:r>
    </w:p>
    <w:p w:rsidR="004F44AB" w:rsidRDefault="004F44AB" w:rsidP="00EC01CB">
      <w:pPr>
        <w:autoSpaceDE w:val="0"/>
        <w:autoSpaceDN w:val="0"/>
        <w:adjustRightInd w:val="0"/>
        <w:spacing w:after="0" w:line="360" w:lineRule="auto"/>
        <w:rPr>
          <w:rFonts w:ascii="Arial" w:hAnsi="Arial" w:cs="Arial"/>
          <w:sz w:val="24"/>
          <w:szCs w:val="24"/>
        </w:rPr>
      </w:pPr>
    </w:p>
    <w:p w:rsidR="004F44AB" w:rsidRPr="00AA1402" w:rsidRDefault="00C932CB"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As a school we are forever striving to improve upon test results and assessment levels. </w:t>
      </w:r>
      <w:r w:rsidR="004F44AB">
        <w:rPr>
          <w:rFonts w:ascii="Arial" w:hAnsi="Arial" w:cs="Arial"/>
          <w:sz w:val="24"/>
          <w:szCs w:val="24"/>
        </w:rPr>
        <w:t>Following the well documented ‘PISA shock’ for the UK and Wales, a new curriculum i</w:t>
      </w:r>
      <w:r w:rsidR="006549FF">
        <w:rPr>
          <w:rFonts w:ascii="Arial" w:hAnsi="Arial" w:cs="Arial"/>
          <w:sz w:val="24"/>
          <w:szCs w:val="24"/>
        </w:rPr>
        <w:t>s</w:t>
      </w:r>
      <w:r w:rsidR="004F44AB">
        <w:rPr>
          <w:rFonts w:ascii="Arial" w:hAnsi="Arial" w:cs="Arial"/>
          <w:sz w:val="24"/>
          <w:szCs w:val="24"/>
        </w:rPr>
        <w:t xml:space="preserve"> called for more than ever. </w:t>
      </w:r>
      <w:r w:rsidR="004F44AB" w:rsidRPr="00AA1402">
        <w:rPr>
          <w:rFonts w:ascii="Arial" w:hAnsi="Arial" w:cs="Arial"/>
          <w:sz w:val="24"/>
          <w:szCs w:val="24"/>
        </w:rPr>
        <w:t>With the nature of progression steps within Successful Future</w:t>
      </w:r>
      <w:r w:rsidR="004F44AB">
        <w:rPr>
          <w:rFonts w:ascii="Arial" w:hAnsi="Arial" w:cs="Arial"/>
          <w:sz w:val="24"/>
          <w:szCs w:val="24"/>
        </w:rPr>
        <w:t>s, t</w:t>
      </w:r>
      <w:r w:rsidR="004F44AB" w:rsidRPr="00AA1402">
        <w:rPr>
          <w:rFonts w:ascii="Arial" w:hAnsi="Arial" w:cs="Arial"/>
          <w:sz w:val="24"/>
          <w:szCs w:val="24"/>
        </w:rPr>
        <w:t>he need for consistent assessment proced</w:t>
      </w:r>
      <w:r w:rsidR="004F44AB">
        <w:rPr>
          <w:rFonts w:ascii="Arial" w:hAnsi="Arial" w:cs="Arial"/>
          <w:sz w:val="24"/>
          <w:szCs w:val="24"/>
        </w:rPr>
        <w:t xml:space="preserve">ures becomes even more apparent. </w:t>
      </w:r>
      <w:r w:rsidR="004F44AB" w:rsidRPr="00AA1402">
        <w:rPr>
          <w:rFonts w:ascii="Arial" w:hAnsi="Arial" w:cs="Arial"/>
          <w:sz w:val="24"/>
          <w:szCs w:val="24"/>
        </w:rPr>
        <w:t>Due to the lack of content that Successful Futures could</w:t>
      </w:r>
      <w:r w:rsidR="004F44AB">
        <w:rPr>
          <w:rFonts w:ascii="Arial" w:hAnsi="Arial" w:cs="Arial"/>
          <w:sz w:val="24"/>
          <w:szCs w:val="24"/>
        </w:rPr>
        <w:t xml:space="preserve"> possibly</w:t>
      </w:r>
    </w:p>
    <w:p w:rsidR="004F44AB" w:rsidRDefault="004F44AB" w:rsidP="00EC01CB">
      <w:pPr>
        <w:autoSpaceDE w:val="0"/>
        <w:autoSpaceDN w:val="0"/>
        <w:adjustRightInd w:val="0"/>
        <w:spacing w:after="0" w:line="360" w:lineRule="auto"/>
        <w:rPr>
          <w:rFonts w:ascii="Arial" w:hAnsi="Arial" w:cs="Arial"/>
          <w:sz w:val="24"/>
          <w:szCs w:val="24"/>
        </w:rPr>
      </w:pPr>
      <w:r w:rsidRPr="00AA1402">
        <w:rPr>
          <w:rFonts w:ascii="Arial" w:hAnsi="Arial" w:cs="Arial"/>
          <w:sz w:val="24"/>
          <w:szCs w:val="24"/>
        </w:rPr>
        <w:t xml:space="preserve">bring, there is a </w:t>
      </w:r>
      <w:r>
        <w:rPr>
          <w:rFonts w:ascii="Arial" w:hAnsi="Arial" w:cs="Arial"/>
          <w:sz w:val="24"/>
          <w:szCs w:val="24"/>
        </w:rPr>
        <w:t xml:space="preserve">of course </w:t>
      </w:r>
      <w:r w:rsidRPr="00AA1402">
        <w:rPr>
          <w:rFonts w:ascii="Arial" w:hAnsi="Arial" w:cs="Arial"/>
          <w:sz w:val="24"/>
          <w:szCs w:val="24"/>
        </w:rPr>
        <w:t>risk that our pupils will not be give</w:t>
      </w:r>
      <w:r>
        <w:rPr>
          <w:rFonts w:ascii="Arial" w:hAnsi="Arial" w:cs="Arial"/>
          <w:sz w:val="24"/>
          <w:szCs w:val="24"/>
        </w:rPr>
        <w:t xml:space="preserve">n sufficient challenge and that </w:t>
      </w:r>
      <w:r w:rsidRPr="00AA1402">
        <w:rPr>
          <w:rFonts w:ascii="Arial" w:hAnsi="Arial" w:cs="Arial"/>
          <w:sz w:val="24"/>
          <w:szCs w:val="24"/>
        </w:rPr>
        <w:t>outcomes of our pupils could fall</w:t>
      </w:r>
      <w:r w:rsidR="002977A4">
        <w:rPr>
          <w:rFonts w:ascii="Arial" w:hAnsi="Arial" w:cs="Arial"/>
          <w:sz w:val="24"/>
          <w:szCs w:val="24"/>
        </w:rPr>
        <w:t xml:space="preserve"> if the curriculum is not carried out correctly</w:t>
      </w:r>
      <w:r w:rsidRPr="00AA1402">
        <w:rPr>
          <w:rFonts w:ascii="Arial" w:hAnsi="Arial" w:cs="Arial"/>
          <w:sz w:val="24"/>
          <w:szCs w:val="24"/>
        </w:rPr>
        <w:t>. As a whole staf</w:t>
      </w:r>
      <w:r>
        <w:rPr>
          <w:rFonts w:ascii="Arial" w:hAnsi="Arial" w:cs="Arial"/>
          <w:sz w:val="24"/>
          <w:szCs w:val="24"/>
        </w:rPr>
        <w:t xml:space="preserve">f we are well equipped for this change, we must set high expectations of our </w:t>
      </w:r>
      <w:r w:rsidRPr="00AA1402">
        <w:rPr>
          <w:rFonts w:ascii="Arial" w:hAnsi="Arial" w:cs="Arial"/>
          <w:sz w:val="24"/>
          <w:szCs w:val="24"/>
        </w:rPr>
        <w:t xml:space="preserve">pupils and staff </w:t>
      </w:r>
      <w:r>
        <w:rPr>
          <w:rFonts w:ascii="Arial" w:hAnsi="Arial" w:cs="Arial"/>
          <w:sz w:val="24"/>
          <w:szCs w:val="24"/>
        </w:rPr>
        <w:t xml:space="preserve">will continue to </w:t>
      </w:r>
      <w:r w:rsidRPr="00AA1402">
        <w:rPr>
          <w:rFonts w:ascii="Arial" w:hAnsi="Arial" w:cs="Arial"/>
          <w:sz w:val="24"/>
          <w:szCs w:val="24"/>
        </w:rPr>
        <w:t>provide re</w:t>
      </w:r>
      <w:r>
        <w:rPr>
          <w:rFonts w:ascii="Arial" w:hAnsi="Arial" w:cs="Arial"/>
          <w:sz w:val="24"/>
          <w:szCs w:val="24"/>
        </w:rPr>
        <w:t>gular assessment op</w:t>
      </w:r>
      <w:r w:rsidR="006549FF">
        <w:rPr>
          <w:rFonts w:ascii="Arial" w:hAnsi="Arial" w:cs="Arial"/>
          <w:sz w:val="24"/>
          <w:szCs w:val="24"/>
        </w:rPr>
        <w:t>portunities in a range of ways. T</w:t>
      </w:r>
      <w:r w:rsidRPr="00AA1402">
        <w:rPr>
          <w:rFonts w:ascii="Arial" w:hAnsi="Arial" w:cs="Arial"/>
          <w:sz w:val="24"/>
          <w:szCs w:val="24"/>
        </w:rPr>
        <w:t>his</w:t>
      </w:r>
      <w:r w:rsidR="006549FF">
        <w:rPr>
          <w:rFonts w:ascii="Arial" w:hAnsi="Arial" w:cs="Arial"/>
          <w:sz w:val="24"/>
          <w:szCs w:val="24"/>
        </w:rPr>
        <w:t xml:space="preserve"> may be</w:t>
      </w:r>
      <w:r w:rsidRPr="00AA1402">
        <w:rPr>
          <w:rFonts w:ascii="Arial" w:hAnsi="Arial" w:cs="Arial"/>
          <w:sz w:val="24"/>
          <w:szCs w:val="24"/>
        </w:rPr>
        <w:t xml:space="preserve"> through</w:t>
      </w:r>
      <w:r w:rsidR="002977A4">
        <w:rPr>
          <w:rFonts w:ascii="Arial" w:hAnsi="Arial" w:cs="Arial"/>
          <w:sz w:val="24"/>
          <w:szCs w:val="24"/>
        </w:rPr>
        <w:t xml:space="preserve"> </w:t>
      </w:r>
      <w:r w:rsidRPr="00AA1402">
        <w:rPr>
          <w:rFonts w:ascii="Arial" w:hAnsi="Arial" w:cs="Arial"/>
          <w:sz w:val="24"/>
          <w:szCs w:val="24"/>
        </w:rPr>
        <w:t>self-assessment, peer-assessment, summative assessment or formative</w:t>
      </w:r>
      <w:r w:rsidR="006549FF">
        <w:rPr>
          <w:rFonts w:ascii="Arial" w:hAnsi="Arial" w:cs="Arial"/>
          <w:sz w:val="24"/>
          <w:szCs w:val="24"/>
        </w:rPr>
        <w:t xml:space="preserve"> </w:t>
      </w:r>
      <w:r>
        <w:rPr>
          <w:rFonts w:ascii="Arial" w:hAnsi="Arial" w:cs="Arial"/>
          <w:sz w:val="24"/>
          <w:szCs w:val="24"/>
        </w:rPr>
        <w:t>assessment. I</w:t>
      </w:r>
      <w:r w:rsidRPr="00AA1402">
        <w:rPr>
          <w:rFonts w:ascii="Arial" w:hAnsi="Arial" w:cs="Arial"/>
          <w:sz w:val="24"/>
          <w:szCs w:val="24"/>
        </w:rPr>
        <w:t>n order to move learning forward and provide appropriate challenge</w:t>
      </w:r>
      <w:r w:rsidR="002977A4">
        <w:rPr>
          <w:rFonts w:ascii="Arial" w:hAnsi="Arial" w:cs="Arial"/>
          <w:sz w:val="24"/>
          <w:szCs w:val="24"/>
        </w:rPr>
        <w:t xml:space="preserve"> </w:t>
      </w:r>
      <w:r w:rsidRPr="00AA1402">
        <w:rPr>
          <w:rFonts w:ascii="Arial" w:hAnsi="Arial" w:cs="Arial"/>
          <w:sz w:val="24"/>
          <w:szCs w:val="24"/>
        </w:rPr>
        <w:t xml:space="preserve">for individual pupils. </w:t>
      </w:r>
      <w:r>
        <w:rPr>
          <w:rFonts w:ascii="Arial" w:hAnsi="Arial" w:cs="Arial"/>
          <w:sz w:val="24"/>
          <w:szCs w:val="24"/>
        </w:rPr>
        <w:t xml:space="preserve"> Continuing to </w:t>
      </w:r>
      <w:r w:rsidRPr="00AA1402">
        <w:rPr>
          <w:rFonts w:ascii="Arial" w:hAnsi="Arial" w:cs="Arial"/>
          <w:sz w:val="24"/>
          <w:szCs w:val="24"/>
        </w:rPr>
        <w:t>analyse data on a termly basis in order to provide</w:t>
      </w:r>
      <w:r w:rsidR="002977A4">
        <w:rPr>
          <w:rFonts w:ascii="Arial" w:hAnsi="Arial" w:cs="Arial"/>
          <w:sz w:val="24"/>
          <w:szCs w:val="24"/>
        </w:rPr>
        <w:t xml:space="preserve"> </w:t>
      </w:r>
      <w:r w:rsidRPr="00AA1402">
        <w:rPr>
          <w:rFonts w:ascii="Arial" w:hAnsi="Arial" w:cs="Arial"/>
          <w:sz w:val="24"/>
          <w:szCs w:val="24"/>
        </w:rPr>
        <w:t>support for those pupils who require it</w:t>
      </w:r>
      <w:r>
        <w:rPr>
          <w:rFonts w:ascii="Arial" w:hAnsi="Arial" w:cs="Arial"/>
          <w:sz w:val="24"/>
          <w:szCs w:val="24"/>
        </w:rPr>
        <w:t xml:space="preserve">, will help us prepare for future tests and PISA data. This way we can ensure Wales rises up the PISA ranks following the new curriculum. </w:t>
      </w:r>
    </w:p>
    <w:p w:rsidR="004F44AB" w:rsidRDefault="004F44AB" w:rsidP="00EC01CB">
      <w:pPr>
        <w:autoSpaceDE w:val="0"/>
        <w:autoSpaceDN w:val="0"/>
        <w:adjustRightInd w:val="0"/>
        <w:spacing w:after="0" w:line="360" w:lineRule="auto"/>
        <w:rPr>
          <w:rFonts w:ascii="Arial" w:hAnsi="Arial" w:cs="Arial"/>
          <w:sz w:val="24"/>
          <w:szCs w:val="24"/>
        </w:rPr>
      </w:pPr>
    </w:p>
    <w:p w:rsidR="004F44AB" w:rsidRDefault="004F44AB"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 xml:space="preserve">Professional involvement is a fantastic force for the change in the implementation of successful futures. </w:t>
      </w:r>
      <w:r w:rsidR="002977A4">
        <w:rPr>
          <w:rFonts w:ascii="Arial" w:hAnsi="Arial" w:cs="Arial"/>
          <w:sz w:val="24"/>
          <w:szCs w:val="24"/>
        </w:rPr>
        <w:t>In order for the new curriculum vision to be successfully met and sustained appropriately and effectively, all staff must be prepared to continue learning themselves. The changes in the curriculum will call on a range of training and professional involvement from all staff and relevant outside agencies.</w:t>
      </w:r>
    </w:p>
    <w:p w:rsidR="006C25FD" w:rsidRDefault="006C25FD" w:rsidP="00EC01CB">
      <w:pPr>
        <w:autoSpaceDE w:val="0"/>
        <w:autoSpaceDN w:val="0"/>
        <w:adjustRightInd w:val="0"/>
        <w:spacing w:after="0" w:line="360" w:lineRule="auto"/>
        <w:rPr>
          <w:rFonts w:ascii="Arial" w:hAnsi="Arial" w:cs="Arial"/>
          <w:sz w:val="24"/>
          <w:szCs w:val="24"/>
        </w:rPr>
      </w:pPr>
    </w:p>
    <w:p w:rsidR="00FE1BA3" w:rsidRDefault="00FE1BA3" w:rsidP="00EC01CB">
      <w:pPr>
        <w:autoSpaceDE w:val="0"/>
        <w:autoSpaceDN w:val="0"/>
        <w:adjustRightInd w:val="0"/>
        <w:spacing w:after="0" w:line="360" w:lineRule="auto"/>
        <w:rPr>
          <w:rFonts w:ascii="Arial" w:hAnsi="Arial" w:cs="Arial"/>
          <w:sz w:val="24"/>
          <w:szCs w:val="24"/>
          <w:u w:val="single"/>
        </w:rPr>
      </w:pPr>
      <w:r w:rsidRPr="00FE1BA3">
        <w:rPr>
          <w:rFonts w:ascii="Arial" w:hAnsi="Arial" w:cs="Arial"/>
          <w:sz w:val="24"/>
          <w:szCs w:val="24"/>
          <w:u w:val="single"/>
        </w:rPr>
        <w:t xml:space="preserve">Recommendations to Move </w:t>
      </w:r>
      <w:r>
        <w:rPr>
          <w:rFonts w:ascii="Arial" w:hAnsi="Arial" w:cs="Arial"/>
          <w:sz w:val="24"/>
          <w:szCs w:val="24"/>
          <w:u w:val="single"/>
        </w:rPr>
        <w:t>Forward within our school</w:t>
      </w:r>
    </w:p>
    <w:p w:rsidR="00FE1BA3" w:rsidRDefault="00FE1BA3" w:rsidP="00EC01CB">
      <w:pPr>
        <w:autoSpaceDE w:val="0"/>
        <w:autoSpaceDN w:val="0"/>
        <w:adjustRightInd w:val="0"/>
        <w:spacing w:after="0" w:line="360" w:lineRule="auto"/>
        <w:rPr>
          <w:rFonts w:ascii="Arial" w:hAnsi="Arial" w:cs="Arial"/>
          <w:sz w:val="24"/>
          <w:szCs w:val="24"/>
          <w:u w:val="single"/>
        </w:rPr>
      </w:pPr>
    </w:p>
    <w:p w:rsidR="00FE1BA3" w:rsidRPr="00FE1BA3" w:rsidRDefault="00FE1BA3" w:rsidP="00EC01CB">
      <w:pPr>
        <w:autoSpaceDE w:val="0"/>
        <w:autoSpaceDN w:val="0"/>
        <w:adjustRightInd w:val="0"/>
        <w:spacing w:after="0" w:line="360" w:lineRule="auto"/>
        <w:rPr>
          <w:rFonts w:ascii="Arial" w:hAnsi="Arial" w:cs="Arial"/>
          <w:sz w:val="24"/>
          <w:szCs w:val="24"/>
          <w:u w:val="single"/>
        </w:rPr>
      </w:pPr>
    </w:p>
    <w:p w:rsidR="00FE1BA3"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t>Continue to use the new planning formats and topic based approach to learning, ensuring digital competency skills are readily taught throughout. This will prepare our learners for their future in their 21</w:t>
      </w:r>
      <w:r w:rsidRPr="00D33354">
        <w:rPr>
          <w:rFonts w:ascii="Arial" w:hAnsi="Arial" w:cs="Arial"/>
          <w:sz w:val="24"/>
          <w:szCs w:val="24"/>
          <w:vertAlign w:val="superscript"/>
        </w:rPr>
        <w:t>st</w:t>
      </w:r>
      <w:r>
        <w:rPr>
          <w:rFonts w:ascii="Arial" w:hAnsi="Arial" w:cs="Arial"/>
          <w:sz w:val="24"/>
          <w:szCs w:val="24"/>
        </w:rPr>
        <w:t xml:space="preserve"> century careers.</w:t>
      </w:r>
    </w:p>
    <w:p w:rsidR="00D33354" w:rsidRDefault="00D33354" w:rsidP="00EC01CB">
      <w:pPr>
        <w:pStyle w:val="ListParagraph"/>
        <w:autoSpaceDE w:val="0"/>
        <w:autoSpaceDN w:val="0"/>
        <w:adjustRightInd w:val="0"/>
        <w:spacing w:after="0" w:line="360" w:lineRule="auto"/>
        <w:rPr>
          <w:rFonts w:ascii="Arial" w:hAnsi="Arial" w:cs="Arial"/>
          <w:sz w:val="24"/>
          <w:szCs w:val="24"/>
        </w:rPr>
      </w:pPr>
    </w:p>
    <w:p w:rsidR="00D33354"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lastRenderedPageBreak/>
        <w:t>Ensure lifelong skills are being met within all lessons using our skills-across-the-curriculum approach.</w:t>
      </w:r>
    </w:p>
    <w:p w:rsidR="00D33354" w:rsidRPr="00D33354" w:rsidRDefault="00D33354" w:rsidP="00EC01CB">
      <w:pPr>
        <w:autoSpaceDE w:val="0"/>
        <w:autoSpaceDN w:val="0"/>
        <w:adjustRightInd w:val="0"/>
        <w:spacing w:after="0" w:line="360" w:lineRule="auto"/>
        <w:rPr>
          <w:rFonts w:ascii="Arial" w:hAnsi="Arial" w:cs="Arial"/>
          <w:sz w:val="24"/>
          <w:szCs w:val="24"/>
        </w:rPr>
      </w:pPr>
    </w:p>
    <w:p w:rsidR="00D33354"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t>Ensure all staff are equipped to carry out the new curriculum effectively and confidently.</w:t>
      </w:r>
    </w:p>
    <w:p w:rsidR="00D33354" w:rsidRDefault="00D33354" w:rsidP="00EC01CB">
      <w:pPr>
        <w:pStyle w:val="ListParagraph"/>
        <w:autoSpaceDE w:val="0"/>
        <w:autoSpaceDN w:val="0"/>
        <w:adjustRightInd w:val="0"/>
        <w:spacing w:after="0" w:line="360" w:lineRule="auto"/>
        <w:rPr>
          <w:rFonts w:ascii="Arial" w:hAnsi="Arial" w:cs="Arial"/>
          <w:sz w:val="24"/>
          <w:szCs w:val="24"/>
        </w:rPr>
      </w:pPr>
    </w:p>
    <w:p w:rsidR="00D33354"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t>Continue to strive for higher test scores and attainment levels through experimental teaching.</w:t>
      </w:r>
    </w:p>
    <w:p w:rsidR="00D33354" w:rsidRPr="00D33354" w:rsidRDefault="00D33354" w:rsidP="00EC01CB">
      <w:pPr>
        <w:autoSpaceDE w:val="0"/>
        <w:autoSpaceDN w:val="0"/>
        <w:adjustRightInd w:val="0"/>
        <w:spacing w:after="0" w:line="360" w:lineRule="auto"/>
        <w:rPr>
          <w:rFonts w:ascii="Arial" w:hAnsi="Arial" w:cs="Arial"/>
          <w:sz w:val="24"/>
          <w:szCs w:val="24"/>
        </w:rPr>
      </w:pPr>
    </w:p>
    <w:p w:rsidR="00D33354"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t>Work regularly with professionals to ensure all staff are highly trained and equipped.</w:t>
      </w:r>
    </w:p>
    <w:p w:rsidR="00D33354" w:rsidRPr="00D33354" w:rsidRDefault="00D33354" w:rsidP="00EC01CB">
      <w:pPr>
        <w:autoSpaceDE w:val="0"/>
        <w:autoSpaceDN w:val="0"/>
        <w:adjustRightInd w:val="0"/>
        <w:spacing w:after="0" w:line="360" w:lineRule="auto"/>
        <w:rPr>
          <w:rFonts w:ascii="Arial" w:hAnsi="Arial" w:cs="Arial"/>
          <w:sz w:val="24"/>
          <w:szCs w:val="24"/>
        </w:rPr>
      </w:pPr>
    </w:p>
    <w:p w:rsidR="00D33354" w:rsidRPr="00D33354" w:rsidRDefault="00D33354" w:rsidP="00EC01CB">
      <w:pPr>
        <w:pStyle w:val="ListParagraph"/>
        <w:numPr>
          <w:ilvl w:val="0"/>
          <w:numId w:val="2"/>
        </w:numPr>
        <w:autoSpaceDE w:val="0"/>
        <w:autoSpaceDN w:val="0"/>
        <w:adjustRightInd w:val="0"/>
        <w:spacing w:after="0" w:line="360" w:lineRule="auto"/>
        <w:rPr>
          <w:rFonts w:ascii="Arial" w:hAnsi="Arial" w:cs="Arial"/>
          <w:sz w:val="24"/>
          <w:szCs w:val="24"/>
        </w:rPr>
      </w:pPr>
      <w:r>
        <w:rPr>
          <w:rFonts w:ascii="Arial" w:hAnsi="Arial" w:cs="Arial"/>
          <w:sz w:val="24"/>
          <w:szCs w:val="24"/>
        </w:rPr>
        <w:t>Develop CPD training for all staff and governors as a forefront to the new curriculum.</w:t>
      </w:r>
    </w:p>
    <w:p w:rsidR="00FE1BA3" w:rsidRPr="00FE1BA3" w:rsidRDefault="00FE1BA3" w:rsidP="00EC01CB">
      <w:pPr>
        <w:pStyle w:val="ListParagraph"/>
        <w:spacing w:line="360" w:lineRule="auto"/>
        <w:rPr>
          <w:rFonts w:ascii="Arial" w:hAnsi="Arial" w:cs="Arial"/>
          <w:sz w:val="24"/>
          <w:szCs w:val="24"/>
        </w:rPr>
      </w:pPr>
    </w:p>
    <w:p w:rsidR="004805CC" w:rsidRDefault="00D33354" w:rsidP="00EC01CB">
      <w:pPr>
        <w:autoSpaceDE w:val="0"/>
        <w:autoSpaceDN w:val="0"/>
        <w:adjustRightInd w:val="0"/>
        <w:spacing w:after="0" w:line="360" w:lineRule="auto"/>
        <w:rPr>
          <w:rFonts w:ascii="Arial" w:hAnsi="Arial" w:cs="Arial"/>
          <w:sz w:val="24"/>
          <w:szCs w:val="24"/>
        </w:rPr>
      </w:pPr>
      <w:r>
        <w:rPr>
          <w:rFonts w:ascii="Arial" w:hAnsi="Arial" w:cs="Arial"/>
          <w:sz w:val="24"/>
          <w:szCs w:val="24"/>
        </w:rPr>
        <w:t>By carrying out the actions above and continuing to work as a school unit, and with our peers and clusters. We can ensure Donaldson’s vision is carried out and sustained effectively in order to fully prepare our learners for their futures.</w:t>
      </w:r>
    </w:p>
    <w:p w:rsidR="00D33354" w:rsidRDefault="00D33354" w:rsidP="00EC01CB">
      <w:pPr>
        <w:autoSpaceDE w:val="0"/>
        <w:autoSpaceDN w:val="0"/>
        <w:adjustRightInd w:val="0"/>
        <w:spacing w:after="0" w:line="360" w:lineRule="auto"/>
        <w:rPr>
          <w:rFonts w:ascii="Arial" w:hAnsi="Arial" w:cs="Arial"/>
          <w:sz w:val="24"/>
          <w:szCs w:val="24"/>
        </w:rPr>
      </w:pPr>
    </w:p>
    <w:p w:rsidR="00D33354" w:rsidRDefault="00D33354" w:rsidP="00EC01CB">
      <w:pPr>
        <w:autoSpaceDE w:val="0"/>
        <w:autoSpaceDN w:val="0"/>
        <w:adjustRightInd w:val="0"/>
        <w:spacing w:after="0" w:line="360" w:lineRule="auto"/>
        <w:rPr>
          <w:rFonts w:ascii="Arial" w:hAnsi="Arial" w:cs="Arial"/>
          <w:sz w:val="24"/>
          <w:szCs w:val="24"/>
        </w:rPr>
      </w:pPr>
    </w:p>
    <w:p w:rsidR="00D33354" w:rsidRDefault="00D33354" w:rsidP="00A41365">
      <w:pPr>
        <w:autoSpaceDE w:val="0"/>
        <w:autoSpaceDN w:val="0"/>
        <w:adjustRightInd w:val="0"/>
        <w:spacing w:after="0" w:line="240" w:lineRule="auto"/>
        <w:rPr>
          <w:rFonts w:ascii="Arial" w:hAnsi="Arial" w:cs="Arial"/>
          <w:sz w:val="24"/>
          <w:szCs w:val="24"/>
        </w:rPr>
      </w:pPr>
    </w:p>
    <w:p w:rsidR="00D33354" w:rsidRDefault="00D33354" w:rsidP="00A41365">
      <w:pPr>
        <w:autoSpaceDE w:val="0"/>
        <w:autoSpaceDN w:val="0"/>
        <w:adjustRightInd w:val="0"/>
        <w:spacing w:after="0" w:line="240" w:lineRule="auto"/>
        <w:rPr>
          <w:rFonts w:ascii="Arial" w:hAnsi="Arial" w:cs="Arial"/>
          <w:sz w:val="24"/>
          <w:szCs w:val="24"/>
        </w:rPr>
      </w:pPr>
    </w:p>
    <w:p w:rsidR="00D33354" w:rsidRDefault="00D33354" w:rsidP="00A41365">
      <w:pPr>
        <w:autoSpaceDE w:val="0"/>
        <w:autoSpaceDN w:val="0"/>
        <w:adjustRightInd w:val="0"/>
        <w:spacing w:after="0" w:line="240" w:lineRule="auto"/>
        <w:rPr>
          <w:rFonts w:ascii="Arial" w:hAnsi="Arial" w:cs="Arial"/>
          <w:sz w:val="24"/>
          <w:szCs w:val="24"/>
        </w:rPr>
      </w:pPr>
    </w:p>
    <w:p w:rsidR="00D33354" w:rsidRDefault="00D33354" w:rsidP="00A41365">
      <w:pPr>
        <w:autoSpaceDE w:val="0"/>
        <w:autoSpaceDN w:val="0"/>
        <w:adjustRightInd w:val="0"/>
        <w:spacing w:after="0" w:line="240" w:lineRule="auto"/>
        <w:rPr>
          <w:rFonts w:ascii="Arial" w:hAnsi="Arial" w:cs="Arial"/>
          <w:sz w:val="24"/>
          <w:szCs w:val="24"/>
        </w:rPr>
      </w:pPr>
    </w:p>
    <w:p w:rsidR="00F0128B" w:rsidRDefault="00F0128B" w:rsidP="003255DE"/>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p>
    <w:p w:rsidR="00EC01CB" w:rsidRDefault="00EC01CB" w:rsidP="003255DE">
      <w:pPr>
        <w:rPr>
          <w:rFonts w:ascii="Arial" w:hAnsi="Arial" w:cs="Arial"/>
          <w:color w:val="00B050"/>
          <w:sz w:val="28"/>
        </w:rPr>
      </w:pPr>
      <w:bookmarkStart w:id="0" w:name="_GoBack"/>
      <w:bookmarkEnd w:id="0"/>
    </w:p>
    <w:sectPr w:rsidR="00EC01CB" w:rsidSect="00772E2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806B5" w:rsidRDefault="00D806B5" w:rsidP="005C5DA1">
      <w:pPr>
        <w:spacing w:after="0" w:line="240" w:lineRule="auto"/>
      </w:pPr>
      <w:r>
        <w:separator/>
      </w:r>
    </w:p>
  </w:endnote>
  <w:endnote w:type="continuationSeparator" w:id="0">
    <w:p w:rsidR="00D806B5" w:rsidRDefault="00D806B5" w:rsidP="005C5D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AFF" w:usb1="C0007843" w:usb2="00000009" w:usb3="00000000" w:csb0="000001FF" w:csb1="00000000"/>
  </w:font>
  <w:font w:name="CIDFont+F3">
    <w:altName w:val="Arial Unicode MS"/>
    <w:panose1 w:val="00000000000000000000"/>
    <w:charset w:val="88"/>
    <w:family w:val="auto"/>
    <w:notTrueType/>
    <w:pitch w:val="default"/>
    <w:sig w:usb0="00000000" w:usb1="08080000" w:usb2="00000010" w:usb3="00000000" w:csb0="00100000"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IDFont+F1">
    <w:panose1 w:val="00000000000000000000"/>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26053054"/>
      <w:docPartObj>
        <w:docPartGallery w:val="Page Numbers (Bottom of Page)"/>
        <w:docPartUnique/>
      </w:docPartObj>
    </w:sdtPr>
    <w:sdtEndPr>
      <w:rPr>
        <w:noProof/>
      </w:rPr>
    </w:sdtEndPr>
    <w:sdtContent>
      <w:p w:rsidR="00CB4C08" w:rsidRDefault="00CB4C08">
        <w:pPr>
          <w:pStyle w:val="Footer"/>
          <w:jc w:val="center"/>
        </w:pPr>
        <w:r>
          <w:fldChar w:fldCharType="begin"/>
        </w:r>
        <w:r>
          <w:instrText xml:space="preserve"> PAGE   \* MERGEFORMAT </w:instrText>
        </w:r>
        <w:r>
          <w:fldChar w:fldCharType="separate"/>
        </w:r>
        <w:r w:rsidR="00153EDA">
          <w:rPr>
            <w:noProof/>
          </w:rPr>
          <w:t>20</w:t>
        </w:r>
        <w:r>
          <w:rPr>
            <w:noProof/>
          </w:rPr>
          <w:fldChar w:fldCharType="end"/>
        </w:r>
      </w:p>
    </w:sdtContent>
  </w:sdt>
  <w:p w:rsidR="00CB4C08" w:rsidRDefault="00CB4C0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806B5" w:rsidRDefault="00D806B5" w:rsidP="005C5DA1">
      <w:pPr>
        <w:spacing w:after="0" w:line="240" w:lineRule="auto"/>
      </w:pPr>
      <w:r>
        <w:separator/>
      </w:r>
    </w:p>
  </w:footnote>
  <w:footnote w:type="continuationSeparator" w:id="0">
    <w:p w:rsidR="00D806B5" w:rsidRDefault="00D806B5" w:rsidP="005C5D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2C33C6"/>
    <w:multiLevelType w:val="hybridMultilevel"/>
    <w:tmpl w:val="E180AE66"/>
    <w:lvl w:ilvl="0" w:tplc="052006A2">
      <w:start w:val="1"/>
      <w:numFmt w:val="lowerRoman"/>
      <w:lvlText w:val="%1."/>
      <w:lvlJc w:val="right"/>
      <w:pPr>
        <w:tabs>
          <w:tab w:val="num" w:pos="720"/>
        </w:tabs>
        <w:ind w:left="720" w:hanging="360"/>
      </w:pPr>
    </w:lvl>
    <w:lvl w:ilvl="1" w:tplc="CA2EDE6C" w:tentative="1">
      <w:start w:val="1"/>
      <w:numFmt w:val="lowerRoman"/>
      <w:lvlText w:val="%2."/>
      <w:lvlJc w:val="right"/>
      <w:pPr>
        <w:tabs>
          <w:tab w:val="num" w:pos="1440"/>
        </w:tabs>
        <w:ind w:left="1440" w:hanging="360"/>
      </w:pPr>
    </w:lvl>
    <w:lvl w:ilvl="2" w:tplc="8E060B18" w:tentative="1">
      <w:start w:val="1"/>
      <w:numFmt w:val="lowerRoman"/>
      <w:lvlText w:val="%3."/>
      <w:lvlJc w:val="right"/>
      <w:pPr>
        <w:tabs>
          <w:tab w:val="num" w:pos="2160"/>
        </w:tabs>
        <w:ind w:left="2160" w:hanging="360"/>
      </w:pPr>
    </w:lvl>
    <w:lvl w:ilvl="3" w:tplc="0A7EEA72" w:tentative="1">
      <w:start w:val="1"/>
      <w:numFmt w:val="lowerRoman"/>
      <w:lvlText w:val="%4."/>
      <w:lvlJc w:val="right"/>
      <w:pPr>
        <w:tabs>
          <w:tab w:val="num" w:pos="2880"/>
        </w:tabs>
        <w:ind w:left="2880" w:hanging="360"/>
      </w:pPr>
    </w:lvl>
    <w:lvl w:ilvl="4" w:tplc="C59CA638" w:tentative="1">
      <w:start w:val="1"/>
      <w:numFmt w:val="lowerRoman"/>
      <w:lvlText w:val="%5."/>
      <w:lvlJc w:val="right"/>
      <w:pPr>
        <w:tabs>
          <w:tab w:val="num" w:pos="3600"/>
        </w:tabs>
        <w:ind w:left="3600" w:hanging="360"/>
      </w:pPr>
    </w:lvl>
    <w:lvl w:ilvl="5" w:tplc="668435AE" w:tentative="1">
      <w:start w:val="1"/>
      <w:numFmt w:val="lowerRoman"/>
      <w:lvlText w:val="%6."/>
      <w:lvlJc w:val="right"/>
      <w:pPr>
        <w:tabs>
          <w:tab w:val="num" w:pos="4320"/>
        </w:tabs>
        <w:ind w:left="4320" w:hanging="360"/>
      </w:pPr>
    </w:lvl>
    <w:lvl w:ilvl="6" w:tplc="D080758C" w:tentative="1">
      <w:start w:val="1"/>
      <w:numFmt w:val="lowerRoman"/>
      <w:lvlText w:val="%7."/>
      <w:lvlJc w:val="right"/>
      <w:pPr>
        <w:tabs>
          <w:tab w:val="num" w:pos="5040"/>
        </w:tabs>
        <w:ind w:left="5040" w:hanging="360"/>
      </w:pPr>
    </w:lvl>
    <w:lvl w:ilvl="7" w:tplc="EB20C278" w:tentative="1">
      <w:start w:val="1"/>
      <w:numFmt w:val="lowerRoman"/>
      <w:lvlText w:val="%8."/>
      <w:lvlJc w:val="right"/>
      <w:pPr>
        <w:tabs>
          <w:tab w:val="num" w:pos="5760"/>
        </w:tabs>
        <w:ind w:left="5760" w:hanging="360"/>
      </w:pPr>
    </w:lvl>
    <w:lvl w:ilvl="8" w:tplc="19809D52" w:tentative="1">
      <w:start w:val="1"/>
      <w:numFmt w:val="lowerRoman"/>
      <w:lvlText w:val="%9."/>
      <w:lvlJc w:val="right"/>
      <w:pPr>
        <w:tabs>
          <w:tab w:val="num" w:pos="6480"/>
        </w:tabs>
        <w:ind w:left="6480" w:hanging="360"/>
      </w:pPr>
    </w:lvl>
  </w:abstractNum>
  <w:abstractNum w:abstractNumId="1" w15:restartNumberingAfterBreak="0">
    <w:nsid w:val="03D53ADB"/>
    <w:multiLevelType w:val="hybridMultilevel"/>
    <w:tmpl w:val="423660C0"/>
    <w:lvl w:ilvl="0" w:tplc="1F58F0D2">
      <w:numFmt w:val="bullet"/>
      <w:lvlText w:val=""/>
      <w:lvlJc w:val="left"/>
      <w:pPr>
        <w:ind w:left="720" w:hanging="360"/>
      </w:pPr>
      <w:rPr>
        <w:rFonts w:ascii="Arial" w:eastAsia="CIDFont+F3"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A3B06E9"/>
    <w:multiLevelType w:val="hybridMultilevel"/>
    <w:tmpl w:val="A46E7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3038"/>
    <w:rsid w:val="00005D67"/>
    <w:rsid w:val="000135F9"/>
    <w:rsid w:val="000768A1"/>
    <w:rsid w:val="00087397"/>
    <w:rsid w:val="00087D6E"/>
    <w:rsid w:val="000F0B90"/>
    <w:rsid w:val="000F2869"/>
    <w:rsid w:val="00122E4E"/>
    <w:rsid w:val="0014404B"/>
    <w:rsid w:val="00153EDA"/>
    <w:rsid w:val="001B6E85"/>
    <w:rsid w:val="001D6230"/>
    <w:rsid w:val="001E3119"/>
    <w:rsid w:val="00294007"/>
    <w:rsid w:val="002977A4"/>
    <w:rsid w:val="002E30F1"/>
    <w:rsid w:val="00300D37"/>
    <w:rsid w:val="003255DE"/>
    <w:rsid w:val="00343CDC"/>
    <w:rsid w:val="003A0ADB"/>
    <w:rsid w:val="003B10C0"/>
    <w:rsid w:val="003E7DEF"/>
    <w:rsid w:val="003F74E5"/>
    <w:rsid w:val="004052A2"/>
    <w:rsid w:val="00427FAF"/>
    <w:rsid w:val="004805CC"/>
    <w:rsid w:val="004915A4"/>
    <w:rsid w:val="004F44AB"/>
    <w:rsid w:val="004F4F41"/>
    <w:rsid w:val="004F6F3A"/>
    <w:rsid w:val="00510516"/>
    <w:rsid w:val="005238CC"/>
    <w:rsid w:val="00575413"/>
    <w:rsid w:val="005C5DA1"/>
    <w:rsid w:val="005D5E2C"/>
    <w:rsid w:val="005E4F46"/>
    <w:rsid w:val="00626B48"/>
    <w:rsid w:val="006549FF"/>
    <w:rsid w:val="00657DDB"/>
    <w:rsid w:val="00662AFB"/>
    <w:rsid w:val="00686EEE"/>
    <w:rsid w:val="006C25FD"/>
    <w:rsid w:val="006C7B01"/>
    <w:rsid w:val="006D369E"/>
    <w:rsid w:val="00772E22"/>
    <w:rsid w:val="00780814"/>
    <w:rsid w:val="007B7A62"/>
    <w:rsid w:val="007F6E8A"/>
    <w:rsid w:val="007F7C8E"/>
    <w:rsid w:val="008036AF"/>
    <w:rsid w:val="008152CD"/>
    <w:rsid w:val="00865101"/>
    <w:rsid w:val="008831E3"/>
    <w:rsid w:val="008C6FE2"/>
    <w:rsid w:val="008E4E45"/>
    <w:rsid w:val="00914913"/>
    <w:rsid w:val="00930315"/>
    <w:rsid w:val="0094096C"/>
    <w:rsid w:val="009416CB"/>
    <w:rsid w:val="00987EEC"/>
    <w:rsid w:val="009F18D3"/>
    <w:rsid w:val="00A226FC"/>
    <w:rsid w:val="00A41365"/>
    <w:rsid w:val="00A43852"/>
    <w:rsid w:val="00A60D90"/>
    <w:rsid w:val="00AB1F81"/>
    <w:rsid w:val="00AB2883"/>
    <w:rsid w:val="00AC50E6"/>
    <w:rsid w:val="00B06235"/>
    <w:rsid w:val="00B2712D"/>
    <w:rsid w:val="00B32E88"/>
    <w:rsid w:val="00B7606B"/>
    <w:rsid w:val="00B93AE7"/>
    <w:rsid w:val="00BA0A9B"/>
    <w:rsid w:val="00C14E44"/>
    <w:rsid w:val="00C813DC"/>
    <w:rsid w:val="00C932CB"/>
    <w:rsid w:val="00C96EBF"/>
    <w:rsid w:val="00CB4C08"/>
    <w:rsid w:val="00D06848"/>
    <w:rsid w:val="00D33354"/>
    <w:rsid w:val="00D65DA3"/>
    <w:rsid w:val="00D806B5"/>
    <w:rsid w:val="00D93E81"/>
    <w:rsid w:val="00E27886"/>
    <w:rsid w:val="00E359CD"/>
    <w:rsid w:val="00E807C2"/>
    <w:rsid w:val="00E83075"/>
    <w:rsid w:val="00E93769"/>
    <w:rsid w:val="00EA49BC"/>
    <w:rsid w:val="00EA4B27"/>
    <w:rsid w:val="00EC01CB"/>
    <w:rsid w:val="00EF13D8"/>
    <w:rsid w:val="00F0128B"/>
    <w:rsid w:val="00F44511"/>
    <w:rsid w:val="00F74CEB"/>
    <w:rsid w:val="00FA3038"/>
    <w:rsid w:val="00FE00AE"/>
    <w:rsid w:val="00FE1BA3"/>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D42FE9-5602-458A-96C5-1929C45BA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3">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72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5D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DA1"/>
  </w:style>
  <w:style w:type="paragraph" w:styleId="Footer">
    <w:name w:val="footer"/>
    <w:basedOn w:val="Normal"/>
    <w:link w:val="FooterChar"/>
    <w:uiPriority w:val="99"/>
    <w:unhideWhenUsed/>
    <w:rsid w:val="005C5D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DA1"/>
  </w:style>
  <w:style w:type="character" w:styleId="Hyperlink">
    <w:name w:val="Hyperlink"/>
    <w:basedOn w:val="DefaultParagraphFont"/>
    <w:uiPriority w:val="99"/>
    <w:unhideWhenUsed/>
    <w:rsid w:val="003255DE"/>
    <w:rPr>
      <w:color w:val="0563C1" w:themeColor="hyperlink"/>
      <w:u w:val="single"/>
    </w:rPr>
  </w:style>
  <w:style w:type="character" w:styleId="FollowedHyperlink">
    <w:name w:val="FollowedHyperlink"/>
    <w:basedOn w:val="DefaultParagraphFont"/>
    <w:uiPriority w:val="99"/>
    <w:semiHidden/>
    <w:unhideWhenUsed/>
    <w:rsid w:val="003B10C0"/>
    <w:rPr>
      <w:color w:val="954F72" w:themeColor="followedHyperlink"/>
      <w:u w:val="single"/>
    </w:rPr>
  </w:style>
  <w:style w:type="paragraph" w:styleId="ListParagraph">
    <w:name w:val="List Paragraph"/>
    <w:basedOn w:val="Normal"/>
    <w:uiPriority w:val="34"/>
    <w:qFormat/>
    <w:rsid w:val="00FE1BA3"/>
    <w:pPr>
      <w:ind w:left="720"/>
      <w:contextualSpacing/>
    </w:pPr>
  </w:style>
  <w:style w:type="paragraph" w:styleId="BalloonText">
    <w:name w:val="Balloon Text"/>
    <w:basedOn w:val="Normal"/>
    <w:link w:val="BalloonTextChar"/>
    <w:uiPriority w:val="99"/>
    <w:semiHidden/>
    <w:unhideWhenUsed/>
    <w:rsid w:val="005105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10516"/>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985446">
      <w:bodyDiv w:val="1"/>
      <w:marLeft w:val="0"/>
      <w:marRight w:val="0"/>
      <w:marTop w:val="0"/>
      <w:marBottom w:val="0"/>
      <w:divBdr>
        <w:top w:val="none" w:sz="0" w:space="0" w:color="auto"/>
        <w:left w:val="none" w:sz="0" w:space="0" w:color="auto"/>
        <w:bottom w:val="none" w:sz="0" w:space="0" w:color="auto"/>
        <w:right w:val="none" w:sz="0" w:space="0" w:color="auto"/>
      </w:divBdr>
    </w:div>
    <w:div w:id="495148116">
      <w:bodyDiv w:val="1"/>
      <w:marLeft w:val="0"/>
      <w:marRight w:val="0"/>
      <w:marTop w:val="0"/>
      <w:marBottom w:val="0"/>
      <w:divBdr>
        <w:top w:val="none" w:sz="0" w:space="0" w:color="auto"/>
        <w:left w:val="none" w:sz="0" w:space="0" w:color="auto"/>
        <w:bottom w:val="none" w:sz="0" w:space="0" w:color="auto"/>
        <w:right w:val="none" w:sz="0" w:space="0" w:color="auto"/>
      </w:divBdr>
      <w:divsChild>
        <w:div w:id="1611621799">
          <w:marLeft w:val="0"/>
          <w:marRight w:val="0"/>
          <w:marTop w:val="0"/>
          <w:marBottom w:val="300"/>
          <w:divBdr>
            <w:top w:val="none" w:sz="0" w:space="0" w:color="auto"/>
            <w:left w:val="none" w:sz="0" w:space="0" w:color="auto"/>
            <w:bottom w:val="none" w:sz="0" w:space="0" w:color="auto"/>
            <w:right w:val="none" w:sz="0" w:space="0" w:color="auto"/>
          </w:divBdr>
        </w:div>
      </w:divsChild>
    </w:div>
    <w:div w:id="839155388">
      <w:bodyDiv w:val="1"/>
      <w:marLeft w:val="0"/>
      <w:marRight w:val="0"/>
      <w:marTop w:val="0"/>
      <w:marBottom w:val="0"/>
      <w:divBdr>
        <w:top w:val="none" w:sz="0" w:space="0" w:color="auto"/>
        <w:left w:val="none" w:sz="0" w:space="0" w:color="auto"/>
        <w:bottom w:val="none" w:sz="0" w:space="0" w:color="auto"/>
        <w:right w:val="none" w:sz="0" w:space="0" w:color="auto"/>
      </w:divBdr>
      <w:divsChild>
        <w:div w:id="1023750390">
          <w:marLeft w:val="547"/>
          <w:marRight w:val="0"/>
          <w:marTop w:val="0"/>
          <w:marBottom w:val="200"/>
          <w:divBdr>
            <w:top w:val="none" w:sz="0" w:space="0" w:color="auto"/>
            <w:left w:val="none" w:sz="0" w:space="0" w:color="auto"/>
            <w:bottom w:val="none" w:sz="0" w:space="0" w:color="auto"/>
            <w:right w:val="none" w:sz="0" w:space="0" w:color="auto"/>
          </w:divBdr>
        </w:div>
        <w:div w:id="1788236841">
          <w:marLeft w:val="547"/>
          <w:marRight w:val="0"/>
          <w:marTop w:val="0"/>
          <w:marBottom w:val="200"/>
          <w:divBdr>
            <w:top w:val="none" w:sz="0" w:space="0" w:color="auto"/>
            <w:left w:val="none" w:sz="0" w:space="0" w:color="auto"/>
            <w:bottom w:val="none" w:sz="0" w:space="0" w:color="auto"/>
            <w:right w:val="none" w:sz="0" w:space="0" w:color="auto"/>
          </w:divBdr>
        </w:div>
        <w:div w:id="1087464550">
          <w:marLeft w:val="547"/>
          <w:marRight w:val="0"/>
          <w:marTop w:val="0"/>
          <w:marBottom w:val="200"/>
          <w:divBdr>
            <w:top w:val="none" w:sz="0" w:space="0" w:color="auto"/>
            <w:left w:val="none" w:sz="0" w:space="0" w:color="auto"/>
            <w:bottom w:val="none" w:sz="0" w:space="0" w:color="auto"/>
            <w:right w:val="none" w:sz="0" w:space="0" w:color="auto"/>
          </w:divBdr>
        </w:div>
      </w:divsChild>
    </w:div>
    <w:div w:id="1336542070">
      <w:bodyDiv w:val="1"/>
      <w:marLeft w:val="0"/>
      <w:marRight w:val="0"/>
      <w:marTop w:val="0"/>
      <w:marBottom w:val="0"/>
      <w:divBdr>
        <w:top w:val="none" w:sz="0" w:space="0" w:color="auto"/>
        <w:left w:val="none" w:sz="0" w:space="0" w:color="auto"/>
        <w:bottom w:val="none" w:sz="0" w:space="0" w:color="auto"/>
        <w:right w:val="none" w:sz="0" w:space="0" w:color="auto"/>
      </w:divBdr>
    </w:div>
    <w:div w:id="1401827727">
      <w:bodyDiv w:val="1"/>
      <w:marLeft w:val="0"/>
      <w:marRight w:val="0"/>
      <w:marTop w:val="0"/>
      <w:marBottom w:val="0"/>
      <w:divBdr>
        <w:top w:val="none" w:sz="0" w:space="0" w:color="auto"/>
        <w:left w:val="none" w:sz="0" w:space="0" w:color="auto"/>
        <w:bottom w:val="none" w:sz="0" w:space="0" w:color="auto"/>
        <w:right w:val="none" w:sz="0" w:space="0" w:color="auto"/>
      </w:divBdr>
      <w:divsChild>
        <w:div w:id="1239680810">
          <w:marLeft w:val="0"/>
          <w:marRight w:val="60"/>
          <w:marTop w:val="0"/>
          <w:marBottom w:val="0"/>
          <w:divBdr>
            <w:top w:val="none" w:sz="0" w:space="0" w:color="auto"/>
            <w:left w:val="none" w:sz="0" w:space="0" w:color="auto"/>
            <w:bottom w:val="none" w:sz="0" w:space="0" w:color="auto"/>
            <w:right w:val="none" w:sz="0" w:space="0" w:color="auto"/>
          </w:divBdr>
        </w:div>
      </w:divsChild>
    </w:div>
    <w:div w:id="1579829922">
      <w:bodyDiv w:val="1"/>
      <w:marLeft w:val="0"/>
      <w:marRight w:val="0"/>
      <w:marTop w:val="0"/>
      <w:marBottom w:val="0"/>
      <w:divBdr>
        <w:top w:val="none" w:sz="0" w:space="0" w:color="auto"/>
        <w:left w:val="none" w:sz="0" w:space="0" w:color="auto"/>
        <w:bottom w:val="none" w:sz="0" w:space="0" w:color="auto"/>
        <w:right w:val="none" w:sz="0" w:space="0" w:color="auto"/>
      </w:divBdr>
    </w:div>
    <w:div w:id="177243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708</TotalTime>
  <Pages>20</Pages>
  <Words>6744</Words>
  <Characters>38441</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JP Catering Support</dc:creator>
  <cp:keywords/>
  <dc:description/>
  <cp:lastModifiedBy>JP Catering Support</cp:lastModifiedBy>
  <cp:revision>27</cp:revision>
  <cp:lastPrinted>2018-04-13T15:56:00Z</cp:lastPrinted>
  <dcterms:created xsi:type="dcterms:W3CDTF">2018-02-20T09:55:00Z</dcterms:created>
  <dcterms:modified xsi:type="dcterms:W3CDTF">2018-04-15T12:42:00Z</dcterms:modified>
</cp:coreProperties>
</file>