
<file path=[Content_Types].xml><?xml version="1.0" encoding="utf-8"?>
<Types xmlns="http://schemas.openxmlformats.org/package/2006/content-types">
  <Default Extension="xml" ContentType="application/xml"/>
  <Default Extension="odttf" ContentType="application/vnd.openxmlformats-officedocument.obfuscatedFont"/>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6d338fec1cb5425e" /><Relationship Type="http://schemas.openxmlformats.org/package/2006/relationships/metadata/core-properties" Target="package/services/metadata/core-properties/9c249bd69fed47188b380a9266e165ce.psmdcp" Id="Rcc2834e47f734797"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body>
    <w:p w:rsidR="70A9969C" w:rsidP="70A9969C" w:rsidRDefault="70A9969C" w14:paraId="46F53CFA" w14:textId="056854C5">
      <w:pPr>
        <w:jc w:val="center"/>
        <w:rPr>
          <w:sz w:val="24"/>
          <w:szCs w:val="24"/>
          <w:u w:val="single"/>
          <w:rtl w:val="0"/>
        </w:rPr>
      </w:pPr>
    </w:p>
    <w:p w:rsidR="70A9969C" w:rsidP="70A9969C" w:rsidRDefault="70A9969C" w14:paraId="3A2FFA81" w14:textId="1465820D">
      <w:pPr>
        <w:jc w:val="center"/>
        <w:rPr>
          <w:sz w:val="24"/>
          <w:szCs w:val="24"/>
          <w:u w:val="single"/>
          <w:rtl w:val="0"/>
        </w:rPr>
      </w:pPr>
    </w:p>
    <w:p w:rsidR="70A9969C" w:rsidP="70646FAC" w:rsidRDefault="70A9969C" w14:paraId="3E663D57" w14:textId="77777777">
      <w:pPr>
        <w:jc w:val="center"/>
        <w:rPr>
          <w:sz w:val="24"/>
          <w:szCs w:val="24"/>
          <w:u w:val="single"/>
        </w:rPr>
      </w:pPr>
      <w:r w:rsidRPr="70646FAC" w:rsidR="64811CD6">
        <w:rPr>
          <w:sz w:val="24"/>
          <w:szCs w:val="24"/>
          <w:u w:val="single"/>
        </w:rPr>
        <w:t>Business Problem Solving Report: Basil’s Bakery</w:t>
      </w:r>
    </w:p>
    <w:p w:rsidR="70A9969C" w:rsidP="70A9969C" w:rsidRDefault="70A9969C" w14:paraId="53DDE643" w14:textId="3F807C1C">
      <w:pPr>
        <w:jc w:val="center"/>
        <w:rPr>
          <w:sz w:val="24"/>
          <w:szCs w:val="24"/>
          <w:u w:val="single"/>
          <w:rtl w:val="0"/>
        </w:rPr>
      </w:pPr>
    </w:p>
    <w:p w:rsidR="70A9969C" w:rsidP="70A9969C" w:rsidRDefault="70A9969C" w14:paraId="3BDD4FD5" w14:textId="66F97210">
      <w:pPr>
        <w:jc w:val="center"/>
        <w:rPr>
          <w:sz w:val="24"/>
          <w:szCs w:val="24"/>
          <w:u w:val="single"/>
          <w:rtl w:val="0"/>
        </w:rPr>
      </w:pPr>
    </w:p>
    <w:p w:rsidR="70A9969C" w:rsidP="70646FAC" w:rsidRDefault="70A9969C" w14:paraId="24E26303" w14:textId="2AB6226D">
      <w:pPr>
        <w:jc w:val="center"/>
        <w:rPr>
          <w:sz w:val="24"/>
          <w:szCs w:val="24"/>
          <w:u w:val="single"/>
        </w:rPr>
      </w:pPr>
    </w:p>
    <w:p w:rsidR="70A9969C" w:rsidP="70646FAC" w:rsidRDefault="70A9969C" w14:paraId="2676FA92" w14:textId="5854C84B">
      <w:pPr>
        <w:jc w:val="center"/>
        <w:rPr>
          <w:sz w:val="24"/>
          <w:szCs w:val="24"/>
          <w:u w:val="single"/>
        </w:rPr>
      </w:pPr>
    </w:p>
    <w:p w:rsidR="70A9969C" w:rsidP="70646FAC" w:rsidRDefault="70A9969C" w14:paraId="54CBFD69" w14:textId="54158ED9">
      <w:pPr>
        <w:jc w:val="center"/>
        <w:rPr>
          <w:sz w:val="24"/>
          <w:szCs w:val="24"/>
          <w:u w:val="single"/>
        </w:rPr>
      </w:pPr>
    </w:p>
    <w:p w:rsidR="70A9969C" w:rsidP="70646FAC" w:rsidRDefault="70A9969C" w14:paraId="49A38F9E" w14:textId="5FDC33B2">
      <w:pPr>
        <w:jc w:val="center"/>
        <w:rPr>
          <w:sz w:val="24"/>
          <w:szCs w:val="24"/>
          <w:u w:val="single"/>
        </w:rPr>
      </w:pPr>
    </w:p>
    <w:p w:rsidR="70A9969C" w:rsidP="70A9969C" w:rsidRDefault="70A9969C" w14:paraId="357A7803" w14:textId="44D53F5B">
      <w:pPr>
        <w:jc w:val="center"/>
      </w:pPr>
      <w:r w:rsidRPr="70646FAC" w:rsidR="334951B9">
        <w:rPr>
          <w:sz w:val="24"/>
          <w:szCs w:val="24"/>
          <w:u w:val="single"/>
        </w:rPr>
        <w:t>Bartholomen okafor onuta</w:t>
      </w:r>
    </w:p>
    <w:p w:rsidR="70A9969C" w:rsidP="70A9969C" w:rsidRDefault="70A9969C" w14:paraId="1DF9086A" w14:textId="793B388D">
      <w:pPr>
        <w:jc w:val="center"/>
      </w:pPr>
      <w:r w:rsidRPr="70646FAC" w:rsidR="334951B9">
        <w:rPr>
          <w:sz w:val="24"/>
          <w:szCs w:val="24"/>
          <w:u w:val="single"/>
        </w:rPr>
        <w:t>2528114@student.uwtsd.ac.uk</w:t>
      </w:r>
    </w:p>
    <w:p w:rsidR="70A9969C" w:rsidP="70A9969C" w:rsidRDefault="70A9969C" w14:paraId="249AFEFC" w14:textId="22D0ECCB">
      <w:pPr>
        <w:jc w:val="center"/>
      </w:pPr>
      <w:r w:rsidRPr="70646FAC" w:rsidR="334951B9">
        <w:rPr>
          <w:sz w:val="24"/>
          <w:szCs w:val="24"/>
          <w:u w:val="single"/>
        </w:rPr>
        <w:t>LCLM4004</w:t>
      </w:r>
    </w:p>
    <w:p w:rsidR="70A9969C" w:rsidP="70A9969C" w:rsidRDefault="70A9969C" w14:paraId="00640559" w14:textId="28BF0626">
      <w:pPr>
        <w:jc w:val="center"/>
      </w:pPr>
      <w:r w:rsidRPr="70646FAC" w:rsidR="334951B9">
        <w:rPr>
          <w:sz w:val="24"/>
          <w:szCs w:val="24"/>
          <w:u w:val="single"/>
          <w:lang w:val="en-GB"/>
        </w:rPr>
        <w:t>TOYIN ADISA</w:t>
      </w:r>
    </w:p>
    <w:p w:rsidR="70A9969C" w:rsidP="70A9969C" w:rsidRDefault="70A9969C" w14:paraId="3A9A3002" w14:textId="6A0315FA">
      <w:pPr>
        <w:jc w:val="center"/>
        <w:rPr>
          <w:sz w:val="24"/>
          <w:szCs w:val="24"/>
          <w:u w:val="single"/>
          <w:rtl w:val="0"/>
        </w:rPr>
      </w:pPr>
    </w:p>
    <w:p w:rsidR="70A9969C" w:rsidP="70646FAC" w:rsidRDefault="70A9969C" w14:paraId="5855B6AD" w14:textId="0A8720EF">
      <w:pPr>
        <w:pStyle w:val="Normal"/>
        <w:jc w:val="center"/>
        <w:rPr>
          <w:sz w:val="24"/>
          <w:szCs w:val="24"/>
          <w:u w:val="single"/>
          <w:rtl w:val="0"/>
        </w:rPr>
      </w:pPr>
    </w:p>
    <w:p w:rsidR="70A9969C" w:rsidP="70646FAC" w:rsidRDefault="70A9969C" w14:paraId="0638889C" w14:textId="57BFD1F6">
      <w:pPr>
        <w:jc w:val="center"/>
        <w:rPr>
          <w:sz w:val="24"/>
          <w:szCs w:val="24"/>
          <w:u w:val="single"/>
        </w:rPr>
      </w:pPr>
    </w:p>
    <w:p w:rsidR="70A9969C" w:rsidP="70A9969C" w:rsidRDefault="70A9969C" w14:paraId="4509C1ED" w14:textId="79594D1F">
      <w:pPr>
        <w:jc w:val="center"/>
        <w:rPr>
          <w:sz w:val="24"/>
          <w:szCs w:val="24"/>
          <w:u w:val="single"/>
          <w:rtl w:val="0"/>
        </w:rPr>
      </w:pPr>
    </w:p>
    <w:p w:rsidR="70A9969C" w:rsidP="70A9969C" w:rsidRDefault="70A9969C" w14:paraId="723555D7" w14:textId="6D7A6916">
      <w:pPr>
        <w:jc w:val="center"/>
        <w:rPr>
          <w:sz w:val="24"/>
          <w:szCs w:val="24"/>
          <w:u w:val="single"/>
          <w:rtl w:val="0"/>
        </w:rPr>
      </w:pPr>
    </w:p>
    <w:p w:rsidR="70A9969C" w:rsidP="70A9969C" w:rsidRDefault="70A9969C" w14:paraId="50FC7E29" w14:textId="760F54C9">
      <w:pPr>
        <w:jc w:val="center"/>
        <w:rPr>
          <w:sz w:val="24"/>
          <w:szCs w:val="24"/>
          <w:u w:val="single"/>
          <w:rtl w:val="0"/>
        </w:rPr>
      </w:pPr>
    </w:p>
    <w:p w:rsidR="70A9969C" w:rsidP="70A9969C" w:rsidRDefault="70A9969C" w14:paraId="76B3DD85" w14:textId="0F62B227">
      <w:pPr>
        <w:jc w:val="center"/>
        <w:rPr>
          <w:sz w:val="24"/>
          <w:szCs w:val="24"/>
          <w:u w:val="single"/>
          <w:rtl w:val="0"/>
        </w:rPr>
      </w:pPr>
    </w:p>
    <w:p w:rsidR="70A9969C" w:rsidP="70A9969C" w:rsidRDefault="70A9969C" w14:paraId="3A47C3EC" w14:textId="5165755A">
      <w:pPr>
        <w:jc w:val="center"/>
        <w:rPr>
          <w:sz w:val="24"/>
          <w:szCs w:val="24"/>
          <w:u w:val="single"/>
          <w:rtl w:val="0"/>
        </w:rPr>
      </w:pPr>
    </w:p>
    <w:p w:rsidR="70A9969C" w:rsidP="70A9969C" w:rsidRDefault="70A9969C" w14:paraId="602CE4D8" w14:textId="108A7BA5">
      <w:pPr>
        <w:jc w:val="center"/>
        <w:rPr>
          <w:sz w:val="24"/>
          <w:szCs w:val="24"/>
          <w:u w:val="single"/>
          <w:rtl w:val="0"/>
        </w:rPr>
      </w:pPr>
    </w:p>
    <w:p w:rsidR="70A9969C" w:rsidP="70646FAC" w:rsidRDefault="70A9969C" w14:paraId="364317A2" w14:textId="7021B677">
      <w:pPr/>
      <w:r>
        <w:br w:type="page"/>
      </w:r>
    </w:p>
    <w:p w:rsidR="70A9969C" w:rsidP="70646FAC" w:rsidRDefault="70A9969C" w14:paraId="6FF2587C" w14:textId="1BDF5506">
      <w:pPr>
        <w:pStyle w:val="Normal"/>
        <w:jc w:val="center"/>
        <w:rPr>
          <w:sz w:val="24"/>
          <w:szCs w:val="24"/>
          <w:u w:val="single"/>
          <w:rtl w:val="0"/>
        </w:rPr>
      </w:pPr>
    </w:p>
    <w:p xmlns:wp14="http://schemas.microsoft.com/office/word/2010/wordml" w:rsidRDefault="00000000" w14:paraId="00000002" wp14:textId="77777777">
      <w:pPr>
        <w:pStyle w:val="Heading2"/>
        <w:keepNext w:val="0"/>
        <w:keepLines w:val="0"/>
        <w:spacing w:after="80" w:lineRule="auto"/>
        <w:rPr>
          <w:sz w:val="24"/>
          <w:szCs w:val="24"/>
          <w:u w:val="single"/>
        </w:rPr>
      </w:pPr>
      <w:bookmarkStart w:name="_Toc558409298" w:id="864769500"/>
      <w:r w:rsidRPr="70646FAC" w:rsidR="6B5762EF">
        <w:rPr>
          <w:sz w:val="24"/>
          <w:szCs w:val="24"/>
          <w:u w:val="single"/>
        </w:rPr>
        <w:t>1. Executive Summary</w:t>
      </w:r>
      <w:bookmarkEnd w:id="864769500"/>
      <w:r>
        <w:rPr>
          <w:sz w:val="24"/>
          <w:szCs w:val="24"/>
          <w:u w:val="single"/>
          <w:rtl w:val="0"/>
        </w:rPr>
        <w:t xml:space="preserve">1. Executive Summary</w:t>
      </w:r>
    </w:p>
    <w:p xmlns:wp14="http://schemas.microsoft.com/office/word/2010/wordml" w:rsidRDefault="00000000" w14:paraId="00000003" wp14:textId="77777777">
      <w:pPr>
        <w:spacing w:before="240" w:after="240" w:lineRule="auto"/>
      </w:pPr>
      <w:r w:rsidRPr="70646FAC" w:rsidR="660C7FC4">
        <w:rPr>
          <w:lang w:val="en-US"/>
        </w:rPr>
        <w:t>Basil’s Bakery is facing several problems that are affecting its sales and future growth. Customer numbers have fallen because the retail park is quieter, some nearby shops have closed, and many office workers now work from home for part of the week. At the same time, business costs such as rent, utilities and ingredients have increased. This report looks at the main reasons for the bakery’s lower performance and compares two possible solutions. These are introducing online pre-ordering and local delivery, or improving the current shop service and local marketing. After comparing both options, online ordering and delivery is recommended because it can reach more customers, improve convenience and reduce the bakery’s dependence on people visiting the retail park.</w:t>
      </w:r>
    </w:p>
    <w:p w:rsidR="70646FAC" w:rsidP="70646FAC" w:rsidRDefault="70646FAC" w14:paraId="0111B233" w14:textId="0F7A6B19">
      <w:pPr>
        <w:spacing w:before="240" w:after="240"/>
        <w:rPr>
          <w:lang w:val="en-US"/>
        </w:rPr>
      </w:pPr>
    </w:p>
    <w:sdt>
      <w:sdtPr>
        <w:id w:val="265183496"/>
        <w:docPartObj>
          <w:docPartGallery w:val="Table of Contents"/>
          <w:docPartUnique/>
        </w:docPartObj>
      </w:sdtPr>
      <w:sdtContent>
        <w:p w:rsidR="70646FAC" w:rsidP="70646FAC" w:rsidRDefault="70646FAC" w14:paraId="60BD57E2" w14:textId="6E30F28F">
          <w:pPr>
            <w:pStyle w:val="TOC2"/>
            <w:tabs>
              <w:tab w:val="right" w:leader="dot" w:pos="9015"/>
            </w:tabs>
            <w:bidi w:val="0"/>
          </w:pPr>
          <w:r>
            <w:fldChar w:fldCharType="begin"/>
          </w:r>
          <w:r>
            <w:instrText xml:space="preserve">TOC \o "1-9" \z \u \h</w:instrText>
          </w:r>
          <w:r>
            <w:fldChar w:fldCharType="separate"/>
          </w:r>
          <w:hyperlink w:anchor="_Toc558409298">
            <w:r w:rsidRPr="70646FAC" w:rsidR="70646FAC">
              <w:rPr>
                <w:rStyle w:val="Hyperlink"/>
              </w:rPr>
              <w:t>1. Executive Summary</w:t>
            </w:r>
            <w:r>
              <w:tab/>
            </w:r>
            <w:r>
              <w:fldChar w:fldCharType="begin"/>
            </w:r>
            <w:r>
              <w:instrText xml:space="preserve">PAGEREF _Toc558409298 \h</w:instrText>
            </w:r>
            <w:r>
              <w:fldChar w:fldCharType="separate"/>
            </w:r>
            <w:r w:rsidRPr="70646FAC" w:rsidR="70646FAC">
              <w:rPr>
                <w:rStyle w:val="Hyperlink"/>
              </w:rPr>
              <w:t>2</w:t>
            </w:r>
            <w:r>
              <w:fldChar w:fldCharType="end"/>
            </w:r>
          </w:hyperlink>
        </w:p>
        <w:p w:rsidR="70646FAC" w:rsidP="70646FAC" w:rsidRDefault="70646FAC" w14:paraId="42B71E10" w14:textId="7F56FFB4">
          <w:pPr>
            <w:pStyle w:val="TOC1"/>
            <w:tabs>
              <w:tab w:val="right" w:leader="dot" w:pos="9015"/>
            </w:tabs>
            <w:bidi w:val="0"/>
          </w:pPr>
          <w:hyperlink w:anchor="_Toc2021341258">
            <w:r w:rsidRPr="70646FAC" w:rsidR="70646FAC">
              <w:rPr>
                <w:rStyle w:val="Hyperlink"/>
              </w:rPr>
              <w:t>1. Introduction</w:t>
            </w:r>
            <w:r>
              <w:tab/>
            </w:r>
            <w:r>
              <w:fldChar w:fldCharType="begin"/>
            </w:r>
            <w:r>
              <w:instrText xml:space="preserve">PAGEREF _Toc2021341258 \h</w:instrText>
            </w:r>
            <w:r>
              <w:fldChar w:fldCharType="separate"/>
            </w:r>
            <w:r w:rsidRPr="70646FAC" w:rsidR="70646FAC">
              <w:rPr>
                <w:rStyle w:val="Hyperlink"/>
              </w:rPr>
              <w:t>2</w:t>
            </w:r>
            <w:r>
              <w:fldChar w:fldCharType="end"/>
            </w:r>
          </w:hyperlink>
        </w:p>
        <w:p w:rsidR="70646FAC" w:rsidP="70646FAC" w:rsidRDefault="70646FAC" w14:paraId="76215814" w14:textId="2BBEEB98">
          <w:pPr>
            <w:pStyle w:val="TOC2"/>
            <w:tabs>
              <w:tab w:val="right" w:leader="dot" w:pos="9015"/>
            </w:tabs>
            <w:bidi w:val="0"/>
          </w:pPr>
          <w:hyperlink w:anchor="_Toc2064900651">
            <w:r w:rsidRPr="70646FAC" w:rsidR="70646FAC">
              <w:rPr>
                <w:rStyle w:val="Hyperlink"/>
              </w:rPr>
              <w:t>2. Scope and Nature of Basil’s Bakery’s Problems</w:t>
            </w:r>
            <w:r>
              <w:tab/>
            </w:r>
            <w:r>
              <w:fldChar w:fldCharType="begin"/>
            </w:r>
            <w:r>
              <w:instrText xml:space="preserve">PAGEREF _Toc2064900651 \h</w:instrText>
            </w:r>
            <w:r>
              <w:fldChar w:fldCharType="separate"/>
            </w:r>
            <w:r w:rsidRPr="70646FAC" w:rsidR="70646FAC">
              <w:rPr>
                <w:rStyle w:val="Hyperlink"/>
              </w:rPr>
              <w:t>2</w:t>
            </w:r>
            <w:r>
              <w:fldChar w:fldCharType="end"/>
            </w:r>
          </w:hyperlink>
        </w:p>
        <w:p w:rsidR="70646FAC" w:rsidP="70646FAC" w:rsidRDefault="70646FAC" w14:paraId="063711A5" w14:textId="3537B3B1">
          <w:pPr>
            <w:pStyle w:val="TOC2"/>
            <w:tabs>
              <w:tab w:val="right" w:leader="dot" w:pos="9015"/>
            </w:tabs>
            <w:bidi w:val="0"/>
          </w:pPr>
          <w:hyperlink w:anchor="_Toc217282514">
            <w:r w:rsidRPr="70646FAC" w:rsidR="70646FAC">
              <w:rPr>
                <w:rStyle w:val="Hyperlink"/>
              </w:rPr>
              <w:t>3a. Solution 1: Online Pre-ordering and Local Delivery</w:t>
            </w:r>
            <w:r>
              <w:tab/>
            </w:r>
            <w:r>
              <w:fldChar w:fldCharType="begin"/>
            </w:r>
            <w:r>
              <w:instrText xml:space="preserve">PAGEREF _Toc217282514 \h</w:instrText>
            </w:r>
            <w:r>
              <w:fldChar w:fldCharType="separate"/>
            </w:r>
            <w:r w:rsidRPr="70646FAC" w:rsidR="70646FAC">
              <w:rPr>
                <w:rStyle w:val="Hyperlink"/>
              </w:rPr>
              <w:t>2</w:t>
            </w:r>
            <w:r>
              <w:fldChar w:fldCharType="end"/>
            </w:r>
          </w:hyperlink>
        </w:p>
        <w:p w:rsidR="70646FAC" w:rsidP="70646FAC" w:rsidRDefault="70646FAC" w14:paraId="38400F31" w14:textId="4210A144">
          <w:pPr>
            <w:pStyle w:val="TOC2"/>
            <w:tabs>
              <w:tab w:val="right" w:leader="dot" w:pos="9015"/>
            </w:tabs>
            <w:bidi w:val="0"/>
          </w:pPr>
          <w:hyperlink w:anchor="_Toc126520876">
            <w:r w:rsidRPr="70646FAC" w:rsidR="70646FAC">
              <w:rPr>
                <w:rStyle w:val="Hyperlink"/>
              </w:rPr>
              <w:t>3b. Solution 2: Improve In-store Service and Local Marketing</w:t>
            </w:r>
            <w:r>
              <w:tab/>
            </w:r>
            <w:r>
              <w:fldChar w:fldCharType="begin"/>
            </w:r>
            <w:r>
              <w:instrText xml:space="preserve">PAGEREF _Toc126520876 \h</w:instrText>
            </w:r>
            <w:r>
              <w:fldChar w:fldCharType="separate"/>
            </w:r>
            <w:r w:rsidRPr="70646FAC" w:rsidR="70646FAC">
              <w:rPr>
                <w:rStyle w:val="Hyperlink"/>
              </w:rPr>
              <w:t>3</w:t>
            </w:r>
            <w:r>
              <w:fldChar w:fldCharType="end"/>
            </w:r>
          </w:hyperlink>
        </w:p>
        <w:p w:rsidR="70646FAC" w:rsidP="70646FAC" w:rsidRDefault="70646FAC" w14:paraId="7F7512BA" w14:textId="599C8A10">
          <w:pPr>
            <w:pStyle w:val="TOC2"/>
            <w:tabs>
              <w:tab w:val="right" w:leader="dot" w:pos="9015"/>
            </w:tabs>
            <w:bidi w:val="0"/>
          </w:pPr>
          <w:hyperlink w:anchor="_Toc2080890696">
            <w:r w:rsidRPr="70646FAC" w:rsidR="70646FAC">
              <w:rPr>
                <w:rStyle w:val="Hyperlink"/>
              </w:rPr>
              <w:t>4a. PMI Analysis for Solution 15a. PMI Analysis for Solution 1</w:t>
            </w:r>
            <w:r>
              <w:tab/>
            </w:r>
            <w:r>
              <w:fldChar w:fldCharType="begin"/>
            </w:r>
            <w:r>
              <w:instrText xml:space="preserve">PAGEREF _Toc2080890696 \h</w:instrText>
            </w:r>
            <w:r>
              <w:fldChar w:fldCharType="separate"/>
            </w:r>
            <w:r w:rsidRPr="70646FAC" w:rsidR="70646FAC">
              <w:rPr>
                <w:rStyle w:val="Hyperlink"/>
              </w:rPr>
              <w:t>3</w:t>
            </w:r>
            <w:r>
              <w:fldChar w:fldCharType="end"/>
            </w:r>
          </w:hyperlink>
        </w:p>
        <w:p w:rsidR="70646FAC" w:rsidP="70646FAC" w:rsidRDefault="70646FAC" w14:paraId="27604AF2" w14:textId="79E4C38B">
          <w:pPr>
            <w:pStyle w:val="TOC3"/>
            <w:tabs>
              <w:tab w:val="right" w:leader="dot" w:pos="9015"/>
            </w:tabs>
            <w:bidi w:val="0"/>
          </w:pPr>
          <w:hyperlink w:anchor="_Toc1205130739">
            <w:r w:rsidRPr="70646FAC" w:rsidR="70646FAC">
              <w:rPr>
                <w:rStyle w:val="Hyperlink"/>
              </w:rPr>
              <w:t>🟢 PLUS</w:t>
            </w:r>
            <w:r>
              <w:tab/>
            </w:r>
            <w:r>
              <w:fldChar w:fldCharType="begin"/>
            </w:r>
            <w:r>
              <w:instrText xml:space="preserve">PAGEREF _Toc1205130739 \h</w:instrText>
            </w:r>
            <w:r>
              <w:fldChar w:fldCharType="separate"/>
            </w:r>
            <w:r w:rsidRPr="70646FAC" w:rsidR="70646FAC">
              <w:rPr>
                <w:rStyle w:val="Hyperlink"/>
              </w:rPr>
              <w:t>3</w:t>
            </w:r>
            <w:r>
              <w:fldChar w:fldCharType="end"/>
            </w:r>
          </w:hyperlink>
        </w:p>
        <w:p w:rsidR="70646FAC" w:rsidP="70646FAC" w:rsidRDefault="70646FAC" w14:paraId="559CE5E5" w14:textId="46882F8E">
          <w:pPr>
            <w:pStyle w:val="TOC3"/>
            <w:tabs>
              <w:tab w:val="right" w:leader="dot" w:pos="9015"/>
            </w:tabs>
            <w:bidi w:val="0"/>
          </w:pPr>
          <w:hyperlink w:anchor="_Toc715217685">
            <w:r w:rsidRPr="70646FAC" w:rsidR="70646FAC">
              <w:rPr>
                <w:rStyle w:val="Hyperlink"/>
              </w:rPr>
              <w:t>🔴 MINUS</w:t>
            </w:r>
            <w:r>
              <w:tab/>
            </w:r>
            <w:r>
              <w:fldChar w:fldCharType="begin"/>
            </w:r>
            <w:r>
              <w:instrText xml:space="preserve">PAGEREF _Toc715217685 \h</w:instrText>
            </w:r>
            <w:r>
              <w:fldChar w:fldCharType="separate"/>
            </w:r>
            <w:r w:rsidRPr="70646FAC" w:rsidR="70646FAC">
              <w:rPr>
                <w:rStyle w:val="Hyperlink"/>
              </w:rPr>
              <w:t>3</w:t>
            </w:r>
            <w:r>
              <w:fldChar w:fldCharType="end"/>
            </w:r>
          </w:hyperlink>
        </w:p>
        <w:p w:rsidR="70646FAC" w:rsidP="70646FAC" w:rsidRDefault="70646FAC" w14:paraId="02D4F5BA" w14:textId="32A50E74">
          <w:pPr>
            <w:pStyle w:val="TOC3"/>
            <w:tabs>
              <w:tab w:val="right" w:leader="dot" w:pos="9015"/>
            </w:tabs>
            <w:bidi w:val="0"/>
          </w:pPr>
          <w:hyperlink w:anchor="_Toc363322996">
            <w:r w:rsidRPr="70646FAC" w:rsidR="70646FAC">
              <w:rPr>
                <w:rStyle w:val="Hyperlink"/>
              </w:rPr>
              <w:t>🔵 INTERESTING</w:t>
            </w:r>
            <w:r>
              <w:tab/>
            </w:r>
            <w:r>
              <w:fldChar w:fldCharType="begin"/>
            </w:r>
            <w:r>
              <w:instrText xml:space="preserve">PAGEREF _Toc363322996 \h</w:instrText>
            </w:r>
            <w:r>
              <w:fldChar w:fldCharType="separate"/>
            </w:r>
            <w:r w:rsidRPr="70646FAC" w:rsidR="70646FAC">
              <w:rPr>
                <w:rStyle w:val="Hyperlink"/>
              </w:rPr>
              <w:t>4</w:t>
            </w:r>
            <w:r>
              <w:fldChar w:fldCharType="end"/>
            </w:r>
          </w:hyperlink>
        </w:p>
        <w:p w:rsidR="70646FAC" w:rsidP="70646FAC" w:rsidRDefault="70646FAC" w14:paraId="67950E88" w14:textId="1EECF286">
          <w:pPr>
            <w:pStyle w:val="TOC3"/>
            <w:tabs>
              <w:tab w:val="right" w:leader="dot" w:pos="9015"/>
            </w:tabs>
            <w:bidi w:val="0"/>
          </w:pPr>
          <w:hyperlink w:anchor="_Toc391857735">
            <w:r w:rsidRPr="70646FAC" w:rsidR="70646FAC">
              <w:rPr>
                <w:rStyle w:val="Hyperlink"/>
              </w:rPr>
              <w:t>PMI Diagram</w:t>
            </w:r>
            <w:r>
              <w:tab/>
            </w:r>
            <w:r>
              <w:fldChar w:fldCharType="begin"/>
            </w:r>
            <w:r>
              <w:instrText xml:space="preserve">PAGEREF _Toc391857735 \h</w:instrText>
            </w:r>
            <w:r>
              <w:fldChar w:fldCharType="separate"/>
            </w:r>
            <w:r w:rsidRPr="70646FAC" w:rsidR="70646FAC">
              <w:rPr>
                <w:rStyle w:val="Hyperlink"/>
              </w:rPr>
              <w:t>4</w:t>
            </w:r>
            <w:r>
              <w:fldChar w:fldCharType="end"/>
            </w:r>
          </w:hyperlink>
        </w:p>
        <w:p w:rsidR="70646FAC" w:rsidP="70646FAC" w:rsidRDefault="70646FAC" w14:paraId="14F3AEF7" w14:textId="549B640E">
          <w:pPr>
            <w:pStyle w:val="TOC2"/>
            <w:tabs>
              <w:tab w:val="right" w:leader="dot" w:pos="9015"/>
            </w:tabs>
            <w:bidi w:val="0"/>
          </w:pPr>
          <w:hyperlink w:anchor="_Toc1040187066">
            <w:r w:rsidRPr="70646FAC" w:rsidR="70646FAC">
              <w:rPr>
                <w:rStyle w:val="Hyperlink"/>
              </w:rPr>
              <w:t>4b. PMI Analysis for Solution 2</w:t>
            </w:r>
            <w:r>
              <w:tab/>
            </w:r>
            <w:r>
              <w:fldChar w:fldCharType="begin"/>
            </w:r>
            <w:r>
              <w:instrText xml:space="preserve">PAGEREF _Toc1040187066 \h</w:instrText>
            </w:r>
            <w:r>
              <w:fldChar w:fldCharType="separate"/>
            </w:r>
            <w:r w:rsidRPr="70646FAC" w:rsidR="70646FAC">
              <w:rPr>
                <w:rStyle w:val="Hyperlink"/>
              </w:rPr>
              <w:t>4</w:t>
            </w:r>
            <w:r>
              <w:fldChar w:fldCharType="end"/>
            </w:r>
          </w:hyperlink>
        </w:p>
        <w:p w:rsidR="70646FAC" w:rsidP="70646FAC" w:rsidRDefault="70646FAC" w14:paraId="6173E1C0" w14:textId="65F326FF">
          <w:pPr>
            <w:pStyle w:val="TOC3"/>
            <w:tabs>
              <w:tab w:val="right" w:leader="dot" w:pos="9015"/>
            </w:tabs>
            <w:bidi w:val="0"/>
          </w:pPr>
          <w:hyperlink w:anchor="_Toc2013959814">
            <w:r w:rsidRPr="70646FAC" w:rsidR="70646FAC">
              <w:rPr>
                <w:rStyle w:val="Hyperlink"/>
              </w:rPr>
              <w:t>🟢 PLUS</w:t>
            </w:r>
            <w:r>
              <w:tab/>
            </w:r>
            <w:r>
              <w:fldChar w:fldCharType="begin"/>
            </w:r>
            <w:r>
              <w:instrText xml:space="preserve">PAGEREF _Toc2013959814 \h</w:instrText>
            </w:r>
            <w:r>
              <w:fldChar w:fldCharType="separate"/>
            </w:r>
            <w:r w:rsidRPr="70646FAC" w:rsidR="70646FAC">
              <w:rPr>
                <w:rStyle w:val="Hyperlink"/>
              </w:rPr>
              <w:t>4</w:t>
            </w:r>
            <w:r>
              <w:fldChar w:fldCharType="end"/>
            </w:r>
          </w:hyperlink>
        </w:p>
        <w:p w:rsidR="70646FAC" w:rsidP="70646FAC" w:rsidRDefault="70646FAC" w14:paraId="35851C5E" w14:textId="69D68B3C">
          <w:pPr>
            <w:pStyle w:val="TOC3"/>
            <w:tabs>
              <w:tab w:val="right" w:leader="dot" w:pos="9015"/>
            </w:tabs>
            <w:bidi w:val="0"/>
          </w:pPr>
          <w:hyperlink w:anchor="_Toc303636124">
            <w:r w:rsidRPr="70646FAC" w:rsidR="70646FAC">
              <w:rPr>
                <w:rStyle w:val="Hyperlink"/>
              </w:rPr>
              <w:t>🔴 MINUS</w:t>
            </w:r>
            <w:r>
              <w:tab/>
            </w:r>
            <w:r>
              <w:fldChar w:fldCharType="begin"/>
            </w:r>
            <w:r>
              <w:instrText xml:space="preserve">PAGEREF _Toc303636124 \h</w:instrText>
            </w:r>
            <w:r>
              <w:fldChar w:fldCharType="separate"/>
            </w:r>
            <w:r w:rsidRPr="70646FAC" w:rsidR="70646FAC">
              <w:rPr>
                <w:rStyle w:val="Hyperlink"/>
              </w:rPr>
              <w:t>4</w:t>
            </w:r>
            <w:r>
              <w:fldChar w:fldCharType="end"/>
            </w:r>
          </w:hyperlink>
        </w:p>
        <w:p w:rsidR="70646FAC" w:rsidP="70646FAC" w:rsidRDefault="70646FAC" w14:paraId="64E70CA0" w14:textId="1A0D556A">
          <w:pPr>
            <w:pStyle w:val="TOC3"/>
            <w:tabs>
              <w:tab w:val="right" w:leader="dot" w:pos="9015"/>
            </w:tabs>
            <w:bidi w:val="0"/>
          </w:pPr>
          <w:hyperlink w:anchor="_Toc1798228361">
            <w:r w:rsidRPr="70646FAC" w:rsidR="70646FAC">
              <w:rPr>
                <w:rStyle w:val="Hyperlink"/>
              </w:rPr>
              <w:t>🔵 INTERESTING</w:t>
            </w:r>
            <w:r>
              <w:tab/>
            </w:r>
            <w:r>
              <w:fldChar w:fldCharType="begin"/>
            </w:r>
            <w:r>
              <w:instrText xml:space="preserve">PAGEREF _Toc1798228361 \h</w:instrText>
            </w:r>
            <w:r>
              <w:fldChar w:fldCharType="separate"/>
            </w:r>
            <w:r w:rsidRPr="70646FAC" w:rsidR="70646FAC">
              <w:rPr>
                <w:rStyle w:val="Hyperlink"/>
              </w:rPr>
              <w:t>5</w:t>
            </w:r>
            <w:r>
              <w:fldChar w:fldCharType="end"/>
            </w:r>
          </w:hyperlink>
        </w:p>
        <w:p w:rsidR="70646FAC" w:rsidP="70646FAC" w:rsidRDefault="70646FAC" w14:paraId="18E4CE66" w14:textId="105272B2">
          <w:pPr>
            <w:pStyle w:val="TOC3"/>
            <w:tabs>
              <w:tab w:val="right" w:leader="dot" w:pos="9015"/>
            </w:tabs>
            <w:bidi w:val="0"/>
          </w:pPr>
          <w:hyperlink w:anchor="_Toc1372198619">
            <w:r w:rsidRPr="70646FAC" w:rsidR="70646FAC">
              <w:rPr>
                <w:rStyle w:val="Hyperlink"/>
              </w:rPr>
              <w:t>PMI Diagram</w:t>
            </w:r>
            <w:r>
              <w:tab/>
            </w:r>
            <w:r>
              <w:fldChar w:fldCharType="begin"/>
            </w:r>
            <w:r>
              <w:instrText xml:space="preserve">PAGEREF _Toc1372198619 \h</w:instrText>
            </w:r>
            <w:r>
              <w:fldChar w:fldCharType="separate"/>
            </w:r>
            <w:r w:rsidRPr="70646FAC" w:rsidR="70646FAC">
              <w:rPr>
                <w:rStyle w:val="Hyperlink"/>
              </w:rPr>
              <w:t>5</w:t>
            </w:r>
            <w:r>
              <w:fldChar w:fldCharType="end"/>
            </w:r>
          </w:hyperlink>
        </w:p>
        <w:p w:rsidR="70646FAC" w:rsidP="70646FAC" w:rsidRDefault="70646FAC" w14:paraId="21D7D202" w14:textId="5FCB1F33">
          <w:pPr>
            <w:pStyle w:val="TOC2"/>
            <w:tabs>
              <w:tab w:val="right" w:leader="dot" w:pos="9015"/>
            </w:tabs>
            <w:bidi w:val="0"/>
          </w:pPr>
          <w:hyperlink w:anchor="_Toc562974937">
            <w:r w:rsidRPr="70646FAC" w:rsidR="70646FAC">
              <w:rPr>
                <w:rStyle w:val="Hyperlink"/>
              </w:rPr>
              <w:t>4c. Results and Best Solution</w:t>
            </w:r>
            <w:r>
              <w:tab/>
            </w:r>
            <w:r>
              <w:fldChar w:fldCharType="begin"/>
            </w:r>
            <w:r>
              <w:instrText xml:space="preserve">PAGEREF _Toc562974937 \h</w:instrText>
            </w:r>
            <w:r>
              <w:fldChar w:fldCharType="separate"/>
            </w:r>
            <w:r w:rsidRPr="70646FAC" w:rsidR="70646FAC">
              <w:rPr>
                <w:rStyle w:val="Hyperlink"/>
              </w:rPr>
              <w:t>6</w:t>
            </w:r>
            <w:r>
              <w:fldChar w:fldCharType="end"/>
            </w:r>
          </w:hyperlink>
        </w:p>
        <w:p w:rsidR="70646FAC" w:rsidP="70646FAC" w:rsidRDefault="70646FAC" w14:paraId="0B25B2A2" w14:textId="13BF6021">
          <w:pPr>
            <w:pStyle w:val="TOC2"/>
            <w:tabs>
              <w:tab w:val="right" w:leader="dot" w:pos="9015"/>
            </w:tabs>
            <w:bidi w:val="0"/>
          </w:pPr>
          <w:hyperlink w:anchor="_Toc1385885679">
            <w:r w:rsidRPr="70646FAC" w:rsidR="70646FAC">
              <w:rPr>
                <w:rStyle w:val="Hyperlink"/>
              </w:rPr>
              <w:t>5. Risk Analysis for the Best Solution</w:t>
            </w:r>
            <w:r>
              <w:tab/>
            </w:r>
            <w:r>
              <w:fldChar w:fldCharType="begin"/>
            </w:r>
            <w:r>
              <w:instrText xml:space="preserve">PAGEREF _Toc1385885679 \h</w:instrText>
            </w:r>
            <w:r>
              <w:fldChar w:fldCharType="separate"/>
            </w:r>
            <w:r w:rsidRPr="70646FAC" w:rsidR="70646FAC">
              <w:rPr>
                <w:rStyle w:val="Hyperlink"/>
              </w:rPr>
              <w:t>6</w:t>
            </w:r>
            <w:r>
              <w:fldChar w:fldCharType="end"/>
            </w:r>
          </w:hyperlink>
        </w:p>
        <w:p w:rsidR="70646FAC" w:rsidP="70646FAC" w:rsidRDefault="70646FAC" w14:paraId="5C5ADE40" w14:textId="3D32487F">
          <w:pPr>
            <w:pStyle w:val="TOC2"/>
            <w:tabs>
              <w:tab w:val="right" w:leader="dot" w:pos="9015"/>
            </w:tabs>
            <w:bidi w:val="0"/>
          </w:pPr>
          <w:hyperlink w:anchor="_Toc1669452691">
            <w:r w:rsidRPr="70646FAC" w:rsidR="70646FAC">
              <w:rPr>
                <w:rStyle w:val="Hyperlink"/>
              </w:rPr>
              <w:t>6. Implementation Plan for Basil’s Bakery</w:t>
            </w:r>
            <w:r>
              <w:tab/>
            </w:r>
            <w:r>
              <w:fldChar w:fldCharType="begin"/>
            </w:r>
            <w:r>
              <w:instrText xml:space="preserve">PAGEREF _Toc1669452691 \h</w:instrText>
            </w:r>
            <w:r>
              <w:fldChar w:fldCharType="separate"/>
            </w:r>
            <w:r w:rsidRPr="70646FAC" w:rsidR="70646FAC">
              <w:rPr>
                <w:rStyle w:val="Hyperlink"/>
              </w:rPr>
              <w:t>6</w:t>
            </w:r>
            <w:r>
              <w:fldChar w:fldCharType="end"/>
            </w:r>
          </w:hyperlink>
        </w:p>
        <w:p w:rsidR="70646FAC" w:rsidP="70646FAC" w:rsidRDefault="70646FAC" w14:paraId="7FD2A247" w14:textId="09E1687C">
          <w:pPr>
            <w:pStyle w:val="TOC2"/>
            <w:tabs>
              <w:tab w:val="right" w:leader="dot" w:pos="9015"/>
            </w:tabs>
            <w:bidi w:val="0"/>
          </w:pPr>
          <w:hyperlink w:anchor="_Toc137133025">
            <w:r w:rsidRPr="70646FAC" w:rsidR="70646FAC">
              <w:rPr>
                <w:rStyle w:val="Hyperlink"/>
              </w:rPr>
              <w:t>7. Key Performance Indicators</w:t>
            </w:r>
            <w:r>
              <w:tab/>
            </w:r>
            <w:r>
              <w:fldChar w:fldCharType="begin"/>
            </w:r>
            <w:r>
              <w:instrText xml:space="preserve">PAGEREF _Toc137133025 \h</w:instrText>
            </w:r>
            <w:r>
              <w:fldChar w:fldCharType="separate"/>
            </w:r>
            <w:r w:rsidRPr="70646FAC" w:rsidR="70646FAC">
              <w:rPr>
                <w:rStyle w:val="Hyperlink"/>
              </w:rPr>
              <w:t>6</w:t>
            </w:r>
            <w:r>
              <w:fldChar w:fldCharType="end"/>
            </w:r>
          </w:hyperlink>
        </w:p>
        <w:p w:rsidR="70646FAC" w:rsidP="70646FAC" w:rsidRDefault="70646FAC" w14:paraId="3910F2D5" w14:textId="09D317CA">
          <w:pPr>
            <w:pStyle w:val="TOC2"/>
            <w:tabs>
              <w:tab w:val="right" w:leader="dot" w:pos="9015"/>
            </w:tabs>
            <w:bidi w:val="0"/>
          </w:pPr>
          <w:hyperlink w:anchor="_Toc2101022624">
            <w:r w:rsidRPr="70646FAC" w:rsidR="70646FAC">
              <w:rPr>
                <w:rStyle w:val="Hyperlink"/>
              </w:rPr>
              <w:t>8. Conclusion</w:t>
            </w:r>
            <w:r>
              <w:tab/>
            </w:r>
            <w:r>
              <w:fldChar w:fldCharType="begin"/>
            </w:r>
            <w:r>
              <w:instrText xml:space="preserve">PAGEREF _Toc2101022624 \h</w:instrText>
            </w:r>
            <w:r>
              <w:fldChar w:fldCharType="separate"/>
            </w:r>
            <w:r w:rsidRPr="70646FAC" w:rsidR="70646FAC">
              <w:rPr>
                <w:rStyle w:val="Hyperlink"/>
              </w:rPr>
              <w:t>7</w:t>
            </w:r>
            <w:r>
              <w:fldChar w:fldCharType="end"/>
            </w:r>
          </w:hyperlink>
        </w:p>
        <w:p w:rsidR="70646FAC" w:rsidP="70646FAC" w:rsidRDefault="70646FAC" w14:paraId="7598F11A" w14:textId="48AF05FE">
          <w:pPr>
            <w:pStyle w:val="TOC1"/>
            <w:tabs>
              <w:tab w:val="right" w:leader="dot" w:pos="9015"/>
            </w:tabs>
            <w:bidi w:val="0"/>
          </w:pPr>
          <w:hyperlink w:anchor="_Toc2010096222">
            <w:r w:rsidRPr="70646FAC" w:rsidR="70646FAC">
              <w:rPr>
                <w:rStyle w:val="Hyperlink"/>
              </w:rPr>
              <w:t>List of References</w:t>
            </w:r>
            <w:r>
              <w:tab/>
            </w:r>
            <w:r>
              <w:fldChar w:fldCharType="begin"/>
            </w:r>
            <w:r>
              <w:instrText xml:space="preserve">PAGEREF _Toc2010096222 \h</w:instrText>
            </w:r>
            <w:r>
              <w:fldChar w:fldCharType="separate"/>
            </w:r>
            <w:r w:rsidRPr="70646FAC" w:rsidR="70646FAC">
              <w:rPr>
                <w:rStyle w:val="Hyperlink"/>
              </w:rPr>
              <w:t>8</w:t>
            </w:r>
            <w:r>
              <w:fldChar w:fldCharType="end"/>
            </w:r>
          </w:hyperlink>
        </w:p>
        <w:p w:rsidR="70646FAC" w:rsidRDefault="70646FAC" w14:paraId="6D913EEC" w14:textId="182960FE">
          <w:r>
            <w:fldChar w:fldCharType="end"/>
          </w:r>
        </w:p>
      </w:sdtContent>
    </w:sdt>
    <w:p xmlns:wp14="http://schemas.microsoft.com/office/word/2010/wordml" w:rsidP="70646FAC" w:rsidRDefault="00000000" w14:paraId="00000004" wp14:textId="5F552667">
      <w:pPr>
        <w:pStyle w:val="Heading1"/>
        <w:keepNext w:val="0"/>
        <w:keepLines w:val="0"/>
        <w:spacing w:line="276" w:lineRule="auto"/>
        <w:rPr>
          <w:sz w:val="24"/>
          <w:szCs w:val="24"/>
          <w:lang w:val="en-GB"/>
        </w:rPr>
      </w:pPr>
      <w:bookmarkStart w:name="_Toc2021341258" w:id="1382220893"/>
      <w:r w:rsidRPr="70646FAC" w:rsidR="5FFF9A99">
        <w:rPr>
          <w:sz w:val="24"/>
          <w:szCs w:val="24"/>
          <w:lang w:val="en-GB"/>
        </w:rPr>
        <w:t>1</w:t>
      </w:r>
      <w:r w:rsidRPr="70646FAC" w:rsidR="6B5762EF">
        <w:rPr>
          <w:sz w:val="24"/>
          <w:szCs w:val="24"/>
          <w:lang w:val="en-GB"/>
        </w:rPr>
        <w:t>. Introduction</w:t>
      </w:r>
      <w:bookmarkEnd w:id="1382220893"/>
      <w:r>
        <w:rPr>
          <w:sz w:val="24"/>
          <w:szCs w:val="24"/>
          <w:u w:val="single"/>
          <w:rtl w:val="0"/>
        </w:rPr>
        <w:t xml:space="preserve">2. Introduction</w:t>
      </w:r>
    </w:p>
    <w:p xmlns:wp14="http://schemas.microsoft.com/office/word/2010/wordml" w:rsidP="70646FAC" w:rsidRDefault="00000000" w14:paraId="00000005" wp14:textId="77777777">
      <w:pPr>
        <w:spacing w:before="240" w:after="240" w:line="276" w:lineRule="auto"/>
      </w:pPr>
      <w:r w:rsidRPr="70646FAC" w:rsidR="660C7FC4">
        <w:rPr>
          <w:lang w:val="en-US"/>
        </w:rPr>
        <w:t>Basil’s Bakery is an independent bakery that opened in a Coventry retail park in 2015. The business sells cakes, pastries and breads made with high-quality organic ingredients. Its customers include local shoppers, retail staff, office workers and warehouse employees. However, the bakery has faced several difficulties since 2020. Fewer people now visit the retail park, some nearby shops have closed, and many office workers spend part of the week working from home. At the same time, business costs have increased and sales remain below the 2019 level. This report examines the problems affecting Basil’s Bakery, compares two possible solutions and recommends the option that could best improve sales, customer convenience and long-term business stability.</w:t>
      </w:r>
    </w:p>
    <w:p xmlns:wp14="http://schemas.microsoft.com/office/word/2010/wordml" w:rsidP="70646FAC" w:rsidRDefault="00000000" w14:paraId="00000006" wp14:textId="43DDC17F">
      <w:pPr>
        <w:pStyle w:val="Heading2"/>
        <w:keepNext w:val="0"/>
        <w:keepLines w:val="0"/>
        <w:spacing w:line="276" w:lineRule="auto"/>
        <w:rPr>
          <w:sz w:val="24"/>
          <w:szCs w:val="24"/>
          <w:u w:val="single"/>
        </w:rPr>
      </w:pPr>
      <w:bookmarkStart w:name="_Toc2064900651" w:id="1914774062"/>
      <w:r w:rsidRPr="70646FAC" w:rsidR="2827EE14">
        <w:rPr>
          <w:sz w:val="24"/>
          <w:szCs w:val="24"/>
        </w:rPr>
        <w:t>2</w:t>
      </w:r>
      <w:r w:rsidRPr="70646FAC" w:rsidR="6B5762EF">
        <w:rPr>
          <w:sz w:val="24"/>
          <w:szCs w:val="24"/>
        </w:rPr>
        <w:t>. Scope and Nature of Basil’s Bakery’s Problems</w:t>
      </w:r>
      <w:bookmarkEnd w:id="1914774062"/>
      <w:r>
        <w:rPr>
          <w:sz w:val="24"/>
          <w:szCs w:val="24"/>
          <w:u w:val="single"/>
          <w:rtl w:val="0"/>
        </w:rPr>
        <w:t xml:space="preserve">3. Scope and Nature of Basil’s Bakery’s Problems</w:t>
      </w:r>
    </w:p>
    <w:p xmlns:wp14="http://schemas.microsoft.com/office/word/2010/wordml" w:rsidP="70646FAC" w:rsidRDefault="00000000" w14:paraId="00000007" wp14:textId="7A8F3508">
      <w:pPr>
        <w:spacing w:before="240" w:after="240" w:line="276" w:lineRule="auto"/>
      </w:pPr>
      <w:r w:rsidRPr="70646FAC" w:rsidR="660C7FC4">
        <w:rPr>
          <w:lang w:val="en-US"/>
        </w:rPr>
        <w:t>Basil’s Bakery is affected by several connected problems that are reducing its sales and making future growth difficult. One major issue is the fall in customer footfall at the retail park,</w:t>
      </w:r>
      <w:r w:rsidRPr="70646FAC" w:rsidR="05CDA426">
        <w:rPr>
          <w:lang w:val="en-US"/>
        </w:rPr>
        <w:t xml:space="preserve"> which was attributed to the lockdown during the Covid 19 pandemic. </w:t>
      </w:r>
      <w:r w:rsidRPr="70646FAC" w:rsidR="660C7FC4">
        <w:rPr>
          <w:lang w:val="en-US"/>
        </w:rPr>
        <w:t xml:space="preserve">Hybrid </w:t>
      </w:r>
      <w:r w:rsidRPr="70646FAC" w:rsidR="660C7FC4">
        <w:rPr>
          <w:lang w:val="en-US"/>
        </w:rPr>
        <w:t>working</w:t>
      </w:r>
      <w:r w:rsidRPr="70646FAC" w:rsidR="660C7FC4">
        <w:rPr>
          <w:lang w:val="en-US"/>
        </w:rPr>
        <w:t xml:space="preserve"> has also reduced the number of office workers buying food during the week. In addition, some customers want delivery and pre-order options, but Basil cannot always answer the phone while baking. This may result in missed sales and poor customer convenience. At the same time, costs such as rent, utilities, insurance and organic ingredients have increased. These problems show that the bakery’s current business model is becoming less suitable for changing customer needs and market conditions.</w:t>
      </w:r>
    </w:p>
    <w:p xmlns:wp14="http://schemas.microsoft.com/office/word/2010/wordml" w:rsidP="70646FAC" w:rsidRDefault="00000000" w14:paraId="00000008" wp14:textId="2C448512">
      <w:pPr>
        <w:pStyle w:val="Heading2"/>
        <w:keepNext w:val="0"/>
        <w:keepLines w:val="0"/>
        <w:spacing w:line="276" w:lineRule="auto"/>
        <w:rPr>
          <w:sz w:val="24"/>
          <w:szCs w:val="24"/>
          <w:u w:val="single"/>
        </w:rPr>
      </w:pPr>
      <w:bookmarkStart w:name="_Toc217282514" w:id="26655999"/>
      <w:r w:rsidRPr="70646FAC" w:rsidR="153661D8">
        <w:rPr>
          <w:sz w:val="24"/>
          <w:szCs w:val="24"/>
        </w:rPr>
        <w:t>3</w:t>
      </w:r>
      <w:r w:rsidRPr="70646FAC" w:rsidR="6B5762EF">
        <w:rPr>
          <w:sz w:val="24"/>
          <w:szCs w:val="24"/>
        </w:rPr>
        <w:t>a. Solution 1: Online Pre-ordering and Local Delivery</w:t>
      </w:r>
      <w:bookmarkEnd w:id="26655999"/>
      <w:r>
        <w:rPr>
          <w:sz w:val="24"/>
          <w:szCs w:val="24"/>
          <w:u w:val="single"/>
          <w:rtl w:val="0"/>
        </w:rPr>
        <w:t xml:space="preserve">4a. Solution 1: Online Pre-ordering and Local Delivery</w:t>
      </w:r>
    </w:p>
    <w:p xmlns:wp14="http://schemas.microsoft.com/office/word/2010/wordml" w:rsidP="70646FAC" w:rsidRDefault="00000000" w14:paraId="00000009" wp14:textId="1FD04F7B">
      <w:pPr>
        <w:spacing w:before="240" w:after="240" w:line="276" w:lineRule="auto"/>
      </w:pPr>
      <w:r w:rsidRPr="70646FAC" w:rsidR="660C7FC4">
        <w:rPr>
          <w:lang w:val="en-US"/>
        </w:rPr>
        <w:t xml:space="preserve">One suitable solution for Basil’s Bakery is to introduce an online pre-ordering and local delivery service. </w:t>
      </w:r>
      <w:r w:rsidRPr="70646FAC" w:rsidR="7E7E136C">
        <w:rPr>
          <w:lang w:val="en-US"/>
        </w:rPr>
        <w:t xml:space="preserve">For example, it is known in literature (Chapman, n.d.) that pre-ordering </w:t>
      </w:r>
      <w:r w:rsidRPr="70646FAC" w:rsidR="492C0C33">
        <w:rPr>
          <w:lang w:val="en-US"/>
        </w:rPr>
        <w:t xml:space="preserve">enables a company to take customer orders before they </w:t>
      </w:r>
      <w:r w:rsidRPr="70646FAC" w:rsidR="04F2BDFB">
        <w:rPr>
          <w:lang w:val="en-US"/>
        </w:rPr>
        <w:t>delivered. Customers</w:t>
      </w:r>
      <w:r w:rsidRPr="70646FAC" w:rsidR="660C7FC4">
        <w:rPr>
          <w:lang w:val="en-US"/>
        </w:rPr>
        <w:t xml:space="preserve"> could use a simple website to choose products, place </w:t>
      </w:r>
      <w:r w:rsidRPr="70646FAC" w:rsidR="660C7FC4">
        <w:rPr>
          <w:lang w:val="en-US"/>
        </w:rPr>
        <w:t>orders</w:t>
      </w:r>
      <w:r w:rsidRPr="70646FAC" w:rsidR="660C7FC4">
        <w:rPr>
          <w:lang w:val="en-US"/>
        </w:rPr>
        <w:t xml:space="preserve"> and select either collection or delivery. This would help Basil serve people who no longer visit the retail park regularly, including customers who now work from home. Pre-ordering could also reduce waiting times during busy periods because orders would be prepared before customers arrive. A digital system would allow orders to be received even when Basil is busy baking and unable to answer the phone. Although there may be costs for the website, packaging and delivery, this </w:t>
      </w:r>
      <w:r w:rsidRPr="70646FAC" w:rsidR="660C7FC4">
        <w:rPr>
          <w:lang w:val="en-US"/>
        </w:rPr>
        <w:t>option</w:t>
      </w:r>
      <w:r w:rsidRPr="70646FAC" w:rsidR="660C7FC4">
        <w:rPr>
          <w:lang w:val="en-US"/>
        </w:rPr>
        <w:t xml:space="preserve"> could increase convenience, attract more </w:t>
      </w:r>
      <w:r w:rsidRPr="70646FAC" w:rsidR="660C7FC4">
        <w:rPr>
          <w:lang w:val="en-US"/>
        </w:rPr>
        <w:t>customers</w:t>
      </w:r>
      <w:r w:rsidRPr="70646FAC" w:rsidR="660C7FC4">
        <w:rPr>
          <w:lang w:val="en-US"/>
        </w:rPr>
        <w:t xml:space="preserve"> and create </w:t>
      </w:r>
      <w:r w:rsidRPr="70646FAC" w:rsidR="660C7FC4">
        <w:rPr>
          <w:lang w:val="en-US"/>
        </w:rPr>
        <w:t>additional</w:t>
      </w:r>
      <w:r w:rsidRPr="70646FAC" w:rsidR="660C7FC4">
        <w:rPr>
          <w:lang w:val="en-US"/>
        </w:rPr>
        <w:t xml:space="preserve"> sales opportunities.</w:t>
      </w:r>
    </w:p>
    <w:p xmlns:wp14="http://schemas.microsoft.com/office/word/2010/wordml" w:rsidP="70646FAC" w:rsidRDefault="00000000" w14:paraId="0000000A" wp14:textId="444BEE6E">
      <w:pPr>
        <w:pStyle w:val="Heading2"/>
        <w:keepNext w:val="0"/>
        <w:keepLines w:val="0"/>
        <w:spacing w:line="276" w:lineRule="auto"/>
        <w:rPr>
          <w:sz w:val="24"/>
          <w:szCs w:val="24"/>
          <w:u w:val="single"/>
        </w:rPr>
      </w:pPr>
      <w:bookmarkStart w:name="_Toc126520876" w:id="106280395"/>
      <w:r w:rsidRPr="70646FAC" w:rsidR="0FF68B47">
        <w:rPr>
          <w:sz w:val="24"/>
          <w:szCs w:val="24"/>
        </w:rPr>
        <w:t>3</w:t>
      </w:r>
      <w:r w:rsidRPr="70646FAC" w:rsidR="6B5762EF">
        <w:rPr>
          <w:sz w:val="24"/>
          <w:szCs w:val="24"/>
        </w:rPr>
        <w:t>b. Solution 2: Improve In-store Service and Local Marketing</w:t>
      </w:r>
      <w:bookmarkEnd w:id="106280395"/>
      <w:r>
        <w:rPr>
          <w:sz w:val="24"/>
          <w:szCs w:val="24"/>
          <w:u w:val="single"/>
          <w:rtl w:val="0"/>
        </w:rPr>
        <w:t xml:space="preserve">4b. Solution 2: Improve In-store Service and Local Marketing</w:t>
      </w:r>
    </w:p>
    <w:p xmlns:wp14="http://schemas.microsoft.com/office/word/2010/wordml" w:rsidP="70646FAC" w:rsidRDefault="00000000" w14:paraId="0000000B" wp14:textId="752A5EF9">
      <w:pPr>
        <w:pStyle w:val="Normal"/>
        <w:spacing w:before="240" w:after="240" w:line="276" w:lineRule="auto"/>
      </w:pPr>
      <w:r w:rsidRPr="70646FAC" w:rsidR="660C7FC4">
        <w:rPr>
          <w:lang w:val="en-US"/>
        </w:rPr>
        <w:t>A second solution for Basil’s Bakery is to improve</w:t>
      </w:r>
      <w:r w:rsidRPr="70646FAC" w:rsidR="07751E7F">
        <w:rPr>
          <w:lang w:val="en-US"/>
        </w:rPr>
        <w:t xml:space="preserve"> its </w:t>
      </w:r>
      <w:r w:rsidRPr="70646FAC" w:rsidR="660C7FC4">
        <w:rPr>
          <w:lang w:val="en-US"/>
        </w:rPr>
        <w:t xml:space="preserve">existing shop service </w:t>
      </w:r>
      <w:r w:rsidRPr="70646FAC" w:rsidR="26907DC2">
        <w:rPr>
          <w:lang w:val="en-US"/>
        </w:rPr>
        <w:t>by introducing</w:t>
      </w:r>
      <w:r w:rsidRPr="70646FAC" w:rsidR="660C7FC4">
        <w:rPr>
          <w:lang w:val="en-US"/>
        </w:rPr>
        <w:t xml:space="preserve"> loyalty cards, meal deals, seasonal offers and discounts for nearby retail, </w:t>
      </w:r>
      <w:r w:rsidRPr="70646FAC" w:rsidR="660C7FC4">
        <w:rPr>
          <w:lang w:val="en-US"/>
        </w:rPr>
        <w:t>office</w:t>
      </w:r>
      <w:r w:rsidRPr="70646FAC" w:rsidR="660C7FC4">
        <w:rPr>
          <w:lang w:val="en-US"/>
        </w:rPr>
        <w:t xml:space="preserve"> and warehouse workers.</w:t>
      </w:r>
      <w:r w:rsidRPr="70646FAC" w:rsidR="240A2ED8">
        <w:rPr>
          <w:lang w:val="en-US"/>
        </w:rPr>
        <w:t xml:space="preserve"> Also, it must aim to </w:t>
      </w:r>
      <w:r w:rsidRPr="70646FAC" w:rsidR="2E9E9C9F">
        <w:rPr>
          <w:lang w:val="en-US"/>
        </w:rPr>
        <w:t xml:space="preserve">improve the existing marketing </w:t>
      </w:r>
      <w:r w:rsidRPr="70646FAC" w:rsidR="2E9E9C9F">
        <w:rPr>
          <w:lang w:val="en-US"/>
        </w:rPr>
        <w:t>stragy</w:t>
      </w:r>
      <w:r w:rsidRPr="70646FAC" w:rsidR="2E9E9C9F">
        <w:rPr>
          <w:lang w:val="en-US"/>
        </w:rPr>
        <w:t xml:space="preserve"> through the introduction of </w:t>
      </w:r>
      <w:r w:rsidRPr="70646FAC" w:rsidR="021FED46">
        <w:rPr>
          <w:lang w:val="en-US"/>
        </w:rPr>
        <w:t>social</w:t>
      </w:r>
      <w:r w:rsidRPr="70646FAC" w:rsidR="660C7FC4">
        <w:rPr>
          <w:lang w:val="en-US"/>
        </w:rPr>
        <w:t xml:space="preserve"> media</w:t>
      </w:r>
      <w:r w:rsidRPr="70646FAC" w:rsidR="35C74C1B">
        <w:rPr>
          <w:lang w:val="en-US"/>
        </w:rPr>
        <w:t xml:space="preserve"> marketing</w:t>
      </w:r>
      <w:r w:rsidRPr="70646FAC" w:rsidR="540EB086">
        <w:rPr>
          <w:lang w:val="en-US"/>
        </w:rPr>
        <w:t>. These strategies</w:t>
      </w:r>
      <w:r w:rsidRPr="70646FAC" w:rsidR="660C7FC4">
        <w:rPr>
          <w:lang w:val="en-US"/>
        </w:rPr>
        <w:t xml:space="preserve"> could also be used to promote new products, special </w:t>
      </w:r>
      <w:r w:rsidRPr="70646FAC" w:rsidR="660C7FC4">
        <w:rPr>
          <w:lang w:val="en-US"/>
        </w:rPr>
        <w:t>offers</w:t>
      </w:r>
      <w:r w:rsidRPr="70646FAC" w:rsidR="660C7FC4">
        <w:rPr>
          <w:lang w:val="en-US"/>
        </w:rPr>
        <w:t xml:space="preserve"> and the bakery’s use of organic ingredients. In addition, Basil could work with nearby businesses to provide breakfast orders, lunch </w:t>
      </w:r>
      <w:r w:rsidRPr="70646FAC" w:rsidR="2438ADFC">
        <w:rPr>
          <w:lang w:val="en-US"/>
        </w:rPr>
        <w:t>packages,</w:t>
      </w:r>
      <w:r w:rsidRPr="70646FAC" w:rsidR="660C7FC4">
        <w:rPr>
          <w:lang w:val="en-US"/>
        </w:rPr>
        <w:t xml:space="preserve"> or small catering services. Improving the collection process during busy periods could also reduce queues and improve customer satisfaction. This </w:t>
      </w:r>
      <w:r w:rsidRPr="70646FAC" w:rsidR="660C7FC4">
        <w:rPr>
          <w:lang w:val="en-US"/>
        </w:rPr>
        <w:t>option</w:t>
      </w:r>
      <w:r w:rsidRPr="70646FAC" w:rsidR="660C7FC4">
        <w:rPr>
          <w:lang w:val="en-US"/>
        </w:rPr>
        <w:t xml:space="preserve"> may cost less than introducing delivery, but it still depends heavily on people visiting the retail park, which limits its ability to solve the problem of falling footfall.</w:t>
      </w:r>
    </w:p>
    <w:p xmlns:wp14="http://schemas.microsoft.com/office/word/2010/wordml" w:rsidP="70646FAC" w:rsidRDefault="00000000" w14:paraId="0000000C" wp14:textId="63A074F4">
      <w:pPr>
        <w:pStyle w:val="Heading2"/>
        <w:keepNext w:val="0"/>
        <w:keepLines w:val="0"/>
        <w:rPr>
          <w:sz w:val="24"/>
          <w:szCs w:val="24"/>
          <w:u w:val="single"/>
        </w:rPr>
      </w:pPr>
      <w:bookmarkStart w:name="_Toc2080890696" w:id="405466510"/>
      <w:r w:rsidRPr="70646FAC" w:rsidR="1734D0D7">
        <w:rPr>
          <w:sz w:val="24"/>
          <w:szCs w:val="24"/>
        </w:rPr>
        <w:t>4</w:t>
      </w:r>
      <w:r w:rsidRPr="70646FAC" w:rsidR="660C7FC4">
        <w:rPr>
          <w:sz w:val="24"/>
          <w:szCs w:val="24"/>
        </w:rPr>
        <w:t>a. PMI Analysis for Solution 1</w:t>
      </w:r>
      <w:r w:rsidRPr="70646FAC" w:rsidR="6B5762EF">
        <w:rPr>
          <w:sz w:val="24"/>
          <w:szCs w:val="24"/>
        </w:rPr>
        <w:t>5a. PMI Analysis for Solution 1</w:t>
      </w:r>
      <w:bookmarkEnd w:id="405466510"/>
    </w:p>
    <w:p w:rsidR="76C1360E" w:rsidP="70646FAC" w:rsidRDefault="76C1360E" w14:paraId="23865BED" w14:textId="776B47E5">
      <w:pPr>
        <w:spacing w:before="240" w:beforeAutospacing="off" w:after="240" w:afterAutospacing="off"/>
      </w:pPr>
      <w:r w:rsidRPr="70646FAC" w:rsidR="76C1360E">
        <w:rPr>
          <w:rFonts w:ascii="Arial" w:hAnsi="Arial" w:eastAsia="Arial" w:cs="Arial"/>
          <w:noProof w:val="0"/>
          <w:sz w:val="22"/>
          <w:szCs w:val="22"/>
          <w:lang w:val="en-US"/>
        </w:rPr>
        <w:t>The PMI technique can be used to evaluate the proposed solutions as follows:</w:t>
      </w:r>
    </w:p>
    <w:p w:rsidR="2FB5CDFC" w:rsidP="70A9969C" w:rsidRDefault="2FB5CDFC" w14:paraId="023A449F" w14:textId="09BDF7B8">
      <w:pPr>
        <w:spacing w:before="240" w:beforeAutospacing="off" w:after="240" w:afterAutospacing="off"/>
      </w:pPr>
      <w:r w:rsidRPr="70A9969C" w:rsidR="2FB5CDFC">
        <w:rPr>
          <w:rFonts w:ascii="Arial" w:hAnsi="Arial" w:eastAsia="Arial" w:cs="Arial"/>
          <w:noProof w:val="0"/>
          <w:sz w:val="22"/>
          <w:szCs w:val="22"/>
          <w:lang w:val="en-US"/>
        </w:rPr>
        <w:t xml:space="preserve">here’s a simple </w:t>
      </w:r>
      <w:r w:rsidRPr="70A9969C" w:rsidR="2FB5CDFC">
        <w:rPr>
          <w:rFonts w:ascii="Arial" w:hAnsi="Arial" w:eastAsia="Arial" w:cs="Arial"/>
          <w:b w:val="1"/>
          <w:bCs w:val="1"/>
          <w:noProof w:val="0"/>
          <w:sz w:val="22"/>
          <w:szCs w:val="22"/>
          <w:lang w:val="en-US"/>
        </w:rPr>
        <w:t>Plus, Minus and Interesting (PMI) diagram</w:t>
      </w:r>
      <w:r w:rsidRPr="70A9969C" w:rsidR="2FB5CDFC">
        <w:rPr>
          <w:rFonts w:ascii="Arial" w:hAnsi="Arial" w:eastAsia="Arial" w:cs="Arial"/>
          <w:noProof w:val="0"/>
          <w:sz w:val="22"/>
          <w:szCs w:val="22"/>
          <w:lang w:val="en-US"/>
        </w:rPr>
        <w:t xml:space="preserve"> based on your paragraph:</w:t>
      </w:r>
    </w:p>
    <w:p w:rsidR="2FB5CDFC" w:rsidP="70646FAC" w:rsidRDefault="2FB5CDFC" w14:paraId="6B00270C" w14:textId="7E91B48D">
      <w:pPr>
        <w:pStyle w:val="Heading3"/>
        <w:spacing w:before="281" w:beforeAutospacing="off" w:after="281" w:afterAutospacing="off"/>
        <w:rPr>
          <w:rFonts w:ascii="Arial" w:hAnsi="Arial" w:eastAsia="Arial" w:cs="Arial"/>
          <w:b w:val="1"/>
          <w:bCs w:val="1"/>
          <w:noProof w:val="0"/>
          <w:sz w:val="28"/>
          <w:szCs w:val="28"/>
          <w:lang w:val="en-US"/>
        </w:rPr>
      </w:pPr>
      <w:bookmarkStart w:name="_Toc1205130739" w:id="2060674526"/>
      <w:r w:rsidRPr="70646FAC" w:rsidR="595F24A9">
        <w:rPr>
          <w:rFonts w:ascii="Arial" w:hAnsi="Arial" w:eastAsia="Arial" w:cs="Arial"/>
          <w:b w:val="1"/>
          <w:bCs w:val="1"/>
          <w:noProof w:val="0"/>
          <w:sz w:val="28"/>
          <w:szCs w:val="28"/>
          <w:lang w:val="en-US"/>
        </w:rPr>
        <w:t>🟢 PLUS</w:t>
      </w:r>
      <w:bookmarkEnd w:id="2060674526"/>
    </w:p>
    <w:p w:rsidR="2FB5CDFC" w:rsidP="70A9969C" w:rsidRDefault="2FB5CDFC" w14:paraId="5BD79493" w14:textId="6DB55BF9">
      <w:pPr>
        <w:pStyle w:val="ListParagraph"/>
        <w:numPr>
          <w:ilvl w:val="0"/>
          <w:numId w:val="1"/>
        </w:numPr>
        <w:spacing w:before="0" w:beforeAutospacing="off" w:after="0" w:afterAutospacing="off"/>
        <w:rPr>
          <w:rFonts w:ascii="Arial" w:hAnsi="Arial" w:eastAsia="Arial" w:cs="Arial"/>
          <w:noProof w:val="0"/>
          <w:sz w:val="22"/>
          <w:szCs w:val="22"/>
          <w:lang w:val="en-US"/>
        </w:rPr>
      </w:pPr>
      <w:r w:rsidRPr="70A9969C" w:rsidR="2FB5CDFC">
        <w:rPr>
          <w:rFonts w:ascii="Arial" w:hAnsi="Arial" w:eastAsia="Arial" w:cs="Arial"/>
          <w:noProof w:val="0"/>
          <w:sz w:val="22"/>
          <w:szCs w:val="22"/>
          <w:lang w:val="en-US"/>
        </w:rPr>
        <w:t xml:space="preserve">Reaches customers who do not visit the retail park often </w:t>
      </w:r>
    </w:p>
    <w:p w:rsidR="2FB5CDFC" w:rsidP="70A9969C" w:rsidRDefault="2FB5CDFC" w14:paraId="576ACEC4" w14:textId="37BC14CA">
      <w:pPr>
        <w:pStyle w:val="ListParagraph"/>
        <w:numPr>
          <w:ilvl w:val="0"/>
          <w:numId w:val="1"/>
        </w:numPr>
        <w:spacing w:before="0" w:beforeAutospacing="off" w:after="0" w:afterAutospacing="off"/>
        <w:rPr>
          <w:rFonts w:ascii="Arial" w:hAnsi="Arial" w:eastAsia="Arial" w:cs="Arial"/>
          <w:noProof w:val="0"/>
          <w:sz w:val="22"/>
          <w:szCs w:val="22"/>
          <w:lang w:val="en-US"/>
        </w:rPr>
      </w:pPr>
      <w:r w:rsidRPr="70A9969C" w:rsidR="2FB5CDFC">
        <w:rPr>
          <w:rFonts w:ascii="Arial" w:hAnsi="Arial" w:eastAsia="Arial" w:cs="Arial"/>
          <w:noProof w:val="0"/>
          <w:sz w:val="22"/>
          <w:szCs w:val="22"/>
          <w:lang w:val="en-US"/>
        </w:rPr>
        <w:t xml:space="preserve">Makes ordering more convenient </w:t>
      </w:r>
    </w:p>
    <w:p w:rsidR="2FB5CDFC" w:rsidP="70A9969C" w:rsidRDefault="2FB5CDFC" w14:paraId="62B4B014" w14:textId="171051BD">
      <w:pPr>
        <w:pStyle w:val="ListParagraph"/>
        <w:numPr>
          <w:ilvl w:val="0"/>
          <w:numId w:val="1"/>
        </w:numPr>
        <w:spacing w:before="0" w:beforeAutospacing="off" w:after="0" w:afterAutospacing="off"/>
        <w:rPr>
          <w:rFonts w:ascii="Arial" w:hAnsi="Arial" w:eastAsia="Arial" w:cs="Arial"/>
          <w:noProof w:val="0"/>
          <w:sz w:val="22"/>
          <w:szCs w:val="22"/>
          <w:lang w:val="en-US"/>
        </w:rPr>
      </w:pPr>
      <w:r w:rsidRPr="70A9969C" w:rsidR="2FB5CDFC">
        <w:rPr>
          <w:rFonts w:ascii="Arial" w:hAnsi="Arial" w:eastAsia="Arial" w:cs="Arial"/>
          <w:noProof w:val="0"/>
          <w:sz w:val="22"/>
          <w:szCs w:val="22"/>
          <w:lang w:val="en-US"/>
        </w:rPr>
        <w:t xml:space="preserve">Reduces queues </w:t>
      </w:r>
    </w:p>
    <w:p w:rsidR="2FB5CDFC" w:rsidP="70A9969C" w:rsidRDefault="2FB5CDFC" w14:paraId="48CEF34B" w14:textId="367AD95F">
      <w:pPr>
        <w:pStyle w:val="ListParagraph"/>
        <w:numPr>
          <w:ilvl w:val="0"/>
          <w:numId w:val="1"/>
        </w:numPr>
        <w:spacing w:before="0" w:beforeAutospacing="off" w:after="0" w:afterAutospacing="off"/>
        <w:rPr>
          <w:rFonts w:ascii="Arial" w:hAnsi="Arial" w:eastAsia="Arial" w:cs="Arial"/>
          <w:noProof w:val="0"/>
          <w:sz w:val="22"/>
          <w:szCs w:val="22"/>
          <w:lang w:val="en-US"/>
        </w:rPr>
      </w:pPr>
      <w:r w:rsidRPr="70A9969C" w:rsidR="2FB5CDFC">
        <w:rPr>
          <w:rFonts w:ascii="Arial" w:hAnsi="Arial" w:eastAsia="Arial" w:cs="Arial"/>
          <w:noProof w:val="0"/>
          <w:sz w:val="22"/>
          <w:szCs w:val="22"/>
          <w:lang w:val="en-US"/>
        </w:rPr>
        <w:t xml:space="preserve">Orders can be received while Basil is baking </w:t>
      </w:r>
    </w:p>
    <w:p w:rsidR="2FB5CDFC" w:rsidP="70A9969C" w:rsidRDefault="2FB5CDFC" w14:paraId="146E3269" w14:textId="7209E768">
      <w:pPr>
        <w:pStyle w:val="ListParagraph"/>
        <w:numPr>
          <w:ilvl w:val="0"/>
          <w:numId w:val="1"/>
        </w:numPr>
        <w:spacing w:before="0" w:beforeAutospacing="off" w:after="0" w:afterAutospacing="off"/>
        <w:rPr>
          <w:rFonts w:ascii="Arial" w:hAnsi="Arial" w:eastAsia="Arial" w:cs="Arial"/>
          <w:noProof w:val="0"/>
          <w:sz w:val="22"/>
          <w:szCs w:val="22"/>
          <w:lang w:val="en-US"/>
        </w:rPr>
      </w:pPr>
      <w:r w:rsidRPr="70A9969C" w:rsidR="2FB5CDFC">
        <w:rPr>
          <w:rFonts w:ascii="Arial" w:hAnsi="Arial" w:eastAsia="Arial" w:cs="Arial"/>
          <w:noProof w:val="0"/>
          <w:sz w:val="22"/>
          <w:szCs w:val="22"/>
          <w:lang w:val="en-US"/>
        </w:rPr>
        <w:t xml:space="preserve">Reduces dependence on physical customer footfall </w:t>
      </w:r>
    </w:p>
    <w:p w:rsidR="2FB5CDFC" w:rsidP="70646FAC" w:rsidRDefault="2FB5CDFC" w14:paraId="1BDA8851" w14:textId="0CA9529B">
      <w:pPr>
        <w:pStyle w:val="Heading3"/>
        <w:spacing w:before="281" w:beforeAutospacing="off" w:after="281" w:afterAutospacing="off"/>
        <w:rPr>
          <w:rFonts w:ascii="Arial" w:hAnsi="Arial" w:eastAsia="Arial" w:cs="Arial"/>
          <w:b w:val="1"/>
          <w:bCs w:val="1"/>
          <w:noProof w:val="0"/>
          <w:sz w:val="28"/>
          <w:szCs w:val="28"/>
          <w:lang w:val="en-US"/>
        </w:rPr>
      </w:pPr>
      <w:bookmarkStart w:name="_Toc715217685" w:id="1166098318"/>
      <w:r w:rsidRPr="70646FAC" w:rsidR="595F24A9">
        <w:rPr>
          <w:rFonts w:ascii="Arial" w:hAnsi="Arial" w:eastAsia="Arial" w:cs="Arial"/>
          <w:b w:val="1"/>
          <w:bCs w:val="1"/>
          <w:noProof w:val="0"/>
          <w:sz w:val="28"/>
          <w:szCs w:val="28"/>
          <w:lang w:val="en-US"/>
        </w:rPr>
        <w:t>🔴 MINUS</w:t>
      </w:r>
      <w:bookmarkEnd w:id="1166098318"/>
    </w:p>
    <w:p w:rsidR="2FB5CDFC" w:rsidP="70A9969C" w:rsidRDefault="2FB5CDFC" w14:paraId="0F623DA7" w14:textId="47AEFB4B">
      <w:pPr>
        <w:pStyle w:val="ListParagraph"/>
        <w:numPr>
          <w:ilvl w:val="0"/>
          <w:numId w:val="2"/>
        </w:numPr>
        <w:spacing w:before="0" w:beforeAutospacing="off" w:after="0" w:afterAutospacing="off"/>
        <w:rPr>
          <w:rFonts w:ascii="Arial" w:hAnsi="Arial" w:eastAsia="Arial" w:cs="Arial"/>
          <w:noProof w:val="0"/>
          <w:sz w:val="22"/>
          <w:szCs w:val="22"/>
          <w:lang w:val="en-US"/>
        </w:rPr>
      </w:pPr>
      <w:r w:rsidRPr="70A9969C" w:rsidR="2FB5CDFC">
        <w:rPr>
          <w:rFonts w:ascii="Arial" w:hAnsi="Arial" w:eastAsia="Arial" w:cs="Arial"/>
          <w:noProof w:val="0"/>
          <w:sz w:val="22"/>
          <w:szCs w:val="22"/>
          <w:lang w:val="en-US"/>
        </w:rPr>
        <w:t xml:space="preserve">Website development and running costs </w:t>
      </w:r>
    </w:p>
    <w:p w:rsidR="2FB5CDFC" w:rsidP="70A9969C" w:rsidRDefault="2FB5CDFC" w14:paraId="7902B2EB" w14:textId="254DD508">
      <w:pPr>
        <w:pStyle w:val="ListParagraph"/>
        <w:numPr>
          <w:ilvl w:val="0"/>
          <w:numId w:val="2"/>
        </w:numPr>
        <w:spacing w:before="0" w:beforeAutospacing="off" w:after="0" w:afterAutospacing="off"/>
        <w:rPr>
          <w:rFonts w:ascii="Arial" w:hAnsi="Arial" w:eastAsia="Arial" w:cs="Arial"/>
          <w:noProof w:val="0"/>
          <w:sz w:val="22"/>
          <w:szCs w:val="22"/>
          <w:lang w:val="en-US"/>
        </w:rPr>
      </w:pPr>
      <w:r w:rsidRPr="70A9969C" w:rsidR="2FB5CDFC">
        <w:rPr>
          <w:rFonts w:ascii="Arial" w:hAnsi="Arial" w:eastAsia="Arial" w:cs="Arial"/>
          <w:noProof w:val="0"/>
          <w:sz w:val="22"/>
          <w:szCs w:val="22"/>
          <w:lang w:val="en-US"/>
        </w:rPr>
        <w:t xml:space="preserve">Additional delivery expenses </w:t>
      </w:r>
    </w:p>
    <w:p w:rsidR="2FB5CDFC" w:rsidP="70A9969C" w:rsidRDefault="2FB5CDFC" w14:paraId="7D64953A" w14:textId="3322FFC5">
      <w:pPr>
        <w:pStyle w:val="ListParagraph"/>
        <w:numPr>
          <w:ilvl w:val="0"/>
          <w:numId w:val="2"/>
        </w:numPr>
        <w:spacing w:before="0" w:beforeAutospacing="off" w:after="0" w:afterAutospacing="off"/>
        <w:rPr>
          <w:rFonts w:ascii="Arial" w:hAnsi="Arial" w:eastAsia="Arial" w:cs="Arial"/>
          <w:noProof w:val="0"/>
          <w:sz w:val="22"/>
          <w:szCs w:val="22"/>
          <w:lang w:val="en-US"/>
        </w:rPr>
      </w:pPr>
      <w:r w:rsidRPr="70A9969C" w:rsidR="2FB5CDFC">
        <w:rPr>
          <w:rFonts w:ascii="Arial" w:hAnsi="Arial" w:eastAsia="Arial" w:cs="Arial"/>
          <w:noProof w:val="0"/>
          <w:sz w:val="22"/>
          <w:szCs w:val="22"/>
          <w:lang w:val="en-US"/>
        </w:rPr>
        <w:t xml:space="preserve">More orders to manage </w:t>
      </w:r>
    </w:p>
    <w:p w:rsidR="2FB5CDFC" w:rsidP="70A9969C" w:rsidRDefault="2FB5CDFC" w14:paraId="38030A44" w14:textId="1462873D">
      <w:pPr>
        <w:pStyle w:val="ListParagraph"/>
        <w:numPr>
          <w:ilvl w:val="0"/>
          <w:numId w:val="2"/>
        </w:numPr>
        <w:spacing w:before="0" w:beforeAutospacing="off" w:after="0" w:afterAutospacing="off"/>
        <w:rPr>
          <w:rFonts w:ascii="Arial" w:hAnsi="Arial" w:eastAsia="Arial" w:cs="Arial"/>
          <w:noProof w:val="0"/>
          <w:sz w:val="22"/>
          <w:szCs w:val="22"/>
          <w:lang w:val="en-US"/>
        </w:rPr>
      </w:pPr>
      <w:r w:rsidRPr="70A9969C" w:rsidR="2FB5CDFC">
        <w:rPr>
          <w:rFonts w:ascii="Arial" w:hAnsi="Arial" w:eastAsia="Arial" w:cs="Arial"/>
          <w:noProof w:val="0"/>
          <w:sz w:val="22"/>
          <w:szCs w:val="22"/>
          <w:lang w:val="en-US"/>
        </w:rPr>
        <w:t xml:space="preserve">Risk of mistakes with orders </w:t>
      </w:r>
    </w:p>
    <w:p w:rsidR="2FB5CDFC" w:rsidP="70A9969C" w:rsidRDefault="2FB5CDFC" w14:paraId="6CA61132" w14:textId="2E77B183">
      <w:pPr>
        <w:pStyle w:val="ListParagraph"/>
        <w:numPr>
          <w:ilvl w:val="0"/>
          <w:numId w:val="2"/>
        </w:numPr>
        <w:spacing w:before="0" w:beforeAutospacing="off" w:after="0" w:afterAutospacing="off"/>
        <w:rPr>
          <w:rFonts w:ascii="Arial" w:hAnsi="Arial" w:eastAsia="Arial" w:cs="Arial"/>
          <w:noProof w:val="0"/>
          <w:sz w:val="22"/>
          <w:szCs w:val="22"/>
          <w:lang w:val="en-US"/>
        </w:rPr>
      </w:pPr>
      <w:r w:rsidRPr="70A9969C" w:rsidR="2FB5CDFC">
        <w:rPr>
          <w:rFonts w:ascii="Arial" w:hAnsi="Arial" w:eastAsia="Arial" w:cs="Arial"/>
          <w:noProof w:val="0"/>
          <w:sz w:val="22"/>
          <w:szCs w:val="22"/>
          <w:lang w:val="en-US"/>
        </w:rPr>
        <w:t xml:space="preserve">Products could be damaged or lose quality during delivery </w:t>
      </w:r>
    </w:p>
    <w:p w:rsidR="2FB5CDFC" w:rsidP="70646FAC" w:rsidRDefault="2FB5CDFC" w14:paraId="02249EBD" w14:textId="197A3D0C">
      <w:pPr>
        <w:pStyle w:val="Heading3"/>
        <w:spacing w:before="281" w:beforeAutospacing="off" w:after="281" w:afterAutospacing="off"/>
        <w:rPr>
          <w:rFonts w:ascii="Arial" w:hAnsi="Arial" w:eastAsia="Arial" w:cs="Arial"/>
          <w:b w:val="1"/>
          <w:bCs w:val="1"/>
          <w:noProof w:val="0"/>
          <w:sz w:val="28"/>
          <w:szCs w:val="28"/>
          <w:lang w:val="en-US"/>
        </w:rPr>
      </w:pPr>
      <w:bookmarkStart w:name="_Toc363322996" w:id="1730601868"/>
      <w:r w:rsidRPr="70646FAC" w:rsidR="595F24A9">
        <w:rPr>
          <w:rFonts w:ascii="Arial" w:hAnsi="Arial" w:eastAsia="Arial" w:cs="Arial"/>
          <w:b w:val="1"/>
          <w:bCs w:val="1"/>
          <w:noProof w:val="0"/>
          <w:sz w:val="28"/>
          <w:szCs w:val="28"/>
          <w:lang w:val="en-US"/>
        </w:rPr>
        <w:t>🔵 INTERESTING</w:t>
      </w:r>
      <w:bookmarkEnd w:id="1730601868"/>
    </w:p>
    <w:p w:rsidR="2FB5CDFC" w:rsidP="70A9969C" w:rsidRDefault="2FB5CDFC" w14:paraId="4C76F5F4" w14:textId="775DAC0B">
      <w:pPr>
        <w:pStyle w:val="ListParagraph"/>
        <w:numPr>
          <w:ilvl w:val="0"/>
          <w:numId w:val="3"/>
        </w:numPr>
        <w:spacing w:before="0" w:beforeAutospacing="off" w:after="0" w:afterAutospacing="off"/>
        <w:rPr>
          <w:rFonts w:ascii="Arial" w:hAnsi="Arial" w:eastAsia="Arial" w:cs="Arial"/>
          <w:noProof w:val="0"/>
          <w:sz w:val="22"/>
          <w:szCs w:val="22"/>
          <w:lang w:val="en-US"/>
        </w:rPr>
      </w:pPr>
      <w:r w:rsidRPr="70A9969C" w:rsidR="2FB5CDFC">
        <w:rPr>
          <w:rFonts w:ascii="Arial" w:hAnsi="Arial" w:eastAsia="Arial" w:cs="Arial"/>
          <w:noProof w:val="0"/>
          <w:sz w:val="22"/>
          <w:szCs w:val="22"/>
          <w:lang w:val="en-US"/>
        </w:rPr>
        <w:t xml:space="preserve">Could introduce loyalty rewards </w:t>
      </w:r>
    </w:p>
    <w:p w:rsidR="2FB5CDFC" w:rsidP="70A9969C" w:rsidRDefault="2FB5CDFC" w14:paraId="31B306BC" w14:textId="3372D6E2">
      <w:pPr>
        <w:pStyle w:val="ListParagraph"/>
        <w:numPr>
          <w:ilvl w:val="0"/>
          <w:numId w:val="3"/>
        </w:numPr>
        <w:spacing w:before="0" w:beforeAutospacing="off" w:after="0" w:afterAutospacing="off"/>
        <w:rPr>
          <w:rFonts w:ascii="Arial" w:hAnsi="Arial" w:eastAsia="Arial" w:cs="Arial"/>
          <w:noProof w:val="0"/>
          <w:sz w:val="22"/>
          <w:szCs w:val="22"/>
          <w:lang w:val="en-US"/>
        </w:rPr>
      </w:pPr>
      <w:r w:rsidRPr="70A9969C" w:rsidR="2FB5CDFC">
        <w:rPr>
          <w:rFonts w:ascii="Arial" w:hAnsi="Arial" w:eastAsia="Arial" w:cs="Arial"/>
          <w:noProof w:val="0"/>
          <w:sz w:val="22"/>
          <w:szCs w:val="22"/>
          <w:lang w:val="en-US"/>
        </w:rPr>
        <w:t xml:space="preserve">Could offer catering orders </w:t>
      </w:r>
    </w:p>
    <w:p w:rsidR="2FB5CDFC" w:rsidP="70A9969C" w:rsidRDefault="2FB5CDFC" w14:paraId="065757E3" w14:textId="1B2A69B5">
      <w:pPr>
        <w:pStyle w:val="ListParagraph"/>
        <w:numPr>
          <w:ilvl w:val="0"/>
          <w:numId w:val="3"/>
        </w:numPr>
        <w:spacing w:before="0" w:beforeAutospacing="off" w:after="0" w:afterAutospacing="off"/>
        <w:rPr>
          <w:rFonts w:ascii="Arial" w:hAnsi="Arial" w:eastAsia="Arial" w:cs="Arial"/>
          <w:noProof w:val="0"/>
          <w:sz w:val="22"/>
          <w:szCs w:val="22"/>
          <w:lang w:val="en-US"/>
        </w:rPr>
      </w:pPr>
      <w:r w:rsidRPr="70A9969C" w:rsidR="2FB5CDFC">
        <w:rPr>
          <w:rFonts w:ascii="Arial" w:hAnsi="Arial" w:eastAsia="Arial" w:cs="Arial"/>
          <w:noProof w:val="0"/>
          <w:sz w:val="22"/>
          <w:szCs w:val="22"/>
          <w:lang w:val="en-US"/>
        </w:rPr>
        <w:t xml:space="preserve">Could allow special occasion bookings </w:t>
      </w:r>
    </w:p>
    <w:p w:rsidR="2FB5CDFC" w:rsidP="70A9969C" w:rsidRDefault="2FB5CDFC" w14:paraId="5FE7BA50" w14:textId="6FC752F4">
      <w:pPr>
        <w:pStyle w:val="ListParagraph"/>
        <w:numPr>
          <w:ilvl w:val="0"/>
          <w:numId w:val="3"/>
        </w:numPr>
        <w:spacing w:before="0" w:beforeAutospacing="off" w:after="0" w:afterAutospacing="off"/>
        <w:rPr>
          <w:rFonts w:ascii="Arial" w:hAnsi="Arial" w:eastAsia="Arial" w:cs="Arial"/>
          <w:noProof w:val="0"/>
          <w:sz w:val="22"/>
          <w:szCs w:val="22"/>
          <w:lang w:val="en-US"/>
        </w:rPr>
      </w:pPr>
      <w:r w:rsidRPr="70A9969C" w:rsidR="2FB5CDFC">
        <w:rPr>
          <w:rFonts w:ascii="Arial" w:hAnsi="Arial" w:eastAsia="Arial" w:cs="Arial"/>
          <w:noProof w:val="0"/>
          <w:sz w:val="22"/>
          <w:szCs w:val="22"/>
          <w:lang w:val="en-US"/>
        </w:rPr>
        <w:t xml:space="preserve">Has potential for future business growth </w:t>
      </w:r>
    </w:p>
    <w:p w:rsidR="2FB5CDFC" w:rsidP="70A9969C" w:rsidRDefault="2FB5CDFC" w14:paraId="1C4FDE64" w14:textId="75FFFA58">
      <w:pPr>
        <w:pStyle w:val="ListParagraph"/>
        <w:numPr>
          <w:ilvl w:val="0"/>
          <w:numId w:val="3"/>
        </w:numPr>
        <w:spacing w:before="0" w:beforeAutospacing="off" w:after="0" w:afterAutospacing="off"/>
        <w:rPr>
          <w:rFonts w:ascii="Arial" w:hAnsi="Arial" w:eastAsia="Arial" w:cs="Arial"/>
          <w:noProof w:val="0"/>
          <w:sz w:val="22"/>
          <w:szCs w:val="22"/>
          <w:lang w:val="en-US"/>
        </w:rPr>
      </w:pPr>
      <w:r w:rsidRPr="70A9969C" w:rsidR="2FB5CDFC">
        <w:rPr>
          <w:rFonts w:ascii="Arial" w:hAnsi="Arial" w:eastAsia="Arial" w:cs="Arial"/>
          <w:noProof w:val="0"/>
          <w:sz w:val="22"/>
          <w:szCs w:val="22"/>
          <w:lang w:val="en-US"/>
        </w:rPr>
        <w:t xml:space="preserve">Could make the bakery less dependent on its physical location </w:t>
      </w:r>
    </w:p>
    <w:p w:rsidR="2FB5CDFC" w:rsidP="70646FAC" w:rsidRDefault="2FB5CDFC" w14:paraId="2A90522F" w14:textId="0B1C27FC">
      <w:pPr>
        <w:pStyle w:val="Heading3"/>
        <w:spacing w:before="281" w:beforeAutospacing="off" w:after="281" w:afterAutospacing="off"/>
        <w:rPr>
          <w:rFonts w:ascii="Arial" w:hAnsi="Arial" w:eastAsia="Arial" w:cs="Arial"/>
          <w:b w:val="1"/>
          <w:bCs w:val="1"/>
          <w:noProof w:val="0"/>
          <w:sz w:val="28"/>
          <w:szCs w:val="28"/>
          <w:lang w:val="en-US"/>
        </w:rPr>
      </w:pPr>
      <w:bookmarkStart w:name="_Toc391857735" w:id="2060178044"/>
      <w:r w:rsidRPr="70646FAC" w:rsidR="595F24A9">
        <w:rPr>
          <w:rFonts w:ascii="Arial" w:hAnsi="Arial" w:eastAsia="Arial" w:cs="Arial"/>
          <w:b w:val="1"/>
          <w:bCs w:val="1"/>
          <w:noProof w:val="0"/>
          <w:sz w:val="28"/>
          <w:szCs w:val="28"/>
          <w:lang w:val="en-US"/>
        </w:rPr>
        <w:t>PMI Diagram</w:t>
      </w:r>
      <w:bookmarkEnd w:id="2060178044"/>
    </w:p>
    <w:p w:rsidR="2FB5CDFC" w:rsidP="70A9969C" w:rsidRDefault="2FB5CDFC" w14:paraId="23831558" w14:textId="04FAA955">
      <w:pPr>
        <w:spacing w:before="0" w:beforeAutospacing="off" w:after="0" w:afterAutospacing="off"/>
      </w:pPr>
      <w:r w:rsidRPr="70A9969C" w:rsidR="2FB5CDFC">
        <w:rPr>
          <w:rFonts w:ascii="Consolas" w:hAnsi="Consolas" w:eastAsia="Consolas" w:cs="Consolas"/>
          <w:noProof w:val="0"/>
          <w:sz w:val="22"/>
          <w:szCs w:val="22"/>
          <w:lang w:val="en-US"/>
        </w:rPr>
        <w:t xml:space="preserve">                   BASIL'S BAKERY</w:t>
      </w:r>
      <w:r>
        <w:br/>
      </w:r>
      <w:r w:rsidRPr="70A9969C" w:rsidR="2FB5CDFC">
        <w:rPr>
          <w:rFonts w:ascii="Consolas" w:hAnsi="Consolas" w:eastAsia="Consolas" w:cs="Consolas"/>
          <w:noProof w:val="0"/>
          <w:sz w:val="22"/>
          <w:szCs w:val="22"/>
          <w:lang w:val="en-US"/>
        </w:rPr>
        <w:t xml:space="preserve">                          │</w:t>
      </w:r>
      <w:r>
        <w:br/>
      </w:r>
      <w:r w:rsidRPr="70A9969C" w:rsidR="2FB5CDFC">
        <w:rPr>
          <w:rFonts w:ascii="Consolas" w:hAnsi="Consolas" w:eastAsia="Consolas" w:cs="Consolas"/>
          <w:noProof w:val="0"/>
          <w:sz w:val="22"/>
          <w:szCs w:val="22"/>
          <w:lang w:val="en-US"/>
        </w:rPr>
        <w:t xml:space="preserve">          ┌───────────────┼───────────────┐</w:t>
      </w:r>
      <w:r>
        <w:br/>
      </w:r>
      <w:r w:rsidRPr="70A9969C" w:rsidR="2FB5CDFC">
        <w:rPr>
          <w:rFonts w:ascii="Consolas" w:hAnsi="Consolas" w:eastAsia="Consolas" w:cs="Consolas"/>
          <w:noProof w:val="0"/>
          <w:sz w:val="22"/>
          <w:szCs w:val="22"/>
          <w:lang w:val="en-US"/>
        </w:rPr>
        <w:t xml:space="preserve">          │               │               │</w:t>
      </w:r>
      <w:r>
        <w:br/>
      </w:r>
      <w:r w:rsidRPr="70A9969C" w:rsidR="2FB5CDFC">
        <w:rPr>
          <w:rFonts w:ascii="Consolas" w:hAnsi="Consolas" w:eastAsia="Consolas" w:cs="Consolas"/>
          <w:noProof w:val="0"/>
          <w:sz w:val="22"/>
          <w:szCs w:val="22"/>
          <w:lang w:val="en-US"/>
        </w:rPr>
        <w:t xml:space="preserve">       🟢 PLUS          🔴 MINUS       🔵 INTERESTING</w:t>
      </w:r>
      <w:r>
        <w:br/>
      </w:r>
      <w:r w:rsidRPr="70A9969C" w:rsidR="2FB5CDFC">
        <w:rPr>
          <w:rFonts w:ascii="Consolas" w:hAnsi="Consolas" w:eastAsia="Consolas" w:cs="Consolas"/>
          <w:noProof w:val="0"/>
          <w:sz w:val="22"/>
          <w:szCs w:val="22"/>
          <w:lang w:val="en-US"/>
        </w:rPr>
        <w:t xml:space="preserve">          │               │               │</w:t>
      </w:r>
      <w:r>
        <w:br/>
      </w:r>
      <w:r w:rsidRPr="70A9969C" w:rsidR="2FB5CDFC">
        <w:rPr>
          <w:rFonts w:ascii="Consolas" w:hAnsi="Consolas" w:eastAsia="Consolas" w:cs="Consolas"/>
          <w:noProof w:val="0"/>
          <w:sz w:val="22"/>
          <w:szCs w:val="22"/>
          <w:lang w:val="en-US"/>
        </w:rPr>
        <w:t xml:space="preserve">     More customers </w:t>
      </w:r>
      <w:r w:rsidRPr="70A9969C" w:rsidR="3D937436">
        <w:rPr>
          <w:rFonts w:ascii="Consolas" w:hAnsi="Consolas" w:eastAsia="Consolas" w:cs="Consolas"/>
          <w:noProof w:val="0"/>
          <w:sz w:val="22"/>
          <w:szCs w:val="22"/>
          <w:lang w:val="en-US"/>
        </w:rPr>
        <w:t>+3</w:t>
      </w:r>
      <w:r w:rsidRPr="70A9969C" w:rsidR="2FB5CDFC">
        <w:rPr>
          <w:rFonts w:ascii="Consolas" w:hAnsi="Consolas" w:eastAsia="Consolas" w:cs="Consolas"/>
          <w:noProof w:val="0"/>
          <w:sz w:val="22"/>
          <w:szCs w:val="22"/>
          <w:lang w:val="en-US"/>
        </w:rPr>
        <w:t xml:space="preserve">   Website costs</w:t>
      </w:r>
      <w:r w:rsidRPr="70A9969C" w:rsidR="2631FE1D">
        <w:rPr>
          <w:rFonts w:ascii="Consolas" w:hAnsi="Consolas" w:eastAsia="Consolas" w:cs="Consolas"/>
          <w:noProof w:val="0"/>
          <w:sz w:val="22"/>
          <w:szCs w:val="22"/>
          <w:lang w:val="en-US"/>
        </w:rPr>
        <w:t xml:space="preserve"> -2</w:t>
      </w:r>
      <w:r w:rsidRPr="70A9969C" w:rsidR="2FB5CDFC">
        <w:rPr>
          <w:rFonts w:ascii="Consolas" w:hAnsi="Consolas" w:eastAsia="Consolas" w:cs="Consolas"/>
          <w:noProof w:val="0"/>
          <w:sz w:val="22"/>
          <w:szCs w:val="22"/>
          <w:lang w:val="en-US"/>
        </w:rPr>
        <w:t xml:space="preserve">    Loyalty rewards</w:t>
      </w:r>
      <w:r w:rsidRPr="70A9969C" w:rsidR="6053E61F">
        <w:rPr>
          <w:rFonts w:ascii="Consolas" w:hAnsi="Consolas" w:eastAsia="Consolas" w:cs="Consolas"/>
          <w:noProof w:val="0"/>
          <w:sz w:val="22"/>
          <w:szCs w:val="22"/>
          <w:lang w:val="en-US"/>
        </w:rPr>
        <w:t xml:space="preserve"> +5</w:t>
      </w:r>
      <w:r>
        <w:br/>
      </w:r>
      <w:r w:rsidRPr="70A9969C" w:rsidR="2FB5CDFC">
        <w:rPr>
          <w:rFonts w:ascii="Consolas" w:hAnsi="Consolas" w:eastAsia="Consolas" w:cs="Consolas"/>
          <w:noProof w:val="0"/>
          <w:sz w:val="22"/>
          <w:szCs w:val="22"/>
          <w:lang w:val="en-US"/>
        </w:rPr>
        <w:t xml:space="preserve">          │               │               │</w:t>
      </w:r>
      <w:r>
        <w:br/>
      </w:r>
      <w:r w:rsidRPr="70A9969C" w:rsidR="2FB5CDFC">
        <w:rPr>
          <w:rFonts w:ascii="Consolas" w:hAnsi="Consolas" w:eastAsia="Consolas" w:cs="Consolas"/>
          <w:noProof w:val="0"/>
          <w:sz w:val="22"/>
          <w:szCs w:val="22"/>
          <w:lang w:val="en-US"/>
        </w:rPr>
        <w:t xml:space="preserve">     Easier ordering</w:t>
      </w:r>
      <w:r w:rsidRPr="70A9969C" w:rsidR="71C85AE6">
        <w:rPr>
          <w:rFonts w:ascii="Consolas" w:hAnsi="Consolas" w:eastAsia="Consolas" w:cs="Consolas"/>
          <w:noProof w:val="0"/>
          <w:sz w:val="22"/>
          <w:szCs w:val="22"/>
          <w:lang w:val="en-US"/>
        </w:rPr>
        <w:t xml:space="preserve"> +4</w:t>
      </w:r>
      <w:r w:rsidRPr="70A9969C" w:rsidR="2FB5CDFC">
        <w:rPr>
          <w:rFonts w:ascii="Consolas" w:hAnsi="Consolas" w:eastAsia="Consolas" w:cs="Consolas"/>
          <w:noProof w:val="0"/>
          <w:sz w:val="22"/>
          <w:szCs w:val="22"/>
          <w:lang w:val="en-US"/>
        </w:rPr>
        <w:t xml:space="preserve">   Delivery costs</w:t>
      </w:r>
      <w:r w:rsidRPr="70A9969C" w:rsidR="4E83AC4B">
        <w:rPr>
          <w:rFonts w:ascii="Consolas" w:hAnsi="Consolas" w:eastAsia="Consolas" w:cs="Consolas"/>
          <w:noProof w:val="0"/>
          <w:sz w:val="22"/>
          <w:szCs w:val="22"/>
          <w:lang w:val="en-US"/>
        </w:rPr>
        <w:t xml:space="preserve"> -1</w:t>
      </w:r>
      <w:r w:rsidRPr="70A9969C" w:rsidR="2FB5CDFC">
        <w:rPr>
          <w:rFonts w:ascii="Consolas" w:hAnsi="Consolas" w:eastAsia="Consolas" w:cs="Consolas"/>
          <w:noProof w:val="0"/>
          <w:sz w:val="22"/>
          <w:szCs w:val="22"/>
          <w:lang w:val="en-US"/>
        </w:rPr>
        <w:t xml:space="preserve">    Catering orders</w:t>
      </w:r>
      <w:r w:rsidRPr="70A9969C" w:rsidR="5532E27C">
        <w:rPr>
          <w:rFonts w:ascii="Consolas" w:hAnsi="Consolas" w:eastAsia="Consolas" w:cs="Consolas"/>
          <w:noProof w:val="0"/>
          <w:sz w:val="22"/>
          <w:szCs w:val="22"/>
          <w:lang w:val="en-US"/>
        </w:rPr>
        <w:t xml:space="preserve"> +4</w:t>
      </w:r>
      <w:r>
        <w:br/>
      </w:r>
      <w:r w:rsidRPr="70A9969C" w:rsidR="2FB5CDFC">
        <w:rPr>
          <w:rFonts w:ascii="Consolas" w:hAnsi="Consolas" w:eastAsia="Consolas" w:cs="Consolas"/>
          <w:noProof w:val="0"/>
          <w:sz w:val="22"/>
          <w:szCs w:val="22"/>
          <w:lang w:val="en-US"/>
        </w:rPr>
        <w:t xml:space="preserve">          │               │               │</w:t>
      </w:r>
      <w:r>
        <w:br/>
      </w:r>
      <w:r w:rsidRPr="70A9969C" w:rsidR="2FB5CDFC">
        <w:rPr>
          <w:rFonts w:ascii="Consolas" w:hAnsi="Consolas" w:eastAsia="Consolas" w:cs="Consolas"/>
          <w:noProof w:val="0"/>
          <w:sz w:val="22"/>
          <w:szCs w:val="22"/>
          <w:lang w:val="en-US"/>
        </w:rPr>
        <w:t xml:space="preserve">     Fewer queues</w:t>
      </w:r>
      <w:r w:rsidRPr="70A9969C" w:rsidR="588C7DD6">
        <w:rPr>
          <w:rFonts w:ascii="Consolas" w:hAnsi="Consolas" w:eastAsia="Consolas" w:cs="Consolas"/>
          <w:noProof w:val="0"/>
          <w:sz w:val="22"/>
          <w:szCs w:val="22"/>
          <w:lang w:val="en-US"/>
        </w:rPr>
        <w:t xml:space="preserve"> +2</w:t>
      </w:r>
      <w:r w:rsidRPr="70A9969C" w:rsidR="2FB5CDFC">
        <w:rPr>
          <w:rFonts w:ascii="Consolas" w:hAnsi="Consolas" w:eastAsia="Consolas" w:cs="Consolas"/>
          <w:noProof w:val="0"/>
          <w:sz w:val="22"/>
          <w:szCs w:val="22"/>
          <w:lang w:val="en-US"/>
        </w:rPr>
        <w:t xml:space="preserve">      Extra workload</w:t>
      </w:r>
      <w:r w:rsidRPr="70A9969C" w:rsidR="4B00CFA3">
        <w:rPr>
          <w:rFonts w:ascii="Consolas" w:hAnsi="Consolas" w:eastAsia="Consolas" w:cs="Consolas"/>
          <w:noProof w:val="0"/>
          <w:sz w:val="22"/>
          <w:szCs w:val="22"/>
          <w:lang w:val="en-US"/>
        </w:rPr>
        <w:t xml:space="preserve"> -2</w:t>
      </w:r>
      <w:r w:rsidRPr="70A9969C" w:rsidR="2FB5CDFC">
        <w:rPr>
          <w:rFonts w:ascii="Consolas" w:hAnsi="Consolas" w:eastAsia="Consolas" w:cs="Consolas"/>
          <w:noProof w:val="0"/>
          <w:sz w:val="22"/>
          <w:szCs w:val="22"/>
          <w:lang w:val="en-US"/>
        </w:rPr>
        <w:t xml:space="preserve">    Special bookings</w:t>
      </w:r>
      <w:r w:rsidRPr="70A9969C" w:rsidR="0A3BC026">
        <w:rPr>
          <w:rFonts w:ascii="Consolas" w:hAnsi="Consolas" w:eastAsia="Consolas" w:cs="Consolas"/>
          <w:noProof w:val="0"/>
          <w:sz w:val="22"/>
          <w:szCs w:val="22"/>
          <w:lang w:val="en-US"/>
        </w:rPr>
        <w:t xml:space="preserve"> +3</w:t>
      </w:r>
      <w:r>
        <w:br/>
      </w:r>
      <w:r w:rsidRPr="70A9969C" w:rsidR="2FB5CDFC">
        <w:rPr>
          <w:rFonts w:ascii="Consolas" w:hAnsi="Consolas" w:eastAsia="Consolas" w:cs="Consolas"/>
          <w:noProof w:val="0"/>
          <w:sz w:val="22"/>
          <w:szCs w:val="22"/>
          <w:lang w:val="en-US"/>
        </w:rPr>
        <w:t xml:space="preserve">          │               │               │</w:t>
      </w:r>
      <w:r>
        <w:br/>
      </w:r>
      <w:r w:rsidRPr="70A9969C" w:rsidR="2FB5CDFC">
        <w:rPr>
          <w:rFonts w:ascii="Consolas" w:hAnsi="Consolas" w:eastAsia="Consolas" w:cs="Consolas"/>
          <w:noProof w:val="0"/>
          <w:sz w:val="22"/>
          <w:szCs w:val="22"/>
          <w:lang w:val="en-US"/>
        </w:rPr>
        <w:t xml:space="preserve">     Orders while</w:t>
      </w:r>
      <w:r w:rsidRPr="70A9969C" w:rsidR="31ED2962">
        <w:rPr>
          <w:rFonts w:ascii="Consolas" w:hAnsi="Consolas" w:eastAsia="Consolas" w:cs="Consolas"/>
          <w:noProof w:val="0"/>
          <w:sz w:val="22"/>
          <w:szCs w:val="22"/>
          <w:lang w:val="en-US"/>
        </w:rPr>
        <w:t xml:space="preserve"> +3</w:t>
      </w:r>
      <w:r w:rsidRPr="70A9969C" w:rsidR="2FB5CDFC">
        <w:rPr>
          <w:rFonts w:ascii="Consolas" w:hAnsi="Consolas" w:eastAsia="Consolas" w:cs="Consolas"/>
          <w:noProof w:val="0"/>
          <w:sz w:val="22"/>
          <w:szCs w:val="22"/>
          <w:lang w:val="en-US"/>
        </w:rPr>
        <w:t xml:space="preserve">      Quality risks</w:t>
      </w:r>
      <w:r w:rsidRPr="70A9969C" w:rsidR="4547D587">
        <w:rPr>
          <w:rFonts w:ascii="Consolas" w:hAnsi="Consolas" w:eastAsia="Consolas" w:cs="Consolas"/>
          <w:noProof w:val="0"/>
          <w:sz w:val="22"/>
          <w:szCs w:val="22"/>
          <w:lang w:val="en-US"/>
        </w:rPr>
        <w:t xml:space="preserve"> -5</w:t>
      </w:r>
      <w:r w:rsidRPr="70A9969C" w:rsidR="2FB5CDFC">
        <w:rPr>
          <w:rFonts w:ascii="Consolas" w:hAnsi="Consolas" w:eastAsia="Consolas" w:cs="Consolas"/>
          <w:noProof w:val="0"/>
          <w:sz w:val="22"/>
          <w:szCs w:val="22"/>
          <w:lang w:val="en-US"/>
        </w:rPr>
        <w:t xml:space="preserve">     Future growth</w:t>
      </w:r>
      <w:r w:rsidRPr="70A9969C" w:rsidR="6DBE1F07">
        <w:rPr>
          <w:rFonts w:ascii="Consolas" w:hAnsi="Consolas" w:eastAsia="Consolas" w:cs="Consolas"/>
          <w:noProof w:val="0"/>
          <w:sz w:val="22"/>
          <w:szCs w:val="22"/>
          <w:lang w:val="en-US"/>
        </w:rPr>
        <w:t xml:space="preserve"> +5</w:t>
      </w:r>
      <w:r>
        <w:br/>
      </w:r>
      <w:r w:rsidRPr="70A9969C" w:rsidR="2FB5CDFC">
        <w:rPr>
          <w:rFonts w:ascii="Consolas" w:hAnsi="Consolas" w:eastAsia="Consolas" w:cs="Consolas"/>
          <w:noProof w:val="0"/>
          <w:sz w:val="22"/>
          <w:szCs w:val="22"/>
          <w:lang w:val="en-US"/>
        </w:rPr>
        <w:t xml:space="preserve">     baking</w:t>
      </w:r>
    </w:p>
    <w:p w:rsidR="24D03BAE" w:rsidP="70A9969C" w:rsidRDefault="24D03BAE" w14:paraId="2ABA34DE" w14:textId="6D08E72D">
      <w:pPr>
        <w:spacing w:before="240" w:after="240"/>
      </w:pPr>
      <w:r w:rsidRPr="70A9969C" w:rsidR="24D03BAE">
        <w:rPr>
          <w:lang w:val="en-US"/>
        </w:rPr>
        <w:t xml:space="preserve">TOTAL:12                                  TOTAL:  </w:t>
      </w:r>
      <w:r w:rsidRPr="70A9969C" w:rsidR="7939D9C6">
        <w:rPr>
          <w:lang w:val="en-US"/>
        </w:rPr>
        <w:t>-9</w:t>
      </w:r>
      <w:r w:rsidRPr="70A9969C" w:rsidR="24D03BAE">
        <w:rPr>
          <w:lang w:val="en-US"/>
        </w:rPr>
        <w:t xml:space="preserve">                     TOTAL:</w:t>
      </w:r>
      <w:r w:rsidRPr="70A9969C" w:rsidR="717C1AFC">
        <w:rPr>
          <w:lang w:val="en-US"/>
        </w:rPr>
        <w:t xml:space="preserve"> 17</w:t>
      </w:r>
    </w:p>
    <w:p xmlns:wp14="http://schemas.microsoft.com/office/word/2010/wordml" w:rsidRDefault="00000000" w14:paraId="0000000E" wp14:textId="36414E17">
      <w:pPr>
        <w:pStyle w:val="Heading2"/>
        <w:keepNext w:val="0"/>
        <w:keepLines w:val="0"/>
        <w:spacing w:after="80" w:lineRule="auto"/>
        <w:rPr>
          <w:sz w:val="24"/>
          <w:szCs w:val="24"/>
          <w:u w:val="single"/>
        </w:rPr>
      </w:pPr>
      <w:bookmarkStart w:name="_Toc1040187066" w:id="288754833"/>
      <w:r w:rsidRPr="70646FAC" w:rsidR="18B683F5">
        <w:rPr>
          <w:sz w:val="24"/>
          <w:szCs w:val="24"/>
          <w:u w:val="single"/>
        </w:rPr>
        <w:t>4</w:t>
      </w:r>
      <w:bookmarkStart w:name="_jnk1oysvuxjf" w:colFirst="0" w:colLast="0" w:id="6"/>
      <w:bookmarkEnd w:id="288754833"/>
      <w:bookmarkEnd w:id="6"/>
      <w:r>
        <w:rPr>
          <w:sz w:val="24"/>
          <w:szCs w:val="24"/>
          <w:u w:val="single"/>
          <w:rtl w:val="0"/>
        </w:rPr>
        <w:t xml:space="preserve">5b. PMI Analysis for Solution 2</w:t>
      </w:r>
      <w:r>
        <w:rPr>
          <w:rtl w:val="0"/>
        </w:rPr>
      </w:r>
    </w:p>
    <w:p w:rsidR="0CDE17D9" w:rsidP="70A9969C" w:rsidRDefault="0CDE17D9" w14:paraId="5E119BA5" w14:textId="50092441">
      <w:pPr>
        <w:spacing w:before="240" w:beforeAutospacing="off" w:after="240" w:afterAutospacing="off"/>
      </w:pPr>
      <w:r w:rsidRPr="70A9969C" w:rsidR="0CDE17D9">
        <w:rPr>
          <w:rFonts w:ascii="Arial" w:hAnsi="Arial" w:eastAsia="Arial" w:cs="Arial"/>
          <w:noProof w:val="0"/>
          <w:sz w:val="22"/>
          <w:szCs w:val="22"/>
          <w:lang w:val="en-US"/>
        </w:rPr>
        <w:t xml:space="preserve">Here’s the </w:t>
      </w:r>
      <w:r w:rsidRPr="70A9969C" w:rsidR="0CDE17D9">
        <w:rPr>
          <w:rFonts w:ascii="Arial" w:hAnsi="Arial" w:eastAsia="Arial" w:cs="Arial"/>
          <w:b w:val="1"/>
          <w:bCs w:val="1"/>
          <w:noProof w:val="0"/>
          <w:sz w:val="22"/>
          <w:szCs w:val="22"/>
          <w:lang w:val="en-US"/>
        </w:rPr>
        <w:t>PMI diagram</w:t>
      </w:r>
      <w:r w:rsidRPr="70A9969C" w:rsidR="0CDE17D9">
        <w:rPr>
          <w:rFonts w:ascii="Arial" w:hAnsi="Arial" w:eastAsia="Arial" w:cs="Arial"/>
          <w:noProof w:val="0"/>
          <w:sz w:val="22"/>
          <w:szCs w:val="22"/>
          <w:lang w:val="en-US"/>
        </w:rPr>
        <w:t xml:space="preserve"> for improving in-store service and local marketing:</w:t>
      </w:r>
    </w:p>
    <w:p w:rsidR="0CDE17D9" w:rsidP="70646FAC" w:rsidRDefault="0CDE17D9" w14:paraId="4FBDAAE0" w14:textId="47E9F283">
      <w:pPr>
        <w:pStyle w:val="Heading3"/>
        <w:spacing w:before="281" w:beforeAutospacing="off" w:after="281" w:afterAutospacing="off"/>
        <w:rPr>
          <w:rFonts w:ascii="Arial" w:hAnsi="Arial" w:eastAsia="Arial" w:cs="Arial"/>
          <w:b w:val="1"/>
          <w:bCs w:val="1"/>
          <w:noProof w:val="0"/>
          <w:sz w:val="28"/>
          <w:szCs w:val="28"/>
          <w:lang w:val="en-US"/>
        </w:rPr>
      </w:pPr>
      <w:bookmarkStart w:name="_Toc2013959814" w:id="787510419"/>
      <w:r w:rsidRPr="70646FAC" w:rsidR="1422DFE2">
        <w:rPr>
          <w:rFonts w:ascii="Arial" w:hAnsi="Arial" w:eastAsia="Arial" w:cs="Arial"/>
          <w:b w:val="1"/>
          <w:bCs w:val="1"/>
          <w:noProof w:val="0"/>
          <w:sz w:val="28"/>
          <w:szCs w:val="28"/>
          <w:lang w:val="en-US"/>
        </w:rPr>
        <w:t>🟢 PLUS</w:t>
      </w:r>
      <w:bookmarkEnd w:id="787510419"/>
    </w:p>
    <w:p w:rsidR="0CDE17D9" w:rsidP="70A9969C" w:rsidRDefault="0CDE17D9" w14:paraId="5AFF06ED" w14:textId="77F08FA8">
      <w:pPr>
        <w:pStyle w:val="ListParagraph"/>
        <w:numPr>
          <w:ilvl w:val="0"/>
          <w:numId w:val="4"/>
        </w:numPr>
        <w:spacing w:before="0" w:beforeAutospacing="off" w:after="0" w:afterAutospacing="off"/>
        <w:rPr>
          <w:rFonts w:ascii="Arial" w:hAnsi="Arial" w:eastAsia="Arial" w:cs="Arial"/>
          <w:noProof w:val="0"/>
          <w:sz w:val="22"/>
          <w:szCs w:val="22"/>
          <w:lang w:val="en-US"/>
        </w:rPr>
      </w:pPr>
      <w:r w:rsidRPr="70A9969C" w:rsidR="0CDE17D9">
        <w:rPr>
          <w:rFonts w:ascii="Arial" w:hAnsi="Arial" w:eastAsia="Arial" w:cs="Arial"/>
          <w:noProof w:val="0"/>
          <w:sz w:val="22"/>
          <w:szCs w:val="22"/>
          <w:lang w:val="en-US"/>
        </w:rPr>
        <w:t xml:space="preserve">Loyalty cards can encourage repeat customers </w:t>
      </w:r>
    </w:p>
    <w:p w:rsidR="0CDE17D9" w:rsidP="70A9969C" w:rsidRDefault="0CDE17D9" w14:paraId="0026D153" w14:textId="7E692CCD">
      <w:pPr>
        <w:pStyle w:val="ListParagraph"/>
        <w:numPr>
          <w:ilvl w:val="0"/>
          <w:numId w:val="4"/>
        </w:numPr>
        <w:spacing w:before="0" w:beforeAutospacing="off" w:after="0" w:afterAutospacing="off"/>
        <w:rPr>
          <w:rFonts w:ascii="Arial" w:hAnsi="Arial" w:eastAsia="Arial" w:cs="Arial"/>
          <w:noProof w:val="0"/>
          <w:sz w:val="22"/>
          <w:szCs w:val="22"/>
          <w:lang w:val="en-US"/>
        </w:rPr>
      </w:pPr>
      <w:r w:rsidRPr="70A9969C" w:rsidR="0CDE17D9">
        <w:rPr>
          <w:rFonts w:ascii="Arial" w:hAnsi="Arial" w:eastAsia="Arial" w:cs="Arial"/>
          <w:noProof w:val="0"/>
          <w:sz w:val="22"/>
          <w:szCs w:val="22"/>
          <w:lang w:val="en-US"/>
        </w:rPr>
        <w:t xml:space="preserve">Meal deals can attract more sales </w:t>
      </w:r>
    </w:p>
    <w:p w:rsidR="0CDE17D9" w:rsidP="70A9969C" w:rsidRDefault="0CDE17D9" w14:paraId="6B652755" w14:textId="5FFC5C92">
      <w:pPr>
        <w:pStyle w:val="ListParagraph"/>
        <w:numPr>
          <w:ilvl w:val="0"/>
          <w:numId w:val="4"/>
        </w:numPr>
        <w:spacing w:before="0" w:beforeAutospacing="off" w:after="0" w:afterAutospacing="off"/>
        <w:rPr>
          <w:rFonts w:ascii="Arial" w:hAnsi="Arial" w:eastAsia="Arial" w:cs="Arial"/>
          <w:noProof w:val="0"/>
          <w:sz w:val="22"/>
          <w:szCs w:val="22"/>
          <w:lang w:val="en-US"/>
        </w:rPr>
      </w:pPr>
      <w:r w:rsidRPr="70A9969C" w:rsidR="0CDE17D9">
        <w:rPr>
          <w:rFonts w:ascii="Arial" w:hAnsi="Arial" w:eastAsia="Arial" w:cs="Arial"/>
          <w:noProof w:val="0"/>
          <w:sz w:val="22"/>
          <w:szCs w:val="22"/>
          <w:lang w:val="en-US"/>
        </w:rPr>
        <w:t xml:space="preserve">Social media promotions can improve awareness </w:t>
      </w:r>
    </w:p>
    <w:p w:rsidR="0CDE17D9" w:rsidP="70A9969C" w:rsidRDefault="0CDE17D9" w14:paraId="68B42174" w14:textId="1DE42B08">
      <w:pPr>
        <w:pStyle w:val="ListParagraph"/>
        <w:numPr>
          <w:ilvl w:val="0"/>
          <w:numId w:val="4"/>
        </w:numPr>
        <w:spacing w:before="0" w:beforeAutospacing="off" w:after="0" w:afterAutospacing="off"/>
        <w:rPr>
          <w:rFonts w:ascii="Arial" w:hAnsi="Arial" w:eastAsia="Arial" w:cs="Arial"/>
          <w:noProof w:val="0"/>
          <w:sz w:val="22"/>
          <w:szCs w:val="22"/>
          <w:lang w:val="en-US"/>
        </w:rPr>
      </w:pPr>
      <w:r w:rsidRPr="70A9969C" w:rsidR="0CDE17D9">
        <w:rPr>
          <w:rFonts w:ascii="Arial" w:hAnsi="Arial" w:eastAsia="Arial" w:cs="Arial"/>
          <w:noProof w:val="0"/>
          <w:sz w:val="22"/>
          <w:szCs w:val="22"/>
          <w:lang w:val="en-US"/>
        </w:rPr>
        <w:t xml:space="preserve">Builds stronger customer relationships </w:t>
      </w:r>
    </w:p>
    <w:p w:rsidR="0CDE17D9" w:rsidP="70A9969C" w:rsidRDefault="0CDE17D9" w14:paraId="0C567816" w14:textId="7BE1C25A">
      <w:pPr>
        <w:pStyle w:val="ListParagraph"/>
        <w:numPr>
          <w:ilvl w:val="0"/>
          <w:numId w:val="4"/>
        </w:numPr>
        <w:spacing w:before="0" w:beforeAutospacing="off" w:after="0" w:afterAutospacing="off"/>
        <w:rPr>
          <w:rFonts w:ascii="Arial" w:hAnsi="Arial" w:eastAsia="Arial" w:cs="Arial"/>
          <w:noProof w:val="0"/>
          <w:sz w:val="22"/>
          <w:szCs w:val="22"/>
          <w:lang w:val="en-US"/>
        </w:rPr>
      </w:pPr>
      <w:r w:rsidRPr="70A9969C" w:rsidR="0CDE17D9">
        <w:rPr>
          <w:rFonts w:ascii="Arial" w:hAnsi="Arial" w:eastAsia="Arial" w:cs="Arial"/>
          <w:noProof w:val="0"/>
          <w:sz w:val="22"/>
          <w:szCs w:val="22"/>
          <w:lang w:val="en-US"/>
        </w:rPr>
        <w:t xml:space="preserve">Requires less investment than a delivery service </w:t>
      </w:r>
    </w:p>
    <w:p w:rsidR="0CDE17D9" w:rsidP="70646FAC" w:rsidRDefault="0CDE17D9" w14:paraId="17584AE3" w14:textId="57C809EF">
      <w:pPr>
        <w:pStyle w:val="Heading3"/>
        <w:spacing w:before="281" w:beforeAutospacing="off" w:after="281" w:afterAutospacing="off"/>
        <w:rPr>
          <w:rFonts w:ascii="Arial" w:hAnsi="Arial" w:eastAsia="Arial" w:cs="Arial"/>
          <w:b w:val="1"/>
          <w:bCs w:val="1"/>
          <w:noProof w:val="0"/>
          <w:sz w:val="28"/>
          <w:szCs w:val="28"/>
          <w:lang w:val="en-US"/>
        </w:rPr>
      </w:pPr>
      <w:bookmarkStart w:name="_Toc303636124" w:id="766738003"/>
      <w:r w:rsidRPr="70646FAC" w:rsidR="1422DFE2">
        <w:rPr>
          <w:rFonts w:ascii="Arial" w:hAnsi="Arial" w:eastAsia="Arial" w:cs="Arial"/>
          <w:b w:val="1"/>
          <w:bCs w:val="1"/>
          <w:noProof w:val="0"/>
          <w:sz w:val="28"/>
          <w:szCs w:val="28"/>
          <w:lang w:val="en-US"/>
        </w:rPr>
        <w:t>🔴 MINUS</w:t>
      </w:r>
      <w:bookmarkEnd w:id="766738003"/>
    </w:p>
    <w:p w:rsidR="0CDE17D9" w:rsidP="70A9969C" w:rsidRDefault="0CDE17D9" w14:paraId="42C84FE1" w14:textId="64D56B07">
      <w:pPr>
        <w:pStyle w:val="ListParagraph"/>
        <w:numPr>
          <w:ilvl w:val="0"/>
          <w:numId w:val="5"/>
        </w:numPr>
        <w:spacing w:before="0" w:beforeAutospacing="off" w:after="0" w:afterAutospacing="off"/>
        <w:rPr>
          <w:rFonts w:ascii="Arial" w:hAnsi="Arial" w:eastAsia="Arial" w:cs="Arial"/>
          <w:noProof w:val="0"/>
          <w:sz w:val="22"/>
          <w:szCs w:val="22"/>
          <w:lang w:val="en-US"/>
        </w:rPr>
      </w:pPr>
      <w:r w:rsidRPr="70A9969C" w:rsidR="0CDE17D9">
        <w:rPr>
          <w:rFonts w:ascii="Arial" w:hAnsi="Arial" w:eastAsia="Arial" w:cs="Arial"/>
          <w:noProof w:val="0"/>
          <w:sz w:val="22"/>
          <w:szCs w:val="22"/>
          <w:lang w:val="en-US"/>
        </w:rPr>
        <w:t xml:space="preserve">Still depends on customers visiting the retail park </w:t>
      </w:r>
    </w:p>
    <w:p w:rsidR="0CDE17D9" w:rsidP="70A9969C" w:rsidRDefault="0CDE17D9" w14:paraId="696846FD" w14:textId="2237519D">
      <w:pPr>
        <w:pStyle w:val="ListParagraph"/>
        <w:numPr>
          <w:ilvl w:val="0"/>
          <w:numId w:val="5"/>
        </w:numPr>
        <w:spacing w:before="0" w:beforeAutospacing="off" w:after="0" w:afterAutospacing="off"/>
        <w:rPr>
          <w:rFonts w:ascii="Arial" w:hAnsi="Arial" w:eastAsia="Arial" w:cs="Arial"/>
          <w:noProof w:val="0"/>
          <w:sz w:val="22"/>
          <w:szCs w:val="22"/>
          <w:lang w:val="en-US"/>
        </w:rPr>
      </w:pPr>
      <w:r w:rsidRPr="70A9969C" w:rsidR="0CDE17D9">
        <w:rPr>
          <w:rFonts w:ascii="Arial" w:hAnsi="Arial" w:eastAsia="Arial" w:cs="Arial"/>
          <w:noProof w:val="0"/>
          <w:sz w:val="22"/>
          <w:szCs w:val="22"/>
          <w:lang w:val="en-US"/>
        </w:rPr>
        <w:t xml:space="preserve">Does not fully solve the problem of lower footfall </w:t>
      </w:r>
    </w:p>
    <w:p w:rsidR="0CDE17D9" w:rsidP="70A9969C" w:rsidRDefault="0CDE17D9" w14:paraId="34BA0D95" w14:textId="4545E948">
      <w:pPr>
        <w:pStyle w:val="ListParagraph"/>
        <w:numPr>
          <w:ilvl w:val="0"/>
          <w:numId w:val="5"/>
        </w:numPr>
        <w:spacing w:before="0" w:beforeAutospacing="off" w:after="0" w:afterAutospacing="off"/>
        <w:rPr>
          <w:rFonts w:ascii="Arial" w:hAnsi="Arial" w:eastAsia="Arial" w:cs="Arial"/>
          <w:noProof w:val="0"/>
          <w:sz w:val="22"/>
          <w:szCs w:val="22"/>
          <w:lang w:val="en-US"/>
        </w:rPr>
      </w:pPr>
      <w:r w:rsidRPr="70A9969C" w:rsidR="0CDE17D9">
        <w:rPr>
          <w:rFonts w:ascii="Arial" w:hAnsi="Arial" w:eastAsia="Arial" w:cs="Arial"/>
          <w:noProof w:val="0"/>
          <w:sz w:val="22"/>
          <w:szCs w:val="22"/>
          <w:lang w:val="en-US"/>
        </w:rPr>
        <w:t xml:space="preserve">Discounts may reduce profit margins </w:t>
      </w:r>
    </w:p>
    <w:p w:rsidR="0CDE17D9" w:rsidP="70A9969C" w:rsidRDefault="0CDE17D9" w14:paraId="05676F98" w14:textId="5B94EDA6">
      <w:pPr>
        <w:pStyle w:val="ListParagraph"/>
        <w:numPr>
          <w:ilvl w:val="0"/>
          <w:numId w:val="5"/>
        </w:numPr>
        <w:spacing w:before="0" w:beforeAutospacing="off" w:after="0" w:afterAutospacing="off"/>
        <w:rPr>
          <w:rFonts w:ascii="Arial" w:hAnsi="Arial" w:eastAsia="Arial" w:cs="Arial"/>
          <w:noProof w:val="0"/>
          <w:sz w:val="22"/>
          <w:szCs w:val="22"/>
          <w:lang w:val="en-US"/>
        </w:rPr>
      </w:pPr>
      <w:r w:rsidRPr="70A9969C" w:rsidR="0CDE17D9">
        <w:rPr>
          <w:rFonts w:ascii="Arial" w:hAnsi="Arial" w:eastAsia="Arial" w:cs="Arial"/>
          <w:noProof w:val="0"/>
          <w:sz w:val="22"/>
          <w:szCs w:val="22"/>
          <w:lang w:val="en-US"/>
        </w:rPr>
        <w:t xml:space="preserve">Local marketing may have limited reach </w:t>
      </w:r>
    </w:p>
    <w:p w:rsidR="0CDE17D9" w:rsidP="70A9969C" w:rsidRDefault="0CDE17D9" w14:paraId="636D98EE" w14:textId="6341C61F">
      <w:pPr>
        <w:pStyle w:val="ListParagraph"/>
        <w:numPr>
          <w:ilvl w:val="0"/>
          <w:numId w:val="5"/>
        </w:numPr>
        <w:spacing w:before="0" w:beforeAutospacing="off" w:after="0" w:afterAutospacing="off"/>
        <w:rPr>
          <w:rFonts w:ascii="Arial" w:hAnsi="Arial" w:eastAsia="Arial" w:cs="Arial"/>
          <w:noProof w:val="0"/>
          <w:sz w:val="22"/>
          <w:szCs w:val="22"/>
          <w:lang w:val="en-US"/>
        </w:rPr>
      </w:pPr>
      <w:r w:rsidRPr="70A9969C" w:rsidR="0CDE17D9">
        <w:rPr>
          <w:rFonts w:ascii="Arial" w:hAnsi="Arial" w:eastAsia="Arial" w:cs="Arial"/>
          <w:noProof w:val="0"/>
          <w:sz w:val="22"/>
          <w:szCs w:val="22"/>
          <w:lang w:val="en-US"/>
        </w:rPr>
        <w:t xml:space="preserve">Sales could remain dependent on the bakery’s location </w:t>
      </w:r>
    </w:p>
    <w:p w:rsidR="0CDE17D9" w:rsidP="70646FAC" w:rsidRDefault="0CDE17D9" w14:paraId="17B8023A" w14:textId="73BB4F1D">
      <w:pPr>
        <w:pStyle w:val="Heading3"/>
        <w:spacing w:before="281" w:beforeAutospacing="off" w:after="281" w:afterAutospacing="off"/>
        <w:rPr>
          <w:rFonts w:ascii="Arial" w:hAnsi="Arial" w:eastAsia="Arial" w:cs="Arial"/>
          <w:b w:val="1"/>
          <w:bCs w:val="1"/>
          <w:noProof w:val="0"/>
          <w:sz w:val="28"/>
          <w:szCs w:val="28"/>
          <w:lang w:val="en-US"/>
        </w:rPr>
      </w:pPr>
      <w:bookmarkStart w:name="_Toc1798228361" w:id="1985544786"/>
      <w:r w:rsidRPr="70646FAC" w:rsidR="1422DFE2">
        <w:rPr>
          <w:rFonts w:ascii="Arial" w:hAnsi="Arial" w:eastAsia="Arial" w:cs="Arial"/>
          <w:b w:val="1"/>
          <w:bCs w:val="1"/>
          <w:noProof w:val="0"/>
          <w:sz w:val="28"/>
          <w:szCs w:val="28"/>
          <w:lang w:val="en-US"/>
        </w:rPr>
        <w:t>🔵 INTERESTING</w:t>
      </w:r>
      <w:bookmarkEnd w:id="1985544786"/>
    </w:p>
    <w:p w:rsidR="0CDE17D9" w:rsidP="70A9969C" w:rsidRDefault="0CDE17D9" w14:paraId="4B5BF9C5" w14:textId="77A5FE81">
      <w:pPr>
        <w:pStyle w:val="ListParagraph"/>
        <w:numPr>
          <w:ilvl w:val="0"/>
          <w:numId w:val="6"/>
        </w:numPr>
        <w:spacing w:before="0" w:beforeAutospacing="off" w:after="0" w:afterAutospacing="off"/>
        <w:rPr>
          <w:rFonts w:ascii="Arial" w:hAnsi="Arial" w:eastAsia="Arial" w:cs="Arial"/>
          <w:noProof w:val="0"/>
          <w:sz w:val="22"/>
          <w:szCs w:val="22"/>
          <w:lang w:val="en-US"/>
        </w:rPr>
      </w:pPr>
      <w:r w:rsidRPr="70A9969C" w:rsidR="0CDE17D9">
        <w:rPr>
          <w:rFonts w:ascii="Arial" w:hAnsi="Arial" w:eastAsia="Arial" w:cs="Arial"/>
          <w:noProof w:val="0"/>
          <w:sz w:val="22"/>
          <w:szCs w:val="22"/>
          <w:lang w:val="en-US"/>
        </w:rPr>
        <w:t xml:space="preserve">Could partner with nearby offices and businesses </w:t>
      </w:r>
    </w:p>
    <w:p w:rsidR="0CDE17D9" w:rsidP="70A9969C" w:rsidRDefault="0CDE17D9" w14:paraId="33182B7A" w14:textId="7742786B">
      <w:pPr>
        <w:pStyle w:val="ListParagraph"/>
        <w:numPr>
          <w:ilvl w:val="0"/>
          <w:numId w:val="6"/>
        </w:numPr>
        <w:spacing w:before="0" w:beforeAutospacing="off" w:after="0" w:afterAutospacing="off"/>
        <w:rPr>
          <w:rFonts w:ascii="Arial" w:hAnsi="Arial" w:eastAsia="Arial" w:cs="Arial"/>
          <w:noProof w:val="0"/>
          <w:sz w:val="22"/>
          <w:szCs w:val="22"/>
          <w:lang w:val="en-US"/>
        </w:rPr>
      </w:pPr>
      <w:r w:rsidRPr="70646FAC" w:rsidR="1422DFE2">
        <w:rPr>
          <w:rFonts w:ascii="Arial" w:hAnsi="Arial" w:eastAsia="Arial" w:cs="Arial"/>
          <w:noProof w:val="0"/>
          <w:sz w:val="22"/>
          <w:szCs w:val="22"/>
          <w:lang w:val="en-US"/>
        </w:rPr>
        <w:t xml:space="preserve">Could provide lunch </w:t>
      </w:r>
    </w:p>
    <w:p w:rsidR="0CDE17D9" w:rsidP="70646FAC" w:rsidRDefault="0CDE17D9" w14:paraId="2D61FB66" w14:textId="4B22DE74">
      <w:pPr>
        <w:pStyle w:val="Heading3"/>
        <w:spacing w:before="281" w:beforeAutospacing="off" w:after="281" w:afterAutospacing="off"/>
        <w:rPr>
          <w:rFonts w:ascii="Arial" w:hAnsi="Arial" w:eastAsia="Arial" w:cs="Arial"/>
          <w:b w:val="1"/>
          <w:bCs w:val="1"/>
          <w:noProof w:val="0"/>
          <w:sz w:val="28"/>
          <w:szCs w:val="28"/>
          <w:lang w:val="en-US"/>
        </w:rPr>
      </w:pPr>
      <w:bookmarkStart w:name="_Toc1372198619" w:id="1183830150"/>
      <w:r w:rsidRPr="70646FAC" w:rsidR="1422DFE2">
        <w:rPr>
          <w:rFonts w:ascii="Arial" w:hAnsi="Arial" w:eastAsia="Arial" w:cs="Arial"/>
          <w:b w:val="1"/>
          <w:bCs w:val="1"/>
          <w:noProof w:val="0"/>
          <w:sz w:val="28"/>
          <w:szCs w:val="28"/>
          <w:lang w:val="en-US"/>
        </w:rPr>
        <w:t>PMI Diagram</w:t>
      </w:r>
      <w:bookmarkEnd w:id="1183830150"/>
    </w:p>
    <w:p w:rsidR="0CDE17D9" w:rsidP="70A9969C" w:rsidRDefault="0CDE17D9" w14:paraId="5783CC85" w14:textId="7C214268">
      <w:pPr>
        <w:spacing w:before="0" w:beforeAutospacing="off" w:after="0" w:afterAutospacing="off"/>
      </w:pPr>
      <w:r w:rsidRPr="70646FAC" w:rsidR="1422DFE2">
        <w:rPr>
          <w:rFonts w:ascii="Consolas" w:hAnsi="Consolas" w:eastAsia="Consolas" w:cs="Consolas"/>
          <w:noProof w:val="0"/>
          <w:sz w:val="22"/>
          <w:szCs w:val="22"/>
          <w:lang w:val="en-US"/>
        </w:rPr>
        <w:t xml:space="preserve">                IN-STORE SERVICE &amp; LOCAL MARKETING</w:t>
      </w:r>
      <w:r>
        <w:br/>
      </w:r>
      <w:r w:rsidRPr="70646FAC" w:rsidR="1422DFE2">
        <w:rPr>
          <w:rFonts w:ascii="Consolas" w:hAnsi="Consolas" w:eastAsia="Consolas" w:cs="Consolas"/>
          <w:noProof w:val="0"/>
          <w:sz w:val="22"/>
          <w:szCs w:val="22"/>
          <w:lang w:val="en-US"/>
        </w:rPr>
        <w:t xml:space="preserve">                              │</w:t>
      </w:r>
      <w:r>
        <w:br/>
      </w:r>
      <w:r w:rsidRPr="70646FAC" w:rsidR="1422DFE2">
        <w:rPr>
          <w:rFonts w:ascii="Consolas" w:hAnsi="Consolas" w:eastAsia="Consolas" w:cs="Consolas"/>
          <w:noProof w:val="0"/>
          <w:sz w:val="22"/>
          <w:szCs w:val="22"/>
          <w:lang w:val="en-US"/>
        </w:rPr>
        <w:t xml:space="preserve">             ┌────────────────┼────────────────┐</w:t>
      </w:r>
      <w:r>
        <w:br/>
      </w:r>
      <w:r w:rsidRPr="70646FAC" w:rsidR="1422DFE2">
        <w:rPr>
          <w:rFonts w:ascii="Consolas" w:hAnsi="Consolas" w:eastAsia="Consolas" w:cs="Consolas"/>
          <w:noProof w:val="0"/>
          <w:sz w:val="22"/>
          <w:szCs w:val="22"/>
          <w:lang w:val="en-US"/>
        </w:rPr>
        <w:t xml:space="preserve">             │                │                │</w:t>
      </w:r>
      <w:r>
        <w:br/>
      </w:r>
      <w:r w:rsidRPr="70646FAC" w:rsidR="1422DFE2">
        <w:rPr>
          <w:rFonts w:ascii="Consolas" w:hAnsi="Consolas" w:eastAsia="Consolas" w:cs="Consolas"/>
          <w:noProof w:val="0"/>
          <w:sz w:val="22"/>
          <w:szCs w:val="22"/>
          <w:lang w:val="en-US"/>
        </w:rPr>
        <w:t xml:space="preserve">          🟢 PLUS           🔴 MINUS       🔵 INTERESTING</w:t>
      </w:r>
      <w:r>
        <w:br/>
      </w:r>
      <w:r w:rsidRPr="70646FAC" w:rsidR="1422DFE2">
        <w:rPr>
          <w:rFonts w:ascii="Consolas" w:hAnsi="Consolas" w:eastAsia="Consolas" w:cs="Consolas"/>
          <w:noProof w:val="0"/>
          <w:sz w:val="22"/>
          <w:szCs w:val="22"/>
          <w:lang w:val="en-US"/>
        </w:rPr>
        <w:t xml:space="preserve">             │                │                │</w:t>
      </w:r>
      <w:r>
        <w:br/>
      </w:r>
      <w:r w:rsidRPr="70646FAC" w:rsidR="1422DFE2">
        <w:rPr>
          <w:rFonts w:ascii="Consolas" w:hAnsi="Consolas" w:eastAsia="Consolas" w:cs="Consolas"/>
          <w:noProof w:val="0"/>
          <w:sz w:val="22"/>
          <w:szCs w:val="22"/>
          <w:lang w:val="en-US"/>
        </w:rPr>
        <w:t xml:space="preserve">       Loyalty cards     Depends on        Office/business</w:t>
      </w:r>
      <w:r>
        <w:br/>
      </w:r>
      <w:r w:rsidRPr="70646FAC" w:rsidR="1422DFE2">
        <w:rPr>
          <w:rFonts w:ascii="Consolas" w:hAnsi="Consolas" w:eastAsia="Consolas" w:cs="Consolas"/>
          <w:noProof w:val="0"/>
          <w:sz w:val="22"/>
          <w:szCs w:val="22"/>
          <w:lang w:val="en-US"/>
        </w:rPr>
        <w:t xml:space="preserve">             │            footfall          partnerships</w:t>
      </w:r>
      <w:r>
        <w:br/>
      </w:r>
      <w:r w:rsidRPr="70646FAC" w:rsidR="1422DFE2">
        <w:rPr>
          <w:rFonts w:ascii="Consolas" w:hAnsi="Consolas" w:eastAsia="Consolas" w:cs="Consolas"/>
          <w:noProof w:val="0"/>
          <w:sz w:val="22"/>
          <w:szCs w:val="22"/>
          <w:lang w:val="en-US"/>
        </w:rPr>
        <w:t xml:space="preserve">             │                │                │</w:t>
      </w:r>
      <w:r>
        <w:br/>
      </w:r>
      <w:r w:rsidRPr="70646FAC" w:rsidR="1422DFE2">
        <w:rPr>
          <w:rFonts w:ascii="Consolas" w:hAnsi="Consolas" w:eastAsia="Consolas" w:cs="Consolas"/>
          <w:noProof w:val="0"/>
          <w:sz w:val="22"/>
          <w:szCs w:val="22"/>
          <w:lang w:val="en-US"/>
        </w:rPr>
        <w:t xml:space="preserve">        Meal deals       Lower footfall     Lunch orders</w:t>
      </w:r>
      <w:r>
        <w:br/>
      </w:r>
      <w:r w:rsidRPr="70646FAC" w:rsidR="1422DFE2">
        <w:rPr>
          <w:rFonts w:ascii="Consolas" w:hAnsi="Consolas" w:eastAsia="Consolas" w:cs="Consolas"/>
          <w:noProof w:val="0"/>
          <w:sz w:val="22"/>
          <w:szCs w:val="22"/>
          <w:lang w:val="en-US"/>
        </w:rPr>
        <w:t xml:space="preserve">             │                │                │</w:t>
      </w:r>
      <w:r>
        <w:br/>
      </w:r>
      <w:r w:rsidRPr="70646FAC" w:rsidR="1422DFE2">
        <w:rPr>
          <w:rFonts w:ascii="Consolas" w:hAnsi="Consolas" w:eastAsia="Consolas" w:cs="Consolas"/>
          <w:noProof w:val="0"/>
          <w:sz w:val="22"/>
          <w:szCs w:val="22"/>
          <w:lang w:val="en-US"/>
        </w:rPr>
        <w:t xml:space="preserve">   Social media         Discounts may      Small catering</w:t>
      </w:r>
      <w:r>
        <w:br/>
      </w:r>
      <w:r w:rsidRPr="70646FAC" w:rsidR="1422DFE2">
        <w:rPr>
          <w:rFonts w:ascii="Consolas" w:hAnsi="Consolas" w:eastAsia="Consolas" w:cs="Consolas"/>
          <w:noProof w:val="0"/>
          <w:sz w:val="22"/>
          <w:szCs w:val="22"/>
          <w:lang w:val="en-US"/>
        </w:rPr>
        <w:t xml:space="preserve">     promotions         reduce profit        services</w:t>
      </w:r>
      <w:r>
        <w:br/>
      </w:r>
      <w:r w:rsidRPr="70646FAC" w:rsidR="1422DFE2">
        <w:rPr>
          <w:rFonts w:ascii="Consolas" w:hAnsi="Consolas" w:eastAsia="Consolas" w:cs="Consolas"/>
          <w:noProof w:val="0"/>
          <w:sz w:val="22"/>
          <w:szCs w:val="22"/>
          <w:lang w:val="en-US"/>
        </w:rPr>
        <w:t xml:space="preserve">             │                │                │</w:t>
      </w:r>
      <w:r>
        <w:br/>
      </w:r>
      <w:r w:rsidRPr="70646FAC" w:rsidR="1422DFE2">
        <w:rPr>
          <w:rFonts w:ascii="Consolas" w:hAnsi="Consolas" w:eastAsia="Consolas" w:cs="Consolas"/>
          <w:noProof w:val="0"/>
          <w:sz w:val="22"/>
          <w:szCs w:val="22"/>
          <w:lang w:val="en-US"/>
        </w:rPr>
        <w:t xml:space="preserve">   Better customer      Location remains   More regular</w:t>
      </w:r>
      <w:r>
        <w:br/>
      </w:r>
      <w:r w:rsidRPr="70646FAC" w:rsidR="1422DFE2">
        <w:rPr>
          <w:rFonts w:ascii="Consolas" w:hAnsi="Consolas" w:eastAsia="Consolas" w:cs="Consolas"/>
          <w:noProof w:val="0"/>
          <w:sz w:val="22"/>
          <w:szCs w:val="22"/>
          <w:lang w:val="en-US"/>
        </w:rPr>
        <w:t xml:space="preserve">    relationships          a problem       business customers</w:t>
      </w:r>
      <w:r>
        <w:br/>
      </w:r>
      <w:r w:rsidRPr="70646FAC" w:rsidR="1422DFE2">
        <w:rPr>
          <w:rFonts w:ascii="Consolas" w:hAnsi="Consolas" w:eastAsia="Consolas" w:cs="Consolas"/>
          <w:noProof w:val="0"/>
          <w:sz w:val="22"/>
          <w:szCs w:val="22"/>
          <w:lang w:val="en-US"/>
        </w:rPr>
        <w:t xml:space="preserve">             │</w:t>
      </w:r>
      <w:r>
        <w:br/>
      </w:r>
      <w:r w:rsidRPr="70646FAC" w:rsidR="1422DFE2">
        <w:rPr>
          <w:rFonts w:ascii="Consolas" w:hAnsi="Consolas" w:eastAsia="Consolas" w:cs="Consolas"/>
          <w:noProof w:val="0"/>
          <w:sz w:val="22"/>
          <w:szCs w:val="22"/>
          <w:lang w:val="en-US"/>
        </w:rPr>
        <w:t xml:space="preserve">      Lower investment</w:t>
      </w:r>
    </w:p>
    <w:p w:rsidR="2B6093FD" w:rsidP="70646FAC" w:rsidRDefault="2B6093FD" w14:paraId="62987C0A" w14:textId="07AE60E4">
      <w:pPr>
        <w:spacing w:before="0" w:beforeAutospacing="off" w:after="0" w:afterAutospacing="off"/>
      </w:pPr>
      <w:r w:rsidRPr="70646FAC" w:rsidR="2B6093FD">
        <w:rPr>
          <w:rFonts w:ascii="Consolas" w:hAnsi="Consolas" w:eastAsia="Consolas" w:cs="Consolas"/>
          <w:b w:val="1"/>
          <w:bCs w:val="1"/>
          <w:noProof w:val="0"/>
          <w:sz w:val="22"/>
          <w:szCs w:val="22"/>
          <w:lang w:val="en-US"/>
        </w:rPr>
        <w:t>Source:</w:t>
      </w:r>
      <w:r w:rsidRPr="70646FAC" w:rsidR="2B6093FD">
        <w:rPr>
          <w:rFonts w:ascii="Consolas" w:hAnsi="Consolas" w:eastAsia="Consolas" w:cs="Consolas"/>
          <w:noProof w:val="0"/>
          <w:sz w:val="22"/>
          <w:szCs w:val="22"/>
          <w:lang w:val="en-US"/>
        </w:rPr>
        <w:t xml:space="preserve"> author </w:t>
      </w:r>
    </w:p>
    <w:p w:rsidR="0CDE17D9" w:rsidP="70A9969C" w:rsidRDefault="0CDE17D9" w14:paraId="777A2649" w14:textId="677E3CF0">
      <w:pPr>
        <w:spacing w:before="240" w:beforeAutospacing="off" w:after="240" w:afterAutospacing="off"/>
      </w:pPr>
      <w:r w:rsidRPr="70A9969C" w:rsidR="0CDE17D9">
        <w:rPr>
          <w:rFonts w:ascii="Arial" w:hAnsi="Arial" w:eastAsia="Arial" w:cs="Arial"/>
          <w:b w:val="1"/>
          <w:bCs w:val="1"/>
          <w:noProof w:val="0"/>
          <w:sz w:val="22"/>
          <w:szCs w:val="22"/>
          <w:lang w:val="en-US"/>
        </w:rPr>
        <w:t>Overall:</w:t>
      </w:r>
      <w:r w:rsidRPr="70A9969C" w:rsidR="0CDE17D9">
        <w:rPr>
          <w:rFonts w:ascii="Arial" w:hAnsi="Arial" w:eastAsia="Arial" w:cs="Arial"/>
          <w:noProof w:val="0"/>
          <w:sz w:val="22"/>
          <w:szCs w:val="22"/>
          <w:lang w:val="en-US"/>
        </w:rPr>
        <w:t xml:space="preserve"> 🟢 Good for improving local sales, but 🔴 it may not completely solve the long-term problem of reduced customer footfall.</w:t>
      </w:r>
    </w:p>
    <w:p w:rsidR="0CDE17D9" w:rsidP="70A9969C" w:rsidRDefault="0CDE17D9" w14:paraId="328A1D19" w14:textId="36919EC5">
      <w:pPr>
        <w:spacing w:before="0" w:beforeAutospacing="off" w:after="0" w:afterAutospacing="off"/>
      </w:pPr>
      <w:r w:rsidRPr="70A9969C" w:rsidR="0CDE17D9">
        <w:rPr>
          <w:rFonts w:ascii="Arial" w:hAnsi="Arial" w:eastAsia="Arial" w:cs="Arial"/>
          <w:noProof w:val="0"/>
          <w:sz w:val="22"/>
          <w:szCs w:val="22"/>
          <w:lang w:val="en-US"/>
        </w:rPr>
        <w:t>please plus minus and interesting diagram</w:t>
      </w:r>
    </w:p>
    <w:p w:rsidR="0CDE17D9" w:rsidP="70A9969C" w:rsidRDefault="0CDE17D9" w14:paraId="3ACF00A8" w14:textId="1D5914C1">
      <w:pPr>
        <w:spacing w:before="240" w:beforeAutospacing="off" w:after="240" w:afterAutospacing="off"/>
      </w:pPr>
      <w:r w:rsidRPr="70A9969C" w:rsidR="0CDE17D9">
        <w:rPr>
          <w:rFonts w:ascii="Arial" w:hAnsi="Arial" w:eastAsia="Arial" w:cs="Arial"/>
          <w:noProof w:val="0"/>
          <w:sz w:val="22"/>
          <w:szCs w:val="22"/>
          <w:lang w:val="en-US"/>
        </w:rPr>
        <w:t xml:space="preserve">Of course — here is a clear </w:t>
      </w:r>
      <w:r w:rsidRPr="70A9969C" w:rsidR="0CDE17D9">
        <w:rPr>
          <w:rFonts w:ascii="Arial" w:hAnsi="Arial" w:eastAsia="Arial" w:cs="Arial"/>
          <w:b w:val="1"/>
          <w:bCs w:val="1"/>
          <w:noProof w:val="0"/>
          <w:sz w:val="22"/>
          <w:szCs w:val="22"/>
          <w:lang w:val="en-US"/>
        </w:rPr>
        <w:t>Plus, Minus and Interesting (PMI) diagram</w:t>
      </w:r>
      <w:r w:rsidRPr="70A9969C" w:rsidR="0CDE17D9">
        <w:rPr>
          <w:rFonts w:ascii="Arial" w:hAnsi="Arial" w:eastAsia="Arial" w:cs="Arial"/>
          <w:noProof w:val="0"/>
          <w:sz w:val="22"/>
          <w:szCs w:val="22"/>
          <w:lang w:val="en-US"/>
        </w:rPr>
        <w:t xml:space="preserve"> you can use:</w:t>
      </w:r>
    </w:p>
    <w:p w:rsidR="0CDE17D9" w:rsidP="70646FAC" w:rsidRDefault="0CDE17D9" w14:paraId="3ED8F88F" w14:textId="6F08E82D">
      <w:pPr>
        <w:pStyle w:val="ListParagraph"/>
        <w:numPr>
          <w:ilvl w:val="0"/>
          <w:numId w:val="8"/>
        </w:numPr>
        <w:spacing w:before="0" w:beforeAutospacing="off" w:after="0" w:afterAutospacing="off"/>
        <w:rPr>
          <w:rFonts w:ascii="Consolas" w:hAnsi="Consolas" w:eastAsia="Consolas" w:cs="Consolas"/>
          <w:noProof w:val="0"/>
          <w:sz w:val="22"/>
          <w:szCs w:val="22"/>
          <w:lang w:val="en-US"/>
        </w:rPr>
      </w:pPr>
      <w:r w:rsidRPr="70646FAC" w:rsidR="1422DFE2">
        <w:rPr>
          <w:rFonts w:ascii="Consolas" w:hAnsi="Consolas" w:eastAsia="Consolas" w:cs="Consolas"/>
          <w:noProof w:val="0"/>
          <w:sz w:val="22"/>
          <w:szCs w:val="22"/>
          <w:lang w:val="en-US"/>
        </w:rPr>
        <w:t xml:space="preserve">            IMPROVING IN-STORE SERVICE &amp; LOCAL MARKETING</w:t>
      </w:r>
      <w:r>
        <w:br/>
      </w:r>
      <w:r w:rsidRPr="70646FAC" w:rsidR="1422DFE2">
        <w:rPr>
          <w:rFonts w:ascii="Consolas" w:hAnsi="Consolas" w:eastAsia="Consolas" w:cs="Consolas"/>
          <w:noProof w:val="0"/>
          <w:sz w:val="22"/>
          <w:szCs w:val="22"/>
          <w:lang w:val="en-US"/>
        </w:rPr>
        <w:t xml:space="preserve">                              │</w:t>
      </w:r>
      <w:r>
        <w:br/>
      </w:r>
      <w:r w:rsidRPr="70646FAC" w:rsidR="1422DFE2">
        <w:rPr>
          <w:rFonts w:ascii="Consolas" w:hAnsi="Consolas" w:eastAsia="Consolas" w:cs="Consolas"/>
          <w:noProof w:val="0"/>
          <w:sz w:val="22"/>
          <w:szCs w:val="22"/>
          <w:lang w:val="en-US"/>
        </w:rPr>
        <w:t xml:space="preserve">        ┌─────────────────────┼─────────────────────┐</w:t>
      </w:r>
      <w:r>
        <w:br/>
      </w:r>
      <w:r w:rsidRPr="70646FAC" w:rsidR="1422DFE2">
        <w:rPr>
          <w:rFonts w:ascii="Consolas" w:hAnsi="Consolas" w:eastAsia="Consolas" w:cs="Consolas"/>
          <w:noProof w:val="0"/>
          <w:sz w:val="22"/>
          <w:szCs w:val="22"/>
          <w:lang w:val="en-US"/>
        </w:rPr>
        <w:t xml:space="preserve">        │                     │                     │</w:t>
      </w:r>
      <w:r>
        <w:br/>
      </w:r>
      <w:r w:rsidRPr="70646FAC" w:rsidR="1422DFE2">
        <w:rPr>
          <w:rFonts w:ascii="Consolas" w:hAnsi="Consolas" w:eastAsia="Consolas" w:cs="Consolas"/>
          <w:noProof w:val="0"/>
          <w:sz w:val="22"/>
          <w:szCs w:val="22"/>
          <w:lang w:val="en-US"/>
        </w:rPr>
        <w:t xml:space="preserve">     🟢 PLUS               🔴 MINUS            🔵 INTERESTING</w:t>
      </w:r>
      <w:r>
        <w:br/>
      </w:r>
      <w:r w:rsidRPr="70646FAC" w:rsidR="1422DFE2">
        <w:rPr>
          <w:rFonts w:ascii="Consolas" w:hAnsi="Consolas" w:eastAsia="Consolas" w:cs="Consolas"/>
          <w:noProof w:val="0"/>
          <w:sz w:val="22"/>
          <w:szCs w:val="22"/>
          <w:lang w:val="en-US"/>
        </w:rPr>
        <w:t xml:space="preserve">        │                     │                     │</w:t>
      </w:r>
      <w:r>
        <w:br/>
      </w:r>
      <w:r w:rsidRPr="70646FAC" w:rsidR="1422DFE2">
        <w:rPr>
          <w:rFonts w:ascii="Consolas" w:hAnsi="Consolas" w:eastAsia="Consolas" w:cs="Consolas"/>
          <w:noProof w:val="0"/>
          <w:sz w:val="22"/>
          <w:szCs w:val="22"/>
          <w:lang w:val="en-US"/>
        </w:rPr>
        <w:t xml:space="preserve">   Loyalty cards         Still depends        Partner with</w:t>
      </w:r>
      <w:r>
        <w:br/>
      </w:r>
      <w:r w:rsidRPr="70646FAC" w:rsidR="1422DFE2">
        <w:rPr>
          <w:rFonts w:ascii="Consolas" w:hAnsi="Consolas" w:eastAsia="Consolas" w:cs="Consolas"/>
          <w:noProof w:val="0"/>
          <w:sz w:val="22"/>
          <w:szCs w:val="22"/>
          <w:lang w:val="en-US"/>
        </w:rPr>
        <w:t xml:space="preserve">        │                on retail park       local businesses</w:t>
      </w:r>
      <w:r>
        <w:br/>
      </w:r>
      <w:r w:rsidRPr="70646FAC" w:rsidR="1422DFE2">
        <w:rPr>
          <w:rFonts w:ascii="Consolas" w:hAnsi="Consolas" w:eastAsia="Consolas" w:cs="Consolas"/>
          <w:noProof w:val="0"/>
          <w:sz w:val="22"/>
          <w:szCs w:val="22"/>
          <w:lang w:val="en-US"/>
        </w:rPr>
        <w:t xml:space="preserve">        │                     │                     │</w:t>
      </w:r>
      <w:r>
        <w:br/>
      </w:r>
      <w:r w:rsidRPr="70646FAC" w:rsidR="1422DFE2">
        <w:rPr>
          <w:rFonts w:ascii="Consolas" w:hAnsi="Consolas" w:eastAsia="Consolas" w:cs="Consolas"/>
          <w:noProof w:val="0"/>
          <w:sz w:val="22"/>
          <w:szCs w:val="22"/>
          <w:lang w:val="en-US"/>
        </w:rPr>
        <w:t xml:space="preserve">    Meal deals           Lower footfall       Lunch orders</w:t>
      </w:r>
      <w:r>
        <w:br/>
      </w:r>
      <w:r w:rsidRPr="70646FAC" w:rsidR="1422DFE2">
        <w:rPr>
          <w:rFonts w:ascii="Consolas" w:hAnsi="Consolas" w:eastAsia="Consolas" w:cs="Consolas"/>
          <w:noProof w:val="0"/>
          <w:sz w:val="22"/>
          <w:szCs w:val="22"/>
          <w:lang w:val="en-US"/>
        </w:rPr>
        <w:t xml:space="preserve">        │                     │                     │</w:t>
      </w:r>
      <w:r>
        <w:br/>
      </w:r>
      <w:r w:rsidRPr="70646FAC" w:rsidR="1422DFE2">
        <w:rPr>
          <w:rFonts w:ascii="Consolas" w:hAnsi="Consolas" w:eastAsia="Consolas" w:cs="Consolas"/>
          <w:noProof w:val="0"/>
          <w:sz w:val="22"/>
          <w:szCs w:val="22"/>
          <w:lang w:val="en-US"/>
        </w:rPr>
        <w:t xml:space="preserve"> Social media            Discounts may        Small catering</w:t>
      </w:r>
      <w:r>
        <w:br/>
      </w:r>
      <w:r w:rsidRPr="70646FAC" w:rsidR="1422DFE2">
        <w:rPr>
          <w:rFonts w:ascii="Consolas" w:hAnsi="Consolas" w:eastAsia="Consolas" w:cs="Consolas"/>
          <w:noProof w:val="0"/>
          <w:sz w:val="22"/>
          <w:szCs w:val="22"/>
          <w:lang w:val="en-US"/>
        </w:rPr>
        <w:t xml:space="preserve">   promotions            reduce profit           services</w:t>
      </w:r>
      <w:r>
        <w:br/>
      </w:r>
      <w:r w:rsidRPr="70646FAC" w:rsidR="1422DFE2">
        <w:rPr>
          <w:rFonts w:ascii="Consolas" w:hAnsi="Consolas" w:eastAsia="Consolas" w:cs="Consolas"/>
          <w:noProof w:val="0"/>
          <w:sz w:val="22"/>
          <w:szCs w:val="22"/>
          <w:lang w:val="en-US"/>
        </w:rPr>
        <w:t xml:space="preserve">        │                     │                     │</w:t>
      </w:r>
      <w:r>
        <w:br/>
      </w:r>
      <w:r w:rsidRPr="70646FAC" w:rsidR="1422DFE2">
        <w:rPr>
          <w:rFonts w:ascii="Consolas" w:hAnsi="Consolas" w:eastAsia="Consolas" w:cs="Consolas"/>
          <w:noProof w:val="0"/>
          <w:sz w:val="22"/>
          <w:szCs w:val="22"/>
          <w:lang w:val="en-US"/>
        </w:rPr>
        <w:t>Better customer         May not solve        Attract regular</w:t>
      </w:r>
      <w:r>
        <w:br/>
      </w:r>
      <w:r w:rsidRPr="70646FAC" w:rsidR="1422DFE2">
        <w:rPr>
          <w:rFonts w:ascii="Consolas" w:hAnsi="Consolas" w:eastAsia="Consolas" w:cs="Consolas"/>
          <w:noProof w:val="0"/>
          <w:sz w:val="22"/>
          <w:szCs w:val="22"/>
          <w:lang w:val="en-US"/>
        </w:rPr>
        <w:t xml:space="preserve"> relationships          long-term issues     business customers</w:t>
      </w:r>
      <w:r>
        <w:br/>
      </w:r>
      <w:r w:rsidRPr="70646FAC" w:rsidR="1422DFE2">
        <w:rPr>
          <w:rFonts w:ascii="Consolas" w:hAnsi="Consolas" w:eastAsia="Consolas" w:cs="Consolas"/>
          <w:noProof w:val="0"/>
          <w:sz w:val="22"/>
          <w:szCs w:val="22"/>
          <w:lang w:val="en-US"/>
        </w:rPr>
        <w:t xml:space="preserve">        │</w:t>
      </w:r>
      <w:r>
        <w:br/>
      </w:r>
      <w:r w:rsidRPr="70646FAC" w:rsidR="1422DFE2">
        <w:rPr>
          <w:rFonts w:ascii="Consolas" w:hAnsi="Consolas" w:eastAsia="Consolas" w:cs="Consolas"/>
          <w:noProof w:val="0"/>
          <w:sz w:val="22"/>
          <w:szCs w:val="22"/>
          <w:lang w:val="en-US"/>
        </w:rPr>
        <w:t xml:space="preserve"> Less investment</w:t>
      </w:r>
    </w:p>
    <w:p w:rsidR="70A9969C" w:rsidP="70646FAC" w:rsidRDefault="70A9969C" w14:paraId="47C8DCEA" w14:textId="6342ADEF">
      <w:pPr>
        <w:spacing w:before="0" w:beforeAutospacing="off" w:after="0" w:afterAutospacing="off"/>
      </w:pPr>
      <w:r w:rsidRPr="70646FAC" w:rsidR="21EFCA17">
        <w:rPr>
          <w:rFonts w:ascii="Consolas" w:hAnsi="Consolas" w:eastAsia="Consolas" w:cs="Consolas"/>
          <w:b w:val="1"/>
          <w:bCs w:val="1"/>
          <w:noProof w:val="0"/>
          <w:sz w:val="22"/>
          <w:szCs w:val="22"/>
          <w:lang w:val="en-US"/>
        </w:rPr>
        <w:t>Source:</w:t>
      </w:r>
      <w:r w:rsidRPr="70646FAC" w:rsidR="21EFCA17">
        <w:rPr>
          <w:rFonts w:ascii="Consolas" w:hAnsi="Consolas" w:eastAsia="Consolas" w:cs="Consolas"/>
          <w:noProof w:val="0"/>
          <w:sz w:val="22"/>
          <w:szCs w:val="22"/>
          <w:lang w:val="en-US"/>
        </w:rPr>
        <w:t xml:space="preserve"> author</w:t>
      </w:r>
    </w:p>
    <w:p w:rsidR="70646FAC" w:rsidP="70646FAC" w:rsidRDefault="70646FAC" w14:paraId="4A726E84" w14:textId="4B1AC824">
      <w:pPr>
        <w:spacing w:before="0" w:beforeAutospacing="off" w:after="0" w:afterAutospacing="off"/>
        <w:rPr>
          <w:rFonts w:ascii="Consolas" w:hAnsi="Consolas" w:eastAsia="Consolas" w:cs="Consolas"/>
          <w:noProof w:val="0"/>
          <w:sz w:val="22"/>
          <w:szCs w:val="22"/>
          <w:lang w:val="en-US"/>
        </w:rPr>
      </w:pPr>
    </w:p>
    <w:p xmlns:wp14="http://schemas.microsoft.com/office/word/2010/wordml" w:rsidP="70646FAC" w:rsidRDefault="00000000" w14:paraId="00000010" wp14:textId="10E3F8D8">
      <w:pPr>
        <w:pStyle w:val="Heading2"/>
        <w:keepNext w:val="0"/>
        <w:keepLines w:val="0"/>
        <w:rPr>
          <w:sz w:val="22"/>
          <w:szCs w:val="22"/>
          <w:u w:val="single"/>
        </w:rPr>
      </w:pPr>
      <w:bookmarkStart w:name="_Toc562974937" w:id="539048453"/>
      <w:r w:rsidRPr="70646FAC" w:rsidR="21EFCA17">
        <w:rPr>
          <w:sz w:val="22"/>
          <w:szCs w:val="22"/>
        </w:rPr>
        <w:t>4</w:t>
      </w:r>
      <w:r w:rsidRPr="70646FAC" w:rsidR="6B5762EF">
        <w:rPr>
          <w:sz w:val="22"/>
          <w:szCs w:val="22"/>
        </w:rPr>
        <w:t>c. Results and Best Solution</w:t>
      </w:r>
      <w:bookmarkEnd w:id="539048453"/>
      <w:r>
        <w:rPr>
          <w:sz w:val="24"/>
          <w:szCs w:val="24"/>
          <w:u w:val="single"/>
          <w:rtl w:val="0"/>
        </w:rPr>
        <w:t xml:space="preserve">5c. Results and Best Solution</w:t>
      </w:r>
    </w:p>
    <w:p xmlns:wp14="http://schemas.microsoft.com/office/word/2010/wordml" w:rsidRDefault="00000000" w14:paraId="00000011" wp14:textId="77777777">
      <w:pPr>
        <w:spacing w:before="240" w:after="240" w:lineRule="auto"/>
      </w:pPr>
      <w:r w:rsidRPr="70A9969C" w:rsidR="70A9969C">
        <w:rPr>
          <w:lang w:val="en-US"/>
        </w:rPr>
        <w:t>After comparing both options, Solution 1, online pre-ordering and local delivery, is the stronger choice for Basil’s Bakery. Solution 2 could improve customer loyalty and local promotion, but it still depends on people visiting the retail park. This means it does not fully address the main problem of lower footfall. In comparison, Solution 1 gives Basil the chance to reach customers who work from home or no longer visit the area regularly. It can also reduce waiting times and make ordering easier. Although there are extra costs and delivery risks, these can be controlled through careful planning. Overall, Solution 1 offers better long-term potential to increase sales, improve convenience and make the business more flexible.</w:t>
      </w:r>
    </w:p>
    <w:p xmlns:wp14="http://schemas.microsoft.com/office/word/2010/wordml" w:rsidRDefault="00000000" w14:paraId="00000012" wp14:textId="52AC14C7">
      <w:pPr>
        <w:pStyle w:val="Heading2"/>
        <w:keepNext w:val="0"/>
        <w:keepLines w:val="0"/>
        <w:spacing w:after="80" w:lineRule="auto"/>
        <w:rPr>
          <w:sz w:val="24"/>
          <w:szCs w:val="24"/>
          <w:u w:val="single"/>
        </w:rPr>
      </w:pPr>
      <w:bookmarkStart w:name="_Toc1385885679" w:id="742074652"/>
      <w:r w:rsidRPr="70646FAC" w:rsidR="170D9EFB">
        <w:rPr>
          <w:sz w:val="24"/>
          <w:szCs w:val="24"/>
          <w:u w:val="single"/>
        </w:rPr>
        <w:t>5</w:t>
      </w:r>
      <w:r w:rsidRPr="70646FAC" w:rsidR="6B5762EF">
        <w:rPr>
          <w:sz w:val="24"/>
          <w:szCs w:val="24"/>
          <w:u w:val="single"/>
        </w:rPr>
        <w:t>. Risk Analysis for the Best Solution</w:t>
      </w:r>
      <w:bookmarkEnd w:id="742074652"/>
      <w:r>
        <w:rPr>
          <w:sz w:val="24"/>
          <w:szCs w:val="24"/>
          <w:u w:val="single"/>
          <w:rtl w:val="0"/>
        </w:rPr>
        <w:t xml:space="preserve">6. Risk Analysis for the Best Solution</w:t>
      </w:r>
    </w:p>
    <w:p xmlns:wp14="http://schemas.microsoft.com/office/word/2010/wordml" w:rsidRDefault="00000000" w14:paraId="00000013" wp14:textId="77777777">
      <w:pPr>
        <w:spacing w:before="240" w:after="240" w:lineRule="auto"/>
      </w:pPr>
      <w:r w:rsidRPr="70A9969C" w:rsidR="70A9969C">
        <w:rPr>
          <w:lang w:val="en-US"/>
        </w:rPr>
        <w:t>Introducing online pre-ordering and local delivery involves some risks that Basil must manage carefully. One risk is the extra cost of setting up a website, arranging deliveries and buying suitable packaging, which could reduce profit if sales remain low. There is also a risk that too many online orders could create pressure on Basil because he is responsible for baking. Delivery delays or damaged products may also affect customer satisfaction and the bakery’s reputation. Technical problems with online payments could cause further difficulties. These risks can be reduced by starting with a small delivery area, limiting daily orders, using reliable technology and reviewing customer feedback regularly. A gradual launch would allow Basil to control costs and solve problems before expanding the service.</w:t>
      </w:r>
    </w:p>
    <w:p xmlns:wp14="http://schemas.microsoft.com/office/word/2010/wordml" w:rsidRDefault="00000000" w14:paraId="00000014" wp14:textId="34EF88C4">
      <w:pPr>
        <w:pStyle w:val="Heading2"/>
        <w:keepNext w:val="0"/>
        <w:keepLines w:val="0"/>
        <w:spacing w:after="80" w:lineRule="auto"/>
        <w:rPr>
          <w:sz w:val="24"/>
          <w:szCs w:val="24"/>
          <w:u w:val="single"/>
        </w:rPr>
      </w:pPr>
      <w:bookmarkStart w:name="_Toc1669452691" w:id="612151968"/>
      <w:r w:rsidRPr="70646FAC" w:rsidR="37034B20">
        <w:rPr>
          <w:sz w:val="24"/>
          <w:szCs w:val="24"/>
          <w:u w:val="single"/>
        </w:rPr>
        <w:t>6</w:t>
      </w:r>
      <w:r w:rsidRPr="70646FAC" w:rsidR="6B5762EF">
        <w:rPr>
          <w:sz w:val="24"/>
          <w:szCs w:val="24"/>
          <w:u w:val="single"/>
        </w:rPr>
        <w:t>. Implementation Plan for Basil’s Bakery</w:t>
      </w:r>
      <w:bookmarkEnd w:id="612151968"/>
      <w:r>
        <w:rPr>
          <w:sz w:val="24"/>
          <w:szCs w:val="24"/>
          <w:u w:val="single"/>
          <w:rtl w:val="0"/>
        </w:rPr>
        <w:t xml:space="preserve">7. Implementation Plan for Basil’s Bakery</w:t>
      </w:r>
    </w:p>
    <w:p xmlns:wp14="http://schemas.microsoft.com/office/word/2010/wordml" w:rsidRDefault="00000000" w14:paraId="00000015" wp14:textId="77777777">
      <w:pPr>
        <w:spacing w:before="240" w:after="240" w:lineRule="auto"/>
      </w:pPr>
      <w:r w:rsidRPr="70A9969C" w:rsidR="70A9969C">
        <w:rPr>
          <w:lang w:val="en-US"/>
        </w:rPr>
        <w:t>The recommended solution should be introduced in stages to reduce risk and control costs. During the first two weeks, Basil should compare simple online ordering platforms, choose suitable products for delivery and decide on a small local delivery area. In weeks three and four, the website should be set up with product details, prices, payment options and collection times. Week five should be used to test the system and identify any problems. From week six, Basil can launch online pre-ordering and limited delivery to customers. Sales, waiting times, delivery performance and customer feedback should then be reviewed each month. If the service performs well, Basil can gradually increase the delivery area and add more products or special offers.</w:t>
      </w:r>
    </w:p>
    <w:p xmlns:wp14="http://schemas.microsoft.com/office/word/2010/wordml" w:rsidP="70646FAC" w:rsidRDefault="00000000" w14:paraId="00000016" wp14:textId="5C61D823">
      <w:pPr>
        <w:pStyle w:val="Heading2"/>
        <w:keepNext w:val="0"/>
        <w:keepLines w:val="0"/>
        <w:rPr>
          <w:sz w:val="24"/>
          <w:szCs w:val="24"/>
          <w:u w:val="single"/>
        </w:rPr>
      </w:pPr>
      <w:bookmarkStart w:name="_Toc137133025" w:id="362005370"/>
      <w:r w:rsidRPr="70646FAC" w:rsidR="63AADAF2">
        <w:rPr>
          <w:sz w:val="24"/>
          <w:szCs w:val="24"/>
        </w:rPr>
        <w:t>7</w:t>
      </w:r>
      <w:r w:rsidRPr="70646FAC" w:rsidR="6B5762EF">
        <w:rPr>
          <w:sz w:val="24"/>
          <w:szCs w:val="24"/>
        </w:rPr>
        <w:t>. Key Performance Indicators</w:t>
      </w:r>
      <w:bookmarkEnd w:id="362005370"/>
      <w:r>
        <w:rPr>
          <w:sz w:val="24"/>
          <w:szCs w:val="24"/>
          <w:u w:val="single"/>
          <w:rtl w:val="0"/>
        </w:rPr>
        <w:t xml:space="preserve">8. Key Performance Indicators</w:t>
      </w:r>
    </w:p>
    <w:p xmlns:wp14="http://schemas.microsoft.com/office/word/2010/wordml" w:rsidRDefault="00000000" w14:paraId="00000017" wp14:textId="77777777">
      <w:pPr>
        <w:spacing w:before="240" w:after="240" w:lineRule="auto"/>
      </w:pPr>
      <w:r w:rsidRPr="70A9969C" w:rsidR="70A9969C">
        <w:rPr>
          <w:lang w:val="en-US"/>
        </w:rPr>
        <w:t>Basil should use clear performance measures to check whether online ordering and delivery are improving the business. Monthly sales should be monitored, with a target of increasing revenue by around 10% within six months. Basil should also measure the number of online orders, repeat customers and average order value. Customer waiting time is another useful indicator, as pre-ordering should make collection faster during busy periods. Order accuracy and delivery performance should also be reviewed to maintain service quality. Customer feedback can help Basil identify areas that need improvement. These measures should be checked every month so that problems can be identified early. Using KPIs will help Basil decide whether the new service is successful and worth expanding further.</w:t>
      </w:r>
    </w:p>
    <w:p xmlns:wp14="http://schemas.microsoft.com/office/word/2010/wordml" w:rsidP="70646FAC" w:rsidRDefault="00000000" w14:paraId="00000018" wp14:textId="4D6D0C46">
      <w:pPr>
        <w:pStyle w:val="Heading2"/>
        <w:keepNext w:val="0"/>
        <w:keepLines w:val="0"/>
        <w:rPr>
          <w:sz w:val="24"/>
          <w:szCs w:val="24"/>
          <w:u w:val="single"/>
        </w:rPr>
      </w:pPr>
      <w:bookmarkStart w:name="_Toc2101022624" w:id="1156613481"/>
      <w:r w:rsidRPr="70646FAC" w:rsidR="307B42CA">
        <w:rPr>
          <w:sz w:val="24"/>
          <w:szCs w:val="24"/>
        </w:rPr>
        <w:t>8</w:t>
      </w:r>
      <w:r w:rsidRPr="70646FAC" w:rsidR="6B5762EF">
        <w:rPr>
          <w:sz w:val="24"/>
          <w:szCs w:val="24"/>
        </w:rPr>
        <w:t>. Conclusion</w:t>
      </w:r>
      <w:bookmarkEnd w:id="1156613481"/>
      <w:r>
        <w:rPr>
          <w:sz w:val="24"/>
          <w:szCs w:val="24"/>
          <w:u w:val="single"/>
          <w:rtl w:val="0"/>
        </w:rPr>
        <w:t xml:space="preserve">9. Conclusion</w:t>
      </w:r>
    </w:p>
    <w:p xmlns:wp14="http://schemas.microsoft.com/office/word/2010/wordml" w:rsidP="70646FAC" w:rsidRDefault="00000000" w14:paraId="4188A170" wp14:textId="33D29AAE">
      <w:pPr>
        <w:pStyle w:val="ListParagraph"/>
        <w:numPr>
          <w:ilvl w:val="0"/>
          <w:numId w:val="9"/>
        </w:numPr>
        <w:spacing w:before="240" w:after="240" w:lineRule="auto"/>
        <w:rPr>
          <w:lang w:val="en-US"/>
        </w:rPr>
      </w:pPr>
      <w:r w:rsidRPr="70646FAC" w:rsidR="660C7FC4">
        <w:rPr>
          <w:lang w:val="en-US"/>
        </w:rPr>
        <w:t xml:space="preserve">Basil’s Bakery is facing several challenges, including lower customer footfall, hybrid working, rising business costs and limited ordering options. </w:t>
      </w:r>
    </w:p>
    <w:p xmlns:wp14="http://schemas.microsoft.com/office/word/2010/wordml" w:rsidP="70646FAC" w:rsidRDefault="00000000" w14:paraId="74D9F534" wp14:textId="42D8D5A6">
      <w:pPr>
        <w:pStyle w:val="ListParagraph"/>
        <w:numPr>
          <w:ilvl w:val="0"/>
          <w:numId w:val="9"/>
        </w:numPr>
        <w:spacing w:before="240" w:after="240" w:lineRule="auto"/>
        <w:rPr>
          <w:lang w:val="en-US"/>
        </w:rPr>
      </w:pPr>
      <w:r w:rsidRPr="70646FAC" w:rsidR="660C7FC4">
        <w:rPr>
          <w:lang w:val="en-US"/>
        </w:rPr>
        <w:t xml:space="preserve">These issues have reduced sales and made the current business model less effective than before. </w:t>
      </w:r>
    </w:p>
    <w:p xmlns:wp14="http://schemas.microsoft.com/office/word/2010/wordml" w:rsidP="70646FAC" w:rsidRDefault="00000000" w14:paraId="63CCFCE6" wp14:textId="77549231">
      <w:pPr>
        <w:pStyle w:val="ListParagraph"/>
        <w:numPr>
          <w:ilvl w:val="0"/>
          <w:numId w:val="9"/>
        </w:numPr>
        <w:spacing w:before="240" w:after="240" w:lineRule="auto"/>
        <w:rPr>
          <w:lang w:val="en-US"/>
        </w:rPr>
      </w:pPr>
      <w:r w:rsidRPr="70646FAC" w:rsidR="660C7FC4">
        <w:rPr>
          <w:lang w:val="en-US"/>
        </w:rPr>
        <w:t xml:space="preserve">After comparing two possible solutions, online pre-ordering and local delivery is the stronger option because it can help Basil reach more customers and reduce dependence on people visiting the retail park. </w:t>
      </w:r>
    </w:p>
    <w:p xmlns:wp14="http://schemas.microsoft.com/office/word/2010/wordml" w:rsidP="70646FAC" w:rsidRDefault="00000000" w14:paraId="73EE5670" wp14:textId="73E0643D">
      <w:pPr>
        <w:pStyle w:val="ListParagraph"/>
        <w:numPr>
          <w:ilvl w:val="0"/>
          <w:numId w:val="9"/>
        </w:numPr>
        <w:spacing w:before="240" w:after="240" w:lineRule="auto"/>
        <w:rPr>
          <w:lang w:val="en-US"/>
        </w:rPr>
      </w:pPr>
      <w:r w:rsidRPr="70646FAC" w:rsidR="660C7FC4">
        <w:rPr>
          <w:lang w:val="en-US"/>
        </w:rPr>
        <w:t>Although the strategy involves some risks and extra costs, these can be managed through a gradual launch and regular performance checks.</w:t>
      </w:r>
    </w:p>
    <w:p xmlns:wp14="http://schemas.microsoft.com/office/word/2010/wordml" w:rsidP="70646FAC" w:rsidRDefault="00000000" w14:paraId="00000019" wp14:textId="400C2080">
      <w:pPr>
        <w:pStyle w:val="ListParagraph"/>
        <w:numPr>
          <w:ilvl w:val="0"/>
          <w:numId w:val="9"/>
        </w:numPr>
        <w:spacing w:before="240" w:after="240" w:lineRule="auto"/>
        <w:rPr>
          <w:lang w:val="en-US"/>
        </w:rPr>
      </w:pPr>
      <w:r w:rsidRPr="70646FAC" w:rsidR="660C7FC4">
        <w:rPr>
          <w:lang w:val="en-US"/>
        </w:rPr>
        <w:t xml:space="preserve"> By using clear targets, customer feedback and careful planning, Basil can improve convenience, strengthen sales and create a more flexible business that is better prepared for future changes in customer behaviour.</w:t>
      </w:r>
    </w:p>
    <w:p w:rsidR="70646FAC" w:rsidP="70646FAC" w:rsidRDefault="70646FAC" w14:paraId="40D61364" w14:textId="29E6D8F8">
      <w:pPr>
        <w:spacing w:before="240" w:after="240"/>
        <w:rPr>
          <w:lang w:val="en-US"/>
        </w:rPr>
      </w:pPr>
    </w:p>
    <w:p w:rsidR="70646FAC" w:rsidRDefault="70646FAC" w14:paraId="5508114C" w14:textId="54445E0C">
      <w:r>
        <w:br w:type="page"/>
      </w:r>
    </w:p>
    <w:p w:rsidR="70646FAC" w:rsidP="70646FAC" w:rsidRDefault="70646FAC" w14:paraId="7FB7A2B1" w14:textId="6E696F44">
      <w:pPr>
        <w:pStyle w:val="Normal"/>
        <w:spacing w:before="240" w:after="240"/>
        <w:rPr>
          <w:lang w:val="en-US"/>
        </w:rPr>
      </w:pPr>
    </w:p>
    <w:p xmlns:wp14="http://schemas.microsoft.com/office/word/2010/wordml" w:rsidP="70646FAC" w:rsidRDefault="00000000" w14:paraId="0000001A" wp14:textId="1550258E">
      <w:pPr>
        <w:pStyle w:val="Heading1"/>
        <w:keepNext w:val="0"/>
        <w:keepLines w:val="0"/>
        <w:rPr>
          <w:b w:val="1"/>
          <w:bCs w:val="1"/>
          <w:sz w:val="24"/>
          <w:szCs w:val="24"/>
          <w:u w:val="single"/>
        </w:rPr>
      </w:pPr>
      <w:bookmarkStart w:name="_Toc2010096222" w:id="1853833858"/>
      <w:r w:rsidRPr="70646FAC" w:rsidR="6B5762EF">
        <w:rPr>
          <w:sz w:val="24"/>
          <w:szCs w:val="24"/>
        </w:rPr>
        <w:t>List of References</w:t>
      </w:r>
      <w:bookmarkEnd w:id="1853833858"/>
      <w:r>
        <w:rPr>
          <w:b w:val="1"/>
          <w:bCs w:val="1"/>
          <w:sz w:val="24"/>
          <w:szCs w:val="24"/>
          <w:u w:val="single"/>
          <w:rtl w:val="0"/>
        </w:rPr>
        <w:t xml:space="preserve">10. List of References</w:t>
      </w:r>
    </w:p>
    <w:p xmlns:wp14="http://schemas.microsoft.com/office/word/2010/wordml" w:rsidRDefault="00000000" w14:paraId="0000001B" wp14:textId="77777777">
      <w:pPr>
        <w:spacing w:before="240" w:after="240" w:lineRule="auto"/>
      </w:pPr>
      <w:r w:rsidR="6B5762EF">
        <w:rPr/>
        <w:t xml:space="preserve">British Retail Consortium (BRC) (2026) </w:t>
      </w:r>
      <w:r w:rsidRPr="70646FAC" w:rsidR="6B5762EF">
        <w:rPr>
          <w:i w:val="1"/>
          <w:iCs w:val="1"/>
        </w:rPr>
        <w:t>Footfall falters as shoppers hold out for sales</w:t>
      </w:r>
      <w:r w:rsidR="6B5762EF">
        <w:rPr/>
        <w:t xml:space="preserve">. Available at: </w:t>
      </w:r>
      <w:hyperlink r:id="Rb24b5b3187504878">
        <w:r w:rsidRPr="70646FAC" w:rsidR="6B5762EF">
          <w:rPr>
            <w:color w:val="1155CC"/>
            <w:u w:val="single"/>
          </w:rPr>
          <w:t>https://brc.org.uk/news-and-events/news/corporate-affairs/2026/ungated/footfall-falters-as-shoppers-hold-out-for-sales/</w:t>
        </w:r>
      </w:hyperlink>
      <w:r w:rsidR="6B5762EF">
        <w:rPr/>
        <w:t>(Accessed: 7 August 2026).</w:t>
      </w:r>
    </w:p>
    <w:p w:rsidR="499AD76C" w:rsidP="70646FAC" w:rsidRDefault="499AD76C" w14:paraId="602A8B9E" w14:textId="436023BE">
      <w:pPr>
        <w:pStyle w:val="Normal"/>
        <w:spacing w:before="240" w:after="240"/>
      </w:pPr>
      <w:r w:rsidRPr="70646FAC" w:rsidR="499AD76C">
        <w:rPr>
          <w:lang w:val="en-GB"/>
        </w:rPr>
        <w:t>Chapman, L. (n.d.) The importance of a strong pre-order sales strategy.</w:t>
      </w:r>
      <w:r w:rsidRPr="70646FAC" w:rsidR="499AD76C">
        <w:rPr>
          <w:lang w:val="en-GB"/>
        </w:rPr>
        <w:t xml:space="preserve"> </w:t>
      </w:r>
      <w:hyperlink r:id="Rbd8688908aba4893">
        <w:r w:rsidRPr="70646FAC" w:rsidR="04BC2373">
          <w:rPr>
            <w:rStyle w:val="Hyperlink"/>
            <w:rFonts w:ascii="Arial" w:hAnsi="Arial" w:eastAsia="Arial" w:cs="Arial"/>
            <w:noProof w:val="0"/>
            <w:sz w:val="22"/>
            <w:szCs w:val="22"/>
            <w:lang w:val="en-GB"/>
          </w:rPr>
          <w:t>The importance of a strong pre-order sales strategy</w:t>
        </w:r>
      </w:hyperlink>
      <w:r w:rsidRPr="70646FAC" w:rsidR="04BC2373">
        <w:rPr>
          <w:rFonts w:ascii="Arial" w:hAnsi="Arial" w:eastAsia="Arial" w:cs="Arial"/>
          <w:noProof w:val="0"/>
          <w:sz w:val="22"/>
          <w:szCs w:val="22"/>
          <w:lang w:val="en-GB"/>
        </w:rPr>
        <w:t xml:space="preserve"> [Acessed:16 August 2026].</w:t>
      </w:r>
    </w:p>
    <w:p xmlns:wp14="http://schemas.microsoft.com/office/word/2010/wordml" w:rsidRDefault="00000000" w14:paraId="0000001C" wp14:textId="77777777">
      <w:pPr>
        <w:spacing w:before="240" w:after="240" w:lineRule="auto"/>
      </w:pPr>
      <w:r w:rsidRPr="70A9969C" w:rsidR="70A9969C">
        <w:rPr>
          <w:lang w:val="en-US"/>
        </w:rPr>
        <w:t xml:space="preserve">Department for Business and Trade (2025) </w:t>
      </w:r>
      <w:r w:rsidRPr="70A9969C" w:rsidR="70A9969C">
        <w:rPr>
          <w:i w:val="1"/>
          <w:iCs w:val="1"/>
          <w:lang w:val="en-US"/>
        </w:rPr>
        <w:t>SME Digital Adoption Taskforce: Final Report</w:t>
      </w:r>
      <w:r w:rsidRPr="70A9969C" w:rsidR="70A9969C">
        <w:rPr>
          <w:lang w:val="en-US"/>
        </w:rPr>
        <w:t xml:space="preserve">. London: Department for Business and Trade. Available at: </w:t>
      </w:r>
      <w:hyperlink r:id="R5f9a9bdf7cb64725">
        <w:r w:rsidRPr="70A9969C" w:rsidR="70A9969C">
          <w:rPr>
            <w:color w:val="1155CC"/>
            <w:u w:val="single"/>
            <w:lang w:val="en-US"/>
          </w:rPr>
          <w:t>https://www.gov.uk/government/publications/sme-digital-adoption-taskforce-final-report</w:t>
        </w:r>
      </w:hyperlink>
      <w:r w:rsidRPr="70A9969C" w:rsidR="70A9969C">
        <w:rPr>
          <w:lang w:val="en-US"/>
        </w:rPr>
        <w:t xml:space="preserve"> (Accessed: 7 August 2026).</w:t>
      </w:r>
    </w:p>
    <w:p xmlns:wp14="http://schemas.microsoft.com/office/word/2010/wordml" w:rsidRDefault="00000000" w14:paraId="0000001D" wp14:textId="77777777">
      <w:pPr>
        <w:spacing w:before="240" w:after="240" w:lineRule="auto"/>
      </w:pPr>
      <w:r w:rsidRPr="70A9969C" w:rsidR="70A9969C">
        <w:rPr>
          <w:lang w:val="en-US"/>
        </w:rPr>
        <w:t xml:space="preserve">Department for Business and Trade (2025) </w:t>
      </w:r>
      <w:r w:rsidRPr="70A9969C" w:rsidR="70A9969C">
        <w:rPr>
          <w:i w:val="1"/>
          <w:iCs w:val="1"/>
          <w:lang w:val="en-US"/>
        </w:rPr>
        <w:t>Understanding technology adoption among UK SMEs</w:t>
      </w:r>
      <w:r w:rsidRPr="70A9969C" w:rsidR="70A9969C">
        <w:rPr>
          <w:lang w:val="en-US"/>
        </w:rPr>
        <w:t xml:space="preserve">. London: Department for Business and Trade. Available at: </w:t>
      </w:r>
      <w:hyperlink r:id="R9c4a08ce53a34204">
        <w:r w:rsidRPr="70A9969C" w:rsidR="70A9969C">
          <w:rPr>
            <w:color w:val="1155CC"/>
            <w:u w:val="single"/>
            <w:lang w:val="en-US"/>
          </w:rPr>
          <w:t>https://www.gov.uk/government/publications/understanding-technology-adoption-among-uk-smes</w:t>
        </w:r>
      </w:hyperlink>
      <w:r w:rsidRPr="70A9969C" w:rsidR="70A9969C">
        <w:rPr>
          <w:lang w:val="en-US"/>
        </w:rPr>
        <w:t xml:space="preserve"> (Accessed: 7 August 2026).</w:t>
      </w:r>
    </w:p>
    <w:p xmlns:wp14="http://schemas.microsoft.com/office/word/2010/wordml" w:rsidRDefault="00000000" w14:paraId="0000001E" wp14:textId="77777777">
      <w:pPr>
        <w:spacing w:before="240" w:after="240" w:lineRule="auto"/>
      </w:pPr>
      <w:r w:rsidRPr="70A9969C" w:rsidR="70A9969C">
        <w:rPr>
          <w:lang w:val="en-US"/>
        </w:rPr>
        <w:t xml:space="preserve">Department for Business and Trade (2026) </w:t>
      </w:r>
      <w:r w:rsidRPr="70A9969C" w:rsidR="70A9969C">
        <w:rPr>
          <w:i w:val="1"/>
          <w:iCs w:val="1"/>
          <w:lang w:val="en-US"/>
        </w:rPr>
        <w:t>SME Digital Adoption Taskforce: 2026 update</w:t>
      </w:r>
      <w:r w:rsidRPr="70A9969C" w:rsidR="70A9969C">
        <w:rPr>
          <w:lang w:val="en-US"/>
        </w:rPr>
        <w:t xml:space="preserve">. London: Department for Business and Trade. Available at: </w:t>
      </w:r>
      <w:hyperlink r:id="R171b2065496442a1">
        <w:r w:rsidRPr="70A9969C" w:rsidR="70A9969C">
          <w:rPr>
            <w:color w:val="1155CC"/>
            <w:u w:val="single"/>
            <w:lang w:val="en-US"/>
          </w:rPr>
          <w:t>https://www.gov.uk/government/publications/sme-digital-adoption-taskforce-2026-update</w:t>
        </w:r>
      </w:hyperlink>
      <w:r w:rsidRPr="70A9969C" w:rsidR="70A9969C">
        <w:rPr>
          <w:lang w:val="en-US"/>
        </w:rPr>
        <w:t xml:space="preserve"> (Accessed: 7 August 2026).</w:t>
      </w:r>
    </w:p>
    <w:p xmlns:wp14="http://schemas.microsoft.com/office/word/2010/wordml" w:rsidRDefault="00000000" w14:paraId="0000001F" wp14:textId="77777777">
      <w:pPr>
        <w:spacing w:before="240" w:after="240" w:lineRule="auto"/>
        <w:rPr/>
      </w:pPr>
      <w:r>
        <w:rPr>
          <w:rtl w:val="0"/>
        </w:rPr>
        <w:t xml:space="preserve">Office for National Statistics (ONS) (2025) </w:t>
      </w:r>
      <w:r>
        <w:rPr>
          <w:i w:val="1"/>
          <w:iCs w:val="1"/>
          <w:rtl w:val="0"/>
        </w:rPr>
        <w:t xml:space="preserve">Who has access to hybrid work in Great Britain?</w:t>
      </w:r>
      <w:r>
        <w:rPr>
          <w:rtl w:val="0"/>
        </w:rPr>
        <w:t xml:space="preserve"> Newport: Office for National Statistics. Available at: </w:t>
      </w:r>
      <w:hyperlink r:id="rId10">
        <w:r>
          <w:rPr>
            <w:color w:val="1155cc"/>
            <w:u w:val="single"/>
            <w:rtl w:val="0"/>
          </w:rPr>
          <w:t xml:space="preserve">https://www.ons.gov.uk/employmentandlabourmarket/peopleinwork/employmentandemployeetypes/articles/whohasaccesstohybridworkingreatbritain/latest</w:t>
        </w:r>
      </w:hyperlink>
      <w:r>
        <w:rPr>
          <w:rtl w:val="0"/>
        </w:rPr>
        <w:t xml:space="preserve">(Accessed: 7 August 2026).</w:t>
      </w:r>
    </w:p>
    <w:p xmlns:wp14="http://schemas.microsoft.com/office/word/2010/wordml" w:rsidRDefault="00000000" w14:paraId="00000020" wp14:textId="77777777">
      <w:pPr>
        <w:spacing w:before="240" w:after="240" w:lineRule="auto"/>
        <w:rPr/>
      </w:pPr>
      <w:r>
        <w:rPr>
          <w:rtl w:val="0"/>
        </w:rPr>
        <w:t xml:space="preserve">Office for National Statistics (ONS) (2026) </w:t>
      </w:r>
      <w:r>
        <w:rPr>
          <w:i w:val="1"/>
          <w:iCs w:val="1"/>
          <w:rtl w:val="0"/>
        </w:rPr>
        <w:t xml:space="preserve">Retail sales, Great Britain: June 2026</w:t>
      </w:r>
      <w:r>
        <w:rPr>
          <w:rtl w:val="0"/>
        </w:rPr>
        <w:t xml:space="preserve">. Newport: Office for National Statistics. Available at: </w:t>
      </w:r>
      <w:hyperlink r:id="rId11">
        <w:r>
          <w:rPr>
            <w:color w:val="1155cc"/>
            <w:u w:val="single"/>
            <w:rtl w:val="0"/>
          </w:rPr>
          <w:t xml:space="preserve">https://www.ons.gov.uk/businessindustryandtrade/retailindustry/bulletins/retailsales/june2026</w:t>
        </w:r>
      </w:hyperlink>
      <w:r>
        <w:rPr>
          <w:rtl w:val="0"/>
        </w:rPr>
        <w:t xml:space="preserve">(Accessed: 7 August 2026).</w:t>
      </w:r>
    </w:p>
    <w:p xmlns:wp14="http://schemas.microsoft.com/office/word/2010/wordml" w:rsidRDefault="00000000" w14:paraId="00000021" wp14:textId="77777777">
      <w:pPr>
        <w:spacing w:before="240" w:after="240" w:lineRule="auto"/>
        <w:rPr/>
      </w:pPr>
      <w:r>
        <w:rPr>
          <w:rtl w:val="0"/>
        </w:rPr>
      </w:r>
    </w:p>
    <w:p xmlns:wp14="http://schemas.microsoft.com/office/word/2010/wordml" w:rsidRDefault="00000000" w14:paraId="00000022" wp14:textId="77777777">
      <w:pPr>
        <w:spacing w:before="240" w:after="240" w:lineRule="auto"/>
        <w:rPr/>
      </w:pPr>
      <w:r>
        <w:rPr>
          <w:rtl w:val="0"/>
        </w:rPr>
      </w:r>
    </w:p>
    <w:p xmlns:wp14="http://schemas.microsoft.com/office/word/2010/wordml" w:rsidRDefault="00000000" w14:paraId="00000023" wp14:textId="77777777">
      <w:pPr>
        <w:spacing w:before="240" w:after="240" w:lineRule="auto"/>
        <w:rPr/>
      </w:pPr>
      <w:r>
        <w:rPr>
          <w:rtl w:val="0"/>
        </w:rPr>
      </w:r>
    </w:p>
    <w:p xmlns:wp14="http://schemas.microsoft.com/office/word/2010/wordml" w:rsidRDefault="00000000" w14:paraId="00000024" wp14:textId="77777777">
      <w:pPr>
        <w:spacing w:before="240" w:after="240" w:lineRule="auto"/>
        <w:rPr/>
      </w:pPr>
      <w:r>
        <w:rPr>
          <w:rtl w:val="0"/>
        </w:rPr>
      </w:r>
    </w:p>
    <w:p xmlns:wp14="http://schemas.microsoft.com/office/word/2010/wordml" w:rsidRDefault="00000000" w14:paraId="00000025" wp14:textId="77777777">
      <w:pPr>
        <w:spacing w:before="240" w:after="240" w:lineRule="auto"/>
        <w:rPr/>
      </w:pPr>
      <w:r>
        <w:rPr>
          <w:rtl w:val="0"/>
        </w:rPr>
      </w:r>
    </w:p>
    <w:p xmlns:wp14="http://schemas.microsoft.com/office/word/2010/wordml" w:rsidRDefault="00000000" w14:paraId="00000026" wp14:textId="77777777">
      <w:pPr>
        <w:spacing w:before="240" w:after="240" w:lineRule="auto"/>
        <w:rPr/>
      </w:pPr>
      <w:r>
        <w:rPr>
          <w:rtl w:val="0"/>
        </w:rPr>
      </w:r>
    </w:p>
    <w:p xmlns:wp14="http://schemas.microsoft.com/office/word/2010/wordml" w:rsidRDefault="00000000" w14:paraId="00000027" wp14:textId="77777777">
      <w:pPr>
        <w:spacing w:before="240" w:after="240" w:lineRule="auto"/>
        <w:rPr/>
      </w:pPr>
      <w:r>
        <w:rPr>
          <w:rtl w:val="0"/>
        </w:rPr>
      </w:r>
    </w:p>
    <w:p xmlns:wp14="http://schemas.microsoft.com/office/word/2010/wordml" w:rsidRDefault="00000000" w14:paraId="00000028" wp14:textId="77777777">
      <w:pPr>
        <w:spacing w:before="240" w:after="240" w:lineRule="auto"/>
        <w:rPr/>
      </w:pPr>
      <w:r>
        <w:rPr>
          <w:rtl w:val="0"/>
        </w:rPr>
      </w:r>
    </w:p>
    <w:p xmlns:wp14="http://schemas.microsoft.com/office/word/2010/wordml" w:rsidRDefault="00000000" w14:paraId="00000029" wp14:textId="77777777">
      <w:pPr>
        <w:spacing w:before="240" w:after="240" w:lineRule="auto"/>
        <w:rPr/>
      </w:pPr>
      <w:r>
        <w:rPr>
          <w:rtl w:val="0"/>
        </w:rPr>
      </w:r>
    </w:p>
    <w:p xmlns:wp14="http://schemas.microsoft.com/office/word/2010/wordml" w:rsidRDefault="00000000" w14:paraId="0000002A" wp14:textId="77777777">
      <w:pPr>
        <w:spacing w:before="240" w:after="240" w:lineRule="auto"/>
        <w:rPr/>
      </w:pPr>
      <w:r>
        <w:rPr>
          <w:rtl w:val="0"/>
        </w:rPr>
      </w:r>
    </w:p>
    <w:p xmlns:wp14="http://schemas.microsoft.com/office/word/2010/wordml" w:rsidRDefault="00000000" w14:paraId="0000002B" wp14:textId="77777777">
      <w:pPr>
        <w:spacing w:before="240" w:after="240" w:lineRule="auto"/>
        <w:rPr/>
      </w:pPr>
      <w:r>
        <w:rPr>
          <w:rtl w:val="0"/>
        </w:rPr>
      </w:r>
    </w:p>
    <w:p xmlns:wp14="http://schemas.microsoft.com/office/word/2010/wordml" w:rsidRDefault="00000000" w14:paraId="0000002C" wp14:textId="77777777">
      <w:pPr>
        <w:spacing w:before="240" w:after="240" w:lineRule="auto"/>
        <w:rPr/>
      </w:pPr>
      <w:r>
        <w:rPr>
          <w:rtl w:val="0"/>
        </w:rPr>
      </w:r>
    </w:p>
    <w:p xmlns:wp14="http://schemas.microsoft.com/office/word/2010/wordml" w:rsidRDefault="00000000" w14:paraId="0000002D" wp14:textId="77777777">
      <w:pPr>
        <w:spacing w:before="240" w:after="240" w:lineRule="auto"/>
        <w:rPr/>
      </w:pPr>
      <w:r>
        <w:rPr>
          <w:rtl w:val="0"/>
        </w:rPr>
      </w:r>
    </w:p>
    <w:p xmlns:wp14="http://schemas.microsoft.com/office/word/2010/wordml" w:rsidRDefault="00000000" w14:paraId="0000002E" wp14:textId="77777777">
      <w:pPr>
        <w:spacing w:before="240" w:after="240" w:lineRule="auto"/>
        <w:rPr/>
      </w:pPr>
      <w:r>
        <w:rPr>
          <w:rtl w:val="0"/>
        </w:rPr>
      </w:r>
    </w:p>
    <w:p xmlns:wp14="http://schemas.microsoft.com/office/word/2010/wordml" w:rsidRDefault="00000000" w14:paraId="0000002F" wp14:textId="77777777">
      <w:pPr>
        <w:spacing w:before="240" w:after="240" w:lineRule="auto"/>
        <w:rPr/>
      </w:pPr>
      <w:r>
        <w:rPr>
          <w:rtl w:val="0"/>
        </w:rPr>
      </w:r>
    </w:p>
    <w:p xmlns:wp14="http://schemas.microsoft.com/office/word/2010/wordml" w:rsidRDefault="00000000" w14:paraId="00000030" wp14:textId="77777777">
      <w:pPr>
        <w:rPr/>
      </w:pPr>
      <w:r>
        <w:rPr>
          <w:rtl w:val="0"/>
        </w:rPr>
      </w:r>
    </w:p>
    <w:sectPr>
      <w:pgSz w:w="11909" w:h="16834" w:orient="portrait"/>
      <w:pgMar w:top="1440" w:right="1440" w:bottom="1440" w:left="1440" w:header="720" w:footer="720"/>
      <w:pgNumType w:start="1"/>
      <w:cols w:num="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xmlns:w="http://schemas.openxmlformats.org/wordprocessingml/2006/main" w:abstractNumId="9">
    <w:nsid w:val="31a2f4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cf1f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952b5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aff36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e9dbd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b04e8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960ad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6df4e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f31c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embedTrueTypeFonts w:val="1"/>
  <w:trackRevisions w:val="false"/>
  <w:defaultTabStop w:val="720"/>
  <w:compat>
    <w:compatSetting w:val="15" w:name="compatibilityMode" w:uri="http://schemas.microsoft.com/office/word"/>
  </w:compat>
  <w:rsids>
    <w:rsidRoot w:val="02C68672"/>
    <w:rsid w:val="00000000"/>
    <w:rsid w:val="01D519CE"/>
    <w:rsid w:val="021FED46"/>
    <w:rsid w:val="02511F53"/>
    <w:rsid w:val="02C68672"/>
    <w:rsid w:val="03E670AF"/>
    <w:rsid w:val="03FB8149"/>
    <w:rsid w:val="042BBBFB"/>
    <w:rsid w:val="043C0ED5"/>
    <w:rsid w:val="04BC2373"/>
    <w:rsid w:val="04F2BDFB"/>
    <w:rsid w:val="05CDA426"/>
    <w:rsid w:val="062AA61F"/>
    <w:rsid w:val="07751E7F"/>
    <w:rsid w:val="0891FFEF"/>
    <w:rsid w:val="0A3BC026"/>
    <w:rsid w:val="0C6C2B14"/>
    <w:rsid w:val="0CDE17D9"/>
    <w:rsid w:val="0E7A1E81"/>
    <w:rsid w:val="0FADC55B"/>
    <w:rsid w:val="0FF68B47"/>
    <w:rsid w:val="106FD7E5"/>
    <w:rsid w:val="111E7ED6"/>
    <w:rsid w:val="1422DFE2"/>
    <w:rsid w:val="142A1012"/>
    <w:rsid w:val="153661D8"/>
    <w:rsid w:val="159C2BDC"/>
    <w:rsid w:val="170D9EFB"/>
    <w:rsid w:val="17291769"/>
    <w:rsid w:val="1734D0D7"/>
    <w:rsid w:val="180BA886"/>
    <w:rsid w:val="18708094"/>
    <w:rsid w:val="18B683F5"/>
    <w:rsid w:val="196DE1AD"/>
    <w:rsid w:val="1C951C9B"/>
    <w:rsid w:val="1D13C5B4"/>
    <w:rsid w:val="1D3F4B63"/>
    <w:rsid w:val="1E4EC1E0"/>
    <w:rsid w:val="1E57D492"/>
    <w:rsid w:val="21A3BC36"/>
    <w:rsid w:val="21EFCA17"/>
    <w:rsid w:val="23898734"/>
    <w:rsid w:val="240A2ED8"/>
    <w:rsid w:val="2438ADFC"/>
    <w:rsid w:val="24D03BAE"/>
    <w:rsid w:val="25D87250"/>
    <w:rsid w:val="25D87250"/>
    <w:rsid w:val="2631FE1D"/>
    <w:rsid w:val="265E681B"/>
    <w:rsid w:val="26907DC2"/>
    <w:rsid w:val="2715602E"/>
    <w:rsid w:val="274F40F9"/>
    <w:rsid w:val="2827EE14"/>
    <w:rsid w:val="2957039F"/>
    <w:rsid w:val="2B6093FD"/>
    <w:rsid w:val="2D015EFE"/>
    <w:rsid w:val="2DDC6DC9"/>
    <w:rsid w:val="2E9E9C9F"/>
    <w:rsid w:val="2EDB1C4D"/>
    <w:rsid w:val="2F43F166"/>
    <w:rsid w:val="2FB5CDFC"/>
    <w:rsid w:val="2FDC10B1"/>
    <w:rsid w:val="2FDDBC89"/>
    <w:rsid w:val="307B42CA"/>
    <w:rsid w:val="3174D96E"/>
    <w:rsid w:val="31ED2962"/>
    <w:rsid w:val="3214E0A3"/>
    <w:rsid w:val="32C9F25C"/>
    <w:rsid w:val="32DB919E"/>
    <w:rsid w:val="334951B9"/>
    <w:rsid w:val="33752B0F"/>
    <w:rsid w:val="33C1D61D"/>
    <w:rsid w:val="34027551"/>
    <w:rsid w:val="346DD49B"/>
    <w:rsid w:val="3484BA79"/>
    <w:rsid w:val="350DA206"/>
    <w:rsid w:val="35948C84"/>
    <w:rsid w:val="35C74C1B"/>
    <w:rsid w:val="3627C99B"/>
    <w:rsid w:val="37034B20"/>
    <w:rsid w:val="37DC25F0"/>
    <w:rsid w:val="38740561"/>
    <w:rsid w:val="3C01FBD1"/>
    <w:rsid w:val="3C15400D"/>
    <w:rsid w:val="3D34AE14"/>
    <w:rsid w:val="3D937436"/>
    <w:rsid w:val="3E916148"/>
    <w:rsid w:val="3EB173C5"/>
    <w:rsid w:val="3EB3CE25"/>
    <w:rsid w:val="3FDFC2AA"/>
    <w:rsid w:val="4213ADD5"/>
    <w:rsid w:val="447DC155"/>
    <w:rsid w:val="4547D587"/>
    <w:rsid w:val="47B0BADB"/>
    <w:rsid w:val="47D1847D"/>
    <w:rsid w:val="48866553"/>
    <w:rsid w:val="48B6F734"/>
    <w:rsid w:val="48D84C8A"/>
    <w:rsid w:val="492C0C33"/>
    <w:rsid w:val="499AD76C"/>
    <w:rsid w:val="4ACB8800"/>
    <w:rsid w:val="4B00CFA3"/>
    <w:rsid w:val="4DA7B359"/>
    <w:rsid w:val="4E83AC4B"/>
    <w:rsid w:val="4EEA4123"/>
    <w:rsid w:val="4FB0EDA8"/>
    <w:rsid w:val="508267F3"/>
    <w:rsid w:val="50E658A7"/>
    <w:rsid w:val="520A1864"/>
    <w:rsid w:val="539EEEE9"/>
    <w:rsid w:val="540EB086"/>
    <w:rsid w:val="55190736"/>
    <w:rsid w:val="5532E27C"/>
    <w:rsid w:val="565F0A84"/>
    <w:rsid w:val="579A424D"/>
    <w:rsid w:val="588C7DD6"/>
    <w:rsid w:val="58D6DDA2"/>
    <w:rsid w:val="595F24A9"/>
    <w:rsid w:val="5B6D97BC"/>
    <w:rsid w:val="5CF719E9"/>
    <w:rsid w:val="5D394EA4"/>
    <w:rsid w:val="5E6F9FC7"/>
    <w:rsid w:val="5EB36A9A"/>
    <w:rsid w:val="5F1BEFA3"/>
    <w:rsid w:val="5F4B73EE"/>
    <w:rsid w:val="5FFF9A99"/>
    <w:rsid w:val="601ED0CA"/>
    <w:rsid w:val="6053E61F"/>
    <w:rsid w:val="623FFA8C"/>
    <w:rsid w:val="6272C383"/>
    <w:rsid w:val="63AADAF2"/>
    <w:rsid w:val="64811CD6"/>
    <w:rsid w:val="64C2423C"/>
    <w:rsid w:val="65460FAB"/>
    <w:rsid w:val="660C7FC4"/>
    <w:rsid w:val="68781206"/>
    <w:rsid w:val="68E1635B"/>
    <w:rsid w:val="6AAA29A9"/>
    <w:rsid w:val="6B5762EF"/>
    <w:rsid w:val="6D8B3A97"/>
    <w:rsid w:val="6D8D76CE"/>
    <w:rsid w:val="6DBE1F07"/>
    <w:rsid w:val="6EE61ED0"/>
    <w:rsid w:val="70646FAC"/>
    <w:rsid w:val="70A9969C"/>
    <w:rsid w:val="7129D270"/>
    <w:rsid w:val="717C1AFC"/>
    <w:rsid w:val="71C85AE6"/>
    <w:rsid w:val="76252EDE"/>
    <w:rsid w:val="76C1360E"/>
    <w:rsid w:val="7939D9C6"/>
    <w:rsid w:val="7AE15E2E"/>
    <w:rsid w:val="7B2DC930"/>
    <w:rsid w:val="7CA9AD75"/>
    <w:rsid w:val="7E7E136C"/>
    <w:rsid w:val="7F372D32"/>
    <w:rsid w:val="7FD4FD87"/>
    <w:rsid w:val="7FE807F7"/>
    <w:rsid w:val="7FF5FB04"/>
  </w:rsids>
  <w:clrSchemeMapping w:bg1="light1" w:t1="dark1" w:bg2="light2" w:t2="dark2" w:accent1="accent1" w:accent2="accent2" w:accent3="accent3" w:accent4="accent4" w:accent5="accent5" w:accent6="accent6" w:hyperlink="hyperlink" w:followedHyperlink="followedHyperlink"/>
  <w14:docId w14:val="2D37A026"/>
  <w15:docId w15:val="{5904E946-0767-4BE1-8172-06A3D8429D21}"/>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Arial" w:hAnsi="Arial" w:eastAsia="Arial" w:cs="Arial"/>
        <w:sz w:val="22"/>
        <w:szCs w:val="22"/>
        <w:lang w:val="en_GB"/>
      </w:rPr>
    </w:rPrDefault>
    <w:pPrDefault>
      <w:pPr>
        <w:spacing w:line="276" w:lineRule="auto"/>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before="400" w:after="120" w:lineRule="auto"/>
    </w:pPr>
    <w:rPr>
      <w:sz w:val="40"/>
      <w:szCs w:val="40"/>
    </w:rPr>
  </w:style>
  <w:style w:type="paragraph" w:styleId="Heading2">
    <w:name w:val="heading 2"/>
    <w:basedOn w:val="Normal"/>
    <w:next w:val="Normal"/>
    <w:pPr>
      <w:keepNext w:val="1"/>
      <w:keepLines w:val="1"/>
      <w:pageBreakBefore w:val="0"/>
      <w:spacing w:before="360" w:after="120" w:lineRule="auto"/>
    </w:pPr>
    <w:rPr>
      <w:b w:val="0"/>
      <w:bCs w:val="0"/>
      <w:sz w:val="32"/>
      <w:szCs w:val="32"/>
    </w:rPr>
  </w:style>
  <w:style w:type="paragraph" w:styleId="Heading3">
    <w:name w:val="heading 3"/>
    <w:basedOn w:val="Normal"/>
    <w:next w:val="Normal"/>
    <w:pPr>
      <w:keepNext w:val="1"/>
      <w:keepLines w:val="1"/>
      <w:pageBreakBefore w:val="0"/>
      <w:spacing w:before="320" w:after="80" w:lineRule="auto"/>
    </w:pPr>
    <w:rPr>
      <w:b w:val="0"/>
      <w:bCs w:val="0"/>
      <w:color w:val="434343"/>
      <w:sz w:val="28"/>
      <w:szCs w:val="28"/>
    </w:rPr>
  </w:style>
  <w:style w:type="paragraph" w:styleId="Heading4">
    <w:name w:val="heading 4"/>
    <w:basedOn w:val="Normal"/>
    <w:next w:val="Normal"/>
    <w:pPr>
      <w:keepNext w:val="1"/>
      <w:keepLines w:val="1"/>
      <w:pageBreakBefore w:val="0"/>
      <w:spacing w:before="280" w:after="80" w:lineRule="auto"/>
    </w:pPr>
    <w:rPr>
      <w:color w:val="666666"/>
      <w:sz w:val="24"/>
      <w:szCs w:val="24"/>
    </w:rPr>
  </w:style>
  <w:style w:type="paragraph" w:styleId="Heading5">
    <w:name w:val="heading 5"/>
    <w:basedOn w:val="Normal"/>
    <w:next w:val="Normal"/>
    <w:pPr>
      <w:keepNext w:val="1"/>
      <w:keepLines w:val="1"/>
      <w:pageBreakBefore w:val="0"/>
      <w:spacing w:before="240" w:after="80" w:lineRule="auto"/>
    </w:pPr>
    <w:rPr>
      <w:color w:val="666666"/>
      <w:sz w:val="22"/>
      <w:szCs w:val="22"/>
    </w:rPr>
  </w:style>
  <w:style w:type="paragraph" w:styleId="Heading6">
    <w:name w:val="heading 6"/>
    <w:basedOn w:val="Normal"/>
    <w:next w:val="Normal"/>
    <w:pPr>
      <w:keepNext w:val="1"/>
      <w:keepLines w:val="1"/>
      <w:pageBreakBefore w:val="0"/>
      <w:spacing w:before="240" w:after="80" w:lineRule="auto"/>
    </w:pPr>
    <w:rPr>
      <w:i w:val="1"/>
      <w:iCs w:val="1"/>
      <w:color w:val="666666"/>
      <w:sz w:val="22"/>
      <w:szCs w:val="22"/>
    </w:rPr>
  </w:style>
  <w:style w:type="paragraph" w:styleId="Title">
    <w:name w:val="Title"/>
    <w:basedOn w:val="Normal"/>
    <w:next w:val="Normal"/>
    <w:pPr>
      <w:keepNext w:val="1"/>
      <w:keepLines w:val="1"/>
      <w:pageBreakBefore w:val="0"/>
      <w:spacing w:before="0" w:after="60" w:lineRule="auto"/>
    </w:pPr>
    <w:rPr>
      <w:sz w:val="52"/>
      <w:szCs w:val="52"/>
    </w:rPr>
  </w:style>
  <w:style w:type="paragraph" w:styleId="Subtitle">
    <w:name w:val="Subtitle"/>
    <w:basedOn w:val="Normal"/>
    <w:next w:val="Normal"/>
    <w:pPr>
      <w:keepNext w:val="1"/>
      <w:keepLines w:val="1"/>
      <w:pageBreakBefore w:val="0"/>
      <w:spacing w:before="0" w:after="320" w:lineRule="auto"/>
    </w:pPr>
    <w:rPr>
      <w:rFonts w:ascii="Arial" w:hAnsi="Arial" w:eastAsia="Arial" w:cs="Arial"/>
      <w:i w:val="0"/>
      <w:iCs w:val="0"/>
      <w:color w:val="666666"/>
      <w:sz w:val="30"/>
      <w:szCs w:val="30"/>
    </w:rPr>
  </w:style>
  <w:style w:type="paragraph" w:styleId="ListParagraph">
    <w:uiPriority w:val="34"/>
    <w:name w:val="List Paragraph"/>
    <w:basedOn w:val="Normal"/>
    <w:qFormat/>
    <w:rsid w:val="70A9969C"/>
    <w:pPr>
      <w:spacing/>
      <w:ind w:left="720"/>
      <w:contextualSpacing/>
    </w:pPr>
  </w:style>
  <w:style w:type="character" w:styleId="DefaultParagraphFont" w:default="1">
    <w:uiPriority w:val="1"/>
    <w:name w:val="Default Paragraph Font"/>
    <w:semiHidden/>
    <w:unhideWhenUsed/>
    <w:rsid w:val="70646FAC"/>
  </w:style>
  <w:style w:type="character" w:styleId="Hyperlink">
    <w:uiPriority w:val="99"/>
    <w:name w:val="Hyperlink"/>
    <w:basedOn w:val="DefaultParagraphFont"/>
    <w:unhideWhenUsed/>
    <w:rsid w:val="70646FAC"/>
    <w:rPr>
      <w:color w:val="0000FF"/>
      <w:u w:val="single"/>
    </w:rPr>
  </w:style>
  <w:style w:type="paragraph" w:styleId="TOC1">
    <w:uiPriority w:val="39"/>
    <w:name w:val="toc 1"/>
    <w:basedOn w:val="Normal"/>
    <w:next w:val="Normal"/>
    <w:unhideWhenUsed/>
    <w:rsid w:val="70646FAC"/>
    <w:pPr>
      <w:spacing w:after="100"/>
    </w:pPr>
  </w:style>
  <w:style w:type="paragraph" w:styleId="TOC2">
    <w:uiPriority w:val="39"/>
    <w:name w:val="toc 2"/>
    <w:basedOn w:val="Normal"/>
    <w:next w:val="Normal"/>
    <w:unhideWhenUsed/>
    <w:rsid w:val="70646FAC"/>
    <w:pPr>
      <w:spacing w:after="100"/>
      <w:ind w:left="220"/>
    </w:pPr>
  </w:style>
  <w:style w:type="paragraph" w:styleId="TOC3">
    <w:uiPriority w:val="39"/>
    <w:name w:val="toc 3"/>
    <w:basedOn w:val="Normal"/>
    <w:next w:val="Normal"/>
    <w:unhideWhenUsed/>
    <w:rsid w:val="70646FAC"/>
    <w:pPr>
      <w:spacing w:after="100"/>
      <w:ind w:left="440"/>
    </w:p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hyperlink" Target="https://www.ons.gov.uk/businessindustryandtrade/retailindustry/bulletins/retailsales/june2026" TargetMode="External" Id="rId11" /><Relationship Type="http://schemas.openxmlformats.org/officeDocument/2006/relationships/hyperlink" Target="https://www.ons.gov.uk/employmentandlabourmarket/peopleinwork/employmentandemployeetypes/articles/whohasaccesstohybridworkingreatbritain/latest" TargetMode="External" Id="rId10" /><Relationship Type="http://schemas.openxmlformats.org/officeDocument/2006/relationships/styles" Target="styles.xml" Id="rId5" /><Relationship Type="http://schemas.openxmlformats.org/officeDocument/2006/relationships/hyperlink" Target="https://www.gov.uk/government/publications/sme-digital-adoption-taskforce-final-report" TargetMode="External" Id="R5f9a9bdf7cb64725" /><Relationship Type="http://schemas.openxmlformats.org/officeDocument/2006/relationships/hyperlink" Target="https://www.gov.uk/government/publications/understanding-technology-adoption-among-uk-smes" TargetMode="External" Id="R9c4a08ce53a34204" /><Relationship Type="http://schemas.openxmlformats.org/officeDocument/2006/relationships/hyperlink" Target="https://www.gov.uk/government/publications/sme-digital-adoption-taskforce-2026-update" TargetMode="External" Id="R171b2065496442a1" /><Relationship Type="http://schemas.openxmlformats.org/officeDocument/2006/relationships/hyperlink" Target="https://brc.org.uk/news-and-events/news/corporate-affairs/2026/ungated/footfall-falters-as-shoppers-hold-out-for-sales/" TargetMode="External" Id="Rb24b5b3187504878" /><Relationship Type="http://schemas.openxmlformats.org/officeDocument/2006/relationships/hyperlink" Target="https://www.productmarketingalliance.com/the-importance-of-a-strong-pre-order-sales-strategy/" TargetMode="External" Id="Rbd8688908aba489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