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1498311440"/>
        <w:docPartObj>
          <w:docPartGallery w:val="Cover Pages"/>
          <w:docPartUnique/>
        </w:docPartObj>
      </w:sdtPr>
      <w:sdtEndPr>
        <w:rPr>
          <w:rFonts w:asciiTheme="majorHAnsi" w:eastAsiaTheme="majorEastAsia" w:hAnsiTheme="majorHAnsi" w:cstheme="majorBidi"/>
          <w:caps/>
          <w:color w:val="5B9BD5" w:themeColor="accent1"/>
          <w:sz w:val="72"/>
          <w:szCs w:val="72"/>
          <w:lang w:val="en-US"/>
        </w:rPr>
      </w:sdtEndPr>
      <w:sdtContent>
        <w:p w:rsidR="0018147C" w:rsidRDefault="0018147C">
          <w:r>
            <w:rPr>
              <w:noProof/>
              <w:lang w:eastAsia="en-GB"/>
            </w:rPr>
            <mc:AlternateContent>
              <mc:Choice Requires="wpg">
                <w:drawing>
                  <wp:anchor distT="0" distB="0" distL="114300" distR="114300" simplePos="0" relativeHeight="251662336" behindDoc="0" locked="0" layoutInCell="1" allowOverlap="1" wp14:anchorId="7AD9B180" wp14:editId="0C7B62E8">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2E60A77"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lang w:eastAsia="en-GB"/>
            </w:rPr>
            <mc:AlternateContent>
              <mc:Choice Requires="wps">
                <w:drawing>
                  <wp:anchor distT="0" distB="0" distL="114300" distR="114300" simplePos="0" relativeHeight="251661312" behindDoc="0" locked="0" layoutInCell="1" allowOverlap="1" wp14:anchorId="748E04DE" wp14:editId="075DA765">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eastAsiaTheme="minorHAnsi"/>
                                    <w:color w:val="595959" w:themeColor="text1" w:themeTint="A6"/>
                                    <w:sz w:val="20"/>
                                    <w:szCs w:val="20"/>
                                    <w:lang w:val="en-GB"/>
                                  </w:rPr>
                                  <w:alias w:val="Abstract"/>
                                  <w:tag w:val=""/>
                                  <w:id w:val="1375273687"/>
                                  <w:dataBinding w:prefixMappings="xmlns:ns0='http://schemas.microsoft.com/office/2006/coverPageProps' " w:xpath="/ns0:CoverPageProperties[1]/ns0:Abstract[1]" w:storeItemID="{55AF091B-3C7A-41E3-B477-F2FDAA23CFDA}"/>
                                  <w:text w:multiLine="1"/>
                                </w:sdtPr>
                                <w:sdtContent>
                                  <w:p w:rsidR="006817E6" w:rsidRDefault="006817E6" w:rsidP="0018147C">
                                    <w:pPr>
                                      <w:pStyle w:val="NoSpacing"/>
                                      <w:jc w:val="right"/>
                                      <w:rPr>
                                        <w:color w:val="595959" w:themeColor="text1" w:themeTint="A6"/>
                                        <w:sz w:val="20"/>
                                        <w:szCs w:val="20"/>
                                      </w:rPr>
                                    </w:pPr>
                                    <w:r w:rsidRPr="0018147C">
                                      <w:rPr>
                                        <w:rFonts w:eastAsiaTheme="minorHAnsi"/>
                                        <w:color w:val="595959" w:themeColor="text1" w:themeTint="A6"/>
                                        <w:sz w:val="20"/>
                                        <w:szCs w:val="20"/>
                                        <w:lang w:val="en-GB"/>
                                      </w:rPr>
                                      <w:t>STUDENT NAME:  MATTHEW DICKINSON</w:t>
                                    </w:r>
                                    <w:r>
                                      <w:rPr>
                                        <w:color w:val="595959" w:themeColor="text1" w:themeTint="A6"/>
                                        <w:sz w:val="20"/>
                                        <w:szCs w:val="20"/>
                                      </w:rPr>
                                      <w:br/>
                                    </w:r>
                                    <w:r w:rsidRPr="0018147C">
                                      <w:rPr>
                                        <w:rFonts w:eastAsiaTheme="minorHAnsi"/>
                                        <w:color w:val="595959" w:themeColor="text1" w:themeTint="A6"/>
                                        <w:sz w:val="20"/>
                                        <w:szCs w:val="20"/>
                                        <w:lang w:val="en-GB"/>
                                      </w:rPr>
                                      <w:t xml:space="preserve">STUDENT NUMBER: 1708355 </w:t>
                                    </w:r>
                                    <w:r>
                                      <w:rPr>
                                        <w:color w:val="595959" w:themeColor="text1" w:themeTint="A6"/>
                                        <w:sz w:val="20"/>
                                        <w:szCs w:val="20"/>
                                      </w:rPr>
                                      <w:br/>
                                    </w:r>
                                    <w:r w:rsidRPr="0018147C">
                                      <w:rPr>
                                        <w:rFonts w:eastAsiaTheme="minorHAnsi"/>
                                        <w:color w:val="595959" w:themeColor="text1" w:themeTint="A6"/>
                                        <w:sz w:val="20"/>
                                        <w:szCs w:val="20"/>
                                        <w:lang w:val="en-GB"/>
                                      </w:rPr>
                                      <w:t>PROJECT SUPERVISOR: GORDON DICKERS</w:t>
                                    </w:r>
                                    <w:r>
                                      <w:rPr>
                                        <w:color w:val="595959" w:themeColor="text1" w:themeTint="A6"/>
                                        <w:sz w:val="20"/>
                                        <w:szCs w:val="20"/>
                                      </w:rPr>
                                      <w:br/>
                                    </w:r>
                                    <w:r w:rsidRPr="0018147C">
                                      <w:rPr>
                                        <w:rFonts w:eastAsiaTheme="minorHAnsi"/>
                                        <w:color w:val="595959" w:themeColor="text1" w:themeTint="A6"/>
                                        <w:sz w:val="20"/>
                                        <w:szCs w:val="20"/>
                                        <w:lang w:val="en-GB"/>
                                      </w:rPr>
                                      <w:t>MODULE CODE: ACDA5004</w:t>
                                    </w:r>
                                    <w:r>
                                      <w:rPr>
                                        <w:color w:val="595959" w:themeColor="text1" w:themeTint="A6"/>
                                        <w:sz w:val="20"/>
                                        <w:szCs w:val="20"/>
                                      </w:rPr>
                                      <w:br/>
                                    </w:r>
                                    <w:r w:rsidRPr="0018147C">
                                      <w:rPr>
                                        <w:rFonts w:eastAsiaTheme="minorHAnsi"/>
                                        <w:color w:val="595959" w:themeColor="text1" w:themeTint="A6"/>
                                        <w:sz w:val="20"/>
                                        <w:szCs w:val="20"/>
                                        <w:lang w:val="en-GB"/>
                                      </w:rPr>
                                      <w:t>MODULE TUTOR: DR MABROUKA ABUHMIDA</w:t>
                                    </w:r>
                                    <w:r>
                                      <w:rPr>
                                        <w:color w:val="595959" w:themeColor="text1" w:themeTint="A6"/>
                                        <w:sz w:val="20"/>
                                        <w:szCs w:val="20"/>
                                      </w:rPr>
                                      <w:br/>
                                    </w:r>
                                    <w:r>
                                      <w:rPr>
                                        <w:rFonts w:eastAsiaTheme="minorHAnsi"/>
                                        <w:color w:val="595959" w:themeColor="text1" w:themeTint="A6"/>
                                        <w:sz w:val="20"/>
                                        <w:szCs w:val="20"/>
                                        <w:lang w:val="en-GB"/>
                                      </w:rPr>
                                      <w:br/>
                                    </w:r>
                                    <w:r w:rsidRPr="0018147C">
                                      <w:rPr>
                                        <w:rFonts w:eastAsiaTheme="minorHAnsi"/>
                                        <w:color w:val="595959" w:themeColor="text1" w:themeTint="A6"/>
                                        <w:sz w:val="20"/>
                                        <w:szCs w:val="20"/>
                                        <w:lang w:val="en-GB"/>
                                      </w:rPr>
                                      <w:t>WORD COUNT:</w:t>
                                    </w:r>
                                    <w:r w:rsidR="004C3FC8">
                                      <w:rPr>
                                        <w:rFonts w:eastAsiaTheme="minorHAnsi"/>
                                        <w:color w:val="595959" w:themeColor="text1" w:themeTint="A6"/>
                                        <w:sz w:val="20"/>
                                        <w:szCs w:val="20"/>
                                        <w:lang w:val="en-GB"/>
                                      </w:rPr>
                                      <w:t xml:space="preserve"> 2279</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type w14:anchorId="748E04DE" id="_x0000_t202" coordsize="21600,21600" o:spt="202" path="m,l,21600r21600,l21600,xe">
                    <v:stroke joinstyle="miter"/>
                    <v:path gradientshapeok="t" o:connecttype="rect"/>
                  </v:shapetype>
                  <v:shape id="Text Box 153" o:spid="_x0000_s1026"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HJafwIAAGI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" filled="f" stroked="f" strokeweight=".5pt">
                    <v:textbox style="mso-fit-shape-to-text:t" inset="126pt,0,54pt,0">
                      <w:txbxContent>
                        <w:sdt>
                          <w:sdtPr>
                            <w:rPr>
                              <w:rFonts w:eastAsiaTheme="minorHAnsi"/>
                              <w:color w:val="595959" w:themeColor="text1" w:themeTint="A6"/>
                              <w:sz w:val="20"/>
                              <w:szCs w:val="20"/>
                              <w:lang w:val="en-GB"/>
                            </w:rPr>
                            <w:alias w:val="Abstract"/>
                            <w:tag w:val=""/>
                            <w:id w:val="1375273687"/>
                            <w:dataBinding w:prefixMappings="xmlns:ns0='http://schemas.microsoft.com/office/2006/coverPageProps' " w:xpath="/ns0:CoverPageProperties[1]/ns0:Abstract[1]" w:storeItemID="{55AF091B-3C7A-41E3-B477-F2FDAA23CFDA}"/>
                            <w:text w:multiLine="1"/>
                          </w:sdtPr>
                          <w:sdtContent>
                            <w:p w:rsidR="006817E6" w:rsidRDefault="006817E6" w:rsidP="0018147C">
                              <w:pPr>
                                <w:pStyle w:val="NoSpacing"/>
                                <w:jc w:val="right"/>
                                <w:rPr>
                                  <w:color w:val="595959" w:themeColor="text1" w:themeTint="A6"/>
                                  <w:sz w:val="20"/>
                                  <w:szCs w:val="20"/>
                                </w:rPr>
                              </w:pPr>
                              <w:r w:rsidRPr="0018147C">
                                <w:rPr>
                                  <w:rFonts w:eastAsiaTheme="minorHAnsi"/>
                                  <w:color w:val="595959" w:themeColor="text1" w:themeTint="A6"/>
                                  <w:sz w:val="20"/>
                                  <w:szCs w:val="20"/>
                                  <w:lang w:val="en-GB"/>
                                </w:rPr>
                                <w:t>STUDENT NAME:  MATTHEW DICKINSON</w:t>
                              </w:r>
                              <w:r>
                                <w:rPr>
                                  <w:color w:val="595959" w:themeColor="text1" w:themeTint="A6"/>
                                  <w:sz w:val="20"/>
                                  <w:szCs w:val="20"/>
                                </w:rPr>
                                <w:br/>
                              </w:r>
                              <w:r w:rsidRPr="0018147C">
                                <w:rPr>
                                  <w:rFonts w:eastAsiaTheme="minorHAnsi"/>
                                  <w:color w:val="595959" w:themeColor="text1" w:themeTint="A6"/>
                                  <w:sz w:val="20"/>
                                  <w:szCs w:val="20"/>
                                  <w:lang w:val="en-GB"/>
                                </w:rPr>
                                <w:t xml:space="preserve">STUDENT NUMBER: 1708355 </w:t>
                              </w:r>
                              <w:r>
                                <w:rPr>
                                  <w:color w:val="595959" w:themeColor="text1" w:themeTint="A6"/>
                                  <w:sz w:val="20"/>
                                  <w:szCs w:val="20"/>
                                </w:rPr>
                                <w:br/>
                              </w:r>
                              <w:r w:rsidRPr="0018147C">
                                <w:rPr>
                                  <w:rFonts w:eastAsiaTheme="minorHAnsi"/>
                                  <w:color w:val="595959" w:themeColor="text1" w:themeTint="A6"/>
                                  <w:sz w:val="20"/>
                                  <w:szCs w:val="20"/>
                                  <w:lang w:val="en-GB"/>
                                </w:rPr>
                                <w:t>PROJECT SUPERVISOR: GORDON DICKERS</w:t>
                              </w:r>
                              <w:r>
                                <w:rPr>
                                  <w:color w:val="595959" w:themeColor="text1" w:themeTint="A6"/>
                                  <w:sz w:val="20"/>
                                  <w:szCs w:val="20"/>
                                </w:rPr>
                                <w:br/>
                              </w:r>
                              <w:r w:rsidRPr="0018147C">
                                <w:rPr>
                                  <w:rFonts w:eastAsiaTheme="minorHAnsi"/>
                                  <w:color w:val="595959" w:themeColor="text1" w:themeTint="A6"/>
                                  <w:sz w:val="20"/>
                                  <w:szCs w:val="20"/>
                                  <w:lang w:val="en-GB"/>
                                </w:rPr>
                                <w:t>MODULE CODE: ACDA5004</w:t>
                              </w:r>
                              <w:r>
                                <w:rPr>
                                  <w:color w:val="595959" w:themeColor="text1" w:themeTint="A6"/>
                                  <w:sz w:val="20"/>
                                  <w:szCs w:val="20"/>
                                </w:rPr>
                                <w:br/>
                              </w:r>
                              <w:r w:rsidRPr="0018147C">
                                <w:rPr>
                                  <w:rFonts w:eastAsiaTheme="minorHAnsi"/>
                                  <w:color w:val="595959" w:themeColor="text1" w:themeTint="A6"/>
                                  <w:sz w:val="20"/>
                                  <w:szCs w:val="20"/>
                                  <w:lang w:val="en-GB"/>
                                </w:rPr>
                                <w:t>MODULE TUTOR: DR MABROUKA ABUHMIDA</w:t>
                              </w:r>
                              <w:r>
                                <w:rPr>
                                  <w:color w:val="595959" w:themeColor="text1" w:themeTint="A6"/>
                                  <w:sz w:val="20"/>
                                  <w:szCs w:val="20"/>
                                </w:rPr>
                                <w:br/>
                              </w:r>
                              <w:r>
                                <w:rPr>
                                  <w:rFonts w:eastAsiaTheme="minorHAnsi"/>
                                  <w:color w:val="595959" w:themeColor="text1" w:themeTint="A6"/>
                                  <w:sz w:val="20"/>
                                  <w:szCs w:val="20"/>
                                  <w:lang w:val="en-GB"/>
                                </w:rPr>
                                <w:br/>
                              </w:r>
                              <w:r w:rsidRPr="0018147C">
                                <w:rPr>
                                  <w:rFonts w:eastAsiaTheme="minorHAnsi"/>
                                  <w:color w:val="595959" w:themeColor="text1" w:themeTint="A6"/>
                                  <w:sz w:val="20"/>
                                  <w:szCs w:val="20"/>
                                  <w:lang w:val="en-GB"/>
                                </w:rPr>
                                <w:t>WORD COUNT:</w:t>
                              </w:r>
                              <w:r w:rsidR="004C3FC8">
                                <w:rPr>
                                  <w:rFonts w:eastAsiaTheme="minorHAnsi"/>
                                  <w:color w:val="595959" w:themeColor="text1" w:themeTint="A6"/>
                                  <w:sz w:val="20"/>
                                  <w:szCs w:val="20"/>
                                  <w:lang w:val="en-GB"/>
                                </w:rPr>
                                <w:t xml:space="preserve"> 2279</w:t>
                              </w:r>
                            </w:p>
                          </w:sdtContent>
                        </w:sdt>
                      </w:txbxContent>
                    </v:textbox>
                    <w10:wrap type="square" anchorx="page" anchory="page"/>
                  </v:shape>
                </w:pict>
              </mc:Fallback>
            </mc:AlternateContent>
          </w:r>
          <w:r>
            <w:rPr>
              <w:noProof/>
              <w:lang w:eastAsia="en-GB"/>
            </w:rPr>
            <mc:AlternateContent>
              <mc:Choice Requires="wps">
                <w:drawing>
                  <wp:anchor distT="0" distB="0" distL="114300" distR="114300" simplePos="0" relativeHeight="251659264" behindDoc="0" locked="0" layoutInCell="1" allowOverlap="1" wp14:anchorId="2EEB9327" wp14:editId="1E790142">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6817E6" w:rsidRDefault="006817E6">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5B9BD5" w:themeColor="accent1"/>
                                        <w:sz w:val="64"/>
                                        <w:szCs w:val="64"/>
                                      </w:rPr>
                                      <w:t>Research Proposal</w:t>
                                    </w:r>
                                  </w:sdtContent>
                                </w:sdt>
                              </w:p>
                              <w:p w:rsidR="006817E6" w:rsidRDefault="006817E6">
                                <w:pPr>
                                  <w:jc w:val="right"/>
                                  <w:rPr>
                                    <w:smallCaps/>
                                    <w:color w:val="404040" w:themeColor="text1" w:themeTint="BF"/>
                                    <w:sz w:val="36"/>
                                    <w:szCs w:val="36"/>
                                  </w:rPr>
                                </w:pPr>
                                <w:sdt>
                                  <w:sdtPr>
                                    <w:rPr>
                                      <w:rFonts w:eastAsiaTheme="minorEastAsia"/>
                                      <w:color w:val="404040" w:themeColor="text1" w:themeTint="BF"/>
                                      <w:sz w:val="36"/>
                                      <w:szCs w:val="36"/>
                                      <w:lang w:val="en-US" w:eastAsia="ja-JP"/>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r>
                                      <w:rPr>
                                        <w:rFonts w:eastAsiaTheme="minorEastAsia"/>
                                        <w:color w:val="404040" w:themeColor="text1" w:themeTint="BF"/>
                                        <w:sz w:val="36"/>
                                        <w:szCs w:val="36"/>
                                        <w:lang w:val="en-US" w:eastAsia="ja-JP"/>
                                      </w:rPr>
                                      <w:t>Development</w:t>
                                    </w:r>
                                    <w:r w:rsidRPr="0018147C">
                                      <w:rPr>
                                        <w:rFonts w:eastAsiaTheme="minorEastAsia"/>
                                        <w:color w:val="404040" w:themeColor="text1" w:themeTint="BF"/>
                                        <w:sz w:val="36"/>
                                        <w:szCs w:val="36"/>
                                        <w:lang w:val="en-US" w:eastAsia="ja-JP"/>
                                      </w:rPr>
                                      <w:t xml:space="preserve"> of </w:t>
                                    </w:r>
                                    <w:r>
                                      <w:rPr>
                                        <w:rFonts w:eastAsiaTheme="minorEastAsia"/>
                                        <w:color w:val="404040" w:themeColor="text1" w:themeTint="BF"/>
                                        <w:sz w:val="36"/>
                                        <w:szCs w:val="36"/>
                                        <w:lang w:val="en-US" w:eastAsia="ja-JP"/>
                                      </w:rPr>
                                      <w:t>Agent Based Modelling Software with Influence Mapping</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2EEB9327"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rsidR="006817E6" w:rsidRDefault="006817E6">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5B9BD5" w:themeColor="accent1"/>
                                  <w:sz w:val="64"/>
                                  <w:szCs w:val="64"/>
                                </w:rPr>
                                <w:t>Research Proposal</w:t>
                              </w:r>
                            </w:sdtContent>
                          </w:sdt>
                        </w:p>
                        <w:p w:rsidR="006817E6" w:rsidRDefault="006817E6">
                          <w:pPr>
                            <w:jc w:val="right"/>
                            <w:rPr>
                              <w:smallCaps/>
                              <w:color w:val="404040" w:themeColor="text1" w:themeTint="BF"/>
                              <w:sz w:val="36"/>
                              <w:szCs w:val="36"/>
                            </w:rPr>
                          </w:pPr>
                          <w:sdt>
                            <w:sdtPr>
                              <w:rPr>
                                <w:rFonts w:eastAsiaTheme="minorEastAsia"/>
                                <w:color w:val="404040" w:themeColor="text1" w:themeTint="BF"/>
                                <w:sz w:val="36"/>
                                <w:szCs w:val="36"/>
                                <w:lang w:val="en-US" w:eastAsia="ja-JP"/>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r>
                                <w:rPr>
                                  <w:rFonts w:eastAsiaTheme="minorEastAsia"/>
                                  <w:color w:val="404040" w:themeColor="text1" w:themeTint="BF"/>
                                  <w:sz w:val="36"/>
                                  <w:szCs w:val="36"/>
                                  <w:lang w:val="en-US" w:eastAsia="ja-JP"/>
                                </w:rPr>
                                <w:t>Development</w:t>
                              </w:r>
                              <w:r w:rsidRPr="0018147C">
                                <w:rPr>
                                  <w:rFonts w:eastAsiaTheme="minorEastAsia"/>
                                  <w:color w:val="404040" w:themeColor="text1" w:themeTint="BF"/>
                                  <w:sz w:val="36"/>
                                  <w:szCs w:val="36"/>
                                  <w:lang w:val="en-US" w:eastAsia="ja-JP"/>
                                </w:rPr>
                                <w:t xml:space="preserve"> of </w:t>
                              </w:r>
                              <w:r>
                                <w:rPr>
                                  <w:rFonts w:eastAsiaTheme="minorEastAsia"/>
                                  <w:color w:val="404040" w:themeColor="text1" w:themeTint="BF"/>
                                  <w:sz w:val="36"/>
                                  <w:szCs w:val="36"/>
                                  <w:lang w:val="en-US" w:eastAsia="ja-JP"/>
                                </w:rPr>
                                <w:t>Agent Based Modelling Software with Influence Mapping</w:t>
                              </w:r>
                            </w:sdtContent>
                          </w:sdt>
                        </w:p>
                      </w:txbxContent>
                    </v:textbox>
                    <w10:wrap type="square" anchorx="page" anchory="page"/>
                  </v:shape>
                </w:pict>
              </mc:Fallback>
            </mc:AlternateContent>
          </w:r>
        </w:p>
        <w:p w:rsidR="0018147C" w:rsidRDefault="0018147C">
          <w:pPr>
            <w:rPr>
              <w:rFonts w:asciiTheme="majorHAnsi" w:eastAsiaTheme="majorEastAsia" w:hAnsiTheme="majorHAnsi" w:cstheme="majorBidi"/>
              <w:caps/>
              <w:color w:val="5B9BD5" w:themeColor="accent1"/>
              <w:sz w:val="72"/>
              <w:szCs w:val="72"/>
              <w:lang w:val="en-US"/>
            </w:rPr>
          </w:pPr>
          <w:r>
            <w:rPr>
              <w:rFonts w:asciiTheme="majorHAnsi" w:eastAsiaTheme="majorEastAsia" w:hAnsiTheme="majorHAnsi" w:cstheme="majorBidi"/>
              <w:caps/>
              <w:color w:val="5B9BD5" w:themeColor="accent1"/>
              <w:sz w:val="72"/>
              <w:szCs w:val="72"/>
              <w:lang w:val="en-US"/>
            </w:rPr>
            <w:br w:type="page"/>
          </w:r>
          <w:bookmarkStart w:id="0" w:name="_GoBack"/>
          <w:bookmarkEnd w:id="0"/>
        </w:p>
        <w:sdt>
          <w:sdtPr>
            <w:rPr>
              <w:rFonts w:asciiTheme="minorHAnsi" w:eastAsiaTheme="minorEastAsia" w:hAnsiTheme="minorHAnsi" w:cstheme="minorBidi"/>
              <w:b w:val="0"/>
              <w:bCs w:val="0"/>
              <w:smallCaps w:val="0"/>
              <w:sz w:val="22"/>
              <w:szCs w:val="22"/>
              <w:lang w:val="en-GB" w:eastAsia="en-US"/>
            </w:rPr>
            <w:id w:val="685168457"/>
            <w:docPartObj>
              <w:docPartGallery w:val="Table of Contents"/>
              <w:docPartUnique/>
            </w:docPartObj>
          </w:sdtPr>
          <w:sdtEndPr>
            <w:rPr>
              <w:rFonts w:eastAsiaTheme="minorHAnsi"/>
              <w:noProof/>
            </w:rPr>
          </w:sdtEndPr>
          <w:sdtContent>
            <w:p w:rsidR="0018147C" w:rsidRDefault="0018147C" w:rsidP="0018147C">
              <w:pPr>
                <w:pStyle w:val="TOCHeading"/>
              </w:pPr>
              <w:r>
                <w:t>Table of Contents</w:t>
              </w:r>
            </w:p>
            <w:p w:rsidR="007E3A20" w:rsidRDefault="0018147C">
              <w:pPr>
                <w:pStyle w:val="TOC1"/>
                <w:tabs>
                  <w:tab w:val="right" w:leader="dot" w:pos="9016"/>
                </w:tabs>
                <w:rPr>
                  <w:noProof/>
                  <w:lang w:val="en-GB" w:eastAsia="en-GB"/>
                </w:rPr>
              </w:pPr>
              <w:r>
                <w:fldChar w:fldCharType="begin"/>
              </w:r>
              <w:r>
                <w:instrText xml:space="preserve"> TOC \o "1-3" \h \z \u </w:instrText>
              </w:r>
              <w:r>
                <w:fldChar w:fldCharType="separate"/>
              </w:r>
              <w:hyperlink w:anchor="_Toc7649351" w:history="1">
                <w:r w:rsidR="007E3A20" w:rsidRPr="00305A43">
                  <w:rPr>
                    <w:rStyle w:val="Hyperlink"/>
                    <w:noProof/>
                  </w:rPr>
                  <w:t>Table of Figures</w:t>
                </w:r>
                <w:r w:rsidR="007E3A20">
                  <w:rPr>
                    <w:noProof/>
                    <w:webHidden/>
                  </w:rPr>
                  <w:tab/>
                </w:r>
                <w:r w:rsidR="007E3A20">
                  <w:rPr>
                    <w:noProof/>
                    <w:webHidden/>
                  </w:rPr>
                  <w:fldChar w:fldCharType="begin"/>
                </w:r>
                <w:r w:rsidR="007E3A20">
                  <w:rPr>
                    <w:noProof/>
                    <w:webHidden/>
                  </w:rPr>
                  <w:instrText xml:space="preserve"> PAGEREF _Toc7649351 \h </w:instrText>
                </w:r>
                <w:r w:rsidR="007E3A20">
                  <w:rPr>
                    <w:noProof/>
                    <w:webHidden/>
                  </w:rPr>
                </w:r>
                <w:r w:rsidR="007E3A20">
                  <w:rPr>
                    <w:noProof/>
                    <w:webHidden/>
                  </w:rPr>
                  <w:fldChar w:fldCharType="separate"/>
                </w:r>
                <w:r w:rsidR="007E3A20">
                  <w:rPr>
                    <w:noProof/>
                    <w:webHidden/>
                  </w:rPr>
                  <w:t>2</w:t>
                </w:r>
                <w:r w:rsidR="007E3A20">
                  <w:rPr>
                    <w:noProof/>
                    <w:webHidden/>
                  </w:rPr>
                  <w:fldChar w:fldCharType="end"/>
                </w:r>
              </w:hyperlink>
            </w:p>
            <w:p w:rsidR="007E3A20" w:rsidRDefault="007E3A20">
              <w:pPr>
                <w:pStyle w:val="TOC1"/>
                <w:tabs>
                  <w:tab w:val="right" w:leader="dot" w:pos="9016"/>
                </w:tabs>
                <w:rPr>
                  <w:noProof/>
                  <w:lang w:val="en-GB" w:eastAsia="en-GB"/>
                </w:rPr>
              </w:pPr>
              <w:hyperlink w:anchor="_Toc7649352" w:history="1">
                <w:r w:rsidRPr="00305A43">
                  <w:rPr>
                    <w:rStyle w:val="Hyperlink"/>
                    <w:noProof/>
                  </w:rPr>
                  <w:t>Table of Tables</w:t>
                </w:r>
                <w:r>
                  <w:rPr>
                    <w:noProof/>
                    <w:webHidden/>
                  </w:rPr>
                  <w:tab/>
                </w:r>
                <w:r>
                  <w:rPr>
                    <w:noProof/>
                    <w:webHidden/>
                  </w:rPr>
                  <w:fldChar w:fldCharType="begin"/>
                </w:r>
                <w:r>
                  <w:rPr>
                    <w:noProof/>
                    <w:webHidden/>
                  </w:rPr>
                  <w:instrText xml:space="preserve"> PAGEREF _Toc7649352 \h </w:instrText>
                </w:r>
                <w:r>
                  <w:rPr>
                    <w:noProof/>
                    <w:webHidden/>
                  </w:rPr>
                </w:r>
                <w:r>
                  <w:rPr>
                    <w:noProof/>
                    <w:webHidden/>
                  </w:rPr>
                  <w:fldChar w:fldCharType="separate"/>
                </w:r>
                <w:r>
                  <w:rPr>
                    <w:noProof/>
                    <w:webHidden/>
                  </w:rPr>
                  <w:t>2</w:t>
                </w:r>
                <w:r>
                  <w:rPr>
                    <w:noProof/>
                    <w:webHidden/>
                  </w:rPr>
                  <w:fldChar w:fldCharType="end"/>
                </w:r>
              </w:hyperlink>
            </w:p>
            <w:p w:rsidR="007E3A20" w:rsidRDefault="007E3A20">
              <w:pPr>
                <w:pStyle w:val="TOC1"/>
                <w:tabs>
                  <w:tab w:val="left" w:pos="440"/>
                  <w:tab w:val="right" w:leader="dot" w:pos="9016"/>
                </w:tabs>
                <w:rPr>
                  <w:noProof/>
                  <w:lang w:val="en-GB" w:eastAsia="en-GB"/>
                </w:rPr>
              </w:pPr>
              <w:hyperlink w:anchor="_Toc7649353" w:history="1">
                <w:r w:rsidRPr="00305A43">
                  <w:rPr>
                    <w:rStyle w:val="Hyperlink"/>
                    <w:noProof/>
                  </w:rPr>
                  <w:t>1.</w:t>
                </w:r>
                <w:r>
                  <w:rPr>
                    <w:noProof/>
                    <w:lang w:val="en-GB" w:eastAsia="en-GB"/>
                  </w:rPr>
                  <w:tab/>
                </w:r>
                <w:r w:rsidRPr="00305A43">
                  <w:rPr>
                    <w:rStyle w:val="Hyperlink"/>
                    <w:noProof/>
                  </w:rPr>
                  <w:t>Introduction / Background to the proposed research</w:t>
                </w:r>
                <w:r>
                  <w:rPr>
                    <w:noProof/>
                    <w:webHidden/>
                  </w:rPr>
                  <w:tab/>
                </w:r>
                <w:r>
                  <w:rPr>
                    <w:noProof/>
                    <w:webHidden/>
                  </w:rPr>
                  <w:fldChar w:fldCharType="begin"/>
                </w:r>
                <w:r>
                  <w:rPr>
                    <w:noProof/>
                    <w:webHidden/>
                  </w:rPr>
                  <w:instrText xml:space="preserve"> PAGEREF _Toc7649353 \h </w:instrText>
                </w:r>
                <w:r>
                  <w:rPr>
                    <w:noProof/>
                    <w:webHidden/>
                  </w:rPr>
                </w:r>
                <w:r>
                  <w:rPr>
                    <w:noProof/>
                    <w:webHidden/>
                  </w:rPr>
                  <w:fldChar w:fldCharType="separate"/>
                </w:r>
                <w:r>
                  <w:rPr>
                    <w:noProof/>
                    <w:webHidden/>
                  </w:rPr>
                  <w:t>3</w:t>
                </w:r>
                <w:r>
                  <w:rPr>
                    <w:noProof/>
                    <w:webHidden/>
                  </w:rPr>
                  <w:fldChar w:fldCharType="end"/>
                </w:r>
              </w:hyperlink>
            </w:p>
            <w:p w:rsidR="007E3A20" w:rsidRDefault="007E3A20">
              <w:pPr>
                <w:pStyle w:val="TOC2"/>
                <w:tabs>
                  <w:tab w:val="left" w:pos="880"/>
                  <w:tab w:val="right" w:leader="dot" w:pos="9016"/>
                </w:tabs>
                <w:rPr>
                  <w:noProof/>
                  <w:lang w:val="en-GB" w:eastAsia="en-GB"/>
                </w:rPr>
              </w:pPr>
              <w:hyperlink w:anchor="_Toc7649354" w:history="1">
                <w:r w:rsidRPr="00305A43">
                  <w:rPr>
                    <w:rStyle w:val="Hyperlink"/>
                    <w:noProof/>
                  </w:rPr>
                  <w:t>1.1</w:t>
                </w:r>
                <w:r>
                  <w:rPr>
                    <w:noProof/>
                    <w:lang w:val="en-GB" w:eastAsia="en-GB"/>
                  </w:rPr>
                  <w:tab/>
                </w:r>
                <w:r w:rsidRPr="00305A43">
                  <w:rPr>
                    <w:rStyle w:val="Hyperlink"/>
                    <w:noProof/>
                  </w:rPr>
                  <w:t>Introduction</w:t>
                </w:r>
                <w:r>
                  <w:rPr>
                    <w:noProof/>
                    <w:webHidden/>
                  </w:rPr>
                  <w:tab/>
                </w:r>
                <w:r>
                  <w:rPr>
                    <w:noProof/>
                    <w:webHidden/>
                  </w:rPr>
                  <w:fldChar w:fldCharType="begin"/>
                </w:r>
                <w:r>
                  <w:rPr>
                    <w:noProof/>
                    <w:webHidden/>
                  </w:rPr>
                  <w:instrText xml:space="preserve"> PAGEREF _Toc7649354 \h </w:instrText>
                </w:r>
                <w:r>
                  <w:rPr>
                    <w:noProof/>
                    <w:webHidden/>
                  </w:rPr>
                </w:r>
                <w:r>
                  <w:rPr>
                    <w:noProof/>
                    <w:webHidden/>
                  </w:rPr>
                  <w:fldChar w:fldCharType="separate"/>
                </w:r>
                <w:r>
                  <w:rPr>
                    <w:noProof/>
                    <w:webHidden/>
                  </w:rPr>
                  <w:t>3</w:t>
                </w:r>
                <w:r>
                  <w:rPr>
                    <w:noProof/>
                    <w:webHidden/>
                  </w:rPr>
                  <w:fldChar w:fldCharType="end"/>
                </w:r>
              </w:hyperlink>
            </w:p>
            <w:p w:rsidR="007E3A20" w:rsidRDefault="007E3A20">
              <w:pPr>
                <w:pStyle w:val="TOC2"/>
                <w:tabs>
                  <w:tab w:val="left" w:pos="880"/>
                  <w:tab w:val="right" w:leader="dot" w:pos="9016"/>
                </w:tabs>
                <w:rPr>
                  <w:noProof/>
                  <w:lang w:val="en-GB" w:eastAsia="en-GB"/>
                </w:rPr>
              </w:pPr>
              <w:hyperlink w:anchor="_Toc7649355" w:history="1">
                <w:r w:rsidRPr="00305A43">
                  <w:rPr>
                    <w:rStyle w:val="Hyperlink"/>
                    <w:noProof/>
                  </w:rPr>
                  <w:t>1.2</w:t>
                </w:r>
                <w:r>
                  <w:rPr>
                    <w:noProof/>
                    <w:lang w:val="en-GB" w:eastAsia="en-GB"/>
                  </w:rPr>
                  <w:tab/>
                </w:r>
                <w:r w:rsidRPr="00305A43">
                  <w:rPr>
                    <w:rStyle w:val="Hyperlink"/>
                    <w:noProof/>
                  </w:rPr>
                  <w:t>Project Title</w:t>
                </w:r>
                <w:r>
                  <w:rPr>
                    <w:noProof/>
                    <w:webHidden/>
                  </w:rPr>
                  <w:tab/>
                </w:r>
                <w:r>
                  <w:rPr>
                    <w:noProof/>
                    <w:webHidden/>
                  </w:rPr>
                  <w:fldChar w:fldCharType="begin"/>
                </w:r>
                <w:r>
                  <w:rPr>
                    <w:noProof/>
                    <w:webHidden/>
                  </w:rPr>
                  <w:instrText xml:space="preserve"> PAGEREF _Toc7649355 \h </w:instrText>
                </w:r>
                <w:r>
                  <w:rPr>
                    <w:noProof/>
                    <w:webHidden/>
                  </w:rPr>
                </w:r>
                <w:r>
                  <w:rPr>
                    <w:noProof/>
                    <w:webHidden/>
                  </w:rPr>
                  <w:fldChar w:fldCharType="separate"/>
                </w:r>
                <w:r>
                  <w:rPr>
                    <w:noProof/>
                    <w:webHidden/>
                  </w:rPr>
                  <w:t>3</w:t>
                </w:r>
                <w:r>
                  <w:rPr>
                    <w:noProof/>
                    <w:webHidden/>
                  </w:rPr>
                  <w:fldChar w:fldCharType="end"/>
                </w:r>
              </w:hyperlink>
            </w:p>
            <w:p w:rsidR="007E3A20" w:rsidRDefault="007E3A20">
              <w:pPr>
                <w:pStyle w:val="TOC2"/>
                <w:tabs>
                  <w:tab w:val="left" w:pos="880"/>
                  <w:tab w:val="right" w:leader="dot" w:pos="9016"/>
                </w:tabs>
                <w:rPr>
                  <w:noProof/>
                  <w:lang w:val="en-GB" w:eastAsia="en-GB"/>
                </w:rPr>
              </w:pPr>
              <w:hyperlink w:anchor="_Toc7649356" w:history="1">
                <w:r w:rsidRPr="00305A43">
                  <w:rPr>
                    <w:rStyle w:val="Hyperlink"/>
                    <w:noProof/>
                  </w:rPr>
                  <w:t>1.3</w:t>
                </w:r>
                <w:r>
                  <w:rPr>
                    <w:noProof/>
                    <w:lang w:val="en-GB" w:eastAsia="en-GB"/>
                  </w:rPr>
                  <w:tab/>
                </w:r>
                <w:r w:rsidRPr="00305A43">
                  <w:rPr>
                    <w:rStyle w:val="Hyperlink"/>
                    <w:noProof/>
                  </w:rPr>
                  <w:t>Project Background</w:t>
                </w:r>
                <w:r>
                  <w:rPr>
                    <w:noProof/>
                    <w:webHidden/>
                  </w:rPr>
                  <w:tab/>
                </w:r>
                <w:r>
                  <w:rPr>
                    <w:noProof/>
                    <w:webHidden/>
                  </w:rPr>
                  <w:fldChar w:fldCharType="begin"/>
                </w:r>
                <w:r>
                  <w:rPr>
                    <w:noProof/>
                    <w:webHidden/>
                  </w:rPr>
                  <w:instrText xml:space="preserve"> PAGEREF _Toc7649356 \h </w:instrText>
                </w:r>
                <w:r>
                  <w:rPr>
                    <w:noProof/>
                    <w:webHidden/>
                  </w:rPr>
                </w:r>
                <w:r>
                  <w:rPr>
                    <w:noProof/>
                    <w:webHidden/>
                  </w:rPr>
                  <w:fldChar w:fldCharType="separate"/>
                </w:r>
                <w:r>
                  <w:rPr>
                    <w:noProof/>
                    <w:webHidden/>
                  </w:rPr>
                  <w:t>3</w:t>
                </w:r>
                <w:r>
                  <w:rPr>
                    <w:noProof/>
                    <w:webHidden/>
                  </w:rPr>
                  <w:fldChar w:fldCharType="end"/>
                </w:r>
              </w:hyperlink>
            </w:p>
            <w:p w:rsidR="007E3A20" w:rsidRDefault="007E3A20">
              <w:pPr>
                <w:pStyle w:val="TOC3"/>
                <w:tabs>
                  <w:tab w:val="left" w:pos="1320"/>
                  <w:tab w:val="right" w:leader="dot" w:pos="9016"/>
                </w:tabs>
                <w:rPr>
                  <w:rFonts w:eastAsiaTheme="minorEastAsia"/>
                  <w:noProof/>
                  <w:lang w:eastAsia="en-GB"/>
                </w:rPr>
              </w:pPr>
              <w:hyperlink w:anchor="_Toc7649357" w:history="1">
                <w:r w:rsidRPr="00305A43">
                  <w:rPr>
                    <w:rStyle w:val="Hyperlink"/>
                    <w:noProof/>
                    <w:lang w:val="en-US" w:eastAsia="ja-JP"/>
                  </w:rPr>
                  <w:t>1.2.1</w:t>
                </w:r>
                <w:r>
                  <w:rPr>
                    <w:rFonts w:eastAsiaTheme="minorEastAsia"/>
                    <w:noProof/>
                    <w:lang w:eastAsia="en-GB"/>
                  </w:rPr>
                  <w:tab/>
                </w:r>
                <w:r w:rsidRPr="00305A43">
                  <w:rPr>
                    <w:rStyle w:val="Hyperlink"/>
                    <w:noProof/>
                    <w:lang w:val="en-US" w:eastAsia="ja-JP"/>
                  </w:rPr>
                  <w:t>Agent Based Modelling</w:t>
                </w:r>
                <w:r>
                  <w:rPr>
                    <w:noProof/>
                    <w:webHidden/>
                  </w:rPr>
                  <w:tab/>
                </w:r>
                <w:r>
                  <w:rPr>
                    <w:noProof/>
                    <w:webHidden/>
                  </w:rPr>
                  <w:fldChar w:fldCharType="begin"/>
                </w:r>
                <w:r>
                  <w:rPr>
                    <w:noProof/>
                    <w:webHidden/>
                  </w:rPr>
                  <w:instrText xml:space="preserve"> PAGEREF _Toc7649357 \h </w:instrText>
                </w:r>
                <w:r>
                  <w:rPr>
                    <w:noProof/>
                    <w:webHidden/>
                  </w:rPr>
                </w:r>
                <w:r>
                  <w:rPr>
                    <w:noProof/>
                    <w:webHidden/>
                  </w:rPr>
                  <w:fldChar w:fldCharType="separate"/>
                </w:r>
                <w:r>
                  <w:rPr>
                    <w:noProof/>
                    <w:webHidden/>
                  </w:rPr>
                  <w:t>3</w:t>
                </w:r>
                <w:r>
                  <w:rPr>
                    <w:noProof/>
                    <w:webHidden/>
                  </w:rPr>
                  <w:fldChar w:fldCharType="end"/>
                </w:r>
              </w:hyperlink>
            </w:p>
            <w:p w:rsidR="007E3A20" w:rsidRDefault="007E3A20">
              <w:pPr>
                <w:pStyle w:val="TOC3"/>
                <w:tabs>
                  <w:tab w:val="left" w:pos="1320"/>
                  <w:tab w:val="right" w:leader="dot" w:pos="9016"/>
                </w:tabs>
                <w:rPr>
                  <w:rFonts w:eastAsiaTheme="minorEastAsia"/>
                  <w:noProof/>
                  <w:lang w:eastAsia="en-GB"/>
                </w:rPr>
              </w:pPr>
              <w:hyperlink w:anchor="_Toc7649358" w:history="1">
                <w:r w:rsidRPr="00305A43">
                  <w:rPr>
                    <w:rStyle w:val="Hyperlink"/>
                    <w:noProof/>
                    <w:lang w:val="en-US" w:eastAsia="ja-JP"/>
                  </w:rPr>
                  <w:t>1.2.3</w:t>
                </w:r>
                <w:r>
                  <w:rPr>
                    <w:rFonts w:eastAsiaTheme="minorEastAsia"/>
                    <w:noProof/>
                    <w:lang w:eastAsia="en-GB"/>
                  </w:rPr>
                  <w:tab/>
                </w:r>
                <w:r w:rsidRPr="00305A43">
                  <w:rPr>
                    <w:rStyle w:val="Hyperlink"/>
                    <w:noProof/>
                    <w:lang w:val="en-US" w:eastAsia="ja-JP"/>
                  </w:rPr>
                  <w:t>Influence Mapping</w:t>
                </w:r>
                <w:r>
                  <w:rPr>
                    <w:noProof/>
                    <w:webHidden/>
                  </w:rPr>
                  <w:tab/>
                </w:r>
                <w:r>
                  <w:rPr>
                    <w:noProof/>
                    <w:webHidden/>
                  </w:rPr>
                  <w:fldChar w:fldCharType="begin"/>
                </w:r>
                <w:r>
                  <w:rPr>
                    <w:noProof/>
                    <w:webHidden/>
                  </w:rPr>
                  <w:instrText xml:space="preserve"> PAGEREF _Toc7649358 \h </w:instrText>
                </w:r>
                <w:r>
                  <w:rPr>
                    <w:noProof/>
                    <w:webHidden/>
                  </w:rPr>
                </w:r>
                <w:r>
                  <w:rPr>
                    <w:noProof/>
                    <w:webHidden/>
                  </w:rPr>
                  <w:fldChar w:fldCharType="separate"/>
                </w:r>
                <w:r>
                  <w:rPr>
                    <w:noProof/>
                    <w:webHidden/>
                  </w:rPr>
                  <w:t>3</w:t>
                </w:r>
                <w:r>
                  <w:rPr>
                    <w:noProof/>
                    <w:webHidden/>
                  </w:rPr>
                  <w:fldChar w:fldCharType="end"/>
                </w:r>
              </w:hyperlink>
            </w:p>
            <w:p w:rsidR="007E3A20" w:rsidRDefault="007E3A20">
              <w:pPr>
                <w:pStyle w:val="TOC2"/>
                <w:tabs>
                  <w:tab w:val="left" w:pos="880"/>
                  <w:tab w:val="right" w:leader="dot" w:pos="9016"/>
                </w:tabs>
                <w:rPr>
                  <w:noProof/>
                  <w:lang w:val="en-GB" w:eastAsia="en-GB"/>
                </w:rPr>
              </w:pPr>
              <w:hyperlink w:anchor="_Toc7649359" w:history="1">
                <w:r w:rsidRPr="00305A43">
                  <w:rPr>
                    <w:rStyle w:val="Hyperlink"/>
                    <w:noProof/>
                  </w:rPr>
                  <w:t>1.4</w:t>
                </w:r>
                <w:r>
                  <w:rPr>
                    <w:noProof/>
                    <w:lang w:val="en-GB" w:eastAsia="en-GB"/>
                  </w:rPr>
                  <w:tab/>
                </w:r>
                <w:r w:rsidRPr="00305A43">
                  <w:rPr>
                    <w:rStyle w:val="Hyperlink"/>
                    <w:noProof/>
                  </w:rPr>
                  <w:t>Reasoning for Study</w:t>
                </w:r>
                <w:r>
                  <w:rPr>
                    <w:noProof/>
                    <w:webHidden/>
                  </w:rPr>
                  <w:tab/>
                </w:r>
                <w:r>
                  <w:rPr>
                    <w:noProof/>
                    <w:webHidden/>
                  </w:rPr>
                  <w:fldChar w:fldCharType="begin"/>
                </w:r>
                <w:r>
                  <w:rPr>
                    <w:noProof/>
                    <w:webHidden/>
                  </w:rPr>
                  <w:instrText xml:space="preserve"> PAGEREF _Toc7649359 \h </w:instrText>
                </w:r>
                <w:r>
                  <w:rPr>
                    <w:noProof/>
                    <w:webHidden/>
                  </w:rPr>
                </w:r>
                <w:r>
                  <w:rPr>
                    <w:noProof/>
                    <w:webHidden/>
                  </w:rPr>
                  <w:fldChar w:fldCharType="separate"/>
                </w:r>
                <w:r>
                  <w:rPr>
                    <w:noProof/>
                    <w:webHidden/>
                  </w:rPr>
                  <w:t>4</w:t>
                </w:r>
                <w:r>
                  <w:rPr>
                    <w:noProof/>
                    <w:webHidden/>
                  </w:rPr>
                  <w:fldChar w:fldCharType="end"/>
                </w:r>
              </w:hyperlink>
            </w:p>
            <w:p w:rsidR="007E3A20" w:rsidRDefault="007E3A20">
              <w:pPr>
                <w:pStyle w:val="TOC2"/>
                <w:tabs>
                  <w:tab w:val="left" w:pos="880"/>
                  <w:tab w:val="right" w:leader="dot" w:pos="9016"/>
                </w:tabs>
                <w:rPr>
                  <w:noProof/>
                  <w:lang w:val="en-GB" w:eastAsia="en-GB"/>
                </w:rPr>
              </w:pPr>
              <w:hyperlink w:anchor="_Toc7649360" w:history="1">
                <w:r w:rsidRPr="00305A43">
                  <w:rPr>
                    <w:rStyle w:val="Hyperlink"/>
                    <w:noProof/>
                  </w:rPr>
                  <w:t>1.5</w:t>
                </w:r>
                <w:r>
                  <w:rPr>
                    <w:noProof/>
                    <w:lang w:val="en-GB" w:eastAsia="en-GB"/>
                  </w:rPr>
                  <w:tab/>
                </w:r>
                <w:r w:rsidRPr="00305A43">
                  <w:rPr>
                    <w:rStyle w:val="Hyperlink"/>
                    <w:noProof/>
                  </w:rPr>
                  <w:t>Aims and Objectives</w:t>
                </w:r>
                <w:r>
                  <w:rPr>
                    <w:noProof/>
                    <w:webHidden/>
                  </w:rPr>
                  <w:tab/>
                </w:r>
                <w:r>
                  <w:rPr>
                    <w:noProof/>
                    <w:webHidden/>
                  </w:rPr>
                  <w:fldChar w:fldCharType="begin"/>
                </w:r>
                <w:r>
                  <w:rPr>
                    <w:noProof/>
                    <w:webHidden/>
                  </w:rPr>
                  <w:instrText xml:space="preserve"> PAGEREF _Toc7649360 \h </w:instrText>
                </w:r>
                <w:r>
                  <w:rPr>
                    <w:noProof/>
                    <w:webHidden/>
                  </w:rPr>
                </w:r>
                <w:r>
                  <w:rPr>
                    <w:noProof/>
                    <w:webHidden/>
                  </w:rPr>
                  <w:fldChar w:fldCharType="separate"/>
                </w:r>
                <w:r>
                  <w:rPr>
                    <w:noProof/>
                    <w:webHidden/>
                  </w:rPr>
                  <w:t>4</w:t>
                </w:r>
                <w:r>
                  <w:rPr>
                    <w:noProof/>
                    <w:webHidden/>
                  </w:rPr>
                  <w:fldChar w:fldCharType="end"/>
                </w:r>
              </w:hyperlink>
            </w:p>
            <w:p w:rsidR="007E3A20" w:rsidRDefault="007E3A20">
              <w:pPr>
                <w:pStyle w:val="TOC2"/>
                <w:tabs>
                  <w:tab w:val="left" w:pos="880"/>
                  <w:tab w:val="right" w:leader="dot" w:pos="9016"/>
                </w:tabs>
                <w:rPr>
                  <w:noProof/>
                  <w:lang w:val="en-GB" w:eastAsia="en-GB"/>
                </w:rPr>
              </w:pPr>
              <w:hyperlink w:anchor="_Toc7649361" w:history="1">
                <w:r w:rsidRPr="00305A43">
                  <w:rPr>
                    <w:rStyle w:val="Hyperlink"/>
                    <w:noProof/>
                  </w:rPr>
                  <w:t>1.6</w:t>
                </w:r>
                <w:r>
                  <w:rPr>
                    <w:noProof/>
                    <w:lang w:val="en-GB" w:eastAsia="en-GB"/>
                  </w:rPr>
                  <w:tab/>
                </w:r>
                <w:r w:rsidRPr="00305A43">
                  <w:rPr>
                    <w:rStyle w:val="Hyperlink"/>
                    <w:noProof/>
                  </w:rPr>
                  <w:t>Expected Outcomes</w:t>
                </w:r>
                <w:r>
                  <w:rPr>
                    <w:noProof/>
                    <w:webHidden/>
                  </w:rPr>
                  <w:tab/>
                </w:r>
                <w:r>
                  <w:rPr>
                    <w:noProof/>
                    <w:webHidden/>
                  </w:rPr>
                  <w:fldChar w:fldCharType="begin"/>
                </w:r>
                <w:r>
                  <w:rPr>
                    <w:noProof/>
                    <w:webHidden/>
                  </w:rPr>
                  <w:instrText xml:space="preserve"> PAGEREF _Toc7649361 \h </w:instrText>
                </w:r>
                <w:r>
                  <w:rPr>
                    <w:noProof/>
                    <w:webHidden/>
                  </w:rPr>
                </w:r>
                <w:r>
                  <w:rPr>
                    <w:noProof/>
                    <w:webHidden/>
                  </w:rPr>
                  <w:fldChar w:fldCharType="separate"/>
                </w:r>
                <w:r>
                  <w:rPr>
                    <w:noProof/>
                    <w:webHidden/>
                  </w:rPr>
                  <w:t>4</w:t>
                </w:r>
                <w:r>
                  <w:rPr>
                    <w:noProof/>
                    <w:webHidden/>
                  </w:rPr>
                  <w:fldChar w:fldCharType="end"/>
                </w:r>
              </w:hyperlink>
            </w:p>
            <w:p w:rsidR="007E3A20" w:rsidRDefault="007E3A20">
              <w:pPr>
                <w:pStyle w:val="TOC3"/>
                <w:tabs>
                  <w:tab w:val="left" w:pos="1320"/>
                  <w:tab w:val="right" w:leader="dot" w:pos="9016"/>
                </w:tabs>
                <w:rPr>
                  <w:rFonts w:eastAsiaTheme="minorEastAsia"/>
                  <w:noProof/>
                  <w:lang w:eastAsia="en-GB"/>
                </w:rPr>
              </w:pPr>
              <w:hyperlink w:anchor="_Toc7649362" w:history="1">
                <w:r w:rsidRPr="00305A43">
                  <w:rPr>
                    <w:rStyle w:val="Hyperlink"/>
                    <w:noProof/>
                  </w:rPr>
                  <w:t>1.5.1</w:t>
                </w:r>
                <w:r>
                  <w:rPr>
                    <w:rFonts w:eastAsiaTheme="minorEastAsia"/>
                    <w:noProof/>
                    <w:lang w:eastAsia="en-GB"/>
                  </w:rPr>
                  <w:tab/>
                </w:r>
                <w:r w:rsidRPr="00305A43">
                  <w:rPr>
                    <w:rStyle w:val="Hyperlink"/>
                    <w:noProof/>
                  </w:rPr>
                  <w:t>Minimum Outcome</w:t>
                </w:r>
                <w:r>
                  <w:rPr>
                    <w:noProof/>
                    <w:webHidden/>
                  </w:rPr>
                  <w:tab/>
                </w:r>
                <w:r>
                  <w:rPr>
                    <w:noProof/>
                    <w:webHidden/>
                  </w:rPr>
                  <w:fldChar w:fldCharType="begin"/>
                </w:r>
                <w:r>
                  <w:rPr>
                    <w:noProof/>
                    <w:webHidden/>
                  </w:rPr>
                  <w:instrText xml:space="preserve"> PAGEREF _Toc7649362 \h </w:instrText>
                </w:r>
                <w:r>
                  <w:rPr>
                    <w:noProof/>
                    <w:webHidden/>
                  </w:rPr>
                </w:r>
                <w:r>
                  <w:rPr>
                    <w:noProof/>
                    <w:webHidden/>
                  </w:rPr>
                  <w:fldChar w:fldCharType="separate"/>
                </w:r>
                <w:r>
                  <w:rPr>
                    <w:noProof/>
                    <w:webHidden/>
                  </w:rPr>
                  <w:t>4</w:t>
                </w:r>
                <w:r>
                  <w:rPr>
                    <w:noProof/>
                    <w:webHidden/>
                  </w:rPr>
                  <w:fldChar w:fldCharType="end"/>
                </w:r>
              </w:hyperlink>
            </w:p>
            <w:p w:rsidR="007E3A20" w:rsidRDefault="007E3A20">
              <w:pPr>
                <w:pStyle w:val="TOC3"/>
                <w:tabs>
                  <w:tab w:val="left" w:pos="1320"/>
                  <w:tab w:val="right" w:leader="dot" w:pos="9016"/>
                </w:tabs>
                <w:rPr>
                  <w:rFonts w:eastAsiaTheme="minorEastAsia"/>
                  <w:noProof/>
                  <w:lang w:eastAsia="en-GB"/>
                </w:rPr>
              </w:pPr>
              <w:hyperlink w:anchor="_Toc7649363" w:history="1">
                <w:r w:rsidRPr="00305A43">
                  <w:rPr>
                    <w:rStyle w:val="Hyperlink"/>
                    <w:noProof/>
                  </w:rPr>
                  <w:t>1.5.2</w:t>
                </w:r>
                <w:r>
                  <w:rPr>
                    <w:rFonts w:eastAsiaTheme="minorEastAsia"/>
                    <w:noProof/>
                    <w:lang w:eastAsia="en-GB"/>
                  </w:rPr>
                  <w:tab/>
                </w:r>
                <w:r w:rsidRPr="00305A43">
                  <w:rPr>
                    <w:rStyle w:val="Hyperlink"/>
                    <w:noProof/>
                  </w:rPr>
                  <w:t>Ideal Outcome</w:t>
                </w:r>
                <w:r>
                  <w:rPr>
                    <w:noProof/>
                    <w:webHidden/>
                  </w:rPr>
                  <w:tab/>
                </w:r>
                <w:r>
                  <w:rPr>
                    <w:noProof/>
                    <w:webHidden/>
                  </w:rPr>
                  <w:fldChar w:fldCharType="begin"/>
                </w:r>
                <w:r>
                  <w:rPr>
                    <w:noProof/>
                    <w:webHidden/>
                  </w:rPr>
                  <w:instrText xml:space="preserve"> PAGEREF _Toc7649363 \h </w:instrText>
                </w:r>
                <w:r>
                  <w:rPr>
                    <w:noProof/>
                    <w:webHidden/>
                  </w:rPr>
                </w:r>
                <w:r>
                  <w:rPr>
                    <w:noProof/>
                    <w:webHidden/>
                  </w:rPr>
                  <w:fldChar w:fldCharType="separate"/>
                </w:r>
                <w:r>
                  <w:rPr>
                    <w:noProof/>
                    <w:webHidden/>
                  </w:rPr>
                  <w:t>4</w:t>
                </w:r>
                <w:r>
                  <w:rPr>
                    <w:noProof/>
                    <w:webHidden/>
                  </w:rPr>
                  <w:fldChar w:fldCharType="end"/>
                </w:r>
              </w:hyperlink>
            </w:p>
            <w:p w:rsidR="007E3A20" w:rsidRDefault="007E3A20">
              <w:pPr>
                <w:pStyle w:val="TOC2"/>
                <w:tabs>
                  <w:tab w:val="left" w:pos="880"/>
                  <w:tab w:val="right" w:leader="dot" w:pos="9016"/>
                </w:tabs>
                <w:rPr>
                  <w:noProof/>
                  <w:lang w:val="en-GB" w:eastAsia="en-GB"/>
                </w:rPr>
              </w:pPr>
              <w:hyperlink w:anchor="_Toc7649364" w:history="1">
                <w:r w:rsidRPr="00305A43">
                  <w:rPr>
                    <w:rStyle w:val="Hyperlink"/>
                    <w:noProof/>
                  </w:rPr>
                  <w:t>1.7</w:t>
                </w:r>
                <w:r>
                  <w:rPr>
                    <w:noProof/>
                    <w:lang w:val="en-GB" w:eastAsia="en-GB"/>
                  </w:rPr>
                  <w:tab/>
                </w:r>
                <w:r w:rsidRPr="00305A43">
                  <w:rPr>
                    <w:rStyle w:val="Hyperlink"/>
                    <w:noProof/>
                  </w:rPr>
                  <w:t>Conclusion</w:t>
                </w:r>
                <w:r>
                  <w:rPr>
                    <w:noProof/>
                    <w:webHidden/>
                  </w:rPr>
                  <w:tab/>
                </w:r>
                <w:r>
                  <w:rPr>
                    <w:noProof/>
                    <w:webHidden/>
                  </w:rPr>
                  <w:fldChar w:fldCharType="begin"/>
                </w:r>
                <w:r>
                  <w:rPr>
                    <w:noProof/>
                    <w:webHidden/>
                  </w:rPr>
                  <w:instrText xml:space="preserve"> PAGEREF _Toc7649364 \h </w:instrText>
                </w:r>
                <w:r>
                  <w:rPr>
                    <w:noProof/>
                    <w:webHidden/>
                  </w:rPr>
                </w:r>
                <w:r>
                  <w:rPr>
                    <w:noProof/>
                    <w:webHidden/>
                  </w:rPr>
                  <w:fldChar w:fldCharType="separate"/>
                </w:r>
                <w:r>
                  <w:rPr>
                    <w:noProof/>
                    <w:webHidden/>
                  </w:rPr>
                  <w:t>4</w:t>
                </w:r>
                <w:r>
                  <w:rPr>
                    <w:noProof/>
                    <w:webHidden/>
                  </w:rPr>
                  <w:fldChar w:fldCharType="end"/>
                </w:r>
              </w:hyperlink>
            </w:p>
            <w:p w:rsidR="007E3A20" w:rsidRDefault="007E3A20">
              <w:pPr>
                <w:pStyle w:val="TOC1"/>
                <w:tabs>
                  <w:tab w:val="left" w:pos="440"/>
                  <w:tab w:val="right" w:leader="dot" w:pos="9016"/>
                </w:tabs>
                <w:rPr>
                  <w:noProof/>
                  <w:lang w:val="en-GB" w:eastAsia="en-GB"/>
                </w:rPr>
              </w:pPr>
              <w:hyperlink w:anchor="_Toc7649365" w:history="1">
                <w:r w:rsidRPr="00305A43">
                  <w:rPr>
                    <w:rStyle w:val="Hyperlink"/>
                    <w:noProof/>
                  </w:rPr>
                  <w:t>2.</w:t>
                </w:r>
                <w:r>
                  <w:rPr>
                    <w:noProof/>
                    <w:lang w:val="en-GB" w:eastAsia="en-GB"/>
                  </w:rPr>
                  <w:tab/>
                </w:r>
                <w:r w:rsidRPr="00305A43">
                  <w:rPr>
                    <w:rStyle w:val="Hyperlink"/>
                    <w:noProof/>
                  </w:rPr>
                  <w:t>Research &amp; Development Methods</w:t>
                </w:r>
                <w:r>
                  <w:rPr>
                    <w:noProof/>
                    <w:webHidden/>
                  </w:rPr>
                  <w:tab/>
                </w:r>
                <w:r>
                  <w:rPr>
                    <w:noProof/>
                    <w:webHidden/>
                  </w:rPr>
                  <w:fldChar w:fldCharType="begin"/>
                </w:r>
                <w:r>
                  <w:rPr>
                    <w:noProof/>
                    <w:webHidden/>
                  </w:rPr>
                  <w:instrText xml:space="preserve"> PAGEREF _Toc7649365 \h </w:instrText>
                </w:r>
                <w:r>
                  <w:rPr>
                    <w:noProof/>
                    <w:webHidden/>
                  </w:rPr>
                </w:r>
                <w:r>
                  <w:rPr>
                    <w:noProof/>
                    <w:webHidden/>
                  </w:rPr>
                  <w:fldChar w:fldCharType="separate"/>
                </w:r>
                <w:r>
                  <w:rPr>
                    <w:noProof/>
                    <w:webHidden/>
                  </w:rPr>
                  <w:t>5</w:t>
                </w:r>
                <w:r>
                  <w:rPr>
                    <w:noProof/>
                    <w:webHidden/>
                  </w:rPr>
                  <w:fldChar w:fldCharType="end"/>
                </w:r>
              </w:hyperlink>
            </w:p>
            <w:p w:rsidR="007E3A20" w:rsidRDefault="007E3A20">
              <w:pPr>
                <w:pStyle w:val="TOC2"/>
                <w:tabs>
                  <w:tab w:val="left" w:pos="880"/>
                  <w:tab w:val="right" w:leader="dot" w:pos="9016"/>
                </w:tabs>
                <w:rPr>
                  <w:noProof/>
                  <w:lang w:val="en-GB" w:eastAsia="en-GB"/>
                </w:rPr>
              </w:pPr>
              <w:hyperlink w:anchor="_Toc7649366" w:history="1">
                <w:r w:rsidRPr="00305A43">
                  <w:rPr>
                    <w:rStyle w:val="Hyperlink"/>
                    <w:noProof/>
                  </w:rPr>
                  <w:t>2.1</w:t>
                </w:r>
                <w:r>
                  <w:rPr>
                    <w:noProof/>
                    <w:lang w:val="en-GB" w:eastAsia="en-GB"/>
                  </w:rPr>
                  <w:tab/>
                </w:r>
                <w:r w:rsidRPr="00305A43">
                  <w:rPr>
                    <w:rStyle w:val="Hyperlink"/>
                    <w:noProof/>
                  </w:rPr>
                  <w:t>Introduction</w:t>
                </w:r>
                <w:r>
                  <w:rPr>
                    <w:noProof/>
                    <w:webHidden/>
                  </w:rPr>
                  <w:tab/>
                </w:r>
                <w:r>
                  <w:rPr>
                    <w:noProof/>
                    <w:webHidden/>
                  </w:rPr>
                  <w:fldChar w:fldCharType="begin"/>
                </w:r>
                <w:r>
                  <w:rPr>
                    <w:noProof/>
                    <w:webHidden/>
                  </w:rPr>
                  <w:instrText xml:space="preserve"> PAGEREF _Toc7649366 \h </w:instrText>
                </w:r>
                <w:r>
                  <w:rPr>
                    <w:noProof/>
                    <w:webHidden/>
                  </w:rPr>
                </w:r>
                <w:r>
                  <w:rPr>
                    <w:noProof/>
                    <w:webHidden/>
                  </w:rPr>
                  <w:fldChar w:fldCharType="separate"/>
                </w:r>
                <w:r>
                  <w:rPr>
                    <w:noProof/>
                    <w:webHidden/>
                  </w:rPr>
                  <w:t>5</w:t>
                </w:r>
                <w:r>
                  <w:rPr>
                    <w:noProof/>
                    <w:webHidden/>
                  </w:rPr>
                  <w:fldChar w:fldCharType="end"/>
                </w:r>
              </w:hyperlink>
            </w:p>
            <w:p w:rsidR="007E3A20" w:rsidRDefault="007E3A20">
              <w:pPr>
                <w:pStyle w:val="TOC2"/>
                <w:tabs>
                  <w:tab w:val="left" w:pos="880"/>
                  <w:tab w:val="right" w:leader="dot" w:pos="9016"/>
                </w:tabs>
                <w:rPr>
                  <w:noProof/>
                  <w:lang w:val="en-GB" w:eastAsia="en-GB"/>
                </w:rPr>
              </w:pPr>
              <w:hyperlink w:anchor="_Toc7649367" w:history="1">
                <w:r w:rsidRPr="00305A43">
                  <w:rPr>
                    <w:rStyle w:val="Hyperlink"/>
                    <w:noProof/>
                  </w:rPr>
                  <w:t>2.2</w:t>
                </w:r>
                <w:r>
                  <w:rPr>
                    <w:noProof/>
                    <w:lang w:val="en-GB" w:eastAsia="en-GB"/>
                  </w:rPr>
                  <w:tab/>
                </w:r>
                <w:r w:rsidRPr="00305A43">
                  <w:rPr>
                    <w:rStyle w:val="Hyperlink"/>
                    <w:noProof/>
                  </w:rPr>
                  <w:t>Research Methodology</w:t>
                </w:r>
                <w:r>
                  <w:rPr>
                    <w:noProof/>
                    <w:webHidden/>
                  </w:rPr>
                  <w:tab/>
                </w:r>
                <w:r>
                  <w:rPr>
                    <w:noProof/>
                    <w:webHidden/>
                  </w:rPr>
                  <w:fldChar w:fldCharType="begin"/>
                </w:r>
                <w:r>
                  <w:rPr>
                    <w:noProof/>
                    <w:webHidden/>
                  </w:rPr>
                  <w:instrText xml:space="preserve"> PAGEREF _Toc7649367 \h </w:instrText>
                </w:r>
                <w:r>
                  <w:rPr>
                    <w:noProof/>
                    <w:webHidden/>
                  </w:rPr>
                </w:r>
                <w:r>
                  <w:rPr>
                    <w:noProof/>
                    <w:webHidden/>
                  </w:rPr>
                  <w:fldChar w:fldCharType="separate"/>
                </w:r>
                <w:r>
                  <w:rPr>
                    <w:noProof/>
                    <w:webHidden/>
                  </w:rPr>
                  <w:t>5</w:t>
                </w:r>
                <w:r>
                  <w:rPr>
                    <w:noProof/>
                    <w:webHidden/>
                  </w:rPr>
                  <w:fldChar w:fldCharType="end"/>
                </w:r>
              </w:hyperlink>
            </w:p>
            <w:p w:rsidR="007E3A20" w:rsidRDefault="007E3A20">
              <w:pPr>
                <w:pStyle w:val="TOC3"/>
                <w:tabs>
                  <w:tab w:val="left" w:pos="1320"/>
                  <w:tab w:val="right" w:leader="dot" w:pos="9016"/>
                </w:tabs>
                <w:rPr>
                  <w:rFonts w:eastAsiaTheme="minorEastAsia"/>
                  <w:noProof/>
                  <w:lang w:eastAsia="en-GB"/>
                </w:rPr>
              </w:pPr>
              <w:hyperlink w:anchor="_Toc7649368" w:history="1">
                <w:r w:rsidRPr="00305A43">
                  <w:rPr>
                    <w:rStyle w:val="Hyperlink"/>
                    <w:noProof/>
                  </w:rPr>
                  <w:t>2.1.1</w:t>
                </w:r>
                <w:r>
                  <w:rPr>
                    <w:rFonts w:eastAsiaTheme="minorEastAsia"/>
                    <w:noProof/>
                    <w:lang w:eastAsia="en-GB"/>
                  </w:rPr>
                  <w:tab/>
                </w:r>
                <w:r w:rsidRPr="00305A43">
                  <w:rPr>
                    <w:rStyle w:val="Hyperlink"/>
                    <w:noProof/>
                  </w:rPr>
                  <w:t>Research Philosophy</w:t>
                </w:r>
                <w:r>
                  <w:rPr>
                    <w:noProof/>
                    <w:webHidden/>
                  </w:rPr>
                  <w:tab/>
                </w:r>
                <w:r>
                  <w:rPr>
                    <w:noProof/>
                    <w:webHidden/>
                  </w:rPr>
                  <w:fldChar w:fldCharType="begin"/>
                </w:r>
                <w:r>
                  <w:rPr>
                    <w:noProof/>
                    <w:webHidden/>
                  </w:rPr>
                  <w:instrText xml:space="preserve"> PAGEREF _Toc7649368 \h </w:instrText>
                </w:r>
                <w:r>
                  <w:rPr>
                    <w:noProof/>
                    <w:webHidden/>
                  </w:rPr>
                </w:r>
                <w:r>
                  <w:rPr>
                    <w:noProof/>
                    <w:webHidden/>
                  </w:rPr>
                  <w:fldChar w:fldCharType="separate"/>
                </w:r>
                <w:r>
                  <w:rPr>
                    <w:noProof/>
                    <w:webHidden/>
                  </w:rPr>
                  <w:t>5</w:t>
                </w:r>
                <w:r>
                  <w:rPr>
                    <w:noProof/>
                    <w:webHidden/>
                  </w:rPr>
                  <w:fldChar w:fldCharType="end"/>
                </w:r>
              </w:hyperlink>
            </w:p>
            <w:p w:rsidR="007E3A20" w:rsidRDefault="007E3A20">
              <w:pPr>
                <w:pStyle w:val="TOC3"/>
                <w:tabs>
                  <w:tab w:val="left" w:pos="1320"/>
                  <w:tab w:val="right" w:leader="dot" w:pos="9016"/>
                </w:tabs>
                <w:rPr>
                  <w:rFonts w:eastAsiaTheme="minorEastAsia"/>
                  <w:noProof/>
                  <w:lang w:eastAsia="en-GB"/>
                </w:rPr>
              </w:pPr>
              <w:hyperlink w:anchor="_Toc7649369" w:history="1">
                <w:r w:rsidRPr="00305A43">
                  <w:rPr>
                    <w:rStyle w:val="Hyperlink"/>
                    <w:noProof/>
                  </w:rPr>
                  <w:t>2.1.2</w:t>
                </w:r>
                <w:r>
                  <w:rPr>
                    <w:rFonts w:eastAsiaTheme="minorEastAsia"/>
                    <w:noProof/>
                    <w:lang w:eastAsia="en-GB"/>
                  </w:rPr>
                  <w:tab/>
                </w:r>
                <w:r w:rsidRPr="00305A43">
                  <w:rPr>
                    <w:rStyle w:val="Hyperlink"/>
                    <w:noProof/>
                  </w:rPr>
                  <w:t>Research Strategy</w:t>
                </w:r>
                <w:r>
                  <w:rPr>
                    <w:noProof/>
                    <w:webHidden/>
                  </w:rPr>
                  <w:tab/>
                </w:r>
                <w:r>
                  <w:rPr>
                    <w:noProof/>
                    <w:webHidden/>
                  </w:rPr>
                  <w:fldChar w:fldCharType="begin"/>
                </w:r>
                <w:r>
                  <w:rPr>
                    <w:noProof/>
                    <w:webHidden/>
                  </w:rPr>
                  <w:instrText xml:space="preserve"> PAGEREF _Toc7649369 \h </w:instrText>
                </w:r>
                <w:r>
                  <w:rPr>
                    <w:noProof/>
                    <w:webHidden/>
                  </w:rPr>
                </w:r>
                <w:r>
                  <w:rPr>
                    <w:noProof/>
                    <w:webHidden/>
                  </w:rPr>
                  <w:fldChar w:fldCharType="separate"/>
                </w:r>
                <w:r>
                  <w:rPr>
                    <w:noProof/>
                    <w:webHidden/>
                  </w:rPr>
                  <w:t>6</w:t>
                </w:r>
                <w:r>
                  <w:rPr>
                    <w:noProof/>
                    <w:webHidden/>
                  </w:rPr>
                  <w:fldChar w:fldCharType="end"/>
                </w:r>
              </w:hyperlink>
            </w:p>
            <w:p w:rsidR="007E3A20" w:rsidRDefault="007E3A20">
              <w:pPr>
                <w:pStyle w:val="TOC3"/>
                <w:tabs>
                  <w:tab w:val="left" w:pos="1320"/>
                  <w:tab w:val="right" w:leader="dot" w:pos="9016"/>
                </w:tabs>
                <w:rPr>
                  <w:rFonts w:eastAsiaTheme="minorEastAsia"/>
                  <w:noProof/>
                  <w:lang w:eastAsia="en-GB"/>
                </w:rPr>
              </w:pPr>
              <w:hyperlink w:anchor="_Toc7649370" w:history="1">
                <w:r w:rsidRPr="00305A43">
                  <w:rPr>
                    <w:rStyle w:val="Hyperlink"/>
                    <w:noProof/>
                  </w:rPr>
                  <w:t>2.1.3</w:t>
                </w:r>
                <w:r>
                  <w:rPr>
                    <w:rFonts w:eastAsiaTheme="minorEastAsia"/>
                    <w:noProof/>
                    <w:lang w:eastAsia="en-GB"/>
                  </w:rPr>
                  <w:tab/>
                </w:r>
                <w:r w:rsidRPr="00305A43">
                  <w:rPr>
                    <w:rStyle w:val="Hyperlink"/>
                    <w:noProof/>
                  </w:rPr>
                  <w:t>Research Credibility</w:t>
                </w:r>
                <w:r>
                  <w:rPr>
                    <w:noProof/>
                    <w:webHidden/>
                  </w:rPr>
                  <w:tab/>
                </w:r>
                <w:r>
                  <w:rPr>
                    <w:noProof/>
                    <w:webHidden/>
                  </w:rPr>
                  <w:fldChar w:fldCharType="begin"/>
                </w:r>
                <w:r>
                  <w:rPr>
                    <w:noProof/>
                    <w:webHidden/>
                  </w:rPr>
                  <w:instrText xml:space="preserve"> PAGEREF _Toc7649370 \h </w:instrText>
                </w:r>
                <w:r>
                  <w:rPr>
                    <w:noProof/>
                    <w:webHidden/>
                  </w:rPr>
                </w:r>
                <w:r>
                  <w:rPr>
                    <w:noProof/>
                    <w:webHidden/>
                  </w:rPr>
                  <w:fldChar w:fldCharType="separate"/>
                </w:r>
                <w:r>
                  <w:rPr>
                    <w:noProof/>
                    <w:webHidden/>
                  </w:rPr>
                  <w:t>6</w:t>
                </w:r>
                <w:r>
                  <w:rPr>
                    <w:noProof/>
                    <w:webHidden/>
                  </w:rPr>
                  <w:fldChar w:fldCharType="end"/>
                </w:r>
              </w:hyperlink>
            </w:p>
            <w:p w:rsidR="007E3A20" w:rsidRDefault="007E3A20">
              <w:pPr>
                <w:pStyle w:val="TOC3"/>
                <w:tabs>
                  <w:tab w:val="left" w:pos="1320"/>
                  <w:tab w:val="right" w:leader="dot" w:pos="9016"/>
                </w:tabs>
                <w:rPr>
                  <w:rFonts w:eastAsiaTheme="minorEastAsia"/>
                  <w:noProof/>
                  <w:lang w:eastAsia="en-GB"/>
                </w:rPr>
              </w:pPr>
              <w:hyperlink w:anchor="_Toc7649371" w:history="1">
                <w:r w:rsidRPr="00305A43">
                  <w:rPr>
                    <w:rStyle w:val="Hyperlink"/>
                    <w:noProof/>
                  </w:rPr>
                  <w:t>2.1.4</w:t>
                </w:r>
                <w:r>
                  <w:rPr>
                    <w:rFonts w:eastAsiaTheme="minorEastAsia"/>
                    <w:noProof/>
                    <w:lang w:eastAsia="en-GB"/>
                  </w:rPr>
                  <w:tab/>
                </w:r>
                <w:r w:rsidRPr="00305A43">
                  <w:rPr>
                    <w:rStyle w:val="Hyperlink"/>
                    <w:noProof/>
                  </w:rPr>
                  <w:t>Data Collection</w:t>
                </w:r>
                <w:r>
                  <w:rPr>
                    <w:noProof/>
                    <w:webHidden/>
                  </w:rPr>
                  <w:tab/>
                </w:r>
                <w:r>
                  <w:rPr>
                    <w:noProof/>
                    <w:webHidden/>
                  </w:rPr>
                  <w:fldChar w:fldCharType="begin"/>
                </w:r>
                <w:r>
                  <w:rPr>
                    <w:noProof/>
                    <w:webHidden/>
                  </w:rPr>
                  <w:instrText xml:space="preserve"> PAGEREF _Toc7649371 \h </w:instrText>
                </w:r>
                <w:r>
                  <w:rPr>
                    <w:noProof/>
                    <w:webHidden/>
                  </w:rPr>
                </w:r>
                <w:r>
                  <w:rPr>
                    <w:noProof/>
                    <w:webHidden/>
                  </w:rPr>
                  <w:fldChar w:fldCharType="separate"/>
                </w:r>
                <w:r>
                  <w:rPr>
                    <w:noProof/>
                    <w:webHidden/>
                  </w:rPr>
                  <w:t>6</w:t>
                </w:r>
                <w:r>
                  <w:rPr>
                    <w:noProof/>
                    <w:webHidden/>
                  </w:rPr>
                  <w:fldChar w:fldCharType="end"/>
                </w:r>
              </w:hyperlink>
            </w:p>
            <w:p w:rsidR="007E3A20" w:rsidRDefault="007E3A20">
              <w:pPr>
                <w:pStyle w:val="TOC2"/>
                <w:tabs>
                  <w:tab w:val="left" w:pos="880"/>
                  <w:tab w:val="right" w:leader="dot" w:pos="9016"/>
                </w:tabs>
                <w:rPr>
                  <w:noProof/>
                  <w:lang w:val="en-GB" w:eastAsia="en-GB"/>
                </w:rPr>
              </w:pPr>
              <w:hyperlink w:anchor="_Toc7649372" w:history="1">
                <w:r w:rsidRPr="00305A43">
                  <w:rPr>
                    <w:rStyle w:val="Hyperlink"/>
                    <w:noProof/>
                  </w:rPr>
                  <w:t>2.3</w:t>
                </w:r>
                <w:r>
                  <w:rPr>
                    <w:noProof/>
                    <w:lang w:val="en-GB" w:eastAsia="en-GB"/>
                  </w:rPr>
                  <w:tab/>
                </w:r>
                <w:r w:rsidRPr="00305A43">
                  <w:rPr>
                    <w:rStyle w:val="Hyperlink"/>
                    <w:noProof/>
                  </w:rPr>
                  <w:t>Development Methodology</w:t>
                </w:r>
                <w:r>
                  <w:rPr>
                    <w:noProof/>
                    <w:webHidden/>
                  </w:rPr>
                  <w:tab/>
                </w:r>
                <w:r>
                  <w:rPr>
                    <w:noProof/>
                    <w:webHidden/>
                  </w:rPr>
                  <w:fldChar w:fldCharType="begin"/>
                </w:r>
                <w:r>
                  <w:rPr>
                    <w:noProof/>
                    <w:webHidden/>
                  </w:rPr>
                  <w:instrText xml:space="preserve"> PAGEREF _Toc7649372 \h </w:instrText>
                </w:r>
                <w:r>
                  <w:rPr>
                    <w:noProof/>
                    <w:webHidden/>
                  </w:rPr>
                </w:r>
                <w:r>
                  <w:rPr>
                    <w:noProof/>
                    <w:webHidden/>
                  </w:rPr>
                  <w:fldChar w:fldCharType="separate"/>
                </w:r>
                <w:r>
                  <w:rPr>
                    <w:noProof/>
                    <w:webHidden/>
                  </w:rPr>
                  <w:t>7</w:t>
                </w:r>
                <w:r>
                  <w:rPr>
                    <w:noProof/>
                    <w:webHidden/>
                  </w:rPr>
                  <w:fldChar w:fldCharType="end"/>
                </w:r>
              </w:hyperlink>
            </w:p>
            <w:p w:rsidR="007E3A20" w:rsidRDefault="007E3A20">
              <w:pPr>
                <w:pStyle w:val="TOC3"/>
                <w:tabs>
                  <w:tab w:val="left" w:pos="1320"/>
                  <w:tab w:val="right" w:leader="dot" w:pos="9016"/>
                </w:tabs>
                <w:rPr>
                  <w:rFonts w:eastAsiaTheme="minorEastAsia"/>
                  <w:noProof/>
                  <w:lang w:eastAsia="en-GB"/>
                </w:rPr>
              </w:pPr>
              <w:hyperlink w:anchor="_Toc7649373" w:history="1">
                <w:r w:rsidRPr="00305A43">
                  <w:rPr>
                    <w:rStyle w:val="Hyperlink"/>
                    <w:noProof/>
                  </w:rPr>
                  <w:t>2.2.1</w:t>
                </w:r>
                <w:r>
                  <w:rPr>
                    <w:rFonts w:eastAsiaTheme="minorEastAsia"/>
                    <w:noProof/>
                    <w:lang w:eastAsia="en-GB"/>
                  </w:rPr>
                  <w:tab/>
                </w:r>
                <w:r w:rsidRPr="00305A43">
                  <w:rPr>
                    <w:rStyle w:val="Hyperlink"/>
                    <w:noProof/>
                  </w:rPr>
                  <w:t>Agile Software Development</w:t>
                </w:r>
                <w:r>
                  <w:rPr>
                    <w:noProof/>
                    <w:webHidden/>
                  </w:rPr>
                  <w:tab/>
                </w:r>
                <w:r>
                  <w:rPr>
                    <w:noProof/>
                    <w:webHidden/>
                  </w:rPr>
                  <w:fldChar w:fldCharType="begin"/>
                </w:r>
                <w:r>
                  <w:rPr>
                    <w:noProof/>
                    <w:webHidden/>
                  </w:rPr>
                  <w:instrText xml:space="preserve"> PAGEREF _Toc7649373 \h </w:instrText>
                </w:r>
                <w:r>
                  <w:rPr>
                    <w:noProof/>
                    <w:webHidden/>
                  </w:rPr>
                </w:r>
                <w:r>
                  <w:rPr>
                    <w:noProof/>
                    <w:webHidden/>
                  </w:rPr>
                  <w:fldChar w:fldCharType="separate"/>
                </w:r>
                <w:r>
                  <w:rPr>
                    <w:noProof/>
                    <w:webHidden/>
                  </w:rPr>
                  <w:t>7</w:t>
                </w:r>
                <w:r>
                  <w:rPr>
                    <w:noProof/>
                    <w:webHidden/>
                  </w:rPr>
                  <w:fldChar w:fldCharType="end"/>
                </w:r>
              </w:hyperlink>
            </w:p>
            <w:p w:rsidR="007E3A20" w:rsidRDefault="007E3A20">
              <w:pPr>
                <w:pStyle w:val="TOC3"/>
                <w:tabs>
                  <w:tab w:val="left" w:pos="1320"/>
                  <w:tab w:val="right" w:leader="dot" w:pos="9016"/>
                </w:tabs>
                <w:rPr>
                  <w:rFonts w:eastAsiaTheme="minorEastAsia"/>
                  <w:noProof/>
                  <w:lang w:eastAsia="en-GB"/>
                </w:rPr>
              </w:pPr>
              <w:hyperlink w:anchor="_Toc7649374" w:history="1">
                <w:r w:rsidRPr="00305A43">
                  <w:rPr>
                    <w:rStyle w:val="Hyperlink"/>
                    <w:noProof/>
                  </w:rPr>
                  <w:t>2.2.2</w:t>
                </w:r>
                <w:r>
                  <w:rPr>
                    <w:rFonts w:eastAsiaTheme="minorEastAsia"/>
                    <w:noProof/>
                    <w:lang w:eastAsia="en-GB"/>
                  </w:rPr>
                  <w:tab/>
                </w:r>
                <w:r w:rsidRPr="00305A43">
                  <w:rPr>
                    <w:rStyle w:val="Hyperlink"/>
                    <w:noProof/>
                  </w:rPr>
                  <w:t>Other methods</w:t>
                </w:r>
                <w:r>
                  <w:rPr>
                    <w:noProof/>
                    <w:webHidden/>
                  </w:rPr>
                  <w:tab/>
                </w:r>
                <w:r>
                  <w:rPr>
                    <w:noProof/>
                    <w:webHidden/>
                  </w:rPr>
                  <w:fldChar w:fldCharType="begin"/>
                </w:r>
                <w:r>
                  <w:rPr>
                    <w:noProof/>
                    <w:webHidden/>
                  </w:rPr>
                  <w:instrText xml:space="preserve"> PAGEREF _Toc7649374 \h </w:instrText>
                </w:r>
                <w:r>
                  <w:rPr>
                    <w:noProof/>
                    <w:webHidden/>
                  </w:rPr>
                </w:r>
                <w:r>
                  <w:rPr>
                    <w:noProof/>
                    <w:webHidden/>
                  </w:rPr>
                  <w:fldChar w:fldCharType="separate"/>
                </w:r>
                <w:r>
                  <w:rPr>
                    <w:noProof/>
                    <w:webHidden/>
                  </w:rPr>
                  <w:t>8</w:t>
                </w:r>
                <w:r>
                  <w:rPr>
                    <w:noProof/>
                    <w:webHidden/>
                  </w:rPr>
                  <w:fldChar w:fldCharType="end"/>
                </w:r>
              </w:hyperlink>
            </w:p>
            <w:p w:rsidR="007E3A20" w:rsidRDefault="007E3A20">
              <w:pPr>
                <w:pStyle w:val="TOC2"/>
                <w:tabs>
                  <w:tab w:val="left" w:pos="880"/>
                  <w:tab w:val="right" w:leader="dot" w:pos="9016"/>
                </w:tabs>
                <w:rPr>
                  <w:noProof/>
                  <w:lang w:val="en-GB" w:eastAsia="en-GB"/>
                </w:rPr>
              </w:pPr>
              <w:hyperlink w:anchor="_Toc7649375" w:history="1">
                <w:r w:rsidRPr="00305A43">
                  <w:rPr>
                    <w:rStyle w:val="Hyperlink"/>
                    <w:noProof/>
                  </w:rPr>
                  <w:t>2.4</w:t>
                </w:r>
                <w:r>
                  <w:rPr>
                    <w:noProof/>
                    <w:lang w:val="en-GB" w:eastAsia="en-GB"/>
                  </w:rPr>
                  <w:tab/>
                </w:r>
                <w:r w:rsidRPr="00305A43">
                  <w:rPr>
                    <w:rStyle w:val="Hyperlink"/>
                    <w:noProof/>
                  </w:rPr>
                  <w:t>Risks, Limitations and Issues</w:t>
                </w:r>
                <w:r>
                  <w:rPr>
                    <w:noProof/>
                    <w:webHidden/>
                  </w:rPr>
                  <w:tab/>
                </w:r>
                <w:r>
                  <w:rPr>
                    <w:noProof/>
                    <w:webHidden/>
                  </w:rPr>
                  <w:fldChar w:fldCharType="begin"/>
                </w:r>
                <w:r>
                  <w:rPr>
                    <w:noProof/>
                    <w:webHidden/>
                  </w:rPr>
                  <w:instrText xml:space="preserve"> PAGEREF _Toc7649375 \h </w:instrText>
                </w:r>
                <w:r>
                  <w:rPr>
                    <w:noProof/>
                    <w:webHidden/>
                  </w:rPr>
                </w:r>
                <w:r>
                  <w:rPr>
                    <w:noProof/>
                    <w:webHidden/>
                  </w:rPr>
                  <w:fldChar w:fldCharType="separate"/>
                </w:r>
                <w:r>
                  <w:rPr>
                    <w:noProof/>
                    <w:webHidden/>
                  </w:rPr>
                  <w:t>8</w:t>
                </w:r>
                <w:r>
                  <w:rPr>
                    <w:noProof/>
                    <w:webHidden/>
                  </w:rPr>
                  <w:fldChar w:fldCharType="end"/>
                </w:r>
              </w:hyperlink>
            </w:p>
            <w:p w:rsidR="007E3A20" w:rsidRDefault="007E3A20">
              <w:pPr>
                <w:pStyle w:val="TOC3"/>
                <w:tabs>
                  <w:tab w:val="left" w:pos="1320"/>
                  <w:tab w:val="right" w:leader="dot" w:pos="9016"/>
                </w:tabs>
                <w:rPr>
                  <w:rFonts w:eastAsiaTheme="minorEastAsia"/>
                  <w:noProof/>
                  <w:lang w:eastAsia="en-GB"/>
                </w:rPr>
              </w:pPr>
              <w:hyperlink w:anchor="_Toc7649376" w:history="1">
                <w:r w:rsidRPr="00305A43">
                  <w:rPr>
                    <w:rStyle w:val="Hyperlink"/>
                    <w:noProof/>
                  </w:rPr>
                  <w:t>2.3.1</w:t>
                </w:r>
                <w:r>
                  <w:rPr>
                    <w:rFonts w:eastAsiaTheme="minorEastAsia"/>
                    <w:noProof/>
                    <w:lang w:eastAsia="en-GB"/>
                  </w:rPr>
                  <w:tab/>
                </w:r>
                <w:r w:rsidRPr="00305A43">
                  <w:rPr>
                    <w:rStyle w:val="Hyperlink"/>
                    <w:noProof/>
                  </w:rPr>
                  <w:t>Risks to the Project</w:t>
                </w:r>
                <w:r>
                  <w:rPr>
                    <w:noProof/>
                    <w:webHidden/>
                  </w:rPr>
                  <w:tab/>
                </w:r>
                <w:r>
                  <w:rPr>
                    <w:noProof/>
                    <w:webHidden/>
                  </w:rPr>
                  <w:fldChar w:fldCharType="begin"/>
                </w:r>
                <w:r>
                  <w:rPr>
                    <w:noProof/>
                    <w:webHidden/>
                  </w:rPr>
                  <w:instrText xml:space="preserve"> PAGEREF _Toc7649376 \h </w:instrText>
                </w:r>
                <w:r>
                  <w:rPr>
                    <w:noProof/>
                    <w:webHidden/>
                  </w:rPr>
                </w:r>
                <w:r>
                  <w:rPr>
                    <w:noProof/>
                    <w:webHidden/>
                  </w:rPr>
                  <w:fldChar w:fldCharType="separate"/>
                </w:r>
                <w:r>
                  <w:rPr>
                    <w:noProof/>
                    <w:webHidden/>
                  </w:rPr>
                  <w:t>8</w:t>
                </w:r>
                <w:r>
                  <w:rPr>
                    <w:noProof/>
                    <w:webHidden/>
                  </w:rPr>
                  <w:fldChar w:fldCharType="end"/>
                </w:r>
              </w:hyperlink>
            </w:p>
            <w:p w:rsidR="007E3A20" w:rsidRDefault="007E3A20">
              <w:pPr>
                <w:pStyle w:val="TOC3"/>
                <w:tabs>
                  <w:tab w:val="left" w:pos="1320"/>
                  <w:tab w:val="right" w:leader="dot" w:pos="9016"/>
                </w:tabs>
                <w:rPr>
                  <w:rFonts w:eastAsiaTheme="minorEastAsia"/>
                  <w:noProof/>
                  <w:lang w:eastAsia="en-GB"/>
                </w:rPr>
              </w:pPr>
              <w:hyperlink w:anchor="_Toc7649377" w:history="1">
                <w:r w:rsidRPr="00305A43">
                  <w:rPr>
                    <w:rStyle w:val="Hyperlink"/>
                    <w:noProof/>
                  </w:rPr>
                  <w:t>2.3.2</w:t>
                </w:r>
                <w:r>
                  <w:rPr>
                    <w:rFonts w:eastAsiaTheme="minorEastAsia"/>
                    <w:noProof/>
                    <w:lang w:eastAsia="en-GB"/>
                  </w:rPr>
                  <w:tab/>
                </w:r>
                <w:r w:rsidRPr="00305A43">
                  <w:rPr>
                    <w:rStyle w:val="Hyperlink"/>
                    <w:noProof/>
                  </w:rPr>
                  <w:t>Limitations of the Project</w:t>
                </w:r>
                <w:r>
                  <w:rPr>
                    <w:noProof/>
                    <w:webHidden/>
                  </w:rPr>
                  <w:tab/>
                </w:r>
                <w:r>
                  <w:rPr>
                    <w:noProof/>
                    <w:webHidden/>
                  </w:rPr>
                  <w:fldChar w:fldCharType="begin"/>
                </w:r>
                <w:r>
                  <w:rPr>
                    <w:noProof/>
                    <w:webHidden/>
                  </w:rPr>
                  <w:instrText xml:space="preserve"> PAGEREF _Toc7649377 \h </w:instrText>
                </w:r>
                <w:r>
                  <w:rPr>
                    <w:noProof/>
                    <w:webHidden/>
                  </w:rPr>
                </w:r>
                <w:r>
                  <w:rPr>
                    <w:noProof/>
                    <w:webHidden/>
                  </w:rPr>
                  <w:fldChar w:fldCharType="separate"/>
                </w:r>
                <w:r>
                  <w:rPr>
                    <w:noProof/>
                    <w:webHidden/>
                  </w:rPr>
                  <w:t>8</w:t>
                </w:r>
                <w:r>
                  <w:rPr>
                    <w:noProof/>
                    <w:webHidden/>
                  </w:rPr>
                  <w:fldChar w:fldCharType="end"/>
                </w:r>
              </w:hyperlink>
            </w:p>
            <w:p w:rsidR="007E3A20" w:rsidRDefault="007E3A20">
              <w:pPr>
                <w:pStyle w:val="TOC3"/>
                <w:tabs>
                  <w:tab w:val="left" w:pos="1320"/>
                  <w:tab w:val="right" w:leader="dot" w:pos="9016"/>
                </w:tabs>
                <w:rPr>
                  <w:rFonts w:eastAsiaTheme="minorEastAsia"/>
                  <w:noProof/>
                  <w:lang w:eastAsia="en-GB"/>
                </w:rPr>
              </w:pPr>
              <w:hyperlink w:anchor="_Toc7649378" w:history="1">
                <w:r w:rsidRPr="00305A43">
                  <w:rPr>
                    <w:rStyle w:val="Hyperlink"/>
                    <w:noProof/>
                  </w:rPr>
                  <w:t>2.3.3</w:t>
                </w:r>
                <w:r>
                  <w:rPr>
                    <w:rFonts w:eastAsiaTheme="minorEastAsia"/>
                    <w:noProof/>
                    <w:lang w:eastAsia="en-GB"/>
                  </w:rPr>
                  <w:tab/>
                </w:r>
                <w:r w:rsidRPr="00305A43">
                  <w:rPr>
                    <w:rStyle w:val="Hyperlink"/>
                    <w:noProof/>
                  </w:rPr>
                  <w:t>Ethical &amp; Legal Issues for the Project</w:t>
                </w:r>
                <w:r>
                  <w:rPr>
                    <w:noProof/>
                    <w:webHidden/>
                  </w:rPr>
                  <w:tab/>
                </w:r>
                <w:r>
                  <w:rPr>
                    <w:noProof/>
                    <w:webHidden/>
                  </w:rPr>
                  <w:fldChar w:fldCharType="begin"/>
                </w:r>
                <w:r>
                  <w:rPr>
                    <w:noProof/>
                    <w:webHidden/>
                  </w:rPr>
                  <w:instrText xml:space="preserve"> PAGEREF _Toc7649378 \h </w:instrText>
                </w:r>
                <w:r>
                  <w:rPr>
                    <w:noProof/>
                    <w:webHidden/>
                  </w:rPr>
                </w:r>
                <w:r>
                  <w:rPr>
                    <w:noProof/>
                    <w:webHidden/>
                  </w:rPr>
                  <w:fldChar w:fldCharType="separate"/>
                </w:r>
                <w:r>
                  <w:rPr>
                    <w:noProof/>
                    <w:webHidden/>
                  </w:rPr>
                  <w:t>8</w:t>
                </w:r>
                <w:r>
                  <w:rPr>
                    <w:noProof/>
                    <w:webHidden/>
                  </w:rPr>
                  <w:fldChar w:fldCharType="end"/>
                </w:r>
              </w:hyperlink>
            </w:p>
            <w:p w:rsidR="007E3A20" w:rsidRDefault="007E3A20">
              <w:pPr>
                <w:pStyle w:val="TOC2"/>
                <w:tabs>
                  <w:tab w:val="left" w:pos="880"/>
                  <w:tab w:val="right" w:leader="dot" w:pos="9016"/>
                </w:tabs>
                <w:rPr>
                  <w:noProof/>
                  <w:lang w:val="en-GB" w:eastAsia="en-GB"/>
                </w:rPr>
              </w:pPr>
              <w:hyperlink w:anchor="_Toc7649379" w:history="1">
                <w:r w:rsidRPr="00305A43">
                  <w:rPr>
                    <w:rStyle w:val="Hyperlink"/>
                    <w:noProof/>
                  </w:rPr>
                  <w:t>2.5</w:t>
                </w:r>
                <w:r>
                  <w:rPr>
                    <w:noProof/>
                    <w:lang w:val="en-GB" w:eastAsia="en-GB"/>
                  </w:rPr>
                  <w:tab/>
                </w:r>
                <w:r w:rsidRPr="00305A43">
                  <w:rPr>
                    <w:rStyle w:val="Hyperlink"/>
                    <w:noProof/>
                  </w:rPr>
                  <w:t>Data Analysis and Evaluation</w:t>
                </w:r>
                <w:r>
                  <w:rPr>
                    <w:noProof/>
                    <w:webHidden/>
                  </w:rPr>
                  <w:tab/>
                </w:r>
                <w:r>
                  <w:rPr>
                    <w:noProof/>
                    <w:webHidden/>
                  </w:rPr>
                  <w:fldChar w:fldCharType="begin"/>
                </w:r>
                <w:r>
                  <w:rPr>
                    <w:noProof/>
                    <w:webHidden/>
                  </w:rPr>
                  <w:instrText xml:space="preserve"> PAGEREF _Toc7649379 \h </w:instrText>
                </w:r>
                <w:r>
                  <w:rPr>
                    <w:noProof/>
                    <w:webHidden/>
                  </w:rPr>
                </w:r>
                <w:r>
                  <w:rPr>
                    <w:noProof/>
                    <w:webHidden/>
                  </w:rPr>
                  <w:fldChar w:fldCharType="separate"/>
                </w:r>
                <w:r>
                  <w:rPr>
                    <w:noProof/>
                    <w:webHidden/>
                  </w:rPr>
                  <w:t>8</w:t>
                </w:r>
                <w:r>
                  <w:rPr>
                    <w:noProof/>
                    <w:webHidden/>
                  </w:rPr>
                  <w:fldChar w:fldCharType="end"/>
                </w:r>
              </w:hyperlink>
            </w:p>
            <w:p w:rsidR="007E3A20" w:rsidRDefault="007E3A20">
              <w:pPr>
                <w:pStyle w:val="TOC2"/>
                <w:tabs>
                  <w:tab w:val="left" w:pos="880"/>
                  <w:tab w:val="right" w:leader="dot" w:pos="9016"/>
                </w:tabs>
                <w:rPr>
                  <w:noProof/>
                  <w:lang w:val="en-GB" w:eastAsia="en-GB"/>
                </w:rPr>
              </w:pPr>
              <w:hyperlink w:anchor="_Toc7649380" w:history="1">
                <w:r w:rsidRPr="00305A43">
                  <w:rPr>
                    <w:rStyle w:val="Hyperlink"/>
                    <w:noProof/>
                  </w:rPr>
                  <w:t>2.6</w:t>
                </w:r>
                <w:r>
                  <w:rPr>
                    <w:noProof/>
                    <w:lang w:val="en-GB" w:eastAsia="en-GB"/>
                  </w:rPr>
                  <w:tab/>
                </w:r>
                <w:r w:rsidRPr="00305A43">
                  <w:rPr>
                    <w:rStyle w:val="Hyperlink"/>
                    <w:noProof/>
                  </w:rPr>
                  <w:t>Conclusion</w:t>
                </w:r>
                <w:r>
                  <w:rPr>
                    <w:noProof/>
                    <w:webHidden/>
                  </w:rPr>
                  <w:tab/>
                </w:r>
                <w:r>
                  <w:rPr>
                    <w:noProof/>
                    <w:webHidden/>
                  </w:rPr>
                  <w:fldChar w:fldCharType="begin"/>
                </w:r>
                <w:r>
                  <w:rPr>
                    <w:noProof/>
                    <w:webHidden/>
                  </w:rPr>
                  <w:instrText xml:space="preserve"> PAGEREF _Toc7649380 \h </w:instrText>
                </w:r>
                <w:r>
                  <w:rPr>
                    <w:noProof/>
                    <w:webHidden/>
                  </w:rPr>
                </w:r>
                <w:r>
                  <w:rPr>
                    <w:noProof/>
                    <w:webHidden/>
                  </w:rPr>
                  <w:fldChar w:fldCharType="separate"/>
                </w:r>
                <w:r>
                  <w:rPr>
                    <w:noProof/>
                    <w:webHidden/>
                  </w:rPr>
                  <w:t>8</w:t>
                </w:r>
                <w:r>
                  <w:rPr>
                    <w:noProof/>
                    <w:webHidden/>
                  </w:rPr>
                  <w:fldChar w:fldCharType="end"/>
                </w:r>
              </w:hyperlink>
            </w:p>
            <w:p w:rsidR="007E3A20" w:rsidRDefault="007E3A20">
              <w:pPr>
                <w:pStyle w:val="TOC1"/>
                <w:tabs>
                  <w:tab w:val="left" w:pos="440"/>
                  <w:tab w:val="right" w:leader="dot" w:pos="9016"/>
                </w:tabs>
                <w:rPr>
                  <w:noProof/>
                  <w:lang w:val="en-GB" w:eastAsia="en-GB"/>
                </w:rPr>
              </w:pPr>
              <w:hyperlink w:anchor="_Toc7649381" w:history="1">
                <w:r w:rsidRPr="00305A43">
                  <w:rPr>
                    <w:rStyle w:val="Hyperlink"/>
                    <w:noProof/>
                  </w:rPr>
                  <w:t>3.</w:t>
                </w:r>
                <w:r>
                  <w:rPr>
                    <w:noProof/>
                    <w:lang w:val="en-GB" w:eastAsia="en-GB"/>
                  </w:rPr>
                  <w:tab/>
                </w:r>
                <w:r w:rsidRPr="00305A43">
                  <w:rPr>
                    <w:rStyle w:val="Hyperlink"/>
                    <w:noProof/>
                  </w:rPr>
                  <w:t>Resources &amp; Planning</w:t>
                </w:r>
                <w:r>
                  <w:rPr>
                    <w:noProof/>
                    <w:webHidden/>
                  </w:rPr>
                  <w:tab/>
                </w:r>
                <w:r>
                  <w:rPr>
                    <w:noProof/>
                    <w:webHidden/>
                  </w:rPr>
                  <w:fldChar w:fldCharType="begin"/>
                </w:r>
                <w:r>
                  <w:rPr>
                    <w:noProof/>
                    <w:webHidden/>
                  </w:rPr>
                  <w:instrText xml:space="preserve"> PAGEREF _Toc7649381 \h </w:instrText>
                </w:r>
                <w:r>
                  <w:rPr>
                    <w:noProof/>
                    <w:webHidden/>
                  </w:rPr>
                </w:r>
                <w:r>
                  <w:rPr>
                    <w:noProof/>
                    <w:webHidden/>
                  </w:rPr>
                  <w:fldChar w:fldCharType="separate"/>
                </w:r>
                <w:r>
                  <w:rPr>
                    <w:noProof/>
                    <w:webHidden/>
                  </w:rPr>
                  <w:t>10</w:t>
                </w:r>
                <w:r>
                  <w:rPr>
                    <w:noProof/>
                    <w:webHidden/>
                  </w:rPr>
                  <w:fldChar w:fldCharType="end"/>
                </w:r>
              </w:hyperlink>
            </w:p>
            <w:p w:rsidR="007E3A20" w:rsidRDefault="007E3A20">
              <w:pPr>
                <w:pStyle w:val="TOC2"/>
                <w:tabs>
                  <w:tab w:val="left" w:pos="880"/>
                  <w:tab w:val="right" w:leader="dot" w:pos="9016"/>
                </w:tabs>
                <w:rPr>
                  <w:noProof/>
                  <w:lang w:val="en-GB" w:eastAsia="en-GB"/>
                </w:rPr>
              </w:pPr>
              <w:hyperlink w:anchor="_Toc7649382" w:history="1">
                <w:r w:rsidRPr="00305A43">
                  <w:rPr>
                    <w:rStyle w:val="Hyperlink"/>
                    <w:noProof/>
                  </w:rPr>
                  <w:t>3.1</w:t>
                </w:r>
                <w:r>
                  <w:rPr>
                    <w:noProof/>
                    <w:lang w:val="en-GB" w:eastAsia="en-GB"/>
                  </w:rPr>
                  <w:tab/>
                </w:r>
                <w:r w:rsidRPr="00305A43">
                  <w:rPr>
                    <w:rStyle w:val="Hyperlink"/>
                    <w:noProof/>
                  </w:rPr>
                  <w:t>Introduction</w:t>
                </w:r>
                <w:r>
                  <w:rPr>
                    <w:noProof/>
                    <w:webHidden/>
                  </w:rPr>
                  <w:tab/>
                </w:r>
                <w:r>
                  <w:rPr>
                    <w:noProof/>
                    <w:webHidden/>
                  </w:rPr>
                  <w:fldChar w:fldCharType="begin"/>
                </w:r>
                <w:r>
                  <w:rPr>
                    <w:noProof/>
                    <w:webHidden/>
                  </w:rPr>
                  <w:instrText xml:space="preserve"> PAGEREF _Toc7649382 \h </w:instrText>
                </w:r>
                <w:r>
                  <w:rPr>
                    <w:noProof/>
                    <w:webHidden/>
                  </w:rPr>
                </w:r>
                <w:r>
                  <w:rPr>
                    <w:noProof/>
                    <w:webHidden/>
                  </w:rPr>
                  <w:fldChar w:fldCharType="separate"/>
                </w:r>
                <w:r>
                  <w:rPr>
                    <w:noProof/>
                    <w:webHidden/>
                  </w:rPr>
                  <w:t>10</w:t>
                </w:r>
                <w:r>
                  <w:rPr>
                    <w:noProof/>
                    <w:webHidden/>
                  </w:rPr>
                  <w:fldChar w:fldCharType="end"/>
                </w:r>
              </w:hyperlink>
            </w:p>
            <w:p w:rsidR="007E3A20" w:rsidRDefault="007E3A20">
              <w:pPr>
                <w:pStyle w:val="TOC2"/>
                <w:tabs>
                  <w:tab w:val="left" w:pos="880"/>
                  <w:tab w:val="right" w:leader="dot" w:pos="9016"/>
                </w:tabs>
                <w:rPr>
                  <w:noProof/>
                  <w:lang w:val="en-GB" w:eastAsia="en-GB"/>
                </w:rPr>
              </w:pPr>
              <w:hyperlink w:anchor="_Toc7649383" w:history="1">
                <w:r w:rsidRPr="00305A43">
                  <w:rPr>
                    <w:rStyle w:val="Hyperlink"/>
                    <w:noProof/>
                  </w:rPr>
                  <w:t>3.2</w:t>
                </w:r>
                <w:r>
                  <w:rPr>
                    <w:noProof/>
                    <w:lang w:val="en-GB" w:eastAsia="en-GB"/>
                  </w:rPr>
                  <w:tab/>
                </w:r>
                <w:r w:rsidRPr="00305A43">
                  <w:rPr>
                    <w:rStyle w:val="Hyperlink"/>
                    <w:noProof/>
                  </w:rPr>
                  <w:t>Human Resources</w:t>
                </w:r>
                <w:r>
                  <w:rPr>
                    <w:noProof/>
                    <w:webHidden/>
                  </w:rPr>
                  <w:tab/>
                </w:r>
                <w:r>
                  <w:rPr>
                    <w:noProof/>
                    <w:webHidden/>
                  </w:rPr>
                  <w:fldChar w:fldCharType="begin"/>
                </w:r>
                <w:r>
                  <w:rPr>
                    <w:noProof/>
                    <w:webHidden/>
                  </w:rPr>
                  <w:instrText xml:space="preserve"> PAGEREF _Toc7649383 \h </w:instrText>
                </w:r>
                <w:r>
                  <w:rPr>
                    <w:noProof/>
                    <w:webHidden/>
                  </w:rPr>
                </w:r>
                <w:r>
                  <w:rPr>
                    <w:noProof/>
                    <w:webHidden/>
                  </w:rPr>
                  <w:fldChar w:fldCharType="separate"/>
                </w:r>
                <w:r>
                  <w:rPr>
                    <w:noProof/>
                    <w:webHidden/>
                  </w:rPr>
                  <w:t>10</w:t>
                </w:r>
                <w:r>
                  <w:rPr>
                    <w:noProof/>
                    <w:webHidden/>
                  </w:rPr>
                  <w:fldChar w:fldCharType="end"/>
                </w:r>
              </w:hyperlink>
            </w:p>
            <w:p w:rsidR="007E3A20" w:rsidRDefault="007E3A20">
              <w:pPr>
                <w:pStyle w:val="TOC2"/>
                <w:tabs>
                  <w:tab w:val="left" w:pos="880"/>
                  <w:tab w:val="right" w:leader="dot" w:pos="9016"/>
                </w:tabs>
                <w:rPr>
                  <w:noProof/>
                  <w:lang w:val="en-GB" w:eastAsia="en-GB"/>
                </w:rPr>
              </w:pPr>
              <w:hyperlink w:anchor="_Toc7649384" w:history="1">
                <w:r w:rsidRPr="00305A43">
                  <w:rPr>
                    <w:rStyle w:val="Hyperlink"/>
                    <w:noProof/>
                  </w:rPr>
                  <w:t>3.3</w:t>
                </w:r>
                <w:r>
                  <w:rPr>
                    <w:noProof/>
                    <w:lang w:val="en-GB" w:eastAsia="en-GB"/>
                  </w:rPr>
                  <w:tab/>
                </w:r>
                <w:r w:rsidRPr="00305A43">
                  <w:rPr>
                    <w:rStyle w:val="Hyperlink"/>
                    <w:noProof/>
                  </w:rPr>
                  <w:t>Physical Resources</w:t>
                </w:r>
                <w:r>
                  <w:rPr>
                    <w:noProof/>
                    <w:webHidden/>
                  </w:rPr>
                  <w:tab/>
                </w:r>
                <w:r>
                  <w:rPr>
                    <w:noProof/>
                    <w:webHidden/>
                  </w:rPr>
                  <w:fldChar w:fldCharType="begin"/>
                </w:r>
                <w:r>
                  <w:rPr>
                    <w:noProof/>
                    <w:webHidden/>
                  </w:rPr>
                  <w:instrText xml:space="preserve"> PAGEREF _Toc7649384 \h </w:instrText>
                </w:r>
                <w:r>
                  <w:rPr>
                    <w:noProof/>
                    <w:webHidden/>
                  </w:rPr>
                </w:r>
                <w:r>
                  <w:rPr>
                    <w:noProof/>
                    <w:webHidden/>
                  </w:rPr>
                  <w:fldChar w:fldCharType="separate"/>
                </w:r>
                <w:r>
                  <w:rPr>
                    <w:noProof/>
                    <w:webHidden/>
                  </w:rPr>
                  <w:t>10</w:t>
                </w:r>
                <w:r>
                  <w:rPr>
                    <w:noProof/>
                    <w:webHidden/>
                  </w:rPr>
                  <w:fldChar w:fldCharType="end"/>
                </w:r>
              </w:hyperlink>
            </w:p>
            <w:p w:rsidR="007E3A20" w:rsidRDefault="007E3A20">
              <w:pPr>
                <w:pStyle w:val="TOC2"/>
                <w:tabs>
                  <w:tab w:val="left" w:pos="880"/>
                  <w:tab w:val="right" w:leader="dot" w:pos="9016"/>
                </w:tabs>
                <w:rPr>
                  <w:noProof/>
                  <w:lang w:val="en-GB" w:eastAsia="en-GB"/>
                </w:rPr>
              </w:pPr>
              <w:hyperlink w:anchor="_Toc7649385" w:history="1">
                <w:r w:rsidRPr="00305A43">
                  <w:rPr>
                    <w:rStyle w:val="Hyperlink"/>
                    <w:noProof/>
                  </w:rPr>
                  <w:t>3.4</w:t>
                </w:r>
                <w:r>
                  <w:rPr>
                    <w:noProof/>
                    <w:lang w:val="en-GB" w:eastAsia="en-GB"/>
                  </w:rPr>
                  <w:tab/>
                </w:r>
                <w:r w:rsidRPr="00305A43">
                  <w:rPr>
                    <w:rStyle w:val="Hyperlink"/>
                    <w:noProof/>
                  </w:rPr>
                  <w:t>Project Planning &amp; Management</w:t>
                </w:r>
                <w:r>
                  <w:rPr>
                    <w:noProof/>
                    <w:webHidden/>
                  </w:rPr>
                  <w:tab/>
                </w:r>
                <w:r>
                  <w:rPr>
                    <w:noProof/>
                    <w:webHidden/>
                  </w:rPr>
                  <w:fldChar w:fldCharType="begin"/>
                </w:r>
                <w:r>
                  <w:rPr>
                    <w:noProof/>
                    <w:webHidden/>
                  </w:rPr>
                  <w:instrText xml:space="preserve"> PAGEREF _Toc7649385 \h </w:instrText>
                </w:r>
                <w:r>
                  <w:rPr>
                    <w:noProof/>
                    <w:webHidden/>
                  </w:rPr>
                </w:r>
                <w:r>
                  <w:rPr>
                    <w:noProof/>
                    <w:webHidden/>
                  </w:rPr>
                  <w:fldChar w:fldCharType="separate"/>
                </w:r>
                <w:r>
                  <w:rPr>
                    <w:noProof/>
                    <w:webHidden/>
                  </w:rPr>
                  <w:t>10</w:t>
                </w:r>
                <w:r>
                  <w:rPr>
                    <w:noProof/>
                    <w:webHidden/>
                  </w:rPr>
                  <w:fldChar w:fldCharType="end"/>
                </w:r>
              </w:hyperlink>
            </w:p>
            <w:p w:rsidR="007E3A20" w:rsidRDefault="007E3A20">
              <w:pPr>
                <w:pStyle w:val="TOC2"/>
                <w:tabs>
                  <w:tab w:val="left" w:pos="880"/>
                  <w:tab w:val="right" w:leader="dot" w:pos="9016"/>
                </w:tabs>
                <w:rPr>
                  <w:noProof/>
                  <w:lang w:val="en-GB" w:eastAsia="en-GB"/>
                </w:rPr>
              </w:pPr>
              <w:hyperlink w:anchor="_Toc7649386" w:history="1">
                <w:r w:rsidRPr="00305A43">
                  <w:rPr>
                    <w:rStyle w:val="Hyperlink"/>
                    <w:noProof/>
                  </w:rPr>
                  <w:t>3.5</w:t>
                </w:r>
                <w:r>
                  <w:rPr>
                    <w:noProof/>
                    <w:lang w:val="en-GB" w:eastAsia="en-GB"/>
                  </w:rPr>
                  <w:tab/>
                </w:r>
                <w:r w:rsidRPr="00305A43">
                  <w:rPr>
                    <w:rStyle w:val="Hyperlink"/>
                    <w:noProof/>
                  </w:rPr>
                  <w:t>Conclusion</w:t>
                </w:r>
                <w:r>
                  <w:rPr>
                    <w:noProof/>
                    <w:webHidden/>
                  </w:rPr>
                  <w:tab/>
                </w:r>
                <w:r>
                  <w:rPr>
                    <w:noProof/>
                    <w:webHidden/>
                  </w:rPr>
                  <w:fldChar w:fldCharType="begin"/>
                </w:r>
                <w:r>
                  <w:rPr>
                    <w:noProof/>
                    <w:webHidden/>
                  </w:rPr>
                  <w:instrText xml:space="preserve"> PAGEREF _Toc7649386 \h </w:instrText>
                </w:r>
                <w:r>
                  <w:rPr>
                    <w:noProof/>
                    <w:webHidden/>
                  </w:rPr>
                </w:r>
                <w:r>
                  <w:rPr>
                    <w:noProof/>
                    <w:webHidden/>
                  </w:rPr>
                  <w:fldChar w:fldCharType="separate"/>
                </w:r>
                <w:r>
                  <w:rPr>
                    <w:noProof/>
                    <w:webHidden/>
                  </w:rPr>
                  <w:t>11</w:t>
                </w:r>
                <w:r>
                  <w:rPr>
                    <w:noProof/>
                    <w:webHidden/>
                  </w:rPr>
                  <w:fldChar w:fldCharType="end"/>
                </w:r>
              </w:hyperlink>
            </w:p>
            <w:p w:rsidR="007E3A20" w:rsidRDefault="007E3A20">
              <w:pPr>
                <w:pStyle w:val="TOC1"/>
                <w:tabs>
                  <w:tab w:val="right" w:leader="dot" w:pos="9016"/>
                </w:tabs>
                <w:rPr>
                  <w:noProof/>
                  <w:lang w:val="en-GB" w:eastAsia="en-GB"/>
                </w:rPr>
              </w:pPr>
              <w:hyperlink w:anchor="_Toc7649387" w:history="1">
                <w:r w:rsidRPr="00305A43">
                  <w:rPr>
                    <w:rStyle w:val="Hyperlink"/>
                    <w:noProof/>
                  </w:rPr>
                  <w:t>References</w:t>
                </w:r>
                <w:r>
                  <w:rPr>
                    <w:noProof/>
                    <w:webHidden/>
                  </w:rPr>
                  <w:tab/>
                </w:r>
                <w:r>
                  <w:rPr>
                    <w:noProof/>
                    <w:webHidden/>
                  </w:rPr>
                  <w:fldChar w:fldCharType="begin"/>
                </w:r>
                <w:r>
                  <w:rPr>
                    <w:noProof/>
                    <w:webHidden/>
                  </w:rPr>
                  <w:instrText xml:space="preserve"> PAGEREF _Toc7649387 \h </w:instrText>
                </w:r>
                <w:r>
                  <w:rPr>
                    <w:noProof/>
                    <w:webHidden/>
                  </w:rPr>
                </w:r>
                <w:r>
                  <w:rPr>
                    <w:noProof/>
                    <w:webHidden/>
                  </w:rPr>
                  <w:fldChar w:fldCharType="separate"/>
                </w:r>
                <w:r>
                  <w:rPr>
                    <w:noProof/>
                    <w:webHidden/>
                  </w:rPr>
                  <w:t>12</w:t>
                </w:r>
                <w:r>
                  <w:rPr>
                    <w:noProof/>
                    <w:webHidden/>
                  </w:rPr>
                  <w:fldChar w:fldCharType="end"/>
                </w:r>
              </w:hyperlink>
            </w:p>
            <w:p w:rsidR="007E3A20" w:rsidRDefault="007E3A20">
              <w:pPr>
                <w:pStyle w:val="TOC1"/>
                <w:tabs>
                  <w:tab w:val="right" w:leader="dot" w:pos="9016"/>
                </w:tabs>
                <w:rPr>
                  <w:noProof/>
                  <w:lang w:val="en-GB" w:eastAsia="en-GB"/>
                </w:rPr>
              </w:pPr>
              <w:hyperlink w:anchor="_Toc7649388" w:history="1">
                <w:r w:rsidRPr="00305A43">
                  <w:rPr>
                    <w:rStyle w:val="Hyperlink"/>
                    <w:noProof/>
                  </w:rPr>
                  <w:t>Bibliography</w:t>
                </w:r>
                <w:r>
                  <w:rPr>
                    <w:noProof/>
                    <w:webHidden/>
                  </w:rPr>
                  <w:tab/>
                </w:r>
                <w:r>
                  <w:rPr>
                    <w:noProof/>
                    <w:webHidden/>
                  </w:rPr>
                  <w:fldChar w:fldCharType="begin"/>
                </w:r>
                <w:r>
                  <w:rPr>
                    <w:noProof/>
                    <w:webHidden/>
                  </w:rPr>
                  <w:instrText xml:space="preserve"> PAGEREF _Toc7649388 \h </w:instrText>
                </w:r>
                <w:r>
                  <w:rPr>
                    <w:noProof/>
                    <w:webHidden/>
                  </w:rPr>
                </w:r>
                <w:r>
                  <w:rPr>
                    <w:noProof/>
                    <w:webHidden/>
                  </w:rPr>
                  <w:fldChar w:fldCharType="separate"/>
                </w:r>
                <w:r>
                  <w:rPr>
                    <w:noProof/>
                    <w:webHidden/>
                  </w:rPr>
                  <w:t>14</w:t>
                </w:r>
                <w:r>
                  <w:rPr>
                    <w:noProof/>
                    <w:webHidden/>
                  </w:rPr>
                  <w:fldChar w:fldCharType="end"/>
                </w:r>
              </w:hyperlink>
            </w:p>
            <w:p w:rsidR="0018147C" w:rsidRDefault="0018147C" w:rsidP="0018147C">
              <w:r>
                <w:rPr>
                  <w:b/>
                  <w:bCs/>
                  <w:noProof/>
                </w:rPr>
                <w:fldChar w:fldCharType="end"/>
              </w:r>
            </w:p>
          </w:sdtContent>
        </w:sdt>
        <w:p w:rsidR="0018147C" w:rsidRDefault="005909B9" w:rsidP="005909B9">
          <w:pPr>
            <w:pStyle w:val="Heading1"/>
          </w:pPr>
          <w:bookmarkStart w:id="1" w:name="_Toc7649351"/>
          <w:r>
            <w:t>Table of Figures</w:t>
          </w:r>
          <w:bookmarkEnd w:id="1"/>
        </w:p>
        <w:p w:rsidR="007E3A20" w:rsidRDefault="005909B9">
          <w:pPr>
            <w:pStyle w:val="TableofFigures"/>
            <w:tabs>
              <w:tab w:val="right" w:leader="dot" w:pos="9016"/>
            </w:tabs>
            <w:rPr>
              <w:rFonts w:eastAsiaTheme="minorEastAsia"/>
              <w:noProof/>
              <w:lang w:eastAsia="en-GB"/>
            </w:rPr>
          </w:pPr>
          <w:r>
            <w:fldChar w:fldCharType="begin"/>
          </w:r>
          <w:r>
            <w:instrText xml:space="preserve"> TOC \h \z \c "Figure" </w:instrText>
          </w:r>
          <w:r>
            <w:fldChar w:fldCharType="separate"/>
          </w:r>
          <w:hyperlink w:anchor="_Toc7649389" w:history="1">
            <w:r w:rsidR="007E3A20" w:rsidRPr="00A01BE9">
              <w:rPr>
                <w:rStyle w:val="Hyperlink"/>
                <w:noProof/>
              </w:rPr>
              <w:t>Figure 1. Deductive reasoning approach</w:t>
            </w:r>
            <w:r w:rsidR="007E3A20">
              <w:rPr>
                <w:noProof/>
                <w:webHidden/>
              </w:rPr>
              <w:tab/>
            </w:r>
            <w:r w:rsidR="007E3A20">
              <w:rPr>
                <w:noProof/>
                <w:webHidden/>
              </w:rPr>
              <w:fldChar w:fldCharType="begin"/>
            </w:r>
            <w:r w:rsidR="007E3A20">
              <w:rPr>
                <w:noProof/>
                <w:webHidden/>
              </w:rPr>
              <w:instrText xml:space="preserve"> PAGEREF _Toc7649389 \h </w:instrText>
            </w:r>
            <w:r w:rsidR="007E3A20">
              <w:rPr>
                <w:noProof/>
                <w:webHidden/>
              </w:rPr>
            </w:r>
            <w:r w:rsidR="007E3A20">
              <w:rPr>
                <w:noProof/>
                <w:webHidden/>
              </w:rPr>
              <w:fldChar w:fldCharType="separate"/>
            </w:r>
            <w:r w:rsidR="007E3A20">
              <w:rPr>
                <w:noProof/>
                <w:webHidden/>
              </w:rPr>
              <w:t>5</w:t>
            </w:r>
            <w:r w:rsidR="007E3A20">
              <w:rPr>
                <w:noProof/>
                <w:webHidden/>
              </w:rPr>
              <w:fldChar w:fldCharType="end"/>
            </w:r>
          </w:hyperlink>
        </w:p>
        <w:p w:rsidR="007E3A20" w:rsidRDefault="007E3A20">
          <w:pPr>
            <w:pStyle w:val="TableofFigures"/>
            <w:tabs>
              <w:tab w:val="right" w:leader="dot" w:pos="9016"/>
            </w:tabs>
            <w:rPr>
              <w:rFonts w:eastAsiaTheme="minorEastAsia"/>
              <w:noProof/>
              <w:lang w:eastAsia="en-GB"/>
            </w:rPr>
          </w:pPr>
          <w:hyperlink w:anchor="_Toc7649390" w:history="1">
            <w:r w:rsidRPr="00A01BE9">
              <w:rPr>
                <w:rStyle w:val="Hyperlink"/>
                <w:noProof/>
              </w:rPr>
              <w:t>Figure 2. Inductive reasoning approach</w:t>
            </w:r>
            <w:r>
              <w:rPr>
                <w:noProof/>
                <w:webHidden/>
              </w:rPr>
              <w:tab/>
            </w:r>
            <w:r>
              <w:rPr>
                <w:noProof/>
                <w:webHidden/>
              </w:rPr>
              <w:fldChar w:fldCharType="begin"/>
            </w:r>
            <w:r>
              <w:rPr>
                <w:noProof/>
                <w:webHidden/>
              </w:rPr>
              <w:instrText xml:space="preserve"> PAGEREF _Toc7649390 \h </w:instrText>
            </w:r>
            <w:r>
              <w:rPr>
                <w:noProof/>
                <w:webHidden/>
              </w:rPr>
            </w:r>
            <w:r>
              <w:rPr>
                <w:noProof/>
                <w:webHidden/>
              </w:rPr>
              <w:fldChar w:fldCharType="separate"/>
            </w:r>
            <w:r>
              <w:rPr>
                <w:noProof/>
                <w:webHidden/>
              </w:rPr>
              <w:t>5</w:t>
            </w:r>
            <w:r>
              <w:rPr>
                <w:noProof/>
                <w:webHidden/>
              </w:rPr>
              <w:fldChar w:fldCharType="end"/>
            </w:r>
          </w:hyperlink>
        </w:p>
        <w:p w:rsidR="007E3A20" w:rsidRDefault="007E3A20">
          <w:pPr>
            <w:pStyle w:val="TableofFigures"/>
            <w:tabs>
              <w:tab w:val="right" w:leader="dot" w:pos="9016"/>
            </w:tabs>
            <w:rPr>
              <w:rFonts w:eastAsiaTheme="minorEastAsia"/>
              <w:noProof/>
              <w:lang w:eastAsia="en-GB"/>
            </w:rPr>
          </w:pPr>
          <w:hyperlink w:anchor="_Toc7649391" w:history="1">
            <w:r w:rsidRPr="00A01BE9">
              <w:rPr>
                <w:rStyle w:val="Hyperlink"/>
                <w:noProof/>
              </w:rPr>
              <w:t>Figure 3. A "Research Wall”</w:t>
            </w:r>
            <w:r>
              <w:rPr>
                <w:noProof/>
                <w:webHidden/>
              </w:rPr>
              <w:tab/>
            </w:r>
            <w:r>
              <w:rPr>
                <w:noProof/>
                <w:webHidden/>
              </w:rPr>
              <w:fldChar w:fldCharType="begin"/>
            </w:r>
            <w:r>
              <w:rPr>
                <w:noProof/>
                <w:webHidden/>
              </w:rPr>
              <w:instrText xml:space="preserve"> PAGEREF _Toc7649391 \h </w:instrText>
            </w:r>
            <w:r>
              <w:rPr>
                <w:noProof/>
                <w:webHidden/>
              </w:rPr>
            </w:r>
            <w:r>
              <w:rPr>
                <w:noProof/>
                <w:webHidden/>
              </w:rPr>
              <w:fldChar w:fldCharType="separate"/>
            </w:r>
            <w:r>
              <w:rPr>
                <w:noProof/>
                <w:webHidden/>
              </w:rPr>
              <w:t>6</w:t>
            </w:r>
            <w:r>
              <w:rPr>
                <w:noProof/>
                <w:webHidden/>
              </w:rPr>
              <w:fldChar w:fldCharType="end"/>
            </w:r>
          </w:hyperlink>
        </w:p>
        <w:p w:rsidR="007E3A20" w:rsidRDefault="007E3A20">
          <w:pPr>
            <w:pStyle w:val="TableofFigures"/>
            <w:tabs>
              <w:tab w:val="right" w:leader="dot" w:pos="9016"/>
            </w:tabs>
            <w:rPr>
              <w:rFonts w:eastAsiaTheme="minorEastAsia"/>
              <w:noProof/>
              <w:lang w:eastAsia="en-GB"/>
            </w:rPr>
          </w:pPr>
          <w:hyperlink w:anchor="_Toc7649392" w:history="1">
            <w:r w:rsidRPr="00A01BE9">
              <w:rPr>
                <w:rStyle w:val="Hyperlink"/>
                <w:noProof/>
              </w:rPr>
              <w:t>Figure 4. Gantt chart of project</w:t>
            </w:r>
            <w:r>
              <w:rPr>
                <w:noProof/>
                <w:webHidden/>
              </w:rPr>
              <w:tab/>
            </w:r>
            <w:r>
              <w:rPr>
                <w:noProof/>
                <w:webHidden/>
              </w:rPr>
              <w:fldChar w:fldCharType="begin"/>
            </w:r>
            <w:r>
              <w:rPr>
                <w:noProof/>
                <w:webHidden/>
              </w:rPr>
              <w:instrText xml:space="preserve"> PAGEREF _Toc7649392 \h </w:instrText>
            </w:r>
            <w:r>
              <w:rPr>
                <w:noProof/>
                <w:webHidden/>
              </w:rPr>
            </w:r>
            <w:r>
              <w:rPr>
                <w:noProof/>
                <w:webHidden/>
              </w:rPr>
              <w:fldChar w:fldCharType="separate"/>
            </w:r>
            <w:r>
              <w:rPr>
                <w:noProof/>
                <w:webHidden/>
              </w:rPr>
              <w:t>11</w:t>
            </w:r>
            <w:r>
              <w:rPr>
                <w:noProof/>
                <w:webHidden/>
              </w:rPr>
              <w:fldChar w:fldCharType="end"/>
            </w:r>
          </w:hyperlink>
        </w:p>
        <w:p w:rsidR="007E3A20" w:rsidRDefault="007E3A20">
          <w:pPr>
            <w:pStyle w:val="TableofFigures"/>
            <w:tabs>
              <w:tab w:val="right" w:leader="dot" w:pos="9016"/>
            </w:tabs>
            <w:rPr>
              <w:rFonts w:eastAsiaTheme="minorEastAsia"/>
              <w:noProof/>
              <w:lang w:eastAsia="en-GB"/>
            </w:rPr>
          </w:pPr>
          <w:hyperlink w:anchor="_Toc7649393" w:history="1">
            <w:r w:rsidRPr="00A01BE9">
              <w:rPr>
                <w:rStyle w:val="Hyperlink"/>
                <w:noProof/>
              </w:rPr>
              <w:t>Figure 5. Gantt chart calendar view</w:t>
            </w:r>
            <w:r>
              <w:rPr>
                <w:noProof/>
                <w:webHidden/>
              </w:rPr>
              <w:tab/>
            </w:r>
            <w:r>
              <w:rPr>
                <w:noProof/>
                <w:webHidden/>
              </w:rPr>
              <w:fldChar w:fldCharType="begin"/>
            </w:r>
            <w:r>
              <w:rPr>
                <w:noProof/>
                <w:webHidden/>
              </w:rPr>
              <w:instrText xml:space="preserve"> PAGEREF _Toc7649393 \h </w:instrText>
            </w:r>
            <w:r>
              <w:rPr>
                <w:noProof/>
                <w:webHidden/>
              </w:rPr>
            </w:r>
            <w:r>
              <w:rPr>
                <w:noProof/>
                <w:webHidden/>
              </w:rPr>
              <w:fldChar w:fldCharType="separate"/>
            </w:r>
            <w:r>
              <w:rPr>
                <w:noProof/>
                <w:webHidden/>
              </w:rPr>
              <w:t>11</w:t>
            </w:r>
            <w:r>
              <w:rPr>
                <w:noProof/>
                <w:webHidden/>
              </w:rPr>
              <w:fldChar w:fldCharType="end"/>
            </w:r>
          </w:hyperlink>
        </w:p>
        <w:p w:rsidR="00621A1F" w:rsidRDefault="005909B9" w:rsidP="00621A1F">
          <w:pPr>
            <w:pStyle w:val="TableofFigures"/>
            <w:tabs>
              <w:tab w:val="right" w:leader="dot" w:pos="9016"/>
            </w:tabs>
          </w:pPr>
          <w:r>
            <w:fldChar w:fldCharType="end"/>
          </w:r>
        </w:p>
        <w:p w:rsidR="00621A1F" w:rsidRDefault="00621A1F" w:rsidP="00621A1F"/>
        <w:p w:rsidR="00621A1F" w:rsidRDefault="00621A1F" w:rsidP="00621A1F">
          <w:pPr>
            <w:pStyle w:val="Heading1"/>
          </w:pPr>
          <w:bookmarkStart w:id="2" w:name="_Toc7649352"/>
          <w:r>
            <w:t>Table of Tables</w:t>
          </w:r>
          <w:bookmarkEnd w:id="2"/>
        </w:p>
        <w:p w:rsidR="007E3A20" w:rsidRDefault="00621A1F">
          <w:pPr>
            <w:pStyle w:val="TableofFigures"/>
            <w:tabs>
              <w:tab w:val="right" w:leader="dot" w:pos="9016"/>
            </w:tabs>
            <w:rPr>
              <w:rFonts w:eastAsiaTheme="minorEastAsia"/>
              <w:noProof/>
              <w:lang w:eastAsia="en-GB"/>
            </w:rPr>
          </w:pPr>
          <w:r>
            <w:fldChar w:fldCharType="begin"/>
          </w:r>
          <w:r>
            <w:instrText xml:space="preserve"> TOC \h \z \c "Table" </w:instrText>
          </w:r>
          <w:r>
            <w:fldChar w:fldCharType="separate"/>
          </w:r>
          <w:hyperlink w:anchor="_Toc7649394" w:history="1">
            <w:r w:rsidR="007E3A20" w:rsidRPr="00B70EB9">
              <w:rPr>
                <w:rStyle w:val="Hyperlink"/>
                <w:noProof/>
              </w:rPr>
              <w:t>Table 1. Data Collection Methods</w:t>
            </w:r>
            <w:r w:rsidR="007E3A20">
              <w:rPr>
                <w:noProof/>
                <w:webHidden/>
              </w:rPr>
              <w:tab/>
            </w:r>
            <w:r w:rsidR="007E3A20">
              <w:rPr>
                <w:noProof/>
                <w:webHidden/>
              </w:rPr>
              <w:fldChar w:fldCharType="begin"/>
            </w:r>
            <w:r w:rsidR="007E3A20">
              <w:rPr>
                <w:noProof/>
                <w:webHidden/>
              </w:rPr>
              <w:instrText xml:space="preserve"> PAGEREF _Toc7649394 \h </w:instrText>
            </w:r>
            <w:r w:rsidR="007E3A20">
              <w:rPr>
                <w:noProof/>
                <w:webHidden/>
              </w:rPr>
            </w:r>
            <w:r w:rsidR="007E3A20">
              <w:rPr>
                <w:noProof/>
                <w:webHidden/>
              </w:rPr>
              <w:fldChar w:fldCharType="separate"/>
            </w:r>
            <w:r w:rsidR="007E3A20">
              <w:rPr>
                <w:noProof/>
                <w:webHidden/>
              </w:rPr>
              <w:t>7</w:t>
            </w:r>
            <w:r w:rsidR="007E3A20">
              <w:rPr>
                <w:noProof/>
                <w:webHidden/>
              </w:rPr>
              <w:fldChar w:fldCharType="end"/>
            </w:r>
          </w:hyperlink>
        </w:p>
        <w:p w:rsidR="007E3A20" w:rsidRDefault="007E3A20">
          <w:pPr>
            <w:pStyle w:val="TableofFigures"/>
            <w:tabs>
              <w:tab w:val="right" w:leader="dot" w:pos="9016"/>
            </w:tabs>
            <w:rPr>
              <w:rFonts w:eastAsiaTheme="minorEastAsia"/>
              <w:noProof/>
              <w:lang w:eastAsia="en-GB"/>
            </w:rPr>
          </w:pPr>
          <w:hyperlink w:anchor="_Toc7649395" w:history="1">
            <w:r w:rsidRPr="00B70EB9">
              <w:rPr>
                <w:rStyle w:val="Hyperlink"/>
                <w:noProof/>
              </w:rPr>
              <w:t>Table 2. Table of Project Resources</w:t>
            </w:r>
            <w:r>
              <w:rPr>
                <w:noProof/>
                <w:webHidden/>
              </w:rPr>
              <w:tab/>
            </w:r>
            <w:r>
              <w:rPr>
                <w:noProof/>
                <w:webHidden/>
              </w:rPr>
              <w:fldChar w:fldCharType="begin"/>
            </w:r>
            <w:r>
              <w:rPr>
                <w:noProof/>
                <w:webHidden/>
              </w:rPr>
              <w:instrText xml:space="preserve"> PAGEREF _Toc7649395 \h </w:instrText>
            </w:r>
            <w:r>
              <w:rPr>
                <w:noProof/>
                <w:webHidden/>
              </w:rPr>
            </w:r>
            <w:r>
              <w:rPr>
                <w:noProof/>
                <w:webHidden/>
              </w:rPr>
              <w:fldChar w:fldCharType="separate"/>
            </w:r>
            <w:r>
              <w:rPr>
                <w:noProof/>
                <w:webHidden/>
              </w:rPr>
              <w:t>10</w:t>
            </w:r>
            <w:r>
              <w:rPr>
                <w:noProof/>
                <w:webHidden/>
              </w:rPr>
              <w:fldChar w:fldCharType="end"/>
            </w:r>
          </w:hyperlink>
        </w:p>
        <w:p w:rsidR="00621A1F" w:rsidRPr="00621A1F" w:rsidRDefault="00621A1F" w:rsidP="00621A1F">
          <w:r>
            <w:fldChar w:fldCharType="end"/>
          </w:r>
        </w:p>
        <w:p w:rsidR="0018147C" w:rsidRDefault="0018147C" w:rsidP="00621A1F">
          <w:pPr>
            <w:pStyle w:val="TableofFigures"/>
            <w:tabs>
              <w:tab w:val="right" w:leader="dot" w:pos="9016"/>
            </w:tabs>
          </w:pPr>
          <w:r>
            <w:br w:type="page"/>
          </w:r>
          <w:r w:rsidR="00621A1F">
            <w:lastRenderedPageBreak/>
            <w:t xml:space="preserve"> </w:t>
          </w:r>
        </w:p>
        <w:p w:rsidR="0018147C" w:rsidRDefault="0018147C" w:rsidP="0018147C">
          <w:pPr>
            <w:pStyle w:val="Heading1"/>
            <w:numPr>
              <w:ilvl w:val="0"/>
              <w:numId w:val="1"/>
            </w:numPr>
          </w:pPr>
          <w:bookmarkStart w:id="3" w:name="_Toc7649353"/>
          <w:r>
            <w:t>Introduction</w:t>
          </w:r>
          <w:r w:rsidR="00FB44CB">
            <w:t xml:space="preserve"> / Background to the proposed research</w:t>
          </w:r>
          <w:bookmarkEnd w:id="3"/>
        </w:p>
        <w:p w:rsidR="008813EE" w:rsidRDefault="008813EE" w:rsidP="008813EE">
          <w:pPr>
            <w:pStyle w:val="Heading2"/>
            <w:numPr>
              <w:ilvl w:val="1"/>
              <w:numId w:val="1"/>
            </w:numPr>
            <w:ind w:left="540"/>
          </w:pPr>
          <w:bookmarkStart w:id="4" w:name="_Toc7649354"/>
          <w:r>
            <w:t>Introduction</w:t>
          </w:r>
          <w:bookmarkEnd w:id="4"/>
        </w:p>
        <w:p w:rsidR="00975F98" w:rsidRPr="00975F98" w:rsidRDefault="00975F98" w:rsidP="006817E6">
          <w:pPr>
            <w:jc w:val="both"/>
          </w:pPr>
          <w:r>
            <w:t xml:space="preserve">In this section of the proposal, the project type and its background literature will be discussed. There will also be a </w:t>
          </w:r>
          <w:r w:rsidR="00574E17">
            <w:t xml:space="preserve">brief </w:t>
          </w:r>
          <w:r>
            <w:t>discussion of</w:t>
          </w:r>
          <w:r w:rsidR="00574E17">
            <w:t xml:space="preserve"> current literature,</w:t>
          </w:r>
          <w:r>
            <w:t xml:space="preserve"> the aims and objectives, and any outcomes to be delivered upon the completion of the project.</w:t>
          </w:r>
        </w:p>
        <w:p w:rsidR="0018147C" w:rsidRDefault="0018147C" w:rsidP="0084791B">
          <w:pPr>
            <w:pStyle w:val="Heading2"/>
            <w:numPr>
              <w:ilvl w:val="1"/>
              <w:numId w:val="1"/>
            </w:numPr>
            <w:ind w:left="540"/>
          </w:pPr>
          <w:bookmarkStart w:id="5" w:name="_Toc7649355"/>
          <w:r w:rsidRPr="003105BA">
            <w:t>Project Title</w:t>
          </w:r>
          <w:bookmarkEnd w:id="5"/>
        </w:p>
        <w:p w:rsidR="003105BA" w:rsidRPr="003105BA" w:rsidRDefault="003105BA" w:rsidP="006817E6">
          <w:pPr>
            <w:pStyle w:val="ListParagraph"/>
            <w:ind w:left="0"/>
            <w:jc w:val="both"/>
          </w:pPr>
          <w:r>
            <w:t>The title for this research and development project is “</w:t>
          </w:r>
          <w:r w:rsidR="00574E17" w:rsidRPr="00574E17">
            <w:t>Development of Agent Based Modelling Software with Influence Mapping</w:t>
          </w:r>
          <w:r>
            <w:t>”.</w:t>
          </w:r>
        </w:p>
        <w:p w:rsidR="00F61C34" w:rsidRPr="00F61C34" w:rsidRDefault="002657E1" w:rsidP="0084791B">
          <w:pPr>
            <w:pStyle w:val="Heading2"/>
            <w:numPr>
              <w:ilvl w:val="1"/>
              <w:numId w:val="1"/>
            </w:numPr>
            <w:ind w:left="540"/>
          </w:pPr>
          <w:bookmarkStart w:id="6" w:name="_Toc7649356"/>
          <w:r w:rsidRPr="003105BA">
            <w:t xml:space="preserve">Project </w:t>
          </w:r>
          <w:r w:rsidR="0018147C" w:rsidRPr="003105BA">
            <w:t>Background</w:t>
          </w:r>
          <w:bookmarkEnd w:id="6"/>
        </w:p>
        <w:p w:rsidR="003105BA" w:rsidRPr="003105BA" w:rsidRDefault="007C36E3" w:rsidP="0084791B">
          <w:pPr>
            <w:pStyle w:val="Heading3"/>
            <w:rPr>
              <w:lang w:val="en-US" w:eastAsia="ja-JP"/>
            </w:rPr>
          </w:pPr>
          <w:bookmarkStart w:id="7" w:name="_Toc7649357"/>
          <w:r>
            <w:rPr>
              <w:lang w:val="en-US" w:eastAsia="ja-JP"/>
            </w:rPr>
            <w:t>1.2.1</w:t>
          </w:r>
          <w:r w:rsidR="00E85D79">
            <w:rPr>
              <w:lang w:val="en-US" w:eastAsia="ja-JP"/>
            </w:rPr>
            <w:tab/>
          </w:r>
          <w:r w:rsidR="003105BA">
            <w:rPr>
              <w:lang w:val="en-US" w:eastAsia="ja-JP"/>
            </w:rPr>
            <w:t>Agent Based Modelling</w:t>
          </w:r>
          <w:bookmarkEnd w:id="7"/>
        </w:p>
        <w:p w:rsidR="003105BA" w:rsidRDefault="003105BA" w:rsidP="006817E6">
          <w:pPr>
            <w:jc w:val="both"/>
            <w:rPr>
              <w:lang w:val="en-US" w:eastAsia="ja-JP"/>
            </w:rPr>
          </w:pPr>
          <w:r>
            <w:rPr>
              <w:lang w:val="en-US" w:eastAsia="ja-JP"/>
            </w:rPr>
            <w:t>Agent Based Modelling (ABM) is used to investigate the p</w:t>
          </w:r>
          <w:r w:rsidR="009306D6">
            <w:rPr>
              <w:lang w:val="en-US" w:eastAsia="ja-JP"/>
            </w:rPr>
            <w:t xml:space="preserve">roperties of systems containing </w:t>
          </w:r>
          <w:r>
            <w:rPr>
              <w:lang w:val="en-US" w:eastAsia="ja-JP"/>
            </w:rPr>
            <w:t xml:space="preserve">thousands of individual autonomous “agents” </w:t>
          </w:r>
          <w:r w:rsidR="00146879">
            <w:rPr>
              <w:lang w:val="en-US" w:eastAsia="ja-JP"/>
            </w:rPr>
            <w:t>that</w:t>
          </w:r>
          <w:r>
            <w:rPr>
              <w:lang w:val="en-US" w:eastAsia="ja-JP"/>
            </w:rPr>
            <w:t xml:space="preserve"> interact with each other and their en</w:t>
          </w:r>
          <w:r w:rsidR="00C61E70">
            <w:rPr>
              <w:lang w:val="en-US" w:eastAsia="ja-JP"/>
            </w:rPr>
            <w:t>vironment using simple rulesets</w:t>
          </w:r>
          <w:r w:rsidR="0084791B">
            <w:rPr>
              <w:lang w:val="en-US" w:eastAsia="ja-JP"/>
            </w:rPr>
            <w:t>.</w:t>
          </w:r>
          <w:r>
            <w:rPr>
              <w:lang w:val="en-US" w:eastAsia="ja-JP"/>
            </w:rPr>
            <w:t xml:space="preserve"> An agent can be defined as:</w:t>
          </w:r>
        </w:p>
        <w:p w:rsidR="003105BA" w:rsidRDefault="003105BA" w:rsidP="006817E6">
          <w:pPr>
            <w:pStyle w:val="ListParagraph"/>
            <w:numPr>
              <w:ilvl w:val="0"/>
              <w:numId w:val="2"/>
            </w:numPr>
            <w:ind w:left="732"/>
            <w:jc w:val="both"/>
          </w:pPr>
          <w:r>
            <w:t>Autonomous; an agent can function independently in its environment and in its interactions with other agents.</w:t>
          </w:r>
        </w:p>
        <w:p w:rsidR="003105BA" w:rsidRDefault="003105BA" w:rsidP="006817E6">
          <w:pPr>
            <w:pStyle w:val="ListParagraph"/>
            <w:numPr>
              <w:ilvl w:val="0"/>
              <w:numId w:val="2"/>
            </w:numPr>
            <w:ind w:left="732"/>
            <w:jc w:val="both"/>
          </w:pPr>
          <w:r>
            <w:t>Self-contained; an agent has its own set of attributes and behaviors.</w:t>
          </w:r>
        </w:p>
        <w:p w:rsidR="003105BA" w:rsidRDefault="003105BA" w:rsidP="006817E6">
          <w:pPr>
            <w:pStyle w:val="ListParagraph"/>
            <w:numPr>
              <w:ilvl w:val="0"/>
              <w:numId w:val="2"/>
            </w:numPr>
            <w:ind w:left="732"/>
            <w:jc w:val="both"/>
          </w:pPr>
          <w:r>
            <w:t xml:space="preserve">Social; an agent can interact with other agents within its environment. </w:t>
          </w:r>
          <w:sdt>
            <w:sdtPr>
              <w:id w:val="-57780824"/>
              <w:citation/>
            </w:sdtPr>
            <w:sdtContent>
              <w:r>
                <w:fldChar w:fldCharType="begin"/>
              </w:r>
              <w:r>
                <w:rPr>
                  <w:lang w:val="en-GB"/>
                </w:rPr>
                <w:instrText xml:space="preserve"> CITATION Cha05 \l 2057 </w:instrText>
              </w:r>
              <w:r>
                <w:fldChar w:fldCharType="separate"/>
              </w:r>
              <w:r w:rsidR="00621A1F" w:rsidRPr="00621A1F">
                <w:rPr>
                  <w:noProof/>
                  <w:lang w:val="en-GB"/>
                </w:rPr>
                <w:t>[1]</w:t>
              </w:r>
              <w:r>
                <w:fldChar w:fldCharType="end"/>
              </w:r>
            </w:sdtContent>
          </w:sdt>
        </w:p>
        <w:p w:rsidR="00C61E70" w:rsidRPr="00D5364A" w:rsidRDefault="00C61E70" w:rsidP="006817E6">
          <w:pPr>
            <w:pStyle w:val="ListParagraph"/>
            <w:ind w:left="1080"/>
            <w:jc w:val="both"/>
          </w:pPr>
        </w:p>
        <w:p w:rsidR="003105BA" w:rsidRDefault="00C61E70" w:rsidP="006817E6">
          <w:pPr>
            <w:jc w:val="both"/>
            <w:rPr>
              <w:lang w:val="en-US" w:eastAsia="ja-JP"/>
            </w:rPr>
          </w:pPr>
          <w:r>
            <w:rPr>
              <w:lang w:val="en-US" w:eastAsia="ja-JP"/>
            </w:rPr>
            <w:t xml:space="preserve">The benefits of </w:t>
          </w:r>
          <w:r w:rsidR="003105BA">
            <w:rPr>
              <w:lang w:val="en-US" w:eastAsia="ja-JP"/>
            </w:rPr>
            <w:t>Agent Based Modelling</w:t>
          </w:r>
          <w:r>
            <w:rPr>
              <w:lang w:val="en-US" w:eastAsia="ja-JP"/>
            </w:rPr>
            <w:t xml:space="preserve"> include the ability to capture emergent phenomena </w:t>
          </w:r>
          <w:r w:rsidR="004C26EF">
            <w:rPr>
              <w:lang w:val="en-US" w:eastAsia="ja-JP"/>
            </w:rPr>
            <w:t>(</w:t>
          </w:r>
          <w:r>
            <w:rPr>
              <w:lang w:val="en-US" w:eastAsia="ja-JP"/>
            </w:rPr>
            <w:t>large numbers of simple agents displaying complex group behavior</w:t>
          </w:r>
          <w:r w:rsidR="004C26EF">
            <w:rPr>
              <w:lang w:val="en-US" w:eastAsia="ja-JP"/>
            </w:rPr>
            <w:t>)</w:t>
          </w:r>
          <w:r>
            <w:rPr>
              <w:lang w:val="en-US" w:eastAsia="ja-JP"/>
            </w:rPr>
            <w:t>, the natural description</w:t>
          </w:r>
          <w:r w:rsidR="004C26EF">
            <w:rPr>
              <w:lang w:val="en-US" w:eastAsia="ja-JP"/>
            </w:rPr>
            <w:t xml:space="preserve"> it provides of systems as a result of using “behavioral” entities,</w:t>
          </w:r>
          <w:r>
            <w:rPr>
              <w:lang w:val="en-US" w:eastAsia="ja-JP"/>
            </w:rPr>
            <w:t xml:space="preserve"> and its flexibility to support a range of models</w:t>
          </w:r>
          <w:r w:rsidR="00146879">
            <w:rPr>
              <w:lang w:val="en-US" w:eastAsia="ja-JP"/>
            </w:rPr>
            <w:t xml:space="preserve"> and customizability</w:t>
          </w:r>
          <w:r w:rsidR="004C26EF">
            <w:rPr>
              <w:lang w:val="en-US" w:eastAsia="ja-JP"/>
            </w:rPr>
            <w:t xml:space="preserve"> </w:t>
          </w:r>
          <w:sdt>
            <w:sdtPr>
              <w:rPr>
                <w:lang w:val="en-US" w:eastAsia="ja-JP"/>
              </w:rPr>
              <w:id w:val="-1813941765"/>
              <w:citation/>
            </w:sdtPr>
            <w:sdtContent>
              <w:r w:rsidR="004C26EF">
                <w:rPr>
                  <w:lang w:val="en-US" w:eastAsia="ja-JP"/>
                </w:rPr>
                <w:fldChar w:fldCharType="begin"/>
              </w:r>
              <w:r w:rsidR="004C26EF">
                <w:rPr>
                  <w:lang w:eastAsia="ja-JP"/>
                </w:rPr>
                <w:instrText xml:space="preserve"> CITATION Eri02 \l 2057 </w:instrText>
              </w:r>
              <w:r w:rsidR="004C26EF">
                <w:rPr>
                  <w:lang w:val="en-US" w:eastAsia="ja-JP"/>
                </w:rPr>
                <w:fldChar w:fldCharType="separate"/>
              </w:r>
              <w:r w:rsidR="00621A1F" w:rsidRPr="00621A1F">
                <w:rPr>
                  <w:noProof/>
                  <w:lang w:eastAsia="ja-JP"/>
                </w:rPr>
                <w:t>[2]</w:t>
              </w:r>
              <w:r w:rsidR="004C26EF">
                <w:rPr>
                  <w:lang w:val="en-US" w:eastAsia="ja-JP"/>
                </w:rPr>
                <w:fldChar w:fldCharType="end"/>
              </w:r>
            </w:sdtContent>
          </w:sdt>
          <w:r>
            <w:rPr>
              <w:lang w:val="en-US" w:eastAsia="ja-JP"/>
            </w:rPr>
            <w:t xml:space="preserve">. </w:t>
          </w:r>
          <w:r w:rsidR="00146879">
            <w:rPr>
              <w:lang w:val="en-US" w:eastAsia="ja-JP"/>
            </w:rPr>
            <w:t>ABM</w:t>
          </w:r>
          <w:r w:rsidR="003105BA">
            <w:rPr>
              <w:lang w:val="en-US" w:eastAsia="ja-JP"/>
            </w:rPr>
            <w:t xml:space="preserve"> has been used by businesses to assist in decision making</w:t>
          </w:r>
          <w:r w:rsidR="0058079B">
            <w:rPr>
              <w:lang w:val="en-US" w:eastAsia="ja-JP"/>
            </w:rPr>
            <w:t xml:space="preserve"> by modelling market behavior and supply chains</w:t>
          </w:r>
          <w:r w:rsidR="003105BA">
            <w:rPr>
              <w:lang w:val="en-US" w:eastAsia="ja-JP"/>
            </w:rPr>
            <w:t xml:space="preserve"> and by research laboratories to support their research</w:t>
          </w:r>
          <w:r w:rsidR="0058079B">
            <w:rPr>
              <w:lang w:val="en-US" w:eastAsia="ja-JP"/>
            </w:rPr>
            <w:t xml:space="preserve"> </w:t>
          </w:r>
          <w:sdt>
            <w:sdtPr>
              <w:rPr>
                <w:lang w:val="en-US" w:eastAsia="ja-JP"/>
              </w:rPr>
              <w:id w:val="-1151209562"/>
              <w:citation/>
            </w:sdtPr>
            <w:sdtContent>
              <w:r w:rsidR="003105BA">
                <w:rPr>
                  <w:lang w:val="en-US" w:eastAsia="ja-JP"/>
                </w:rPr>
                <w:fldChar w:fldCharType="begin"/>
              </w:r>
              <w:r w:rsidR="003105BA">
                <w:rPr>
                  <w:lang w:eastAsia="ja-JP"/>
                </w:rPr>
                <w:instrText xml:space="preserve">CITATION Cha05 \l 2057 </w:instrText>
              </w:r>
              <w:r w:rsidR="003105BA">
                <w:rPr>
                  <w:lang w:val="en-US" w:eastAsia="ja-JP"/>
                </w:rPr>
                <w:fldChar w:fldCharType="separate"/>
              </w:r>
              <w:r w:rsidR="00621A1F" w:rsidRPr="00621A1F">
                <w:rPr>
                  <w:noProof/>
                  <w:lang w:eastAsia="ja-JP"/>
                </w:rPr>
                <w:t>[1]</w:t>
              </w:r>
              <w:r w:rsidR="003105BA">
                <w:rPr>
                  <w:lang w:val="en-US" w:eastAsia="ja-JP"/>
                </w:rPr>
                <w:fldChar w:fldCharType="end"/>
              </w:r>
            </w:sdtContent>
          </w:sdt>
          <w:r w:rsidR="003105BA">
            <w:rPr>
              <w:lang w:val="en-US" w:eastAsia="ja-JP"/>
            </w:rPr>
            <w:t>.</w:t>
          </w:r>
        </w:p>
        <w:p w:rsidR="00794D35" w:rsidRDefault="00794D35" w:rsidP="006817E6">
          <w:pPr>
            <w:jc w:val="both"/>
            <w:rPr>
              <w:lang w:val="en-US" w:eastAsia="ja-JP"/>
            </w:rPr>
          </w:pPr>
          <w:r>
            <w:rPr>
              <w:lang w:val="en-US" w:eastAsia="ja-JP"/>
            </w:rPr>
            <w:t xml:space="preserve">Alongside the properties, actions and rules that are given to agents, the environment of the model is also important. The environment can have </w:t>
          </w:r>
          <w:r w:rsidR="00146879">
            <w:rPr>
              <w:lang w:val="en-US" w:eastAsia="ja-JP"/>
            </w:rPr>
            <w:t xml:space="preserve">a </w:t>
          </w:r>
          <w:r>
            <w:rPr>
              <w:lang w:val="en-US" w:eastAsia="ja-JP"/>
            </w:rPr>
            <w:t>varying geometric structure that the agents may need to navigate, or the environment could also contain properties, actions and rules similar to the agents. Resource density and location could shift and change over time depending on the activity of the agents</w:t>
          </w:r>
          <w:sdt>
            <w:sdtPr>
              <w:rPr>
                <w:lang w:val="en-US" w:eastAsia="ja-JP"/>
              </w:rPr>
              <w:id w:val="1196892359"/>
              <w:citation/>
            </w:sdtPr>
            <w:sdtContent>
              <w:r>
                <w:rPr>
                  <w:lang w:val="en-US" w:eastAsia="ja-JP"/>
                </w:rPr>
                <w:fldChar w:fldCharType="begin"/>
              </w:r>
              <w:r>
                <w:rPr>
                  <w:lang w:eastAsia="ja-JP"/>
                </w:rPr>
                <w:instrText xml:space="preserve"> CITATION Ins15 \l 2057 </w:instrText>
              </w:r>
              <w:r>
                <w:rPr>
                  <w:lang w:val="en-US" w:eastAsia="ja-JP"/>
                </w:rPr>
                <w:fldChar w:fldCharType="separate"/>
              </w:r>
              <w:r w:rsidR="00621A1F">
                <w:rPr>
                  <w:noProof/>
                  <w:lang w:eastAsia="ja-JP"/>
                </w:rPr>
                <w:t xml:space="preserve"> </w:t>
              </w:r>
              <w:r w:rsidR="00621A1F" w:rsidRPr="00621A1F">
                <w:rPr>
                  <w:noProof/>
                  <w:lang w:eastAsia="ja-JP"/>
                </w:rPr>
                <w:t>[3]</w:t>
              </w:r>
              <w:r>
                <w:rPr>
                  <w:lang w:val="en-US" w:eastAsia="ja-JP"/>
                </w:rPr>
                <w:fldChar w:fldCharType="end"/>
              </w:r>
            </w:sdtContent>
          </w:sdt>
          <w:r>
            <w:rPr>
              <w:lang w:val="en-US" w:eastAsia="ja-JP"/>
            </w:rPr>
            <w:t>.</w:t>
          </w:r>
        </w:p>
        <w:p w:rsidR="004E0E77" w:rsidRPr="003105BA" w:rsidRDefault="003B2F26" w:rsidP="006817E6">
          <w:pPr>
            <w:jc w:val="both"/>
            <w:rPr>
              <w:lang w:val="en-US" w:eastAsia="ja-JP"/>
            </w:rPr>
          </w:pPr>
          <w:r>
            <w:rPr>
              <w:lang w:val="en-US" w:eastAsia="ja-JP"/>
            </w:rPr>
            <w:t>There are several Agent Based Modelling environments available to for modelling multi-agent scenarios. One of the most popular and easy to use i</w:t>
          </w:r>
          <w:r w:rsidR="0084791B">
            <w:rPr>
              <w:lang w:val="en-US" w:eastAsia="ja-JP"/>
            </w:rPr>
            <w:t>s</w:t>
          </w:r>
          <w:r>
            <w:rPr>
              <w:lang w:val="en-US" w:eastAsia="ja-JP"/>
            </w:rPr>
            <w:t xml:space="preserve"> NetLogo</w:t>
          </w:r>
          <w:r w:rsidR="0084791B">
            <w:rPr>
              <w:lang w:val="en-US" w:eastAsia="ja-JP"/>
            </w:rPr>
            <w:t xml:space="preserve">, which has an array of pre-made </w:t>
          </w:r>
          <w:r w:rsidR="00D62060">
            <w:rPr>
              <w:lang w:val="en-US" w:eastAsia="ja-JP"/>
            </w:rPr>
            <w:t xml:space="preserve">sample </w:t>
          </w:r>
          <w:r w:rsidR="0084791B">
            <w:rPr>
              <w:lang w:val="en-US" w:eastAsia="ja-JP"/>
            </w:rPr>
            <w:t xml:space="preserve">models </w:t>
          </w:r>
          <w:r w:rsidR="00D62060">
            <w:rPr>
              <w:lang w:val="en-US" w:eastAsia="ja-JP"/>
            </w:rPr>
            <w:t xml:space="preserve">for use in education or research. Sample models include a wolf-sheep predation model for simulating ecosystems, flocking models for simulating the swarming behavior of birds and fish, or </w:t>
          </w:r>
          <w:r w:rsidR="00146879">
            <w:rPr>
              <w:lang w:val="en-US" w:eastAsia="ja-JP"/>
            </w:rPr>
            <w:t xml:space="preserve">a </w:t>
          </w:r>
          <w:r w:rsidR="00D62060">
            <w:rPr>
              <w:lang w:val="en-US" w:eastAsia="ja-JP"/>
            </w:rPr>
            <w:t xml:space="preserve">simulation of the spread of disease through a population </w:t>
          </w:r>
          <w:sdt>
            <w:sdtPr>
              <w:rPr>
                <w:lang w:val="en-US" w:eastAsia="ja-JP"/>
              </w:rPr>
              <w:id w:val="1455748195"/>
              <w:citation/>
            </w:sdtPr>
            <w:sdtContent>
              <w:r w:rsidR="00D62060">
                <w:rPr>
                  <w:lang w:val="en-US" w:eastAsia="ja-JP"/>
                </w:rPr>
                <w:fldChar w:fldCharType="begin"/>
              </w:r>
              <w:r w:rsidR="00D62060">
                <w:rPr>
                  <w:lang w:eastAsia="ja-JP"/>
                </w:rPr>
                <w:instrText xml:space="preserve"> CITATION Uri19 \l 2057 </w:instrText>
              </w:r>
              <w:r w:rsidR="00D62060">
                <w:rPr>
                  <w:lang w:val="en-US" w:eastAsia="ja-JP"/>
                </w:rPr>
                <w:fldChar w:fldCharType="separate"/>
              </w:r>
              <w:r w:rsidR="00621A1F" w:rsidRPr="00621A1F">
                <w:rPr>
                  <w:noProof/>
                  <w:lang w:eastAsia="ja-JP"/>
                </w:rPr>
                <w:t>[4]</w:t>
              </w:r>
              <w:r w:rsidR="00D62060">
                <w:rPr>
                  <w:lang w:val="en-US" w:eastAsia="ja-JP"/>
                </w:rPr>
                <w:fldChar w:fldCharType="end"/>
              </w:r>
            </w:sdtContent>
          </w:sdt>
          <w:r w:rsidR="00D62060">
            <w:rPr>
              <w:lang w:val="en-US" w:eastAsia="ja-JP"/>
            </w:rPr>
            <w:t>.</w:t>
          </w:r>
        </w:p>
        <w:p w:rsidR="003B2F26" w:rsidRDefault="007C36E3" w:rsidP="0084791B">
          <w:pPr>
            <w:pStyle w:val="Heading3"/>
            <w:rPr>
              <w:lang w:val="en-US" w:eastAsia="ja-JP"/>
            </w:rPr>
          </w:pPr>
          <w:bookmarkStart w:id="8" w:name="_Toc7649358"/>
          <w:r>
            <w:rPr>
              <w:lang w:val="en-US" w:eastAsia="ja-JP"/>
            </w:rPr>
            <w:t>1.2.3</w:t>
          </w:r>
          <w:r w:rsidR="00E85D79">
            <w:rPr>
              <w:lang w:val="en-US" w:eastAsia="ja-JP"/>
            </w:rPr>
            <w:tab/>
          </w:r>
          <w:r w:rsidR="003B2F26">
            <w:rPr>
              <w:lang w:val="en-US" w:eastAsia="ja-JP"/>
            </w:rPr>
            <w:t>Influence Mapping</w:t>
          </w:r>
          <w:bookmarkEnd w:id="8"/>
        </w:p>
        <w:p w:rsidR="00726D3C" w:rsidRPr="00726D3C" w:rsidRDefault="001F5D79" w:rsidP="006817E6">
          <w:pPr>
            <w:jc w:val="both"/>
            <w:rPr>
              <w:lang w:val="en-US" w:eastAsia="ja-JP"/>
            </w:rPr>
          </w:pPr>
          <w:r>
            <w:rPr>
              <w:lang w:val="en-US" w:eastAsia="ja-JP"/>
            </w:rPr>
            <w:t xml:space="preserve">Influence maps have been used in </w:t>
          </w:r>
          <w:r w:rsidR="007F1023">
            <w:rPr>
              <w:lang w:val="en-US" w:eastAsia="ja-JP"/>
            </w:rPr>
            <w:t xml:space="preserve">video </w:t>
          </w:r>
          <w:r>
            <w:rPr>
              <w:lang w:val="en-US" w:eastAsia="ja-JP"/>
            </w:rPr>
            <w:t>games to allow AI agents to navigate towards areas of high value and away from areas of low value</w:t>
          </w:r>
          <w:r w:rsidR="007F1023">
            <w:rPr>
              <w:lang w:val="en-US" w:eastAsia="ja-JP"/>
            </w:rPr>
            <w:t xml:space="preserve"> </w:t>
          </w:r>
          <w:sdt>
            <w:sdtPr>
              <w:rPr>
                <w:lang w:val="en-US" w:eastAsia="ja-JP"/>
              </w:rPr>
              <w:id w:val="1596583689"/>
              <w:citation/>
            </w:sdtPr>
            <w:sdtContent>
              <w:r w:rsidR="007F1023">
                <w:rPr>
                  <w:lang w:val="en-US" w:eastAsia="ja-JP"/>
                </w:rPr>
                <w:fldChar w:fldCharType="begin"/>
              </w:r>
              <w:r w:rsidR="007F1023">
                <w:rPr>
                  <w:lang w:eastAsia="ja-JP"/>
                </w:rPr>
                <w:instrText xml:space="preserve">CITATION Red19 \l 2057 </w:instrText>
              </w:r>
              <w:r w:rsidR="007F1023">
                <w:rPr>
                  <w:lang w:val="en-US" w:eastAsia="ja-JP"/>
                </w:rPr>
                <w:fldChar w:fldCharType="separate"/>
              </w:r>
              <w:r w:rsidR="00621A1F" w:rsidRPr="00621A1F">
                <w:rPr>
                  <w:noProof/>
                  <w:lang w:eastAsia="ja-JP"/>
                </w:rPr>
                <w:t>[5]</w:t>
              </w:r>
              <w:r w:rsidR="007F1023">
                <w:rPr>
                  <w:lang w:val="en-US" w:eastAsia="ja-JP"/>
                </w:rPr>
                <w:fldChar w:fldCharType="end"/>
              </w:r>
            </w:sdtContent>
          </w:sdt>
          <w:r>
            <w:rPr>
              <w:lang w:val="en-US" w:eastAsia="ja-JP"/>
            </w:rPr>
            <w:t>.</w:t>
          </w:r>
          <w:r w:rsidR="007F1023">
            <w:rPr>
              <w:lang w:val="en-US" w:eastAsia="ja-JP"/>
            </w:rPr>
            <w:t xml:space="preserve"> They provide overviews of current world </w:t>
          </w:r>
          <w:r w:rsidR="00146879">
            <w:rPr>
              <w:lang w:val="en-US" w:eastAsia="ja-JP"/>
            </w:rPr>
            <w:t>information</w:t>
          </w:r>
          <w:r w:rsidR="007F1023">
            <w:rPr>
              <w:lang w:val="en-US" w:eastAsia="ja-JP"/>
            </w:rPr>
            <w:t xml:space="preserve"> (who is there now), historical world information (who was there) and can help AI characters to better predict </w:t>
          </w:r>
          <w:r w:rsidR="007F1023">
            <w:rPr>
              <w:lang w:val="en-US" w:eastAsia="ja-JP"/>
            </w:rPr>
            <w:lastRenderedPageBreak/>
            <w:t>play</w:t>
          </w:r>
          <w:r w:rsidR="00146879">
            <w:rPr>
              <w:lang w:val="en-US" w:eastAsia="ja-JP"/>
            </w:rPr>
            <w:t>er</w:t>
          </w:r>
          <w:r w:rsidR="007F1023">
            <w:rPr>
              <w:lang w:val="en-US" w:eastAsia="ja-JP"/>
            </w:rPr>
            <w:t xml:space="preserve"> actions (where </w:t>
          </w:r>
          <w:r w:rsidR="00146879">
            <w:rPr>
              <w:lang w:val="en-US" w:eastAsia="ja-JP"/>
            </w:rPr>
            <w:t>they could</w:t>
          </w:r>
          <w:r w:rsidR="007F1023">
            <w:rPr>
              <w:lang w:val="en-US" w:eastAsia="ja-JP"/>
            </w:rPr>
            <w:t xml:space="preserve"> go)</w:t>
          </w:r>
          <w:r w:rsidR="00287C6A">
            <w:rPr>
              <w:lang w:val="en-US" w:eastAsia="ja-JP"/>
            </w:rPr>
            <w:t xml:space="preserve"> </w:t>
          </w:r>
          <w:sdt>
            <w:sdtPr>
              <w:rPr>
                <w:lang w:val="en-US" w:eastAsia="ja-JP"/>
              </w:rPr>
              <w:id w:val="-2008278693"/>
              <w:citation/>
            </w:sdtPr>
            <w:sdtContent>
              <w:r w:rsidR="00287C6A">
                <w:rPr>
                  <w:lang w:val="en-US" w:eastAsia="ja-JP"/>
                </w:rPr>
                <w:fldChar w:fldCharType="begin"/>
              </w:r>
              <w:r w:rsidR="00287C6A">
                <w:rPr>
                  <w:lang w:eastAsia="ja-JP"/>
                </w:rPr>
                <w:instrText xml:space="preserve">CITATION Rab15 \l 2057 </w:instrText>
              </w:r>
              <w:r w:rsidR="00287C6A">
                <w:rPr>
                  <w:lang w:val="en-US" w:eastAsia="ja-JP"/>
                </w:rPr>
                <w:fldChar w:fldCharType="separate"/>
              </w:r>
              <w:r w:rsidR="00621A1F" w:rsidRPr="00621A1F">
                <w:rPr>
                  <w:noProof/>
                  <w:lang w:eastAsia="ja-JP"/>
                </w:rPr>
                <w:t>[6]</w:t>
              </w:r>
              <w:r w:rsidR="00287C6A">
                <w:rPr>
                  <w:lang w:val="en-US" w:eastAsia="ja-JP"/>
                </w:rPr>
                <w:fldChar w:fldCharType="end"/>
              </w:r>
            </w:sdtContent>
          </w:sdt>
          <w:r w:rsidR="007F1023">
            <w:rPr>
              <w:lang w:val="en-US" w:eastAsia="ja-JP"/>
            </w:rPr>
            <w:t>. Influence mapping is useful when the environment it is</w:t>
          </w:r>
          <w:r w:rsidR="0007416B">
            <w:rPr>
              <w:lang w:val="en-US" w:eastAsia="ja-JP"/>
            </w:rPr>
            <w:t xml:space="preserve"> used in has plenty of structures</w:t>
          </w:r>
          <w:r w:rsidR="00146879">
            <w:rPr>
              <w:lang w:val="en-US" w:eastAsia="ja-JP"/>
            </w:rPr>
            <w:t xml:space="preserve"> for AI</w:t>
          </w:r>
          <w:r w:rsidR="0007416B">
            <w:rPr>
              <w:lang w:val="en-US" w:eastAsia="ja-JP"/>
            </w:rPr>
            <w:t xml:space="preserve"> to navigate and obstacles to bypass</w:t>
          </w:r>
          <w:r w:rsidR="00573CDE">
            <w:rPr>
              <w:lang w:val="en-US" w:eastAsia="ja-JP"/>
            </w:rPr>
            <w:t>.</w:t>
          </w:r>
          <w:r w:rsidR="0007416B">
            <w:rPr>
              <w:lang w:val="en-US" w:eastAsia="ja-JP"/>
            </w:rPr>
            <w:t xml:space="preserve"> </w:t>
          </w:r>
          <w:r w:rsidR="00573CDE">
            <w:rPr>
              <w:lang w:val="en-US" w:eastAsia="ja-JP"/>
            </w:rPr>
            <w:t>U</w:t>
          </w:r>
          <w:r w:rsidR="00146879">
            <w:rPr>
              <w:lang w:val="en-US" w:eastAsia="ja-JP"/>
            </w:rPr>
            <w:t xml:space="preserve">sing influence </w:t>
          </w:r>
          <w:r w:rsidR="0007416B">
            <w:rPr>
              <w:lang w:val="en-US" w:eastAsia="ja-JP"/>
            </w:rPr>
            <w:t xml:space="preserve">mapping </w:t>
          </w:r>
          <w:r w:rsidR="00146879">
            <w:rPr>
              <w:lang w:val="en-US" w:eastAsia="ja-JP"/>
            </w:rPr>
            <w:t xml:space="preserve">in </w:t>
          </w:r>
          <w:r w:rsidR="0007416B">
            <w:rPr>
              <w:lang w:val="en-US" w:eastAsia="ja-JP"/>
            </w:rPr>
            <w:t>sparse environments can lead to wasted memory depending on the type of map</w:t>
          </w:r>
          <w:r w:rsidR="00146879">
            <w:rPr>
              <w:lang w:val="en-US" w:eastAsia="ja-JP"/>
            </w:rPr>
            <w:t>ping</w:t>
          </w:r>
          <w:r w:rsidR="0007416B">
            <w:rPr>
              <w:lang w:val="en-US" w:eastAsia="ja-JP"/>
            </w:rPr>
            <w:t xml:space="preserve"> used</w:t>
          </w:r>
          <w:r w:rsidR="00573CDE">
            <w:rPr>
              <w:lang w:val="en-US" w:eastAsia="ja-JP"/>
            </w:rPr>
            <w:t>, so will require different grid resolutions to improve efficiency and</w:t>
          </w:r>
          <w:r w:rsidR="008B6EB4">
            <w:rPr>
              <w:lang w:val="en-US" w:eastAsia="ja-JP"/>
            </w:rPr>
            <w:t xml:space="preserve"> is best used in 2D environments to lower the computational cost</w:t>
          </w:r>
          <w:r w:rsidR="0007416B">
            <w:rPr>
              <w:lang w:val="en-US" w:eastAsia="ja-JP"/>
            </w:rPr>
            <w:t xml:space="preserve"> </w:t>
          </w:r>
          <w:sdt>
            <w:sdtPr>
              <w:rPr>
                <w:lang w:val="en-US" w:eastAsia="ja-JP"/>
              </w:rPr>
              <w:id w:val="-799065866"/>
              <w:citation/>
            </w:sdtPr>
            <w:sdtContent>
              <w:r w:rsidR="0007416B">
                <w:rPr>
                  <w:lang w:val="en-US" w:eastAsia="ja-JP"/>
                </w:rPr>
                <w:fldChar w:fldCharType="begin"/>
              </w:r>
              <w:r w:rsidR="0007416B">
                <w:rPr>
                  <w:lang w:eastAsia="ja-JP"/>
                </w:rPr>
                <w:instrText xml:space="preserve"> CITATION Ale11 \l 2057 </w:instrText>
              </w:r>
              <w:r w:rsidR="0007416B">
                <w:rPr>
                  <w:lang w:val="en-US" w:eastAsia="ja-JP"/>
                </w:rPr>
                <w:fldChar w:fldCharType="separate"/>
              </w:r>
              <w:r w:rsidR="00621A1F" w:rsidRPr="00621A1F">
                <w:rPr>
                  <w:noProof/>
                  <w:lang w:eastAsia="ja-JP"/>
                </w:rPr>
                <w:t>[7]</w:t>
              </w:r>
              <w:r w:rsidR="0007416B">
                <w:rPr>
                  <w:lang w:val="en-US" w:eastAsia="ja-JP"/>
                </w:rPr>
                <w:fldChar w:fldCharType="end"/>
              </w:r>
            </w:sdtContent>
          </w:sdt>
          <w:r w:rsidR="0007416B">
            <w:rPr>
              <w:lang w:val="en-US" w:eastAsia="ja-JP"/>
            </w:rPr>
            <w:t xml:space="preserve">. </w:t>
          </w:r>
          <w:r w:rsidR="007F1023">
            <w:rPr>
              <w:lang w:val="en-US" w:eastAsia="ja-JP"/>
            </w:rPr>
            <w:t xml:space="preserve"> </w:t>
          </w:r>
        </w:p>
        <w:p w:rsidR="00E81D0A" w:rsidRDefault="002657E1" w:rsidP="0084791B">
          <w:pPr>
            <w:pStyle w:val="Heading2"/>
            <w:numPr>
              <w:ilvl w:val="1"/>
              <w:numId w:val="1"/>
            </w:numPr>
            <w:ind w:left="540"/>
          </w:pPr>
          <w:bookmarkStart w:id="9" w:name="_Toc7649359"/>
          <w:r>
            <w:t>Reasoning for S</w:t>
          </w:r>
          <w:r w:rsidR="00E81D0A">
            <w:t>tudy</w:t>
          </w:r>
          <w:bookmarkEnd w:id="9"/>
        </w:p>
        <w:p w:rsidR="00786934" w:rsidRPr="00E81D0A" w:rsidRDefault="00676784" w:rsidP="006817E6">
          <w:pPr>
            <w:jc w:val="both"/>
          </w:pPr>
          <w:r w:rsidRPr="00676784">
            <w:t xml:space="preserve">The </w:t>
          </w:r>
          <w:r w:rsidR="00030D56">
            <w:t>reasoning</w:t>
          </w:r>
          <w:r w:rsidRPr="00676784">
            <w:t xml:space="preserve"> of this project is to </w:t>
          </w:r>
          <w:r>
            <w:t xml:space="preserve">design and </w:t>
          </w:r>
          <w:r w:rsidRPr="00676784">
            <w:t xml:space="preserve">develop </w:t>
          </w:r>
          <w:r>
            <w:t xml:space="preserve">an implementation of </w:t>
          </w:r>
          <w:r w:rsidRPr="00676784">
            <w:t>Agent Based Modelling software</w:t>
          </w:r>
          <w:r>
            <w:t xml:space="preserve"> that focuses on using influence mapping to direct agent decision making</w:t>
          </w:r>
          <w:r w:rsidRPr="00676784">
            <w:t>.</w:t>
          </w:r>
          <w:r>
            <w:t xml:space="preserve"> This should improve the ease of model development by allowing the addition of positive or negative influence in areas of </w:t>
          </w:r>
          <w:r w:rsidR="00695B5C">
            <w:t>the model environment to</w:t>
          </w:r>
          <w:r w:rsidR="0020220C">
            <w:t xml:space="preserve"> try to</w:t>
          </w:r>
          <w:r w:rsidR="00695B5C">
            <w:t xml:space="preserve"> </w:t>
          </w:r>
          <w:r w:rsidR="0020220C">
            <w:t>direct</w:t>
          </w:r>
          <w:r w:rsidR="00695B5C">
            <w:t xml:space="preserve"> agent </w:t>
          </w:r>
          <w:r w:rsidR="0020220C">
            <w:t xml:space="preserve">movement or </w:t>
          </w:r>
          <w:r w:rsidR="000F704F">
            <w:t>behaviour</w:t>
          </w:r>
          <w:r w:rsidR="00786934">
            <w:t>.</w:t>
          </w:r>
        </w:p>
        <w:p w:rsidR="003D52BB" w:rsidRDefault="0018147C" w:rsidP="0084791B">
          <w:pPr>
            <w:pStyle w:val="Heading2"/>
            <w:numPr>
              <w:ilvl w:val="1"/>
              <w:numId w:val="1"/>
            </w:numPr>
            <w:ind w:left="540"/>
          </w:pPr>
          <w:bookmarkStart w:id="10" w:name="_Toc7649360"/>
          <w:r>
            <w:t>Aims and Objectives</w:t>
          </w:r>
          <w:bookmarkEnd w:id="10"/>
        </w:p>
        <w:p w:rsidR="003D52BB" w:rsidRDefault="003D52BB" w:rsidP="006817E6">
          <w:pPr>
            <w:pStyle w:val="ListParagraph"/>
            <w:ind w:left="0"/>
            <w:jc w:val="both"/>
          </w:pPr>
          <w:r>
            <w:t xml:space="preserve">The aim </w:t>
          </w:r>
          <w:r w:rsidR="006036C4">
            <w:t xml:space="preserve">of this project is to develop </w:t>
          </w:r>
          <w:r w:rsidR="00E0319E">
            <w:t>Agent Based Modelling software to simulate</w:t>
          </w:r>
          <w:r>
            <w:t xml:space="preserve"> </w:t>
          </w:r>
          <w:r w:rsidR="00E0319E">
            <w:t>an epidemiological</w:t>
          </w:r>
          <w:r w:rsidR="0035756D">
            <w:t xml:space="preserve"> </w:t>
          </w:r>
          <w:r>
            <w:t>scenario</w:t>
          </w:r>
          <w:r w:rsidR="00B966F2">
            <w:t xml:space="preserve"> </w:t>
          </w:r>
          <w:r w:rsidR="0092070D">
            <w:t>and investigate the effectiveness</w:t>
          </w:r>
          <w:r w:rsidR="006036C4">
            <w:t xml:space="preserve"> of</w:t>
          </w:r>
          <w:r w:rsidR="006E0492">
            <w:t xml:space="preserve"> </w:t>
          </w:r>
          <w:r w:rsidR="0092070D">
            <w:t xml:space="preserve">using </w:t>
          </w:r>
          <w:r w:rsidR="00FA48F9">
            <w:t>influence mapping</w:t>
          </w:r>
          <w:r w:rsidR="006036C4">
            <w:t xml:space="preserve"> </w:t>
          </w:r>
          <w:r w:rsidR="0092070D">
            <w:t>to direct agent decision making</w:t>
          </w:r>
          <w:r w:rsidR="006036C4">
            <w:t>.</w:t>
          </w:r>
        </w:p>
        <w:p w:rsidR="008423B2" w:rsidRDefault="008423B2" w:rsidP="006817E6">
          <w:pPr>
            <w:pStyle w:val="ListParagraph"/>
            <w:ind w:left="0"/>
            <w:jc w:val="both"/>
          </w:pPr>
        </w:p>
        <w:p w:rsidR="003D52BB" w:rsidRDefault="003D52BB" w:rsidP="006817E6">
          <w:pPr>
            <w:pStyle w:val="ListParagraph"/>
            <w:ind w:left="-348" w:firstLine="348"/>
            <w:jc w:val="both"/>
          </w:pPr>
          <w:r>
            <w:t>To reach this aim, the completion of the following objectives will be required:</w:t>
          </w:r>
        </w:p>
        <w:p w:rsidR="006036C4" w:rsidRDefault="006036C4" w:rsidP="006817E6">
          <w:pPr>
            <w:pStyle w:val="ListParagraph"/>
            <w:numPr>
              <w:ilvl w:val="0"/>
              <w:numId w:val="3"/>
            </w:numPr>
            <w:ind w:left="732"/>
            <w:jc w:val="both"/>
          </w:pPr>
          <w:r>
            <w:t>Investigate ABM software NetLogo and its epidemiology scenario.</w:t>
          </w:r>
        </w:p>
        <w:p w:rsidR="006036C4" w:rsidRDefault="006036C4" w:rsidP="006817E6">
          <w:pPr>
            <w:pStyle w:val="ListParagraph"/>
            <w:numPr>
              <w:ilvl w:val="0"/>
              <w:numId w:val="3"/>
            </w:numPr>
            <w:ind w:left="732"/>
            <w:jc w:val="both"/>
          </w:pPr>
          <w:r>
            <w:t xml:space="preserve">Design and develop ABM software. </w:t>
          </w:r>
        </w:p>
        <w:p w:rsidR="006036C4" w:rsidRDefault="006036C4" w:rsidP="006817E6">
          <w:pPr>
            <w:pStyle w:val="ListParagraph"/>
            <w:numPr>
              <w:ilvl w:val="0"/>
              <w:numId w:val="3"/>
            </w:numPr>
            <w:ind w:left="732"/>
            <w:jc w:val="both"/>
          </w:pPr>
          <w:r>
            <w:t>Investigate influence mapping.</w:t>
          </w:r>
        </w:p>
        <w:p w:rsidR="003D52BB" w:rsidRDefault="006036C4" w:rsidP="006817E6">
          <w:pPr>
            <w:pStyle w:val="ListParagraph"/>
            <w:numPr>
              <w:ilvl w:val="0"/>
              <w:numId w:val="3"/>
            </w:numPr>
            <w:ind w:left="732"/>
            <w:jc w:val="both"/>
          </w:pPr>
          <w:r>
            <w:t>Develop ABM software with implementation of influence mapping</w:t>
          </w:r>
          <w:r w:rsidR="00E0319E">
            <w:t>.</w:t>
          </w:r>
        </w:p>
        <w:p w:rsidR="008423B2" w:rsidRDefault="00574F7C" w:rsidP="006817E6">
          <w:pPr>
            <w:pStyle w:val="ListParagraph"/>
            <w:numPr>
              <w:ilvl w:val="0"/>
              <w:numId w:val="3"/>
            </w:numPr>
            <w:ind w:left="732"/>
            <w:jc w:val="both"/>
          </w:pPr>
          <w:r>
            <w:t>Analyze</w:t>
          </w:r>
          <w:r w:rsidR="0035756D">
            <w:t xml:space="preserve"> and evaluate the produced </w:t>
          </w:r>
          <w:r w:rsidR="00BA0F12">
            <w:t>ABM</w:t>
          </w:r>
          <w:r w:rsidR="0035756D">
            <w:t xml:space="preserve"> software against </w:t>
          </w:r>
          <w:r w:rsidR="00BA0F12">
            <w:t>NetLogo</w:t>
          </w:r>
          <w:r>
            <w:t xml:space="preserve"> ABM software</w:t>
          </w:r>
          <w:r w:rsidR="006036C4">
            <w:t xml:space="preserve"> and pr</w:t>
          </w:r>
          <w:r w:rsidR="008423B2">
            <w:t>oduce recommendations for further improvement of software.</w:t>
          </w:r>
        </w:p>
        <w:p w:rsidR="00687F9F" w:rsidRDefault="00687F9F" w:rsidP="0084791B">
          <w:pPr>
            <w:pStyle w:val="Heading2"/>
            <w:numPr>
              <w:ilvl w:val="1"/>
              <w:numId w:val="1"/>
            </w:numPr>
            <w:ind w:left="540"/>
          </w:pPr>
          <w:bookmarkStart w:id="11" w:name="_Toc7649361"/>
          <w:r>
            <w:t>Expected Outcomes</w:t>
          </w:r>
          <w:bookmarkEnd w:id="11"/>
        </w:p>
        <w:p w:rsidR="00687F9F" w:rsidRDefault="00687F9F" w:rsidP="006817E6">
          <w:pPr>
            <w:jc w:val="both"/>
          </w:pPr>
          <w:r>
            <w:t>There are a number of pot</w:t>
          </w:r>
          <w:r w:rsidR="00A50D36">
            <w:t>ential outcomes of the development section of the</w:t>
          </w:r>
          <w:r>
            <w:t xml:space="preserve"> project depending on progression.</w:t>
          </w:r>
          <w:r w:rsidR="00A50D36">
            <w:t xml:space="preserve"> However, in </w:t>
          </w:r>
          <w:r w:rsidR="002D420E">
            <w:t>all</w:t>
          </w:r>
          <w:r w:rsidR="00A50D36">
            <w:t xml:space="preserve"> outcomes a detailed report will be produced containing </w:t>
          </w:r>
          <w:r w:rsidR="00886FEA">
            <w:t>a</w:t>
          </w:r>
          <w:r w:rsidR="00A50D36">
            <w:t xml:space="preserve"> literature re</w:t>
          </w:r>
          <w:r w:rsidR="00886FEA">
            <w:t>view,</w:t>
          </w:r>
          <w:r w:rsidR="00A50D36">
            <w:t xml:space="preserve"> software </w:t>
          </w:r>
          <w:r w:rsidR="00886FEA">
            <w:t>development documentation and project evaluation</w:t>
          </w:r>
          <w:r w:rsidR="00A50D36">
            <w:t xml:space="preserve">.  </w:t>
          </w:r>
        </w:p>
        <w:p w:rsidR="00687F9F" w:rsidRDefault="007C36E3" w:rsidP="0084791B">
          <w:pPr>
            <w:pStyle w:val="Heading3"/>
          </w:pPr>
          <w:bookmarkStart w:id="12" w:name="_Toc7649362"/>
          <w:r>
            <w:t>1.5.1</w:t>
          </w:r>
          <w:r w:rsidR="00E85D79">
            <w:tab/>
          </w:r>
          <w:r w:rsidR="00687F9F">
            <w:t>Minimum Outcome</w:t>
          </w:r>
          <w:bookmarkEnd w:id="12"/>
        </w:p>
        <w:p w:rsidR="00687F9F" w:rsidRDefault="00687F9F" w:rsidP="006817E6">
          <w:pPr>
            <w:jc w:val="both"/>
          </w:pPr>
          <w:r>
            <w:t>The Minimum ou</w:t>
          </w:r>
          <w:r w:rsidR="00F66FB6">
            <w:t>tcome for the proje</w:t>
          </w:r>
          <w:r w:rsidR="00886FEA">
            <w:t>ct will be the development of ABM software to model an epidemiological scenario created in NetLogo, with an evaluation of the produced software against NetLogo.</w:t>
          </w:r>
        </w:p>
        <w:p w:rsidR="00F66FB6" w:rsidRDefault="007C36E3" w:rsidP="0084791B">
          <w:pPr>
            <w:pStyle w:val="Heading3"/>
          </w:pPr>
          <w:bookmarkStart w:id="13" w:name="_Toc7649363"/>
          <w:r>
            <w:t>1.5.2</w:t>
          </w:r>
          <w:r w:rsidR="00E85D79">
            <w:tab/>
          </w:r>
          <w:r w:rsidR="00F66FB6">
            <w:t>Ideal Outcome</w:t>
          </w:r>
          <w:bookmarkEnd w:id="13"/>
        </w:p>
        <w:p w:rsidR="0018147C" w:rsidRDefault="00F66FB6" w:rsidP="006817E6">
          <w:pPr>
            <w:jc w:val="both"/>
          </w:pPr>
          <w:r>
            <w:t xml:space="preserve">The ideal project outcome will be the development of </w:t>
          </w:r>
          <w:r w:rsidR="00886FEA">
            <w:t>ABM software with the implementation of influence mapping</w:t>
          </w:r>
          <w:r w:rsidR="003A4FB6">
            <w:t>. The developed software will be</w:t>
          </w:r>
          <w:r w:rsidR="00886FEA">
            <w:t xml:space="preserve"> evaluated</w:t>
          </w:r>
          <w:r w:rsidR="003A4FB6">
            <w:t xml:space="preserve"> wi</w:t>
          </w:r>
          <w:r w:rsidR="00E0319E">
            <w:t>th NetLogo</w:t>
          </w:r>
          <w:r w:rsidR="00886FEA">
            <w:t xml:space="preserve"> to measure improvements in performance / accuracy.</w:t>
          </w:r>
          <w:r w:rsidR="003A4FB6">
            <w:t xml:space="preserve"> </w:t>
          </w:r>
        </w:p>
        <w:p w:rsidR="00A50D36" w:rsidRDefault="00A50D36" w:rsidP="0084791B">
          <w:pPr>
            <w:pStyle w:val="Heading2"/>
            <w:numPr>
              <w:ilvl w:val="1"/>
              <w:numId w:val="1"/>
            </w:numPr>
            <w:ind w:left="540"/>
          </w:pPr>
          <w:bookmarkStart w:id="14" w:name="_Toc7649364"/>
          <w:r>
            <w:t>Conclusion</w:t>
          </w:r>
          <w:bookmarkEnd w:id="14"/>
        </w:p>
        <w:p w:rsidR="00A50D36" w:rsidRDefault="00A50D36" w:rsidP="006817E6">
          <w:pPr>
            <w:jc w:val="both"/>
          </w:pPr>
          <w:r>
            <w:t xml:space="preserve">This section of the proposal has outlined the research topic and provided background information regarding the projects reasoning. A brief overview of </w:t>
          </w:r>
          <w:r w:rsidR="00AB7D8C">
            <w:t xml:space="preserve">an </w:t>
          </w:r>
          <w:r>
            <w:t>existing ABM software was provi</w:t>
          </w:r>
          <w:r w:rsidR="0084791B">
            <w:t xml:space="preserve">ded and the aim of developing an </w:t>
          </w:r>
          <w:r>
            <w:t>implementation of an ABM</w:t>
          </w:r>
          <w:r w:rsidR="0084791B">
            <w:t xml:space="preserve"> to investigate the use of influence mapping</w:t>
          </w:r>
          <w:r>
            <w:t xml:space="preserve"> was set</w:t>
          </w:r>
          <w:r w:rsidR="00726D3C">
            <w:t xml:space="preserve"> and then broken down into several objectives to be completed as the project progresses</w:t>
          </w:r>
          <w:r>
            <w:t>.</w:t>
          </w:r>
        </w:p>
        <w:p w:rsidR="00A500BD" w:rsidRPr="00A50D36" w:rsidRDefault="00726D3C" w:rsidP="006817E6">
          <w:pPr>
            <w:jc w:val="both"/>
          </w:pPr>
          <w:r>
            <w:t>The following section will discuss research and development methodology.</w:t>
          </w:r>
          <w:r w:rsidR="00A500BD">
            <w:br w:type="page"/>
          </w:r>
        </w:p>
        <w:p w:rsidR="0018147C" w:rsidRPr="00675CA1" w:rsidRDefault="0018147C" w:rsidP="008423B2">
          <w:pPr>
            <w:pStyle w:val="Heading1"/>
            <w:numPr>
              <w:ilvl w:val="0"/>
              <w:numId w:val="1"/>
            </w:numPr>
          </w:pPr>
          <w:bookmarkStart w:id="15" w:name="_Toc7649365"/>
          <w:r>
            <w:lastRenderedPageBreak/>
            <w:t>Research &amp; Development Methods</w:t>
          </w:r>
          <w:bookmarkEnd w:id="15"/>
        </w:p>
        <w:p w:rsidR="006817E6" w:rsidRDefault="006817E6" w:rsidP="0084791B">
          <w:pPr>
            <w:pStyle w:val="Heading2"/>
            <w:numPr>
              <w:ilvl w:val="1"/>
              <w:numId w:val="1"/>
            </w:numPr>
            <w:ind w:left="540"/>
          </w:pPr>
          <w:bookmarkStart w:id="16" w:name="_Toc7649366"/>
          <w:r>
            <w:t>Introduction</w:t>
          </w:r>
          <w:bookmarkEnd w:id="16"/>
        </w:p>
        <w:p w:rsidR="006817E6" w:rsidRPr="006817E6" w:rsidRDefault="006817E6" w:rsidP="006817E6">
          <w:pPr>
            <w:jc w:val="both"/>
            <w:rPr>
              <w:lang w:val="en-US" w:eastAsia="ja-JP"/>
            </w:rPr>
          </w:pPr>
          <w:r>
            <w:rPr>
              <w:lang w:val="en-US" w:eastAsia="ja-JP"/>
            </w:rPr>
            <w:t>In this section, the chosen research methodologies and strategies will be examined alongside the chosen development methodology. This will be followed by review of the risks and limitations of the project including any ethical and legal issues that could be encountered. The section will also discuss how achievement of pro</w:t>
          </w:r>
          <w:r w:rsidR="00E75578">
            <w:rPr>
              <w:lang w:val="en-US" w:eastAsia="ja-JP"/>
            </w:rPr>
            <w:t>ject objectives will be measured.</w:t>
          </w:r>
          <w:r>
            <w:rPr>
              <w:lang w:val="en-US" w:eastAsia="ja-JP"/>
            </w:rPr>
            <w:t xml:space="preserve"> </w:t>
          </w:r>
        </w:p>
        <w:p w:rsidR="0018147C" w:rsidRDefault="0018147C" w:rsidP="0084791B">
          <w:pPr>
            <w:pStyle w:val="Heading2"/>
            <w:numPr>
              <w:ilvl w:val="1"/>
              <w:numId w:val="1"/>
            </w:numPr>
            <w:ind w:left="540"/>
          </w:pPr>
          <w:bookmarkStart w:id="17" w:name="_Toc7649367"/>
          <w:r>
            <w:t>Research Methodology</w:t>
          </w:r>
          <w:bookmarkEnd w:id="17"/>
        </w:p>
        <w:p w:rsidR="00473D7A" w:rsidRPr="00473D7A" w:rsidRDefault="00F61C34" w:rsidP="006817E6">
          <w:pPr>
            <w:jc w:val="both"/>
            <w:rPr>
              <w:lang w:val="en-US" w:eastAsia="ja-JP"/>
            </w:rPr>
          </w:pPr>
          <w:r>
            <w:rPr>
              <w:lang w:val="en-US" w:eastAsia="ja-JP"/>
            </w:rPr>
            <w:t>To conduct successful research, appropriate research methods must be used.</w:t>
          </w:r>
        </w:p>
        <w:p w:rsidR="00050EB3" w:rsidRPr="00050EB3" w:rsidRDefault="00E85D79" w:rsidP="0084791B">
          <w:pPr>
            <w:pStyle w:val="Heading3"/>
          </w:pPr>
          <w:bookmarkStart w:id="18" w:name="_Toc7649368"/>
          <w:r>
            <w:t>2.1.1</w:t>
          </w:r>
          <w:r>
            <w:tab/>
          </w:r>
          <w:r w:rsidR="00473D7A">
            <w:t>Research Philosophy</w:t>
          </w:r>
          <w:bookmarkEnd w:id="18"/>
        </w:p>
        <w:p w:rsidR="00A0196D" w:rsidRDefault="00F61C34" w:rsidP="006817E6">
          <w:pPr>
            <w:jc w:val="both"/>
          </w:pPr>
          <w:r>
            <w:t xml:space="preserve">A research philosophy </w:t>
          </w:r>
          <w:r w:rsidR="00886FEA">
            <w:t xml:space="preserve">“refers to a system of beliefs and assumptions about the development of knowledge” </w:t>
          </w:r>
          <w:sdt>
            <w:sdtPr>
              <w:id w:val="269209900"/>
              <w:citation/>
            </w:sdtPr>
            <w:sdtContent>
              <w:r w:rsidR="00886FEA">
                <w:fldChar w:fldCharType="begin"/>
              </w:r>
              <w:r w:rsidR="00886FEA">
                <w:instrText xml:space="preserve">CITATION Mar15 \p 124 \l 2057 </w:instrText>
              </w:r>
              <w:r w:rsidR="00886FEA">
                <w:fldChar w:fldCharType="separate"/>
              </w:r>
              <w:r w:rsidR="00621A1F" w:rsidRPr="00621A1F">
                <w:rPr>
                  <w:noProof/>
                </w:rPr>
                <w:t>[8, p. 124]</w:t>
              </w:r>
              <w:r w:rsidR="00886FEA">
                <w:fldChar w:fldCharType="end"/>
              </w:r>
            </w:sdtContent>
          </w:sdt>
          <w:r w:rsidR="00886FEA">
            <w:t xml:space="preserve">. It </w:t>
          </w:r>
          <w:r>
            <w:t>is a belief in the way data should be obtained, analysed and used. The two main research philosophies are</w:t>
          </w:r>
          <w:r w:rsidR="00F01A10">
            <w:t xml:space="preserve"> P</w:t>
          </w:r>
          <w:r>
            <w:t>ositivism</w:t>
          </w:r>
          <w:r w:rsidR="00F01A10">
            <w:t xml:space="preserve"> and P</w:t>
          </w:r>
          <w:r>
            <w:t xml:space="preserve">henomenology. </w:t>
          </w:r>
        </w:p>
        <w:p w:rsidR="00361220" w:rsidRDefault="00F01A10" w:rsidP="006817E6">
          <w:pPr>
            <w:jc w:val="both"/>
          </w:pPr>
          <w:r>
            <w:t>Positivism is concerned with the gathering of knowledge through observation and measurement</w:t>
          </w:r>
          <w:r w:rsidR="002109B4">
            <w:t xml:space="preserve"> via the scientific method</w:t>
          </w:r>
          <w:r>
            <w:t xml:space="preserve"> and limits the researcher to</w:t>
          </w:r>
          <w:r w:rsidR="002109B4">
            <w:t xml:space="preserve"> an objective stance</w:t>
          </w:r>
          <w:r>
            <w:t xml:space="preserve"> </w:t>
          </w:r>
          <w:r w:rsidR="002109B4">
            <w:t>only concerned with the</w:t>
          </w:r>
          <w:r>
            <w:t xml:space="preserve"> collection of data and its interpretation</w:t>
          </w:r>
          <w:r w:rsidR="002109B4">
            <w:t xml:space="preserve"> </w:t>
          </w:r>
          <w:sdt>
            <w:sdtPr>
              <w:id w:val="1832795784"/>
              <w:citation/>
            </w:sdtPr>
            <w:sdtContent>
              <w:r w:rsidR="002109B4">
                <w:fldChar w:fldCharType="begin"/>
              </w:r>
              <w:r w:rsidR="002109B4">
                <w:instrText xml:space="preserve">CITATION Mar15 \p 136 \l 2057 </w:instrText>
              </w:r>
              <w:r w:rsidR="002109B4">
                <w:fldChar w:fldCharType="separate"/>
              </w:r>
              <w:r w:rsidR="00621A1F" w:rsidRPr="00621A1F">
                <w:rPr>
                  <w:noProof/>
                </w:rPr>
                <w:t>[8, p. 136]</w:t>
              </w:r>
              <w:r w:rsidR="002109B4">
                <w:fldChar w:fldCharType="end"/>
              </w:r>
            </w:sdtContent>
          </w:sdt>
          <w:sdt>
            <w:sdtPr>
              <w:id w:val="-454023931"/>
              <w:citation/>
            </w:sdtPr>
            <w:sdtContent>
              <w:r>
                <w:fldChar w:fldCharType="begin"/>
              </w:r>
              <w:r w:rsidR="00211E93">
                <w:instrText xml:space="preserve">CITATION Joh19 \l 2057 </w:instrText>
              </w:r>
              <w:r>
                <w:fldChar w:fldCharType="separate"/>
              </w:r>
              <w:r w:rsidR="00621A1F">
                <w:rPr>
                  <w:noProof/>
                </w:rPr>
                <w:t xml:space="preserve"> </w:t>
              </w:r>
              <w:r w:rsidR="00621A1F" w:rsidRPr="00621A1F">
                <w:rPr>
                  <w:noProof/>
                </w:rPr>
                <w:t>[9]</w:t>
              </w:r>
              <w:r>
                <w:fldChar w:fldCharType="end"/>
              </w:r>
            </w:sdtContent>
          </w:sdt>
          <w:r>
            <w:t xml:space="preserve">. </w:t>
          </w:r>
          <w:r w:rsidR="00A0196D">
            <w:t>Positivism takes a deductive research approach</w:t>
          </w:r>
          <w:r w:rsidR="00F97E23">
            <w:t xml:space="preserve"> (Figure 1)</w:t>
          </w:r>
          <w:r w:rsidR="00A0196D">
            <w:t xml:space="preserve">, </w:t>
          </w:r>
          <w:r w:rsidR="00382B49">
            <w:t>where a hypothesis is developed using an existing theory and a research strategy is then designed to test it</w:t>
          </w:r>
          <w:r w:rsidR="002109B4">
            <w:t xml:space="preserve"> to confirm the hypothesis</w:t>
          </w:r>
          <w:r w:rsidR="00382B49">
            <w:t xml:space="preserve"> </w:t>
          </w:r>
          <w:sdt>
            <w:sdtPr>
              <w:id w:val="558982331"/>
              <w:citation/>
            </w:sdtPr>
            <w:sdtContent>
              <w:r w:rsidR="002109B4">
                <w:fldChar w:fldCharType="begin"/>
              </w:r>
              <w:r w:rsidR="002109B4">
                <w:instrText xml:space="preserve">CITATION Mar15 \p 137 \l 2057 </w:instrText>
              </w:r>
              <w:r w:rsidR="002109B4">
                <w:fldChar w:fldCharType="separate"/>
              </w:r>
              <w:r w:rsidR="00621A1F" w:rsidRPr="00621A1F">
                <w:rPr>
                  <w:noProof/>
                </w:rPr>
                <w:t>[8, p. 137]</w:t>
              </w:r>
              <w:r w:rsidR="002109B4">
                <w:fldChar w:fldCharType="end"/>
              </w:r>
            </w:sdtContent>
          </w:sdt>
          <w:sdt>
            <w:sdtPr>
              <w:id w:val="-1162768471"/>
              <w:citation/>
            </w:sdtPr>
            <w:sdtContent>
              <w:r w:rsidR="00382B49">
                <w:fldChar w:fldCharType="begin"/>
              </w:r>
              <w:r w:rsidR="00382B49">
                <w:instrText xml:space="preserve">CITATION Wil10 \p 7 \l 2057 </w:instrText>
              </w:r>
              <w:r w:rsidR="00382B49">
                <w:fldChar w:fldCharType="separate"/>
              </w:r>
              <w:r w:rsidR="00621A1F">
                <w:rPr>
                  <w:noProof/>
                </w:rPr>
                <w:t xml:space="preserve"> </w:t>
              </w:r>
              <w:r w:rsidR="00621A1F" w:rsidRPr="00621A1F">
                <w:rPr>
                  <w:noProof/>
                </w:rPr>
                <w:t>[10, p. 7]</w:t>
              </w:r>
              <w:r w:rsidR="00382B49">
                <w:fldChar w:fldCharType="end"/>
              </w:r>
            </w:sdtContent>
          </w:sdt>
          <w:r w:rsidR="002109B4">
            <w:t>.</w:t>
          </w:r>
        </w:p>
        <w:p w:rsidR="00382B49" w:rsidRDefault="00382B49" w:rsidP="00382B49">
          <w:pPr>
            <w:keepNext/>
            <w:ind w:firstLine="348"/>
            <w:jc w:val="center"/>
          </w:pPr>
          <w:r>
            <w:rPr>
              <w:noProof/>
              <w:lang w:eastAsia="en-GB"/>
            </w:rPr>
            <w:drawing>
              <wp:inline distT="0" distB="0" distL="0" distR="0">
                <wp:extent cx="4089642" cy="1266825"/>
                <wp:effectExtent l="0" t="0" r="6350" b="0"/>
                <wp:docPr id="1" name="Picture 1" descr="Deductive Approach Deductive Reason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ductive Approach Deductive Reasonin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140905" cy="1282704"/>
                        </a:xfrm>
                        <a:prstGeom prst="rect">
                          <a:avLst/>
                        </a:prstGeom>
                        <a:noFill/>
                        <a:ln>
                          <a:noFill/>
                        </a:ln>
                      </pic:spPr>
                    </pic:pic>
                  </a:graphicData>
                </a:graphic>
              </wp:inline>
            </w:drawing>
          </w:r>
        </w:p>
        <w:p w:rsidR="00361220" w:rsidRPr="00361220" w:rsidRDefault="00382B49" w:rsidP="00361220">
          <w:pPr>
            <w:pStyle w:val="Caption"/>
            <w:jc w:val="center"/>
          </w:pPr>
          <w:bookmarkStart w:id="19" w:name="_Toc7643642"/>
          <w:bookmarkStart w:id="20" w:name="_Toc7649389"/>
          <w:r>
            <w:t xml:space="preserve">Figure </w:t>
          </w:r>
          <w:r w:rsidR="00966D93">
            <w:rPr>
              <w:noProof/>
            </w:rPr>
            <w:fldChar w:fldCharType="begin"/>
          </w:r>
          <w:r w:rsidR="00966D93">
            <w:rPr>
              <w:noProof/>
            </w:rPr>
            <w:instrText xml:space="preserve"> SEQ Figure \* ARABIC </w:instrText>
          </w:r>
          <w:r w:rsidR="00966D93">
            <w:rPr>
              <w:noProof/>
            </w:rPr>
            <w:fldChar w:fldCharType="separate"/>
          </w:r>
          <w:r w:rsidR="00564C97">
            <w:rPr>
              <w:noProof/>
            </w:rPr>
            <w:t>1</w:t>
          </w:r>
          <w:r w:rsidR="00966D93">
            <w:rPr>
              <w:noProof/>
            </w:rPr>
            <w:fldChar w:fldCharType="end"/>
          </w:r>
          <w:r>
            <w:t xml:space="preserve">. Deductive reasoning approach </w:t>
          </w:r>
          <w:sdt>
            <w:sdtPr>
              <w:id w:val="-2066937899"/>
              <w:citation/>
            </w:sdtPr>
            <w:sdtContent>
              <w:r>
                <w:fldChar w:fldCharType="begin"/>
              </w:r>
              <w:r w:rsidR="00211E93">
                <w:instrText xml:space="preserve">CITATION Joh193 \l 2057 </w:instrText>
              </w:r>
              <w:r>
                <w:fldChar w:fldCharType="separate"/>
              </w:r>
              <w:r w:rsidR="00621A1F" w:rsidRPr="00621A1F">
                <w:rPr>
                  <w:noProof/>
                </w:rPr>
                <w:t>[11]</w:t>
              </w:r>
              <w:r>
                <w:fldChar w:fldCharType="end"/>
              </w:r>
            </w:sdtContent>
          </w:sdt>
          <w:bookmarkEnd w:id="19"/>
          <w:bookmarkEnd w:id="20"/>
        </w:p>
        <w:p w:rsidR="00F61C34" w:rsidRDefault="00F01A10" w:rsidP="006817E6">
          <w:pPr>
            <w:jc w:val="both"/>
          </w:pPr>
          <w:r>
            <w:t xml:space="preserve">Phenomenology </w:t>
          </w:r>
          <w:r w:rsidR="00EC253B">
            <w:t xml:space="preserve">focuses on knowledge being subjective, and instead analyses “experiences, events and occurrences” </w:t>
          </w:r>
          <w:sdt>
            <w:sdtPr>
              <w:id w:val="423851405"/>
              <w:citation/>
            </w:sdtPr>
            <w:sdtContent>
              <w:r w:rsidR="00EC253B">
                <w:fldChar w:fldCharType="begin"/>
              </w:r>
              <w:r w:rsidR="00211E93">
                <w:instrText xml:space="preserve">CITATION Joh191 \l 2057 </w:instrText>
              </w:r>
              <w:r w:rsidR="00EC253B">
                <w:fldChar w:fldCharType="separate"/>
              </w:r>
              <w:r w:rsidR="00621A1F" w:rsidRPr="00621A1F">
                <w:rPr>
                  <w:noProof/>
                </w:rPr>
                <w:t>[12]</w:t>
              </w:r>
              <w:r w:rsidR="00EC253B">
                <w:fldChar w:fldCharType="end"/>
              </w:r>
            </w:sdtContent>
          </w:sdt>
          <w:r w:rsidR="00EC253B">
            <w:t>. It is also described as “</w:t>
          </w:r>
          <w:r w:rsidR="00EC253B" w:rsidRPr="00EC253B">
            <w:t>the philosophical approach that what is directly perceived and felt is considered more reliable than explanations or interpretations in communication</w:t>
          </w:r>
          <w:r w:rsidR="00EC253B">
            <w:t xml:space="preserve">” </w:t>
          </w:r>
          <w:sdt>
            <w:sdtPr>
              <w:id w:val="110478790"/>
              <w:citation/>
            </w:sdtPr>
            <w:sdtContent>
              <w:r w:rsidR="00EC253B">
                <w:fldChar w:fldCharType="begin"/>
              </w:r>
              <w:r w:rsidR="00A0196D">
                <w:instrText xml:space="preserve">CITATION Rem98 \p 97 \l 2057 </w:instrText>
              </w:r>
              <w:r w:rsidR="00EC253B">
                <w:fldChar w:fldCharType="separate"/>
              </w:r>
              <w:r w:rsidR="00621A1F" w:rsidRPr="00621A1F">
                <w:rPr>
                  <w:noProof/>
                </w:rPr>
                <w:t>[13, p. 97]</w:t>
              </w:r>
              <w:r w:rsidR="00EC253B">
                <w:fldChar w:fldCharType="end"/>
              </w:r>
            </w:sdtContent>
          </w:sdt>
          <w:r w:rsidR="00EC253B">
            <w:t>.</w:t>
          </w:r>
          <w:r w:rsidR="00A0196D">
            <w:t xml:space="preserve"> </w:t>
          </w:r>
          <w:r w:rsidR="00382B49">
            <w:t>Phenomenol</w:t>
          </w:r>
          <w:r w:rsidR="00211E93">
            <w:t xml:space="preserve">ogy applies inductive reasoning </w:t>
          </w:r>
          <w:r w:rsidR="00F97E23">
            <w:t>(</w:t>
          </w:r>
          <w:r w:rsidR="00211E93">
            <w:t>Figure 2</w:t>
          </w:r>
          <w:r w:rsidR="00F97E23">
            <w:t>)</w:t>
          </w:r>
          <w:r w:rsidR="00D8279C">
            <w:t>.</w:t>
          </w:r>
          <w:r w:rsidR="00F97E23">
            <w:t xml:space="preserve"> </w:t>
          </w:r>
        </w:p>
        <w:p w:rsidR="00382B49" w:rsidRDefault="00382B49" w:rsidP="00382B49">
          <w:pPr>
            <w:keepNext/>
            <w:ind w:firstLine="348"/>
            <w:jc w:val="center"/>
          </w:pPr>
          <w:r>
            <w:rPr>
              <w:noProof/>
              <w:lang w:eastAsia="en-GB"/>
            </w:rPr>
            <w:drawing>
              <wp:inline distT="0" distB="0" distL="0" distR="0">
                <wp:extent cx="3562350" cy="1311512"/>
                <wp:effectExtent l="0" t="0" r="0" b="3175"/>
                <wp:docPr id="2" name="Picture 2" descr="Inductive approach (inductive reason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nductive approach (inductive reasonin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698468" cy="1361625"/>
                        </a:xfrm>
                        <a:prstGeom prst="rect">
                          <a:avLst/>
                        </a:prstGeom>
                        <a:noFill/>
                        <a:ln>
                          <a:noFill/>
                        </a:ln>
                      </pic:spPr>
                    </pic:pic>
                  </a:graphicData>
                </a:graphic>
              </wp:inline>
            </w:drawing>
          </w:r>
        </w:p>
        <w:p w:rsidR="00382B49" w:rsidRDefault="00382B49" w:rsidP="00382B49">
          <w:pPr>
            <w:pStyle w:val="Caption"/>
            <w:jc w:val="center"/>
          </w:pPr>
          <w:bookmarkStart w:id="21" w:name="_Toc7643643"/>
          <w:bookmarkStart w:id="22" w:name="_Toc7649390"/>
          <w:r>
            <w:t xml:space="preserve">Figure </w:t>
          </w:r>
          <w:r w:rsidR="00966D93">
            <w:rPr>
              <w:noProof/>
            </w:rPr>
            <w:fldChar w:fldCharType="begin"/>
          </w:r>
          <w:r w:rsidR="00966D93">
            <w:rPr>
              <w:noProof/>
            </w:rPr>
            <w:instrText xml:space="preserve"> SEQ Figure \* ARABIC </w:instrText>
          </w:r>
          <w:r w:rsidR="00966D93">
            <w:rPr>
              <w:noProof/>
            </w:rPr>
            <w:fldChar w:fldCharType="separate"/>
          </w:r>
          <w:r w:rsidR="00564C97">
            <w:rPr>
              <w:noProof/>
            </w:rPr>
            <w:t>2</w:t>
          </w:r>
          <w:r w:rsidR="00966D93">
            <w:rPr>
              <w:noProof/>
            </w:rPr>
            <w:fldChar w:fldCharType="end"/>
          </w:r>
          <w:r>
            <w:t xml:space="preserve">. Inductive reasoning approach </w:t>
          </w:r>
          <w:sdt>
            <w:sdtPr>
              <w:id w:val="79722001"/>
              <w:citation/>
            </w:sdtPr>
            <w:sdtContent>
              <w:r>
                <w:fldChar w:fldCharType="begin"/>
              </w:r>
              <w:r>
                <w:instrText xml:space="preserve"> CITATION Joh192 \l 2057 </w:instrText>
              </w:r>
              <w:r>
                <w:fldChar w:fldCharType="separate"/>
              </w:r>
              <w:r w:rsidR="00621A1F" w:rsidRPr="00621A1F">
                <w:rPr>
                  <w:noProof/>
                </w:rPr>
                <w:t>[14]</w:t>
              </w:r>
              <w:r>
                <w:fldChar w:fldCharType="end"/>
              </w:r>
            </w:sdtContent>
          </w:sdt>
          <w:r w:rsidR="00526D7D">
            <w:t>#</w:t>
          </w:r>
          <w:bookmarkEnd w:id="21"/>
          <w:bookmarkEnd w:id="22"/>
        </w:p>
        <w:p w:rsidR="00526D7D" w:rsidRPr="00526D7D" w:rsidRDefault="00526D7D" w:rsidP="00526D7D">
          <w:pPr>
            <w:ind w:firstLine="348"/>
          </w:pPr>
        </w:p>
        <w:p w:rsidR="00F61C34" w:rsidRDefault="00A0196D" w:rsidP="006817E6">
          <w:pPr>
            <w:jc w:val="both"/>
          </w:pPr>
          <w:r>
            <w:lastRenderedPageBreak/>
            <w:t xml:space="preserve">The </w:t>
          </w:r>
          <w:r w:rsidR="00B734E6">
            <w:t xml:space="preserve">main </w:t>
          </w:r>
          <w:r w:rsidR="00603D2D">
            <w:t xml:space="preserve">research </w:t>
          </w:r>
          <w:r>
            <w:t xml:space="preserve">philosophy </w:t>
          </w:r>
          <w:r w:rsidR="00603D2D">
            <w:t xml:space="preserve">chosen for this project will be </w:t>
          </w:r>
          <w:r w:rsidR="00F61C34">
            <w:t>Positivism</w:t>
          </w:r>
          <w:r w:rsidR="00B734E6">
            <w:t xml:space="preserve"> as data will be gathered by measurement from testing and used for direct comparison</w:t>
          </w:r>
          <w:r w:rsidR="00603D2D">
            <w:t>.</w:t>
          </w:r>
          <w:r w:rsidR="00F61C34">
            <w:t xml:space="preserve"> </w:t>
          </w:r>
          <w:r w:rsidR="00AB7D8C">
            <w:t>T</w:t>
          </w:r>
          <w:r w:rsidR="00526D7D">
            <w:t>he project will be conducted using deductive reasoning</w:t>
          </w:r>
          <w:r w:rsidR="00F61C34">
            <w:t xml:space="preserve"> </w:t>
          </w:r>
          <w:r>
            <w:t>as</w:t>
          </w:r>
          <w:r w:rsidR="00F61C34">
            <w:t xml:space="preserve"> </w:t>
          </w:r>
          <w:r w:rsidR="00603D2D">
            <w:t>a hypothesis will be formed and a test</w:t>
          </w:r>
          <w:r w:rsidR="00AB7D8C">
            <w:t xml:space="preserve"> will be developed</w:t>
          </w:r>
          <w:r w:rsidR="00526D7D">
            <w:t xml:space="preserve"> using the completed software</w:t>
          </w:r>
          <w:r w:rsidR="00603D2D">
            <w:t xml:space="preserve"> to test </w:t>
          </w:r>
          <w:r w:rsidR="00361220">
            <w:t>this</w:t>
          </w:r>
          <w:r w:rsidR="00526D7D">
            <w:t xml:space="preserve"> hypothesis</w:t>
          </w:r>
          <w:r w:rsidR="00603D2D">
            <w:t>.</w:t>
          </w:r>
          <w:r w:rsidR="00AB7D8C" w:rsidRPr="00AB7D8C">
            <w:t xml:space="preserve"> </w:t>
          </w:r>
          <w:r w:rsidR="00AB7D8C">
            <w:t>Phenomenology could also be used as a subjective approach and would be needed in a comparison of usability.</w:t>
          </w:r>
        </w:p>
        <w:p w:rsidR="00473D7A" w:rsidRDefault="00E85D79" w:rsidP="0084791B">
          <w:pPr>
            <w:pStyle w:val="Heading3"/>
          </w:pPr>
          <w:bookmarkStart w:id="23" w:name="_Toc7649369"/>
          <w:r>
            <w:t>2.1.2</w:t>
          </w:r>
          <w:r>
            <w:tab/>
          </w:r>
          <w:r w:rsidR="00CD38F2">
            <w:t>Research Strategy</w:t>
          </w:r>
          <w:bookmarkEnd w:id="23"/>
        </w:p>
        <w:p w:rsidR="00211E93" w:rsidRDefault="0075005F" w:rsidP="006817E6">
          <w:pPr>
            <w:jc w:val="both"/>
          </w:pPr>
          <w:r>
            <w:t>A research strategy is made up of the parts of a research project required to fulfil the aims and objectives of the research project.</w:t>
          </w:r>
          <w:r w:rsidR="00A56EF1">
            <w:t xml:space="preserve"> It proposes how the research question will be answered and how the research methodology will be implemented.</w:t>
          </w:r>
          <w:r>
            <w:t xml:space="preserve"> </w:t>
          </w:r>
        </w:p>
        <w:p w:rsidR="00211E93" w:rsidRDefault="00211E93" w:rsidP="00211E93">
          <w:pPr>
            <w:keepNext/>
            <w:ind w:firstLine="348"/>
            <w:jc w:val="center"/>
          </w:pPr>
          <w:r>
            <w:rPr>
              <w:noProof/>
              <w:lang w:eastAsia="en-GB"/>
            </w:rPr>
            <w:drawing>
              <wp:inline distT="0" distB="0" distL="0" distR="0" wp14:anchorId="080DE3FB" wp14:editId="7DF37871">
                <wp:extent cx="5731510" cy="95885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958850"/>
                        </a:xfrm>
                        <a:prstGeom prst="rect">
                          <a:avLst/>
                        </a:prstGeom>
                      </pic:spPr>
                    </pic:pic>
                  </a:graphicData>
                </a:graphic>
              </wp:inline>
            </w:drawing>
          </w:r>
        </w:p>
        <w:p w:rsidR="00211E93" w:rsidRDefault="00211E93" w:rsidP="00211E93">
          <w:pPr>
            <w:pStyle w:val="Caption"/>
            <w:jc w:val="center"/>
          </w:pPr>
          <w:bookmarkStart w:id="24" w:name="_Toc7643644"/>
          <w:bookmarkStart w:id="25" w:name="_Toc7649391"/>
          <w:r>
            <w:t xml:space="preserve">Figure </w:t>
          </w:r>
          <w:r w:rsidR="00966D93">
            <w:rPr>
              <w:noProof/>
            </w:rPr>
            <w:fldChar w:fldCharType="begin"/>
          </w:r>
          <w:r w:rsidR="00966D93">
            <w:rPr>
              <w:noProof/>
            </w:rPr>
            <w:instrText xml:space="preserve"> SEQ Figure \* ARABIC </w:instrText>
          </w:r>
          <w:r w:rsidR="00966D93">
            <w:rPr>
              <w:noProof/>
            </w:rPr>
            <w:fldChar w:fldCharType="separate"/>
          </w:r>
          <w:r w:rsidR="00564C97">
            <w:rPr>
              <w:noProof/>
            </w:rPr>
            <w:t>3</w:t>
          </w:r>
          <w:r w:rsidR="00966D93">
            <w:rPr>
              <w:noProof/>
            </w:rPr>
            <w:fldChar w:fldCharType="end"/>
          </w:r>
          <w:r>
            <w:t xml:space="preserve">. </w:t>
          </w:r>
          <w:r w:rsidR="0075005F">
            <w:t xml:space="preserve">A </w:t>
          </w:r>
          <w:r>
            <w:t xml:space="preserve">"Research Wall” </w:t>
          </w:r>
          <w:sdt>
            <w:sdtPr>
              <w:id w:val="-841850795"/>
              <w:citation/>
            </w:sdtPr>
            <w:sdtContent>
              <w:r>
                <w:fldChar w:fldCharType="begin"/>
              </w:r>
              <w:r>
                <w:instrText xml:space="preserve"> CITATION Abu19 \l 2057 </w:instrText>
              </w:r>
              <w:r>
                <w:fldChar w:fldCharType="separate"/>
              </w:r>
              <w:r w:rsidR="00621A1F" w:rsidRPr="00621A1F">
                <w:rPr>
                  <w:noProof/>
                </w:rPr>
                <w:t>[15]</w:t>
              </w:r>
              <w:r>
                <w:fldChar w:fldCharType="end"/>
              </w:r>
            </w:sdtContent>
          </w:sdt>
          <w:bookmarkEnd w:id="24"/>
          <w:bookmarkEnd w:id="25"/>
        </w:p>
        <w:p w:rsidR="0075005F" w:rsidRDefault="0075005F" w:rsidP="006817E6">
          <w:pPr>
            <w:jc w:val="both"/>
          </w:pPr>
          <w:r>
            <w:t xml:space="preserve">As the project will be using a positivistic research philosophy </w:t>
          </w:r>
          <w:r w:rsidR="006556DE">
            <w:t>with a</w:t>
          </w:r>
          <w:r>
            <w:t xml:space="preserve"> deductive approach, the research strategies used will be </w:t>
          </w:r>
          <w:r w:rsidR="006556DE">
            <w:t>Document Review and</w:t>
          </w:r>
          <w:r w:rsidR="00BB2B36">
            <w:t xml:space="preserve"> </w:t>
          </w:r>
          <w:r w:rsidR="006556DE">
            <w:t>Software Development. For a subjective comparison</w:t>
          </w:r>
          <w:r w:rsidR="0042769E">
            <w:t xml:space="preserve"> between developed and existing software</w:t>
          </w:r>
          <w:r>
            <w:t xml:space="preserve"> </w:t>
          </w:r>
          <w:r w:rsidR="006556DE">
            <w:t xml:space="preserve">a </w:t>
          </w:r>
          <w:r w:rsidR="00BB2B36">
            <w:t>Case Study</w:t>
          </w:r>
          <w:r w:rsidR="006556DE">
            <w:t xml:space="preserve"> </w:t>
          </w:r>
          <w:r w:rsidR="0042769E">
            <w:t>could</w:t>
          </w:r>
          <w:r w:rsidR="006556DE">
            <w:t xml:space="preserve"> be used</w:t>
          </w:r>
          <w:r>
            <w:t>.</w:t>
          </w:r>
        </w:p>
        <w:p w:rsidR="002D420E" w:rsidRDefault="003C60D0" w:rsidP="006817E6">
          <w:pPr>
            <w:jc w:val="both"/>
          </w:pPr>
          <w:r>
            <w:t xml:space="preserve">The structure of the project will consist of a document review of the background literature </w:t>
          </w:r>
          <w:r w:rsidR="00582F57">
            <w:t>and</w:t>
          </w:r>
          <w:r w:rsidR="00AB7D8C">
            <w:t xml:space="preserve"> any relevant material</w:t>
          </w:r>
          <w:r w:rsidR="00236693">
            <w:t>,</w:t>
          </w:r>
          <w:r w:rsidR="00AB7D8C">
            <w:t xml:space="preserve"> f</w:t>
          </w:r>
          <w:r w:rsidR="00582F57">
            <w:t>ollowed by a software development process</w:t>
          </w:r>
          <w:r w:rsidR="002D420E">
            <w:t xml:space="preserve"> to develop software</w:t>
          </w:r>
          <w:r w:rsidR="00582F57">
            <w:t xml:space="preserve"> based on the findings of the document review. The developed software will then be us</w:t>
          </w:r>
          <w:r w:rsidR="002D420E">
            <w:t>ed</w:t>
          </w:r>
          <w:r w:rsidR="00582F57">
            <w:t xml:space="preserve"> </w:t>
          </w:r>
          <w:r w:rsidR="002D420E">
            <w:t>in a case study comparing the finished software with another implementation.</w:t>
          </w:r>
          <w:r w:rsidR="00236693">
            <w:t xml:space="preserve"> </w:t>
          </w:r>
          <w:r w:rsidR="002D420E">
            <w:t>The case study will involve an investigation into the benefits of implementing an influence map to the developed software.</w:t>
          </w:r>
          <w:r w:rsidR="00E74154">
            <w:t xml:space="preserve"> This could be used to measure improvements in performance or usability. </w:t>
          </w:r>
        </w:p>
        <w:p w:rsidR="0075005F" w:rsidRPr="00785AE4" w:rsidRDefault="00785AE4" w:rsidP="006817E6">
          <w:pPr>
            <w:jc w:val="both"/>
          </w:pPr>
          <w:r>
            <w:t>The time horizon of this project will be cross-sectional instead of longitudinal, this is due to the short term nature of the project. Another reason is that</w:t>
          </w:r>
          <w:r w:rsidR="00137A99">
            <w:t xml:space="preserve"> data will be gathered</w:t>
          </w:r>
          <w:r>
            <w:t xml:space="preserve"> by </w:t>
          </w:r>
          <w:r w:rsidR="00E74154">
            <w:t xml:space="preserve">observation of performance of </w:t>
          </w:r>
          <w:r w:rsidR="00137A99">
            <w:t>developed software</w:t>
          </w:r>
          <w:r>
            <w:t xml:space="preserve">. </w:t>
          </w:r>
        </w:p>
        <w:p w:rsidR="00CD38F2" w:rsidRPr="00CD38F2" w:rsidRDefault="00E85D79" w:rsidP="005B54EE">
          <w:pPr>
            <w:pStyle w:val="Heading3"/>
          </w:pPr>
          <w:bookmarkStart w:id="26" w:name="_Toc7649370"/>
          <w:r>
            <w:t>2.1.3</w:t>
          </w:r>
          <w:r>
            <w:tab/>
          </w:r>
          <w:r w:rsidR="00574F7C">
            <w:t xml:space="preserve">Research </w:t>
          </w:r>
          <w:r w:rsidR="00CD38F2">
            <w:t>Credibility</w:t>
          </w:r>
          <w:bookmarkEnd w:id="26"/>
        </w:p>
        <w:p w:rsidR="00CD38F2" w:rsidRDefault="007C36E3" w:rsidP="0084791B">
          <w:pPr>
            <w:pStyle w:val="Heading4"/>
          </w:pPr>
          <w:r w:rsidRPr="007C36E3">
            <w:t>2.1.3</w:t>
          </w:r>
          <w:r>
            <w:t>.2</w:t>
          </w:r>
          <w:r w:rsidR="00E85D79">
            <w:tab/>
          </w:r>
          <w:r w:rsidR="00CD38F2">
            <w:t>Reliability</w:t>
          </w:r>
        </w:p>
        <w:p w:rsidR="005B54EE" w:rsidRDefault="005B54EE" w:rsidP="006817E6">
          <w:pPr>
            <w:jc w:val="both"/>
          </w:pPr>
          <w:r>
            <w:t xml:space="preserve">In qualitative research, reliability is the extent </w:t>
          </w:r>
          <w:r w:rsidR="00AB770A">
            <w:t>to which</w:t>
          </w:r>
          <w:r>
            <w:t xml:space="preserve"> the collected data represents</w:t>
          </w:r>
          <w:r w:rsidR="00AB770A">
            <w:t xml:space="preserve"> reality without bias or inconsistency. In quantitative research, reliability concerns the dependability, replicability, stability and accuracy of data </w:t>
          </w:r>
          <w:sdt>
            <w:sdtPr>
              <w:id w:val="-875231811"/>
              <w:citation/>
            </w:sdtPr>
            <w:sdtContent>
              <w:r w:rsidR="00AB770A">
                <w:fldChar w:fldCharType="begin"/>
              </w:r>
              <w:r w:rsidR="00AB770A">
                <w:instrText xml:space="preserve"> CITATION MES19 \l 2057 </w:instrText>
              </w:r>
              <w:r w:rsidR="00AB770A">
                <w:fldChar w:fldCharType="separate"/>
              </w:r>
              <w:r w:rsidR="00621A1F" w:rsidRPr="00621A1F">
                <w:rPr>
                  <w:noProof/>
                </w:rPr>
                <w:t>[16]</w:t>
              </w:r>
              <w:r w:rsidR="00AB770A">
                <w:fldChar w:fldCharType="end"/>
              </w:r>
            </w:sdtContent>
          </w:sdt>
          <w:r w:rsidR="00AB770A">
            <w:t>.</w:t>
          </w:r>
        </w:p>
        <w:p w:rsidR="00AB770A" w:rsidRDefault="00617D5F" w:rsidP="006817E6">
          <w:pPr>
            <w:jc w:val="both"/>
          </w:pPr>
          <w:r>
            <w:t xml:space="preserve">For this project </w:t>
          </w:r>
          <w:r w:rsidR="00AB770A">
            <w:t>consistent results</w:t>
          </w:r>
          <w:r>
            <w:t xml:space="preserve"> should be gathered</w:t>
          </w:r>
          <w:r w:rsidR="00AB770A">
            <w:t xml:space="preserve"> from tests on the same versions of the developed software.</w:t>
          </w:r>
        </w:p>
        <w:p w:rsidR="00CD38F2" w:rsidRDefault="00E85D79" w:rsidP="0084791B">
          <w:pPr>
            <w:pStyle w:val="Heading4"/>
          </w:pPr>
          <w:r w:rsidRPr="007C36E3">
            <w:t>2.1.3</w:t>
          </w:r>
          <w:r>
            <w:t>.3</w:t>
          </w:r>
          <w:r>
            <w:tab/>
          </w:r>
          <w:r w:rsidRPr="007C36E3">
            <w:t>Validity</w:t>
          </w:r>
        </w:p>
        <w:p w:rsidR="0018147C" w:rsidRDefault="005B54EE" w:rsidP="006817E6">
          <w:pPr>
            <w:jc w:val="both"/>
          </w:pPr>
          <w:r>
            <w:t xml:space="preserve">A research project can be said to be valid if </w:t>
          </w:r>
          <w:r w:rsidR="00AB770A">
            <w:t>the data gathered supports the conclusions drawn from the data.</w:t>
          </w:r>
          <w:r w:rsidR="003207F7">
            <w:t xml:space="preserve"> Validity can be improved</w:t>
          </w:r>
          <w:r w:rsidR="0019257E">
            <w:t xml:space="preserve"> by avoiding researcher bias during the analysis phase and using appropriate statistical approaches during analysis.</w:t>
          </w:r>
        </w:p>
        <w:p w:rsidR="0018147C" w:rsidRDefault="006023F0" w:rsidP="0084791B">
          <w:pPr>
            <w:pStyle w:val="Heading3"/>
          </w:pPr>
          <w:bookmarkStart w:id="27" w:name="_Toc7649371"/>
          <w:r>
            <w:t>2.1.4</w:t>
          </w:r>
          <w:r w:rsidR="00E85D79">
            <w:tab/>
          </w:r>
          <w:r>
            <w:t>Data Collection</w:t>
          </w:r>
          <w:bookmarkEnd w:id="27"/>
        </w:p>
        <w:p w:rsidR="00574F7C" w:rsidRDefault="00574F7C" w:rsidP="006817E6">
          <w:pPr>
            <w:jc w:val="both"/>
          </w:pPr>
          <w:r>
            <w:t xml:space="preserve">To complete the objectives of the research project listed in section 1.4 of this proposal, </w:t>
          </w:r>
          <w:r w:rsidR="000E4CE0">
            <w:t>data will need to be collected</w:t>
          </w:r>
          <w:r>
            <w:t xml:space="preserve"> using a range of methods.</w:t>
          </w:r>
        </w:p>
        <w:p w:rsidR="00B31B12" w:rsidRDefault="00574F7C" w:rsidP="006817E6">
          <w:pPr>
            <w:jc w:val="both"/>
          </w:pPr>
          <w:r>
            <w:lastRenderedPageBreak/>
            <w:t xml:space="preserve">The </w:t>
          </w:r>
          <w:r w:rsidR="00ED44DD">
            <w:t xml:space="preserve">main </w:t>
          </w:r>
          <w:r>
            <w:t>objectives and the</w:t>
          </w:r>
          <w:r w:rsidR="00ED44DD">
            <w:t>ir</w:t>
          </w:r>
          <w:r>
            <w:t xml:space="preserve"> data gathering method to be utilized are below.</w:t>
          </w:r>
        </w:p>
        <w:p w:rsidR="005909B9" w:rsidRDefault="005909B9" w:rsidP="00ED44DD"/>
        <w:p w:rsidR="00617D5F" w:rsidRDefault="00617D5F" w:rsidP="00ED44DD"/>
        <w:p w:rsidR="00621A1F" w:rsidRDefault="00621A1F" w:rsidP="00621A1F">
          <w:pPr>
            <w:pStyle w:val="Caption"/>
            <w:keepNext/>
          </w:pPr>
          <w:bookmarkStart w:id="28" w:name="_Toc7649394"/>
          <w:r>
            <w:t xml:space="preserve">Table </w:t>
          </w:r>
          <w:fldSimple w:instr=" SEQ Table \* ARABIC ">
            <w:r w:rsidR="002569E7">
              <w:rPr>
                <w:noProof/>
              </w:rPr>
              <w:t>1</w:t>
            </w:r>
          </w:fldSimple>
          <w:r>
            <w:t>. Data Collection Methods</w:t>
          </w:r>
          <w:bookmarkEnd w:id="28"/>
        </w:p>
        <w:tbl>
          <w:tblPr>
            <w:tblStyle w:val="TableGrid"/>
            <w:tblW w:w="0" w:type="auto"/>
            <w:tblLook w:val="04A0" w:firstRow="1" w:lastRow="0" w:firstColumn="1" w:lastColumn="0" w:noHBand="0" w:noVBand="1"/>
          </w:tblPr>
          <w:tblGrid>
            <w:gridCol w:w="3005"/>
            <w:gridCol w:w="3005"/>
            <w:gridCol w:w="3006"/>
          </w:tblGrid>
          <w:tr w:rsidR="00BB6827" w:rsidTr="00BB6827">
            <w:tc>
              <w:tcPr>
                <w:tcW w:w="3005" w:type="dxa"/>
              </w:tcPr>
              <w:p w:rsidR="00BB6827" w:rsidRPr="00BB6827" w:rsidRDefault="00BB6827" w:rsidP="00574F7C">
                <w:pPr>
                  <w:rPr>
                    <w:b/>
                  </w:rPr>
                </w:pPr>
                <w:r>
                  <w:rPr>
                    <w:b/>
                  </w:rPr>
                  <w:t>Objective</w:t>
                </w:r>
              </w:p>
            </w:tc>
            <w:tc>
              <w:tcPr>
                <w:tcW w:w="3005" w:type="dxa"/>
              </w:tcPr>
              <w:p w:rsidR="00BB6827" w:rsidRPr="00BB6827" w:rsidRDefault="00BB6827" w:rsidP="00574F7C">
                <w:pPr>
                  <w:rPr>
                    <w:b/>
                  </w:rPr>
                </w:pPr>
                <w:r>
                  <w:rPr>
                    <w:b/>
                  </w:rPr>
                  <w:t>Method of Data Collection</w:t>
                </w:r>
              </w:p>
            </w:tc>
            <w:tc>
              <w:tcPr>
                <w:tcW w:w="3006" w:type="dxa"/>
              </w:tcPr>
              <w:p w:rsidR="00BB6827" w:rsidRPr="00BB6827" w:rsidRDefault="00ED44DD" w:rsidP="00574F7C">
                <w:pPr>
                  <w:rPr>
                    <w:b/>
                  </w:rPr>
                </w:pPr>
                <w:r>
                  <w:rPr>
                    <w:b/>
                  </w:rPr>
                  <w:t>Data Collected</w:t>
                </w:r>
              </w:p>
            </w:tc>
          </w:tr>
          <w:tr w:rsidR="00BB6827" w:rsidTr="00BB6827">
            <w:tc>
              <w:tcPr>
                <w:tcW w:w="3005" w:type="dxa"/>
              </w:tcPr>
              <w:p w:rsidR="00BB6827" w:rsidRDefault="00BB6827" w:rsidP="0003090F">
                <w:r>
                  <w:t>Research Agent Based Modelling</w:t>
                </w:r>
                <w:r w:rsidR="0003090F">
                  <w:t xml:space="preserve"> software</w:t>
                </w:r>
                <w:r>
                  <w:t xml:space="preserve"> </w:t>
                </w:r>
                <w:r w:rsidR="0003090F">
                  <w:t>/ Influence Mapping</w:t>
                </w:r>
              </w:p>
            </w:tc>
            <w:tc>
              <w:tcPr>
                <w:tcW w:w="3005" w:type="dxa"/>
              </w:tcPr>
              <w:p w:rsidR="00BB6827" w:rsidRDefault="00BB6827" w:rsidP="00574F7C">
                <w:r>
                  <w:t>Document Review</w:t>
                </w:r>
                <w:r w:rsidR="00ED44DD">
                  <w:t>.</w:t>
                </w:r>
              </w:p>
            </w:tc>
            <w:tc>
              <w:tcPr>
                <w:tcW w:w="3006" w:type="dxa"/>
              </w:tcPr>
              <w:p w:rsidR="00BB6827" w:rsidRDefault="00ED44DD" w:rsidP="00574F7C">
                <w:r>
                  <w:t>Research from relevant materials.</w:t>
                </w:r>
              </w:p>
            </w:tc>
          </w:tr>
          <w:tr w:rsidR="00BB6827" w:rsidTr="00BB6827">
            <w:tc>
              <w:tcPr>
                <w:tcW w:w="3005" w:type="dxa"/>
              </w:tcPr>
              <w:p w:rsidR="00BB6827" w:rsidRDefault="00BB6827" w:rsidP="0003090F">
                <w:r>
                  <w:t xml:space="preserve">Design and develop </w:t>
                </w:r>
                <w:r w:rsidR="0003090F">
                  <w:t>ABM</w:t>
                </w:r>
                <w:r>
                  <w:t xml:space="preserve"> software </w:t>
                </w:r>
                <w:r w:rsidR="0003090F">
                  <w:t>based on existing ABM NetLogo and its epidemiological scenario</w:t>
                </w:r>
              </w:p>
            </w:tc>
            <w:tc>
              <w:tcPr>
                <w:tcW w:w="3005" w:type="dxa"/>
              </w:tcPr>
              <w:p w:rsidR="00BB6827" w:rsidRDefault="00ED44DD" w:rsidP="00ED44DD">
                <w:r>
                  <w:t>Observation.</w:t>
                </w:r>
              </w:p>
            </w:tc>
            <w:tc>
              <w:tcPr>
                <w:tcW w:w="3006" w:type="dxa"/>
              </w:tcPr>
              <w:p w:rsidR="00ED44DD" w:rsidRDefault="00ED44DD" w:rsidP="00574F7C">
                <w:r>
                  <w:t>Design of software.</w:t>
                </w:r>
              </w:p>
              <w:p w:rsidR="00ED44DD" w:rsidRDefault="00ED44DD" w:rsidP="00574F7C"/>
            </w:tc>
          </w:tr>
          <w:tr w:rsidR="00BB6827" w:rsidTr="00BB6827">
            <w:tc>
              <w:tcPr>
                <w:tcW w:w="3005" w:type="dxa"/>
              </w:tcPr>
              <w:p w:rsidR="00BB6827" w:rsidRDefault="00BB6827" w:rsidP="0003090F">
                <w:r w:rsidRPr="00BB6827">
                  <w:t xml:space="preserve">Analyse and evaluate the produced </w:t>
                </w:r>
                <w:r w:rsidR="0003090F">
                  <w:t xml:space="preserve">ABM </w:t>
                </w:r>
                <w:r w:rsidRPr="00BB6827">
                  <w:t>softwar</w:t>
                </w:r>
                <w:r>
                  <w:t>e against existing ABM software</w:t>
                </w:r>
                <w:r w:rsidR="00ED44DD">
                  <w:t>.</w:t>
                </w:r>
              </w:p>
            </w:tc>
            <w:tc>
              <w:tcPr>
                <w:tcW w:w="3005" w:type="dxa"/>
              </w:tcPr>
              <w:p w:rsidR="00BB6827" w:rsidRDefault="00301B69" w:rsidP="00301B69">
                <w:r>
                  <w:t>Case Study</w:t>
                </w:r>
                <w:r w:rsidR="00ED44DD">
                  <w:t>.</w:t>
                </w:r>
              </w:p>
            </w:tc>
            <w:tc>
              <w:tcPr>
                <w:tcW w:w="3006" w:type="dxa"/>
              </w:tcPr>
              <w:p w:rsidR="00BB6827" w:rsidRDefault="00ED44DD" w:rsidP="00574F7C">
                <w:r>
                  <w:t>Results of tests.</w:t>
                </w:r>
              </w:p>
            </w:tc>
          </w:tr>
        </w:tbl>
        <w:p w:rsidR="0018147C" w:rsidRDefault="0018147C" w:rsidP="0084791B">
          <w:pPr>
            <w:pStyle w:val="Heading2"/>
            <w:numPr>
              <w:ilvl w:val="1"/>
              <w:numId w:val="1"/>
            </w:numPr>
            <w:ind w:left="540"/>
          </w:pPr>
          <w:bookmarkStart w:id="29" w:name="_Toc7649372"/>
          <w:r>
            <w:t>Development Methodology</w:t>
          </w:r>
          <w:bookmarkEnd w:id="29"/>
        </w:p>
        <w:p w:rsidR="006023F0" w:rsidRPr="006023F0" w:rsidRDefault="0060323B" w:rsidP="006817E6">
          <w:pPr>
            <w:ind w:firstLine="348"/>
            <w:jc w:val="both"/>
            <w:rPr>
              <w:lang w:val="en-US" w:eastAsia="ja-JP"/>
            </w:rPr>
          </w:pPr>
          <w:r>
            <w:rPr>
              <w:rFonts w:eastAsiaTheme="minorEastAsia"/>
              <w:lang w:val="en-US" w:eastAsia="ja-JP"/>
            </w:rPr>
            <w:t>A software development methodology is a framework used to structure, plan and control the development process.</w:t>
          </w:r>
        </w:p>
        <w:p w:rsidR="006023F0" w:rsidRDefault="006023F0" w:rsidP="0084791B">
          <w:pPr>
            <w:pStyle w:val="Heading3"/>
          </w:pPr>
          <w:bookmarkStart w:id="30" w:name="_Toc7649373"/>
          <w:r w:rsidRPr="006023F0">
            <w:t>2.</w:t>
          </w:r>
          <w:r>
            <w:t>2.1</w:t>
          </w:r>
          <w:r w:rsidR="00E85D79">
            <w:tab/>
          </w:r>
          <w:r>
            <w:t>Agile Software Development</w:t>
          </w:r>
          <w:bookmarkEnd w:id="30"/>
        </w:p>
        <w:p w:rsidR="00F94A50" w:rsidRDefault="0060323B" w:rsidP="006817E6">
          <w:pPr>
            <w:pStyle w:val="ListParagraph"/>
            <w:ind w:left="0"/>
            <w:jc w:val="both"/>
          </w:pPr>
          <w:r>
            <w:t xml:space="preserve">Agile software development is a development </w:t>
          </w:r>
          <w:r w:rsidR="00F94A50">
            <w:t>framework</w:t>
          </w:r>
          <w:r>
            <w:t xml:space="preserve"> focused on part</w:t>
          </w:r>
          <w:r w:rsidR="00F94A50">
            <w:t xml:space="preserve">itioning a project into several iterations of development, with smaller timescales focused on </w:t>
          </w:r>
          <w:r>
            <w:t>production of working software</w:t>
          </w:r>
          <w:r w:rsidR="00F94A50">
            <w:t xml:space="preserve"> as a measure of progress </w:t>
          </w:r>
          <w:sdt>
            <w:sdtPr>
              <w:id w:val="-2099327473"/>
              <w:citation/>
            </w:sdtPr>
            <w:sdtContent>
              <w:r w:rsidR="00F94A50">
                <w:fldChar w:fldCharType="begin"/>
              </w:r>
              <w:r w:rsidR="00F94A50">
                <w:rPr>
                  <w:lang w:val="en-GB"/>
                </w:rPr>
                <w:instrText xml:space="preserve">CITATION Avi06 \p 135-136 \l 2057 </w:instrText>
              </w:r>
              <w:r w:rsidR="00F94A50">
                <w:fldChar w:fldCharType="separate"/>
              </w:r>
              <w:r w:rsidR="00621A1F" w:rsidRPr="00621A1F">
                <w:rPr>
                  <w:noProof/>
                  <w:lang w:val="en-GB"/>
                </w:rPr>
                <w:t>[17, pp. 135-136]</w:t>
              </w:r>
              <w:r w:rsidR="00F94A50">
                <w:fldChar w:fldCharType="end"/>
              </w:r>
            </w:sdtContent>
          </w:sdt>
          <w:r>
            <w:t xml:space="preserve">.  </w:t>
          </w:r>
        </w:p>
        <w:p w:rsidR="00F94A50" w:rsidRDefault="00F94A50" w:rsidP="006817E6">
          <w:pPr>
            <w:jc w:val="both"/>
          </w:pPr>
          <w:r>
            <w:t>The main focuses of Agile Development are:</w:t>
          </w:r>
        </w:p>
        <w:p w:rsidR="00F94A50" w:rsidRDefault="00F94A50" w:rsidP="006817E6">
          <w:pPr>
            <w:pStyle w:val="ListParagraph"/>
            <w:numPr>
              <w:ilvl w:val="0"/>
              <w:numId w:val="6"/>
            </w:numPr>
            <w:jc w:val="both"/>
          </w:pPr>
          <w:r>
            <w:t>Iteration</w:t>
          </w:r>
        </w:p>
        <w:p w:rsidR="00F94A50" w:rsidRDefault="00F94A50" w:rsidP="006817E6">
          <w:pPr>
            <w:pStyle w:val="ListParagraph"/>
            <w:numPr>
              <w:ilvl w:val="0"/>
              <w:numId w:val="6"/>
            </w:numPr>
            <w:jc w:val="both"/>
          </w:pPr>
          <w:r>
            <w:t>Short lifecycles</w:t>
          </w:r>
        </w:p>
        <w:p w:rsidR="00F94A50" w:rsidRDefault="00F94A50" w:rsidP="006817E6">
          <w:pPr>
            <w:pStyle w:val="ListParagraph"/>
            <w:numPr>
              <w:ilvl w:val="0"/>
              <w:numId w:val="6"/>
            </w:numPr>
            <w:jc w:val="both"/>
          </w:pPr>
          <w:r>
            <w:t>Minimalism</w:t>
          </w:r>
        </w:p>
        <w:p w:rsidR="00F94A50" w:rsidRDefault="00F94A50" w:rsidP="006817E6">
          <w:pPr>
            <w:pStyle w:val="ListParagraph"/>
            <w:numPr>
              <w:ilvl w:val="0"/>
              <w:numId w:val="6"/>
            </w:numPr>
            <w:jc w:val="both"/>
          </w:pPr>
          <w:r>
            <w:t>Emergence</w:t>
          </w:r>
        </w:p>
        <w:p w:rsidR="00F94A50" w:rsidRDefault="00F94A50" w:rsidP="006817E6">
          <w:pPr>
            <w:pStyle w:val="ListParagraph"/>
            <w:numPr>
              <w:ilvl w:val="0"/>
              <w:numId w:val="6"/>
            </w:numPr>
            <w:jc w:val="both"/>
          </w:pPr>
          <w:r>
            <w:t>Risk Acceptance</w:t>
          </w:r>
        </w:p>
        <w:p w:rsidR="00F94A50" w:rsidRDefault="00F94A50" w:rsidP="006817E6">
          <w:pPr>
            <w:pStyle w:val="ListParagraph"/>
            <w:numPr>
              <w:ilvl w:val="0"/>
              <w:numId w:val="6"/>
            </w:numPr>
            <w:jc w:val="both"/>
          </w:pPr>
          <w:r>
            <w:t>People orientation</w:t>
          </w:r>
        </w:p>
        <w:p w:rsidR="00F94A50" w:rsidRDefault="00F94A50" w:rsidP="006817E6">
          <w:pPr>
            <w:pStyle w:val="ListParagraph"/>
            <w:numPr>
              <w:ilvl w:val="0"/>
              <w:numId w:val="6"/>
            </w:numPr>
            <w:jc w:val="both"/>
          </w:pPr>
          <w:r>
            <w:t xml:space="preserve">Collaboration and communication. </w:t>
          </w:r>
          <w:sdt>
            <w:sdtPr>
              <w:id w:val="2070069869"/>
              <w:citation/>
            </w:sdtPr>
            <w:sdtContent>
              <w:r>
                <w:fldChar w:fldCharType="begin"/>
              </w:r>
              <w:r>
                <w:rPr>
                  <w:lang w:val="en-GB"/>
                </w:rPr>
                <w:instrText xml:space="preserve">CITATION Avi06 \p 139 \l 2057 </w:instrText>
              </w:r>
              <w:r>
                <w:fldChar w:fldCharType="separate"/>
              </w:r>
              <w:r w:rsidR="00621A1F" w:rsidRPr="00621A1F">
                <w:rPr>
                  <w:noProof/>
                  <w:lang w:val="en-GB"/>
                </w:rPr>
                <w:t>[17, p. 139]</w:t>
              </w:r>
              <w:r>
                <w:fldChar w:fldCharType="end"/>
              </w:r>
            </w:sdtContent>
          </w:sdt>
        </w:p>
        <w:p w:rsidR="00F94A50" w:rsidRDefault="00F94A50" w:rsidP="006817E6">
          <w:pPr>
            <w:jc w:val="both"/>
          </w:pPr>
          <w:r>
            <w:t xml:space="preserve">These priorities match well with the small team size and small timescale for development of software in this project. </w:t>
          </w:r>
        </w:p>
        <w:p w:rsidR="004C1F68" w:rsidRDefault="00F94A50" w:rsidP="006817E6">
          <w:pPr>
            <w:jc w:val="both"/>
          </w:pPr>
          <w:r>
            <w:t>There are several agile software development methodologies</w:t>
          </w:r>
          <w:r w:rsidR="00892F1B">
            <w:t xml:space="preserve"> that could be used</w:t>
          </w:r>
          <w:r w:rsidR="004C1F68">
            <w:t xml:space="preserve"> such as:</w:t>
          </w:r>
        </w:p>
        <w:p w:rsidR="004C1F68" w:rsidRDefault="008509B5" w:rsidP="006817E6">
          <w:pPr>
            <w:pStyle w:val="ListParagraph"/>
            <w:numPr>
              <w:ilvl w:val="0"/>
              <w:numId w:val="7"/>
            </w:numPr>
            <w:jc w:val="both"/>
          </w:pPr>
          <w:r>
            <w:t>Extreme Programming</w:t>
          </w:r>
          <w:r w:rsidR="004C1F68">
            <w:t xml:space="preserve">, </w:t>
          </w:r>
          <w:r>
            <w:t xml:space="preserve">where </w:t>
          </w:r>
          <w:r w:rsidR="004C1F68">
            <w:t>code quality is constantly reviewed and adding of features is avoided until they are required.</w:t>
          </w:r>
        </w:p>
        <w:p w:rsidR="004C1F68" w:rsidRDefault="008509B5" w:rsidP="006817E6">
          <w:pPr>
            <w:pStyle w:val="ListParagraph"/>
            <w:numPr>
              <w:ilvl w:val="0"/>
              <w:numId w:val="7"/>
            </w:numPr>
            <w:jc w:val="both"/>
          </w:pPr>
          <w:r>
            <w:t>Feature Driven Development</w:t>
          </w:r>
          <w:r w:rsidR="004C1F68">
            <w:t>, where features and working software are prioritized.</w:t>
          </w:r>
        </w:p>
        <w:p w:rsidR="00F94A50" w:rsidRDefault="004C1F68" w:rsidP="006817E6">
          <w:pPr>
            <w:pStyle w:val="ListParagraph"/>
            <w:numPr>
              <w:ilvl w:val="0"/>
              <w:numId w:val="7"/>
            </w:numPr>
            <w:jc w:val="both"/>
          </w:pPr>
          <w:r>
            <w:t xml:space="preserve">Scrum, where work is broken into </w:t>
          </w:r>
          <w:r w:rsidR="00D21262">
            <w:t xml:space="preserve">small </w:t>
          </w:r>
          <w:r>
            <w:t xml:space="preserve">tasks within </w:t>
          </w:r>
          <w:r w:rsidR="0084791B">
            <w:t>time boxed</w:t>
          </w:r>
          <w:r>
            <w:t xml:space="preserve"> iterations called sprints, which are reviewed after each iteration</w:t>
          </w:r>
          <w:r w:rsidR="00D21262">
            <w:t xml:space="preserve"> to track development progress</w:t>
          </w:r>
          <w:r>
            <w:t>.</w:t>
          </w:r>
        </w:p>
        <w:p w:rsidR="0001013D" w:rsidRDefault="004C1F68" w:rsidP="006817E6">
          <w:pPr>
            <w:jc w:val="both"/>
          </w:pPr>
          <w:r>
            <w:t>The project will aim to implement Scrum as its development methodology due to the focus on time manage</w:t>
          </w:r>
          <w:r w:rsidR="00D21262">
            <w:t>d iterations,</w:t>
          </w:r>
          <w:r>
            <w:t xml:space="preserve"> user stories and </w:t>
          </w:r>
          <w:r w:rsidR="00D21262">
            <w:t>tracking progress</w:t>
          </w:r>
          <w:r>
            <w:t>.</w:t>
          </w:r>
        </w:p>
        <w:p w:rsidR="006023F0" w:rsidRDefault="006023F0" w:rsidP="0084791B">
          <w:pPr>
            <w:pStyle w:val="Heading3"/>
          </w:pPr>
          <w:bookmarkStart w:id="31" w:name="_Toc7649374"/>
          <w:r>
            <w:lastRenderedPageBreak/>
            <w:t>2.2.2</w:t>
          </w:r>
          <w:r w:rsidR="00E85D79">
            <w:tab/>
          </w:r>
          <w:r w:rsidR="0001013D">
            <w:t>Other methods</w:t>
          </w:r>
          <w:bookmarkEnd w:id="31"/>
        </w:p>
        <w:p w:rsidR="006023F0" w:rsidRDefault="00564C97" w:rsidP="006817E6">
          <w:pPr>
            <w:jc w:val="both"/>
          </w:pPr>
          <w:r>
            <w:t xml:space="preserve">To aid in software development, UML shall be used to illustrate the structure of classes and the relationships between them. </w:t>
          </w:r>
          <w:r w:rsidR="0001013D">
            <w:t>U</w:t>
          </w:r>
          <w:r>
            <w:t xml:space="preserve">ser stories </w:t>
          </w:r>
          <w:r w:rsidR="0001013D">
            <w:t xml:space="preserve">will also be used to provide a high-level idea of the importance of different features and requirements </w:t>
          </w:r>
          <w:r w:rsidR="00D80CAD">
            <w:t>during</w:t>
          </w:r>
          <w:r w:rsidR="0001013D">
            <w:t xml:space="preserve"> development.</w:t>
          </w:r>
        </w:p>
        <w:p w:rsidR="006023F0" w:rsidRDefault="00CE65A2" w:rsidP="0084791B">
          <w:pPr>
            <w:pStyle w:val="Heading2"/>
            <w:numPr>
              <w:ilvl w:val="1"/>
              <w:numId w:val="1"/>
            </w:numPr>
            <w:ind w:left="540"/>
          </w:pPr>
          <w:bookmarkStart w:id="32" w:name="_Toc7649375"/>
          <w:r>
            <w:t xml:space="preserve">Risks, </w:t>
          </w:r>
          <w:r w:rsidR="004B49F1">
            <w:t>Limitations</w:t>
          </w:r>
          <w:r>
            <w:t xml:space="preserve"> and Issues</w:t>
          </w:r>
          <w:bookmarkEnd w:id="32"/>
        </w:p>
        <w:p w:rsidR="00CE65A2" w:rsidRPr="00CE65A2" w:rsidRDefault="00D21262" w:rsidP="006817E6">
          <w:pPr>
            <w:jc w:val="both"/>
            <w:rPr>
              <w:lang w:val="en-US" w:eastAsia="ja-JP"/>
            </w:rPr>
          </w:pPr>
          <w:r>
            <w:rPr>
              <w:lang w:val="en-US" w:eastAsia="ja-JP"/>
            </w:rPr>
            <w:t>To avoid interruptions to project progress, it is important to manage resources to avoid any potential dangers to the project.</w:t>
          </w:r>
        </w:p>
        <w:p w:rsidR="00CE65A2" w:rsidRDefault="00CE65A2" w:rsidP="0084791B">
          <w:pPr>
            <w:pStyle w:val="Heading3"/>
          </w:pPr>
          <w:bookmarkStart w:id="33" w:name="_Toc7649376"/>
          <w:r w:rsidRPr="00CE65A2">
            <w:t>2.</w:t>
          </w:r>
          <w:r>
            <w:t>3.1</w:t>
          </w:r>
          <w:r w:rsidR="00E85D79">
            <w:tab/>
          </w:r>
          <w:r>
            <w:t>Risks to the Project</w:t>
          </w:r>
          <w:bookmarkEnd w:id="33"/>
        </w:p>
        <w:p w:rsidR="00D90179" w:rsidRDefault="004B49F1" w:rsidP="006817E6">
          <w:pPr>
            <w:pStyle w:val="ListParagraph"/>
            <w:ind w:left="0"/>
            <w:jc w:val="both"/>
          </w:pPr>
          <w:r>
            <w:t xml:space="preserve">The </w:t>
          </w:r>
          <w:r w:rsidR="00605DD8">
            <w:t xml:space="preserve">general </w:t>
          </w:r>
          <w:r>
            <w:t xml:space="preserve">risks </w:t>
          </w:r>
          <w:r w:rsidR="00D21262">
            <w:t xml:space="preserve">to the project </w:t>
          </w:r>
          <w:r>
            <w:t>include</w:t>
          </w:r>
          <w:r w:rsidR="00D90179">
            <w:t>:</w:t>
          </w:r>
        </w:p>
        <w:p w:rsidR="00D90179" w:rsidRDefault="00D90179" w:rsidP="006817E6">
          <w:pPr>
            <w:pStyle w:val="ListParagraph"/>
            <w:numPr>
              <w:ilvl w:val="0"/>
              <w:numId w:val="8"/>
            </w:numPr>
            <w:jc w:val="both"/>
          </w:pPr>
          <w:r>
            <w:t>D</w:t>
          </w:r>
          <w:r w:rsidR="004B49F1">
            <w:t>amage to hardware</w:t>
          </w:r>
          <w:r w:rsidR="00D21262">
            <w:t xml:space="preserve"> at home or in the University labs</w:t>
          </w:r>
        </w:p>
        <w:p w:rsidR="00D90179" w:rsidRDefault="00D90179" w:rsidP="006817E6">
          <w:pPr>
            <w:pStyle w:val="ListParagraph"/>
            <w:numPr>
              <w:ilvl w:val="0"/>
              <w:numId w:val="8"/>
            </w:numPr>
            <w:jc w:val="both"/>
          </w:pPr>
          <w:r>
            <w:t>T</w:t>
          </w:r>
          <w:r w:rsidR="004B49F1">
            <w:t>heft of hardware</w:t>
          </w:r>
        </w:p>
        <w:p w:rsidR="00D90179" w:rsidRDefault="00D90179" w:rsidP="006817E6">
          <w:pPr>
            <w:pStyle w:val="ListParagraph"/>
            <w:numPr>
              <w:ilvl w:val="0"/>
              <w:numId w:val="8"/>
            </w:numPr>
            <w:jc w:val="both"/>
          </w:pPr>
          <w:r>
            <w:t>L</w:t>
          </w:r>
          <w:r w:rsidR="004B49F1">
            <w:t xml:space="preserve">oss of </w:t>
          </w:r>
          <w:r w:rsidR="00D21262">
            <w:t xml:space="preserve">project </w:t>
          </w:r>
          <w:r w:rsidR="004B49F1">
            <w:t>data</w:t>
          </w:r>
        </w:p>
        <w:p w:rsidR="00D90179" w:rsidRDefault="00D90179" w:rsidP="006817E6">
          <w:pPr>
            <w:pStyle w:val="ListParagraph"/>
            <w:numPr>
              <w:ilvl w:val="0"/>
              <w:numId w:val="8"/>
            </w:numPr>
            <w:jc w:val="both"/>
          </w:pPr>
          <w:r>
            <w:t>L</w:t>
          </w:r>
          <w:r w:rsidR="004B49F1">
            <w:t>oss of access to</w:t>
          </w:r>
          <w:r w:rsidR="00D21262">
            <w:t xml:space="preserve"> the</w:t>
          </w:r>
          <w:r w:rsidR="004B49F1">
            <w:t xml:space="preserve"> </w:t>
          </w:r>
          <w:r>
            <w:t>U</w:t>
          </w:r>
          <w:r w:rsidR="004B49F1">
            <w:t>niversity</w:t>
          </w:r>
          <w:r>
            <w:t xml:space="preserve"> campus for meetings</w:t>
          </w:r>
        </w:p>
        <w:p w:rsidR="00D90179" w:rsidRDefault="00D90179" w:rsidP="006817E6">
          <w:pPr>
            <w:pStyle w:val="ListParagraph"/>
            <w:numPr>
              <w:ilvl w:val="0"/>
              <w:numId w:val="8"/>
            </w:numPr>
            <w:jc w:val="both"/>
          </w:pPr>
          <w:r>
            <w:t>L</w:t>
          </w:r>
          <w:r w:rsidR="004B49F1">
            <w:t xml:space="preserve">oss of access to </w:t>
          </w:r>
          <w:r w:rsidR="00D21262">
            <w:t xml:space="preserve">critical </w:t>
          </w:r>
          <w:r w:rsidR="004B49F1">
            <w:t>services (</w:t>
          </w:r>
          <w:r w:rsidR="00C000C6">
            <w:t xml:space="preserve">ex. </w:t>
          </w:r>
          <w:r w:rsidR="004B49F1">
            <w:t>online library</w:t>
          </w:r>
          <w:r w:rsidR="00D21262">
            <w:t xml:space="preserve"> for research</w:t>
          </w:r>
          <w:r w:rsidR="00C000C6">
            <w:t>)</w:t>
          </w:r>
        </w:p>
        <w:p w:rsidR="00D90179" w:rsidRDefault="00D90179" w:rsidP="006817E6">
          <w:pPr>
            <w:pStyle w:val="ListParagraph"/>
            <w:numPr>
              <w:ilvl w:val="0"/>
              <w:numId w:val="8"/>
            </w:numPr>
            <w:jc w:val="both"/>
          </w:pPr>
          <w:r>
            <w:t>I</w:t>
          </w:r>
          <w:r w:rsidR="00605DD8">
            <w:t>njury/illness</w:t>
          </w:r>
          <w:r>
            <w:t xml:space="preserve"> of student or supervisor</w:t>
          </w:r>
          <w:r w:rsidR="004B49F1">
            <w:t>.</w:t>
          </w:r>
          <w:r w:rsidR="00D21262">
            <w:t xml:space="preserve"> </w:t>
          </w:r>
        </w:p>
        <w:p w:rsidR="00D90179" w:rsidRDefault="00D90179" w:rsidP="006817E6">
          <w:pPr>
            <w:jc w:val="both"/>
          </w:pPr>
          <w:r>
            <w:t>While some of these risks are</w:t>
          </w:r>
          <w:r w:rsidR="00C000C6">
            <w:t xml:space="preserve"> difficult to avoid, risks involving loss of project work can be mitigated by utilizing cloud based storage services or using multiple storage devices as a back-up. Risks relating to inability to travel to the University for Meetings could be mitigated by using online team-based communication services such as Skype for Business.</w:t>
          </w:r>
        </w:p>
        <w:p w:rsidR="00D90179" w:rsidRDefault="00D21262" w:rsidP="006817E6">
          <w:pPr>
            <w:jc w:val="both"/>
          </w:pPr>
          <w:r>
            <w:t xml:space="preserve">Other risks include </w:t>
          </w:r>
          <w:r w:rsidR="00605DD8">
            <w:t>attempting to “Gold Plate” already working software and overrunning iteration deadlines or changing project requirements late in project development.</w:t>
          </w:r>
          <w:r w:rsidR="00D90179">
            <w:t xml:space="preserve"> However, these risks can be alleviated by utilizing Scrum development methodology to prioritize working software over excessive design and by utilizing project planning tools such as a Gantt chart to plan development ahead of time set time constraints for tasks.</w:t>
          </w:r>
        </w:p>
        <w:p w:rsidR="00CE65A2" w:rsidRDefault="00CE65A2" w:rsidP="0084791B">
          <w:pPr>
            <w:pStyle w:val="Heading3"/>
          </w:pPr>
          <w:bookmarkStart w:id="34" w:name="_Toc7649377"/>
          <w:r>
            <w:t>2.3.2</w:t>
          </w:r>
          <w:r w:rsidR="00E85D79">
            <w:tab/>
          </w:r>
          <w:r>
            <w:t>Limitations of the Project</w:t>
          </w:r>
          <w:bookmarkEnd w:id="34"/>
        </w:p>
        <w:p w:rsidR="00CE65A2" w:rsidRDefault="00605DD8" w:rsidP="006817E6">
          <w:pPr>
            <w:jc w:val="both"/>
          </w:pPr>
          <w:r>
            <w:t>Limitations to the project include limitations in hardware access, limitations in technical ability, and limitations in timescale</w:t>
          </w:r>
          <w:r w:rsidR="004B49F1">
            <w:t>.</w:t>
          </w:r>
        </w:p>
        <w:p w:rsidR="00CE65A2" w:rsidRDefault="00CE65A2" w:rsidP="0084791B">
          <w:pPr>
            <w:pStyle w:val="Heading3"/>
          </w:pPr>
          <w:bookmarkStart w:id="35" w:name="_Toc7649378"/>
          <w:r>
            <w:t>2.3.3</w:t>
          </w:r>
          <w:r w:rsidR="00E85D79">
            <w:tab/>
          </w:r>
          <w:r>
            <w:t>Ethical &amp; Legal Issues for the Project</w:t>
          </w:r>
          <w:bookmarkEnd w:id="35"/>
        </w:p>
        <w:p w:rsidR="00CE65A2" w:rsidRDefault="00CE65A2" w:rsidP="006817E6">
          <w:pPr>
            <w:jc w:val="both"/>
          </w:pPr>
          <w:r>
            <w:t xml:space="preserve">There are no </w:t>
          </w:r>
          <w:r w:rsidR="00605DD8">
            <w:t xml:space="preserve">existing </w:t>
          </w:r>
          <w:r>
            <w:t>ethical or legal issues</w:t>
          </w:r>
          <w:r w:rsidR="00B91825">
            <w:t xml:space="preserve"> for this research project</w:t>
          </w:r>
          <w:r>
            <w:t>.</w:t>
          </w:r>
          <w:r w:rsidR="00605DD8">
            <w:t xml:space="preserve"> No personal data is required to be collected for the completion of the project. </w:t>
          </w:r>
        </w:p>
        <w:p w:rsidR="00CE65A2" w:rsidRDefault="00CE65A2" w:rsidP="0084791B">
          <w:pPr>
            <w:pStyle w:val="Heading2"/>
            <w:numPr>
              <w:ilvl w:val="1"/>
              <w:numId w:val="1"/>
            </w:numPr>
            <w:ind w:left="540"/>
          </w:pPr>
          <w:bookmarkStart w:id="36" w:name="_Toc7649379"/>
          <w:r>
            <w:t>Data Analysis</w:t>
          </w:r>
          <w:r w:rsidR="0003090F">
            <w:t xml:space="preserve"> and Evaluation</w:t>
          </w:r>
          <w:bookmarkEnd w:id="36"/>
        </w:p>
        <w:p w:rsidR="0003090F" w:rsidRPr="0003090F" w:rsidRDefault="0003090F" w:rsidP="006817E6">
          <w:pPr>
            <w:jc w:val="both"/>
          </w:pPr>
          <w:r>
            <w:t>The end result of the project will be an implementation of agent based modelling software that will model the scenario of a disease spreading through a population</w:t>
          </w:r>
          <w:r w:rsidR="00B91825">
            <w:t>. This scenario is commonly used in existing agent based modelling software and so a comparison between the two software will use the same scenario to measure differences in performance, interface and features o</w:t>
          </w:r>
          <w:r w:rsidR="001E332D">
            <w:t>f the developed software and</w:t>
          </w:r>
          <w:r w:rsidR="00B91825">
            <w:t xml:space="preserve"> existing software. </w:t>
          </w:r>
        </w:p>
        <w:p w:rsidR="00C1690C" w:rsidRDefault="00C1690C" w:rsidP="0084791B">
          <w:pPr>
            <w:pStyle w:val="Heading2"/>
            <w:numPr>
              <w:ilvl w:val="1"/>
              <w:numId w:val="1"/>
            </w:numPr>
            <w:ind w:left="540"/>
          </w:pPr>
          <w:bookmarkStart w:id="37" w:name="_Toc7649380"/>
          <w:r>
            <w:t>Conclusion</w:t>
          </w:r>
          <w:bookmarkEnd w:id="37"/>
        </w:p>
        <w:p w:rsidR="0003090F" w:rsidRDefault="00C1690C" w:rsidP="006817E6">
          <w:pPr>
            <w:jc w:val="both"/>
          </w:pPr>
          <w:r>
            <w:t>To conclude</w:t>
          </w:r>
          <w:r w:rsidR="002569E7">
            <w:t>,</w:t>
          </w:r>
          <w:r w:rsidR="00B91825">
            <w:t xml:space="preserve"> this section has discussed research methodologies and justified specific approaches and strategies to be used over the course of the project. It has also discussed development methods to be </w:t>
          </w:r>
          <w:r w:rsidR="00B91825">
            <w:lastRenderedPageBreak/>
            <w:t xml:space="preserve">used and identified potential risks, limitations and any ethical or legal issues with the project. The methods of gathering and analysing data were also considered. </w:t>
          </w:r>
        </w:p>
        <w:p w:rsidR="00B91825" w:rsidRDefault="00B91825" w:rsidP="006817E6">
          <w:pPr>
            <w:jc w:val="both"/>
          </w:pPr>
          <w:r>
            <w:t>The following section will discuss the difference resources necessary for project completion and the project plan using a Gantt chart.</w:t>
          </w:r>
        </w:p>
        <w:p w:rsidR="0003090F" w:rsidRPr="00C1690C" w:rsidRDefault="00B91825" w:rsidP="0003090F">
          <w:r>
            <w:br w:type="page"/>
          </w:r>
        </w:p>
        <w:p w:rsidR="0018147C" w:rsidRPr="00A45222" w:rsidRDefault="0018147C" w:rsidP="0018147C">
          <w:pPr>
            <w:pStyle w:val="Heading1"/>
            <w:numPr>
              <w:ilvl w:val="0"/>
              <w:numId w:val="1"/>
            </w:numPr>
          </w:pPr>
          <w:bookmarkStart w:id="38" w:name="_Toc7649381"/>
          <w:r>
            <w:lastRenderedPageBreak/>
            <w:t>Resources &amp; Planning</w:t>
          </w:r>
          <w:bookmarkEnd w:id="38"/>
        </w:p>
        <w:p w:rsidR="008D47BE" w:rsidRDefault="008D47BE" w:rsidP="0084791B">
          <w:pPr>
            <w:pStyle w:val="Heading2"/>
            <w:numPr>
              <w:ilvl w:val="1"/>
              <w:numId w:val="1"/>
            </w:numPr>
            <w:ind w:left="540"/>
          </w:pPr>
          <w:bookmarkStart w:id="39" w:name="_Toc7649382"/>
          <w:r>
            <w:t>Introduction</w:t>
          </w:r>
          <w:bookmarkEnd w:id="39"/>
        </w:p>
        <w:p w:rsidR="008D47BE" w:rsidRPr="008D47BE" w:rsidRDefault="008D47BE" w:rsidP="006817E6">
          <w:pPr>
            <w:jc w:val="both"/>
            <w:rPr>
              <w:lang w:val="en-US" w:eastAsia="ja-JP"/>
            </w:rPr>
          </w:pPr>
          <w:r>
            <w:rPr>
              <w:lang w:val="en-US" w:eastAsia="ja-JP"/>
            </w:rPr>
            <w:t>This final section will consider any human or physical resources required for project completion, as well as include discussion on project planning methods.</w:t>
          </w:r>
        </w:p>
        <w:p w:rsidR="0018147C" w:rsidRDefault="00EC4E0C" w:rsidP="0084791B">
          <w:pPr>
            <w:pStyle w:val="Heading2"/>
            <w:numPr>
              <w:ilvl w:val="1"/>
              <w:numId w:val="1"/>
            </w:numPr>
            <w:ind w:left="540"/>
          </w:pPr>
          <w:bookmarkStart w:id="40" w:name="_Toc7649383"/>
          <w:r>
            <w:t>Human Resources</w:t>
          </w:r>
          <w:bookmarkEnd w:id="40"/>
        </w:p>
        <w:p w:rsidR="00EC4E0C" w:rsidRDefault="008D47BE" w:rsidP="006817E6">
          <w:pPr>
            <w:jc w:val="both"/>
          </w:pPr>
          <w:r>
            <w:t xml:space="preserve">To ensure successful completion of the project the support of </w:t>
          </w:r>
          <w:r w:rsidR="00675B46">
            <w:t>members of the University</w:t>
          </w:r>
          <w:r>
            <w:t xml:space="preserve"> </w:t>
          </w:r>
          <w:r w:rsidR="00675B46">
            <w:t>may</w:t>
          </w:r>
          <w:r>
            <w:t xml:space="preserve"> be needed. The project supervisor will help to guide research direction and provide </w:t>
          </w:r>
          <w:r w:rsidR="00675B46">
            <w:t xml:space="preserve">limited </w:t>
          </w:r>
          <w:r>
            <w:t>support. Other lecturers may also be consulted on areas relevant to the project area of study.</w:t>
          </w:r>
          <w:r w:rsidR="00675B46">
            <w:t xml:space="preserve"> Alongside these, academic support is also offered by the University student services should it be required, as well as technical support from the University’s IT support service</w:t>
          </w:r>
          <w:r w:rsidR="00632D98">
            <w:t>.</w:t>
          </w:r>
        </w:p>
        <w:p w:rsidR="00EC4E0C" w:rsidRDefault="00EC4E0C" w:rsidP="0084791B">
          <w:pPr>
            <w:pStyle w:val="Heading2"/>
            <w:numPr>
              <w:ilvl w:val="1"/>
              <w:numId w:val="1"/>
            </w:numPr>
            <w:ind w:left="540"/>
          </w:pPr>
          <w:bookmarkStart w:id="41" w:name="_Toc7649384"/>
          <w:r>
            <w:t>Physical Resources</w:t>
          </w:r>
          <w:bookmarkEnd w:id="41"/>
        </w:p>
        <w:p w:rsidR="00675B46" w:rsidRDefault="00675B46" w:rsidP="006817E6">
          <w:pPr>
            <w:jc w:val="both"/>
          </w:pPr>
          <w:r>
            <w:t>The physical resources needed for project completion will include:</w:t>
          </w:r>
        </w:p>
        <w:p w:rsidR="002569E7" w:rsidRDefault="002569E7" w:rsidP="002569E7">
          <w:pPr>
            <w:pStyle w:val="Caption"/>
            <w:keepNext/>
          </w:pPr>
          <w:bookmarkStart w:id="42" w:name="_Toc7649395"/>
          <w:r>
            <w:t xml:space="preserve">Table </w:t>
          </w:r>
          <w:fldSimple w:instr=" SEQ Table \* ARABIC ">
            <w:r>
              <w:rPr>
                <w:noProof/>
              </w:rPr>
              <w:t>2</w:t>
            </w:r>
          </w:fldSimple>
          <w:r>
            <w:t>. Table of Project Resources</w:t>
          </w:r>
          <w:bookmarkEnd w:id="42"/>
        </w:p>
        <w:tbl>
          <w:tblPr>
            <w:tblStyle w:val="TableGrid"/>
            <w:tblW w:w="0" w:type="auto"/>
            <w:tblInd w:w="5" w:type="dxa"/>
            <w:tblLook w:val="04A0" w:firstRow="1" w:lastRow="0" w:firstColumn="1" w:lastColumn="0" w:noHBand="0" w:noVBand="1"/>
          </w:tblPr>
          <w:tblGrid>
            <w:gridCol w:w="4505"/>
            <w:gridCol w:w="4506"/>
          </w:tblGrid>
          <w:tr w:rsidR="00675B46" w:rsidTr="002569E7">
            <w:tc>
              <w:tcPr>
                <w:tcW w:w="4508" w:type="dxa"/>
              </w:tcPr>
              <w:p w:rsidR="00675B46" w:rsidRPr="00675B46" w:rsidRDefault="00675B46" w:rsidP="00675B46">
                <w:pPr>
                  <w:rPr>
                    <w:b/>
                  </w:rPr>
                </w:pPr>
                <w:r>
                  <w:rPr>
                    <w:b/>
                  </w:rPr>
                  <w:t>Resource</w:t>
                </w:r>
              </w:p>
            </w:tc>
            <w:tc>
              <w:tcPr>
                <w:tcW w:w="4508" w:type="dxa"/>
              </w:tcPr>
              <w:p w:rsidR="00675B46" w:rsidRPr="00675B46" w:rsidRDefault="00675B46" w:rsidP="00675B46">
                <w:pPr>
                  <w:rPr>
                    <w:b/>
                  </w:rPr>
                </w:pPr>
                <w:r>
                  <w:rPr>
                    <w:b/>
                  </w:rPr>
                  <w:t>Resource Use</w:t>
                </w:r>
              </w:p>
            </w:tc>
          </w:tr>
          <w:tr w:rsidR="00675B46" w:rsidTr="002569E7">
            <w:tc>
              <w:tcPr>
                <w:tcW w:w="4508" w:type="dxa"/>
              </w:tcPr>
              <w:p w:rsidR="00675B46" w:rsidRDefault="00675B46" w:rsidP="00675B46">
                <w:r>
                  <w:t>Home PC</w:t>
                </w:r>
              </w:p>
            </w:tc>
            <w:tc>
              <w:tcPr>
                <w:tcW w:w="4508" w:type="dxa"/>
              </w:tcPr>
              <w:p w:rsidR="00675B46" w:rsidRDefault="00675B46" w:rsidP="00675B46">
                <w:r>
                  <w:t xml:space="preserve">Software development and testing </w:t>
                </w:r>
              </w:p>
            </w:tc>
          </w:tr>
          <w:tr w:rsidR="00675B46" w:rsidTr="002569E7">
            <w:tc>
              <w:tcPr>
                <w:tcW w:w="4508" w:type="dxa"/>
              </w:tcPr>
              <w:p w:rsidR="00675B46" w:rsidRDefault="00675B46" w:rsidP="00675B46">
                <w:r>
                  <w:t>Lab PC</w:t>
                </w:r>
              </w:p>
            </w:tc>
            <w:tc>
              <w:tcPr>
                <w:tcW w:w="4508" w:type="dxa"/>
              </w:tcPr>
              <w:p w:rsidR="00675B46" w:rsidRDefault="00675B46" w:rsidP="00675B46">
                <w:r>
                  <w:t>Software development and testing</w:t>
                </w:r>
              </w:p>
            </w:tc>
          </w:tr>
          <w:tr w:rsidR="00675B46" w:rsidTr="002569E7">
            <w:tc>
              <w:tcPr>
                <w:tcW w:w="4508" w:type="dxa"/>
              </w:tcPr>
              <w:p w:rsidR="00675B46" w:rsidRDefault="00675B46" w:rsidP="00675B46">
                <w:r>
                  <w:t>University Lab Room</w:t>
                </w:r>
              </w:p>
            </w:tc>
            <w:tc>
              <w:tcPr>
                <w:tcW w:w="4508" w:type="dxa"/>
              </w:tcPr>
              <w:p w:rsidR="00675B46" w:rsidRDefault="00675B46" w:rsidP="00675B46">
                <w:r>
                  <w:t>Access to Lab PCs</w:t>
                </w:r>
              </w:p>
            </w:tc>
          </w:tr>
          <w:tr w:rsidR="00675B46" w:rsidTr="002569E7">
            <w:tc>
              <w:tcPr>
                <w:tcW w:w="4508" w:type="dxa"/>
              </w:tcPr>
              <w:p w:rsidR="00675B46" w:rsidRDefault="00675B46" w:rsidP="00675B46">
                <w:r>
                  <w:t>University Library</w:t>
                </w:r>
              </w:p>
            </w:tc>
            <w:tc>
              <w:tcPr>
                <w:tcW w:w="4508" w:type="dxa"/>
              </w:tcPr>
              <w:p w:rsidR="00675B46" w:rsidRDefault="00675B46" w:rsidP="00675B46">
                <w:r>
                  <w:t>Research for document review</w:t>
                </w:r>
              </w:p>
            </w:tc>
          </w:tr>
          <w:tr w:rsidR="00675B46" w:rsidTr="002569E7">
            <w:tc>
              <w:tcPr>
                <w:tcW w:w="4508" w:type="dxa"/>
              </w:tcPr>
              <w:p w:rsidR="00675B46" w:rsidRDefault="00B02A73" w:rsidP="00675B46">
                <w:r>
                  <w:t>Relevant Literature</w:t>
                </w:r>
              </w:p>
            </w:tc>
            <w:tc>
              <w:tcPr>
                <w:tcW w:w="4508" w:type="dxa"/>
              </w:tcPr>
              <w:p w:rsidR="00675B46" w:rsidRDefault="00B02A73" w:rsidP="00675B46">
                <w:r>
                  <w:t>To assist in research and development</w:t>
                </w:r>
              </w:p>
            </w:tc>
          </w:tr>
        </w:tbl>
        <w:p w:rsidR="00675B46" w:rsidRDefault="00675B46" w:rsidP="00675B46"/>
        <w:p w:rsidR="00A937E1" w:rsidRDefault="00A937E1" w:rsidP="0084791B">
          <w:pPr>
            <w:pStyle w:val="Heading2"/>
            <w:numPr>
              <w:ilvl w:val="1"/>
              <w:numId w:val="1"/>
            </w:numPr>
            <w:ind w:left="540"/>
          </w:pPr>
          <w:bookmarkStart w:id="43" w:name="_Toc7649385"/>
          <w:r>
            <w:t>Project Planning &amp; Management</w:t>
          </w:r>
          <w:bookmarkEnd w:id="43"/>
        </w:p>
        <w:p w:rsidR="00A937E1" w:rsidRDefault="00C1690C" w:rsidP="006817E6">
          <w:pPr>
            <w:jc w:val="both"/>
          </w:pPr>
          <w:r>
            <w:t>To improve the projects chance of success, a project plan has been put into place using a Gantt chart</w:t>
          </w:r>
          <w:r w:rsidR="00564C97">
            <w:t xml:space="preserve"> (Figures 4, 5)</w:t>
          </w:r>
          <w:r>
            <w:t>. The tasks required for project completion are ordered chronologically and divided into three sections for each major objective. These are Research, Software Development and Analysis.</w:t>
          </w:r>
        </w:p>
        <w:p w:rsidR="00A0196D" w:rsidRDefault="00C1690C" w:rsidP="006817E6">
          <w:pPr>
            <w:jc w:val="both"/>
          </w:pPr>
          <w:r>
            <w:t>Resources required for project completion have not been included as none of the required resources need forward planning to use.</w:t>
          </w:r>
        </w:p>
        <w:p w:rsidR="00564C97" w:rsidRDefault="00564C97" w:rsidP="00564C97">
          <w:pPr>
            <w:keepNext/>
            <w:ind w:left="348"/>
          </w:pPr>
          <w:r>
            <w:rPr>
              <w:noProof/>
              <w:lang w:eastAsia="en-GB"/>
            </w:rPr>
            <w:lastRenderedPageBreak/>
            <w:drawing>
              <wp:inline distT="0" distB="0" distL="0" distR="0" wp14:anchorId="516E4A46" wp14:editId="4FC9AF35">
                <wp:extent cx="3494538" cy="2219761"/>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3521967" cy="2237184"/>
                        </a:xfrm>
                        <a:prstGeom prst="rect">
                          <a:avLst/>
                        </a:prstGeom>
                      </pic:spPr>
                    </pic:pic>
                  </a:graphicData>
                </a:graphic>
              </wp:inline>
            </w:drawing>
          </w:r>
        </w:p>
        <w:p w:rsidR="00564C97" w:rsidRDefault="00564C97" w:rsidP="00564C97">
          <w:pPr>
            <w:pStyle w:val="Caption"/>
          </w:pPr>
          <w:bookmarkStart w:id="44" w:name="_Toc7643645"/>
          <w:bookmarkStart w:id="45" w:name="_Toc7649392"/>
          <w:r>
            <w:t xml:space="preserve">Figure </w:t>
          </w:r>
          <w:fldSimple w:instr=" SEQ Figure \* ARABIC ">
            <w:r>
              <w:rPr>
                <w:noProof/>
              </w:rPr>
              <w:t>4</w:t>
            </w:r>
          </w:fldSimple>
          <w:r>
            <w:t>. Gantt chart of project</w:t>
          </w:r>
          <w:bookmarkEnd w:id="44"/>
          <w:bookmarkEnd w:id="45"/>
        </w:p>
        <w:p w:rsidR="00564C97" w:rsidRDefault="00564C97" w:rsidP="00564C97">
          <w:pPr>
            <w:keepNext/>
          </w:pPr>
          <w:r>
            <w:rPr>
              <w:noProof/>
              <w:lang w:eastAsia="en-GB"/>
            </w:rPr>
            <w:drawing>
              <wp:inline distT="0" distB="0" distL="0" distR="0" wp14:anchorId="5BF03E9D" wp14:editId="6581BABB">
                <wp:extent cx="5731510" cy="2376805"/>
                <wp:effectExtent l="0" t="0" r="2540" b="444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2376805"/>
                        </a:xfrm>
                        <a:prstGeom prst="rect">
                          <a:avLst/>
                        </a:prstGeom>
                      </pic:spPr>
                    </pic:pic>
                  </a:graphicData>
                </a:graphic>
              </wp:inline>
            </w:drawing>
          </w:r>
        </w:p>
        <w:p w:rsidR="00564C97" w:rsidRPr="00564C97" w:rsidRDefault="00564C97" w:rsidP="00564C97">
          <w:pPr>
            <w:pStyle w:val="Caption"/>
          </w:pPr>
          <w:bookmarkStart w:id="46" w:name="_Toc7643646"/>
          <w:bookmarkStart w:id="47" w:name="_Toc7649393"/>
          <w:r>
            <w:t xml:space="preserve">Figure </w:t>
          </w:r>
          <w:fldSimple w:instr=" SEQ Figure \* ARABIC ">
            <w:r>
              <w:rPr>
                <w:noProof/>
              </w:rPr>
              <w:t>5</w:t>
            </w:r>
          </w:fldSimple>
          <w:r>
            <w:t>. Gantt chart calendar view</w:t>
          </w:r>
          <w:bookmarkEnd w:id="46"/>
          <w:bookmarkEnd w:id="47"/>
        </w:p>
        <w:p w:rsidR="00A0196D" w:rsidRDefault="00C1690C" w:rsidP="0084791B">
          <w:pPr>
            <w:pStyle w:val="Heading2"/>
            <w:numPr>
              <w:ilvl w:val="1"/>
              <w:numId w:val="1"/>
            </w:numPr>
            <w:ind w:left="540"/>
          </w:pPr>
          <w:bookmarkStart w:id="48" w:name="_Toc7649386"/>
          <w:r>
            <w:t>Conclusion</w:t>
          </w:r>
          <w:bookmarkEnd w:id="48"/>
        </w:p>
        <w:p w:rsidR="00C1690C" w:rsidRDefault="007F7F36" w:rsidP="006817E6">
          <w:pPr>
            <w:jc w:val="both"/>
          </w:pPr>
          <w:r>
            <w:t xml:space="preserve">This section has discussed the resource management required for a successful research project. While any human resources will not always be available there is some flexibility in arrangement of meetings </w:t>
          </w:r>
          <w:r w:rsidR="008D47BE">
            <w:t>or services.</w:t>
          </w:r>
          <w:r>
            <w:t xml:space="preserve"> The physical resources required to conduct the research project have been identified, and while there may be a need for further resources to achieve any extended outcomes, the current project objectives are all achievable with the resources discussed. </w:t>
          </w:r>
          <w:r w:rsidR="008D47BE">
            <w:t>The Gantt chart created is a valuable tool to manage and complete tasks, but is also not guaranteed to provide an accurate or achievable work timeline.</w:t>
          </w:r>
          <w:r>
            <w:t xml:space="preserve"> </w:t>
          </w:r>
        </w:p>
        <w:p w:rsidR="00632D98" w:rsidRDefault="00632D98" w:rsidP="00C94D71">
          <w:pPr>
            <w:pStyle w:val="Heading1"/>
          </w:pPr>
          <w:r>
            <w:br w:type="page"/>
          </w:r>
        </w:p>
        <w:p w:rsidR="00632D98" w:rsidRPr="00C1690C" w:rsidRDefault="00632D98" w:rsidP="00632D98"/>
        <w:bookmarkStart w:id="49" w:name="_Toc7649387" w:displacedByCustomXml="next"/>
        <w:sdt>
          <w:sdtPr>
            <w:rPr>
              <w:rFonts w:asciiTheme="minorHAnsi" w:eastAsiaTheme="minorHAnsi" w:hAnsiTheme="minorHAnsi" w:cstheme="minorBidi"/>
              <w:b w:val="0"/>
              <w:bCs w:val="0"/>
              <w:smallCaps w:val="0"/>
              <w:sz w:val="22"/>
              <w:szCs w:val="22"/>
              <w:lang w:val="en-GB" w:eastAsia="en-US"/>
            </w:rPr>
            <w:id w:val="1201051512"/>
            <w:docPartObj>
              <w:docPartGallery w:val="Bibliographies"/>
              <w:docPartUnique/>
            </w:docPartObj>
          </w:sdtPr>
          <w:sdtContent>
            <w:p w:rsidR="00AE1B89" w:rsidRDefault="00AE1B89">
              <w:pPr>
                <w:pStyle w:val="Heading1"/>
              </w:pPr>
              <w:r>
                <w:t>References</w:t>
              </w:r>
              <w:bookmarkEnd w:id="49"/>
            </w:p>
            <w:sdt>
              <w:sdtPr>
                <w:id w:val="-573587230"/>
                <w:bibliography/>
              </w:sdtPr>
              <w:sdtContent>
                <w:p w:rsidR="00621A1F" w:rsidRDefault="00AE1B89">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621A1F">
                    <w:trPr>
                      <w:divId w:val="1682003949"/>
                      <w:tblCellSpacing w:w="15" w:type="dxa"/>
                    </w:trPr>
                    <w:tc>
                      <w:tcPr>
                        <w:tcW w:w="50" w:type="pct"/>
                        <w:hideMark/>
                      </w:tcPr>
                      <w:p w:rsidR="00621A1F" w:rsidRDefault="00621A1F">
                        <w:pPr>
                          <w:pStyle w:val="Bibliography"/>
                          <w:rPr>
                            <w:noProof/>
                            <w:sz w:val="24"/>
                            <w:szCs w:val="24"/>
                            <w:lang w:val="en-US"/>
                          </w:rPr>
                        </w:pPr>
                        <w:r>
                          <w:rPr>
                            <w:noProof/>
                            <w:lang w:val="en-US"/>
                          </w:rPr>
                          <w:t xml:space="preserve">[1] </w:t>
                        </w:r>
                      </w:p>
                    </w:tc>
                    <w:tc>
                      <w:tcPr>
                        <w:tcW w:w="0" w:type="auto"/>
                        <w:hideMark/>
                      </w:tcPr>
                      <w:p w:rsidR="00621A1F" w:rsidRDefault="00621A1F">
                        <w:pPr>
                          <w:pStyle w:val="Bibliography"/>
                          <w:rPr>
                            <w:noProof/>
                            <w:lang w:val="en-US"/>
                          </w:rPr>
                        </w:pPr>
                        <w:r>
                          <w:rPr>
                            <w:noProof/>
                            <w:lang w:val="en-US"/>
                          </w:rPr>
                          <w:t xml:space="preserve">M. J. N. Charles M. Macal, "AGENT-BASED MODELING AND SIMULATION," in </w:t>
                        </w:r>
                        <w:r>
                          <w:rPr>
                            <w:i/>
                            <w:iCs/>
                            <w:noProof/>
                            <w:lang w:val="en-US"/>
                          </w:rPr>
                          <w:t>Center for Complex Adaptive Agent Systems Simulation</w:t>
                        </w:r>
                        <w:r>
                          <w:rPr>
                            <w:noProof/>
                            <w:lang w:val="en-US"/>
                          </w:rPr>
                          <w:t xml:space="preserve">, Argonne, 2009. </w:t>
                        </w:r>
                      </w:p>
                    </w:tc>
                  </w:tr>
                  <w:tr w:rsidR="00621A1F">
                    <w:trPr>
                      <w:divId w:val="1682003949"/>
                      <w:tblCellSpacing w:w="15" w:type="dxa"/>
                    </w:trPr>
                    <w:tc>
                      <w:tcPr>
                        <w:tcW w:w="50" w:type="pct"/>
                        <w:hideMark/>
                      </w:tcPr>
                      <w:p w:rsidR="00621A1F" w:rsidRDefault="00621A1F">
                        <w:pPr>
                          <w:pStyle w:val="Bibliography"/>
                          <w:rPr>
                            <w:noProof/>
                            <w:lang w:val="en-US"/>
                          </w:rPr>
                        </w:pPr>
                        <w:r>
                          <w:rPr>
                            <w:noProof/>
                            <w:lang w:val="en-US"/>
                          </w:rPr>
                          <w:t xml:space="preserve">[2] </w:t>
                        </w:r>
                      </w:p>
                    </w:tc>
                    <w:tc>
                      <w:tcPr>
                        <w:tcW w:w="0" w:type="auto"/>
                        <w:hideMark/>
                      </w:tcPr>
                      <w:p w:rsidR="00621A1F" w:rsidRDefault="00621A1F">
                        <w:pPr>
                          <w:pStyle w:val="Bibliography"/>
                          <w:rPr>
                            <w:noProof/>
                            <w:lang w:val="en-US"/>
                          </w:rPr>
                        </w:pPr>
                        <w:r>
                          <w:rPr>
                            <w:noProof/>
                            <w:lang w:val="en-US"/>
                          </w:rPr>
                          <w:t>E. Bonabeau, "Agent-based modeling: Methods and techniques for simulating human systems | PNAS," 14 May 2002. [Online]. Available: https://www.pnas.org/content/99/suppl_3/7280#sec-1. [Accessed 21 April 2019].</w:t>
                        </w:r>
                      </w:p>
                    </w:tc>
                  </w:tr>
                  <w:tr w:rsidR="00621A1F">
                    <w:trPr>
                      <w:divId w:val="1682003949"/>
                      <w:tblCellSpacing w:w="15" w:type="dxa"/>
                    </w:trPr>
                    <w:tc>
                      <w:tcPr>
                        <w:tcW w:w="50" w:type="pct"/>
                        <w:hideMark/>
                      </w:tcPr>
                      <w:p w:rsidR="00621A1F" w:rsidRDefault="00621A1F">
                        <w:pPr>
                          <w:pStyle w:val="Bibliography"/>
                          <w:rPr>
                            <w:noProof/>
                            <w:lang w:val="en-US"/>
                          </w:rPr>
                        </w:pPr>
                        <w:r>
                          <w:rPr>
                            <w:noProof/>
                            <w:lang w:val="en-US"/>
                          </w:rPr>
                          <w:t xml:space="preserve">[3] </w:t>
                        </w:r>
                      </w:p>
                    </w:tc>
                    <w:tc>
                      <w:tcPr>
                        <w:tcW w:w="0" w:type="auto"/>
                        <w:hideMark/>
                      </w:tcPr>
                      <w:p w:rsidR="00621A1F" w:rsidRDefault="00621A1F">
                        <w:pPr>
                          <w:pStyle w:val="Bibliography"/>
                          <w:rPr>
                            <w:noProof/>
                            <w:lang w:val="en-US"/>
                          </w:rPr>
                        </w:pPr>
                        <w:r>
                          <w:rPr>
                            <w:noProof/>
                            <w:lang w:val="en-US"/>
                          </w:rPr>
                          <w:t>Institute of Medicine, "Assessing the Use of Agent-Based Models for Tobacco Regulation.," 2017 July 2015. [Online]. Available: https://www.ncbi.nlm.nih.gov/books/NBK305917/. [Accessed 29 April 2019].</w:t>
                        </w:r>
                      </w:p>
                    </w:tc>
                  </w:tr>
                  <w:tr w:rsidR="00621A1F">
                    <w:trPr>
                      <w:divId w:val="1682003949"/>
                      <w:tblCellSpacing w:w="15" w:type="dxa"/>
                    </w:trPr>
                    <w:tc>
                      <w:tcPr>
                        <w:tcW w:w="50" w:type="pct"/>
                        <w:hideMark/>
                      </w:tcPr>
                      <w:p w:rsidR="00621A1F" w:rsidRDefault="00621A1F">
                        <w:pPr>
                          <w:pStyle w:val="Bibliography"/>
                          <w:rPr>
                            <w:noProof/>
                            <w:lang w:val="en-US"/>
                          </w:rPr>
                        </w:pPr>
                        <w:r>
                          <w:rPr>
                            <w:noProof/>
                            <w:lang w:val="en-US"/>
                          </w:rPr>
                          <w:t xml:space="preserve">[4] </w:t>
                        </w:r>
                      </w:p>
                    </w:tc>
                    <w:tc>
                      <w:tcPr>
                        <w:tcW w:w="0" w:type="auto"/>
                        <w:hideMark/>
                      </w:tcPr>
                      <w:p w:rsidR="00621A1F" w:rsidRDefault="00621A1F">
                        <w:pPr>
                          <w:pStyle w:val="Bibliography"/>
                          <w:rPr>
                            <w:noProof/>
                            <w:lang w:val="en-US"/>
                          </w:rPr>
                        </w:pPr>
                        <w:r>
                          <w:rPr>
                            <w:noProof/>
                            <w:lang w:val="en-US"/>
                          </w:rPr>
                          <w:t>U. Wilensky, "NetLogo Home Page," [Online]. Available: http://ccl.northwestern.edu/netlogo/index.shtml. [Accessed 22 April 2019].</w:t>
                        </w:r>
                      </w:p>
                    </w:tc>
                  </w:tr>
                  <w:tr w:rsidR="00621A1F">
                    <w:trPr>
                      <w:divId w:val="1682003949"/>
                      <w:tblCellSpacing w:w="15" w:type="dxa"/>
                    </w:trPr>
                    <w:tc>
                      <w:tcPr>
                        <w:tcW w:w="50" w:type="pct"/>
                        <w:hideMark/>
                      </w:tcPr>
                      <w:p w:rsidR="00621A1F" w:rsidRDefault="00621A1F">
                        <w:pPr>
                          <w:pStyle w:val="Bibliography"/>
                          <w:rPr>
                            <w:noProof/>
                            <w:lang w:val="en-US"/>
                          </w:rPr>
                        </w:pPr>
                        <w:r>
                          <w:rPr>
                            <w:noProof/>
                            <w:lang w:val="en-US"/>
                          </w:rPr>
                          <w:t xml:space="preserve">[5] </w:t>
                        </w:r>
                      </w:p>
                    </w:tc>
                    <w:tc>
                      <w:tcPr>
                        <w:tcW w:w="0" w:type="auto"/>
                        <w:hideMark/>
                      </w:tcPr>
                      <w:p w:rsidR="00621A1F" w:rsidRDefault="00621A1F">
                        <w:pPr>
                          <w:pStyle w:val="Bibliography"/>
                          <w:rPr>
                            <w:noProof/>
                            <w:lang w:val="en-US"/>
                          </w:rPr>
                        </w:pPr>
                        <w:r>
                          <w:rPr>
                            <w:noProof/>
                            <w:lang w:val="en-US"/>
                          </w:rPr>
                          <w:t>Red Blob Games, "Influence Maps," 4 December 2018. [Online]. Available: https://www.redblobgames.com/x/1510-influence-maps/. [Accessed 27 April 2019].</w:t>
                        </w:r>
                      </w:p>
                    </w:tc>
                  </w:tr>
                  <w:tr w:rsidR="00621A1F">
                    <w:trPr>
                      <w:divId w:val="1682003949"/>
                      <w:tblCellSpacing w:w="15" w:type="dxa"/>
                    </w:trPr>
                    <w:tc>
                      <w:tcPr>
                        <w:tcW w:w="50" w:type="pct"/>
                        <w:hideMark/>
                      </w:tcPr>
                      <w:p w:rsidR="00621A1F" w:rsidRDefault="00621A1F">
                        <w:pPr>
                          <w:pStyle w:val="Bibliography"/>
                          <w:rPr>
                            <w:noProof/>
                            <w:lang w:val="en-US"/>
                          </w:rPr>
                        </w:pPr>
                        <w:r>
                          <w:rPr>
                            <w:noProof/>
                            <w:lang w:val="en-US"/>
                          </w:rPr>
                          <w:t xml:space="preserve">[6] </w:t>
                        </w:r>
                      </w:p>
                    </w:tc>
                    <w:tc>
                      <w:tcPr>
                        <w:tcW w:w="0" w:type="auto"/>
                        <w:hideMark/>
                      </w:tcPr>
                      <w:p w:rsidR="00621A1F" w:rsidRDefault="00621A1F">
                        <w:pPr>
                          <w:pStyle w:val="Bibliography"/>
                          <w:rPr>
                            <w:noProof/>
                            <w:lang w:val="en-US"/>
                          </w:rPr>
                        </w:pPr>
                        <w:r>
                          <w:rPr>
                            <w:noProof/>
                            <w:lang w:val="en-US"/>
                          </w:rPr>
                          <w:t xml:space="preserve">D. Mark, "30. Modular Tactical Influence Maps," in </w:t>
                        </w:r>
                        <w:r>
                          <w:rPr>
                            <w:i/>
                            <w:iCs/>
                            <w:noProof/>
                            <w:lang w:val="en-US"/>
                          </w:rPr>
                          <w:t>Game AI Pro 2: Collected Wisdom of Game AI Professionals</w:t>
                        </w:r>
                        <w:r>
                          <w:rPr>
                            <w:noProof/>
                            <w:lang w:val="en-US"/>
                          </w:rPr>
                          <w:t>, CRC Press, 2015, p. 497.</w:t>
                        </w:r>
                      </w:p>
                    </w:tc>
                  </w:tr>
                  <w:tr w:rsidR="00621A1F">
                    <w:trPr>
                      <w:divId w:val="1682003949"/>
                      <w:tblCellSpacing w:w="15" w:type="dxa"/>
                    </w:trPr>
                    <w:tc>
                      <w:tcPr>
                        <w:tcW w:w="50" w:type="pct"/>
                        <w:hideMark/>
                      </w:tcPr>
                      <w:p w:rsidR="00621A1F" w:rsidRDefault="00621A1F">
                        <w:pPr>
                          <w:pStyle w:val="Bibliography"/>
                          <w:rPr>
                            <w:noProof/>
                            <w:lang w:val="en-US"/>
                          </w:rPr>
                        </w:pPr>
                        <w:r>
                          <w:rPr>
                            <w:noProof/>
                            <w:lang w:val="en-US"/>
                          </w:rPr>
                          <w:t xml:space="preserve">[7] </w:t>
                        </w:r>
                      </w:p>
                    </w:tc>
                    <w:tc>
                      <w:tcPr>
                        <w:tcW w:w="0" w:type="auto"/>
                        <w:hideMark/>
                      </w:tcPr>
                      <w:p w:rsidR="00621A1F" w:rsidRDefault="00621A1F">
                        <w:pPr>
                          <w:pStyle w:val="Bibliography"/>
                          <w:rPr>
                            <w:noProof/>
                            <w:lang w:val="en-US"/>
                          </w:rPr>
                        </w:pPr>
                        <w:r>
                          <w:rPr>
                            <w:noProof/>
                            <w:lang w:val="en-US"/>
                          </w:rPr>
                          <w:t>A. J. Champandard, "The Mechanics of Influence Mapping: Representation, Algorithm &amp; Parameters," AiGameDev, 19 May 2011. [Online]. Available: http://aigamedev.com/open/tutorial/influence-map-mechanics/. [Accessed 25 April 2019].</w:t>
                        </w:r>
                      </w:p>
                    </w:tc>
                  </w:tr>
                  <w:tr w:rsidR="00621A1F">
                    <w:trPr>
                      <w:divId w:val="1682003949"/>
                      <w:tblCellSpacing w:w="15" w:type="dxa"/>
                    </w:trPr>
                    <w:tc>
                      <w:tcPr>
                        <w:tcW w:w="50" w:type="pct"/>
                        <w:hideMark/>
                      </w:tcPr>
                      <w:p w:rsidR="00621A1F" w:rsidRDefault="00621A1F">
                        <w:pPr>
                          <w:pStyle w:val="Bibliography"/>
                          <w:rPr>
                            <w:noProof/>
                            <w:lang w:val="en-US"/>
                          </w:rPr>
                        </w:pPr>
                        <w:r>
                          <w:rPr>
                            <w:noProof/>
                            <w:lang w:val="en-US"/>
                          </w:rPr>
                          <w:t xml:space="preserve">[8] </w:t>
                        </w:r>
                      </w:p>
                    </w:tc>
                    <w:tc>
                      <w:tcPr>
                        <w:tcW w:w="0" w:type="auto"/>
                        <w:hideMark/>
                      </w:tcPr>
                      <w:p w:rsidR="00621A1F" w:rsidRDefault="00621A1F">
                        <w:pPr>
                          <w:pStyle w:val="Bibliography"/>
                          <w:rPr>
                            <w:noProof/>
                            <w:lang w:val="en-US"/>
                          </w:rPr>
                        </w:pPr>
                        <w:r>
                          <w:rPr>
                            <w:noProof/>
                            <w:lang w:val="en-US"/>
                          </w:rPr>
                          <w:t xml:space="preserve">P. A. T. Mark N.K. Saunders, Research Methods for Business Students, Pearson, 2015. </w:t>
                        </w:r>
                      </w:p>
                    </w:tc>
                  </w:tr>
                  <w:tr w:rsidR="00621A1F">
                    <w:trPr>
                      <w:divId w:val="1682003949"/>
                      <w:tblCellSpacing w:w="15" w:type="dxa"/>
                    </w:trPr>
                    <w:tc>
                      <w:tcPr>
                        <w:tcW w:w="50" w:type="pct"/>
                        <w:hideMark/>
                      </w:tcPr>
                      <w:p w:rsidR="00621A1F" w:rsidRDefault="00621A1F">
                        <w:pPr>
                          <w:pStyle w:val="Bibliography"/>
                          <w:rPr>
                            <w:noProof/>
                            <w:lang w:val="en-US"/>
                          </w:rPr>
                        </w:pPr>
                        <w:r>
                          <w:rPr>
                            <w:noProof/>
                            <w:lang w:val="en-US"/>
                          </w:rPr>
                          <w:t xml:space="preserve">[9] </w:t>
                        </w:r>
                      </w:p>
                    </w:tc>
                    <w:tc>
                      <w:tcPr>
                        <w:tcW w:w="0" w:type="auto"/>
                        <w:hideMark/>
                      </w:tcPr>
                      <w:p w:rsidR="00621A1F" w:rsidRDefault="00621A1F">
                        <w:pPr>
                          <w:pStyle w:val="Bibliography"/>
                          <w:rPr>
                            <w:noProof/>
                            <w:lang w:val="en-US"/>
                          </w:rPr>
                        </w:pPr>
                        <w:r>
                          <w:rPr>
                            <w:noProof/>
                            <w:lang w:val="en-US"/>
                          </w:rPr>
                          <w:t>J. Dudovskiy, "Positivism Research Philosophy," Research Methodology, [Online]. Available: http://research-methodology.net/research-philosophy/positivism/. [Accessed 22 April 2019].</w:t>
                        </w:r>
                      </w:p>
                    </w:tc>
                  </w:tr>
                  <w:tr w:rsidR="00621A1F">
                    <w:trPr>
                      <w:divId w:val="1682003949"/>
                      <w:tblCellSpacing w:w="15" w:type="dxa"/>
                    </w:trPr>
                    <w:tc>
                      <w:tcPr>
                        <w:tcW w:w="50" w:type="pct"/>
                        <w:hideMark/>
                      </w:tcPr>
                      <w:p w:rsidR="00621A1F" w:rsidRDefault="00621A1F">
                        <w:pPr>
                          <w:pStyle w:val="Bibliography"/>
                          <w:rPr>
                            <w:noProof/>
                            <w:lang w:val="en-US"/>
                          </w:rPr>
                        </w:pPr>
                        <w:r>
                          <w:rPr>
                            <w:noProof/>
                            <w:lang w:val="en-US"/>
                          </w:rPr>
                          <w:t xml:space="preserve">[10] </w:t>
                        </w:r>
                      </w:p>
                    </w:tc>
                    <w:tc>
                      <w:tcPr>
                        <w:tcW w:w="0" w:type="auto"/>
                        <w:hideMark/>
                      </w:tcPr>
                      <w:p w:rsidR="00621A1F" w:rsidRDefault="00621A1F">
                        <w:pPr>
                          <w:pStyle w:val="Bibliography"/>
                          <w:rPr>
                            <w:noProof/>
                            <w:lang w:val="en-US"/>
                          </w:rPr>
                        </w:pPr>
                        <w:r>
                          <w:rPr>
                            <w:noProof/>
                            <w:lang w:val="en-US"/>
                          </w:rPr>
                          <w:t xml:space="preserve">J. Wilson, Essentials of Business Research: A Guide to Doing Your Research Project, SAGE Publications, 2010. </w:t>
                        </w:r>
                      </w:p>
                    </w:tc>
                  </w:tr>
                  <w:tr w:rsidR="00621A1F">
                    <w:trPr>
                      <w:divId w:val="1682003949"/>
                      <w:tblCellSpacing w:w="15" w:type="dxa"/>
                    </w:trPr>
                    <w:tc>
                      <w:tcPr>
                        <w:tcW w:w="50" w:type="pct"/>
                        <w:hideMark/>
                      </w:tcPr>
                      <w:p w:rsidR="00621A1F" w:rsidRDefault="00621A1F">
                        <w:pPr>
                          <w:pStyle w:val="Bibliography"/>
                          <w:rPr>
                            <w:noProof/>
                            <w:lang w:val="en-US"/>
                          </w:rPr>
                        </w:pPr>
                        <w:r>
                          <w:rPr>
                            <w:noProof/>
                            <w:lang w:val="en-US"/>
                          </w:rPr>
                          <w:t xml:space="preserve">[11] </w:t>
                        </w:r>
                      </w:p>
                    </w:tc>
                    <w:tc>
                      <w:tcPr>
                        <w:tcW w:w="0" w:type="auto"/>
                        <w:hideMark/>
                      </w:tcPr>
                      <w:p w:rsidR="00621A1F" w:rsidRDefault="00621A1F">
                        <w:pPr>
                          <w:pStyle w:val="Bibliography"/>
                          <w:rPr>
                            <w:noProof/>
                            <w:lang w:val="en-US"/>
                          </w:rPr>
                        </w:pPr>
                        <w:r>
                          <w:rPr>
                            <w:noProof/>
                            <w:lang w:val="en-US"/>
                          </w:rPr>
                          <w:t>J. Dudovskiy, "Deductive Approach (Deductive Reasoning)," Research Methodology, [Online]. Available: http://research-methodology.net/research-methodology/research-approach/deductive-approach-2/#_ftn1. [Accessed 25 April 2019].</w:t>
                        </w:r>
                      </w:p>
                    </w:tc>
                  </w:tr>
                  <w:tr w:rsidR="00621A1F">
                    <w:trPr>
                      <w:divId w:val="1682003949"/>
                      <w:tblCellSpacing w:w="15" w:type="dxa"/>
                    </w:trPr>
                    <w:tc>
                      <w:tcPr>
                        <w:tcW w:w="50" w:type="pct"/>
                        <w:hideMark/>
                      </w:tcPr>
                      <w:p w:rsidR="00621A1F" w:rsidRDefault="00621A1F">
                        <w:pPr>
                          <w:pStyle w:val="Bibliography"/>
                          <w:rPr>
                            <w:noProof/>
                            <w:lang w:val="en-US"/>
                          </w:rPr>
                        </w:pPr>
                        <w:r>
                          <w:rPr>
                            <w:noProof/>
                            <w:lang w:val="en-US"/>
                          </w:rPr>
                          <w:t xml:space="preserve">[12] </w:t>
                        </w:r>
                      </w:p>
                    </w:tc>
                    <w:tc>
                      <w:tcPr>
                        <w:tcW w:w="0" w:type="auto"/>
                        <w:hideMark/>
                      </w:tcPr>
                      <w:p w:rsidR="00621A1F" w:rsidRDefault="00621A1F">
                        <w:pPr>
                          <w:pStyle w:val="Bibliography"/>
                          <w:rPr>
                            <w:noProof/>
                            <w:lang w:val="en-US"/>
                          </w:rPr>
                        </w:pPr>
                        <w:r>
                          <w:rPr>
                            <w:noProof/>
                            <w:lang w:val="en-US"/>
                          </w:rPr>
                          <w:t>J. Dudovskiy, "Phenomenology," Research Methodology, [Online]. Available: https://research-methodology.net/research-philosophy/phenomenology/#_ftn1. [Accessed 25 April 2019].</w:t>
                        </w:r>
                      </w:p>
                    </w:tc>
                  </w:tr>
                  <w:tr w:rsidR="00621A1F">
                    <w:trPr>
                      <w:divId w:val="1682003949"/>
                      <w:tblCellSpacing w:w="15" w:type="dxa"/>
                    </w:trPr>
                    <w:tc>
                      <w:tcPr>
                        <w:tcW w:w="50" w:type="pct"/>
                        <w:hideMark/>
                      </w:tcPr>
                      <w:p w:rsidR="00621A1F" w:rsidRDefault="00621A1F">
                        <w:pPr>
                          <w:pStyle w:val="Bibliography"/>
                          <w:rPr>
                            <w:noProof/>
                            <w:lang w:val="en-US"/>
                          </w:rPr>
                        </w:pPr>
                        <w:r>
                          <w:rPr>
                            <w:noProof/>
                            <w:lang w:val="en-US"/>
                          </w:rPr>
                          <w:t xml:space="preserve">[13] </w:t>
                        </w:r>
                      </w:p>
                    </w:tc>
                    <w:tc>
                      <w:tcPr>
                        <w:tcW w:w="0" w:type="auto"/>
                        <w:hideMark/>
                      </w:tcPr>
                      <w:p w:rsidR="00621A1F" w:rsidRDefault="00621A1F">
                        <w:pPr>
                          <w:pStyle w:val="Bibliography"/>
                          <w:rPr>
                            <w:noProof/>
                            <w:lang w:val="en-US"/>
                          </w:rPr>
                        </w:pPr>
                        <w:r>
                          <w:rPr>
                            <w:noProof/>
                            <w:lang w:val="en-US"/>
                          </w:rPr>
                          <w:t xml:space="preserve">D. W. B. M. A. &amp;. S. E. Remeyni, Doing Research in Business and Management: An Introduction to Process and Method, Sage Publications, 1998. </w:t>
                        </w:r>
                      </w:p>
                    </w:tc>
                  </w:tr>
                  <w:tr w:rsidR="00621A1F">
                    <w:trPr>
                      <w:divId w:val="1682003949"/>
                      <w:tblCellSpacing w:w="15" w:type="dxa"/>
                    </w:trPr>
                    <w:tc>
                      <w:tcPr>
                        <w:tcW w:w="50" w:type="pct"/>
                        <w:hideMark/>
                      </w:tcPr>
                      <w:p w:rsidR="00621A1F" w:rsidRDefault="00621A1F">
                        <w:pPr>
                          <w:pStyle w:val="Bibliography"/>
                          <w:rPr>
                            <w:noProof/>
                            <w:lang w:val="en-US"/>
                          </w:rPr>
                        </w:pPr>
                        <w:r>
                          <w:rPr>
                            <w:noProof/>
                            <w:lang w:val="en-US"/>
                          </w:rPr>
                          <w:lastRenderedPageBreak/>
                          <w:t xml:space="preserve">[14] </w:t>
                        </w:r>
                      </w:p>
                    </w:tc>
                    <w:tc>
                      <w:tcPr>
                        <w:tcW w:w="0" w:type="auto"/>
                        <w:hideMark/>
                      </w:tcPr>
                      <w:p w:rsidR="00621A1F" w:rsidRDefault="00621A1F">
                        <w:pPr>
                          <w:pStyle w:val="Bibliography"/>
                          <w:rPr>
                            <w:noProof/>
                            <w:lang w:val="en-US"/>
                          </w:rPr>
                        </w:pPr>
                        <w:r>
                          <w:rPr>
                            <w:noProof/>
                            <w:lang w:val="en-US"/>
                          </w:rPr>
                          <w:t>J. Dudovskiy, "Inductive Approach (Inductive Reasoning)," Research Methodology, [Online]. Available: http://research-methodology.net/research-methodology/research-approach/inductive-approach-2/#_ftn2. [Accessed 30 April 2019].</w:t>
                        </w:r>
                      </w:p>
                    </w:tc>
                  </w:tr>
                  <w:tr w:rsidR="00621A1F">
                    <w:trPr>
                      <w:divId w:val="1682003949"/>
                      <w:tblCellSpacing w:w="15" w:type="dxa"/>
                    </w:trPr>
                    <w:tc>
                      <w:tcPr>
                        <w:tcW w:w="50" w:type="pct"/>
                        <w:hideMark/>
                      </w:tcPr>
                      <w:p w:rsidR="00621A1F" w:rsidRDefault="00621A1F">
                        <w:pPr>
                          <w:pStyle w:val="Bibliography"/>
                          <w:rPr>
                            <w:noProof/>
                            <w:lang w:val="en-US"/>
                          </w:rPr>
                        </w:pPr>
                        <w:r>
                          <w:rPr>
                            <w:noProof/>
                            <w:lang w:val="en-US"/>
                          </w:rPr>
                          <w:t xml:space="preserve">[15] </w:t>
                        </w:r>
                      </w:p>
                    </w:tc>
                    <w:tc>
                      <w:tcPr>
                        <w:tcW w:w="0" w:type="auto"/>
                        <w:hideMark/>
                      </w:tcPr>
                      <w:p w:rsidR="00621A1F" w:rsidRDefault="00621A1F">
                        <w:pPr>
                          <w:pStyle w:val="Bibliography"/>
                          <w:rPr>
                            <w:noProof/>
                            <w:lang w:val="en-US"/>
                          </w:rPr>
                        </w:pPr>
                        <w:r>
                          <w:rPr>
                            <w:noProof/>
                            <w:lang w:val="en-US"/>
                          </w:rPr>
                          <w:t xml:space="preserve">M. Abuhmida, </w:t>
                        </w:r>
                        <w:r>
                          <w:rPr>
                            <w:i/>
                            <w:iCs/>
                            <w:noProof/>
                            <w:lang w:val="en-US"/>
                          </w:rPr>
                          <w:t xml:space="preserve">Research Methods II - The Research Process, </w:t>
                        </w:r>
                        <w:r>
                          <w:rPr>
                            <w:noProof/>
                            <w:lang w:val="en-US"/>
                          </w:rPr>
                          <w:t xml:space="preserve">Swansea: UWTSD, 2019. </w:t>
                        </w:r>
                      </w:p>
                    </w:tc>
                  </w:tr>
                  <w:tr w:rsidR="00621A1F">
                    <w:trPr>
                      <w:divId w:val="1682003949"/>
                      <w:tblCellSpacing w:w="15" w:type="dxa"/>
                    </w:trPr>
                    <w:tc>
                      <w:tcPr>
                        <w:tcW w:w="50" w:type="pct"/>
                        <w:hideMark/>
                      </w:tcPr>
                      <w:p w:rsidR="00621A1F" w:rsidRDefault="00621A1F">
                        <w:pPr>
                          <w:pStyle w:val="Bibliography"/>
                          <w:rPr>
                            <w:noProof/>
                            <w:lang w:val="en-US"/>
                          </w:rPr>
                        </w:pPr>
                        <w:r>
                          <w:rPr>
                            <w:noProof/>
                            <w:lang w:val="en-US"/>
                          </w:rPr>
                          <w:t xml:space="preserve">[16] </w:t>
                        </w:r>
                      </w:p>
                    </w:tc>
                    <w:tc>
                      <w:tcPr>
                        <w:tcW w:w="0" w:type="auto"/>
                        <w:hideMark/>
                      </w:tcPr>
                      <w:p w:rsidR="00621A1F" w:rsidRDefault="00621A1F">
                        <w:pPr>
                          <w:pStyle w:val="Bibliography"/>
                          <w:rPr>
                            <w:noProof/>
                            <w:lang w:val="en-US"/>
                          </w:rPr>
                        </w:pPr>
                        <w:r>
                          <w:rPr>
                            <w:noProof/>
                            <w:lang w:val="en-US"/>
                          </w:rPr>
                          <w:t>MESH Guides, "What are validity and reliability?," MESHGuides, [Online]. Available: https://www.meshguides.org/guides/node/449. [Accessed 26 April 2019].</w:t>
                        </w:r>
                      </w:p>
                    </w:tc>
                  </w:tr>
                  <w:tr w:rsidR="00621A1F">
                    <w:trPr>
                      <w:divId w:val="1682003949"/>
                      <w:tblCellSpacing w:w="15" w:type="dxa"/>
                    </w:trPr>
                    <w:tc>
                      <w:tcPr>
                        <w:tcW w:w="50" w:type="pct"/>
                        <w:hideMark/>
                      </w:tcPr>
                      <w:p w:rsidR="00621A1F" w:rsidRDefault="00621A1F">
                        <w:pPr>
                          <w:pStyle w:val="Bibliography"/>
                          <w:rPr>
                            <w:noProof/>
                            <w:lang w:val="en-US"/>
                          </w:rPr>
                        </w:pPr>
                        <w:r>
                          <w:rPr>
                            <w:noProof/>
                            <w:lang w:val="en-US"/>
                          </w:rPr>
                          <w:t xml:space="preserve">[17] </w:t>
                        </w:r>
                      </w:p>
                    </w:tc>
                    <w:tc>
                      <w:tcPr>
                        <w:tcW w:w="0" w:type="auto"/>
                        <w:hideMark/>
                      </w:tcPr>
                      <w:p w:rsidR="00621A1F" w:rsidRDefault="00621A1F">
                        <w:pPr>
                          <w:pStyle w:val="Bibliography"/>
                          <w:rPr>
                            <w:noProof/>
                            <w:lang w:val="en-US"/>
                          </w:rPr>
                        </w:pPr>
                        <w:r>
                          <w:rPr>
                            <w:noProof/>
                            <w:lang w:val="en-US"/>
                          </w:rPr>
                          <w:t xml:space="preserve">F. G. Avison D, Information Systems Development: Methodologies, Techniques and Tools, McGraw-Hill, 2006. </w:t>
                        </w:r>
                      </w:p>
                    </w:tc>
                  </w:tr>
                </w:tbl>
                <w:p w:rsidR="00621A1F" w:rsidRDefault="00621A1F">
                  <w:pPr>
                    <w:divId w:val="1682003949"/>
                    <w:rPr>
                      <w:rFonts w:eastAsia="Times New Roman"/>
                      <w:noProof/>
                    </w:rPr>
                  </w:pPr>
                </w:p>
                <w:p w:rsidR="00AE1B89" w:rsidRDefault="00AE1B89">
                  <w:r>
                    <w:rPr>
                      <w:b/>
                      <w:bCs/>
                      <w:noProof/>
                    </w:rPr>
                    <w:fldChar w:fldCharType="end"/>
                  </w:r>
                </w:p>
              </w:sdtContent>
            </w:sdt>
          </w:sdtContent>
        </w:sdt>
        <w:p w:rsidR="0018147C" w:rsidRPr="0047441C" w:rsidRDefault="00C94D71" w:rsidP="0018147C">
          <w:r>
            <w:br w:type="page"/>
          </w:r>
        </w:p>
        <w:bookmarkStart w:id="50" w:name="_Toc7649388" w:displacedByCustomXml="next"/>
        <w:sdt>
          <w:sdtPr>
            <w:rPr>
              <w:rFonts w:asciiTheme="minorHAnsi" w:eastAsiaTheme="minorHAnsi" w:hAnsiTheme="minorHAnsi" w:cstheme="minorBidi"/>
              <w:b w:val="0"/>
              <w:bCs w:val="0"/>
              <w:smallCaps w:val="0"/>
              <w:sz w:val="22"/>
              <w:szCs w:val="22"/>
              <w:lang w:val="en-GB" w:eastAsia="en-US"/>
            </w:rPr>
            <w:id w:val="1720647"/>
            <w:docPartObj>
              <w:docPartGallery w:val="Bibliographies"/>
              <w:docPartUnique/>
            </w:docPartObj>
          </w:sdtPr>
          <w:sdtContent>
            <w:p w:rsidR="00D5364A" w:rsidRDefault="00D5364A">
              <w:pPr>
                <w:pStyle w:val="Heading1"/>
              </w:pPr>
              <w:r>
                <w:t>Bibliography</w:t>
              </w:r>
              <w:bookmarkEnd w:id="50"/>
            </w:p>
            <w:sdt>
              <w:sdtPr>
                <w:id w:val="111145805"/>
                <w:bibliography/>
              </w:sdtPr>
              <w:sdtContent>
                <w:p w:rsidR="00621A1F" w:rsidRDefault="00D5364A">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621A1F">
                    <w:trPr>
                      <w:divId w:val="1843818884"/>
                      <w:tblCellSpacing w:w="15" w:type="dxa"/>
                    </w:trPr>
                    <w:tc>
                      <w:tcPr>
                        <w:tcW w:w="50" w:type="pct"/>
                        <w:hideMark/>
                      </w:tcPr>
                      <w:p w:rsidR="00621A1F" w:rsidRDefault="00621A1F">
                        <w:pPr>
                          <w:pStyle w:val="Bibliography"/>
                          <w:rPr>
                            <w:noProof/>
                            <w:sz w:val="24"/>
                            <w:szCs w:val="24"/>
                            <w:lang w:val="en-US"/>
                          </w:rPr>
                        </w:pPr>
                        <w:r>
                          <w:rPr>
                            <w:noProof/>
                            <w:lang w:val="en-US"/>
                          </w:rPr>
                          <w:t xml:space="preserve">[1] </w:t>
                        </w:r>
                      </w:p>
                    </w:tc>
                    <w:tc>
                      <w:tcPr>
                        <w:tcW w:w="0" w:type="auto"/>
                        <w:hideMark/>
                      </w:tcPr>
                      <w:p w:rsidR="00621A1F" w:rsidRDefault="00621A1F">
                        <w:pPr>
                          <w:pStyle w:val="Bibliography"/>
                          <w:rPr>
                            <w:noProof/>
                            <w:lang w:val="en-US"/>
                          </w:rPr>
                        </w:pPr>
                        <w:r>
                          <w:rPr>
                            <w:noProof/>
                            <w:lang w:val="en-US"/>
                          </w:rPr>
                          <w:t xml:space="preserve">M. J. N. Charles M. Macal, "AGENT-BASED MODELING AND SIMULATION," in </w:t>
                        </w:r>
                        <w:r>
                          <w:rPr>
                            <w:i/>
                            <w:iCs/>
                            <w:noProof/>
                            <w:lang w:val="en-US"/>
                          </w:rPr>
                          <w:t>Center for Complex Adaptive Agent Systems Simulation</w:t>
                        </w:r>
                        <w:r>
                          <w:rPr>
                            <w:noProof/>
                            <w:lang w:val="en-US"/>
                          </w:rPr>
                          <w:t xml:space="preserve">, Argonne, 2009. </w:t>
                        </w:r>
                      </w:p>
                    </w:tc>
                  </w:tr>
                  <w:tr w:rsidR="00621A1F">
                    <w:trPr>
                      <w:divId w:val="1843818884"/>
                      <w:tblCellSpacing w:w="15" w:type="dxa"/>
                    </w:trPr>
                    <w:tc>
                      <w:tcPr>
                        <w:tcW w:w="50" w:type="pct"/>
                        <w:hideMark/>
                      </w:tcPr>
                      <w:p w:rsidR="00621A1F" w:rsidRDefault="00621A1F">
                        <w:pPr>
                          <w:pStyle w:val="Bibliography"/>
                          <w:rPr>
                            <w:noProof/>
                            <w:lang w:val="en-US"/>
                          </w:rPr>
                        </w:pPr>
                        <w:r>
                          <w:rPr>
                            <w:noProof/>
                            <w:lang w:val="en-US"/>
                          </w:rPr>
                          <w:t xml:space="preserve">[2] </w:t>
                        </w:r>
                      </w:p>
                    </w:tc>
                    <w:tc>
                      <w:tcPr>
                        <w:tcW w:w="0" w:type="auto"/>
                        <w:hideMark/>
                      </w:tcPr>
                      <w:p w:rsidR="00621A1F" w:rsidRDefault="00621A1F">
                        <w:pPr>
                          <w:pStyle w:val="Bibliography"/>
                          <w:rPr>
                            <w:noProof/>
                            <w:lang w:val="en-US"/>
                          </w:rPr>
                        </w:pPr>
                        <w:r>
                          <w:rPr>
                            <w:noProof/>
                            <w:lang w:val="en-US"/>
                          </w:rPr>
                          <w:t>E. Bonabeau, "Agent-based modeling: Methods and techniques for simulating human systems | PNAS," 14 May 2002. [Online]. Available: https://www.pnas.org/content/99/suppl_3/7280#sec-1. [Accessed 21 April 2019].</w:t>
                        </w:r>
                      </w:p>
                    </w:tc>
                  </w:tr>
                  <w:tr w:rsidR="00621A1F">
                    <w:trPr>
                      <w:divId w:val="1843818884"/>
                      <w:tblCellSpacing w:w="15" w:type="dxa"/>
                    </w:trPr>
                    <w:tc>
                      <w:tcPr>
                        <w:tcW w:w="50" w:type="pct"/>
                        <w:hideMark/>
                      </w:tcPr>
                      <w:p w:rsidR="00621A1F" w:rsidRDefault="00621A1F">
                        <w:pPr>
                          <w:pStyle w:val="Bibliography"/>
                          <w:rPr>
                            <w:noProof/>
                            <w:lang w:val="en-US"/>
                          </w:rPr>
                        </w:pPr>
                        <w:r>
                          <w:rPr>
                            <w:noProof/>
                            <w:lang w:val="en-US"/>
                          </w:rPr>
                          <w:t xml:space="preserve">[3] </w:t>
                        </w:r>
                      </w:p>
                    </w:tc>
                    <w:tc>
                      <w:tcPr>
                        <w:tcW w:w="0" w:type="auto"/>
                        <w:hideMark/>
                      </w:tcPr>
                      <w:p w:rsidR="00621A1F" w:rsidRDefault="00621A1F">
                        <w:pPr>
                          <w:pStyle w:val="Bibliography"/>
                          <w:rPr>
                            <w:noProof/>
                            <w:lang w:val="en-US"/>
                          </w:rPr>
                        </w:pPr>
                        <w:r>
                          <w:rPr>
                            <w:noProof/>
                            <w:lang w:val="en-US"/>
                          </w:rPr>
                          <w:t>Institute of Medicine, "Assessing the Use of Agent-Based Models for Tobacco Regulation.," 2017 July 2015. [Online]. Available: https://www.ncbi.nlm.nih.gov/books/NBK305917/. [Accessed 29 April 2019].</w:t>
                        </w:r>
                      </w:p>
                    </w:tc>
                  </w:tr>
                  <w:tr w:rsidR="00621A1F">
                    <w:trPr>
                      <w:divId w:val="1843818884"/>
                      <w:tblCellSpacing w:w="15" w:type="dxa"/>
                    </w:trPr>
                    <w:tc>
                      <w:tcPr>
                        <w:tcW w:w="50" w:type="pct"/>
                        <w:hideMark/>
                      </w:tcPr>
                      <w:p w:rsidR="00621A1F" w:rsidRDefault="00621A1F">
                        <w:pPr>
                          <w:pStyle w:val="Bibliography"/>
                          <w:rPr>
                            <w:noProof/>
                            <w:lang w:val="en-US"/>
                          </w:rPr>
                        </w:pPr>
                        <w:r>
                          <w:rPr>
                            <w:noProof/>
                            <w:lang w:val="en-US"/>
                          </w:rPr>
                          <w:t xml:space="preserve">[4] </w:t>
                        </w:r>
                      </w:p>
                    </w:tc>
                    <w:tc>
                      <w:tcPr>
                        <w:tcW w:w="0" w:type="auto"/>
                        <w:hideMark/>
                      </w:tcPr>
                      <w:p w:rsidR="00621A1F" w:rsidRDefault="00621A1F">
                        <w:pPr>
                          <w:pStyle w:val="Bibliography"/>
                          <w:rPr>
                            <w:noProof/>
                            <w:lang w:val="en-US"/>
                          </w:rPr>
                        </w:pPr>
                        <w:r>
                          <w:rPr>
                            <w:noProof/>
                            <w:lang w:val="en-US"/>
                          </w:rPr>
                          <w:t>U. Wilensky, "NetLogo Home Page," [Online]. Available: http://ccl.northwestern.edu/netlogo/index.shtml. [Accessed 22 April 2019].</w:t>
                        </w:r>
                      </w:p>
                    </w:tc>
                  </w:tr>
                  <w:tr w:rsidR="00621A1F">
                    <w:trPr>
                      <w:divId w:val="1843818884"/>
                      <w:tblCellSpacing w:w="15" w:type="dxa"/>
                    </w:trPr>
                    <w:tc>
                      <w:tcPr>
                        <w:tcW w:w="50" w:type="pct"/>
                        <w:hideMark/>
                      </w:tcPr>
                      <w:p w:rsidR="00621A1F" w:rsidRDefault="00621A1F">
                        <w:pPr>
                          <w:pStyle w:val="Bibliography"/>
                          <w:rPr>
                            <w:noProof/>
                            <w:lang w:val="en-US"/>
                          </w:rPr>
                        </w:pPr>
                        <w:r>
                          <w:rPr>
                            <w:noProof/>
                            <w:lang w:val="en-US"/>
                          </w:rPr>
                          <w:t xml:space="preserve">[5] </w:t>
                        </w:r>
                      </w:p>
                    </w:tc>
                    <w:tc>
                      <w:tcPr>
                        <w:tcW w:w="0" w:type="auto"/>
                        <w:hideMark/>
                      </w:tcPr>
                      <w:p w:rsidR="00621A1F" w:rsidRDefault="00621A1F">
                        <w:pPr>
                          <w:pStyle w:val="Bibliography"/>
                          <w:rPr>
                            <w:noProof/>
                            <w:lang w:val="en-US"/>
                          </w:rPr>
                        </w:pPr>
                        <w:r>
                          <w:rPr>
                            <w:noProof/>
                            <w:lang w:val="en-US"/>
                          </w:rPr>
                          <w:t>Red Blob Games, "Influence Maps," 4 December 2018. [Online]. Available: https://www.redblobgames.com/x/1510-influence-maps/. [Accessed 27 April 2019].</w:t>
                        </w:r>
                      </w:p>
                    </w:tc>
                  </w:tr>
                  <w:tr w:rsidR="00621A1F">
                    <w:trPr>
                      <w:divId w:val="1843818884"/>
                      <w:tblCellSpacing w:w="15" w:type="dxa"/>
                    </w:trPr>
                    <w:tc>
                      <w:tcPr>
                        <w:tcW w:w="50" w:type="pct"/>
                        <w:hideMark/>
                      </w:tcPr>
                      <w:p w:rsidR="00621A1F" w:rsidRDefault="00621A1F">
                        <w:pPr>
                          <w:pStyle w:val="Bibliography"/>
                          <w:rPr>
                            <w:noProof/>
                            <w:lang w:val="en-US"/>
                          </w:rPr>
                        </w:pPr>
                        <w:r>
                          <w:rPr>
                            <w:noProof/>
                            <w:lang w:val="en-US"/>
                          </w:rPr>
                          <w:t xml:space="preserve">[6] </w:t>
                        </w:r>
                      </w:p>
                    </w:tc>
                    <w:tc>
                      <w:tcPr>
                        <w:tcW w:w="0" w:type="auto"/>
                        <w:hideMark/>
                      </w:tcPr>
                      <w:p w:rsidR="00621A1F" w:rsidRDefault="00621A1F">
                        <w:pPr>
                          <w:pStyle w:val="Bibliography"/>
                          <w:rPr>
                            <w:noProof/>
                            <w:lang w:val="en-US"/>
                          </w:rPr>
                        </w:pPr>
                        <w:r>
                          <w:rPr>
                            <w:noProof/>
                            <w:lang w:val="en-US"/>
                          </w:rPr>
                          <w:t xml:space="preserve">D. Mark, "30. Modular Tactical Influence Maps," in </w:t>
                        </w:r>
                        <w:r>
                          <w:rPr>
                            <w:i/>
                            <w:iCs/>
                            <w:noProof/>
                            <w:lang w:val="en-US"/>
                          </w:rPr>
                          <w:t>Game AI Pro 2: Collected Wisdom of Game AI Professionals</w:t>
                        </w:r>
                        <w:r>
                          <w:rPr>
                            <w:noProof/>
                            <w:lang w:val="en-US"/>
                          </w:rPr>
                          <w:t>, CRC Press, 2015, p. 497.</w:t>
                        </w:r>
                      </w:p>
                    </w:tc>
                  </w:tr>
                  <w:tr w:rsidR="00621A1F">
                    <w:trPr>
                      <w:divId w:val="1843818884"/>
                      <w:tblCellSpacing w:w="15" w:type="dxa"/>
                    </w:trPr>
                    <w:tc>
                      <w:tcPr>
                        <w:tcW w:w="50" w:type="pct"/>
                        <w:hideMark/>
                      </w:tcPr>
                      <w:p w:rsidR="00621A1F" w:rsidRDefault="00621A1F">
                        <w:pPr>
                          <w:pStyle w:val="Bibliography"/>
                          <w:rPr>
                            <w:noProof/>
                            <w:lang w:val="en-US"/>
                          </w:rPr>
                        </w:pPr>
                        <w:r>
                          <w:rPr>
                            <w:noProof/>
                            <w:lang w:val="en-US"/>
                          </w:rPr>
                          <w:t xml:space="preserve">[7] </w:t>
                        </w:r>
                      </w:p>
                    </w:tc>
                    <w:tc>
                      <w:tcPr>
                        <w:tcW w:w="0" w:type="auto"/>
                        <w:hideMark/>
                      </w:tcPr>
                      <w:p w:rsidR="00621A1F" w:rsidRDefault="00621A1F">
                        <w:pPr>
                          <w:pStyle w:val="Bibliography"/>
                          <w:rPr>
                            <w:noProof/>
                            <w:lang w:val="en-US"/>
                          </w:rPr>
                        </w:pPr>
                        <w:r>
                          <w:rPr>
                            <w:noProof/>
                            <w:lang w:val="en-US"/>
                          </w:rPr>
                          <w:t>A. J. Champandard, "The Mechanics of Influence Mapping: Representation, Algorithm &amp; Parameters," AiGameDev, 19 May 2011. [Online]. Available: http://aigamedev.com/open/tutorial/influence-map-mechanics/. [Accessed 25 April 2019].</w:t>
                        </w:r>
                      </w:p>
                    </w:tc>
                  </w:tr>
                  <w:tr w:rsidR="00621A1F">
                    <w:trPr>
                      <w:divId w:val="1843818884"/>
                      <w:tblCellSpacing w:w="15" w:type="dxa"/>
                    </w:trPr>
                    <w:tc>
                      <w:tcPr>
                        <w:tcW w:w="50" w:type="pct"/>
                        <w:hideMark/>
                      </w:tcPr>
                      <w:p w:rsidR="00621A1F" w:rsidRDefault="00621A1F">
                        <w:pPr>
                          <w:pStyle w:val="Bibliography"/>
                          <w:rPr>
                            <w:noProof/>
                            <w:lang w:val="en-US"/>
                          </w:rPr>
                        </w:pPr>
                        <w:r>
                          <w:rPr>
                            <w:noProof/>
                            <w:lang w:val="en-US"/>
                          </w:rPr>
                          <w:t xml:space="preserve">[8] </w:t>
                        </w:r>
                      </w:p>
                    </w:tc>
                    <w:tc>
                      <w:tcPr>
                        <w:tcW w:w="0" w:type="auto"/>
                        <w:hideMark/>
                      </w:tcPr>
                      <w:p w:rsidR="00621A1F" w:rsidRDefault="00621A1F">
                        <w:pPr>
                          <w:pStyle w:val="Bibliography"/>
                          <w:rPr>
                            <w:noProof/>
                            <w:lang w:val="en-US"/>
                          </w:rPr>
                        </w:pPr>
                        <w:r>
                          <w:rPr>
                            <w:noProof/>
                            <w:lang w:val="en-US"/>
                          </w:rPr>
                          <w:t xml:space="preserve">P. A. T. Mark N.K. Saunders, Research Methods for Business Students, Pearson, 2015. </w:t>
                        </w:r>
                      </w:p>
                    </w:tc>
                  </w:tr>
                  <w:tr w:rsidR="00621A1F">
                    <w:trPr>
                      <w:divId w:val="1843818884"/>
                      <w:tblCellSpacing w:w="15" w:type="dxa"/>
                    </w:trPr>
                    <w:tc>
                      <w:tcPr>
                        <w:tcW w:w="50" w:type="pct"/>
                        <w:hideMark/>
                      </w:tcPr>
                      <w:p w:rsidR="00621A1F" w:rsidRDefault="00621A1F">
                        <w:pPr>
                          <w:pStyle w:val="Bibliography"/>
                          <w:rPr>
                            <w:noProof/>
                            <w:lang w:val="en-US"/>
                          </w:rPr>
                        </w:pPr>
                        <w:r>
                          <w:rPr>
                            <w:noProof/>
                            <w:lang w:val="en-US"/>
                          </w:rPr>
                          <w:t xml:space="preserve">[9] </w:t>
                        </w:r>
                      </w:p>
                    </w:tc>
                    <w:tc>
                      <w:tcPr>
                        <w:tcW w:w="0" w:type="auto"/>
                        <w:hideMark/>
                      </w:tcPr>
                      <w:p w:rsidR="00621A1F" w:rsidRDefault="00621A1F">
                        <w:pPr>
                          <w:pStyle w:val="Bibliography"/>
                          <w:rPr>
                            <w:noProof/>
                            <w:lang w:val="en-US"/>
                          </w:rPr>
                        </w:pPr>
                        <w:r>
                          <w:rPr>
                            <w:noProof/>
                            <w:lang w:val="en-US"/>
                          </w:rPr>
                          <w:t>J. Dudovskiy, "Positivism Research Philosophy," Research Methodology, [Online]. Available: http://research-methodology.net/research-philosophy/positivism/. [Accessed 22 April 2019].</w:t>
                        </w:r>
                      </w:p>
                    </w:tc>
                  </w:tr>
                  <w:tr w:rsidR="00621A1F">
                    <w:trPr>
                      <w:divId w:val="1843818884"/>
                      <w:tblCellSpacing w:w="15" w:type="dxa"/>
                    </w:trPr>
                    <w:tc>
                      <w:tcPr>
                        <w:tcW w:w="50" w:type="pct"/>
                        <w:hideMark/>
                      </w:tcPr>
                      <w:p w:rsidR="00621A1F" w:rsidRDefault="00621A1F">
                        <w:pPr>
                          <w:pStyle w:val="Bibliography"/>
                          <w:rPr>
                            <w:noProof/>
                            <w:lang w:val="en-US"/>
                          </w:rPr>
                        </w:pPr>
                        <w:r>
                          <w:rPr>
                            <w:noProof/>
                            <w:lang w:val="en-US"/>
                          </w:rPr>
                          <w:t xml:space="preserve">[10] </w:t>
                        </w:r>
                      </w:p>
                    </w:tc>
                    <w:tc>
                      <w:tcPr>
                        <w:tcW w:w="0" w:type="auto"/>
                        <w:hideMark/>
                      </w:tcPr>
                      <w:p w:rsidR="00621A1F" w:rsidRDefault="00621A1F">
                        <w:pPr>
                          <w:pStyle w:val="Bibliography"/>
                          <w:rPr>
                            <w:noProof/>
                            <w:lang w:val="en-US"/>
                          </w:rPr>
                        </w:pPr>
                        <w:r>
                          <w:rPr>
                            <w:noProof/>
                            <w:lang w:val="en-US"/>
                          </w:rPr>
                          <w:t xml:space="preserve">J. Wilson, Essentials of Business Research: A Guide to Doing Your Research Project, SAGE Publications, 2010. </w:t>
                        </w:r>
                      </w:p>
                    </w:tc>
                  </w:tr>
                  <w:tr w:rsidR="00621A1F">
                    <w:trPr>
                      <w:divId w:val="1843818884"/>
                      <w:tblCellSpacing w:w="15" w:type="dxa"/>
                    </w:trPr>
                    <w:tc>
                      <w:tcPr>
                        <w:tcW w:w="50" w:type="pct"/>
                        <w:hideMark/>
                      </w:tcPr>
                      <w:p w:rsidR="00621A1F" w:rsidRDefault="00621A1F">
                        <w:pPr>
                          <w:pStyle w:val="Bibliography"/>
                          <w:rPr>
                            <w:noProof/>
                            <w:lang w:val="en-US"/>
                          </w:rPr>
                        </w:pPr>
                        <w:r>
                          <w:rPr>
                            <w:noProof/>
                            <w:lang w:val="en-US"/>
                          </w:rPr>
                          <w:t xml:space="preserve">[11] </w:t>
                        </w:r>
                      </w:p>
                    </w:tc>
                    <w:tc>
                      <w:tcPr>
                        <w:tcW w:w="0" w:type="auto"/>
                        <w:hideMark/>
                      </w:tcPr>
                      <w:p w:rsidR="00621A1F" w:rsidRDefault="00621A1F">
                        <w:pPr>
                          <w:pStyle w:val="Bibliography"/>
                          <w:rPr>
                            <w:noProof/>
                            <w:lang w:val="en-US"/>
                          </w:rPr>
                        </w:pPr>
                        <w:r>
                          <w:rPr>
                            <w:noProof/>
                            <w:lang w:val="en-US"/>
                          </w:rPr>
                          <w:t>J. Dudovskiy, "Deductive Approach (Deductive Reasoning)," Research Methodology, [Online]. Available: http://research-methodology.net/research-methodology/research-approach/deductive-approach-2/#_ftn1. [Accessed 25 April 2019].</w:t>
                        </w:r>
                      </w:p>
                    </w:tc>
                  </w:tr>
                  <w:tr w:rsidR="00621A1F">
                    <w:trPr>
                      <w:divId w:val="1843818884"/>
                      <w:tblCellSpacing w:w="15" w:type="dxa"/>
                    </w:trPr>
                    <w:tc>
                      <w:tcPr>
                        <w:tcW w:w="50" w:type="pct"/>
                        <w:hideMark/>
                      </w:tcPr>
                      <w:p w:rsidR="00621A1F" w:rsidRDefault="00621A1F">
                        <w:pPr>
                          <w:pStyle w:val="Bibliography"/>
                          <w:rPr>
                            <w:noProof/>
                            <w:lang w:val="en-US"/>
                          </w:rPr>
                        </w:pPr>
                        <w:r>
                          <w:rPr>
                            <w:noProof/>
                            <w:lang w:val="en-US"/>
                          </w:rPr>
                          <w:t xml:space="preserve">[12] </w:t>
                        </w:r>
                      </w:p>
                    </w:tc>
                    <w:tc>
                      <w:tcPr>
                        <w:tcW w:w="0" w:type="auto"/>
                        <w:hideMark/>
                      </w:tcPr>
                      <w:p w:rsidR="00621A1F" w:rsidRDefault="00621A1F">
                        <w:pPr>
                          <w:pStyle w:val="Bibliography"/>
                          <w:rPr>
                            <w:noProof/>
                            <w:lang w:val="en-US"/>
                          </w:rPr>
                        </w:pPr>
                        <w:r>
                          <w:rPr>
                            <w:noProof/>
                            <w:lang w:val="en-US"/>
                          </w:rPr>
                          <w:t>J. Dudovskiy, "Phenomenology," Research Methodology, [Online]. Available: https://research-methodology.net/research-philosophy/phenomenology/#_ftn1. [Accessed 25 April 2019].</w:t>
                        </w:r>
                      </w:p>
                    </w:tc>
                  </w:tr>
                  <w:tr w:rsidR="00621A1F">
                    <w:trPr>
                      <w:divId w:val="1843818884"/>
                      <w:tblCellSpacing w:w="15" w:type="dxa"/>
                    </w:trPr>
                    <w:tc>
                      <w:tcPr>
                        <w:tcW w:w="50" w:type="pct"/>
                        <w:hideMark/>
                      </w:tcPr>
                      <w:p w:rsidR="00621A1F" w:rsidRDefault="00621A1F">
                        <w:pPr>
                          <w:pStyle w:val="Bibliography"/>
                          <w:rPr>
                            <w:noProof/>
                            <w:lang w:val="en-US"/>
                          </w:rPr>
                        </w:pPr>
                        <w:r>
                          <w:rPr>
                            <w:noProof/>
                            <w:lang w:val="en-US"/>
                          </w:rPr>
                          <w:t xml:space="preserve">[13] </w:t>
                        </w:r>
                      </w:p>
                    </w:tc>
                    <w:tc>
                      <w:tcPr>
                        <w:tcW w:w="0" w:type="auto"/>
                        <w:hideMark/>
                      </w:tcPr>
                      <w:p w:rsidR="00621A1F" w:rsidRDefault="00621A1F">
                        <w:pPr>
                          <w:pStyle w:val="Bibliography"/>
                          <w:rPr>
                            <w:noProof/>
                            <w:lang w:val="en-US"/>
                          </w:rPr>
                        </w:pPr>
                        <w:r>
                          <w:rPr>
                            <w:noProof/>
                            <w:lang w:val="en-US"/>
                          </w:rPr>
                          <w:t xml:space="preserve">D. W. B. M. A. &amp;. S. E. Remeyni, Doing Research in Business and Management: An Introduction to Process and Method, Sage Publications, 1998. </w:t>
                        </w:r>
                      </w:p>
                    </w:tc>
                  </w:tr>
                  <w:tr w:rsidR="00621A1F">
                    <w:trPr>
                      <w:divId w:val="1843818884"/>
                      <w:tblCellSpacing w:w="15" w:type="dxa"/>
                    </w:trPr>
                    <w:tc>
                      <w:tcPr>
                        <w:tcW w:w="50" w:type="pct"/>
                        <w:hideMark/>
                      </w:tcPr>
                      <w:p w:rsidR="00621A1F" w:rsidRDefault="00621A1F">
                        <w:pPr>
                          <w:pStyle w:val="Bibliography"/>
                          <w:rPr>
                            <w:noProof/>
                            <w:lang w:val="en-US"/>
                          </w:rPr>
                        </w:pPr>
                        <w:r>
                          <w:rPr>
                            <w:noProof/>
                            <w:lang w:val="en-US"/>
                          </w:rPr>
                          <w:t xml:space="preserve">[14] </w:t>
                        </w:r>
                      </w:p>
                    </w:tc>
                    <w:tc>
                      <w:tcPr>
                        <w:tcW w:w="0" w:type="auto"/>
                        <w:hideMark/>
                      </w:tcPr>
                      <w:p w:rsidR="00621A1F" w:rsidRDefault="00621A1F">
                        <w:pPr>
                          <w:pStyle w:val="Bibliography"/>
                          <w:rPr>
                            <w:noProof/>
                            <w:lang w:val="en-US"/>
                          </w:rPr>
                        </w:pPr>
                        <w:r>
                          <w:rPr>
                            <w:noProof/>
                            <w:lang w:val="en-US"/>
                          </w:rPr>
                          <w:t>J. Dudovskiy, "Inductive Approach (Inductive Reasoning)," Research Methodology, [Online]. Available: http://research-methodology.net/research-methodology/research-approach/inductive-approach-2/#_ftn2. [Accessed 30 April 2019].</w:t>
                        </w:r>
                      </w:p>
                    </w:tc>
                  </w:tr>
                  <w:tr w:rsidR="00621A1F">
                    <w:trPr>
                      <w:divId w:val="1843818884"/>
                      <w:tblCellSpacing w:w="15" w:type="dxa"/>
                    </w:trPr>
                    <w:tc>
                      <w:tcPr>
                        <w:tcW w:w="50" w:type="pct"/>
                        <w:hideMark/>
                      </w:tcPr>
                      <w:p w:rsidR="00621A1F" w:rsidRDefault="00621A1F">
                        <w:pPr>
                          <w:pStyle w:val="Bibliography"/>
                          <w:rPr>
                            <w:noProof/>
                            <w:lang w:val="en-US"/>
                          </w:rPr>
                        </w:pPr>
                        <w:r>
                          <w:rPr>
                            <w:noProof/>
                            <w:lang w:val="en-US"/>
                          </w:rPr>
                          <w:lastRenderedPageBreak/>
                          <w:t xml:space="preserve">[15] </w:t>
                        </w:r>
                      </w:p>
                    </w:tc>
                    <w:tc>
                      <w:tcPr>
                        <w:tcW w:w="0" w:type="auto"/>
                        <w:hideMark/>
                      </w:tcPr>
                      <w:p w:rsidR="00621A1F" w:rsidRDefault="00621A1F">
                        <w:pPr>
                          <w:pStyle w:val="Bibliography"/>
                          <w:rPr>
                            <w:noProof/>
                            <w:lang w:val="en-US"/>
                          </w:rPr>
                        </w:pPr>
                        <w:r>
                          <w:rPr>
                            <w:noProof/>
                            <w:lang w:val="en-US"/>
                          </w:rPr>
                          <w:t xml:space="preserve">M. Abuhmida, </w:t>
                        </w:r>
                        <w:r>
                          <w:rPr>
                            <w:i/>
                            <w:iCs/>
                            <w:noProof/>
                            <w:lang w:val="en-US"/>
                          </w:rPr>
                          <w:t xml:space="preserve">Research Methods II - The Research Process, </w:t>
                        </w:r>
                        <w:r>
                          <w:rPr>
                            <w:noProof/>
                            <w:lang w:val="en-US"/>
                          </w:rPr>
                          <w:t xml:space="preserve">Swansea: UWTSD, 2019. </w:t>
                        </w:r>
                      </w:p>
                    </w:tc>
                  </w:tr>
                  <w:tr w:rsidR="00621A1F">
                    <w:trPr>
                      <w:divId w:val="1843818884"/>
                      <w:tblCellSpacing w:w="15" w:type="dxa"/>
                    </w:trPr>
                    <w:tc>
                      <w:tcPr>
                        <w:tcW w:w="50" w:type="pct"/>
                        <w:hideMark/>
                      </w:tcPr>
                      <w:p w:rsidR="00621A1F" w:rsidRDefault="00621A1F">
                        <w:pPr>
                          <w:pStyle w:val="Bibliography"/>
                          <w:rPr>
                            <w:noProof/>
                            <w:lang w:val="en-US"/>
                          </w:rPr>
                        </w:pPr>
                        <w:r>
                          <w:rPr>
                            <w:noProof/>
                            <w:lang w:val="en-US"/>
                          </w:rPr>
                          <w:t xml:space="preserve">[16] </w:t>
                        </w:r>
                      </w:p>
                    </w:tc>
                    <w:tc>
                      <w:tcPr>
                        <w:tcW w:w="0" w:type="auto"/>
                        <w:hideMark/>
                      </w:tcPr>
                      <w:p w:rsidR="00621A1F" w:rsidRDefault="00621A1F">
                        <w:pPr>
                          <w:pStyle w:val="Bibliography"/>
                          <w:rPr>
                            <w:noProof/>
                            <w:lang w:val="en-US"/>
                          </w:rPr>
                        </w:pPr>
                        <w:r>
                          <w:rPr>
                            <w:noProof/>
                            <w:lang w:val="en-US"/>
                          </w:rPr>
                          <w:t>MESH Guides, "What are validity and reliability?," MESHGuides, [Online]. Available: https://www.meshguides.org/guides/node/449. [Accessed 26 April 2019].</w:t>
                        </w:r>
                      </w:p>
                    </w:tc>
                  </w:tr>
                  <w:tr w:rsidR="00621A1F">
                    <w:trPr>
                      <w:divId w:val="1843818884"/>
                      <w:tblCellSpacing w:w="15" w:type="dxa"/>
                    </w:trPr>
                    <w:tc>
                      <w:tcPr>
                        <w:tcW w:w="50" w:type="pct"/>
                        <w:hideMark/>
                      </w:tcPr>
                      <w:p w:rsidR="00621A1F" w:rsidRDefault="00621A1F">
                        <w:pPr>
                          <w:pStyle w:val="Bibliography"/>
                          <w:rPr>
                            <w:noProof/>
                            <w:lang w:val="en-US"/>
                          </w:rPr>
                        </w:pPr>
                        <w:r>
                          <w:rPr>
                            <w:noProof/>
                            <w:lang w:val="en-US"/>
                          </w:rPr>
                          <w:t xml:space="preserve">[17] </w:t>
                        </w:r>
                      </w:p>
                    </w:tc>
                    <w:tc>
                      <w:tcPr>
                        <w:tcW w:w="0" w:type="auto"/>
                        <w:hideMark/>
                      </w:tcPr>
                      <w:p w:rsidR="00621A1F" w:rsidRDefault="00621A1F">
                        <w:pPr>
                          <w:pStyle w:val="Bibliography"/>
                          <w:rPr>
                            <w:noProof/>
                            <w:lang w:val="en-US"/>
                          </w:rPr>
                        </w:pPr>
                        <w:r>
                          <w:rPr>
                            <w:noProof/>
                            <w:lang w:val="en-US"/>
                          </w:rPr>
                          <w:t xml:space="preserve">F. G. Avison D, Information Systems Development: Methodologies, Techniques and Tools, McGraw-Hill, 2006. </w:t>
                        </w:r>
                      </w:p>
                    </w:tc>
                  </w:tr>
                </w:tbl>
                <w:p w:rsidR="00621A1F" w:rsidRDefault="00621A1F">
                  <w:pPr>
                    <w:divId w:val="1843818884"/>
                    <w:rPr>
                      <w:rFonts w:eastAsia="Times New Roman"/>
                      <w:noProof/>
                    </w:rPr>
                  </w:pPr>
                </w:p>
                <w:p w:rsidR="00D5364A" w:rsidRDefault="00D5364A">
                  <w:r>
                    <w:rPr>
                      <w:b/>
                      <w:bCs/>
                      <w:noProof/>
                    </w:rPr>
                    <w:fldChar w:fldCharType="end"/>
                  </w:r>
                </w:p>
              </w:sdtContent>
            </w:sdt>
          </w:sdtContent>
        </w:sdt>
        <w:p w:rsidR="0018147C" w:rsidRPr="00AE1B89" w:rsidRDefault="006817E6" w:rsidP="00AE1B89">
          <w:pPr>
            <w:rPr>
              <w:lang w:val="en-US" w:eastAsia="ja-JP"/>
            </w:rPr>
          </w:pPr>
        </w:p>
      </w:sdtContent>
    </w:sdt>
    <w:p w:rsidR="00C94D71" w:rsidRPr="00564C97" w:rsidRDefault="00C94D71" w:rsidP="00564C97"/>
    <w:sectPr w:rsidR="00C94D71" w:rsidRPr="00564C97" w:rsidSect="0018147C">
      <w:footerReference w:type="default" r:id="rId1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1B3126" w:rsidRDefault="001B3126" w:rsidP="00FE3977">
      <w:pPr>
        <w:spacing w:after="0" w:line="240" w:lineRule="auto"/>
      </w:pPr>
      <w:r>
        <w:separator/>
      </w:r>
    </w:p>
  </w:endnote>
  <w:endnote w:type="continuationSeparator" w:id="0">
    <w:p w:rsidR="001B3126" w:rsidRDefault="001B3126" w:rsidP="00FE39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71341075"/>
      <w:docPartObj>
        <w:docPartGallery w:val="Page Numbers (Bottom of Page)"/>
        <w:docPartUnique/>
      </w:docPartObj>
    </w:sdtPr>
    <w:sdtEndPr>
      <w:rPr>
        <w:noProof/>
      </w:rPr>
    </w:sdtEndPr>
    <w:sdtContent>
      <w:p w:rsidR="006817E6" w:rsidRDefault="006817E6">
        <w:pPr>
          <w:pStyle w:val="Footer"/>
          <w:jc w:val="right"/>
        </w:pPr>
        <w:r>
          <w:fldChar w:fldCharType="begin"/>
        </w:r>
        <w:r>
          <w:instrText xml:space="preserve"> PAGE   \* MERGEFORMAT </w:instrText>
        </w:r>
        <w:r>
          <w:fldChar w:fldCharType="separate"/>
        </w:r>
        <w:r w:rsidR="004C3FC8">
          <w:rPr>
            <w:noProof/>
          </w:rPr>
          <w:t>3</w:t>
        </w:r>
        <w:r>
          <w:rPr>
            <w:noProof/>
          </w:rPr>
          <w:fldChar w:fldCharType="end"/>
        </w:r>
      </w:p>
    </w:sdtContent>
  </w:sdt>
  <w:p w:rsidR="006817E6" w:rsidRDefault="006817E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1B3126" w:rsidRDefault="001B3126" w:rsidP="00FE3977">
      <w:pPr>
        <w:spacing w:after="0" w:line="240" w:lineRule="auto"/>
      </w:pPr>
      <w:r>
        <w:separator/>
      </w:r>
    </w:p>
  </w:footnote>
  <w:footnote w:type="continuationSeparator" w:id="0">
    <w:p w:rsidR="001B3126" w:rsidRDefault="001B3126" w:rsidP="00FE39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F0A23A0"/>
    <w:multiLevelType w:val="hybridMultilevel"/>
    <w:tmpl w:val="BD5C246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17C34823"/>
    <w:multiLevelType w:val="hybridMultilevel"/>
    <w:tmpl w:val="3EC20B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C366D79"/>
    <w:multiLevelType w:val="multilevel"/>
    <w:tmpl w:val="E6DE7550"/>
    <w:lvl w:ilvl="0">
      <w:start w:val="1"/>
      <w:numFmt w:val="decimal"/>
      <w:lvlText w:val="%1."/>
      <w:lvlJc w:val="left"/>
      <w:pPr>
        <w:ind w:left="1080" w:hanging="360"/>
      </w:pPr>
      <w:rPr>
        <w:rFonts w:asciiTheme="majorHAnsi" w:eastAsiaTheme="majorEastAsia" w:hAnsiTheme="majorHAnsi" w:cstheme="majorBidi" w:hint="default"/>
      </w:rPr>
    </w:lvl>
    <w:lvl w:ilvl="1">
      <w:start w:val="1"/>
      <w:numFmt w:val="decimal"/>
      <w:isLgl/>
      <w:lvlText w:val="%1.%2"/>
      <w:lvlJc w:val="left"/>
      <w:pPr>
        <w:ind w:left="1608" w:hanging="540"/>
      </w:pPr>
      <w:rPr>
        <w:rFonts w:hint="default"/>
      </w:rPr>
    </w:lvl>
    <w:lvl w:ilvl="2">
      <w:start w:val="1"/>
      <w:numFmt w:val="decimal"/>
      <w:isLgl/>
      <w:lvlText w:val="%1.%2.%3"/>
      <w:lvlJc w:val="left"/>
      <w:pPr>
        <w:ind w:left="2136" w:hanging="720"/>
      </w:pPr>
      <w:rPr>
        <w:rFonts w:hint="default"/>
      </w:rPr>
    </w:lvl>
    <w:lvl w:ilvl="3">
      <w:start w:val="1"/>
      <w:numFmt w:val="decimal"/>
      <w:isLgl/>
      <w:lvlText w:val="%1.%2.%3.%4"/>
      <w:lvlJc w:val="left"/>
      <w:pPr>
        <w:ind w:left="2484" w:hanging="720"/>
      </w:pPr>
      <w:rPr>
        <w:rFonts w:hint="default"/>
      </w:rPr>
    </w:lvl>
    <w:lvl w:ilvl="4">
      <w:start w:val="1"/>
      <w:numFmt w:val="decimal"/>
      <w:isLgl/>
      <w:lvlText w:val="%1.%2.%3.%4.%5"/>
      <w:lvlJc w:val="left"/>
      <w:pPr>
        <w:ind w:left="3192" w:hanging="1080"/>
      </w:pPr>
      <w:rPr>
        <w:rFonts w:hint="default"/>
      </w:rPr>
    </w:lvl>
    <w:lvl w:ilvl="5">
      <w:start w:val="1"/>
      <w:numFmt w:val="decimal"/>
      <w:isLgl/>
      <w:lvlText w:val="%1.%2.%3.%4.%5.%6"/>
      <w:lvlJc w:val="left"/>
      <w:pPr>
        <w:ind w:left="3540" w:hanging="1080"/>
      </w:pPr>
      <w:rPr>
        <w:rFonts w:hint="default"/>
      </w:rPr>
    </w:lvl>
    <w:lvl w:ilvl="6">
      <w:start w:val="1"/>
      <w:numFmt w:val="decimal"/>
      <w:isLgl/>
      <w:lvlText w:val="%1.%2.%3.%4.%5.%6.%7"/>
      <w:lvlJc w:val="left"/>
      <w:pPr>
        <w:ind w:left="4248" w:hanging="1440"/>
      </w:pPr>
      <w:rPr>
        <w:rFonts w:hint="default"/>
      </w:rPr>
    </w:lvl>
    <w:lvl w:ilvl="7">
      <w:start w:val="1"/>
      <w:numFmt w:val="decimal"/>
      <w:isLgl/>
      <w:lvlText w:val="%1.%2.%3.%4.%5.%6.%7.%8"/>
      <w:lvlJc w:val="left"/>
      <w:pPr>
        <w:ind w:left="4596" w:hanging="1440"/>
      </w:pPr>
      <w:rPr>
        <w:rFonts w:hint="default"/>
      </w:rPr>
    </w:lvl>
    <w:lvl w:ilvl="8">
      <w:start w:val="1"/>
      <w:numFmt w:val="decimal"/>
      <w:isLgl/>
      <w:lvlText w:val="%1.%2.%3.%4.%5.%6.%7.%8.%9"/>
      <w:lvlJc w:val="left"/>
      <w:pPr>
        <w:ind w:left="4944" w:hanging="1440"/>
      </w:pPr>
      <w:rPr>
        <w:rFonts w:hint="default"/>
      </w:rPr>
    </w:lvl>
  </w:abstractNum>
  <w:abstractNum w:abstractNumId="3" w15:restartNumberingAfterBreak="0">
    <w:nsid w:val="32BB7F56"/>
    <w:multiLevelType w:val="hybridMultilevel"/>
    <w:tmpl w:val="D6E004A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3E0D4A11"/>
    <w:multiLevelType w:val="multilevel"/>
    <w:tmpl w:val="E6DE7550"/>
    <w:lvl w:ilvl="0">
      <w:start w:val="1"/>
      <w:numFmt w:val="decimal"/>
      <w:lvlText w:val="%1."/>
      <w:lvlJc w:val="left"/>
      <w:pPr>
        <w:ind w:left="720" w:hanging="360"/>
      </w:pPr>
      <w:rPr>
        <w:rFonts w:asciiTheme="majorHAnsi" w:eastAsiaTheme="majorEastAsia" w:hAnsiTheme="majorHAnsi" w:cstheme="majorBidi" w:hint="default"/>
      </w:rPr>
    </w:lvl>
    <w:lvl w:ilvl="1">
      <w:start w:val="1"/>
      <w:numFmt w:val="decimal"/>
      <w:isLgl/>
      <w:lvlText w:val="%1.%2"/>
      <w:lvlJc w:val="left"/>
      <w:pPr>
        <w:ind w:left="1248" w:hanging="540"/>
      </w:pPr>
      <w:rPr>
        <w:rFonts w:hint="default"/>
      </w:rPr>
    </w:lvl>
    <w:lvl w:ilvl="2">
      <w:start w:val="1"/>
      <w:numFmt w:val="decimal"/>
      <w:isLgl/>
      <w:lvlText w:val="%1.%2.%3"/>
      <w:lvlJc w:val="left"/>
      <w:pPr>
        <w:ind w:left="1776" w:hanging="720"/>
      </w:pPr>
      <w:rPr>
        <w:rFonts w:hint="default"/>
      </w:rPr>
    </w:lvl>
    <w:lvl w:ilvl="3">
      <w:start w:val="1"/>
      <w:numFmt w:val="decimal"/>
      <w:isLgl/>
      <w:lvlText w:val="%1.%2.%3.%4"/>
      <w:lvlJc w:val="left"/>
      <w:pPr>
        <w:ind w:left="2124" w:hanging="720"/>
      </w:pPr>
      <w:rPr>
        <w:rFonts w:hint="default"/>
      </w:rPr>
    </w:lvl>
    <w:lvl w:ilvl="4">
      <w:start w:val="1"/>
      <w:numFmt w:val="decimal"/>
      <w:isLgl/>
      <w:lvlText w:val="%1.%2.%3.%4.%5"/>
      <w:lvlJc w:val="left"/>
      <w:pPr>
        <w:ind w:left="2832" w:hanging="1080"/>
      </w:pPr>
      <w:rPr>
        <w:rFonts w:hint="default"/>
      </w:rPr>
    </w:lvl>
    <w:lvl w:ilvl="5">
      <w:start w:val="1"/>
      <w:numFmt w:val="decimal"/>
      <w:isLgl/>
      <w:lvlText w:val="%1.%2.%3.%4.%5.%6"/>
      <w:lvlJc w:val="left"/>
      <w:pPr>
        <w:ind w:left="3180" w:hanging="1080"/>
      </w:pPr>
      <w:rPr>
        <w:rFonts w:hint="default"/>
      </w:rPr>
    </w:lvl>
    <w:lvl w:ilvl="6">
      <w:start w:val="1"/>
      <w:numFmt w:val="decimal"/>
      <w:isLgl/>
      <w:lvlText w:val="%1.%2.%3.%4.%5.%6.%7"/>
      <w:lvlJc w:val="left"/>
      <w:pPr>
        <w:ind w:left="3888" w:hanging="1440"/>
      </w:pPr>
      <w:rPr>
        <w:rFonts w:hint="default"/>
      </w:rPr>
    </w:lvl>
    <w:lvl w:ilvl="7">
      <w:start w:val="1"/>
      <w:numFmt w:val="decimal"/>
      <w:isLgl/>
      <w:lvlText w:val="%1.%2.%3.%4.%5.%6.%7.%8"/>
      <w:lvlJc w:val="left"/>
      <w:pPr>
        <w:ind w:left="4236" w:hanging="1440"/>
      </w:pPr>
      <w:rPr>
        <w:rFonts w:hint="default"/>
      </w:rPr>
    </w:lvl>
    <w:lvl w:ilvl="8">
      <w:start w:val="1"/>
      <w:numFmt w:val="decimal"/>
      <w:isLgl/>
      <w:lvlText w:val="%1.%2.%3.%4.%5.%6.%7.%8.%9"/>
      <w:lvlJc w:val="left"/>
      <w:pPr>
        <w:ind w:left="4584" w:hanging="1440"/>
      </w:pPr>
      <w:rPr>
        <w:rFonts w:hint="default"/>
      </w:rPr>
    </w:lvl>
  </w:abstractNum>
  <w:abstractNum w:abstractNumId="5" w15:restartNumberingAfterBreak="0">
    <w:nsid w:val="6546019C"/>
    <w:multiLevelType w:val="hybridMultilevel"/>
    <w:tmpl w:val="C2163874"/>
    <w:lvl w:ilvl="0" w:tplc="08090001">
      <w:start w:val="1"/>
      <w:numFmt w:val="bullet"/>
      <w:lvlText w:val=""/>
      <w:lvlJc w:val="left"/>
      <w:pPr>
        <w:ind w:left="1068" w:hanging="360"/>
      </w:pPr>
      <w:rPr>
        <w:rFonts w:ascii="Symbol" w:hAnsi="Symbol" w:hint="default"/>
      </w:rPr>
    </w:lvl>
    <w:lvl w:ilvl="1" w:tplc="08090003" w:tentative="1">
      <w:start w:val="1"/>
      <w:numFmt w:val="bullet"/>
      <w:lvlText w:val="o"/>
      <w:lvlJc w:val="left"/>
      <w:pPr>
        <w:ind w:left="1788" w:hanging="360"/>
      </w:pPr>
      <w:rPr>
        <w:rFonts w:ascii="Courier New" w:hAnsi="Courier New" w:cs="Courier New" w:hint="default"/>
      </w:rPr>
    </w:lvl>
    <w:lvl w:ilvl="2" w:tplc="08090005" w:tentative="1">
      <w:start w:val="1"/>
      <w:numFmt w:val="bullet"/>
      <w:lvlText w:val=""/>
      <w:lvlJc w:val="left"/>
      <w:pPr>
        <w:ind w:left="2508" w:hanging="360"/>
      </w:pPr>
      <w:rPr>
        <w:rFonts w:ascii="Wingdings" w:hAnsi="Wingdings" w:hint="default"/>
      </w:rPr>
    </w:lvl>
    <w:lvl w:ilvl="3" w:tplc="08090001" w:tentative="1">
      <w:start w:val="1"/>
      <w:numFmt w:val="bullet"/>
      <w:lvlText w:val=""/>
      <w:lvlJc w:val="left"/>
      <w:pPr>
        <w:ind w:left="3228" w:hanging="360"/>
      </w:pPr>
      <w:rPr>
        <w:rFonts w:ascii="Symbol" w:hAnsi="Symbol" w:hint="default"/>
      </w:rPr>
    </w:lvl>
    <w:lvl w:ilvl="4" w:tplc="08090003" w:tentative="1">
      <w:start w:val="1"/>
      <w:numFmt w:val="bullet"/>
      <w:lvlText w:val="o"/>
      <w:lvlJc w:val="left"/>
      <w:pPr>
        <w:ind w:left="3948" w:hanging="360"/>
      </w:pPr>
      <w:rPr>
        <w:rFonts w:ascii="Courier New" w:hAnsi="Courier New" w:cs="Courier New" w:hint="default"/>
      </w:rPr>
    </w:lvl>
    <w:lvl w:ilvl="5" w:tplc="08090005" w:tentative="1">
      <w:start w:val="1"/>
      <w:numFmt w:val="bullet"/>
      <w:lvlText w:val=""/>
      <w:lvlJc w:val="left"/>
      <w:pPr>
        <w:ind w:left="4668" w:hanging="360"/>
      </w:pPr>
      <w:rPr>
        <w:rFonts w:ascii="Wingdings" w:hAnsi="Wingdings" w:hint="default"/>
      </w:rPr>
    </w:lvl>
    <w:lvl w:ilvl="6" w:tplc="08090001" w:tentative="1">
      <w:start w:val="1"/>
      <w:numFmt w:val="bullet"/>
      <w:lvlText w:val=""/>
      <w:lvlJc w:val="left"/>
      <w:pPr>
        <w:ind w:left="5388" w:hanging="360"/>
      </w:pPr>
      <w:rPr>
        <w:rFonts w:ascii="Symbol" w:hAnsi="Symbol" w:hint="default"/>
      </w:rPr>
    </w:lvl>
    <w:lvl w:ilvl="7" w:tplc="08090003" w:tentative="1">
      <w:start w:val="1"/>
      <w:numFmt w:val="bullet"/>
      <w:lvlText w:val="o"/>
      <w:lvlJc w:val="left"/>
      <w:pPr>
        <w:ind w:left="6108" w:hanging="360"/>
      </w:pPr>
      <w:rPr>
        <w:rFonts w:ascii="Courier New" w:hAnsi="Courier New" w:cs="Courier New" w:hint="default"/>
      </w:rPr>
    </w:lvl>
    <w:lvl w:ilvl="8" w:tplc="08090005" w:tentative="1">
      <w:start w:val="1"/>
      <w:numFmt w:val="bullet"/>
      <w:lvlText w:val=""/>
      <w:lvlJc w:val="left"/>
      <w:pPr>
        <w:ind w:left="6828" w:hanging="360"/>
      </w:pPr>
      <w:rPr>
        <w:rFonts w:ascii="Wingdings" w:hAnsi="Wingdings" w:hint="default"/>
      </w:rPr>
    </w:lvl>
  </w:abstractNum>
  <w:abstractNum w:abstractNumId="6" w15:restartNumberingAfterBreak="0">
    <w:nsid w:val="66D0147E"/>
    <w:multiLevelType w:val="hybridMultilevel"/>
    <w:tmpl w:val="B590F466"/>
    <w:lvl w:ilvl="0" w:tplc="08090001">
      <w:start w:val="1"/>
      <w:numFmt w:val="bullet"/>
      <w:lvlText w:val=""/>
      <w:lvlJc w:val="left"/>
      <w:pPr>
        <w:ind w:left="1068" w:hanging="360"/>
      </w:pPr>
      <w:rPr>
        <w:rFonts w:ascii="Symbol" w:hAnsi="Symbol" w:hint="default"/>
      </w:rPr>
    </w:lvl>
    <w:lvl w:ilvl="1" w:tplc="08090003" w:tentative="1">
      <w:start w:val="1"/>
      <w:numFmt w:val="bullet"/>
      <w:lvlText w:val="o"/>
      <w:lvlJc w:val="left"/>
      <w:pPr>
        <w:ind w:left="1788" w:hanging="360"/>
      </w:pPr>
      <w:rPr>
        <w:rFonts w:ascii="Courier New" w:hAnsi="Courier New" w:cs="Courier New" w:hint="default"/>
      </w:rPr>
    </w:lvl>
    <w:lvl w:ilvl="2" w:tplc="08090005" w:tentative="1">
      <w:start w:val="1"/>
      <w:numFmt w:val="bullet"/>
      <w:lvlText w:val=""/>
      <w:lvlJc w:val="left"/>
      <w:pPr>
        <w:ind w:left="2508" w:hanging="360"/>
      </w:pPr>
      <w:rPr>
        <w:rFonts w:ascii="Wingdings" w:hAnsi="Wingdings" w:hint="default"/>
      </w:rPr>
    </w:lvl>
    <w:lvl w:ilvl="3" w:tplc="08090001" w:tentative="1">
      <w:start w:val="1"/>
      <w:numFmt w:val="bullet"/>
      <w:lvlText w:val=""/>
      <w:lvlJc w:val="left"/>
      <w:pPr>
        <w:ind w:left="3228" w:hanging="360"/>
      </w:pPr>
      <w:rPr>
        <w:rFonts w:ascii="Symbol" w:hAnsi="Symbol" w:hint="default"/>
      </w:rPr>
    </w:lvl>
    <w:lvl w:ilvl="4" w:tplc="08090003" w:tentative="1">
      <w:start w:val="1"/>
      <w:numFmt w:val="bullet"/>
      <w:lvlText w:val="o"/>
      <w:lvlJc w:val="left"/>
      <w:pPr>
        <w:ind w:left="3948" w:hanging="360"/>
      </w:pPr>
      <w:rPr>
        <w:rFonts w:ascii="Courier New" w:hAnsi="Courier New" w:cs="Courier New" w:hint="default"/>
      </w:rPr>
    </w:lvl>
    <w:lvl w:ilvl="5" w:tplc="08090005" w:tentative="1">
      <w:start w:val="1"/>
      <w:numFmt w:val="bullet"/>
      <w:lvlText w:val=""/>
      <w:lvlJc w:val="left"/>
      <w:pPr>
        <w:ind w:left="4668" w:hanging="360"/>
      </w:pPr>
      <w:rPr>
        <w:rFonts w:ascii="Wingdings" w:hAnsi="Wingdings" w:hint="default"/>
      </w:rPr>
    </w:lvl>
    <w:lvl w:ilvl="6" w:tplc="08090001" w:tentative="1">
      <w:start w:val="1"/>
      <w:numFmt w:val="bullet"/>
      <w:lvlText w:val=""/>
      <w:lvlJc w:val="left"/>
      <w:pPr>
        <w:ind w:left="5388" w:hanging="360"/>
      </w:pPr>
      <w:rPr>
        <w:rFonts w:ascii="Symbol" w:hAnsi="Symbol" w:hint="default"/>
      </w:rPr>
    </w:lvl>
    <w:lvl w:ilvl="7" w:tplc="08090003" w:tentative="1">
      <w:start w:val="1"/>
      <w:numFmt w:val="bullet"/>
      <w:lvlText w:val="o"/>
      <w:lvlJc w:val="left"/>
      <w:pPr>
        <w:ind w:left="6108" w:hanging="360"/>
      </w:pPr>
      <w:rPr>
        <w:rFonts w:ascii="Courier New" w:hAnsi="Courier New" w:cs="Courier New" w:hint="default"/>
      </w:rPr>
    </w:lvl>
    <w:lvl w:ilvl="8" w:tplc="08090005" w:tentative="1">
      <w:start w:val="1"/>
      <w:numFmt w:val="bullet"/>
      <w:lvlText w:val=""/>
      <w:lvlJc w:val="left"/>
      <w:pPr>
        <w:ind w:left="6828" w:hanging="360"/>
      </w:pPr>
      <w:rPr>
        <w:rFonts w:ascii="Wingdings" w:hAnsi="Wingdings" w:hint="default"/>
      </w:rPr>
    </w:lvl>
  </w:abstractNum>
  <w:abstractNum w:abstractNumId="7" w15:restartNumberingAfterBreak="0">
    <w:nsid w:val="75B72D5C"/>
    <w:multiLevelType w:val="multilevel"/>
    <w:tmpl w:val="E6DE7550"/>
    <w:lvl w:ilvl="0">
      <w:start w:val="1"/>
      <w:numFmt w:val="decimal"/>
      <w:lvlText w:val="%1."/>
      <w:lvlJc w:val="left"/>
      <w:pPr>
        <w:ind w:left="360" w:hanging="360"/>
      </w:pPr>
      <w:rPr>
        <w:rFonts w:asciiTheme="majorHAnsi" w:eastAsiaTheme="majorEastAsia" w:hAnsiTheme="majorHAnsi" w:cstheme="majorBidi"/>
      </w:rPr>
    </w:lvl>
    <w:lvl w:ilvl="1">
      <w:start w:val="1"/>
      <w:numFmt w:val="decimal"/>
      <w:isLgl/>
      <w:lvlText w:val="%1.%2"/>
      <w:lvlJc w:val="left"/>
      <w:pPr>
        <w:ind w:left="888" w:hanging="540"/>
      </w:pPr>
      <w:rPr>
        <w:rFonts w:hint="default"/>
      </w:rPr>
    </w:lvl>
    <w:lvl w:ilvl="2">
      <w:start w:val="1"/>
      <w:numFmt w:val="decimal"/>
      <w:isLgl/>
      <w:lvlText w:val="%1.%2.%3"/>
      <w:lvlJc w:val="left"/>
      <w:pPr>
        <w:ind w:left="1416" w:hanging="720"/>
      </w:pPr>
      <w:rPr>
        <w:rFonts w:hint="default"/>
      </w:rPr>
    </w:lvl>
    <w:lvl w:ilvl="3">
      <w:start w:val="1"/>
      <w:numFmt w:val="decimal"/>
      <w:isLgl/>
      <w:lvlText w:val="%1.%2.%3.%4"/>
      <w:lvlJc w:val="left"/>
      <w:pPr>
        <w:ind w:left="1764" w:hanging="720"/>
      </w:pPr>
      <w:rPr>
        <w:rFonts w:hint="default"/>
      </w:rPr>
    </w:lvl>
    <w:lvl w:ilvl="4">
      <w:start w:val="1"/>
      <w:numFmt w:val="decimal"/>
      <w:isLgl/>
      <w:lvlText w:val="%1.%2.%3.%4.%5"/>
      <w:lvlJc w:val="left"/>
      <w:pPr>
        <w:ind w:left="2472" w:hanging="1080"/>
      </w:pPr>
      <w:rPr>
        <w:rFonts w:hint="default"/>
      </w:rPr>
    </w:lvl>
    <w:lvl w:ilvl="5">
      <w:start w:val="1"/>
      <w:numFmt w:val="decimal"/>
      <w:isLgl/>
      <w:lvlText w:val="%1.%2.%3.%4.%5.%6"/>
      <w:lvlJc w:val="left"/>
      <w:pPr>
        <w:ind w:left="2820" w:hanging="1080"/>
      </w:pPr>
      <w:rPr>
        <w:rFonts w:hint="default"/>
      </w:rPr>
    </w:lvl>
    <w:lvl w:ilvl="6">
      <w:start w:val="1"/>
      <w:numFmt w:val="decimal"/>
      <w:isLgl/>
      <w:lvlText w:val="%1.%2.%3.%4.%5.%6.%7"/>
      <w:lvlJc w:val="left"/>
      <w:pPr>
        <w:ind w:left="3528" w:hanging="1440"/>
      </w:pPr>
      <w:rPr>
        <w:rFonts w:hint="default"/>
      </w:rPr>
    </w:lvl>
    <w:lvl w:ilvl="7">
      <w:start w:val="1"/>
      <w:numFmt w:val="decimal"/>
      <w:isLgl/>
      <w:lvlText w:val="%1.%2.%3.%4.%5.%6.%7.%8"/>
      <w:lvlJc w:val="left"/>
      <w:pPr>
        <w:ind w:left="3876" w:hanging="1440"/>
      </w:pPr>
      <w:rPr>
        <w:rFonts w:hint="default"/>
      </w:rPr>
    </w:lvl>
    <w:lvl w:ilvl="8">
      <w:start w:val="1"/>
      <w:numFmt w:val="decimal"/>
      <w:isLgl/>
      <w:lvlText w:val="%1.%2.%3.%4.%5.%6.%7.%8.%9"/>
      <w:lvlJc w:val="left"/>
      <w:pPr>
        <w:ind w:left="4224" w:hanging="1440"/>
      </w:pPr>
      <w:rPr>
        <w:rFonts w:hint="default"/>
      </w:rPr>
    </w:lvl>
  </w:abstractNum>
  <w:num w:numId="1">
    <w:abstractNumId w:val="7"/>
  </w:num>
  <w:num w:numId="2">
    <w:abstractNumId w:val="0"/>
  </w:num>
  <w:num w:numId="3">
    <w:abstractNumId w:val="2"/>
  </w:num>
  <w:num w:numId="4">
    <w:abstractNumId w:val="4"/>
  </w:num>
  <w:num w:numId="5">
    <w:abstractNumId w:val="6"/>
  </w:num>
  <w:num w:numId="6">
    <w:abstractNumId w:val="5"/>
  </w:num>
  <w:num w:numId="7">
    <w:abstractNumId w:val="1"/>
  </w:num>
  <w:num w:numId="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74"/>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8147C"/>
    <w:rsid w:val="0001013D"/>
    <w:rsid w:val="0003090F"/>
    <w:rsid w:val="00030D56"/>
    <w:rsid w:val="00050EB3"/>
    <w:rsid w:val="0007416B"/>
    <w:rsid w:val="000C3434"/>
    <w:rsid w:val="000E2425"/>
    <w:rsid w:val="000E4CE0"/>
    <w:rsid w:val="000F704F"/>
    <w:rsid w:val="001117FD"/>
    <w:rsid w:val="00137A99"/>
    <w:rsid w:val="00146785"/>
    <w:rsid w:val="00146879"/>
    <w:rsid w:val="0018147C"/>
    <w:rsid w:val="0019257E"/>
    <w:rsid w:val="001B3126"/>
    <w:rsid w:val="001E332D"/>
    <w:rsid w:val="001E50C1"/>
    <w:rsid w:val="001F5D79"/>
    <w:rsid w:val="001F6779"/>
    <w:rsid w:val="0020220C"/>
    <w:rsid w:val="002109B4"/>
    <w:rsid w:val="00210DC0"/>
    <w:rsid w:val="00211E93"/>
    <w:rsid w:val="00236693"/>
    <w:rsid w:val="002569E7"/>
    <w:rsid w:val="00257F8A"/>
    <w:rsid w:val="002657E1"/>
    <w:rsid w:val="00287C6A"/>
    <w:rsid w:val="002D291F"/>
    <w:rsid w:val="002D420E"/>
    <w:rsid w:val="00301B69"/>
    <w:rsid w:val="003105BA"/>
    <w:rsid w:val="003207F7"/>
    <w:rsid w:val="0035756D"/>
    <w:rsid w:val="00361220"/>
    <w:rsid w:val="00382B49"/>
    <w:rsid w:val="003A4FB6"/>
    <w:rsid w:val="003B2F26"/>
    <w:rsid w:val="003C43AA"/>
    <w:rsid w:val="003C60D0"/>
    <w:rsid w:val="003D52BB"/>
    <w:rsid w:val="00411318"/>
    <w:rsid w:val="0041148F"/>
    <w:rsid w:val="0042769E"/>
    <w:rsid w:val="00455A37"/>
    <w:rsid w:val="00462580"/>
    <w:rsid w:val="00473D7A"/>
    <w:rsid w:val="00485D98"/>
    <w:rsid w:val="004B3FC2"/>
    <w:rsid w:val="004B49F1"/>
    <w:rsid w:val="004C1F68"/>
    <w:rsid w:val="004C26EF"/>
    <w:rsid w:val="004C3FC8"/>
    <w:rsid w:val="004E0E77"/>
    <w:rsid w:val="00526D7D"/>
    <w:rsid w:val="00542855"/>
    <w:rsid w:val="00564C97"/>
    <w:rsid w:val="00570471"/>
    <w:rsid w:val="00573CDE"/>
    <w:rsid w:val="00574E17"/>
    <w:rsid w:val="00574F7C"/>
    <w:rsid w:val="0058079B"/>
    <w:rsid w:val="00581BAA"/>
    <w:rsid w:val="00582F57"/>
    <w:rsid w:val="005909B9"/>
    <w:rsid w:val="005A7AF8"/>
    <w:rsid w:val="005B061C"/>
    <w:rsid w:val="005B54EE"/>
    <w:rsid w:val="005C1FE6"/>
    <w:rsid w:val="006023F0"/>
    <w:rsid w:val="0060323B"/>
    <w:rsid w:val="006036C4"/>
    <w:rsid w:val="00603D2D"/>
    <w:rsid w:val="00605DD8"/>
    <w:rsid w:val="00617D5F"/>
    <w:rsid w:val="00621A1F"/>
    <w:rsid w:val="00632D98"/>
    <w:rsid w:val="00654F7C"/>
    <w:rsid w:val="006556DE"/>
    <w:rsid w:val="00675B46"/>
    <w:rsid w:val="00676784"/>
    <w:rsid w:val="006817E6"/>
    <w:rsid w:val="00687F9F"/>
    <w:rsid w:val="00695B5C"/>
    <w:rsid w:val="006D1963"/>
    <w:rsid w:val="006D1E5F"/>
    <w:rsid w:val="006E0492"/>
    <w:rsid w:val="00726D3C"/>
    <w:rsid w:val="00742626"/>
    <w:rsid w:val="0075005F"/>
    <w:rsid w:val="00785AE4"/>
    <w:rsid w:val="00786934"/>
    <w:rsid w:val="00794D35"/>
    <w:rsid w:val="007C146B"/>
    <w:rsid w:val="007C36E3"/>
    <w:rsid w:val="007E3A20"/>
    <w:rsid w:val="007F1023"/>
    <w:rsid w:val="007F7F36"/>
    <w:rsid w:val="008423B2"/>
    <w:rsid w:val="0084791B"/>
    <w:rsid w:val="008509B5"/>
    <w:rsid w:val="008813EE"/>
    <w:rsid w:val="00886FEA"/>
    <w:rsid w:val="00891867"/>
    <w:rsid w:val="00892F1B"/>
    <w:rsid w:val="008B6EB4"/>
    <w:rsid w:val="008D47BE"/>
    <w:rsid w:val="0092070D"/>
    <w:rsid w:val="009306D6"/>
    <w:rsid w:val="00966D93"/>
    <w:rsid w:val="00975F98"/>
    <w:rsid w:val="00A0196D"/>
    <w:rsid w:val="00A030D0"/>
    <w:rsid w:val="00A35C7A"/>
    <w:rsid w:val="00A42FCD"/>
    <w:rsid w:val="00A459E3"/>
    <w:rsid w:val="00A500BD"/>
    <w:rsid w:val="00A50D36"/>
    <w:rsid w:val="00A56EF1"/>
    <w:rsid w:val="00A83DBA"/>
    <w:rsid w:val="00A937E1"/>
    <w:rsid w:val="00AA5FCE"/>
    <w:rsid w:val="00AB078D"/>
    <w:rsid w:val="00AB6D77"/>
    <w:rsid w:val="00AB770A"/>
    <w:rsid w:val="00AB7D8C"/>
    <w:rsid w:val="00AC321D"/>
    <w:rsid w:val="00AE1B89"/>
    <w:rsid w:val="00AE311A"/>
    <w:rsid w:val="00B02A73"/>
    <w:rsid w:val="00B0748B"/>
    <w:rsid w:val="00B31B12"/>
    <w:rsid w:val="00B734E6"/>
    <w:rsid w:val="00B91825"/>
    <w:rsid w:val="00B966F2"/>
    <w:rsid w:val="00BA0F12"/>
    <w:rsid w:val="00BB2B36"/>
    <w:rsid w:val="00BB6827"/>
    <w:rsid w:val="00BD0617"/>
    <w:rsid w:val="00C000C6"/>
    <w:rsid w:val="00C1690C"/>
    <w:rsid w:val="00C412CF"/>
    <w:rsid w:val="00C613B4"/>
    <w:rsid w:val="00C61E70"/>
    <w:rsid w:val="00C94D71"/>
    <w:rsid w:val="00CD38F2"/>
    <w:rsid w:val="00CE02B3"/>
    <w:rsid w:val="00CE65A2"/>
    <w:rsid w:val="00D208DD"/>
    <w:rsid w:val="00D21262"/>
    <w:rsid w:val="00D4711D"/>
    <w:rsid w:val="00D5364A"/>
    <w:rsid w:val="00D60756"/>
    <w:rsid w:val="00D62060"/>
    <w:rsid w:val="00D80CAD"/>
    <w:rsid w:val="00D8279C"/>
    <w:rsid w:val="00D90179"/>
    <w:rsid w:val="00DC57AC"/>
    <w:rsid w:val="00DE23A8"/>
    <w:rsid w:val="00E0319E"/>
    <w:rsid w:val="00E24169"/>
    <w:rsid w:val="00E34CC5"/>
    <w:rsid w:val="00E37358"/>
    <w:rsid w:val="00E41FB6"/>
    <w:rsid w:val="00E42879"/>
    <w:rsid w:val="00E74154"/>
    <w:rsid w:val="00E75578"/>
    <w:rsid w:val="00E81D0A"/>
    <w:rsid w:val="00E85D79"/>
    <w:rsid w:val="00EA0965"/>
    <w:rsid w:val="00EC253B"/>
    <w:rsid w:val="00EC45B1"/>
    <w:rsid w:val="00EC4E0C"/>
    <w:rsid w:val="00ED44DD"/>
    <w:rsid w:val="00F01A10"/>
    <w:rsid w:val="00F16842"/>
    <w:rsid w:val="00F16F82"/>
    <w:rsid w:val="00F54E6A"/>
    <w:rsid w:val="00F61C34"/>
    <w:rsid w:val="00F66FB6"/>
    <w:rsid w:val="00F94A50"/>
    <w:rsid w:val="00F97E23"/>
    <w:rsid w:val="00FA48F9"/>
    <w:rsid w:val="00FB44CB"/>
    <w:rsid w:val="00FE3977"/>
    <w:rsid w:val="00FF70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C8A7CF2"/>
  <w15:chartTrackingRefBased/>
  <w15:docId w15:val="{6E5158C3-E203-4159-928E-6578CA456E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18147C"/>
    <w:pPr>
      <w:keepNext/>
      <w:keepLines/>
      <w:pBdr>
        <w:bottom w:val="single" w:sz="4" w:space="1" w:color="595959" w:themeColor="text1" w:themeTint="A6"/>
      </w:pBdr>
      <w:spacing w:before="360"/>
      <w:outlineLvl w:val="0"/>
    </w:pPr>
    <w:rPr>
      <w:rFonts w:asciiTheme="majorHAnsi" w:eastAsiaTheme="majorEastAsia" w:hAnsiTheme="majorHAnsi" w:cstheme="majorBidi"/>
      <w:b/>
      <w:bCs/>
      <w:smallCaps/>
      <w:sz w:val="36"/>
      <w:szCs w:val="36"/>
      <w:lang w:val="en-US" w:eastAsia="ja-JP"/>
    </w:rPr>
  </w:style>
  <w:style w:type="paragraph" w:styleId="Heading2">
    <w:name w:val="heading 2"/>
    <w:basedOn w:val="Normal"/>
    <w:next w:val="Normal"/>
    <w:link w:val="Heading2Char"/>
    <w:uiPriority w:val="9"/>
    <w:unhideWhenUsed/>
    <w:qFormat/>
    <w:rsid w:val="0018147C"/>
    <w:pPr>
      <w:keepNext/>
      <w:keepLines/>
      <w:spacing w:before="360" w:after="0"/>
      <w:outlineLvl w:val="1"/>
    </w:pPr>
    <w:rPr>
      <w:rFonts w:asciiTheme="majorHAnsi" w:eastAsiaTheme="majorEastAsia" w:hAnsiTheme="majorHAnsi" w:cstheme="majorBidi"/>
      <w:b/>
      <w:bCs/>
      <w:smallCaps/>
      <w:sz w:val="28"/>
      <w:szCs w:val="28"/>
      <w:lang w:val="en-US" w:eastAsia="ja-JP"/>
    </w:rPr>
  </w:style>
  <w:style w:type="paragraph" w:styleId="Heading3">
    <w:name w:val="heading 3"/>
    <w:basedOn w:val="Normal"/>
    <w:next w:val="Normal"/>
    <w:link w:val="Heading3Char"/>
    <w:uiPriority w:val="9"/>
    <w:unhideWhenUsed/>
    <w:qFormat/>
    <w:rsid w:val="00687F9F"/>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CD38F2"/>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8147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8147C"/>
    <w:rPr>
      <w:rFonts w:eastAsiaTheme="minorEastAsia"/>
      <w:lang w:val="en-US"/>
    </w:rPr>
  </w:style>
  <w:style w:type="character" w:customStyle="1" w:styleId="Heading1Char">
    <w:name w:val="Heading 1 Char"/>
    <w:basedOn w:val="DefaultParagraphFont"/>
    <w:link w:val="Heading1"/>
    <w:uiPriority w:val="9"/>
    <w:rsid w:val="0018147C"/>
    <w:rPr>
      <w:rFonts w:asciiTheme="majorHAnsi" w:eastAsiaTheme="majorEastAsia" w:hAnsiTheme="majorHAnsi" w:cstheme="majorBidi"/>
      <w:b/>
      <w:bCs/>
      <w:smallCaps/>
      <w:sz w:val="36"/>
      <w:szCs w:val="36"/>
      <w:lang w:val="en-US" w:eastAsia="ja-JP"/>
    </w:rPr>
  </w:style>
  <w:style w:type="character" w:customStyle="1" w:styleId="Heading2Char">
    <w:name w:val="Heading 2 Char"/>
    <w:basedOn w:val="DefaultParagraphFont"/>
    <w:link w:val="Heading2"/>
    <w:uiPriority w:val="9"/>
    <w:rsid w:val="0018147C"/>
    <w:rPr>
      <w:rFonts w:asciiTheme="majorHAnsi" w:eastAsiaTheme="majorEastAsia" w:hAnsiTheme="majorHAnsi" w:cstheme="majorBidi"/>
      <w:b/>
      <w:bCs/>
      <w:smallCaps/>
      <w:sz w:val="28"/>
      <w:szCs w:val="28"/>
      <w:lang w:val="en-US" w:eastAsia="ja-JP"/>
    </w:rPr>
  </w:style>
  <w:style w:type="paragraph" w:styleId="TOCHeading">
    <w:name w:val="TOC Heading"/>
    <w:basedOn w:val="Heading1"/>
    <w:next w:val="Normal"/>
    <w:uiPriority w:val="39"/>
    <w:unhideWhenUsed/>
    <w:qFormat/>
    <w:rsid w:val="0018147C"/>
    <w:pPr>
      <w:outlineLvl w:val="9"/>
    </w:pPr>
  </w:style>
  <w:style w:type="character" w:styleId="Hyperlink">
    <w:name w:val="Hyperlink"/>
    <w:basedOn w:val="DefaultParagraphFont"/>
    <w:uiPriority w:val="99"/>
    <w:unhideWhenUsed/>
    <w:rsid w:val="0018147C"/>
    <w:rPr>
      <w:color w:val="BF8F00" w:themeColor="accent4" w:themeShade="BF"/>
      <w:u w:val="single"/>
    </w:rPr>
  </w:style>
  <w:style w:type="paragraph" w:styleId="TOC1">
    <w:name w:val="toc 1"/>
    <w:basedOn w:val="Normal"/>
    <w:next w:val="Normal"/>
    <w:autoRedefine/>
    <w:uiPriority w:val="39"/>
    <w:unhideWhenUsed/>
    <w:rsid w:val="0018147C"/>
    <w:pPr>
      <w:spacing w:after="100"/>
    </w:pPr>
    <w:rPr>
      <w:rFonts w:eastAsiaTheme="minorEastAsia"/>
      <w:lang w:val="en-US" w:eastAsia="ja-JP"/>
    </w:rPr>
  </w:style>
  <w:style w:type="paragraph" w:styleId="TOC2">
    <w:name w:val="toc 2"/>
    <w:basedOn w:val="Normal"/>
    <w:next w:val="Normal"/>
    <w:autoRedefine/>
    <w:uiPriority w:val="39"/>
    <w:unhideWhenUsed/>
    <w:rsid w:val="0018147C"/>
    <w:pPr>
      <w:spacing w:after="100"/>
      <w:ind w:left="220"/>
    </w:pPr>
    <w:rPr>
      <w:rFonts w:eastAsiaTheme="minorEastAsia"/>
      <w:lang w:val="en-US" w:eastAsia="ja-JP"/>
    </w:rPr>
  </w:style>
  <w:style w:type="paragraph" w:styleId="ListParagraph">
    <w:name w:val="List Paragraph"/>
    <w:basedOn w:val="Normal"/>
    <w:uiPriority w:val="34"/>
    <w:unhideWhenUsed/>
    <w:qFormat/>
    <w:rsid w:val="0018147C"/>
    <w:pPr>
      <w:ind w:left="720"/>
      <w:contextualSpacing/>
    </w:pPr>
    <w:rPr>
      <w:rFonts w:eastAsiaTheme="minorEastAsia"/>
      <w:lang w:val="en-US" w:eastAsia="ja-JP"/>
    </w:rPr>
  </w:style>
  <w:style w:type="character" w:customStyle="1" w:styleId="Heading3Char">
    <w:name w:val="Heading 3 Char"/>
    <w:basedOn w:val="DefaultParagraphFont"/>
    <w:link w:val="Heading3"/>
    <w:uiPriority w:val="9"/>
    <w:rsid w:val="00687F9F"/>
    <w:rPr>
      <w:rFonts w:asciiTheme="majorHAnsi" w:eastAsiaTheme="majorEastAsia" w:hAnsiTheme="majorHAnsi" w:cstheme="majorBidi"/>
      <w:color w:val="1F4D78" w:themeColor="accent1" w:themeShade="7F"/>
      <w:sz w:val="24"/>
      <w:szCs w:val="24"/>
    </w:rPr>
  </w:style>
  <w:style w:type="paragraph" w:styleId="Bibliography">
    <w:name w:val="Bibliography"/>
    <w:basedOn w:val="Normal"/>
    <w:next w:val="Normal"/>
    <w:uiPriority w:val="37"/>
    <w:unhideWhenUsed/>
    <w:rsid w:val="00AE1B89"/>
  </w:style>
  <w:style w:type="character" w:customStyle="1" w:styleId="Heading4Char">
    <w:name w:val="Heading 4 Char"/>
    <w:basedOn w:val="DefaultParagraphFont"/>
    <w:link w:val="Heading4"/>
    <w:uiPriority w:val="9"/>
    <w:rsid w:val="00CD38F2"/>
    <w:rPr>
      <w:rFonts w:asciiTheme="majorHAnsi" w:eastAsiaTheme="majorEastAsia" w:hAnsiTheme="majorHAnsi" w:cstheme="majorBidi"/>
      <w:i/>
      <w:iCs/>
      <w:color w:val="2E74B5" w:themeColor="accent1" w:themeShade="BF"/>
    </w:rPr>
  </w:style>
  <w:style w:type="paragraph" w:styleId="TOC3">
    <w:name w:val="toc 3"/>
    <w:basedOn w:val="Normal"/>
    <w:next w:val="Normal"/>
    <w:autoRedefine/>
    <w:uiPriority w:val="39"/>
    <w:unhideWhenUsed/>
    <w:rsid w:val="00AB6D77"/>
    <w:pPr>
      <w:spacing w:after="100"/>
      <w:ind w:left="440"/>
    </w:pPr>
  </w:style>
  <w:style w:type="paragraph" w:styleId="Caption">
    <w:name w:val="caption"/>
    <w:basedOn w:val="Normal"/>
    <w:next w:val="Normal"/>
    <w:uiPriority w:val="35"/>
    <w:unhideWhenUsed/>
    <w:qFormat/>
    <w:rsid w:val="00382B49"/>
    <w:pPr>
      <w:spacing w:after="200" w:line="240" w:lineRule="auto"/>
    </w:pPr>
    <w:rPr>
      <w:i/>
      <w:iCs/>
      <w:color w:val="44546A" w:themeColor="text2"/>
      <w:sz w:val="18"/>
      <w:szCs w:val="18"/>
    </w:rPr>
  </w:style>
  <w:style w:type="table" w:styleId="TableGrid">
    <w:name w:val="Table Grid"/>
    <w:basedOn w:val="TableNormal"/>
    <w:uiPriority w:val="39"/>
    <w:rsid w:val="00BB682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FE3977"/>
    <w:pPr>
      <w:tabs>
        <w:tab w:val="center" w:pos="4513"/>
        <w:tab w:val="right" w:pos="9026"/>
      </w:tabs>
      <w:spacing w:after="0" w:line="240" w:lineRule="auto"/>
    </w:pPr>
  </w:style>
  <w:style w:type="character" w:customStyle="1" w:styleId="HeaderChar">
    <w:name w:val="Header Char"/>
    <w:basedOn w:val="DefaultParagraphFont"/>
    <w:link w:val="Header"/>
    <w:uiPriority w:val="99"/>
    <w:rsid w:val="00FE3977"/>
  </w:style>
  <w:style w:type="paragraph" w:styleId="Footer">
    <w:name w:val="footer"/>
    <w:basedOn w:val="Normal"/>
    <w:link w:val="FooterChar"/>
    <w:uiPriority w:val="99"/>
    <w:unhideWhenUsed/>
    <w:rsid w:val="00FE397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E3977"/>
  </w:style>
  <w:style w:type="paragraph" w:styleId="TableofFigures">
    <w:name w:val="table of figures"/>
    <w:basedOn w:val="Normal"/>
    <w:next w:val="Normal"/>
    <w:uiPriority w:val="99"/>
    <w:unhideWhenUsed/>
    <w:rsid w:val="00D60756"/>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478582">
      <w:bodyDiv w:val="1"/>
      <w:marLeft w:val="0"/>
      <w:marRight w:val="0"/>
      <w:marTop w:val="0"/>
      <w:marBottom w:val="0"/>
      <w:divBdr>
        <w:top w:val="none" w:sz="0" w:space="0" w:color="auto"/>
        <w:left w:val="none" w:sz="0" w:space="0" w:color="auto"/>
        <w:bottom w:val="none" w:sz="0" w:space="0" w:color="auto"/>
        <w:right w:val="none" w:sz="0" w:space="0" w:color="auto"/>
      </w:divBdr>
    </w:div>
    <w:div w:id="17895951">
      <w:bodyDiv w:val="1"/>
      <w:marLeft w:val="0"/>
      <w:marRight w:val="0"/>
      <w:marTop w:val="0"/>
      <w:marBottom w:val="0"/>
      <w:divBdr>
        <w:top w:val="none" w:sz="0" w:space="0" w:color="auto"/>
        <w:left w:val="none" w:sz="0" w:space="0" w:color="auto"/>
        <w:bottom w:val="none" w:sz="0" w:space="0" w:color="auto"/>
        <w:right w:val="none" w:sz="0" w:space="0" w:color="auto"/>
      </w:divBdr>
    </w:div>
    <w:div w:id="18241945">
      <w:bodyDiv w:val="1"/>
      <w:marLeft w:val="0"/>
      <w:marRight w:val="0"/>
      <w:marTop w:val="0"/>
      <w:marBottom w:val="0"/>
      <w:divBdr>
        <w:top w:val="none" w:sz="0" w:space="0" w:color="auto"/>
        <w:left w:val="none" w:sz="0" w:space="0" w:color="auto"/>
        <w:bottom w:val="none" w:sz="0" w:space="0" w:color="auto"/>
        <w:right w:val="none" w:sz="0" w:space="0" w:color="auto"/>
      </w:divBdr>
    </w:div>
    <w:div w:id="25181743">
      <w:bodyDiv w:val="1"/>
      <w:marLeft w:val="0"/>
      <w:marRight w:val="0"/>
      <w:marTop w:val="0"/>
      <w:marBottom w:val="0"/>
      <w:divBdr>
        <w:top w:val="none" w:sz="0" w:space="0" w:color="auto"/>
        <w:left w:val="none" w:sz="0" w:space="0" w:color="auto"/>
        <w:bottom w:val="none" w:sz="0" w:space="0" w:color="auto"/>
        <w:right w:val="none" w:sz="0" w:space="0" w:color="auto"/>
      </w:divBdr>
    </w:div>
    <w:div w:id="32389784">
      <w:bodyDiv w:val="1"/>
      <w:marLeft w:val="0"/>
      <w:marRight w:val="0"/>
      <w:marTop w:val="0"/>
      <w:marBottom w:val="0"/>
      <w:divBdr>
        <w:top w:val="none" w:sz="0" w:space="0" w:color="auto"/>
        <w:left w:val="none" w:sz="0" w:space="0" w:color="auto"/>
        <w:bottom w:val="none" w:sz="0" w:space="0" w:color="auto"/>
        <w:right w:val="none" w:sz="0" w:space="0" w:color="auto"/>
      </w:divBdr>
    </w:div>
    <w:div w:id="33388819">
      <w:bodyDiv w:val="1"/>
      <w:marLeft w:val="0"/>
      <w:marRight w:val="0"/>
      <w:marTop w:val="0"/>
      <w:marBottom w:val="0"/>
      <w:divBdr>
        <w:top w:val="none" w:sz="0" w:space="0" w:color="auto"/>
        <w:left w:val="none" w:sz="0" w:space="0" w:color="auto"/>
        <w:bottom w:val="none" w:sz="0" w:space="0" w:color="auto"/>
        <w:right w:val="none" w:sz="0" w:space="0" w:color="auto"/>
      </w:divBdr>
    </w:div>
    <w:div w:id="33963334">
      <w:bodyDiv w:val="1"/>
      <w:marLeft w:val="0"/>
      <w:marRight w:val="0"/>
      <w:marTop w:val="0"/>
      <w:marBottom w:val="0"/>
      <w:divBdr>
        <w:top w:val="none" w:sz="0" w:space="0" w:color="auto"/>
        <w:left w:val="none" w:sz="0" w:space="0" w:color="auto"/>
        <w:bottom w:val="none" w:sz="0" w:space="0" w:color="auto"/>
        <w:right w:val="none" w:sz="0" w:space="0" w:color="auto"/>
      </w:divBdr>
    </w:div>
    <w:div w:id="34697735">
      <w:bodyDiv w:val="1"/>
      <w:marLeft w:val="0"/>
      <w:marRight w:val="0"/>
      <w:marTop w:val="0"/>
      <w:marBottom w:val="0"/>
      <w:divBdr>
        <w:top w:val="none" w:sz="0" w:space="0" w:color="auto"/>
        <w:left w:val="none" w:sz="0" w:space="0" w:color="auto"/>
        <w:bottom w:val="none" w:sz="0" w:space="0" w:color="auto"/>
        <w:right w:val="none" w:sz="0" w:space="0" w:color="auto"/>
      </w:divBdr>
    </w:div>
    <w:div w:id="39717981">
      <w:bodyDiv w:val="1"/>
      <w:marLeft w:val="0"/>
      <w:marRight w:val="0"/>
      <w:marTop w:val="0"/>
      <w:marBottom w:val="0"/>
      <w:divBdr>
        <w:top w:val="none" w:sz="0" w:space="0" w:color="auto"/>
        <w:left w:val="none" w:sz="0" w:space="0" w:color="auto"/>
        <w:bottom w:val="none" w:sz="0" w:space="0" w:color="auto"/>
        <w:right w:val="none" w:sz="0" w:space="0" w:color="auto"/>
      </w:divBdr>
    </w:div>
    <w:div w:id="40786389">
      <w:bodyDiv w:val="1"/>
      <w:marLeft w:val="0"/>
      <w:marRight w:val="0"/>
      <w:marTop w:val="0"/>
      <w:marBottom w:val="0"/>
      <w:divBdr>
        <w:top w:val="none" w:sz="0" w:space="0" w:color="auto"/>
        <w:left w:val="none" w:sz="0" w:space="0" w:color="auto"/>
        <w:bottom w:val="none" w:sz="0" w:space="0" w:color="auto"/>
        <w:right w:val="none" w:sz="0" w:space="0" w:color="auto"/>
      </w:divBdr>
    </w:div>
    <w:div w:id="41948783">
      <w:bodyDiv w:val="1"/>
      <w:marLeft w:val="0"/>
      <w:marRight w:val="0"/>
      <w:marTop w:val="0"/>
      <w:marBottom w:val="0"/>
      <w:divBdr>
        <w:top w:val="none" w:sz="0" w:space="0" w:color="auto"/>
        <w:left w:val="none" w:sz="0" w:space="0" w:color="auto"/>
        <w:bottom w:val="none" w:sz="0" w:space="0" w:color="auto"/>
        <w:right w:val="none" w:sz="0" w:space="0" w:color="auto"/>
      </w:divBdr>
    </w:div>
    <w:div w:id="50816124">
      <w:bodyDiv w:val="1"/>
      <w:marLeft w:val="0"/>
      <w:marRight w:val="0"/>
      <w:marTop w:val="0"/>
      <w:marBottom w:val="0"/>
      <w:divBdr>
        <w:top w:val="none" w:sz="0" w:space="0" w:color="auto"/>
        <w:left w:val="none" w:sz="0" w:space="0" w:color="auto"/>
        <w:bottom w:val="none" w:sz="0" w:space="0" w:color="auto"/>
        <w:right w:val="none" w:sz="0" w:space="0" w:color="auto"/>
      </w:divBdr>
    </w:div>
    <w:div w:id="52196631">
      <w:bodyDiv w:val="1"/>
      <w:marLeft w:val="0"/>
      <w:marRight w:val="0"/>
      <w:marTop w:val="0"/>
      <w:marBottom w:val="0"/>
      <w:divBdr>
        <w:top w:val="none" w:sz="0" w:space="0" w:color="auto"/>
        <w:left w:val="none" w:sz="0" w:space="0" w:color="auto"/>
        <w:bottom w:val="none" w:sz="0" w:space="0" w:color="auto"/>
        <w:right w:val="none" w:sz="0" w:space="0" w:color="auto"/>
      </w:divBdr>
    </w:div>
    <w:div w:id="76364010">
      <w:bodyDiv w:val="1"/>
      <w:marLeft w:val="0"/>
      <w:marRight w:val="0"/>
      <w:marTop w:val="0"/>
      <w:marBottom w:val="0"/>
      <w:divBdr>
        <w:top w:val="none" w:sz="0" w:space="0" w:color="auto"/>
        <w:left w:val="none" w:sz="0" w:space="0" w:color="auto"/>
        <w:bottom w:val="none" w:sz="0" w:space="0" w:color="auto"/>
        <w:right w:val="none" w:sz="0" w:space="0" w:color="auto"/>
      </w:divBdr>
    </w:div>
    <w:div w:id="77294082">
      <w:bodyDiv w:val="1"/>
      <w:marLeft w:val="0"/>
      <w:marRight w:val="0"/>
      <w:marTop w:val="0"/>
      <w:marBottom w:val="0"/>
      <w:divBdr>
        <w:top w:val="none" w:sz="0" w:space="0" w:color="auto"/>
        <w:left w:val="none" w:sz="0" w:space="0" w:color="auto"/>
        <w:bottom w:val="none" w:sz="0" w:space="0" w:color="auto"/>
        <w:right w:val="none" w:sz="0" w:space="0" w:color="auto"/>
      </w:divBdr>
    </w:div>
    <w:div w:id="79646419">
      <w:bodyDiv w:val="1"/>
      <w:marLeft w:val="0"/>
      <w:marRight w:val="0"/>
      <w:marTop w:val="0"/>
      <w:marBottom w:val="0"/>
      <w:divBdr>
        <w:top w:val="none" w:sz="0" w:space="0" w:color="auto"/>
        <w:left w:val="none" w:sz="0" w:space="0" w:color="auto"/>
        <w:bottom w:val="none" w:sz="0" w:space="0" w:color="auto"/>
        <w:right w:val="none" w:sz="0" w:space="0" w:color="auto"/>
      </w:divBdr>
    </w:div>
    <w:div w:id="89863372">
      <w:bodyDiv w:val="1"/>
      <w:marLeft w:val="0"/>
      <w:marRight w:val="0"/>
      <w:marTop w:val="0"/>
      <w:marBottom w:val="0"/>
      <w:divBdr>
        <w:top w:val="none" w:sz="0" w:space="0" w:color="auto"/>
        <w:left w:val="none" w:sz="0" w:space="0" w:color="auto"/>
        <w:bottom w:val="none" w:sz="0" w:space="0" w:color="auto"/>
        <w:right w:val="none" w:sz="0" w:space="0" w:color="auto"/>
      </w:divBdr>
    </w:div>
    <w:div w:id="92169746">
      <w:bodyDiv w:val="1"/>
      <w:marLeft w:val="0"/>
      <w:marRight w:val="0"/>
      <w:marTop w:val="0"/>
      <w:marBottom w:val="0"/>
      <w:divBdr>
        <w:top w:val="none" w:sz="0" w:space="0" w:color="auto"/>
        <w:left w:val="none" w:sz="0" w:space="0" w:color="auto"/>
        <w:bottom w:val="none" w:sz="0" w:space="0" w:color="auto"/>
        <w:right w:val="none" w:sz="0" w:space="0" w:color="auto"/>
      </w:divBdr>
    </w:div>
    <w:div w:id="93944906">
      <w:bodyDiv w:val="1"/>
      <w:marLeft w:val="0"/>
      <w:marRight w:val="0"/>
      <w:marTop w:val="0"/>
      <w:marBottom w:val="0"/>
      <w:divBdr>
        <w:top w:val="none" w:sz="0" w:space="0" w:color="auto"/>
        <w:left w:val="none" w:sz="0" w:space="0" w:color="auto"/>
        <w:bottom w:val="none" w:sz="0" w:space="0" w:color="auto"/>
        <w:right w:val="none" w:sz="0" w:space="0" w:color="auto"/>
      </w:divBdr>
    </w:div>
    <w:div w:id="94520829">
      <w:bodyDiv w:val="1"/>
      <w:marLeft w:val="0"/>
      <w:marRight w:val="0"/>
      <w:marTop w:val="0"/>
      <w:marBottom w:val="0"/>
      <w:divBdr>
        <w:top w:val="none" w:sz="0" w:space="0" w:color="auto"/>
        <w:left w:val="none" w:sz="0" w:space="0" w:color="auto"/>
        <w:bottom w:val="none" w:sz="0" w:space="0" w:color="auto"/>
        <w:right w:val="none" w:sz="0" w:space="0" w:color="auto"/>
      </w:divBdr>
    </w:div>
    <w:div w:id="96020610">
      <w:bodyDiv w:val="1"/>
      <w:marLeft w:val="0"/>
      <w:marRight w:val="0"/>
      <w:marTop w:val="0"/>
      <w:marBottom w:val="0"/>
      <w:divBdr>
        <w:top w:val="none" w:sz="0" w:space="0" w:color="auto"/>
        <w:left w:val="none" w:sz="0" w:space="0" w:color="auto"/>
        <w:bottom w:val="none" w:sz="0" w:space="0" w:color="auto"/>
        <w:right w:val="none" w:sz="0" w:space="0" w:color="auto"/>
      </w:divBdr>
    </w:div>
    <w:div w:id="101581468">
      <w:bodyDiv w:val="1"/>
      <w:marLeft w:val="0"/>
      <w:marRight w:val="0"/>
      <w:marTop w:val="0"/>
      <w:marBottom w:val="0"/>
      <w:divBdr>
        <w:top w:val="none" w:sz="0" w:space="0" w:color="auto"/>
        <w:left w:val="none" w:sz="0" w:space="0" w:color="auto"/>
        <w:bottom w:val="none" w:sz="0" w:space="0" w:color="auto"/>
        <w:right w:val="none" w:sz="0" w:space="0" w:color="auto"/>
      </w:divBdr>
    </w:div>
    <w:div w:id="113984739">
      <w:bodyDiv w:val="1"/>
      <w:marLeft w:val="0"/>
      <w:marRight w:val="0"/>
      <w:marTop w:val="0"/>
      <w:marBottom w:val="0"/>
      <w:divBdr>
        <w:top w:val="none" w:sz="0" w:space="0" w:color="auto"/>
        <w:left w:val="none" w:sz="0" w:space="0" w:color="auto"/>
        <w:bottom w:val="none" w:sz="0" w:space="0" w:color="auto"/>
        <w:right w:val="none" w:sz="0" w:space="0" w:color="auto"/>
      </w:divBdr>
    </w:div>
    <w:div w:id="116796737">
      <w:bodyDiv w:val="1"/>
      <w:marLeft w:val="0"/>
      <w:marRight w:val="0"/>
      <w:marTop w:val="0"/>
      <w:marBottom w:val="0"/>
      <w:divBdr>
        <w:top w:val="none" w:sz="0" w:space="0" w:color="auto"/>
        <w:left w:val="none" w:sz="0" w:space="0" w:color="auto"/>
        <w:bottom w:val="none" w:sz="0" w:space="0" w:color="auto"/>
        <w:right w:val="none" w:sz="0" w:space="0" w:color="auto"/>
      </w:divBdr>
    </w:div>
    <w:div w:id="131679460">
      <w:bodyDiv w:val="1"/>
      <w:marLeft w:val="0"/>
      <w:marRight w:val="0"/>
      <w:marTop w:val="0"/>
      <w:marBottom w:val="0"/>
      <w:divBdr>
        <w:top w:val="none" w:sz="0" w:space="0" w:color="auto"/>
        <w:left w:val="none" w:sz="0" w:space="0" w:color="auto"/>
        <w:bottom w:val="none" w:sz="0" w:space="0" w:color="auto"/>
        <w:right w:val="none" w:sz="0" w:space="0" w:color="auto"/>
      </w:divBdr>
    </w:div>
    <w:div w:id="141898560">
      <w:bodyDiv w:val="1"/>
      <w:marLeft w:val="0"/>
      <w:marRight w:val="0"/>
      <w:marTop w:val="0"/>
      <w:marBottom w:val="0"/>
      <w:divBdr>
        <w:top w:val="none" w:sz="0" w:space="0" w:color="auto"/>
        <w:left w:val="none" w:sz="0" w:space="0" w:color="auto"/>
        <w:bottom w:val="none" w:sz="0" w:space="0" w:color="auto"/>
        <w:right w:val="none" w:sz="0" w:space="0" w:color="auto"/>
      </w:divBdr>
    </w:div>
    <w:div w:id="153184737">
      <w:bodyDiv w:val="1"/>
      <w:marLeft w:val="0"/>
      <w:marRight w:val="0"/>
      <w:marTop w:val="0"/>
      <w:marBottom w:val="0"/>
      <w:divBdr>
        <w:top w:val="none" w:sz="0" w:space="0" w:color="auto"/>
        <w:left w:val="none" w:sz="0" w:space="0" w:color="auto"/>
        <w:bottom w:val="none" w:sz="0" w:space="0" w:color="auto"/>
        <w:right w:val="none" w:sz="0" w:space="0" w:color="auto"/>
      </w:divBdr>
    </w:div>
    <w:div w:id="159472805">
      <w:bodyDiv w:val="1"/>
      <w:marLeft w:val="0"/>
      <w:marRight w:val="0"/>
      <w:marTop w:val="0"/>
      <w:marBottom w:val="0"/>
      <w:divBdr>
        <w:top w:val="none" w:sz="0" w:space="0" w:color="auto"/>
        <w:left w:val="none" w:sz="0" w:space="0" w:color="auto"/>
        <w:bottom w:val="none" w:sz="0" w:space="0" w:color="auto"/>
        <w:right w:val="none" w:sz="0" w:space="0" w:color="auto"/>
      </w:divBdr>
    </w:div>
    <w:div w:id="164128589">
      <w:bodyDiv w:val="1"/>
      <w:marLeft w:val="0"/>
      <w:marRight w:val="0"/>
      <w:marTop w:val="0"/>
      <w:marBottom w:val="0"/>
      <w:divBdr>
        <w:top w:val="none" w:sz="0" w:space="0" w:color="auto"/>
        <w:left w:val="none" w:sz="0" w:space="0" w:color="auto"/>
        <w:bottom w:val="none" w:sz="0" w:space="0" w:color="auto"/>
        <w:right w:val="none" w:sz="0" w:space="0" w:color="auto"/>
      </w:divBdr>
    </w:div>
    <w:div w:id="173888506">
      <w:bodyDiv w:val="1"/>
      <w:marLeft w:val="0"/>
      <w:marRight w:val="0"/>
      <w:marTop w:val="0"/>
      <w:marBottom w:val="0"/>
      <w:divBdr>
        <w:top w:val="none" w:sz="0" w:space="0" w:color="auto"/>
        <w:left w:val="none" w:sz="0" w:space="0" w:color="auto"/>
        <w:bottom w:val="none" w:sz="0" w:space="0" w:color="auto"/>
        <w:right w:val="none" w:sz="0" w:space="0" w:color="auto"/>
      </w:divBdr>
    </w:div>
    <w:div w:id="175313868">
      <w:bodyDiv w:val="1"/>
      <w:marLeft w:val="0"/>
      <w:marRight w:val="0"/>
      <w:marTop w:val="0"/>
      <w:marBottom w:val="0"/>
      <w:divBdr>
        <w:top w:val="none" w:sz="0" w:space="0" w:color="auto"/>
        <w:left w:val="none" w:sz="0" w:space="0" w:color="auto"/>
        <w:bottom w:val="none" w:sz="0" w:space="0" w:color="auto"/>
        <w:right w:val="none" w:sz="0" w:space="0" w:color="auto"/>
      </w:divBdr>
    </w:div>
    <w:div w:id="176043260">
      <w:bodyDiv w:val="1"/>
      <w:marLeft w:val="0"/>
      <w:marRight w:val="0"/>
      <w:marTop w:val="0"/>
      <w:marBottom w:val="0"/>
      <w:divBdr>
        <w:top w:val="none" w:sz="0" w:space="0" w:color="auto"/>
        <w:left w:val="none" w:sz="0" w:space="0" w:color="auto"/>
        <w:bottom w:val="none" w:sz="0" w:space="0" w:color="auto"/>
        <w:right w:val="none" w:sz="0" w:space="0" w:color="auto"/>
      </w:divBdr>
    </w:div>
    <w:div w:id="179970442">
      <w:bodyDiv w:val="1"/>
      <w:marLeft w:val="0"/>
      <w:marRight w:val="0"/>
      <w:marTop w:val="0"/>
      <w:marBottom w:val="0"/>
      <w:divBdr>
        <w:top w:val="none" w:sz="0" w:space="0" w:color="auto"/>
        <w:left w:val="none" w:sz="0" w:space="0" w:color="auto"/>
        <w:bottom w:val="none" w:sz="0" w:space="0" w:color="auto"/>
        <w:right w:val="none" w:sz="0" w:space="0" w:color="auto"/>
      </w:divBdr>
    </w:div>
    <w:div w:id="182399766">
      <w:bodyDiv w:val="1"/>
      <w:marLeft w:val="0"/>
      <w:marRight w:val="0"/>
      <w:marTop w:val="0"/>
      <w:marBottom w:val="0"/>
      <w:divBdr>
        <w:top w:val="none" w:sz="0" w:space="0" w:color="auto"/>
        <w:left w:val="none" w:sz="0" w:space="0" w:color="auto"/>
        <w:bottom w:val="none" w:sz="0" w:space="0" w:color="auto"/>
        <w:right w:val="none" w:sz="0" w:space="0" w:color="auto"/>
      </w:divBdr>
    </w:div>
    <w:div w:id="185413510">
      <w:bodyDiv w:val="1"/>
      <w:marLeft w:val="0"/>
      <w:marRight w:val="0"/>
      <w:marTop w:val="0"/>
      <w:marBottom w:val="0"/>
      <w:divBdr>
        <w:top w:val="none" w:sz="0" w:space="0" w:color="auto"/>
        <w:left w:val="none" w:sz="0" w:space="0" w:color="auto"/>
        <w:bottom w:val="none" w:sz="0" w:space="0" w:color="auto"/>
        <w:right w:val="none" w:sz="0" w:space="0" w:color="auto"/>
      </w:divBdr>
    </w:div>
    <w:div w:id="191116958">
      <w:bodyDiv w:val="1"/>
      <w:marLeft w:val="0"/>
      <w:marRight w:val="0"/>
      <w:marTop w:val="0"/>
      <w:marBottom w:val="0"/>
      <w:divBdr>
        <w:top w:val="none" w:sz="0" w:space="0" w:color="auto"/>
        <w:left w:val="none" w:sz="0" w:space="0" w:color="auto"/>
        <w:bottom w:val="none" w:sz="0" w:space="0" w:color="auto"/>
        <w:right w:val="none" w:sz="0" w:space="0" w:color="auto"/>
      </w:divBdr>
    </w:div>
    <w:div w:id="213081205">
      <w:bodyDiv w:val="1"/>
      <w:marLeft w:val="0"/>
      <w:marRight w:val="0"/>
      <w:marTop w:val="0"/>
      <w:marBottom w:val="0"/>
      <w:divBdr>
        <w:top w:val="none" w:sz="0" w:space="0" w:color="auto"/>
        <w:left w:val="none" w:sz="0" w:space="0" w:color="auto"/>
        <w:bottom w:val="none" w:sz="0" w:space="0" w:color="auto"/>
        <w:right w:val="none" w:sz="0" w:space="0" w:color="auto"/>
      </w:divBdr>
    </w:div>
    <w:div w:id="226844308">
      <w:bodyDiv w:val="1"/>
      <w:marLeft w:val="0"/>
      <w:marRight w:val="0"/>
      <w:marTop w:val="0"/>
      <w:marBottom w:val="0"/>
      <w:divBdr>
        <w:top w:val="none" w:sz="0" w:space="0" w:color="auto"/>
        <w:left w:val="none" w:sz="0" w:space="0" w:color="auto"/>
        <w:bottom w:val="none" w:sz="0" w:space="0" w:color="auto"/>
        <w:right w:val="none" w:sz="0" w:space="0" w:color="auto"/>
      </w:divBdr>
    </w:div>
    <w:div w:id="248735253">
      <w:bodyDiv w:val="1"/>
      <w:marLeft w:val="0"/>
      <w:marRight w:val="0"/>
      <w:marTop w:val="0"/>
      <w:marBottom w:val="0"/>
      <w:divBdr>
        <w:top w:val="none" w:sz="0" w:space="0" w:color="auto"/>
        <w:left w:val="none" w:sz="0" w:space="0" w:color="auto"/>
        <w:bottom w:val="none" w:sz="0" w:space="0" w:color="auto"/>
        <w:right w:val="none" w:sz="0" w:space="0" w:color="auto"/>
      </w:divBdr>
    </w:div>
    <w:div w:id="255482120">
      <w:bodyDiv w:val="1"/>
      <w:marLeft w:val="0"/>
      <w:marRight w:val="0"/>
      <w:marTop w:val="0"/>
      <w:marBottom w:val="0"/>
      <w:divBdr>
        <w:top w:val="none" w:sz="0" w:space="0" w:color="auto"/>
        <w:left w:val="none" w:sz="0" w:space="0" w:color="auto"/>
        <w:bottom w:val="none" w:sz="0" w:space="0" w:color="auto"/>
        <w:right w:val="none" w:sz="0" w:space="0" w:color="auto"/>
      </w:divBdr>
    </w:div>
    <w:div w:id="260334605">
      <w:bodyDiv w:val="1"/>
      <w:marLeft w:val="0"/>
      <w:marRight w:val="0"/>
      <w:marTop w:val="0"/>
      <w:marBottom w:val="0"/>
      <w:divBdr>
        <w:top w:val="none" w:sz="0" w:space="0" w:color="auto"/>
        <w:left w:val="none" w:sz="0" w:space="0" w:color="auto"/>
        <w:bottom w:val="none" w:sz="0" w:space="0" w:color="auto"/>
        <w:right w:val="none" w:sz="0" w:space="0" w:color="auto"/>
      </w:divBdr>
    </w:div>
    <w:div w:id="268244115">
      <w:bodyDiv w:val="1"/>
      <w:marLeft w:val="0"/>
      <w:marRight w:val="0"/>
      <w:marTop w:val="0"/>
      <w:marBottom w:val="0"/>
      <w:divBdr>
        <w:top w:val="none" w:sz="0" w:space="0" w:color="auto"/>
        <w:left w:val="none" w:sz="0" w:space="0" w:color="auto"/>
        <w:bottom w:val="none" w:sz="0" w:space="0" w:color="auto"/>
        <w:right w:val="none" w:sz="0" w:space="0" w:color="auto"/>
      </w:divBdr>
    </w:div>
    <w:div w:id="272370011">
      <w:bodyDiv w:val="1"/>
      <w:marLeft w:val="0"/>
      <w:marRight w:val="0"/>
      <w:marTop w:val="0"/>
      <w:marBottom w:val="0"/>
      <w:divBdr>
        <w:top w:val="none" w:sz="0" w:space="0" w:color="auto"/>
        <w:left w:val="none" w:sz="0" w:space="0" w:color="auto"/>
        <w:bottom w:val="none" w:sz="0" w:space="0" w:color="auto"/>
        <w:right w:val="none" w:sz="0" w:space="0" w:color="auto"/>
      </w:divBdr>
    </w:div>
    <w:div w:id="274288206">
      <w:bodyDiv w:val="1"/>
      <w:marLeft w:val="0"/>
      <w:marRight w:val="0"/>
      <w:marTop w:val="0"/>
      <w:marBottom w:val="0"/>
      <w:divBdr>
        <w:top w:val="none" w:sz="0" w:space="0" w:color="auto"/>
        <w:left w:val="none" w:sz="0" w:space="0" w:color="auto"/>
        <w:bottom w:val="none" w:sz="0" w:space="0" w:color="auto"/>
        <w:right w:val="none" w:sz="0" w:space="0" w:color="auto"/>
      </w:divBdr>
    </w:div>
    <w:div w:id="283729618">
      <w:bodyDiv w:val="1"/>
      <w:marLeft w:val="0"/>
      <w:marRight w:val="0"/>
      <w:marTop w:val="0"/>
      <w:marBottom w:val="0"/>
      <w:divBdr>
        <w:top w:val="none" w:sz="0" w:space="0" w:color="auto"/>
        <w:left w:val="none" w:sz="0" w:space="0" w:color="auto"/>
        <w:bottom w:val="none" w:sz="0" w:space="0" w:color="auto"/>
        <w:right w:val="none" w:sz="0" w:space="0" w:color="auto"/>
      </w:divBdr>
    </w:div>
    <w:div w:id="290861647">
      <w:bodyDiv w:val="1"/>
      <w:marLeft w:val="0"/>
      <w:marRight w:val="0"/>
      <w:marTop w:val="0"/>
      <w:marBottom w:val="0"/>
      <w:divBdr>
        <w:top w:val="none" w:sz="0" w:space="0" w:color="auto"/>
        <w:left w:val="none" w:sz="0" w:space="0" w:color="auto"/>
        <w:bottom w:val="none" w:sz="0" w:space="0" w:color="auto"/>
        <w:right w:val="none" w:sz="0" w:space="0" w:color="auto"/>
      </w:divBdr>
    </w:div>
    <w:div w:id="300616157">
      <w:bodyDiv w:val="1"/>
      <w:marLeft w:val="0"/>
      <w:marRight w:val="0"/>
      <w:marTop w:val="0"/>
      <w:marBottom w:val="0"/>
      <w:divBdr>
        <w:top w:val="none" w:sz="0" w:space="0" w:color="auto"/>
        <w:left w:val="none" w:sz="0" w:space="0" w:color="auto"/>
        <w:bottom w:val="none" w:sz="0" w:space="0" w:color="auto"/>
        <w:right w:val="none" w:sz="0" w:space="0" w:color="auto"/>
      </w:divBdr>
    </w:div>
    <w:div w:id="300621871">
      <w:bodyDiv w:val="1"/>
      <w:marLeft w:val="0"/>
      <w:marRight w:val="0"/>
      <w:marTop w:val="0"/>
      <w:marBottom w:val="0"/>
      <w:divBdr>
        <w:top w:val="none" w:sz="0" w:space="0" w:color="auto"/>
        <w:left w:val="none" w:sz="0" w:space="0" w:color="auto"/>
        <w:bottom w:val="none" w:sz="0" w:space="0" w:color="auto"/>
        <w:right w:val="none" w:sz="0" w:space="0" w:color="auto"/>
      </w:divBdr>
    </w:div>
    <w:div w:id="316999700">
      <w:bodyDiv w:val="1"/>
      <w:marLeft w:val="0"/>
      <w:marRight w:val="0"/>
      <w:marTop w:val="0"/>
      <w:marBottom w:val="0"/>
      <w:divBdr>
        <w:top w:val="none" w:sz="0" w:space="0" w:color="auto"/>
        <w:left w:val="none" w:sz="0" w:space="0" w:color="auto"/>
        <w:bottom w:val="none" w:sz="0" w:space="0" w:color="auto"/>
        <w:right w:val="none" w:sz="0" w:space="0" w:color="auto"/>
      </w:divBdr>
    </w:div>
    <w:div w:id="318197360">
      <w:bodyDiv w:val="1"/>
      <w:marLeft w:val="0"/>
      <w:marRight w:val="0"/>
      <w:marTop w:val="0"/>
      <w:marBottom w:val="0"/>
      <w:divBdr>
        <w:top w:val="none" w:sz="0" w:space="0" w:color="auto"/>
        <w:left w:val="none" w:sz="0" w:space="0" w:color="auto"/>
        <w:bottom w:val="none" w:sz="0" w:space="0" w:color="auto"/>
        <w:right w:val="none" w:sz="0" w:space="0" w:color="auto"/>
      </w:divBdr>
    </w:div>
    <w:div w:id="330183956">
      <w:bodyDiv w:val="1"/>
      <w:marLeft w:val="0"/>
      <w:marRight w:val="0"/>
      <w:marTop w:val="0"/>
      <w:marBottom w:val="0"/>
      <w:divBdr>
        <w:top w:val="none" w:sz="0" w:space="0" w:color="auto"/>
        <w:left w:val="none" w:sz="0" w:space="0" w:color="auto"/>
        <w:bottom w:val="none" w:sz="0" w:space="0" w:color="auto"/>
        <w:right w:val="none" w:sz="0" w:space="0" w:color="auto"/>
      </w:divBdr>
    </w:div>
    <w:div w:id="332876392">
      <w:bodyDiv w:val="1"/>
      <w:marLeft w:val="0"/>
      <w:marRight w:val="0"/>
      <w:marTop w:val="0"/>
      <w:marBottom w:val="0"/>
      <w:divBdr>
        <w:top w:val="none" w:sz="0" w:space="0" w:color="auto"/>
        <w:left w:val="none" w:sz="0" w:space="0" w:color="auto"/>
        <w:bottom w:val="none" w:sz="0" w:space="0" w:color="auto"/>
        <w:right w:val="none" w:sz="0" w:space="0" w:color="auto"/>
      </w:divBdr>
    </w:div>
    <w:div w:id="342828435">
      <w:bodyDiv w:val="1"/>
      <w:marLeft w:val="0"/>
      <w:marRight w:val="0"/>
      <w:marTop w:val="0"/>
      <w:marBottom w:val="0"/>
      <w:divBdr>
        <w:top w:val="none" w:sz="0" w:space="0" w:color="auto"/>
        <w:left w:val="none" w:sz="0" w:space="0" w:color="auto"/>
        <w:bottom w:val="none" w:sz="0" w:space="0" w:color="auto"/>
        <w:right w:val="none" w:sz="0" w:space="0" w:color="auto"/>
      </w:divBdr>
    </w:div>
    <w:div w:id="346492836">
      <w:bodyDiv w:val="1"/>
      <w:marLeft w:val="0"/>
      <w:marRight w:val="0"/>
      <w:marTop w:val="0"/>
      <w:marBottom w:val="0"/>
      <w:divBdr>
        <w:top w:val="none" w:sz="0" w:space="0" w:color="auto"/>
        <w:left w:val="none" w:sz="0" w:space="0" w:color="auto"/>
        <w:bottom w:val="none" w:sz="0" w:space="0" w:color="auto"/>
        <w:right w:val="none" w:sz="0" w:space="0" w:color="auto"/>
      </w:divBdr>
    </w:div>
    <w:div w:id="352725916">
      <w:bodyDiv w:val="1"/>
      <w:marLeft w:val="0"/>
      <w:marRight w:val="0"/>
      <w:marTop w:val="0"/>
      <w:marBottom w:val="0"/>
      <w:divBdr>
        <w:top w:val="none" w:sz="0" w:space="0" w:color="auto"/>
        <w:left w:val="none" w:sz="0" w:space="0" w:color="auto"/>
        <w:bottom w:val="none" w:sz="0" w:space="0" w:color="auto"/>
        <w:right w:val="none" w:sz="0" w:space="0" w:color="auto"/>
      </w:divBdr>
    </w:div>
    <w:div w:id="357124856">
      <w:bodyDiv w:val="1"/>
      <w:marLeft w:val="0"/>
      <w:marRight w:val="0"/>
      <w:marTop w:val="0"/>
      <w:marBottom w:val="0"/>
      <w:divBdr>
        <w:top w:val="none" w:sz="0" w:space="0" w:color="auto"/>
        <w:left w:val="none" w:sz="0" w:space="0" w:color="auto"/>
        <w:bottom w:val="none" w:sz="0" w:space="0" w:color="auto"/>
        <w:right w:val="none" w:sz="0" w:space="0" w:color="auto"/>
      </w:divBdr>
    </w:div>
    <w:div w:id="363333548">
      <w:bodyDiv w:val="1"/>
      <w:marLeft w:val="0"/>
      <w:marRight w:val="0"/>
      <w:marTop w:val="0"/>
      <w:marBottom w:val="0"/>
      <w:divBdr>
        <w:top w:val="none" w:sz="0" w:space="0" w:color="auto"/>
        <w:left w:val="none" w:sz="0" w:space="0" w:color="auto"/>
        <w:bottom w:val="none" w:sz="0" w:space="0" w:color="auto"/>
        <w:right w:val="none" w:sz="0" w:space="0" w:color="auto"/>
      </w:divBdr>
    </w:div>
    <w:div w:id="364139907">
      <w:bodyDiv w:val="1"/>
      <w:marLeft w:val="0"/>
      <w:marRight w:val="0"/>
      <w:marTop w:val="0"/>
      <w:marBottom w:val="0"/>
      <w:divBdr>
        <w:top w:val="none" w:sz="0" w:space="0" w:color="auto"/>
        <w:left w:val="none" w:sz="0" w:space="0" w:color="auto"/>
        <w:bottom w:val="none" w:sz="0" w:space="0" w:color="auto"/>
        <w:right w:val="none" w:sz="0" w:space="0" w:color="auto"/>
      </w:divBdr>
    </w:div>
    <w:div w:id="364411589">
      <w:bodyDiv w:val="1"/>
      <w:marLeft w:val="0"/>
      <w:marRight w:val="0"/>
      <w:marTop w:val="0"/>
      <w:marBottom w:val="0"/>
      <w:divBdr>
        <w:top w:val="none" w:sz="0" w:space="0" w:color="auto"/>
        <w:left w:val="none" w:sz="0" w:space="0" w:color="auto"/>
        <w:bottom w:val="none" w:sz="0" w:space="0" w:color="auto"/>
        <w:right w:val="none" w:sz="0" w:space="0" w:color="auto"/>
      </w:divBdr>
    </w:div>
    <w:div w:id="366761278">
      <w:bodyDiv w:val="1"/>
      <w:marLeft w:val="0"/>
      <w:marRight w:val="0"/>
      <w:marTop w:val="0"/>
      <w:marBottom w:val="0"/>
      <w:divBdr>
        <w:top w:val="none" w:sz="0" w:space="0" w:color="auto"/>
        <w:left w:val="none" w:sz="0" w:space="0" w:color="auto"/>
        <w:bottom w:val="none" w:sz="0" w:space="0" w:color="auto"/>
        <w:right w:val="none" w:sz="0" w:space="0" w:color="auto"/>
      </w:divBdr>
    </w:div>
    <w:div w:id="381104524">
      <w:bodyDiv w:val="1"/>
      <w:marLeft w:val="0"/>
      <w:marRight w:val="0"/>
      <w:marTop w:val="0"/>
      <w:marBottom w:val="0"/>
      <w:divBdr>
        <w:top w:val="none" w:sz="0" w:space="0" w:color="auto"/>
        <w:left w:val="none" w:sz="0" w:space="0" w:color="auto"/>
        <w:bottom w:val="none" w:sz="0" w:space="0" w:color="auto"/>
        <w:right w:val="none" w:sz="0" w:space="0" w:color="auto"/>
      </w:divBdr>
    </w:div>
    <w:div w:id="387803023">
      <w:bodyDiv w:val="1"/>
      <w:marLeft w:val="0"/>
      <w:marRight w:val="0"/>
      <w:marTop w:val="0"/>
      <w:marBottom w:val="0"/>
      <w:divBdr>
        <w:top w:val="none" w:sz="0" w:space="0" w:color="auto"/>
        <w:left w:val="none" w:sz="0" w:space="0" w:color="auto"/>
        <w:bottom w:val="none" w:sz="0" w:space="0" w:color="auto"/>
        <w:right w:val="none" w:sz="0" w:space="0" w:color="auto"/>
      </w:divBdr>
    </w:div>
    <w:div w:id="398284476">
      <w:bodyDiv w:val="1"/>
      <w:marLeft w:val="0"/>
      <w:marRight w:val="0"/>
      <w:marTop w:val="0"/>
      <w:marBottom w:val="0"/>
      <w:divBdr>
        <w:top w:val="none" w:sz="0" w:space="0" w:color="auto"/>
        <w:left w:val="none" w:sz="0" w:space="0" w:color="auto"/>
        <w:bottom w:val="none" w:sz="0" w:space="0" w:color="auto"/>
        <w:right w:val="none" w:sz="0" w:space="0" w:color="auto"/>
      </w:divBdr>
    </w:div>
    <w:div w:id="400372966">
      <w:bodyDiv w:val="1"/>
      <w:marLeft w:val="0"/>
      <w:marRight w:val="0"/>
      <w:marTop w:val="0"/>
      <w:marBottom w:val="0"/>
      <w:divBdr>
        <w:top w:val="none" w:sz="0" w:space="0" w:color="auto"/>
        <w:left w:val="none" w:sz="0" w:space="0" w:color="auto"/>
        <w:bottom w:val="none" w:sz="0" w:space="0" w:color="auto"/>
        <w:right w:val="none" w:sz="0" w:space="0" w:color="auto"/>
      </w:divBdr>
    </w:div>
    <w:div w:id="402340760">
      <w:bodyDiv w:val="1"/>
      <w:marLeft w:val="0"/>
      <w:marRight w:val="0"/>
      <w:marTop w:val="0"/>
      <w:marBottom w:val="0"/>
      <w:divBdr>
        <w:top w:val="none" w:sz="0" w:space="0" w:color="auto"/>
        <w:left w:val="none" w:sz="0" w:space="0" w:color="auto"/>
        <w:bottom w:val="none" w:sz="0" w:space="0" w:color="auto"/>
        <w:right w:val="none" w:sz="0" w:space="0" w:color="auto"/>
      </w:divBdr>
    </w:div>
    <w:div w:id="402993829">
      <w:bodyDiv w:val="1"/>
      <w:marLeft w:val="0"/>
      <w:marRight w:val="0"/>
      <w:marTop w:val="0"/>
      <w:marBottom w:val="0"/>
      <w:divBdr>
        <w:top w:val="none" w:sz="0" w:space="0" w:color="auto"/>
        <w:left w:val="none" w:sz="0" w:space="0" w:color="auto"/>
        <w:bottom w:val="none" w:sz="0" w:space="0" w:color="auto"/>
        <w:right w:val="none" w:sz="0" w:space="0" w:color="auto"/>
      </w:divBdr>
    </w:div>
    <w:div w:id="404226445">
      <w:bodyDiv w:val="1"/>
      <w:marLeft w:val="0"/>
      <w:marRight w:val="0"/>
      <w:marTop w:val="0"/>
      <w:marBottom w:val="0"/>
      <w:divBdr>
        <w:top w:val="none" w:sz="0" w:space="0" w:color="auto"/>
        <w:left w:val="none" w:sz="0" w:space="0" w:color="auto"/>
        <w:bottom w:val="none" w:sz="0" w:space="0" w:color="auto"/>
        <w:right w:val="none" w:sz="0" w:space="0" w:color="auto"/>
      </w:divBdr>
    </w:div>
    <w:div w:id="405954637">
      <w:bodyDiv w:val="1"/>
      <w:marLeft w:val="0"/>
      <w:marRight w:val="0"/>
      <w:marTop w:val="0"/>
      <w:marBottom w:val="0"/>
      <w:divBdr>
        <w:top w:val="none" w:sz="0" w:space="0" w:color="auto"/>
        <w:left w:val="none" w:sz="0" w:space="0" w:color="auto"/>
        <w:bottom w:val="none" w:sz="0" w:space="0" w:color="auto"/>
        <w:right w:val="none" w:sz="0" w:space="0" w:color="auto"/>
      </w:divBdr>
    </w:div>
    <w:div w:id="411397304">
      <w:bodyDiv w:val="1"/>
      <w:marLeft w:val="0"/>
      <w:marRight w:val="0"/>
      <w:marTop w:val="0"/>
      <w:marBottom w:val="0"/>
      <w:divBdr>
        <w:top w:val="none" w:sz="0" w:space="0" w:color="auto"/>
        <w:left w:val="none" w:sz="0" w:space="0" w:color="auto"/>
        <w:bottom w:val="none" w:sz="0" w:space="0" w:color="auto"/>
        <w:right w:val="none" w:sz="0" w:space="0" w:color="auto"/>
      </w:divBdr>
    </w:div>
    <w:div w:id="417336310">
      <w:bodyDiv w:val="1"/>
      <w:marLeft w:val="0"/>
      <w:marRight w:val="0"/>
      <w:marTop w:val="0"/>
      <w:marBottom w:val="0"/>
      <w:divBdr>
        <w:top w:val="none" w:sz="0" w:space="0" w:color="auto"/>
        <w:left w:val="none" w:sz="0" w:space="0" w:color="auto"/>
        <w:bottom w:val="none" w:sz="0" w:space="0" w:color="auto"/>
        <w:right w:val="none" w:sz="0" w:space="0" w:color="auto"/>
      </w:divBdr>
    </w:div>
    <w:div w:id="422458710">
      <w:bodyDiv w:val="1"/>
      <w:marLeft w:val="0"/>
      <w:marRight w:val="0"/>
      <w:marTop w:val="0"/>
      <w:marBottom w:val="0"/>
      <w:divBdr>
        <w:top w:val="none" w:sz="0" w:space="0" w:color="auto"/>
        <w:left w:val="none" w:sz="0" w:space="0" w:color="auto"/>
        <w:bottom w:val="none" w:sz="0" w:space="0" w:color="auto"/>
        <w:right w:val="none" w:sz="0" w:space="0" w:color="auto"/>
      </w:divBdr>
    </w:div>
    <w:div w:id="427194003">
      <w:bodyDiv w:val="1"/>
      <w:marLeft w:val="0"/>
      <w:marRight w:val="0"/>
      <w:marTop w:val="0"/>
      <w:marBottom w:val="0"/>
      <w:divBdr>
        <w:top w:val="none" w:sz="0" w:space="0" w:color="auto"/>
        <w:left w:val="none" w:sz="0" w:space="0" w:color="auto"/>
        <w:bottom w:val="none" w:sz="0" w:space="0" w:color="auto"/>
        <w:right w:val="none" w:sz="0" w:space="0" w:color="auto"/>
      </w:divBdr>
    </w:div>
    <w:div w:id="429861633">
      <w:bodyDiv w:val="1"/>
      <w:marLeft w:val="0"/>
      <w:marRight w:val="0"/>
      <w:marTop w:val="0"/>
      <w:marBottom w:val="0"/>
      <w:divBdr>
        <w:top w:val="none" w:sz="0" w:space="0" w:color="auto"/>
        <w:left w:val="none" w:sz="0" w:space="0" w:color="auto"/>
        <w:bottom w:val="none" w:sz="0" w:space="0" w:color="auto"/>
        <w:right w:val="none" w:sz="0" w:space="0" w:color="auto"/>
      </w:divBdr>
    </w:div>
    <w:div w:id="436755409">
      <w:bodyDiv w:val="1"/>
      <w:marLeft w:val="0"/>
      <w:marRight w:val="0"/>
      <w:marTop w:val="0"/>
      <w:marBottom w:val="0"/>
      <w:divBdr>
        <w:top w:val="none" w:sz="0" w:space="0" w:color="auto"/>
        <w:left w:val="none" w:sz="0" w:space="0" w:color="auto"/>
        <w:bottom w:val="none" w:sz="0" w:space="0" w:color="auto"/>
        <w:right w:val="none" w:sz="0" w:space="0" w:color="auto"/>
      </w:divBdr>
    </w:div>
    <w:div w:id="438377673">
      <w:bodyDiv w:val="1"/>
      <w:marLeft w:val="0"/>
      <w:marRight w:val="0"/>
      <w:marTop w:val="0"/>
      <w:marBottom w:val="0"/>
      <w:divBdr>
        <w:top w:val="none" w:sz="0" w:space="0" w:color="auto"/>
        <w:left w:val="none" w:sz="0" w:space="0" w:color="auto"/>
        <w:bottom w:val="none" w:sz="0" w:space="0" w:color="auto"/>
        <w:right w:val="none" w:sz="0" w:space="0" w:color="auto"/>
      </w:divBdr>
    </w:div>
    <w:div w:id="446701725">
      <w:bodyDiv w:val="1"/>
      <w:marLeft w:val="0"/>
      <w:marRight w:val="0"/>
      <w:marTop w:val="0"/>
      <w:marBottom w:val="0"/>
      <w:divBdr>
        <w:top w:val="none" w:sz="0" w:space="0" w:color="auto"/>
        <w:left w:val="none" w:sz="0" w:space="0" w:color="auto"/>
        <w:bottom w:val="none" w:sz="0" w:space="0" w:color="auto"/>
        <w:right w:val="none" w:sz="0" w:space="0" w:color="auto"/>
      </w:divBdr>
    </w:div>
    <w:div w:id="447628916">
      <w:bodyDiv w:val="1"/>
      <w:marLeft w:val="0"/>
      <w:marRight w:val="0"/>
      <w:marTop w:val="0"/>
      <w:marBottom w:val="0"/>
      <w:divBdr>
        <w:top w:val="none" w:sz="0" w:space="0" w:color="auto"/>
        <w:left w:val="none" w:sz="0" w:space="0" w:color="auto"/>
        <w:bottom w:val="none" w:sz="0" w:space="0" w:color="auto"/>
        <w:right w:val="none" w:sz="0" w:space="0" w:color="auto"/>
      </w:divBdr>
    </w:div>
    <w:div w:id="448163375">
      <w:bodyDiv w:val="1"/>
      <w:marLeft w:val="0"/>
      <w:marRight w:val="0"/>
      <w:marTop w:val="0"/>
      <w:marBottom w:val="0"/>
      <w:divBdr>
        <w:top w:val="none" w:sz="0" w:space="0" w:color="auto"/>
        <w:left w:val="none" w:sz="0" w:space="0" w:color="auto"/>
        <w:bottom w:val="none" w:sz="0" w:space="0" w:color="auto"/>
        <w:right w:val="none" w:sz="0" w:space="0" w:color="auto"/>
      </w:divBdr>
    </w:div>
    <w:div w:id="450367767">
      <w:bodyDiv w:val="1"/>
      <w:marLeft w:val="0"/>
      <w:marRight w:val="0"/>
      <w:marTop w:val="0"/>
      <w:marBottom w:val="0"/>
      <w:divBdr>
        <w:top w:val="none" w:sz="0" w:space="0" w:color="auto"/>
        <w:left w:val="none" w:sz="0" w:space="0" w:color="auto"/>
        <w:bottom w:val="none" w:sz="0" w:space="0" w:color="auto"/>
        <w:right w:val="none" w:sz="0" w:space="0" w:color="auto"/>
      </w:divBdr>
    </w:div>
    <w:div w:id="451679109">
      <w:bodyDiv w:val="1"/>
      <w:marLeft w:val="0"/>
      <w:marRight w:val="0"/>
      <w:marTop w:val="0"/>
      <w:marBottom w:val="0"/>
      <w:divBdr>
        <w:top w:val="none" w:sz="0" w:space="0" w:color="auto"/>
        <w:left w:val="none" w:sz="0" w:space="0" w:color="auto"/>
        <w:bottom w:val="none" w:sz="0" w:space="0" w:color="auto"/>
        <w:right w:val="none" w:sz="0" w:space="0" w:color="auto"/>
      </w:divBdr>
    </w:div>
    <w:div w:id="455485333">
      <w:bodyDiv w:val="1"/>
      <w:marLeft w:val="0"/>
      <w:marRight w:val="0"/>
      <w:marTop w:val="0"/>
      <w:marBottom w:val="0"/>
      <w:divBdr>
        <w:top w:val="none" w:sz="0" w:space="0" w:color="auto"/>
        <w:left w:val="none" w:sz="0" w:space="0" w:color="auto"/>
        <w:bottom w:val="none" w:sz="0" w:space="0" w:color="auto"/>
        <w:right w:val="none" w:sz="0" w:space="0" w:color="auto"/>
      </w:divBdr>
    </w:div>
    <w:div w:id="456795369">
      <w:bodyDiv w:val="1"/>
      <w:marLeft w:val="0"/>
      <w:marRight w:val="0"/>
      <w:marTop w:val="0"/>
      <w:marBottom w:val="0"/>
      <w:divBdr>
        <w:top w:val="none" w:sz="0" w:space="0" w:color="auto"/>
        <w:left w:val="none" w:sz="0" w:space="0" w:color="auto"/>
        <w:bottom w:val="none" w:sz="0" w:space="0" w:color="auto"/>
        <w:right w:val="none" w:sz="0" w:space="0" w:color="auto"/>
      </w:divBdr>
    </w:div>
    <w:div w:id="459809909">
      <w:bodyDiv w:val="1"/>
      <w:marLeft w:val="0"/>
      <w:marRight w:val="0"/>
      <w:marTop w:val="0"/>
      <w:marBottom w:val="0"/>
      <w:divBdr>
        <w:top w:val="none" w:sz="0" w:space="0" w:color="auto"/>
        <w:left w:val="none" w:sz="0" w:space="0" w:color="auto"/>
        <w:bottom w:val="none" w:sz="0" w:space="0" w:color="auto"/>
        <w:right w:val="none" w:sz="0" w:space="0" w:color="auto"/>
      </w:divBdr>
    </w:div>
    <w:div w:id="461076308">
      <w:bodyDiv w:val="1"/>
      <w:marLeft w:val="0"/>
      <w:marRight w:val="0"/>
      <w:marTop w:val="0"/>
      <w:marBottom w:val="0"/>
      <w:divBdr>
        <w:top w:val="none" w:sz="0" w:space="0" w:color="auto"/>
        <w:left w:val="none" w:sz="0" w:space="0" w:color="auto"/>
        <w:bottom w:val="none" w:sz="0" w:space="0" w:color="auto"/>
        <w:right w:val="none" w:sz="0" w:space="0" w:color="auto"/>
      </w:divBdr>
    </w:div>
    <w:div w:id="466121318">
      <w:bodyDiv w:val="1"/>
      <w:marLeft w:val="0"/>
      <w:marRight w:val="0"/>
      <w:marTop w:val="0"/>
      <w:marBottom w:val="0"/>
      <w:divBdr>
        <w:top w:val="none" w:sz="0" w:space="0" w:color="auto"/>
        <w:left w:val="none" w:sz="0" w:space="0" w:color="auto"/>
        <w:bottom w:val="none" w:sz="0" w:space="0" w:color="auto"/>
        <w:right w:val="none" w:sz="0" w:space="0" w:color="auto"/>
      </w:divBdr>
    </w:div>
    <w:div w:id="470248996">
      <w:bodyDiv w:val="1"/>
      <w:marLeft w:val="0"/>
      <w:marRight w:val="0"/>
      <w:marTop w:val="0"/>
      <w:marBottom w:val="0"/>
      <w:divBdr>
        <w:top w:val="none" w:sz="0" w:space="0" w:color="auto"/>
        <w:left w:val="none" w:sz="0" w:space="0" w:color="auto"/>
        <w:bottom w:val="none" w:sz="0" w:space="0" w:color="auto"/>
        <w:right w:val="none" w:sz="0" w:space="0" w:color="auto"/>
      </w:divBdr>
    </w:div>
    <w:div w:id="471410835">
      <w:bodyDiv w:val="1"/>
      <w:marLeft w:val="0"/>
      <w:marRight w:val="0"/>
      <w:marTop w:val="0"/>
      <w:marBottom w:val="0"/>
      <w:divBdr>
        <w:top w:val="none" w:sz="0" w:space="0" w:color="auto"/>
        <w:left w:val="none" w:sz="0" w:space="0" w:color="auto"/>
        <w:bottom w:val="none" w:sz="0" w:space="0" w:color="auto"/>
        <w:right w:val="none" w:sz="0" w:space="0" w:color="auto"/>
      </w:divBdr>
    </w:div>
    <w:div w:id="475803385">
      <w:bodyDiv w:val="1"/>
      <w:marLeft w:val="0"/>
      <w:marRight w:val="0"/>
      <w:marTop w:val="0"/>
      <w:marBottom w:val="0"/>
      <w:divBdr>
        <w:top w:val="none" w:sz="0" w:space="0" w:color="auto"/>
        <w:left w:val="none" w:sz="0" w:space="0" w:color="auto"/>
        <w:bottom w:val="none" w:sz="0" w:space="0" w:color="auto"/>
        <w:right w:val="none" w:sz="0" w:space="0" w:color="auto"/>
      </w:divBdr>
    </w:div>
    <w:div w:id="475948942">
      <w:bodyDiv w:val="1"/>
      <w:marLeft w:val="0"/>
      <w:marRight w:val="0"/>
      <w:marTop w:val="0"/>
      <w:marBottom w:val="0"/>
      <w:divBdr>
        <w:top w:val="none" w:sz="0" w:space="0" w:color="auto"/>
        <w:left w:val="none" w:sz="0" w:space="0" w:color="auto"/>
        <w:bottom w:val="none" w:sz="0" w:space="0" w:color="auto"/>
        <w:right w:val="none" w:sz="0" w:space="0" w:color="auto"/>
      </w:divBdr>
    </w:div>
    <w:div w:id="475997705">
      <w:bodyDiv w:val="1"/>
      <w:marLeft w:val="0"/>
      <w:marRight w:val="0"/>
      <w:marTop w:val="0"/>
      <w:marBottom w:val="0"/>
      <w:divBdr>
        <w:top w:val="none" w:sz="0" w:space="0" w:color="auto"/>
        <w:left w:val="none" w:sz="0" w:space="0" w:color="auto"/>
        <w:bottom w:val="none" w:sz="0" w:space="0" w:color="auto"/>
        <w:right w:val="none" w:sz="0" w:space="0" w:color="auto"/>
      </w:divBdr>
    </w:div>
    <w:div w:id="480007550">
      <w:bodyDiv w:val="1"/>
      <w:marLeft w:val="0"/>
      <w:marRight w:val="0"/>
      <w:marTop w:val="0"/>
      <w:marBottom w:val="0"/>
      <w:divBdr>
        <w:top w:val="none" w:sz="0" w:space="0" w:color="auto"/>
        <w:left w:val="none" w:sz="0" w:space="0" w:color="auto"/>
        <w:bottom w:val="none" w:sz="0" w:space="0" w:color="auto"/>
        <w:right w:val="none" w:sz="0" w:space="0" w:color="auto"/>
      </w:divBdr>
    </w:div>
    <w:div w:id="494685988">
      <w:bodyDiv w:val="1"/>
      <w:marLeft w:val="0"/>
      <w:marRight w:val="0"/>
      <w:marTop w:val="0"/>
      <w:marBottom w:val="0"/>
      <w:divBdr>
        <w:top w:val="none" w:sz="0" w:space="0" w:color="auto"/>
        <w:left w:val="none" w:sz="0" w:space="0" w:color="auto"/>
        <w:bottom w:val="none" w:sz="0" w:space="0" w:color="auto"/>
        <w:right w:val="none" w:sz="0" w:space="0" w:color="auto"/>
      </w:divBdr>
    </w:div>
    <w:div w:id="497817053">
      <w:bodyDiv w:val="1"/>
      <w:marLeft w:val="0"/>
      <w:marRight w:val="0"/>
      <w:marTop w:val="0"/>
      <w:marBottom w:val="0"/>
      <w:divBdr>
        <w:top w:val="none" w:sz="0" w:space="0" w:color="auto"/>
        <w:left w:val="none" w:sz="0" w:space="0" w:color="auto"/>
        <w:bottom w:val="none" w:sz="0" w:space="0" w:color="auto"/>
        <w:right w:val="none" w:sz="0" w:space="0" w:color="auto"/>
      </w:divBdr>
    </w:div>
    <w:div w:id="499582457">
      <w:bodyDiv w:val="1"/>
      <w:marLeft w:val="0"/>
      <w:marRight w:val="0"/>
      <w:marTop w:val="0"/>
      <w:marBottom w:val="0"/>
      <w:divBdr>
        <w:top w:val="none" w:sz="0" w:space="0" w:color="auto"/>
        <w:left w:val="none" w:sz="0" w:space="0" w:color="auto"/>
        <w:bottom w:val="none" w:sz="0" w:space="0" w:color="auto"/>
        <w:right w:val="none" w:sz="0" w:space="0" w:color="auto"/>
      </w:divBdr>
    </w:div>
    <w:div w:id="500508172">
      <w:bodyDiv w:val="1"/>
      <w:marLeft w:val="0"/>
      <w:marRight w:val="0"/>
      <w:marTop w:val="0"/>
      <w:marBottom w:val="0"/>
      <w:divBdr>
        <w:top w:val="none" w:sz="0" w:space="0" w:color="auto"/>
        <w:left w:val="none" w:sz="0" w:space="0" w:color="auto"/>
        <w:bottom w:val="none" w:sz="0" w:space="0" w:color="auto"/>
        <w:right w:val="none" w:sz="0" w:space="0" w:color="auto"/>
      </w:divBdr>
    </w:div>
    <w:div w:id="508372671">
      <w:bodyDiv w:val="1"/>
      <w:marLeft w:val="0"/>
      <w:marRight w:val="0"/>
      <w:marTop w:val="0"/>
      <w:marBottom w:val="0"/>
      <w:divBdr>
        <w:top w:val="none" w:sz="0" w:space="0" w:color="auto"/>
        <w:left w:val="none" w:sz="0" w:space="0" w:color="auto"/>
        <w:bottom w:val="none" w:sz="0" w:space="0" w:color="auto"/>
        <w:right w:val="none" w:sz="0" w:space="0" w:color="auto"/>
      </w:divBdr>
    </w:div>
    <w:div w:id="512453971">
      <w:bodyDiv w:val="1"/>
      <w:marLeft w:val="0"/>
      <w:marRight w:val="0"/>
      <w:marTop w:val="0"/>
      <w:marBottom w:val="0"/>
      <w:divBdr>
        <w:top w:val="none" w:sz="0" w:space="0" w:color="auto"/>
        <w:left w:val="none" w:sz="0" w:space="0" w:color="auto"/>
        <w:bottom w:val="none" w:sz="0" w:space="0" w:color="auto"/>
        <w:right w:val="none" w:sz="0" w:space="0" w:color="auto"/>
      </w:divBdr>
    </w:div>
    <w:div w:id="519010377">
      <w:bodyDiv w:val="1"/>
      <w:marLeft w:val="0"/>
      <w:marRight w:val="0"/>
      <w:marTop w:val="0"/>
      <w:marBottom w:val="0"/>
      <w:divBdr>
        <w:top w:val="none" w:sz="0" w:space="0" w:color="auto"/>
        <w:left w:val="none" w:sz="0" w:space="0" w:color="auto"/>
        <w:bottom w:val="none" w:sz="0" w:space="0" w:color="auto"/>
        <w:right w:val="none" w:sz="0" w:space="0" w:color="auto"/>
      </w:divBdr>
    </w:div>
    <w:div w:id="521164822">
      <w:bodyDiv w:val="1"/>
      <w:marLeft w:val="0"/>
      <w:marRight w:val="0"/>
      <w:marTop w:val="0"/>
      <w:marBottom w:val="0"/>
      <w:divBdr>
        <w:top w:val="none" w:sz="0" w:space="0" w:color="auto"/>
        <w:left w:val="none" w:sz="0" w:space="0" w:color="auto"/>
        <w:bottom w:val="none" w:sz="0" w:space="0" w:color="auto"/>
        <w:right w:val="none" w:sz="0" w:space="0" w:color="auto"/>
      </w:divBdr>
    </w:div>
    <w:div w:id="522982300">
      <w:bodyDiv w:val="1"/>
      <w:marLeft w:val="0"/>
      <w:marRight w:val="0"/>
      <w:marTop w:val="0"/>
      <w:marBottom w:val="0"/>
      <w:divBdr>
        <w:top w:val="none" w:sz="0" w:space="0" w:color="auto"/>
        <w:left w:val="none" w:sz="0" w:space="0" w:color="auto"/>
        <w:bottom w:val="none" w:sz="0" w:space="0" w:color="auto"/>
        <w:right w:val="none" w:sz="0" w:space="0" w:color="auto"/>
      </w:divBdr>
    </w:div>
    <w:div w:id="527989831">
      <w:bodyDiv w:val="1"/>
      <w:marLeft w:val="0"/>
      <w:marRight w:val="0"/>
      <w:marTop w:val="0"/>
      <w:marBottom w:val="0"/>
      <w:divBdr>
        <w:top w:val="none" w:sz="0" w:space="0" w:color="auto"/>
        <w:left w:val="none" w:sz="0" w:space="0" w:color="auto"/>
        <w:bottom w:val="none" w:sz="0" w:space="0" w:color="auto"/>
        <w:right w:val="none" w:sz="0" w:space="0" w:color="auto"/>
      </w:divBdr>
    </w:div>
    <w:div w:id="538517221">
      <w:bodyDiv w:val="1"/>
      <w:marLeft w:val="0"/>
      <w:marRight w:val="0"/>
      <w:marTop w:val="0"/>
      <w:marBottom w:val="0"/>
      <w:divBdr>
        <w:top w:val="none" w:sz="0" w:space="0" w:color="auto"/>
        <w:left w:val="none" w:sz="0" w:space="0" w:color="auto"/>
        <w:bottom w:val="none" w:sz="0" w:space="0" w:color="auto"/>
        <w:right w:val="none" w:sz="0" w:space="0" w:color="auto"/>
      </w:divBdr>
    </w:div>
    <w:div w:id="550114588">
      <w:bodyDiv w:val="1"/>
      <w:marLeft w:val="0"/>
      <w:marRight w:val="0"/>
      <w:marTop w:val="0"/>
      <w:marBottom w:val="0"/>
      <w:divBdr>
        <w:top w:val="none" w:sz="0" w:space="0" w:color="auto"/>
        <w:left w:val="none" w:sz="0" w:space="0" w:color="auto"/>
        <w:bottom w:val="none" w:sz="0" w:space="0" w:color="auto"/>
        <w:right w:val="none" w:sz="0" w:space="0" w:color="auto"/>
      </w:divBdr>
    </w:div>
    <w:div w:id="550310961">
      <w:bodyDiv w:val="1"/>
      <w:marLeft w:val="0"/>
      <w:marRight w:val="0"/>
      <w:marTop w:val="0"/>
      <w:marBottom w:val="0"/>
      <w:divBdr>
        <w:top w:val="none" w:sz="0" w:space="0" w:color="auto"/>
        <w:left w:val="none" w:sz="0" w:space="0" w:color="auto"/>
        <w:bottom w:val="none" w:sz="0" w:space="0" w:color="auto"/>
        <w:right w:val="none" w:sz="0" w:space="0" w:color="auto"/>
      </w:divBdr>
    </w:div>
    <w:div w:id="553005805">
      <w:bodyDiv w:val="1"/>
      <w:marLeft w:val="0"/>
      <w:marRight w:val="0"/>
      <w:marTop w:val="0"/>
      <w:marBottom w:val="0"/>
      <w:divBdr>
        <w:top w:val="none" w:sz="0" w:space="0" w:color="auto"/>
        <w:left w:val="none" w:sz="0" w:space="0" w:color="auto"/>
        <w:bottom w:val="none" w:sz="0" w:space="0" w:color="auto"/>
        <w:right w:val="none" w:sz="0" w:space="0" w:color="auto"/>
      </w:divBdr>
    </w:div>
    <w:div w:id="554049016">
      <w:bodyDiv w:val="1"/>
      <w:marLeft w:val="0"/>
      <w:marRight w:val="0"/>
      <w:marTop w:val="0"/>
      <w:marBottom w:val="0"/>
      <w:divBdr>
        <w:top w:val="none" w:sz="0" w:space="0" w:color="auto"/>
        <w:left w:val="none" w:sz="0" w:space="0" w:color="auto"/>
        <w:bottom w:val="none" w:sz="0" w:space="0" w:color="auto"/>
        <w:right w:val="none" w:sz="0" w:space="0" w:color="auto"/>
      </w:divBdr>
    </w:div>
    <w:div w:id="559903688">
      <w:bodyDiv w:val="1"/>
      <w:marLeft w:val="0"/>
      <w:marRight w:val="0"/>
      <w:marTop w:val="0"/>
      <w:marBottom w:val="0"/>
      <w:divBdr>
        <w:top w:val="none" w:sz="0" w:space="0" w:color="auto"/>
        <w:left w:val="none" w:sz="0" w:space="0" w:color="auto"/>
        <w:bottom w:val="none" w:sz="0" w:space="0" w:color="auto"/>
        <w:right w:val="none" w:sz="0" w:space="0" w:color="auto"/>
      </w:divBdr>
    </w:div>
    <w:div w:id="565724018">
      <w:bodyDiv w:val="1"/>
      <w:marLeft w:val="0"/>
      <w:marRight w:val="0"/>
      <w:marTop w:val="0"/>
      <w:marBottom w:val="0"/>
      <w:divBdr>
        <w:top w:val="none" w:sz="0" w:space="0" w:color="auto"/>
        <w:left w:val="none" w:sz="0" w:space="0" w:color="auto"/>
        <w:bottom w:val="none" w:sz="0" w:space="0" w:color="auto"/>
        <w:right w:val="none" w:sz="0" w:space="0" w:color="auto"/>
      </w:divBdr>
    </w:div>
    <w:div w:id="571700136">
      <w:bodyDiv w:val="1"/>
      <w:marLeft w:val="0"/>
      <w:marRight w:val="0"/>
      <w:marTop w:val="0"/>
      <w:marBottom w:val="0"/>
      <w:divBdr>
        <w:top w:val="none" w:sz="0" w:space="0" w:color="auto"/>
        <w:left w:val="none" w:sz="0" w:space="0" w:color="auto"/>
        <w:bottom w:val="none" w:sz="0" w:space="0" w:color="auto"/>
        <w:right w:val="none" w:sz="0" w:space="0" w:color="auto"/>
      </w:divBdr>
    </w:div>
    <w:div w:id="576985748">
      <w:bodyDiv w:val="1"/>
      <w:marLeft w:val="0"/>
      <w:marRight w:val="0"/>
      <w:marTop w:val="0"/>
      <w:marBottom w:val="0"/>
      <w:divBdr>
        <w:top w:val="none" w:sz="0" w:space="0" w:color="auto"/>
        <w:left w:val="none" w:sz="0" w:space="0" w:color="auto"/>
        <w:bottom w:val="none" w:sz="0" w:space="0" w:color="auto"/>
        <w:right w:val="none" w:sz="0" w:space="0" w:color="auto"/>
      </w:divBdr>
    </w:div>
    <w:div w:id="599533562">
      <w:bodyDiv w:val="1"/>
      <w:marLeft w:val="0"/>
      <w:marRight w:val="0"/>
      <w:marTop w:val="0"/>
      <w:marBottom w:val="0"/>
      <w:divBdr>
        <w:top w:val="none" w:sz="0" w:space="0" w:color="auto"/>
        <w:left w:val="none" w:sz="0" w:space="0" w:color="auto"/>
        <w:bottom w:val="none" w:sz="0" w:space="0" w:color="auto"/>
        <w:right w:val="none" w:sz="0" w:space="0" w:color="auto"/>
      </w:divBdr>
    </w:div>
    <w:div w:id="602766066">
      <w:bodyDiv w:val="1"/>
      <w:marLeft w:val="0"/>
      <w:marRight w:val="0"/>
      <w:marTop w:val="0"/>
      <w:marBottom w:val="0"/>
      <w:divBdr>
        <w:top w:val="none" w:sz="0" w:space="0" w:color="auto"/>
        <w:left w:val="none" w:sz="0" w:space="0" w:color="auto"/>
        <w:bottom w:val="none" w:sz="0" w:space="0" w:color="auto"/>
        <w:right w:val="none" w:sz="0" w:space="0" w:color="auto"/>
      </w:divBdr>
    </w:div>
    <w:div w:id="606351369">
      <w:bodyDiv w:val="1"/>
      <w:marLeft w:val="0"/>
      <w:marRight w:val="0"/>
      <w:marTop w:val="0"/>
      <w:marBottom w:val="0"/>
      <w:divBdr>
        <w:top w:val="none" w:sz="0" w:space="0" w:color="auto"/>
        <w:left w:val="none" w:sz="0" w:space="0" w:color="auto"/>
        <w:bottom w:val="none" w:sz="0" w:space="0" w:color="auto"/>
        <w:right w:val="none" w:sz="0" w:space="0" w:color="auto"/>
      </w:divBdr>
    </w:div>
    <w:div w:id="610473583">
      <w:bodyDiv w:val="1"/>
      <w:marLeft w:val="0"/>
      <w:marRight w:val="0"/>
      <w:marTop w:val="0"/>
      <w:marBottom w:val="0"/>
      <w:divBdr>
        <w:top w:val="none" w:sz="0" w:space="0" w:color="auto"/>
        <w:left w:val="none" w:sz="0" w:space="0" w:color="auto"/>
        <w:bottom w:val="none" w:sz="0" w:space="0" w:color="auto"/>
        <w:right w:val="none" w:sz="0" w:space="0" w:color="auto"/>
      </w:divBdr>
    </w:div>
    <w:div w:id="611593418">
      <w:bodyDiv w:val="1"/>
      <w:marLeft w:val="0"/>
      <w:marRight w:val="0"/>
      <w:marTop w:val="0"/>
      <w:marBottom w:val="0"/>
      <w:divBdr>
        <w:top w:val="none" w:sz="0" w:space="0" w:color="auto"/>
        <w:left w:val="none" w:sz="0" w:space="0" w:color="auto"/>
        <w:bottom w:val="none" w:sz="0" w:space="0" w:color="auto"/>
        <w:right w:val="none" w:sz="0" w:space="0" w:color="auto"/>
      </w:divBdr>
    </w:div>
    <w:div w:id="613483389">
      <w:bodyDiv w:val="1"/>
      <w:marLeft w:val="0"/>
      <w:marRight w:val="0"/>
      <w:marTop w:val="0"/>
      <w:marBottom w:val="0"/>
      <w:divBdr>
        <w:top w:val="none" w:sz="0" w:space="0" w:color="auto"/>
        <w:left w:val="none" w:sz="0" w:space="0" w:color="auto"/>
        <w:bottom w:val="none" w:sz="0" w:space="0" w:color="auto"/>
        <w:right w:val="none" w:sz="0" w:space="0" w:color="auto"/>
      </w:divBdr>
    </w:div>
    <w:div w:id="619192508">
      <w:bodyDiv w:val="1"/>
      <w:marLeft w:val="0"/>
      <w:marRight w:val="0"/>
      <w:marTop w:val="0"/>
      <w:marBottom w:val="0"/>
      <w:divBdr>
        <w:top w:val="none" w:sz="0" w:space="0" w:color="auto"/>
        <w:left w:val="none" w:sz="0" w:space="0" w:color="auto"/>
        <w:bottom w:val="none" w:sz="0" w:space="0" w:color="auto"/>
        <w:right w:val="none" w:sz="0" w:space="0" w:color="auto"/>
      </w:divBdr>
    </w:div>
    <w:div w:id="626862177">
      <w:bodyDiv w:val="1"/>
      <w:marLeft w:val="0"/>
      <w:marRight w:val="0"/>
      <w:marTop w:val="0"/>
      <w:marBottom w:val="0"/>
      <w:divBdr>
        <w:top w:val="none" w:sz="0" w:space="0" w:color="auto"/>
        <w:left w:val="none" w:sz="0" w:space="0" w:color="auto"/>
        <w:bottom w:val="none" w:sz="0" w:space="0" w:color="auto"/>
        <w:right w:val="none" w:sz="0" w:space="0" w:color="auto"/>
      </w:divBdr>
    </w:div>
    <w:div w:id="643657200">
      <w:bodyDiv w:val="1"/>
      <w:marLeft w:val="0"/>
      <w:marRight w:val="0"/>
      <w:marTop w:val="0"/>
      <w:marBottom w:val="0"/>
      <w:divBdr>
        <w:top w:val="none" w:sz="0" w:space="0" w:color="auto"/>
        <w:left w:val="none" w:sz="0" w:space="0" w:color="auto"/>
        <w:bottom w:val="none" w:sz="0" w:space="0" w:color="auto"/>
        <w:right w:val="none" w:sz="0" w:space="0" w:color="auto"/>
      </w:divBdr>
    </w:div>
    <w:div w:id="656421783">
      <w:bodyDiv w:val="1"/>
      <w:marLeft w:val="0"/>
      <w:marRight w:val="0"/>
      <w:marTop w:val="0"/>
      <w:marBottom w:val="0"/>
      <w:divBdr>
        <w:top w:val="none" w:sz="0" w:space="0" w:color="auto"/>
        <w:left w:val="none" w:sz="0" w:space="0" w:color="auto"/>
        <w:bottom w:val="none" w:sz="0" w:space="0" w:color="auto"/>
        <w:right w:val="none" w:sz="0" w:space="0" w:color="auto"/>
      </w:divBdr>
    </w:div>
    <w:div w:id="665596511">
      <w:bodyDiv w:val="1"/>
      <w:marLeft w:val="0"/>
      <w:marRight w:val="0"/>
      <w:marTop w:val="0"/>
      <w:marBottom w:val="0"/>
      <w:divBdr>
        <w:top w:val="none" w:sz="0" w:space="0" w:color="auto"/>
        <w:left w:val="none" w:sz="0" w:space="0" w:color="auto"/>
        <w:bottom w:val="none" w:sz="0" w:space="0" w:color="auto"/>
        <w:right w:val="none" w:sz="0" w:space="0" w:color="auto"/>
      </w:divBdr>
    </w:div>
    <w:div w:id="671834538">
      <w:bodyDiv w:val="1"/>
      <w:marLeft w:val="0"/>
      <w:marRight w:val="0"/>
      <w:marTop w:val="0"/>
      <w:marBottom w:val="0"/>
      <w:divBdr>
        <w:top w:val="none" w:sz="0" w:space="0" w:color="auto"/>
        <w:left w:val="none" w:sz="0" w:space="0" w:color="auto"/>
        <w:bottom w:val="none" w:sz="0" w:space="0" w:color="auto"/>
        <w:right w:val="none" w:sz="0" w:space="0" w:color="auto"/>
      </w:divBdr>
    </w:div>
    <w:div w:id="679619309">
      <w:bodyDiv w:val="1"/>
      <w:marLeft w:val="0"/>
      <w:marRight w:val="0"/>
      <w:marTop w:val="0"/>
      <w:marBottom w:val="0"/>
      <w:divBdr>
        <w:top w:val="none" w:sz="0" w:space="0" w:color="auto"/>
        <w:left w:val="none" w:sz="0" w:space="0" w:color="auto"/>
        <w:bottom w:val="none" w:sz="0" w:space="0" w:color="auto"/>
        <w:right w:val="none" w:sz="0" w:space="0" w:color="auto"/>
      </w:divBdr>
    </w:div>
    <w:div w:id="683632310">
      <w:bodyDiv w:val="1"/>
      <w:marLeft w:val="0"/>
      <w:marRight w:val="0"/>
      <w:marTop w:val="0"/>
      <w:marBottom w:val="0"/>
      <w:divBdr>
        <w:top w:val="none" w:sz="0" w:space="0" w:color="auto"/>
        <w:left w:val="none" w:sz="0" w:space="0" w:color="auto"/>
        <w:bottom w:val="none" w:sz="0" w:space="0" w:color="auto"/>
        <w:right w:val="none" w:sz="0" w:space="0" w:color="auto"/>
      </w:divBdr>
    </w:div>
    <w:div w:id="702709120">
      <w:bodyDiv w:val="1"/>
      <w:marLeft w:val="0"/>
      <w:marRight w:val="0"/>
      <w:marTop w:val="0"/>
      <w:marBottom w:val="0"/>
      <w:divBdr>
        <w:top w:val="none" w:sz="0" w:space="0" w:color="auto"/>
        <w:left w:val="none" w:sz="0" w:space="0" w:color="auto"/>
        <w:bottom w:val="none" w:sz="0" w:space="0" w:color="auto"/>
        <w:right w:val="none" w:sz="0" w:space="0" w:color="auto"/>
      </w:divBdr>
    </w:div>
    <w:div w:id="706488350">
      <w:bodyDiv w:val="1"/>
      <w:marLeft w:val="0"/>
      <w:marRight w:val="0"/>
      <w:marTop w:val="0"/>
      <w:marBottom w:val="0"/>
      <w:divBdr>
        <w:top w:val="none" w:sz="0" w:space="0" w:color="auto"/>
        <w:left w:val="none" w:sz="0" w:space="0" w:color="auto"/>
        <w:bottom w:val="none" w:sz="0" w:space="0" w:color="auto"/>
        <w:right w:val="none" w:sz="0" w:space="0" w:color="auto"/>
      </w:divBdr>
    </w:div>
    <w:div w:id="714891198">
      <w:bodyDiv w:val="1"/>
      <w:marLeft w:val="0"/>
      <w:marRight w:val="0"/>
      <w:marTop w:val="0"/>
      <w:marBottom w:val="0"/>
      <w:divBdr>
        <w:top w:val="none" w:sz="0" w:space="0" w:color="auto"/>
        <w:left w:val="none" w:sz="0" w:space="0" w:color="auto"/>
        <w:bottom w:val="none" w:sz="0" w:space="0" w:color="auto"/>
        <w:right w:val="none" w:sz="0" w:space="0" w:color="auto"/>
      </w:divBdr>
    </w:div>
    <w:div w:id="717823103">
      <w:bodyDiv w:val="1"/>
      <w:marLeft w:val="0"/>
      <w:marRight w:val="0"/>
      <w:marTop w:val="0"/>
      <w:marBottom w:val="0"/>
      <w:divBdr>
        <w:top w:val="none" w:sz="0" w:space="0" w:color="auto"/>
        <w:left w:val="none" w:sz="0" w:space="0" w:color="auto"/>
        <w:bottom w:val="none" w:sz="0" w:space="0" w:color="auto"/>
        <w:right w:val="none" w:sz="0" w:space="0" w:color="auto"/>
      </w:divBdr>
    </w:div>
    <w:div w:id="721562662">
      <w:bodyDiv w:val="1"/>
      <w:marLeft w:val="0"/>
      <w:marRight w:val="0"/>
      <w:marTop w:val="0"/>
      <w:marBottom w:val="0"/>
      <w:divBdr>
        <w:top w:val="none" w:sz="0" w:space="0" w:color="auto"/>
        <w:left w:val="none" w:sz="0" w:space="0" w:color="auto"/>
        <w:bottom w:val="none" w:sz="0" w:space="0" w:color="auto"/>
        <w:right w:val="none" w:sz="0" w:space="0" w:color="auto"/>
      </w:divBdr>
    </w:div>
    <w:div w:id="722413436">
      <w:bodyDiv w:val="1"/>
      <w:marLeft w:val="0"/>
      <w:marRight w:val="0"/>
      <w:marTop w:val="0"/>
      <w:marBottom w:val="0"/>
      <w:divBdr>
        <w:top w:val="none" w:sz="0" w:space="0" w:color="auto"/>
        <w:left w:val="none" w:sz="0" w:space="0" w:color="auto"/>
        <w:bottom w:val="none" w:sz="0" w:space="0" w:color="auto"/>
        <w:right w:val="none" w:sz="0" w:space="0" w:color="auto"/>
      </w:divBdr>
    </w:div>
    <w:div w:id="725840659">
      <w:bodyDiv w:val="1"/>
      <w:marLeft w:val="0"/>
      <w:marRight w:val="0"/>
      <w:marTop w:val="0"/>
      <w:marBottom w:val="0"/>
      <w:divBdr>
        <w:top w:val="none" w:sz="0" w:space="0" w:color="auto"/>
        <w:left w:val="none" w:sz="0" w:space="0" w:color="auto"/>
        <w:bottom w:val="none" w:sz="0" w:space="0" w:color="auto"/>
        <w:right w:val="none" w:sz="0" w:space="0" w:color="auto"/>
      </w:divBdr>
    </w:div>
    <w:div w:id="725950771">
      <w:bodyDiv w:val="1"/>
      <w:marLeft w:val="0"/>
      <w:marRight w:val="0"/>
      <w:marTop w:val="0"/>
      <w:marBottom w:val="0"/>
      <w:divBdr>
        <w:top w:val="none" w:sz="0" w:space="0" w:color="auto"/>
        <w:left w:val="none" w:sz="0" w:space="0" w:color="auto"/>
        <w:bottom w:val="none" w:sz="0" w:space="0" w:color="auto"/>
        <w:right w:val="none" w:sz="0" w:space="0" w:color="auto"/>
      </w:divBdr>
    </w:div>
    <w:div w:id="737285398">
      <w:bodyDiv w:val="1"/>
      <w:marLeft w:val="0"/>
      <w:marRight w:val="0"/>
      <w:marTop w:val="0"/>
      <w:marBottom w:val="0"/>
      <w:divBdr>
        <w:top w:val="none" w:sz="0" w:space="0" w:color="auto"/>
        <w:left w:val="none" w:sz="0" w:space="0" w:color="auto"/>
        <w:bottom w:val="none" w:sz="0" w:space="0" w:color="auto"/>
        <w:right w:val="none" w:sz="0" w:space="0" w:color="auto"/>
      </w:divBdr>
    </w:div>
    <w:div w:id="738215978">
      <w:bodyDiv w:val="1"/>
      <w:marLeft w:val="0"/>
      <w:marRight w:val="0"/>
      <w:marTop w:val="0"/>
      <w:marBottom w:val="0"/>
      <w:divBdr>
        <w:top w:val="none" w:sz="0" w:space="0" w:color="auto"/>
        <w:left w:val="none" w:sz="0" w:space="0" w:color="auto"/>
        <w:bottom w:val="none" w:sz="0" w:space="0" w:color="auto"/>
        <w:right w:val="none" w:sz="0" w:space="0" w:color="auto"/>
      </w:divBdr>
    </w:div>
    <w:div w:id="739210814">
      <w:bodyDiv w:val="1"/>
      <w:marLeft w:val="0"/>
      <w:marRight w:val="0"/>
      <w:marTop w:val="0"/>
      <w:marBottom w:val="0"/>
      <w:divBdr>
        <w:top w:val="none" w:sz="0" w:space="0" w:color="auto"/>
        <w:left w:val="none" w:sz="0" w:space="0" w:color="auto"/>
        <w:bottom w:val="none" w:sz="0" w:space="0" w:color="auto"/>
        <w:right w:val="none" w:sz="0" w:space="0" w:color="auto"/>
      </w:divBdr>
    </w:div>
    <w:div w:id="755976345">
      <w:bodyDiv w:val="1"/>
      <w:marLeft w:val="0"/>
      <w:marRight w:val="0"/>
      <w:marTop w:val="0"/>
      <w:marBottom w:val="0"/>
      <w:divBdr>
        <w:top w:val="none" w:sz="0" w:space="0" w:color="auto"/>
        <w:left w:val="none" w:sz="0" w:space="0" w:color="auto"/>
        <w:bottom w:val="none" w:sz="0" w:space="0" w:color="auto"/>
        <w:right w:val="none" w:sz="0" w:space="0" w:color="auto"/>
      </w:divBdr>
    </w:div>
    <w:div w:id="758327530">
      <w:bodyDiv w:val="1"/>
      <w:marLeft w:val="0"/>
      <w:marRight w:val="0"/>
      <w:marTop w:val="0"/>
      <w:marBottom w:val="0"/>
      <w:divBdr>
        <w:top w:val="none" w:sz="0" w:space="0" w:color="auto"/>
        <w:left w:val="none" w:sz="0" w:space="0" w:color="auto"/>
        <w:bottom w:val="none" w:sz="0" w:space="0" w:color="auto"/>
        <w:right w:val="none" w:sz="0" w:space="0" w:color="auto"/>
      </w:divBdr>
    </w:div>
    <w:div w:id="758408929">
      <w:bodyDiv w:val="1"/>
      <w:marLeft w:val="0"/>
      <w:marRight w:val="0"/>
      <w:marTop w:val="0"/>
      <w:marBottom w:val="0"/>
      <w:divBdr>
        <w:top w:val="none" w:sz="0" w:space="0" w:color="auto"/>
        <w:left w:val="none" w:sz="0" w:space="0" w:color="auto"/>
        <w:bottom w:val="none" w:sz="0" w:space="0" w:color="auto"/>
        <w:right w:val="none" w:sz="0" w:space="0" w:color="auto"/>
      </w:divBdr>
    </w:div>
    <w:div w:id="760444452">
      <w:bodyDiv w:val="1"/>
      <w:marLeft w:val="0"/>
      <w:marRight w:val="0"/>
      <w:marTop w:val="0"/>
      <w:marBottom w:val="0"/>
      <w:divBdr>
        <w:top w:val="none" w:sz="0" w:space="0" w:color="auto"/>
        <w:left w:val="none" w:sz="0" w:space="0" w:color="auto"/>
        <w:bottom w:val="none" w:sz="0" w:space="0" w:color="auto"/>
        <w:right w:val="none" w:sz="0" w:space="0" w:color="auto"/>
      </w:divBdr>
    </w:div>
    <w:div w:id="766658560">
      <w:bodyDiv w:val="1"/>
      <w:marLeft w:val="0"/>
      <w:marRight w:val="0"/>
      <w:marTop w:val="0"/>
      <w:marBottom w:val="0"/>
      <w:divBdr>
        <w:top w:val="none" w:sz="0" w:space="0" w:color="auto"/>
        <w:left w:val="none" w:sz="0" w:space="0" w:color="auto"/>
        <w:bottom w:val="none" w:sz="0" w:space="0" w:color="auto"/>
        <w:right w:val="none" w:sz="0" w:space="0" w:color="auto"/>
      </w:divBdr>
    </w:div>
    <w:div w:id="772089237">
      <w:bodyDiv w:val="1"/>
      <w:marLeft w:val="0"/>
      <w:marRight w:val="0"/>
      <w:marTop w:val="0"/>
      <w:marBottom w:val="0"/>
      <w:divBdr>
        <w:top w:val="none" w:sz="0" w:space="0" w:color="auto"/>
        <w:left w:val="none" w:sz="0" w:space="0" w:color="auto"/>
        <w:bottom w:val="none" w:sz="0" w:space="0" w:color="auto"/>
        <w:right w:val="none" w:sz="0" w:space="0" w:color="auto"/>
      </w:divBdr>
    </w:div>
    <w:div w:id="776561322">
      <w:bodyDiv w:val="1"/>
      <w:marLeft w:val="0"/>
      <w:marRight w:val="0"/>
      <w:marTop w:val="0"/>
      <w:marBottom w:val="0"/>
      <w:divBdr>
        <w:top w:val="none" w:sz="0" w:space="0" w:color="auto"/>
        <w:left w:val="none" w:sz="0" w:space="0" w:color="auto"/>
        <w:bottom w:val="none" w:sz="0" w:space="0" w:color="auto"/>
        <w:right w:val="none" w:sz="0" w:space="0" w:color="auto"/>
      </w:divBdr>
    </w:div>
    <w:div w:id="777142487">
      <w:bodyDiv w:val="1"/>
      <w:marLeft w:val="0"/>
      <w:marRight w:val="0"/>
      <w:marTop w:val="0"/>
      <w:marBottom w:val="0"/>
      <w:divBdr>
        <w:top w:val="none" w:sz="0" w:space="0" w:color="auto"/>
        <w:left w:val="none" w:sz="0" w:space="0" w:color="auto"/>
        <w:bottom w:val="none" w:sz="0" w:space="0" w:color="auto"/>
        <w:right w:val="none" w:sz="0" w:space="0" w:color="auto"/>
      </w:divBdr>
    </w:div>
    <w:div w:id="786318030">
      <w:bodyDiv w:val="1"/>
      <w:marLeft w:val="0"/>
      <w:marRight w:val="0"/>
      <w:marTop w:val="0"/>
      <w:marBottom w:val="0"/>
      <w:divBdr>
        <w:top w:val="none" w:sz="0" w:space="0" w:color="auto"/>
        <w:left w:val="none" w:sz="0" w:space="0" w:color="auto"/>
        <w:bottom w:val="none" w:sz="0" w:space="0" w:color="auto"/>
        <w:right w:val="none" w:sz="0" w:space="0" w:color="auto"/>
      </w:divBdr>
    </w:div>
    <w:div w:id="796336282">
      <w:bodyDiv w:val="1"/>
      <w:marLeft w:val="0"/>
      <w:marRight w:val="0"/>
      <w:marTop w:val="0"/>
      <w:marBottom w:val="0"/>
      <w:divBdr>
        <w:top w:val="none" w:sz="0" w:space="0" w:color="auto"/>
        <w:left w:val="none" w:sz="0" w:space="0" w:color="auto"/>
        <w:bottom w:val="none" w:sz="0" w:space="0" w:color="auto"/>
        <w:right w:val="none" w:sz="0" w:space="0" w:color="auto"/>
      </w:divBdr>
    </w:div>
    <w:div w:id="798036885">
      <w:bodyDiv w:val="1"/>
      <w:marLeft w:val="0"/>
      <w:marRight w:val="0"/>
      <w:marTop w:val="0"/>
      <w:marBottom w:val="0"/>
      <w:divBdr>
        <w:top w:val="none" w:sz="0" w:space="0" w:color="auto"/>
        <w:left w:val="none" w:sz="0" w:space="0" w:color="auto"/>
        <w:bottom w:val="none" w:sz="0" w:space="0" w:color="auto"/>
        <w:right w:val="none" w:sz="0" w:space="0" w:color="auto"/>
      </w:divBdr>
    </w:div>
    <w:div w:id="807472341">
      <w:bodyDiv w:val="1"/>
      <w:marLeft w:val="0"/>
      <w:marRight w:val="0"/>
      <w:marTop w:val="0"/>
      <w:marBottom w:val="0"/>
      <w:divBdr>
        <w:top w:val="none" w:sz="0" w:space="0" w:color="auto"/>
        <w:left w:val="none" w:sz="0" w:space="0" w:color="auto"/>
        <w:bottom w:val="none" w:sz="0" w:space="0" w:color="auto"/>
        <w:right w:val="none" w:sz="0" w:space="0" w:color="auto"/>
      </w:divBdr>
    </w:div>
    <w:div w:id="824859712">
      <w:bodyDiv w:val="1"/>
      <w:marLeft w:val="0"/>
      <w:marRight w:val="0"/>
      <w:marTop w:val="0"/>
      <w:marBottom w:val="0"/>
      <w:divBdr>
        <w:top w:val="none" w:sz="0" w:space="0" w:color="auto"/>
        <w:left w:val="none" w:sz="0" w:space="0" w:color="auto"/>
        <w:bottom w:val="none" w:sz="0" w:space="0" w:color="auto"/>
        <w:right w:val="none" w:sz="0" w:space="0" w:color="auto"/>
      </w:divBdr>
    </w:div>
    <w:div w:id="825435001">
      <w:bodyDiv w:val="1"/>
      <w:marLeft w:val="0"/>
      <w:marRight w:val="0"/>
      <w:marTop w:val="0"/>
      <w:marBottom w:val="0"/>
      <w:divBdr>
        <w:top w:val="none" w:sz="0" w:space="0" w:color="auto"/>
        <w:left w:val="none" w:sz="0" w:space="0" w:color="auto"/>
        <w:bottom w:val="none" w:sz="0" w:space="0" w:color="auto"/>
        <w:right w:val="none" w:sz="0" w:space="0" w:color="auto"/>
      </w:divBdr>
    </w:div>
    <w:div w:id="857081576">
      <w:bodyDiv w:val="1"/>
      <w:marLeft w:val="0"/>
      <w:marRight w:val="0"/>
      <w:marTop w:val="0"/>
      <w:marBottom w:val="0"/>
      <w:divBdr>
        <w:top w:val="none" w:sz="0" w:space="0" w:color="auto"/>
        <w:left w:val="none" w:sz="0" w:space="0" w:color="auto"/>
        <w:bottom w:val="none" w:sz="0" w:space="0" w:color="auto"/>
        <w:right w:val="none" w:sz="0" w:space="0" w:color="auto"/>
      </w:divBdr>
    </w:div>
    <w:div w:id="859585436">
      <w:bodyDiv w:val="1"/>
      <w:marLeft w:val="0"/>
      <w:marRight w:val="0"/>
      <w:marTop w:val="0"/>
      <w:marBottom w:val="0"/>
      <w:divBdr>
        <w:top w:val="none" w:sz="0" w:space="0" w:color="auto"/>
        <w:left w:val="none" w:sz="0" w:space="0" w:color="auto"/>
        <w:bottom w:val="none" w:sz="0" w:space="0" w:color="auto"/>
        <w:right w:val="none" w:sz="0" w:space="0" w:color="auto"/>
      </w:divBdr>
    </w:div>
    <w:div w:id="860968530">
      <w:bodyDiv w:val="1"/>
      <w:marLeft w:val="0"/>
      <w:marRight w:val="0"/>
      <w:marTop w:val="0"/>
      <w:marBottom w:val="0"/>
      <w:divBdr>
        <w:top w:val="none" w:sz="0" w:space="0" w:color="auto"/>
        <w:left w:val="none" w:sz="0" w:space="0" w:color="auto"/>
        <w:bottom w:val="none" w:sz="0" w:space="0" w:color="auto"/>
        <w:right w:val="none" w:sz="0" w:space="0" w:color="auto"/>
      </w:divBdr>
    </w:div>
    <w:div w:id="883641027">
      <w:bodyDiv w:val="1"/>
      <w:marLeft w:val="0"/>
      <w:marRight w:val="0"/>
      <w:marTop w:val="0"/>
      <w:marBottom w:val="0"/>
      <w:divBdr>
        <w:top w:val="none" w:sz="0" w:space="0" w:color="auto"/>
        <w:left w:val="none" w:sz="0" w:space="0" w:color="auto"/>
        <w:bottom w:val="none" w:sz="0" w:space="0" w:color="auto"/>
        <w:right w:val="none" w:sz="0" w:space="0" w:color="auto"/>
      </w:divBdr>
    </w:div>
    <w:div w:id="895776833">
      <w:bodyDiv w:val="1"/>
      <w:marLeft w:val="0"/>
      <w:marRight w:val="0"/>
      <w:marTop w:val="0"/>
      <w:marBottom w:val="0"/>
      <w:divBdr>
        <w:top w:val="none" w:sz="0" w:space="0" w:color="auto"/>
        <w:left w:val="none" w:sz="0" w:space="0" w:color="auto"/>
        <w:bottom w:val="none" w:sz="0" w:space="0" w:color="auto"/>
        <w:right w:val="none" w:sz="0" w:space="0" w:color="auto"/>
      </w:divBdr>
    </w:div>
    <w:div w:id="898324842">
      <w:bodyDiv w:val="1"/>
      <w:marLeft w:val="0"/>
      <w:marRight w:val="0"/>
      <w:marTop w:val="0"/>
      <w:marBottom w:val="0"/>
      <w:divBdr>
        <w:top w:val="none" w:sz="0" w:space="0" w:color="auto"/>
        <w:left w:val="none" w:sz="0" w:space="0" w:color="auto"/>
        <w:bottom w:val="none" w:sz="0" w:space="0" w:color="auto"/>
        <w:right w:val="none" w:sz="0" w:space="0" w:color="auto"/>
      </w:divBdr>
    </w:div>
    <w:div w:id="900602197">
      <w:bodyDiv w:val="1"/>
      <w:marLeft w:val="0"/>
      <w:marRight w:val="0"/>
      <w:marTop w:val="0"/>
      <w:marBottom w:val="0"/>
      <w:divBdr>
        <w:top w:val="none" w:sz="0" w:space="0" w:color="auto"/>
        <w:left w:val="none" w:sz="0" w:space="0" w:color="auto"/>
        <w:bottom w:val="none" w:sz="0" w:space="0" w:color="auto"/>
        <w:right w:val="none" w:sz="0" w:space="0" w:color="auto"/>
      </w:divBdr>
    </w:div>
    <w:div w:id="912197447">
      <w:bodyDiv w:val="1"/>
      <w:marLeft w:val="0"/>
      <w:marRight w:val="0"/>
      <w:marTop w:val="0"/>
      <w:marBottom w:val="0"/>
      <w:divBdr>
        <w:top w:val="none" w:sz="0" w:space="0" w:color="auto"/>
        <w:left w:val="none" w:sz="0" w:space="0" w:color="auto"/>
        <w:bottom w:val="none" w:sz="0" w:space="0" w:color="auto"/>
        <w:right w:val="none" w:sz="0" w:space="0" w:color="auto"/>
      </w:divBdr>
    </w:div>
    <w:div w:id="914510162">
      <w:bodyDiv w:val="1"/>
      <w:marLeft w:val="0"/>
      <w:marRight w:val="0"/>
      <w:marTop w:val="0"/>
      <w:marBottom w:val="0"/>
      <w:divBdr>
        <w:top w:val="none" w:sz="0" w:space="0" w:color="auto"/>
        <w:left w:val="none" w:sz="0" w:space="0" w:color="auto"/>
        <w:bottom w:val="none" w:sz="0" w:space="0" w:color="auto"/>
        <w:right w:val="none" w:sz="0" w:space="0" w:color="auto"/>
      </w:divBdr>
    </w:div>
    <w:div w:id="919602965">
      <w:bodyDiv w:val="1"/>
      <w:marLeft w:val="0"/>
      <w:marRight w:val="0"/>
      <w:marTop w:val="0"/>
      <w:marBottom w:val="0"/>
      <w:divBdr>
        <w:top w:val="none" w:sz="0" w:space="0" w:color="auto"/>
        <w:left w:val="none" w:sz="0" w:space="0" w:color="auto"/>
        <w:bottom w:val="none" w:sz="0" w:space="0" w:color="auto"/>
        <w:right w:val="none" w:sz="0" w:space="0" w:color="auto"/>
      </w:divBdr>
    </w:div>
    <w:div w:id="922835142">
      <w:bodyDiv w:val="1"/>
      <w:marLeft w:val="0"/>
      <w:marRight w:val="0"/>
      <w:marTop w:val="0"/>
      <w:marBottom w:val="0"/>
      <w:divBdr>
        <w:top w:val="none" w:sz="0" w:space="0" w:color="auto"/>
        <w:left w:val="none" w:sz="0" w:space="0" w:color="auto"/>
        <w:bottom w:val="none" w:sz="0" w:space="0" w:color="auto"/>
        <w:right w:val="none" w:sz="0" w:space="0" w:color="auto"/>
      </w:divBdr>
    </w:div>
    <w:div w:id="929045115">
      <w:bodyDiv w:val="1"/>
      <w:marLeft w:val="0"/>
      <w:marRight w:val="0"/>
      <w:marTop w:val="0"/>
      <w:marBottom w:val="0"/>
      <w:divBdr>
        <w:top w:val="none" w:sz="0" w:space="0" w:color="auto"/>
        <w:left w:val="none" w:sz="0" w:space="0" w:color="auto"/>
        <w:bottom w:val="none" w:sz="0" w:space="0" w:color="auto"/>
        <w:right w:val="none" w:sz="0" w:space="0" w:color="auto"/>
      </w:divBdr>
    </w:div>
    <w:div w:id="930435705">
      <w:bodyDiv w:val="1"/>
      <w:marLeft w:val="0"/>
      <w:marRight w:val="0"/>
      <w:marTop w:val="0"/>
      <w:marBottom w:val="0"/>
      <w:divBdr>
        <w:top w:val="none" w:sz="0" w:space="0" w:color="auto"/>
        <w:left w:val="none" w:sz="0" w:space="0" w:color="auto"/>
        <w:bottom w:val="none" w:sz="0" w:space="0" w:color="auto"/>
        <w:right w:val="none" w:sz="0" w:space="0" w:color="auto"/>
      </w:divBdr>
    </w:div>
    <w:div w:id="941961393">
      <w:bodyDiv w:val="1"/>
      <w:marLeft w:val="0"/>
      <w:marRight w:val="0"/>
      <w:marTop w:val="0"/>
      <w:marBottom w:val="0"/>
      <w:divBdr>
        <w:top w:val="none" w:sz="0" w:space="0" w:color="auto"/>
        <w:left w:val="none" w:sz="0" w:space="0" w:color="auto"/>
        <w:bottom w:val="none" w:sz="0" w:space="0" w:color="auto"/>
        <w:right w:val="none" w:sz="0" w:space="0" w:color="auto"/>
      </w:divBdr>
    </w:div>
    <w:div w:id="945229621">
      <w:bodyDiv w:val="1"/>
      <w:marLeft w:val="0"/>
      <w:marRight w:val="0"/>
      <w:marTop w:val="0"/>
      <w:marBottom w:val="0"/>
      <w:divBdr>
        <w:top w:val="none" w:sz="0" w:space="0" w:color="auto"/>
        <w:left w:val="none" w:sz="0" w:space="0" w:color="auto"/>
        <w:bottom w:val="none" w:sz="0" w:space="0" w:color="auto"/>
        <w:right w:val="none" w:sz="0" w:space="0" w:color="auto"/>
      </w:divBdr>
    </w:div>
    <w:div w:id="950669953">
      <w:bodyDiv w:val="1"/>
      <w:marLeft w:val="0"/>
      <w:marRight w:val="0"/>
      <w:marTop w:val="0"/>
      <w:marBottom w:val="0"/>
      <w:divBdr>
        <w:top w:val="none" w:sz="0" w:space="0" w:color="auto"/>
        <w:left w:val="none" w:sz="0" w:space="0" w:color="auto"/>
        <w:bottom w:val="none" w:sz="0" w:space="0" w:color="auto"/>
        <w:right w:val="none" w:sz="0" w:space="0" w:color="auto"/>
      </w:divBdr>
    </w:div>
    <w:div w:id="958531159">
      <w:bodyDiv w:val="1"/>
      <w:marLeft w:val="0"/>
      <w:marRight w:val="0"/>
      <w:marTop w:val="0"/>
      <w:marBottom w:val="0"/>
      <w:divBdr>
        <w:top w:val="none" w:sz="0" w:space="0" w:color="auto"/>
        <w:left w:val="none" w:sz="0" w:space="0" w:color="auto"/>
        <w:bottom w:val="none" w:sz="0" w:space="0" w:color="auto"/>
        <w:right w:val="none" w:sz="0" w:space="0" w:color="auto"/>
      </w:divBdr>
    </w:div>
    <w:div w:id="963079007">
      <w:bodyDiv w:val="1"/>
      <w:marLeft w:val="0"/>
      <w:marRight w:val="0"/>
      <w:marTop w:val="0"/>
      <w:marBottom w:val="0"/>
      <w:divBdr>
        <w:top w:val="none" w:sz="0" w:space="0" w:color="auto"/>
        <w:left w:val="none" w:sz="0" w:space="0" w:color="auto"/>
        <w:bottom w:val="none" w:sz="0" w:space="0" w:color="auto"/>
        <w:right w:val="none" w:sz="0" w:space="0" w:color="auto"/>
      </w:divBdr>
    </w:div>
    <w:div w:id="971790890">
      <w:bodyDiv w:val="1"/>
      <w:marLeft w:val="0"/>
      <w:marRight w:val="0"/>
      <w:marTop w:val="0"/>
      <w:marBottom w:val="0"/>
      <w:divBdr>
        <w:top w:val="none" w:sz="0" w:space="0" w:color="auto"/>
        <w:left w:val="none" w:sz="0" w:space="0" w:color="auto"/>
        <w:bottom w:val="none" w:sz="0" w:space="0" w:color="auto"/>
        <w:right w:val="none" w:sz="0" w:space="0" w:color="auto"/>
      </w:divBdr>
    </w:div>
    <w:div w:id="973098159">
      <w:bodyDiv w:val="1"/>
      <w:marLeft w:val="0"/>
      <w:marRight w:val="0"/>
      <w:marTop w:val="0"/>
      <w:marBottom w:val="0"/>
      <w:divBdr>
        <w:top w:val="none" w:sz="0" w:space="0" w:color="auto"/>
        <w:left w:val="none" w:sz="0" w:space="0" w:color="auto"/>
        <w:bottom w:val="none" w:sz="0" w:space="0" w:color="auto"/>
        <w:right w:val="none" w:sz="0" w:space="0" w:color="auto"/>
      </w:divBdr>
    </w:div>
    <w:div w:id="977417968">
      <w:bodyDiv w:val="1"/>
      <w:marLeft w:val="0"/>
      <w:marRight w:val="0"/>
      <w:marTop w:val="0"/>
      <w:marBottom w:val="0"/>
      <w:divBdr>
        <w:top w:val="none" w:sz="0" w:space="0" w:color="auto"/>
        <w:left w:val="none" w:sz="0" w:space="0" w:color="auto"/>
        <w:bottom w:val="none" w:sz="0" w:space="0" w:color="auto"/>
        <w:right w:val="none" w:sz="0" w:space="0" w:color="auto"/>
      </w:divBdr>
    </w:div>
    <w:div w:id="978073953">
      <w:bodyDiv w:val="1"/>
      <w:marLeft w:val="0"/>
      <w:marRight w:val="0"/>
      <w:marTop w:val="0"/>
      <w:marBottom w:val="0"/>
      <w:divBdr>
        <w:top w:val="none" w:sz="0" w:space="0" w:color="auto"/>
        <w:left w:val="none" w:sz="0" w:space="0" w:color="auto"/>
        <w:bottom w:val="none" w:sz="0" w:space="0" w:color="auto"/>
        <w:right w:val="none" w:sz="0" w:space="0" w:color="auto"/>
      </w:divBdr>
    </w:div>
    <w:div w:id="987562437">
      <w:bodyDiv w:val="1"/>
      <w:marLeft w:val="0"/>
      <w:marRight w:val="0"/>
      <w:marTop w:val="0"/>
      <w:marBottom w:val="0"/>
      <w:divBdr>
        <w:top w:val="none" w:sz="0" w:space="0" w:color="auto"/>
        <w:left w:val="none" w:sz="0" w:space="0" w:color="auto"/>
        <w:bottom w:val="none" w:sz="0" w:space="0" w:color="auto"/>
        <w:right w:val="none" w:sz="0" w:space="0" w:color="auto"/>
      </w:divBdr>
    </w:div>
    <w:div w:id="990250787">
      <w:bodyDiv w:val="1"/>
      <w:marLeft w:val="0"/>
      <w:marRight w:val="0"/>
      <w:marTop w:val="0"/>
      <w:marBottom w:val="0"/>
      <w:divBdr>
        <w:top w:val="none" w:sz="0" w:space="0" w:color="auto"/>
        <w:left w:val="none" w:sz="0" w:space="0" w:color="auto"/>
        <w:bottom w:val="none" w:sz="0" w:space="0" w:color="auto"/>
        <w:right w:val="none" w:sz="0" w:space="0" w:color="auto"/>
      </w:divBdr>
    </w:div>
    <w:div w:id="994407148">
      <w:bodyDiv w:val="1"/>
      <w:marLeft w:val="0"/>
      <w:marRight w:val="0"/>
      <w:marTop w:val="0"/>
      <w:marBottom w:val="0"/>
      <w:divBdr>
        <w:top w:val="none" w:sz="0" w:space="0" w:color="auto"/>
        <w:left w:val="none" w:sz="0" w:space="0" w:color="auto"/>
        <w:bottom w:val="none" w:sz="0" w:space="0" w:color="auto"/>
        <w:right w:val="none" w:sz="0" w:space="0" w:color="auto"/>
      </w:divBdr>
    </w:div>
    <w:div w:id="1009672076">
      <w:bodyDiv w:val="1"/>
      <w:marLeft w:val="0"/>
      <w:marRight w:val="0"/>
      <w:marTop w:val="0"/>
      <w:marBottom w:val="0"/>
      <w:divBdr>
        <w:top w:val="none" w:sz="0" w:space="0" w:color="auto"/>
        <w:left w:val="none" w:sz="0" w:space="0" w:color="auto"/>
        <w:bottom w:val="none" w:sz="0" w:space="0" w:color="auto"/>
        <w:right w:val="none" w:sz="0" w:space="0" w:color="auto"/>
      </w:divBdr>
    </w:div>
    <w:div w:id="1032267291">
      <w:bodyDiv w:val="1"/>
      <w:marLeft w:val="0"/>
      <w:marRight w:val="0"/>
      <w:marTop w:val="0"/>
      <w:marBottom w:val="0"/>
      <w:divBdr>
        <w:top w:val="none" w:sz="0" w:space="0" w:color="auto"/>
        <w:left w:val="none" w:sz="0" w:space="0" w:color="auto"/>
        <w:bottom w:val="none" w:sz="0" w:space="0" w:color="auto"/>
        <w:right w:val="none" w:sz="0" w:space="0" w:color="auto"/>
      </w:divBdr>
    </w:div>
    <w:div w:id="1033387105">
      <w:bodyDiv w:val="1"/>
      <w:marLeft w:val="0"/>
      <w:marRight w:val="0"/>
      <w:marTop w:val="0"/>
      <w:marBottom w:val="0"/>
      <w:divBdr>
        <w:top w:val="none" w:sz="0" w:space="0" w:color="auto"/>
        <w:left w:val="none" w:sz="0" w:space="0" w:color="auto"/>
        <w:bottom w:val="none" w:sz="0" w:space="0" w:color="auto"/>
        <w:right w:val="none" w:sz="0" w:space="0" w:color="auto"/>
      </w:divBdr>
    </w:div>
    <w:div w:id="1040084337">
      <w:bodyDiv w:val="1"/>
      <w:marLeft w:val="0"/>
      <w:marRight w:val="0"/>
      <w:marTop w:val="0"/>
      <w:marBottom w:val="0"/>
      <w:divBdr>
        <w:top w:val="none" w:sz="0" w:space="0" w:color="auto"/>
        <w:left w:val="none" w:sz="0" w:space="0" w:color="auto"/>
        <w:bottom w:val="none" w:sz="0" w:space="0" w:color="auto"/>
        <w:right w:val="none" w:sz="0" w:space="0" w:color="auto"/>
      </w:divBdr>
    </w:div>
    <w:div w:id="1043479674">
      <w:bodyDiv w:val="1"/>
      <w:marLeft w:val="0"/>
      <w:marRight w:val="0"/>
      <w:marTop w:val="0"/>
      <w:marBottom w:val="0"/>
      <w:divBdr>
        <w:top w:val="none" w:sz="0" w:space="0" w:color="auto"/>
        <w:left w:val="none" w:sz="0" w:space="0" w:color="auto"/>
        <w:bottom w:val="none" w:sz="0" w:space="0" w:color="auto"/>
        <w:right w:val="none" w:sz="0" w:space="0" w:color="auto"/>
      </w:divBdr>
    </w:div>
    <w:div w:id="1043755231">
      <w:bodyDiv w:val="1"/>
      <w:marLeft w:val="0"/>
      <w:marRight w:val="0"/>
      <w:marTop w:val="0"/>
      <w:marBottom w:val="0"/>
      <w:divBdr>
        <w:top w:val="none" w:sz="0" w:space="0" w:color="auto"/>
        <w:left w:val="none" w:sz="0" w:space="0" w:color="auto"/>
        <w:bottom w:val="none" w:sz="0" w:space="0" w:color="auto"/>
        <w:right w:val="none" w:sz="0" w:space="0" w:color="auto"/>
      </w:divBdr>
    </w:div>
    <w:div w:id="1043939492">
      <w:bodyDiv w:val="1"/>
      <w:marLeft w:val="0"/>
      <w:marRight w:val="0"/>
      <w:marTop w:val="0"/>
      <w:marBottom w:val="0"/>
      <w:divBdr>
        <w:top w:val="none" w:sz="0" w:space="0" w:color="auto"/>
        <w:left w:val="none" w:sz="0" w:space="0" w:color="auto"/>
        <w:bottom w:val="none" w:sz="0" w:space="0" w:color="auto"/>
        <w:right w:val="none" w:sz="0" w:space="0" w:color="auto"/>
      </w:divBdr>
    </w:div>
    <w:div w:id="1045644594">
      <w:bodyDiv w:val="1"/>
      <w:marLeft w:val="0"/>
      <w:marRight w:val="0"/>
      <w:marTop w:val="0"/>
      <w:marBottom w:val="0"/>
      <w:divBdr>
        <w:top w:val="none" w:sz="0" w:space="0" w:color="auto"/>
        <w:left w:val="none" w:sz="0" w:space="0" w:color="auto"/>
        <w:bottom w:val="none" w:sz="0" w:space="0" w:color="auto"/>
        <w:right w:val="none" w:sz="0" w:space="0" w:color="auto"/>
      </w:divBdr>
    </w:div>
    <w:div w:id="1057432760">
      <w:bodyDiv w:val="1"/>
      <w:marLeft w:val="0"/>
      <w:marRight w:val="0"/>
      <w:marTop w:val="0"/>
      <w:marBottom w:val="0"/>
      <w:divBdr>
        <w:top w:val="none" w:sz="0" w:space="0" w:color="auto"/>
        <w:left w:val="none" w:sz="0" w:space="0" w:color="auto"/>
        <w:bottom w:val="none" w:sz="0" w:space="0" w:color="auto"/>
        <w:right w:val="none" w:sz="0" w:space="0" w:color="auto"/>
      </w:divBdr>
    </w:div>
    <w:div w:id="1070076378">
      <w:bodyDiv w:val="1"/>
      <w:marLeft w:val="0"/>
      <w:marRight w:val="0"/>
      <w:marTop w:val="0"/>
      <w:marBottom w:val="0"/>
      <w:divBdr>
        <w:top w:val="none" w:sz="0" w:space="0" w:color="auto"/>
        <w:left w:val="none" w:sz="0" w:space="0" w:color="auto"/>
        <w:bottom w:val="none" w:sz="0" w:space="0" w:color="auto"/>
        <w:right w:val="none" w:sz="0" w:space="0" w:color="auto"/>
      </w:divBdr>
    </w:div>
    <w:div w:id="1074938597">
      <w:bodyDiv w:val="1"/>
      <w:marLeft w:val="0"/>
      <w:marRight w:val="0"/>
      <w:marTop w:val="0"/>
      <w:marBottom w:val="0"/>
      <w:divBdr>
        <w:top w:val="none" w:sz="0" w:space="0" w:color="auto"/>
        <w:left w:val="none" w:sz="0" w:space="0" w:color="auto"/>
        <w:bottom w:val="none" w:sz="0" w:space="0" w:color="auto"/>
        <w:right w:val="none" w:sz="0" w:space="0" w:color="auto"/>
      </w:divBdr>
    </w:div>
    <w:div w:id="1085037074">
      <w:bodyDiv w:val="1"/>
      <w:marLeft w:val="0"/>
      <w:marRight w:val="0"/>
      <w:marTop w:val="0"/>
      <w:marBottom w:val="0"/>
      <w:divBdr>
        <w:top w:val="none" w:sz="0" w:space="0" w:color="auto"/>
        <w:left w:val="none" w:sz="0" w:space="0" w:color="auto"/>
        <w:bottom w:val="none" w:sz="0" w:space="0" w:color="auto"/>
        <w:right w:val="none" w:sz="0" w:space="0" w:color="auto"/>
      </w:divBdr>
    </w:div>
    <w:div w:id="1092317087">
      <w:bodyDiv w:val="1"/>
      <w:marLeft w:val="0"/>
      <w:marRight w:val="0"/>
      <w:marTop w:val="0"/>
      <w:marBottom w:val="0"/>
      <w:divBdr>
        <w:top w:val="none" w:sz="0" w:space="0" w:color="auto"/>
        <w:left w:val="none" w:sz="0" w:space="0" w:color="auto"/>
        <w:bottom w:val="none" w:sz="0" w:space="0" w:color="auto"/>
        <w:right w:val="none" w:sz="0" w:space="0" w:color="auto"/>
      </w:divBdr>
    </w:div>
    <w:div w:id="1092777642">
      <w:bodyDiv w:val="1"/>
      <w:marLeft w:val="0"/>
      <w:marRight w:val="0"/>
      <w:marTop w:val="0"/>
      <w:marBottom w:val="0"/>
      <w:divBdr>
        <w:top w:val="none" w:sz="0" w:space="0" w:color="auto"/>
        <w:left w:val="none" w:sz="0" w:space="0" w:color="auto"/>
        <w:bottom w:val="none" w:sz="0" w:space="0" w:color="auto"/>
        <w:right w:val="none" w:sz="0" w:space="0" w:color="auto"/>
      </w:divBdr>
    </w:div>
    <w:div w:id="1103063946">
      <w:bodyDiv w:val="1"/>
      <w:marLeft w:val="0"/>
      <w:marRight w:val="0"/>
      <w:marTop w:val="0"/>
      <w:marBottom w:val="0"/>
      <w:divBdr>
        <w:top w:val="none" w:sz="0" w:space="0" w:color="auto"/>
        <w:left w:val="none" w:sz="0" w:space="0" w:color="auto"/>
        <w:bottom w:val="none" w:sz="0" w:space="0" w:color="auto"/>
        <w:right w:val="none" w:sz="0" w:space="0" w:color="auto"/>
      </w:divBdr>
    </w:div>
    <w:div w:id="1116486541">
      <w:bodyDiv w:val="1"/>
      <w:marLeft w:val="0"/>
      <w:marRight w:val="0"/>
      <w:marTop w:val="0"/>
      <w:marBottom w:val="0"/>
      <w:divBdr>
        <w:top w:val="none" w:sz="0" w:space="0" w:color="auto"/>
        <w:left w:val="none" w:sz="0" w:space="0" w:color="auto"/>
        <w:bottom w:val="none" w:sz="0" w:space="0" w:color="auto"/>
        <w:right w:val="none" w:sz="0" w:space="0" w:color="auto"/>
      </w:divBdr>
    </w:div>
    <w:div w:id="1118330678">
      <w:bodyDiv w:val="1"/>
      <w:marLeft w:val="0"/>
      <w:marRight w:val="0"/>
      <w:marTop w:val="0"/>
      <w:marBottom w:val="0"/>
      <w:divBdr>
        <w:top w:val="none" w:sz="0" w:space="0" w:color="auto"/>
        <w:left w:val="none" w:sz="0" w:space="0" w:color="auto"/>
        <w:bottom w:val="none" w:sz="0" w:space="0" w:color="auto"/>
        <w:right w:val="none" w:sz="0" w:space="0" w:color="auto"/>
      </w:divBdr>
    </w:div>
    <w:div w:id="1122770563">
      <w:bodyDiv w:val="1"/>
      <w:marLeft w:val="0"/>
      <w:marRight w:val="0"/>
      <w:marTop w:val="0"/>
      <w:marBottom w:val="0"/>
      <w:divBdr>
        <w:top w:val="none" w:sz="0" w:space="0" w:color="auto"/>
        <w:left w:val="none" w:sz="0" w:space="0" w:color="auto"/>
        <w:bottom w:val="none" w:sz="0" w:space="0" w:color="auto"/>
        <w:right w:val="none" w:sz="0" w:space="0" w:color="auto"/>
      </w:divBdr>
    </w:div>
    <w:div w:id="1127743496">
      <w:bodyDiv w:val="1"/>
      <w:marLeft w:val="0"/>
      <w:marRight w:val="0"/>
      <w:marTop w:val="0"/>
      <w:marBottom w:val="0"/>
      <w:divBdr>
        <w:top w:val="none" w:sz="0" w:space="0" w:color="auto"/>
        <w:left w:val="none" w:sz="0" w:space="0" w:color="auto"/>
        <w:bottom w:val="none" w:sz="0" w:space="0" w:color="auto"/>
        <w:right w:val="none" w:sz="0" w:space="0" w:color="auto"/>
      </w:divBdr>
    </w:div>
    <w:div w:id="1128209209">
      <w:bodyDiv w:val="1"/>
      <w:marLeft w:val="0"/>
      <w:marRight w:val="0"/>
      <w:marTop w:val="0"/>
      <w:marBottom w:val="0"/>
      <w:divBdr>
        <w:top w:val="none" w:sz="0" w:space="0" w:color="auto"/>
        <w:left w:val="none" w:sz="0" w:space="0" w:color="auto"/>
        <w:bottom w:val="none" w:sz="0" w:space="0" w:color="auto"/>
        <w:right w:val="none" w:sz="0" w:space="0" w:color="auto"/>
      </w:divBdr>
    </w:div>
    <w:div w:id="1135636718">
      <w:bodyDiv w:val="1"/>
      <w:marLeft w:val="0"/>
      <w:marRight w:val="0"/>
      <w:marTop w:val="0"/>
      <w:marBottom w:val="0"/>
      <w:divBdr>
        <w:top w:val="none" w:sz="0" w:space="0" w:color="auto"/>
        <w:left w:val="none" w:sz="0" w:space="0" w:color="auto"/>
        <w:bottom w:val="none" w:sz="0" w:space="0" w:color="auto"/>
        <w:right w:val="none" w:sz="0" w:space="0" w:color="auto"/>
      </w:divBdr>
    </w:div>
    <w:div w:id="1142700825">
      <w:bodyDiv w:val="1"/>
      <w:marLeft w:val="0"/>
      <w:marRight w:val="0"/>
      <w:marTop w:val="0"/>
      <w:marBottom w:val="0"/>
      <w:divBdr>
        <w:top w:val="none" w:sz="0" w:space="0" w:color="auto"/>
        <w:left w:val="none" w:sz="0" w:space="0" w:color="auto"/>
        <w:bottom w:val="none" w:sz="0" w:space="0" w:color="auto"/>
        <w:right w:val="none" w:sz="0" w:space="0" w:color="auto"/>
      </w:divBdr>
    </w:div>
    <w:div w:id="1143541995">
      <w:bodyDiv w:val="1"/>
      <w:marLeft w:val="0"/>
      <w:marRight w:val="0"/>
      <w:marTop w:val="0"/>
      <w:marBottom w:val="0"/>
      <w:divBdr>
        <w:top w:val="none" w:sz="0" w:space="0" w:color="auto"/>
        <w:left w:val="none" w:sz="0" w:space="0" w:color="auto"/>
        <w:bottom w:val="none" w:sz="0" w:space="0" w:color="auto"/>
        <w:right w:val="none" w:sz="0" w:space="0" w:color="auto"/>
      </w:divBdr>
    </w:div>
    <w:div w:id="1143695817">
      <w:bodyDiv w:val="1"/>
      <w:marLeft w:val="0"/>
      <w:marRight w:val="0"/>
      <w:marTop w:val="0"/>
      <w:marBottom w:val="0"/>
      <w:divBdr>
        <w:top w:val="none" w:sz="0" w:space="0" w:color="auto"/>
        <w:left w:val="none" w:sz="0" w:space="0" w:color="auto"/>
        <w:bottom w:val="none" w:sz="0" w:space="0" w:color="auto"/>
        <w:right w:val="none" w:sz="0" w:space="0" w:color="auto"/>
      </w:divBdr>
    </w:div>
    <w:div w:id="1146050992">
      <w:bodyDiv w:val="1"/>
      <w:marLeft w:val="0"/>
      <w:marRight w:val="0"/>
      <w:marTop w:val="0"/>
      <w:marBottom w:val="0"/>
      <w:divBdr>
        <w:top w:val="none" w:sz="0" w:space="0" w:color="auto"/>
        <w:left w:val="none" w:sz="0" w:space="0" w:color="auto"/>
        <w:bottom w:val="none" w:sz="0" w:space="0" w:color="auto"/>
        <w:right w:val="none" w:sz="0" w:space="0" w:color="auto"/>
      </w:divBdr>
    </w:div>
    <w:div w:id="1146624307">
      <w:bodyDiv w:val="1"/>
      <w:marLeft w:val="0"/>
      <w:marRight w:val="0"/>
      <w:marTop w:val="0"/>
      <w:marBottom w:val="0"/>
      <w:divBdr>
        <w:top w:val="none" w:sz="0" w:space="0" w:color="auto"/>
        <w:left w:val="none" w:sz="0" w:space="0" w:color="auto"/>
        <w:bottom w:val="none" w:sz="0" w:space="0" w:color="auto"/>
        <w:right w:val="none" w:sz="0" w:space="0" w:color="auto"/>
      </w:divBdr>
    </w:div>
    <w:div w:id="1148134379">
      <w:bodyDiv w:val="1"/>
      <w:marLeft w:val="0"/>
      <w:marRight w:val="0"/>
      <w:marTop w:val="0"/>
      <w:marBottom w:val="0"/>
      <w:divBdr>
        <w:top w:val="none" w:sz="0" w:space="0" w:color="auto"/>
        <w:left w:val="none" w:sz="0" w:space="0" w:color="auto"/>
        <w:bottom w:val="none" w:sz="0" w:space="0" w:color="auto"/>
        <w:right w:val="none" w:sz="0" w:space="0" w:color="auto"/>
      </w:divBdr>
    </w:div>
    <w:div w:id="1167481712">
      <w:bodyDiv w:val="1"/>
      <w:marLeft w:val="0"/>
      <w:marRight w:val="0"/>
      <w:marTop w:val="0"/>
      <w:marBottom w:val="0"/>
      <w:divBdr>
        <w:top w:val="none" w:sz="0" w:space="0" w:color="auto"/>
        <w:left w:val="none" w:sz="0" w:space="0" w:color="auto"/>
        <w:bottom w:val="none" w:sz="0" w:space="0" w:color="auto"/>
        <w:right w:val="none" w:sz="0" w:space="0" w:color="auto"/>
      </w:divBdr>
    </w:div>
    <w:div w:id="1168789414">
      <w:bodyDiv w:val="1"/>
      <w:marLeft w:val="0"/>
      <w:marRight w:val="0"/>
      <w:marTop w:val="0"/>
      <w:marBottom w:val="0"/>
      <w:divBdr>
        <w:top w:val="none" w:sz="0" w:space="0" w:color="auto"/>
        <w:left w:val="none" w:sz="0" w:space="0" w:color="auto"/>
        <w:bottom w:val="none" w:sz="0" w:space="0" w:color="auto"/>
        <w:right w:val="none" w:sz="0" w:space="0" w:color="auto"/>
      </w:divBdr>
    </w:div>
    <w:div w:id="1169978614">
      <w:bodyDiv w:val="1"/>
      <w:marLeft w:val="0"/>
      <w:marRight w:val="0"/>
      <w:marTop w:val="0"/>
      <w:marBottom w:val="0"/>
      <w:divBdr>
        <w:top w:val="none" w:sz="0" w:space="0" w:color="auto"/>
        <w:left w:val="none" w:sz="0" w:space="0" w:color="auto"/>
        <w:bottom w:val="none" w:sz="0" w:space="0" w:color="auto"/>
        <w:right w:val="none" w:sz="0" w:space="0" w:color="auto"/>
      </w:divBdr>
    </w:div>
    <w:div w:id="1172064771">
      <w:bodyDiv w:val="1"/>
      <w:marLeft w:val="0"/>
      <w:marRight w:val="0"/>
      <w:marTop w:val="0"/>
      <w:marBottom w:val="0"/>
      <w:divBdr>
        <w:top w:val="none" w:sz="0" w:space="0" w:color="auto"/>
        <w:left w:val="none" w:sz="0" w:space="0" w:color="auto"/>
        <w:bottom w:val="none" w:sz="0" w:space="0" w:color="auto"/>
        <w:right w:val="none" w:sz="0" w:space="0" w:color="auto"/>
      </w:divBdr>
    </w:div>
    <w:div w:id="1181167951">
      <w:bodyDiv w:val="1"/>
      <w:marLeft w:val="0"/>
      <w:marRight w:val="0"/>
      <w:marTop w:val="0"/>
      <w:marBottom w:val="0"/>
      <w:divBdr>
        <w:top w:val="none" w:sz="0" w:space="0" w:color="auto"/>
        <w:left w:val="none" w:sz="0" w:space="0" w:color="auto"/>
        <w:bottom w:val="none" w:sz="0" w:space="0" w:color="auto"/>
        <w:right w:val="none" w:sz="0" w:space="0" w:color="auto"/>
      </w:divBdr>
    </w:div>
    <w:div w:id="1186403080">
      <w:bodyDiv w:val="1"/>
      <w:marLeft w:val="0"/>
      <w:marRight w:val="0"/>
      <w:marTop w:val="0"/>
      <w:marBottom w:val="0"/>
      <w:divBdr>
        <w:top w:val="none" w:sz="0" w:space="0" w:color="auto"/>
        <w:left w:val="none" w:sz="0" w:space="0" w:color="auto"/>
        <w:bottom w:val="none" w:sz="0" w:space="0" w:color="auto"/>
        <w:right w:val="none" w:sz="0" w:space="0" w:color="auto"/>
      </w:divBdr>
    </w:div>
    <w:div w:id="1190878711">
      <w:bodyDiv w:val="1"/>
      <w:marLeft w:val="0"/>
      <w:marRight w:val="0"/>
      <w:marTop w:val="0"/>
      <w:marBottom w:val="0"/>
      <w:divBdr>
        <w:top w:val="none" w:sz="0" w:space="0" w:color="auto"/>
        <w:left w:val="none" w:sz="0" w:space="0" w:color="auto"/>
        <w:bottom w:val="none" w:sz="0" w:space="0" w:color="auto"/>
        <w:right w:val="none" w:sz="0" w:space="0" w:color="auto"/>
      </w:divBdr>
    </w:div>
    <w:div w:id="1201431343">
      <w:bodyDiv w:val="1"/>
      <w:marLeft w:val="0"/>
      <w:marRight w:val="0"/>
      <w:marTop w:val="0"/>
      <w:marBottom w:val="0"/>
      <w:divBdr>
        <w:top w:val="none" w:sz="0" w:space="0" w:color="auto"/>
        <w:left w:val="none" w:sz="0" w:space="0" w:color="auto"/>
        <w:bottom w:val="none" w:sz="0" w:space="0" w:color="auto"/>
        <w:right w:val="none" w:sz="0" w:space="0" w:color="auto"/>
      </w:divBdr>
      <w:divsChild>
        <w:div w:id="1671713039">
          <w:marLeft w:val="0"/>
          <w:marRight w:val="0"/>
          <w:marTop w:val="0"/>
          <w:marBottom w:val="0"/>
          <w:divBdr>
            <w:top w:val="none" w:sz="0" w:space="0" w:color="auto"/>
            <w:left w:val="none" w:sz="0" w:space="0" w:color="auto"/>
            <w:bottom w:val="none" w:sz="0" w:space="0" w:color="auto"/>
            <w:right w:val="none" w:sz="0" w:space="0" w:color="auto"/>
          </w:divBdr>
        </w:div>
      </w:divsChild>
    </w:div>
    <w:div w:id="1208762852">
      <w:bodyDiv w:val="1"/>
      <w:marLeft w:val="0"/>
      <w:marRight w:val="0"/>
      <w:marTop w:val="0"/>
      <w:marBottom w:val="0"/>
      <w:divBdr>
        <w:top w:val="none" w:sz="0" w:space="0" w:color="auto"/>
        <w:left w:val="none" w:sz="0" w:space="0" w:color="auto"/>
        <w:bottom w:val="none" w:sz="0" w:space="0" w:color="auto"/>
        <w:right w:val="none" w:sz="0" w:space="0" w:color="auto"/>
      </w:divBdr>
    </w:div>
    <w:div w:id="1219124507">
      <w:bodyDiv w:val="1"/>
      <w:marLeft w:val="0"/>
      <w:marRight w:val="0"/>
      <w:marTop w:val="0"/>
      <w:marBottom w:val="0"/>
      <w:divBdr>
        <w:top w:val="none" w:sz="0" w:space="0" w:color="auto"/>
        <w:left w:val="none" w:sz="0" w:space="0" w:color="auto"/>
        <w:bottom w:val="none" w:sz="0" w:space="0" w:color="auto"/>
        <w:right w:val="none" w:sz="0" w:space="0" w:color="auto"/>
      </w:divBdr>
    </w:div>
    <w:div w:id="1223909912">
      <w:bodyDiv w:val="1"/>
      <w:marLeft w:val="0"/>
      <w:marRight w:val="0"/>
      <w:marTop w:val="0"/>
      <w:marBottom w:val="0"/>
      <w:divBdr>
        <w:top w:val="none" w:sz="0" w:space="0" w:color="auto"/>
        <w:left w:val="none" w:sz="0" w:space="0" w:color="auto"/>
        <w:bottom w:val="none" w:sz="0" w:space="0" w:color="auto"/>
        <w:right w:val="none" w:sz="0" w:space="0" w:color="auto"/>
      </w:divBdr>
    </w:div>
    <w:div w:id="1226523794">
      <w:bodyDiv w:val="1"/>
      <w:marLeft w:val="0"/>
      <w:marRight w:val="0"/>
      <w:marTop w:val="0"/>
      <w:marBottom w:val="0"/>
      <w:divBdr>
        <w:top w:val="none" w:sz="0" w:space="0" w:color="auto"/>
        <w:left w:val="none" w:sz="0" w:space="0" w:color="auto"/>
        <w:bottom w:val="none" w:sz="0" w:space="0" w:color="auto"/>
        <w:right w:val="none" w:sz="0" w:space="0" w:color="auto"/>
      </w:divBdr>
    </w:div>
    <w:div w:id="1244535494">
      <w:bodyDiv w:val="1"/>
      <w:marLeft w:val="0"/>
      <w:marRight w:val="0"/>
      <w:marTop w:val="0"/>
      <w:marBottom w:val="0"/>
      <w:divBdr>
        <w:top w:val="none" w:sz="0" w:space="0" w:color="auto"/>
        <w:left w:val="none" w:sz="0" w:space="0" w:color="auto"/>
        <w:bottom w:val="none" w:sz="0" w:space="0" w:color="auto"/>
        <w:right w:val="none" w:sz="0" w:space="0" w:color="auto"/>
      </w:divBdr>
    </w:div>
    <w:div w:id="1254391546">
      <w:bodyDiv w:val="1"/>
      <w:marLeft w:val="0"/>
      <w:marRight w:val="0"/>
      <w:marTop w:val="0"/>
      <w:marBottom w:val="0"/>
      <w:divBdr>
        <w:top w:val="none" w:sz="0" w:space="0" w:color="auto"/>
        <w:left w:val="none" w:sz="0" w:space="0" w:color="auto"/>
        <w:bottom w:val="none" w:sz="0" w:space="0" w:color="auto"/>
        <w:right w:val="none" w:sz="0" w:space="0" w:color="auto"/>
      </w:divBdr>
    </w:div>
    <w:div w:id="1266116628">
      <w:bodyDiv w:val="1"/>
      <w:marLeft w:val="0"/>
      <w:marRight w:val="0"/>
      <w:marTop w:val="0"/>
      <w:marBottom w:val="0"/>
      <w:divBdr>
        <w:top w:val="none" w:sz="0" w:space="0" w:color="auto"/>
        <w:left w:val="none" w:sz="0" w:space="0" w:color="auto"/>
        <w:bottom w:val="none" w:sz="0" w:space="0" w:color="auto"/>
        <w:right w:val="none" w:sz="0" w:space="0" w:color="auto"/>
      </w:divBdr>
    </w:div>
    <w:div w:id="1270966412">
      <w:bodyDiv w:val="1"/>
      <w:marLeft w:val="0"/>
      <w:marRight w:val="0"/>
      <w:marTop w:val="0"/>
      <w:marBottom w:val="0"/>
      <w:divBdr>
        <w:top w:val="none" w:sz="0" w:space="0" w:color="auto"/>
        <w:left w:val="none" w:sz="0" w:space="0" w:color="auto"/>
        <w:bottom w:val="none" w:sz="0" w:space="0" w:color="auto"/>
        <w:right w:val="none" w:sz="0" w:space="0" w:color="auto"/>
      </w:divBdr>
    </w:div>
    <w:div w:id="1273367518">
      <w:bodyDiv w:val="1"/>
      <w:marLeft w:val="0"/>
      <w:marRight w:val="0"/>
      <w:marTop w:val="0"/>
      <w:marBottom w:val="0"/>
      <w:divBdr>
        <w:top w:val="none" w:sz="0" w:space="0" w:color="auto"/>
        <w:left w:val="none" w:sz="0" w:space="0" w:color="auto"/>
        <w:bottom w:val="none" w:sz="0" w:space="0" w:color="auto"/>
        <w:right w:val="none" w:sz="0" w:space="0" w:color="auto"/>
      </w:divBdr>
    </w:div>
    <w:div w:id="1285620641">
      <w:bodyDiv w:val="1"/>
      <w:marLeft w:val="0"/>
      <w:marRight w:val="0"/>
      <w:marTop w:val="0"/>
      <w:marBottom w:val="0"/>
      <w:divBdr>
        <w:top w:val="none" w:sz="0" w:space="0" w:color="auto"/>
        <w:left w:val="none" w:sz="0" w:space="0" w:color="auto"/>
        <w:bottom w:val="none" w:sz="0" w:space="0" w:color="auto"/>
        <w:right w:val="none" w:sz="0" w:space="0" w:color="auto"/>
      </w:divBdr>
    </w:div>
    <w:div w:id="1289973124">
      <w:bodyDiv w:val="1"/>
      <w:marLeft w:val="0"/>
      <w:marRight w:val="0"/>
      <w:marTop w:val="0"/>
      <w:marBottom w:val="0"/>
      <w:divBdr>
        <w:top w:val="none" w:sz="0" w:space="0" w:color="auto"/>
        <w:left w:val="none" w:sz="0" w:space="0" w:color="auto"/>
        <w:bottom w:val="none" w:sz="0" w:space="0" w:color="auto"/>
        <w:right w:val="none" w:sz="0" w:space="0" w:color="auto"/>
      </w:divBdr>
    </w:div>
    <w:div w:id="1291979546">
      <w:bodyDiv w:val="1"/>
      <w:marLeft w:val="0"/>
      <w:marRight w:val="0"/>
      <w:marTop w:val="0"/>
      <w:marBottom w:val="0"/>
      <w:divBdr>
        <w:top w:val="none" w:sz="0" w:space="0" w:color="auto"/>
        <w:left w:val="none" w:sz="0" w:space="0" w:color="auto"/>
        <w:bottom w:val="none" w:sz="0" w:space="0" w:color="auto"/>
        <w:right w:val="none" w:sz="0" w:space="0" w:color="auto"/>
      </w:divBdr>
    </w:div>
    <w:div w:id="1292245383">
      <w:bodyDiv w:val="1"/>
      <w:marLeft w:val="0"/>
      <w:marRight w:val="0"/>
      <w:marTop w:val="0"/>
      <w:marBottom w:val="0"/>
      <w:divBdr>
        <w:top w:val="none" w:sz="0" w:space="0" w:color="auto"/>
        <w:left w:val="none" w:sz="0" w:space="0" w:color="auto"/>
        <w:bottom w:val="none" w:sz="0" w:space="0" w:color="auto"/>
        <w:right w:val="none" w:sz="0" w:space="0" w:color="auto"/>
      </w:divBdr>
    </w:div>
    <w:div w:id="1301152035">
      <w:bodyDiv w:val="1"/>
      <w:marLeft w:val="0"/>
      <w:marRight w:val="0"/>
      <w:marTop w:val="0"/>
      <w:marBottom w:val="0"/>
      <w:divBdr>
        <w:top w:val="none" w:sz="0" w:space="0" w:color="auto"/>
        <w:left w:val="none" w:sz="0" w:space="0" w:color="auto"/>
        <w:bottom w:val="none" w:sz="0" w:space="0" w:color="auto"/>
        <w:right w:val="none" w:sz="0" w:space="0" w:color="auto"/>
      </w:divBdr>
    </w:div>
    <w:div w:id="1309554599">
      <w:bodyDiv w:val="1"/>
      <w:marLeft w:val="0"/>
      <w:marRight w:val="0"/>
      <w:marTop w:val="0"/>
      <w:marBottom w:val="0"/>
      <w:divBdr>
        <w:top w:val="none" w:sz="0" w:space="0" w:color="auto"/>
        <w:left w:val="none" w:sz="0" w:space="0" w:color="auto"/>
        <w:bottom w:val="none" w:sz="0" w:space="0" w:color="auto"/>
        <w:right w:val="none" w:sz="0" w:space="0" w:color="auto"/>
      </w:divBdr>
    </w:div>
    <w:div w:id="1312756974">
      <w:bodyDiv w:val="1"/>
      <w:marLeft w:val="0"/>
      <w:marRight w:val="0"/>
      <w:marTop w:val="0"/>
      <w:marBottom w:val="0"/>
      <w:divBdr>
        <w:top w:val="none" w:sz="0" w:space="0" w:color="auto"/>
        <w:left w:val="none" w:sz="0" w:space="0" w:color="auto"/>
        <w:bottom w:val="none" w:sz="0" w:space="0" w:color="auto"/>
        <w:right w:val="none" w:sz="0" w:space="0" w:color="auto"/>
      </w:divBdr>
    </w:div>
    <w:div w:id="1314412214">
      <w:bodyDiv w:val="1"/>
      <w:marLeft w:val="0"/>
      <w:marRight w:val="0"/>
      <w:marTop w:val="0"/>
      <w:marBottom w:val="0"/>
      <w:divBdr>
        <w:top w:val="none" w:sz="0" w:space="0" w:color="auto"/>
        <w:left w:val="none" w:sz="0" w:space="0" w:color="auto"/>
        <w:bottom w:val="none" w:sz="0" w:space="0" w:color="auto"/>
        <w:right w:val="none" w:sz="0" w:space="0" w:color="auto"/>
      </w:divBdr>
    </w:div>
    <w:div w:id="1325553376">
      <w:bodyDiv w:val="1"/>
      <w:marLeft w:val="0"/>
      <w:marRight w:val="0"/>
      <w:marTop w:val="0"/>
      <w:marBottom w:val="0"/>
      <w:divBdr>
        <w:top w:val="none" w:sz="0" w:space="0" w:color="auto"/>
        <w:left w:val="none" w:sz="0" w:space="0" w:color="auto"/>
        <w:bottom w:val="none" w:sz="0" w:space="0" w:color="auto"/>
        <w:right w:val="none" w:sz="0" w:space="0" w:color="auto"/>
      </w:divBdr>
    </w:div>
    <w:div w:id="1326326118">
      <w:bodyDiv w:val="1"/>
      <w:marLeft w:val="0"/>
      <w:marRight w:val="0"/>
      <w:marTop w:val="0"/>
      <w:marBottom w:val="0"/>
      <w:divBdr>
        <w:top w:val="none" w:sz="0" w:space="0" w:color="auto"/>
        <w:left w:val="none" w:sz="0" w:space="0" w:color="auto"/>
        <w:bottom w:val="none" w:sz="0" w:space="0" w:color="auto"/>
        <w:right w:val="none" w:sz="0" w:space="0" w:color="auto"/>
      </w:divBdr>
    </w:div>
    <w:div w:id="1330133752">
      <w:bodyDiv w:val="1"/>
      <w:marLeft w:val="0"/>
      <w:marRight w:val="0"/>
      <w:marTop w:val="0"/>
      <w:marBottom w:val="0"/>
      <w:divBdr>
        <w:top w:val="none" w:sz="0" w:space="0" w:color="auto"/>
        <w:left w:val="none" w:sz="0" w:space="0" w:color="auto"/>
        <w:bottom w:val="none" w:sz="0" w:space="0" w:color="auto"/>
        <w:right w:val="none" w:sz="0" w:space="0" w:color="auto"/>
      </w:divBdr>
    </w:div>
    <w:div w:id="1332027959">
      <w:bodyDiv w:val="1"/>
      <w:marLeft w:val="0"/>
      <w:marRight w:val="0"/>
      <w:marTop w:val="0"/>
      <w:marBottom w:val="0"/>
      <w:divBdr>
        <w:top w:val="none" w:sz="0" w:space="0" w:color="auto"/>
        <w:left w:val="none" w:sz="0" w:space="0" w:color="auto"/>
        <w:bottom w:val="none" w:sz="0" w:space="0" w:color="auto"/>
        <w:right w:val="none" w:sz="0" w:space="0" w:color="auto"/>
      </w:divBdr>
    </w:div>
    <w:div w:id="1332761725">
      <w:bodyDiv w:val="1"/>
      <w:marLeft w:val="0"/>
      <w:marRight w:val="0"/>
      <w:marTop w:val="0"/>
      <w:marBottom w:val="0"/>
      <w:divBdr>
        <w:top w:val="none" w:sz="0" w:space="0" w:color="auto"/>
        <w:left w:val="none" w:sz="0" w:space="0" w:color="auto"/>
        <w:bottom w:val="none" w:sz="0" w:space="0" w:color="auto"/>
        <w:right w:val="none" w:sz="0" w:space="0" w:color="auto"/>
      </w:divBdr>
    </w:div>
    <w:div w:id="1333223587">
      <w:bodyDiv w:val="1"/>
      <w:marLeft w:val="0"/>
      <w:marRight w:val="0"/>
      <w:marTop w:val="0"/>
      <w:marBottom w:val="0"/>
      <w:divBdr>
        <w:top w:val="none" w:sz="0" w:space="0" w:color="auto"/>
        <w:left w:val="none" w:sz="0" w:space="0" w:color="auto"/>
        <w:bottom w:val="none" w:sz="0" w:space="0" w:color="auto"/>
        <w:right w:val="none" w:sz="0" w:space="0" w:color="auto"/>
      </w:divBdr>
    </w:div>
    <w:div w:id="1333725485">
      <w:bodyDiv w:val="1"/>
      <w:marLeft w:val="0"/>
      <w:marRight w:val="0"/>
      <w:marTop w:val="0"/>
      <w:marBottom w:val="0"/>
      <w:divBdr>
        <w:top w:val="none" w:sz="0" w:space="0" w:color="auto"/>
        <w:left w:val="none" w:sz="0" w:space="0" w:color="auto"/>
        <w:bottom w:val="none" w:sz="0" w:space="0" w:color="auto"/>
        <w:right w:val="none" w:sz="0" w:space="0" w:color="auto"/>
      </w:divBdr>
    </w:div>
    <w:div w:id="1346514520">
      <w:bodyDiv w:val="1"/>
      <w:marLeft w:val="0"/>
      <w:marRight w:val="0"/>
      <w:marTop w:val="0"/>
      <w:marBottom w:val="0"/>
      <w:divBdr>
        <w:top w:val="none" w:sz="0" w:space="0" w:color="auto"/>
        <w:left w:val="none" w:sz="0" w:space="0" w:color="auto"/>
        <w:bottom w:val="none" w:sz="0" w:space="0" w:color="auto"/>
        <w:right w:val="none" w:sz="0" w:space="0" w:color="auto"/>
      </w:divBdr>
    </w:div>
    <w:div w:id="1359812548">
      <w:bodyDiv w:val="1"/>
      <w:marLeft w:val="0"/>
      <w:marRight w:val="0"/>
      <w:marTop w:val="0"/>
      <w:marBottom w:val="0"/>
      <w:divBdr>
        <w:top w:val="none" w:sz="0" w:space="0" w:color="auto"/>
        <w:left w:val="none" w:sz="0" w:space="0" w:color="auto"/>
        <w:bottom w:val="none" w:sz="0" w:space="0" w:color="auto"/>
        <w:right w:val="none" w:sz="0" w:space="0" w:color="auto"/>
      </w:divBdr>
    </w:div>
    <w:div w:id="1360203820">
      <w:bodyDiv w:val="1"/>
      <w:marLeft w:val="0"/>
      <w:marRight w:val="0"/>
      <w:marTop w:val="0"/>
      <w:marBottom w:val="0"/>
      <w:divBdr>
        <w:top w:val="none" w:sz="0" w:space="0" w:color="auto"/>
        <w:left w:val="none" w:sz="0" w:space="0" w:color="auto"/>
        <w:bottom w:val="none" w:sz="0" w:space="0" w:color="auto"/>
        <w:right w:val="none" w:sz="0" w:space="0" w:color="auto"/>
      </w:divBdr>
    </w:div>
    <w:div w:id="1362824092">
      <w:bodyDiv w:val="1"/>
      <w:marLeft w:val="0"/>
      <w:marRight w:val="0"/>
      <w:marTop w:val="0"/>
      <w:marBottom w:val="0"/>
      <w:divBdr>
        <w:top w:val="none" w:sz="0" w:space="0" w:color="auto"/>
        <w:left w:val="none" w:sz="0" w:space="0" w:color="auto"/>
        <w:bottom w:val="none" w:sz="0" w:space="0" w:color="auto"/>
        <w:right w:val="none" w:sz="0" w:space="0" w:color="auto"/>
      </w:divBdr>
    </w:div>
    <w:div w:id="1364936276">
      <w:bodyDiv w:val="1"/>
      <w:marLeft w:val="0"/>
      <w:marRight w:val="0"/>
      <w:marTop w:val="0"/>
      <w:marBottom w:val="0"/>
      <w:divBdr>
        <w:top w:val="none" w:sz="0" w:space="0" w:color="auto"/>
        <w:left w:val="none" w:sz="0" w:space="0" w:color="auto"/>
        <w:bottom w:val="none" w:sz="0" w:space="0" w:color="auto"/>
        <w:right w:val="none" w:sz="0" w:space="0" w:color="auto"/>
      </w:divBdr>
    </w:div>
    <w:div w:id="1370186004">
      <w:bodyDiv w:val="1"/>
      <w:marLeft w:val="0"/>
      <w:marRight w:val="0"/>
      <w:marTop w:val="0"/>
      <w:marBottom w:val="0"/>
      <w:divBdr>
        <w:top w:val="none" w:sz="0" w:space="0" w:color="auto"/>
        <w:left w:val="none" w:sz="0" w:space="0" w:color="auto"/>
        <w:bottom w:val="none" w:sz="0" w:space="0" w:color="auto"/>
        <w:right w:val="none" w:sz="0" w:space="0" w:color="auto"/>
      </w:divBdr>
    </w:div>
    <w:div w:id="1379739719">
      <w:bodyDiv w:val="1"/>
      <w:marLeft w:val="0"/>
      <w:marRight w:val="0"/>
      <w:marTop w:val="0"/>
      <w:marBottom w:val="0"/>
      <w:divBdr>
        <w:top w:val="none" w:sz="0" w:space="0" w:color="auto"/>
        <w:left w:val="none" w:sz="0" w:space="0" w:color="auto"/>
        <w:bottom w:val="none" w:sz="0" w:space="0" w:color="auto"/>
        <w:right w:val="none" w:sz="0" w:space="0" w:color="auto"/>
      </w:divBdr>
    </w:div>
    <w:div w:id="1387604254">
      <w:bodyDiv w:val="1"/>
      <w:marLeft w:val="0"/>
      <w:marRight w:val="0"/>
      <w:marTop w:val="0"/>
      <w:marBottom w:val="0"/>
      <w:divBdr>
        <w:top w:val="none" w:sz="0" w:space="0" w:color="auto"/>
        <w:left w:val="none" w:sz="0" w:space="0" w:color="auto"/>
        <w:bottom w:val="none" w:sz="0" w:space="0" w:color="auto"/>
        <w:right w:val="none" w:sz="0" w:space="0" w:color="auto"/>
      </w:divBdr>
    </w:div>
    <w:div w:id="1391492317">
      <w:bodyDiv w:val="1"/>
      <w:marLeft w:val="0"/>
      <w:marRight w:val="0"/>
      <w:marTop w:val="0"/>
      <w:marBottom w:val="0"/>
      <w:divBdr>
        <w:top w:val="none" w:sz="0" w:space="0" w:color="auto"/>
        <w:left w:val="none" w:sz="0" w:space="0" w:color="auto"/>
        <w:bottom w:val="none" w:sz="0" w:space="0" w:color="auto"/>
        <w:right w:val="none" w:sz="0" w:space="0" w:color="auto"/>
      </w:divBdr>
    </w:div>
    <w:div w:id="1401296061">
      <w:bodyDiv w:val="1"/>
      <w:marLeft w:val="0"/>
      <w:marRight w:val="0"/>
      <w:marTop w:val="0"/>
      <w:marBottom w:val="0"/>
      <w:divBdr>
        <w:top w:val="none" w:sz="0" w:space="0" w:color="auto"/>
        <w:left w:val="none" w:sz="0" w:space="0" w:color="auto"/>
        <w:bottom w:val="none" w:sz="0" w:space="0" w:color="auto"/>
        <w:right w:val="none" w:sz="0" w:space="0" w:color="auto"/>
      </w:divBdr>
    </w:div>
    <w:div w:id="1403023666">
      <w:bodyDiv w:val="1"/>
      <w:marLeft w:val="0"/>
      <w:marRight w:val="0"/>
      <w:marTop w:val="0"/>
      <w:marBottom w:val="0"/>
      <w:divBdr>
        <w:top w:val="none" w:sz="0" w:space="0" w:color="auto"/>
        <w:left w:val="none" w:sz="0" w:space="0" w:color="auto"/>
        <w:bottom w:val="none" w:sz="0" w:space="0" w:color="auto"/>
        <w:right w:val="none" w:sz="0" w:space="0" w:color="auto"/>
      </w:divBdr>
    </w:div>
    <w:div w:id="1406611469">
      <w:bodyDiv w:val="1"/>
      <w:marLeft w:val="0"/>
      <w:marRight w:val="0"/>
      <w:marTop w:val="0"/>
      <w:marBottom w:val="0"/>
      <w:divBdr>
        <w:top w:val="none" w:sz="0" w:space="0" w:color="auto"/>
        <w:left w:val="none" w:sz="0" w:space="0" w:color="auto"/>
        <w:bottom w:val="none" w:sz="0" w:space="0" w:color="auto"/>
        <w:right w:val="none" w:sz="0" w:space="0" w:color="auto"/>
      </w:divBdr>
    </w:div>
    <w:div w:id="1412972452">
      <w:bodyDiv w:val="1"/>
      <w:marLeft w:val="0"/>
      <w:marRight w:val="0"/>
      <w:marTop w:val="0"/>
      <w:marBottom w:val="0"/>
      <w:divBdr>
        <w:top w:val="none" w:sz="0" w:space="0" w:color="auto"/>
        <w:left w:val="none" w:sz="0" w:space="0" w:color="auto"/>
        <w:bottom w:val="none" w:sz="0" w:space="0" w:color="auto"/>
        <w:right w:val="none" w:sz="0" w:space="0" w:color="auto"/>
      </w:divBdr>
    </w:div>
    <w:div w:id="1421295263">
      <w:bodyDiv w:val="1"/>
      <w:marLeft w:val="0"/>
      <w:marRight w:val="0"/>
      <w:marTop w:val="0"/>
      <w:marBottom w:val="0"/>
      <w:divBdr>
        <w:top w:val="none" w:sz="0" w:space="0" w:color="auto"/>
        <w:left w:val="none" w:sz="0" w:space="0" w:color="auto"/>
        <w:bottom w:val="none" w:sz="0" w:space="0" w:color="auto"/>
        <w:right w:val="none" w:sz="0" w:space="0" w:color="auto"/>
      </w:divBdr>
    </w:div>
    <w:div w:id="1421950982">
      <w:bodyDiv w:val="1"/>
      <w:marLeft w:val="0"/>
      <w:marRight w:val="0"/>
      <w:marTop w:val="0"/>
      <w:marBottom w:val="0"/>
      <w:divBdr>
        <w:top w:val="none" w:sz="0" w:space="0" w:color="auto"/>
        <w:left w:val="none" w:sz="0" w:space="0" w:color="auto"/>
        <w:bottom w:val="none" w:sz="0" w:space="0" w:color="auto"/>
        <w:right w:val="none" w:sz="0" w:space="0" w:color="auto"/>
      </w:divBdr>
    </w:div>
    <w:div w:id="1422530934">
      <w:bodyDiv w:val="1"/>
      <w:marLeft w:val="0"/>
      <w:marRight w:val="0"/>
      <w:marTop w:val="0"/>
      <w:marBottom w:val="0"/>
      <w:divBdr>
        <w:top w:val="none" w:sz="0" w:space="0" w:color="auto"/>
        <w:left w:val="none" w:sz="0" w:space="0" w:color="auto"/>
        <w:bottom w:val="none" w:sz="0" w:space="0" w:color="auto"/>
        <w:right w:val="none" w:sz="0" w:space="0" w:color="auto"/>
      </w:divBdr>
    </w:div>
    <w:div w:id="1432893130">
      <w:bodyDiv w:val="1"/>
      <w:marLeft w:val="0"/>
      <w:marRight w:val="0"/>
      <w:marTop w:val="0"/>
      <w:marBottom w:val="0"/>
      <w:divBdr>
        <w:top w:val="none" w:sz="0" w:space="0" w:color="auto"/>
        <w:left w:val="none" w:sz="0" w:space="0" w:color="auto"/>
        <w:bottom w:val="none" w:sz="0" w:space="0" w:color="auto"/>
        <w:right w:val="none" w:sz="0" w:space="0" w:color="auto"/>
      </w:divBdr>
    </w:div>
    <w:div w:id="1441947055">
      <w:bodyDiv w:val="1"/>
      <w:marLeft w:val="0"/>
      <w:marRight w:val="0"/>
      <w:marTop w:val="0"/>
      <w:marBottom w:val="0"/>
      <w:divBdr>
        <w:top w:val="none" w:sz="0" w:space="0" w:color="auto"/>
        <w:left w:val="none" w:sz="0" w:space="0" w:color="auto"/>
        <w:bottom w:val="none" w:sz="0" w:space="0" w:color="auto"/>
        <w:right w:val="none" w:sz="0" w:space="0" w:color="auto"/>
      </w:divBdr>
    </w:div>
    <w:div w:id="1451122218">
      <w:bodyDiv w:val="1"/>
      <w:marLeft w:val="0"/>
      <w:marRight w:val="0"/>
      <w:marTop w:val="0"/>
      <w:marBottom w:val="0"/>
      <w:divBdr>
        <w:top w:val="none" w:sz="0" w:space="0" w:color="auto"/>
        <w:left w:val="none" w:sz="0" w:space="0" w:color="auto"/>
        <w:bottom w:val="none" w:sz="0" w:space="0" w:color="auto"/>
        <w:right w:val="none" w:sz="0" w:space="0" w:color="auto"/>
      </w:divBdr>
    </w:div>
    <w:div w:id="1459495968">
      <w:bodyDiv w:val="1"/>
      <w:marLeft w:val="0"/>
      <w:marRight w:val="0"/>
      <w:marTop w:val="0"/>
      <w:marBottom w:val="0"/>
      <w:divBdr>
        <w:top w:val="none" w:sz="0" w:space="0" w:color="auto"/>
        <w:left w:val="none" w:sz="0" w:space="0" w:color="auto"/>
        <w:bottom w:val="none" w:sz="0" w:space="0" w:color="auto"/>
        <w:right w:val="none" w:sz="0" w:space="0" w:color="auto"/>
      </w:divBdr>
    </w:div>
    <w:div w:id="1466199977">
      <w:bodyDiv w:val="1"/>
      <w:marLeft w:val="0"/>
      <w:marRight w:val="0"/>
      <w:marTop w:val="0"/>
      <w:marBottom w:val="0"/>
      <w:divBdr>
        <w:top w:val="none" w:sz="0" w:space="0" w:color="auto"/>
        <w:left w:val="none" w:sz="0" w:space="0" w:color="auto"/>
        <w:bottom w:val="none" w:sz="0" w:space="0" w:color="auto"/>
        <w:right w:val="none" w:sz="0" w:space="0" w:color="auto"/>
      </w:divBdr>
    </w:div>
    <w:div w:id="1477068962">
      <w:bodyDiv w:val="1"/>
      <w:marLeft w:val="0"/>
      <w:marRight w:val="0"/>
      <w:marTop w:val="0"/>
      <w:marBottom w:val="0"/>
      <w:divBdr>
        <w:top w:val="none" w:sz="0" w:space="0" w:color="auto"/>
        <w:left w:val="none" w:sz="0" w:space="0" w:color="auto"/>
        <w:bottom w:val="none" w:sz="0" w:space="0" w:color="auto"/>
        <w:right w:val="none" w:sz="0" w:space="0" w:color="auto"/>
      </w:divBdr>
    </w:div>
    <w:div w:id="1477646299">
      <w:bodyDiv w:val="1"/>
      <w:marLeft w:val="0"/>
      <w:marRight w:val="0"/>
      <w:marTop w:val="0"/>
      <w:marBottom w:val="0"/>
      <w:divBdr>
        <w:top w:val="none" w:sz="0" w:space="0" w:color="auto"/>
        <w:left w:val="none" w:sz="0" w:space="0" w:color="auto"/>
        <w:bottom w:val="none" w:sz="0" w:space="0" w:color="auto"/>
        <w:right w:val="none" w:sz="0" w:space="0" w:color="auto"/>
      </w:divBdr>
    </w:div>
    <w:div w:id="1481459729">
      <w:bodyDiv w:val="1"/>
      <w:marLeft w:val="0"/>
      <w:marRight w:val="0"/>
      <w:marTop w:val="0"/>
      <w:marBottom w:val="0"/>
      <w:divBdr>
        <w:top w:val="none" w:sz="0" w:space="0" w:color="auto"/>
        <w:left w:val="none" w:sz="0" w:space="0" w:color="auto"/>
        <w:bottom w:val="none" w:sz="0" w:space="0" w:color="auto"/>
        <w:right w:val="none" w:sz="0" w:space="0" w:color="auto"/>
      </w:divBdr>
    </w:div>
    <w:div w:id="1481773630">
      <w:bodyDiv w:val="1"/>
      <w:marLeft w:val="0"/>
      <w:marRight w:val="0"/>
      <w:marTop w:val="0"/>
      <w:marBottom w:val="0"/>
      <w:divBdr>
        <w:top w:val="none" w:sz="0" w:space="0" w:color="auto"/>
        <w:left w:val="none" w:sz="0" w:space="0" w:color="auto"/>
        <w:bottom w:val="none" w:sz="0" w:space="0" w:color="auto"/>
        <w:right w:val="none" w:sz="0" w:space="0" w:color="auto"/>
      </w:divBdr>
    </w:div>
    <w:div w:id="1484002863">
      <w:bodyDiv w:val="1"/>
      <w:marLeft w:val="0"/>
      <w:marRight w:val="0"/>
      <w:marTop w:val="0"/>
      <w:marBottom w:val="0"/>
      <w:divBdr>
        <w:top w:val="none" w:sz="0" w:space="0" w:color="auto"/>
        <w:left w:val="none" w:sz="0" w:space="0" w:color="auto"/>
        <w:bottom w:val="none" w:sz="0" w:space="0" w:color="auto"/>
        <w:right w:val="none" w:sz="0" w:space="0" w:color="auto"/>
      </w:divBdr>
    </w:div>
    <w:div w:id="1487284599">
      <w:bodyDiv w:val="1"/>
      <w:marLeft w:val="0"/>
      <w:marRight w:val="0"/>
      <w:marTop w:val="0"/>
      <w:marBottom w:val="0"/>
      <w:divBdr>
        <w:top w:val="none" w:sz="0" w:space="0" w:color="auto"/>
        <w:left w:val="none" w:sz="0" w:space="0" w:color="auto"/>
        <w:bottom w:val="none" w:sz="0" w:space="0" w:color="auto"/>
        <w:right w:val="none" w:sz="0" w:space="0" w:color="auto"/>
      </w:divBdr>
    </w:div>
    <w:div w:id="1493137181">
      <w:bodyDiv w:val="1"/>
      <w:marLeft w:val="0"/>
      <w:marRight w:val="0"/>
      <w:marTop w:val="0"/>
      <w:marBottom w:val="0"/>
      <w:divBdr>
        <w:top w:val="none" w:sz="0" w:space="0" w:color="auto"/>
        <w:left w:val="none" w:sz="0" w:space="0" w:color="auto"/>
        <w:bottom w:val="none" w:sz="0" w:space="0" w:color="auto"/>
        <w:right w:val="none" w:sz="0" w:space="0" w:color="auto"/>
      </w:divBdr>
    </w:div>
    <w:div w:id="1497454163">
      <w:bodyDiv w:val="1"/>
      <w:marLeft w:val="0"/>
      <w:marRight w:val="0"/>
      <w:marTop w:val="0"/>
      <w:marBottom w:val="0"/>
      <w:divBdr>
        <w:top w:val="none" w:sz="0" w:space="0" w:color="auto"/>
        <w:left w:val="none" w:sz="0" w:space="0" w:color="auto"/>
        <w:bottom w:val="none" w:sz="0" w:space="0" w:color="auto"/>
        <w:right w:val="none" w:sz="0" w:space="0" w:color="auto"/>
      </w:divBdr>
    </w:div>
    <w:div w:id="1499466066">
      <w:bodyDiv w:val="1"/>
      <w:marLeft w:val="0"/>
      <w:marRight w:val="0"/>
      <w:marTop w:val="0"/>
      <w:marBottom w:val="0"/>
      <w:divBdr>
        <w:top w:val="none" w:sz="0" w:space="0" w:color="auto"/>
        <w:left w:val="none" w:sz="0" w:space="0" w:color="auto"/>
        <w:bottom w:val="none" w:sz="0" w:space="0" w:color="auto"/>
        <w:right w:val="none" w:sz="0" w:space="0" w:color="auto"/>
      </w:divBdr>
    </w:div>
    <w:div w:id="1512913563">
      <w:bodyDiv w:val="1"/>
      <w:marLeft w:val="0"/>
      <w:marRight w:val="0"/>
      <w:marTop w:val="0"/>
      <w:marBottom w:val="0"/>
      <w:divBdr>
        <w:top w:val="none" w:sz="0" w:space="0" w:color="auto"/>
        <w:left w:val="none" w:sz="0" w:space="0" w:color="auto"/>
        <w:bottom w:val="none" w:sz="0" w:space="0" w:color="auto"/>
        <w:right w:val="none" w:sz="0" w:space="0" w:color="auto"/>
      </w:divBdr>
    </w:div>
    <w:div w:id="1517887476">
      <w:bodyDiv w:val="1"/>
      <w:marLeft w:val="0"/>
      <w:marRight w:val="0"/>
      <w:marTop w:val="0"/>
      <w:marBottom w:val="0"/>
      <w:divBdr>
        <w:top w:val="none" w:sz="0" w:space="0" w:color="auto"/>
        <w:left w:val="none" w:sz="0" w:space="0" w:color="auto"/>
        <w:bottom w:val="none" w:sz="0" w:space="0" w:color="auto"/>
        <w:right w:val="none" w:sz="0" w:space="0" w:color="auto"/>
      </w:divBdr>
    </w:div>
    <w:div w:id="1527058765">
      <w:bodyDiv w:val="1"/>
      <w:marLeft w:val="0"/>
      <w:marRight w:val="0"/>
      <w:marTop w:val="0"/>
      <w:marBottom w:val="0"/>
      <w:divBdr>
        <w:top w:val="none" w:sz="0" w:space="0" w:color="auto"/>
        <w:left w:val="none" w:sz="0" w:space="0" w:color="auto"/>
        <w:bottom w:val="none" w:sz="0" w:space="0" w:color="auto"/>
        <w:right w:val="none" w:sz="0" w:space="0" w:color="auto"/>
      </w:divBdr>
    </w:div>
    <w:div w:id="1527912690">
      <w:bodyDiv w:val="1"/>
      <w:marLeft w:val="0"/>
      <w:marRight w:val="0"/>
      <w:marTop w:val="0"/>
      <w:marBottom w:val="0"/>
      <w:divBdr>
        <w:top w:val="none" w:sz="0" w:space="0" w:color="auto"/>
        <w:left w:val="none" w:sz="0" w:space="0" w:color="auto"/>
        <w:bottom w:val="none" w:sz="0" w:space="0" w:color="auto"/>
        <w:right w:val="none" w:sz="0" w:space="0" w:color="auto"/>
      </w:divBdr>
    </w:div>
    <w:div w:id="1532691027">
      <w:bodyDiv w:val="1"/>
      <w:marLeft w:val="0"/>
      <w:marRight w:val="0"/>
      <w:marTop w:val="0"/>
      <w:marBottom w:val="0"/>
      <w:divBdr>
        <w:top w:val="none" w:sz="0" w:space="0" w:color="auto"/>
        <w:left w:val="none" w:sz="0" w:space="0" w:color="auto"/>
        <w:bottom w:val="none" w:sz="0" w:space="0" w:color="auto"/>
        <w:right w:val="none" w:sz="0" w:space="0" w:color="auto"/>
      </w:divBdr>
    </w:div>
    <w:div w:id="1535575214">
      <w:bodyDiv w:val="1"/>
      <w:marLeft w:val="0"/>
      <w:marRight w:val="0"/>
      <w:marTop w:val="0"/>
      <w:marBottom w:val="0"/>
      <w:divBdr>
        <w:top w:val="none" w:sz="0" w:space="0" w:color="auto"/>
        <w:left w:val="none" w:sz="0" w:space="0" w:color="auto"/>
        <w:bottom w:val="none" w:sz="0" w:space="0" w:color="auto"/>
        <w:right w:val="none" w:sz="0" w:space="0" w:color="auto"/>
      </w:divBdr>
    </w:div>
    <w:div w:id="1538539481">
      <w:bodyDiv w:val="1"/>
      <w:marLeft w:val="0"/>
      <w:marRight w:val="0"/>
      <w:marTop w:val="0"/>
      <w:marBottom w:val="0"/>
      <w:divBdr>
        <w:top w:val="none" w:sz="0" w:space="0" w:color="auto"/>
        <w:left w:val="none" w:sz="0" w:space="0" w:color="auto"/>
        <w:bottom w:val="none" w:sz="0" w:space="0" w:color="auto"/>
        <w:right w:val="none" w:sz="0" w:space="0" w:color="auto"/>
      </w:divBdr>
    </w:div>
    <w:div w:id="1547832102">
      <w:bodyDiv w:val="1"/>
      <w:marLeft w:val="0"/>
      <w:marRight w:val="0"/>
      <w:marTop w:val="0"/>
      <w:marBottom w:val="0"/>
      <w:divBdr>
        <w:top w:val="none" w:sz="0" w:space="0" w:color="auto"/>
        <w:left w:val="none" w:sz="0" w:space="0" w:color="auto"/>
        <w:bottom w:val="none" w:sz="0" w:space="0" w:color="auto"/>
        <w:right w:val="none" w:sz="0" w:space="0" w:color="auto"/>
      </w:divBdr>
    </w:div>
    <w:div w:id="1549221969">
      <w:bodyDiv w:val="1"/>
      <w:marLeft w:val="0"/>
      <w:marRight w:val="0"/>
      <w:marTop w:val="0"/>
      <w:marBottom w:val="0"/>
      <w:divBdr>
        <w:top w:val="none" w:sz="0" w:space="0" w:color="auto"/>
        <w:left w:val="none" w:sz="0" w:space="0" w:color="auto"/>
        <w:bottom w:val="none" w:sz="0" w:space="0" w:color="auto"/>
        <w:right w:val="none" w:sz="0" w:space="0" w:color="auto"/>
      </w:divBdr>
    </w:div>
    <w:div w:id="1551768013">
      <w:bodyDiv w:val="1"/>
      <w:marLeft w:val="0"/>
      <w:marRight w:val="0"/>
      <w:marTop w:val="0"/>
      <w:marBottom w:val="0"/>
      <w:divBdr>
        <w:top w:val="none" w:sz="0" w:space="0" w:color="auto"/>
        <w:left w:val="none" w:sz="0" w:space="0" w:color="auto"/>
        <w:bottom w:val="none" w:sz="0" w:space="0" w:color="auto"/>
        <w:right w:val="none" w:sz="0" w:space="0" w:color="auto"/>
      </w:divBdr>
    </w:div>
    <w:div w:id="1552039377">
      <w:bodyDiv w:val="1"/>
      <w:marLeft w:val="0"/>
      <w:marRight w:val="0"/>
      <w:marTop w:val="0"/>
      <w:marBottom w:val="0"/>
      <w:divBdr>
        <w:top w:val="none" w:sz="0" w:space="0" w:color="auto"/>
        <w:left w:val="none" w:sz="0" w:space="0" w:color="auto"/>
        <w:bottom w:val="none" w:sz="0" w:space="0" w:color="auto"/>
        <w:right w:val="none" w:sz="0" w:space="0" w:color="auto"/>
      </w:divBdr>
    </w:div>
    <w:div w:id="1554541660">
      <w:bodyDiv w:val="1"/>
      <w:marLeft w:val="0"/>
      <w:marRight w:val="0"/>
      <w:marTop w:val="0"/>
      <w:marBottom w:val="0"/>
      <w:divBdr>
        <w:top w:val="none" w:sz="0" w:space="0" w:color="auto"/>
        <w:left w:val="none" w:sz="0" w:space="0" w:color="auto"/>
        <w:bottom w:val="none" w:sz="0" w:space="0" w:color="auto"/>
        <w:right w:val="none" w:sz="0" w:space="0" w:color="auto"/>
      </w:divBdr>
    </w:div>
    <w:div w:id="1571693876">
      <w:bodyDiv w:val="1"/>
      <w:marLeft w:val="0"/>
      <w:marRight w:val="0"/>
      <w:marTop w:val="0"/>
      <w:marBottom w:val="0"/>
      <w:divBdr>
        <w:top w:val="none" w:sz="0" w:space="0" w:color="auto"/>
        <w:left w:val="none" w:sz="0" w:space="0" w:color="auto"/>
        <w:bottom w:val="none" w:sz="0" w:space="0" w:color="auto"/>
        <w:right w:val="none" w:sz="0" w:space="0" w:color="auto"/>
      </w:divBdr>
    </w:div>
    <w:div w:id="1592884914">
      <w:bodyDiv w:val="1"/>
      <w:marLeft w:val="0"/>
      <w:marRight w:val="0"/>
      <w:marTop w:val="0"/>
      <w:marBottom w:val="0"/>
      <w:divBdr>
        <w:top w:val="none" w:sz="0" w:space="0" w:color="auto"/>
        <w:left w:val="none" w:sz="0" w:space="0" w:color="auto"/>
        <w:bottom w:val="none" w:sz="0" w:space="0" w:color="auto"/>
        <w:right w:val="none" w:sz="0" w:space="0" w:color="auto"/>
      </w:divBdr>
    </w:div>
    <w:div w:id="1593852882">
      <w:bodyDiv w:val="1"/>
      <w:marLeft w:val="0"/>
      <w:marRight w:val="0"/>
      <w:marTop w:val="0"/>
      <w:marBottom w:val="0"/>
      <w:divBdr>
        <w:top w:val="none" w:sz="0" w:space="0" w:color="auto"/>
        <w:left w:val="none" w:sz="0" w:space="0" w:color="auto"/>
        <w:bottom w:val="none" w:sz="0" w:space="0" w:color="auto"/>
        <w:right w:val="none" w:sz="0" w:space="0" w:color="auto"/>
      </w:divBdr>
    </w:div>
    <w:div w:id="1617442767">
      <w:bodyDiv w:val="1"/>
      <w:marLeft w:val="0"/>
      <w:marRight w:val="0"/>
      <w:marTop w:val="0"/>
      <w:marBottom w:val="0"/>
      <w:divBdr>
        <w:top w:val="none" w:sz="0" w:space="0" w:color="auto"/>
        <w:left w:val="none" w:sz="0" w:space="0" w:color="auto"/>
        <w:bottom w:val="none" w:sz="0" w:space="0" w:color="auto"/>
        <w:right w:val="none" w:sz="0" w:space="0" w:color="auto"/>
      </w:divBdr>
    </w:div>
    <w:div w:id="1617717454">
      <w:bodyDiv w:val="1"/>
      <w:marLeft w:val="0"/>
      <w:marRight w:val="0"/>
      <w:marTop w:val="0"/>
      <w:marBottom w:val="0"/>
      <w:divBdr>
        <w:top w:val="none" w:sz="0" w:space="0" w:color="auto"/>
        <w:left w:val="none" w:sz="0" w:space="0" w:color="auto"/>
        <w:bottom w:val="none" w:sz="0" w:space="0" w:color="auto"/>
        <w:right w:val="none" w:sz="0" w:space="0" w:color="auto"/>
      </w:divBdr>
    </w:div>
    <w:div w:id="1620913975">
      <w:bodyDiv w:val="1"/>
      <w:marLeft w:val="0"/>
      <w:marRight w:val="0"/>
      <w:marTop w:val="0"/>
      <w:marBottom w:val="0"/>
      <w:divBdr>
        <w:top w:val="none" w:sz="0" w:space="0" w:color="auto"/>
        <w:left w:val="none" w:sz="0" w:space="0" w:color="auto"/>
        <w:bottom w:val="none" w:sz="0" w:space="0" w:color="auto"/>
        <w:right w:val="none" w:sz="0" w:space="0" w:color="auto"/>
      </w:divBdr>
    </w:div>
    <w:div w:id="1644194107">
      <w:bodyDiv w:val="1"/>
      <w:marLeft w:val="0"/>
      <w:marRight w:val="0"/>
      <w:marTop w:val="0"/>
      <w:marBottom w:val="0"/>
      <w:divBdr>
        <w:top w:val="none" w:sz="0" w:space="0" w:color="auto"/>
        <w:left w:val="none" w:sz="0" w:space="0" w:color="auto"/>
        <w:bottom w:val="none" w:sz="0" w:space="0" w:color="auto"/>
        <w:right w:val="none" w:sz="0" w:space="0" w:color="auto"/>
      </w:divBdr>
    </w:div>
    <w:div w:id="1647935126">
      <w:bodyDiv w:val="1"/>
      <w:marLeft w:val="0"/>
      <w:marRight w:val="0"/>
      <w:marTop w:val="0"/>
      <w:marBottom w:val="0"/>
      <w:divBdr>
        <w:top w:val="none" w:sz="0" w:space="0" w:color="auto"/>
        <w:left w:val="none" w:sz="0" w:space="0" w:color="auto"/>
        <w:bottom w:val="none" w:sz="0" w:space="0" w:color="auto"/>
        <w:right w:val="none" w:sz="0" w:space="0" w:color="auto"/>
      </w:divBdr>
    </w:div>
    <w:div w:id="1649551152">
      <w:bodyDiv w:val="1"/>
      <w:marLeft w:val="0"/>
      <w:marRight w:val="0"/>
      <w:marTop w:val="0"/>
      <w:marBottom w:val="0"/>
      <w:divBdr>
        <w:top w:val="none" w:sz="0" w:space="0" w:color="auto"/>
        <w:left w:val="none" w:sz="0" w:space="0" w:color="auto"/>
        <w:bottom w:val="none" w:sz="0" w:space="0" w:color="auto"/>
        <w:right w:val="none" w:sz="0" w:space="0" w:color="auto"/>
      </w:divBdr>
    </w:div>
    <w:div w:id="1663657618">
      <w:bodyDiv w:val="1"/>
      <w:marLeft w:val="0"/>
      <w:marRight w:val="0"/>
      <w:marTop w:val="0"/>
      <w:marBottom w:val="0"/>
      <w:divBdr>
        <w:top w:val="none" w:sz="0" w:space="0" w:color="auto"/>
        <w:left w:val="none" w:sz="0" w:space="0" w:color="auto"/>
        <w:bottom w:val="none" w:sz="0" w:space="0" w:color="auto"/>
        <w:right w:val="none" w:sz="0" w:space="0" w:color="auto"/>
      </w:divBdr>
    </w:div>
    <w:div w:id="1669675616">
      <w:bodyDiv w:val="1"/>
      <w:marLeft w:val="0"/>
      <w:marRight w:val="0"/>
      <w:marTop w:val="0"/>
      <w:marBottom w:val="0"/>
      <w:divBdr>
        <w:top w:val="none" w:sz="0" w:space="0" w:color="auto"/>
        <w:left w:val="none" w:sz="0" w:space="0" w:color="auto"/>
        <w:bottom w:val="none" w:sz="0" w:space="0" w:color="auto"/>
        <w:right w:val="none" w:sz="0" w:space="0" w:color="auto"/>
      </w:divBdr>
    </w:div>
    <w:div w:id="1682003949">
      <w:bodyDiv w:val="1"/>
      <w:marLeft w:val="0"/>
      <w:marRight w:val="0"/>
      <w:marTop w:val="0"/>
      <w:marBottom w:val="0"/>
      <w:divBdr>
        <w:top w:val="none" w:sz="0" w:space="0" w:color="auto"/>
        <w:left w:val="none" w:sz="0" w:space="0" w:color="auto"/>
        <w:bottom w:val="none" w:sz="0" w:space="0" w:color="auto"/>
        <w:right w:val="none" w:sz="0" w:space="0" w:color="auto"/>
      </w:divBdr>
    </w:div>
    <w:div w:id="1689673376">
      <w:bodyDiv w:val="1"/>
      <w:marLeft w:val="0"/>
      <w:marRight w:val="0"/>
      <w:marTop w:val="0"/>
      <w:marBottom w:val="0"/>
      <w:divBdr>
        <w:top w:val="none" w:sz="0" w:space="0" w:color="auto"/>
        <w:left w:val="none" w:sz="0" w:space="0" w:color="auto"/>
        <w:bottom w:val="none" w:sz="0" w:space="0" w:color="auto"/>
        <w:right w:val="none" w:sz="0" w:space="0" w:color="auto"/>
      </w:divBdr>
    </w:div>
    <w:div w:id="1689981988">
      <w:bodyDiv w:val="1"/>
      <w:marLeft w:val="0"/>
      <w:marRight w:val="0"/>
      <w:marTop w:val="0"/>
      <w:marBottom w:val="0"/>
      <w:divBdr>
        <w:top w:val="none" w:sz="0" w:space="0" w:color="auto"/>
        <w:left w:val="none" w:sz="0" w:space="0" w:color="auto"/>
        <w:bottom w:val="none" w:sz="0" w:space="0" w:color="auto"/>
        <w:right w:val="none" w:sz="0" w:space="0" w:color="auto"/>
      </w:divBdr>
    </w:div>
    <w:div w:id="1696617814">
      <w:bodyDiv w:val="1"/>
      <w:marLeft w:val="0"/>
      <w:marRight w:val="0"/>
      <w:marTop w:val="0"/>
      <w:marBottom w:val="0"/>
      <w:divBdr>
        <w:top w:val="none" w:sz="0" w:space="0" w:color="auto"/>
        <w:left w:val="none" w:sz="0" w:space="0" w:color="auto"/>
        <w:bottom w:val="none" w:sz="0" w:space="0" w:color="auto"/>
        <w:right w:val="none" w:sz="0" w:space="0" w:color="auto"/>
      </w:divBdr>
    </w:div>
    <w:div w:id="1703093250">
      <w:bodyDiv w:val="1"/>
      <w:marLeft w:val="0"/>
      <w:marRight w:val="0"/>
      <w:marTop w:val="0"/>
      <w:marBottom w:val="0"/>
      <w:divBdr>
        <w:top w:val="none" w:sz="0" w:space="0" w:color="auto"/>
        <w:left w:val="none" w:sz="0" w:space="0" w:color="auto"/>
        <w:bottom w:val="none" w:sz="0" w:space="0" w:color="auto"/>
        <w:right w:val="none" w:sz="0" w:space="0" w:color="auto"/>
      </w:divBdr>
    </w:div>
    <w:div w:id="1706369320">
      <w:bodyDiv w:val="1"/>
      <w:marLeft w:val="0"/>
      <w:marRight w:val="0"/>
      <w:marTop w:val="0"/>
      <w:marBottom w:val="0"/>
      <w:divBdr>
        <w:top w:val="none" w:sz="0" w:space="0" w:color="auto"/>
        <w:left w:val="none" w:sz="0" w:space="0" w:color="auto"/>
        <w:bottom w:val="none" w:sz="0" w:space="0" w:color="auto"/>
        <w:right w:val="none" w:sz="0" w:space="0" w:color="auto"/>
      </w:divBdr>
    </w:div>
    <w:div w:id="1709179999">
      <w:bodyDiv w:val="1"/>
      <w:marLeft w:val="0"/>
      <w:marRight w:val="0"/>
      <w:marTop w:val="0"/>
      <w:marBottom w:val="0"/>
      <w:divBdr>
        <w:top w:val="none" w:sz="0" w:space="0" w:color="auto"/>
        <w:left w:val="none" w:sz="0" w:space="0" w:color="auto"/>
        <w:bottom w:val="none" w:sz="0" w:space="0" w:color="auto"/>
        <w:right w:val="none" w:sz="0" w:space="0" w:color="auto"/>
      </w:divBdr>
    </w:div>
    <w:div w:id="1731687962">
      <w:bodyDiv w:val="1"/>
      <w:marLeft w:val="0"/>
      <w:marRight w:val="0"/>
      <w:marTop w:val="0"/>
      <w:marBottom w:val="0"/>
      <w:divBdr>
        <w:top w:val="none" w:sz="0" w:space="0" w:color="auto"/>
        <w:left w:val="none" w:sz="0" w:space="0" w:color="auto"/>
        <w:bottom w:val="none" w:sz="0" w:space="0" w:color="auto"/>
        <w:right w:val="none" w:sz="0" w:space="0" w:color="auto"/>
      </w:divBdr>
    </w:div>
    <w:div w:id="1732575944">
      <w:bodyDiv w:val="1"/>
      <w:marLeft w:val="0"/>
      <w:marRight w:val="0"/>
      <w:marTop w:val="0"/>
      <w:marBottom w:val="0"/>
      <w:divBdr>
        <w:top w:val="none" w:sz="0" w:space="0" w:color="auto"/>
        <w:left w:val="none" w:sz="0" w:space="0" w:color="auto"/>
        <w:bottom w:val="none" w:sz="0" w:space="0" w:color="auto"/>
        <w:right w:val="none" w:sz="0" w:space="0" w:color="auto"/>
      </w:divBdr>
    </w:div>
    <w:div w:id="1737360253">
      <w:bodyDiv w:val="1"/>
      <w:marLeft w:val="0"/>
      <w:marRight w:val="0"/>
      <w:marTop w:val="0"/>
      <w:marBottom w:val="0"/>
      <w:divBdr>
        <w:top w:val="none" w:sz="0" w:space="0" w:color="auto"/>
        <w:left w:val="none" w:sz="0" w:space="0" w:color="auto"/>
        <w:bottom w:val="none" w:sz="0" w:space="0" w:color="auto"/>
        <w:right w:val="none" w:sz="0" w:space="0" w:color="auto"/>
      </w:divBdr>
    </w:div>
    <w:div w:id="1739667879">
      <w:bodyDiv w:val="1"/>
      <w:marLeft w:val="0"/>
      <w:marRight w:val="0"/>
      <w:marTop w:val="0"/>
      <w:marBottom w:val="0"/>
      <w:divBdr>
        <w:top w:val="none" w:sz="0" w:space="0" w:color="auto"/>
        <w:left w:val="none" w:sz="0" w:space="0" w:color="auto"/>
        <w:bottom w:val="none" w:sz="0" w:space="0" w:color="auto"/>
        <w:right w:val="none" w:sz="0" w:space="0" w:color="auto"/>
      </w:divBdr>
    </w:div>
    <w:div w:id="1743211865">
      <w:bodyDiv w:val="1"/>
      <w:marLeft w:val="0"/>
      <w:marRight w:val="0"/>
      <w:marTop w:val="0"/>
      <w:marBottom w:val="0"/>
      <w:divBdr>
        <w:top w:val="none" w:sz="0" w:space="0" w:color="auto"/>
        <w:left w:val="none" w:sz="0" w:space="0" w:color="auto"/>
        <w:bottom w:val="none" w:sz="0" w:space="0" w:color="auto"/>
        <w:right w:val="none" w:sz="0" w:space="0" w:color="auto"/>
      </w:divBdr>
    </w:div>
    <w:div w:id="1744373365">
      <w:bodyDiv w:val="1"/>
      <w:marLeft w:val="0"/>
      <w:marRight w:val="0"/>
      <w:marTop w:val="0"/>
      <w:marBottom w:val="0"/>
      <w:divBdr>
        <w:top w:val="none" w:sz="0" w:space="0" w:color="auto"/>
        <w:left w:val="none" w:sz="0" w:space="0" w:color="auto"/>
        <w:bottom w:val="none" w:sz="0" w:space="0" w:color="auto"/>
        <w:right w:val="none" w:sz="0" w:space="0" w:color="auto"/>
      </w:divBdr>
    </w:div>
    <w:div w:id="1747724218">
      <w:bodyDiv w:val="1"/>
      <w:marLeft w:val="0"/>
      <w:marRight w:val="0"/>
      <w:marTop w:val="0"/>
      <w:marBottom w:val="0"/>
      <w:divBdr>
        <w:top w:val="none" w:sz="0" w:space="0" w:color="auto"/>
        <w:left w:val="none" w:sz="0" w:space="0" w:color="auto"/>
        <w:bottom w:val="none" w:sz="0" w:space="0" w:color="auto"/>
        <w:right w:val="none" w:sz="0" w:space="0" w:color="auto"/>
      </w:divBdr>
    </w:div>
    <w:div w:id="1755123796">
      <w:bodyDiv w:val="1"/>
      <w:marLeft w:val="0"/>
      <w:marRight w:val="0"/>
      <w:marTop w:val="0"/>
      <w:marBottom w:val="0"/>
      <w:divBdr>
        <w:top w:val="none" w:sz="0" w:space="0" w:color="auto"/>
        <w:left w:val="none" w:sz="0" w:space="0" w:color="auto"/>
        <w:bottom w:val="none" w:sz="0" w:space="0" w:color="auto"/>
        <w:right w:val="none" w:sz="0" w:space="0" w:color="auto"/>
      </w:divBdr>
    </w:div>
    <w:div w:id="1760567032">
      <w:bodyDiv w:val="1"/>
      <w:marLeft w:val="0"/>
      <w:marRight w:val="0"/>
      <w:marTop w:val="0"/>
      <w:marBottom w:val="0"/>
      <w:divBdr>
        <w:top w:val="none" w:sz="0" w:space="0" w:color="auto"/>
        <w:left w:val="none" w:sz="0" w:space="0" w:color="auto"/>
        <w:bottom w:val="none" w:sz="0" w:space="0" w:color="auto"/>
        <w:right w:val="none" w:sz="0" w:space="0" w:color="auto"/>
      </w:divBdr>
    </w:div>
    <w:div w:id="1760983305">
      <w:bodyDiv w:val="1"/>
      <w:marLeft w:val="0"/>
      <w:marRight w:val="0"/>
      <w:marTop w:val="0"/>
      <w:marBottom w:val="0"/>
      <w:divBdr>
        <w:top w:val="none" w:sz="0" w:space="0" w:color="auto"/>
        <w:left w:val="none" w:sz="0" w:space="0" w:color="auto"/>
        <w:bottom w:val="none" w:sz="0" w:space="0" w:color="auto"/>
        <w:right w:val="none" w:sz="0" w:space="0" w:color="auto"/>
      </w:divBdr>
    </w:div>
    <w:div w:id="1761101807">
      <w:bodyDiv w:val="1"/>
      <w:marLeft w:val="0"/>
      <w:marRight w:val="0"/>
      <w:marTop w:val="0"/>
      <w:marBottom w:val="0"/>
      <w:divBdr>
        <w:top w:val="none" w:sz="0" w:space="0" w:color="auto"/>
        <w:left w:val="none" w:sz="0" w:space="0" w:color="auto"/>
        <w:bottom w:val="none" w:sz="0" w:space="0" w:color="auto"/>
        <w:right w:val="none" w:sz="0" w:space="0" w:color="auto"/>
      </w:divBdr>
    </w:div>
    <w:div w:id="1762874947">
      <w:bodyDiv w:val="1"/>
      <w:marLeft w:val="0"/>
      <w:marRight w:val="0"/>
      <w:marTop w:val="0"/>
      <w:marBottom w:val="0"/>
      <w:divBdr>
        <w:top w:val="none" w:sz="0" w:space="0" w:color="auto"/>
        <w:left w:val="none" w:sz="0" w:space="0" w:color="auto"/>
        <w:bottom w:val="none" w:sz="0" w:space="0" w:color="auto"/>
        <w:right w:val="none" w:sz="0" w:space="0" w:color="auto"/>
      </w:divBdr>
    </w:div>
    <w:div w:id="1771584325">
      <w:bodyDiv w:val="1"/>
      <w:marLeft w:val="0"/>
      <w:marRight w:val="0"/>
      <w:marTop w:val="0"/>
      <w:marBottom w:val="0"/>
      <w:divBdr>
        <w:top w:val="none" w:sz="0" w:space="0" w:color="auto"/>
        <w:left w:val="none" w:sz="0" w:space="0" w:color="auto"/>
        <w:bottom w:val="none" w:sz="0" w:space="0" w:color="auto"/>
        <w:right w:val="none" w:sz="0" w:space="0" w:color="auto"/>
      </w:divBdr>
    </w:div>
    <w:div w:id="1773475484">
      <w:bodyDiv w:val="1"/>
      <w:marLeft w:val="0"/>
      <w:marRight w:val="0"/>
      <w:marTop w:val="0"/>
      <w:marBottom w:val="0"/>
      <w:divBdr>
        <w:top w:val="none" w:sz="0" w:space="0" w:color="auto"/>
        <w:left w:val="none" w:sz="0" w:space="0" w:color="auto"/>
        <w:bottom w:val="none" w:sz="0" w:space="0" w:color="auto"/>
        <w:right w:val="none" w:sz="0" w:space="0" w:color="auto"/>
      </w:divBdr>
    </w:div>
    <w:div w:id="1773934343">
      <w:bodyDiv w:val="1"/>
      <w:marLeft w:val="0"/>
      <w:marRight w:val="0"/>
      <w:marTop w:val="0"/>
      <w:marBottom w:val="0"/>
      <w:divBdr>
        <w:top w:val="none" w:sz="0" w:space="0" w:color="auto"/>
        <w:left w:val="none" w:sz="0" w:space="0" w:color="auto"/>
        <w:bottom w:val="none" w:sz="0" w:space="0" w:color="auto"/>
        <w:right w:val="none" w:sz="0" w:space="0" w:color="auto"/>
      </w:divBdr>
    </w:div>
    <w:div w:id="1775053949">
      <w:bodyDiv w:val="1"/>
      <w:marLeft w:val="0"/>
      <w:marRight w:val="0"/>
      <w:marTop w:val="0"/>
      <w:marBottom w:val="0"/>
      <w:divBdr>
        <w:top w:val="none" w:sz="0" w:space="0" w:color="auto"/>
        <w:left w:val="none" w:sz="0" w:space="0" w:color="auto"/>
        <w:bottom w:val="none" w:sz="0" w:space="0" w:color="auto"/>
        <w:right w:val="none" w:sz="0" w:space="0" w:color="auto"/>
      </w:divBdr>
    </w:div>
    <w:div w:id="1783722332">
      <w:bodyDiv w:val="1"/>
      <w:marLeft w:val="0"/>
      <w:marRight w:val="0"/>
      <w:marTop w:val="0"/>
      <w:marBottom w:val="0"/>
      <w:divBdr>
        <w:top w:val="none" w:sz="0" w:space="0" w:color="auto"/>
        <w:left w:val="none" w:sz="0" w:space="0" w:color="auto"/>
        <w:bottom w:val="none" w:sz="0" w:space="0" w:color="auto"/>
        <w:right w:val="none" w:sz="0" w:space="0" w:color="auto"/>
      </w:divBdr>
    </w:div>
    <w:div w:id="1784112196">
      <w:bodyDiv w:val="1"/>
      <w:marLeft w:val="0"/>
      <w:marRight w:val="0"/>
      <w:marTop w:val="0"/>
      <w:marBottom w:val="0"/>
      <w:divBdr>
        <w:top w:val="none" w:sz="0" w:space="0" w:color="auto"/>
        <w:left w:val="none" w:sz="0" w:space="0" w:color="auto"/>
        <w:bottom w:val="none" w:sz="0" w:space="0" w:color="auto"/>
        <w:right w:val="none" w:sz="0" w:space="0" w:color="auto"/>
      </w:divBdr>
    </w:div>
    <w:div w:id="1793864260">
      <w:bodyDiv w:val="1"/>
      <w:marLeft w:val="0"/>
      <w:marRight w:val="0"/>
      <w:marTop w:val="0"/>
      <w:marBottom w:val="0"/>
      <w:divBdr>
        <w:top w:val="none" w:sz="0" w:space="0" w:color="auto"/>
        <w:left w:val="none" w:sz="0" w:space="0" w:color="auto"/>
        <w:bottom w:val="none" w:sz="0" w:space="0" w:color="auto"/>
        <w:right w:val="none" w:sz="0" w:space="0" w:color="auto"/>
      </w:divBdr>
    </w:div>
    <w:div w:id="1793983797">
      <w:bodyDiv w:val="1"/>
      <w:marLeft w:val="0"/>
      <w:marRight w:val="0"/>
      <w:marTop w:val="0"/>
      <w:marBottom w:val="0"/>
      <w:divBdr>
        <w:top w:val="none" w:sz="0" w:space="0" w:color="auto"/>
        <w:left w:val="none" w:sz="0" w:space="0" w:color="auto"/>
        <w:bottom w:val="none" w:sz="0" w:space="0" w:color="auto"/>
        <w:right w:val="none" w:sz="0" w:space="0" w:color="auto"/>
      </w:divBdr>
    </w:div>
    <w:div w:id="1795441446">
      <w:bodyDiv w:val="1"/>
      <w:marLeft w:val="0"/>
      <w:marRight w:val="0"/>
      <w:marTop w:val="0"/>
      <w:marBottom w:val="0"/>
      <w:divBdr>
        <w:top w:val="none" w:sz="0" w:space="0" w:color="auto"/>
        <w:left w:val="none" w:sz="0" w:space="0" w:color="auto"/>
        <w:bottom w:val="none" w:sz="0" w:space="0" w:color="auto"/>
        <w:right w:val="none" w:sz="0" w:space="0" w:color="auto"/>
      </w:divBdr>
    </w:div>
    <w:div w:id="1807114871">
      <w:bodyDiv w:val="1"/>
      <w:marLeft w:val="0"/>
      <w:marRight w:val="0"/>
      <w:marTop w:val="0"/>
      <w:marBottom w:val="0"/>
      <w:divBdr>
        <w:top w:val="none" w:sz="0" w:space="0" w:color="auto"/>
        <w:left w:val="none" w:sz="0" w:space="0" w:color="auto"/>
        <w:bottom w:val="none" w:sz="0" w:space="0" w:color="auto"/>
        <w:right w:val="none" w:sz="0" w:space="0" w:color="auto"/>
      </w:divBdr>
    </w:div>
    <w:div w:id="1810396021">
      <w:bodyDiv w:val="1"/>
      <w:marLeft w:val="0"/>
      <w:marRight w:val="0"/>
      <w:marTop w:val="0"/>
      <w:marBottom w:val="0"/>
      <w:divBdr>
        <w:top w:val="none" w:sz="0" w:space="0" w:color="auto"/>
        <w:left w:val="none" w:sz="0" w:space="0" w:color="auto"/>
        <w:bottom w:val="none" w:sz="0" w:space="0" w:color="auto"/>
        <w:right w:val="none" w:sz="0" w:space="0" w:color="auto"/>
      </w:divBdr>
    </w:div>
    <w:div w:id="1828206297">
      <w:bodyDiv w:val="1"/>
      <w:marLeft w:val="0"/>
      <w:marRight w:val="0"/>
      <w:marTop w:val="0"/>
      <w:marBottom w:val="0"/>
      <w:divBdr>
        <w:top w:val="none" w:sz="0" w:space="0" w:color="auto"/>
        <w:left w:val="none" w:sz="0" w:space="0" w:color="auto"/>
        <w:bottom w:val="none" w:sz="0" w:space="0" w:color="auto"/>
        <w:right w:val="none" w:sz="0" w:space="0" w:color="auto"/>
      </w:divBdr>
    </w:div>
    <w:div w:id="1836454135">
      <w:bodyDiv w:val="1"/>
      <w:marLeft w:val="0"/>
      <w:marRight w:val="0"/>
      <w:marTop w:val="0"/>
      <w:marBottom w:val="0"/>
      <w:divBdr>
        <w:top w:val="none" w:sz="0" w:space="0" w:color="auto"/>
        <w:left w:val="none" w:sz="0" w:space="0" w:color="auto"/>
        <w:bottom w:val="none" w:sz="0" w:space="0" w:color="auto"/>
        <w:right w:val="none" w:sz="0" w:space="0" w:color="auto"/>
      </w:divBdr>
    </w:div>
    <w:div w:id="1837643636">
      <w:bodyDiv w:val="1"/>
      <w:marLeft w:val="0"/>
      <w:marRight w:val="0"/>
      <w:marTop w:val="0"/>
      <w:marBottom w:val="0"/>
      <w:divBdr>
        <w:top w:val="none" w:sz="0" w:space="0" w:color="auto"/>
        <w:left w:val="none" w:sz="0" w:space="0" w:color="auto"/>
        <w:bottom w:val="none" w:sz="0" w:space="0" w:color="auto"/>
        <w:right w:val="none" w:sz="0" w:space="0" w:color="auto"/>
      </w:divBdr>
    </w:div>
    <w:div w:id="1843818884">
      <w:bodyDiv w:val="1"/>
      <w:marLeft w:val="0"/>
      <w:marRight w:val="0"/>
      <w:marTop w:val="0"/>
      <w:marBottom w:val="0"/>
      <w:divBdr>
        <w:top w:val="none" w:sz="0" w:space="0" w:color="auto"/>
        <w:left w:val="none" w:sz="0" w:space="0" w:color="auto"/>
        <w:bottom w:val="none" w:sz="0" w:space="0" w:color="auto"/>
        <w:right w:val="none" w:sz="0" w:space="0" w:color="auto"/>
      </w:divBdr>
    </w:div>
    <w:div w:id="1858498106">
      <w:bodyDiv w:val="1"/>
      <w:marLeft w:val="0"/>
      <w:marRight w:val="0"/>
      <w:marTop w:val="0"/>
      <w:marBottom w:val="0"/>
      <w:divBdr>
        <w:top w:val="none" w:sz="0" w:space="0" w:color="auto"/>
        <w:left w:val="none" w:sz="0" w:space="0" w:color="auto"/>
        <w:bottom w:val="none" w:sz="0" w:space="0" w:color="auto"/>
        <w:right w:val="none" w:sz="0" w:space="0" w:color="auto"/>
      </w:divBdr>
    </w:div>
    <w:div w:id="1869640014">
      <w:bodyDiv w:val="1"/>
      <w:marLeft w:val="0"/>
      <w:marRight w:val="0"/>
      <w:marTop w:val="0"/>
      <w:marBottom w:val="0"/>
      <w:divBdr>
        <w:top w:val="none" w:sz="0" w:space="0" w:color="auto"/>
        <w:left w:val="none" w:sz="0" w:space="0" w:color="auto"/>
        <w:bottom w:val="none" w:sz="0" w:space="0" w:color="auto"/>
        <w:right w:val="none" w:sz="0" w:space="0" w:color="auto"/>
      </w:divBdr>
    </w:div>
    <w:div w:id="1881824750">
      <w:bodyDiv w:val="1"/>
      <w:marLeft w:val="0"/>
      <w:marRight w:val="0"/>
      <w:marTop w:val="0"/>
      <w:marBottom w:val="0"/>
      <w:divBdr>
        <w:top w:val="none" w:sz="0" w:space="0" w:color="auto"/>
        <w:left w:val="none" w:sz="0" w:space="0" w:color="auto"/>
        <w:bottom w:val="none" w:sz="0" w:space="0" w:color="auto"/>
        <w:right w:val="none" w:sz="0" w:space="0" w:color="auto"/>
      </w:divBdr>
    </w:div>
    <w:div w:id="1882672320">
      <w:bodyDiv w:val="1"/>
      <w:marLeft w:val="0"/>
      <w:marRight w:val="0"/>
      <w:marTop w:val="0"/>
      <w:marBottom w:val="0"/>
      <w:divBdr>
        <w:top w:val="none" w:sz="0" w:space="0" w:color="auto"/>
        <w:left w:val="none" w:sz="0" w:space="0" w:color="auto"/>
        <w:bottom w:val="none" w:sz="0" w:space="0" w:color="auto"/>
        <w:right w:val="none" w:sz="0" w:space="0" w:color="auto"/>
      </w:divBdr>
    </w:div>
    <w:div w:id="1889685382">
      <w:bodyDiv w:val="1"/>
      <w:marLeft w:val="0"/>
      <w:marRight w:val="0"/>
      <w:marTop w:val="0"/>
      <w:marBottom w:val="0"/>
      <w:divBdr>
        <w:top w:val="none" w:sz="0" w:space="0" w:color="auto"/>
        <w:left w:val="none" w:sz="0" w:space="0" w:color="auto"/>
        <w:bottom w:val="none" w:sz="0" w:space="0" w:color="auto"/>
        <w:right w:val="none" w:sz="0" w:space="0" w:color="auto"/>
      </w:divBdr>
    </w:div>
    <w:div w:id="1906910209">
      <w:bodyDiv w:val="1"/>
      <w:marLeft w:val="0"/>
      <w:marRight w:val="0"/>
      <w:marTop w:val="0"/>
      <w:marBottom w:val="0"/>
      <w:divBdr>
        <w:top w:val="none" w:sz="0" w:space="0" w:color="auto"/>
        <w:left w:val="none" w:sz="0" w:space="0" w:color="auto"/>
        <w:bottom w:val="none" w:sz="0" w:space="0" w:color="auto"/>
        <w:right w:val="none" w:sz="0" w:space="0" w:color="auto"/>
      </w:divBdr>
    </w:div>
    <w:div w:id="1908879454">
      <w:bodyDiv w:val="1"/>
      <w:marLeft w:val="0"/>
      <w:marRight w:val="0"/>
      <w:marTop w:val="0"/>
      <w:marBottom w:val="0"/>
      <w:divBdr>
        <w:top w:val="none" w:sz="0" w:space="0" w:color="auto"/>
        <w:left w:val="none" w:sz="0" w:space="0" w:color="auto"/>
        <w:bottom w:val="none" w:sz="0" w:space="0" w:color="auto"/>
        <w:right w:val="none" w:sz="0" w:space="0" w:color="auto"/>
      </w:divBdr>
    </w:div>
    <w:div w:id="1911186564">
      <w:bodyDiv w:val="1"/>
      <w:marLeft w:val="0"/>
      <w:marRight w:val="0"/>
      <w:marTop w:val="0"/>
      <w:marBottom w:val="0"/>
      <w:divBdr>
        <w:top w:val="none" w:sz="0" w:space="0" w:color="auto"/>
        <w:left w:val="none" w:sz="0" w:space="0" w:color="auto"/>
        <w:bottom w:val="none" w:sz="0" w:space="0" w:color="auto"/>
        <w:right w:val="none" w:sz="0" w:space="0" w:color="auto"/>
      </w:divBdr>
    </w:div>
    <w:div w:id="1928729368">
      <w:bodyDiv w:val="1"/>
      <w:marLeft w:val="0"/>
      <w:marRight w:val="0"/>
      <w:marTop w:val="0"/>
      <w:marBottom w:val="0"/>
      <w:divBdr>
        <w:top w:val="none" w:sz="0" w:space="0" w:color="auto"/>
        <w:left w:val="none" w:sz="0" w:space="0" w:color="auto"/>
        <w:bottom w:val="none" w:sz="0" w:space="0" w:color="auto"/>
        <w:right w:val="none" w:sz="0" w:space="0" w:color="auto"/>
      </w:divBdr>
    </w:div>
    <w:div w:id="1929582242">
      <w:bodyDiv w:val="1"/>
      <w:marLeft w:val="0"/>
      <w:marRight w:val="0"/>
      <w:marTop w:val="0"/>
      <w:marBottom w:val="0"/>
      <w:divBdr>
        <w:top w:val="none" w:sz="0" w:space="0" w:color="auto"/>
        <w:left w:val="none" w:sz="0" w:space="0" w:color="auto"/>
        <w:bottom w:val="none" w:sz="0" w:space="0" w:color="auto"/>
        <w:right w:val="none" w:sz="0" w:space="0" w:color="auto"/>
      </w:divBdr>
    </w:div>
    <w:div w:id="1933857435">
      <w:bodyDiv w:val="1"/>
      <w:marLeft w:val="0"/>
      <w:marRight w:val="0"/>
      <w:marTop w:val="0"/>
      <w:marBottom w:val="0"/>
      <w:divBdr>
        <w:top w:val="none" w:sz="0" w:space="0" w:color="auto"/>
        <w:left w:val="none" w:sz="0" w:space="0" w:color="auto"/>
        <w:bottom w:val="none" w:sz="0" w:space="0" w:color="auto"/>
        <w:right w:val="none" w:sz="0" w:space="0" w:color="auto"/>
      </w:divBdr>
    </w:div>
    <w:div w:id="1935555403">
      <w:bodyDiv w:val="1"/>
      <w:marLeft w:val="0"/>
      <w:marRight w:val="0"/>
      <w:marTop w:val="0"/>
      <w:marBottom w:val="0"/>
      <w:divBdr>
        <w:top w:val="none" w:sz="0" w:space="0" w:color="auto"/>
        <w:left w:val="none" w:sz="0" w:space="0" w:color="auto"/>
        <w:bottom w:val="none" w:sz="0" w:space="0" w:color="auto"/>
        <w:right w:val="none" w:sz="0" w:space="0" w:color="auto"/>
      </w:divBdr>
    </w:div>
    <w:div w:id="1940946100">
      <w:bodyDiv w:val="1"/>
      <w:marLeft w:val="0"/>
      <w:marRight w:val="0"/>
      <w:marTop w:val="0"/>
      <w:marBottom w:val="0"/>
      <w:divBdr>
        <w:top w:val="none" w:sz="0" w:space="0" w:color="auto"/>
        <w:left w:val="none" w:sz="0" w:space="0" w:color="auto"/>
        <w:bottom w:val="none" w:sz="0" w:space="0" w:color="auto"/>
        <w:right w:val="none" w:sz="0" w:space="0" w:color="auto"/>
      </w:divBdr>
    </w:div>
    <w:div w:id="1945183719">
      <w:bodyDiv w:val="1"/>
      <w:marLeft w:val="0"/>
      <w:marRight w:val="0"/>
      <w:marTop w:val="0"/>
      <w:marBottom w:val="0"/>
      <w:divBdr>
        <w:top w:val="none" w:sz="0" w:space="0" w:color="auto"/>
        <w:left w:val="none" w:sz="0" w:space="0" w:color="auto"/>
        <w:bottom w:val="none" w:sz="0" w:space="0" w:color="auto"/>
        <w:right w:val="none" w:sz="0" w:space="0" w:color="auto"/>
      </w:divBdr>
    </w:div>
    <w:div w:id="1946882741">
      <w:bodyDiv w:val="1"/>
      <w:marLeft w:val="0"/>
      <w:marRight w:val="0"/>
      <w:marTop w:val="0"/>
      <w:marBottom w:val="0"/>
      <w:divBdr>
        <w:top w:val="none" w:sz="0" w:space="0" w:color="auto"/>
        <w:left w:val="none" w:sz="0" w:space="0" w:color="auto"/>
        <w:bottom w:val="none" w:sz="0" w:space="0" w:color="auto"/>
        <w:right w:val="none" w:sz="0" w:space="0" w:color="auto"/>
      </w:divBdr>
    </w:div>
    <w:div w:id="1952929567">
      <w:bodyDiv w:val="1"/>
      <w:marLeft w:val="0"/>
      <w:marRight w:val="0"/>
      <w:marTop w:val="0"/>
      <w:marBottom w:val="0"/>
      <w:divBdr>
        <w:top w:val="none" w:sz="0" w:space="0" w:color="auto"/>
        <w:left w:val="none" w:sz="0" w:space="0" w:color="auto"/>
        <w:bottom w:val="none" w:sz="0" w:space="0" w:color="auto"/>
        <w:right w:val="none" w:sz="0" w:space="0" w:color="auto"/>
      </w:divBdr>
    </w:div>
    <w:div w:id="1971550993">
      <w:bodyDiv w:val="1"/>
      <w:marLeft w:val="0"/>
      <w:marRight w:val="0"/>
      <w:marTop w:val="0"/>
      <w:marBottom w:val="0"/>
      <w:divBdr>
        <w:top w:val="none" w:sz="0" w:space="0" w:color="auto"/>
        <w:left w:val="none" w:sz="0" w:space="0" w:color="auto"/>
        <w:bottom w:val="none" w:sz="0" w:space="0" w:color="auto"/>
        <w:right w:val="none" w:sz="0" w:space="0" w:color="auto"/>
      </w:divBdr>
    </w:div>
    <w:div w:id="1972008192">
      <w:bodyDiv w:val="1"/>
      <w:marLeft w:val="0"/>
      <w:marRight w:val="0"/>
      <w:marTop w:val="0"/>
      <w:marBottom w:val="0"/>
      <w:divBdr>
        <w:top w:val="none" w:sz="0" w:space="0" w:color="auto"/>
        <w:left w:val="none" w:sz="0" w:space="0" w:color="auto"/>
        <w:bottom w:val="none" w:sz="0" w:space="0" w:color="auto"/>
        <w:right w:val="none" w:sz="0" w:space="0" w:color="auto"/>
      </w:divBdr>
    </w:div>
    <w:div w:id="1976908829">
      <w:bodyDiv w:val="1"/>
      <w:marLeft w:val="0"/>
      <w:marRight w:val="0"/>
      <w:marTop w:val="0"/>
      <w:marBottom w:val="0"/>
      <w:divBdr>
        <w:top w:val="none" w:sz="0" w:space="0" w:color="auto"/>
        <w:left w:val="none" w:sz="0" w:space="0" w:color="auto"/>
        <w:bottom w:val="none" w:sz="0" w:space="0" w:color="auto"/>
        <w:right w:val="none" w:sz="0" w:space="0" w:color="auto"/>
      </w:divBdr>
    </w:div>
    <w:div w:id="1978294286">
      <w:bodyDiv w:val="1"/>
      <w:marLeft w:val="0"/>
      <w:marRight w:val="0"/>
      <w:marTop w:val="0"/>
      <w:marBottom w:val="0"/>
      <w:divBdr>
        <w:top w:val="none" w:sz="0" w:space="0" w:color="auto"/>
        <w:left w:val="none" w:sz="0" w:space="0" w:color="auto"/>
        <w:bottom w:val="none" w:sz="0" w:space="0" w:color="auto"/>
        <w:right w:val="none" w:sz="0" w:space="0" w:color="auto"/>
      </w:divBdr>
    </w:div>
    <w:div w:id="1978414750">
      <w:bodyDiv w:val="1"/>
      <w:marLeft w:val="0"/>
      <w:marRight w:val="0"/>
      <w:marTop w:val="0"/>
      <w:marBottom w:val="0"/>
      <w:divBdr>
        <w:top w:val="none" w:sz="0" w:space="0" w:color="auto"/>
        <w:left w:val="none" w:sz="0" w:space="0" w:color="auto"/>
        <w:bottom w:val="none" w:sz="0" w:space="0" w:color="auto"/>
        <w:right w:val="none" w:sz="0" w:space="0" w:color="auto"/>
      </w:divBdr>
    </w:div>
    <w:div w:id="1982076226">
      <w:bodyDiv w:val="1"/>
      <w:marLeft w:val="0"/>
      <w:marRight w:val="0"/>
      <w:marTop w:val="0"/>
      <w:marBottom w:val="0"/>
      <w:divBdr>
        <w:top w:val="none" w:sz="0" w:space="0" w:color="auto"/>
        <w:left w:val="none" w:sz="0" w:space="0" w:color="auto"/>
        <w:bottom w:val="none" w:sz="0" w:space="0" w:color="auto"/>
        <w:right w:val="none" w:sz="0" w:space="0" w:color="auto"/>
      </w:divBdr>
    </w:div>
    <w:div w:id="1983650777">
      <w:bodyDiv w:val="1"/>
      <w:marLeft w:val="0"/>
      <w:marRight w:val="0"/>
      <w:marTop w:val="0"/>
      <w:marBottom w:val="0"/>
      <w:divBdr>
        <w:top w:val="none" w:sz="0" w:space="0" w:color="auto"/>
        <w:left w:val="none" w:sz="0" w:space="0" w:color="auto"/>
        <w:bottom w:val="none" w:sz="0" w:space="0" w:color="auto"/>
        <w:right w:val="none" w:sz="0" w:space="0" w:color="auto"/>
      </w:divBdr>
    </w:div>
    <w:div w:id="1984850994">
      <w:bodyDiv w:val="1"/>
      <w:marLeft w:val="0"/>
      <w:marRight w:val="0"/>
      <w:marTop w:val="0"/>
      <w:marBottom w:val="0"/>
      <w:divBdr>
        <w:top w:val="none" w:sz="0" w:space="0" w:color="auto"/>
        <w:left w:val="none" w:sz="0" w:space="0" w:color="auto"/>
        <w:bottom w:val="none" w:sz="0" w:space="0" w:color="auto"/>
        <w:right w:val="none" w:sz="0" w:space="0" w:color="auto"/>
      </w:divBdr>
    </w:div>
    <w:div w:id="1998260669">
      <w:bodyDiv w:val="1"/>
      <w:marLeft w:val="0"/>
      <w:marRight w:val="0"/>
      <w:marTop w:val="0"/>
      <w:marBottom w:val="0"/>
      <w:divBdr>
        <w:top w:val="none" w:sz="0" w:space="0" w:color="auto"/>
        <w:left w:val="none" w:sz="0" w:space="0" w:color="auto"/>
        <w:bottom w:val="none" w:sz="0" w:space="0" w:color="auto"/>
        <w:right w:val="none" w:sz="0" w:space="0" w:color="auto"/>
      </w:divBdr>
    </w:div>
    <w:div w:id="2009167272">
      <w:bodyDiv w:val="1"/>
      <w:marLeft w:val="0"/>
      <w:marRight w:val="0"/>
      <w:marTop w:val="0"/>
      <w:marBottom w:val="0"/>
      <w:divBdr>
        <w:top w:val="none" w:sz="0" w:space="0" w:color="auto"/>
        <w:left w:val="none" w:sz="0" w:space="0" w:color="auto"/>
        <w:bottom w:val="none" w:sz="0" w:space="0" w:color="auto"/>
        <w:right w:val="none" w:sz="0" w:space="0" w:color="auto"/>
      </w:divBdr>
    </w:div>
    <w:div w:id="2010864963">
      <w:bodyDiv w:val="1"/>
      <w:marLeft w:val="0"/>
      <w:marRight w:val="0"/>
      <w:marTop w:val="0"/>
      <w:marBottom w:val="0"/>
      <w:divBdr>
        <w:top w:val="none" w:sz="0" w:space="0" w:color="auto"/>
        <w:left w:val="none" w:sz="0" w:space="0" w:color="auto"/>
        <w:bottom w:val="none" w:sz="0" w:space="0" w:color="auto"/>
        <w:right w:val="none" w:sz="0" w:space="0" w:color="auto"/>
      </w:divBdr>
    </w:div>
    <w:div w:id="2012873492">
      <w:bodyDiv w:val="1"/>
      <w:marLeft w:val="0"/>
      <w:marRight w:val="0"/>
      <w:marTop w:val="0"/>
      <w:marBottom w:val="0"/>
      <w:divBdr>
        <w:top w:val="none" w:sz="0" w:space="0" w:color="auto"/>
        <w:left w:val="none" w:sz="0" w:space="0" w:color="auto"/>
        <w:bottom w:val="none" w:sz="0" w:space="0" w:color="auto"/>
        <w:right w:val="none" w:sz="0" w:space="0" w:color="auto"/>
      </w:divBdr>
    </w:div>
    <w:div w:id="2016104836">
      <w:bodyDiv w:val="1"/>
      <w:marLeft w:val="0"/>
      <w:marRight w:val="0"/>
      <w:marTop w:val="0"/>
      <w:marBottom w:val="0"/>
      <w:divBdr>
        <w:top w:val="none" w:sz="0" w:space="0" w:color="auto"/>
        <w:left w:val="none" w:sz="0" w:space="0" w:color="auto"/>
        <w:bottom w:val="none" w:sz="0" w:space="0" w:color="auto"/>
        <w:right w:val="none" w:sz="0" w:space="0" w:color="auto"/>
      </w:divBdr>
    </w:div>
    <w:div w:id="2046174173">
      <w:bodyDiv w:val="1"/>
      <w:marLeft w:val="0"/>
      <w:marRight w:val="0"/>
      <w:marTop w:val="0"/>
      <w:marBottom w:val="0"/>
      <w:divBdr>
        <w:top w:val="none" w:sz="0" w:space="0" w:color="auto"/>
        <w:left w:val="none" w:sz="0" w:space="0" w:color="auto"/>
        <w:bottom w:val="none" w:sz="0" w:space="0" w:color="auto"/>
        <w:right w:val="none" w:sz="0" w:space="0" w:color="auto"/>
      </w:divBdr>
    </w:div>
    <w:div w:id="2050452273">
      <w:bodyDiv w:val="1"/>
      <w:marLeft w:val="0"/>
      <w:marRight w:val="0"/>
      <w:marTop w:val="0"/>
      <w:marBottom w:val="0"/>
      <w:divBdr>
        <w:top w:val="none" w:sz="0" w:space="0" w:color="auto"/>
        <w:left w:val="none" w:sz="0" w:space="0" w:color="auto"/>
        <w:bottom w:val="none" w:sz="0" w:space="0" w:color="auto"/>
        <w:right w:val="none" w:sz="0" w:space="0" w:color="auto"/>
      </w:divBdr>
    </w:div>
    <w:div w:id="2052459620">
      <w:bodyDiv w:val="1"/>
      <w:marLeft w:val="0"/>
      <w:marRight w:val="0"/>
      <w:marTop w:val="0"/>
      <w:marBottom w:val="0"/>
      <w:divBdr>
        <w:top w:val="none" w:sz="0" w:space="0" w:color="auto"/>
        <w:left w:val="none" w:sz="0" w:space="0" w:color="auto"/>
        <w:bottom w:val="none" w:sz="0" w:space="0" w:color="auto"/>
        <w:right w:val="none" w:sz="0" w:space="0" w:color="auto"/>
      </w:divBdr>
    </w:div>
    <w:div w:id="2056586886">
      <w:bodyDiv w:val="1"/>
      <w:marLeft w:val="0"/>
      <w:marRight w:val="0"/>
      <w:marTop w:val="0"/>
      <w:marBottom w:val="0"/>
      <w:divBdr>
        <w:top w:val="none" w:sz="0" w:space="0" w:color="auto"/>
        <w:left w:val="none" w:sz="0" w:space="0" w:color="auto"/>
        <w:bottom w:val="none" w:sz="0" w:space="0" w:color="auto"/>
        <w:right w:val="none" w:sz="0" w:space="0" w:color="auto"/>
      </w:divBdr>
    </w:div>
    <w:div w:id="2057242051">
      <w:bodyDiv w:val="1"/>
      <w:marLeft w:val="0"/>
      <w:marRight w:val="0"/>
      <w:marTop w:val="0"/>
      <w:marBottom w:val="0"/>
      <w:divBdr>
        <w:top w:val="none" w:sz="0" w:space="0" w:color="auto"/>
        <w:left w:val="none" w:sz="0" w:space="0" w:color="auto"/>
        <w:bottom w:val="none" w:sz="0" w:space="0" w:color="auto"/>
        <w:right w:val="none" w:sz="0" w:space="0" w:color="auto"/>
      </w:divBdr>
    </w:div>
    <w:div w:id="2064407190">
      <w:bodyDiv w:val="1"/>
      <w:marLeft w:val="0"/>
      <w:marRight w:val="0"/>
      <w:marTop w:val="0"/>
      <w:marBottom w:val="0"/>
      <w:divBdr>
        <w:top w:val="none" w:sz="0" w:space="0" w:color="auto"/>
        <w:left w:val="none" w:sz="0" w:space="0" w:color="auto"/>
        <w:bottom w:val="none" w:sz="0" w:space="0" w:color="auto"/>
        <w:right w:val="none" w:sz="0" w:space="0" w:color="auto"/>
      </w:divBdr>
    </w:div>
    <w:div w:id="2071607221">
      <w:bodyDiv w:val="1"/>
      <w:marLeft w:val="0"/>
      <w:marRight w:val="0"/>
      <w:marTop w:val="0"/>
      <w:marBottom w:val="0"/>
      <w:divBdr>
        <w:top w:val="none" w:sz="0" w:space="0" w:color="auto"/>
        <w:left w:val="none" w:sz="0" w:space="0" w:color="auto"/>
        <w:bottom w:val="none" w:sz="0" w:space="0" w:color="auto"/>
        <w:right w:val="none" w:sz="0" w:space="0" w:color="auto"/>
      </w:divBdr>
    </w:div>
    <w:div w:id="2072383352">
      <w:bodyDiv w:val="1"/>
      <w:marLeft w:val="0"/>
      <w:marRight w:val="0"/>
      <w:marTop w:val="0"/>
      <w:marBottom w:val="0"/>
      <w:divBdr>
        <w:top w:val="none" w:sz="0" w:space="0" w:color="auto"/>
        <w:left w:val="none" w:sz="0" w:space="0" w:color="auto"/>
        <w:bottom w:val="none" w:sz="0" w:space="0" w:color="auto"/>
        <w:right w:val="none" w:sz="0" w:space="0" w:color="auto"/>
      </w:divBdr>
    </w:div>
    <w:div w:id="2073847020">
      <w:bodyDiv w:val="1"/>
      <w:marLeft w:val="0"/>
      <w:marRight w:val="0"/>
      <w:marTop w:val="0"/>
      <w:marBottom w:val="0"/>
      <w:divBdr>
        <w:top w:val="none" w:sz="0" w:space="0" w:color="auto"/>
        <w:left w:val="none" w:sz="0" w:space="0" w:color="auto"/>
        <w:bottom w:val="none" w:sz="0" w:space="0" w:color="auto"/>
        <w:right w:val="none" w:sz="0" w:space="0" w:color="auto"/>
      </w:divBdr>
    </w:div>
    <w:div w:id="2077627075">
      <w:bodyDiv w:val="1"/>
      <w:marLeft w:val="0"/>
      <w:marRight w:val="0"/>
      <w:marTop w:val="0"/>
      <w:marBottom w:val="0"/>
      <w:divBdr>
        <w:top w:val="none" w:sz="0" w:space="0" w:color="auto"/>
        <w:left w:val="none" w:sz="0" w:space="0" w:color="auto"/>
        <w:bottom w:val="none" w:sz="0" w:space="0" w:color="auto"/>
        <w:right w:val="none" w:sz="0" w:space="0" w:color="auto"/>
      </w:divBdr>
    </w:div>
    <w:div w:id="2079596117">
      <w:bodyDiv w:val="1"/>
      <w:marLeft w:val="0"/>
      <w:marRight w:val="0"/>
      <w:marTop w:val="0"/>
      <w:marBottom w:val="0"/>
      <w:divBdr>
        <w:top w:val="none" w:sz="0" w:space="0" w:color="auto"/>
        <w:left w:val="none" w:sz="0" w:space="0" w:color="auto"/>
        <w:bottom w:val="none" w:sz="0" w:space="0" w:color="auto"/>
        <w:right w:val="none" w:sz="0" w:space="0" w:color="auto"/>
      </w:divBdr>
    </w:div>
    <w:div w:id="2080328566">
      <w:bodyDiv w:val="1"/>
      <w:marLeft w:val="0"/>
      <w:marRight w:val="0"/>
      <w:marTop w:val="0"/>
      <w:marBottom w:val="0"/>
      <w:divBdr>
        <w:top w:val="none" w:sz="0" w:space="0" w:color="auto"/>
        <w:left w:val="none" w:sz="0" w:space="0" w:color="auto"/>
        <w:bottom w:val="none" w:sz="0" w:space="0" w:color="auto"/>
        <w:right w:val="none" w:sz="0" w:space="0" w:color="auto"/>
      </w:divBdr>
    </w:div>
    <w:div w:id="2081705270">
      <w:bodyDiv w:val="1"/>
      <w:marLeft w:val="0"/>
      <w:marRight w:val="0"/>
      <w:marTop w:val="0"/>
      <w:marBottom w:val="0"/>
      <w:divBdr>
        <w:top w:val="none" w:sz="0" w:space="0" w:color="auto"/>
        <w:left w:val="none" w:sz="0" w:space="0" w:color="auto"/>
        <w:bottom w:val="none" w:sz="0" w:space="0" w:color="auto"/>
        <w:right w:val="none" w:sz="0" w:space="0" w:color="auto"/>
      </w:divBdr>
    </w:div>
    <w:div w:id="2100832056">
      <w:bodyDiv w:val="1"/>
      <w:marLeft w:val="0"/>
      <w:marRight w:val="0"/>
      <w:marTop w:val="0"/>
      <w:marBottom w:val="0"/>
      <w:divBdr>
        <w:top w:val="none" w:sz="0" w:space="0" w:color="auto"/>
        <w:left w:val="none" w:sz="0" w:space="0" w:color="auto"/>
        <w:bottom w:val="none" w:sz="0" w:space="0" w:color="auto"/>
        <w:right w:val="none" w:sz="0" w:space="0" w:color="auto"/>
      </w:divBdr>
    </w:div>
    <w:div w:id="2111390031">
      <w:bodyDiv w:val="1"/>
      <w:marLeft w:val="0"/>
      <w:marRight w:val="0"/>
      <w:marTop w:val="0"/>
      <w:marBottom w:val="0"/>
      <w:divBdr>
        <w:top w:val="none" w:sz="0" w:space="0" w:color="auto"/>
        <w:left w:val="none" w:sz="0" w:space="0" w:color="auto"/>
        <w:bottom w:val="none" w:sz="0" w:space="0" w:color="auto"/>
        <w:right w:val="none" w:sz="0" w:space="0" w:color="auto"/>
      </w:divBdr>
    </w:div>
    <w:div w:id="2112965496">
      <w:bodyDiv w:val="1"/>
      <w:marLeft w:val="0"/>
      <w:marRight w:val="0"/>
      <w:marTop w:val="0"/>
      <w:marBottom w:val="0"/>
      <w:divBdr>
        <w:top w:val="none" w:sz="0" w:space="0" w:color="auto"/>
        <w:left w:val="none" w:sz="0" w:space="0" w:color="auto"/>
        <w:bottom w:val="none" w:sz="0" w:space="0" w:color="auto"/>
        <w:right w:val="none" w:sz="0" w:space="0" w:color="auto"/>
      </w:divBdr>
    </w:div>
    <w:div w:id="21453435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image" Target="media/image7.png"/><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STUDENT NAME:  MATTHEW DICKINSON
STUDENT NUMBER: 1708355 
PROJECT SUPERVISOR: GORDON DICKERS
MODULE CODE: ACDA5004
MODULE TUTOR: DR MABROUKA ABUHMIDA
WORD COUNT: 2279</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Cha05</b:Tag>
    <b:SourceType>ConferenceProceedings</b:SourceType>
    <b:Guid>{FFC64E35-3239-408F-AA2E-05F7096EE8A1}</b:Guid>
    <b:Title>AGENT-BASED MODELING AND SIMULATION</b:Title>
    <b:Year>2009</b:Year>
    <b:City>Argonne</b:City>
    <b:Author>
      <b:Author>
        <b:NameList>
          <b:Person>
            <b:Last>Charles M. Macal</b:Last>
            <b:First>Michael</b:First>
            <b:Middle>J. North</b:Middle>
          </b:Person>
        </b:NameList>
      </b:Author>
    </b:Author>
    <b:ConferenceName>Center for Complex Adaptive Agent Systems Simulation</b:ConferenceName>
    <b:RefOrder>1</b:RefOrder>
  </b:Source>
  <b:Source>
    <b:Tag>Rem98</b:Tag>
    <b:SourceType>Book</b:SourceType>
    <b:Guid>{AADA05C6-0E03-42EC-AA67-7B94EB59C1EA}</b:Guid>
    <b:Author>
      <b:Author>
        <b:NameList>
          <b:Person>
            <b:Last>Remeyni</b:Last>
            <b:First>D.,</b:First>
            <b:Middle>Williams, B., Money, A. &amp; Swartz, E.</b:Middle>
          </b:Person>
        </b:NameList>
      </b:Author>
    </b:Author>
    <b:Title>Doing Research in Business and Management: An Introduction to Process and Method</b:Title>
    <b:Year>1998</b:Year>
    <b:Publisher>Sage Publications</b:Publisher>
    <b:RefOrder>13</b:RefOrder>
  </b:Source>
  <b:Source>
    <b:Tag>Wil10</b:Tag>
    <b:SourceType>Book</b:SourceType>
    <b:Guid>{0A701151-051B-484E-A9E3-15C775D16E4E}</b:Guid>
    <b:Author>
      <b:Author>
        <b:NameList>
          <b:Person>
            <b:Last>Wilson</b:Last>
            <b:First>J</b:First>
          </b:Person>
        </b:NameList>
      </b:Author>
    </b:Author>
    <b:Title>Essentials of Business Research: A Guide to Doing Your Research Project</b:Title>
    <b:Year>2010</b:Year>
    <b:Publisher>SAGE Publications</b:Publisher>
    <b:RefOrder>10</b:RefOrder>
  </b:Source>
  <b:Source>
    <b:Tag>Joh192</b:Tag>
    <b:SourceType>InternetSite</b:SourceType>
    <b:Guid>{074459DF-3DDE-4E07-90CB-16900750A2E6}</b:Guid>
    <b:Title>Inductive Approach (Inductive Reasoning)</b:Title>
    <b:Author>
      <b:Author>
        <b:NameList>
          <b:Person>
            <b:Last>Dudovskiy</b:Last>
            <b:First>John</b:First>
          </b:Person>
        </b:NameList>
      </b:Author>
    </b:Author>
    <b:ProductionCompany>Research Methodology</b:ProductionCompany>
    <b:YearAccessed>2019</b:YearAccessed>
    <b:MonthAccessed>April</b:MonthAccessed>
    <b:DayAccessed>30</b:DayAccessed>
    <b:URL>http://research-methodology.net/research-methodology/research-approach/inductive-approach-2/#_ftn2</b:URL>
    <b:RefOrder>14</b:RefOrder>
  </b:Source>
  <b:Source>
    <b:Tag>Joh191</b:Tag>
    <b:SourceType>InternetSite</b:SourceType>
    <b:Guid>{6817A08A-2021-4C80-AC09-EC5596D07461}</b:Guid>
    <b:Author>
      <b:Author>
        <b:NameList>
          <b:Person>
            <b:Last>Dudovskiy</b:Last>
            <b:First>John</b:First>
          </b:Person>
        </b:NameList>
      </b:Author>
    </b:Author>
    <b:Title>Phenomenology</b:Title>
    <b:ProductionCompany>Research Methodology</b:ProductionCompany>
    <b:YearAccessed>2019</b:YearAccessed>
    <b:MonthAccessed>April</b:MonthAccessed>
    <b:DayAccessed>25</b:DayAccessed>
    <b:URL>https://research-methodology.net/research-philosophy/phenomenology/#_ftn1</b:URL>
    <b:RefOrder>12</b:RefOrder>
  </b:Source>
  <b:Source>
    <b:Tag>Joh19</b:Tag>
    <b:SourceType>InternetSite</b:SourceType>
    <b:Guid>{2D340F2B-CD79-4F26-907C-220B79942361}</b:Guid>
    <b:Title>Positivism Research Philosophy</b:Title>
    <b:Author>
      <b:Author>
        <b:NameList>
          <b:Person>
            <b:Last>Dudovskiy</b:Last>
            <b:First>John</b:First>
          </b:Person>
        </b:NameList>
      </b:Author>
    </b:Author>
    <b:ProductionCompany>Research Methodology</b:ProductionCompany>
    <b:YearAccessed>2019</b:YearAccessed>
    <b:MonthAccessed>April</b:MonthAccessed>
    <b:DayAccessed>22</b:DayAccessed>
    <b:URL>http://research-methodology.net/research-philosophy/positivism/</b:URL>
    <b:RefOrder>9</b:RefOrder>
  </b:Source>
  <b:Source>
    <b:Tag>Joh193</b:Tag>
    <b:SourceType>InternetSite</b:SourceType>
    <b:Guid>{1B95782A-BC62-48DD-A42C-683CD3785C85}</b:Guid>
    <b:Author>
      <b:Author>
        <b:NameList>
          <b:Person>
            <b:Last>Dudovskiy</b:Last>
            <b:First>John</b:First>
          </b:Person>
        </b:NameList>
      </b:Author>
    </b:Author>
    <b:Title>Deductive Approach (Deductive Reasoning)</b:Title>
    <b:ProductionCompany>Research Methodology</b:ProductionCompany>
    <b:YearAccessed>2019</b:YearAccessed>
    <b:MonthAccessed>April</b:MonthAccessed>
    <b:DayAccessed>25</b:DayAccessed>
    <b:URL>http://research-methodology.net/research-methodology/research-approach/deductive-approach-2/#_ftn1</b:URL>
    <b:RefOrder>11</b:RefOrder>
  </b:Source>
  <b:Source>
    <b:Tag>Abu19</b:Tag>
    <b:SourceType>Misc</b:SourceType>
    <b:Guid>{D1DDDAFA-2E23-4A9A-ADEC-DA7161BA0259}</b:Guid>
    <b:Title>Research Methods II - The Research Process</b:Title>
    <b:Year>2019</b:Year>
    <b:YearAccessed>2019</b:YearAccessed>
    <b:MonthAccessed>April</b:MonthAccessed>
    <b:DayAccessed>30</b:DayAccessed>
    <b:Author>
      <b:Author>
        <b:NameList>
          <b:Person>
            <b:Last>Abuhmida</b:Last>
            <b:First>Mabrouka</b:First>
          </b:Person>
        </b:NameList>
      </b:Author>
    </b:Author>
    <b:City>Swansea</b:City>
    <b:Publisher>UWTSD</b:Publisher>
    <b:RefOrder>15</b:RefOrder>
  </b:Source>
  <b:Source>
    <b:Tag>Mar15</b:Tag>
    <b:SourceType>Book</b:SourceType>
    <b:Guid>{1CCAED3F-AB3C-4761-87A3-373FC4CE7B2C}</b:Guid>
    <b:Author>
      <b:Author>
        <b:NameList>
          <b:Person>
            <b:Last>Mark N.K. Saunders</b:Last>
            <b:First>PhilipLewis,</b:First>
            <b:Middle>Adrian Thornhill</b:Middle>
          </b:Person>
        </b:NameList>
      </b:Author>
    </b:Author>
    <b:Title>Research Methods for Business Students</b:Title>
    <b:Year>2015</b:Year>
    <b:Publisher>Pearson</b:Publisher>
    <b:RefOrder>8</b:RefOrder>
  </b:Source>
  <b:Source>
    <b:Tag>Avi06</b:Tag>
    <b:SourceType>Book</b:SourceType>
    <b:Guid>{881875C1-FA76-4114-90E4-A77AD4AF721C}</b:Guid>
    <b:Author>
      <b:Author>
        <b:NameList>
          <b:Person>
            <b:Last>Avison D</b:Last>
            <b:First>Fitzgerald</b:First>
            <b:Middle>G</b:Middle>
          </b:Person>
        </b:NameList>
      </b:Author>
    </b:Author>
    <b:Title>Information Systems Development: Methodologies, Techniques and Tools</b:Title>
    <b:Year>2006</b:Year>
    <b:Publisher>McGraw-Hill</b:Publisher>
    <b:RefOrder>17</b:RefOrder>
  </b:Source>
  <b:Source>
    <b:Tag>Uri19</b:Tag>
    <b:SourceType>InternetSite</b:SourceType>
    <b:Guid>{F644D796-F786-448D-878C-3B2836046A76}</b:Guid>
    <b:Title>NetLogo Home Page</b:Title>
    <b:Author>
      <b:Author>
        <b:NameList>
          <b:Person>
            <b:Last>Wilensky</b:Last>
            <b:First>Uri</b:First>
          </b:Person>
        </b:NameList>
      </b:Author>
    </b:Author>
    <b:YearAccessed>2019</b:YearAccessed>
    <b:MonthAccessed>April</b:MonthAccessed>
    <b:DayAccessed>22</b:DayAccessed>
    <b:URL>http://ccl.northwestern.edu/netlogo/index.shtml</b:URL>
    <b:RefOrder>4</b:RefOrder>
  </b:Source>
  <b:Source>
    <b:Tag>Red19</b:Tag>
    <b:SourceType>InternetSite</b:SourceType>
    <b:Guid>{B7EA8A07-054B-485C-99AC-B6C6D2FF6C2A}</b:Guid>
    <b:Author>
      <b:Author>
        <b:Corporate>Red Blob Games</b:Corporate>
      </b:Author>
    </b:Author>
    <b:Title>Influence Maps</b:Title>
    <b:YearAccessed>2019</b:YearAccessed>
    <b:MonthAccessed>April</b:MonthAccessed>
    <b:DayAccessed>27</b:DayAccessed>
    <b:URL>https://www.redblobgames.com/x/1510-influence-maps/</b:URL>
    <b:Year>2018</b:Year>
    <b:Month>December</b:Month>
    <b:Day>4</b:Day>
    <b:RefOrder>5</b:RefOrder>
  </b:Source>
  <b:Source>
    <b:Tag>Ale11</b:Tag>
    <b:SourceType>InternetSite</b:SourceType>
    <b:Guid>{43AE7266-6C53-4A99-B496-C03902C30400}</b:Guid>
    <b:Author>
      <b:Author>
        <b:NameList>
          <b:Person>
            <b:Last>Champandard</b:Last>
            <b:First>Alex</b:First>
            <b:Middle>J.</b:Middle>
          </b:Person>
        </b:NameList>
      </b:Author>
    </b:Author>
    <b:Title>The Mechanics of Influence Mapping: Representation, Algorithm &amp; Parameters</b:Title>
    <b:ProductionCompany>AiGameDev</b:ProductionCompany>
    <b:Year>2011</b:Year>
    <b:Month>May</b:Month>
    <b:Day>19</b:Day>
    <b:YearAccessed>2019</b:YearAccessed>
    <b:MonthAccessed>April</b:MonthAccessed>
    <b:DayAccessed>25</b:DayAccessed>
    <b:URL>http://aigamedev.com/open/tutorial/influence-map-mechanics/</b:URL>
    <b:RefOrder>7</b:RefOrder>
  </b:Source>
  <b:Source>
    <b:Tag>Ins15</b:Tag>
    <b:SourceType>DocumentFromInternetSite</b:SourceType>
    <b:Guid>{07611A79-7593-4EBB-952A-CDFB6BEC19C0}</b:Guid>
    <b:Title>Assessing the Use of Agent-Based Models for Tobacco Regulation.</b:Title>
    <b:Year>2015</b:Year>
    <b:Month>July</b:Month>
    <b:Day>2017</b:Day>
    <b:YearAccessed>2019</b:YearAccessed>
    <b:MonthAccessed>April</b:MonthAccessed>
    <b:DayAccessed>29</b:DayAccessed>
    <b:URL>https://www.ncbi.nlm.nih.gov/books/NBK305917/</b:URL>
    <b:Author>
      <b:Author>
        <b:Corporate>Institute of Medicine</b:Corporate>
      </b:Author>
    </b:Author>
    <b:RefOrder>3</b:RefOrder>
  </b:Source>
  <b:Source>
    <b:Tag>Eri02</b:Tag>
    <b:SourceType>DocumentFromInternetSite</b:SourceType>
    <b:Guid>{85047DD4-1010-408D-A62D-165410F0A2E1}</b:Guid>
    <b:Title>Agent-based modeling: Methods and techniques for simulating human systems | PNAS</b:Title>
    <b:Year>2002</b:Year>
    <b:Month>May</b:Month>
    <b:Day>14</b:Day>
    <b:YearAccessed>2019</b:YearAccessed>
    <b:MonthAccessed>April</b:MonthAccessed>
    <b:DayAccessed>21</b:DayAccessed>
    <b:URL>https://www.pnas.org/content/99/suppl_3/7280#sec-1</b:URL>
    <b:Author>
      <b:Author>
        <b:NameList>
          <b:Person>
            <b:Last>Bonabeau</b:Last>
            <b:First>Eric</b:First>
          </b:Person>
        </b:NameList>
      </b:Author>
    </b:Author>
    <b:RefOrder>2</b:RefOrder>
  </b:Source>
  <b:Source>
    <b:Tag>Rab15</b:Tag>
    <b:SourceType>BookSection</b:SourceType>
    <b:Guid>{1B820340-630E-4804-B81C-F6DC786FDB31}</b:Guid>
    <b:Title>30. Modular Tactical Influence Maps</b:Title>
    <b:Year>2015</b:Year>
    <b:Publisher>CRC Press</b:Publisher>
    <b:BookTitle>Game AI Pro 2: Collected Wisdom of Game AI Professionals</b:BookTitle>
    <b:Pages>497</b:Pages>
    <b:Author>
      <b:Author>
        <b:NameList>
          <b:Person>
            <b:Last>Mark</b:Last>
            <b:First>Dave</b:First>
          </b:Person>
        </b:NameList>
      </b:Author>
    </b:Author>
    <b:RefOrder>6</b:RefOrder>
  </b:Source>
  <b:Source>
    <b:Tag>MES19</b:Tag>
    <b:SourceType>InternetSite</b:SourceType>
    <b:Guid>{9D16D60D-E92C-4A99-8B00-E1AC99BDF5AD}</b:Guid>
    <b:Title>What are validity and reliability?</b:Title>
    <b:Author>
      <b:Author>
        <b:Corporate>MESH Guides</b:Corporate>
      </b:Author>
    </b:Author>
    <b:ProductionCompany>MESHGuides</b:ProductionCompany>
    <b:YearAccessed>2019</b:YearAccessed>
    <b:MonthAccessed>April</b:MonthAccessed>
    <b:DayAccessed>26</b:DayAccessed>
    <b:URL>https://www.meshguides.org/guides/node/449</b:URL>
    <b:RefOrder>16</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E38D1CC-EB10-43C3-8D6C-08E6B38EDC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1578</TotalTime>
  <Pages>16</Pages>
  <Words>3903</Words>
  <Characters>23266</Characters>
  <Application>Microsoft Office Word</Application>
  <DocSecurity>0</DocSecurity>
  <Lines>528</Lines>
  <Paragraphs>348</Paragraphs>
  <ScaleCrop>false</ScaleCrop>
  <HeadingPairs>
    <vt:vector size="2" baseType="variant">
      <vt:variant>
        <vt:lpstr>Title</vt:lpstr>
      </vt:variant>
      <vt:variant>
        <vt:i4>1</vt:i4>
      </vt:variant>
    </vt:vector>
  </HeadingPairs>
  <TitlesOfParts>
    <vt:vector size="1" baseType="lpstr">
      <vt:lpstr>Research Proposal</vt:lpstr>
    </vt:vector>
  </TitlesOfParts>
  <Company/>
  <LinksUpToDate>false</LinksUpToDate>
  <CharactersWithSpaces>26821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dc:title>
  <dc:subject>Development of Agent Based Modelling Software with Influence Mapping</dc:subject>
  <dc:creator>Matthew Dickinson (1708355)</dc:creator>
  <cp:keywords/>
  <dc:description/>
  <cp:lastModifiedBy>Matthew Dickinson (1708355)</cp:lastModifiedBy>
  <cp:revision>105</cp:revision>
  <dcterms:created xsi:type="dcterms:W3CDTF">2019-04-29T10:33:00Z</dcterms:created>
  <dcterms:modified xsi:type="dcterms:W3CDTF">2019-05-01T23:37:00Z</dcterms:modified>
</cp:coreProperties>
</file>