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3"/>
        <w:gridCol w:w="3412"/>
        <w:gridCol w:w="1180"/>
        <w:gridCol w:w="2185"/>
      </w:tblGrid>
      <w:tr w:rsidR="008327EA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28D2B220" w:rsidR="00D46A8E" w:rsidRPr="00FA44DD" w:rsidRDefault="00FA44DD" w:rsidP="006D26F5">
            <w:r w:rsidRPr="00FA44DD">
              <w:t>Celyn Thomas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56D62347" w:rsidR="00D46A8E" w:rsidRPr="00120A30" w:rsidRDefault="008327EA" w:rsidP="006D26F5">
            <w:pPr>
              <w:rPr>
                <w:sz w:val="28"/>
                <w:szCs w:val="28"/>
              </w:rPr>
            </w:pPr>
            <w:r w:rsidRPr="008327EA">
              <w:t>9RhG</w:t>
            </w:r>
          </w:p>
        </w:tc>
      </w:tr>
      <w:tr w:rsidR="008327EA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A0E8190" w:rsidR="00D46A8E" w:rsidRPr="00FA44DD" w:rsidRDefault="008327EA" w:rsidP="006D26F5">
            <w:r>
              <w:t xml:space="preserve">Addysg Grefyddol 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3E6F122" w:rsidR="00D46A8E" w:rsidRPr="008327EA" w:rsidRDefault="008327EA" w:rsidP="006D26F5">
            <w:r>
              <w:t>07/01/20</w:t>
            </w:r>
          </w:p>
        </w:tc>
      </w:tr>
      <w:tr w:rsidR="008327EA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1DEEE66C" w:rsidR="00D46A8E" w:rsidRPr="008327EA" w:rsidRDefault="008327EA" w:rsidP="006D26F5">
            <w:r>
              <w:t>I adolygu</w:t>
            </w:r>
            <w:r w:rsidR="0089248B">
              <w:t>’r</w:t>
            </w:r>
            <w:r>
              <w:t xml:space="preserve"> M</w:t>
            </w:r>
            <w:r w:rsidR="0089248B">
              <w:t xml:space="preserve">udiad </w:t>
            </w:r>
            <w:r>
              <w:t>C</w:t>
            </w:r>
            <w:r w:rsidR="0089248B">
              <w:t xml:space="preserve">refyddol </w:t>
            </w:r>
            <w:r>
              <w:t>N</w:t>
            </w:r>
            <w:r w:rsidR="0089248B">
              <w:t xml:space="preserve">ewydd </w:t>
            </w:r>
            <w:r>
              <w:t xml:space="preserve"> ‘Seientoleg’ </w:t>
            </w:r>
          </w:p>
        </w:tc>
      </w:tr>
      <w:tr w:rsidR="008327EA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505870FE" w14:textId="77777777" w:rsidR="0089248B" w:rsidRDefault="0089248B" w:rsidP="0089248B">
            <w:r>
              <w:t xml:space="preserve">Yn ôl Fframwaith enghreifftiol cenedlaethol ar gyfer cyflwyno addysg grefyddol i ddysgwyr 3 i 19 oed yng Nghymru, dylid rhoi cyfleodd i’r disgyblion: </w:t>
            </w:r>
          </w:p>
          <w:p w14:paraId="59C24CB8" w14:textId="77777777" w:rsidR="0089248B" w:rsidRDefault="0089248B" w:rsidP="0089248B">
            <w:pPr>
              <w:pStyle w:val="ListParagraph"/>
              <w:numPr>
                <w:ilvl w:val="0"/>
                <w:numId w:val="9"/>
              </w:numPr>
            </w:pPr>
            <w:r>
              <w:t xml:space="preserve">Esbonio effaith crefydd ar fywydau unigolion, cymunedau lleol a’r gymdeithas ehangach, gan ddefnyddio ystod o ddehongliadau. </w:t>
            </w:r>
          </w:p>
          <w:p w14:paraId="7BE08AB1" w14:textId="77777777" w:rsidR="0089248B" w:rsidRDefault="0089248B" w:rsidP="0089248B">
            <w:pPr>
              <w:pStyle w:val="ListParagraph"/>
              <w:numPr>
                <w:ilvl w:val="0"/>
                <w:numId w:val="9"/>
              </w:numPr>
            </w:pPr>
            <w:r>
              <w:t xml:space="preserve">Disgrifio ac esbonio’r nodweddion tebyg gwahanol o fewn ac ar draws crefyddau. </w:t>
            </w:r>
          </w:p>
          <w:p w14:paraId="475E2D6F" w14:textId="77777777" w:rsidR="0089248B" w:rsidRDefault="0089248B" w:rsidP="0089248B">
            <w:pPr>
              <w:pStyle w:val="ListParagraph"/>
              <w:numPr>
                <w:ilvl w:val="0"/>
                <w:numId w:val="9"/>
              </w:numPr>
            </w:pPr>
            <w:r>
              <w:t>Dysgu sut y mae awdurdod crefyddol yn cyfleu syniadau ynglŷn â̂ datguddiad, doethineb, gwirionedd/dehongliad</w:t>
            </w:r>
          </w:p>
          <w:p w14:paraId="0C867CEB" w14:textId="0F3A370A" w:rsidR="0089248B" w:rsidRDefault="0089248B" w:rsidP="0089248B">
            <w:pPr>
              <w:pStyle w:val="ListParagraph"/>
              <w:numPr>
                <w:ilvl w:val="0"/>
                <w:numId w:val="9"/>
              </w:numPr>
            </w:pPr>
            <w:r>
              <w:t xml:space="preserve">Dysgu sut y mae crefyddau yn arddangos rheolau ar gyfer byw, cynghori ynghylch gwneud penderfyniadau moesol anodd, argymell ffyrdd o ddatblygu a chynnal perthynas a darparu rhesymau pam y mae’r rhain yn bwysig </w:t>
            </w:r>
          </w:p>
          <w:p w14:paraId="7102E20E" w14:textId="1E72F846" w:rsidR="008327EA" w:rsidRPr="008327EA" w:rsidRDefault="0089248B" w:rsidP="0089248B">
            <w:r>
              <w:t>Gan astudio’r modiwl Mudiadau Crefyddol Newydd, mae’r disgyblion yn cael y cyfle i wneud y pethau yma.</w:t>
            </w:r>
          </w:p>
        </w:tc>
      </w:tr>
      <w:tr w:rsidR="008327EA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23510BD0" w:rsidR="008327EA" w:rsidRPr="008327EA" w:rsidRDefault="0089248B" w:rsidP="006D26F5">
            <w:r w:rsidRPr="0089248B">
              <w:t>Llythrennedd – Yn ystod y wers yma, bydd rhaid i’r disgyblion defnyddio’i sgiliau iaith lafar, darllen a hefyd ysgrifennu. Yn gyntaf, bydd disgyblion yn defnyddio’i sgiliau iaith lafar a darllen i allu gwneud y cwis, oherwydd bydd rhaid i’r disgyblion darllen y cwestiwn ac yna ateb cwestiynau ar beth maen nhw’n credu yw’r ateb. Hefyd, mae’r dasg ’66 gair’ yn cynnwys crynhoi beth mae’r disgyblion wedi dysgu mewn 66 gair, a bydd yn defnyddio’u sgiliau ysgrifennu.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077CE52" w14:textId="04FDC05E" w:rsidR="00610083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511A9C29" w:rsidR="00D46A8E" w:rsidRPr="00531980" w:rsidRDefault="00D11557" w:rsidP="006D26F5">
            <w:r>
              <w:t>Fy nharged personol yw i weithio ar y ddefnydd o Gymraeg yn y dosbarth</w:t>
            </w:r>
            <w:r w:rsidR="00531980">
              <w:t xml:space="preserve"> sydd yn gysylltiedig efo’r safon Addysgeg i hyrwyddo iaith a diwylliant Cymru. Yn ôl Llywodraeth Cymru, mae arweinwyr yn ceisio ac yn manteisio ar bob cyfle i werthfawrogi a hyrwyddo diwylliant Cymru a chynyddu’r defnydd a wneir o’r Gymraeg mewn sefyllfaoedd ffurfiol ac anffurfiol.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0855DA0" w14:textId="3C9EEAC1" w:rsidR="00D46A8E" w:rsidRPr="006A7E08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0D1C6A56" w14:textId="3B4021D4" w:rsidR="007D44CA" w:rsidRDefault="007D44CA" w:rsidP="007D44CA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>Gwybod mwy am y cwricwlwm TGAU Addysg Grefyddol (bydd fy mentor pwnc yn cymryd hanner o’r wers neu fwy i wneud hynny)</w:t>
            </w:r>
          </w:p>
          <w:p w14:paraId="265E93B0" w14:textId="77777777" w:rsidR="006A7E08" w:rsidRDefault="006A7E08" w:rsidP="006A7E08">
            <w:pPr>
              <w:pStyle w:val="ListParagraph"/>
              <w:rPr>
                <w:szCs w:val="28"/>
              </w:rPr>
            </w:pPr>
          </w:p>
          <w:p w14:paraId="145FAC42" w14:textId="7D24941D" w:rsidR="00D46A8E" w:rsidRPr="006A7E08" w:rsidRDefault="007D44CA" w:rsidP="006D26F5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lastRenderedPageBreak/>
              <w:t>I adolygu beth d</w:t>
            </w:r>
            <w:r w:rsidR="0089248B">
              <w:rPr>
                <w:szCs w:val="28"/>
              </w:rPr>
              <w:t>d</w:t>
            </w:r>
            <w:r>
              <w:rPr>
                <w:szCs w:val="28"/>
              </w:rPr>
              <w:t xml:space="preserve">ysgodd y disgyblion cyn Nadolig </w:t>
            </w:r>
            <w:r w:rsidR="006A7E08">
              <w:rPr>
                <w:szCs w:val="28"/>
              </w:rPr>
              <w:t xml:space="preserve">ar y MCN Seientoleg. 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89248B">
        <w:trPr>
          <w:trHeight w:val="405"/>
        </w:trPr>
        <w:tc>
          <w:tcPr>
            <w:tcW w:w="4505" w:type="dxa"/>
          </w:tcPr>
          <w:p w14:paraId="5B246F6C" w14:textId="77777777" w:rsidR="0089248B" w:rsidRDefault="0089248B" w:rsidP="0089248B">
            <w:r>
              <w:t xml:space="preserve">Bydd y disgyblion yn adolygu Seientoleg gan wneud y dasg ‘Cywir neu Anghywir’. Bydd hyn yn cynnwys y disgyblion yn darllen y datganiad, ac yna penderfynu os ydy’r datganiad yn gywir neu’n anghywir. Mae hyn yn fath o Asesu ar Gyfer Dysgu, oherwydd byddaf yn gallu adnabod </w:t>
            </w:r>
          </w:p>
          <w:p w14:paraId="7BD7E8D0" w14:textId="1FD36E6F" w:rsidR="00D46A8E" w:rsidRPr="006A7E08" w:rsidRDefault="0089248B" w:rsidP="0089248B">
            <w:r>
              <w:t>lle mae'r disgyblion yn eu dysgu, a chynllunio gwersi yn y dyfodol yn unol â hynny.</w:t>
            </w:r>
          </w:p>
        </w:tc>
        <w:tc>
          <w:tcPr>
            <w:tcW w:w="4505" w:type="dxa"/>
          </w:tcPr>
          <w:p w14:paraId="250B79C3" w14:textId="51BC3CB0" w:rsidR="00D46A8E" w:rsidRPr="006A7E08" w:rsidRDefault="0089248B" w:rsidP="006D26F5">
            <w:r w:rsidRPr="0089248B">
              <w:t xml:space="preserve">Byddaf yn asesu dysgu’r disgyblion gan wneud y dasg ‘cywir neu anghywir’ a hefyd byddaf yn gosod tasg sy'n cynnwys crynhoi'r hyn maen nhw wedi'i ddysgu am Seientoleg mewn 66 gair. Bydd y tasgau yma yn dangos i fi faint mae’r disgyblion wedi dysgu.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2028D9B9" w14:textId="77777777" w:rsidR="00120A30" w:rsidRDefault="006D26F5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492E1C59" w14:textId="77777777" w:rsidR="00F644C5" w:rsidRDefault="00F644C5" w:rsidP="00C8398D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411C5BFF" w14:textId="5A354893" w:rsidR="00F644C5" w:rsidRPr="00D1401A" w:rsidRDefault="00F644C5" w:rsidP="00C8398D">
            <w:pPr>
              <w:jc w:val="center"/>
              <w:rPr>
                <w:b/>
              </w:rPr>
            </w:pPr>
          </w:p>
        </w:tc>
        <w:tc>
          <w:tcPr>
            <w:tcW w:w="4971" w:type="dxa"/>
          </w:tcPr>
          <w:p w14:paraId="3BC8E289" w14:textId="6F85AA8B" w:rsidR="00120A30" w:rsidRPr="00F644C5" w:rsidRDefault="00F644C5" w:rsidP="00F644C5">
            <w:pPr>
              <w:pStyle w:val="ListParagraph"/>
              <w:numPr>
                <w:ilvl w:val="0"/>
                <w:numId w:val="4"/>
              </w:numPr>
            </w:pPr>
            <w:r>
              <w:t>Bydd fy mentor pwnc yn cymryd yr amser yma.</w:t>
            </w:r>
          </w:p>
        </w:tc>
        <w:tc>
          <w:tcPr>
            <w:tcW w:w="4971" w:type="dxa"/>
          </w:tcPr>
          <w:p w14:paraId="6C7217F8" w14:textId="46228229" w:rsidR="00120A30" w:rsidRPr="00F644C5" w:rsidRDefault="00F644C5" w:rsidP="00F644C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t>Bydd fy mentor pwnc yn cymryd yr amser yma.</w:t>
            </w: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6A46792E" w14:textId="77777777" w:rsidR="00120A30" w:rsidRDefault="006D26F5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22E08F38" w14:textId="77777777" w:rsidR="00B01D39" w:rsidRDefault="00B01D39" w:rsidP="00C8398D">
            <w:pPr>
              <w:jc w:val="center"/>
              <w:rPr>
                <w:b/>
                <w:lang w:val="cy-GB"/>
              </w:rPr>
            </w:pPr>
          </w:p>
          <w:p w14:paraId="427965B4" w14:textId="6923B396" w:rsidR="00B01D39" w:rsidRPr="00D1401A" w:rsidRDefault="00B01D39" w:rsidP="00C8398D">
            <w:pPr>
              <w:jc w:val="center"/>
              <w:rPr>
                <w:b/>
              </w:rPr>
            </w:pPr>
            <w:r>
              <w:rPr>
                <w:b/>
              </w:rPr>
              <w:t xml:space="preserve">10 munud </w:t>
            </w:r>
          </w:p>
        </w:tc>
        <w:tc>
          <w:tcPr>
            <w:tcW w:w="4971" w:type="dxa"/>
          </w:tcPr>
          <w:p w14:paraId="2DED98E1" w14:textId="37B8E46C" w:rsidR="00120A30" w:rsidRPr="00B01D39" w:rsidRDefault="00F644C5" w:rsidP="00F644C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t xml:space="preserve">Bydd fy mentor pwnc yn cymryd hanner  yr amser yma. </w:t>
            </w:r>
          </w:p>
          <w:p w14:paraId="4B1FC3BF" w14:textId="611F763D" w:rsidR="00B01D39" w:rsidRDefault="00B01D39" w:rsidP="00F644C5">
            <w:pPr>
              <w:pStyle w:val="ListParagraph"/>
              <w:numPr>
                <w:ilvl w:val="0"/>
                <w:numId w:val="4"/>
              </w:numPr>
            </w:pPr>
            <w:r w:rsidRPr="00B01D39">
              <w:t>Ar ôl i'm mentor orffen cyflwyno'r cwrs TGAU i'r dosbarth, byddaf yn dysgu gweddill yr amser.</w:t>
            </w:r>
          </w:p>
          <w:p w14:paraId="0F07F780" w14:textId="0FD7AB1F" w:rsidR="00B01D39" w:rsidRDefault="00B01D39" w:rsidP="00F644C5">
            <w:pPr>
              <w:pStyle w:val="ListParagraph"/>
              <w:numPr>
                <w:ilvl w:val="0"/>
                <w:numId w:val="4"/>
              </w:numPr>
            </w:pPr>
            <w:r w:rsidRPr="00B01D39">
              <w:t>Yn gyntaf, byddaf yn gofyn cwestiwn i'r dosbarth 'beth ydych chi'n ei gofio am Seientoleg?' Yna, byddaf yn rhoi 30 eiliad i'r disgyblion feddwl yn unigol, 60 eiliad i siarad am eu meddyliau mewn parau ac yna i rannu eu meddyliau gyda'r dosbarth.</w:t>
            </w:r>
          </w:p>
          <w:p w14:paraId="5FCC8BAB" w14:textId="6500A292" w:rsidR="00B01D39" w:rsidRDefault="00B01D39" w:rsidP="00B01D39">
            <w:pPr>
              <w:pStyle w:val="ListParagraph"/>
              <w:numPr>
                <w:ilvl w:val="0"/>
                <w:numId w:val="4"/>
              </w:numPr>
            </w:pPr>
            <w:r w:rsidRPr="00B01D39">
              <w:lastRenderedPageBreak/>
              <w:t>Ar ôl hyn, byddaf yn cychwyn trafodaeth ddosbarth, gan ofyn i rai disgyblion ateb beth maen nhw'n ei gofio am Seientoleg.</w:t>
            </w:r>
          </w:p>
          <w:p w14:paraId="441EB289" w14:textId="72D5AB88" w:rsidR="00120A30" w:rsidRDefault="00B01D39" w:rsidP="00B01D39">
            <w:pPr>
              <w:pStyle w:val="ListParagraph"/>
              <w:numPr>
                <w:ilvl w:val="0"/>
                <w:numId w:val="4"/>
              </w:numPr>
            </w:pPr>
            <w:r w:rsidRPr="00B01D39">
              <w:t>Ar ôl hyn, byddaf yn cyflwyno gweithgaredd o'r enw 'cywir neu anghywir'. Mae'r gweithgaredd hwn yn cynnwys datganiad yn cael ei roi ar y bwrdd gwyn rhyngweithiol, ac os yw'r disgyblion o'r farn ei fod yn gywir maen nhw'n sefyll i fyny, ac os ydyn nhw'n credu bod yr ateb yn anghywir yna maen nhw'n eistedd.</w:t>
            </w:r>
          </w:p>
          <w:p w14:paraId="65481C09" w14:textId="063799DF" w:rsidR="00120A30" w:rsidRPr="00B01D39" w:rsidRDefault="00B01D39" w:rsidP="00B01D39">
            <w:pPr>
              <w:pStyle w:val="ListParagraph"/>
              <w:numPr>
                <w:ilvl w:val="0"/>
                <w:numId w:val="4"/>
              </w:numPr>
            </w:pPr>
            <w:r w:rsidRPr="00B01D39">
              <w:t>Ar ôl pob datganiad, byddaf yn datgelu’r ateb ac yna’n gofyn i ddisgyblion penodol pam eu bod yn credu bod y datganiad yn gywir / anghywir.</w:t>
            </w:r>
          </w:p>
        </w:tc>
        <w:tc>
          <w:tcPr>
            <w:tcW w:w="4971" w:type="dxa"/>
          </w:tcPr>
          <w:p w14:paraId="68B3FFFE" w14:textId="72846A6D" w:rsidR="00120A30" w:rsidRPr="00687AD1" w:rsidRDefault="00F644C5" w:rsidP="00F644C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lastRenderedPageBreak/>
              <w:t>Bydd fy mentor pwnc yn cymryd hanner yr amser yma.</w:t>
            </w:r>
          </w:p>
          <w:p w14:paraId="5CF3D387" w14:textId="41B77CE6" w:rsidR="00687AD1" w:rsidRDefault="00687AD1" w:rsidP="00F644C5">
            <w:pPr>
              <w:pStyle w:val="ListParagraph"/>
              <w:numPr>
                <w:ilvl w:val="0"/>
                <w:numId w:val="4"/>
              </w:numPr>
            </w:pPr>
            <w:r w:rsidRPr="00687AD1">
              <w:t>Yn gyntaf, rwy'n disgwyl i'r disgyblion ddarllen y cwestiwn ar y bwrdd gwyn rhyngweithiol ac yna cymryd 30 eiliad i feddwl amdano yn unigol, munud i siarad am eu meddyliau yn eu parau ac yna iddyn nhw rannu eu meddyliau â'r dosbarth.</w:t>
            </w:r>
          </w:p>
          <w:p w14:paraId="373F5155" w14:textId="22F18393" w:rsidR="00687AD1" w:rsidRDefault="00687AD1" w:rsidP="00F644C5">
            <w:pPr>
              <w:pStyle w:val="ListParagraph"/>
              <w:numPr>
                <w:ilvl w:val="0"/>
                <w:numId w:val="4"/>
              </w:numPr>
            </w:pPr>
            <w:r w:rsidRPr="00687AD1">
              <w:t xml:space="preserve">Yna, bydd disgyblion yn cael eu cyflwyno i weithgaredd o'r enw 'cywir neu anghywir'. Bydd gwahanol ddatganiadau </w:t>
            </w:r>
            <w:r w:rsidRPr="00687AD1">
              <w:lastRenderedPageBreak/>
              <w:t>yn cael eu dangos ar y bwrdd gwyn rhyngweithiol a bydd disgwyl i ddisgyblion sefyll am y datganiadau y maen nhw'n meddwl sy'n gywir, ac eistedd am y datganiadau maen nhw'n meddwl sy'n anghywir.</w:t>
            </w:r>
          </w:p>
          <w:p w14:paraId="26515E3E" w14:textId="717AC82C" w:rsidR="00687AD1" w:rsidRPr="00687AD1" w:rsidRDefault="00687AD1" w:rsidP="00F644C5">
            <w:pPr>
              <w:pStyle w:val="ListParagraph"/>
              <w:numPr>
                <w:ilvl w:val="0"/>
                <w:numId w:val="4"/>
              </w:numPr>
            </w:pPr>
            <w:r>
              <w:t>Ar</w:t>
            </w:r>
            <w:r w:rsidRPr="00687AD1">
              <w:t xml:space="preserve"> ôl pob datganiad, gofynnir i ddisgybl ar hap gyfiawnhau ei ateb.</w:t>
            </w: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4F9391D9" w:rsidR="00120A30" w:rsidRPr="00B01D39" w:rsidRDefault="00B01D39" w:rsidP="00B01D3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Bwrdd gwyn rhyngweithiol 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72C04EB8" w14:textId="77777777" w:rsidR="00120A30" w:rsidRDefault="006D26F5" w:rsidP="009D7C3C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  <w:p w14:paraId="3EF593F0" w14:textId="77777777" w:rsidR="00C63DDE" w:rsidRDefault="00C63DDE" w:rsidP="009D7C3C">
            <w:pPr>
              <w:jc w:val="center"/>
              <w:rPr>
                <w:b/>
                <w:lang w:val="cy-GB"/>
              </w:rPr>
            </w:pPr>
          </w:p>
          <w:p w14:paraId="3C7DFD5C" w14:textId="641B2ECE" w:rsidR="00C63DDE" w:rsidRPr="00D1401A" w:rsidRDefault="00C63DDE" w:rsidP="009D7C3C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10 munud</w:t>
            </w:r>
          </w:p>
        </w:tc>
        <w:tc>
          <w:tcPr>
            <w:tcW w:w="4971" w:type="dxa"/>
          </w:tcPr>
          <w:p w14:paraId="2609A212" w14:textId="74841D2A" w:rsidR="00120A30" w:rsidRPr="004A0111" w:rsidRDefault="00C63DDE" w:rsidP="004A0111">
            <w:pPr>
              <w:pStyle w:val="ListParagraph"/>
              <w:numPr>
                <w:ilvl w:val="0"/>
                <w:numId w:val="4"/>
              </w:numPr>
            </w:pPr>
            <w:r w:rsidRPr="00C63DDE">
              <w:t>Ar gyfer y dasg gloi o'r enw '66 gair 'rydw i'n mynd i ofyn i'r disgyblion grynhoi'r hyn maen nhw wedi'i ddysgu am Seientoleg mewn 66 gair, dim mwy neu ddim llai. Bydd yr un gorau yn ennill</w:t>
            </w:r>
            <w:r>
              <w:t xml:space="preserve"> pwyntiau clod. 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2553B39" w14:textId="1CA0BF4A" w:rsidR="00120A30" w:rsidRPr="00687AD1" w:rsidRDefault="00687AD1" w:rsidP="00687AD1">
            <w:pPr>
              <w:pStyle w:val="ListParagraph"/>
              <w:numPr>
                <w:ilvl w:val="0"/>
                <w:numId w:val="4"/>
              </w:numPr>
            </w:pPr>
            <w:r w:rsidRPr="00687AD1">
              <w:t>Ar gyfer diwedd y wers, rôl y disgyblion fydd crynhoi'r hyn maen nhw wedi'i ddysgu am Seientoleg mewn 66 gair, dim mwy a llai.</w:t>
            </w: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12AC196" w14:textId="77777777" w:rsidR="00120A30" w:rsidRDefault="00D001AC" w:rsidP="00D001AC">
            <w:pPr>
              <w:pStyle w:val="ListParagraph"/>
              <w:numPr>
                <w:ilvl w:val="0"/>
                <w:numId w:val="4"/>
              </w:numPr>
            </w:pPr>
            <w:r>
              <w:t>Templed ’66 geiriau’</w:t>
            </w:r>
          </w:p>
          <w:p w14:paraId="08BDEAF7" w14:textId="01AC7C57" w:rsidR="00687AD1" w:rsidRPr="00D001AC" w:rsidRDefault="00687AD1" w:rsidP="00687AD1"/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69838" w14:textId="77777777" w:rsidR="00831DC2" w:rsidRDefault="00831DC2" w:rsidP="00B24C18">
      <w:r>
        <w:separator/>
      </w:r>
    </w:p>
  </w:endnote>
  <w:endnote w:type="continuationSeparator" w:id="0">
    <w:p w14:paraId="4739FE1C" w14:textId="77777777" w:rsidR="00831DC2" w:rsidRDefault="00831DC2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E2AF2B" w14:textId="77777777" w:rsidR="00831DC2" w:rsidRDefault="00831DC2" w:rsidP="00B24C18">
      <w:r>
        <w:separator/>
      </w:r>
    </w:p>
  </w:footnote>
  <w:footnote w:type="continuationSeparator" w:id="0">
    <w:p w14:paraId="0656C52D" w14:textId="77777777" w:rsidR="00831DC2" w:rsidRDefault="00831DC2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06C4B"/>
    <w:multiLevelType w:val="hybridMultilevel"/>
    <w:tmpl w:val="6D70F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ECA5B10"/>
    <w:multiLevelType w:val="hybridMultilevel"/>
    <w:tmpl w:val="764CB5C8"/>
    <w:lvl w:ilvl="0" w:tplc="2024467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AB0359C"/>
    <w:multiLevelType w:val="multilevel"/>
    <w:tmpl w:val="BA9A1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2D5FF3"/>
    <w:multiLevelType w:val="multilevel"/>
    <w:tmpl w:val="73D2D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A56641"/>
    <w:multiLevelType w:val="hybridMultilevel"/>
    <w:tmpl w:val="50926F46"/>
    <w:lvl w:ilvl="0" w:tplc="C27452F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F2C49"/>
    <w:multiLevelType w:val="hybridMultilevel"/>
    <w:tmpl w:val="3056C5C2"/>
    <w:lvl w:ilvl="0" w:tplc="C27452F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5F0FD1"/>
    <w:multiLevelType w:val="hybridMultilevel"/>
    <w:tmpl w:val="BBAC4BE0"/>
    <w:lvl w:ilvl="0" w:tplc="C27452F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A1A86"/>
    <w:multiLevelType w:val="hybridMultilevel"/>
    <w:tmpl w:val="65CCA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47DCA"/>
    <w:multiLevelType w:val="hybridMultilevel"/>
    <w:tmpl w:val="FB208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004F"/>
    <w:rsid w:val="000B6B62"/>
    <w:rsid w:val="000E5C05"/>
    <w:rsid w:val="00120A30"/>
    <w:rsid w:val="00140D3C"/>
    <w:rsid w:val="00167F75"/>
    <w:rsid w:val="002810E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416A6"/>
    <w:rsid w:val="00467647"/>
    <w:rsid w:val="004847B6"/>
    <w:rsid w:val="004A0111"/>
    <w:rsid w:val="004B73CD"/>
    <w:rsid w:val="004E1B77"/>
    <w:rsid w:val="005303C3"/>
    <w:rsid w:val="00531980"/>
    <w:rsid w:val="005404E0"/>
    <w:rsid w:val="005A769F"/>
    <w:rsid w:val="005B7769"/>
    <w:rsid w:val="00610083"/>
    <w:rsid w:val="00610C4A"/>
    <w:rsid w:val="00645E24"/>
    <w:rsid w:val="0066617E"/>
    <w:rsid w:val="00687AD1"/>
    <w:rsid w:val="006953EE"/>
    <w:rsid w:val="006A7E08"/>
    <w:rsid w:val="006D26F5"/>
    <w:rsid w:val="006E32EF"/>
    <w:rsid w:val="00713823"/>
    <w:rsid w:val="00720639"/>
    <w:rsid w:val="007B65F8"/>
    <w:rsid w:val="007D44CA"/>
    <w:rsid w:val="0081450C"/>
    <w:rsid w:val="00816DB9"/>
    <w:rsid w:val="00825827"/>
    <w:rsid w:val="00825DEF"/>
    <w:rsid w:val="00831DC2"/>
    <w:rsid w:val="008327EA"/>
    <w:rsid w:val="0089248B"/>
    <w:rsid w:val="00896514"/>
    <w:rsid w:val="008B2B15"/>
    <w:rsid w:val="008F1731"/>
    <w:rsid w:val="00966DF6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1D39"/>
    <w:rsid w:val="00B02BEF"/>
    <w:rsid w:val="00B0430A"/>
    <w:rsid w:val="00B24C18"/>
    <w:rsid w:val="00B42125"/>
    <w:rsid w:val="00B85948"/>
    <w:rsid w:val="00BC35BE"/>
    <w:rsid w:val="00BF5170"/>
    <w:rsid w:val="00C57017"/>
    <w:rsid w:val="00C63DDE"/>
    <w:rsid w:val="00C8398D"/>
    <w:rsid w:val="00D001AC"/>
    <w:rsid w:val="00D060A6"/>
    <w:rsid w:val="00D11557"/>
    <w:rsid w:val="00D1401A"/>
    <w:rsid w:val="00D17601"/>
    <w:rsid w:val="00D46A8E"/>
    <w:rsid w:val="00D91956"/>
    <w:rsid w:val="00DB1D3B"/>
    <w:rsid w:val="00E060F7"/>
    <w:rsid w:val="00E554AD"/>
    <w:rsid w:val="00E75960"/>
    <w:rsid w:val="00EB6268"/>
    <w:rsid w:val="00EC0A98"/>
    <w:rsid w:val="00EE0418"/>
    <w:rsid w:val="00EE0AC1"/>
    <w:rsid w:val="00EF0BE1"/>
    <w:rsid w:val="00EF2DF8"/>
    <w:rsid w:val="00F636FF"/>
    <w:rsid w:val="00F644C5"/>
    <w:rsid w:val="00F707F4"/>
    <w:rsid w:val="00F8496A"/>
    <w:rsid w:val="00FA44DD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8327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327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5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4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9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9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8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6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8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1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0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0</TotalTime>
  <Pages>5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Celyn Thomas</cp:lastModifiedBy>
  <cp:revision>3</cp:revision>
  <cp:lastPrinted>2020-04-22T12:18:00Z</cp:lastPrinted>
  <dcterms:created xsi:type="dcterms:W3CDTF">2020-04-22T12:18:00Z</dcterms:created>
  <dcterms:modified xsi:type="dcterms:W3CDTF">2020-04-23T09:03:00Z</dcterms:modified>
</cp:coreProperties>
</file>