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theme/themeOverride1.xml" ContentType="application/vnd.openxmlformats-officedocument.themeOverride+xml"/>
  <Override PartName="/word/charts/chart4.xml" ContentType="application/vnd.openxmlformats-officedocument.drawingml.chart+xml"/>
  <Override PartName="/word/charts/chart5.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7D46" w:rsidRPr="00A7501A" w:rsidRDefault="007E7D46" w:rsidP="007E7D46">
      <w:pPr>
        <w:spacing w:after="165" w:line="360" w:lineRule="auto"/>
        <w:rPr>
          <w:rFonts w:ascii="Tahoma" w:hAnsi="Tahoma" w:cs="Tahoma"/>
          <w:color w:val="000000"/>
          <w:sz w:val="40"/>
          <w:szCs w:val="40"/>
        </w:rPr>
      </w:pPr>
      <w:bookmarkStart w:id="0" w:name="_GoBack"/>
      <w:bookmarkEnd w:id="0"/>
      <w:r>
        <w:rPr>
          <w:b/>
          <w:noProof/>
          <w:lang w:val="en-US"/>
        </w:rPr>
        <w:drawing>
          <wp:inline distT="0" distB="0" distL="0" distR="0" wp14:anchorId="60B024A7" wp14:editId="607AF568">
            <wp:extent cx="2209800" cy="742950"/>
            <wp:effectExtent l="19050" t="0" r="0" b="0"/>
            <wp:docPr id="8" name="Picture 8"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r w:rsidRPr="00A7501A">
        <w:rPr>
          <w:rFonts w:ascii="Tahoma" w:hAnsi="Tahoma" w:cs="Tahoma"/>
          <w:color w:val="000000"/>
          <w:sz w:val="40"/>
          <w:szCs w:val="40"/>
          <w:lang w:val="en-US"/>
        </w:rPr>
        <w:t xml:space="preserve"> </w:t>
      </w:r>
    </w:p>
    <w:p w:rsidR="007E7D46" w:rsidRPr="00A7501A" w:rsidRDefault="007E7D46" w:rsidP="007E7D46">
      <w:pPr>
        <w:spacing w:after="165" w:line="360" w:lineRule="auto"/>
        <w:jc w:val="center"/>
        <w:rPr>
          <w:rFonts w:ascii="Tahoma" w:hAnsi="Tahoma" w:cs="Tahoma"/>
          <w:color w:val="000000"/>
          <w:sz w:val="40"/>
          <w:szCs w:val="40"/>
          <w:lang w:val="en-US"/>
        </w:rPr>
      </w:pPr>
      <w:r w:rsidRPr="00A7501A">
        <w:rPr>
          <w:rFonts w:ascii="Tahoma" w:hAnsi="Tahoma" w:cs="Tahoma"/>
          <w:color w:val="000000"/>
          <w:sz w:val="40"/>
          <w:szCs w:val="40"/>
          <w:lang w:val="en-US"/>
        </w:rPr>
        <w:t xml:space="preserve">Importance of marketing for a business </w:t>
      </w:r>
      <w:r>
        <w:rPr>
          <w:rFonts w:ascii="Tahoma" w:hAnsi="Tahoma" w:cs="Tahoma"/>
          <w:color w:val="000000"/>
          <w:sz w:val="40"/>
          <w:szCs w:val="40"/>
        </w:rPr>
        <w:br/>
        <w:t>Module Assignment Submission</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E7D46" w:rsidRPr="00A930CB" w:rsidTr="00325004">
        <w:tc>
          <w:tcPr>
            <w:tcW w:w="3438" w:type="dxa"/>
            <w:shd w:val="clear" w:color="auto" w:fill="D9D9D9"/>
          </w:tcPr>
          <w:p w:rsidR="007E7D46" w:rsidRPr="00A930CB" w:rsidRDefault="007E7D46" w:rsidP="0032500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7E7D46" w:rsidRPr="00A930CB" w:rsidRDefault="009D33BF" w:rsidP="00325004">
            <w:pPr>
              <w:spacing w:before="120" w:after="120" w:line="360" w:lineRule="auto"/>
              <w:rPr>
                <w:rFonts w:ascii="Tahoma" w:hAnsi="Tahoma" w:cs="Tahoma"/>
                <w:sz w:val="32"/>
                <w:szCs w:val="32"/>
              </w:rPr>
            </w:pPr>
            <w:ins w:id="1" w:author="Windows User" w:date="2019-01-02T04:59:00Z">
              <w:r>
                <w:rPr>
                  <w:rFonts w:ascii="Tahoma" w:hAnsi="Tahoma" w:cs="Tahoma"/>
                  <w:sz w:val="32"/>
                  <w:szCs w:val="32"/>
                </w:rPr>
                <w:t xml:space="preserve">Mariya </w:t>
              </w:r>
            </w:ins>
            <w:r w:rsidR="000674B9">
              <w:rPr>
                <w:rFonts w:ascii="Tahoma" w:hAnsi="Tahoma" w:cs="Tahoma"/>
                <w:sz w:val="32"/>
                <w:szCs w:val="32"/>
              </w:rPr>
              <w:t>Mitreva</w:t>
            </w:r>
          </w:p>
        </w:tc>
      </w:tr>
      <w:tr w:rsidR="007E7D46" w:rsidRPr="00A930CB" w:rsidTr="00325004">
        <w:tc>
          <w:tcPr>
            <w:tcW w:w="3438" w:type="dxa"/>
            <w:shd w:val="clear" w:color="auto" w:fill="D9D9D9"/>
          </w:tcPr>
          <w:p w:rsidR="007E7D46" w:rsidRPr="00A930CB" w:rsidRDefault="007E7D46" w:rsidP="0032500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7E7D46" w:rsidRPr="00A930CB" w:rsidRDefault="000674B9" w:rsidP="00325004">
            <w:pPr>
              <w:spacing w:before="120" w:after="120" w:line="360" w:lineRule="auto"/>
              <w:rPr>
                <w:rFonts w:ascii="Tahoma" w:hAnsi="Tahoma" w:cs="Tahoma"/>
                <w:sz w:val="32"/>
                <w:szCs w:val="32"/>
              </w:rPr>
            </w:pPr>
            <w:r>
              <w:rPr>
                <w:rFonts w:ascii="Tahoma" w:hAnsi="Tahoma" w:cs="Tahoma"/>
                <w:sz w:val="32"/>
                <w:szCs w:val="32"/>
              </w:rPr>
              <w:t>1713415</w:t>
            </w:r>
          </w:p>
        </w:tc>
      </w:tr>
      <w:tr w:rsidR="007E7D46" w:rsidRPr="00A930CB" w:rsidTr="00325004">
        <w:tc>
          <w:tcPr>
            <w:tcW w:w="3438" w:type="dxa"/>
            <w:shd w:val="clear" w:color="auto" w:fill="D9D9D9"/>
          </w:tcPr>
          <w:p w:rsidR="007E7D46" w:rsidRPr="00A930CB" w:rsidRDefault="007E7D46" w:rsidP="00325004">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0674B9" w:rsidRPr="000674B9" w:rsidRDefault="000674B9" w:rsidP="000674B9">
            <w:pPr>
              <w:spacing w:after="0" w:line="240" w:lineRule="auto"/>
              <w:rPr>
                <w:rFonts w:ascii="Tahoma" w:eastAsia="Times New Roman" w:hAnsi="Tahoma" w:cs="Tahoma"/>
                <w:color w:val="00090E"/>
                <w:sz w:val="32"/>
                <w:szCs w:val="32"/>
                <w:u w:val="single"/>
                <w:shd w:val="clear" w:color="auto" w:fill="FFFFFF"/>
                <w:lang w:eastAsia="en-GB"/>
              </w:rPr>
            </w:pPr>
            <w:r w:rsidRPr="000674B9">
              <w:rPr>
                <w:rFonts w:ascii="Times New Roman" w:eastAsia="Times New Roman" w:hAnsi="Times New Roman" w:cs="Times New Roman"/>
                <w:sz w:val="24"/>
                <w:szCs w:val="24"/>
                <w:lang w:eastAsia="en-GB"/>
              </w:rPr>
              <w:fldChar w:fldCharType="begin"/>
            </w:r>
            <w:r w:rsidRPr="000674B9">
              <w:rPr>
                <w:rFonts w:ascii="Times New Roman" w:eastAsia="Times New Roman" w:hAnsi="Times New Roman" w:cs="Times New Roman"/>
                <w:sz w:val="24"/>
                <w:szCs w:val="24"/>
                <w:lang w:eastAsia="en-GB"/>
              </w:rPr>
              <w:instrText xml:space="preserve"> HYPERLINK "https://moodle.uwtsd.ac.uk/course/view.php?id=4179" </w:instrText>
            </w:r>
            <w:r w:rsidRPr="000674B9">
              <w:rPr>
                <w:rFonts w:ascii="Times New Roman" w:eastAsia="Times New Roman" w:hAnsi="Times New Roman" w:cs="Times New Roman"/>
                <w:sz w:val="24"/>
                <w:szCs w:val="24"/>
                <w:lang w:eastAsia="en-GB"/>
              </w:rPr>
              <w:fldChar w:fldCharType="separate"/>
            </w:r>
            <w:r w:rsidRPr="000674B9">
              <w:rPr>
                <w:rFonts w:ascii="Tahoma" w:eastAsia="Times New Roman" w:hAnsi="Tahoma" w:cs="Tahoma"/>
                <w:color w:val="00090E"/>
                <w:kern w:val="36"/>
                <w:sz w:val="32"/>
                <w:szCs w:val="32"/>
                <w:u w:val="single"/>
                <w:shd w:val="clear" w:color="auto" w:fill="FFFFFF"/>
                <w:lang w:eastAsia="en-GB"/>
              </w:rPr>
              <w:t>BMSK4003_LONDON</w:t>
            </w:r>
          </w:p>
          <w:p w:rsidR="007E7D46" w:rsidRPr="00A930CB" w:rsidRDefault="000674B9" w:rsidP="000674B9">
            <w:pPr>
              <w:spacing w:before="120" w:after="120" w:line="360" w:lineRule="auto"/>
              <w:rPr>
                <w:rFonts w:ascii="Tahoma" w:hAnsi="Tahoma" w:cs="Tahoma"/>
                <w:color w:val="FF0000"/>
                <w:sz w:val="32"/>
                <w:szCs w:val="32"/>
              </w:rPr>
            </w:pPr>
            <w:r w:rsidRPr="000674B9">
              <w:rPr>
                <w:rFonts w:ascii="Times New Roman" w:eastAsia="Times New Roman" w:hAnsi="Times New Roman" w:cs="Times New Roman"/>
                <w:sz w:val="24"/>
                <w:szCs w:val="24"/>
                <w:lang w:eastAsia="en-GB"/>
              </w:rPr>
              <w:fldChar w:fldCharType="end"/>
            </w:r>
          </w:p>
        </w:tc>
      </w:tr>
      <w:tr w:rsidR="007E7D46" w:rsidRPr="00A930CB" w:rsidTr="000674B9">
        <w:trPr>
          <w:trHeight w:val="950"/>
        </w:trPr>
        <w:tc>
          <w:tcPr>
            <w:tcW w:w="3438" w:type="dxa"/>
            <w:shd w:val="clear" w:color="auto" w:fill="D9D9D9"/>
          </w:tcPr>
          <w:p w:rsidR="007E7D46" w:rsidRPr="00A930CB" w:rsidRDefault="007E7D46" w:rsidP="0032500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0674B9" w:rsidRPr="000674B9" w:rsidRDefault="000674B9" w:rsidP="000674B9">
            <w:pPr>
              <w:spacing w:after="0" w:line="240" w:lineRule="auto"/>
              <w:rPr>
                <w:rFonts w:ascii="Tahoma" w:eastAsia="Times New Roman" w:hAnsi="Tahoma" w:cs="Tahoma"/>
                <w:color w:val="00090E"/>
                <w:sz w:val="32"/>
                <w:szCs w:val="32"/>
                <w:u w:val="single"/>
                <w:shd w:val="clear" w:color="auto" w:fill="FFFFFF"/>
                <w:lang w:eastAsia="en-GB"/>
              </w:rPr>
            </w:pPr>
            <w:r w:rsidRPr="000674B9">
              <w:rPr>
                <w:rFonts w:ascii="Tahoma" w:eastAsia="Times New Roman" w:hAnsi="Tahoma" w:cs="Tahoma"/>
                <w:sz w:val="32"/>
                <w:szCs w:val="32"/>
                <w:lang w:eastAsia="en-GB"/>
              </w:rPr>
              <w:fldChar w:fldCharType="begin"/>
            </w:r>
            <w:r w:rsidRPr="000674B9">
              <w:rPr>
                <w:rFonts w:ascii="Tahoma" w:eastAsia="Times New Roman" w:hAnsi="Tahoma" w:cs="Tahoma"/>
                <w:sz w:val="32"/>
                <w:szCs w:val="32"/>
                <w:lang w:eastAsia="en-GB"/>
              </w:rPr>
              <w:instrText xml:space="preserve"> HYPERLINK "https://moodle.uwtsd.ac.uk/course/view.php?id=4179" </w:instrText>
            </w:r>
            <w:r w:rsidRPr="000674B9">
              <w:rPr>
                <w:rFonts w:ascii="Tahoma" w:eastAsia="Times New Roman" w:hAnsi="Tahoma" w:cs="Tahoma"/>
                <w:sz w:val="32"/>
                <w:szCs w:val="32"/>
                <w:lang w:eastAsia="en-GB"/>
              </w:rPr>
              <w:fldChar w:fldCharType="separate"/>
            </w:r>
          </w:p>
          <w:p w:rsidR="000674B9" w:rsidRPr="000674B9" w:rsidRDefault="000674B9" w:rsidP="000674B9">
            <w:pPr>
              <w:spacing w:after="100" w:afterAutospacing="1" w:line="240" w:lineRule="auto"/>
              <w:textAlignment w:val="center"/>
              <w:outlineLvl w:val="0"/>
              <w:rPr>
                <w:rFonts w:ascii="Tahoma" w:eastAsia="Times New Roman" w:hAnsi="Tahoma" w:cs="Tahoma"/>
                <w:kern w:val="36"/>
                <w:sz w:val="32"/>
                <w:szCs w:val="32"/>
                <w:lang w:eastAsia="en-GB"/>
              </w:rPr>
            </w:pPr>
            <w:bookmarkStart w:id="2" w:name="_Toc534742945"/>
            <w:r w:rsidRPr="000674B9">
              <w:rPr>
                <w:rFonts w:ascii="Tahoma" w:eastAsia="Times New Roman" w:hAnsi="Tahoma" w:cs="Tahoma"/>
                <w:color w:val="00090E"/>
                <w:kern w:val="36"/>
                <w:sz w:val="32"/>
                <w:szCs w:val="32"/>
                <w:u w:val="single"/>
                <w:shd w:val="clear" w:color="auto" w:fill="FFFFFF"/>
                <w:lang w:eastAsia="en-GB"/>
              </w:rPr>
              <w:t>Digital Skills and Research Methods</w:t>
            </w:r>
            <w:bookmarkEnd w:id="2"/>
          </w:p>
          <w:p w:rsidR="007E7D46" w:rsidRPr="000674B9" w:rsidRDefault="000674B9" w:rsidP="000674B9">
            <w:pPr>
              <w:spacing w:before="120" w:after="120" w:line="360" w:lineRule="auto"/>
              <w:rPr>
                <w:rFonts w:ascii="Tahoma" w:hAnsi="Tahoma" w:cs="Tahoma"/>
                <w:color w:val="FF0000"/>
                <w:sz w:val="32"/>
                <w:szCs w:val="32"/>
              </w:rPr>
            </w:pPr>
            <w:r w:rsidRPr="000674B9">
              <w:rPr>
                <w:rFonts w:ascii="Tahoma" w:eastAsia="Times New Roman" w:hAnsi="Tahoma" w:cs="Tahoma"/>
                <w:sz w:val="32"/>
                <w:szCs w:val="32"/>
                <w:lang w:eastAsia="en-GB"/>
              </w:rPr>
              <w:fldChar w:fldCharType="end"/>
            </w:r>
          </w:p>
        </w:tc>
      </w:tr>
      <w:tr w:rsidR="007E7D46" w:rsidRPr="00A930CB" w:rsidTr="00325004">
        <w:trPr>
          <w:trHeight w:val="413"/>
        </w:trPr>
        <w:tc>
          <w:tcPr>
            <w:tcW w:w="3438" w:type="dxa"/>
            <w:shd w:val="clear" w:color="auto" w:fill="D9D9D9"/>
          </w:tcPr>
          <w:p w:rsidR="007E7D46" w:rsidRPr="00A930CB" w:rsidRDefault="007E7D46" w:rsidP="00325004">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rsidR="007E7D46" w:rsidRDefault="000674B9" w:rsidP="00325004">
            <w:pPr>
              <w:spacing w:before="120" w:after="120" w:line="360" w:lineRule="auto"/>
              <w:rPr>
                <w:rFonts w:ascii="Tahoma" w:hAnsi="Tahoma" w:cs="Tahoma"/>
                <w:color w:val="FF0000"/>
                <w:sz w:val="32"/>
                <w:szCs w:val="32"/>
              </w:rPr>
            </w:pPr>
            <w:r w:rsidRPr="000674B9">
              <w:rPr>
                <w:rFonts w:ascii="Tahoma" w:hAnsi="Tahoma" w:cs="Tahoma"/>
                <w:sz w:val="32"/>
                <w:szCs w:val="32"/>
              </w:rPr>
              <w:t>Anupam Mazumdar</w:t>
            </w:r>
          </w:p>
        </w:tc>
      </w:tr>
    </w:tbl>
    <w:p w:rsidR="007E7D46" w:rsidRPr="00A930CB" w:rsidRDefault="007E7D46" w:rsidP="007E7D46">
      <w:pPr>
        <w:spacing w:before="120" w:after="120" w:line="360" w:lineRule="auto"/>
        <w:rPr>
          <w:rFonts w:ascii="Calibri" w:hAnsi="Calibri"/>
          <w:color w:val="FF0000"/>
          <w:sz w:val="24"/>
          <w:szCs w:val="24"/>
        </w:rPr>
      </w:pPr>
    </w:p>
    <w:p w:rsidR="000674B9" w:rsidRDefault="000674B9" w:rsidP="007E7D46">
      <w:pPr>
        <w:spacing w:before="120" w:after="120" w:line="360" w:lineRule="auto"/>
        <w:rPr>
          <w:rFonts w:ascii="Tahoma" w:hAnsi="Tahoma" w:cs="Tahoma"/>
          <w:b/>
          <w:color w:val="000000"/>
          <w:sz w:val="24"/>
          <w:szCs w:val="24"/>
        </w:rPr>
      </w:pPr>
    </w:p>
    <w:p w:rsidR="000674B9" w:rsidRDefault="000674B9" w:rsidP="007E7D46">
      <w:pPr>
        <w:spacing w:before="120" w:after="120" w:line="360" w:lineRule="auto"/>
        <w:rPr>
          <w:rFonts w:ascii="Tahoma" w:hAnsi="Tahoma" w:cs="Tahoma"/>
          <w:b/>
          <w:color w:val="000000"/>
          <w:sz w:val="24"/>
          <w:szCs w:val="24"/>
        </w:rPr>
      </w:pPr>
    </w:p>
    <w:p w:rsidR="000674B9" w:rsidRDefault="000674B9" w:rsidP="007E7D46">
      <w:pPr>
        <w:spacing w:before="120" w:after="120" w:line="360" w:lineRule="auto"/>
        <w:rPr>
          <w:rFonts w:ascii="Tahoma" w:hAnsi="Tahoma" w:cs="Tahoma"/>
          <w:b/>
          <w:color w:val="000000"/>
          <w:sz w:val="24"/>
          <w:szCs w:val="24"/>
        </w:rPr>
      </w:pPr>
    </w:p>
    <w:p w:rsidR="000674B9" w:rsidRDefault="000674B9" w:rsidP="007E7D46">
      <w:pPr>
        <w:spacing w:before="120" w:after="120" w:line="360" w:lineRule="auto"/>
        <w:rPr>
          <w:rFonts w:ascii="Tahoma" w:hAnsi="Tahoma" w:cs="Tahoma"/>
          <w:b/>
          <w:color w:val="000000"/>
          <w:sz w:val="24"/>
          <w:szCs w:val="24"/>
        </w:rPr>
      </w:pPr>
    </w:p>
    <w:p w:rsidR="000674B9" w:rsidRDefault="000674B9" w:rsidP="007E7D46">
      <w:pPr>
        <w:spacing w:before="120" w:after="120" w:line="360" w:lineRule="auto"/>
        <w:rPr>
          <w:rFonts w:ascii="Tahoma" w:hAnsi="Tahoma" w:cs="Tahoma"/>
          <w:b/>
          <w:color w:val="000000"/>
          <w:sz w:val="24"/>
          <w:szCs w:val="24"/>
        </w:rPr>
      </w:pPr>
    </w:p>
    <w:p w:rsidR="007E7D46" w:rsidRPr="00A930CB" w:rsidRDefault="007E7D46" w:rsidP="007E7D46">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lastRenderedPageBreak/>
        <w:t>Statement of Confirmation of Authenticity</w:t>
      </w:r>
    </w:p>
    <w:p w:rsidR="007E7D46" w:rsidRPr="00A930CB" w:rsidRDefault="007E7D46" w:rsidP="007E7D46">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E7D46" w:rsidRDefault="007E7D46" w:rsidP="007E7D46">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HAnsi" w:hAnsiTheme="minorHAnsi" w:cstheme="minorBidi"/>
          <w:b w:val="0"/>
          <w:bCs w:val="0"/>
          <w:color w:val="auto"/>
          <w:sz w:val="22"/>
          <w:szCs w:val="22"/>
          <w:lang w:val="en-GB" w:eastAsia="en-US"/>
        </w:rPr>
        <w:id w:val="282853856"/>
        <w:docPartObj>
          <w:docPartGallery w:val="Table of Contents"/>
          <w:docPartUnique/>
        </w:docPartObj>
      </w:sdtPr>
      <w:sdtEndPr>
        <w:rPr>
          <w:noProof/>
        </w:rPr>
      </w:sdtEndPr>
      <w:sdtContent>
        <w:p w:rsidR="000674B9" w:rsidRDefault="000674B9">
          <w:pPr>
            <w:pStyle w:val="TOCHeading"/>
            <w:rPr>
              <w:rFonts w:asciiTheme="minorHAnsi" w:eastAsiaTheme="minorHAnsi" w:hAnsiTheme="minorHAnsi" w:cstheme="minorBidi"/>
              <w:b w:val="0"/>
              <w:bCs w:val="0"/>
              <w:color w:val="auto"/>
              <w:sz w:val="22"/>
              <w:szCs w:val="22"/>
              <w:lang w:val="en-GB" w:eastAsia="en-US"/>
            </w:rPr>
          </w:pPr>
        </w:p>
        <w:p w:rsidR="000674B9" w:rsidRDefault="000674B9">
          <w:pPr>
            <w:pStyle w:val="TOCHeading"/>
            <w:rPr>
              <w:rFonts w:ascii="Times New Roman" w:hAnsi="Times New Roman" w:cs="Times New Roman"/>
              <w:sz w:val="24"/>
              <w:szCs w:val="24"/>
            </w:rPr>
          </w:pPr>
        </w:p>
        <w:p w:rsidR="007E7D46" w:rsidRPr="007E7D46" w:rsidRDefault="007E7D46">
          <w:pPr>
            <w:pStyle w:val="TOCHeading"/>
            <w:rPr>
              <w:rFonts w:ascii="Times New Roman" w:hAnsi="Times New Roman" w:cs="Times New Roman"/>
              <w:sz w:val="24"/>
              <w:szCs w:val="24"/>
            </w:rPr>
          </w:pPr>
          <w:r w:rsidRPr="007E7D46">
            <w:rPr>
              <w:rFonts w:ascii="Times New Roman" w:hAnsi="Times New Roman" w:cs="Times New Roman"/>
              <w:sz w:val="24"/>
              <w:szCs w:val="24"/>
            </w:rPr>
            <w:t>Table of Contents</w:t>
          </w:r>
        </w:p>
        <w:p w:rsidR="000674B9" w:rsidRDefault="007E7D46">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34742945" w:history="1">
            <w:r w:rsidR="000674B9" w:rsidRPr="00CB7C42">
              <w:rPr>
                <w:rStyle w:val="Hyperlink"/>
                <w:rFonts w:ascii="Tahoma" w:eastAsia="Times New Roman" w:hAnsi="Tahoma" w:cs="Tahoma"/>
                <w:noProof/>
                <w:kern w:val="36"/>
                <w:shd w:val="clear" w:color="auto" w:fill="FFFFFF"/>
                <w:lang w:eastAsia="en-GB"/>
              </w:rPr>
              <w:t>Digital Skills and Research Methods</w:t>
            </w:r>
            <w:r w:rsidR="000674B9">
              <w:rPr>
                <w:noProof/>
                <w:webHidden/>
              </w:rPr>
              <w:tab/>
            </w:r>
            <w:r w:rsidR="000674B9">
              <w:rPr>
                <w:noProof/>
                <w:webHidden/>
              </w:rPr>
              <w:fldChar w:fldCharType="begin"/>
            </w:r>
            <w:r w:rsidR="000674B9">
              <w:rPr>
                <w:noProof/>
                <w:webHidden/>
              </w:rPr>
              <w:instrText xml:space="preserve"> PAGEREF _Toc534742945 \h </w:instrText>
            </w:r>
            <w:r w:rsidR="000674B9">
              <w:rPr>
                <w:noProof/>
                <w:webHidden/>
              </w:rPr>
            </w:r>
            <w:r w:rsidR="000674B9">
              <w:rPr>
                <w:noProof/>
                <w:webHidden/>
              </w:rPr>
              <w:fldChar w:fldCharType="separate"/>
            </w:r>
            <w:r w:rsidR="00437423">
              <w:rPr>
                <w:noProof/>
                <w:webHidden/>
              </w:rPr>
              <w:t>1</w:t>
            </w:r>
            <w:r w:rsidR="000674B9">
              <w:rPr>
                <w:noProof/>
                <w:webHidden/>
              </w:rPr>
              <w:fldChar w:fldCharType="end"/>
            </w:r>
          </w:hyperlink>
        </w:p>
        <w:p w:rsidR="000674B9" w:rsidRDefault="008B2EF8">
          <w:pPr>
            <w:pStyle w:val="TOC1"/>
            <w:tabs>
              <w:tab w:val="right" w:leader="dot" w:pos="9350"/>
            </w:tabs>
            <w:rPr>
              <w:rFonts w:eastAsiaTheme="minorEastAsia"/>
              <w:noProof/>
              <w:lang w:eastAsia="en-GB"/>
            </w:rPr>
          </w:pPr>
          <w:hyperlink w:anchor="_Toc534742946" w:history="1">
            <w:r w:rsidR="000674B9" w:rsidRPr="00CB7C42">
              <w:rPr>
                <w:rStyle w:val="Hyperlink"/>
                <w:rFonts w:ascii="Times New Roman" w:hAnsi="Times New Roman" w:cs="Times New Roman"/>
                <w:b/>
                <w:noProof/>
              </w:rPr>
              <w:t>List of Figures</w:t>
            </w:r>
            <w:r w:rsidR="000674B9">
              <w:rPr>
                <w:noProof/>
                <w:webHidden/>
              </w:rPr>
              <w:tab/>
            </w:r>
            <w:r w:rsidR="000674B9">
              <w:rPr>
                <w:noProof/>
                <w:webHidden/>
              </w:rPr>
              <w:fldChar w:fldCharType="begin"/>
            </w:r>
            <w:r w:rsidR="000674B9">
              <w:rPr>
                <w:noProof/>
                <w:webHidden/>
              </w:rPr>
              <w:instrText xml:space="preserve"> PAGEREF _Toc534742946 \h </w:instrText>
            </w:r>
            <w:r w:rsidR="000674B9">
              <w:rPr>
                <w:noProof/>
                <w:webHidden/>
              </w:rPr>
            </w:r>
            <w:r w:rsidR="000674B9">
              <w:rPr>
                <w:noProof/>
                <w:webHidden/>
              </w:rPr>
              <w:fldChar w:fldCharType="separate"/>
            </w:r>
            <w:r w:rsidR="00437423">
              <w:rPr>
                <w:noProof/>
                <w:webHidden/>
              </w:rPr>
              <w:t>3</w:t>
            </w:r>
            <w:r w:rsidR="000674B9">
              <w:rPr>
                <w:noProof/>
                <w:webHidden/>
              </w:rPr>
              <w:fldChar w:fldCharType="end"/>
            </w:r>
          </w:hyperlink>
        </w:p>
        <w:p w:rsidR="000674B9" w:rsidRDefault="008B2EF8">
          <w:pPr>
            <w:pStyle w:val="TOC1"/>
            <w:tabs>
              <w:tab w:val="right" w:leader="dot" w:pos="9350"/>
            </w:tabs>
            <w:rPr>
              <w:rFonts w:eastAsiaTheme="minorEastAsia"/>
              <w:noProof/>
              <w:lang w:eastAsia="en-GB"/>
            </w:rPr>
          </w:pPr>
          <w:hyperlink w:anchor="_Toc534742947" w:history="1">
            <w:r w:rsidR="000674B9" w:rsidRPr="00CB7C42">
              <w:rPr>
                <w:rStyle w:val="Hyperlink"/>
                <w:rFonts w:ascii="Times New Roman" w:hAnsi="Times New Roman" w:cs="Times New Roman"/>
                <w:noProof/>
              </w:rPr>
              <w:t>Figure 10 Graph on marketing focus on top consumers</w:t>
            </w:r>
            <w:r w:rsidR="000674B9">
              <w:rPr>
                <w:noProof/>
                <w:webHidden/>
              </w:rPr>
              <w:tab/>
            </w:r>
            <w:r w:rsidR="000674B9">
              <w:rPr>
                <w:noProof/>
                <w:webHidden/>
              </w:rPr>
              <w:fldChar w:fldCharType="begin"/>
            </w:r>
            <w:r w:rsidR="000674B9">
              <w:rPr>
                <w:noProof/>
                <w:webHidden/>
              </w:rPr>
              <w:instrText xml:space="preserve"> PAGEREF _Toc534742947 \h </w:instrText>
            </w:r>
            <w:r w:rsidR="000674B9">
              <w:rPr>
                <w:noProof/>
                <w:webHidden/>
              </w:rPr>
            </w:r>
            <w:r w:rsidR="000674B9">
              <w:rPr>
                <w:noProof/>
                <w:webHidden/>
              </w:rPr>
              <w:fldChar w:fldCharType="separate"/>
            </w:r>
            <w:r w:rsidR="00437423">
              <w:rPr>
                <w:noProof/>
                <w:webHidden/>
              </w:rPr>
              <w:t>4</w:t>
            </w:r>
            <w:r w:rsidR="000674B9">
              <w:rPr>
                <w:noProof/>
                <w:webHidden/>
              </w:rPr>
              <w:fldChar w:fldCharType="end"/>
            </w:r>
          </w:hyperlink>
        </w:p>
        <w:p w:rsidR="000674B9" w:rsidRDefault="008B2EF8">
          <w:pPr>
            <w:pStyle w:val="TOC1"/>
            <w:tabs>
              <w:tab w:val="right" w:leader="dot" w:pos="9350"/>
            </w:tabs>
            <w:rPr>
              <w:rFonts w:eastAsiaTheme="minorEastAsia"/>
              <w:noProof/>
              <w:lang w:eastAsia="en-GB"/>
            </w:rPr>
          </w:pPr>
          <w:hyperlink w:anchor="_Toc534742948" w:history="1">
            <w:r w:rsidR="000674B9" w:rsidRPr="00CB7C42">
              <w:rPr>
                <w:rStyle w:val="Hyperlink"/>
                <w:rFonts w:ascii="Times New Roman" w:hAnsi="Times New Roman" w:cs="Times New Roman"/>
                <w:b/>
                <w:noProof/>
              </w:rPr>
              <w:t>Introduction</w:t>
            </w:r>
            <w:r w:rsidR="000674B9">
              <w:rPr>
                <w:noProof/>
                <w:webHidden/>
              </w:rPr>
              <w:tab/>
            </w:r>
            <w:r w:rsidR="000674B9">
              <w:rPr>
                <w:noProof/>
                <w:webHidden/>
              </w:rPr>
              <w:fldChar w:fldCharType="begin"/>
            </w:r>
            <w:r w:rsidR="000674B9">
              <w:rPr>
                <w:noProof/>
                <w:webHidden/>
              </w:rPr>
              <w:instrText xml:space="preserve"> PAGEREF _Toc534742948 \h </w:instrText>
            </w:r>
            <w:r w:rsidR="000674B9">
              <w:rPr>
                <w:noProof/>
                <w:webHidden/>
              </w:rPr>
            </w:r>
            <w:r w:rsidR="000674B9">
              <w:rPr>
                <w:noProof/>
                <w:webHidden/>
              </w:rPr>
              <w:fldChar w:fldCharType="separate"/>
            </w:r>
            <w:r w:rsidR="00437423">
              <w:rPr>
                <w:noProof/>
                <w:webHidden/>
              </w:rPr>
              <w:t>1</w:t>
            </w:r>
            <w:r w:rsidR="000674B9">
              <w:rPr>
                <w:noProof/>
                <w:webHidden/>
              </w:rPr>
              <w:fldChar w:fldCharType="end"/>
            </w:r>
          </w:hyperlink>
        </w:p>
        <w:p w:rsidR="000674B9" w:rsidRDefault="008B2EF8">
          <w:pPr>
            <w:pStyle w:val="TOC1"/>
            <w:tabs>
              <w:tab w:val="right" w:leader="dot" w:pos="9350"/>
            </w:tabs>
            <w:rPr>
              <w:rFonts w:eastAsiaTheme="minorEastAsia"/>
              <w:noProof/>
              <w:lang w:eastAsia="en-GB"/>
            </w:rPr>
          </w:pPr>
          <w:hyperlink w:anchor="_Toc534742949" w:history="1">
            <w:r w:rsidR="000674B9" w:rsidRPr="00CB7C42">
              <w:rPr>
                <w:rStyle w:val="Hyperlink"/>
                <w:rFonts w:ascii="Times New Roman" w:hAnsi="Times New Roman" w:cs="Times New Roman"/>
                <w:b/>
                <w:noProof/>
              </w:rPr>
              <w:t>Literature Review</w:t>
            </w:r>
            <w:r w:rsidR="000674B9">
              <w:rPr>
                <w:noProof/>
                <w:webHidden/>
              </w:rPr>
              <w:tab/>
            </w:r>
            <w:r w:rsidR="000674B9">
              <w:rPr>
                <w:noProof/>
                <w:webHidden/>
              </w:rPr>
              <w:fldChar w:fldCharType="begin"/>
            </w:r>
            <w:r w:rsidR="000674B9">
              <w:rPr>
                <w:noProof/>
                <w:webHidden/>
              </w:rPr>
              <w:instrText xml:space="preserve"> PAGEREF _Toc534742949 \h </w:instrText>
            </w:r>
            <w:r w:rsidR="000674B9">
              <w:rPr>
                <w:noProof/>
                <w:webHidden/>
              </w:rPr>
            </w:r>
            <w:r w:rsidR="000674B9">
              <w:rPr>
                <w:noProof/>
                <w:webHidden/>
              </w:rPr>
              <w:fldChar w:fldCharType="separate"/>
            </w:r>
            <w:r w:rsidR="00437423">
              <w:rPr>
                <w:noProof/>
                <w:webHidden/>
              </w:rPr>
              <w:t>1</w:t>
            </w:r>
            <w:r w:rsidR="000674B9">
              <w:rPr>
                <w:noProof/>
                <w:webHidden/>
              </w:rPr>
              <w:fldChar w:fldCharType="end"/>
            </w:r>
          </w:hyperlink>
        </w:p>
        <w:p w:rsidR="000674B9" w:rsidRDefault="008B2EF8">
          <w:pPr>
            <w:pStyle w:val="TOC2"/>
            <w:tabs>
              <w:tab w:val="right" w:leader="dot" w:pos="9350"/>
            </w:tabs>
            <w:rPr>
              <w:rFonts w:eastAsiaTheme="minorEastAsia"/>
              <w:noProof/>
              <w:lang w:eastAsia="en-GB"/>
            </w:rPr>
          </w:pPr>
          <w:hyperlink w:anchor="_Toc534742950" w:history="1">
            <w:r w:rsidR="000674B9" w:rsidRPr="00CB7C42">
              <w:rPr>
                <w:rStyle w:val="Hyperlink"/>
                <w:rFonts w:ascii="Times New Roman" w:hAnsi="Times New Roman" w:cs="Times New Roman"/>
                <w:b/>
                <w:noProof/>
              </w:rPr>
              <w:t>Marketing in a Business</w:t>
            </w:r>
            <w:r w:rsidR="000674B9">
              <w:rPr>
                <w:noProof/>
                <w:webHidden/>
              </w:rPr>
              <w:tab/>
            </w:r>
            <w:r w:rsidR="000674B9">
              <w:rPr>
                <w:noProof/>
                <w:webHidden/>
              </w:rPr>
              <w:fldChar w:fldCharType="begin"/>
            </w:r>
            <w:r w:rsidR="000674B9">
              <w:rPr>
                <w:noProof/>
                <w:webHidden/>
              </w:rPr>
              <w:instrText xml:space="preserve"> PAGEREF _Toc534742950 \h </w:instrText>
            </w:r>
            <w:r w:rsidR="000674B9">
              <w:rPr>
                <w:noProof/>
                <w:webHidden/>
              </w:rPr>
            </w:r>
            <w:r w:rsidR="000674B9">
              <w:rPr>
                <w:noProof/>
                <w:webHidden/>
              </w:rPr>
              <w:fldChar w:fldCharType="separate"/>
            </w:r>
            <w:r w:rsidR="00437423">
              <w:rPr>
                <w:noProof/>
                <w:webHidden/>
              </w:rPr>
              <w:t>1</w:t>
            </w:r>
            <w:r w:rsidR="000674B9">
              <w:rPr>
                <w:noProof/>
                <w:webHidden/>
              </w:rPr>
              <w:fldChar w:fldCharType="end"/>
            </w:r>
          </w:hyperlink>
        </w:p>
        <w:p w:rsidR="000674B9" w:rsidRDefault="008B2EF8">
          <w:pPr>
            <w:pStyle w:val="TOC2"/>
            <w:tabs>
              <w:tab w:val="right" w:leader="dot" w:pos="9350"/>
            </w:tabs>
            <w:rPr>
              <w:rFonts w:eastAsiaTheme="minorEastAsia"/>
              <w:noProof/>
              <w:lang w:eastAsia="en-GB"/>
            </w:rPr>
          </w:pPr>
          <w:hyperlink w:anchor="_Toc534742951" w:history="1">
            <w:r w:rsidR="000674B9" w:rsidRPr="00CB7C42">
              <w:rPr>
                <w:rStyle w:val="Hyperlink"/>
                <w:rFonts w:ascii="Times New Roman" w:hAnsi="Times New Roman" w:cs="Times New Roman"/>
                <w:b/>
                <w:noProof/>
              </w:rPr>
              <w:t>Importance of marketing</w:t>
            </w:r>
            <w:r w:rsidR="000674B9">
              <w:rPr>
                <w:noProof/>
                <w:webHidden/>
              </w:rPr>
              <w:tab/>
            </w:r>
            <w:r w:rsidR="000674B9">
              <w:rPr>
                <w:noProof/>
                <w:webHidden/>
              </w:rPr>
              <w:fldChar w:fldCharType="begin"/>
            </w:r>
            <w:r w:rsidR="000674B9">
              <w:rPr>
                <w:noProof/>
                <w:webHidden/>
              </w:rPr>
              <w:instrText xml:space="preserve"> PAGEREF _Toc534742951 \h </w:instrText>
            </w:r>
            <w:r w:rsidR="000674B9">
              <w:rPr>
                <w:noProof/>
                <w:webHidden/>
              </w:rPr>
            </w:r>
            <w:r w:rsidR="000674B9">
              <w:rPr>
                <w:noProof/>
                <w:webHidden/>
              </w:rPr>
              <w:fldChar w:fldCharType="separate"/>
            </w:r>
            <w:r w:rsidR="00437423">
              <w:rPr>
                <w:noProof/>
                <w:webHidden/>
              </w:rPr>
              <w:t>3</w:t>
            </w:r>
            <w:r w:rsidR="000674B9">
              <w:rPr>
                <w:noProof/>
                <w:webHidden/>
              </w:rPr>
              <w:fldChar w:fldCharType="end"/>
            </w:r>
          </w:hyperlink>
        </w:p>
        <w:p w:rsidR="000674B9" w:rsidRDefault="008B2EF8">
          <w:pPr>
            <w:pStyle w:val="TOC2"/>
            <w:tabs>
              <w:tab w:val="right" w:leader="dot" w:pos="9350"/>
            </w:tabs>
            <w:rPr>
              <w:rFonts w:eastAsiaTheme="minorEastAsia"/>
              <w:noProof/>
              <w:lang w:eastAsia="en-GB"/>
            </w:rPr>
          </w:pPr>
          <w:hyperlink w:anchor="_Toc534742952" w:history="1">
            <w:r w:rsidR="000674B9" w:rsidRPr="00CB7C42">
              <w:rPr>
                <w:rStyle w:val="Hyperlink"/>
                <w:rFonts w:ascii="Times New Roman" w:hAnsi="Times New Roman" w:cs="Times New Roman"/>
                <w:b/>
                <w:noProof/>
              </w:rPr>
              <w:t>How to Improve Marketing for a Business</w:t>
            </w:r>
            <w:r w:rsidR="000674B9">
              <w:rPr>
                <w:noProof/>
                <w:webHidden/>
              </w:rPr>
              <w:tab/>
            </w:r>
            <w:r w:rsidR="000674B9">
              <w:rPr>
                <w:noProof/>
                <w:webHidden/>
              </w:rPr>
              <w:fldChar w:fldCharType="begin"/>
            </w:r>
            <w:r w:rsidR="000674B9">
              <w:rPr>
                <w:noProof/>
                <w:webHidden/>
              </w:rPr>
              <w:instrText xml:space="preserve"> PAGEREF _Toc534742952 \h </w:instrText>
            </w:r>
            <w:r w:rsidR="000674B9">
              <w:rPr>
                <w:noProof/>
                <w:webHidden/>
              </w:rPr>
            </w:r>
            <w:r w:rsidR="000674B9">
              <w:rPr>
                <w:noProof/>
                <w:webHidden/>
              </w:rPr>
              <w:fldChar w:fldCharType="separate"/>
            </w:r>
            <w:r w:rsidR="00437423">
              <w:rPr>
                <w:noProof/>
                <w:webHidden/>
              </w:rPr>
              <w:t>4</w:t>
            </w:r>
            <w:r w:rsidR="000674B9">
              <w:rPr>
                <w:noProof/>
                <w:webHidden/>
              </w:rPr>
              <w:fldChar w:fldCharType="end"/>
            </w:r>
          </w:hyperlink>
        </w:p>
        <w:p w:rsidR="000674B9" w:rsidRDefault="008B2EF8">
          <w:pPr>
            <w:pStyle w:val="TOC1"/>
            <w:tabs>
              <w:tab w:val="right" w:leader="dot" w:pos="9350"/>
            </w:tabs>
            <w:rPr>
              <w:rFonts w:eastAsiaTheme="minorEastAsia"/>
              <w:noProof/>
              <w:lang w:eastAsia="en-GB"/>
            </w:rPr>
          </w:pPr>
          <w:hyperlink w:anchor="_Toc534742953" w:history="1">
            <w:r w:rsidR="000674B9" w:rsidRPr="00CB7C42">
              <w:rPr>
                <w:rStyle w:val="Hyperlink"/>
                <w:rFonts w:ascii="Times New Roman" w:hAnsi="Times New Roman" w:cs="Times New Roman"/>
                <w:b/>
                <w:noProof/>
              </w:rPr>
              <w:t>Research Methodology</w:t>
            </w:r>
            <w:r w:rsidR="000674B9">
              <w:rPr>
                <w:noProof/>
                <w:webHidden/>
              </w:rPr>
              <w:tab/>
            </w:r>
            <w:r w:rsidR="000674B9">
              <w:rPr>
                <w:noProof/>
                <w:webHidden/>
              </w:rPr>
              <w:fldChar w:fldCharType="begin"/>
            </w:r>
            <w:r w:rsidR="000674B9">
              <w:rPr>
                <w:noProof/>
                <w:webHidden/>
              </w:rPr>
              <w:instrText xml:space="preserve"> PAGEREF _Toc534742953 \h </w:instrText>
            </w:r>
            <w:r w:rsidR="000674B9">
              <w:rPr>
                <w:noProof/>
                <w:webHidden/>
              </w:rPr>
            </w:r>
            <w:r w:rsidR="000674B9">
              <w:rPr>
                <w:noProof/>
                <w:webHidden/>
              </w:rPr>
              <w:fldChar w:fldCharType="separate"/>
            </w:r>
            <w:r w:rsidR="00437423">
              <w:rPr>
                <w:noProof/>
                <w:webHidden/>
              </w:rPr>
              <w:t>5</w:t>
            </w:r>
            <w:r w:rsidR="000674B9">
              <w:rPr>
                <w:noProof/>
                <w:webHidden/>
              </w:rPr>
              <w:fldChar w:fldCharType="end"/>
            </w:r>
          </w:hyperlink>
        </w:p>
        <w:p w:rsidR="000674B9" w:rsidRDefault="008B2EF8">
          <w:pPr>
            <w:pStyle w:val="TOC1"/>
            <w:tabs>
              <w:tab w:val="right" w:leader="dot" w:pos="9350"/>
            </w:tabs>
            <w:rPr>
              <w:rFonts w:eastAsiaTheme="minorEastAsia"/>
              <w:noProof/>
              <w:lang w:eastAsia="en-GB"/>
            </w:rPr>
          </w:pPr>
          <w:hyperlink w:anchor="_Toc534742954" w:history="1">
            <w:r w:rsidR="000674B9" w:rsidRPr="00CB7C42">
              <w:rPr>
                <w:rStyle w:val="Hyperlink"/>
                <w:rFonts w:ascii="Times New Roman" w:hAnsi="Times New Roman" w:cs="Times New Roman"/>
                <w:b/>
                <w:noProof/>
              </w:rPr>
              <w:t>Findings, Analysis and Discussion</w:t>
            </w:r>
            <w:r w:rsidR="000674B9">
              <w:rPr>
                <w:noProof/>
                <w:webHidden/>
              </w:rPr>
              <w:tab/>
            </w:r>
            <w:r w:rsidR="000674B9">
              <w:rPr>
                <w:noProof/>
                <w:webHidden/>
              </w:rPr>
              <w:fldChar w:fldCharType="begin"/>
            </w:r>
            <w:r w:rsidR="000674B9">
              <w:rPr>
                <w:noProof/>
                <w:webHidden/>
              </w:rPr>
              <w:instrText xml:space="preserve"> PAGEREF _Toc534742954 \h </w:instrText>
            </w:r>
            <w:r w:rsidR="000674B9">
              <w:rPr>
                <w:noProof/>
                <w:webHidden/>
              </w:rPr>
            </w:r>
            <w:r w:rsidR="000674B9">
              <w:rPr>
                <w:noProof/>
                <w:webHidden/>
              </w:rPr>
              <w:fldChar w:fldCharType="separate"/>
            </w:r>
            <w:r w:rsidR="00437423">
              <w:rPr>
                <w:noProof/>
                <w:webHidden/>
              </w:rPr>
              <w:t>6</w:t>
            </w:r>
            <w:r w:rsidR="000674B9">
              <w:rPr>
                <w:noProof/>
                <w:webHidden/>
              </w:rPr>
              <w:fldChar w:fldCharType="end"/>
            </w:r>
          </w:hyperlink>
        </w:p>
        <w:p w:rsidR="000674B9" w:rsidRDefault="008B2EF8">
          <w:pPr>
            <w:pStyle w:val="TOC2"/>
            <w:tabs>
              <w:tab w:val="right" w:leader="dot" w:pos="9350"/>
            </w:tabs>
            <w:rPr>
              <w:rFonts w:eastAsiaTheme="minorEastAsia"/>
              <w:noProof/>
              <w:lang w:eastAsia="en-GB"/>
            </w:rPr>
          </w:pPr>
          <w:hyperlink w:anchor="_Toc534742955" w:history="1">
            <w:r w:rsidR="000674B9" w:rsidRPr="00CB7C42">
              <w:rPr>
                <w:rStyle w:val="Hyperlink"/>
                <w:rFonts w:ascii="Times New Roman" w:hAnsi="Times New Roman" w:cs="Times New Roman"/>
                <w:b/>
                <w:noProof/>
              </w:rPr>
              <w:t>Summary of Findings</w:t>
            </w:r>
            <w:r w:rsidR="000674B9">
              <w:rPr>
                <w:noProof/>
                <w:webHidden/>
              </w:rPr>
              <w:tab/>
            </w:r>
            <w:r w:rsidR="000674B9">
              <w:rPr>
                <w:noProof/>
                <w:webHidden/>
              </w:rPr>
              <w:fldChar w:fldCharType="begin"/>
            </w:r>
            <w:r w:rsidR="000674B9">
              <w:rPr>
                <w:noProof/>
                <w:webHidden/>
              </w:rPr>
              <w:instrText xml:space="preserve"> PAGEREF _Toc534742955 \h </w:instrText>
            </w:r>
            <w:r w:rsidR="000674B9">
              <w:rPr>
                <w:noProof/>
                <w:webHidden/>
              </w:rPr>
            </w:r>
            <w:r w:rsidR="000674B9">
              <w:rPr>
                <w:noProof/>
                <w:webHidden/>
              </w:rPr>
              <w:fldChar w:fldCharType="separate"/>
            </w:r>
            <w:r w:rsidR="00437423">
              <w:rPr>
                <w:noProof/>
                <w:webHidden/>
              </w:rPr>
              <w:t>11</w:t>
            </w:r>
            <w:r w:rsidR="000674B9">
              <w:rPr>
                <w:noProof/>
                <w:webHidden/>
              </w:rPr>
              <w:fldChar w:fldCharType="end"/>
            </w:r>
          </w:hyperlink>
        </w:p>
        <w:p w:rsidR="000674B9" w:rsidRDefault="008B2EF8">
          <w:pPr>
            <w:pStyle w:val="TOC1"/>
            <w:tabs>
              <w:tab w:val="right" w:leader="dot" w:pos="9350"/>
            </w:tabs>
            <w:rPr>
              <w:rFonts w:eastAsiaTheme="minorEastAsia"/>
              <w:noProof/>
              <w:lang w:eastAsia="en-GB"/>
            </w:rPr>
          </w:pPr>
          <w:hyperlink w:anchor="_Toc534742956" w:history="1">
            <w:r w:rsidR="000674B9" w:rsidRPr="00CB7C42">
              <w:rPr>
                <w:rStyle w:val="Hyperlink"/>
                <w:rFonts w:ascii="Times New Roman" w:hAnsi="Times New Roman" w:cs="Times New Roman"/>
                <w:b/>
                <w:noProof/>
              </w:rPr>
              <w:t>Conclusion</w:t>
            </w:r>
            <w:r w:rsidR="000674B9">
              <w:rPr>
                <w:noProof/>
                <w:webHidden/>
              </w:rPr>
              <w:tab/>
            </w:r>
            <w:r w:rsidR="000674B9">
              <w:rPr>
                <w:noProof/>
                <w:webHidden/>
              </w:rPr>
              <w:fldChar w:fldCharType="begin"/>
            </w:r>
            <w:r w:rsidR="000674B9">
              <w:rPr>
                <w:noProof/>
                <w:webHidden/>
              </w:rPr>
              <w:instrText xml:space="preserve"> PAGEREF _Toc534742956 \h </w:instrText>
            </w:r>
            <w:r w:rsidR="000674B9">
              <w:rPr>
                <w:noProof/>
                <w:webHidden/>
              </w:rPr>
            </w:r>
            <w:r w:rsidR="000674B9">
              <w:rPr>
                <w:noProof/>
                <w:webHidden/>
              </w:rPr>
              <w:fldChar w:fldCharType="separate"/>
            </w:r>
            <w:r w:rsidR="00437423">
              <w:rPr>
                <w:noProof/>
                <w:webHidden/>
              </w:rPr>
              <w:t>11</w:t>
            </w:r>
            <w:r w:rsidR="000674B9">
              <w:rPr>
                <w:noProof/>
                <w:webHidden/>
              </w:rPr>
              <w:fldChar w:fldCharType="end"/>
            </w:r>
          </w:hyperlink>
        </w:p>
        <w:p w:rsidR="000674B9" w:rsidRDefault="008B2EF8">
          <w:pPr>
            <w:pStyle w:val="TOC1"/>
            <w:tabs>
              <w:tab w:val="right" w:leader="dot" w:pos="9350"/>
            </w:tabs>
            <w:rPr>
              <w:rFonts w:eastAsiaTheme="minorEastAsia"/>
              <w:noProof/>
              <w:lang w:eastAsia="en-GB"/>
            </w:rPr>
          </w:pPr>
          <w:hyperlink w:anchor="_Toc534742957" w:history="1">
            <w:r w:rsidR="000674B9" w:rsidRPr="00CB7C42">
              <w:rPr>
                <w:rStyle w:val="Hyperlink"/>
                <w:rFonts w:ascii="Times New Roman" w:hAnsi="Times New Roman" w:cs="Times New Roman"/>
                <w:b/>
                <w:noProof/>
              </w:rPr>
              <w:t>References</w:t>
            </w:r>
            <w:r w:rsidR="000674B9">
              <w:rPr>
                <w:noProof/>
                <w:webHidden/>
              </w:rPr>
              <w:tab/>
            </w:r>
            <w:r w:rsidR="000674B9">
              <w:rPr>
                <w:noProof/>
                <w:webHidden/>
              </w:rPr>
              <w:fldChar w:fldCharType="begin"/>
            </w:r>
            <w:r w:rsidR="000674B9">
              <w:rPr>
                <w:noProof/>
                <w:webHidden/>
              </w:rPr>
              <w:instrText xml:space="preserve"> PAGEREF _Toc534742957 \h </w:instrText>
            </w:r>
            <w:r w:rsidR="000674B9">
              <w:rPr>
                <w:noProof/>
                <w:webHidden/>
              </w:rPr>
            </w:r>
            <w:r w:rsidR="000674B9">
              <w:rPr>
                <w:noProof/>
                <w:webHidden/>
              </w:rPr>
              <w:fldChar w:fldCharType="separate"/>
            </w:r>
            <w:r w:rsidR="00437423">
              <w:rPr>
                <w:noProof/>
                <w:webHidden/>
              </w:rPr>
              <w:t>12</w:t>
            </w:r>
            <w:r w:rsidR="000674B9">
              <w:rPr>
                <w:noProof/>
                <w:webHidden/>
              </w:rPr>
              <w:fldChar w:fldCharType="end"/>
            </w:r>
          </w:hyperlink>
        </w:p>
        <w:p w:rsidR="007E7D46" w:rsidRDefault="007E7D46">
          <w:r>
            <w:rPr>
              <w:b/>
              <w:bCs/>
              <w:noProof/>
            </w:rPr>
            <w:fldChar w:fldCharType="end"/>
          </w:r>
        </w:p>
      </w:sdtContent>
    </w:sdt>
    <w:p w:rsidR="007E7D46" w:rsidRDefault="007E7D46" w:rsidP="007E7D46">
      <w:pPr>
        <w:spacing w:before="120" w:after="120" w:line="360" w:lineRule="auto"/>
        <w:rPr>
          <w:rFonts w:ascii="Tahoma" w:hAnsi="Tahoma" w:cs="Tahoma"/>
          <w:color w:val="000000"/>
          <w:sz w:val="24"/>
          <w:szCs w:val="24"/>
        </w:rPr>
      </w:pPr>
    </w:p>
    <w:p w:rsidR="000674B9" w:rsidRPr="00EA2433" w:rsidRDefault="000674B9" w:rsidP="000674B9">
      <w:pPr>
        <w:pStyle w:val="Heading1"/>
        <w:spacing w:line="360" w:lineRule="auto"/>
        <w:rPr>
          <w:rFonts w:ascii="Times New Roman" w:hAnsi="Times New Roman" w:cs="Times New Roman"/>
          <w:b/>
          <w:color w:val="auto"/>
          <w:sz w:val="24"/>
          <w:szCs w:val="24"/>
        </w:rPr>
      </w:pPr>
      <w:bookmarkStart w:id="3" w:name="_Toc534742946"/>
      <w:r w:rsidRPr="00EA2433">
        <w:rPr>
          <w:rFonts w:ascii="Times New Roman" w:hAnsi="Times New Roman" w:cs="Times New Roman"/>
          <w:b/>
          <w:color w:val="auto"/>
          <w:sz w:val="24"/>
          <w:szCs w:val="24"/>
        </w:rPr>
        <w:lastRenderedPageBreak/>
        <w:t>List of Figures</w:t>
      </w:r>
      <w:bookmarkEnd w:id="3"/>
    </w:p>
    <w:p w:rsidR="000674B9" w:rsidRPr="00B67600" w:rsidRDefault="000674B9" w:rsidP="000674B9">
      <w:pPr>
        <w:spacing w:line="360" w:lineRule="auto"/>
        <w:rPr>
          <w:rFonts w:ascii="Times New Roman" w:hAnsi="Times New Roman" w:cs="Times New Roman"/>
          <w:sz w:val="24"/>
          <w:szCs w:val="24"/>
        </w:rPr>
      </w:pPr>
      <w:r>
        <w:rPr>
          <w:rFonts w:ascii="Times New Roman" w:hAnsi="Times New Roman" w:cs="Times New Roman"/>
          <w:sz w:val="24"/>
          <w:szCs w:val="24"/>
        </w:rPr>
        <w:t>Figure 1 Table on marketing of products</w:t>
      </w:r>
    </w:p>
    <w:p w:rsidR="000674B9" w:rsidRDefault="000674B9" w:rsidP="000674B9">
      <w:pPr>
        <w:spacing w:line="480" w:lineRule="auto"/>
        <w:rPr>
          <w:rFonts w:ascii="Times New Roman" w:hAnsi="Times New Roman" w:cs="Times New Roman"/>
          <w:sz w:val="24"/>
          <w:szCs w:val="24"/>
        </w:rPr>
      </w:pPr>
      <w:r>
        <w:rPr>
          <w:rFonts w:ascii="Times New Roman" w:hAnsi="Times New Roman" w:cs="Times New Roman"/>
          <w:sz w:val="24"/>
          <w:szCs w:val="24"/>
        </w:rPr>
        <w:t>Figure 2 Graph of marketing of products</w:t>
      </w:r>
    </w:p>
    <w:p w:rsidR="000674B9" w:rsidRPr="00B67600" w:rsidRDefault="000674B9" w:rsidP="000674B9">
      <w:pPr>
        <w:spacing w:line="480" w:lineRule="auto"/>
        <w:rPr>
          <w:rFonts w:ascii="Times New Roman" w:hAnsi="Times New Roman" w:cs="Times New Roman"/>
          <w:sz w:val="24"/>
          <w:szCs w:val="24"/>
        </w:rPr>
      </w:pPr>
      <w:r>
        <w:rPr>
          <w:rFonts w:ascii="Times New Roman" w:hAnsi="Times New Roman" w:cs="Times New Roman"/>
          <w:sz w:val="24"/>
          <w:szCs w:val="24"/>
        </w:rPr>
        <w:t>Figure 3 Table on research before marketing planning</w:t>
      </w:r>
    </w:p>
    <w:p w:rsidR="000674B9" w:rsidRPr="00B67600" w:rsidRDefault="000674B9" w:rsidP="000674B9">
      <w:pPr>
        <w:spacing w:line="480" w:lineRule="auto"/>
        <w:rPr>
          <w:rFonts w:ascii="Times New Roman" w:hAnsi="Times New Roman" w:cs="Times New Roman"/>
          <w:sz w:val="24"/>
          <w:szCs w:val="24"/>
        </w:rPr>
      </w:pPr>
      <w:r>
        <w:rPr>
          <w:rFonts w:ascii="Times New Roman" w:hAnsi="Times New Roman" w:cs="Times New Roman"/>
          <w:sz w:val="24"/>
          <w:szCs w:val="24"/>
        </w:rPr>
        <w:t>Figure 4 Graph of research before marketing planning</w:t>
      </w:r>
    </w:p>
    <w:p w:rsidR="000674B9" w:rsidRPr="00B67600" w:rsidRDefault="000674B9" w:rsidP="000674B9">
      <w:pPr>
        <w:spacing w:line="480" w:lineRule="auto"/>
        <w:rPr>
          <w:rFonts w:ascii="Times New Roman" w:hAnsi="Times New Roman" w:cs="Times New Roman"/>
          <w:sz w:val="24"/>
          <w:szCs w:val="24"/>
        </w:rPr>
      </w:pPr>
      <w:r>
        <w:rPr>
          <w:rFonts w:ascii="Times New Roman" w:hAnsi="Times New Roman" w:cs="Times New Roman"/>
          <w:sz w:val="24"/>
          <w:szCs w:val="24"/>
        </w:rPr>
        <w:t>Figure 5 Table on method used in marketing</w:t>
      </w:r>
    </w:p>
    <w:p w:rsidR="000674B9" w:rsidRPr="00B67600" w:rsidRDefault="000674B9" w:rsidP="000674B9">
      <w:pPr>
        <w:spacing w:line="480" w:lineRule="auto"/>
        <w:rPr>
          <w:rFonts w:ascii="Times New Roman" w:hAnsi="Times New Roman" w:cs="Times New Roman"/>
          <w:sz w:val="24"/>
          <w:szCs w:val="24"/>
        </w:rPr>
      </w:pPr>
      <w:r>
        <w:rPr>
          <w:rFonts w:ascii="Times New Roman" w:hAnsi="Times New Roman" w:cs="Times New Roman"/>
          <w:sz w:val="24"/>
          <w:szCs w:val="24"/>
        </w:rPr>
        <w:t>Figure 6 Graph of method used in marketing</w:t>
      </w:r>
    </w:p>
    <w:p w:rsidR="000674B9" w:rsidRDefault="000674B9" w:rsidP="000674B9">
      <w:pPr>
        <w:spacing w:line="480" w:lineRule="auto"/>
        <w:rPr>
          <w:rFonts w:ascii="Times New Roman" w:hAnsi="Times New Roman" w:cs="Times New Roman"/>
          <w:sz w:val="24"/>
          <w:szCs w:val="24"/>
        </w:rPr>
      </w:pPr>
      <w:r>
        <w:rPr>
          <w:rFonts w:ascii="Times New Roman" w:hAnsi="Times New Roman" w:cs="Times New Roman"/>
          <w:sz w:val="24"/>
          <w:szCs w:val="24"/>
        </w:rPr>
        <w:t>Figure 7 Table on if marketing improves sales</w:t>
      </w:r>
    </w:p>
    <w:p w:rsidR="000674B9" w:rsidRPr="00B67600" w:rsidRDefault="000674B9" w:rsidP="000674B9">
      <w:pPr>
        <w:spacing w:line="480" w:lineRule="auto"/>
        <w:rPr>
          <w:rFonts w:ascii="Times New Roman" w:hAnsi="Times New Roman" w:cs="Times New Roman"/>
          <w:sz w:val="24"/>
          <w:szCs w:val="24"/>
        </w:rPr>
      </w:pPr>
      <w:r>
        <w:rPr>
          <w:rFonts w:ascii="Times New Roman" w:hAnsi="Times New Roman" w:cs="Times New Roman"/>
          <w:sz w:val="24"/>
          <w:szCs w:val="24"/>
        </w:rPr>
        <w:t>Figure 8 Graph on if marketing improves sales</w:t>
      </w:r>
    </w:p>
    <w:p w:rsidR="000674B9" w:rsidRPr="00B67600" w:rsidRDefault="000674B9" w:rsidP="000674B9">
      <w:pPr>
        <w:spacing w:line="480" w:lineRule="auto"/>
        <w:rPr>
          <w:rFonts w:ascii="Times New Roman" w:hAnsi="Times New Roman" w:cs="Times New Roman"/>
          <w:sz w:val="24"/>
          <w:szCs w:val="24"/>
        </w:rPr>
      </w:pPr>
      <w:r>
        <w:rPr>
          <w:rFonts w:ascii="Times New Roman" w:hAnsi="Times New Roman" w:cs="Times New Roman"/>
          <w:sz w:val="24"/>
          <w:szCs w:val="24"/>
        </w:rPr>
        <w:t>Figure 9 Table on marketing focus on top consumers</w:t>
      </w:r>
    </w:p>
    <w:p w:rsidR="007E7D46" w:rsidRPr="00437423" w:rsidRDefault="000674B9" w:rsidP="000674B9">
      <w:pPr>
        <w:pStyle w:val="Heading1"/>
        <w:spacing w:line="480" w:lineRule="auto"/>
        <w:rPr>
          <w:rFonts w:ascii="Times New Roman" w:hAnsi="Times New Roman" w:cs="Times New Roman"/>
          <w:color w:val="auto"/>
          <w:sz w:val="24"/>
          <w:szCs w:val="24"/>
        </w:rPr>
      </w:pPr>
      <w:bookmarkStart w:id="4" w:name="_Toc534742947"/>
      <w:r w:rsidRPr="00437423">
        <w:rPr>
          <w:rFonts w:ascii="Times New Roman" w:hAnsi="Times New Roman" w:cs="Times New Roman"/>
          <w:color w:val="auto"/>
          <w:sz w:val="24"/>
          <w:szCs w:val="24"/>
        </w:rPr>
        <w:t>Figure 10 Graph on marketing focus on top consumers</w:t>
      </w:r>
      <w:bookmarkEnd w:id="4"/>
    </w:p>
    <w:p w:rsidR="007E7D46" w:rsidRDefault="007E7D46" w:rsidP="007E7D46">
      <w:pPr>
        <w:pStyle w:val="Heading1"/>
        <w:spacing w:line="480" w:lineRule="auto"/>
        <w:rPr>
          <w:rFonts w:ascii="Times New Roman" w:hAnsi="Times New Roman" w:cs="Times New Roman"/>
          <w:color w:val="auto"/>
          <w:sz w:val="24"/>
          <w:szCs w:val="24"/>
        </w:rPr>
      </w:pPr>
    </w:p>
    <w:p w:rsidR="007E7D46" w:rsidRDefault="007E7D46" w:rsidP="007E7D46">
      <w:pPr>
        <w:pStyle w:val="Heading1"/>
        <w:spacing w:line="480" w:lineRule="auto"/>
        <w:rPr>
          <w:rFonts w:ascii="Times New Roman" w:hAnsi="Times New Roman" w:cs="Times New Roman"/>
          <w:color w:val="auto"/>
          <w:sz w:val="24"/>
          <w:szCs w:val="24"/>
        </w:rPr>
      </w:pPr>
    </w:p>
    <w:p w:rsidR="007E7D46" w:rsidRDefault="007E7D46" w:rsidP="007E7D46">
      <w:pPr>
        <w:pStyle w:val="Heading1"/>
        <w:spacing w:line="480" w:lineRule="auto"/>
        <w:rPr>
          <w:rFonts w:ascii="Times New Roman" w:hAnsi="Times New Roman" w:cs="Times New Roman"/>
          <w:color w:val="auto"/>
          <w:sz w:val="24"/>
          <w:szCs w:val="24"/>
        </w:rPr>
      </w:pPr>
    </w:p>
    <w:p w:rsidR="007E7D46" w:rsidRDefault="007E7D46" w:rsidP="007E7D46">
      <w:pPr>
        <w:pStyle w:val="Heading1"/>
        <w:spacing w:line="480" w:lineRule="auto"/>
        <w:rPr>
          <w:rFonts w:ascii="Times New Roman" w:hAnsi="Times New Roman" w:cs="Times New Roman"/>
          <w:color w:val="auto"/>
          <w:sz w:val="24"/>
          <w:szCs w:val="24"/>
        </w:rPr>
      </w:pPr>
    </w:p>
    <w:p w:rsidR="007E7D46" w:rsidRDefault="007E7D46" w:rsidP="007E7D46">
      <w:pPr>
        <w:pStyle w:val="Heading1"/>
        <w:spacing w:line="480" w:lineRule="auto"/>
        <w:rPr>
          <w:rFonts w:ascii="Times New Roman" w:hAnsi="Times New Roman" w:cs="Times New Roman"/>
          <w:color w:val="auto"/>
          <w:sz w:val="24"/>
          <w:szCs w:val="24"/>
        </w:rPr>
      </w:pPr>
    </w:p>
    <w:p w:rsidR="007E7D46" w:rsidRPr="007E7D46" w:rsidRDefault="007E7D46" w:rsidP="007E7D46"/>
    <w:p w:rsidR="007E7D46" w:rsidRDefault="007E7D46" w:rsidP="007E7D46">
      <w:pPr>
        <w:pStyle w:val="Heading1"/>
        <w:spacing w:line="480" w:lineRule="auto"/>
        <w:rPr>
          <w:rFonts w:ascii="Times New Roman" w:hAnsi="Times New Roman" w:cs="Times New Roman"/>
          <w:color w:val="auto"/>
          <w:sz w:val="24"/>
          <w:szCs w:val="24"/>
        </w:rPr>
        <w:sectPr w:rsidR="007E7D46">
          <w:footerReference w:type="default" r:id="rId8"/>
          <w:pgSz w:w="12240" w:h="15840"/>
          <w:pgMar w:top="1440" w:right="1440" w:bottom="1440" w:left="1440" w:header="720" w:footer="720" w:gutter="0"/>
          <w:cols w:space="720"/>
          <w:docGrid w:linePitch="360"/>
        </w:sectPr>
      </w:pPr>
    </w:p>
    <w:p w:rsidR="009D7E79" w:rsidRPr="005A3A0E" w:rsidRDefault="009D7E79" w:rsidP="007E7D46">
      <w:pPr>
        <w:pStyle w:val="Heading1"/>
        <w:spacing w:line="480" w:lineRule="auto"/>
        <w:rPr>
          <w:rFonts w:ascii="Times New Roman" w:hAnsi="Times New Roman" w:cs="Times New Roman"/>
          <w:b/>
          <w:color w:val="auto"/>
          <w:sz w:val="24"/>
          <w:szCs w:val="24"/>
        </w:rPr>
      </w:pPr>
      <w:bookmarkStart w:id="5" w:name="_Toc534742948"/>
      <w:r w:rsidRPr="005A3A0E">
        <w:rPr>
          <w:rFonts w:ascii="Times New Roman" w:hAnsi="Times New Roman" w:cs="Times New Roman"/>
          <w:b/>
          <w:color w:val="auto"/>
          <w:sz w:val="24"/>
          <w:szCs w:val="24"/>
        </w:rPr>
        <w:lastRenderedPageBreak/>
        <w:t>Introduction</w:t>
      </w:r>
      <w:bookmarkEnd w:id="5"/>
    </w:p>
    <w:p w:rsidR="00180416" w:rsidRDefault="009D7E79"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objective of this report is to analyse the importance of marketing for a business. A detailed description of what marketing is, is given alongside the ways through which marketing can be enhanced in a business organisation. In </w:t>
      </w:r>
      <w:r w:rsidR="00C65430">
        <w:rPr>
          <w:rFonts w:ascii="Times New Roman" w:hAnsi="Times New Roman" w:cs="Times New Roman"/>
          <w:color w:val="000000" w:themeColor="text1"/>
          <w:sz w:val="24"/>
          <w:szCs w:val="24"/>
        </w:rPr>
        <w:t>this</w:t>
      </w:r>
      <w:r>
        <w:rPr>
          <w:rFonts w:ascii="Times New Roman" w:hAnsi="Times New Roman" w:cs="Times New Roman"/>
          <w:color w:val="000000" w:themeColor="text1"/>
          <w:sz w:val="24"/>
          <w:szCs w:val="24"/>
        </w:rPr>
        <w:t xml:space="preserve"> report, findings and analysis of a survey carried out about marketing and its importance are also discussed. </w:t>
      </w:r>
      <w:r w:rsidR="00180416">
        <w:rPr>
          <w:rFonts w:ascii="Times New Roman" w:hAnsi="Times New Roman" w:cs="Times New Roman"/>
          <w:color w:val="000000" w:themeColor="text1"/>
          <w:sz w:val="24"/>
          <w:szCs w:val="24"/>
        </w:rPr>
        <w:t xml:space="preserve">A research methodology in this report involved survey where a questionnaire with a 3-point </w:t>
      </w:r>
      <w:proofErr w:type="spellStart"/>
      <w:r w:rsidR="00180416">
        <w:rPr>
          <w:rFonts w:ascii="Times New Roman" w:hAnsi="Times New Roman" w:cs="Times New Roman"/>
          <w:color w:val="000000" w:themeColor="text1"/>
          <w:sz w:val="24"/>
          <w:szCs w:val="24"/>
        </w:rPr>
        <w:t>likert</w:t>
      </w:r>
      <w:proofErr w:type="spellEnd"/>
      <w:r w:rsidR="00180416">
        <w:rPr>
          <w:rFonts w:ascii="Times New Roman" w:hAnsi="Times New Roman" w:cs="Times New Roman"/>
          <w:color w:val="000000" w:themeColor="text1"/>
          <w:sz w:val="24"/>
          <w:szCs w:val="24"/>
        </w:rPr>
        <w:t xml:space="preserve"> scale was used to obtain responses from the sample stores.</w:t>
      </w:r>
    </w:p>
    <w:p w:rsidR="009D7E79" w:rsidRPr="006C5232" w:rsidRDefault="009D7E79" w:rsidP="00180416">
      <w:pPr>
        <w:spacing w:line="480" w:lineRule="auto"/>
        <w:ind w:firstLine="720"/>
        <w:rPr>
          <w:rFonts w:ascii="Times New Roman" w:hAnsi="Times New Roman" w:cs="Times New Roman"/>
          <w:color w:val="000000" w:themeColor="text1"/>
          <w:sz w:val="24"/>
          <w:szCs w:val="24"/>
        </w:rPr>
      </w:pPr>
      <w:r w:rsidRPr="006C5232">
        <w:rPr>
          <w:rFonts w:ascii="Times New Roman" w:hAnsi="Times New Roman" w:cs="Times New Roman"/>
          <w:color w:val="000000" w:themeColor="text1"/>
          <w:sz w:val="24"/>
          <w:szCs w:val="24"/>
        </w:rPr>
        <w:t xml:space="preserve">The main reason for business organisations to manufacture products and offer services is to make the profits through selling them to the customers. </w:t>
      </w:r>
      <w:proofErr w:type="gramStart"/>
      <w:r w:rsidRPr="006C5232">
        <w:rPr>
          <w:rFonts w:ascii="Times New Roman" w:hAnsi="Times New Roman" w:cs="Times New Roman"/>
          <w:color w:val="000000" w:themeColor="text1"/>
          <w:sz w:val="24"/>
          <w:szCs w:val="24"/>
        </w:rPr>
        <w:t>For  customers</w:t>
      </w:r>
      <w:proofErr w:type="gramEnd"/>
      <w:r w:rsidRPr="006C5232">
        <w:rPr>
          <w:rFonts w:ascii="Times New Roman" w:hAnsi="Times New Roman" w:cs="Times New Roman"/>
          <w:color w:val="000000" w:themeColor="text1"/>
          <w:sz w:val="24"/>
          <w:szCs w:val="24"/>
        </w:rPr>
        <w:t xml:space="preserve"> to purchase such products and services, they have to be informed of the existence and features of the products and services through appropriate channels. This </w:t>
      </w:r>
      <w:r w:rsidR="005A3A0E">
        <w:rPr>
          <w:rFonts w:ascii="Times New Roman" w:hAnsi="Times New Roman" w:cs="Times New Roman"/>
          <w:color w:val="000000" w:themeColor="text1"/>
          <w:sz w:val="24"/>
          <w:szCs w:val="24"/>
        </w:rPr>
        <w:t>responsibility</w:t>
      </w:r>
      <w:r w:rsidRPr="006C5232">
        <w:rPr>
          <w:rFonts w:ascii="Times New Roman" w:hAnsi="Times New Roman" w:cs="Times New Roman"/>
          <w:color w:val="000000" w:themeColor="text1"/>
          <w:sz w:val="24"/>
          <w:szCs w:val="24"/>
        </w:rPr>
        <w:t xml:space="preserve"> of creating awareness about a product or a service is done through marketing</w:t>
      </w:r>
      <w:r>
        <w:rPr>
          <w:rFonts w:ascii="Times New Roman" w:hAnsi="Times New Roman" w:cs="Times New Roman"/>
          <w:color w:val="000000" w:themeColor="text1"/>
          <w:sz w:val="24"/>
          <w:szCs w:val="24"/>
        </w:rPr>
        <w:t>. Therefore, it is important for business organisation to know how to improve on the marketing of its products and services.</w:t>
      </w:r>
    </w:p>
    <w:p w:rsidR="00DC1EBB" w:rsidRPr="005A3A0E" w:rsidRDefault="009D7E79" w:rsidP="007E7D46">
      <w:pPr>
        <w:pStyle w:val="Heading1"/>
        <w:spacing w:line="480" w:lineRule="auto"/>
        <w:rPr>
          <w:rFonts w:ascii="Times New Roman" w:hAnsi="Times New Roman" w:cs="Times New Roman"/>
          <w:b/>
          <w:color w:val="auto"/>
          <w:sz w:val="24"/>
          <w:szCs w:val="24"/>
        </w:rPr>
      </w:pPr>
      <w:bookmarkStart w:id="6" w:name="_Toc534742949"/>
      <w:r w:rsidRPr="005A3A0E">
        <w:rPr>
          <w:rFonts w:ascii="Times New Roman" w:hAnsi="Times New Roman" w:cs="Times New Roman"/>
          <w:b/>
          <w:color w:val="auto"/>
          <w:sz w:val="24"/>
          <w:szCs w:val="24"/>
        </w:rPr>
        <w:t xml:space="preserve">Literature </w:t>
      </w:r>
      <w:r w:rsidR="005A3A0E">
        <w:rPr>
          <w:rFonts w:ascii="Times New Roman" w:hAnsi="Times New Roman" w:cs="Times New Roman"/>
          <w:b/>
          <w:color w:val="auto"/>
          <w:sz w:val="24"/>
          <w:szCs w:val="24"/>
        </w:rPr>
        <w:t>R</w:t>
      </w:r>
      <w:r w:rsidRPr="005A3A0E">
        <w:rPr>
          <w:rFonts w:ascii="Times New Roman" w:hAnsi="Times New Roman" w:cs="Times New Roman"/>
          <w:b/>
          <w:color w:val="auto"/>
          <w:sz w:val="24"/>
          <w:szCs w:val="24"/>
        </w:rPr>
        <w:t>eview</w:t>
      </w:r>
      <w:bookmarkEnd w:id="6"/>
    </w:p>
    <w:p w:rsidR="009D7E79" w:rsidRPr="005A3A0E" w:rsidRDefault="009D7E79" w:rsidP="007E7D46">
      <w:pPr>
        <w:pStyle w:val="Heading2"/>
        <w:spacing w:line="480" w:lineRule="auto"/>
        <w:rPr>
          <w:rFonts w:ascii="Times New Roman" w:hAnsi="Times New Roman" w:cs="Times New Roman"/>
          <w:b/>
          <w:sz w:val="24"/>
          <w:szCs w:val="24"/>
        </w:rPr>
      </w:pPr>
      <w:r>
        <w:t xml:space="preserve">  </w:t>
      </w:r>
      <w:bookmarkStart w:id="7" w:name="_Toc534742950"/>
      <w:r w:rsidR="00DC1EBB" w:rsidRPr="005A3A0E">
        <w:rPr>
          <w:rFonts w:ascii="Times New Roman" w:hAnsi="Times New Roman" w:cs="Times New Roman"/>
          <w:b/>
          <w:color w:val="auto"/>
          <w:sz w:val="24"/>
          <w:szCs w:val="24"/>
        </w:rPr>
        <w:t>M</w:t>
      </w:r>
      <w:r w:rsidRPr="005A3A0E">
        <w:rPr>
          <w:rFonts w:ascii="Times New Roman" w:hAnsi="Times New Roman" w:cs="Times New Roman"/>
          <w:b/>
          <w:color w:val="auto"/>
          <w:sz w:val="24"/>
          <w:szCs w:val="24"/>
        </w:rPr>
        <w:t>arketing</w:t>
      </w:r>
      <w:r w:rsidR="00DC1EBB" w:rsidRPr="005A3A0E">
        <w:rPr>
          <w:rFonts w:ascii="Times New Roman" w:hAnsi="Times New Roman" w:cs="Times New Roman"/>
          <w:b/>
          <w:color w:val="auto"/>
          <w:sz w:val="24"/>
          <w:szCs w:val="24"/>
        </w:rPr>
        <w:t xml:space="preserve"> in a Business</w:t>
      </w:r>
      <w:bookmarkEnd w:id="7"/>
    </w:p>
    <w:p w:rsidR="000E4EEE" w:rsidRDefault="000E4EEE"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180416" w:rsidRPr="00180416">
        <w:rPr>
          <w:rFonts w:ascii="Times New Roman" w:hAnsi="Times New Roman" w:cs="Times New Roman"/>
          <w:color w:val="000000" w:themeColor="text1"/>
          <w:sz w:val="24"/>
          <w:szCs w:val="24"/>
        </w:rPr>
        <w:t xml:space="preserve">Marketing is the process of getting a product or a service to the target customer starting from the product development to final sale and after sales support through employment of proper strategies and tactics. It is what an organisation must do create and exchange value with the target customers (Silk, 2006). </w:t>
      </w:r>
      <w:r>
        <w:rPr>
          <w:rFonts w:ascii="Times New Roman" w:hAnsi="Times New Roman" w:cs="Times New Roman"/>
          <w:color w:val="000000" w:themeColor="text1"/>
          <w:sz w:val="24"/>
          <w:szCs w:val="24"/>
        </w:rPr>
        <w:t xml:space="preserve">Several theories have been developed to help marketers in improving on their marketing capabilities. Such include the Maslow Hierarchy and Consumer Decision Making Process. Maslow Hierarchy is used when the marketers want to know the wants and needs of their consumers or target market. On the other hand, the Consumer Decision </w:t>
      </w:r>
      <w:r>
        <w:rPr>
          <w:rFonts w:ascii="Times New Roman" w:hAnsi="Times New Roman" w:cs="Times New Roman"/>
          <w:color w:val="000000" w:themeColor="text1"/>
          <w:sz w:val="24"/>
          <w:szCs w:val="24"/>
        </w:rPr>
        <w:lastRenderedPageBreak/>
        <w:t>Making Process is used in identification and tracking of the decision making process of consumers from the start to the finish.</w:t>
      </w:r>
      <w:r w:rsidR="0051194F">
        <w:rPr>
          <w:rFonts w:ascii="Times New Roman" w:hAnsi="Times New Roman" w:cs="Times New Roman"/>
          <w:color w:val="000000" w:themeColor="text1"/>
          <w:sz w:val="24"/>
          <w:szCs w:val="24"/>
        </w:rPr>
        <w:t xml:space="preserve"> </w:t>
      </w:r>
      <w:r w:rsidR="00D128DB" w:rsidRPr="0065217B">
        <w:rPr>
          <w:rFonts w:ascii="Times New Roman" w:hAnsi="Times New Roman" w:cs="Times New Roman"/>
          <w:sz w:val="24"/>
          <w:szCs w:val="24"/>
        </w:rPr>
        <w:t>(</w:t>
      </w:r>
      <w:r w:rsidR="00D128DB" w:rsidRPr="00C65430">
        <w:rPr>
          <w:rFonts w:ascii="Times New Roman" w:hAnsi="Times New Roman" w:cs="Times New Roman"/>
          <w:sz w:val="24"/>
          <w:szCs w:val="24"/>
        </w:rPr>
        <w:t>Academy</w:t>
      </w:r>
      <w:r w:rsidR="00D128DB">
        <w:rPr>
          <w:rFonts w:ascii="Times New Roman" w:hAnsi="Times New Roman" w:cs="Times New Roman"/>
          <w:sz w:val="24"/>
          <w:szCs w:val="24"/>
        </w:rPr>
        <w:t xml:space="preserve">.com, </w:t>
      </w:r>
      <w:r w:rsidR="00D128DB" w:rsidRPr="0065217B">
        <w:rPr>
          <w:rFonts w:ascii="Times New Roman" w:hAnsi="Times New Roman" w:cs="Times New Roman"/>
          <w:sz w:val="24"/>
          <w:szCs w:val="24"/>
        </w:rPr>
        <w:t>2018)</w:t>
      </w:r>
    </w:p>
    <w:p w:rsidR="000E4EEE" w:rsidRDefault="00D126B8"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0E4EEE">
        <w:rPr>
          <w:rFonts w:ascii="Times New Roman" w:hAnsi="Times New Roman" w:cs="Times New Roman"/>
          <w:color w:val="000000" w:themeColor="text1"/>
          <w:sz w:val="24"/>
          <w:szCs w:val="24"/>
        </w:rPr>
        <w:t>Maslow hierarch was developed by Abraham Maslow with the aim of trying to explain the connection between basic hu</w:t>
      </w:r>
      <w:r w:rsidR="0065217B">
        <w:rPr>
          <w:rFonts w:ascii="Times New Roman" w:hAnsi="Times New Roman" w:cs="Times New Roman"/>
          <w:color w:val="000000" w:themeColor="text1"/>
          <w:sz w:val="24"/>
          <w:szCs w:val="24"/>
        </w:rPr>
        <w:t>man wants and human desires. Maslow</w:t>
      </w:r>
      <w:r w:rsidR="000E4EEE">
        <w:rPr>
          <w:rFonts w:ascii="Times New Roman" w:hAnsi="Times New Roman" w:cs="Times New Roman"/>
          <w:color w:val="000000" w:themeColor="text1"/>
          <w:sz w:val="24"/>
          <w:szCs w:val="24"/>
        </w:rPr>
        <w:t xml:space="preserve"> hierarch is represented as a pyramid </w:t>
      </w:r>
      <w:r w:rsidR="008B6F69">
        <w:rPr>
          <w:rFonts w:ascii="Times New Roman" w:hAnsi="Times New Roman" w:cs="Times New Roman"/>
          <w:color w:val="000000" w:themeColor="text1"/>
          <w:sz w:val="24"/>
          <w:szCs w:val="24"/>
        </w:rPr>
        <w:t>divided into five categories where those categories on the upper side are exclusively depended on the lower preceding ones.</w:t>
      </w:r>
    </w:p>
    <w:p w:rsidR="008B6F69" w:rsidRDefault="008B6F69" w:rsidP="007E7D46">
      <w:pPr>
        <w:spacing w:line="480" w:lineRule="auto"/>
        <w:rPr>
          <w:rFonts w:ascii="Times New Roman" w:hAnsi="Times New Roman" w:cs="Times New Roman"/>
          <w:color w:val="000000" w:themeColor="text1"/>
          <w:sz w:val="24"/>
          <w:szCs w:val="24"/>
        </w:rPr>
      </w:pPr>
      <w:r>
        <w:rPr>
          <w:noProof/>
          <w:lang w:val="en-US"/>
        </w:rPr>
        <w:drawing>
          <wp:inline distT="0" distB="0" distL="0" distR="0" wp14:anchorId="53C37B76" wp14:editId="0D6437DC">
            <wp:extent cx="3910330" cy="2840477"/>
            <wp:effectExtent l="0" t="0" r="0" b="0"/>
            <wp:docPr id="1" name="Picture 1" descr="C:\Users\Production\AppData\Local\Microsoft\Windows\Temporary Internet Files\Content.Word\Maslows-hierarchy-of-nee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oduction\AppData\Local\Microsoft\Windows\Temporary Internet Files\Content.Word\Maslows-hierarchy-of-needs.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7827" cy="2889507"/>
                    </a:xfrm>
                    <a:prstGeom prst="rect">
                      <a:avLst/>
                    </a:prstGeom>
                    <a:noFill/>
                    <a:ln>
                      <a:noFill/>
                    </a:ln>
                  </pic:spPr>
                </pic:pic>
              </a:graphicData>
            </a:graphic>
          </wp:inline>
        </w:drawing>
      </w:r>
    </w:p>
    <w:p w:rsidR="0065217B" w:rsidRPr="0065217B" w:rsidRDefault="005A3A0E" w:rsidP="007E7D46">
      <w:pPr>
        <w:spacing w:line="480" w:lineRule="auto"/>
        <w:rPr>
          <w:rFonts w:ascii="Times New Roman" w:hAnsi="Times New Roman" w:cs="Times New Roman"/>
          <w:sz w:val="24"/>
          <w:szCs w:val="24"/>
        </w:rPr>
      </w:pPr>
      <w:r>
        <w:rPr>
          <w:rFonts w:ascii="Times New Roman" w:hAnsi="Times New Roman" w:cs="Times New Roman"/>
          <w:sz w:val="24"/>
          <w:szCs w:val="24"/>
        </w:rPr>
        <w:t xml:space="preserve">Figure: </w:t>
      </w:r>
      <w:r w:rsidR="0065217B" w:rsidRPr="0065217B">
        <w:rPr>
          <w:rFonts w:ascii="Times New Roman" w:hAnsi="Times New Roman" w:cs="Times New Roman"/>
          <w:sz w:val="24"/>
          <w:szCs w:val="24"/>
        </w:rPr>
        <w:t>Maslow Hierarchy (</w:t>
      </w:r>
      <w:r w:rsidR="00C65430" w:rsidRPr="00C65430">
        <w:rPr>
          <w:rFonts w:ascii="Times New Roman" w:hAnsi="Times New Roman" w:cs="Times New Roman"/>
          <w:sz w:val="24"/>
          <w:szCs w:val="24"/>
        </w:rPr>
        <w:t>A</w:t>
      </w:r>
      <w:r w:rsidR="0065217B" w:rsidRPr="00C65430">
        <w:rPr>
          <w:rFonts w:ascii="Times New Roman" w:hAnsi="Times New Roman" w:cs="Times New Roman"/>
          <w:sz w:val="24"/>
          <w:szCs w:val="24"/>
        </w:rPr>
        <w:t>cademy</w:t>
      </w:r>
      <w:r w:rsidR="00C65430">
        <w:rPr>
          <w:rFonts w:ascii="Times New Roman" w:hAnsi="Times New Roman" w:cs="Times New Roman"/>
          <w:sz w:val="24"/>
          <w:szCs w:val="24"/>
        </w:rPr>
        <w:t xml:space="preserve">.com, </w:t>
      </w:r>
      <w:r w:rsidR="0065217B" w:rsidRPr="0065217B">
        <w:rPr>
          <w:rFonts w:ascii="Times New Roman" w:hAnsi="Times New Roman" w:cs="Times New Roman"/>
          <w:sz w:val="24"/>
          <w:szCs w:val="24"/>
        </w:rPr>
        <w:t>2018)</w:t>
      </w:r>
    </w:p>
    <w:p w:rsidR="00110CED" w:rsidRDefault="00110CED"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8B6F69">
        <w:rPr>
          <w:rFonts w:ascii="Times New Roman" w:hAnsi="Times New Roman" w:cs="Times New Roman"/>
          <w:color w:val="000000" w:themeColor="text1"/>
          <w:sz w:val="24"/>
          <w:szCs w:val="24"/>
        </w:rPr>
        <w:t xml:space="preserve">The physiological needs include the most basic needs the humans </w:t>
      </w:r>
      <w:r w:rsidR="00C65430">
        <w:rPr>
          <w:rFonts w:ascii="Times New Roman" w:hAnsi="Times New Roman" w:cs="Times New Roman"/>
          <w:color w:val="000000" w:themeColor="text1"/>
          <w:sz w:val="24"/>
          <w:szCs w:val="24"/>
        </w:rPr>
        <w:t>cannot</w:t>
      </w:r>
      <w:r w:rsidR="008B6F69">
        <w:rPr>
          <w:rFonts w:ascii="Times New Roman" w:hAnsi="Times New Roman" w:cs="Times New Roman"/>
          <w:color w:val="000000" w:themeColor="text1"/>
          <w:sz w:val="24"/>
          <w:szCs w:val="24"/>
        </w:rPr>
        <w:t xml:space="preserve"> live without such as food, water, oxygen and sleep. The safety needs are those wants that make humans safe such as finances, health and job security. </w:t>
      </w:r>
      <w:r>
        <w:rPr>
          <w:rFonts w:ascii="Times New Roman" w:hAnsi="Times New Roman" w:cs="Times New Roman"/>
          <w:color w:val="000000" w:themeColor="text1"/>
          <w:sz w:val="24"/>
          <w:szCs w:val="24"/>
        </w:rPr>
        <w:t xml:space="preserve">Social needs include those that can be obtained from other people such as friends and families. The esteem needs are desires that enable one to be respected such as self-esteem and confidence. Self-actualisation </w:t>
      </w:r>
      <w:proofErr w:type="gramStart"/>
      <w:r>
        <w:rPr>
          <w:rFonts w:ascii="Times New Roman" w:hAnsi="Times New Roman" w:cs="Times New Roman"/>
          <w:color w:val="000000" w:themeColor="text1"/>
          <w:sz w:val="24"/>
          <w:szCs w:val="24"/>
        </w:rPr>
        <w:t>are</w:t>
      </w:r>
      <w:proofErr w:type="gramEnd"/>
      <w:r>
        <w:rPr>
          <w:rFonts w:ascii="Times New Roman" w:hAnsi="Times New Roman" w:cs="Times New Roman"/>
          <w:color w:val="000000" w:themeColor="text1"/>
          <w:sz w:val="24"/>
          <w:szCs w:val="24"/>
        </w:rPr>
        <w:t xml:space="preserve"> those that makes people realise their potential fully.</w:t>
      </w:r>
    </w:p>
    <w:p w:rsidR="008B6F69" w:rsidRDefault="00110CED"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ab/>
        <w:t>Marketers therefore carry out research on customers in terms of segmentation, target and position by classifying them with respect to demographics, social class and geographic location, gender among other categories. Using information from the studies, they will be able to know target market and come up with a suitable marketing strategy towards it</w:t>
      </w:r>
      <w:r w:rsidR="00E74379">
        <w:rPr>
          <w:rFonts w:ascii="Times New Roman" w:hAnsi="Times New Roman" w:cs="Times New Roman"/>
          <w:color w:val="000000" w:themeColor="text1"/>
          <w:sz w:val="24"/>
          <w:szCs w:val="24"/>
        </w:rPr>
        <w:t xml:space="preserve"> (Paley, 2000).</w:t>
      </w:r>
    </w:p>
    <w:p w:rsidR="00110CED" w:rsidRPr="00D128DB" w:rsidRDefault="00110CED" w:rsidP="007E7D46">
      <w:pPr>
        <w:spacing w:line="480" w:lineRule="auto"/>
        <w:rPr>
          <w:rFonts w:ascii="Times New Roman" w:hAnsi="Times New Roman" w:cs="Times New Roman"/>
          <w:b/>
          <w:color w:val="000000" w:themeColor="text1"/>
          <w:sz w:val="24"/>
          <w:szCs w:val="24"/>
        </w:rPr>
      </w:pPr>
      <w:r w:rsidRPr="00D128DB">
        <w:rPr>
          <w:rFonts w:ascii="Times New Roman" w:hAnsi="Times New Roman" w:cs="Times New Roman"/>
          <w:b/>
          <w:color w:val="000000" w:themeColor="text1"/>
          <w:sz w:val="24"/>
          <w:szCs w:val="24"/>
        </w:rPr>
        <w:t>Consumer Decision Making Process</w:t>
      </w:r>
    </w:p>
    <w:p w:rsidR="0051194F" w:rsidRDefault="005A3A0E" w:rsidP="007E7D46">
      <w:pPr>
        <w:spacing w:line="480" w:lineRule="auto"/>
        <w:rPr>
          <w:rFonts w:ascii="Times New Roman" w:hAnsi="Times New Roman" w:cs="Times New Roman"/>
          <w:color w:val="000000" w:themeColor="text1"/>
          <w:sz w:val="24"/>
          <w:szCs w:val="24"/>
        </w:rPr>
      </w:pPr>
      <w:r w:rsidRPr="005A3A0E">
        <w:rPr>
          <w:rFonts w:ascii="Times New Roman" w:hAnsi="Times New Roman" w:cs="Times New Roman"/>
          <w:color w:val="000000" w:themeColor="text1"/>
          <w:sz w:val="24"/>
          <w:szCs w:val="24"/>
        </w:rPr>
        <w:t xml:space="preserve">The consumer decision making process is a five stage process explaining how the customers make decisions. The problem recognition stage involves identifying the need of the consumer in terms of what they need and when they need it. For instance, the time of need is the most appropriate moment for one to carry out advertisement. The information such stage involves gathering information about the consumers’ preferences. Evaluation of alternatives involve studying and comparing the prices, quality and other product or service features then settling on the best deal. The purchasing stage is where the customer now decides to purchase the product or service having analysed all the factors above. This stage involves assessing of the purchased item satisfies the need it was bought for. If it does, the customer builds loyalty to the brand and becomes ambassador in influencing other people to buy from the brand. </w:t>
      </w:r>
    </w:p>
    <w:p w:rsidR="00110CED" w:rsidRDefault="00D126B8" w:rsidP="007E7D46">
      <w:pPr>
        <w:spacing w:line="480" w:lineRule="auto"/>
        <w:rPr>
          <w:rFonts w:ascii="Times New Roman" w:hAnsi="Times New Roman" w:cs="Times New Roman"/>
          <w:color w:val="000000" w:themeColor="text1"/>
          <w:sz w:val="24"/>
          <w:szCs w:val="24"/>
        </w:rPr>
      </w:pPr>
      <w:r>
        <w:rPr>
          <w:noProof/>
          <w:lang w:val="en-US"/>
        </w:rPr>
        <w:drawing>
          <wp:inline distT="0" distB="0" distL="0" distR="0" wp14:anchorId="58BFAC2A" wp14:editId="4C3CBEC5">
            <wp:extent cx="5943600" cy="897467"/>
            <wp:effectExtent l="0" t="0" r="0" b="0"/>
            <wp:docPr id="2" name="Picture 2" descr="C:\Users\Production\AppData\Local\Microsoft\Windows\Temporary Internet Files\Content.Word\solomon-fig04_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roduction\AppData\Local\Microsoft\Windows\Temporary Internet Files\Content.Word\solomon-fig04_008.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897467"/>
                    </a:xfrm>
                    <a:prstGeom prst="rect">
                      <a:avLst/>
                    </a:prstGeom>
                    <a:noFill/>
                    <a:ln>
                      <a:noFill/>
                    </a:ln>
                  </pic:spPr>
                </pic:pic>
              </a:graphicData>
            </a:graphic>
          </wp:inline>
        </w:drawing>
      </w:r>
    </w:p>
    <w:p w:rsidR="005A3A0E" w:rsidRDefault="005A3A0E" w:rsidP="005A3A0E">
      <w:pPr>
        <w:rPr>
          <w:ins w:id="8" w:author="Charles Omukuyia" w:date="2018-12-26T15:21:00Z"/>
        </w:rPr>
      </w:pPr>
      <w:r>
        <w:rPr>
          <w:rFonts w:ascii="Times New Roman" w:hAnsi="Times New Roman" w:cs="Times New Roman"/>
          <w:sz w:val="24"/>
          <w:szCs w:val="24"/>
        </w:rPr>
        <w:t xml:space="preserve">Figure: Consumer Decision Making Process </w:t>
      </w:r>
      <w:r w:rsidRPr="0065217B">
        <w:rPr>
          <w:rFonts w:ascii="Times New Roman" w:hAnsi="Times New Roman" w:cs="Times New Roman"/>
          <w:sz w:val="24"/>
          <w:szCs w:val="24"/>
        </w:rPr>
        <w:t>(</w:t>
      </w:r>
      <w:r w:rsidRPr="00C65430">
        <w:rPr>
          <w:rFonts w:ascii="Times New Roman" w:hAnsi="Times New Roman" w:cs="Times New Roman"/>
          <w:sz w:val="24"/>
          <w:szCs w:val="24"/>
        </w:rPr>
        <w:t>Academy</w:t>
      </w:r>
      <w:r>
        <w:rPr>
          <w:rFonts w:ascii="Times New Roman" w:hAnsi="Times New Roman" w:cs="Times New Roman"/>
          <w:sz w:val="24"/>
          <w:szCs w:val="24"/>
        </w:rPr>
        <w:t xml:space="preserve">.com, </w:t>
      </w:r>
      <w:r w:rsidRPr="0065217B">
        <w:rPr>
          <w:rFonts w:ascii="Times New Roman" w:hAnsi="Times New Roman" w:cs="Times New Roman"/>
          <w:sz w:val="24"/>
          <w:szCs w:val="24"/>
        </w:rPr>
        <w:t>2018)</w:t>
      </w:r>
      <w:del w:id="9" w:author="Charles Omukuyia" w:date="2018-12-26T15:22:00Z">
        <w:r w:rsidR="009D7E79" w:rsidRPr="005A3A0E" w:rsidDel="005A3A0E">
          <w:delText xml:space="preserve"> </w:delText>
        </w:r>
      </w:del>
    </w:p>
    <w:p w:rsidR="009D7E79" w:rsidRPr="005A3A0E" w:rsidRDefault="009D7E79" w:rsidP="007E7D46">
      <w:pPr>
        <w:pStyle w:val="Heading2"/>
        <w:spacing w:line="480" w:lineRule="auto"/>
        <w:rPr>
          <w:rFonts w:ascii="Times New Roman" w:hAnsi="Times New Roman" w:cs="Times New Roman"/>
          <w:b/>
          <w:sz w:val="24"/>
          <w:szCs w:val="24"/>
        </w:rPr>
      </w:pPr>
      <w:r w:rsidRPr="005A3A0E">
        <w:rPr>
          <w:b/>
        </w:rPr>
        <w:t xml:space="preserve"> </w:t>
      </w:r>
      <w:bookmarkStart w:id="10" w:name="_Toc534742951"/>
      <w:r w:rsidRPr="005A3A0E">
        <w:rPr>
          <w:rFonts w:ascii="Times New Roman" w:hAnsi="Times New Roman" w:cs="Times New Roman"/>
          <w:b/>
          <w:color w:val="auto"/>
          <w:sz w:val="24"/>
          <w:szCs w:val="24"/>
        </w:rPr>
        <w:t>Importance of marketing</w:t>
      </w:r>
      <w:bookmarkEnd w:id="10"/>
    </w:p>
    <w:p w:rsidR="00DC1EBB" w:rsidRPr="006C5232" w:rsidRDefault="006715F7" w:rsidP="007E7D46">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w:t>
      </w:r>
      <w:r w:rsidR="00DC1EBB">
        <w:rPr>
          <w:rFonts w:ascii="Times New Roman" w:hAnsi="Times New Roman" w:cs="Times New Roman"/>
          <w:color w:val="000000" w:themeColor="text1"/>
          <w:sz w:val="24"/>
          <w:szCs w:val="24"/>
        </w:rPr>
        <w:t>ar</w:t>
      </w:r>
      <w:r>
        <w:rPr>
          <w:rFonts w:ascii="Times New Roman" w:hAnsi="Times New Roman" w:cs="Times New Roman"/>
          <w:color w:val="000000" w:themeColor="text1"/>
          <w:sz w:val="24"/>
          <w:szCs w:val="24"/>
        </w:rPr>
        <w:t>keting is important for creating brand awareness. This is because t</w:t>
      </w:r>
      <w:r w:rsidR="00DC1EBB" w:rsidRPr="006C5232">
        <w:rPr>
          <w:rFonts w:ascii="Times New Roman" w:hAnsi="Times New Roman" w:cs="Times New Roman"/>
          <w:color w:val="000000" w:themeColor="text1"/>
          <w:sz w:val="24"/>
          <w:szCs w:val="24"/>
        </w:rPr>
        <w:t>hrough marketing s</w:t>
      </w:r>
      <w:r>
        <w:rPr>
          <w:rFonts w:ascii="Times New Roman" w:hAnsi="Times New Roman" w:cs="Times New Roman"/>
          <w:color w:val="000000" w:themeColor="text1"/>
          <w:sz w:val="24"/>
          <w:szCs w:val="24"/>
        </w:rPr>
        <w:t>trategies like promotion using</w:t>
      </w:r>
      <w:r w:rsidR="00DC1EBB" w:rsidRPr="006C5232">
        <w:rPr>
          <w:rFonts w:ascii="Times New Roman" w:hAnsi="Times New Roman" w:cs="Times New Roman"/>
          <w:color w:val="000000" w:themeColor="text1"/>
          <w:sz w:val="24"/>
          <w:szCs w:val="24"/>
        </w:rPr>
        <w:t xml:space="preserve"> appropriate channels,</w:t>
      </w:r>
      <w:r>
        <w:rPr>
          <w:rFonts w:ascii="Times New Roman" w:hAnsi="Times New Roman" w:cs="Times New Roman"/>
          <w:color w:val="000000" w:themeColor="text1"/>
          <w:sz w:val="24"/>
          <w:szCs w:val="24"/>
        </w:rPr>
        <w:t xml:space="preserve"> enable</w:t>
      </w:r>
      <w:r w:rsidR="00DC1EBB" w:rsidRPr="006C5232">
        <w:rPr>
          <w:rFonts w:ascii="Times New Roman" w:hAnsi="Times New Roman" w:cs="Times New Roman"/>
          <w:color w:val="000000" w:themeColor="text1"/>
          <w:sz w:val="24"/>
          <w:szCs w:val="24"/>
        </w:rPr>
        <w:t xml:space="preserve"> potential customers get to know </w:t>
      </w:r>
      <w:r w:rsidR="00DC1EBB" w:rsidRPr="006C5232">
        <w:rPr>
          <w:rFonts w:ascii="Times New Roman" w:hAnsi="Times New Roman" w:cs="Times New Roman"/>
          <w:color w:val="000000" w:themeColor="text1"/>
          <w:sz w:val="24"/>
          <w:szCs w:val="24"/>
        </w:rPr>
        <w:lastRenderedPageBreak/>
        <w:t>about existence of the business and the products and services offered by the business. Therefore, designing messages to communicate brand values will increase awareness generate leads which in turn will result into increased sales (May, 2017). In addition, the customers will also be made aw</w:t>
      </w:r>
      <w:r>
        <w:rPr>
          <w:rFonts w:ascii="Times New Roman" w:hAnsi="Times New Roman" w:cs="Times New Roman"/>
          <w:color w:val="000000" w:themeColor="text1"/>
          <w:sz w:val="24"/>
          <w:szCs w:val="24"/>
        </w:rPr>
        <w:t>are of where and how to get</w:t>
      </w:r>
      <w:r w:rsidR="00DC1EBB" w:rsidRPr="006C5232">
        <w:rPr>
          <w:rFonts w:ascii="Times New Roman" w:hAnsi="Times New Roman" w:cs="Times New Roman"/>
          <w:color w:val="000000" w:themeColor="text1"/>
          <w:sz w:val="24"/>
          <w:szCs w:val="24"/>
        </w:rPr>
        <w:t xml:space="preserve"> products or services</w:t>
      </w:r>
      <w:r>
        <w:rPr>
          <w:rFonts w:ascii="Times New Roman" w:hAnsi="Times New Roman" w:cs="Times New Roman"/>
          <w:color w:val="000000" w:themeColor="text1"/>
          <w:sz w:val="24"/>
          <w:szCs w:val="24"/>
        </w:rPr>
        <w:t xml:space="preserve"> of the business</w:t>
      </w:r>
      <w:r w:rsidR="00DC1EBB" w:rsidRPr="006C5232">
        <w:rPr>
          <w:rFonts w:ascii="Times New Roman" w:hAnsi="Times New Roman" w:cs="Times New Roman"/>
          <w:color w:val="000000" w:themeColor="text1"/>
          <w:sz w:val="24"/>
          <w:szCs w:val="24"/>
        </w:rPr>
        <w:t xml:space="preserve">. </w:t>
      </w:r>
    </w:p>
    <w:p w:rsidR="00DC1EBB" w:rsidRPr="006C5232" w:rsidRDefault="006715F7" w:rsidP="007E7D46">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Marketing helps in increasing sales during all stages of product growth. </w:t>
      </w:r>
      <w:r w:rsidR="00DC1EBB" w:rsidRPr="006C5232">
        <w:rPr>
          <w:rFonts w:ascii="Times New Roman" w:hAnsi="Times New Roman" w:cs="Times New Roman"/>
          <w:color w:val="000000" w:themeColor="text1"/>
          <w:sz w:val="24"/>
          <w:szCs w:val="24"/>
        </w:rPr>
        <w:t>When marketing is done appropriately, people get to know the existence of the business and the products or services offered. Such people are likely to be turned form prospective customers to real customers. This can be seen through increasing sales and profits of the business irrespective of the mode of selling used like direct selling or through retail sales</w:t>
      </w:r>
      <w:r w:rsidR="0051194F">
        <w:rPr>
          <w:rFonts w:ascii="Times New Roman" w:hAnsi="Times New Roman" w:cs="Times New Roman"/>
          <w:color w:val="000000" w:themeColor="text1"/>
          <w:sz w:val="24"/>
          <w:szCs w:val="24"/>
        </w:rPr>
        <w:t xml:space="preserve"> </w:t>
      </w:r>
      <w:r w:rsidR="0051194F" w:rsidRPr="0051194F">
        <w:rPr>
          <w:rFonts w:ascii="Times New Roman" w:hAnsi="Times New Roman" w:cs="Times New Roman"/>
          <w:color w:val="000000" w:themeColor="text1"/>
          <w:sz w:val="24"/>
          <w:szCs w:val="24"/>
        </w:rPr>
        <w:t>(Pillai, 2010)</w:t>
      </w:r>
    </w:p>
    <w:p w:rsidR="00DC1EBB" w:rsidRPr="001F3D89" w:rsidRDefault="009D7E79" w:rsidP="007E7D46">
      <w:pPr>
        <w:spacing w:line="480" w:lineRule="auto"/>
        <w:rPr>
          <w:rFonts w:ascii="Times New Roman" w:hAnsi="Times New Roman" w:cs="Times New Roman"/>
          <w:b/>
          <w:color w:val="000000" w:themeColor="text1"/>
          <w:sz w:val="24"/>
          <w:szCs w:val="24"/>
        </w:rPr>
      </w:pPr>
      <w:r w:rsidRPr="001F3D89">
        <w:rPr>
          <w:rStyle w:val="Heading2Char"/>
          <w:rFonts w:ascii="Times New Roman" w:hAnsi="Times New Roman" w:cs="Times New Roman"/>
          <w:b/>
          <w:color w:val="auto"/>
          <w:sz w:val="24"/>
          <w:szCs w:val="24"/>
        </w:rPr>
        <w:t xml:space="preserve">  </w:t>
      </w:r>
      <w:bookmarkStart w:id="11" w:name="_Toc534742952"/>
      <w:r w:rsidRPr="001F3D89">
        <w:rPr>
          <w:rStyle w:val="Heading2Char"/>
          <w:rFonts w:ascii="Times New Roman" w:hAnsi="Times New Roman" w:cs="Times New Roman"/>
          <w:b/>
          <w:color w:val="auto"/>
          <w:sz w:val="24"/>
          <w:szCs w:val="24"/>
        </w:rPr>
        <w:t xml:space="preserve">How to </w:t>
      </w:r>
      <w:r w:rsidR="001E0ACE" w:rsidRPr="001F3D89">
        <w:rPr>
          <w:rStyle w:val="Heading2Char"/>
          <w:rFonts w:ascii="Times New Roman" w:hAnsi="Times New Roman" w:cs="Times New Roman"/>
          <w:b/>
          <w:color w:val="auto"/>
          <w:sz w:val="24"/>
          <w:szCs w:val="24"/>
        </w:rPr>
        <w:t>I</w:t>
      </w:r>
      <w:r w:rsidR="00DC1EBB" w:rsidRPr="001F3D89">
        <w:rPr>
          <w:rStyle w:val="Heading2Char"/>
          <w:rFonts w:ascii="Times New Roman" w:hAnsi="Times New Roman" w:cs="Times New Roman"/>
          <w:b/>
          <w:color w:val="auto"/>
          <w:sz w:val="24"/>
          <w:szCs w:val="24"/>
        </w:rPr>
        <w:t>mprove</w:t>
      </w:r>
      <w:r w:rsidR="001E0ACE" w:rsidRPr="001F3D89">
        <w:rPr>
          <w:rStyle w:val="Heading2Char"/>
          <w:rFonts w:ascii="Times New Roman" w:hAnsi="Times New Roman" w:cs="Times New Roman"/>
          <w:b/>
          <w:color w:val="auto"/>
          <w:sz w:val="24"/>
          <w:szCs w:val="24"/>
        </w:rPr>
        <w:t xml:space="preserve"> M</w:t>
      </w:r>
      <w:r w:rsidRPr="001F3D89">
        <w:rPr>
          <w:rStyle w:val="Heading2Char"/>
          <w:rFonts w:ascii="Times New Roman" w:hAnsi="Times New Roman" w:cs="Times New Roman"/>
          <w:b/>
          <w:color w:val="auto"/>
          <w:sz w:val="24"/>
          <w:szCs w:val="24"/>
        </w:rPr>
        <w:t>arketing</w:t>
      </w:r>
      <w:r w:rsidR="001E0ACE" w:rsidRPr="001F3D89">
        <w:rPr>
          <w:rStyle w:val="Heading2Char"/>
          <w:rFonts w:ascii="Times New Roman" w:hAnsi="Times New Roman" w:cs="Times New Roman"/>
          <w:b/>
          <w:color w:val="auto"/>
          <w:sz w:val="24"/>
          <w:szCs w:val="24"/>
        </w:rPr>
        <w:t xml:space="preserve"> for a B</w:t>
      </w:r>
      <w:r w:rsidR="00DC1EBB" w:rsidRPr="001F3D89">
        <w:rPr>
          <w:rStyle w:val="Heading2Char"/>
          <w:rFonts w:ascii="Times New Roman" w:hAnsi="Times New Roman" w:cs="Times New Roman"/>
          <w:b/>
          <w:color w:val="auto"/>
          <w:sz w:val="24"/>
          <w:szCs w:val="24"/>
        </w:rPr>
        <w:t>usiness</w:t>
      </w:r>
      <w:bookmarkEnd w:id="11"/>
      <w:r w:rsidR="00DC1EBB" w:rsidRPr="001F3D89">
        <w:rPr>
          <w:rFonts w:ascii="Times New Roman" w:hAnsi="Times New Roman" w:cs="Times New Roman"/>
          <w:b/>
          <w:color w:val="000000" w:themeColor="text1"/>
          <w:sz w:val="24"/>
          <w:szCs w:val="24"/>
        </w:rPr>
        <w:t>.</w:t>
      </w:r>
    </w:p>
    <w:p w:rsidR="001E0ACE" w:rsidRDefault="001B7583"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1E0ACE">
        <w:rPr>
          <w:rFonts w:ascii="Times New Roman" w:hAnsi="Times New Roman" w:cs="Times New Roman"/>
          <w:color w:val="000000" w:themeColor="text1"/>
          <w:sz w:val="24"/>
          <w:szCs w:val="24"/>
        </w:rPr>
        <w:t>Marketing is a fiel</w:t>
      </w:r>
      <w:r w:rsidR="00094087">
        <w:rPr>
          <w:rFonts w:ascii="Times New Roman" w:hAnsi="Times New Roman" w:cs="Times New Roman"/>
          <w:color w:val="000000" w:themeColor="text1"/>
          <w:sz w:val="24"/>
          <w:szCs w:val="24"/>
        </w:rPr>
        <w:t>d that changes very fast</w:t>
      </w:r>
      <w:r w:rsidR="001E0ACE">
        <w:rPr>
          <w:rFonts w:ascii="Times New Roman" w:hAnsi="Times New Roman" w:cs="Times New Roman"/>
          <w:color w:val="000000" w:themeColor="text1"/>
          <w:sz w:val="24"/>
          <w:szCs w:val="24"/>
        </w:rPr>
        <w:t xml:space="preserve"> hence the marketers must work and adapt to new marketing demands constantly</w:t>
      </w:r>
      <w:r w:rsidR="00EA2433">
        <w:rPr>
          <w:rFonts w:ascii="Times New Roman" w:hAnsi="Times New Roman" w:cs="Times New Roman"/>
          <w:color w:val="000000" w:themeColor="text1"/>
          <w:sz w:val="24"/>
          <w:szCs w:val="24"/>
        </w:rPr>
        <w:t xml:space="preserve"> </w:t>
      </w:r>
      <w:r w:rsidR="001F3D89" w:rsidRPr="001F3D89">
        <w:rPr>
          <w:rFonts w:ascii="Times New Roman" w:hAnsi="Times New Roman" w:cs="Times New Roman"/>
          <w:color w:val="000000" w:themeColor="text1"/>
          <w:sz w:val="24"/>
          <w:szCs w:val="24"/>
        </w:rPr>
        <w:t>(Levinson, Levinson and Levinson, 2008</w:t>
      </w:r>
      <w:proofErr w:type="gramStart"/>
      <w:r w:rsidR="001F3D89" w:rsidRPr="001F3D89">
        <w:rPr>
          <w:rFonts w:ascii="Times New Roman" w:hAnsi="Times New Roman" w:cs="Times New Roman"/>
          <w:color w:val="000000" w:themeColor="text1"/>
          <w:sz w:val="24"/>
          <w:szCs w:val="24"/>
        </w:rPr>
        <w:t xml:space="preserve">) </w:t>
      </w:r>
      <w:r w:rsidR="001F3D89">
        <w:rPr>
          <w:rFonts w:ascii="Times New Roman" w:hAnsi="Times New Roman" w:cs="Times New Roman"/>
          <w:color w:val="000000" w:themeColor="text1"/>
          <w:sz w:val="24"/>
          <w:szCs w:val="24"/>
        </w:rPr>
        <w:t xml:space="preserve"> </w:t>
      </w:r>
      <w:r w:rsidR="001E0ACE">
        <w:rPr>
          <w:rFonts w:ascii="Times New Roman" w:hAnsi="Times New Roman" w:cs="Times New Roman"/>
          <w:color w:val="000000" w:themeColor="text1"/>
          <w:sz w:val="24"/>
          <w:szCs w:val="24"/>
        </w:rPr>
        <w:t>.</w:t>
      </w:r>
      <w:proofErr w:type="gramEnd"/>
      <w:r w:rsidR="001E0ACE">
        <w:rPr>
          <w:rFonts w:ascii="Times New Roman" w:hAnsi="Times New Roman" w:cs="Times New Roman"/>
          <w:color w:val="000000" w:themeColor="text1"/>
          <w:sz w:val="24"/>
          <w:szCs w:val="24"/>
        </w:rPr>
        <w:t xml:space="preserve"> The following are some of the ways that can be employed to ensure an improvement in marketing</w:t>
      </w:r>
      <w:r>
        <w:rPr>
          <w:rFonts w:ascii="Times New Roman" w:hAnsi="Times New Roman" w:cs="Times New Roman"/>
          <w:color w:val="000000" w:themeColor="text1"/>
          <w:sz w:val="24"/>
          <w:szCs w:val="24"/>
        </w:rPr>
        <w:t>.</w:t>
      </w:r>
    </w:p>
    <w:p w:rsidR="001B7583" w:rsidRDefault="001B7583"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 xml:space="preserve">Marketing can be improved through provision of value. This can be done through offering quality products and services as well as support to the customers. This makes them feel valued therefore becoming loyal to the business. As a result of loyalty, such customers are likely to spread information about your business to their friends, families and even colleagues. </w:t>
      </w:r>
    </w:p>
    <w:p w:rsidR="004E19BF" w:rsidRDefault="005B4347" w:rsidP="00DB32FE">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The business can also focus on top customers for intensive marketing.</w:t>
      </w:r>
      <w:r w:rsidR="002A4E0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According to Pareto’s principle around 80% of customers generate </w:t>
      </w:r>
      <w:proofErr w:type="gramStart"/>
      <w:r>
        <w:rPr>
          <w:rFonts w:ascii="Times New Roman" w:hAnsi="Times New Roman" w:cs="Times New Roman"/>
          <w:color w:val="000000" w:themeColor="text1"/>
          <w:sz w:val="24"/>
          <w:szCs w:val="24"/>
        </w:rPr>
        <w:t>a 20% sales</w:t>
      </w:r>
      <w:proofErr w:type="gramEnd"/>
      <w:r>
        <w:rPr>
          <w:rFonts w:ascii="Times New Roman" w:hAnsi="Times New Roman" w:cs="Times New Roman"/>
          <w:color w:val="000000" w:themeColor="text1"/>
          <w:sz w:val="24"/>
          <w:szCs w:val="24"/>
        </w:rPr>
        <w:t xml:space="preserve"> while the rema</w:t>
      </w:r>
      <w:r w:rsidR="00410ACE">
        <w:rPr>
          <w:rFonts w:ascii="Times New Roman" w:hAnsi="Times New Roman" w:cs="Times New Roman"/>
          <w:color w:val="000000" w:themeColor="text1"/>
          <w:sz w:val="24"/>
          <w:szCs w:val="24"/>
        </w:rPr>
        <w:t>ining</w:t>
      </w:r>
      <w:r w:rsidR="00C03058">
        <w:rPr>
          <w:rFonts w:ascii="Times New Roman" w:hAnsi="Times New Roman" w:cs="Times New Roman"/>
          <w:color w:val="000000" w:themeColor="text1"/>
          <w:sz w:val="24"/>
          <w:szCs w:val="24"/>
        </w:rPr>
        <w:t xml:space="preserve"> 20% bring in 80% of sales</w:t>
      </w:r>
      <w:ins w:id="12" w:author="Charles Omukuyia" w:date="2018-12-26T14:18:00Z">
        <w:r w:rsidR="00525600">
          <w:rPr>
            <w:rFonts w:ascii="Times New Roman" w:hAnsi="Times New Roman" w:cs="Times New Roman"/>
            <w:color w:val="000000" w:themeColor="text1"/>
            <w:sz w:val="24"/>
            <w:szCs w:val="24"/>
          </w:rPr>
          <w:t>.</w:t>
        </w:r>
      </w:ins>
      <w:r w:rsidR="00B6760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Therefore, a business can focus more on the 20% portion of the customers during marketing. This can be done through activities such as personal marketing, sending periodic newsletters, direct mail and periodical emails </w:t>
      </w:r>
      <w:r w:rsidR="002A4E04">
        <w:rPr>
          <w:rFonts w:ascii="Times New Roman" w:hAnsi="Times New Roman" w:cs="Times New Roman"/>
          <w:color w:val="000000" w:themeColor="text1"/>
          <w:sz w:val="24"/>
          <w:szCs w:val="24"/>
        </w:rPr>
        <w:t xml:space="preserve">on information about new products and </w:t>
      </w:r>
      <w:r w:rsidR="002A4E04">
        <w:rPr>
          <w:rFonts w:ascii="Times New Roman" w:hAnsi="Times New Roman" w:cs="Times New Roman"/>
          <w:color w:val="000000" w:themeColor="text1"/>
          <w:sz w:val="24"/>
          <w:szCs w:val="24"/>
        </w:rPr>
        <w:lastRenderedPageBreak/>
        <w:t>services being offered</w:t>
      </w:r>
      <w:r w:rsidR="00EA2433">
        <w:rPr>
          <w:rFonts w:ascii="Times New Roman" w:hAnsi="Times New Roman" w:cs="Times New Roman"/>
          <w:color w:val="000000" w:themeColor="text1"/>
          <w:sz w:val="24"/>
          <w:szCs w:val="24"/>
        </w:rPr>
        <w:t xml:space="preserve"> </w:t>
      </w:r>
      <w:r w:rsidR="00525600" w:rsidRPr="00525600">
        <w:rPr>
          <w:rFonts w:ascii="Times New Roman" w:hAnsi="Times New Roman" w:cs="Times New Roman"/>
          <w:color w:val="000000" w:themeColor="text1"/>
          <w:sz w:val="24"/>
          <w:szCs w:val="24"/>
        </w:rPr>
        <w:t>(Business.org, 2018).</w:t>
      </w:r>
      <w:r w:rsidR="00525600">
        <w:rPr>
          <w:rFonts w:ascii="Times New Roman" w:hAnsi="Times New Roman" w:cs="Times New Roman"/>
          <w:color w:val="000000" w:themeColor="text1"/>
          <w:sz w:val="24"/>
          <w:szCs w:val="24"/>
        </w:rPr>
        <w:t xml:space="preserve">  </w:t>
      </w:r>
      <w:r w:rsidR="002A4E04">
        <w:rPr>
          <w:rFonts w:ascii="Times New Roman" w:hAnsi="Times New Roman" w:cs="Times New Roman"/>
          <w:color w:val="000000" w:themeColor="text1"/>
          <w:sz w:val="24"/>
          <w:szCs w:val="24"/>
        </w:rPr>
        <w:t>. However, the 80% of customers should not be neglected.</w:t>
      </w:r>
    </w:p>
    <w:p w:rsidR="009D7E79" w:rsidRPr="00525600" w:rsidRDefault="007E7D46" w:rsidP="007E7D46">
      <w:pPr>
        <w:pStyle w:val="Heading1"/>
        <w:spacing w:line="480" w:lineRule="auto"/>
        <w:rPr>
          <w:rFonts w:ascii="Times New Roman" w:hAnsi="Times New Roman" w:cs="Times New Roman"/>
          <w:b/>
          <w:color w:val="auto"/>
          <w:sz w:val="24"/>
          <w:szCs w:val="24"/>
        </w:rPr>
      </w:pPr>
      <w:bookmarkStart w:id="13" w:name="_Toc534742953"/>
      <w:r w:rsidRPr="00525600">
        <w:rPr>
          <w:rFonts w:ascii="Times New Roman" w:hAnsi="Times New Roman" w:cs="Times New Roman"/>
          <w:b/>
          <w:color w:val="auto"/>
          <w:sz w:val="24"/>
          <w:szCs w:val="24"/>
        </w:rPr>
        <w:t>Research M</w:t>
      </w:r>
      <w:r w:rsidR="009D7E79" w:rsidRPr="00525600">
        <w:rPr>
          <w:rFonts w:ascii="Times New Roman" w:hAnsi="Times New Roman" w:cs="Times New Roman"/>
          <w:b/>
          <w:color w:val="auto"/>
          <w:sz w:val="24"/>
          <w:szCs w:val="24"/>
        </w:rPr>
        <w:t>ethodology</w:t>
      </w:r>
      <w:bookmarkEnd w:id="13"/>
    </w:p>
    <w:p w:rsidR="003A3CA4" w:rsidRDefault="003A3CA4" w:rsidP="007E7D46">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Research methods can generally be classified as quantitative and qualitative methods. Quantitative research methods are well accepted standardised procedures and techniques used in collecting, organising and analysing data (</w:t>
      </w:r>
      <w:proofErr w:type="spellStart"/>
      <w:r w:rsidR="00DD2B04">
        <w:rPr>
          <w:rFonts w:ascii="Times New Roman" w:hAnsi="Times New Roman" w:cs="Times New Roman"/>
          <w:color w:val="000000" w:themeColor="text1"/>
          <w:sz w:val="24"/>
          <w:szCs w:val="24"/>
        </w:rPr>
        <w:t>Kuada</w:t>
      </w:r>
      <w:proofErr w:type="spellEnd"/>
      <w:r w:rsidR="00DD2B04">
        <w:rPr>
          <w:rFonts w:ascii="Times New Roman" w:hAnsi="Times New Roman" w:cs="Times New Roman"/>
          <w:color w:val="000000" w:themeColor="text1"/>
          <w:sz w:val="24"/>
          <w:szCs w:val="24"/>
        </w:rPr>
        <w:t>, 2013) that is</w:t>
      </w:r>
      <w:r w:rsidR="00B02AC9">
        <w:rPr>
          <w:rFonts w:ascii="Times New Roman" w:hAnsi="Times New Roman" w:cs="Times New Roman"/>
          <w:color w:val="000000" w:themeColor="text1"/>
          <w:sz w:val="24"/>
          <w:szCs w:val="24"/>
        </w:rPr>
        <w:t xml:space="preserve"> in numerical form</w:t>
      </w:r>
      <w:r w:rsidR="004E607D">
        <w:rPr>
          <w:rFonts w:ascii="Times New Roman" w:hAnsi="Times New Roman" w:cs="Times New Roman"/>
          <w:color w:val="000000" w:themeColor="text1"/>
          <w:sz w:val="24"/>
          <w:szCs w:val="24"/>
        </w:rPr>
        <w:t>, for example, age, height and weight</w:t>
      </w:r>
      <w:r w:rsidR="00B02AC9">
        <w:rPr>
          <w:rFonts w:ascii="Times New Roman" w:hAnsi="Times New Roman" w:cs="Times New Roman"/>
          <w:color w:val="000000" w:themeColor="text1"/>
          <w:sz w:val="24"/>
          <w:szCs w:val="24"/>
        </w:rPr>
        <w:t>.</w:t>
      </w:r>
      <w:r w:rsidR="009214E9">
        <w:rPr>
          <w:rFonts w:ascii="Times New Roman" w:hAnsi="Times New Roman" w:cs="Times New Roman"/>
          <w:color w:val="000000" w:themeColor="text1"/>
          <w:sz w:val="24"/>
          <w:szCs w:val="24"/>
        </w:rPr>
        <w:t xml:space="preserve"> This data is therefore referred to as quantitative data.</w:t>
      </w:r>
      <w:r w:rsidR="00B02AC9">
        <w:rPr>
          <w:rFonts w:ascii="Times New Roman" w:hAnsi="Times New Roman" w:cs="Times New Roman"/>
          <w:color w:val="000000" w:themeColor="text1"/>
          <w:sz w:val="24"/>
          <w:szCs w:val="24"/>
        </w:rPr>
        <w:t xml:space="preserve"> These standardised procedures </w:t>
      </w:r>
      <w:proofErr w:type="gramStart"/>
      <w:r w:rsidR="00B02AC9">
        <w:rPr>
          <w:rFonts w:ascii="Times New Roman" w:hAnsi="Times New Roman" w:cs="Times New Roman"/>
          <w:color w:val="000000" w:themeColor="text1"/>
          <w:sz w:val="24"/>
          <w:szCs w:val="24"/>
        </w:rPr>
        <w:t>gives</w:t>
      </w:r>
      <w:proofErr w:type="gramEnd"/>
      <w:r w:rsidR="00B02AC9">
        <w:rPr>
          <w:rFonts w:ascii="Times New Roman" w:hAnsi="Times New Roman" w:cs="Times New Roman"/>
          <w:color w:val="000000" w:themeColor="text1"/>
          <w:sz w:val="24"/>
          <w:szCs w:val="24"/>
        </w:rPr>
        <w:t xml:space="preserve"> the quantitative methods a scientific image making them popularly used in the researches involving social sciences. On the other hand qualitative methods involve </w:t>
      </w:r>
      <w:r w:rsidR="009214E9">
        <w:rPr>
          <w:rFonts w:ascii="Times New Roman" w:hAnsi="Times New Roman" w:cs="Times New Roman"/>
          <w:color w:val="000000" w:themeColor="text1"/>
          <w:sz w:val="24"/>
          <w:szCs w:val="24"/>
        </w:rPr>
        <w:t xml:space="preserve">qualitative </w:t>
      </w:r>
      <w:r w:rsidR="00B02AC9">
        <w:rPr>
          <w:rFonts w:ascii="Times New Roman" w:hAnsi="Times New Roman" w:cs="Times New Roman"/>
          <w:color w:val="000000" w:themeColor="text1"/>
          <w:sz w:val="24"/>
          <w:szCs w:val="24"/>
        </w:rPr>
        <w:t>data that is not in numerical form (Punch, 1998)</w:t>
      </w:r>
      <w:r w:rsidR="00AA4E0D">
        <w:rPr>
          <w:rFonts w:ascii="Times New Roman" w:hAnsi="Times New Roman" w:cs="Times New Roman"/>
          <w:color w:val="000000" w:themeColor="text1"/>
          <w:sz w:val="24"/>
          <w:szCs w:val="24"/>
        </w:rPr>
        <w:t xml:space="preserve"> and are intended to seek and explain why and how a particular phenomenon or behaviour works</w:t>
      </w:r>
      <w:r w:rsidR="004E607D">
        <w:rPr>
          <w:rFonts w:ascii="Times New Roman" w:hAnsi="Times New Roman" w:cs="Times New Roman"/>
          <w:color w:val="000000" w:themeColor="text1"/>
          <w:sz w:val="24"/>
          <w:szCs w:val="24"/>
        </w:rPr>
        <w:t>, for instance, why some fashion stores sales are more than the others</w:t>
      </w:r>
      <w:r w:rsidR="00AA4E0D">
        <w:rPr>
          <w:rFonts w:ascii="Times New Roman" w:hAnsi="Times New Roman" w:cs="Times New Roman"/>
          <w:color w:val="000000" w:themeColor="text1"/>
          <w:sz w:val="24"/>
          <w:szCs w:val="24"/>
        </w:rPr>
        <w:t>.</w:t>
      </w:r>
    </w:p>
    <w:p w:rsidR="00AA4E0D" w:rsidRDefault="009214E9" w:rsidP="007E7D46">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Data can be gathered using various methods among them including, questionnaires, experiments, surveys, interviews and observations.</w:t>
      </w:r>
      <w:r w:rsidR="00416706">
        <w:rPr>
          <w:rFonts w:ascii="Times New Roman" w:hAnsi="Times New Roman" w:cs="Times New Roman"/>
          <w:color w:val="000000" w:themeColor="text1"/>
          <w:sz w:val="24"/>
          <w:szCs w:val="24"/>
        </w:rPr>
        <w:t xml:space="preserve"> Questionnaires are lists of questions designed for the purpose of providing information about a particular subject from the respondents.</w:t>
      </w:r>
      <w:r>
        <w:rPr>
          <w:rFonts w:ascii="Times New Roman" w:hAnsi="Times New Roman" w:cs="Times New Roman"/>
          <w:color w:val="000000" w:themeColor="text1"/>
          <w:sz w:val="24"/>
          <w:szCs w:val="24"/>
        </w:rPr>
        <w:t xml:space="preserve"> During data collection, the responds given are referred to as variables. For instance, a survey on the price of 3 different TV brands, the price of each TV brand is a variable. These variables can be categorised into two types, categorical and numerical variables. </w:t>
      </w:r>
      <w:r w:rsidR="00922649">
        <w:rPr>
          <w:rFonts w:ascii="Times New Roman" w:hAnsi="Times New Roman" w:cs="Times New Roman"/>
          <w:color w:val="000000" w:themeColor="text1"/>
          <w:sz w:val="24"/>
          <w:szCs w:val="24"/>
        </w:rPr>
        <w:t xml:space="preserve">A categorical variable is a variable that can be measured by a limited number values (Powers and </w:t>
      </w:r>
      <w:proofErr w:type="spellStart"/>
      <w:r w:rsidR="00922649">
        <w:rPr>
          <w:rFonts w:ascii="Times New Roman" w:hAnsi="Times New Roman" w:cs="Times New Roman"/>
          <w:color w:val="000000" w:themeColor="text1"/>
          <w:sz w:val="24"/>
          <w:szCs w:val="24"/>
        </w:rPr>
        <w:t>Xie</w:t>
      </w:r>
      <w:proofErr w:type="spellEnd"/>
      <w:r w:rsidR="00922649">
        <w:rPr>
          <w:rFonts w:ascii="Times New Roman" w:hAnsi="Times New Roman" w:cs="Times New Roman"/>
          <w:color w:val="000000" w:themeColor="text1"/>
          <w:sz w:val="24"/>
          <w:szCs w:val="24"/>
        </w:rPr>
        <w:t xml:space="preserve">, </w:t>
      </w:r>
      <w:proofErr w:type="spellStart"/>
      <w:r w:rsidR="00922649">
        <w:rPr>
          <w:rFonts w:ascii="Times New Roman" w:hAnsi="Times New Roman" w:cs="Times New Roman"/>
          <w:color w:val="000000" w:themeColor="text1"/>
          <w:sz w:val="24"/>
          <w:szCs w:val="24"/>
        </w:rPr>
        <w:t>n.d</w:t>
      </w:r>
      <w:proofErr w:type="spellEnd"/>
      <w:r w:rsidR="00922649">
        <w:rPr>
          <w:rFonts w:ascii="Times New Roman" w:hAnsi="Times New Roman" w:cs="Times New Roman"/>
          <w:color w:val="000000" w:themeColor="text1"/>
          <w:sz w:val="24"/>
          <w:szCs w:val="24"/>
        </w:rPr>
        <w:t xml:space="preserve">). For example, </w:t>
      </w:r>
      <w:proofErr w:type="gramStart"/>
      <w:r w:rsidR="00922649">
        <w:rPr>
          <w:rFonts w:ascii="Times New Roman" w:hAnsi="Times New Roman" w:cs="Times New Roman"/>
          <w:color w:val="000000" w:themeColor="text1"/>
          <w:sz w:val="24"/>
          <w:szCs w:val="24"/>
        </w:rPr>
        <w:t>Do</w:t>
      </w:r>
      <w:proofErr w:type="gramEnd"/>
      <w:r w:rsidR="00922649">
        <w:rPr>
          <w:rFonts w:ascii="Times New Roman" w:hAnsi="Times New Roman" w:cs="Times New Roman"/>
          <w:color w:val="000000" w:themeColor="text1"/>
          <w:sz w:val="24"/>
          <w:szCs w:val="24"/>
        </w:rPr>
        <w:t xml:space="preserve"> you agree that marketing improves business sales? The responds are Yes or No, which are categorical variables. Numerical variables on the other hand, are those responds obtained in numerical form and can be continuous or discrete depending on the type of information sort. </w:t>
      </w:r>
      <w:r w:rsidR="008B783B">
        <w:rPr>
          <w:rFonts w:ascii="Times New Roman" w:hAnsi="Times New Roman" w:cs="Times New Roman"/>
          <w:color w:val="000000" w:themeColor="text1"/>
          <w:sz w:val="24"/>
          <w:szCs w:val="24"/>
        </w:rPr>
        <w:t xml:space="preserve">Discrete variable is the one that can only take a particular value or number with no fractions or </w:t>
      </w:r>
      <w:r w:rsidR="008B783B">
        <w:rPr>
          <w:rFonts w:ascii="Times New Roman" w:hAnsi="Times New Roman" w:cs="Times New Roman"/>
          <w:color w:val="000000" w:themeColor="text1"/>
          <w:sz w:val="24"/>
          <w:szCs w:val="24"/>
        </w:rPr>
        <w:lastRenderedPageBreak/>
        <w:t xml:space="preserve">decimals, for example, how many stores are you visiting? 3 is the number and the discrete variable to that response. </w:t>
      </w:r>
      <w:r w:rsidR="00416706">
        <w:rPr>
          <w:rFonts w:ascii="Times New Roman" w:hAnsi="Times New Roman" w:cs="Times New Roman"/>
          <w:color w:val="000000" w:themeColor="text1"/>
          <w:sz w:val="24"/>
          <w:szCs w:val="24"/>
        </w:rPr>
        <w:t>Continuous</w:t>
      </w:r>
      <w:r w:rsidR="008B783B">
        <w:rPr>
          <w:rFonts w:ascii="Times New Roman" w:hAnsi="Times New Roman" w:cs="Times New Roman"/>
          <w:color w:val="000000" w:themeColor="text1"/>
          <w:sz w:val="24"/>
          <w:szCs w:val="24"/>
        </w:rPr>
        <w:t xml:space="preserve"> variable ca</w:t>
      </w:r>
      <w:r w:rsidR="00416706">
        <w:rPr>
          <w:rFonts w:ascii="Times New Roman" w:hAnsi="Times New Roman" w:cs="Times New Roman"/>
          <w:color w:val="000000" w:themeColor="text1"/>
          <w:sz w:val="24"/>
          <w:szCs w:val="24"/>
        </w:rPr>
        <w:t>n</w:t>
      </w:r>
      <w:r w:rsidR="008B783B">
        <w:rPr>
          <w:rFonts w:ascii="Times New Roman" w:hAnsi="Times New Roman" w:cs="Times New Roman"/>
          <w:color w:val="000000" w:themeColor="text1"/>
          <w:sz w:val="24"/>
          <w:szCs w:val="24"/>
        </w:rPr>
        <w:t xml:space="preserve"> be measured into fractions and decimals, for example </w:t>
      </w:r>
      <w:r w:rsidR="00F425FB">
        <w:rPr>
          <w:rFonts w:ascii="Times New Roman" w:hAnsi="Times New Roman" w:cs="Times New Roman"/>
          <w:color w:val="000000" w:themeColor="text1"/>
          <w:sz w:val="24"/>
          <w:szCs w:val="24"/>
        </w:rPr>
        <w:t>height and age.</w:t>
      </w:r>
    </w:p>
    <w:p w:rsidR="00DB32FE" w:rsidRDefault="00F425FB" w:rsidP="00DB32FE">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Sometimes data is obtained from a vast source which may require a lot of input in collecting the data, for example, the 100% census of UK. This is referred to as a population which</w:t>
      </w:r>
      <w:r w:rsidR="002A19B8">
        <w:rPr>
          <w:rFonts w:ascii="Times New Roman" w:hAnsi="Times New Roman" w:cs="Times New Roman"/>
          <w:color w:val="000000" w:themeColor="text1"/>
          <w:sz w:val="24"/>
          <w:szCs w:val="24"/>
        </w:rPr>
        <w:t xml:space="preserve"> according to Quinn and Keough, (2014)</w:t>
      </w:r>
      <w:r>
        <w:rPr>
          <w:rFonts w:ascii="Times New Roman" w:hAnsi="Times New Roman" w:cs="Times New Roman"/>
          <w:color w:val="000000" w:themeColor="text1"/>
          <w:sz w:val="24"/>
          <w:szCs w:val="24"/>
        </w:rPr>
        <w:t xml:space="preserve"> is a collection of all possible subjects or observations of interest</w:t>
      </w:r>
      <w:r w:rsidR="002A19B8">
        <w:rPr>
          <w:rFonts w:ascii="Times New Roman" w:hAnsi="Times New Roman" w:cs="Times New Roman"/>
          <w:color w:val="000000" w:themeColor="text1"/>
          <w:sz w:val="24"/>
          <w:szCs w:val="24"/>
        </w:rPr>
        <w:t>. To make things easier, the data is collected from a representative subset of the population to give information about the whole population. This representative subset is called a sample. For example, in a population of all the TV set selling stores within London, 3 stores can be used to get information concerning effect of marketing on the TV sales. All the TV selling stores make up what is referred to as a population while the selected 3 stores are the sample.</w:t>
      </w:r>
    </w:p>
    <w:p w:rsidR="00FB23B3" w:rsidRDefault="0098616D" w:rsidP="00DB32FE">
      <w:pPr>
        <w:spacing w:line="480" w:lineRule="auto"/>
        <w:ind w:firstLine="720"/>
        <w:rPr>
          <w:rFonts w:ascii="Times New Roman" w:hAnsi="Times New Roman" w:cs="Times New Roman"/>
          <w:color w:val="000000" w:themeColor="text1"/>
          <w:sz w:val="24"/>
          <w:szCs w:val="24"/>
        </w:rPr>
      </w:pPr>
      <w:r w:rsidRPr="006C5232">
        <w:rPr>
          <w:rFonts w:ascii="Times New Roman" w:hAnsi="Times New Roman" w:cs="Times New Roman"/>
          <w:color w:val="000000" w:themeColor="text1"/>
          <w:sz w:val="24"/>
          <w:szCs w:val="24"/>
        </w:rPr>
        <w:t>This report used the quantitative research methodology to come up with findings on the effect of advertising TV brands on their sales</w:t>
      </w:r>
      <w:r w:rsidR="00525600">
        <w:rPr>
          <w:rFonts w:ascii="Times New Roman" w:hAnsi="Times New Roman" w:cs="Times New Roman"/>
          <w:color w:val="000000" w:themeColor="text1"/>
          <w:sz w:val="24"/>
          <w:szCs w:val="24"/>
        </w:rPr>
        <w:t xml:space="preserve"> in 10 different TV selling stores</w:t>
      </w:r>
      <w:r w:rsidR="00416706">
        <w:rPr>
          <w:rFonts w:ascii="Times New Roman" w:hAnsi="Times New Roman" w:cs="Times New Roman"/>
          <w:color w:val="000000" w:themeColor="text1"/>
          <w:sz w:val="24"/>
          <w:szCs w:val="24"/>
        </w:rPr>
        <w:t>. The</w:t>
      </w:r>
      <w:r w:rsidR="00525600">
        <w:rPr>
          <w:rFonts w:ascii="Times New Roman" w:hAnsi="Times New Roman" w:cs="Times New Roman"/>
          <w:color w:val="000000" w:themeColor="text1"/>
          <w:sz w:val="24"/>
          <w:szCs w:val="24"/>
        </w:rPr>
        <w:t xml:space="preserve"> population was the TV</w:t>
      </w:r>
      <w:r w:rsidR="00416706">
        <w:rPr>
          <w:rFonts w:ascii="Times New Roman" w:hAnsi="Times New Roman" w:cs="Times New Roman"/>
          <w:color w:val="000000" w:themeColor="text1"/>
          <w:sz w:val="24"/>
          <w:szCs w:val="24"/>
        </w:rPr>
        <w:t xml:space="preserve"> sets in the stores and</w:t>
      </w:r>
      <w:r w:rsidR="00FB23B3">
        <w:rPr>
          <w:rFonts w:ascii="Times New Roman" w:hAnsi="Times New Roman" w:cs="Times New Roman"/>
          <w:color w:val="000000" w:themeColor="text1"/>
          <w:sz w:val="24"/>
          <w:szCs w:val="24"/>
        </w:rPr>
        <w:t xml:space="preserve"> the sample was two TV brands of Samsung and Sony.</w:t>
      </w:r>
      <w:r w:rsidR="00734C0A">
        <w:rPr>
          <w:rFonts w:ascii="Times New Roman" w:hAnsi="Times New Roman" w:cs="Times New Roman"/>
          <w:color w:val="000000" w:themeColor="text1"/>
          <w:sz w:val="24"/>
          <w:szCs w:val="24"/>
        </w:rPr>
        <w:t xml:space="preserve"> </w:t>
      </w:r>
    </w:p>
    <w:p w:rsidR="00DC1EBB" w:rsidRPr="00734C0A" w:rsidRDefault="00734C0A" w:rsidP="007E7D46">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w:t>
      </w:r>
      <w:r w:rsidR="0098616D" w:rsidRPr="006C5232">
        <w:rPr>
          <w:rFonts w:ascii="Times New Roman" w:hAnsi="Times New Roman" w:cs="Times New Roman"/>
          <w:color w:val="000000" w:themeColor="text1"/>
          <w:sz w:val="24"/>
          <w:szCs w:val="24"/>
        </w:rPr>
        <w:t xml:space="preserve"> data</w:t>
      </w:r>
      <w:r>
        <w:rPr>
          <w:rFonts w:ascii="Times New Roman" w:hAnsi="Times New Roman" w:cs="Times New Roman"/>
          <w:color w:val="000000" w:themeColor="text1"/>
          <w:sz w:val="24"/>
          <w:szCs w:val="24"/>
        </w:rPr>
        <w:t xml:space="preserve"> </w:t>
      </w:r>
      <w:r w:rsidR="00416706">
        <w:rPr>
          <w:rFonts w:ascii="Times New Roman" w:hAnsi="Times New Roman" w:cs="Times New Roman"/>
          <w:color w:val="000000" w:themeColor="text1"/>
          <w:sz w:val="24"/>
          <w:szCs w:val="24"/>
        </w:rPr>
        <w:t>in the sample wa</w:t>
      </w:r>
      <w:r w:rsidR="00FB23B3">
        <w:rPr>
          <w:rFonts w:ascii="Times New Roman" w:hAnsi="Times New Roman" w:cs="Times New Roman"/>
          <w:color w:val="000000" w:themeColor="text1"/>
          <w:sz w:val="24"/>
          <w:szCs w:val="24"/>
        </w:rPr>
        <w:t xml:space="preserve">s </w:t>
      </w:r>
      <w:r>
        <w:rPr>
          <w:rFonts w:ascii="Times New Roman" w:hAnsi="Times New Roman" w:cs="Times New Roman"/>
          <w:color w:val="000000" w:themeColor="text1"/>
          <w:sz w:val="24"/>
          <w:szCs w:val="24"/>
        </w:rPr>
        <w:t>collected</w:t>
      </w:r>
      <w:r w:rsidR="00AA4E0D">
        <w:rPr>
          <w:rFonts w:ascii="Times New Roman" w:hAnsi="Times New Roman" w:cs="Times New Roman"/>
          <w:color w:val="000000" w:themeColor="text1"/>
          <w:sz w:val="24"/>
          <w:szCs w:val="24"/>
        </w:rPr>
        <w:t xml:space="preserve"> using surveys and</w:t>
      </w:r>
      <w:r w:rsidR="0098616D" w:rsidRPr="006C5232">
        <w:rPr>
          <w:rFonts w:ascii="Times New Roman" w:hAnsi="Times New Roman" w:cs="Times New Roman"/>
          <w:color w:val="000000" w:themeColor="text1"/>
          <w:sz w:val="24"/>
          <w:szCs w:val="24"/>
        </w:rPr>
        <w:t xml:space="preserve"> analysed using mathematical methods such as statist</w:t>
      </w:r>
      <w:r w:rsidR="00416706">
        <w:rPr>
          <w:rFonts w:ascii="Times New Roman" w:hAnsi="Times New Roman" w:cs="Times New Roman"/>
          <w:color w:val="000000" w:themeColor="text1"/>
          <w:sz w:val="24"/>
          <w:szCs w:val="24"/>
        </w:rPr>
        <w:t xml:space="preserve">ical calculations </w:t>
      </w:r>
      <w:r w:rsidR="0098616D" w:rsidRPr="006C5232">
        <w:rPr>
          <w:rFonts w:ascii="Times New Roman" w:hAnsi="Times New Roman" w:cs="Times New Roman"/>
          <w:color w:val="000000" w:themeColor="text1"/>
          <w:sz w:val="24"/>
          <w:szCs w:val="24"/>
        </w:rPr>
        <w:t>presented for easy interpretation using graphs and charts of different nature.</w:t>
      </w:r>
      <w:r w:rsidR="000E01BE">
        <w:rPr>
          <w:rFonts w:ascii="Times New Roman" w:hAnsi="Times New Roman" w:cs="Times New Roman"/>
          <w:color w:val="000000" w:themeColor="text1"/>
          <w:sz w:val="24"/>
          <w:szCs w:val="24"/>
        </w:rPr>
        <w:t xml:space="preserve"> In this report, the data was collected using surveys through questionnaires in which 3-point </w:t>
      </w:r>
      <w:r w:rsidR="000674B9">
        <w:rPr>
          <w:rFonts w:ascii="Times New Roman" w:hAnsi="Times New Roman" w:cs="Times New Roman"/>
          <w:color w:val="000000" w:themeColor="text1"/>
          <w:sz w:val="24"/>
          <w:szCs w:val="24"/>
        </w:rPr>
        <w:t>liker</w:t>
      </w:r>
      <w:r w:rsidR="000E01BE">
        <w:rPr>
          <w:rFonts w:ascii="Times New Roman" w:hAnsi="Times New Roman" w:cs="Times New Roman"/>
          <w:color w:val="000000" w:themeColor="text1"/>
          <w:sz w:val="24"/>
          <w:szCs w:val="24"/>
        </w:rPr>
        <w:t xml:space="preserve"> scale will be used in answer</w:t>
      </w:r>
      <w:r w:rsidR="00416706">
        <w:rPr>
          <w:rFonts w:ascii="Times New Roman" w:hAnsi="Times New Roman" w:cs="Times New Roman"/>
          <w:color w:val="000000" w:themeColor="text1"/>
          <w:sz w:val="24"/>
          <w:szCs w:val="24"/>
        </w:rPr>
        <w:t xml:space="preserve">ing the questions. </w:t>
      </w:r>
    </w:p>
    <w:p w:rsidR="008E499A" w:rsidRPr="00D128DB" w:rsidRDefault="009D7E79" w:rsidP="008E499A">
      <w:pPr>
        <w:pStyle w:val="Heading1"/>
        <w:spacing w:line="480" w:lineRule="auto"/>
        <w:rPr>
          <w:rFonts w:ascii="Times New Roman" w:hAnsi="Times New Roman" w:cs="Times New Roman"/>
          <w:b/>
          <w:color w:val="auto"/>
          <w:sz w:val="24"/>
          <w:szCs w:val="24"/>
        </w:rPr>
      </w:pPr>
      <w:bookmarkStart w:id="14" w:name="_Toc534742954"/>
      <w:r w:rsidRPr="00D128DB">
        <w:rPr>
          <w:rFonts w:ascii="Times New Roman" w:hAnsi="Times New Roman" w:cs="Times New Roman"/>
          <w:b/>
          <w:color w:val="auto"/>
          <w:sz w:val="24"/>
          <w:szCs w:val="24"/>
        </w:rPr>
        <w:t>Findings</w:t>
      </w:r>
      <w:r w:rsidR="007E7D46" w:rsidRPr="00D128DB">
        <w:rPr>
          <w:rFonts w:ascii="Times New Roman" w:hAnsi="Times New Roman" w:cs="Times New Roman"/>
          <w:b/>
          <w:color w:val="auto"/>
          <w:sz w:val="24"/>
          <w:szCs w:val="24"/>
        </w:rPr>
        <w:t>,</w:t>
      </w:r>
      <w:r w:rsidRPr="00D128DB">
        <w:rPr>
          <w:rFonts w:ascii="Times New Roman" w:hAnsi="Times New Roman" w:cs="Times New Roman"/>
          <w:b/>
          <w:color w:val="auto"/>
          <w:sz w:val="24"/>
          <w:szCs w:val="24"/>
        </w:rPr>
        <w:t xml:space="preserve"> </w:t>
      </w:r>
      <w:r w:rsidR="00DC1EBB" w:rsidRPr="00D128DB">
        <w:rPr>
          <w:rFonts w:ascii="Times New Roman" w:hAnsi="Times New Roman" w:cs="Times New Roman"/>
          <w:b/>
          <w:color w:val="auto"/>
          <w:sz w:val="24"/>
          <w:szCs w:val="24"/>
        </w:rPr>
        <w:t>Analysis and D</w:t>
      </w:r>
      <w:r w:rsidRPr="00D128DB">
        <w:rPr>
          <w:rFonts w:ascii="Times New Roman" w:hAnsi="Times New Roman" w:cs="Times New Roman"/>
          <w:b/>
          <w:color w:val="auto"/>
          <w:sz w:val="24"/>
          <w:szCs w:val="24"/>
        </w:rPr>
        <w:t>iscussion</w:t>
      </w:r>
      <w:bookmarkEnd w:id="14"/>
    </w:p>
    <w:p w:rsidR="008E499A" w:rsidRDefault="008E499A"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 </w:t>
      </w:r>
      <w:r w:rsidR="00BB3D54">
        <w:rPr>
          <w:rFonts w:ascii="Times New Roman" w:hAnsi="Times New Roman" w:cs="Times New Roman"/>
          <w:color w:val="000000" w:themeColor="text1"/>
          <w:sz w:val="24"/>
          <w:szCs w:val="24"/>
        </w:rPr>
        <w:t xml:space="preserve">carried out a survey on 10 different </w:t>
      </w:r>
      <w:r w:rsidR="00FB23B3">
        <w:rPr>
          <w:rFonts w:ascii="Times New Roman" w:hAnsi="Times New Roman" w:cs="Times New Roman"/>
          <w:color w:val="000000" w:themeColor="text1"/>
          <w:sz w:val="24"/>
          <w:szCs w:val="24"/>
        </w:rPr>
        <w:t>TV selling stores</w:t>
      </w:r>
      <w:r w:rsidR="00BB3D54">
        <w:rPr>
          <w:rFonts w:ascii="Times New Roman" w:hAnsi="Times New Roman" w:cs="Times New Roman"/>
          <w:color w:val="000000" w:themeColor="text1"/>
          <w:sz w:val="24"/>
          <w:szCs w:val="24"/>
        </w:rPr>
        <w:t xml:space="preserve"> stores to find out if they do marketing, if they do research before planning to market, the tactics they used in marketing, and if they agreed </w:t>
      </w:r>
      <w:r w:rsidR="00BB3D54">
        <w:rPr>
          <w:rFonts w:ascii="Times New Roman" w:hAnsi="Times New Roman" w:cs="Times New Roman"/>
          <w:color w:val="000000" w:themeColor="text1"/>
          <w:sz w:val="24"/>
          <w:szCs w:val="24"/>
        </w:rPr>
        <w:lastRenderedPageBreak/>
        <w:t>that marketing helped in improving sales and if marketing should focus on top customers only.</w:t>
      </w:r>
      <w:r w:rsidR="00081554">
        <w:rPr>
          <w:rFonts w:ascii="Times New Roman" w:hAnsi="Times New Roman" w:cs="Times New Roman"/>
          <w:color w:val="000000" w:themeColor="text1"/>
          <w:sz w:val="24"/>
          <w:szCs w:val="24"/>
        </w:rPr>
        <w:t xml:space="preserve"> Different s</w:t>
      </w:r>
      <w:r w:rsidR="00BB3D54">
        <w:rPr>
          <w:rFonts w:ascii="Times New Roman" w:hAnsi="Times New Roman" w:cs="Times New Roman"/>
          <w:color w:val="000000" w:themeColor="text1"/>
          <w:sz w:val="24"/>
          <w:szCs w:val="24"/>
        </w:rPr>
        <w:t>tores</w:t>
      </w:r>
      <w:r w:rsidR="00081554">
        <w:rPr>
          <w:rFonts w:ascii="Times New Roman" w:hAnsi="Times New Roman" w:cs="Times New Roman"/>
          <w:color w:val="000000" w:themeColor="text1"/>
          <w:sz w:val="24"/>
          <w:szCs w:val="24"/>
        </w:rPr>
        <w:t xml:space="preserve"> gave different </w:t>
      </w:r>
      <w:r w:rsidR="00BB3D54">
        <w:rPr>
          <w:rFonts w:ascii="Times New Roman" w:hAnsi="Times New Roman" w:cs="Times New Roman"/>
          <w:color w:val="000000" w:themeColor="text1"/>
          <w:sz w:val="24"/>
          <w:szCs w:val="24"/>
        </w:rPr>
        <w:t>responses</w:t>
      </w:r>
      <w:r w:rsidR="00081554">
        <w:rPr>
          <w:rFonts w:ascii="Times New Roman" w:hAnsi="Times New Roman" w:cs="Times New Roman"/>
          <w:color w:val="000000" w:themeColor="text1"/>
          <w:sz w:val="24"/>
          <w:szCs w:val="24"/>
        </w:rPr>
        <w:t xml:space="preserve"> which have been discussed, analysed and rec</w:t>
      </w:r>
      <w:r w:rsidR="00BB3D54">
        <w:rPr>
          <w:rFonts w:ascii="Times New Roman" w:hAnsi="Times New Roman" w:cs="Times New Roman"/>
          <w:color w:val="000000" w:themeColor="text1"/>
          <w:sz w:val="24"/>
          <w:szCs w:val="24"/>
        </w:rPr>
        <w:t>ommendations on the same given in this report.</w:t>
      </w:r>
    </w:p>
    <w:p w:rsidR="00A722AF" w:rsidRDefault="003F1981" w:rsidP="003F1981">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Q1. </w:t>
      </w:r>
      <w:r w:rsidR="00F9644D">
        <w:rPr>
          <w:rFonts w:ascii="Times New Roman" w:hAnsi="Times New Roman" w:cs="Times New Roman"/>
          <w:color w:val="000000" w:themeColor="text1"/>
          <w:sz w:val="24"/>
          <w:szCs w:val="24"/>
        </w:rPr>
        <w:t>Do you market</w:t>
      </w:r>
      <w:r w:rsidR="00A722AF">
        <w:rPr>
          <w:rFonts w:ascii="Times New Roman" w:hAnsi="Times New Roman" w:cs="Times New Roman"/>
          <w:color w:val="000000" w:themeColor="text1"/>
          <w:sz w:val="24"/>
          <w:szCs w:val="24"/>
        </w:rPr>
        <w:t xml:space="preserve"> your products</w:t>
      </w:r>
      <w:r w:rsidR="00F9644D">
        <w:rPr>
          <w:rFonts w:ascii="Times New Roman" w:hAnsi="Times New Roman" w:cs="Times New Roman"/>
          <w:color w:val="000000" w:themeColor="text1"/>
          <w:sz w:val="24"/>
          <w:szCs w:val="24"/>
        </w:rPr>
        <w:t>?</w:t>
      </w:r>
      <w:r w:rsidR="00BB3D54">
        <w:rPr>
          <w:rFonts w:ascii="Times New Roman" w:hAnsi="Times New Roman" w:cs="Times New Roman"/>
          <w:color w:val="000000" w:themeColor="text1"/>
          <w:sz w:val="24"/>
          <w:szCs w:val="24"/>
        </w:rPr>
        <w:t xml:space="preserve">  </w:t>
      </w:r>
    </w:p>
    <w:tbl>
      <w:tblPr>
        <w:tblStyle w:val="TableGrid"/>
        <w:tblW w:w="0" w:type="auto"/>
        <w:tblLook w:val="04A0" w:firstRow="1" w:lastRow="0" w:firstColumn="1" w:lastColumn="0" w:noHBand="0" w:noVBand="1"/>
      </w:tblPr>
      <w:tblGrid>
        <w:gridCol w:w="3113"/>
        <w:gridCol w:w="3110"/>
        <w:gridCol w:w="3127"/>
      </w:tblGrid>
      <w:tr w:rsidR="003D413F" w:rsidTr="003D413F">
        <w:tc>
          <w:tcPr>
            <w:tcW w:w="3192" w:type="dxa"/>
          </w:tcPr>
          <w:p w:rsidR="003D413F" w:rsidRDefault="003D413F"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Yes </w:t>
            </w:r>
          </w:p>
        </w:tc>
        <w:tc>
          <w:tcPr>
            <w:tcW w:w="3192" w:type="dxa"/>
          </w:tcPr>
          <w:p w:rsidR="003D413F" w:rsidRDefault="003D413F"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No </w:t>
            </w:r>
          </w:p>
        </w:tc>
        <w:tc>
          <w:tcPr>
            <w:tcW w:w="3192" w:type="dxa"/>
          </w:tcPr>
          <w:p w:rsidR="003D413F" w:rsidRDefault="003F1981"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Planning to start</w:t>
            </w:r>
          </w:p>
        </w:tc>
      </w:tr>
      <w:tr w:rsidR="003D413F" w:rsidTr="005C4CFF">
        <w:trPr>
          <w:trHeight w:val="350"/>
        </w:trPr>
        <w:tc>
          <w:tcPr>
            <w:tcW w:w="3192" w:type="dxa"/>
          </w:tcPr>
          <w:p w:rsidR="003D413F" w:rsidRDefault="003D413F"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w:t>
            </w:r>
          </w:p>
        </w:tc>
        <w:tc>
          <w:tcPr>
            <w:tcW w:w="3192" w:type="dxa"/>
          </w:tcPr>
          <w:p w:rsidR="003D413F" w:rsidRDefault="003D413F"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p>
        </w:tc>
        <w:tc>
          <w:tcPr>
            <w:tcW w:w="3192" w:type="dxa"/>
          </w:tcPr>
          <w:p w:rsidR="003D413F" w:rsidRDefault="003D413F"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w:t>
            </w:r>
          </w:p>
        </w:tc>
      </w:tr>
    </w:tbl>
    <w:p w:rsidR="003D413F" w:rsidRDefault="003D413F" w:rsidP="007E7D46">
      <w:pPr>
        <w:spacing w:line="480" w:lineRule="auto"/>
        <w:rPr>
          <w:rFonts w:ascii="Times New Roman" w:hAnsi="Times New Roman" w:cs="Times New Roman"/>
          <w:color w:val="000000" w:themeColor="text1"/>
          <w:sz w:val="24"/>
          <w:szCs w:val="24"/>
        </w:rPr>
      </w:pPr>
      <w:r>
        <w:rPr>
          <w:noProof/>
          <w:lang w:val="en-US"/>
        </w:rPr>
        <w:drawing>
          <wp:inline distT="0" distB="0" distL="0" distR="0" wp14:anchorId="13C3EF7B" wp14:editId="5EC6F9F4">
            <wp:extent cx="4572000" cy="2743200"/>
            <wp:effectExtent l="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C4CFF" w:rsidRDefault="00B33851" w:rsidP="005C4CFF">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5C4CFF">
        <w:rPr>
          <w:rFonts w:ascii="Times New Roman" w:hAnsi="Times New Roman" w:cs="Times New Roman"/>
          <w:color w:val="000000" w:themeColor="text1"/>
          <w:sz w:val="24"/>
          <w:szCs w:val="24"/>
        </w:rPr>
        <w:t>Figure 2</w:t>
      </w:r>
    </w:p>
    <w:p w:rsidR="003D413F" w:rsidRDefault="003C2545" w:rsidP="005C4CFF">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From the findings I found that m</w:t>
      </w:r>
      <w:r w:rsidR="003D413F">
        <w:rPr>
          <w:rFonts w:ascii="Times New Roman" w:hAnsi="Times New Roman" w:cs="Times New Roman"/>
          <w:color w:val="000000" w:themeColor="text1"/>
          <w:sz w:val="24"/>
          <w:szCs w:val="24"/>
        </w:rPr>
        <w:t>ajority of the stores carried out marketing</w:t>
      </w:r>
      <w:r w:rsidR="003F1981">
        <w:rPr>
          <w:rFonts w:ascii="Times New Roman" w:hAnsi="Times New Roman" w:cs="Times New Roman"/>
          <w:color w:val="000000" w:themeColor="text1"/>
          <w:sz w:val="24"/>
          <w:szCs w:val="24"/>
        </w:rPr>
        <w:t>. From my sample, 5</w:t>
      </w:r>
      <w:r>
        <w:rPr>
          <w:rFonts w:ascii="Times New Roman" w:hAnsi="Times New Roman" w:cs="Times New Roman"/>
          <w:color w:val="000000" w:themeColor="text1"/>
          <w:sz w:val="24"/>
          <w:szCs w:val="24"/>
        </w:rPr>
        <w:t>0%</w:t>
      </w:r>
      <w:r w:rsidR="003F1981">
        <w:rPr>
          <w:rFonts w:ascii="Times New Roman" w:hAnsi="Times New Roman" w:cs="Times New Roman"/>
          <w:color w:val="000000" w:themeColor="text1"/>
          <w:sz w:val="24"/>
          <w:szCs w:val="24"/>
        </w:rPr>
        <w:t xml:space="preserve"> stores marketed their products, </w:t>
      </w:r>
      <w:r>
        <w:rPr>
          <w:rFonts w:ascii="Times New Roman" w:hAnsi="Times New Roman" w:cs="Times New Roman"/>
          <w:color w:val="000000" w:themeColor="text1"/>
          <w:sz w:val="24"/>
          <w:szCs w:val="24"/>
        </w:rPr>
        <w:t>30%</w:t>
      </w:r>
      <w:r w:rsidR="003F1981">
        <w:rPr>
          <w:rFonts w:ascii="Times New Roman" w:hAnsi="Times New Roman" w:cs="Times New Roman"/>
          <w:color w:val="000000" w:themeColor="text1"/>
          <w:sz w:val="24"/>
          <w:szCs w:val="24"/>
        </w:rPr>
        <w:t xml:space="preserve"> were planning to start marketing in future while the remaining </w:t>
      </w:r>
      <w:r>
        <w:rPr>
          <w:rFonts w:ascii="Times New Roman" w:hAnsi="Times New Roman" w:cs="Times New Roman"/>
          <w:color w:val="000000" w:themeColor="text1"/>
          <w:sz w:val="24"/>
          <w:szCs w:val="24"/>
        </w:rPr>
        <w:t>20%</w:t>
      </w:r>
      <w:r w:rsidR="003F1981">
        <w:rPr>
          <w:rFonts w:ascii="Times New Roman" w:hAnsi="Times New Roman" w:cs="Times New Roman"/>
          <w:color w:val="000000" w:themeColor="text1"/>
          <w:sz w:val="24"/>
          <w:szCs w:val="24"/>
        </w:rPr>
        <w:t xml:space="preserve"> did not do any form of marketing.</w:t>
      </w:r>
    </w:p>
    <w:p w:rsidR="00F9644D" w:rsidRDefault="003F1981"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Q2. </w:t>
      </w:r>
      <w:r w:rsidR="00F9644D">
        <w:rPr>
          <w:rFonts w:ascii="Times New Roman" w:hAnsi="Times New Roman" w:cs="Times New Roman"/>
          <w:color w:val="000000" w:themeColor="text1"/>
          <w:sz w:val="24"/>
          <w:szCs w:val="24"/>
        </w:rPr>
        <w:t xml:space="preserve">Do you carry out market research before formulating a marketing </w:t>
      </w:r>
      <w:r w:rsidR="00BB3D54">
        <w:rPr>
          <w:rFonts w:ascii="Times New Roman" w:hAnsi="Times New Roman" w:cs="Times New Roman"/>
          <w:color w:val="000000" w:themeColor="text1"/>
          <w:sz w:val="24"/>
          <w:szCs w:val="24"/>
        </w:rPr>
        <w:t xml:space="preserve">plan </w:t>
      </w:r>
      <w:r w:rsidR="00F9644D">
        <w:rPr>
          <w:rFonts w:ascii="Times New Roman" w:hAnsi="Times New Roman" w:cs="Times New Roman"/>
          <w:color w:val="000000" w:themeColor="text1"/>
          <w:sz w:val="24"/>
          <w:szCs w:val="24"/>
        </w:rPr>
        <w:t>your products?</w:t>
      </w:r>
      <w:r w:rsidR="00BB3D54">
        <w:rPr>
          <w:rFonts w:ascii="Times New Roman" w:hAnsi="Times New Roman" w:cs="Times New Roman"/>
          <w:color w:val="000000" w:themeColor="text1"/>
          <w:sz w:val="24"/>
          <w:szCs w:val="24"/>
        </w:rPr>
        <w:t xml:space="preserve"> Yes no</w:t>
      </w:r>
    </w:p>
    <w:tbl>
      <w:tblPr>
        <w:tblStyle w:val="TableGrid"/>
        <w:tblW w:w="0" w:type="auto"/>
        <w:tblLook w:val="04A0" w:firstRow="1" w:lastRow="0" w:firstColumn="1" w:lastColumn="0" w:noHBand="0" w:noVBand="1"/>
      </w:tblPr>
      <w:tblGrid>
        <w:gridCol w:w="2718"/>
        <w:gridCol w:w="2970"/>
        <w:gridCol w:w="2880"/>
      </w:tblGrid>
      <w:tr w:rsidR="000E01BE" w:rsidTr="003C2545">
        <w:tc>
          <w:tcPr>
            <w:tcW w:w="2718" w:type="dxa"/>
          </w:tcPr>
          <w:p w:rsidR="000E01BE" w:rsidRDefault="000E01BE"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Yes </w:t>
            </w:r>
          </w:p>
        </w:tc>
        <w:tc>
          <w:tcPr>
            <w:tcW w:w="2970" w:type="dxa"/>
          </w:tcPr>
          <w:p w:rsidR="000E01BE" w:rsidRDefault="000E01BE"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No </w:t>
            </w:r>
          </w:p>
        </w:tc>
        <w:tc>
          <w:tcPr>
            <w:tcW w:w="2880" w:type="dxa"/>
          </w:tcPr>
          <w:p w:rsidR="000E01BE" w:rsidRDefault="003C2545" w:rsidP="000E01BE">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Not Sure</w:t>
            </w:r>
          </w:p>
        </w:tc>
      </w:tr>
      <w:tr w:rsidR="000E01BE" w:rsidTr="003C2545">
        <w:tc>
          <w:tcPr>
            <w:tcW w:w="2718" w:type="dxa"/>
          </w:tcPr>
          <w:p w:rsidR="000E01BE" w:rsidRDefault="000E01BE"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4</w:t>
            </w:r>
          </w:p>
        </w:tc>
        <w:tc>
          <w:tcPr>
            <w:tcW w:w="2970" w:type="dxa"/>
          </w:tcPr>
          <w:p w:rsidR="000E01BE" w:rsidRDefault="000E01BE"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w:t>
            </w:r>
          </w:p>
        </w:tc>
        <w:tc>
          <w:tcPr>
            <w:tcW w:w="2880" w:type="dxa"/>
          </w:tcPr>
          <w:p w:rsidR="000E01BE" w:rsidRDefault="003C2545" w:rsidP="000E01BE">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0</w:t>
            </w:r>
          </w:p>
        </w:tc>
      </w:tr>
    </w:tbl>
    <w:p w:rsidR="003F1981" w:rsidRDefault="00B33851"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5C4CFF">
        <w:rPr>
          <w:rFonts w:ascii="Times New Roman" w:hAnsi="Times New Roman" w:cs="Times New Roman"/>
          <w:color w:val="000000" w:themeColor="text1"/>
          <w:sz w:val="24"/>
          <w:szCs w:val="24"/>
        </w:rPr>
        <w:t>Figure 3</w:t>
      </w:r>
    </w:p>
    <w:p w:rsidR="00927A5F" w:rsidRDefault="00927A5F" w:rsidP="007E7D46">
      <w:pPr>
        <w:spacing w:line="480" w:lineRule="auto"/>
        <w:rPr>
          <w:rFonts w:ascii="Times New Roman" w:hAnsi="Times New Roman" w:cs="Times New Roman"/>
          <w:color w:val="000000" w:themeColor="text1"/>
          <w:sz w:val="24"/>
          <w:szCs w:val="24"/>
        </w:rPr>
      </w:pPr>
      <w:r>
        <w:rPr>
          <w:noProof/>
          <w:lang w:val="en-US"/>
        </w:rPr>
        <w:drawing>
          <wp:inline distT="0" distB="0" distL="0" distR="0" wp14:anchorId="126FEF4B" wp14:editId="6B3BC811">
            <wp:extent cx="4572000" cy="2033081"/>
            <wp:effectExtent l="0" t="0" r="19050" b="24765"/>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C4CFF" w:rsidRDefault="00B33851" w:rsidP="005C4CFF">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5C4CFF">
        <w:rPr>
          <w:rFonts w:ascii="Times New Roman" w:hAnsi="Times New Roman" w:cs="Times New Roman"/>
          <w:color w:val="000000" w:themeColor="text1"/>
          <w:sz w:val="24"/>
          <w:szCs w:val="24"/>
        </w:rPr>
        <w:t>Figure 4</w:t>
      </w:r>
    </w:p>
    <w:p w:rsidR="003F1981" w:rsidRDefault="00927A5F" w:rsidP="005C4CFF">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fashion stores that carried out marketing were further stated if they performed a research before planning for marketing. 80% of them carried out research before formulating a marketing plan while 20% did not.</w:t>
      </w:r>
    </w:p>
    <w:p w:rsidR="00A722AF" w:rsidRDefault="001742E9"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Q3. </w:t>
      </w:r>
      <w:r w:rsidR="00F9644D">
        <w:rPr>
          <w:rFonts w:ascii="Times New Roman" w:hAnsi="Times New Roman" w:cs="Times New Roman"/>
          <w:color w:val="000000" w:themeColor="text1"/>
          <w:sz w:val="24"/>
          <w:szCs w:val="24"/>
        </w:rPr>
        <w:t>Which method do you use to market your products?</w:t>
      </w:r>
      <w:r w:rsidR="00BB3D54">
        <w:rPr>
          <w:rFonts w:ascii="Times New Roman" w:hAnsi="Times New Roman" w:cs="Times New Roman"/>
          <w:color w:val="000000" w:themeColor="text1"/>
          <w:sz w:val="24"/>
          <w:szCs w:val="24"/>
        </w:rPr>
        <w:t xml:space="preserve"> </w:t>
      </w:r>
    </w:p>
    <w:tbl>
      <w:tblPr>
        <w:tblStyle w:val="TableGrid"/>
        <w:tblW w:w="0" w:type="auto"/>
        <w:tblLook w:val="04A0" w:firstRow="1" w:lastRow="0" w:firstColumn="1" w:lastColumn="0" w:noHBand="0" w:noVBand="1"/>
      </w:tblPr>
      <w:tblGrid>
        <w:gridCol w:w="3126"/>
        <w:gridCol w:w="3122"/>
        <w:gridCol w:w="3102"/>
      </w:tblGrid>
      <w:tr w:rsidR="001742E9" w:rsidTr="001742E9">
        <w:tc>
          <w:tcPr>
            <w:tcW w:w="3192" w:type="dxa"/>
          </w:tcPr>
          <w:p w:rsidR="001742E9" w:rsidRDefault="00006155"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Advertising </w:t>
            </w:r>
          </w:p>
        </w:tc>
        <w:tc>
          <w:tcPr>
            <w:tcW w:w="3192" w:type="dxa"/>
          </w:tcPr>
          <w:p w:rsidR="001742E9" w:rsidRDefault="00006155"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Promotion </w:t>
            </w:r>
          </w:p>
        </w:tc>
        <w:tc>
          <w:tcPr>
            <w:tcW w:w="3192" w:type="dxa"/>
          </w:tcPr>
          <w:p w:rsidR="001742E9" w:rsidRDefault="001742E9"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Both</w:t>
            </w:r>
          </w:p>
        </w:tc>
      </w:tr>
      <w:tr w:rsidR="001742E9" w:rsidTr="001742E9">
        <w:tc>
          <w:tcPr>
            <w:tcW w:w="3192" w:type="dxa"/>
          </w:tcPr>
          <w:p w:rsidR="001742E9" w:rsidRDefault="00006155"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w:t>
            </w:r>
          </w:p>
        </w:tc>
        <w:tc>
          <w:tcPr>
            <w:tcW w:w="3192" w:type="dxa"/>
          </w:tcPr>
          <w:p w:rsidR="001742E9" w:rsidRDefault="00006155"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p>
        </w:tc>
        <w:tc>
          <w:tcPr>
            <w:tcW w:w="3192" w:type="dxa"/>
          </w:tcPr>
          <w:p w:rsidR="001742E9" w:rsidRDefault="00006155"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p>
        </w:tc>
      </w:tr>
    </w:tbl>
    <w:p w:rsidR="001742E9" w:rsidRDefault="00B33851"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5C4CFF">
        <w:rPr>
          <w:rFonts w:ascii="Times New Roman" w:hAnsi="Times New Roman" w:cs="Times New Roman"/>
          <w:color w:val="000000" w:themeColor="text1"/>
          <w:sz w:val="24"/>
          <w:szCs w:val="24"/>
        </w:rPr>
        <w:t>Figure 5</w:t>
      </w:r>
    </w:p>
    <w:p w:rsidR="00006155" w:rsidRDefault="00006155" w:rsidP="007E7D46">
      <w:pPr>
        <w:spacing w:line="480" w:lineRule="auto"/>
        <w:rPr>
          <w:rFonts w:ascii="Times New Roman" w:hAnsi="Times New Roman" w:cs="Times New Roman"/>
          <w:color w:val="000000" w:themeColor="text1"/>
          <w:sz w:val="24"/>
          <w:szCs w:val="24"/>
        </w:rPr>
      </w:pPr>
      <w:r>
        <w:rPr>
          <w:noProof/>
          <w:lang w:val="en-US"/>
        </w:rPr>
        <w:lastRenderedPageBreak/>
        <w:drawing>
          <wp:inline distT="0" distB="0" distL="0" distR="0" wp14:anchorId="6F771A60" wp14:editId="473BCBC9">
            <wp:extent cx="4572000" cy="2743200"/>
            <wp:effectExtent l="0" t="0" r="19050" b="190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5C4CFF" w:rsidRDefault="005C4CFF" w:rsidP="00B33851">
      <w:pPr>
        <w:spacing w:line="480" w:lineRule="auto"/>
        <w:ind w:left="288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Figure 6</w:t>
      </w:r>
    </w:p>
    <w:p w:rsidR="00927A5F" w:rsidRDefault="005C4CFF" w:rsidP="005C4CFF">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Out o</w:t>
      </w:r>
      <w:r w:rsidR="00927A5F">
        <w:rPr>
          <w:rFonts w:ascii="Times New Roman" w:hAnsi="Times New Roman" w:cs="Times New Roman"/>
          <w:color w:val="000000" w:themeColor="text1"/>
          <w:sz w:val="24"/>
          <w:szCs w:val="24"/>
        </w:rPr>
        <w:t>f the two methods used in marketing, those stores that carried out marketing u</w:t>
      </w:r>
      <w:r w:rsidR="00D97190">
        <w:rPr>
          <w:rFonts w:ascii="Times New Roman" w:hAnsi="Times New Roman" w:cs="Times New Roman"/>
          <w:color w:val="000000" w:themeColor="text1"/>
          <w:sz w:val="24"/>
          <w:szCs w:val="24"/>
        </w:rPr>
        <w:t xml:space="preserve">sing advertisement were </w:t>
      </w:r>
      <w:r w:rsidR="00E239B5">
        <w:rPr>
          <w:rFonts w:ascii="Times New Roman" w:hAnsi="Times New Roman" w:cs="Times New Roman"/>
          <w:color w:val="000000" w:themeColor="text1"/>
          <w:sz w:val="24"/>
          <w:szCs w:val="24"/>
        </w:rPr>
        <w:t>40% of the sample</w:t>
      </w:r>
      <w:r w:rsidR="00D97190">
        <w:rPr>
          <w:rFonts w:ascii="Times New Roman" w:hAnsi="Times New Roman" w:cs="Times New Roman"/>
          <w:color w:val="000000" w:themeColor="text1"/>
          <w:sz w:val="24"/>
          <w:szCs w:val="24"/>
        </w:rPr>
        <w:t xml:space="preserve">, promotion were also </w:t>
      </w:r>
      <w:r w:rsidR="00E239B5">
        <w:rPr>
          <w:rFonts w:ascii="Times New Roman" w:hAnsi="Times New Roman" w:cs="Times New Roman"/>
          <w:color w:val="000000" w:themeColor="text1"/>
          <w:sz w:val="24"/>
          <w:szCs w:val="24"/>
        </w:rPr>
        <w:t>40%</w:t>
      </w:r>
      <w:r w:rsidR="00D97190">
        <w:rPr>
          <w:rFonts w:ascii="Times New Roman" w:hAnsi="Times New Roman" w:cs="Times New Roman"/>
          <w:color w:val="000000" w:themeColor="text1"/>
          <w:sz w:val="24"/>
          <w:szCs w:val="24"/>
        </w:rPr>
        <w:t xml:space="preserve"> while </w:t>
      </w:r>
      <w:r w:rsidR="00E239B5">
        <w:rPr>
          <w:rFonts w:ascii="Times New Roman" w:hAnsi="Times New Roman" w:cs="Times New Roman"/>
          <w:color w:val="000000" w:themeColor="text1"/>
          <w:sz w:val="24"/>
          <w:szCs w:val="24"/>
        </w:rPr>
        <w:t>20%</w:t>
      </w:r>
      <w:r w:rsidR="00D97190">
        <w:rPr>
          <w:rFonts w:ascii="Times New Roman" w:hAnsi="Times New Roman" w:cs="Times New Roman"/>
          <w:color w:val="000000" w:themeColor="text1"/>
          <w:sz w:val="24"/>
          <w:szCs w:val="24"/>
        </w:rPr>
        <w:t xml:space="preserve"> used both methods to market.  </w:t>
      </w:r>
    </w:p>
    <w:p w:rsidR="005C4CFF" w:rsidRDefault="005C4CFF" w:rsidP="005C4CFF">
      <w:pPr>
        <w:spacing w:line="480" w:lineRule="auto"/>
        <w:ind w:firstLine="720"/>
        <w:rPr>
          <w:rFonts w:ascii="Times New Roman" w:hAnsi="Times New Roman" w:cs="Times New Roman"/>
          <w:color w:val="000000" w:themeColor="text1"/>
          <w:sz w:val="24"/>
          <w:szCs w:val="24"/>
        </w:rPr>
      </w:pPr>
    </w:p>
    <w:p w:rsidR="00A722AF" w:rsidRDefault="00006155"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Q4. </w:t>
      </w:r>
      <w:r w:rsidR="00A722AF">
        <w:rPr>
          <w:rFonts w:ascii="Times New Roman" w:hAnsi="Times New Roman" w:cs="Times New Roman"/>
          <w:color w:val="000000" w:themeColor="text1"/>
          <w:sz w:val="24"/>
          <w:szCs w:val="24"/>
        </w:rPr>
        <w:t xml:space="preserve">Do </w:t>
      </w:r>
      <w:r w:rsidR="00F9644D">
        <w:rPr>
          <w:rFonts w:ascii="Times New Roman" w:hAnsi="Times New Roman" w:cs="Times New Roman"/>
          <w:color w:val="000000" w:themeColor="text1"/>
          <w:sz w:val="24"/>
          <w:szCs w:val="24"/>
        </w:rPr>
        <w:t xml:space="preserve">you </w:t>
      </w:r>
      <w:r w:rsidR="00E239B5">
        <w:rPr>
          <w:rFonts w:ascii="Times New Roman" w:hAnsi="Times New Roman" w:cs="Times New Roman"/>
          <w:color w:val="000000" w:themeColor="text1"/>
          <w:sz w:val="24"/>
          <w:szCs w:val="24"/>
        </w:rPr>
        <w:t>believe</w:t>
      </w:r>
      <w:r w:rsidR="00F9644D">
        <w:rPr>
          <w:rFonts w:ascii="Times New Roman" w:hAnsi="Times New Roman" w:cs="Times New Roman"/>
          <w:color w:val="000000" w:themeColor="text1"/>
          <w:sz w:val="24"/>
          <w:szCs w:val="24"/>
        </w:rPr>
        <w:t xml:space="preserve"> that marketing</w:t>
      </w:r>
      <w:r w:rsidR="00A722AF">
        <w:rPr>
          <w:rFonts w:ascii="Times New Roman" w:hAnsi="Times New Roman" w:cs="Times New Roman"/>
          <w:color w:val="000000" w:themeColor="text1"/>
          <w:sz w:val="24"/>
          <w:szCs w:val="24"/>
        </w:rPr>
        <w:t xml:space="preserve"> helps in improving sales</w:t>
      </w:r>
      <w:r w:rsidR="00F9644D">
        <w:rPr>
          <w:rFonts w:ascii="Times New Roman" w:hAnsi="Times New Roman" w:cs="Times New Roman"/>
          <w:color w:val="000000" w:themeColor="text1"/>
          <w:sz w:val="24"/>
          <w:szCs w:val="24"/>
        </w:rPr>
        <w:t>?</w:t>
      </w:r>
      <w:r w:rsidR="00BB3D54">
        <w:rPr>
          <w:rFonts w:ascii="Times New Roman" w:hAnsi="Times New Roman" w:cs="Times New Roman"/>
          <w:color w:val="000000" w:themeColor="text1"/>
          <w:sz w:val="24"/>
          <w:szCs w:val="24"/>
        </w:rPr>
        <w:t xml:space="preserve"> </w:t>
      </w:r>
    </w:p>
    <w:tbl>
      <w:tblPr>
        <w:tblStyle w:val="TableGrid"/>
        <w:tblW w:w="0" w:type="auto"/>
        <w:tblLook w:val="04A0" w:firstRow="1" w:lastRow="0" w:firstColumn="1" w:lastColumn="0" w:noHBand="0" w:noVBand="1"/>
      </w:tblPr>
      <w:tblGrid>
        <w:gridCol w:w="3110"/>
        <w:gridCol w:w="3119"/>
        <w:gridCol w:w="3121"/>
      </w:tblGrid>
      <w:tr w:rsidR="00006155" w:rsidTr="00006155">
        <w:tc>
          <w:tcPr>
            <w:tcW w:w="3192" w:type="dxa"/>
          </w:tcPr>
          <w:p w:rsidR="00006155" w:rsidRDefault="00006155"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Agree</w:t>
            </w:r>
          </w:p>
        </w:tc>
        <w:tc>
          <w:tcPr>
            <w:tcW w:w="3192" w:type="dxa"/>
          </w:tcPr>
          <w:p w:rsidR="00006155" w:rsidRDefault="00006155"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Disagree</w:t>
            </w:r>
          </w:p>
        </w:tc>
        <w:tc>
          <w:tcPr>
            <w:tcW w:w="3192" w:type="dxa"/>
          </w:tcPr>
          <w:p w:rsidR="00006155" w:rsidRDefault="00E239B5"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No </w:t>
            </w:r>
            <w:r w:rsidR="00006155">
              <w:rPr>
                <w:rFonts w:ascii="Times New Roman" w:hAnsi="Times New Roman" w:cs="Times New Roman"/>
                <w:color w:val="000000" w:themeColor="text1"/>
                <w:sz w:val="24"/>
                <w:szCs w:val="24"/>
              </w:rPr>
              <w:t xml:space="preserve"> comment</w:t>
            </w:r>
          </w:p>
        </w:tc>
      </w:tr>
      <w:tr w:rsidR="00006155" w:rsidTr="00006155">
        <w:tc>
          <w:tcPr>
            <w:tcW w:w="3192" w:type="dxa"/>
          </w:tcPr>
          <w:p w:rsidR="00006155" w:rsidRDefault="00006155"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w:t>
            </w:r>
          </w:p>
        </w:tc>
        <w:tc>
          <w:tcPr>
            <w:tcW w:w="3192" w:type="dxa"/>
          </w:tcPr>
          <w:p w:rsidR="00006155" w:rsidRDefault="00006155"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w:t>
            </w:r>
          </w:p>
        </w:tc>
        <w:tc>
          <w:tcPr>
            <w:tcW w:w="3192" w:type="dxa"/>
          </w:tcPr>
          <w:p w:rsidR="00006155" w:rsidRDefault="00006155"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w:t>
            </w:r>
          </w:p>
        </w:tc>
      </w:tr>
    </w:tbl>
    <w:p w:rsidR="00006155" w:rsidRDefault="005C4CFF" w:rsidP="00B33851">
      <w:pPr>
        <w:spacing w:line="480" w:lineRule="auto"/>
        <w:ind w:left="2880"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Figure 7</w:t>
      </w:r>
    </w:p>
    <w:p w:rsidR="00D42029" w:rsidRDefault="00D42029" w:rsidP="007E7D46">
      <w:pPr>
        <w:spacing w:line="480" w:lineRule="auto"/>
        <w:rPr>
          <w:rFonts w:ascii="Times New Roman" w:hAnsi="Times New Roman" w:cs="Times New Roman"/>
          <w:color w:val="000000" w:themeColor="text1"/>
          <w:sz w:val="24"/>
          <w:szCs w:val="24"/>
        </w:rPr>
      </w:pPr>
      <w:r>
        <w:rPr>
          <w:noProof/>
          <w:lang w:val="en-US"/>
        </w:rPr>
        <w:lastRenderedPageBreak/>
        <w:drawing>
          <wp:inline distT="0" distB="0" distL="0" distR="0" wp14:anchorId="6889FB41" wp14:editId="1078E4A7">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C4CFF" w:rsidRDefault="005C4CFF" w:rsidP="00D42029">
      <w:pPr>
        <w:spacing w:line="480" w:lineRule="auto"/>
        <w:ind w:left="2880"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Figure 8</w:t>
      </w:r>
    </w:p>
    <w:p w:rsidR="00D97190" w:rsidRDefault="00D97190" w:rsidP="005C4CFF">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Majority of the stores agreed that marketing was helped in improving sales. That is, out of the 5 stores that carried out marketing, </w:t>
      </w:r>
      <w:r w:rsidR="00E239B5">
        <w:rPr>
          <w:rFonts w:ascii="Times New Roman" w:hAnsi="Times New Roman" w:cs="Times New Roman"/>
          <w:color w:val="000000" w:themeColor="text1"/>
          <w:sz w:val="24"/>
          <w:szCs w:val="24"/>
        </w:rPr>
        <w:t>60%</w:t>
      </w:r>
      <w:r>
        <w:rPr>
          <w:rFonts w:ascii="Times New Roman" w:hAnsi="Times New Roman" w:cs="Times New Roman"/>
          <w:color w:val="000000" w:themeColor="text1"/>
          <w:sz w:val="24"/>
          <w:szCs w:val="24"/>
        </w:rPr>
        <w:t xml:space="preserve"> agreed that it helped in improving the sales, </w:t>
      </w:r>
      <w:r w:rsidR="00E239B5">
        <w:rPr>
          <w:rFonts w:ascii="Times New Roman" w:hAnsi="Times New Roman" w:cs="Times New Roman"/>
          <w:color w:val="000000" w:themeColor="text1"/>
          <w:sz w:val="24"/>
          <w:szCs w:val="24"/>
        </w:rPr>
        <w:t>20%</w:t>
      </w:r>
      <w:r>
        <w:rPr>
          <w:rFonts w:ascii="Times New Roman" w:hAnsi="Times New Roman" w:cs="Times New Roman"/>
          <w:color w:val="000000" w:themeColor="text1"/>
          <w:sz w:val="24"/>
          <w:szCs w:val="24"/>
        </w:rPr>
        <w:t xml:space="preserve"> disagreed while another</w:t>
      </w:r>
      <w:r w:rsidR="00E239B5">
        <w:rPr>
          <w:rFonts w:ascii="Times New Roman" w:hAnsi="Times New Roman" w:cs="Times New Roman"/>
          <w:color w:val="000000" w:themeColor="text1"/>
          <w:sz w:val="24"/>
          <w:szCs w:val="24"/>
        </w:rPr>
        <w:t xml:space="preserve"> 20%</w:t>
      </w:r>
      <w:r>
        <w:rPr>
          <w:rFonts w:ascii="Times New Roman" w:hAnsi="Times New Roman" w:cs="Times New Roman"/>
          <w:color w:val="000000" w:themeColor="text1"/>
          <w:sz w:val="24"/>
          <w:szCs w:val="24"/>
        </w:rPr>
        <w:t xml:space="preserve"> had no comment on the same.</w:t>
      </w:r>
    </w:p>
    <w:p w:rsidR="00F9644D" w:rsidRDefault="00006155"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Q5. </w:t>
      </w:r>
      <w:r w:rsidR="00F9644D">
        <w:rPr>
          <w:rFonts w:ascii="Times New Roman" w:hAnsi="Times New Roman" w:cs="Times New Roman"/>
          <w:color w:val="000000" w:themeColor="text1"/>
          <w:sz w:val="24"/>
          <w:szCs w:val="24"/>
        </w:rPr>
        <w:t>Marketing should be focused on the top customers, do you agree?</w:t>
      </w:r>
      <w:r w:rsidR="003D413F">
        <w:rPr>
          <w:rFonts w:ascii="Times New Roman" w:hAnsi="Times New Roman" w:cs="Times New Roman"/>
          <w:color w:val="000000" w:themeColor="text1"/>
          <w:sz w:val="24"/>
          <w:szCs w:val="24"/>
        </w:rPr>
        <w:t xml:space="preserve"> </w:t>
      </w:r>
    </w:p>
    <w:tbl>
      <w:tblPr>
        <w:tblStyle w:val="TableGrid"/>
        <w:tblW w:w="0" w:type="auto"/>
        <w:tblLook w:val="04A0" w:firstRow="1" w:lastRow="0" w:firstColumn="1" w:lastColumn="0" w:noHBand="0" w:noVBand="1"/>
      </w:tblPr>
      <w:tblGrid>
        <w:gridCol w:w="3116"/>
        <w:gridCol w:w="3124"/>
        <w:gridCol w:w="3110"/>
      </w:tblGrid>
      <w:tr w:rsidR="00DA7023" w:rsidTr="00DA7023">
        <w:tc>
          <w:tcPr>
            <w:tcW w:w="3192" w:type="dxa"/>
          </w:tcPr>
          <w:p w:rsidR="00DA7023" w:rsidRDefault="00DA7023"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Agree </w:t>
            </w:r>
          </w:p>
        </w:tc>
        <w:tc>
          <w:tcPr>
            <w:tcW w:w="3192" w:type="dxa"/>
          </w:tcPr>
          <w:p w:rsidR="00DA7023" w:rsidRDefault="00DA7023"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Disagree </w:t>
            </w:r>
          </w:p>
        </w:tc>
        <w:tc>
          <w:tcPr>
            <w:tcW w:w="3192" w:type="dxa"/>
          </w:tcPr>
          <w:p w:rsidR="00DA7023" w:rsidRDefault="00DA7023"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No</w:t>
            </w:r>
            <w:r w:rsidR="00E239B5">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 xml:space="preserve"> sure</w:t>
            </w:r>
          </w:p>
        </w:tc>
      </w:tr>
      <w:tr w:rsidR="00DA7023" w:rsidTr="00DA7023">
        <w:tc>
          <w:tcPr>
            <w:tcW w:w="3192" w:type="dxa"/>
          </w:tcPr>
          <w:p w:rsidR="00DA7023" w:rsidRDefault="00DA7023"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p>
        </w:tc>
        <w:tc>
          <w:tcPr>
            <w:tcW w:w="3192" w:type="dxa"/>
          </w:tcPr>
          <w:p w:rsidR="00DA7023" w:rsidRDefault="00DA7023"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p>
        </w:tc>
        <w:tc>
          <w:tcPr>
            <w:tcW w:w="3192" w:type="dxa"/>
          </w:tcPr>
          <w:p w:rsidR="00DA7023" w:rsidRDefault="00DA7023"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w:t>
            </w:r>
          </w:p>
        </w:tc>
      </w:tr>
    </w:tbl>
    <w:p w:rsidR="00F9644D" w:rsidRDefault="005C4CFF" w:rsidP="00B33851">
      <w:pPr>
        <w:spacing w:line="480" w:lineRule="auto"/>
        <w:ind w:left="2880"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Figure 9</w:t>
      </w:r>
    </w:p>
    <w:p w:rsidR="00D97190" w:rsidRDefault="00DA7023" w:rsidP="007E7D46">
      <w:pPr>
        <w:spacing w:line="480" w:lineRule="auto"/>
        <w:rPr>
          <w:rFonts w:ascii="Times New Roman" w:hAnsi="Times New Roman" w:cs="Times New Roman"/>
          <w:color w:val="000000" w:themeColor="text1"/>
          <w:sz w:val="24"/>
          <w:szCs w:val="24"/>
        </w:rPr>
      </w:pPr>
      <w:r>
        <w:rPr>
          <w:noProof/>
          <w:lang w:val="en-US"/>
        </w:rPr>
        <w:lastRenderedPageBreak/>
        <w:drawing>
          <wp:inline distT="0" distB="0" distL="0" distR="0" wp14:anchorId="5D9B95BD" wp14:editId="34CC4E79">
            <wp:extent cx="4572000" cy="2324911"/>
            <wp:effectExtent l="0" t="0" r="19050" b="18415"/>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5C4CFF" w:rsidRDefault="005C4CFF" w:rsidP="00B33851">
      <w:pPr>
        <w:spacing w:line="480" w:lineRule="auto"/>
        <w:ind w:left="288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Figure 10</w:t>
      </w:r>
    </w:p>
    <w:p w:rsidR="00D97190" w:rsidRDefault="005C4CFF" w:rsidP="005C4CFF">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Among</w:t>
      </w:r>
      <w:r w:rsidR="00D97190">
        <w:rPr>
          <w:rFonts w:ascii="Times New Roman" w:hAnsi="Times New Roman" w:cs="Times New Roman"/>
          <w:color w:val="000000" w:themeColor="text1"/>
          <w:sz w:val="24"/>
          <w:szCs w:val="24"/>
        </w:rPr>
        <w:t xml:space="preserve"> the stores that marketed their products, those that agreed that marketing should be focused on the top customers were </w:t>
      </w:r>
      <w:r w:rsidR="00E239B5">
        <w:rPr>
          <w:rFonts w:ascii="Times New Roman" w:hAnsi="Times New Roman" w:cs="Times New Roman"/>
          <w:color w:val="000000" w:themeColor="text1"/>
          <w:sz w:val="24"/>
          <w:szCs w:val="24"/>
        </w:rPr>
        <w:t>40%</w:t>
      </w:r>
      <w:r w:rsidR="00D97190">
        <w:rPr>
          <w:rFonts w:ascii="Times New Roman" w:hAnsi="Times New Roman" w:cs="Times New Roman"/>
          <w:color w:val="000000" w:themeColor="text1"/>
          <w:sz w:val="24"/>
          <w:szCs w:val="24"/>
        </w:rPr>
        <w:t xml:space="preserve"> and those that disagreed were also </w:t>
      </w:r>
      <w:r w:rsidR="00E239B5">
        <w:rPr>
          <w:rFonts w:ascii="Times New Roman" w:hAnsi="Times New Roman" w:cs="Times New Roman"/>
          <w:color w:val="000000" w:themeColor="text1"/>
          <w:sz w:val="24"/>
          <w:szCs w:val="24"/>
        </w:rPr>
        <w:t>40%</w:t>
      </w:r>
      <w:r w:rsidR="00D97190">
        <w:rPr>
          <w:rFonts w:ascii="Times New Roman" w:hAnsi="Times New Roman" w:cs="Times New Roman"/>
          <w:color w:val="000000" w:themeColor="text1"/>
          <w:sz w:val="24"/>
          <w:szCs w:val="24"/>
        </w:rPr>
        <w:t xml:space="preserve"> with </w:t>
      </w:r>
      <w:r w:rsidR="00E239B5">
        <w:rPr>
          <w:rFonts w:ascii="Times New Roman" w:hAnsi="Times New Roman" w:cs="Times New Roman"/>
          <w:color w:val="000000" w:themeColor="text1"/>
          <w:sz w:val="24"/>
          <w:szCs w:val="24"/>
        </w:rPr>
        <w:t>20%</w:t>
      </w:r>
      <w:r w:rsidR="00D97190">
        <w:rPr>
          <w:rFonts w:ascii="Times New Roman" w:hAnsi="Times New Roman" w:cs="Times New Roman"/>
          <w:color w:val="000000" w:themeColor="text1"/>
          <w:sz w:val="24"/>
          <w:szCs w:val="24"/>
        </w:rPr>
        <w:t xml:space="preserve"> not being sure about on the question.</w:t>
      </w:r>
    </w:p>
    <w:p w:rsidR="00E239B5" w:rsidRPr="00B33851" w:rsidRDefault="00E239B5" w:rsidP="00B33851">
      <w:pPr>
        <w:pStyle w:val="Heading2"/>
        <w:spacing w:line="360" w:lineRule="auto"/>
        <w:rPr>
          <w:rFonts w:ascii="Times New Roman" w:hAnsi="Times New Roman" w:cs="Times New Roman"/>
          <w:b/>
          <w:color w:val="auto"/>
          <w:sz w:val="24"/>
          <w:szCs w:val="24"/>
        </w:rPr>
      </w:pPr>
      <w:bookmarkStart w:id="15" w:name="_Toc534742955"/>
      <w:r w:rsidRPr="00B33851">
        <w:rPr>
          <w:rFonts w:ascii="Times New Roman" w:hAnsi="Times New Roman" w:cs="Times New Roman"/>
          <w:b/>
          <w:color w:val="auto"/>
          <w:sz w:val="24"/>
          <w:szCs w:val="24"/>
        </w:rPr>
        <w:t>Summary of Findings</w:t>
      </w:r>
      <w:bookmarkEnd w:id="15"/>
    </w:p>
    <w:p w:rsidR="00D97190" w:rsidRDefault="00D97190" w:rsidP="00B33851">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Therefore, from the survey it is clear that marketing is performed by many business organisations since it is important in improving the sales</w:t>
      </w:r>
      <w:r w:rsidR="005C4CFF">
        <w:rPr>
          <w:rFonts w:ascii="Times New Roman" w:hAnsi="Times New Roman" w:cs="Times New Roman"/>
          <w:color w:val="000000" w:themeColor="text1"/>
          <w:sz w:val="24"/>
          <w:szCs w:val="24"/>
        </w:rPr>
        <w:t>. Businesses also carries out marketing research before formulating their marketing plans and even as they do marketing, they focus on the top customers but also the other customers are considered.</w:t>
      </w:r>
    </w:p>
    <w:p w:rsidR="009D7E79" w:rsidRPr="00B33851" w:rsidRDefault="009D7E79" w:rsidP="007E7D46">
      <w:pPr>
        <w:pStyle w:val="Heading1"/>
        <w:spacing w:line="480" w:lineRule="auto"/>
        <w:rPr>
          <w:rFonts w:ascii="Times New Roman" w:hAnsi="Times New Roman" w:cs="Times New Roman"/>
          <w:b/>
          <w:color w:val="auto"/>
          <w:sz w:val="24"/>
          <w:szCs w:val="24"/>
        </w:rPr>
      </w:pPr>
      <w:bookmarkStart w:id="16" w:name="_Toc534742956"/>
      <w:r w:rsidRPr="00B33851">
        <w:rPr>
          <w:rFonts w:ascii="Times New Roman" w:hAnsi="Times New Roman" w:cs="Times New Roman"/>
          <w:b/>
          <w:color w:val="auto"/>
          <w:sz w:val="24"/>
          <w:szCs w:val="24"/>
        </w:rPr>
        <w:t>Conclusion</w:t>
      </w:r>
      <w:bookmarkEnd w:id="16"/>
    </w:p>
    <w:p w:rsidR="00DC1EBB" w:rsidRDefault="00094087" w:rsidP="007E7D4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Pr="006C5232">
        <w:rPr>
          <w:rFonts w:ascii="Times New Roman" w:hAnsi="Times New Roman" w:cs="Times New Roman"/>
          <w:color w:val="000000" w:themeColor="text1"/>
          <w:sz w:val="24"/>
          <w:szCs w:val="24"/>
        </w:rPr>
        <w:t>Marketing is a very important practice for any business organisation since it is the one that converts prospective customers into buyers of ones products and services. However, when practising marketing, business organisations need to come up with relevant strategies that will ensure that the process of marketing will be successful</w:t>
      </w:r>
      <w:r>
        <w:rPr>
          <w:rFonts w:ascii="Times New Roman" w:hAnsi="Times New Roman" w:cs="Times New Roman"/>
          <w:color w:val="000000" w:themeColor="text1"/>
          <w:sz w:val="24"/>
          <w:szCs w:val="24"/>
        </w:rPr>
        <w:t>.</w:t>
      </w:r>
      <w:r w:rsidR="00C03058">
        <w:rPr>
          <w:rFonts w:ascii="Times New Roman" w:hAnsi="Times New Roman" w:cs="Times New Roman"/>
          <w:color w:val="000000" w:themeColor="text1"/>
          <w:sz w:val="24"/>
          <w:szCs w:val="24"/>
        </w:rPr>
        <w:t xml:space="preserve"> Business organisation should also look for ways through which they can improve their marketing from time to time to ensure that their sales are always high. </w:t>
      </w:r>
    </w:p>
    <w:p w:rsidR="009D7E79" w:rsidRPr="00B33851" w:rsidRDefault="009D7E79" w:rsidP="007E7D46">
      <w:pPr>
        <w:pStyle w:val="Heading1"/>
        <w:spacing w:line="480" w:lineRule="auto"/>
        <w:rPr>
          <w:rFonts w:ascii="Times New Roman" w:hAnsi="Times New Roman" w:cs="Times New Roman"/>
          <w:b/>
          <w:color w:val="auto"/>
          <w:sz w:val="24"/>
          <w:szCs w:val="24"/>
        </w:rPr>
      </w:pPr>
      <w:bookmarkStart w:id="17" w:name="_Toc534742957"/>
      <w:r w:rsidRPr="00B33851">
        <w:rPr>
          <w:rFonts w:ascii="Times New Roman" w:hAnsi="Times New Roman" w:cs="Times New Roman"/>
          <w:b/>
          <w:color w:val="auto"/>
          <w:sz w:val="24"/>
          <w:szCs w:val="24"/>
        </w:rPr>
        <w:lastRenderedPageBreak/>
        <w:t>References</w:t>
      </w:r>
      <w:bookmarkEnd w:id="17"/>
    </w:p>
    <w:p w:rsidR="00F74DE5" w:rsidRPr="00F74DE5" w:rsidRDefault="00F74DE5" w:rsidP="00D128DB">
      <w:pPr>
        <w:spacing w:line="480" w:lineRule="auto"/>
        <w:ind w:left="720" w:hanging="720"/>
        <w:rPr>
          <w:rStyle w:val="Hyperlink"/>
          <w:rFonts w:ascii="Times New Roman" w:hAnsi="Times New Roman" w:cs="Times New Roman"/>
          <w:sz w:val="24"/>
          <w:szCs w:val="24"/>
        </w:rPr>
      </w:pPr>
      <w:r w:rsidRPr="00F74DE5">
        <w:rPr>
          <w:rFonts w:ascii="Times New Roman" w:hAnsi="Times New Roman" w:cs="Times New Roman"/>
          <w:color w:val="000000" w:themeColor="text1"/>
          <w:sz w:val="24"/>
          <w:szCs w:val="24"/>
        </w:rPr>
        <w:t xml:space="preserve">Academy, P. (2018). </w:t>
      </w:r>
      <w:r w:rsidRPr="00F74DE5">
        <w:rPr>
          <w:rFonts w:ascii="Times New Roman" w:hAnsi="Times New Roman" w:cs="Times New Roman"/>
          <w:i/>
          <w:color w:val="000000" w:themeColor="text1"/>
          <w:sz w:val="24"/>
          <w:szCs w:val="24"/>
        </w:rPr>
        <w:t>Marketing Theory Explained – Consumer Decision Making Process</w:t>
      </w:r>
      <w:r w:rsidRPr="00F74DE5">
        <w:rPr>
          <w:rFonts w:ascii="Times New Roman" w:hAnsi="Times New Roman" w:cs="Times New Roman"/>
          <w:color w:val="000000" w:themeColor="text1"/>
          <w:sz w:val="24"/>
          <w:szCs w:val="24"/>
        </w:rPr>
        <w:t xml:space="preserve">. [online] Proffessionalacademy.com. Available at: </w:t>
      </w:r>
      <w:hyperlink r:id="rId16" w:history="1">
        <w:r w:rsidRPr="00F74DE5">
          <w:rPr>
            <w:rStyle w:val="Hyperlink"/>
            <w:rFonts w:ascii="Times New Roman" w:hAnsi="Times New Roman" w:cs="Times New Roman"/>
            <w:sz w:val="24"/>
            <w:szCs w:val="24"/>
          </w:rPr>
          <w:t>https://www.proffessionalacademy.com/blogs-advice/marketing-theories---explaining-the-consumer-decision-making-process</w:t>
        </w:r>
      </w:hyperlink>
      <w:r w:rsidRPr="00F74DE5">
        <w:rPr>
          <w:rStyle w:val="Hyperlink"/>
          <w:rFonts w:ascii="Times New Roman" w:hAnsi="Times New Roman" w:cs="Times New Roman"/>
          <w:sz w:val="24"/>
          <w:szCs w:val="24"/>
        </w:rPr>
        <w:t xml:space="preserve">. </w:t>
      </w:r>
      <w:r w:rsidRPr="00F74DE5">
        <w:rPr>
          <w:rFonts w:ascii="Times New Roman" w:hAnsi="Times New Roman" w:cs="Times New Roman"/>
          <w:color w:val="0563C1" w:themeColor="hyperlink"/>
          <w:sz w:val="24"/>
          <w:szCs w:val="24"/>
          <w:u w:val="single"/>
        </w:rPr>
        <w:t>[Accessed 13 Dec 2018].</w:t>
      </w:r>
    </w:p>
    <w:p w:rsidR="00F74DE5" w:rsidRPr="00F74DE5" w:rsidRDefault="00F74DE5" w:rsidP="0065217B">
      <w:pPr>
        <w:spacing w:line="480" w:lineRule="auto"/>
        <w:ind w:left="720" w:hanging="720"/>
        <w:rPr>
          <w:rFonts w:ascii="Times New Roman" w:hAnsi="Times New Roman" w:cs="Times New Roman"/>
          <w:color w:val="000000" w:themeColor="text1"/>
          <w:sz w:val="24"/>
          <w:szCs w:val="24"/>
        </w:rPr>
      </w:pPr>
      <w:r w:rsidRPr="00F74DE5">
        <w:rPr>
          <w:rFonts w:ascii="Times New Roman" w:hAnsi="Times New Roman" w:cs="Times New Roman"/>
          <w:color w:val="000000" w:themeColor="text1"/>
          <w:sz w:val="24"/>
          <w:szCs w:val="24"/>
        </w:rPr>
        <w:t xml:space="preserve">Academy, P. (2018). </w:t>
      </w:r>
      <w:r w:rsidRPr="00F74DE5">
        <w:rPr>
          <w:rFonts w:ascii="Times New Roman" w:hAnsi="Times New Roman" w:cs="Times New Roman"/>
          <w:i/>
          <w:color w:val="000000" w:themeColor="text1"/>
          <w:sz w:val="24"/>
          <w:szCs w:val="24"/>
        </w:rPr>
        <w:t xml:space="preserve">Marketing Theory Explained – Maslow’s </w:t>
      </w:r>
      <w:proofErr w:type="spellStart"/>
      <w:r w:rsidRPr="00F74DE5">
        <w:rPr>
          <w:rFonts w:ascii="Times New Roman" w:hAnsi="Times New Roman" w:cs="Times New Roman"/>
          <w:i/>
          <w:color w:val="000000" w:themeColor="text1"/>
          <w:sz w:val="24"/>
          <w:szCs w:val="24"/>
        </w:rPr>
        <w:t>Hierachy</w:t>
      </w:r>
      <w:proofErr w:type="spellEnd"/>
      <w:r w:rsidRPr="00F74DE5">
        <w:rPr>
          <w:rFonts w:ascii="Times New Roman" w:hAnsi="Times New Roman" w:cs="Times New Roman"/>
          <w:i/>
          <w:color w:val="000000" w:themeColor="text1"/>
          <w:sz w:val="24"/>
          <w:szCs w:val="24"/>
        </w:rPr>
        <w:t xml:space="preserve"> of Needs</w:t>
      </w:r>
      <w:r w:rsidRPr="00F74DE5">
        <w:rPr>
          <w:rFonts w:ascii="Times New Roman" w:hAnsi="Times New Roman" w:cs="Times New Roman"/>
          <w:color w:val="000000" w:themeColor="text1"/>
          <w:sz w:val="24"/>
          <w:szCs w:val="24"/>
        </w:rPr>
        <w:t xml:space="preserve">. [online] Proffessionalacademy.com. Available at: </w:t>
      </w:r>
      <w:hyperlink r:id="rId17" w:history="1">
        <w:r w:rsidRPr="00F74DE5">
          <w:rPr>
            <w:rStyle w:val="Hyperlink"/>
            <w:rFonts w:ascii="Times New Roman" w:hAnsi="Times New Roman" w:cs="Times New Roman"/>
            <w:sz w:val="24"/>
            <w:szCs w:val="24"/>
          </w:rPr>
          <w:t>https://www.proffessionalacademy.com/blogs-advice/marketing-theories-maslows-hierarchy-of-needs</w:t>
        </w:r>
      </w:hyperlink>
      <w:r w:rsidRPr="00F74DE5">
        <w:rPr>
          <w:rFonts w:ascii="Times New Roman" w:hAnsi="Times New Roman" w:cs="Times New Roman"/>
          <w:color w:val="000000" w:themeColor="text1"/>
          <w:sz w:val="24"/>
          <w:szCs w:val="24"/>
        </w:rPr>
        <w:t xml:space="preserve"> [Accessed 13 Dec 2018].</w:t>
      </w:r>
    </w:p>
    <w:p w:rsidR="00F74DE5" w:rsidRPr="00F74DE5" w:rsidRDefault="00F74DE5" w:rsidP="007E7D46">
      <w:pPr>
        <w:spacing w:line="480" w:lineRule="auto"/>
        <w:ind w:left="720" w:hanging="720"/>
        <w:rPr>
          <w:rFonts w:ascii="Times New Roman" w:hAnsi="Times New Roman" w:cs="Times New Roman"/>
          <w:color w:val="000000" w:themeColor="text1"/>
          <w:sz w:val="24"/>
          <w:szCs w:val="24"/>
        </w:rPr>
      </w:pPr>
      <w:r w:rsidRPr="00F74DE5">
        <w:rPr>
          <w:rFonts w:ascii="Times New Roman" w:hAnsi="Times New Roman" w:cs="Times New Roman"/>
          <w:color w:val="000000" w:themeColor="text1"/>
          <w:sz w:val="24"/>
          <w:szCs w:val="24"/>
        </w:rPr>
        <w:t>Business.org. (2018). 5 Steps to Improve Your Marketing Strategy</w:t>
      </w:r>
      <w:r w:rsidRPr="00F74DE5">
        <w:rPr>
          <w:rFonts w:ascii="Calibri" w:hAnsi="Calibri" w:cs="Times New Roman"/>
          <w:color w:val="000000" w:themeColor="text1"/>
          <w:sz w:val="24"/>
          <w:szCs w:val="24"/>
        </w:rPr>
        <w:t>|</w:t>
      </w:r>
      <w:r w:rsidRPr="00F74DE5">
        <w:rPr>
          <w:rFonts w:ascii="Times New Roman" w:hAnsi="Times New Roman" w:cs="Times New Roman"/>
          <w:color w:val="000000" w:themeColor="text1"/>
          <w:sz w:val="24"/>
          <w:szCs w:val="24"/>
        </w:rPr>
        <w:t xml:space="preserve"> Business.org. [online] Available at: </w:t>
      </w:r>
      <w:hyperlink r:id="rId18" w:history="1">
        <w:r w:rsidRPr="00F74DE5">
          <w:rPr>
            <w:rStyle w:val="Hyperlink"/>
            <w:rFonts w:ascii="Times New Roman" w:hAnsi="Times New Roman" w:cs="Times New Roman"/>
            <w:sz w:val="24"/>
            <w:szCs w:val="24"/>
          </w:rPr>
          <w:t>https://www.business.org/marketing/seo/steps-to-improve-your-marketing-strategy/</w:t>
        </w:r>
      </w:hyperlink>
      <w:r w:rsidRPr="00F74DE5">
        <w:rPr>
          <w:rFonts w:ascii="Times New Roman" w:hAnsi="Times New Roman" w:cs="Times New Roman"/>
          <w:color w:val="000000" w:themeColor="text1"/>
          <w:sz w:val="24"/>
          <w:szCs w:val="24"/>
        </w:rPr>
        <w:t xml:space="preserve"> [Accessed 13 Dec 2018].</w:t>
      </w:r>
    </w:p>
    <w:p w:rsidR="00F74DE5" w:rsidRPr="00F74DE5" w:rsidRDefault="00F74DE5" w:rsidP="007E7D46">
      <w:pPr>
        <w:spacing w:line="480" w:lineRule="auto"/>
        <w:ind w:left="720" w:hanging="720"/>
        <w:rPr>
          <w:rFonts w:ascii="Times New Roman" w:hAnsi="Times New Roman" w:cs="Times New Roman"/>
          <w:color w:val="000000" w:themeColor="text1"/>
          <w:sz w:val="24"/>
          <w:szCs w:val="24"/>
        </w:rPr>
      </w:pPr>
      <w:proofErr w:type="spellStart"/>
      <w:r w:rsidRPr="00F74DE5">
        <w:rPr>
          <w:rFonts w:ascii="Times New Roman" w:hAnsi="Times New Roman" w:cs="Times New Roman"/>
          <w:color w:val="000000" w:themeColor="text1"/>
          <w:sz w:val="24"/>
          <w:szCs w:val="24"/>
        </w:rPr>
        <w:t>Kuada</w:t>
      </w:r>
      <w:proofErr w:type="spellEnd"/>
      <w:r w:rsidRPr="00F74DE5">
        <w:rPr>
          <w:rFonts w:ascii="Times New Roman" w:hAnsi="Times New Roman" w:cs="Times New Roman"/>
          <w:color w:val="000000" w:themeColor="text1"/>
          <w:sz w:val="24"/>
          <w:szCs w:val="24"/>
        </w:rPr>
        <w:t xml:space="preserve">, J. (2013). </w:t>
      </w:r>
      <w:r w:rsidRPr="00F74DE5">
        <w:rPr>
          <w:rFonts w:ascii="Times New Roman" w:hAnsi="Times New Roman" w:cs="Times New Roman"/>
          <w:i/>
          <w:color w:val="000000" w:themeColor="text1"/>
          <w:sz w:val="24"/>
          <w:szCs w:val="24"/>
        </w:rPr>
        <w:t>Research Methodology</w:t>
      </w:r>
      <w:r w:rsidRPr="00F74DE5">
        <w:rPr>
          <w:rFonts w:ascii="Times New Roman" w:hAnsi="Times New Roman" w:cs="Times New Roman"/>
          <w:color w:val="000000" w:themeColor="text1"/>
          <w:sz w:val="24"/>
          <w:szCs w:val="24"/>
        </w:rPr>
        <w:t xml:space="preserve">. </w:t>
      </w:r>
      <w:proofErr w:type="spellStart"/>
      <w:r w:rsidRPr="00F74DE5">
        <w:rPr>
          <w:rFonts w:ascii="Times New Roman" w:hAnsi="Times New Roman" w:cs="Times New Roman"/>
          <w:color w:val="000000" w:themeColor="text1"/>
          <w:sz w:val="24"/>
          <w:szCs w:val="24"/>
        </w:rPr>
        <w:t>Fredesiksberg</w:t>
      </w:r>
      <w:proofErr w:type="spellEnd"/>
      <w:r w:rsidRPr="00F74DE5">
        <w:rPr>
          <w:rFonts w:ascii="Times New Roman" w:hAnsi="Times New Roman" w:cs="Times New Roman"/>
          <w:color w:val="000000" w:themeColor="text1"/>
          <w:sz w:val="24"/>
          <w:szCs w:val="24"/>
        </w:rPr>
        <w:t xml:space="preserve"> C [Denmark]: </w:t>
      </w:r>
      <w:proofErr w:type="spellStart"/>
      <w:r w:rsidRPr="00F74DE5">
        <w:rPr>
          <w:rFonts w:ascii="Times New Roman" w:hAnsi="Times New Roman" w:cs="Times New Roman"/>
          <w:color w:val="000000" w:themeColor="text1"/>
          <w:sz w:val="24"/>
          <w:szCs w:val="24"/>
        </w:rPr>
        <w:t>Samfundslitteratur</w:t>
      </w:r>
      <w:proofErr w:type="spellEnd"/>
      <w:r w:rsidRPr="00F74DE5">
        <w:rPr>
          <w:rFonts w:ascii="Times New Roman" w:hAnsi="Times New Roman" w:cs="Times New Roman"/>
          <w:color w:val="000000" w:themeColor="text1"/>
          <w:sz w:val="24"/>
          <w:szCs w:val="24"/>
        </w:rPr>
        <w:t>, p.104.</w:t>
      </w:r>
    </w:p>
    <w:p w:rsidR="00F74DE5" w:rsidRPr="00F74DE5" w:rsidRDefault="00F74DE5" w:rsidP="007E7D46">
      <w:pPr>
        <w:spacing w:line="480" w:lineRule="auto"/>
        <w:ind w:left="720" w:hanging="720"/>
        <w:rPr>
          <w:rFonts w:ascii="Times New Roman" w:hAnsi="Times New Roman" w:cs="Times New Roman"/>
          <w:color w:val="000000" w:themeColor="text1"/>
          <w:sz w:val="24"/>
          <w:szCs w:val="24"/>
        </w:rPr>
      </w:pPr>
      <w:r w:rsidRPr="00F74DE5">
        <w:rPr>
          <w:rFonts w:ascii="Times New Roman" w:hAnsi="Times New Roman" w:cs="Times New Roman"/>
          <w:color w:val="000000" w:themeColor="text1"/>
          <w:sz w:val="24"/>
          <w:szCs w:val="24"/>
        </w:rPr>
        <w:t xml:space="preserve">Levinson, J., Levinson, J. and Levinson, J. (2008). </w:t>
      </w:r>
      <w:proofErr w:type="spellStart"/>
      <w:r w:rsidRPr="00F74DE5">
        <w:rPr>
          <w:rFonts w:ascii="Times New Roman" w:hAnsi="Times New Roman" w:cs="Times New Roman"/>
          <w:i/>
          <w:color w:val="000000" w:themeColor="text1"/>
          <w:sz w:val="24"/>
          <w:szCs w:val="24"/>
        </w:rPr>
        <w:t>Startup</w:t>
      </w:r>
      <w:proofErr w:type="spellEnd"/>
      <w:r w:rsidRPr="00F74DE5">
        <w:rPr>
          <w:rFonts w:ascii="Times New Roman" w:hAnsi="Times New Roman" w:cs="Times New Roman"/>
          <w:i/>
          <w:color w:val="000000" w:themeColor="text1"/>
          <w:sz w:val="24"/>
          <w:szCs w:val="24"/>
        </w:rPr>
        <w:t xml:space="preserve"> Guide to Guerrilla Marketing</w:t>
      </w:r>
      <w:r w:rsidRPr="00F74DE5">
        <w:rPr>
          <w:rFonts w:ascii="Times New Roman" w:hAnsi="Times New Roman" w:cs="Times New Roman"/>
          <w:color w:val="000000" w:themeColor="text1"/>
          <w:sz w:val="24"/>
          <w:szCs w:val="24"/>
        </w:rPr>
        <w:t>. Irvine, Calif.: Entrepreneur Press, p.21.</w:t>
      </w:r>
    </w:p>
    <w:p w:rsidR="00F74DE5" w:rsidRPr="00F74DE5" w:rsidRDefault="00F74DE5" w:rsidP="007E7D46">
      <w:pPr>
        <w:spacing w:line="480" w:lineRule="auto"/>
        <w:ind w:left="720" w:hanging="720"/>
        <w:rPr>
          <w:rFonts w:ascii="Times New Roman" w:hAnsi="Times New Roman" w:cs="Times New Roman"/>
          <w:color w:val="000000" w:themeColor="text1"/>
          <w:sz w:val="24"/>
          <w:szCs w:val="24"/>
        </w:rPr>
      </w:pPr>
      <w:r w:rsidRPr="00F74DE5">
        <w:rPr>
          <w:rFonts w:ascii="Times New Roman" w:hAnsi="Times New Roman" w:cs="Times New Roman"/>
          <w:color w:val="000000" w:themeColor="text1"/>
          <w:sz w:val="24"/>
          <w:szCs w:val="24"/>
        </w:rPr>
        <w:t xml:space="preserve">May B. (2017). </w:t>
      </w:r>
      <w:r w:rsidRPr="00F74DE5">
        <w:rPr>
          <w:rFonts w:ascii="Times New Roman" w:hAnsi="Times New Roman" w:cs="Times New Roman"/>
          <w:i/>
          <w:color w:val="000000" w:themeColor="text1"/>
          <w:sz w:val="24"/>
          <w:szCs w:val="24"/>
        </w:rPr>
        <w:t>Fundamentals of Marketing for Entrepreneurs</w:t>
      </w:r>
      <w:r w:rsidRPr="00F74DE5">
        <w:rPr>
          <w:rFonts w:ascii="Times New Roman" w:hAnsi="Times New Roman" w:cs="Times New Roman"/>
          <w:color w:val="000000" w:themeColor="text1"/>
          <w:sz w:val="24"/>
          <w:szCs w:val="24"/>
        </w:rPr>
        <w:t>. H. Bruce May Publisher.</w:t>
      </w:r>
    </w:p>
    <w:p w:rsidR="00F74DE5" w:rsidRPr="00F74DE5" w:rsidRDefault="00F74DE5" w:rsidP="00D128DB">
      <w:pPr>
        <w:rPr>
          <w:rFonts w:ascii="Times New Roman" w:eastAsia="Calibri" w:hAnsi="Times New Roman" w:cs="Times New Roman"/>
          <w:sz w:val="24"/>
          <w:szCs w:val="24"/>
        </w:rPr>
      </w:pPr>
      <w:r w:rsidRPr="00F74DE5">
        <w:rPr>
          <w:rFonts w:ascii="Times New Roman" w:eastAsia="Calibri" w:hAnsi="Times New Roman" w:cs="Times New Roman"/>
          <w:sz w:val="24"/>
          <w:szCs w:val="24"/>
        </w:rPr>
        <w:t xml:space="preserve">Paley, N. (2000). </w:t>
      </w:r>
      <w:r w:rsidRPr="00F74DE5">
        <w:rPr>
          <w:rFonts w:ascii="Times New Roman" w:eastAsia="Calibri" w:hAnsi="Times New Roman" w:cs="Times New Roman"/>
          <w:i/>
          <w:sz w:val="24"/>
          <w:szCs w:val="24"/>
        </w:rPr>
        <w:t>How to Develop a Strategic Marketing Plan</w:t>
      </w:r>
      <w:r w:rsidRPr="00F74DE5">
        <w:rPr>
          <w:rFonts w:ascii="Times New Roman" w:eastAsia="Calibri" w:hAnsi="Times New Roman" w:cs="Times New Roman"/>
          <w:sz w:val="24"/>
          <w:szCs w:val="24"/>
        </w:rPr>
        <w:t>. Boca Raton, Fla: St. Lucie Press, p.45.</w:t>
      </w:r>
    </w:p>
    <w:p w:rsidR="00F74DE5" w:rsidRPr="00F74DE5" w:rsidRDefault="00F74DE5" w:rsidP="007E7D46">
      <w:pPr>
        <w:spacing w:line="480" w:lineRule="auto"/>
        <w:ind w:left="720" w:hanging="720"/>
        <w:rPr>
          <w:rFonts w:ascii="Times New Roman" w:hAnsi="Times New Roman" w:cs="Times New Roman"/>
          <w:color w:val="000000" w:themeColor="text1"/>
          <w:sz w:val="24"/>
          <w:szCs w:val="24"/>
        </w:rPr>
      </w:pPr>
      <w:r w:rsidRPr="00F74DE5">
        <w:rPr>
          <w:rFonts w:ascii="Times New Roman" w:hAnsi="Times New Roman" w:cs="Times New Roman"/>
          <w:color w:val="000000" w:themeColor="text1"/>
          <w:sz w:val="24"/>
          <w:szCs w:val="24"/>
        </w:rPr>
        <w:t xml:space="preserve">Pillai, R. (2010). </w:t>
      </w:r>
      <w:r w:rsidRPr="00F74DE5">
        <w:rPr>
          <w:rFonts w:ascii="Times New Roman" w:hAnsi="Times New Roman" w:cs="Times New Roman"/>
          <w:i/>
          <w:color w:val="000000" w:themeColor="text1"/>
          <w:sz w:val="24"/>
          <w:szCs w:val="24"/>
        </w:rPr>
        <w:t>Modern Marketing</w:t>
      </w:r>
      <w:r w:rsidRPr="00F74DE5">
        <w:rPr>
          <w:rFonts w:ascii="Times New Roman" w:hAnsi="Times New Roman" w:cs="Times New Roman"/>
          <w:color w:val="000000" w:themeColor="text1"/>
          <w:sz w:val="24"/>
          <w:szCs w:val="24"/>
        </w:rPr>
        <w:t>. S Chand &amp; Co Ltd.</w:t>
      </w:r>
    </w:p>
    <w:p w:rsidR="00F74DE5" w:rsidRPr="00F74DE5" w:rsidRDefault="00F74DE5" w:rsidP="007E7D46">
      <w:pPr>
        <w:spacing w:line="480" w:lineRule="auto"/>
        <w:ind w:left="720" w:hanging="720"/>
        <w:rPr>
          <w:rFonts w:ascii="Times New Roman" w:hAnsi="Times New Roman" w:cs="Times New Roman"/>
          <w:color w:val="000000" w:themeColor="text1"/>
          <w:sz w:val="24"/>
          <w:szCs w:val="24"/>
        </w:rPr>
      </w:pPr>
      <w:r w:rsidRPr="00F74DE5">
        <w:rPr>
          <w:rFonts w:ascii="Times New Roman" w:hAnsi="Times New Roman" w:cs="Times New Roman"/>
          <w:color w:val="000000" w:themeColor="text1"/>
          <w:sz w:val="24"/>
          <w:szCs w:val="24"/>
        </w:rPr>
        <w:t xml:space="preserve">Powers, D. and </w:t>
      </w:r>
      <w:proofErr w:type="spellStart"/>
      <w:r w:rsidRPr="00F74DE5">
        <w:rPr>
          <w:rFonts w:ascii="Times New Roman" w:hAnsi="Times New Roman" w:cs="Times New Roman"/>
          <w:color w:val="000000" w:themeColor="text1"/>
          <w:sz w:val="24"/>
          <w:szCs w:val="24"/>
        </w:rPr>
        <w:t>Xie</w:t>
      </w:r>
      <w:proofErr w:type="spellEnd"/>
      <w:r w:rsidRPr="00F74DE5">
        <w:rPr>
          <w:rFonts w:ascii="Times New Roman" w:hAnsi="Times New Roman" w:cs="Times New Roman"/>
          <w:color w:val="000000" w:themeColor="text1"/>
          <w:sz w:val="24"/>
          <w:szCs w:val="24"/>
        </w:rPr>
        <w:t>,</w:t>
      </w:r>
      <w:r w:rsidR="000674B9">
        <w:rPr>
          <w:rFonts w:ascii="Times New Roman" w:hAnsi="Times New Roman" w:cs="Times New Roman"/>
          <w:color w:val="000000" w:themeColor="text1"/>
          <w:sz w:val="24"/>
          <w:szCs w:val="24"/>
        </w:rPr>
        <w:t xml:space="preserve"> </w:t>
      </w:r>
      <w:r w:rsidRPr="00F74DE5">
        <w:rPr>
          <w:rFonts w:ascii="Times New Roman" w:hAnsi="Times New Roman" w:cs="Times New Roman"/>
          <w:color w:val="000000" w:themeColor="text1"/>
          <w:sz w:val="24"/>
          <w:szCs w:val="24"/>
        </w:rPr>
        <w:t xml:space="preserve">Y. (n.d.). </w:t>
      </w:r>
      <w:r w:rsidRPr="00F74DE5">
        <w:rPr>
          <w:rFonts w:ascii="Times New Roman" w:hAnsi="Times New Roman" w:cs="Times New Roman"/>
          <w:i/>
          <w:color w:val="000000" w:themeColor="text1"/>
          <w:sz w:val="24"/>
          <w:szCs w:val="24"/>
        </w:rPr>
        <w:t>Statistical Methods for Categorical Data Analysis</w:t>
      </w:r>
      <w:r w:rsidRPr="00F74DE5">
        <w:rPr>
          <w:rFonts w:ascii="Times New Roman" w:hAnsi="Times New Roman" w:cs="Times New Roman"/>
          <w:color w:val="000000" w:themeColor="text1"/>
          <w:sz w:val="24"/>
          <w:szCs w:val="24"/>
        </w:rPr>
        <w:t>. P.1.</w:t>
      </w:r>
    </w:p>
    <w:p w:rsidR="00F74DE5" w:rsidRPr="00F74DE5" w:rsidRDefault="00F74DE5" w:rsidP="007E7D46">
      <w:pPr>
        <w:spacing w:line="480" w:lineRule="auto"/>
        <w:ind w:left="720" w:hanging="720"/>
        <w:rPr>
          <w:rFonts w:ascii="Times New Roman" w:hAnsi="Times New Roman" w:cs="Times New Roman"/>
          <w:color w:val="000000" w:themeColor="text1"/>
          <w:sz w:val="24"/>
          <w:szCs w:val="24"/>
        </w:rPr>
      </w:pPr>
      <w:r w:rsidRPr="00F74DE5">
        <w:rPr>
          <w:rFonts w:ascii="Times New Roman" w:hAnsi="Times New Roman" w:cs="Times New Roman"/>
          <w:color w:val="000000" w:themeColor="text1"/>
          <w:sz w:val="24"/>
          <w:szCs w:val="24"/>
        </w:rPr>
        <w:t xml:space="preserve">Punch, K. (1998). </w:t>
      </w:r>
      <w:r w:rsidRPr="00F74DE5">
        <w:rPr>
          <w:rFonts w:ascii="Times New Roman" w:hAnsi="Times New Roman" w:cs="Times New Roman"/>
          <w:i/>
          <w:color w:val="000000" w:themeColor="text1"/>
          <w:sz w:val="24"/>
          <w:szCs w:val="24"/>
        </w:rPr>
        <w:t>Introduction to Social Research</w:t>
      </w:r>
      <w:r w:rsidRPr="00F74DE5">
        <w:rPr>
          <w:rFonts w:ascii="Times New Roman" w:hAnsi="Times New Roman" w:cs="Times New Roman"/>
          <w:color w:val="000000" w:themeColor="text1"/>
          <w:sz w:val="24"/>
          <w:szCs w:val="24"/>
        </w:rPr>
        <w:t>: Quantitative and Qualitative Approaches. London: Sage.</w:t>
      </w:r>
    </w:p>
    <w:p w:rsidR="00F74DE5" w:rsidRPr="00F74DE5" w:rsidRDefault="00F74DE5" w:rsidP="007E7D46">
      <w:pPr>
        <w:spacing w:line="480" w:lineRule="auto"/>
        <w:ind w:left="720" w:hanging="720"/>
        <w:rPr>
          <w:rFonts w:ascii="Times New Roman" w:hAnsi="Times New Roman" w:cs="Times New Roman"/>
          <w:color w:val="000000" w:themeColor="text1"/>
          <w:sz w:val="24"/>
          <w:szCs w:val="24"/>
        </w:rPr>
      </w:pPr>
      <w:r w:rsidRPr="00F74DE5">
        <w:rPr>
          <w:rFonts w:ascii="Times New Roman" w:hAnsi="Times New Roman" w:cs="Times New Roman"/>
          <w:color w:val="000000" w:themeColor="text1"/>
          <w:sz w:val="24"/>
          <w:szCs w:val="24"/>
        </w:rPr>
        <w:lastRenderedPageBreak/>
        <w:t xml:space="preserve">Quinn, G. and Keough, M. (2014). </w:t>
      </w:r>
      <w:r w:rsidRPr="00F74DE5">
        <w:rPr>
          <w:rFonts w:ascii="Times New Roman" w:hAnsi="Times New Roman" w:cs="Times New Roman"/>
          <w:i/>
          <w:color w:val="000000" w:themeColor="text1"/>
          <w:sz w:val="24"/>
          <w:szCs w:val="24"/>
        </w:rPr>
        <w:t>Experimental Design and Data Analysis for Biologists</w:t>
      </w:r>
      <w:r w:rsidRPr="00F74DE5">
        <w:rPr>
          <w:rFonts w:ascii="Times New Roman" w:hAnsi="Times New Roman" w:cs="Times New Roman"/>
          <w:color w:val="000000" w:themeColor="text1"/>
          <w:sz w:val="24"/>
          <w:szCs w:val="24"/>
        </w:rPr>
        <w:t>. Cambridge: Cambridge University Press, p.14.</w:t>
      </w:r>
    </w:p>
    <w:p w:rsidR="00EA2433" w:rsidRPr="00F74DE5" w:rsidRDefault="00F74DE5" w:rsidP="00F74DE5">
      <w:pPr>
        <w:rPr>
          <w:rFonts w:ascii="Times New Roman" w:eastAsia="Calibri" w:hAnsi="Times New Roman" w:cs="Times New Roman"/>
          <w:sz w:val="24"/>
          <w:szCs w:val="24"/>
        </w:rPr>
      </w:pPr>
      <w:r w:rsidRPr="00F74DE5">
        <w:rPr>
          <w:rFonts w:ascii="Times New Roman" w:eastAsia="Calibri" w:hAnsi="Times New Roman" w:cs="Times New Roman"/>
          <w:sz w:val="24"/>
          <w:szCs w:val="24"/>
        </w:rPr>
        <w:t xml:space="preserve">Silk, A. (2006) </w:t>
      </w:r>
      <w:r w:rsidRPr="00F74DE5">
        <w:rPr>
          <w:rFonts w:ascii="Times New Roman" w:eastAsia="Calibri" w:hAnsi="Times New Roman" w:cs="Times New Roman"/>
          <w:i/>
          <w:sz w:val="24"/>
          <w:szCs w:val="24"/>
        </w:rPr>
        <w:t xml:space="preserve">What is </w:t>
      </w:r>
      <w:proofErr w:type="spellStart"/>
      <w:proofErr w:type="gramStart"/>
      <w:r w:rsidRPr="00F74DE5">
        <w:rPr>
          <w:rFonts w:ascii="Times New Roman" w:eastAsia="Calibri" w:hAnsi="Times New Roman" w:cs="Times New Roman"/>
          <w:i/>
          <w:sz w:val="24"/>
          <w:szCs w:val="24"/>
        </w:rPr>
        <w:t>marketing</w:t>
      </w:r>
      <w:r w:rsidRPr="00F74DE5">
        <w:rPr>
          <w:rFonts w:ascii="Times New Roman" w:eastAsia="Calibri" w:hAnsi="Times New Roman" w:cs="Times New Roman"/>
          <w:sz w:val="24"/>
          <w:szCs w:val="24"/>
        </w:rPr>
        <w:t>?Boston</w:t>
      </w:r>
      <w:proofErr w:type="spellEnd"/>
      <w:proofErr w:type="gramEnd"/>
      <w:r w:rsidRPr="00F74DE5">
        <w:rPr>
          <w:rFonts w:ascii="Times New Roman" w:eastAsia="Calibri" w:hAnsi="Times New Roman" w:cs="Times New Roman"/>
          <w:sz w:val="24"/>
          <w:szCs w:val="24"/>
        </w:rPr>
        <w:t>, Massachusetts.: Harvard Business Press</w:t>
      </w:r>
      <w:r>
        <w:rPr>
          <w:rFonts w:ascii="Times New Roman" w:eastAsia="Calibri" w:hAnsi="Times New Roman" w:cs="Times New Roman"/>
          <w:sz w:val="24"/>
          <w:szCs w:val="24"/>
        </w:rPr>
        <w:t>.</w:t>
      </w:r>
    </w:p>
    <w:p w:rsidR="003A3C09" w:rsidRPr="00B67600" w:rsidRDefault="003A3C09" w:rsidP="003A3C09">
      <w:pPr>
        <w:spacing w:line="480" w:lineRule="auto"/>
        <w:rPr>
          <w:rFonts w:ascii="Times New Roman" w:hAnsi="Times New Roman" w:cs="Times New Roman"/>
          <w:sz w:val="24"/>
          <w:szCs w:val="24"/>
        </w:rPr>
      </w:pPr>
    </w:p>
    <w:p w:rsidR="003A3C09" w:rsidRPr="00B67600" w:rsidRDefault="003A3C09" w:rsidP="003A3C09">
      <w:pPr>
        <w:spacing w:line="480" w:lineRule="auto"/>
        <w:rPr>
          <w:rFonts w:ascii="Times New Roman" w:hAnsi="Times New Roman" w:cs="Times New Roman"/>
          <w:sz w:val="24"/>
          <w:szCs w:val="24"/>
        </w:rPr>
      </w:pPr>
    </w:p>
    <w:p w:rsidR="00325004" w:rsidRDefault="00325004" w:rsidP="003A3C09">
      <w:pPr>
        <w:spacing w:line="480" w:lineRule="auto"/>
        <w:ind w:firstLine="720"/>
      </w:pPr>
    </w:p>
    <w:sectPr w:rsidR="00325004" w:rsidSect="007E7D46">
      <w:footerReference w:type="default" r:id="rId1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2EF8" w:rsidRDefault="008B2EF8" w:rsidP="007E7D46">
      <w:pPr>
        <w:spacing w:after="0" w:line="240" w:lineRule="auto"/>
      </w:pPr>
      <w:r>
        <w:separator/>
      </w:r>
    </w:p>
  </w:endnote>
  <w:endnote w:type="continuationSeparator" w:id="0">
    <w:p w:rsidR="008B2EF8" w:rsidRDefault="008B2EF8" w:rsidP="007E7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19B8" w:rsidRDefault="002A19B8">
    <w:pPr>
      <w:pStyle w:val="Footer"/>
      <w:jc w:val="center"/>
    </w:pPr>
  </w:p>
  <w:p w:rsidR="002A19B8" w:rsidRDefault="002A19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3029217"/>
      <w:docPartObj>
        <w:docPartGallery w:val="Page Numbers (Bottom of Page)"/>
        <w:docPartUnique/>
      </w:docPartObj>
    </w:sdtPr>
    <w:sdtEndPr>
      <w:rPr>
        <w:noProof/>
      </w:rPr>
    </w:sdtEndPr>
    <w:sdtContent>
      <w:p w:rsidR="002A19B8" w:rsidRDefault="002A19B8">
        <w:pPr>
          <w:pStyle w:val="Footer"/>
          <w:jc w:val="center"/>
        </w:pPr>
        <w:r>
          <w:fldChar w:fldCharType="begin"/>
        </w:r>
        <w:r>
          <w:instrText xml:space="preserve"> PAGE   \* MERGEFORMAT </w:instrText>
        </w:r>
        <w:r>
          <w:fldChar w:fldCharType="separate"/>
        </w:r>
        <w:r w:rsidR="00F74DE5">
          <w:rPr>
            <w:noProof/>
          </w:rPr>
          <w:t>13</w:t>
        </w:r>
        <w:r>
          <w:rPr>
            <w:noProof/>
          </w:rPr>
          <w:fldChar w:fldCharType="end"/>
        </w:r>
      </w:p>
    </w:sdtContent>
  </w:sdt>
  <w:p w:rsidR="002A19B8" w:rsidRDefault="002A1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2EF8" w:rsidRDefault="008B2EF8" w:rsidP="007E7D46">
      <w:pPr>
        <w:spacing w:after="0" w:line="240" w:lineRule="auto"/>
      </w:pPr>
      <w:r>
        <w:separator/>
      </w:r>
    </w:p>
  </w:footnote>
  <w:footnote w:type="continuationSeparator" w:id="0">
    <w:p w:rsidR="008B2EF8" w:rsidRDefault="008B2EF8" w:rsidP="007E7D46">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Windows User">
    <w15:presenceInfo w15:providerId="None" w15:userId="Windows 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AwMzczsjCwNDA0NTJW0lEKTi0uzszPAykwqgUAWEJh9ywAAAA="/>
  </w:docVars>
  <w:rsids>
    <w:rsidRoot w:val="009D7E79"/>
    <w:rsid w:val="00006155"/>
    <w:rsid w:val="00034FFD"/>
    <w:rsid w:val="000674B9"/>
    <w:rsid w:val="00081554"/>
    <w:rsid w:val="00094087"/>
    <w:rsid w:val="000E01BE"/>
    <w:rsid w:val="000E4EEE"/>
    <w:rsid w:val="00110CED"/>
    <w:rsid w:val="001742E9"/>
    <w:rsid w:val="00180416"/>
    <w:rsid w:val="001B7583"/>
    <w:rsid w:val="001E0ACE"/>
    <w:rsid w:val="001E707B"/>
    <w:rsid w:val="001F3D89"/>
    <w:rsid w:val="00225773"/>
    <w:rsid w:val="002A19B8"/>
    <w:rsid w:val="002A4E04"/>
    <w:rsid w:val="002B4F82"/>
    <w:rsid w:val="002C128A"/>
    <w:rsid w:val="002E4429"/>
    <w:rsid w:val="00325004"/>
    <w:rsid w:val="00367EDD"/>
    <w:rsid w:val="00394B9A"/>
    <w:rsid w:val="003A3C09"/>
    <w:rsid w:val="003A3CA4"/>
    <w:rsid w:val="003C2545"/>
    <w:rsid w:val="003D413F"/>
    <w:rsid w:val="003F1981"/>
    <w:rsid w:val="00410ACE"/>
    <w:rsid w:val="00416706"/>
    <w:rsid w:val="00431811"/>
    <w:rsid w:val="00432508"/>
    <w:rsid w:val="0043520F"/>
    <w:rsid w:val="00437423"/>
    <w:rsid w:val="00437C1F"/>
    <w:rsid w:val="004E19BF"/>
    <w:rsid w:val="004E607D"/>
    <w:rsid w:val="0051194F"/>
    <w:rsid w:val="00515E1F"/>
    <w:rsid w:val="00525600"/>
    <w:rsid w:val="005A3A0E"/>
    <w:rsid w:val="005B4347"/>
    <w:rsid w:val="005C4CFF"/>
    <w:rsid w:val="0065217B"/>
    <w:rsid w:val="006715F7"/>
    <w:rsid w:val="006D2008"/>
    <w:rsid w:val="007137D6"/>
    <w:rsid w:val="00734C0A"/>
    <w:rsid w:val="00744200"/>
    <w:rsid w:val="007E7D46"/>
    <w:rsid w:val="0080285F"/>
    <w:rsid w:val="008B2EF8"/>
    <w:rsid w:val="008B6F69"/>
    <w:rsid w:val="008B783B"/>
    <w:rsid w:val="008E499A"/>
    <w:rsid w:val="00913ACC"/>
    <w:rsid w:val="009201E4"/>
    <w:rsid w:val="009214E9"/>
    <w:rsid w:val="00922649"/>
    <w:rsid w:val="00927A5F"/>
    <w:rsid w:val="00930258"/>
    <w:rsid w:val="0098616D"/>
    <w:rsid w:val="009D33BF"/>
    <w:rsid w:val="009D7E79"/>
    <w:rsid w:val="009E228C"/>
    <w:rsid w:val="009F6BE7"/>
    <w:rsid w:val="00A45A72"/>
    <w:rsid w:val="00A722AF"/>
    <w:rsid w:val="00AA4E0D"/>
    <w:rsid w:val="00B02AC9"/>
    <w:rsid w:val="00B33851"/>
    <w:rsid w:val="00B67600"/>
    <w:rsid w:val="00B8767D"/>
    <w:rsid w:val="00BB3D54"/>
    <w:rsid w:val="00C03058"/>
    <w:rsid w:val="00C65430"/>
    <w:rsid w:val="00D126B8"/>
    <w:rsid w:val="00D128DB"/>
    <w:rsid w:val="00D42029"/>
    <w:rsid w:val="00D97190"/>
    <w:rsid w:val="00DA6F7D"/>
    <w:rsid w:val="00DA7023"/>
    <w:rsid w:val="00DB32FE"/>
    <w:rsid w:val="00DC1EBB"/>
    <w:rsid w:val="00DD2B04"/>
    <w:rsid w:val="00E06778"/>
    <w:rsid w:val="00E239B5"/>
    <w:rsid w:val="00E65413"/>
    <w:rsid w:val="00E71D3F"/>
    <w:rsid w:val="00E74379"/>
    <w:rsid w:val="00E77480"/>
    <w:rsid w:val="00EA2433"/>
    <w:rsid w:val="00F425FB"/>
    <w:rsid w:val="00F74DE5"/>
    <w:rsid w:val="00F810DD"/>
    <w:rsid w:val="00F9644D"/>
    <w:rsid w:val="00FB23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612D3D4-0218-4621-B52B-A64A8EC15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7E79"/>
    <w:rPr>
      <w:lang w:val="en-GB"/>
    </w:rPr>
  </w:style>
  <w:style w:type="paragraph" w:styleId="Heading1">
    <w:name w:val="heading 1"/>
    <w:basedOn w:val="Normal"/>
    <w:next w:val="Normal"/>
    <w:link w:val="Heading1Char"/>
    <w:uiPriority w:val="9"/>
    <w:qFormat/>
    <w:rsid w:val="009D7E7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C1EB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E79"/>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DC1EBB"/>
    <w:rPr>
      <w:rFonts w:asciiTheme="majorHAnsi" w:eastAsiaTheme="majorEastAsia" w:hAnsiTheme="majorHAnsi" w:cstheme="majorBidi"/>
      <w:color w:val="2E74B5" w:themeColor="accent1" w:themeShade="BF"/>
      <w:sz w:val="26"/>
      <w:szCs w:val="26"/>
      <w:lang w:val="en-GB"/>
    </w:rPr>
  </w:style>
  <w:style w:type="character" w:styleId="Hyperlink">
    <w:name w:val="Hyperlink"/>
    <w:basedOn w:val="DefaultParagraphFont"/>
    <w:uiPriority w:val="99"/>
    <w:unhideWhenUsed/>
    <w:rsid w:val="008B6F69"/>
    <w:rPr>
      <w:color w:val="0563C1" w:themeColor="hyperlink"/>
      <w:u w:val="single"/>
    </w:rPr>
  </w:style>
  <w:style w:type="table" w:styleId="TableGrid">
    <w:name w:val="Table Grid"/>
    <w:basedOn w:val="TableNormal"/>
    <w:uiPriority w:val="39"/>
    <w:rsid w:val="00394B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E7D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7D46"/>
    <w:rPr>
      <w:rFonts w:ascii="Tahoma" w:hAnsi="Tahoma" w:cs="Tahoma"/>
      <w:sz w:val="16"/>
      <w:szCs w:val="16"/>
      <w:lang w:val="en-GB"/>
    </w:rPr>
  </w:style>
  <w:style w:type="paragraph" w:styleId="TOCHeading">
    <w:name w:val="TOC Heading"/>
    <w:basedOn w:val="Heading1"/>
    <w:next w:val="Normal"/>
    <w:uiPriority w:val="39"/>
    <w:semiHidden/>
    <w:unhideWhenUsed/>
    <w:qFormat/>
    <w:rsid w:val="007E7D46"/>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7E7D46"/>
    <w:pPr>
      <w:spacing w:after="100"/>
    </w:pPr>
  </w:style>
  <w:style w:type="paragraph" w:styleId="TOC2">
    <w:name w:val="toc 2"/>
    <w:basedOn w:val="Normal"/>
    <w:next w:val="Normal"/>
    <w:autoRedefine/>
    <w:uiPriority w:val="39"/>
    <w:unhideWhenUsed/>
    <w:rsid w:val="007E7D46"/>
    <w:pPr>
      <w:spacing w:after="100"/>
      <w:ind w:left="220"/>
    </w:pPr>
  </w:style>
  <w:style w:type="paragraph" w:styleId="Header">
    <w:name w:val="header"/>
    <w:basedOn w:val="Normal"/>
    <w:link w:val="HeaderChar"/>
    <w:uiPriority w:val="99"/>
    <w:unhideWhenUsed/>
    <w:rsid w:val="007E7D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7D46"/>
    <w:rPr>
      <w:lang w:val="en-GB"/>
    </w:rPr>
  </w:style>
  <w:style w:type="paragraph" w:styleId="Footer">
    <w:name w:val="footer"/>
    <w:basedOn w:val="Normal"/>
    <w:link w:val="FooterChar"/>
    <w:uiPriority w:val="99"/>
    <w:unhideWhenUsed/>
    <w:rsid w:val="007E7D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7D4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894915">
      <w:bodyDiv w:val="1"/>
      <w:marLeft w:val="0"/>
      <w:marRight w:val="0"/>
      <w:marTop w:val="0"/>
      <w:marBottom w:val="0"/>
      <w:divBdr>
        <w:top w:val="none" w:sz="0" w:space="0" w:color="auto"/>
        <w:left w:val="none" w:sz="0" w:space="0" w:color="auto"/>
        <w:bottom w:val="none" w:sz="0" w:space="0" w:color="auto"/>
        <w:right w:val="none" w:sz="0" w:space="0" w:color="auto"/>
      </w:divBdr>
      <w:divsChild>
        <w:div w:id="1064598283">
          <w:marLeft w:val="0"/>
          <w:marRight w:val="0"/>
          <w:marTop w:val="0"/>
          <w:marBottom w:val="0"/>
          <w:divBdr>
            <w:top w:val="none" w:sz="0" w:space="0" w:color="auto"/>
            <w:left w:val="none" w:sz="0" w:space="0" w:color="auto"/>
            <w:bottom w:val="none" w:sz="0" w:space="0" w:color="auto"/>
            <w:right w:val="none" w:sz="0" w:space="0" w:color="auto"/>
          </w:divBdr>
          <w:divsChild>
            <w:div w:id="195844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329614">
      <w:bodyDiv w:val="1"/>
      <w:marLeft w:val="0"/>
      <w:marRight w:val="0"/>
      <w:marTop w:val="0"/>
      <w:marBottom w:val="0"/>
      <w:divBdr>
        <w:top w:val="none" w:sz="0" w:space="0" w:color="auto"/>
        <w:left w:val="none" w:sz="0" w:space="0" w:color="auto"/>
        <w:bottom w:val="none" w:sz="0" w:space="0" w:color="auto"/>
        <w:right w:val="none" w:sz="0" w:space="0" w:color="auto"/>
      </w:divBdr>
      <w:divsChild>
        <w:div w:id="1774939181">
          <w:marLeft w:val="0"/>
          <w:marRight w:val="0"/>
          <w:marTop w:val="0"/>
          <w:marBottom w:val="0"/>
          <w:divBdr>
            <w:top w:val="none" w:sz="0" w:space="0" w:color="auto"/>
            <w:left w:val="none" w:sz="0" w:space="0" w:color="auto"/>
            <w:bottom w:val="none" w:sz="0" w:space="0" w:color="auto"/>
            <w:right w:val="none" w:sz="0" w:space="0" w:color="auto"/>
          </w:divBdr>
          <w:divsChild>
            <w:div w:id="133549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888868">
      <w:bodyDiv w:val="1"/>
      <w:marLeft w:val="0"/>
      <w:marRight w:val="0"/>
      <w:marTop w:val="0"/>
      <w:marBottom w:val="0"/>
      <w:divBdr>
        <w:top w:val="none" w:sz="0" w:space="0" w:color="auto"/>
        <w:left w:val="none" w:sz="0" w:space="0" w:color="auto"/>
        <w:bottom w:val="none" w:sz="0" w:space="0" w:color="auto"/>
        <w:right w:val="none" w:sz="0" w:space="0" w:color="auto"/>
      </w:divBdr>
      <w:divsChild>
        <w:div w:id="1154685381">
          <w:marLeft w:val="0"/>
          <w:marRight w:val="0"/>
          <w:marTop w:val="0"/>
          <w:marBottom w:val="0"/>
          <w:divBdr>
            <w:top w:val="none" w:sz="0" w:space="0" w:color="auto"/>
            <w:left w:val="none" w:sz="0" w:space="0" w:color="auto"/>
            <w:bottom w:val="none" w:sz="0" w:space="0" w:color="auto"/>
            <w:right w:val="none" w:sz="0" w:space="0" w:color="auto"/>
          </w:divBdr>
          <w:divsChild>
            <w:div w:id="128584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3.xml"/><Relationship Id="rId18" Type="http://schemas.openxmlformats.org/officeDocument/2006/relationships/hyperlink" Target="https://www.business.org/marketing/seo/steps-to-improve-your-marketing-strategy/" TargetMode="External"/><Relationship Id="rId3" Type="http://schemas.openxmlformats.org/officeDocument/2006/relationships/settings" Target="settings.xml"/><Relationship Id="rId21" Type="http://schemas.microsoft.com/office/2011/relationships/people" Target="people.xml"/><Relationship Id="rId7" Type="http://schemas.openxmlformats.org/officeDocument/2006/relationships/image" Target="media/image1.jpeg"/><Relationship Id="rId12" Type="http://schemas.openxmlformats.org/officeDocument/2006/relationships/chart" Target="charts/chart2.xml"/><Relationship Id="rId17" Type="http://schemas.openxmlformats.org/officeDocument/2006/relationships/hyperlink" Target="https://www.proffessionalacademy.com/blogs-advice/marketing-theories-maslows-hierarchy-of-needs" TargetMode="External"/><Relationship Id="rId2" Type="http://schemas.openxmlformats.org/officeDocument/2006/relationships/styles" Target="styles.xml"/><Relationship Id="rId16" Type="http://schemas.openxmlformats.org/officeDocument/2006/relationships/hyperlink" Target="https://www.proffessionalacademy.com/blogs-advice/marketing-theories---explaining-the-consumer-decision-making-proces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chart" Target="charts/chart5.xml"/><Relationship Id="rId10" Type="http://schemas.openxmlformats.org/officeDocument/2006/relationships/image" Target="media/image3.jpe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charles\Desktop\Book.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embeddings/oleObject1.bin"/></Relationships>
</file>

<file path=word/charts/_rels/chart3.xml.rels><?xml version="1.0" encoding="UTF-8" standalone="yes"?>
<Relationships xmlns="http://schemas.openxmlformats.org/package/2006/relationships"><Relationship Id="rId2" Type="http://schemas.openxmlformats.org/officeDocument/2006/relationships/oleObject" Target="file:///C:\Users\charles\Desktop\Book.xlsx" TargetMode="External"/><Relationship Id="rId1" Type="http://schemas.openxmlformats.org/officeDocument/2006/relationships/themeOverride" Target="../theme/themeOverride1.xml"/></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5.xml.rels><?xml version="1.0" encoding="UTF-8" standalone="yes"?>
<Relationships xmlns="http://schemas.openxmlformats.org/package/2006/relationships"><Relationship Id="rId1" Type="http://schemas.openxmlformats.org/officeDocument/2006/relationships/oleObject" Target="file:///C:\Users\charles\Desktop\Book.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[Book.xlsx]Sheet1!$A$5</c:f>
              <c:strCache>
                <c:ptCount val="1"/>
                <c:pt idx="0">
                  <c:v>Yes </c:v>
                </c:pt>
              </c:strCache>
            </c:strRef>
          </c:tx>
          <c:spPr>
            <a:solidFill>
              <a:schemeClr val="accent1"/>
            </a:solidFill>
            <a:ln>
              <a:noFill/>
            </a:ln>
            <a:effectLst/>
          </c:spPr>
          <c:invertIfNegative val="0"/>
          <c:val>
            <c:numRef>
              <c:f>[Book.xlsx]Sheet1!$A$6</c:f>
              <c:numCache>
                <c:formatCode>General</c:formatCode>
                <c:ptCount val="1"/>
                <c:pt idx="0">
                  <c:v>5</c:v>
                </c:pt>
              </c:numCache>
            </c:numRef>
          </c:val>
          <c:extLst>
            <c:ext xmlns:c16="http://schemas.microsoft.com/office/drawing/2014/chart" uri="{C3380CC4-5D6E-409C-BE32-E72D297353CC}">
              <c16:uniqueId val="{00000000-5111-49F0-A3DA-79BD89333F89}"/>
            </c:ext>
          </c:extLst>
        </c:ser>
        <c:ser>
          <c:idx val="1"/>
          <c:order val="1"/>
          <c:tx>
            <c:strRef>
              <c:f>[Book.xlsx]Sheet1!$B$5</c:f>
              <c:strCache>
                <c:ptCount val="1"/>
                <c:pt idx="0">
                  <c:v>No </c:v>
                </c:pt>
              </c:strCache>
            </c:strRef>
          </c:tx>
          <c:spPr>
            <a:solidFill>
              <a:schemeClr val="accent2"/>
            </a:solidFill>
            <a:ln>
              <a:noFill/>
            </a:ln>
            <a:effectLst/>
          </c:spPr>
          <c:invertIfNegative val="0"/>
          <c:val>
            <c:numRef>
              <c:f>[Book.xlsx]Sheet1!$B$6</c:f>
              <c:numCache>
                <c:formatCode>General</c:formatCode>
                <c:ptCount val="1"/>
                <c:pt idx="0">
                  <c:v>2</c:v>
                </c:pt>
              </c:numCache>
            </c:numRef>
          </c:val>
          <c:extLst>
            <c:ext xmlns:c16="http://schemas.microsoft.com/office/drawing/2014/chart" uri="{C3380CC4-5D6E-409C-BE32-E72D297353CC}">
              <c16:uniqueId val="{00000001-5111-49F0-A3DA-79BD89333F89}"/>
            </c:ext>
          </c:extLst>
        </c:ser>
        <c:ser>
          <c:idx val="2"/>
          <c:order val="2"/>
          <c:tx>
            <c:strRef>
              <c:f>[Book.xlsx]Sheet1!$C$5</c:f>
              <c:strCache>
                <c:ptCount val="1"/>
                <c:pt idx="0">
                  <c:v>Planning </c:v>
                </c:pt>
              </c:strCache>
            </c:strRef>
          </c:tx>
          <c:spPr>
            <a:solidFill>
              <a:schemeClr val="accent3"/>
            </a:solidFill>
            <a:ln>
              <a:noFill/>
            </a:ln>
            <a:effectLst/>
          </c:spPr>
          <c:invertIfNegative val="0"/>
          <c:val>
            <c:numRef>
              <c:f>[Book.xlsx]Sheet1!$C$6</c:f>
              <c:numCache>
                <c:formatCode>General</c:formatCode>
                <c:ptCount val="1"/>
                <c:pt idx="0">
                  <c:v>3</c:v>
                </c:pt>
              </c:numCache>
            </c:numRef>
          </c:val>
          <c:extLst>
            <c:ext xmlns:c16="http://schemas.microsoft.com/office/drawing/2014/chart" uri="{C3380CC4-5D6E-409C-BE32-E72D297353CC}">
              <c16:uniqueId val="{00000002-5111-49F0-A3DA-79BD89333F89}"/>
            </c:ext>
          </c:extLst>
        </c:ser>
        <c:dLbls>
          <c:showLegendKey val="0"/>
          <c:showVal val="0"/>
          <c:showCatName val="0"/>
          <c:showSerName val="0"/>
          <c:showPercent val="0"/>
          <c:showBubbleSize val="0"/>
        </c:dLbls>
        <c:gapWidth val="219"/>
        <c:overlap val="-27"/>
        <c:axId val="267027200"/>
        <c:axId val="269694080"/>
      </c:barChart>
      <c:catAx>
        <c:axId val="267027200"/>
        <c:scaling>
          <c:orientation val="minMax"/>
        </c:scaling>
        <c:delete val="1"/>
        <c:axPos val="b"/>
        <c:majorTickMark val="none"/>
        <c:minorTickMark val="none"/>
        <c:tickLblPos val="nextTo"/>
        <c:crossAx val="269694080"/>
        <c:crosses val="autoZero"/>
        <c:auto val="1"/>
        <c:lblAlgn val="ctr"/>
        <c:lblOffset val="100"/>
        <c:noMultiLvlLbl val="0"/>
      </c:catAx>
      <c:valAx>
        <c:axId val="2696940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7027200"/>
        <c:crosses val="autoZero"/>
        <c:crossBetween val="between"/>
      </c:valAx>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Do you carry out research before formulating a market plan?</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7FD-4856-9898-DAA81E914E9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7FD-4856-9898-DAA81E914E9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[Book.xlsx]Sheet1!$A$8:$B$8</c:f>
              <c:strCache>
                <c:ptCount val="2"/>
                <c:pt idx="0">
                  <c:v>Yes </c:v>
                </c:pt>
                <c:pt idx="1">
                  <c:v>No </c:v>
                </c:pt>
              </c:strCache>
            </c:strRef>
          </c:cat>
          <c:val>
            <c:numRef>
              <c:f>[Book.xlsx]Sheet1!$A$9:$B$9</c:f>
              <c:numCache>
                <c:formatCode>General</c:formatCode>
                <c:ptCount val="2"/>
                <c:pt idx="0">
                  <c:v>4</c:v>
                </c:pt>
                <c:pt idx="1">
                  <c:v>1</c:v>
                </c:pt>
              </c:numCache>
            </c:numRef>
          </c:val>
          <c:extLst>
            <c:ext xmlns:c16="http://schemas.microsoft.com/office/drawing/2014/chart" uri="{C3380CC4-5D6E-409C-BE32-E72D297353CC}">
              <c16:uniqueId val="{00000004-F7FD-4856-9898-DAA81E914E9A}"/>
            </c:ext>
          </c:extLst>
        </c:ser>
        <c:dLbls>
          <c:dLblPos val="inEnd"/>
          <c:showLegendKey val="0"/>
          <c:showVal val="0"/>
          <c:showCatName val="1"/>
          <c:showSerName val="0"/>
          <c:showPercent val="0"/>
          <c:showBubbleSize val="0"/>
          <c:showLeaderLines val="1"/>
        </c:dLbls>
        <c:firstSliceAng val="0"/>
      </c:pieChar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What method do you use in marketing? </a:t>
            </a:r>
            <a:endParaRPr lang="en-US"/>
          </a:p>
        </c:rich>
      </c:tx>
      <c:overlay val="0"/>
      <c:spPr>
        <a:noFill/>
        <a:ln>
          <a:noFill/>
        </a:ln>
        <a:effectLst/>
      </c:spPr>
    </c:title>
    <c:autoTitleDeleted val="0"/>
    <c:plotArea>
      <c:layout/>
      <c:barChart>
        <c:barDir val="col"/>
        <c:grouping val="clustered"/>
        <c:varyColors val="0"/>
        <c:ser>
          <c:idx val="0"/>
          <c:order val="0"/>
          <c:tx>
            <c:strRef>
              <c:f>[Book.xlsx]Sheet1!$A$14</c:f>
              <c:strCache>
                <c:ptCount val="1"/>
                <c:pt idx="0">
                  <c:v>Advertising </c:v>
                </c:pt>
              </c:strCache>
            </c:strRef>
          </c:tx>
          <c:spPr>
            <a:solidFill>
              <a:schemeClr val="accent1"/>
            </a:solidFill>
            <a:ln>
              <a:noFill/>
            </a:ln>
            <a:effectLst/>
          </c:spPr>
          <c:invertIfNegative val="0"/>
          <c:val>
            <c:numRef>
              <c:f>[Book.xlsx]Sheet1!$A$15</c:f>
              <c:numCache>
                <c:formatCode>General</c:formatCode>
                <c:ptCount val="1"/>
                <c:pt idx="0">
                  <c:v>2</c:v>
                </c:pt>
              </c:numCache>
            </c:numRef>
          </c:val>
          <c:extLst>
            <c:ext xmlns:c16="http://schemas.microsoft.com/office/drawing/2014/chart" uri="{C3380CC4-5D6E-409C-BE32-E72D297353CC}">
              <c16:uniqueId val="{00000000-A4BD-42A8-A592-836C438381C5}"/>
            </c:ext>
          </c:extLst>
        </c:ser>
        <c:ser>
          <c:idx val="1"/>
          <c:order val="1"/>
          <c:tx>
            <c:strRef>
              <c:f>[Book.xlsx]Sheet1!$B$14</c:f>
              <c:strCache>
                <c:ptCount val="1"/>
                <c:pt idx="0">
                  <c:v>Promotion</c:v>
                </c:pt>
              </c:strCache>
            </c:strRef>
          </c:tx>
          <c:spPr>
            <a:solidFill>
              <a:schemeClr val="accent2"/>
            </a:solidFill>
            <a:ln>
              <a:noFill/>
            </a:ln>
            <a:effectLst/>
          </c:spPr>
          <c:invertIfNegative val="0"/>
          <c:val>
            <c:numRef>
              <c:f>[Book.xlsx]Sheet1!$B$15</c:f>
              <c:numCache>
                <c:formatCode>General</c:formatCode>
                <c:ptCount val="1"/>
                <c:pt idx="0">
                  <c:v>2</c:v>
                </c:pt>
              </c:numCache>
            </c:numRef>
          </c:val>
          <c:extLst>
            <c:ext xmlns:c16="http://schemas.microsoft.com/office/drawing/2014/chart" uri="{C3380CC4-5D6E-409C-BE32-E72D297353CC}">
              <c16:uniqueId val="{00000001-A4BD-42A8-A592-836C438381C5}"/>
            </c:ext>
          </c:extLst>
        </c:ser>
        <c:ser>
          <c:idx val="2"/>
          <c:order val="2"/>
          <c:tx>
            <c:strRef>
              <c:f>[Book.xlsx]Sheet1!$C$14</c:f>
              <c:strCache>
                <c:ptCount val="1"/>
                <c:pt idx="0">
                  <c:v>Both</c:v>
                </c:pt>
              </c:strCache>
            </c:strRef>
          </c:tx>
          <c:spPr>
            <a:solidFill>
              <a:schemeClr val="accent3"/>
            </a:solidFill>
            <a:ln>
              <a:noFill/>
            </a:ln>
            <a:effectLst/>
          </c:spPr>
          <c:invertIfNegative val="0"/>
          <c:val>
            <c:numRef>
              <c:f>[Book.xlsx]Sheet1!$C$15</c:f>
              <c:numCache>
                <c:formatCode>General</c:formatCode>
                <c:ptCount val="1"/>
                <c:pt idx="0">
                  <c:v>1</c:v>
                </c:pt>
              </c:numCache>
            </c:numRef>
          </c:val>
          <c:extLst>
            <c:ext xmlns:c16="http://schemas.microsoft.com/office/drawing/2014/chart" uri="{C3380CC4-5D6E-409C-BE32-E72D297353CC}">
              <c16:uniqueId val="{00000002-A4BD-42A8-A592-836C438381C5}"/>
            </c:ext>
          </c:extLst>
        </c:ser>
        <c:dLbls>
          <c:showLegendKey val="0"/>
          <c:showVal val="0"/>
          <c:showCatName val="0"/>
          <c:showSerName val="0"/>
          <c:showPercent val="0"/>
          <c:showBubbleSize val="0"/>
        </c:dLbls>
        <c:gapWidth val="219"/>
        <c:overlap val="-27"/>
        <c:axId val="199409024"/>
        <c:axId val="199410816"/>
      </c:barChart>
      <c:catAx>
        <c:axId val="199409024"/>
        <c:scaling>
          <c:orientation val="minMax"/>
        </c:scaling>
        <c:delete val="1"/>
        <c:axPos val="b"/>
        <c:majorTickMark val="none"/>
        <c:minorTickMark val="none"/>
        <c:tickLblPos val="nextTo"/>
        <c:crossAx val="199410816"/>
        <c:crosses val="autoZero"/>
        <c:auto val="1"/>
        <c:lblAlgn val="ctr"/>
        <c:lblOffset val="100"/>
        <c:noMultiLvlLbl val="0"/>
      </c:catAx>
      <c:valAx>
        <c:axId val="1994108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409024"/>
        <c:crosses val="autoZero"/>
        <c:crossBetween val="between"/>
      </c:valAx>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txPr>
    <a:bodyPr/>
    <a:lstStyle/>
    <a:p>
      <a:pPr>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Sheet1!$A$17</c:f>
              <c:strCache>
                <c:ptCount val="1"/>
                <c:pt idx="0">
                  <c:v>Agree</c:v>
                </c:pt>
              </c:strCache>
            </c:strRef>
          </c:tx>
          <c:spPr>
            <a:solidFill>
              <a:schemeClr val="accent1"/>
            </a:solidFill>
            <a:ln>
              <a:noFill/>
            </a:ln>
            <a:effectLst/>
          </c:spPr>
          <c:invertIfNegative val="0"/>
          <c:val>
            <c:numRef>
              <c:f>Sheet1!$A$18</c:f>
              <c:numCache>
                <c:formatCode>General</c:formatCode>
                <c:ptCount val="1"/>
                <c:pt idx="0">
                  <c:v>3</c:v>
                </c:pt>
              </c:numCache>
            </c:numRef>
          </c:val>
          <c:extLst>
            <c:ext xmlns:c16="http://schemas.microsoft.com/office/drawing/2014/chart" uri="{C3380CC4-5D6E-409C-BE32-E72D297353CC}">
              <c16:uniqueId val="{00000003-85A8-4941-A477-4C8E39FB9EA1}"/>
            </c:ext>
          </c:extLst>
        </c:ser>
        <c:ser>
          <c:idx val="1"/>
          <c:order val="1"/>
          <c:tx>
            <c:strRef>
              <c:f>Sheet1!$B$17</c:f>
              <c:strCache>
                <c:ptCount val="1"/>
                <c:pt idx="0">
                  <c:v>Disagree</c:v>
                </c:pt>
              </c:strCache>
            </c:strRef>
          </c:tx>
          <c:spPr>
            <a:solidFill>
              <a:schemeClr val="accent2"/>
            </a:solidFill>
            <a:ln>
              <a:noFill/>
            </a:ln>
            <a:effectLst/>
          </c:spPr>
          <c:invertIfNegative val="0"/>
          <c:val>
            <c:numRef>
              <c:f>Sheet1!$B$18</c:f>
              <c:numCache>
                <c:formatCode>General</c:formatCode>
                <c:ptCount val="1"/>
                <c:pt idx="0">
                  <c:v>1</c:v>
                </c:pt>
              </c:numCache>
            </c:numRef>
          </c:val>
          <c:extLst>
            <c:ext xmlns:c16="http://schemas.microsoft.com/office/drawing/2014/chart" uri="{C3380CC4-5D6E-409C-BE32-E72D297353CC}">
              <c16:uniqueId val="{00000004-85A8-4941-A477-4C8E39FB9EA1}"/>
            </c:ext>
          </c:extLst>
        </c:ser>
        <c:ser>
          <c:idx val="2"/>
          <c:order val="2"/>
          <c:tx>
            <c:strRef>
              <c:f>Sheet1!$C$17</c:f>
              <c:strCache>
                <c:ptCount val="1"/>
                <c:pt idx="0">
                  <c:v>No Comment</c:v>
                </c:pt>
              </c:strCache>
            </c:strRef>
          </c:tx>
          <c:spPr>
            <a:solidFill>
              <a:schemeClr val="accent3"/>
            </a:solidFill>
            <a:ln>
              <a:noFill/>
            </a:ln>
            <a:effectLst/>
          </c:spPr>
          <c:invertIfNegative val="0"/>
          <c:val>
            <c:numRef>
              <c:f>Sheet1!$C$18</c:f>
              <c:numCache>
                <c:formatCode>General</c:formatCode>
                <c:ptCount val="1"/>
                <c:pt idx="0">
                  <c:v>1</c:v>
                </c:pt>
              </c:numCache>
            </c:numRef>
          </c:val>
          <c:extLst>
            <c:ext xmlns:c16="http://schemas.microsoft.com/office/drawing/2014/chart" uri="{C3380CC4-5D6E-409C-BE32-E72D297353CC}">
              <c16:uniqueId val="{00000005-85A8-4941-A477-4C8E39FB9EA1}"/>
            </c:ext>
          </c:extLst>
        </c:ser>
        <c:dLbls>
          <c:showLegendKey val="0"/>
          <c:showVal val="0"/>
          <c:showCatName val="0"/>
          <c:showSerName val="0"/>
          <c:showPercent val="0"/>
          <c:showBubbleSize val="0"/>
        </c:dLbls>
        <c:gapWidth val="219"/>
        <c:overlap val="-27"/>
        <c:axId val="199323648"/>
        <c:axId val="199325184"/>
      </c:barChart>
      <c:catAx>
        <c:axId val="19932364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325184"/>
        <c:crosses val="autoZero"/>
        <c:auto val="1"/>
        <c:lblAlgn val="ctr"/>
        <c:lblOffset val="100"/>
        <c:noMultiLvlLbl val="0"/>
      </c:catAx>
      <c:valAx>
        <c:axId val="1993251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323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[Book.xlsx]Sheet1!$A$20</c:f>
              <c:strCache>
                <c:ptCount val="1"/>
                <c:pt idx="0">
                  <c:v>Agree </c:v>
                </c:pt>
              </c:strCache>
            </c:strRef>
          </c:tx>
          <c:spPr>
            <a:solidFill>
              <a:schemeClr val="accent1"/>
            </a:solidFill>
            <a:ln>
              <a:noFill/>
            </a:ln>
            <a:effectLst/>
          </c:spPr>
          <c:invertIfNegative val="0"/>
          <c:val>
            <c:numRef>
              <c:f>[Book.xlsx]Sheet1!$A$21</c:f>
              <c:numCache>
                <c:formatCode>General</c:formatCode>
                <c:ptCount val="1"/>
                <c:pt idx="0">
                  <c:v>2</c:v>
                </c:pt>
              </c:numCache>
            </c:numRef>
          </c:val>
          <c:extLst>
            <c:ext xmlns:c16="http://schemas.microsoft.com/office/drawing/2014/chart" uri="{C3380CC4-5D6E-409C-BE32-E72D297353CC}">
              <c16:uniqueId val="{00000000-F5E4-4DBC-9C66-44F98BD68081}"/>
            </c:ext>
          </c:extLst>
        </c:ser>
        <c:ser>
          <c:idx val="1"/>
          <c:order val="1"/>
          <c:tx>
            <c:strRef>
              <c:f>[Book.xlsx]Sheet1!$B$20</c:f>
              <c:strCache>
                <c:ptCount val="1"/>
                <c:pt idx="0">
                  <c:v>Disagree </c:v>
                </c:pt>
              </c:strCache>
            </c:strRef>
          </c:tx>
          <c:spPr>
            <a:solidFill>
              <a:schemeClr val="accent2"/>
            </a:solidFill>
            <a:ln>
              <a:noFill/>
            </a:ln>
            <a:effectLst/>
          </c:spPr>
          <c:invertIfNegative val="0"/>
          <c:val>
            <c:numRef>
              <c:f>[Book.xlsx]Sheet1!$B$21</c:f>
              <c:numCache>
                <c:formatCode>General</c:formatCode>
                <c:ptCount val="1"/>
                <c:pt idx="0">
                  <c:v>2</c:v>
                </c:pt>
              </c:numCache>
            </c:numRef>
          </c:val>
          <c:extLst>
            <c:ext xmlns:c16="http://schemas.microsoft.com/office/drawing/2014/chart" uri="{C3380CC4-5D6E-409C-BE32-E72D297353CC}">
              <c16:uniqueId val="{00000001-F5E4-4DBC-9C66-44F98BD68081}"/>
            </c:ext>
          </c:extLst>
        </c:ser>
        <c:ser>
          <c:idx val="2"/>
          <c:order val="2"/>
          <c:tx>
            <c:strRef>
              <c:f>[Book.xlsx]Sheet1!$C$20</c:f>
              <c:strCache>
                <c:ptCount val="1"/>
                <c:pt idx="0">
                  <c:v>Not sure</c:v>
                </c:pt>
              </c:strCache>
            </c:strRef>
          </c:tx>
          <c:spPr>
            <a:solidFill>
              <a:schemeClr val="accent3"/>
            </a:solidFill>
            <a:ln>
              <a:noFill/>
            </a:ln>
            <a:effectLst/>
          </c:spPr>
          <c:invertIfNegative val="0"/>
          <c:val>
            <c:numRef>
              <c:f>[Book.xlsx]Sheet1!$C$21</c:f>
              <c:numCache>
                <c:formatCode>General</c:formatCode>
                <c:ptCount val="1"/>
                <c:pt idx="0">
                  <c:v>1</c:v>
                </c:pt>
              </c:numCache>
            </c:numRef>
          </c:val>
          <c:extLst>
            <c:ext xmlns:c16="http://schemas.microsoft.com/office/drawing/2014/chart" uri="{C3380CC4-5D6E-409C-BE32-E72D297353CC}">
              <c16:uniqueId val="{00000002-F5E4-4DBC-9C66-44F98BD68081}"/>
            </c:ext>
          </c:extLst>
        </c:ser>
        <c:dLbls>
          <c:showLegendKey val="0"/>
          <c:showVal val="0"/>
          <c:showCatName val="0"/>
          <c:showSerName val="0"/>
          <c:showPercent val="0"/>
          <c:showBubbleSize val="0"/>
        </c:dLbls>
        <c:gapWidth val="219"/>
        <c:overlap val="-27"/>
        <c:axId val="234688512"/>
        <c:axId val="234690048"/>
      </c:barChart>
      <c:catAx>
        <c:axId val="23468851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690048"/>
        <c:crosses val="autoZero"/>
        <c:auto val="1"/>
        <c:lblAlgn val="ctr"/>
        <c:lblOffset val="100"/>
        <c:noMultiLvlLbl val="0"/>
      </c:catAx>
      <c:valAx>
        <c:axId val="234690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688512"/>
        <c:crosses val="autoZero"/>
        <c:crossBetween val="between"/>
      </c:valAx>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D85F55-CC4E-4700-9CFD-0D5C25A55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2635</Words>
  <Characters>15022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Production</dc:creator>
  <cp:keywords/>
  <dc:description/>
  <cp:lastModifiedBy>Mariya Mitreva (1713415)</cp:lastModifiedBy>
  <cp:revision>2</cp:revision>
  <dcterms:created xsi:type="dcterms:W3CDTF">2019-01-08T20:40:00Z</dcterms:created>
  <dcterms:modified xsi:type="dcterms:W3CDTF">2019-01-08T20:40:00Z</dcterms:modified>
</cp:coreProperties>
</file>