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242E4E" w14:textId="466A7306" w:rsidR="00257006" w:rsidRDefault="004F0469" w:rsidP="00FC36FD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51A9E">
        <w:rPr>
          <w:rFonts w:ascii="Arial" w:hAnsi="Arial" w:cs="Arial"/>
          <w:color w:val="000000" w:themeColor="text1"/>
        </w:rPr>
        <w:t>Challenges</w:t>
      </w:r>
      <w:r w:rsidR="004A029D" w:rsidRPr="00851A9E">
        <w:rPr>
          <w:rFonts w:ascii="Arial" w:hAnsi="Arial" w:cs="Arial"/>
          <w:color w:val="000000" w:themeColor="text1"/>
        </w:rPr>
        <w:t xml:space="preserve"> </w:t>
      </w:r>
      <w:r w:rsidR="00991E97" w:rsidRPr="00851A9E">
        <w:rPr>
          <w:rFonts w:ascii="Arial" w:hAnsi="Arial" w:cs="Arial"/>
          <w:color w:val="000000" w:themeColor="text1"/>
        </w:rPr>
        <w:t>starting university</w:t>
      </w:r>
    </w:p>
    <w:p w14:paraId="17F660AC" w14:textId="503E3F19" w:rsidR="002C1E04" w:rsidRPr="00FC36FD" w:rsidRDefault="00385C2F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 xml:space="preserve">The challenges faced by a </w:t>
      </w:r>
      <w:r w:rsidR="0055122F" w:rsidRPr="00FC36FD">
        <w:rPr>
          <w:rFonts w:ascii="Arial" w:hAnsi="Arial" w:cs="Arial"/>
        </w:rPr>
        <w:t>new university</w:t>
      </w:r>
      <w:r w:rsidR="00846BF9" w:rsidRPr="00FC36FD">
        <w:rPr>
          <w:rFonts w:ascii="Arial" w:hAnsi="Arial" w:cs="Arial"/>
        </w:rPr>
        <w:t xml:space="preserve"> student</w:t>
      </w:r>
      <w:r w:rsidR="00600C17" w:rsidRPr="00FC36FD">
        <w:rPr>
          <w:rFonts w:ascii="Arial" w:hAnsi="Arial" w:cs="Arial"/>
        </w:rPr>
        <w:t xml:space="preserve"> </w:t>
      </w:r>
      <w:r w:rsidR="00C62D86" w:rsidRPr="00FC36FD">
        <w:rPr>
          <w:rFonts w:ascii="Arial" w:hAnsi="Arial" w:cs="Arial"/>
        </w:rPr>
        <w:t xml:space="preserve">in </w:t>
      </w:r>
      <w:r w:rsidR="0055122F" w:rsidRPr="00FC36FD">
        <w:rPr>
          <w:rFonts w:ascii="Arial" w:hAnsi="Arial" w:cs="Arial"/>
        </w:rPr>
        <w:t xml:space="preserve">higher </w:t>
      </w:r>
      <w:r w:rsidR="00C464D5" w:rsidRPr="00FC36FD">
        <w:rPr>
          <w:rFonts w:ascii="Arial" w:hAnsi="Arial" w:cs="Arial"/>
        </w:rPr>
        <w:t>education</w:t>
      </w:r>
      <w:r w:rsidR="00134785" w:rsidRPr="00FC36FD">
        <w:rPr>
          <w:rFonts w:ascii="Arial" w:hAnsi="Arial" w:cs="Arial"/>
        </w:rPr>
        <w:t>, can</w:t>
      </w:r>
      <w:r w:rsidR="00E40384" w:rsidRPr="00FC36FD">
        <w:rPr>
          <w:rFonts w:ascii="Arial" w:hAnsi="Arial" w:cs="Arial"/>
        </w:rPr>
        <w:t xml:space="preserve"> often be </w:t>
      </w:r>
      <w:r w:rsidR="000D4F8D" w:rsidRPr="00FC36FD">
        <w:rPr>
          <w:rFonts w:ascii="Arial" w:hAnsi="Arial" w:cs="Arial"/>
        </w:rPr>
        <w:t xml:space="preserve">getting </w:t>
      </w:r>
      <w:r w:rsidR="004E2A7D" w:rsidRPr="00FC36FD">
        <w:rPr>
          <w:rFonts w:ascii="Arial" w:hAnsi="Arial" w:cs="Arial"/>
        </w:rPr>
        <w:t xml:space="preserve">starting with </w:t>
      </w:r>
      <w:r w:rsidR="003F27DC" w:rsidRPr="00FC36FD">
        <w:rPr>
          <w:rFonts w:ascii="Arial" w:hAnsi="Arial" w:cs="Arial"/>
        </w:rPr>
        <w:t>an</w:t>
      </w:r>
      <w:r w:rsidR="00254F24" w:rsidRPr="00FC36FD">
        <w:rPr>
          <w:rFonts w:ascii="Arial" w:hAnsi="Arial" w:cs="Arial"/>
        </w:rPr>
        <w:t xml:space="preserve"> assignment</w:t>
      </w:r>
      <w:r w:rsidR="00F14E14" w:rsidRPr="00FC36FD">
        <w:rPr>
          <w:rFonts w:ascii="Arial" w:hAnsi="Arial" w:cs="Arial"/>
        </w:rPr>
        <w:t>,</w:t>
      </w:r>
      <w:r w:rsidR="000D4F8D" w:rsidRPr="00FC36FD">
        <w:rPr>
          <w:rFonts w:ascii="Arial" w:hAnsi="Arial" w:cs="Arial"/>
        </w:rPr>
        <w:t xml:space="preserve"> feeling comfortable </w:t>
      </w:r>
      <w:r w:rsidR="009947A6" w:rsidRPr="00FC36FD">
        <w:rPr>
          <w:rFonts w:ascii="Arial" w:hAnsi="Arial" w:cs="Arial"/>
        </w:rPr>
        <w:t>within</w:t>
      </w:r>
      <w:r w:rsidR="000D4F8D" w:rsidRPr="00FC36FD">
        <w:rPr>
          <w:rFonts w:ascii="Arial" w:hAnsi="Arial" w:cs="Arial"/>
        </w:rPr>
        <w:t xml:space="preserve"> </w:t>
      </w:r>
      <w:r w:rsidR="00CE5001" w:rsidRPr="00FC36FD">
        <w:rPr>
          <w:rFonts w:ascii="Arial" w:hAnsi="Arial" w:cs="Arial"/>
        </w:rPr>
        <w:t xml:space="preserve">the </w:t>
      </w:r>
      <w:r w:rsidR="000D4F8D" w:rsidRPr="00FC36FD">
        <w:rPr>
          <w:rFonts w:ascii="Arial" w:hAnsi="Arial" w:cs="Arial"/>
        </w:rPr>
        <w:t xml:space="preserve">new </w:t>
      </w:r>
      <w:r w:rsidR="004E2A7D" w:rsidRPr="00FC36FD">
        <w:rPr>
          <w:rFonts w:ascii="Arial" w:hAnsi="Arial" w:cs="Arial"/>
        </w:rPr>
        <w:t>environment,</w:t>
      </w:r>
      <w:r w:rsidR="00CE5001" w:rsidRPr="00FC36FD">
        <w:rPr>
          <w:rFonts w:ascii="Arial" w:hAnsi="Arial" w:cs="Arial"/>
        </w:rPr>
        <w:t xml:space="preserve"> </w:t>
      </w:r>
      <w:r w:rsidRPr="00FC36FD">
        <w:rPr>
          <w:rFonts w:ascii="Arial" w:hAnsi="Arial" w:cs="Arial"/>
        </w:rPr>
        <w:t>being in a r</w:t>
      </w:r>
      <w:r w:rsidR="004E2A7D" w:rsidRPr="00FC36FD">
        <w:rPr>
          <w:rFonts w:ascii="Arial" w:hAnsi="Arial" w:cs="Arial"/>
        </w:rPr>
        <w:t>oom</w:t>
      </w:r>
      <w:r w:rsidR="00DC1571" w:rsidRPr="00FC36FD">
        <w:rPr>
          <w:rFonts w:ascii="Arial" w:hAnsi="Arial" w:cs="Arial"/>
        </w:rPr>
        <w:t xml:space="preserve"> full with</w:t>
      </w:r>
      <w:r w:rsidR="000A3D5E" w:rsidRPr="00FC36FD">
        <w:rPr>
          <w:rFonts w:ascii="Arial" w:hAnsi="Arial" w:cs="Arial"/>
        </w:rPr>
        <w:t xml:space="preserve"> people</w:t>
      </w:r>
      <w:r w:rsidR="00CD7BCC" w:rsidRPr="00FC36FD">
        <w:rPr>
          <w:rFonts w:ascii="Arial" w:hAnsi="Arial" w:cs="Arial"/>
        </w:rPr>
        <w:t>,</w:t>
      </w:r>
      <w:r w:rsidR="000A3D5E" w:rsidRPr="00FC36FD">
        <w:rPr>
          <w:rFonts w:ascii="Arial" w:hAnsi="Arial" w:cs="Arial"/>
        </w:rPr>
        <w:t xml:space="preserve"> </w:t>
      </w:r>
      <w:r w:rsidR="009947A6" w:rsidRPr="00FC36FD">
        <w:rPr>
          <w:rFonts w:ascii="Arial" w:hAnsi="Arial" w:cs="Arial"/>
        </w:rPr>
        <w:t>which can</w:t>
      </w:r>
      <w:r w:rsidR="000A3D5E" w:rsidRPr="00FC36FD">
        <w:rPr>
          <w:rFonts w:ascii="Arial" w:hAnsi="Arial" w:cs="Arial"/>
        </w:rPr>
        <w:t xml:space="preserve"> </w:t>
      </w:r>
      <w:r w:rsidR="000D64D2" w:rsidRPr="00FC36FD">
        <w:rPr>
          <w:rFonts w:ascii="Arial" w:hAnsi="Arial" w:cs="Arial"/>
        </w:rPr>
        <w:t>often</w:t>
      </w:r>
      <w:r w:rsidRPr="00FC36FD">
        <w:rPr>
          <w:rFonts w:ascii="Arial" w:hAnsi="Arial" w:cs="Arial"/>
        </w:rPr>
        <w:t xml:space="preserve"> cause them </w:t>
      </w:r>
      <w:r w:rsidR="00BC69A7" w:rsidRPr="00FC36FD">
        <w:rPr>
          <w:rFonts w:ascii="Arial" w:hAnsi="Arial" w:cs="Arial"/>
        </w:rPr>
        <w:t>to feel</w:t>
      </w:r>
      <w:r w:rsidR="002C1A02" w:rsidRPr="00FC36FD">
        <w:rPr>
          <w:rFonts w:ascii="Arial" w:hAnsi="Arial" w:cs="Arial"/>
        </w:rPr>
        <w:t xml:space="preserve"> </w:t>
      </w:r>
      <w:r w:rsidR="000A3D5E" w:rsidRPr="00FC36FD">
        <w:rPr>
          <w:rFonts w:ascii="Arial" w:hAnsi="Arial" w:cs="Arial"/>
        </w:rPr>
        <w:t xml:space="preserve">extremely </w:t>
      </w:r>
      <w:r w:rsidR="00A64A52" w:rsidRPr="00FC36FD">
        <w:rPr>
          <w:rFonts w:ascii="Arial" w:hAnsi="Arial" w:cs="Arial"/>
        </w:rPr>
        <w:t xml:space="preserve">anxious then become </w:t>
      </w:r>
      <w:r w:rsidR="009C22C7" w:rsidRPr="00FC36FD">
        <w:rPr>
          <w:rFonts w:ascii="Arial" w:hAnsi="Arial" w:cs="Arial"/>
        </w:rPr>
        <w:t>overwhelmed.</w:t>
      </w:r>
    </w:p>
    <w:p w14:paraId="73023C18" w14:textId="52C379C3" w:rsidR="00463C6E" w:rsidRPr="00FC36FD" w:rsidRDefault="009C22C7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 xml:space="preserve"> </w:t>
      </w:r>
      <w:r w:rsidR="00681314" w:rsidRPr="00FC36FD">
        <w:rPr>
          <w:rFonts w:ascii="Arial" w:hAnsi="Arial" w:cs="Arial"/>
        </w:rPr>
        <w:t>Also,</w:t>
      </w:r>
      <w:r w:rsidR="00A919B2" w:rsidRPr="00FC36FD">
        <w:rPr>
          <w:rFonts w:ascii="Arial" w:hAnsi="Arial" w:cs="Arial"/>
        </w:rPr>
        <w:t xml:space="preserve"> </w:t>
      </w:r>
      <w:r w:rsidR="00385C2F" w:rsidRPr="00FC36FD">
        <w:rPr>
          <w:rFonts w:ascii="Arial" w:hAnsi="Arial" w:cs="Arial"/>
        </w:rPr>
        <w:t xml:space="preserve">university </w:t>
      </w:r>
      <w:r w:rsidR="00A919B2" w:rsidRPr="00FC36FD">
        <w:rPr>
          <w:rFonts w:ascii="Arial" w:hAnsi="Arial" w:cs="Arial"/>
        </w:rPr>
        <w:t>can</w:t>
      </w:r>
      <w:r w:rsidR="00107785" w:rsidRPr="00FC36FD">
        <w:rPr>
          <w:rFonts w:ascii="Arial" w:hAnsi="Arial" w:cs="Arial"/>
        </w:rPr>
        <w:t xml:space="preserve"> </w:t>
      </w:r>
      <w:r w:rsidR="00915EF3" w:rsidRPr="00FC36FD">
        <w:rPr>
          <w:rFonts w:ascii="Arial" w:hAnsi="Arial" w:cs="Arial"/>
        </w:rPr>
        <w:t>be a r</w:t>
      </w:r>
      <w:r w:rsidR="00D92580" w:rsidRPr="00FC36FD">
        <w:rPr>
          <w:rFonts w:ascii="Arial" w:hAnsi="Arial" w:cs="Arial"/>
        </w:rPr>
        <w:t xml:space="preserve">ewarding </w:t>
      </w:r>
      <w:r w:rsidR="006D5A3D" w:rsidRPr="00FC36FD">
        <w:rPr>
          <w:rFonts w:ascii="Arial" w:hAnsi="Arial" w:cs="Arial"/>
        </w:rPr>
        <w:t>experience.</w:t>
      </w:r>
      <w:r w:rsidR="003F77B4" w:rsidRPr="00FC36FD">
        <w:rPr>
          <w:rFonts w:ascii="Arial" w:hAnsi="Arial" w:cs="Arial"/>
        </w:rPr>
        <w:t xml:space="preserve"> It could be said and agreed that </w:t>
      </w:r>
      <w:r w:rsidR="001E54AF" w:rsidRPr="00FC36FD">
        <w:rPr>
          <w:rFonts w:ascii="Arial" w:hAnsi="Arial" w:cs="Arial"/>
        </w:rPr>
        <w:t>the ability to reflect</w:t>
      </w:r>
      <w:r w:rsidR="00D23EA2" w:rsidRPr="00FC36FD">
        <w:rPr>
          <w:rFonts w:ascii="Arial" w:hAnsi="Arial" w:cs="Arial"/>
        </w:rPr>
        <w:t xml:space="preserve"> </w:t>
      </w:r>
      <w:r w:rsidR="001E54AF" w:rsidRPr="00FC36FD">
        <w:rPr>
          <w:rFonts w:ascii="Arial" w:hAnsi="Arial" w:cs="Arial"/>
        </w:rPr>
        <w:t xml:space="preserve">on one’s </w:t>
      </w:r>
      <w:r w:rsidR="006D7145" w:rsidRPr="00FC36FD">
        <w:rPr>
          <w:rFonts w:ascii="Arial" w:hAnsi="Arial" w:cs="Arial"/>
        </w:rPr>
        <w:t>learning</w:t>
      </w:r>
      <w:r w:rsidR="0081738D" w:rsidRPr="00FC36FD">
        <w:rPr>
          <w:rFonts w:ascii="Arial" w:hAnsi="Arial" w:cs="Arial"/>
        </w:rPr>
        <w:t xml:space="preserve"> and </w:t>
      </w:r>
      <w:r w:rsidR="00681314" w:rsidRPr="00FC36FD">
        <w:rPr>
          <w:rFonts w:ascii="Arial" w:hAnsi="Arial" w:cs="Arial"/>
        </w:rPr>
        <w:t>having</w:t>
      </w:r>
      <w:r w:rsidR="0081738D" w:rsidRPr="00FC36FD">
        <w:rPr>
          <w:rFonts w:ascii="Arial" w:hAnsi="Arial" w:cs="Arial"/>
        </w:rPr>
        <w:t xml:space="preserve"> </w:t>
      </w:r>
      <w:r w:rsidR="00681314" w:rsidRPr="00FC36FD">
        <w:rPr>
          <w:rFonts w:ascii="Arial" w:hAnsi="Arial" w:cs="Arial"/>
        </w:rPr>
        <w:t xml:space="preserve">good time management </w:t>
      </w:r>
      <w:r w:rsidR="001E54AF" w:rsidRPr="00FC36FD">
        <w:rPr>
          <w:rFonts w:ascii="Arial" w:hAnsi="Arial" w:cs="Arial"/>
        </w:rPr>
        <w:t xml:space="preserve">is a fundamental skill </w:t>
      </w:r>
      <w:r w:rsidR="00FB3F29" w:rsidRPr="00FC36FD">
        <w:rPr>
          <w:rFonts w:ascii="Arial" w:hAnsi="Arial" w:cs="Arial"/>
        </w:rPr>
        <w:t xml:space="preserve">within </w:t>
      </w:r>
      <w:r w:rsidR="0081738D" w:rsidRPr="00FC36FD">
        <w:rPr>
          <w:rFonts w:ascii="Arial" w:hAnsi="Arial" w:cs="Arial"/>
        </w:rPr>
        <w:t>the</w:t>
      </w:r>
      <w:r w:rsidR="00FB3F29" w:rsidRPr="00FC36FD">
        <w:rPr>
          <w:rFonts w:ascii="Arial" w:hAnsi="Arial" w:cs="Arial"/>
        </w:rPr>
        <w:t xml:space="preserve"> course and </w:t>
      </w:r>
      <w:r w:rsidR="00891282" w:rsidRPr="00FC36FD">
        <w:rPr>
          <w:rFonts w:ascii="Arial" w:hAnsi="Arial" w:cs="Arial"/>
        </w:rPr>
        <w:t>b</w:t>
      </w:r>
      <w:r w:rsidR="001E54AF" w:rsidRPr="00FC36FD">
        <w:rPr>
          <w:rFonts w:ascii="Arial" w:hAnsi="Arial" w:cs="Arial"/>
        </w:rPr>
        <w:t>est for l</w:t>
      </w:r>
      <w:r w:rsidR="00296FE1">
        <w:rPr>
          <w:rFonts w:ascii="Arial" w:hAnsi="Arial" w:cs="Arial"/>
        </w:rPr>
        <w:t>ifelong</w:t>
      </w:r>
      <w:r w:rsidR="001E54AF" w:rsidRPr="00FC36FD">
        <w:rPr>
          <w:rFonts w:ascii="Arial" w:hAnsi="Arial" w:cs="Arial"/>
        </w:rPr>
        <w:t xml:space="preserve"> </w:t>
      </w:r>
      <w:r w:rsidR="006D7145" w:rsidRPr="00FC36FD">
        <w:rPr>
          <w:rFonts w:ascii="Arial" w:hAnsi="Arial" w:cs="Arial"/>
        </w:rPr>
        <w:t>learning</w:t>
      </w:r>
      <w:r w:rsidR="00936D03">
        <w:rPr>
          <w:rFonts w:ascii="Arial" w:hAnsi="Arial" w:cs="Arial"/>
        </w:rPr>
        <w:t>.</w:t>
      </w:r>
    </w:p>
    <w:p w14:paraId="40CCA854" w14:textId="4FFBC23C" w:rsidR="00070A37" w:rsidRPr="00FC36FD" w:rsidRDefault="00D61880" w:rsidP="00FC36FD">
      <w:pPr>
        <w:spacing w:line="360" w:lineRule="auto"/>
        <w:jc w:val="both"/>
        <w:rPr>
          <w:rFonts w:ascii="Arial" w:hAnsi="Arial" w:cs="Arial"/>
          <w:b/>
          <w:bCs/>
        </w:rPr>
      </w:pPr>
      <w:r w:rsidRPr="00FC36FD">
        <w:rPr>
          <w:rFonts w:ascii="Arial" w:hAnsi="Arial" w:cs="Arial"/>
        </w:rPr>
        <w:t>Also,</w:t>
      </w:r>
      <w:r w:rsidR="00B33ECB" w:rsidRPr="00FC36FD">
        <w:rPr>
          <w:rFonts w:ascii="Arial" w:hAnsi="Arial" w:cs="Arial"/>
        </w:rPr>
        <w:t xml:space="preserve"> </w:t>
      </w:r>
      <w:r w:rsidR="00D77F60" w:rsidRPr="00FC36FD">
        <w:rPr>
          <w:rFonts w:ascii="Arial" w:hAnsi="Arial" w:cs="Arial"/>
        </w:rPr>
        <w:t>techniques w</w:t>
      </w:r>
      <w:r w:rsidR="00385C2F" w:rsidRPr="00FC36FD">
        <w:rPr>
          <w:rFonts w:ascii="Arial" w:hAnsi="Arial" w:cs="Arial"/>
        </w:rPr>
        <w:t>hen</w:t>
      </w:r>
      <w:r w:rsidR="00D77F60" w:rsidRPr="00FC36FD">
        <w:rPr>
          <w:rFonts w:ascii="Arial" w:hAnsi="Arial" w:cs="Arial"/>
        </w:rPr>
        <w:t xml:space="preserve"> </w:t>
      </w:r>
      <w:r w:rsidR="00857822" w:rsidRPr="00FC36FD">
        <w:rPr>
          <w:rFonts w:ascii="Arial" w:hAnsi="Arial" w:cs="Arial"/>
        </w:rPr>
        <w:t>writing</w:t>
      </w:r>
      <w:r w:rsidR="00CB135D" w:rsidRPr="00FC36FD">
        <w:rPr>
          <w:rFonts w:ascii="Arial" w:hAnsi="Arial" w:cs="Arial"/>
        </w:rPr>
        <w:t xml:space="preserve"> </w:t>
      </w:r>
      <w:r w:rsidR="007347A6" w:rsidRPr="00FC36FD">
        <w:rPr>
          <w:rFonts w:ascii="Arial" w:hAnsi="Arial" w:cs="Arial"/>
        </w:rPr>
        <w:t>assignments</w:t>
      </w:r>
      <w:r w:rsidR="00E165FD" w:rsidRPr="00FC36FD">
        <w:rPr>
          <w:rFonts w:ascii="Arial" w:hAnsi="Arial" w:cs="Arial"/>
        </w:rPr>
        <w:t xml:space="preserve"> and reflect</w:t>
      </w:r>
      <w:r w:rsidR="00385C2F" w:rsidRPr="00FC36FD">
        <w:rPr>
          <w:rFonts w:ascii="Arial" w:hAnsi="Arial" w:cs="Arial"/>
        </w:rPr>
        <w:t>ive</w:t>
      </w:r>
      <w:r w:rsidR="00E165FD" w:rsidRPr="00FC36FD">
        <w:rPr>
          <w:rFonts w:ascii="Arial" w:hAnsi="Arial" w:cs="Arial"/>
        </w:rPr>
        <w:t xml:space="preserve"> </w:t>
      </w:r>
      <w:r w:rsidR="001272CC" w:rsidRPr="00FC36FD">
        <w:rPr>
          <w:rFonts w:ascii="Arial" w:hAnsi="Arial" w:cs="Arial"/>
        </w:rPr>
        <w:t xml:space="preserve">essays </w:t>
      </w:r>
      <w:r w:rsidR="00385C2F" w:rsidRPr="00FC36FD">
        <w:rPr>
          <w:rFonts w:ascii="Arial" w:hAnsi="Arial" w:cs="Arial"/>
        </w:rPr>
        <w:t xml:space="preserve">using reflective theory and models </w:t>
      </w:r>
      <w:r w:rsidR="00651BFD" w:rsidRPr="00FC36FD">
        <w:rPr>
          <w:rFonts w:ascii="Arial" w:hAnsi="Arial" w:cs="Arial"/>
        </w:rPr>
        <w:t xml:space="preserve">such as </w:t>
      </w:r>
      <w:r w:rsidR="006D5A3D" w:rsidRPr="00FC36FD">
        <w:rPr>
          <w:rFonts w:ascii="Arial" w:hAnsi="Arial" w:cs="Arial"/>
        </w:rPr>
        <w:t xml:space="preserve">the </w:t>
      </w:r>
      <w:r w:rsidR="007D3FB0" w:rsidRPr="00FC36FD">
        <w:rPr>
          <w:rFonts w:ascii="Arial" w:hAnsi="Arial" w:cs="Arial"/>
        </w:rPr>
        <w:t>Gibbs'1988 reflective cycle</w:t>
      </w:r>
      <w:r w:rsidR="004876A8" w:rsidRPr="00FC36FD">
        <w:rPr>
          <w:rFonts w:ascii="Arial" w:hAnsi="Arial" w:cs="Arial"/>
        </w:rPr>
        <w:t xml:space="preserve"> w</w:t>
      </w:r>
      <w:r w:rsidR="006346C4" w:rsidRPr="00FC36FD">
        <w:rPr>
          <w:rFonts w:ascii="Arial" w:hAnsi="Arial" w:cs="Arial"/>
        </w:rPr>
        <w:t xml:space="preserve">ill </w:t>
      </w:r>
      <w:r w:rsidR="00936D03" w:rsidRPr="00FC36FD">
        <w:rPr>
          <w:rFonts w:ascii="Arial" w:hAnsi="Arial" w:cs="Arial"/>
        </w:rPr>
        <w:t>allow for</w:t>
      </w:r>
      <w:r w:rsidR="006346C4" w:rsidRPr="00FC36FD">
        <w:rPr>
          <w:rFonts w:ascii="Arial" w:hAnsi="Arial" w:cs="Arial"/>
        </w:rPr>
        <w:t xml:space="preserve"> a </w:t>
      </w:r>
      <w:r w:rsidR="007D3FB0" w:rsidRPr="00FC36FD">
        <w:rPr>
          <w:rFonts w:ascii="Arial" w:hAnsi="Arial" w:cs="Arial"/>
        </w:rPr>
        <w:t xml:space="preserve">much deeper </w:t>
      </w:r>
      <w:r w:rsidR="00F1378D" w:rsidRPr="00FC36FD">
        <w:rPr>
          <w:rFonts w:ascii="Arial" w:hAnsi="Arial" w:cs="Arial"/>
        </w:rPr>
        <w:t>understanding</w:t>
      </w:r>
      <w:r w:rsidR="004876A8" w:rsidRPr="00FC36FD">
        <w:rPr>
          <w:rFonts w:ascii="Arial" w:hAnsi="Arial" w:cs="Arial"/>
        </w:rPr>
        <w:t xml:space="preserve"> and</w:t>
      </w:r>
      <w:r w:rsidR="00F1378D" w:rsidRPr="00FC36FD">
        <w:rPr>
          <w:rFonts w:ascii="Arial" w:hAnsi="Arial" w:cs="Arial"/>
        </w:rPr>
        <w:t xml:space="preserve"> knowledge</w:t>
      </w:r>
      <w:r w:rsidR="00445BA3" w:rsidRPr="00FC36FD">
        <w:rPr>
          <w:rFonts w:ascii="Arial" w:hAnsi="Arial" w:cs="Arial"/>
        </w:rPr>
        <w:t xml:space="preserve"> </w:t>
      </w:r>
      <w:r w:rsidR="00F1378D" w:rsidRPr="00FC36FD">
        <w:rPr>
          <w:rFonts w:ascii="Arial" w:hAnsi="Arial" w:cs="Arial"/>
        </w:rPr>
        <w:t>and</w:t>
      </w:r>
      <w:r w:rsidR="004876A8" w:rsidRPr="00FC36FD">
        <w:rPr>
          <w:rFonts w:ascii="Arial" w:hAnsi="Arial" w:cs="Arial"/>
        </w:rPr>
        <w:t xml:space="preserve"> help</w:t>
      </w:r>
      <w:r w:rsidR="00F1378D" w:rsidRPr="00FC36FD">
        <w:rPr>
          <w:rFonts w:ascii="Arial" w:hAnsi="Arial" w:cs="Arial"/>
        </w:rPr>
        <w:t xml:space="preserve"> </w:t>
      </w:r>
      <w:r w:rsidR="00401281" w:rsidRPr="00FC36FD">
        <w:rPr>
          <w:rFonts w:ascii="Arial" w:hAnsi="Arial" w:cs="Arial"/>
        </w:rPr>
        <w:t xml:space="preserve">identify </w:t>
      </w:r>
      <w:r w:rsidR="0005000A" w:rsidRPr="00FC36FD">
        <w:rPr>
          <w:rFonts w:ascii="Arial" w:hAnsi="Arial" w:cs="Arial"/>
        </w:rPr>
        <w:t>strengths</w:t>
      </w:r>
      <w:r w:rsidR="004876A8" w:rsidRPr="00FC36FD">
        <w:rPr>
          <w:rFonts w:ascii="Arial" w:hAnsi="Arial" w:cs="Arial"/>
        </w:rPr>
        <w:t xml:space="preserve"> </w:t>
      </w:r>
      <w:r w:rsidR="008622FC" w:rsidRPr="00FC36FD">
        <w:rPr>
          <w:rFonts w:ascii="Arial" w:hAnsi="Arial" w:cs="Arial"/>
        </w:rPr>
        <w:t>and weaknesses</w:t>
      </w:r>
      <w:r w:rsidR="004876A8" w:rsidRPr="00FC36FD">
        <w:rPr>
          <w:rFonts w:ascii="Arial" w:hAnsi="Arial" w:cs="Arial"/>
        </w:rPr>
        <w:t xml:space="preserve"> and</w:t>
      </w:r>
      <w:r w:rsidR="00343636" w:rsidRPr="00FC36FD">
        <w:rPr>
          <w:rFonts w:ascii="Arial" w:hAnsi="Arial" w:cs="Arial"/>
        </w:rPr>
        <w:t xml:space="preserve"> how you overc</w:t>
      </w:r>
      <w:r w:rsidR="00F870A8" w:rsidRPr="00FC36FD">
        <w:rPr>
          <w:rFonts w:ascii="Arial" w:hAnsi="Arial" w:cs="Arial"/>
        </w:rPr>
        <w:t>a</w:t>
      </w:r>
      <w:r w:rsidR="00343636" w:rsidRPr="00FC36FD">
        <w:rPr>
          <w:rFonts w:ascii="Arial" w:hAnsi="Arial" w:cs="Arial"/>
        </w:rPr>
        <w:t>me</w:t>
      </w:r>
      <w:r w:rsidR="00072825" w:rsidRPr="00FC36FD">
        <w:rPr>
          <w:rFonts w:ascii="Arial" w:hAnsi="Arial" w:cs="Arial"/>
        </w:rPr>
        <w:t xml:space="preserve"> then</w:t>
      </w:r>
      <w:r w:rsidR="00B76CC6" w:rsidRPr="00FC36FD">
        <w:rPr>
          <w:rFonts w:ascii="Arial" w:hAnsi="Arial" w:cs="Arial"/>
        </w:rPr>
        <w:t xml:space="preserve"> </w:t>
      </w:r>
      <w:r w:rsidR="00070A37" w:rsidRPr="00FC36FD">
        <w:rPr>
          <w:rFonts w:ascii="Arial" w:hAnsi="Arial" w:cs="Arial"/>
        </w:rPr>
        <w:t>f</w:t>
      </w:r>
      <w:r w:rsidR="00072825" w:rsidRPr="00FC36FD">
        <w:rPr>
          <w:rFonts w:ascii="Arial" w:hAnsi="Arial" w:cs="Arial"/>
        </w:rPr>
        <w:t xml:space="preserve">or </w:t>
      </w:r>
      <w:r w:rsidR="00070A37" w:rsidRPr="00FC36FD">
        <w:rPr>
          <w:rFonts w:ascii="Arial" w:hAnsi="Arial" w:cs="Arial"/>
        </w:rPr>
        <w:t>assignments.</w:t>
      </w:r>
    </w:p>
    <w:p w14:paraId="2704A4B3" w14:textId="1BA00F10" w:rsidR="00684220" w:rsidRPr="00FC36FD" w:rsidRDefault="00F870A8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 xml:space="preserve">The </w:t>
      </w:r>
      <w:r w:rsidR="002B0507" w:rsidRPr="00FC36FD">
        <w:rPr>
          <w:rFonts w:ascii="Arial" w:hAnsi="Arial" w:cs="Arial"/>
        </w:rPr>
        <w:t>u</w:t>
      </w:r>
      <w:r w:rsidR="00423081" w:rsidRPr="00FC36FD">
        <w:rPr>
          <w:rFonts w:ascii="Arial" w:hAnsi="Arial" w:cs="Arial"/>
        </w:rPr>
        <w:t>niversity</w:t>
      </w:r>
      <w:r w:rsidR="00D262CA" w:rsidRPr="00FC36FD">
        <w:rPr>
          <w:rFonts w:ascii="Arial" w:hAnsi="Arial" w:cs="Arial"/>
        </w:rPr>
        <w:t xml:space="preserve"> </w:t>
      </w:r>
      <w:r w:rsidR="00CB26C0" w:rsidRPr="00FC36FD">
        <w:rPr>
          <w:rFonts w:ascii="Arial" w:hAnsi="Arial" w:cs="Arial"/>
        </w:rPr>
        <w:t>experience</w:t>
      </w:r>
      <w:r w:rsidR="00023817" w:rsidRPr="00FC36FD">
        <w:rPr>
          <w:rFonts w:ascii="Arial" w:hAnsi="Arial" w:cs="Arial"/>
        </w:rPr>
        <w:t xml:space="preserve"> </w:t>
      </w:r>
      <w:r w:rsidR="00CB26C0" w:rsidRPr="00FC36FD">
        <w:rPr>
          <w:rFonts w:ascii="Arial" w:hAnsi="Arial" w:cs="Arial"/>
        </w:rPr>
        <w:t>may</w:t>
      </w:r>
      <w:r w:rsidR="00023817" w:rsidRPr="00FC36FD">
        <w:rPr>
          <w:rFonts w:ascii="Arial" w:hAnsi="Arial" w:cs="Arial"/>
        </w:rPr>
        <w:t xml:space="preserve"> </w:t>
      </w:r>
      <w:r w:rsidR="00401D0F" w:rsidRPr="00FC36FD">
        <w:rPr>
          <w:rFonts w:ascii="Arial" w:hAnsi="Arial" w:cs="Arial"/>
        </w:rPr>
        <w:t>often</w:t>
      </w:r>
      <w:r w:rsidR="00423081" w:rsidRPr="00FC36FD">
        <w:rPr>
          <w:rFonts w:ascii="Arial" w:hAnsi="Arial" w:cs="Arial"/>
        </w:rPr>
        <w:t xml:space="preserve"> start with mixed feelings of excitement</w:t>
      </w:r>
      <w:r w:rsidR="00DB53DF" w:rsidRPr="00FC36FD">
        <w:rPr>
          <w:rFonts w:ascii="Arial" w:hAnsi="Arial" w:cs="Arial"/>
        </w:rPr>
        <w:t xml:space="preserve"> </w:t>
      </w:r>
      <w:r w:rsidR="00FD20F3" w:rsidRPr="00FC36FD">
        <w:rPr>
          <w:rFonts w:ascii="Arial" w:hAnsi="Arial" w:cs="Arial"/>
        </w:rPr>
        <w:t>with</w:t>
      </w:r>
      <w:r w:rsidR="00A16E2E" w:rsidRPr="00FC36FD">
        <w:rPr>
          <w:rFonts w:ascii="Arial" w:hAnsi="Arial" w:cs="Arial"/>
        </w:rPr>
        <w:t xml:space="preserve"> nervous</w:t>
      </w:r>
      <w:r w:rsidR="002B0507" w:rsidRPr="00FC36FD">
        <w:rPr>
          <w:rFonts w:ascii="Arial" w:hAnsi="Arial" w:cs="Arial"/>
        </w:rPr>
        <w:t>ness</w:t>
      </w:r>
      <w:r w:rsidR="00A16E2E" w:rsidRPr="00FC36FD">
        <w:rPr>
          <w:rFonts w:ascii="Arial" w:hAnsi="Arial" w:cs="Arial"/>
        </w:rPr>
        <w:t xml:space="preserve"> as </w:t>
      </w:r>
      <w:r w:rsidR="002B0507" w:rsidRPr="00FC36FD">
        <w:rPr>
          <w:rFonts w:ascii="Arial" w:hAnsi="Arial" w:cs="Arial"/>
        </w:rPr>
        <w:t xml:space="preserve">the </w:t>
      </w:r>
      <w:r w:rsidR="00A16E2E" w:rsidRPr="00FC36FD">
        <w:rPr>
          <w:rFonts w:ascii="Arial" w:hAnsi="Arial" w:cs="Arial"/>
        </w:rPr>
        <w:t xml:space="preserve">university environment </w:t>
      </w:r>
      <w:r w:rsidR="00AF7BBC" w:rsidRPr="00FC36FD">
        <w:rPr>
          <w:rFonts w:ascii="Arial" w:hAnsi="Arial" w:cs="Arial"/>
        </w:rPr>
        <w:t>will</w:t>
      </w:r>
      <w:r w:rsidR="00C046B2" w:rsidRPr="00FC36FD">
        <w:rPr>
          <w:rFonts w:ascii="Arial" w:hAnsi="Arial" w:cs="Arial"/>
        </w:rPr>
        <w:t xml:space="preserve"> be</w:t>
      </w:r>
      <w:r w:rsidR="009F117A" w:rsidRPr="00FC36FD">
        <w:rPr>
          <w:rFonts w:ascii="Arial" w:hAnsi="Arial" w:cs="Arial"/>
        </w:rPr>
        <w:t xml:space="preserve"> </w:t>
      </w:r>
      <w:r w:rsidR="00F82E50" w:rsidRPr="00FC36FD">
        <w:rPr>
          <w:rFonts w:ascii="Arial" w:hAnsi="Arial" w:cs="Arial"/>
        </w:rPr>
        <w:t>very</w:t>
      </w:r>
      <w:r w:rsidR="00A16E2E" w:rsidRPr="00FC36FD">
        <w:rPr>
          <w:rFonts w:ascii="Arial" w:hAnsi="Arial" w:cs="Arial"/>
        </w:rPr>
        <w:t xml:space="preserve"> </w:t>
      </w:r>
      <w:r w:rsidR="001A48F4" w:rsidRPr="00FC36FD">
        <w:rPr>
          <w:rFonts w:ascii="Arial" w:hAnsi="Arial" w:cs="Arial"/>
        </w:rPr>
        <w:t>different</w:t>
      </w:r>
      <w:r w:rsidR="00BE5E8B" w:rsidRPr="00FC36FD">
        <w:rPr>
          <w:rFonts w:ascii="Arial" w:hAnsi="Arial" w:cs="Arial"/>
        </w:rPr>
        <w:t xml:space="preserve"> to what </w:t>
      </w:r>
      <w:r w:rsidR="006B44A6" w:rsidRPr="00FC36FD">
        <w:rPr>
          <w:rFonts w:ascii="Arial" w:hAnsi="Arial" w:cs="Arial"/>
        </w:rPr>
        <w:t>an</w:t>
      </w:r>
      <w:r w:rsidR="00DA5302" w:rsidRPr="00FC36FD">
        <w:rPr>
          <w:rFonts w:ascii="Arial" w:hAnsi="Arial" w:cs="Arial"/>
        </w:rPr>
        <w:t xml:space="preserve"> individual </w:t>
      </w:r>
      <w:r w:rsidR="002B0507" w:rsidRPr="00FC36FD">
        <w:rPr>
          <w:rFonts w:ascii="Arial" w:hAnsi="Arial" w:cs="Arial"/>
        </w:rPr>
        <w:t xml:space="preserve">is perhaps use to.  </w:t>
      </w:r>
      <w:r w:rsidR="00CE50E8" w:rsidRPr="00FC36FD">
        <w:rPr>
          <w:rFonts w:ascii="Arial" w:hAnsi="Arial" w:cs="Arial"/>
        </w:rPr>
        <w:t xml:space="preserve">For </w:t>
      </w:r>
      <w:r w:rsidR="008622FC" w:rsidRPr="00FC36FD">
        <w:rPr>
          <w:rFonts w:ascii="Arial" w:hAnsi="Arial" w:cs="Arial"/>
        </w:rPr>
        <w:t>example,</w:t>
      </w:r>
      <w:r w:rsidR="00936D03" w:rsidRPr="00FC36FD">
        <w:rPr>
          <w:rFonts w:ascii="Arial" w:hAnsi="Arial" w:cs="Arial"/>
        </w:rPr>
        <w:t xml:space="preserve"> “</w:t>
      </w:r>
      <w:r w:rsidR="00F171AC" w:rsidRPr="00FC36FD">
        <w:rPr>
          <w:rFonts w:ascii="Arial" w:eastAsia="Times New Roman" w:hAnsi="Arial" w:cs="Arial"/>
          <w:color w:val="535353"/>
          <w:shd w:val="clear" w:color="auto" w:fill="FFFFFF"/>
        </w:rPr>
        <w:t>school</w:t>
      </w:r>
      <w:r w:rsidR="00750FD7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</w:t>
      </w:r>
      <w:r w:rsidR="00802115" w:rsidRPr="00FC36FD">
        <w:rPr>
          <w:rFonts w:ascii="Arial" w:eastAsia="Times New Roman" w:hAnsi="Arial" w:cs="Arial"/>
          <w:color w:val="535353"/>
          <w:shd w:val="clear" w:color="auto" w:fill="FFFFFF"/>
        </w:rPr>
        <w:t>may have taught you </w:t>
      </w:r>
      <w:r w:rsidR="00802115" w:rsidRPr="00FC36FD">
        <w:rPr>
          <w:rStyle w:val="Emphasis"/>
          <w:rFonts w:ascii="Arial" w:eastAsia="Times New Roman" w:hAnsi="Arial" w:cs="Arial"/>
          <w:color w:val="535353"/>
          <w:bdr w:val="none" w:sz="0" w:space="0" w:color="auto" w:frame="1"/>
          <w:shd w:val="clear" w:color="auto" w:fill="FFFFFF"/>
        </w:rPr>
        <w:t>what</w:t>
      </w:r>
      <w:r w:rsidR="00802115" w:rsidRPr="00FC36FD">
        <w:rPr>
          <w:rFonts w:ascii="Arial" w:eastAsia="Times New Roman" w:hAnsi="Arial" w:cs="Arial"/>
          <w:color w:val="535353"/>
          <w:shd w:val="clear" w:color="auto" w:fill="FFFFFF"/>
        </w:rPr>
        <w:t> to think, university will teach you </w:t>
      </w:r>
      <w:r w:rsidR="00802115" w:rsidRPr="00FC36FD">
        <w:rPr>
          <w:rStyle w:val="Emphasis"/>
          <w:rFonts w:ascii="Arial" w:eastAsia="Times New Roman" w:hAnsi="Arial" w:cs="Arial"/>
          <w:color w:val="535353"/>
          <w:bdr w:val="none" w:sz="0" w:space="0" w:color="auto" w:frame="1"/>
          <w:shd w:val="clear" w:color="auto" w:fill="FFFFFF"/>
        </w:rPr>
        <w:t>how</w:t>
      </w:r>
      <w:r w:rsidR="00802115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 to </w:t>
      </w:r>
      <w:r w:rsidR="00513CA5" w:rsidRPr="00FC36FD">
        <w:rPr>
          <w:rFonts w:ascii="Arial" w:hAnsi="Arial" w:cs="Arial"/>
        </w:rPr>
        <w:t>think</w:t>
      </w:r>
      <w:r w:rsidR="00CE50E8" w:rsidRPr="00FC36FD">
        <w:rPr>
          <w:rFonts w:ascii="Arial" w:hAnsi="Arial" w:cs="Arial"/>
        </w:rPr>
        <w:t xml:space="preserve">” </w:t>
      </w:r>
      <w:r w:rsidR="00C14862">
        <w:rPr>
          <w:rFonts w:ascii="Arial" w:hAnsi="Arial" w:cs="Arial"/>
        </w:rPr>
        <w:t>(</w:t>
      </w:r>
      <w:r w:rsidR="00302BCB">
        <w:rPr>
          <w:rFonts w:ascii="Arial" w:hAnsi="Arial" w:cs="Arial"/>
        </w:rPr>
        <w:t>Jessop &amp; tomas</w:t>
      </w:r>
      <w:r w:rsidR="00A951B1">
        <w:rPr>
          <w:rFonts w:ascii="Arial" w:hAnsi="Arial" w:cs="Arial"/>
        </w:rPr>
        <w:t>2017, P.</w:t>
      </w:r>
      <w:r w:rsidR="00A83108">
        <w:rPr>
          <w:rFonts w:ascii="Arial" w:hAnsi="Arial" w:cs="Arial"/>
        </w:rPr>
        <w:t>996).</w:t>
      </w:r>
    </w:p>
    <w:p w14:paraId="647573EF" w14:textId="0767303D" w:rsidR="00957F31" w:rsidRPr="00FC36FD" w:rsidRDefault="00513CA5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 xml:space="preserve"> Students </w:t>
      </w:r>
      <w:r w:rsidR="002A529A" w:rsidRPr="00FC36FD">
        <w:rPr>
          <w:rFonts w:ascii="Arial" w:hAnsi="Arial" w:cs="Arial"/>
        </w:rPr>
        <w:t xml:space="preserve">may </w:t>
      </w:r>
      <w:r w:rsidR="00B45084" w:rsidRPr="00FC36FD">
        <w:rPr>
          <w:rFonts w:ascii="Arial" w:hAnsi="Arial" w:cs="Arial"/>
        </w:rPr>
        <w:t>find</w:t>
      </w:r>
      <w:r w:rsidR="00004E5C" w:rsidRPr="00FC36FD">
        <w:rPr>
          <w:rFonts w:ascii="Arial" w:hAnsi="Arial" w:cs="Arial"/>
        </w:rPr>
        <w:t xml:space="preserve"> the first few weeks to be very overwhelming and impossible </w:t>
      </w:r>
      <w:r w:rsidR="0095144B" w:rsidRPr="00FC36FD">
        <w:rPr>
          <w:rFonts w:ascii="Arial" w:hAnsi="Arial" w:cs="Arial"/>
        </w:rPr>
        <w:t xml:space="preserve">to keep </w:t>
      </w:r>
      <w:r w:rsidR="00236871" w:rsidRPr="00FC36FD">
        <w:rPr>
          <w:rFonts w:ascii="Arial" w:hAnsi="Arial" w:cs="Arial"/>
        </w:rPr>
        <w:t>up with</w:t>
      </w:r>
      <w:r w:rsidR="0095144B" w:rsidRPr="00FC36FD">
        <w:rPr>
          <w:rFonts w:ascii="Arial" w:hAnsi="Arial" w:cs="Arial"/>
        </w:rPr>
        <w:t xml:space="preserve"> academic style of </w:t>
      </w:r>
      <w:r w:rsidR="00236871" w:rsidRPr="00FC36FD">
        <w:rPr>
          <w:rFonts w:ascii="Arial" w:hAnsi="Arial" w:cs="Arial"/>
        </w:rPr>
        <w:t>learning</w:t>
      </w:r>
      <w:r w:rsidR="00B45084" w:rsidRPr="00FC36FD">
        <w:rPr>
          <w:rFonts w:ascii="Arial" w:hAnsi="Arial" w:cs="Arial"/>
        </w:rPr>
        <w:t xml:space="preserve"> requirements and assignments </w:t>
      </w:r>
      <w:r w:rsidR="00236871" w:rsidRPr="00FC36FD">
        <w:rPr>
          <w:rFonts w:ascii="Arial" w:hAnsi="Arial" w:cs="Arial"/>
        </w:rPr>
        <w:t>which</w:t>
      </w:r>
      <w:r w:rsidR="00D42A47" w:rsidRPr="00FC36FD">
        <w:rPr>
          <w:rFonts w:ascii="Arial" w:hAnsi="Arial" w:cs="Arial"/>
        </w:rPr>
        <w:t xml:space="preserve"> </w:t>
      </w:r>
      <w:r w:rsidR="00774768" w:rsidRPr="00FC36FD">
        <w:rPr>
          <w:rFonts w:ascii="Arial" w:hAnsi="Arial" w:cs="Arial"/>
        </w:rPr>
        <w:t xml:space="preserve">may </w:t>
      </w:r>
      <w:r w:rsidR="009262AD" w:rsidRPr="00FC36FD">
        <w:rPr>
          <w:rFonts w:ascii="Arial" w:hAnsi="Arial" w:cs="Arial"/>
        </w:rPr>
        <w:t>be a</w:t>
      </w:r>
      <w:r w:rsidR="0095144B" w:rsidRPr="00FC36FD">
        <w:rPr>
          <w:rFonts w:ascii="Arial" w:hAnsi="Arial" w:cs="Arial"/>
        </w:rPr>
        <w:t xml:space="preserve"> significant shock to </w:t>
      </w:r>
      <w:r w:rsidR="00174D4D" w:rsidRPr="00FC36FD">
        <w:rPr>
          <w:rFonts w:ascii="Arial" w:hAnsi="Arial" w:cs="Arial"/>
        </w:rPr>
        <w:t>the</w:t>
      </w:r>
      <w:r w:rsidR="0095144B" w:rsidRPr="00FC36FD">
        <w:rPr>
          <w:rFonts w:ascii="Arial" w:hAnsi="Arial" w:cs="Arial"/>
        </w:rPr>
        <w:t xml:space="preserve"> </w:t>
      </w:r>
      <w:r w:rsidR="00060EF8" w:rsidRPr="00FC36FD">
        <w:rPr>
          <w:rFonts w:ascii="Arial" w:hAnsi="Arial" w:cs="Arial"/>
        </w:rPr>
        <w:t>system</w:t>
      </w:r>
      <w:r w:rsidR="00037301" w:rsidRPr="00FC36FD">
        <w:rPr>
          <w:rFonts w:ascii="Arial" w:hAnsi="Arial" w:cs="Arial"/>
        </w:rPr>
        <w:t xml:space="preserve"> making them </w:t>
      </w:r>
      <w:r w:rsidR="00060EF8" w:rsidRPr="00FC36FD">
        <w:rPr>
          <w:rFonts w:ascii="Arial" w:hAnsi="Arial" w:cs="Arial"/>
        </w:rPr>
        <w:t>realise</w:t>
      </w:r>
      <w:r w:rsidR="00735825" w:rsidRPr="00FC36FD">
        <w:rPr>
          <w:rFonts w:ascii="Arial" w:hAnsi="Arial" w:cs="Arial"/>
        </w:rPr>
        <w:t xml:space="preserve"> </w:t>
      </w:r>
      <w:r w:rsidR="00060EF8" w:rsidRPr="00FC36FD">
        <w:rPr>
          <w:rFonts w:ascii="Arial" w:hAnsi="Arial" w:cs="Arial"/>
        </w:rPr>
        <w:t>they have</w:t>
      </w:r>
      <w:r w:rsidR="00B67582" w:rsidRPr="00FC36FD">
        <w:rPr>
          <w:rFonts w:ascii="Arial" w:hAnsi="Arial" w:cs="Arial"/>
        </w:rPr>
        <w:t xml:space="preserve"> </w:t>
      </w:r>
      <w:r w:rsidR="00735825" w:rsidRPr="00FC36FD">
        <w:rPr>
          <w:rFonts w:ascii="Arial" w:hAnsi="Arial" w:cs="Arial"/>
        </w:rPr>
        <w:t xml:space="preserve">underestimated how difficult it would </w:t>
      </w:r>
      <w:r w:rsidR="001E474D" w:rsidRPr="00FC36FD">
        <w:rPr>
          <w:rFonts w:ascii="Arial" w:hAnsi="Arial" w:cs="Arial"/>
        </w:rPr>
        <w:t xml:space="preserve">be. </w:t>
      </w:r>
      <w:r w:rsidR="0079302D" w:rsidRPr="00FC36FD">
        <w:rPr>
          <w:rFonts w:ascii="Arial" w:hAnsi="Arial" w:cs="Arial"/>
        </w:rPr>
        <w:t>Being very d</w:t>
      </w:r>
      <w:r w:rsidR="001E474D" w:rsidRPr="00FC36FD">
        <w:rPr>
          <w:rFonts w:ascii="Arial" w:hAnsi="Arial" w:cs="Arial"/>
        </w:rPr>
        <w:t>ifferent</w:t>
      </w:r>
      <w:r w:rsidR="00735825" w:rsidRPr="00FC36FD">
        <w:rPr>
          <w:rFonts w:ascii="Arial" w:hAnsi="Arial" w:cs="Arial"/>
        </w:rPr>
        <w:t xml:space="preserve"> from </w:t>
      </w:r>
      <w:r w:rsidR="00C40C77" w:rsidRPr="00FC36FD">
        <w:rPr>
          <w:rFonts w:ascii="Arial" w:hAnsi="Arial" w:cs="Arial"/>
        </w:rPr>
        <w:t>school /collage</w:t>
      </w:r>
      <w:r w:rsidR="00EE7FEA" w:rsidRPr="00FC36FD">
        <w:rPr>
          <w:rFonts w:ascii="Arial" w:hAnsi="Arial" w:cs="Arial"/>
        </w:rPr>
        <w:t>,</w:t>
      </w:r>
      <w:r w:rsidR="00C40C77" w:rsidRPr="00FC36FD">
        <w:rPr>
          <w:rFonts w:ascii="Arial" w:hAnsi="Arial" w:cs="Arial"/>
        </w:rPr>
        <w:t xml:space="preserve"> fortunate</w:t>
      </w:r>
      <w:r w:rsidR="00E673BA" w:rsidRPr="00FC36FD">
        <w:rPr>
          <w:rFonts w:ascii="Arial" w:hAnsi="Arial" w:cs="Arial"/>
        </w:rPr>
        <w:t xml:space="preserve">ly </w:t>
      </w:r>
      <w:r w:rsidR="005C6903" w:rsidRPr="00FC36FD">
        <w:rPr>
          <w:rFonts w:ascii="Arial" w:hAnsi="Arial" w:cs="Arial"/>
        </w:rPr>
        <w:t xml:space="preserve">it great </w:t>
      </w:r>
      <w:r w:rsidR="00BC6F93" w:rsidRPr="00FC36FD">
        <w:rPr>
          <w:rFonts w:ascii="Arial" w:hAnsi="Arial" w:cs="Arial"/>
        </w:rPr>
        <w:t xml:space="preserve">to have a supportive university group of </w:t>
      </w:r>
      <w:r w:rsidR="009C2F4A" w:rsidRPr="00FC36FD">
        <w:rPr>
          <w:rFonts w:ascii="Arial" w:hAnsi="Arial" w:cs="Arial"/>
        </w:rPr>
        <w:t>students</w:t>
      </w:r>
      <w:r w:rsidR="006B7BC8" w:rsidRPr="00FC36FD">
        <w:rPr>
          <w:rFonts w:ascii="Arial" w:hAnsi="Arial" w:cs="Arial"/>
        </w:rPr>
        <w:t xml:space="preserve"> </w:t>
      </w:r>
      <w:r w:rsidR="004835B9" w:rsidRPr="00FC36FD">
        <w:rPr>
          <w:rFonts w:ascii="Arial" w:hAnsi="Arial" w:cs="Arial"/>
        </w:rPr>
        <w:t xml:space="preserve">may </w:t>
      </w:r>
      <w:r w:rsidR="009C2F4A" w:rsidRPr="00FC36FD">
        <w:rPr>
          <w:rFonts w:ascii="Arial" w:hAnsi="Arial" w:cs="Arial"/>
        </w:rPr>
        <w:t>help off</w:t>
      </w:r>
      <w:r w:rsidR="00E60A8B" w:rsidRPr="00FC36FD">
        <w:rPr>
          <w:rFonts w:ascii="Arial" w:hAnsi="Arial" w:cs="Arial"/>
        </w:rPr>
        <w:t xml:space="preserve"> </w:t>
      </w:r>
      <w:r w:rsidR="00481CC4" w:rsidRPr="00FC36FD">
        <w:rPr>
          <w:rFonts w:ascii="Arial" w:hAnsi="Arial" w:cs="Arial"/>
        </w:rPr>
        <w:t>help your</w:t>
      </w:r>
      <w:r w:rsidR="004835B9" w:rsidRPr="00FC36FD">
        <w:rPr>
          <w:rFonts w:ascii="Arial" w:hAnsi="Arial" w:cs="Arial"/>
        </w:rPr>
        <w:t xml:space="preserve"> knowledge</w:t>
      </w:r>
      <w:r w:rsidR="00214D2C" w:rsidRPr="00FC36FD">
        <w:rPr>
          <w:rFonts w:ascii="Arial" w:hAnsi="Arial" w:cs="Arial"/>
        </w:rPr>
        <w:t xml:space="preserve"> of</w:t>
      </w:r>
      <w:r w:rsidR="004835B9" w:rsidRPr="00FC36FD">
        <w:rPr>
          <w:rFonts w:ascii="Arial" w:hAnsi="Arial" w:cs="Arial"/>
        </w:rPr>
        <w:t xml:space="preserve"> </w:t>
      </w:r>
      <w:r w:rsidR="002478B1" w:rsidRPr="00FC36FD">
        <w:rPr>
          <w:rFonts w:ascii="Arial" w:hAnsi="Arial" w:cs="Arial"/>
        </w:rPr>
        <w:t>understanding. To</w:t>
      </w:r>
      <w:r w:rsidR="00C807A5" w:rsidRPr="00FC36FD">
        <w:rPr>
          <w:rFonts w:ascii="Arial" w:hAnsi="Arial" w:cs="Arial"/>
        </w:rPr>
        <w:t xml:space="preserve"> feel</w:t>
      </w:r>
      <w:r w:rsidR="00693836" w:rsidRPr="00FC36FD">
        <w:rPr>
          <w:rFonts w:ascii="Arial" w:hAnsi="Arial" w:cs="Arial"/>
        </w:rPr>
        <w:t xml:space="preserve"> more comfortable </w:t>
      </w:r>
      <w:r w:rsidR="00AD2F9E" w:rsidRPr="00FC36FD">
        <w:rPr>
          <w:rFonts w:ascii="Arial" w:hAnsi="Arial" w:cs="Arial"/>
        </w:rPr>
        <w:t>in</w:t>
      </w:r>
      <w:r w:rsidR="00693836" w:rsidRPr="00FC36FD">
        <w:rPr>
          <w:rFonts w:ascii="Arial" w:hAnsi="Arial" w:cs="Arial"/>
        </w:rPr>
        <w:t xml:space="preserve"> the class </w:t>
      </w:r>
      <w:r w:rsidR="00C807A5" w:rsidRPr="00FC36FD">
        <w:rPr>
          <w:rFonts w:ascii="Arial" w:hAnsi="Arial" w:cs="Arial"/>
        </w:rPr>
        <w:t>environment</w:t>
      </w:r>
      <w:r w:rsidR="00AD2F9E" w:rsidRPr="00FC36FD">
        <w:rPr>
          <w:rFonts w:ascii="Arial" w:hAnsi="Arial" w:cs="Arial"/>
        </w:rPr>
        <w:t xml:space="preserve">, </w:t>
      </w:r>
    </w:p>
    <w:p w14:paraId="3844D80B" w14:textId="461CE089" w:rsidR="006247F4" w:rsidRPr="008E7DC6" w:rsidRDefault="0079302D" w:rsidP="00FC36FD">
      <w:pPr>
        <w:spacing w:line="360" w:lineRule="auto"/>
        <w:jc w:val="both"/>
        <w:rPr>
          <w:rFonts w:ascii="Arial" w:hAnsi="Arial" w:cs="Arial"/>
        </w:rPr>
      </w:pPr>
      <w:r w:rsidRPr="008E7DC6">
        <w:rPr>
          <w:rFonts w:ascii="Arial" w:eastAsia="Times New Roman" w:hAnsi="Arial" w:cs="Arial"/>
          <w:shd w:val="clear" w:color="auto" w:fill="FFFFFF"/>
        </w:rPr>
        <w:t>A</w:t>
      </w:r>
      <w:r w:rsidR="00F31FA1" w:rsidRPr="008E7DC6">
        <w:rPr>
          <w:rFonts w:ascii="Arial" w:eastAsia="Times New Roman" w:hAnsi="Arial" w:cs="Arial"/>
          <w:shd w:val="clear" w:color="auto" w:fill="FFFFFF"/>
        </w:rPr>
        <w:t xml:space="preserve">djusting to the academic </w:t>
      </w:r>
      <w:r w:rsidR="00B42E18" w:rsidRPr="008E7DC6">
        <w:rPr>
          <w:rFonts w:ascii="Arial" w:eastAsia="Times New Roman" w:hAnsi="Arial" w:cs="Arial"/>
          <w:shd w:val="clear" w:color="auto" w:fill="FFFFFF"/>
        </w:rPr>
        <w:t xml:space="preserve">steps, </w:t>
      </w:r>
      <w:r w:rsidR="00EC1798" w:rsidRPr="008E7DC6">
        <w:rPr>
          <w:rFonts w:ascii="Arial" w:eastAsia="Times New Roman" w:hAnsi="Arial" w:cs="Arial"/>
          <w:shd w:val="clear" w:color="auto" w:fill="FFFFFF"/>
        </w:rPr>
        <w:t xml:space="preserve">could be seen </w:t>
      </w:r>
      <w:r w:rsidR="00AD2F9E" w:rsidRPr="008E7DC6">
        <w:rPr>
          <w:rFonts w:ascii="Arial" w:eastAsia="Times New Roman" w:hAnsi="Arial" w:cs="Arial"/>
          <w:shd w:val="clear" w:color="auto" w:fill="FFFFFF"/>
        </w:rPr>
        <w:t>as road</w:t>
      </w:r>
      <w:r w:rsidR="00F31FA1" w:rsidRPr="008E7DC6">
        <w:rPr>
          <w:rFonts w:ascii="Arial" w:eastAsia="Times New Roman" w:hAnsi="Arial" w:cs="Arial"/>
          <w:shd w:val="clear" w:color="auto" w:fill="FFFFFF"/>
        </w:rPr>
        <w:t xml:space="preserve">-blocks and one that </w:t>
      </w:r>
      <w:r w:rsidR="001230CD" w:rsidRPr="008E7DC6">
        <w:rPr>
          <w:rFonts w:ascii="Arial" w:eastAsia="Times New Roman" w:hAnsi="Arial" w:cs="Arial"/>
          <w:shd w:val="clear" w:color="auto" w:fill="FFFFFF"/>
        </w:rPr>
        <w:t xml:space="preserve">can </w:t>
      </w:r>
      <w:r w:rsidR="00F31FA1" w:rsidRPr="008E7DC6">
        <w:rPr>
          <w:rFonts w:ascii="Arial" w:eastAsia="Times New Roman" w:hAnsi="Arial" w:cs="Arial"/>
          <w:shd w:val="clear" w:color="auto" w:fill="FFFFFF"/>
        </w:rPr>
        <w:t xml:space="preserve">easily overcome. With time and </w:t>
      </w:r>
      <w:r w:rsidR="00B42E18" w:rsidRPr="008E7DC6">
        <w:rPr>
          <w:rFonts w:ascii="Arial" w:eastAsia="Times New Roman" w:hAnsi="Arial" w:cs="Arial"/>
          <w:shd w:val="clear" w:color="auto" w:fill="FFFFFF"/>
        </w:rPr>
        <w:t>support</w:t>
      </w:r>
      <w:r w:rsidR="002F562F">
        <w:rPr>
          <w:rFonts w:ascii="Arial" w:eastAsia="Times New Roman" w:hAnsi="Arial" w:cs="Arial"/>
          <w:shd w:val="clear" w:color="auto" w:fill="FFFFFF"/>
        </w:rPr>
        <w:t xml:space="preserve"> from other </w:t>
      </w:r>
      <w:r w:rsidR="00B42E18" w:rsidRPr="008E7DC6">
        <w:rPr>
          <w:rFonts w:ascii="Arial" w:eastAsia="Times New Roman" w:hAnsi="Arial" w:cs="Arial"/>
          <w:shd w:val="clear" w:color="auto" w:fill="FFFFFF"/>
        </w:rPr>
        <w:t>students</w:t>
      </w:r>
      <w:r w:rsidR="001230CD" w:rsidRPr="008E7DC6">
        <w:rPr>
          <w:rFonts w:ascii="Arial" w:eastAsia="Times New Roman" w:hAnsi="Arial" w:cs="Arial"/>
          <w:shd w:val="clear" w:color="auto" w:fill="FFFFFF"/>
        </w:rPr>
        <w:t xml:space="preserve"> and </w:t>
      </w:r>
      <w:r w:rsidR="007A0642" w:rsidRPr="008E7DC6">
        <w:rPr>
          <w:rFonts w:ascii="Arial" w:eastAsia="Times New Roman" w:hAnsi="Arial" w:cs="Arial"/>
          <w:shd w:val="clear" w:color="auto" w:fill="FFFFFF"/>
        </w:rPr>
        <w:t>tutor</w:t>
      </w:r>
      <w:r w:rsidR="002F562F">
        <w:rPr>
          <w:rFonts w:ascii="Arial" w:eastAsia="Times New Roman" w:hAnsi="Arial" w:cs="Arial"/>
          <w:shd w:val="clear" w:color="auto" w:fill="FFFFFF"/>
        </w:rPr>
        <w:t>s</w:t>
      </w:r>
      <w:r w:rsidR="007A0642" w:rsidRPr="008E7DC6">
        <w:rPr>
          <w:rFonts w:ascii="Arial" w:eastAsia="Times New Roman" w:hAnsi="Arial" w:cs="Arial"/>
          <w:shd w:val="clear" w:color="auto" w:fill="FFFFFF"/>
        </w:rPr>
        <w:t xml:space="preserve"> and great time management which </w:t>
      </w:r>
      <w:r w:rsidR="00F31FA1" w:rsidRPr="008E7DC6">
        <w:rPr>
          <w:rFonts w:ascii="Arial" w:eastAsia="Times New Roman" w:hAnsi="Arial" w:cs="Arial"/>
          <w:shd w:val="clear" w:color="auto" w:fill="FFFFFF"/>
        </w:rPr>
        <w:t xml:space="preserve">should </w:t>
      </w:r>
      <w:r w:rsidR="002F562F">
        <w:rPr>
          <w:rFonts w:ascii="Arial" w:eastAsia="Times New Roman" w:hAnsi="Arial" w:cs="Arial"/>
          <w:shd w:val="clear" w:color="auto" w:fill="FFFFFF"/>
        </w:rPr>
        <w:t>enable you</w:t>
      </w:r>
      <w:r w:rsidR="00F31FA1" w:rsidRPr="008E7DC6">
        <w:rPr>
          <w:rFonts w:ascii="Arial" w:eastAsia="Times New Roman" w:hAnsi="Arial" w:cs="Arial"/>
          <w:shd w:val="clear" w:color="auto" w:fill="FFFFFF"/>
        </w:rPr>
        <w:t xml:space="preserve"> to efficiently adjust to your </w:t>
      </w:r>
      <w:r w:rsidR="00B42E18" w:rsidRPr="008E7DC6">
        <w:rPr>
          <w:rFonts w:ascii="Arial" w:eastAsia="Times New Roman" w:hAnsi="Arial" w:cs="Arial"/>
          <w:shd w:val="clear" w:color="auto" w:fill="FFFFFF"/>
        </w:rPr>
        <w:t>course</w:t>
      </w:r>
      <w:r w:rsidR="002F562F">
        <w:rPr>
          <w:rFonts w:ascii="Arial" w:eastAsia="Times New Roman" w:hAnsi="Arial" w:cs="Arial"/>
          <w:shd w:val="clear" w:color="auto" w:fill="FFFFFF"/>
        </w:rPr>
        <w:t xml:space="preserve"> a</w:t>
      </w:r>
      <w:r w:rsidR="00B42E18" w:rsidRPr="008E7DC6">
        <w:rPr>
          <w:rFonts w:ascii="Arial" w:eastAsia="Times New Roman" w:hAnsi="Arial" w:cs="Arial"/>
          <w:shd w:val="clear" w:color="auto" w:fill="FFFFFF"/>
        </w:rPr>
        <w:t>nd</w:t>
      </w:r>
      <w:r w:rsidR="00F67B62" w:rsidRPr="008E7DC6">
        <w:rPr>
          <w:rFonts w:ascii="Arial" w:eastAsia="Times New Roman" w:hAnsi="Arial" w:cs="Arial"/>
          <w:shd w:val="clear" w:color="auto" w:fill="FFFFFF"/>
        </w:rPr>
        <w:t xml:space="preserve"> be more confident</w:t>
      </w:r>
      <w:r w:rsidR="005D2731" w:rsidRPr="008E7DC6">
        <w:rPr>
          <w:rFonts w:ascii="Arial" w:eastAsia="Times New Roman" w:hAnsi="Arial" w:cs="Arial"/>
          <w:shd w:val="clear" w:color="auto" w:fill="FFFFFF"/>
        </w:rPr>
        <w:t>.</w:t>
      </w:r>
    </w:p>
    <w:p w14:paraId="751738D5" w14:textId="5CD6AC3F" w:rsidR="00235BDA" w:rsidRPr="00FC36FD" w:rsidRDefault="006247F4" w:rsidP="00FC36FD">
      <w:pPr>
        <w:spacing w:line="360" w:lineRule="auto"/>
        <w:jc w:val="both"/>
        <w:rPr>
          <w:rFonts w:ascii="Arial" w:hAnsi="Arial" w:cs="Arial"/>
        </w:rPr>
      </w:pPr>
      <w:r w:rsidRPr="008E7DC6">
        <w:rPr>
          <w:rFonts w:ascii="Arial" w:hAnsi="Arial" w:cs="Arial"/>
        </w:rPr>
        <w:t xml:space="preserve">The feeling of excitement </w:t>
      </w:r>
      <w:r w:rsidR="00BC626C">
        <w:rPr>
          <w:rFonts w:ascii="Arial" w:hAnsi="Arial" w:cs="Arial"/>
        </w:rPr>
        <w:t xml:space="preserve">and </w:t>
      </w:r>
      <w:r w:rsidR="00F46DEE" w:rsidRPr="008E7DC6">
        <w:rPr>
          <w:rFonts w:ascii="Arial" w:hAnsi="Arial" w:cs="Arial"/>
        </w:rPr>
        <w:t>positiv</w:t>
      </w:r>
      <w:r w:rsidR="00BC626C">
        <w:rPr>
          <w:rFonts w:ascii="Arial" w:hAnsi="Arial" w:cs="Arial"/>
        </w:rPr>
        <w:t>ity and being</w:t>
      </w:r>
      <w:r w:rsidR="00F46DEE" w:rsidRPr="008E7DC6">
        <w:rPr>
          <w:rFonts w:ascii="Arial" w:hAnsi="Arial" w:cs="Arial"/>
        </w:rPr>
        <w:t xml:space="preserve"> </w:t>
      </w:r>
      <w:r w:rsidR="00B0503F" w:rsidRPr="008E7DC6">
        <w:rPr>
          <w:rFonts w:ascii="Arial" w:hAnsi="Arial" w:cs="Arial"/>
        </w:rPr>
        <w:t xml:space="preserve">ready to take on all university first year </w:t>
      </w:r>
      <w:r w:rsidR="001A48F4" w:rsidRPr="008E7DC6">
        <w:rPr>
          <w:rFonts w:ascii="Arial" w:hAnsi="Arial" w:cs="Arial"/>
        </w:rPr>
        <w:t>challenges</w:t>
      </w:r>
      <w:r w:rsidR="0098313E" w:rsidRPr="008E7DC6">
        <w:rPr>
          <w:rFonts w:ascii="Arial" w:hAnsi="Arial" w:cs="Arial"/>
        </w:rPr>
        <w:t>, a</w:t>
      </w:r>
      <w:r w:rsidR="00C417FE" w:rsidRPr="008E7DC6">
        <w:rPr>
          <w:rFonts w:ascii="Arial" w:hAnsi="Arial" w:cs="Arial"/>
        </w:rPr>
        <w:t xml:space="preserve">ssignments and work </w:t>
      </w:r>
      <w:r w:rsidR="00F46DEE" w:rsidRPr="008E7DC6">
        <w:rPr>
          <w:rFonts w:ascii="Arial" w:hAnsi="Arial" w:cs="Arial"/>
        </w:rPr>
        <w:t>load that will</w:t>
      </w:r>
      <w:r w:rsidR="00C417FE" w:rsidRPr="008E7DC6">
        <w:rPr>
          <w:rFonts w:ascii="Arial" w:hAnsi="Arial" w:cs="Arial"/>
        </w:rPr>
        <w:t xml:space="preserve"> start</w:t>
      </w:r>
      <w:r w:rsidR="00F46DEE" w:rsidRPr="008E7DC6">
        <w:rPr>
          <w:rFonts w:ascii="Arial" w:hAnsi="Arial" w:cs="Arial"/>
        </w:rPr>
        <w:t xml:space="preserve"> </w:t>
      </w:r>
      <w:r w:rsidR="00C417FE" w:rsidRPr="008E7DC6">
        <w:rPr>
          <w:rFonts w:ascii="Arial" w:hAnsi="Arial" w:cs="Arial"/>
        </w:rPr>
        <w:t>to increase</w:t>
      </w:r>
      <w:r w:rsidR="000D64D2" w:rsidRPr="008E7DC6">
        <w:rPr>
          <w:rFonts w:ascii="Arial" w:hAnsi="Arial" w:cs="Arial"/>
        </w:rPr>
        <w:t>,</w:t>
      </w:r>
      <w:r w:rsidR="00C417FE" w:rsidRPr="008E7DC6">
        <w:rPr>
          <w:rFonts w:ascii="Arial" w:hAnsi="Arial" w:cs="Arial"/>
        </w:rPr>
        <w:t xml:space="preserve"> </w:t>
      </w:r>
      <w:r w:rsidR="00BC626C">
        <w:rPr>
          <w:rFonts w:ascii="Arial" w:hAnsi="Arial" w:cs="Arial"/>
        </w:rPr>
        <w:t xml:space="preserve">can change and you </w:t>
      </w:r>
      <w:r w:rsidR="00BD6F16">
        <w:rPr>
          <w:rFonts w:ascii="Arial" w:hAnsi="Arial" w:cs="Arial"/>
        </w:rPr>
        <w:t xml:space="preserve">could </w:t>
      </w:r>
      <w:r w:rsidR="00C417FE" w:rsidRPr="008E7DC6">
        <w:rPr>
          <w:rFonts w:ascii="Arial" w:hAnsi="Arial" w:cs="Arial"/>
        </w:rPr>
        <w:t>f</w:t>
      </w:r>
      <w:r w:rsidR="00663728" w:rsidRPr="008E7DC6">
        <w:rPr>
          <w:rFonts w:ascii="Arial" w:hAnsi="Arial" w:cs="Arial"/>
        </w:rPr>
        <w:t xml:space="preserve">ind </w:t>
      </w:r>
      <w:r w:rsidR="009B57BE" w:rsidRPr="008E7DC6">
        <w:rPr>
          <w:rFonts w:ascii="Arial" w:hAnsi="Arial" w:cs="Arial"/>
        </w:rPr>
        <w:t>yourself</w:t>
      </w:r>
      <w:r w:rsidR="004779B0" w:rsidRPr="008E7DC6">
        <w:rPr>
          <w:rFonts w:ascii="Arial" w:hAnsi="Arial" w:cs="Arial"/>
        </w:rPr>
        <w:t xml:space="preserve"> extremely</w:t>
      </w:r>
      <w:r w:rsidR="00C417FE" w:rsidRPr="008E7DC6">
        <w:rPr>
          <w:rFonts w:ascii="Arial" w:hAnsi="Arial" w:cs="Arial"/>
        </w:rPr>
        <w:t xml:space="preserve"> overwhelmed and feeling </w:t>
      </w:r>
      <w:r w:rsidR="007756D7" w:rsidRPr="008E7DC6">
        <w:rPr>
          <w:rFonts w:ascii="Arial" w:hAnsi="Arial" w:cs="Arial"/>
        </w:rPr>
        <w:t xml:space="preserve">mentally drained </w:t>
      </w:r>
      <w:r w:rsidR="00C32737" w:rsidRPr="008E7DC6">
        <w:rPr>
          <w:rFonts w:ascii="Arial" w:hAnsi="Arial" w:cs="Arial"/>
        </w:rPr>
        <w:t xml:space="preserve">and filled </w:t>
      </w:r>
      <w:r w:rsidR="000D64D2" w:rsidRPr="008E7DC6">
        <w:rPr>
          <w:rFonts w:ascii="Arial" w:hAnsi="Arial" w:cs="Arial"/>
        </w:rPr>
        <w:t>with</w:t>
      </w:r>
      <w:r w:rsidR="00C32737" w:rsidRPr="008E7DC6">
        <w:rPr>
          <w:rFonts w:ascii="Arial" w:hAnsi="Arial" w:cs="Arial"/>
        </w:rPr>
        <w:t xml:space="preserve"> </w:t>
      </w:r>
      <w:r w:rsidR="009C52E7" w:rsidRPr="008E7DC6">
        <w:rPr>
          <w:rFonts w:ascii="Arial" w:hAnsi="Arial" w:cs="Arial"/>
        </w:rPr>
        <w:t>self-</w:t>
      </w:r>
      <w:r w:rsidR="00C123CE" w:rsidRPr="008E7DC6">
        <w:rPr>
          <w:rFonts w:ascii="Arial" w:hAnsi="Arial" w:cs="Arial"/>
        </w:rPr>
        <w:t>doubt, setting</w:t>
      </w:r>
      <w:r w:rsidR="000B1083" w:rsidRPr="008E7DC6">
        <w:rPr>
          <w:rFonts w:ascii="Arial" w:hAnsi="Arial" w:cs="Arial"/>
        </w:rPr>
        <w:t xml:space="preserve"> </w:t>
      </w:r>
      <w:r w:rsidR="000B1083" w:rsidRPr="00FC36FD">
        <w:rPr>
          <w:rFonts w:ascii="Arial" w:hAnsi="Arial" w:cs="Arial"/>
        </w:rPr>
        <w:t xml:space="preserve">own self expectations which marks </w:t>
      </w:r>
      <w:r w:rsidR="00C123CE" w:rsidRPr="00FC36FD">
        <w:rPr>
          <w:rFonts w:ascii="Arial" w:hAnsi="Arial" w:cs="Arial"/>
        </w:rPr>
        <w:t>did</w:t>
      </w:r>
      <w:r w:rsidR="00BD6F16">
        <w:rPr>
          <w:rFonts w:ascii="Arial" w:hAnsi="Arial" w:cs="Arial"/>
        </w:rPr>
        <w:t xml:space="preserve"> </w:t>
      </w:r>
      <w:r w:rsidR="00BD6F16" w:rsidRPr="00FC36FD">
        <w:rPr>
          <w:rFonts w:ascii="Arial" w:hAnsi="Arial" w:cs="Arial"/>
        </w:rPr>
        <w:t>not</w:t>
      </w:r>
      <w:r w:rsidR="000B1083" w:rsidRPr="00FC36FD">
        <w:rPr>
          <w:rFonts w:ascii="Arial" w:hAnsi="Arial" w:cs="Arial"/>
        </w:rPr>
        <w:t xml:space="preserve"> meet, </w:t>
      </w:r>
      <w:r w:rsidR="009C52E7" w:rsidRPr="00FC36FD">
        <w:rPr>
          <w:rFonts w:ascii="Arial" w:hAnsi="Arial" w:cs="Arial"/>
        </w:rPr>
        <w:t xml:space="preserve">low </w:t>
      </w:r>
      <w:r w:rsidR="009B57BE" w:rsidRPr="00FC36FD">
        <w:rPr>
          <w:rFonts w:ascii="Arial" w:hAnsi="Arial" w:cs="Arial"/>
        </w:rPr>
        <w:t>ma</w:t>
      </w:r>
      <w:r w:rsidR="00C32737" w:rsidRPr="00FC36FD">
        <w:rPr>
          <w:rFonts w:ascii="Arial" w:hAnsi="Arial" w:cs="Arial"/>
        </w:rPr>
        <w:t>rks</w:t>
      </w:r>
      <w:r w:rsidR="002B2066" w:rsidRPr="00FC36FD">
        <w:rPr>
          <w:rFonts w:ascii="Arial" w:hAnsi="Arial" w:cs="Arial"/>
        </w:rPr>
        <w:t xml:space="preserve"> that </w:t>
      </w:r>
      <w:r w:rsidR="009C52E7" w:rsidRPr="00FC36FD">
        <w:rPr>
          <w:rFonts w:ascii="Arial" w:hAnsi="Arial" w:cs="Arial"/>
        </w:rPr>
        <w:t>are</w:t>
      </w:r>
      <w:r w:rsidR="00C32737" w:rsidRPr="00FC36FD">
        <w:rPr>
          <w:rFonts w:ascii="Arial" w:hAnsi="Arial" w:cs="Arial"/>
        </w:rPr>
        <w:t xml:space="preserve"> not </w:t>
      </w:r>
      <w:r w:rsidR="000D64D2" w:rsidRPr="00FC36FD">
        <w:rPr>
          <w:rFonts w:ascii="Arial" w:hAnsi="Arial" w:cs="Arial"/>
        </w:rPr>
        <w:t>u</w:t>
      </w:r>
      <w:r w:rsidR="002B2066" w:rsidRPr="00FC36FD">
        <w:rPr>
          <w:rFonts w:ascii="Arial" w:hAnsi="Arial" w:cs="Arial"/>
        </w:rPr>
        <w:t>p t</w:t>
      </w:r>
      <w:r w:rsidR="000D64D2" w:rsidRPr="00FC36FD">
        <w:rPr>
          <w:rFonts w:ascii="Arial" w:hAnsi="Arial" w:cs="Arial"/>
        </w:rPr>
        <w:t>o</w:t>
      </w:r>
      <w:r w:rsidR="002B2066" w:rsidRPr="00FC36FD">
        <w:rPr>
          <w:rFonts w:ascii="Arial" w:hAnsi="Arial" w:cs="Arial"/>
        </w:rPr>
        <w:t xml:space="preserve"> </w:t>
      </w:r>
      <w:r w:rsidR="00C32737" w:rsidRPr="00FC36FD">
        <w:rPr>
          <w:rFonts w:ascii="Arial" w:hAnsi="Arial" w:cs="Arial"/>
        </w:rPr>
        <w:t xml:space="preserve">standards </w:t>
      </w:r>
      <w:r w:rsidR="00C737E4" w:rsidRPr="00FC36FD">
        <w:rPr>
          <w:rFonts w:ascii="Arial" w:hAnsi="Arial" w:cs="Arial"/>
        </w:rPr>
        <w:t>which can</w:t>
      </w:r>
      <w:r w:rsidR="002B2066" w:rsidRPr="00FC36FD">
        <w:rPr>
          <w:rFonts w:ascii="Arial" w:hAnsi="Arial" w:cs="Arial"/>
        </w:rPr>
        <w:t xml:space="preserve"> make a </w:t>
      </w:r>
      <w:r w:rsidR="001B44F0" w:rsidRPr="00FC36FD">
        <w:rPr>
          <w:rFonts w:ascii="Arial" w:hAnsi="Arial" w:cs="Arial"/>
        </w:rPr>
        <w:t>student feel</w:t>
      </w:r>
      <w:r w:rsidR="00C32737" w:rsidRPr="00FC36FD">
        <w:rPr>
          <w:rFonts w:ascii="Arial" w:hAnsi="Arial" w:cs="Arial"/>
        </w:rPr>
        <w:t xml:space="preserve"> </w:t>
      </w:r>
      <w:r w:rsidR="00606AD8" w:rsidRPr="00FC36FD">
        <w:rPr>
          <w:rFonts w:ascii="Arial" w:hAnsi="Arial" w:cs="Arial"/>
        </w:rPr>
        <w:t xml:space="preserve">like a </w:t>
      </w:r>
      <w:r w:rsidR="00C123CE" w:rsidRPr="00FC36FD">
        <w:rPr>
          <w:rFonts w:ascii="Arial" w:hAnsi="Arial" w:cs="Arial"/>
        </w:rPr>
        <w:t>failure</w:t>
      </w:r>
      <w:r w:rsidR="005C1BB0" w:rsidRPr="00FC36FD">
        <w:rPr>
          <w:rFonts w:ascii="Arial" w:hAnsi="Arial" w:cs="Arial"/>
        </w:rPr>
        <w:t>.</w:t>
      </w:r>
    </w:p>
    <w:p w14:paraId="07043348" w14:textId="48FA7CE9" w:rsidR="00D96E61" w:rsidRPr="00BD6F16" w:rsidRDefault="005C1BB0" w:rsidP="00FC36FD">
      <w:pPr>
        <w:spacing w:line="360" w:lineRule="auto"/>
        <w:jc w:val="both"/>
        <w:rPr>
          <w:rFonts w:ascii="Arial" w:eastAsia="Times New Roman" w:hAnsi="Arial" w:cs="Arial"/>
        </w:rPr>
      </w:pPr>
      <w:r w:rsidRPr="00BD6F16">
        <w:rPr>
          <w:rFonts w:ascii="Arial" w:hAnsi="Arial" w:cs="Arial"/>
        </w:rPr>
        <w:t xml:space="preserve"> While</w:t>
      </w:r>
      <w:r w:rsidR="00BD6F16" w:rsidRPr="00BD6F16">
        <w:rPr>
          <w:rFonts w:ascii="Arial" w:hAnsi="Arial" w:cs="Arial"/>
        </w:rPr>
        <w:t xml:space="preserve"> university life has</w:t>
      </w:r>
      <w:r w:rsidR="007767B5" w:rsidRPr="00BD6F16">
        <w:rPr>
          <w:rFonts w:ascii="Arial" w:hAnsi="Arial" w:cs="Arial"/>
        </w:rPr>
        <w:t xml:space="preserve"> so </w:t>
      </w:r>
      <w:r w:rsidR="001A48F4" w:rsidRPr="00BD6F16">
        <w:rPr>
          <w:rFonts w:ascii="Arial" w:hAnsi="Arial" w:cs="Arial"/>
        </w:rPr>
        <w:t>far</w:t>
      </w:r>
      <w:r w:rsidR="007D2DAF" w:rsidRPr="00BD6F16">
        <w:rPr>
          <w:rFonts w:ascii="Arial" w:hAnsi="Arial" w:cs="Arial"/>
        </w:rPr>
        <w:t xml:space="preserve"> </w:t>
      </w:r>
      <w:r w:rsidR="0055047C" w:rsidRPr="00BD6F16">
        <w:rPr>
          <w:rFonts w:ascii="Arial" w:hAnsi="Arial" w:cs="Arial"/>
        </w:rPr>
        <w:t xml:space="preserve">taught </w:t>
      </w:r>
      <w:r w:rsidR="001D7141" w:rsidRPr="00BD6F16">
        <w:rPr>
          <w:rFonts w:ascii="Arial" w:hAnsi="Arial" w:cs="Arial"/>
        </w:rPr>
        <w:t>many</w:t>
      </w:r>
      <w:r w:rsidR="0055047C" w:rsidRPr="00BD6F16">
        <w:rPr>
          <w:rFonts w:ascii="Arial" w:hAnsi="Arial" w:cs="Arial"/>
        </w:rPr>
        <w:t xml:space="preserve"> valuable lessons </w:t>
      </w:r>
      <w:r w:rsidR="00B36273" w:rsidRPr="00BD6F16">
        <w:rPr>
          <w:rFonts w:ascii="Arial" w:hAnsi="Arial" w:cs="Arial"/>
        </w:rPr>
        <w:t>about the</w:t>
      </w:r>
      <w:r w:rsidR="0055047C" w:rsidRPr="00BD6F16">
        <w:rPr>
          <w:rFonts w:ascii="Arial" w:hAnsi="Arial" w:cs="Arial"/>
        </w:rPr>
        <w:t xml:space="preserve"> importance of time </w:t>
      </w:r>
      <w:r w:rsidR="00F117DC" w:rsidRPr="00BD6F16">
        <w:rPr>
          <w:rFonts w:ascii="Arial" w:hAnsi="Arial" w:cs="Arial"/>
        </w:rPr>
        <w:t>management, setting</w:t>
      </w:r>
      <w:r w:rsidR="004654D9" w:rsidRPr="00BD6F16">
        <w:rPr>
          <w:rFonts w:ascii="Arial" w:hAnsi="Arial" w:cs="Arial"/>
        </w:rPr>
        <w:t xml:space="preserve"> priorities</w:t>
      </w:r>
      <w:r w:rsidR="00830B21" w:rsidRPr="00BD6F16">
        <w:rPr>
          <w:rFonts w:ascii="Arial" w:hAnsi="Arial" w:cs="Arial"/>
        </w:rPr>
        <w:t>,</w:t>
      </w:r>
      <w:r w:rsidR="004654D9" w:rsidRPr="00BD6F16">
        <w:rPr>
          <w:rFonts w:ascii="Arial" w:hAnsi="Arial" w:cs="Arial"/>
        </w:rPr>
        <w:t xml:space="preserve"> asking for assistance </w:t>
      </w:r>
      <w:r w:rsidR="007279C5" w:rsidRPr="00BD6F16">
        <w:rPr>
          <w:rFonts w:ascii="Arial" w:hAnsi="Arial" w:cs="Arial"/>
        </w:rPr>
        <w:t>to help,</w:t>
      </w:r>
      <w:r w:rsidR="008771CB" w:rsidRPr="00BD6F16">
        <w:rPr>
          <w:rFonts w:ascii="Arial" w:eastAsia="Times New Roman" w:hAnsi="Arial" w:cs="Arial"/>
          <w:shd w:val="clear" w:color="auto" w:fill="FFFFFF"/>
        </w:rPr>
        <w:t xml:space="preserve"> </w:t>
      </w:r>
      <w:r w:rsidR="00BD6F16" w:rsidRPr="00BD6F16">
        <w:rPr>
          <w:rFonts w:ascii="Arial" w:eastAsia="Times New Roman" w:hAnsi="Arial" w:cs="Arial"/>
          <w:shd w:val="clear" w:color="auto" w:fill="FFFFFF"/>
        </w:rPr>
        <w:t>t</w:t>
      </w:r>
      <w:r w:rsidR="008771CB" w:rsidRPr="00BD6F16">
        <w:rPr>
          <w:rFonts w:ascii="Arial" w:eastAsia="Times New Roman" w:hAnsi="Arial" w:cs="Arial"/>
          <w:shd w:val="clear" w:color="auto" w:fill="FFFFFF"/>
        </w:rPr>
        <w:t>he crux of it is to figure out how you like to learn and how to best in</w:t>
      </w:r>
      <w:r w:rsidR="00BD6F16" w:rsidRPr="00BD6F16">
        <w:rPr>
          <w:rFonts w:ascii="Arial" w:eastAsia="Times New Roman" w:hAnsi="Arial" w:cs="Arial"/>
          <w:shd w:val="clear" w:color="auto" w:fill="FFFFFF"/>
        </w:rPr>
        <w:t>corporate</w:t>
      </w:r>
      <w:r w:rsidR="008771CB" w:rsidRPr="00BD6F16">
        <w:rPr>
          <w:rFonts w:ascii="Arial" w:eastAsia="Times New Roman" w:hAnsi="Arial" w:cs="Arial"/>
          <w:shd w:val="clear" w:color="auto" w:fill="FFFFFF"/>
        </w:rPr>
        <w:t xml:space="preserve"> that into your course</w:t>
      </w:r>
      <w:r w:rsidR="00FC4C90" w:rsidRPr="00BD6F16">
        <w:rPr>
          <w:rFonts w:ascii="Arial" w:eastAsia="Times New Roman" w:hAnsi="Arial" w:cs="Arial"/>
          <w:shd w:val="clear" w:color="auto" w:fill="FFFFFF"/>
        </w:rPr>
        <w:t>,</w:t>
      </w:r>
      <w:r w:rsidR="00520169" w:rsidRPr="00BD6F16">
        <w:rPr>
          <w:rFonts w:ascii="Arial" w:eastAsia="Times New Roman" w:hAnsi="Arial" w:cs="Arial"/>
        </w:rPr>
        <w:t xml:space="preserve"> </w:t>
      </w:r>
      <w:r w:rsidR="00F3178D" w:rsidRPr="00BD6F16">
        <w:rPr>
          <w:rFonts w:ascii="Arial" w:eastAsia="Times New Roman" w:hAnsi="Arial" w:cs="Arial"/>
        </w:rPr>
        <w:t xml:space="preserve">identifying </w:t>
      </w:r>
      <w:r w:rsidR="00520169" w:rsidRPr="00BD6F16">
        <w:rPr>
          <w:rFonts w:ascii="Arial" w:eastAsia="Times New Roman" w:hAnsi="Arial" w:cs="Arial"/>
        </w:rPr>
        <w:t>enablers</w:t>
      </w:r>
      <w:r w:rsidR="00D65B8F" w:rsidRPr="00BD6F16">
        <w:rPr>
          <w:rFonts w:ascii="Arial" w:eastAsia="Times New Roman" w:hAnsi="Arial" w:cs="Arial"/>
        </w:rPr>
        <w:t xml:space="preserve"> move </w:t>
      </w:r>
      <w:r w:rsidR="00FF67F8" w:rsidRPr="00BD6F16">
        <w:rPr>
          <w:rFonts w:ascii="Arial" w:eastAsia="Times New Roman" w:hAnsi="Arial" w:cs="Arial"/>
        </w:rPr>
        <w:t>barriers, going</w:t>
      </w:r>
      <w:r w:rsidR="00D4579C" w:rsidRPr="00BD6F16">
        <w:rPr>
          <w:rFonts w:ascii="Arial" w:eastAsia="Times New Roman" w:hAnsi="Arial" w:cs="Arial"/>
        </w:rPr>
        <w:t xml:space="preserve"> forward </w:t>
      </w:r>
      <w:r w:rsidR="00E537A6" w:rsidRPr="00BD6F16">
        <w:rPr>
          <w:rFonts w:ascii="Arial" w:eastAsia="Times New Roman" w:hAnsi="Arial" w:cs="Arial"/>
        </w:rPr>
        <w:t>with</w:t>
      </w:r>
      <w:r w:rsidR="002D362C" w:rsidRPr="00BD6F16">
        <w:rPr>
          <w:rFonts w:ascii="Arial" w:eastAsia="Times New Roman" w:hAnsi="Arial" w:cs="Arial"/>
        </w:rPr>
        <w:t xml:space="preserve"> </w:t>
      </w:r>
      <w:r w:rsidR="008622FC" w:rsidRPr="00BD6F16">
        <w:rPr>
          <w:rFonts w:ascii="Arial" w:eastAsia="Times New Roman" w:hAnsi="Arial" w:cs="Arial"/>
        </w:rPr>
        <w:t>assignments familiarise</w:t>
      </w:r>
      <w:r w:rsidR="00847C6E" w:rsidRPr="00BD6F16">
        <w:rPr>
          <w:rFonts w:ascii="Arial" w:eastAsia="Times New Roman" w:hAnsi="Arial" w:cs="Arial"/>
        </w:rPr>
        <w:t xml:space="preserve"> yourself with the </w:t>
      </w:r>
      <w:r w:rsidR="0029263A" w:rsidRPr="00BD6F16">
        <w:rPr>
          <w:rFonts w:ascii="Arial" w:eastAsia="Times New Roman" w:hAnsi="Arial" w:cs="Arial"/>
        </w:rPr>
        <w:t>library</w:t>
      </w:r>
      <w:r w:rsidR="005F075C" w:rsidRPr="00BD6F16">
        <w:rPr>
          <w:rFonts w:ascii="Arial" w:eastAsia="Times New Roman" w:hAnsi="Arial" w:cs="Arial"/>
        </w:rPr>
        <w:t xml:space="preserve"> books </w:t>
      </w:r>
      <w:r w:rsidR="00351AF6" w:rsidRPr="00BD6F16">
        <w:rPr>
          <w:rFonts w:ascii="Arial" w:eastAsia="Times New Roman" w:hAnsi="Arial" w:cs="Arial"/>
        </w:rPr>
        <w:t xml:space="preserve">for </w:t>
      </w:r>
      <w:r w:rsidR="003A4F9F" w:rsidRPr="00BD6F16">
        <w:rPr>
          <w:rFonts w:ascii="Arial" w:eastAsia="Times New Roman" w:hAnsi="Arial" w:cs="Arial"/>
        </w:rPr>
        <w:t xml:space="preserve">great for </w:t>
      </w:r>
      <w:r w:rsidR="00A4798E" w:rsidRPr="00BD6F16">
        <w:rPr>
          <w:rFonts w:ascii="Arial" w:eastAsia="Times New Roman" w:hAnsi="Arial" w:cs="Arial"/>
        </w:rPr>
        <w:t xml:space="preserve">a better understanding and </w:t>
      </w:r>
      <w:r w:rsidR="00B4383C" w:rsidRPr="00BD6F16">
        <w:rPr>
          <w:rFonts w:ascii="Arial" w:eastAsia="Times New Roman" w:hAnsi="Arial" w:cs="Arial"/>
        </w:rPr>
        <w:t>academic</w:t>
      </w:r>
      <w:r w:rsidR="00351AF6" w:rsidRPr="00BD6F16">
        <w:rPr>
          <w:rFonts w:ascii="Arial" w:eastAsia="Times New Roman" w:hAnsi="Arial" w:cs="Arial"/>
        </w:rPr>
        <w:t xml:space="preserve"> </w:t>
      </w:r>
      <w:r w:rsidR="00B4383C" w:rsidRPr="00BD6F16">
        <w:rPr>
          <w:rFonts w:ascii="Arial" w:eastAsia="Times New Roman" w:hAnsi="Arial" w:cs="Arial"/>
        </w:rPr>
        <w:t>stronger</w:t>
      </w:r>
      <w:r w:rsidR="00351AF6" w:rsidRPr="00BD6F16">
        <w:rPr>
          <w:rFonts w:ascii="Arial" w:eastAsia="Times New Roman" w:hAnsi="Arial" w:cs="Arial"/>
        </w:rPr>
        <w:t xml:space="preserve"> </w:t>
      </w:r>
      <w:r w:rsidR="00597585" w:rsidRPr="00BD6F16">
        <w:rPr>
          <w:rFonts w:ascii="Arial" w:eastAsia="Times New Roman" w:hAnsi="Arial" w:cs="Arial"/>
        </w:rPr>
        <w:t>(Jessop &amp; Tomas</w:t>
      </w:r>
      <w:r w:rsidR="00C7121D" w:rsidRPr="00BD6F16">
        <w:rPr>
          <w:rFonts w:ascii="Arial" w:eastAsia="Times New Roman" w:hAnsi="Arial" w:cs="Arial"/>
        </w:rPr>
        <w:t xml:space="preserve"> </w:t>
      </w:r>
      <w:r w:rsidR="00B3474F" w:rsidRPr="00BD6F16">
        <w:rPr>
          <w:rFonts w:ascii="Arial" w:eastAsia="Times New Roman" w:hAnsi="Arial" w:cs="Arial"/>
        </w:rPr>
        <w:t>2</w:t>
      </w:r>
      <w:r w:rsidR="00B3474F" w:rsidRPr="00BD6F16">
        <w:rPr>
          <w:rFonts w:ascii="Arial" w:hAnsi="Arial" w:cs="Arial"/>
        </w:rPr>
        <w:t>017</w:t>
      </w:r>
      <w:r w:rsidR="00B3474F" w:rsidRPr="00BD6F16">
        <w:rPr>
          <w:rFonts w:ascii="Arial" w:eastAsia="Times New Roman" w:hAnsi="Arial" w:cs="Arial"/>
        </w:rPr>
        <w:t>,</w:t>
      </w:r>
      <w:r w:rsidR="00B3474F">
        <w:rPr>
          <w:rFonts w:ascii="Arial" w:eastAsia="Times New Roman" w:hAnsi="Arial" w:cs="Arial"/>
        </w:rPr>
        <w:t xml:space="preserve"> p.</w:t>
      </w:r>
      <w:r w:rsidR="00597585" w:rsidRPr="00BD6F16">
        <w:rPr>
          <w:rFonts w:ascii="Arial" w:eastAsia="Times New Roman" w:hAnsi="Arial" w:cs="Arial"/>
        </w:rPr>
        <w:t>996).</w:t>
      </w:r>
    </w:p>
    <w:p w14:paraId="6D8A7558" w14:textId="306A7827" w:rsidR="00884EA0" w:rsidRPr="00FC36FD" w:rsidRDefault="00B4383C" w:rsidP="00FC36FD">
      <w:pPr>
        <w:spacing w:line="360" w:lineRule="auto"/>
        <w:jc w:val="both"/>
        <w:rPr>
          <w:rFonts w:ascii="Arial" w:hAnsi="Arial" w:cs="Arial"/>
        </w:rPr>
      </w:pPr>
      <w:r w:rsidRPr="00BD6F16">
        <w:rPr>
          <w:rFonts w:ascii="Arial" w:eastAsia="Times New Roman" w:hAnsi="Arial" w:cs="Arial"/>
          <w:color w:val="333333"/>
        </w:rPr>
        <w:t xml:space="preserve">For </w:t>
      </w:r>
      <w:r w:rsidR="00481CC4" w:rsidRPr="00BD6F16">
        <w:rPr>
          <w:rFonts w:ascii="Arial" w:eastAsia="Times New Roman" w:hAnsi="Arial" w:cs="Arial"/>
          <w:color w:val="333333"/>
        </w:rPr>
        <w:t xml:space="preserve">many </w:t>
      </w:r>
      <w:r w:rsidR="00BD6F16">
        <w:rPr>
          <w:rFonts w:ascii="Arial" w:eastAsia="Times New Roman" w:hAnsi="Arial" w:cs="Arial"/>
          <w:color w:val="333333"/>
        </w:rPr>
        <w:t>t</w:t>
      </w:r>
      <w:r w:rsidR="00481CC4" w:rsidRPr="00BD6F16">
        <w:rPr>
          <w:rFonts w:ascii="Arial" w:eastAsia="Times New Roman" w:hAnsi="Arial" w:cs="Arial"/>
          <w:color w:val="333333"/>
        </w:rPr>
        <w:t>his</w:t>
      </w:r>
      <w:r w:rsidR="005871DF" w:rsidRPr="00BD6F16">
        <w:rPr>
          <w:rFonts w:ascii="Arial" w:eastAsia="Times New Roman" w:hAnsi="Arial" w:cs="Arial"/>
          <w:color w:val="333333"/>
        </w:rPr>
        <w:t xml:space="preserve"> </w:t>
      </w:r>
      <w:r w:rsidRPr="00BD6F16">
        <w:rPr>
          <w:rFonts w:ascii="Arial" w:eastAsia="Times New Roman" w:hAnsi="Arial" w:cs="Arial"/>
          <w:color w:val="333333"/>
        </w:rPr>
        <w:t>maybe have</w:t>
      </w:r>
      <w:r w:rsidR="005871DF" w:rsidRPr="00BD6F16">
        <w:rPr>
          <w:rFonts w:ascii="Arial" w:eastAsia="Times New Roman" w:hAnsi="Arial" w:cs="Arial"/>
          <w:color w:val="333333"/>
        </w:rPr>
        <w:t xml:space="preserve"> a negative impact</w:t>
      </w:r>
      <w:r w:rsidR="00D80A8B" w:rsidRPr="00BD6F16">
        <w:rPr>
          <w:rFonts w:ascii="Arial" w:eastAsia="Times New Roman" w:hAnsi="Arial" w:cs="Arial"/>
          <w:color w:val="333333"/>
        </w:rPr>
        <w:t xml:space="preserve"> </w:t>
      </w:r>
      <w:r w:rsidR="00B558AF" w:rsidRPr="00BD6F16">
        <w:rPr>
          <w:rFonts w:ascii="Arial" w:eastAsia="Times New Roman" w:hAnsi="Arial" w:cs="Arial"/>
          <w:color w:val="333333"/>
        </w:rPr>
        <w:t xml:space="preserve">to </w:t>
      </w:r>
      <w:r w:rsidR="00D80A8B" w:rsidRPr="00BD6F16">
        <w:rPr>
          <w:rFonts w:ascii="Arial" w:eastAsia="Times New Roman" w:hAnsi="Arial" w:cs="Arial"/>
          <w:color w:val="333333"/>
        </w:rPr>
        <w:t xml:space="preserve">academic </w:t>
      </w:r>
      <w:r w:rsidR="005871DF" w:rsidRPr="00BD6F16">
        <w:rPr>
          <w:rFonts w:ascii="Arial" w:eastAsia="Times New Roman" w:hAnsi="Arial" w:cs="Arial"/>
          <w:color w:val="333333"/>
        </w:rPr>
        <w:t>learning</w:t>
      </w:r>
      <w:r w:rsidR="001135B0" w:rsidRPr="00BD6F16">
        <w:rPr>
          <w:rFonts w:ascii="Arial" w:eastAsia="Times New Roman" w:hAnsi="Arial" w:cs="Arial"/>
          <w:color w:val="333333"/>
        </w:rPr>
        <w:t xml:space="preserve"> </w:t>
      </w:r>
      <w:r w:rsidR="009E5E27" w:rsidRPr="00BD6F16">
        <w:rPr>
          <w:rFonts w:ascii="Arial" w:eastAsia="Times New Roman" w:hAnsi="Arial" w:cs="Arial"/>
          <w:color w:val="333333"/>
        </w:rPr>
        <w:t xml:space="preserve">while at </w:t>
      </w:r>
      <w:r w:rsidR="00481CC4" w:rsidRPr="00BD6F16">
        <w:rPr>
          <w:rFonts w:ascii="Arial" w:eastAsia="Times New Roman" w:hAnsi="Arial" w:cs="Arial"/>
          <w:color w:val="333333"/>
        </w:rPr>
        <w:t>university</w:t>
      </w:r>
      <w:r w:rsidR="00481CC4" w:rsidRPr="00FC36FD">
        <w:rPr>
          <w:rFonts w:ascii="Arial" w:eastAsia="Times New Roman" w:hAnsi="Arial" w:cs="Arial"/>
          <w:color w:val="333333"/>
        </w:rPr>
        <w:t xml:space="preserve">, </w:t>
      </w:r>
      <w:r w:rsidR="007431DB">
        <w:rPr>
          <w:rFonts w:ascii="Arial" w:eastAsia="Times New Roman" w:hAnsi="Arial" w:cs="Arial"/>
          <w:color w:val="333333"/>
        </w:rPr>
        <w:t xml:space="preserve">and </w:t>
      </w:r>
      <w:r w:rsidR="00481CC4" w:rsidRPr="00FC36FD">
        <w:rPr>
          <w:rFonts w:ascii="Arial" w:eastAsia="Times New Roman" w:hAnsi="Arial" w:cs="Arial"/>
          <w:color w:val="333333"/>
        </w:rPr>
        <w:t>could</w:t>
      </w:r>
      <w:r w:rsidR="0089276C" w:rsidRPr="00FC36FD">
        <w:rPr>
          <w:rFonts w:ascii="Arial" w:eastAsia="Times New Roman" w:hAnsi="Arial" w:cs="Arial"/>
          <w:color w:val="333333"/>
        </w:rPr>
        <w:t xml:space="preserve"> possibly </w:t>
      </w:r>
      <w:r w:rsidR="005871DF" w:rsidRPr="00FC36FD">
        <w:rPr>
          <w:rFonts w:ascii="Arial" w:eastAsia="Times New Roman" w:hAnsi="Arial" w:cs="Arial"/>
          <w:color w:val="333333"/>
        </w:rPr>
        <w:t xml:space="preserve">results in </w:t>
      </w:r>
      <w:r w:rsidR="0089276C" w:rsidRPr="00FC36FD">
        <w:rPr>
          <w:rFonts w:ascii="Arial" w:eastAsia="Times New Roman" w:hAnsi="Arial" w:cs="Arial"/>
          <w:color w:val="333333"/>
        </w:rPr>
        <w:t xml:space="preserve">a </w:t>
      </w:r>
      <w:r w:rsidR="00872699" w:rsidRPr="00FC36FD">
        <w:rPr>
          <w:rFonts w:ascii="Arial" w:eastAsia="Times New Roman" w:hAnsi="Arial" w:cs="Arial"/>
          <w:color w:val="333333"/>
        </w:rPr>
        <w:t>student</w:t>
      </w:r>
      <w:r w:rsidR="005871DF" w:rsidRPr="00FC36FD">
        <w:rPr>
          <w:rFonts w:ascii="Arial" w:eastAsia="Times New Roman" w:hAnsi="Arial" w:cs="Arial"/>
          <w:color w:val="333333"/>
        </w:rPr>
        <w:t xml:space="preserve"> compartmentalising</w:t>
      </w:r>
      <w:r w:rsidR="0033657E" w:rsidRPr="00FC36FD">
        <w:rPr>
          <w:rFonts w:ascii="Arial" w:eastAsia="Times New Roman" w:hAnsi="Arial" w:cs="Arial"/>
          <w:color w:val="333333"/>
        </w:rPr>
        <w:t xml:space="preserve"> </w:t>
      </w:r>
      <w:r w:rsidR="005871DF" w:rsidRPr="00FC36FD">
        <w:rPr>
          <w:rFonts w:ascii="Arial" w:eastAsia="Times New Roman" w:hAnsi="Arial" w:cs="Arial"/>
          <w:color w:val="333333"/>
        </w:rPr>
        <w:t xml:space="preserve">their </w:t>
      </w:r>
      <w:r w:rsidR="00487FEE" w:rsidRPr="00FC36FD">
        <w:rPr>
          <w:rFonts w:ascii="Arial" w:eastAsia="Times New Roman" w:hAnsi="Arial" w:cs="Arial"/>
          <w:color w:val="333333"/>
        </w:rPr>
        <w:t>learning, and</w:t>
      </w:r>
      <w:r w:rsidR="005871DF" w:rsidRPr="00FC36FD">
        <w:rPr>
          <w:rFonts w:ascii="Arial" w:eastAsia="Times New Roman" w:hAnsi="Arial" w:cs="Arial"/>
          <w:color w:val="333333"/>
        </w:rPr>
        <w:t xml:space="preserve"> not </w:t>
      </w:r>
      <w:r w:rsidR="00B64277" w:rsidRPr="00FC36FD">
        <w:rPr>
          <w:rFonts w:ascii="Arial" w:eastAsia="Times New Roman" w:hAnsi="Arial" w:cs="Arial"/>
          <w:color w:val="333333"/>
        </w:rPr>
        <w:t>understand</w:t>
      </w:r>
      <w:r w:rsidR="007431DB">
        <w:rPr>
          <w:rFonts w:ascii="Arial" w:eastAsia="Times New Roman" w:hAnsi="Arial" w:cs="Arial"/>
          <w:color w:val="333333"/>
        </w:rPr>
        <w:t>ing</w:t>
      </w:r>
      <w:r w:rsidR="005871DF" w:rsidRPr="00FC36FD">
        <w:rPr>
          <w:rFonts w:ascii="Arial" w:eastAsia="Times New Roman" w:hAnsi="Arial" w:cs="Arial"/>
          <w:color w:val="333333"/>
        </w:rPr>
        <w:t xml:space="preserve"> </w:t>
      </w:r>
      <w:r w:rsidR="00B558AF" w:rsidRPr="00FC36FD">
        <w:rPr>
          <w:rFonts w:ascii="Arial" w:eastAsia="Times New Roman" w:hAnsi="Arial" w:cs="Arial"/>
          <w:color w:val="333333"/>
        </w:rPr>
        <w:t xml:space="preserve">the </w:t>
      </w:r>
      <w:r w:rsidR="00D80A8B" w:rsidRPr="00FC36FD">
        <w:rPr>
          <w:rFonts w:ascii="Arial" w:eastAsia="Times New Roman" w:hAnsi="Arial" w:cs="Arial"/>
          <w:color w:val="333333"/>
        </w:rPr>
        <w:t xml:space="preserve">lesson, </w:t>
      </w:r>
      <w:r w:rsidR="007431DB">
        <w:rPr>
          <w:rFonts w:ascii="Arial" w:eastAsia="Times New Roman" w:hAnsi="Arial" w:cs="Arial"/>
          <w:color w:val="333333"/>
        </w:rPr>
        <w:t xml:space="preserve">finding it </w:t>
      </w:r>
      <w:r w:rsidR="00D80A8B" w:rsidRPr="00FC36FD">
        <w:rPr>
          <w:rFonts w:ascii="Arial" w:eastAsia="Times New Roman" w:hAnsi="Arial" w:cs="Arial"/>
          <w:color w:val="333333"/>
        </w:rPr>
        <w:t>hard</w:t>
      </w:r>
      <w:r w:rsidR="001C2BBB" w:rsidRPr="00FC36FD">
        <w:rPr>
          <w:rFonts w:ascii="Arial" w:eastAsia="Times New Roman" w:hAnsi="Arial" w:cs="Arial"/>
          <w:color w:val="333333"/>
        </w:rPr>
        <w:t xml:space="preserve"> to</w:t>
      </w:r>
      <w:r w:rsidR="005871DF" w:rsidRPr="00FC36FD">
        <w:rPr>
          <w:rFonts w:ascii="Arial" w:eastAsia="Times New Roman" w:hAnsi="Arial" w:cs="Arial"/>
          <w:color w:val="333333"/>
        </w:rPr>
        <w:t xml:space="preserve"> </w:t>
      </w:r>
      <w:r w:rsidR="00611650" w:rsidRPr="00FC36FD">
        <w:rPr>
          <w:rFonts w:ascii="Arial" w:eastAsia="Times New Roman" w:hAnsi="Arial" w:cs="Arial"/>
          <w:color w:val="333333"/>
        </w:rPr>
        <w:t xml:space="preserve">study, </w:t>
      </w:r>
      <w:r w:rsidR="007431DB">
        <w:rPr>
          <w:rFonts w:ascii="Arial" w:eastAsia="Times New Roman" w:hAnsi="Arial" w:cs="Arial"/>
          <w:color w:val="333333"/>
        </w:rPr>
        <w:t xml:space="preserve">and could </w:t>
      </w:r>
      <w:r w:rsidR="00611650" w:rsidRPr="00FC36FD">
        <w:rPr>
          <w:rFonts w:ascii="Arial" w:eastAsia="Times New Roman" w:hAnsi="Arial" w:cs="Arial"/>
          <w:color w:val="333333"/>
        </w:rPr>
        <w:t>cause</w:t>
      </w:r>
      <w:r w:rsidR="00520169" w:rsidRPr="00FC36FD">
        <w:rPr>
          <w:rFonts w:ascii="Arial" w:eastAsia="Times New Roman" w:hAnsi="Arial" w:cs="Arial"/>
          <w:color w:val="333333"/>
        </w:rPr>
        <w:t xml:space="preserve"> </w:t>
      </w:r>
      <w:r w:rsidR="007431DB">
        <w:rPr>
          <w:rFonts w:ascii="Arial" w:eastAsia="Times New Roman" w:hAnsi="Arial" w:cs="Arial"/>
          <w:color w:val="333333"/>
        </w:rPr>
        <w:t xml:space="preserve">them </w:t>
      </w:r>
      <w:r w:rsidR="00A52BF5" w:rsidRPr="00FC36FD">
        <w:rPr>
          <w:rFonts w:ascii="Arial" w:eastAsia="Times New Roman" w:hAnsi="Arial" w:cs="Arial"/>
          <w:color w:val="333333"/>
        </w:rPr>
        <w:t xml:space="preserve">to withdraw </w:t>
      </w:r>
      <w:r w:rsidR="007431DB">
        <w:rPr>
          <w:rFonts w:ascii="Arial" w:eastAsia="Times New Roman" w:hAnsi="Arial" w:cs="Arial"/>
          <w:color w:val="333333"/>
        </w:rPr>
        <w:t xml:space="preserve">from </w:t>
      </w:r>
      <w:r w:rsidR="00520169" w:rsidRPr="00FC36FD">
        <w:rPr>
          <w:rFonts w:ascii="Arial" w:eastAsia="Times New Roman" w:hAnsi="Arial" w:cs="Arial"/>
          <w:color w:val="333333"/>
        </w:rPr>
        <w:t xml:space="preserve">a university </w:t>
      </w:r>
      <w:r w:rsidR="0026351C" w:rsidRPr="00FC36FD">
        <w:rPr>
          <w:rFonts w:ascii="Arial" w:eastAsia="Times New Roman" w:hAnsi="Arial" w:cs="Arial"/>
          <w:color w:val="333333"/>
        </w:rPr>
        <w:t>course.</w:t>
      </w:r>
    </w:p>
    <w:p w14:paraId="5D4CB722" w14:textId="2E1F7D5E" w:rsidR="007139E7" w:rsidRPr="00FC36FD" w:rsidRDefault="00884EA0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>Im</w:t>
      </w:r>
      <w:r w:rsidR="00D44C45" w:rsidRPr="00FC36FD">
        <w:rPr>
          <w:rFonts w:ascii="Arial" w:hAnsi="Arial" w:cs="Arial"/>
        </w:rPr>
        <w:t>plementing better strategies</w:t>
      </w:r>
      <w:r w:rsidR="00127E99" w:rsidRPr="00FC36FD">
        <w:rPr>
          <w:rFonts w:ascii="Arial" w:hAnsi="Arial" w:cs="Arial"/>
        </w:rPr>
        <w:t>,</w:t>
      </w:r>
      <w:r w:rsidR="00D44C45" w:rsidRPr="00FC36FD">
        <w:rPr>
          <w:rFonts w:ascii="Arial" w:hAnsi="Arial" w:cs="Arial"/>
        </w:rPr>
        <w:t xml:space="preserve"> time management will </w:t>
      </w:r>
      <w:r w:rsidR="0026351C" w:rsidRPr="00FC36FD">
        <w:rPr>
          <w:rFonts w:ascii="Arial" w:hAnsi="Arial" w:cs="Arial"/>
        </w:rPr>
        <w:t>improve</w:t>
      </w:r>
      <w:r w:rsidR="00E45280" w:rsidRPr="00FC36FD">
        <w:rPr>
          <w:rFonts w:ascii="Arial" w:hAnsi="Arial" w:cs="Arial"/>
        </w:rPr>
        <w:t xml:space="preserve"> study </w:t>
      </w:r>
      <w:r w:rsidR="00481CC4" w:rsidRPr="00FC36FD">
        <w:rPr>
          <w:rFonts w:ascii="Arial" w:hAnsi="Arial" w:cs="Arial"/>
        </w:rPr>
        <w:t>habits</w:t>
      </w:r>
      <w:r w:rsidR="00526D98">
        <w:rPr>
          <w:rFonts w:ascii="Arial" w:hAnsi="Arial" w:cs="Arial"/>
        </w:rPr>
        <w:t xml:space="preserve">. Being able to </w:t>
      </w:r>
      <w:r w:rsidR="00481CC4" w:rsidRPr="00FC36FD">
        <w:rPr>
          <w:rFonts w:ascii="Arial" w:hAnsi="Arial" w:cs="Arial"/>
        </w:rPr>
        <w:t>switch</w:t>
      </w:r>
      <w:r w:rsidR="00CE2F09" w:rsidRPr="00FC36FD">
        <w:rPr>
          <w:rFonts w:ascii="Arial" w:hAnsi="Arial" w:cs="Arial"/>
        </w:rPr>
        <w:t xml:space="preserve"> </w:t>
      </w:r>
      <w:r w:rsidR="00611650" w:rsidRPr="00FC36FD">
        <w:rPr>
          <w:rFonts w:ascii="Arial" w:hAnsi="Arial" w:cs="Arial"/>
        </w:rPr>
        <w:t>off helps</w:t>
      </w:r>
      <w:r w:rsidR="0076706D" w:rsidRPr="00FC36FD">
        <w:rPr>
          <w:rFonts w:ascii="Arial" w:hAnsi="Arial" w:cs="Arial"/>
        </w:rPr>
        <w:t xml:space="preserve"> to be able to </w:t>
      </w:r>
      <w:r w:rsidR="00FF5B5E" w:rsidRPr="00FC36FD">
        <w:rPr>
          <w:rFonts w:ascii="Arial" w:hAnsi="Arial" w:cs="Arial"/>
        </w:rPr>
        <w:t>absorb the</w:t>
      </w:r>
      <w:r w:rsidR="0076706D" w:rsidRPr="00FC36FD">
        <w:rPr>
          <w:rFonts w:ascii="Arial" w:hAnsi="Arial" w:cs="Arial"/>
        </w:rPr>
        <w:t xml:space="preserve"> information and apply it to assignments as some of the work</w:t>
      </w:r>
      <w:r w:rsidR="008F2E4A">
        <w:rPr>
          <w:rFonts w:ascii="Arial" w:hAnsi="Arial" w:cs="Arial"/>
        </w:rPr>
        <w:t xml:space="preserve"> was</w:t>
      </w:r>
      <w:r w:rsidR="0076706D" w:rsidRPr="00FC36FD">
        <w:rPr>
          <w:rFonts w:ascii="Arial" w:hAnsi="Arial" w:cs="Arial"/>
        </w:rPr>
        <w:t xml:space="preserve"> found </w:t>
      </w:r>
      <w:r w:rsidR="00950706" w:rsidRPr="00FC36FD">
        <w:rPr>
          <w:rFonts w:ascii="Arial" w:hAnsi="Arial" w:cs="Arial"/>
        </w:rPr>
        <w:t>on</w:t>
      </w:r>
      <w:r w:rsidR="00FB7B54" w:rsidRPr="00FC36FD">
        <w:rPr>
          <w:rFonts w:ascii="Arial" w:hAnsi="Arial" w:cs="Arial"/>
        </w:rPr>
        <w:t xml:space="preserve"> </w:t>
      </w:r>
      <w:r w:rsidR="000122B9" w:rsidRPr="00FC36FD">
        <w:rPr>
          <w:rFonts w:ascii="Arial" w:hAnsi="Arial" w:cs="Arial"/>
        </w:rPr>
        <w:t xml:space="preserve">times </w:t>
      </w:r>
      <w:r w:rsidR="00950706" w:rsidRPr="00FC36FD">
        <w:rPr>
          <w:rFonts w:ascii="Arial" w:hAnsi="Arial" w:cs="Arial"/>
        </w:rPr>
        <w:t xml:space="preserve">to </w:t>
      </w:r>
      <w:r w:rsidR="00FB7B54" w:rsidRPr="00FC36FD">
        <w:rPr>
          <w:rFonts w:ascii="Arial" w:hAnsi="Arial" w:cs="Arial"/>
        </w:rPr>
        <w:t>be more complex</w:t>
      </w:r>
      <w:r w:rsidR="008F2E4A">
        <w:rPr>
          <w:rFonts w:ascii="Arial" w:hAnsi="Arial" w:cs="Arial"/>
        </w:rPr>
        <w:t xml:space="preserve"> </w:t>
      </w:r>
      <w:r w:rsidR="004B283F" w:rsidRPr="00FC36FD">
        <w:rPr>
          <w:rFonts w:ascii="Arial" w:hAnsi="Arial" w:cs="Arial"/>
        </w:rPr>
        <w:t xml:space="preserve">than </w:t>
      </w:r>
      <w:r w:rsidR="00CE2F09" w:rsidRPr="00FC36FD">
        <w:rPr>
          <w:rFonts w:ascii="Arial" w:hAnsi="Arial" w:cs="Arial"/>
        </w:rPr>
        <w:t>others</w:t>
      </w:r>
      <w:r w:rsidR="008F2E4A">
        <w:rPr>
          <w:rFonts w:ascii="Arial" w:hAnsi="Arial" w:cs="Arial"/>
        </w:rPr>
        <w:t xml:space="preserve">. </w:t>
      </w:r>
      <w:proofErr w:type="gramStart"/>
      <w:r w:rsidR="008F2E4A">
        <w:rPr>
          <w:rFonts w:ascii="Arial" w:hAnsi="Arial" w:cs="Arial"/>
        </w:rPr>
        <w:t>However</w:t>
      </w:r>
      <w:proofErr w:type="gramEnd"/>
      <w:r w:rsidR="004B283F" w:rsidRPr="00FC36FD">
        <w:rPr>
          <w:rFonts w:ascii="Arial" w:hAnsi="Arial" w:cs="Arial"/>
        </w:rPr>
        <w:t xml:space="preserve"> after doing enough research, </w:t>
      </w:r>
      <w:r w:rsidR="00984BE9" w:rsidRPr="00FC36FD">
        <w:rPr>
          <w:rFonts w:ascii="Arial" w:hAnsi="Arial" w:cs="Arial"/>
        </w:rPr>
        <w:t>though books, journals, and articles</w:t>
      </w:r>
      <w:r w:rsidR="008F2E4A">
        <w:rPr>
          <w:rFonts w:ascii="Arial" w:hAnsi="Arial" w:cs="Arial"/>
        </w:rPr>
        <w:t xml:space="preserve"> </w:t>
      </w:r>
      <w:r w:rsidR="00EB35DB" w:rsidRPr="00FC36FD">
        <w:rPr>
          <w:rFonts w:ascii="Arial" w:hAnsi="Arial" w:cs="Arial"/>
        </w:rPr>
        <w:t>student</w:t>
      </w:r>
      <w:r w:rsidR="008F2E4A">
        <w:rPr>
          <w:rFonts w:ascii="Arial" w:hAnsi="Arial" w:cs="Arial"/>
        </w:rPr>
        <w:t>s can become</w:t>
      </w:r>
      <w:r w:rsidR="00EB35DB" w:rsidRPr="00FC36FD">
        <w:rPr>
          <w:rFonts w:ascii="Arial" w:hAnsi="Arial" w:cs="Arial"/>
        </w:rPr>
        <w:t xml:space="preserve"> more</w:t>
      </w:r>
      <w:r w:rsidR="00984BE9" w:rsidRPr="00FC36FD">
        <w:rPr>
          <w:rFonts w:ascii="Arial" w:hAnsi="Arial" w:cs="Arial"/>
        </w:rPr>
        <w:t xml:space="preserve"> capable </w:t>
      </w:r>
      <w:r w:rsidR="00AA751C" w:rsidRPr="00FC36FD">
        <w:rPr>
          <w:rFonts w:ascii="Arial" w:hAnsi="Arial" w:cs="Arial"/>
        </w:rPr>
        <w:t>of maybe not only understand</w:t>
      </w:r>
      <w:r w:rsidR="000C6631">
        <w:rPr>
          <w:rFonts w:ascii="Arial" w:hAnsi="Arial" w:cs="Arial"/>
        </w:rPr>
        <w:t>ing</w:t>
      </w:r>
      <w:r w:rsidR="00AA751C" w:rsidRPr="00FC36FD">
        <w:rPr>
          <w:rFonts w:ascii="Arial" w:hAnsi="Arial" w:cs="Arial"/>
        </w:rPr>
        <w:t xml:space="preserve"> but apply</w:t>
      </w:r>
      <w:r w:rsidR="000C6631">
        <w:rPr>
          <w:rFonts w:ascii="Arial" w:hAnsi="Arial" w:cs="Arial"/>
        </w:rPr>
        <w:t xml:space="preserve"> this knowledge</w:t>
      </w:r>
      <w:r w:rsidR="00AA751C" w:rsidRPr="00FC36FD">
        <w:rPr>
          <w:rFonts w:ascii="Arial" w:hAnsi="Arial" w:cs="Arial"/>
        </w:rPr>
        <w:t xml:space="preserve"> in assignments.</w:t>
      </w:r>
    </w:p>
    <w:p w14:paraId="5D2EA562" w14:textId="429ABFF7" w:rsidR="00BC60B4" w:rsidRPr="00FC36FD" w:rsidRDefault="00BE0930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>While through university</w:t>
      </w:r>
      <w:r w:rsidR="00B63C36" w:rsidRPr="00FC36FD">
        <w:rPr>
          <w:rFonts w:ascii="Arial" w:hAnsi="Arial" w:cs="Arial"/>
        </w:rPr>
        <w:t xml:space="preserve"> a</w:t>
      </w:r>
      <w:r w:rsidRPr="00FC36FD">
        <w:rPr>
          <w:rFonts w:ascii="Arial" w:hAnsi="Arial" w:cs="Arial"/>
        </w:rPr>
        <w:t xml:space="preserve"> </w:t>
      </w:r>
      <w:r w:rsidR="00E4150F" w:rsidRPr="00FC36FD">
        <w:rPr>
          <w:rFonts w:ascii="Arial" w:hAnsi="Arial" w:cs="Arial"/>
        </w:rPr>
        <w:t>student’s</w:t>
      </w:r>
      <w:r w:rsidR="008122EF" w:rsidRPr="00FC36FD">
        <w:rPr>
          <w:rFonts w:ascii="Arial" w:hAnsi="Arial" w:cs="Arial"/>
        </w:rPr>
        <w:t xml:space="preserve"> </w:t>
      </w:r>
      <w:r w:rsidRPr="00FC36FD">
        <w:rPr>
          <w:rFonts w:ascii="Arial" w:hAnsi="Arial" w:cs="Arial"/>
        </w:rPr>
        <w:t>journey</w:t>
      </w:r>
      <w:r w:rsidR="00B63C36" w:rsidRPr="00FC36FD">
        <w:rPr>
          <w:rFonts w:ascii="Arial" w:hAnsi="Arial" w:cs="Arial"/>
        </w:rPr>
        <w:t xml:space="preserve"> will </w:t>
      </w:r>
      <w:r w:rsidR="00497B0C" w:rsidRPr="00FC36FD">
        <w:rPr>
          <w:rFonts w:ascii="Arial" w:hAnsi="Arial" w:cs="Arial"/>
        </w:rPr>
        <w:t>realised</w:t>
      </w:r>
      <w:r w:rsidR="00025835">
        <w:rPr>
          <w:rFonts w:ascii="Arial" w:hAnsi="Arial" w:cs="Arial"/>
        </w:rPr>
        <w:t>. This includes</w:t>
      </w:r>
      <w:r w:rsidRPr="00FC36FD">
        <w:rPr>
          <w:rFonts w:ascii="Arial" w:hAnsi="Arial" w:cs="Arial"/>
        </w:rPr>
        <w:t xml:space="preserve"> </w:t>
      </w:r>
      <w:r w:rsidR="00611650" w:rsidRPr="00FC36FD">
        <w:rPr>
          <w:rFonts w:ascii="Arial" w:hAnsi="Arial" w:cs="Arial"/>
        </w:rPr>
        <w:t>the</w:t>
      </w:r>
      <w:r w:rsidR="00025835">
        <w:rPr>
          <w:rFonts w:ascii="Arial" w:hAnsi="Arial" w:cs="Arial"/>
        </w:rPr>
        <w:t>ir</w:t>
      </w:r>
      <w:r w:rsidR="00611650" w:rsidRPr="00FC36FD">
        <w:rPr>
          <w:rFonts w:ascii="Arial" w:hAnsi="Arial" w:cs="Arial"/>
        </w:rPr>
        <w:t xml:space="preserve"> best</w:t>
      </w:r>
      <w:r w:rsidRPr="00FC36FD">
        <w:rPr>
          <w:rFonts w:ascii="Arial" w:hAnsi="Arial" w:cs="Arial"/>
        </w:rPr>
        <w:t xml:space="preserve"> strengths</w:t>
      </w:r>
      <w:r w:rsidR="00B63C36" w:rsidRPr="00FC36FD">
        <w:rPr>
          <w:rFonts w:ascii="Arial" w:hAnsi="Arial" w:cs="Arial"/>
        </w:rPr>
        <w:t xml:space="preserve"> </w:t>
      </w:r>
      <w:r w:rsidR="008A1F22" w:rsidRPr="00FC36FD">
        <w:rPr>
          <w:rFonts w:ascii="Arial" w:hAnsi="Arial" w:cs="Arial"/>
        </w:rPr>
        <w:t>and</w:t>
      </w:r>
      <w:r w:rsidR="00680A9A" w:rsidRPr="00FC36FD">
        <w:rPr>
          <w:rFonts w:ascii="Arial" w:hAnsi="Arial" w:cs="Arial"/>
        </w:rPr>
        <w:t xml:space="preserve"> determinat</w:t>
      </w:r>
      <w:r w:rsidR="00025835">
        <w:rPr>
          <w:rFonts w:ascii="Arial" w:hAnsi="Arial" w:cs="Arial"/>
        </w:rPr>
        <w:t xml:space="preserve">ion </w:t>
      </w:r>
      <w:r w:rsidR="00680A9A" w:rsidRPr="00FC36FD">
        <w:rPr>
          <w:rFonts w:ascii="Arial" w:hAnsi="Arial" w:cs="Arial"/>
        </w:rPr>
        <w:t xml:space="preserve">to do better and be better </w:t>
      </w:r>
      <w:r w:rsidR="008A1F22" w:rsidRPr="00FC36FD">
        <w:rPr>
          <w:rFonts w:ascii="Arial" w:hAnsi="Arial" w:cs="Arial"/>
        </w:rPr>
        <w:t xml:space="preserve">so they </w:t>
      </w:r>
      <w:r w:rsidR="00FF5B5E" w:rsidRPr="00FC36FD">
        <w:rPr>
          <w:rFonts w:ascii="Arial" w:hAnsi="Arial" w:cs="Arial"/>
        </w:rPr>
        <w:t>can</w:t>
      </w:r>
      <w:r w:rsidR="00680A9A" w:rsidRPr="00FC36FD">
        <w:rPr>
          <w:rFonts w:ascii="Arial" w:hAnsi="Arial" w:cs="Arial"/>
        </w:rPr>
        <w:t xml:space="preserve"> succeed in </w:t>
      </w:r>
      <w:r w:rsidR="008A1F22" w:rsidRPr="00FC36FD">
        <w:rPr>
          <w:rFonts w:ascii="Arial" w:hAnsi="Arial" w:cs="Arial"/>
        </w:rPr>
        <w:t xml:space="preserve">future </w:t>
      </w:r>
      <w:r w:rsidR="00CE2F09" w:rsidRPr="00FC36FD">
        <w:rPr>
          <w:rFonts w:ascii="Arial" w:hAnsi="Arial" w:cs="Arial"/>
        </w:rPr>
        <w:t>assignment, but</w:t>
      </w:r>
      <w:r w:rsidR="00680A9A" w:rsidRPr="00FC36FD">
        <w:rPr>
          <w:rFonts w:ascii="Arial" w:hAnsi="Arial" w:cs="Arial"/>
        </w:rPr>
        <w:t xml:space="preserve"> </w:t>
      </w:r>
      <w:r w:rsidR="00335EE4" w:rsidRPr="00FC36FD">
        <w:rPr>
          <w:rFonts w:ascii="Arial" w:hAnsi="Arial" w:cs="Arial"/>
        </w:rPr>
        <w:t>also,</w:t>
      </w:r>
      <w:r w:rsidR="00680A9A" w:rsidRPr="00FC36FD">
        <w:rPr>
          <w:rFonts w:ascii="Arial" w:hAnsi="Arial" w:cs="Arial"/>
        </w:rPr>
        <w:t xml:space="preserve"> </w:t>
      </w:r>
      <w:r w:rsidR="00A54C74">
        <w:rPr>
          <w:rFonts w:ascii="Arial" w:hAnsi="Arial" w:cs="Arial"/>
        </w:rPr>
        <w:t>they can become</w:t>
      </w:r>
      <w:r w:rsidR="00243DAB" w:rsidRPr="00FC36FD">
        <w:rPr>
          <w:rFonts w:ascii="Arial" w:hAnsi="Arial" w:cs="Arial"/>
        </w:rPr>
        <w:t xml:space="preserve"> very aware of </w:t>
      </w:r>
      <w:r w:rsidR="00945B5C" w:rsidRPr="00FC36FD">
        <w:rPr>
          <w:rFonts w:ascii="Arial" w:hAnsi="Arial" w:cs="Arial"/>
        </w:rPr>
        <w:t>the</w:t>
      </w:r>
      <w:r w:rsidR="00A54C74">
        <w:rPr>
          <w:rFonts w:ascii="Arial" w:hAnsi="Arial" w:cs="Arial"/>
        </w:rPr>
        <w:t>ir</w:t>
      </w:r>
      <w:r w:rsidR="00945B5C" w:rsidRPr="00FC36FD">
        <w:rPr>
          <w:rFonts w:ascii="Arial" w:hAnsi="Arial" w:cs="Arial"/>
        </w:rPr>
        <w:t xml:space="preserve"> </w:t>
      </w:r>
      <w:r w:rsidR="00CE2F09" w:rsidRPr="00FC36FD">
        <w:rPr>
          <w:rFonts w:ascii="Arial" w:hAnsi="Arial" w:cs="Arial"/>
        </w:rPr>
        <w:t>weakness</w:t>
      </w:r>
      <w:r w:rsidR="00A54C74">
        <w:rPr>
          <w:rFonts w:ascii="Arial" w:hAnsi="Arial" w:cs="Arial"/>
        </w:rPr>
        <w:t xml:space="preserve">es.  This </w:t>
      </w:r>
      <w:r w:rsidR="00F0758A">
        <w:rPr>
          <w:rFonts w:ascii="Arial" w:hAnsi="Arial" w:cs="Arial"/>
        </w:rPr>
        <w:t xml:space="preserve">can be that they </w:t>
      </w:r>
      <w:r w:rsidR="00945B5C" w:rsidRPr="00FC36FD">
        <w:rPr>
          <w:rFonts w:ascii="Arial" w:hAnsi="Arial" w:cs="Arial"/>
        </w:rPr>
        <w:t>f</w:t>
      </w:r>
      <w:r w:rsidR="000B228B" w:rsidRPr="00FC36FD">
        <w:rPr>
          <w:rFonts w:ascii="Arial" w:hAnsi="Arial" w:cs="Arial"/>
        </w:rPr>
        <w:t>ound it hard</w:t>
      </w:r>
      <w:r w:rsidR="00945B5C" w:rsidRPr="00FC36FD">
        <w:rPr>
          <w:rFonts w:ascii="Arial" w:hAnsi="Arial" w:cs="Arial"/>
        </w:rPr>
        <w:t>,</w:t>
      </w:r>
      <w:r w:rsidR="000B228B" w:rsidRPr="00FC36FD">
        <w:rPr>
          <w:rFonts w:ascii="Arial" w:hAnsi="Arial" w:cs="Arial"/>
        </w:rPr>
        <w:t xml:space="preserve"> to relax </w:t>
      </w:r>
      <w:r w:rsidR="000B40F1" w:rsidRPr="00FC36FD">
        <w:rPr>
          <w:rFonts w:ascii="Arial" w:hAnsi="Arial" w:cs="Arial"/>
        </w:rPr>
        <w:t>and</w:t>
      </w:r>
      <w:r w:rsidR="00B63C36" w:rsidRPr="00FC36FD">
        <w:rPr>
          <w:rFonts w:ascii="Arial" w:hAnsi="Arial" w:cs="Arial"/>
        </w:rPr>
        <w:t xml:space="preserve"> </w:t>
      </w:r>
      <w:r w:rsidR="00F0758A">
        <w:rPr>
          <w:rFonts w:ascii="Arial" w:hAnsi="Arial" w:cs="Arial"/>
        </w:rPr>
        <w:t>were</w:t>
      </w:r>
      <w:r w:rsidR="000B228B" w:rsidRPr="00FC36FD">
        <w:rPr>
          <w:rFonts w:ascii="Arial" w:hAnsi="Arial" w:cs="Arial"/>
        </w:rPr>
        <w:t xml:space="preserve"> </w:t>
      </w:r>
      <w:r w:rsidR="000B40F1" w:rsidRPr="00FC36FD">
        <w:rPr>
          <w:rFonts w:ascii="Arial" w:hAnsi="Arial" w:cs="Arial"/>
        </w:rPr>
        <w:t>indecisive</w:t>
      </w:r>
      <w:r w:rsidR="00F0758A">
        <w:rPr>
          <w:rFonts w:ascii="Arial" w:hAnsi="Arial" w:cs="Arial"/>
        </w:rPr>
        <w:t xml:space="preserve">, not knowing </w:t>
      </w:r>
      <w:r w:rsidR="00E473D8" w:rsidRPr="00FC36FD">
        <w:rPr>
          <w:rFonts w:ascii="Arial" w:hAnsi="Arial" w:cs="Arial"/>
        </w:rPr>
        <w:t xml:space="preserve">where to </w:t>
      </w:r>
      <w:r w:rsidR="006B6062" w:rsidRPr="00FC36FD">
        <w:rPr>
          <w:rFonts w:ascii="Arial" w:hAnsi="Arial" w:cs="Arial"/>
        </w:rPr>
        <w:t>start,</w:t>
      </w:r>
      <w:r w:rsidR="006B6062">
        <w:rPr>
          <w:rFonts w:ascii="Arial" w:hAnsi="Arial" w:cs="Arial"/>
        </w:rPr>
        <w:t xml:space="preserve"> resulting in them</w:t>
      </w:r>
      <w:r w:rsidR="00E473D8" w:rsidRPr="00FC36FD">
        <w:rPr>
          <w:rFonts w:ascii="Arial" w:hAnsi="Arial" w:cs="Arial"/>
        </w:rPr>
        <w:t xml:space="preserve"> second guessing</w:t>
      </w:r>
      <w:r w:rsidR="00C17C6A" w:rsidRPr="00FC36FD">
        <w:rPr>
          <w:rFonts w:ascii="Arial" w:hAnsi="Arial" w:cs="Arial"/>
        </w:rPr>
        <w:t xml:space="preserve"> </w:t>
      </w:r>
      <w:r w:rsidR="00396F63" w:rsidRPr="00FC36FD">
        <w:rPr>
          <w:rFonts w:ascii="Arial" w:hAnsi="Arial" w:cs="Arial"/>
        </w:rPr>
        <w:t xml:space="preserve">decisions </w:t>
      </w:r>
      <w:r w:rsidR="00AA69D5" w:rsidRPr="00FC36FD">
        <w:rPr>
          <w:rFonts w:ascii="Arial" w:hAnsi="Arial" w:cs="Arial"/>
        </w:rPr>
        <w:t xml:space="preserve">and finding </w:t>
      </w:r>
      <w:r w:rsidR="002416BC" w:rsidRPr="00FC36FD">
        <w:rPr>
          <w:rFonts w:ascii="Arial" w:hAnsi="Arial" w:cs="Arial"/>
        </w:rPr>
        <w:t>it extremely</w:t>
      </w:r>
      <w:r w:rsidR="00AA69D5" w:rsidRPr="00FC36FD">
        <w:rPr>
          <w:rFonts w:ascii="Arial" w:hAnsi="Arial" w:cs="Arial"/>
        </w:rPr>
        <w:t xml:space="preserve"> hard to commit to </w:t>
      </w:r>
      <w:r w:rsidR="00113B1A" w:rsidRPr="00FC36FD">
        <w:rPr>
          <w:rFonts w:ascii="Arial" w:hAnsi="Arial" w:cs="Arial"/>
        </w:rPr>
        <w:t>a choice</w:t>
      </w:r>
      <w:r w:rsidR="00355F8D" w:rsidRPr="00FC36FD">
        <w:rPr>
          <w:rFonts w:ascii="Arial" w:hAnsi="Arial" w:cs="Arial"/>
        </w:rPr>
        <w:t>.</w:t>
      </w:r>
    </w:p>
    <w:p w14:paraId="0A6DB3D2" w14:textId="4742C2C8" w:rsidR="004C6432" w:rsidRPr="00FC36FD" w:rsidRDefault="00113B1A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 xml:space="preserve"> </w:t>
      </w:r>
      <w:r w:rsidR="00FE7349" w:rsidRPr="00FC36FD">
        <w:rPr>
          <w:rFonts w:ascii="Arial" w:hAnsi="Arial" w:cs="Arial"/>
        </w:rPr>
        <w:t>Ma</w:t>
      </w:r>
      <w:r w:rsidR="006B6062">
        <w:rPr>
          <w:rFonts w:ascii="Arial" w:hAnsi="Arial" w:cs="Arial"/>
        </w:rPr>
        <w:t>n</w:t>
      </w:r>
      <w:r w:rsidR="00FE7349" w:rsidRPr="00FC36FD">
        <w:rPr>
          <w:rFonts w:ascii="Arial" w:hAnsi="Arial" w:cs="Arial"/>
        </w:rPr>
        <w:t>y o</w:t>
      </w:r>
      <w:r w:rsidR="00826100" w:rsidRPr="00FC36FD">
        <w:rPr>
          <w:rFonts w:ascii="Arial" w:hAnsi="Arial" w:cs="Arial"/>
        </w:rPr>
        <w:t>ften</w:t>
      </w:r>
      <w:r w:rsidRPr="00FC36FD">
        <w:rPr>
          <w:rFonts w:ascii="Arial" w:hAnsi="Arial" w:cs="Arial"/>
        </w:rPr>
        <w:t xml:space="preserve"> </w:t>
      </w:r>
      <w:r w:rsidR="006B6062">
        <w:rPr>
          <w:rFonts w:ascii="Arial" w:hAnsi="Arial" w:cs="Arial"/>
        </w:rPr>
        <w:t>find</w:t>
      </w:r>
      <w:r w:rsidR="00FE7349" w:rsidRPr="00FC36FD">
        <w:rPr>
          <w:rFonts w:ascii="Arial" w:hAnsi="Arial" w:cs="Arial"/>
        </w:rPr>
        <w:t xml:space="preserve"> </w:t>
      </w:r>
      <w:r w:rsidR="006B6062">
        <w:rPr>
          <w:rFonts w:ascii="Arial" w:hAnsi="Arial" w:cs="Arial"/>
        </w:rPr>
        <w:t xml:space="preserve">the </w:t>
      </w:r>
      <w:r w:rsidR="002416BC" w:rsidRPr="00FC36FD">
        <w:rPr>
          <w:rFonts w:ascii="Arial" w:hAnsi="Arial" w:cs="Arial"/>
        </w:rPr>
        <w:t>decision-making</w:t>
      </w:r>
      <w:r w:rsidRPr="00FC36FD">
        <w:rPr>
          <w:rFonts w:ascii="Arial" w:hAnsi="Arial" w:cs="Arial"/>
        </w:rPr>
        <w:t xml:space="preserve"> process </w:t>
      </w:r>
      <w:r w:rsidR="00015A9F" w:rsidRPr="00FC36FD">
        <w:rPr>
          <w:rFonts w:ascii="Arial" w:hAnsi="Arial" w:cs="Arial"/>
        </w:rPr>
        <w:t xml:space="preserve">very time consuming and very </w:t>
      </w:r>
      <w:r w:rsidR="008467B3" w:rsidRPr="00FC36FD">
        <w:rPr>
          <w:rFonts w:ascii="Arial" w:hAnsi="Arial" w:cs="Arial"/>
        </w:rPr>
        <w:t>stressful,</w:t>
      </w:r>
      <w:r w:rsidR="00873154" w:rsidRPr="00FC36FD">
        <w:rPr>
          <w:rFonts w:ascii="Arial" w:hAnsi="Arial" w:cs="Arial"/>
        </w:rPr>
        <w:t xml:space="preserve"> </w:t>
      </w:r>
      <w:r w:rsidR="00CC2993" w:rsidRPr="00FC36FD">
        <w:rPr>
          <w:rFonts w:ascii="Arial" w:hAnsi="Arial" w:cs="Arial"/>
        </w:rPr>
        <w:t>students spend</w:t>
      </w:r>
      <w:r w:rsidR="00015A9F" w:rsidRPr="00FC36FD">
        <w:rPr>
          <w:rFonts w:ascii="Arial" w:hAnsi="Arial" w:cs="Arial"/>
        </w:rPr>
        <w:t xml:space="preserve"> </w:t>
      </w:r>
      <w:r w:rsidR="004C6432" w:rsidRPr="00FC36FD">
        <w:rPr>
          <w:rFonts w:ascii="Arial" w:hAnsi="Arial" w:cs="Arial"/>
        </w:rPr>
        <w:t>valuable</w:t>
      </w:r>
      <w:r w:rsidR="004B5FBB">
        <w:rPr>
          <w:rFonts w:ascii="Arial" w:hAnsi="Arial" w:cs="Arial"/>
        </w:rPr>
        <w:t xml:space="preserve"> and a </w:t>
      </w:r>
      <w:r w:rsidR="004C6432" w:rsidRPr="00FC36FD">
        <w:rPr>
          <w:rFonts w:ascii="Arial" w:hAnsi="Arial" w:cs="Arial"/>
        </w:rPr>
        <w:t>considerable amount of time think</w:t>
      </w:r>
      <w:r w:rsidR="00794786" w:rsidRPr="00FC36FD">
        <w:rPr>
          <w:rFonts w:ascii="Arial" w:hAnsi="Arial" w:cs="Arial"/>
        </w:rPr>
        <w:t xml:space="preserve">ing </w:t>
      </w:r>
      <w:r w:rsidR="004C6432" w:rsidRPr="00FC36FD">
        <w:rPr>
          <w:rFonts w:ascii="Arial" w:hAnsi="Arial" w:cs="Arial"/>
        </w:rPr>
        <w:t xml:space="preserve">how it </w:t>
      </w:r>
      <w:r w:rsidR="008467B3" w:rsidRPr="00FC36FD">
        <w:rPr>
          <w:rFonts w:ascii="Arial" w:hAnsi="Arial" w:cs="Arial"/>
        </w:rPr>
        <w:t>has</w:t>
      </w:r>
      <w:r w:rsidR="004C6432" w:rsidRPr="00FC36FD">
        <w:rPr>
          <w:rFonts w:ascii="Arial" w:hAnsi="Arial" w:cs="Arial"/>
        </w:rPr>
        <w:t xml:space="preserve"> </w:t>
      </w:r>
      <w:proofErr w:type="gramStart"/>
      <w:r w:rsidR="004B5FBB">
        <w:rPr>
          <w:rFonts w:ascii="Arial" w:hAnsi="Arial" w:cs="Arial"/>
        </w:rPr>
        <w:t>e</w:t>
      </w:r>
      <w:r w:rsidR="00E4150F" w:rsidRPr="00FC36FD">
        <w:rPr>
          <w:rFonts w:ascii="Arial" w:hAnsi="Arial" w:cs="Arial"/>
        </w:rPr>
        <w:t>ffected</w:t>
      </w:r>
      <w:proofErr w:type="gramEnd"/>
      <w:r w:rsidR="004C6432" w:rsidRPr="00FC36FD">
        <w:rPr>
          <w:rFonts w:ascii="Arial" w:hAnsi="Arial" w:cs="Arial"/>
        </w:rPr>
        <w:t xml:space="preserve"> </w:t>
      </w:r>
      <w:r w:rsidR="00CC2993" w:rsidRPr="00FC36FD">
        <w:rPr>
          <w:rFonts w:ascii="Arial" w:hAnsi="Arial" w:cs="Arial"/>
        </w:rPr>
        <w:t>marks</w:t>
      </w:r>
      <w:r w:rsidR="00356714" w:rsidRPr="00FC36FD">
        <w:rPr>
          <w:rFonts w:ascii="Arial" w:hAnsi="Arial" w:cs="Arial"/>
        </w:rPr>
        <w:t xml:space="preserve"> </w:t>
      </w:r>
      <w:r w:rsidR="004B5FBB">
        <w:rPr>
          <w:rFonts w:ascii="Arial" w:hAnsi="Arial" w:cs="Arial"/>
        </w:rPr>
        <w:t xml:space="preserve">which causes </w:t>
      </w:r>
      <w:r w:rsidR="00CC2993" w:rsidRPr="00FC36FD">
        <w:rPr>
          <w:rFonts w:ascii="Arial" w:hAnsi="Arial" w:cs="Arial"/>
        </w:rPr>
        <w:t>extreme</w:t>
      </w:r>
      <w:r w:rsidR="00497B0C" w:rsidRPr="00FC36FD">
        <w:rPr>
          <w:rFonts w:ascii="Arial" w:hAnsi="Arial" w:cs="Arial"/>
        </w:rPr>
        <w:t xml:space="preserve"> </w:t>
      </w:r>
      <w:r w:rsidR="00CC2993" w:rsidRPr="00FC36FD">
        <w:rPr>
          <w:rFonts w:ascii="Arial" w:hAnsi="Arial" w:cs="Arial"/>
        </w:rPr>
        <w:t>anxiety</w:t>
      </w:r>
      <w:r w:rsidR="00497B0C" w:rsidRPr="00FC36FD">
        <w:rPr>
          <w:rFonts w:ascii="Arial" w:hAnsi="Arial" w:cs="Arial"/>
        </w:rPr>
        <w:t>.</w:t>
      </w:r>
      <w:r w:rsidR="00CC2993" w:rsidRPr="00FC36FD">
        <w:rPr>
          <w:rFonts w:ascii="Arial" w:hAnsi="Arial" w:cs="Arial"/>
        </w:rPr>
        <w:t xml:space="preserve"> </w:t>
      </w:r>
    </w:p>
    <w:p w14:paraId="58B05C23" w14:textId="1C43A1A7" w:rsidR="0004671F" w:rsidRPr="004B5FBB" w:rsidRDefault="004B5FBB" w:rsidP="00FC36FD">
      <w:pPr>
        <w:spacing w:line="360" w:lineRule="auto"/>
        <w:jc w:val="both"/>
        <w:rPr>
          <w:rFonts w:ascii="Arial" w:hAnsi="Arial" w:cs="Arial"/>
        </w:rPr>
      </w:pPr>
      <w:r w:rsidRPr="004B5FBB">
        <w:rPr>
          <w:rFonts w:ascii="Arial" w:hAnsi="Arial" w:cs="Arial"/>
        </w:rPr>
        <w:t>In c</w:t>
      </w:r>
      <w:r w:rsidR="00E4150F" w:rsidRPr="004B5FBB">
        <w:rPr>
          <w:rFonts w:ascii="Arial" w:hAnsi="Arial" w:cs="Arial"/>
        </w:rPr>
        <w:t xml:space="preserve">onclusion, </w:t>
      </w:r>
      <w:r w:rsidR="00356714" w:rsidRPr="004B5FBB">
        <w:rPr>
          <w:rFonts w:ascii="Arial" w:hAnsi="Arial" w:cs="Arial"/>
        </w:rPr>
        <w:t xml:space="preserve">using strategies </w:t>
      </w:r>
      <w:r w:rsidR="001062A3" w:rsidRPr="004B5FBB">
        <w:rPr>
          <w:rFonts w:ascii="Arial" w:hAnsi="Arial" w:cs="Arial"/>
        </w:rPr>
        <w:t xml:space="preserve">while </w:t>
      </w:r>
      <w:r w:rsidR="0034741C" w:rsidRPr="004B5FBB">
        <w:rPr>
          <w:rFonts w:ascii="Arial" w:hAnsi="Arial" w:cs="Arial"/>
        </w:rPr>
        <w:t>experienc</w:t>
      </w:r>
      <w:r w:rsidRPr="004B5FBB">
        <w:rPr>
          <w:rFonts w:ascii="Arial" w:hAnsi="Arial" w:cs="Arial"/>
        </w:rPr>
        <w:t>ing learning</w:t>
      </w:r>
      <w:r w:rsidRPr="004B5FBB">
        <w:rPr>
          <w:rFonts w:ascii="Arial" w:eastAsia="Times New Roman" w:hAnsi="Arial" w:cs="Arial"/>
          <w:shd w:val="clear" w:color="auto" w:fill="FFFFFF"/>
        </w:rPr>
        <w:t xml:space="preserve"> </w:t>
      </w:r>
      <w:proofErr w:type="gramStart"/>
      <w:r w:rsidR="003853D9" w:rsidRPr="004B5FBB">
        <w:rPr>
          <w:rFonts w:ascii="Arial" w:eastAsia="Times New Roman" w:hAnsi="Arial" w:cs="Arial"/>
          <w:shd w:val="clear" w:color="auto" w:fill="FFFFFF"/>
        </w:rPr>
        <w:t>In</w:t>
      </w:r>
      <w:proofErr w:type="gramEnd"/>
      <w:r w:rsidR="003853D9" w:rsidRPr="004B5FBB">
        <w:rPr>
          <w:rFonts w:ascii="Arial" w:eastAsia="Times New Roman" w:hAnsi="Arial" w:cs="Arial"/>
          <w:shd w:val="clear" w:color="auto" w:fill="FFFFFF"/>
        </w:rPr>
        <w:t xml:space="preserve"> something you love at university, will </w:t>
      </w:r>
      <w:r w:rsidRPr="004B5FBB">
        <w:rPr>
          <w:rFonts w:ascii="Arial" w:eastAsia="Times New Roman" w:hAnsi="Arial" w:cs="Arial"/>
          <w:shd w:val="clear" w:color="auto" w:fill="FFFFFF"/>
        </w:rPr>
        <w:t xml:space="preserve">result in academia </w:t>
      </w:r>
      <w:r w:rsidR="003853D9" w:rsidRPr="004B5FBB">
        <w:rPr>
          <w:rFonts w:ascii="Arial" w:eastAsia="Times New Roman" w:hAnsi="Arial" w:cs="Arial"/>
          <w:shd w:val="clear" w:color="auto" w:fill="FFFFFF"/>
        </w:rPr>
        <w:t>become less of a challenge and more of an intellectual stimulus.</w:t>
      </w:r>
      <w:r w:rsidR="0034741C" w:rsidRPr="004B5FBB">
        <w:rPr>
          <w:rFonts w:ascii="Arial" w:hAnsi="Arial" w:cs="Arial"/>
        </w:rPr>
        <w:t xml:space="preserve"> </w:t>
      </w:r>
      <w:r w:rsidRPr="004B5FBB">
        <w:rPr>
          <w:rFonts w:ascii="Arial" w:hAnsi="Arial" w:cs="Arial"/>
        </w:rPr>
        <w:t>W</w:t>
      </w:r>
      <w:r w:rsidR="0034741C" w:rsidRPr="004B5FBB">
        <w:rPr>
          <w:rFonts w:ascii="Arial" w:hAnsi="Arial" w:cs="Arial"/>
        </w:rPr>
        <w:t xml:space="preserve">hile being a university student </w:t>
      </w:r>
      <w:r w:rsidR="004021E4" w:rsidRPr="004B5FBB">
        <w:rPr>
          <w:rFonts w:ascii="Arial" w:hAnsi="Arial" w:cs="Arial"/>
        </w:rPr>
        <w:t xml:space="preserve">has been invaluable in shaping how I go </w:t>
      </w:r>
      <w:r w:rsidR="00F0144B" w:rsidRPr="004B5FBB">
        <w:rPr>
          <w:rFonts w:ascii="Arial" w:hAnsi="Arial" w:cs="Arial"/>
        </w:rPr>
        <w:t>forward, using</w:t>
      </w:r>
      <w:r w:rsidR="00EA6883" w:rsidRPr="004B5FBB">
        <w:rPr>
          <w:rFonts w:ascii="Arial" w:hAnsi="Arial" w:cs="Arial"/>
        </w:rPr>
        <w:t xml:space="preserve"> the </w:t>
      </w:r>
      <w:r w:rsidR="00873024" w:rsidRPr="004B5FBB">
        <w:rPr>
          <w:rFonts w:ascii="Arial" w:hAnsi="Arial" w:cs="Arial"/>
        </w:rPr>
        <w:t>Gibbs reflective</w:t>
      </w:r>
      <w:r w:rsidR="00EA6883" w:rsidRPr="004B5FBB">
        <w:rPr>
          <w:rFonts w:ascii="Arial" w:hAnsi="Arial" w:cs="Arial"/>
        </w:rPr>
        <w:t xml:space="preserve"> cycle </w:t>
      </w:r>
      <w:r w:rsidR="00481CC4" w:rsidRPr="004B5FBB">
        <w:rPr>
          <w:rFonts w:ascii="Arial" w:hAnsi="Arial" w:cs="Arial"/>
        </w:rPr>
        <w:t xml:space="preserve">can </w:t>
      </w:r>
      <w:r w:rsidR="00761073" w:rsidRPr="004B5FBB">
        <w:rPr>
          <w:rFonts w:ascii="Arial" w:hAnsi="Arial" w:cs="Arial"/>
        </w:rPr>
        <w:t xml:space="preserve">definitely  help </w:t>
      </w:r>
      <w:r w:rsidR="002858B0" w:rsidRPr="004B5FBB">
        <w:rPr>
          <w:rFonts w:ascii="Arial" w:hAnsi="Arial" w:cs="Arial"/>
        </w:rPr>
        <w:t>with assignments</w:t>
      </w:r>
      <w:r w:rsidR="008874FC">
        <w:rPr>
          <w:rFonts w:ascii="Arial" w:hAnsi="Arial" w:cs="Arial"/>
        </w:rPr>
        <w:t xml:space="preserve"> </w:t>
      </w:r>
      <w:r w:rsidR="008354FF" w:rsidRPr="004B5FBB">
        <w:rPr>
          <w:rFonts w:ascii="Arial" w:eastAsia="Times New Roman" w:hAnsi="Arial" w:cs="Arial"/>
        </w:rPr>
        <w:t xml:space="preserve">(Charlton &amp; </w:t>
      </w:r>
      <w:proofErr w:type="spellStart"/>
      <w:r w:rsidR="008354FF" w:rsidRPr="004B5FBB">
        <w:rPr>
          <w:rFonts w:ascii="Arial" w:eastAsia="Times New Roman" w:hAnsi="Arial" w:cs="Arial"/>
        </w:rPr>
        <w:t>Newsham</w:t>
      </w:r>
      <w:proofErr w:type="spellEnd"/>
      <w:r w:rsidR="008354FF" w:rsidRPr="004B5FBB">
        <w:rPr>
          <w:rFonts w:ascii="Arial" w:eastAsia="Times New Roman" w:hAnsi="Arial" w:cs="Arial"/>
        </w:rPr>
        <w:t>-West,</w:t>
      </w:r>
      <w:r w:rsidRPr="004B5FBB">
        <w:rPr>
          <w:rStyle w:val="off-screen"/>
          <w:rFonts w:ascii="Arial" w:eastAsia="Times New Roman" w:hAnsi="Arial" w:cs="Arial"/>
          <w:u w:val="single"/>
        </w:rPr>
        <w:t xml:space="preserve"> </w:t>
      </w:r>
      <w:r w:rsidR="008354FF" w:rsidRPr="004B5FBB">
        <w:rPr>
          <w:rFonts w:ascii="Arial" w:eastAsia="Times New Roman" w:hAnsi="Arial" w:cs="Arial"/>
        </w:rPr>
        <w:t>2022).</w:t>
      </w:r>
    </w:p>
    <w:p w14:paraId="1D7F1F47" w14:textId="7F35E990" w:rsidR="00EF45D4" w:rsidRPr="00FC36FD" w:rsidRDefault="004D3B36" w:rsidP="00FC36FD">
      <w:pPr>
        <w:spacing w:line="360" w:lineRule="auto"/>
        <w:jc w:val="both"/>
        <w:rPr>
          <w:rFonts w:ascii="Arial" w:eastAsia="Times New Roman" w:hAnsi="Arial" w:cs="Arial"/>
          <w:color w:val="333333"/>
        </w:rPr>
      </w:pPr>
      <w:r w:rsidRPr="00FC36FD">
        <w:rPr>
          <w:rFonts w:ascii="Arial" w:hAnsi="Arial" w:cs="Arial"/>
        </w:rPr>
        <w:t xml:space="preserve">Academic </w:t>
      </w:r>
      <w:r w:rsidR="00611650" w:rsidRPr="00FC36FD">
        <w:rPr>
          <w:rFonts w:ascii="Arial" w:hAnsi="Arial" w:cs="Arial"/>
        </w:rPr>
        <w:t xml:space="preserve">learning </w:t>
      </w:r>
      <w:r w:rsidR="00611650" w:rsidRPr="00FC36FD">
        <w:rPr>
          <w:rFonts w:ascii="Arial" w:eastAsia="Times New Roman" w:hAnsi="Arial" w:cs="Arial"/>
          <w:color w:val="333333"/>
        </w:rPr>
        <w:t>and</w:t>
      </w:r>
      <w:r w:rsidR="00E7047B" w:rsidRPr="00FC36FD">
        <w:rPr>
          <w:rFonts w:ascii="Arial" w:eastAsia="Times New Roman" w:hAnsi="Arial" w:cs="Arial"/>
          <w:color w:val="333333"/>
        </w:rPr>
        <w:t xml:space="preserve"> the </w:t>
      </w:r>
      <w:r w:rsidR="00C64983" w:rsidRPr="00FC36FD">
        <w:rPr>
          <w:rFonts w:ascii="Arial" w:eastAsia="Times New Roman" w:hAnsi="Arial" w:cs="Arial"/>
          <w:color w:val="333333"/>
        </w:rPr>
        <w:t>purpose</w:t>
      </w:r>
      <w:r w:rsidR="00E7047B" w:rsidRPr="00FC36FD">
        <w:rPr>
          <w:rFonts w:ascii="Arial" w:eastAsia="Times New Roman" w:hAnsi="Arial" w:cs="Arial"/>
          <w:color w:val="333333"/>
        </w:rPr>
        <w:t xml:space="preserve"> </w:t>
      </w:r>
      <w:r w:rsidRPr="00FC36FD">
        <w:rPr>
          <w:rFonts w:ascii="Arial" w:eastAsia="Times New Roman" w:hAnsi="Arial" w:cs="Arial"/>
          <w:color w:val="333333"/>
        </w:rPr>
        <w:t>for</w:t>
      </w:r>
      <w:r w:rsidR="008354FF" w:rsidRPr="00FC36FD">
        <w:rPr>
          <w:rFonts w:ascii="Arial" w:eastAsia="Times New Roman" w:hAnsi="Arial" w:cs="Arial"/>
          <w:color w:val="333333"/>
        </w:rPr>
        <w:t xml:space="preserve"> </w:t>
      </w:r>
      <w:r w:rsidR="00C64983" w:rsidRPr="00FC36FD">
        <w:rPr>
          <w:rFonts w:ascii="Arial" w:eastAsia="Times New Roman" w:hAnsi="Arial" w:cs="Arial"/>
          <w:color w:val="333333"/>
        </w:rPr>
        <w:t xml:space="preserve">assignments </w:t>
      </w:r>
      <w:r w:rsidRPr="00FC36FD">
        <w:rPr>
          <w:rFonts w:ascii="Arial" w:eastAsia="Times New Roman" w:hAnsi="Arial" w:cs="Arial"/>
          <w:color w:val="333333"/>
        </w:rPr>
        <w:t xml:space="preserve">is clear </w:t>
      </w:r>
      <w:r w:rsidR="008354FF" w:rsidRPr="00FC36FD">
        <w:rPr>
          <w:rFonts w:ascii="Arial" w:eastAsia="Times New Roman" w:hAnsi="Arial" w:cs="Arial"/>
          <w:color w:val="333333"/>
        </w:rPr>
        <w:t xml:space="preserve">to students so they can make evaluative judgements and learn from </w:t>
      </w:r>
      <w:r w:rsidR="000442DA" w:rsidRPr="00FC36FD">
        <w:rPr>
          <w:rFonts w:ascii="Arial" w:eastAsia="Times New Roman" w:hAnsi="Arial" w:cs="Arial"/>
          <w:color w:val="333333"/>
        </w:rPr>
        <w:t xml:space="preserve">how </w:t>
      </w:r>
      <w:r w:rsidR="00EF45D4" w:rsidRPr="00FC36FD">
        <w:rPr>
          <w:rFonts w:ascii="Arial" w:eastAsia="Times New Roman" w:hAnsi="Arial" w:cs="Arial"/>
          <w:color w:val="333333"/>
        </w:rPr>
        <w:t xml:space="preserve">to </w:t>
      </w:r>
      <w:r w:rsidR="008354FF" w:rsidRPr="00FC36FD">
        <w:rPr>
          <w:rFonts w:ascii="Arial" w:eastAsia="Times New Roman" w:hAnsi="Arial" w:cs="Arial"/>
          <w:color w:val="333333"/>
        </w:rPr>
        <w:t>preparing them for their careers.</w:t>
      </w:r>
    </w:p>
    <w:p w14:paraId="25D6179D" w14:textId="6939E184" w:rsidR="00CB0E36" w:rsidRPr="00FC36FD" w:rsidRDefault="008A3866" w:rsidP="00FC36FD">
      <w:pPr>
        <w:spacing w:line="360" w:lineRule="auto"/>
        <w:jc w:val="both"/>
        <w:rPr>
          <w:rFonts w:ascii="Arial" w:eastAsia="Times New Roman" w:hAnsi="Arial" w:cs="Arial"/>
          <w:color w:val="535353"/>
          <w:shd w:val="clear" w:color="auto" w:fill="FFFFFF"/>
        </w:rPr>
      </w:pPr>
      <w:r>
        <w:rPr>
          <w:rFonts w:ascii="Arial" w:eastAsia="Times New Roman" w:hAnsi="Arial" w:cs="Arial"/>
          <w:color w:val="333333"/>
        </w:rPr>
        <w:t>U</w:t>
      </w:r>
      <w:r w:rsidR="00F0144B" w:rsidRPr="00FC36FD">
        <w:rPr>
          <w:rFonts w:ascii="Arial" w:hAnsi="Arial" w:cs="Arial"/>
        </w:rPr>
        <w:t>nderstanding,</w:t>
      </w:r>
      <w:r w:rsidR="00F04B34" w:rsidRPr="00FC36FD">
        <w:rPr>
          <w:rFonts w:ascii="Arial" w:hAnsi="Arial" w:cs="Arial"/>
        </w:rPr>
        <w:t xml:space="preserve"> strengths</w:t>
      </w:r>
      <w:r w:rsidR="00EF45D4" w:rsidRPr="00FC36FD">
        <w:rPr>
          <w:rFonts w:ascii="Arial" w:hAnsi="Arial" w:cs="Arial"/>
        </w:rPr>
        <w:t>,</w:t>
      </w:r>
      <w:r w:rsidR="00F04B34" w:rsidRPr="00FC36FD">
        <w:rPr>
          <w:rFonts w:ascii="Arial" w:hAnsi="Arial" w:cs="Arial"/>
        </w:rPr>
        <w:t xml:space="preserve"> weaknesses and the challenges</w:t>
      </w:r>
      <w:r w:rsidR="00EF45D4" w:rsidRPr="00FC36FD">
        <w:rPr>
          <w:rFonts w:ascii="Arial" w:hAnsi="Arial" w:cs="Arial"/>
        </w:rPr>
        <w:t>,</w:t>
      </w:r>
      <w:r w:rsidR="008F4F09" w:rsidRPr="00FC36FD">
        <w:rPr>
          <w:rFonts w:ascii="Arial" w:hAnsi="Arial" w:cs="Arial"/>
        </w:rPr>
        <w:t xml:space="preserve"> </w:t>
      </w:r>
      <w:r w:rsidR="002416BC" w:rsidRPr="00FC36FD">
        <w:rPr>
          <w:rFonts w:ascii="Arial" w:hAnsi="Arial" w:cs="Arial"/>
        </w:rPr>
        <w:t>overcome lessons</w:t>
      </w:r>
      <w:r w:rsidR="008F4F09" w:rsidRPr="00FC36FD">
        <w:rPr>
          <w:rFonts w:ascii="Arial" w:hAnsi="Arial" w:cs="Arial"/>
        </w:rPr>
        <w:t xml:space="preserve"> learned</w:t>
      </w:r>
      <w:r w:rsidR="008A7357" w:rsidRPr="00FC36FD">
        <w:rPr>
          <w:rFonts w:ascii="Arial" w:hAnsi="Arial" w:cs="Arial"/>
        </w:rPr>
        <w:t xml:space="preserve"> with</w:t>
      </w:r>
      <w:r w:rsidR="00E43EAC" w:rsidRPr="00FC36FD">
        <w:rPr>
          <w:rFonts w:ascii="Arial" w:hAnsi="Arial" w:cs="Arial"/>
        </w:rPr>
        <w:t xml:space="preserve"> </w:t>
      </w:r>
      <w:r w:rsidR="000A0FF7" w:rsidRPr="00FC36FD">
        <w:rPr>
          <w:rFonts w:ascii="Arial" w:hAnsi="Arial" w:cs="Arial"/>
        </w:rPr>
        <w:t>great perseverance</w:t>
      </w:r>
      <w:r w:rsidR="00E43EAC" w:rsidRPr="00FC36FD">
        <w:rPr>
          <w:rFonts w:ascii="Arial" w:hAnsi="Arial" w:cs="Arial"/>
        </w:rPr>
        <w:t xml:space="preserve"> much hard work and determination</w:t>
      </w:r>
      <w:r w:rsidR="00A8023E" w:rsidRPr="00FC36FD">
        <w:rPr>
          <w:rFonts w:ascii="Arial" w:hAnsi="Arial" w:cs="Arial"/>
        </w:rPr>
        <w:t>,</w:t>
      </w:r>
      <w:r w:rsidR="00C15056" w:rsidRPr="00FC36FD">
        <w:rPr>
          <w:rFonts w:ascii="Arial" w:hAnsi="Arial" w:cs="Arial"/>
        </w:rPr>
        <w:t xml:space="preserve"> feel </w:t>
      </w:r>
      <w:r w:rsidR="007F35E9" w:rsidRPr="00FC36FD">
        <w:rPr>
          <w:rFonts w:ascii="Arial" w:hAnsi="Arial" w:cs="Arial"/>
        </w:rPr>
        <w:t>stronger</w:t>
      </w:r>
      <w:r w:rsidR="0020416A" w:rsidRPr="00FC36FD">
        <w:rPr>
          <w:rFonts w:ascii="Arial" w:hAnsi="Arial" w:cs="Arial"/>
        </w:rPr>
        <w:t xml:space="preserve"> </w:t>
      </w:r>
      <w:r w:rsidR="007F35E9" w:rsidRPr="00FC36FD">
        <w:rPr>
          <w:rFonts w:ascii="Arial" w:hAnsi="Arial" w:cs="Arial"/>
        </w:rPr>
        <w:t xml:space="preserve">more </w:t>
      </w:r>
      <w:r w:rsidR="00CB0E36" w:rsidRPr="00FC36FD">
        <w:rPr>
          <w:rFonts w:ascii="Arial" w:hAnsi="Arial" w:cs="Arial"/>
        </w:rPr>
        <w:t>confident,</w:t>
      </w:r>
      <w:r w:rsidR="00CB0E36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critical</w:t>
      </w:r>
      <w:r w:rsidR="00700DA9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to </w:t>
      </w:r>
      <w:r w:rsidR="00CB0E36" w:rsidRPr="00FC36FD">
        <w:rPr>
          <w:rFonts w:ascii="Arial" w:eastAsia="Times New Roman" w:hAnsi="Arial" w:cs="Arial"/>
          <w:color w:val="535353"/>
          <w:shd w:val="clear" w:color="auto" w:fill="FFFFFF"/>
        </w:rPr>
        <w:t>receive</w:t>
      </w:r>
      <w:r w:rsidR="004779B0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feedback and learning from mistakes</w:t>
      </w:r>
      <w:r w:rsidR="005608A1"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</w:t>
      </w:r>
      <w:r w:rsidR="004779B0" w:rsidRPr="00FC36FD">
        <w:rPr>
          <w:rFonts w:ascii="Arial" w:eastAsia="Times New Roman" w:hAnsi="Arial" w:cs="Arial"/>
          <w:color w:val="535353"/>
          <w:shd w:val="clear" w:color="auto" w:fill="FFFFFF"/>
        </w:rPr>
        <w:t>allow failure to become your greatest motivator.</w:t>
      </w:r>
    </w:p>
    <w:p w14:paraId="7DB43213" w14:textId="1367DED5" w:rsidR="0034741C" w:rsidRPr="00FC36FD" w:rsidRDefault="004779B0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eastAsia="Times New Roman" w:hAnsi="Arial" w:cs="Arial"/>
          <w:color w:val="535353"/>
          <w:shd w:val="clear" w:color="auto" w:fill="FFFFFF"/>
        </w:rPr>
        <w:t xml:space="preserve"> Failure can become the fuel behind success. </w:t>
      </w:r>
      <w:r w:rsidR="00C821AD" w:rsidRPr="00FC36FD">
        <w:rPr>
          <w:rFonts w:ascii="Arial" w:hAnsi="Arial" w:cs="Arial"/>
        </w:rPr>
        <w:t xml:space="preserve"> </w:t>
      </w:r>
      <w:r w:rsidR="0042114A">
        <w:rPr>
          <w:rFonts w:ascii="Arial" w:hAnsi="Arial" w:cs="Arial"/>
        </w:rPr>
        <w:t>L</w:t>
      </w:r>
      <w:r w:rsidR="00C821AD" w:rsidRPr="00FC36FD">
        <w:rPr>
          <w:rFonts w:ascii="Arial" w:hAnsi="Arial" w:cs="Arial"/>
        </w:rPr>
        <w:t xml:space="preserve">earn and achieve your </w:t>
      </w:r>
      <w:r w:rsidR="00D7311A" w:rsidRPr="00FC36FD">
        <w:rPr>
          <w:rFonts w:ascii="Arial" w:hAnsi="Arial" w:cs="Arial"/>
        </w:rPr>
        <w:t>dreams.</w:t>
      </w:r>
      <w:r w:rsidR="008C769F" w:rsidRPr="00FC36FD">
        <w:rPr>
          <w:rFonts w:ascii="Arial" w:hAnsi="Arial" w:cs="Arial"/>
        </w:rPr>
        <w:t xml:space="preserve"> essentially </w:t>
      </w:r>
      <w:r w:rsidR="00F0144B" w:rsidRPr="00FC36FD">
        <w:rPr>
          <w:rFonts w:ascii="Arial" w:hAnsi="Arial" w:cs="Arial"/>
        </w:rPr>
        <w:t>through</w:t>
      </w:r>
      <w:r w:rsidR="008C769F" w:rsidRPr="00FC36FD">
        <w:rPr>
          <w:rFonts w:ascii="Arial" w:hAnsi="Arial" w:cs="Arial"/>
        </w:rPr>
        <w:t xml:space="preserve"> th</w:t>
      </w:r>
      <w:r w:rsidR="005E3E1D" w:rsidRPr="00FC36FD">
        <w:rPr>
          <w:rFonts w:ascii="Arial" w:hAnsi="Arial" w:cs="Arial"/>
        </w:rPr>
        <w:t xml:space="preserve">e </w:t>
      </w:r>
      <w:r w:rsidR="008C769F" w:rsidRPr="00FC36FD">
        <w:rPr>
          <w:rFonts w:ascii="Arial" w:hAnsi="Arial" w:cs="Arial"/>
        </w:rPr>
        <w:t xml:space="preserve">reflective </w:t>
      </w:r>
      <w:r w:rsidR="00611650" w:rsidRPr="00FC36FD">
        <w:rPr>
          <w:rFonts w:ascii="Arial" w:hAnsi="Arial" w:cs="Arial"/>
        </w:rPr>
        <w:t>exercise, realise</w:t>
      </w:r>
      <w:r w:rsidR="008C769F" w:rsidRPr="00FC36FD">
        <w:rPr>
          <w:rFonts w:ascii="Arial" w:hAnsi="Arial" w:cs="Arial"/>
        </w:rPr>
        <w:t xml:space="preserve"> </w:t>
      </w:r>
      <w:r w:rsidR="00333C02" w:rsidRPr="00FC36FD">
        <w:rPr>
          <w:rFonts w:ascii="Arial" w:hAnsi="Arial" w:cs="Arial"/>
        </w:rPr>
        <w:t xml:space="preserve">you </w:t>
      </w:r>
      <w:r w:rsidR="00611650" w:rsidRPr="00FC36FD">
        <w:rPr>
          <w:rFonts w:ascii="Arial" w:hAnsi="Arial" w:cs="Arial"/>
        </w:rPr>
        <w:t>have embraced</w:t>
      </w:r>
      <w:r w:rsidR="00333C02" w:rsidRPr="00FC36FD">
        <w:rPr>
          <w:rFonts w:ascii="Arial" w:hAnsi="Arial" w:cs="Arial"/>
        </w:rPr>
        <w:t xml:space="preserve"> the </w:t>
      </w:r>
      <w:r w:rsidR="00F0144B" w:rsidRPr="00FC36FD">
        <w:rPr>
          <w:rFonts w:ascii="Arial" w:hAnsi="Arial" w:cs="Arial"/>
        </w:rPr>
        <w:t>challenges</w:t>
      </w:r>
      <w:r w:rsidR="00772D6B" w:rsidRPr="00FC36FD">
        <w:rPr>
          <w:rFonts w:ascii="Arial" w:hAnsi="Arial" w:cs="Arial"/>
        </w:rPr>
        <w:t xml:space="preserve"> </w:t>
      </w:r>
      <w:r w:rsidR="00333C02" w:rsidRPr="00FC36FD">
        <w:rPr>
          <w:rFonts w:ascii="Arial" w:hAnsi="Arial" w:cs="Arial"/>
        </w:rPr>
        <w:t>face and</w:t>
      </w:r>
      <w:r w:rsidR="00B143F8" w:rsidRPr="00FC36FD">
        <w:rPr>
          <w:rFonts w:ascii="Arial" w:hAnsi="Arial" w:cs="Arial"/>
        </w:rPr>
        <w:t xml:space="preserve"> </w:t>
      </w:r>
      <w:r w:rsidR="004A2FB2" w:rsidRPr="00FC36FD">
        <w:rPr>
          <w:rFonts w:ascii="Arial" w:hAnsi="Arial" w:cs="Arial"/>
        </w:rPr>
        <w:t>learned</w:t>
      </w:r>
      <w:r w:rsidR="00333C02" w:rsidRPr="00FC36FD">
        <w:rPr>
          <w:rFonts w:ascii="Arial" w:hAnsi="Arial" w:cs="Arial"/>
        </w:rPr>
        <w:t xml:space="preserve"> from them and become better.</w:t>
      </w:r>
    </w:p>
    <w:p w14:paraId="6A52E449" w14:textId="0B6FDF55" w:rsidR="002542F4" w:rsidRDefault="00B143F8" w:rsidP="00FC36FD">
      <w:pPr>
        <w:spacing w:line="360" w:lineRule="auto"/>
        <w:jc w:val="both"/>
        <w:rPr>
          <w:rFonts w:ascii="Arial" w:hAnsi="Arial" w:cs="Arial"/>
        </w:rPr>
      </w:pPr>
      <w:r w:rsidRPr="00FC36FD">
        <w:rPr>
          <w:rFonts w:ascii="Arial" w:hAnsi="Arial" w:cs="Arial"/>
        </w:rPr>
        <w:t>Through</w:t>
      </w:r>
      <w:r w:rsidR="007553C6" w:rsidRPr="00FC36FD">
        <w:rPr>
          <w:rFonts w:ascii="Arial" w:hAnsi="Arial" w:cs="Arial"/>
        </w:rPr>
        <w:t xml:space="preserve"> </w:t>
      </w:r>
      <w:r w:rsidR="00611650" w:rsidRPr="00FC36FD">
        <w:rPr>
          <w:rFonts w:ascii="Arial" w:hAnsi="Arial" w:cs="Arial"/>
        </w:rPr>
        <w:t>doing assignment</w:t>
      </w:r>
      <w:r w:rsidR="007553C6" w:rsidRPr="00FC36FD">
        <w:rPr>
          <w:rFonts w:ascii="Arial" w:hAnsi="Arial" w:cs="Arial"/>
        </w:rPr>
        <w:t xml:space="preserve"> </w:t>
      </w:r>
      <w:r w:rsidR="00966038" w:rsidRPr="00FC36FD">
        <w:rPr>
          <w:rFonts w:ascii="Arial" w:hAnsi="Arial" w:cs="Arial"/>
        </w:rPr>
        <w:t>will</w:t>
      </w:r>
      <w:r w:rsidR="00A75CCB" w:rsidRPr="00FC36FD">
        <w:rPr>
          <w:rFonts w:ascii="Arial" w:hAnsi="Arial" w:cs="Arial"/>
        </w:rPr>
        <w:t xml:space="preserve"> </w:t>
      </w:r>
      <w:r w:rsidR="004A2FB2" w:rsidRPr="00FC36FD">
        <w:rPr>
          <w:rFonts w:ascii="Arial" w:hAnsi="Arial" w:cs="Arial"/>
        </w:rPr>
        <w:t>reflectively</w:t>
      </w:r>
      <w:r w:rsidR="00A75CCB" w:rsidRPr="00FC36FD">
        <w:rPr>
          <w:rFonts w:ascii="Arial" w:hAnsi="Arial" w:cs="Arial"/>
        </w:rPr>
        <w:t xml:space="preserve"> </w:t>
      </w:r>
      <w:r w:rsidR="004A2FB2" w:rsidRPr="00FC36FD">
        <w:rPr>
          <w:rFonts w:ascii="Arial" w:hAnsi="Arial" w:cs="Arial"/>
        </w:rPr>
        <w:t>encourage, be</w:t>
      </w:r>
      <w:r w:rsidR="007B342B" w:rsidRPr="00FC36FD">
        <w:rPr>
          <w:rFonts w:ascii="Arial" w:hAnsi="Arial" w:cs="Arial"/>
        </w:rPr>
        <w:t xml:space="preserve"> better student and put more time practical practice in </w:t>
      </w:r>
      <w:r w:rsidR="00A053FB" w:rsidRPr="00FC36FD">
        <w:rPr>
          <w:rFonts w:ascii="Arial" w:hAnsi="Arial" w:cs="Arial"/>
        </w:rPr>
        <w:t xml:space="preserve">to get a better understanding </w:t>
      </w:r>
      <w:r w:rsidR="00590E83" w:rsidRPr="00FC36FD">
        <w:rPr>
          <w:rFonts w:ascii="Arial" w:hAnsi="Arial" w:cs="Arial"/>
        </w:rPr>
        <w:t xml:space="preserve">which </w:t>
      </w:r>
      <w:r w:rsidR="0031485C" w:rsidRPr="00FC36FD">
        <w:rPr>
          <w:rFonts w:ascii="Arial" w:hAnsi="Arial" w:cs="Arial"/>
        </w:rPr>
        <w:t>have proven</w:t>
      </w:r>
      <w:r w:rsidR="00590E83" w:rsidRPr="00FC36FD">
        <w:rPr>
          <w:rFonts w:ascii="Arial" w:hAnsi="Arial" w:cs="Arial"/>
        </w:rPr>
        <w:t xml:space="preserve"> </w:t>
      </w:r>
      <w:r w:rsidR="0031485C" w:rsidRPr="00FC36FD">
        <w:rPr>
          <w:rFonts w:ascii="Arial" w:hAnsi="Arial" w:cs="Arial"/>
        </w:rPr>
        <w:t>to</w:t>
      </w:r>
      <w:r w:rsidR="006207E4" w:rsidRPr="00FC36FD">
        <w:rPr>
          <w:rFonts w:ascii="Arial" w:hAnsi="Arial" w:cs="Arial"/>
        </w:rPr>
        <w:t xml:space="preserve"> gained</w:t>
      </w:r>
      <w:r w:rsidR="00590E83" w:rsidRPr="00FC36FD">
        <w:rPr>
          <w:rFonts w:ascii="Arial" w:hAnsi="Arial" w:cs="Arial"/>
        </w:rPr>
        <w:t xml:space="preserve"> the </w:t>
      </w:r>
      <w:r w:rsidR="00F7622E" w:rsidRPr="00FC36FD">
        <w:rPr>
          <w:rFonts w:ascii="Arial" w:hAnsi="Arial" w:cs="Arial"/>
        </w:rPr>
        <w:t xml:space="preserve">help the confidence and </w:t>
      </w:r>
      <w:r w:rsidR="00302BA5" w:rsidRPr="00FC36FD">
        <w:rPr>
          <w:rFonts w:ascii="Arial" w:hAnsi="Arial" w:cs="Arial"/>
        </w:rPr>
        <w:t xml:space="preserve">understanding </w:t>
      </w:r>
      <w:r w:rsidR="00C75D42" w:rsidRPr="00FC36FD">
        <w:rPr>
          <w:rFonts w:ascii="Arial" w:hAnsi="Arial" w:cs="Arial"/>
        </w:rPr>
        <w:t xml:space="preserve">to feel more </w:t>
      </w:r>
      <w:r w:rsidR="006207E4" w:rsidRPr="00FC36FD">
        <w:rPr>
          <w:rFonts w:ascii="Arial" w:hAnsi="Arial" w:cs="Arial"/>
        </w:rPr>
        <w:t>comfortable</w:t>
      </w:r>
      <w:r w:rsidR="00073F86" w:rsidRPr="00FC36FD">
        <w:rPr>
          <w:rFonts w:ascii="Arial" w:hAnsi="Arial" w:cs="Arial"/>
        </w:rPr>
        <w:t xml:space="preserve"> </w:t>
      </w:r>
      <w:r w:rsidR="006207E4" w:rsidRPr="00FC36FD">
        <w:rPr>
          <w:rFonts w:ascii="Arial" w:hAnsi="Arial" w:cs="Arial"/>
        </w:rPr>
        <w:t>learnings</w:t>
      </w:r>
      <w:r w:rsidR="0031485C" w:rsidRPr="00FC36FD">
        <w:rPr>
          <w:rFonts w:ascii="Arial" w:hAnsi="Arial" w:cs="Arial"/>
        </w:rPr>
        <w:t xml:space="preserve"> and pass </w:t>
      </w:r>
      <w:r w:rsidR="0014008F" w:rsidRPr="00FC36FD">
        <w:rPr>
          <w:rFonts w:ascii="Arial" w:hAnsi="Arial" w:cs="Arial"/>
        </w:rPr>
        <w:t xml:space="preserve">assignment </w:t>
      </w:r>
      <w:r w:rsidR="006207E4" w:rsidRPr="00FC36FD">
        <w:rPr>
          <w:rFonts w:ascii="Arial" w:hAnsi="Arial" w:cs="Arial"/>
        </w:rPr>
        <w:t xml:space="preserve">such </w:t>
      </w:r>
      <w:r w:rsidR="00073F86" w:rsidRPr="00FC36FD">
        <w:rPr>
          <w:rFonts w:ascii="Arial" w:hAnsi="Arial" w:cs="Arial"/>
        </w:rPr>
        <w:t xml:space="preserve">as reflective </w:t>
      </w:r>
      <w:r w:rsidR="006207E4" w:rsidRPr="00FC36FD">
        <w:rPr>
          <w:rFonts w:ascii="Arial" w:hAnsi="Arial" w:cs="Arial"/>
        </w:rPr>
        <w:t xml:space="preserve">writing </w:t>
      </w:r>
      <w:r w:rsidR="0014008F" w:rsidRPr="00FC36FD">
        <w:rPr>
          <w:rFonts w:ascii="Arial" w:hAnsi="Arial" w:cs="Arial"/>
        </w:rPr>
        <w:t xml:space="preserve">will </w:t>
      </w:r>
      <w:r w:rsidR="00D943C7" w:rsidRPr="00FC36FD">
        <w:rPr>
          <w:rFonts w:ascii="Arial" w:hAnsi="Arial" w:cs="Arial"/>
        </w:rPr>
        <w:t xml:space="preserve">lead to better </w:t>
      </w:r>
      <w:r w:rsidR="008622FC" w:rsidRPr="00FC36FD">
        <w:rPr>
          <w:rFonts w:ascii="Arial" w:hAnsi="Arial" w:cs="Arial"/>
        </w:rPr>
        <w:t xml:space="preserve">things </w:t>
      </w:r>
      <w:r w:rsidR="005B0DB2" w:rsidRPr="00FC36FD">
        <w:rPr>
          <w:rFonts w:ascii="Arial" w:hAnsi="Arial" w:cs="Arial"/>
        </w:rPr>
        <w:t>(Brown</w:t>
      </w:r>
      <w:r w:rsidR="00807878" w:rsidRPr="00FC36FD">
        <w:rPr>
          <w:rFonts w:ascii="Arial" w:hAnsi="Arial" w:cs="Arial"/>
        </w:rPr>
        <w:t xml:space="preserve"> et al,</w:t>
      </w:r>
      <w:r w:rsidR="000A0FF7" w:rsidRPr="00FC36FD">
        <w:rPr>
          <w:rFonts w:ascii="Arial" w:hAnsi="Arial" w:cs="Arial"/>
        </w:rPr>
        <w:t xml:space="preserve">2011; </w:t>
      </w:r>
      <w:proofErr w:type="spellStart"/>
      <w:r w:rsidR="000A0FF7" w:rsidRPr="00FC36FD">
        <w:rPr>
          <w:rFonts w:ascii="Arial" w:hAnsi="Arial" w:cs="Arial"/>
        </w:rPr>
        <w:t>Giggleswick</w:t>
      </w:r>
      <w:proofErr w:type="spellEnd"/>
      <w:r w:rsidR="00866A17" w:rsidRPr="00FC36FD">
        <w:rPr>
          <w:rFonts w:ascii="Arial" w:hAnsi="Arial" w:cs="Arial"/>
        </w:rPr>
        <w:t xml:space="preserve"> et al.,2018)</w:t>
      </w:r>
      <w:r w:rsidR="0042114A">
        <w:rPr>
          <w:rFonts w:ascii="Arial" w:hAnsi="Arial" w:cs="Arial"/>
        </w:rPr>
        <w:t>.</w:t>
      </w:r>
    </w:p>
    <w:p w14:paraId="15331F28" w14:textId="7CB3B11D" w:rsidR="008874FC" w:rsidRPr="002D1F74" w:rsidRDefault="008874FC" w:rsidP="00FC36FD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76D18331" w14:textId="77777777" w:rsidR="00257006" w:rsidRDefault="0025700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365467C" w14:textId="547A6715" w:rsidR="00FC36FD" w:rsidRPr="00FC36FD" w:rsidRDefault="00FC36FD" w:rsidP="00FC36F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</w:t>
      </w:r>
    </w:p>
    <w:p w14:paraId="66CEB6FA" w14:textId="77777777" w:rsidR="00257006" w:rsidRPr="00257006" w:rsidRDefault="00257006" w:rsidP="00257006">
      <w:pPr>
        <w:spacing w:line="360" w:lineRule="auto"/>
        <w:jc w:val="both"/>
        <w:divId w:val="475533599"/>
        <w:rPr>
          <w:rFonts w:ascii="Arial" w:eastAsia="Times New Roman" w:hAnsi="Arial" w:cs="Arial"/>
          <w:shd w:val="clear" w:color="auto" w:fill="FFFFFF"/>
        </w:rPr>
      </w:pPr>
      <w:r w:rsidRPr="00257006">
        <w:rPr>
          <w:rFonts w:ascii="Arial" w:eastAsia="Times New Roman" w:hAnsi="Arial" w:cs="Arial"/>
          <w:shd w:val="clear" w:color="auto" w:fill="FFFFFF"/>
        </w:rPr>
        <w:t xml:space="preserve">Charlton, N., &amp; </w:t>
      </w:r>
      <w:proofErr w:type="spellStart"/>
      <w:r w:rsidRPr="00257006">
        <w:rPr>
          <w:rFonts w:ascii="Arial" w:eastAsia="Times New Roman" w:hAnsi="Arial" w:cs="Arial"/>
          <w:shd w:val="clear" w:color="auto" w:fill="FFFFFF"/>
        </w:rPr>
        <w:t>Newsham</w:t>
      </w:r>
      <w:proofErr w:type="spellEnd"/>
      <w:r w:rsidRPr="00257006">
        <w:rPr>
          <w:rFonts w:ascii="Arial" w:eastAsia="Times New Roman" w:hAnsi="Arial" w:cs="Arial"/>
          <w:shd w:val="clear" w:color="auto" w:fill="FFFFFF"/>
        </w:rPr>
        <w:t>-West, R. (2022). Program-level assessment planning in Australia: The considerations and practices of university academics. </w:t>
      </w:r>
      <w:r w:rsidRPr="00257006">
        <w:rPr>
          <w:rStyle w:val="citationsource-journal"/>
          <w:rFonts w:ascii="Arial" w:eastAsia="Times New Roman" w:hAnsi="Arial" w:cs="Arial"/>
          <w:i/>
          <w:iCs/>
          <w:shd w:val="clear" w:color="auto" w:fill="FFFFFF"/>
        </w:rPr>
        <w:t>Assessment &amp; Evaluation in Higher Education</w:t>
      </w:r>
      <w:r w:rsidRPr="00257006">
        <w:rPr>
          <w:rFonts w:ascii="Arial" w:eastAsia="Times New Roman" w:hAnsi="Arial" w:cs="Arial"/>
          <w:shd w:val="clear" w:color="auto" w:fill="FFFFFF"/>
        </w:rPr>
        <w:t>, </w:t>
      </w:r>
      <w:hyperlink r:id="rId4" w:tgtFrame="_blank" w:history="1">
        <w:r w:rsidRPr="00257006">
          <w:rPr>
            <w:rStyle w:val="Hyperlink"/>
            <w:rFonts w:ascii="Arial" w:eastAsia="Times New Roman" w:hAnsi="Arial" w:cs="Arial"/>
            <w:i/>
            <w:iCs/>
            <w:color w:val="auto"/>
            <w:shd w:val="clear" w:color="auto" w:fill="FFFFFF"/>
          </w:rPr>
          <w:t>48</w:t>
        </w:r>
      </w:hyperlink>
      <w:r w:rsidRPr="00257006">
        <w:rPr>
          <w:rFonts w:ascii="Arial" w:eastAsia="Times New Roman" w:hAnsi="Arial" w:cs="Arial"/>
          <w:shd w:val="clear" w:color="auto" w:fill="FFFFFF"/>
        </w:rPr>
        <w:t>(</w:t>
      </w:r>
      <w:hyperlink r:id="rId5" w:tgtFrame="_blank" w:history="1">
        <w:r w:rsidRPr="0025700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5</w:t>
        </w:r>
      </w:hyperlink>
      <w:r w:rsidRPr="00257006">
        <w:rPr>
          <w:rFonts w:ascii="Arial" w:eastAsia="Times New Roman" w:hAnsi="Arial" w:cs="Arial"/>
          <w:shd w:val="clear" w:color="auto" w:fill="FFFFFF"/>
        </w:rPr>
        <w:t>), 820–833.</w:t>
      </w:r>
    </w:p>
    <w:p w14:paraId="630CCD57" w14:textId="432465C0" w:rsidR="00257006" w:rsidRPr="009546D3" w:rsidRDefault="00000000" w:rsidP="009546D3">
      <w:pPr>
        <w:spacing w:line="360" w:lineRule="auto"/>
        <w:jc w:val="both"/>
        <w:divId w:val="475533599"/>
        <w:rPr>
          <w:rStyle w:val="HTMLCite"/>
          <w:rFonts w:ascii="Arial" w:eastAsia="Times New Roman" w:hAnsi="Arial" w:cs="Arial"/>
          <w:i w:val="0"/>
          <w:iCs w:val="0"/>
          <w:shd w:val="clear" w:color="auto" w:fill="FFFFFF"/>
        </w:rPr>
      </w:pPr>
      <w:hyperlink r:id="rId6" w:history="1">
        <w:r w:rsidR="00257006" w:rsidRPr="00127295">
          <w:rPr>
            <w:rStyle w:val="Hyperlink"/>
            <w:rFonts w:ascii="Arial" w:eastAsia="Times New Roman" w:hAnsi="Arial" w:cs="Arial"/>
            <w:shd w:val="clear" w:color="auto" w:fill="FFFFFF"/>
          </w:rPr>
          <w:t>https://doi.org/10.1080/02602938.2022.2134553</w:t>
        </w:r>
      </w:hyperlink>
    </w:p>
    <w:p w14:paraId="088B1DB9" w14:textId="69C772A1" w:rsidR="00257006" w:rsidRPr="00257006" w:rsidRDefault="00257006" w:rsidP="00257006">
      <w:pPr>
        <w:spacing w:line="360" w:lineRule="auto"/>
        <w:jc w:val="both"/>
        <w:rPr>
          <w:rFonts w:ascii="Arial" w:eastAsia="Times New Roman" w:hAnsi="Arial" w:cs="Arial"/>
        </w:rPr>
      </w:pPr>
      <w:proofErr w:type="spellStart"/>
      <w:r w:rsidRPr="00257006">
        <w:rPr>
          <w:rFonts w:ascii="Arial" w:eastAsia="Times New Roman" w:hAnsi="Arial" w:cs="Arial"/>
        </w:rPr>
        <w:t>Goos</w:t>
      </w:r>
      <w:proofErr w:type="spellEnd"/>
      <w:r w:rsidRPr="00257006">
        <w:rPr>
          <w:rFonts w:ascii="Arial" w:eastAsia="Times New Roman" w:hAnsi="Arial" w:cs="Arial"/>
        </w:rPr>
        <w:t xml:space="preserve">, M., &amp; Hughes, C. (2010). Through investigation </w:t>
      </w:r>
      <w:r w:rsidR="00A609ED" w:rsidRPr="00257006">
        <w:rPr>
          <w:rFonts w:ascii="Arial" w:eastAsia="Times New Roman" w:hAnsi="Arial" w:cs="Arial"/>
        </w:rPr>
        <w:t>shown confidence</w:t>
      </w:r>
      <w:r w:rsidRPr="00257006">
        <w:rPr>
          <w:rFonts w:ascii="Arial" w:eastAsia="Times New Roman" w:hAnsi="Arial" w:cs="Arial"/>
        </w:rPr>
        <w:t xml:space="preserve"> levels of course/subject students undertaking aspects of their assessment proven through responsibilities. </w:t>
      </w:r>
      <w:r w:rsidRPr="00257006">
        <w:rPr>
          <w:rStyle w:val="citationsource-journal"/>
          <w:rFonts w:ascii="Arial" w:eastAsia="Times New Roman" w:hAnsi="Arial" w:cs="Arial"/>
          <w:i/>
          <w:iCs/>
        </w:rPr>
        <w:t>Assessment &amp; Evaluation in Higher Education</w:t>
      </w:r>
      <w:r w:rsidRPr="00257006">
        <w:rPr>
          <w:rFonts w:ascii="Arial" w:eastAsia="Times New Roman" w:hAnsi="Arial" w:cs="Arial"/>
        </w:rPr>
        <w:t>, </w:t>
      </w:r>
      <w:hyperlink r:id="rId7" w:tgtFrame="_blank" w:history="1">
        <w:r w:rsidRPr="00257006">
          <w:rPr>
            <w:rStyle w:val="Hyperlink"/>
            <w:rFonts w:ascii="Arial" w:eastAsia="Times New Roman" w:hAnsi="Arial" w:cs="Arial"/>
            <w:i/>
            <w:iCs/>
            <w:color w:val="auto"/>
          </w:rPr>
          <w:t>35</w:t>
        </w:r>
      </w:hyperlink>
      <w:r w:rsidRPr="00257006">
        <w:rPr>
          <w:rFonts w:ascii="Arial" w:eastAsia="Times New Roman" w:hAnsi="Arial" w:cs="Arial"/>
        </w:rPr>
        <w:t>(</w:t>
      </w:r>
      <w:hyperlink r:id="rId8" w:tgtFrame="_blank" w:history="1">
        <w:r w:rsidRPr="00257006">
          <w:rPr>
            <w:rStyle w:val="Hyperlink"/>
            <w:rFonts w:ascii="Arial" w:eastAsia="Times New Roman" w:hAnsi="Arial" w:cs="Arial"/>
            <w:color w:val="auto"/>
          </w:rPr>
          <w:t>3</w:t>
        </w:r>
      </w:hyperlink>
      <w:r w:rsidRPr="00257006">
        <w:rPr>
          <w:rFonts w:ascii="Arial" w:eastAsia="Times New Roman" w:hAnsi="Arial" w:cs="Arial"/>
        </w:rPr>
        <w:t>), 315–324.5 https://doi.org/10.1080/02602930.903221477</w:t>
      </w:r>
    </w:p>
    <w:p w14:paraId="40016DAE" w14:textId="2CF164C0" w:rsidR="0034741C" w:rsidRDefault="003243F8" w:rsidP="00FC36FD">
      <w:pPr>
        <w:spacing w:line="360" w:lineRule="auto"/>
        <w:jc w:val="both"/>
        <w:rPr>
          <w:rFonts w:ascii="Arial" w:hAnsi="Arial" w:cs="Arial"/>
        </w:rPr>
      </w:pPr>
      <w:r w:rsidRPr="00257006">
        <w:rPr>
          <w:rFonts w:ascii="Arial" w:hAnsi="Arial" w:cs="Arial"/>
        </w:rPr>
        <w:t xml:space="preserve"> </w:t>
      </w:r>
      <w:proofErr w:type="spellStart"/>
      <w:proofErr w:type="gramStart"/>
      <w:r w:rsidRPr="00257006">
        <w:rPr>
          <w:rFonts w:ascii="Arial" w:hAnsi="Arial" w:cs="Arial"/>
        </w:rPr>
        <w:t>Holden,R.</w:t>
      </w:r>
      <w:proofErr w:type="gramEnd"/>
      <w:r w:rsidRPr="00257006">
        <w:rPr>
          <w:rFonts w:ascii="Arial" w:hAnsi="Arial" w:cs="Arial"/>
        </w:rPr>
        <w:t>,</w:t>
      </w:r>
      <w:r w:rsidR="00D47D5C" w:rsidRPr="00257006">
        <w:rPr>
          <w:rFonts w:ascii="Arial" w:hAnsi="Arial" w:cs="Arial"/>
        </w:rPr>
        <w:t>Lawless,A.,and</w:t>
      </w:r>
      <w:proofErr w:type="spellEnd"/>
      <w:r w:rsidR="00D47D5C" w:rsidRPr="00257006">
        <w:rPr>
          <w:rFonts w:ascii="Arial" w:hAnsi="Arial" w:cs="Arial"/>
        </w:rPr>
        <w:t xml:space="preserve"> </w:t>
      </w:r>
      <w:proofErr w:type="spellStart"/>
      <w:r w:rsidR="00D47D5C" w:rsidRPr="00257006">
        <w:rPr>
          <w:rFonts w:ascii="Arial" w:hAnsi="Arial" w:cs="Arial"/>
        </w:rPr>
        <w:t>Rae,J</w:t>
      </w:r>
      <w:proofErr w:type="spellEnd"/>
      <w:r w:rsidR="00D47D5C" w:rsidRPr="00257006">
        <w:rPr>
          <w:rFonts w:ascii="Arial" w:hAnsi="Arial" w:cs="Arial"/>
        </w:rPr>
        <w:t>.</w:t>
      </w:r>
      <w:r w:rsidR="00402805" w:rsidRPr="00257006">
        <w:rPr>
          <w:rFonts w:ascii="Arial" w:hAnsi="Arial" w:cs="Arial"/>
        </w:rPr>
        <w:t xml:space="preserve">(2018).from reflective </w:t>
      </w:r>
      <w:r w:rsidR="00CF1D17" w:rsidRPr="00257006">
        <w:rPr>
          <w:rFonts w:ascii="Arial" w:hAnsi="Arial" w:cs="Arial"/>
        </w:rPr>
        <w:t>learning</w:t>
      </w:r>
      <w:r w:rsidR="00402805" w:rsidRPr="00257006">
        <w:rPr>
          <w:rFonts w:ascii="Arial" w:hAnsi="Arial" w:cs="Arial"/>
        </w:rPr>
        <w:t xml:space="preserve"> to reflective practice</w:t>
      </w:r>
      <w:r w:rsidR="00D240D9" w:rsidRPr="00257006">
        <w:rPr>
          <w:rFonts w:ascii="Arial" w:hAnsi="Arial" w:cs="Arial"/>
        </w:rPr>
        <w:t>: assessing transfer stud.high.Educ.43,</w:t>
      </w:r>
      <w:r w:rsidR="000E35E0" w:rsidRPr="00257006">
        <w:rPr>
          <w:rFonts w:ascii="Arial" w:hAnsi="Arial" w:cs="Arial"/>
        </w:rPr>
        <w:t xml:space="preserve"> 11 72-7183.doi:10.1080</w:t>
      </w:r>
      <w:r w:rsidR="00AF0208" w:rsidRPr="00257006">
        <w:rPr>
          <w:rFonts w:ascii="Arial" w:hAnsi="Arial" w:cs="Arial"/>
        </w:rPr>
        <w:t>/03075079.2016.12323</w:t>
      </w:r>
      <w:r w:rsidR="000A3951" w:rsidRPr="00257006">
        <w:rPr>
          <w:rFonts w:ascii="Arial" w:hAnsi="Arial" w:cs="Arial"/>
        </w:rPr>
        <w:t>82</w:t>
      </w:r>
    </w:p>
    <w:p w14:paraId="7D2AF54B" w14:textId="3840E76F" w:rsidR="00F95866" w:rsidRPr="00257006" w:rsidRDefault="00B25647" w:rsidP="00FC36FD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Jasper,m</w:t>
      </w:r>
      <w:proofErr w:type="spellEnd"/>
      <w:proofErr w:type="gramEnd"/>
      <w:r>
        <w:rPr>
          <w:rFonts w:ascii="Arial" w:hAnsi="Arial" w:cs="Arial"/>
        </w:rPr>
        <w:t xml:space="preserve">,(2013)bringing reflective  practice </w:t>
      </w:r>
      <w:r w:rsidR="00C04014">
        <w:rPr>
          <w:rFonts w:ascii="Arial" w:hAnsi="Arial" w:cs="Arial"/>
        </w:rPr>
        <w:t>(2</w:t>
      </w:r>
      <w:r w:rsidR="00C04014" w:rsidRPr="00C04014">
        <w:rPr>
          <w:rFonts w:ascii="Arial" w:hAnsi="Arial" w:cs="Arial"/>
          <w:vertAlign w:val="superscript"/>
        </w:rPr>
        <w:t>nd</w:t>
      </w:r>
      <w:r w:rsidR="00C04014">
        <w:rPr>
          <w:rFonts w:ascii="Arial" w:hAnsi="Arial" w:cs="Arial"/>
        </w:rPr>
        <w:t xml:space="preserve"> ed.) </w:t>
      </w:r>
      <w:proofErr w:type="spellStart"/>
      <w:r w:rsidR="00C04014">
        <w:rPr>
          <w:rFonts w:ascii="Arial" w:hAnsi="Arial" w:cs="Arial"/>
        </w:rPr>
        <w:t>Cenage</w:t>
      </w:r>
      <w:proofErr w:type="spellEnd"/>
      <w:r w:rsidR="00C04014">
        <w:rPr>
          <w:rFonts w:ascii="Arial" w:hAnsi="Arial" w:cs="Arial"/>
        </w:rPr>
        <w:t xml:space="preserve"> learning </w:t>
      </w:r>
      <w:r w:rsidR="005F1650">
        <w:rPr>
          <w:rFonts w:ascii="Arial" w:hAnsi="Arial" w:cs="Arial"/>
        </w:rPr>
        <w:t>(</w:t>
      </w:r>
      <w:proofErr w:type="spellStart"/>
      <w:r w:rsidR="005F1650">
        <w:rPr>
          <w:rFonts w:ascii="Arial" w:hAnsi="Arial" w:cs="Arial"/>
        </w:rPr>
        <w:t>gibbs</w:t>
      </w:r>
      <w:proofErr w:type="spellEnd"/>
      <w:r w:rsidR="005F1650">
        <w:rPr>
          <w:rFonts w:ascii="Arial" w:hAnsi="Arial" w:cs="Arial"/>
        </w:rPr>
        <w:t xml:space="preserve"> reflective cycle (1988)as cite in Jasper</w:t>
      </w:r>
      <w:r w:rsidR="00D4072A">
        <w:rPr>
          <w:rFonts w:ascii="Arial" w:hAnsi="Arial" w:cs="Arial"/>
        </w:rPr>
        <w:t>(</w:t>
      </w:r>
      <w:r w:rsidR="005F1650">
        <w:rPr>
          <w:rFonts w:ascii="Arial" w:hAnsi="Arial" w:cs="Arial"/>
        </w:rPr>
        <w:t>2013</w:t>
      </w:r>
      <w:r w:rsidR="00D4072A">
        <w:rPr>
          <w:rFonts w:ascii="Arial" w:hAnsi="Arial" w:cs="Arial"/>
        </w:rPr>
        <w:t>)</w:t>
      </w:r>
    </w:p>
    <w:p w14:paraId="16E709A2" w14:textId="53CF4859" w:rsidR="003F2B3B" w:rsidRPr="00257006" w:rsidRDefault="003F2B3B" w:rsidP="00FC36FD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</w:rPr>
      </w:pPr>
      <w:r w:rsidRPr="00257006">
        <w:rPr>
          <w:rFonts w:ascii="Arial" w:eastAsia="Times New Roman" w:hAnsi="Arial" w:cs="Arial"/>
          <w:shd w:val="clear" w:color="auto" w:fill="FFFFFF"/>
        </w:rPr>
        <w:t xml:space="preserve">Jessop, </w:t>
      </w:r>
      <w:r w:rsidR="00A5564D">
        <w:rPr>
          <w:rFonts w:ascii="Arial" w:eastAsia="Times New Roman" w:hAnsi="Arial" w:cs="Arial"/>
          <w:shd w:val="clear" w:color="auto" w:fill="FFFFFF"/>
        </w:rPr>
        <w:t>&amp;</w:t>
      </w:r>
      <w:r w:rsidR="005B0DB2">
        <w:rPr>
          <w:rFonts w:ascii="Arial" w:eastAsia="Times New Roman" w:hAnsi="Arial" w:cs="Arial"/>
          <w:shd w:val="clear" w:color="auto" w:fill="FFFFFF"/>
        </w:rPr>
        <w:t xml:space="preserve"> </w:t>
      </w:r>
      <w:proofErr w:type="spellStart"/>
      <w:r w:rsidR="005B0DB2">
        <w:rPr>
          <w:rFonts w:ascii="Arial" w:eastAsia="Times New Roman" w:hAnsi="Arial" w:cs="Arial"/>
          <w:shd w:val="clear" w:color="auto" w:fill="FFFFFF"/>
        </w:rPr>
        <w:t>Tomos</w:t>
      </w:r>
      <w:proofErr w:type="spellEnd"/>
      <w:r w:rsidRPr="00257006">
        <w:rPr>
          <w:rFonts w:ascii="Arial" w:eastAsia="Times New Roman" w:hAnsi="Arial" w:cs="Arial"/>
          <w:shd w:val="clear" w:color="auto" w:fill="FFFFFF"/>
        </w:rPr>
        <w:t xml:space="preserve"> (201</w:t>
      </w:r>
      <w:r w:rsidR="003D150A">
        <w:rPr>
          <w:rFonts w:ascii="Arial" w:eastAsia="Times New Roman" w:hAnsi="Arial" w:cs="Arial"/>
          <w:shd w:val="clear" w:color="auto" w:fill="FFFFFF"/>
        </w:rPr>
        <w:t>7</w:t>
      </w:r>
      <w:r w:rsidRPr="00257006">
        <w:rPr>
          <w:rFonts w:ascii="Arial" w:eastAsia="Times New Roman" w:hAnsi="Arial" w:cs="Arial"/>
          <w:shd w:val="clear" w:color="auto" w:fill="FFFFFF"/>
        </w:rPr>
        <w:t>). Struggling and juggling: A comparison of student assessment loads across research and teaching-intensive universities. </w:t>
      </w:r>
      <w:r w:rsidRPr="00257006">
        <w:rPr>
          <w:rStyle w:val="citationsource-journal"/>
          <w:rFonts w:ascii="Arial" w:eastAsia="Times New Roman" w:hAnsi="Arial" w:cs="Arial"/>
          <w:i/>
          <w:iCs/>
          <w:shd w:val="clear" w:color="auto" w:fill="FFFFFF"/>
        </w:rPr>
        <w:t>Assessment &amp; Evaluation in Higher Education</w:t>
      </w:r>
      <w:r w:rsidRPr="00257006">
        <w:rPr>
          <w:rFonts w:ascii="Arial" w:eastAsia="Times New Roman" w:hAnsi="Arial" w:cs="Arial"/>
          <w:shd w:val="clear" w:color="auto" w:fill="FFFFFF"/>
        </w:rPr>
        <w:t>, </w:t>
      </w:r>
      <w:hyperlink r:id="rId9" w:tgtFrame="_blank" w:history="1">
        <w:r w:rsidRPr="00257006">
          <w:rPr>
            <w:rStyle w:val="Hyperlink"/>
            <w:rFonts w:ascii="Arial" w:eastAsia="Times New Roman" w:hAnsi="Arial" w:cs="Arial"/>
            <w:i/>
            <w:iCs/>
            <w:color w:val="auto"/>
            <w:shd w:val="clear" w:color="auto" w:fill="FFFFFF"/>
          </w:rPr>
          <w:t>44</w:t>
        </w:r>
      </w:hyperlink>
      <w:r w:rsidRPr="00257006">
        <w:rPr>
          <w:rFonts w:ascii="Arial" w:eastAsia="Times New Roman" w:hAnsi="Arial" w:cs="Arial"/>
          <w:shd w:val="clear" w:color="auto" w:fill="FFFFFF"/>
        </w:rPr>
        <w:t>(</w:t>
      </w:r>
      <w:hyperlink r:id="rId10" w:tgtFrame="_blank" w:history="1">
        <w:r w:rsidRPr="0025700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1</w:t>
        </w:r>
      </w:hyperlink>
      <w:r w:rsidRPr="00257006">
        <w:rPr>
          <w:rFonts w:ascii="Arial" w:eastAsia="Times New Roman" w:hAnsi="Arial" w:cs="Arial"/>
          <w:shd w:val="clear" w:color="auto" w:fill="FFFFFF"/>
        </w:rPr>
        <w:t>), 1–10.</w:t>
      </w:r>
      <w:r w:rsidR="001C4872" w:rsidRPr="00257006">
        <w:rPr>
          <w:rStyle w:val="citationsource-journal"/>
          <w:rFonts w:ascii="Arial" w:eastAsia="Times New Roman" w:hAnsi="Arial" w:cs="Arial"/>
          <w:i/>
          <w:iCs/>
          <w:shd w:val="clear" w:color="auto" w:fill="FFFFFF"/>
        </w:rPr>
        <w:t xml:space="preserve">  in Higher Education</w:t>
      </w:r>
      <w:r w:rsidR="001C4872" w:rsidRPr="00257006">
        <w:rPr>
          <w:rFonts w:ascii="Arial" w:eastAsia="Times New Roman" w:hAnsi="Arial" w:cs="Arial"/>
          <w:shd w:val="clear" w:color="auto" w:fill="FFFFFF"/>
        </w:rPr>
        <w:t>, </w:t>
      </w:r>
      <w:hyperlink r:id="rId11" w:tgtFrame="_blank" w:history="1">
        <w:r w:rsidR="001C4872" w:rsidRPr="00257006">
          <w:rPr>
            <w:rStyle w:val="Hyperlink"/>
            <w:rFonts w:ascii="Arial" w:eastAsia="Times New Roman" w:hAnsi="Arial" w:cs="Arial"/>
            <w:i/>
            <w:iCs/>
            <w:color w:val="auto"/>
            <w:shd w:val="clear" w:color="auto" w:fill="FFFFFF"/>
          </w:rPr>
          <w:t>42</w:t>
        </w:r>
      </w:hyperlink>
      <w:r w:rsidR="001C4872" w:rsidRPr="00257006">
        <w:rPr>
          <w:rFonts w:ascii="Arial" w:eastAsia="Times New Roman" w:hAnsi="Arial" w:cs="Arial"/>
          <w:shd w:val="clear" w:color="auto" w:fill="FFFFFF"/>
        </w:rPr>
        <w:t>(</w:t>
      </w:r>
      <w:hyperlink r:id="rId12" w:tgtFrame="_blank" w:history="1">
        <w:r w:rsidR="001C4872" w:rsidRPr="0025700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6</w:t>
        </w:r>
      </w:hyperlink>
      <w:r w:rsidR="001C4872" w:rsidRPr="00257006">
        <w:rPr>
          <w:rFonts w:ascii="Arial" w:eastAsia="Times New Roman" w:hAnsi="Arial" w:cs="Arial"/>
          <w:shd w:val="clear" w:color="auto" w:fill="FFFFFF"/>
        </w:rPr>
        <w:t xml:space="preserve">), 990–910. </w:t>
      </w:r>
      <w:hyperlink r:id="rId13" w:history="1">
        <w:r w:rsidR="001C4872" w:rsidRPr="00257006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https://doi.org/10.1080/02602938.2016.1217501</w:t>
        </w:r>
      </w:hyperlink>
    </w:p>
    <w:p w14:paraId="0881E2CC" w14:textId="77777777" w:rsidR="00BE449C" w:rsidRDefault="00BE449C"/>
    <w:sectPr w:rsidR="00BE4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008"/>
    <w:rsid w:val="00004E5C"/>
    <w:rsid w:val="000122B9"/>
    <w:rsid w:val="0001285E"/>
    <w:rsid w:val="00015A9F"/>
    <w:rsid w:val="00023817"/>
    <w:rsid w:val="00025835"/>
    <w:rsid w:val="0002625D"/>
    <w:rsid w:val="00037301"/>
    <w:rsid w:val="00041443"/>
    <w:rsid w:val="000442DA"/>
    <w:rsid w:val="00045B2F"/>
    <w:rsid w:val="0004671F"/>
    <w:rsid w:val="0005000A"/>
    <w:rsid w:val="00060EF8"/>
    <w:rsid w:val="00070A37"/>
    <w:rsid w:val="00072825"/>
    <w:rsid w:val="00073F86"/>
    <w:rsid w:val="00081DE0"/>
    <w:rsid w:val="00083A3C"/>
    <w:rsid w:val="00086CC6"/>
    <w:rsid w:val="000920F3"/>
    <w:rsid w:val="000A0FF7"/>
    <w:rsid w:val="000A1B2B"/>
    <w:rsid w:val="000A3951"/>
    <w:rsid w:val="000A3D5E"/>
    <w:rsid w:val="000B1083"/>
    <w:rsid w:val="000B228B"/>
    <w:rsid w:val="000B39C9"/>
    <w:rsid w:val="000B40F1"/>
    <w:rsid w:val="000C3920"/>
    <w:rsid w:val="000C6631"/>
    <w:rsid w:val="000C69AD"/>
    <w:rsid w:val="000D4225"/>
    <w:rsid w:val="000D4F8D"/>
    <w:rsid w:val="000D64D2"/>
    <w:rsid w:val="000E35E0"/>
    <w:rsid w:val="000F425F"/>
    <w:rsid w:val="000F4901"/>
    <w:rsid w:val="00101B5F"/>
    <w:rsid w:val="001062A3"/>
    <w:rsid w:val="00107785"/>
    <w:rsid w:val="00111419"/>
    <w:rsid w:val="001117B6"/>
    <w:rsid w:val="001135B0"/>
    <w:rsid w:val="00113B1A"/>
    <w:rsid w:val="001230CD"/>
    <w:rsid w:val="00124EDD"/>
    <w:rsid w:val="001272CC"/>
    <w:rsid w:val="00127E99"/>
    <w:rsid w:val="00134785"/>
    <w:rsid w:val="0014008F"/>
    <w:rsid w:val="00147C91"/>
    <w:rsid w:val="00162C30"/>
    <w:rsid w:val="00165088"/>
    <w:rsid w:val="00174D4D"/>
    <w:rsid w:val="00175FF9"/>
    <w:rsid w:val="00177FCB"/>
    <w:rsid w:val="00190008"/>
    <w:rsid w:val="00195548"/>
    <w:rsid w:val="001A478C"/>
    <w:rsid w:val="001A48F4"/>
    <w:rsid w:val="001B44F0"/>
    <w:rsid w:val="001C2983"/>
    <w:rsid w:val="001C2BBB"/>
    <w:rsid w:val="001C4872"/>
    <w:rsid w:val="001C7A29"/>
    <w:rsid w:val="001D0B1A"/>
    <w:rsid w:val="001D7141"/>
    <w:rsid w:val="001E474D"/>
    <w:rsid w:val="001E54AF"/>
    <w:rsid w:val="0020270C"/>
    <w:rsid w:val="0020416A"/>
    <w:rsid w:val="002125D0"/>
    <w:rsid w:val="00212F61"/>
    <w:rsid w:val="002143C0"/>
    <w:rsid w:val="00214D2C"/>
    <w:rsid w:val="0022400F"/>
    <w:rsid w:val="00235BDA"/>
    <w:rsid w:val="00236871"/>
    <w:rsid w:val="002416BC"/>
    <w:rsid w:val="00243DAB"/>
    <w:rsid w:val="002478B1"/>
    <w:rsid w:val="002542F4"/>
    <w:rsid w:val="00254F24"/>
    <w:rsid w:val="00257006"/>
    <w:rsid w:val="0026351C"/>
    <w:rsid w:val="00266D02"/>
    <w:rsid w:val="00270BC5"/>
    <w:rsid w:val="00276748"/>
    <w:rsid w:val="002855D5"/>
    <w:rsid w:val="002858B0"/>
    <w:rsid w:val="0029263A"/>
    <w:rsid w:val="00292F72"/>
    <w:rsid w:val="00296FE1"/>
    <w:rsid w:val="002A529A"/>
    <w:rsid w:val="002B0507"/>
    <w:rsid w:val="002B2066"/>
    <w:rsid w:val="002B3222"/>
    <w:rsid w:val="002C0A5F"/>
    <w:rsid w:val="002C1A02"/>
    <w:rsid w:val="002C1E04"/>
    <w:rsid w:val="002D1F74"/>
    <w:rsid w:val="002D362C"/>
    <w:rsid w:val="002E566D"/>
    <w:rsid w:val="002F178A"/>
    <w:rsid w:val="002F2335"/>
    <w:rsid w:val="002F31E4"/>
    <w:rsid w:val="002F562F"/>
    <w:rsid w:val="00300F34"/>
    <w:rsid w:val="00302BA5"/>
    <w:rsid w:val="00302BCB"/>
    <w:rsid w:val="00313693"/>
    <w:rsid w:val="0031485C"/>
    <w:rsid w:val="003243F8"/>
    <w:rsid w:val="00333C02"/>
    <w:rsid w:val="00333F19"/>
    <w:rsid w:val="00335EE4"/>
    <w:rsid w:val="0033657E"/>
    <w:rsid w:val="00340689"/>
    <w:rsid w:val="0034283E"/>
    <w:rsid w:val="00343636"/>
    <w:rsid w:val="003436AE"/>
    <w:rsid w:val="0034741C"/>
    <w:rsid w:val="003477CE"/>
    <w:rsid w:val="00351AF6"/>
    <w:rsid w:val="00355F8D"/>
    <w:rsid w:val="00356704"/>
    <w:rsid w:val="00356714"/>
    <w:rsid w:val="00360B46"/>
    <w:rsid w:val="003756EF"/>
    <w:rsid w:val="003853D9"/>
    <w:rsid w:val="00385C2F"/>
    <w:rsid w:val="00396F63"/>
    <w:rsid w:val="003A4F9F"/>
    <w:rsid w:val="003D150A"/>
    <w:rsid w:val="003E76F0"/>
    <w:rsid w:val="003F27DC"/>
    <w:rsid w:val="003F2B3B"/>
    <w:rsid w:val="003F546C"/>
    <w:rsid w:val="003F77B4"/>
    <w:rsid w:val="00401281"/>
    <w:rsid w:val="00401D0F"/>
    <w:rsid w:val="004021E4"/>
    <w:rsid w:val="0040262F"/>
    <w:rsid w:val="00402805"/>
    <w:rsid w:val="00403825"/>
    <w:rsid w:val="0042114A"/>
    <w:rsid w:val="00423081"/>
    <w:rsid w:val="00445BA3"/>
    <w:rsid w:val="00447987"/>
    <w:rsid w:val="00454A8D"/>
    <w:rsid w:val="00463C6E"/>
    <w:rsid w:val="004654D9"/>
    <w:rsid w:val="004779B0"/>
    <w:rsid w:val="0048099F"/>
    <w:rsid w:val="00481CC4"/>
    <w:rsid w:val="004835B9"/>
    <w:rsid w:val="004876A8"/>
    <w:rsid w:val="00487FEE"/>
    <w:rsid w:val="004939E1"/>
    <w:rsid w:val="00497B0C"/>
    <w:rsid w:val="004A029D"/>
    <w:rsid w:val="004A2FB2"/>
    <w:rsid w:val="004B283F"/>
    <w:rsid w:val="004B5FBB"/>
    <w:rsid w:val="004C557D"/>
    <w:rsid w:val="004C6432"/>
    <w:rsid w:val="004C6DFD"/>
    <w:rsid w:val="004D1E44"/>
    <w:rsid w:val="004D3B36"/>
    <w:rsid w:val="004E134C"/>
    <w:rsid w:val="004E2A7D"/>
    <w:rsid w:val="004E4051"/>
    <w:rsid w:val="004F0469"/>
    <w:rsid w:val="004F41EE"/>
    <w:rsid w:val="00513CA5"/>
    <w:rsid w:val="00520169"/>
    <w:rsid w:val="00524C04"/>
    <w:rsid w:val="00526D98"/>
    <w:rsid w:val="0055047C"/>
    <w:rsid w:val="0055122F"/>
    <w:rsid w:val="005574C1"/>
    <w:rsid w:val="005608A1"/>
    <w:rsid w:val="00586FED"/>
    <w:rsid w:val="005871DF"/>
    <w:rsid w:val="00590AC9"/>
    <w:rsid w:val="00590E83"/>
    <w:rsid w:val="00592C2B"/>
    <w:rsid w:val="00597585"/>
    <w:rsid w:val="00597C94"/>
    <w:rsid w:val="005B0DB2"/>
    <w:rsid w:val="005C0D1A"/>
    <w:rsid w:val="005C1BB0"/>
    <w:rsid w:val="005C6903"/>
    <w:rsid w:val="005D2731"/>
    <w:rsid w:val="005E3E1D"/>
    <w:rsid w:val="005F075C"/>
    <w:rsid w:val="005F1650"/>
    <w:rsid w:val="00600C17"/>
    <w:rsid w:val="00606AD8"/>
    <w:rsid w:val="00611650"/>
    <w:rsid w:val="006207E4"/>
    <w:rsid w:val="006247F4"/>
    <w:rsid w:val="006346C4"/>
    <w:rsid w:val="00651BFD"/>
    <w:rsid w:val="00654788"/>
    <w:rsid w:val="00662C34"/>
    <w:rsid w:val="00663728"/>
    <w:rsid w:val="00680A9A"/>
    <w:rsid w:val="00681314"/>
    <w:rsid w:val="00684220"/>
    <w:rsid w:val="00693451"/>
    <w:rsid w:val="00693836"/>
    <w:rsid w:val="006A2984"/>
    <w:rsid w:val="006B44A6"/>
    <w:rsid w:val="006B6062"/>
    <w:rsid w:val="006B7BC8"/>
    <w:rsid w:val="006C6436"/>
    <w:rsid w:val="006D2A9A"/>
    <w:rsid w:val="006D2DA5"/>
    <w:rsid w:val="006D5A3D"/>
    <w:rsid w:val="006D7145"/>
    <w:rsid w:val="006E2CDA"/>
    <w:rsid w:val="006E5ABF"/>
    <w:rsid w:val="00700DA9"/>
    <w:rsid w:val="007139E7"/>
    <w:rsid w:val="00716A49"/>
    <w:rsid w:val="00717D4D"/>
    <w:rsid w:val="0072562C"/>
    <w:rsid w:val="007279C5"/>
    <w:rsid w:val="007306A9"/>
    <w:rsid w:val="007347A6"/>
    <w:rsid w:val="00735825"/>
    <w:rsid w:val="007431DB"/>
    <w:rsid w:val="00750FD7"/>
    <w:rsid w:val="007553C6"/>
    <w:rsid w:val="00761073"/>
    <w:rsid w:val="0076706D"/>
    <w:rsid w:val="00772D6B"/>
    <w:rsid w:val="00773DE4"/>
    <w:rsid w:val="00774768"/>
    <w:rsid w:val="007756D7"/>
    <w:rsid w:val="007767B5"/>
    <w:rsid w:val="007909A9"/>
    <w:rsid w:val="0079302D"/>
    <w:rsid w:val="00794786"/>
    <w:rsid w:val="007A0642"/>
    <w:rsid w:val="007A4AE3"/>
    <w:rsid w:val="007B342B"/>
    <w:rsid w:val="007D2DAF"/>
    <w:rsid w:val="007D3FB0"/>
    <w:rsid w:val="007F35E9"/>
    <w:rsid w:val="007F47EA"/>
    <w:rsid w:val="00802115"/>
    <w:rsid w:val="00807878"/>
    <w:rsid w:val="008122EF"/>
    <w:rsid w:val="0081738D"/>
    <w:rsid w:val="00826100"/>
    <w:rsid w:val="00830B21"/>
    <w:rsid w:val="008354FF"/>
    <w:rsid w:val="008467B3"/>
    <w:rsid w:val="00846BF9"/>
    <w:rsid w:val="00847926"/>
    <w:rsid w:val="00847C6E"/>
    <w:rsid w:val="00851A9E"/>
    <w:rsid w:val="00857822"/>
    <w:rsid w:val="008622FC"/>
    <w:rsid w:val="0086693B"/>
    <w:rsid w:val="00866A17"/>
    <w:rsid w:val="00872699"/>
    <w:rsid w:val="00873024"/>
    <w:rsid w:val="00873154"/>
    <w:rsid w:val="008771CB"/>
    <w:rsid w:val="00884EA0"/>
    <w:rsid w:val="008874FC"/>
    <w:rsid w:val="0088780B"/>
    <w:rsid w:val="00891282"/>
    <w:rsid w:val="0089276C"/>
    <w:rsid w:val="008968F4"/>
    <w:rsid w:val="008A1F22"/>
    <w:rsid w:val="008A3866"/>
    <w:rsid w:val="008A4CDA"/>
    <w:rsid w:val="008A7357"/>
    <w:rsid w:val="008C769F"/>
    <w:rsid w:val="008D4FB3"/>
    <w:rsid w:val="008E7DC6"/>
    <w:rsid w:val="008F2E4A"/>
    <w:rsid w:val="008F4F09"/>
    <w:rsid w:val="008F77A0"/>
    <w:rsid w:val="009063C5"/>
    <w:rsid w:val="00911C36"/>
    <w:rsid w:val="00915EF3"/>
    <w:rsid w:val="00917C5B"/>
    <w:rsid w:val="009262AD"/>
    <w:rsid w:val="00936D03"/>
    <w:rsid w:val="00945B5C"/>
    <w:rsid w:val="00950706"/>
    <w:rsid w:val="0095144B"/>
    <w:rsid w:val="00952BE8"/>
    <w:rsid w:val="009546D3"/>
    <w:rsid w:val="00957F31"/>
    <w:rsid w:val="00962EF9"/>
    <w:rsid w:val="00966038"/>
    <w:rsid w:val="0097447C"/>
    <w:rsid w:val="0098313E"/>
    <w:rsid w:val="00984BE9"/>
    <w:rsid w:val="00985ED5"/>
    <w:rsid w:val="00991E97"/>
    <w:rsid w:val="009947A6"/>
    <w:rsid w:val="00994D02"/>
    <w:rsid w:val="009B2D62"/>
    <w:rsid w:val="009B57BE"/>
    <w:rsid w:val="009C22C7"/>
    <w:rsid w:val="009C2F4A"/>
    <w:rsid w:val="009C52E7"/>
    <w:rsid w:val="009E5E27"/>
    <w:rsid w:val="009F0898"/>
    <w:rsid w:val="009F117A"/>
    <w:rsid w:val="009F72A5"/>
    <w:rsid w:val="00A012D9"/>
    <w:rsid w:val="00A053FB"/>
    <w:rsid w:val="00A06AA5"/>
    <w:rsid w:val="00A16E2E"/>
    <w:rsid w:val="00A20FCA"/>
    <w:rsid w:val="00A4798E"/>
    <w:rsid w:val="00A52BF5"/>
    <w:rsid w:val="00A54C74"/>
    <w:rsid w:val="00A5564D"/>
    <w:rsid w:val="00A5588D"/>
    <w:rsid w:val="00A578F4"/>
    <w:rsid w:val="00A609ED"/>
    <w:rsid w:val="00A61356"/>
    <w:rsid w:val="00A64A52"/>
    <w:rsid w:val="00A75730"/>
    <w:rsid w:val="00A75CCB"/>
    <w:rsid w:val="00A8023E"/>
    <w:rsid w:val="00A83108"/>
    <w:rsid w:val="00A919B2"/>
    <w:rsid w:val="00A951B1"/>
    <w:rsid w:val="00AA69D5"/>
    <w:rsid w:val="00AA751C"/>
    <w:rsid w:val="00AB1A3F"/>
    <w:rsid w:val="00AD2F9E"/>
    <w:rsid w:val="00AF0208"/>
    <w:rsid w:val="00AF7BBC"/>
    <w:rsid w:val="00B02E43"/>
    <w:rsid w:val="00B0503F"/>
    <w:rsid w:val="00B143F8"/>
    <w:rsid w:val="00B21B0B"/>
    <w:rsid w:val="00B25647"/>
    <w:rsid w:val="00B33ECB"/>
    <w:rsid w:val="00B3474F"/>
    <w:rsid w:val="00B35C5A"/>
    <w:rsid w:val="00B36273"/>
    <w:rsid w:val="00B36484"/>
    <w:rsid w:val="00B40CD1"/>
    <w:rsid w:val="00B41FB8"/>
    <w:rsid w:val="00B42E18"/>
    <w:rsid w:val="00B4383C"/>
    <w:rsid w:val="00B45084"/>
    <w:rsid w:val="00B50451"/>
    <w:rsid w:val="00B558AF"/>
    <w:rsid w:val="00B60C81"/>
    <w:rsid w:val="00B63C36"/>
    <w:rsid w:val="00B63D58"/>
    <w:rsid w:val="00B64277"/>
    <w:rsid w:val="00B665EF"/>
    <w:rsid w:val="00B67582"/>
    <w:rsid w:val="00B757D3"/>
    <w:rsid w:val="00B76CC6"/>
    <w:rsid w:val="00B86D25"/>
    <w:rsid w:val="00BA1D67"/>
    <w:rsid w:val="00BB4961"/>
    <w:rsid w:val="00BB72FA"/>
    <w:rsid w:val="00BC60B4"/>
    <w:rsid w:val="00BC626C"/>
    <w:rsid w:val="00BC69A7"/>
    <w:rsid w:val="00BC6F93"/>
    <w:rsid w:val="00BD6F16"/>
    <w:rsid w:val="00BE0930"/>
    <w:rsid w:val="00BE449C"/>
    <w:rsid w:val="00BE5E8B"/>
    <w:rsid w:val="00BE72C3"/>
    <w:rsid w:val="00BF283C"/>
    <w:rsid w:val="00BF2B43"/>
    <w:rsid w:val="00BF7818"/>
    <w:rsid w:val="00BF7FA9"/>
    <w:rsid w:val="00C0045F"/>
    <w:rsid w:val="00C04014"/>
    <w:rsid w:val="00C046B2"/>
    <w:rsid w:val="00C123CE"/>
    <w:rsid w:val="00C13A5D"/>
    <w:rsid w:val="00C14862"/>
    <w:rsid w:val="00C15056"/>
    <w:rsid w:val="00C17C6A"/>
    <w:rsid w:val="00C270A5"/>
    <w:rsid w:val="00C32737"/>
    <w:rsid w:val="00C40C77"/>
    <w:rsid w:val="00C417FE"/>
    <w:rsid w:val="00C464D5"/>
    <w:rsid w:val="00C62D86"/>
    <w:rsid w:val="00C64983"/>
    <w:rsid w:val="00C7121D"/>
    <w:rsid w:val="00C737E4"/>
    <w:rsid w:val="00C748FC"/>
    <w:rsid w:val="00C75D42"/>
    <w:rsid w:val="00C807A5"/>
    <w:rsid w:val="00C821AD"/>
    <w:rsid w:val="00C97A9C"/>
    <w:rsid w:val="00CB0E36"/>
    <w:rsid w:val="00CB135D"/>
    <w:rsid w:val="00CB26C0"/>
    <w:rsid w:val="00CC2993"/>
    <w:rsid w:val="00CC5A64"/>
    <w:rsid w:val="00CD77B1"/>
    <w:rsid w:val="00CD7BCC"/>
    <w:rsid w:val="00CE2F09"/>
    <w:rsid w:val="00CE5001"/>
    <w:rsid w:val="00CE502E"/>
    <w:rsid w:val="00CE50E8"/>
    <w:rsid w:val="00CF155C"/>
    <w:rsid w:val="00CF1D17"/>
    <w:rsid w:val="00D0105D"/>
    <w:rsid w:val="00D23EA2"/>
    <w:rsid w:val="00D240D9"/>
    <w:rsid w:val="00D262CA"/>
    <w:rsid w:val="00D269DD"/>
    <w:rsid w:val="00D4072A"/>
    <w:rsid w:val="00D42A47"/>
    <w:rsid w:val="00D44C45"/>
    <w:rsid w:val="00D4579C"/>
    <w:rsid w:val="00D47D5C"/>
    <w:rsid w:val="00D5108E"/>
    <w:rsid w:val="00D51994"/>
    <w:rsid w:val="00D61880"/>
    <w:rsid w:val="00D64AA6"/>
    <w:rsid w:val="00D65B8F"/>
    <w:rsid w:val="00D7311A"/>
    <w:rsid w:val="00D77F60"/>
    <w:rsid w:val="00D80A8B"/>
    <w:rsid w:val="00D810E9"/>
    <w:rsid w:val="00D92580"/>
    <w:rsid w:val="00D943C7"/>
    <w:rsid w:val="00D96E61"/>
    <w:rsid w:val="00D974E2"/>
    <w:rsid w:val="00DA0461"/>
    <w:rsid w:val="00DA2284"/>
    <w:rsid w:val="00DA520F"/>
    <w:rsid w:val="00DA5302"/>
    <w:rsid w:val="00DB53DF"/>
    <w:rsid w:val="00DC1571"/>
    <w:rsid w:val="00DF0A16"/>
    <w:rsid w:val="00E02682"/>
    <w:rsid w:val="00E165FD"/>
    <w:rsid w:val="00E217D4"/>
    <w:rsid w:val="00E243C5"/>
    <w:rsid w:val="00E40384"/>
    <w:rsid w:val="00E4150F"/>
    <w:rsid w:val="00E43261"/>
    <w:rsid w:val="00E43E0E"/>
    <w:rsid w:val="00E43EAC"/>
    <w:rsid w:val="00E45280"/>
    <w:rsid w:val="00E473D8"/>
    <w:rsid w:val="00E50914"/>
    <w:rsid w:val="00E537A6"/>
    <w:rsid w:val="00E60A8B"/>
    <w:rsid w:val="00E673BA"/>
    <w:rsid w:val="00E7047B"/>
    <w:rsid w:val="00EA3D3F"/>
    <w:rsid w:val="00EA6883"/>
    <w:rsid w:val="00EB35DB"/>
    <w:rsid w:val="00EB5DE5"/>
    <w:rsid w:val="00EC1798"/>
    <w:rsid w:val="00ED36AC"/>
    <w:rsid w:val="00ED4622"/>
    <w:rsid w:val="00EE7FEA"/>
    <w:rsid w:val="00EF45D4"/>
    <w:rsid w:val="00F0144B"/>
    <w:rsid w:val="00F04B34"/>
    <w:rsid w:val="00F0758A"/>
    <w:rsid w:val="00F07EDD"/>
    <w:rsid w:val="00F117DC"/>
    <w:rsid w:val="00F1378D"/>
    <w:rsid w:val="00F13DB5"/>
    <w:rsid w:val="00F14E14"/>
    <w:rsid w:val="00F171AC"/>
    <w:rsid w:val="00F3178D"/>
    <w:rsid w:val="00F31FA1"/>
    <w:rsid w:val="00F322C8"/>
    <w:rsid w:val="00F40F2D"/>
    <w:rsid w:val="00F46DEE"/>
    <w:rsid w:val="00F67B62"/>
    <w:rsid w:val="00F7622E"/>
    <w:rsid w:val="00F7690B"/>
    <w:rsid w:val="00F8112D"/>
    <w:rsid w:val="00F82E50"/>
    <w:rsid w:val="00F870A8"/>
    <w:rsid w:val="00F95866"/>
    <w:rsid w:val="00FA03BA"/>
    <w:rsid w:val="00FB3F29"/>
    <w:rsid w:val="00FB5947"/>
    <w:rsid w:val="00FB7B54"/>
    <w:rsid w:val="00FC36FD"/>
    <w:rsid w:val="00FC3EED"/>
    <w:rsid w:val="00FC4C90"/>
    <w:rsid w:val="00FD20F3"/>
    <w:rsid w:val="00FE7349"/>
    <w:rsid w:val="00FF00EA"/>
    <w:rsid w:val="00FF5B5E"/>
    <w:rsid w:val="00F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92B6"/>
  <w15:chartTrackingRefBased/>
  <w15:docId w15:val="{5E9F9F8D-A7D4-5844-B4D7-394FB5437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0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0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0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0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0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0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0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00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0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0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0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5122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TMLCite">
    <w:name w:val="HTML Cite"/>
    <w:basedOn w:val="DefaultParagraphFont"/>
    <w:uiPriority w:val="99"/>
    <w:semiHidden/>
    <w:unhideWhenUsed/>
    <w:rsid w:val="0055122F"/>
    <w:rPr>
      <w:i/>
      <w:iCs/>
    </w:rPr>
  </w:style>
  <w:style w:type="character" w:customStyle="1" w:styleId="ref-lnk">
    <w:name w:val="ref-lnk"/>
    <w:basedOn w:val="DefaultParagraphFont"/>
    <w:rsid w:val="00597585"/>
  </w:style>
  <w:style w:type="character" w:styleId="Hyperlink">
    <w:name w:val="Hyperlink"/>
    <w:basedOn w:val="DefaultParagraphFont"/>
    <w:uiPriority w:val="99"/>
    <w:unhideWhenUsed/>
    <w:rsid w:val="00597585"/>
    <w:rPr>
      <w:color w:val="0000FF"/>
      <w:u w:val="single"/>
    </w:rPr>
  </w:style>
  <w:style w:type="character" w:customStyle="1" w:styleId="off-screen">
    <w:name w:val="off-screen"/>
    <w:basedOn w:val="DefaultParagraphFont"/>
    <w:rsid w:val="00597585"/>
  </w:style>
  <w:style w:type="character" w:customStyle="1" w:styleId="citationsource-journal">
    <w:name w:val="citation_source-journal"/>
    <w:basedOn w:val="DefaultParagraphFont"/>
    <w:rsid w:val="003F2B3B"/>
  </w:style>
  <w:style w:type="character" w:styleId="UnresolvedMention">
    <w:name w:val="Unresolved Mention"/>
    <w:basedOn w:val="DefaultParagraphFont"/>
    <w:uiPriority w:val="99"/>
    <w:semiHidden/>
    <w:unhideWhenUsed/>
    <w:rsid w:val="001C487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802115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5478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55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https:/doi.org/10.1080/02602930903221477" TargetMode="External" /><Relationship Id="rId13" Type="http://schemas.openxmlformats.org/officeDocument/2006/relationships/hyperlink" Target="https://doi.org/10.1080/02602938.2016.1217501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doi.org/https:/doi.org/10.1080/02602930903221477" TargetMode="External" /><Relationship Id="rId12" Type="http://schemas.openxmlformats.org/officeDocument/2006/relationships/hyperlink" Target="https://doi.org/https:/doi.org/10.1080/02602938.2016.1217501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doi.org/10.1080/02602938.2022.2134553" TargetMode="External" /><Relationship Id="rId11" Type="http://schemas.openxmlformats.org/officeDocument/2006/relationships/hyperlink" Target="https://doi.org/https:/doi.org/10.1080/02602938.2016.1217501" TargetMode="External" /><Relationship Id="rId5" Type="http://schemas.openxmlformats.org/officeDocument/2006/relationships/hyperlink" Target="https://doi.org/https:/doi.org/10.1080/02602938.2022.2134553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doi.org/https:/doi.org/10.1080/02602938.2018.1463355" TargetMode="External" /><Relationship Id="rId4" Type="http://schemas.openxmlformats.org/officeDocument/2006/relationships/hyperlink" Target="https://doi.org/https:/doi.org/10.1080/02602938.2022.2134553" TargetMode="External" /><Relationship Id="rId9" Type="http://schemas.openxmlformats.org/officeDocument/2006/relationships/hyperlink" Target="https://doi.org/https:/doi.org/10.1080/02602938.2018.1463355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1110</Words>
  <Characters>6330</Characters>
  <Application>Microsoft Office Word</Application>
  <DocSecurity>0</DocSecurity>
  <Lines>52</Lines>
  <Paragraphs>14</Paragraphs>
  <ScaleCrop>false</ScaleCrop>
  <Company/>
  <LinksUpToDate>false</LinksUpToDate>
  <CharactersWithSpaces>7426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Morris</dc:creator>
  <cp:keywords/>
  <dc:description/>
  <cp:lastModifiedBy>Kylie Morris</cp:lastModifiedBy>
  <cp:revision>9</cp:revision>
  <dcterms:created xsi:type="dcterms:W3CDTF">2024-08-29T11:22:00Z</dcterms:created>
  <dcterms:modified xsi:type="dcterms:W3CDTF">2024-08-29T11:53:00Z</dcterms:modified>
</cp:coreProperties>
</file>