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D2953F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E161D">
        <w:rPr>
          <w:rFonts w:asciiTheme="minorBidi" w:hAnsiTheme="minorBidi"/>
          <w:sz w:val="28"/>
          <w:szCs w:val="28"/>
        </w:rPr>
        <w:t>Karla Esmeralda Rodriguez de Romero</w:t>
      </w:r>
    </w:p>
    <w:p w14:paraId="485B6F49" w14:textId="033A54A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B33AD">
        <w:rPr>
          <w:rFonts w:asciiTheme="minorBidi" w:hAnsiTheme="minorBidi"/>
          <w:sz w:val="28"/>
          <w:szCs w:val="28"/>
        </w:rPr>
        <w:t>2435930</w:t>
      </w:r>
    </w:p>
    <w:p w14:paraId="3C1E7A20" w14:textId="75088B3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61225">
        <w:rPr>
          <w:rFonts w:asciiTheme="minorBidi" w:hAnsiTheme="minorBidi"/>
          <w:sz w:val="28"/>
          <w:szCs w:val="28"/>
        </w:rPr>
        <w:t>LCHS4001</w:t>
      </w:r>
    </w:p>
    <w:p w14:paraId="4EEB2DA3" w14:textId="0B95192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F80592">
        <w:rPr>
          <w:rFonts w:asciiTheme="minorBidi" w:hAnsiTheme="minorBidi"/>
          <w:sz w:val="28"/>
          <w:szCs w:val="28"/>
        </w:rPr>
        <w:t>Academic and Employability Skill</w:t>
      </w:r>
    </w:p>
    <w:p w14:paraId="780A2543" w14:textId="77777777" w:rsidR="00D61225" w:rsidRDefault="00D61225" w:rsidP="00ED5964">
      <w:pPr>
        <w:jc w:val="both"/>
        <w:rPr>
          <w:rFonts w:asciiTheme="minorBidi" w:hAnsiTheme="minorBidi"/>
          <w:sz w:val="28"/>
          <w:szCs w:val="28"/>
        </w:rPr>
      </w:pPr>
    </w:p>
    <w:p w14:paraId="112342CB" w14:textId="2056525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80592">
        <w:rPr>
          <w:rFonts w:asciiTheme="minorBidi" w:hAnsiTheme="minorBidi"/>
          <w:sz w:val="28"/>
          <w:szCs w:val="28"/>
        </w:rPr>
        <w:t>Daniel Jenkin Smith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31"/>
        <w:gridCol w:w="9636"/>
      </w:tblGrid>
      <w:tr w:rsidR="00FE136A" w:rsidRPr="00627ACC" w14:paraId="1E1AE642" w14:textId="77777777" w:rsidTr="00502879">
        <w:trPr>
          <w:trHeight w:val="300"/>
        </w:trPr>
        <w:tc>
          <w:tcPr>
            <w:tcW w:w="4531" w:type="dxa"/>
            <w:hideMark/>
          </w:tcPr>
          <w:p w14:paraId="7E4715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  <w:hideMark/>
          </w:tcPr>
          <w:p w14:paraId="080760D8" w14:textId="79E1F545" w:rsidR="00FE136A" w:rsidRPr="004763EC" w:rsidRDefault="004763E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502879">
        <w:trPr>
          <w:trHeight w:val="300"/>
        </w:trPr>
        <w:tc>
          <w:tcPr>
            <w:tcW w:w="4531" w:type="dxa"/>
            <w:hideMark/>
          </w:tcPr>
          <w:p w14:paraId="090036C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21B88680" w14:textId="7E724FCD" w:rsidR="003E161D" w:rsidRDefault="003E161D" w:rsidP="00D9551A">
            <w:pPr>
              <w:spacing w:after="0" w:line="360" w:lineRule="auto"/>
              <w:jc w:val="both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learned how to research in better way, at the beginning I was no</w:t>
            </w:r>
            <w:r w:rsidR="00131C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sure, because I found a </w:t>
            </w:r>
            <w:r w:rsidR="00D955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lot of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information on different </w:t>
            </w:r>
            <w:r w:rsidR="0036038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website, sometimes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6038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some sites are </w:t>
            </w:r>
            <w:r w:rsidR="00D955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secure,</w:t>
            </w:r>
            <w:r w:rsidR="0036038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others are not but I was also able to use the CRAAP.</w:t>
            </w:r>
          </w:p>
          <w:p w14:paraId="1ACE39CA" w14:textId="08C6AE79" w:rsidR="00D9551A" w:rsidRDefault="00360385" w:rsidP="00D9551A">
            <w:pPr>
              <w:spacing w:after="0" w:line="360" w:lineRule="auto"/>
              <w:jc w:val="both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resource I found secure is NHS,</w:t>
            </w:r>
            <w:r w:rsidR="00D955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National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955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Carrers Service, GOV UK. </w:t>
            </w:r>
          </w:p>
          <w:p w14:paraId="0DF7B7D6" w14:textId="22F5DBD6" w:rsidR="00360385" w:rsidRDefault="00D9551A" w:rsidP="00D9551A">
            <w:pPr>
              <w:spacing w:after="0" w:line="360" w:lineRule="auto"/>
              <w:jc w:val="both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 means looking for reliable information, understanding it, comparing different sources.    </w:t>
            </w:r>
          </w:p>
          <w:p w14:paraId="6841A6F0" w14:textId="2822612B" w:rsidR="00872C8A" w:rsidRPr="00627ACC" w:rsidRDefault="00872C8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502879">
        <w:trPr>
          <w:trHeight w:val="300"/>
        </w:trPr>
        <w:tc>
          <w:tcPr>
            <w:tcW w:w="4531" w:type="dxa"/>
            <w:hideMark/>
          </w:tcPr>
          <w:p w14:paraId="68E8F5B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6C7E4E12" w14:textId="77777777" w:rsidR="00CD5A92" w:rsidRDefault="0043118F" w:rsidP="006B1962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prepared my presentation, even though I felt overwhelmed by the amount of information, I learned to improve my organizational skill and practising before the presentation along the way.</w:t>
            </w:r>
          </w:p>
          <w:p w14:paraId="724BAF58" w14:textId="52B4D593" w:rsidR="00FE136A" w:rsidRDefault="00CD5A92" w:rsidP="006B1962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felt nervous before</w:t>
            </w:r>
            <w:r w:rsidR="004311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during presentation, because the English is no</w:t>
            </w:r>
            <w:r w:rsidR="00131C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first language, but I did the best.</w:t>
            </w:r>
          </w:p>
          <w:p w14:paraId="4C26E4A3" w14:textId="49F6816B" w:rsidR="00872C8A" w:rsidRPr="00627ACC" w:rsidRDefault="00872C8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502879">
        <w:trPr>
          <w:trHeight w:val="300"/>
        </w:trPr>
        <w:tc>
          <w:tcPr>
            <w:tcW w:w="4531" w:type="dxa"/>
            <w:hideMark/>
          </w:tcPr>
          <w:p w14:paraId="20425441" w14:textId="75D0AD7B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636" w:type="dxa"/>
          </w:tcPr>
          <w:p w14:paraId="5D4992EC" w14:textId="77777777" w:rsidR="006B1962" w:rsidRDefault="00CD5A92" w:rsidP="00131C4C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Challenge was finding g too much information and understanding some academic articles. I solved this by comparing reliable sources and focusing on the most important </w:t>
            </w:r>
            <w:r w:rsidR="006B19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information.</w:t>
            </w:r>
          </w:p>
          <w:p w14:paraId="2BA71529" w14:textId="27B501D3" w:rsidR="00FE136A" w:rsidRPr="00627ACC" w:rsidRDefault="006B1962" w:rsidP="00131C4C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my next task, I will try to focus more, as well learn more professional vocabulary, since that is a major concern for me.</w:t>
            </w:r>
            <w:r w:rsidR="00CD5A9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</w:t>
            </w:r>
          </w:p>
        </w:tc>
      </w:tr>
      <w:tr w:rsidR="00FE136A" w:rsidRPr="00627ACC" w14:paraId="5B86B967" w14:textId="77777777" w:rsidTr="00502879">
        <w:trPr>
          <w:trHeight w:val="300"/>
        </w:trPr>
        <w:tc>
          <w:tcPr>
            <w:tcW w:w="4531" w:type="dxa"/>
            <w:hideMark/>
          </w:tcPr>
          <w:p w14:paraId="0BBF002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3E062CE6" w14:textId="71EB0DAA" w:rsidR="007276C9" w:rsidRDefault="00502879" w:rsidP="00131C4C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 w:rsidR="00BE59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want to improve my time management, so I can start my research earlier and avoid rushing at the end. I also want to practise reading and writing academic articles more efficiently and taking better notes to organise information clearly for presentation, I would like to improve my pronunciation speak more confidently, I hope give clearer, and more confident for the next tasks and presentations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0F835C73" w14:textId="77777777" w:rsidR="00131C4C" w:rsidRDefault="00131C4C" w:rsidP="00131C4C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3390DD83" w14:textId="77777777" w:rsidR="00131C4C" w:rsidRDefault="00131C4C" w:rsidP="00131C4C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174CAD17" w14:textId="77777777" w:rsidR="00131C4C" w:rsidRDefault="00131C4C" w:rsidP="00131C4C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4FEDBD9E" w14:textId="77777777" w:rsidR="00131C4C" w:rsidRDefault="00131C4C" w:rsidP="00131C4C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2F54C647" w14:textId="77777777" w:rsidR="00131C4C" w:rsidRDefault="00131C4C" w:rsidP="00131C4C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67B70601" w14:textId="6ACBCF0D" w:rsidR="00131C4C" w:rsidRDefault="00131C4C" w:rsidP="00131C4C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0BA4E224" w14:textId="77777777" w:rsidR="00131C4C" w:rsidRDefault="00131C4C" w:rsidP="00131C4C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397513D6" w14:textId="0B53EDCE" w:rsidR="00872C8A" w:rsidRPr="00627ACC" w:rsidRDefault="00872C8A" w:rsidP="00131C4C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502879">
        <w:trPr>
          <w:trHeight w:val="300"/>
        </w:trPr>
        <w:tc>
          <w:tcPr>
            <w:tcW w:w="4531" w:type="dxa"/>
          </w:tcPr>
          <w:p w14:paraId="5A839B41" w14:textId="77777777" w:rsidR="00FE136A" w:rsidRPr="004763EC" w:rsidRDefault="00FE136A" w:rsidP="00DB2832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636" w:type="dxa"/>
          </w:tcPr>
          <w:p w14:paraId="05E7E99A" w14:textId="0D4B6BF9" w:rsidR="00FE136A" w:rsidRPr="00627ACC" w:rsidRDefault="00502879" w:rsidP="00DB2832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I’m trying to create a clear </w:t>
            </w:r>
            <w:r w:rsidR="00EB33A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plan in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this report before I start writing the report. I will continue to use </w:t>
            </w:r>
            <w:r w:rsidR="00EB33A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reliable </w:t>
            </w:r>
            <w:proofErr w:type="gramStart"/>
            <w:r w:rsidR="00EB33A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sources</w:t>
            </w:r>
            <w:proofErr w:type="gramEnd"/>
            <w:r w:rsidR="00EB33A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such as the University library, </w:t>
            </w:r>
            <w:r w:rsidR="00A751F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Social Work England, </w:t>
            </w:r>
            <w:r w:rsidR="00EB33A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the National Careers Service, </w:t>
            </w:r>
            <w:r w:rsidR="00A751F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 the NHS</w:t>
            </w:r>
            <w:r w:rsidR="00EB33A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will take information, </w:t>
            </w:r>
            <w:r w:rsidR="00DB283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important and interesting notes</w:t>
            </w:r>
            <w:r w:rsidR="00EB33A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for my report.</w:t>
            </w:r>
          </w:p>
        </w:tc>
      </w:tr>
    </w:tbl>
    <w:p w14:paraId="3EA711CF" w14:textId="77777777" w:rsidR="00ED5964" w:rsidRDefault="00ED5964" w:rsidP="00DB2832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FC97F6" w14:textId="77777777" w:rsidR="00A8624D" w:rsidRDefault="00A8624D" w:rsidP="003C7C97">
      <w:pPr>
        <w:spacing w:after="0" w:line="240" w:lineRule="auto"/>
      </w:pPr>
      <w:r>
        <w:separator/>
      </w:r>
    </w:p>
  </w:endnote>
  <w:endnote w:type="continuationSeparator" w:id="0">
    <w:p w14:paraId="512FEC05" w14:textId="77777777" w:rsidR="00A8624D" w:rsidRDefault="00A8624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5E53A2" w14:textId="77777777" w:rsidR="00A8624D" w:rsidRDefault="00A8624D" w:rsidP="003C7C97">
      <w:pPr>
        <w:spacing w:after="0" w:line="240" w:lineRule="auto"/>
      </w:pPr>
      <w:r>
        <w:separator/>
      </w:r>
    </w:p>
  </w:footnote>
  <w:footnote w:type="continuationSeparator" w:id="0">
    <w:p w14:paraId="6C0D285A" w14:textId="77777777" w:rsidR="00A8624D" w:rsidRDefault="00A8624D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31C4C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0385"/>
    <w:rsid w:val="00364C35"/>
    <w:rsid w:val="00385D13"/>
    <w:rsid w:val="00396F60"/>
    <w:rsid w:val="003A51D6"/>
    <w:rsid w:val="003B07BA"/>
    <w:rsid w:val="003B125E"/>
    <w:rsid w:val="003C7B4B"/>
    <w:rsid w:val="003C7C97"/>
    <w:rsid w:val="003E161D"/>
    <w:rsid w:val="00406B8D"/>
    <w:rsid w:val="00410068"/>
    <w:rsid w:val="0041618E"/>
    <w:rsid w:val="0042295C"/>
    <w:rsid w:val="00426EEC"/>
    <w:rsid w:val="0043118F"/>
    <w:rsid w:val="004466C3"/>
    <w:rsid w:val="004552CE"/>
    <w:rsid w:val="00457DE1"/>
    <w:rsid w:val="00462006"/>
    <w:rsid w:val="004763EC"/>
    <w:rsid w:val="00481FF7"/>
    <w:rsid w:val="00500295"/>
    <w:rsid w:val="00501AAF"/>
    <w:rsid w:val="00502879"/>
    <w:rsid w:val="00527AFA"/>
    <w:rsid w:val="00530C2E"/>
    <w:rsid w:val="005419DA"/>
    <w:rsid w:val="005678AC"/>
    <w:rsid w:val="005709B1"/>
    <w:rsid w:val="00572B3B"/>
    <w:rsid w:val="005836D2"/>
    <w:rsid w:val="00587C58"/>
    <w:rsid w:val="005A5760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B1962"/>
    <w:rsid w:val="006C5138"/>
    <w:rsid w:val="006C689B"/>
    <w:rsid w:val="006E005C"/>
    <w:rsid w:val="006E6EE5"/>
    <w:rsid w:val="006F0029"/>
    <w:rsid w:val="007125F1"/>
    <w:rsid w:val="007138EF"/>
    <w:rsid w:val="007270CF"/>
    <w:rsid w:val="007276C9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23F1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51F4"/>
    <w:rsid w:val="00A774BC"/>
    <w:rsid w:val="00A82678"/>
    <w:rsid w:val="00A8624D"/>
    <w:rsid w:val="00A946CB"/>
    <w:rsid w:val="00AA77C8"/>
    <w:rsid w:val="00AA7CD2"/>
    <w:rsid w:val="00AC7BE2"/>
    <w:rsid w:val="00AE35BF"/>
    <w:rsid w:val="00B1067E"/>
    <w:rsid w:val="00B61591"/>
    <w:rsid w:val="00B81790"/>
    <w:rsid w:val="00B81BBC"/>
    <w:rsid w:val="00BD03D5"/>
    <w:rsid w:val="00BD1831"/>
    <w:rsid w:val="00BE59FB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0B42"/>
    <w:rsid w:val="00CC3F59"/>
    <w:rsid w:val="00CC7065"/>
    <w:rsid w:val="00CC7F17"/>
    <w:rsid w:val="00CD4774"/>
    <w:rsid w:val="00CD5A92"/>
    <w:rsid w:val="00D005DB"/>
    <w:rsid w:val="00D10AAF"/>
    <w:rsid w:val="00D27540"/>
    <w:rsid w:val="00D4006B"/>
    <w:rsid w:val="00D40D7A"/>
    <w:rsid w:val="00D61225"/>
    <w:rsid w:val="00D64A0D"/>
    <w:rsid w:val="00D750B4"/>
    <w:rsid w:val="00D81C18"/>
    <w:rsid w:val="00D8461A"/>
    <w:rsid w:val="00D9551A"/>
    <w:rsid w:val="00D95CAF"/>
    <w:rsid w:val="00DB2832"/>
    <w:rsid w:val="00DB60B6"/>
    <w:rsid w:val="00DC1CC6"/>
    <w:rsid w:val="00E03C06"/>
    <w:rsid w:val="00E067A8"/>
    <w:rsid w:val="00E1237C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B33AD"/>
    <w:rsid w:val="00EC107C"/>
    <w:rsid w:val="00EC7EBE"/>
    <w:rsid w:val="00EC7FD2"/>
    <w:rsid w:val="00ED5964"/>
    <w:rsid w:val="00F1720B"/>
    <w:rsid w:val="00F36ADC"/>
    <w:rsid w:val="00F605C6"/>
    <w:rsid w:val="00F6785B"/>
    <w:rsid w:val="00F80592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A013BB37-D2E0-40B1-9ED8-9CC1DDE5B0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5" ma:contentTypeDescription="Create a new document." ma:contentTypeScope="" ma:versionID="5a8e1686b6bc1710e13fb97dc274de5c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91460265461bb745528e0df251af7074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6e02c4-a484-4998-a51a-c24e6dc61f3e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0984631-A651-4904-AC02-3BDE378352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F42A25F-6DB2-49AC-B9AB-8C6C4E37417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643FA73-80A1-45F1-B7F3-B3C1EBF8F821}">
  <ds:schemaRefs>
    <ds:schemaRef ds:uri="http://schemas.microsoft.com/office/2006/metadata/properties"/>
    <ds:schemaRef ds:uri="http://schemas.microsoft.com/office/infopath/2007/PartnerControls"/>
    <ds:schemaRef ds:uri="936e02c4-a484-4998-a51a-c24e6dc61f3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350</Words>
  <Characters>2000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Karla Esmeralda Rodriguez De Romero (2435930)</cp:lastModifiedBy>
  <cp:revision>2</cp:revision>
  <dcterms:created xsi:type="dcterms:W3CDTF">2026-07-09T21:45:00Z</dcterms:created>
  <dcterms:modified xsi:type="dcterms:W3CDTF">2026-07-09T21:45:00Z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0x010100DA3F46C0B2A77F4AAB923CA00B36000F</vt:lpwstr>
  </property>
</Properties>
</file>