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90471" w14:textId="7917373F" w:rsidR="00222147" w:rsidRPr="00A276FA" w:rsidRDefault="00C93A56">
      <w:pPr>
        <w:rPr>
          <w:rFonts w:ascii="Times New Roman" w:hAnsi="Times New Roman" w:cs="Times New Roman"/>
          <w:sz w:val="24"/>
          <w:szCs w:val="24"/>
        </w:rPr>
      </w:pPr>
      <w:r w:rsidRPr="00A276FA">
        <w:rPr>
          <w:rFonts w:ascii="Times New Roman" w:hAnsi="Times New Roman" w:cs="Times New Roman"/>
          <w:sz w:val="24"/>
          <w:szCs w:val="24"/>
        </w:rPr>
        <w:t xml:space="preserve">This essay will describe the key features of a </w:t>
      </w:r>
      <w:r w:rsidR="00126071" w:rsidRPr="00A276FA">
        <w:rPr>
          <w:rFonts w:ascii="Times New Roman" w:hAnsi="Times New Roman" w:cs="Times New Roman"/>
          <w:sz w:val="24"/>
          <w:szCs w:val="24"/>
        </w:rPr>
        <w:t>Feminist</w:t>
      </w:r>
      <w:r w:rsidRPr="00A276FA">
        <w:rPr>
          <w:rFonts w:ascii="Times New Roman" w:hAnsi="Times New Roman" w:cs="Times New Roman"/>
          <w:sz w:val="24"/>
          <w:szCs w:val="24"/>
        </w:rPr>
        <w:t xml:space="preserve"> </w:t>
      </w:r>
      <w:r w:rsidR="00126071" w:rsidRPr="00A276FA">
        <w:rPr>
          <w:rFonts w:ascii="Times New Roman" w:hAnsi="Times New Roman" w:cs="Times New Roman"/>
          <w:sz w:val="24"/>
          <w:szCs w:val="24"/>
        </w:rPr>
        <w:t>theor</w:t>
      </w:r>
      <w:r w:rsidR="004053E8" w:rsidRPr="00A276FA">
        <w:rPr>
          <w:rFonts w:ascii="Times New Roman" w:hAnsi="Times New Roman" w:cs="Times New Roman"/>
          <w:sz w:val="24"/>
          <w:szCs w:val="24"/>
        </w:rPr>
        <w:t>y</w:t>
      </w:r>
      <w:r w:rsidR="00126071" w:rsidRPr="00A276FA">
        <w:rPr>
          <w:rFonts w:ascii="Times New Roman" w:hAnsi="Times New Roman" w:cs="Times New Roman"/>
          <w:sz w:val="24"/>
          <w:szCs w:val="24"/>
        </w:rPr>
        <w:t xml:space="preserve"> </w:t>
      </w:r>
      <w:r w:rsidR="009D2360" w:rsidRPr="00A276FA">
        <w:rPr>
          <w:rFonts w:ascii="Times New Roman" w:hAnsi="Times New Roman" w:cs="Times New Roman"/>
          <w:sz w:val="24"/>
          <w:szCs w:val="24"/>
        </w:rPr>
        <w:t>and how it relates to Contemporary society.</w:t>
      </w:r>
      <w:r w:rsidR="004053E8" w:rsidRPr="00A276FA">
        <w:rPr>
          <w:rFonts w:ascii="Times New Roman" w:hAnsi="Times New Roman" w:cs="Times New Roman"/>
          <w:sz w:val="24"/>
          <w:szCs w:val="24"/>
        </w:rPr>
        <w:t xml:space="preserve"> </w:t>
      </w:r>
      <w:r w:rsidR="0005151A" w:rsidRPr="00A276FA">
        <w:rPr>
          <w:rFonts w:ascii="Times New Roman" w:hAnsi="Times New Roman" w:cs="Times New Roman"/>
          <w:sz w:val="24"/>
          <w:szCs w:val="24"/>
        </w:rPr>
        <w:t>Feminism is a conflict theory which advocates for sociological movements that aim to challenge inequalities faced by women, because of their sex.</w:t>
      </w:r>
      <w:r w:rsidR="0005151A" w:rsidRPr="00A276FA">
        <w:rPr>
          <w:rFonts w:ascii="Times New Roman" w:hAnsi="Times New Roman" w:cs="Times New Roman"/>
          <w:sz w:val="24"/>
          <w:szCs w:val="24"/>
        </w:rPr>
        <w:t xml:space="preserve"> </w:t>
      </w:r>
      <w:r w:rsidR="004053E8" w:rsidRPr="00A276FA">
        <w:rPr>
          <w:rFonts w:ascii="Times New Roman" w:hAnsi="Times New Roman" w:cs="Times New Roman"/>
          <w:sz w:val="24"/>
          <w:szCs w:val="24"/>
        </w:rPr>
        <w:t>Feminism is a fundamental property of society because the movement supports equal rights for women in all forms including their social, economic, political, and legal rights. Feminism has been instrumental in our understanding of Equality and Human rights.</w:t>
      </w:r>
    </w:p>
    <w:p w14:paraId="4DDF5C22" w14:textId="69AC7DA6" w:rsidR="00DC3993" w:rsidRPr="00A276FA" w:rsidRDefault="00F15B5E">
      <w:pPr>
        <w:rPr>
          <w:rFonts w:ascii="Times New Roman" w:hAnsi="Times New Roman" w:cs="Times New Roman"/>
          <w:sz w:val="24"/>
          <w:szCs w:val="24"/>
        </w:rPr>
      </w:pPr>
      <w:r w:rsidRPr="00A276FA">
        <w:rPr>
          <w:rFonts w:ascii="Times New Roman" w:hAnsi="Times New Roman" w:cs="Times New Roman"/>
          <w:sz w:val="24"/>
          <w:szCs w:val="24"/>
        </w:rPr>
        <w:t xml:space="preserve">Feminism is important in society because it has taken a long time for women to be recognised as an important part of civilization. </w:t>
      </w:r>
      <w:r w:rsidR="006C0E70" w:rsidRPr="00A276FA">
        <w:rPr>
          <w:rFonts w:ascii="Times New Roman" w:hAnsi="Times New Roman" w:cs="Times New Roman"/>
          <w:sz w:val="24"/>
          <w:szCs w:val="24"/>
        </w:rPr>
        <w:t>Many professions are considered as a Men’s position and appear to have minimal representation of women</w:t>
      </w:r>
      <w:r w:rsidR="00572800" w:rsidRPr="00A276FA">
        <w:rPr>
          <w:rFonts w:ascii="Times New Roman" w:hAnsi="Times New Roman" w:cs="Times New Roman"/>
          <w:sz w:val="24"/>
          <w:szCs w:val="24"/>
        </w:rPr>
        <w:t xml:space="preserve"> in </w:t>
      </w:r>
      <w:r w:rsidR="00595A2F" w:rsidRPr="00A276FA">
        <w:rPr>
          <w:rFonts w:ascii="Times New Roman" w:hAnsi="Times New Roman" w:cs="Times New Roman"/>
          <w:sz w:val="24"/>
          <w:szCs w:val="24"/>
        </w:rPr>
        <w:t xml:space="preserve">such </w:t>
      </w:r>
      <w:r w:rsidR="00572800" w:rsidRPr="00A276FA">
        <w:rPr>
          <w:rFonts w:ascii="Times New Roman" w:hAnsi="Times New Roman" w:cs="Times New Roman"/>
          <w:sz w:val="24"/>
          <w:szCs w:val="24"/>
        </w:rPr>
        <w:t>workplaces</w:t>
      </w:r>
      <w:r w:rsidR="006C0E70" w:rsidRPr="00A276FA">
        <w:rPr>
          <w:rFonts w:ascii="Times New Roman" w:hAnsi="Times New Roman" w:cs="Times New Roman"/>
          <w:sz w:val="24"/>
          <w:szCs w:val="24"/>
        </w:rPr>
        <w:t xml:space="preserve">. </w:t>
      </w:r>
      <w:r w:rsidR="00572800" w:rsidRPr="00A276FA">
        <w:rPr>
          <w:rFonts w:ascii="Times New Roman" w:hAnsi="Times New Roman" w:cs="Times New Roman"/>
          <w:sz w:val="24"/>
          <w:szCs w:val="24"/>
        </w:rPr>
        <w:t>There are multiple industries that appear to be dominated by men.</w:t>
      </w:r>
      <w:r w:rsidR="00DC3993" w:rsidRPr="00A276FA">
        <w:rPr>
          <w:rFonts w:ascii="Times New Roman" w:hAnsi="Times New Roman" w:cs="Times New Roman"/>
          <w:sz w:val="24"/>
          <w:szCs w:val="24"/>
        </w:rPr>
        <w:t xml:space="preserve"> Some examples of male dominated industries include financial service industries, IT and software industries and construction industries</w:t>
      </w:r>
      <w:r w:rsidR="00595A2F" w:rsidRPr="00A276FA">
        <w:rPr>
          <w:rFonts w:ascii="Times New Roman" w:hAnsi="Times New Roman" w:cs="Times New Roman"/>
          <w:sz w:val="24"/>
          <w:szCs w:val="24"/>
        </w:rPr>
        <w:t>,</w:t>
      </w:r>
      <w:r w:rsidR="00DC3993" w:rsidRPr="00A276FA">
        <w:rPr>
          <w:rFonts w:ascii="Times New Roman" w:hAnsi="Times New Roman" w:cs="Times New Roman"/>
          <w:sz w:val="24"/>
          <w:szCs w:val="24"/>
        </w:rPr>
        <w:t xml:space="preserve"> to name a few.</w:t>
      </w:r>
      <w:r w:rsidR="00572800" w:rsidRPr="00A276FA">
        <w:rPr>
          <w:rFonts w:ascii="Times New Roman" w:hAnsi="Times New Roman" w:cs="Times New Roman"/>
          <w:sz w:val="24"/>
          <w:szCs w:val="24"/>
        </w:rPr>
        <w:t xml:space="preserve"> Several authors have considered the effect that Male dominant industries have on Women. One Study suggested that Women in male dominated industries</w:t>
      </w:r>
      <w:r w:rsidR="00595A2F" w:rsidRPr="00A276FA">
        <w:rPr>
          <w:rFonts w:ascii="Times New Roman" w:hAnsi="Times New Roman" w:cs="Times New Roman"/>
          <w:sz w:val="24"/>
          <w:szCs w:val="24"/>
        </w:rPr>
        <w:t>,</w:t>
      </w:r>
      <w:r w:rsidR="00572800" w:rsidRPr="00A276FA">
        <w:rPr>
          <w:rFonts w:ascii="Times New Roman" w:hAnsi="Times New Roman" w:cs="Times New Roman"/>
          <w:sz w:val="24"/>
          <w:szCs w:val="24"/>
        </w:rPr>
        <w:t xml:space="preserve"> feel more obliged to adapt their leadership styles and were at a higher risk of poor mental health</w:t>
      </w:r>
      <w:r w:rsidR="00533A67" w:rsidRPr="00A276FA">
        <w:rPr>
          <w:rFonts w:ascii="Times New Roman" w:hAnsi="Times New Roman" w:cs="Times New Roman"/>
          <w:sz w:val="24"/>
          <w:szCs w:val="24"/>
        </w:rPr>
        <w:t xml:space="preserve"> (Gardiner and </w:t>
      </w:r>
      <w:proofErr w:type="spellStart"/>
      <w:r w:rsidR="00533A67" w:rsidRPr="00A276FA">
        <w:rPr>
          <w:rFonts w:ascii="Times New Roman" w:hAnsi="Times New Roman" w:cs="Times New Roman"/>
          <w:sz w:val="24"/>
          <w:szCs w:val="24"/>
        </w:rPr>
        <w:t>Tiggermann</w:t>
      </w:r>
      <w:proofErr w:type="spellEnd"/>
      <w:r w:rsidR="00533A67" w:rsidRPr="00A276FA">
        <w:rPr>
          <w:rFonts w:ascii="Times New Roman" w:hAnsi="Times New Roman" w:cs="Times New Roman"/>
          <w:sz w:val="24"/>
          <w:szCs w:val="24"/>
        </w:rPr>
        <w:t>, 2010)</w:t>
      </w:r>
      <w:r w:rsidR="00572800" w:rsidRPr="00A276FA">
        <w:rPr>
          <w:rFonts w:ascii="Times New Roman" w:hAnsi="Times New Roman" w:cs="Times New Roman"/>
          <w:sz w:val="24"/>
          <w:szCs w:val="24"/>
        </w:rPr>
        <w:t xml:space="preserve">. </w:t>
      </w:r>
    </w:p>
    <w:p w14:paraId="6F6FBF3B" w14:textId="051AC78C" w:rsidR="00C93A56" w:rsidRPr="00A276FA" w:rsidRDefault="009D2360">
      <w:pPr>
        <w:rPr>
          <w:rFonts w:ascii="Times New Roman" w:hAnsi="Times New Roman" w:cs="Times New Roman"/>
          <w:sz w:val="24"/>
          <w:szCs w:val="24"/>
        </w:rPr>
      </w:pPr>
      <w:r w:rsidRPr="00A276FA">
        <w:rPr>
          <w:rFonts w:ascii="Times New Roman" w:hAnsi="Times New Roman" w:cs="Times New Roman"/>
          <w:sz w:val="24"/>
          <w:szCs w:val="24"/>
        </w:rPr>
        <w:t xml:space="preserve"> </w:t>
      </w:r>
      <w:r w:rsidR="00632FA6" w:rsidRPr="00A276FA">
        <w:rPr>
          <w:rFonts w:ascii="Times New Roman" w:hAnsi="Times New Roman" w:cs="Times New Roman"/>
          <w:sz w:val="24"/>
          <w:szCs w:val="24"/>
        </w:rPr>
        <w:t>There are various misconceptions in relation to Feminism</w:t>
      </w:r>
      <w:r w:rsidR="00C912F3" w:rsidRPr="00A276FA">
        <w:rPr>
          <w:rFonts w:ascii="Times New Roman" w:hAnsi="Times New Roman" w:cs="Times New Roman"/>
          <w:sz w:val="24"/>
          <w:szCs w:val="24"/>
        </w:rPr>
        <w:t>.</w:t>
      </w:r>
      <w:r w:rsidR="00632FA6" w:rsidRPr="00A276FA">
        <w:rPr>
          <w:rFonts w:ascii="Times New Roman" w:hAnsi="Times New Roman" w:cs="Times New Roman"/>
          <w:sz w:val="24"/>
          <w:szCs w:val="24"/>
        </w:rPr>
        <w:t xml:space="preserve"> </w:t>
      </w:r>
      <w:r w:rsidR="00C912F3" w:rsidRPr="00A276FA">
        <w:rPr>
          <w:rFonts w:ascii="Times New Roman" w:hAnsi="Times New Roman" w:cs="Times New Roman"/>
          <w:sz w:val="24"/>
          <w:szCs w:val="24"/>
        </w:rPr>
        <w:t>H</w:t>
      </w:r>
      <w:r w:rsidR="00632FA6" w:rsidRPr="00A276FA">
        <w:rPr>
          <w:rFonts w:ascii="Times New Roman" w:hAnsi="Times New Roman" w:cs="Times New Roman"/>
          <w:sz w:val="24"/>
          <w:szCs w:val="24"/>
        </w:rPr>
        <w:t xml:space="preserve">istorically </w:t>
      </w:r>
      <w:r w:rsidR="00C912F3" w:rsidRPr="00A276FA">
        <w:rPr>
          <w:rFonts w:ascii="Times New Roman" w:hAnsi="Times New Roman" w:cs="Times New Roman"/>
          <w:sz w:val="24"/>
          <w:szCs w:val="24"/>
        </w:rPr>
        <w:t xml:space="preserve">this </w:t>
      </w:r>
      <w:r w:rsidR="00632FA6" w:rsidRPr="00A276FA">
        <w:rPr>
          <w:rFonts w:ascii="Times New Roman" w:hAnsi="Times New Roman" w:cs="Times New Roman"/>
          <w:sz w:val="24"/>
          <w:szCs w:val="24"/>
        </w:rPr>
        <w:t>has result</w:t>
      </w:r>
      <w:r w:rsidR="00C912F3" w:rsidRPr="00A276FA">
        <w:rPr>
          <w:rFonts w:ascii="Times New Roman" w:hAnsi="Times New Roman" w:cs="Times New Roman"/>
          <w:sz w:val="24"/>
          <w:szCs w:val="24"/>
        </w:rPr>
        <w:t>ed</w:t>
      </w:r>
      <w:r w:rsidR="00632FA6" w:rsidRPr="00A276FA">
        <w:rPr>
          <w:rFonts w:ascii="Times New Roman" w:hAnsi="Times New Roman" w:cs="Times New Roman"/>
          <w:sz w:val="24"/>
          <w:szCs w:val="24"/>
        </w:rPr>
        <w:t xml:space="preserve"> in people </w:t>
      </w:r>
      <w:r w:rsidR="00C912F3" w:rsidRPr="00A276FA">
        <w:rPr>
          <w:rFonts w:ascii="Times New Roman" w:hAnsi="Times New Roman" w:cs="Times New Roman"/>
          <w:sz w:val="24"/>
          <w:szCs w:val="24"/>
        </w:rPr>
        <w:t xml:space="preserve">of influence </w:t>
      </w:r>
      <w:r w:rsidR="00632FA6" w:rsidRPr="00A276FA">
        <w:rPr>
          <w:rFonts w:ascii="Times New Roman" w:hAnsi="Times New Roman" w:cs="Times New Roman"/>
          <w:sz w:val="24"/>
          <w:szCs w:val="24"/>
        </w:rPr>
        <w:t xml:space="preserve">avoiding </w:t>
      </w:r>
      <w:r w:rsidR="00C912F3" w:rsidRPr="00A276FA">
        <w:rPr>
          <w:rFonts w:ascii="Times New Roman" w:hAnsi="Times New Roman" w:cs="Times New Roman"/>
          <w:sz w:val="24"/>
          <w:szCs w:val="24"/>
        </w:rPr>
        <w:t>the term</w:t>
      </w:r>
      <w:r w:rsidR="00632FA6" w:rsidRPr="00A276FA">
        <w:rPr>
          <w:rFonts w:ascii="Times New Roman" w:hAnsi="Times New Roman" w:cs="Times New Roman"/>
          <w:sz w:val="24"/>
          <w:szCs w:val="24"/>
        </w:rPr>
        <w:t xml:space="preserve"> </w:t>
      </w:r>
      <w:r w:rsidR="00222147" w:rsidRPr="00A276FA">
        <w:rPr>
          <w:rFonts w:ascii="Times New Roman" w:hAnsi="Times New Roman" w:cs="Times New Roman"/>
          <w:sz w:val="24"/>
          <w:szCs w:val="24"/>
        </w:rPr>
        <w:t>f</w:t>
      </w:r>
      <w:r w:rsidR="00632FA6" w:rsidRPr="00A276FA">
        <w:rPr>
          <w:rFonts w:ascii="Times New Roman" w:hAnsi="Times New Roman" w:cs="Times New Roman"/>
          <w:sz w:val="24"/>
          <w:szCs w:val="24"/>
        </w:rPr>
        <w:t>eminist</w:t>
      </w:r>
      <w:r w:rsidR="00C912F3" w:rsidRPr="00A276FA">
        <w:rPr>
          <w:rFonts w:ascii="Times New Roman" w:hAnsi="Times New Roman" w:cs="Times New Roman"/>
          <w:sz w:val="24"/>
          <w:szCs w:val="24"/>
        </w:rPr>
        <w:t xml:space="preserve">, </w:t>
      </w:r>
      <w:r w:rsidR="00222147" w:rsidRPr="00A276FA">
        <w:rPr>
          <w:rFonts w:ascii="Times New Roman" w:hAnsi="Times New Roman" w:cs="Times New Roman"/>
          <w:sz w:val="24"/>
          <w:szCs w:val="24"/>
        </w:rPr>
        <w:t xml:space="preserve">because </w:t>
      </w:r>
      <w:r w:rsidR="004053E8" w:rsidRPr="00A276FA">
        <w:rPr>
          <w:rFonts w:ascii="Times New Roman" w:hAnsi="Times New Roman" w:cs="Times New Roman"/>
          <w:sz w:val="24"/>
          <w:szCs w:val="24"/>
        </w:rPr>
        <w:t xml:space="preserve">of </w:t>
      </w:r>
      <w:r w:rsidR="00222147" w:rsidRPr="00A276FA">
        <w:rPr>
          <w:rFonts w:ascii="Times New Roman" w:hAnsi="Times New Roman" w:cs="Times New Roman"/>
          <w:sz w:val="24"/>
          <w:szCs w:val="24"/>
        </w:rPr>
        <w:t>the</w:t>
      </w:r>
      <w:r w:rsidR="00C912F3" w:rsidRPr="00A276FA">
        <w:rPr>
          <w:rFonts w:ascii="Times New Roman" w:hAnsi="Times New Roman" w:cs="Times New Roman"/>
          <w:sz w:val="24"/>
          <w:szCs w:val="24"/>
        </w:rPr>
        <w:t xml:space="preserve"> lack of understanding regarding the </w:t>
      </w:r>
      <w:r w:rsidR="00222147" w:rsidRPr="00A276FA">
        <w:rPr>
          <w:rFonts w:ascii="Times New Roman" w:hAnsi="Times New Roman" w:cs="Times New Roman"/>
          <w:sz w:val="24"/>
          <w:szCs w:val="24"/>
        </w:rPr>
        <w:t>term</w:t>
      </w:r>
      <w:r w:rsidR="00C912F3" w:rsidRPr="00A276FA">
        <w:rPr>
          <w:rFonts w:ascii="Times New Roman" w:hAnsi="Times New Roman" w:cs="Times New Roman"/>
          <w:sz w:val="24"/>
          <w:szCs w:val="24"/>
        </w:rPr>
        <w:t>.</w:t>
      </w:r>
      <w:r w:rsidR="00632FA6" w:rsidRPr="00A276FA">
        <w:rPr>
          <w:rFonts w:ascii="Times New Roman" w:hAnsi="Times New Roman" w:cs="Times New Roman"/>
          <w:sz w:val="24"/>
          <w:szCs w:val="24"/>
        </w:rPr>
        <w:t xml:space="preserve"> </w:t>
      </w:r>
      <w:r w:rsidR="005B603A">
        <w:rPr>
          <w:rFonts w:ascii="Times New Roman" w:hAnsi="Times New Roman" w:cs="Times New Roman"/>
          <w:sz w:val="24"/>
          <w:szCs w:val="24"/>
        </w:rPr>
        <w:t>Some common misconceptions have been the assumption that Feminism is a Females fight to be more powerful than men. Which is followed by another common misconception that Feminism is merely just women hating men</w:t>
      </w:r>
      <w:r w:rsidR="00937620">
        <w:rPr>
          <w:rFonts w:ascii="Times New Roman" w:hAnsi="Times New Roman" w:cs="Times New Roman"/>
          <w:sz w:val="24"/>
          <w:szCs w:val="24"/>
        </w:rPr>
        <w:t>.</w:t>
      </w:r>
      <w:r w:rsidR="005B603A">
        <w:rPr>
          <w:rFonts w:ascii="Times New Roman" w:hAnsi="Times New Roman" w:cs="Times New Roman"/>
          <w:sz w:val="24"/>
          <w:szCs w:val="24"/>
        </w:rPr>
        <w:t xml:space="preserve"> </w:t>
      </w:r>
      <w:r w:rsidR="00937620">
        <w:rPr>
          <w:rFonts w:ascii="Times New Roman" w:hAnsi="Times New Roman" w:cs="Times New Roman"/>
          <w:sz w:val="24"/>
          <w:szCs w:val="24"/>
        </w:rPr>
        <w:t>A third</w:t>
      </w:r>
      <w:r w:rsidR="005B603A">
        <w:rPr>
          <w:rFonts w:ascii="Times New Roman" w:hAnsi="Times New Roman" w:cs="Times New Roman"/>
          <w:sz w:val="24"/>
          <w:szCs w:val="24"/>
        </w:rPr>
        <w:t xml:space="preserve"> </w:t>
      </w:r>
      <w:r w:rsidR="00937620">
        <w:rPr>
          <w:rFonts w:ascii="Times New Roman" w:hAnsi="Times New Roman" w:cs="Times New Roman"/>
          <w:sz w:val="24"/>
          <w:szCs w:val="24"/>
        </w:rPr>
        <w:t>popular misconception is the idea that only women can be Feminists when in fact, men can also be Feminists.</w:t>
      </w:r>
      <w:r w:rsidR="005B603A">
        <w:rPr>
          <w:rFonts w:ascii="Times New Roman" w:hAnsi="Times New Roman" w:cs="Times New Roman"/>
          <w:sz w:val="24"/>
          <w:szCs w:val="24"/>
        </w:rPr>
        <w:t xml:space="preserve"> </w:t>
      </w:r>
      <w:r w:rsidR="00C912F3" w:rsidRPr="00A276FA">
        <w:rPr>
          <w:rFonts w:ascii="Times New Roman" w:hAnsi="Times New Roman" w:cs="Times New Roman"/>
          <w:sz w:val="24"/>
          <w:szCs w:val="24"/>
        </w:rPr>
        <w:t xml:space="preserve">Feminism is commonly distinguished by the inequality between </w:t>
      </w:r>
      <w:r w:rsidR="00222147" w:rsidRPr="00A276FA">
        <w:rPr>
          <w:rFonts w:ascii="Times New Roman" w:hAnsi="Times New Roman" w:cs="Times New Roman"/>
          <w:sz w:val="24"/>
          <w:szCs w:val="24"/>
        </w:rPr>
        <w:t>m</w:t>
      </w:r>
      <w:r w:rsidR="00C912F3" w:rsidRPr="00A276FA">
        <w:rPr>
          <w:rFonts w:ascii="Times New Roman" w:hAnsi="Times New Roman" w:cs="Times New Roman"/>
          <w:sz w:val="24"/>
          <w:szCs w:val="24"/>
        </w:rPr>
        <w:t xml:space="preserve">en and </w:t>
      </w:r>
      <w:r w:rsidR="00222147" w:rsidRPr="00A276FA">
        <w:rPr>
          <w:rFonts w:ascii="Times New Roman" w:hAnsi="Times New Roman" w:cs="Times New Roman"/>
          <w:sz w:val="24"/>
          <w:szCs w:val="24"/>
        </w:rPr>
        <w:t>w</w:t>
      </w:r>
      <w:r w:rsidR="00C912F3" w:rsidRPr="00A276FA">
        <w:rPr>
          <w:rFonts w:ascii="Times New Roman" w:hAnsi="Times New Roman" w:cs="Times New Roman"/>
          <w:sz w:val="24"/>
          <w:szCs w:val="24"/>
        </w:rPr>
        <w:t>omen</w:t>
      </w:r>
      <w:r w:rsidR="00076275" w:rsidRPr="00A276FA">
        <w:rPr>
          <w:rFonts w:ascii="Times New Roman" w:hAnsi="Times New Roman" w:cs="Times New Roman"/>
          <w:sz w:val="24"/>
          <w:szCs w:val="24"/>
        </w:rPr>
        <w:t>.</w:t>
      </w:r>
      <w:r w:rsidR="00222147" w:rsidRPr="00A276FA">
        <w:rPr>
          <w:rFonts w:ascii="Times New Roman" w:hAnsi="Times New Roman" w:cs="Times New Roman"/>
          <w:sz w:val="24"/>
          <w:szCs w:val="24"/>
        </w:rPr>
        <w:t xml:space="preserve"> </w:t>
      </w:r>
      <w:r w:rsidR="00076275" w:rsidRPr="00A276FA">
        <w:rPr>
          <w:rFonts w:ascii="Times New Roman" w:hAnsi="Times New Roman" w:cs="Times New Roman"/>
          <w:sz w:val="24"/>
          <w:szCs w:val="24"/>
        </w:rPr>
        <w:t>H</w:t>
      </w:r>
      <w:r w:rsidR="00222147" w:rsidRPr="00A276FA">
        <w:rPr>
          <w:rFonts w:ascii="Times New Roman" w:hAnsi="Times New Roman" w:cs="Times New Roman"/>
          <w:sz w:val="24"/>
          <w:szCs w:val="24"/>
        </w:rPr>
        <w:t>owever,</w:t>
      </w:r>
      <w:r w:rsidR="00C912F3" w:rsidRPr="00A276FA">
        <w:rPr>
          <w:rFonts w:ascii="Times New Roman" w:hAnsi="Times New Roman" w:cs="Times New Roman"/>
          <w:sz w:val="24"/>
          <w:szCs w:val="24"/>
        </w:rPr>
        <w:t xml:space="preserve"> when investigating further it becomes evident that Feminism </w:t>
      </w:r>
      <w:r w:rsidR="00595A2F" w:rsidRPr="00A276FA">
        <w:rPr>
          <w:rFonts w:ascii="Times New Roman" w:hAnsi="Times New Roman" w:cs="Times New Roman"/>
          <w:sz w:val="24"/>
          <w:szCs w:val="24"/>
        </w:rPr>
        <w:t>is</w:t>
      </w:r>
      <w:r w:rsidR="00222147" w:rsidRPr="00A276FA">
        <w:rPr>
          <w:rFonts w:ascii="Times New Roman" w:hAnsi="Times New Roman" w:cs="Times New Roman"/>
          <w:sz w:val="24"/>
          <w:szCs w:val="24"/>
        </w:rPr>
        <w:t xml:space="preserve"> a</w:t>
      </w:r>
      <w:r w:rsidR="00C912F3" w:rsidRPr="00A276FA">
        <w:rPr>
          <w:rFonts w:ascii="Times New Roman" w:hAnsi="Times New Roman" w:cs="Times New Roman"/>
          <w:sz w:val="24"/>
          <w:szCs w:val="24"/>
        </w:rPr>
        <w:t xml:space="preserve"> Macro perspective</w:t>
      </w:r>
      <w:r w:rsidR="00222147" w:rsidRPr="00A276FA">
        <w:rPr>
          <w:rFonts w:ascii="Times New Roman" w:hAnsi="Times New Roman" w:cs="Times New Roman"/>
          <w:sz w:val="24"/>
          <w:szCs w:val="24"/>
        </w:rPr>
        <w:t xml:space="preserve"> ideology</w:t>
      </w:r>
      <w:r w:rsidR="00076275" w:rsidRPr="00A276FA">
        <w:rPr>
          <w:rFonts w:ascii="Times New Roman" w:hAnsi="Times New Roman" w:cs="Times New Roman"/>
          <w:sz w:val="24"/>
          <w:szCs w:val="24"/>
        </w:rPr>
        <w:t>.</w:t>
      </w:r>
      <w:r w:rsidR="00C912F3" w:rsidRPr="00A276FA">
        <w:rPr>
          <w:rFonts w:ascii="Times New Roman" w:hAnsi="Times New Roman" w:cs="Times New Roman"/>
          <w:sz w:val="24"/>
          <w:szCs w:val="24"/>
        </w:rPr>
        <w:t xml:space="preserve"> </w:t>
      </w:r>
      <w:r w:rsidR="00076275" w:rsidRPr="00A276FA">
        <w:rPr>
          <w:rFonts w:ascii="Times New Roman" w:hAnsi="Times New Roman" w:cs="Times New Roman"/>
          <w:sz w:val="24"/>
          <w:szCs w:val="24"/>
        </w:rPr>
        <w:t>Feminism</w:t>
      </w:r>
      <w:r w:rsidR="00C912F3" w:rsidRPr="00A276FA">
        <w:rPr>
          <w:rFonts w:ascii="Times New Roman" w:hAnsi="Times New Roman" w:cs="Times New Roman"/>
          <w:sz w:val="24"/>
          <w:szCs w:val="24"/>
        </w:rPr>
        <w:t xml:space="preserve"> considers issues such as Classism, Racism, </w:t>
      </w:r>
      <w:r w:rsidR="00222147" w:rsidRPr="00A276FA">
        <w:rPr>
          <w:rFonts w:ascii="Times New Roman" w:hAnsi="Times New Roman" w:cs="Times New Roman"/>
          <w:sz w:val="24"/>
          <w:szCs w:val="24"/>
        </w:rPr>
        <w:t xml:space="preserve">Gender inequalities and Sexism a global issue, instead of </w:t>
      </w:r>
      <w:r w:rsidR="004053E8" w:rsidRPr="00A276FA">
        <w:rPr>
          <w:rFonts w:ascii="Times New Roman" w:hAnsi="Times New Roman" w:cs="Times New Roman"/>
          <w:sz w:val="24"/>
          <w:szCs w:val="24"/>
        </w:rPr>
        <w:t xml:space="preserve">the belief that it </w:t>
      </w:r>
      <w:r w:rsidR="00222147" w:rsidRPr="00A276FA">
        <w:rPr>
          <w:rFonts w:ascii="Times New Roman" w:hAnsi="Times New Roman" w:cs="Times New Roman"/>
          <w:sz w:val="24"/>
          <w:szCs w:val="24"/>
        </w:rPr>
        <w:t>only exist</w:t>
      </w:r>
      <w:r w:rsidR="004053E8" w:rsidRPr="00A276FA">
        <w:rPr>
          <w:rFonts w:ascii="Times New Roman" w:hAnsi="Times New Roman" w:cs="Times New Roman"/>
          <w:sz w:val="24"/>
          <w:szCs w:val="24"/>
        </w:rPr>
        <w:t>s</w:t>
      </w:r>
      <w:r w:rsidR="00222147" w:rsidRPr="00A276FA">
        <w:rPr>
          <w:rFonts w:ascii="Times New Roman" w:hAnsi="Times New Roman" w:cs="Times New Roman"/>
          <w:sz w:val="24"/>
          <w:szCs w:val="24"/>
        </w:rPr>
        <w:t xml:space="preserve"> in specific places</w:t>
      </w:r>
      <w:r w:rsidR="004053E8" w:rsidRPr="00A276FA">
        <w:rPr>
          <w:rFonts w:ascii="Times New Roman" w:hAnsi="Times New Roman" w:cs="Times New Roman"/>
          <w:sz w:val="24"/>
          <w:szCs w:val="24"/>
        </w:rPr>
        <w:t xml:space="preserve"> or communities</w:t>
      </w:r>
      <w:r w:rsidR="00526B32" w:rsidRPr="00A276FA">
        <w:rPr>
          <w:rFonts w:ascii="Times New Roman" w:hAnsi="Times New Roman" w:cs="Times New Roman"/>
          <w:sz w:val="24"/>
          <w:szCs w:val="24"/>
        </w:rPr>
        <w:t xml:space="preserve"> (</w:t>
      </w:r>
      <w:proofErr w:type="spellStart"/>
      <w:r w:rsidR="00526B32" w:rsidRPr="00A276FA">
        <w:rPr>
          <w:rFonts w:ascii="Times New Roman" w:hAnsi="Times New Roman" w:cs="Times New Roman"/>
          <w:sz w:val="24"/>
          <w:szCs w:val="24"/>
        </w:rPr>
        <w:t>Bronfen</w:t>
      </w:r>
      <w:proofErr w:type="spellEnd"/>
      <w:r w:rsidR="00526B32" w:rsidRPr="00A276FA">
        <w:rPr>
          <w:rFonts w:ascii="Times New Roman" w:hAnsi="Times New Roman" w:cs="Times New Roman"/>
          <w:sz w:val="24"/>
          <w:szCs w:val="24"/>
        </w:rPr>
        <w:t xml:space="preserve"> and </w:t>
      </w:r>
      <w:proofErr w:type="spellStart"/>
      <w:r w:rsidR="00526B32" w:rsidRPr="00A276FA">
        <w:rPr>
          <w:rFonts w:ascii="Times New Roman" w:hAnsi="Times New Roman" w:cs="Times New Roman"/>
          <w:sz w:val="24"/>
          <w:szCs w:val="24"/>
        </w:rPr>
        <w:t>Kavka</w:t>
      </w:r>
      <w:proofErr w:type="spellEnd"/>
      <w:r w:rsidR="00526B32" w:rsidRPr="00A276FA">
        <w:rPr>
          <w:rFonts w:ascii="Times New Roman" w:hAnsi="Times New Roman" w:cs="Times New Roman"/>
          <w:sz w:val="24"/>
          <w:szCs w:val="24"/>
        </w:rPr>
        <w:t>, 2001)</w:t>
      </w:r>
      <w:r w:rsidR="00222147" w:rsidRPr="00A276FA">
        <w:rPr>
          <w:rFonts w:ascii="Times New Roman" w:hAnsi="Times New Roman" w:cs="Times New Roman"/>
          <w:sz w:val="24"/>
          <w:szCs w:val="24"/>
        </w:rPr>
        <w:t>.</w:t>
      </w:r>
    </w:p>
    <w:p w14:paraId="7DCAE02F" w14:textId="0DF9A9BD" w:rsidR="00C72B59" w:rsidRPr="00A276FA" w:rsidRDefault="00076275">
      <w:pPr>
        <w:rPr>
          <w:rFonts w:ascii="Times New Roman" w:hAnsi="Times New Roman" w:cs="Times New Roman"/>
          <w:sz w:val="24"/>
          <w:szCs w:val="24"/>
        </w:rPr>
      </w:pPr>
      <w:r w:rsidRPr="00A276FA">
        <w:rPr>
          <w:rFonts w:ascii="Times New Roman" w:hAnsi="Times New Roman" w:cs="Times New Roman"/>
          <w:sz w:val="24"/>
          <w:szCs w:val="24"/>
        </w:rPr>
        <w:t xml:space="preserve">Typically, there are </w:t>
      </w:r>
      <w:r w:rsidR="00A2216E" w:rsidRPr="00A276FA">
        <w:rPr>
          <w:rFonts w:ascii="Times New Roman" w:hAnsi="Times New Roman" w:cs="Times New Roman"/>
          <w:sz w:val="24"/>
          <w:szCs w:val="24"/>
        </w:rPr>
        <w:t>four</w:t>
      </w:r>
      <w:r w:rsidRPr="00A276FA">
        <w:rPr>
          <w:rFonts w:ascii="Times New Roman" w:hAnsi="Times New Roman" w:cs="Times New Roman"/>
          <w:sz w:val="24"/>
          <w:szCs w:val="24"/>
        </w:rPr>
        <w:t xml:space="preserve"> main forms of Feminist theory</w:t>
      </w:r>
      <w:r w:rsidR="00595A2F" w:rsidRPr="00A276FA">
        <w:rPr>
          <w:rFonts w:ascii="Times New Roman" w:hAnsi="Times New Roman" w:cs="Times New Roman"/>
          <w:sz w:val="24"/>
          <w:szCs w:val="24"/>
        </w:rPr>
        <w:t>, however, there have been many more interpretations</w:t>
      </w:r>
      <w:r w:rsidRPr="00A276FA">
        <w:rPr>
          <w:rFonts w:ascii="Times New Roman" w:hAnsi="Times New Roman" w:cs="Times New Roman"/>
          <w:sz w:val="24"/>
          <w:szCs w:val="24"/>
        </w:rPr>
        <w:t xml:space="preserve">. The most recognised forms </w:t>
      </w:r>
      <w:r w:rsidR="00595A2F" w:rsidRPr="00A276FA">
        <w:rPr>
          <w:rFonts w:ascii="Times New Roman" w:hAnsi="Times New Roman" w:cs="Times New Roman"/>
          <w:sz w:val="24"/>
          <w:szCs w:val="24"/>
        </w:rPr>
        <w:t>Liberal Feminism, Socialist Feminism</w:t>
      </w:r>
      <w:r w:rsidR="00A2216E" w:rsidRPr="00A276FA">
        <w:rPr>
          <w:rFonts w:ascii="Times New Roman" w:hAnsi="Times New Roman" w:cs="Times New Roman"/>
          <w:sz w:val="24"/>
          <w:szCs w:val="24"/>
        </w:rPr>
        <w:t xml:space="preserve">, </w:t>
      </w:r>
      <w:r w:rsidR="00595A2F" w:rsidRPr="00A276FA">
        <w:rPr>
          <w:rFonts w:ascii="Times New Roman" w:hAnsi="Times New Roman" w:cs="Times New Roman"/>
          <w:sz w:val="24"/>
          <w:szCs w:val="24"/>
        </w:rPr>
        <w:t>Radical Feminism</w:t>
      </w:r>
      <w:r w:rsidR="00A2216E" w:rsidRPr="00A276FA">
        <w:rPr>
          <w:rFonts w:ascii="Times New Roman" w:hAnsi="Times New Roman" w:cs="Times New Roman"/>
          <w:sz w:val="24"/>
          <w:szCs w:val="24"/>
        </w:rPr>
        <w:t xml:space="preserve"> and cultural</w:t>
      </w:r>
      <w:r w:rsidRPr="00A276FA">
        <w:rPr>
          <w:rFonts w:ascii="Times New Roman" w:hAnsi="Times New Roman" w:cs="Times New Roman"/>
          <w:sz w:val="24"/>
          <w:szCs w:val="24"/>
        </w:rPr>
        <w:t>. Several studies have documented the</w:t>
      </w:r>
      <w:r w:rsidR="006D1DD9" w:rsidRPr="00A276FA">
        <w:rPr>
          <w:rFonts w:ascii="Times New Roman" w:hAnsi="Times New Roman" w:cs="Times New Roman"/>
          <w:sz w:val="24"/>
          <w:szCs w:val="24"/>
        </w:rPr>
        <w:t xml:space="preserve"> different perspectives on the </w:t>
      </w:r>
      <w:r w:rsidR="004053E8" w:rsidRPr="00A276FA">
        <w:rPr>
          <w:rFonts w:ascii="Times New Roman" w:hAnsi="Times New Roman" w:cs="Times New Roman"/>
          <w:sz w:val="24"/>
          <w:szCs w:val="24"/>
        </w:rPr>
        <w:t xml:space="preserve">various </w:t>
      </w:r>
      <w:r w:rsidR="006D1DD9" w:rsidRPr="00A276FA">
        <w:rPr>
          <w:rFonts w:ascii="Times New Roman" w:hAnsi="Times New Roman" w:cs="Times New Roman"/>
          <w:sz w:val="24"/>
          <w:szCs w:val="24"/>
        </w:rPr>
        <w:t xml:space="preserve">definition of Feminism. </w:t>
      </w:r>
      <w:r w:rsidR="00CD5212" w:rsidRPr="00A276FA">
        <w:rPr>
          <w:rFonts w:ascii="Times New Roman" w:hAnsi="Times New Roman" w:cs="Times New Roman"/>
          <w:sz w:val="24"/>
          <w:szCs w:val="24"/>
        </w:rPr>
        <w:t>Feminist movements are usually referred to as waves. These are known as the Four Waves of Feminism. The first wave began during the late 19</w:t>
      </w:r>
      <w:r w:rsidR="00CD5212" w:rsidRPr="00A276FA">
        <w:rPr>
          <w:rFonts w:ascii="Times New Roman" w:hAnsi="Times New Roman" w:cs="Times New Roman"/>
          <w:sz w:val="24"/>
          <w:szCs w:val="24"/>
          <w:vertAlign w:val="superscript"/>
        </w:rPr>
        <w:t>th</w:t>
      </w:r>
      <w:r w:rsidR="00CD5212" w:rsidRPr="00A276FA">
        <w:rPr>
          <w:rFonts w:ascii="Times New Roman" w:hAnsi="Times New Roman" w:cs="Times New Roman"/>
          <w:sz w:val="24"/>
          <w:szCs w:val="24"/>
        </w:rPr>
        <w:t xml:space="preserve"> century and into the early 20</w:t>
      </w:r>
      <w:r w:rsidR="00CD5212" w:rsidRPr="00A276FA">
        <w:rPr>
          <w:rFonts w:ascii="Times New Roman" w:hAnsi="Times New Roman" w:cs="Times New Roman"/>
          <w:sz w:val="24"/>
          <w:szCs w:val="24"/>
          <w:vertAlign w:val="superscript"/>
        </w:rPr>
        <w:t>th</w:t>
      </w:r>
      <w:r w:rsidR="00CD5212" w:rsidRPr="00A276FA">
        <w:rPr>
          <w:rFonts w:ascii="Times New Roman" w:hAnsi="Times New Roman" w:cs="Times New Roman"/>
          <w:sz w:val="24"/>
          <w:szCs w:val="24"/>
        </w:rPr>
        <w:t xml:space="preserve"> century.  The second wave surfaced during the 1960’s and ran straight through to the 90’s. Next came the third wave which emerged midway through the 90’s and finally the fourth wave </w:t>
      </w:r>
      <w:r w:rsidR="0071580C" w:rsidRPr="00A276FA">
        <w:rPr>
          <w:rFonts w:ascii="Times New Roman" w:hAnsi="Times New Roman" w:cs="Times New Roman"/>
          <w:sz w:val="24"/>
          <w:szCs w:val="24"/>
        </w:rPr>
        <w:t xml:space="preserve">which arrived during the early 2010’s to present time (Dicker and </w:t>
      </w:r>
      <w:proofErr w:type="spellStart"/>
      <w:r w:rsidR="0071580C" w:rsidRPr="00A276FA">
        <w:rPr>
          <w:rFonts w:ascii="Times New Roman" w:hAnsi="Times New Roman" w:cs="Times New Roman"/>
          <w:sz w:val="24"/>
          <w:szCs w:val="24"/>
        </w:rPr>
        <w:t>Piepmeier</w:t>
      </w:r>
      <w:proofErr w:type="spellEnd"/>
      <w:r w:rsidR="0071580C" w:rsidRPr="00A276FA">
        <w:rPr>
          <w:rFonts w:ascii="Times New Roman" w:hAnsi="Times New Roman" w:cs="Times New Roman"/>
          <w:sz w:val="24"/>
          <w:szCs w:val="24"/>
        </w:rPr>
        <w:t>, 2003).</w:t>
      </w:r>
    </w:p>
    <w:p w14:paraId="1C1E69DA" w14:textId="77777777" w:rsidR="00CD5212" w:rsidRPr="00A276FA" w:rsidRDefault="00C72B59">
      <w:pPr>
        <w:rPr>
          <w:rFonts w:ascii="Times New Roman" w:hAnsi="Times New Roman" w:cs="Times New Roman"/>
          <w:sz w:val="24"/>
          <w:szCs w:val="24"/>
        </w:rPr>
      </w:pPr>
      <w:r w:rsidRPr="00A276FA">
        <w:rPr>
          <w:rFonts w:ascii="Times New Roman" w:hAnsi="Times New Roman" w:cs="Times New Roman"/>
          <w:sz w:val="24"/>
          <w:szCs w:val="24"/>
        </w:rPr>
        <w:t xml:space="preserve">Liberal Feminism otherwise known as </w:t>
      </w:r>
      <w:r w:rsidR="00F04432" w:rsidRPr="00A276FA">
        <w:rPr>
          <w:rFonts w:ascii="Times New Roman" w:hAnsi="Times New Roman" w:cs="Times New Roman"/>
          <w:sz w:val="24"/>
          <w:szCs w:val="24"/>
        </w:rPr>
        <w:t>Mainstream Feminism,</w:t>
      </w:r>
      <w:r w:rsidRPr="00A276FA">
        <w:rPr>
          <w:rFonts w:ascii="Times New Roman" w:hAnsi="Times New Roman" w:cs="Times New Roman"/>
          <w:sz w:val="24"/>
          <w:szCs w:val="24"/>
        </w:rPr>
        <w:t xml:space="preserve"> emerged during the first wave of Feminism during</w:t>
      </w:r>
      <w:r w:rsidR="00F04432" w:rsidRPr="00A276FA">
        <w:rPr>
          <w:rFonts w:ascii="Times New Roman" w:hAnsi="Times New Roman" w:cs="Times New Roman"/>
          <w:sz w:val="24"/>
          <w:szCs w:val="24"/>
        </w:rPr>
        <w:t xml:space="preserve"> the early 18</w:t>
      </w:r>
      <w:r w:rsidR="00F04432" w:rsidRPr="00A276FA">
        <w:rPr>
          <w:rFonts w:ascii="Times New Roman" w:hAnsi="Times New Roman" w:cs="Times New Roman"/>
          <w:sz w:val="24"/>
          <w:szCs w:val="24"/>
          <w:vertAlign w:val="superscript"/>
        </w:rPr>
        <w:t>th</w:t>
      </w:r>
      <w:r w:rsidR="00F04432" w:rsidRPr="00A276FA">
        <w:rPr>
          <w:rFonts w:ascii="Times New Roman" w:hAnsi="Times New Roman" w:cs="Times New Roman"/>
          <w:sz w:val="24"/>
          <w:szCs w:val="24"/>
        </w:rPr>
        <w:t xml:space="preserve"> and 19</w:t>
      </w:r>
      <w:r w:rsidR="00F04432" w:rsidRPr="00A276FA">
        <w:rPr>
          <w:rFonts w:ascii="Times New Roman" w:hAnsi="Times New Roman" w:cs="Times New Roman"/>
          <w:sz w:val="24"/>
          <w:szCs w:val="24"/>
          <w:vertAlign w:val="superscript"/>
        </w:rPr>
        <w:t>th</w:t>
      </w:r>
      <w:r w:rsidR="00F04432" w:rsidRPr="00A276FA">
        <w:rPr>
          <w:rFonts w:ascii="Times New Roman" w:hAnsi="Times New Roman" w:cs="Times New Roman"/>
          <w:sz w:val="24"/>
          <w:szCs w:val="24"/>
        </w:rPr>
        <w:t xml:space="preserve"> centuries. </w:t>
      </w:r>
      <w:r w:rsidR="0008035B" w:rsidRPr="00A276FA">
        <w:rPr>
          <w:rFonts w:ascii="Times New Roman" w:hAnsi="Times New Roman" w:cs="Times New Roman"/>
          <w:sz w:val="24"/>
          <w:szCs w:val="24"/>
        </w:rPr>
        <w:t xml:space="preserve">Unlike other </w:t>
      </w:r>
      <w:r w:rsidR="00333D2F" w:rsidRPr="00A276FA">
        <w:rPr>
          <w:rFonts w:ascii="Times New Roman" w:hAnsi="Times New Roman" w:cs="Times New Roman"/>
          <w:sz w:val="24"/>
          <w:szCs w:val="24"/>
        </w:rPr>
        <w:t xml:space="preserve">Feminist movements, the Liberal Movement insinuates that society is continuously evolving and that men and women are actively working towards equality every day. </w:t>
      </w:r>
      <w:r w:rsidR="00C712C3" w:rsidRPr="00A276FA">
        <w:rPr>
          <w:rFonts w:ascii="Times New Roman" w:hAnsi="Times New Roman" w:cs="Times New Roman"/>
          <w:sz w:val="24"/>
          <w:szCs w:val="24"/>
        </w:rPr>
        <w:t xml:space="preserve">Liberal Feminism has raised many controversial opinions </w:t>
      </w:r>
      <w:r w:rsidR="004B4DF9" w:rsidRPr="00A276FA">
        <w:rPr>
          <w:rFonts w:ascii="Times New Roman" w:hAnsi="Times New Roman" w:cs="Times New Roman"/>
          <w:sz w:val="24"/>
          <w:szCs w:val="24"/>
        </w:rPr>
        <w:t xml:space="preserve">between activists </w:t>
      </w:r>
      <w:r w:rsidR="00C712C3" w:rsidRPr="00A276FA">
        <w:rPr>
          <w:rFonts w:ascii="Times New Roman" w:hAnsi="Times New Roman" w:cs="Times New Roman"/>
          <w:sz w:val="24"/>
          <w:szCs w:val="24"/>
        </w:rPr>
        <w:t>throughout the centuries. Research suggests that this stems from the belief</w:t>
      </w:r>
      <w:r w:rsidR="004B4DF9" w:rsidRPr="00A276FA">
        <w:rPr>
          <w:rFonts w:ascii="Times New Roman" w:hAnsi="Times New Roman" w:cs="Times New Roman"/>
          <w:sz w:val="24"/>
          <w:szCs w:val="24"/>
        </w:rPr>
        <w:t>s</w:t>
      </w:r>
      <w:r w:rsidR="00C712C3" w:rsidRPr="00A276FA">
        <w:rPr>
          <w:rFonts w:ascii="Times New Roman" w:hAnsi="Times New Roman" w:cs="Times New Roman"/>
          <w:sz w:val="24"/>
          <w:szCs w:val="24"/>
        </w:rPr>
        <w:t xml:space="preserve"> Liberal Feminists have</w:t>
      </w:r>
      <w:r w:rsidR="004B4DF9" w:rsidRPr="00A276FA">
        <w:rPr>
          <w:rFonts w:ascii="Times New Roman" w:hAnsi="Times New Roman" w:cs="Times New Roman"/>
          <w:sz w:val="24"/>
          <w:szCs w:val="24"/>
        </w:rPr>
        <w:t>.</w:t>
      </w:r>
      <w:r w:rsidR="00C712C3" w:rsidRPr="00A276FA">
        <w:rPr>
          <w:rFonts w:ascii="Times New Roman" w:hAnsi="Times New Roman" w:cs="Times New Roman"/>
          <w:sz w:val="24"/>
          <w:szCs w:val="24"/>
        </w:rPr>
        <w:t xml:space="preserve"> </w:t>
      </w:r>
      <w:r w:rsidR="004B4DF9" w:rsidRPr="00A276FA">
        <w:rPr>
          <w:rFonts w:ascii="Times New Roman" w:hAnsi="Times New Roman" w:cs="Times New Roman"/>
          <w:sz w:val="24"/>
          <w:szCs w:val="24"/>
        </w:rPr>
        <w:t>For example, Liberal Feminists believe that</w:t>
      </w:r>
      <w:r w:rsidR="00C712C3" w:rsidRPr="00A276FA">
        <w:rPr>
          <w:rFonts w:ascii="Times New Roman" w:hAnsi="Times New Roman" w:cs="Times New Roman"/>
          <w:sz w:val="24"/>
          <w:szCs w:val="24"/>
        </w:rPr>
        <w:t xml:space="preserve"> the democratic capitalist system would create legislation</w:t>
      </w:r>
      <w:r w:rsidR="004B4DF9" w:rsidRPr="00A276FA">
        <w:rPr>
          <w:rFonts w:ascii="Times New Roman" w:hAnsi="Times New Roman" w:cs="Times New Roman"/>
          <w:sz w:val="24"/>
          <w:szCs w:val="24"/>
        </w:rPr>
        <w:t>,</w:t>
      </w:r>
      <w:r w:rsidR="00C712C3" w:rsidRPr="00A276FA">
        <w:rPr>
          <w:rFonts w:ascii="Times New Roman" w:hAnsi="Times New Roman" w:cs="Times New Roman"/>
          <w:sz w:val="24"/>
          <w:szCs w:val="24"/>
        </w:rPr>
        <w:t xml:space="preserve"> </w:t>
      </w:r>
      <w:r w:rsidR="00134B5D" w:rsidRPr="00A276FA">
        <w:rPr>
          <w:rFonts w:ascii="Times New Roman" w:hAnsi="Times New Roman" w:cs="Times New Roman"/>
          <w:sz w:val="24"/>
          <w:szCs w:val="24"/>
        </w:rPr>
        <w:t>regarding</w:t>
      </w:r>
      <w:r w:rsidR="00C712C3" w:rsidRPr="00A276FA">
        <w:rPr>
          <w:rFonts w:ascii="Times New Roman" w:hAnsi="Times New Roman" w:cs="Times New Roman"/>
          <w:sz w:val="24"/>
          <w:szCs w:val="24"/>
        </w:rPr>
        <w:t xml:space="preserve"> ill treatment or victimization of an </w:t>
      </w:r>
      <w:r w:rsidR="00134B5D" w:rsidRPr="00A276FA">
        <w:rPr>
          <w:rFonts w:ascii="Times New Roman" w:hAnsi="Times New Roman" w:cs="Times New Roman"/>
          <w:sz w:val="24"/>
          <w:szCs w:val="24"/>
        </w:rPr>
        <w:t>individual’s</w:t>
      </w:r>
      <w:r w:rsidR="00C712C3" w:rsidRPr="00A276FA">
        <w:rPr>
          <w:rFonts w:ascii="Times New Roman" w:hAnsi="Times New Roman" w:cs="Times New Roman"/>
          <w:sz w:val="24"/>
          <w:szCs w:val="24"/>
        </w:rPr>
        <w:t xml:space="preserve"> gender</w:t>
      </w:r>
      <w:r w:rsidR="004B4DF9" w:rsidRPr="00A276FA">
        <w:rPr>
          <w:rFonts w:ascii="Times New Roman" w:hAnsi="Times New Roman" w:cs="Times New Roman"/>
          <w:sz w:val="24"/>
          <w:szCs w:val="24"/>
        </w:rPr>
        <w:t xml:space="preserve"> to protect women from oppression</w:t>
      </w:r>
      <w:r w:rsidR="00134B5D" w:rsidRPr="00A276FA">
        <w:rPr>
          <w:rFonts w:ascii="Times New Roman" w:hAnsi="Times New Roman" w:cs="Times New Roman"/>
          <w:sz w:val="24"/>
          <w:szCs w:val="24"/>
        </w:rPr>
        <w:t xml:space="preserve"> (</w:t>
      </w:r>
      <w:proofErr w:type="spellStart"/>
      <w:r w:rsidR="00134B5D" w:rsidRPr="00A276FA">
        <w:rPr>
          <w:rFonts w:ascii="Times New Roman" w:hAnsi="Times New Roman" w:cs="Times New Roman"/>
          <w:sz w:val="24"/>
          <w:szCs w:val="24"/>
        </w:rPr>
        <w:t>Almeder</w:t>
      </w:r>
      <w:proofErr w:type="spellEnd"/>
      <w:r w:rsidR="00134B5D" w:rsidRPr="00A276FA">
        <w:rPr>
          <w:rFonts w:ascii="Times New Roman" w:hAnsi="Times New Roman" w:cs="Times New Roman"/>
          <w:sz w:val="24"/>
          <w:szCs w:val="24"/>
        </w:rPr>
        <w:t>, 1994)</w:t>
      </w:r>
      <w:r w:rsidR="00C712C3" w:rsidRPr="00A276FA">
        <w:rPr>
          <w:rFonts w:ascii="Times New Roman" w:hAnsi="Times New Roman" w:cs="Times New Roman"/>
          <w:sz w:val="24"/>
          <w:szCs w:val="24"/>
        </w:rPr>
        <w:t>.</w:t>
      </w:r>
    </w:p>
    <w:p w14:paraId="518AA1A7" w14:textId="466E9A33" w:rsidR="00A470F2" w:rsidRPr="00A276FA" w:rsidRDefault="00134B5D">
      <w:pPr>
        <w:rPr>
          <w:rFonts w:ascii="Times New Roman" w:hAnsi="Times New Roman" w:cs="Times New Roman"/>
          <w:sz w:val="24"/>
          <w:szCs w:val="24"/>
        </w:rPr>
      </w:pPr>
      <w:r w:rsidRPr="00A276FA">
        <w:rPr>
          <w:rFonts w:ascii="Times New Roman" w:hAnsi="Times New Roman" w:cs="Times New Roman"/>
          <w:sz w:val="24"/>
          <w:szCs w:val="24"/>
        </w:rPr>
        <w:lastRenderedPageBreak/>
        <w:t xml:space="preserve"> Liberal Feminists evidence their theory by examining existing laws such as </w:t>
      </w:r>
      <w:r w:rsidR="007C2D91" w:rsidRPr="00A276FA">
        <w:rPr>
          <w:rFonts w:ascii="Times New Roman" w:hAnsi="Times New Roman" w:cs="Times New Roman"/>
          <w:sz w:val="24"/>
          <w:szCs w:val="24"/>
        </w:rPr>
        <w:t>The Sex Discrimination Act 1975 which made workplace discrimination by gender illegal (</w:t>
      </w:r>
      <w:proofErr w:type="spellStart"/>
      <w:r w:rsidR="007C2D91" w:rsidRPr="00A276FA">
        <w:rPr>
          <w:rFonts w:ascii="Times New Roman" w:hAnsi="Times New Roman" w:cs="Times New Roman"/>
          <w:sz w:val="24"/>
          <w:szCs w:val="24"/>
        </w:rPr>
        <w:t>Bamforth</w:t>
      </w:r>
      <w:proofErr w:type="spellEnd"/>
      <w:r w:rsidR="007C2D91" w:rsidRPr="00A276FA">
        <w:rPr>
          <w:rFonts w:ascii="Times New Roman" w:hAnsi="Times New Roman" w:cs="Times New Roman"/>
          <w:sz w:val="24"/>
          <w:szCs w:val="24"/>
        </w:rPr>
        <w:t xml:space="preserve">, 1993). </w:t>
      </w:r>
      <w:r w:rsidR="00A470F2" w:rsidRPr="00A276FA">
        <w:rPr>
          <w:rFonts w:ascii="Times New Roman" w:hAnsi="Times New Roman" w:cs="Times New Roman"/>
          <w:sz w:val="24"/>
          <w:szCs w:val="24"/>
        </w:rPr>
        <w:t>Liberal theorists do not believe that discrimination against women arises from gender inequality but in contrast they are systematically oppressed by their social conditions such the ability to have access to education</w:t>
      </w:r>
      <w:r w:rsidR="001419C1" w:rsidRPr="00A276FA">
        <w:rPr>
          <w:rFonts w:ascii="Times New Roman" w:hAnsi="Times New Roman" w:cs="Times New Roman"/>
          <w:sz w:val="24"/>
          <w:szCs w:val="24"/>
        </w:rPr>
        <w:t xml:space="preserve"> (Donner, 1993)</w:t>
      </w:r>
      <w:r w:rsidR="00A470F2" w:rsidRPr="00A276FA">
        <w:rPr>
          <w:rFonts w:ascii="Times New Roman" w:hAnsi="Times New Roman" w:cs="Times New Roman"/>
          <w:sz w:val="24"/>
          <w:szCs w:val="24"/>
        </w:rPr>
        <w:t>.</w:t>
      </w:r>
      <w:r w:rsidR="001419C1" w:rsidRPr="00A276FA">
        <w:rPr>
          <w:rFonts w:ascii="Times New Roman" w:hAnsi="Times New Roman" w:cs="Times New Roman"/>
          <w:sz w:val="24"/>
          <w:szCs w:val="24"/>
        </w:rPr>
        <w:t xml:space="preserve"> In comparison to Radical Feminism, Liberal Feminists do not seek to create a new system but wish to amend the system</w:t>
      </w:r>
      <w:r w:rsidR="00072068" w:rsidRPr="00A276FA">
        <w:rPr>
          <w:rFonts w:ascii="Times New Roman" w:hAnsi="Times New Roman" w:cs="Times New Roman"/>
          <w:sz w:val="24"/>
          <w:szCs w:val="24"/>
        </w:rPr>
        <w:t xml:space="preserve"> already existing. </w:t>
      </w:r>
    </w:p>
    <w:p w14:paraId="14E43032" w14:textId="77777777" w:rsidR="00CD5212" w:rsidRPr="00A276FA" w:rsidRDefault="00526B32">
      <w:pPr>
        <w:rPr>
          <w:rFonts w:ascii="Times New Roman" w:hAnsi="Times New Roman" w:cs="Times New Roman"/>
          <w:sz w:val="24"/>
          <w:szCs w:val="24"/>
        </w:rPr>
      </w:pPr>
      <w:r w:rsidRPr="00A276FA">
        <w:rPr>
          <w:rFonts w:ascii="Times New Roman" w:hAnsi="Times New Roman" w:cs="Times New Roman"/>
          <w:sz w:val="24"/>
          <w:szCs w:val="24"/>
        </w:rPr>
        <w:t xml:space="preserve">Socialist Feminism is also known as Marxist Feminism, due to </w:t>
      </w:r>
      <w:r w:rsidR="002A02F8" w:rsidRPr="00A276FA">
        <w:rPr>
          <w:rFonts w:ascii="Times New Roman" w:hAnsi="Times New Roman" w:cs="Times New Roman"/>
          <w:sz w:val="24"/>
          <w:szCs w:val="24"/>
        </w:rPr>
        <w:t xml:space="preserve">its </w:t>
      </w:r>
      <w:r w:rsidRPr="00A276FA">
        <w:rPr>
          <w:rFonts w:ascii="Times New Roman" w:hAnsi="Times New Roman" w:cs="Times New Roman"/>
          <w:sz w:val="24"/>
          <w:szCs w:val="24"/>
        </w:rPr>
        <w:t xml:space="preserve">association </w:t>
      </w:r>
      <w:r w:rsidR="002A02F8" w:rsidRPr="00A276FA">
        <w:rPr>
          <w:rFonts w:ascii="Times New Roman" w:hAnsi="Times New Roman" w:cs="Times New Roman"/>
          <w:sz w:val="24"/>
          <w:szCs w:val="24"/>
        </w:rPr>
        <w:t xml:space="preserve">with the </w:t>
      </w:r>
      <w:r w:rsidRPr="00A276FA">
        <w:rPr>
          <w:rFonts w:ascii="Times New Roman" w:hAnsi="Times New Roman" w:cs="Times New Roman"/>
          <w:sz w:val="24"/>
          <w:szCs w:val="24"/>
        </w:rPr>
        <w:t>Karl Marx</w:t>
      </w:r>
      <w:r w:rsidR="002A02F8" w:rsidRPr="00A276FA">
        <w:rPr>
          <w:rFonts w:ascii="Times New Roman" w:hAnsi="Times New Roman" w:cs="Times New Roman"/>
          <w:sz w:val="24"/>
          <w:szCs w:val="24"/>
        </w:rPr>
        <w:t xml:space="preserve"> theory</w:t>
      </w:r>
      <w:r w:rsidRPr="00A276FA">
        <w:rPr>
          <w:rFonts w:ascii="Times New Roman" w:hAnsi="Times New Roman" w:cs="Times New Roman"/>
          <w:sz w:val="24"/>
          <w:szCs w:val="24"/>
        </w:rPr>
        <w:t>. It</w:t>
      </w:r>
      <w:r w:rsidR="00076275" w:rsidRPr="00A276FA">
        <w:rPr>
          <w:rFonts w:ascii="Times New Roman" w:hAnsi="Times New Roman" w:cs="Times New Roman"/>
          <w:sz w:val="24"/>
          <w:szCs w:val="24"/>
        </w:rPr>
        <w:t xml:space="preserve"> has been established that a</w:t>
      </w:r>
      <w:r w:rsidR="006D1DD9" w:rsidRPr="00A276FA">
        <w:rPr>
          <w:rFonts w:ascii="Times New Roman" w:hAnsi="Times New Roman" w:cs="Times New Roman"/>
          <w:sz w:val="24"/>
          <w:szCs w:val="24"/>
        </w:rPr>
        <w:t xml:space="preserve"> </w:t>
      </w:r>
      <w:r w:rsidR="00072068" w:rsidRPr="00A276FA">
        <w:rPr>
          <w:rFonts w:ascii="Times New Roman" w:hAnsi="Times New Roman" w:cs="Times New Roman"/>
          <w:sz w:val="24"/>
          <w:szCs w:val="24"/>
        </w:rPr>
        <w:t>socialist</w:t>
      </w:r>
      <w:r w:rsidR="006D1DD9" w:rsidRPr="00A276FA">
        <w:rPr>
          <w:rFonts w:ascii="Times New Roman" w:hAnsi="Times New Roman" w:cs="Times New Roman"/>
          <w:sz w:val="24"/>
          <w:szCs w:val="24"/>
        </w:rPr>
        <w:t xml:space="preserve"> perspective</w:t>
      </w:r>
      <w:r w:rsidR="002A02F8" w:rsidRPr="00A276FA">
        <w:rPr>
          <w:rFonts w:ascii="Times New Roman" w:hAnsi="Times New Roman" w:cs="Times New Roman"/>
          <w:sz w:val="24"/>
          <w:szCs w:val="24"/>
        </w:rPr>
        <w:t>,</w:t>
      </w:r>
      <w:r w:rsidR="006D1DD9" w:rsidRPr="00A276FA">
        <w:rPr>
          <w:rFonts w:ascii="Times New Roman" w:hAnsi="Times New Roman" w:cs="Times New Roman"/>
          <w:sz w:val="24"/>
          <w:szCs w:val="24"/>
        </w:rPr>
        <w:t xml:space="preserve"> </w:t>
      </w:r>
      <w:r w:rsidRPr="00A276FA">
        <w:rPr>
          <w:rFonts w:ascii="Times New Roman" w:hAnsi="Times New Roman" w:cs="Times New Roman"/>
          <w:sz w:val="24"/>
          <w:szCs w:val="24"/>
        </w:rPr>
        <w:t>considers</w:t>
      </w:r>
      <w:r w:rsidR="006D1DD9" w:rsidRPr="00A276FA">
        <w:rPr>
          <w:rFonts w:ascii="Times New Roman" w:hAnsi="Times New Roman" w:cs="Times New Roman"/>
          <w:sz w:val="24"/>
          <w:szCs w:val="24"/>
        </w:rPr>
        <w:t xml:space="preserve"> Feminism </w:t>
      </w:r>
      <w:r w:rsidRPr="00A276FA">
        <w:rPr>
          <w:rFonts w:ascii="Times New Roman" w:hAnsi="Times New Roman" w:cs="Times New Roman"/>
          <w:sz w:val="24"/>
          <w:szCs w:val="24"/>
        </w:rPr>
        <w:t xml:space="preserve">to be a </w:t>
      </w:r>
      <w:r w:rsidR="006D1DD9" w:rsidRPr="00A276FA">
        <w:rPr>
          <w:rFonts w:ascii="Times New Roman" w:hAnsi="Times New Roman" w:cs="Times New Roman"/>
          <w:sz w:val="24"/>
          <w:szCs w:val="24"/>
        </w:rPr>
        <w:t xml:space="preserve">leading cause of challenging social structures and contesting equality between genders. </w:t>
      </w:r>
      <w:r w:rsidR="002A02F8" w:rsidRPr="00A276FA">
        <w:rPr>
          <w:rFonts w:ascii="Times New Roman" w:hAnsi="Times New Roman" w:cs="Times New Roman"/>
          <w:sz w:val="24"/>
          <w:szCs w:val="24"/>
        </w:rPr>
        <w:t>The theory explores the relationship between unfair treatment</w:t>
      </w:r>
      <w:r w:rsidR="007A4F4F" w:rsidRPr="00A276FA">
        <w:rPr>
          <w:rFonts w:ascii="Times New Roman" w:hAnsi="Times New Roman" w:cs="Times New Roman"/>
          <w:sz w:val="24"/>
          <w:szCs w:val="24"/>
        </w:rPr>
        <w:t xml:space="preserve"> of</w:t>
      </w:r>
      <w:r w:rsidR="002A02F8" w:rsidRPr="00A276FA">
        <w:rPr>
          <w:rFonts w:ascii="Times New Roman" w:hAnsi="Times New Roman" w:cs="Times New Roman"/>
          <w:sz w:val="24"/>
          <w:szCs w:val="24"/>
        </w:rPr>
        <w:t xml:space="preserve"> women and capitalism</w:t>
      </w:r>
      <w:r w:rsidR="00072068" w:rsidRPr="00A276FA">
        <w:rPr>
          <w:rFonts w:ascii="Times New Roman" w:hAnsi="Times New Roman" w:cs="Times New Roman"/>
          <w:sz w:val="24"/>
          <w:szCs w:val="24"/>
        </w:rPr>
        <w:t xml:space="preserve"> (Armstrong, 2020)</w:t>
      </w:r>
      <w:r w:rsidR="002A02F8" w:rsidRPr="00A276FA">
        <w:rPr>
          <w:rFonts w:ascii="Times New Roman" w:hAnsi="Times New Roman" w:cs="Times New Roman"/>
          <w:sz w:val="24"/>
          <w:szCs w:val="24"/>
        </w:rPr>
        <w:t xml:space="preserve">. </w:t>
      </w:r>
      <w:r w:rsidR="00FE3A8D" w:rsidRPr="00A276FA">
        <w:rPr>
          <w:rFonts w:ascii="Times New Roman" w:hAnsi="Times New Roman" w:cs="Times New Roman"/>
          <w:sz w:val="24"/>
          <w:szCs w:val="24"/>
        </w:rPr>
        <w:t xml:space="preserve">Marxist Feminists are opposed to </w:t>
      </w:r>
      <w:r w:rsidR="00EB2CDA" w:rsidRPr="00A276FA">
        <w:rPr>
          <w:rFonts w:ascii="Times New Roman" w:hAnsi="Times New Roman" w:cs="Times New Roman"/>
          <w:sz w:val="24"/>
          <w:szCs w:val="24"/>
        </w:rPr>
        <w:t>Capitalism</w:t>
      </w:r>
      <w:r w:rsidR="00FE3A8D" w:rsidRPr="00A276FA">
        <w:rPr>
          <w:rFonts w:ascii="Times New Roman" w:hAnsi="Times New Roman" w:cs="Times New Roman"/>
          <w:sz w:val="24"/>
          <w:szCs w:val="24"/>
        </w:rPr>
        <w:t xml:space="preserve"> and have beliefs that an anti-</w:t>
      </w:r>
      <w:r w:rsidR="00EB2CDA" w:rsidRPr="00A276FA">
        <w:rPr>
          <w:rFonts w:ascii="Times New Roman" w:hAnsi="Times New Roman" w:cs="Times New Roman"/>
          <w:sz w:val="24"/>
          <w:szCs w:val="24"/>
        </w:rPr>
        <w:t>capitalist</w:t>
      </w:r>
      <w:r w:rsidR="00FE3A8D" w:rsidRPr="00A276FA">
        <w:rPr>
          <w:rFonts w:ascii="Times New Roman" w:hAnsi="Times New Roman" w:cs="Times New Roman"/>
          <w:sz w:val="24"/>
          <w:szCs w:val="24"/>
        </w:rPr>
        <w:t xml:space="preserve"> system would be advantageous</w:t>
      </w:r>
      <w:r w:rsidR="00EB2CDA" w:rsidRPr="00A276FA">
        <w:rPr>
          <w:rFonts w:ascii="Times New Roman" w:hAnsi="Times New Roman" w:cs="Times New Roman"/>
          <w:sz w:val="24"/>
          <w:szCs w:val="24"/>
        </w:rPr>
        <w:t xml:space="preserve">. </w:t>
      </w:r>
      <w:r w:rsidR="00E02635" w:rsidRPr="00A276FA">
        <w:rPr>
          <w:rFonts w:ascii="Times New Roman" w:hAnsi="Times New Roman" w:cs="Times New Roman"/>
          <w:sz w:val="24"/>
          <w:szCs w:val="24"/>
        </w:rPr>
        <w:t xml:space="preserve">Research indicates that Marxist Feminists believed in a classless society and from their point of view, this would end exploitation of women through Capitalism. </w:t>
      </w:r>
      <w:r w:rsidR="00EB2CDA" w:rsidRPr="00A276FA">
        <w:rPr>
          <w:rFonts w:ascii="Times New Roman" w:hAnsi="Times New Roman" w:cs="Times New Roman"/>
          <w:sz w:val="24"/>
          <w:szCs w:val="24"/>
        </w:rPr>
        <w:t xml:space="preserve">Historically, women </w:t>
      </w:r>
      <w:r w:rsidR="00E02635" w:rsidRPr="00A276FA">
        <w:rPr>
          <w:rFonts w:ascii="Times New Roman" w:hAnsi="Times New Roman" w:cs="Times New Roman"/>
          <w:sz w:val="24"/>
          <w:szCs w:val="24"/>
        </w:rPr>
        <w:t xml:space="preserve">have been the main source of </w:t>
      </w:r>
      <w:r w:rsidR="00EB2CDA" w:rsidRPr="00A276FA">
        <w:rPr>
          <w:rFonts w:ascii="Times New Roman" w:hAnsi="Times New Roman" w:cs="Times New Roman"/>
          <w:sz w:val="24"/>
          <w:szCs w:val="24"/>
        </w:rPr>
        <w:t xml:space="preserve">domestic labour </w:t>
      </w:r>
      <w:r w:rsidR="00965A27" w:rsidRPr="00A276FA">
        <w:rPr>
          <w:rFonts w:ascii="Times New Roman" w:hAnsi="Times New Roman" w:cs="Times New Roman"/>
          <w:sz w:val="24"/>
          <w:szCs w:val="24"/>
        </w:rPr>
        <w:t xml:space="preserve">in a family home </w:t>
      </w:r>
      <w:r w:rsidR="00E02635" w:rsidRPr="00A276FA">
        <w:rPr>
          <w:rFonts w:ascii="Times New Roman" w:hAnsi="Times New Roman" w:cs="Times New Roman"/>
          <w:sz w:val="24"/>
          <w:szCs w:val="24"/>
        </w:rPr>
        <w:t xml:space="preserve">and </w:t>
      </w:r>
      <w:r w:rsidR="00965A27" w:rsidRPr="00A276FA">
        <w:rPr>
          <w:rFonts w:ascii="Times New Roman" w:hAnsi="Times New Roman" w:cs="Times New Roman"/>
          <w:sz w:val="24"/>
          <w:szCs w:val="24"/>
        </w:rPr>
        <w:t xml:space="preserve">have </w:t>
      </w:r>
      <w:r w:rsidR="00E02635" w:rsidRPr="00A276FA">
        <w:rPr>
          <w:rFonts w:ascii="Times New Roman" w:hAnsi="Times New Roman" w:cs="Times New Roman"/>
          <w:sz w:val="24"/>
          <w:szCs w:val="24"/>
        </w:rPr>
        <w:t>provided</w:t>
      </w:r>
      <w:r w:rsidR="00965A27" w:rsidRPr="00A276FA">
        <w:rPr>
          <w:rFonts w:ascii="Times New Roman" w:hAnsi="Times New Roman" w:cs="Times New Roman"/>
          <w:sz w:val="24"/>
          <w:szCs w:val="24"/>
        </w:rPr>
        <w:t xml:space="preserve"> </w:t>
      </w:r>
      <w:r w:rsidR="00E02635" w:rsidRPr="00A276FA">
        <w:rPr>
          <w:rFonts w:ascii="Times New Roman" w:hAnsi="Times New Roman" w:cs="Times New Roman"/>
          <w:sz w:val="24"/>
          <w:szCs w:val="24"/>
        </w:rPr>
        <w:t xml:space="preserve">it </w:t>
      </w:r>
      <w:r w:rsidR="00EB2CDA" w:rsidRPr="00A276FA">
        <w:rPr>
          <w:rFonts w:ascii="Times New Roman" w:hAnsi="Times New Roman" w:cs="Times New Roman"/>
          <w:sz w:val="24"/>
          <w:szCs w:val="24"/>
        </w:rPr>
        <w:t>to their families</w:t>
      </w:r>
      <w:r w:rsidR="00E02635" w:rsidRPr="00A276FA">
        <w:rPr>
          <w:rFonts w:ascii="Times New Roman" w:hAnsi="Times New Roman" w:cs="Times New Roman"/>
          <w:sz w:val="24"/>
          <w:szCs w:val="24"/>
        </w:rPr>
        <w:t xml:space="preserve"> with </w:t>
      </w:r>
      <w:r w:rsidR="00965A27" w:rsidRPr="00A276FA">
        <w:rPr>
          <w:rFonts w:ascii="Times New Roman" w:hAnsi="Times New Roman" w:cs="Times New Roman"/>
          <w:sz w:val="24"/>
          <w:szCs w:val="24"/>
        </w:rPr>
        <w:t xml:space="preserve">nothing </w:t>
      </w:r>
      <w:r w:rsidR="00E02635" w:rsidRPr="00A276FA">
        <w:rPr>
          <w:rFonts w:ascii="Times New Roman" w:hAnsi="Times New Roman" w:cs="Times New Roman"/>
          <w:sz w:val="24"/>
          <w:szCs w:val="24"/>
        </w:rPr>
        <w:t>in return</w:t>
      </w:r>
      <w:r w:rsidR="00EB2CDA" w:rsidRPr="00A276FA">
        <w:rPr>
          <w:rFonts w:ascii="Times New Roman" w:hAnsi="Times New Roman" w:cs="Times New Roman"/>
          <w:sz w:val="24"/>
          <w:szCs w:val="24"/>
        </w:rPr>
        <w:t>.</w:t>
      </w:r>
      <w:r w:rsidR="00E02635" w:rsidRPr="00A276FA">
        <w:rPr>
          <w:rFonts w:ascii="Times New Roman" w:hAnsi="Times New Roman" w:cs="Times New Roman"/>
          <w:sz w:val="24"/>
          <w:szCs w:val="24"/>
        </w:rPr>
        <w:t xml:space="preserve"> For instance, during the 1840’s a Women’s role in the home was to fulfil</w:t>
      </w:r>
      <w:r w:rsidR="00965A27" w:rsidRPr="00A276FA">
        <w:rPr>
          <w:rFonts w:ascii="Times New Roman" w:hAnsi="Times New Roman" w:cs="Times New Roman"/>
          <w:sz w:val="24"/>
          <w:szCs w:val="24"/>
        </w:rPr>
        <w:t xml:space="preserve"> all</w:t>
      </w:r>
      <w:r w:rsidR="00E02635" w:rsidRPr="00A276FA">
        <w:rPr>
          <w:rFonts w:ascii="Times New Roman" w:hAnsi="Times New Roman" w:cs="Times New Roman"/>
          <w:sz w:val="24"/>
          <w:szCs w:val="24"/>
        </w:rPr>
        <w:t xml:space="preserve"> roles and </w:t>
      </w:r>
      <w:r w:rsidR="00965A27" w:rsidRPr="00A276FA">
        <w:rPr>
          <w:rFonts w:ascii="Times New Roman" w:hAnsi="Times New Roman" w:cs="Times New Roman"/>
          <w:sz w:val="24"/>
          <w:szCs w:val="24"/>
        </w:rPr>
        <w:t>responsibilities within</w:t>
      </w:r>
      <w:r w:rsidR="00E02635" w:rsidRPr="00A276FA">
        <w:rPr>
          <w:rFonts w:ascii="Times New Roman" w:hAnsi="Times New Roman" w:cs="Times New Roman"/>
          <w:sz w:val="24"/>
          <w:szCs w:val="24"/>
        </w:rPr>
        <w:t xml:space="preserve"> the home. Examples of the domestic labour provided by women</w:t>
      </w:r>
      <w:r w:rsidR="00965A27" w:rsidRPr="00A276FA">
        <w:rPr>
          <w:rFonts w:ascii="Times New Roman" w:hAnsi="Times New Roman" w:cs="Times New Roman"/>
          <w:sz w:val="24"/>
          <w:szCs w:val="24"/>
        </w:rPr>
        <w:t xml:space="preserve"> in the home</w:t>
      </w:r>
      <w:r w:rsidR="00E02635" w:rsidRPr="00A276FA">
        <w:rPr>
          <w:rFonts w:ascii="Times New Roman" w:hAnsi="Times New Roman" w:cs="Times New Roman"/>
          <w:sz w:val="24"/>
          <w:szCs w:val="24"/>
        </w:rPr>
        <w:t xml:space="preserve"> </w:t>
      </w:r>
      <w:proofErr w:type="gramStart"/>
      <w:r w:rsidR="00E02635" w:rsidRPr="00A276FA">
        <w:rPr>
          <w:rFonts w:ascii="Times New Roman" w:hAnsi="Times New Roman" w:cs="Times New Roman"/>
          <w:sz w:val="24"/>
          <w:szCs w:val="24"/>
        </w:rPr>
        <w:t>include</w:t>
      </w:r>
      <w:r w:rsidR="00965A27" w:rsidRPr="00A276FA">
        <w:rPr>
          <w:rFonts w:ascii="Times New Roman" w:hAnsi="Times New Roman" w:cs="Times New Roman"/>
          <w:sz w:val="24"/>
          <w:szCs w:val="24"/>
        </w:rPr>
        <w:t>d</w:t>
      </w:r>
      <w:r w:rsidR="007A4F4F" w:rsidRPr="00A276FA">
        <w:rPr>
          <w:rFonts w:ascii="Times New Roman" w:hAnsi="Times New Roman" w:cs="Times New Roman"/>
          <w:sz w:val="24"/>
          <w:szCs w:val="24"/>
        </w:rPr>
        <w:t>;</w:t>
      </w:r>
      <w:proofErr w:type="gramEnd"/>
      <w:r w:rsidR="00E02635" w:rsidRPr="00A276FA">
        <w:rPr>
          <w:rFonts w:ascii="Times New Roman" w:hAnsi="Times New Roman" w:cs="Times New Roman"/>
          <w:sz w:val="24"/>
          <w:szCs w:val="24"/>
        </w:rPr>
        <w:t xml:space="preserve"> all aspects of housekeeping, raising children and being an emotional support for the male in the home.</w:t>
      </w:r>
      <w:r w:rsidR="00EB2CDA" w:rsidRPr="00A276FA">
        <w:rPr>
          <w:rFonts w:ascii="Times New Roman" w:hAnsi="Times New Roman" w:cs="Times New Roman"/>
          <w:sz w:val="24"/>
          <w:szCs w:val="24"/>
        </w:rPr>
        <w:t xml:space="preserve"> </w:t>
      </w:r>
    </w:p>
    <w:p w14:paraId="1E7AAC57" w14:textId="1EF055A3" w:rsidR="00CD5212" w:rsidRPr="00A276FA" w:rsidRDefault="00BC4985">
      <w:pPr>
        <w:rPr>
          <w:rFonts w:ascii="Times New Roman" w:hAnsi="Times New Roman" w:cs="Times New Roman"/>
          <w:sz w:val="24"/>
          <w:szCs w:val="24"/>
        </w:rPr>
      </w:pPr>
      <w:r>
        <w:rPr>
          <w:rFonts w:ascii="Times New Roman" w:hAnsi="Times New Roman" w:cs="Times New Roman"/>
          <w:sz w:val="24"/>
          <w:szCs w:val="24"/>
        </w:rPr>
        <w:t xml:space="preserve">It is clear to see that the two genders were segregated and expected to complete roles that fitted their society’s expectations of them. </w:t>
      </w:r>
      <w:r w:rsidR="00EB2CDA" w:rsidRPr="00A276FA">
        <w:rPr>
          <w:rFonts w:ascii="Times New Roman" w:hAnsi="Times New Roman" w:cs="Times New Roman"/>
          <w:sz w:val="24"/>
          <w:szCs w:val="24"/>
        </w:rPr>
        <w:t>Men were seen as the more dominant species and would</w:t>
      </w:r>
      <w:r w:rsidR="00410DAD" w:rsidRPr="00A276FA">
        <w:rPr>
          <w:rFonts w:ascii="Times New Roman" w:hAnsi="Times New Roman" w:cs="Times New Roman"/>
          <w:sz w:val="24"/>
          <w:szCs w:val="24"/>
        </w:rPr>
        <w:t xml:space="preserve"> go to work to</w:t>
      </w:r>
      <w:r w:rsidR="00EB2CDA" w:rsidRPr="00A276FA">
        <w:rPr>
          <w:rFonts w:ascii="Times New Roman" w:hAnsi="Times New Roman" w:cs="Times New Roman"/>
          <w:sz w:val="24"/>
          <w:szCs w:val="24"/>
        </w:rPr>
        <w:t xml:space="preserve"> bring home a wage. However, Marxist theorists believe that women providing free labour to their families, </w:t>
      </w:r>
      <w:r w:rsidR="004B4DF9" w:rsidRPr="00A276FA">
        <w:rPr>
          <w:rFonts w:ascii="Times New Roman" w:hAnsi="Times New Roman" w:cs="Times New Roman"/>
          <w:sz w:val="24"/>
          <w:szCs w:val="24"/>
        </w:rPr>
        <w:t xml:space="preserve">could be </w:t>
      </w:r>
      <w:r w:rsidR="00EB2CDA" w:rsidRPr="00A276FA">
        <w:rPr>
          <w:rFonts w:ascii="Times New Roman" w:hAnsi="Times New Roman" w:cs="Times New Roman"/>
          <w:sz w:val="24"/>
          <w:szCs w:val="24"/>
        </w:rPr>
        <w:t xml:space="preserve">beneficial to </w:t>
      </w:r>
      <w:r w:rsidR="00410DAD" w:rsidRPr="00A276FA">
        <w:rPr>
          <w:rFonts w:ascii="Times New Roman" w:hAnsi="Times New Roman" w:cs="Times New Roman"/>
          <w:sz w:val="24"/>
          <w:szCs w:val="24"/>
        </w:rPr>
        <w:t>Capitalists</w:t>
      </w:r>
      <w:r w:rsidR="00EB2CDA" w:rsidRPr="00A276FA">
        <w:rPr>
          <w:rFonts w:ascii="Times New Roman" w:hAnsi="Times New Roman" w:cs="Times New Roman"/>
          <w:sz w:val="24"/>
          <w:szCs w:val="24"/>
        </w:rPr>
        <w:t xml:space="preserve"> as they are</w:t>
      </w:r>
      <w:r w:rsidR="00410DAD" w:rsidRPr="00A276FA">
        <w:rPr>
          <w:rFonts w:ascii="Times New Roman" w:hAnsi="Times New Roman" w:cs="Times New Roman"/>
          <w:sz w:val="24"/>
          <w:szCs w:val="24"/>
        </w:rPr>
        <w:t xml:space="preserve"> then</w:t>
      </w:r>
      <w:r w:rsidR="00EB2CDA" w:rsidRPr="00A276FA">
        <w:rPr>
          <w:rFonts w:ascii="Times New Roman" w:hAnsi="Times New Roman" w:cs="Times New Roman"/>
          <w:sz w:val="24"/>
          <w:szCs w:val="24"/>
        </w:rPr>
        <w:t xml:space="preserve"> providing a wage to </w:t>
      </w:r>
      <w:r w:rsidR="00410DAD" w:rsidRPr="00A276FA">
        <w:rPr>
          <w:rFonts w:ascii="Times New Roman" w:hAnsi="Times New Roman" w:cs="Times New Roman"/>
          <w:sz w:val="24"/>
          <w:szCs w:val="24"/>
        </w:rPr>
        <w:t xml:space="preserve">only </w:t>
      </w:r>
      <w:r w:rsidR="00EB2CDA" w:rsidRPr="00A276FA">
        <w:rPr>
          <w:rFonts w:ascii="Times New Roman" w:hAnsi="Times New Roman" w:cs="Times New Roman"/>
          <w:sz w:val="24"/>
          <w:szCs w:val="24"/>
        </w:rPr>
        <w:t xml:space="preserve">one person in </w:t>
      </w:r>
      <w:r w:rsidR="00410DAD" w:rsidRPr="00A276FA">
        <w:rPr>
          <w:rFonts w:ascii="Times New Roman" w:hAnsi="Times New Roman" w:cs="Times New Roman"/>
          <w:sz w:val="24"/>
          <w:szCs w:val="24"/>
        </w:rPr>
        <w:t xml:space="preserve">the </w:t>
      </w:r>
      <w:r w:rsidR="00EB2CDA" w:rsidRPr="00A276FA">
        <w:rPr>
          <w:rFonts w:ascii="Times New Roman" w:hAnsi="Times New Roman" w:cs="Times New Roman"/>
          <w:sz w:val="24"/>
          <w:szCs w:val="24"/>
        </w:rPr>
        <w:t xml:space="preserve">household. </w:t>
      </w:r>
      <w:r w:rsidR="00410DAD" w:rsidRPr="00A276FA">
        <w:rPr>
          <w:rFonts w:ascii="Times New Roman" w:hAnsi="Times New Roman" w:cs="Times New Roman"/>
          <w:sz w:val="24"/>
          <w:szCs w:val="24"/>
        </w:rPr>
        <w:t xml:space="preserve">One study suggests that Women are reproducing children and raising them to be the next generation of political workers, with no fee or recognition for themselves. </w:t>
      </w:r>
    </w:p>
    <w:p w14:paraId="35A1C46C" w14:textId="77777777" w:rsidR="00B90BCF" w:rsidRDefault="00965A27">
      <w:pPr>
        <w:rPr>
          <w:rFonts w:ascii="Times New Roman" w:hAnsi="Times New Roman" w:cs="Times New Roman"/>
          <w:sz w:val="24"/>
          <w:szCs w:val="24"/>
        </w:rPr>
      </w:pPr>
      <w:r w:rsidRPr="00A276FA">
        <w:rPr>
          <w:rFonts w:ascii="Times New Roman" w:hAnsi="Times New Roman" w:cs="Times New Roman"/>
          <w:sz w:val="24"/>
          <w:szCs w:val="24"/>
        </w:rPr>
        <w:t xml:space="preserve">A significant </w:t>
      </w:r>
      <w:r w:rsidR="0063459E" w:rsidRPr="00A276FA">
        <w:rPr>
          <w:rFonts w:ascii="Times New Roman" w:hAnsi="Times New Roman" w:cs="Times New Roman"/>
          <w:sz w:val="24"/>
          <w:szCs w:val="24"/>
        </w:rPr>
        <w:t>analysis</w:t>
      </w:r>
      <w:r w:rsidRPr="00A276FA">
        <w:rPr>
          <w:rFonts w:ascii="Times New Roman" w:hAnsi="Times New Roman" w:cs="Times New Roman"/>
          <w:sz w:val="24"/>
          <w:szCs w:val="24"/>
        </w:rPr>
        <w:t xml:space="preserve"> and discussion on the subject </w:t>
      </w:r>
      <w:proofErr w:type="gramStart"/>
      <w:r w:rsidRPr="00A276FA">
        <w:rPr>
          <w:rFonts w:ascii="Times New Roman" w:hAnsi="Times New Roman" w:cs="Times New Roman"/>
          <w:sz w:val="24"/>
          <w:szCs w:val="24"/>
        </w:rPr>
        <w:t>was</w:t>
      </w:r>
      <w:proofErr w:type="gramEnd"/>
      <w:r w:rsidRPr="00A276FA">
        <w:rPr>
          <w:rFonts w:ascii="Times New Roman" w:hAnsi="Times New Roman" w:cs="Times New Roman"/>
          <w:sz w:val="24"/>
          <w:szCs w:val="24"/>
        </w:rPr>
        <w:t xml:space="preserve"> presented by Fran Ansley during 1972, her analysis was that </w:t>
      </w:r>
      <w:r w:rsidR="0063459E" w:rsidRPr="00A276FA">
        <w:rPr>
          <w:rFonts w:ascii="Times New Roman" w:hAnsi="Times New Roman" w:cs="Times New Roman"/>
          <w:sz w:val="24"/>
          <w:szCs w:val="24"/>
        </w:rPr>
        <w:t xml:space="preserve">women were at increased risk of Domestic Violence due to men being exploited by capitalism at work. Fran </w:t>
      </w:r>
      <w:r w:rsidR="00CD5212" w:rsidRPr="00A276FA">
        <w:rPr>
          <w:rFonts w:ascii="Times New Roman" w:hAnsi="Times New Roman" w:cs="Times New Roman"/>
          <w:sz w:val="24"/>
          <w:szCs w:val="24"/>
        </w:rPr>
        <w:t>Ansley’s</w:t>
      </w:r>
      <w:r w:rsidR="0063459E" w:rsidRPr="00A276FA">
        <w:rPr>
          <w:rFonts w:ascii="Times New Roman" w:hAnsi="Times New Roman" w:cs="Times New Roman"/>
          <w:sz w:val="24"/>
          <w:szCs w:val="24"/>
        </w:rPr>
        <w:t xml:space="preserve"> perspective was that men would release their frustrations at home against their partners, </w:t>
      </w:r>
      <w:r w:rsidR="007A4F4F" w:rsidRPr="00A276FA">
        <w:rPr>
          <w:rFonts w:ascii="Times New Roman" w:hAnsi="Times New Roman" w:cs="Times New Roman"/>
          <w:sz w:val="24"/>
          <w:szCs w:val="24"/>
        </w:rPr>
        <w:t>which would</w:t>
      </w:r>
      <w:r w:rsidR="0063459E" w:rsidRPr="00A276FA">
        <w:rPr>
          <w:rFonts w:ascii="Times New Roman" w:hAnsi="Times New Roman" w:cs="Times New Roman"/>
          <w:sz w:val="24"/>
          <w:szCs w:val="24"/>
        </w:rPr>
        <w:t xml:space="preserve"> increas</w:t>
      </w:r>
      <w:r w:rsidR="007A4F4F" w:rsidRPr="00A276FA">
        <w:rPr>
          <w:rFonts w:ascii="Times New Roman" w:hAnsi="Times New Roman" w:cs="Times New Roman"/>
          <w:sz w:val="24"/>
          <w:szCs w:val="24"/>
        </w:rPr>
        <w:t>e the</w:t>
      </w:r>
      <w:r w:rsidR="0063459E" w:rsidRPr="00A276FA">
        <w:rPr>
          <w:rFonts w:ascii="Times New Roman" w:hAnsi="Times New Roman" w:cs="Times New Roman"/>
          <w:sz w:val="24"/>
          <w:szCs w:val="24"/>
        </w:rPr>
        <w:t xml:space="preserve"> rates of domestic violence.</w:t>
      </w:r>
      <w:r w:rsidR="00572422" w:rsidRPr="00A276FA">
        <w:rPr>
          <w:rFonts w:ascii="Times New Roman" w:hAnsi="Times New Roman" w:cs="Times New Roman"/>
          <w:sz w:val="24"/>
          <w:szCs w:val="24"/>
        </w:rPr>
        <w:t xml:space="preserve"> </w:t>
      </w:r>
      <w:r w:rsidR="00CD5212" w:rsidRPr="00A276FA">
        <w:rPr>
          <w:rFonts w:ascii="Times New Roman" w:hAnsi="Times New Roman" w:cs="Times New Roman"/>
          <w:sz w:val="24"/>
          <w:szCs w:val="24"/>
        </w:rPr>
        <w:t>Previous studies</w:t>
      </w:r>
      <w:r w:rsidR="00572422" w:rsidRPr="00A276FA">
        <w:rPr>
          <w:rFonts w:ascii="Times New Roman" w:hAnsi="Times New Roman" w:cs="Times New Roman"/>
          <w:sz w:val="24"/>
          <w:szCs w:val="24"/>
        </w:rPr>
        <w:t xml:space="preserve"> have drawn attention to evidence which states that domestic violence was already apparent before capitalism existed.</w:t>
      </w:r>
      <w:r w:rsidR="008447FB">
        <w:rPr>
          <w:rFonts w:ascii="Times New Roman" w:hAnsi="Times New Roman" w:cs="Times New Roman"/>
          <w:sz w:val="24"/>
          <w:szCs w:val="24"/>
        </w:rPr>
        <w:t xml:space="preserve"> Susan </w:t>
      </w:r>
      <w:proofErr w:type="spellStart"/>
      <w:r w:rsidR="008447FB">
        <w:rPr>
          <w:rFonts w:ascii="Times New Roman" w:hAnsi="Times New Roman" w:cs="Times New Roman"/>
          <w:sz w:val="24"/>
          <w:szCs w:val="24"/>
        </w:rPr>
        <w:t>Brownmiller</w:t>
      </w:r>
      <w:proofErr w:type="spellEnd"/>
      <w:r w:rsidR="008447FB">
        <w:rPr>
          <w:rFonts w:ascii="Times New Roman" w:hAnsi="Times New Roman" w:cs="Times New Roman"/>
          <w:sz w:val="24"/>
          <w:szCs w:val="24"/>
        </w:rPr>
        <w:t xml:space="preserve"> a Feminism activist became another well know public figure after sharing her insight on rape in one of her </w:t>
      </w:r>
      <w:proofErr w:type="spellStart"/>
      <w:proofErr w:type="gramStart"/>
      <w:r w:rsidR="008447FB">
        <w:rPr>
          <w:rFonts w:ascii="Times New Roman" w:hAnsi="Times New Roman" w:cs="Times New Roman"/>
          <w:sz w:val="24"/>
          <w:szCs w:val="24"/>
        </w:rPr>
        <w:t>best selling</w:t>
      </w:r>
      <w:proofErr w:type="spellEnd"/>
      <w:proofErr w:type="gramEnd"/>
      <w:r w:rsidR="008447FB">
        <w:rPr>
          <w:rFonts w:ascii="Times New Roman" w:hAnsi="Times New Roman" w:cs="Times New Roman"/>
          <w:sz w:val="24"/>
          <w:szCs w:val="24"/>
        </w:rPr>
        <w:t xml:space="preserve"> books. The book was Published during 1975’s during the second wave of Feminism. The contents included </w:t>
      </w:r>
      <w:proofErr w:type="spellStart"/>
      <w:r w:rsidR="008447FB">
        <w:rPr>
          <w:rFonts w:ascii="Times New Roman" w:hAnsi="Times New Roman" w:cs="Times New Roman"/>
          <w:sz w:val="24"/>
          <w:szCs w:val="24"/>
        </w:rPr>
        <w:t>Brownmiller</w:t>
      </w:r>
      <w:proofErr w:type="spellEnd"/>
      <w:r w:rsidR="008447FB">
        <w:rPr>
          <w:rFonts w:ascii="Times New Roman" w:hAnsi="Times New Roman" w:cs="Times New Roman"/>
          <w:sz w:val="24"/>
          <w:szCs w:val="24"/>
        </w:rPr>
        <w:t xml:space="preserve"> holding men in power</w:t>
      </w:r>
      <w:r w:rsidR="00B90BCF">
        <w:rPr>
          <w:rFonts w:ascii="Times New Roman" w:hAnsi="Times New Roman" w:cs="Times New Roman"/>
          <w:sz w:val="24"/>
          <w:szCs w:val="24"/>
        </w:rPr>
        <w:t>,</w:t>
      </w:r>
      <w:r w:rsidR="008447FB">
        <w:rPr>
          <w:rFonts w:ascii="Times New Roman" w:hAnsi="Times New Roman" w:cs="Times New Roman"/>
          <w:sz w:val="24"/>
          <w:szCs w:val="24"/>
        </w:rPr>
        <w:t xml:space="preserve"> accountable for their actions. In her words she exp</w:t>
      </w:r>
      <w:r w:rsidR="00B90BCF">
        <w:rPr>
          <w:rFonts w:ascii="Times New Roman" w:hAnsi="Times New Roman" w:cs="Times New Roman"/>
          <w:sz w:val="24"/>
          <w:szCs w:val="24"/>
        </w:rPr>
        <w:t>lained her belief that rape was a political problem, and insinuated that men commit sexual violence to keep women in fear of them (Brownmiller,2005).</w:t>
      </w:r>
    </w:p>
    <w:p w14:paraId="660864E0" w14:textId="6E545DDC" w:rsidR="007455EF" w:rsidRPr="00A276FA" w:rsidRDefault="0063459E">
      <w:pPr>
        <w:rPr>
          <w:rFonts w:ascii="Times New Roman" w:hAnsi="Times New Roman" w:cs="Times New Roman"/>
          <w:sz w:val="24"/>
          <w:szCs w:val="24"/>
        </w:rPr>
      </w:pPr>
      <w:r w:rsidRPr="00A276FA">
        <w:rPr>
          <w:rFonts w:ascii="Times New Roman" w:hAnsi="Times New Roman" w:cs="Times New Roman"/>
          <w:sz w:val="24"/>
          <w:szCs w:val="24"/>
        </w:rPr>
        <w:t xml:space="preserve"> </w:t>
      </w:r>
      <w:r w:rsidR="00572422" w:rsidRPr="00A276FA">
        <w:rPr>
          <w:rFonts w:ascii="Times New Roman" w:hAnsi="Times New Roman" w:cs="Times New Roman"/>
          <w:sz w:val="24"/>
          <w:szCs w:val="24"/>
        </w:rPr>
        <w:t xml:space="preserve">Other sources critique Marxist Feminism as they identify the flaws of the theory, including avoiding discussions about the links between inequality with Race, Sex and Disability and solely focussing on the relationship with Capitalism. </w:t>
      </w:r>
    </w:p>
    <w:p w14:paraId="6C7620B3" w14:textId="77777777" w:rsidR="00C72B59" w:rsidRPr="00A276FA" w:rsidRDefault="00EF35D5">
      <w:pPr>
        <w:rPr>
          <w:rFonts w:ascii="Times New Roman" w:hAnsi="Times New Roman" w:cs="Times New Roman"/>
          <w:sz w:val="24"/>
          <w:szCs w:val="24"/>
        </w:rPr>
      </w:pPr>
      <w:r w:rsidRPr="00A276FA">
        <w:rPr>
          <w:rFonts w:ascii="Times New Roman" w:hAnsi="Times New Roman" w:cs="Times New Roman"/>
          <w:sz w:val="24"/>
          <w:szCs w:val="24"/>
        </w:rPr>
        <w:t>Radical Feminism first made an appearance during 196</w:t>
      </w:r>
      <w:r w:rsidR="00A02376" w:rsidRPr="00A276FA">
        <w:rPr>
          <w:rFonts w:ascii="Times New Roman" w:hAnsi="Times New Roman" w:cs="Times New Roman"/>
          <w:sz w:val="24"/>
          <w:szCs w:val="24"/>
        </w:rPr>
        <w:t>0’s during the Civil Rights Movement. This form of Feminism occurred during what is known as the second wave.</w:t>
      </w:r>
      <w:r w:rsidR="00532F7D" w:rsidRPr="00A276FA">
        <w:rPr>
          <w:rFonts w:ascii="Times New Roman" w:hAnsi="Times New Roman" w:cs="Times New Roman"/>
          <w:sz w:val="24"/>
          <w:szCs w:val="24"/>
        </w:rPr>
        <w:t xml:space="preserve"> </w:t>
      </w:r>
      <w:r w:rsidR="00532F7D" w:rsidRPr="00A276FA">
        <w:rPr>
          <w:rFonts w:ascii="Times New Roman" w:hAnsi="Times New Roman" w:cs="Times New Roman"/>
          <w:sz w:val="24"/>
          <w:szCs w:val="24"/>
        </w:rPr>
        <w:lastRenderedPageBreak/>
        <w:t>An</w:t>
      </w:r>
      <w:r w:rsidR="00A56FC1" w:rsidRPr="00A276FA">
        <w:rPr>
          <w:rFonts w:ascii="Times New Roman" w:hAnsi="Times New Roman" w:cs="Times New Roman"/>
          <w:sz w:val="24"/>
          <w:szCs w:val="24"/>
        </w:rPr>
        <w:t xml:space="preserve">other </w:t>
      </w:r>
      <w:r w:rsidR="00532F7D" w:rsidRPr="00A276FA">
        <w:rPr>
          <w:rFonts w:ascii="Times New Roman" w:hAnsi="Times New Roman" w:cs="Times New Roman"/>
          <w:sz w:val="24"/>
          <w:szCs w:val="24"/>
        </w:rPr>
        <w:t>substantial change in history came from the same era when The Equal Pay Act of 1963</w:t>
      </w:r>
      <w:r w:rsidR="004053E8" w:rsidRPr="00A276FA">
        <w:rPr>
          <w:rFonts w:ascii="Times New Roman" w:hAnsi="Times New Roman" w:cs="Times New Roman"/>
          <w:sz w:val="24"/>
          <w:szCs w:val="24"/>
        </w:rPr>
        <w:t xml:space="preserve"> was</w:t>
      </w:r>
      <w:r w:rsidR="00532F7D" w:rsidRPr="00A276FA">
        <w:rPr>
          <w:rFonts w:ascii="Times New Roman" w:hAnsi="Times New Roman" w:cs="Times New Roman"/>
          <w:sz w:val="24"/>
          <w:szCs w:val="24"/>
        </w:rPr>
        <w:t xml:space="preserve"> passed. </w:t>
      </w:r>
      <w:r w:rsidR="00A56FC1" w:rsidRPr="00A276FA">
        <w:rPr>
          <w:rFonts w:ascii="Times New Roman" w:hAnsi="Times New Roman" w:cs="Times New Roman"/>
          <w:sz w:val="24"/>
          <w:szCs w:val="24"/>
        </w:rPr>
        <w:t>This was a considerably large movement for Feminism as it became law to discriminate an employee through their sex in relation to their wages (Burns and Burns, 1973).</w:t>
      </w:r>
      <w:r w:rsidR="009544AA" w:rsidRPr="00A276FA">
        <w:rPr>
          <w:rFonts w:ascii="Times New Roman" w:hAnsi="Times New Roman" w:cs="Times New Roman"/>
          <w:sz w:val="24"/>
          <w:szCs w:val="24"/>
        </w:rPr>
        <w:t xml:space="preserve"> This was a big victory for Radical Feminists who acknowledged that in the centuries before, females were oppressed by men and had the opportunity to work in the same roles as males, but for considerably less money. Radical Feminism campaigned for a variety of women’s issues </w:t>
      </w:r>
      <w:r w:rsidR="003C4E59" w:rsidRPr="00A276FA">
        <w:rPr>
          <w:rFonts w:ascii="Times New Roman" w:hAnsi="Times New Roman" w:cs="Times New Roman"/>
          <w:sz w:val="24"/>
          <w:szCs w:val="24"/>
        </w:rPr>
        <w:t>including Abortion Rights which advocated for elective abortion to become legal. Additionally, Radical Feminists were also an advocate for the Equal Rights Amendment which suggested that sex should not be considered when determining rights for men or women</w:t>
      </w:r>
      <w:r w:rsidR="00B4182B" w:rsidRPr="00A276FA">
        <w:rPr>
          <w:rFonts w:ascii="Times New Roman" w:hAnsi="Times New Roman" w:cs="Times New Roman"/>
          <w:sz w:val="24"/>
          <w:szCs w:val="24"/>
        </w:rPr>
        <w:t xml:space="preserve"> (Arrington and Kyle, 1978)</w:t>
      </w:r>
      <w:r w:rsidR="003C4E59" w:rsidRPr="00A276FA">
        <w:rPr>
          <w:rFonts w:ascii="Times New Roman" w:hAnsi="Times New Roman" w:cs="Times New Roman"/>
          <w:sz w:val="24"/>
          <w:szCs w:val="24"/>
        </w:rPr>
        <w:t xml:space="preserve">. </w:t>
      </w:r>
    </w:p>
    <w:p w14:paraId="7B86BE5A" w14:textId="0AD157A9" w:rsidR="001A35DF" w:rsidRPr="00A276FA" w:rsidRDefault="007D19A6">
      <w:pPr>
        <w:rPr>
          <w:rFonts w:ascii="Times New Roman" w:hAnsi="Times New Roman" w:cs="Times New Roman"/>
          <w:sz w:val="24"/>
          <w:szCs w:val="24"/>
        </w:rPr>
      </w:pPr>
      <w:r w:rsidRPr="00A276FA">
        <w:rPr>
          <w:rFonts w:ascii="Times New Roman" w:hAnsi="Times New Roman" w:cs="Times New Roman"/>
          <w:sz w:val="24"/>
          <w:szCs w:val="24"/>
        </w:rPr>
        <w:t xml:space="preserve">Data from several studies suggest that Radical Feminism blames Men for the inequalities directed at women. For example, Radical Feminists believe that society is predominantly ruled by men. Radical Feminism </w:t>
      </w:r>
      <w:r w:rsidR="00EF35D5" w:rsidRPr="00A276FA">
        <w:rPr>
          <w:rFonts w:ascii="Times New Roman" w:hAnsi="Times New Roman" w:cs="Times New Roman"/>
          <w:sz w:val="24"/>
          <w:szCs w:val="24"/>
        </w:rPr>
        <w:t>recognizes</w:t>
      </w:r>
      <w:r w:rsidRPr="00A276FA">
        <w:rPr>
          <w:rFonts w:ascii="Times New Roman" w:hAnsi="Times New Roman" w:cs="Times New Roman"/>
          <w:sz w:val="24"/>
          <w:szCs w:val="24"/>
        </w:rPr>
        <w:t xml:space="preserve"> the </w:t>
      </w:r>
      <w:r w:rsidR="00EF35D5" w:rsidRPr="00A276FA">
        <w:rPr>
          <w:rFonts w:ascii="Times New Roman" w:hAnsi="Times New Roman" w:cs="Times New Roman"/>
          <w:sz w:val="24"/>
          <w:szCs w:val="24"/>
        </w:rPr>
        <w:t>patriarchal</w:t>
      </w:r>
      <w:r w:rsidRPr="00A276FA">
        <w:rPr>
          <w:rFonts w:ascii="Times New Roman" w:hAnsi="Times New Roman" w:cs="Times New Roman"/>
          <w:sz w:val="24"/>
          <w:szCs w:val="24"/>
        </w:rPr>
        <w:t xml:space="preserve"> system which is a system in which Men are the dominant </w:t>
      </w:r>
      <w:r w:rsidR="00EF35D5" w:rsidRPr="00A276FA">
        <w:rPr>
          <w:rFonts w:ascii="Times New Roman" w:hAnsi="Times New Roman" w:cs="Times New Roman"/>
          <w:sz w:val="24"/>
          <w:szCs w:val="24"/>
        </w:rPr>
        <w:t>gender and</w:t>
      </w:r>
      <w:r w:rsidRPr="00A276FA">
        <w:rPr>
          <w:rFonts w:ascii="Times New Roman" w:hAnsi="Times New Roman" w:cs="Times New Roman"/>
          <w:sz w:val="24"/>
          <w:szCs w:val="24"/>
        </w:rPr>
        <w:t xml:space="preserve"> hold </w:t>
      </w:r>
      <w:r w:rsidR="00EF35D5" w:rsidRPr="00A276FA">
        <w:rPr>
          <w:rFonts w:ascii="Times New Roman" w:hAnsi="Times New Roman" w:cs="Times New Roman"/>
          <w:sz w:val="24"/>
          <w:szCs w:val="24"/>
        </w:rPr>
        <w:t>power over women</w:t>
      </w:r>
      <w:r w:rsidR="00A02376" w:rsidRPr="00A276FA">
        <w:rPr>
          <w:rFonts w:ascii="Times New Roman" w:hAnsi="Times New Roman" w:cs="Times New Roman"/>
          <w:sz w:val="24"/>
          <w:szCs w:val="24"/>
        </w:rPr>
        <w:t>, therefore</w:t>
      </w:r>
      <w:r w:rsidR="00EF35D5" w:rsidRPr="00A276FA">
        <w:rPr>
          <w:rFonts w:ascii="Times New Roman" w:hAnsi="Times New Roman" w:cs="Times New Roman"/>
          <w:sz w:val="24"/>
          <w:szCs w:val="24"/>
        </w:rPr>
        <w:t xml:space="preserve"> resulting in </w:t>
      </w:r>
      <w:r w:rsidR="00A02376" w:rsidRPr="00A276FA">
        <w:rPr>
          <w:rFonts w:ascii="Times New Roman" w:hAnsi="Times New Roman" w:cs="Times New Roman"/>
          <w:sz w:val="24"/>
          <w:szCs w:val="24"/>
        </w:rPr>
        <w:t xml:space="preserve">social </w:t>
      </w:r>
      <w:r w:rsidR="00EF35D5" w:rsidRPr="00A276FA">
        <w:rPr>
          <w:rFonts w:ascii="Times New Roman" w:hAnsi="Times New Roman" w:cs="Times New Roman"/>
          <w:sz w:val="24"/>
          <w:szCs w:val="24"/>
        </w:rPr>
        <w:t xml:space="preserve">inequality. The aim of the movement is to abolish the idea that men are of more significance than women and bring balance to the inequalities of </w:t>
      </w:r>
      <w:r w:rsidR="00B4182B" w:rsidRPr="00A276FA">
        <w:rPr>
          <w:rFonts w:ascii="Times New Roman" w:hAnsi="Times New Roman" w:cs="Times New Roman"/>
          <w:sz w:val="24"/>
          <w:szCs w:val="24"/>
        </w:rPr>
        <w:t>economic</w:t>
      </w:r>
      <w:r w:rsidR="00EF35D5" w:rsidRPr="00A276FA">
        <w:rPr>
          <w:rFonts w:ascii="Times New Roman" w:hAnsi="Times New Roman" w:cs="Times New Roman"/>
          <w:sz w:val="24"/>
          <w:szCs w:val="24"/>
        </w:rPr>
        <w:t xml:space="preserve"> and political structures</w:t>
      </w:r>
      <w:r w:rsidR="00A02376" w:rsidRPr="00A276FA">
        <w:rPr>
          <w:rFonts w:ascii="Times New Roman" w:hAnsi="Times New Roman" w:cs="Times New Roman"/>
          <w:sz w:val="24"/>
          <w:szCs w:val="24"/>
        </w:rPr>
        <w:t xml:space="preserve"> and end all oppression on women by men</w:t>
      </w:r>
      <w:r w:rsidR="00EF35D5" w:rsidRPr="00A276FA">
        <w:rPr>
          <w:rFonts w:ascii="Times New Roman" w:hAnsi="Times New Roman" w:cs="Times New Roman"/>
          <w:sz w:val="24"/>
          <w:szCs w:val="24"/>
        </w:rPr>
        <w:t>.</w:t>
      </w:r>
      <w:r w:rsidR="009A2182" w:rsidRPr="00A276FA">
        <w:rPr>
          <w:rFonts w:ascii="Times New Roman" w:hAnsi="Times New Roman" w:cs="Times New Roman"/>
          <w:sz w:val="24"/>
          <w:szCs w:val="24"/>
        </w:rPr>
        <w:t xml:space="preserve"> </w:t>
      </w:r>
      <w:r w:rsidR="00532F7D" w:rsidRPr="00A276FA">
        <w:rPr>
          <w:rFonts w:ascii="Times New Roman" w:hAnsi="Times New Roman" w:cs="Times New Roman"/>
          <w:sz w:val="24"/>
          <w:szCs w:val="24"/>
        </w:rPr>
        <w:t xml:space="preserve">It can be said that Radical Feminists believe the only way to liberation would be to completely remodel social structure. </w:t>
      </w:r>
      <w:r w:rsidR="009A2182" w:rsidRPr="00A276FA">
        <w:rPr>
          <w:rFonts w:ascii="Times New Roman" w:hAnsi="Times New Roman" w:cs="Times New Roman"/>
          <w:sz w:val="24"/>
          <w:szCs w:val="24"/>
        </w:rPr>
        <w:t xml:space="preserve">Thompsons comparative study (2001) found that </w:t>
      </w:r>
      <w:r w:rsidR="004D72CC" w:rsidRPr="00A276FA">
        <w:rPr>
          <w:rFonts w:ascii="Times New Roman" w:hAnsi="Times New Roman" w:cs="Times New Roman"/>
          <w:sz w:val="24"/>
          <w:szCs w:val="24"/>
        </w:rPr>
        <w:t xml:space="preserve">the first radical Feminists who believed men dominated </w:t>
      </w:r>
      <w:r w:rsidR="00532F7D" w:rsidRPr="00A276FA">
        <w:rPr>
          <w:rFonts w:ascii="Times New Roman" w:hAnsi="Times New Roman" w:cs="Times New Roman"/>
          <w:sz w:val="24"/>
          <w:szCs w:val="24"/>
        </w:rPr>
        <w:t>women</w:t>
      </w:r>
      <w:r w:rsidR="004D72CC" w:rsidRPr="00A276FA">
        <w:rPr>
          <w:rFonts w:ascii="Times New Roman" w:hAnsi="Times New Roman" w:cs="Times New Roman"/>
          <w:sz w:val="24"/>
          <w:szCs w:val="24"/>
        </w:rPr>
        <w:t xml:space="preserve">, did not support their analysis through factual evidence </w:t>
      </w:r>
      <w:r w:rsidR="00532F7D" w:rsidRPr="00A276FA">
        <w:rPr>
          <w:rFonts w:ascii="Times New Roman" w:hAnsi="Times New Roman" w:cs="Times New Roman"/>
          <w:sz w:val="24"/>
          <w:szCs w:val="24"/>
        </w:rPr>
        <w:t>but instead</w:t>
      </w:r>
      <w:r w:rsidR="004D72CC" w:rsidRPr="00A276FA">
        <w:rPr>
          <w:rFonts w:ascii="Times New Roman" w:hAnsi="Times New Roman" w:cs="Times New Roman"/>
          <w:sz w:val="24"/>
          <w:szCs w:val="24"/>
        </w:rPr>
        <w:t xml:space="preserve">, just insisted it was imbedded in our histories. </w:t>
      </w:r>
    </w:p>
    <w:p w14:paraId="71C5CBB1" w14:textId="51B6D0F1" w:rsidR="001A35DF" w:rsidRPr="00A276FA" w:rsidRDefault="003F739D">
      <w:pPr>
        <w:rPr>
          <w:rFonts w:ascii="Times New Roman" w:hAnsi="Times New Roman" w:cs="Times New Roman"/>
        </w:rPr>
      </w:pPr>
      <w:r w:rsidRPr="00A276FA">
        <w:rPr>
          <w:rFonts w:ascii="Times New Roman" w:hAnsi="Times New Roman" w:cs="Times New Roman"/>
        </w:rPr>
        <w:t>Cultural Feminism was first introduced during 1975</w:t>
      </w:r>
      <w:r w:rsidR="007A0EDF" w:rsidRPr="00A276FA">
        <w:rPr>
          <w:rFonts w:ascii="Times New Roman" w:hAnsi="Times New Roman" w:cs="Times New Roman"/>
        </w:rPr>
        <w:t>.</w:t>
      </w:r>
      <w:r w:rsidRPr="00A276FA">
        <w:rPr>
          <w:rFonts w:ascii="Times New Roman" w:hAnsi="Times New Roman" w:cs="Times New Roman"/>
        </w:rPr>
        <w:t xml:space="preserve"> </w:t>
      </w:r>
      <w:r w:rsidR="00FB149F" w:rsidRPr="00A276FA">
        <w:rPr>
          <w:rFonts w:ascii="Times New Roman" w:hAnsi="Times New Roman" w:cs="Times New Roman"/>
        </w:rPr>
        <w:t>Cultural</w:t>
      </w:r>
      <w:r w:rsidR="00A2216E" w:rsidRPr="00A276FA">
        <w:rPr>
          <w:rFonts w:ascii="Times New Roman" w:hAnsi="Times New Roman" w:cs="Times New Roman"/>
        </w:rPr>
        <w:t xml:space="preserve"> Feminism focuses on </w:t>
      </w:r>
      <w:r w:rsidR="00FB149F" w:rsidRPr="00A276FA">
        <w:rPr>
          <w:rFonts w:ascii="Times New Roman" w:hAnsi="Times New Roman" w:cs="Times New Roman"/>
        </w:rPr>
        <w:t>the different perspectives of men and women</w:t>
      </w:r>
      <w:r w:rsidR="007A0EDF" w:rsidRPr="00A276FA">
        <w:rPr>
          <w:rFonts w:ascii="Times New Roman" w:hAnsi="Times New Roman" w:cs="Times New Roman"/>
        </w:rPr>
        <w:t xml:space="preserve"> and how this contributes to their place within society</w:t>
      </w:r>
      <w:r w:rsidR="00FB149F" w:rsidRPr="00A276FA">
        <w:rPr>
          <w:rFonts w:ascii="Times New Roman" w:hAnsi="Times New Roman" w:cs="Times New Roman"/>
        </w:rPr>
        <w:t xml:space="preserve">. According to their view, </w:t>
      </w:r>
      <w:r w:rsidR="008A6D27" w:rsidRPr="00A276FA">
        <w:rPr>
          <w:rFonts w:ascii="Times New Roman" w:hAnsi="Times New Roman" w:cs="Times New Roman"/>
        </w:rPr>
        <w:t xml:space="preserve">men and women have different objectives and see the world dissimilar to one another. Cultural Feminists have argued that a women’s insight should be superior to a </w:t>
      </w:r>
      <w:r w:rsidR="007A0EDF" w:rsidRPr="00A276FA">
        <w:rPr>
          <w:rFonts w:ascii="Times New Roman" w:hAnsi="Times New Roman" w:cs="Times New Roman"/>
        </w:rPr>
        <w:t>men’s insight.</w:t>
      </w:r>
      <w:r w:rsidR="008A6D27" w:rsidRPr="00A276FA">
        <w:rPr>
          <w:rFonts w:ascii="Times New Roman" w:hAnsi="Times New Roman" w:cs="Times New Roman"/>
        </w:rPr>
        <w:t xml:space="preserve"> However, unlike Radical Feminists they have the opinion that equality could be accomplished through the appreciation of a woman’s presence. </w:t>
      </w:r>
      <w:r w:rsidRPr="00A276FA">
        <w:rPr>
          <w:rFonts w:ascii="Times New Roman" w:hAnsi="Times New Roman" w:cs="Times New Roman"/>
        </w:rPr>
        <w:t xml:space="preserve">Critiques found that Cultural Feminism encouraged individuals to focus less on politics and more on the lifestyle of a woman (Taylor and Rupp, 1993). </w:t>
      </w:r>
    </w:p>
    <w:p w14:paraId="6D7A9B3E" w14:textId="0ACF9C12" w:rsidR="007A0EDF" w:rsidRPr="00A276FA" w:rsidRDefault="007A0EDF">
      <w:pPr>
        <w:rPr>
          <w:rFonts w:ascii="Times New Roman" w:hAnsi="Times New Roman" w:cs="Times New Roman"/>
        </w:rPr>
      </w:pPr>
      <w:r w:rsidRPr="00A276FA">
        <w:rPr>
          <w:rFonts w:ascii="Times New Roman" w:hAnsi="Times New Roman" w:cs="Times New Roman"/>
        </w:rPr>
        <w:t xml:space="preserve">Echols (1983) shared her critique on </w:t>
      </w:r>
      <w:r w:rsidR="00D16764" w:rsidRPr="00A276FA">
        <w:rPr>
          <w:rFonts w:ascii="Times New Roman" w:hAnsi="Times New Roman" w:cs="Times New Roman"/>
        </w:rPr>
        <w:t>Cultural</w:t>
      </w:r>
      <w:r w:rsidRPr="00A276FA">
        <w:rPr>
          <w:rFonts w:ascii="Times New Roman" w:hAnsi="Times New Roman" w:cs="Times New Roman"/>
        </w:rPr>
        <w:t xml:space="preserve"> Feminism and argued that </w:t>
      </w:r>
      <w:r w:rsidR="00D16764" w:rsidRPr="00A276FA">
        <w:rPr>
          <w:rFonts w:ascii="Times New Roman" w:hAnsi="Times New Roman" w:cs="Times New Roman"/>
        </w:rPr>
        <w:t>Cultural</w:t>
      </w:r>
      <w:r w:rsidRPr="00A276FA">
        <w:rPr>
          <w:rFonts w:ascii="Times New Roman" w:hAnsi="Times New Roman" w:cs="Times New Roman"/>
        </w:rPr>
        <w:t xml:space="preserve"> Feminists gave an unfair characterisation o</w:t>
      </w:r>
      <w:r w:rsidR="00D16764" w:rsidRPr="00A276FA">
        <w:rPr>
          <w:rFonts w:ascii="Times New Roman" w:hAnsi="Times New Roman" w:cs="Times New Roman"/>
        </w:rPr>
        <w:t>n</w:t>
      </w:r>
      <w:r w:rsidRPr="00A276FA">
        <w:rPr>
          <w:rFonts w:ascii="Times New Roman" w:hAnsi="Times New Roman" w:cs="Times New Roman"/>
        </w:rPr>
        <w:t xml:space="preserve"> </w:t>
      </w:r>
      <w:r w:rsidR="00D16764" w:rsidRPr="00A276FA">
        <w:rPr>
          <w:rFonts w:ascii="Times New Roman" w:hAnsi="Times New Roman" w:cs="Times New Roman"/>
        </w:rPr>
        <w:t xml:space="preserve">criticism. Echols (1983) deemed females who disagreed with them as being an unsupportive and unsisterly. </w:t>
      </w:r>
      <w:r w:rsidR="003A59DF" w:rsidRPr="00A276FA">
        <w:rPr>
          <w:rFonts w:ascii="Times New Roman" w:hAnsi="Times New Roman" w:cs="Times New Roman"/>
        </w:rPr>
        <w:t xml:space="preserve">In recent years, studies have shown that those in favour of the Cultural Feminist movement, believe that legal construct </w:t>
      </w:r>
      <w:r w:rsidR="0036414D" w:rsidRPr="00A276FA">
        <w:rPr>
          <w:rFonts w:ascii="Times New Roman" w:hAnsi="Times New Roman" w:cs="Times New Roman"/>
        </w:rPr>
        <w:t>today</w:t>
      </w:r>
      <w:r w:rsidR="003A59DF" w:rsidRPr="00A276FA">
        <w:rPr>
          <w:rFonts w:ascii="Times New Roman" w:hAnsi="Times New Roman" w:cs="Times New Roman"/>
        </w:rPr>
        <w:t xml:space="preserve"> is dominated by men. However, if it was dominated by women, then society would see a substantial change in the retributive justice system.</w:t>
      </w:r>
      <w:r w:rsidR="0036414D" w:rsidRPr="00A276FA">
        <w:rPr>
          <w:rFonts w:ascii="Times New Roman" w:hAnsi="Times New Roman" w:cs="Times New Roman"/>
        </w:rPr>
        <w:t xml:space="preserve"> </w:t>
      </w:r>
      <w:proofErr w:type="spellStart"/>
      <w:r w:rsidR="0036414D" w:rsidRPr="00A276FA">
        <w:rPr>
          <w:rFonts w:ascii="Times New Roman" w:hAnsi="Times New Roman" w:cs="Times New Roman"/>
        </w:rPr>
        <w:t>Turnier</w:t>
      </w:r>
      <w:proofErr w:type="spellEnd"/>
      <w:r w:rsidR="002073E1" w:rsidRPr="00A276FA">
        <w:rPr>
          <w:rFonts w:ascii="Times New Roman" w:hAnsi="Times New Roman" w:cs="Times New Roman"/>
        </w:rPr>
        <w:t xml:space="preserve"> </w:t>
      </w:r>
      <w:r w:rsidR="0036414D" w:rsidRPr="00A276FA">
        <w:rPr>
          <w:rFonts w:ascii="Times New Roman" w:hAnsi="Times New Roman" w:cs="Times New Roman"/>
        </w:rPr>
        <w:t>and Conover</w:t>
      </w:r>
      <w:r w:rsidR="003A59DF" w:rsidRPr="00A276FA">
        <w:rPr>
          <w:rFonts w:ascii="Times New Roman" w:hAnsi="Times New Roman" w:cs="Times New Roman"/>
        </w:rPr>
        <w:t xml:space="preserve"> </w:t>
      </w:r>
      <w:r w:rsidR="0036414D" w:rsidRPr="00A276FA">
        <w:rPr>
          <w:rFonts w:ascii="Times New Roman" w:hAnsi="Times New Roman" w:cs="Times New Roman"/>
        </w:rPr>
        <w:t xml:space="preserve">(2009) comprehensive review concluded that men and women have different approaches to societal change and legal solutions could be made more ethically if a woman’s approach was considered as opposed to a </w:t>
      </w:r>
      <w:proofErr w:type="gramStart"/>
      <w:r w:rsidR="00CD5212" w:rsidRPr="00A276FA">
        <w:rPr>
          <w:rFonts w:ascii="Times New Roman" w:hAnsi="Times New Roman" w:cs="Times New Roman"/>
        </w:rPr>
        <w:t>men</w:t>
      </w:r>
      <w:proofErr w:type="gramEnd"/>
      <w:r w:rsidR="0036414D" w:rsidRPr="00A276FA">
        <w:rPr>
          <w:rFonts w:ascii="Times New Roman" w:hAnsi="Times New Roman" w:cs="Times New Roman"/>
        </w:rPr>
        <w:t xml:space="preserve">. Their argument suggests that a woman’s approach is more communitarian, in comparisons to a man’s approach. As they believe a man will make decisions based on individual autotomy instead. </w:t>
      </w:r>
    </w:p>
    <w:p w14:paraId="59A30F8A" w14:textId="0AFF6937" w:rsidR="00C10A7D" w:rsidRDefault="00C10A7D">
      <w:pPr>
        <w:rPr>
          <w:rFonts w:ascii="Times New Roman" w:hAnsi="Times New Roman" w:cs="Times New Roman"/>
        </w:rPr>
      </w:pPr>
      <w:r w:rsidRPr="00A276FA">
        <w:rPr>
          <w:rFonts w:ascii="Times New Roman" w:hAnsi="Times New Roman" w:cs="Times New Roman"/>
        </w:rPr>
        <w:t xml:space="preserve">To conclude it appears that Feminism has many different forms, supported by </w:t>
      </w:r>
      <w:proofErr w:type="gramStart"/>
      <w:r w:rsidR="00523739" w:rsidRPr="00A276FA">
        <w:rPr>
          <w:rFonts w:ascii="Times New Roman" w:hAnsi="Times New Roman" w:cs="Times New Roman"/>
        </w:rPr>
        <w:t>various</w:t>
      </w:r>
      <w:r w:rsidRPr="00A276FA">
        <w:rPr>
          <w:rFonts w:ascii="Times New Roman" w:hAnsi="Times New Roman" w:cs="Times New Roman"/>
        </w:rPr>
        <w:t xml:space="preserve"> </w:t>
      </w:r>
      <w:r w:rsidR="00523739" w:rsidRPr="00A276FA">
        <w:rPr>
          <w:rFonts w:ascii="Times New Roman" w:hAnsi="Times New Roman" w:cs="Times New Roman"/>
        </w:rPr>
        <w:t>different</w:t>
      </w:r>
      <w:proofErr w:type="gramEnd"/>
      <w:r w:rsidR="00523739" w:rsidRPr="00A276FA">
        <w:rPr>
          <w:rFonts w:ascii="Times New Roman" w:hAnsi="Times New Roman" w:cs="Times New Roman"/>
        </w:rPr>
        <w:t xml:space="preserve"> </w:t>
      </w:r>
      <w:r w:rsidRPr="00A276FA">
        <w:rPr>
          <w:rFonts w:ascii="Times New Roman" w:hAnsi="Times New Roman" w:cs="Times New Roman"/>
        </w:rPr>
        <w:t xml:space="preserve">theories. </w:t>
      </w:r>
      <w:r w:rsidR="00AE773C" w:rsidRPr="00A276FA">
        <w:rPr>
          <w:rFonts w:ascii="Times New Roman" w:hAnsi="Times New Roman" w:cs="Times New Roman"/>
        </w:rPr>
        <w:t xml:space="preserve">This essay has examined four different types of Feminist theory including Liberal Feminism, Marxist Feminism, Radical Feminism and </w:t>
      </w:r>
      <w:r w:rsidR="0058764C" w:rsidRPr="00A276FA">
        <w:rPr>
          <w:rFonts w:ascii="Times New Roman" w:hAnsi="Times New Roman" w:cs="Times New Roman"/>
        </w:rPr>
        <w:t>Cultural</w:t>
      </w:r>
      <w:r w:rsidR="00AE773C" w:rsidRPr="00A276FA">
        <w:rPr>
          <w:rFonts w:ascii="Times New Roman" w:hAnsi="Times New Roman" w:cs="Times New Roman"/>
        </w:rPr>
        <w:t xml:space="preserve"> Feminism. Each ideology has challenged </w:t>
      </w:r>
      <w:r w:rsidR="0058764C" w:rsidRPr="00A276FA">
        <w:rPr>
          <w:rFonts w:ascii="Times New Roman" w:hAnsi="Times New Roman" w:cs="Times New Roman"/>
        </w:rPr>
        <w:t xml:space="preserve">individual parts of society. Some focussed on the effect Capitalism has on gender equality, whereas others concentrated on female identify and how females differ to males, and if this had an ongoing effect on the way women were viewed in society. </w:t>
      </w:r>
      <w:r w:rsidRPr="00A276FA">
        <w:rPr>
          <w:rFonts w:ascii="Times New Roman" w:hAnsi="Times New Roman" w:cs="Times New Roman"/>
        </w:rPr>
        <w:t xml:space="preserve">Over time, Feminism has evolved </w:t>
      </w:r>
      <w:r w:rsidR="00523739" w:rsidRPr="00A276FA">
        <w:rPr>
          <w:rFonts w:ascii="Times New Roman" w:hAnsi="Times New Roman" w:cs="Times New Roman"/>
        </w:rPr>
        <w:t xml:space="preserve">and </w:t>
      </w:r>
      <w:r w:rsidRPr="00A276FA">
        <w:rPr>
          <w:rFonts w:ascii="Times New Roman" w:hAnsi="Times New Roman" w:cs="Times New Roman"/>
        </w:rPr>
        <w:t>since the 19</w:t>
      </w:r>
      <w:r w:rsidRPr="00A276FA">
        <w:rPr>
          <w:rFonts w:ascii="Times New Roman" w:hAnsi="Times New Roman" w:cs="Times New Roman"/>
          <w:vertAlign w:val="superscript"/>
        </w:rPr>
        <w:t>th</w:t>
      </w:r>
      <w:r w:rsidRPr="00A276FA">
        <w:rPr>
          <w:rFonts w:ascii="Times New Roman" w:hAnsi="Times New Roman" w:cs="Times New Roman"/>
        </w:rPr>
        <w:t xml:space="preserve"> century</w:t>
      </w:r>
      <w:r w:rsidR="00523739" w:rsidRPr="00A276FA">
        <w:rPr>
          <w:rFonts w:ascii="Times New Roman" w:hAnsi="Times New Roman" w:cs="Times New Roman"/>
        </w:rPr>
        <w:t xml:space="preserve"> a lot of victories have been won</w:t>
      </w:r>
      <w:r w:rsidRPr="00A276FA">
        <w:rPr>
          <w:rFonts w:ascii="Times New Roman" w:hAnsi="Times New Roman" w:cs="Times New Roman"/>
        </w:rPr>
        <w:t xml:space="preserve">. Significant movements have replaced outdated theories however, </w:t>
      </w:r>
      <w:r w:rsidR="00523739" w:rsidRPr="00A276FA">
        <w:rPr>
          <w:rFonts w:ascii="Times New Roman" w:hAnsi="Times New Roman" w:cs="Times New Roman"/>
        </w:rPr>
        <w:t xml:space="preserve">the fight for liberation has continued throughout the centuries and Feminism has evolved </w:t>
      </w:r>
      <w:r w:rsidR="00523739" w:rsidRPr="00A276FA">
        <w:rPr>
          <w:rFonts w:ascii="Times New Roman" w:hAnsi="Times New Roman" w:cs="Times New Roman"/>
        </w:rPr>
        <w:lastRenderedPageBreak/>
        <w:t>into a much bigger revolution which is supported by millions of women around the world</w:t>
      </w:r>
      <w:r w:rsidR="00AE773C" w:rsidRPr="00A276FA">
        <w:rPr>
          <w:rFonts w:ascii="Times New Roman" w:hAnsi="Times New Roman" w:cs="Times New Roman"/>
        </w:rPr>
        <w:t xml:space="preserve"> (</w:t>
      </w:r>
      <w:proofErr w:type="spellStart"/>
      <w:r w:rsidR="00AE773C" w:rsidRPr="00A276FA">
        <w:rPr>
          <w:rFonts w:ascii="Times New Roman" w:hAnsi="Times New Roman" w:cs="Times New Roman"/>
        </w:rPr>
        <w:t>Walby</w:t>
      </w:r>
      <w:proofErr w:type="spellEnd"/>
      <w:r w:rsidR="00AE773C" w:rsidRPr="00A276FA">
        <w:rPr>
          <w:rFonts w:ascii="Times New Roman" w:hAnsi="Times New Roman" w:cs="Times New Roman"/>
        </w:rPr>
        <w:t>, 2011)</w:t>
      </w:r>
      <w:r w:rsidR="00523739" w:rsidRPr="00A276FA">
        <w:rPr>
          <w:rFonts w:ascii="Times New Roman" w:hAnsi="Times New Roman" w:cs="Times New Roman"/>
        </w:rPr>
        <w:t xml:space="preserve">. Feminism has had a substantial impact on </w:t>
      </w:r>
      <w:proofErr w:type="spellStart"/>
      <w:proofErr w:type="gramStart"/>
      <w:r w:rsidR="00523739" w:rsidRPr="00A276FA">
        <w:rPr>
          <w:rFonts w:ascii="Times New Roman" w:hAnsi="Times New Roman" w:cs="Times New Roman"/>
        </w:rPr>
        <w:t>todays</w:t>
      </w:r>
      <w:proofErr w:type="spellEnd"/>
      <w:proofErr w:type="gramEnd"/>
      <w:r w:rsidR="00523739" w:rsidRPr="00A276FA">
        <w:rPr>
          <w:rFonts w:ascii="Times New Roman" w:hAnsi="Times New Roman" w:cs="Times New Roman"/>
        </w:rPr>
        <w:t xml:space="preserve"> society and has successfully challenged inclusion and fought against gender discrimination</w:t>
      </w:r>
      <w:r w:rsidR="00AE773C" w:rsidRPr="00A276FA">
        <w:rPr>
          <w:rFonts w:ascii="Times New Roman" w:hAnsi="Times New Roman" w:cs="Times New Roman"/>
        </w:rPr>
        <w:t xml:space="preserve"> whilst putting an end to sexism faced everyday by women</w:t>
      </w:r>
      <w:r w:rsidR="00523739" w:rsidRPr="00A276FA">
        <w:rPr>
          <w:rFonts w:ascii="Times New Roman" w:hAnsi="Times New Roman" w:cs="Times New Roman"/>
        </w:rPr>
        <w:t>. Women now have opportunities to seek education, vote in elections</w:t>
      </w:r>
      <w:r w:rsidR="00AE773C" w:rsidRPr="00A276FA">
        <w:rPr>
          <w:rFonts w:ascii="Times New Roman" w:hAnsi="Times New Roman" w:cs="Times New Roman"/>
        </w:rPr>
        <w:t xml:space="preserve"> and be protected against discrimination in the workplace. All of which would not be possible without the Feminist movements which have been studied during this piece of academic writing (Phillips, 2009). </w:t>
      </w:r>
    </w:p>
    <w:p w14:paraId="7B084B8E" w14:textId="084779C1" w:rsidR="00325FAB" w:rsidRDefault="00325FAB">
      <w:pPr>
        <w:rPr>
          <w:rFonts w:ascii="Times New Roman" w:hAnsi="Times New Roman" w:cs="Times New Roman"/>
        </w:rPr>
      </w:pPr>
    </w:p>
    <w:p w14:paraId="39169BA2" w14:textId="335D6A5F" w:rsidR="00325FAB" w:rsidRDefault="00325FAB">
      <w:pPr>
        <w:rPr>
          <w:rFonts w:ascii="Times New Roman" w:hAnsi="Times New Roman" w:cs="Times New Roman"/>
        </w:rPr>
      </w:pPr>
    </w:p>
    <w:p w14:paraId="21C69428" w14:textId="5A2E8D9C" w:rsidR="00325FAB" w:rsidRDefault="00325FAB">
      <w:pPr>
        <w:rPr>
          <w:rFonts w:ascii="Times New Roman" w:hAnsi="Times New Roman" w:cs="Times New Roman"/>
        </w:rPr>
      </w:pPr>
    </w:p>
    <w:p w14:paraId="46FB73A9" w14:textId="3790FA01" w:rsidR="00325FAB" w:rsidRDefault="00325FAB">
      <w:pPr>
        <w:rPr>
          <w:rFonts w:ascii="Times New Roman" w:hAnsi="Times New Roman" w:cs="Times New Roman"/>
        </w:rPr>
      </w:pPr>
    </w:p>
    <w:p w14:paraId="4D4C3E1E" w14:textId="00F7D1DB" w:rsidR="00325FAB" w:rsidRDefault="00325FAB">
      <w:pPr>
        <w:rPr>
          <w:rFonts w:ascii="Times New Roman" w:hAnsi="Times New Roman" w:cs="Times New Roman"/>
        </w:rPr>
      </w:pPr>
    </w:p>
    <w:p w14:paraId="3E3A6094" w14:textId="6097D313" w:rsidR="00325FAB" w:rsidRDefault="00325FAB">
      <w:pPr>
        <w:rPr>
          <w:rFonts w:ascii="Times New Roman" w:hAnsi="Times New Roman" w:cs="Times New Roman"/>
        </w:rPr>
      </w:pPr>
    </w:p>
    <w:p w14:paraId="3B8965E1" w14:textId="21164ABF" w:rsidR="00325FAB" w:rsidRDefault="00325FAB">
      <w:pPr>
        <w:rPr>
          <w:rFonts w:ascii="Times New Roman" w:hAnsi="Times New Roman" w:cs="Times New Roman"/>
        </w:rPr>
      </w:pPr>
    </w:p>
    <w:p w14:paraId="6F3E4B57" w14:textId="424E1C7C" w:rsidR="00325FAB" w:rsidRDefault="00325FAB">
      <w:pPr>
        <w:rPr>
          <w:rFonts w:ascii="Times New Roman" w:hAnsi="Times New Roman" w:cs="Times New Roman"/>
          <w:color w:val="000000"/>
          <w:spacing w:val="-5"/>
          <w:sz w:val="24"/>
          <w:szCs w:val="24"/>
        </w:rPr>
      </w:pPr>
      <w:proofErr w:type="spellStart"/>
      <w:r w:rsidRPr="00325FAB">
        <w:rPr>
          <w:rFonts w:ascii="Times New Roman" w:hAnsi="Times New Roman" w:cs="Times New Roman"/>
          <w:color w:val="000000"/>
          <w:spacing w:val="-5"/>
          <w:sz w:val="24"/>
          <w:szCs w:val="24"/>
        </w:rPr>
        <w:t>Almeder</w:t>
      </w:r>
      <w:proofErr w:type="spellEnd"/>
      <w:r w:rsidRPr="00325FAB">
        <w:rPr>
          <w:rFonts w:ascii="Times New Roman" w:hAnsi="Times New Roman" w:cs="Times New Roman"/>
          <w:color w:val="000000"/>
          <w:spacing w:val="-5"/>
          <w:sz w:val="24"/>
          <w:szCs w:val="24"/>
        </w:rPr>
        <w:t>, R. (1994). Liberal Feminism and Academic Feminism. </w:t>
      </w:r>
      <w:r w:rsidRPr="00325FAB">
        <w:rPr>
          <w:rFonts w:ascii="Times New Roman" w:hAnsi="Times New Roman" w:cs="Times New Roman"/>
          <w:i/>
          <w:iCs/>
          <w:color w:val="000000"/>
          <w:spacing w:val="-5"/>
          <w:sz w:val="24"/>
          <w:szCs w:val="24"/>
        </w:rPr>
        <w:t>Public Affairs Quarterly</w:t>
      </w:r>
      <w:r w:rsidRPr="00325FAB">
        <w:rPr>
          <w:rFonts w:ascii="Times New Roman" w:hAnsi="Times New Roman" w:cs="Times New Roman"/>
          <w:color w:val="000000"/>
          <w:spacing w:val="-5"/>
          <w:sz w:val="24"/>
          <w:szCs w:val="24"/>
        </w:rPr>
        <w:t>, </w:t>
      </w:r>
      <w:r w:rsidRPr="00325FAB">
        <w:rPr>
          <w:rFonts w:ascii="Times New Roman" w:hAnsi="Times New Roman" w:cs="Times New Roman"/>
          <w:i/>
          <w:iCs/>
          <w:color w:val="000000"/>
          <w:spacing w:val="-5"/>
          <w:sz w:val="24"/>
          <w:szCs w:val="24"/>
        </w:rPr>
        <w:t>8</w:t>
      </w:r>
      <w:r w:rsidRPr="00325FAB">
        <w:rPr>
          <w:rFonts w:ascii="Times New Roman" w:hAnsi="Times New Roman" w:cs="Times New Roman"/>
          <w:color w:val="000000"/>
          <w:spacing w:val="-5"/>
          <w:sz w:val="24"/>
          <w:szCs w:val="24"/>
        </w:rPr>
        <w:t>(4), 299–315.</w:t>
      </w:r>
      <w:r w:rsidRPr="00325FAB">
        <w:rPr>
          <w:rFonts w:ascii="Times New Roman" w:hAnsi="Times New Roman" w:cs="Times New Roman"/>
          <w:color w:val="000000"/>
          <w:spacing w:val="-5"/>
          <w:sz w:val="24"/>
          <w:szCs w:val="24"/>
        </w:rPr>
        <w:t xml:space="preserve"> </w:t>
      </w:r>
    </w:p>
    <w:p w14:paraId="49A79A83" w14:textId="78A63681" w:rsidR="00325FAB" w:rsidRDefault="00325FAB">
      <w:pPr>
        <w:rPr>
          <w:rFonts w:ascii="Times New Roman" w:hAnsi="Times New Roman" w:cs="Times New Roman"/>
          <w:sz w:val="24"/>
          <w:szCs w:val="24"/>
        </w:rPr>
      </w:pPr>
      <w:r>
        <w:rPr>
          <w:rFonts w:ascii="Times New Roman" w:hAnsi="Times New Roman" w:cs="Times New Roman"/>
          <w:sz w:val="24"/>
          <w:szCs w:val="24"/>
        </w:rPr>
        <w:t xml:space="preserve">Armstrong, E. (2020) </w:t>
      </w:r>
      <w:r w:rsidRPr="00413643">
        <w:rPr>
          <w:rFonts w:ascii="Times New Roman" w:hAnsi="Times New Roman" w:cs="Times New Roman"/>
          <w:i/>
          <w:iCs/>
          <w:sz w:val="24"/>
          <w:szCs w:val="24"/>
        </w:rPr>
        <w:t>Study of Women and Gender: Faculty Publications</w:t>
      </w:r>
      <w:r w:rsidR="00413643">
        <w:rPr>
          <w:rFonts w:ascii="Times New Roman" w:hAnsi="Times New Roman" w:cs="Times New Roman"/>
          <w:i/>
          <w:iCs/>
          <w:sz w:val="24"/>
          <w:szCs w:val="24"/>
        </w:rPr>
        <w:t xml:space="preserve">. </w:t>
      </w:r>
      <w:r w:rsidR="00413643">
        <w:rPr>
          <w:rFonts w:ascii="Times New Roman" w:hAnsi="Times New Roman" w:cs="Times New Roman"/>
          <w:sz w:val="24"/>
          <w:szCs w:val="24"/>
        </w:rPr>
        <w:t xml:space="preserve">Available at: </w:t>
      </w:r>
      <w:r w:rsidR="00413643" w:rsidRPr="00413643">
        <w:rPr>
          <w:rFonts w:ascii="Times New Roman" w:hAnsi="Times New Roman" w:cs="Times New Roman"/>
          <w:sz w:val="24"/>
          <w:szCs w:val="24"/>
        </w:rPr>
        <w:t>https://scholarworks.smith.edu/cgi/viewcontent.cgi?article=1014&amp;context=swg_facpubs</w:t>
      </w:r>
      <w:r w:rsidR="00413643">
        <w:rPr>
          <w:rFonts w:ascii="Times New Roman" w:hAnsi="Times New Roman" w:cs="Times New Roman"/>
          <w:sz w:val="24"/>
          <w:szCs w:val="24"/>
        </w:rPr>
        <w:t xml:space="preserve"> (Accessed: 5</w:t>
      </w:r>
      <w:r w:rsidR="00413643" w:rsidRPr="00413643">
        <w:rPr>
          <w:rFonts w:ascii="Times New Roman" w:hAnsi="Times New Roman" w:cs="Times New Roman"/>
          <w:sz w:val="24"/>
          <w:szCs w:val="24"/>
          <w:vertAlign w:val="superscript"/>
        </w:rPr>
        <w:t>th</w:t>
      </w:r>
      <w:r w:rsidR="00413643">
        <w:rPr>
          <w:rFonts w:ascii="Times New Roman" w:hAnsi="Times New Roman" w:cs="Times New Roman"/>
          <w:sz w:val="24"/>
          <w:szCs w:val="24"/>
        </w:rPr>
        <w:t xml:space="preserve"> December 2022)</w:t>
      </w:r>
    </w:p>
    <w:p w14:paraId="1B85E50E" w14:textId="7C7B74A4" w:rsidR="00413643" w:rsidRDefault="00413643">
      <w:pPr>
        <w:rPr>
          <w:rFonts w:ascii="Times New Roman" w:hAnsi="Times New Roman" w:cs="Times New Roman"/>
          <w:sz w:val="24"/>
          <w:szCs w:val="24"/>
        </w:rPr>
      </w:pPr>
      <w:r>
        <w:rPr>
          <w:rFonts w:ascii="Times New Roman" w:hAnsi="Times New Roman" w:cs="Times New Roman"/>
          <w:sz w:val="24"/>
          <w:szCs w:val="24"/>
        </w:rPr>
        <w:t>Arrington</w:t>
      </w:r>
      <w:r w:rsidR="0024622C">
        <w:rPr>
          <w:rFonts w:ascii="Times New Roman" w:hAnsi="Times New Roman" w:cs="Times New Roman"/>
          <w:sz w:val="24"/>
          <w:szCs w:val="24"/>
        </w:rPr>
        <w:t xml:space="preserve">, S. Kyle, A. (1978) ‘Equal Rights Amendment Activists in North Carolina’ </w:t>
      </w:r>
      <w:r w:rsidR="0024622C">
        <w:rPr>
          <w:rFonts w:ascii="Times New Roman" w:hAnsi="Times New Roman" w:cs="Times New Roman"/>
          <w:i/>
          <w:iCs/>
          <w:sz w:val="24"/>
          <w:szCs w:val="24"/>
        </w:rPr>
        <w:t xml:space="preserve">The University </w:t>
      </w:r>
      <w:proofErr w:type="gramStart"/>
      <w:r w:rsidR="0024622C">
        <w:rPr>
          <w:rFonts w:ascii="Times New Roman" w:hAnsi="Times New Roman" w:cs="Times New Roman"/>
          <w:i/>
          <w:iCs/>
          <w:sz w:val="24"/>
          <w:szCs w:val="24"/>
        </w:rPr>
        <w:t>Of</w:t>
      </w:r>
      <w:proofErr w:type="gramEnd"/>
      <w:r w:rsidR="0024622C">
        <w:rPr>
          <w:rFonts w:ascii="Times New Roman" w:hAnsi="Times New Roman" w:cs="Times New Roman"/>
          <w:i/>
          <w:iCs/>
          <w:sz w:val="24"/>
          <w:szCs w:val="24"/>
        </w:rPr>
        <w:t xml:space="preserve"> Chicago Press Journal, </w:t>
      </w:r>
      <w:r w:rsidR="0024622C">
        <w:rPr>
          <w:rFonts w:ascii="Times New Roman" w:hAnsi="Times New Roman" w:cs="Times New Roman"/>
          <w:sz w:val="24"/>
          <w:szCs w:val="24"/>
        </w:rPr>
        <w:t xml:space="preserve">3(3), pp.666. Available at: </w:t>
      </w:r>
      <w:r w:rsidR="0024622C" w:rsidRPr="0024622C">
        <w:rPr>
          <w:rFonts w:ascii="Times New Roman" w:hAnsi="Times New Roman" w:cs="Times New Roman"/>
          <w:sz w:val="24"/>
          <w:szCs w:val="24"/>
        </w:rPr>
        <w:t>https://www.journals.uchicago.edu/doi/abs/10.1086/493509?journalCode=signs</w:t>
      </w:r>
      <w:r w:rsidR="0024622C">
        <w:rPr>
          <w:rFonts w:ascii="Times New Roman" w:hAnsi="Times New Roman" w:cs="Times New Roman"/>
          <w:sz w:val="24"/>
          <w:szCs w:val="24"/>
        </w:rPr>
        <w:t xml:space="preserve"> (Accessed: 5</w:t>
      </w:r>
      <w:r w:rsidR="0024622C" w:rsidRPr="0024622C">
        <w:rPr>
          <w:rFonts w:ascii="Times New Roman" w:hAnsi="Times New Roman" w:cs="Times New Roman"/>
          <w:sz w:val="24"/>
          <w:szCs w:val="24"/>
          <w:vertAlign w:val="superscript"/>
        </w:rPr>
        <w:t>th</w:t>
      </w:r>
      <w:r w:rsidR="0024622C">
        <w:rPr>
          <w:rFonts w:ascii="Times New Roman" w:hAnsi="Times New Roman" w:cs="Times New Roman"/>
          <w:sz w:val="24"/>
          <w:szCs w:val="24"/>
        </w:rPr>
        <w:t xml:space="preserve"> December 2022)</w:t>
      </w:r>
    </w:p>
    <w:p w14:paraId="2736A619" w14:textId="755341C1" w:rsidR="0024622C" w:rsidRDefault="00441472">
      <w:pPr>
        <w:rPr>
          <w:rFonts w:ascii="Times New Roman" w:hAnsi="Times New Roman" w:cs="Times New Roman"/>
          <w:color w:val="000000"/>
          <w:spacing w:val="-5"/>
          <w:sz w:val="24"/>
          <w:szCs w:val="24"/>
        </w:rPr>
      </w:pPr>
      <w:proofErr w:type="spellStart"/>
      <w:r w:rsidRPr="00441472">
        <w:rPr>
          <w:rFonts w:ascii="Times New Roman" w:hAnsi="Times New Roman" w:cs="Times New Roman"/>
          <w:color w:val="000000"/>
          <w:spacing w:val="-5"/>
          <w:sz w:val="24"/>
          <w:szCs w:val="24"/>
        </w:rPr>
        <w:t>Bamforth</w:t>
      </w:r>
      <w:proofErr w:type="spellEnd"/>
      <w:r w:rsidRPr="00441472">
        <w:rPr>
          <w:rFonts w:ascii="Times New Roman" w:hAnsi="Times New Roman" w:cs="Times New Roman"/>
          <w:color w:val="000000"/>
          <w:spacing w:val="-5"/>
          <w:sz w:val="24"/>
          <w:szCs w:val="24"/>
        </w:rPr>
        <w:t>, N. (1993). The Changing Concept of Sex Discrimination. </w:t>
      </w:r>
      <w:r w:rsidRPr="00441472">
        <w:rPr>
          <w:rFonts w:ascii="Times New Roman" w:hAnsi="Times New Roman" w:cs="Times New Roman"/>
          <w:i/>
          <w:iCs/>
          <w:color w:val="000000"/>
          <w:spacing w:val="-5"/>
          <w:sz w:val="24"/>
          <w:szCs w:val="24"/>
        </w:rPr>
        <w:t>The Modern Law Review</w:t>
      </w:r>
      <w:r w:rsidRPr="00441472">
        <w:rPr>
          <w:rFonts w:ascii="Times New Roman" w:hAnsi="Times New Roman" w:cs="Times New Roman"/>
          <w:color w:val="000000"/>
          <w:spacing w:val="-5"/>
          <w:sz w:val="24"/>
          <w:szCs w:val="24"/>
        </w:rPr>
        <w:t>, </w:t>
      </w:r>
      <w:r w:rsidRPr="00441472">
        <w:rPr>
          <w:rFonts w:ascii="Times New Roman" w:hAnsi="Times New Roman" w:cs="Times New Roman"/>
          <w:i/>
          <w:iCs/>
          <w:color w:val="000000"/>
          <w:spacing w:val="-5"/>
          <w:sz w:val="24"/>
          <w:szCs w:val="24"/>
        </w:rPr>
        <w:t>56</w:t>
      </w:r>
      <w:r w:rsidRPr="00441472">
        <w:rPr>
          <w:rFonts w:ascii="Times New Roman" w:hAnsi="Times New Roman" w:cs="Times New Roman"/>
          <w:color w:val="000000"/>
          <w:spacing w:val="-5"/>
          <w:sz w:val="24"/>
          <w:szCs w:val="24"/>
        </w:rPr>
        <w:t>(6), 872–880.</w:t>
      </w:r>
    </w:p>
    <w:p w14:paraId="160E8D71" w14:textId="5415942C" w:rsidR="00F8419C" w:rsidRDefault="00F8419C">
      <w:pPr>
        <w:rPr>
          <w:rFonts w:ascii="Times New Roman" w:hAnsi="Times New Roman" w:cs="Times New Roman"/>
          <w:color w:val="000000"/>
          <w:spacing w:val="-5"/>
          <w:sz w:val="24"/>
          <w:szCs w:val="24"/>
        </w:rPr>
      </w:pPr>
      <w:proofErr w:type="spellStart"/>
      <w:r w:rsidRPr="00F8419C">
        <w:rPr>
          <w:rFonts w:ascii="Times New Roman" w:hAnsi="Times New Roman" w:cs="Times New Roman"/>
          <w:color w:val="000000"/>
          <w:spacing w:val="-5"/>
          <w:sz w:val="24"/>
          <w:szCs w:val="24"/>
        </w:rPr>
        <w:t>Bronfen</w:t>
      </w:r>
      <w:proofErr w:type="spellEnd"/>
      <w:r w:rsidRPr="00F8419C">
        <w:rPr>
          <w:rFonts w:ascii="Times New Roman" w:hAnsi="Times New Roman" w:cs="Times New Roman"/>
          <w:color w:val="000000"/>
          <w:spacing w:val="-5"/>
          <w:sz w:val="24"/>
          <w:szCs w:val="24"/>
        </w:rPr>
        <w:t xml:space="preserve">, E., &amp; </w:t>
      </w:r>
      <w:proofErr w:type="spellStart"/>
      <w:r w:rsidRPr="00F8419C">
        <w:rPr>
          <w:rFonts w:ascii="Times New Roman" w:hAnsi="Times New Roman" w:cs="Times New Roman"/>
          <w:color w:val="000000"/>
          <w:spacing w:val="-5"/>
          <w:sz w:val="24"/>
          <w:szCs w:val="24"/>
        </w:rPr>
        <w:t>Kavka</w:t>
      </w:r>
      <w:proofErr w:type="spellEnd"/>
      <w:r w:rsidRPr="00F8419C">
        <w:rPr>
          <w:rFonts w:ascii="Times New Roman" w:hAnsi="Times New Roman" w:cs="Times New Roman"/>
          <w:color w:val="000000"/>
          <w:spacing w:val="-5"/>
          <w:sz w:val="24"/>
          <w:szCs w:val="24"/>
        </w:rPr>
        <w:t>, M. (Eds.). (2001). </w:t>
      </w:r>
      <w:r w:rsidRPr="00F8419C">
        <w:rPr>
          <w:rFonts w:ascii="Times New Roman" w:hAnsi="Times New Roman" w:cs="Times New Roman"/>
          <w:i/>
          <w:iCs/>
          <w:color w:val="000000"/>
          <w:spacing w:val="-5"/>
          <w:sz w:val="24"/>
          <w:szCs w:val="24"/>
        </w:rPr>
        <w:t>Feminist Consequences: Theory for the New Century</w:t>
      </w:r>
      <w:r w:rsidRPr="00F8419C">
        <w:rPr>
          <w:rFonts w:ascii="Times New Roman" w:hAnsi="Times New Roman" w:cs="Times New Roman"/>
          <w:color w:val="000000"/>
          <w:spacing w:val="-5"/>
          <w:sz w:val="24"/>
          <w:szCs w:val="24"/>
        </w:rPr>
        <w:t>. Columbia University Press.</w:t>
      </w:r>
    </w:p>
    <w:p w14:paraId="5AE231DA" w14:textId="5F69297F" w:rsidR="00B90BCF" w:rsidRPr="00B90BCF" w:rsidRDefault="00B90BCF">
      <w:pPr>
        <w:rPr>
          <w:rFonts w:ascii="Times New Roman" w:hAnsi="Times New Roman" w:cs="Times New Roman"/>
          <w:color w:val="000000"/>
          <w:spacing w:val="-5"/>
          <w:sz w:val="24"/>
          <w:szCs w:val="24"/>
        </w:rPr>
      </w:pPr>
      <w:proofErr w:type="spellStart"/>
      <w:r>
        <w:rPr>
          <w:rFonts w:ascii="Times New Roman" w:hAnsi="Times New Roman" w:cs="Times New Roman"/>
          <w:color w:val="000000"/>
          <w:spacing w:val="-5"/>
          <w:sz w:val="24"/>
          <w:szCs w:val="24"/>
        </w:rPr>
        <w:t>Brownmiller</w:t>
      </w:r>
      <w:proofErr w:type="spellEnd"/>
      <w:r>
        <w:rPr>
          <w:rFonts w:ascii="Times New Roman" w:hAnsi="Times New Roman" w:cs="Times New Roman"/>
          <w:color w:val="000000"/>
          <w:spacing w:val="-5"/>
          <w:sz w:val="24"/>
          <w:szCs w:val="24"/>
        </w:rPr>
        <w:t xml:space="preserve">, S. (2005) Against Our Will: Men, Women and Rape (1975). In R. K. Bergen, J. L. </w:t>
      </w:r>
      <w:proofErr w:type="spellStart"/>
      <w:r>
        <w:rPr>
          <w:rFonts w:ascii="Times New Roman" w:hAnsi="Times New Roman" w:cs="Times New Roman"/>
          <w:color w:val="000000"/>
          <w:spacing w:val="-5"/>
          <w:sz w:val="24"/>
          <w:szCs w:val="24"/>
        </w:rPr>
        <w:t>Edleson</w:t>
      </w:r>
      <w:proofErr w:type="spellEnd"/>
      <w:r>
        <w:rPr>
          <w:rFonts w:ascii="Times New Roman" w:hAnsi="Times New Roman" w:cs="Times New Roman"/>
          <w:color w:val="000000"/>
          <w:spacing w:val="-5"/>
          <w:sz w:val="24"/>
          <w:szCs w:val="24"/>
        </w:rPr>
        <w:t xml:space="preserve">, &amp; C. M. </w:t>
      </w:r>
      <w:proofErr w:type="spellStart"/>
      <w:r>
        <w:rPr>
          <w:rFonts w:ascii="Times New Roman" w:hAnsi="Times New Roman" w:cs="Times New Roman"/>
          <w:color w:val="000000"/>
          <w:spacing w:val="-5"/>
          <w:sz w:val="24"/>
          <w:szCs w:val="24"/>
        </w:rPr>
        <w:t>Renzetti</w:t>
      </w:r>
      <w:proofErr w:type="spellEnd"/>
      <w:r>
        <w:rPr>
          <w:rFonts w:ascii="Times New Roman" w:hAnsi="Times New Roman" w:cs="Times New Roman"/>
          <w:color w:val="000000"/>
          <w:spacing w:val="-5"/>
          <w:sz w:val="24"/>
          <w:szCs w:val="24"/>
        </w:rPr>
        <w:t xml:space="preserve">. </w:t>
      </w:r>
      <w:r>
        <w:rPr>
          <w:rFonts w:ascii="Times New Roman" w:hAnsi="Times New Roman" w:cs="Times New Roman"/>
          <w:i/>
          <w:iCs/>
          <w:color w:val="000000"/>
          <w:spacing w:val="-5"/>
          <w:sz w:val="24"/>
          <w:szCs w:val="24"/>
        </w:rPr>
        <w:t xml:space="preserve">Violence against women: Classic papers </w:t>
      </w:r>
      <w:r>
        <w:rPr>
          <w:rFonts w:ascii="Times New Roman" w:hAnsi="Times New Roman" w:cs="Times New Roman"/>
          <w:color w:val="000000"/>
          <w:spacing w:val="-5"/>
          <w:sz w:val="24"/>
          <w:szCs w:val="24"/>
        </w:rPr>
        <w:t>(pp. 5-8)</w:t>
      </w:r>
    </w:p>
    <w:p w14:paraId="7DF967C2" w14:textId="2854CADB" w:rsidR="00F8419C" w:rsidRDefault="00F8419C">
      <w:pPr>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 xml:space="preserve">Burns, E. Burns, G. (1973) ‘An Analysis of the Equal Pay Act’ </w:t>
      </w:r>
      <w:r>
        <w:rPr>
          <w:rFonts w:ascii="Times New Roman" w:hAnsi="Times New Roman" w:cs="Times New Roman"/>
          <w:i/>
          <w:iCs/>
          <w:color w:val="000000"/>
          <w:spacing w:val="-5"/>
          <w:sz w:val="24"/>
          <w:szCs w:val="24"/>
        </w:rPr>
        <w:t>Labour Law Journal</w:t>
      </w:r>
      <w:r>
        <w:rPr>
          <w:rFonts w:ascii="Times New Roman" w:hAnsi="Times New Roman" w:cs="Times New Roman"/>
          <w:color w:val="000000"/>
          <w:spacing w:val="-5"/>
          <w:sz w:val="24"/>
          <w:szCs w:val="24"/>
        </w:rPr>
        <w:t xml:space="preserve">, 24(2), pp. 92. Available at: </w:t>
      </w:r>
      <w:r w:rsidRPr="00F8419C">
        <w:rPr>
          <w:rFonts w:ascii="Times New Roman" w:hAnsi="Times New Roman" w:cs="Times New Roman"/>
          <w:color w:val="000000"/>
          <w:spacing w:val="-5"/>
          <w:sz w:val="24"/>
          <w:szCs w:val="24"/>
        </w:rPr>
        <w:t>https://www.proquest.com/openview/47a6351e6d481c054307bffddd2ef0d0/1?pq-origsite=gscholar&amp;cbl=1816463</w:t>
      </w:r>
      <w:r>
        <w:rPr>
          <w:rFonts w:ascii="Times New Roman" w:hAnsi="Times New Roman" w:cs="Times New Roman"/>
          <w:color w:val="000000"/>
          <w:spacing w:val="-5"/>
          <w:sz w:val="24"/>
          <w:szCs w:val="24"/>
        </w:rPr>
        <w:t xml:space="preserve"> (Accessed on: December 2</w:t>
      </w:r>
      <w:r w:rsidRPr="00F8419C">
        <w:rPr>
          <w:rFonts w:ascii="Times New Roman" w:hAnsi="Times New Roman" w:cs="Times New Roman"/>
          <w:color w:val="000000"/>
          <w:spacing w:val="-5"/>
          <w:sz w:val="24"/>
          <w:szCs w:val="24"/>
          <w:vertAlign w:val="superscript"/>
        </w:rPr>
        <w:t>nd</w:t>
      </w:r>
      <w:proofErr w:type="gramStart"/>
      <w:r>
        <w:rPr>
          <w:rFonts w:ascii="Times New Roman" w:hAnsi="Times New Roman" w:cs="Times New Roman"/>
          <w:color w:val="000000"/>
          <w:spacing w:val="-5"/>
          <w:sz w:val="24"/>
          <w:szCs w:val="24"/>
        </w:rPr>
        <w:t xml:space="preserve"> 2022</w:t>
      </w:r>
      <w:proofErr w:type="gramEnd"/>
      <w:r>
        <w:rPr>
          <w:rFonts w:ascii="Times New Roman" w:hAnsi="Times New Roman" w:cs="Times New Roman"/>
          <w:color w:val="000000"/>
          <w:spacing w:val="-5"/>
          <w:sz w:val="24"/>
          <w:szCs w:val="24"/>
        </w:rPr>
        <w:t>)</w:t>
      </w:r>
    </w:p>
    <w:p w14:paraId="57F70C1F" w14:textId="54AD708E" w:rsidR="00F8419C" w:rsidRDefault="00AC237D">
      <w:pPr>
        <w:rPr>
          <w:rFonts w:ascii="Times New Roman" w:hAnsi="Times New Roman" w:cs="Times New Roman"/>
          <w:sz w:val="24"/>
          <w:szCs w:val="24"/>
        </w:rPr>
      </w:pPr>
      <w:r>
        <w:rPr>
          <w:rFonts w:ascii="Times New Roman" w:hAnsi="Times New Roman" w:cs="Times New Roman"/>
          <w:sz w:val="24"/>
          <w:szCs w:val="24"/>
        </w:rPr>
        <w:t xml:space="preserve">Dicker, R. </w:t>
      </w:r>
      <w:proofErr w:type="spellStart"/>
      <w:r>
        <w:rPr>
          <w:rFonts w:ascii="Times New Roman" w:hAnsi="Times New Roman" w:cs="Times New Roman"/>
          <w:sz w:val="24"/>
          <w:szCs w:val="24"/>
        </w:rPr>
        <w:t>Piepmeier</w:t>
      </w:r>
      <w:proofErr w:type="spellEnd"/>
      <w:r>
        <w:rPr>
          <w:rFonts w:ascii="Times New Roman" w:hAnsi="Times New Roman" w:cs="Times New Roman"/>
          <w:sz w:val="24"/>
          <w:szCs w:val="24"/>
        </w:rPr>
        <w:t xml:space="preserve">, A. (2003) </w:t>
      </w:r>
      <w:r>
        <w:rPr>
          <w:rFonts w:ascii="Times New Roman" w:hAnsi="Times New Roman" w:cs="Times New Roman"/>
          <w:i/>
          <w:iCs/>
          <w:sz w:val="24"/>
          <w:szCs w:val="24"/>
        </w:rPr>
        <w:t>Reclaiming Feminism for the 21</w:t>
      </w:r>
      <w:r w:rsidRPr="00AC237D">
        <w:rPr>
          <w:rFonts w:ascii="Times New Roman" w:hAnsi="Times New Roman" w:cs="Times New Roman"/>
          <w:i/>
          <w:iCs/>
          <w:sz w:val="24"/>
          <w:szCs w:val="24"/>
          <w:vertAlign w:val="superscript"/>
        </w:rPr>
        <w:t>st</w:t>
      </w:r>
      <w:r>
        <w:rPr>
          <w:rFonts w:ascii="Times New Roman" w:hAnsi="Times New Roman" w:cs="Times New Roman"/>
          <w:i/>
          <w:iCs/>
          <w:sz w:val="24"/>
          <w:szCs w:val="24"/>
        </w:rPr>
        <w:t xml:space="preserve"> Century. </w:t>
      </w:r>
      <w:r>
        <w:rPr>
          <w:rFonts w:ascii="Times New Roman" w:hAnsi="Times New Roman" w:cs="Times New Roman"/>
          <w:sz w:val="24"/>
          <w:szCs w:val="24"/>
        </w:rPr>
        <w:t>Lebanon: University Press of New England.</w:t>
      </w:r>
    </w:p>
    <w:p w14:paraId="1CC3DA58" w14:textId="49251525" w:rsidR="00AC237D" w:rsidRDefault="00AC237D">
      <w:pPr>
        <w:rPr>
          <w:rFonts w:ascii="Times New Roman" w:hAnsi="Times New Roman" w:cs="Times New Roman"/>
          <w:color w:val="000000"/>
          <w:spacing w:val="-5"/>
          <w:sz w:val="24"/>
          <w:szCs w:val="24"/>
        </w:rPr>
      </w:pPr>
      <w:r w:rsidRPr="00AC237D">
        <w:rPr>
          <w:rFonts w:ascii="Times New Roman" w:hAnsi="Times New Roman" w:cs="Times New Roman"/>
          <w:color w:val="000000"/>
          <w:spacing w:val="-5"/>
          <w:sz w:val="24"/>
          <w:szCs w:val="24"/>
        </w:rPr>
        <w:t>Donner, W. (1993). John Stuart Mill’s Liberal Feminism. </w:t>
      </w:r>
      <w:r w:rsidRPr="00AC237D">
        <w:rPr>
          <w:rFonts w:ascii="Times New Roman" w:hAnsi="Times New Roman" w:cs="Times New Roman"/>
          <w:i/>
          <w:iCs/>
          <w:color w:val="000000"/>
          <w:spacing w:val="-5"/>
          <w:sz w:val="24"/>
          <w:szCs w:val="24"/>
        </w:rPr>
        <w:t>Philosophical Studies: An International Journal for Philosophy in the Analytic Tradition</w:t>
      </w:r>
      <w:r w:rsidRPr="00AC237D">
        <w:rPr>
          <w:rFonts w:ascii="Times New Roman" w:hAnsi="Times New Roman" w:cs="Times New Roman"/>
          <w:color w:val="000000"/>
          <w:spacing w:val="-5"/>
          <w:sz w:val="24"/>
          <w:szCs w:val="24"/>
        </w:rPr>
        <w:t>, </w:t>
      </w:r>
      <w:r w:rsidRPr="00AC237D">
        <w:rPr>
          <w:rFonts w:ascii="Times New Roman" w:hAnsi="Times New Roman" w:cs="Times New Roman"/>
          <w:i/>
          <w:iCs/>
          <w:color w:val="000000"/>
          <w:spacing w:val="-5"/>
          <w:sz w:val="24"/>
          <w:szCs w:val="24"/>
        </w:rPr>
        <w:t>69</w:t>
      </w:r>
      <w:r w:rsidRPr="00AC237D">
        <w:rPr>
          <w:rFonts w:ascii="Times New Roman" w:hAnsi="Times New Roman" w:cs="Times New Roman"/>
          <w:color w:val="000000"/>
          <w:spacing w:val="-5"/>
          <w:sz w:val="24"/>
          <w:szCs w:val="24"/>
        </w:rPr>
        <w:t>(2/3), 155–166.</w:t>
      </w:r>
      <w:r w:rsidRPr="00AC237D">
        <w:rPr>
          <w:rFonts w:ascii="Times New Roman" w:hAnsi="Times New Roman" w:cs="Times New Roman"/>
          <w:color w:val="000000"/>
          <w:spacing w:val="-5"/>
          <w:sz w:val="24"/>
          <w:szCs w:val="24"/>
        </w:rPr>
        <w:t xml:space="preserve"> </w:t>
      </w:r>
    </w:p>
    <w:p w14:paraId="2EA9127F" w14:textId="7C23FB20" w:rsidR="00AC237D" w:rsidRDefault="00AC237D">
      <w:pPr>
        <w:rPr>
          <w:rFonts w:ascii="Times New Roman" w:hAnsi="Times New Roman" w:cs="Times New Roman"/>
          <w:color w:val="000000"/>
          <w:spacing w:val="-5"/>
          <w:sz w:val="24"/>
          <w:szCs w:val="24"/>
        </w:rPr>
      </w:pPr>
      <w:r w:rsidRPr="00AC237D">
        <w:rPr>
          <w:rFonts w:ascii="Times New Roman" w:hAnsi="Times New Roman" w:cs="Times New Roman"/>
          <w:color w:val="000000"/>
          <w:spacing w:val="-5"/>
          <w:sz w:val="24"/>
          <w:szCs w:val="24"/>
        </w:rPr>
        <w:t>Echols, A. (1983). Cultural Feminism: Feminist Capitalism and the Anti-Pornography Movement. </w:t>
      </w:r>
      <w:r w:rsidRPr="00AC237D">
        <w:rPr>
          <w:rFonts w:ascii="Times New Roman" w:hAnsi="Times New Roman" w:cs="Times New Roman"/>
          <w:i/>
          <w:iCs/>
          <w:color w:val="000000"/>
          <w:spacing w:val="-5"/>
          <w:sz w:val="24"/>
          <w:szCs w:val="24"/>
        </w:rPr>
        <w:t>Social Text</w:t>
      </w:r>
      <w:r w:rsidRPr="00AC237D">
        <w:rPr>
          <w:rFonts w:ascii="Times New Roman" w:hAnsi="Times New Roman" w:cs="Times New Roman"/>
          <w:color w:val="000000"/>
          <w:spacing w:val="-5"/>
          <w:sz w:val="24"/>
          <w:szCs w:val="24"/>
        </w:rPr>
        <w:t>, </w:t>
      </w:r>
      <w:r w:rsidRPr="00AC237D">
        <w:rPr>
          <w:rFonts w:ascii="Times New Roman" w:hAnsi="Times New Roman" w:cs="Times New Roman"/>
          <w:i/>
          <w:iCs/>
          <w:color w:val="000000"/>
          <w:spacing w:val="-5"/>
          <w:sz w:val="24"/>
          <w:szCs w:val="24"/>
        </w:rPr>
        <w:t>7</w:t>
      </w:r>
      <w:r w:rsidRPr="00AC237D">
        <w:rPr>
          <w:rFonts w:ascii="Times New Roman" w:hAnsi="Times New Roman" w:cs="Times New Roman"/>
          <w:color w:val="000000"/>
          <w:spacing w:val="-5"/>
          <w:sz w:val="24"/>
          <w:szCs w:val="24"/>
        </w:rPr>
        <w:t>, 34–53.</w:t>
      </w:r>
      <w:r w:rsidRPr="00AC237D">
        <w:rPr>
          <w:rFonts w:ascii="Times New Roman" w:hAnsi="Times New Roman" w:cs="Times New Roman"/>
          <w:color w:val="000000"/>
          <w:spacing w:val="-5"/>
          <w:sz w:val="24"/>
          <w:szCs w:val="24"/>
        </w:rPr>
        <w:t xml:space="preserve"> </w:t>
      </w:r>
      <w:r w:rsidR="002A194F">
        <w:rPr>
          <w:rFonts w:ascii="Times New Roman" w:hAnsi="Times New Roman" w:cs="Times New Roman"/>
          <w:color w:val="000000"/>
          <w:spacing w:val="-5"/>
          <w:sz w:val="24"/>
          <w:szCs w:val="24"/>
        </w:rPr>
        <w:t xml:space="preserve"> </w:t>
      </w:r>
    </w:p>
    <w:p w14:paraId="0B6602B3" w14:textId="00BA6D30" w:rsidR="002A194F" w:rsidRPr="00AC237D" w:rsidRDefault="002A194F">
      <w:pPr>
        <w:rPr>
          <w:rFonts w:ascii="Times New Roman" w:hAnsi="Times New Roman" w:cs="Times New Roman"/>
          <w:sz w:val="24"/>
          <w:szCs w:val="24"/>
        </w:rPr>
      </w:pPr>
      <w:r>
        <w:rPr>
          <w:rFonts w:ascii="Times New Roman" w:hAnsi="Times New Roman" w:cs="Times New Roman"/>
          <w:color w:val="000000"/>
          <w:spacing w:val="-5"/>
          <w:sz w:val="24"/>
          <w:szCs w:val="24"/>
        </w:rPr>
        <w:lastRenderedPageBreak/>
        <w:t xml:space="preserve">Gardiner, M. Tiggemann, M. (2010) ‘Gender differences in leadership style, job stress and mental health in male and female dominated industries’ 77(3), pp. 381-422. Available at: </w:t>
      </w:r>
      <w:r w:rsidRPr="002A194F">
        <w:rPr>
          <w:rFonts w:ascii="Times New Roman" w:hAnsi="Times New Roman" w:cs="Times New Roman"/>
          <w:color w:val="000000"/>
          <w:spacing w:val="-5"/>
          <w:sz w:val="24"/>
          <w:szCs w:val="24"/>
        </w:rPr>
        <w:t>https://bpspsychub.onlinelibrary.wiley.com/doi/abs/10.1348/096317999166699</w:t>
      </w:r>
      <w:r>
        <w:rPr>
          <w:rFonts w:ascii="Times New Roman" w:hAnsi="Times New Roman" w:cs="Times New Roman"/>
          <w:color w:val="000000"/>
          <w:spacing w:val="-5"/>
          <w:sz w:val="24"/>
          <w:szCs w:val="24"/>
        </w:rPr>
        <w:t xml:space="preserve"> (Accessed on: December 4</w:t>
      </w:r>
      <w:r w:rsidRPr="002A194F">
        <w:rPr>
          <w:rFonts w:ascii="Times New Roman" w:hAnsi="Times New Roman" w:cs="Times New Roman"/>
          <w:color w:val="000000"/>
          <w:spacing w:val="-5"/>
          <w:sz w:val="24"/>
          <w:szCs w:val="24"/>
          <w:vertAlign w:val="superscript"/>
        </w:rPr>
        <w:t>th</w:t>
      </w:r>
      <w:proofErr w:type="gramStart"/>
      <w:r>
        <w:rPr>
          <w:rFonts w:ascii="Times New Roman" w:hAnsi="Times New Roman" w:cs="Times New Roman"/>
          <w:color w:val="000000"/>
          <w:spacing w:val="-5"/>
          <w:sz w:val="24"/>
          <w:szCs w:val="24"/>
        </w:rPr>
        <w:t xml:space="preserve"> 2022</w:t>
      </w:r>
      <w:proofErr w:type="gramEnd"/>
      <w:r>
        <w:rPr>
          <w:rFonts w:ascii="Times New Roman" w:hAnsi="Times New Roman" w:cs="Times New Roman"/>
          <w:color w:val="000000"/>
          <w:spacing w:val="-5"/>
          <w:sz w:val="24"/>
          <w:szCs w:val="24"/>
        </w:rPr>
        <w:t>)</w:t>
      </w:r>
    </w:p>
    <w:p w14:paraId="20BB2CF6" w14:textId="5FEE1916" w:rsidR="00AC237D" w:rsidRDefault="000E703A">
      <w:pPr>
        <w:rPr>
          <w:rFonts w:ascii="Times New Roman" w:hAnsi="Times New Roman" w:cs="Times New Roman"/>
          <w:sz w:val="24"/>
          <w:szCs w:val="24"/>
        </w:rPr>
      </w:pPr>
      <w:r>
        <w:rPr>
          <w:rFonts w:ascii="Times New Roman" w:hAnsi="Times New Roman" w:cs="Times New Roman"/>
          <w:sz w:val="24"/>
          <w:szCs w:val="24"/>
        </w:rPr>
        <w:t xml:space="preserve">Phillips, A. (2009) </w:t>
      </w:r>
      <w:r>
        <w:rPr>
          <w:rFonts w:ascii="Times New Roman" w:hAnsi="Times New Roman" w:cs="Times New Roman"/>
          <w:i/>
          <w:iCs/>
          <w:sz w:val="24"/>
          <w:szCs w:val="24"/>
        </w:rPr>
        <w:t>Feminism and Politics.</w:t>
      </w:r>
      <w:r>
        <w:rPr>
          <w:rFonts w:ascii="Times New Roman" w:hAnsi="Times New Roman" w:cs="Times New Roman"/>
          <w:sz w:val="24"/>
          <w:szCs w:val="24"/>
        </w:rPr>
        <w:t xml:space="preserve"> United states: Oxford University Press Inc. New York.</w:t>
      </w:r>
    </w:p>
    <w:p w14:paraId="4C4542FF" w14:textId="22470771" w:rsidR="000E703A" w:rsidRDefault="009076DF">
      <w:pPr>
        <w:rPr>
          <w:rFonts w:ascii="Times New Roman" w:hAnsi="Times New Roman" w:cs="Times New Roman"/>
          <w:sz w:val="24"/>
          <w:szCs w:val="24"/>
        </w:rPr>
      </w:pPr>
      <w:r>
        <w:rPr>
          <w:rFonts w:ascii="Times New Roman" w:hAnsi="Times New Roman" w:cs="Times New Roman"/>
          <w:sz w:val="24"/>
          <w:szCs w:val="24"/>
        </w:rPr>
        <w:t>Taylor, V. Rupp, J. (1993)’</w:t>
      </w:r>
      <w:proofErr w:type="spellStart"/>
      <w:r>
        <w:rPr>
          <w:rFonts w:ascii="Times New Roman" w:hAnsi="Times New Roman" w:cs="Times New Roman"/>
          <w:sz w:val="24"/>
          <w:szCs w:val="24"/>
        </w:rPr>
        <w:t>Womens</w:t>
      </w:r>
      <w:proofErr w:type="spellEnd"/>
      <w:r>
        <w:rPr>
          <w:rFonts w:ascii="Times New Roman" w:hAnsi="Times New Roman" w:cs="Times New Roman"/>
          <w:sz w:val="24"/>
          <w:szCs w:val="24"/>
        </w:rPr>
        <w:t xml:space="preserve"> Culture and Lesbian Feminist Activism</w:t>
      </w:r>
      <w:r w:rsidR="00944461">
        <w:rPr>
          <w:rFonts w:ascii="Times New Roman" w:hAnsi="Times New Roman" w:cs="Times New Roman"/>
          <w:sz w:val="24"/>
          <w:szCs w:val="24"/>
        </w:rPr>
        <w:t>’</w:t>
      </w:r>
      <w:r>
        <w:rPr>
          <w:rFonts w:ascii="Times New Roman" w:hAnsi="Times New Roman" w:cs="Times New Roman"/>
          <w:sz w:val="24"/>
          <w:szCs w:val="24"/>
        </w:rPr>
        <w:t xml:space="preserve"> </w:t>
      </w:r>
      <w:r w:rsidRPr="00944461">
        <w:rPr>
          <w:rFonts w:ascii="Times New Roman" w:hAnsi="Times New Roman" w:cs="Times New Roman"/>
          <w:i/>
          <w:iCs/>
          <w:sz w:val="24"/>
          <w:szCs w:val="24"/>
        </w:rPr>
        <w:t xml:space="preserve">A Reconsideration of Cultural </w:t>
      </w:r>
      <w:proofErr w:type="spellStart"/>
      <w:r w:rsidRPr="00944461">
        <w:rPr>
          <w:rFonts w:ascii="Times New Roman" w:hAnsi="Times New Roman" w:cs="Times New Roman"/>
          <w:i/>
          <w:iCs/>
          <w:sz w:val="24"/>
          <w:szCs w:val="24"/>
        </w:rPr>
        <w:t>Feminis</w:t>
      </w:r>
      <w:proofErr w:type="spellEnd"/>
      <w:r w:rsidR="00944461">
        <w:rPr>
          <w:rFonts w:ascii="Times New Roman" w:hAnsi="Times New Roman" w:cs="Times New Roman"/>
          <w:i/>
          <w:iCs/>
          <w:sz w:val="24"/>
          <w:szCs w:val="24"/>
        </w:rPr>
        <w:t xml:space="preserve">. </w:t>
      </w:r>
      <w:r w:rsidR="00944461">
        <w:rPr>
          <w:rFonts w:ascii="Times New Roman" w:hAnsi="Times New Roman" w:cs="Times New Roman"/>
          <w:sz w:val="24"/>
          <w:szCs w:val="24"/>
        </w:rPr>
        <w:t xml:space="preserve">19(1), pp. 32. Available at: </w:t>
      </w:r>
      <w:r w:rsidR="00944461" w:rsidRPr="00944461">
        <w:rPr>
          <w:rFonts w:ascii="Times New Roman" w:hAnsi="Times New Roman" w:cs="Times New Roman"/>
          <w:sz w:val="24"/>
          <w:szCs w:val="24"/>
        </w:rPr>
        <w:t>https://www.journals.uchicago.edu/doi/abs/10.1086/494861</w:t>
      </w:r>
      <w:r w:rsidR="00944461">
        <w:rPr>
          <w:rFonts w:ascii="Times New Roman" w:hAnsi="Times New Roman" w:cs="Times New Roman"/>
          <w:sz w:val="24"/>
          <w:szCs w:val="24"/>
        </w:rPr>
        <w:t xml:space="preserve"> (Accessed on:4th December 2022)</w:t>
      </w:r>
    </w:p>
    <w:p w14:paraId="19F52F67" w14:textId="5040AA43" w:rsidR="00A14D5E" w:rsidRDefault="00A14D5E">
      <w:pPr>
        <w:rPr>
          <w:rFonts w:ascii="Times New Roman" w:hAnsi="Times New Roman" w:cs="Times New Roman"/>
          <w:sz w:val="24"/>
          <w:szCs w:val="24"/>
        </w:rPr>
      </w:pPr>
      <w:r>
        <w:rPr>
          <w:rFonts w:ascii="Times New Roman" w:hAnsi="Times New Roman" w:cs="Times New Roman"/>
          <w:sz w:val="24"/>
          <w:szCs w:val="24"/>
        </w:rPr>
        <w:t xml:space="preserve">Thompson, D. (2001) </w:t>
      </w:r>
      <w:r>
        <w:rPr>
          <w:rFonts w:ascii="Times New Roman" w:hAnsi="Times New Roman" w:cs="Times New Roman"/>
          <w:i/>
          <w:iCs/>
          <w:sz w:val="24"/>
          <w:szCs w:val="24"/>
        </w:rPr>
        <w:t>Radical Feminism Today.</w:t>
      </w:r>
      <w:r>
        <w:rPr>
          <w:rFonts w:ascii="Times New Roman" w:hAnsi="Times New Roman" w:cs="Times New Roman"/>
          <w:sz w:val="24"/>
          <w:szCs w:val="24"/>
        </w:rPr>
        <w:t xml:space="preserve"> London: Sage Publications.</w:t>
      </w:r>
    </w:p>
    <w:p w14:paraId="5BD0A355" w14:textId="50EAAAFE" w:rsidR="00A14D5E" w:rsidRPr="00545FF0" w:rsidRDefault="00A14D5E">
      <w:pPr>
        <w:rPr>
          <w:rFonts w:ascii="Times New Roman" w:hAnsi="Times New Roman" w:cs="Times New Roman"/>
          <w:sz w:val="24"/>
          <w:szCs w:val="24"/>
        </w:rPr>
      </w:pPr>
      <w:proofErr w:type="spellStart"/>
      <w:r>
        <w:rPr>
          <w:rFonts w:ascii="Times New Roman" w:hAnsi="Times New Roman" w:cs="Times New Roman"/>
          <w:sz w:val="24"/>
          <w:szCs w:val="24"/>
        </w:rPr>
        <w:t>Turnier</w:t>
      </w:r>
      <w:proofErr w:type="spellEnd"/>
      <w:r>
        <w:rPr>
          <w:rFonts w:ascii="Times New Roman" w:hAnsi="Times New Roman" w:cs="Times New Roman"/>
          <w:sz w:val="24"/>
          <w:szCs w:val="24"/>
        </w:rPr>
        <w:t xml:space="preserve">, W., Conover, P., </w:t>
      </w:r>
      <w:proofErr w:type="spellStart"/>
      <w:r>
        <w:rPr>
          <w:rFonts w:ascii="Times New Roman" w:hAnsi="Times New Roman" w:cs="Times New Roman"/>
          <w:sz w:val="24"/>
          <w:szCs w:val="24"/>
        </w:rPr>
        <w:t>Lowery</w:t>
      </w:r>
      <w:proofErr w:type="spellEnd"/>
      <w:r>
        <w:rPr>
          <w:rFonts w:ascii="Times New Roman" w:hAnsi="Times New Roman" w:cs="Times New Roman"/>
          <w:sz w:val="24"/>
          <w:szCs w:val="24"/>
        </w:rPr>
        <w:t xml:space="preserve">, D. (2009) ‘Redistributive Justice and </w:t>
      </w:r>
      <w:proofErr w:type="spellStart"/>
      <w:r>
        <w:rPr>
          <w:rFonts w:ascii="Times New Roman" w:hAnsi="Times New Roman" w:cs="Times New Roman"/>
          <w:sz w:val="24"/>
          <w:szCs w:val="24"/>
        </w:rPr>
        <w:t>Cultrual</w:t>
      </w:r>
      <w:proofErr w:type="spellEnd"/>
      <w:r>
        <w:rPr>
          <w:rFonts w:ascii="Times New Roman" w:hAnsi="Times New Roman" w:cs="Times New Roman"/>
          <w:sz w:val="24"/>
          <w:szCs w:val="24"/>
        </w:rPr>
        <w:t xml:space="preserve"> Feminism’ </w:t>
      </w:r>
      <w:r>
        <w:rPr>
          <w:rFonts w:ascii="Times New Roman" w:hAnsi="Times New Roman" w:cs="Times New Roman"/>
          <w:i/>
          <w:iCs/>
          <w:sz w:val="24"/>
          <w:szCs w:val="24"/>
        </w:rPr>
        <w:t xml:space="preserve">Critical Tax Theory: An Introduction. </w:t>
      </w:r>
      <w:r w:rsidR="00545FF0">
        <w:rPr>
          <w:rFonts w:ascii="Times New Roman" w:hAnsi="Times New Roman" w:cs="Times New Roman"/>
          <w:sz w:val="24"/>
          <w:szCs w:val="24"/>
        </w:rPr>
        <w:t xml:space="preserve">pp. 1-4. Available at: </w:t>
      </w:r>
      <w:r w:rsidR="00545FF0" w:rsidRPr="00545FF0">
        <w:rPr>
          <w:rFonts w:ascii="Times New Roman" w:hAnsi="Times New Roman" w:cs="Times New Roman"/>
          <w:sz w:val="24"/>
          <w:szCs w:val="24"/>
        </w:rPr>
        <w:t>https://www.cambridge.org/core/books/abs/critical-tax-theory/frontmatter/549D94D29FF4B42D8AA7A71D991572DB</w:t>
      </w:r>
      <w:r w:rsidR="00545FF0">
        <w:rPr>
          <w:rFonts w:ascii="Times New Roman" w:hAnsi="Times New Roman" w:cs="Times New Roman"/>
          <w:sz w:val="24"/>
          <w:szCs w:val="24"/>
        </w:rPr>
        <w:t xml:space="preserve"> (Accessed 4</w:t>
      </w:r>
      <w:r w:rsidR="00545FF0" w:rsidRPr="00545FF0">
        <w:rPr>
          <w:rFonts w:ascii="Times New Roman" w:hAnsi="Times New Roman" w:cs="Times New Roman"/>
          <w:sz w:val="24"/>
          <w:szCs w:val="24"/>
          <w:vertAlign w:val="superscript"/>
        </w:rPr>
        <w:t>th</w:t>
      </w:r>
      <w:r w:rsidR="00545FF0">
        <w:rPr>
          <w:rFonts w:ascii="Times New Roman" w:hAnsi="Times New Roman" w:cs="Times New Roman"/>
          <w:sz w:val="24"/>
          <w:szCs w:val="24"/>
        </w:rPr>
        <w:t xml:space="preserve"> December 2022)</w:t>
      </w:r>
    </w:p>
    <w:p w14:paraId="0A2E6F79" w14:textId="55AEB7E0" w:rsidR="00A14D5E" w:rsidRPr="00A14D5E" w:rsidRDefault="00A14D5E">
      <w:pPr>
        <w:rPr>
          <w:rFonts w:ascii="Times New Roman" w:hAnsi="Times New Roman" w:cs="Times New Roman"/>
          <w:sz w:val="24"/>
          <w:szCs w:val="24"/>
        </w:rPr>
      </w:pPr>
    </w:p>
    <w:sectPr w:rsidR="00A14D5E" w:rsidRPr="00A14D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A56"/>
    <w:rsid w:val="0005151A"/>
    <w:rsid w:val="00072068"/>
    <w:rsid w:val="00076275"/>
    <w:rsid w:val="0008035B"/>
    <w:rsid w:val="000E703A"/>
    <w:rsid w:val="00126071"/>
    <w:rsid w:val="00134B5D"/>
    <w:rsid w:val="001419C1"/>
    <w:rsid w:val="001A35DF"/>
    <w:rsid w:val="001D42F4"/>
    <w:rsid w:val="002073E1"/>
    <w:rsid w:val="00222147"/>
    <w:rsid w:val="0024622C"/>
    <w:rsid w:val="002A02F8"/>
    <w:rsid w:val="002A194F"/>
    <w:rsid w:val="00325FAB"/>
    <w:rsid w:val="00333D2F"/>
    <w:rsid w:val="0036414D"/>
    <w:rsid w:val="003A59DF"/>
    <w:rsid w:val="003C4E59"/>
    <w:rsid w:val="003E07D5"/>
    <w:rsid w:val="003F739D"/>
    <w:rsid w:val="004053E8"/>
    <w:rsid w:val="00410DAD"/>
    <w:rsid w:val="00413643"/>
    <w:rsid w:val="00417671"/>
    <w:rsid w:val="00441472"/>
    <w:rsid w:val="004B4DF9"/>
    <w:rsid w:val="004D72CC"/>
    <w:rsid w:val="00523739"/>
    <w:rsid w:val="00526B32"/>
    <w:rsid w:val="00532F7D"/>
    <w:rsid w:val="00533A67"/>
    <w:rsid w:val="00545FF0"/>
    <w:rsid w:val="0056138E"/>
    <w:rsid w:val="00572422"/>
    <w:rsid w:val="00572800"/>
    <w:rsid w:val="0058764C"/>
    <w:rsid w:val="00595A2F"/>
    <w:rsid w:val="005B603A"/>
    <w:rsid w:val="00632FA6"/>
    <w:rsid w:val="0063459E"/>
    <w:rsid w:val="006C0E70"/>
    <w:rsid w:val="006D1DD9"/>
    <w:rsid w:val="006E7CA2"/>
    <w:rsid w:val="006F5112"/>
    <w:rsid w:val="0071580C"/>
    <w:rsid w:val="007455EF"/>
    <w:rsid w:val="007A0EDF"/>
    <w:rsid w:val="007A4F4F"/>
    <w:rsid w:val="007C2D91"/>
    <w:rsid w:val="007D19A6"/>
    <w:rsid w:val="007F3C30"/>
    <w:rsid w:val="008447FB"/>
    <w:rsid w:val="008A6D27"/>
    <w:rsid w:val="009076DF"/>
    <w:rsid w:val="00937620"/>
    <w:rsid w:val="00944461"/>
    <w:rsid w:val="009544AA"/>
    <w:rsid w:val="00965A27"/>
    <w:rsid w:val="009A2182"/>
    <w:rsid w:val="009D2360"/>
    <w:rsid w:val="00A02376"/>
    <w:rsid w:val="00A14D5E"/>
    <w:rsid w:val="00A2216E"/>
    <w:rsid w:val="00A276FA"/>
    <w:rsid w:val="00A470F2"/>
    <w:rsid w:val="00A56FC1"/>
    <w:rsid w:val="00AC237D"/>
    <w:rsid w:val="00AE773C"/>
    <w:rsid w:val="00B4182B"/>
    <w:rsid w:val="00B90BCF"/>
    <w:rsid w:val="00BC4985"/>
    <w:rsid w:val="00C10A7D"/>
    <w:rsid w:val="00C135F2"/>
    <w:rsid w:val="00C35CB2"/>
    <w:rsid w:val="00C712C3"/>
    <w:rsid w:val="00C72B59"/>
    <w:rsid w:val="00C912F3"/>
    <w:rsid w:val="00C93A56"/>
    <w:rsid w:val="00CD5212"/>
    <w:rsid w:val="00D16764"/>
    <w:rsid w:val="00DC3993"/>
    <w:rsid w:val="00E02635"/>
    <w:rsid w:val="00EB2CDA"/>
    <w:rsid w:val="00EF35D5"/>
    <w:rsid w:val="00F04432"/>
    <w:rsid w:val="00F15B5E"/>
    <w:rsid w:val="00F2135F"/>
    <w:rsid w:val="00F8419C"/>
    <w:rsid w:val="00FB149F"/>
    <w:rsid w:val="00FE3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850D5"/>
  <w15:chartTrackingRefBased/>
  <w15:docId w15:val="{65A70D9C-E436-4B3B-89C3-7AB45D1FE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A19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3643"/>
    <w:rPr>
      <w:color w:val="0563C1" w:themeColor="hyperlink"/>
      <w:u w:val="single"/>
    </w:rPr>
  </w:style>
  <w:style w:type="character" w:styleId="UnresolvedMention">
    <w:name w:val="Unresolved Mention"/>
    <w:basedOn w:val="DefaultParagraphFont"/>
    <w:uiPriority w:val="99"/>
    <w:semiHidden/>
    <w:unhideWhenUsed/>
    <w:rsid w:val="00413643"/>
    <w:rPr>
      <w:color w:val="605E5C"/>
      <w:shd w:val="clear" w:color="auto" w:fill="E1DFDD"/>
    </w:rPr>
  </w:style>
  <w:style w:type="character" w:customStyle="1" w:styleId="Heading1Char">
    <w:name w:val="Heading 1 Char"/>
    <w:basedOn w:val="DefaultParagraphFont"/>
    <w:link w:val="Heading1"/>
    <w:uiPriority w:val="9"/>
    <w:rsid w:val="002A194F"/>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B90B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591138">
      <w:bodyDiv w:val="1"/>
      <w:marLeft w:val="0"/>
      <w:marRight w:val="0"/>
      <w:marTop w:val="0"/>
      <w:marBottom w:val="0"/>
      <w:divBdr>
        <w:top w:val="none" w:sz="0" w:space="0" w:color="auto"/>
        <w:left w:val="none" w:sz="0" w:space="0" w:color="auto"/>
        <w:bottom w:val="none" w:sz="0" w:space="0" w:color="auto"/>
        <w:right w:val="none" w:sz="0" w:space="0" w:color="auto"/>
      </w:divBdr>
    </w:div>
    <w:div w:id="177820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2162</Words>
  <Characters>12328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Gatt (2006475)</dc:creator>
  <cp:keywords/>
  <dc:description/>
  <cp:lastModifiedBy>Lisa Gatt (2006475)</cp:lastModifiedBy>
  <cp:revision>2</cp:revision>
  <dcterms:created xsi:type="dcterms:W3CDTF">2022-12-12T22:27:00Z</dcterms:created>
  <dcterms:modified xsi:type="dcterms:W3CDTF">2022-12-12T22:27:00Z</dcterms:modified>
</cp:coreProperties>
</file>