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692F3E" w14:textId="77777777" w:rsidR="00CB0156" w:rsidRDefault="00CB0156" w:rsidP="002B229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412E37CD" w14:textId="77777777" w:rsidR="00CB0156" w:rsidRDefault="00CB0156" w:rsidP="002B229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472F3FB7" w14:textId="77777777" w:rsidR="00CB0156" w:rsidRDefault="00CB0156" w:rsidP="002B229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3B9CEABC" w14:textId="77777777" w:rsidR="00CB0156" w:rsidRDefault="00CB0156" w:rsidP="002B229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4C827C02" w14:textId="77777777" w:rsidR="00CB0156" w:rsidRDefault="00CB0156" w:rsidP="002B229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5F020739" w14:textId="149F5277" w:rsidR="009739CE" w:rsidRPr="00DA076A" w:rsidRDefault="00332C99" w:rsidP="002B2294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>
        <w:rPr>
          <w:rFonts w:ascii="Times New Roman" w:hAnsi="Times New Roman" w:cs="Times New Roman"/>
          <w:sz w:val="32"/>
          <w:szCs w:val="32"/>
          <w:u w:val="single"/>
        </w:rPr>
        <w:t>Research study to</w:t>
      </w:r>
      <w:r w:rsidR="00657F96">
        <w:rPr>
          <w:rFonts w:ascii="Times New Roman" w:hAnsi="Times New Roman" w:cs="Times New Roman"/>
          <w:sz w:val="32"/>
          <w:szCs w:val="32"/>
          <w:u w:val="single"/>
        </w:rPr>
        <w:t xml:space="preserve"> </w:t>
      </w:r>
      <w:r w:rsidR="001B266A">
        <w:rPr>
          <w:rFonts w:ascii="Times New Roman" w:hAnsi="Times New Roman" w:cs="Times New Roman"/>
          <w:sz w:val="32"/>
          <w:szCs w:val="32"/>
          <w:u w:val="single"/>
        </w:rPr>
        <w:t>explore</w:t>
      </w:r>
      <w:r w:rsidR="00657F96">
        <w:rPr>
          <w:rFonts w:ascii="Times New Roman" w:hAnsi="Times New Roman" w:cs="Times New Roman"/>
          <w:sz w:val="32"/>
          <w:szCs w:val="32"/>
          <w:u w:val="single"/>
        </w:rPr>
        <w:t xml:space="preserve"> if</w:t>
      </w:r>
      <w:r w:rsidR="004D0569" w:rsidRPr="00DA076A">
        <w:rPr>
          <w:rFonts w:ascii="Times New Roman" w:hAnsi="Times New Roman" w:cs="Times New Roman"/>
          <w:sz w:val="32"/>
          <w:szCs w:val="32"/>
          <w:u w:val="single"/>
        </w:rPr>
        <w:t xml:space="preserve"> levels of emotional intelligence have an effect on recall of emotion-induced stimuli</w:t>
      </w:r>
      <w:r w:rsidR="00657F96">
        <w:rPr>
          <w:rFonts w:ascii="Times New Roman" w:hAnsi="Times New Roman" w:cs="Times New Roman"/>
          <w:sz w:val="32"/>
          <w:szCs w:val="32"/>
          <w:u w:val="single"/>
        </w:rPr>
        <w:t xml:space="preserve"> (words)</w:t>
      </w:r>
      <w:r w:rsidR="004D0569" w:rsidRPr="00DA076A">
        <w:rPr>
          <w:rFonts w:ascii="Times New Roman" w:hAnsi="Times New Roman" w:cs="Times New Roman"/>
          <w:sz w:val="32"/>
          <w:szCs w:val="32"/>
          <w:u w:val="single"/>
        </w:rPr>
        <w:t>?</w:t>
      </w:r>
    </w:p>
    <w:p w14:paraId="2E654BCA" w14:textId="7F1944E4" w:rsidR="002B2294" w:rsidRDefault="002B2294" w:rsidP="002B2294">
      <w:pPr>
        <w:jc w:val="center"/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5F05EEB2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66923D74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78B0EA2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48E5786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611CEEF3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B72EBEF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55A021AB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437D1E69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6E29E5D7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85312E0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1E424385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B465470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409C7337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1DB4BC2D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5CE394B9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60F2721A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439EA283" w14:textId="77777777" w:rsidR="00DA076A" w:rsidRDefault="00DA076A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5CD45D4D" w14:textId="77777777" w:rsidR="00DA076A" w:rsidRDefault="00DA076A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161BD85D" w14:textId="37CD5F78" w:rsidR="002B2294" w:rsidRPr="00DA076A" w:rsidRDefault="002B2294" w:rsidP="002B229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DA076A">
        <w:rPr>
          <w:rFonts w:ascii="Times New Roman" w:hAnsi="Times New Roman" w:cs="Times New Roman"/>
          <w:b/>
          <w:bCs/>
          <w:sz w:val="28"/>
          <w:szCs w:val="28"/>
        </w:rPr>
        <w:lastRenderedPageBreak/>
        <w:t>Abstract.</w:t>
      </w:r>
    </w:p>
    <w:p w14:paraId="426464FE" w14:textId="29602555" w:rsidR="0056768B" w:rsidRPr="006A350F" w:rsidRDefault="00A67229" w:rsidP="00AC5A54">
      <w:pPr>
        <w:rPr>
          <w:rFonts w:ascii="Times New Roman" w:hAnsi="Times New Roman" w:cs="Times New Roman"/>
          <w:sz w:val="24"/>
          <w:szCs w:val="24"/>
        </w:rPr>
      </w:pPr>
      <w:r w:rsidRPr="006A350F">
        <w:rPr>
          <w:rFonts w:ascii="Times New Roman" w:hAnsi="Times New Roman" w:cs="Times New Roman"/>
          <w:sz w:val="24"/>
          <w:szCs w:val="24"/>
        </w:rPr>
        <w:t xml:space="preserve">This study will </w:t>
      </w:r>
      <w:r w:rsidR="00AF06C4" w:rsidRPr="006A350F">
        <w:rPr>
          <w:rFonts w:ascii="Times New Roman" w:hAnsi="Times New Roman" w:cs="Times New Roman"/>
          <w:sz w:val="24"/>
          <w:szCs w:val="24"/>
        </w:rPr>
        <w:t>evaluate and</w:t>
      </w:r>
      <w:r w:rsidRPr="006A350F">
        <w:rPr>
          <w:rFonts w:ascii="Times New Roman" w:hAnsi="Times New Roman" w:cs="Times New Roman"/>
          <w:sz w:val="24"/>
          <w:szCs w:val="24"/>
        </w:rPr>
        <w:t xml:space="preserve"> explore the effect of emotional intelligence and emotion-induced stimuli on memory recall</w:t>
      </w:r>
      <w:r w:rsidR="00176263" w:rsidRPr="006A350F">
        <w:rPr>
          <w:rFonts w:ascii="Times New Roman" w:hAnsi="Times New Roman" w:cs="Times New Roman"/>
          <w:sz w:val="24"/>
          <w:szCs w:val="24"/>
        </w:rPr>
        <w:t xml:space="preserve"> involving Positive, Negative and Neutral words</w:t>
      </w:r>
      <w:r w:rsidR="00CC36C2" w:rsidRPr="006A350F">
        <w:rPr>
          <w:rFonts w:ascii="Times New Roman" w:hAnsi="Times New Roman" w:cs="Times New Roman"/>
          <w:sz w:val="24"/>
          <w:szCs w:val="24"/>
        </w:rPr>
        <w:t>. Previous research shows</w:t>
      </w:r>
      <w:r w:rsidR="00606E20" w:rsidRPr="006A350F">
        <w:rPr>
          <w:rFonts w:ascii="Times New Roman" w:hAnsi="Times New Roman" w:cs="Times New Roman"/>
          <w:sz w:val="24"/>
          <w:szCs w:val="24"/>
        </w:rPr>
        <w:t xml:space="preserve"> individuals are more likely to recall negative information than neutral information</w:t>
      </w:r>
      <w:r w:rsidR="0068026D" w:rsidRPr="006A350F">
        <w:rPr>
          <w:rFonts w:ascii="Times New Roman" w:hAnsi="Times New Roman" w:cs="Times New Roman"/>
          <w:sz w:val="24"/>
          <w:szCs w:val="24"/>
        </w:rPr>
        <w:t xml:space="preserve">, </w:t>
      </w:r>
      <w:r w:rsidR="00542761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4F558A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>concept</w:t>
      </w:r>
      <w:r w:rsidR="00542761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trait emotional intelligence (trait EI or trait emotional self-efficacy) provides a </w:t>
      </w:r>
      <w:r w:rsidR="001D4539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>thorough</w:t>
      </w:r>
      <w:r w:rsidR="00542761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operationalization of emotion-related self-perceptions and </w:t>
      </w:r>
      <w:r w:rsidR="00833B71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>feelings</w:t>
      </w:r>
      <w:r w:rsidR="00A751D0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3C1924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the use of the trait EI (TEI)</w:t>
      </w:r>
      <w:r w:rsidR="00D669EB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emotional perceptions can be assessed using </w:t>
      </w:r>
      <w:r w:rsidR="00106DFB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>questionnaires and certain rating scale</w:t>
      </w:r>
      <w:r w:rsidR="00A01AA9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1C6C8E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>Research suggest memory can be biased according to one</w:t>
      </w:r>
      <w:r w:rsidR="00070C36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>’s emotional state, with individuals in a depressed mood more able to recall negative words</w:t>
      </w:r>
      <w:r w:rsidR="00426063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>, and less positive words than</w:t>
      </w:r>
      <w:r w:rsidR="004F62C5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individuals portraying happiness.</w:t>
      </w:r>
      <w:r w:rsidR="00146CD0" w:rsidRPr="006A350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6768B" w:rsidRPr="006A350F">
        <w:rPr>
          <w:rFonts w:ascii="Times New Roman" w:hAnsi="Times New Roman" w:cs="Times New Roman"/>
          <w:sz w:val="24"/>
          <w:szCs w:val="24"/>
        </w:rPr>
        <w:t>To</w:t>
      </w:r>
      <w:r w:rsidR="00146CD0" w:rsidRPr="006A350F">
        <w:rPr>
          <w:rFonts w:ascii="Times New Roman" w:hAnsi="Times New Roman" w:cs="Times New Roman"/>
          <w:sz w:val="24"/>
          <w:szCs w:val="24"/>
        </w:rPr>
        <w:t xml:space="preserve"> continue the</w:t>
      </w:r>
      <w:r w:rsidR="0056768B" w:rsidRPr="006A350F">
        <w:rPr>
          <w:rFonts w:ascii="Times New Roman" w:hAnsi="Times New Roman" w:cs="Times New Roman"/>
          <w:sz w:val="24"/>
          <w:szCs w:val="24"/>
        </w:rPr>
        <w:t xml:space="preserve"> evalua</w:t>
      </w:r>
      <w:r w:rsidR="00146CD0" w:rsidRPr="006A350F">
        <w:rPr>
          <w:rFonts w:ascii="Times New Roman" w:hAnsi="Times New Roman" w:cs="Times New Roman"/>
          <w:sz w:val="24"/>
          <w:szCs w:val="24"/>
        </w:rPr>
        <w:t>tion of</w:t>
      </w:r>
      <w:r w:rsidR="0056768B" w:rsidRPr="006A350F">
        <w:rPr>
          <w:rFonts w:ascii="Times New Roman" w:hAnsi="Times New Roman" w:cs="Times New Roman"/>
          <w:sz w:val="24"/>
          <w:szCs w:val="24"/>
        </w:rPr>
        <w:t xml:space="preserve"> the nature of TEI ‘in action’, further assessment of visual processing in challenging situations is </w:t>
      </w:r>
      <w:r w:rsidR="003D13BA" w:rsidRPr="006A350F">
        <w:rPr>
          <w:rFonts w:ascii="Times New Roman" w:hAnsi="Times New Roman" w:cs="Times New Roman"/>
          <w:sz w:val="24"/>
          <w:szCs w:val="24"/>
        </w:rPr>
        <w:t>considered necessary</w:t>
      </w:r>
      <w:r w:rsidR="0056768B" w:rsidRPr="006A350F">
        <w:rPr>
          <w:rFonts w:ascii="Times New Roman" w:hAnsi="Times New Roman" w:cs="Times New Roman"/>
          <w:sz w:val="24"/>
          <w:szCs w:val="24"/>
        </w:rPr>
        <w:t>.</w:t>
      </w:r>
    </w:p>
    <w:p w14:paraId="54E09CFB" w14:textId="77777777" w:rsidR="009D3E4F" w:rsidRPr="00AC5A54" w:rsidRDefault="009D3E4F" w:rsidP="00AC5A54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90968BC" w14:textId="77777777" w:rsidR="005C0143" w:rsidRDefault="005C0143" w:rsidP="00B420DA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6F8F82D6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318FADC0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367549C1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8D16FC3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AB70E51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22122239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1EDC80A1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8872E3B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6F03AFF6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51B31600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1C3EB7EC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20C30CCB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E9BFCE6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20DE022B" w14:textId="77777777" w:rsidR="005C0143" w:rsidRDefault="005C0143" w:rsidP="002B22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36D7AE0" w14:textId="77777777" w:rsidR="00AD542C" w:rsidRDefault="00AD542C" w:rsidP="00AD542C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7B19868B" w14:textId="77777777" w:rsidR="000E04D2" w:rsidRDefault="000E04D2" w:rsidP="006B7BFE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007FC1FA" w14:textId="3F2B4C43" w:rsidR="002B2294" w:rsidRPr="00D84EE2" w:rsidRDefault="002B2294" w:rsidP="006B7BFE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D84EE2">
        <w:rPr>
          <w:rFonts w:ascii="Times New Roman" w:hAnsi="Times New Roman" w:cs="Times New Roman"/>
          <w:b/>
          <w:bCs/>
          <w:sz w:val="28"/>
          <w:szCs w:val="28"/>
        </w:rPr>
        <w:lastRenderedPageBreak/>
        <w:t>Introduction.</w:t>
      </w:r>
    </w:p>
    <w:p w14:paraId="0C985662" w14:textId="77777777" w:rsidR="006B7BFE" w:rsidRDefault="006B7BFE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45A2487D" w14:textId="0F32E6A2" w:rsidR="00EA4731" w:rsidRPr="00D84EE2" w:rsidRDefault="006B7BFE" w:rsidP="006B7BFE">
      <w:pPr>
        <w:spacing w:line="360" w:lineRule="auto"/>
        <w:rPr>
          <w:rFonts w:ascii="Times New Roman" w:hAnsi="Times New Roman" w:cs="Times New Roman"/>
          <w:color w:val="FF0000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4507F0" w:rsidRPr="00D84EE2">
        <w:rPr>
          <w:rFonts w:ascii="Times New Roman" w:hAnsi="Times New Roman" w:cs="Times New Roman"/>
          <w:sz w:val="28"/>
          <w:szCs w:val="28"/>
        </w:rPr>
        <w:t xml:space="preserve">This study </w:t>
      </w:r>
      <w:r w:rsidR="0005177E" w:rsidRPr="00D84EE2">
        <w:rPr>
          <w:rFonts w:ascii="Times New Roman" w:hAnsi="Times New Roman" w:cs="Times New Roman"/>
          <w:sz w:val="28"/>
          <w:szCs w:val="28"/>
        </w:rPr>
        <w:t xml:space="preserve">aims to </w:t>
      </w:r>
      <w:r w:rsidR="00A04AA2" w:rsidRPr="00D84EE2">
        <w:rPr>
          <w:rFonts w:ascii="Times New Roman" w:hAnsi="Times New Roman" w:cs="Times New Roman"/>
          <w:sz w:val="28"/>
          <w:szCs w:val="28"/>
        </w:rPr>
        <w:t>explore the effect of emotional</w:t>
      </w:r>
      <w:r w:rsidR="00A22739" w:rsidRPr="00D84EE2">
        <w:rPr>
          <w:rFonts w:ascii="Times New Roman" w:hAnsi="Times New Roman" w:cs="Times New Roman"/>
          <w:sz w:val="28"/>
          <w:szCs w:val="28"/>
        </w:rPr>
        <w:t xml:space="preserve"> intelligence on memory for emotion-induced stimuli using </w:t>
      </w:r>
      <w:r w:rsidR="0059620C" w:rsidRPr="00D84EE2">
        <w:rPr>
          <w:rFonts w:ascii="Times New Roman" w:hAnsi="Times New Roman" w:cs="Times New Roman"/>
          <w:sz w:val="28"/>
          <w:szCs w:val="28"/>
        </w:rPr>
        <w:t>one two-level variable and one three-level variable.</w:t>
      </w:r>
      <w:r w:rsidR="00B97FB6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137894" w:rsidRPr="00D84EE2">
        <w:rPr>
          <w:rFonts w:ascii="Times New Roman" w:hAnsi="Times New Roman" w:cs="Times New Roman"/>
          <w:sz w:val="28"/>
          <w:szCs w:val="28"/>
        </w:rPr>
        <w:t>Emotion and cognition are</w:t>
      </w:r>
      <w:r w:rsidR="00F20F32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AE5610" w:rsidRPr="00D84EE2">
        <w:rPr>
          <w:rFonts w:ascii="Times New Roman" w:hAnsi="Times New Roman" w:cs="Times New Roman"/>
          <w:sz w:val="28"/>
          <w:szCs w:val="28"/>
        </w:rPr>
        <w:t xml:space="preserve">known to </w:t>
      </w:r>
      <w:r w:rsidR="009E208D" w:rsidRPr="00D84EE2">
        <w:rPr>
          <w:rFonts w:ascii="Times New Roman" w:hAnsi="Times New Roman" w:cs="Times New Roman"/>
          <w:sz w:val="28"/>
          <w:szCs w:val="28"/>
        </w:rPr>
        <w:t>affect</w:t>
      </w:r>
      <w:r w:rsidR="00AE5610" w:rsidRPr="00D84EE2">
        <w:rPr>
          <w:rFonts w:ascii="Times New Roman" w:hAnsi="Times New Roman" w:cs="Times New Roman"/>
          <w:sz w:val="28"/>
          <w:szCs w:val="28"/>
        </w:rPr>
        <w:t xml:space="preserve"> each other in </w:t>
      </w:r>
      <w:r w:rsidR="009E208D" w:rsidRPr="00D84EE2">
        <w:rPr>
          <w:rFonts w:ascii="Times New Roman" w:hAnsi="Times New Roman" w:cs="Times New Roman"/>
          <w:sz w:val="28"/>
          <w:szCs w:val="28"/>
        </w:rPr>
        <w:t>numerous</w:t>
      </w:r>
      <w:r w:rsidR="00AE5610" w:rsidRPr="00D84EE2">
        <w:rPr>
          <w:rFonts w:ascii="Times New Roman" w:hAnsi="Times New Roman" w:cs="Times New Roman"/>
          <w:sz w:val="28"/>
          <w:szCs w:val="28"/>
        </w:rPr>
        <w:t xml:space="preserve"> ways</w:t>
      </w:r>
      <w:r w:rsidR="00920070" w:rsidRPr="00D84EE2">
        <w:rPr>
          <w:rFonts w:ascii="Times New Roman" w:hAnsi="Times New Roman" w:cs="Times New Roman"/>
          <w:sz w:val="28"/>
          <w:szCs w:val="28"/>
        </w:rPr>
        <w:t xml:space="preserve">. </w:t>
      </w:r>
      <w:r w:rsidR="00E37D12" w:rsidRPr="00D84EE2">
        <w:rPr>
          <w:rFonts w:ascii="Times New Roman" w:hAnsi="Times New Roman" w:cs="Times New Roman"/>
          <w:sz w:val="28"/>
          <w:szCs w:val="28"/>
        </w:rPr>
        <w:t>Goleman (1995) defines</w:t>
      </w:r>
      <w:r w:rsidR="00890BA7" w:rsidRPr="00D84EE2">
        <w:rPr>
          <w:rFonts w:ascii="Times New Roman" w:hAnsi="Times New Roman" w:cs="Times New Roman"/>
          <w:sz w:val="28"/>
          <w:szCs w:val="28"/>
        </w:rPr>
        <w:t xml:space="preserve"> “</w:t>
      </w:r>
      <w:r w:rsidR="00E37D12" w:rsidRPr="00D84EE2">
        <w:rPr>
          <w:rFonts w:ascii="Times New Roman" w:hAnsi="Times New Roman" w:cs="Times New Roman"/>
          <w:sz w:val="28"/>
          <w:szCs w:val="28"/>
        </w:rPr>
        <w:t>emotional intelligence as a composition of non-cognitive skills required to deal with emotions such as anger, anxiety, guilty conscience, over-enthusiasm and misplaced trust</w:t>
      </w:r>
      <w:r w:rsidR="00890BA7" w:rsidRPr="00D84EE2">
        <w:rPr>
          <w:rFonts w:ascii="Times New Roman" w:hAnsi="Times New Roman" w:cs="Times New Roman"/>
          <w:sz w:val="28"/>
          <w:szCs w:val="28"/>
        </w:rPr>
        <w:t>”.</w:t>
      </w:r>
    </w:p>
    <w:p w14:paraId="3A5240E1" w14:textId="02BC4706" w:rsidR="00EC463A" w:rsidRPr="00D84EE2" w:rsidRDefault="006B7BFE" w:rsidP="006B7BFE">
      <w:pPr>
        <w:spacing w:line="360" w:lineRule="auto"/>
        <w:rPr>
          <w:rFonts w:ascii="Times New Roman" w:hAnsi="Times New Roman" w:cs="Times New Roman"/>
          <w:color w:val="FF0000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95743E" w:rsidRPr="00D84EE2">
        <w:rPr>
          <w:rFonts w:ascii="Times New Roman" w:hAnsi="Times New Roman" w:cs="Times New Roman"/>
          <w:sz w:val="28"/>
          <w:szCs w:val="28"/>
        </w:rPr>
        <w:t>The effects of emotion</w:t>
      </w:r>
      <w:r w:rsidR="002D6828" w:rsidRPr="00D84EE2">
        <w:rPr>
          <w:rFonts w:ascii="Times New Roman" w:hAnsi="Times New Roman" w:cs="Times New Roman"/>
          <w:sz w:val="28"/>
          <w:szCs w:val="28"/>
        </w:rPr>
        <w:t xml:space="preserve"> on memory </w:t>
      </w:r>
      <w:r w:rsidR="005749D0" w:rsidRPr="00D84EE2">
        <w:rPr>
          <w:rFonts w:ascii="Times New Roman" w:hAnsi="Times New Roman" w:cs="Times New Roman"/>
          <w:sz w:val="28"/>
          <w:szCs w:val="28"/>
        </w:rPr>
        <w:t>have</w:t>
      </w:r>
      <w:r w:rsidR="002D6828" w:rsidRPr="00D84EE2">
        <w:rPr>
          <w:rFonts w:ascii="Times New Roman" w:hAnsi="Times New Roman" w:cs="Times New Roman"/>
          <w:sz w:val="28"/>
          <w:szCs w:val="28"/>
        </w:rPr>
        <w:t xml:space="preserve"> been well researched</w:t>
      </w:r>
      <w:r w:rsidR="00611541" w:rsidRPr="00D84EE2">
        <w:rPr>
          <w:rFonts w:ascii="Times New Roman" w:hAnsi="Times New Roman" w:cs="Times New Roman"/>
          <w:sz w:val="28"/>
          <w:szCs w:val="28"/>
        </w:rPr>
        <w:t xml:space="preserve"> and ha</w:t>
      </w:r>
      <w:r w:rsidR="00E45302" w:rsidRPr="00D84EE2">
        <w:rPr>
          <w:rFonts w:ascii="Times New Roman" w:hAnsi="Times New Roman" w:cs="Times New Roman"/>
          <w:sz w:val="28"/>
          <w:szCs w:val="28"/>
        </w:rPr>
        <w:t>ve</w:t>
      </w:r>
      <w:r w:rsidR="00611541" w:rsidRPr="00D84EE2">
        <w:rPr>
          <w:rFonts w:ascii="Times New Roman" w:hAnsi="Times New Roman" w:cs="Times New Roman"/>
          <w:sz w:val="28"/>
          <w:szCs w:val="28"/>
        </w:rPr>
        <w:t xml:space="preserve"> been found to have a great influence on cognitive processes. According</w:t>
      </w:r>
      <w:r w:rsidR="00433CBD" w:rsidRPr="00D84EE2">
        <w:rPr>
          <w:rFonts w:ascii="Times New Roman" w:hAnsi="Times New Roman" w:cs="Times New Roman"/>
          <w:sz w:val="28"/>
          <w:szCs w:val="28"/>
        </w:rPr>
        <w:t xml:space="preserve"> to </w:t>
      </w:r>
      <w:r w:rsidR="00EC463A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Bell</w:t>
      </w:r>
      <w:r w:rsidR="00433CBD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et al</w:t>
      </w:r>
      <w:r w:rsidR="00E45302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</w:t>
      </w:r>
      <w:r w:rsidR="004A3750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(</w:t>
      </w:r>
      <w:hyperlink r:id="rId5" w:anchor="ref-CR3" w:tooltip="Bell, R., Mieth, L., &amp; Buchner, A. (2015). Appearance-based first impressions and person memory. Journal of Experimental Psychology: Learning, Memory, and Cognition, 41(2), 456–472." w:history="1">
        <w:r w:rsidR="00EC463A" w:rsidRPr="00D84EE2">
          <w:rPr>
            <w:rStyle w:val="Hyperlink"/>
            <w:rFonts w:ascii="Times New Roman" w:hAnsi="Times New Roman" w:cs="Times New Roman"/>
            <w:color w:val="auto"/>
            <w:sz w:val="28"/>
            <w:szCs w:val="28"/>
            <w:u w:val="none"/>
            <w:shd w:val="clear" w:color="auto" w:fill="FCFCFC"/>
          </w:rPr>
          <w:t>2015</w:t>
        </w:r>
      </w:hyperlink>
      <w:r w:rsidR="004A3750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>)</w:t>
      </w:r>
      <w:r w:rsidR="00E45302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>,</w:t>
      </w:r>
      <w:r w:rsidR="004A3750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and </w:t>
      </w:r>
      <w:r w:rsidR="00EC463A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Flores</w:t>
      </w:r>
      <w:r w:rsidR="005749D0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et al</w:t>
      </w:r>
      <w:r w:rsidR="00E45302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</w:t>
      </w:r>
      <w:r w:rsidR="004A3750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(</w:t>
      </w:r>
      <w:hyperlink r:id="rId6" w:anchor="ref-CR17" w:tooltip="Flores, L. E., &amp; Berenbaum, H. (2017). The effect of the social regulation of emotion on emotional long-term memory. Emotion, 17(3), 547–556." w:history="1">
        <w:r w:rsidR="00EC463A" w:rsidRPr="00D84EE2">
          <w:rPr>
            <w:rStyle w:val="Hyperlink"/>
            <w:rFonts w:ascii="Times New Roman" w:hAnsi="Times New Roman" w:cs="Times New Roman"/>
            <w:color w:val="auto"/>
            <w:sz w:val="28"/>
            <w:szCs w:val="28"/>
            <w:u w:val="none"/>
            <w:shd w:val="clear" w:color="auto" w:fill="FCFCFC"/>
          </w:rPr>
          <w:t>2017</w:t>
        </w:r>
      </w:hyperlink>
      <w:r w:rsidR="00DC2C32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>)</w:t>
      </w:r>
      <w:r w:rsidR="001362AF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>,</w:t>
      </w:r>
      <w:r w:rsidR="00606E5B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 Emotionally </w:t>
      </w:r>
      <w:r w:rsidR="00CF1865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>E</w:t>
      </w:r>
      <w:r w:rsidR="00606E5B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nhanced </w:t>
      </w:r>
      <w:r w:rsidR="00CF1865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>M</w:t>
      </w:r>
      <w:r w:rsidR="00606E5B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emory </w:t>
      </w:r>
      <w:r w:rsidR="00CF1865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(EEM), </w:t>
      </w:r>
      <w:r w:rsidR="00606E5B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is the </w:t>
      </w:r>
      <w:r w:rsidR="00CF1865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>means</w:t>
      </w:r>
      <w:r w:rsidR="007C029D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 to describe the way information is stored and recalled when needed, with</w:t>
      </w:r>
      <w:r w:rsidR="001362AF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 emotional information</w:t>
      </w:r>
      <w:r w:rsidR="00861EF4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 that is</w:t>
      </w:r>
      <w:r w:rsidR="001362AF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 processed</w:t>
      </w:r>
      <w:r w:rsidR="00861EF4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 to be</w:t>
      </w:r>
      <w:r w:rsidR="009E7E5A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 far</w:t>
      </w:r>
      <w:r w:rsidR="00861EF4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 easier</w:t>
      </w:r>
      <w:r w:rsidR="009E7E5A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 to recall than neutral informatio</w:t>
      </w:r>
      <w:r w:rsidR="00606E5B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>n.</w:t>
      </w:r>
      <w:r w:rsidR="00345671" w:rsidRPr="00D84EE2">
        <w:rPr>
          <w:rStyle w:val="Hyperlink"/>
          <w:rFonts w:ascii="Times New Roman" w:hAnsi="Times New Roman" w:cs="Times New Roman"/>
          <w:color w:val="auto"/>
          <w:sz w:val="28"/>
          <w:szCs w:val="28"/>
          <w:u w:val="none"/>
          <w:shd w:val="clear" w:color="auto" w:fill="FCFCFC"/>
        </w:rPr>
        <w:t xml:space="preserve"> </w:t>
      </w:r>
      <w:r w:rsidR="00F7115A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Emotional intelligence </w:t>
      </w:r>
      <w:r w:rsidR="00982DFD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has been applied</w:t>
      </w:r>
      <w:r w:rsidR="00404BA6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in psychology</w:t>
      </w:r>
      <w:r w:rsidR="00722A1D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in many principles, including</w:t>
      </w:r>
      <w:r w:rsidR="00930EA9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education and management studies. </w:t>
      </w:r>
      <w:r w:rsidR="00AB14BF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Goleman (1998)</w:t>
      </w:r>
      <w:r w:rsidR="00E6464B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</w:t>
      </w:r>
      <w:r w:rsidR="007D3920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suggested that emotional inte</w:t>
      </w:r>
      <w:r w:rsidR="008E4C93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lligence </w:t>
      </w:r>
      <w:r w:rsidR="003E1A58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includes </w:t>
      </w:r>
      <w:r w:rsidR="005B0857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the ability to</w:t>
      </w:r>
      <w:r w:rsidR="007E66F0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motivate oneself</w:t>
      </w:r>
      <w:r w:rsidR="00430CE6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, to control impulses and to be able to regulate </w:t>
      </w:r>
      <w:r w:rsidR="002310B2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one’s</w:t>
      </w:r>
      <w:r w:rsidR="00430CE6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moods. </w:t>
      </w:r>
      <w:r w:rsidR="002310B2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Bucich et al (20</w:t>
      </w:r>
      <w:r w:rsidR="00682958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19), </w:t>
      </w:r>
      <w:r w:rsidR="00B33062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state that emotional intelligence could help with regulating </w:t>
      </w:r>
      <w:r w:rsidR="005B0D3A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emotions and thoughts. </w:t>
      </w:r>
      <w:r w:rsidR="009C2FCA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Many studies have shown that individuals</w:t>
      </w:r>
      <w:r w:rsidR="00A90507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are more</w:t>
      </w:r>
      <w:r w:rsidR="00F75EF6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prone to remembering </w:t>
      </w:r>
      <w:r w:rsidR="009C3C1C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emotional</w:t>
      </w:r>
      <w:r w:rsidR="00955310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information rather than neutral information</w:t>
      </w:r>
      <w:r w:rsidR="007D6CA0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.</w:t>
      </w:r>
      <w:r w:rsidR="007662DF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</w:t>
      </w:r>
      <w:r w:rsidR="00EB607A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In s</w:t>
      </w:r>
      <w:r w:rsidR="007662DF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tudies </w:t>
      </w:r>
      <w:r w:rsidR="00EB607A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conducted by </w:t>
      </w:r>
      <w:r w:rsidR="004704F7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Buchanan et al (2002)</w:t>
      </w:r>
      <w:r w:rsidR="00DF6B69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,</w:t>
      </w:r>
      <w:r w:rsidR="004704F7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and Hamann (2001)</w:t>
      </w:r>
      <w:r w:rsidR="00DF6B69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,</w:t>
      </w:r>
      <w:r w:rsidR="00EB607A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</w:t>
      </w:r>
      <w:r w:rsidR="007662DF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using emotional </w:t>
      </w:r>
      <w:r w:rsidR="00795C80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memory enhancement effect have shown </w:t>
      </w:r>
      <w:r w:rsidR="00433291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th</w:t>
      </w:r>
      <w:r w:rsidR="00DF6B69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at </w:t>
      </w:r>
      <w:r w:rsidR="00433291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using pictures, words</w:t>
      </w:r>
      <w:r w:rsidR="0090428C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and sentences</w:t>
      </w:r>
      <w:r w:rsidR="007D6CA0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, individuals showed a greater recall of emotional stimuli than neutral stimuli.</w:t>
      </w:r>
      <w:r w:rsidR="008E3154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</w:t>
      </w:r>
      <w:r w:rsidR="00C671D5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Lyusin</w:t>
      </w:r>
      <w:r w:rsidR="00C81783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(2004), defined emotional intelligence</w:t>
      </w:r>
      <w:r w:rsidR="000C0AF7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as having the</w:t>
      </w:r>
      <w:r w:rsidR="00E82564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ability to</w:t>
      </w:r>
      <w:r w:rsidR="005E53EC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control one’s emotions and to be able to </w:t>
      </w:r>
      <w:r w:rsidR="005D6998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understand others’</w:t>
      </w:r>
      <w:r w:rsidR="0057235F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emotions. This was thought as a fun</w:t>
      </w:r>
      <w:r w:rsidR="00EF3A29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damentally</w:t>
      </w:r>
      <w:r w:rsidR="00BB3D2E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new model of emotional intelligen</w:t>
      </w:r>
      <w:r w:rsidR="00B13128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ce according to </w:t>
      </w:r>
      <w:r w:rsidR="00F431C8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Norboevich (</w:t>
      </w:r>
      <w:r w:rsidR="00CB636B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2020). </w:t>
      </w:r>
      <w:r w:rsidR="0024178C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He suggest</w:t>
      </w:r>
      <w:r w:rsidR="0038524C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ed</w:t>
      </w:r>
      <w:r w:rsidR="0024178C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that emotions are important when it comes to </w:t>
      </w:r>
      <w:r w:rsidR="0024178C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lastRenderedPageBreak/>
        <w:t xml:space="preserve">making </w:t>
      </w:r>
      <w:r w:rsidR="00E169B5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decisions and a person who understands their own emotions will be </w:t>
      </w:r>
      <w:r w:rsidR="0038524C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inherently</w:t>
      </w:r>
      <w:r w:rsidR="0016147E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</w:t>
      </w:r>
      <w:r w:rsidR="0038524C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more contented.</w:t>
      </w:r>
    </w:p>
    <w:p w14:paraId="7B16F027" w14:textId="7F822BA8" w:rsidR="00785EE0" w:rsidRPr="00D84EE2" w:rsidRDefault="006B7BFE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  </w:t>
      </w:r>
      <w:r w:rsidR="005F048C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There have been numerous </w:t>
      </w:r>
      <w:r w:rsidR="00BB519B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studies that suggest</w:t>
      </w:r>
      <w:r w:rsidR="00522935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emotional</w:t>
      </w:r>
      <w:r w:rsidR="003112A2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information</w:t>
      </w:r>
      <w:r w:rsidR="00A434F6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is processed</w:t>
      </w:r>
      <w:r w:rsidR="002C14ED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differently to neutral information, with </w:t>
      </w:r>
      <w:r w:rsidR="00F6217F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emotional information being encoded and consolidated i</w:t>
      </w:r>
      <w:r w:rsidR="00254417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n</w:t>
      </w:r>
      <w:r w:rsidR="00785EE0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a more detailed way that neutral information</w:t>
      </w:r>
      <w:r w:rsidR="00016CBF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. </w:t>
      </w:r>
      <w:r w:rsidR="0082221B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Hence,</w:t>
      </w:r>
      <w:r w:rsidR="00016CBF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when it comes to remembering emotional info</w:t>
      </w:r>
      <w:r w:rsidR="00333D33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rmation, it is far easier for the brain to recall and retrieve th</w:t>
      </w:r>
      <w:r w:rsidR="00817F3E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is</w:t>
      </w:r>
      <w:r w:rsidR="00333D33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</w:t>
      </w:r>
      <w:r w:rsidR="0082221B" w:rsidRPr="00D84EE2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i</w:t>
      </w:r>
      <w:r w:rsidR="0082221B" w:rsidRPr="00D84EE2">
        <w:rPr>
          <w:rFonts w:ascii="Times New Roman" w:hAnsi="Times New Roman" w:cs="Times New Roman"/>
          <w:sz w:val="28"/>
          <w:szCs w:val="28"/>
          <w:shd w:val="clear" w:color="auto" w:fill="FFFFFF"/>
        </w:rPr>
        <w:t>nformation</w:t>
      </w:r>
      <w:r w:rsidR="00333D33" w:rsidRPr="00D84EE2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from the brain</w:t>
      </w:r>
      <w:r w:rsidR="00C039F6" w:rsidRPr="00D84EE2">
        <w:rPr>
          <w:rFonts w:ascii="Times New Roman" w:hAnsi="Times New Roman" w:cs="Times New Roman"/>
          <w:sz w:val="28"/>
          <w:szCs w:val="28"/>
          <w:shd w:val="clear" w:color="auto" w:fill="FFFFFF"/>
        </w:rPr>
        <w:t>,</w:t>
      </w:r>
      <w:r w:rsidR="00333D33" w:rsidRPr="00D84EE2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</w:t>
      </w:r>
      <w:r w:rsidR="00817F3E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(Talmi</w:t>
      </w:r>
      <w:r w:rsidR="0045496F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et al., </w:t>
      </w:r>
      <w:hyperlink r:id="rId7" w:anchor="ref-CR33" w:tooltip="Talmi, D., &amp; Moscovitch, M. (2004). Can semantic relatedness explain the enhancement of memory for emotional words? Memory &amp; Cognition, 32(5), 742–751." w:history="1">
        <w:r w:rsidR="00817F3E" w:rsidRPr="00D84EE2">
          <w:rPr>
            <w:rStyle w:val="Hyperlink"/>
            <w:rFonts w:ascii="Times New Roman" w:hAnsi="Times New Roman" w:cs="Times New Roman"/>
            <w:color w:val="auto"/>
            <w:sz w:val="28"/>
            <w:szCs w:val="28"/>
            <w:u w:val="none"/>
            <w:shd w:val="clear" w:color="auto" w:fill="FCFCFC"/>
          </w:rPr>
          <w:t>2004</w:t>
        </w:r>
      </w:hyperlink>
      <w:r w:rsidR="00817F3E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; Chapman et al., </w:t>
      </w:r>
      <w:hyperlink r:id="rId8" w:anchor="ref-CR9" w:tooltip="Chapman, H. A., Johannes, K., Poppenk, J. L., Moscovitch, M., &amp; Anderson, A. K. (2012). Evidence for the differential salience of disgust and fear in episodic memory. Journal of Experimental Psychology: General, 142(4), 1100–1112." w:history="1">
        <w:r w:rsidR="00817F3E" w:rsidRPr="00D84EE2">
          <w:rPr>
            <w:rStyle w:val="Hyperlink"/>
            <w:rFonts w:ascii="Times New Roman" w:hAnsi="Times New Roman" w:cs="Times New Roman"/>
            <w:color w:val="auto"/>
            <w:sz w:val="28"/>
            <w:szCs w:val="28"/>
            <w:u w:val="none"/>
            <w:shd w:val="clear" w:color="auto" w:fill="FCFCFC"/>
          </w:rPr>
          <w:t>2012</w:t>
        </w:r>
      </w:hyperlink>
      <w:r w:rsidR="00817F3E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; </w:t>
      </w:r>
      <w:r w:rsidR="004A1D09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D</w:t>
      </w:r>
      <w:r w:rsidR="00817F3E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e Voogd</w:t>
      </w:r>
      <w:r w:rsidR="0045496F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et al</w:t>
      </w:r>
      <w:r w:rsidR="00C039F6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., </w:t>
      </w:r>
      <w:hyperlink r:id="rId9" w:anchor="ref-CR15" w:tooltip="De Voogd, L. D., Fernández, G., &amp; Hermans, E. J. (2016). Awake reactivation of emotional memory traces through hippocampal–neocortical interactions. NeuroImage, 134, 563–572." w:history="1">
        <w:r w:rsidR="00817F3E" w:rsidRPr="00D84EE2">
          <w:rPr>
            <w:rStyle w:val="Hyperlink"/>
            <w:rFonts w:ascii="Times New Roman" w:hAnsi="Times New Roman" w:cs="Times New Roman"/>
            <w:color w:val="auto"/>
            <w:sz w:val="28"/>
            <w:szCs w:val="28"/>
            <w:u w:val="none"/>
            <w:shd w:val="clear" w:color="auto" w:fill="FCFCFC"/>
          </w:rPr>
          <w:t>2016</w:t>
        </w:r>
      </w:hyperlink>
      <w:r w:rsidR="00817F3E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).</w:t>
      </w:r>
      <w:r w:rsidR="006F6411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However</w:t>
      </w:r>
      <w:r w:rsidR="00434447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, studies conducted by Kensinger, (2007)</w:t>
      </w:r>
      <w:r w:rsidR="006426CD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, and Choi et al (</w:t>
      </w:r>
      <w:r w:rsidR="00FF00B3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2013)</w:t>
      </w:r>
      <w:r w:rsidR="00775C03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found </w:t>
      </w:r>
      <w:r w:rsidR="008A4894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that emotional enhanced memory (EEM) </w:t>
      </w:r>
      <w:r w:rsidR="008B7D0E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was only found</w:t>
      </w:r>
      <w:r w:rsidR="00237384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when memory performance was related to negative stimuli</w:t>
      </w:r>
      <w:r w:rsidR="003704C1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, with </w:t>
      </w:r>
      <w:r w:rsidR="00633EAA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positive stimuli producing </w:t>
      </w:r>
      <w:r w:rsidR="00D06AAE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a </w:t>
      </w:r>
      <w:r w:rsidR="00E1386F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less significant</w:t>
      </w:r>
      <w:r w:rsidR="00FA08E9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</w:t>
      </w:r>
      <w:r w:rsidR="00E1386F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memory recall.</w:t>
      </w:r>
      <w:r w:rsidR="00AD5A52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</w:t>
      </w:r>
      <w:r w:rsidR="004C70D6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In summary according to pr</w:t>
      </w:r>
      <w:r w:rsidR="00C57BAB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e</w:t>
      </w:r>
      <w:r w:rsidR="004C70D6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vious research studies surrounding the subject of emotional intelligence on the recall of emotionally induced stimuli, </w:t>
      </w:r>
      <w:r w:rsidR="004D3B20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the studies show a greater indication of individuals remembering</w:t>
      </w:r>
      <w:r w:rsidR="002963EA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emotional words (positive and negative), with far more detail tha</w:t>
      </w:r>
      <w:r w:rsidR="00FC15E4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n they remembered neutral words, therefore </w:t>
      </w:r>
      <w:r w:rsidR="008D3025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it is to be expected that the participants</w:t>
      </w:r>
      <w:r w:rsidR="001D4739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with a high</w:t>
      </w:r>
      <w:r w:rsidR="009E594F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emotional intelligence</w:t>
      </w:r>
      <w:r w:rsidR="008D3025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will be</w:t>
      </w:r>
      <w:r w:rsidR="009E594F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better</w:t>
      </w:r>
      <w:r w:rsidR="001F1CFD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at</w:t>
      </w:r>
      <w:r w:rsidR="00D12355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recall</w:t>
      </w:r>
      <w:r w:rsidR="001F1CFD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ing the </w:t>
      </w:r>
      <w:r w:rsidR="00BC6C67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positive emotionally induced words. </w:t>
      </w:r>
      <w:r w:rsidR="004957D7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Using</w:t>
      </w:r>
      <w:r w:rsidR="00B451E9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a questionnaire</w:t>
      </w:r>
      <w:r w:rsidR="009E2601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 specifically aimed at emotional perception</w:t>
      </w:r>
      <w:r w:rsidR="00874DB6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s and rating scale, information can be collected and </w:t>
      </w:r>
      <w:r w:rsidR="00561003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>explored</w:t>
      </w:r>
      <w:r w:rsidR="00283E88" w:rsidRPr="00D84EE2">
        <w:rPr>
          <w:rFonts w:ascii="Times New Roman" w:hAnsi="Times New Roman" w:cs="Times New Roman"/>
          <w:sz w:val="28"/>
          <w:szCs w:val="28"/>
          <w:shd w:val="clear" w:color="auto" w:fill="FCFCFC"/>
        </w:rPr>
        <w:t xml:space="preserve">, such as </w:t>
      </w:r>
      <w:r w:rsidR="00301761" w:rsidRPr="00D84EE2">
        <w:rPr>
          <w:rFonts w:ascii="Times New Roman" w:hAnsi="Times New Roman" w:cs="Times New Roman"/>
          <w:sz w:val="28"/>
          <w:szCs w:val="28"/>
        </w:rPr>
        <w:t>Petrides (2009)</w:t>
      </w:r>
      <w:r w:rsidR="00301761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9E0738" w:rsidRPr="00D84EE2">
        <w:rPr>
          <w:rFonts w:ascii="Times New Roman" w:hAnsi="Times New Roman" w:cs="Times New Roman"/>
          <w:sz w:val="28"/>
          <w:szCs w:val="28"/>
        </w:rPr>
        <w:t>Trait Emotional Intelligence Questionnaire – Short Form (TEIQue-SF)</w:t>
      </w:r>
      <w:r w:rsidR="008D6A57" w:rsidRPr="00D84EE2">
        <w:rPr>
          <w:rFonts w:ascii="Times New Roman" w:hAnsi="Times New Roman" w:cs="Times New Roman"/>
          <w:sz w:val="28"/>
          <w:szCs w:val="28"/>
        </w:rPr>
        <w:t xml:space="preserve">, designed </w:t>
      </w:r>
      <w:r w:rsidR="00922254" w:rsidRPr="00D84EE2">
        <w:rPr>
          <w:rFonts w:ascii="Times New Roman" w:hAnsi="Times New Roman" w:cs="Times New Roman"/>
          <w:sz w:val="28"/>
          <w:szCs w:val="28"/>
        </w:rPr>
        <w:t>to</w:t>
      </w:r>
      <w:r w:rsidR="006274A9" w:rsidRPr="00D84EE2">
        <w:rPr>
          <w:rFonts w:ascii="Times New Roman" w:hAnsi="Times New Roman" w:cs="Times New Roman"/>
          <w:sz w:val="28"/>
          <w:szCs w:val="28"/>
        </w:rPr>
        <w:t xml:space="preserve"> provid</w:t>
      </w:r>
      <w:r w:rsidR="00C16C79" w:rsidRPr="00D84EE2">
        <w:rPr>
          <w:rFonts w:ascii="Times New Roman" w:hAnsi="Times New Roman" w:cs="Times New Roman"/>
          <w:sz w:val="28"/>
          <w:szCs w:val="28"/>
        </w:rPr>
        <w:t xml:space="preserve">e </w:t>
      </w:r>
      <w:r w:rsidR="006274A9" w:rsidRPr="00D84EE2">
        <w:rPr>
          <w:rFonts w:ascii="Times New Roman" w:hAnsi="Times New Roman" w:cs="Times New Roman"/>
          <w:sz w:val="28"/>
          <w:szCs w:val="28"/>
        </w:rPr>
        <w:t xml:space="preserve">comprehensive </w:t>
      </w:r>
      <w:r w:rsidR="00C16C79" w:rsidRPr="00D84EE2">
        <w:rPr>
          <w:rFonts w:ascii="Times New Roman" w:hAnsi="Times New Roman" w:cs="Times New Roman"/>
          <w:sz w:val="28"/>
          <w:szCs w:val="28"/>
        </w:rPr>
        <w:t>analysis</w:t>
      </w:r>
      <w:r w:rsidR="006274A9" w:rsidRPr="00D84EE2">
        <w:rPr>
          <w:rFonts w:ascii="Times New Roman" w:hAnsi="Times New Roman" w:cs="Times New Roman"/>
          <w:sz w:val="28"/>
          <w:szCs w:val="28"/>
        </w:rPr>
        <w:t xml:space="preserve"> of the trait </w:t>
      </w:r>
      <w:r w:rsidR="00C16C79" w:rsidRPr="00D84EE2">
        <w:rPr>
          <w:rFonts w:ascii="Times New Roman" w:hAnsi="Times New Roman" w:cs="Times New Roman"/>
          <w:sz w:val="28"/>
          <w:szCs w:val="28"/>
        </w:rPr>
        <w:t>emotional intelligence</w:t>
      </w:r>
      <w:r w:rsidR="006274A9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C16C79" w:rsidRPr="00D84EE2">
        <w:rPr>
          <w:rFonts w:ascii="Times New Roman" w:hAnsi="Times New Roman" w:cs="Times New Roman"/>
          <w:sz w:val="28"/>
          <w:szCs w:val="28"/>
        </w:rPr>
        <w:t>range</w:t>
      </w:r>
      <w:r w:rsidR="007B3750" w:rsidRPr="00D84EE2">
        <w:rPr>
          <w:rFonts w:ascii="Times New Roman" w:hAnsi="Times New Roman" w:cs="Times New Roman"/>
          <w:sz w:val="28"/>
          <w:szCs w:val="28"/>
        </w:rPr>
        <w:t>.</w:t>
      </w:r>
    </w:p>
    <w:p w14:paraId="0400E416" w14:textId="77777777" w:rsidR="006B7BFE" w:rsidRDefault="006B7BFE" w:rsidP="006B7BFE">
      <w:pPr>
        <w:spacing w:line="360" w:lineRule="auto"/>
        <w:rPr>
          <w:rFonts w:ascii="Times New Roman" w:hAnsi="Times New Roman" w:cs="Times New Roman"/>
          <w:sz w:val="28"/>
          <w:szCs w:val="28"/>
          <w:shd w:val="clear" w:color="auto" w:fill="FCFCFC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7240D0" w:rsidRPr="00D84EE2">
        <w:rPr>
          <w:rFonts w:ascii="Times New Roman" w:hAnsi="Times New Roman" w:cs="Times New Roman"/>
          <w:sz w:val="28"/>
          <w:szCs w:val="28"/>
        </w:rPr>
        <w:t>Research into</w:t>
      </w:r>
      <w:r w:rsidR="009B7B0E" w:rsidRPr="00D84EE2">
        <w:rPr>
          <w:rFonts w:ascii="Times New Roman" w:hAnsi="Times New Roman" w:cs="Times New Roman"/>
          <w:sz w:val="28"/>
          <w:szCs w:val="28"/>
        </w:rPr>
        <w:t xml:space="preserve"> the way our</w:t>
      </w:r>
      <w:r w:rsidR="003F6F2E" w:rsidRPr="00D84EE2">
        <w:rPr>
          <w:rFonts w:ascii="Times New Roman" w:hAnsi="Times New Roman" w:cs="Times New Roman"/>
          <w:sz w:val="28"/>
          <w:szCs w:val="28"/>
        </w:rPr>
        <w:t xml:space="preserve"> memory</w:t>
      </w:r>
      <w:r w:rsidR="009B7B0E" w:rsidRPr="00D84EE2">
        <w:rPr>
          <w:rFonts w:ascii="Times New Roman" w:hAnsi="Times New Roman" w:cs="Times New Roman"/>
          <w:sz w:val="28"/>
          <w:szCs w:val="28"/>
        </w:rPr>
        <w:t xml:space="preserve"> works</w:t>
      </w:r>
      <w:r w:rsidR="003F6F2E" w:rsidRPr="00D84EE2">
        <w:rPr>
          <w:rFonts w:ascii="Times New Roman" w:hAnsi="Times New Roman" w:cs="Times New Roman"/>
          <w:sz w:val="28"/>
          <w:szCs w:val="28"/>
        </w:rPr>
        <w:t xml:space="preserve"> and</w:t>
      </w:r>
      <w:r w:rsidR="0054299D" w:rsidRPr="00D84EE2">
        <w:rPr>
          <w:rFonts w:ascii="Times New Roman" w:hAnsi="Times New Roman" w:cs="Times New Roman"/>
          <w:sz w:val="28"/>
          <w:szCs w:val="28"/>
        </w:rPr>
        <w:t xml:space="preserve"> how our</w:t>
      </w:r>
      <w:r w:rsidR="003F6F2E" w:rsidRPr="00D84EE2">
        <w:rPr>
          <w:rFonts w:ascii="Times New Roman" w:hAnsi="Times New Roman" w:cs="Times New Roman"/>
          <w:sz w:val="28"/>
          <w:szCs w:val="28"/>
        </w:rPr>
        <w:t xml:space="preserve"> cognition</w:t>
      </w:r>
      <w:r w:rsidR="00DD24B2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54299D" w:rsidRPr="00D84EE2">
        <w:rPr>
          <w:rFonts w:ascii="Times New Roman" w:hAnsi="Times New Roman" w:cs="Times New Roman"/>
          <w:sz w:val="28"/>
          <w:szCs w:val="28"/>
        </w:rPr>
        <w:t>is processed can lead</w:t>
      </w:r>
      <w:r w:rsidR="00007D44" w:rsidRPr="00D84EE2">
        <w:rPr>
          <w:rFonts w:ascii="Times New Roman" w:hAnsi="Times New Roman" w:cs="Times New Roman"/>
          <w:sz w:val="28"/>
          <w:szCs w:val="28"/>
        </w:rPr>
        <w:t xml:space="preserve"> to</w:t>
      </w:r>
      <w:r w:rsidR="0054299D" w:rsidRPr="00D84EE2">
        <w:rPr>
          <w:rFonts w:ascii="Times New Roman" w:hAnsi="Times New Roman" w:cs="Times New Roman"/>
          <w:sz w:val="28"/>
          <w:szCs w:val="28"/>
        </w:rPr>
        <w:t xml:space="preserve"> the</w:t>
      </w:r>
      <w:r w:rsidR="00007D44" w:rsidRPr="00D84EE2">
        <w:rPr>
          <w:rFonts w:ascii="Times New Roman" w:hAnsi="Times New Roman" w:cs="Times New Roman"/>
          <w:sz w:val="28"/>
          <w:szCs w:val="28"/>
        </w:rPr>
        <w:t xml:space="preserve"> understand</w:t>
      </w:r>
      <w:r w:rsidR="0054299D" w:rsidRPr="00D84EE2">
        <w:rPr>
          <w:rFonts w:ascii="Times New Roman" w:hAnsi="Times New Roman" w:cs="Times New Roman"/>
          <w:sz w:val="28"/>
          <w:szCs w:val="28"/>
        </w:rPr>
        <w:t>ing of</w:t>
      </w:r>
      <w:r w:rsidR="00007D44" w:rsidRPr="00D84EE2">
        <w:rPr>
          <w:rFonts w:ascii="Times New Roman" w:hAnsi="Times New Roman" w:cs="Times New Roman"/>
          <w:sz w:val="28"/>
          <w:szCs w:val="28"/>
        </w:rPr>
        <w:t xml:space="preserve"> the way the brain works can help to improve</w:t>
      </w:r>
      <w:r w:rsidR="00DE7898" w:rsidRPr="00D84EE2">
        <w:rPr>
          <w:rFonts w:ascii="Times New Roman" w:hAnsi="Times New Roman" w:cs="Times New Roman"/>
          <w:sz w:val="28"/>
          <w:szCs w:val="28"/>
        </w:rPr>
        <w:t xml:space="preserve"> relevant studies which are related to emotional memory</w:t>
      </w:r>
      <w:r w:rsidR="00B36553" w:rsidRPr="00D84EE2">
        <w:rPr>
          <w:rFonts w:ascii="Times New Roman" w:hAnsi="Times New Roman" w:cs="Times New Roman"/>
          <w:sz w:val="28"/>
          <w:szCs w:val="28"/>
        </w:rPr>
        <w:t xml:space="preserve">. In </w:t>
      </w:r>
      <w:r w:rsidR="00DD24B2" w:rsidRPr="00D84EE2">
        <w:rPr>
          <w:rFonts w:ascii="Times New Roman" w:hAnsi="Times New Roman" w:cs="Times New Roman"/>
          <w:sz w:val="28"/>
          <w:szCs w:val="28"/>
        </w:rPr>
        <w:t>summary</w:t>
      </w:r>
      <w:r w:rsidR="00B36553" w:rsidRPr="00D84EE2">
        <w:rPr>
          <w:rFonts w:ascii="Times New Roman" w:hAnsi="Times New Roman" w:cs="Times New Roman"/>
          <w:sz w:val="28"/>
          <w:szCs w:val="28"/>
        </w:rPr>
        <w:t xml:space="preserve">, according to previous research, </w:t>
      </w:r>
      <w:r w:rsidR="004F2AC5" w:rsidRPr="00D84EE2">
        <w:rPr>
          <w:rFonts w:ascii="Times New Roman" w:hAnsi="Times New Roman" w:cs="Times New Roman"/>
          <w:sz w:val="28"/>
          <w:szCs w:val="28"/>
        </w:rPr>
        <w:t>the results of this present studies indicate that the participant who are</w:t>
      </w:r>
      <w:r w:rsidR="00845126" w:rsidRPr="00D84EE2">
        <w:rPr>
          <w:rFonts w:ascii="Times New Roman" w:hAnsi="Times New Roman" w:cs="Times New Roman"/>
          <w:sz w:val="28"/>
          <w:szCs w:val="28"/>
        </w:rPr>
        <w:t xml:space="preserve"> taking part will remember mo</w:t>
      </w:r>
      <w:r w:rsidR="00DD24B2" w:rsidRPr="00D84EE2">
        <w:rPr>
          <w:rFonts w:ascii="Times New Roman" w:hAnsi="Times New Roman" w:cs="Times New Roman"/>
          <w:sz w:val="28"/>
          <w:szCs w:val="28"/>
        </w:rPr>
        <w:t>re</w:t>
      </w:r>
      <w:r w:rsidR="00845126" w:rsidRPr="00D84EE2">
        <w:rPr>
          <w:rFonts w:ascii="Times New Roman" w:hAnsi="Times New Roman" w:cs="Times New Roman"/>
          <w:sz w:val="28"/>
          <w:szCs w:val="28"/>
        </w:rPr>
        <w:t xml:space="preserve"> emotional words</w:t>
      </w:r>
      <w:r w:rsidR="00DD24B2" w:rsidRPr="00D84EE2">
        <w:rPr>
          <w:rFonts w:ascii="Times New Roman" w:hAnsi="Times New Roman" w:cs="Times New Roman"/>
          <w:sz w:val="28"/>
          <w:szCs w:val="28"/>
        </w:rPr>
        <w:t xml:space="preserve"> than the neutral words.</w:t>
      </w:r>
    </w:p>
    <w:p w14:paraId="54A99EC0" w14:textId="348C435C" w:rsidR="002B2294" w:rsidRPr="006B7BFE" w:rsidRDefault="002B2294" w:rsidP="006B7BFE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shd w:val="clear" w:color="auto" w:fill="FCFCFC"/>
        </w:rPr>
      </w:pPr>
      <w:r w:rsidRPr="00D84EE2">
        <w:rPr>
          <w:rFonts w:ascii="Times New Roman" w:hAnsi="Times New Roman" w:cs="Times New Roman"/>
          <w:b/>
          <w:bCs/>
          <w:sz w:val="28"/>
          <w:szCs w:val="28"/>
        </w:rPr>
        <w:lastRenderedPageBreak/>
        <w:t>Methods.</w:t>
      </w:r>
    </w:p>
    <w:p w14:paraId="54746194" w14:textId="77777777" w:rsidR="002B2294" w:rsidRPr="00D84EE2" w:rsidRDefault="002B2294" w:rsidP="006B7BFE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p w14:paraId="47728A73" w14:textId="46B2BAE4" w:rsidR="002B2294" w:rsidRDefault="002B2294" w:rsidP="006B7BFE">
      <w:pPr>
        <w:spacing w:line="360" w:lineRule="auto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  <w:r w:rsidRPr="00D84EE2">
        <w:rPr>
          <w:rFonts w:ascii="Times New Roman" w:hAnsi="Times New Roman" w:cs="Times New Roman"/>
          <w:b/>
          <w:bCs/>
          <w:i/>
          <w:iCs/>
          <w:sz w:val="28"/>
          <w:szCs w:val="28"/>
        </w:rPr>
        <w:t>Participants</w:t>
      </w:r>
    </w:p>
    <w:p w14:paraId="51B88F2C" w14:textId="77777777" w:rsidR="006B7BFE" w:rsidRPr="00D84EE2" w:rsidRDefault="006B7BFE" w:rsidP="006B7BFE">
      <w:pPr>
        <w:spacing w:line="360" w:lineRule="auto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</w:p>
    <w:p w14:paraId="2B19E01C" w14:textId="78B7427D" w:rsidR="008C4E17" w:rsidRPr="00D84EE2" w:rsidRDefault="006B7BFE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EF5248" w:rsidRPr="00D84EE2">
        <w:rPr>
          <w:rFonts w:ascii="Times New Roman" w:hAnsi="Times New Roman" w:cs="Times New Roman"/>
          <w:sz w:val="28"/>
          <w:szCs w:val="28"/>
        </w:rPr>
        <w:t xml:space="preserve">There were </w:t>
      </w:r>
      <w:r w:rsidR="00010A77" w:rsidRPr="00D84EE2">
        <w:rPr>
          <w:rFonts w:ascii="Times New Roman" w:hAnsi="Times New Roman" w:cs="Times New Roman"/>
          <w:sz w:val="28"/>
          <w:szCs w:val="28"/>
        </w:rPr>
        <w:t>Thirty participa</w:t>
      </w:r>
      <w:r w:rsidR="00201FD9" w:rsidRPr="00D84EE2">
        <w:rPr>
          <w:rFonts w:ascii="Times New Roman" w:hAnsi="Times New Roman" w:cs="Times New Roman"/>
          <w:sz w:val="28"/>
          <w:szCs w:val="28"/>
        </w:rPr>
        <w:t>nts taking par</w:t>
      </w:r>
      <w:r w:rsidR="00341461" w:rsidRPr="00D84EE2">
        <w:rPr>
          <w:rFonts w:ascii="Times New Roman" w:hAnsi="Times New Roman" w:cs="Times New Roman"/>
          <w:sz w:val="28"/>
          <w:szCs w:val="28"/>
        </w:rPr>
        <w:t>t</w:t>
      </w:r>
      <w:r w:rsidR="00010A77" w:rsidRPr="00D84EE2">
        <w:rPr>
          <w:rFonts w:ascii="Times New Roman" w:hAnsi="Times New Roman" w:cs="Times New Roman"/>
          <w:sz w:val="28"/>
          <w:szCs w:val="28"/>
        </w:rPr>
        <w:t xml:space="preserve"> in this study</w:t>
      </w:r>
      <w:r w:rsidR="00341461" w:rsidRPr="00D84EE2">
        <w:rPr>
          <w:rFonts w:ascii="Times New Roman" w:hAnsi="Times New Roman" w:cs="Times New Roman"/>
          <w:sz w:val="28"/>
          <w:szCs w:val="28"/>
        </w:rPr>
        <w:t xml:space="preserve"> with</w:t>
      </w:r>
      <w:r w:rsidR="00544289" w:rsidRPr="00D84EE2">
        <w:rPr>
          <w:rFonts w:ascii="Times New Roman" w:hAnsi="Times New Roman" w:cs="Times New Roman"/>
          <w:sz w:val="28"/>
          <w:szCs w:val="28"/>
        </w:rPr>
        <w:t>11</w:t>
      </w:r>
      <w:r w:rsidR="00341461" w:rsidRPr="00D84EE2">
        <w:rPr>
          <w:rFonts w:ascii="Times New Roman" w:hAnsi="Times New Roman" w:cs="Times New Roman"/>
          <w:sz w:val="28"/>
          <w:szCs w:val="28"/>
        </w:rPr>
        <w:t xml:space="preserve"> Males</w:t>
      </w:r>
      <w:r w:rsidR="00544289" w:rsidRPr="00D84EE2">
        <w:rPr>
          <w:rFonts w:ascii="Times New Roman" w:hAnsi="Times New Roman" w:cs="Times New Roman"/>
          <w:sz w:val="28"/>
          <w:szCs w:val="28"/>
        </w:rPr>
        <w:t xml:space="preserve">, 18 </w:t>
      </w:r>
      <w:r w:rsidR="00341461" w:rsidRPr="00D84EE2">
        <w:rPr>
          <w:rFonts w:ascii="Times New Roman" w:hAnsi="Times New Roman" w:cs="Times New Roman"/>
          <w:sz w:val="28"/>
          <w:szCs w:val="28"/>
        </w:rPr>
        <w:t>Females</w:t>
      </w:r>
      <w:r w:rsidR="00544289" w:rsidRPr="00D84EE2">
        <w:rPr>
          <w:rFonts w:ascii="Times New Roman" w:hAnsi="Times New Roman" w:cs="Times New Roman"/>
          <w:sz w:val="28"/>
          <w:szCs w:val="28"/>
        </w:rPr>
        <w:t xml:space="preserve"> and 1 </w:t>
      </w:r>
      <w:r w:rsidR="004A1A1B" w:rsidRPr="00D84EE2">
        <w:rPr>
          <w:rFonts w:ascii="Times New Roman" w:hAnsi="Times New Roman" w:cs="Times New Roman"/>
          <w:sz w:val="28"/>
          <w:szCs w:val="28"/>
        </w:rPr>
        <w:t>non-binary/third gender.</w:t>
      </w:r>
      <w:r w:rsidR="00C250B7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A16170" w:rsidRPr="00D84EE2">
        <w:rPr>
          <w:rFonts w:ascii="Times New Roman" w:hAnsi="Times New Roman" w:cs="Times New Roman"/>
          <w:sz w:val="28"/>
          <w:szCs w:val="28"/>
        </w:rPr>
        <w:t xml:space="preserve"> All participants were </w:t>
      </w:r>
      <w:r w:rsidR="00A14A6A" w:rsidRPr="00D84EE2">
        <w:rPr>
          <w:rFonts w:ascii="Times New Roman" w:hAnsi="Times New Roman" w:cs="Times New Roman"/>
          <w:sz w:val="28"/>
          <w:szCs w:val="28"/>
        </w:rPr>
        <w:t xml:space="preserve">undergraduate students from the </w:t>
      </w:r>
      <w:r w:rsidR="00453FF8" w:rsidRPr="00D84EE2">
        <w:rPr>
          <w:rFonts w:ascii="Times New Roman" w:hAnsi="Times New Roman" w:cs="Times New Roman"/>
          <w:sz w:val="28"/>
          <w:szCs w:val="28"/>
        </w:rPr>
        <w:t>U</w:t>
      </w:r>
      <w:r w:rsidR="00A14A6A" w:rsidRPr="00D84EE2">
        <w:rPr>
          <w:rFonts w:ascii="Times New Roman" w:hAnsi="Times New Roman" w:cs="Times New Roman"/>
          <w:sz w:val="28"/>
          <w:szCs w:val="28"/>
        </w:rPr>
        <w:t xml:space="preserve">niversity </w:t>
      </w:r>
      <w:r w:rsidR="00702E18" w:rsidRPr="00D84EE2">
        <w:rPr>
          <w:rFonts w:ascii="Times New Roman" w:hAnsi="Times New Roman" w:cs="Times New Roman"/>
          <w:sz w:val="28"/>
          <w:szCs w:val="28"/>
        </w:rPr>
        <w:t xml:space="preserve">of </w:t>
      </w:r>
      <w:r w:rsidR="00453FF8" w:rsidRPr="00D84EE2">
        <w:rPr>
          <w:rFonts w:ascii="Times New Roman" w:hAnsi="Times New Roman" w:cs="Times New Roman"/>
          <w:sz w:val="28"/>
          <w:szCs w:val="28"/>
        </w:rPr>
        <w:t>W</w:t>
      </w:r>
      <w:r w:rsidR="00702E18" w:rsidRPr="00D84EE2">
        <w:rPr>
          <w:rFonts w:ascii="Times New Roman" w:hAnsi="Times New Roman" w:cs="Times New Roman"/>
          <w:sz w:val="28"/>
          <w:szCs w:val="28"/>
        </w:rPr>
        <w:t>ales</w:t>
      </w:r>
      <w:r w:rsidR="00453FF8" w:rsidRPr="00D84EE2">
        <w:rPr>
          <w:rFonts w:ascii="Times New Roman" w:hAnsi="Times New Roman" w:cs="Times New Roman"/>
          <w:sz w:val="28"/>
          <w:szCs w:val="28"/>
        </w:rPr>
        <w:t xml:space="preserve"> T</w:t>
      </w:r>
      <w:r w:rsidR="00702E18" w:rsidRPr="00D84EE2">
        <w:rPr>
          <w:rFonts w:ascii="Times New Roman" w:hAnsi="Times New Roman" w:cs="Times New Roman"/>
          <w:sz w:val="28"/>
          <w:szCs w:val="28"/>
        </w:rPr>
        <w:t xml:space="preserve">rinity </w:t>
      </w:r>
      <w:r w:rsidR="00453FF8" w:rsidRPr="00D84EE2">
        <w:rPr>
          <w:rFonts w:ascii="Times New Roman" w:hAnsi="Times New Roman" w:cs="Times New Roman"/>
          <w:sz w:val="28"/>
          <w:szCs w:val="28"/>
        </w:rPr>
        <w:t>S</w:t>
      </w:r>
      <w:r w:rsidR="00702E18" w:rsidRPr="00D84EE2">
        <w:rPr>
          <w:rFonts w:ascii="Times New Roman" w:hAnsi="Times New Roman" w:cs="Times New Roman"/>
          <w:sz w:val="28"/>
          <w:szCs w:val="28"/>
        </w:rPr>
        <w:t xml:space="preserve">t </w:t>
      </w:r>
      <w:r w:rsidR="00453FF8" w:rsidRPr="00D84EE2">
        <w:rPr>
          <w:rFonts w:ascii="Times New Roman" w:hAnsi="Times New Roman" w:cs="Times New Roman"/>
          <w:sz w:val="28"/>
          <w:szCs w:val="28"/>
        </w:rPr>
        <w:t>David’s</w:t>
      </w:r>
      <w:r w:rsidR="00702E18" w:rsidRPr="00D84EE2">
        <w:rPr>
          <w:rFonts w:ascii="Times New Roman" w:hAnsi="Times New Roman" w:cs="Times New Roman"/>
          <w:sz w:val="28"/>
          <w:szCs w:val="28"/>
        </w:rPr>
        <w:t xml:space="preserve"> Swansea campus</w:t>
      </w:r>
      <w:r w:rsidR="00EE56AC" w:rsidRPr="00D84EE2">
        <w:rPr>
          <w:rFonts w:ascii="Times New Roman" w:hAnsi="Times New Roman" w:cs="Times New Roman"/>
          <w:sz w:val="28"/>
          <w:szCs w:val="28"/>
        </w:rPr>
        <w:t>. The s</w:t>
      </w:r>
      <w:r w:rsidR="00453FF8" w:rsidRPr="00D84EE2">
        <w:rPr>
          <w:rFonts w:ascii="Times New Roman" w:hAnsi="Times New Roman" w:cs="Times New Roman"/>
          <w:sz w:val="28"/>
          <w:szCs w:val="28"/>
        </w:rPr>
        <w:t>t</w:t>
      </w:r>
      <w:r w:rsidR="00EE56AC" w:rsidRPr="00D84EE2">
        <w:rPr>
          <w:rFonts w:ascii="Times New Roman" w:hAnsi="Times New Roman" w:cs="Times New Roman"/>
          <w:sz w:val="28"/>
          <w:szCs w:val="28"/>
        </w:rPr>
        <w:t xml:space="preserve">udents were recruited through the </w:t>
      </w:r>
      <w:r w:rsidR="00453FF8" w:rsidRPr="00D84EE2">
        <w:rPr>
          <w:rFonts w:ascii="Times New Roman" w:hAnsi="Times New Roman" w:cs="Times New Roman"/>
          <w:sz w:val="28"/>
          <w:szCs w:val="28"/>
        </w:rPr>
        <w:t>Universities</w:t>
      </w:r>
      <w:r w:rsidR="00EE56AC" w:rsidRPr="00D84EE2">
        <w:rPr>
          <w:rFonts w:ascii="Times New Roman" w:hAnsi="Times New Roman" w:cs="Times New Roman"/>
          <w:sz w:val="28"/>
          <w:szCs w:val="28"/>
        </w:rPr>
        <w:t xml:space="preserve"> EMS system, with all participants being given a credit for participating in the study.</w:t>
      </w:r>
      <w:r w:rsidR="00F8229A" w:rsidRPr="00D84EE2">
        <w:rPr>
          <w:rFonts w:ascii="Times New Roman" w:hAnsi="Times New Roman" w:cs="Times New Roman"/>
          <w:sz w:val="28"/>
          <w:szCs w:val="28"/>
        </w:rPr>
        <w:t xml:space="preserve"> All participants were recruited to</w:t>
      </w:r>
      <w:r w:rsidR="0018270E" w:rsidRPr="00D84EE2">
        <w:rPr>
          <w:rFonts w:ascii="Times New Roman" w:hAnsi="Times New Roman" w:cs="Times New Roman"/>
          <w:sz w:val="28"/>
          <w:szCs w:val="28"/>
        </w:rPr>
        <w:t xml:space="preserve"> complete the study as a </w:t>
      </w:r>
      <w:r w:rsidR="008C7D82" w:rsidRPr="00D84EE2">
        <w:rPr>
          <w:rFonts w:ascii="Times New Roman" w:hAnsi="Times New Roman" w:cs="Times New Roman"/>
          <w:sz w:val="28"/>
          <w:szCs w:val="28"/>
        </w:rPr>
        <w:t>module assessment task with their participation being completely voluntary.</w:t>
      </w:r>
      <w:r w:rsidR="00EE56AC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AF3148" w:rsidRPr="00D84EE2">
        <w:rPr>
          <w:rFonts w:ascii="Times New Roman" w:hAnsi="Times New Roman" w:cs="Times New Roman"/>
          <w:sz w:val="28"/>
          <w:szCs w:val="28"/>
        </w:rPr>
        <w:t>The participants were required to attend the University labs to complete the study</w:t>
      </w:r>
      <w:r w:rsidR="0052228F" w:rsidRPr="00D84EE2">
        <w:rPr>
          <w:rFonts w:ascii="Times New Roman" w:hAnsi="Times New Roman" w:cs="Times New Roman"/>
          <w:sz w:val="28"/>
          <w:szCs w:val="28"/>
        </w:rPr>
        <w:t>.</w:t>
      </w:r>
    </w:p>
    <w:p w14:paraId="2FB6DF77" w14:textId="77777777" w:rsidR="00A16170" w:rsidRPr="00D84EE2" w:rsidRDefault="00A16170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0CDA276C" w14:textId="77777777" w:rsidR="0022253A" w:rsidRPr="00D84EE2" w:rsidRDefault="0022253A" w:rsidP="006B7BFE">
      <w:pPr>
        <w:spacing w:line="360" w:lineRule="auto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</w:p>
    <w:p w14:paraId="2CB53540" w14:textId="38B1FC68" w:rsidR="002B2294" w:rsidRDefault="002B2294" w:rsidP="006B7BFE">
      <w:pPr>
        <w:spacing w:line="360" w:lineRule="auto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  <w:r w:rsidRPr="00D84EE2">
        <w:rPr>
          <w:rFonts w:ascii="Times New Roman" w:hAnsi="Times New Roman" w:cs="Times New Roman"/>
          <w:b/>
          <w:bCs/>
          <w:i/>
          <w:iCs/>
          <w:sz w:val="28"/>
          <w:szCs w:val="28"/>
        </w:rPr>
        <w:t>Design</w:t>
      </w:r>
    </w:p>
    <w:p w14:paraId="1F2CE2AC" w14:textId="77777777" w:rsidR="006B7BFE" w:rsidRPr="00D84EE2" w:rsidRDefault="006B7BFE" w:rsidP="006B7BFE">
      <w:pPr>
        <w:spacing w:line="360" w:lineRule="auto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</w:p>
    <w:p w14:paraId="40793E5D" w14:textId="246B0A30" w:rsidR="009335C4" w:rsidRPr="00D84EE2" w:rsidRDefault="006B7BFE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F17AC2" w:rsidRPr="00D84EE2">
        <w:rPr>
          <w:rFonts w:ascii="Times New Roman" w:hAnsi="Times New Roman" w:cs="Times New Roman"/>
          <w:sz w:val="28"/>
          <w:szCs w:val="28"/>
        </w:rPr>
        <w:t xml:space="preserve">This is a </w:t>
      </w:r>
      <w:r w:rsidR="003A7C66" w:rsidRPr="00D84EE2">
        <w:rPr>
          <w:rFonts w:ascii="Times New Roman" w:hAnsi="Times New Roman" w:cs="Times New Roman"/>
          <w:sz w:val="28"/>
          <w:szCs w:val="28"/>
        </w:rPr>
        <w:t>between-subjects study</w:t>
      </w:r>
      <w:r w:rsidR="00395CCF" w:rsidRPr="00D84EE2">
        <w:rPr>
          <w:rFonts w:ascii="Times New Roman" w:hAnsi="Times New Roman" w:cs="Times New Roman"/>
          <w:sz w:val="28"/>
          <w:szCs w:val="28"/>
        </w:rPr>
        <w:t>,</w:t>
      </w:r>
      <w:r w:rsidR="00894D08" w:rsidRPr="00D84EE2">
        <w:rPr>
          <w:rFonts w:ascii="Times New Roman" w:hAnsi="Times New Roman" w:cs="Times New Roman"/>
          <w:sz w:val="28"/>
          <w:szCs w:val="28"/>
        </w:rPr>
        <w:t xml:space="preserve"> using</w:t>
      </w:r>
      <w:r w:rsidR="00C655C8" w:rsidRPr="00D84EE2">
        <w:rPr>
          <w:rFonts w:ascii="Times New Roman" w:hAnsi="Times New Roman" w:cs="Times New Roman"/>
          <w:sz w:val="28"/>
          <w:szCs w:val="28"/>
        </w:rPr>
        <w:t xml:space="preserve"> a </w:t>
      </w:r>
      <w:r w:rsidR="0091087C" w:rsidRPr="00D84EE2">
        <w:rPr>
          <w:rFonts w:ascii="Times New Roman" w:hAnsi="Times New Roman" w:cs="Times New Roman"/>
          <w:sz w:val="28"/>
          <w:szCs w:val="28"/>
        </w:rPr>
        <w:t xml:space="preserve">2 x 2 x 3 mixed design ANOVA </w:t>
      </w:r>
      <w:r w:rsidR="00894D08" w:rsidRPr="00D84EE2">
        <w:rPr>
          <w:rFonts w:ascii="Times New Roman" w:hAnsi="Times New Roman" w:cs="Times New Roman"/>
          <w:sz w:val="28"/>
          <w:szCs w:val="28"/>
        </w:rPr>
        <w:t xml:space="preserve">to </w:t>
      </w:r>
      <w:r w:rsidR="0091087C" w:rsidRPr="00D84EE2">
        <w:rPr>
          <w:rFonts w:ascii="Times New Roman" w:hAnsi="Times New Roman" w:cs="Times New Roman"/>
          <w:sz w:val="28"/>
          <w:szCs w:val="28"/>
        </w:rPr>
        <w:t>conduct</w:t>
      </w:r>
      <w:r w:rsidR="00894D08" w:rsidRPr="00D84EE2">
        <w:rPr>
          <w:rFonts w:ascii="Times New Roman" w:hAnsi="Times New Roman" w:cs="Times New Roman"/>
          <w:sz w:val="28"/>
          <w:szCs w:val="28"/>
        </w:rPr>
        <w:t xml:space="preserve"> and</w:t>
      </w:r>
      <w:r w:rsidR="0091087C" w:rsidRPr="00D84EE2">
        <w:rPr>
          <w:rFonts w:ascii="Times New Roman" w:hAnsi="Times New Roman" w:cs="Times New Roman"/>
          <w:sz w:val="28"/>
          <w:szCs w:val="28"/>
        </w:rPr>
        <w:t xml:space="preserve"> to explore the effect</w:t>
      </w:r>
      <w:r w:rsidR="00894D08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2A34CF" w:rsidRPr="00D84EE2">
        <w:rPr>
          <w:rFonts w:ascii="Times New Roman" w:hAnsi="Times New Roman" w:cs="Times New Roman"/>
          <w:sz w:val="28"/>
          <w:szCs w:val="28"/>
        </w:rPr>
        <w:t>of emotional intelligence on memory for emotion-induced stimuli.</w:t>
      </w:r>
      <w:r w:rsidR="00B002D3" w:rsidRPr="00D84EE2">
        <w:rPr>
          <w:rFonts w:ascii="Times New Roman" w:hAnsi="Times New Roman" w:cs="Times New Roman"/>
          <w:sz w:val="28"/>
          <w:szCs w:val="28"/>
        </w:rPr>
        <w:t xml:space="preserve"> The first independent variable will be emotional inte</w:t>
      </w:r>
      <w:r w:rsidR="00F866A7" w:rsidRPr="00D84EE2">
        <w:rPr>
          <w:rFonts w:ascii="Times New Roman" w:hAnsi="Times New Roman" w:cs="Times New Roman"/>
          <w:sz w:val="28"/>
          <w:szCs w:val="28"/>
        </w:rPr>
        <w:t>lligence.</w:t>
      </w:r>
      <w:r w:rsidR="001C6E20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9335C4" w:rsidRPr="00D84EE2">
        <w:rPr>
          <w:rFonts w:ascii="Times New Roman" w:hAnsi="Times New Roman" w:cs="Times New Roman"/>
          <w:sz w:val="28"/>
          <w:szCs w:val="28"/>
        </w:rPr>
        <w:t>The two leve</w:t>
      </w:r>
      <w:r w:rsidR="00701843" w:rsidRPr="00D84EE2">
        <w:rPr>
          <w:rFonts w:ascii="Times New Roman" w:hAnsi="Times New Roman" w:cs="Times New Roman"/>
          <w:sz w:val="28"/>
          <w:szCs w:val="28"/>
        </w:rPr>
        <w:t xml:space="preserve">ls used for the between subjects were </w:t>
      </w:r>
      <w:r w:rsidR="001C6E20" w:rsidRPr="00D84EE2">
        <w:rPr>
          <w:rFonts w:ascii="Times New Roman" w:hAnsi="Times New Roman" w:cs="Times New Roman"/>
          <w:sz w:val="28"/>
          <w:szCs w:val="28"/>
        </w:rPr>
        <w:t xml:space="preserve">low and high (levels of </w:t>
      </w:r>
      <w:r w:rsidR="003B48BB" w:rsidRPr="00D84EE2">
        <w:rPr>
          <w:rFonts w:ascii="Times New Roman" w:hAnsi="Times New Roman" w:cs="Times New Roman"/>
          <w:sz w:val="28"/>
          <w:szCs w:val="28"/>
        </w:rPr>
        <w:t>emotional intelligence)</w:t>
      </w:r>
      <w:r w:rsidR="007B2585" w:rsidRPr="00D84EE2">
        <w:rPr>
          <w:rFonts w:ascii="Times New Roman" w:hAnsi="Times New Roman" w:cs="Times New Roman"/>
          <w:sz w:val="28"/>
          <w:szCs w:val="28"/>
        </w:rPr>
        <w:t xml:space="preserve">. Participants will be categorised </w:t>
      </w:r>
      <w:r w:rsidR="00FA1F2A" w:rsidRPr="00D84EE2">
        <w:rPr>
          <w:rFonts w:ascii="Times New Roman" w:hAnsi="Times New Roman" w:cs="Times New Roman"/>
          <w:sz w:val="28"/>
          <w:szCs w:val="28"/>
        </w:rPr>
        <w:t>as low or high pending their calculated</w:t>
      </w:r>
      <w:r w:rsidR="00A4332D" w:rsidRPr="00D84EE2">
        <w:rPr>
          <w:rFonts w:ascii="Times New Roman" w:hAnsi="Times New Roman" w:cs="Times New Roman"/>
          <w:sz w:val="28"/>
          <w:szCs w:val="28"/>
        </w:rPr>
        <w:t xml:space="preserve"> mean</w:t>
      </w:r>
      <w:r w:rsidR="00FA1F2A" w:rsidRPr="00D84EE2">
        <w:rPr>
          <w:rFonts w:ascii="Times New Roman" w:hAnsi="Times New Roman" w:cs="Times New Roman"/>
          <w:sz w:val="28"/>
          <w:szCs w:val="28"/>
        </w:rPr>
        <w:t xml:space="preserve"> score after collection of data</w:t>
      </w:r>
      <w:r w:rsidR="00F25BEB" w:rsidRPr="00D84EE2">
        <w:rPr>
          <w:rFonts w:ascii="Times New Roman" w:hAnsi="Times New Roman" w:cs="Times New Roman"/>
          <w:sz w:val="28"/>
          <w:szCs w:val="28"/>
        </w:rPr>
        <w:t>, with participants scoring below the mean being categorised into</w:t>
      </w:r>
      <w:r w:rsidR="00774308" w:rsidRPr="00D84EE2">
        <w:rPr>
          <w:rFonts w:ascii="Times New Roman" w:hAnsi="Times New Roman" w:cs="Times New Roman"/>
          <w:sz w:val="28"/>
          <w:szCs w:val="28"/>
        </w:rPr>
        <w:t xml:space="preserve"> the low group, and participants scoring above the mean being categorised </w:t>
      </w:r>
      <w:r w:rsidR="00A4332D" w:rsidRPr="00D84EE2">
        <w:rPr>
          <w:rFonts w:ascii="Times New Roman" w:hAnsi="Times New Roman" w:cs="Times New Roman"/>
          <w:sz w:val="28"/>
          <w:szCs w:val="28"/>
        </w:rPr>
        <w:t>in the high group.</w:t>
      </w:r>
      <w:r w:rsidR="00F866A7" w:rsidRPr="00D84EE2">
        <w:rPr>
          <w:rFonts w:ascii="Times New Roman" w:hAnsi="Times New Roman" w:cs="Times New Roman"/>
          <w:sz w:val="28"/>
          <w:szCs w:val="28"/>
        </w:rPr>
        <w:t xml:space="preserve"> The second independent variable is </w:t>
      </w:r>
      <w:r w:rsidR="008561C2" w:rsidRPr="00D84EE2">
        <w:rPr>
          <w:rFonts w:ascii="Times New Roman" w:hAnsi="Times New Roman" w:cs="Times New Roman"/>
          <w:sz w:val="28"/>
          <w:szCs w:val="28"/>
        </w:rPr>
        <w:t xml:space="preserve">the emotion-induced stimuli, with the </w:t>
      </w:r>
      <w:r w:rsidR="00C66FB8" w:rsidRPr="00D84EE2">
        <w:rPr>
          <w:rFonts w:ascii="Times New Roman" w:hAnsi="Times New Roman" w:cs="Times New Roman"/>
          <w:sz w:val="28"/>
          <w:szCs w:val="28"/>
        </w:rPr>
        <w:t>three levels for the within-subjects</w:t>
      </w:r>
      <w:r w:rsidR="00A6758C" w:rsidRPr="00D84EE2">
        <w:rPr>
          <w:rFonts w:ascii="Times New Roman" w:hAnsi="Times New Roman" w:cs="Times New Roman"/>
          <w:sz w:val="28"/>
          <w:szCs w:val="28"/>
        </w:rPr>
        <w:t xml:space="preserve"> being Positive words, Negative </w:t>
      </w:r>
      <w:r w:rsidR="000F3B07" w:rsidRPr="00D84EE2">
        <w:rPr>
          <w:rFonts w:ascii="Times New Roman" w:hAnsi="Times New Roman" w:cs="Times New Roman"/>
          <w:sz w:val="28"/>
          <w:szCs w:val="28"/>
        </w:rPr>
        <w:t>words,</w:t>
      </w:r>
      <w:r w:rsidR="00A6758C" w:rsidRPr="00D84EE2">
        <w:rPr>
          <w:rFonts w:ascii="Times New Roman" w:hAnsi="Times New Roman" w:cs="Times New Roman"/>
          <w:sz w:val="28"/>
          <w:szCs w:val="28"/>
        </w:rPr>
        <w:t xml:space="preserve"> and</w:t>
      </w:r>
      <w:r w:rsidR="0021385B" w:rsidRPr="00D84EE2">
        <w:rPr>
          <w:rFonts w:ascii="Times New Roman" w:hAnsi="Times New Roman" w:cs="Times New Roman"/>
          <w:sz w:val="28"/>
          <w:szCs w:val="28"/>
        </w:rPr>
        <w:t xml:space="preserve"> Neutral words. </w:t>
      </w:r>
      <w:r w:rsidR="0021385B" w:rsidRPr="00D84EE2">
        <w:rPr>
          <w:rFonts w:ascii="Times New Roman" w:hAnsi="Times New Roman" w:cs="Times New Roman"/>
          <w:sz w:val="28"/>
          <w:szCs w:val="28"/>
        </w:rPr>
        <w:lastRenderedPageBreak/>
        <w:t xml:space="preserve">The dependant </w:t>
      </w:r>
      <w:r w:rsidR="000F3B07" w:rsidRPr="00D84EE2">
        <w:rPr>
          <w:rFonts w:ascii="Times New Roman" w:hAnsi="Times New Roman" w:cs="Times New Roman"/>
          <w:sz w:val="28"/>
          <w:szCs w:val="28"/>
        </w:rPr>
        <w:t>variable</w:t>
      </w:r>
      <w:r w:rsidR="00BD1086" w:rsidRPr="00D84EE2">
        <w:rPr>
          <w:rFonts w:ascii="Times New Roman" w:hAnsi="Times New Roman" w:cs="Times New Roman"/>
          <w:sz w:val="28"/>
          <w:szCs w:val="28"/>
        </w:rPr>
        <w:t xml:space="preserve"> is the number of word</w:t>
      </w:r>
      <w:r w:rsidR="000F3B07" w:rsidRPr="00D84EE2">
        <w:rPr>
          <w:rFonts w:ascii="Times New Roman" w:hAnsi="Times New Roman" w:cs="Times New Roman"/>
          <w:sz w:val="28"/>
          <w:szCs w:val="28"/>
        </w:rPr>
        <w:t>s</w:t>
      </w:r>
      <w:r w:rsidR="00BD1086" w:rsidRPr="00D84EE2">
        <w:rPr>
          <w:rFonts w:ascii="Times New Roman" w:hAnsi="Times New Roman" w:cs="Times New Roman"/>
          <w:sz w:val="28"/>
          <w:szCs w:val="28"/>
        </w:rPr>
        <w:t xml:space="preserve"> correctly recalled </w:t>
      </w:r>
      <w:r w:rsidR="006C4042" w:rsidRPr="00D84EE2">
        <w:rPr>
          <w:rFonts w:ascii="Times New Roman" w:hAnsi="Times New Roman" w:cs="Times New Roman"/>
          <w:sz w:val="28"/>
          <w:szCs w:val="28"/>
        </w:rPr>
        <w:t xml:space="preserve">during the </w:t>
      </w:r>
      <w:r w:rsidR="00E17B00" w:rsidRPr="00D84EE2">
        <w:rPr>
          <w:rFonts w:ascii="Times New Roman" w:hAnsi="Times New Roman" w:cs="Times New Roman"/>
          <w:sz w:val="28"/>
          <w:szCs w:val="28"/>
        </w:rPr>
        <w:t>experiment.</w:t>
      </w:r>
    </w:p>
    <w:p w14:paraId="155DA4C8" w14:textId="77777777" w:rsidR="0022253A" w:rsidRPr="00D84EE2" w:rsidRDefault="0022253A" w:rsidP="006B7BFE">
      <w:pPr>
        <w:spacing w:line="360" w:lineRule="auto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</w:p>
    <w:p w14:paraId="54D28D6A" w14:textId="77777777" w:rsidR="002B2294" w:rsidRPr="00D84EE2" w:rsidRDefault="002B2294" w:rsidP="006B7BFE">
      <w:pPr>
        <w:spacing w:line="360" w:lineRule="auto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</w:p>
    <w:p w14:paraId="75E48385" w14:textId="6584AF42" w:rsidR="002B2294" w:rsidRPr="00D84EE2" w:rsidRDefault="002B2294" w:rsidP="006B7BFE">
      <w:pPr>
        <w:spacing w:line="360" w:lineRule="auto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  <w:r w:rsidRPr="00D84EE2">
        <w:rPr>
          <w:rFonts w:ascii="Times New Roman" w:hAnsi="Times New Roman" w:cs="Times New Roman"/>
          <w:b/>
          <w:bCs/>
          <w:i/>
          <w:iCs/>
          <w:sz w:val="28"/>
          <w:szCs w:val="28"/>
        </w:rPr>
        <w:t>Materials</w:t>
      </w:r>
    </w:p>
    <w:p w14:paraId="7AD9833A" w14:textId="77777777" w:rsidR="006B7BFE" w:rsidRDefault="006B7BFE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10BD876D" w14:textId="32B43133" w:rsidR="00BD6194" w:rsidRPr="00D84EE2" w:rsidRDefault="006B7BFE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DC719E" w:rsidRPr="00D84EE2">
        <w:rPr>
          <w:rFonts w:ascii="Times New Roman" w:hAnsi="Times New Roman" w:cs="Times New Roman"/>
          <w:sz w:val="28"/>
          <w:szCs w:val="28"/>
        </w:rPr>
        <w:t>For this study</w:t>
      </w:r>
      <w:r w:rsidR="0073179B" w:rsidRPr="00D84EE2">
        <w:rPr>
          <w:rFonts w:ascii="Times New Roman" w:hAnsi="Times New Roman" w:cs="Times New Roman"/>
          <w:sz w:val="28"/>
          <w:szCs w:val="28"/>
        </w:rPr>
        <w:t>, an experiment was designed using</w:t>
      </w:r>
      <w:r w:rsidR="00F439A3" w:rsidRPr="00D84EE2">
        <w:rPr>
          <w:rFonts w:ascii="Times New Roman" w:hAnsi="Times New Roman" w:cs="Times New Roman"/>
          <w:sz w:val="28"/>
          <w:szCs w:val="28"/>
        </w:rPr>
        <w:t xml:space="preserve"> the</w:t>
      </w:r>
      <w:r w:rsidR="00D108F0" w:rsidRPr="00D84EE2">
        <w:rPr>
          <w:rFonts w:ascii="Times New Roman" w:hAnsi="Times New Roman" w:cs="Times New Roman"/>
          <w:sz w:val="28"/>
          <w:szCs w:val="28"/>
        </w:rPr>
        <w:t xml:space="preserve"> computer programme</w:t>
      </w:r>
      <w:r w:rsidR="00514917" w:rsidRPr="00D84EE2">
        <w:rPr>
          <w:rFonts w:ascii="Times New Roman" w:hAnsi="Times New Roman" w:cs="Times New Roman"/>
          <w:sz w:val="28"/>
          <w:szCs w:val="28"/>
        </w:rPr>
        <w:t>s</w:t>
      </w:r>
      <w:r w:rsidR="0073179B" w:rsidRPr="00D84EE2">
        <w:rPr>
          <w:rFonts w:ascii="Times New Roman" w:hAnsi="Times New Roman" w:cs="Times New Roman"/>
          <w:sz w:val="28"/>
          <w:szCs w:val="28"/>
        </w:rPr>
        <w:t xml:space="preserve"> Qualtrics</w:t>
      </w:r>
      <w:r w:rsidR="00514917" w:rsidRPr="00D84EE2">
        <w:rPr>
          <w:rFonts w:ascii="Times New Roman" w:hAnsi="Times New Roman" w:cs="Times New Roman"/>
          <w:sz w:val="28"/>
          <w:szCs w:val="28"/>
        </w:rPr>
        <w:t xml:space="preserve"> and Superlabs</w:t>
      </w:r>
      <w:r w:rsidR="00FF7889" w:rsidRPr="00D84EE2">
        <w:rPr>
          <w:rFonts w:ascii="Times New Roman" w:hAnsi="Times New Roman" w:cs="Times New Roman"/>
          <w:sz w:val="28"/>
          <w:szCs w:val="28"/>
        </w:rPr>
        <w:t>.</w:t>
      </w:r>
      <w:r w:rsidR="00CE316D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CE316D" w:rsidRPr="00D84EE2">
        <w:rPr>
          <w:rFonts w:ascii="Times New Roman" w:hAnsi="Times New Roman" w:cs="Times New Roman"/>
          <w:sz w:val="28"/>
          <w:szCs w:val="28"/>
        </w:rPr>
        <w:t xml:space="preserve">Data was collected in the university labs, using a laptop and a lab computer, with the laptop and Qualtrics starting the experiment. </w:t>
      </w:r>
      <w:r w:rsidR="00FF7889" w:rsidRPr="00D84EE2">
        <w:rPr>
          <w:rFonts w:ascii="Times New Roman" w:hAnsi="Times New Roman" w:cs="Times New Roman"/>
          <w:sz w:val="28"/>
          <w:szCs w:val="28"/>
        </w:rPr>
        <w:t xml:space="preserve"> The first task designed on</w:t>
      </w:r>
      <w:r w:rsidR="00315D40" w:rsidRPr="00D84EE2">
        <w:rPr>
          <w:rFonts w:ascii="Times New Roman" w:hAnsi="Times New Roman" w:cs="Times New Roman"/>
          <w:sz w:val="28"/>
          <w:szCs w:val="28"/>
        </w:rPr>
        <w:t xml:space="preserve"> Qualtrics</w:t>
      </w:r>
      <w:r w:rsidR="00EA6955" w:rsidRPr="00D84EE2">
        <w:rPr>
          <w:rFonts w:ascii="Times New Roman" w:hAnsi="Times New Roman" w:cs="Times New Roman"/>
          <w:sz w:val="28"/>
          <w:szCs w:val="28"/>
        </w:rPr>
        <w:t xml:space="preserve"> was the consent form (see appendix</w:t>
      </w:r>
      <w:r w:rsidR="008F1968">
        <w:rPr>
          <w:rFonts w:ascii="Times New Roman" w:hAnsi="Times New Roman" w:cs="Times New Roman"/>
          <w:sz w:val="28"/>
          <w:szCs w:val="28"/>
        </w:rPr>
        <w:t xml:space="preserve"> 1</w:t>
      </w:r>
      <w:r w:rsidR="00EA6955" w:rsidRPr="00D84EE2">
        <w:rPr>
          <w:rFonts w:ascii="Times New Roman" w:hAnsi="Times New Roman" w:cs="Times New Roman"/>
          <w:sz w:val="28"/>
          <w:szCs w:val="28"/>
        </w:rPr>
        <w:t>)</w:t>
      </w:r>
      <w:r w:rsidR="00F87642" w:rsidRPr="00D84EE2">
        <w:rPr>
          <w:rFonts w:ascii="Times New Roman" w:hAnsi="Times New Roman" w:cs="Times New Roman"/>
          <w:sz w:val="28"/>
          <w:szCs w:val="28"/>
        </w:rPr>
        <w:t xml:space="preserve"> with boxes to tick to</w:t>
      </w:r>
      <w:r w:rsidR="00E567F0" w:rsidRPr="00D84EE2">
        <w:rPr>
          <w:rFonts w:ascii="Times New Roman" w:hAnsi="Times New Roman" w:cs="Times New Roman"/>
          <w:sz w:val="28"/>
          <w:szCs w:val="28"/>
        </w:rPr>
        <w:t xml:space="preserve"> give</w:t>
      </w:r>
      <w:r w:rsidR="00F87642" w:rsidRPr="00D84EE2">
        <w:rPr>
          <w:rFonts w:ascii="Times New Roman" w:hAnsi="Times New Roman" w:cs="Times New Roman"/>
          <w:sz w:val="28"/>
          <w:szCs w:val="28"/>
        </w:rPr>
        <w:t xml:space="preserve"> consent</w:t>
      </w:r>
      <w:r w:rsidR="00E567F0" w:rsidRPr="00D84EE2">
        <w:rPr>
          <w:rFonts w:ascii="Times New Roman" w:hAnsi="Times New Roman" w:cs="Times New Roman"/>
          <w:sz w:val="28"/>
          <w:szCs w:val="28"/>
        </w:rPr>
        <w:t xml:space="preserve"> and agree to taking part in the study.</w:t>
      </w:r>
      <w:r w:rsidR="00142CA0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722579" w:rsidRPr="00D84EE2">
        <w:rPr>
          <w:rFonts w:ascii="Times New Roman" w:hAnsi="Times New Roman" w:cs="Times New Roman"/>
          <w:sz w:val="28"/>
          <w:szCs w:val="28"/>
        </w:rPr>
        <w:t>Following consent</w:t>
      </w:r>
      <w:r w:rsidR="0093071A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722579" w:rsidRPr="00D84EE2">
        <w:rPr>
          <w:rFonts w:ascii="Times New Roman" w:hAnsi="Times New Roman" w:cs="Times New Roman"/>
          <w:sz w:val="28"/>
          <w:szCs w:val="28"/>
        </w:rPr>
        <w:t>there wer</w:t>
      </w:r>
      <w:r w:rsidR="00114A14" w:rsidRPr="00D84EE2">
        <w:rPr>
          <w:rFonts w:ascii="Times New Roman" w:hAnsi="Times New Roman" w:cs="Times New Roman"/>
          <w:sz w:val="28"/>
          <w:szCs w:val="28"/>
        </w:rPr>
        <w:t>e 30</w:t>
      </w:r>
      <w:r w:rsidR="0093071A" w:rsidRPr="00D84EE2">
        <w:rPr>
          <w:rFonts w:ascii="Times New Roman" w:hAnsi="Times New Roman" w:cs="Times New Roman"/>
          <w:sz w:val="28"/>
          <w:szCs w:val="28"/>
        </w:rPr>
        <w:t xml:space="preserve"> multiple choice questions asked </w:t>
      </w:r>
      <w:r w:rsidR="003051B8" w:rsidRPr="00D84EE2">
        <w:rPr>
          <w:rFonts w:ascii="Times New Roman" w:hAnsi="Times New Roman" w:cs="Times New Roman"/>
          <w:sz w:val="28"/>
          <w:szCs w:val="28"/>
        </w:rPr>
        <w:t>using</w:t>
      </w:r>
      <w:r w:rsidR="003620FB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BD6194" w:rsidRPr="00D84EE2">
        <w:rPr>
          <w:rFonts w:ascii="Times New Roman" w:hAnsi="Times New Roman" w:cs="Times New Roman"/>
          <w:sz w:val="28"/>
          <w:szCs w:val="28"/>
        </w:rPr>
        <w:t>a Trait Emotional Questionnaire</w:t>
      </w:r>
      <w:r w:rsidR="006E0D68" w:rsidRPr="00D84EE2">
        <w:rPr>
          <w:rFonts w:ascii="Times New Roman" w:hAnsi="Times New Roman" w:cs="Times New Roman"/>
          <w:sz w:val="28"/>
          <w:szCs w:val="28"/>
        </w:rPr>
        <w:t xml:space="preserve"> (TEIQue-SF)</w:t>
      </w:r>
      <w:r w:rsidR="003051B8" w:rsidRPr="00D84EE2">
        <w:rPr>
          <w:rFonts w:ascii="Times New Roman" w:hAnsi="Times New Roman" w:cs="Times New Roman"/>
          <w:sz w:val="28"/>
          <w:szCs w:val="28"/>
        </w:rPr>
        <w:t>. The questions were</w:t>
      </w:r>
      <w:r w:rsidR="00F42A40" w:rsidRPr="00D84EE2">
        <w:rPr>
          <w:rFonts w:ascii="Times New Roman" w:hAnsi="Times New Roman" w:cs="Times New Roman"/>
          <w:sz w:val="28"/>
          <w:szCs w:val="28"/>
        </w:rPr>
        <w:t xml:space="preserve"> put into groups of </w:t>
      </w:r>
      <w:r w:rsidR="004968FB" w:rsidRPr="00D84EE2">
        <w:rPr>
          <w:rFonts w:ascii="Times New Roman" w:hAnsi="Times New Roman" w:cs="Times New Roman"/>
          <w:sz w:val="28"/>
          <w:szCs w:val="28"/>
        </w:rPr>
        <w:t>five, all questions were answered on a scale of 1-7, with 1 b</w:t>
      </w:r>
      <w:r w:rsidR="00505D0B" w:rsidRPr="00D84EE2">
        <w:rPr>
          <w:rFonts w:ascii="Times New Roman" w:hAnsi="Times New Roman" w:cs="Times New Roman"/>
          <w:sz w:val="28"/>
          <w:szCs w:val="28"/>
        </w:rPr>
        <w:t xml:space="preserve">eing </w:t>
      </w:r>
      <w:r w:rsidR="00960259" w:rsidRPr="00D84EE2">
        <w:rPr>
          <w:rFonts w:ascii="Times New Roman" w:hAnsi="Times New Roman" w:cs="Times New Roman"/>
          <w:sz w:val="28"/>
          <w:szCs w:val="28"/>
        </w:rPr>
        <w:t>Completely agree</w:t>
      </w:r>
      <w:r w:rsidR="002564C4" w:rsidRPr="00D84EE2">
        <w:rPr>
          <w:rFonts w:ascii="Times New Roman" w:hAnsi="Times New Roman" w:cs="Times New Roman"/>
          <w:sz w:val="28"/>
          <w:szCs w:val="28"/>
        </w:rPr>
        <w:t>, and 7 being completely disagree</w:t>
      </w:r>
      <w:r w:rsidR="001C1F2F" w:rsidRPr="00D84EE2">
        <w:rPr>
          <w:rFonts w:ascii="Times New Roman" w:hAnsi="Times New Roman" w:cs="Times New Roman"/>
          <w:sz w:val="28"/>
          <w:szCs w:val="28"/>
        </w:rPr>
        <w:t>.</w:t>
      </w:r>
      <w:r w:rsidR="00114A14" w:rsidRPr="00D84EE2">
        <w:rPr>
          <w:rFonts w:ascii="Times New Roman" w:hAnsi="Times New Roman" w:cs="Times New Roman"/>
          <w:sz w:val="28"/>
          <w:szCs w:val="28"/>
        </w:rPr>
        <w:t xml:space="preserve"> One these were completed there were instructions to use the </w:t>
      </w:r>
      <w:r w:rsidR="005137CE" w:rsidRPr="00D84EE2">
        <w:rPr>
          <w:rFonts w:ascii="Times New Roman" w:hAnsi="Times New Roman" w:cs="Times New Roman"/>
          <w:sz w:val="28"/>
          <w:szCs w:val="28"/>
        </w:rPr>
        <w:t>lab computer.</w:t>
      </w:r>
      <w:r w:rsidR="000D0FFE" w:rsidRPr="00D84EE2">
        <w:rPr>
          <w:rFonts w:ascii="Times New Roman" w:hAnsi="Times New Roman" w:cs="Times New Roman"/>
          <w:sz w:val="28"/>
          <w:szCs w:val="28"/>
        </w:rPr>
        <w:t xml:space="preserve"> The task to assess memory recall </w:t>
      </w:r>
      <w:r w:rsidR="00562495" w:rsidRPr="00D84EE2">
        <w:rPr>
          <w:rFonts w:ascii="Times New Roman" w:hAnsi="Times New Roman" w:cs="Times New Roman"/>
          <w:sz w:val="28"/>
          <w:szCs w:val="28"/>
        </w:rPr>
        <w:t>of emotion-induced words was created on the lab computer using the specialist software S</w:t>
      </w:r>
      <w:r w:rsidR="007C7A3E" w:rsidRPr="00D84EE2">
        <w:rPr>
          <w:rFonts w:ascii="Times New Roman" w:hAnsi="Times New Roman" w:cs="Times New Roman"/>
          <w:sz w:val="28"/>
          <w:szCs w:val="28"/>
        </w:rPr>
        <w:t>uperlab.</w:t>
      </w:r>
      <w:r w:rsidR="005137CE" w:rsidRPr="00D84EE2">
        <w:rPr>
          <w:rFonts w:ascii="Times New Roman" w:hAnsi="Times New Roman" w:cs="Times New Roman"/>
          <w:sz w:val="28"/>
          <w:szCs w:val="28"/>
        </w:rPr>
        <w:t xml:space="preserve"> The participants were given instructions to</w:t>
      </w:r>
      <w:r w:rsidR="009416A3" w:rsidRPr="00D84EE2">
        <w:rPr>
          <w:rFonts w:ascii="Times New Roman" w:hAnsi="Times New Roman" w:cs="Times New Roman"/>
          <w:sz w:val="28"/>
          <w:szCs w:val="28"/>
        </w:rPr>
        <w:t xml:space="preserve"> explain the structure of the experiment, with three trial</w:t>
      </w:r>
      <w:r w:rsidR="006E7DDC" w:rsidRPr="00D84EE2">
        <w:rPr>
          <w:rFonts w:ascii="Times New Roman" w:hAnsi="Times New Roman" w:cs="Times New Roman"/>
          <w:sz w:val="28"/>
          <w:szCs w:val="28"/>
        </w:rPr>
        <w:t>s</w:t>
      </w:r>
      <w:r w:rsidR="009416A3" w:rsidRPr="00D84EE2">
        <w:rPr>
          <w:rFonts w:ascii="Times New Roman" w:hAnsi="Times New Roman" w:cs="Times New Roman"/>
          <w:sz w:val="28"/>
          <w:szCs w:val="28"/>
        </w:rPr>
        <w:t xml:space="preserve"> consisting </w:t>
      </w:r>
      <w:r w:rsidR="00696D7A" w:rsidRPr="00D84EE2">
        <w:rPr>
          <w:rFonts w:ascii="Times New Roman" w:hAnsi="Times New Roman" w:cs="Times New Roman"/>
          <w:sz w:val="28"/>
          <w:szCs w:val="28"/>
        </w:rPr>
        <w:t>of 20 words per trial which were displayed on the screen for 2000</w:t>
      </w:r>
      <w:r w:rsidR="00330DF4" w:rsidRPr="00D84EE2">
        <w:rPr>
          <w:rFonts w:ascii="Times New Roman" w:hAnsi="Times New Roman" w:cs="Times New Roman"/>
          <w:sz w:val="28"/>
          <w:szCs w:val="28"/>
        </w:rPr>
        <w:t>ms each, then separated by a blank screen for 400ms.</w:t>
      </w:r>
      <w:r w:rsidR="007E16C7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037B3F" w:rsidRPr="00D84EE2">
        <w:rPr>
          <w:rFonts w:ascii="Times New Roman" w:hAnsi="Times New Roman" w:cs="Times New Roman"/>
          <w:sz w:val="28"/>
          <w:szCs w:val="28"/>
        </w:rPr>
        <w:t>At the end of each task the participant was asked to think of a certain aspect for one minute, following that e</w:t>
      </w:r>
      <w:r w:rsidR="007E16C7" w:rsidRPr="00D84EE2">
        <w:rPr>
          <w:rFonts w:ascii="Times New Roman" w:hAnsi="Times New Roman" w:cs="Times New Roman"/>
          <w:sz w:val="28"/>
          <w:szCs w:val="28"/>
        </w:rPr>
        <w:t xml:space="preserve">ach participant was then asked to recall as many </w:t>
      </w:r>
      <w:r w:rsidR="006E7DDC" w:rsidRPr="00D84EE2">
        <w:rPr>
          <w:rFonts w:ascii="Times New Roman" w:hAnsi="Times New Roman" w:cs="Times New Roman"/>
          <w:sz w:val="28"/>
          <w:szCs w:val="28"/>
        </w:rPr>
        <w:t>words as possible</w:t>
      </w:r>
      <w:r w:rsidR="007E16C7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6E7DDC" w:rsidRPr="00D84EE2">
        <w:rPr>
          <w:rFonts w:ascii="Times New Roman" w:hAnsi="Times New Roman" w:cs="Times New Roman"/>
          <w:sz w:val="28"/>
          <w:szCs w:val="28"/>
        </w:rPr>
        <w:t>and type them into the box.</w:t>
      </w:r>
      <w:r w:rsidR="00392E80" w:rsidRPr="00D84EE2">
        <w:rPr>
          <w:rFonts w:ascii="Times New Roman" w:hAnsi="Times New Roman" w:cs="Times New Roman"/>
          <w:sz w:val="28"/>
          <w:szCs w:val="28"/>
        </w:rPr>
        <w:t xml:space="preserve"> When al three trials had been completed the </w:t>
      </w:r>
      <w:r w:rsidR="009F5BC9" w:rsidRPr="00D84EE2">
        <w:rPr>
          <w:rFonts w:ascii="Times New Roman" w:hAnsi="Times New Roman" w:cs="Times New Roman"/>
          <w:sz w:val="28"/>
          <w:szCs w:val="28"/>
        </w:rPr>
        <w:t>debrief form</w:t>
      </w:r>
      <w:r w:rsidR="00C003E4">
        <w:rPr>
          <w:rFonts w:ascii="Times New Roman" w:hAnsi="Times New Roman" w:cs="Times New Roman"/>
          <w:sz w:val="28"/>
          <w:szCs w:val="28"/>
        </w:rPr>
        <w:t xml:space="preserve"> (see appendix 2)</w:t>
      </w:r>
      <w:r w:rsidR="009F5BC9" w:rsidRPr="00D84EE2">
        <w:rPr>
          <w:rFonts w:ascii="Times New Roman" w:hAnsi="Times New Roman" w:cs="Times New Roman"/>
          <w:sz w:val="28"/>
          <w:szCs w:val="28"/>
        </w:rPr>
        <w:t xml:space="preserve"> was provided </w:t>
      </w:r>
      <w:r w:rsidR="00447C1F" w:rsidRPr="00D84EE2">
        <w:rPr>
          <w:rFonts w:ascii="Times New Roman" w:hAnsi="Times New Roman" w:cs="Times New Roman"/>
          <w:sz w:val="28"/>
          <w:szCs w:val="28"/>
        </w:rPr>
        <w:t>with thanks given for their participation</w:t>
      </w:r>
      <w:r w:rsidR="00277923">
        <w:rPr>
          <w:rFonts w:ascii="Times New Roman" w:hAnsi="Times New Roman" w:cs="Times New Roman"/>
          <w:sz w:val="28"/>
          <w:szCs w:val="28"/>
        </w:rPr>
        <w:t xml:space="preserve"> in the study.</w:t>
      </w:r>
    </w:p>
    <w:p w14:paraId="3B889460" w14:textId="77777777" w:rsidR="006B7BFE" w:rsidRDefault="006B7BFE" w:rsidP="006B7BFE">
      <w:pPr>
        <w:spacing w:line="360" w:lineRule="auto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</w:p>
    <w:p w14:paraId="1E075FE7" w14:textId="5D12F688" w:rsidR="002B2294" w:rsidRPr="00D84EE2" w:rsidRDefault="002B2294" w:rsidP="006B7BFE">
      <w:pPr>
        <w:spacing w:line="360" w:lineRule="auto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  <w:r w:rsidRPr="00D84EE2">
        <w:rPr>
          <w:rFonts w:ascii="Times New Roman" w:hAnsi="Times New Roman" w:cs="Times New Roman"/>
          <w:b/>
          <w:bCs/>
          <w:i/>
          <w:iCs/>
          <w:sz w:val="28"/>
          <w:szCs w:val="28"/>
        </w:rPr>
        <w:lastRenderedPageBreak/>
        <w:t>Procedure</w:t>
      </w:r>
    </w:p>
    <w:p w14:paraId="5A495CA5" w14:textId="77777777" w:rsidR="00AC1A18" w:rsidRPr="00D84EE2" w:rsidRDefault="00AC1A18" w:rsidP="006B7BFE">
      <w:pPr>
        <w:spacing w:line="360" w:lineRule="auto"/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</w:p>
    <w:p w14:paraId="14A993B6" w14:textId="77777777" w:rsidR="006B7BFE" w:rsidRDefault="006B7BFE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810A5B" w:rsidRPr="00D84EE2">
        <w:rPr>
          <w:rFonts w:ascii="Times New Roman" w:hAnsi="Times New Roman" w:cs="Times New Roman"/>
          <w:sz w:val="28"/>
          <w:szCs w:val="28"/>
        </w:rPr>
        <w:t>All t</w:t>
      </w:r>
      <w:r w:rsidR="00D503E7" w:rsidRPr="00D84EE2">
        <w:rPr>
          <w:rFonts w:ascii="Times New Roman" w:hAnsi="Times New Roman" w:cs="Times New Roman"/>
          <w:sz w:val="28"/>
          <w:szCs w:val="28"/>
        </w:rPr>
        <w:t>he participants were recruited th</w:t>
      </w:r>
      <w:r w:rsidR="00562CDA" w:rsidRPr="00D84EE2">
        <w:rPr>
          <w:rFonts w:ascii="Times New Roman" w:hAnsi="Times New Roman" w:cs="Times New Roman"/>
          <w:sz w:val="28"/>
          <w:szCs w:val="28"/>
        </w:rPr>
        <w:t>rough</w:t>
      </w:r>
      <w:r w:rsidR="00810A5B" w:rsidRPr="00D84EE2">
        <w:rPr>
          <w:rFonts w:ascii="Times New Roman" w:hAnsi="Times New Roman" w:cs="Times New Roman"/>
          <w:sz w:val="28"/>
          <w:szCs w:val="28"/>
        </w:rPr>
        <w:t xml:space="preserve"> the universities</w:t>
      </w:r>
      <w:r w:rsidR="00562CDA" w:rsidRPr="00D84EE2">
        <w:rPr>
          <w:rFonts w:ascii="Times New Roman" w:hAnsi="Times New Roman" w:cs="Times New Roman"/>
          <w:sz w:val="28"/>
          <w:szCs w:val="28"/>
        </w:rPr>
        <w:t xml:space="preserve"> EMS</w:t>
      </w:r>
      <w:r w:rsidR="00810A5B" w:rsidRPr="00D84EE2">
        <w:rPr>
          <w:rFonts w:ascii="Times New Roman" w:hAnsi="Times New Roman" w:cs="Times New Roman"/>
          <w:sz w:val="28"/>
          <w:szCs w:val="28"/>
        </w:rPr>
        <w:t xml:space="preserve"> computer </w:t>
      </w:r>
      <w:r w:rsidR="00870747" w:rsidRPr="00D84EE2">
        <w:rPr>
          <w:rFonts w:ascii="Times New Roman" w:hAnsi="Times New Roman" w:cs="Times New Roman"/>
          <w:sz w:val="28"/>
          <w:szCs w:val="28"/>
        </w:rPr>
        <w:t>program</w:t>
      </w:r>
      <w:r w:rsidR="004843A2" w:rsidRPr="00D84EE2">
        <w:rPr>
          <w:rFonts w:ascii="Times New Roman" w:hAnsi="Times New Roman" w:cs="Times New Roman"/>
          <w:sz w:val="28"/>
          <w:szCs w:val="28"/>
        </w:rPr>
        <w:t>, with all participants being</w:t>
      </w:r>
      <w:r w:rsidR="00D8769E" w:rsidRPr="00D84EE2">
        <w:rPr>
          <w:rFonts w:ascii="Times New Roman" w:hAnsi="Times New Roman" w:cs="Times New Roman"/>
          <w:sz w:val="28"/>
          <w:szCs w:val="28"/>
        </w:rPr>
        <w:t xml:space="preserve"> undergraduate students</w:t>
      </w:r>
      <w:r w:rsidR="00870747" w:rsidRPr="00D84EE2">
        <w:rPr>
          <w:rFonts w:ascii="Times New Roman" w:hAnsi="Times New Roman" w:cs="Times New Roman"/>
          <w:sz w:val="28"/>
          <w:szCs w:val="28"/>
        </w:rPr>
        <w:t>.</w:t>
      </w:r>
      <w:r w:rsidR="00D57885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8A0BF9" w:rsidRPr="00D84EE2">
        <w:rPr>
          <w:rFonts w:ascii="Times New Roman" w:hAnsi="Times New Roman" w:cs="Times New Roman"/>
          <w:sz w:val="28"/>
          <w:szCs w:val="28"/>
        </w:rPr>
        <w:t xml:space="preserve">All participants had to attend the universities labs to </w:t>
      </w:r>
      <w:r w:rsidR="009B0506" w:rsidRPr="00D84EE2">
        <w:rPr>
          <w:rFonts w:ascii="Times New Roman" w:hAnsi="Times New Roman" w:cs="Times New Roman"/>
          <w:sz w:val="28"/>
          <w:szCs w:val="28"/>
        </w:rPr>
        <w:t xml:space="preserve">complete the study, with participants arriving and waiting outside the </w:t>
      </w:r>
      <w:r w:rsidR="000E52C7" w:rsidRPr="00D84EE2">
        <w:rPr>
          <w:rFonts w:ascii="Times New Roman" w:hAnsi="Times New Roman" w:cs="Times New Roman"/>
          <w:sz w:val="28"/>
          <w:szCs w:val="28"/>
        </w:rPr>
        <w:t xml:space="preserve">labs until they were called in using only their EMS number. The study was to be completed anonymously. </w:t>
      </w:r>
      <w:r w:rsidR="009C58B8" w:rsidRPr="00D84EE2">
        <w:rPr>
          <w:rFonts w:ascii="Times New Roman" w:hAnsi="Times New Roman" w:cs="Times New Roman"/>
          <w:sz w:val="28"/>
          <w:szCs w:val="28"/>
        </w:rPr>
        <w:t xml:space="preserve">To begin the study, the participants were shown into a lab with </w:t>
      </w:r>
      <w:r w:rsidR="00C53F84" w:rsidRPr="00D84EE2">
        <w:rPr>
          <w:rFonts w:ascii="Times New Roman" w:hAnsi="Times New Roman" w:cs="Times New Roman"/>
          <w:sz w:val="28"/>
          <w:szCs w:val="28"/>
        </w:rPr>
        <w:t xml:space="preserve">a computer and a laptop and told to begin with the </w:t>
      </w:r>
      <w:r w:rsidR="009969BF" w:rsidRPr="00D84EE2">
        <w:rPr>
          <w:rFonts w:ascii="Times New Roman" w:hAnsi="Times New Roman" w:cs="Times New Roman"/>
          <w:sz w:val="28"/>
          <w:szCs w:val="28"/>
        </w:rPr>
        <w:t>lapto</w:t>
      </w:r>
      <w:r w:rsidR="00DF0DD4" w:rsidRPr="00D84EE2">
        <w:rPr>
          <w:rFonts w:ascii="Times New Roman" w:hAnsi="Times New Roman" w:cs="Times New Roman"/>
          <w:sz w:val="28"/>
          <w:szCs w:val="28"/>
        </w:rPr>
        <w:t>p.</w:t>
      </w:r>
      <w:r w:rsidR="002C221F" w:rsidRPr="00D84EE2">
        <w:rPr>
          <w:rFonts w:ascii="Times New Roman" w:hAnsi="Times New Roman" w:cs="Times New Roman"/>
          <w:sz w:val="28"/>
          <w:szCs w:val="28"/>
        </w:rPr>
        <w:t xml:space="preserve"> The consent form was the first </w:t>
      </w:r>
      <w:r w:rsidR="00976A0D" w:rsidRPr="00D84EE2">
        <w:rPr>
          <w:rFonts w:ascii="Times New Roman" w:hAnsi="Times New Roman" w:cs="Times New Roman"/>
          <w:sz w:val="28"/>
          <w:szCs w:val="28"/>
        </w:rPr>
        <w:t xml:space="preserve">point, </w:t>
      </w:r>
      <w:r w:rsidR="00F43E10" w:rsidRPr="00D84EE2">
        <w:rPr>
          <w:rFonts w:ascii="Times New Roman" w:hAnsi="Times New Roman" w:cs="Times New Roman"/>
          <w:sz w:val="28"/>
          <w:szCs w:val="28"/>
        </w:rPr>
        <w:t>e</w:t>
      </w:r>
      <w:r w:rsidR="004C3B5A" w:rsidRPr="00D84EE2">
        <w:rPr>
          <w:rFonts w:ascii="Times New Roman" w:hAnsi="Times New Roman" w:cs="Times New Roman"/>
          <w:sz w:val="28"/>
          <w:szCs w:val="28"/>
        </w:rPr>
        <w:t>ach</w:t>
      </w:r>
      <w:r w:rsidR="00976A0D" w:rsidRPr="00D84EE2">
        <w:rPr>
          <w:rFonts w:ascii="Times New Roman" w:hAnsi="Times New Roman" w:cs="Times New Roman"/>
          <w:sz w:val="28"/>
          <w:szCs w:val="28"/>
        </w:rPr>
        <w:t xml:space="preserve"> par</w:t>
      </w:r>
      <w:r w:rsidR="003F2861" w:rsidRPr="00D84EE2">
        <w:rPr>
          <w:rFonts w:ascii="Times New Roman" w:hAnsi="Times New Roman" w:cs="Times New Roman"/>
          <w:sz w:val="28"/>
          <w:szCs w:val="28"/>
        </w:rPr>
        <w:t xml:space="preserve">ticipant </w:t>
      </w:r>
      <w:r w:rsidR="004C3B5A" w:rsidRPr="00D84EE2">
        <w:rPr>
          <w:rFonts w:ascii="Times New Roman" w:hAnsi="Times New Roman" w:cs="Times New Roman"/>
          <w:sz w:val="28"/>
          <w:szCs w:val="28"/>
        </w:rPr>
        <w:t xml:space="preserve">needed to </w:t>
      </w:r>
      <w:r w:rsidR="003F2861" w:rsidRPr="00D84EE2">
        <w:rPr>
          <w:rFonts w:ascii="Times New Roman" w:hAnsi="Times New Roman" w:cs="Times New Roman"/>
          <w:sz w:val="28"/>
          <w:szCs w:val="28"/>
        </w:rPr>
        <w:t xml:space="preserve">read through and click on the correct </w:t>
      </w:r>
      <w:r w:rsidR="00886C7E" w:rsidRPr="00D84EE2">
        <w:rPr>
          <w:rFonts w:ascii="Times New Roman" w:hAnsi="Times New Roman" w:cs="Times New Roman"/>
          <w:sz w:val="28"/>
          <w:szCs w:val="28"/>
        </w:rPr>
        <w:t>responses to give their consent to taking part</w:t>
      </w:r>
      <w:r w:rsidR="006646FB" w:rsidRPr="00D84EE2">
        <w:rPr>
          <w:rFonts w:ascii="Times New Roman" w:hAnsi="Times New Roman" w:cs="Times New Roman"/>
          <w:sz w:val="28"/>
          <w:szCs w:val="28"/>
        </w:rPr>
        <w:t xml:space="preserve">, which then took them on to the next point to </w:t>
      </w:r>
      <w:r w:rsidR="00A52273" w:rsidRPr="00D84EE2">
        <w:rPr>
          <w:rFonts w:ascii="Times New Roman" w:hAnsi="Times New Roman" w:cs="Times New Roman"/>
          <w:sz w:val="28"/>
          <w:szCs w:val="28"/>
        </w:rPr>
        <w:t xml:space="preserve">complete with </w:t>
      </w:r>
      <w:r w:rsidR="00F43E10" w:rsidRPr="00D84EE2">
        <w:rPr>
          <w:rFonts w:ascii="Times New Roman" w:hAnsi="Times New Roman" w:cs="Times New Roman"/>
          <w:sz w:val="28"/>
          <w:szCs w:val="28"/>
        </w:rPr>
        <w:t>their</w:t>
      </w:r>
      <w:r w:rsidR="00A52273" w:rsidRPr="00D84EE2">
        <w:rPr>
          <w:rFonts w:ascii="Times New Roman" w:hAnsi="Times New Roman" w:cs="Times New Roman"/>
          <w:sz w:val="28"/>
          <w:szCs w:val="28"/>
        </w:rPr>
        <w:t xml:space="preserve"> age</w:t>
      </w:r>
      <w:r w:rsidR="00FE313B" w:rsidRPr="00D84EE2">
        <w:rPr>
          <w:rFonts w:ascii="Times New Roman" w:hAnsi="Times New Roman" w:cs="Times New Roman"/>
          <w:sz w:val="28"/>
          <w:szCs w:val="28"/>
        </w:rPr>
        <w:t xml:space="preserve"> and</w:t>
      </w:r>
      <w:r w:rsidR="00A52273" w:rsidRPr="00D84EE2">
        <w:rPr>
          <w:rFonts w:ascii="Times New Roman" w:hAnsi="Times New Roman" w:cs="Times New Roman"/>
          <w:sz w:val="28"/>
          <w:szCs w:val="28"/>
        </w:rPr>
        <w:t xml:space="preserve"> gender</w:t>
      </w:r>
      <w:r w:rsidR="00FE313B" w:rsidRPr="00D84EE2">
        <w:rPr>
          <w:rFonts w:ascii="Times New Roman" w:hAnsi="Times New Roman" w:cs="Times New Roman"/>
          <w:sz w:val="28"/>
          <w:szCs w:val="28"/>
        </w:rPr>
        <w:t xml:space="preserve">. They were then taken to the next page where they were asked to complete </w:t>
      </w:r>
      <w:r w:rsidR="00C5632F" w:rsidRPr="00D84EE2">
        <w:rPr>
          <w:rFonts w:ascii="Times New Roman" w:hAnsi="Times New Roman" w:cs="Times New Roman"/>
          <w:sz w:val="28"/>
          <w:szCs w:val="28"/>
        </w:rPr>
        <w:t xml:space="preserve">the questionnaire which asked them how they currently felt about certain aspects, with the </w:t>
      </w:r>
      <w:r w:rsidR="0061573F" w:rsidRPr="00D84EE2">
        <w:rPr>
          <w:rFonts w:ascii="Times New Roman" w:hAnsi="Times New Roman" w:cs="Times New Roman"/>
          <w:sz w:val="28"/>
          <w:szCs w:val="28"/>
        </w:rPr>
        <w:t xml:space="preserve">answers ranging from Strongly </w:t>
      </w:r>
      <w:r w:rsidR="00F43E10" w:rsidRPr="00D84EE2">
        <w:rPr>
          <w:rFonts w:ascii="Times New Roman" w:hAnsi="Times New Roman" w:cs="Times New Roman"/>
          <w:sz w:val="28"/>
          <w:szCs w:val="28"/>
        </w:rPr>
        <w:t>agree</w:t>
      </w:r>
      <w:r w:rsidR="0061573F" w:rsidRPr="00D84EE2">
        <w:rPr>
          <w:rFonts w:ascii="Times New Roman" w:hAnsi="Times New Roman" w:cs="Times New Roman"/>
          <w:sz w:val="28"/>
          <w:szCs w:val="28"/>
        </w:rPr>
        <w:t>, to Str</w:t>
      </w:r>
      <w:r w:rsidR="004F2448" w:rsidRPr="00D84EE2">
        <w:rPr>
          <w:rFonts w:ascii="Times New Roman" w:hAnsi="Times New Roman" w:cs="Times New Roman"/>
          <w:sz w:val="28"/>
          <w:szCs w:val="28"/>
        </w:rPr>
        <w:t xml:space="preserve">ongly disagree. These questions were in groups of five which all needed to be answered before they could move on to the next set of questions. </w:t>
      </w:r>
    </w:p>
    <w:p w14:paraId="2AB57476" w14:textId="09BEC3A1" w:rsidR="002B2294" w:rsidRPr="00D84EE2" w:rsidRDefault="006B7BFE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4F2448" w:rsidRPr="00D84EE2">
        <w:rPr>
          <w:rFonts w:ascii="Times New Roman" w:hAnsi="Times New Roman" w:cs="Times New Roman"/>
          <w:sz w:val="28"/>
          <w:szCs w:val="28"/>
        </w:rPr>
        <w:t>On</w:t>
      </w:r>
      <w:r w:rsidR="00F43E10" w:rsidRPr="00D84EE2">
        <w:rPr>
          <w:rFonts w:ascii="Times New Roman" w:hAnsi="Times New Roman" w:cs="Times New Roman"/>
          <w:sz w:val="28"/>
          <w:szCs w:val="28"/>
        </w:rPr>
        <w:t>c</w:t>
      </w:r>
      <w:r w:rsidR="004F2448" w:rsidRPr="00D84EE2">
        <w:rPr>
          <w:rFonts w:ascii="Times New Roman" w:hAnsi="Times New Roman" w:cs="Times New Roman"/>
          <w:sz w:val="28"/>
          <w:szCs w:val="28"/>
        </w:rPr>
        <w:t>e these</w:t>
      </w:r>
      <w:r w:rsidR="00F43E10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4F2448" w:rsidRPr="00D84EE2">
        <w:rPr>
          <w:rFonts w:ascii="Times New Roman" w:hAnsi="Times New Roman" w:cs="Times New Roman"/>
          <w:sz w:val="28"/>
          <w:szCs w:val="28"/>
        </w:rPr>
        <w:t xml:space="preserve">were completed, the </w:t>
      </w:r>
      <w:r w:rsidR="00D11D86" w:rsidRPr="00D84EE2">
        <w:rPr>
          <w:rFonts w:ascii="Times New Roman" w:hAnsi="Times New Roman" w:cs="Times New Roman"/>
          <w:sz w:val="28"/>
          <w:szCs w:val="28"/>
        </w:rPr>
        <w:t>participants were asked to turn the computer monitor on</w:t>
      </w:r>
      <w:r w:rsidR="002E6117" w:rsidRPr="00D84EE2">
        <w:rPr>
          <w:rFonts w:ascii="Times New Roman" w:hAnsi="Times New Roman" w:cs="Times New Roman"/>
          <w:sz w:val="28"/>
          <w:szCs w:val="28"/>
        </w:rPr>
        <w:t xml:space="preserve"> and complete the experiment task which had been designed using </w:t>
      </w:r>
      <w:r w:rsidR="00F43E10" w:rsidRPr="00D84EE2">
        <w:rPr>
          <w:rFonts w:ascii="Times New Roman" w:hAnsi="Times New Roman" w:cs="Times New Roman"/>
          <w:sz w:val="28"/>
          <w:szCs w:val="28"/>
        </w:rPr>
        <w:t>S</w:t>
      </w:r>
      <w:r w:rsidR="002E6117" w:rsidRPr="00D84EE2">
        <w:rPr>
          <w:rFonts w:ascii="Times New Roman" w:hAnsi="Times New Roman" w:cs="Times New Roman"/>
          <w:sz w:val="28"/>
          <w:szCs w:val="28"/>
        </w:rPr>
        <w:t>uperlabs. Once the participant turned the comp</w:t>
      </w:r>
      <w:r w:rsidR="002F5BFB" w:rsidRPr="00D84EE2">
        <w:rPr>
          <w:rFonts w:ascii="Times New Roman" w:hAnsi="Times New Roman" w:cs="Times New Roman"/>
          <w:sz w:val="28"/>
          <w:szCs w:val="28"/>
        </w:rPr>
        <w:t>u</w:t>
      </w:r>
      <w:r w:rsidR="002E6117" w:rsidRPr="00D84EE2">
        <w:rPr>
          <w:rFonts w:ascii="Times New Roman" w:hAnsi="Times New Roman" w:cs="Times New Roman"/>
          <w:sz w:val="28"/>
          <w:szCs w:val="28"/>
        </w:rPr>
        <w:t>ter monitor on, they were shown an introductio</w:t>
      </w:r>
      <w:r w:rsidR="00382D5C" w:rsidRPr="00D84EE2">
        <w:rPr>
          <w:rFonts w:ascii="Times New Roman" w:hAnsi="Times New Roman" w:cs="Times New Roman"/>
          <w:sz w:val="28"/>
          <w:szCs w:val="28"/>
        </w:rPr>
        <w:t xml:space="preserve">n that thanked them for completing the questionnaire and a description of </w:t>
      </w:r>
      <w:r w:rsidR="006C41A3" w:rsidRPr="00D84EE2">
        <w:rPr>
          <w:rFonts w:ascii="Times New Roman" w:hAnsi="Times New Roman" w:cs="Times New Roman"/>
          <w:sz w:val="28"/>
          <w:szCs w:val="28"/>
        </w:rPr>
        <w:t>their following task.</w:t>
      </w:r>
      <w:r w:rsidR="007A6B38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674EC9" w:rsidRPr="00D84EE2">
        <w:rPr>
          <w:rFonts w:ascii="Times New Roman" w:hAnsi="Times New Roman" w:cs="Times New Roman"/>
          <w:sz w:val="28"/>
          <w:szCs w:val="28"/>
        </w:rPr>
        <w:t>The task involved being show</w:t>
      </w:r>
      <w:r w:rsidR="009E12E4" w:rsidRPr="00D84EE2">
        <w:rPr>
          <w:rFonts w:ascii="Times New Roman" w:hAnsi="Times New Roman" w:cs="Times New Roman"/>
          <w:sz w:val="28"/>
          <w:szCs w:val="28"/>
        </w:rPr>
        <w:t xml:space="preserve">n a series of words in three different trials with each trial consisting of </w:t>
      </w:r>
      <w:r w:rsidR="006F3B8A" w:rsidRPr="00D84EE2">
        <w:rPr>
          <w:rFonts w:ascii="Times New Roman" w:hAnsi="Times New Roman" w:cs="Times New Roman"/>
          <w:sz w:val="28"/>
          <w:szCs w:val="28"/>
        </w:rPr>
        <w:t>twenty words (Positive, Negative and Neutral),</w:t>
      </w:r>
      <w:r w:rsidR="00DC4BAA">
        <w:rPr>
          <w:rFonts w:ascii="Times New Roman" w:hAnsi="Times New Roman" w:cs="Times New Roman"/>
          <w:sz w:val="28"/>
          <w:szCs w:val="28"/>
        </w:rPr>
        <w:t xml:space="preserve"> (see appendix 3)</w:t>
      </w:r>
      <w:r w:rsidR="002A2128" w:rsidRPr="00D84EE2">
        <w:rPr>
          <w:rFonts w:ascii="Times New Roman" w:hAnsi="Times New Roman" w:cs="Times New Roman"/>
          <w:sz w:val="28"/>
          <w:szCs w:val="28"/>
        </w:rPr>
        <w:t xml:space="preserve"> at the end of each trial the participant wo</w:t>
      </w:r>
      <w:r w:rsidR="00E31E52" w:rsidRPr="00D84EE2">
        <w:rPr>
          <w:rFonts w:ascii="Times New Roman" w:hAnsi="Times New Roman" w:cs="Times New Roman"/>
          <w:sz w:val="28"/>
          <w:szCs w:val="28"/>
        </w:rPr>
        <w:t xml:space="preserve">uld receive </w:t>
      </w:r>
      <w:r w:rsidR="002F5BFB" w:rsidRPr="00D84EE2">
        <w:rPr>
          <w:rFonts w:ascii="Times New Roman" w:hAnsi="Times New Roman" w:cs="Times New Roman"/>
          <w:sz w:val="28"/>
          <w:szCs w:val="28"/>
        </w:rPr>
        <w:t>further</w:t>
      </w:r>
      <w:r w:rsidR="00E31E52" w:rsidRPr="00D84EE2">
        <w:rPr>
          <w:rFonts w:ascii="Times New Roman" w:hAnsi="Times New Roman" w:cs="Times New Roman"/>
          <w:sz w:val="28"/>
          <w:szCs w:val="28"/>
        </w:rPr>
        <w:t xml:space="preserve"> instructions.</w:t>
      </w:r>
      <w:r w:rsidR="00FE0C95" w:rsidRPr="00D84EE2">
        <w:rPr>
          <w:rFonts w:ascii="Times New Roman" w:hAnsi="Times New Roman" w:cs="Times New Roman"/>
          <w:sz w:val="28"/>
          <w:szCs w:val="28"/>
        </w:rPr>
        <w:t xml:space="preserve"> For each trial</w:t>
      </w:r>
      <w:r w:rsidR="00A766A9" w:rsidRPr="00D84EE2">
        <w:rPr>
          <w:rFonts w:ascii="Times New Roman" w:hAnsi="Times New Roman" w:cs="Times New Roman"/>
          <w:sz w:val="28"/>
          <w:szCs w:val="28"/>
        </w:rPr>
        <w:t xml:space="preserve"> there were 20 words displayed individually for</w:t>
      </w:r>
      <w:r w:rsidR="00FB6738" w:rsidRPr="00D84EE2">
        <w:rPr>
          <w:rFonts w:ascii="Times New Roman" w:hAnsi="Times New Roman" w:cs="Times New Roman"/>
          <w:sz w:val="28"/>
          <w:szCs w:val="28"/>
        </w:rPr>
        <w:t xml:space="preserve"> a duration of 2000ms, followed by a blank screen</w:t>
      </w:r>
      <w:r w:rsidR="00D65E16" w:rsidRPr="00D84EE2">
        <w:rPr>
          <w:rFonts w:ascii="Times New Roman" w:hAnsi="Times New Roman" w:cs="Times New Roman"/>
          <w:sz w:val="28"/>
          <w:szCs w:val="28"/>
        </w:rPr>
        <w:t xml:space="preserve"> displayed for 400ms.</w:t>
      </w:r>
      <w:r w:rsidR="00E31E52" w:rsidRPr="00D84EE2">
        <w:rPr>
          <w:rFonts w:ascii="Times New Roman" w:hAnsi="Times New Roman" w:cs="Times New Roman"/>
          <w:sz w:val="28"/>
          <w:szCs w:val="28"/>
        </w:rPr>
        <w:t xml:space="preserve"> They were then to</w:t>
      </w:r>
      <w:r w:rsidR="00D65E16" w:rsidRPr="00D84EE2">
        <w:rPr>
          <w:rFonts w:ascii="Times New Roman" w:hAnsi="Times New Roman" w:cs="Times New Roman"/>
          <w:sz w:val="28"/>
          <w:szCs w:val="28"/>
        </w:rPr>
        <w:t>l</w:t>
      </w:r>
      <w:r w:rsidR="00E31E52" w:rsidRPr="00D84EE2">
        <w:rPr>
          <w:rFonts w:ascii="Times New Roman" w:hAnsi="Times New Roman" w:cs="Times New Roman"/>
          <w:sz w:val="28"/>
          <w:szCs w:val="28"/>
        </w:rPr>
        <w:t xml:space="preserve">d to press the space bar for the trial to begin. </w:t>
      </w:r>
      <w:r w:rsidR="00F75789" w:rsidRPr="00D84EE2">
        <w:rPr>
          <w:rFonts w:ascii="Times New Roman" w:hAnsi="Times New Roman" w:cs="Times New Roman"/>
          <w:sz w:val="28"/>
          <w:szCs w:val="28"/>
        </w:rPr>
        <w:t xml:space="preserve">After the first twenty words were </w:t>
      </w:r>
      <w:r w:rsidR="002F5BFB" w:rsidRPr="00D84EE2">
        <w:rPr>
          <w:rFonts w:ascii="Times New Roman" w:hAnsi="Times New Roman" w:cs="Times New Roman"/>
          <w:sz w:val="28"/>
          <w:szCs w:val="28"/>
        </w:rPr>
        <w:t>shown,</w:t>
      </w:r>
      <w:r w:rsidR="00F75789" w:rsidRPr="00D84EE2">
        <w:rPr>
          <w:rFonts w:ascii="Times New Roman" w:hAnsi="Times New Roman" w:cs="Times New Roman"/>
          <w:sz w:val="28"/>
          <w:szCs w:val="28"/>
        </w:rPr>
        <w:t xml:space="preserve"> the participant was then asked to think of a holiday desti</w:t>
      </w:r>
      <w:r w:rsidR="00ED0354" w:rsidRPr="00D84EE2">
        <w:rPr>
          <w:rFonts w:ascii="Times New Roman" w:hAnsi="Times New Roman" w:cs="Times New Roman"/>
          <w:sz w:val="28"/>
          <w:szCs w:val="28"/>
        </w:rPr>
        <w:t xml:space="preserve">nation </w:t>
      </w:r>
      <w:r w:rsidR="002F5BFB" w:rsidRPr="00D84EE2">
        <w:rPr>
          <w:rFonts w:ascii="Times New Roman" w:hAnsi="Times New Roman" w:cs="Times New Roman"/>
          <w:sz w:val="28"/>
          <w:szCs w:val="28"/>
        </w:rPr>
        <w:t>and</w:t>
      </w:r>
      <w:r w:rsidR="00ED0354" w:rsidRPr="00D84EE2">
        <w:rPr>
          <w:rFonts w:ascii="Times New Roman" w:hAnsi="Times New Roman" w:cs="Times New Roman"/>
          <w:sz w:val="28"/>
          <w:szCs w:val="28"/>
        </w:rPr>
        <w:t xml:space="preserve"> the screen would automatically move </w:t>
      </w:r>
      <w:r w:rsidR="00ED0354" w:rsidRPr="00D84EE2">
        <w:rPr>
          <w:rFonts w:ascii="Times New Roman" w:hAnsi="Times New Roman" w:cs="Times New Roman"/>
          <w:sz w:val="28"/>
          <w:szCs w:val="28"/>
        </w:rPr>
        <w:lastRenderedPageBreak/>
        <w:t xml:space="preserve">on after </w:t>
      </w:r>
      <w:r w:rsidR="001F3EE4" w:rsidRPr="00D84EE2">
        <w:rPr>
          <w:rFonts w:ascii="Times New Roman" w:hAnsi="Times New Roman" w:cs="Times New Roman"/>
          <w:sz w:val="28"/>
          <w:szCs w:val="28"/>
        </w:rPr>
        <w:t>one minute.</w:t>
      </w:r>
      <w:r w:rsidR="006C41A3" w:rsidRPr="00D84EE2">
        <w:rPr>
          <w:rFonts w:ascii="Times New Roman" w:hAnsi="Times New Roman" w:cs="Times New Roman"/>
          <w:sz w:val="28"/>
          <w:szCs w:val="28"/>
        </w:rPr>
        <w:t xml:space="preserve"> The participant was</w:t>
      </w:r>
      <w:r w:rsidR="003338D5" w:rsidRPr="00D84EE2">
        <w:rPr>
          <w:rFonts w:ascii="Times New Roman" w:hAnsi="Times New Roman" w:cs="Times New Roman"/>
          <w:sz w:val="28"/>
          <w:szCs w:val="28"/>
        </w:rPr>
        <w:t xml:space="preserve"> then asked to type into the box as many words as they could remember</w:t>
      </w:r>
      <w:r w:rsidR="006C7C25" w:rsidRPr="00D84EE2">
        <w:rPr>
          <w:rFonts w:ascii="Times New Roman" w:hAnsi="Times New Roman" w:cs="Times New Roman"/>
          <w:sz w:val="28"/>
          <w:szCs w:val="28"/>
        </w:rPr>
        <w:t xml:space="preserve"> from the series they had just been shown. </w:t>
      </w:r>
      <w:r w:rsidR="003364F3" w:rsidRPr="00D84EE2">
        <w:rPr>
          <w:rFonts w:ascii="Times New Roman" w:hAnsi="Times New Roman" w:cs="Times New Roman"/>
          <w:sz w:val="28"/>
          <w:szCs w:val="28"/>
        </w:rPr>
        <w:t>This was then repeated with a</w:t>
      </w:r>
      <w:r w:rsidR="003D1E45" w:rsidRPr="00D84EE2">
        <w:rPr>
          <w:rFonts w:ascii="Times New Roman" w:hAnsi="Times New Roman" w:cs="Times New Roman"/>
          <w:sz w:val="28"/>
          <w:szCs w:val="28"/>
        </w:rPr>
        <w:t xml:space="preserve"> different</w:t>
      </w:r>
      <w:r w:rsidR="003364F3" w:rsidRPr="00D84EE2">
        <w:rPr>
          <w:rFonts w:ascii="Times New Roman" w:hAnsi="Times New Roman" w:cs="Times New Roman"/>
          <w:sz w:val="28"/>
          <w:szCs w:val="28"/>
        </w:rPr>
        <w:t xml:space="preserve"> series of</w:t>
      </w:r>
      <w:r w:rsidR="006C41A3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3D1E45" w:rsidRPr="00D84EE2">
        <w:rPr>
          <w:rFonts w:ascii="Times New Roman" w:hAnsi="Times New Roman" w:cs="Times New Roman"/>
          <w:sz w:val="28"/>
          <w:szCs w:val="28"/>
        </w:rPr>
        <w:t xml:space="preserve">words, with the participant then asked to think of a place to eat </w:t>
      </w:r>
      <w:r w:rsidR="002E2F69" w:rsidRPr="00D84EE2">
        <w:rPr>
          <w:rFonts w:ascii="Times New Roman" w:hAnsi="Times New Roman" w:cs="Times New Roman"/>
          <w:sz w:val="28"/>
          <w:szCs w:val="28"/>
        </w:rPr>
        <w:t xml:space="preserve">for one </w:t>
      </w:r>
      <w:r w:rsidR="002F5BFB" w:rsidRPr="00D84EE2">
        <w:rPr>
          <w:rFonts w:ascii="Times New Roman" w:hAnsi="Times New Roman" w:cs="Times New Roman"/>
          <w:sz w:val="28"/>
          <w:szCs w:val="28"/>
        </w:rPr>
        <w:t>minute</w:t>
      </w:r>
      <w:r w:rsidR="002E2F69" w:rsidRPr="00D84EE2">
        <w:rPr>
          <w:rFonts w:ascii="Times New Roman" w:hAnsi="Times New Roman" w:cs="Times New Roman"/>
          <w:sz w:val="28"/>
          <w:szCs w:val="28"/>
        </w:rPr>
        <w:t xml:space="preserve">, and then asked to </w:t>
      </w:r>
      <w:r w:rsidR="002F5BFB" w:rsidRPr="00D84EE2">
        <w:rPr>
          <w:rFonts w:ascii="Times New Roman" w:hAnsi="Times New Roman" w:cs="Times New Roman"/>
          <w:sz w:val="28"/>
          <w:szCs w:val="28"/>
        </w:rPr>
        <w:t>recall</w:t>
      </w:r>
      <w:r w:rsidR="002E2F69" w:rsidRPr="00D84EE2">
        <w:rPr>
          <w:rFonts w:ascii="Times New Roman" w:hAnsi="Times New Roman" w:cs="Times New Roman"/>
          <w:sz w:val="28"/>
          <w:szCs w:val="28"/>
        </w:rPr>
        <w:t xml:space="preserve"> the words they had been shown. The same for the third series of </w:t>
      </w:r>
      <w:r w:rsidR="000207D9" w:rsidRPr="00D84EE2">
        <w:rPr>
          <w:rFonts w:ascii="Times New Roman" w:hAnsi="Times New Roman" w:cs="Times New Roman"/>
          <w:sz w:val="28"/>
          <w:szCs w:val="28"/>
        </w:rPr>
        <w:t xml:space="preserve">twenty </w:t>
      </w:r>
      <w:r w:rsidR="002E2F69" w:rsidRPr="00D84EE2">
        <w:rPr>
          <w:rFonts w:ascii="Times New Roman" w:hAnsi="Times New Roman" w:cs="Times New Roman"/>
          <w:sz w:val="28"/>
          <w:szCs w:val="28"/>
        </w:rPr>
        <w:t>words</w:t>
      </w:r>
      <w:r w:rsidR="000207D9" w:rsidRPr="00D84EE2">
        <w:rPr>
          <w:rFonts w:ascii="Times New Roman" w:hAnsi="Times New Roman" w:cs="Times New Roman"/>
          <w:sz w:val="28"/>
          <w:szCs w:val="28"/>
        </w:rPr>
        <w:t xml:space="preserve"> with the participant asked to think of an animal for one </w:t>
      </w:r>
      <w:r w:rsidR="002F5BFB" w:rsidRPr="00D84EE2">
        <w:rPr>
          <w:rFonts w:ascii="Times New Roman" w:hAnsi="Times New Roman" w:cs="Times New Roman"/>
          <w:sz w:val="28"/>
          <w:szCs w:val="28"/>
        </w:rPr>
        <w:t>minute</w:t>
      </w:r>
      <w:r w:rsidR="000207D9" w:rsidRPr="00D84EE2">
        <w:rPr>
          <w:rFonts w:ascii="Times New Roman" w:hAnsi="Times New Roman" w:cs="Times New Roman"/>
          <w:sz w:val="28"/>
          <w:szCs w:val="28"/>
        </w:rPr>
        <w:t xml:space="preserve"> before recalling the final series of words. Once this was completed</w:t>
      </w:r>
      <w:r w:rsidR="00BD20C5" w:rsidRPr="00D84EE2">
        <w:rPr>
          <w:rFonts w:ascii="Times New Roman" w:hAnsi="Times New Roman" w:cs="Times New Roman"/>
          <w:sz w:val="28"/>
          <w:szCs w:val="28"/>
        </w:rPr>
        <w:t xml:space="preserve"> the Debrief form would be shown in the monitor to thank th</w:t>
      </w:r>
      <w:r w:rsidR="00F37A27" w:rsidRPr="00D84EE2">
        <w:rPr>
          <w:rFonts w:ascii="Times New Roman" w:hAnsi="Times New Roman" w:cs="Times New Roman"/>
          <w:sz w:val="28"/>
          <w:szCs w:val="28"/>
        </w:rPr>
        <w:t>em for participating in the study, an explanation of the aims of the study</w:t>
      </w:r>
      <w:r w:rsidR="00AB7FE3" w:rsidRPr="00D84EE2">
        <w:rPr>
          <w:rFonts w:ascii="Times New Roman" w:hAnsi="Times New Roman" w:cs="Times New Roman"/>
          <w:sz w:val="28"/>
          <w:szCs w:val="28"/>
        </w:rPr>
        <w:t xml:space="preserve">, the </w:t>
      </w:r>
      <w:r w:rsidR="00CA0955" w:rsidRPr="00D84EE2">
        <w:rPr>
          <w:rFonts w:ascii="Times New Roman" w:hAnsi="Times New Roman" w:cs="Times New Roman"/>
          <w:sz w:val="28"/>
          <w:szCs w:val="28"/>
        </w:rPr>
        <w:t>option of withdrawing their data, and</w:t>
      </w:r>
      <w:r w:rsidR="003E6B3B" w:rsidRPr="00D84EE2">
        <w:rPr>
          <w:rFonts w:ascii="Times New Roman" w:hAnsi="Times New Roman" w:cs="Times New Roman"/>
          <w:sz w:val="28"/>
          <w:szCs w:val="28"/>
        </w:rPr>
        <w:t xml:space="preserve"> told how to gain a copy of the debrief form if they </w:t>
      </w:r>
      <w:r w:rsidR="00881727" w:rsidRPr="00D84EE2">
        <w:rPr>
          <w:rFonts w:ascii="Times New Roman" w:hAnsi="Times New Roman" w:cs="Times New Roman"/>
          <w:sz w:val="28"/>
          <w:szCs w:val="28"/>
        </w:rPr>
        <w:t>would like one for their own records. The participant was then told to inform the researcher t</w:t>
      </w:r>
      <w:r w:rsidR="002F5BFB" w:rsidRPr="00D84EE2">
        <w:rPr>
          <w:rFonts w:ascii="Times New Roman" w:hAnsi="Times New Roman" w:cs="Times New Roman"/>
          <w:sz w:val="28"/>
          <w:szCs w:val="28"/>
        </w:rPr>
        <w:t>hat they had completed the study.</w:t>
      </w:r>
    </w:p>
    <w:p w14:paraId="10EB9A67" w14:textId="77777777" w:rsidR="002B2294" w:rsidRPr="00D84EE2" w:rsidRDefault="002B2294" w:rsidP="006B7BFE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40F648CE" w14:textId="77777777" w:rsidR="002B2294" w:rsidRPr="00D84EE2" w:rsidRDefault="002B2294" w:rsidP="006B7BFE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6A4FB50E" w14:textId="1446D9EA" w:rsidR="002B2294" w:rsidRDefault="002B2294" w:rsidP="00A3545B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D84EE2">
        <w:rPr>
          <w:rFonts w:ascii="Times New Roman" w:hAnsi="Times New Roman" w:cs="Times New Roman"/>
          <w:b/>
          <w:bCs/>
          <w:sz w:val="28"/>
          <w:szCs w:val="28"/>
        </w:rPr>
        <w:t>Results.</w:t>
      </w:r>
    </w:p>
    <w:p w14:paraId="7D2291EA" w14:textId="77777777" w:rsidR="00A3545B" w:rsidRPr="00D84EE2" w:rsidRDefault="00A3545B" w:rsidP="00A3545B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p w14:paraId="5794F46D" w14:textId="214C91E9" w:rsidR="00515C49" w:rsidRPr="00D84EE2" w:rsidRDefault="00A3545B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472832" w:rsidRPr="00D84EE2">
        <w:rPr>
          <w:rFonts w:ascii="Times New Roman" w:hAnsi="Times New Roman" w:cs="Times New Roman"/>
          <w:sz w:val="28"/>
          <w:szCs w:val="28"/>
        </w:rPr>
        <w:t>A 2</w:t>
      </w:r>
      <w:r w:rsidR="0099680D" w:rsidRPr="00D84EE2">
        <w:rPr>
          <w:rFonts w:ascii="Times New Roman" w:hAnsi="Times New Roman" w:cs="Times New Roman"/>
          <w:sz w:val="28"/>
          <w:szCs w:val="28"/>
        </w:rPr>
        <w:t xml:space="preserve"> x 2 x 3 mixed design ANOVA was </w:t>
      </w:r>
      <w:r w:rsidR="00C654AC" w:rsidRPr="00D84EE2">
        <w:rPr>
          <w:rFonts w:ascii="Times New Roman" w:hAnsi="Times New Roman" w:cs="Times New Roman"/>
          <w:sz w:val="28"/>
          <w:szCs w:val="28"/>
        </w:rPr>
        <w:t>performed using SPSS</w:t>
      </w:r>
      <w:r w:rsidR="00C61420" w:rsidRPr="00D84EE2">
        <w:rPr>
          <w:rFonts w:ascii="Times New Roman" w:hAnsi="Times New Roman" w:cs="Times New Roman"/>
          <w:sz w:val="28"/>
          <w:szCs w:val="28"/>
        </w:rPr>
        <w:t xml:space="preserve"> to explore the effect o</w:t>
      </w:r>
      <w:r w:rsidR="00E8241F" w:rsidRPr="00D84EE2">
        <w:rPr>
          <w:rFonts w:ascii="Times New Roman" w:hAnsi="Times New Roman" w:cs="Times New Roman"/>
          <w:sz w:val="28"/>
          <w:szCs w:val="28"/>
        </w:rPr>
        <w:t xml:space="preserve">f </w:t>
      </w:r>
      <w:r w:rsidR="007872E3" w:rsidRPr="00D84EE2">
        <w:rPr>
          <w:rFonts w:ascii="Times New Roman" w:hAnsi="Times New Roman" w:cs="Times New Roman"/>
          <w:sz w:val="28"/>
          <w:szCs w:val="28"/>
        </w:rPr>
        <w:t>Emotional intelligence</w:t>
      </w:r>
      <w:r w:rsidR="007932FF" w:rsidRPr="00D84EE2">
        <w:rPr>
          <w:rFonts w:ascii="Times New Roman" w:hAnsi="Times New Roman" w:cs="Times New Roman"/>
          <w:sz w:val="28"/>
          <w:szCs w:val="28"/>
        </w:rPr>
        <w:t xml:space="preserve"> (High/Low)</w:t>
      </w:r>
      <w:r w:rsidR="00766E38" w:rsidRPr="00D84EE2">
        <w:rPr>
          <w:rFonts w:ascii="Times New Roman" w:hAnsi="Times New Roman" w:cs="Times New Roman"/>
          <w:sz w:val="28"/>
          <w:szCs w:val="28"/>
        </w:rPr>
        <w:t>, gender (Male/Female)</w:t>
      </w:r>
      <w:r w:rsidR="004938BE" w:rsidRPr="00D84EE2">
        <w:rPr>
          <w:rFonts w:ascii="Times New Roman" w:hAnsi="Times New Roman" w:cs="Times New Roman"/>
          <w:sz w:val="28"/>
          <w:szCs w:val="28"/>
        </w:rPr>
        <w:t xml:space="preserve"> and emotionally induced stimuli (Words</w:t>
      </w:r>
      <w:r w:rsidR="00107489" w:rsidRPr="00D84EE2">
        <w:rPr>
          <w:rFonts w:ascii="Times New Roman" w:hAnsi="Times New Roman" w:cs="Times New Roman"/>
          <w:sz w:val="28"/>
          <w:szCs w:val="28"/>
        </w:rPr>
        <w:t>- Positive/Negative/ Neutral)</w:t>
      </w:r>
      <w:r w:rsidR="00B45B8D" w:rsidRPr="00D84EE2">
        <w:rPr>
          <w:rFonts w:ascii="Times New Roman" w:hAnsi="Times New Roman" w:cs="Times New Roman"/>
          <w:sz w:val="28"/>
          <w:szCs w:val="28"/>
        </w:rPr>
        <w:t>, with the number of words recalled</w:t>
      </w:r>
      <w:r w:rsidR="00664C91" w:rsidRPr="00D84EE2">
        <w:rPr>
          <w:rFonts w:ascii="Times New Roman" w:hAnsi="Times New Roman" w:cs="Times New Roman"/>
          <w:sz w:val="28"/>
          <w:szCs w:val="28"/>
        </w:rPr>
        <w:t xml:space="preserve"> being the continuous dependent variable. </w:t>
      </w:r>
      <w:r w:rsidR="00915731" w:rsidRPr="00D84EE2">
        <w:rPr>
          <w:rFonts w:ascii="Times New Roman" w:hAnsi="Times New Roman" w:cs="Times New Roman"/>
          <w:sz w:val="28"/>
          <w:szCs w:val="28"/>
        </w:rPr>
        <w:t xml:space="preserve">All descriptive statistics for </w:t>
      </w:r>
      <w:r w:rsidR="001607B0" w:rsidRPr="00D84EE2">
        <w:rPr>
          <w:rFonts w:ascii="Times New Roman" w:hAnsi="Times New Roman" w:cs="Times New Roman"/>
          <w:sz w:val="28"/>
          <w:szCs w:val="28"/>
        </w:rPr>
        <w:t>all</w:t>
      </w:r>
      <w:r w:rsidR="00915731" w:rsidRPr="00D84EE2">
        <w:rPr>
          <w:rFonts w:ascii="Times New Roman" w:hAnsi="Times New Roman" w:cs="Times New Roman"/>
          <w:sz w:val="28"/>
          <w:szCs w:val="28"/>
        </w:rPr>
        <w:t xml:space="preserve"> variables are included</w:t>
      </w:r>
      <w:r w:rsidR="005D4300" w:rsidRPr="00D84EE2">
        <w:rPr>
          <w:rFonts w:ascii="Times New Roman" w:hAnsi="Times New Roman" w:cs="Times New Roman"/>
          <w:sz w:val="28"/>
          <w:szCs w:val="28"/>
        </w:rPr>
        <w:t xml:space="preserve"> in</w:t>
      </w:r>
      <w:r w:rsidR="001607B0">
        <w:rPr>
          <w:rFonts w:ascii="Times New Roman" w:hAnsi="Times New Roman" w:cs="Times New Roman"/>
          <w:sz w:val="28"/>
          <w:szCs w:val="28"/>
        </w:rPr>
        <w:t xml:space="preserve"> the statistics tables</w:t>
      </w:r>
      <w:r w:rsidR="005D4300" w:rsidRPr="00D84EE2">
        <w:rPr>
          <w:rFonts w:ascii="Times New Roman" w:hAnsi="Times New Roman" w:cs="Times New Roman"/>
          <w:sz w:val="28"/>
          <w:szCs w:val="28"/>
        </w:rPr>
        <w:t>.</w:t>
      </w:r>
      <w:r w:rsidR="003352C2" w:rsidRPr="00D84EE2">
        <w:rPr>
          <w:rFonts w:ascii="Times New Roman" w:hAnsi="Times New Roman" w:cs="Times New Roman"/>
          <w:sz w:val="28"/>
          <w:szCs w:val="28"/>
        </w:rPr>
        <w:t xml:space="preserve"> (</w:t>
      </w:r>
      <w:r w:rsidR="00D328D3">
        <w:rPr>
          <w:rFonts w:ascii="Times New Roman" w:hAnsi="Times New Roman" w:cs="Times New Roman"/>
          <w:sz w:val="28"/>
          <w:szCs w:val="28"/>
        </w:rPr>
        <w:t>See</w:t>
      </w:r>
      <w:r w:rsidR="001607B0">
        <w:rPr>
          <w:rFonts w:ascii="Times New Roman" w:hAnsi="Times New Roman" w:cs="Times New Roman"/>
          <w:sz w:val="28"/>
          <w:szCs w:val="28"/>
        </w:rPr>
        <w:t xml:space="preserve"> a</w:t>
      </w:r>
      <w:r w:rsidR="003352C2" w:rsidRPr="00D84EE2">
        <w:rPr>
          <w:rFonts w:ascii="Times New Roman" w:hAnsi="Times New Roman" w:cs="Times New Roman"/>
          <w:sz w:val="28"/>
          <w:szCs w:val="28"/>
        </w:rPr>
        <w:t>ppendices</w:t>
      </w:r>
      <w:r w:rsidR="004074BB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1607B0">
        <w:rPr>
          <w:rFonts w:ascii="Times New Roman" w:hAnsi="Times New Roman" w:cs="Times New Roman"/>
          <w:sz w:val="28"/>
          <w:szCs w:val="28"/>
        </w:rPr>
        <w:t>4</w:t>
      </w:r>
      <w:r w:rsidR="004074BB" w:rsidRPr="00D84EE2">
        <w:rPr>
          <w:rFonts w:ascii="Times New Roman" w:hAnsi="Times New Roman" w:cs="Times New Roman"/>
          <w:sz w:val="28"/>
          <w:szCs w:val="28"/>
        </w:rPr>
        <w:t>)</w:t>
      </w:r>
    </w:p>
    <w:p w14:paraId="75FEC41E" w14:textId="20D5DCFC" w:rsidR="008652A5" w:rsidRPr="00D84EE2" w:rsidRDefault="00A3545B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4074BB" w:rsidRPr="00D84EE2">
        <w:rPr>
          <w:rFonts w:ascii="Times New Roman" w:hAnsi="Times New Roman" w:cs="Times New Roman"/>
          <w:sz w:val="28"/>
          <w:szCs w:val="28"/>
        </w:rPr>
        <w:t>The three</w:t>
      </w:r>
      <w:r w:rsidR="006D1691" w:rsidRPr="00D84EE2">
        <w:rPr>
          <w:rFonts w:ascii="Times New Roman" w:hAnsi="Times New Roman" w:cs="Times New Roman"/>
          <w:sz w:val="28"/>
          <w:szCs w:val="28"/>
        </w:rPr>
        <w:t>-</w:t>
      </w:r>
      <w:r w:rsidR="004074BB" w:rsidRPr="00D84EE2">
        <w:rPr>
          <w:rFonts w:ascii="Times New Roman" w:hAnsi="Times New Roman" w:cs="Times New Roman"/>
          <w:sz w:val="28"/>
          <w:szCs w:val="28"/>
        </w:rPr>
        <w:t>way interaction between gender</w:t>
      </w:r>
      <w:r w:rsidR="000642DC" w:rsidRPr="00D84EE2">
        <w:rPr>
          <w:rFonts w:ascii="Times New Roman" w:hAnsi="Times New Roman" w:cs="Times New Roman"/>
          <w:sz w:val="28"/>
          <w:szCs w:val="28"/>
        </w:rPr>
        <w:t>, emotional intelligence and emotionally induced words was significant</w:t>
      </w:r>
      <w:r w:rsidR="0099429A" w:rsidRPr="00D84EE2">
        <w:rPr>
          <w:rFonts w:ascii="Times New Roman" w:hAnsi="Times New Roman" w:cs="Times New Roman"/>
          <w:sz w:val="28"/>
          <w:szCs w:val="28"/>
        </w:rPr>
        <w:t xml:space="preserve">, </w:t>
      </w:r>
      <w:r w:rsidR="0099429A" w:rsidRPr="001E0675">
        <w:rPr>
          <w:rFonts w:ascii="Times New Roman" w:hAnsi="Times New Roman" w:cs="Times New Roman"/>
          <w:i/>
          <w:iCs/>
          <w:sz w:val="28"/>
          <w:szCs w:val="28"/>
        </w:rPr>
        <w:t>F</w:t>
      </w:r>
      <w:r w:rsidR="0099429A" w:rsidRPr="00D84EE2">
        <w:rPr>
          <w:rFonts w:ascii="Times New Roman" w:hAnsi="Times New Roman" w:cs="Times New Roman"/>
          <w:sz w:val="28"/>
          <w:szCs w:val="28"/>
        </w:rPr>
        <w:t xml:space="preserve"> (2, 50) =</w:t>
      </w:r>
      <w:r w:rsidR="005F5A5C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99429A" w:rsidRPr="00D84EE2">
        <w:rPr>
          <w:rFonts w:ascii="Times New Roman" w:hAnsi="Times New Roman" w:cs="Times New Roman"/>
          <w:sz w:val="28"/>
          <w:szCs w:val="28"/>
        </w:rPr>
        <w:t>3.</w:t>
      </w:r>
      <w:r w:rsidR="005F5A5C" w:rsidRPr="00D84EE2">
        <w:rPr>
          <w:rFonts w:ascii="Times New Roman" w:hAnsi="Times New Roman" w:cs="Times New Roman"/>
          <w:sz w:val="28"/>
          <w:szCs w:val="28"/>
        </w:rPr>
        <w:t xml:space="preserve">6, </w:t>
      </w:r>
      <w:r w:rsidR="005F5A5C" w:rsidRPr="00F620EC">
        <w:rPr>
          <w:rFonts w:ascii="Times New Roman" w:hAnsi="Times New Roman" w:cs="Times New Roman"/>
          <w:i/>
          <w:iCs/>
          <w:sz w:val="28"/>
          <w:szCs w:val="28"/>
        </w:rPr>
        <w:t>p</w:t>
      </w:r>
      <w:r w:rsidR="005F5A5C" w:rsidRPr="00D84EE2">
        <w:rPr>
          <w:rFonts w:ascii="Times New Roman" w:hAnsi="Times New Roman" w:cs="Times New Roman"/>
          <w:sz w:val="28"/>
          <w:szCs w:val="28"/>
        </w:rPr>
        <w:t xml:space="preserve"> =</w:t>
      </w:r>
      <w:r w:rsidR="004E062C" w:rsidRPr="00D84EE2">
        <w:rPr>
          <w:rFonts w:ascii="Times New Roman" w:hAnsi="Times New Roman" w:cs="Times New Roman"/>
          <w:sz w:val="28"/>
          <w:szCs w:val="28"/>
        </w:rPr>
        <w:t xml:space="preserve"> &lt;.05, n</w:t>
      </w:r>
      <w:r w:rsidR="002E5E73">
        <w:rPr>
          <w:rFonts w:ascii="Times New Roman" w:hAnsi="Times New Roman" w:cs="Times New Roman"/>
          <w:sz w:val="28"/>
          <w:szCs w:val="28"/>
        </w:rPr>
        <w:t>p</w:t>
      </w:r>
      <w:r w:rsidR="002E5E73">
        <w:rPr>
          <w:rFonts w:ascii="Times New Roman" w:hAnsi="Times New Roman" w:cs="Times New Roman"/>
          <w:sz w:val="28"/>
          <w:szCs w:val="28"/>
          <w:vertAlign w:val="superscript"/>
        </w:rPr>
        <w:t xml:space="preserve">2 </w:t>
      </w:r>
      <w:r w:rsidR="00B21BDC" w:rsidRPr="00D84EE2">
        <w:rPr>
          <w:rFonts w:ascii="Times New Roman" w:hAnsi="Times New Roman" w:cs="Times New Roman"/>
          <w:sz w:val="28"/>
          <w:szCs w:val="28"/>
        </w:rPr>
        <w:t xml:space="preserve">= .13. </w:t>
      </w:r>
      <w:r w:rsidR="008652A5" w:rsidRPr="00D84EE2">
        <w:rPr>
          <w:rFonts w:ascii="Times New Roman" w:hAnsi="Times New Roman" w:cs="Times New Roman"/>
          <w:sz w:val="28"/>
          <w:szCs w:val="28"/>
        </w:rPr>
        <w:t xml:space="preserve">Pairwise comparisons show that there were differences when recalling emotionally induced words, with these findings showing that participants scored </w:t>
      </w:r>
      <w:r w:rsidR="008652A5" w:rsidRPr="00D84EE2">
        <w:rPr>
          <w:rFonts w:ascii="Times New Roman" w:hAnsi="Times New Roman" w:cs="Times New Roman"/>
          <w:sz w:val="28"/>
          <w:szCs w:val="28"/>
        </w:rPr>
        <w:lastRenderedPageBreak/>
        <w:t>significantly higher when recalling both positive</w:t>
      </w:r>
      <w:r w:rsidR="00FE313F" w:rsidRPr="00D84EE2">
        <w:rPr>
          <w:rFonts w:ascii="Times New Roman" w:hAnsi="Times New Roman" w:cs="Times New Roman"/>
          <w:sz w:val="28"/>
          <w:szCs w:val="28"/>
        </w:rPr>
        <w:t xml:space="preserve"> (</w:t>
      </w:r>
      <w:r w:rsidR="00FE313F" w:rsidRPr="000E04D2">
        <w:rPr>
          <w:rFonts w:ascii="Times New Roman" w:hAnsi="Times New Roman" w:cs="Times New Roman"/>
          <w:i/>
          <w:iCs/>
          <w:sz w:val="28"/>
          <w:szCs w:val="28"/>
        </w:rPr>
        <w:t>M</w:t>
      </w:r>
      <w:r w:rsidR="00FE313F" w:rsidRPr="00D84EE2">
        <w:rPr>
          <w:rFonts w:ascii="Times New Roman" w:hAnsi="Times New Roman" w:cs="Times New Roman"/>
          <w:sz w:val="28"/>
          <w:szCs w:val="28"/>
        </w:rPr>
        <w:t xml:space="preserve"> = 9.</w:t>
      </w:r>
      <w:r w:rsidR="002B03DF" w:rsidRPr="00D84EE2">
        <w:rPr>
          <w:rFonts w:ascii="Times New Roman" w:hAnsi="Times New Roman" w:cs="Times New Roman"/>
          <w:sz w:val="28"/>
          <w:szCs w:val="28"/>
        </w:rPr>
        <w:t>86)</w:t>
      </w:r>
      <w:r w:rsidR="008652A5" w:rsidRPr="00D84EE2">
        <w:rPr>
          <w:rFonts w:ascii="Times New Roman" w:hAnsi="Times New Roman" w:cs="Times New Roman"/>
          <w:sz w:val="28"/>
          <w:szCs w:val="28"/>
        </w:rPr>
        <w:t xml:space="preserve"> and negative</w:t>
      </w:r>
      <w:r w:rsidR="002B03DF" w:rsidRPr="00D84EE2">
        <w:rPr>
          <w:rFonts w:ascii="Times New Roman" w:hAnsi="Times New Roman" w:cs="Times New Roman"/>
          <w:sz w:val="28"/>
          <w:szCs w:val="28"/>
        </w:rPr>
        <w:t xml:space="preserve"> (</w:t>
      </w:r>
      <w:r w:rsidR="002B03DF" w:rsidRPr="000E04D2">
        <w:rPr>
          <w:rFonts w:ascii="Times New Roman" w:hAnsi="Times New Roman" w:cs="Times New Roman"/>
          <w:i/>
          <w:iCs/>
          <w:sz w:val="28"/>
          <w:szCs w:val="28"/>
        </w:rPr>
        <w:t>M</w:t>
      </w:r>
      <w:r w:rsidR="002B03DF" w:rsidRPr="00D84EE2">
        <w:rPr>
          <w:rFonts w:ascii="Times New Roman" w:hAnsi="Times New Roman" w:cs="Times New Roman"/>
          <w:sz w:val="28"/>
          <w:szCs w:val="28"/>
        </w:rPr>
        <w:t xml:space="preserve"> =9.60)</w:t>
      </w:r>
      <w:r w:rsidR="008652A5" w:rsidRPr="00D84EE2">
        <w:rPr>
          <w:rFonts w:ascii="Times New Roman" w:hAnsi="Times New Roman" w:cs="Times New Roman"/>
          <w:sz w:val="28"/>
          <w:szCs w:val="28"/>
        </w:rPr>
        <w:t xml:space="preserve"> words than when recalling neutral</w:t>
      </w:r>
      <w:r w:rsidR="002B03DF" w:rsidRPr="00D84EE2">
        <w:rPr>
          <w:rFonts w:ascii="Times New Roman" w:hAnsi="Times New Roman" w:cs="Times New Roman"/>
          <w:sz w:val="28"/>
          <w:szCs w:val="28"/>
        </w:rPr>
        <w:t xml:space="preserve"> (</w:t>
      </w:r>
      <w:r w:rsidR="002B03DF" w:rsidRPr="000E04D2">
        <w:rPr>
          <w:rFonts w:ascii="Times New Roman" w:hAnsi="Times New Roman" w:cs="Times New Roman"/>
          <w:i/>
          <w:iCs/>
          <w:sz w:val="28"/>
          <w:szCs w:val="28"/>
        </w:rPr>
        <w:t>M</w:t>
      </w:r>
      <w:r w:rsidR="002B03DF" w:rsidRPr="00D84EE2">
        <w:rPr>
          <w:rFonts w:ascii="Times New Roman" w:hAnsi="Times New Roman" w:cs="Times New Roman"/>
          <w:sz w:val="28"/>
          <w:szCs w:val="28"/>
        </w:rPr>
        <w:t xml:space="preserve"> =</w:t>
      </w:r>
      <w:r w:rsidR="009A6EAF" w:rsidRPr="00D84EE2">
        <w:rPr>
          <w:rFonts w:ascii="Times New Roman" w:hAnsi="Times New Roman" w:cs="Times New Roman"/>
          <w:sz w:val="28"/>
          <w:szCs w:val="28"/>
        </w:rPr>
        <w:t>8.1)</w:t>
      </w:r>
      <w:r w:rsidR="008652A5" w:rsidRPr="00D84EE2">
        <w:rPr>
          <w:rFonts w:ascii="Times New Roman" w:hAnsi="Times New Roman" w:cs="Times New Roman"/>
          <w:sz w:val="28"/>
          <w:szCs w:val="28"/>
        </w:rPr>
        <w:t xml:space="preserve"> words. </w:t>
      </w:r>
    </w:p>
    <w:p w14:paraId="4D34A07F" w14:textId="2A89F7E8" w:rsidR="006D1691" w:rsidRPr="00D84EE2" w:rsidRDefault="00B21BDC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D84EE2">
        <w:rPr>
          <w:rFonts w:ascii="Times New Roman" w:hAnsi="Times New Roman" w:cs="Times New Roman"/>
          <w:sz w:val="28"/>
          <w:szCs w:val="28"/>
        </w:rPr>
        <w:t>The two</w:t>
      </w:r>
      <w:r w:rsidR="0026760D" w:rsidRPr="00D84EE2">
        <w:rPr>
          <w:rFonts w:ascii="Times New Roman" w:hAnsi="Times New Roman" w:cs="Times New Roman"/>
          <w:sz w:val="28"/>
          <w:szCs w:val="28"/>
        </w:rPr>
        <w:t xml:space="preserve">-way interactions between </w:t>
      </w:r>
      <w:r w:rsidR="00CA0175" w:rsidRPr="00D84EE2">
        <w:rPr>
          <w:rFonts w:ascii="Times New Roman" w:hAnsi="Times New Roman" w:cs="Times New Roman"/>
          <w:sz w:val="28"/>
          <w:szCs w:val="28"/>
        </w:rPr>
        <w:t xml:space="preserve">gender and </w:t>
      </w:r>
      <w:r w:rsidR="00162698" w:rsidRPr="00D84EE2">
        <w:rPr>
          <w:rFonts w:ascii="Times New Roman" w:hAnsi="Times New Roman" w:cs="Times New Roman"/>
          <w:sz w:val="28"/>
          <w:szCs w:val="28"/>
        </w:rPr>
        <w:t>emotional intelligence (</w:t>
      </w:r>
      <w:r w:rsidR="00162698" w:rsidRPr="00A25563">
        <w:rPr>
          <w:rFonts w:ascii="Times New Roman" w:hAnsi="Times New Roman" w:cs="Times New Roman"/>
          <w:i/>
          <w:iCs/>
          <w:sz w:val="28"/>
          <w:szCs w:val="28"/>
        </w:rPr>
        <w:t>F</w:t>
      </w:r>
      <w:r w:rsidR="00162698" w:rsidRPr="00D84EE2">
        <w:rPr>
          <w:rFonts w:ascii="Times New Roman" w:hAnsi="Times New Roman" w:cs="Times New Roman"/>
          <w:sz w:val="28"/>
          <w:szCs w:val="28"/>
        </w:rPr>
        <w:t xml:space="preserve"> (</w:t>
      </w:r>
      <w:r w:rsidR="00B338C2" w:rsidRPr="00D84EE2">
        <w:rPr>
          <w:rFonts w:ascii="Times New Roman" w:hAnsi="Times New Roman" w:cs="Times New Roman"/>
          <w:sz w:val="28"/>
          <w:szCs w:val="28"/>
        </w:rPr>
        <w:t xml:space="preserve">1, 25) = .2, </w:t>
      </w:r>
      <w:r w:rsidR="00B338C2" w:rsidRPr="00A25563">
        <w:rPr>
          <w:rFonts w:ascii="Times New Roman" w:hAnsi="Times New Roman" w:cs="Times New Roman"/>
          <w:i/>
          <w:iCs/>
          <w:sz w:val="28"/>
          <w:szCs w:val="28"/>
        </w:rPr>
        <w:t>p</w:t>
      </w:r>
      <w:r w:rsidR="00B338C2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DF27C9" w:rsidRPr="00D84EE2">
        <w:rPr>
          <w:rFonts w:ascii="Times New Roman" w:hAnsi="Times New Roman" w:cs="Times New Roman"/>
          <w:sz w:val="28"/>
          <w:szCs w:val="28"/>
        </w:rPr>
        <w:t>&gt;</w:t>
      </w:r>
      <w:r w:rsidR="00B338C2" w:rsidRPr="00D84EE2">
        <w:rPr>
          <w:rFonts w:ascii="Times New Roman" w:hAnsi="Times New Roman" w:cs="Times New Roman"/>
          <w:sz w:val="28"/>
          <w:szCs w:val="28"/>
        </w:rPr>
        <w:t xml:space="preserve"> .0</w:t>
      </w:r>
      <w:r w:rsidR="00DF27C9" w:rsidRPr="00D84EE2">
        <w:rPr>
          <w:rFonts w:ascii="Times New Roman" w:hAnsi="Times New Roman" w:cs="Times New Roman"/>
          <w:sz w:val="28"/>
          <w:szCs w:val="28"/>
        </w:rPr>
        <w:t>5, np</w:t>
      </w:r>
      <w:r w:rsidR="00630111">
        <w:rPr>
          <w:rFonts w:ascii="Times New Roman" w:hAnsi="Times New Roman" w:cs="Times New Roman"/>
          <w:sz w:val="28"/>
          <w:szCs w:val="28"/>
          <w:vertAlign w:val="superscript"/>
        </w:rPr>
        <w:t>2</w:t>
      </w:r>
      <w:r w:rsidR="00DF27C9" w:rsidRPr="00D84EE2">
        <w:rPr>
          <w:rFonts w:ascii="Times New Roman" w:hAnsi="Times New Roman" w:cs="Times New Roman"/>
          <w:sz w:val="28"/>
          <w:szCs w:val="28"/>
        </w:rPr>
        <w:t xml:space="preserve"> = .01</w:t>
      </w:r>
      <w:r w:rsidR="00D75DA6" w:rsidRPr="00D84EE2">
        <w:rPr>
          <w:rFonts w:ascii="Times New Roman" w:hAnsi="Times New Roman" w:cs="Times New Roman"/>
          <w:sz w:val="28"/>
          <w:szCs w:val="28"/>
        </w:rPr>
        <w:t xml:space="preserve">), </w:t>
      </w:r>
      <w:r w:rsidR="0081205C" w:rsidRPr="00D84EE2">
        <w:rPr>
          <w:rFonts w:ascii="Times New Roman" w:hAnsi="Times New Roman" w:cs="Times New Roman"/>
          <w:sz w:val="28"/>
          <w:szCs w:val="28"/>
        </w:rPr>
        <w:t>gender and words (</w:t>
      </w:r>
      <w:r w:rsidR="0081205C" w:rsidRPr="00A25563">
        <w:rPr>
          <w:rFonts w:ascii="Times New Roman" w:hAnsi="Times New Roman" w:cs="Times New Roman"/>
          <w:i/>
          <w:iCs/>
          <w:sz w:val="28"/>
          <w:szCs w:val="28"/>
        </w:rPr>
        <w:t>F</w:t>
      </w:r>
      <w:r w:rsidR="0081205C" w:rsidRPr="00D84EE2">
        <w:rPr>
          <w:rFonts w:ascii="Times New Roman" w:hAnsi="Times New Roman" w:cs="Times New Roman"/>
          <w:sz w:val="28"/>
          <w:szCs w:val="28"/>
        </w:rPr>
        <w:t xml:space="preserve"> (</w:t>
      </w:r>
      <w:r w:rsidR="00BE112B" w:rsidRPr="00D84EE2">
        <w:rPr>
          <w:rFonts w:ascii="Times New Roman" w:hAnsi="Times New Roman" w:cs="Times New Roman"/>
          <w:sz w:val="28"/>
          <w:szCs w:val="28"/>
        </w:rPr>
        <w:t xml:space="preserve">4, 50) = 1.8, </w:t>
      </w:r>
      <w:r w:rsidR="00BE112B" w:rsidRPr="00A25563">
        <w:rPr>
          <w:rFonts w:ascii="Times New Roman" w:hAnsi="Times New Roman" w:cs="Times New Roman"/>
          <w:i/>
          <w:iCs/>
          <w:sz w:val="28"/>
          <w:szCs w:val="28"/>
        </w:rPr>
        <w:t>p</w:t>
      </w:r>
      <w:r w:rsidR="00BE112B" w:rsidRPr="00D84EE2">
        <w:rPr>
          <w:rFonts w:ascii="Times New Roman" w:hAnsi="Times New Roman" w:cs="Times New Roman"/>
          <w:sz w:val="28"/>
          <w:szCs w:val="28"/>
        </w:rPr>
        <w:t xml:space="preserve"> &gt;</w:t>
      </w:r>
      <w:r w:rsidR="00915345" w:rsidRPr="00D84EE2">
        <w:rPr>
          <w:rFonts w:ascii="Times New Roman" w:hAnsi="Times New Roman" w:cs="Times New Roman"/>
          <w:sz w:val="28"/>
          <w:szCs w:val="28"/>
        </w:rPr>
        <w:t xml:space="preserve"> .05, np</w:t>
      </w:r>
      <w:r w:rsidR="00630111">
        <w:rPr>
          <w:rFonts w:ascii="Times New Roman" w:hAnsi="Times New Roman" w:cs="Times New Roman"/>
          <w:sz w:val="28"/>
          <w:szCs w:val="28"/>
          <w:vertAlign w:val="superscript"/>
        </w:rPr>
        <w:t>2</w:t>
      </w:r>
      <w:r w:rsidR="00915345" w:rsidRPr="00D84EE2">
        <w:rPr>
          <w:rFonts w:ascii="Times New Roman" w:hAnsi="Times New Roman" w:cs="Times New Roman"/>
          <w:sz w:val="28"/>
          <w:szCs w:val="28"/>
        </w:rPr>
        <w:t xml:space="preserve"> =</w:t>
      </w:r>
      <w:r w:rsidR="008748CC" w:rsidRPr="00D84EE2">
        <w:rPr>
          <w:rFonts w:ascii="Times New Roman" w:hAnsi="Times New Roman" w:cs="Times New Roman"/>
          <w:sz w:val="28"/>
          <w:szCs w:val="28"/>
        </w:rPr>
        <w:t xml:space="preserve"> 1.3), and </w:t>
      </w:r>
      <w:r w:rsidR="00E36DA2" w:rsidRPr="00D84EE2">
        <w:rPr>
          <w:rFonts w:ascii="Times New Roman" w:hAnsi="Times New Roman" w:cs="Times New Roman"/>
          <w:sz w:val="28"/>
          <w:szCs w:val="28"/>
        </w:rPr>
        <w:t>words and emotional intelligence (</w:t>
      </w:r>
      <w:r w:rsidR="00D07066" w:rsidRPr="00A25563">
        <w:rPr>
          <w:rFonts w:ascii="Times New Roman" w:hAnsi="Times New Roman" w:cs="Times New Roman"/>
          <w:i/>
          <w:iCs/>
          <w:sz w:val="28"/>
          <w:szCs w:val="28"/>
        </w:rPr>
        <w:t>F</w:t>
      </w:r>
      <w:r w:rsidR="00D07066" w:rsidRPr="00D84EE2">
        <w:rPr>
          <w:rFonts w:ascii="Times New Roman" w:hAnsi="Times New Roman" w:cs="Times New Roman"/>
          <w:sz w:val="28"/>
          <w:szCs w:val="28"/>
        </w:rPr>
        <w:t xml:space="preserve"> (2, 50) = .64, </w:t>
      </w:r>
      <w:r w:rsidR="00D07066" w:rsidRPr="00A25563">
        <w:rPr>
          <w:rFonts w:ascii="Times New Roman" w:hAnsi="Times New Roman" w:cs="Times New Roman"/>
          <w:i/>
          <w:iCs/>
          <w:sz w:val="28"/>
          <w:szCs w:val="28"/>
        </w:rPr>
        <w:t>p</w:t>
      </w:r>
      <w:r w:rsidR="00D07066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6E607F" w:rsidRPr="00D84EE2">
        <w:rPr>
          <w:rFonts w:ascii="Times New Roman" w:hAnsi="Times New Roman" w:cs="Times New Roman"/>
          <w:sz w:val="28"/>
          <w:szCs w:val="28"/>
        </w:rPr>
        <w:t>&gt; .05, np</w:t>
      </w:r>
      <w:r w:rsidR="00630111">
        <w:rPr>
          <w:rFonts w:ascii="Times New Roman" w:hAnsi="Times New Roman" w:cs="Times New Roman"/>
          <w:sz w:val="28"/>
          <w:szCs w:val="28"/>
          <w:vertAlign w:val="superscript"/>
        </w:rPr>
        <w:t>2</w:t>
      </w:r>
      <w:r w:rsidR="006E607F" w:rsidRPr="00D84EE2">
        <w:rPr>
          <w:rFonts w:ascii="Times New Roman" w:hAnsi="Times New Roman" w:cs="Times New Roman"/>
          <w:sz w:val="28"/>
          <w:szCs w:val="28"/>
        </w:rPr>
        <w:t xml:space="preserve"> = .01) </w:t>
      </w:r>
      <w:r w:rsidR="006D1691" w:rsidRPr="00D84EE2">
        <w:rPr>
          <w:rFonts w:ascii="Times New Roman" w:hAnsi="Times New Roman" w:cs="Times New Roman"/>
          <w:sz w:val="28"/>
          <w:szCs w:val="28"/>
        </w:rPr>
        <w:t xml:space="preserve">all </w:t>
      </w:r>
      <w:r w:rsidR="006E607F" w:rsidRPr="00D84EE2">
        <w:rPr>
          <w:rFonts w:ascii="Times New Roman" w:hAnsi="Times New Roman" w:cs="Times New Roman"/>
          <w:sz w:val="28"/>
          <w:szCs w:val="28"/>
        </w:rPr>
        <w:t>did not</w:t>
      </w:r>
      <w:r w:rsidR="00B140F4" w:rsidRPr="00D84EE2">
        <w:rPr>
          <w:rFonts w:ascii="Times New Roman" w:hAnsi="Times New Roman" w:cs="Times New Roman"/>
          <w:sz w:val="28"/>
          <w:szCs w:val="28"/>
        </w:rPr>
        <w:t xml:space="preserve"> reach statistical significance.</w:t>
      </w:r>
      <w:r w:rsidR="009A6EAF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C65609" w:rsidRPr="00D84EE2">
        <w:rPr>
          <w:rFonts w:ascii="Times New Roman" w:hAnsi="Times New Roman" w:cs="Times New Roman"/>
          <w:sz w:val="28"/>
          <w:szCs w:val="28"/>
        </w:rPr>
        <w:t>The main effect of gender</w:t>
      </w:r>
      <w:r w:rsidR="004E7733" w:rsidRPr="00D84EE2">
        <w:rPr>
          <w:rFonts w:ascii="Times New Roman" w:hAnsi="Times New Roman" w:cs="Times New Roman"/>
          <w:sz w:val="28"/>
          <w:szCs w:val="28"/>
        </w:rPr>
        <w:t xml:space="preserve"> was also non-si</w:t>
      </w:r>
      <w:r w:rsidR="00182FFF" w:rsidRPr="00D84EE2">
        <w:rPr>
          <w:rFonts w:ascii="Times New Roman" w:hAnsi="Times New Roman" w:cs="Times New Roman"/>
          <w:sz w:val="28"/>
          <w:szCs w:val="28"/>
        </w:rPr>
        <w:t>g</w:t>
      </w:r>
      <w:r w:rsidR="004E7733" w:rsidRPr="00D84EE2">
        <w:rPr>
          <w:rFonts w:ascii="Times New Roman" w:hAnsi="Times New Roman" w:cs="Times New Roman"/>
          <w:sz w:val="28"/>
          <w:szCs w:val="28"/>
        </w:rPr>
        <w:t>nificant (</w:t>
      </w:r>
      <w:r w:rsidR="004E7733" w:rsidRPr="00A25563">
        <w:rPr>
          <w:rFonts w:ascii="Times New Roman" w:hAnsi="Times New Roman" w:cs="Times New Roman"/>
          <w:i/>
          <w:iCs/>
          <w:sz w:val="28"/>
          <w:szCs w:val="28"/>
        </w:rPr>
        <w:t>F</w:t>
      </w:r>
      <w:r w:rsidR="004E7733" w:rsidRPr="00D84EE2">
        <w:rPr>
          <w:rFonts w:ascii="Times New Roman" w:hAnsi="Times New Roman" w:cs="Times New Roman"/>
          <w:sz w:val="28"/>
          <w:szCs w:val="28"/>
        </w:rPr>
        <w:t xml:space="preserve"> (</w:t>
      </w:r>
      <w:r w:rsidR="002611E9" w:rsidRPr="00D84EE2">
        <w:rPr>
          <w:rFonts w:ascii="Times New Roman" w:hAnsi="Times New Roman" w:cs="Times New Roman"/>
          <w:sz w:val="28"/>
          <w:szCs w:val="28"/>
        </w:rPr>
        <w:t>2</w:t>
      </w:r>
      <w:r w:rsidR="004E7733" w:rsidRPr="00D84EE2">
        <w:rPr>
          <w:rFonts w:ascii="Times New Roman" w:hAnsi="Times New Roman" w:cs="Times New Roman"/>
          <w:sz w:val="28"/>
          <w:szCs w:val="28"/>
        </w:rPr>
        <w:t xml:space="preserve">, 25) </w:t>
      </w:r>
      <w:r w:rsidR="002611E9" w:rsidRPr="00D84EE2">
        <w:rPr>
          <w:rFonts w:ascii="Times New Roman" w:hAnsi="Times New Roman" w:cs="Times New Roman"/>
          <w:sz w:val="28"/>
          <w:szCs w:val="28"/>
        </w:rPr>
        <w:t xml:space="preserve">= 1.3, </w:t>
      </w:r>
      <w:r w:rsidR="002611E9" w:rsidRPr="00A25563">
        <w:rPr>
          <w:rFonts w:ascii="Times New Roman" w:hAnsi="Times New Roman" w:cs="Times New Roman"/>
          <w:i/>
          <w:iCs/>
          <w:sz w:val="28"/>
          <w:szCs w:val="28"/>
        </w:rPr>
        <w:t>p</w:t>
      </w:r>
      <w:r w:rsidR="002611E9" w:rsidRPr="00D84EE2">
        <w:rPr>
          <w:rFonts w:ascii="Times New Roman" w:hAnsi="Times New Roman" w:cs="Times New Roman"/>
          <w:sz w:val="28"/>
          <w:szCs w:val="28"/>
        </w:rPr>
        <w:t xml:space="preserve"> &gt;.05</w:t>
      </w:r>
      <w:r w:rsidR="00182FFF" w:rsidRPr="00D84EE2">
        <w:rPr>
          <w:rFonts w:ascii="Times New Roman" w:hAnsi="Times New Roman" w:cs="Times New Roman"/>
          <w:sz w:val="28"/>
          <w:szCs w:val="28"/>
        </w:rPr>
        <w:t>, np</w:t>
      </w:r>
      <w:r w:rsidR="00630111">
        <w:rPr>
          <w:rFonts w:ascii="Times New Roman" w:hAnsi="Times New Roman" w:cs="Times New Roman"/>
          <w:sz w:val="28"/>
          <w:szCs w:val="28"/>
          <w:vertAlign w:val="superscript"/>
        </w:rPr>
        <w:t>2</w:t>
      </w:r>
      <w:r w:rsidR="00182FFF" w:rsidRPr="00D84EE2">
        <w:rPr>
          <w:rFonts w:ascii="Times New Roman" w:hAnsi="Times New Roman" w:cs="Times New Roman"/>
          <w:sz w:val="28"/>
          <w:szCs w:val="28"/>
        </w:rPr>
        <w:t xml:space="preserve"> =.09) </w:t>
      </w:r>
      <w:r w:rsidR="007E5101" w:rsidRPr="00D84EE2">
        <w:rPr>
          <w:rFonts w:ascii="Times New Roman" w:hAnsi="Times New Roman" w:cs="Times New Roman"/>
          <w:sz w:val="28"/>
          <w:szCs w:val="28"/>
        </w:rPr>
        <w:t>specifying no difference between the genders</w:t>
      </w:r>
      <w:r w:rsidR="00BB750E" w:rsidRPr="00D84EE2">
        <w:rPr>
          <w:rFonts w:ascii="Times New Roman" w:hAnsi="Times New Roman" w:cs="Times New Roman"/>
          <w:sz w:val="28"/>
          <w:szCs w:val="28"/>
        </w:rPr>
        <w:t xml:space="preserve">. The main effect </w:t>
      </w:r>
      <w:r w:rsidR="00751AEB" w:rsidRPr="00D84EE2">
        <w:rPr>
          <w:rFonts w:ascii="Times New Roman" w:hAnsi="Times New Roman" w:cs="Times New Roman"/>
          <w:sz w:val="28"/>
          <w:szCs w:val="28"/>
        </w:rPr>
        <w:t xml:space="preserve">of the emotional intelligence </w:t>
      </w:r>
      <w:r w:rsidR="009B506A" w:rsidRPr="00D84EE2">
        <w:rPr>
          <w:rFonts w:ascii="Times New Roman" w:hAnsi="Times New Roman" w:cs="Times New Roman"/>
          <w:sz w:val="28"/>
          <w:szCs w:val="28"/>
        </w:rPr>
        <w:t>groups was also non-significant</w:t>
      </w:r>
      <w:r w:rsidR="00415007" w:rsidRPr="00D84EE2">
        <w:rPr>
          <w:rFonts w:ascii="Times New Roman" w:hAnsi="Times New Roman" w:cs="Times New Roman"/>
          <w:sz w:val="28"/>
          <w:szCs w:val="28"/>
        </w:rPr>
        <w:t xml:space="preserve"> (</w:t>
      </w:r>
      <w:r w:rsidR="00415007" w:rsidRPr="00A25563">
        <w:rPr>
          <w:rFonts w:ascii="Times New Roman" w:hAnsi="Times New Roman" w:cs="Times New Roman"/>
          <w:i/>
          <w:iCs/>
          <w:sz w:val="28"/>
          <w:szCs w:val="28"/>
        </w:rPr>
        <w:t>F</w:t>
      </w:r>
      <w:r w:rsidR="00415007" w:rsidRPr="00D84EE2">
        <w:rPr>
          <w:rFonts w:ascii="Times New Roman" w:hAnsi="Times New Roman" w:cs="Times New Roman"/>
          <w:sz w:val="28"/>
          <w:szCs w:val="28"/>
        </w:rPr>
        <w:t xml:space="preserve"> (</w:t>
      </w:r>
      <w:r w:rsidR="00E452C9" w:rsidRPr="00D84EE2">
        <w:rPr>
          <w:rFonts w:ascii="Times New Roman" w:hAnsi="Times New Roman" w:cs="Times New Roman"/>
          <w:sz w:val="28"/>
          <w:szCs w:val="28"/>
        </w:rPr>
        <w:t xml:space="preserve">1, 25) = .50, </w:t>
      </w:r>
      <w:r w:rsidR="00E452C9" w:rsidRPr="00A25563">
        <w:rPr>
          <w:rFonts w:ascii="Times New Roman" w:hAnsi="Times New Roman" w:cs="Times New Roman"/>
          <w:i/>
          <w:iCs/>
          <w:sz w:val="28"/>
          <w:szCs w:val="28"/>
        </w:rPr>
        <w:t>p</w:t>
      </w:r>
      <w:r w:rsidR="00E452C9" w:rsidRPr="00D84EE2">
        <w:rPr>
          <w:rFonts w:ascii="Times New Roman" w:hAnsi="Times New Roman" w:cs="Times New Roman"/>
          <w:sz w:val="28"/>
          <w:szCs w:val="28"/>
        </w:rPr>
        <w:t xml:space="preserve"> &gt; .05, </w:t>
      </w:r>
      <w:r w:rsidR="007F32BD" w:rsidRPr="00D84EE2">
        <w:rPr>
          <w:rFonts w:ascii="Times New Roman" w:hAnsi="Times New Roman" w:cs="Times New Roman"/>
          <w:sz w:val="28"/>
          <w:szCs w:val="28"/>
        </w:rPr>
        <w:t>np</w:t>
      </w:r>
      <w:r w:rsidR="00630111">
        <w:rPr>
          <w:rFonts w:ascii="Times New Roman" w:hAnsi="Times New Roman" w:cs="Times New Roman"/>
          <w:sz w:val="28"/>
          <w:szCs w:val="28"/>
          <w:vertAlign w:val="superscript"/>
        </w:rPr>
        <w:t>2</w:t>
      </w:r>
      <w:r w:rsidR="007F32BD" w:rsidRPr="00D84EE2">
        <w:rPr>
          <w:rFonts w:ascii="Times New Roman" w:hAnsi="Times New Roman" w:cs="Times New Roman"/>
          <w:sz w:val="28"/>
          <w:szCs w:val="28"/>
        </w:rPr>
        <w:t xml:space="preserve"> = .02)</w:t>
      </w:r>
      <w:r w:rsidR="00416D23" w:rsidRPr="00D84EE2">
        <w:rPr>
          <w:rFonts w:ascii="Times New Roman" w:hAnsi="Times New Roman" w:cs="Times New Roman"/>
          <w:sz w:val="28"/>
          <w:szCs w:val="28"/>
        </w:rPr>
        <w:t xml:space="preserve"> with the main effect of words also </w:t>
      </w:r>
      <w:r w:rsidR="0076370C" w:rsidRPr="00D84EE2">
        <w:rPr>
          <w:rFonts w:ascii="Times New Roman" w:hAnsi="Times New Roman" w:cs="Times New Roman"/>
          <w:sz w:val="28"/>
          <w:szCs w:val="28"/>
        </w:rPr>
        <w:t>showing no statistical significance (</w:t>
      </w:r>
      <w:r w:rsidR="0076370C" w:rsidRPr="00A25563">
        <w:rPr>
          <w:rFonts w:ascii="Times New Roman" w:hAnsi="Times New Roman" w:cs="Times New Roman"/>
          <w:i/>
          <w:iCs/>
          <w:sz w:val="28"/>
          <w:szCs w:val="28"/>
        </w:rPr>
        <w:t>F</w:t>
      </w:r>
      <w:r w:rsidR="0076370C" w:rsidRPr="00D84EE2">
        <w:rPr>
          <w:rFonts w:ascii="Times New Roman" w:hAnsi="Times New Roman" w:cs="Times New Roman"/>
          <w:sz w:val="28"/>
          <w:szCs w:val="28"/>
        </w:rPr>
        <w:t xml:space="preserve"> (2, 50)</w:t>
      </w:r>
      <w:r w:rsidR="004627F8" w:rsidRPr="00D84EE2">
        <w:rPr>
          <w:rFonts w:ascii="Times New Roman" w:hAnsi="Times New Roman" w:cs="Times New Roman"/>
          <w:sz w:val="28"/>
          <w:szCs w:val="28"/>
        </w:rPr>
        <w:t xml:space="preserve"> = 2.2, </w:t>
      </w:r>
      <w:r w:rsidR="004627F8" w:rsidRPr="00A25563">
        <w:rPr>
          <w:rFonts w:ascii="Times New Roman" w:hAnsi="Times New Roman" w:cs="Times New Roman"/>
          <w:i/>
          <w:iCs/>
          <w:sz w:val="28"/>
          <w:szCs w:val="28"/>
        </w:rPr>
        <w:t>p</w:t>
      </w:r>
      <w:r w:rsidR="004627F8" w:rsidRPr="00D84EE2">
        <w:rPr>
          <w:rFonts w:ascii="Times New Roman" w:hAnsi="Times New Roman" w:cs="Times New Roman"/>
          <w:sz w:val="28"/>
          <w:szCs w:val="28"/>
        </w:rPr>
        <w:t xml:space="preserve"> &gt; .05, np</w:t>
      </w:r>
      <w:r w:rsidR="00630111">
        <w:rPr>
          <w:rFonts w:ascii="Times New Roman" w:hAnsi="Times New Roman" w:cs="Times New Roman"/>
          <w:sz w:val="28"/>
          <w:szCs w:val="28"/>
          <w:vertAlign w:val="superscript"/>
        </w:rPr>
        <w:t>2</w:t>
      </w:r>
      <w:r w:rsidR="004627F8" w:rsidRPr="00D84EE2">
        <w:rPr>
          <w:rFonts w:ascii="Times New Roman" w:hAnsi="Times New Roman" w:cs="Times New Roman"/>
          <w:sz w:val="28"/>
          <w:szCs w:val="28"/>
        </w:rPr>
        <w:t xml:space="preserve"> = 0.8)</w:t>
      </w:r>
      <w:r w:rsidR="00105DE0" w:rsidRPr="00D84EE2">
        <w:rPr>
          <w:rFonts w:ascii="Times New Roman" w:hAnsi="Times New Roman" w:cs="Times New Roman"/>
          <w:sz w:val="28"/>
          <w:szCs w:val="28"/>
        </w:rPr>
        <w:t xml:space="preserve">. </w:t>
      </w:r>
      <w:r w:rsidR="00A83405" w:rsidRPr="00D84EE2">
        <w:rPr>
          <w:rFonts w:ascii="Times New Roman" w:hAnsi="Times New Roman" w:cs="Times New Roman"/>
          <w:sz w:val="28"/>
          <w:szCs w:val="28"/>
        </w:rPr>
        <w:t xml:space="preserve">Pairwise comparisons show that there </w:t>
      </w:r>
      <w:r w:rsidR="00CD112C" w:rsidRPr="00D84EE2">
        <w:rPr>
          <w:rFonts w:ascii="Times New Roman" w:hAnsi="Times New Roman" w:cs="Times New Roman"/>
          <w:sz w:val="28"/>
          <w:szCs w:val="28"/>
        </w:rPr>
        <w:t>were differences when recalling emotionally induced words, with t</w:t>
      </w:r>
      <w:r w:rsidR="007A5469" w:rsidRPr="00D84EE2">
        <w:rPr>
          <w:rFonts w:ascii="Times New Roman" w:hAnsi="Times New Roman" w:cs="Times New Roman"/>
          <w:sz w:val="28"/>
          <w:szCs w:val="28"/>
        </w:rPr>
        <w:t>hese findings show</w:t>
      </w:r>
      <w:r w:rsidR="00CD112C" w:rsidRPr="00D84EE2">
        <w:rPr>
          <w:rFonts w:ascii="Times New Roman" w:hAnsi="Times New Roman" w:cs="Times New Roman"/>
          <w:sz w:val="28"/>
          <w:szCs w:val="28"/>
        </w:rPr>
        <w:t>ing</w:t>
      </w:r>
      <w:r w:rsidR="007A5469" w:rsidRPr="00D84EE2">
        <w:rPr>
          <w:rFonts w:ascii="Times New Roman" w:hAnsi="Times New Roman" w:cs="Times New Roman"/>
          <w:sz w:val="28"/>
          <w:szCs w:val="28"/>
        </w:rPr>
        <w:t xml:space="preserve"> that participants scored significantly higher when recalli</w:t>
      </w:r>
      <w:r w:rsidR="00045DFE" w:rsidRPr="00D84EE2">
        <w:rPr>
          <w:rFonts w:ascii="Times New Roman" w:hAnsi="Times New Roman" w:cs="Times New Roman"/>
          <w:sz w:val="28"/>
          <w:szCs w:val="28"/>
        </w:rPr>
        <w:t>ng both positive and negative words</w:t>
      </w:r>
      <w:r w:rsidR="00C45C8E" w:rsidRPr="00D84EE2">
        <w:rPr>
          <w:rFonts w:ascii="Times New Roman" w:hAnsi="Times New Roman" w:cs="Times New Roman"/>
          <w:sz w:val="28"/>
          <w:szCs w:val="28"/>
        </w:rPr>
        <w:t xml:space="preserve"> than when recalling neutral words. </w:t>
      </w:r>
    </w:p>
    <w:p w14:paraId="00F83D09" w14:textId="49D0E721" w:rsidR="00C77068" w:rsidRPr="00D84EE2" w:rsidRDefault="00A3545B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E35A95" w:rsidRPr="00D84EE2">
        <w:rPr>
          <w:rFonts w:ascii="Times New Roman" w:hAnsi="Times New Roman" w:cs="Times New Roman"/>
          <w:sz w:val="28"/>
          <w:szCs w:val="28"/>
        </w:rPr>
        <w:t xml:space="preserve">These results are compatible with the literature </w:t>
      </w:r>
      <w:r w:rsidR="00870286" w:rsidRPr="00D84EE2">
        <w:rPr>
          <w:rFonts w:ascii="Times New Roman" w:hAnsi="Times New Roman" w:cs="Times New Roman"/>
          <w:sz w:val="28"/>
          <w:szCs w:val="28"/>
        </w:rPr>
        <w:t>and relate with my hypotheses that emotionall</w:t>
      </w:r>
      <w:r w:rsidR="003B28B2" w:rsidRPr="00D84EE2">
        <w:rPr>
          <w:rFonts w:ascii="Times New Roman" w:hAnsi="Times New Roman" w:cs="Times New Roman"/>
          <w:sz w:val="28"/>
          <w:szCs w:val="28"/>
        </w:rPr>
        <w:t xml:space="preserve">y induced words were recalled far easier than neutral words indicating </w:t>
      </w:r>
      <w:r w:rsidR="00915012" w:rsidRPr="00D84EE2">
        <w:rPr>
          <w:rFonts w:ascii="Times New Roman" w:hAnsi="Times New Roman" w:cs="Times New Roman"/>
          <w:sz w:val="28"/>
          <w:szCs w:val="28"/>
        </w:rPr>
        <w:t xml:space="preserve">that emotions trigger something in </w:t>
      </w:r>
      <w:r w:rsidR="00F11ED8" w:rsidRPr="00D84EE2">
        <w:rPr>
          <w:rFonts w:ascii="Times New Roman" w:hAnsi="Times New Roman" w:cs="Times New Roman"/>
          <w:sz w:val="28"/>
          <w:szCs w:val="28"/>
        </w:rPr>
        <w:t>you</w:t>
      </w:r>
      <w:r w:rsidR="00915012" w:rsidRPr="00D84EE2">
        <w:rPr>
          <w:rFonts w:ascii="Times New Roman" w:hAnsi="Times New Roman" w:cs="Times New Roman"/>
          <w:sz w:val="28"/>
          <w:szCs w:val="28"/>
        </w:rPr>
        <w:t>r cognition and make it far more likely to remember something when it is attached to a feeling of happ</w:t>
      </w:r>
      <w:r w:rsidR="00F11ED8" w:rsidRPr="00D84EE2">
        <w:rPr>
          <w:rFonts w:ascii="Times New Roman" w:hAnsi="Times New Roman" w:cs="Times New Roman"/>
          <w:sz w:val="28"/>
          <w:szCs w:val="28"/>
        </w:rPr>
        <w:t>iness and even sadness.</w:t>
      </w:r>
    </w:p>
    <w:p w14:paraId="1DF0EDB5" w14:textId="77777777" w:rsidR="00A3545B" w:rsidRDefault="00A3545B" w:rsidP="006B7BFE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0774EE18" w14:textId="6E3FBADF" w:rsidR="002B2294" w:rsidRPr="00D84EE2" w:rsidRDefault="002B2294" w:rsidP="006B7BFE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D84EE2">
        <w:rPr>
          <w:rFonts w:ascii="Times New Roman" w:hAnsi="Times New Roman" w:cs="Times New Roman"/>
          <w:b/>
          <w:bCs/>
          <w:sz w:val="28"/>
          <w:szCs w:val="28"/>
        </w:rPr>
        <w:t>Discussion.</w:t>
      </w:r>
    </w:p>
    <w:p w14:paraId="2E5DBB3D" w14:textId="77777777" w:rsidR="00EC0B95" w:rsidRPr="00D84EE2" w:rsidRDefault="00EC0B95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26CB030A" w14:textId="5BF9631F" w:rsidR="002B2294" w:rsidRPr="00D84EE2" w:rsidRDefault="00541645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3E6FE3" w:rsidRPr="00D84EE2">
        <w:rPr>
          <w:rFonts w:ascii="Times New Roman" w:hAnsi="Times New Roman" w:cs="Times New Roman"/>
          <w:sz w:val="28"/>
          <w:szCs w:val="28"/>
        </w:rPr>
        <w:t>The aim of this study</w:t>
      </w:r>
      <w:r w:rsidR="00715CB4" w:rsidRPr="00D84EE2">
        <w:rPr>
          <w:rFonts w:ascii="Times New Roman" w:hAnsi="Times New Roman" w:cs="Times New Roman"/>
          <w:sz w:val="28"/>
          <w:szCs w:val="28"/>
        </w:rPr>
        <w:t xml:space="preserve"> was to </w:t>
      </w:r>
      <w:r w:rsidR="00325CC7" w:rsidRPr="00D84EE2">
        <w:rPr>
          <w:rFonts w:ascii="Times New Roman" w:hAnsi="Times New Roman" w:cs="Times New Roman"/>
          <w:sz w:val="28"/>
          <w:szCs w:val="28"/>
        </w:rPr>
        <w:t xml:space="preserve">explore the levels of emotional intelligence </w:t>
      </w:r>
      <w:r w:rsidR="00264563" w:rsidRPr="00D84EE2">
        <w:rPr>
          <w:rFonts w:ascii="Times New Roman" w:hAnsi="Times New Roman" w:cs="Times New Roman"/>
          <w:sz w:val="28"/>
          <w:szCs w:val="28"/>
        </w:rPr>
        <w:t>and its effect on the recall of emotion-induced stimuli.</w:t>
      </w:r>
      <w:r w:rsidR="003E6FE3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4E023B" w:rsidRPr="00D84EE2">
        <w:rPr>
          <w:rFonts w:ascii="Times New Roman" w:hAnsi="Times New Roman" w:cs="Times New Roman"/>
          <w:sz w:val="28"/>
          <w:szCs w:val="28"/>
        </w:rPr>
        <w:t>Previous research has suggested</w:t>
      </w:r>
      <w:r w:rsidR="006368CD" w:rsidRPr="00D84EE2">
        <w:rPr>
          <w:rFonts w:ascii="Times New Roman" w:hAnsi="Times New Roman" w:cs="Times New Roman"/>
          <w:sz w:val="28"/>
          <w:szCs w:val="28"/>
        </w:rPr>
        <w:t xml:space="preserve"> that the level o</w:t>
      </w:r>
      <w:r w:rsidR="00110F38" w:rsidRPr="00D84EE2">
        <w:rPr>
          <w:rFonts w:ascii="Times New Roman" w:hAnsi="Times New Roman" w:cs="Times New Roman"/>
          <w:sz w:val="28"/>
          <w:szCs w:val="28"/>
        </w:rPr>
        <w:t>f</w:t>
      </w:r>
      <w:r w:rsidR="006368CD" w:rsidRPr="00D84EE2">
        <w:rPr>
          <w:rFonts w:ascii="Times New Roman" w:hAnsi="Times New Roman" w:cs="Times New Roman"/>
          <w:sz w:val="28"/>
          <w:szCs w:val="28"/>
        </w:rPr>
        <w:t xml:space="preserve"> emotional intelligence can have an impact</w:t>
      </w:r>
      <w:r w:rsidR="00FA7416" w:rsidRPr="00D84EE2">
        <w:rPr>
          <w:rFonts w:ascii="Times New Roman" w:hAnsi="Times New Roman" w:cs="Times New Roman"/>
          <w:sz w:val="28"/>
          <w:szCs w:val="28"/>
        </w:rPr>
        <w:t xml:space="preserve"> on ones</w:t>
      </w:r>
      <w:r w:rsidR="00893889" w:rsidRPr="00D84EE2">
        <w:rPr>
          <w:rFonts w:ascii="Times New Roman" w:hAnsi="Times New Roman" w:cs="Times New Roman"/>
          <w:sz w:val="28"/>
          <w:szCs w:val="28"/>
        </w:rPr>
        <w:t xml:space="preserve"> recall of </w:t>
      </w:r>
      <w:r w:rsidR="00110F38" w:rsidRPr="00D84EE2">
        <w:rPr>
          <w:rFonts w:ascii="Times New Roman" w:hAnsi="Times New Roman" w:cs="Times New Roman"/>
          <w:sz w:val="28"/>
          <w:szCs w:val="28"/>
        </w:rPr>
        <w:t xml:space="preserve">positive and negative </w:t>
      </w:r>
      <w:r w:rsidR="00893889" w:rsidRPr="00D84EE2">
        <w:rPr>
          <w:rFonts w:ascii="Times New Roman" w:hAnsi="Times New Roman" w:cs="Times New Roman"/>
          <w:sz w:val="28"/>
          <w:szCs w:val="28"/>
        </w:rPr>
        <w:t>word</w:t>
      </w:r>
      <w:r w:rsidR="00110F38" w:rsidRPr="00D84EE2">
        <w:rPr>
          <w:rFonts w:ascii="Times New Roman" w:hAnsi="Times New Roman" w:cs="Times New Roman"/>
          <w:sz w:val="28"/>
          <w:szCs w:val="28"/>
        </w:rPr>
        <w:t xml:space="preserve"> in particular</w:t>
      </w:r>
      <w:r w:rsidR="000F0DE2" w:rsidRPr="00D84EE2">
        <w:rPr>
          <w:rFonts w:ascii="Times New Roman" w:hAnsi="Times New Roman" w:cs="Times New Roman"/>
          <w:sz w:val="28"/>
          <w:szCs w:val="28"/>
        </w:rPr>
        <w:t>,</w:t>
      </w:r>
      <w:r w:rsidR="0093241B" w:rsidRPr="00D84EE2">
        <w:rPr>
          <w:rFonts w:ascii="Times New Roman" w:hAnsi="Times New Roman" w:cs="Times New Roman"/>
          <w:sz w:val="28"/>
          <w:szCs w:val="28"/>
        </w:rPr>
        <w:t xml:space="preserve"> as well as having an impact when neutral words were used</w:t>
      </w:r>
      <w:r w:rsidR="00ED7BA3" w:rsidRPr="00D84EE2">
        <w:rPr>
          <w:rFonts w:ascii="Times New Roman" w:hAnsi="Times New Roman" w:cs="Times New Roman"/>
          <w:sz w:val="28"/>
          <w:szCs w:val="28"/>
        </w:rPr>
        <w:t>.</w:t>
      </w:r>
      <w:r w:rsidR="00C77068" w:rsidRPr="00D84EE2">
        <w:rPr>
          <w:rFonts w:ascii="Times New Roman" w:hAnsi="Times New Roman" w:cs="Times New Roman"/>
          <w:sz w:val="28"/>
          <w:szCs w:val="28"/>
        </w:rPr>
        <w:t xml:space="preserve"> Previous literatur</w:t>
      </w:r>
      <w:r w:rsidR="00832DE6" w:rsidRPr="00D84EE2">
        <w:rPr>
          <w:rFonts w:ascii="Times New Roman" w:hAnsi="Times New Roman" w:cs="Times New Roman"/>
          <w:sz w:val="28"/>
          <w:szCs w:val="28"/>
        </w:rPr>
        <w:t xml:space="preserve">e also suggested that </w:t>
      </w:r>
      <w:r w:rsidR="000A1C50" w:rsidRPr="00D84EE2">
        <w:rPr>
          <w:rFonts w:ascii="Times New Roman" w:hAnsi="Times New Roman" w:cs="Times New Roman"/>
          <w:sz w:val="28"/>
          <w:szCs w:val="28"/>
        </w:rPr>
        <w:t xml:space="preserve">more </w:t>
      </w:r>
      <w:r w:rsidR="000A1C50" w:rsidRPr="00D84EE2">
        <w:rPr>
          <w:rFonts w:ascii="Times New Roman" w:hAnsi="Times New Roman" w:cs="Times New Roman"/>
          <w:sz w:val="28"/>
          <w:szCs w:val="28"/>
        </w:rPr>
        <w:lastRenderedPageBreak/>
        <w:t xml:space="preserve">research was needed </w:t>
      </w:r>
      <w:r w:rsidR="000F770E" w:rsidRPr="00D84EE2">
        <w:rPr>
          <w:rFonts w:ascii="Times New Roman" w:hAnsi="Times New Roman" w:cs="Times New Roman"/>
          <w:sz w:val="28"/>
          <w:szCs w:val="28"/>
        </w:rPr>
        <w:t xml:space="preserve">in </w:t>
      </w:r>
      <w:r w:rsidR="00860BF6" w:rsidRPr="00D84EE2">
        <w:rPr>
          <w:rFonts w:ascii="Times New Roman" w:hAnsi="Times New Roman" w:cs="Times New Roman"/>
          <w:sz w:val="28"/>
          <w:szCs w:val="28"/>
        </w:rPr>
        <w:t xml:space="preserve">assuming emotional </w:t>
      </w:r>
      <w:r w:rsidR="00106C0A" w:rsidRPr="00D84EE2">
        <w:rPr>
          <w:rFonts w:ascii="Times New Roman" w:hAnsi="Times New Roman" w:cs="Times New Roman"/>
          <w:sz w:val="28"/>
          <w:szCs w:val="28"/>
        </w:rPr>
        <w:t>wellbeing</w:t>
      </w:r>
      <w:r w:rsidR="00860BF6" w:rsidRPr="00D84EE2">
        <w:rPr>
          <w:rFonts w:ascii="Times New Roman" w:hAnsi="Times New Roman" w:cs="Times New Roman"/>
          <w:sz w:val="28"/>
          <w:szCs w:val="28"/>
        </w:rPr>
        <w:t xml:space="preserve"> </w:t>
      </w:r>
      <w:r w:rsidR="00A32377" w:rsidRPr="00D84EE2">
        <w:rPr>
          <w:rFonts w:ascii="Times New Roman" w:hAnsi="Times New Roman" w:cs="Times New Roman"/>
          <w:sz w:val="28"/>
          <w:szCs w:val="28"/>
        </w:rPr>
        <w:t xml:space="preserve">before studies are carried out, with knowledge of a </w:t>
      </w:r>
      <w:r w:rsidRPr="00D84EE2">
        <w:rPr>
          <w:rFonts w:ascii="Times New Roman" w:hAnsi="Times New Roman" w:cs="Times New Roman"/>
          <w:sz w:val="28"/>
          <w:szCs w:val="28"/>
        </w:rPr>
        <w:t>participant’s</w:t>
      </w:r>
      <w:r w:rsidR="00A32377" w:rsidRPr="00D84EE2">
        <w:rPr>
          <w:rFonts w:ascii="Times New Roman" w:hAnsi="Times New Roman" w:cs="Times New Roman"/>
          <w:sz w:val="28"/>
          <w:szCs w:val="28"/>
        </w:rPr>
        <w:t xml:space="preserve"> emotional </w:t>
      </w:r>
      <w:r w:rsidR="00106C0A" w:rsidRPr="00D84EE2">
        <w:rPr>
          <w:rFonts w:ascii="Times New Roman" w:hAnsi="Times New Roman" w:cs="Times New Roman"/>
          <w:sz w:val="28"/>
          <w:szCs w:val="28"/>
        </w:rPr>
        <w:t>state being relevant to results.</w:t>
      </w:r>
    </w:p>
    <w:p w14:paraId="04AE5765" w14:textId="6BEFBA5D" w:rsidR="00ED7BA3" w:rsidRPr="00D84EE2" w:rsidRDefault="00541645" w:rsidP="006B7BFE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ED7BA3" w:rsidRPr="00D84EE2">
        <w:rPr>
          <w:rFonts w:ascii="Times New Roman" w:hAnsi="Times New Roman" w:cs="Times New Roman"/>
          <w:sz w:val="28"/>
          <w:szCs w:val="28"/>
        </w:rPr>
        <w:t>There are several limitations of this study</w:t>
      </w:r>
      <w:r w:rsidR="002C7BE2" w:rsidRPr="00D84EE2">
        <w:rPr>
          <w:rFonts w:ascii="Times New Roman" w:hAnsi="Times New Roman" w:cs="Times New Roman"/>
          <w:sz w:val="28"/>
          <w:szCs w:val="28"/>
        </w:rPr>
        <w:t xml:space="preserve">, with the sample size being so </w:t>
      </w:r>
      <w:r w:rsidR="00D27DD2" w:rsidRPr="00D84EE2">
        <w:rPr>
          <w:rFonts w:ascii="Times New Roman" w:hAnsi="Times New Roman" w:cs="Times New Roman"/>
          <w:sz w:val="28"/>
          <w:szCs w:val="28"/>
        </w:rPr>
        <w:t>moderate. Future studies should include</w:t>
      </w:r>
      <w:r w:rsidR="007A228E" w:rsidRPr="00D84EE2">
        <w:rPr>
          <w:rFonts w:ascii="Times New Roman" w:hAnsi="Times New Roman" w:cs="Times New Roman"/>
          <w:sz w:val="28"/>
          <w:szCs w:val="28"/>
        </w:rPr>
        <w:t xml:space="preserve"> a</w:t>
      </w:r>
      <w:r w:rsidR="00D27DD2" w:rsidRPr="00D84EE2">
        <w:rPr>
          <w:rFonts w:ascii="Times New Roman" w:hAnsi="Times New Roman" w:cs="Times New Roman"/>
          <w:sz w:val="28"/>
          <w:szCs w:val="28"/>
        </w:rPr>
        <w:t xml:space="preserve"> larger</w:t>
      </w:r>
      <w:r w:rsidR="007A228E" w:rsidRPr="00D84EE2">
        <w:rPr>
          <w:rFonts w:ascii="Times New Roman" w:hAnsi="Times New Roman" w:cs="Times New Roman"/>
          <w:sz w:val="28"/>
          <w:szCs w:val="28"/>
        </w:rPr>
        <w:t xml:space="preserve"> group of participants from a wider range of the population, not just </w:t>
      </w:r>
      <w:r w:rsidR="00395F1B" w:rsidRPr="00D84EE2">
        <w:rPr>
          <w:rFonts w:ascii="Times New Roman" w:hAnsi="Times New Roman" w:cs="Times New Roman"/>
          <w:sz w:val="28"/>
          <w:szCs w:val="28"/>
        </w:rPr>
        <w:t>undergrad</w:t>
      </w:r>
      <w:r w:rsidR="007A228E" w:rsidRPr="00D84EE2">
        <w:rPr>
          <w:rFonts w:ascii="Times New Roman" w:hAnsi="Times New Roman" w:cs="Times New Roman"/>
          <w:sz w:val="28"/>
          <w:szCs w:val="28"/>
        </w:rPr>
        <w:t xml:space="preserve"> university students. </w:t>
      </w:r>
      <w:r w:rsidR="009007B9" w:rsidRPr="00D84EE2">
        <w:rPr>
          <w:rFonts w:ascii="Times New Roman" w:hAnsi="Times New Roman" w:cs="Times New Roman"/>
          <w:sz w:val="28"/>
          <w:szCs w:val="28"/>
        </w:rPr>
        <w:t>Another limitation would be the assessment of the participants</w:t>
      </w:r>
      <w:r w:rsidR="00B6426F" w:rsidRPr="00D84EE2">
        <w:rPr>
          <w:rFonts w:ascii="Times New Roman" w:hAnsi="Times New Roman" w:cs="Times New Roman"/>
          <w:sz w:val="28"/>
          <w:szCs w:val="28"/>
        </w:rPr>
        <w:t xml:space="preserve"> mood disorders or personalities. This may be a </w:t>
      </w:r>
      <w:r w:rsidR="00395F1B" w:rsidRPr="00D84EE2">
        <w:rPr>
          <w:rFonts w:ascii="Times New Roman" w:hAnsi="Times New Roman" w:cs="Times New Roman"/>
          <w:sz w:val="28"/>
          <w:szCs w:val="28"/>
        </w:rPr>
        <w:t>hinderance to the study</w:t>
      </w:r>
      <w:r w:rsidR="00017724" w:rsidRPr="00D84EE2">
        <w:rPr>
          <w:rFonts w:ascii="Times New Roman" w:hAnsi="Times New Roman" w:cs="Times New Roman"/>
          <w:sz w:val="28"/>
          <w:szCs w:val="28"/>
        </w:rPr>
        <w:t xml:space="preserve"> if a participant has </w:t>
      </w:r>
      <w:r w:rsidR="00E505FA" w:rsidRPr="00D84EE2">
        <w:rPr>
          <w:rFonts w:ascii="Times New Roman" w:hAnsi="Times New Roman" w:cs="Times New Roman"/>
          <w:sz w:val="28"/>
          <w:szCs w:val="28"/>
        </w:rPr>
        <w:t xml:space="preserve">an emotional issue or imbalance, this could sway their </w:t>
      </w:r>
      <w:r w:rsidR="000F0DE2" w:rsidRPr="00D84EE2">
        <w:rPr>
          <w:rFonts w:ascii="Times New Roman" w:hAnsi="Times New Roman" w:cs="Times New Roman"/>
          <w:sz w:val="28"/>
          <w:szCs w:val="28"/>
        </w:rPr>
        <w:t>results dramatically.</w:t>
      </w:r>
    </w:p>
    <w:p w14:paraId="45679498" w14:textId="77777777" w:rsidR="00715CB4" w:rsidRDefault="00715CB4" w:rsidP="00715CB4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1FCAE2B2" w14:textId="77777777" w:rsidR="00715CB4" w:rsidRPr="00264AFE" w:rsidRDefault="00715CB4" w:rsidP="003E6FE3">
      <w:pPr>
        <w:rPr>
          <w:rFonts w:ascii="Times New Roman" w:hAnsi="Times New Roman" w:cs="Times New Roman"/>
          <w:sz w:val="28"/>
          <w:szCs w:val="28"/>
        </w:rPr>
      </w:pPr>
    </w:p>
    <w:p w14:paraId="08AEA5B2" w14:textId="77777777" w:rsidR="003E6FE3" w:rsidRDefault="003E6FE3" w:rsidP="003E6FE3"/>
    <w:p w14:paraId="2D655A2E" w14:textId="77777777" w:rsidR="003E6FE3" w:rsidRDefault="003E6FE3" w:rsidP="003E6FE3"/>
    <w:p w14:paraId="7DC1204E" w14:textId="77777777" w:rsidR="003E6FE3" w:rsidRDefault="003E6FE3" w:rsidP="003E6FE3"/>
    <w:p w14:paraId="4D8FDA7C" w14:textId="77777777" w:rsidR="003E6FE3" w:rsidRDefault="003E6FE3" w:rsidP="003E6FE3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6CA36A9" w14:textId="77777777" w:rsidR="00BD5195" w:rsidRDefault="00BD519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FB11B83" w14:textId="77777777" w:rsidR="00BD5195" w:rsidRDefault="00BD519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3FA83A9" w14:textId="77777777" w:rsidR="00BD5195" w:rsidRDefault="00BD519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44B624B0" w14:textId="77777777" w:rsidR="00BD5195" w:rsidRDefault="00BD519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4E38109" w14:textId="77777777" w:rsidR="00BD5195" w:rsidRDefault="00BD519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FACE449" w14:textId="77777777" w:rsidR="00BD5195" w:rsidRDefault="00BD519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8AE8E07" w14:textId="77777777" w:rsidR="00BD5195" w:rsidRDefault="00BD519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FA2DF1F" w14:textId="77777777" w:rsidR="00BD5195" w:rsidRDefault="00BD519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EB5FD89" w14:textId="77777777" w:rsidR="00BD5195" w:rsidRDefault="00BD519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25202A5" w14:textId="77777777" w:rsidR="00BD5195" w:rsidRDefault="00BD519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7040AF49" w14:textId="77777777" w:rsidR="00541645" w:rsidRDefault="0054164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722CE7EB" w14:textId="77777777" w:rsidR="00541645" w:rsidRDefault="0054164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2D752C3" w14:textId="2825F571" w:rsidR="002B2294" w:rsidRDefault="002B2294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lastRenderedPageBreak/>
        <w:t>References.</w:t>
      </w:r>
    </w:p>
    <w:p w14:paraId="5345C2B2" w14:textId="77777777" w:rsidR="00541645" w:rsidRDefault="0054164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36A1F6F9" w14:textId="77777777" w:rsidR="00F86376" w:rsidRDefault="00F86376" w:rsidP="00E37C7E">
      <w:pPr>
        <w:ind w:left="720" w:hanging="72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173157A" w14:textId="3F7996FB" w:rsidR="00A82D94" w:rsidRPr="00CB0156" w:rsidRDefault="00A82D94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Bell, R., Mieth, L., &amp; Buchner, A. (2015). Appearance-based first impressions and person memory.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Journal of Experimental Psychology: Learning, Memory, and Cognition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41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(2), 456.</w:t>
      </w:r>
    </w:p>
    <w:p w14:paraId="3BD409F1" w14:textId="77777777" w:rsidR="00AD682C" w:rsidRPr="00CB0156" w:rsidRDefault="00AD682C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Buchanan, T. W., &amp; Adolphs, R. (2002). The role of the human amygdala in emotional modulation of long-term declarative memory.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Advances in Consciousness Research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44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 9-34.</w:t>
      </w:r>
    </w:p>
    <w:p w14:paraId="4CCB0EC9" w14:textId="77777777" w:rsidR="00A53F51" w:rsidRPr="00CB0156" w:rsidRDefault="00A53F51" w:rsidP="00E37C7E">
      <w:pPr>
        <w:ind w:left="720" w:hanging="720"/>
        <w:rPr>
          <w:rFonts w:ascii="Times New Roman" w:hAnsi="Times New Roman" w:cs="Times New Roman"/>
          <w:sz w:val="28"/>
          <w:szCs w:val="28"/>
        </w:rPr>
      </w:pPr>
      <w:r w:rsidRPr="00CB0156">
        <w:rPr>
          <w:rFonts w:ascii="Times New Roman" w:hAnsi="Times New Roman" w:cs="Times New Roman"/>
          <w:sz w:val="28"/>
          <w:szCs w:val="28"/>
        </w:rPr>
        <w:t>Bucich, M. &amp; MacCann, C. (2007). Emotional intelligence and day-to-day emotion regulation processes: Examining motives for social sharing. Personality and Indiviual Differences, 137, 22-26.</w:t>
      </w:r>
    </w:p>
    <w:p w14:paraId="72EBBF67" w14:textId="77777777" w:rsidR="002106A4" w:rsidRPr="00CB0156" w:rsidRDefault="002106A4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Chapman, H. A., Johannes, K., Poppenk, J. L., Moscovitch, M., &amp; Anderson, A. K. (2013). Evidence for the differential salience of disgust and fear in episodic memory.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Journal of Experimental Psychology: General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142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(4), 1100.</w:t>
      </w:r>
    </w:p>
    <w:p w14:paraId="6AEE1B85" w14:textId="77777777" w:rsidR="00A82D94" w:rsidRPr="00CB0156" w:rsidRDefault="00A82D94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Cherniss, C., &amp; Goleman, D. (2001).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The emotionally intelligent workplace: How to select for, measure, and improve emotional intelligence in individuals, groups, and organizations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.</w:t>
      </w:r>
    </w:p>
    <w:p w14:paraId="3CA3AEFB" w14:textId="77777777" w:rsidR="00850D65" w:rsidRPr="00CB0156" w:rsidRDefault="00850D65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Choi, H. Y., Kensinger, E. A., &amp; Rajaram, S. (2013). Emotional content enhances true but not false memory for categorized stimuli.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Memory &amp; Cognition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41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(3), 403-415.</w:t>
      </w:r>
    </w:p>
    <w:p w14:paraId="2E5866FB" w14:textId="00D7B017" w:rsidR="00EC3613" w:rsidRPr="00CB0156" w:rsidRDefault="004A1D09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D</w:t>
      </w:r>
      <w:r w:rsidR="00EC3613"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e Voogd, L. D., Fernández, G., &amp; Hermans, E. J. (2016). Awake reactivation of emotional memory traces through hippocampal–neocortical interactions. </w:t>
      </w:r>
      <w:r w:rsidR="00EC3613"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Neuroimage</w:t>
      </w:r>
      <w:r w:rsidR="00EC3613"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 </w:t>
      </w:r>
      <w:r w:rsidR="00EC3613"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134</w:t>
      </w:r>
      <w:r w:rsidR="00EC3613"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 563-572.</w:t>
      </w:r>
    </w:p>
    <w:p w14:paraId="00FE3D7E" w14:textId="77777777" w:rsidR="00A61843" w:rsidRPr="00CB0156" w:rsidRDefault="00A61843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Flores Jr, L. E., &amp; Berenbaum, H. (2017). The effect of the social regulation of emotion on emotional long-term memory.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Emotion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17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(3), 547.</w:t>
      </w:r>
    </w:p>
    <w:p w14:paraId="69772E25" w14:textId="54158421" w:rsidR="009D5597" w:rsidRPr="00CB0156" w:rsidRDefault="009D5597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Goleman, D. (1998). Working with emotional intelligence.</w:t>
      </w:r>
    </w:p>
    <w:p w14:paraId="3C7CDC53" w14:textId="1787C30F" w:rsidR="00242DDB" w:rsidRPr="00CB0156" w:rsidRDefault="00242DDB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Goleman, D. (2012).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Emotional intelligence: Why it can matter more than IQ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. Bantam.</w:t>
      </w:r>
    </w:p>
    <w:p w14:paraId="2CDD9EC9" w14:textId="77777777" w:rsidR="00850D65" w:rsidRPr="00CB0156" w:rsidRDefault="00850D65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Kensinger, E. A. (2007). Negative emotion enhances memory accuracy: Behavioral and neuroimaging evidence.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Current Directions in Psychological Science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16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(4), 213-218.</w:t>
      </w:r>
    </w:p>
    <w:p w14:paraId="22A83B73" w14:textId="4013BF60" w:rsidR="003E2B15" w:rsidRPr="00CB0156" w:rsidRDefault="00F431C8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lastRenderedPageBreak/>
        <w:t>Norboevich, T. B. (2020). Analysis of psychological theory of emotional intelligence.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European Journal of Research and Reflection in Educational Sciences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8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(3), 99-104.</w:t>
      </w:r>
    </w:p>
    <w:p w14:paraId="57257824" w14:textId="7A8A7700" w:rsidR="00B4548D" w:rsidRPr="00CB0156" w:rsidRDefault="00B4548D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Ochsner, K. N. (2000). Are affective events richly recollected or simply familiar? The experience and process of recognizing feelings past.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Journal of experimental psychology: general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129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(2), 242.</w:t>
      </w:r>
    </w:p>
    <w:p w14:paraId="4ACCE0D2" w14:textId="3D00780A" w:rsidR="00542CB9" w:rsidRDefault="00542CB9" w:rsidP="00E37C7E">
      <w:pPr>
        <w:ind w:left="720" w:hanging="720"/>
        <w:rPr>
          <w:rFonts w:ascii="Times New Roman" w:hAnsi="Times New Roman" w:cs="Times New Roman"/>
          <w:sz w:val="28"/>
          <w:szCs w:val="28"/>
        </w:rPr>
      </w:pPr>
      <w:r w:rsidRPr="00CB0156">
        <w:rPr>
          <w:rFonts w:ascii="Times New Roman" w:hAnsi="Times New Roman" w:cs="Times New Roman"/>
          <w:sz w:val="28"/>
          <w:szCs w:val="28"/>
        </w:rPr>
        <w:t>Petrides, K. V. (2009). Psychometric properties of the Trait Emotional Intelligence Questionnaire. In C. Stough, D. H. Saklofske, and J. D. Parker, Advances in the assessment of emotional intelligence. New York: Springer. DOI: 10.1007/978-0-387-88370-0_5</w:t>
      </w:r>
    </w:p>
    <w:p w14:paraId="5609ED46" w14:textId="4C9529F4" w:rsidR="007B3750" w:rsidRPr="006D0519" w:rsidRDefault="006D0519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6D0519">
        <w:rPr>
          <w:rFonts w:ascii="Times New Roman" w:hAnsi="Times New Roman" w:cs="Times New Roman"/>
          <w:sz w:val="28"/>
          <w:szCs w:val="28"/>
        </w:rPr>
        <w:t>Petrides, K. V. &amp; Furnham, A. (2006). The role of trait emotional intelligence in a gender-specific model of organizational variables. Journal of Applied Social Psychology, 36, 552-569.</w:t>
      </w:r>
    </w:p>
    <w:p w14:paraId="3C22EB4D" w14:textId="77777777" w:rsidR="006262DB" w:rsidRPr="00CB0156" w:rsidRDefault="006262DB" w:rsidP="00E37C7E">
      <w:pPr>
        <w:ind w:left="720" w:hanging="720"/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Talmi, D., &amp; Moscovitch, M. (2004). Can semantic relatedness explain the enhancement of memory for emotional words?.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Memory &amp; cognition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, </w:t>
      </w:r>
      <w:r w:rsidRPr="00CB0156">
        <w:rPr>
          <w:rFonts w:ascii="Times New Roman" w:hAnsi="Times New Roman" w:cs="Times New Roman"/>
          <w:i/>
          <w:iCs/>
          <w:color w:val="222222"/>
          <w:sz w:val="28"/>
          <w:szCs w:val="28"/>
          <w:shd w:val="clear" w:color="auto" w:fill="FFFFFF"/>
        </w:rPr>
        <w:t>32</w:t>
      </w:r>
      <w:r w:rsidRPr="00CB015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(5), 742-751.</w:t>
      </w:r>
    </w:p>
    <w:p w14:paraId="62A0567D" w14:textId="77777777" w:rsidR="006262DB" w:rsidRDefault="006262DB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81DD25E" w14:textId="77777777" w:rsidR="003E2B15" w:rsidRDefault="003E2B1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4D2719E" w14:textId="77777777" w:rsidR="003E2B15" w:rsidRDefault="003E2B1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82C83EC" w14:textId="77777777" w:rsidR="003E2B15" w:rsidRDefault="003E2B1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44D758FA" w14:textId="77777777" w:rsidR="003E2B15" w:rsidRDefault="003E2B1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4289AC7" w14:textId="77777777" w:rsidR="003E2B15" w:rsidRDefault="003E2B1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F157969" w14:textId="77777777" w:rsidR="003E2B15" w:rsidRDefault="003E2B1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83AA161" w14:textId="77777777" w:rsidR="003E2B15" w:rsidRDefault="003E2B1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2A5B06D" w14:textId="77777777" w:rsidR="003E2B15" w:rsidRDefault="003E2B1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78753C8B" w14:textId="77777777" w:rsidR="003E2B15" w:rsidRDefault="003E2B1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F3F3BD9" w14:textId="77777777" w:rsidR="003E2B15" w:rsidRDefault="003E2B15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69BA41E3" w14:textId="77777777" w:rsidR="00D328D3" w:rsidRDefault="00D328D3" w:rsidP="00FF49AE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63E7AA2" w14:textId="77777777" w:rsidR="00D328D3" w:rsidRDefault="00D328D3" w:rsidP="00FF49AE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9D6C759" w14:textId="77777777" w:rsidR="00D328D3" w:rsidRDefault="00D328D3" w:rsidP="00FF49AE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21280FE0" w14:textId="55F38233" w:rsidR="002B2294" w:rsidRPr="00077351" w:rsidRDefault="002B2294" w:rsidP="00FF49AE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077351">
        <w:rPr>
          <w:rFonts w:ascii="Times New Roman" w:hAnsi="Times New Roman" w:cs="Times New Roman"/>
          <w:b/>
          <w:bCs/>
          <w:sz w:val="28"/>
          <w:szCs w:val="28"/>
        </w:rPr>
        <w:lastRenderedPageBreak/>
        <w:t>Appendices.</w:t>
      </w:r>
    </w:p>
    <w:p w14:paraId="3007225A" w14:textId="77777777" w:rsidR="00077351" w:rsidRDefault="00077351" w:rsidP="002B2294">
      <w:pPr>
        <w:rPr>
          <w:rFonts w:ascii="Times New Roman" w:hAnsi="Times New Roman" w:cs="Times New Roman"/>
          <w:sz w:val="28"/>
          <w:szCs w:val="28"/>
        </w:rPr>
      </w:pPr>
    </w:p>
    <w:p w14:paraId="7801DD1A" w14:textId="07F7A639" w:rsidR="00CF2ADA" w:rsidRPr="00264AFE" w:rsidRDefault="00077351" w:rsidP="002B2294">
      <w:pPr>
        <w:rPr>
          <w:rFonts w:ascii="Times New Roman" w:hAnsi="Times New Roman" w:cs="Times New Roman"/>
          <w:sz w:val="28"/>
          <w:szCs w:val="28"/>
          <w:u w:val="single"/>
        </w:rPr>
      </w:pPr>
      <w:r w:rsidRPr="00264AFE">
        <w:rPr>
          <w:rFonts w:ascii="Times New Roman" w:hAnsi="Times New Roman" w:cs="Times New Roman"/>
          <w:sz w:val="28"/>
          <w:szCs w:val="28"/>
          <w:u w:val="single"/>
        </w:rPr>
        <w:t>Appendix 1</w:t>
      </w:r>
      <w:r w:rsidR="00F17C12" w:rsidRPr="00264AFE">
        <w:rPr>
          <w:rFonts w:ascii="Times New Roman" w:hAnsi="Times New Roman" w:cs="Times New Roman"/>
          <w:sz w:val="28"/>
          <w:szCs w:val="28"/>
          <w:u w:val="single"/>
        </w:rPr>
        <w:t>.</w:t>
      </w:r>
    </w:p>
    <w:p w14:paraId="561C8EFB" w14:textId="1E42A5D5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eastAsiaTheme="minorHAnsi"/>
          <w:b/>
          <w:bCs/>
          <w:noProof/>
          <w:sz w:val="32"/>
          <w:szCs w:val="32"/>
          <w:lang w:eastAsia="en-US"/>
        </w:rPr>
        <w:drawing>
          <wp:inline distT="0" distB="0" distL="0" distR="0" wp14:anchorId="791B0841" wp14:editId="4B15CC12">
            <wp:extent cx="2485390" cy="96139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5390" cy="961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Theme="minorHAnsi"/>
          <w:b/>
          <w:bCs/>
          <w:noProof/>
          <w:sz w:val="32"/>
          <w:szCs w:val="32"/>
          <w:lang w:eastAsia="en-US"/>
        </w:rPr>
        <w:drawing>
          <wp:inline distT="0" distB="0" distL="0" distR="0" wp14:anchorId="1D18A91D" wp14:editId="7FC6EF47">
            <wp:extent cx="4308475" cy="1430020"/>
            <wp:effectExtent l="0" t="0" r="0" b="0"/>
            <wp:docPr id="1" name="Picture 1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8475" cy="1430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</w:rPr>
        <w:t> </w:t>
      </w:r>
    </w:p>
    <w:p w14:paraId="20A61E09" w14:textId="77777777" w:rsidR="00CF2ADA" w:rsidRDefault="00CF2ADA" w:rsidP="00CF2ADA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u w:val="single"/>
          <w:lang w:val="en-US"/>
        </w:rPr>
        <w:t>Study Consent Form</w:t>
      </w:r>
      <w:r>
        <w:rPr>
          <w:rStyle w:val="eop"/>
          <w:rFonts w:ascii="Arial" w:hAnsi="Arial" w:cs="Arial"/>
        </w:rPr>
        <w:t> </w:t>
      </w:r>
    </w:p>
    <w:p w14:paraId="1FDAF37F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I understand that this research study is being carried out by a group of 2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nd</w:t>
      </w:r>
      <w:r>
        <w:rPr>
          <w:rStyle w:val="normaltextrun"/>
          <w:rFonts w:ascii="Arial" w:hAnsi="Arial" w:cs="Arial"/>
          <w:lang w:val="en-US"/>
        </w:rPr>
        <w:t xml:space="preserve"> year Psychology Students for the purpose of a module assessment, and that taking part in this study will involve completing a questionnaire assessing emotional intelligence and taking part in a computer-based task where I will view a variety of different words. </w:t>
      </w:r>
      <w:r>
        <w:rPr>
          <w:rStyle w:val="eop"/>
          <w:rFonts w:ascii="Arial" w:hAnsi="Arial" w:cs="Arial"/>
        </w:rPr>
        <w:t> </w:t>
      </w:r>
    </w:p>
    <w:p w14:paraId="2DBC19C4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I understand that this study will take approximately 20 minutes to complete.</w:t>
      </w:r>
      <w:r>
        <w:rPr>
          <w:rStyle w:val="eop"/>
          <w:rFonts w:ascii="Arial" w:hAnsi="Arial" w:cs="Arial"/>
        </w:rPr>
        <w:t> </w:t>
      </w:r>
    </w:p>
    <w:p w14:paraId="24354ABF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I understand that participation in this study is voluntary, and I am free to withdraw participation at any time during or before the end of the study without giving a reason. </w:t>
      </w:r>
      <w:r>
        <w:rPr>
          <w:rStyle w:val="eop"/>
          <w:rFonts w:ascii="Arial" w:hAnsi="Arial" w:cs="Arial"/>
          <w:color w:val="000000"/>
        </w:rPr>
        <w:t> </w:t>
      </w:r>
    </w:p>
    <w:p w14:paraId="2B81535C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I understand that once I complete the study my data will remain confidential and will not be traced back to me as a code will be assigned in place of my name and unique EMS identification number. The data collected will be stored indefinitely in accordance with the Data Protection Act.</w:t>
      </w:r>
      <w:r>
        <w:rPr>
          <w:rStyle w:val="eop"/>
          <w:rFonts w:ascii="Arial" w:hAnsi="Arial" w:cs="Arial"/>
          <w:color w:val="000000"/>
        </w:rPr>
        <w:t> </w:t>
      </w:r>
    </w:p>
    <w:p w14:paraId="1B67BF53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I am aware that if I have concerns about the study, I can contact the researchers at any time during or after the study on </w:t>
      </w:r>
      <w:r>
        <w:rPr>
          <w:rStyle w:val="eop"/>
          <w:rFonts w:ascii="Arial" w:hAnsi="Arial" w:cs="Arial"/>
          <w:color w:val="000000"/>
        </w:rPr>
        <w:t> </w:t>
      </w:r>
    </w:p>
    <w:p w14:paraId="762390E4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22"/>
          <w:szCs w:val="22"/>
        </w:rPr>
        <w:t>Eliesha Day</w:t>
      </w:r>
      <w:r>
        <w:rPr>
          <w:rStyle w:val="normaltextrun"/>
          <w:rFonts w:ascii="Arial" w:hAnsi="Arial" w:cs="Arial"/>
          <w:sz w:val="22"/>
          <w:szCs w:val="22"/>
        </w:rPr>
        <w:t> </w:t>
      </w:r>
      <w:hyperlink r:id="rId12" w:tgtFrame="_blank" w:history="1">
        <w:r>
          <w:rPr>
            <w:rStyle w:val="normaltextrun"/>
            <w:rFonts w:ascii="Arial" w:hAnsi="Arial" w:cs="Arial"/>
            <w:b/>
            <w:bCs/>
            <w:color w:val="0000FF"/>
            <w:sz w:val="22"/>
            <w:szCs w:val="22"/>
          </w:rPr>
          <w:t>2114351@student.uwtsd.ac.uk</w:t>
        </w:r>
      </w:hyperlink>
      <w:r>
        <w:rPr>
          <w:rStyle w:val="normaltextrun"/>
          <w:sz w:val="20"/>
          <w:szCs w:val="20"/>
        </w:rPr>
        <w:t> </w:t>
      </w:r>
      <w:r>
        <w:rPr>
          <w:rStyle w:val="eop"/>
          <w:sz w:val="20"/>
          <w:szCs w:val="20"/>
        </w:rPr>
        <w:t> </w:t>
      </w:r>
    </w:p>
    <w:p w14:paraId="4D7A6E71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18"/>
          <w:szCs w:val="18"/>
        </w:rPr>
        <w:t> </w:t>
      </w:r>
    </w:p>
    <w:p w14:paraId="6CEBC961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 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2C997065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Nia Wyn James 2009846@student.uwtsd.ac.uk 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1579AABC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18"/>
          <w:szCs w:val="18"/>
        </w:rPr>
        <w:t> </w:t>
      </w:r>
    </w:p>
    <w:p w14:paraId="7797B22E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Toni Hayward </w:t>
      </w:r>
      <w:hyperlink r:id="rId13" w:tgtFrame="_blank" w:history="1">
        <w:r>
          <w:rPr>
            <w:rStyle w:val="normaltextrun"/>
            <w:rFonts w:ascii="Arial" w:hAnsi="Arial" w:cs="Arial"/>
            <w:color w:val="0000FF"/>
            <w:sz w:val="22"/>
            <w:szCs w:val="22"/>
          </w:rPr>
          <w:t>1905403@student.uwtsd.ac.uk</w:t>
        </w:r>
      </w:hyperlink>
      <w:r>
        <w:rPr>
          <w:rStyle w:val="normaltextrun"/>
          <w:rFonts w:ascii="Arial" w:hAnsi="Arial" w:cs="Arial"/>
          <w:sz w:val="22"/>
          <w:szCs w:val="22"/>
        </w:rPr>
        <w:t> 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119B7E48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18"/>
          <w:szCs w:val="18"/>
        </w:rPr>
        <w:t> </w:t>
      </w:r>
    </w:p>
    <w:p w14:paraId="15485578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Sabha Mahmood </w:t>
      </w:r>
      <w:hyperlink r:id="rId14" w:tgtFrame="_blank" w:history="1">
        <w:r>
          <w:rPr>
            <w:rStyle w:val="normaltextrun"/>
            <w:rFonts w:ascii="Arial" w:hAnsi="Arial" w:cs="Arial"/>
            <w:color w:val="0000FF"/>
            <w:sz w:val="22"/>
            <w:szCs w:val="22"/>
          </w:rPr>
          <w:t>2006732@student.uwtsd.ac.uk</w:t>
        </w:r>
      </w:hyperlink>
      <w:r>
        <w:rPr>
          <w:rStyle w:val="normaltextrun"/>
          <w:rFonts w:ascii="Arial" w:hAnsi="Arial" w:cs="Arial"/>
          <w:sz w:val="22"/>
          <w:szCs w:val="22"/>
        </w:rPr>
        <w:t> 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130390BF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18"/>
          <w:szCs w:val="18"/>
        </w:rPr>
        <w:t> </w:t>
      </w:r>
    </w:p>
    <w:p w14:paraId="0AD4B30D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Lowri John </w:t>
      </w:r>
      <w:hyperlink r:id="rId15" w:tgtFrame="_blank" w:history="1">
        <w:r>
          <w:rPr>
            <w:rStyle w:val="normaltextrun"/>
            <w:rFonts w:ascii="Arial" w:hAnsi="Arial" w:cs="Arial"/>
            <w:color w:val="0000FF"/>
            <w:sz w:val="22"/>
            <w:szCs w:val="22"/>
          </w:rPr>
          <w:t>1301958@student.uwtsd.ac.uk</w:t>
        </w:r>
      </w:hyperlink>
      <w:r>
        <w:rPr>
          <w:rStyle w:val="eop"/>
          <w:rFonts w:ascii="Segoe UI" w:hAnsi="Segoe UI" w:cs="Segoe UI"/>
          <w:sz w:val="18"/>
          <w:szCs w:val="18"/>
        </w:rPr>
        <w:t> </w:t>
      </w:r>
    </w:p>
    <w:p w14:paraId="1CE5AE06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2"/>
          <w:szCs w:val="22"/>
        </w:rPr>
        <w:t> </w:t>
      </w:r>
    </w:p>
    <w:p w14:paraId="3251EDC7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Carly Evans 2007011@student.uwtsd.ac.uk 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0C1BBDB8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18"/>
          <w:szCs w:val="18"/>
        </w:rPr>
        <w:t> </w:t>
      </w:r>
    </w:p>
    <w:p w14:paraId="1F49E7D4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18"/>
          <w:szCs w:val="18"/>
        </w:rPr>
        <w:t> </w:t>
      </w:r>
    </w:p>
    <w:p w14:paraId="714F7B64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or the module lead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 Stacey Coleman on (</w:t>
      </w:r>
      <w:hyperlink r:id="rId16" w:tgtFrame="_blank" w:history="1">
        <w:r>
          <w:rPr>
            <w:rStyle w:val="normaltextrun"/>
            <w:rFonts w:ascii="Arial" w:hAnsi="Arial" w:cs="Arial"/>
            <w:color w:val="0000FF"/>
            <w:u w:val="single"/>
            <w:shd w:val="clear" w:color="auto" w:fill="FFFFFF"/>
          </w:rPr>
          <w:t>stacey.coleman@uwtsd.ac.uk</w:t>
        </w:r>
      </w:hyperlink>
      <w:r>
        <w:rPr>
          <w:rStyle w:val="normaltextrun"/>
          <w:rFonts w:ascii="Arial" w:hAnsi="Arial" w:cs="Arial"/>
          <w:color w:val="000000"/>
          <w:shd w:val="clear" w:color="auto" w:fill="FFFFFF"/>
        </w:rPr>
        <w:t>), should I have any concerns.</w:t>
      </w:r>
      <w:r>
        <w:rPr>
          <w:rStyle w:val="eop"/>
          <w:rFonts w:ascii="Arial" w:hAnsi="Arial" w:cs="Arial"/>
          <w:color w:val="000000"/>
        </w:rPr>
        <w:t> </w:t>
      </w:r>
    </w:p>
    <w:p w14:paraId="113DA132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lastRenderedPageBreak/>
        <w:t>I also understand that at the end of the study I will be provided with a debrief form.</w:t>
      </w:r>
      <w:r>
        <w:rPr>
          <w:rStyle w:val="eop"/>
          <w:rFonts w:ascii="Arial" w:hAnsi="Arial" w:cs="Arial"/>
        </w:rPr>
        <w:t> </w:t>
      </w:r>
    </w:p>
    <w:p w14:paraId="045DA401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000000"/>
          <w:lang w:val="en-US"/>
        </w:rPr>
        <w:t>Please tick the boxes below to confirm:</w:t>
      </w:r>
      <w:r>
        <w:rPr>
          <w:rStyle w:val="normaltextrun"/>
          <w:rFonts w:ascii="Arial" w:hAnsi="Arial" w:cs="Arial"/>
          <w:b/>
          <w:bCs/>
          <w:color w:val="000000"/>
        </w:rPr>
        <w:t> </w:t>
      </w:r>
      <w:r>
        <w:rPr>
          <w:rStyle w:val="eop"/>
          <w:rFonts w:ascii="Arial" w:hAnsi="Arial" w:cs="Arial"/>
          <w:color w:val="000000"/>
        </w:rPr>
        <w:t> </w:t>
      </w:r>
    </w:p>
    <w:p w14:paraId="17696D9E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429F032A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Wingdings" w:hAnsi="Wingdings" w:cs="Segoe UI"/>
          <w:b/>
          <w:bCs/>
          <w:color w:val="000000"/>
          <w:lang w:val="en-US"/>
        </w:rPr>
        <w:t>¨</w:t>
      </w:r>
      <w:r>
        <w:rPr>
          <w:rStyle w:val="normaltextrun"/>
          <w:rFonts w:ascii="Arial" w:hAnsi="Arial" w:cs="Arial"/>
          <w:b/>
          <w:bCs/>
          <w:color w:val="000000"/>
          <w:lang w:val="en-US"/>
        </w:rPr>
        <w:t xml:space="preserve"> I am aged 18 years of age or over</w:t>
      </w:r>
      <w:r>
        <w:rPr>
          <w:rStyle w:val="normaltextrun"/>
          <w:rFonts w:ascii="Arial" w:hAnsi="Arial" w:cs="Arial"/>
          <w:b/>
          <w:bCs/>
          <w:color w:val="000000"/>
        </w:rPr>
        <w:t> </w:t>
      </w:r>
      <w:r>
        <w:rPr>
          <w:rStyle w:val="eop"/>
          <w:rFonts w:ascii="Arial" w:hAnsi="Arial" w:cs="Arial"/>
          <w:color w:val="000000"/>
        </w:rPr>
        <w:t> </w:t>
      </w:r>
    </w:p>
    <w:p w14:paraId="69494802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3B5C6831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Wingdings" w:hAnsi="Wingdings" w:cs="Segoe UI"/>
          <w:b/>
          <w:bCs/>
          <w:color w:val="000000"/>
          <w:lang w:val="en-US"/>
        </w:rPr>
        <w:t>¨</w:t>
      </w:r>
      <w:r>
        <w:rPr>
          <w:rStyle w:val="normaltextrun"/>
          <w:rFonts w:ascii="Arial" w:hAnsi="Arial" w:cs="Arial"/>
          <w:b/>
          <w:bCs/>
          <w:color w:val="000000"/>
          <w:lang w:val="en-US"/>
        </w:rPr>
        <w:t xml:space="preserve"> I understand I can withdraw at any time without penalty </w:t>
      </w:r>
      <w:r>
        <w:rPr>
          <w:rStyle w:val="eop"/>
          <w:rFonts w:ascii="Arial" w:hAnsi="Arial" w:cs="Arial"/>
          <w:color w:val="000000"/>
        </w:rPr>
        <w:t> </w:t>
      </w:r>
    </w:p>
    <w:p w14:paraId="6315F61E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5C8FC054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Wingdings" w:hAnsi="Wingdings" w:cs="Segoe UI"/>
          <w:b/>
          <w:bCs/>
          <w:color w:val="000000"/>
          <w:lang w:val="en-US"/>
        </w:rPr>
        <w:t>¨</w:t>
      </w:r>
      <w:r>
        <w:rPr>
          <w:rStyle w:val="normaltextrun"/>
          <w:rFonts w:ascii="Arial" w:hAnsi="Arial" w:cs="Arial"/>
          <w:b/>
          <w:bCs/>
          <w:color w:val="000000"/>
          <w:lang w:val="en-US"/>
        </w:rPr>
        <w:t xml:space="preserve"> I understand my data will be held confidentially with a code assigned in place of my name</w:t>
      </w:r>
      <w:r>
        <w:rPr>
          <w:rStyle w:val="normaltextrun"/>
          <w:rFonts w:ascii="Arial" w:hAnsi="Arial" w:cs="Arial"/>
          <w:b/>
          <w:bCs/>
          <w:color w:val="000000"/>
        </w:rPr>
        <w:t> </w:t>
      </w:r>
      <w:r>
        <w:rPr>
          <w:rStyle w:val="eop"/>
          <w:rFonts w:ascii="Arial" w:hAnsi="Arial" w:cs="Arial"/>
          <w:color w:val="000000"/>
        </w:rPr>
        <w:t> </w:t>
      </w:r>
    </w:p>
    <w:p w14:paraId="11D231C8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47CC8246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Wingdings" w:hAnsi="Wingdings" w:cs="Segoe UI"/>
          <w:b/>
          <w:bCs/>
          <w:color w:val="000000"/>
          <w:lang w:val="en-US"/>
        </w:rPr>
        <w:t>¨</w:t>
      </w:r>
      <w:r>
        <w:rPr>
          <w:rStyle w:val="normaltextrun"/>
          <w:rFonts w:ascii="Arial" w:hAnsi="Arial" w:cs="Arial"/>
          <w:b/>
          <w:bCs/>
          <w:color w:val="000000"/>
          <w:lang w:val="en-US"/>
        </w:rPr>
        <w:t xml:space="preserve"> I understand all the above information</w:t>
      </w:r>
      <w:r>
        <w:rPr>
          <w:rStyle w:val="normaltextrun"/>
          <w:rFonts w:ascii="Arial" w:hAnsi="Arial" w:cs="Arial"/>
          <w:b/>
          <w:bCs/>
          <w:color w:val="000000"/>
        </w:rPr>
        <w:t> on this consent form</w:t>
      </w:r>
      <w:r>
        <w:rPr>
          <w:rStyle w:val="eop"/>
          <w:rFonts w:ascii="Arial" w:hAnsi="Arial" w:cs="Arial"/>
          <w:color w:val="000000"/>
        </w:rPr>
        <w:t> </w:t>
      </w:r>
    </w:p>
    <w:p w14:paraId="0BAE8F40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42BA393B" w14:textId="77777777" w:rsidR="00CF2ADA" w:rsidRDefault="00CF2ADA" w:rsidP="00CF2A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Wingdings" w:hAnsi="Wingdings" w:cs="Segoe UI"/>
          <w:b/>
          <w:bCs/>
          <w:color w:val="000000"/>
          <w:lang w:val="en-US"/>
        </w:rPr>
        <w:t>¨</w:t>
      </w:r>
      <w:r>
        <w:rPr>
          <w:rStyle w:val="normaltextrun"/>
          <w:rFonts w:ascii="Arial" w:hAnsi="Arial" w:cs="Arial"/>
          <w:b/>
          <w:bCs/>
          <w:color w:val="000000"/>
          <w:lang w:val="en-US"/>
        </w:rPr>
        <w:t xml:space="preserve"> I consent to taking part in this study</w:t>
      </w:r>
      <w:r>
        <w:rPr>
          <w:rStyle w:val="normaltextrun"/>
          <w:rFonts w:ascii="Arial" w:hAnsi="Arial" w:cs="Arial"/>
          <w:b/>
          <w:bCs/>
          <w:color w:val="000000"/>
        </w:rPr>
        <w:t> </w:t>
      </w:r>
      <w:r>
        <w:rPr>
          <w:rStyle w:val="eop"/>
          <w:rFonts w:ascii="Arial" w:hAnsi="Arial" w:cs="Arial"/>
          <w:color w:val="000000"/>
        </w:rPr>
        <w:t> </w:t>
      </w:r>
    </w:p>
    <w:p w14:paraId="3AA1BF32" w14:textId="77777777" w:rsidR="009D61D4" w:rsidRDefault="009D61D4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C0FA0F4" w14:textId="77777777" w:rsidR="00F17C12" w:rsidRDefault="00F17C12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EBB55D4" w14:textId="77777777" w:rsidR="00F17C12" w:rsidRDefault="00F17C12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4BA88954" w14:textId="77777777" w:rsidR="00FF49AE" w:rsidRDefault="00FF49AE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6034F23" w14:textId="77777777" w:rsidR="00FF49AE" w:rsidRDefault="00FF49AE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0AD6EF7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1C3BB06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DE5370D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30F0F91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DEA4BFE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D03A59E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C0BF48B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740E67C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AA1294F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77AC724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4C89D5C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922EF59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D66CE5D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DAB75F7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12480A8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232574E" w14:textId="0068872D" w:rsidR="00F17C12" w:rsidRPr="00264AFE" w:rsidRDefault="00F17C12" w:rsidP="002B2294">
      <w:pPr>
        <w:rPr>
          <w:rFonts w:ascii="Times New Roman" w:hAnsi="Times New Roman" w:cs="Times New Roman"/>
          <w:sz w:val="28"/>
          <w:szCs w:val="28"/>
          <w:u w:val="single"/>
        </w:rPr>
      </w:pPr>
      <w:r w:rsidRPr="00264AFE">
        <w:rPr>
          <w:rFonts w:ascii="Times New Roman" w:hAnsi="Times New Roman" w:cs="Times New Roman"/>
          <w:sz w:val="28"/>
          <w:szCs w:val="28"/>
          <w:u w:val="single"/>
        </w:rPr>
        <w:lastRenderedPageBreak/>
        <w:t>Appendix 2.</w:t>
      </w:r>
    </w:p>
    <w:p w14:paraId="4E5CA84F" w14:textId="77777777" w:rsidR="00F17C12" w:rsidRDefault="00F17C12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D3B21A5" w14:textId="67BE0F9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eastAsiaTheme="minorHAnsi"/>
          <w:b/>
          <w:bCs/>
          <w:noProof/>
          <w:sz w:val="32"/>
          <w:szCs w:val="32"/>
          <w:lang w:eastAsia="en-US"/>
        </w:rPr>
        <w:drawing>
          <wp:inline distT="0" distB="0" distL="0" distR="0" wp14:anchorId="2869BF90" wp14:editId="76103B40">
            <wp:extent cx="2485390" cy="961390"/>
            <wp:effectExtent l="0" t="0" r="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5390" cy="961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Theme="minorHAnsi"/>
          <w:b/>
          <w:bCs/>
          <w:noProof/>
          <w:sz w:val="32"/>
          <w:szCs w:val="32"/>
          <w:lang w:eastAsia="en-US"/>
        </w:rPr>
        <w:drawing>
          <wp:inline distT="0" distB="0" distL="0" distR="0" wp14:anchorId="7BE6B859" wp14:editId="7C994A98">
            <wp:extent cx="4308475" cy="1430020"/>
            <wp:effectExtent l="0" t="0" r="0" b="0"/>
            <wp:docPr id="3" name="Picture 3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8475" cy="1430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hAnsi="Calibri" w:cs="Calibri"/>
          <w:sz w:val="22"/>
          <w:szCs w:val="22"/>
        </w:rPr>
        <w:t>     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086A5C3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891F61F" w14:textId="77777777" w:rsidR="002064D4" w:rsidRDefault="002064D4" w:rsidP="002064D4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b/>
          <w:bCs/>
          <w:sz w:val="32"/>
          <w:szCs w:val="32"/>
        </w:rPr>
        <w:t>Study Debrief Sheet </w:t>
      </w:r>
      <w:r>
        <w:rPr>
          <w:rStyle w:val="eop"/>
          <w:sz w:val="32"/>
          <w:szCs w:val="32"/>
        </w:rPr>
        <w:t> </w:t>
      </w:r>
    </w:p>
    <w:p w14:paraId="629BB34A" w14:textId="77777777" w:rsidR="002064D4" w:rsidRDefault="002064D4" w:rsidP="002064D4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i/>
          <w:iCs/>
          <w:color w:val="000000"/>
          <w:u w:val="single"/>
        </w:rPr>
        <w:t>The effect of emotional intelligence on memory recall for emotion-induced words</w:t>
      </w:r>
      <w:r>
        <w:rPr>
          <w:rStyle w:val="eop"/>
          <w:rFonts w:ascii="Arial" w:hAnsi="Arial" w:cs="Arial"/>
          <w:color w:val="000000"/>
        </w:rPr>
        <w:t> </w:t>
      </w:r>
    </w:p>
    <w:p w14:paraId="0A3A0849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color w:val="000000"/>
        </w:rPr>
        <w:t> </w:t>
      </w:r>
    </w:p>
    <w:p w14:paraId="6F5C894C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4C0C0BF7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Thank you for taking part in this study.  </w:t>
      </w:r>
      <w:r>
        <w:rPr>
          <w:rStyle w:val="eop"/>
          <w:rFonts w:ascii="Arial" w:hAnsi="Arial" w:cs="Arial"/>
          <w:color w:val="000000"/>
        </w:rPr>
        <w:t> </w:t>
      </w:r>
    </w:p>
    <w:p w14:paraId="0533D72E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30D2A806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The aim of this study was to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investigate the hypothesis that emotional intelligence affects an individual’s ability to recall emotion-induced words over neutral words. </w:t>
      </w:r>
      <w:r>
        <w:rPr>
          <w:rStyle w:val="normaltextrun"/>
          <w:rFonts w:ascii="Arial" w:hAnsi="Arial" w:cs="Arial"/>
          <w:color w:val="000000"/>
        </w:rPr>
        <w:t xml:space="preserve">We specifically wanted to explore whether individuals with higher levels of emotional intelligence were better able to recall words. Previous research, such as that conducted by </w:t>
      </w:r>
      <w:r>
        <w:rPr>
          <w:rStyle w:val="normaltextrun"/>
          <w:rFonts w:ascii="Arial" w:hAnsi="Arial" w:cs="Arial"/>
        </w:rPr>
        <w:t>Toyota (2011)</w:t>
      </w:r>
      <w:r>
        <w:rPr>
          <w:rStyle w:val="normaltextrun"/>
          <w:rFonts w:ascii="Arial" w:hAnsi="Arial" w:cs="Arial"/>
          <w:i/>
          <w:iCs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has suggested that level of emotional intelligence can have an impact on the recall of emotion-induced stimuli, and words were chosen in this study to induce positive and negative emotions in participants, as well as neutral words used as a control condition. </w:t>
      </w:r>
      <w:r>
        <w:rPr>
          <w:rStyle w:val="eop"/>
          <w:rFonts w:ascii="Arial" w:hAnsi="Arial" w:cs="Arial"/>
          <w:color w:val="000000"/>
        </w:rPr>
        <w:t> </w:t>
      </w:r>
    </w:p>
    <w:p w14:paraId="1C84BD62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2B620BDB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6B6D8D53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000000"/>
        </w:rPr>
        <w:t>If you wish to withdraw your data from the study you must tell the researcher now.</w:t>
      </w:r>
      <w:r>
        <w:rPr>
          <w:rStyle w:val="normaltextrun"/>
          <w:rFonts w:ascii="Arial" w:hAnsi="Arial" w:cs="Arial"/>
          <w:color w:val="000000"/>
        </w:rPr>
        <w:t>  After this point, all of your data will remain confidential, and we will not trace it back to you.</w:t>
      </w:r>
      <w:r>
        <w:rPr>
          <w:rStyle w:val="eop"/>
          <w:rFonts w:ascii="Arial" w:hAnsi="Arial" w:cs="Arial"/>
          <w:color w:val="000000"/>
        </w:rPr>
        <w:t> </w:t>
      </w:r>
    </w:p>
    <w:p w14:paraId="64D38EE7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231E2789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56DF70A9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If taking part in this study has raised any questions, please speak to the researchers or contact the academic supervisor Stacey Coleman: </w:t>
      </w:r>
      <w:hyperlink r:id="rId17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stacey.coleman@uwtsd.ac.uk</w:t>
        </w:r>
      </w:hyperlink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54F1DE95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5DF4D624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000000"/>
        </w:rPr>
        <w:t>Thank you once again for taking time to participate in this study.</w:t>
      </w:r>
      <w:r>
        <w:rPr>
          <w:rStyle w:val="eop"/>
          <w:rFonts w:ascii="Arial" w:hAnsi="Arial" w:cs="Arial"/>
          <w:color w:val="000000"/>
        </w:rPr>
        <w:t> </w:t>
      </w:r>
    </w:p>
    <w:p w14:paraId="14C7FF05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color w:val="000000"/>
        </w:rPr>
        <w:t> </w:t>
      </w:r>
    </w:p>
    <w:p w14:paraId="578F116C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color w:val="000000"/>
        </w:rPr>
        <w:t> </w:t>
      </w:r>
    </w:p>
    <w:p w14:paraId="269C3553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  <w:u w:val="single"/>
        </w:rPr>
        <w:t>Level Five Students</w:t>
      </w:r>
      <w:r>
        <w:rPr>
          <w:rStyle w:val="eop"/>
          <w:rFonts w:ascii="Arial" w:hAnsi="Arial" w:cs="Arial"/>
          <w:color w:val="000000"/>
        </w:rPr>
        <w:t> </w:t>
      </w:r>
    </w:p>
    <w:p w14:paraId="51B689DE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2"/>
          <w:szCs w:val="22"/>
        </w:rPr>
        <w:t> </w:t>
      </w:r>
    </w:p>
    <w:p w14:paraId="62D3E5E2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Eliesha Day 2114351 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7626FFF1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lastRenderedPageBreak/>
        <w:t>Nia Wyn James 2009846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5135AF85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Toni Hayward 1905403 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139B5B9C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Sabha Mahmood 2006732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4A161E6D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Lowri John 1301958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4D9A22A0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</w:rPr>
        <w:t>Carly Evans 2007011 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2D2F2499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18"/>
          <w:szCs w:val="18"/>
        </w:rPr>
        <w:t> </w:t>
      </w:r>
    </w:p>
    <w:p w14:paraId="049BDE92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6AB64A79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6E53F013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  <w:u w:val="single"/>
        </w:rPr>
        <w:t>BSc Psychology</w:t>
      </w:r>
      <w:r>
        <w:rPr>
          <w:rStyle w:val="eop"/>
          <w:rFonts w:ascii="Arial" w:hAnsi="Arial" w:cs="Arial"/>
          <w:color w:val="000000"/>
        </w:rPr>
        <w:t> </w:t>
      </w:r>
    </w:p>
    <w:p w14:paraId="252E0D3A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  <w:u w:val="single"/>
        </w:rPr>
        <w:t>BSc Psychology and Counselling</w:t>
      </w:r>
      <w:r>
        <w:rPr>
          <w:rStyle w:val="eop"/>
          <w:rFonts w:ascii="Arial" w:hAnsi="Arial" w:cs="Arial"/>
          <w:color w:val="000000"/>
        </w:rPr>
        <w:t> </w:t>
      </w:r>
    </w:p>
    <w:p w14:paraId="72BE3B84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06FE21CE" w14:textId="77777777" w:rsidR="002064D4" w:rsidRDefault="002064D4" w:rsidP="002064D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University of Wales Trinity Saint David, Swansea </w:t>
      </w:r>
      <w:r>
        <w:rPr>
          <w:rStyle w:val="eop"/>
          <w:rFonts w:ascii="Arial" w:hAnsi="Arial" w:cs="Arial"/>
          <w:color w:val="000000"/>
        </w:rPr>
        <w:t> </w:t>
      </w:r>
    </w:p>
    <w:p w14:paraId="6EE959BD" w14:textId="77777777" w:rsidR="00862473" w:rsidRDefault="00862473" w:rsidP="002B229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26D5CE7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2901BFC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6B3BF42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7CF440E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FF284C9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B5738FA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7B5D1DA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42FD745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793DA21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2270C17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F82493C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A10E731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0A4D6CC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6018674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3DF0A8C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220741A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9C8B7A4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ADB7676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12B1E77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3DC7478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8BE2191" w14:textId="4B6D12E8" w:rsidR="00DD3EC3" w:rsidRDefault="00DD3EC3" w:rsidP="002B2294">
      <w:pPr>
        <w:rPr>
          <w:rFonts w:ascii="Times New Roman" w:hAnsi="Times New Roman" w:cs="Times New Roman"/>
          <w:sz w:val="28"/>
          <w:szCs w:val="28"/>
          <w:u w:val="single"/>
        </w:rPr>
      </w:pPr>
      <w:r w:rsidRPr="00264AFE">
        <w:rPr>
          <w:rFonts w:ascii="Times New Roman" w:hAnsi="Times New Roman" w:cs="Times New Roman"/>
          <w:sz w:val="28"/>
          <w:szCs w:val="28"/>
          <w:u w:val="single"/>
        </w:rPr>
        <w:lastRenderedPageBreak/>
        <w:t>Appendix 3.</w:t>
      </w:r>
    </w:p>
    <w:p w14:paraId="4D12580C" w14:textId="77777777" w:rsidR="00862473" w:rsidRDefault="00862473" w:rsidP="00C31AD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bCs/>
          <w:lang w:val="en-US"/>
        </w:rPr>
      </w:pPr>
    </w:p>
    <w:p w14:paraId="36952B08" w14:textId="347379BF" w:rsidR="00C31AD4" w:rsidRDefault="00C31AD4" w:rsidP="00C31AD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List of Words Used in Experimental Recall Task</w:t>
      </w:r>
    </w:p>
    <w:p w14:paraId="13A0A228" w14:textId="77777777" w:rsidR="00C31AD4" w:rsidRDefault="00C31AD4" w:rsidP="00C31AD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bCs/>
          <w:lang w:val="en-US"/>
        </w:rPr>
      </w:pPr>
    </w:p>
    <w:p w14:paraId="191376D6" w14:textId="77777777" w:rsidR="00C31AD4" w:rsidRDefault="00C31AD4" w:rsidP="00C31AD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Words have been taken from the Affective Norms for English Words (ANEW; Bradley &amp; Lang, 1999) and all have a similar valence score per trial. For example, each of the positive words chosen have a valence mean of between 7 and 9, the negative words chosen have a valence score between 1 and 3, and the neutral words have a valence score between 4.5 and 5.5.</w:t>
      </w:r>
    </w:p>
    <w:p w14:paraId="1AC2B461" w14:textId="77777777" w:rsidR="00C31AD4" w:rsidRDefault="00C31AD4" w:rsidP="00C31AD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eastAsia="Arial" w:hAnsi="Arial" w:cs="Arial"/>
        </w:rPr>
      </w:pPr>
    </w:p>
    <w:p w14:paraId="05E9EA22" w14:textId="38C3381E" w:rsidR="00C31AD4" w:rsidRPr="00862473" w:rsidRDefault="00C31AD4" w:rsidP="00C31AD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 numbers contained at the end of each word are the valence scores associated with each word.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2263"/>
        <w:gridCol w:w="749"/>
        <w:gridCol w:w="2228"/>
        <w:gridCol w:w="769"/>
        <w:gridCol w:w="2350"/>
        <w:gridCol w:w="657"/>
      </w:tblGrid>
      <w:tr w:rsidR="00C31AD4" w14:paraId="7EF4096B" w14:textId="77777777" w:rsidTr="00C31AD4">
        <w:tc>
          <w:tcPr>
            <w:tcW w:w="901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9C7BEE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ANEW – Words to be used in experimental task</w:t>
            </w:r>
          </w:p>
        </w:tc>
      </w:tr>
      <w:tr w:rsidR="00C31AD4" w14:paraId="3AACC9DA" w14:textId="77777777" w:rsidTr="00C31AD4">
        <w:tc>
          <w:tcPr>
            <w:tcW w:w="301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1A5C28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lang w:val="en-US"/>
              </w:rPr>
            </w:pPr>
            <w:r>
              <w:rPr>
                <w:rFonts w:ascii="Arial" w:hAnsi="Arial" w:cs="Arial"/>
                <w:b/>
                <w:bCs/>
                <w:lang w:val="en-US"/>
              </w:rPr>
              <w:t>Positive</w:t>
            </w:r>
          </w:p>
        </w:tc>
        <w:tc>
          <w:tcPr>
            <w:tcW w:w="299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54E6856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lang w:val="en-US"/>
              </w:rPr>
            </w:pPr>
            <w:r>
              <w:rPr>
                <w:rFonts w:ascii="Arial" w:hAnsi="Arial" w:cs="Arial"/>
                <w:b/>
                <w:bCs/>
                <w:lang w:val="en-US"/>
              </w:rPr>
              <w:t>Neutral</w:t>
            </w:r>
          </w:p>
        </w:tc>
        <w:tc>
          <w:tcPr>
            <w:tcW w:w="300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C05842F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lang w:val="en-US"/>
              </w:rPr>
            </w:pPr>
            <w:r>
              <w:rPr>
                <w:rFonts w:ascii="Arial" w:hAnsi="Arial" w:cs="Arial"/>
                <w:b/>
                <w:bCs/>
                <w:lang w:val="en-US"/>
              </w:rPr>
              <w:t>Negative</w:t>
            </w:r>
          </w:p>
        </w:tc>
      </w:tr>
      <w:tr w:rsidR="00C31AD4" w14:paraId="00BF6910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C894AD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Beauty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FC7A93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7.82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F74F6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Ankle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AE7291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5.27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6E1572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Afraid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39780D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2.00</w:t>
            </w:r>
          </w:p>
        </w:tc>
      </w:tr>
      <w:tr w:rsidR="00C31AD4" w14:paraId="5F791C0F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2E3239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Desire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49A360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7.69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0D8A0B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Locker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759E9D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5.19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52C5F9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Blister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81D29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2.88</w:t>
            </w:r>
          </w:p>
        </w:tc>
      </w:tr>
      <w:tr w:rsidR="00C31AD4" w14:paraId="368F3A7E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365B8B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Friendly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62B324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8.43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7F6F82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Kettle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E5726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5.22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634273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Crisis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F8E5A9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2.74</w:t>
            </w:r>
          </w:p>
        </w:tc>
      </w:tr>
      <w:tr w:rsidR="00C31AD4" w14:paraId="6F923801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C3D329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Handsome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888824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7.93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DB820E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Paper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1916AD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5.20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87982F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Demon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E5F26D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2.11</w:t>
            </w:r>
          </w:p>
        </w:tc>
      </w:tr>
      <w:tr w:rsidR="00C31AD4" w14:paraId="233C6F48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7B7AAB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Rainbow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1DD926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8.14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205748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Doctor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C11BC7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5.20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538B18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Hostile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0BDD7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2.73</w:t>
            </w:r>
          </w:p>
        </w:tc>
      </w:tr>
      <w:tr w:rsidR="00C31AD4" w14:paraId="28D7A56A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85EE74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Secure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19B50E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7.57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43968E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Errand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F38F76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4.58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D3A5D1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Lonely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8D17D1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2.17</w:t>
            </w:r>
          </w:p>
        </w:tc>
      </w:tr>
      <w:tr w:rsidR="00C31AD4" w14:paraId="7581ABC5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F189F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Lucky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473E0C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8.17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242083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Banner 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00065F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5.40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0160F9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Mistake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F210F7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2.86</w:t>
            </w:r>
          </w:p>
        </w:tc>
      </w:tr>
      <w:tr w:rsidR="00C31AD4" w14:paraId="3477C80B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A78ED1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Wealthy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1EB148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7.70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83EA55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Headlight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C163D2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5.24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1F37D2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Riot 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AD468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2.96</w:t>
            </w:r>
          </w:p>
        </w:tc>
      </w:tr>
      <w:tr w:rsidR="00C31AD4" w14:paraId="50F82FEA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421267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Success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C8F366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8.29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2E852C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Iron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B798DC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4.90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7032C0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Upset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57A8EC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2.00</w:t>
            </w:r>
          </w:p>
        </w:tc>
      </w:tr>
      <w:tr w:rsidR="00C31AD4" w14:paraId="18324EA2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52F71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Joyful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DE8B24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8.22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8CD717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Journal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2486A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5.14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4F0499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Wicked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701714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2.96</w:t>
            </w:r>
          </w:p>
        </w:tc>
      </w:tr>
      <w:tr w:rsidR="00C31AD4" w14:paraId="004FE767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FF53B3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Lively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3AD25E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7.20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A53FE8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Statue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91865D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5.17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DC8AE2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Trouble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C8C590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2.17</w:t>
            </w:r>
          </w:p>
        </w:tc>
      </w:tr>
      <w:tr w:rsidR="00C31AD4" w14:paraId="482628C7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6D15D7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Diamond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EB8E28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7.92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B96D73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Office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A8CDC8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5.24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EB7F46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Vandal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7E5F98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2.71</w:t>
            </w:r>
          </w:p>
        </w:tc>
      </w:tr>
      <w:tr w:rsidR="00C31AD4" w14:paraId="74DF61BC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F73CF8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Grateful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EAFEC2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7.37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3C64AB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Taxi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EEC843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5.00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85B1DE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Sinful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05717C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2.93</w:t>
            </w:r>
          </w:p>
        </w:tc>
      </w:tr>
      <w:tr w:rsidR="00C31AD4" w14:paraId="164E52AA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B55246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Honest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220D57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7.70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668823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Machine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819623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5.09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697416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Guilty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9752C0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2.63</w:t>
            </w:r>
          </w:p>
        </w:tc>
      </w:tr>
      <w:tr w:rsidR="00C31AD4" w14:paraId="22B7BD53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C5FF1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Cuddle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D85CE4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7.72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706581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Nonsense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F2D511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4.61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E4A06E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Enraged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EB58BB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2.46</w:t>
            </w:r>
          </w:p>
        </w:tc>
      </w:tr>
      <w:tr w:rsidR="00C31AD4" w14:paraId="06FD88CC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E6E640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Sunrise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1C21EF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7.86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4E8AE4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Patent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332817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5.29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95DD57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Destroy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590410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2.64</w:t>
            </w:r>
          </w:p>
        </w:tc>
      </w:tr>
      <w:tr w:rsidR="00C31AD4" w14:paraId="12AA1318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75A950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Pleasure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ED4C8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8.28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9E01E1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Reserved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BAF3F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4.88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2E6C20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Blackmail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F6EB34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2.95</w:t>
            </w:r>
          </w:p>
        </w:tc>
      </w:tr>
      <w:tr w:rsidR="00C31AD4" w14:paraId="46D43603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AB3419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Nature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FA5549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7.65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A69FD3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Wagon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4E0E02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5.37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7C50F2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Coward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3A40C9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2.74</w:t>
            </w:r>
          </w:p>
        </w:tc>
      </w:tr>
      <w:tr w:rsidR="00C31AD4" w14:paraId="3329B0C8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28E682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Laughter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1FE5C3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8.45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BE5031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Curtains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174670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4.83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F5F9FA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Stupid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83A3A4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2.31</w:t>
            </w:r>
          </w:p>
        </w:tc>
      </w:tr>
      <w:tr w:rsidR="00C31AD4" w14:paraId="1FB2237F" w14:textId="77777777" w:rsidTr="00C31AD4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6FB934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Kindness </w:t>
            </w:r>
          </w:p>
        </w:tc>
        <w:tc>
          <w:tcPr>
            <w:tcW w:w="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20E3D9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7.82</w:t>
            </w:r>
          </w:p>
        </w:tc>
        <w:tc>
          <w:tcPr>
            <w:tcW w:w="22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D1BB26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Basket </w:t>
            </w:r>
          </w:p>
        </w:tc>
        <w:tc>
          <w:tcPr>
            <w:tcW w:w="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0566F0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5.45</w:t>
            </w:r>
          </w:p>
        </w:tc>
        <w:tc>
          <w:tcPr>
            <w:tcW w:w="23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4ADFA0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Toothache</w:t>
            </w:r>
          </w:p>
        </w:tc>
        <w:tc>
          <w:tcPr>
            <w:tcW w:w="6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71E02F" w14:textId="77777777" w:rsidR="00C31AD4" w:rsidRDefault="00C31AD4">
            <w:pPr>
              <w:widowControl w:val="0"/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1.98</w:t>
            </w:r>
          </w:p>
        </w:tc>
      </w:tr>
    </w:tbl>
    <w:p w14:paraId="109AFC49" w14:textId="77777777" w:rsidR="00C31AD4" w:rsidRPr="00264AFE" w:rsidRDefault="00C31AD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648116A" w14:textId="77777777" w:rsidR="00DD3EC3" w:rsidRPr="00DD3EC3" w:rsidRDefault="00DD3EC3" w:rsidP="002B2294">
      <w:pPr>
        <w:rPr>
          <w:rFonts w:ascii="Times New Roman" w:hAnsi="Times New Roman" w:cs="Times New Roman"/>
          <w:sz w:val="28"/>
          <w:szCs w:val="28"/>
        </w:rPr>
      </w:pPr>
    </w:p>
    <w:p w14:paraId="566100F5" w14:textId="77777777" w:rsidR="00862473" w:rsidRDefault="0086247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1B16F05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9D02686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AFFBA55" w14:textId="77777777" w:rsidR="00C003E4" w:rsidRDefault="00C003E4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8AF40F5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A2B8E5D" w14:textId="77777777" w:rsidR="00D328D3" w:rsidRDefault="00D328D3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A43C7B5" w14:textId="165BC89B" w:rsidR="00CF2ADA" w:rsidRDefault="00862473" w:rsidP="002B2294">
      <w:pPr>
        <w:rPr>
          <w:rFonts w:ascii="Times New Roman" w:hAnsi="Times New Roman" w:cs="Times New Roman"/>
          <w:sz w:val="28"/>
          <w:szCs w:val="28"/>
          <w:u w:val="single"/>
        </w:rPr>
      </w:pPr>
      <w:r w:rsidRPr="00862473">
        <w:rPr>
          <w:rFonts w:ascii="Times New Roman" w:hAnsi="Times New Roman" w:cs="Times New Roman"/>
          <w:sz w:val="28"/>
          <w:szCs w:val="28"/>
          <w:u w:val="single"/>
        </w:rPr>
        <w:lastRenderedPageBreak/>
        <w:t>Appendix 4.</w:t>
      </w:r>
    </w:p>
    <w:p w14:paraId="3F3320FA" w14:textId="77777777" w:rsidR="005F6DBD" w:rsidRPr="005F6DBD" w:rsidRDefault="005F6DBD" w:rsidP="005F6D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745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706"/>
        <w:gridCol w:w="1029"/>
        <w:gridCol w:w="1076"/>
        <w:gridCol w:w="1107"/>
        <w:gridCol w:w="1092"/>
        <w:gridCol w:w="1445"/>
      </w:tblGrid>
      <w:tr w:rsidR="005F6DBD" w:rsidRPr="005F6DBD" w14:paraId="307367B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451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784E5DF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5F6DBD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5F6DBD" w:rsidRPr="005F6DBD" w14:paraId="613473D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70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65DB64F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427D9B3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7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7D7A288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10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6833AEF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09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378C283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ACACD58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005F6DBD" w:rsidRPr="005F6DBD" w14:paraId="71DDB0C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70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4C2ABD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Totalqual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105A44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30</w:t>
            </w:r>
          </w:p>
        </w:tc>
        <w:tc>
          <w:tcPr>
            <w:tcW w:w="10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363D917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130.00</w:t>
            </w:r>
          </w:p>
        </w:tc>
        <w:tc>
          <w:tcPr>
            <w:tcW w:w="110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8C20E6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197.00</w:t>
            </w:r>
          </w:p>
        </w:tc>
        <w:tc>
          <w:tcPr>
            <w:tcW w:w="109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D6CD5A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150.4333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590DF92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13.25788</w:t>
            </w:r>
          </w:p>
        </w:tc>
      </w:tr>
      <w:tr w:rsidR="005F6DBD" w:rsidRPr="005F6DBD" w14:paraId="10E83D3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70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D3290A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1FDA5CBF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30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1724C562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0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78B50AB4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9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54688DE1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4A17DF8F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3881B077" w14:textId="77777777" w:rsidR="005F6DBD" w:rsidRPr="005F6DBD" w:rsidRDefault="005F6DBD" w:rsidP="005F6DB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EAEAA6E" w14:textId="77777777" w:rsidR="005F6DBD" w:rsidRPr="005F6DBD" w:rsidRDefault="005F6DBD" w:rsidP="005F6D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739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706"/>
        <w:gridCol w:w="1029"/>
        <w:gridCol w:w="1077"/>
        <w:gridCol w:w="1107"/>
        <w:gridCol w:w="1030"/>
        <w:gridCol w:w="1445"/>
      </w:tblGrid>
      <w:tr w:rsidR="005F6DBD" w:rsidRPr="005F6DBD" w14:paraId="1455745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39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DCD3420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5F6DBD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5F6DBD" w:rsidRPr="005F6DBD" w14:paraId="059BB0D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70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D5CD060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CB2B124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7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E4289BE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10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9AB2BCB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6BBE88E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1D5794F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005F6DBD" w:rsidRPr="005F6DBD" w14:paraId="7D09571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70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0DC7D47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Totalwords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BEDDB7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30</w:t>
            </w:r>
          </w:p>
        </w:tc>
        <w:tc>
          <w:tcPr>
            <w:tcW w:w="10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4C95E9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14.00</w:t>
            </w:r>
          </w:p>
        </w:tc>
        <w:tc>
          <w:tcPr>
            <w:tcW w:w="110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200315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42.00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2304A3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27.5667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075AA0C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7.10358</w:t>
            </w:r>
          </w:p>
        </w:tc>
      </w:tr>
      <w:tr w:rsidR="005F6DBD" w:rsidRPr="005F6DBD" w14:paraId="7313043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70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A5FDBAF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7A7BB4FE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F6DBD">
              <w:rPr>
                <w:rFonts w:ascii="Arial" w:hAnsi="Arial" w:cs="Arial"/>
                <w:color w:val="010205"/>
                <w:sz w:val="18"/>
                <w:szCs w:val="18"/>
              </w:rPr>
              <w:t>30</w:t>
            </w:r>
          </w:p>
        </w:tc>
        <w:tc>
          <w:tcPr>
            <w:tcW w:w="10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76DB6E1B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0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5B1BE922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58CBA9C6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183CE467" w14:textId="77777777" w:rsidR="005F6DBD" w:rsidRPr="005F6DBD" w:rsidRDefault="005F6DBD" w:rsidP="005F6D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3B9629D8" w14:textId="77777777" w:rsidR="005F6DBD" w:rsidRPr="005F6DBD" w:rsidRDefault="005F6DBD" w:rsidP="005F6DB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AD1501C" w14:textId="77777777" w:rsidR="007B3F69" w:rsidRPr="007B3F69" w:rsidRDefault="007B3F69" w:rsidP="007B3F6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B46BC56" w14:textId="77777777" w:rsidR="007B3F69" w:rsidRPr="007B3F69" w:rsidRDefault="007B3F69" w:rsidP="007B3F69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0F281FC" w14:textId="77777777" w:rsidR="0030039E" w:rsidRPr="0030039E" w:rsidRDefault="0030039E" w:rsidP="0030039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5703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460"/>
        <w:gridCol w:w="737"/>
        <w:gridCol w:w="1476"/>
        <w:gridCol w:w="1030"/>
      </w:tblGrid>
      <w:tr w:rsidR="0030039E" w:rsidRPr="0030039E" w14:paraId="00A2DC8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70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27153A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30039E">
              <w:rPr>
                <w:rFonts w:ascii="Arial" w:hAnsi="Arial" w:cs="Arial"/>
                <w:b/>
                <w:bCs/>
                <w:color w:val="010205"/>
              </w:rPr>
              <w:t>Between-Subjects Factors</w:t>
            </w:r>
          </w:p>
        </w:tc>
      </w:tr>
      <w:tr w:rsidR="0030039E" w:rsidRPr="0030039E" w14:paraId="42FD8C9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196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2F1EDC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7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63A8AA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Value Label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EE6454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30039E" w:rsidRPr="0030039E" w14:paraId="074E400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459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407C83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Please indicate your gender</w:t>
            </w:r>
          </w:p>
        </w:tc>
        <w:tc>
          <w:tcPr>
            <w:tcW w:w="73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998986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47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1BB0F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Male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761A04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</w:tr>
      <w:tr w:rsidR="0030039E" w:rsidRPr="0030039E" w14:paraId="68166DD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459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FFBE30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D4249A1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0F928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Female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7746A1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18</w:t>
            </w:r>
          </w:p>
        </w:tc>
      </w:tr>
      <w:tr w:rsidR="0030039E" w:rsidRPr="0030039E" w14:paraId="202D779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459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F808C2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8D6CB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916DD1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Non-binary / third gender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B2EDEFE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30039E" w:rsidRPr="0030039E" w14:paraId="7379156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52848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EIgroups</w:t>
            </w: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B1DA6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1.00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1441DC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D2F87C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19</w:t>
            </w:r>
          </w:p>
        </w:tc>
      </w:tr>
      <w:tr w:rsidR="0030039E" w:rsidRPr="0030039E" w14:paraId="4C3B3FC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45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736825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132CB0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2.00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4A37E5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2F32D5A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</w:tr>
    </w:tbl>
    <w:p w14:paraId="180ACCE0" w14:textId="77777777" w:rsidR="0030039E" w:rsidRPr="0030039E" w:rsidRDefault="0030039E" w:rsidP="0030039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07C1BDF" w14:textId="77777777" w:rsidR="0030039E" w:rsidRPr="0030039E" w:rsidRDefault="0030039E" w:rsidP="0030039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805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29"/>
        <w:gridCol w:w="2460"/>
        <w:gridCol w:w="1061"/>
        <w:gridCol w:w="1030"/>
        <w:gridCol w:w="1445"/>
        <w:gridCol w:w="1030"/>
      </w:tblGrid>
      <w:tr w:rsidR="0030039E" w:rsidRPr="0030039E" w14:paraId="3F9CA20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5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44614E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30039E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30039E" w:rsidRPr="0030039E" w14:paraId="3A8A443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tcBorders>
              <w:top w:val="nil"/>
              <w:left w:val="nil"/>
              <w:bottom w:val="nil"/>
              <w:right w:val="nil"/>
            </w:tcBorders>
          </w:tcPr>
          <w:p w14:paraId="7701DF81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</w:rPr>
            </w:pPr>
          </w:p>
        </w:tc>
        <w:tc>
          <w:tcPr>
            <w:tcW w:w="2459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DE851B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Please indicate your gender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49300F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EIgroups</w:t>
            </w: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699D64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6BD6EA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C49E95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30039E" w:rsidRPr="0030039E" w14:paraId="3267E22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567CB11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Positve</w:t>
            </w:r>
          </w:p>
        </w:tc>
        <w:tc>
          <w:tcPr>
            <w:tcW w:w="2459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9E64A41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Male</w:t>
            </w:r>
          </w:p>
        </w:tc>
        <w:tc>
          <w:tcPr>
            <w:tcW w:w="1060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2BB7BD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D8B24A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11.4286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E0AC99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3.95209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EE5011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</w:tr>
      <w:tr w:rsidR="0030039E" w:rsidRPr="0030039E" w14:paraId="66459A3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65B529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87D8BE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36D1D9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C143F2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9.2500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FC7C88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3.86221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E65E66C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</w:tr>
      <w:tr w:rsidR="0030039E" w:rsidRPr="0030039E" w14:paraId="1C56CDB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73A402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0BB913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6BE2F7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69309FB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10.6364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096BBFA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3.88002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05A4BF9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</w:tr>
      <w:tr w:rsidR="0030039E" w:rsidRPr="0030039E" w14:paraId="62724A4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91F82E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8ECECE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Female</w:t>
            </w: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449E4E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DEB96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8.7273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7C3FB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3.03615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1A56DCE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</w:tr>
      <w:tr w:rsidR="0030039E" w:rsidRPr="0030039E" w14:paraId="38F5643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597985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3BB738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94BF7E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2724E6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11.5714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36BE6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3.73529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D3442D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</w:tr>
      <w:tr w:rsidR="0030039E" w:rsidRPr="0030039E" w14:paraId="45DB8DA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9123C3E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B9DDB1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1EA963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5F9075F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9.8333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44099BD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3.51886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3FAC08D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18</w:t>
            </w:r>
          </w:p>
        </w:tc>
      </w:tr>
      <w:tr w:rsidR="0030039E" w:rsidRPr="0030039E" w14:paraId="02A24A6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2D6E57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92DC1D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Non-binary / third gender</w:t>
            </w: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B73785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7DC131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2.0000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D46A3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FFC71B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30039E" w:rsidRPr="0030039E" w14:paraId="49F6EB4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70C0BC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42BE4E1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2F8363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3745022C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2.0000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6D71275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28FE971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30039E" w:rsidRPr="0030039E" w14:paraId="3A582FD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0ABE24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D15549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65B6D5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7F655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9.3684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5EE12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3.90456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8F000B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19</w:t>
            </w:r>
          </w:p>
        </w:tc>
      </w:tr>
      <w:tr w:rsidR="0030039E" w:rsidRPr="0030039E" w14:paraId="35829B4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430304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7B8360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0FEAE5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57452F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10.7273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9EDEFC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3.77070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BDD57E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</w:tr>
      <w:tr w:rsidR="0030039E" w:rsidRPr="0030039E" w14:paraId="453E41D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E8BC28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2B225F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767FAE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3B115F4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9.8667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4807B0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3.84827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6FFC831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30</w:t>
            </w:r>
          </w:p>
        </w:tc>
      </w:tr>
      <w:tr w:rsidR="0030039E" w:rsidRPr="0030039E" w14:paraId="03DA2FD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07043A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Negative</w:t>
            </w:r>
          </w:p>
        </w:tc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DE004C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Male</w:t>
            </w: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6243F7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A31F9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7.7143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7FF53D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2.69037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93F7E3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</w:tr>
      <w:tr w:rsidR="0030039E" w:rsidRPr="0030039E" w14:paraId="049C24A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46B255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D84AF0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3BAEB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AAB1A4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10.5000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11B96D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5.44671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A76A4C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</w:tr>
      <w:tr w:rsidR="0030039E" w:rsidRPr="0030039E" w14:paraId="6754B62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536397C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C4833B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8F4120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066357C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8.7273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C2B359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3.90105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10B4134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</w:tr>
      <w:tr w:rsidR="0030039E" w:rsidRPr="0030039E" w14:paraId="2489590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7DCDFD1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F83331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Female</w:t>
            </w: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74C9F5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18AF66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10.5455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B1C713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3.64318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D2F241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</w:tr>
      <w:tr w:rsidR="0030039E" w:rsidRPr="0030039E" w14:paraId="7FB5D0F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429625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2AEAD0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2309DF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28DDF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9.2857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0D7C69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3.94606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0EA186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</w:tr>
      <w:tr w:rsidR="0030039E" w:rsidRPr="0030039E" w14:paraId="17B39F6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D1EBFD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FB27DC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D906A6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484EB7D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10.0556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0EEFF62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3.70170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26C2BC0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18</w:t>
            </w:r>
          </w:p>
        </w:tc>
      </w:tr>
      <w:tr w:rsidR="0030039E" w:rsidRPr="0030039E" w14:paraId="7267AC3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0F5E90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4F8E85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Non-binary / third gender</w:t>
            </w: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BF619A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B4444BC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11.0000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0DCB5E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D3FC4A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30039E" w:rsidRPr="0030039E" w14:paraId="47A4A4D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E4644EC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8CED94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272D7A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3AC71CF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11.0000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03AF3C1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74A0608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30039E" w:rsidRPr="0030039E" w14:paraId="64CFC9B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253A43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DCEC37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02D99F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079CFD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9.5263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C2621E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3.43784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DF03FE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19</w:t>
            </w:r>
          </w:p>
        </w:tc>
      </w:tr>
      <w:tr w:rsidR="0030039E" w:rsidRPr="0030039E" w14:paraId="377DC23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279908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CAA3CDE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9EE08D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D5BAB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9.7273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16877B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4.31488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FC65A2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</w:tr>
      <w:tr w:rsidR="0030039E" w:rsidRPr="0030039E" w14:paraId="094FC2A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E8FAFD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9597D0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91D8EA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1DF700E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9.6000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7EA5C0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3.71019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64D98EF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30</w:t>
            </w:r>
          </w:p>
        </w:tc>
      </w:tr>
      <w:tr w:rsidR="0030039E" w:rsidRPr="0030039E" w14:paraId="688871B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3EB375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Neutral</w:t>
            </w:r>
          </w:p>
        </w:tc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1B7DB8E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Male</w:t>
            </w: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56E983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ED2A10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6.7143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7907C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2.28869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B2BC09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</w:tr>
      <w:tr w:rsidR="0030039E" w:rsidRPr="0030039E" w14:paraId="7E0AC3D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57E716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ED1A86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3565E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793590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7.0000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ACA98F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3.55903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95A08A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</w:tr>
      <w:tr w:rsidR="0030039E" w:rsidRPr="0030039E" w14:paraId="7087B43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E08BCE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0444FB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7B349A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441D05D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6.8182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875430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2.63887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359A0391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</w:tr>
      <w:tr w:rsidR="0030039E" w:rsidRPr="0030039E" w14:paraId="6CE5DC2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11929A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D5EA6F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Female</w:t>
            </w: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338CC7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07DC0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8.4545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919FC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3.32757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2AAC8CC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</w:tr>
      <w:tr w:rsidR="0030039E" w:rsidRPr="0030039E" w14:paraId="7DC237C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93AA34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9978C2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5E7889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E6F979E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10.0000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1859F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2.16025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3415E1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</w:tr>
      <w:tr w:rsidR="0030039E" w:rsidRPr="0030039E" w14:paraId="6450276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EE3587E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2C699F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80E4BE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0784058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9.0556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6ED54051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2.95997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061164AE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18</w:t>
            </w:r>
          </w:p>
        </w:tc>
      </w:tr>
      <w:tr w:rsidR="0030039E" w:rsidRPr="0030039E" w14:paraId="33C85A2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2054D9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07FC279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Non-binary / third gender</w:t>
            </w: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054839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48CCFC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5.0000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ECC1ED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D88DE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30039E" w:rsidRPr="0030039E" w14:paraId="0829B03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836E9A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DAE659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67C14F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613E248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5.0000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80BF0C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6D2038A3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30039E" w:rsidRPr="0030039E" w14:paraId="47753AF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259F02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F5E7DD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70E054F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EE72A1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7.6316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B0568A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3.00390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CF4D3FC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19</w:t>
            </w:r>
          </w:p>
        </w:tc>
      </w:tr>
      <w:tr w:rsidR="0030039E" w:rsidRPr="0030039E" w14:paraId="0813119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632BEE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2993762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AEE7010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4DD7E6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8.9091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60745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2.98176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85BE2A8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</w:tr>
      <w:tr w:rsidR="0030039E" w:rsidRPr="0030039E" w14:paraId="40A8E46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E967711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D629D45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60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B382E97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15603E7C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8.1000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849D68B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3.00975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33B84E84" w14:textId="77777777" w:rsidR="0030039E" w:rsidRPr="0030039E" w:rsidRDefault="0030039E" w:rsidP="0030039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0039E">
              <w:rPr>
                <w:rFonts w:ascii="Arial" w:hAnsi="Arial" w:cs="Arial"/>
                <w:color w:val="010205"/>
                <w:sz w:val="18"/>
                <w:szCs w:val="18"/>
              </w:rPr>
              <w:t>30</w:t>
            </w:r>
          </w:p>
        </w:tc>
      </w:tr>
    </w:tbl>
    <w:p w14:paraId="2A4E79EA" w14:textId="77777777" w:rsidR="0030039E" w:rsidRPr="0030039E" w:rsidRDefault="0030039E" w:rsidP="0030039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BDC9A4E" w14:textId="77777777" w:rsidR="003D1798" w:rsidRPr="003D1798" w:rsidRDefault="003D1798" w:rsidP="003D179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2029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58"/>
        <w:gridCol w:w="1071"/>
      </w:tblGrid>
      <w:tr w:rsidR="003D1798" w:rsidRPr="003D1798" w14:paraId="7DFE5DE2" w14:textId="77777777" w:rsidTr="003D179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2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7BF3E33" w14:textId="77777777" w:rsid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b/>
                <w:bCs/>
                <w:color w:val="010205"/>
              </w:rPr>
            </w:pPr>
          </w:p>
          <w:p w14:paraId="7619E5DA" w14:textId="77777777" w:rsid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b/>
                <w:bCs/>
                <w:color w:val="010205"/>
              </w:rPr>
            </w:pPr>
          </w:p>
          <w:p w14:paraId="756407D5" w14:textId="77777777" w:rsid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b/>
                <w:bCs/>
                <w:color w:val="010205"/>
              </w:rPr>
            </w:pPr>
          </w:p>
          <w:p w14:paraId="63362202" w14:textId="77777777" w:rsid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b/>
                <w:bCs/>
                <w:color w:val="010205"/>
              </w:rPr>
            </w:pPr>
          </w:p>
          <w:p w14:paraId="21697B56" w14:textId="77777777" w:rsid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b/>
                <w:bCs/>
                <w:color w:val="010205"/>
              </w:rPr>
            </w:pPr>
          </w:p>
          <w:p w14:paraId="39188DA2" w14:textId="2EC39CF7" w:rsidR="003D1798" w:rsidRP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right="60"/>
              <w:rPr>
                <w:rFonts w:ascii="Arial" w:hAnsi="Arial" w:cs="Arial"/>
                <w:color w:val="010205"/>
              </w:rPr>
            </w:pPr>
            <w:r w:rsidRPr="003D1798">
              <w:rPr>
                <w:rFonts w:ascii="Arial" w:hAnsi="Arial" w:cs="Arial"/>
                <w:b/>
                <w:bCs/>
                <w:color w:val="010205"/>
              </w:rPr>
              <w:t>Box's Test of Equality of Covariance Matrices</w:t>
            </w:r>
            <w:r w:rsidRPr="003D1798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</w:p>
        </w:tc>
      </w:tr>
      <w:tr w:rsidR="003D1798" w:rsidRPr="003D1798" w14:paraId="73D18F27" w14:textId="77777777" w:rsidTr="003D179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8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64A5BC" w14:textId="77777777" w:rsidR="003D1798" w:rsidRP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D1798">
              <w:rPr>
                <w:rFonts w:ascii="Arial" w:hAnsi="Arial" w:cs="Arial"/>
                <w:color w:val="264A60"/>
                <w:sz w:val="18"/>
                <w:szCs w:val="18"/>
              </w:rPr>
              <w:t>Box's M</w:t>
            </w:r>
          </w:p>
        </w:tc>
        <w:tc>
          <w:tcPr>
            <w:tcW w:w="1071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A36CFE1" w14:textId="77777777" w:rsidR="003D1798" w:rsidRP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D1798">
              <w:rPr>
                <w:rFonts w:ascii="Arial" w:hAnsi="Arial" w:cs="Arial"/>
                <w:color w:val="010205"/>
                <w:sz w:val="18"/>
                <w:szCs w:val="18"/>
              </w:rPr>
              <w:t>35.509</w:t>
            </w:r>
          </w:p>
        </w:tc>
      </w:tr>
      <w:tr w:rsidR="003D1798" w:rsidRPr="003D1798" w14:paraId="414D31CA" w14:textId="77777777" w:rsidTr="003D179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6DAFA6" w14:textId="77777777" w:rsidR="003D1798" w:rsidRP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D1798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07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FF83D1D" w14:textId="77777777" w:rsidR="003D1798" w:rsidRP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D1798">
              <w:rPr>
                <w:rFonts w:ascii="Arial" w:hAnsi="Arial" w:cs="Arial"/>
                <w:color w:val="010205"/>
                <w:sz w:val="18"/>
                <w:szCs w:val="18"/>
              </w:rPr>
              <w:t>1.405</w:t>
            </w:r>
          </w:p>
        </w:tc>
      </w:tr>
      <w:tr w:rsidR="003D1798" w:rsidRPr="003D1798" w14:paraId="35C123F1" w14:textId="77777777" w:rsidTr="003D179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7BEB53" w14:textId="77777777" w:rsidR="003D1798" w:rsidRP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D1798">
              <w:rPr>
                <w:rFonts w:ascii="Arial" w:hAnsi="Arial" w:cs="Arial"/>
                <w:color w:val="264A60"/>
                <w:sz w:val="18"/>
                <w:szCs w:val="18"/>
              </w:rPr>
              <w:t>df1</w:t>
            </w:r>
          </w:p>
        </w:tc>
        <w:tc>
          <w:tcPr>
            <w:tcW w:w="107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31FF99EF" w14:textId="77777777" w:rsidR="003D1798" w:rsidRP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D1798">
              <w:rPr>
                <w:rFonts w:ascii="Arial" w:hAnsi="Arial" w:cs="Arial"/>
                <w:color w:val="010205"/>
                <w:sz w:val="18"/>
                <w:szCs w:val="18"/>
              </w:rPr>
              <w:t>18</w:t>
            </w:r>
          </w:p>
        </w:tc>
      </w:tr>
      <w:tr w:rsidR="003D1798" w:rsidRPr="003D1798" w14:paraId="09825EE7" w14:textId="77777777" w:rsidTr="003D179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D8C9E48" w14:textId="77777777" w:rsidR="003D1798" w:rsidRP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D1798">
              <w:rPr>
                <w:rFonts w:ascii="Arial" w:hAnsi="Arial" w:cs="Arial"/>
                <w:color w:val="264A60"/>
                <w:sz w:val="18"/>
                <w:szCs w:val="18"/>
              </w:rPr>
              <w:t>df2</w:t>
            </w:r>
          </w:p>
        </w:tc>
        <w:tc>
          <w:tcPr>
            <w:tcW w:w="107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26A0FFCF" w14:textId="77777777" w:rsidR="003D1798" w:rsidRP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D1798">
              <w:rPr>
                <w:rFonts w:ascii="Arial" w:hAnsi="Arial" w:cs="Arial"/>
                <w:color w:val="010205"/>
                <w:sz w:val="18"/>
                <w:szCs w:val="18"/>
              </w:rPr>
              <w:t>704.185</w:t>
            </w:r>
          </w:p>
        </w:tc>
      </w:tr>
      <w:tr w:rsidR="003D1798" w:rsidRPr="003D1798" w14:paraId="16C0A6B3" w14:textId="77777777" w:rsidTr="003D179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58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7F67F5" w14:textId="77777777" w:rsidR="003D1798" w:rsidRP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D1798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07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9F9FB"/>
          </w:tcPr>
          <w:p w14:paraId="57C40A01" w14:textId="77777777" w:rsidR="003D1798" w:rsidRPr="003D1798" w:rsidRDefault="003D1798" w:rsidP="003D179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D1798">
              <w:rPr>
                <w:rFonts w:ascii="Arial" w:hAnsi="Arial" w:cs="Arial"/>
                <w:color w:val="010205"/>
                <w:sz w:val="18"/>
                <w:szCs w:val="18"/>
              </w:rPr>
              <w:t>.122</w:t>
            </w:r>
          </w:p>
        </w:tc>
      </w:tr>
    </w:tbl>
    <w:p w14:paraId="799A78CB" w14:textId="219066FD" w:rsidR="003D1798" w:rsidRDefault="003D1798" w:rsidP="003D1798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072222C" w14:textId="77777777" w:rsidR="00E811B0" w:rsidRPr="00E811B0" w:rsidRDefault="00E811B0" w:rsidP="00E811B0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63DED02" w14:textId="77777777" w:rsidR="00E811B0" w:rsidRPr="00E811B0" w:rsidRDefault="00E811B0" w:rsidP="00E811B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32FA2AC" w14:textId="77777777" w:rsidR="00E811B0" w:rsidRPr="00E811B0" w:rsidRDefault="00E811B0" w:rsidP="00E811B0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CE2F606" w14:textId="77777777" w:rsidR="00941E17" w:rsidRPr="00941E17" w:rsidRDefault="00941E17" w:rsidP="00941E17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9923" w:type="dxa"/>
        <w:tblInd w:w="-887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002"/>
        <w:gridCol w:w="1156"/>
        <w:gridCol w:w="1540"/>
        <w:gridCol w:w="1075"/>
        <w:gridCol w:w="1476"/>
        <w:gridCol w:w="1075"/>
        <w:gridCol w:w="643"/>
        <w:gridCol w:w="956"/>
      </w:tblGrid>
      <w:tr w:rsidR="00941E17" w:rsidRPr="00941E17" w14:paraId="0320C330" w14:textId="77777777" w:rsidTr="00941E17">
        <w:tblPrEx>
          <w:tblCellMar>
            <w:top w:w="0" w:type="dxa"/>
            <w:bottom w:w="0" w:type="dxa"/>
          </w:tblCellMar>
        </w:tblPrEx>
        <w:trPr>
          <w:cantSplit/>
          <w:trHeight w:val="288"/>
        </w:trPr>
        <w:tc>
          <w:tcPr>
            <w:tcW w:w="9923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A0529C9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41E17">
              <w:rPr>
                <w:rFonts w:ascii="Arial" w:hAnsi="Arial" w:cs="Arial"/>
                <w:b/>
                <w:bCs/>
                <w:color w:val="010205"/>
              </w:rPr>
              <w:lastRenderedPageBreak/>
              <w:t>Tests of Within-Subjects Contrasts</w:t>
            </w:r>
          </w:p>
        </w:tc>
      </w:tr>
      <w:tr w:rsidR="00941E17" w:rsidRPr="00941E17" w14:paraId="07A6E98A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923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AECC0A3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Measure:   MEASURE_1  </w:t>
            </w:r>
          </w:p>
        </w:tc>
      </w:tr>
      <w:tr w:rsidR="00941E17" w:rsidRPr="00941E17" w14:paraId="0AC2A3EF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959FFB8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Source</w:t>
            </w:r>
          </w:p>
        </w:tc>
        <w:tc>
          <w:tcPr>
            <w:tcW w:w="115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CB3EC3D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Words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D7ADB6B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Type III Sum of Squares</w:t>
            </w:r>
          </w:p>
        </w:tc>
        <w:tc>
          <w:tcPr>
            <w:tcW w:w="107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D406A12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47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B31F1FA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tcW w:w="107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61D01ED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64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1DFAF8C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95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D5E6E84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Partial Eta Squared</w:t>
            </w:r>
          </w:p>
        </w:tc>
      </w:tr>
      <w:tr w:rsidR="00941E17" w:rsidRPr="00941E17" w14:paraId="4C1FE5A0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817C377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Words</w:t>
            </w:r>
          </w:p>
        </w:tc>
        <w:tc>
          <w:tcPr>
            <w:tcW w:w="115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2B29C8C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Linear</w:t>
            </w:r>
          </w:p>
        </w:tc>
        <w:tc>
          <w:tcPr>
            <w:tcW w:w="1540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2C8B6A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3.628</w:t>
            </w:r>
          </w:p>
        </w:tc>
        <w:tc>
          <w:tcPr>
            <w:tcW w:w="10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ED325B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B1A686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3.628</w:t>
            </w:r>
          </w:p>
        </w:tc>
        <w:tc>
          <w:tcPr>
            <w:tcW w:w="10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44E37E0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.426</w:t>
            </w:r>
          </w:p>
        </w:tc>
        <w:tc>
          <w:tcPr>
            <w:tcW w:w="64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C25402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.520</w:t>
            </w:r>
          </w:p>
        </w:tc>
        <w:tc>
          <w:tcPr>
            <w:tcW w:w="95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51D9D14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.017</w:t>
            </w:r>
          </w:p>
        </w:tc>
      </w:tr>
      <w:tr w:rsidR="00941E17" w:rsidRPr="00941E17" w14:paraId="38F4FCF1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EB91166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5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CDD73F0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Quadratic</w:t>
            </w:r>
          </w:p>
        </w:tc>
        <w:tc>
          <w:tcPr>
            <w:tcW w:w="1540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76B577A8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35.744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ABC4E16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150C64C2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35.744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178213E3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3.665</w:t>
            </w:r>
          </w:p>
        </w:tc>
        <w:tc>
          <w:tcPr>
            <w:tcW w:w="64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7441A1C9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.067</w:t>
            </w:r>
          </w:p>
        </w:tc>
        <w:tc>
          <w:tcPr>
            <w:tcW w:w="956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14E89050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.128</w:t>
            </w:r>
          </w:p>
        </w:tc>
      </w:tr>
      <w:tr w:rsidR="00941E17" w:rsidRPr="00941E17" w14:paraId="64493150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9988604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Words * Gender</w:t>
            </w:r>
          </w:p>
        </w:tc>
        <w:tc>
          <w:tcPr>
            <w:tcW w:w="11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B5A0079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Linear</w:t>
            </w:r>
          </w:p>
        </w:tc>
        <w:tc>
          <w:tcPr>
            <w:tcW w:w="15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D10491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34.108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BA8E3A7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9324141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17.054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FE2E4E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2.001</w:t>
            </w:r>
          </w:p>
        </w:tc>
        <w:tc>
          <w:tcPr>
            <w:tcW w:w="6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D43626A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.156</w:t>
            </w:r>
          </w:p>
        </w:tc>
        <w:tc>
          <w:tcPr>
            <w:tcW w:w="95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D2374EB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.138</w:t>
            </w:r>
          </w:p>
        </w:tc>
      </w:tr>
      <w:tr w:rsidR="00941E17" w:rsidRPr="00941E17" w14:paraId="133A77BB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6F5B103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5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A94AFF4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Quadratic</w:t>
            </w:r>
          </w:p>
        </w:tc>
        <w:tc>
          <w:tcPr>
            <w:tcW w:w="1540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352F2B1D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33.247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6D95BA98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42448DD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16.623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1F0C12A4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1.704</w:t>
            </w:r>
          </w:p>
        </w:tc>
        <w:tc>
          <w:tcPr>
            <w:tcW w:w="64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D33D494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.202</w:t>
            </w:r>
          </w:p>
        </w:tc>
        <w:tc>
          <w:tcPr>
            <w:tcW w:w="956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386EF1AE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.120</w:t>
            </w:r>
          </w:p>
        </w:tc>
      </w:tr>
      <w:tr w:rsidR="00941E17" w:rsidRPr="00941E17" w14:paraId="1FD7C23C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50FFA67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Words * EIgroups</w:t>
            </w:r>
          </w:p>
        </w:tc>
        <w:tc>
          <w:tcPr>
            <w:tcW w:w="11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1062779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Linear</w:t>
            </w:r>
          </w:p>
        </w:tc>
        <w:tc>
          <w:tcPr>
            <w:tcW w:w="15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4250F92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1.084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CD319E0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9464F1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1.084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F13EB9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.127</w:t>
            </w:r>
          </w:p>
        </w:tc>
        <w:tc>
          <w:tcPr>
            <w:tcW w:w="6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E0042DA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.724</w:t>
            </w:r>
          </w:p>
        </w:tc>
        <w:tc>
          <w:tcPr>
            <w:tcW w:w="95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B11AAF1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.005</w:t>
            </w:r>
          </w:p>
        </w:tc>
      </w:tr>
      <w:tr w:rsidR="00941E17" w:rsidRPr="00941E17" w14:paraId="43C20F23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34333D1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5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4279F5C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Quadratic</w:t>
            </w:r>
          </w:p>
        </w:tc>
        <w:tc>
          <w:tcPr>
            <w:tcW w:w="1540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6F195C5E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.082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3AF97B15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0FF3B511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.082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1375F7E3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.008</w:t>
            </w:r>
          </w:p>
        </w:tc>
        <w:tc>
          <w:tcPr>
            <w:tcW w:w="64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FB38779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.928</w:t>
            </w:r>
          </w:p>
        </w:tc>
        <w:tc>
          <w:tcPr>
            <w:tcW w:w="956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1560F5CA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941E17" w:rsidRPr="00941E17" w14:paraId="557ACC1D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6CB99DE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Words * Gender  *  EIgroups</w:t>
            </w:r>
          </w:p>
        </w:tc>
        <w:tc>
          <w:tcPr>
            <w:tcW w:w="11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BDA9F8E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Linear</w:t>
            </w:r>
          </w:p>
        </w:tc>
        <w:tc>
          <w:tcPr>
            <w:tcW w:w="15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D27F67C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11.299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127BC1B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C680F1C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11.299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185A99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1.326</w:t>
            </w:r>
          </w:p>
        </w:tc>
        <w:tc>
          <w:tcPr>
            <w:tcW w:w="6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458669D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.260</w:t>
            </w:r>
          </w:p>
        </w:tc>
        <w:tc>
          <w:tcPr>
            <w:tcW w:w="95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E65765E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.050</w:t>
            </w:r>
          </w:p>
        </w:tc>
      </w:tr>
      <w:tr w:rsidR="00941E17" w:rsidRPr="00941E17" w14:paraId="49F16C4F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2F557D0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5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936BA40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Quadratic</w:t>
            </w:r>
          </w:p>
        </w:tc>
        <w:tc>
          <w:tcPr>
            <w:tcW w:w="1540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43941479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54.949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2E23D1A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5C4ECB6F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54.949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55DF5BFB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5.634</w:t>
            </w:r>
          </w:p>
        </w:tc>
        <w:tc>
          <w:tcPr>
            <w:tcW w:w="64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74D89348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.026</w:t>
            </w:r>
          </w:p>
        </w:tc>
        <w:tc>
          <w:tcPr>
            <w:tcW w:w="956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33972EF6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.184</w:t>
            </w:r>
          </w:p>
        </w:tc>
      </w:tr>
      <w:tr w:rsidR="00941E17" w:rsidRPr="00941E17" w14:paraId="599189EC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DD4DD7A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Error(Words)</w:t>
            </w:r>
          </w:p>
        </w:tc>
        <w:tc>
          <w:tcPr>
            <w:tcW w:w="11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A4175CC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Linear</w:t>
            </w:r>
          </w:p>
        </w:tc>
        <w:tc>
          <w:tcPr>
            <w:tcW w:w="15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C510334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213.037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F4B18B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4BD831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8.521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vAlign w:val="center"/>
          </w:tcPr>
          <w:p w14:paraId="40B1C091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vAlign w:val="center"/>
          </w:tcPr>
          <w:p w14:paraId="7E3562AC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5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  <w:vAlign w:val="center"/>
          </w:tcPr>
          <w:p w14:paraId="6117652E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41E17" w:rsidRPr="00941E17" w14:paraId="6C65ABDE" w14:textId="77777777" w:rsidTr="007D471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vMerge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F65185F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5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464D519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264A60"/>
                <w:sz w:val="18"/>
                <w:szCs w:val="18"/>
              </w:rPr>
              <w:t>Quadratic</w:t>
            </w:r>
          </w:p>
        </w:tc>
        <w:tc>
          <w:tcPr>
            <w:tcW w:w="154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4FD8BA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243.848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13A3DB2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5DC59B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41E17">
              <w:rPr>
                <w:rFonts w:ascii="Arial" w:hAnsi="Arial" w:cs="Arial"/>
                <w:color w:val="010205"/>
                <w:sz w:val="18"/>
                <w:szCs w:val="18"/>
              </w:rPr>
              <w:t>9.754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vAlign w:val="center"/>
          </w:tcPr>
          <w:p w14:paraId="2272B363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vAlign w:val="center"/>
          </w:tcPr>
          <w:p w14:paraId="25589BE8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5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  <w:vAlign w:val="center"/>
          </w:tcPr>
          <w:p w14:paraId="5361DCEF" w14:textId="77777777" w:rsidR="00941E17" w:rsidRPr="00941E17" w:rsidRDefault="00941E17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D4710" w:rsidRPr="00941E17" w14:paraId="041C215F" w14:textId="77777777" w:rsidTr="00941E1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4922BD1" w14:textId="77777777" w:rsidR="007D4710" w:rsidRPr="00941E17" w:rsidRDefault="007D4710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5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6A7A97F" w14:textId="77777777" w:rsidR="007D4710" w:rsidRPr="00941E17" w:rsidRDefault="007D4710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540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91E4C4C" w14:textId="77777777" w:rsidR="007D4710" w:rsidRPr="00941E17" w:rsidRDefault="007D4710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0A61CD50" w14:textId="77777777" w:rsidR="007D4710" w:rsidRPr="00941E17" w:rsidRDefault="007D4710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50E3766" w14:textId="77777777" w:rsidR="007D4710" w:rsidRPr="00941E17" w:rsidRDefault="007D4710" w:rsidP="00941E1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6D702CE0" w14:textId="77777777" w:rsidR="007D4710" w:rsidRPr="00941E17" w:rsidRDefault="007D4710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4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03769201" w14:textId="77777777" w:rsidR="007D4710" w:rsidRPr="00941E17" w:rsidRDefault="007D4710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5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76CBD0F4" w14:textId="77777777" w:rsidR="007D4710" w:rsidRPr="00941E17" w:rsidRDefault="007D4710" w:rsidP="00941E1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137F44D5" w14:textId="77777777" w:rsidR="00941E17" w:rsidRPr="00941E17" w:rsidRDefault="00941E17" w:rsidP="00941E17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0466CFB" w14:textId="77777777" w:rsidR="007D4710" w:rsidRPr="007D4710" w:rsidRDefault="007D4710" w:rsidP="007D471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805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29"/>
        <w:gridCol w:w="2460"/>
        <w:gridCol w:w="1476"/>
        <w:gridCol w:w="1030"/>
        <w:gridCol w:w="1030"/>
        <w:gridCol w:w="1030"/>
      </w:tblGrid>
      <w:tr w:rsidR="007D4710" w:rsidRPr="007D4710" w14:paraId="12CEC1F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5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8CFB13A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7D4710">
              <w:rPr>
                <w:rFonts w:ascii="Arial" w:hAnsi="Arial" w:cs="Arial"/>
                <w:b/>
                <w:bCs/>
                <w:color w:val="010205"/>
              </w:rPr>
              <w:t>Levene's Test of Equality of Error Variances</w:t>
            </w:r>
            <w:r w:rsidRPr="007D4710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</w:p>
        </w:tc>
      </w:tr>
      <w:tr w:rsidR="007D4710" w:rsidRPr="007D4710" w14:paraId="0AC080B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48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0F39D36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7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CE2E5DA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Levene Statistic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798AFBD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df1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79AD3CD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df2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9BC6020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</w:tr>
      <w:tr w:rsidR="007D4710" w:rsidRPr="007D4710" w14:paraId="768F4B0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617E00D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Positve</w:t>
            </w:r>
          </w:p>
        </w:tc>
        <w:tc>
          <w:tcPr>
            <w:tcW w:w="245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CFB2332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Mean</w:t>
            </w:r>
          </w:p>
        </w:tc>
        <w:tc>
          <w:tcPr>
            <w:tcW w:w="147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821227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.199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DFF259A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0527111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5C87724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.896</w:t>
            </w:r>
          </w:p>
        </w:tc>
      </w:tr>
      <w:tr w:rsidR="007D4710" w:rsidRPr="007D4710" w14:paraId="6D20B03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23D8F00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EA3D5D5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Median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4F1656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.174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189F6F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AA93605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88A4FB4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.913</w:t>
            </w:r>
          </w:p>
        </w:tc>
      </w:tr>
      <w:tr w:rsidR="007D4710" w:rsidRPr="007D4710" w14:paraId="4B93172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A140EC3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E8702EB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Median and with adjusted df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87AE10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.174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2D7A99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C510E1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24.810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E2564A7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.913</w:t>
            </w:r>
          </w:p>
        </w:tc>
      </w:tr>
      <w:tr w:rsidR="007D4710" w:rsidRPr="007D4710" w14:paraId="1D36D03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4EB6398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5589BCE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trimmed mean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235E02A8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.207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6898B22F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44F89608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0FA08C66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.890</w:t>
            </w:r>
          </w:p>
        </w:tc>
      </w:tr>
      <w:tr w:rsidR="007D4710" w:rsidRPr="007D4710" w14:paraId="2C75EE1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ADE996F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Negative</w:t>
            </w: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8B10DCB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Mean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6AEFC0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.661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7C6BC5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3F484D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6C55C63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.584</w:t>
            </w:r>
          </w:p>
        </w:tc>
      </w:tr>
      <w:tr w:rsidR="007D4710" w:rsidRPr="007D4710" w14:paraId="020BCAC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33C1CC4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4285587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Median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A662370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.503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6A6238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46D2B6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70E7E2F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.684</w:t>
            </w:r>
          </w:p>
        </w:tc>
      </w:tr>
      <w:tr w:rsidR="007D4710" w:rsidRPr="007D4710" w14:paraId="1D8BC33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96E4DB8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7A84C23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Median and with adjusted df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E7D9F59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.503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45701DB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EF174F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22.300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75E08FD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.684</w:t>
            </w:r>
          </w:p>
        </w:tc>
      </w:tr>
      <w:tr w:rsidR="007D4710" w:rsidRPr="007D4710" w14:paraId="468FF11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5CC6DF2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EA29E66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trimmed mean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1FA3A5D1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.652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641D18F1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4B52C378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4121BE57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.589</w:t>
            </w:r>
          </w:p>
        </w:tc>
      </w:tr>
      <w:tr w:rsidR="007D4710" w:rsidRPr="007D4710" w14:paraId="700767E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B20BEE6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Neutral</w:t>
            </w: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248323A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Mean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BBCF83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1.043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149267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6417400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80C0423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.391</w:t>
            </w:r>
          </w:p>
        </w:tc>
      </w:tr>
      <w:tr w:rsidR="007D4710" w:rsidRPr="007D4710" w14:paraId="4B637AA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72A547F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DF879E8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Median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0699718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.462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D63715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0BDF6B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886EDF3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.711</w:t>
            </w:r>
          </w:p>
        </w:tc>
      </w:tr>
      <w:tr w:rsidR="007D4710" w:rsidRPr="007D4710" w14:paraId="15F336A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264A69E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A58C85A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Median and with adjusted df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0AED14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.462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D35DD93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822AEA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19.949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AB53D07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.712</w:t>
            </w:r>
          </w:p>
        </w:tc>
      </w:tr>
      <w:tr w:rsidR="007D4710" w:rsidRPr="007D4710" w14:paraId="2ACA624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E843095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0489966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264A60"/>
                <w:sz w:val="18"/>
                <w:szCs w:val="18"/>
              </w:rPr>
              <w:t>Based on trimmed mean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1C31ACA8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1.004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38B97143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3D3AF513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19D8BCA9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.408</w:t>
            </w:r>
          </w:p>
        </w:tc>
      </w:tr>
      <w:tr w:rsidR="007D4710" w:rsidRPr="007D4710" w14:paraId="39E8767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5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12A2C0B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>Tests the null hypothesis that the error variance of the dependent variable is equal across groups.</w:t>
            </w:r>
          </w:p>
        </w:tc>
      </w:tr>
      <w:tr w:rsidR="007D4710" w:rsidRPr="007D4710" w14:paraId="4462482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5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6149BBA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 xml:space="preserve">a. Design: Intercept + Gender + EIgroups + Gender * EIgroups </w:t>
            </w:r>
          </w:p>
          <w:p w14:paraId="7FA6FDC4" w14:textId="77777777" w:rsidR="007D4710" w:rsidRPr="007D4710" w:rsidRDefault="007D4710" w:rsidP="007D471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D4710">
              <w:rPr>
                <w:rFonts w:ascii="Arial" w:hAnsi="Arial" w:cs="Arial"/>
                <w:color w:val="010205"/>
                <w:sz w:val="18"/>
                <w:szCs w:val="18"/>
              </w:rPr>
              <w:t xml:space="preserve"> Within Subjects Design: Words</w:t>
            </w:r>
          </w:p>
        </w:tc>
      </w:tr>
    </w:tbl>
    <w:p w14:paraId="0977EFD8" w14:textId="77777777" w:rsidR="007D4710" w:rsidRPr="007D4710" w:rsidRDefault="007D4710" w:rsidP="007D4710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C3F74F8" w14:textId="77777777" w:rsidR="00CF1F02" w:rsidRPr="00CF1F02" w:rsidRDefault="00CF1F02" w:rsidP="00CF1F0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931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859"/>
        <w:gridCol w:w="1475"/>
        <w:gridCol w:w="1030"/>
        <w:gridCol w:w="1415"/>
        <w:gridCol w:w="1030"/>
        <w:gridCol w:w="1030"/>
        <w:gridCol w:w="1476"/>
      </w:tblGrid>
      <w:tr w:rsidR="00CF1F02" w:rsidRPr="00CF1F02" w14:paraId="4FEF97C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1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977471A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CF1F02">
              <w:rPr>
                <w:rFonts w:ascii="Arial" w:hAnsi="Arial" w:cs="Arial"/>
                <w:b/>
                <w:bCs/>
                <w:color w:val="010205"/>
              </w:rPr>
              <w:t>Tests of Between-Subjects Effects</w:t>
            </w:r>
          </w:p>
        </w:tc>
      </w:tr>
      <w:tr w:rsidR="00CF1F02" w:rsidRPr="00CF1F02" w14:paraId="14F9798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1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59E4CEA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lastRenderedPageBreak/>
              <w:t xml:space="preserve">Measure:   MEASURE_1  </w:t>
            </w:r>
          </w:p>
        </w:tc>
      </w:tr>
      <w:tr w:rsidR="00CF1F02" w:rsidRPr="00CF1F02" w14:paraId="323F01B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1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1B75B86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Transformed Variable:   Average  </w:t>
            </w:r>
          </w:p>
        </w:tc>
      </w:tr>
      <w:tr w:rsidR="00CF1F02" w:rsidRPr="00CF1F02" w14:paraId="436C01F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631A1BF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Source</w:t>
            </w:r>
          </w:p>
        </w:tc>
        <w:tc>
          <w:tcPr>
            <w:tcW w:w="147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916F52E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Type III Sum of Squares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0C8A28D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41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C10E7F1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F9EF7F9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09BC2C1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28B41E6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Partial Eta Squared</w:t>
            </w:r>
          </w:p>
        </w:tc>
      </w:tr>
      <w:tr w:rsidR="00CF1F02" w:rsidRPr="00CF1F02" w14:paraId="58E4332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193A89D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Intercept</w:t>
            </w:r>
          </w:p>
        </w:tc>
        <w:tc>
          <w:tcPr>
            <w:tcW w:w="147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8B840A3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2361.844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949080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1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1782576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2361.844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420B18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139.189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B0486C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&lt;.001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6D733A0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.848</w:t>
            </w:r>
          </w:p>
        </w:tc>
      </w:tr>
      <w:tr w:rsidR="00CF1F02" w:rsidRPr="00CF1F02" w14:paraId="0296BB1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58C2C13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D83AFDE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44.768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FE9EC2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61D3A6A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22.384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56C85A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1.319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51085A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.285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5BA2E7F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.095</w:t>
            </w:r>
          </w:p>
        </w:tc>
      </w:tr>
      <w:tr w:rsidR="00CF1F02" w:rsidRPr="00CF1F02" w14:paraId="782486C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B9546D6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EIgroups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CB70E3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8.608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B689A9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CBE006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8.608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05E38E4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.507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B9868D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.483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D6BB5A7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.020</w:t>
            </w:r>
          </w:p>
        </w:tc>
      </w:tr>
      <w:tr w:rsidR="00CF1F02" w:rsidRPr="00CF1F02" w14:paraId="4B14518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C529812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Gender * EIgroups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A0AB0D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2.662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CEFA9F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4718AFD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2.662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EDF4F5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.157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DB4E2C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.695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152A86E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</w:tr>
      <w:tr w:rsidR="00CF1F02" w:rsidRPr="00CF1F02" w14:paraId="28C0838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587E85A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264A60"/>
                <w:sz w:val="18"/>
                <w:szCs w:val="18"/>
              </w:rPr>
              <w:t>Error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9E9B5C4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424.215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05EED75B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36C8658C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F1F02">
              <w:rPr>
                <w:rFonts w:ascii="Arial" w:hAnsi="Arial" w:cs="Arial"/>
                <w:color w:val="010205"/>
                <w:sz w:val="18"/>
                <w:szCs w:val="18"/>
              </w:rPr>
              <w:t>16.969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40EC7B22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4B3CA7EF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71035AD5" w14:textId="77777777" w:rsidR="00CF1F02" w:rsidRPr="00CF1F02" w:rsidRDefault="00CF1F02" w:rsidP="00CF1F02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7C81DBE1" w14:textId="77777777" w:rsidR="00CF1F02" w:rsidRPr="00CF1F02" w:rsidRDefault="00CF1F02" w:rsidP="00CF1F02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BCBB1E8" w14:textId="77777777" w:rsidR="00CE455F" w:rsidRPr="003D1798" w:rsidRDefault="00CE455F" w:rsidP="003D1798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9704728" w14:textId="77777777" w:rsidR="00AF5536" w:rsidRPr="00862473" w:rsidRDefault="00AF5536" w:rsidP="002B2294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1D5334E" w14:textId="77777777" w:rsidR="00626CC1" w:rsidRPr="00626CC1" w:rsidRDefault="00626CC1" w:rsidP="00626CC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0384348" w14:textId="77777777" w:rsidR="009F1138" w:rsidRPr="009F1138" w:rsidRDefault="009F1138" w:rsidP="009F113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11505" w:type="dxa"/>
        <w:tblInd w:w="-144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007"/>
        <w:gridCol w:w="1985"/>
        <w:gridCol w:w="1417"/>
        <w:gridCol w:w="993"/>
        <w:gridCol w:w="1701"/>
        <w:gridCol w:w="992"/>
        <w:gridCol w:w="992"/>
        <w:gridCol w:w="1418"/>
      </w:tblGrid>
      <w:tr w:rsidR="009F1138" w:rsidRPr="009F1138" w14:paraId="67B8B924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1505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979FBA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9F1138">
              <w:rPr>
                <w:rFonts w:ascii="Arial" w:hAnsi="Arial" w:cs="Arial"/>
                <w:b/>
                <w:bCs/>
                <w:color w:val="010205"/>
              </w:rPr>
              <w:t>Tests of Within-Subjects Effects</w:t>
            </w:r>
          </w:p>
        </w:tc>
      </w:tr>
      <w:tr w:rsidR="009F1138" w:rsidRPr="009F1138" w14:paraId="03822C69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1505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4A39B1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Measure:   MEASURE_1  </w:t>
            </w:r>
          </w:p>
        </w:tc>
      </w:tr>
      <w:tr w:rsidR="009F1138" w:rsidRPr="009F1138" w14:paraId="6F25330F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992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3EE6434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Source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B86F13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Type III Sum of Squares</w:t>
            </w:r>
          </w:p>
        </w:tc>
        <w:tc>
          <w:tcPr>
            <w:tcW w:w="99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2E17C89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70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F7389A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tcW w:w="99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E73DAF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99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DA47B78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41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A216B7A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Partial Eta Squared</w:t>
            </w:r>
          </w:p>
        </w:tc>
      </w:tr>
      <w:tr w:rsidR="009F1138" w:rsidRPr="009F1138" w14:paraId="63CD1FE0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124BD84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Words</w:t>
            </w:r>
          </w:p>
        </w:tc>
        <w:tc>
          <w:tcPr>
            <w:tcW w:w="1985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9871630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Sphericity Assumed</w:t>
            </w:r>
          </w:p>
        </w:tc>
        <w:tc>
          <w:tcPr>
            <w:tcW w:w="1417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E6B3A35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39.372</w:t>
            </w:r>
          </w:p>
        </w:tc>
        <w:tc>
          <w:tcPr>
            <w:tcW w:w="99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2A4D18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70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08074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19.686</w:t>
            </w:r>
          </w:p>
        </w:tc>
        <w:tc>
          <w:tcPr>
            <w:tcW w:w="99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0D298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2.154</w:t>
            </w:r>
          </w:p>
        </w:tc>
        <w:tc>
          <w:tcPr>
            <w:tcW w:w="99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0024D7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.127</w:t>
            </w:r>
          </w:p>
        </w:tc>
        <w:tc>
          <w:tcPr>
            <w:tcW w:w="141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39204C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.079</w:t>
            </w:r>
          </w:p>
        </w:tc>
      </w:tr>
      <w:tr w:rsidR="009F1138" w:rsidRPr="009F1138" w14:paraId="4D6E8B60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F4CC45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F143F80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Greenhouse-Geisser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6D4F6CD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39.372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30D067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1.953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BED874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20.156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82BB52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2.154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59292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.128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E8DB53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.079</w:t>
            </w:r>
          </w:p>
        </w:tc>
      </w:tr>
      <w:tr w:rsidR="009F1138" w:rsidRPr="009F1138" w14:paraId="650E5FEA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4E5ADE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A4E44F3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Huynh-Feldt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7B7EEAD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39.372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4C38DD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2E6434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19.686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C70AB6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2.154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1F2D09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.127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B382C74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.079</w:t>
            </w:r>
          </w:p>
        </w:tc>
      </w:tr>
      <w:tr w:rsidR="009F1138" w:rsidRPr="009F1138" w14:paraId="25862ED8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38284E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13247A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Lower-bound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30F467BA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39.372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B3C271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3DB51D29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39.372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682C8C6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2.154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101240F4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.155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275290B5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.079</w:t>
            </w:r>
          </w:p>
        </w:tc>
      </w:tr>
      <w:tr w:rsidR="009F1138" w:rsidRPr="009F1138" w14:paraId="6E665E2C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7BFEC10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Words * Gender</w:t>
            </w: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8CFE24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Sphericity Assumed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27932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67.354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46350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6E691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16.839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9C3C0F3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1.843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CDF953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.135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9E2D73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.128</w:t>
            </w:r>
          </w:p>
        </w:tc>
      </w:tr>
      <w:tr w:rsidR="009F1138" w:rsidRPr="009F1138" w14:paraId="64880800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837A2F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974980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Greenhouse-Geisser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8FA2A40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67.354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33B8E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3.907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B4A80F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17.241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416868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1.843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4F22D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.137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2F9644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.128</w:t>
            </w:r>
          </w:p>
        </w:tc>
      </w:tr>
      <w:tr w:rsidR="009F1138" w:rsidRPr="009F1138" w14:paraId="3BF1513B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1A7C18A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BB8A74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Huynh-Feldt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F6D21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67.354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8E7BBFD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4.000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23B2B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16.839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D8D416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1.843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13A5C7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.135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FCB7917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.128</w:t>
            </w:r>
          </w:p>
        </w:tc>
      </w:tr>
      <w:tr w:rsidR="009F1138" w:rsidRPr="009F1138" w14:paraId="18638D80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3C6113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0900B9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Lower-bound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411A06D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67.354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1E85FFB0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15AECDA5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33.677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6E13EA16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1.843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0D084236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.179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10E0BA9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.128</w:t>
            </w:r>
          </w:p>
        </w:tc>
      </w:tr>
      <w:tr w:rsidR="009F1138" w:rsidRPr="009F1138" w14:paraId="62181CB0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E381C06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Words * EIgroups</w:t>
            </w: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997F8A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Sphericity Assumed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2C17A2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1.166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937553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08B1F8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.583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0A02F23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.064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3D4CD2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.938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6B8FEE9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.003</w:t>
            </w:r>
          </w:p>
        </w:tc>
      </w:tr>
      <w:tr w:rsidR="009F1138" w:rsidRPr="009F1138" w14:paraId="500C2ABF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211894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5CCD7A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Greenhouse-Geisser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7A714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1.166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A593099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1.953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AA3C1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.597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CF33E3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.064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0671E5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.935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14C1D48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.003</w:t>
            </w:r>
          </w:p>
        </w:tc>
      </w:tr>
      <w:tr w:rsidR="009F1138" w:rsidRPr="009F1138" w14:paraId="3B4F7F15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DD0C82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D9CBB5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Huynh-Feldt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CCEE93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1.166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0E946A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04973C7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.583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CEB68B8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.064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1D2300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.938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ED48DC3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.003</w:t>
            </w:r>
          </w:p>
        </w:tc>
      </w:tr>
      <w:tr w:rsidR="009F1138" w:rsidRPr="009F1138" w14:paraId="291D4C70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3CB0B3D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F7B0F5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Lower-bound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3F08FAFD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1.166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56918916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844EE48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1.166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7775F919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.064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03E23616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.803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1841A32A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.003</w:t>
            </w:r>
          </w:p>
        </w:tc>
      </w:tr>
      <w:tr w:rsidR="009F1138" w:rsidRPr="009F1138" w14:paraId="54D7A000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40A37C8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Words * Gender  *  EIgroups</w:t>
            </w: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0ADE5A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Sphericity Assumed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0115B5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66.248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FAABA0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B0D4A6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33.124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1DAC03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3.625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0DDF7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.034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F43BDDD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.127</w:t>
            </w:r>
          </w:p>
        </w:tc>
      </w:tr>
      <w:tr w:rsidR="009F1138" w:rsidRPr="009F1138" w14:paraId="4CDF141D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F2209D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E1A31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Greenhouse-Geisser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3AF648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66.248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F07203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1.953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6AD157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33.916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FEDD2C5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3.625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1BB9315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.035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40632F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.127</w:t>
            </w:r>
          </w:p>
        </w:tc>
      </w:tr>
      <w:tr w:rsidR="009F1138" w:rsidRPr="009F1138" w14:paraId="12C935AE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5138536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EA38F0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Huynh-Feldt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97449A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66.248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22F93B2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2.000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642060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33.124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ED353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3.625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0208668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.034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AD1196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.127</w:t>
            </w:r>
          </w:p>
        </w:tc>
      </w:tr>
      <w:tr w:rsidR="009F1138" w:rsidRPr="009F1138" w14:paraId="77B2E5B4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C1D07D6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0C27C5B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Lower-bound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102959D9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66.248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1D688272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4D61141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66.248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04DD8C2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3.625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658148BD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.068</w:t>
            </w: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2BD078B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.127</w:t>
            </w:r>
          </w:p>
        </w:tc>
      </w:tr>
      <w:tr w:rsidR="009F1138" w:rsidRPr="009F1138" w14:paraId="372C614E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5232E9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Error(Words)</w:t>
            </w: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1BE3409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Sphericity Assumed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DF226D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456.885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386B50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50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679D359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9.138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vAlign w:val="center"/>
          </w:tcPr>
          <w:p w14:paraId="1AADDDC4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vAlign w:val="center"/>
          </w:tcPr>
          <w:p w14:paraId="1B217947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  <w:vAlign w:val="center"/>
          </w:tcPr>
          <w:p w14:paraId="6E3660C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F1138" w:rsidRPr="009F1138" w14:paraId="2C3B55D3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C9DB618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95F7882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Greenhouse-Geisser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9ED923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456.885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FCD940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48.833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27354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9.356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vAlign w:val="center"/>
          </w:tcPr>
          <w:p w14:paraId="2C34CEFF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vAlign w:val="center"/>
          </w:tcPr>
          <w:p w14:paraId="00F5E86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  <w:vAlign w:val="center"/>
          </w:tcPr>
          <w:p w14:paraId="74E264A0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F1138" w:rsidRPr="009F1138" w14:paraId="032EBC42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B583CD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323F9DA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Huynh-Feldt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634D493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456.885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3CBBD9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50.000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35C89D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9.138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vAlign w:val="center"/>
          </w:tcPr>
          <w:p w14:paraId="3C5DF8B1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vAlign w:val="center"/>
          </w:tcPr>
          <w:p w14:paraId="7C1A66FA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  <w:vAlign w:val="center"/>
          </w:tcPr>
          <w:p w14:paraId="1BED8C5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F1138" w:rsidRPr="009F1138" w14:paraId="27D6AEBA" w14:textId="77777777" w:rsidTr="009F1138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00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2F8D5B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F2CA27C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264A60"/>
                <w:sz w:val="18"/>
                <w:szCs w:val="18"/>
              </w:rPr>
              <w:t>Lower-bound</w:t>
            </w:r>
          </w:p>
        </w:tc>
        <w:tc>
          <w:tcPr>
            <w:tcW w:w="1417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3E622BF7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456.885</w:t>
            </w:r>
          </w:p>
        </w:tc>
        <w:tc>
          <w:tcPr>
            <w:tcW w:w="99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73D700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25.000</w:t>
            </w:r>
          </w:p>
        </w:tc>
        <w:tc>
          <w:tcPr>
            <w:tcW w:w="170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B00B44E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F1138">
              <w:rPr>
                <w:rFonts w:ascii="Arial" w:hAnsi="Arial" w:cs="Arial"/>
                <w:color w:val="010205"/>
                <w:sz w:val="18"/>
                <w:szCs w:val="18"/>
              </w:rPr>
              <w:t>18.275</w:t>
            </w: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151211C5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714068BD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4EFF0103" w14:textId="77777777" w:rsidR="009F1138" w:rsidRPr="009F1138" w:rsidRDefault="009F1138" w:rsidP="009F1138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B183FA2" w14:textId="77777777" w:rsidR="0060643A" w:rsidRPr="0060643A" w:rsidRDefault="0060643A" w:rsidP="0060643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805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29"/>
        <w:gridCol w:w="2460"/>
        <w:gridCol w:w="1476"/>
        <w:gridCol w:w="1030"/>
        <w:gridCol w:w="1030"/>
        <w:gridCol w:w="1030"/>
      </w:tblGrid>
      <w:tr w:rsidR="0060643A" w:rsidRPr="0060643A" w14:paraId="6A8E30D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5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C4E1526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60643A">
              <w:rPr>
                <w:rFonts w:ascii="Arial" w:hAnsi="Arial" w:cs="Arial"/>
                <w:b/>
                <w:bCs/>
                <w:color w:val="010205"/>
              </w:rPr>
              <w:t>Levene's Test of Equality of Error Variances</w:t>
            </w:r>
            <w:r w:rsidRPr="0060643A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</w:p>
        </w:tc>
      </w:tr>
      <w:tr w:rsidR="0060643A" w:rsidRPr="0060643A" w14:paraId="358ACD3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348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BF4805E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7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DED954E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Levene Statistic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E858E41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df1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4AF20F1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df2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D8F8268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</w:tr>
      <w:tr w:rsidR="0060643A" w:rsidRPr="0060643A" w14:paraId="0B67833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8EF6D28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lastRenderedPageBreak/>
              <w:t>Positve</w:t>
            </w:r>
          </w:p>
        </w:tc>
        <w:tc>
          <w:tcPr>
            <w:tcW w:w="245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3B5786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Mean</w:t>
            </w:r>
          </w:p>
        </w:tc>
        <w:tc>
          <w:tcPr>
            <w:tcW w:w="147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9967CC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.199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2FFF2F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F5D9480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416D7F4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.896</w:t>
            </w:r>
          </w:p>
        </w:tc>
      </w:tr>
      <w:tr w:rsidR="0060643A" w:rsidRPr="0060643A" w14:paraId="6048D1E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D22553D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2CC0BA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Median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EA88EB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.174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493880C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AD704AE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5DB7C9F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.913</w:t>
            </w:r>
          </w:p>
        </w:tc>
      </w:tr>
      <w:tr w:rsidR="0060643A" w:rsidRPr="0060643A" w14:paraId="2804C82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4A870B7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CF8FD5D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Median and with adjusted df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1CAD4D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.174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315EFA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158E43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24.810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4FF7A55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.913</w:t>
            </w:r>
          </w:p>
        </w:tc>
      </w:tr>
      <w:tr w:rsidR="0060643A" w:rsidRPr="0060643A" w14:paraId="6E8536F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A7E44C5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9212EE8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trimmed mean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49113EFE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.207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35AA5F68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641AD70B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74B8BF06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.890</w:t>
            </w:r>
          </w:p>
        </w:tc>
      </w:tr>
      <w:tr w:rsidR="0060643A" w:rsidRPr="0060643A" w14:paraId="0035B25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799E62B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Negative</w:t>
            </w: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61FA3AA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Mean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D67264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.661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BEF6B07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AE9B965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37A26F8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.584</w:t>
            </w:r>
          </w:p>
        </w:tc>
      </w:tr>
      <w:tr w:rsidR="0060643A" w:rsidRPr="0060643A" w14:paraId="756DA04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7068613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05246AB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Median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6DE617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.503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20BD46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109F3C1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5D91E57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.684</w:t>
            </w:r>
          </w:p>
        </w:tc>
      </w:tr>
      <w:tr w:rsidR="0060643A" w:rsidRPr="0060643A" w14:paraId="27EA0DA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9ABD317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FCDCB7C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Median and with adjusted df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041B61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.503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99B2F14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16A001C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22.300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A931719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.684</w:t>
            </w:r>
          </w:p>
        </w:tc>
      </w:tr>
      <w:tr w:rsidR="0060643A" w:rsidRPr="0060643A" w14:paraId="02F4882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9196A0C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F062DAB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trimmed mean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6B12D4C2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.652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4C78F5EF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577FBB8C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5A4ACF03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.589</w:t>
            </w:r>
          </w:p>
        </w:tc>
      </w:tr>
      <w:tr w:rsidR="0060643A" w:rsidRPr="0060643A" w14:paraId="5417B1C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A18D0E7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Neutral</w:t>
            </w: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1334B8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Mean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DA388E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1.043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B884E4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CEE87B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3B9A5BB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.391</w:t>
            </w:r>
          </w:p>
        </w:tc>
      </w:tr>
      <w:tr w:rsidR="0060643A" w:rsidRPr="0060643A" w14:paraId="4EF7C17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C0B0325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D84679A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Median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B874B86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.462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0691F95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ED710B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F168BA2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.711</w:t>
            </w:r>
          </w:p>
        </w:tc>
      </w:tr>
      <w:tr w:rsidR="0060643A" w:rsidRPr="0060643A" w14:paraId="22CF0A8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1C680CD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47E848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Median and with adjusted df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A6C149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.462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51F106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985569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19.949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D117C00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.712</w:t>
            </w:r>
          </w:p>
        </w:tc>
      </w:tr>
      <w:tr w:rsidR="0060643A" w:rsidRPr="0060643A" w14:paraId="0F6C1D8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9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BD4BB7B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B294BFB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264A60"/>
                <w:sz w:val="18"/>
                <w:szCs w:val="18"/>
              </w:rPr>
              <w:t>Based on trimmed mean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A549E0B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1.004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4B3FFF3C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712F8892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479738D5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.408</w:t>
            </w:r>
          </w:p>
        </w:tc>
      </w:tr>
      <w:tr w:rsidR="0060643A" w:rsidRPr="0060643A" w14:paraId="612B7D6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5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1B53E80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>Tests the null hypothesis that the error variance of the dependent variable is equal across groups.</w:t>
            </w:r>
          </w:p>
        </w:tc>
      </w:tr>
      <w:tr w:rsidR="0060643A" w:rsidRPr="0060643A" w14:paraId="3F912D7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05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C76CE81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 xml:space="preserve">a. Design: Intercept + Gender + EIgroups + Gender * EIgroups </w:t>
            </w:r>
          </w:p>
          <w:p w14:paraId="54DD0EE4" w14:textId="77777777" w:rsidR="0060643A" w:rsidRPr="0060643A" w:rsidRDefault="0060643A" w:rsidP="0060643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60643A">
              <w:rPr>
                <w:rFonts w:ascii="Arial" w:hAnsi="Arial" w:cs="Arial"/>
                <w:color w:val="010205"/>
                <w:sz w:val="18"/>
                <w:szCs w:val="18"/>
              </w:rPr>
              <w:t xml:space="preserve"> Within Subjects Design: Words</w:t>
            </w:r>
          </w:p>
        </w:tc>
      </w:tr>
    </w:tbl>
    <w:p w14:paraId="3F8A6355" w14:textId="77777777" w:rsidR="0060643A" w:rsidRPr="0060643A" w:rsidRDefault="0060643A" w:rsidP="0060643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EE3E122" w14:textId="77777777" w:rsidR="007616BD" w:rsidRPr="007616BD" w:rsidRDefault="007616BD" w:rsidP="007616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931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859"/>
        <w:gridCol w:w="1475"/>
        <w:gridCol w:w="1030"/>
        <w:gridCol w:w="1415"/>
        <w:gridCol w:w="1030"/>
        <w:gridCol w:w="1030"/>
        <w:gridCol w:w="1476"/>
      </w:tblGrid>
      <w:tr w:rsidR="007616BD" w:rsidRPr="007616BD" w14:paraId="60C2AAB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1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74081DC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7616BD">
              <w:rPr>
                <w:rFonts w:ascii="Arial" w:hAnsi="Arial" w:cs="Arial"/>
                <w:b/>
                <w:bCs/>
                <w:color w:val="010205"/>
              </w:rPr>
              <w:t>Tests of Between-Subjects Effects</w:t>
            </w:r>
          </w:p>
        </w:tc>
      </w:tr>
      <w:tr w:rsidR="007616BD" w:rsidRPr="007616BD" w14:paraId="795864E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1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71C077F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Measure:   MEASURE_1  </w:t>
            </w:r>
          </w:p>
        </w:tc>
      </w:tr>
      <w:tr w:rsidR="007616BD" w:rsidRPr="007616BD" w14:paraId="0F88032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931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F231275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Transformed Variable:   Average  </w:t>
            </w:r>
          </w:p>
        </w:tc>
      </w:tr>
      <w:tr w:rsidR="007616BD" w:rsidRPr="007616BD" w14:paraId="6B458CF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FEC9653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Source</w:t>
            </w:r>
          </w:p>
        </w:tc>
        <w:tc>
          <w:tcPr>
            <w:tcW w:w="147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24FD4BA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Type III Sum of Squares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BA0D709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41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4664A96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3483FEB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5C91BFF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F43E8C3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Partial Eta Squared</w:t>
            </w:r>
          </w:p>
        </w:tc>
      </w:tr>
      <w:tr w:rsidR="007616BD" w:rsidRPr="007616BD" w14:paraId="6E5C085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3D6041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Intercept</w:t>
            </w:r>
          </w:p>
        </w:tc>
        <w:tc>
          <w:tcPr>
            <w:tcW w:w="147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BA281F1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2361.844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5FDCB6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1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A2E3A4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2361.844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040D41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139.189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7D480F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&lt;.001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F42524C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.848</w:t>
            </w:r>
          </w:p>
        </w:tc>
      </w:tr>
      <w:tr w:rsidR="007616BD" w:rsidRPr="007616BD" w14:paraId="1AB3C1A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BB916E5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B04401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44.768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32DBB06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C6C94CB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22.384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9511C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1.319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D6E312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.285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7D1E7BC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.095</w:t>
            </w:r>
          </w:p>
        </w:tc>
      </w:tr>
      <w:tr w:rsidR="007616BD" w:rsidRPr="007616BD" w14:paraId="112B1A8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D182F6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EIgroups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DE79AD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8.608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EEA8CE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CEC133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8.608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D69D9E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.507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6972F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.483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06B5866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.020</w:t>
            </w:r>
          </w:p>
        </w:tc>
      </w:tr>
      <w:tr w:rsidR="007616BD" w:rsidRPr="007616BD" w14:paraId="33A4698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DA53583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Gender * EIgroups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02AA3A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2.662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49190F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5331D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2.662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AAB879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.157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73F7D6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.695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7F7AC94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</w:tr>
      <w:tr w:rsidR="007616BD" w:rsidRPr="007616BD" w14:paraId="1F26EF4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85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5714FFC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Error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7165EA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424.215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038DF11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40D258D5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16.969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60A6AC0F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vAlign w:val="center"/>
          </w:tcPr>
          <w:p w14:paraId="75239CA1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723CBCE1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33B5A9FE" w14:textId="77777777" w:rsidR="007616BD" w:rsidRPr="007616BD" w:rsidRDefault="007616BD" w:rsidP="007616B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751BD7C" w14:textId="1F15B4B6" w:rsidR="007616BD" w:rsidRDefault="007616BD" w:rsidP="007616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EC26769" w14:textId="2305F0F3" w:rsidR="00334FDA" w:rsidRDefault="00334FDA" w:rsidP="007616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5F970E5" w14:textId="3D6CDA22" w:rsidR="00334FDA" w:rsidRDefault="00334FDA" w:rsidP="007616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3F91522" w14:textId="55AC7777" w:rsidR="00334FDA" w:rsidRDefault="00334FDA" w:rsidP="007616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4700053" w14:textId="67C93FCD" w:rsidR="00334FDA" w:rsidRDefault="00334FDA" w:rsidP="007616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EA17889" w14:textId="0399EA2D" w:rsidR="00334FDA" w:rsidRDefault="00334FDA" w:rsidP="007616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2B981FC" w14:textId="61BC7EE1" w:rsidR="00334FDA" w:rsidRDefault="00334FDA" w:rsidP="007616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75C71E1" w14:textId="50898D0B" w:rsidR="00334FDA" w:rsidRDefault="00334FDA" w:rsidP="007616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7F4C3B3" w14:textId="77777777" w:rsidR="00334FDA" w:rsidRPr="007616BD" w:rsidRDefault="00334FDA" w:rsidP="007616B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870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60"/>
        <w:gridCol w:w="1106"/>
        <w:gridCol w:w="1476"/>
        <w:gridCol w:w="1076"/>
        <w:gridCol w:w="1030"/>
        <w:gridCol w:w="1476"/>
        <w:gridCol w:w="1476"/>
      </w:tblGrid>
      <w:tr w:rsidR="007616BD" w:rsidRPr="007616BD" w14:paraId="2D9B0F1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695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5DF2BAB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7616BD">
              <w:rPr>
                <w:rFonts w:ascii="Arial" w:hAnsi="Arial" w:cs="Arial"/>
                <w:b/>
                <w:bCs/>
                <w:color w:val="010205"/>
              </w:rPr>
              <w:t>Pairwise Comparisons</w:t>
            </w:r>
          </w:p>
        </w:tc>
      </w:tr>
      <w:tr w:rsidR="007616BD" w:rsidRPr="007616BD" w14:paraId="37442A7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695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09DF81C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Measure:   MEASURE_1  </w:t>
            </w:r>
          </w:p>
        </w:tc>
      </w:tr>
      <w:tr w:rsidR="007616BD" w:rsidRPr="007616BD" w14:paraId="5BD9227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D1D8DA4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lastRenderedPageBreak/>
              <w:t>(I) Words</w:t>
            </w:r>
          </w:p>
        </w:tc>
        <w:tc>
          <w:tcPr>
            <w:tcW w:w="1106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1CF9CD5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(J) Words</w:t>
            </w:r>
          </w:p>
        </w:tc>
        <w:tc>
          <w:tcPr>
            <w:tcW w:w="1475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4C0391A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Mean Difference (I-J)</w:t>
            </w:r>
          </w:p>
        </w:tc>
        <w:tc>
          <w:tcPr>
            <w:tcW w:w="1075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D5B43E2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  <w:tc>
          <w:tcPr>
            <w:tcW w:w="1029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14810BE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  <w:r w:rsidRPr="007616BD">
              <w:rPr>
                <w:rFonts w:ascii="Arial" w:hAnsi="Arial" w:cs="Arial"/>
                <w:color w:val="264A60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2950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64B7021E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95% Confidence Interval for Difference</w:t>
            </w:r>
            <w:r w:rsidRPr="007616BD">
              <w:rPr>
                <w:rFonts w:ascii="Arial" w:hAnsi="Arial" w:cs="Arial"/>
                <w:color w:val="264A60"/>
                <w:sz w:val="18"/>
                <w:szCs w:val="18"/>
                <w:vertAlign w:val="superscript"/>
              </w:rPr>
              <w:t>b</w:t>
            </w:r>
          </w:p>
        </w:tc>
      </w:tr>
      <w:tr w:rsidR="007616BD" w:rsidRPr="007616BD" w14:paraId="3C4B66B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0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40C532D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06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7DFA94E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475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A6F0BE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75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127517D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29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C6DFC54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2760D23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Lower Bound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5E2E3D7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Upper Bound</w:t>
            </w:r>
          </w:p>
        </w:tc>
      </w:tr>
      <w:tr w:rsidR="007616BD" w:rsidRPr="007616BD" w14:paraId="0807924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0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3AFD8B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10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18B4D8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47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ADECBA9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-1.214</w:t>
            </w:r>
            <w:r w:rsidRPr="007616BD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03802B7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1.042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FCCE4AB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.765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6D6B2F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-3.888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AB5B5AD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1.460</w:t>
            </w:r>
          </w:p>
        </w:tc>
      </w:tr>
      <w:tr w:rsidR="007616BD" w:rsidRPr="007616BD" w14:paraId="3C9E2B9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0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5828A6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C0358A6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476C8EA1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1.162</w:t>
            </w:r>
            <w:r w:rsidRPr="007616BD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2AA8846A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1.053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1DECACC1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.841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1BAC1E37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-1.540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350FDD0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3.864</w:t>
            </w:r>
          </w:p>
        </w:tc>
      </w:tr>
      <w:tr w:rsidR="007616BD" w:rsidRPr="007616BD" w14:paraId="431DDBB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0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AFBB4A6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54E07E4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D918986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1.214</w:t>
            </w:r>
            <w:r w:rsidRPr="007616BD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355AF66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1.042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936AE19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.765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1C1F15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-1.460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8536A32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3.888</w:t>
            </w:r>
          </w:p>
        </w:tc>
      </w:tr>
      <w:tr w:rsidR="007616BD" w:rsidRPr="007616BD" w14:paraId="740BFCC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0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B83470F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649F825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7EC17A48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2.375</w:t>
            </w:r>
            <w:r w:rsidRPr="007616BD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5F7D0A0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1.172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5AF586ED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.160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9F9FB"/>
          </w:tcPr>
          <w:p w14:paraId="184625A4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-.631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561EBB8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5.381</w:t>
            </w:r>
          </w:p>
        </w:tc>
      </w:tr>
      <w:tr w:rsidR="007616BD" w:rsidRPr="007616BD" w14:paraId="0358902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0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AEE6CD7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D22D46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1FC6F9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-1.162</w:t>
            </w:r>
            <w:r w:rsidRPr="007616BD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2111B4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1.053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B0F8A9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.841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40562C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-3.864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1368350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1.540</w:t>
            </w:r>
          </w:p>
        </w:tc>
      </w:tr>
      <w:tr w:rsidR="007616BD" w:rsidRPr="007616BD" w14:paraId="62548A1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60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9EAD7C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D726A48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496405ED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-2.375</w:t>
            </w:r>
            <w:r w:rsidRPr="007616BD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1D4430AA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1.172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C0B9BE2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.160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44681ACC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-5.381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68D8DAF3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.631</w:t>
            </w:r>
          </w:p>
        </w:tc>
      </w:tr>
      <w:tr w:rsidR="007616BD" w:rsidRPr="007616BD" w14:paraId="1F2BE13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695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043AC0A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Based on estimated marginal means</w:t>
            </w:r>
          </w:p>
        </w:tc>
      </w:tr>
      <w:tr w:rsidR="007616BD" w:rsidRPr="007616BD" w14:paraId="6F4F6EB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695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16CA052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a. Based on modified population marginal mean.</w:t>
            </w:r>
          </w:p>
        </w:tc>
      </w:tr>
      <w:tr w:rsidR="007616BD" w:rsidRPr="007616BD" w14:paraId="0A4B1A3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8695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5571EF2" w14:textId="77777777" w:rsidR="007616BD" w:rsidRPr="007616BD" w:rsidRDefault="007616BD" w:rsidP="007616B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7616BD">
              <w:rPr>
                <w:rFonts w:ascii="Arial" w:hAnsi="Arial" w:cs="Arial"/>
                <w:color w:val="010205"/>
                <w:sz w:val="18"/>
                <w:szCs w:val="18"/>
              </w:rPr>
              <w:t>b. Adjustment for multiple comparisons: Bonferroni.</w:t>
            </w:r>
          </w:p>
        </w:tc>
      </w:tr>
    </w:tbl>
    <w:p w14:paraId="7E3A2DFC" w14:textId="77777777" w:rsidR="007616BD" w:rsidRPr="007616BD" w:rsidRDefault="007616BD" w:rsidP="007616B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1F9D8DA" w14:textId="77777777" w:rsidR="009F1138" w:rsidRPr="009F1138" w:rsidRDefault="009F1138" w:rsidP="009F1138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0EAE256" w14:textId="77777777" w:rsidR="00626CC1" w:rsidRPr="00626CC1" w:rsidRDefault="00626CC1" w:rsidP="00626CC1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89BA681" w14:textId="4A45B0EF" w:rsidR="00ED23EB" w:rsidRDefault="00ED23EB" w:rsidP="00ED23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58C761B" wp14:editId="08B60760">
            <wp:extent cx="5731510" cy="3369945"/>
            <wp:effectExtent l="0" t="0" r="2540" b="1905"/>
            <wp:docPr id="5" name="Picture 5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4F5B49" w14:textId="77777777" w:rsidR="00ED23EB" w:rsidRDefault="00ED23EB" w:rsidP="00ED23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D6DD0BE" w14:textId="77777777" w:rsidR="00ED23EB" w:rsidRDefault="00ED23EB" w:rsidP="00ED23EB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FA35A71" w14:textId="5C1A5FA7" w:rsidR="00ED23EB" w:rsidRDefault="00ED23EB" w:rsidP="00ED23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08D933C2" wp14:editId="56A6E7E0">
            <wp:extent cx="5731510" cy="3369945"/>
            <wp:effectExtent l="0" t="0" r="2540" b="1905"/>
            <wp:docPr id="6" name="Picture 6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D1670A" w14:textId="77777777" w:rsidR="00ED23EB" w:rsidRDefault="00ED23EB" w:rsidP="00ED23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46A90C5" w14:textId="77777777" w:rsidR="00ED23EB" w:rsidRDefault="00ED23EB" w:rsidP="00ED23EB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C10DDE8" w14:textId="2DBD9F6F" w:rsidR="00180230" w:rsidRDefault="00180230" w:rsidP="0018023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54D2854" wp14:editId="09917EE4">
            <wp:extent cx="5731510" cy="3369945"/>
            <wp:effectExtent l="0" t="0" r="2540" b="1905"/>
            <wp:docPr id="7" name="Picture 7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1DF163" w14:textId="77777777" w:rsidR="00180230" w:rsidRDefault="00180230" w:rsidP="0018023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DC23038" w14:textId="77777777" w:rsidR="00180230" w:rsidRDefault="00180230" w:rsidP="00180230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14AE720" w14:textId="124B93FB" w:rsidR="00CF2ADA" w:rsidRPr="002B2294" w:rsidRDefault="00CF2ADA" w:rsidP="00626CC1">
      <w:pPr>
        <w:rPr>
          <w:rFonts w:ascii="Times New Roman" w:hAnsi="Times New Roman" w:cs="Times New Roman"/>
          <w:b/>
          <w:bCs/>
          <w:sz w:val="32"/>
          <w:szCs w:val="32"/>
        </w:rPr>
      </w:pPr>
    </w:p>
    <w:sectPr w:rsidR="00CF2ADA" w:rsidRPr="002B22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C33256"/>
    <w:multiLevelType w:val="hybridMultilevel"/>
    <w:tmpl w:val="74067F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2294"/>
    <w:rsid w:val="00007D44"/>
    <w:rsid w:val="00010A77"/>
    <w:rsid w:val="00011F68"/>
    <w:rsid w:val="00013664"/>
    <w:rsid w:val="00016CBF"/>
    <w:rsid w:val="00017724"/>
    <w:rsid w:val="000207D9"/>
    <w:rsid w:val="000219DE"/>
    <w:rsid w:val="00034873"/>
    <w:rsid w:val="000369DB"/>
    <w:rsid w:val="00037B3F"/>
    <w:rsid w:val="0004598C"/>
    <w:rsid w:val="00045DFE"/>
    <w:rsid w:val="0005177E"/>
    <w:rsid w:val="00053CB2"/>
    <w:rsid w:val="000642DC"/>
    <w:rsid w:val="00070C36"/>
    <w:rsid w:val="00077351"/>
    <w:rsid w:val="000863CF"/>
    <w:rsid w:val="0009310A"/>
    <w:rsid w:val="000A1C50"/>
    <w:rsid w:val="000A4D97"/>
    <w:rsid w:val="000B06E3"/>
    <w:rsid w:val="000B2858"/>
    <w:rsid w:val="000C0AF7"/>
    <w:rsid w:val="000D0FFE"/>
    <w:rsid w:val="000E04D2"/>
    <w:rsid w:val="000E52C7"/>
    <w:rsid w:val="000E7A1B"/>
    <w:rsid w:val="000F0DE2"/>
    <w:rsid w:val="000F3B07"/>
    <w:rsid w:val="000F770E"/>
    <w:rsid w:val="001050CF"/>
    <w:rsid w:val="00105DE0"/>
    <w:rsid w:val="00106C0A"/>
    <w:rsid w:val="00106DFB"/>
    <w:rsid w:val="00107489"/>
    <w:rsid w:val="00110D2C"/>
    <w:rsid w:val="00110F38"/>
    <w:rsid w:val="00111C7F"/>
    <w:rsid w:val="00114A14"/>
    <w:rsid w:val="00126416"/>
    <w:rsid w:val="001362AF"/>
    <w:rsid w:val="00137894"/>
    <w:rsid w:val="00140C71"/>
    <w:rsid w:val="00142CA0"/>
    <w:rsid w:val="00146CD0"/>
    <w:rsid w:val="00147125"/>
    <w:rsid w:val="00150ABA"/>
    <w:rsid w:val="001607B0"/>
    <w:rsid w:val="0016147E"/>
    <w:rsid w:val="00162698"/>
    <w:rsid w:val="001743B5"/>
    <w:rsid w:val="00176263"/>
    <w:rsid w:val="00176358"/>
    <w:rsid w:val="00180230"/>
    <w:rsid w:val="0018270E"/>
    <w:rsid w:val="00182FFF"/>
    <w:rsid w:val="001A1501"/>
    <w:rsid w:val="001A2E75"/>
    <w:rsid w:val="001B266A"/>
    <w:rsid w:val="001B4441"/>
    <w:rsid w:val="001C1F2F"/>
    <w:rsid w:val="001C6C8E"/>
    <w:rsid w:val="001C6E20"/>
    <w:rsid w:val="001D0459"/>
    <w:rsid w:val="001D4539"/>
    <w:rsid w:val="001D4739"/>
    <w:rsid w:val="001D5FE0"/>
    <w:rsid w:val="001E0675"/>
    <w:rsid w:val="001E2456"/>
    <w:rsid w:val="001F0ECC"/>
    <w:rsid w:val="001F1CFD"/>
    <w:rsid w:val="001F3EE4"/>
    <w:rsid w:val="001F4C5F"/>
    <w:rsid w:val="00201FD9"/>
    <w:rsid w:val="002064D4"/>
    <w:rsid w:val="002106A4"/>
    <w:rsid w:val="002124FD"/>
    <w:rsid w:val="0021385B"/>
    <w:rsid w:val="0022253A"/>
    <w:rsid w:val="002310B2"/>
    <w:rsid w:val="00234317"/>
    <w:rsid w:val="00236414"/>
    <w:rsid w:val="00237384"/>
    <w:rsid w:val="0024178C"/>
    <w:rsid w:val="00242DDB"/>
    <w:rsid w:val="00254417"/>
    <w:rsid w:val="002564C4"/>
    <w:rsid w:val="002611E9"/>
    <w:rsid w:val="00264563"/>
    <w:rsid w:val="00264AFE"/>
    <w:rsid w:val="0026659F"/>
    <w:rsid w:val="0026760D"/>
    <w:rsid w:val="00277923"/>
    <w:rsid w:val="00283E88"/>
    <w:rsid w:val="00291AC1"/>
    <w:rsid w:val="002963EA"/>
    <w:rsid w:val="002A2128"/>
    <w:rsid w:val="002A34CF"/>
    <w:rsid w:val="002B03DF"/>
    <w:rsid w:val="002B2294"/>
    <w:rsid w:val="002C14ED"/>
    <w:rsid w:val="002C221F"/>
    <w:rsid w:val="002C7BE2"/>
    <w:rsid w:val="002D6828"/>
    <w:rsid w:val="002E2F69"/>
    <w:rsid w:val="002E5E73"/>
    <w:rsid w:val="002E6117"/>
    <w:rsid w:val="002E72DC"/>
    <w:rsid w:val="002F5BFB"/>
    <w:rsid w:val="0030039E"/>
    <w:rsid w:val="00301761"/>
    <w:rsid w:val="003051B8"/>
    <w:rsid w:val="003112A2"/>
    <w:rsid w:val="00312FDD"/>
    <w:rsid w:val="00315D40"/>
    <w:rsid w:val="00325CC7"/>
    <w:rsid w:val="00330DF4"/>
    <w:rsid w:val="00332C99"/>
    <w:rsid w:val="003338D5"/>
    <w:rsid w:val="00333D33"/>
    <w:rsid w:val="00334FDA"/>
    <w:rsid w:val="003352C2"/>
    <w:rsid w:val="003364F3"/>
    <w:rsid w:val="00341461"/>
    <w:rsid w:val="00342D1F"/>
    <w:rsid w:val="00345671"/>
    <w:rsid w:val="00356FF7"/>
    <w:rsid w:val="003620FB"/>
    <w:rsid w:val="003704C1"/>
    <w:rsid w:val="00371D63"/>
    <w:rsid w:val="003827C5"/>
    <w:rsid w:val="00382D5C"/>
    <w:rsid w:val="0038524C"/>
    <w:rsid w:val="003926F1"/>
    <w:rsid w:val="00392E80"/>
    <w:rsid w:val="00395CCF"/>
    <w:rsid w:val="00395F1B"/>
    <w:rsid w:val="00397C38"/>
    <w:rsid w:val="003A7C66"/>
    <w:rsid w:val="003B28B2"/>
    <w:rsid w:val="003B48BB"/>
    <w:rsid w:val="003C1924"/>
    <w:rsid w:val="003D0253"/>
    <w:rsid w:val="003D0DAB"/>
    <w:rsid w:val="003D13BA"/>
    <w:rsid w:val="003D1798"/>
    <w:rsid w:val="003D1E45"/>
    <w:rsid w:val="003D32C1"/>
    <w:rsid w:val="003D7C95"/>
    <w:rsid w:val="003D7F3C"/>
    <w:rsid w:val="003E1A58"/>
    <w:rsid w:val="003E1C70"/>
    <w:rsid w:val="003E2B15"/>
    <w:rsid w:val="003E6B3B"/>
    <w:rsid w:val="003E6FE3"/>
    <w:rsid w:val="003F2861"/>
    <w:rsid w:val="003F6F2E"/>
    <w:rsid w:val="00404BA6"/>
    <w:rsid w:val="004051A2"/>
    <w:rsid w:val="004074BB"/>
    <w:rsid w:val="00415007"/>
    <w:rsid w:val="00416D23"/>
    <w:rsid w:val="00422440"/>
    <w:rsid w:val="00426063"/>
    <w:rsid w:val="00430CE6"/>
    <w:rsid w:val="00433291"/>
    <w:rsid w:val="00433CBD"/>
    <w:rsid w:val="00434447"/>
    <w:rsid w:val="004472BE"/>
    <w:rsid w:val="00447C1F"/>
    <w:rsid w:val="004507F0"/>
    <w:rsid w:val="00453FF8"/>
    <w:rsid w:val="0045496F"/>
    <w:rsid w:val="004627F8"/>
    <w:rsid w:val="004704F7"/>
    <w:rsid w:val="00472832"/>
    <w:rsid w:val="0048062A"/>
    <w:rsid w:val="004843A2"/>
    <w:rsid w:val="004938BE"/>
    <w:rsid w:val="004957D7"/>
    <w:rsid w:val="004968FB"/>
    <w:rsid w:val="004A1A1B"/>
    <w:rsid w:val="004A1B0D"/>
    <w:rsid w:val="004A1D09"/>
    <w:rsid w:val="004A3750"/>
    <w:rsid w:val="004C0E0E"/>
    <w:rsid w:val="004C3B5A"/>
    <w:rsid w:val="004C63E3"/>
    <w:rsid w:val="004C70D6"/>
    <w:rsid w:val="004D0569"/>
    <w:rsid w:val="004D3B20"/>
    <w:rsid w:val="004E023B"/>
    <w:rsid w:val="004E062C"/>
    <w:rsid w:val="004E7733"/>
    <w:rsid w:val="004F2448"/>
    <w:rsid w:val="004F2AC5"/>
    <w:rsid w:val="004F558A"/>
    <w:rsid w:val="004F62C5"/>
    <w:rsid w:val="00505D0B"/>
    <w:rsid w:val="005137CE"/>
    <w:rsid w:val="00514917"/>
    <w:rsid w:val="00515C49"/>
    <w:rsid w:val="0052228F"/>
    <w:rsid w:val="00522935"/>
    <w:rsid w:val="00523E37"/>
    <w:rsid w:val="005375BE"/>
    <w:rsid w:val="00541645"/>
    <w:rsid w:val="00542761"/>
    <w:rsid w:val="0054299D"/>
    <w:rsid w:val="00542CB9"/>
    <w:rsid w:val="00543300"/>
    <w:rsid w:val="00544289"/>
    <w:rsid w:val="00561003"/>
    <w:rsid w:val="00562495"/>
    <w:rsid w:val="00562CDA"/>
    <w:rsid w:val="0056768B"/>
    <w:rsid w:val="0057235F"/>
    <w:rsid w:val="005749D0"/>
    <w:rsid w:val="005862ED"/>
    <w:rsid w:val="0059620C"/>
    <w:rsid w:val="005B0857"/>
    <w:rsid w:val="005B0D3A"/>
    <w:rsid w:val="005B576C"/>
    <w:rsid w:val="005B7463"/>
    <w:rsid w:val="005C0143"/>
    <w:rsid w:val="005D4300"/>
    <w:rsid w:val="005D6998"/>
    <w:rsid w:val="005E53EC"/>
    <w:rsid w:val="005F048C"/>
    <w:rsid w:val="005F5A5C"/>
    <w:rsid w:val="005F6DBD"/>
    <w:rsid w:val="0060643A"/>
    <w:rsid w:val="00606E20"/>
    <w:rsid w:val="00606E5B"/>
    <w:rsid w:val="00611541"/>
    <w:rsid w:val="00611FB6"/>
    <w:rsid w:val="0061562D"/>
    <w:rsid w:val="0061573F"/>
    <w:rsid w:val="006262DB"/>
    <w:rsid w:val="00626CC1"/>
    <w:rsid w:val="006274A9"/>
    <w:rsid w:val="00630111"/>
    <w:rsid w:val="0063267A"/>
    <w:rsid w:val="00632E21"/>
    <w:rsid w:val="00633EAA"/>
    <w:rsid w:val="006368CD"/>
    <w:rsid w:val="006426CD"/>
    <w:rsid w:val="0065244F"/>
    <w:rsid w:val="00652DCA"/>
    <w:rsid w:val="00657F96"/>
    <w:rsid w:val="006646FB"/>
    <w:rsid w:val="00664C91"/>
    <w:rsid w:val="00666D43"/>
    <w:rsid w:val="00674EC9"/>
    <w:rsid w:val="0068026D"/>
    <w:rsid w:val="00682958"/>
    <w:rsid w:val="0068337F"/>
    <w:rsid w:val="00686C18"/>
    <w:rsid w:val="00696D7A"/>
    <w:rsid w:val="006A350F"/>
    <w:rsid w:val="006B3C81"/>
    <w:rsid w:val="006B583D"/>
    <w:rsid w:val="006B614C"/>
    <w:rsid w:val="006B7BFE"/>
    <w:rsid w:val="006C01ED"/>
    <w:rsid w:val="006C4042"/>
    <w:rsid w:val="006C41A3"/>
    <w:rsid w:val="006C7C25"/>
    <w:rsid w:val="006D0519"/>
    <w:rsid w:val="006D1691"/>
    <w:rsid w:val="006E0D68"/>
    <w:rsid w:val="006E607F"/>
    <w:rsid w:val="006E7DDC"/>
    <w:rsid w:val="006F3B8A"/>
    <w:rsid w:val="006F6411"/>
    <w:rsid w:val="00701843"/>
    <w:rsid w:val="00702E18"/>
    <w:rsid w:val="00715CB4"/>
    <w:rsid w:val="00722579"/>
    <w:rsid w:val="00722A1D"/>
    <w:rsid w:val="007240D0"/>
    <w:rsid w:val="0073179B"/>
    <w:rsid w:val="007413B0"/>
    <w:rsid w:val="0074304F"/>
    <w:rsid w:val="00751AEB"/>
    <w:rsid w:val="007616BD"/>
    <w:rsid w:val="0076370C"/>
    <w:rsid w:val="00764C16"/>
    <w:rsid w:val="007662DF"/>
    <w:rsid w:val="00766E38"/>
    <w:rsid w:val="00774308"/>
    <w:rsid w:val="00775C03"/>
    <w:rsid w:val="0078107A"/>
    <w:rsid w:val="00785EE0"/>
    <w:rsid w:val="007872E3"/>
    <w:rsid w:val="0079065F"/>
    <w:rsid w:val="007932FF"/>
    <w:rsid w:val="00795C80"/>
    <w:rsid w:val="007A228E"/>
    <w:rsid w:val="007A3BD5"/>
    <w:rsid w:val="007A5469"/>
    <w:rsid w:val="007A6B38"/>
    <w:rsid w:val="007B2585"/>
    <w:rsid w:val="007B2ECB"/>
    <w:rsid w:val="007B3750"/>
    <w:rsid w:val="007B3F69"/>
    <w:rsid w:val="007C029D"/>
    <w:rsid w:val="007C69D4"/>
    <w:rsid w:val="007C7A3E"/>
    <w:rsid w:val="007D3920"/>
    <w:rsid w:val="007D4710"/>
    <w:rsid w:val="007D57F8"/>
    <w:rsid w:val="007D6CA0"/>
    <w:rsid w:val="007E16C7"/>
    <w:rsid w:val="007E5101"/>
    <w:rsid w:val="007E66F0"/>
    <w:rsid w:val="007F32BD"/>
    <w:rsid w:val="00810A5B"/>
    <w:rsid w:val="00811481"/>
    <w:rsid w:val="0081205C"/>
    <w:rsid w:val="00817F3E"/>
    <w:rsid w:val="008203CB"/>
    <w:rsid w:val="0082221B"/>
    <w:rsid w:val="00830701"/>
    <w:rsid w:val="00832DE6"/>
    <w:rsid w:val="00833B71"/>
    <w:rsid w:val="0084180D"/>
    <w:rsid w:val="00845126"/>
    <w:rsid w:val="00850D65"/>
    <w:rsid w:val="0085297B"/>
    <w:rsid w:val="008561C2"/>
    <w:rsid w:val="00860BF6"/>
    <w:rsid w:val="00861EF4"/>
    <w:rsid w:val="00862473"/>
    <w:rsid w:val="008652A5"/>
    <w:rsid w:val="00870286"/>
    <w:rsid w:val="00870747"/>
    <w:rsid w:val="0087241E"/>
    <w:rsid w:val="008748CC"/>
    <w:rsid w:val="00874DB6"/>
    <w:rsid w:val="00881727"/>
    <w:rsid w:val="00886C7E"/>
    <w:rsid w:val="00890BA7"/>
    <w:rsid w:val="00893889"/>
    <w:rsid w:val="00894D08"/>
    <w:rsid w:val="008A0BF9"/>
    <w:rsid w:val="008A4894"/>
    <w:rsid w:val="008B481C"/>
    <w:rsid w:val="008B623D"/>
    <w:rsid w:val="008B7D0E"/>
    <w:rsid w:val="008C4E17"/>
    <w:rsid w:val="008C7D82"/>
    <w:rsid w:val="008D3025"/>
    <w:rsid w:val="008D5F7E"/>
    <w:rsid w:val="008D6A57"/>
    <w:rsid w:val="008E3154"/>
    <w:rsid w:val="008E4C93"/>
    <w:rsid w:val="008F1968"/>
    <w:rsid w:val="008F7079"/>
    <w:rsid w:val="009007B9"/>
    <w:rsid w:val="0090428C"/>
    <w:rsid w:val="0091087C"/>
    <w:rsid w:val="009113F3"/>
    <w:rsid w:val="00915012"/>
    <w:rsid w:val="00915345"/>
    <w:rsid w:val="00915731"/>
    <w:rsid w:val="00920070"/>
    <w:rsid w:val="00922254"/>
    <w:rsid w:val="0093071A"/>
    <w:rsid w:val="00930EA9"/>
    <w:rsid w:val="0093241B"/>
    <w:rsid w:val="009335C4"/>
    <w:rsid w:val="009416A3"/>
    <w:rsid w:val="00941E17"/>
    <w:rsid w:val="00955310"/>
    <w:rsid w:val="00956963"/>
    <w:rsid w:val="0095743E"/>
    <w:rsid w:val="00960259"/>
    <w:rsid w:val="00967950"/>
    <w:rsid w:val="00970222"/>
    <w:rsid w:val="009739CE"/>
    <w:rsid w:val="00976A0D"/>
    <w:rsid w:val="00982DFD"/>
    <w:rsid w:val="00992566"/>
    <w:rsid w:val="0099429A"/>
    <w:rsid w:val="0099680D"/>
    <w:rsid w:val="009969BF"/>
    <w:rsid w:val="009A6EAF"/>
    <w:rsid w:val="009B0506"/>
    <w:rsid w:val="009B506A"/>
    <w:rsid w:val="009B7B0E"/>
    <w:rsid w:val="009C2FCA"/>
    <w:rsid w:val="009C3C1C"/>
    <w:rsid w:val="009C58B8"/>
    <w:rsid w:val="009D3E4F"/>
    <w:rsid w:val="009D4EB2"/>
    <w:rsid w:val="009D5597"/>
    <w:rsid w:val="009D61D4"/>
    <w:rsid w:val="009E0738"/>
    <w:rsid w:val="009E12E4"/>
    <w:rsid w:val="009E208D"/>
    <w:rsid w:val="009E2601"/>
    <w:rsid w:val="009E594F"/>
    <w:rsid w:val="009E7E5A"/>
    <w:rsid w:val="009F1138"/>
    <w:rsid w:val="009F5BC9"/>
    <w:rsid w:val="00A01AA9"/>
    <w:rsid w:val="00A04AA2"/>
    <w:rsid w:val="00A14A6A"/>
    <w:rsid w:val="00A16170"/>
    <w:rsid w:val="00A22739"/>
    <w:rsid w:val="00A25563"/>
    <w:rsid w:val="00A32377"/>
    <w:rsid w:val="00A32E0B"/>
    <w:rsid w:val="00A3545B"/>
    <w:rsid w:val="00A4332D"/>
    <w:rsid w:val="00A434F6"/>
    <w:rsid w:val="00A52273"/>
    <w:rsid w:val="00A53F51"/>
    <w:rsid w:val="00A56563"/>
    <w:rsid w:val="00A61843"/>
    <w:rsid w:val="00A67229"/>
    <w:rsid w:val="00A6758C"/>
    <w:rsid w:val="00A70B77"/>
    <w:rsid w:val="00A7510A"/>
    <w:rsid w:val="00A751D0"/>
    <w:rsid w:val="00A766A9"/>
    <w:rsid w:val="00A82D94"/>
    <w:rsid w:val="00A83405"/>
    <w:rsid w:val="00A90507"/>
    <w:rsid w:val="00AA55EC"/>
    <w:rsid w:val="00AA7B2D"/>
    <w:rsid w:val="00AB14BF"/>
    <w:rsid w:val="00AB396E"/>
    <w:rsid w:val="00AB7FE3"/>
    <w:rsid w:val="00AC1A18"/>
    <w:rsid w:val="00AC2D5D"/>
    <w:rsid w:val="00AC5A54"/>
    <w:rsid w:val="00AD241E"/>
    <w:rsid w:val="00AD542C"/>
    <w:rsid w:val="00AD5A52"/>
    <w:rsid w:val="00AD682C"/>
    <w:rsid w:val="00AE17F6"/>
    <w:rsid w:val="00AE5610"/>
    <w:rsid w:val="00AE5915"/>
    <w:rsid w:val="00AF06C4"/>
    <w:rsid w:val="00AF3148"/>
    <w:rsid w:val="00AF480A"/>
    <w:rsid w:val="00AF5536"/>
    <w:rsid w:val="00AF78EB"/>
    <w:rsid w:val="00B002D3"/>
    <w:rsid w:val="00B13128"/>
    <w:rsid w:val="00B13F2A"/>
    <w:rsid w:val="00B140F4"/>
    <w:rsid w:val="00B21BDC"/>
    <w:rsid w:val="00B33062"/>
    <w:rsid w:val="00B338C2"/>
    <w:rsid w:val="00B36553"/>
    <w:rsid w:val="00B420DA"/>
    <w:rsid w:val="00B451E9"/>
    <w:rsid w:val="00B4548D"/>
    <w:rsid w:val="00B45B8D"/>
    <w:rsid w:val="00B50778"/>
    <w:rsid w:val="00B55153"/>
    <w:rsid w:val="00B6426F"/>
    <w:rsid w:val="00B831C7"/>
    <w:rsid w:val="00B97FB6"/>
    <w:rsid w:val="00BB19A0"/>
    <w:rsid w:val="00BB3D2E"/>
    <w:rsid w:val="00BB519B"/>
    <w:rsid w:val="00BB750E"/>
    <w:rsid w:val="00BC09B7"/>
    <w:rsid w:val="00BC10D4"/>
    <w:rsid w:val="00BC6C67"/>
    <w:rsid w:val="00BD1086"/>
    <w:rsid w:val="00BD20C5"/>
    <w:rsid w:val="00BD5195"/>
    <w:rsid w:val="00BD6194"/>
    <w:rsid w:val="00BE112B"/>
    <w:rsid w:val="00C003E4"/>
    <w:rsid w:val="00C039F6"/>
    <w:rsid w:val="00C0701C"/>
    <w:rsid w:val="00C1199B"/>
    <w:rsid w:val="00C13E1F"/>
    <w:rsid w:val="00C15343"/>
    <w:rsid w:val="00C16C79"/>
    <w:rsid w:val="00C250B7"/>
    <w:rsid w:val="00C31AD4"/>
    <w:rsid w:val="00C37781"/>
    <w:rsid w:val="00C37E9D"/>
    <w:rsid w:val="00C437F9"/>
    <w:rsid w:val="00C45C8E"/>
    <w:rsid w:val="00C53F84"/>
    <w:rsid w:val="00C5632F"/>
    <w:rsid w:val="00C57BAB"/>
    <w:rsid w:val="00C61420"/>
    <w:rsid w:val="00C654AC"/>
    <w:rsid w:val="00C655C8"/>
    <w:rsid w:val="00C65609"/>
    <w:rsid w:val="00C66FB8"/>
    <w:rsid w:val="00C671D5"/>
    <w:rsid w:val="00C77068"/>
    <w:rsid w:val="00C81783"/>
    <w:rsid w:val="00C873D7"/>
    <w:rsid w:val="00C95356"/>
    <w:rsid w:val="00C96364"/>
    <w:rsid w:val="00C975E0"/>
    <w:rsid w:val="00CA0175"/>
    <w:rsid w:val="00CA0955"/>
    <w:rsid w:val="00CA3D32"/>
    <w:rsid w:val="00CB0156"/>
    <w:rsid w:val="00CB636B"/>
    <w:rsid w:val="00CC36C2"/>
    <w:rsid w:val="00CD112C"/>
    <w:rsid w:val="00CE316D"/>
    <w:rsid w:val="00CE455F"/>
    <w:rsid w:val="00CE584F"/>
    <w:rsid w:val="00CF1865"/>
    <w:rsid w:val="00CF1F02"/>
    <w:rsid w:val="00CF2ADA"/>
    <w:rsid w:val="00D06AAE"/>
    <w:rsid w:val="00D07066"/>
    <w:rsid w:val="00D108F0"/>
    <w:rsid w:val="00D109C5"/>
    <w:rsid w:val="00D11D86"/>
    <w:rsid w:val="00D12355"/>
    <w:rsid w:val="00D23C29"/>
    <w:rsid w:val="00D27DD2"/>
    <w:rsid w:val="00D328D3"/>
    <w:rsid w:val="00D503E7"/>
    <w:rsid w:val="00D57885"/>
    <w:rsid w:val="00D63571"/>
    <w:rsid w:val="00D646FB"/>
    <w:rsid w:val="00D65E16"/>
    <w:rsid w:val="00D669EB"/>
    <w:rsid w:val="00D75DA6"/>
    <w:rsid w:val="00D77168"/>
    <w:rsid w:val="00D84EE2"/>
    <w:rsid w:val="00D85EE6"/>
    <w:rsid w:val="00D8769E"/>
    <w:rsid w:val="00D91989"/>
    <w:rsid w:val="00DA076A"/>
    <w:rsid w:val="00DA7DB0"/>
    <w:rsid w:val="00DB4C3B"/>
    <w:rsid w:val="00DC2C32"/>
    <w:rsid w:val="00DC4BAA"/>
    <w:rsid w:val="00DC719E"/>
    <w:rsid w:val="00DD24B2"/>
    <w:rsid w:val="00DD3EC3"/>
    <w:rsid w:val="00DE7898"/>
    <w:rsid w:val="00DF0DD4"/>
    <w:rsid w:val="00DF27C9"/>
    <w:rsid w:val="00DF6B69"/>
    <w:rsid w:val="00DF7B19"/>
    <w:rsid w:val="00E003DD"/>
    <w:rsid w:val="00E1386F"/>
    <w:rsid w:val="00E169B5"/>
    <w:rsid w:val="00E17B00"/>
    <w:rsid w:val="00E31D7F"/>
    <w:rsid w:val="00E31E52"/>
    <w:rsid w:val="00E35A95"/>
    <w:rsid w:val="00E36DA2"/>
    <w:rsid w:val="00E37C7E"/>
    <w:rsid w:val="00E37D12"/>
    <w:rsid w:val="00E421D8"/>
    <w:rsid w:val="00E452C9"/>
    <w:rsid w:val="00E45302"/>
    <w:rsid w:val="00E46B53"/>
    <w:rsid w:val="00E475D0"/>
    <w:rsid w:val="00E505FA"/>
    <w:rsid w:val="00E567F0"/>
    <w:rsid w:val="00E57F41"/>
    <w:rsid w:val="00E638D1"/>
    <w:rsid w:val="00E6464B"/>
    <w:rsid w:val="00E74028"/>
    <w:rsid w:val="00E811B0"/>
    <w:rsid w:val="00E8241F"/>
    <w:rsid w:val="00E82564"/>
    <w:rsid w:val="00E872E7"/>
    <w:rsid w:val="00E92B78"/>
    <w:rsid w:val="00E97306"/>
    <w:rsid w:val="00EA4731"/>
    <w:rsid w:val="00EA6955"/>
    <w:rsid w:val="00EB07E7"/>
    <w:rsid w:val="00EB607A"/>
    <w:rsid w:val="00EB73C4"/>
    <w:rsid w:val="00EC0B95"/>
    <w:rsid w:val="00EC3082"/>
    <w:rsid w:val="00EC3613"/>
    <w:rsid w:val="00EC463A"/>
    <w:rsid w:val="00ED0354"/>
    <w:rsid w:val="00ED23EB"/>
    <w:rsid w:val="00ED7BA3"/>
    <w:rsid w:val="00EE56AC"/>
    <w:rsid w:val="00EF3A29"/>
    <w:rsid w:val="00EF5248"/>
    <w:rsid w:val="00F11ED8"/>
    <w:rsid w:val="00F1439F"/>
    <w:rsid w:val="00F17AC2"/>
    <w:rsid w:val="00F17C12"/>
    <w:rsid w:val="00F20F32"/>
    <w:rsid w:val="00F25BEB"/>
    <w:rsid w:val="00F26D5F"/>
    <w:rsid w:val="00F374E0"/>
    <w:rsid w:val="00F37A27"/>
    <w:rsid w:val="00F42A40"/>
    <w:rsid w:val="00F431C8"/>
    <w:rsid w:val="00F439A3"/>
    <w:rsid w:val="00F43E10"/>
    <w:rsid w:val="00F44E6F"/>
    <w:rsid w:val="00F52481"/>
    <w:rsid w:val="00F620EC"/>
    <w:rsid w:val="00F6217F"/>
    <w:rsid w:val="00F6415A"/>
    <w:rsid w:val="00F7115A"/>
    <w:rsid w:val="00F75789"/>
    <w:rsid w:val="00F75EF6"/>
    <w:rsid w:val="00F8229A"/>
    <w:rsid w:val="00F86376"/>
    <w:rsid w:val="00F866A7"/>
    <w:rsid w:val="00F87642"/>
    <w:rsid w:val="00FA08E9"/>
    <w:rsid w:val="00FA1F2A"/>
    <w:rsid w:val="00FA7416"/>
    <w:rsid w:val="00FB6738"/>
    <w:rsid w:val="00FC15E4"/>
    <w:rsid w:val="00FE0C95"/>
    <w:rsid w:val="00FE313B"/>
    <w:rsid w:val="00FE313F"/>
    <w:rsid w:val="00FF00B3"/>
    <w:rsid w:val="00FF49AE"/>
    <w:rsid w:val="00FF7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95BEA0"/>
  <w15:chartTrackingRefBased/>
  <w15:docId w15:val="{7B07E90B-EEB9-4050-A6E9-A6EF3E4EA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75E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13F3"/>
    <w:pPr>
      <w:spacing w:line="256" w:lineRule="auto"/>
      <w:ind w:left="720"/>
      <w:contextualSpacing/>
    </w:pPr>
    <w:rPr>
      <w:rFonts w:eastAsiaTheme="minorEastAsia"/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EC463A"/>
    <w:rPr>
      <w:color w:val="0000FF"/>
      <w:u w:val="single"/>
    </w:rPr>
  </w:style>
  <w:style w:type="paragraph" w:customStyle="1" w:styleId="paragraph">
    <w:name w:val="paragraph"/>
    <w:basedOn w:val="Normal"/>
    <w:rsid w:val="00CF2A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CF2ADA"/>
  </w:style>
  <w:style w:type="character" w:customStyle="1" w:styleId="normaltextrun">
    <w:name w:val="normaltextrun"/>
    <w:basedOn w:val="DefaultParagraphFont"/>
    <w:rsid w:val="00CF2ADA"/>
  </w:style>
  <w:style w:type="table" w:styleId="TableGrid">
    <w:name w:val="Table Grid"/>
    <w:basedOn w:val="TableNormal"/>
    <w:uiPriority w:val="59"/>
    <w:rsid w:val="00C31AD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zh-C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975E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63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436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4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11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632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17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907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043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312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400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07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67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645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436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774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397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163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111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606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857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59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45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040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173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22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8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477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508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025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919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24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226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838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259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465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0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5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9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19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76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468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706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997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056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94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045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3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188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49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378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70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851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82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009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963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059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031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033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08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456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96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102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91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77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186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34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913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815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258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784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399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547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227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507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article/10.1007/s00426-020-01431-z" TargetMode="External"/><Relationship Id="rId13" Type="http://schemas.openxmlformats.org/officeDocument/2006/relationships/hyperlink" Target="mailto:1905403@student.uwtsd.ac.uk" TargetMode="External"/><Relationship Id="rId18" Type="http://schemas.openxmlformats.org/officeDocument/2006/relationships/image" Target="media/image3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link.springer.com/article/10.1007/s00426-020-01431-z" TargetMode="External"/><Relationship Id="rId12" Type="http://schemas.openxmlformats.org/officeDocument/2006/relationships/hyperlink" Target="mailto:2114351@student.uwtsd.ac.uk" TargetMode="External"/><Relationship Id="rId17" Type="http://schemas.openxmlformats.org/officeDocument/2006/relationships/hyperlink" Target="mailto:stacey.coleman@uwtsd.ac.uk" TargetMode="External"/><Relationship Id="rId2" Type="http://schemas.openxmlformats.org/officeDocument/2006/relationships/styles" Target="styles.xml"/><Relationship Id="rId16" Type="http://schemas.openxmlformats.org/officeDocument/2006/relationships/hyperlink" Target="mailto:stacey.coleman@uwtsd.ac.uk" TargetMode="External"/><Relationship Id="rId20" Type="http://schemas.openxmlformats.org/officeDocument/2006/relationships/image" Target="media/image5.png"/><Relationship Id="rId1" Type="http://schemas.openxmlformats.org/officeDocument/2006/relationships/numbering" Target="numbering.xml"/><Relationship Id="rId6" Type="http://schemas.openxmlformats.org/officeDocument/2006/relationships/hyperlink" Target="https://link.springer.com/article/10.1007/s00426-020-01431-z" TargetMode="External"/><Relationship Id="rId11" Type="http://schemas.openxmlformats.org/officeDocument/2006/relationships/image" Target="media/image2.png"/><Relationship Id="rId5" Type="http://schemas.openxmlformats.org/officeDocument/2006/relationships/hyperlink" Target="https://link.springer.com/article/10.1007/s00426-020-01431-z" TargetMode="External"/><Relationship Id="rId15" Type="http://schemas.openxmlformats.org/officeDocument/2006/relationships/hyperlink" Target="mailto:1301958@student.uwtsd.ac.uk" TargetMode="External"/><Relationship Id="rId10" Type="http://schemas.openxmlformats.org/officeDocument/2006/relationships/image" Target="media/image1.png"/><Relationship Id="rId19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https://link.springer.com/article/10.1007/s00426-020-01431-z" TargetMode="External"/><Relationship Id="rId14" Type="http://schemas.openxmlformats.org/officeDocument/2006/relationships/hyperlink" Target="mailto:2006732@student.uwtsd.ac.uk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748</TotalTime>
  <Pages>24</Pages>
  <Words>4391</Words>
  <Characters>25035</Characters>
  <Application>Microsoft Office Word</Application>
  <DocSecurity>0</DocSecurity>
  <Lines>208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James</dc:creator>
  <cp:keywords/>
  <dc:description/>
  <cp:lastModifiedBy>Nia James</cp:lastModifiedBy>
  <cp:revision>15</cp:revision>
  <dcterms:created xsi:type="dcterms:W3CDTF">2022-01-04T00:10:00Z</dcterms:created>
  <dcterms:modified xsi:type="dcterms:W3CDTF">2022-01-04T12:58:00Z</dcterms:modified>
</cp:coreProperties>
</file>