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A6F6840" w14:textId="77777777" w:rsidR="00F33F8F" w:rsidRDefault="00F33F8F" w:rsidP="00F33F8F">
      <w:pPr>
        <w:spacing w:line="480" w:lineRule="auto"/>
        <w:rPr>
          <w:rFonts w:ascii="Times New Roman" w:hAnsi="Times New Roman" w:cs="Times New Roman"/>
          <w:sz w:val="36"/>
          <w:szCs w:val="36"/>
        </w:rPr>
      </w:pPr>
      <w:r w:rsidRPr="00F33F8F">
        <w:rPr>
          <w:noProof/>
        </w:rPr>
        <w:drawing>
          <wp:inline distT="0" distB="0" distL="0" distR="0" wp14:anchorId="5BC25F91" wp14:editId="4AD9235A">
            <wp:extent cx="2286000" cy="9525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2286000" cy="952500"/>
                    </a:xfrm>
                    <a:prstGeom prst="rect">
                      <a:avLst/>
                    </a:prstGeom>
                  </pic:spPr>
                </pic:pic>
              </a:graphicData>
            </a:graphic>
          </wp:inline>
        </w:drawing>
      </w:r>
    </w:p>
    <w:p w14:paraId="3BE2374D" w14:textId="77777777" w:rsidR="00F33F8F" w:rsidRDefault="00F33F8F" w:rsidP="00F33F8F">
      <w:pPr>
        <w:spacing w:line="480" w:lineRule="auto"/>
        <w:jc w:val="center"/>
        <w:rPr>
          <w:rFonts w:ascii="Times New Roman" w:hAnsi="Times New Roman" w:cs="Times New Roman"/>
          <w:sz w:val="32"/>
          <w:szCs w:val="32"/>
        </w:rPr>
      </w:pPr>
      <w:r w:rsidRPr="00F33F8F">
        <w:rPr>
          <w:rFonts w:ascii="Times New Roman" w:hAnsi="Times New Roman" w:cs="Times New Roman"/>
          <w:sz w:val="32"/>
          <w:szCs w:val="32"/>
        </w:rPr>
        <w:t>BA BUSINESS MANAGEMEN</w:t>
      </w:r>
    </w:p>
    <w:p w14:paraId="0EB42AC0" w14:textId="7070525F" w:rsidR="00F33F8F" w:rsidRDefault="00F33F8F" w:rsidP="00F33F8F">
      <w:pPr>
        <w:spacing w:line="480" w:lineRule="auto"/>
        <w:jc w:val="center"/>
        <w:rPr>
          <w:rFonts w:ascii="Times New Roman" w:hAnsi="Times New Roman" w:cs="Times New Roman"/>
          <w:sz w:val="32"/>
          <w:szCs w:val="32"/>
        </w:rPr>
      </w:pPr>
      <w:r>
        <w:rPr>
          <w:rFonts w:ascii="Times New Roman" w:hAnsi="Times New Roman" w:cs="Times New Roman"/>
          <w:sz w:val="32"/>
          <w:szCs w:val="32"/>
        </w:rPr>
        <w:t>LEVEL 4 GROUP 1 TERM 3</w:t>
      </w:r>
    </w:p>
    <w:p w14:paraId="5924AB33" w14:textId="077575E7" w:rsidR="00F33F8F" w:rsidRPr="00F33F8F" w:rsidRDefault="00F33F8F" w:rsidP="00F33F8F">
      <w:pPr>
        <w:spacing w:line="480" w:lineRule="auto"/>
        <w:jc w:val="center"/>
        <w:rPr>
          <w:rFonts w:ascii="Times New Roman" w:hAnsi="Times New Roman" w:cs="Times New Roman"/>
          <w:sz w:val="32"/>
          <w:szCs w:val="32"/>
        </w:rPr>
      </w:pPr>
      <w:r w:rsidRPr="00F33F8F">
        <w:rPr>
          <w:rFonts w:ascii="Times New Roman" w:hAnsi="Times New Roman" w:cs="Times New Roman"/>
          <w:sz w:val="32"/>
          <w:szCs w:val="32"/>
        </w:rPr>
        <w:t xml:space="preserve">Module Name: </w:t>
      </w:r>
      <w:r>
        <w:rPr>
          <w:rFonts w:ascii="Times New Roman" w:hAnsi="Times New Roman" w:cs="Times New Roman"/>
          <w:sz w:val="32"/>
          <w:szCs w:val="32"/>
        </w:rPr>
        <w:t>The Global Business Environment</w:t>
      </w:r>
    </w:p>
    <w:p w14:paraId="6EC8A1A2" w14:textId="5E372682" w:rsidR="00F33F8F" w:rsidRPr="00F33F8F" w:rsidRDefault="00F33F8F" w:rsidP="00F33F8F">
      <w:pPr>
        <w:spacing w:line="480" w:lineRule="auto"/>
        <w:jc w:val="center"/>
        <w:rPr>
          <w:rFonts w:ascii="Times New Roman" w:hAnsi="Times New Roman" w:cs="Times New Roman"/>
          <w:sz w:val="32"/>
          <w:szCs w:val="32"/>
        </w:rPr>
      </w:pPr>
      <w:r w:rsidRPr="00F33F8F">
        <w:rPr>
          <w:rFonts w:ascii="Times New Roman" w:hAnsi="Times New Roman" w:cs="Times New Roman"/>
          <w:sz w:val="32"/>
          <w:szCs w:val="32"/>
        </w:rPr>
        <w:t>Module code: LCBB400</w:t>
      </w:r>
      <w:r>
        <w:rPr>
          <w:rFonts w:ascii="Times New Roman" w:hAnsi="Times New Roman" w:cs="Times New Roman"/>
          <w:sz w:val="32"/>
          <w:szCs w:val="32"/>
        </w:rPr>
        <w:t>5</w:t>
      </w:r>
    </w:p>
    <w:p w14:paraId="2014F8B4" w14:textId="58510193" w:rsidR="00F33F8F" w:rsidRDefault="00F33F8F" w:rsidP="00F33F8F">
      <w:pPr>
        <w:spacing w:line="480" w:lineRule="auto"/>
        <w:jc w:val="center"/>
        <w:rPr>
          <w:rFonts w:ascii="Times New Roman" w:hAnsi="Times New Roman" w:cs="Times New Roman"/>
          <w:sz w:val="32"/>
          <w:szCs w:val="32"/>
        </w:rPr>
      </w:pPr>
      <w:r w:rsidRPr="00F33F8F">
        <w:rPr>
          <w:rFonts w:ascii="Times New Roman" w:hAnsi="Times New Roman" w:cs="Times New Roman"/>
          <w:sz w:val="32"/>
          <w:szCs w:val="32"/>
        </w:rPr>
        <w:t xml:space="preserve">Assessment 2 Tittle: </w:t>
      </w:r>
      <w:r w:rsidR="00E960F3">
        <w:rPr>
          <w:rFonts w:ascii="Times New Roman" w:hAnsi="Times New Roman" w:cs="Times New Roman"/>
          <w:sz w:val="32"/>
          <w:szCs w:val="32"/>
        </w:rPr>
        <w:t>Environment analysis of fashion industry</w:t>
      </w:r>
    </w:p>
    <w:p w14:paraId="36B65685" w14:textId="3E0C9FB6" w:rsidR="00E960F3" w:rsidRDefault="00E960F3" w:rsidP="00F33F8F">
      <w:pPr>
        <w:spacing w:line="480" w:lineRule="auto"/>
        <w:jc w:val="center"/>
        <w:rPr>
          <w:rFonts w:ascii="Times New Roman" w:hAnsi="Times New Roman" w:cs="Times New Roman"/>
          <w:sz w:val="32"/>
          <w:szCs w:val="32"/>
        </w:rPr>
      </w:pPr>
      <w:r w:rsidRPr="00E960F3">
        <w:rPr>
          <w:rFonts w:ascii="Times New Roman" w:hAnsi="Times New Roman" w:cs="Times New Roman"/>
          <w:sz w:val="32"/>
          <w:szCs w:val="32"/>
        </w:rPr>
        <w:t>Response of Marks &amp; Spencer PLC to concerns of the environment and business sustainability</w:t>
      </w:r>
    </w:p>
    <w:p w14:paraId="120EBE0E" w14:textId="77777777" w:rsidR="00E960F3" w:rsidRPr="00F33F8F" w:rsidRDefault="00E960F3" w:rsidP="00F33F8F">
      <w:pPr>
        <w:spacing w:line="480" w:lineRule="auto"/>
        <w:jc w:val="center"/>
        <w:rPr>
          <w:rFonts w:ascii="Times New Roman" w:hAnsi="Times New Roman" w:cs="Times New Roman"/>
          <w:sz w:val="32"/>
          <w:szCs w:val="32"/>
        </w:rPr>
      </w:pPr>
    </w:p>
    <w:p w14:paraId="0490BFC1" w14:textId="0557DA32" w:rsidR="00F33F8F" w:rsidRDefault="00F33F8F" w:rsidP="00E960F3">
      <w:pPr>
        <w:spacing w:line="480" w:lineRule="auto"/>
        <w:rPr>
          <w:rFonts w:ascii="Times New Roman" w:hAnsi="Times New Roman" w:cs="Times New Roman"/>
          <w:sz w:val="36"/>
          <w:szCs w:val="36"/>
        </w:rPr>
      </w:pPr>
    </w:p>
    <w:p w14:paraId="1F855069" w14:textId="586AA0F6" w:rsidR="00E960F3" w:rsidRPr="00E960F3" w:rsidRDefault="00E960F3" w:rsidP="00E960F3">
      <w:pPr>
        <w:tabs>
          <w:tab w:val="right" w:pos="9360"/>
        </w:tabs>
        <w:spacing w:line="480" w:lineRule="auto"/>
        <w:jc w:val="both"/>
        <w:rPr>
          <w:rFonts w:ascii="Times New Roman" w:hAnsi="Times New Roman" w:cs="Times New Roman"/>
          <w:sz w:val="32"/>
          <w:szCs w:val="32"/>
        </w:rPr>
      </w:pPr>
      <w:r w:rsidRPr="00E960F3">
        <w:rPr>
          <w:rFonts w:ascii="Times New Roman" w:hAnsi="Times New Roman" w:cs="Times New Roman"/>
          <w:sz w:val="32"/>
          <w:szCs w:val="32"/>
        </w:rPr>
        <w:t>Student Name</w:t>
      </w:r>
      <w:r w:rsidRPr="00E960F3">
        <w:rPr>
          <w:rFonts w:ascii="Times New Roman" w:hAnsi="Times New Roman" w:cs="Times New Roman"/>
          <w:sz w:val="32"/>
          <w:szCs w:val="32"/>
        </w:rPr>
        <w:tab/>
        <w:t>Module Lecturer</w:t>
      </w:r>
    </w:p>
    <w:p w14:paraId="071F6D5E" w14:textId="6C91760A" w:rsidR="00E960F3" w:rsidRPr="00E960F3" w:rsidRDefault="00E960F3" w:rsidP="00E960F3">
      <w:pPr>
        <w:tabs>
          <w:tab w:val="right" w:pos="9360"/>
        </w:tabs>
        <w:spacing w:line="480" w:lineRule="auto"/>
        <w:rPr>
          <w:rFonts w:ascii="Times New Roman" w:hAnsi="Times New Roman" w:cs="Times New Roman"/>
          <w:sz w:val="32"/>
          <w:szCs w:val="32"/>
        </w:rPr>
      </w:pPr>
      <w:r w:rsidRPr="00E960F3">
        <w:rPr>
          <w:rFonts w:ascii="Times New Roman" w:hAnsi="Times New Roman" w:cs="Times New Roman"/>
          <w:sz w:val="32"/>
          <w:szCs w:val="32"/>
        </w:rPr>
        <w:t>Liudmila Diacov</w:t>
      </w:r>
      <w:r w:rsidRPr="00E960F3">
        <w:rPr>
          <w:rFonts w:ascii="Times New Roman" w:hAnsi="Times New Roman" w:cs="Times New Roman"/>
          <w:sz w:val="32"/>
          <w:szCs w:val="32"/>
        </w:rPr>
        <w:tab/>
        <w:t xml:space="preserve">Dr. </w:t>
      </w:r>
      <w:proofErr w:type="spellStart"/>
      <w:r w:rsidRPr="00E960F3">
        <w:rPr>
          <w:rFonts w:ascii="Times New Roman" w:hAnsi="Times New Roman" w:cs="Times New Roman"/>
          <w:sz w:val="32"/>
          <w:szCs w:val="32"/>
        </w:rPr>
        <w:t>Rexon</w:t>
      </w:r>
      <w:proofErr w:type="spellEnd"/>
      <w:r w:rsidRPr="00E960F3">
        <w:rPr>
          <w:rFonts w:ascii="Times New Roman" w:hAnsi="Times New Roman" w:cs="Times New Roman"/>
          <w:sz w:val="32"/>
          <w:szCs w:val="32"/>
        </w:rPr>
        <w:t xml:space="preserve"> </w:t>
      </w:r>
      <w:proofErr w:type="spellStart"/>
      <w:r w:rsidRPr="00E960F3">
        <w:rPr>
          <w:rFonts w:ascii="Times New Roman" w:hAnsi="Times New Roman" w:cs="Times New Roman"/>
          <w:sz w:val="32"/>
          <w:szCs w:val="32"/>
        </w:rPr>
        <w:t>Nting</w:t>
      </w:r>
      <w:proofErr w:type="spellEnd"/>
    </w:p>
    <w:p w14:paraId="2632C29B" w14:textId="77B3684F" w:rsidR="00F33F8F" w:rsidRPr="00E960F3" w:rsidRDefault="00E960F3" w:rsidP="00E960F3">
      <w:pPr>
        <w:spacing w:line="480" w:lineRule="auto"/>
        <w:rPr>
          <w:rFonts w:ascii="Times New Roman" w:hAnsi="Times New Roman" w:cs="Times New Roman"/>
          <w:sz w:val="32"/>
          <w:szCs w:val="32"/>
        </w:rPr>
      </w:pPr>
      <w:r w:rsidRPr="00E960F3">
        <w:rPr>
          <w:rFonts w:ascii="Times New Roman" w:hAnsi="Times New Roman" w:cs="Times New Roman"/>
          <w:sz w:val="32"/>
          <w:szCs w:val="32"/>
        </w:rPr>
        <w:t>ID: 2023710</w:t>
      </w:r>
    </w:p>
    <w:p w14:paraId="06AA5FF2" w14:textId="09DBDCD7" w:rsidR="00F33F8F" w:rsidRDefault="00E960F3" w:rsidP="004B4827">
      <w:pPr>
        <w:spacing w:line="480" w:lineRule="auto"/>
        <w:jc w:val="center"/>
        <w:rPr>
          <w:rFonts w:ascii="Times New Roman" w:hAnsi="Times New Roman" w:cs="Times New Roman"/>
          <w:sz w:val="36"/>
          <w:szCs w:val="36"/>
        </w:rPr>
      </w:pPr>
      <w:r>
        <w:rPr>
          <w:rFonts w:ascii="Times New Roman" w:hAnsi="Times New Roman" w:cs="Times New Roman"/>
          <w:sz w:val="36"/>
          <w:szCs w:val="36"/>
        </w:rPr>
        <w:lastRenderedPageBreak/>
        <w:t>Content Page</w:t>
      </w:r>
    </w:p>
    <w:sdt>
      <w:sdtPr>
        <w:id w:val="-1630854640"/>
        <w:docPartObj>
          <w:docPartGallery w:val="Table of Contents"/>
          <w:docPartUnique/>
        </w:docPartObj>
      </w:sdtPr>
      <w:sdtEndPr>
        <w:rPr>
          <w:rFonts w:asciiTheme="minorHAnsi" w:eastAsiaTheme="minorHAnsi" w:hAnsiTheme="minorHAnsi" w:cstheme="minorBidi"/>
          <w:b/>
          <w:bCs/>
          <w:noProof/>
          <w:color w:val="auto"/>
          <w:sz w:val="22"/>
          <w:szCs w:val="22"/>
        </w:rPr>
      </w:sdtEndPr>
      <w:sdtContent>
        <w:p w14:paraId="7FB5353E" w14:textId="316373FF" w:rsidR="00400D81" w:rsidRDefault="00400D81">
          <w:pPr>
            <w:pStyle w:val="TOCHeading"/>
          </w:pPr>
          <w:r>
            <w:t>Table of Contents</w:t>
          </w:r>
        </w:p>
        <w:p w14:paraId="646BCFD9" w14:textId="4B6A4170" w:rsidR="00400D81" w:rsidRPr="00400D81" w:rsidRDefault="00400D81" w:rsidP="00400D81">
          <w:pPr>
            <w:pStyle w:val="TOC1"/>
            <w:tabs>
              <w:tab w:val="right" w:leader="dot" w:pos="9350"/>
            </w:tabs>
            <w:spacing w:line="480" w:lineRule="auto"/>
            <w:jc w:val="both"/>
            <w:rPr>
              <w:rFonts w:ascii="Times New Roman" w:hAnsi="Times New Roman" w:cs="Times New Roman"/>
              <w:noProof/>
              <w:sz w:val="24"/>
              <w:szCs w:val="24"/>
            </w:rPr>
          </w:pPr>
          <w:r>
            <w:fldChar w:fldCharType="begin"/>
          </w:r>
          <w:r>
            <w:instrText xml:space="preserve"> TOC \o "1-3" \h \z \u </w:instrText>
          </w:r>
          <w:r>
            <w:fldChar w:fldCharType="separate"/>
          </w:r>
          <w:hyperlink w:anchor="_Toc71312158" w:history="1">
            <w:r w:rsidRPr="00400D81">
              <w:rPr>
                <w:rStyle w:val="Hyperlink"/>
                <w:rFonts w:ascii="Times New Roman" w:hAnsi="Times New Roman" w:cs="Times New Roman"/>
                <w:noProof/>
                <w:sz w:val="24"/>
                <w:szCs w:val="24"/>
              </w:rPr>
              <w:t>Introduction</w:t>
            </w:r>
            <w:r w:rsidRPr="00400D81">
              <w:rPr>
                <w:rFonts w:ascii="Times New Roman" w:hAnsi="Times New Roman" w:cs="Times New Roman"/>
                <w:noProof/>
                <w:webHidden/>
                <w:sz w:val="24"/>
                <w:szCs w:val="24"/>
              </w:rPr>
              <w:tab/>
            </w:r>
            <w:r w:rsidRPr="00400D81">
              <w:rPr>
                <w:rFonts w:ascii="Times New Roman" w:hAnsi="Times New Roman" w:cs="Times New Roman"/>
                <w:noProof/>
                <w:webHidden/>
                <w:sz w:val="24"/>
                <w:szCs w:val="24"/>
              </w:rPr>
              <w:fldChar w:fldCharType="begin"/>
            </w:r>
            <w:r w:rsidRPr="00400D81">
              <w:rPr>
                <w:rFonts w:ascii="Times New Roman" w:hAnsi="Times New Roman" w:cs="Times New Roman"/>
                <w:noProof/>
                <w:webHidden/>
                <w:sz w:val="24"/>
                <w:szCs w:val="24"/>
              </w:rPr>
              <w:instrText xml:space="preserve"> PAGEREF _Toc71312158 \h </w:instrText>
            </w:r>
            <w:r w:rsidRPr="00400D81">
              <w:rPr>
                <w:rFonts w:ascii="Times New Roman" w:hAnsi="Times New Roman" w:cs="Times New Roman"/>
                <w:noProof/>
                <w:webHidden/>
                <w:sz w:val="24"/>
                <w:szCs w:val="24"/>
              </w:rPr>
            </w:r>
            <w:r w:rsidRPr="00400D81">
              <w:rPr>
                <w:rFonts w:ascii="Times New Roman" w:hAnsi="Times New Roman" w:cs="Times New Roman"/>
                <w:noProof/>
                <w:webHidden/>
                <w:sz w:val="24"/>
                <w:szCs w:val="24"/>
              </w:rPr>
              <w:fldChar w:fldCharType="separate"/>
            </w:r>
            <w:r w:rsidRPr="00400D81">
              <w:rPr>
                <w:rFonts w:ascii="Times New Roman" w:hAnsi="Times New Roman" w:cs="Times New Roman"/>
                <w:noProof/>
                <w:webHidden/>
                <w:sz w:val="24"/>
                <w:szCs w:val="24"/>
              </w:rPr>
              <w:t>3</w:t>
            </w:r>
            <w:r w:rsidRPr="00400D81">
              <w:rPr>
                <w:rFonts w:ascii="Times New Roman" w:hAnsi="Times New Roman" w:cs="Times New Roman"/>
                <w:noProof/>
                <w:webHidden/>
                <w:sz w:val="24"/>
                <w:szCs w:val="24"/>
              </w:rPr>
              <w:fldChar w:fldCharType="end"/>
            </w:r>
          </w:hyperlink>
        </w:p>
        <w:p w14:paraId="1711AD06" w14:textId="32DF40D5" w:rsidR="00400D81" w:rsidRPr="00400D81" w:rsidRDefault="00400D81" w:rsidP="00400D81">
          <w:pPr>
            <w:pStyle w:val="TOC2"/>
            <w:tabs>
              <w:tab w:val="right" w:leader="dot" w:pos="9350"/>
            </w:tabs>
            <w:spacing w:line="480" w:lineRule="auto"/>
            <w:jc w:val="both"/>
            <w:rPr>
              <w:rFonts w:ascii="Times New Roman" w:hAnsi="Times New Roman" w:cs="Times New Roman"/>
              <w:noProof/>
              <w:sz w:val="24"/>
              <w:szCs w:val="24"/>
            </w:rPr>
          </w:pPr>
          <w:hyperlink w:anchor="_Toc71312159" w:history="1">
            <w:r w:rsidRPr="00400D81">
              <w:rPr>
                <w:rStyle w:val="Hyperlink"/>
                <w:rFonts w:ascii="Times New Roman" w:hAnsi="Times New Roman" w:cs="Times New Roman"/>
                <w:noProof/>
                <w:sz w:val="24"/>
                <w:szCs w:val="24"/>
              </w:rPr>
              <w:t>Concerns in fashion industry</w:t>
            </w:r>
            <w:r w:rsidRPr="00400D81">
              <w:rPr>
                <w:rFonts w:ascii="Times New Roman" w:hAnsi="Times New Roman" w:cs="Times New Roman"/>
                <w:noProof/>
                <w:webHidden/>
                <w:sz w:val="24"/>
                <w:szCs w:val="24"/>
              </w:rPr>
              <w:tab/>
            </w:r>
            <w:r w:rsidRPr="00400D81">
              <w:rPr>
                <w:rFonts w:ascii="Times New Roman" w:hAnsi="Times New Roman" w:cs="Times New Roman"/>
                <w:noProof/>
                <w:webHidden/>
                <w:sz w:val="24"/>
                <w:szCs w:val="24"/>
              </w:rPr>
              <w:fldChar w:fldCharType="begin"/>
            </w:r>
            <w:r w:rsidRPr="00400D81">
              <w:rPr>
                <w:rFonts w:ascii="Times New Roman" w:hAnsi="Times New Roman" w:cs="Times New Roman"/>
                <w:noProof/>
                <w:webHidden/>
                <w:sz w:val="24"/>
                <w:szCs w:val="24"/>
              </w:rPr>
              <w:instrText xml:space="preserve"> PAGEREF _Toc71312159 \h </w:instrText>
            </w:r>
            <w:r w:rsidRPr="00400D81">
              <w:rPr>
                <w:rFonts w:ascii="Times New Roman" w:hAnsi="Times New Roman" w:cs="Times New Roman"/>
                <w:noProof/>
                <w:webHidden/>
                <w:sz w:val="24"/>
                <w:szCs w:val="24"/>
              </w:rPr>
            </w:r>
            <w:r w:rsidRPr="00400D81">
              <w:rPr>
                <w:rFonts w:ascii="Times New Roman" w:hAnsi="Times New Roman" w:cs="Times New Roman"/>
                <w:noProof/>
                <w:webHidden/>
                <w:sz w:val="24"/>
                <w:szCs w:val="24"/>
              </w:rPr>
              <w:fldChar w:fldCharType="separate"/>
            </w:r>
            <w:r w:rsidRPr="00400D81">
              <w:rPr>
                <w:rFonts w:ascii="Times New Roman" w:hAnsi="Times New Roman" w:cs="Times New Roman"/>
                <w:noProof/>
                <w:webHidden/>
                <w:sz w:val="24"/>
                <w:szCs w:val="24"/>
              </w:rPr>
              <w:t>3</w:t>
            </w:r>
            <w:r w:rsidRPr="00400D81">
              <w:rPr>
                <w:rFonts w:ascii="Times New Roman" w:hAnsi="Times New Roman" w:cs="Times New Roman"/>
                <w:noProof/>
                <w:webHidden/>
                <w:sz w:val="24"/>
                <w:szCs w:val="24"/>
              </w:rPr>
              <w:fldChar w:fldCharType="end"/>
            </w:r>
          </w:hyperlink>
        </w:p>
        <w:p w14:paraId="1C2775F4" w14:textId="6F06D322" w:rsidR="00400D81" w:rsidRPr="00400D81" w:rsidRDefault="00400D81" w:rsidP="00400D81">
          <w:pPr>
            <w:pStyle w:val="TOC2"/>
            <w:tabs>
              <w:tab w:val="right" w:leader="dot" w:pos="9350"/>
            </w:tabs>
            <w:spacing w:line="480" w:lineRule="auto"/>
            <w:jc w:val="both"/>
            <w:rPr>
              <w:rFonts w:ascii="Times New Roman" w:hAnsi="Times New Roman" w:cs="Times New Roman"/>
              <w:noProof/>
              <w:sz w:val="24"/>
              <w:szCs w:val="24"/>
            </w:rPr>
          </w:pPr>
          <w:hyperlink w:anchor="_Toc71312160" w:history="1">
            <w:r w:rsidRPr="00400D81">
              <w:rPr>
                <w:rStyle w:val="Hyperlink"/>
                <w:rFonts w:ascii="Times New Roman" w:hAnsi="Times New Roman" w:cs="Times New Roman"/>
                <w:noProof/>
                <w:sz w:val="24"/>
                <w:szCs w:val="24"/>
              </w:rPr>
              <w:t>Company Background</w:t>
            </w:r>
            <w:r w:rsidRPr="00400D81">
              <w:rPr>
                <w:rFonts w:ascii="Times New Roman" w:hAnsi="Times New Roman" w:cs="Times New Roman"/>
                <w:noProof/>
                <w:webHidden/>
                <w:sz w:val="24"/>
                <w:szCs w:val="24"/>
              </w:rPr>
              <w:tab/>
            </w:r>
            <w:r w:rsidRPr="00400D81">
              <w:rPr>
                <w:rFonts w:ascii="Times New Roman" w:hAnsi="Times New Roman" w:cs="Times New Roman"/>
                <w:noProof/>
                <w:webHidden/>
                <w:sz w:val="24"/>
                <w:szCs w:val="24"/>
              </w:rPr>
              <w:fldChar w:fldCharType="begin"/>
            </w:r>
            <w:r w:rsidRPr="00400D81">
              <w:rPr>
                <w:rFonts w:ascii="Times New Roman" w:hAnsi="Times New Roman" w:cs="Times New Roman"/>
                <w:noProof/>
                <w:webHidden/>
                <w:sz w:val="24"/>
                <w:szCs w:val="24"/>
              </w:rPr>
              <w:instrText xml:space="preserve"> PAGEREF _Toc71312160 \h </w:instrText>
            </w:r>
            <w:r w:rsidRPr="00400D81">
              <w:rPr>
                <w:rFonts w:ascii="Times New Roman" w:hAnsi="Times New Roman" w:cs="Times New Roman"/>
                <w:noProof/>
                <w:webHidden/>
                <w:sz w:val="24"/>
                <w:szCs w:val="24"/>
              </w:rPr>
            </w:r>
            <w:r w:rsidRPr="00400D81">
              <w:rPr>
                <w:rFonts w:ascii="Times New Roman" w:hAnsi="Times New Roman" w:cs="Times New Roman"/>
                <w:noProof/>
                <w:webHidden/>
                <w:sz w:val="24"/>
                <w:szCs w:val="24"/>
              </w:rPr>
              <w:fldChar w:fldCharType="separate"/>
            </w:r>
            <w:r w:rsidRPr="00400D81">
              <w:rPr>
                <w:rFonts w:ascii="Times New Roman" w:hAnsi="Times New Roman" w:cs="Times New Roman"/>
                <w:noProof/>
                <w:webHidden/>
                <w:sz w:val="24"/>
                <w:szCs w:val="24"/>
              </w:rPr>
              <w:t>4</w:t>
            </w:r>
            <w:r w:rsidRPr="00400D81">
              <w:rPr>
                <w:rFonts w:ascii="Times New Roman" w:hAnsi="Times New Roman" w:cs="Times New Roman"/>
                <w:noProof/>
                <w:webHidden/>
                <w:sz w:val="24"/>
                <w:szCs w:val="24"/>
              </w:rPr>
              <w:fldChar w:fldCharType="end"/>
            </w:r>
          </w:hyperlink>
        </w:p>
        <w:p w14:paraId="30E4E304" w14:textId="1BC9A52A" w:rsidR="00400D81" w:rsidRPr="00400D81" w:rsidRDefault="00400D81" w:rsidP="00400D81">
          <w:pPr>
            <w:pStyle w:val="TOC1"/>
            <w:tabs>
              <w:tab w:val="right" w:leader="dot" w:pos="9350"/>
            </w:tabs>
            <w:spacing w:line="480" w:lineRule="auto"/>
            <w:jc w:val="both"/>
            <w:rPr>
              <w:rFonts w:ascii="Times New Roman" w:hAnsi="Times New Roman" w:cs="Times New Roman"/>
              <w:noProof/>
              <w:sz w:val="24"/>
              <w:szCs w:val="24"/>
            </w:rPr>
          </w:pPr>
          <w:hyperlink w:anchor="_Toc71312161" w:history="1">
            <w:r w:rsidRPr="00400D81">
              <w:rPr>
                <w:rStyle w:val="Hyperlink"/>
                <w:rFonts w:ascii="Times New Roman" w:hAnsi="Times New Roman" w:cs="Times New Roman"/>
                <w:noProof/>
                <w:sz w:val="24"/>
                <w:szCs w:val="24"/>
              </w:rPr>
              <w:t>Response of Marks &amp; Spencer PLC to concerns of the environment and business sustainability</w:t>
            </w:r>
            <w:r w:rsidRPr="00400D81">
              <w:rPr>
                <w:rFonts w:ascii="Times New Roman" w:hAnsi="Times New Roman" w:cs="Times New Roman"/>
                <w:noProof/>
                <w:webHidden/>
                <w:sz w:val="24"/>
                <w:szCs w:val="24"/>
              </w:rPr>
              <w:tab/>
            </w:r>
            <w:r w:rsidRPr="00400D81">
              <w:rPr>
                <w:rFonts w:ascii="Times New Roman" w:hAnsi="Times New Roman" w:cs="Times New Roman"/>
                <w:noProof/>
                <w:webHidden/>
                <w:sz w:val="24"/>
                <w:szCs w:val="24"/>
              </w:rPr>
              <w:fldChar w:fldCharType="begin"/>
            </w:r>
            <w:r w:rsidRPr="00400D81">
              <w:rPr>
                <w:rFonts w:ascii="Times New Roman" w:hAnsi="Times New Roman" w:cs="Times New Roman"/>
                <w:noProof/>
                <w:webHidden/>
                <w:sz w:val="24"/>
                <w:szCs w:val="24"/>
              </w:rPr>
              <w:instrText xml:space="preserve"> PAGEREF _Toc71312161 \h </w:instrText>
            </w:r>
            <w:r w:rsidRPr="00400D81">
              <w:rPr>
                <w:rFonts w:ascii="Times New Roman" w:hAnsi="Times New Roman" w:cs="Times New Roman"/>
                <w:noProof/>
                <w:webHidden/>
                <w:sz w:val="24"/>
                <w:szCs w:val="24"/>
              </w:rPr>
            </w:r>
            <w:r w:rsidRPr="00400D81">
              <w:rPr>
                <w:rFonts w:ascii="Times New Roman" w:hAnsi="Times New Roman" w:cs="Times New Roman"/>
                <w:noProof/>
                <w:webHidden/>
                <w:sz w:val="24"/>
                <w:szCs w:val="24"/>
              </w:rPr>
              <w:fldChar w:fldCharType="separate"/>
            </w:r>
            <w:r w:rsidRPr="00400D81">
              <w:rPr>
                <w:rFonts w:ascii="Times New Roman" w:hAnsi="Times New Roman" w:cs="Times New Roman"/>
                <w:noProof/>
                <w:webHidden/>
                <w:sz w:val="24"/>
                <w:szCs w:val="24"/>
              </w:rPr>
              <w:t>4</w:t>
            </w:r>
            <w:r w:rsidRPr="00400D81">
              <w:rPr>
                <w:rFonts w:ascii="Times New Roman" w:hAnsi="Times New Roman" w:cs="Times New Roman"/>
                <w:noProof/>
                <w:webHidden/>
                <w:sz w:val="24"/>
                <w:szCs w:val="24"/>
              </w:rPr>
              <w:fldChar w:fldCharType="end"/>
            </w:r>
          </w:hyperlink>
        </w:p>
        <w:p w14:paraId="57E5CDF8" w14:textId="5335E527" w:rsidR="00400D81" w:rsidRPr="00400D81" w:rsidRDefault="00400D81" w:rsidP="00400D81">
          <w:pPr>
            <w:pStyle w:val="TOC2"/>
            <w:tabs>
              <w:tab w:val="right" w:leader="dot" w:pos="9350"/>
            </w:tabs>
            <w:spacing w:line="480" w:lineRule="auto"/>
            <w:jc w:val="both"/>
            <w:rPr>
              <w:rFonts w:ascii="Times New Roman" w:hAnsi="Times New Roman" w:cs="Times New Roman"/>
              <w:noProof/>
              <w:sz w:val="24"/>
              <w:szCs w:val="24"/>
            </w:rPr>
          </w:pPr>
          <w:hyperlink w:anchor="_Toc71312162" w:history="1">
            <w:r w:rsidRPr="00400D81">
              <w:rPr>
                <w:rStyle w:val="Hyperlink"/>
                <w:rFonts w:ascii="Times New Roman" w:hAnsi="Times New Roman" w:cs="Times New Roman"/>
                <w:noProof/>
                <w:sz w:val="24"/>
                <w:szCs w:val="24"/>
              </w:rPr>
              <w:t>Pollution and Greenhouse gas emissions delivered by M&amp;S PLC</w:t>
            </w:r>
            <w:r w:rsidRPr="00400D81">
              <w:rPr>
                <w:rFonts w:ascii="Times New Roman" w:hAnsi="Times New Roman" w:cs="Times New Roman"/>
                <w:noProof/>
                <w:webHidden/>
                <w:sz w:val="24"/>
                <w:szCs w:val="24"/>
              </w:rPr>
              <w:tab/>
            </w:r>
            <w:r w:rsidRPr="00400D81">
              <w:rPr>
                <w:rFonts w:ascii="Times New Roman" w:hAnsi="Times New Roman" w:cs="Times New Roman"/>
                <w:noProof/>
                <w:webHidden/>
                <w:sz w:val="24"/>
                <w:szCs w:val="24"/>
              </w:rPr>
              <w:fldChar w:fldCharType="begin"/>
            </w:r>
            <w:r w:rsidRPr="00400D81">
              <w:rPr>
                <w:rFonts w:ascii="Times New Roman" w:hAnsi="Times New Roman" w:cs="Times New Roman"/>
                <w:noProof/>
                <w:webHidden/>
                <w:sz w:val="24"/>
                <w:szCs w:val="24"/>
              </w:rPr>
              <w:instrText xml:space="preserve"> PAGEREF _Toc71312162 \h </w:instrText>
            </w:r>
            <w:r w:rsidRPr="00400D81">
              <w:rPr>
                <w:rFonts w:ascii="Times New Roman" w:hAnsi="Times New Roman" w:cs="Times New Roman"/>
                <w:noProof/>
                <w:webHidden/>
                <w:sz w:val="24"/>
                <w:szCs w:val="24"/>
              </w:rPr>
            </w:r>
            <w:r w:rsidRPr="00400D81">
              <w:rPr>
                <w:rFonts w:ascii="Times New Roman" w:hAnsi="Times New Roman" w:cs="Times New Roman"/>
                <w:noProof/>
                <w:webHidden/>
                <w:sz w:val="24"/>
                <w:szCs w:val="24"/>
              </w:rPr>
              <w:fldChar w:fldCharType="separate"/>
            </w:r>
            <w:r w:rsidRPr="00400D81">
              <w:rPr>
                <w:rFonts w:ascii="Times New Roman" w:hAnsi="Times New Roman" w:cs="Times New Roman"/>
                <w:noProof/>
                <w:webHidden/>
                <w:sz w:val="24"/>
                <w:szCs w:val="24"/>
              </w:rPr>
              <w:t>5</w:t>
            </w:r>
            <w:r w:rsidRPr="00400D81">
              <w:rPr>
                <w:rFonts w:ascii="Times New Roman" w:hAnsi="Times New Roman" w:cs="Times New Roman"/>
                <w:noProof/>
                <w:webHidden/>
                <w:sz w:val="24"/>
                <w:szCs w:val="24"/>
              </w:rPr>
              <w:fldChar w:fldCharType="end"/>
            </w:r>
          </w:hyperlink>
        </w:p>
        <w:p w14:paraId="261B81CE" w14:textId="3BD179CE" w:rsidR="00400D81" w:rsidRPr="00400D81" w:rsidRDefault="00400D81" w:rsidP="00400D81">
          <w:pPr>
            <w:pStyle w:val="TOC2"/>
            <w:tabs>
              <w:tab w:val="right" w:leader="dot" w:pos="9350"/>
            </w:tabs>
            <w:spacing w:line="480" w:lineRule="auto"/>
            <w:jc w:val="both"/>
            <w:rPr>
              <w:rFonts w:ascii="Times New Roman" w:hAnsi="Times New Roman" w:cs="Times New Roman"/>
              <w:noProof/>
              <w:sz w:val="24"/>
              <w:szCs w:val="24"/>
            </w:rPr>
          </w:pPr>
          <w:hyperlink w:anchor="_Toc71312163" w:history="1">
            <w:r w:rsidRPr="00400D81">
              <w:rPr>
                <w:rStyle w:val="Hyperlink"/>
                <w:rFonts w:ascii="Times New Roman" w:hAnsi="Times New Roman" w:cs="Times New Roman"/>
                <w:noProof/>
                <w:sz w:val="24"/>
                <w:szCs w:val="24"/>
              </w:rPr>
              <w:t>Labor exploitation by M&amp;S PLC</w:t>
            </w:r>
            <w:r w:rsidRPr="00400D81">
              <w:rPr>
                <w:rFonts w:ascii="Times New Roman" w:hAnsi="Times New Roman" w:cs="Times New Roman"/>
                <w:noProof/>
                <w:webHidden/>
                <w:sz w:val="24"/>
                <w:szCs w:val="24"/>
              </w:rPr>
              <w:tab/>
            </w:r>
            <w:r w:rsidRPr="00400D81">
              <w:rPr>
                <w:rFonts w:ascii="Times New Roman" w:hAnsi="Times New Roman" w:cs="Times New Roman"/>
                <w:noProof/>
                <w:webHidden/>
                <w:sz w:val="24"/>
                <w:szCs w:val="24"/>
              </w:rPr>
              <w:fldChar w:fldCharType="begin"/>
            </w:r>
            <w:r w:rsidRPr="00400D81">
              <w:rPr>
                <w:rFonts w:ascii="Times New Roman" w:hAnsi="Times New Roman" w:cs="Times New Roman"/>
                <w:noProof/>
                <w:webHidden/>
                <w:sz w:val="24"/>
                <w:szCs w:val="24"/>
              </w:rPr>
              <w:instrText xml:space="preserve"> PAGEREF _Toc71312163 \h </w:instrText>
            </w:r>
            <w:r w:rsidRPr="00400D81">
              <w:rPr>
                <w:rFonts w:ascii="Times New Roman" w:hAnsi="Times New Roman" w:cs="Times New Roman"/>
                <w:noProof/>
                <w:webHidden/>
                <w:sz w:val="24"/>
                <w:szCs w:val="24"/>
              </w:rPr>
            </w:r>
            <w:r w:rsidRPr="00400D81">
              <w:rPr>
                <w:rFonts w:ascii="Times New Roman" w:hAnsi="Times New Roman" w:cs="Times New Roman"/>
                <w:noProof/>
                <w:webHidden/>
                <w:sz w:val="24"/>
                <w:szCs w:val="24"/>
              </w:rPr>
              <w:fldChar w:fldCharType="separate"/>
            </w:r>
            <w:r w:rsidRPr="00400D81">
              <w:rPr>
                <w:rFonts w:ascii="Times New Roman" w:hAnsi="Times New Roman" w:cs="Times New Roman"/>
                <w:noProof/>
                <w:webHidden/>
                <w:sz w:val="24"/>
                <w:szCs w:val="24"/>
              </w:rPr>
              <w:t>6</w:t>
            </w:r>
            <w:r w:rsidRPr="00400D81">
              <w:rPr>
                <w:rFonts w:ascii="Times New Roman" w:hAnsi="Times New Roman" w:cs="Times New Roman"/>
                <w:noProof/>
                <w:webHidden/>
                <w:sz w:val="24"/>
                <w:szCs w:val="24"/>
              </w:rPr>
              <w:fldChar w:fldCharType="end"/>
            </w:r>
          </w:hyperlink>
        </w:p>
        <w:p w14:paraId="084F8618" w14:textId="1CD51062" w:rsidR="00400D81" w:rsidRPr="00400D81" w:rsidRDefault="00400D81" w:rsidP="00400D81">
          <w:pPr>
            <w:pStyle w:val="TOC2"/>
            <w:tabs>
              <w:tab w:val="right" w:leader="dot" w:pos="9350"/>
            </w:tabs>
            <w:spacing w:line="480" w:lineRule="auto"/>
            <w:jc w:val="both"/>
            <w:rPr>
              <w:rFonts w:ascii="Times New Roman" w:hAnsi="Times New Roman" w:cs="Times New Roman"/>
              <w:noProof/>
              <w:sz w:val="24"/>
              <w:szCs w:val="24"/>
            </w:rPr>
          </w:pPr>
          <w:hyperlink w:anchor="_Toc71312164" w:history="1">
            <w:r w:rsidRPr="00400D81">
              <w:rPr>
                <w:rStyle w:val="Hyperlink"/>
                <w:rFonts w:ascii="Times New Roman" w:hAnsi="Times New Roman" w:cs="Times New Roman"/>
                <w:noProof/>
                <w:sz w:val="24"/>
                <w:szCs w:val="24"/>
              </w:rPr>
              <w:t>Partnerships in combating slavery</w:t>
            </w:r>
            <w:r w:rsidRPr="00400D81">
              <w:rPr>
                <w:rFonts w:ascii="Times New Roman" w:hAnsi="Times New Roman" w:cs="Times New Roman"/>
                <w:noProof/>
                <w:webHidden/>
                <w:sz w:val="24"/>
                <w:szCs w:val="24"/>
              </w:rPr>
              <w:tab/>
            </w:r>
            <w:r w:rsidRPr="00400D81">
              <w:rPr>
                <w:rFonts w:ascii="Times New Roman" w:hAnsi="Times New Roman" w:cs="Times New Roman"/>
                <w:noProof/>
                <w:webHidden/>
                <w:sz w:val="24"/>
                <w:szCs w:val="24"/>
              </w:rPr>
              <w:fldChar w:fldCharType="begin"/>
            </w:r>
            <w:r w:rsidRPr="00400D81">
              <w:rPr>
                <w:rFonts w:ascii="Times New Roman" w:hAnsi="Times New Roman" w:cs="Times New Roman"/>
                <w:noProof/>
                <w:webHidden/>
                <w:sz w:val="24"/>
                <w:szCs w:val="24"/>
              </w:rPr>
              <w:instrText xml:space="preserve"> PAGEREF _Toc71312164 \h </w:instrText>
            </w:r>
            <w:r w:rsidRPr="00400D81">
              <w:rPr>
                <w:rFonts w:ascii="Times New Roman" w:hAnsi="Times New Roman" w:cs="Times New Roman"/>
                <w:noProof/>
                <w:webHidden/>
                <w:sz w:val="24"/>
                <w:szCs w:val="24"/>
              </w:rPr>
            </w:r>
            <w:r w:rsidRPr="00400D81">
              <w:rPr>
                <w:rFonts w:ascii="Times New Roman" w:hAnsi="Times New Roman" w:cs="Times New Roman"/>
                <w:noProof/>
                <w:webHidden/>
                <w:sz w:val="24"/>
                <w:szCs w:val="24"/>
              </w:rPr>
              <w:fldChar w:fldCharType="separate"/>
            </w:r>
            <w:r w:rsidRPr="00400D81">
              <w:rPr>
                <w:rFonts w:ascii="Times New Roman" w:hAnsi="Times New Roman" w:cs="Times New Roman"/>
                <w:noProof/>
                <w:webHidden/>
                <w:sz w:val="24"/>
                <w:szCs w:val="24"/>
              </w:rPr>
              <w:t>7</w:t>
            </w:r>
            <w:r w:rsidRPr="00400D81">
              <w:rPr>
                <w:rFonts w:ascii="Times New Roman" w:hAnsi="Times New Roman" w:cs="Times New Roman"/>
                <w:noProof/>
                <w:webHidden/>
                <w:sz w:val="24"/>
                <w:szCs w:val="24"/>
              </w:rPr>
              <w:fldChar w:fldCharType="end"/>
            </w:r>
          </w:hyperlink>
        </w:p>
        <w:p w14:paraId="6DD7FA6B" w14:textId="7027F9D5" w:rsidR="00400D81" w:rsidRPr="00400D81" w:rsidRDefault="00400D81" w:rsidP="00400D81">
          <w:pPr>
            <w:pStyle w:val="TOC1"/>
            <w:tabs>
              <w:tab w:val="right" w:leader="dot" w:pos="9350"/>
            </w:tabs>
            <w:spacing w:line="480" w:lineRule="auto"/>
            <w:jc w:val="both"/>
            <w:rPr>
              <w:rFonts w:ascii="Times New Roman" w:hAnsi="Times New Roman" w:cs="Times New Roman"/>
              <w:noProof/>
              <w:sz w:val="24"/>
              <w:szCs w:val="24"/>
            </w:rPr>
          </w:pPr>
          <w:hyperlink w:anchor="_Toc71312165" w:history="1">
            <w:r w:rsidRPr="00400D81">
              <w:rPr>
                <w:rStyle w:val="Hyperlink"/>
                <w:rFonts w:ascii="Times New Roman" w:hAnsi="Times New Roman" w:cs="Times New Roman"/>
                <w:noProof/>
                <w:sz w:val="24"/>
                <w:szCs w:val="24"/>
              </w:rPr>
              <w:t>Benefits received by M&amp;S PLC after environment and business sustainability changes</w:t>
            </w:r>
            <w:r w:rsidRPr="00400D81">
              <w:rPr>
                <w:rFonts w:ascii="Times New Roman" w:hAnsi="Times New Roman" w:cs="Times New Roman"/>
                <w:noProof/>
                <w:webHidden/>
                <w:sz w:val="24"/>
                <w:szCs w:val="24"/>
              </w:rPr>
              <w:tab/>
            </w:r>
            <w:r w:rsidRPr="00400D81">
              <w:rPr>
                <w:rFonts w:ascii="Times New Roman" w:hAnsi="Times New Roman" w:cs="Times New Roman"/>
                <w:noProof/>
                <w:webHidden/>
                <w:sz w:val="24"/>
                <w:szCs w:val="24"/>
              </w:rPr>
              <w:fldChar w:fldCharType="begin"/>
            </w:r>
            <w:r w:rsidRPr="00400D81">
              <w:rPr>
                <w:rFonts w:ascii="Times New Roman" w:hAnsi="Times New Roman" w:cs="Times New Roman"/>
                <w:noProof/>
                <w:webHidden/>
                <w:sz w:val="24"/>
                <w:szCs w:val="24"/>
              </w:rPr>
              <w:instrText xml:space="preserve"> PAGEREF _Toc71312165 \h </w:instrText>
            </w:r>
            <w:r w:rsidRPr="00400D81">
              <w:rPr>
                <w:rFonts w:ascii="Times New Roman" w:hAnsi="Times New Roman" w:cs="Times New Roman"/>
                <w:noProof/>
                <w:webHidden/>
                <w:sz w:val="24"/>
                <w:szCs w:val="24"/>
              </w:rPr>
            </w:r>
            <w:r w:rsidRPr="00400D81">
              <w:rPr>
                <w:rFonts w:ascii="Times New Roman" w:hAnsi="Times New Roman" w:cs="Times New Roman"/>
                <w:noProof/>
                <w:webHidden/>
                <w:sz w:val="24"/>
                <w:szCs w:val="24"/>
              </w:rPr>
              <w:fldChar w:fldCharType="separate"/>
            </w:r>
            <w:r w:rsidRPr="00400D81">
              <w:rPr>
                <w:rFonts w:ascii="Times New Roman" w:hAnsi="Times New Roman" w:cs="Times New Roman"/>
                <w:noProof/>
                <w:webHidden/>
                <w:sz w:val="24"/>
                <w:szCs w:val="24"/>
              </w:rPr>
              <w:t>7</w:t>
            </w:r>
            <w:r w:rsidRPr="00400D81">
              <w:rPr>
                <w:rFonts w:ascii="Times New Roman" w:hAnsi="Times New Roman" w:cs="Times New Roman"/>
                <w:noProof/>
                <w:webHidden/>
                <w:sz w:val="24"/>
                <w:szCs w:val="24"/>
              </w:rPr>
              <w:fldChar w:fldCharType="end"/>
            </w:r>
          </w:hyperlink>
        </w:p>
        <w:p w14:paraId="11AEC173" w14:textId="45D914CD" w:rsidR="00400D81" w:rsidRPr="00400D81" w:rsidRDefault="00400D81" w:rsidP="00400D81">
          <w:pPr>
            <w:pStyle w:val="TOC2"/>
            <w:tabs>
              <w:tab w:val="right" w:leader="dot" w:pos="9350"/>
            </w:tabs>
            <w:spacing w:line="480" w:lineRule="auto"/>
            <w:jc w:val="both"/>
            <w:rPr>
              <w:rFonts w:ascii="Times New Roman" w:hAnsi="Times New Roman" w:cs="Times New Roman"/>
              <w:noProof/>
              <w:sz w:val="24"/>
              <w:szCs w:val="24"/>
            </w:rPr>
          </w:pPr>
          <w:hyperlink w:anchor="_Toc71312166" w:history="1">
            <w:r w:rsidRPr="00400D81">
              <w:rPr>
                <w:rStyle w:val="Hyperlink"/>
                <w:rFonts w:ascii="Times New Roman" w:hAnsi="Times New Roman" w:cs="Times New Roman"/>
                <w:noProof/>
                <w:sz w:val="24"/>
                <w:szCs w:val="24"/>
              </w:rPr>
              <w:t>Recommendations to avoid Competitive advantage</w:t>
            </w:r>
            <w:r w:rsidRPr="00400D81">
              <w:rPr>
                <w:rFonts w:ascii="Times New Roman" w:hAnsi="Times New Roman" w:cs="Times New Roman"/>
                <w:noProof/>
                <w:webHidden/>
                <w:sz w:val="24"/>
                <w:szCs w:val="24"/>
              </w:rPr>
              <w:tab/>
            </w:r>
            <w:r w:rsidRPr="00400D81">
              <w:rPr>
                <w:rFonts w:ascii="Times New Roman" w:hAnsi="Times New Roman" w:cs="Times New Roman"/>
                <w:noProof/>
                <w:webHidden/>
                <w:sz w:val="24"/>
                <w:szCs w:val="24"/>
              </w:rPr>
              <w:fldChar w:fldCharType="begin"/>
            </w:r>
            <w:r w:rsidRPr="00400D81">
              <w:rPr>
                <w:rFonts w:ascii="Times New Roman" w:hAnsi="Times New Roman" w:cs="Times New Roman"/>
                <w:noProof/>
                <w:webHidden/>
                <w:sz w:val="24"/>
                <w:szCs w:val="24"/>
              </w:rPr>
              <w:instrText xml:space="preserve"> PAGEREF _Toc71312166 \h </w:instrText>
            </w:r>
            <w:r w:rsidRPr="00400D81">
              <w:rPr>
                <w:rFonts w:ascii="Times New Roman" w:hAnsi="Times New Roman" w:cs="Times New Roman"/>
                <w:noProof/>
                <w:webHidden/>
                <w:sz w:val="24"/>
                <w:szCs w:val="24"/>
              </w:rPr>
            </w:r>
            <w:r w:rsidRPr="00400D81">
              <w:rPr>
                <w:rFonts w:ascii="Times New Roman" w:hAnsi="Times New Roman" w:cs="Times New Roman"/>
                <w:noProof/>
                <w:webHidden/>
                <w:sz w:val="24"/>
                <w:szCs w:val="24"/>
              </w:rPr>
              <w:fldChar w:fldCharType="separate"/>
            </w:r>
            <w:r w:rsidRPr="00400D81">
              <w:rPr>
                <w:rFonts w:ascii="Times New Roman" w:hAnsi="Times New Roman" w:cs="Times New Roman"/>
                <w:noProof/>
                <w:webHidden/>
                <w:sz w:val="24"/>
                <w:szCs w:val="24"/>
              </w:rPr>
              <w:t>9</w:t>
            </w:r>
            <w:r w:rsidRPr="00400D81">
              <w:rPr>
                <w:rFonts w:ascii="Times New Roman" w:hAnsi="Times New Roman" w:cs="Times New Roman"/>
                <w:noProof/>
                <w:webHidden/>
                <w:sz w:val="24"/>
                <w:szCs w:val="24"/>
              </w:rPr>
              <w:fldChar w:fldCharType="end"/>
            </w:r>
          </w:hyperlink>
        </w:p>
        <w:p w14:paraId="784025E0" w14:textId="2F77AF9E" w:rsidR="00400D81" w:rsidRPr="00400D81" w:rsidRDefault="00400D81" w:rsidP="00400D81">
          <w:pPr>
            <w:pStyle w:val="TOC1"/>
            <w:tabs>
              <w:tab w:val="right" w:leader="dot" w:pos="9350"/>
            </w:tabs>
            <w:spacing w:line="480" w:lineRule="auto"/>
            <w:jc w:val="both"/>
            <w:rPr>
              <w:rFonts w:ascii="Times New Roman" w:hAnsi="Times New Roman" w:cs="Times New Roman"/>
              <w:noProof/>
              <w:sz w:val="24"/>
              <w:szCs w:val="24"/>
            </w:rPr>
          </w:pPr>
          <w:hyperlink w:anchor="_Toc71312167" w:history="1">
            <w:r w:rsidRPr="00400D81">
              <w:rPr>
                <w:rStyle w:val="Hyperlink"/>
                <w:rFonts w:ascii="Times New Roman" w:hAnsi="Times New Roman" w:cs="Times New Roman"/>
                <w:noProof/>
                <w:sz w:val="24"/>
                <w:szCs w:val="24"/>
              </w:rPr>
              <w:t>Conclusion</w:t>
            </w:r>
            <w:r w:rsidRPr="00400D81">
              <w:rPr>
                <w:rFonts w:ascii="Times New Roman" w:hAnsi="Times New Roman" w:cs="Times New Roman"/>
                <w:noProof/>
                <w:webHidden/>
                <w:sz w:val="24"/>
                <w:szCs w:val="24"/>
              </w:rPr>
              <w:tab/>
            </w:r>
            <w:r w:rsidRPr="00400D81">
              <w:rPr>
                <w:rFonts w:ascii="Times New Roman" w:hAnsi="Times New Roman" w:cs="Times New Roman"/>
                <w:noProof/>
                <w:webHidden/>
                <w:sz w:val="24"/>
                <w:szCs w:val="24"/>
              </w:rPr>
              <w:fldChar w:fldCharType="begin"/>
            </w:r>
            <w:r w:rsidRPr="00400D81">
              <w:rPr>
                <w:rFonts w:ascii="Times New Roman" w:hAnsi="Times New Roman" w:cs="Times New Roman"/>
                <w:noProof/>
                <w:webHidden/>
                <w:sz w:val="24"/>
                <w:szCs w:val="24"/>
              </w:rPr>
              <w:instrText xml:space="preserve"> PAGEREF _Toc71312167 \h </w:instrText>
            </w:r>
            <w:r w:rsidRPr="00400D81">
              <w:rPr>
                <w:rFonts w:ascii="Times New Roman" w:hAnsi="Times New Roman" w:cs="Times New Roman"/>
                <w:noProof/>
                <w:webHidden/>
                <w:sz w:val="24"/>
                <w:szCs w:val="24"/>
              </w:rPr>
            </w:r>
            <w:r w:rsidRPr="00400D81">
              <w:rPr>
                <w:rFonts w:ascii="Times New Roman" w:hAnsi="Times New Roman" w:cs="Times New Roman"/>
                <w:noProof/>
                <w:webHidden/>
                <w:sz w:val="24"/>
                <w:szCs w:val="24"/>
              </w:rPr>
              <w:fldChar w:fldCharType="separate"/>
            </w:r>
            <w:r w:rsidRPr="00400D81">
              <w:rPr>
                <w:rFonts w:ascii="Times New Roman" w:hAnsi="Times New Roman" w:cs="Times New Roman"/>
                <w:noProof/>
                <w:webHidden/>
                <w:sz w:val="24"/>
                <w:szCs w:val="24"/>
              </w:rPr>
              <w:t>10</w:t>
            </w:r>
            <w:r w:rsidRPr="00400D81">
              <w:rPr>
                <w:rFonts w:ascii="Times New Roman" w:hAnsi="Times New Roman" w:cs="Times New Roman"/>
                <w:noProof/>
                <w:webHidden/>
                <w:sz w:val="24"/>
                <w:szCs w:val="24"/>
              </w:rPr>
              <w:fldChar w:fldCharType="end"/>
            </w:r>
          </w:hyperlink>
        </w:p>
        <w:p w14:paraId="4FF9FF0E" w14:textId="41A4EAC7" w:rsidR="00400D81" w:rsidRDefault="00400D81" w:rsidP="00400D81">
          <w:pPr>
            <w:pStyle w:val="TOC1"/>
            <w:tabs>
              <w:tab w:val="right" w:leader="dot" w:pos="9350"/>
            </w:tabs>
            <w:spacing w:line="480" w:lineRule="auto"/>
            <w:jc w:val="both"/>
            <w:rPr>
              <w:noProof/>
            </w:rPr>
          </w:pPr>
          <w:hyperlink w:anchor="_Toc71312168" w:history="1">
            <w:r w:rsidRPr="00400D81">
              <w:rPr>
                <w:rStyle w:val="Hyperlink"/>
                <w:rFonts w:ascii="Times New Roman" w:hAnsi="Times New Roman" w:cs="Times New Roman"/>
                <w:noProof/>
                <w:sz w:val="24"/>
                <w:szCs w:val="24"/>
              </w:rPr>
              <w:t>Reference List</w:t>
            </w:r>
            <w:r w:rsidRPr="00400D81">
              <w:rPr>
                <w:rFonts w:ascii="Times New Roman" w:hAnsi="Times New Roman" w:cs="Times New Roman"/>
                <w:noProof/>
                <w:webHidden/>
                <w:sz w:val="24"/>
                <w:szCs w:val="24"/>
              </w:rPr>
              <w:tab/>
            </w:r>
            <w:r w:rsidRPr="00400D81">
              <w:rPr>
                <w:rFonts w:ascii="Times New Roman" w:hAnsi="Times New Roman" w:cs="Times New Roman"/>
                <w:noProof/>
                <w:webHidden/>
                <w:sz w:val="24"/>
                <w:szCs w:val="24"/>
              </w:rPr>
              <w:fldChar w:fldCharType="begin"/>
            </w:r>
            <w:r w:rsidRPr="00400D81">
              <w:rPr>
                <w:rFonts w:ascii="Times New Roman" w:hAnsi="Times New Roman" w:cs="Times New Roman"/>
                <w:noProof/>
                <w:webHidden/>
                <w:sz w:val="24"/>
                <w:szCs w:val="24"/>
              </w:rPr>
              <w:instrText xml:space="preserve"> PAGEREF _Toc71312168 \h </w:instrText>
            </w:r>
            <w:r w:rsidRPr="00400D81">
              <w:rPr>
                <w:rFonts w:ascii="Times New Roman" w:hAnsi="Times New Roman" w:cs="Times New Roman"/>
                <w:noProof/>
                <w:webHidden/>
                <w:sz w:val="24"/>
                <w:szCs w:val="24"/>
              </w:rPr>
            </w:r>
            <w:r w:rsidRPr="00400D81">
              <w:rPr>
                <w:rFonts w:ascii="Times New Roman" w:hAnsi="Times New Roman" w:cs="Times New Roman"/>
                <w:noProof/>
                <w:webHidden/>
                <w:sz w:val="24"/>
                <w:szCs w:val="24"/>
              </w:rPr>
              <w:fldChar w:fldCharType="separate"/>
            </w:r>
            <w:r w:rsidRPr="00400D81">
              <w:rPr>
                <w:rFonts w:ascii="Times New Roman" w:hAnsi="Times New Roman" w:cs="Times New Roman"/>
                <w:noProof/>
                <w:webHidden/>
                <w:sz w:val="24"/>
                <w:szCs w:val="24"/>
              </w:rPr>
              <w:t>11</w:t>
            </w:r>
            <w:r w:rsidRPr="00400D81">
              <w:rPr>
                <w:rFonts w:ascii="Times New Roman" w:hAnsi="Times New Roman" w:cs="Times New Roman"/>
                <w:noProof/>
                <w:webHidden/>
                <w:sz w:val="24"/>
                <w:szCs w:val="24"/>
              </w:rPr>
              <w:fldChar w:fldCharType="end"/>
            </w:r>
          </w:hyperlink>
        </w:p>
        <w:p w14:paraId="65C88D39" w14:textId="6ECFB519" w:rsidR="00400D81" w:rsidRDefault="00400D81">
          <w:r>
            <w:rPr>
              <w:b/>
              <w:bCs/>
              <w:noProof/>
            </w:rPr>
            <w:fldChar w:fldCharType="end"/>
          </w:r>
        </w:p>
      </w:sdtContent>
    </w:sdt>
    <w:p w14:paraId="27880835" w14:textId="77777777" w:rsidR="00F33F8F" w:rsidRDefault="00F33F8F" w:rsidP="00400D81">
      <w:pPr>
        <w:spacing w:line="480" w:lineRule="auto"/>
        <w:rPr>
          <w:rFonts w:ascii="Times New Roman" w:hAnsi="Times New Roman" w:cs="Times New Roman"/>
          <w:sz w:val="36"/>
          <w:szCs w:val="36"/>
        </w:rPr>
      </w:pPr>
    </w:p>
    <w:p w14:paraId="72FE64DC" w14:textId="77777777" w:rsidR="00F33F8F" w:rsidRDefault="00F33F8F" w:rsidP="004B4827">
      <w:pPr>
        <w:spacing w:line="480" w:lineRule="auto"/>
        <w:jc w:val="center"/>
        <w:rPr>
          <w:rFonts w:ascii="Times New Roman" w:hAnsi="Times New Roman" w:cs="Times New Roman"/>
          <w:sz w:val="36"/>
          <w:szCs w:val="36"/>
        </w:rPr>
      </w:pPr>
    </w:p>
    <w:p w14:paraId="373C7D31" w14:textId="269B9373" w:rsidR="00E960F3" w:rsidRDefault="00E960F3" w:rsidP="00400D81">
      <w:pPr>
        <w:spacing w:line="480" w:lineRule="auto"/>
        <w:rPr>
          <w:rFonts w:ascii="Times New Roman" w:hAnsi="Times New Roman" w:cs="Times New Roman"/>
          <w:sz w:val="36"/>
          <w:szCs w:val="36"/>
        </w:rPr>
      </w:pPr>
      <w:bookmarkStart w:id="0" w:name="_GoBack"/>
      <w:bookmarkEnd w:id="0"/>
    </w:p>
    <w:p w14:paraId="397463AA" w14:textId="77777777" w:rsidR="00E960F3" w:rsidRDefault="00E960F3" w:rsidP="004B4827">
      <w:pPr>
        <w:spacing w:line="480" w:lineRule="auto"/>
        <w:jc w:val="center"/>
        <w:rPr>
          <w:rFonts w:ascii="Times New Roman" w:hAnsi="Times New Roman" w:cs="Times New Roman"/>
          <w:sz w:val="36"/>
          <w:szCs w:val="36"/>
        </w:rPr>
      </w:pPr>
    </w:p>
    <w:p w14:paraId="68FFFBD9" w14:textId="7837722F" w:rsidR="004B4827" w:rsidRPr="00400D81" w:rsidRDefault="004B4827" w:rsidP="00400D81">
      <w:pPr>
        <w:pStyle w:val="Heading1"/>
        <w:jc w:val="center"/>
        <w:rPr>
          <w:rFonts w:ascii="Times New Roman" w:hAnsi="Times New Roman" w:cs="Times New Roman"/>
          <w:sz w:val="36"/>
          <w:szCs w:val="36"/>
        </w:rPr>
      </w:pPr>
      <w:bookmarkStart w:id="1" w:name="_Toc71312158"/>
      <w:r w:rsidRPr="00400D81">
        <w:rPr>
          <w:rFonts w:ascii="Times New Roman" w:hAnsi="Times New Roman" w:cs="Times New Roman"/>
          <w:sz w:val="36"/>
          <w:szCs w:val="36"/>
        </w:rPr>
        <w:lastRenderedPageBreak/>
        <w:t>Introduction</w:t>
      </w:r>
      <w:bookmarkEnd w:id="1"/>
    </w:p>
    <w:p w14:paraId="0224701C" w14:textId="77777777" w:rsidR="00400D81" w:rsidRPr="00400D81" w:rsidRDefault="00400D81" w:rsidP="00400D81"/>
    <w:p w14:paraId="287A5A7E" w14:textId="11F03530" w:rsidR="00AE53BA" w:rsidRDefault="00AE53BA" w:rsidP="00400D81">
      <w:pPr>
        <w:pStyle w:val="Heading2"/>
        <w:jc w:val="center"/>
        <w:rPr>
          <w:rFonts w:ascii="Times New Roman" w:hAnsi="Times New Roman" w:cs="Times New Roman"/>
          <w:sz w:val="32"/>
          <w:szCs w:val="32"/>
        </w:rPr>
      </w:pPr>
      <w:bookmarkStart w:id="2" w:name="_Toc71312159"/>
      <w:r w:rsidRPr="00400D81">
        <w:rPr>
          <w:rFonts w:ascii="Times New Roman" w:hAnsi="Times New Roman" w:cs="Times New Roman"/>
          <w:sz w:val="32"/>
          <w:szCs w:val="32"/>
        </w:rPr>
        <w:t>Concerns in fashion industry</w:t>
      </w:r>
      <w:bookmarkEnd w:id="2"/>
    </w:p>
    <w:p w14:paraId="47353220" w14:textId="77777777" w:rsidR="00400D81" w:rsidRPr="00400D81" w:rsidRDefault="00400D81" w:rsidP="00400D81"/>
    <w:p w14:paraId="3F6DB097" w14:textId="07D5461B" w:rsidR="007104D0" w:rsidRDefault="00C9090E" w:rsidP="00BE29F1">
      <w:pPr>
        <w:spacing w:line="480" w:lineRule="auto"/>
        <w:jc w:val="both"/>
        <w:rPr>
          <w:rFonts w:ascii="Times New Roman" w:hAnsi="Times New Roman" w:cs="Times New Roman"/>
          <w:sz w:val="24"/>
          <w:szCs w:val="24"/>
        </w:rPr>
      </w:pPr>
      <w:r w:rsidRPr="00C9090E">
        <w:rPr>
          <w:rFonts w:ascii="Times New Roman" w:hAnsi="Times New Roman" w:cs="Times New Roman"/>
          <w:sz w:val="24"/>
          <w:szCs w:val="24"/>
        </w:rPr>
        <w:t>It is no secret that the fashion industry is one of the most polluting industries</w:t>
      </w:r>
      <w:r w:rsidR="003A7098">
        <w:rPr>
          <w:rFonts w:ascii="Times New Roman" w:hAnsi="Times New Roman" w:cs="Times New Roman"/>
          <w:sz w:val="24"/>
          <w:szCs w:val="24"/>
        </w:rPr>
        <w:t xml:space="preserve"> of all</w:t>
      </w:r>
      <w:r w:rsidRPr="00C9090E">
        <w:rPr>
          <w:rFonts w:ascii="Times New Roman" w:hAnsi="Times New Roman" w:cs="Times New Roman"/>
          <w:sz w:val="24"/>
          <w:szCs w:val="24"/>
        </w:rPr>
        <w:t>. From big producers to consumers, we all know that this industry is destroying the planet. Brands are currently opting to introduce sustainable practices into their business actions</w:t>
      </w:r>
      <w:r w:rsidR="0069110D">
        <w:rPr>
          <w:rFonts w:ascii="Times New Roman" w:hAnsi="Times New Roman" w:cs="Times New Roman"/>
          <w:sz w:val="24"/>
          <w:szCs w:val="24"/>
        </w:rPr>
        <w:t xml:space="preserve">, to respond to the concerns </w:t>
      </w:r>
      <w:r w:rsidR="000F3964">
        <w:rPr>
          <w:rFonts w:ascii="Times New Roman" w:hAnsi="Times New Roman" w:cs="Times New Roman"/>
          <w:sz w:val="24"/>
          <w:szCs w:val="24"/>
        </w:rPr>
        <w:t xml:space="preserve">that have been </w:t>
      </w:r>
      <w:r w:rsidR="00577113">
        <w:rPr>
          <w:rFonts w:ascii="Times New Roman" w:hAnsi="Times New Roman" w:cs="Times New Roman"/>
          <w:sz w:val="24"/>
          <w:szCs w:val="24"/>
        </w:rPr>
        <w:t xml:space="preserve">built </w:t>
      </w:r>
      <w:r w:rsidR="004C1784">
        <w:rPr>
          <w:rFonts w:ascii="Times New Roman" w:hAnsi="Times New Roman" w:cs="Times New Roman"/>
          <w:sz w:val="24"/>
          <w:szCs w:val="24"/>
        </w:rPr>
        <w:t xml:space="preserve">by stakeholders to the key players </w:t>
      </w:r>
      <w:r w:rsidR="00B24167">
        <w:rPr>
          <w:rFonts w:ascii="Times New Roman" w:hAnsi="Times New Roman" w:cs="Times New Roman"/>
          <w:sz w:val="24"/>
          <w:szCs w:val="24"/>
        </w:rPr>
        <w:t xml:space="preserve">in the fashion industry. </w:t>
      </w:r>
      <w:r w:rsidR="00944EEF">
        <w:rPr>
          <w:rFonts w:ascii="Times New Roman" w:hAnsi="Times New Roman" w:cs="Times New Roman"/>
          <w:sz w:val="24"/>
          <w:szCs w:val="24"/>
        </w:rPr>
        <w:t xml:space="preserve">The </w:t>
      </w:r>
      <w:r w:rsidR="00253AD9">
        <w:rPr>
          <w:rFonts w:ascii="Times New Roman" w:hAnsi="Times New Roman" w:cs="Times New Roman"/>
          <w:sz w:val="24"/>
          <w:szCs w:val="24"/>
        </w:rPr>
        <w:t xml:space="preserve">big </w:t>
      </w:r>
      <w:r w:rsidR="00944EEF">
        <w:rPr>
          <w:rFonts w:ascii="Times New Roman" w:hAnsi="Times New Roman" w:cs="Times New Roman"/>
          <w:sz w:val="24"/>
          <w:szCs w:val="24"/>
        </w:rPr>
        <w:t xml:space="preserve">concerns </w:t>
      </w:r>
      <w:r w:rsidR="00433661">
        <w:rPr>
          <w:rFonts w:ascii="Times New Roman" w:hAnsi="Times New Roman" w:cs="Times New Roman"/>
          <w:sz w:val="24"/>
          <w:szCs w:val="24"/>
        </w:rPr>
        <w:t xml:space="preserve">of fashion industry </w:t>
      </w:r>
      <w:r w:rsidR="00C07885">
        <w:rPr>
          <w:rFonts w:ascii="Times New Roman" w:hAnsi="Times New Roman" w:cs="Times New Roman"/>
          <w:sz w:val="24"/>
          <w:szCs w:val="24"/>
        </w:rPr>
        <w:t xml:space="preserve">consist </w:t>
      </w:r>
      <w:r w:rsidR="007A08B9">
        <w:rPr>
          <w:rFonts w:ascii="Times New Roman" w:hAnsi="Times New Roman" w:cs="Times New Roman"/>
          <w:sz w:val="24"/>
          <w:szCs w:val="24"/>
        </w:rPr>
        <w:t>o</w:t>
      </w:r>
      <w:r w:rsidR="00F20E59">
        <w:rPr>
          <w:rFonts w:ascii="Times New Roman" w:hAnsi="Times New Roman" w:cs="Times New Roman"/>
          <w:sz w:val="24"/>
          <w:szCs w:val="24"/>
        </w:rPr>
        <w:t xml:space="preserve">f </w:t>
      </w:r>
      <w:r w:rsidR="00F20E59" w:rsidRPr="00F20E59">
        <w:rPr>
          <w:rFonts w:ascii="Times New Roman" w:hAnsi="Times New Roman" w:cs="Times New Roman"/>
          <w:sz w:val="24"/>
          <w:szCs w:val="24"/>
        </w:rPr>
        <w:t>working conditions</w:t>
      </w:r>
      <w:r w:rsidR="00800F88">
        <w:rPr>
          <w:rFonts w:ascii="Times New Roman" w:hAnsi="Times New Roman" w:cs="Times New Roman"/>
          <w:sz w:val="24"/>
          <w:szCs w:val="24"/>
        </w:rPr>
        <w:t>-</w:t>
      </w:r>
      <w:r w:rsidR="00C52E3D">
        <w:rPr>
          <w:rFonts w:ascii="Times New Roman" w:hAnsi="Times New Roman" w:cs="Times New Roman"/>
          <w:sz w:val="24"/>
          <w:szCs w:val="24"/>
        </w:rPr>
        <w:t xml:space="preserve"> h</w:t>
      </w:r>
      <w:r w:rsidR="00C52E3D" w:rsidRPr="00C52E3D">
        <w:rPr>
          <w:rFonts w:ascii="Times New Roman" w:hAnsi="Times New Roman" w:cs="Times New Roman"/>
          <w:sz w:val="24"/>
          <w:szCs w:val="24"/>
        </w:rPr>
        <w:t>ealth and safety risks</w:t>
      </w:r>
      <w:r w:rsidR="00800F88">
        <w:rPr>
          <w:rFonts w:ascii="Times New Roman" w:hAnsi="Times New Roman" w:cs="Times New Roman"/>
          <w:sz w:val="24"/>
          <w:szCs w:val="24"/>
        </w:rPr>
        <w:t xml:space="preserve">; </w:t>
      </w:r>
      <w:r w:rsidR="00F20E59">
        <w:rPr>
          <w:rFonts w:ascii="Times New Roman" w:hAnsi="Times New Roman" w:cs="Times New Roman"/>
          <w:sz w:val="24"/>
          <w:szCs w:val="24"/>
        </w:rPr>
        <w:t>l</w:t>
      </w:r>
      <w:r w:rsidR="00F20E59" w:rsidRPr="00F20E59">
        <w:rPr>
          <w:rFonts w:ascii="Times New Roman" w:hAnsi="Times New Roman" w:cs="Times New Roman"/>
          <w:sz w:val="24"/>
          <w:szCs w:val="24"/>
        </w:rPr>
        <w:t>ow wages</w:t>
      </w:r>
      <w:r w:rsidR="005017BA">
        <w:rPr>
          <w:rFonts w:ascii="Times New Roman" w:hAnsi="Times New Roman" w:cs="Times New Roman"/>
          <w:sz w:val="24"/>
          <w:szCs w:val="24"/>
        </w:rPr>
        <w:t>-</w:t>
      </w:r>
      <w:r w:rsidR="005017BA" w:rsidRPr="005017BA">
        <w:t xml:space="preserve"> </w:t>
      </w:r>
      <w:r w:rsidR="005017BA">
        <w:rPr>
          <w:rFonts w:ascii="Times New Roman" w:hAnsi="Times New Roman" w:cs="Times New Roman"/>
          <w:sz w:val="24"/>
          <w:szCs w:val="24"/>
        </w:rPr>
        <w:t>m</w:t>
      </w:r>
      <w:r w:rsidR="005017BA" w:rsidRPr="005017BA">
        <w:rPr>
          <w:rFonts w:ascii="Times New Roman" w:hAnsi="Times New Roman" w:cs="Times New Roman"/>
          <w:sz w:val="24"/>
          <w:szCs w:val="24"/>
        </w:rPr>
        <w:t xml:space="preserve">any companies reduce costs to increase their </w:t>
      </w:r>
      <w:r w:rsidR="005017BA">
        <w:rPr>
          <w:rFonts w:ascii="Times New Roman" w:hAnsi="Times New Roman" w:cs="Times New Roman"/>
          <w:sz w:val="24"/>
          <w:szCs w:val="24"/>
        </w:rPr>
        <w:t>profits</w:t>
      </w:r>
      <w:r w:rsidR="004D4CE5">
        <w:rPr>
          <w:rFonts w:ascii="Times New Roman" w:hAnsi="Times New Roman" w:cs="Times New Roman"/>
          <w:sz w:val="24"/>
          <w:szCs w:val="24"/>
        </w:rPr>
        <w:t xml:space="preserve"> including</w:t>
      </w:r>
      <w:r w:rsidR="00F20E59">
        <w:rPr>
          <w:rFonts w:ascii="Times New Roman" w:hAnsi="Times New Roman" w:cs="Times New Roman"/>
          <w:sz w:val="24"/>
          <w:szCs w:val="24"/>
        </w:rPr>
        <w:t xml:space="preserve"> </w:t>
      </w:r>
      <w:r w:rsidR="00AC0367">
        <w:rPr>
          <w:rFonts w:ascii="Times New Roman" w:hAnsi="Times New Roman" w:cs="Times New Roman"/>
          <w:sz w:val="24"/>
          <w:szCs w:val="24"/>
        </w:rPr>
        <w:t>c</w:t>
      </w:r>
      <w:r w:rsidR="00F20E59" w:rsidRPr="00F20E59">
        <w:rPr>
          <w:rFonts w:ascii="Times New Roman" w:hAnsi="Times New Roman" w:cs="Times New Roman"/>
          <w:sz w:val="24"/>
          <w:szCs w:val="24"/>
        </w:rPr>
        <w:t>hild</w:t>
      </w:r>
      <w:r w:rsidR="00AC0367">
        <w:rPr>
          <w:rFonts w:ascii="Times New Roman" w:hAnsi="Times New Roman" w:cs="Times New Roman"/>
          <w:sz w:val="24"/>
          <w:szCs w:val="24"/>
        </w:rPr>
        <w:t xml:space="preserve"> labor</w:t>
      </w:r>
      <w:r w:rsidR="004D4CE5">
        <w:rPr>
          <w:rFonts w:ascii="Times New Roman" w:hAnsi="Times New Roman" w:cs="Times New Roman"/>
          <w:sz w:val="24"/>
          <w:szCs w:val="24"/>
        </w:rPr>
        <w:t>;</w:t>
      </w:r>
      <w:r w:rsidR="003B130C">
        <w:rPr>
          <w:rFonts w:ascii="Times New Roman" w:hAnsi="Times New Roman" w:cs="Times New Roman"/>
          <w:sz w:val="24"/>
          <w:szCs w:val="24"/>
        </w:rPr>
        <w:t xml:space="preserve"> </w:t>
      </w:r>
      <w:r w:rsidR="008168B3">
        <w:rPr>
          <w:rFonts w:ascii="Times New Roman" w:hAnsi="Times New Roman" w:cs="Times New Roman"/>
          <w:sz w:val="24"/>
          <w:szCs w:val="24"/>
        </w:rPr>
        <w:t xml:space="preserve">high </w:t>
      </w:r>
      <w:r w:rsidR="003B130C">
        <w:rPr>
          <w:rFonts w:ascii="Times New Roman" w:hAnsi="Times New Roman" w:cs="Times New Roman"/>
          <w:sz w:val="24"/>
          <w:szCs w:val="24"/>
        </w:rPr>
        <w:t xml:space="preserve">exploitation of </w:t>
      </w:r>
      <w:r w:rsidR="00F20E59" w:rsidRPr="00F20E59">
        <w:rPr>
          <w:rFonts w:ascii="Times New Roman" w:hAnsi="Times New Roman" w:cs="Times New Roman"/>
          <w:sz w:val="24"/>
          <w:szCs w:val="24"/>
        </w:rPr>
        <w:t>natural resources</w:t>
      </w:r>
      <w:r w:rsidR="004D4CE5">
        <w:rPr>
          <w:rFonts w:ascii="Times New Roman" w:hAnsi="Times New Roman" w:cs="Times New Roman"/>
          <w:sz w:val="24"/>
          <w:szCs w:val="24"/>
        </w:rPr>
        <w:t>;</w:t>
      </w:r>
      <w:r w:rsidR="008168B3">
        <w:rPr>
          <w:rFonts w:ascii="Times New Roman" w:hAnsi="Times New Roman" w:cs="Times New Roman"/>
          <w:sz w:val="24"/>
          <w:szCs w:val="24"/>
        </w:rPr>
        <w:t xml:space="preserve"> </w:t>
      </w:r>
      <w:r w:rsidR="00E0212B" w:rsidRPr="00E0212B">
        <w:rPr>
          <w:rFonts w:ascii="Times New Roman" w:hAnsi="Times New Roman" w:cs="Times New Roman"/>
          <w:sz w:val="24"/>
          <w:szCs w:val="24"/>
        </w:rPr>
        <w:t>cruelty-free slaughter of animals</w:t>
      </w:r>
      <w:r w:rsidR="004D4CE5">
        <w:rPr>
          <w:rFonts w:ascii="Times New Roman" w:hAnsi="Times New Roman" w:cs="Times New Roman"/>
          <w:sz w:val="24"/>
          <w:szCs w:val="24"/>
        </w:rPr>
        <w:t>;</w:t>
      </w:r>
      <w:r w:rsidR="008168B3">
        <w:rPr>
          <w:rFonts w:ascii="Times New Roman" w:hAnsi="Times New Roman" w:cs="Times New Roman"/>
          <w:sz w:val="24"/>
          <w:szCs w:val="24"/>
        </w:rPr>
        <w:t xml:space="preserve"> e</w:t>
      </w:r>
      <w:r w:rsidR="00F20E59" w:rsidRPr="00F20E59">
        <w:rPr>
          <w:rFonts w:ascii="Times New Roman" w:hAnsi="Times New Roman" w:cs="Times New Roman"/>
          <w:sz w:val="24"/>
          <w:szCs w:val="24"/>
        </w:rPr>
        <w:t>nvironmental pollution</w:t>
      </w:r>
      <w:r w:rsidR="00123401">
        <w:rPr>
          <w:rFonts w:ascii="Times New Roman" w:hAnsi="Times New Roman" w:cs="Times New Roman"/>
          <w:sz w:val="24"/>
          <w:szCs w:val="24"/>
        </w:rPr>
        <w:t xml:space="preserve"> </w:t>
      </w:r>
      <w:r w:rsidR="00147233">
        <w:rPr>
          <w:rFonts w:ascii="Times New Roman" w:hAnsi="Times New Roman" w:cs="Times New Roman"/>
          <w:sz w:val="24"/>
          <w:szCs w:val="24"/>
        </w:rPr>
        <w:t>and degradation</w:t>
      </w:r>
      <w:r w:rsidR="004D4CE5">
        <w:rPr>
          <w:rFonts w:ascii="Times New Roman" w:hAnsi="Times New Roman" w:cs="Times New Roman"/>
          <w:sz w:val="24"/>
          <w:szCs w:val="24"/>
        </w:rPr>
        <w:t>;</w:t>
      </w:r>
      <w:r w:rsidR="00945906">
        <w:rPr>
          <w:rFonts w:ascii="Times New Roman" w:hAnsi="Times New Roman" w:cs="Times New Roman"/>
          <w:sz w:val="24"/>
          <w:szCs w:val="24"/>
        </w:rPr>
        <w:t xml:space="preserve"> </w:t>
      </w:r>
      <w:r w:rsidR="00940C33">
        <w:rPr>
          <w:rFonts w:ascii="Times New Roman" w:hAnsi="Times New Roman" w:cs="Times New Roman"/>
          <w:sz w:val="24"/>
          <w:szCs w:val="24"/>
        </w:rPr>
        <w:t xml:space="preserve">growth of </w:t>
      </w:r>
      <w:r w:rsidR="00945906">
        <w:rPr>
          <w:rFonts w:ascii="Times New Roman" w:hAnsi="Times New Roman" w:cs="Times New Roman"/>
          <w:sz w:val="24"/>
          <w:szCs w:val="24"/>
        </w:rPr>
        <w:t>waste</w:t>
      </w:r>
      <w:r w:rsidR="00F20E59" w:rsidRPr="00F20E59">
        <w:rPr>
          <w:rFonts w:ascii="Times New Roman" w:hAnsi="Times New Roman" w:cs="Times New Roman"/>
          <w:sz w:val="24"/>
          <w:szCs w:val="24"/>
        </w:rPr>
        <w:t>.</w:t>
      </w:r>
      <w:r w:rsidR="00945906">
        <w:rPr>
          <w:rFonts w:ascii="Times New Roman" w:hAnsi="Times New Roman" w:cs="Times New Roman"/>
          <w:sz w:val="24"/>
          <w:szCs w:val="24"/>
        </w:rPr>
        <w:t xml:space="preserve"> </w:t>
      </w:r>
      <w:r w:rsidR="004B4827" w:rsidRPr="00945906">
        <w:rPr>
          <w:rFonts w:ascii="Times New Roman" w:hAnsi="Times New Roman" w:cs="Times New Roman"/>
          <w:sz w:val="24"/>
          <w:szCs w:val="24"/>
        </w:rPr>
        <w:t>Other concerns of fashion industry</w:t>
      </w:r>
      <w:r w:rsidR="00B842BE">
        <w:rPr>
          <w:rFonts w:ascii="Times New Roman" w:hAnsi="Times New Roman" w:cs="Times New Roman"/>
          <w:sz w:val="24"/>
          <w:szCs w:val="24"/>
        </w:rPr>
        <w:t xml:space="preserve"> are </w:t>
      </w:r>
      <w:r w:rsidR="00E37877">
        <w:rPr>
          <w:rFonts w:ascii="Times New Roman" w:hAnsi="Times New Roman" w:cs="Times New Roman"/>
          <w:sz w:val="24"/>
          <w:szCs w:val="24"/>
        </w:rPr>
        <w:t>green</w:t>
      </w:r>
      <w:r w:rsidR="00E9668B">
        <w:rPr>
          <w:rFonts w:ascii="Times New Roman" w:hAnsi="Times New Roman" w:cs="Times New Roman"/>
          <w:sz w:val="24"/>
          <w:szCs w:val="24"/>
        </w:rPr>
        <w:t xml:space="preserve">house </w:t>
      </w:r>
      <w:r w:rsidR="00644CC0" w:rsidRPr="00EE4F9A">
        <w:rPr>
          <w:rFonts w:ascii="Times New Roman" w:hAnsi="Times New Roman" w:cs="Times New Roman"/>
          <w:sz w:val="24"/>
          <w:szCs w:val="24"/>
        </w:rPr>
        <w:t>gases emissions</w:t>
      </w:r>
      <w:r w:rsidR="00EE4F9A">
        <w:rPr>
          <w:rFonts w:ascii="Times New Roman" w:hAnsi="Times New Roman" w:cs="Times New Roman"/>
          <w:b/>
          <w:bCs/>
          <w:sz w:val="24"/>
          <w:szCs w:val="24"/>
        </w:rPr>
        <w:t>.</w:t>
      </w:r>
      <w:r w:rsidR="009A49CB">
        <w:rPr>
          <w:rFonts w:ascii="Times New Roman" w:hAnsi="Times New Roman" w:cs="Times New Roman"/>
          <w:b/>
          <w:bCs/>
          <w:sz w:val="24"/>
          <w:szCs w:val="24"/>
        </w:rPr>
        <w:t xml:space="preserve"> </w:t>
      </w:r>
      <w:r w:rsidR="004627E9">
        <w:rPr>
          <w:rFonts w:ascii="Times New Roman" w:hAnsi="Times New Roman" w:cs="Times New Roman"/>
          <w:sz w:val="24"/>
          <w:szCs w:val="24"/>
        </w:rPr>
        <w:t>A lot</w:t>
      </w:r>
      <w:r w:rsidR="009A49CB" w:rsidRPr="009A49CB">
        <w:rPr>
          <w:rFonts w:ascii="Times New Roman" w:hAnsi="Times New Roman" w:cs="Times New Roman"/>
          <w:sz w:val="24"/>
          <w:szCs w:val="24"/>
        </w:rPr>
        <w:t xml:space="preserve"> of global carbon emissions are produced by th</w:t>
      </w:r>
      <w:r w:rsidR="004627E9">
        <w:rPr>
          <w:rFonts w:ascii="Times New Roman" w:hAnsi="Times New Roman" w:cs="Times New Roman"/>
          <w:sz w:val="24"/>
          <w:szCs w:val="24"/>
        </w:rPr>
        <w:t>is</w:t>
      </w:r>
      <w:r w:rsidR="009A49CB" w:rsidRPr="009A49CB">
        <w:rPr>
          <w:rFonts w:ascii="Times New Roman" w:hAnsi="Times New Roman" w:cs="Times New Roman"/>
          <w:sz w:val="24"/>
          <w:szCs w:val="24"/>
        </w:rPr>
        <w:t xml:space="preserve"> industry. Th</w:t>
      </w:r>
      <w:r w:rsidR="00274644">
        <w:rPr>
          <w:rFonts w:ascii="Times New Roman" w:hAnsi="Times New Roman" w:cs="Times New Roman"/>
          <w:sz w:val="24"/>
          <w:szCs w:val="24"/>
        </w:rPr>
        <w:t>ey</w:t>
      </w:r>
      <w:r w:rsidR="009A49CB" w:rsidRPr="009A49CB">
        <w:rPr>
          <w:rFonts w:ascii="Times New Roman" w:hAnsi="Times New Roman" w:cs="Times New Roman"/>
          <w:sz w:val="24"/>
          <w:szCs w:val="24"/>
        </w:rPr>
        <w:t xml:space="preserve"> produce greenhouse gases during energy use processes</w:t>
      </w:r>
      <w:r w:rsidR="00274644">
        <w:rPr>
          <w:rFonts w:ascii="Times New Roman" w:hAnsi="Times New Roman" w:cs="Times New Roman"/>
          <w:sz w:val="24"/>
          <w:szCs w:val="24"/>
        </w:rPr>
        <w:t xml:space="preserve">, </w:t>
      </w:r>
      <w:r w:rsidR="009A49CB" w:rsidRPr="009A49CB">
        <w:rPr>
          <w:rFonts w:ascii="Times New Roman" w:hAnsi="Times New Roman" w:cs="Times New Roman"/>
          <w:sz w:val="24"/>
          <w:szCs w:val="24"/>
        </w:rPr>
        <w:t>manufacture and transport of clothing.</w:t>
      </w:r>
      <w:r w:rsidR="00ED37C6">
        <w:rPr>
          <w:rFonts w:ascii="Times New Roman" w:hAnsi="Times New Roman" w:cs="Times New Roman"/>
          <w:sz w:val="24"/>
          <w:szCs w:val="24"/>
        </w:rPr>
        <w:t xml:space="preserve"> </w:t>
      </w:r>
      <w:r w:rsidR="004627E9">
        <w:rPr>
          <w:rFonts w:ascii="Times New Roman" w:hAnsi="Times New Roman" w:cs="Times New Roman"/>
          <w:sz w:val="24"/>
          <w:szCs w:val="24"/>
        </w:rPr>
        <w:t>Big</w:t>
      </w:r>
      <w:r w:rsidR="00ED37C6" w:rsidRPr="00ED37C6">
        <w:rPr>
          <w:rFonts w:ascii="Times New Roman" w:hAnsi="Times New Roman" w:cs="Times New Roman"/>
          <w:sz w:val="24"/>
          <w:szCs w:val="24"/>
        </w:rPr>
        <w:t xml:space="preserve"> of waste</w:t>
      </w:r>
      <w:r w:rsidR="001C03F6">
        <w:rPr>
          <w:rFonts w:ascii="Times New Roman" w:hAnsi="Times New Roman" w:cs="Times New Roman"/>
          <w:sz w:val="24"/>
          <w:szCs w:val="24"/>
        </w:rPr>
        <w:t xml:space="preserve"> are</w:t>
      </w:r>
      <w:r w:rsidR="004627E9">
        <w:rPr>
          <w:rFonts w:ascii="Times New Roman" w:hAnsi="Times New Roman" w:cs="Times New Roman"/>
          <w:sz w:val="24"/>
          <w:szCs w:val="24"/>
        </w:rPr>
        <w:t xml:space="preserve"> produced</w:t>
      </w:r>
      <w:r w:rsidR="00ED37C6" w:rsidRPr="00ED37C6">
        <w:rPr>
          <w:rFonts w:ascii="Times New Roman" w:hAnsi="Times New Roman" w:cs="Times New Roman"/>
          <w:sz w:val="24"/>
          <w:szCs w:val="24"/>
        </w:rPr>
        <w:t xml:space="preserve"> from </w:t>
      </w:r>
      <w:r w:rsidR="009C5BDB">
        <w:rPr>
          <w:rFonts w:ascii="Times New Roman" w:hAnsi="Times New Roman" w:cs="Times New Roman"/>
          <w:sz w:val="24"/>
          <w:szCs w:val="24"/>
        </w:rPr>
        <w:t>unused</w:t>
      </w:r>
      <w:r w:rsidR="00ED37C6" w:rsidRPr="00ED37C6">
        <w:rPr>
          <w:rFonts w:ascii="Times New Roman" w:hAnsi="Times New Roman" w:cs="Times New Roman"/>
          <w:sz w:val="24"/>
          <w:szCs w:val="24"/>
        </w:rPr>
        <w:t xml:space="preserve"> clothes</w:t>
      </w:r>
      <w:r w:rsidR="009C5BDB">
        <w:rPr>
          <w:rFonts w:ascii="Times New Roman" w:hAnsi="Times New Roman" w:cs="Times New Roman"/>
          <w:sz w:val="24"/>
          <w:szCs w:val="24"/>
        </w:rPr>
        <w:t xml:space="preserve">, </w:t>
      </w:r>
      <w:r w:rsidR="00C525E4" w:rsidRPr="00C525E4">
        <w:rPr>
          <w:rFonts w:ascii="Times New Roman" w:hAnsi="Times New Roman" w:cs="Times New Roman"/>
          <w:sz w:val="24"/>
          <w:szCs w:val="24"/>
        </w:rPr>
        <w:t>people buy clothes without being a necessity</w:t>
      </w:r>
      <w:r w:rsidR="00C525E4">
        <w:rPr>
          <w:rFonts w:ascii="Times New Roman" w:hAnsi="Times New Roman" w:cs="Times New Roman"/>
          <w:sz w:val="24"/>
          <w:szCs w:val="24"/>
        </w:rPr>
        <w:t>.</w:t>
      </w:r>
      <w:r w:rsidR="00602FCF">
        <w:rPr>
          <w:rFonts w:ascii="Times New Roman" w:hAnsi="Times New Roman" w:cs="Times New Roman"/>
          <w:sz w:val="24"/>
          <w:szCs w:val="24"/>
        </w:rPr>
        <w:t xml:space="preserve"> </w:t>
      </w:r>
      <w:r w:rsidR="001676C6" w:rsidRPr="001676C6">
        <w:rPr>
          <w:rFonts w:ascii="Times New Roman" w:hAnsi="Times New Roman" w:cs="Times New Roman"/>
          <w:sz w:val="24"/>
          <w:szCs w:val="24"/>
        </w:rPr>
        <w:t xml:space="preserve">2.7 tons of water are needed to make a </w:t>
      </w:r>
      <w:r w:rsidR="00050357">
        <w:rPr>
          <w:rFonts w:ascii="Times New Roman" w:hAnsi="Times New Roman" w:cs="Times New Roman"/>
          <w:sz w:val="24"/>
          <w:szCs w:val="24"/>
        </w:rPr>
        <w:t>garment</w:t>
      </w:r>
      <w:r w:rsidR="00430867">
        <w:rPr>
          <w:rFonts w:ascii="Times New Roman" w:hAnsi="Times New Roman" w:cs="Times New Roman"/>
          <w:sz w:val="24"/>
          <w:szCs w:val="24"/>
        </w:rPr>
        <w:t xml:space="preserve"> that contain chemical s</w:t>
      </w:r>
      <w:r w:rsidR="00564981">
        <w:rPr>
          <w:rFonts w:ascii="Times New Roman" w:hAnsi="Times New Roman" w:cs="Times New Roman"/>
          <w:sz w:val="24"/>
          <w:szCs w:val="24"/>
        </w:rPr>
        <w:t>ubstances</w:t>
      </w:r>
      <w:r w:rsidR="002A4C98">
        <w:rPr>
          <w:rFonts w:ascii="Times New Roman" w:hAnsi="Times New Roman" w:cs="Times New Roman"/>
          <w:sz w:val="24"/>
          <w:szCs w:val="24"/>
        </w:rPr>
        <w:t xml:space="preserve">- </w:t>
      </w:r>
      <w:r w:rsidR="002A4C98" w:rsidRPr="002A4C98">
        <w:rPr>
          <w:rFonts w:ascii="Times New Roman" w:hAnsi="Times New Roman" w:cs="Times New Roman"/>
          <w:sz w:val="24"/>
          <w:szCs w:val="24"/>
        </w:rPr>
        <w:t>which spilled into rivers harm the human and animal environment</w:t>
      </w:r>
      <w:r w:rsidR="002A4C98">
        <w:rPr>
          <w:rFonts w:ascii="Times New Roman" w:hAnsi="Times New Roman" w:cs="Times New Roman"/>
          <w:sz w:val="24"/>
          <w:szCs w:val="24"/>
        </w:rPr>
        <w:t>.</w:t>
      </w:r>
      <w:r w:rsidR="00F93760">
        <w:rPr>
          <w:rFonts w:ascii="Times New Roman" w:hAnsi="Times New Roman" w:cs="Times New Roman"/>
          <w:sz w:val="24"/>
          <w:szCs w:val="24"/>
        </w:rPr>
        <w:t xml:space="preserve"> </w:t>
      </w:r>
      <w:r w:rsidR="001676C6" w:rsidRPr="001676C6">
        <w:rPr>
          <w:rFonts w:ascii="Times New Roman" w:hAnsi="Times New Roman" w:cs="Times New Roman"/>
          <w:sz w:val="24"/>
          <w:szCs w:val="24"/>
        </w:rPr>
        <w:t>That is why this industry is considered a large consumer of water.</w:t>
      </w:r>
      <w:r w:rsidR="009D65FA">
        <w:rPr>
          <w:rFonts w:ascii="Times New Roman" w:hAnsi="Times New Roman" w:cs="Times New Roman"/>
          <w:sz w:val="24"/>
          <w:szCs w:val="24"/>
        </w:rPr>
        <w:t xml:space="preserve"> </w:t>
      </w:r>
      <w:r w:rsidR="009D65FA" w:rsidRPr="009D65FA">
        <w:rPr>
          <w:rFonts w:ascii="Times New Roman" w:hAnsi="Times New Roman" w:cs="Times New Roman"/>
          <w:sz w:val="24"/>
          <w:szCs w:val="24"/>
        </w:rPr>
        <w:t>To become long-term sustainable, the fashion industry needs to improve its practices. Some ways would be to eliminate fast-fashioned practices that contribute to water pollution, carbon emissions and waste generation</w:t>
      </w:r>
      <w:sdt>
        <w:sdtPr>
          <w:rPr>
            <w:rFonts w:ascii="Times New Roman" w:hAnsi="Times New Roman" w:cs="Times New Roman"/>
            <w:sz w:val="24"/>
            <w:szCs w:val="24"/>
          </w:rPr>
          <w:id w:val="-2030163123"/>
          <w:citation/>
        </w:sdtPr>
        <w:sdtEndPr/>
        <w:sdtContent>
          <w:r w:rsidR="001029A7">
            <w:rPr>
              <w:rFonts w:ascii="Times New Roman" w:hAnsi="Times New Roman" w:cs="Times New Roman"/>
              <w:sz w:val="24"/>
              <w:szCs w:val="24"/>
            </w:rPr>
            <w:fldChar w:fldCharType="begin"/>
          </w:r>
          <w:r w:rsidR="001029A7">
            <w:rPr>
              <w:rFonts w:ascii="Times New Roman" w:hAnsi="Times New Roman" w:cs="Times New Roman"/>
              <w:sz w:val="24"/>
              <w:szCs w:val="24"/>
            </w:rPr>
            <w:instrText xml:space="preserve"> CITATION Cha17 \l 1033 </w:instrText>
          </w:r>
          <w:r w:rsidR="001029A7">
            <w:rPr>
              <w:rFonts w:ascii="Times New Roman" w:hAnsi="Times New Roman" w:cs="Times New Roman"/>
              <w:sz w:val="24"/>
              <w:szCs w:val="24"/>
            </w:rPr>
            <w:fldChar w:fldCharType="separate"/>
          </w:r>
          <w:r w:rsidR="001029A7">
            <w:rPr>
              <w:rFonts w:ascii="Times New Roman" w:hAnsi="Times New Roman" w:cs="Times New Roman"/>
              <w:noProof/>
              <w:sz w:val="24"/>
              <w:szCs w:val="24"/>
            </w:rPr>
            <w:t xml:space="preserve"> </w:t>
          </w:r>
          <w:r w:rsidR="001029A7" w:rsidRPr="001029A7">
            <w:rPr>
              <w:rFonts w:ascii="Times New Roman" w:hAnsi="Times New Roman" w:cs="Times New Roman"/>
              <w:noProof/>
              <w:sz w:val="24"/>
              <w:szCs w:val="24"/>
            </w:rPr>
            <w:t>(Charpail, 2017)</w:t>
          </w:r>
          <w:r w:rsidR="001029A7">
            <w:rPr>
              <w:rFonts w:ascii="Times New Roman" w:hAnsi="Times New Roman" w:cs="Times New Roman"/>
              <w:sz w:val="24"/>
              <w:szCs w:val="24"/>
            </w:rPr>
            <w:fldChar w:fldCharType="end"/>
          </w:r>
        </w:sdtContent>
      </w:sdt>
      <w:r w:rsidR="001029A7">
        <w:rPr>
          <w:rFonts w:ascii="Times New Roman" w:hAnsi="Times New Roman" w:cs="Times New Roman"/>
          <w:sz w:val="24"/>
          <w:szCs w:val="24"/>
        </w:rPr>
        <w:t>.</w:t>
      </w:r>
    </w:p>
    <w:p w14:paraId="6E1C6BE4" w14:textId="77777777" w:rsidR="000F0175" w:rsidRDefault="000F0175" w:rsidP="00BE29F1">
      <w:pPr>
        <w:spacing w:line="480" w:lineRule="auto"/>
        <w:jc w:val="both"/>
        <w:rPr>
          <w:rFonts w:ascii="Times New Roman" w:hAnsi="Times New Roman" w:cs="Times New Roman"/>
          <w:sz w:val="24"/>
          <w:szCs w:val="24"/>
        </w:rPr>
      </w:pPr>
    </w:p>
    <w:p w14:paraId="5363FE44" w14:textId="77777777" w:rsidR="000F0175" w:rsidRDefault="000F0175" w:rsidP="00BE29F1">
      <w:pPr>
        <w:spacing w:line="480" w:lineRule="auto"/>
        <w:jc w:val="both"/>
        <w:rPr>
          <w:rFonts w:ascii="Times New Roman" w:hAnsi="Times New Roman" w:cs="Times New Roman"/>
          <w:sz w:val="24"/>
          <w:szCs w:val="24"/>
        </w:rPr>
      </w:pPr>
    </w:p>
    <w:p w14:paraId="2D972410" w14:textId="77777777" w:rsidR="000F0175" w:rsidRDefault="000F0175" w:rsidP="00BE29F1">
      <w:pPr>
        <w:spacing w:line="480" w:lineRule="auto"/>
        <w:jc w:val="both"/>
        <w:rPr>
          <w:rFonts w:ascii="Times New Roman" w:hAnsi="Times New Roman" w:cs="Times New Roman"/>
          <w:sz w:val="24"/>
          <w:szCs w:val="24"/>
        </w:rPr>
      </w:pPr>
    </w:p>
    <w:p w14:paraId="1A4F51B5" w14:textId="2E9D8FA3" w:rsidR="00251AB9" w:rsidRDefault="006A0FBD" w:rsidP="00400D81">
      <w:pPr>
        <w:pStyle w:val="Heading2"/>
        <w:jc w:val="center"/>
        <w:rPr>
          <w:rFonts w:ascii="Times New Roman" w:hAnsi="Times New Roman" w:cs="Times New Roman"/>
          <w:sz w:val="32"/>
          <w:szCs w:val="32"/>
        </w:rPr>
      </w:pPr>
      <w:bookmarkStart w:id="3" w:name="_Toc71312160"/>
      <w:r w:rsidRPr="00400D81">
        <w:rPr>
          <w:rFonts w:ascii="Times New Roman" w:hAnsi="Times New Roman" w:cs="Times New Roman"/>
          <w:sz w:val="32"/>
          <w:szCs w:val="32"/>
        </w:rPr>
        <w:lastRenderedPageBreak/>
        <w:t>Company Background</w:t>
      </w:r>
      <w:bookmarkEnd w:id="3"/>
    </w:p>
    <w:p w14:paraId="6D9C22E6" w14:textId="77777777" w:rsidR="00400D81" w:rsidRPr="00400D81" w:rsidRDefault="00400D81" w:rsidP="00400D81"/>
    <w:p w14:paraId="6FFE42B3" w14:textId="1EA7E524" w:rsidR="004B5E17" w:rsidRDefault="00117D36" w:rsidP="00BE29F1">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Next the essay </w:t>
      </w:r>
      <w:r w:rsidR="002E3DBC">
        <w:rPr>
          <w:rFonts w:ascii="Times New Roman" w:hAnsi="Times New Roman" w:cs="Times New Roman"/>
          <w:sz w:val="24"/>
          <w:szCs w:val="24"/>
        </w:rPr>
        <w:t xml:space="preserve">study the Marks &amp; Spencer </w:t>
      </w:r>
      <w:r w:rsidR="00430812">
        <w:rPr>
          <w:rFonts w:ascii="Times New Roman" w:hAnsi="Times New Roman" w:cs="Times New Roman"/>
          <w:sz w:val="24"/>
          <w:szCs w:val="24"/>
        </w:rPr>
        <w:t xml:space="preserve">which is a </w:t>
      </w:r>
      <w:r w:rsidR="003624DE">
        <w:rPr>
          <w:rFonts w:ascii="Times New Roman" w:hAnsi="Times New Roman" w:cs="Times New Roman"/>
          <w:sz w:val="24"/>
          <w:szCs w:val="24"/>
        </w:rPr>
        <w:t xml:space="preserve">PLC </w:t>
      </w:r>
      <w:r w:rsidR="00430812">
        <w:rPr>
          <w:rFonts w:ascii="Times New Roman" w:hAnsi="Times New Roman" w:cs="Times New Roman"/>
          <w:sz w:val="24"/>
          <w:szCs w:val="24"/>
        </w:rPr>
        <w:t>British</w:t>
      </w:r>
      <w:r w:rsidR="006945E4">
        <w:rPr>
          <w:rFonts w:ascii="Times New Roman" w:hAnsi="Times New Roman" w:cs="Times New Roman"/>
          <w:sz w:val="24"/>
          <w:szCs w:val="24"/>
        </w:rPr>
        <w:t xml:space="preserve"> </w:t>
      </w:r>
      <w:r w:rsidR="00DC31DE">
        <w:rPr>
          <w:rFonts w:ascii="Times New Roman" w:hAnsi="Times New Roman" w:cs="Times New Roman"/>
          <w:sz w:val="24"/>
          <w:szCs w:val="24"/>
        </w:rPr>
        <w:t>Global Multichannel</w:t>
      </w:r>
      <w:r w:rsidR="00430812">
        <w:rPr>
          <w:rFonts w:ascii="Times New Roman" w:hAnsi="Times New Roman" w:cs="Times New Roman"/>
          <w:sz w:val="24"/>
          <w:szCs w:val="24"/>
        </w:rPr>
        <w:t xml:space="preserve"> </w:t>
      </w:r>
      <w:r w:rsidR="00DC31DE">
        <w:rPr>
          <w:rFonts w:ascii="Times New Roman" w:hAnsi="Times New Roman" w:cs="Times New Roman"/>
          <w:sz w:val="24"/>
          <w:szCs w:val="24"/>
        </w:rPr>
        <w:t>R</w:t>
      </w:r>
      <w:r w:rsidR="006945E4">
        <w:rPr>
          <w:rFonts w:ascii="Times New Roman" w:hAnsi="Times New Roman" w:cs="Times New Roman"/>
          <w:sz w:val="24"/>
          <w:szCs w:val="24"/>
        </w:rPr>
        <w:t>etail</w:t>
      </w:r>
      <w:r w:rsidR="00430812">
        <w:rPr>
          <w:rFonts w:ascii="Times New Roman" w:hAnsi="Times New Roman" w:cs="Times New Roman"/>
          <w:sz w:val="24"/>
          <w:szCs w:val="24"/>
        </w:rPr>
        <w:t>er</w:t>
      </w:r>
      <w:r w:rsidR="00DC31DE">
        <w:rPr>
          <w:rFonts w:ascii="Times New Roman" w:hAnsi="Times New Roman" w:cs="Times New Roman"/>
          <w:sz w:val="24"/>
          <w:szCs w:val="24"/>
        </w:rPr>
        <w:t xml:space="preserve"> with 84,621 employees,</w:t>
      </w:r>
      <w:r w:rsidR="00430812">
        <w:rPr>
          <w:rFonts w:ascii="Times New Roman" w:hAnsi="Times New Roman" w:cs="Times New Roman"/>
          <w:sz w:val="24"/>
          <w:szCs w:val="24"/>
        </w:rPr>
        <w:t xml:space="preserve"> </w:t>
      </w:r>
      <w:r w:rsidR="002227C3">
        <w:rPr>
          <w:rFonts w:ascii="Times New Roman" w:hAnsi="Times New Roman" w:cs="Times New Roman"/>
          <w:sz w:val="24"/>
          <w:szCs w:val="24"/>
        </w:rPr>
        <w:t xml:space="preserve">that bring </w:t>
      </w:r>
      <w:r w:rsidR="00273C19">
        <w:rPr>
          <w:rFonts w:ascii="Times New Roman" w:hAnsi="Times New Roman" w:cs="Times New Roman"/>
          <w:sz w:val="24"/>
          <w:szCs w:val="24"/>
        </w:rPr>
        <w:t>quality and value to</w:t>
      </w:r>
      <w:r w:rsidR="00DC31DE">
        <w:rPr>
          <w:rFonts w:ascii="Times New Roman" w:hAnsi="Times New Roman" w:cs="Times New Roman"/>
          <w:sz w:val="24"/>
          <w:szCs w:val="24"/>
        </w:rPr>
        <w:t xml:space="preserve"> their 32m</w:t>
      </w:r>
      <w:r w:rsidR="00273C19">
        <w:rPr>
          <w:rFonts w:ascii="Times New Roman" w:hAnsi="Times New Roman" w:cs="Times New Roman"/>
          <w:sz w:val="24"/>
          <w:szCs w:val="24"/>
        </w:rPr>
        <w:t xml:space="preserve"> customers around the world.</w:t>
      </w:r>
      <w:r w:rsidR="007C3206">
        <w:rPr>
          <w:rFonts w:ascii="Times New Roman" w:hAnsi="Times New Roman" w:cs="Times New Roman"/>
          <w:sz w:val="24"/>
          <w:szCs w:val="24"/>
        </w:rPr>
        <w:t xml:space="preserve"> The company’s business started in 1884</w:t>
      </w:r>
      <w:r w:rsidR="00204B1B">
        <w:rPr>
          <w:rFonts w:ascii="Times New Roman" w:hAnsi="Times New Roman" w:cs="Times New Roman"/>
          <w:sz w:val="24"/>
          <w:szCs w:val="24"/>
        </w:rPr>
        <w:t>, in Leeds</w:t>
      </w:r>
      <w:r w:rsidR="00872858">
        <w:rPr>
          <w:rFonts w:ascii="Times New Roman" w:hAnsi="Times New Roman" w:cs="Times New Roman"/>
          <w:sz w:val="24"/>
          <w:szCs w:val="24"/>
        </w:rPr>
        <w:t>.</w:t>
      </w:r>
      <w:r w:rsidR="0011575B">
        <w:rPr>
          <w:rFonts w:ascii="Times New Roman" w:hAnsi="Times New Roman" w:cs="Times New Roman"/>
          <w:sz w:val="24"/>
          <w:szCs w:val="24"/>
        </w:rPr>
        <w:t xml:space="preserve"> </w:t>
      </w:r>
      <w:r w:rsidR="0011575B" w:rsidRPr="0011575B">
        <w:rPr>
          <w:rFonts w:ascii="Times New Roman" w:hAnsi="Times New Roman" w:cs="Times New Roman"/>
          <w:sz w:val="24"/>
          <w:szCs w:val="24"/>
        </w:rPr>
        <w:t xml:space="preserve">M&amp;S is one of the popular </w:t>
      </w:r>
      <w:r w:rsidR="00DC31DE">
        <w:rPr>
          <w:rFonts w:ascii="Times New Roman" w:hAnsi="Times New Roman" w:cs="Times New Roman"/>
          <w:sz w:val="24"/>
          <w:szCs w:val="24"/>
        </w:rPr>
        <w:t xml:space="preserve">UK </w:t>
      </w:r>
      <w:r w:rsidR="0011575B" w:rsidRPr="0011575B">
        <w:rPr>
          <w:rFonts w:ascii="Times New Roman" w:hAnsi="Times New Roman" w:cs="Times New Roman"/>
          <w:sz w:val="24"/>
          <w:szCs w:val="24"/>
        </w:rPr>
        <w:t>retailer</w:t>
      </w:r>
      <w:r w:rsidR="00DC31DE">
        <w:rPr>
          <w:rFonts w:ascii="Times New Roman" w:hAnsi="Times New Roman" w:cs="Times New Roman"/>
          <w:sz w:val="24"/>
          <w:szCs w:val="24"/>
        </w:rPr>
        <w:t>s</w:t>
      </w:r>
      <w:r w:rsidR="0011575B" w:rsidRPr="0011575B">
        <w:rPr>
          <w:rFonts w:ascii="Times New Roman" w:hAnsi="Times New Roman" w:cs="Times New Roman"/>
          <w:sz w:val="24"/>
          <w:szCs w:val="24"/>
        </w:rPr>
        <w:t xml:space="preserve"> and </w:t>
      </w:r>
      <w:r w:rsidR="00DC31DE">
        <w:rPr>
          <w:rFonts w:ascii="Times New Roman" w:hAnsi="Times New Roman" w:cs="Times New Roman"/>
          <w:sz w:val="24"/>
          <w:szCs w:val="24"/>
        </w:rPr>
        <w:t>I</w:t>
      </w:r>
      <w:r w:rsidR="0011575B" w:rsidRPr="0011575B">
        <w:rPr>
          <w:rFonts w:ascii="Times New Roman" w:hAnsi="Times New Roman" w:cs="Times New Roman"/>
          <w:sz w:val="24"/>
          <w:szCs w:val="24"/>
        </w:rPr>
        <w:t>nternational. They have 1</w:t>
      </w:r>
      <w:r w:rsidR="00DC31DE">
        <w:rPr>
          <w:rFonts w:ascii="Times New Roman" w:hAnsi="Times New Roman" w:cs="Times New Roman"/>
          <w:sz w:val="24"/>
          <w:szCs w:val="24"/>
        </w:rPr>
        <w:t>042</w:t>
      </w:r>
      <w:r w:rsidR="0011575B" w:rsidRPr="0011575B">
        <w:rPr>
          <w:rFonts w:ascii="Times New Roman" w:hAnsi="Times New Roman" w:cs="Times New Roman"/>
          <w:sz w:val="24"/>
          <w:szCs w:val="24"/>
        </w:rPr>
        <w:t xml:space="preserve"> stores </w:t>
      </w:r>
      <w:r w:rsidR="00DC31DE">
        <w:rPr>
          <w:rFonts w:ascii="Times New Roman" w:hAnsi="Times New Roman" w:cs="Times New Roman"/>
          <w:sz w:val="24"/>
          <w:szCs w:val="24"/>
        </w:rPr>
        <w:t xml:space="preserve">in UK and 444 international stores. The company </w:t>
      </w:r>
      <w:r w:rsidR="0011575B" w:rsidRPr="0011575B">
        <w:rPr>
          <w:rFonts w:ascii="Times New Roman" w:hAnsi="Times New Roman" w:cs="Times New Roman"/>
          <w:sz w:val="24"/>
          <w:szCs w:val="24"/>
        </w:rPr>
        <w:t>sell individual products such as food, clothing and household items in stores and on the online platform.</w:t>
      </w:r>
      <w:r w:rsidR="00872858">
        <w:rPr>
          <w:rFonts w:ascii="Times New Roman" w:hAnsi="Times New Roman" w:cs="Times New Roman"/>
          <w:sz w:val="24"/>
          <w:szCs w:val="24"/>
        </w:rPr>
        <w:t xml:space="preserve"> </w:t>
      </w:r>
      <w:r w:rsidR="00807CF2" w:rsidRPr="00807CF2">
        <w:rPr>
          <w:rFonts w:ascii="Times New Roman" w:hAnsi="Times New Roman" w:cs="Times New Roman"/>
          <w:sz w:val="24"/>
          <w:szCs w:val="24"/>
        </w:rPr>
        <w:t xml:space="preserve">The M&amp;S Archive is a commercial asset of over 70,000 </w:t>
      </w:r>
      <w:r w:rsidR="00467BFE">
        <w:rPr>
          <w:rFonts w:ascii="Times New Roman" w:hAnsi="Times New Roman" w:cs="Times New Roman"/>
          <w:sz w:val="24"/>
          <w:szCs w:val="24"/>
        </w:rPr>
        <w:t>pieces</w:t>
      </w:r>
      <w:r w:rsidR="00807CF2" w:rsidRPr="00807CF2">
        <w:rPr>
          <w:rFonts w:ascii="Times New Roman" w:hAnsi="Times New Roman" w:cs="Times New Roman"/>
          <w:sz w:val="24"/>
          <w:szCs w:val="24"/>
        </w:rPr>
        <w:t xml:space="preserve"> and </w:t>
      </w:r>
      <w:r w:rsidR="00B9699D">
        <w:rPr>
          <w:rFonts w:ascii="Times New Roman" w:hAnsi="Times New Roman" w:cs="Times New Roman"/>
          <w:sz w:val="24"/>
          <w:szCs w:val="24"/>
        </w:rPr>
        <w:t>operate</w:t>
      </w:r>
      <w:r w:rsidR="00807CF2" w:rsidRPr="00807CF2">
        <w:rPr>
          <w:rFonts w:ascii="Times New Roman" w:hAnsi="Times New Roman" w:cs="Times New Roman"/>
          <w:sz w:val="24"/>
          <w:szCs w:val="24"/>
        </w:rPr>
        <w:t xml:space="preserve">s to </w:t>
      </w:r>
      <w:r w:rsidR="007501E9">
        <w:rPr>
          <w:rFonts w:ascii="Times New Roman" w:hAnsi="Times New Roman" w:cs="Times New Roman"/>
          <w:sz w:val="24"/>
          <w:szCs w:val="24"/>
        </w:rPr>
        <w:t>ob</w:t>
      </w:r>
      <w:r w:rsidR="00807CF2" w:rsidRPr="00807CF2">
        <w:rPr>
          <w:rFonts w:ascii="Times New Roman" w:hAnsi="Times New Roman" w:cs="Times New Roman"/>
          <w:sz w:val="24"/>
          <w:szCs w:val="24"/>
        </w:rPr>
        <w:t>t</w:t>
      </w:r>
      <w:r w:rsidR="007501E9">
        <w:rPr>
          <w:rFonts w:ascii="Times New Roman" w:hAnsi="Times New Roman" w:cs="Times New Roman"/>
          <w:sz w:val="24"/>
          <w:szCs w:val="24"/>
        </w:rPr>
        <w:t>ain</w:t>
      </w:r>
      <w:r w:rsidR="00807CF2" w:rsidRPr="00807CF2">
        <w:rPr>
          <w:rFonts w:ascii="Times New Roman" w:hAnsi="Times New Roman" w:cs="Times New Roman"/>
          <w:sz w:val="24"/>
          <w:szCs w:val="24"/>
        </w:rPr>
        <w:t>,</w:t>
      </w:r>
      <w:r w:rsidR="00AD3896">
        <w:rPr>
          <w:rFonts w:ascii="Times New Roman" w:hAnsi="Times New Roman" w:cs="Times New Roman"/>
          <w:sz w:val="24"/>
          <w:szCs w:val="24"/>
        </w:rPr>
        <w:t xml:space="preserve"> </w:t>
      </w:r>
      <w:r w:rsidR="0011575B">
        <w:rPr>
          <w:rFonts w:ascii="Times New Roman" w:hAnsi="Times New Roman" w:cs="Times New Roman"/>
          <w:sz w:val="24"/>
          <w:szCs w:val="24"/>
        </w:rPr>
        <w:t xml:space="preserve"> </w:t>
      </w:r>
      <w:r w:rsidR="00AD3896">
        <w:rPr>
          <w:rFonts w:ascii="Times New Roman" w:hAnsi="Times New Roman" w:cs="Times New Roman"/>
          <w:sz w:val="24"/>
          <w:szCs w:val="24"/>
        </w:rPr>
        <w:t>maintain,</w:t>
      </w:r>
      <w:r w:rsidR="00807CF2" w:rsidRPr="00807CF2">
        <w:rPr>
          <w:rFonts w:ascii="Times New Roman" w:hAnsi="Times New Roman" w:cs="Times New Roman"/>
          <w:sz w:val="24"/>
          <w:szCs w:val="24"/>
        </w:rPr>
        <w:t xml:space="preserve"> and u</w:t>
      </w:r>
      <w:r w:rsidR="00970BE2">
        <w:rPr>
          <w:rFonts w:ascii="Times New Roman" w:hAnsi="Times New Roman" w:cs="Times New Roman"/>
          <w:sz w:val="24"/>
          <w:szCs w:val="24"/>
        </w:rPr>
        <w:t>tilize</w:t>
      </w:r>
      <w:r w:rsidR="00807CF2" w:rsidRPr="00807CF2">
        <w:rPr>
          <w:rFonts w:ascii="Times New Roman" w:hAnsi="Times New Roman" w:cs="Times New Roman"/>
          <w:sz w:val="24"/>
          <w:szCs w:val="24"/>
        </w:rPr>
        <w:t xml:space="preserve"> </w:t>
      </w:r>
      <w:r w:rsidR="004F4414">
        <w:rPr>
          <w:rFonts w:ascii="Times New Roman" w:hAnsi="Times New Roman" w:cs="Times New Roman"/>
          <w:sz w:val="24"/>
          <w:szCs w:val="24"/>
        </w:rPr>
        <w:t>element</w:t>
      </w:r>
      <w:r w:rsidR="00807CF2" w:rsidRPr="00807CF2">
        <w:rPr>
          <w:rFonts w:ascii="Times New Roman" w:hAnsi="Times New Roman" w:cs="Times New Roman"/>
          <w:sz w:val="24"/>
          <w:szCs w:val="24"/>
        </w:rPr>
        <w:t>s related to</w:t>
      </w:r>
      <w:r w:rsidR="00A22701">
        <w:rPr>
          <w:rFonts w:ascii="Times New Roman" w:hAnsi="Times New Roman" w:cs="Times New Roman"/>
          <w:sz w:val="24"/>
          <w:szCs w:val="24"/>
        </w:rPr>
        <w:t xml:space="preserve"> feature</w:t>
      </w:r>
      <w:r w:rsidR="00807CF2" w:rsidRPr="00807CF2">
        <w:rPr>
          <w:rFonts w:ascii="Times New Roman" w:hAnsi="Times New Roman" w:cs="Times New Roman"/>
          <w:sz w:val="24"/>
          <w:szCs w:val="24"/>
        </w:rPr>
        <w:t>s of history and</w:t>
      </w:r>
      <w:r w:rsidR="00DC33E6">
        <w:rPr>
          <w:rFonts w:ascii="Times New Roman" w:hAnsi="Times New Roman" w:cs="Times New Roman"/>
          <w:sz w:val="24"/>
          <w:szCs w:val="24"/>
        </w:rPr>
        <w:t xml:space="preserve"> growth</w:t>
      </w:r>
      <w:r w:rsidR="00807CF2" w:rsidRPr="00807CF2">
        <w:rPr>
          <w:rFonts w:ascii="Times New Roman" w:hAnsi="Times New Roman" w:cs="Times New Roman"/>
          <w:sz w:val="24"/>
          <w:szCs w:val="24"/>
        </w:rPr>
        <w:t xml:space="preserve"> as a company</w:t>
      </w:r>
      <w:r w:rsidR="00A3284F">
        <w:rPr>
          <w:rFonts w:ascii="Times New Roman" w:hAnsi="Times New Roman" w:cs="Times New Roman"/>
          <w:sz w:val="24"/>
          <w:szCs w:val="24"/>
        </w:rPr>
        <w:t xml:space="preserve"> </w:t>
      </w:r>
      <w:sdt>
        <w:sdtPr>
          <w:rPr>
            <w:rFonts w:ascii="Times New Roman" w:hAnsi="Times New Roman" w:cs="Times New Roman"/>
            <w:sz w:val="24"/>
            <w:szCs w:val="24"/>
          </w:rPr>
          <w:id w:val="2129425338"/>
          <w:citation/>
        </w:sdtPr>
        <w:sdtEndPr/>
        <w:sdtContent>
          <w:r w:rsidR="00A3284F">
            <w:rPr>
              <w:rFonts w:ascii="Times New Roman" w:hAnsi="Times New Roman" w:cs="Times New Roman"/>
              <w:sz w:val="24"/>
              <w:szCs w:val="24"/>
            </w:rPr>
            <w:fldChar w:fldCharType="begin"/>
          </w:r>
          <w:r w:rsidR="00B81D69">
            <w:rPr>
              <w:rFonts w:ascii="Times New Roman" w:hAnsi="Times New Roman" w:cs="Times New Roman"/>
              <w:sz w:val="24"/>
              <w:szCs w:val="24"/>
            </w:rPr>
            <w:instrText xml:space="preserve">CITATION Mar211 \l 1033 </w:instrText>
          </w:r>
          <w:r w:rsidR="00A3284F">
            <w:rPr>
              <w:rFonts w:ascii="Times New Roman" w:hAnsi="Times New Roman" w:cs="Times New Roman"/>
              <w:sz w:val="24"/>
              <w:szCs w:val="24"/>
            </w:rPr>
            <w:fldChar w:fldCharType="separate"/>
          </w:r>
          <w:r w:rsidR="00B81D69" w:rsidRPr="00B81D69">
            <w:rPr>
              <w:rFonts w:ascii="Times New Roman" w:hAnsi="Times New Roman" w:cs="Times New Roman"/>
              <w:noProof/>
              <w:sz w:val="24"/>
              <w:szCs w:val="24"/>
            </w:rPr>
            <w:t>(Marks&amp;Spencer, 2021)</w:t>
          </w:r>
          <w:r w:rsidR="00A3284F">
            <w:rPr>
              <w:rFonts w:ascii="Times New Roman" w:hAnsi="Times New Roman" w:cs="Times New Roman"/>
              <w:sz w:val="24"/>
              <w:szCs w:val="24"/>
            </w:rPr>
            <w:fldChar w:fldCharType="end"/>
          </w:r>
        </w:sdtContent>
      </w:sdt>
      <w:r w:rsidR="00A3284F">
        <w:rPr>
          <w:rFonts w:ascii="Times New Roman" w:hAnsi="Times New Roman" w:cs="Times New Roman"/>
          <w:sz w:val="24"/>
          <w:szCs w:val="24"/>
        </w:rPr>
        <w:t>.</w:t>
      </w:r>
      <w:r w:rsidR="0011575B">
        <w:rPr>
          <w:rFonts w:ascii="Times New Roman" w:hAnsi="Times New Roman" w:cs="Times New Roman"/>
          <w:sz w:val="24"/>
          <w:szCs w:val="24"/>
        </w:rPr>
        <w:t xml:space="preserve"> M</w:t>
      </w:r>
      <w:r w:rsidR="008812E2">
        <w:rPr>
          <w:rFonts w:ascii="Times New Roman" w:hAnsi="Times New Roman" w:cs="Times New Roman"/>
          <w:sz w:val="24"/>
          <w:szCs w:val="24"/>
        </w:rPr>
        <w:t xml:space="preserve">&amp;S’s aim is to build an international business </w:t>
      </w:r>
      <w:r w:rsidR="000B23C8">
        <w:rPr>
          <w:rFonts w:ascii="Times New Roman" w:hAnsi="Times New Roman" w:cs="Times New Roman"/>
          <w:sz w:val="24"/>
          <w:szCs w:val="24"/>
        </w:rPr>
        <w:t>on a franchise</w:t>
      </w:r>
      <w:r w:rsidR="0005720E">
        <w:rPr>
          <w:rFonts w:ascii="Times New Roman" w:hAnsi="Times New Roman" w:cs="Times New Roman"/>
          <w:sz w:val="24"/>
          <w:szCs w:val="24"/>
        </w:rPr>
        <w:t xml:space="preserve"> figure</w:t>
      </w:r>
      <w:r w:rsidR="00120DFA">
        <w:rPr>
          <w:rFonts w:ascii="Times New Roman" w:hAnsi="Times New Roman" w:cs="Times New Roman"/>
          <w:sz w:val="24"/>
          <w:szCs w:val="24"/>
        </w:rPr>
        <w:t>, expanding presence t</w:t>
      </w:r>
      <w:r w:rsidR="00585FDA">
        <w:rPr>
          <w:rFonts w:ascii="Times New Roman" w:hAnsi="Times New Roman" w:cs="Times New Roman"/>
          <w:sz w:val="24"/>
          <w:szCs w:val="24"/>
        </w:rPr>
        <w:t>hrough franchise partners.</w:t>
      </w:r>
      <w:r w:rsidR="003D2A58">
        <w:rPr>
          <w:rFonts w:ascii="Times New Roman" w:hAnsi="Times New Roman" w:cs="Times New Roman"/>
          <w:sz w:val="24"/>
          <w:szCs w:val="24"/>
        </w:rPr>
        <w:t xml:space="preserve"> </w:t>
      </w:r>
      <w:r w:rsidR="00B276FE" w:rsidRPr="00B276FE">
        <w:rPr>
          <w:rFonts w:ascii="Times New Roman" w:hAnsi="Times New Roman" w:cs="Times New Roman"/>
          <w:sz w:val="24"/>
          <w:szCs w:val="24"/>
        </w:rPr>
        <w:t>The M&amp;S objective is to create a much more competitive version in selected markets where they can achieve a sustainable market</w:t>
      </w:r>
      <w:r w:rsidR="001E099C">
        <w:rPr>
          <w:rFonts w:ascii="Times New Roman" w:hAnsi="Times New Roman" w:cs="Times New Roman"/>
          <w:sz w:val="24"/>
          <w:szCs w:val="24"/>
        </w:rPr>
        <w:t xml:space="preserve"> share.</w:t>
      </w:r>
      <w:r w:rsidR="00DB57B1">
        <w:rPr>
          <w:rFonts w:ascii="Times New Roman" w:hAnsi="Times New Roman" w:cs="Times New Roman"/>
          <w:sz w:val="24"/>
          <w:szCs w:val="24"/>
        </w:rPr>
        <w:t xml:space="preserve"> </w:t>
      </w:r>
    </w:p>
    <w:p w14:paraId="0851C4D7" w14:textId="6F20A7C6" w:rsidR="006F7134" w:rsidRDefault="00772FC8" w:rsidP="00400D81">
      <w:pPr>
        <w:pStyle w:val="Heading1"/>
        <w:jc w:val="center"/>
        <w:rPr>
          <w:rFonts w:ascii="Times New Roman" w:hAnsi="Times New Roman" w:cs="Times New Roman"/>
          <w:sz w:val="36"/>
          <w:szCs w:val="36"/>
        </w:rPr>
      </w:pPr>
      <w:bookmarkStart w:id="4" w:name="_Hlk71311549"/>
      <w:bookmarkStart w:id="5" w:name="_Toc71312161"/>
      <w:r w:rsidRPr="00400D81">
        <w:rPr>
          <w:rFonts w:ascii="Times New Roman" w:hAnsi="Times New Roman" w:cs="Times New Roman"/>
          <w:sz w:val="36"/>
          <w:szCs w:val="36"/>
        </w:rPr>
        <w:t>Response of</w:t>
      </w:r>
      <w:r w:rsidR="00C53D34" w:rsidRPr="00400D81">
        <w:rPr>
          <w:rFonts w:ascii="Times New Roman" w:hAnsi="Times New Roman" w:cs="Times New Roman"/>
          <w:sz w:val="36"/>
          <w:szCs w:val="36"/>
        </w:rPr>
        <w:t xml:space="preserve"> </w:t>
      </w:r>
      <w:r w:rsidRPr="00400D81">
        <w:rPr>
          <w:rFonts w:ascii="Times New Roman" w:hAnsi="Times New Roman" w:cs="Times New Roman"/>
          <w:sz w:val="36"/>
          <w:szCs w:val="36"/>
        </w:rPr>
        <w:t>Mark</w:t>
      </w:r>
      <w:r w:rsidR="009C54EF" w:rsidRPr="00400D81">
        <w:rPr>
          <w:rFonts w:ascii="Times New Roman" w:hAnsi="Times New Roman" w:cs="Times New Roman"/>
          <w:sz w:val="36"/>
          <w:szCs w:val="36"/>
        </w:rPr>
        <w:t>s</w:t>
      </w:r>
      <w:r w:rsidR="006F7134" w:rsidRPr="00400D81">
        <w:rPr>
          <w:rFonts w:ascii="Times New Roman" w:hAnsi="Times New Roman" w:cs="Times New Roman"/>
          <w:sz w:val="36"/>
          <w:szCs w:val="36"/>
        </w:rPr>
        <w:t xml:space="preserve"> </w:t>
      </w:r>
      <w:r w:rsidR="009C54EF" w:rsidRPr="00400D81">
        <w:rPr>
          <w:rFonts w:ascii="Times New Roman" w:hAnsi="Times New Roman" w:cs="Times New Roman"/>
          <w:sz w:val="36"/>
          <w:szCs w:val="36"/>
        </w:rPr>
        <w:t>&amp;</w:t>
      </w:r>
      <w:r w:rsidR="006F7134" w:rsidRPr="00400D81">
        <w:rPr>
          <w:rFonts w:ascii="Times New Roman" w:hAnsi="Times New Roman" w:cs="Times New Roman"/>
          <w:sz w:val="36"/>
          <w:szCs w:val="36"/>
        </w:rPr>
        <w:t xml:space="preserve"> </w:t>
      </w:r>
      <w:r w:rsidR="00996FD9" w:rsidRPr="00400D81">
        <w:rPr>
          <w:rFonts w:ascii="Times New Roman" w:hAnsi="Times New Roman" w:cs="Times New Roman"/>
          <w:sz w:val="36"/>
          <w:szCs w:val="36"/>
        </w:rPr>
        <w:t>Sp</w:t>
      </w:r>
      <w:r w:rsidR="009C54EF" w:rsidRPr="00400D81">
        <w:rPr>
          <w:rFonts w:ascii="Times New Roman" w:hAnsi="Times New Roman" w:cs="Times New Roman"/>
          <w:sz w:val="36"/>
          <w:szCs w:val="36"/>
        </w:rPr>
        <w:t>e</w:t>
      </w:r>
      <w:r w:rsidR="00996FD9" w:rsidRPr="00400D81">
        <w:rPr>
          <w:rFonts w:ascii="Times New Roman" w:hAnsi="Times New Roman" w:cs="Times New Roman"/>
          <w:sz w:val="36"/>
          <w:szCs w:val="36"/>
        </w:rPr>
        <w:t>ncer</w:t>
      </w:r>
      <w:r w:rsidR="00C53D34" w:rsidRPr="00400D81">
        <w:rPr>
          <w:rFonts w:ascii="Times New Roman" w:hAnsi="Times New Roman" w:cs="Times New Roman"/>
          <w:sz w:val="36"/>
          <w:szCs w:val="36"/>
        </w:rPr>
        <w:t xml:space="preserve"> </w:t>
      </w:r>
      <w:r w:rsidR="009E6C0A" w:rsidRPr="00400D81">
        <w:rPr>
          <w:rFonts w:ascii="Times New Roman" w:hAnsi="Times New Roman" w:cs="Times New Roman"/>
          <w:sz w:val="36"/>
          <w:szCs w:val="36"/>
        </w:rPr>
        <w:t xml:space="preserve">PLC </w:t>
      </w:r>
      <w:r w:rsidR="00996FD9" w:rsidRPr="00400D81">
        <w:rPr>
          <w:rFonts w:ascii="Times New Roman" w:hAnsi="Times New Roman" w:cs="Times New Roman"/>
          <w:sz w:val="36"/>
          <w:szCs w:val="36"/>
        </w:rPr>
        <w:t>to concer</w:t>
      </w:r>
      <w:r w:rsidR="00A7373E" w:rsidRPr="00400D81">
        <w:rPr>
          <w:rFonts w:ascii="Times New Roman" w:hAnsi="Times New Roman" w:cs="Times New Roman"/>
          <w:sz w:val="36"/>
          <w:szCs w:val="36"/>
        </w:rPr>
        <w:t xml:space="preserve">ns </w:t>
      </w:r>
      <w:r w:rsidR="00C53D34" w:rsidRPr="00400D81">
        <w:rPr>
          <w:rFonts w:ascii="Times New Roman" w:hAnsi="Times New Roman" w:cs="Times New Roman"/>
          <w:sz w:val="36"/>
          <w:szCs w:val="36"/>
        </w:rPr>
        <w:t>o</w:t>
      </w:r>
      <w:r w:rsidR="00163BF6" w:rsidRPr="00400D81">
        <w:rPr>
          <w:rFonts w:ascii="Times New Roman" w:hAnsi="Times New Roman" w:cs="Times New Roman"/>
          <w:sz w:val="36"/>
          <w:szCs w:val="36"/>
        </w:rPr>
        <w:t>f</w:t>
      </w:r>
      <w:r w:rsidR="00A7373E" w:rsidRPr="00400D81">
        <w:rPr>
          <w:rFonts w:ascii="Times New Roman" w:hAnsi="Times New Roman" w:cs="Times New Roman"/>
          <w:sz w:val="36"/>
          <w:szCs w:val="36"/>
        </w:rPr>
        <w:t xml:space="preserve"> the environment</w:t>
      </w:r>
      <w:r w:rsidR="0052526F" w:rsidRPr="00400D81">
        <w:rPr>
          <w:rFonts w:ascii="Times New Roman" w:hAnsi="Times New Roman" w:cs="Times New Roman"/>
          <w:sz w:val="36"/>
          <w:szCs w:val="36"/>
        </w:rPr>
        <w:t xml:space="preserve"> and business sustainability</w:t>
      </w:r>
      <w:bookmarkEnd w:id="5"/>
    </w:p>
    <w:p w14:paraId="52D1478C" w14:textId="77777777" w:rsidR="00400D81" w:rsidRPr="00400D81" w:rsidRDefault="00400D81" w:rsidP="00400D81"/>
    <w:bookmarkEnd w:id="4"/>
    <w:p w14:paraId="0AA3ED61" w14:textId="2EA2338A" w:rsidR="003B46CA" w:rsidRDefault="00AE53BA" w:rsidP="009336C0">
      <w:pPr>
        <w:spacing w:line="480" w:lineRule="auto"/>
        <w:jc w:val="both"/>
        <w:rPr>
          <w:rFonts w:ascii="Times New Roman" w:hAnsi="Times New Roman" w:cs="Times New Roman"/>
          <w:sz w:val="24"/>
          <w:szCs w:val="24"/>
        </w:rPr>
      </w:pPr>
      <w:r>
        <w:rPr>
          <w:rFonts w:ascii="Times New Roman" w:hAnsi="Times New Roman" w:cs="Times New Roman"/>
          <w:sz w:val="24"/>
          <w:szCs w:val="24"/>
        </w:rPr>
        <w:t>T</w:t>
      </w:r>
      <w:r w:rsidRPr="00AE53BA">
        <w:rPr>
          <w:rFonts w:ascii="Times New Roman" w:hAnsi="Times New Roman" w:cs="Times New Roman"/>
          <w:sz w:val="24"/>
          <w:szCs w:val="24"/>
        </w:rPr>
        <w:t>he actions of the M&amp;S management in social and environmental issues are important for the company</w:t>
      </w:r>
      <w:r w:rsidR="000E1264" w:rsidRPr="000E1264">
        <w:rPr>
          <w:rFonts w:ascii="Times New Roman" w:hAnsi="Times New Roman" w:cs="Times New Roman"/>
          <w:sz w:val="24"/>
          <w:szCs w:val="24"/>
        </w:rPr>
        <w:t>, as is their promise to clients</w:t>
      </w:r>
      <w:r w:rsidR="003B46CA">
        <w:rPr>
          <w:rFonts w:ascii="Times New Roman" w:hAnsi="Times New Roman" w:cs="Times New Roman"/>
          <w:sz w:val="24"/>
          <w:szCs w:val="24"/>
        </w:rPr>
        <w:t>,</w:t>
      </w:r>
      <w:r w:rsidR="000E1264" w:rsidRPr="000E1264">
        <w:rPr>
          <w:rFonts w:ascii="Times New Roman" w:hAnsi="Times New Roman" w:cs="Times New Roman"/>
          <w:sz w:val="24"/>
          <w:szCs w:val="24"/>
        </w:rPr>
        <w:t xml:space="preserve"> colleagues and their commitment to the Ten Principles of the UN Global Compact. The company's shareholders encouraged them to include these measures in their sustainability </w:t>
      </w:r>
      <w:r w:rsidR="00641FF2">
        <w:rPr>
          <w:rFonts w:ascii="Times New Roman" w:hAnsi="Times New Roman" w:cs="Times New Roman"/>
          <w:sz w:val="24"/>
          <w:szCs w:val="24"/>
        </w:rPr>
        <w:t>program</w:t>
      </w:r>
      <w:r w:rsidR="000E1264" w:rsidRPr="000E1264">
        <w:rPr>
          <w:rFonts w:ascii="Times New Roman" w:hAnsi="Times New Roman" w:cs="Times New Roman"/>
          <w:sz w:val="24"/>
          <w:szCs w:val="24"/>
        </w:rPr>
        <w:t xml:space="preserve"> as part of the company's transformation </w:t>
      </w:r>
      <w:r w:rsidR="00E329DA">
        <w:rPr>
          <w:rFonts w:ascii="Times New Roman" w:hAnsi="Times New Roman" w:cs="Times New Roman"/>
          <w:sz w:val="24"/>
          <w:szCs w:val="24"/>
        </w:rPr>
        <w:t>scheme</w:t>
      </w:r>
      <w:r w:rsidR="000E1264" w:rsidRPr="000E1264">
        <w:rPr>
          <w:rFonts w:ascii="Times New Roman" w:hAnsi="Times New Roman" w:cs="Times New Roman"/>
          <w:sz w:val="24"/>
          <w:szCs w:val="24"/>
        </w:rPr>
        <w:t>.</w:t>
      </w:r>
      <w:r w:rsidR="00E329DA">
        <w:rPr>
          <w:rFonts w:ascii="Times New Roman" w:hAnsi="Times New Roman" w:cs="Times New Roman"/>
          <w:sz w:val="24"/>
          <w:szCs w:val="24"/>
        </w:rPr>
        <w:t xml:space="preserve"> </w:t>
      </w:r>
      <w:r>
        <w:rPr>
          <w:rFonts w:ascii="Times New Roman" w:hAnsi="Times New Roman" w:cs="Times New Roman"/>
          <w:sz w:val="24"/>
          <w:szCs w:val="24"/>
        </w:rPr>
        <w:t>M&amp;S desire to introduce in their transformation sc</w:t>
      </w:r>
      <w:r w:rsidR="000F0E6A">
        <w:rPr>
          <w:rFonts w:ascii="Times New Roman" w:hAnsi="Times New Roman" w:cs="Times New Roman"/>
          <w:sz w:val="24"/>
          <w:szCs w:val="24"/>
        </w:rPr>
        <w:t xml:space="preserve">heme </w:t>
      </w:r>
      <w:r w:rsidR="000F0E6A" w:rsidRPr="000F0E6A">
        <w:rPr>
          <w:rFonts w:ascii="Times New Roman" w:hAnsi="Times New Roman" w:cs="Times New Roman"/>
          <w:sz w:val="24"/>
          <w:szCs w:val="24"/>
        </w:rPr>
        <w:t xml:space="preserve">actions to bring the company to sustainable and </w:t>
      </w:r>
      <w:r w:rsidR="000F0E6A">
        <w:rPr>
          <w:rFonts w:ascii="Times New Roman" w:hAnsi="Times New Roman" w:cs="Times New Roman"/>
          <w:sz w:val="24"/>
          <w:szCs w:val="24"/>
        </w:rPr>
        <w:t>effective</w:t>
      </w:r>
      <w:r w:rsidR="000F0E6A" w:rsidRPr="000F0E6A">
        <w:rPr>
          <w:rFonts w:ascii="Times New Roman" w:hAnsi="Times New Roman" w:cs="Times New Roman"/>
          <w:sz w:val="24"/>
          <w:szCs w:val="24"/>
        </w:rPr>
        <w:t xml:space="preserve"> growth and provide value</w:t>
      </w:r>
      <w:r w:rsidR="000F0E6A">
        <w:rPr>
          <w:rFonts w:ascii="Times New Roman" w:hAnsi="Times New Roman" w:cs="Times New Roman"/>
          <w:sz w:val="24"/>
          <w:szCs w:val="24"/>
        </w:rPr>
        <w:t xml:space="preserve"> for long period </w:t>
      </w:r>
      <w:r w:rsidR="000F0E6A" w:rsidRPr="000F0E6A">
        <w:rPr>
          <w:rFonts w:ascii="Times New Roman" w:hAnsi="Times New Roman" w:cs="Times New Roman"/>
          <w:sz w:val="24"/>
          <w:szCs w:val="24"/>
        </w:rPr>
        <w:t>to stakeholders.</w:t>
      </w:r>
      <w:r w:rsidR="000F0E6A">
        <w:rPr>
          <w:rFonts w:ascii="Times New Roman" w:hAnsi="Times New Roman" w:cs="Times New Roman"/>
          <w:sz w:val="24"/>
          <w:szCs w:val="24"/>
        </w:rPr>
        <w:t xml:space="preserve"> </w:t>
      </w:r>
    </w:p>
    <w:p w14:paraId="1FA0089B" w14:textId="5976E31F" w:rsidR="009B5B7D" w:rsidRDefault="009B5B7D" w:rsidP="009336C0">
      <w:pPr>
        <w:spacing w:line="480" w:lineRule="auto"/>
        <w:jc w:val="both"/>
        <w:rPr>
          <w:rFonts w:ascii="Times New Roman" w:hAnsi="Times New Roman" w:cs="Times New Roman"/>
          <w:sz w:val="24"/>
          <w:szCs w:val="24"/>
        </w:rPr>
      </w:pPr>
    </w:p>
    <w:p w14:paraId="583F349E" w14:textId="77777777" w:rsidR="009B5B7D" w:rsidRDefault="009B5B7D" w:rsidP="009336C0">
      <w:pPr>
        <w:spacing w:line="480" w:lineRule="auto"/>
        <w:jc w:val="both"/>
        <w:rPr>
          <w:rFonts w:ascii="Times New Roman" w:hAnsi="Times New Roman" w:cs="Times New Roman"/>
          <w:sz w:val="24"/>
          <w:szCs w:val="24"/>
        </w:rPr>
      </w:pPr>
    </w:p>
    <w:p w14:paraId="579FF5B6" w14:textId="62107376" w:rsidR="009B5B7D" w:rsidRDefault="003B46CA" w:rsidP="00400D81">
      <w:pPr>
        <w:pStyle w:val="Heading2"/>
        <w:jc w:val="center"/>
        <w:rPr>
          <w:rFonts w:ascii="Times New Roman" w:hAnsi="Times New Roman" w:cs="Times New Roman"/>
          <w:sz w:val="32"/>
          <w:szCs w:val="32"/>
        </w:rPr>
      </w:pPr>
      <w:bookmarkStart w:id="6" w:name="_Toc71312162"/>
      <w:r w:rsidRPr="00400D81">
        <w:rPr>
          <w:rFonts w:ascii="Times New Roman" w:hAnsi="Times New Roman" w:cs="Times New Roman"/>
          <w:sz w:val="32"/>
          <w:szCs w:val="32"/>
        </w:rPr>
        <w:lastRenderedPageBreak/>
        <w:t>Pollution and Greenhouse gas emissions</w:t>
      </w:r>
      <w:r w:rsidR="004E39AA" w:rsidRPr="00400D81">
        <w:rPr>
          <w:rFonts w:ascii="Times New Roman" w:hAnsi="Times New Roman" w:cs="Times New Roman"/>
          <w:sz w:val="32"/>
          <w:szCs w:val="32"/>
        </w:rPr>
        <w:t xml:space="preserve"> delivered by M&amp;S</w:t>
      </w:r>
      <w:r w:rsidR="00B84537" w:rsidRPr="00400D81">
        <w:rPr>
          <w:rFonts w:ascii="Times New Roman" w:hAnsi="Times New Roman" w:cs="Times New Roman"/>
          <w:sz w:val="32"/>
          <w:szCs w:val="32"/>
        </w:rPr>
        <w:t xml:space="preserve"> PLC</w:t>
      </w:r>
      <w:bookmarkEnd w:id="6"/>
    </w:p>
    <w:p w14:paraId="2C2A5793" w14:textId="77777777" w:rsidR="00400D81" w:rsidRPr="00400D81" w:rsidRDefault="00400D81" w:rsidP="00400D81"/>
    <w:p w14:paraId="64B78BA2" w14:textId="22093E18" w:rsidR="0025153C" w:rsidRPr="009B5B7D" w:rsidRDefault="00333139" w:rsidP="009B5B7D">
      <w:pPr>
        <w:spacing w:line="480" w:lineRule="auto"/>
        <w:jc w:val="both"/>
        <w:rPr>
          <w:rFonts w:ascii="Times New Roman" w:hAnsi="Times New Roman" w:cs="Times New Roman"/>
          <w:sz w:val="32"/>
          <w:szCs w:val="32"/>
        </w:rPr>
      </w:pPr>
      <w:r w:rsidRPr="00333139">
        <w:rPr>
          <w:rFonts w:ascii="Times New Roman" w:hAnsi="Times New Roman" w:cs="Times New Roman"/>
          <w:sz w:val="24"/>
          <w:szCs w:val="24"/>
        </w:rPr>
        <w:t>M&amp;S continues to work on environmental issues, which also matter a lot to customers, shareholders and regulators.</w:t>
      </w:r>
      <w:r>
        <w:rPr>
          <w:rFonts w:ascii="Times New Roman" w:hAnsi="Times New Roman" w:cs="Times New Roman"/>
          <w:sz w:val="24"/>
          <w:szCs w:val="24"/>
        </w:rPr>
        <w:t xml:space="preserve"> </w:t>
      </w:r>
      <w:r w:rsidRPr="00333139">
        <w:rPr>
          <w:rFonts w:ascii="Times New Roman" w:hAnsi="Times New Roman" w:cs="Times New Roman"/>
          <w:sz w:val="24"/>
          <w:szCs w:val="24"/>
        </w:rPr>
        <w:t xml:space="preserve">In recent years and in the present, the company has continued to address issues related to </w:t>
      </w:r>
      <w:r>
        <w:rPr>
          <w:rFonts w:ascii="Times New Roman" w:hAnsi="Times New Roman" w:cs="Times New Roman"/>
          <w:sz w:val="24"/>
          <w:szCs w:val="24"/>
        </w:rPr>
        <w:t>waste</w:t>
      </w:r>
      <w:r w:rsidRPr="00333139">
        <w:rPr>
          <w:rFonts w:ascii="Times New Roman" w:hAnsi="Times New Roman" w:cs="Times New Roman"/>
          <w:sz w:val="24"/>
          <w:szCs w:val="24"/>
        </w:rPr>
        <w:t xml:space="preserve">, climate change, sustainability and </w:t>
      </w:r>
      <w:r>
        <w:rPr>
          <w:rFonts w:ascii="Times New Roman" w:hAnsi="Times New Roman" w:cs="Times New Roman"/>
          <w:sz w:val="24"/>
          <w:szCs w:val="24"/>
        </w:rPr>
        <w:t xml:space="preserve">well-being of </w:t>
      </w:r>
      <w:r w:rsidRPr="00333139">
        <w:rPr>
          <w:rFonts w:ascii="Times New Roman" w:hAnsi="Times New Roman" w:cs="Times New Roman"/>
          <w:sz w:val="24"/>
          <w:szCs w:val="24"/>
        </w:rPr>
        <w:t>animal</w:t>
      </w:r>
      <w:r w:rsidR="009D62C6">
        <w:rPr>
          <w:rFonts w:ascii="Times New Roman" w:hAnsi="Times New Roman" w:cs="Times New Roman"/>
          <w:sz w:val="24"/>
          <w:szCs w:val="24"/>
        </w:rPr>
        <w:t xml:space="preserve">, also </w:t>
      </w:r>
      <w:r w:rsidR="004627E9">
        <w:rPr>
          <w:rFonts w:ascii="Times New Roman" w:hAnsi="Times New Roman" w:cs="Times New Roman"/>
          <w:sz w:val="24"/>
          <w:szCs w:val="24"/>
        </w:rPr>
        <w:t xml:space="preserve">the </w:t>
      </w:r>
      <w:r w:rsidR="009D62C6">
        <w:rPr>
          <w:rFonts w:ascii="Times New Roman" w:hAnsi="Times New Roman" w:cs="Times New Roman"/>
          <w:sz w:val="24"/>
          <w:szCs w:val="24"/>
        </w:rPr>
        <w:t>voice</w:t>
      </w:r>
      <w:r w:rsidR="004627E9">
        <w:rPr>
          <w:rFonts w:ascii="Times New Roman" w:hAnsi="Times New Roman" w:cs="Times New Roman"/>
          <w:sz w:val="24"/>
          <w:szCs w:val="24"/>
        </w:rPr>
        <w:t xml:space="preserve"> and the well-being</w:t>
      </w:r>
      <w:r w:rsidR="009D62C6">
        <w:rPr>
          <w:rFonts w:ascii="Times New Roman" w:hAnsi="Times New Roman" w:cs="Times New Roman"/>
          <w:sz w:val="24"/>
          <w:szCs w:val="24"/>
        </w:rPr>
        <w:t xml:space="preserve"> of people </w:t>
      </w:r>
      <w:r w:rsidR="004627E9">
        <w:rPr>
          <w:rFonts w:ascii="Times New Roman" w:hAnsi="Times New Roman" w:cs="Times New Roman"/>
          <w:sz w:val="24"/>
          <w:szCs w:val="24"/>
        </w:rPr>
        <w:t xml:space="preserve">that </w:t>
      </w:r>
      <w:r w:rsidR="009D62C6">
        <w:rPr>
          <w:rFonts w:ascii="Times New Roman" w:hAnsi="Times New Roman" w:cs="Times New Roman"/>
          <w:sz w:val="24"/>
          <w:szCs w:val="24"/>
        </w:rPr>
        <w:t>work</w:t>
      </w:r>
      <w:r w:rsidR="004627E9">
        <w:rPr>
          <w:rFonts w:ascii="Times New Roman" w:hAnsi="Times New Roman" w:cs="Times New Roman"/>
          <w:sz w:val="24"/>
          <w:szCs w:val="24"/>
        </w:rPr>
        <w:t>s</w:t>
      </w:r>
      <w:r w:rsidR="009D62C6">
        <w:rPr>
          <w:rFonts w:ascii="Times New Roman" w:hAnsi="Times New Roman" w:cs="Times New Roman"/>
          <w:sz w:val="24"/>
          <w:szCs w:val="24"/>
        </w:rPr>
        <w:t xml:space="preserve"> in the company</w:t>
      </w:r>
      <w:r w:rsidR="004627E9">
        <w:rPr>
          <w:rFonts w:ascii="Times New Roman" w:hAnsi="Times New Roman" w:cs="Times New Roman"/>
          <w:sz w:val="24"/>
          <w:szCs w:val="24"/>
        </w:rPr>
        <w:t xml:space="preserve">. </w:t>
      </w:r>
      <w:r w:rsidR="00EF6B32">
        <w:rPr>
          <w:rFonts w:ascii="Times New Roman" w:hAnsi="Times New Roman" w:cs="Times New Roman"/>
          <w:sz w:val="24"/>
          <w:szCs w:val="24"/>
        </w:rPr>
        <w:t>A</w:t>
      </w:r>
      <w:r w:rsidR="00EF6B32" w:rsidRPr="00EF6B32">
        <w:rPr>
          <w:rFonts w:ascii="Times New Roman" w:hAnsi="Times New Roman" w:cs="Times New Roman"/>
          <w:sz w:val="24"/>
          <w:szCs w:val="24"/>
        </w:rPr>
        <w:t>ccording to the company's annual report can be seen that</w:t>
      </w:r>
      <w:r w:rsidR="00EF6B32">
        <w:rPr>
          <w:rFonts w:ascii="Times New Roman" w:hAnsi="Times New Roman" w:cs="Times New Roman"/>
          <w:sz w:val="24"/>
          <w:szCs w:val="24"/>
        </w:rPr>
        <w:t xml:space="preserve"> </w:t>
      </w:r>
      <w:r w:rsidR="00D33F53">
        <w:rPr>
          <w:rFonts w:ascii="Times New Roman" w:hAnsi="Times New Roman" w:cs="Times New Roman"/>
          <w:sz w:val="24"/>
          <w:szCs w:val="24"/>
        </w:rPr>
        <w:t>g</w:t>
      </w:r>
      <w:r w:rsidR="00EF6B32" w:rsidRPr="00EF6B32">
        <w:rPr>
          <w:rFonts w:ascii="Times New Roman" w:hAnsi="Times New Roman" w:cs="Times New Roman"/>
          <w:sz w:val="24"/>
          <w:szCs w:val="24"/>
        </w:rPr>
        <w:t>reenhouse gas emissions for the previous year 2019</w:t>
      </w:r>
      <w:r w:rsidR="00A74FD6">
        <w:rPr>
          <w:rFonts w:ascii="Times New Roman" w:hAnsi="Times New Roman" w:cs="Times New Roman"/>
          <w:sz w:val="24"/>
          <w:szCs w:val="24"/>
        </w:rPr>
        <w:t xml:space="preserve"> and </w:t>
      </w:r>
      <w:r w:rsidR="00EF6B32" w:rsidRPr="00EF6B32">
        <w:rPr>
          <w:rFonts w:ascii="Times New Roman" w:hAnsi="Times New Roman" w:cs="Times New Roman"/>
          <w:sz w:val="24"/>
          <w:szCs w:val="24"/>
        </w:rPr>
        <w:t>2020 showed a 10% lower carbon level for the UK electricity grid, which reduces emissions by 16,000 ton</w:t>
      </w:r>
      <w:r w:rsidR="00D33F53">
        <w:rPr>
          <w:rFonts w:ascii="Times New Roman" w:hAnsi="Times New Roman" w:cs="Times New Roman"/>
          <w:sz w:val="24"/>
          <w:szCs w:val="24"/>
        </w:rPr>
        <w:t>s</w:t>
      </w:r>
      <w:r w:rsidR="00EF6B32" w:rsidRPr="00EF6B32">
        <w:rPr>
          <w:rFonts w:ascii="Times New Roman" w:hAnsi="Times New Roman" w:cs="Times New Roman"/>
          <w:sz w:val="24"/>
          <w:szCs w:val="24"/>
        </w:rPr>
        <w:t xml:space="preserve"> of CO2 compared to 2018</w:t>
      </w:r>
      <w:r w:rsidR="00A74FD6">
        <w:rPr>
          <w:rFonts w:ascii="Times New Roman" w:hAnsi="Times New Roman" w:cs="Times New Roman"/>
          <w:sz w:val="24"/>
          <w:szCs w:val="24"/>
        </w:rPr>
        <w:t xml:space="preserve"> and </w:t>
      </w:r>
      <w:r w:rsidR="00D33F53">
        <w:rPr>
          <w:rFonts w:ascii="Times New Roman" w:hAnsi="Times New Roman" w:cs="Times New Roman"/>
          <w:sz w:val="24"/>
          <w:szCs w:val="24"/>
        </w:rPr>
        <w:t xml:space="preserve">2019. </w:t>
      </w:r>
      <w:r w:rsidR="002C644A" w:rsidRPr="002C644A">
        <w:rPr>
          <w:rFonts w:ascii="Times New Roman" w:hAnsi="Times New Roman" w:cs="Times New Roman"/>
          <w:sz w:val="24"/>
          <w:szCs w:val="24"/>
        </w:rPr>
        <w:t>In accordance with the British Standards Institution's PAS</w:t>
      </w:r>
      <w:r w:rsidR="003B46CA">
        <w:rPr>
          <w:rFonts w:ascii="Times New Roman" w:hAnsi="Times New Roman" w:cs="Times New Roman"/>
          <w:sz w:val="24"/>
          <w:szCs w:val="24"/>
        </w:rPr>
        <w:t xml:space="preserve"> </w:t>
      </w:r>
      <w:r w:rsidR="002C644A" w:rsidRPr="002C644A">
        <w:rPr>
          <w:rFonts w:ascii="Times New Roman" w:hAnsi="Times New Roman" w:cs="Times New Roman"/>
          <w:sz w:val="24"/>
          <w:szCs w:val="24"/>
        </w:rPr>
        <w:t>2060 specifications, M&amp;S</w:t>
      </w:r>
      <w:r w:rsidR="003B46CA">
        <w:rPr>
          <w:rFonts w:ascii="Times New Roman" w:hAnsi="Times New Roman" w:cs="Times New Roman"/>
          <w:sz w:val="24"/>
          <w:szCs w:val="24"/>
        </w:rPr>
        <w:t xml:space="preserve">’s </w:t>
      </w:r>
      <w:r w:rsidR="002C644A" w:rsidRPr="002C644A">
        <w:rPr>
          <w:rFonts w:ascii="Times New Roman" w:hAnsi="Times New Roman" w:cs="Times New Roman"/>
          <w:sz w:val="24"/>
          <w:szCs w:val="24"/>
        </w:rPr>
        <w:t xml:space="preserve">operated stores, offices, </w:t>
      </w:r>
      <w:r w:rsidR="002C644A">
        <w:rPr>
          <w:rFonts w:ascii="Times New Roman" w:hAnsi="Times New Roman" w:cs="Times New Roman"/>
          <w:sz w:val="24"/>
          <w:szCs w:val="24"/>
        </w:rPr>
        <w:t>storage place</w:t>
      </w:r>
      <w:r w:rsidR="002C644A" w:rsidRPr="002C644A">
        <w:rPr>
          <w:rFonts w:ascii="Times New Roman" w:hAnsi="Times New Roman" w:cs="Times New Roman"/>
          <w:sz w:val="24"/>
          <w:szCs w:val="24"/>
        </w:rPr>
        <w:t xml:space="preserve"> and delivery </w:t>
      </w:r>
      <w:r w:rsidR="009336C0">
        <w:rPr>
          <w:rFonts w:ascii="Times New Roman" w:hAnsi="Times New Roman" w:cs="Times New Roman"/>
          <w:sz w:val="24"/>
          <w:szCs w:val="24"/>
        </w:rPr>
        <w:t>ships</w:t>
      </w:r>
      <w:r w:rsidR="002C644A" w:rsidRPr="002C644A">
        <w:rPr>
          <w:rFonts w:ascii="Times New Roman" w:hAnsi="Times New Roman" w:cs="Times New Roman"/>
          <w:sz w:val="24"/>
          <w:szCs w:val="24"/>
        </w:rPr>
        <w:t xml:space="preserve"> have been self-certified as carbon neutral. This means</w:t>
      </w:r>
      <w:r w:rsidR="009336C0">
        <w:rPr>
          <w:rFonts w:ascii="Times New Roman" w:hAnsi="Times New Roman" w:cs="Times New Roman"/>
          <w:sz w:val="24"/>
          <w:szCs w:val="24"/>
        </w:rPr>
        <w:t>,</w:t>
      </w:r>
      <w:r w:rsidR="002C644A" w:rsidRPr="002C644A">
        <w:rPr>
          <w:rFonts w:ascii="Times New Roman" w:hAnsi="Times New Roman" w:cs="Times New Roman"/>
          <w:sz w:val="24"/>
          <w:szCs w:val="24"/>
        </w:rPr>
        <w:t xml:space="preserve"> an increase in addition</w:t>
      </w:r>
      <w:r w:rsidR="009336C0">
        <w:rPr>
          <w:rFonts w:ascii="Times New Roman" w:hAnsi="Times New Roman" w:cs="Times New Roman"/>
          <w:sz w:val="24"/>
          <w:szCs w:val="24"/>
        </w:rPr>
        <w:t xml:space="preserve"> </w:t>
      </w:r>
      <w:r w:rsidR="002C644A" w:rsidRPr="002C644A">
        <w:rPr>
          <w:rFonts w:ascii="Times New Roman" w:hAnsi="Times New Roman" w:cs="Times New Roman"/>
          <w:sz w:val="24"/>
          <w:szCs w:val="24"/>
        </w:rPr>
        <w:t>to the significant reduction of emissions and the purchase of tariffs for renewable electricity. Thus, M&amp;S obtained a portfolio of high</w:t>
      </w:r>
      <w:r w:rsidR="002C644A">
        <w:rPr>
          <w:rFonts w:ascii="Times New Roman" w:hAnsi="Times New Roman" w:cs="Times New Roman"/>
          <w:sz w:val="24"/>
          <w:szCs w:val="24"/>
        </w:rPr>
        <w:t>-</w:t>
      </w:r>
      <w:r w:rsidR="002C644A" w:rsidRPr="002C644A">
        <w:rPr>
          <w:rFonts w:ascii="Times New Roman" w:hAnsi="Times New Roman" w:cs="Times New Roman"/>
          <w:sz w:val="24"/>
          <w:szCs w:val="24"/>
        </w:rPr>
        <w:t>quality carbon credits and an amount equal to the gross residue carbon emissions have been withdrawn.</w:t>
      </w:r>
      <w:r w:rsidR="009336C0">
        <w:rPr>
          <w:rFonts w:ascii="Times New Roman" w:hAnsi="Times New Roman" w:cs="Times New Roman"/>
          <w:sz w:val="24"/>
          <w:szCs w:val="24"/>
        </w:rPr>
        <w:t xml:space="preserve"> T</w:t>
      </w:r>
      <w:r w:rsidR="009336C0" w:rsidRPr="009336C0">
        <w:rPr>
          <w:rFonts w:ascii="Times New Roman" w:hAnsi="Times New Roman" w:cs="Times New Roman"/>
          <w:sz w:val="24"/>
          <w:szCs w:val="24"/>
        </w:rPr>
        <w:t>he Science Based Targets</w:t>
      </w:r>
      <w:r w:rsidR="009336C0">
        <w:rPr>
          <w:rFonts w:ascii="Times New Roman" w:hAnsi="Times New Roman" w:cs="Times New Roman"/>
          <w:sz w:val="24"/>
          <w:szCs w:val="24"/>
        </w:rPr>
        <w:t xml:space="preserve"> </w:t>
      </w:r>
      <w:r w:rsidR="009336C0" w:rsidRPr="009336C0">
        <w:rPr>
          <w:rFonts w:ascii="Times New Roman" w:hAnsi="Times New Roman" w:cs="Times New Roman"/>
          <w:sz w:val="24"/>
          <w:szCs w:val="24"/>
        </w:rPr>
        <w:t>Initiative</w:t>
      </w:r>
      <w:r w:rsidR="009336C0">
        <w:rPr>
          <w:rFonts w:ascii="Times New Roman" w:hAnsi="Times New Roman" w:cs="Times New Roman"/>
          <w:sz w:val="24"/>
          <w:szCs w:val="24"/>
        </w:rPr>
        <w:t xml:space="preserve">, according to present climate science, </w:t>
      </w:r>
      <w:r w:rsidR="007037F7">
        <w:rPr>
          <w:rFonts w:ascii="Times New Roman" w:hAnsi="Times New Roman" w:cs="Times New Roman"/>
          <w:sz w:val="24"/>
          <w:szCs w:val="24"/>
        </w:rPr>
        <w:t xml:space="preserve">has </w:t>
      </w:r>
      <w:r w:rsidR="009336C0">
        <w:rPr>
          <w:rFonts w:ascii="Times New Roman" w:hAnsi="Times New Roman" w:cs="Times New Roman"/>
          <w:sz w:val="24"/>
          <w:szCs w:val="24"/>
        </w:rPr>
        <w:t>certified the M&amp;S’s</w:t>
      </w:r>
      <w:r w:rsidR="007037F7" w:rsidRPr="007037F7">
        <w:rPr>
          <w:rFonts w:ascii="Times New Roman" w:hAnsi="Times New Roman" w:cs="Times New Roman"/>
          <w:sz w:val="24"/>
          <w:szCs w:val="24"/>
        </w:rPr>
        <w:t xml:space="preserve"> goal of reducing greenhouse gas emissions to "well below 2 degrees"</w:t>
      </w:r>
      <w:r w:rsidR="009B5B7D">
        <w:rPr>
          <w:rFonts w:ascii="Times New Roman" w:hAnsi="Times New Roman" w:cs="Times New Roman"/>
          <w:sz w:val="24"/>
          <w:szCs w:val="24"/>
        </w:rPr>
        <w:t xml:space="preserve">. </w:t>
      </w:r>
      <w:r w:rsidR="009B5B7D" w:rsidRPr="009B5B7D">
        <w:rPr>
          <w:rFonts w:ascii="Times New Roman" w:hAnsi="Times New Roman" w:cs="Times New Roman"/>
          <w:sz w:val="24"/>
          <w:szCs w:val="24"/>
        </w:rPr>
        <w:t>M&amp;S supply their products responsibly, collaborating closely with their suppliers to ensure high standards. They make sure that no clothing is wasted and no waste to landfill. They reduce, reuse and recycle packaging and raw materials. The M&amp;S’s aim is to introduce 100% packaging recycling by 2022 in UK. They are now at 77% of the progress of packaging recycling - analyzed as easy to recycle</w:t>
      </w:r>
      <w:r w:rsidR="0025153C">
        <w:rPr>
          <w:rFonts w:ascii="Times New Roman" w:hAnsi="Times New Roman" w:cs="Times New Roman"/>
          <w:sz w:val="24"/>
          <w:szCs w:val="24"/>
        </w:rPr>
        <w:t xml:space="preserve"> </w:t>
      </w:r>
      <w:sdt>
        <w:sdtPr>
          <w:rPr>
            <w:rFonts w:ascii="Times New Roman" w:hAnsi="Times New Roman" w:cs="Times New Roman"/>
            <w:sz w:val="24"/>
            <w:szCs w:val="24"/>
          </w:rPr>
          <w:id w:val="-1873757935"/>
          <w:citation/>
        </w:sdtPr>
        <w:sdtEndPr/>
        <w:sdtContent>
          <w:r w:rsidR="0025153C">
            <w:rPr>
              <w:rFonts w:ascii="Times New Roman" w:hAnsi="Times New Roman" w:cs="Times New Roman"/>
              <w:sz w:val="24"/>
              <w:szCs w:val="24"/>
            </w:rPr>
            <w:fldChar w:fldCharType="begin"/>
          </w:r>
          <w:r w:rsidR="0025153C">
            <w:rPr>
              <w:rFonts w:ascii="Times New Roman" w:hAnsi="Times New Roman" w:cs="Times New Roman"/>
              <w:sz w:val="24"/>
              <w:szCs w:val="24"/>
            </w:rPr>
            <w:instrText xml:space="preserve">CITATION MSP20 \l 1033 </w:instrText>
          </w:r>
          <w:r w:rsidR="0025153C">
            <w:rPr>
              <w:rFonts w:ascii="Times New Roman" w:hAnsi="Times New Roman" w:cs="Times New Roman"/>
              <w:sz w:val="24"/>
              <w:szCs w:val="24"/>
            </w:rPr>
            <w:fldChar w:fldCharType="separate"/>
          </w:r>
          <w:r w:rsidR="0025153C" w:rsidRPr="0025153C">
            <w:rPr>
              <w:rFonts w:ascii="Times New Roman" w:hAnsi="Times New Roman" w:cs="Times New Roman"/>
              <w:noProof/>
              <w:sz w:val="24"/>
              <w:szCs w:val="24"/>
            </w:rPr>
            <w:t>(Report, 2020)</w:t>
          </w:r>
          <w:r w:rsidR="0025153C">
            <w:rPr>
              <w:rFonts w:ascii="Times New Roman" w:hAnsi="Times New Roman" w:cs="Times New Roman"/>
              <w:sz w:val="24"/>
              <w:szCs w:val="24"/>
            </w:rPr>
            <w:fldChar w:fldCharType="end"/>
          </w:r>
        </w:sdtContent>
      </w:sdt>
      <w:r w:rsidR="0025153C">
        <w:rPr>
          <w:rFonts w:ascii="Times New Roman" w:hAnsi="Times New Roman" w:cs="Times New Roman"/>
          <w:sz w:val="24"/>
          <w:szCs w:val="24"/>
        </w:rPr>
        <w:t>.</w:t>
      </w:r>
    </w:p>
    <w:p w14:paraId="40F9DD6A" w14:textId="7D5BE7F4" w:rsidR="009B5B7D" w:rsidRDefault="009B5B7D" w:rsidP="004E39AA">
      <w:pPr>
        <w:spacing w:line="480" w:lineRule="auto"/>
        <w:jc w:val="both"/>
        <w:rPr>
          <w:rFonts w:ascii="Times New Roman" w:hAnsi="Times New Roman" w:cs="Times New Roman"/>
          <w:sz w:val="24"/>
          <w:szCs w:val="24"/>
        </w:rPr>
      </w:pPr>
    </w:p>
    <w:p w14:paraId="49DE6C1C" w14:textId="74E63A5F" w:rsidR="009B5B7D" w:rsidRDefault="009B5B7D" w:rsidP="004E39AA">
      <w:pPr>
        <w:spacing w:line="480" w:lineRule="auto"/>
        <w:jc w:val="both"/>
        <w:rPr>
          <w:rFonts w:ascii="Times New Roman" w:hAnsi="Times New Roman" w:cs="Times New Roman"/>
          <w:sz w:val="24"/>
          <w:szCs w:val="24"/>
        </w:rPr>
      </w:pPr>
    </w:p>
    <w:p w14:paraId="3F5A444D" w14:textId="77777777" w:rsidR="009B5B7D" w:rsidRDefault="009B5B7D" w:rsidP="004E39AA">
      <w:pPr>
        <w:spacing w:line="480" w:lineRule="auto"/>
        <w:jc w:val="both"/>
        <w:rPr>
          <w:rFonts w:ascii="Times New Roman" w:hAnsi="Times New Roman" w:cs="Times New Roman"/>
          <w:sz w:val="24"/>
          <w:szCs w:val="24"/>
        </w:rPr>
      </w:pPr>
    </w:p>
    <w:p w14:paraId="2DFE0E4B" w14:textId="45A9BEC4" w:rsidR="00D92D4A" w:rsidRDefault="004E39AA" w:rsidP="00400D81">
      <w:pPr>
        <w:pStyle w:val="Heading2"/>
        <w:jc w:val="center"/>
        <w:rPr>
          <w:rFonts w:ascii="Times New Roman" w:hAnsi="Times New Roman" w:cs="Times New Roman"/>
          <w:sz w:val="32"/>
          <w:szCs w:val="32"/>
        </w:rPr>
      </w:pPr>
      <w:bookmarkStart w:id="7" w:name="_Toc71312163"/>
      <w:r w:rsidRPr="00400D81">
        <w:rPr>
          <w:rFonts w:ascii="Times New Roman" w:hAnsi="Times New Roman" w:cs="Times New Roman"/>
          <w:sz w:val="32"/>
          <w:szCs w:val="32"/>
        </w:rPr>
        <w:lastRenderedPageBreak/>
        <w:t>Labor exploitation by M&amp;S</w:t>
      </w:r>
      <w:r w:rsidR="00B84537" w:rsidRPr="00400D81">
        <w:rPr>
          <w:rFonts w:ascii="Times New Roman" w:hAnsi="Times New Roman" w:cs="Times New Roman"/>
          <w:sz w:val="32"/>
          <w:szCs w:val="32"/>
        </w:rPr>
        <w:t xml:space="preserve"> PLC</w:t>
      </w:r>
      <w:bookmarkEnd w:id="7"/>
    </w:p>
    <w:p w14:paraId="1C084F14" w14:textId="77777777" w:rsidR="00400D81" w:rsidRPr="00400D81" w:rsidRDefault="00400D81" w:rsidP="00400D81"/>
    <w:p w14:paraId="3588182B" w14:textId="78E906E8" w:rsidR="002A5102" w:rsidRDefault="00D92D4A" w:rsidP="009336C0">
      <w:pPr>
        <w:spacing w:line="480" w:lineRule="auto"/>
        <w:jc w:val="both"/>
        <w:rPr>
          <w:rFonts w:ascii="Times New Roman" w:hAnsi="Times New Roman" w:cs="Times New Roman"/>
          <w:sz w:val="24"/>
          <w:szCs w:val="24"/>
        </w:rPr>
      </w:pPr>
      <w:r w:rsidRPr="00D92D4A">
        <w:rPr>
          <w:rFonts w:ascii="Times New Roman" w:hAnsi="Times New Roman" w:cs="Times New Roman"/>
          <w:sz w:val="24"/>
          <w:szCs w:val="24"/>
        </w:rPr>
        <w:t>M&amp;S PLC considers slavery to be a growing global problem and they know that their customers share this concern.</w:t>
      </w:r>
      <w:r>
        <w:rPr>
          <w:rFonts w:ascii="Times New Roman" w:hAnsi="Times New Roman" w:cs="Times New Roman"/>
          <w:sz w:val="24"/>
          <w:szCs w:val="24"/>
        </w:rPr>
        <w:t xml:space="preserve"> </w:t>
      </w:r>
      <w:r w:rsidRPr="00D92D4A">
        <w:rPr>
          <w:rFonts w:ascii="Times New Roman" w:hAnsi="Times New Roman" w:cs="Times New Roman"/>
          <w:sz w:val="24"/>
          <w:szCs w:val="24"/>
        </w:rPr>
        <w:t xml:space="preserve">They have a very clear commitment to customers. </w:t>
      </w:r>
      <w:r>
        <w:rPr>
          <w:rFonts w:ascii="Times New Roman" w:hAnsi="Times New Roman" w:cs="Times New Roman"/>
          <w:sz w:val="24"/>
          <w:szCs w:val="24"/>
        </w:rPr>
        <w:t>T</w:t>
      </w:r>
      <w:r w:rsidRPr="00D92D4A">
        <w:rPr>
          <w:rFonts w:ascii="Times New Roman" w:hAnsi="Times New Roman" w:cs="Times New Roman"/>
          <w:sz w:val="24"/>
          <w:szCs w:val="24"/>
        </w:rPr>
        <w:t xml:space="preserve">reat </w:t>
      </w:r>
      <w:r>
        <w:rPr>
          <w:rFonts w:ascii="Times New Roman" w:hAnsi="Times New Roman" w:cs="Times New Roman"/>
          <w:sz w:val="24"/>
          <w:szCs w:val="24"/>
        </w:rPr>
        <w:t xml:space="preserve">kindly </w:t>
      </w:r>
      <w:r w:rsidRPr="00D92D4A">
        <w:rPr>
          <w:rFonts w:ascii="Times New Roman" w:hAnsi="Times New Roman" w:cs="Times New Roman"/>
          <w:sz w:val="24"/>
          <w:szCs w:val="24"/>
        </w:rPr>
        <w:t>their people in the business and supply chain, which includes the fact that they are at the top of the eradication of slavery.</w:t>
      </w:r>
      <w:r w:rsidR="00DC31DE">
        <w:rPr>
          <w:rFonts w:ascii="Times New Roman" w:hAnsi="Times New Roman" w:cs="Times New Roman"/>
          <w:sz w:val="24"/>
          <w:szCs w:val="24"/>
        </w:rPr>
        <w:t xml:space="preserve"> </w:t>
      </w:r>
      <w:r w:rsidR="009465A3" w:rsidRPr="009465A3">
        <w:rPr>
          <w:rFonts w:ascii="Times New Roman" w:hAnsi="Times New Roman" w:cs="Times New Roman"/>
          <w:sz w:val="24"/>
          <w:szCs w:val="24"/>
        </w:rPr>
        <w:t xml:space="preserve">Stakeholders and investors </w:t>
      </w:r>
      <w:r>
        <w:rPr>
          <w:rFonts w:ascii="Times New Roman" w:hAnsi="Times New Roman" w:cs="Times New Roman"/>
          <w:sz w:val="24"/>
          <w:szCs w:val="24"/>
        </w:rPr>
        <w:t xml:space="preserve">of M&amp;S </w:t>
      </w:r>
      <w:r w:rsidR="009465A3" w:rsidRPr="009465A3">
        <w:rPr>
          <w:rFonts w:ascii="Times New Roman" w:hAnsi="Times New Roman" w:cs="Times New Roman"/>
          <w:sz w:val="24"/>
          <w:szCs w:val="24"/>
        </w:rPr>
        <w:t>are involved in the use of technical reporting standards, and human rights lobbyists and campaigners discuss the voic</w:t>
      </w:r>
      <w:r w:rsidR="009465A3">
        <w:rPr>
          <w:rFonts w:ascii="Times New Roman" w:hAnsi="Times New Roman" w:cs="Times New Roman"/>
          <w:sz w:val="24"/>
          <w:szCs w:val="24"/>
        </w:rPr>
        <w:t>e</w:t>
      </w:r>
      <w:r w:rsidR="009465A3" w:rsidRPr="009465A3">
        <w:rPr>
          <w:rFonts w:ascii="Times New Roman" w:hAnsi="Times New Roman" w:cs="Times New Roman"/>
          <w:sz w:val="24"/>
          <w:szCs w:val="24"/>
        </w:rPr>
        <w:t xml:space="preserve"> of the supply chain.</w:t>
      </w:r>
      <w:r w:rsidR="0025153C">
        <w:rPr>
          <w:rFonts w:ascii="Times New Roman" w:hAnsi="Times New Roman" w:cs="Times New Roman"/>
          <w:sz w:val="24"/>
          <w:szCs w:val="24"/>
        </w:rPr>
        <w:t xml:space="preserve"> The company </w:t>
      </w:r>
      <w:r w:rsidR="0025153C" w:rsidRPr="0025153C">
        <w:rPr>
          <w:rFonts w:ascii="Times New Roman" w:hAnsi="Times New Roman" w:cs="Times New Roman"/>
          <w:sz w:val="24"/>
          <w:szCs w:val="24"/>
        </w:rPr>
        <w:t xml:space="preserve">want </w:t>
      </w:r>
      <w:r w:rsidR="0025153C">
        <w:rPr>
          <w:rFonts w:ascii="Times New Roman" w:hAnsi="Times New Roman" w:cs="Times New Roman"/>
          <w:sz w:val="24"/>
          <w:szCs w:val="24"/>
        </w:rPr>
        <w:t xml:space="preserve">that </w:t>
      </w:r>
      <w:r w:rsidR="0025153C" w:rsidRPr="0025153C">
        <w:rPr>
          <w:rFonts w:ascii="Times New Roman" w:hAnsi="Times New Roman" w:cs="Times New Roman"/>
          <w:sz w:val="24"/>
          <w:szCs w:val="24"/>
        </w:rPr>
        <w:t xml:space="preserve">the people who work in their business and in the supply chains to have a voice and to </w:t>
      </w:r>
      <w:r w:rsidR="00265245">
        <w:rPr>
          <w:rFonts w:ascii="Times New Roman" w:hAnsi="Times New Roman" w:cs="Times New Roman"/>
          <w:sz w:val="24"/>
          <w:szCs w:val="24"/>
        </w:rPr>
        <w:t>advance</w:t>
      </w:r>
      <w:r w:rsidR="0025153C" w:rsidRPr="0025153C">
        <w:rPr>
          <w:rFonts w:ascii="Times New Roman" w:hAnsi="Times New Roman" w:cs="Times New Roman"/>
          <w:sz w:val="24"/>
          <w:szCs w:val="24"/>
        </w:rPr>
        <w:t xml:space="preserve">. M&amp;S supports the causes and concerns of customers and the communities in which they </w:t>
      </w:r>
      <w:r w:rsidR="0025153C">
        <w:rPr>
          <w:rFonts w:ascii="Times New Roman" w:hAnsi="Times New Roman" w:cs="Times New Roman"/>
          <w:sz w:val="24"/>
          <w:szCs w:val="24"/>
        </w:rPr>
        <w:t>operate</w:t>
      </w:r>
      <w:r w:rsidR="0025153C" w:rsidRPr="0025153C">
        <w:rPr>
          <w:rFonts w:ascii="Times New Roman" w:hAnsi="Times New Roman" w:cs="Times New Roman"/>
          <w:sz w:val="24"/>
          <w:szCs w:val="24"/>
        </w:rPr>
        <w:t>.</w:t>
      </w:r>
      <w:r w:rsidR="00C15178">
        <w:rPr>
          <w:rFonts w:ascii="Times New Roman" w:hAnsi="Times New Roman" w:cs="Times New Roman"/>
          <w:sz w:val="24"/>
          <w:szCs w:val="24"/>
        </w:rPr>
        <w:t xml:space="preserve"> </w:t>
      </w:r>
      <w:r w:rsidR="00C15178" w:rsidRPr="00C15178">
        <w:rPr>
          <w:rFonts w:ascii="Times New Roman" w:hAnsi="Times New Roman" w:cs="Times New Roman"/>
          <w:sz w:val="24"/>
          <w:szCs w:val="24"/>
        </w:rPr>
        <w:t>The company focuses on the fight against slavery and the support of human rights, on ensuring</w:t>
      </w:r>
      <w:r w:rsidR="00C15178">
        <w:rPr>
          <w:rFonts w:ascii="Times New Roman" w:hAnsi="Times New Roman" w:cs="Times New Roman"/>
          <w:sz w:val="24"/>
          <w:szCs w:val="24"/>
        </w:rPr>
        <w:t xml:space="preserve"> and providing</w:t>
      </w:r>
      <w:r w:rsidR="00C15178" w:rsidRPr="00C15178">
        <w:rPr>
          <w:rFonts w:ascii="Times New Roman" w:hAnsi="Times New Roman" w:cs="Times New Roman"/>
          <w:sz w:val="24"/>
          <w:szCs w:val="24"/>
        </w:rPr>
        <w:t xml:space="preserve"> the health and well-being of employees, on improving the existence of </w:t>
      </w:r>
      <w:r w:rsidR="00C15178">
        <w:rPr>
          <w:rFonts w:ascii="Times New Roman" w:hAnsi="Times New Roman" w:cs="Times New Roman"/>
          <w:sz w:val="24"/>
          <w:szCs w:val="24"/>
        </w:rPr>
        <w:t>labor</w:t>
      </w:r>
      <w:r w:rsidR="00C15178" w:rsidRPr="00C15178">
        <w:rPr>
          <w:rFonts w:ascii="Times New Roman" w:hAnsi="Times New Roman" w:cs="Times New Roman"/>
          <w:sz w:val="24"/>
          <w:szCs w:val="24"/>
        </w:rPr>
        <w:t>ers in the supply chain.</w:t>
      </w:r>
      <w:r w:rsidR="00702E1D">
        <w:rPr>
          <w:rFonts w:ascii="Times New Roman" w:hAnsi="Times New Roman" w:cs="Times New Roman"/>
          <w:sz w:val="24"/>
          <w:szCs w:val="24"/>
        </w:rPr>
        <w:t xml:space="preserve"> </w:t>
      </w:r>
      <w:r w:rsidR="00702E1D" w:rsidRPr="00702E1D">
        <w:rPr>
          <w:rFonts w:ascii="Times New Roman" w:hAnsi="Times New Roman" w:cs="Times New Roman"/>
          <w:sz w:val="24"/>
          <w:szCs w:val="24"/>
        </w:rPr>
        <w:t>According to the</w:t>
      </w:r>
      <w:r w:rsidR="00D40147">
        <w:rPr>
          <w:rFonts w:ascii="Times New Roman" w:hAnsi="Times New Roman" w:cs="Times New Roman"/>
          <w:sz w:val="24"/>
          <w:szCs w:val="24"/>
        </w:rPr>
        <w:t xml:space="preserve"> Annual </w:t>
      </w:r>
      <w:sdt>
        <w:sdtPr>
          <w:rPr>
            <w:rFonts w:ascii="Times New Roman" w:hAnsi="Times New Roman" w:cs="Times New Roman"/>
            <w:sz w:val="24"/>
            <w:szCs w:val="24"/>
          </w:rPr>
          <w:id w:val="-231015150"/>
          <w:citation/>
        </w:sdtPr>
        <w:sdtEndPr/>
        <w:sdtContent>
          <w:r w:rsidR="00D40147">
            <w:rPr>
              <w:rFonts w:ascii="Times New Roman" w:hAnsi="Times New Roman" w:cs="Times New Roman"/>
              <w:sz w:val="24"/>
              <w:szCs w:val="24"/>
            </w:rPr>
            <w:fldChar w:fldCharType="begin"/>
          </w:r>
          <w:r w:rsidR="00D40147">
            <w:rPr>
              <w:rFonts w:ascii="Times New Roman" w:hAnsi="Times New Roman" w:cs="Times New Roman"/>
              <w:sz w:val="24"/>
              <w:szCs w:val="24"/>
            </w:rPr>
            <w:instrText xml:space="preserve">CITATION Ann19 \l 1033 </w:instrText>
          </w:r>
          <w:r w:rsidR="00D40147">
            <w:rPr>
              <w:rFonts w:ascii="Times New Roman" w:hAnsi="Times New Roman" w:cs="Times New Roman"/>
              <w:sz w:val="24"/>
              <w:szCs w:val="24"/>
            </w:rPr>
            <w:fldChar w:fldCharType="separate"/>
          </w:r>
          <w:r w:rsidR="00D40147" w:rsidRPr="00D40147">
            <w:rPr>
              <w:rFonts w:ascii="Times New Roman" w:hAnsi="Times New Roman" w:cs="Times New Roman"/>
              <w:noProof/>
              <w:sz w:val="24"/>
              <w:szCs w:val="24"/>
            </w:rPr>
            <w:t>(Report, 2019)</w:t>
          </w:r>
          <w:r w:rsidR="00D40147">
            <w:rPr>
              <w:rFonts w:ascii="Times New Roman" w:hAnsi="Times New Roman" w:cs="Times New Roman"/>
              <w:sz w:val="24"/>
              <w:szCs w:val="24"/>
            </w:rPr>
            <w:fldChar w:fldCharType="end"/>
          </w:r>
        </w:sdtContent>
      </w:sdt>
      <w:r w:rsidR="00702E1D" w:rsidRPr="00702E1D">
        <w:rPr>
          <w:rFonts w:ascii="Times New Roman" w:hAnsi="Times New Roman" w:cs="Times New Roman"/>
          <w:sz w:val="24"/>
          <w:szCs w:val="24"/>
        </w:rPr>
        <w:t xml:space="preserve"> </w:t>
      </w:r>
      <w:r w:rsidR="00514673">
        <w:rPr>
          <w:rFonts w:ascii="Times New Roman" w:hAnsi="Times New Roman" w:cs="Times New Roman"/>
          <w:sz w:val="24"/>
          <w:szCs w:val="24"/>
        </w:rPr>
        <w:t>about</w:t>
      </w:r>
      <w:r w:rsidR="00702E1D" w:rsidRPr="00702E1D">
        <w:rPr>
          <w:rFonts w:ascii="Times New Roman" w:hAnsi="Times New Roman" w:cs="Times New Roman"/>
          <w:sz w:val="24"/>
          <w:szCs w:val="24"/>
        </w:rPr>
        <w:t xml:space="preserve"> progress and gaps in the fight against forced labor, </w:t>
      </w:r>
      <w:r w:rsidR="00514673">
        <w:rPr>
          <w:rFonts w:ascii="Times New Roman" w:hAnsi="Times New Roman" w:cs="Times New Roman"/>
          <w:sz w:val="24"/>
          <w:szCs w:val="24"/>
        </w:rPr>
        <w:t xml:space="preserve">the </w:t>
      </w:r>
      <w:r w:rsidR="00702E1D" w:rsidRPr="00702E1D">
        <w:rPr>
          <w:rFonts w:ascii="Times New Roman" w:hAnsi="Times New Roman" w:cs="Times New Roman"/>
          <w:sz w:val="24"/>
          <w:szCs w:val="24"/>
        </w:rPr>
        <w:t xml:space="preserve">chain's recommendation was " </w:t>
      </w:r>
      <w:r w:rsidR="009E6C0A">
        <w:rPr>
          <w:rFonts w:ascii="Times New Roman" w:hAnsi="Times New Roman" w:cs="Times New Roman"/>
          <w:sz w:val="24"/>
          <w:szCs w:val="24"/>
        </w:rPr>
        <w:t>T</w:t>
      </w:r>
      <w:r w:rsidR="00702E1D" w:rsidRPr="00702E1D">
        <w:rPr>
          <w:rFonts w:ascii="Times New Roman" w:hAnsi="Times New Roman" w:cs="Times New Roman"/>
          <w:sz w:val="24"/>
          <w:szCs w:val="24"/>
        </w:rPr>
        <w:t>o impact positive on workers' lives</w:t>
      </w:r>
      <w:r w:rsidR="00514673">
        <w:rPr>
          <w:rFonts w:ascii="Times New Roman" w:hAnsi="Times New Roman" w:cs="Times New Roman"/>
          <w:sz w:val="24"/>
          <w:szCs w:val="24"/>
        </w:rPr>
        <w:t>.</w:t>
      </w:r>
      <w:r w:rsidR="00702E1D" w:rsidRPr="00702E1D">
        <w:rPr>
          <w:rFonts w:ascii="Times New Roman" w:hAnsi="Times New Roman" w:cs="Times New Roman"/>
          <w:sz w:val="24"/>
          <w:szCs w:val="24"/>
        </w:rPr>
        <w:t xml:space="preserve"> </w:t>
      </w:r>
      <w:r w:rsidR="00514673">
        <w:rPr>
          <w:rFonts w:ascii="Times New Roman" w:hAnsi="Times New Roman" w:cs="Times New Roman"/>
          <w:sz w:val="24"/>
          <w:szCs w:val="24"/>
        </w:rPr>
        <w:t>I</w:t>
      </w:r>
      <w:r w:rsidR="00702E1D" w:rsidRPr="00702E1D">
        <w:rPr>
          <w:rFonts w:ascii="Times New Roman" w:hAnsi="Times New Roman" w:cs="Times New Roman"/>
          <w:sz w:val="24"/>
          <w:szCs w:val="24"/>
        </w:rPr>
        <w:t>s important that all companies improve their recruitment efforts and to apply them responsibly"</w:t>
      </w:r>
      <w:r w:rsidR="00514673">
        <w:rPr>
          <w:rFonts w:ascii="Times New Roman" w:hAnsi="Times New Roman" w:cs="Times New Roman"/>
          <w:sz w:val="24"/>
          <w:szCs w:val="24"/>
        </w:rPr>
        <w:t xml:space="preserve">. </w:t>
      </w:r>
    </w:p>
    <w:p w14:paraId="69E5061F" w14:textId="4F70390C" w:rsidR="00A02682" w:rsidRDefault="00B84537" w:rsidP="009336C0">
      <w:pPr>
        <w:spacing w:line="480" w:lineRule="auto"/>
        <w:jc w:val="both"/>
        <w:rPr>
          <w:rFonts w:ascii="Times New Roman" w:hAnsi="Times New Roman" w:cs="Times New Roman"/>
          <w:sz w:val="24"/>
          <w:szCs w:val="24"/>
        </w:rPr>
      </w:pPr>
      <w:r w:rsidRPr="00B84537">
        <w:rPr>
          <w:rFonts w:ascii="Times New Roman" w:hAnsi="Times New Roman" w:cs="Times New Roman"/>
          <w:sz w:val="24"/>
          <w:szCs w:val="24"/>
        </w:rPr>
        <w:t xml:space="preserve">M&amp;S is the founder of the responsible recruitment </w:t>
      </w:r>
      <w:r>
        <w:rPr>
          <w:rFonts w:ascii="Times New Roman" w:hAnsi="Times New Roman" w:cs="Times New Roman"/>
          <w:sz w:val="24"/>
          <w:szCs w:val="24"/>
        </w:rPr>
        <w:t>t</w:t>
      </w:r>
      <w:r w:rsidRPr="00B84537">
        <w:rPr>
          <w:rFonts w:ascii="Times New Roman" w:hAnsi="Times New Roman" w:cs="Times New Roman"/>
          <w:sz w:val="24"/>
          <w:szCs w:val="24"/>
        </w:rPr>
        <w:t xml:space="preserve">oolkit. They allow their supply chain to apply step by step the guide for recruiting responsible labor standards, fulfilling all </w:t>
      </w:r>
      <w:r>
        <w:rPr>
          <w:rFonts w:ascii="Times New Roman" w:hAnsi="Times New Roman" w:cs="Times New Roman"/>
          <w:sz w:val="24"/>
          <w:szCs w:val="24"/>
        </w:rPr>
        <w:t>phas</w:t>
      </w:r>
      <w:r w:rsidRPr="00B84537">
        <w:rPr>
          <w:rFonts w:ascii="Times New Roman" w:hAnsi="Times New Roman" w:cs="Times New Roman"/>
          <w:sz w:val="24"/>
          <w:szCs w:val="24"/>
        </w:rPr>
        <w:t xml:space="preserve">es and </w:t>
      </w:r>
      <w:r>
        <w:rPr>
          <w:rFonts w:ascii="Times New Roman" w:hAnsi="Times New Roman" w:cs="Times New Roman"/>
          <w:sz w:val="24"/>
          <w:szCs w:val="24"/>
        </w:rPr>
        <w:t>compone</w:t>
      </w:r>
      <w:r w:rsidRPr="00B84537">
        <w:rPr>
          <w:rFonts w:ascii="Times New Roman" w:hAnsi="Times New Roman" w:cs="Times New Roman"/>
          <w:sz w:val="24"/>
          <w:szCs w:val="24"/>
        </w:rPr>
        <w:t>nts of the labor engagement.</w:t>
      </w:r>
      <w:r w:rsidR="009E6C0A">
        <w:rPr>
          <w:rFonts w:ascii="Times New Roman" w:hAnsi="Times New Roman" w:cs="Times New Roman"/>
          <w:sz w:val="24"/>
          <w:szCs w:val="24"/>
        </w:rPr>
        <w:t xml:space="preserve"> </w:t>
      </w:r>
      <w:r w:rsidR="00686FEA">
        <w:rPr>
          <w:rFonts w:ascii="Times New Roman" w:hAnsi="Times New Roman" w:cs="Times New Roman"/>
          <w:sz w:val="24"/>
          <w:szCs w:val="24"/>
        </w:rPr>
        <w:t>Also, they continue to sponsor the Helpline of Modern Slavery- in 2 years helped 11,000 victims of slavery.</w:t>
      </w:r>
      <w:r w:rsidR="00C47FB0">
        <w:rPr>
          <w:rFonts w:ascii="Times New Roman" w:hAnsi="Times New Roman" w:cs="Times New Roman"/>
          <w:sz w:val="24"/>
          <w:szCs w:val="24"/>
        </w:rPr>
        <w:t xml:space="preserve"> </w:t>
      </w:r>
      <w:r w:rsidR="00C47FB0" w:rsidRPr="00C47FB0">
        <w:rPr>
          <w:rFonts w:ascii="Times New Roman" w:hAnsi="Times New Roman" w:cs="Times New Roman"/>
          <w:sz w:val="24"/>
          <w:szCs w:val="24"/>
        </w:rPr>
        <w:t>By sponsoring the Helpline, M&amp;S has gained vision into the possible</w:t>
      </w:r>
      <w:r w:rsidR="00C47FB0">
        <w:rPr>
          <w:rFonts w:ascii="Times New Roman" w:hAnsi="Times New Roman" w:cs="Times New Roman"/>
          <w:sz w:val="24"/>
          <w:szCs w:val="24"/>
        </w:rPr>
        <w:t xml:space="preserve"> </w:t>
      </w:r>
      <w:r w:rsidR="00C47FB0" w:rsidRPr="00C47FB0">
        <w:rPr>
          <w:rFonts w:ascii="Times New Roman" w:hAnsi="Times New Roman" w:cs="Times New Roman"/>
          <w:sz w:val="24"/>
          <w:szCs w:val="24"/>
        </w:rPr>
        <w:t>risks</w:t>
      </w:r>
      <w:r w:rsidR="00C47FB0">
        <w:rPr>
          <w:rFonts w:ascii="Times New Roman" w:hAnsi="Times New Roman" w:cs="Times New Roman"/>
          <w:sz w:val="24"/>
          <w:szCs w:val="24"/>
        </w:rPr>
        <w:t xml:space="preserve"> </w:t>
      </w:r>
      <w:r w:rsidR="00C47FB0" w:rsidRPr="00C47FB0">
        <w:rPr>
          <w:rFonts w:ascii="Times New Roman" w:hAnsi="Times New Roman" w:cs="Times New Roman"/>
          <w:sz w:val="24"/>
          <w:szCs w:val="24"/>
        </w:rPr>
        <w:t>of modern slavery and how forced labor situations illustrates themselves and are announced in the helpline.</w:t>
      </w:r>
      <w:r w:rsidR="00507E1D" w:rsidRPr="00507E1D">
        <w:t xml:space="preserve"> </w:t>
      </w:r>
      <w:r w:rsidR="00507E1D" w:rsidRPr="00507E1D">
        <w:rPr>
          <w:rFonts w:ascii="Times New Roman" w:hAnsi="Times New Roman" w:cs="Times New Roman"/>
          <w:sz w:val="24"/>
          <w:szCs w:val="24"/>
        </w:rPr>
        <w:t xml:space="preserve">This collaborative approach is crucial in establishing that risks can be reduced and that emerging threats are </w:t>
      </w:r>
      <w:r w:rsidR="00507E1D">
        <w:rPr>
          <w:rFonts w:ascii="Times New Roman" w:hAnsi="Times New Roman" w:cs="Times New Roman"/>
          <w:sz w:val="24"/>
          <w:szCs w:val="24"/>
        </w:rPr>
        <w:t>handl</w:t>
      </w:r>
      <w:r w:rsidR="00507E1D" w:rsidRPr="00507E1D">
        <w:rPr>
          <w:rFonts w:ascii="Times New Roman" w:hAnsi="Times New Roman" w:cs="Times New Roman"/>
          <w:sz w:val="24"/>
          <w:szCs w:val="24"/>
        </w:rPr>
        <w:t>ed</w:t>
      </w:r>
      <w:r w:rsidR="00507E1D">
        <w:rPr>
          <w:rFonts w:ascii="Times New Roman" w:hAnsi="Times New Roman" w:cs="Times New Roman"/>
          <w:sz w:val="24"/>
          <w:szCs w:val="24"/>
        </w:rPr>
        <w:t>.</w:t>
      </w:r>
      <w:r w:rsidR="00E173EB">
        <w:rPr>
          <w:rFonts w:ascii="Times New Roman" w:hAnsi="Times New Roman" w:cs="Times New Roman"/>
          <w:sz w:val="24"/>
          <w:szCs w:val="24"/>
        </w:rPr>
        <w:t xml:space="preserve"> In p</w:t>
      </w:r>
      <w:r w:rsidR="00507E1D">
        <w:rPr>
          <w:rFonts w:ascii="Times New Roman" w:hAnsi="Times New Roman" w:cs="Times New Roman"/>
          <w:sz w:val="24"/>
          <w:szCs w:val="24"/>
        </w:rPr>
        <w:t>revio</w:t>
      </w:r>
      <w:r w:rsidR="00E173EB">
        <w:rPr>
          <w:rFonts w:ascii="Times New Roman" w:hAnsi="Times New Roman" w:cs="Times New Roman"/>
          <w:sz w:val="24"/>
          <w:szCs w:val="24"/>
        </w:rPr>
        <w:t>u</w:t>
      </w:r>
      <w:r w:rsidR="00507E1D">
        <w:rPr>
          <w:rFonts w:ascii="Times New Roman" w:hAnsi="Times New Roman" w:cs="Times New Roman"/>
          <w:sz w:val="24"/>
          <w:szCs w:val="24"/>
        </w:rPr>
        <w:t>s year,</w:t>
      </w:r>
      <w:r w:rsidR="00E173EB">
        <w:rPr>
          <w:rFonts w:ascii="Times New Roman" w:hAnsi="Times New Roman" w:cs="Times New Roman"/>
          <w:sz w:val="24"/>
          <w:szCs w:val="24"/>
        </w:rPr>
        <w:t xml:space="preserve"> through Helpline</w:t>
      </w:r>
      <w:r w:rsidR="00507E1D">
        <w:rPr>
          <w:rFonts w:ascii="Times New Roman" w:hAnsi="Times New Roman" w:cs="Times New Roman"/>
          <w:sz w:val="24"/>
          <w:szCs w:val="24"/>
        </w:rPr>
        <w:t xml:space="preserve"> </w:t>
      </w:r>
      <w:r w:rsidR="00E173EB">
        <w:rPr>
          <w:rFonts w:ascii="Times New Roman" w:hAnsi="Times New Roman" w:cs="Times New Roman"/>
          <w:sz w:val="24"/>
          <w:szCs w:val="24"/>
        </w:rPr>
        <w:t>was managed 94 nationalities of potential slavery victim</w:t>
      </w:r>
      <w:r w:rsidR="002D08FA">
        <w:rPr>
          <w:rFonts w:ascii="Times New Roman" w:hAnsi="Times New Roman" w:cs="Times New Roman"/>
          <w:sz w:val="24"/>
          <w:szCs w:val="24"/>
        </w:rPr>
        <w:t xml:space="preserve"> from different countries with high risk of slavery such as India, China, Italy, Thailand, </w:t>
      </w:r>
      <w:r w:rsidR="00E173EB" w:rsidRPr="00E173EB">
        <w:rPr>
          <w:rFonts w:ascii="Times New Roman" w:hAnsi="Times New Roman" w:cs="Times New Roman"/>
          <w:sz w:val="24"/>
          <w:szCs w:val="24"/>
        </w:rPr>
        <w:t xml:space="preserve">gaining insights into geographical prevalence and </w:t>
      </w:r>
      <w:r w:rsidR="00E173EB" w:rsidRPr="00E173EB">
        <w:rPr>
          <w:rFonts w:ascii="Times New Roman" w:hAnsi="Times New Roman" w:cs="Times New Roman"/>
          <w:sz w:val="24"/>
          <w:szCs w:val="24"/>
        </w:rPr>
        <w:lastRenderedPageBreak/>
        <w:t xml:space="preserve">different forms of exploitation, and learned more about tactics </w:t>
      </w:r>
      <w:r w:rsidR="00E173EB">
        <w:rPr>
          <w:rFonts w:ascii="Times New Roman" w:hAnsi="Times New Roman" w:cs="Times New Roman"/>
          <w:sz w:val="24"/>
          <w:szCs w:val="24"/>
        </w:rPr>
        <w:t xml:space="preserve">of </w:t>
      </w:r>
      <w:r w:rsidR="00E173EB" w:rsidRPr="00E173EB">
        <w:rPr>
          <w:rFonts w:ascii="Times New Roman" w:hAnsi="Times New Roman" w:cs="Times New Roman"/>
          <w:sz w:val="24"/>
          <w:szCs w:val="24"/>
        </w:rPr>
        <w:t>recruitment and methods</w:t>
      </w:r>
      <w:r w:rsidR="00E173EB">
        <w:rPr>
          <w:rFonts w:ascii="Times New Roman" w:hAnsi="Times New Roman" w:cs="Times New Roman"/>
          <w:sz w:val="24"/>
          <w:szCs w:val="24"/>
        </w:rPr>
        <w:t xml:space="preserve"> of control.</w:t>
      </w:r>
      <w:r w:rsidR="0039613C" w:rsidRPr="0039613C">
        <w:t xml:space="preserve"> </w:t>
      </w:r>
      <w:r w:rsidR="0039613C" w:rsidRPr="0039613C">
        <w:rPr>
          <w:rFonts w:ascii="Times New Roman" w:hAnsi="Times New Roman" w:cs="Times New Roman"/>
          <w:sz w:val="24"/>
          <w:szCs w:val="24"/>
        </w:rPr>
        <w:t>As implementations in combating labor exploitation, M&amp;S offers training courses for staff, practitioners and leadership to control slavery across members of business</w:t>
      </w:r>
      <w:r w:rsidR="0039613C">
        <w:rPr>
          <w:rFonts w:ascii="Times New Roman" w:hAnsi="Times New Roman" w:cs="Times New Roman"/>
          <w:sz w:val="24"/>
          <w:szCs w:val="24"/>
        </w:rPr>
        <w:t xml:space="preserve">. </w:t>
      </w:r>
      <w:r w:rsidR="002A5102">
        <w:rPr>
          <w:rFonts w:ascii="Times New Roman" w:hAnsi="Times New Roman" w:cs="Times New Roman"/>
          <w:sz w:val="24"/>
          <w:szCs w:val="24"/>
        </w:rPr>
        <w:t>T</w:t>
      </w:r>
      <w:r w:rsidR="0039613C" w:rsidRPr="0039613C">
        <w:rPr>
          <w:rFonts w:ascii="Times New Roman" w:hAnsi="Times New Roman" w:cs="Times New Roman"/>
          <w:sz w:val="24"/>
          <w:szCs w:val="24"/>
        </w:rPr>
        <w:t>he company also converted the content of the training into a telephone application called "Everyone's Business", which allows all team members to contribute to responsible sourcing. This is a beneficial web application that provides guidance on responsible procurement principles, country-specific human rights information and tips on how to identify potential problems with suppliers.</w:t>
      </w:r>
    </w:p>
    <w:p w14:paraId="1F496551" w14:textId="54A09E9E" w:rsidR="00A02682" w:rsidRDefault="00A02682" w:rsidP="00400D81">
      <w:pPr>
        <w:pStyle w:val="Heading2"/>
        <w:jc w:val="center"/>
        <w:rPr>
          <w:rFonts w:ascii="Times New Roman" w:hAnsi="Times New Roman" w:cs="Times New Roman"/>
          <w:sz w:val="32"/>
          <w:szCs w:val="32"/>
        </w:rPr>
      </w:pPr>
      <w:bookmarkStart w:id="8" w:name="_Toc71312164"/>
      <w:r w:rsidRPr="00400D81">
        <w:rPr>
          <w:rFonts w:ascii="Times New Roman" w:hAnsi="Times New Roman" w:cs="Times New Roman"/>
          <w:sz w:val="32"/>
          <w:szCs w:val="32"/>
        </w:rPr>
        <w:t>Partnerships in combating slavery</w:t>
      </w:r>
      <w:bookmarkEnd w:id="8"/>
    </w:p>
    <w:p w14:paraId="30F1EB97" w14:textId="77777777" w:rsidR="00400D81" w:rsidRPr="00400D81" w:rsidRDefault="00400D81" w:rsidP="00400D81"/>
    <w:p w14:paraId="1F4335E6" w14:textId="4654B11A" w:rsidR="0033188F" w:rsidRDefault="00EF5F97" w:rsidP="009336C0">
      <w:pPr>
        <w:spacing w:line="480" w:lineRule="auto"/>
        <w:jc w:val="both"/>
        <w:rPr>
          <w:rFonts w:ascii="Times New Roman" w:hAnsi="Times New Roman" w:cs="Times New Roman"/>
          <w:sz w:val="24"/>
          <w:szCs w:val="24"/>
        </w:rPr>
      </w:pPr>
      <w:r w:rsidRPr="00EF5F97">
        <w:rPr>
          <w:rFonts w:ascii="Times New Roman" w:hAnsi="Times New Roman" w:cs="Times New Roman"/>
          <w:sz w:val="24"/>
          <w:szCs w:val="24"/>
        </w:rPr>
        <w:t>Business partners also have an important role in the fight against slavery, because they can add value. Over the years, M&amp;S has reduced the number of partnerships due to risks. Thus, being able to focus on those who address the root causes of the company's greatest risks.</w:t>
      </w:r>
      <w:r>
        <w:rPr>
          <w:rFonts w:ascii="Times New Roman" w:hAnsi="Times New Roman" w:cs="Times New Roman"/>
          <w:sz w:val="24"/>
          <w:szCs w:val="24"/>
        </w:rPr>
        <w:t xml:space="preserve"> </w:t>
      </w:r>
      <w:r w:rsidR="00A02682" w:rsidRPr="00A02682">
        <w:rPr>
          <w:rFonts w:ascii="Times New Roman" w:hAnsi="Times New Roman" w:cs="Times New Roman"/>
          <w:sz w:val="24"/>
          <w:szCs w:val="24"/>
        </w:rPr>
        <w:t>M&amp;S is working with a refugee support association in Turkey-MUDEM, to remedy the working conditions of refugees, providing support for Syrians and other refugees.</w:t>
      </w:r>
      <w:r w:rsidR="00A02682">
        <w:rPr>
          <w:rFonts w:ascii="Times New Roman" w:hAnsi="Times New Roman" w:cs="Times New Roman"/>
          <w:sz w:val="24"/>
          <w:szCs w:val="24"/>
        </w:rPr>
        <w:t xml:space="preserve"> They also collaborate with </w:t>
      </w:r>
      <w:r w:rsidR="00A02682" w:rsidRPr="00A02682">
        <w:rPr>
          <w:rFonts w:ascii="Times New Roman" w:hAnsi="Times New Roman" w:cs="Times New Roman"/>
          <w:sz w:val="24"/>
          <w:szCs w:val="24"/>
        </w:rPr>
        <w:t>IHRB, IOM</w:t>
      </w:r>
      <w:r w:rsidR="00A02682">
        <w:rPr>
          <w:rFonts w:ascii="Times New Roman" w:hAnsi="Times New Roman" w:cs="Times New Roman"/>
          <w:sz w:val="24"/>
          <w:szCs w:val="24"/>
        </w:rPr>
        <w:t xml:space="preserve">, </w:t>
      </w:r>
      <w:r w:rsidR="00A02682" w:rsidRPr="00A02682">
        <w:rPr>
          <w:rFonts w:ascii="Times New Roman" w:hAnsi="Times New Roman" w:cs="Times New Roman"/>
          <w:sz w:val="24"/>
          <w:szCs w:val="24"/>
        </w:rPr>
        <w:t>Unseen</w:t>
      </w:r>
      <w:r w:rsidR="00A02682">
        <w:rPr>
          <w:rFonts w:ascii="Times New Roman" w:hAnsi="Times New Roman" w:cs="Times New Roman"/>
          <w:sz w:val="24"/>
          <w:szCs w:val="24"/>
        </w:rPr>
        <w:t xml:space="preserve"> </w:t>
      </w:r>
      <w:r w:rsidR="00A02682" w:rsidRPr="00A02682">
        <w:rPr>
          <w:rFonts w:ascii="Times New Roman" w:hAnsi="Times New Roman" w:cs="Times New Roman"/>
          <w:sz w:val="24"/>
          <w:szCs w:val="24"/>
        </w:rPr>
        <w:t>Modern Slavery</w:t>
      </w:r>
      <w:r w:rsidR="00A02682">
        <w:rPr>
          <w:rFonts w:ascii="Times New Roman" w:hAnsi="Times New Roman" w:cs="Times New Roman"/>
          <w:sz w:val="24"/>
          <w:szCs w:val="24"/>
        </w:rPr>
        <w:t xml:space="preserve"> Helplin</w:t>
      </w:r>
      <w:r w:rsidR="00302412">
        <w:rPr>
          <w:rFonts w:ascii="Times New Roman" w:hAnsi="Times New Roman" w:cs="Times New Roman"/>
          <w:sz w:val="24"/>
          <w:szCs w:val="24"/>
        </w:rPr>
        <w:t>e and others to advertise the business</w:t>
      </w:r>
      <w:sdt>
        <w:sdtPr>
          <w:rPr>
            <w:rFonts w:ascii="Times New Roman" w:hAnsi="Times New Roman" w:cs="Times New Roman"/>
            <w:sz w:val="24"/>
            <w:szCs w:val="24"/>
          </w:rPr>
          <w:id w:val="-102489808"/>
          <w:citation/>
        </w:sdtPr>
        <w:sdtEndPr/>
        <w:sdtContent>
          <w:r w:rsidR="00302412">
            <w:rPr>
              <w:rFonts w:ascii="Times New Roman" w:hAnsi="Times New Roman" w:cs="Times New Roman"/>
              <w:sz w:val="24"/>
              <w:szCs w:val="24"/>
            </w:rPr>
            <w:fldChar w:fldCharType="begin"/>
          </w:r>
          <w:r w:rsidR="00302412">
            <w:rPr>
              <w:rFonts w:ascii="Times New Roman" w:hAnsi="Times New Roman" w:cs="Times New Roman"/>
              <w:sz w:val="24"/>
              <w:szCs w:val="24"/>
            </w:rPr>
            <w:instrText xml:space="preserve"> CITATION Ste19 \l 1033 </w:instrText>
          </w:r>
          <w:r w:rsidR="00302412">
            <w:rPr>
              <w:rFonts w:ascii="Times New Roman" w:hAnsi="Times New Roman" w:cs="Times New Roman"/>
              <w:sz w:val="24"/>
              <w:szCs w:val="24"/>
            </w:rPr>
            <w:fldChar w:fldCharType="separate"/>
          </w:r>
          <w:r w:rsidR="00302412">
            <w:rPr>
              <w:rFonts w:ascii="Times New Roman" w:hAnsi="Times New Roman" w:cs="Times New Roman"/>
              <w:noProof/>
              <w:sz w:val="24"/>
              <w:szCs w:val="24"/>
            </w:rPr>
            <w:t xml:space="preserve"> </w:t>
          </w:r>
          <w:r w:rsidR="00302412" w:rsidRPr="00302412">
            <w:rPr>
              <w:rFonts w:ascii="Times New Roman" w:hAnsi="Times New Roman" w:cs="Times New Roman"/>
              <w:noProof/>
              <w:sz w:val="24"/>
              <w:szCs w:val="24"/>
            </w:rPr>
            <w:t>(Steve Rowe, 2019)</w:t>
          </w:r>
          <w:r w:rsidR="00302412">
            <w:rPr>
              <w:rFonts w:ascii="Times New Roman" w:hAnsi="Times New Roman" w:cs="Times New Roman"/>
              <w:sz w:val="24"/>
              <w:szCs w:val="24"/>
            </w:rPr>
            <w:fldChar w:fldCharType="end"/>
          </w:r>
        </w:sdtContent>
      </w:sdt>
      <w:r w:rsidR="00302412">
        <w:rPr>
          <w:rFonts w:ascii="Times New Roman" w:hAnsi="Times New Roman" w:cs="Times New Roman"/>
          <w:sz w:val="24"/>
          <w:szCs w:val="24"/>
        </w:rPr>
        <w:t>.</w:t>
      </w:r>
    </w:p>
    <w:p w14:paraId="3A1B0E15" w14:textId="7FB3F475" w:rsidR="000E77CA" w:rsidRDefault="000E77CA" w:rsidP="00400D81">
      <w:pPr>
        <w:pStyle w:val="Heading1"/>
        <w:jc w:val="center"/>
        <w:rPr>
          <w:rFonts w:ascii="Times New Roman" w:hAnsi="Times New Roman" w:cs="Times New Roman"/>
          <w:sz w:val="36"/>
          <w:szCs w:val="36"/>
        </w:rPr>
      </w:pPr>
      <w:bookmarkStart w:id="9" w:name="_Toc71312165"/>
      <w:r w:rsidRPr="00400D81">
        <w:rPr>
          <w:rFonts w:ascii="Times New Roman" w:hAnsi="Times New Roman" w:cs="Times New Roman"/>
          <w:sz w:val="36"/>
          <w:szCs w:val="36"/>
        </w:rPr>
        <w:t>B</w:t>
      </w:r>
      <w:r w:rsidR="008A7ED5" w:rsidRPr="00400D81">
        <w:rPr>
          <w:rFonts w:ascii="Times New Roman" w:hAnsi="Times New Roman" w:cs="Times New Roman"/>
          <w:sz w:val="36"/>
          <w:szCs w:val="36"/>
        </w:rPr>
        <w:t>enefits received by M&amp;S PLC after environment and business sustainability changes</w:t>
      </w:r>
      <w:bookmarkEnd w:id="9"/>
    </w:p>
    <w:p w14:paraId="35B63B2B" w14:textId="77777777" w:rsidR="00400D81" w:rsidRPr="00400D81" w:rsidRDefault="00400D81" w:rsidP="00400D81"/>
    <w:p w14:paraId="08001CE4" w14:textId="77777777" w:rsidR="00400D81" w:rsidRDefault="00E428F6" w:rsidP="00EC5B15">
      <w:pPr>
        <w:spacing w:line="480" w:lineRule="auto"/>
        <w:jc w:val="both"/>
        <w:rPr>
          <w:rFonts w:ascii="Times New Roman" w:hAnsi="Times New Roman" w:cs="Times New Roman"/>
          <w:sz w:val="24"/>
          <w:szCs w:val="24"/>
        </w:rPr>
      </w:pPr>
      <w:r w:rsidRPr="00E428F6">
        <w:rPr>
          <w:rFonts w:ascii="Times New Roman" w:hAnsi="Times New Roman" w:cs="Times New Roman"/>
          <w:sz w:val="24"/>
          <w:szCs w:val="24"/>
        </w:rPr>
        <w:t>In an extremely competitive environment in the fashion industry, M&amp;S could not avoid without creating competitiveness. M&amp;S has progressed over time and overcame many difficulties such as adopting a strategy to eliminate competitiveness by reducing human and material costs, by exploring cheap labor and improving the quality of their services.</w:t>
      </w:r>
      <w:r>
        <w:rPr>
          <w:rFonts w:ascii="Times New Roman" w:hAnsi="Times New Roman" w:cs="Times New Roman"/>
          <w:sz w:val="24"/>
          <w:szCs w:val="24"/>
        </w:rPr>
        <w:t xml:space="preserve"> </w:t>
      </w:r>
      <w:r w:rsidR="00B10A57" w:rsidRPr="00B10A57">
        <w:rPr>
          <w:rFonts w:ascii="Times New Roman" w:hAnsi="Times New Roman" w:cs="Times New Roman"/>
          <w:sz w:val="24"/>
          <w:szCs w:val="24"/>
        </w:rPr>
        <w:t>Therefore,</w:t>
      </w:r>
      <w:r w:rsidR="00B10A57">
        <w:rPr>
          <w:rFonts w:ascii="Times New Roman" w:hAnsi="Times New Roman" w:cs="Times New Roman"/>
          <w:sz w:val="24"/>
          <w:szCs w:val="24"/>
        </w:rPr>
        <w:t xml:space="preserve"> </w:t>
      </w:r>
      <w:r>
        <w:rPr>
          <w:rFonts w:ascii="Times New Roman" w:hAnsi="Times New Roman" w:cs="Times New Roman"/>
          <w:sz w:val="24"/>
          <w:szCs w:val="24"/>
        </w:rPr>
        <w:t xml:space="preserve">M&amp;S </w:t>
      </w:r>
      <w:r w:rsidR="000F0E6A" w:rsidRPr="000E77CA">
        <w:rPr>
          <w:rFonts w:ascii="Times New Roman" w:hAnsi="Times New Roman" w:cs="Times New Roman"/>
          <w:sz w:val="24"/>
          <w:szCs w:val="24"/>
        </w:rPr>
        <w:t>provides a progra</w:t>
      </w:r>
      <w:r w:rsidR="009336C0" w:rsidRPr="000E77CA">
        <w:rPr>
          <w:rFonts w:ascii="Times New Roman" w:hAnsi="Times New Roman" w:cs="Times New Roman"/>
          <w:sz w:val="24"/>
          <w:szCs w:val="24"/>
        </w:rPr>
        <w:t>m</w:t>
      </w:r>
      <w:r w:rsidR="000F0E6A" w:rsidRPr="000E77CA">
        <w:rPr>
          <w:rFonts w:ascii="Times New Roman" w:hAnsi="Times New Roman" w:cs="Times New Roman"/>
          <w:sz w:val="24"/>
          <w:szCs w:val="24"/>
        </w:rPr>
        <w:t xml:space="preserve"> to build competitive advantage in selected areas and to engage </w:t>
      </w:r>
      <w:r>
        <w:rPr>
          <w:rFonts w:ascii="Times New Roman" w:hAnsi="Times New Roman" w:cs="Times New Roman"/>
          <w:sz w:val="24"/>
          <w:szCs w:val="24"/>
        </w:rPr>
        <w:t>their</w:t>
      </w:r>
      <w:r w:rsidR="000F0E6A" w:rsidRPr="000E77CA">
        <w:rPr>
          <w:rFonts w:ascii="Times New Roman" w:hAnsi="Times New Roman" w:cs="Times New Roman"/>
          <w:sz w:val="24"/>
          <w:szCs w:val="24"/>
        </w:rPr>
        <w:t xml:space="preserve"> customers on the issues that matter to them.</w:t>
      </w:r>
      <w:r w:rsidR="00B10A57">
        <w:rPr>
          <w:rFonts w:ascii="Times New Roman" w:hAnsi="Times New Roman" w:cs="Times New Roman"/>
          <w:sz w:val="24"/>
          <w:szCs w:val="24"/>
        </w:rPr>
        <w:t xml:space="preserve"> </w:t>
      </w:r>
    </w:p>
    <w:p w14:paraId="04A6CAE9" w14:textId="2B08B478" w:rsidR="00EC5B15" w:rsidRPr="00EC5B15" w:rsidRDefault="00EC5B15" w:rsidP="00EC5B15">
      <w:pPr>
        <w:spacing w:line="480" w:lineRule="auto"/>
        <w:jc w:val="both"/>
        <w:rPr>
          <w:rFonts w:ascii="Times New Roman" w:hAnsi="Times New Roman" w:cs="Times New Roman"/>
          <w:sz w:val="24"/>
          <w:szCs w:val="24"/>
        </w:rPr>
      </w:pPr>
      <w:r w:rsidRPr="00EC5B15">
        <w:rPr>
          <w:rFonts w:ascii="Times New Roman" w:hAnsi="Times New Roman" w:cs="Times New Roman"/>
          <w:sz w:val="24"/>
          <w:szCs w:val="24"/>
        </w:rPr>
        <w:lastRenderedPageBreak/>
        <w:t>To understand the strategic position of M&amp;S, they implement one of the best methods of analysis</w:t>
      </w:r>
      <w:r w:rsidR="00C454A0">
        <w:rPr>
          <w:rFonts w:ascii="Times New Roman" w:hAnsi="Times New Roman" w:cs="Times New Roman"/>
          <w:sz w:val="24"/>
          <w:szCs w:val="24"/>
        </w:rPr>
        <w:t xml:space="preserve"> -</w:t>
      </w:r>
      <w:r w:rsidRPr="00EC5B15">
        <w:rPr>
          <w:rFonts w:ascii="Times New Roman" w:hAnsi="Times New Roman" w:cs="Times New Roman"/>
          <w:sz w:val="24"/>
          <w:szCs w:val="24"/>
        </w:rPr>
        <w:t xml:space="preserve"> Strategic Position </w:t>
      </w:r>
      <w:r w:rsidR="00C454A0">
        <w:rPr>
          <w:rFonts w:ascii="Times New Roman" w:hAnsi="Times New Roman" w:cs="Times New Roman"/>
          <w:sz w:val="24"/>
          <w:szCs w:val="24"/>
        </w:rPr>
        <w:t>and</w:t>
      </w:r>
      <w:r w:rsidRPr="00EC5B15">
        <w:rPr>
          <w:rFonts w:ascii="Times New Roman" w:hAnsi="Times New Roman" w:cs="Times New Roman"/>
          <w:sz w:val="24"/>
          <w:szCs w:val="24"/>
        </w:rPr>
        <w:t xml:space="preserve"> Action Evaluation, evaluating the strategic position of the company based on two factors:</w:t>
      </w:r>
    </w:p>
    <w:p w14:paraId="0DC2FF99" w14:textId="2D8E4B8B" w:rsidR="00EC5B15" w:rsidRPr="008D483F" w:rsidRDefault="00EC5B15" w:rsidP="008D483F">
      <w:pPr>
        <w:pStyle w:val="ListParagraph"/>
        <w:numPr>
          <w:ilvl w:val="0"/>
          <w:numId w:val="5"/>
        </w:numPr>
        <w:spacing w:line="480" w:lineRule="auto"/>
        <w:jc w:val="both"/>
        <w:rPr>
          <w:rFonts w:ascii="Times New Roman" w:hAnsi="Times New Roman" w:cs="Times New Roman"/>
          <w:sz w:val="24"/>
          <w:szCs w:val="24"/>
        </w:rPr>
      </w:pPr>
      <w:r w:rsidRPr="008D483F">
        <w:rPr>
          <w:rFonts w:ascii="Times New Roman" w:hAnsi="Times New Roman" w:cs="Times New Roman"/>
          <w:sz w:val="24"/>
          <w:szCs w:val="24"/>
        </w:rPr>
        <w:t>Internal Factors - Financial Strength and Competitive Advantage</w:t>
      </w:r>
      <w:r w:rsidR="008D483F">
        <w:rPr>
          <w:rFonts w:ascii="Times New Roman" w:hAnsi="Times New Roman" w:cs="Times New Roman"/>
          <w:sz w:val="24"/>
          <w:szCs w:val="24"/>
        </w:rPr>
        <w:t xml:space="preserve"> </w:t>
      </w:r>
    </w:p>
    <w:p w14:paraId="3E7DAFBE" w14:textId="46F4DC1A" w:rsidR="004B4827" w:rsidRDefault="00EC5B15" w:rsidP="004B4827">
      <w:pPr>
        <w:pStyle w:val="ListParagraph"/>
        <w:numPr>
          <w:ilvl w:val="0"/>
          <w:numId w:val="5"/>
        </w:numPr>
        <w:spacing w:line="480" w:lineRule="auto"/>
        <w:jc w:val="both"/>
        <w:rPr>
          <w:rFonts w:ascii="Times New Roman" w:hAnsi="Times New Roman" w:cs="Times New Roman"/>
          <w:sz w:val="24"/>
          <w:szCs w:val="24"/>
        </w:rPr>
      </w:pPr>
      <w:r w:rsidRPr="008D483F">
        <w:rPr>
          <w:rFonts w:ascii="Times New Roman" w:hAnsi="Times New Roman" w:cs="Times New Roman"/>
          <w:sz w:val="24"/>
          <w:szCs w:val="24"/>
        </w:rPr>
        <w:t>External factors - Environmental stability and Industry strength</w:t>
      </w:r>
    </w:p>
    <w:p w14:paraId="15B857D7" w14:textId="77777777" w:rsidR="00C454A0" w:rsidRDefault="008D483F" w:rsidP="008D483F">
      <w:pPr>
        <w:spacing w:line="480" w:lineRule="auto"/>
        <w:jc w:val="both"/>
        <w:rPr>
          <w:rFonts w:ascii="Times New Roman" w:hAnsi="Times New Roman" w:cs="Times New Roman"/>
          <w:sz w:val="24"/>
          <w:szCs w:val="24"/>
        </w:rPr>
      </w:pPr>
      <w:r>
        <w:rPr>
          <w:rFonts w:ascii="Times New Roman" w:hAnsi="Times New Roman" w:cs="Times New Roman"/>
          <w:sz w:val="24"/>
          <w:szCs w:val="24"/>
        </w:rPr>
        <w:t>Internal factors include market share, build</w:t>
      </w:r>
      <w:r w:rsidR="00A82782">
        <w:rPr>
          <w:rFonts w:ascii="Times New Roman" w:hAnsi="Times New Roman" w:cs="Times New Roman"/>
          <w:sz w:val="24"/>
          <w:szCs w:val="24"/>
        </w:rPr>
        <w:t>ing a strong</w:t>
      </w:r>
      <w:r>
        <w:rPr>
          <w:rFonts w:ascii="Times New Roman" w:hAnsi="Times New Roman" w:cs="Times New Roman"/>
          <w:sz w:val="24"/>
          <w:szCs w:val="24"/>
        </w:rPr>
        <w:t xml:space="preserve"> brand image,</w:t>
      </w:r>
      <w:r w:rsidR="00A82782">
        <w:rPr>
          <w:rFonts w:ascii="Times New Roman" w:hAnsi="Times New Roman" w:cs="Times New Roman"/>
          <w:sz w:val="24"/>
          <w:szCs w:val="24"/>
        </w:rPr>
        <w:t xml:space="preserve"> growth</w:t>
      </w:r>
      <w:r>
        <w:rPr>
          <w:rFonts w:ascii="Times New Roman" w:hAnsi="Times New Roman" w:cs="Times New Roman"/>
          <w:sz w:val="24"/>
          <w:szCs w:val="24"/>
        </w:rPr>
        <w:t xml:space="preserve"> </w:t>
      </w:r>
      <w:r w:rsidR="00A82782">
        <w:rPr>
          <w:rFonts w:ascii="Times New Roman" w:hAnsi="Times New Roman" w:cs="Times New Roman"/>
          <w:sz w:val="24"/>
          <w:szCs w:val="24"/>
        </w:rPr>
        <w:t xml:space="preserve">of revenue, </w:t>
      </w:r>
      <w:r>
        <w:rPr>
          <w:rFonts w:ascii="Times New Roman" w:hAnsi="Times New Roman" w:cs="Times New Roman"/>
          <w:sz w:val="24"/>
          <w:szCs w:val="24"/>
        </w:rPr>
        <w:t xml:space="preserve">providing quality to products. </w:t>
      </w:r>
      <w:r w:rsidR="00A82782">
        <w:rPr>
          <w:rFonts w:ascii="Times New Roman" w:hAnsi="Times New Roman" w:cs="Times New Roman"/>
          <w:sz w:val="24"/>
          <w:szCs w:val="24"/>
        </w:rPr>
        <w:t>The external factor constitutes of rate inflation, changes in environment, demands, barriers and competition in the market industry.</w:t>
      </w:r>
      <w:r w:rsidR="005C4B27">
        <w:rPr>
          <w:rFonts w:ascii="Times New Roman" w:hAnsi="Times New Roman" w:cs="Times New Roman"/>
          <w:sz w:val="24"/>
          <w:szCs w:val="24"/>
        </w:rPr>
        <w:t xml:space="preserve"> The c</w:t>
      </w:r>
      <w:r w:rsidR="00A82782" w:rsidRPr="00A82782">
        <w:rPr>
          <w:rFonts w:ascii="Times New Roman" w:hAnsi="Times New Roman" w:cs="Times New Roman"/>
          <w:sz w:val="24"/>
          <w:szCs w:val="24"/>
        </w:rPr>
        <w:t>urrent strategic position</w:t>
      </w:r>
      <w:r w:rsidR="005C4B27">
        <w:rPr>
          <w:rFonts w:ascii="Times New Roman" w:hAnsi="Times New Roman" w:cs="Times New Roman"/>
          <w:sz w:val="24"/>
          <w:szCs w:val="24"/>
        </w:rPr>
        <w:t xml:space="preserve"> of M&amp;S</w:t>
      </w:r>
      <w:r w:rsidR="00A82782" w:rsidRPr="00A82782">
        <w:rPr>
          <w:rFonts w:ascii="Times New Roman" w:hAnsi="Times New Roman" w:cs="Times New Roman"/>
          <w:sz w:val="24"/>
          <w:szCs w:val="24"/>
        </w:rPr>
        <w:t xml:space="preserve"> is instructive, but its strength is moderate. It means that M&amp;S wants to grow </w:t>
      </w:r>
      <w:r w:rsidR="005C4B27">
        <w:rPr>
          <w:rFonts w:ascii="Times New Roman" w:hAnsi="Times New Roman" w:cs="Times New Roman"/>
          <w:sz w:val="24"/>
          <w:szCs w:val="24"/>
        </w:rPr>
        <w:t xml:space="preserve">their business </w:t>
      </w:r>
      <w:r w:rsidR="00A82782" w:rsidRPr="00A82782">
        <w:rPr>
          <w:rFonts w:ascii="Times New Roman" w:hAnsi="Times New Roman" w:cs="Times New Roman"/>
          <w:sz w:val="24"/>
          <w:szCs w:val="24"/>
        </w:rPr>
        <w:t>using innovation in activities and international and local development.</w:t>
      </w:r>
      <w:r w:rsidR="00C454A0">
        <w:rPr>
          <w:rFonts w:ascii="Times New Roman" w:hAnsi="Times New Roman" w:cs="Times New Roman"/>
          <w:sz w:val="24"/>
          <w:szCs w:val="24"/>
        </w:rPr>
        <w:t xml:space="preserve"> </w:t>
      </w:r>
    </w:p>
    <w:p w14:paraId="65FC40A9" w14:textId="0760FA46" w:rsidR="00C96E4D" w:rsidRDefault="00C96E4D" w:rsidP="00331893">
      <w:pPr>
        <w:spacing w:line="480" w:lineRule="auto"/>
        <w:jc w:val="both"/>
        <w:rPr>
          <w:rFonts w:ascii="Times New Roman" w:hAnsi="Times New Roman" w:cs="Times New Roman"/>
          <w:sz w:val="24"/>
          <w:szCs w:val="24"/>
        </w:rPr>
      </w:pPr>
      <w:r w:rsidRPr="00C96E4D">
        <w:rPr>
          <w:rFonts w:ascii="Times New Roman" w:hAnsi="Times New Roman" w:cs="Times New Roman"/>
          <w:sz w:val="24"/>
          <w:szCs w:val="24"/>
        </w:rPr>
        <w:t>Changes in the environment have always led to risks, social inequality and the constant need to deliver healthy products in an increasingly unpredictable world will continue to be a challenge for most businesses.</w:t>
      </w:r>
      <w:r w:rsidR="00331893">
        <w:rPr>
          <w:rFonts w:ascii="Times New Roman" w:hAnsi="Times New Roman" w:cs="Times New Roman"/>
          <w:sz w:val="24"/>
          <w:szCs w:val="24"/>
        </w:rPr>
        <w:t xml:space="preserve"> </w:t>
      </w:r>
      <w:r w:rsidRPr="00C96E4D">
        <w:rPr>
          <w:rFonts w:ascii="Times New Roman" w:hAnsi="Times New Roman" w:cs="Times New Roman"/>
          <w:sz w:val="24"/>
          <w:szCs w:val="24"/>
        </w:rPr>
        <w:t>Solving these problems produces competitiveness,</w:t>
      </w:r>
      <w:r w:rsidR="00C454A0">
        <w:rPr>
          <w:rFonts w:ascii="Times New Roman" w:hAnsi="Times New Roman" w:cs="Times New Roman"/>
          <w:sz w:val="24"/>
          <w:szCs w:val="24"/>
        </w:rPr>
        <w:t xml:space="preserve"> </w:t>
      </w:r>
      <w:r w:rsidRPr="00C96E4D">
        <w:rPr>
          <w:rFonts w:ascii="Times New Roman" w:hAnsi="Times New Roman" w:cs="Times New Roman"/>
          <w:sz w:val="24"/>
          <w:szCs w:val="24"/>
        </w:rPr>
        <w:t>sometimes</w:t>
      </w:r>
      <w:r w:rsidR="00331893">
        <w:rPr>
          <w:rFonts w:ascii="Times New Roman" w:hAnsi="Times New Roman" w:cs="Times New Roman"/>
          <w:sz w:val="24"/>
          <w:szCs w:val="24"/>
        </w:rPr>
        <w:t xml:space="preserve">, </w:t>
      </w:r>
      <w:r w:rsidR="00C454A0">
        <w:rPr>
          <w:rFonts w:ascii="Times New Roman" w:hAnsi="Times New Roman" w:cs="Times New Roman"/>
          <w:sz w:val="24"/>
          <w:szCs w:val="24"/>
        </w:rPr>
        <w:t>th</w:t>
      </w:r>
      <w:r w:rsidR="00331893">
        <w:rPr>
          <w:rFonts w:ascii="Times New Roman" w:hAnsi="Times New Roman" w:cs="Times New Roman"/>
          <w:sz w:val="24"/>
          <w:szCs w:val="24"/>
        </w:rPr>
        <w:t xml:space="preserve">e </w:t>
      </w:r>
      <w:r w:rsidR="00C454A0">
        <w:rPr>
          <w:rFonts w:ascii="Times New Roman" w:hAnsi="Times New Roman" w:cs="Times New Roman"/>
          <w:sz w:val="24"/>
          <w:szCs w:val="24"/>
        </w:rPr>
        <w:t xml:space="preserve">competitiveness </w:t>
      </w:r>
      <w:r w:rsidRPr="00C96E4D">
        <w:rPr>
          <w:rFonts w:ascii="Times New Roman" w:hAnsi="Times New Roman" w:cs="Times New Roman"/>
          <w:sz w:val="24"/>
          <w:szCs w:val="24"/>
        </w:rPr>
        <w:t>bring</w:t>
      </w:r>
      <w:r w:rsidR="00331893">
        <w:rPr>
          <w:rFonts w:ascii="Times New Roman" w:hAnsi="Times New Roman" w:cs="Times New Roman"/>
          <w:sz w:val="24"/>
          <w:szCs w:val="24"/>
        </w:rPr>
        <w:t>ing</w:t>
      </w:r>
      <w:r w:rsidRPr="00C96E4D">
        <w:rPr>
          <w:rFonts w:ascii="Times New Roman" w:hAnsi="Times New Roman" w:cs="Times New Roman"/>
          <w:sz w:val="24"/>
          <w:szCs w:val="24"/>
        </w:rPr>
        <w:t xml:space="preserve"> benefits to the company.</w:t>
      </w:r>
      <w:r w:rsidR="00E4455A">
        <w:rPr>
          <w:rFonts w:ascii="Times New Roman" w:hAnsi="Times New Roman" w:cs="Times New Roman"/>
          <w:sz w:val="24"/>
          <w:szCs w:val="24"/>
        </w:rPr>
        <w:t xml:space="preserve"> </w:t>
      </w:r>
      <w:r w:rsidR="00E4455A" w:rsidRPr="00E4455A">
        <w:rPr>
          <w:rFonts w:ascii="Times New Roman" w:hAnsi="Times New Roman" w:cs="Times New Roman"/>
          <w:sz w:val="24"/>
          <w:szCs w:val="24"/>
        </w:rPr>
        <w:t>M&amp;S's aspiration is to increase changes, to be on top and to competing with others. The company aims is to work with suppliers, civil society, the scientific community, governments, customers and other companies.</w:t>
      </w:r>
    </w:p>
    <w:p w14:paraId="2E6DFFAF" w14:textId="4CF6B583" w:rsidR="00400D81" w:rsidRDefault="00400D81" w:rsidP="00331893">
      <w:pPr>
        <w:spacing w:line="480" w:lineRule="auto"/>
        <w:jc w:val="both"/>
        <w:rPr>
          <w:rFonts w:ascii="Times New Roman" w:hAnsi="Times New Roman" w:cs="Times New Roman"/>
          <w:sz w:val="24"/>
          <w:szCs w:val="24"/>
        </w:rPr>
      </w:pPr>
    </w:p>
    <w:p w14:paraId="2F9E53BC" w14:textId="67FF1169" w:rsidR="00400D81" w:rsidRDefault="00400D81" w:rsidP="00331893">
      <w:pPr>
        <w:spacing w:line="480" w:lineRule="auto"/>
        <w:jc w:val="both"/>
        <w:rPr>
          <w:rFonts w:ascii="Times New Roman" w:hAnsi="Times New Roman" w:cs="Times New Roman"/>
          <w:sz w:val="24"/>
          <w:szCs w:val="24"/>
        </w:rPr>
      </w:pPr>
    </w:p>
    <w:p w14:paraId="3F4BD93D" w14:textId="5BD9C8CF" w:rsidR="00400D81" w:rsidRDefault="00400D81" w:rsidP="00331893">
      <w:pPr>
        <w:spacing w:line="480" w:lineRule="auto"/>
        <w:jc w:val="both"/>
        <w:rPr>
          <w:rFonts w:ascii="Times New Roman" w:hAnsi="Times New Roman" w:cs="Times New Roman"/>
          <w:sz w:val="24"/>
          <w:szCs w:val="24"/>
        </w:rPr>
      </w:pPr>
    </w:p>
    <w:p w14:paraId="4CF98A42" w14:textId="1C39F6BF" w:rsidR="00400D81" w:rsidRDefault="00400D81" w:rsidP="00331893">
      <w:pPr>
        <w:spacing w:line="480" w:lineRule="auto"/>
        <w:jc w:val="both"/>
        <w:rPr>
          <w:rFonts w:ascii="Times New Roman" w:hAnsi="Times New Roman" w:cs="Times New Roman"/>
          <w:sz w:val="24"/>
          <w:szCs w:val="24"/>
        </w:rPr>
      </w:pPr>
    </w:p>
    <w:p w14:paraId="76BBBF05" w14:textId="77777777" w:rsidR="00400D81" w:rsidRDefault="00400D81" w:rsidP="00331893">
      <w:pPr>
        <w:spacing w:line="480" w:lineRule="auto"/>
        <w:jc w:val="both"/>
        <w:rPr>
          <w:rFonts w:ascii="Times New Roman" w:hAnsi="Times New Roman" w:cs="Times New Roman"/>
          <w:sz w:val="24"/>
          <w:szCs w:val="24"/>
        </w:rPr>
      </w:pPr>
    </w:p>
    <w:p w14:paraId="6175B33D" w14:textId="2F2F1BC3" w:rsidR="00331893" w:rsidRDefault="00331893" w:rsidP="00400D81">
      <w:pPr>
        <w:pStyle w:val="Heading2"/>
        <w:jc w:val="center"/>
        <w:rPr>
          <w:rFonts w:ascii="Times New Roman" w:hAnsi="Times New Roman" w:cs="Times New Roman"/>
          <w:sz w:val="36"/>
          <w:szCs w:val="36"/>
        </w:rPr>
      </w:pPr>
      <w:bookmarkStart w:id="10" w:name="_Toc71312166"/>
      <w:r w:rsidRPr="00400D81">
        <w:rPr>
          <w:rFonts w:ascii="Times New Roman" w:hAnsi="Times New Roman" w:cs="Times New Roman"/>
          <w:sz w:val="36"/>
          <w:szCs w:val="36"/>
        </w:rPr>
        <w:lastRenderedPageBreak/>
        <w:t>Recommendations to avoid Competitive advantage</w:t>
      </w:r>
      <w:bookmarkEnd w:id="10"/>
    </w:p>
    <w:p w14:paraId="3D48C31C" w14:textId="77777777" w:rsidR="00400D81" w:rsidRPr="00400D81" w:rsidRDefault="00400D81" w:rsidP="00400D81"/>
    <w:p w14:paraId="5D82D3DF" w14:textId="77777777" w:rsidR="00F74610" w:rsidRDefault="00331893" w:rsidP="007708A8">
      <w:pPr>
        <w:spacing w:line="480" w:lineRule="auto"/>
        <w:jc w:val="both"/>
        <w:rPr>
          <w:rFonts w:ascii="Times New Roman" w:hAnsi="Times New Roman" w:cs="Times New Roman"/>
          <w:sz w:val="24"/>
          <w:szCs w:val="24"/>
        </w:rPr>
      </w:pPr>
      <w:r w:rsidRPr="00331893">
        <w:rPr>
          <w:rFonts w:ascii="Times New Roman" w:hAnsi="Times New Roman" w:cs="Times New Roman"/>
          <w:sz w:val="24"/>
          <w:szCs w:val="24"/>
        </w:rPr>
        <w:t xml:space="preserve">M&amp;S PLS needs to make a united effort, it needs to work together to involve scientists, various businesses, multiple investors, the involvement of governments and NGOs, and approach consumers to solve the world's most important problems. Compared to many other industries, the fashion industry has a </w:t>
      </w:r>
      <w:r w:rsidR="007708A8">
        <w:rPr>
          <w:rFonts w:ascii="Times New Roman" w:hAnsi="Times New Roman" w:cs="Times New Roman"/>
          <w:sz w:val="24"/>
          <w:szCs w:val="24"/>
        </w:rPr>
        <w:t xml:space="preserve">big </w:t>
      </w:r>
      <w:r w:rsidRPr="00331893">
        <w:rPr>
          <w:rFonts w:ascii="Times New Roman" w:hAnsi="Times New Roman" w:cs="Times New Roman"/>
          <w:sz w:val="24"/>
          <w:szCs w:val="24"/>
        </w:rPr>
        <w:t>number of buyers of the many products it sells. And there is always large-scale purchasing power, which implies the need to implement essential changes.</w:t>
      </w:r>
      <w:r w:rsidR="007708A8">
        <w:rPr>
          <w:rFonts w:ascii="Times New Roman" w:hAnsi="Times New Roman" w:cs="Times New Roman"/>
          <w:sz w:val="24"/>
          <w:szCs w:val="24"/>
        </w:rPr>
        <w:t xml:space="preserve"> </w:t>
      </w:r>
      <w:r w:rsidR="007708A8" w:rsidRPr="007708A8">
        <w:rPr>
          <w:rFonts w:ascii="Times New Roman" w:hAnsi="Times New Roman" w:cs="Times New Roman"/>
          <w:sz w:val="24"/>
          <w:szCs w:val="24"/>
        </w:rPr>
        <w:t>The partnership has always been at the heart of M&amp;S the way they do business. This is because they are aware that they need to contribute to external knowledge and expertise in order to achieve common goals, the economic results they want, the social and environmental goals that benefit them.</w:t>
      </w:r>
      <w:r w:rsidR="00D50A8E">
        <w:rPr>
          <w:rFonts w:ascii="Times New Roman" w:hAnsi="Times New Roman" w:cs="Times New Roman"/>
          <w:sz w:val="24"/>
          <w:szCs w:val="24"/>
        </w:rPr>
        <w:t xml:space="preserve"> As recommendations the M&amp;S Plc must</w:t>
      </w:r>
      <w:r w:rsidR="00F74610">
        <w:rPr>
          <w:rFonts w:ascii="Times New Roman" w:hAnsi="Times New Roman" w:cs="Times New Roman"/>
          <w:sz w:val="24"/>
          <w:szCs w:val="24"/>
        </w:rPr>
        <w:t xml:space="preserve">: </w:t>
      </w:r>
    </w:p>
    <w:p w14:paraId="75CF606B" w14:textId="77777777" w:rsidR="00F74610" w:rsidRDefault="00D50A8E" w:rsidP="00F74610">
      <w:pPr>
        <w:pStyle w:val="ListParagraph"/>
        <w:numPr>
          <w:ilvl w:val="0"/>
          <w:numId w:val="6"/>
        </w:numPr>
        <w:spacing w:line="480" w:lineRule="auto"/>
        <w:jc w:val="both"/>
        <w:rPr>
          <w:rFonts w:ascii="Times New Roman" w:hAnsi="Times New Roman" w:cs="Times New Roman"/>
          <w:sz w:val="24"/>
          <w:szCs w:val="24"/>
        </w:rPr>
      </w:pPr>
      <w:r w:rsidRPr="00F74610">
        <w:rPr>
          <w:rFonts w:ascii="Times New Roman" w:hAnsi="Times New Roman" w:cs="Times New Roman"/>
          <w:sz w:val="24"/>
          <w:szCs w:val="24"/>
        </w:rPr>
        <w:t>to improve</w:t>
      </w:r>
      <w:r w:rsidR="00344066" w:rsidRPr="00F74610">
        <w:rPr>
          <w:rFonts w:ascii="Times New Roman" w:hAnsi="Times New Roman" w:cs="Times New Roman"/>
          <w:sz w:val="24"/>
          <w:szCs w:val="24"/>
        </w:rPr>
        <w:t xml:space="preserve"> and drive</w:t>
      </w:r>
      <w:r w:rsidRPr="00F74610">
        <w:rPr>
          <w:rFonts w:ascii="Times New Roman" w:hAnsi="Times New Roman" w:cs="Times New Roman"/>
          <w:sz w:val="24"/>
          <w:szCs w:val="24"/>
        </w:rPr>
        <w:t xml:space="preserve"> measurable performance to increase sustainability</w:t>
      </w:r>
      <w:r w:rsidR="00344066" w:rsidRPr="00F74610">
        <w:rPr>
          <w:rFonts w:ascii="Times New Roman" w:hAnsi="Times New Roman" w:cs="Times New Roman"/>
          <w:sz w:val="24"/>
          <w:szCs w:val="24"/>
        </w:rPr>
        <w:t xml:space="preserve"> of clothing</w:t>
      </w:r>
      <w:r w:rsidRPr="00F74610">
        <w:rPr>
          <w:rFonts w:ascii="Times New Roman" w:hAnsi="Times New Roman" w:cs="Times New Roman"/>
          <w:sz w:val="24"/>
          <w:szCs w:val="24"/>
        </w:rPr>
        <w:t xml:space="preserve"> in the fashion industry</w:t>
      </w:r>
      <w:r w:rsidR="00344066" w:rsidRPr="00F74610">
        <w:rPr>
          <w:rFonts w:ascii="Times New Roman" w:hAnsi="Times New Roman" w:cs="Times New Roman"/>
          <w:sz w:val="24"/>
          <w:szCs w:val="24"/>
        </w:rPr>
        <w:t xml:space="preserve">; </w:t>
      </w:r>
    </w:p>
    <w:p w14:paraId="7D0ED65F" w14:textId="77777777" w:rsidR="00F74610" w:rsidRDefault="00344066" w:rsidP="00F74610">
      <w:pPr>
        <w:pStyle w:val="ListParagraph"/>
        <w:numPr>
          <w:ilvl w:val="0"/>
          <w:numId w:val="6"/>
        </w:numPr>
        <w:spacing w:line="480" w:lineRule="auto"/>
        <w:jc w:val="both"/>
        <w:rPr>
          <w:rFonts w:ascii="Times New Roman" w:hAnsi="Times New Roman" w:cs="Times New Roman"/>
          <w:sz w:val="24"/>
          <w:szCs w:val="24"/>
        </w:rPr>
      </w:pPr>
      <w:r w:rsidRPr="00F74610">
        <w:rPr>
          <w:rFonts w:ascii="Times New Roman" w:hAnsi="Times New Roman" w:cs="Times New Roman"/>
          <w:sz w:val="24"/>
          <w:szCs w:val="24"/>
        </w:rPr>
        <w:t xml:space="preserve">to advance practices in the textile value chain; to support the application of health and safety measures in industry; </w:t>
      </w:r>
    </w:p>
    <w:p w14:paraId="4C31C078" w14:textId="77777777" w:rsidR="00F74610" w:rsidRDefault="00344066" w:rsidP="00F74610">
      <w:pPr>
        <w:pStyle w:val="ListParagraph"/>
        <w:numPr>
          <w:ilvl w:val="0"/>
          <w:numId w:val="6"/>
        </w:numPr>
        <w:spacing w:line="480" w:lineRule="auto"/>
        <w:jc w:val="both"/>
        <w:rPr>
          <w:rFonts w:ascii="Times New Roman" w:hAnsi="Times New Roman" w:cs="Times New Roman"/>
          <w:sz w:val="24"/>
          <w:szCs w:val="24"/>
        </w:rPr>
      </w:pPr>
      <w:r w:rsidRPr="00F74610">
        <w:rPr>
          <w:rFonts w:ascii="Times New Roman" w:hAnsi="Times New Roman" w:cs="Times New Roman"/>
          <w:sz w:val="24"/>
          <w:szCs w:val="24"/>
        </w:rPr>
        <w:t>to increase cooperation between management and workers, working conditions and dialogues between global clothing supply chains;</w:t>
      </w:r>
    </w:p>
    <w:p w14:paraId="5BBDABEC" w14:textId="2BB18CF8" w:rsidR="00331893" w:rsidRDefault="00344066" w:rsidP="00F74610">
      <w:pPr>
        <w:pStyle w:val="ListParagraph"/>
        <w:numPr>
          <w:ilvl w:val="0"/>
          <w:numId w:val="6"/>
        </w:numPr>
        <w:spacing w:line="480" w:lineRule="auto"/>
        <w:jc w:val="both"/>
        <w:rPr>
          <w:rFonts w:ascii="Times New Roman" w:hAnsi="Times New Roman" w:cs="Times New Roman"/>
          <w:sz w:val="24"/>
          <w:szCs w:val="24"/>
        </w:rPr>
      </w:pPr>
      <w:r w:rsidRPr="00F74610">
        <w:rPr>
          <w:rFonts w:ascii="Times New Roman" w:hAnsi="Times New Roman" w:cs="Times New Roman"/>
          <w:sz w:val="24"/>
          <w:szCs w:val="24"/>
        </w:rPr>
        <w:t xml:space="preserve"> to combat the exploitation and ill-treatment of supply chain workers in the operating countries; to reduce the impact of harmful substances produced by clothing and textiles.</w:t>
      </w:r>
    </w:p>
    <w:p w14:paraId="5579C39C" w14:textId="08EBA173" w:rsidR="00F74610" w:rsidRDefault="00F74610" w:rsidP="00F74610">
      <w:pPr>
        <w:pStyle w:val="ListParagraph"/>
        <w:numPr>
          <w:ilvl w:val="0"/>
          <w:numId w:val="6"/>
        </w:numPr>
        <w:spacing w:line="480" w:lineRule="auto"/>
        <w:jc w:val="both"/>
        <w:rPr>
          <w:rFonts w:ascii="Times New Roman" w:hAnsi="Times New Roman" w:cs="Times New Roman"/>
          <w:sz w:val="24"/>
          <w:szCs w:val="24"/>
        </w:rPr>
      </w:pPr>
      <w:r w:rsidRPr="00F74610">
        <w:rPr>
          <w:rFonts w:ascii="Times New Roman" w:hAnsi="Times New Roman" w:cs="Times New Roman"/>
          <w:sz w:val="24"/>
          <w:szCs w:val="24"/>
        </w:rPr>
        <w:t>to align the emerging need for a better understanding of fiber fragmentation in terms of pollution.</w:t>
      </w:r>
    </w:p>
    <w:p w14:paraId="529D808F" w14:textId="79E3D473" w:rsidR="00DA403C" w:rsidRDefault="00DA403C" w:rsidP="00DA403C">
      <w:pPr>
        <w:spacing w:line="480" w:lineRule="auto"/>
        <w:jc w:val="both"/>
        <w:rPr>
          <w:rFonts w:ascii="Times New Roman" w:hAnsi="Times New Roman" w:cs="Times New Roman"/>
          <w:sz w:val="24"/>
          <w:szCs w:val="24"/>
        </w:rPr>
      </w:pPr>
    </w:p>
    <w:p w14:paraId="1E67D809" w14:textId="77777777" w:rsidR="00DA403C" w:rsidRPr="00DA403C" w:rsidRDefault="00DA403C" w:rsidP="00DA403C">
      <w:pPr>
        <w:spacing w:line="480" w:lineRule="auto"/>
        <w:jc w:val="both"/>
        <w:rPr>
          <w:rFonts w:ascii="Times New Roman" w:hAnsi="Times New Roman" w:cs="Times New Roman"/>
          <w:sz w:val="24"/>
          <w:szCs w:val="24"/>
        </w:rPr>
      </w:pPr>
    </w:p>
    <w:p w14:paraId="099B9DA6" w14:textId="6D5FF4BE" w:rsidR="008D483F" w:rsidRDefault="00F74610" w:rsidP="00400D81">
      <w:pPr>
        <w:pStyle w:val="Heading1"/>
        <w:jc w:val="center"/>
        <w:rPr>
          <w:rFonts w:ascii="Times New Roman" w:hAnsi="Times New Roman" w:cs="Times New Roman"/>
          <w:sz w:val="36"/>
          <w:szCs w:val="36"/>
        </w:rPr>
      </w:pPr>
      <w:bookmarkStart w:id="11" w:name="_Toc71312167"/>
      <w:r w:rsidRPr="00400D81">
        <w:rPr>
          <w:rFonts w:ascii="Times New Roman" w:hAnsi="Times New Roman" w:cs="Times New Roman"/>
          <w:sz w:val="36"/>
          <w:szCs w:val="36"/>
        </w:rPr>
        <w:lastRenderedPageBreak/>
        <w:t>Conclusion</w:t>
      </w:r>
      <w:bookmarkEnd w:id="11"/>
    </w:p>
    <w:p w14:paraId="153D0A92" w14:textId="77777777" w:rsidR="00400D81" w:rsidRPr="00400D81" w:rsidRDefault="00400D81" w:rsidP="00400D81"/>
    <w:p w14:paraId="7080CFA6" w14:textId="2723A367" w:rsidR="00F74610" w:rsidRDefault="00F74610" w:rsidP="00DA403C">
      <w:pPr>
        <w:spacing w:line="480" w:lineRule="auto"/>
        <w:jc w:val="both"/>
        <w:rPr>
          <w:rFonts w:ascii="Times New Roman" w:hAnsi="Times New Roman" w:cs="Times New Roman"/>
          <w:sz w:val="24"/>
          <w:szCs w:val="24"/>
        </w:rPr>
      </w:pPr>
      <w:r w:rsidRPr="00F74610">
        <w:rPr>
          <w:rFonts w:ascii="Times New Roman" w:hAnsi="Times New Roman" w:cs="Times New Roman"/>
          <w:sz w:val="24"/>
          <w:szCs w:val="24"/>
        </w:rPr>
        <w:t>After a critical and in-depth analysis of the problems facing the environment today, can conclude that most companies are trying and even introducing measures to prevent and stop the problems of pollution and destruction of the environment.</w:t>
      </w:r>
      <w:r w:rsidR="00993E69">
        <w:rPr>
          <w:rFonts w:ascii="Times New Roman" w:hAnsi="Times New Roman" w:cs="Times New Roman"/>
          <w:sz w:val="24"/>
          <w:szCs w:val="24"/>
        </w:rPr>
        <w:t xml:space="preserve"> The essay responds to main question about concerns that have been constructed different predominantly stakeholders in fashion industry.  Also, through case study of Marks &amp; Spencer can deduce that they take important measures to reduce the pollution of environment by </w:t>
      </w:r>
      <w:r w:rsidR="00DA403C">
        <w:rPr>
          <w:rFonts w:ascii="Times New Roman" w:hAnsi="Times New Roman" w:cs="Times New Roman"/>
          <w:sz w:val="24"/>
          <w:szCs w:val="24"/>
        </w:rPr>
        <w:t>decrease</w:t>
      </w:r>
      <w:r w:rsidR="00993E69">
        <w:rPr>
          <w:rFonts w:ascii="Times New Roman" w:hAnsi="Times New Roman" w:cs="Times New Roman"/>
          <w:sz w:val="24"/>
          <w:szCs w:val="24"/>
        </w:rPr>
        <w:t xml:space="preserve"> the </w:t>
      </w:r>
      <w:r w:rsidR="00DA403C">
        <w:rPr>
          <w:rFonts w:ascii="Times New Roman" w:hAnsi="Times New Roman" w:cs="Times New Roman"/>
          <w:sz w:val="24"/>
          <w:szCs w:val="24"/>
        </w:rPr>
        <w:t xml:space="preserve">greenhouse gas emissions. </w:t>
      </w:r>
      <w:r w:rsidR="00DA403C" w:rsidRPr="00DA403C">
        <w:rPr>
          <w:rFonts w:ascii="Times New Roman" w:hAnsi="Times New Roman" w:cs="Times New Roman"/>
          <w:sz w:val="24"/>
          <w:szCs w:val="24"/>
        </w:rPr>
        <w:t>The company's shareholders encouraged them to include these measures in their sustainability program as part of the company's transformation scheme</w:t>
      </w:r>
      <w:r w:rsidR="00DA403C">
        <w:rPr>
          <w:rFonts w:ascii="Times New Roman" w:hAnsi="Times New Roman" w:cs="Times New Roman"/>
          <w:sz w:val="24"/>
          <w:szCs w:val="24"/>
        </w:rPr>
        <w:t xml:space="preserve">. </w:t>
      </w:r>
      <w:r w:rsidR="00DA403C" w:rsidRPr="00DA403C">
        <w:rPr>
          <w:rFonts w:ascii="Times New Roman" w:hAnsi="Times New Roman" w:cs="Times New Roman"/>
          <w:sz w:val="24"/>
          <w:szCs w:val="24"/>
        </w:rPr>
        <w:t>There are other major concerns of the fashion industry, such as working conditions, health and safety risks; low wages, child labor; high exploitation of natural resources; cruel slaughter of animals; environmental pollution and degradation; the increase of waste that continues to be researched and solved by M&amp;S.</w:t>
      </w:r>
      <w:r w:rsidR="00F33F8F">
        <w:rPr>
          <w:rFonts w:ascii="Times New Roman" w:hAnsi="Times New Roman" w:cs="Times New Roman"/>
          <w:sz w:val="24"/>
          <w:szCs w:val="24"/>
        </w:rPr>
        <w:t xml:space="preserve"> </w:t>
      </w:r>
      <w:r w:rsidR="00F33F8F" w:rsidRPr="00F33F8F">
        <w:rPr>
          <w:rFonts w:ascii="Times New Roman" w:hAnsi="Times New Roman" w:cs="Times New Roman"/>
          <w:sz w:val="24"/>
          <w:szCs w:val="24"/>
        </w:rPr>
        <w:t>Thus, the solution given to these concerns brings success and profit to companies, at the same time the company gains advantages and competitiveness with other companies on the fashion market.</w:t>
      </w:r>
    </w:p>
    <w:p w14:paraId="1D40637D" w14:textId="4A35674F" w:rsidR="00400D81" w:rsidRDefault="00400D81" w:rsidP="00400D81">
      <w:pPr>
        <w:spacing w:line="480" w:lineRule="auto"/>
        <w:jc w:val="center"/>
        <w:rPr>
          <w:rFonts w:ascii="Times New Roman" w:hAnsi="Times New Roman" w:cs="Times New Roman"/>
          <w:sz w:val="24"/>
          <w:szCs w:val="24"/>
        </w:rPr>
      </w:pPr>
    </w:p>
    <w:p w14:paraId="0A7EF362" w14:textId="6CA7C3A0" w:rsidR="00400D81" w:rsidRDefault="00400D81" w:rsidP="00400D81">
      <w:pPr>
        <w:spacing w:line="480" w:lineRule="auto"/>
        <w:jc w:val="center"/>
        <w:rPr>
          <w:rFonts w:ascii="Times New Roman" w:hAnsi="Times New Roman" w:cs="Times New Roman"/>
          <w:sz w:val="36"/>
          <w:szCs w:val="36"/>
        </w:rPr>
      </w:pPr>
    </w:p>
    <w:p w14:paraId="635A8CFE" w14:textId="77777777" w:rsidR="00400D81" w:rsidRDefault="00400D81" w:rsidP="00400D81">
      <w:pPr>
        <w:spacing w:line="480" w:lineRule="auto"/>
        <w:jc w:val="center"/>
        <w:rPr>
          <w:rFonts w:ascii="Times New Roman" w:hAnsi="Times New Roman" w:cs="Times New Roman"/>
          <w:sz w:val="36"/>
          <w:szCs w:val="36"/>
        </w:rPr>
      </w:pPr>
    </w:p>
    <w:p w14:paraId="5B1C1411" w14:textId="77777777" w:rsidR="00400D81" w:rsidRDefault="00400D81" w:rsidP="00400D81">
      <w:pPr>
        <w:spacing w:line="480" w:lineRule="auto"/>
        <w:jc w:val="center"/>
        <w:rPr>
          <w:rFonts w:ascii="Times New Roman" w:hAnsi="Times New Roman" w:cs="Times New Roman"/>
          <w:sz w:val="36"/>
          <w:szCs w:val="36"/>
        </w:rPr>
      </w:pPr>
    </w:p>
    <w:p w14:paraId="7A8206EE" w14:textId="77777777" w:rsidR="00400D81" w:rsidRDefault="00400D81" w:rsidP="00400D81">
      <w:pPr>
        <w:spacing w:line="480" w:lineRule="auto"/>
        <w:jc w:val="center"/>
        <w:rPr>
          <w:rFonts w:ascii="Times New Roman" w:hAnsi="Times New Roman" w:cs="Times New Roman"/>
          <w:sz w:val="36"/>
          <w:szCs w:val="36"/>
        </w:rPr>
      </w:pPr>
    </w:p>
    <w:p w14:paraId="7B08BC0B" w14:textId="6950D5E4" w:rsidR="00400D81" w:rsidRPr="00400D81" w:rsidRDefault="00400D81" w:rsidP="00400D81">
      <w:pPr>
        <w:pStyle w:val="Heading1"/>
        <w:jc w:val="center"/>
        <w:rPr>
          <w:rFonts w:ascii="Times New Roman" w:hAnsi="Times New Roman" w:cs="Times New Roman"/>
          <w:sz w:val="36"/>
          <w:szCs w:val="36"/>
        </w:rPr>
      </w:pPr>
      <w:bookmarkStart w:id="12" w:name="_Toc71312168"/>
      <w:r w:rsidRPr="00400D81">
        <w:rPr>
          <w:rFonts w:ascii="Times New Roman" w:hAnsi="Times New Roman" w:cs="Times New Roman"/>
          <w:sz w:val="36"/>
          <w:szCs w:val="36"/>
        </w:rPr>
        <w:lastRenderedPageBreak/>
        <w:t>Reference List</w:t>
      </w:r>
      <w:bookmarkEnd w:id="12"/>
    </w:p>
    <w:sdt>
      <w:sdtPr>
        <w:id w:val="1027604261"/>
        <w:docPartObj>
          <w:docPartGallery w:val="Bibliographies"/>
          <w:docPartUnique/>
        </w:docPartObj>
      </w:sdtPr>
      <w:sdtEndPr>
        <w:rPr>
          <w:rFonts w:asciiTheme="minorHAnsi" w:eastAsiaTheme="minorHAnsi" w:hAnsiTheme="minorHAnsi" w:cstheme="minorBidi"/>
          <w:color w:val="auto"/>
          <w:sz w:val="22"/>
          <w:szCs w:val="22"/>
        </w:rPr>
      </w:sdtEndPr>
      <w:sdtContent>
        <w:p w14:paraId="63C589BC" w14:textId="4772710B" w:rsidR="00400D81" w:rsidRDefault="00400D81">
          <w:pPr>
            <w:pStyle w:val="Heading1"/>
          </w:pPr>
        </w:p>
        <w:sdt>
          <w:sdtPr>
            <w:id w:val="-573587230"/>
            <w:bibliography/>
          </w:sdtPr>
          <w:sdtContent>
            <w:p w14:paraId="3D205448" w14:textId="77777777" w:rsidR="00400D81" w:rsidRPr="00400D81" w:rsidRDefault="00400D81" w:rsidP="00400D81">
              <w:pPr>
                <w:pStyle w:val="Bibliography"/>
                <w:spacing w:line="480" w:lineRule="auto"/>
                <w:rPr>
                  <w:rFonts w:ascii="Times New Roman" w:hAnsi="Times New Roman" w:cs="Times New Roman"/>
                  <w:noProof/>
                  <w:sz w:val="24"/>
                  <w:szCs w:val="24"/>
                </w:rPr>
              </w:pPr>
              <w:r>
                <w:fldChar w:fldCharType="begin"/>
              </w:r>
              <w:r>
                <w:instrText xml:space="preserve"> BIBLIOGRAPHY </w:instrText>
              </w:r>
              <w:r>
                <w:fldChar w:fldCharType="separate"/>
              </w:r>
              <w:r w:rsidRPr="00400D81">
                <w:rPr>
                  <w:rFonts w:ascii="Times New Roman" w:hAnsi="Times New Roman" w:cs="Times New Roman"/>
                  <w:noProof/>
                  <w:sz w:val="24"/>
                  <w:szCs w:val="24"/>
                </w:rPr>
                <w:t xml:space="preserve">Charpail, M., 2017. </w:t>
              </w:r>
              <w:r w:rsidRPr="00400D81">
                <w:rPr>
                  <w:rFonts w:ascii="Times New Roman" w:hAnsi="Times New Roman" w:cs="Times New Roman"/>
                  <w:i/>
                  <w:iCs/>
                  <w:noProof/>
                  <w:sz w:val="24"/>
                  <w:szCs w:val="24"/>
                </w:rPr>
                <w:t xml:space="preserve">https://www.sustainyourstyle.org/. </w:t>
              </w:r>
              <w:r w:rsidRPr="00400D81">
                <w:rPr>
                  <w:rFonts w:ascii="Times New Roman" w:hAnsi="Times New Roman" w:cs="Times New Roman"/>
                  <w:noProof/>
                  <w:sz w:val="24"/>
                  <w:szCs w:val="24"/>
                </w:rPr>
                <w:t xml:space="preserve">[Online] </w:t>
              </w:r>
              <w:r w:rsidRPr="00400D81">
                <w:rPr>
                  <w:rFonts w:ascii="Times New Roman" w:hAnsi="Times New Roman" w:cs="Times New Roman"/>
                  <w:noProof/>
                  <w:sz w:val="24"/>
                  <w:szCs w:val="24"/>
                </w:rPr>
                <w:br/>
                <w:t xml:space="preserve">Available at: </w:t>
              </w:r>
              <w:r w:rsidRPr="00400D81">
                <w:rPr>
                  <w:rFonts w:ascii="Times New Roman" w:hAnsi="Times New Roman" w:cs="Times New Roman"/>
                  <w:noProof/>
                  <w:sz w:val="24"/>
                  <w:szCs w:val="24"/>
                  <w:u w:val="single"/>
                </w:rPr>
                <w:t>https://www.sustainyourstyle.org/en/whats-wrong-with-the-fashion-industry</w:t>
              </w:r>
              <w:r w:rsidRPr="00400D81">
                <w:rPr>
                  <w:rFonts w:ascii="Times New Roman" w:hAnsi="Times New Roman" w:cs="Times New Roman"/>
                  <w:noProof/>
                  <w:sz w:val="24"/>
                  <w:szCs w:val="24"/>
                </w:rPr>
                <w:br/>
                <w:t>[Accessed 5 May 2021].</w:t>
              </w:r>
            </w:p>
            <w:p w14:paraId="1C4E1F62" w14:textId="77777777" w:rsidR="00400D81" w:rsidRPr="00400D81" w:rsidRDefault="00400D81" w:rsidP="00400D81">
              <w:pPr>
                <w:pStyle w:val="Bibliography"/>
                <w:spacing w:line="480" w:lineRule="auto"/>
                <w:rPr>
                  <w:rFonts w:ascii="Times New Roman" w:hAnsi="Times New Roman" w:cs="Times New Roman"/>
                  <w:noProof/>
                  <w:sz w:val="24"/>
                  <w:szCs w:val="24"/>
                </w:rPr>
              </w:pPr>
              <w:r w:rsidRPr="00400D81">
                <w:rPr>
                  <w:rFonts w:ascii="Times New Roman" w:hAnsi="Times New Roman" w:cs="Times New Roman"/>
                  <w:noProof/>
                  <w:sz w:val="24"/>
                  <w:szCs w:val="24"/>
                </w:rPr>
                <w:t xml:space="preserve">Marks&amp;Spencer, 2021. </w:t>
              </w:r>
              <w:r w:rsidRPr="00400D81">
                <w:rPr>
                  <w:rFonts w:ascii="Times New Roman" w:hAnsi="Times New Roman" w:cs="Times New Roman"/>
                  <w:i/>
                  <w:iCs/>
                  <w:noProof/>
                  <w:sz w:val="24"/>
                  <w:szCs w:val="24"/>
                </w:rPr>
                <w:t xml:space="preserve">https://corporate.marksandspencer.com/. </w:t>
              </w:r>
              <w:r w:rsidRPr="00400D81">
                <w:rPr>
                  <w:rFonts w:ascii="Times New Roman" w:hAnsi="Times New Roman" w:cs="Times New Roman"/>
                  <w:noProof/>
                  <w:sz w:val="24"/>
                  <w:szCs w:val="24"/>
                </w:rPr>
                <w:t xml:space="preserve">[Online] </w:t>
              </w:r>
              <w:r w:rsidRPr="00400D81">
                <w:rPr>
                  <w:rFonts w:ascii="Times New Roman" w:hAnsi="Times New Roman" w:cs="Times New Roman"/>
                  <w:noProof/>
                  <w:sz w:val="24"/>
                  <w:szCs w:val="24"/>
                </w:rPr>
                <w:br/>
                <w:t xml:space="preserve">Available at: </w:t>
              </w:r>
              <w:r w:rsidRPr="00400D81">
                <w:rPr>
                  <w:rFonts w:ascii="Times New Roman" w:hAnsi="Times New Roman" w:cs="Times New Roman"/>
                  <w:noProof/>
                  <w:sz w:val="24"/>
                  <w:szCs w:val="24"/>
                  <w:u w:val="single"/>
                </w:rPr>
                <w:t>https://corporate.marksandspencer.com/aboutus/history</w:t>
              </w:r>
              <w:r w:rsidRPr="00400D81">
                <w:rPr>
                  <w:rFonts w:ascii="Times New Roman" w:hAnsi="Times New Roman" w:cs="Times New Roman"/>
                  <w:noProof/>
                  <w:sz w:val="24"/>
                  <w:szCs w:val="24"/>
                </w:rPr>
                <w:br/>
                <w:t>[Accessed 5 May 2021].</w:t>
              </w:r>
            </w:p>
            <w:p w14:paraId="7C16A22D" w14:textId="77777777" w:rsidR="00400D81" w:rsidRPr="00400D81" w:rsidRDefault="00400D81" w:rsidP="00400D81">
              <w:pPr>
                <w:pStyle w:val="Bibliography"/>
                <w:spacing w:line="480" w:lineRule="auto"/>
                <w:rPr>
                  <w:rFonts w:ascii="Times New Roman" w:hAnsi="Times New Roman" w:cs="Times New Roman"/>
                  <w:noProof/>
                  <w:sz w:val="24"/>
                  <w:szCs w:val="24"/>
                </w:rPr>
              </w:pPr>
              <w:r w:rsidRPr="00400D81">
                <w:rPr>
                  <w:rFonts w:ascii="Times New Roman" w:hAnsi="Times New Roman" w:cs="Times New Roman"/>
                  <w:noProof/>
                  <w:sz w:val="24"/>
                  <w:szCs w:val="24"/>
                </w:rPr>
                <w:t xml:space="preserve">Report, A., 2019. </w:t>
              </w:r>
              <w:r w:rsidRPr="00400D81">
                <w:rPr>
                  <w:rFonts w:ascii="Times New Roman" w:hAnsi="Times New Roman" w:cs="Times New Roman"/>
                  <w:i/>
                  <w:iCs/>
                  <w:noProof/>
                  <w:sz w:val="24"/>
                  <w:szCs w:val="24"/>
                </w:rPr>
                <w:t xml:space="preserve">https://corporate.marksandspencer.com/. </w:t>
              </w:r>
              <w:r w:rsidRPr="00400D81">
                <w:rPr>
                  <w:rFonts w:ascii="Times New Roman" w:hAnsi="Times New Roman" w:cs="Times New Roman"/>
                  <w:noProof/>
                  <w:sz w:val="24"/>
                  <w:szCs w:val="24"/>
                </w:rPr>
                <w:t xml:space="preserve">[Online] </w:t>
              </w:r>
              <w:r w:rsidRPr="00400D81">
                <w:rPr>
                  <w:rFonts w:ascii="Times New Roman" w:hAnsi="Times New Roman" w:cs="Times New Roman"/>
                  <w:noProof/>
                  <w:sz w:val="24"/>
                  <w:szCs w:val="24"/>
                </w:rPr>
                <w:br/>
                <w:t xml:space="preserve">Available at: </w:t>
              </w:r>
              <w:r w:rsidRPr="00400D81">
                <w:rPr>
                  <w:rFonts w:ascii="Times New Roman" w:hAnsi="Times New Roman" w:cs="Times New Roman"/>
                  <w:noProof/>
                  <w:sz w:val="24"/>
                  <w:szCs w:val="24"/>
                  <w:u w:val="single"/>
                </w:rPr>
                <w:t>https://corporate.marksandspencer.com/documents/msar-2019/full-annual-report.pdf</w:t>
              </w:r>
              <w:r w:rsidRPr="00400D81">
                <w:rPr>
                  <w:rFonts w:ascii="Times New Roman" w:hAnsi="Times New Roman" w:cs="Times New Roman"/>
                  <w:noProof/>
                  <w:sz w:val="24"/>
                  <w:szCs w:val="24"/>
                </w:rPr>
                <w:br/>
                <w:t>[Accessed 6 May 2021].</w:t>
              </w:r>
            </w:p>
            <w:p w14:paraId="0B58A5AA" w14:textId="77777777" w:rsidR="00400D81" w:rsidRPr="00400D81" w:rsidRDefault="00400D81" w:rsidP="00400D81">
              <w:pPr>
                <w:pStyle w:val="Bibliography"/>
                <w:spacing w:line="480" w:lineRule="auto"/>
                <w:rPr>
                  <w:rFonts w:ascii="Times New Roman" w:hAnsi="Times New Roman" w:cs="Times New Roman"/>
                  <w:noProof/>
                  <w:sz w:val="24"/>
                  <w:szCs w:val="24"/>
                </w:rPr>
              </w:pPr>
              <w:r w:rsidRPr="00400D81">
                <w:rPr>
                  <w:rFonts w:ascii="Times New Roman" w:hAnsi="Times New Roman" w:cs="Times New Roman"/>
                  <w:noProof/>
                  <w:sz w:val="24"/>
                  <w:szCs w:val="24"/>
                </w:rPr>
                <w:t xml:space="preserve">Report, M. P. A., 2020. </w:t>
              </w:r>
              <w:r w:rsidRPr="00400D81">
                <w:rPr>
                  <w:rFonts w:ascii="Times New Roman" w:hAnsi="Times New Roman" w:cs="Times New Roman"/>
                  <w:i/>
                  <w:iCs/>
                  <w:noProof/>
                  <w:sz w:val="24"/>
                  <w:szCs w:val="24"/>
                </w:rPr>
                <w:t xml:space="preserve">https://corporate.marksandspencer.com. </w:t>
              </w:r>
              <w:r w:rsidRPr="00400D81">
                <w:rPr>
                  <w:rFonts w:ascii="Times New Roman" w:hAnsi="Times New Roman" w:cs="Times New Roman"/>
                  <w:noProof/>
                  <w:sz w:val="24"/>
                  <w:szCs w:val="24"/>
                </w:rPr>
                <w:t xml:space="preserve">[Online] </w:t>
              </w:r>
              <w:r w:rsidRPr="00400D81">
                <w:rPr>
                  <w:rFonts w:ascii="Times New Roman" w:hAnsi="Times New Roman" w:cs="Times New Roman"/>
                  <w:noProof/>
                  <w:sz w:val="24"/>
                  <w:szCs w:val="24"/>
                </w:rPr>
                <w:br/>
                <w:t xml:space="preserve">Available at: </w:t>
              </w:r>
              <w:r w:rsidRPr="00400D81">
                <w:rPr>
                  <w:rFonts w:ascii="Times New Roman" w:hAnsi="Times New Roman" w:cs="Times New Roman"/>
                  <w:noProof/>
                  <w:sz w:val="24"/>
                  <w:szCs w:val="24"/>
                  <w:u w:val="single"/>
                </w:rPr>
                <w:t>https://corporate.marksandspencer.com/documents/reports-results-and-publications/plan-a-reports/2020/plan-a-report-2020.pdf</w:t>
              </w:r>
              <w:r w:rsidRPr="00400D81">
                <w:rPr>
                  <w:rFonts w:ascii="Times New Roman" w:hAnsi="Times New Roman" w:cs="Times New Roman"/>
                  <w:noProof/>
                  <w:sz w:val="24"/>
                  <w:szCs w:val="24"/>
                </w:rPr>
                <w:br/>
                <w:t>[Accessed 6 May 2021].</w:t>
              </w:r>
            </w:p>
            <w:p w14:paraId="62D83469" w14:textId="77777777" w:rsidR="00400D81" w:rsidRDefault="00400D81" w:rsidP="00400D81">
              <w:pPr>
                <w:pStyle w:val="Bibliography"/>
                <w:spacing w:line="480" w:lineRule="auto"/>
                <w:rPr>
                  <w:noProof/>
                </w:rPr>
              </w:pPr>
              <w:r w:rsidRPr="00400D81">
                <w:rPr>
                  <w:rFonts w:ascii="Times New Roman" w:hAnsi="Times New Roman" w:cs="Times New Roman"/>
                  <w:noProof/>
                  <w:sz w:val="24"/>
                  <w:szCs w:val="24"/>
                </w:rPr>
                <w:t xml:space="preserve">Steve Rowe, C., 2019. </w:t>
              </w:r>
              <w:r w:rsidRPr="00400D81">
                <w:rPr>
                  <w:rFonts w:ascii="Times New Roman" w:hAnsi="Times New Roman" w:cs="Times New Roman"/>
                  <w:i/>
                  <w:iCs/>
                  <w:noProof/>
                  <w:sz w:val="24"/>
                  <w:szCs w:val="24"/>
                </w:rPr>
                <w:t xml:space="preserve">https://corporate.marksandspencer.com. </w:t>
              </w:r>
              <w:r w:rsidRPr="00400D81">
                <w:rPr>
                  <w:rFonts w:ascii="Times New Roman" w:hAnsi="Times New Roman" w:cs="Times New Roman"/>
                  <w:noProof/>
                  <w:sz w:val="24"/>
                  <w:szCs w:val="24"/>
                </w:rPr>
                <w:t xml:space="preserve">[Online] </w:t>
              </w:r>
              <w:r w:rsidRPr="00400D81">
                <w:rPr>
                  <w:rFonts w:ascii="Times New Roman" w:hAnsi="Times New Roman" w:cs="Times New Roman"/>
                  <w:noProof/>
                  <w:sz w:val="24"/>
                  <w:szCs w:val="24"/>
                </w:rPr>
                <w:br/>
                <w:t xml:space="preserve">Available at: </w:t>
              </w:r>
              <w:r w:rsidRPr="00400D81">
                <w:rPr>
                  <w:rFonts w:ascii="Times New Roman" w:hAnsi="Times New Roman" w:cs="Times New Roman"/>
                  <w:noProof/>
                  <w:sz w:val="24"/>
                  <w:szCs w:val="24"/>
                  <w:u w:val="single"/>
                </w:rPr>
                <w:t>https://corporate.marksandspencer.com/documents/plan-a-our-approach/mns-modern-slavery-statement-may2019.pdf</w:t>
              </w:r>
              <w:r w:rsidRPr="00400D81">
                <w:rPr>
                  <w:rFonts w:ascii="Times New Roman" w:hAnsi="Times New Roman" w:cs="Times New Roman"/>
                  <w:noProof/>
                  <w:sz w:val="24"/>
                  <w:szCs w:val="24"/>
                </w:rPr>
                <w:br/>
                <w:t>[Accessed 6 May 2021].</w:t>
              </w:r>
            </w:p>
            <w:p w14:paraId="5D2A685D" w14:textId="2F0F4784" w:rsidR="00400D81" w:rsidRPr="00400D81" w:rsidRDefault="00400D81" w:rsidP="00400D81">
              <w:r>
                <w:rPr>
                  <w:b/>
                  <w:bCs/>
                  <w:noProof/>
                </w:rPr>
                <w:fldChar w:fldCharType="end"/>
              </w:r>
            </w:p>
          </w:sdtContent>
        </w:sdt>
      </w:sdtContent>
    </w:sdt>
    <w:sectPr w:rsidR="00400D81" w:rsidRPr="00400D81">
      <w:headerReference w:type="even" r:id="rId12"/>
      <w:headerReference w:type="default" r:id="rId13"/>
      <w:footerReference w:type="even" r:id="rId14"/>
      <w:footerReference w:type="default" r:id="rId15"/>
      <w:headerReference w:type="first" r:id="rId16"/>
      <w:footerReference w:type="first" r:id="rId1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ACD956E" w14:textId="77777777" w:rsidR="001A6CA9" w:rsidRDefault="001A6CA9" w:rsidP="00E960F3">
      <w:pPr>
        <w:spacing w:after="0" w:line="240" w:lineRule="auto"/>
      </w:pPr>
      <w:r>
        <w:separator/>
      </w:r>
    </w:p>
  </w:endnote>
  <w:endnote w:type="continuationSeparator" w:id="0">
    <w:p w14:paraId="464DB3AC" w14:textId="77777777" w:rsidR="001A6CA9" w:rsidRDefault="001A6CA9" w:rsidP="00E960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03CEEC" w14:textId="77777777" w:rsidR="00E960F3" w:rsidRDefault="00E960F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44840474"/>
      <w:docPartObj>
        <w:docPartGallery w:val="Page Numbers (Bottom of Page)"/>
        <w:docPartUnique/>
      </w:docPartObj>
    </w:sdtPr>
    <w:sdtEndPr>
      <w:rPr>
        <w:noProof/>
      </w:rPr>
    </w:sdtEndPr>
    <w:sdtContent>
      <w:p w14:paraId="24AEE6A7" w14:textId="1C8B76B0" w:rsidR="00E960F3" w:rsidRDefault="00E960F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780A5E6" w14:textId="77777777" w:rsidR="00E960F3" w:rsidRDefault="00E960F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C069FD" w14:textId="77777777" w:rsidR="00E960F3" w:rsidRDefault="00E960F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A7D9BB3" w14:textId="77777777" w:rsidR="001A6CA9" w:rsidRDefault="001A6CA9" w:rsidP="00E960F3">
      <w:pPr>
        <w:spacing w:after="0" w:line="240" w:lineRule="auto"/>
      </w:pPr>
      <w:r>
        <w:separator/>
      </w:r>
    </w:p>
  </w:footnote>
  <w:footnote w:type="continuationSeparator" w:id="0">
    <w:p w14:paraId="5E68C90E" w14:textId="77777777" w:rsidR="001A6CA9" w:rsidRDefault="001A6CA9" w:rsidP="00E960F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F5C97A6" w14:textId="77777777" w:rsidR="00E960F3" w:rsidRDefault="00E960F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C4674B" w14:textId="77777777" w:rsidR="00E960F3" w:rsidRDefault="00E960F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43DEE6" w14:textId="77777777" w:rsidR="00E960F3" w:rsidRDefault="00E960F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FC690B"/>
    <w:multiLevelType w:val="hybridMultilevel"/>
    <w:tmpl w:val="079E8D42"/>
    <w:lvl w:ilvl="0" w:tplc="60F899A0">
      <w:start w:val="1"/>
      <w:numFmt w:val="upperLetter"/>
      <w:lvlText w:val="%1."/>
      <w:lvlJc w:val="left"/>
      <w:pPr>
        <w:ind w:left="1080" w:hanging="360"/>
      </w:pPr>
      <w:rPr>
        <w:rFonts w:hint="default"/>
        <w:sz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1233613C"/>
    <w:multiLevelType w:val="hybridMultilevel"/>
    <w:tmpl w:val="DEA86530"/>
    <w:lvl w:ilvl="0" w:tplc="05B07DFE">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06C3B01"/>
    <w:multiLevelType w:val="hybridMultilevel"/>
    <w:tmpl w:val="3AD8BEC6"/>
    <w:lvl w:ilvl="0" w:tplc="B210940C">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3BB2B28"/>
    <w:multiLevelType w:val="hybridMultilevel"/>
    <w:tmpl w:val="60947DB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C384250"/>
    <w:multiLevelType w:val="hybridMultilevel"/>
    <w:tmpl w:val="916E9AFE"/>
    <w:lvl w:ilvl="0" w:tplc="F5C07BEC">
      <w:start w:val="1"/>
      <w:numFmt w:val="upperLetter"/>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5" w15:restartNumberingAfterBreak="0">
    <w:nsid w:val="7949498C"/>
    <w:multiLevelType w:val="hybridMultilevel"/>
    <w:tmpl w:val="75501906"/>
    <w:lvl w:ilvl="0" w:tplc="EED03A28">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5"/>
  </w:num>
  <w:num w:numId="2">
    <w:abstractNumId w:val="0"/>
  </w:num>
  <w:num w:numId="3">
    <w:abstractNumId w:val="4"/>
  </w:num>
  <w:num w:numId="4">
    <w:abstractNumId w:val="1"/>
  </w:num>
  <w:num w:numId="5">
    <w:abstractNumId w:val="3"/>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6848"/>
    <w:rsid w:val="000130BF"/>
    <w:rsid w:val="00050357"/>
    <w:rsid w:val="0005720E"/>
    <w:rsid w:val="000B23C8"/>
    <w:rsid w:val="000E1264"/>
    <w:rsid w:val="000E57CF"/>
    <w:rsid w:val="000E77CA"/>
    <w:rsid w:val="000F0175"/>
    <w:rsid w:val="000F0E6A"/>
    <w:rsid w:val="000F3964"/>
    <w:rsid w:val="001029A7"/>
    <w:rsid w:val="0011575B"/>
    <w:rsid w:val="00117D36"/>
    <w:rsid w:val="00120DFA"/>
    <w:rsid w:val="00123401"/>
    <w:rsid w:val="001440D2"/>
    <w:rsid w:val="00147233"/>
    <w:rsid w:val="00152380"/>
    <w:rsid w:val="00163BF6"/>
    <w:rsid w:val="001676C6"/>
    <w:rsid w:val="0019266D"/>
    <w:rsid w:val="001A6CA9"/>
    <w:rsid w:val="001A7F40"/>
    <w:rsid w:val="001C03F6"/>
    <w:rsid w:val="001E099C"/>
    <w:rsid w:val="00204B1B"/>
    <w:rsid w:val="00207E10"/>
    <w:rsid w:val="002227C3"/>
    <w:rsid w:val="0023614B"/>
    <w:rsid w:val="0025153C"/>
    <w:rsid w:val="00251AB9"/>
    <w:rsid w:val="00253AD9"/>
    <w:rsid w:val="00263838"/>
    <w:rsid w:val="00265245"/>
    <w:rsid w:val="00273C19"/>
    <w:rsid w:val="00274644"/>
    <w:rsid w:val="002A4C98"/>
    <w:rsid w:val="002A5102"/>
    <w:rsid w:val="002B70A3"/>
    <w:rsid w:val="002C644A"/>
    <w:rsid w:val="002D08FA"/>
    <w:rsid w:val="002E3DBC"/>
    <w:rsid w:val="00302412"/>
    <w:rsid w:val="0033188F"/>
    <w:rsid w:val="00331893"/>
    <w:rsid w:val="00333139"/>
    <w:rsid w:val="00344066"/>
    <w:rsid w:val="003624DE"/>
    <w:rsid w:val="0039613C"/>
    <w:rsid w:val="003A7098"/>
    <w:rsid w:val="003B130C"/>
    <w:rsid w:val="003B46CA"/>
    <w:rsid w:val="003D2A58"/>
    <w:rsid w:val="003D4C29"/>
    <w:rsid w:val="00400D81"/>
    <w:rsid w:val="00430812"/>
    <w:rsid w:val="00430867"/>
    <w:rsid w:val="00433661"/>
    <w:rsid w:val="004627E9"/>
    <w:rsid w:val="00467BFE"/>
    <w:rsid w:val="004B179C"/>
    <w:rsid w:val="004B4827"/>
    <w:rsid w:val="004B5E17"/>
    <w:rsid w:val="004C1784"/>
    <w:rsid w:val="004D4CE5"/>
    <w:rsid w:val="004E39AA"/>
    <w:rsid w:val="004F4414"/>
    <w:rsid w:val="005017BA"/>
    <w:rsid w:val="00507E1D"/>
    <w:rsid w:val="00514673"/>
    <w:rsid w:val="0052526F"/>
    <w:rsid w:val="00527252"/>
    <w:rsid w:val="00536848"/>
    <w:rsid w:val="00564981"/>
    <w:rsid w:val="00577113"/>
    <w:rsid w:val="00585FDA"/>
    <w:rsid w:val="005A33A7"/>
    <w:rsid w:val="005A5E82"/>
    <w:rsid w:val="005C4B27"/>
    <w:rsid w:val="005C74F2"/>
    <w:rsid w:val="00602FCF"/>
    <w:rsid w:val="006146B5"/>
    <w:rsid w:val="00641FF2"/>
    <w:rsid w:val="00644CC0"/>
    <w:rsid w:val="00681CFB"/>
    <w:rsid w:val="00683EB1"/>
    <w:rsid w:val="00686FEA"/>
    <w:rsid w:val="0069110D"/>
    <w:rsid w:val="006923FE"/>
    <w:rsid w:val="006945E4"/>
    <w:rsid w:val="006A0FBD"/>
    <w:rsid w:val="006E08FC"/>
    <w:rsid w:val="006F7134"/>
    <w:rsid w:val="00702E1D"/>
    <w:rsid w:val="007037F7"/>
    <w:rsid w:val="007104D0"/>
    <w:rsid w:val="007501E9"/>
    <w:rsid w:val="00750351"/>
    <w:rsid w:val="00762F56"/>
    <w:rsid w:val="007708A8"/>
    <w:rsid w:val="00772FC8"/>
    <w:rsid w:val="007869F0"/>
    <w:rsid w:val="007A08B9"/>
    <w:rsid w:val="007C3206"/>
    <w:rsid w:val="007D6ECA"/>
    <w:rsid w:val="00800F88"/>
    <w:rsid w:val="008072F1"/>
    <w:rsid w:val="00807CF2"/>
    <w:rsid w:val="008168B3"/>
    <w:rsid w:val="00847D72"/>
    <w:rsid w:val="00872858"/>
    <w:rsid w:val="008743C3"/>
    <w:rsid w:val="008812E2"/>
    <w:rsid w:val="0088477C"/>
    <w:rsid w:val="008A7ED5"/>
    <w:rsid w:val="008D483F"/>
    <w:rsid w:val="0091478D"/>
    <w:rsid w:val="0092380D"/>
    <w:rsid w:val="00927137"/>
    <w:rsid w:val="009336C0"/>
    <w:rsid w:val="00940C33"/>
    <w:rsid w:val="00944EEF"/>
    <w:rsid w:val="00945906"/>
    <w:rsid w:val="009465A3"/>
    <w:rsid w:val="00953803"/>
    <w:rsid w:val="00970BE2"/>
    <w:rsid w:val="009931E0"/>
    <w:rsid w:val="00993E69"/>
    <w:rsid w:val="00996FD9"/>
    <w:rsid w:val="009A49CB"/>
    <w:rsid w:val="009B5B7D"/>
    <w:rsid w:val="009C54EF"/>
    <w:rsid w:val="009C5BDB"/>
    <w:rsid w:val="009D62C6"/>
    <w:rsid w:val="009D65FA"/>
    <w:rsid w:val="009E2B75"/>
    <w:rsid w:val="009E6C0A"/>
    <w:rsid w:val="00A02682"/>
    <w:rsid w:val="00A22701"/>
    <w:rsid w:val="00A3284F"/>
    <w:rsid w:val="00A36916"/>
    <w:rsid w:val="00A713D4"/>
    <w:rsid w:val="00A7373E"/>
    <w:rsid w:val="00A74FD6"/>
    <w:rsid w:val="00A82782"/>
    <w:rsid w:val="00AC0367"/>
    <w:rsid w:val="00AD3896"/>
    <w:rsid w:val="00AE53BA"/>
    <w:rsid w:val="00B10A57"/>
    <w:rsid w:val="00B24167"/>
    <w:rsid w:val="00B276FE"/>
    <w:rsid w:val="00B54799"/>
    <w:rsid w:val="00B81D69"/>
    <w:rsid w:val="00B842BE"/>
    <w:rsid w:val="00B84537"/>
    <w:rsid w:val="00B9699D"/>
    <w:rsid w:val="00BA1773"/>
    <w:rsid w:val="00BE29F1"/>
    <w:rsid w:val="00C019E0"/>
    <w:rsid w:val="00C07885"/>
    <w:rsid w:val="00C15178"/>
    <w:rsid w:val="00C43BE8"/>
    <w:rsid w:val="00C454A0"/>
    <w:rsid w:val="00C47FB0"/>
    <w:rsid w:val="00C525E4"/>
    <w:rsid w:val="00C52E3D"/>
    <w:rsid w:val="00C53D34"/>
    <w:rsid w:val="00C9090E"/>
    <w:rsid w:val="00C96E4D"/>
    <w:rsid w:val="00D33F53"/>
    <w:rsid w:val="00D37008"/>
    <w:rsid w:val="00D40147"/>
    <w:rsid w:val="00D50A8E"/>
    <w:rsid w:val="00D91447"/>
    <w:rsid w:val="00D92D4A"/>
    <w:rsid w:val="00D96F29"/>
    <w:rsid w:val="00DA403C"/>
    <w:rsid w:val="00DB57B1"/>
    <w:rsid w:val="00DC31DE"/>
    <w:rsid w:val="00DC33E6"/>
    <w:rsid w:val="00DC56FD"/>
    <w:rsid w:val="00DF5F76"/>
    <w:rsid w:val="00E0212B"/>
    <w:rsid w:val="00E173EB"/>
    <w:rsid w:val="00E329DA"/>
    <w:rsid w:val="00E37877"/>
    <w:rsid w:val="00E428F6"/>
    <w:rsid w:val="00E4455A"/>
    <w:rsid w:val="00E960F3"/>
    <w:rsid w:val="00E9668B"/>
    <w:rsid w:val="00EC5B15"/>
    <w:rsid w:val="00ED37C6"/>
    <w:rsid w:val="00EE4F9A"/>
    <w:rsid w:val="00EF5F97"/>
    <w:rsid w:val="00EF6B32"/>
    <w:rsid w:val="00F20E59"/>
    <w:rsid w:val="00F317B4"/>
    <w:rsid w:val="00F33F8F"/>
    <w:rsid w:val="00F6607F"/>
    <w:rsid w:val="00F74610"/>
    <w:rsid w:val="00F93760"/>
    <w:rsid w:val="00FE0C7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89349E"/>
  <w15:chartTrackingRefBased/>
  <w15:docId w15:val="{0FA0938C-B3B1-41F7-B402-C857F84891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00D8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00D8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F5F76"/>
    <w:pPr>
      <w:ind w:left="720"/>
      <w:contextualSpacing/>
    </w:pPr>
  </w:style>
  <w:style w:type="paragraph" w:styleId="BalloonText">
    <w:name w:val="Balloon Text"/>
    <w:basedOn w:val="Normal"/>
    <w:link w:val="BalloonTextChar"/>
    <w:uiPriority w:val="99"/>
    <w:semiHidden/>
    <w:unhideWhenUsed/>
    <w:rsid w:val="0023614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3614B"/>
    <w:rPr>
      <w:rFonts w:ascii="Segoe UI" w:hAnsi="Segoe UI" w:cs="Segoe UI"/>
      <w:sz w:val="18"/>
      <w:szCs w:val="18"/>
    </w:rPr>
  </w:style>
  <w:style w:type="paragraph" w:styleId="Header">
    <w:name w:val="header"/>
    <w:basedOn w:val="Normal"/>
    <w:link w:val="HeaderChar"/>
    <w:uiPriority w:val="99"/>
    <w:unhideWhenUsed/>
    <w:rsid w:val="00E960F3"/>
    <w:pPr>
      <w:tabs>
        <w:tab w:val="center" w:pos="4680"/>
        <w:tab w:val="right" w:pos="9360"/>
      </w:tabs>
      <w:spacing w:after="0" w:line="240" w:lineRule="auto"/>
    </w:pPr>
  </w:style>
  <w:style w:type="character" w:customStyle="1" w:styleId="HeaderChar">
    <w:name w:val="Header Char"/>
    <w:basedOn w:val="DefaultParagraphFont"/>
    <w:link w:val="Header"/>
    <w:uiPriority w:val="99"/>
    <w:rsid w:val="00E960F3"/>
  </w:style>
  <w:style w:type="paragraph" w:styleId="Footer">
    <w:name w:val="footer"/>
    <w:basedOn w:val="Normal"/>
    <w:link w:val="FooterChar"/>
    <w:uiPriority w:val="99"/>
    <w:unhideWhenUsed/>
    <w:rsid w:val="00E960F3"/>
    <w:pPr>
      <w:tabs>
        <w:tab w:val="center" w:pos="4680"/>
        <w:tab w:val="right" w:pos="9360"/>
      </w:tabs>
      <w:spacing w:after="0" w:line="240" w:lineRule="auto"/>
    </w:pPr>
  </w:style>
  <w:style w:type="character" w:customStyle="1" w:styleId="FooterChar">
    <w:name w:val="Footer Char"/>
    <w:basedOn w:val="DefaultParagraphFont"/>
    <w:link w:val="Footer"/>
    <w:uiPriority w:val="99"/>
    <w:rsid w:val="00E960F3"/>
  </w:style>
  <w:style w:type="character" w:customStyle="1" w:styleId="Heading1Char">
    <w:name w:val="Heading 1 Char"/>
    <w:basedOn w:val="DefaultParagraphFont"/>
    <w:link w:val="Heading1"/>
    <w:uiPriority w:val="9"/>
    <w:rsid w:val="00400D81"/>
    <w:rPr>
      <w:rFonts w:asciiTheme="majorHAnsi" w:eastAsiaTheme="majorEastAsia" w:hAnsiTheme="majorHAnsi" w:cstheme="majorBidi"/>
      <w:color w:val="2F5496" w:themeColor="accent1" w:themeShade="BF"/>
      <w:sz w:val="32"/>
      <w:szCs w:val="32"/>
    </w:rPr>
  </w:style>
  <w:style w:type="paragraph" w:styleId="Bibliography">
    <w:name w:val="Bibliography"/>
    <w:basedOn w:val="Normal"/>
    <w:next w:val="Normal"/>
    <w:uiPriority w:val="37"/>
    <w:unhideWhenUsed/>
    <w:rsid w:val="00400D81"/>
  </w:style>
  <w:style w:type="character" w:customStyle="1" w:styleId="Heading2Char">
    <w:name w:val="Heading 2 Char"/>
    <w:basedOn w:val="DefaultParagraphFont"/>
    <w:link w:val="Heading2"/>
    <w:uiPriority w:val="9"/>
    <w:rsid w:val="00400D81"/>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400D81"/>
    <w:pPr>
      <w:outlineLvl w:val="9"/>
    </w:pPr>
  </w:style>
  <w:style w:type="paragraph" w:styleId="TOC1">
    <w:name w:val="toc 1"/>
    <w:basedOn w:val="Normal"/>
    <w:next w:val="Normal"/>
    <w:autoRedefine/>
    <w:uiPriority w:val="39"/>
    <w:unhideWhenUsed/>
    <w:rsid w:val="00400D81"/>
    <w:pPr>
      <w:spacing w:after="100"/>
    </w:pPr>
  </w:style>
  <w:style w:type="paragraph" w:styleId="TOC2">
    <w:name w:val="toc 2"/>
    <w:basedOn w:val="Normal"/>
    <w:next w:val="Normal"/>
    <w:autoRedefine/>
    <w:uiPriority w:val="39"/>
    <w:unhideWhenUsed/>
    <w:rsid w:val="00400D81"/>
    <w:pPr>
      <w:spacing w:after="100"/>
      <w:ind w:left="220"/>
    </w:pPr>
  </w:style>
  <w:style w:type="character" w:styleId="Hyperlink">
    <w:name w:val="Hyperlink"/>
    <w:basedOn w:val="DefaultParagraphFont"/>
    <w:uiPriority w:val="99"/>
    <w:unhideWhenUsed/>
    <w:rsid w:val="00400D8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774736">
      <w:bodyDiv w:val="1"/>
      <w:marLeft w:val="0"/>
      <w:marRight w:val="0"/>
      <w:marTop w:val="0"/>
      <w:marBottom w:val="0"/>
      <w:divBdr>
        <w:top w:val="none" w:sz="0" w:space="0" w:color="auto"/>
        <w:left w:val="none" w:sz="0" w:space="0" w:color="auto"/>
        <w:bottom w:val="none" w:sz="0" w:space="0" w:color="auto"/>
        <w:right w:val="none" w:sz="0" w:space="0" w:color="auto"/>
      </w:divBdr>
    </w:div>
    <w:div w:id="619073027">
      <w:bodyDiv w:val="1"/>
      <w:marLeft w:val="0"/>
      <w:marRight w:val="0"/>
      <w:marTop w:val="0"/>
      <w:marBottom w:val="0"/>
      <w:divBdr>
        <w:top w:val="none" w:sz="0" w:space="0" w:color="auto"/>
        <w:left w:val="none" w:sz="0" w:space="0" w:color="auto"/>
        <w:bottom w:val="none" w:sz="0" w:space="0" w:color="auto"/>
        <w:right w:val="none" w:sz="0" w:space="0" w:color="auto"/>
      </w:divBdr>
    </w:div>
    <w:div w:id="906917931">
      <w:bodyDiv w:val="1"/>
      <w:marLeft w:val="0"/>
      <w:marRight w:val="0"/>
      <w:marTop w:val="0"/>
      <w:marBottom w:val="0"/>
      <w:divBdr>
        <w:top w:val="none" w:sz="0" w:space="0" w:color="auto"/>
        <w:left w:val="none" w:sz="0" w:space="0" w:color="auto"/>
        <w:bottom w:val="none" w:sz="0" w:space="0" w:color="auto"/>
        <w:right w:val="none" w:sz="0" w:space="0" w:color="auto"/>
      </w:divBdr>
    </w:div>
    <w:div w:id="985351947">
      <w:bodyDiv w:val="1"/>
      <w:marLeft w:val="0"/>
      <w:marRight w:val="0"/>
      <w:marTop w:val="0"/>
      <w:marBottom w:val="0"/>
      <w:divBdr>
        <w:top w:val="none" w:sz="0" w:space="0" w:color="auto"/>
        <w:left w:val="none" w:sz="0" w:space="0" w:color="auto"/>
        <w:bottom w:val="none" w:sz="0" w:space="0" w:color="auto"/>
        <w:right w:val="none" w:sz="0" w:space="0" w:color="auto"/>
      </w:divBdr>
    </w:div>
    <w:div w:id="1034309690">
      <w:bodyDiv w:val="1"/>
      <w:marLeft w:val="0"/>
      <w:marRight w:val="0"/>
      <w:marTop w:val="0"/>
      <w:marBottom w:val="0"/>
      <w:divBdr>
        <w:top w:val="none" w:sz="0" w:space="0" w:color="auto"/>
        <w:left w:val="none" w:sz="0" w:space="0" w:color="auto"/>
        <w:bottom w:val="none" w:sz="0" w:space="0" w:color="auto"/>
        <w:right w:val="none" w:sz="0" w:space="0" w:color="auto"/>
      </w:divBdr>
    </w:div>
    <w:div w:id="1112239821">
      <w:bodyDiv w:val="1"/>
      <w:marLeft w:val="0"/>
      <w:marRight w:val="0"/>
      <w:marTop w:val="0"/>
      <w:marBottom w:val="0"/>
      <w:divBdr>
        <w:top w:val="none" w:sz="0" w:space="0" w:color="auto"/>
        <w:left w:val="none" w:sz="0" w:space="0" w:color="auto"/>
        <w:bottom w:val="none" w:sz="0" w:space="0" w:color="auto"/>
        <w:right w:val="none" w:sz="0" w:space="0" w:color="auto"/>
      </w:divBdr>
    </w:div>
    <w:div w:id="1179200359">
      <w:bodyDiv w:val="1"/>
      <w:marLeft w:val="0"/>
      <w:marRight w:val="0"/>
      <w:marTop w:val="0"/>
      <w:marBottom w:val="0"/>
      <w:divBdr>
        <w:top w:val="none" w:sz="0" w:space="0" w:color="auto"/>
        <w:left w:val="none" w:sz="0" w:space="0" w:color="auto"/>
        <w:bottom w:val="none" w:sz="0" w:space="0" w:color="auto"/>
        <w:right w:val="none" w:sz="0" w:space="0" w:color="auto"/>
      </w:divBdr>
    </w:div>
    <w:div w:id="1240098492">
      <w:bodyDiv w:val="1"/>
      <w:marLeft w:val="0"/>
      <w:marRight w:val="0"/>
      <w:marTop w:val="0"/>
      <w:marBottom w:val="0"/>
      <w:divBdr>
        <w:top w:val="none" w:sz="0" w:space="0" w:color="auto"/>
        <w:left w:val="none" w:sz="0" w:space="0" w:color="auto"/>
        <w:bottom w:val="none" w:sz="0" w:space="0" w:color="auto"/>
        <w:right w:val="none" w:sz="0" w:space="0" w:color="auto"/>
      </w:divBdr>
    </w:div>
    <w:div w:id="1626813208">
      <w:bodyDiv w:val="1"/>
      <w:marLeft w:val="0"/>
      <w:marRight w:val="0"/>
      <w:marTop w:val="0"/>
      <w:marBottom w:val="0"/>
      <w:divBdr>
        <w:top w:val="none" w:sz="0" w:space="0" w:color="auto"/>
        <w:left w:val="none" w:sz="0" w:space="0" w:color="auto"/>
        <w:bottom w:val="none" w:sz="0" w:space="0" w:color="auto"/>
        <w:right w:val="none" w:sz="0" w:space="0" w:color="auto"/>
      </w:divBdr>
    </w:div>
    <w:div w:id="1826167801">
      <w:bodyDiv w:val="1"/>
      <w:marLeft w:val="0"/>
      <w:marRight w:val="0"/>
      <w:marTop w:val="0"/>
      <w:marBottom w:val="0"/>
      <w:divBdr>
        <w:top w:val="none" w:sz="0" w:space="0" w:color="auto"/>
        <w:left w:val="none" w:sz="0" w:space="0" w:color="auto"/>
        <w:bottom w:val="none" w:sz="0" w:space="0" w:color="auto"/>
        <w:right w:val="none" w:sz="0" w:space="0" w:color="auto"/>
      </w:divBdr>
    </w:div>
    <w:div w:id="19393645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F79CC29ABECA4240AC0B18D52B09841D" ma:contentTypeVersion="7" ma:contentTypeDescription="Create a new document." ma:contentTypeScope="" ma:versionID="1db94c9bf3d67d26067745710d6e05a9">
  <xsd:schema xmlns:xsd="http://www.w3.org/2001/XMLSchema" xmlns:xs="http://www.w3.org/2001/XMLSchema" xmlns:p="http://schemas.microsoft.com/office/2006/metadata/properties" xmlns:ns3="dd7bbc2b-1d05-4a2b-aef3-b6f0207d1649" xmlns:ns4="d6f7a6e2-a2bb-432a-b406-760b1b1769a2" targetNamespace="http://schemas.microsoft.com/office/2006/metadata/properties" ma:root="true" ma:fieldsID="273c8a26ffff571f5296168ca5928a1a" ns3:_="" ns4:_="">
    <xsd:import namespace="dd7bbc2b-1d05-4a2b-aef3-b6f0207d1649"/>
    <xsd:import namespace="d6f7a6e2-a2bb-432a-b406-760b1b1769a2"/>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d7bbc2b-1d05-4a2b-aef3-b6f0207d164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6f7a6e2-a2bb-432a-b406-760b1b1769a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Cha17</b:Tag>
    <b:SourceType>InternetSite</b:SourceType>
    <b:Guid>{A382FD6F-21BE-40D6-B693-F20325FDCF9E}</b:Guid>
    <b:Title>https://www.sustainyourstyle.org/</b:Title>
    <b:Year>2017</b:Year>
    <b:YearAccessed>2021</b:YearAccessed>
    <b:MonthAccessed>May</b:MonthAccessed>
    <b:DayAccessed>5</b:DayAccessed>
    <b:URL>https://www.sustainyourstyle.org/en/whats-wrong-with-the-fashion-industry</b:URL>
    <b:Author>
      <b:Author>
        <b:NameList>
          <b:Person>
            <b:Last>Charpail</b:Last>
            <b:First>Mathilde</b:First>
          </b:Person>
        </b:NameList>
      </b:Author>
    </b:Author>
    <b:RefOrder>1</b:RefOrder>
  </b:Source>
  <b:Source>
    <b:Tag>MSP20</b:Tag>
    <b:SourceType>InternetSite</b:SourceType>
    <b:Guid>{6F4A9C39-D2D4-4FC0-940A-983028C93E0F}</b:Guid>
    <b:Author>
      <b:Author>
        <b:NameList>
          <b:Person>
            <b:Last>Report</b:Last>
            <b:First>M&amp;S</b:First>
            <b:Middle>Plan A</b:Middle>
          </b:Person>
        </b:NameList>
      </b:Author>
    </b:Author>
    <b:Title>https://corporate.marksandspencer.com</b:Title>
    <b:Year>2020</b:Year>
    <b:YearAccessed>2021</b:YearAccessed>
    <b:MonthAccessed>May</b:MonthAccessed>
    <b:DayAccessed>6</b:DayAccessed>
    <b:URL>https://corporate.marksandspencer.com/documents/reports-results-and-publications/plan-a-reports/2020/plan-a-report-2020.pdf</b:URL>
    <b:RefOrder>3</b:RefOrder>
  </b:Source>
  <b:Source>
    <b:Tag>Ann19</b:Tag>
    <b:SourceType>InternetSite</b:SourceType>
    <b:Guid>{E21E5FC4-026F-491E-9B92-E01EC5B35485}</b:Guid>
    <b:Author>
      <b:Author>
        <b:NameList>
          <b:Person>
            <b:Last>Report</b:Last>
            <b:First>Annual</b:First>
          </b:Person>
        </b:NameList>
      </b:Author>
    </b:Author>
    <b:Title>https://corporate.marksandspencer.com/</b:Title>
    <b:Year>2019</b:Year>
    <b:YearAccessed>2021</b:YearAccessed>
    <b:MonthAccessed>May</b:MonthAccessed>
    <b:DayAccessed>6</b:DayAccessed>
    <b:URL>https://corporate.marksandspencer.com/documents/msar-2019/full-annual-report.pdf</b:URL>
    <b:RefOrder>4</b:RefOrder>
  </b:Source>
  <b:Source>
    <b:Tag>Mar211</b:Tag>
    <b:SourceType>InternetSite</b:SourceType>
    <b:Guid>{68CA9548-5B8B-4265-999E-BB63C2B59CC5}</b:Guid>
    <b:Author>
      <b:Author>
        <b:NameList>
          <b:Person>
            <b:Last>Marks&amp;Spencer</b:Last>
          </b:Person>
        </b:NameList>
      </b:Author>
    </b:Author>
    <b:Title>https://corporate.marksandspencer.com/</b:Title>
    <b:Year>2021</b:Year>
    <b:YearAccessed>2021</b:YearAccessed>
    <b:MonthAccessed>May</b:MonthAccessed>
    <b:DayAccessed>5</b:DayAccessed>
    <b:URL>https://corporate.marksandspencer.com/aboutus/history</b:URL>
    <b:RefOrder>2</b:RefOrder>
  </b:Source>
  <b:Source>
    <b:Tag>Ste19</b:Tag>
    <b:SourceType>InternetSite</b:SourceType>
    <b:Guid>{F975657B-4CB8-4D83-8514-BCF73FE0D300}</b:Guid>
    <b:Author>
      <b:Author>
        <b:NameList>
          <b:Person>
            <b:Last>Steve Rowe</b:Last>
            <b:First>CEO</b:First>
          </b:Person>
        </b:NameList>
      </b:Author>
    </b:Author>
    <b:Title>https://corporate.marksandspencer.com</b:Title>
    <b:Year>2019</b:Year>
    <b:YearAccessed>2021</b:YearAccessed>
    <b:MonthAccessed>May</b:MonthAccessed>
    <b:DayAccessed>6</b:DayAccessed>
    <b:URL>https://corporate.marksandspencer.com/documents/plan-a-our-approach/mns-modern-slavery-statement-may2019.pdf</b:URL>
    <b:RefOrder>5</b:RefOrder>
  </b:Source>
</b:Sources>
</file>

<file path=customXml/itemProps1.xml><?xml version="1.0" encoding="utf-8"?>
<ds:datastoreItem xmlns:ds="http://schemas.openxmlformats.org/officeDocument/2006/customXml" ds:itemID="{9DAF7D18-0244-40A0-99BC-55365A7E40A9}">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E9A274BE-8CDF-40BE-8BDB-7F860A686A8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d7bbc2b-1d05-4a2b-aef3-b6f0207d1649"/>
    <ds:schemaRef ds:uri="d6f7a6e2-a2bb-432a-b406-760b1b1769a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2F69F5E-EC66-486A-BBB1-C207F0CC62B6}">
  <ds:schemaRefs>
    <ds:schemaRef ds:uri="http://schemas.microsoft.com/sharepoint/v3/contenttype/forms"/>
  </ds:schemaRefs>
</ds:datastoreItem>
</file>

<file path=customXml/itemProps4.xml><?xml version="1.0" encoding="utf-8"?>
<ds:datastoreItem xmlns:ds="http://schemas.openxmlformats.org/officeDocument/2006/customXml" ds:itemID="{F48B9156-0425-4040-BBAF-37B5439E7D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902</TotalTime>
  <Pages>11</Pages>
  <Words>2298</Words>
  <Characters>13105</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Liudmila</dc:creator>
  <cp:keywords/>
  <dc:description/>
  <cp:lastModifiedBy>Liudmila Diacov (2023710)</cp:lastModifiedBy>
  <cp:revision>16</cp:revision>
  <cp:lastPrinted>2021-05-04T20:10:00Z</cp:lastPrinted>
  <dcterms:created xsi:type="dcterms:W3CDTF">2021-05-06T08:36:00Z</dcterms:created>
  <dcterms:modified xsi:type="dcterms:W3CDTF">2021-05-07T19:36:00Z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0x010100F79CC29ABECA4240AC0B18D52B09841D</vt:lpwstr>
  </property>
</Properties>
</file>