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3A66037" w14:textId="30C5EFCE" w:rsidR="00DB6E56" w:rsidRDefault="00DB6E56" w:rsidP="00DB6E56">
      <w:pPr>
        <w:pStyle w:val="Title"/>
        <w:spacing w:line="360" w:lineRule="auto"/>
        <w:rPr>
          <w:color w:val="000000" w:themeColor="text1"/>
        </w:rPr>
      </w:pPr>
    </w:p>
    <w:p w14:paraId="348D72CD" w14:textId="3179E875" w:rsidR="00DB6E56" w:rsidRDefault="00DB6E56" w:rsidP="00DB6E56">
      <w:pPr>
        <w:rPr>
          <w:lang w:eastAsia="de-DE"/>
        </w:rPr>
      </w:pPr>
    </w:p>
    <w:p w14:paraId="2CD79D02" w14:textId="77777777" w:rsidR="00DB6E56" w:rsidRPr="00DB6E56" w:rsidRDefault="00DB6E56" w:rsidP="00DB6E56">
      <w:pPr>
        <w:rPr>
          <w:lang w:eastAsia="de-DE"/>
        </w:rPr>
      </w:pPr>
    </w:p>
    <w:p w14:paraId="04BFB0E5" w14:textId="34A25BBE" w:rsidR="00601F0D" w:rsidRPr="007558DD" w:rsidRDefault="00601F0D" w:rsidP="00963961">
      <w:pPr>
        <w:pStyle w:val="Title"/>
        <w:spacing w:line="360" w:lineRule="auto"/>
        <w:jc w:val="center"/>
        <w:rPr>
          <w:color w:val="000000" w:themeColor="text1"/>
        </w:rPr>
      </w:pPr>
      <w:r w:rsidRPr="007558DD">
        <w:rPr>
          <w:color w:val="000000" w:themeColor="text1"/>
        </w:rPr>
        <w:t>Module Title: Academic and Employability Skills</w:t>
      </w:r>
    </w:p>
    <w:p w14:paraId="1745BBA4" w14:textId="4B1C9C85" w:rsidR="00D87DCC" w:rsidRPr="007558DD" w:rsidRDefault="00601F0D" w:rsidP="00963961">
      <w:pPr>
        <w:pStyle w:val="Title"/>
        <w:spacing w:line="360" w:lineRule="auto"/>
        <w:ind w:left="360"/>
        <w:jc w:val="center"/>
        <w:rPr>
          <w:color w:val="000000" w:themeColor="text1"/>
        </w:rPr>
      </w:pPr>
      <w:r w:rsidRPr="007558DD">
        <w:rPr>
          <w:color w:val="000000" w:themeColor="text1"/>
        </w:rPr>
        <w:t>Reflective Writing</w:t>
      </w:r>
    </w:p>
    <w:p w14:paraId="23AD732F" w14:textId="502895E2" w:rsidR="00754ECD" w:rsidRDefault="00754ECD" w:rsidP="00754ECD">
      <w:pPr>
        <w:rPr>
          <w:lang w:eastAsia="de-DE"/>
        </w:rPr>
      </w:pPr>
    </w:p>
    <w:p w14:paraId="400AE7B4" w14:textId="77777777" w:rsidR="00754ECD" w:rsidRPr="00754ECD" w:rsidRDefault="00754ECD" w:rsidP="00754ECD">
      <w:pPr>
        <w:rPr>
          <w:lang w:eastAsia="de-DE"/>
        </w:rPr>
      </w:pPr>
    </w:p>
    <w:p w14:paraId="0CB11DE2" w14:textId="01D43003" w:rsidR="00963961" w:rsidRDefault="00963961" w:rsidP="00963961">
      <w:pPr>
        <w:rPr>
          <w:lang w:eastAsia="de-DE"/>
        </w:rPr>
      </w:pPr>
    </w:p>
    <w:p w14:paraId="44428C73" w14:textId="66AF1AA9" w:rsidR="00963961" w:rsidRDefault="00963961" w:rsidP="00963961">
      <w:pPr>
        <w:rPr>
          <w:lang w:eastAsia="de-DE"/>
        </w:rPr>
      </w:pPr>
    </w:p>
    <w:p w14:paraId="669EA36D" w14:textId="6EF08B39" w:rsidR="00DB6E56" w:rsidRDefault="00DB6E56" w:rsidP="00963961">
      <w:pPr>
        <w:rPr>
          <w:lang w:eastAsia="de-DE"/>
        </w:rPr>
      </w:pPr>
    </w:p>
    <w:p w14:paraId="1D1A08DD" w14:textId="0AD2C335" w:rsidR="00DB6E56" w:rsidRDefault="00DB6E56" w:rsidP="00963961">
      <w:pPr>
        <w:rPr>
          <w:lang w:eastAsia="de-DE"/>
        </w:rPr>
      </w:pPr>
    </w:p>
    <w:p w14:paraId="52976F37" w14:textId="77777777" w:rsidR="00DB6E56" w:rsidRDefault="00DB6E56" w:rsidP="00963961">
      <w:pPr>
        <w:rPr>
          <w:lang w:eastAsia="de-DE"/>
        </w:rPr>
      </w:pPr>
    </w:p>
    <w:p w14:paraId="1B53117D" w14:textId="77777777" w:rsidR="00963961" w:rsidRPr="00963961" w:rsidRDefault="00963961" w:rsidP="00963961">
      <w:pPr>
        <w:rPr>
          <w:lang w:eastAsia="de-DE"/>
        </w:rPr>
      </w:pPr>
    </w:p>
    <w:p w14:paraId="24B9F173" w14:textId="48862627" w:rsidR="00601F0D" w:rsidRPr="00591400" w:rsidRDefault="00601F0D" w:rsidP="00754ECD">
      <w:pPr>
        <w:pStyle w:val="Title"/>
        <w:spacing w:line="360" w:lineRule="auto"/>
        <w:rPr>
          <w:rFonts w:ascii="Arial Black" w:hAnsi="Arial Black"/>
          <w:sz w:val="32"/>
          <w:szCs w:val="32"/>
        </w:rPr>
      </w:pPr>
      <w:r w:rsidRPr="00591400">
        <w:rPr>
          <w:rFonts w:ascii="Arial Black" w:hAnsi="Arial Black"/>
          <w:sz w:val="32"/>
          <w:szCs w:val="32"/>
        </w:rPr>
        <w:t xml:space="preserve">Student Name: </w:t>
      </w:r>
      <w:proofErr w:type="spellStart"/>
      <w:r w:rsidRPr="00591400">
        <w:rPr>
          <w:rFonts w:ascii="Arial Black" w:hAnsi="Arial Black"/>
          <w:sz w:val="32"/>
          <w:szCs w:val="32"/>
        </w:rPr>
        <w:t>Fodor</w:t>
      </w:r>
      <w:proofErr w:type="spellEnd"/>
      <w:r w:rsidRPr="00591400">
        <w:rPr>
          <w:rFonts w:ascii="Arial Black" w:hAnsi="Arial Black"/>
          <w:sz w:val="32"/>
          <w:szCs w:val="32"/>
        </w:rPr>
        <w:t xml:space="preserve"> </w:t>
      </w:r>
      <w:proofErr w:type="spellStart"/>
      <w:r w:rsidRPr="00591400">
        <w:rPr>
          <w:rFonts w:ascii="Arial Black" w:hAnsi="Arial Black"/>
          <w:sz w:val="32"/>
          <w:szCs w:val="32"/>
        </w:rPr>
        <w:t>Katalin</w:t>
      </w:r>
      <w:proofErr w:type="spellEnd"/>
    </w:p>
    <w:p w14:paraId="0C708A91" w14:textId="77777777" w:rsidR="00601F0D" w:rsidRPr="00591400" w:rsidRDefault="00601F0D" w:rsidP="00754ECD">
      <w:pPr>
        <w:pStyle w:val="Title"/>
        <w:spacing w:line="360" w:lineRule="auto"/>
        <w:rPr>
          <w:rFonts w:ascii="Arial Black" w:hAnsi="Arial Black"/>
          <w:sz w:val="32"/>
          <w:szCs w:val="32"/>
        </w:rPr>
      </w:pPr>
      <w:r w:rsidRPr="00591400">
        <w:rPr>
          <w:rFonts w:ascii="Arial Black" w:hAnsi="Arial Black"/>
          <w:sz w:val="32"/>
          <w:szCs w:val="32"/>
        </w:rPr>
        <w:t>Student ID: 1908947</w:t>
      </w:r>
    </w:p>
    <w:p w14:paraId="5480A295" w14:textId="3BC63A9E" w:rsidR="00601F0D" w:rsidRPr="00591400" w:rsidRDefault="00601F0D" w:rsidP="00754ECD">
      <w:pPr>
        <w:pStyle w:val="Title"/>
        <w:spacing w:line="276" w:lineRule="auto"/>
        <w:rPr>
          <w:rFonts w:ascii="Arial Black" w:hAnsi="Arial Black"/>
          <w:sz w:val="32"/>
          <w:szCs w:val="32"/>
        </w:rPr>
      </w:pPr>
      <w:r w:rsidRPr="00591400">
        <w:rPr>
          <w:rFonts w:ascii="Arial Black" w:hAnsi="Arial Black"/>
          <w:sz w:val="32"/>
          <w:szCs w:val="32"/>
        </w:rPr>
        <w:t xml:space="preserve">Lecturer: Rita </w:t>
      </w:r>
      <w:proofErr w:type="spellStart"/>
      <w:r w:rsidRPr="00591400">
        <w:rPr>
          <w:rFonts w:ascii="Arial Black" w:hAnsi="Arial Black"/>
          <w:sz w:val="32"/>
          <w:szCs w:val="32"/>
        </w:rPr>
        <w:t>Utachi</w:t>
      </w:r>
      <w:proofErr w:type="spellEnd"/>
      <w:r w:rsidRPr="00591400">
        <w:rPr>
          <w:rFonts w:ascii="Arial Black" w:hAnsi="Arial Black"/>
          <w:sz w:val="32"/>
          <w:szCs w:val="32"/>
        </w:rPr>
        <w:t>- Lois</w:t>
      </w:r>
    </w:p>
    <w:p w14:paraId="3EC38169" w14:textId="6D4873F5" w:rsidR="00D87DCC" w:rsidRPr="00591400" w:rsidRDefault="00D87DCC" w:rsidP="00754ECD">
      <w:pPr>
        <w:rPr>
          <w:rFonts w:ascii="Arial Black" w:hAnsi="Arial Black"/>
          <w:sz w:val="32"/>
          <w:szCs w:val="32"/>
          <w:lang w:eastAsia="de-DE"/>
        </w:rPr>
      </w:pPr>
    </w:p>
    <w:p w14:paraId="0F955D8A" w14:textId="70324162" w:rsidR="00D87DCC" w:rsidRDefault="00D87DCC" w:rsidP="00D87DCC">
      <w:pPr>
        <w:rPr>
          <w:lang w:eastAsia="de-DE"/>
        </w:rPr>
      </w:pPr>
    </w:p>
    <w:p w14:paraId="53034D07" w14:textId="40AEEC45" w:rsidR="00D87DCC" w:rsidRDefault="00D87DCC" w:rsidP="00D87DCC">
      <w:pPr>
        <w:rPr>
          <w:lang w:eastAsia="de-DE"/>
        </w:rPr>
      </w:pPr>
    </w:p>
    <w:p w14:paraId="11AAEE08" w14:textId="657A7003" w:rsidR="00D87DCC" w:rsidRDefault="00D87DCC" w:rsidP="00D87DCC">
      <w:pPr>
        <w:rPr>
          <w:lang w:eastAsia="de-DE"/>
        </w:rPr>
      </w:pPr>
    </w:p>
    <w:p w14:paraId="25280B64" w14:textId="0C49CF2D" w:rsidR="00D87DCC" w:rsidRDefault="00D87DCC" w:rsidP="00D87DCC">
      <w:pPr>
        <w:rPr>
          <w:lang w:eastAsia="de-DE"/>
        </w:rPr>
      </w:pPr>
    </w:p>
    <w:p w14:paraId="069DAEA5" w14:textId="6A419361" w:rsidR="00D87DCC" w:rsidRDefault="00D87DCC" w:rsidP="00D87DCC">
      <w:pPr>
        <w:rPr>
          <w:lang w:eastAsia="de-DE"/>
        </w:rPr>
      </w:pPr>
    </w:p>
    <w:p w14:paraId="70BFED37" w14:textId="0DFC5649" w:rsidR="00D87DCC" w:rsidRDefault="00D87DCC" w:rsidP="00D87DCC">
      <w:pPr>
        <w:rPr>
          <w:lang w:eastAsia="de-DE"/>
        </w:rPr>
      </w:pPr>
    </w:p>
    <w:p w14:paraId="2486F960" w14:textId="69199CF5" w:rsidR="00D87DCC" w:rsidRDefault="00D87DCC" w:rsidP="00D87DCC">
      <w:pPr>
        <w:rPr>
          <w:lang w:eastAsia="de-DE"/>
        </w:rPr>
      </w:pPr>
    </w:p>
    <w:p w14:paraId="16A74EFA" w14:textId="2B8D9CD8" w:rsidR="00D87DCC" w:rsidRDefault="00D87DCC" w:rsidP="00D87DCC">
      <w:pPr>
        <w:rPr>
          <w:lang w:eastAsia="de-DE"/>
        </w:rPr>
      </w:pPr>
    </w:p>
    <w:p w14:paraId="72C6E401" w14:textId="5325FCE3" w:rsidR="00D87DCC" w:rsidRDefault="00D87DCC" w:rsidP="00D87DCC">
      <w:pPr>
        <w:rPr>
          <w:lang w:eastAsia="de-DE"/>
        </w:rPr>
      </w:pPr>
    </w:p>
    <w:p w14:paraId="3CC8963E" w14:textId="77777777" w:rsidR="00601F0D" w:rsidRDefault="00601F0D" w:rsidP="00D87DCC">
      <w:pPr>
        <w:pStyle w:val="Title"/>
        <w:spacing w:line="276" w:lineRule="auto"/>
      </w:pPr>
    </w:p>
    <w:p w14:paraId="1C53589B" w14:textId="600DB13E" w:rsidR="00601F0D" w:rsidRPr="00FA7DE8" w:rsidRDefault="001471ED" w:rsidP="00FA7DE8">
      <w:pPr>
        <w:spacing w:line="360" w:lineRule="auto"/>
        <w:jc w:val="both"/>
        <w:rPr>
          <w:sz w:val="24"/>
          <w:szCs w:val="24"/>
        </w:rPr>
      </w:pPr>
      <w:r w:rsidRPr="00FA7DE8">
        <w:rPr>
          <w:sz w:val="24"/>
          <w:szCs w:val="24"/>
        </w:rPr>
        <w:t>This refle</w:t>
      </w:r>
      <w:r w:rsidR="00601F0D" w:rsidRPr="00FA7DE8">
        <w:rPr>
          <w:sz w:val="24"/>
          <w:szCs w:val="24"/>
        </w:rPr>
        <w:t xml:space="preserve">ctive writing introduces  my learning experience in this module, using recognized models of reflection. I will also mention 2 topics what I have learnt from previous term and </w:t>
      </w:r>
      <w:r w:rsidR="00A73059">
        <w:rPr>
          <w:sz w:val="24"/>
          <w:szCs w:val="24"/>
        </w:rPr>
        <w:t>their names</w:t>
      </w:r>
      <w:r w:rsidR="00921D0B">
        <w:rPr>
          <w:sz w:val="24"/>
          <w:szCs w:val="24"/>
        </w:rPr>
        <w:t xml:space="preserve"> are </w:t>
      </w:r>
      <w:r w:rsidR="00035151">
        <w:rPr>
          <w:sz w:val="24"/>
          <w:szCs w:val="24"/>
        </w:rPr>
        <w:t>“</w:t>
      </w:r>
      <w:r w:rsidR="00921D0B">
        <w:rPr>
          <w:sz w:val="24"/>
          <w:szCs w:val="24"/>
        </w:rPr>
        <w:t>Gathering relevant information / note taking</w:t>
      </w:r>
      <w:r w:rsidR="00035151">
        <w:rPr>
          <w:sz w:val="24"/>
          <w:szCs w:val="24"/>
        </w:rPr>
        <w:t>”</w:t>
      </w:r>
      <w:r w:rsidR="00921D0B">
        <w:rPr>
          <w:sz w:val="24"/>
          <w:szCs w:val="24"/>
        </w:rPr>
        <w:t xml:space="preserve"> what I </w:t>
      </w:r>
      <w:r w:rsidR="00A73059">
        <w:rPr>
          <w:sz w:val="24"/>
          <w:szCs w:val="24"/>
        </w:rPr>
        <w:t>have studied</w:t>
      </w:r>
      <w:r w:rsidR="007C3494">
        <w:rPr>
          <w:sz w:val="24"/>
          <w:szCs w:val="24"/>
        </w:rPr>
        <w:t xml:space="preserve"> on week 4.</w:t>
      </w:r>
      <w:r w:rsidR="00035151">
        <w:rPr>
          <w:sz w:val="24"/>
          <w:szCs w:val="24"/>
        </w:rPr>
        <w:t xml:space="preserve"> The </w:t>
      </w:r>
      <w:r w:rsidR="00A73059">
        <w:rPr>
          <w:sz w:val="24"/>
          <w:szCs w:val="24"/>
        </w:rPr>
        <w:t>second topic</w:t>
      </w:r>
      <w:r w:rsidR="00035151">
        <w:rPr>
          <w:sz w:val="24"/>
          <w:szCs w:val="24"/>
        </w:rPr>
        <w:t xml:space="preserve"> what I am going </w:t>
      </w:r>
      <w:r w:rsidR="007D35EA">
        <w:rPr>
          <w:sz w:val="24"/>
          <w:szCs w:val="24"/>
        </w:rPr>
        <w:t xml:space="preserve">speak about is </w:t>
      </w:r>
      <w:r w:rsidR="00A73059">
        <w:rPr>
          <w:sz w:val="24"/>
          <w:szCs w:val="24"/>
        </w:rPr>
        <w:t>“Paraphrasing</w:t>
      </w:r>
      <w:r w:rsidR="007D35EA">
        <w:rPr>
          <w:sz w:val="24"/>
          <w:szCs w:val="24"/>
        </w:rPr>
        <w:t xml:space="preserve"> </w:t>
      </w:r>
      <w:r w:rsidR="009835FA">
        <w:rPr>
          <w:sz w:val="24"/>
          <w:szCs w:val="24"/>
        </w:rPr>
        <w:t>“what</w:t>
      </w:r>
      <w:r w:rsidR="007D35EA">
        <w:rPr>
          <w:sz w:val="24"/>
          <w:szCs w:val="24"/>
        </w:rPr>
        <w:t xml:space="preserve"> I have studied </w:t>
      </w:r>
      <w:r w:rsidR="007B236E">
        <w:rPr>
          <w:sz w:val="24"/>
          <w:szCs w:val="24"/>
        </w:rPr>
        <w:t xml:space="preserve">on week 5. I also going to speak </w:t>
      </w:r>
      <w:r w:rsidR="00601F0D" w:rsidRPr="00FA7DE8">
        <w:rPr>
          <w:sz w:val="24"/>
          <w:szCs w:val="24"/>
        </w:rPr>
        <w:t xml:space="preserve">2 topics from this term by reflecting how useful they have been to me, taking consideration what I have already knew. </w:t>
      </w:r>
      <w:r w:rsidR="00F619C4">
        <w:rPr>
          <w:sz w:val="24"/>
          <w:szCs w:val="24"/>
        </w:rPr>
        <w:t xml:space="preserve"> These are </w:t>
      </w:r>
      <w:r w:rsidR="00A73059">
        <w:rPr>
          <w:sz w:val="24"/>
          <w:szCs w:val="24"/>
        </w:rPr>
        <w:t>Curriculum Vitae</w:t>
      </w:r>
      <w:r w:rsidR="00F619C4">
        <w:rPr>
          <w:sz w:val="24"/>
          <w:szCs w:val="24"/>
        </w:rPr>
        <w:t>, and Cover letter</w:t>
      </w:r>
      <w:r w:rsidR="009C74E9">
        <w:rPr>
          <w:sz w:val="24"/>
          <w:szCs w:val="24"/>
        </w:rPr>
        <w:t xml:space="preserve">. </w:t>
      </w:r>
      <w:r w:rsidR="00601F0D" w:rsidRPr="00FA7DE8">
        <w:rPr>
          <w:sz w:val="24"/>
          <w:szCs w:val="24"/>
        </w:rPr>
        <w:t xml:space="preserve">I used </w:t>
      </w:r>
      <w:proofErr w:type="spellStart"/>
      <w:r w:rsidR="00601F0D" w:rsidRPr="00FA7DE8">
        <w:rPr>
          <w:sz w:val="24"/>
          <w:szCs w:val="24"/>
        </w:rPr>
        <w:t>Boud’s</w:t>
      </w:r>
      <w:proofErr w:type="spellEnd"/>
      <w:r w:rsidR="00601F0D" w:rsidRPr="00FA7DE8">
        <w:rPr>
          <w:sz w:val="24"/>
          <w:szCs w:val="24"/>
        </w:rPr>
        <w:t xml:space="preserve"> model which perhaps the simplest model to provide a better structure my learning. I wanted to be more specific because of this I have used Kolb’s experimental learning theory </w:t>
      </w:r>
      <w:r w:rsidR="00CE45DD">
        <w:rPr>
          <w:sz w:val="24"/>
          <w:szCs w:val="24"/>
        </w:rPr>
        <w:t xml:space="preserve">which </w:t>
      </w:r>
      <w:r w:rsidR="009835FA">
        <w:rPr>
          <w:sz w:val="24"/>
          <w:szCs w:val="24"/>
        </w:rPr>
        <w:t>he stated</w:t>
      </w:r>
      <w:r w:rsidR="00466D8E">
        <w:rPr>
          <w:sz w:val="24"/>
          <w:szCs w:val="24"/>
        </w:rPr>
        <w:t xml:space="preserve"> </w:t>
      </w:r>
      <w:r w:rsidR="004309A8">
        <w:rPr>
          <w:sz w:val="24"/>
          <w:szCs w:val="24"/>
        </w:rPr>
        <w:t>that</w:t>
      </w:r>
      <w:r w:rsidR="004309A8" w:rsidRPr="00FA7DE8">
        <w:rPr>
          <w:sz w:val="24"/>
          <w:szCs w:val="24"/>
        </w:rPr>
        <w:t xml:space="preserve"> “learning</w:t>
      </w:r>
      <w:r w:rsidR="00601F0D" w:rsidRPr="00FA7DE8">
        <w:rPr>
          <w:sz w:val="24"/>
          <w:szCs w:val="24"/>
        </w:rPr>
        <w:t xml:space="preserve"> is the process whereby knowledge is created through the transformation of experience" (Kolb,1984, p.38)</w:t>
      </w:r>
      <w:r w:rsidR="00295914">
        <w:rPr>
          <w:sz w:val="24"/>
          <w:szCs w:val="24"/>
        </w:rPr>
        <w:t xml:space="preserve">. </w:t>
      </w:r>
      <w:r w:rsidR="00601F0D" w:rsidRPr="00FA7DE8">
        <w:rPr>
          <w:sz w:val="24"/>
          <w:szCs w:val="24"/>
        </w:rPr>
        <w:t>The model has 4 stages: Experiencing, Reflection, Conceptualization and Planning. I</w:t>
      </w:r>
      <w:r w:rsidR="00104D48">
        <w:rPr>
          <w:sz w:val="24"/>
          <w:szCs w:val="24"/>
        </w:rPr>
        <w:t xml:space="preserve"> will</w:t>
      </w:r>
      <w:r w:rsidR="00C52AC8">
        <w:rPr>
          <w:sz w:val="24"/>
          <w:szCs w:val="24"/>
        </w:rPr>
        <w:t xml:space="preserve"> also </w:t>
      </w:r>
      <w:r w:rsidR="009835FA">
        <w:rPr>
          <w:sz w:val="24"/>
          <w:szCs w:val="24"/>
        </w:rPr>
        <w:t>use</w:t>
      </w:r>
      <w:r w:rsidR="00C52AC8">
        <w:rPr>
          <w:sz w:val="24"/>
          <w:szCs w:val="24"/>
        </w:rPr>
        <w:t xml:space="preserve"> other</w:t>
      </w:r>
      <w:r w:rsidR="00104D48">
        <w:rPr>
          <w:sz w:val="24"/>
          <w:szCs w:val="24"/>
        </w:rPr>
        <w:t xml:space="preserve"> </w:t>
      </w:r>
      <w:r w:rsidR="002D1417">
        <w:rPr>
          <w:sz w:val="24"/>
          <w:szCs w:val="24"/>
        </w:rPr>
        <w:t>t</w:t>
      </w:r>
      <w:r w:rsidR="003E302B" w:rsidRPr="00FA7DE8">
        <w:rPr>
          <w:sz w:val="24"/>
          <w:szCs w:val="24"/>
        </w:rPr>
        <w:t>heories</w:t>
      </w:r>
      <w:r w:rsidR="00601F0D" w:rsidRPr="00FA7DE8">
        <w:rPr>
          <w:sz w:val="24"/>
          <w:szCs w:val="24"/>
        </w:rPr>
        <w:t>.</w:t>
      </w:r>
      <w:r w:rsidR="00FA55DE">
        <w:rPr>
          <w:sz w:val="24"/>
          <w:szCs w:val="24"/>
        </w:rPr>
        <w:t xml:space="preserve"> </w:t>
      </w:r>
    </w:p>
    <w:p w14:paraId="447AE110" w14:textId="77777777" w:rsidR="00601F0D" w:rsidRDefault="00601F0D" w:rsidP="002159BE">
      <w:pPr>
        <w:spacing w:line="360" w:lineRule="auto"/>
        <w:jc w:val="both"/>
      </w:pPr>
    </w:p>
    <w:p w14:paraId="391909D7" w14:textId="77777777" w:rsidR="00601F0D" w:rsidRPr="00155A99" w:rsidRDefault="00601F0D" w:rsidP="00155A99">
      <w:pPr>
        <w:spacing w:line="360" w:lineRule="auto"/>
        <w:jc w:val="both"/>
        <w:rPr>
          <w:sz w:val="24"/>
          <w:szCs w:val="24"/>
        </w:rPr>
      </w:pPr>
      <w:r w:rsidRPr="00155A99">
        <w:rPr>
          <w:sz w:val="24"/>
          <w:szCs w:val="24"/>
        </w:rPr>
        <w:t xml:space="preserve"> As a University of Wales Trinity Saint David ( UWTSD)  student I have learned to appreciate the time and wanted to know the “true “ meaning of work or what the lecturer intended, however I now realized this seems to be complex.</w:t>
      </w:r>
    </w:p>
    <w:p w14:paraId="5404165F" w14:textId="5C97CA86" w:rsidR="006C312B" w:rsidRDefault="00601F0D" w:rsidP="003F6A81">
      <w:pPr>
        <w:spacing w:line="360" w:lineRule="auto"/>
        <w:jc w:val="both"/>
        <w:rPr>
          <w:sz w:val="24"/>
          <w:szCs w:val="24"/>
        </w:rPr>
      </w:pPr>
      <w:r w:rsidRPr="00155A99">
        <w:rPr>
          <w:sz w:val="24"/>
          <w:szCs w:val="24"/>
        </w:rPr>
        <w:t>I</w:t>
      </w:r>
      <w:r w:rsidR="000E5A90">
        <w:rPr>
          <w:sz w:val="24"/>
          <w:szCs w:val="24"/>
        </w:rPr>
        <w:t xml:space="preserve"> </w:t>
      </w:r>
      <w:r w:rsidR="00847B79">
        <w:rPr>
          <w:sz w:val="24"/>
          <w:szCs w:val="24"/>
        </w:rPr>
        <w:t xml:space="preserve">thought I am thinking good, </w:t>
      </w:r>
      <w:r w:rsidRPr="00155A99">
        <w:rPr>
          <w:sz w:val="24"/>
          <w:szCs w:val="24"/>
        </w:rPr>
        <w:t xml:space="preserve">but throughout the </w:t>
      </w:r>
      <w:r w:rsidR="009835FA">
        <w:rPr>
          <w:sz w:val="24"/>
          <w:szCs w:val="24"/>
        </w:rPr>
        <w:t xml:space="preserve">assignments </w:t>
      </w:r>
      <w:r w:rsidR="009835FA" w:rsidRPr="00155A99">
        <w:rPr>
          <w:sz w:val="24"/>
          <w:szCs w:val="24"/>
        </w:rPr>
        <w:t>I</w:t>
      </w:r>
      <w:r w:rsidRPr="00155A99">
        <w:rPr>
          <w:sz w:val="24"/>
          <w:szCs w:val="24"/>
        </w:rPr>
        <w:t xml:space="preserve"> have </w:t>
      </w:r>
      <w:r w:rsidR="00847B79">
        <w:rPr>
          <w:sz w:val="24"/>
          <w:szCs w:val="24"/>
        </w:rPr>
        <w:t>issues</w:t>
      </w:r>
      <w:r w:rsidRPr="00155A99">
        <w:rPr>
          <w:sz w:val="24"/>
          <w:szCs w:val="24"/>
        </w:rPr>
        <w:t xml:space="preserve"> about my academic skills. Instead of focusing what the lecturer expectations</w:t>
      </w:r>
      <w:r w:rsidR="005038D4">
        <w:rPr>
          <w:sz w:val="24"/>
          <w:szCs w:val="24"/>
        </w:rPr>
        <w:t xml:space="preserve"> are , </w:t>
      </w:r>
      <w:r w:rsidRPr="00155A99">
        <w:rPr>
          <w:sz w:val="24"/>
          <w:szCs w:val="24"/>
        </w:rPr>
        <w:t xml:space="preserve">I have learned to ask “why" on many different topics. I have challenged myself </w:t>
      </w:r>
      <w:r w:rsidR="00606ECF">
        <w:rPr>
          <w:sz w:val="24"/>
          <w:szCs w:val="24"/>
        </w:rPr>
        <w:t>and went deep</w:t>
      </w:r>
      <w:r w:rsidRPr="00155A99">
        <w:rPr>
          <w:sz w:val="24"/>
          <w:szCs w:val="24"/>
        </w:rPr>
        <w:t xml:space="preserve"> as possible to understand </w:t>
      </w:r>
      <w:r w:rsidR="00CE45DD">
        <w:rPr>
          <w:sz w:val="24"/>
          <w:szCs w:val="24"/>
        </w:rPr>
        <w:t xml:space="preserve">these </w:t>
      </w:r>
      <w:r w:rsidRPr="00155A99">
        <w:rPr>
          <w:sz w:val="24"/>
          <w:szCs w:val="24"/>
        </w:rPr>
        <w:t xml:space="preserve">expectations </w:t>
      </w:r>
      <w:r w:rsidR="005062B4">
        <w:rPr>
          <w:sz w:val="24"/>
          <w:szCs w:val="24"/>
        </w:rPr>
        <w:t xml:space="preserve">and </w:t>
      </w:r>
      <w:r w:rsidR="00363DFA">
        <w:rPr>
          <w:sz w:val="24"/>
          <w:szCs w:val="24"/>
        </w:rPr>
        <w:t xml:space="preserve">which things </w:t>
      </w:r>
      <w:r w:rsidR="00762BB9">
        <w:rPr>
          <w:sz w:val="24"/>
          <w:szCs w:val="24"/>
        </w:rPr>
        <w:t>takes</w:t>
      </w:r>
      <w:r w:rsidR="00363DFA">
        <w:rPr>
          <w:sz w:val="24"/>
          <w:szCs w:val="24"/>
        </w:rPr>
        <w:t xml:space="preserve"> me</w:t>
      </w:r>
      <w:r w:rsidR="00762BB9">
        <w:rPr>
          <w:sz w:val="24"/>
          <w:szCs w:val="24"/>
        </w:rPr>
        <w:t xml:space="preserve"> </w:t>
      </w:r>
      <w:r w:rsidR="0041291A">
        <w:rPr>
          <w:sz w:val="24"/>
          <w:szCs w:val="24"/>
        </w:rPr>
        <w:t>to improve my academic skills.</w:t>
      </w:r>
      <w:r w:rsidR="00363DFA">
        <w:rPr>
          <w:sz w:val="24"/>
          <w:szCs w:val="24"/>
        </w:rPr>
        <w:t xml:space="preserve"> </w:t>
      </w:r>
      <w:r w:rsidRPr="00155A99">
        <w:rPr>
          <w:sz w:val="24"/>
          <w:szCs w:val="24"/>
        </w:rPr>
        <w:t xml:space="preserve"> </w:t>
      </w:r>
      <w:r w:rsidR="009C3537" w:rsidRPr="00155A99">
        <w:rPr>
          <w:sz w:val="24"/>
          <w:szCs w:val="24"/>
        </w:rPr>
        <w:t xml:space="preserve"> </w:t>
      </w:r>
      <w:r w:rsidR="009C3537">
        <w:rPr>
          <w:sz w:val="24"/>
          <w:szCs w:val="24"/>
        </w:rPr>
        <w:t xml:space="preserve">I was </w:t>
      </w:r>
      <w:r w:rsidR="009835FA">
        <w:rPr>
          <w:sz w:val="24"/>
          <w:szCs w:val="24"/>
        </w:rPr>
        <w:t xml:space="preserve">also </w:t>
      </w:r>
      <w:r w:rsidR="009835FA" w:rsidRPr="00155A99">
        <w:rPr>
          <w:sz w:val="24"/>
          <w:szCs w:val="24"/>
        </w:rPr>
        <w:t>reading</w:t>
      </w:r>
      <w:r w:rsidRPr="00155A99">
        <w:rPr>
          <w:sz w:val="24"/>
          <w:szCs w:val="24"/>
        </w:rPr>
        <w:t xml:space="preserve"> different books, articles lecturer notes from Moodle,</w:t>
      </w:r>
      <w:r w:rsidR="007411B3">
        <w:rPr>
          <w:sz w:val="24"/>
          <w:szCs w:val="24"/>
        </w:rPr>
        <w:t xml:space="preserve"> has helped to broaden </w:t>
      </w:r>
      <w:r w:rsidR="009835FA">
        <w:rPr>
          <w:sz w:val="24"/>
          <w:szCs w:val="24"/>
        </w:rPr>
        <w:t>my knowledge</w:t>
      </w:r>
      <w:r w:rsidR="00B10C3B">
        <w:rPr>
          <w:sz w:val="24"/>
          <w:szCs w:val="24"/>
        </w:rPr>
        <w:t xml:space="preserve"> </w:t>
      </w:r>
      <w:r w:rsidR="00D1510E" w:rsidRPr="00D1510E">
        <w:rPr>
          <w:rStyle w:val="CommentReference"/>
          <w:sz w:val="24"/>
          <w:szCs w:val="24"/>
        </w:rPr>
        <w:t>and</w:t>
      </w:r>
      <w:r w:rsidR="00D1510E">
        <w:rPr>
          <w:rStyle w:val="CommentReference"/>
        </w:rPr>
        <w:t xml:space="preserve"> </w:t>
      </w:r>
      <w:r w:rsidRPr="00155A99">
        <w:rPr>
          <w:sz w:val="24"/>
          <w:szCs w:val="24"/>
        </w:rPr>
        <w:t>I realized if I want to achieve what</w:t>
      </w:r>
      <w:r w:rsidR="00A638DA">
        <w:rPr>
          <w:sz w:val="24"/>
          <w:szCs w:val="24"/>
        </w:rPr>
        <w:t xml:space="preserve"> lecturer </w:t>
      </w:r>
      <w:r w:rsidR="009835FA">
        <w:rPr>
          <w:sz w:val="24"/>
          <w:szCs w:val="24"/>
        </w:rPr>
        <w:t xml:space="preserve">expect </w:t>
      </w:r>
      <w:r w:rsidR="009835FA" w:rsidRPr="00155A99">
        <w:rPr>
          <w:sz w:val="24"/>
          <w:szCs w:val="24"/>
        </w:rPr>
        <w:t>first,</w:t>
      </w:r>
      <w:r w:rsidRPr="00155A99">
        <w:rPr>
          <w:sz w:val="24"/>
          <w:szCs w:val="24"/>
        </w:rPr>
        <w:t xml:space="preserve"> I need to ask questions before I start working on my assignments.  As </w:t>
      </w:r>
      <w:proofErr w:type="spellStart"/>
      <w:r w:rsidRPr="00155A99">
        <w:rPr>
          <w:sz w:val="24"/>
          <w:szCs w:val="24"/>
        </w:rPr>
        <w:t>Boud’s</w:t>
      </w:r>
      <w:proofErr w:type="spellEnd"/>
      <w:r w:rsidRPr="00155A99">
        <w:rPr>
          <w:sz w:val="24"/>
          <w:szCs w:val="24"/>
        </w:rPr>
        <w:t xml:space="preserve"> model has questions to </w:t>
      </w:r>
      <w:r w:rsidR="009835FA" w:rsidRPr="00155A99">
        <w:rPr>
          <w:sz w:val="24"/>
          <w:szCs w:val="24"/>
        </w:rPr>
        <w:t>“what</w:t>
      </w:r>
      <w:r w:rsidRPr="00155A99">
        <w:rPr>
          <w:sz w:val="24"/>
          <w:szCs w:val="24"/>
        </w:rPr>
        <w:t xml:space="preserve">?” </w:t>
      </w:r>
      <w:r w:rsidR="009835FA" w:rsidRPr="00155A99">
        <w:rPr>
          <w:sz w:val="24"/>
          <w:szCs w:val="24"/>
        </w:rPr>
        <w:t>“So</w:t>
      </w:r>
      <w:r w:rsidRPr="00155A99">
        <w:rPr>
          <w:sz w:val="24"/>
          <w:szCs w:val="24"/>
        </w:rPr>
        <w:t xml:space="preserve"> what?” and </w:t>
      </w:r>
      <w:r w:rsidR="00EC4FAF" w:rsidRPr="00155A99">
        <w:rPr>
          <w:sz w:val="24"/>
          <w:szCs w:val="24"/>
        </w:rPr>
        <w:t>“Now</w:t>
      </w:r>
      <w:r w:rsidRPr="00155A99">
        <w:rPr>
          <w:sz w:val="24"/>
          <w:szCs w:val="24"/>
        </w:rPr>
        <w:t xml:space="preserve"> what?  </w:t>
      </w:r>
      <w:r w:rsidR="009835FA" w:rsidRPr="00155A99">
        <w:rPr>
          <w:sz w:val="24"/>
          <w:szCs w:val="24"/>
        </w:rPr>
        <w:t>helps to</w:t>
      </w:r>
      <w:r w:rsidRPr="00155A99">
        <w:rPr>
          <w:sz w:val="24"/>
          <w:szCs w:val="24"/>
        </w:rPr>
        <w:t xml:space="preserve"> find answers to description, </w:t>
      </w:r>
      <w:r w:rsidR="009835FA" w:rsidRPr="00155A99">
        <w:rPr>
          <w:sz w:val="24"/>
          <w:szCs w:val="24"/>
        </w:rPr>
        <w:t>analysis or</w:t>
      </w:r>
      <w:r w:rsidRPr="00155A99">
        <w:rPr>
          <w:sz w:val="24"/>
          <w:szCs w:val="24"/>
        </w:rPr>
        <w:t xml:space="preserve"> outcomes even the action or behaviour about myself.</w:t>
      </w:r>
    </w:p>
    <w:p w14:paraId="34B2DD97" w14:textId="008F8D7A" w:rsidR="00367613" w:rsidRDefault="00326290" w:rsidP="00326290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When I came to </w:t>
      </w:r>
      <w:r w:rsidR="000148C7">
        <w:rPr>
          <w:sz w:val="24"/>
          <w:szCs w:val="24"/>
        </w:rPr>
        <w:t xml:space="preserve">the topic </w:t>
      </w:r>
      <w:r w:rsidR="009835FA">
        <w:rPr>
          <w:sz w:val="24"/>
          <w:szCs w:val="24"/>
        </w:rPr>
        <w:t>“Gathering relevant</w:t>
      </w:r>
      <w:r w:rsidR="000148C7">
        <w:rPr>
          <w:sz w:val="24"/>
          <w:szCs w:val="24"/>
        </w:rPr>
        <w:t xml:space="preserve"> information/ note taking </w:t>
      </w:r>
      <w:r w:rsidR="00423ABD">
        <w:rPr>
          <w:sz w:val="24"/>
          <w:szCs w:val="24"/>
        </w:rPr>
        <w:t xml:space="preserve">on week 4 </w:t>
      </w:r>
      <w:r w:rsidR="006F19EC">
        <w:rPr>
          <w:sz w:val="24"/>
          <w:szCs w:val="24"/>
        </w:rPr>
        <w:t xml:space="preserve">from the previous term </w:t>
      </w:r>
      <w:r w:rsidR="00F8011A">
        <w:rPr>
          <w:sz w:val="24"/>
          <w:szCs w:val="24"/>
        </w:rPr>
        <w:t xml:space="preserve">I felt this is the topic what I know how to do it. </w:t>
      </w:r>
      <w:r w:rsidR="00BD4222">
        <w:rPr>
          <w:sz w:val="24"/>
          <w:szCs w:val="24"/>
        </w:rPr>
        <w:t xml:space="preserve">I </w:t>
      </w:r>
      <w:r w:rsidR="00E42F71">
        <w:rPr>
          <w:sz w:val="24"/>
          <w:szCs w:val="24"/>
        </w:rPr>
        <w:t xml:space="preserve">thought what </w:t>
      </w:r>
      <w:r w:rsidR="009835FA">
        <w:rPr>
          <w:sz w:val="24"/>
          <w:szCs w:val="24"/>
        </w:rPr>
        <w:t>I read</w:t>
      </w:r>
      <w:r w:rsidR="00BD4222">
        <w:rPr>
          <w:sz w:val="24"/>
          <w:szCs w:val="24"/>
        </w:rPr>
        <w:t xml:space="preserve"> </w:t>
      </w:r>
      <w:r w:rsidR="007A2453">
        <w:rPr>
          <w:sz w:val="24"/>
          <w:szCs w:val="24"/>
        </w:rPr>
        <w:t xml:space="preserve">I have to copy </w:t>
      </w:r>
      <w:r w:rsidR="00D25B09">
        <w:rPr>
          <w:sz w:val="24"/>
          <w:szCs w:val="24"/>
        </w:rPr>
        <w:t xml:space="preserve">out </w:t>
      </w:r>
      <w:r w:rsidR="007A2453">
        <w:rPr>
          <w:sz w:val="24"/>
          <w:szCs w:val="24"/>
        </w:rPr>
        <w:t>everything</w:t>
      </w:r>
      <w:r w:rsidR="00724C71">
        <w:rPr>
          <w:sz w:val="24"/>
          <w:szCs w:val="24"/>
        </w:rPr>
        <w:t>.</w:t>
      </w:r>
      <w:r w:rsidR="002E4E33">
        <w:rPr>
          <w:sz w:val="24"/>
          <w:szCs w:val="24"/>
        </w:rPr>
        <w:t xml:space="preserve"> </w:t>
      </w:r>
      <w:r w:rsidR="00157FB6">
        <w:rPr>
          <w:sz w:val="24"/>
          <w:szCs w:val="24"/>
        </w:rPr>
        <w:t xml:space="preserve"> </w:t>
      </w:r>
      <w:r w:rsidR="001B4A96">
        <w:rPr>
          <w:sz w:val="24"/>
          <w:szCs w:val="24"/>
        </w:rPr>
        <w:t xml:space="preserve">I knew when the lecturer </w:t>
      </w:r>
      <w:r w:rsidR="00EC4FAF">
        <w:rPr>
          <w:sz w:val="24"/>
          <w:szCs w:val="24"/>
        </w:rPr>
        <w:t>speaks</w:t>
      </w:r>
      <w:r w:rsidR="009835FA">
        <w:rPr>
          <w:sz w:val="24"/>
          <w:szCs w:val="24"/>
        </w:rPr>
        <w:t>,</w:t>
      </w:r>
      <w:r w:rsidR="001B4A96">
        <w:rPr>
          <w:sz w:val="24"/>
          <w:szCs w:val="24"/>
        </w:rPr>
        <w:t xml:space="preserve"> I need to </w:t>
      </w:r>
      <w:r w:rsidR="009835FA">
        <w:rPr>
          <w:sz w:val="24"/>
          <w:szCs w:val="24"/>
        </w:rPr>
        <w:t>take notes, but</w:t>
      </w:r>
      <w:r w:rsidR="00DF0555">
        <w:rPr>
          <w:sz w:val="24"/>
          <w:szCs w:val="24"/>
        </w:rPr>
        <w:t xml:space="preserve"> </w:t>
      </w:r>
      <w:r w:rsidR="0052558D">
        <w:rPr>
          <w:sz w:val="24"/>
          <w:szCs w:val="24"/>
        </w:rPr>
        <w:t xml:space="preserve">I did not take the time to discover how to take notes </w:t>
      </w:r>
      <w:r w:rsidR="00E4733B">
        <w:rPr>
          <w:sz w:val="24"/>
          <w:szCs w:val="24"/>
        </w:rPr>
        <w:t xml:space="preserve">effectively. Instead I have tried to </w:t>
      </w:r>
      <w:r w:rsidR="0064373E">
        <w:rPr>
          <w:sz w:val="24"/>
          <w:szCs w:val="24"/>
        </w:rPr>
        <w:t xml:space="preserve">ask my classmates to share </w:t>
      </w:r>
      <w:r w:rsidR="00FB3DCF">
        <w:rPr>
          <w:sz w:val="24"/>
          <w:szCs w:val="24"/>
        </w:rPr>
        <w:t>their</w:t>
      </w:r>
      <w:r w:rsidR="0064373E">
        <w:rPr>
          <w:sz w:val="24"/>
          <w:szCs w:val="24"/>
        </w:rPr>
        <w:t xml:space="preserve"> notes with me or </w:t>
      </w:r>
      <w:r w:rsidR="00B850B8">
        <w:rPr>
          <w:sz w:val="24"/>
          <w:szCs w:val="24"/>
        </w:rPr>
        <w:t xml:space="preserve">use tape recorders. It </w:t>
      </w:r>
      <w:r w:rsidR="00CC7C51">
        <w:rPr>
          <w:sz w:val="24"/>
          <w:szCs w:val="24"/>
        </w:rPr>
        <w:t>seemed</w:t>
      </w:r>
      <w:r w:rsidR="00B850B8">
        <w:rPr>
          <w:sz w:val="24"/>
          <w:szCs w:val="24"/>
        </w:rPr>
        <w:t xml:space="preserve"> </w:t>
      </w:r>
      <w:r w:rsidR="00CC7C51">
        <w:rPr>
          <w:sz w:val="24"/>
          <w:szCs w:val="24"/>
        </w:rPr>
        <w:t xml:space="preserve">a good idea, </w:t>
      </w:r>
      <w:r w:rsidR="009835FA">
        <w:rPr>
          <w:sz w:val="24"/>
          <w:szCs w:val="24"/>
        </w:rPr>
        <w:t>but I</w:t>
      </w:r>
      <w:r w:rsidR="007045A6">
        <w:rPr>
          <w:sz w:val="24"/>
          <w:szCs w:val="24"/>
        </w:rPr>
        <w:t xml:space="preserve"> found out later on, in a </w:t>
      </w:r>
      <w:r w:rsidR="005173FF">
        <w:rPr>
          <w:sz w:val="24"/>
          <w:szCs w:val="24"/>
        </w:rPr>
        <w:t xml:space="preserve">academic  context note taking is  as important as assignment  writing </w:t>
      </w:r>
      <w:r w:rsidR="00E61D8F">
        <w:rPr>
          <w:sz w:val="24"/>
          <w:szCs w:val="24"/>
        </w:rPr>
        <w:t xml:space="preserve">. </w:t>
      </w:r>
      <w:r w:rsidR="00157FB6">
        <w:rPr>
          <w:sz w:val="24"/>
          <w:szCs w:val="24"/>
        </w:rPr>
        <w:t xml:space="preserve">Note taking </w:t>
      </w:r>
      <w:r w:rsidR="007A2CD4">
        <w:rPr>
          <w:sz w:val="24"/>
          <w:szCs w:val="24"/>
        </w:rPr>
        <w:t>should have a purpose, should be well organized and</w:t>
      </w:r>
      <w:r w:rsidR="00367613">
        <w:rPr>
          <w:sz w:val="24"/>
          <w:szCs w:val="24"/>
        </w:rPr>
        <w:t xml:space="preserve"> c</w:t>
      </w:r>
      <w:r w:rsidR="007A2CD4">
        <w:rPr>
          <w:sz w:val="24"/>
          <w:szCs w:val="24"/>
        </w:rPr>
        <w:t xml:space="preserve">an be </w:t>
      </w:r>
      <w:r w:rsidR="00367613">
        <w:rPr>
          <w:sz w:val="24"/>
          <w:szCs w:val="24"/>
        </w:rPr>
        <w:t>a time  savings  skill.</w:t>
      </w:r>
      <w:r w:rsidR="00DC4DA5">
        <w:rPr>
          <w:sz w:val="24"/>
          <w:szCs w:val="24"/>
        </w:rPr>
        <w:t xml:space="preserve"> As Rowntree</w:t>
      </w:r>
      <w:r w:rsidR="00BA713E">
        <w:rPr>
          <w:sz w:val="24"/>
          <w:szCs w:val="24"/>
        </w:rPr>
        <w:t xml:space="preserve"> </w:t>
      </w:r>
      <w:r w:rsidR="00DC4DA5">
        <w:rPr>
          <w:sz w:val="24"/>
          <w:szCs w:val="24"/>
        </w:rPr>
        <w:t>(</w:t>
      </w:r>
      <w:r w:rsidR="00BA713E">
        <w:rPr>
          <w:sz w:val="24"/>
          <w:szCs w:val="24"/>
        </w:rPr>
        <w:t>1976:112) said:</w:t>
      </w:r>
      <w:r w:rsidR="005D6761">
        <w:rPr>
          <w:sz w:val="24"/>
          <w:szCs w:val="24"/>
        </w:rPr>
        <w:t>” Taking notes will help you to extend your attention span.</w:t>
      </w:r>
      <w:r w:rsidR="005752AB">
        <w:rPr>
          <w:sz w:val="24"/>
          <w:szCs w:val="24"/>
        </w:rPr>
        <w:t xml:space="preserve"> </w:t>
      </w:r>
      <w:r w:rsidR="0092701E">
        <w:rPr>
          <w:sz w:val="24"/>
          <w:szCs w:val="24"/>
        </w:rPr>
        <w:t>Or another author suggests that “ taking notes will help you to  remember</w:t>
      </w:r>
      <w:r w:rsidR="002E2E3B">
        <w:rPr>
          <w:sz w:val="24"/>
          <w:szCs w:val="24"/>
        </w:rPr>
        <w:t xml:space="preserve"> what you have heard or read</w:t>
      </w:r>
      <w:r w:rsidR="009F7B79">
        <w:rPr>
          <w:sz w:val="24"/>
          <w:szCs w:val="24"/>
        </w:rPr>
        <w:t xml:space="preserve"> ( </w:t>
      </w:r>
      <w:proofErr w:type="spellStart"/>
      <w:r w:rsidR="009F7B79">
        <w:rPr>
          <w:sz w:val="24"/>
          <w:szCs w:val="24"/>
        </w:rPr>
        <w:t>Kesselman</w:t>
      </w:r>
      <w:proofErr w:type="spellEnd"/>
      <w:r w:rsidR="009F7B79">
        <w:rPr>
          <w:sz w:val="24"/>
          <w:szCs w:val="24"/>
        </w:rPr>
        <w:t xml:space="preserve">- </w:t>
      </w:r>
      <w:proofErr w:type="spellStart"/>
      <w:r w:rsidR="009F7B79">
        <w:rPr>
          <w:sz w:val="24"/>
          <w:szCs w:val="24"/>
        </w:rPr>
        <w:t>Turkel</w:t>
      </w:r>
      <w:proofErr w:type="spellEnd"/>
      <w:r w:rsidR="009F7B79">
        <w:rPr>
          <w:sz w:val="24"/>
          <w:szCs w:val="24"/>
        </w:rPr>
        <w:t xml:space="preserve"> and </w:t>
      </w:r>
      <w:r w:rsidR="007C49D7">
        <w:rPr>
          <w:sz w:val="24"/>
          <w:szCs w:val="24"/>
        </w:rPr>
        <w:t>Peterson 1982:3)</w:t>
      </w:r>
      <w:r w:rsidR="005859EB">
        <w:rPr>
          <w:sz w:val="24"/>
          <w:szCs w:val="24"/>
        </w:rPr>
        <w:t xml:space="preserve"> </w:t>
      </w:r>
      <w:r w:rsidR="00B53960">
        <w:rPr>
          <w:sz w:val="24"/>
          <w:szCs w:val="24"/>
        </w:rPr>
        <w:t xml:space="preserve">also note taking helps you to organise the ideas you are learning about( </w:t>
      </w:r>
      <w:proofErr w:type="spellStart"/>
      <w:r w:rsidR="00B53960">
        <w:rPr>
          <w:sz w:val="24"/>
          <w:szCs w:val="24"/>
        </w:rPr>
        <w:t>Kesselman</w:t>
      </w:r>
      <w:proofErr w:type="spellEnd"/>
      <w:r w:rsidR="00B53960">
        <w:rPr>
          <w:sz w:val="24"/>
          <w:szCs w:val="24"/>
        </w:rPr>
        <w:t xml:space="preserve"> – </w:t>
      </w:r>
      <w:proofErr w:type="spellStart"/>
      <w:r w:rsidR="00B53960">
        <w:rPr>
          <w:sz w:val="24"/>
          <w:szCs w:val="24"/>
        </w:rPr>
        <w:t>Turkel</w:t>
      </w:r>
      <w:proofErr w:type="spellEnd"/>
      <w:r w:rsidR="00B53960">
        <w:rPr>
          <w:sz w:val="24"/>
          <w:szCs w:val="24"/>
        </w:rPr>
        <w:t xml:space="preserve"> and Peterson).</w:t>
      </w:r>
      <w:r w:rsidR="00F146F6">
        <w:rPr>
          <w:sz w:val="24"/>
          <w:szCs w:val="24"/>
        </w:rPr>
        <w:t xml:space="preserve"> When I understood</w:t>
      </w:r>
      <w:r w:rsidR="003835C0">
        <w:rPr>
          <w:sz w:val="24"/>
          <w:szCs w:val="24"/>
        </w:rPr>
        <w:t xml:space="preserve"> the reason</w:t>
      </w:r>
      <w:r w:rsidR="00E34807">
        <w:rPr>
          <w:sz w:val="24"/>
          <w:szCs w:val="24"/>
        </w:rPr>
        <w:t xml:space="preserve"> for taking notes</w:t>
      </w:r>
      <w:r w:rsidR="00D9199B">
        <w:rPr>
          <w:sz w:val="24"/>
          <w:szCs w:val="24"/>
        </w:rPr>
        <w:t>,</w:t>
      </w:r>
      <w:r w:rsidR="00BC4B21">
        <w:rPr>
          <w:sz w:val="24"/>
          <w:szCs w:val="24"/>
        </w:rPr>
        <w:t xml:space="preserve"> I had to learn how to </w:t>
      </w:r>
      <w:r w:rsidR="00227C26">
        <w:rPr>
          <w:sz w:val="24"/>
          <w:szCs w:val="24"/>
        </w:rPr>
        <w:t xml:space="preserve">use my notes to </w:t>
      </w:r>
      <w:r w:rsidR="006E7AEE">
        <w:rPr>
          <w:sz w:val="24"/>
          <w:szCs w:val="24"/>
        </w:rPr>
        <w:t>bec</w:t>
      </w:r>
      <w:r w:rsidR="00227C26">
        <w:rPr>
          <w:sz w:val="24"/>
          <w:szCs w:val="24"/>
        </w:rPr>
        <w:t>ome effective.</w:t>
      </w:r>
      <w:r w:rsidR="00501BD9">
        <w:rPr>
          <w:sz w:val="24"/>
          <w:szCs w:val="24"/>
        </w:rPr>
        <w:t xml:space="preserve"> </w:t>
      </w:r>
      <w:r w:rsidR="00F46CBA">
        <w:rPr>
          <w:sz w:val="24"/>
          <w:szCs w:val="24"/>
        </w:rPr>
        <w:t xml:space="preserve">During note taking topic I have learned some general </w:t>
      </w:r>
      <w:r w:rsidR="002C3D47">
        <w:rPr>
          <w:sz w:val="24"/>
          <w:szCs w:val="24"/>
        </w:rPr>
        <w:t xml:space="preserve">note taking tips, how to deal with </w:t>
      </w:r>
      <w:r w:rsidR="00CE2136">
        <w:rPr>
          <w:sz w:val="24"/>
          <w:szCs w:val="24"/>
        </w:rPr>
        <w:t>taking effective notes from reading materials</w:t>
      </w:r>
      <w:r w:rsidR="00DD0022">
        <w:rPr>
          <w:sz w:val="24"/>
          <w:szCs w:val="24"/>
        </w:rPr>
        <w:t xml:space="preserve"> and how to take effective notes from lecturer.</w:t>
      </w:r>
      <w:r w:rsidR="002A7B38">
        <w:rPr>
          <w:sz w:val="24"/>
          <w:szCs w:val="24"/>
        </w:rPr>
        <w:t xml:space="preserve"> </w:t>
      </w:r>
      <w:r w:rsidR="006A7430">
        <w:rPr>
          <w:sz w:val="24"/>
          <w:szCs w:val="24"/>
        </w:rPr>
        <w:t xml:space="preserve">As </w:t>
      </w:r>
      <w:r w:rsidR="009835FA">
        <w:rPr>
          <w:sz w:val="24"/>
          <w:szCs w:val="24"/>
        </w:rPr>
        <w:t>Rowntree outlines</w:t>
      </w:r>
      <w:r w:rsidR="006A7430">
        <w:rPr>
          <w:sz w:val="24"/>
          <w:szCs w:val="24"/>
        </w:rPr>
        <w:t xml:space="preserve"> (1976:</w:t>
      </w:r>
      <w:r w:rsidR="007B7635">
        <w:rPr>
          <w:sz w:val="24"/>
          <w:szCs w:val="24"/>
        </w:rPr>
        <w:t xml:space="preserve"> </w:t>
      </w:r>
      <w:r w:rsidR="006A7430">
        <w:rPr>
          <w:sz w:val="24"/>
          <w:szCs w:val="24"/>
        </w:rPr>
        <w:t>40</w:t>
      </w:r>
      <w:r w:rsidR="007B7635">
        <w:rPr>
          <w:sz w:val="24"/>
          <w:szCs w:val="24"/>
        </w:rPr>
        <w:t>-64)</w:t>
      </w:r>
      <w:r w:rsidR="00FE7C2E">
        <w:rPr>
          <w:sz w:val="24"/>
          <w:szCs w:val="24"/>
        </w:rPr>
        <w:t xml:space="preserve"> </w:t>
      </w:r>
      <w:r w:rsidR="00CF23E6">
        <w:rPr>
          <w:sz w:val="24"/>
          <w:szCs w:val="24"/>
        </w:rPr>
        <w:t xml:space="preserve">what he calls </w:t>
      </w:r>
      <w:r w:rsidR="00621A2E">
        <w:rPr>
          <w:sz w:val="24"/>
          <w:szCs w:val="24"/>
        </w:rPr>
        <w:t>the</w:t>
      </w:r>
      <w:r w:rsidR="00CF23E6">
        <w:rPr>
          <w:sz w:val="24"/>
          <w:szCs w:val="24"/>
        </w:rPr>
        <w:t xml:space="preserve"> </w:t>
      </w:r>
      <w:r w:rsidR="00621A2E">
        <w:rPr>
          <w:sz w:val="24"/>
          <w:szCs w:val="24"/>
        </w:rPr>
        <w:t>‘</w:t>
      </w:r>
      <w:r w:rsidR="00CF23E6">
        <w:rPr>
          <w:sz w:val="24"/>
          <w:szCs w:val="24"/>
        </w:rPr>
        <w:t>SQ3R</w:t>
      </w:r>
      <w:r w:rsidR="00621A2E">
        <w:rPr>
          <w:sz w:val="24"/>
          <w:szCs w:val="24"/>
        </w:rPr>
        <w:t>’</w:t>
      </w:r>
      <w:r w:rsidR="009D0917">
        <w:rPr>
          <w:sz w:val="24"/>
          <w:szCs w:val="24"/>
        </w:rPr>
        <w:t xml:space="preserve"> and suggests that students should use </w:t>
      </w:r>
      <w:r w:rsidR="00927585">
        <w:rPr>
          <w:sz w:val="24"/>
          <w:szCs w:val="24"/>
        </w:rPr>
        <w:t xml:space="preserve">these activities in order </w:t>
      </w:r>
      <w:r w:rsidR="00431A9C">
        <w:rPr>
          <w:sz w:val="24"/>
          <w:szCs w:val="24"/>
        </w:rPr>
        <w:t xml:space="preserve">get </w:t>
      </w:r>
      <w:r w:rsidR="00E15F95">
        <w:rPr>
          <w:sz w:val="24"/>
          <w:szCs w:val="24"/>
        </w:rPr>
        <w:t xml:space="preserve">most from a reading. </w:t>
      </w:r>
      <w:r w:rsidR="00881E98">
        <w:rPr>
          <w:sz w:val="24"/>
          <w:szCs w:val="24"/>
        </w:rPr>
        <w:t>S- Survey, Q- Question,</w:t>
      </w:r>
      <w:r w:rsidR="00C16A49">
        <w:rPr>
          <w:sz w:val="24"/>
          <w:szCs w:val="24"/>
        </w:rPr>
        <w:t xml:space="preserve"> R- Read, R-Recall, R- Review</w:t>
      </w:r>
      <w:r w:rsidR="00F7163D">
        <w:rPr>
          <w:sz w:val="24"/>
          <w:szCs w:val="24"/>
        </w:rPr>
        <w:t xml:space="preserve">. </w:t>
      </w:r>
    </w:p>
    <w:p w14:paraId="0559FF22" w14:textId="1520A586" w:rsidR="008129CF" w:rsidRDefault="008C7FB9" w:rsidP="00326290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End of note taking topic I have realised  I knew less </w:t>
      </w:r>
      <w:r w:rsidR="001A630A">
        <w:rPr>
          <w:sz w:val="24"/>
          <w:szCs w:val="24"/>
        </w:rPr>
        <w:t xml:space="preserve">than I suppose to, </w:t>
      </w:r>
      <w:r w:rsidR="000A5608">
        <w:rPr>
          <w:sz w:val="24"/>
          <w:szCs w:val="24"/>
        </w:rPr>
        <w:t xml:space="preserve">but </w:t>
      </w:r>
      <w:r w:rsidR="00706400">
        <w:rPr>
          <w:sz w:val="24"/>
          <w:szCs w:val="24"/>
        </w:rPr>
        <w:t xml:space="preserve">my knowledge about note taking has been extended </w:t>
      </w:r>
      <w:r w:rsidR="00563D74">
        <w:rPr>
          <w:sz w:val="24"/>
          <w:szCs w:val="24"/>
        </w:rPr>
        <w:t xml:space="preserve">and now I know that note taking is an important </w:t>
      </w:r>
      <w:r w:rsidR="003A749C">
        <w:rPr>
          <w:sz w:val="24"/>
          <w:szCs w:val="24"/>
        </w:rPr>
        <w:t xml:space="preserve">academic task that </w:t>
      </w:r>
      <w:r w:rsidR="007E29EF">
        <w:rPr>
          <w:sz w:val="24"/>
          <w:szCs w:val="24"/>
        </w:rPr>
        <w:t>helps</w:t>
      </w:r>
      <w:r w:rsidR="003A749C">
        <w:rPr>
          <w:sz w:val="24"/>
          <w:szCs w:val="24"/>
        </w:rPr>
        <w:t xml:space="preserve"> me to </w:t>
      </w:r>
      <w:r w:rsidR="008863C2">
        <w:rPr>
          <w:sz w:val="24"/>
          <w:szCs w:val="24"/>
        </w:rPr>
        <w:t xml:space="preserve">keep in mind </w:t>
      </w:r>
      <w:r w:rsidR="003A749C">
        <w:rPr>
          <w:sz w:val="24"/>
          <w:szCs w:val="24"/>
        </w:rPr>
        <w:t xml:space="preserve">what I have </w:t>
      </w:r>
      <w:r w:rsidR="006A635F">
        <w:rPr>
          <w:sz w:val="24"/>
          <w:szCs w:val="24"/>
        </w:rPr>
        <w:t xml:space="preserve">learnt and helps me </w:t>
      </w:r>
      <w:r w:rsidR="00DB5E76">
        <w:rPr>
          <w:sz w:val="24"/>
          <w:szCs w:val="24"/>
        </w:rPr>
        <w:t>in my assignments.</w:t>
      </w:r>
      <w:r w:rsidR="00DA7304">
        <w:rPr>
          <w:sz w:val="24"/>
          <w:szCs w:val="24"/>
        </w:rPr>
        <w:t xml:space="preserve"> </w:t>
      </w:r>
      <w:r w:rsidR="008129CF">
        <w:rPr>
          <w:sz w:val="24"/>
          <w:szCs w:val="24"/>
        </w:rPr>
        <w:t xml:space="preserve">Also </w:t>
      </w:r>
      <w:r w:rsidR="00C309D0">
        <w:rPr>
          <w:sz w:val="24"/>
          <w:szCs w:val="24"/>
        </w:rPr>
        <w:t xml:space="preserve">when I </w:t>
      </w:r>
      <w:r w:rsidR="008129CF">
        <w:rPr>
          <w:sz w:val="24"/>
          <w:szCs w:val="24"/>
        </w:rPr>
        <w:t xml:space="preserve">taking notes can try different techniques </w:t>
      </w:r>
      <w:r w:rsidR="001A6896">
        <w:rPr>
          <w:sz w:val="24"/>
          <w:szCs w:val="24"/>
        </w:rPr>
        <w:t xml:space="preserve"> like Rowntree SQ3R.</w:t>
      </w:r>
      <w:r w:rsidR="00EA0CB7">
        <w:rPr>
          <w:sz w:val="24"/>
          <w:szCs w:val="24"/>
        </w:rPr>
        <w:t xml:space="preserve"> Effective notes  can reduce my study time</w:t>
      </w:r>
      <w:r w:rsidR="00BB0AF8">
        <w:rPr>
          <w:sz w:val="24"/>
          <w:szCs w:val="24"/>
        </w:rPr>
        <w:t xml:space="preserve"> and increase my retention of knowledge.</w:t>
      </w:r>
    </w:p>
    <w:p w14:paraId="2558917C" w14:textId="2BC57B92" w:rsidR="00C9641C" w:rsidRDefault="00B91FD1" w:rsidP="00326290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Another topic what I have learnt during my course is “ Paraphrasing “</w:t>
      </w:r>
      <w:r w:rsidR="009D32E8">
        <w:rPr>
          <w:sz w:val="24"/>
          <w:szCs w:val="24"/>
        </w:rPr>
        <w:t>.</w:t>
      </w:r>
      <w:r w:rsidR="00CC4A03">
        <w:rPr>
          <w:sz w:val="24"/>
          <w:szCs w:val="24"/>
        </w:rPr>
        <w:t xml:space="preserve">  </w:t>
      </w:r>
      <w:r w:rsidR="00143E36">
        <w:rPr>
          <w:sz w:val="24"/>
          <w:szCs w:val="24"/>
        </w:rPr>
        <w:t xml:space="preserve">I had no idea how difficult </w:t>
      </w:r>
      <w:r w:rsidR="00EA2C23">
        <w:rPr>
          <w:sz w:val="24"/>
          <w:szCs w:val="24"/>
        </w:rPr>
        <w:t xml:space="preserve">it was at first when I have tried to understand what Bailey </w:t>
      </w:r>
      <w:r w:rsidR="003943DC">
        <w:rPr>
          <w:sz w:val="24"/>
          <w:szCs w:val="24"/>
        </w:rPr>
        <w:t xml:space="preserve">explained about </w:t>
      </w:r>
      <w:r w:rsidR="009835FA">
        <w:rPr>
          <w:sz w:val="24"/>
          <w:szCs w:val="24"/>
        </w:rPr>
        <w:t>“Paraphrasing</w:t>
      </w:r>
      <w:r w:rsidR="003943DC">
        <w:rPr>
          <w:sz w:val="24"/>
          <w:szCs w:val="24"/>
        </w:rPr>
        <w:t xml:space="preserve"> </w:t>
      </w:r>
      <w:r w:rsidR="005860E0">
        <w:rPr>
          <w:sz w:val="24"/>
          <w:szCs w:val="24"/>
        </w:rPr>
        <w:t xml:space="preserve">means changing the wording of the text so that is significantly </w:t>
      </w:r>
      <w:r w:rsidR="00B14A0E">
        <w:rPr>
          <w:sz w:val="24"/>
          <w:szCs w:val="24"/>
        </w:rPr>
        <w:t xml:space="preserve">different from </w:t>
      </w:r>
      <w:r w:rsidR="00B5174A">
        <w:rPr>
          <w:sz w:val="24"/>
          <w:szCs w:val="24"/>
        </w:rPr>
        <w:t>the original</w:t>
      </w:r>
      <w:r w:rsidR="00B14A0E">
        <w:rPr>
          <w:sz w:val="24"/>
          <w:szCs w:val="24"/>
        </w:rPr>
        <w:t xml:space="preserve"> </w:t>
      </w:r>
      <w:r w:rsidR="00EC4FAF">
        <w:rPr>
          <w:sz w:val="24"/>
          <w:szCs w:val="24"/>
        </w:rPr>
        <w:t>source without</w:t>
      </w:r>
      <w:r w:rsidR="00B14A0E">
        <w:rPr>
          <w:sz w:val="24"/>
          <w:szCs w:val="24"/>
        </w:rPr>
        <w:t xml:space="preserve"> changing the meaning. Effective </w:t>
      </w:r>
      <w:r w:rsidR="0031115C">
        <w:rPr>
          <w:sz w:val="24"/>
          <w:szCs w:val="24"/>
        </w:rPr>
        <w:t>p</w:t>
      </w:r>
      <w:r w:rsidR="00B14A0E">
        <w:rPr>
          <w:sz w:val="24"/>
          <w:szCs w:val="24"/>
        </w:rPr>
        <w:t xml:space="preserve">araphrasing </w:t>
      </w:r>
      <w:r w:rsidR="0031115C">
        <w:rPr>
          <w:sz w:val="24"/>
          <w:szCs w:val="24"/>
        </w:rPr>
        <w:t xml:space="preserve">is a key academic  skill needed to avoid the risk of plagiarism,  and </w:t>
      </w:r>
      <w:r w:rsidR="0085081D">
        <w:rPr>
          <w:sz w:val="24"/>
          <w:szCs w:val="24"/>
        </w:rPr>
        <w:t>to demonstrate your understanding of a source. This unit focuses</w:t>
      </w:r>
      <w:r w:rsidR="00571BD4">
        <w:rPr>
          <w:sz w:val="24"/>
          <w:szCs w:val="24"/>
        </w:rPr>
        <w:t xml:space="preserve"> on techniques for </w:t>
      </w:r>
      <w:r w:rsidR="00C87B37">
        <w:rPr>
          <w:sz w:val="24"/>
          <w:szCs w:val="24"/>
        </w:rPr>
        <w:t>p</w:t>
      </w:r>
      <w:r w:rsidR="00571BD4">
        <w:rPr>
          <w:sz w:val="24"/>
          <w:szCs w:val="24"/>
        </w:rPr>
        <w:t xml:space="preserve">araphrasing </w:t>
      </w:r>
      <w:r w:rsidR="00C87B37">
        <w:rPr>
          <w:sz w:val="24"/>
          <w:szCs w:val="24"/>
        </w:rPr>
        <w:t xml:space="preserve">as part of the note- making and summarising </w:t>
      </w:r>
      <w:r w:rsidR="00C9641C">
        <w:rPr>
          <w:sz w:val="24"/>
          <w:szCs w:val="24"/>
        </w:rPr>
        <w:t>process “.( Bailey 44)</w:t>
      </w:r>
      <w:r w:rsidR="0035325E">
        <w:rPr>
          <w:sz w:val="24"/>
          <w:szCs w:val="24"/>
        </w:rPr>
        <w:t xml:space="preserve"> </w:t>
      </w:r>
    </w:p>
    <w:p w14:paraId="690BE3FF" w14:textId="5C83F890" w:rsidR="00624572" w:rsidRDefault="00624572" w:rsidP="00326290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I found myself inwardly questioning </w:t>
      </w:r>
      <w:r w:rsidR="0055690F">
        <w:rPr>
          <w:sz w:val="24"/>
          <w:szCs w:val="24"/>
        </w:rPr>
        <w:t xml:space="preserve">“ </w:t>
      </w:r>
      <w:r w:rsidR="00392F4D">
        <w:rPr>
          <w:sz w:val="24"/>
          <w:szCs w:val="24"/>
        </w:rPr>
        <w:t>what paraphrasing exactly mean?</w:t>
      </w:r>
      <w:r w:rsidR="00614E14">
        <w:rPr>
          <w:sz w:val="24"/>
          <w:szCs w:val="24"/>
        </w:rPr>
        <w:t>” How I am going to understand the process of paraphrasing ?</w:t>
      </w:r>
      <w:r w:rsidR="009B78C6">
        <w:rPr>
          <w:sz w:val="24"/>
          <w:szCs w:val="24"/>
        </w:rPr>
        <w:t xml:space="preserve"> Now how am I going </w:t>
      </w:r>
      <w:r w:rsidR="00A55DE7">
        <w:rPr>
          <w:sz w:val="24"/>
          <w:szCs w:val="24"/>
        </w:rPr>
        <w:t xml:space="preserve">to take one </w:t>
      </w:r>
      <w:r w:rsidR="009B78C6">
        <w:rPr>
          <w:sz w:val="24"/>
          <w:szCs w:val="24"/>
        </w:rPr>
        <w:t xml:space="preserve">step forward if </w:t>
      </w:r>
      <w:r w:rsidR="009B78C6">
        <w:rPr>
          <w:sz w:val="24"/>
          <w:szCs w:val="24"/>
        </w:rPr>
        <w:lastRenderedPageBreak/>
        <w:t xml:space="preserve">one </w:t>
      </w:r>
      <w:r w:rsidR="00A55DE7">
        <w:rPr>
          <w:sz w:val="24"/>
          <w:szCs w:val="24"/>
        </w:rPr>
        <w:t xml:space="preserve">block </w:t>
      </w:r>
      <w:r w:rsidR="009B78C6">
        <w:rPr>
          <w:sz w:val="24"/>
          <w:szCs w:val="24"/>
        </w:rPr>
        <w:t xml:space="preserve">missing from the foundation? </w:t>
      </w:r>
      <w:r w:rsidR="00E26879">
        <w:rPr>
          <w:sz w:val="24"/>
          <w:szCs w:val="24"/>
        </w:rPr>
        <w:t xml:space="preserve">As the Asia- Pacific Education </w:t>
      </w:r>
      <w:r w:rsidR="00E21EE1">
        <w:rPr>
          <w:sz w:val="24"/>
          <w:szCs w:val="24"/>
        </w:rPr>
        <w:t xml:space="preserve">Researcher( De la Salle University  Manila </w:t>
      </w:r>
      <w:r w:rsidR="007722BD">
        <w:rPr>
          <w:sz w:val="24"/>
          <w:szCs w:val="24"/>
        </w:rPr>
        <w:t>(2012)</w:t>
      </w:r>
      <w:r w:rsidR="00181017">
        <w:rPr>
          <w:sz w:val="24"/>
          <w:szCs w:val="24"/>
        </w:rPr>
        <w:t xml:space="preserve"> explained “ Research has shown that the reasons behind  student's  textual contravention  include lack of knowledge  about plagiarism  and paraphrasing</w:t>
      </w:r>
      <w:r w:rsidR="00B913AB">
        <w:rPr>
          <w:sz w:val="24"/>
          <w:szCs w:val="24"/>
        </w:rPr>
        <w:t xml:space="preserve">, task / text difficulty </w:t>
      </w:r>
      <w:r w:rsidR="00211A96">
        <w:rPr>
          <w:sz w:val="24"/>
          <w:szCs w:val="24"/>
        </w:rPr>
        <w:t>and topics familiarity.</w:t>
      </w:r>
      <w:r w:rsidR="00365BB3">
        <w:rPr>
          <w:sz w:val="24"/>
          <w:szCs w:val="24"/>
        </w:rPr>
        <w:t>”</w:t>
      </w:r>
      <w:r w:rsidR="00271C52">
        <w:rPr>
          <w:sz w:val="24"/>
          <w:szCs w:val="24"/>
        </w:rPr>
        <w:t xml:space="preserve"> In the  class we practised </w:t>
      </w:r>
      <w:r w:rsidR="00FA7EB1">
        <w:rPr>
          <w:sz w:val="24"/>
          <w:szCs w:val="24"/>
        </w:rPr>
        <w:t xml:space="preserve">more than two weeks how to paraphrase from text, from book etc. </w:t>
      </w:r>
      <w:r w:rsidR="00B61270">
        <w:rPr>
          <w:sz w:val="24"/>
          <w:szCs w:val="24"/>
        </w:rPr>
        <w:t>Also,</w:t>
      </w:r>
      <w:r w:rsidR="00FA7EB1">
        <w:rPr>
          <w:sz w:val="24"/>
          <w:szCs w:val="24"/>
        </w:rPr>
        <w:t xml:space="preserve"> the </w:t>
      </w:r>
      <w:r w:rsidR="009835FA">
        <w:rPr>
          <w:sz w:val="24"/>
          <w:szCs w:val="24"/>
        </w:rPr>
        <w:t>lecturer gave</w:t>
      </w:r>
      <w:r w:rsidR="001411BF">
        <w:rPr>
          <w:sz w:val="24"/>
          <w:szCs w:val="24"/>
        </w:rPr>
        <w:t xml:space="preserve"> us lots of class in exercise plus homework </w:t>
      </w:r>
      <w:r w:rsidR="001D4352">
        <w:rPr>
          <w:sz w:val="24"/>
          <w:szCs w:val="24"/>
        </w:rPr>
        <w:t xml:space="preserve">to help us to get familiar with </w:t>
      </w:r>
      <w:r w:rsidR="0037754E">
        <w:rPr>
          <w:sz w:val="24"/>
          <w:szCs w:val="24"/>
        </w:rPr>
        <w:t>paraphrasing</w:t>
      </w:r>
      <w:r w:rsidR="00D60763">
        <w:rPr>
          <w:sz w:val="24"/>
          <w:szCs w:val="24"/>
        </w:rPr>
        <w:t>.</w:t>
      </w:r>
      <w:r w:rsidR="00CE4A73">
        <w:rPr>
          <w:sz w:val="24"/>
          <w:szCs w:val="24"/>
        </w:rPr>
        <w:t xml:space="preserve"> It was shocking</w:t>
      </w:r>
      <w:r w:rsidR="00117C69">
        <w:rPr>
          <w:sz w:val="24"/>
          <w:szCs w:val="24"/>
        </w:rPr>
        <w:t xml:space="preserve"> to me knowing nothing about paraphrasing </w:t>
      </w:r>
      <w:r w:rsidR="007D5901">
        <w:rPr>
          <w:sz w:val="24"/>
          <w:szCs w:val="24"/>
        </w:rPr>
        <w:t xml:space="preserve">and I felt I need to do something more by myself </w:t>
      </w:r>
      <w:r w:rsidR="003260D1">
        <w:rPr>
          <w:sz w:val="24"/>
          <w:szCs w:val="24"/>
        </w:rPr>
        <w:t xml:space="preserve">even with lots of </w:t>
      </w:r>
      <w:r w:rsidR="004C0C33">
        <w:rPr>
          <w:sz w:val="24"/>
          <w:szCs w:val="24"/>
        </w:rPr>
        <w:t xml:space="preserve">class in exercise I still felt I am too far to process </w:t>
      </w:r>
      <w:r w:rsidR="005151C8">
        <w:rPr>
          <w:sz w:val="24"/>
          <w:szCs w:val="24"/>
        </w:rPr>
        <w:t xml:space="preserve">a good understanding of paraphrasing. </w:t>
      </w:r>
    </w:p>
    <w:p w14:paraId="0C128E5A" w14:textId="2AF8440B" w:rsidR="005151C8" w:rsidRDefault="005151C8" w:rsidP="00326290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I dig into myself </w:t>
      </w:r>
      <w:r w:rsidR="00BC3AFC">
        <w:rPr>
          <w:sz w:val="24"/>
          <w:szCs w:val="24"/>
        </w:rPr>
        <w:t xml:space="preserve">deeper and </w:t>
      </w:r>
      <w:r w:rsidR="00B61270">
        <w:rPr>
          <w:sz w:val="24"/>
          <w:szCs w:val="24"/>
        </w:rPr>
        <w:t>deeper, to</w:t>
      </w:r>
      <w:r w:rsidR="00886725">
        <w:rPr>
          <w:sz w:val="24"/>
          <w:szCs w:val="24"/>
        </w:rPr>
        <w:t xml:space="preserve"> start doing research </w:t>
      </w:r>
      <w:r w:rsidR="000F5211">
        <w:rPr>
          <w:sz w:val="24"/>
          <w:szCs w:val="24"/>
        </w:rPr>
        <w:t xml:space="preserve">with some reading such as </w:t>
      </w:r>
      <w:r w:rsidR="00B61270">
        <w:rPr>
          <w:sz w:val="24"/>
          <w:szCs w:val="24"/>
        </w:rPr>
        <w:t>books, journal</w:t>
      </w:r>
      <w:r w:rsidR="000F5211">
        <w:rPr>
          <w:sz w:val="24"/>
          <w:szCs w:val="24"/>
        </w:rPr>
        <w:t>, lecturer notes etc.</w:t>
      </w:r>
      <w:r w:rsidR="002278BF">
        <w:rPr>
          <w:sz w:val="24"/>
          <w:szCs w:val="24"/>
        </w:rPr>
        <w:t xml:space="preserve"> </w:t>
      </w:r>
      <w:r w:rsidR="006D439D">
        <w:rPr>
          <w:sz w:val="24"/>
          <w:szCs w:val="24"/>
        </w:rPr>
        <w:t xml:space="preserve">I have found some good explanations </w:t>
      </w:r>
      <w:r w:rsidR="00CC0B7F">
        <w:rPr>
          <w:sz w:val="24"/>
          <w:szCs w:val="24"/>
        </w:rPr>
        <w:t xml:space="preserve">on YouTube </w:t>
      </w:r>
      <w:r w:rsidR="00B61270">
        <w:rPr>
          <w:sz w:val="24"/>
          <w:szCs w:val="24"/>
        </w:rPr>
        <w:t>(Diveln</w:t>
      </w:r>
      <w:r w:rsidR="00CC0B7F">
        <w:rPr>
          <w:sz w:val="24"/>
          <w:szCs w:val="24"/>
        </w:rPr>
        <w:t xml:space="preserve"> </w:t>
      </w:r>
      <w:r w:rsidR="00207B90">
        <w:rPr>
          <w:sz w:val="24"/>
          <w:szCs w:val="24"/>
        </w:rPr>
        <w:t>,</w:t>
      </w:r>
      <w:r w:rsidR="00CC0B7F">
        <w:rPr>
          <w:sz w:val="24"/>
          <w:szCs w:val="24"/>
        </w:rPr>
        <w:t>Learning</w:t>
      </w:r>
      <w:r w:rsidR="00CC48CB">
        <w:rPr>
          <w:sz w:val="24"/>
          <w:szCs w:val="24"/>
        </w:rPr>
        <w:t>, 2013</w:t>
      </w:r>
      <w:r w:rsidR="00CC0B7F">
        <w:rPr>
          <w:sz w:val="24"/>
          <w:szCs w:val="24"/>
        </w:rPr>
        <w:t>)</w:t>
      </w:r>
      <w:r w:rsidR="00433F06">
        <w:rPr>
          <w:sz w:val="24"/>
          <w:szCs w:val="24"/>
        </w:rPr>
        <w:t xml:space="preserve"> where </w:t>
      </w:r>
      <w:r w:rsidR="005F015E">
        <w:rPr>
          <w:sz w:val="24"/>
          <w:szCs w:val="24"/>
        </w:rPr>
        <w:t xml:space="preserve">says step by step process of paraphrasing. </w:t>
      </w:r>
      <w:r w:rsidR="00F03A00">
        <w:rPr>
          <w:sz w:val="24"/>
          <w:szCs w:val="24"/>
        </w:rPr>
        <w:t>Step 1.</w:t>
      </w:r>
      <w:r w:rsidR="00FA733A">
        <w:rPr>
          <w:sz w:val="24"/>
          <w:szCs w:val="24"/>
        </w:rPr>
        <w:t xml:space="preserve"> </w:t>
      </w:r>
      <w:r w:rsidR="00C77C5E">
        <w:rPr>
          <w:sz w:val="24"/>
          <w:szCs w:val="24"/>
        </w:rPr>
        <w:t xml:space="preserve"> I </w:t>
      </w:r>
      <w:r w:rsidR="00B61270">
        <w:rPr>
          <w:sz w:val="24"/>
          <w:szCs w:val="24"/>
        </w:rPr>
        <w:t>cannot</w:t>
      </w:r>
      <w:r w:rsidR="00C77C5E">
        <w:rPr>
          <w:sz w:val="24"/>
          <w:szCs w:val="24"/>
        </w:rPr>
        <w:t xml:space="preserve"> paraphrase </w:t>
      </w:r>
      <w:r w:rsidR="00D26B75">
        <w:rPr>
          <w:sz w:val="24"/>
          <w:szCs w:val="24"/>
        </w:rPr>
        <w:t>what I do not understand</w:t>
      </w:r>
      <w:r w:rsidR="00FA733A">
        <w:rPr>
          <w:sz w:val="24"/>
          <w:szCs w:val="24"/>
        </w:rPr>
        <w:t xml:space="preserve">. </w:t>
      </w:r>
      <w:r w:rsidR="002E0CC4">
        <w:rPr>
          <w:sz w:val="24"/>
          <w:szCs w:val="24"/>
        </w:rPr>
        <w:t xml:space="preserve">Step 2. </w:t>
      </w:r>
      <w:r w:rsidR="00B61270">
        <w:rPr>
          <w:sz w:val="24"/>
          <w:szCs w:val="24"/>
        </w:rPr>
        <w:t>I have</w:t>
      </w:r>
      <w:r w:rsidR="002E0CC4">
        <w:rPr>
          <w:sz w:val="24"/>
          <w:szCs w:val="24"/>
        </w:rPr>
        <w:t xml:space="preserve"> to read carefully </w:t>
      </w:r>
      <w:r w:rsidR="00B61270">
        <w:rPr>
          <w:sz w:val="24"/>
          <w:szCs w:val="24"/>
        </w:rPr>
        <w:t>and make</w:t>
      </w:r>
      <w:r w:rsidR="002E0CC4">
        <w:rPr>
          <w:sz w:val="24"/>
          <w:szCs w:val="24"/>
        </w:rPr>
        <w:t xml:space="preserve"> sure I </w:t>
      </w:r>
      <w:r w:rsidR="00207B90">
        <w:rPr>
          <w:sz w:val="24"/>
          <w:szCs w:val="24"/>
        </w:rPr>
        <w:t>understand what</w:t>
      </w:r>
      <w:r w:rsidR="0025237B">
        <w:rPr>
          <w:sz w:val="24"/>
          <w:szCs w:val="24"/>
        </w:rPr>
        <w:t xml:space="preserve"> I am reading ( is basically  comes from my understanding)</w:t>
      </w:r>
      <w:r w:rsidR="00C86501">
        <w:rPr>
          <w:sz w:val="24"/>
          <w:szCs w:val="24"/>
        </w:rPr>
        <w:t>. Step3. Go away and take a break</w:t>
      </w:r>
      <w:r w:rsidR="003D4512">
        <w:rPr>
          <w:sz w:val="24"/>
          <w:szCs w:val="24"/>
        </w:rPr>
        <w:t xml:space="preserve">, it </w:t>
      </w:r>
      <w:r w:rsidR="00B61270">
        <w:rPr>
          <w:sz w:val="24"/>
          <w:szCs w:val="24"/>
        </w:rPr>
        <w:t>means, let</w:t>
      </w:r>
      <w:r w:rsidR="003D4512">
        <w:rPr>
          <w:sz w:val="24"/>
          <w:szCs w:val="24"/>
        </w:rPr>
        <w:t xml:space="preserve"> the </w:t>
      </w:r>
      <w:r w:rsidR="00672F45">
        <w:rPr>
          <w:sz w:val="24"/>
          <w:szCs w:val="24"/>
        </w:rPr>
        <w:t xml:space="preserve">information </w:t>
      </w:r>
      <w:r w:rsidR="003D4512">
        <w:rPr>
          <w:sz w:val="24"/>
          <w:szCs w:val="24"/>
        </w:rPr>
        <w:t xml:space="preserve">what I have understood </w:t>
      </w:r>
      <w:r w:rsidR="00C379D9">
        <w:rPr>
          <w:sz w:val="24"/>
          <w:szCs w:val="24"/>
        </w:rPr>
        <w:t xml:space="preserve">process and become part of my brain. Step 4. </w:t>
      </w:r>
      <w:r w:rsidR="00E1109B">
        <w:rPr>
          <w:sz w:val="24"/>
          <w:szCs w:val="24"/>
        </w:rPr>
        <w:t xml:space="preserve">When I return </w:t>
      </w:r>
      <w:r w:rsidR="00DA2C13">
        <w:rPr>
          <w:sz w:val="24"/>
          <w:szCs w:val="24"/>
        </w:rPr>
        <w:t xml:space="preserve">from my break rewrite in my own words without looking, changing grammar and vocabulary. </w:t>
      </w:r>
      <w:r w:rsidR="005B14A6">
        <w:rPr>
          <w:sz w:val="24"/>
          <w:szCs w:val="24"/>
        </w:rPr>
        <w:t xml:space="preserve"> I also </w:t>
      </w:r>
      <w:r w:rsidR="00917552">
        <w:rPr>
          <w:sz w:val="24"/>
          <w:szCs w:val="24"/>
        </w:rPr>
        <w:t xml:space="preserve">used my lecturer notes </w:t>
      </w:r>
      <w:r w:rsidR="00716340">
        <w:rPr>
          <w:sz w:val="24"/>
          <w:szCs w:val="24"/>
        </w:rPr>
        <w:t xml:space="preserve">to make sure I am using the </w:t>
      </w:r>
      <w:r w:rsidR="00E71FD4">
        <w:rPr>
          <w:sz w:val="24"/>
          <w:szCs w:val="24"/>
        </w:rPr>
        <w:t>right</w:t>
      </w:r>
      <w:r w:rsidR="009B2E67">
        <w:rPr>
          <w:sz w:val="24"/>
          <w:szCs w:val="24"/>
        </w:rPr>
        <w:t xml:space="preserve"> techniques  to present </w:t>
      </w:r>
      <w:r w:rsidR="00F81F38">
        <w:rPr>
          <w:sz w:val="24"/>
          <w:szCs w:val="24"/>
        </w:rPr>
        <w:t>the same meaning differently</w:t>
      </w:r>
      <w:r w:rsidR="00E71FD4">
        <w:rPr>
          <w:sz w:val="24"/>
          <w:szCs w:val="24"/>
        </w:rPr>
        <w:t xml:space="preserve"> by using synonyms </w:t>
      </w:r>
      <w:r w:rsidR="003C4DB8">
        <w:rPr>
          <w:sz w:val="24"/>
          <w:szCs w:val="24"/>
        </w:rPr>
        <w:t xml:space="preserve">such as “ argues&gt; claims" or </w:t>
      </w:r>
      <w:r w:rsidR="00FF2CFF">
        <w:rPr>
          <w:sz w:val="24"/>
          <w:szCs w:val="24"/>
        </w:rPr>
        <w:t xml:space="preserve">wages &gt; labour </w:t>
      </w:r>
      <w:r w:rsidR="00D33D1A">
        <w:rPr>
          <w:sz w:val="24"/>
          <w:szCs w:val="24"/>
        </w:rPr>
        <w:t>etc.</w:t>
      </w:r>
      <w:r w:rsidR="00FF2CFF">
        <w:rPr>
          <w:sz w:val="24"/>
          <w:szCs w:val="24"/>
        </w:rPr>
        <w:t xml:space="preserve">" or </w:t>
      </w:r>
      <w:r w:rsidR="00C06A28">
        <w:rPr>
          <w:sz w:val="24"/>
          <w:szCs w:val="24"/>
        </w:rPr>
        <w:t xml:space="preserve">changing word class such as </w:t>
      </w:r>
      <w:r w:rsidR="00AE00F6">
        <w:rPr>
          <w:sz w:val="24"/>
          <w:szCs w:val="24"/>
        </w:rPr>
        <w:t>“ explanation (n.)</w:t>
      </w:r>
      <w:r w:rsidR="007059B4">
        <w:rPr>
          <w:sz w:val="24"/>
          <w:szCs w:val="24"/>
        </w:rPr>
        <w:t xml:space="preserve"> &gt; explain (v.)</w:t>
      </w:r>
      <w:r w:rsidR="00C93821">
        <w:rPr>
          <w:sz w:val="24"/>
          <w:szCs w:val="24"/>
        </w:rPr>
        <w:t xml:space="preserve"> and changing  word order.</w:t>
      </w:r>
      <w:r w:rsidR="00AF67C0">
        <w:rPr>
          <w:sz w:val="24"/>
          <w:szCs w:val="24"/>
        </w:rPr>
        <w:t xml:space="preserve"> </w:t>
      </w:r>
      <w:r w:rsidR="00420E56">
        <w:rPr>
          <w:sz w:val="24"/>
          <w:szCs w:val="24"/>
        </w:rPr>
        <w:t xml:space="preserve">The lecturer notes also saying </w:t>
      </w:r>
      <w:r w:rsidR="00207B90">
        <w:rPr>
          <w:sz w:val="24"/>
          <w:szCs w:val="24"/>
        </w:rPr>
        <w:t xml:space="preserve">whichever </w:t>
      </w:r>
      <w:r w:rsidR="00EC4FAF">
        <w:rPr>
          <w:sz w:val="24"/>
          <w:szCs w:val="24"/>
        </w:rPr>
        <w:t>techniques I</w:t>
      </w:r>
      <w:r w:rsidR="00420E56">
        <w:rPr>
          <w:sz w:val="24"/>
          <w:szCs w:val="24"/>
        </w:rPr>
        <w:t xml:space="preserve"> will use I need to  bare in mind my sentences  must </w:t>
      </w:r>
      <w:r w:rsidR="0031586E">
        <w:rPr>
          <w:sz w:val="24"/>
          <w:szCs w:val="24"/>
        </w:rPr>
        <w:t xml:space="preserve">keep </w:t>
      </w:r>
      <w:r w:rsidR="006B1E2A">
        <w:rPr>
          <w:sz w:val="24"/>
          <w:szCs w:val="24"/>
        </w:rPr>
        <w:t>the meaning of the original, have to have different structure</w:t>
      </w:r>
      <w:r w:rsidR="00EB4250">
        <w:rPr>
          <w:sz w:val="24"/>
          <w:szCs w:val="24"/>
        </w:rPr>
        <w:t xml:space="preserve">, have to be grammatically correct, and have </w:t>
      </w:r>
      <w:r w:rsidR="008059C7">
        <w:rPr>
          <w:sz w:val="24"/>
          <w:szCs w:val="24"/>
        </w:rPr>
        <w:t xml:space="preserve">correct spelling. </w:t>
      </w:r>
    </w:p>
    <w:p w14:paraId="62A2BD6E" w14:textId="6E524BE0" w:rsidR="00947A8B" w:rsidRDefault="006264C6" w:rsidP="00326290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I </w:t>
      </w:r>
      <w:r w:rsidR="00FF22FF">
        <w:rPr>
          <w:sz w:val="24"/>
          <w:szCs w:val="24"/>
        </w:rPr>
        <w:t xml:space="preserve">felt so relieved when I understood </w:t>
      </w:r>
      <w:r w:rsidR="0097781D">
        <w:rPr>
          <w:sz w:val="24"/>
          <w:szCs w:val="24"/>
        </w:rPr>
        <w:t xml:space="preserve">how </w:t>
      </w:r>
      <w:r w:rsidR="00CE4418">
        <w:rPr>
          <w:sz w:val="24"/>
          <w:szCs w:val="24"/>
        </w:rPr>
        <w:t>t</w:t>
      </w:r>
      <w:r w:rsidR="0097781D">
        <w:rPr>
          <w:sz w:val="24"/>
          <w:szCs w:val="24"/>
        </w:rPr>
        <w:t xml:space="preserve">o deal with paraphrasing </w:t>
      </w:r>
      <w:r w:rsidR="00CE4418">
        <w:rPr>
          <w:sz w:val="24"/>
          <w:szCs w:val="24"/>
        </w:rPr>
        <w:t xml:space="preserve">, using it in the  correct way, as </w:t>
      </w:r>
      <w:r w:rsidR="00947A8B">
        <w:rPr>
          <w:sz w:val="24"/>
          <w:szCs w:val="24"/>
        </w:rPr>
        <w:t xml:space="preserve">“ a key </w:t>
      </w:r>
      <w:r w:rsidR="006F1B13">
        <w:rPr>
          <w:sz w:val="24"/>
          <w:szCs w:val="24"/>
        </w:rPr>
        <w:t xml:space="preserve">academic skill needed “ </w:t>
      </w:r>
      <w:r w:rsidR="00403C51">
        <w:rPr>
          <w:sz w:val="24"/>
          <w:szCs w:val="24"/>
        </w:rPr>
        <w:t>(</w:t>
      </w:r>
      <w:r w:rsidR="006F1B13">
        <w:rPr>
          <w:sz w:val="24"/>
          <w:szCs w:val="24"/>
        </w:rPr>
        <w:t>Bailey</w:t>
      </w:r>
      <w:r w:rsidR="00403C51">
        <w:rPr>
          <w:sz w:val="24"/>
          <w:szCs w:val="24"/>
        </w:rPr>
        <w:t xml:space="preserve"> 44)</w:t>
      </w:r>
    </w:p>
    <w:p w14:paraId="64F46DBA" w14:textId="355E8AE2" w:rsidR="002A7FDF" w:rsidRDefault="00873C76" w:rsidP="00326290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 next topic what I have learnt this term is CV writing.  I </w:t>
      </w:r>
      <w:r w:rsidR="009F3D51">
        <w:rPr>
          <w:sz w:val="24"/>
          <w:szCs w:val="24"/>
        </w:rPr>
        <w:t>kne</w:t>
      </w:r>
      <w:r>
        <w:rPr>
          <w:sz w:val="24"/>
          <w:szCs w:val="24"/>
        </w:rPr>
        <w:t xml:space="preserve">w </w:t>
      </w:r>
      <w:r w:rsidR="009F3D51">
        <w:rPr>
          <w:sz w:val="24"/>
          <w:szCs w:val="24"/>
        </w:rPr>
        <w:t xml:space="preserve">something about </w:t>
      </w:r>
      <w:r>
        <w:rPr>
          <w:sz w:val="24"/>
          <w:szCs w:val="24"/>
        </w:rPr>
        <w:t xml:space="preserve">Cv writing before as I </w:t>
      </w:r>
      <w:r w:rsidR="008F0875">
        <w:rPr>
          <w:sz w:val="24"/>
          <w:szCs w:val="24"/>
        </w:rPr>
        <w:t xml:space="preserve">had applied some jobs before and I needed </w:t>
      </w:r>
      <w:r w:rsidR="00423B79">
        <w:rPr>
          <w:sz w:val="24"/>
          <w:szCs w:val="24"/>
        </w:rPr>
        <w:t xml:space="preserve">Cv </w:t>
      </w:r>
      <w:r w:rsidR="00BA70F2">
        <w:rPr>
          <w:sz w:val="24"/>
          <w:szCs w:val="24"/>
        </w:rPr>
        <w:t xml:space="preserve">what is “ a document aimed at convincing an employer that who you are, your qualifications  work experience and your skills </w:t>
      </w:r>
      <w:r w:rsidR="00A537CB">
        <w:rPr>
          <w:sz w:val="24"/>
          <w:szCs w:val="24"/>
        </w:rPr>
        <w:t xml:space="preserve">make it worthwhile for them to offer you either work experience  or a chance to move forward in a formal selection process </w:t>
      </w:r>
      <w:r w:rsidR="006C1ACC">
        <w:rPr>
          <w:sz w:val="24"/>
          <w:szCs w:val="24"/>
        </w:rPr>
        <w:t>“.</w:t>
      </w:r>
      <w:r w:rsidR="004244FF">
        <w:rPr>
          <w:sz w:val="24"/>
          <w:szCs w:val="24"/>
        </w:rPr>
        <w:t xml:space="preserve"> </w:t>
      </w:r>
      <w:r w:rsidR="00207B90">
        <w:rPr>
          <w:sz w:val="24"/>
          <w:szCs w:val="24"/>
        </w:rPr>
        <w:t>(Morgan</w:t>
      </w:r>
      <w:r w:rsidR="004244FF">
        <w:rPr>
          <w:sz w:val="24"/>
          <w:szCs w:val="24"/>
        </w:rPr>
        <w:t xml:space="preserve">, 1997: 339) </w:t>
      </w:r>
      <w:r w:rsidR="0019625D">
        <w:rPr>
          <w:sz w:val="24"/>
          <w:szCs w:val="24"/>
        </w:rPr>
        <w:t xml:space="preserve">The lecturer also gave </w:t>
      </w:r>
      <w:r w:rsidR="00A07AA1">
        <w:rPr>
          <w:sz w:val="24"/>
          <w:szCs w:val="24"/>
        </w:rPr>
        <w:t xml:space="preserve">me </w:t>
      </w:r>
      <w:r w:rsidR="0019625D">
        <w:rPr>
          <w:sz w:val="24"/>
          <w:szCs w:val="24"/>
        </w:rPr>
        <w:t xml:space="preserve">a really good explanation about </w:t>
      </w:r>
      <w:r w:rsidR="00C11464">
        <w:rPr>
          <w:sz w:val="24"/>
          <w:szCs w:val="24"/>
        </w:rPr>
        <w:t xml:space="preserve">CV writing, </w:t>
      </w:r>
      <w:r w:rsidR="00B84365">
        <w:rPr>
          <w:sz w:val="24"/>
          <w:szCs w:val="24"/>
        </w:rPr>
        <w:t>remember</w:t>
      </w:r>
      <w:r w:rsidR="00695882">
        <w:rPr>
          <w:sz w:val="24"/>
          <w:szCs w:val="24"/>
        </w:rPr>
        <w:t xml:space="preserve">ing </w:t>
      </w:r>
      <w:r w:rsidR="002D382E">
        <w:rPr>
          <w:sz w:val="24"/>
          <w:szCs w:val="24"/>
        </w:rPr>
        <w:t xml:space="preserve">how she put on her </w:t>
      </w:r>
      <w:r w:rsidR="0008578F">
        <w:rPr>
          <w:sz w:val="24"/>
          <w:szCs w:val="24"/>
        </w:rPr>
        <w:t>notes and put</w:t>
      </w:r>
      <w:r w:rsidR="00E40367">
        <w:rPr>
          <w:sz w:val="24"/>
          <w:szCs w:val="24"/>
        </w:rPr>
        <w:t xml:space="preserve"> </w:t>
      </w:r>
      <w:r w:rsidR="00207B90">
        <w:rPr>
          <w:sz w:val="24"/>
          <w:szCs w:val="24"/>
        </w:rPr>
        <w:t>them on</w:t>
      </w:r>
      <w:r w:rsidR="0008578F">
        <w:rPr>
          <w:sz w:val="24"/>
          <w:szCs w:val="24"/>
        </w:rPr>
        <w:t xml:space="preserve"> her presenting </w:t>
      </w:r>
      <w:r w:rsidR="002D382E">
        <w:rPr>
          <w:sz w:val="24"/>
          <w:szCs w:val="24"/>
        </w:rPr>
        <w:t>slide</w:t>
      </w:r>
      <w:r w:rsidR="0008578F">
        <w:rPr>
          <w:sz w:val="24"/>
          <w:szCs w:val="24"/>
        </w:rPr>
        <w:t xml:space="preserve"> to show to the class.</w:t>
      </w:r>
      <w:r w:rsidR="002D382E">
        <w:rPr>
          <w:sz w:val="24"/>
          <w:szCs w:val="24"/>
        </w:rPr>
        <w:t xml:space="preserve"> </w:t>
      </w:r>
      <w:r w:rsidR="00E40367">
        <w:rPr>
          <w:sz w:val="24"/>
          <w:szCs w:val="24"/>
        </w:rPr>
        <w:t xml:space="preserve">First what she was doing put the </w:t>
      </w:r>
      <w:r w:rsidR="00207B90">
        <w:rPr>
          <w:sz w:val="24"/>
          <w:szCs w:val="24"/>
        </w:rPr>
        <w:t>“I</w:t>
      </w:r>
      <w:r w:rsidR="00E40367">
        <w:rPr>
          <w:sz w:val="24"/>
          <w:szCs w:val="24"/>
        </w:rPr>
        <w:t xml:space="preserve">" in the middle of the slide and all the other words what it should be in the </w:t>
      </w:r>
      <w:r w:rsidR="006F366A">
        <w:rPr>
          <w:sz w:val="24"/>
          <w:szCs w:val="24"/>
        </w:rPr>
        <w:t xml:space="preserve">CV put around the “ I" such as </w:t>
      </w:r>
      <w:r w:rsidR="00DB3703">
        <w:rPr>
          <w:sz w:val="24"/>
          <w:szCs w:val="24"/>
        </w:rPr>
        <w:t xml:space="preserve">“ </w:t>
      </w:r>
      <w:r w:rsidR="00DB3703">
        <w:rPr>
          <w:sz w:val="24"/>
          <w:szCs w:val="24"/>
        </w:rPr>
        <w:lastRenderedPageBreak/>
        <w:t xml:space="preserve">knowledge attribute skills, </w:t>
      </w:r>
      <w:r w:rsidR="008655BA">
        <w:rPr>
          <w:sz w:val="24"/>
          <w:szCs w:val="24"/>
        </w:rPr>
        <w:t>other thing.</w:t>
      </w:r>
      <w:r w:rsidR="001A067E">
        <w:rPr>
          <w:sz w:val="24"/>
          <w:szCs w:val="24"/>
        </w:rPr>
        <w:t xml:space="preserve"> </w:t>
      </w:r>
      <w:r w:rsidR="00307E16">
        <w:rPr>
          <w:sz w:val="24"/>
          <w:szCs w:val="24"/>
        </w:rPr>
        <w:t xml:space="preserve">It made </w:t>
      </w:r>
      <w:r w:rsidR="00704067">
        <w:rPr>
          <w:sz w:val="24"/>
          <w:szCs w:val="24"/>
        </w:rPr>
        <w:t>me</w:t>
      </w:r>
      <w:r w:rsidR="00307E16">
        <w:rPr>
          <w:sz w:val="24"/>
          <w:szCs w:val="24"/>
        </w:rPr>
        <w:t xml:space="preserve"> more clear the CV is all about </w:t>
      </w:r>
      <w:r w:rsidR="00704067">
        <w:rPr>
          <w:sz w:val="24"/>
          <w:szCs w:val="24"/>
        </w:rPr>
        <w:t xml:space="preserve">me </w:t>
      </w:r>
      <w:r w:rsidR="00307E16">
        <w:rPr>
          <w:sz w:val="24"/>
          <w:szCs w:val="24"/>
        </w:rPr>
        <w:t xml:space="preserve">, </w:t>
      </w:r>
      <w:r w:rsidR="00704067">
        <w:rPr>
          <w:sz w:val="24"/>
          <w:szCs w:val="24"/>
        </w:rPr>
        <w:t>my</w:t>
      </w:r>
      <w:r w:rsidR="00307E16">
        <w:rPr>
          <w:sz w:val="24"/>
          <w:szCs w:val="24"/>
        </w:rPr>
        <w:t xml:space="preserve"> personal </w:t>
      </w:r>
      <w:r w:rsidR="00615A47">
        <w:rPr>
          <w:sz w:val="24"/>
          <w:szCs w:val="24"/>
        </w:rPr>
        <w:t xml:space="preserve">such as name, email address, contact telephone </w:t>
      </w:r>
      <w:r w:rsidR="00C843BB">
        <w:rPr>
          <w:sz w:val="24"/>
          <w:szCs w:val="24"/>
        </w:rPr>
        <w:t>:home or mobile, address</w:t>
      </w:r>
      <w:r w:rsidR="00F170CC">
        <w:rPr>
          <w:sz w:val="24"/>
          <w:szCs w:val="24"/>
        </w:rPr>
        <w:t>,</w:t>
      </w:r>
      <w:r w:rsidR="001C0097">
        <w:rPr>
          <w:sz w:val="24"/>
          <w:szCs w:val="24"/>
        </w:rPr>
        <w:t xml:space="preserve"> educational like title of the qualifications</w:t>
      </w:r>
      <w:r w:rsidR="00A07AA1">
        <w:rPr>
          <w:sz w:val="24"/>
          <w:szCs w:val="24"/>
        </w:rPr>
        <w:t xml:space="preserve">, what </w:t>
      </w:r>
      <w:r w:rsidR="00F170CC">
        <w:rPr>
          <w:sz w:val="24"/>
          <w:szCs w:val="24"/>
        </w:rPr>
        <w:t xml:space="preserve">date </w:t>
      </w:r>
      <w:r w:rsidR="007919F9">
        <w:rPr>
          <w:sz w:val="24"/>
          <w:szCs w:val="24"/>
        </w:rPr>
        <w:t xml:space="preserve">got the qualifications,  also the result and to make sure I </w:t>
      </w:r>
      <w:r w:rsidR="004B3C07">
        <w:rPr>
          <w:sz w:val="24"/>
          <w:szCs w:val="24"/>
        </w:rPr>
        <w:t xml:space="preserve">list most recent qualification first,  or work experience </w:t>
      </w:r>
      <w:r w:rsidR="00B13E4A">
        <w:rPr>
          <w:sz w:val="24"/>
          <w:szCs w:val="24"/>
        </w:rPr>
        <w:t xml:space="preserve">such as start with most recent work experience.  </w:t>
      </w:r>
      <w:r w:rsidR="00207B90">
        <w:rPr>
          <w:sz w:val="24"/>
          <w:szCs w:val="24"/>
        </w:rPr>
        <w:t>Also,</w:t>
      </w:r>
      <w:r w:rsidR="00FB2B66">
        <w:rPr>
          <w:sz w:val="24"/>
          <w:szCs w:val="24"/>
        </w:rPr>
        <w:t xml:space="preserve"> I need to mention the name of </w:t>
      </w:r>
      <w:r w:rsidR="00FF70E4">
        <w:rPr>
          <w:sz w:val="24"/>
          <w:szCs w:val="24"/>
        </w:rPr>
        <w:t>the</w:t>
      </w:r>
      <w:r w:rsidR="00FB2B66">
        <w:rPr>
          <w:sz w:val="24"/>
          <w:szCs w:val="24"/>
        </w:rPr>
        <w:t xml:space="preserve"> job what I </w:t>
      </w:r>
      <w:r w:rsidR="00504181">
        <w:rPr>
          <w:sz w:val="24"/>
          <w:szCs w:val="24"/>
        </w:rPr>
        <w:t xml:space="preserve">did </w:t>
      </w:r>
      <w:r w:rsidR="002A7FDF">
        <w:rPr>
          <w:sz w:val="24"/>
          <w:szCs w:val="24"/>
        </w:rPr>
        <w:t xml:space="preserve">there </w:t>
      </w:r>
      <w:r w:rsidR="00FB2B66">
        <w:rPr>
          <w:sz w:val="24"/>
          <w:szCs w:val="24"/>
        </w:rPr>
        <w:t xml:space="preserve">in </w:t>
      </w:r>
      <w:r w:rsidR="00102BBB">
        <w:rPr>
          <w:sz w:val="24"/>
          <w:szCs w:val="24"/>
        </w:rPr>
        <w:t xml:space="preserve">few words. </w:t>
      </w:r>
      <w:r w:rsidR="002A7FDF">
        <w:rPr>
          <w:sz w:val="24"/>
          <w:szCs w:val="24"/>
        </w:rPr>
        <w:t xml:space="preserve">If I mention relevant skills, hobbies, interest and achievements </w:t>
      </w:r>
      <w:r w:rsidR="0033302F">
        <w:rPr>
          <w:sz w:val="24"/>
          <w:szCs w:val="24"/>
        </w:rPr>
        <w:t xml:space="preserve">that can give </w:t>
      </w:r>
      <w:r w:rsidR="00DA7EFC">
        <w:rPr>
          <w:sz w:val="24"/>
          <w:szCs w:val="24"/>
        </w:rPr>
        <w:t xml:space="preserve">me </w:t>
      </w:r>
      <w:r w:rsidR="0033302F">
        <w:rPr>
          <w:sz w:val="24"/>
          <w:szCs w:val="24"/>
        </w:rPr>
        <w:t xml:space="preserve">an opportunity to show them </w:t>
      </w:r>
      <w:r w:rsidR="00DA7EFC">
        <w:rPr>
          <w:sz w:val="24"/>
          <w:szCs w:val="24"/>
        </w:rPr>
        <w:t xml:space="preserve">I do more than work and study. </w:t>
      </w:r>
      <w:r w:rsidR="00B5174A">
        <w:rPr>
          <w:sz w:val="24"/>
          <w:szCs w:val="24"/>
        </w:rPr>
        <w:t>Also,</w:t>
      </w:r>
      <w:r w:rsidR="00DA7EFC">
        <w:rPr>
          <w:sz w:val="24"/>
          <w:szCs w:val="24"/>
        </w:rPr>
        <w:t xml:space="preserve"> I help </w:t>
      </w:r>
      <w:r w:rsidR="002449C8">
        <w:rPr>
          <w:sz w:val="24"/>
          <w:szCs w:val="24"/>
        </w:rPr>
        <w:t>employers</w:t>
      </w:r>
      <w:r w:rsidR="00DA7EFC">
        <w:rPr>
          <w:sz w:val="24"/>
          <w:szCs w:val="24"/>
        </w:rPr>
        <w:t xml:space="preserve"> what motivates me and what I enjoy.</w:t>
      </w:r>
      <w:r w:rsidR="0041333B">
        <w:rPr>
          <w:sz w:val="24"/>
          <w:szCs w:val="24"/>
        </w:rPr>
        <w:t xml:space="preserve"> </w:t>
      </w:r>
      <w:r w:rsidR="00B5174A">
        <w:rPr>
          <w:sz w:val="24"/>
          <w:szCs w:val="24"/>
        </w:rPr>
        <w:t>Of course,</w:t>
      </w:r>
      <w:r w:rsidR="0041333B">
        <w:rPr>
          <w:sz w:val="24"/>
          <w:szCs w:val="24"/>
        </w:rPr>
        <w:t xml:space="preserve"> </w:t>
      </w:r>
      <w:r w:rsidR="00AC5C94">
        <w:rPr>
          <w:sz w:val="24"/>
          <w:szCs w:val="24"/>
        </w:rPr>
        <w:t xml:space="preserve">the references </w:t>
      </w:r>
      <w:r w:rsidR="000675E3">
        <w:rPr>
          <w:sz w:val="24"/>
          <w:szCs w:val="24"/>
        </w:rPr>
        <w:t xml:space="preserve">should include </w:t>
      </w:r>
      <w:r w:rsidR="00AC5C94">
        <w:rPr>
          <w:sz w:val="24"/>
          <w:szCs w:val="24"/>
        </w:rPr>
        <w:t xml:space="preserve">in the Cv </w:t>
      </w:r>
      <w:r w:rsidR="00B5174A">
        <w:rPr>
          <w:sz w:val="24"/>
          <w:szCs w:val="24"/>
        </w:rPr>
        <w:t>as “</w:t>
      </w:r>
      <w:r w:rsidR="00AC5C94">
        <w:rPr>
          <w:sz w:val="24"/>
          <w:szCs w:val="24"/>
        </w:rPr>
        <w:t>Referencing available on request"</w:t>
      </w:r>
      <w:r w:rsidR="000675E3">
        <w:rPr>
          <w:sz w:val="24"/>
          <w:szCs w:val="24"/>
        </w:rPr>
        <w:t xml:space="preserve">. </w:t>
      </w:r>
      <w:r w:rsidR="005B1EEE">
        <w:rPr>
          <w:sz w:val="24"/>
          <w:szCs w:val="24"/>
        </w:rPr>
        <w:t>CV</w:t>
      </w:r>
      <w:r w:rsidR="00AC394D">
        <w:rPr>
          <w:sz w:val="24"/>
          <w:szCs w:val="24"/>
        </w:rPr>
        <w:t xml:space="preserve"> presentation </w:t>
      </w:r>
      <w:r w:rsidR="005221C2">
        <w:rPr>
          <w:sz w:val="24"/>
          <w:szCs w:val="24"/>
        </w:rPr>
        <w:t xml:space="preserve">and </w:t>
      </w:r>
      <w:r w:rsidR="00676C14">
        <w:rPr>
          <w:sz w:val="24"/>
          <w:szCs w:val="24"/>
        </w:rPr>
        <w:t>Formatting</w:t>
      </w:r>
      <w:r w:rsidR="003813B8">
        <w:rPr>
          <w:sz w:val="24"/>
          <w:szCs w:val="24"/>
        </w:rPr>
        <w:t xml:space="preserve"> is very important as </w:t>
      </w:r>
      <w:r w:rsidR="00B5174A">
        <w:rPr>
          <w:sz w:val="24"/>
          <w:szCs w:val="24"/>
        </w:rPr>
        <w:t>“power</w:t>
      </w:r>
      <w:r w:rsidR="00730F50">
        <w:rPr>
          <w:sz w:val="24"/>
          <w:szCs w:val="24"/>
        </w:rPr>
        <w:t xml:space="preserve"> word </w:t>
      </w:r>
      <w:r w:rsidR="00B5174A">
        <w:rPr>
          <w:sz w:val="24"/>
          <w:szCs w:val="24"/>
        </w:rPr>
        <w:t>(Morgan</w:t>
      </w:r>
      <w:r w:rsidR="00730F50">
        <w:rPr>
          <w:sz w:val="24"/>
          <w:szCs w:val="24"/>
        </w:rPr>
        <w:t>, 2017:</w:t>
      </w:r>
      <w:r w:rsidR="004572BA">
        <w:rPr>
          <w:sz w:val="24"/>
          <w:szCs w:val="24"/>
        </w:rPr>
        <w:t>356)</w:t>
      </w:r>
      <w:r w:rsidR="009E7A4A">
        <w:rPr>
          <w:sz w:val="24"/>
          <w:szCs w:val="24"/>
        </w:rPr>
        <w:t xml:space="preserve">, no spelling mistake etc. </w:t>
      </w:r>
      <w:r w:rsidR="008C4C53">
        <w:rPr>
          <w:sz w:val="24"/>
          <w:szCs w:val="24"/>
        </w:rPr>
        <w:t xml:space="preserve">to gain the employers </w:t>
      </w:r>
      <w:r w:rsidR="00157EEE">
        <w:rPr>
          <w:sz w:val="24"/>
          <w:szCs w:val="24"/>
        </w:rPr>
        <w:t>interest when he/ she look at my CV.</w:t>
      </w:r>
      <w:r w:rsidR="00B74C4A">
        <w:rPr>
          <w:sz w:val="24"/>
          <w:szCs w:val="24"/>
        </w:rPr>
        <w:t xml:space="preserve"> </w:t>
      </w:r>
      <w:r w:rsidR="0026227D">
        <w:rPr>
          <w:sz w:val="24"/>
          <w:szCs w:val="24"/>
        </w:rPr>
        <w:t xml:space="preserve">We practised CV writing in class </w:t>
      </w:r>
      <w:r w:rsidR="00657A1F">
        <w:rPr>
          <w:sz w:val="24"/>
          <w:szCs w:val="24"/>
        </w:rPr>
        <w:t>a</w:t>
      </w:r>
      <w:r w:rsidR="0026227D">
        <w:rPr>
          <w:sz w:val="24"/>
          <w:szCs w:val="24"/>
        </w:rPr>
        <w:t>s well</w:t>
      </w:r>
      <w:r w:rsidR="00657A1F">
        <w:rPr>
          <w:sz w:val="24"/>
          <w:szCs w:val="24"/>
        </w:rPr>
        <w:t>.</w:t>
      </w:r>
    </w:p>
    <w:p w14:paraId="0681FCDA" w14:textId="5A66F7CA" w:rsidR="00157EEE" w:rsidRDefault="00157EEE" w:rsidP="00326290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In summary I have learned </w:t>
      </w:r>
      <w:r w:rsidR="00C22719">
        <w:rPr>
          <w:sz w:val="24"/>
          <w:szCs w:val="24"/>
        </w:rPr>
        <w:t xml:space="preserve">a good CV can be an invitation for a job interview </w:t>
      </w:r>
      <w:r w:rsidR="001C1720">
        <w:rPr>
          <w:sz w:val="24"/>
          <w:szCs w:val="24"/>
        </w:rPr>
        <w:t xml:space="preserve">which is a step forward to achieve what </w:t>
      </w:r>
      <w:r w:rsidR="002A5D95">
        <w:rPr>
          <w:sz w:val="24"/>
          <w:szCs w:val="24"/>
        </w:rPr>
        <w:t>I really want</w:t>
      </w:r>
      <w:r w:rsidR="00190FC1">
        <w:rPr>
          <w:sz w:val="24"/>
          <w:szCs w:val="24"/>
        </w:rPr>
        <w:t xml:space="preserve"> in the future. </w:t>
      </w:r>
    </w:p>
    <w:p w14:paraId="3B3CD56D" w14:textId="79AD3B97" w:rsidR="00190FC1" w:rsidRDefault="00113A2A" w:rsidP="00326290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 last topic what I am going to </w:t>
      </w:r>
      <w:r w:rsidR="00C72F75">
        <w:rPr>
          <w:sz w:val="24"/>
          <w:szCs w:val="24"/>
        </w:rPr>
        <w:t>write a</w:t>
      </w:r>
      <w:r>
        <w:rPr>
          <w:sz w:val="24"/>
          <w:szCs w:val="24"/>
        </w:rPr>
        <w:t>bout is a Cover letter.</w:t>
      </w:r>
      <w:r w:rsidR="0019223A">
        <w:rPr>
          <w:sz w:val="24"/>
          <w:szCs w:val="24"/>
        </w:rPr>
        <w:t xml:space="preserve"> Cover letter was not new to me as I did some in the past.</w:t>
      </w:r>
      <w:r w:rsidR="00B5197F">
        <w:rPr>
          <w:sz w:val="24"/>
          <w:szCs w:val="24"/>
        </w:rPr>
        <w:t xml:space="preserve"> “ Covering letter is a professional business  letter which provides an employer </w:t>
      </w:r>
      <w:r w:rsidR="00EA61BF">
        <w:rPr>
          <w:sz w:val="24"/>
          <w:szCs w:val="24"/>
        </w:rPr>
        <w:t>with an introduction to an accompanying CV.</w:t>
      </w:r>
      <w:r w:rsidR="00784103">
        <w:rPr>
          <w:sz w:val="24"/>
          <w:szCs w:val="24"/>
        </w:rPr>
        <w:t xml:space="preserve"> ( Morgan, 2017: 339)</w:t>
      </w:r>
      <w:r w:rsidR="00FD37C1">
        <w:rPr>
          <w:sz w:val="24"/>
          <w:szCs w:val="24"/>
        </w:rPr>
        <w:t xml:space="preserve"> </w:t>
      </w:r>
      <w:r w:rsidR="00A10656">
        <w:rPr>
          <w:sz w:val="24"/>
          <w:szCs w:val="24"/>
        </w:rPr>
        <w:t xml:space="preserve">I felt relieved  </w:t>
      </w:r>
      <w:r w:rsidR="00D15CBB">
        <w:rPr>
          <w:sz w:val="24"/>
          <w:szCs w:val="24"/>
        </w:rPr>
        <w:t xml:space="preserve">a bit when we came to that part of the course </w:t>
      </w:r>
      <w:r w:rsidR="00B02A52">
        <w:rPr>
          <w:sz w:val="24"/>
          <w:szCs w:val="24"/>
        </w:rPr>
        <w:t xml:space="preserve">because  I </w:t>
      </w:r>
      <w:r w:rsidR="00F21B0B">
        <w:rPr>
          <w:sz w:val="24"/>
          <w:szCs w:val="24"/>
        </w:rPr>
        <w:t xml:space="preserve">knew </w:t>
      </w:r>
      <w:r w:rsidR="00D05F73">
        <w:rPr>
          <w:sz w:val="24"/>
          <w:szCs w:val="24"/>
        </w:rPr>
        <w:t xml:space="preserve">I do not need to start from the </w:t>
      </w:r>
      <w:r w:rsidR="00F21B0B">
        <w:rPr>
          <w:sz w:val="24"/>
          <w:szCs w:val="24"/>
        </w:rPr>
        <w:t>beginning</w:t>
      </w:r>
      <w:r w:rsidR="00D05F73">
        <w:rPr>
          <w:sz w:val="24"/>
          <w:szCs w:val="24"/>
        </w:rPr>
        <w:t xml:space="preserve"> to understand the process of </w:t>
      </w:r>
      <w:r w:rsidR="00EF5024">
        <w:rPr>
          <w:sz w:val="24"/>
          <w:szCs w:val="24"/>
        </w:rPr>
        <w:t xml:space="preserve">Cover letter. </w:t>
      </w:r>
      <w:r w:rsidR="00A64BB9">
        <w:rPr>
          <w:sz w:val="24"/>
          <w:szCs w:val="24"/>
        </w:rPr>
        <w:t xml:space="preserve">Is an essential part of any job application </w:t>
      </w:r>
      <w:r w:rsidR="00D424C1">
        <w:rPr>
          <w:sz w:val="24"/>
          <w:szCs w:val="24"/>
        </w:rPr>
        <w:t xml:space="preserve">because of this needs attention </w:t>
      </w:r>
      <w:r w:rsidR="0010124A">
        <w:rPr>
          <w:sz w:val="24"/>
          <w:szCs w:val="24"/>
        </w:rPr>
        <w:t>to do it right</w:t>
      </w:r>
      <w:r w:rsidR="008035C2">
        <w:rPr>
          <w:sz w:val="24"/>
          <w:szCs w:val="24"/>
        </w:rPr>
        <w:t xml:space="preserve"> </w:t>
      </w:r>
      <w:r w:rsidR="00B5174A">
        <w:rPr>
          <w:sz w:val="24"/>
          <w:szCs w:val="24"/>
        </w:rPr>
        <w:t>such as</w:t>
      </w:r>
      <w:r w:rsidR="008035C2">
        <w:rPr>
          <w:sz w:val="24"/>
          <w:szCs w:val="24"/>
        </w:rPr>
        <w:t xml:space="preserve"> CV. </w:t>
      </w:r>
      <w:r w:rsidR="0010124A">
        <w:rPr>
          <w:sz w:val="24"/>
          <w:szCs w:val="24"/>
        </w:rPr>
        <w:t xml:space="preserve">First if I want to be </w:t>
      </w:r>
      <w:r w:rsidR="00B5174A">
        <w:rPr>
          <w:sz w:val="24"/>
          <w:szCs w:val="24"/>
        </w:rPr>
        <w:t>honest, I</w:t>
      </w:r>
      <w:r w:rsidR="00742F2E">
        <w:rPr>
          <w:sz w:val="24"/>
          <w:szCs w:val="24"/>
        </w:rPr>
        <w:t xml:space="preserve"> got confused with personal statements </w:t>
      </w:r>
      <w:r w:rsidR="004B514C">
        <w:rPr>
          <w:sz w:val="24"/>
          <w:szCs w:val="24"/>
        </w:rPr>
        <w:t xml:space="preserve">for my Cv, but later or sooner </w:t>
      </w:r>
      <w:r w:rsidR="00607E7C">
        <w:rPr>
          <w:sz w:val="24"/>
          <w:szCs w:val="24"/>
        </w:rPr>
        <w:t xml:space="preserve">came clear in my </w:t>
      </w:r>
      <w:r w:rsidR="00B5174A">
        <w:rPr>
          <w:sz w:val="24"/>
          <w:szCs w:val="24"/>
        </w:rPr>
        <w:t>mind</w:t>
      </w:r>
      <w:r w:rsidR="00607E7C">
        <w:rPr>
          <w:sz w:val="24"/>
          <w:szCs w:val="24"/>
        </w:rPr>
        <w:t xml:space="preserve"> the cover letter </w:t>
      </w:r>
      <w:r w:rsidR="00B5174A">
        <w:rPr>
          <w:sz w:val="24"/>
          <w:szCs w:val="24"/>
        </w:rPr>
        <w:t>should complement</w:t>
      </w:r>
      <w:r w:rsidR="00607E7C">
        <w:rPr>
          <w:sz w:val="24"/>
          <w:szCs w:val="24"/>
        </w:rPr>
        <w:t xml:space="preserve"> </w:t>
      </w:r>
      <w:r w:rsidR="001E4FF1">
        <w:rPr>
          <w:sz w:val="24"/>
          <w:szCs w:val="24"/>
        </w:rPr>
        <w:t xml:space="preserve">my </w:t>
      </w:r>
      <w:r w:rsidR="00183F00">
        <w:rPr>
          <w:sz w:val="24"/>
          <w:szCs w:val="24"/>
        </w:rPr>
        <w:t xml:space="preserve">CV. Cover letter is </w:t>
      </w:r>
      <w:r w:rsidR="00C57ABC">
        <w:rPr>
          <w:sz w:val="24"/>
          <w:szCs w:val="24"/>
        </w:rPr>
        <w:t xml:space="preserve">brief while making sure is emphasises the job what I am applying for. </w:t>
      </w:r>
      <w:r w:rsidR="00BC1F97">
        <w:rPr>
          <w:sz w:val="24"/>
          <w:szCs w:val="24"/>
        </w:rPr>
        <w:t xml:space="preserve">There are few </w:t>
      </w:r>
      <w:r w:rsidR="00B5174A">
        <w:rPr>
          <w:sz w:val="24"/>
          <w:szCs w:val="24"/>
        </w:rPr>
        <w:t>sections</w:t>
      </w:r>
      <w:r w:rsidR="00BC1F97">
        <w:rPr>
          <w:sz w:val="24"/>
          <w:szCs w:val="24"/>
        </w:rPr>
        <w:t xml:space="preserve"> it can be broken down: </w:t>
      </w:r>
      <w:r w:rsidR="00C80A5F">
        <w:rPr>
          <w:sz w:val="24"/>
          <w:szCs w:val="24"/>
        </w:rPr>
        <w:t xml:space="preserve">First </w:t>
      </w:r>
      <w:r w:rsidR="00B858D0">
        <w:rPr>
          <w:sz w:val="24"/>
          <w:szCs w:val="24"/>
        </w:rPr>
        <w:t xml:space="preserve">can start with the opening statement </w:t>
      </w:r>
      <w:r w:rsidR="00F96D60">
        <w:rPr>
          <w:sz w:val="24"/>
          <w:szCs w:val="24"/>
        </w:rPr>
        <w:t xml:space="preserve">such as the position I am applying for and where I saw it advertised </w:t>
      </w:r>
      <w:r w:rsidR="00833EC0">
        <w:rPr>
          <w:sz w:val="24"/>
          <w:szCs w:val="24"/>
        </w:rPr>
        <w:t xml:space="preserve">and of course when </w:t>
      </w:r>
      <w:r w:rsidR="007D4951">
        <w:rPr>
          <w:sz w:val="24"/>
          <w:szCs w:val="24"/>
        </w:rPr>
        <w:t>I can start the job.</w:t>
      </w:r>
      <w:r w:rsidR="00AC7356">
        <w:rPr>
          <w:sz w:val="24"/>
          <w:szCs w:val="24"/>
        </w:rPr>
        <w:t xml:space="preserve"> </w:t>
      </w:r>
      <w:r w:rsidR="00B5174A">
        <w:rPr>
          <w:sz w:val="24"/>
          <w:szCs w:val="24"/>
        </w:rPr>
        <w:t>Secondly,</w:t>
      </w:r>
      <w:r w:rsidR="00AC7356">
        <w:rPr>
          <w:sz w:val="24"/>
          <w:szCs w:val="24"/>
        </w:rPr>
        <w:t xml:space="preserve"> I need to cover why I am suitable for the job,</w:t>
      </w:r>
      <w:r w:rsidR="0016027F">
        <w:rPr>
          <w:sz w:val="24"/>
          <w:szCs w:val="24"/>
        </w:rPr>
        <w:t xml:space="preserve"> why I am interested </w:t>
      </w:r>
      <w:r w:rsidR="00616A14">
        <w:rPr>
          <w:sz w:val="24"/>
          <w:szCs w:val="24"/>
        </w:rPr>
        <w:t xml:space="preserve">or attract the job, what I can offer for the company or organization. Thirdly </w:t>
      </w:r>
      <w:r w:rsidR="00EC3427">
        <w:rPr>
          <w:sz w:val="24"/>
          <w:szCs w:val="24"/>
        </w:rPr>
        <w:t xml:space="preserve">mention my </w:t>
      </w:r>
      <w:r w:rsidR="00E50AD6">
        <w:rPr>
          <w:sz w:val="24"/>
          <w:szCs w:val="24"/>
        </w:rPr>
        <w:t xml:space="preserve">relevant experience and what skills I have for the job </w:t>
      </w:r>
      <w:r w:rsidR="00B47DD4">
        <w:rPr>
          <w:sz w:val="24"/>
          <w:szCs w:val="24"/>
        </w:rPr>
        <w:t xml:space="preserve">and summaries any </w:t>
      </w:r>
      <w:r w:rsidR="00C0141A">
        <w:rPr>
          <w:sz w:val="24"/>
          <w:szCs w:val="24"/>
        </w:rPr>
        <w:t>strengths</w:t>
      </w:r>
      <w:r w:rsidR="00B47DD4">
        <w:rPr>
          <w:sz w:val="24"/>
          <w:szCs w:val="24"/>
        </w:rPr>
        <w:t xml:space="preserve"> and explain how these </w:t>
      </w:r>
      <w:r w:rsidR="00C0141A">
        <w:rPr>
          <w:sz w:val="24"/>
          <w:szCs w:val="24"/>
        </w:rPr>
        <w:t>could benefit for the company</w:t>
      </w:r>
      <w:r w:rsidR="00033249">
        <w:rPr>
          <w:sz w:val="24"/>
          <w:szCs w:val="24"/>
        </w:rPr>
        <w:t xml:space="preserve">. Lastly </w:t>
      </w:r>
      <w:r w:rsidR="006760A3">
        <w:rPr>
          <w:sz w:val="24"/>
          <w:szCs w:val="24"/>
        </w:rPr>
        <w:t xml:space="preserve">finishing your cover letter by mention a personal </w:t>
      </w:r>
      <w:r w:rsidR="00B5174A">
        <w:rPr>
          <w:sz w:val="24"/>
          <w:szCs w:val="24"/>
        </w:rPr>
        <w:t>interview and</w:t>
      </w:r>
      <w:r w:rsidR="00D82148">
        <w:rPr>
          <w:sz w:val="24"/>
          <w:szCs w:val="24"/>
        </w:rPr>
        <w:t xml:space="preserve"> it's time to give </w:t>
      </w:r>
      <w:r w:rsidR="00A9627B">
        <w:rPr>
          <w:sz w:val="24"/>
          <w:szCs w:val="24"/>
        </w:rPr>
        <w:t>un-</w:t>
      </w:r>
      <w:r w:rsidR="00D82148">
        <w:rPr>
          <w:sz w:val="24"/>
          <w:szCs w:val="24"/>
        </w:rPr>
        <w:t xml:space="preserve"> </w:t>
      </w:r>
      <w:r w:rsidR="00B5174A">
        <w:rPr>
          <w:sz w:val="24"/>
          <w:szCs w:val="24"/>
        </w:rPr>
        <w:t>available dates</w:t>
      </w:r>
      <w:r w:rsidR="002D3FB9">
        <w:rPr>
          <w:sz w:val="24"/>
          <w:szCs w:val="24"/>
        </w:rPr>
        <w:t xml:space="preserve">, and also </w:t>
      </w:r>
      <w:r w:rsidR="00F66226">
        <w:rPr>
          <w:sz w:val="24"/>
          <w:szCs w:val="24"/>
        </w:rPr>
        <w:t xml:space="preserve">say are you looking forward to </w:t>
      </w:r>
      <w:r w:rsidR="00B5174A">
        <w:rPr>
          <w:sz w:val="24"/>
          <w:szCs w:val="24"/>
        </w:rPr>
        <w:t>receiving a</w:t>
      </w:r>
      <w:r w:rsidR="00F66226">
        <w:rPr>
          <w:sz w:val="24"/>
          <w:szCs w:val="24"/>
        </w:rPr>
        <w:t xml:space="preserve"> </w:t>
      </w:r>
      <w:r w:rsidR="00B5174A">
        <w:rPr>
          <w:sz w:val="24"/>
          <w:szCs w:val="24"/>
        </w:rPr>
        <w:t>response.</w:t>
      </w:r>
      <w:r w:rsidR="00A819F7">
        <w:rPr>
          <w:sz w:val="24"/>
          <w:szCs w:val="24"/>
        </w:rPr>
        <w:t xml:space="preserve"> I also </w:t>
      </w:r>
      <w:r w:rsidR="00B5174A">
        <w:rPr>
          <w:sz w:val="24"/>
          <w:szCs w:val="24"/>
        </w:rPr>
        <w:t>learnt how</w:t>
      </w:r>
      <w:r w:rsidR="00C71AB8">
        <w:rPr>
          <w:sz w:val="24"/>
          <w:szCs w:val="24"/>
        </w:rPr>
        <w:t xml:space="preserve"> </w:t>
      </w:r>
      <w:r w:rsidR="00FC2F8A">
        <w:rPr>
          <w:sz w:val="24"/>
          <w:szCs w:val="24"/>
        </w:rPr>
        <w:t xml:space="preserve">to address my cover letter if I am </w:t>
      </w:r>
      <w:r w:rsidR="00B5174A">
        <w:rPr>
          <w:sz w:val="24"/>
          <w:szCs w:val="24"/>
        </w:rPr>
        <w:t>struggling to</w:t>
      </w:r>
      <w:r w:rsidR="00FC2F8A">
        <w:rPr>
          <w:sz w:val="24"/>
          <w:szCs w:val="24"/>
        </w:rPr>
        <w:t xml:space="preserve"> find </w:t>
      </w:r>
      <w:r w:rsidR="00C71AB8">
        <w:rPr>
          <w:sz w:val="24"/>
          <w:szCs w:val="24"/>
        </w:rPr>
        <w:t>a named contact</w:t>
      </w:r>
      <w:r w:rsidR="00C0444E">
        <w:rPr>
          <w:sz w:val="24"/>
          <w:szCs w:val="24"/>
        </w:rPr>
        <w:t xml:space="preserve">, using Dear Sir/ Madam, Dear Hiring </w:t>
      </w:r>
      <w:r w:rsidR="00B5174A">
        <w:rPr>
          <w:sz w:val="24"/>
          <w:szCs w:val="24"/>
        </w:rPr>
        <w:t>manager, Dear</w:t>
      </w:r>
      <w:r w:rsidR="007B49BF">
        <w:rPr>
          <w:sz w:val="24"/>
          <w:szCs w:val="24"/>
        </w:rPr>
        <w:t xml:space="preserve"> Human resources </w:t>
      </w:r>
      <w:r w:rsidR="006B76B4">
        <w:rPr>
          <w:sz w:val="24"/>
          <w:szCs w:val="24"/>
        </w:rPr>
        <w:t xml:space="preserve">director etc. </w:t>
      </w:r>
      <w:r w:rsidR="008019A7">
        <w:rPr>
          <w:sz w:val="24"/>
          <w:szCs w:val="24"/>
        </w:rPr>
        <w:t xml:space="preserve">And the sign off is </w:t>
      </w:r>
      <w:r w:rsidR="00B5174A">
        <w:rPr>
          <w:sz w:val="24"/>
          <w:szCs w:val="24"/>
        </w:rPr>
        <w:t>depends how</w:t>
      </w:r>
      <w:r w:rsidR="008019A7">
        <w:rPr>
          <w:sz w:val="24"/>
          <w:szCs w:val="24"/>
        </w:rPr>
        <w:t xml:space="preserve"> I </w:t>
      </w:r>
      <w:r w:rsidR="008019A7">
        <w:rPr>
          <w:sz w:val="24"/>
          <w:szCs w:val="24"/>
        </w:rPr>
        <w:lastRenderedPageBreak/>
        <w:t xml:space="preserve">addressed my cover letter. If I </w:t>
      </w:r>
      <w:r w:rsidR="001F76DD">
        <w:rPr>
          <w:sz w:val="24"/>
          <w:szCs w:val="24"/>
        </w:rPr>
        <w:t xml:space="preserve">include a name I am using ‘yours sincerely'. If I do not use names, I sign off by </w:t>
      </w:r>
      <w:r w:rsidR="00EC4FAF">
        <w:rPr>
          <w:sz w:val="24"/>
          <w:szCs w:val="24"/>
        </w:rPr>
        <w:t>‘yours</w:t>
      </w:r>
      <w:r w:rsidR="001F76DD">
        <w:rPr>
          <w:sz w:val="24"/>
          <w:szCs w:val="24"/>
        </w:rPr>
        <w:t xml:space="preserve"> faithfully ‘.</w:t>
      </w:r>
      <w:r w:rsidR="00D124DC">
        <w:rPr>
          <w:sz w:val="24"/>
          <w:szCs w:val="24"/>
        </w:rPr>
        <w:t xml:space="preserve"> The lecturer also made us to write a few covering </w:t>
      </w:r>
      <w:r w:rsidR="00EC4FAF">
        <w:rPr>
          <w:sz w:val="24"/>
          <w:szCs w:val="24"/>
        </w:rPr>
        <w:t>letters</w:t>
      </w:r>
      <w:r w:rsidR="00EE4A90">
        <w:rPr>
          <w:sz w:val="24"/>
          <w:szCs w:val="24"/>
        </w:rPr>
        <w:t xml:space="preserve"> in class by giving some clue </w:t>
      </w:r>
      <w:r w:rsidR="00A77FEA">
        <w:rPr>
          <w:sz w:val="24"/>
          <w:szCs w:val="24"/>
        </w:rPr>
        <w:t xml:space="preserve">and get us familiarising </w:t>
      </w:r>
      <w:r w:rsidR="00CE6F54">
        <w:rPr>
          <w:sz w:val="24"/>
          <w:szCs w:val="24"/>
        </w:rPr>
        <w:t xml:space="preserve">the cover </w:t>
      </w:r>
      <w:r w:rsidR="00EC4FAF">
        <w:rPr>
          <w:sz w:val="24"/>
          <w:szCs w:val="24"/>
        </w:rPr>
        <w:t>letter.</w:t>
      </w:r>
    </w:p>
    <w:p w14:paraId="79B168D1" w14:textId="5717F04A" w:rsidR="4FBAD056" w:rsidRDefault="4FBAD056" w:rsidP="4FBAD056">
      <w:pPr>
        <w:spacing w:line="360" w:lineRule="auto"/>
        <w:jc w:val="both"/>
        <w:rPr>
          <w:sz w:val="24"/>
          <w:szCs w:val="24"/>
        </w:rPr>
      </w:pPr>
      <w:r w:rsidRPr="4FBAD056">
        <w:rPr>
          <w:sz w:val="24"/>
          <w:szCs w:val="24"/>
        </w:rPr>
        <w:t xml:space="preserve">In summary using my lecturer notes saying </w:t>
      </w:r>
      <w:r w:rsidR="00EC4FAF" w:rsidRPr="4FBAD056">
        <w:rPr>
          <w:sz w:val="24"/>
          <w:szCs w:val="24"/>
        </w:rPr>
        <w:t>“CV</w:t>
      </w:r>
      <w:r w:rsidRPr="4FBAD056">
        <w:rPr>
          <w:sz w:val="24"/>
          <w:szCs w:val="24"/>
        </w:rPr>
        <w:t xml:space="preserve"> is the bones, a cover letter provides the linkage and muscle" is </w:t>
      </w:r>
      <w:r w:rsidR="003E2BA6" w:rsidRPr="4FBAD056">
        <w:rPr>
          <w:sz w:val="24"/>
          <w:szCs w:val="24"/>
        </w:rPr>
        <w:t>summarising why</w:t>
      </w:r>
      <w:r w:rsidRPr="4FBAD056">
        <w:rPr>
          <w:sz w:val="24"/>
          <w:szCs w:val="24"/>
        </w:rPr>
        <w:t xml:space="preserve"> </w:t>
      </w:r>
      <w:bookmarkStart w:id="0" w:name="_GoBack"/>
      <w:bookmarkEnd w:id="0"/>
      <w:r w:rsidRPr="4FBAD056">
        <w:rPr>
          <w:sz w:val="24"/>
          <w:szCs w:val="24"/>
        </w:rPr>
        <w:t xml:space="preserve">I am suitable that job where I am applying for. In two words I need to </w:t>
      </w:r>
      <w:r w:rsidR="00EC4FAF" w:rsidRPr="4FBAD056">
        <w:rPr>
          <w:sz w:val="24"/>
          <w:szCs w:val="24"/>
        </w:rPr>
        <w:t>“sell</w:t>
      </w:r>
      <w:r w:rsidRPr="4FBAD056">
        <w:rPr>
          <w:sz w:val="24"/>
          <w:szCs w:val="24"/>
        </w:rPr>
        <w:t xml:space="preserve"> myself".</w:t>
      </w:r>
    </w:p>
    <w:p w14:paraId="758B8CA3" w14:textId="6C204B4C" w:rsidR="4FBAD056" w:rsidRDefault="4FBAD056" w:rsidP="4FBAD056">
      <w:pPr>
        <w:spacing w:line="360" w:lineRule="auto"/>
        <w:jc w:val="both"/>
        <w:rPr>
          <w:sz w:val="24"/>
          <w:szCs w:val="24"/>
        </w:rPr>
      </w:pPr>
    </w:p>
    <w:p w14:paraId="3B69F5C6" w14:textId="6DF19FDB" w:rsidR="4FBAD056" w:rsidRDefault="4FBAD056" w:rsidP="4FBAD056">
      <w:pPr>
        <w:spacing w:line="360" w:lineRule="auto"/>
        <w:jc w:val="both"/>
        <w:rPr>
          <w:sz w:val="24"/>
          <w:szCs w:val="24"/>
        </w:rPr>
      </w:pPr>
    </w:p>
    <w:p w14:paraId="698E85FF" w14:textId="1BB78824" w:rsidR="003F2469" w:rsidRDefault="003F2469" w:rsidP="4FBAD056">
      <w:pPr>
        <w:spacing w:line="360" w:lineRule="auto"/>
        <w:jc w:val="both"/>
        <w:rPr>
          <w:sz w:val="24"/>
          <w:szCs w:val="24"/>
        </w:rPr>
      </w:pPr>
    </w:p>
    <w:p w14:paraId="6AEE9442" w14:textId="5DBA973E" w:rsidR="003F2469" w:rsidRDefault="003F2469" w:rsidP="4FBAD056">
      <w:pPr>
        <w:spacing w:line="360" w:lineRule="auto"/>
        <w:jc w:val="both"/>
        <w:rPr>
          <w:sz w:val="24"/>
          <w:szCs w:val="24"/>
        </w:rPr>
      </w:pPr>
    </w:p>
    <w:p w14:paraId="5A491BAF" w14:textId="41B7F392" w:rsidR="003F2469" w:rsidRDefault="003F2469" w:rsidP="4FBAD056">
      <w:pPr>
        <w:spacing w:line="360" w:lineRule="auto"/>
        <w:jc w:val="both"/>
        <w:rPr>
          <w:sz w:val="24"/>
          <w:szCs w:val="24"/>
        </w:rPr>
      </w:pPr>
    </w:p>
    <w:p w14:paraId="49081090" w14:textId="55704D10" w:rsidR="003F2469" w:rsidRDefault="003F2469" w:rsidP="4FBAD056">
      <w:pPr>
        <w:spacing w:line="360" w:lineRule="auto"/>
        <w:jc w:val="both"/>
        <w:rPr>
          <w:sz w:val="24"/>
          <w:szCs w:val="24"/>
        </w:rPr>
      </w:pPr>
    </w:p>
    <w:p w14:paraId="5049361A" w14:textId="23AD74BD" w:rsidR="003F2469" w:rsidRDefault="003F2469" w:rsidP="4FBAD056">
      <w:pPr>
        <w:spacing w:line="360" w:lineRule="auto"/>
        <w:jc w:val="both"/>
        <w:rPr>
          <w:sz w:val="24"/>
          <w:szCs w:val="24"/>
        </w:rPr>
      </w:pPr>
    </w:p>
    <w:p w14:paraId="506442B6" w14:textId="316027F8" w:rsidR="003F2469" w:rsidRDefault="003F2469" w:rsidP="4FBAD056">
      <w:pPr>
        <w:spacing w:line="360" w:lineRule="auto"/>
        <w:jc w:val="both"/>
        <w:rPr>
          <w:sz w:val="24"/>
          <w:szCs w:val="24"/>
        </w:rPr>
      </w:pPr>
    </w:p>
    <w:p w14:paraId="50EA257E" w14:textId="41AD28CB" w:rsidR="003F2469" w:rsidRDefault="003F2469" w:rsidP="4FBAD056">
      <w:pPr>
        <w:spacing w:line="360" w:lineRule="auto"/>
        <w:jc w:val="both"/>
        <w:rPr>
          <w:sz w:val="24"/>
          <w:szCs w:val="24"/>
        </w:rPr>
      </w:pPr>
    </w:p>
    <w:p w14:paraId="2B02BB4E" w14:textId="22D864B9" w:rsidR="003F2469" w:rsidRDefault="003F2469" w:rsidP="4FBAD056">
      <w:pPr>
        <w:spacing w:line="360" w:lineRule="auto"/>
        <w:jc w:val="both"/>
        <w:rPr>
          <w:sz w:val="24"/>
          <w:szCs w:val="24"/>
        </w:rPr>
      </w:pPr>
    </w:p>
    <w:p w14:paraId="629CC853" w14:textId="33BDFE0E" w:rsidR="003F2469" w:rsidRDefault="003F2469" w:rsidP="4FBAD056">
      <w:pPr>
        <w:spacing w:line="360" w:lineRule="auto"/>
        <w:jc w:val="both"/>
        <w:rPr>
          <w:sz w:val="24"/>
          <w:szCs w:val="24"/>
        </w:rPr>
      </w:pPr>
    </w:p>
    <w:p w14:paraId="2D49D635" w14:textId="04AB837A" w:rsidR="003F2469" w:rsidRDefault="003F2469" w:rsidP="4FBAD056">
      <w:pPr>
        <w:spacing w:line="360" w:lineRule="auto"/>
        <w:jc w:val="both"/>
        <w:rPr>
          <w:sz w:val="24"/>
          <w:szCs w:val="24"/>
        </w:rPr>
      </w:pPr>
    </w:p>
    <w:p w14:paraId="42DF9917" w14:textId="1700E2EC" w:rsidR="003F2469" w:rsidRDefault="003F2469" w:rsidP="4FBAD056">
      <w:pPr>
        <w:spacing w:line="360" w:lineRule="auto"/>
        <w:jc w:val="both"/>
        <w:rPr>
          <w:sz w:val="24"/>
          <w:szCs w:val="24"/>
        </w:rPr>
      </w:pPr>
    </w:p>
    <w:p w14:paraId="180E29DD" w14:textId="7268CA9D" w:rsidR="003F2469" w:rsidRDefault="003F2469" w:rsidP="4FBAD056">
      <w:pPr>
        <w:spacing w:line="360" w:lineRule="auto"/>
        <w:jc w:val="both"/>
        <w:rPr>
          <w:sz w:val="24"/>
          <w:szCs w:val="24"/>
        </w:rPr>
      </w:pPr>
    </w:p>
    <w:p w14:paraId="3931E63E" w14:textId="4A5AA014" w:rsidR="003F2469" w:rsidRDefault="003F2469" w:rsidP="4FBAD056">
      <w:pPr>
        <w:spacing w:line="360" w:lineRule="auto"/>
        <w:jc w:val="both"/>
        <w:rPr>
          <w:sz w:val="24"/>
          <w:szCs w:val="24"/>
        </w:rPr>
      </w:pPr>
    </w:p>
    <w:p w14:paraId="11BC0B04" w14:textId="75FF5392" w:rsidR="003F2469" w:rsidRDefault="003F2469" w:rsidP="4FBAD056">
      <w:pPr>
        <w:spacing w:line="360" w:lineRule="auto"/>
        <w:jc w:val="both"/>
        <w:rPr>
          <w:sz w:val="24"/>
          <w:szCs w:val="24"/>
        </w:rPr>
      </w:pPr>
    </w:p>
    <w:p w14:paraId="5F35EDF1" w14:textId="77777777" w:rsidR="003F2469" w:rsidRDefault="003F2469" w:rsidP="4FBAD056">
      <w:pPr>
        <w:spacing w:line="360" w:lineRule="auto"/>
        <w:jc w:val="both"/>
        <w:rPr>
          <w:sz w:val="24"/>
          <w:szCs w:val="24"/>
        </w:rPr>
      </w:pPr>
    </w:p>
    <w:p w14:paraId="2409E461" w14:textId="77777777" w:rsidR="00681803" w:rsidRDefault="00681803" w:rsidP="4FBAD056">
      <w:pPr>
        <w:spacing w:line="360" w:lineRule="auto"/>
        <w:jc w:val="both"/>
        <w:rPr>
          <w:sz w:val="24"/>
          <w:szCs w:val="24"/>
        </w:rPr>
      </w:pPr>
    </w:p>
    <w:p w14:paraId="19C25857" w14:textId="48501859" w:rsidR="4FBAD056" w:rsidRPr="00681803" w:rsidRDefault="4FBAD056" w:rsidP="4FBAD056">
      <w:pPr>
        <w:spacing w:line="360" w:lineRule="auto"/>
        <w:jc w:val="both"/>
        <w:rPr>
          <w:b/>
          <w:bCs/>
          <w:sz w:val="28"/>
          <w:szCs w:val="28"/>
        </w:rPr>
      </w:pPr>
      <w:r w:rsidRPr="00681803">
        <w:rPr>
          <w:b/>
          <w:bCs/>
          <w:sz w:val="28"/>
          <w:szCs w:val="28"/>
        </w:rPr>
        <w:lastRenderedPageBreak/>
        <w:t xml:space="preserve">Reference List </w:t>
      </w:r>
    </w:p>
    <w:p w14:paraId="5FF6A636" w14:textId="5CD9665C" w:rsidR="4FBAD056" w:rsidRDefault="4FBAD056" w:rsidP="4FBAD056">
      <w:pPr>
        <w:spacing w:line="360" w:lineRule="auto"/>
        <w:jc w:val="both"/>
      </w:pPr>
      <w:r w:rsidRPr="4FBAD056">
        <w:t xml:space="preserve"> </w:t>
      </w:r>
    </w:p>
    <w:p w14:paraId="15B57B91" w14:textId="77777777" w:rsidR="00681803" w:rsidRPr="005A742A" w:rsidRDefault="00681803" w:rsidP="00681803">
      <w:pPr>
        <w:textAlignment w:val="baseline"/>
        <w:rPr>
          <w:rFonts w:eastAsia="Times New Roman" w:cstheme="minorHAnsi"/>
          <w:sz w:val="23"/>
          <w:szCs w:val="23"/>
          <w:lang w:eastAsia="de-DE"/>
        </w:rPr>
      </w:pPr>
      <w:proofErr w:type="spellStart"/>
      <w:r w:rsidRPr="005A742A">
        <w:rPr>
          <w:rFonts w:eastAsia="Times New Roman" w:cstheme="minorHAnsi"/>
          <w:sz w:val="23"/>
          <w:szCs w:val="23"/>
          <w:lang w:eastAsia="de-DE"/>
        </w:rPr>
        <w:t>Bailey,S</w:t>
      </w:r>
      <w:proofErr w:type="spellEnd"/>
      <w:r w:rsidRPr="005A742A">
        <w:rPr>
          <w:rFonts w:eastAsia="Times New Roman" w:cstheme="minorHAnsi"/>
          <w:sz w:val="23"/>
          <w:szCs w:val="23"/>
          <w:lang w:eastAsia="de-DE"/>
        </w:rPr>
        <w:t xml:space="preserve">,(2011).Academic writing for international business </w:t>
      </w:r>
      <w:proofErr w:type="spellStart"/>
      <w:r w:rsidRPr="005A742A">
        <w:rPr>
          <w:rFonts w:eastAsia="Times New Roman" w:cstheme="minorHAnsi"/>
          <w:sz w:val="23"/>
          <w:szCs w:val="23"/>
          <w:lang w:eastAsia="de-DE"/>
        </w:rPr>
        <w:t>students,London</w:t>
      </w:r>
      <w:proofErr w:type="spellEnd"/>
      <w:r w:rsidRPr="005A742A">
        <w:rPr>
          <w:rFonts w:eastAsia="Times New Roman" w:cstheme="minorHAnsi"/>
          <w:sz w:val="23"/>
          <w:szCs w:val="23"/>
          <w:lang w:eastAsia="de-DE"/>
        </w:rPr>
        <w:t>: Routledge</w:t>
      </w:r>
    </w:p>
    <w:p w14:paraId="6E522145" w14:textId="77777777" w:rsidR="00681803" w:rsidRPr="005A742A" w:rsidRDefault="00681803" w:rsidP="00681803">
      <w:pPr>
        <w:textAlignment w:val="baseline"/>
        <w:rPr>
          <w:rFonts w:eastAsia="Times New Roman" w:cstheme="minorHAnsi"/>
          <w:sz w:val="23"/>
          <w:szCs w:val="23"/>
          <w:lang w:eastAsia="de-DE"/>
        </w:rPr>
      </w:pPr>
    </w:p>
    <w:p w14:paraId="5FD34BBA" w14:textId="77777777" w:rsidR="00681803" w:rsidRPr="005A742A" w:rsidRDefault="00681803" w:rsidP="00681803">
      <w:pPr>
        <w:textAlignment w:val="baseline"/>
        <w:rPr>
          <w:rFonts w:eastAsia="Times New Roman" w:cstheme="minorHAnsi"/>
          <w:sz w:val="23"/>
          <w:szCs w:val="23"/>
          <w:lang w:eastAsia="de-DE"/>
        </w:rPr>
      </w:pPr>
      <w:r w:rsidRPr="005A742A">
        <w:rPr>
          <w:rFonts w:eastAsia="Times New Roman" w:cstheme="minorHAnsi"/>
          <w:sz w:val="23"/>
          <w:szCs w:val="23"/>
          <w:lang w:eastAsia="de-DE"/>
        </w:rPr>
        <w:t>Brigham Young University in Utah. (2020) Cornell note -taking technique. ‹</w:t>
      </w:r>
      <w:r w:rsidRPr="005A742A">
        <w:rPr>
          <w:rFonts w:eastAsia="Times New Roman" w:cstheme="minorHAnsi"/>
          <w:color w:val="0070C0"/>
          <w:sz w:val="23"/>
          <w:szCs w:val="23"/>
          <w:u w:val="single"/>
          <w:lang w:eastAsia="de-DE"/>
        </w:rPr>
        <w:t>http://byu.edu/ccc/learning/note-tak.shtml</w:t>
      </w:r>
      <w:r w:rsidRPr="005A742A">
        <w:rPr>
          <w:rFonts w:eastAsia="Times New Roman" w:cstheme="minorHAnsi"/>
          <w:sz w:val="23"/>
          <w:szCs w:val="23"/>
          <w:lang w:eastAsia="de-DE"/>
        </w:rPr>
        <w:t>› (accessed 6 April 2020)</w:t>
      </w:r>
    </w:p>
    <w:p w14:paraId="480CFB8E" w14:textId="77777777" w:rsidR="00681803" w:rsidRPr="005A742A" w:rsidRDefault="00681803" w:rsidP="00681803">
      <w:pPr>
        <w:textAlignment w:val="baseline"/>
        <w:rPr>
          <w:rFonts w:eastAsia="Times New Roman" w:cstheme="minorHAnsi"/>
          <w:sz w:val="23"/>
          <w:szCs w:val="23"/>
          <w:lang w:eastAsia="de-DE"/>
        </w:rPr>
      </w:pPr>
    </w:p>
    <w:p w14:paraId="351B6063" w14:textId="77777777" w:rsidR="00681803" w:rsidRPr="005A742A" w:rsidRDefault="00681803" w:rsidP="00681803">
      <w:pPr>
        <w:textAlignment w:val="baseline"/>
        <w:rPr>
          <w:rFonts w:eastAsia="Times New Roman" w:cstheme="minorHAnsi"/>
          <w:sz w:val="23"/>
          <w:szCs w:val="23"/>
          <w:lang w:eastAsia="de-DE"/>
        </w:rPr>
      </w:pPr>
      <w:r w:rsidRPr="005A742A">
        <w:rPr>
          <w:rFonts w:eastAsia="Times New Roman" w:cstheme="minorHAnsi"/>
          <w:sz w:val="23"/>
          <w:szCs w:val="23"/>
          <w:lang w:eastAsia="de-DE"/>
        </w:rPr>
        <w:t>Canterbury Christ Church University College. (2020) ‹</w:t>
      </w:r>
      <w:r w:rsidRPr="005A742A">
        <w:rPr>
          <w:rFonts w:eastAsia="Times New Roman" w:cstheme="minorHAnsi"/>
          <w:color w:val="0070C0"/>
          <w:sz w:val="23"/>
          <w:szCs w:val="23"/>
          <w:u w:val="single"/>
          <w:lang w:eastAsia="de-DE"/>
        </w:rPr>
        <w:t>http://www.cant.ac.uk/cware/LIST/organise/or_s5.htm</w:t>
      </w:r>
      <w:r w:rsidRPr="005A742A">
        <w:rPr>
          <w:rFonts w:eastAsia="Times New Roman" w:cstheme="minorHAnsi"/>
          <w:sz w:val="23"/>
          <w:szCs w:val="23"/>
          <w:lang w:eastAsia="de-DE"/>
        </w:rPr>
        <w:t>› (accessed 6 April 2020)</w:t>
      </w:r>
    </w:p>
    <w:p w14:paraId="764D7BB8" w14:textId="77777777" w:rsidR="00681803" w:rsidRPr="005A742A" w:rsidRDefault="00681803" w:rsidP="00681803">
      <w:pPr>
        <w:textAlignment w:val="baseline"/>
        <w:rPr>
          <w:rFonts w:eastAsia="Times New Roman" w:cstheme="minorHAnsi"/>
          <w:sz w:val="23"/>
          <w:szCs w:val="23"/>
          <w:lang w:eastAsia="de-DE"/>
        </w:rPr>
      </w:pPr>
    </w:p>
    <w:p w14:paraId="1590462C" w14:textId="77777777" w:rsidR="00681803" w:rsidRPr="005A742A" w:rsidRDefault="00681803" w:rsidP="00681803">
      <w:pPr>
        <w:textAlignment w:val="baseline"/>
        <w:rPr>
          <w:rFonts w:eastAsia="Times New Roman" w:cstheme="minorHAnsi"/>
          <w:sz w:val="23"/>
          <w:szCs w:val="23"/>
          <w:lang w:eastAsia="de-DE"/>
        </w:rPr>
      </w:pPr>
      <w:proofErr w:type="spellStart"/>
      <w:r w:rsidRPr="005A742A">
        <w:rPr>
          <w:rFonts w:cstheme="minorHAnsi"/>
        </w:rPr>
        <w:t>Diveln</w:t>
      </w:r>
      <w:proofErr w:type="spellEnd"/>
      <w:r w:rsidRPr="005A742A">
        <w:rPr>
          <w:rFonts w:cstheme="minorHAnsi"/>
        </w:rPr>
        <w:t xml:space="preserve"> Learning. (2013) Paraphrasing: The Basic Steps. ‹ </w:t>
      </w:r>
      <w:hyperlink r:id="rId7" w:history="1">
        <w:r w:rsidRPr="005A742A">
          <w:rPr>
            <w:rStyle w:val="Hyperlink"/>
            <w:rFonts w:eastAsia="Times New Roman" w:cstheme="minorHAnsi"/>
            <w:sz w:val="23"/>
            <w:szCs w:val="23"/>
            <w:bdr w:val="none" w:sz="0" w:space="0" w:color="auto" w:frame="1"/>
            <w:lang w:eastAsia="de-DE"/>
          </w:rPr>
          <w:t>http://Youtube.be/nSGzuxbdhel</w:t>
        </w:r>
      </w:hyperlink>
      <w:r w:rsidRPr="005A742A">
        <w:rPr>
          <w:rFonts w:eastAsia="Times New Roman" w:cstheme="minorHAnsi"/>
          <w:sz w:val="23"/>
          <w:szCs w:val="23"/>
          <w:bdr w:val="none" w:sz="0" w:space="0" w:color="auto" w:frame="1"/>
          <w:lang w:eastAsia="de-DE"/>
        </w:rPr>
        <w:t xml:space="preserve">› </w:t>
      </w:r>
      <w:r w:rsidRPr="005A742A">
        <w:rPr>
          <w:rFonts w:eastAsia="Times New Roman" w:cstheme="minorHAnsi"/>
          <w:sz w:val="23"/>
          <w:szCs w:val="23"/>
          <w:lang w:eastAsia="de-DE"/>
        </w:rPr>
        <w:t>(accessed 6 April 2020)</w:t>
      </w:r>
    </w:p>
    <w:p w14:paraId="5AE0B111" w14:textId="77777777" w:rsidR="00681803" w:rsidRPr="005A742A" w:rsidRDefault="00681803" w:rsidP="00681803">
      <w:pPr>
        <w:textAlignment w:val="baseline"/>
        <w:rPr>
          <w:rFonts w:eastAsia="Times New Roman" w:cstheme="minorHAnsi"/>
          <w:sz w:val="23"/>
          <w:szCs w:val="23"/>
          <w:lang w:eastAsia="de-DE"/>
        </w:rPr>
      </w:pPr>
    </w:p>
    <w:p w14:paraId="78F5C405" w14:textId="77777777" w:rsidR="00681803" w:rsidRPr="005A742A" w:rsidRDefault="00834E09" w:rsidP="00681803">
      <w:pPr>
        <w:textAlignment w:val="baseline"/>
        <w:rPr>
          <w:rFonts w:eastAsia="Times New Roman" w:cstheme="minorHAnsi"/>
          <w:sz w:val="23"/>
          <w:szCs w:val="23"/>
          <w:lang w:eastAsia="de-DE"/>
        </w:rPr>
      </w:pPr>
      <w:hyperlink r:id="rId8" w:tgtFrame="_blank" w:history="1">
        <w:r w:rsidR="00681803" w:rsidRPr="005A742A">
          <w:rPr>
            <w:rFonts w:eastAsia="Times New Roman" w:cstheme="minorHAnsi"/>
            <w:sz w:val="23"/>
            <w:szCs w:val="23"/>
            <w:bdr w:val="none" w:sz="0" w:space="0" w:color="auto" w:frame="1"/>
            <w:lang w:val="hu-HU" w:eastAsia="de-DE"/>
          </w:rPr>
          <w:t>Google Scholar. (2020) ‹</w:t>
        </w:r>
        <w:r w:rsidR="00681803" w:rsidRPr="005A742A">
          <w:rPr>
            <w:rFonts w:eastAsia="Times New Roman" w:cstheme="minorHAnsi"/>
            <w:color w:val="0000FF"/>
            <w:sz w:val="23"/>
            <w:szCs w:val="23"/>
            <w:u w:val="single"/>
            <w:bdr w:val="none" w:sz="0" w:space="0" w:color="auto" w:frame="1"/>
            <w:lang w:eastAsia="de-DE"/>
          </w:rPr>
          <w:t>google.scholar.com</w:t>
        </w:r>
      </w:hyperlink>
      <w:r w:rsidR="00681803" w:rsidRPr="005A742A">
        <w:rPr>
          <w:rFonts w:eastAsia="Times New Roman" w:cstheme="minorHAnsi"/>
          <w:sz w:val="23"/>
          <w:szCs w:val="23"/>
          <w:lang w:val="hu-HU" w:eastAsia="de-DE"/>
        </w:rPr>
        <w:t xml:space="preserve">› </w:t>
      </w:r>
      <w:r w:rsidR="00681803" w:rsidRPr="005A742A">
        <w:rPr>
          <w:rFonts w:eastAsia="Times New Roman" w:cstheme="minorHAnsi"/>
          <w:sz w:val="23"/>
          <w:szCs w:val="23"/>
          <w:lang w:eastAsia="de-DE"/>
        </w:rPr>
        <w:t>(accessed 6 April 2020)</w:t>
      </w:r>
    </w:p>
    <w:p w14:paraId="076DF4C6" w14:textId="77777777" w:rsidR="00681803" w:rsidRPr="005A742A" w:rsidRDefault="00681803" w:rsidP="00681803">
      <w:pPr>
        <w:textAlignment w:val="baseline"/>
        <w:rPr>
          <w:rFonts w:eastAsia="Times New Roman" w:cstheme="minorHAnsi"/>
          <w:sz w:val="23"/>
          <w:szCs w:val="23"/>
          <w:lang w:eastAsia="de-DE"/>
        </w:rPr>
      </w:pPr>
    </w:p>
    <w:p w14:paraId="2053F446" w14:textId="77777777" w:rsidR="00681803" w:rsidRPr="005A742A" w:rsidRDefault="00681803" w:rsidP="00681803">
      <w:pPr>
        <w:textAlignment w:val="baseline"/>
        <w:rPr>
          <w:rFonts w:eastAsia="Times New Roman" w:cstheme="minorHAnsi"/>
          <w:sz w:val="23"/>
          <w:szCs w:val="23"/>
          <w:lang w:eastAsia="de-DE"/>
        </w:rPr>
      </w:pPr>
      <w:r w:rsidRPr="005A742A">
        <w:rPr>
          <w:rFonts w:eastAsia="Times New Roman" w:cstheme="minorHAnsi"/>
          <w:sz w:val="23"/>
          <w:szCs w:val="23"/>
          <w:lang w:eastAsia="de-DE"/>
        </w:rPr>
        <w:t>Ma</w:t>
      </w:r>
      <w:r w:rsidRPr="005A742A">
        <w:rPr>
          <w:rFonts w:eastAsia="Times New Roman" w:cstheme="minorHAnsi"/>
          <w:sz w:val="23"/>
          <w:szCs w:val="23"/>
          <w:lang w:val="hu-HU" w:eastAsia="de-DE"/>
        </w:rPr>
        <w:t>und</w:t>
      </w:r>
      <w:r w:rsidRPr="005A742A">
        <w:rPr>
          <w:rFonts w:eastAsia="Times New Roman" w:cstheme="minorHAnsi"/>
          <w:sz w:val="23"/>
          <w:szCs w:val="23"/>
          <w:lang w:eastAsia="de-DE"/>
        </w:rPr>
        <w:t>.</w:t>
      </w:r>
      <w:proofErr w:type="spellStart"/>
      <w:r w:rsidRPr="005A742A">
        <w:rPr>
          <w:rFonts w:eastAsia="Times New Roman" w:cstheme="minorHAnsi"/>
          <w:sz w:val="23"/>
          <w:szCs w:val="23"/>
          <w:lang w:eastAsia="de-DE"/>
        </w:rPr>
        <w:t>A.,Schriek.M.,and</w:t>
      </w:r>
      <w:proofErr w:type="spellEnd"/>
      <w:r w:rsidRPr="005A742A">
        <w:rPr>
          <w:rFonts w:eastAsia="Times New Roman" w:cstheme="minorHAnsi"/>
          <w:sz w:val="23"/>
          <w:szCs w:val="23"/>
          <w:lang w:eastAsia="de-DE"/>
        </w:rPr>
        <w:t xml:space="preserve"> </w:t>
      </w:r>
      <w:proofErr w:type="spellStart"/>
      <w:r w:rsidRPr="005A742A">
        <w:rPr>
          <w:rFonts w:eastAsia="Times New Roman" w:cstheme="minorHAnsi"/>
          <w:sz w:val="23"/>
          <w:szCs w:val="23"/>
          <w:lang w:eastAsia="de-DE"/>
        </w:rPr>
        <w:t>Tinkler.P</w:t>
      </w:r>
      <w:proofErr w:type="spellEnd"/>
      <w:r w:rsidRPr="005A742A">
        <w:rPr>
          <w:rFonts w:eastAsia="Times New Roman" w:cstheme="minorHAnsi"/>
          <w:sz w:val="23"/>
          <w:szCs w:val="23"/>
          <w:lang w:eastAsia="de-DE"/>
        </w:rPr>
        <w:t>.(2017)</w:t>
      </w:r>
    </w:p>
    <w:p w14:paraId="4FCED894" w14:textId="77777777" w:rsidR="00681803" w:rsidRPr="005A742A" w:rsidRDefault="00681803" w:rsidP="00681803">
      <w:pPr>
        <w:textAlignment w:val="baseline"/>
        <w:rPr>
          <w:rFonts w:eastAsia="Times New Roman" w:cstheme="minorHAnsi"/>
          <w:sz w:val="23"/>
          <w:szCs w:val="23"/>
          <w:lang w:eastAsia="de-DE"/>
        </w:rPr>
      </w:pPr>
      <w:r w:rsidRPr="005A742A">
        <w:rPr>
          <w:rFonts w:eastAsia="Times New Roman" w:cstheme="minorHAnsi"/>
          <w:sz w:val="23"/>
          <w:szCs w:val="23"/>
          <w:lang w:eastAsia="de-DE"/>
        </w:rPr>
        <w:t xml:space="preserve">Certificate in Higher Education: Skills for Workplace Student </w:t>
      </w:r>
      <w:proofErr w:type="spellStart"/>
      <w:r w:rsidRPr="005A742A">
        <w:rPr>
          <w:rFonts w:eastAsia="Times New Roman" w:cstheme="minorHAnsi"/>
          <w:sz w:val="23"/>
          <w:szCs w:val="23"/>
          <w:lang w:eastAsia="de-DE"/>
        </w:rPr>
        <w:t>Yearbook.London:Sage</w:t>
      </w:r>
      <w:proofErr w:type="spellEnd"/>
    </w:p>
    <w:p w14:paraId="4D57739E" w14:textId="77777777" w:rsidR="00681803" w:rsidRPr="005A742A" w:rsidRDefault="00681803" w:rsidP="00681803">
      <w:pPr>
        <w:textAlignment w:val="baseline"/>
        <w:rPr>
          <w:rFonts w:eastAsia="Times New Roman" w:cstheme="minorHAnsi"/>
          <w:sz w:val="23"/>
          <w:szCs w:val="23"/>
          <w:lang w:eastAsia="de-DE"/>
        </w:rPr>
      </w:pPr>
    </w:p>
    <w:p w14:paraId="2EFB43AD" w14:textId="1335F7CC" w:rsidR="00681803" w:rsidRPr="005A742A" w:rsidRDefault="00681803" w:rsidP="00681803">
      <w:pPr>
        <w:textAlignment w:val="baseline"/>
        <w:rPr>
          <w:rFonts w:eastAsia="Times New Roman" w:cstheme="minorHAnsi"/>
          <w:sz w:val="23"/>
          <w:szCs w:val="23"/>
          <w:lang w:eastAsia="de-DE"/>
        </w:rPr>
      </w:pPr>
      <w:proofErr w:type="spellStart"/>
      <w:r w:rsidRPr="005A742A">
        <w:rPr>
          <w:rFonts w:eastAsia="Times New Roman" w:cstheme="minorHAnsi"/>
          <w:sz w:val="23"/>
          <w:szCs w:val="23"/>
          <w:lang w:eastAsia="de-DE"/>
        </w:rPr>
        <w:t>Morgan,P</w:t>
      </w:r>
      <w:proofErr w:type="spellEnd"/>
      <w:r w:rsidRPr="005A742A">
        <w:rPr>
          <w:rFonts w:eastAsia="Times New Roman" w:cstheme="minorHAnsi"/>
          <w:sz w:val="23"/>
          <w:szCs w:val="23"/>
          <w:lang w:eastAsia="de-DE"/>
        </w:rPr>
        <w:t xml:space="preserve">(2017).The business Student's Guide to </w:t>
      </w:r>
      <w:r w:rsidR="00DF4E46" w:rsidRPr="005A742A">
        <w:rPr>
          <w:rFonts w:eastAsia="Times New Roman" w:cstheme="minorHAnsi"/>
          <w:sz w:val="23"/>
          <w:szCs w:val="23"/>
          <w:lang w:eastAsia="de-DE"/>
        </w:rPr>
        <w:t>Employability. London</w:t>
      </w:r>
      <w:r w:rsidRPr="005A742A">
        <w:rPr>
          <w:rFonts w:eastAsia="Times New Roman" w:cstheme="minorHAnsi"/>
          <w:sz w:val="23"/>
          <w:szCs w:val="23"/>
          <w:lang w:eastAsia="de-DE"/>
        </w:rPr>
        <w:t>: Sage</w:t>
      </w:r>
    </w:p>
    <w:p w14:paraId="785FFE10" w14:textId="77777777" w:rsidR="00681803" w:rsidRPr="005A742A" w:rsidRDefault="00681803" w:rsidP="00681803">
      <w:pPr>
        <w:textAlignment w:val="baseline"/>
        <w:rPr>
          <w:rFonts w:eastAsia="Times New Roman" w:cstheme="minorHAnsi"/>
          <w:sz w:val="23"/>
          <w:szCs w:val="23"/>
          <w:lang w:eastAsia="de-DE"/>
        </w:rPr>
      </w:pPr>
    </w:p>
    <w:p w14:paraId="15A2B130" w14:textId="77777777" w:rsidR="00681803" w:rsidRPr="005A742A" w:rsidRDefault="00681803" w:rsidP="00681803">
      <w:pPr>
        <w:textAlignment w:val="baseline"/>
        <w:rPr>
          <w:rFonts w:eastAsia="Times New Roman" w:cstheme="minorHAnsi"/>
          <w:sz w:val="23"/>
          <w:szCs w:val="23"/>
          <w:lang w:eastAsia="de-DE"/>
        </w:rPr>
      </w:pPr>
      <w:proofErr w:type="spellStart"/>
      <w:r w:rsidRPr="005A742A">
        <w:rPr>
          <w:rFonts w:eastAsia="Times New Roman" w:cstheme="minorHAnsi"/>
          <w:sz w:val="23"/>
          <w:szCs w:val="23"/>
          <w:lang w:eastAsia="de-DE"/>
        </w:rPr>
        <w:t>Kesselman-Turkel</w:t>
      </w:r>
      <w:proofErr w:type="spellEnd"/>
      <w:r w:rsidRPr="005A742A">
        <w:rPr>
          <w:rFonts w:eastAsia="Times New Roman" w:cstheme="minorHAnsi"/>
          <w:sz w:val="23"/>
          <w:szCs w:val="23"/>
          <w:lang w:eastAsia="de-DE"/>
        </w:rPr>
        <w:t xml:space="preserve">, J. And Peterson, F. (1982) Note-taking made easy, Lincolnwood (IL): Contemporary Books. </w:t>
      </w:r>
    </w:p>
    <w:p w14:paraId="1D743E34" w14:textId="77777777" w:rsidR="00681803" w:rsidRPr="005A742A" w:rsidRDefault="00681803" w:rsidP="00681803">
      <w:pPr>
        <w:textAlignment w:val="baseline"/>
        <w:rPr>
          <w:rFonts w:eastAsia="Times New Roman" w:cstheme="minorHAnsi"/>
          <w:sz w:val="23"/>
          <w:szCs w:val="23"/>
          <w:lang w:eastAsia="de-DE"/>
        </w:rPr>
      </w:pPr>
    </w:p>
    <w:p w14:paraId="0F831A79" w14:textId="77777777" w:rsidR="00681803" w:rsidRPr="005A742A" w:rsidRDefault="00681803" w:rsidP="00681803">
      <w:pPr>
        <w:textAlignment w:val="baseline"/>
        <w:rPr>
          <w:rFonts w:eastAsia="Times New Roman" w:cstheme="minorHAnsi"/>
          <w:sz w:val="23"/>
          <w:szCs w:val="23"/>
          <w:lang w:eastAsia="de-DE"/>
        </w:rPr>
      </w:pPr>
      <w:proofErr w:type="spellStart"/>
      <w:r w:rsidRPr="005A742A">
        <w:rPr>
          <w:rFonts w:eastAsia="Times New Roman" w:cstheme="minorHAnsi"/>
          <w:sz w:val="23"/>
          <w:szCs w:val="23"/>
          <w:lang w:eastAsia="de-DE"/>
        </w:rPr>
        <w:t>Kolb,D</w:t>
      </w:r>
      <w:proofErr w:type="spellEnd"/>
      <w:r w:rsidRPr="005A742A">
        <w:rPr>
          <w:rFonts w:eastAsia="Times New Roman" w:cstheme="minorHAnsi"/>
          <w:sz w:val="23"/>
          <w:szCs w:val="23"/>
          <w:lang w:eastAsia="de-DE"/>
        </w:rPr>
        <w:t xml:space="preserve">(1984) Experimental learning: Experience as the source of learning and development. Englewood </w:t>
      </w:r>
      <w:proofErr w:type="spellStart"/>
      <w:r w:rsidRPr="005A742A">
        <w:rPr>
          <w:rFonts w:eastAsia="Times New Roman" w:cstheme="minorHAnsi"/>
          <w:sz w:val="23"/>
          <w:szCs w:val="23"/>
          <w:lang w:eastAsia="de-DE"/>
        </w:rPr>
        <w:t>Cliffs,NY:Prentice</w:t>
      </w:r>
      <w:proofErr w:type="spellEnd"/>
      <w:r w:rsidRPr="005A742A">
        <w:rPr>
          <w:rFonts w:eastAsia="Times New Roman" w:cstheme="minorHAnsi"/>
          <w:sz w:val="23"/>
          <w:szCs w:val="23"/>
          <w:lang w:eastAsia="de-DE"/>
        </w:rPr>
        <w:t xml:space="preserve"> Hall</w:t>
      </w:r>
    </w:p>
    <w:p w14:paraId="339B55AC" w14:textId="77777777" w:rsidR="00681803" w:rsidRPr="005A742A" w:rsidRDefault="00681803" w:rsidP="00681803">
      <w:pPr>
        <w:textAlignment w:val="baseline"/>
        <w:rPr>
          <w:rFonts w:eastAsia="Times New Roman" w:cstheme="minorHAnsi"/>
          <w:sz w:val="23"/>
          <w:szCs w:val="23"/>
          <w:lang w:eastAsia="de-DE"/>
        </w:rPr>
      </w:pPr>
    </w:p>
    <w:p w14:paraId="6932666C" w14:textId="77777777" w:rsidR="00681803" w:rsidRPr="005A742A" w:rsidRDefault="00681803" w:rsidP="00681803">
      <w:pPr>
        <w:textAlignment w:val="baseline"/>
        <w:rPr>
          <w:rFonts w:eastAsia="Times New Roman" w:cstheme="minorHAnsi"/>
          <w:sz w:val="23"/>
          <w:szCs w:val="23"/>
          <w:lang w:eastAsia="de-DE"/>
        </w:rPr>
      </w:pPr>
      <w:r w:rsidRPr="005A742A">
        <w:rPr>
          <w:rFonts w:eastAsia="Times New Roman" w:cstheme="minorHAnsi"/>
          <w:sz w:val="23"/>
          <w:szCs w:val="23"/>
          <w:lang w:eastAsia="de-DE"/>
        </w:rPr>
        <w:t>Rowntree, Derek. (1976) Learn how to study, 2nd edition, London: Macdonald and Co.</w:t>
      </w:r>
    </w:p>
    <w:p w14:paraId="4D902D40" w14:textId="77777777" w:rsidR="00681803" w:rsidRPr="005A742A" w:rsidRDefault="00681803" w:rsidP="00681803">
      <w:pPr>
        <w:textAlignment w:val="baseline"/>
        <w:rPr>
          <w:rFonts w:eastAsia="Times New Roman" w:cstheme="minorHAnsi"/>
          <w:sz w:val="23"/>
          <w:szCs w:val="23"/>
          <w:lang w:eastAsia="de-DE"/>
        </w:rPr>
      </w:pPr>
    </w:p>
    <w:p w14:paraId="2F24DF4C" w14:textId="77777777" w:rsidR="00681803" w:rsidRPr="005A742A" w:rsidRDefault="00681803" w:rsidP="00681803">
      <w:pPr>
        <w:textAlignment w:val="baseline"/>
        <w:rPr>
          <w:rFonts w:eastAsia="Times New Roman" w:cstheme="minorHAnsi"/>
          <w:sz w:val="23"/>
          <w:szCs w:val="23"/>
          <w:lang w:eastAsia="de-DE"/>
        </w:rPr>
      </w:pPr>
      <w:proofErr w:type="spellStart"/>
      <w:r w:rsidRPr="005A742A">
        <w:rPr>
          <w:rFonts w:eastAsia="Times New Roman" w:cstheme="minorHAnsi"/>
          <w:sz w:val="23"/>
          <w:szCs w:val="23"/>
          <w:lang w:eastAsia="de-DE"/>
        </w:rPr>
        <w:t>Schön</w:t>
      </w:r>
      <w:proofErr w:type="spellEnd"/>
      <w:r w:rsidRPr="005A742A">
        <w:rPr>
          <w:rFonts w:eastAsia="Times New Roman" w:cstheme="minorHAnsi"/>
          <w:sz w:val="23"/>
          <w:szCs w:val="23"/>
          <w:lang w:eastAsia="de-DE"/>
        </w:rPr>
        <w:t xml:space="preserve">, D.(1987).Educating the reflective practitiiner6: Toward a new design for teaching and learning in the </w:t>
      </w:r>
      <w:proofErr w:type="spellStart"/>
      <w:r w:rsidRPr="005A742A">
        <w:rPr>
          <w:rFonts w:eastAsia="Times New Roman" w:cstheme="minorHAnsi"/>
          <w:sz w:val="23"/>
          <w:szCs w:val="23"/>
          <w:lang w:eastAsia="de-DE"/>
        </w:rPr>
        <w:t>professions.San</w:t>
      </w:r>
      <w:proofErr w:type="spellEnd"/>
      <w:r w:rsidRPr="005A742A">
        <w:rPr>
          <w:rFonts w:eastAsia="Times New Roman" w:cstheme="minorHAnsi"/>
          <w:sz w:val="23"/>
          <w:szCs w:val="23"/>
          <w:lang w:eastAsia="de-DE"/>
        </w:rPr>
        <w:t xml:space="preserve"> Francisco, CA: </w:t>
      </w:r>
      <w:proofErr w:type="spellStart"/>
      <w:r w:rsidRPr="005A742A">
        <w:rPr>
          <w:rFonts w:eastAsia="Times New Roman" w:cstheme="minorHAnsi"/>
          <w:sz w:val="23"/>
          <w:szCs w:val="23"/>
          <w:lang w:eastAsia="de-DE"/>
        </w:rPr>
        <w:t>Jossey</w:t>
      </w:r>
      <w:proofErr w:type="spellEnd"/>
      <w:r w:rsidRPr="005A742A">
        <w:rPr>
          <w:rFonts w:eastAsia="Times New Roman" w:cstheme="minorHAnsi"/>
          <w:sz w:val="23"/>
          <w:szCs w:val="23"/>
          <w:lang w:eastAsia="de-DE"/>
        </w:rPr>
        <w:t>- Bass</w:t>
      </w:r>
    </w:p>
    <w:p w14:paraId="3497216E" w14:textId="77777777" w:rsidR="00681803" w:rsidRPr="005A742A" w:rsidRDefault="00681803" w:rsidP="00681803">
      <w:pPr>
        <w:textAlignment w:val="baseline"/>
        <w:rPr>
          <w:rFonts w:eastAsia="Times New Roman" w:cstheme="minorHAnsi"/>
          <w:sz w:val="23"/>
          <w:szCs w:val="23"/>
          <w:lang w:eastAsia="de-DE"/>
        </w:rPr>
      </w:pPr>
    </w:p>
    <w:p w14:paraId="24EA42FE" w14:textId="77777777" w:rsidR="00681803" w:rsidRPr="005A742A" w:rsidRDefault="00681803" w:rsidP="00681803">
      <w:pPr>
        <w:textAlignment w:val="baseline"/>
        <w:rPr>
          <w:rFonts w:eastAsia="Times New Roman" w:cstheme="minorHAnsi"/>
          <w:sz w:val="23"/>
          <w:szCs w:val="23"/>
          <w:lang w:eastAsia="de-DE"/>
        </w:rPr>
      </w:pPr>
      <w:proofErr w:type="spellStart"/>
      <w:r w:rsidRPr="005A742A">
        <w:rPr>
          <w:rFonts w:eastAsia="Times New Roman" w:cstheme="minorHAnsi"/>
          <w:sz w:val="23"/>
          <w:szCs w:val="23"/>
          <w:lang w:eastAsia="de-DE"/>
        </w:rPr>
        <w:lastRenderedPageBreak/>
        <w:t>Schön</w:t>
      </w:r>
      <w:proofErr w:type="spellEnd"/>
      <w:r w:rsidRPr="005A742A">
        <w:rPr>
          <w:rFonts w:eastAsia="Times New Roman" w:cstheme="minorHAnsi"/>
          <w:sz w:val="23"/>
          <w:szCs w:val="23"/>
          <w:lang w:eastAsia="de-DE"/>
        </w:rPr>
        <w:t xml:space="preserve">, D.(1983) The reflective </w:t>
      </w:r>
      <w:proofErr w:type="spellStart"/>
      <w:r w:rsidRPr="005A742A">
        <w:rPr>
          <w:rFonts w:eastAsia="Times New Roman" w:cstheme="minorHAnsi"/>
          <w:sz w:val="23"/>
          <w:szCs w:val="23"/>
          <w:lang w:eastAsia="de-DE"/>
        </w:rPr>
        <w:t>practicioner</w:t>
      </w:r>
      <w:proofErr w:type="spellEnd"/>
      <w:r w:rsidRPr="005A742A">
        <w:rPr>
          <w:rFonts w:eastAsia="Times New Roman" w:cstheme="minorHAnsi"/>
          <w:sz w:val="23"/>
          <w:szCs w:val="23"/>
          <w:lang w:eastAsia="de-DE"/>
        </w:rPr>
        <w:t xml:space="preserve">: How professionals think in </w:t>
      </w:r>
      <w:proofErr w:type="spellStart"/>
      <w:r w:rsidRPr="005A742A">
        <w:rPr>
          <w:rFonts w:eastAsia="Times New Roman" w:cstheme="minorHAnsi"/>
          <w:sz w:val="23"/>
          <w:szCs w:val="23"/>
          <w:lang w:eastAsia="de-DE"/>
        </w:rPr>
        <w:t>action.New</w:t>
      </w:r>
      <w:proofErr w:type="spellEnd"/>
      <w:r w:rsidRPr="005A742A">
        <w:rPr>
          <w:rFonts w:eastAsia="Times New Roman" w:cstheme="minorHAnsi"/>
          <w:sz w:val="23"/>
          <w:szCs w:val="23"/>
          <w:lang w:eastAsia="de-DE"/>
        </w:rPr>
        <w:t xml:space="preserve"> </w:t>
      </w:r>
      <w:proofErr w:type="spellStart"/>
      <w:r w:rsidRPr="005A742A">
        <w:rPr>
          <w:rFonts w:eastAsia="Times New Roman" w:cstheme="minorHAnsi"/>
          <w:sz w:val="23"/>
          <w:szCs w:val="23"/>
          <w:lang w:eastAsia="de-DE"/>
        </w:rPr>
        <w:t>York,NY</w:t>
      </w:r>
      <w:proofErr w:type="spellEnd"/>
      <w:r w:rsidRPr="005A742A">
        <w:rPr>
          <w:rFonts w:eastAsia="Times New Roman" w:cstheme="minorHAnsi"/>
          <w:sz w:val="23"/>
          <w:szCs w:val="23"/>
          <w:lang w:eastAsia="de-DE"/>
        </w:rPr>
        <w:t>: Basic Book </w:t>
      </w:r>
    </w:p>
    <w:p w14:paraId="4A18CF6F" w14:textId="77777777" w:rsidR="00681803" w:rsidRPr="005A742A" w:rsidRDefault="00681803" w:rsidP="00681803">
      <w:pPr>
        <w:textAlignment w:val="baseline"/>
        <w:rPr>
          <w:rFonts w:eastAsia="Times New Roman" w:cstheme="minorHAnsi"/>
          <w:sz w:val="23"/>
          <w:szCs w:val="23"/>
          <w:lang w:eastAsia="de-DE"/>
        </w:rPr>
      </w:pPr>
    </w:p>
    <w:p w14:paraId="34DAA1E7" w14:textId="77777777" w:rsidR="00681803" w:rsidRPr="005A742A" w:rsidRDefault="00681803" w:rsidP="00681803">
      <w:pPr>
        <w:textAlignment w:val="baseline"/>
        <w:rPr>
          <w:rFonts w:eastAsia="Times New Roman" w:cstheme="minorHAnsi"/>
          <w:sz w:val="23"/>
          <w:szCs w:val="23"/>
          <w:lang w:eastAsia="de-DE"/>
        </w:rPr>
      </w:pPr>
      <w:proofErr w:type="spellStart"/>
      <w:r w:rsidRPr="005A742A">
        <w:rPr>
          <w:rFonts w:eastAsia="Times New Roman" w:cstheme="minorHAnsi"/>
          <w:sz w:val="23"/>
          <w:szCs w:val="23"/>
          <w:lang w:eastAsia="de-DE"/>
        </w:rPr>
        <w:t>Yancey,K</w:t>
      </w:r>
      <w:proofErr w:type="spellEnd"/>
      <w:r w:rsidRPr="005A742A">
        <w:rPr>
          <w:rFonts w:eastAsia="Times New Roman" w:cstheme="minorHAnsi"/>
          <w:sz w:val="23"/>
          <w:szCs w:val="23"/>
          <w:lang w:eastAsia="de-DE"/>
        </w:rPr>
        <w:t>(1998).Reflection in the writing classroom: Utah State University Press </w:t>
      </w:r>
    </w:p>
    <w:p w14:paraId="4281E6D2" w14:textId="77777777" w:rsidR="00681803" w:rsidRPr="005A742A" w:rsidRDefault="00681803" w:rsidP="00681803">
      <w:pPr>
        <w:textAlignment w:val="baseline"/>
        <w:rPr>
          <w:rFonts w:eastAsia="Times New Roman" w:cstheme="minorHAnsi"/>
          <w:sz w:val="23"/>
          <w:szCs w:val="23"/>
          <w:lang w:eastAsia="de-DE"/>
        </w:rPr>
      </w:pPr>
    </w:p>
    <w:p w14:paraId="0C80E035" w14:textId="77777777" w:rsidR="00681803" w:rsidRPr="005A742A" w:rsidRDefault="00681803" w:rsidP="00681803">
      <w:pPr>
        <w:textAlignment w:val="baseline"/>
        <w:rPr>
          <w:rFonts w:eastAsia="Times New Roman" w:cstheme="minorHAnsi"/>
          <w:sz w:val="23"/>
          <w:szCs w:val="23"/>
          <w:lang w:eastAsia="de-DE"/>
        </w:rPr>
      </w:pPr>
      <w:proofErr w:type="spellStart"/>
      <w:r w:rsidRPr="005A742A">
        <w:rPr>
          <w:rFonts w:eastAsia="Times New Roman" w:cstheme="minorHAnsi"/>
          <w:sz w:val="23"/>
          <w:szCs w:val="23"/>
          <w:lang w:eastAsia="de-DE"/>
        </w:rPr>
        <w:t>UEfAB</w:t>
      </w:r>
      <w:proofErr w:type="spellEnd"/>
      <w:r w:rsidRPr="005A742A">
        <w:rPr>
          <w:rFonts w:eastAsia="Times New Roman" w:cstheme="minorHAnsi"/>
          <w:sz w:val="23"/>
          <w:szCs w:val="23"/>
          <w:lang w:eastAsia="de-DE"/>
        </w:rPr>
        <w:t>(2019).Academic Writing: Reporting paraphrase, summary &amp;synthesis!</w:t>
      </w:r>
      <w:r w:rsidRPr="005A742A">
        <w:rPr>
          <w:rFonts w:eastAsia="Times New Roman" w:cstheme="minorHAnsi"/>
          <w:sz w:val="23"/>
          <w:szCs w:val="23"/>
          <w:lang w:val="hu-HU" w:eastAsia="de-DE"/>
        </w:rPr>
        <w:t>, Online. ‹</w:t>
      </w:r>
      <w:r w:rsidRPr="005A742A">
        <w:rPr>
          <w:rFonts w:eastAsia="Times New Roman" w:cstheme="minorHAnsi"/>
          <w:color w:val="0070C0"/>
          <w:sz w:val="23"/>
          <w:szCs w:val="23"/>
          <w:u w:val="single"/>
          <w:lang w:val="hu-HU" w:eastAsia="de-DE"/>
        </w:rPr>
        <w:t>http://www.uefap.net/writing/writing-reporting/writing-reporting-paraphrase</w:t>
      </w:r>
      <w:r w:rsidRPr="005A742A">
        <w:rPr>
          <w:rFonts w:eastAsia="Times New Roman" w:cstheme="minorHAnsi"/>
          <w:sz w:val="23"/>
          <w:szCs w:val="23"/>
          <w:lang w:val="hu-HU" w:eastAsia="de-DE"/>
        </w:rPr>
        <w:t xml:space="preserve">› </w:t>
      </w:r>
      <w:r w:rsidRPr="005A742A">
        <w:rPr>
          <w:rFonts w:eastAsia="Times New Roman" w:cstheme="minorHAnsi"/>
          <w:sz w:val="23"/>
          <w:szCs w:val="23"/>
          <w:lang w:eastAsia="de-DE"/>
        </w:rPr>
        <w:t>(accessed 6 July 2019)</w:t>
      </w:r>
    </w:p>
    <w:p w14:paraId="47260388" w14:textId="77777777" w:rsidR="00681803" w:rsidRPr="005A742A" w:rsidRDefault="00681803" w:rsidP="00681803">
      <w:pPr>
        <w:textAlignment w:val="baseline"/>
        <w:rPr>
          <w:rFonts w:eastAsia="Times New Roman" w:cstheme="minorHAnsi"/>
          <w:sz w:val="23"/>
          <w:szCs w:val="23"/>
          <w:lang w:eastAsia="de-DE"/>
        </w:rPr>
      </w:pPr>
    </w:p>
    <w:p w14:paraId="18624DAD" w14:textId="77777777" w:rsidR="00681803" w:rsidRPr="005A742A" w:rsidRDefault="00681803" w:rsidP="00681803">
      <w:pPr>
        <w:textAlignment w:val="baseline"/>
        <w:rPr>
          <w:rFonts w:eastAsia="Times New Roman" w:cstheme="minorHAnsi"/>
          <w:sz w:val="23"/>
          <w:szCs w:val="23"/>
          <w:lang w:eastAsia="de-DE"/>
        </w:rPr>
      </w:pPr>
      <w:r w:rsidRPr="005A742A">
        <w:rPr>
          <w:rFonts w:eastAsia="Times New Roman" w:cstheme="minorHAnsi"/>
          <w:sz w:val="23"/>
          <w:szCs w:val="23"/>
          <w:lang w:eastAsia="de-DE"/>
        </w:rPr>
        <w:t>University of New South Wales (2020) ‹</w:t>
      </w:r>
      <w:r w:rsidRPr="005A742A">
        <w:rPr>
          <w:rFonts w:eastAsia="Times New Roman" w:cstheme="minorHAnsi"/>
          <w:color w:val="0070C0"/>
          <w:sz w:val="23"/>
          <w:szCs w:val="23"/>
          <w:u w:val="single"/>
          <w:lang w:eastAsia="de-DE"/>
        </w:rPr>
        <w:t>http://</w:t>
      </w:r>
      <w:proofErr w:type="spellStart"/>
      <w:r w:rsidRPr="005A742A">
        <w:rPr>
          <w:rFonts w:eastAsia="Times New Roman" w:cstheme="minorHAnsi"/>
          <w:color w:val="0070C0"/>
          <w:sz w:val="23"/>
          <w:szCs w:val="23"/>
          <w:u w:val="single"/>
          <w:lang w:eastAsia="de-DE"/>
        </w:rPr>
        <w:t>www.lc.unsw.edu.au</w:t>
      </w:r>
      <w:proofErr w:type="spellEnd"/>
      <w:r w:rsidRPr="005A742A">
        <w:rPr>
          <w:rFonts w:eastAsia="Times New Roman" w:cstheme="minorHAnsi"/>
          <w:color w:val="0070C0"/>
          <w:sz w:val="23"/>
          <w:szCs w:val="23"/>
          <w:u w:val="single"/>
          <w:lang w:eastAsia="de-DE"/>
        </w:rPr>
        <w:t>/</w:t>
      </w:r>
      <w:proofErr w:type="spellStart"/>
      <w:r w:rsidRPr="005A742A">
        <w:rPr>
          <w:rFonts w:eastAsia="Times New Roman" w:cstheme="minorHAnsi"/>
          <w:color w:val="0070C0"/>
          <w:sz w:val="23"/>
          <w:szCs w:val="23"/>
          <w:u w:val="single"/>
          <w:lang w:eastAsia="de-DE"/>
        </w:rPr>
        <w:t>onlib</w:t>
      </w:r>
      <w:proofErr w:type="spellEnd"/>
      <w:r w:rsidRPr="005A742A">
        <w:rPr>
          <w:rFonts w:eastAsia="Times New Roman" w:cstheme="minorHAnsi"/>
          <w:color w:val="0070C0"/>
          <w:sz w:val="23"/>
          <w:szCs w:val="23"/>
          <w:u w:val="single"/>
          <w:lang w:eastAsia="de-DE"/>
        </w:rPr>
        <w:t>/note1.html</w:t>
      </w:r>
      <w:r w:rsidRPr="005A742A">
        <w:rPr>
          <w:rFonts w:eastAsia="Times New Roman" w:cstheme="minorHAnsi"/>
          <w:sz w:val="23"/>
          <w:szCs w:val="23"/>
          <w:lang w:eastAsia="de-DE"/>
        </w:rPr>
        <w:t>› (accessed 6 April 2020)</w:t>
      </w:r>
    </w:p>
    <w:p w14:paraId="0E4AB473" w14:textId="77777777" w:rsidR="00681803" w:rsidRPr="005A742A" w:rsidRDefault="00681803" w:rsidP="00681803">
      <w:pPr>
        <w:textAlignment w:val="baseline"/>
        <w:rPr>
          <w:rFonts w:eastAsia="Times New Roman" w:cstheme="minorHAnsi"/>
          <w:sz w:val="23"/>
          <w:szCs w:val="23"/>
          <w:lang w:val="hu-HU" w:eastAsia="de-DE"/>
        </w:rPr>
      </w:pPr>
    </w:p>
    <w:p w14:paraId="05AC87B3" w14:textId="187001C9" w:rsidR="000B130F" w:rsidRDefault="000B130F" w:rsidP="00681803"/>
    <w:p w14:paraId="1C014A19" w14:textId="78845EE5" w:rsidR="00DF4E46" w:rsidRDefault="00DF4E46" w:rsidP="00681803"/>
    <w:p w14:paraId="093971C7" w14:textId="7BCE990F" w:rsidR="00DF4E46" w:rsidRDefault="00DF4E46" w:rsidP="00681803"/>
    <w:p w14:paraId="3FD2D660" w14:textId="1676F985" w:rsidR="00DF4E46" w:rsidRDefault="00DF4E46" w:rsidP="00681803"/>
    <w:p w14:paraId="6D4F1238" w14:textId="0D7AE34F" w:rsidR="00DF4E46" w:rsidRDefault="00DF4E46" w:rsidP="00681803"/>
    <w:p w14:paraId="3E6F1601" w14:textId="46AC0911" w:rsidR="00DF4E46" w:rsidRDefault="00DF4E46" w:rsidP="00681803"/>
    <w:p w14:paraId="50E4AFCF" w14:textId="703981D8" w:rsidR="00DF4E46" w:rsidRDefault="00DF4E46" w:rsidP="00681803"/>
    <w:p w14:paraId="69374004" w14:textId="079FBFBC" w:rsidR="00DF4E46" w:rsidRDefault="00DF4E46" w:rsidP="00681803"/>
    <w:p w14:paraId="168B4074" w14:textId="7109698F" w:rsidR="00DF4E46" w:rsidRDefault="00DF4E46" w:rsidP="00681803"/>
    <w:p w14:paraId="112381B2" w14:textId="1A334F20" w:rsidR="00F81710" w:rsidRDefault="00F81710" w:rsidP="00681803"/>
    <w:p w14:paraId="3D6F40B6" w14:textId="701267E5" w:rsidR="00F81710" w:rsidRDefault="00F81710" w:rsidP="00681803"/>
    <w:p w14:paraId="0D28BDF8" w14:textId="6F0C9DA5" w:rsidR="00F81710" w:rsidRDefault="00F81710" w:rsidP="00681803"/>
    <w:p w14:paraId="5208B8E1" w14:textId="33A965FB" w:rsidR="00F81710" w:rsidRDefault="00F81710" w:rsidP="00681803"/>
    <w:p w14:paraId="04BA2AA6" w14:textId="7502DB52" w:rsidR="00F81710" w:rsidRDefault="00F81710" w:rsidP="00681803"/>
    <w:p w14:paraId="09A4E1C3" w14:textId="1575AAD1" w:rsidR="00F81710" w:rsidRDefault="00F81710" w:rsidP="00681803"/>
    <w:p w14:paraId="5E26D782" w14:textId="1326904A" w:rsidR="00F81710" w:rsidRDefault="00F81710" w:rsidP="00681803"/>
    <w:p w14:paraId="497A163D" w14:textId="6BB3F434" w:rsidR="00F81710" w:rsidRDefault="00F81710" w:rsidP="00681803"/>
    <w:p w14:paraId="71AC6B1E" w14:textId="7E966464" w:rsidR="00F81710" w:rsidRDefault="00F81710" w:rsidP="00681803"/>
    <w:p w14:paraId="6A965254" w14:textId="23E1400D" w:rsidR="00F81710" w:rsidRDefault="00F81710" w:rsidP="00681803"/>
    <w:p w14:paraId="0E2F27A7" w14:textId="41D0459C" w:rsidR="00DF4E46" w:rsidRDefault="00DF4E46" w:rsidP="00681803"/>
    <w:p w14:paraId="1DA688F1" w14:textId="3A9166B7" w:rsidR="00DF4E46" w:rsidRPr="00F81710" w:rsidRDefault="00F81710" w:rsidP="00F81710">
      <w:pPr>
        <w:spacing w:line="360" w:lineRule="auto"/>
        <w:rPr>
          <w:sz w:val="28"/>
          <w:szCs w:val="28"/>
        </w:rPr>
      </w:pPr>
      <w:r w:rsidRPr="00F81710">
        <w:rPr>
          <w:sz w:val="28"/>
          <w:szCs w:val="28"/>
        </w:rPr>
        <w:lastRenderedPageBreak/>
        <w:t xml:space="preserve">Appendix </w:t>
      </w:r>
    </w:p>
    <w:p w14:paraId="5CC975EB" w14:textId="270F0C2E" w:rsidR="00F81710" w:rsidRDefault="008922DD" w:rsidP="00681803">
      <w:r>
        <w:rPr>
          <w:noProof/>
        </w:rPr>
        <w:drawing>
          <wp:anchor distT="0" distB="0" distL="114300" distR="114300" simplePos="0" relativeHeight="251659264" behindDoc="0" locked="0" layoutInCell="1" allowOverlap="1" wp14:anchorId="0BCCF7E2" wp14:editId="1687F9ED">
            <wp:simplePos x="0" y="0"/>
            <wp:positionH relativeFrom="column">
              <wp:posOffset>92075</wp:posOffset>
            </wp:positionH>
            <wp:positionV relativeFrom="paragraph">
              <wp:posOffset>227330</wp:posOffset>
            </wp:positionV>
            <wp:extent cx="5731510" cy="7879715"/>
            <wp:effectExtent l="0" t="0" r="2540" b="6985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8797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7DFB1AA8" w14:textId="5ACA6EA3" w:rsidR="00F81710" w:rsidRDefault="00930AD2" w:rsidP="00681803">
      <w:r>
        <w:rPr>
          <w:noProof/>
        </w:rPr>
        <w:lastRenderedPageBreak/>
        <w:drawing>
          <wp:anchor distT="0" distB="0" distL="114300" distR="114300" simplePos="0" relativeHeight="251661312" behindDoc="0" locked="0" layoutInCell="1" allowOverlap="1" wp14:anchorId="230355A2" wp14:editId="39491B18">
            <wp:simplePos x="0" y="0"/>
            <wp:positionH relativeFrom="column">
              <wp:posOffset>697230</wp:posOffset>
            </wp:positionH>
            <wp:positionV relativeFrom="paragraph">
              <wp:posOffset>0</wp:posOffset>
            </wp:positionV>
            <wp:extent cx="5341620" cy="9011920"/>
            <wp:effectExtent l="0" t="0" r="0" b="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41620" cy="90119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59F6B19" w14:textId="1F4BBF39" w:rsidR="00F81710" w:rsidRPr="00681803" w:rsidRDefault="00D424AE" w:rsidP="00681803">
      <w:r>
        <w:rPr>
          <w:noProof/>
        </w:rPr>
        <w:lastRenderedPageBreak/>
        <w:drawing>
          <wp:anchor distT="0" distB="0" distL="114300" distR="114300" simplePos="0" relativeHeight="251662336" behindDoc="0" locked="0" layoutInCell="1" allowOverlap="1" wp14:anchorId="37F3BB55" wp14:editId="02BA6ADA">
            <wp:simplePos x="0" y="0"/>
            <wp:positionH relativeFrom="column">
              <wp:posOffset>0</wp:posOffset>
            </wp:positionH>
            <wp:positionV relativeFrom="paragraph">
              <wp:posOffset>282575</wp:posOffset>
            </wp:positionV>
            <wp:extent cx="5731510" cy="8115935"/>
            <wp:effectExtent l="0" t="0" r="2540" b="0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159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F81710" w:rsidRPr="00681803">
      <w:headerReference w:type="even" r:id="rId12"/>
      <w:head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B5D9EB4" w14:textId="77777777" w:rsidR="00A03979" w:rsidRDefault="00A03979" w:rsidP="00A34C20">
      <w:pPr>
        <w:spacing w:after="0" w:line="240" w:lineRule="auto"/>
      </w:pPr>
      <w:r>
        <w:separator/>
      </w:r>
    </w:p>
  </w:endnote>
  <w:endnote w:type="continuationSeparator" w:id="0">
    <w:p w14:paraId="7E8A9827" w14:textId="77777777" w:rsidR="00A03979" w:rsidRDefault="00A03979" w:rsidP="00A34C2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Segoe UI">
    <w:charset w:val="00"/>
    <w:family w:val="swiss"/>
    <w:pitch w:val="variable"/>
    <w:sig w:usb0="E4002EFF" w:usb1="C000E47F" w:usb2="00000009" w:usb3="00000000" w:csb0="0000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B901EAB" w14:textId="77777777" w:rsidR="00A03979" w:rsidRDefault="00A03979" w:rsidP="00A34C20">
      <w:pPr>
        <w:spacing w:after="0" w:line="240" w:lineRule="auto"/>
      </w:pPr>
      <w:r>
        <w:separator/>
      </w:r>
    </w:p>
  </w:footnote>
  <w:footnote w:type="continuationSeparator" w:id="0">
    <w:p w14:paraId="03876194" w14:textId="77777777" w:rsidR="00A03979" w:rsidRDefault="00A03979" w:rsidP="00A34C2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DCD6996" w14:textId="77777777" w:rsidR="007F0C13" w:rsidRDefault="007F0C13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8D4D253" w14:textId="44757E65" w:rsidR="00A34C20" w:rsidRDefault="008114D7">
    <w:pPr>
      <w:pStyle w:val="Header"/>
    </w:pPr>
    <w:r>
      <w:t>ID: 1908947</w:t>
    </w:r>
  </w:p>
  <w:p w14:paraId="6A7EC8C0" w14:textId="77777777" w:rsidR="00730176" w:rsidRDefault="0073017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791C0B96"/>
    <w:multiLevelType w:val="hybridMultilevel"/>
    <w:tmpl w:val="6FFCB43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0"/>
  <w:proofState w:spelling="clean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B130F"/>
    <w:rsid w:val="00004676"/>
    <w:rsid w:val="000148C7"/>
    <w:rsid w:val="000251CB"/>
    <w:rsid w:val="00033249"/>
    <w:rsid w:val="00035151"/>
    <w:rsid w:val="0006098D"/>
    <w:rsid w:val="000609BA"/>
    <w:rsid w:val="000632E7"/>
    <w:rsid w:val="000675E3"/>
    <w:rsid w:val="00080555"/>
    <w:rsid w:val="00083AD4"/>
    <w:rsid w:val="0008578F"/>
    <w:rsid w:val="00086F13"/>
    <w:rsid w:val="000952E7"/>
    <w:rsid w:val="000A4545"/>
    <w:rsid w:val="000A5495"/>
    <w:rsid w:val="000A5608"/>
    <w:rsid w:val="000A582D"/>
    <w:rsid w:val="000B130F"/>
    <w:rsid w:val="000D67A3"/>
    <w:rsid w:val="000E5A90"/>
    <w:rsid w:val="000F5211"/>
    <w:rsid w:val="000F6328"/>
    <w:rsid w:val="0010124A"/>
    <w:rsid w:val="00102BBB"/>
    <w:rsid w:val="00104D48"/>
    <w:rsid w:val="00113A2A"/>
    <w:rsid w:val="00114630"/>
    <w:rsid w:val="00117C69"/>
    <w:rsid w:val="001411BF"/>
    <w:rsid w:val="00143E36"/>
    <w:rsid w:val="001471ED"/>
    <w:rsid w:val="00155A99"/>
    <w:rsid w:val="00156AFE"/>
    <w:rsid w:val="00157EEE"/>
    <w:rsid w:val="00157FB6"/>
    <w:rsid w:val="0016027F"/>
    <w:rsid w:val="00174DE7"/>
    <w:rsid w:val="00181017"/>
    <w:rsid w:val="00183F00"/>
    <w:rsid w:val="00190FC1"/>
    <w:rsid w:val="0019223A"/>
    <w:rsid w:val="0019625D"/>
    <w:rsid w:val="001A067E"/>
    <w:rsid w:val="001A630A"/>
    <w:rsid w:val="001A6896"/>
    <w:rsid w:val="001B2E72"/>
    <w:rsid w:val="001B4A96"/>
    <w:rsid w:val="001C0097"/>
    <w:rsid w:val="001C1720"/>
    <w:rsid w:val="001C5E69"/>
    <w:rsid w:val="001D4352"/>
    <w:rsid w:val="001E3852"/>
    <w:rsid w:val="001E4FF1"/>
    <w:rsid w:val="001F2EBF"/>
    <w:rsid w:val="001F76DD"/>
    <w:rsid w:val="00202905"/>
    <w:rsid w:val="00207B90"/>
    <w:rsid w:val="00211A96"/>
    <w:rsid w:val="002159BE"/>
    <w:rsid w:val="002278BF"/>
    <w:rsid w:val="00227C26"/>
    <w:rsid w:val="002449C8"/>
    <w:rsid w:val="0025237B"/>
    <w:rsid w:val="00252D49"/>
    <w:rsid w:val="0026227D"/>
    <w:rsid w:val="00271C52"/>
    <w:rsid w:val="00295914"/>
    <w:rsid w:val="002A5D95"/>
    <w:rsid w:val="002A7B38"/>
    <w:rsid w:val="002A7FDF"/>
    <w:rsid w:val="002B38D2"/>
    <w:rsid w:val="002C3D47"/>
    <w:rsid w:val="002D1417"/>
    <w:rsid w:val="002D1C5C"/>
    <w:rsid w:val="002D382E"/>
    <w:rsid w:val="002D3FB9"/>
    <w:rsid w:val="002E0CC4"/>
    <w:rsid w:val="002E2E3B"/>
    <w:rsid w:val="002E4E33"/>
    <w:rsid w:val="002E7E0A"/>
    <w:rsid w:val="00307E16"/>
    <w:rsid w:val="0031115C"/>
    <w:rsid w:val="0031586E"/>
    <w:rsid w:val="003260D1"/>
    <w:rsid w:val="00326290"/>
    <w:rsid w:val="0033302F"/>
    <w:rsid w:val="00346CA0"/>
    <w:rsid w:val="0035325E"/>
    <w:rsid w:val="00363DFA"/>
    <w:rsid w:val="00365BB3"/>
    <w:rsid w:val="00367613"/>
    <w:rsid w:val="0037754E"/>
    <w:rsid w:val="003813B8"/>
    <w:rsid w:val="003835C0"/>
    <w:rsid w:val="00392F4D"/>
    <w:rsid w:val="003943DC"/>
    <w:rsid w:val="003A5104"/>
    <w:rsid w:val="003A749C"/>
    <w:rsid w:val="003B490F"/>
    <w:rsid w:val="003C0065"/>
    <w:rsid w:val="003C4DB8"/>
    <w:rsid w:val="003D4512"/>
    <w:rsid w:val="003E2BA6"/>
    <w:rsid w:val="003E302B"/>
    <w:rsid w:val="003F2469"/>
    <w:rsid w:val="003F6A81"/>
    <w:rsid w:val="00403C51"/>
    <w:rsid w:val="0041291A"/>
    <w:rsid w:val="0041333B"/>
    <w:rsid w:val="004155CA"/>
    <w:rsid w:val="00420E56"/>
    <w:rsid w:val="00423ABD"/>
    <w:rsid w:val="00423B79"/>
    <w:rsid w:val="004244FF"/>
    <w:rsid w:val="00427CDD"/>
    <w:rsid w:val="004309A8"/>
    <w:rsid w:val="00431A9C"/>
    <w:rsid w:val="00433F06"/>
    <w:rsid w:val="0043660A"/>
    <w:rsid w:val="00436638"/>
    <w:rsid w:val="00453489"/>
    <w:rsid w:val="004572BA"/>
    <w:rsid w:val="00466D8E"/>
    <w:rsid w:val="004A1707"/>
    <w:rsid w:val="004B3C07"/>
    <w:rsid w:val="004B514C"/>
    <w:rsid w:val="004C0C33"/>
    <w:rsid w:val="004F0C72"/>
    <w:rsid w:val="00501BD9"/>
    <w:rsid w:val="005038D4"/>
    <w:rsid w:val="00504181"/>
    <w:rsid w:val="005062B4"/>
    <w:rsid w:val="005151C8"/>
    <w:rsid w:val="005173FF"/>
    <w:rsid w:val="005221C2"/>
    <w:rsid w:val="0052558D"/>
    <w:rsid w:val="005275B1"/>
    <w:rsid w:val="0055690F"/>
    <w:rsid w:val="00563D74"/>
    <w:rsid w:val="00571BD4"/>
    <w:rsid w:val="005730E4"/>
    <w:rsid w:val="005752AB"/>
    <w:rsid w:val="00581A35"/>
    <w:rsid w:val="005859EB"/>
    <w:rsid w:val="005860E0"/>
    <w:rsid w:val="00591400"/>
    <w:rsid w:val="0059755B"/>
    <w:rsid w:val="005A7780"/>
    <w:rsid w:val="005B14A6"/>
    <w:rsid w:val="005B1BDB"/>
    <w:rsid w:val="005B1EEE"/>
    <w:rsid w:val="005D6761"/>
    <w:rsid w:val="005F015E"/>
    <w:rsid w:val="005F7DA0"/>
    <w:rsid w:val="00601F0D"/>
    <w:rsid w:val="00602BAC"/>
    <w:rsid w:val="00606ECF"/>
    <w:rsid w:val="006073C8"/>
    <w:rsid w:val="00607E7C"/>
    <w:rsid w:val="00612414"/>
    <w:rsid w:val="00614E14"/>
    <w:rsid w:val="00615A47"/>
    <w:rsid w:val="00616A14"/>
    <w:rsid w:val="00621A2E"/>
    <w:rsid w:val="00624572"/>
    <w:rsid w:val="006264C6"/>
    <w:rsid w:val="00636E3B"/>
    <w:rsid w:val="0064373E"/>
    <w:rsid w:val="00643B79"/>
    <w:rsid w:val="00654DB8"/>
    <w:rsid w:val="00657A1F"/>
    <w:rsid w:val="00672F45"/>
    <w:rsid w:val="006760A3"/>
    <w:rsid w:val="00676C14"/>
    <w:rsid w:val="0068107A"/>
    <w:rsid w:val="00681803"/>
    <w:rsid w:val="00682EB7"/>
    <w:rsid w:val="00695882"/>
    <w:rsid w:val="006A02E7"/>
    <w:rsid w:val="006A62A9"/>
    <w:rsid w:val="006A635F"/>
    <w:rsid w:val="006A7430"/>
    <w:rsid w:val="006B1E2A"/>
    <w:rsid w:val="006B76B4"/>
    <w:rsid w:val="006C1ACC"/>
    <w:rsid w:val="006C312B"/>
    <w:rsid w:val="006C578E"/>
    <w:rsid w:val="006D439D"/>
    <w:rsid w:val="006E7AEE"/>
    <w:rsid w:val="006F140E"/>
    <w:rsid w:val="006F19EC"/>
    <w:rsid w:val="006F1B13"/>
    <w:rsid w:val="006F366A"/>
    <w:rsid w:val="00700E49"/>
    <w:rsid w:val="00703967"/>
    <w:rsid w:val="00704067"/>
    <w:rsid w:val="007045A6"/>
    <w:rsid w:val="007059B4"/>
    <w:rsid w:val="00706400"/>
    <w:rsid w:val="00716340"/>
    <w:rsid w:val="00724C71"/>
    <w:rsid w:val="00730176"/>
    <w:rsid w:val="00730F50"/>
    <w:rsid w:val="007411B3"/>
    <w:rsid w:val="00742F2E"/>
    <w:rsid w:val="007508B4"/>
    <w:rsid w:val="00751A48"/>
    <w:rsid w:val="00754ECD"/>
    <w:rsid w:val="007558DD"/>
    <w:rsid w:val="00755B88"/>
    <w:rsid w:val="00762BB9"/>
    <w:rsid w:val="007722BD"/>
    <w:rsid w:val="00774F1C"/>
    <w:rsid w:val="00784103"/>
    <w:rsid w:val="00786809"/>
    <w:rsid w:val="00790282"/>
    <w:rsid w:val="007919F9"/>
    <w:rsid w:val="007A2453"/>
    <w:rsid w:val="007A2CD4"/>
    <w:rsid w:val="007A33E0"/>
    <w:rsid w:val="007B236E"/>
    <w:rsid w:val="007B49BF"/>
    <w:rsid w:val="007B7635"/>
    <w:rsid w:val="007C3494"/>
    <w:rsid w:val="007C3747"/>
    <w:rsid w:val="007C49D7"/>
    <w:rsid w:val="007C4CC5"/>
    <w:rsid w:val="007D35EA"/>
    <w:rsid w:val="007D4951"/>
    <w:rsid w:val="007D5901"/>
    <w:rsid w:val="007E29EF"/>
    <w:rsid w:val="007F0AE7"/>
    <w:rsid w:val="007F0C13"/>
    <w:rsid w:val="008019A7"/>
    <w:rsid w:val="008035C2"/>
    <w:rsid w:val="008059C7"/>
    <w:rsid w:val="008114D7"/>
    <w:rsid w:val="008129CF"/>
    <w:rsid w:val="008252E4"/>
    <w:rsid w:val="00826351"/>
    <w:rsid w:val="00833EC0"/>
    <w:rsid w:val="00835DB1"/>
    <w:rsid w:val="00837771"/>
    <w:rsid w:val="00847B79"/>
    <w:rsid w:val="0085081D"/>
    <w:rsid w:val="00853EB9"/>
    <w:rsid w:val="00854CAC"/>
    <w:rsid w:val="0085709F"/>
    <w:rsid w:val="008655BA"/>
    <w:rsid w:val="00873C76"/>
    <w:rsid w:val="00876FCF"/>
    <w:rsid w:val="00881E98"/>
    <w:rsid w:val="00883E11"/>
    <w:rsid w:val="008863C2"/>
    <w:rsid w:val="00886725"/>
    <w:rsid w:val="008922DD"/>
    <w:rsid w:val="008B51C4"/>
    <w:rsid w:val="008B6CEE"/>
    <w:rsid w:val="008C4C53"/>
    <w:rsid w:val="008C7FB9"/>
    <w:rsid w:val="008D0988"/>
    <w:rsid w:val="008E5E23"/>
    <w:rsid w:val="008F0875"/>
    <w:rsid w:val="009069E3"/>
    <w:rsid w:val="0091224F"/>
    <w:rsid w:val="00912CD1"/>
    <w:rsid w:val="00915B6A"/>
    <w:rsid w:val="00917552"/>
    <w:rsid w:val="00921D0B"/>
    <w:rsid w:val="00926F89"/>
    <w:rsid w:val="0092701E"/>
    <w:rsid w:val="00927585"/>
    <w:rsid w:val="00930AD2"/>
    <w:rsid w:val="00947A8B"/>
    <w:rsid w:val="00963961"/>
    <w:rsid w:val="00967E92"/>
    <w:rsid w:val="009766A6"/>
    <w:rsid w:val="0097781D"/>
    <w:rsid w:val="00981349"/>
    <w:rsid w:val="009835FA"/>
    <w:rsid w:val="009B015D"/>
    <w:rsid w:val="009B2D3B"/>
    <w:rsid w:val="009B2E67"/>
    <w:rsid w:val="009B78C6"/>
    <w:rsid w:val="009C3537"/>
    <w:rsid w:val="009C74E9"/>
    <w:rsid w:val="009D0917"/>
    <w:rsid w:val="009D2011"/>
    <w:rsid w:val="009D32E8"/>
    <w:rsid w:val="009E7A4A"/>
    <w:rsid w:val="009F3D51"/>
    <w:rsid w:val="009F7B79"/>
    <w:rsid w:val="00A03979"/>
    <w:rsid w:val="00A07AA1"/>
    <w:rsid w:val="00A10656"/>
    <w:rsid w:val="00A34C20"/>
    <w:rsid w:val="00A43A7D"/>
    <w:rsid w:val="00A46C6E"/>
    <w:rsid w:val="00A47051"/>
    <w:rsid w:val="00A537CB"/>
    <w:rsid w:val="00A55DE7"/>
    <w:rsid w:val="00A638DA"/>
    <w:rsid w:val="00A64BB9"/>
    <w:rsid w:val="00A726CC"/>
    <w:rsid w:val="00A73059"/>
    <w:rsid w:val="00A77FEA"/>
    <w:rsid w:val="00A819F7"/>
    <w:rsid w:val="00A87B4B"/>
    <w:rsid w:val="00A9627B"/>
    <w:rsid w:val="00AC394D"/>
    <w:rsid w:val="00AC5C94"/>
    <w:rsid w:val="00AC7356"/>
    <w:rsid w:val="00AD1D5D"/>
    <w:rsid w:val="00AE00F6"/>
    <w:rsid w:val="00AF34DC"/>
    <w:rsid w:val="00AF67C0"/>
    <w:rsid w:val="00B00F42"/>
    <w:rsid w:val="00B02A52"/>
    <w:rsid w:val="00B10C3B"/>
    <w:rsid w:val="00B13A7C"/>
    <w:rsid w:val="00B13E4A"/>
    <w:rsid w:val="00B14A0E"/>
    <w:rsid w:val="00B454DE"/>
    <w:rsid w:val="00B47DD4"/>
    <w:rsid w:val="00B5174A"/>
    <w:rsid w:val="00B5197F"/>
    <w:rsid w:val="00B53960"/>
    <w:rsid w:val="00B54020"/>
    <w:rsid w:val="00B5653B"/>
    <w:rsid w:val="00B61270"/>
    <w:rsid w:val="00B74C4A"/>
    <w:rsid w:val="00B84365"/>
    <w:rsid w:val="00B850B8"/>
    <w:rsid w:val="00B855F5"/>
    <w:rsid w:val="00B858D0"/>
    <w:rsid w:val="00B913AB"/>
    <w:rsid w:val="00B91FD1"/>
    <w:rsid w:val="00BA47C2"/>
    <w:rsid w:val="00BA70F2"/>
    <w:rsid w:val="00BA713E"/>
    <w:rsid w:val="00BB0AF8"/>
    <w:rsid w:val="00BB2B60"/>
    <w:rsid w:val="00BC1F97"/>
    <w:rsid w:val="00BC3AFC"/>
    <w:rsid w:val="00BC4B21"/>
    <w:rsid w:val="00BD4222"/>
    <w:rsid w:val="00BF3DF8"/>
    <w:rsid w:val="00BF607F"/>
    <w:rsid w:val="00BF7A17"/>
    <w:rsid w:val="00C0141A"/>
    <w:rsid w:val="00C0444E"/>
    <w:rsid w:val="00C06A28"/>
    <w:rsid w:val="00C11464"/>
    <w:rsid w:val="00C149A3"/>
    <w:rsid w:val="00C16A49"/>
    <w:rsid w:val="00C21666"/>
    <w:rsid w:val="00C22719"/>
    <w:rsid w:val="00C237AA"/>
    <w:rsid w:val="00C309D0"/>
    <w:rsid w:val="00C379D9"/>
    <w:rsid w:val="00C52AC8"/>
    <w:rsid w:val="00C57ABC"/>
    <w:rsid w:val="00C600DD"/>
    <w:rsid w:val="00C71AB8"/>
    <w:rsid w:val="00C72BF5"/>
    <w:rsid w:val="00C72F75"/>
    <w:rsid w:val="00C73BE3"/>
    <w:rsid w:val="00C74406"/>
    <w:rsid w:val="00C74AFE"/>
    <w:rsid w:val="00C77C5E"/>
    <w:rsid w:val="00C80A5F"/>
    <w:rsid w:val="00C843BB"/>
    <w:rsid w:val="00C86501"/>
    <w:rsid w:val="00C87B37"/>
    <w:rsid w:val="00C93821"/>
    <w:rsid w:val="00C9474D"/>
    <w:rsid w:val="00C9641C"/>
    <w:rsid w:val="00CA1579"/>
    <w:rsid w:val="00CB7B86"/>
    <w:rsid w:val="00CC0B7F"/>
    <w:rsid w:val="00CC48CB"/>
    <w:rsid w:val="00CC4A03"/>
    <w:rsid w:val="00CC7C51"/>
    <w:rsid w:val="00CD5315"/>
    <w:rsid w:val="00CE2136"/>
    <w:rsid w:val="00CE342A"/>
    <w:rsid w:val="00CE4418"/>
    <w:rsid w:val="00CE45DD"/>
    <w:rsid w:val="00CE4A73"/>
    <w:rsid w:val="00CE6F54"/>
    <w:rsid w:val="00CF23E6"/>
    <w:rsid w:val="00D05F73"/>
    <w:rsid w:val="00D124DC"/>
    <w:rsid w:val="00D14300"/>
    <w:rsid w:val="00D1510E"/>
    <w:rsid w:val="00D15CBB"/>
    <w:rsid w:val="00D20CBD"/>
    <w:rsid w:val="00D25B09"/>
    <w:rsid w:val="00D25CD1"/>
    <w:rsid w:val="00D26B3F"/>
    <w:rsid w:val="00D26B75"/>
    <w:rsid w:val="00D32CD5"/>
    <w:rsid w:val="00D33D1A"/>
    <w:rsid w:val="00D424AE"/>
    <w:rsid w:val="00D424C1"/>
    <w:rsid w:val="00D46973"/>
    <w:rsid w:val="00D54D51"/>
    <w:rsid w:val="00D55787"/>
    <w:rsid w:val="00D60763"/>
    <w:rsid w:val="00D60FBE"/>
    <w:rsid w:val="00D7222B"/>
    <w:rsid w:val="00D82148"/>
    <w:rsid w:val="00D87CF5"/>
    <w:rsid w:val="00D87DCC"/>
    <w:rsid w:val="00D9199B"/>
    <w:rsid w:val="00DA2C13"/>
    <w:rsid w:val="00DA7304"/>
    <w:rsid w:val="00DA7EFC"/>
    <w:rsid w:val="00DB3703"/>
    <w:rsid w:val="00DB5E76"/>
    <w:rsid w:val="00DB6E56"/>
    <w:rsid w:val="00DC35B5"/>
    <w:rsid w:val="00DC4DA5"/>
    <w:rsid w:val="00DD0022"/>
    <w:rsid w:val="00DE59BA"/>
    <w:rsid w:val="00DF0555"/>
    <w:rsid w:val="00DF4E46"/>
    <w:rsid w:val="00E1109B"/>
    <w:rsid w:val="00E11A80"/>
    <w:rsid w:val="00E15F95"/>
    <w:rsid w:val="00E21EE1"/>
    <w:rsid w:val="00E26879"/>
    <w:rsid w:val="00E34807"/>
    <w:rsid w:val="00E40367"/>
    <w:rsid w:val="00E42F71"/>
    <w:rsid w:val="00E45A8C"/>
    <w:rsid w:val="00E4733B"/>
    <w:rsid w:val="00E50AD6"/>
    <w:rsid w:val="00E61D8F"/>
    <w:rsid w:val="00E61DC4"/>
    <w:rsid w:val="00E71584"/>
    <w:rsid w:val="00E71FD4"/>
    <w:rsid w:val="00E93A3B"/>
    <w:rsid w:val="00EA0AB4"/>
    <w:rsid w:val="00EA0CB7"/>
    <w:rsid w:val="00EA2C23"/>
    <w:rsid w:val="00EA61BF"/>
    <w:rsid w:val="00EB4250"/>
    <w:rsid w:val="00EC3427"/>
    <w:rsid w:val="00EC4FAF"/>
    <w:rsid w:val="00EE4A90"/>
    <w:rsid w:val="00EE6244"/>
    <w:rsid w:val="00EF0E58"/>
    <w:rsid w:val="00EF5024"/>
    <w:rsid w:val="00F03A00"/>
    <w:rsid w:val="00F059DE"/>
    <w:rsid w:val="00F146F6"/>
    <w:rsid w:val="00F1593E"/>
    <w:rsid w:val="00F170CC"/>
    <w:rsid w:val="00F21B0B"/>
    <w:rsid w:val="00F33A99"/>
    <w:rsid w:val="00F34CD9"/>
    <w:rsid w:val="00F40735"/>
    <w:rsid w:val="00F46CBA"/>
    <w:rsid w:val="00F619C4"/>
    <w:rsid w:val="00F66226"/>
    <w:rsid w:val="00F7163D"/>
    <w:rsid w:val="00F72C8F"/>
    <w:rsid w:val="00F8011A"/>
    <w:rsid w:val="00F81710"/>
    <w:rsid w:val="00F81F38"/>
    <w:rsid w:val="00F82D0A"/>
    <w:rsid w:val="00F8682A"/>
    <w:rsid w:val="00F91260"/>
    <w:rsid w:val="00F93B26"/>
    <w:rsid w:val="00F96D60"/>
    <w:rsid w:val="00FA55DE"/>
    <w:rsid w:val="00FA733A"/>
    <w:rsid w:val="00FA7DE8"/>
    <w:rsid w:val="00FA7EB1"/>
    <w:rsid w:val="00FB2B66"/>
    <w:rsid w:val="00FB3DCF"/>
    <w:rsid w:val="00FC2F8A"/>
    <w:rsid w:val="00FD378A"/>
    <w:rsid w:val="00FD37C1"/>
    <w:rsid w:val="00FE2DE8"/>
    <w:rsid w:val="00FE73B3"/>
    <w:rsid w:val="00FE7C2E"/>
    <w:rsid w:val="00FF22FF"/>
    <w:rsid w:val="00FF2CFF"/>
    <w:rsid w:val="00FF70E4"/>
    <w:rsid w:val="4FBAD0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729F2"/>
  <w15:chartTrackingRefBased/>
  <w15:docId w15:val="{083184A3-4358-B349-B86C-F77DDC6B0C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0B130F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A34C2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34C20"/>
  </w:style>
  <w:style w:type="paragraph" w:styleId="Footer">
    <w:name w:val="footer"/>
    <w:basedOn w:val="Normal"/>
    <w:link w:val="FooterChar"/>
    <w:uiPriority w:val="99"/>
    <w:unhideWhenUsed/>
    <w:rsid w:val="00A34C2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34C20"/>
  </w:style>
  <w:style w:type="paragraph" w:styleId="ListParagraph">
    <w:name w:val="List Paragraph"/>
    <w:basedOn w:val="Normal"/>
    <w:uiPriority w:val="34"/>
    <w:qFormat/>
    <w:rsid w:val="00DE59BA"/>
    <w:pPr>
      <w:ind w:left="720"/>
      <w:contextualSpacing/>
    </w:pPr>
  </w:style>
  <w:style w:type="paragraph" w:styleId="Title">
    <w:name w:val="Title"/>
    <w:basedOn w:val="Normal"/>
    <w:next w:val="Normal"/>
    <w:link w:val="TitleChar"/>
    <w:uiPriority w:val="10"/>
    <w:qFormat/>
    <w:rsid w:val="00601F0D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de-DE"/>
    </w:rPr>
  </w:style>
  <w:style w:type="character" w:customStyle="1" w:styleId="TitleChar">
    <w:name w:val="Title Char"/>
    <w:basedOn w:val="DefaultParagraphFont"/>
    <w:link w:val="Title"/>
    <w:uiPriority w:val="10"/>
    <w:rsid w:val="00601F0D"/>
    <w:rPr>
      <w:rFonts w:asciiTheme="majorHAnsi" w:eastAsiaTheme="majorEastAsia" w:hAnsiTheme="majorHAnsi" w:cstheme="majorBidi"/>
      <w:spacing w:val="-10"/>
      <w:kern w:val="28"/>
      <w:sz w:val="56"/>
      <w:szCs w:val="56"/>
      <w:lang w:eastAsia="de-DE"/>
    </w:rPr>
  </w:style>
  <w:style w:type="character" w:styleId="CommentReference">
    <w:name w:val="annotation reference"/>
    <w:basedOn w:val="DefaultParagraphFont"/>
    <w:uiPriority w:val="99"/>
    <w:semiHidden/>
    <w:unhideWhenUsed/>
    <w:rsid w:val="00DC35B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DC35B5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DC35B5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C35B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C35B5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C35B5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C35B5"/>
    <w:rPr>
      <w:rFonts w:ascii="Segoe UI" w:hAnsi="Segoe UI" w:cs="Segoe UI"/>
      <w:sz w:val="18"/>
      <w:szCs w:val="18"/>
    </w:rPr>
  </w:style>
  <w:style w:type="character" w:styleId="PageNumber">
    <w:name w:val="page number"/>
    <w:basedOn w:val="DefaultParagraphFont"/>
    <w:uiPriority w:val="99"/>
    <w:semiHidden/>
    <w:unhideWhenUsed/>
    <w:rsid w:val="00751A48"/>
  </w:style>
  <w:style w:type="paragraph" w:styleId="EndnoteText">
    <w:name w:val="endnote text"/>
    <w:basedOn w:val="Normal"/>
    <w:link w:val="EndnoteTextChar"/>
    <w:uiPriority w:val="99"/>
    <w:semiHidden/>
    <w:unhideWhenUsed/>
    <w:rsid w:val="008D0988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8D0988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8D0988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681803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10.google.scholar.com" TargetMode="External" /><Relationship Id="rId13" Type="http://schemas.openxmlformats.org/officeDocument/2006/relationships/header" Target="header2.xml" /><Relationship Id="rId3" Type="http://schemas.openxmlformats.org/officeDocument/2006/relationships/settings" Target="settings.xml" /><Relationship Id="rId7" Type="http://schemas.openxmlformats.org/officeDocument/2006/relationships/hyperlink" Target="http://Youtube.be/nSGzuxbdhel" TargetMode="External" /><Relationship Id="rId12" Type="http://schemas.openxmlformats.org/officeDocument/2006/relationships/header" Target="header1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11" Type="http://schemas.openxmlformats.org/officeDocument/2006/relationships/image" Target="media/image3.jpeg" /><Relationship Id="rId5" Type="http://schemas.openxmlformats.org/officeDocument/2006/relationships/footnotes" Target="footnotes.xml" /><Relationship Id="rId15" Type="http://schemas.openxmlformats.org/officeDocument/2006/relationships/theme" Target="theme/theme1.xml" /><Relationship Id="rId10" Type="http://schemas.openxmlformats.org/officeDocument/2006/relationships/image" Target="media/image2.jpeg" /><Relationship Id="rId4" Type="http://schemas.openxmlformats.org/officeDocument/2006/relationships/webSettings" Target="webSettings.xml" /><Relationship Id="rId9" Type="http://schemas.openxmlformats.org/officeDocument/2006/relationships/image" Target="media/image1.jpeg" /><Relationship Id="rId1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11</Pages>
  <Words>1899</Words>
  <Characters>10828</Characters>
  <Application>Microsoft Office Word</Application>
  <DocSecurity>0</DocSecurity>
  <Lines>90</Lines>
  <Paragraphs>25</Paragraphs>
  <ScaleCrop>false</ScaleCrop>
  <Company/>
  <LinksUpToDate>false</LinksUpToDate>
  <CharactersWithSpaces>12702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Katalin Fodor (1908947)</dc:creator>
  <cp:keywords/>
  <dc:description/>
  <cp:lastModifiedBy>Katalin Fodor (1908947)</cp:lastModifiedBy>
  <cp:revision>2</cp:revision>
  <dcterms:created xsi:type="dcterms:W3CDTF">2020-05-01T17:56:00Z</dcterms:created>
  <dcterms:modified xsi:type="dcterms:W3CDTF">2020-05-01T17:56:00Z</dcterms:modified>
</cp:coreProperties>
</file>