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2F6A57" w14:textId="279A5264" w:rsidR="00237486" w:rsidRDefault="00523262">
      <w:r>
        <w:rPr>
          <w:noProof/>
          <w:lang w:eastAsia="en-GB"/>
        </w:rPr>
        <mc:AlternateContent>
          <mc:Choice Requires="wpg">
            <w:drawing>
              <wp:anchor distT="0" distB="0" distL="114300" distR="114300" simplePos="0" relativeHeight="251669504" behindDoc="0" locked="0" layoutInCell="1" allowOverlap="1" wp14:anchorId="762F6A58" wp14:editId="2C0E4EAE">
                <wp:simplePos x="0" y="0"/>
                <wp:positionH relativeFrom="column">
                  <wp:posOffset>5238433</wp:posOffset>
                </wp:positionH>
                <wp:positionV relativeFrom="paragraph">
                  <wp:posOffset>2844165</wp:posOffset>
                </wp:positionV>
                <wp:extent cx="4139565" cy="2226310"/>
                <wp:effectExtent l="0" t="0" r="0" b="2540"/>
                <wp:wrapNone/>
                <wp:docPr id="206" name="Group 206"/>
                <wp:cNvGraphicFramePr/>
                <a:graphic xmlns:a="http://schemas.openxmlformats.org/drawingml/2006/main">
                  <a:graphicData uri="http://schemas.microsoft.com/office/word/2010/wordprocessingGroup">
                    <wpg:wgp>
                      <wpg:cNvGrpSpPr/>
                      <wpg:grpSpPr>
                        <a:xfrm>
                          <a:off x="0" y="0"/>
                          <a:ext cx="4139565" cy="2226310"/>
                          <a:chOff x="0" y="0"/>
                          <a:chExt cx="4139565" cy="2045713"/>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891"/>
                            <a:ext cx="3545205" cy="1136822"/>
                          </a:xfrm>
                          <a:prstGeom prst="rect">
                            <a:avLst/>
                          </a:prstGeom>
                          <a:noFill/>
                          <a:ln w="9525">
                            <a:noFill/>
                            <a:miter lim="800000"/>
                            <a:headEnd/>
                            <a:tailEnd/>
                          </a:ln>
                        </wps:spPr>
                        <wps:txbx>
                          <w:txbxContent>
                            <w:p w14:paraId="762F6A6D" w14:textId="27076482" w:rsidR="004E4BDC" w:rsidRPr="00130A31" w:rsidRDefault="00130A31">
                              <w:pPr>
                                <w:rPr>
                                  <w:rFonts w:ascii="Arial" w:hAnsi="Arial" w:cs="Arial"/>
                                  <w:sz w:val="20"/>
                                  <w:szCs w:val="20"/>
                                </w:rPr>
                              </w:pPr>
                              <w:r w:rsidRPr="00130A31">
                                <w:rPr>
                                  <w:rFonts w:ascii="Arial" w:hAnsi="Arial" w:cs="Arial"/>
                                  <w:sz w:val="20"/>
                                  <w:szCs w:val="20"/>
                                </w:rPr>
                                <w:t>No issues raised</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62F6A58" id="Group 206" o:spid="_x0000_s1026" style="position:absolute;margin-left:412.5pt;margin-top:223.95pt;width:325.95pt;height:175.3pt;z-index:251669504;mso-height-relative:margin" coordsize="41395,204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left:2965;top:9088;width:35452;height:11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" filled="f" stroked="f">
                  <v:textbox>
                    <w:txbxContent>
                      <w:p w14:paraId="762F6A6D" w14:textId="27076482" w:rsidR="004E4BDC" w:rsidRPr="00130A31" w:rsidRDefault="00130A31">
                        <w:pPr>
                          <w:rPr>
                            <w:rFonts w:ascii="Arial" w:hAnsi="Arial" w:cs="Arial"/>
                            <w:sz w:val="20"/>
                            <w:szCs w:val="20"/>
                          </w:rPr>
                        </w:pPr>
                        <w:r w:rsidRPr="00130A31">
                          <w:rPr>
                            <w:rFonts w:ascii="Arial" w:hAnsi="Arial" w:cs="Arial"/>
                            <w:sz w:val="20"/>
                            <w:szCs w:val="20"/>
                          </w:rPr>
                          <w:t>No issues raised</w:t>
                        </w:r>
                      </w:p>
                    </w:txbxContent>
                  </v:textbox>
                </v:shape>
              </v:group>
            </w:pict>
          </mc:Fallback>
        </mc:AlternateContent>
      </w:r>
      <w:r w:rsidR="004521AE">
        <w:rPr>
          <w:noProof/>
          <w:lang w:eastAsia="en-GB"/>
        </w:rPr>
        <mc:AlternateContent>
          <mc:Choice Requires="wpg">
            <w:drawing>
              <wp:anchor distT="0" distB="0" distL="114300" distR="114300" simplePos="0" relativeHeight="251665408" behindDoc="0" locked="0" layoutInCell="1" allowOverlap="1" wp14:anchorId="762F6A5A" wp14:editId="2A7B90EA">
                <wp:simplePos x="0" y="0"/>
                <wp:positionH relativeFrom="column">
                  <wp:posOffset>4266565</wp:posOffset>
                </wp:positionH>
                <wp:positionV relativeFrom="paragraph">
                  <wp:posOffset>348615</wp:posOffset>
                </wp:positionV>
                <wp:extent cx="5132070" cy="6200775"/>
                <wp:effectExtent l="0" t="0" r="0" b="0"/>
                <wp:wrapNone/>
                <wp:docPr id="58" name="Group 58"/>
                <wp:cNvGraphicFramePr/>
                <a:graphic xmlns:a="http://schemas.openxmlformats.org/drawingml/2006/main">
                  <a:graphicData uri="http://schemas.microsoft.com/office/word/2010/wordprocessingGroup">
                    <wpg:wgp>
                      <wpg:cNvGrpSpPr/>
                      <wpg:grpSpPr>
                        <a:xfrm>
                          <a:off x="0" y="0"/>
                          <a:ext cx="5132070" cy="6200775"/>
                          <a:chOff x="-94215" y="0"/>
                          <a:chExt cx="4614780" cy="5637767"/>
                        </a:xfrm>
                      </wpg:grpSpPr>
                      <pic:pic xmlns:pic="http://schemas.openxmlformats.org/drawingml/2006/picture">
                        <pic:nvPicPr>
                          <pic:cNvPr id="57" name="Picture 5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94215" y="846966"/>
                            <a:ext cx="4016949" cy="4790801"/>
                          </a:xfrm>
                          <a:prstGeom prst="rect">
                            <a:avLst/>
                          </a:prstGeom>
                          <a:noFill/>
                          <a:ln w="9525">
                            <a:noFill/>
                            <a:miter lim="800000"/>
                            <a:headEnd/>
                            <a:tailEnd/>
                          </a:ln>
                        </wps:spPr>
                        <wps:txbx>
                          <w:txbxContent>
                            <w:p w14:paraId="11C5D83E" w14:textId="3AA98E09" w:rsidR="00523262" w:rsidRDefault="00523262" w:rsidP="00523262">
                              <w:pPr>
                                <w:rPr>
                                  <w:rFonts w:ascii="Arial" w:hAnsi="Arial" w:cs="Arial"/>
                                  <w:sz w:val="20"/>
                                  <w:szCs w:val="20"/>
                                </w:rPr>
                              </w:pPr>
                              <w:r>
                                <w:rPr>
                                  <w:rFonts w:ascii="Arial" w:hAnsi="Arial" w:cs="Arial"/>
                                  <w:sz w:val="20"/>
                                  <w:szCs w:val="20"/>
                                </w:rPr>
                                <w:t>Online learning</w:t>
                              </w:r>
                            </w:p>
                            <w:p w14:paraId="15BAB5DB" w14:textId="65553737" w:rsidR="00523262" w:rsidRDefault="00523262" w:rsidP="00523262">
                              <w:pPr>
                                <w:pStyle w:val="ListParagraph"/>
                                <w:numPr>
                                  <w:ilvl w:val="0"/>
                                  <w:numId w:val="9"/>
                                </w:numPr>
                                <w:rPr>
                                  <w:rFonts w:ascii="Arial" w:hAnsi="Arial" w:cs="Arial"/>
                                  <w:sz w:val="20"/>
                                  <w:szCs w:val="20"/>
                                </w:rPr>
                              </w:pPr>
                              <w:proofErr w:type="spellStart"/>
                              <w:r>
                                <w:rPr>
                                  <w:rFonts w:ascii="Arial" w:hAnsi="Arial" w:cs="Arial"/>
                                  <w:sz w:val="20"/>
                                  <w:szCs w:val="20"/>
                                </w:rPr>
                                <w:t>Whatsapp</w:t>
                              </w:r>
                              <w:proofErr w:type="spellEnd"/>
                              <w:r>
                                <w:rPr>
                                  <w:rFonts w:ascii="Arial" w:hAnsi="Arial" w:cs="Arial"/>
                                  <w:sz w:val="20"/>
                                  <w:szCs w:val="20"/>
                                </w:rPr>
                                <w:t xml:space="preserve"> groups are being used to encourage informal contact and debate</w:t>
                              </w:r>
                            </w:p>
                            <w:p w14:paraId="113427BA" w14:textId="76577352" w:rsidR="00523262" w:rsidRPr="00523262" w:rsidRDefault="00523262" w:rsidP="00523262">
                              <w:pPr>
                                <w:pStyle w:val="ListParagraph"/>
                                <w:numPr>
                                  <w:ilvl w:val="0"/>
                                  <w:numId w:val="9"/>
                                </w:numPr>
                                <w:rPr>
                                  <w:rFonts w:ascii="Arial" w:hAnsi="Arial" w:cs="Arial"/>
                                  <w:sz w:val="20"/>
                                  <w:szCs w:val="20"/>
                                </w:rPr>
                              </w:pPr>
                              <w:r>
                                <w:rPr>
                                  <w:rFonts w:ascii="Arial" w:hAnsi="Arial" w:cs="Arial"/>
                                  <w:sz w:val="20"/>
                                  <w:szCs w:val="20"/>
                                </w:rPr>
                                <w:t>Staff are working on engaging more students in virtual lecture discussion</w:t>
                              </w:r>
                              <w:r w:rsidR="002401B2">
                                <w:rPr>
                                  <w:rFonts w:ascii="Arial" w:hAnsi="Arial" w:cs="Arial"/>
                                  <w:sz w:val="20"/>
                                  <w:szCs w:val="20"/>
                                </w:rPr>
                                <w:t>s</w:t>
                              </w:r>
                              <w:r w:rsidR="00110E2A">
                                <w:rPr>
                                  <w:rFonts w:ascii="Arial" w:hAnsi="Arial" w:cs="Arial"/>
                                  <w:sz w:val="20"/>
                                  <w:szCs w:val="20"/>
                                </w:rPr>
                                <w:t>, h</w:t>
                              </w:r>
                              <w:bookmarkStart w:id="0" w:name="_GoBack"/>
                              <w:bookmarkEnd w:id="0"/>
                              <w:r w:rsidR="00110E2A">
                                <w:rPr>
                                  <w:rFonts w:ascii="Arial" w:hAnsi="Arial" w:cs="Arial"/>
                                  <w:sz w:val="20"/>
                                  <w:szCs w:val="20"/>
                                </w:rPr>
                                <w:t>owever, due to the</w:t>
                              </w:r>
                              <w:r>
                                <w:rPr>
                                  <w:rFonts w:ascii="Arial" w:hAnsi="Arial" w:cs="Arial"/>
                                  <w:sz w:val="20"/>
                                  <w:szCs w:val="20"/>
                                </w:rPr>
                                <w:t xml:space="preserve"> </w:t>
                              </w:r>
                              <w:proofErr w:type="spellStart"/>
                              <w:r>
                                <w:rPr>
                                  <w:rFonts w:ascii="Arial" w:hAnsi="Arial" w:cs="Arial"/>
                                  <w:sz w:val="20"/>
                                  <w:szCs w:val="20"/>
                                </w:rPr>
                                <w:t>Covid</w:t>
                              </w:r>
                              <w:proofErr w:type="spellEnd"/>
                              <w:r>
                                <w:rPr>
                                  <w:rFonts w:ascii="Arial" w:hAnsi="Arial" w:cs="Arial"/>
                                  <w:sz w:val="20"/>
                                  <w:szCs w:val="20"/>
                                </w:rPr>
                                <w:t xml:space="preserve"> 19 situation, it is not expec</w:t>
                              </w:r>
                              <w:r w:rsidR="002401B2">
                                <w:rPr>
                                  <w:rFonts w:ascii="Arial" w:hAnsi="Arial" w:cs="Arial"/>
                                  <w:sz w:val="20"/>
                                  <w:szCs w:val="20"/>
                                </w:rPr>
                                <w:t>ted that a return to face to face learning will happen during this academic year.</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62F6A5A" id="Group 58" o:spid="_x0000_s1029" style="position:absolute;margin-left:335.95pt;margin-top:27.45pt;width:404.1pt;height:488.25pt;z-index:251665408;mso-width-relative:margin;mso-height-relative:margin" coordorigin="-942" coordsize="46147,563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">
                <v:shape id="Picture 57" o:spid="_x0000_s1030" type="#_x0000_t75" style="position:absolute;width:45205;height:36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">
                  <v:imagedata r:id="rId13" o:title=""/>
                  <v:path arrowok="t"/>
                </v:shape>
                <v:shape id="Text Box 2" o:spid="_x0000_s1031" type="#_x0000_t202" style="position:absolute;left:-942;top:8469;width:40169;height:47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11C5D83E" w14:textId="3AA98E09" w:rsidR="00523262" w:rsidRDefault="00523262" w:rsidP="00523262">
                        <w:pPr>
                          <w:rPr>
                            <w:rFonts w:ascii="Arial" w:hAnsi="Arial" w:cs="Arial"/>
                            <w:sz w:val="20"/>
                            <w:szCs w:val="20"/>
                          </w:rPr>
                        </w:pPr>
                        <w:r>
                          <w:rPr>
                            <w:rFonts w:ascii="Arial" w:hAnsi="Arial" w:cs="Arial"/>
                            <w:sz w:val="20"/>
                            <w:szCs w:val="20"/>
                          </w:rPr>
                          <w:t>Online learning</w:t>
                        </w:r>
                      </w:p>
                      <w:p w14:paraId="15BAB5DB" w14:textId="65553737" w:rsidR="00523262" w:rsidRDefault="00523262" w:rsidP="00523262">
                        <w:pPr>
                          <w:pStyle w:val="ListParagraph"/>
                          <w:numPr>
                            <w:ilvl w:val="0"/>
                            <w:numId w:val="9"/>
                          </w:numPr>
                          <w:rPr>
                            <w:rFonts w:ascii="Arial" w:hAnsi="Arial" w:cs="Arial"/>
                            <w:sz w:val="20"/>
                            <w:szCs w:val="20"/>
                          </w:rPr>
                        </w:pPr>
                        <w:proofErr w:type="spellStart"/>
                        <w:r>
                          <w:rPr>
                            <w:rFonts w:ascii="Arial" w:hAnsi="Arial" w:cs="Arial"/>
                            <w:sz w:val="20"/>
                            <w:szCs w:val="20"/>
                          </w:rPr>
                          <w:t>Whatsapp</w:t>
                        </w:r>
                        <w:proofErr w:type="spellEnd"/>
                        <w:r>
                          <w:rPr>
                            <w:rFonts w:ascii="Arial" w:hAnsi="Arial" w:cs="Arial"/>
                            <w:sz w:val="20"/>
                            <w:szCs w:val="20"/>
                          </w:rPr>
                          <w:t xml:space="preserve"> groups are being used to encourage informal contact and debate</w:t>
                        </w:r>
                      </w:p>
                      <w:p w14:paraId="113427BA" w14:textId="76577352" w:rsidR="00523262" w:rsidRPr="00523262" w:rsidRDefault="00523262" w:rsidP="00523262">
                        <w:pPr>
                          <w:pStyle w:val="ListParagraph"/>
                          <w:numPr>
                            <w:ilvl w:val="0"/>
                            <w:numId w:val="9"/>
                          </w:numPr>
                          <w:rPr>
                            <w:rFonts w:ascii="Arial" w:hAnsi="Arial" w:cs="Arial"/>
                            <w:sz w:val="20"/>
                            <w:szCs w:val="20"/>
                          </w:rPr>
                        </w:pPr>
                        <w:r>
                          <w:rPr>
                            <w:rFonts w:ascii="Arial" w:hAnsi="Arial" w:cs="Arial"/>
                            <w:sz w:val="20"/>
                            <w:szCs w:val="20"/>
                          </w:rPr>
                          <w:t>Staff are working on engaging more students in virtual lecture discussion</w:t>
                        </w:r>
                        <w:r w:rsidR="002401B2">
                          <w:rPr>
                            <w:rFonts w:ascii="Arial" w:hAnsi="Arial" w:cs="Arial"/>
                            <w:sz w:val="20"/>
                            <w:szCs w:val="20"/>
                          </w:rPr>
                          <w:t>s</w:t>
                        </w:r>
                        <w:r w:rsidR="00110E2A">
                          <w:rPr>
                            <w:rFonts w:ascii="Arial" w:hAnsi="Arial" w:cs="Arial"/>
                            <w:sz w:val="20"/>
                            <w:szCs w:val="20"/>
                          </w:rPr>
                          <w:t>, h</w:t>
                        </w:r>
                        <w:bookmarkStart w:id="1" w:name="_GoBack"/>
                        <w:bookmarkEnd w:id="1"/>
                        <w:r w:rsidR="00110E2A">
                          <w:rPr>
                            <w:rFonts w:ascii="Arial" w:hAnsi="Arial" w:cs="Arial"/>
                            <w:sz w:val="20"/>
                            <w:szCs w:val="20"/>
                          </w:rPr>
                          <w:t>owever, due to the</w:t>
                        </w:r>
                        <w:r>
                          <w:rPr>
                            <w:rFonts w:ascii="Arial" w:hAnsi="Arial" w:cs="Arial"/>
                            <w:sz w:val="20"/>
                            <w:szCs w:val="20"/>
                          </w:rPr>
                          <w:t xml:space="preserve"> </w:t>
                        </w:r>
                        <w:proofErr w:type="spellStart"/>
                        <w:r>
                          <w:rPr>
                            <w:rFonts w:ascii="Arial" w:hAnsi="Arial" w:cs="Arial"/>
                            <w:sz w:val="20"/>
                            <w:szCs w:val="20"/>
                          </w:rPr>
                          <w:t>Covid</w:t>
                        </w:r>
                        <w:proofErr w:type="spellEnd"/>
                        <w:r>
                          <w:rPr>
                            <w:rFonts w:ascii="Arial" w:hAnsi="Arial" w:cs="Arial"/>
                            <w:sz w:val="20"/>
                            <w:szCs w:val="20"/>
                          </w:rPr>
                          <w:t xml:space="preserve"> 19 situation, it is not expec</w:t>
                        </w:r>
                        <w:r w:rsidR="002401B2">
                          <w:rPr>
                            <w:rFonts w:ascii="Arial" w:hAnsi="Arial" w:cs="Arial"/>
                            <w:sz w:val="20"/>
                            <w:szCs w:val="20"/>
                          </w:rPr>
                          <w:t>ted that a return to face to face learning will happen during this academic year.</w:t>
                        </w:r>
                      </w:p>
                    </w:txbxContent>
                  </v:textbox>
                </v:shape>
              </v:group>
            </w:pict>
          </mc:Fallback>
        </mc:AlternateContent>
      </w:r>
      <w:r w:rsidR="000E3F29">
        <w:rPr>
          <w:noProof/>
          <w:lang w:eastAsia="en-GB"/>
        </w:rPr>
        <mc:AlternateContent>
          <mc:Choice Requires="wpg">
            <w:drawing>
              <wp:anchor distT="0" distB="0" distL="114300" distR="114300" simplePos="0" relativeHeight="251651072" behindDoc="0" locked="0" layoutInCell="1" allowOverlap="1" wp14:anchorId="762F6A5C" wp14:editId="28142E7F">
                <wp:simplePos x="0" y="0"/>
                <wp:positionH relativeFrom="column">
                  <wp:posOffset>-676275</wp:posOffset>
                </wp:positionH>
                <wp:positionV relativeFrom="paragraph">
                  <wp:posOffset>320040</wp:posOffset>
                </wp:positionV>
                <wp:extent cx="5046345" cy="6172200"/>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172200"/>
                          <a:chOff x="0" y="0"/>
                          <a:chExt cx="5046345" cy="601077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180975" y="496260"/>
                            <a:ext cx="4471707" cy="551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A91429" w14:textId="2F5A8656" w:rsidR="002210AB" w:rsidRPr="002210AB" w:rsidRDefault="00523262" w:rsidP="00A905FD">
                              <w:pPr>
                                <w:rPr>
                                  <w:rFonts w:ascii="Arial" w:hAnsi="Arial" w:cs="Arial"/>
                                  <w:color w:val="262626" w:themeColor="text1" w:themeTint="D9"/>
                                  <w:sz w:val="20"/>
                                  <w:szCs w:val="20"/>
                                </w:rPr>
                              </w:pPr>
                              <w:r>
                                <w:rPr>
                                  <w:rFonts w:ascii="Arial" w:hAnsi="Arial" w:cs="Arial"/>
                                  <w:color w:val="262626" w:themeColor="text1" w:themeTint="D9"/>
                                  <w:sz w:val="20"/>
                                  <w:szCs w:val="20"/>
                                </w:rPr>
                                <w:t>Library</w:t>
                              </w:r>
                            </w:p>
                            <w:p w14:paraId="3B2ED90B" w14:textId="7A444450" w:rsidR="00A905FD" w:rsidRDefault="005435DD" w:rsidP="002805C2">
                              <w:pPr>
                                <w:pStyle w:val="ListParagraph"/>
                                <w:numPr>
                                  <w:ilvl w:val="0"/>
                                  <w:numId w:val="5"/>
                                </w:numPr>
                                <w:rPr>
                                  <w:rFonts w:ascii="Arial" w:hAnsi="Arial" w:cs="Arial"/>
                                  <w:color w:val="262626" w:themeColor="text1" w:themeTint="D9"/>
                                  <w:sz w:val="20"/>
                                  <w:szCs w:val="20"/>
                                </w:rPr>
                              </w:pPr>
                              <w:r>
                                <w:rPr>
                                  <w:rFonts w:ascii="Arial" w:hAnsi="Arial" w:cs="Arial"/>
                                  <w:color w:val="262626" w:themeColor="text1" w:themeTint="D9"/>
                                  <w:sz w:val="20"/>
                                  <w:szCs w:val="20"/>
                                </w:rPr>
                                <w:t xml:space="preserve">Out of normal working </w:t>
                              </w:r>
                              <w:proofErr w:type="gramStart"/>
                              <w:r>
                                <w:rPr>
                                  <w:rFonts w:ascii="Arial" w:hAnsi="Arial" w:cs="Arial"/>
                                  <w:color w:val="262626" w:themeColor="text1" w:themeTint="D9"/>
                                  <w:sz w:val="20"/>
                                  <w:szCs w:val="20"/>
                                </w:rPr>
                                <w:t>hours</w:t>
                              </w:r>
                              <w:proofErr w:type="gramEnd"/>
                              <w:r>
                                <w:rPr>
                                  <w:rFonts w:ascii="Arial" w:hAnsi="Arial" w:cs="Arial"/>
                                  <w:color w:val="262626" w:themeColor="text1" w:themeTint="D9"/>
                                  <w:sz w:val="20"/>
                                  <w:szCs w:val="20"/>
                                </w:rPr>
                                <w:t xml:space="preserve"> access to student services and library for non-traditional students raised – concerns passed</w:t>
                              </w:r>
                              <w:r w:rsidR="00523262">
                                <w:rPr>
                                  <w:rFonts w:ascii="Arial" w:hAnsi="Arial" w:cs="Arial"/>
                                  <w:color w:val="262626" w:themeColor="text1" w:themeTint="D9"/>
                                  <w:sz w:val="20"/>
                                  <w:szCs w:val="20"/>
                                </w:rPr>
                                <w:t xml:space="preserve"> to departments</w:t>
                              </w:r>
                              <w:r>
                                <w:rPr>
                                  <w:rFonts w:ascii="Arial" w:hAnsi="Arial" w:cs="Arial"/>
                                  <w:color w:val="262626" w:themeColor="text1" w:themeTint="D9"/>
                                  <w:sz w:val="20"/>
                                  <w:szCs w:val="20"/>
                                </w:rPr>
                                <w:t>.</w:t>
                              </w:r>
                            </w:p>
                            <w:p w14:paraId="6C47BF70" w14:textId="6E5DA50E" w:rsidR="00523262" w:rsidRPr="00523262" w:rsidRDefault="00523262" w:rsidP="00523262">
                              <w:pPr>
                                <w:pStyle w:val="ListParagraph"/>
                                <w:ind w:left="1440"/>
                                <w:rPr>
                                  <w:rFonts w:ascii="Arial" w:hAnsi="Arial" w:cs="Arial"/>
                                </w:rPr>
                              </w:pPr>
                              <w:r w:rsidRPr="00523262">
                                <w:rPr>
                                  <w:rFonts w:ascii="Arial" w:hAnsi="Arial" w:cs="Arial"/>
                                </w:rPr>
                                <w:t>There is a new Covid-19 library service. Further information about</w:t>
                              </w:r>
                              <w:r>
                                <w:rPr>
                                  <w:rFonts w:ascii="Arial" w:hAnsi="Arial" w:cs="Arial"/>
                                </w:rPr>
                                <w:t xml:space="preserve"> the </w:t>
                              </w:r>
                              <w:proofErr w:type="spellStart"/>
                              <w:r>
                                <w:rPr>
                                  <w:rFonts w:ascii="Arial" w:hAnsi="Arial" w:cs="Arial"/>
                                </w:rPr>
                                <w:t>Covid</w:t>
                              </w:r>
                              <w:proofErr w:type="spellEnd"/>
                              <w:r>
                                <w:rPr>
                                  <w:rFonts w:ascii="Arial" w:hAnsi="Arial" w:cs="Arial"/>
                                </w:rPr>
                                <w:t xml:space="preserve"> 19 library</w:t>
                              </w:r>
                              <w:r w:rsidRPr="00523262">
                                <w:rPr>
                                  <w:rFonts w:ascii="Arial" w:hAnsi="Arial" w:cs="Arial"/>
                                </w:rPr>
                                <w:t xml:space="preserve"> services and the latest updates can be found online: </w:t>
                              </w:r>
                              <w:hyperlink r:id="rId15" w:history="1">
                                <w:r w:rsidRPr="00523262">
                                  <w:rPr>
                                    <w:rStyle w:val="Hyperlink"/>
                                    <w:rFonts w:ascii="Arial" w:hAnsi="Arial" w:cs="Arial"/>
                                    <w:color w:val="0070C0"/>
                                  </w:rPr>
                                  <w:t>https://uwtsd.ac.uk/library/help-and-support/covid-19-services/</w:t>
                                </w:r>
                              </w:hyperlink>
                              <w:r w:rsidRPr="00523262">
                                <w:rPr>
                                  <w:rFonts w:ascii="Arial" w:hAnsi="Arial" w:cs="Arial"/>
                                </w:rPr>
                                <w:t xml:space="preserve">. </w:t>
                              </w:r>
                            </w:p>
                            <w:p w14:paraId="56B405F7" w14:textId="77777777" w:rsidR="00523262" w:rsidRPr="00523262" w:rsidRDefault="00523262" w:rsidP="00523262">
                              <w:pPr>
                                <w:pStyle w:val="ListParagraph"/>
                                <w:ind w:left="1440"/>
                                <w:rPr>
                                  <w:rFonts w:ascii="Arial" w:hAnsi="Arial" w:cs="Arial"/>
                                </w:rPr>
                              </w:pPr>
                            </w:p>
                            <w:p w14:paraId="5355BFA7" w14:textId="78EFB63D" w:rsidR="00523262" w:rsidRPr="00523262" w:rsidRDefault="00523262" w:rsidP="007F522C">
                              <w:pPr>
                                <w:pStyle w:val="ListParagraph"/>
                                <w:numPr>
                                  <w:ilvl w:val="0"/>
                                  <w:numId w:val="5"/>
                                </w:numPr>
                                <w:rPr>
                                  <w:rFonts w:ascii="Arial" w:hAnsi="Arial" w:cs="Arial"/>
                                  <w:color w:val="262626" w:themeColor="text1" w:themeTint="D9"/>
                                  <w:sz w:val="20"/>
                                  <w:szCs w:val="20"/>
                                </w:rPr>
                              </w:pPr>
                              <w:r w:rsidRPr="00523262">
                                <w:rPr>
                                  <w:rFonts w:ascii="Arial" w:hAnsi="Arial" w:cs="Arial"/>
                                </w:rPr>
                                <w:t xml:space="preserve">Students also encouraged to use the online </w:t>
                              </w:r>
                              <w:proofErr w:type="spellStart"/>
                              <w:r w:rsidRPr="00523262">
                                <w:rPr>
                                  <w:rFonts w:ascii="Arial" w:hAnsi="Arial" w:cs="Arial"/>
                                </w:rPr>
                                <w:t>Infoskills</w:t>
                              </w:r>
                              <w:proofErr w:type="spellEnd"/>
                              <w:r w:rsidRPr="00523262">
                                <w:rPr>
                                  <w:rFonts w:ascii="Arial" w:hAnsi="Arial" w:cs="Arial"/>
                                </w:rPr>
                                <w:t xml:space="preserve"> programme which can be found in the Student Essentials section of the library web page (</w:t>
                              </w:r>
                              <w:hyperlink r:id="rId16" w:history="1">
                                <w:r w:rsidRPr="00523262">
                                  <w:rPr>
                                    <w:rStyle w:val="Hyperlink"/>
                                    <w:rFonts w:ascii="Arial" w:hAnsi="Arial" w:cs="Arial"/>
                                  </w:rPr>
                                  <w:t>https://www.uwtsd.ac.uk/library/infoskills/</w:t>
                                </w:r>
                              </w:hyperlink>
                              <w:r w:rsidRPr="00523262">
                                <w:rPr>
                                  <w:rFonts w:ascii="Arial" w:hAnsi="Arial" w:cs="Arial"/>
                                </w:rPr>
                                <w:t xml:space="preserve">). </w:t>
                              </w:r>
                            </w:p>
                            <w:p w14:paraId="01A75E9F" w14:textId="047114D6" w:rsidR="005435DD" w:rsidRDefault="00523262" w:rsidP="00523262">
                              <w:pPr>
                                <w:rPr>
                                  <w:rFonts w:ascii="Arial" w:hAnsi="Arial" w:cs="Arial"/>
                                  <w:color w:val="262626" w:themeColor="text1" w:themeTint="D9"/>
                                  <w:sz w:val="20"/>
                                  <w:szCs w:val="20"/>
                                </w:rPr>
                              </w:pPr>
                              <w:r>
                                <w:rPr>
                                  <w:rFonts w:ascii="Arial" w:hAnsi="Arial" w:cs="Arial"/>
                                  <w:color w:val="262626" w:themeColor="text1" w:themeTint="D9"/>
                                  <w:sz w:val="20"/>
                                  <w:szCs w:val="20"/>
                                </w:rPr>
                                <w:t>IT</w:t>
                              </w:r>
                            </w:p>
                            <w:p w14:paraId="0139009B" w14:textId="26FF0273" w:rsidR="00523262" w:rsidRDefault="00523262" w:rsidP="00523262">
                              <w:pPr>
                                <w:pStyle w:val="ListParagraph"/>
                                <w:numPr>
                                  <w:ilvl w:val="0"/>
                                  <w:numId w:val="5"/>
                                </w:numPr>
                                <w:rPr>
                                  <w:rFonts w:ascii="Arial" w:hAnsi="Arial" w:cs="Arial"/>
                                  <w:color w:val="262626" w:themeColor="text1" w:themeTint="D9"/>
                                  <w:sz w:val="20"/>
                                  <w:szCs w:val="20"/>
                                </w:rPr>
                              </w:pPr>
                              <w:r>
                                <w:rPr>
                                  <w:rFonts w:ascii="Arial" w:hAnsi="Arial" w:cs="Arial"/>
                                  <w:color w:val="262626" w:themeColor="text1" w:themeTint="D9"/>
                                  <w:sz w:val="20"/>
                                  <w:szCs w:val="20"/>
                                </w:rPr>
                                <w:t xml:space="preserve">Some students felt that they would benefit from various IT training. Link to training sessions was sent to all students: </w:t>
                              </w:r>
                              <w:hyperlink r:id="rId17" w:history="1">
                                <w:r w:rsidRPr="001D318C">
                                  <w:rPr>
                                    <w:rStyle w:val="Hyperlink"/>
                                    <w:rFonts w:ascii="Arial" w:hAnsi="Arial" w:cs="Arial"/>
                                  </w:rPr>
                                  <w:t>https://www.uwtsd.ac.uk/its/online-guides--training/</w:t>
                                </w:r>
                              </w:hyperlink>
                              <w:r>
                                <w:rPr>
                                  <w:rFonts w:ascii="Arial" w:hAnsi="Arial" w:cs="Arial"/>
                                  <w:color w:val="262626" w:themeColor="text1" w:themeTint="D9"/>
                                  <w:sz w:val="20"/>
                                  <w:szCs w:val="20"/>
                                </w:rPr>
                                <w:t xml:space="preserve"> </w:t>
                              </w:r>
                            </w:p>
                            <w:p w14:paraId="0F7DA078" w14:textId="77777777" w:rsidR="00523262" w:rsidRPr="00523262" w:rsidRDefault="00523262" w:rsidP="00523262">
                              <w:pPr>
                                <w:rPr>
                                  <w:rFonts w:ascii="Arial" w:hAnsi="Arial" w:cs="Arial"/>
                                  <w:sz w:val="20"/>
                                  <w:szCs w:val="20"/>
                                </w:rPr>
                              </w:pPr>
                              <w:r w:rsidRPr="00523262">
                                <w:rPr>
                                  <w:rFonts w:ascii="Arial" w:hAnsi="Arial" w:cs="Arial"/>
                                  <w:sz w:val="20"/>
                                  <w:szCs w:val="20"/>
                                </w:rPr>
                                <w:t>Feedback</w:t>
                              </w:r>
                            </w:p>
                            <w:p w14:paraId="6181D271" w14:textId="4E8AC72D" w:rsidR="00523262" w:rsidRPr="00523262" w:rsidRDefault="00523262" w:rsidP="00523262">
                              <w:pPr>
                                <w:pStyle w:val="ListParagraph"/>
                                <w:numPr>
                                  <w:ilvl w:val="0"/>
                                  <w:numId w:val="8"/>
                                </w:numPr>
                                <w:rPr>
                                  <w:rFonts w:ascii="Arial" w:hAnsi="Arial" w:cs="Arial"/>
                                  <w:sz w:val="20"/>
                                  <w:szCs w:val="20"/>
                                </w:rPr>
                              </w:pPr>
                              <w:r>
                                <w:rPr>
                                  <w:rFonts w:ascii="Arial" w:hAnsi="Arial" w:cs="Arial"/>
                                  <w:sz w:val="20"/>
                                  <w:szCs w:val="20"/>
                                </w:rPr>
                                <w:t xml:space="preserve">An action plan is being added to </w:t>
                              </w:r>
                              <w:r w:rsidR="00110E2A">
                                <w:rPr>
                                  <w:rFonts w:ascii="Arial" w:hAnsi="Arial" w:cs="Arial"/>
                                  <w:sz w:val="20"/>
                                  <w:szCs w:val="20"/>
                                </w:rPr>
                                <w:t xml:space="preserve">the feedback on </w:t>
                              </w:r>
                              <w:r>
                                <w:rPr>
                                  <w:rFonts w:ascii="Arial" w:hAnsi="Arial" w:cs="Arial"/>
                                  <w:sz w:val="20"/>
                                  <w:szCs w:val="20"/>
                                </w:rPr>
                                <w:t xml:space="preserve">each written assignment, outlining steps the student can take </w:t>
                              </w:r>
                              <w:r w:rsidR="00110E2A">
                                <w:rPr>
                                  <w:rFonts w:ascii="Arial" w:hAnsi="Arial" w:cs="Arial"/>
                                  <w:sz w:val="20"/>
                                  <w:szCs w:val="20"/>
                                </w:rPr>
                                <w:t xml:space="preserve">in their next </w:t>
                              </w:r>
                              <w:proofErr w:type="spellStart"/>
                              <w:r w:rsidR="00110E2A">
                                <w:rPr>
                                  <w:rFonts w:ascii="Arial" w:hAnsi="Arial" w:cs="Arial"/>
                                  <w:sz w:val="20"/>
                                  <w:szCs w:val="20"/>
                                </w:rPr>
                                <w:t>assignmen</w:t>
                              </w:r>
                              <w:proofErr w:type="spellEnd"/>
                              <w:r>
                                <w:rPr>
                                  <w:rFonts w:ascii="Arial" w:hAnsi="Arial" w:cs="Arial"/>
                                  <w:sz w:val="20"/>
                                  <w:szCs w:val="20"/>
                                </w:rPr>
                                <w:t>. Students to copy and paste this at the top of their next assignment. This approach has been adopted by the whole programme team</w:t>
                              </w:r>
                            </w:p>
                            <w:p w14:paraId="200DC8BA" w14:textId="77777777" w:rsidR="00523262" w:rsidRPr="00523262" w:rsidRDefault="00523262" w:rsidP="00523262">
                              <w:pPr>
                                <w:rPr>
                                  <w:rFonts w:ascii="Arial" w:hAnsi="Arial" w:cs="Arial"/>
                                  <w:color w:val="262626" w:themeColor="text1" w:themeTint="D9"/>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2F6A5C" id="Group 14" o:spid="_x0000_s1032" style="position:absolute;margin-left:-53.25pt;margin-top:25.2pt;width:397.35pt;height:486pt;z-index:251651072;mso-height-relative:margin" coordsize="50463,60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">
                <v:shape id="Picture 2" o:spid="_x0000_s1033" type="#_x0000_t75" style="position:absolute;width:50463;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">
                  <v:imagedata r:id="rId18" o:title=""/>
                  <v:path arrowok="t"/>
                </v:shape>
                <v:shape id="Text Box 7" o:spid="_x0000_s1034" type="#_x0000_t202" style="position:absolute;left:1809;top:4962;width:44717;height:55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40A91429" w14:textId="2F5A8656" w:rsidR="002210AB" w:rsidRPr="002210AB" w:rsidRDefault="00523262" w:rsidP="00A905FD">
                        <w:pPr>
                          <w:rPr>
                            <w:rFonts w:ascii="Arial" w:hAnsi="Arial" w:cs="Arial"/>
                            <w:color w:val="262626" w:themeColor="text1" w:themeTint="D9"/>
                            <w:sz w:val="20"/>
                            <w:szCs w:val="20"/>
                          </w:rPr>
                        </w:pPr>
                        <w:r>
                          <w:rPr>
                            <w:rFonts w:ascii="Arial" w:hAnsi="Arial" w:cs="Arial"/>
                            <w:color w:val="262626" w:themeColor="text1" w:themeTint="D9"/>
                            <w:sz w:val="20"/>
                            <w:szCs w:val="20"/>
                          </w:rPr>
                          <w:t>Library</w:t>
                        </w:r>
                      </w:p>
                      <w:p w14:paraId="3B2ED90B" w14:textId="7A444450" w:rsidR="00A905FD" w:rsidRDefault="005435DD" w:rsidP="002805C2">
                        <w:pPr>
                          <w:pStyle w:val="ListParagraph"/>
                          <w:numPr>
                            <w:ilvl w:val="0"/>
                            <w:numId w:val="5"/>
                          </w:numPr>
                          <w:rPr>
                            <w:rFonts w:ascii="Arial" w:hAnsi="Arial" w:cs="Arial"/>
                            <w:color w:val="262626" w:themeColor="text1" w:themeTint="D9"/>
                            <w:sz w:val="20"/>
                            <w:szCs w:val="20"/>
                          </w:rPr>
                        </w:pPr>
                        <w:r>
                          <w:rPr>
                            <w:rFonts w:ascii="Arial" w:hAnsi="Arial" w:cs="Arial"/>
                            <w:color w:val="262626" w:themeColor="text1" w:themeTint="D9"/>
                            <w:sz w:val="20"/>
                            <w:szCs w:val="20"/>
                          </w:rPr>
                          <w:t xml:space="preserve">Out of normal working </w:t>
                        </w:r>
                        <w:proofErr w:type="gramStart"/>
                        <w:r>
                          <w:rPr>
                            <w:rFonts w:ascii="Arial" w:hAnsi="Arial" w:cs="Arial"/>
                            <w:color w:val="262626" w:themeColor="text1" w:themeTint="D9"/>
                            <w:sz w:val="20"/>
                            <w:szCs w:val="20"/>
                          </w:rPr>
                          <w:t>hours</w:t>
                        </w:r>
                        <w:proofErr w:type="gramEnd"/>
                        <w:r>
                          <w:rPr>
                            <w:rFonts w:ascii="Arial" w:hAnsi="Arial" w:cs="Arial"/>
                            <w:color w:val="262626" w:themeColor="text1" w:themeTint="D9"/>
                            <w:sz w:val="20"/>
                            <w:szCs w:val="20"/>
                          </w:rPr>
                          <w:t xml:space="preserve"> access to student services and library for non-traditional students raised – concerns passed</w:t>
                        </w:r>
                        <w:r w:rsidR="00523262">
                          <w:rPr>
                            <w:rFonts w:ascii="Arial" w:hAnsi="Arial" w:cs="Arial"/>
                            <w:color w:val="262626" w:themeColor="text1" w:themeTint="D9"/>
                            <w:sz w:val="20"/>
                            <w:szCs w:val="20"/>
                          </w:rPr>
                          <w:t xml:space="preserve"> to departments</w:t>
                        </w:r>
                        <w:r>
                          <w:rPr>
                            <w:rFonts w:ascii="Arial" w:hAnsi="Arial" w:cs="Arial"/>
                            <w:color w:val="262626" w:themeColor="text1" w:themeTint="D9"/>
                            <w:sz w:val="20"/>
                            <w:szCs w:val="20"/>
                          </w:rPr>
                          <w:t>.</w:t>
                        </w:r>
                      </w:p>
                      <w:p w14:paraId="6C47BF70" w14:textId="6E5DA50E" w:rsidR="00523262" w:rsidRPr="00523262" w:rsidRDefault="00523262" w:rsidP="00523262">
                        <w:pPr>
                          <w:pStyle w:val="ListParagraph"/>
                          <w:ind w:left="1440"/>
                          <w:rPr>
                            <w:rFonts w:ascii="Arial" w:hAnsi="Arial" w:cs="Arial"/>
                          </w:rPr>
                        </w:pPr>
                        <w:r w:rsidRPr="00523262">
                          <w:rPr>
                            <w:rFonts w:ascii="Arial" w:hAnsi="Arial" w:cs="Arial"/>
                          </w:rPr>
                          <w:t>There is a new Covid-19 library service. Further information about</w:t>
                        </w:r>
                        <w:r>
                          <w:rPr>
                            <w:rFonts w:ascii="Arial" w:hAnsi="Arial" w:cs="Arial"/>
                          </w:rPr>
                          <w:t xml:space="preserve"> the </w:t>
                        </w:r>
                        <w:proofErr w:type="spellStart"/>
                        <w:r>
                          <w:rPr>
                            <w:rFonts w:ascii="Arial" w:hAnsi="Arial" w:cs="Arial"/>
                          </w:rPr>
                          <w:t>Covid</w:t>
                        </w:r>
                        <w:proofErr w:type="spellEnd"/>
                        <w:r>
                          <w:rPr>
                            <w:rFonts w:ascii="Arial" w:hAnsi="Arial" w:cs="Arial"/>
                          </w:rPr>
                          <w:t xml:space="preserve"> 19 library</w:t>
                        </w:r>
                        <w:r w:rsidRPr="00523262">
                          <w:rPr>
                            <w:rFonts w:ascii="Arial" w:hAnsi="Arial" w:cs="Arial"/>
                          </w:rPr>
                          <w:t xml:space="preserve"> services and the latest updates can be found online: </w:t>
                        </w:r>
                        <w:hyperlink r:id="rId19" w:history="1">
                          <w:r w:rsidRPr="00523262">
                            <w:rPr>
                              <w:rStyle w:val="Hyperlink"/>
                              <w:rFonts w:ascii="Arial" w:hAnsi="Arial" w:cs="Arial"/>
                              <w:color w:val="0070C0"/>
                            </w:rPr>
                            <w:t>https://uwtsd.ac.uk/library/help-and-support/covid-19-services/</w:t>
                          </w:r>
                        </w:hyperlink>
                        <w:r w:rsidRPr="00523262">
                          <w:rPr>
                            <w:rFonts w:ascii="Arial" w:hAnsi="Arial" w:cs="Arial"/>
                          </w:rPr>
                          <w:t xml:space="preserve">. </w:t>
                        </w:r>
                      </w:p>
                      <w:p w14:paraId="56B405F7" w14:textId="77777777" w:rsidR="00523262" w:rsidRPr="00523262" w:rsidRDefault="00523262" w:rsidP="00523262">
                        <w:pPr>
                          <w:pStyle w:val="ListParagraph"/>
                          <w:ind w:left="1440"/>
                          <w:rPr>
                            <w:rFonts w:ascii="Arial" w:hAnsi="Arial" w:cs="Arial"/>
                          </w:rPr>
                        </w:pPr>
                      </w:p>
                      <w:p w14:paraId="5355BFA7" w14:textId="78EFB63D" w:rsidR="00523262" w:rsidRPr="00523262" w:rsidRDefault="00523262" w:rsidP="007F522C">
                        <w:pPr>
                          <w:pStyle w:val="ListParagraph"/>
                          <w:numPr>
                            <w:ilvl w:val="0"/>
                            <w:numId w:val="5"/>
                          </w:numPr>
                          <w:rPr>
                            <w:rFonts w:ascii="Arial" w:hAnsi="Arial" w:cs="Arial"/>
                            <w:color w:val="262626" w:themeColor="text1" w:themeTint="D9"/>
                            <w:sz w:val="20"/>
                            <w:szCs w:val="20"/>
                          </w:rPr>
                        </w:pPr>
                        <w:r w:rsidRPr="00523262">
                          <w:rPr>
                            <w:rFonts w:ascii="Arial" w:hAnsi="Arial" w:cs="Arial"/>
                          </w:rPr>
                          <w:t xml:space="preserve">Students also encouraged to use the online </w:t>
                        </w:r>
                        <w:proofErr w:type="spellStart"/>
                        <w:r w:rsidRPr="00523262">
                          <w:rPr>
                            <w:rFonts w:ascii="Arial" w:hAnsi="Arial" w:cs="Arial"/>
                          </w:rPr>
                          <w:t>Infoskills</w:t>
                        </w:r>
                        <w:proofErr w:type="spellEnd"/>
                        <w:r w:rsidRPr="00523262">
                          <w:rPr>
                            <w:rFonts w:ascii="Arial" w:hAnsi="Arial" w:cs="Arial"/>
                          </w:rPr>
                          <w:t xml:space="preserve"> programme which can be found in the Student Essentials section of the library web page (</w:t>
                        </w:r>
                        <w:hyperlink r:id="rId20" w:history="1">
                          <w:r w:rsidRPr="00523262">
                            <w:rPr>
                              <w:rStyle w:val="Hyperlink"/>
                              <w:rFonts w:ascii="Arial" w:hAnsi="Arial" w:cs="Arial"/>
                            </w:rPr>
                            <w:t>https://www.uwtsd.ac.uk/library/infoskills/</w:t>
                          </w:r>
                        </w:hyperlink>
                        <w:r w:rsidRPr="00523262">
                          <w:rPr>
                            <w:rFonts w:ascii="Arial" w:hAnsi="Arial" w:cs="Arial"/>
                          </w:rPr>
                          <w:t xml:space="preserve">). </w:t>
                        </w:r>
                      </w:p>
                      <w:p w14:paraId="01A75E9F" w14:textId="047114D6" w:rsidR="005435DD" w:rsidRDefault="00523262" w:rsidP="00523262">
                        <w:pPr>
                          <w:rPr>
                            <w:rFonts w:ascii="Arial" w:hAnsi="Arial" w:cs="Arial"/>
                            <w:color w:val="262626" w:themeColor="text1" w:themeTint="D9"/>
                            <w:sz w:val="20"/>
                            <w:szCs w:val="20"/>
                          </w:rPr>
                        </w:pPr>
                        <w:r>
                          <w:rPr>
                            <w:rFonts w:ascii="Arial" w:hAnsi="Arial" w:cs="Arial"/>
                            <w:color w:val="262626" w:themeColor="text1" w:themeTint="D9"/>
                            <w:sz w:val="20"/>
                            <w:szCs w:val="20"/>
                          </w:rPr>
                          <w:t>IT</w:t>
                        </w:r>
                      </w:p>
                      <w:p w14:paraId="0139009B" w14:textId="26FF0273" w:rsidR="00523262" w:rsidRDefault="00523262" w:rsidP="00523262">
                        <w:pPr>
                          <w:pStyle w:val="ListParagraph"/>
                          <w:numPr>
                            <w:ilvl w:val="0"/>
                            <w:numId w:val="5"/>
                          </w:numPr>
                          <w:rPr>
                            <w:rFonts w:ascii="Arial" w:hAnsi="Arial" w:cs="Arial"/>
                            <w:color w:val="262626" w:themeColor="text1" w:themeTint="D9"/>
                            <w:sz w:val="20"/>
                            <w:szCs w:val="20"/>
                          </w:rPr>
                        </w:pPr>
                        <w:r>
                          <w:rPr>
                            <w:rFonts w:ascii="Arial" w:hAnsi="Arial" w:cs="Arial"/>
                            <w:color w:val="262626" w:themeColor="text1" w:themeTint="D9"/>
                            <w:sz w:val="20"/>
                            <w:szCs w:val="20"/>
                          </w:rPr>
                          <w:t xml:space="preserve">Some students felt that they would benefit from various IT training. Link to training sessions was sent to all students: </w:t>
                        </w:r>
                        <w:hyperlink r:id="rId21" w:history="1">
                          <w:r w:rsidRPr="001D318C">
                            <w:rPr>
                              <w:rStyle w:val="Hyperlink"/>
                              <w:rFonts w:ascii="Arial" w:hAnsi="Arial" w:cs="Arial"/>
                            </w:rPr>
                            <w:t>https://www.uwtsd.ac.uk/its/online-guides--training/</w:t>
                          </w:r>
                        </w:hyperlink>
                        <w:r>
                          <w:rPr>
                            <w:rFonts w:ascii="Arial" w:hAnsi="Arial" w:cs="Arial"/>
                            <w:color w:val="262626" w:themeColor="text1" w:themeTint="D9"/>
                            <w:sz w:val="20"/>
                            <w:szCs w:val="20"/>
                          </w:rPr>
                          <w:t xml:space="preserve"> </w:t>
                        </w:r>
                      </w:p>
                      <w:p w14:paraId="0F7DA078" w14:textId="77777777" w:rsidR="00523262" w:rsidRPr="00523262" w:rsidRDefault="00523262" w:rsidP="00523262">
                        <w:pPr>
                          <w:rPr>
                            <w:rFonts w:ascii="Arial" w:hAnsi="Arial" w:cs="Arial"/>
                            <w:sz w:val="20"/>
                            <w:szCs w:val="20"/>
                          </w:rPr>
                        </w:pPr>
                        <w:r w:rsidRPr="00523262">
                          <w:rPr>
                            <w:rFonts w:ascii="Arial" w:hAnsi="Arial" w:cs="Arial"/>
                            <w:sz w:val="20"/>
                            <w:szCs w:val="20"/>
                          </w:rPr>
                          <w:t>Feedback</w:t>
                        </w:r>
                      </w:p>
                      <w:p w14:paraId="6181D271" w14:textId="4E8AC72D" w:rsidR="00523262" w:rsidRPr="00523262" w:rsidRDefault="00523262" w:rsidP="00523262">
                        <w:pPr>
                          <w:pStyle w:val="ListParagraph"/>
                          <w:numPr>
                            <w:ilvl w:val="0"/>
                            <w:numId w:val="8"/>
                          </w:numPr>
                          <w:rPr>
                            <w:rFonts w:ascii="Arial" w:hAnsi="Arial" w:cs="Arial"/>
                            <w:sz w:val="20"/>
                            <w:szCs w:val="20"/>
                          </w:rPr>
                        </w:pPr>
                        <w:r>
                          <w:rPr>
                            <w:rFonts w:ascii="Arial" w:hAnsi="Arial" w:cs="Arial"/>
                            <w:sz w:val="20"/>
                            <w:szCs w:val="20"/>
                          </w:rPr>
                          <w:t xml:space="preserve">An action plan is being added to </w:t>
                        </w:r>
                        <w:r w:rsidR="00110E2A">
                          <w:rPr>
                            <w:rFonts w:ascii="Arial" w:hAnsi="Arial" w:cs="Arial"/>
                            <w:sz w:val="20"/>
                            <w:szCs w:val="20"/>
                          </w:rPr>
                          <w:t xml:space="preserve">the feedback on </w:t>
                        </w:r>
                        <w:r>
                          <w:rPr>
                            <w:rFonts w:ascii="Arial" w:hAnsi="Arial" w:cs="Arial"/>
                            <w:sz w:val="20"/>
                            <w:szCs w:val="20"/>
                          </w:rPr>
                          <w:t xml:space="preserve">each written assignment, outlining steps the student can take </w:t>
                        </w:r>
                        <w:r w:rsidR="00110E2A">
                          <w:rPr>
                            <w:rFonts w:ascii="Arial" w:hAnsi="Arial" w:cs="Arial"/>
                            <w:sz w:val="20"/>
                            <w:szCs w:val="20"/>
                          </w:rPr>
                          <w:t xml:space="preserve">in their next </w:t>
                        </w:r>
                        <w:proofErr w:type="spellStart"/>
                        <w:r w:rsidR="00110E2A">
                          <w:rPr>
                            <w:rFonts w:ascii="Arial" w:hAnsi="Arial" w:cs="Arial"/>
                            <w:sz w:val="20"/>
                            <w:szCs w:val="20"/>
                          </w:rPr>
                          <w:t>assignmen</w:t>
                        </w:r>
                        <w:proofErr w:type="spellEnd"/>
                        <w:r>
                          <w:rPr>
                            <w:rFonts w:ascii="Arial" w:hAnsi="Arial" w:cs="Arial"/>
                            <w:sz w:val="20"/>
                            <w:szCs w:val="20"/>
                          </w:rPr>
                          <w:t>. Students to copy and paste this at the top of their next assignment. This approach has been adopted by the whole programme team</w:t>
                        </w:r>
                      </w:p>
                      <w:p w14:paraId="200DC8BA" w14:textId="77777777" w:rsidR="00523262" w:rsidRPr="00523262" w:rsidRDefault="00523262" w:rsidP="00523262">
                        <w:pPr>
                          <w:rPr>
                            <w:rFonts w:ascii="Arial" w:hAnsi="Arial" w:cs="Arial"/>
                            <w:color w:val="262626" w:themeColor="text1" w:themeTint="D9"/>
                            <w:sz w:val="20"/>
                            <w:szCs w:val="20"/>
                          </w:rPr>
                        </w:pPr>
                      </w:p>
                    </w:txbxContent>
                  </v:textbox>
                </v:shape>
              </v:group>
            </w:pict>
          </mc:Fallback>
        </mc:AlternateContent>
      </w:r>
    </w:p>
    <w:sectPr w:rsidR="00237486" w:rsidSect="004E4BDC">
      <w:headerReference w:type="default" r:id="rId22"/>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3ADDEF" w14:textId="77777777" w:rsidR="00BF244E" w:rsidRDefault="00BF244E" w:rsidP="00A54D51">
      <w:pPr>
        <w:spacing w:after="0" w:line="240" w:lineRule="auto"/>
      </w:pPr>
      <w:r>
        <w:separator/>
      </w:r>
    </w:p>
  </w:endnote>
  <w:endnote w:type="continuationSeparator" w:id="0">
    <w:p w14:paraId="528FD9FC" w14:textId="77777777" w:rsidR="00BF244E" w:rsidRDefault="00BF244E"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BAE1DB" w14:textId="77777777" w:rsidR="00BF244E" w:rsidRDefault="00BF244E" w:rsidP="00A54D51">
      <w:pPr>
        <w:spacing w:after="0" w:line="240" w:lineRule="auto"/>
      </w:pPr>
      <w:r>
        <w:separator/>
      </w:r>
    </w:p>
  </w:footnote>
  <w:footnote w:type="continuationSeparator" w:id="0">
    <w:p w14:paraId="0C623AF9" w14:textId="77777777" w:rsidR="00BF244E" w:rsidRDefault="00BF244E" w:rsidP="00A54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F6A63" w14:textId="4C8AAD42" w:rsidR="00A54D51" w:rsidRDefault="00360881" w:rsidP="002401B2">
    <w:pPr>
      <w:pStyle w:val="Header"/>
      <w:tabs>
        <w:tab w:val="clear" w:pos="4513"/>
        <w:tab w:val="clear" w:pos="9026"/>
        <w:tab w:val="left" w:pos="5215"/>
        <w:tab w:val="left" w:pos="5274"/>
      </w:tabs>
    </w:pPr>
    <w:r>
      <w:rPr>
        <w:noProof/>
        <w:lang w:eastAsia="en-GB"/>
      </w:rPr>
      <mc:AlternateContent>
        <mc:Choice Requires="wps">
          <w:drawing>
            <wp:anchor distT="45720" distB="45720" distL="114300" distR="114300" simplePos="0" relativeHeight="251659264" behindDoc="0" locked="0" layoutInCell="1" allowOverlap="1" wp14:anchorId="762F6A68" wp14:editId="762F6A69">
              <wp:simplePos x="0" y="0"/>
              <wp:positionH relativeFrom="margin">
                <wp:posOffset>-210236</wp:posOffset>
              </wp:positionH>
              <wp:positionV relativeFrom="paragraph">
                <wp:posOffset>373723</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2F6A72"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62F6A68" id="_x0000_t202" coordsize="21600,21600" o:spt="202" path="m,l,21600r21600,l21600,xe">
              <v:stroke joinstyle="miter"/>
              <v:path gradientshapeok="t" o:connecttype="rect"/>
            </v:shapetype>
            <v:shape id="Text Box 3" o:spid="_x0000_s1035" type="#_x0000_t202" style="position:absolute;margin-left:-16.55pt;margin-top:29.4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" stroked="f">
              <v:textbox style="mso-fit-shape-to-text:t">
                <w:txbxContent>
                  <w:p w14:paraId="762F6A72"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14:anchorId="762F6A6A" wp14:editId="762F6A6B">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2401B2">
      <w:rPr>
        <w:b/>
        <w:sz w:val="40"/>
        <w:szCs w:val="40"/>
      </w:rPr>
      <w:t xml:space="preserve">Childhood, Youth and Education – FD and </w:t>
    </w:r>
    <w:r w:rsidR="002401B2">
      <w:rPr>
        <w:b/>
        <w:sz w:val="40"/>
        <w:szCs w:val="40"/>
      </w:rPr>
      <w:t>BA Top Up</w:t>
    </w:r>
    <w:r w:rsidR="002401B2">
      <w:rPr>
        <w:b/>
        <w:sz w:val="40"/>
        <w:szCs w:val="40"/>
      </w:rPr>
      <w:t xml:space="preserve"> Inclusive Education,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4124F"/>
    <w:multiLevelType w:val="hybridMultilevel"/>
    <w:tmpl w:val="39BA25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490C0E"/>
    <w:multiLevelType w:val="hybridMultilevel"/>
    <w:tmpl w:val="05B0AD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BF5161"/>
    <w:multiLevelType w:val="hybridMultilevel"/>
    <w:tmpl w:val="7686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63092"/>
    <w:multiLevelType w:val="hybridMultilevel"/>
    <w:tmpl w:val="3EBE90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DE2F29"/>
    <w:multiLevelType w:val="hybridMultilevel"/>
    <w:tmpl w:val="E4CE5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35397"/>
    <w:multiLevelType w:val="hybridMultilevel"/>
    <w:tmpl w:val="32D0A2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F0844E9"/>
    <w:multiLevelType w:val="hybridMultilevel"/>
    <w:tmpl w:val="C6DA53B8"/>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7" w15:restartNumberingAfterBreak="0">
    <w:nsid w:val="60B13FA4"/>
    <w:multiLevelType w:val="hybridMultilevel"/>
    <w:tmpl w:val="73AE6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0464AE"/>
    <w:multiLevelType w:val="hybridMultilevel"/>
    <w:tmpl w:val="44FCEA36"/>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1"/>
  </w:num>
  <w:num w:numId="6">
    <w:abstractNumId w:val="5"/>
  </w:num>
  <w:num w:numId="7">
    <w:abstractNumId w:val="6"/>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51"/>
    <w:rsid w:val="00004FC4"/>
    <w:rsid w:val="0004134C"/>
    <w:rsid w:val="00044C64"/>
    <w:rsid w:val="0005158A"/>
    <w:rsid w:val="000832F0"/>
    <w:rsid w:val="000A3E18"/>
    <w:rsid w:val="000E3F29"/>
    <w:rsid w:val="00110E2A"/>
    <w:rsid w:val="00130A31"/>
    <w:rsid w:val="00132D83"/>
    <w:rsid w:val="00191F25"/>
    <w:rsid w:val="001972E2"/>
    <w:rsid w:val="001A462E"/>
    <w:rsid w:val="002210AB"/>
    <w:rsid w:val="00237486"/>
    <w:rsid w:val="002401B2"/>
    <w:rsid w:val="002805C2"/>
    <w:rsid w:val="00291414"/>
    <w:rsid w:val="002A0E57"/>
    <w:rsid w:val="002B6D50"/>
    <w:rsid w:val="003278B8"/>
    <w:rsid w:val="0034155A"/>
    <w:rsid w:val="00350AB1"/>
    <w:rsid w:val="00360881"/>
    <w:rsid w:val="00394499"/>
    <w:rsid w:val="004262E5"/>
    <w:rsid w:val="004521AE"/>
    <w:rsid w:val="00496198"/>
    <w:rsid w:val="004B3568"/>
    <w:rsid w:val="004C4A30"/>
    <w:rsid w:val="004E2981"/>
    <w:rsid w:val="004E4BDC"/>
    <w:rsid w:val="00523262"/>
    <w:rsid w:val="005435DD"/>
    <w:rsid w:val="0058647A"/>
    <w:rsid w:val="005E7D38"/>
    <w:rsid w:val="005F73B8"/>
    <w:rsid w:val="00635B04"/>
    <w:rsid w:val="00640783"/>
    <w:rsid w:val="00765F21"/>
    <w:rsid w:val="007764AE"/>
    <w:rsid w:val="007A5817"/>
    <w:rsid w:val="008727DA"/>
    <w:rsid w:val="00A52C42"/>
    <w:rsid w:val="00A54D51"/>
    <w:rsid w:val="00A714B3"/>
    <w:rsid w:val="00A905FD"/>
    <w:rsid w:val="00AD3B70"/>
    <w:rsid w:val="00AE35F3"/>
    <w:rsid w:val="00AF1C39"/>
    <w:rsid w:val="00AF397C"/>
    <w:rsid w:val="00AF5B80"/>
    <w:rsid w:val="00B627D8"/>
    <w:rsid w:val="00BB73CE"/>
    <w:rsid w:val="00BB7BF0"/>
    <w:rsid w:val="00BD7D44"/>
    <w:rsid w:val="00BE0B56"/>
    <w:rsid w:val="00BF244E"/>
    <w:rsid w:val="00C5046B"/>
    <w:rsid w:val="00C72256"/>
    <w:rsid w:val="00CB5D65"/>
    <w:rsid w:val="00CF3B7E"/>
    <w:rsid w:val="00D45C07"/>
    <w:rsid w:val="00DD1152"/>
    <w:rsid w:val="00E36DA8"/>
    <w:rsid w:val="00E42472"/>
    <w:rsid w:val="00E8153B"/>
    <w:rsid w:val="00EB0240"/>
    <w:rsid w:val="00EB2A8A"/>
    <w:rsid w:val="00EB486A"/>
    <w:rsid w:val="00EF69F1"/>
    <w:rsid w:val="00F17703"/>
    <w:rsid w:val="00FB271A"/>
    <w:rsid w:val="00FB456B"/>
    <w:rsid w:val="00FD1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2F6A57"/>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4C4A30"/>
    <w:pPr>
      <w:ind w:left="720"/>
      <w:contextualSpacing/>
    </w:pPr>
  </w:style>
  <w:style w:type="paragraph" w:styleId="BalloonText">
    <w:name w:val="Balloon Text"/>
    <w:basedOn w:val="Normal"/>
    <w:link w:val="BalloonTextChar"/>
    <w:uiPriority w:val="99"/>
    <w:semiHidden/>
    <w:unhideWhenUsed/>
    <w:rsid w:val="00DD11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152"/>
    <w:rPr>
      <w:rFonts w:ascii="Segoe UI" w:hAnsi="Segoe UI" w:cs="Segoe UI"/>
      <w:sz w:val="18"/>
      <w:szCs w:val="18"/>
    </w:rPr>
  </w:style>
  <w:style w:type="character" w:styleId="Hyperlink">
    <w:name w:val="Hyperlink"/>
    <w:basedOn w:val="DefaultParagraphFont"/>
    <w:uiPriority w:val="99"/>
    <w:unhideWhenUsed/>
    <w:rsid w:val="003278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www.uwtsd.ac.uk/its/online-guides--traini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uwtsd.ac.uk/its/online-guides--training/" TargetMode="External"/><Relationship Id="rId2" Type="http://schemas.openxmlformats.org/officeDocument/2006/relationships/customXml" Target="../customXml/item2.xml"/><Relationship Id="rId16" Type="http://schemas.openxmlformats.org/officeDocument/2006/relationships/hyperlink" Target="https://www.uwtsd.ac.uk/library/infoskills/" TargetMode="External"/><Relationship Id="rId20" Type="http://schemas.openxmlformats.org/officeDocument/2006/relationships/hyperlink" Target="https://www.uwtsd.ac.uk/library/info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uwtsd.ac.uk/library/help-and-support/covid-19-services/"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uwtsd.ac.uk/library/help-and-support/covid-19-servic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55ebba6c61fbe047bdef0d8a323065ed">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e5b21e471181fb17948974873f6cc40"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8CD424C-2BF7-44E4-A372-9F4C75358D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270963-DB12-4843-B864-93DAFBF6AED3}">
  <ds:schemaRefs>
    <ds:schemaRef ds:uri="http://schemas.microsoft.com/sharepoint/v3/contenttype/forms"/>
  </ds:schemaRefs>
</ds:datastoreItem>
</file>

<file path=customXml/itemProps3.xml><?xml version="1.0" encoding="utf-8"?>
<ds:datastoreItem xmlns:ds="http://schemas.openxmlformats.org/officeDocument/2006/customXml" ds:itemID="{E0C03D1A-6BDB-4AE9-9CA7-F97BE7ED8C11}">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0</Words>
  <Characters>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Heike Griffiths</cp:lastModifiedBy>
  <cp:revision>3</cp:revision>
  <dcterms:created xsi:type="dcterms:W3CDTF">2021-02-15T12:56:00Z</dcterms:created>
  <dcterms:modified xsi:type="dcterms:W3CDTF">2021-02-15T12:58:00Z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