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36CAC3F" w14:textId="77777777" w:rsidR="0089434A" w:rsidRDefault="0089434A">
      <w:r>
        <w:rPr>
          <w:noProof/>
        </w:rPr>
        <w:drawing>
          <wp:inline distT="0" distB="0" distL="0" distR="0" wp14:anchorId="036CAC77" wp14:editId="036CAC78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6CAC40" w14:textId="77777777" w:rsidR="0089434A" w:rsidRDefault="0089434A"/>
    <w:p w14:paraId="036CAC41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14:paraId="036CAC44" w14:textId="77777777" w:rsidTr="00D206AB">
        <w:trPr>
          <w:cantSplit/>
          <w:trHeight w:val="469"/>
        </w:trPr>
        <w:tc>
          <w:tcPr>
            <w:tcW w:w="4908" w:type="dxa"/>
          </w:tcPr>
          <w:p w14:paraId="036CAC42" w14:textId="6C07DC70" w:rsidR="00405A9E" w:rsidRPr="00A662B9" w:rsidRDefault="00405A9E" w:rsidP="00BC3C75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036CAC43" w14:textId="0155F1A7" w:rsidR="000E5EE2" w:rsidRPr="00CB4484" w:rsidRDefault="00405A9E" w:rsidP="00BC3C7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036CAC47" w14:textId="77777777" w:rsidTr="00D206AB">
        <w:trPr>
          <w:trHeight w:val="542"/>
        </w:trPr>
        <w:tc>
          <w:tcPr>
            <w:tcW w:w="4908" w:type="dxa"/>
          </w:tcPr>
          <w:p w14:paraId="036CAC45" w14:textId="02477DAB" w:rsidR="000E5EE2" w:rsidRPr="00931114" w:rsidRDefault="000E5EE2" w:rsidP="00BC3C75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14:paraId="036CAC46" w14:textId="067E4AE8" w:rsidR="000E5EE2" w:rsidRPr="007E3A8E" w:rsidRDefault="000E5EE2" w:rsidP="00BC3C75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6</w:t>
            </w:r>
          </w:p>
        </w:tc>
      </w:tr>
      <w:tr w:rsidR="000E5EE2" w:rsidRPr="007E3A8E" w14:paraId="036CAC4A" w14:textId="77777777" w:rsidTr="00D206AB">
        <w:trPr>
          <w:trHeight w:val="302"/>
        </w:trPr>
        <w:tc>
          <w:tcPr>
            <w:tcW w:w="4908" w:type="dxa"/>
          </w:tcPr>
          <w:p w14:paraId="036CAC48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36CAC49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36CAC4D" w14:textId="77777777" w:rsidTr="00D206AB">
        <w:trPr>
          <w:trHeight w:val="863"/>
        </w:trPr>
        <w:tc>
          <w:tcPr>
            <w:tcW w:w="4908" w:type="dxa"/>
          </w:tcPr>
          <w:p w14:paraId="036CAC4B" w14:textId="1A22CD37" w:rsidR="000E5EE2" w:rsidRPr="00931114" w:rsidRDefault="006C17FF" w:rsidP="00BC3C75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 2020</w:t>
            </w:r>
          </w:p>
        </w:tc>
        <w:tc>
          <w:tcPr>
            <w:tcW w:w="4259" w:type="dxa"/>
          </w:tcPr>
          <w:p w14:paraId="036CAC4C" w14:textId="2A0A1AB9" w:rsidR="000E5EE2" w:rsidRPr="00EC0A0F" w:rsidRDefault="006C17FF" w:rsidP="00BC3C75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2020</w:t>
            </w:r>
          </w:p>
        </w:tc>
      </w:tr>
    </w:tbl>
    <w:p w14:paraId="036CAC4E" w14:textId="77777777" w:rsidR="00C266FC" w:rsidRPr="007E3A8E" w:rsidRDefault="00C266FC" w:rsidP="00D36E75">
      <w:pPr>
        <w:pStyle w:val="Modcode"/>
      </w:pPr>
    </w:p>
    <w:p w14:paraId="036CAC4F" w14:textId="343B71FE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761F8B">
        <w:rPr>
          <w:color w:val="FF0000"/>
        </w:rPr>
        <w:t>ACDA6004</w:t>
      </w:r>
    </w:p>
    <w:p w14:paraId="036CAC50" w14:textId="6EE74BDC" w:rsidR="00D36E75" w:rsidRPr="009948F4" w:rsidRDefault="00BC3C75" w:rsidP="00D36E75">
      <w:pPr>
        <w:pStyle w:val="Modname"/>
        <w:rPr>
          <w:color w:val="FF0000"/>
        </w:rPr>
      </w:pPr>
      <w:r>
        <w:rPr>
          <w:color w:val="FF0000"/>
        </w:rPr>
        <w:t>Power Electronics and Drives</w:t>
      </w:r>
    </w:p>
    <w:p w14:paraId="036CAC51" w14:textId="5DD4170E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BC3C75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036CAC52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036CAC53" w14:textId="77777777" w:rsidR="00DC3A55" w:rsidRDefault="00DC3A55">
      <w:pPr>
        <w:pStyle w:val="Answer"/>
      </w:pPr>
    </w:p>
    <w:p w14:paraId="036CAC59" w14:textId="77777777" w:rsidR="00C5464C" w:rsidRPr="007E3A8E" w:rsidRDefault="00C5464C">
      <w:pPr>
        <w:pStyle w:val="BodyText"/>
      </w:pPr>
    </w:p>
    <w:p w14:paraId="036CAC5A" w14:textId="2D08AAF2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BC3C75">
        <w:rPr>
          <w:i/>
        </w:rPr>
        <w:t>Calculator</w:t>
      </w:r>
    </w:p>
    <w:p w14:paraId="036CAC5B" w14:textId="0B9D2B40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BC3C75" w:rsidRPr="00BC3C75">
        <w:rPr>
          <w:i/>
        </w:rPr>
        <w:t>cyfrifiannell</w:t>
      </w:r>
    </w:p>
    <w:p w14:paraId="036CAC63" w14:textId="61D3E73B" w:rsidR="007228A4" w:rsidRDefault="007228A4" w:rsidP="00E05E03"/>
    <w:p w14:paraId="195A9AB4" w14:textId="071300BE" w:rsidR="006C17FF" w:rsidRPr="006C17FF" w:rsidRDefault="006C17FF" w:rsidP="006C17FF">
      <w:pPr>
        <w:jc w:val="center"/>
        <w:rPr>
          <w:b/>
          <w:caps/>
          <w:sz w:val="28"/>
        </w:rPr>
      </w:pPr>
      <w:r w:rsidRPr="006C17FF">
        <w:rPr>
          <w:b/>
          <w:caps/>
          <w:sz w:val="28"/>
        </w:rPr>
        <w:t>This is an online open book exam</w:t>
      </w:r>
    </w:p>
    <w:p w14:paraId="1F8016C6" w14:textId="77777777" w:rsidR="006C17FF" w:rsidRDefault="006C17FF" w:rsidP="006C17FF">
      <w:pPr>
        <w:jc w:val="both"/>
      </w:pPr>
    </w:p>
    <w:p w14:paraId="6AB7A7C1" w14:textId="04572DAE" w:rsidR="006C17FF" w:rsidRDefault="006C17FF" w:rsidP="006C17FF">
      <w:pPr>
        <w:jc w:val="both"/>
        <w:rPr>
          <w:rFonts w:ascii="Calibri" w:hAnsi="Calibri"/>
          <w:bCs/>
          <w:szCs w:val="24"/>
        </w:rPr>
      </w:pPr>
      <w:r>
        <w:rPr>
          <w:rFonts w:ascii="Calibri" w:hAnsi="Calibri"/>
          <w:bCs/>
          <w:szCs w:val="24"/>
        </w:rPr>
        <w:t>Instructions to students:</w:t>
      </w:r>
    </w:p>
    <w:p w14:paraId="22AB8689" w14:textId="77777777" w:rsidR="006C17FF" w:rsidRDefault="006C17FF" w:rsidP="006C17FF">
      <w:pPr>
        <w:jc w:val="both"/>
        <w:rPr>
          <w:rFonts w:ascii="Calibri" w:hAnsi="Calibri"/>
          <w:bCs/>
          <w:szCs w:val="24"/>
        </w:rPr>
      </w:pPr>
    </w:p>
    <w:p w14:paraId="2954ED11" w14:textId="104883F3" w:rsidR="006C17FF" w:rsidRDefault="006C17FF" w:rsidP="006C17FF">
      <w:pPr>
        <w:jc w:val="both"/>
        <w:rPr>
          <w:rFonts w:ascii="Calibri" w:hAnsi="Calibri"/>
          <w:bCs/>
          <w:szCs w:val="24"/>
        </w:rPr>
      </w:pPr>
      <w:r>
        <w:rPr>
          <w:rFonts w:ascii="Calibri" w:hAnsi="Calibri"/>
          <w:bCs/>
          <w:szCs w:val="24"/>
        </w:rPr>
        <w:t>Answer all questions.</w:t>
      </w:r>
    </w:p>
    <w:p w14:paraId="48FABA73" w14:textId="77777777" w:rsidR="006C17FF" w:rsidRDefault="006C17FF" w:rsidP="006C17FF">
      <w:pPr>
        <w:jc w:val="both"/>
        <w:rPr>
          <w:rFonts w:ascii="Calibri" w:hAnsi="Calibri"/>
          <w:bCs/>
          <w:szCs w:val="24"/>
        </w:rPr>
      </w:pPr>
    </w:p>
    <w:p w14:paraId="3A1780F7" w14:textId="5DD0B5A7" w:rsidR="006C17FF" w:rsidRDefault="006C17FF" w:rsidP="006C17FF">
      <w:pPr>
        <w:jc w:val="both"/>
        <w:rPr>
          <w:rFonts w:ascii="Calibri" w:hAnsi="Calibri"/>
          <w:szCs w:val="24"/>
        </w:rPr>
      </w:pPr>
      <w:r>
        <w:rPr>
          <w:rFonts w:ascii="Calibri" w:hAnsi="Calibri"/>
          <w:szCs w:val="24"/>
        </w:rPr>
        <w:t xml:space="preserve">Answer your questions in a word document and upload it to </w:t>
      </w:r>
      <w:r w:rsidR="00761F8B">
        <w:rPr>
          <w:rFonts w:ascii="Calibri" w:hAnsi="Calibri"/>
          <w:szCs w:val="24"/>
        </w:rPr>
        <w:t>TurnItIn</w:t>
      </w:r>
      <w:r>
        <w:rPr>
          <w:rFonts w:ascii="Calibri" w:hAnsi="Calibri"/>
          <w:szCs w:val="24"/>
        </w:rPr>
        <w:t xml:space="preserve"> at the end of the examination</w:t>
      </w:r>
      <w:r w:rsidR="00761F8B">
        <w:rPr>
          <w:rFonts w:ascii="Calibri" w:hAnsi="Calibri"/>
          <w:szCs w:val="24"/>
        </w:rPr>
        <w:t xml:space="preserve"> – this will act as a delivery mechanism and also a plagiarism check. </w:t>
      </w:r>
      <w:r>
        <w:rPr>
          <w:rFonts w:ascii="Calibri" w:hAnsi="Calibri"/>
          <w:szCs w:val="24"/>
        </w:rPr>
        <w:t>An upload link will be provided next to the one for this file.</w:t>
      </w:r>
    </w:p>
    <w:p w14:paraId="7980B792" w14:textId="77777777" w:rsidR="006C17FF" w:rsidRDefault="006C17FF" w:rsidP="006C17FF">
      <w:pPr>
        <w:jc w:val="both"/>
        <w:rPr>
          <w:rFonts w:ascii="Calibri" w:hAnsi="Calibri"/>
          <w:szCs w:val="24"/>
        </w:rPr>
      </w:pPr>
    </w:p>
    <w:p w14:paraId="321CA960" w14:textId="6A6F048B" w:rsidR="006C17FF" w:rsidRDefault="006C17FF" w:rsidP="006C17FF">
      <w:pPr>
        <w:jc w:val="both"/>
        <w:rPr>
          <w:rFonts w:ascii="Calibri" w:hAnsi="Calibri"/>
          <w:szCs w:val="24"/>
        </w:rPr>
      </w:pPr>
      <w:r>
        <w:rPr>
          <w:rFonts w:ascii="Calibri" w:hAnsi="Calibri"/>
          <w:szCs w:val="24"/>
        </w:rPr>
        <w:t xml:space="preserve">If a question requires a drawn diagram, either use a sketching/drawing program (don’t worry if you have to draw with a mouse and it’s a bit rough – you aren’t marked on your graphic ability!), or draw the diagram freehand on a piece of paper, then scan it, or take a photo of it using your phone etc. and insert it into your word document. </w:t>
      </w:r>
    </w:p>
    <w:p w14:paraId="66B0CF23" w14:textId="77777777" w:rsidR="006C17FF" w:rsidRDefault="006C17FF" w:rsidP="006C17FF">
      <w:pPr>
        <w:jc w:val="both"/>
        <w:rPr>
          <w:rFonts w:ascii="Calibri" w:hAnsi="Calibri"/>
          <w:szCs w:val="24"/>
        </w:rPr>
      </w:pPr>
    </w:p>
    <w:p w14:paraId="32BB4AC3" w14:textId="09D5B5EC" w:rsidR="006C17FF" w:rsidRDefault="006C17FF" w:rsidP="006C17FF">
      <w:pPr>
        <w:jc w:val="both"/>
        <w:rPr>
          <w:rFonts w:ascii="Calibri" w:hAnsi="Calibri"/>
          <w:szCs w:val="24"/>
        </w:rPr>
      </w:pPr>
      <w:r>
        <w:rPr>
          <w:rFonts w:ascii="Calibri" w:hAnsi="Calibri"/>
          <w:szCs w:val="24"/>
        </w:rPr>
        <w:t>If you run into problems doing the transfer, email the photos to your lecturer as soon as you can at the end of the exam.</w:t>
      </w:r>
    </w:p>
    <w:p w14:paraId="7C2A5B19" w14:textId="77777777" w:rsidR="006C17FF" w:rsidRDefault="006C17FF" w:rsidP="006C17FF">
      <w:pPr>
        <w:jc w:val="both"/>
        <w:rPr>
          <w:rFonts w:ascii="Calibri" w:hAnsi="Calibri"/>
          <w:szCs w:val="24"/>
        </w:rPr>
      </w:pPr>
    </w:p>
    <w:p w14:paraId="562FFC2C" w14:textId="7F9167F6" w:rsidR="006C17FF" w:rsidRDefault="006C17FF" w:rsidP="006C17FF">
      <w:pPr>
        <w:jc w:val="both"/>
        <w:rPr>
          <w:rFonts w:ascii="Calibri" w:hAnsi="Calibri"/>
          <w:b/>
          <w:szCs w:val="24"/>
        </w:rPr>
      </w:pPr>
      <w:r>
        <w:rPr>
          <w:rFonts w:ascii="Calibri" w:hAnsi="Calibri"/>
          <w:szCs w:val="24"/>
        </w:rPr>
        <w:t>Note that the upload link will have a cut-off time, so ensure you don’t miss the deadline.</w:t>
      </w:r>
    </w:p>
    <w:p w14:paraId="216B1FB6" w14:textId="77777777" w:rsidR="006C17FF" w:rsidRDefault="006C17FF" w:rsidP="00E05E03"/>
    <w:p w14:paraId="036CAC6E" w14:textId="581726F8" w:rsidR="00F327CC" w:rsidRPr="00CB215A" w:rsidRDefault="006C17FF" w:rsidP="00F327CC">
      <w:pPr>
        <w:rPr>
          <w:b/>
          <w:sz w:val="28"/>
        </w:rPr>
      </w:pPr>
      <w:r>
        <w:rPr>
          <w:b/>
          <w:sz w:val="28"/>
        </w:rPr>
        <w:lastRenderedPageBreak/>
        <w:t>A</w:t>
      </w:r>
      <w:r w:rsidR="00F327CC" w:rsidRPr="00CB215A">
        <w:rPr>
          <w:b/>
          <w:sz w:val="28"/>
        </w:rPr>
        <w:t xml:space="preserve">NSWER </w:t>
      </w:r>
      <w:r w:rsidR="00F327CC" w:rsidRPr="00CB215A">
        <w:rPr>
          <w:b/>
          <w:sz w:val="28"/>
          <w:u w:val="single"/>
        </w:rPr>
        <w:t>ALL</w:t>
      </w:r>
      <w:r w:rsidR="00F327CC"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="00F327CC" w:rsidRPr="00CB215A">
        <w:rPr>
          <w:b/>
          <w:sz w:val="28"/>
        </w:rPr>
        <w:t>IONS</w:t>
      </w:r>
    </w:p>
    <w:p w14:paraId="036CAC6F" w14:textId="77777777" w:rsidR="00F327CC" w:rsidRPr="00CB215A" w:rsidRDefault="00F327CC" w:rsidP="00E05E03"/>
    <w:p w14:paraId="3F590FF7" w14:textId="3BCBF0E8" w:rsidR="00F243F1" w:rsidRPr="00A01DA0" w:rsidRDefault="006C17FF" w:rsidP="00F327CC">
      <w:pPr>
        <w:numPr>
          <w:ilvl w:val="0"/>
          <w:numId w:val="4"/>
        </w:numPr>
      </w:pPr>
      <w:r>
        <w:t xml:space="preserve">In the context of variable frequency drives, compare and contrast the use of Diodes, </w:t>
      </w:r>
      <w:r w:rsidR="00155CDD">
        <w:t>thyristo</w:t>
      </w:r>
      <w:r>
        <w:t xml:space="preserve">rs (SCRs) </w:t>
      </w:r>
      <w:r w:rsidR="00761F8B">
        <w:t xml:space="preserve">and IGBTs </w:t>
      </w:r>
      <w:r>
        <w:t>for rectification of the incoming mains.</w:t>
      </w:r>
    </w:p>
    <w:p w14:paraId="0D072211" w14:textId="44B035F3" w:rsidR="00BC3C75" w:rsidRDefault="00A01DA0" w:rsidP="00A01DA0">
      <w:pPr>
        <w:jc w:val="right"/>
        <w:rPr>
          <w:b/>
        </w:rPr>
      </w:pPr>
      <w:r>
        <w:rPr>
          <w:b/>
        </w:rPr>
        <w:t>[2</w:t>
      </w:r>
      <w:r w:rsidR="007B1707">
        <w:rPr>
          <w:b/>
        </w:rPr>
        <w:t>0</w:t>
      </w:r>
      <w:r>
        <w:rPr>
          <w:b/>
        </w:rPr>
        <w:t xml:space="preserve"> Marks]</w:t>
      </w:r>
    </w:p>
    <w:p w14:paraId="798CA407" w14:textId="77777777" w:rsidR="007B1707" w:rsidRPr="00CB215A" w:rsidRDefault="007B1707" w:rsidP="00A01DA0">
      <w:pPr>
        <w:jc w:val="right"/>
        <w:rPr>
          <w:b/>
        </w:rPr>
      </w:pPr>
    </w:p>
    <w:p w14:paraId="37113DE9" w14:textId="0F6AEB91" w:rsidR="00BC3C75" w:rsidRPr="00FD2092" w:rsidRDefault="00761F8B" w:rsidP="00F327CC">
      <w:pPr>
        <w:numPr>
          <w:ilvl w:val="0"/>
          <w:numId w:val="4"/>
        </w:numPr>
      </w:pPr>
      <w:r>
        <w:t>Compare and contrast the operation of unipolar and bipolar stepper motors.</w:t>
      </w:r>
      <w:r w:rsidR="006C17FF">
        <w:t xml:space="preserve">  </w:t>
      </w:r>
    </w:p>
    <w:p w14:paraId="23E90731" w14:textId="59C92B62" w:rsidR="00FD2092" w:rsidRDefault="00FD2092" w:rsidP="00FD2092">
      <w:pPr>
        <w:ind w:left="720"/>
        <w:jc w:val="right"/>
        <w:rPr>
          <w:b/>
        </w:rPr>
      </w:pPr>
      <w:r>
        <w:rPr>
          <w:b/>
        </w:rPr>
        <w:t>[2</w:t>
      </w:r>
      <w:r w:rsidR="00761F8B">
        <w:rPr>
          <w:b/>
        </w:rPr>
        <w:t>0</w:t>
      </w:r>
      <w:r>
        <w:rPr>
          <w:b/>
        </w:rPr>
        <w:t xml:space="preserve"> Marks]</w:t>
      </w:r>
    </w:p>
    <w:p w14:paraId="3CA19410" w14:textId="77777777" w:rsidR="00BC3C75" w:rsidRDefault="00BC3C75" w:rsidP="00BC3C75">
      <w:pPr>
        <w:pStyle w:val="ListParagraph"/>
        <w:rPr>
          <w:b/>
        </w:rPr>
      </w:pPr>
    </w:p>
    <w:p w14:paraId="744A90EA" w14:textId="35B6564C" w:rsidR="00761F8B" w:rsidRDefault="000D5C6F" w:rsidP="00155CDD">
      <w:pPr>
        <w:pStyle w:val="ListParagraph"/>
        <w:numPr>
          <w:ilvl w:val="0"/>
          <w:numId w:val="4"/>
        </w:numPr>
      </w:pPr>
      <w:r>
        <w:t xml:space="preserve">Explain the benefits of using a </w:t>
      </w:r>
      <w:r w:rsidR="005456B9">
        <w:t>micro-stepping</w:t>
      </w:r>
      <w:r>
        <w:t xml:space="preserve"> drive for positioning a robot arm using a stepper motor</w:t>
      </w:r>
      <w:r w:rsidR="00155CDD">
        <w:t>. You may want to use a coil switching timing diagram of the phases to aid your answer.</w:t>
      </w:r>
      <w:bookmarkStart w:id="0" w:name="_GoBack"/>
      <w:bookmarkEnd w:id="0"/>
    </w:p>
    <w:p w14:paraId="29C2D826" w14:textId="11DE3164" w:rsidR="00B87290" w:rsidRPr="00B87290" w:rsidRDefault="00761F8B" w:rsidP="00B87290">
      <w:pPr>
        <w:pStyle w:val="ListParagraph"/>
        <w:ind w:left="1440"/>
        <w:jc w:val="right"/>
        <w:rPr>
          <w:b/>
        </w:rPr>
      </w:pPr>
      <w:r w:rsidRPr="00B87290">
        <w:rPr>
          <w:b/>
        </w:rPr>
        <w:t xml:space="preserve"> </w:t>
      </w:r>
      <w:r w:rsidR="00155CDD">
        <w:rPr>
          <w:b/>
        </w:rPr>
        <w:t>[20</w:t>
      </w:r>
      <w:r w:rsidR="00B87290" w:rsidRPr="00B87290">
        <w:rPr>
          <w:b/>
        </w:rPr>
        <w:t xml:space="preserve"> Marks]</w:t>
      </w:r>
    </w:p>
    <w:p w14:paraId="0EE6BA29" w14:textId="76D51B19" w:rsidR="00B87290" w:rsidRPr="00B87290" w:rsidRDefault="000D5C6F" w:rsidP="00B87290">
      <w:pPr>
        <w:jc w:val="right"/>
        <w:rPr>
          <w:b/>
        </w:rPr>
      </w:pPr>
      <w:r w:rsidRPr="00B87290">
        <w:rPr>
          <w:b/>
        </w:rPr>
        <w:t xml:space="preserve"> </w:t>
      </w:r>
    </w:p>
    <w:p w14:paraId="253D3C6E" w14:textId="77777777" w:rsidR="00155CDD" w:rsidRPr="001F341D" w:rsidRDefault="00155CDD" w:rsidP="00155CDD">
      <w:pPr>
        <w:pStyle w:val="ListParagraph"/>
        <w:numPr>
          <w:ilvl w:val="0"/>
          <w:numId w:val="4"/>
        </w:numPr>
        <w:spacing w:after="200" w:line="276" w:lineRule="auto"/>
        <w:rPr>
          <w:szCs w:val="24"/>
        </w:rPr>
      </w:pPr>
      <w:r w:rsidRPr="001F341D">
        <w:rPr>
          <w:szCs w:val="24"/>
        </w:rPr>
        <w:t>A six-pole alternator is required to operate at 50Hz.  What is the required rotation speed in r.p.m?</w:t>
      </w:r>
    </w:p>
    <w:p w14:paraId="39440421" w14:textId="6322709B" w:rsidR="00155CDD" w:rsidRDefault="00155CDD" w:rsidP="00155CDD">
      <w:pPr>
        <w:pStyle w:val="ListParagraph"/>
        <w:spacing w:before="240"/>
        <w:jc w:val="right"/>
        <w:rPr>
          <w:b/>
          <w:szCs w:val="24"/>
        </w:rPr>
      </w:pPr>
      <w:r>
        <w:rPr>
          <w:b/>
          <w:szCs w:val="24"/>
        </w:rPr>
        <w:t xml:space="preserve"> [2 marks]</w:t>
      </w:r>
    </w:p>
    <w:p w14:paraId="37C850AC" w14:textId="77777777" w:rsidR="00155CDD" w:rsidRDefault="00155CDD" w:rsidP="00155CDD">
      <w:pPr>
        <w:pStyle w:val="ListParagraph"/>
        <w:spacing w:before="240"/>
        <w:jc w:val="right"/>
        <w:rPr>
          <w:b/>
          <w:szCs w:val="24"/>
        </w:rPr>
      </w:pPr>
    </w:p>
    <w:p w14:paraId="5039B179" w14:textId="77777777" w:rsidR="00155CDD" w:rsidRDefault="00155CDD" w:rsidP="00155CDD">
      <w:pPr>
        <w:pStyle w:val="ListParagraph"/>
        <w:numPr>
          <w:ilvl w:val="0"/>
          <w:numId w:val="4"/>
        </w:numPr>
        <w:spacing w:before="240" w:after="200" w:line="276" w:lineRule="auto"/>
        <w:rPr>
          <w:szCs w:val="24"/>
        </w:rPr>
      </w:pPr>
      <w:r>
        <w:rPr>
          <w:szCs w:val="24"/>
        </w:rPr>
        <w:t>A coil of 1600 turns with a coil of width 150mm and active depth of 250mm rotates in a uniform magnetic field between the poles of a magnet with an air gap flux density of 0.75T.  If the coil rotates at a speed of 3000rpm calculate:</w:t>
      </w:r>
    </w:p>
    <w:p w14:paraId="505A5CBA" w14:textId="77777777" w:rsidR="00155CDD" w:rsidRDefault="00155CDD" w:rsidP="00155CDD">
      <w:pPr>
        <w:pStyle w:val="ListParagraph"/>
        <w:spacing w:before="240"/>
        <w:rPr>
          <w:szCs w:val="24"/>
        </w:rPr>
      </w:pPr>
    </w:p>
    <w:p w14:paraId="35A42962" w14:textId="77777777" w:rsidR="00155CDD" w:rsidRDefault="00155CDD" w:rsidP="00155CDD">
      <w:pPr>
        <w:pStyle w:val="ListParagraph"/>
        <w:numPr>
          <w:ilvl w:val="0"/>
          <w:numId w:val="6"/>
        </w:numPr>
        <w:spacing w:before="240" w:after="200" w:line="276" w:lineRule="auto"/>
        <w:rPr>
          <w:szCs w:val="24"/>
        </w:rPr>
      </w:pPr>
      <w:r>
        <w:rPr>
          <w:szCs w:val="24"/>
        </w:rPr>
        <w:t>The maximum e.m.f. induced in the coil.</w:t>
      </w:r>
      <w:r>
        <w:rPr>
          <w:szCs w:val="24"/>
        </w:rPr>
        <w:tab/>
      </w:r>
    </w:p>
    <w:p w14:paraId="75D457F6" w14:textId="4BE55BE7" w:rsidR="00155CDD" w:rsidRDefault="00155CDD" w:rsidP="00155CDD">
      <w:pPr>
        <w:pStyle w:val="ListParagraph"/>
        <w:spacing w:before="240"/>
        <w:ind w:left="1440"/>
        <w:jc w:val="right"/>
        <w:rPr>
          <w:b/>
          <w:szCs w:val="24"/>
        </w:rPr>
      </w:pPr>
      <w:r>
        <w:rPr>
          <w:b/>
          <w:szCs w:val="24"/>
        </w:rPr>
        <w:t>[4 Marks]</w:t>
      </w:r>
    </w:p>
    <w:p w14:paraId="6E3F5D85" w14:textId="77777777" w:rsidR="00155CDD" w:rsidRDefault="00155CDD" w:rsidP="00155CDD">
      <w:pPr>
        <w:pStyle w:val="ListParagraph"/>
        <w:numPr>
          <w:ilvl w:val="0"/>
          <w:numId w:val="6"/>
        </w:numPr>
        <w:spacing w:before="240" w:after="200" w:line="276" w:lineRule="auto"/>
        <w:rPr>
          <w:szCs w:val="24"/>
        </w:rPr>
      </w:pPr>
      <w:r>
        <w:rPr>
          <w:szCs w:val="24"/>
        </w:rPr>
        <w:t>The maximum amount of flux cutting the coil.</w:t>
      </w:r>
    </w:p>
    <w:p w14:paraId="0FF3998D" w14:textId="5C3273DA" w:rsidR="00155CDD" w:rsidRDefault="00155CDD" w:rsidP="00155CDD">
      <w:pPr>
        <w:pStyle w:val="ListParagraph"/>
        <w:spacing w:before="240"/>
        <w:ind w:left="1440"/>
        <w:jc w:val="right"/>
        <w:rPr>
          <w:b/>
          <w:szCs w:val="24"/>
        </w:rPr>
      </w:pPr>
      <w:r>
        <w:rPr>
          <w:b/>
          <w:szCs w:val="24"/>
        </w:rPr>
        <w:t>[4 Marks]</w:t>
      </w:r>
    </w:p>
    <w:p w14:paraId="16228573" w14:textId="77777777" w:rsidR="00155CDD" w:rsidRDefault="00155CDD" w:rsidP="00155CDD">
      <w:pPr>
        <w:pStyle w:val="ListParagraph"/>
        <w:spacing w:before="240"/>
        <w:jc w:val="right"/>
        <w:rPr>
          <w:szCs w:val="24"/>
        </w:rPr>
      </w:pPr>
    </w:p>
    <w:p w14:paraId="015F3A5D" w14:textId="77777777" w:rsidR="00155CDD" w:rsidRDefault="00155CDD" w:rsidP="00155CDD">
      <w:pPr>
        <w:numPr>
          <w:ilvl w:val="0"/>
          <w:numId w:val="4"/>
        </w:numPr>
      </w:pPr>
      <w:r>
        <w:t>Describe the working principles of a dynamo</w:t>
      </w:r>
    </w:p>
    <w:p w14:paraId="3D4EA321" w14:textId="09DEFA54" w:rsidR="00155CDD" w:rsidRDefault="00155CDD" w:rsidP="00155CDD">
      <w:pPr>
        <w:ind w:left="720"/>
        <w:jc w:val="right"/>
        <w:rPr>
          <w:b/>
        </w:rPr>
      </w:pPr>
      <w:r>
        <w:rPr>
          <w:b/>
        </w:rPr>
        <w:t>[15 Marks]</w:t>
      </w:r>
    </w:p>
    <w:p w14:paraId="12222A13" w14:textId="77777777" w:rsidR="00155CDD" w:rsidRDefault="00155CDD" w:rsidP="00155CDD">
      <w:pPr>
        <w:ind w:left="720"/>
        <w:jc w:val="right"/>
      </w:pPr>
    </w:p>
    <w:p w14:paraId="064E01B6" w14:textId="77777777" w:rsidR="00155CDD" w:rsidRDefault="00155CDD" w:rsidP="00155CDD">
      <w:pPr>
        <w:pStyle w:val="ListParagraph"/>
        <w:numPr>
          <w:ilvl w:val="0"/>
          <w:numId w:val="4"/>
        </w:numPr>
        <w:spacing w:after="200" w:line="276" w:lineRule="auto"/>
      </w:pPr>
      <w:r>
        <w:t>Describe the working principles of a shell type single phase transformer</w:t>
      </w:r>
    </w:p>
    <w:p w14:paraId="1A3ED349" w14:textId="26145BF2" w:rsidR="00155CDD" w:rsidRPr="00155CDD" w:rsidRDefault="00155CDD" w:rsidP="00155CDD">
      <w:pPr>
        <w:pStyle w:val="ListParagraph"/>
        <w:jc w:val="right"/>
        <w:rPr>
          <w:b/>
        </w:rPr>
      </w:pPr>
      <w:r>
        <w:rPr>
          <w:b/>
        </w:rPr>
        <w:t>[15 Marks]</w:t>
      </w:r>
    </w:p>
    <w:p w14:paraId="257E0496" w14:textId="266D36C8" w:rsidR="00591A55" w:rsidRPr="00591A55" w:rsidRDefault="00591A55" w:rsidP="00591A55">
      <w:pPr>
        <w:pStyle w:val="ListParagraph"/>
        <w:jc w:val="right"/>
        <w:rPr>
          <w:b/>
        </w:rPr>
      </w:pPr>
    </w:p>
    <w:p w14:paraId="036CAC75" w14:textId="77777777" w:rsidR="008A2A4F" w:rsidRDefault="008A2A4F" w:rsidP="00E05E03"/>
    <w:p w14:paraId="036CAC76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75718CF" w14:textId="77777777" w:rsidR="00D47073" w:rsidRDefault="00D47073">
      <w:r>
        <w:separator/>
      </w:r>
    </w:p>
  </w:endnote>
  <w:endnote w:type="continuationSeparator" w:id="0">
    <w:p w14:paraId="6CC08D8E" w14:textId="77777777" w:rsidR="00D47073" w:rsidRDefault="00D4707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036CAC7D" w14:textId="26AE10BF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5456B9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5456B9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36CAC7E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3305EF2" w14:textId="77777777" w:rsidR="00D47073" w:rsidRDefault="00D47073">
      <w:r>
        <w:separator/>
      </w:r>
    </w:p>
  </w:footnote>
  <w:footnote w:type="continuationSeparator" w:id="0">
    <w:p w14:paraId="5ED1933B" w14:textId="77777777" w:rsidR="00D47073" w:rsidRDefault="00D4707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A61F67"/>
    <w:multiLevelType w:val="hybridMultilevel"/>
    <w:tmpl w:val="EC7A9CD6"/>
    <w:lvl w:ilvl="0" w:tplc="98F446D0">
      <w:start w:val="1"/>
      <w:numFmt w:val="lowerLetter"/>
      <w:lvlText w:val="%1)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>
      <w:start w:val="1"/>
      <w:numFmt w:val="decimal"/>
      <w:lvlText w:val="%4."/>
      <w:lvlJc w:val="left"/>
      <w:pPr>
        <w:ind w:left="3600" w:hanging="360"/>
      </w:pPr>
    </w:lvl>
    <w:lvl w:ilvl="4" w:tplc="08090019">
      <w:start w:val="1"/>
      <w:numFmt w:val="lowerLetter"/>
      <w:lvlText w:val="%5."/>
      <w:lvlJc w:val="left"/>
      <w:pPr>
        <w:ind w:left="4320" w:hanging="360"/>
      </w:pPr>
    </w:lvl>
    <w:lvl w:ilvl="5" w:tplc="0809001B">
      <w:start w:val="1"/>
      <w:numFmt w:val="lowerRoman"/>
      <w:lvlText w:val="%6."/>
      <w:lvlJc w:val="right"/>
      <w:pPr>
        <w:ind w:left="5040" w:hanging="180"/>
      </w:pPr>
    </w:lvl>
    <w:lvl w:ilvl="6" w:tplc="0809000F">
      <w:start w:val="1"/>
      <w:numFmt w:val="decimal"/>
      <w:lvlText w:val="%7."/>
      <w:lvlJc w:val="left"/>
      <w:pPr>
        <w:ind w:left="5760" w:hanging="360"/>
      </w:pPr>
    </w:lvl>
    <w:lvl w:ilvl="7" w:tplc="08090019">
      <w:start w:val="1"/>
      <w:numFmt w:val="lowerLetter"/>
      <w:lvlText w:val="%8."/>
      <w:lvlJc w:val="left"/>
      <w:pPr>
        <w:ind w:left="6480" w:hanging="360"/>
      </w:pPr>
    </w:lvl>
    <w:lvl w:ilvl="8" w:tplc="0809001B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93F6C2E"/>
    <w:multiLevelType w:val="hybridMultilevel"/>
    <w:tmpl w:val="FA3A46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2AD1482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4"/>
  </w:num>
  <w:num w:numId="2">
    <w:abstractNumId w:val="5"/>
  </w:num>
  <w:num w:numId="3">
    <w:abstractNumId w:val="2"/>
  </w:num>
  <w:num w:numId="4">
    <w:abstractNumId w:val="1"/>
  </w:num>
  <w:num w:numId="5">
    <w:abstractNumId w:val="3"/>
  </w:num>
  <w:num w:numId="6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5C6F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55CDD"/>
    <w:rsid w:val="001C60E5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04F8A"/>
    <w:rsid w:val="005106D5"/>
    <w:rsid w:val="005108B3"/>
    <w:rsid w:val="00531FF5"/>
    <w:rsid w:val="005440DD"/>
    <w:rsid w:val="005456B9"/>
    <w:rsid w:val="0055088C"/>
    <w:rsid w:val="0056046A"/>
    <w:rsid w:val="005672D9"/>
    <w:rsid w:val="005826C9"/>
    <w:rsid w:val="005876B5"/>
    <w:rsid w:val="00591A5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90EB3"/>
    <w:rsid w:val="006C17FF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1F8B"/>
    <w:rsid w:val="00762E20"/>
    <w:rsid w:val="00781F6D"/>
    <w:rsid w:val="00785B6C"/>
    <w:rsid w:val="00792B18"/>
    <w:rsid w:val="00793568"/>
    <w:rsid w:val="007A1555"/>
    <w:rsid w:val="007B1707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B66D4"/>
    <w:rsid w:val="008B7CDE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01DA0"/>
    <w:rsid w:val="00A123FF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B07A8D"/>
    <w:rsid w:val="00B22B43"/>
    <w:rsid w:val="00B407CF"/>
    <w:rsid w:val="00B51DD6"/>
    <w:rsid w:val="00B64FDF"/>
    <w:rsid w:val="00B674C4"/>
    <w:rsid w:val="00B83785"/>
    <w:rsid w:val="00B87290"/>
    <w:rsid w:val="00B877AD"/>
    <w:rsid w:val="00B90DA5"/>
    <w:rsid w:val="00BC3C75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47073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243F1"/>
    <w:rsid w:val="00F327CC"/>
    <w:rsid w:val="00F5653E"/>
    <w:rsid w:val="00F93162"/>
    <w:rsid w:val="00FD209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036CAC3F"/>
  <w15:docId w15:val="{BFA014E4-5D0E-4153-B122-7091460B8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BC3C7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4221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D0E8F94-695F-4E07-BCB4-25FC2275F3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168</TotalTime>
  <Pages>2</Pages>
  <Words>338</Words>
  <Characters>1932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7</cp:revision>
  <cp:lastPrinted>2010-12-14T12:56:00Z</cp:lastPrinted>
  <dcterms:created xsi:type="dcterms:W3CDTF">2017-10-17T12:53:00Z</dcterms:created>
  <dcterms:modified xsi:type="dcterms:W3CDTF">2020-03-23T11:00:00Z</dcterms:modified>
</cp:coreProperties>
</file>