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9768D5" w14:textId="77777777" w:rsidR="00C6371F" w:rsidRDefault="00846882" w:rsidP="00484EC1">
      <w:r>
        <w:rPr>
          <w:noProof/>
          <w:lang w:eastAsia="en-GB"/>
        </w:rPr>
        <w:drawing>
          <wp:inline distT="0" distB="0" distL="0" distR="0" wp14:anchorId="32FCC20C" wp14:editId="25AD2586">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49DABCB" w14:textId="77777777" w:rsidR="00FD2CFF" w:rsidRDefault="00FD2CFF" w:rsidP="00FD2CFF"/>
    <w:p w14:paraId="7FD43A3F" w14:textId="77777777" w:rsidR="00C536A6" w:rsidRPr="0095588F" w:rsidRDefault="00EB1F41" w:rsidP="00EB1F41">
      <w:pPr>
        <w:pStyle w:val="Modcode"/>
        <w:jc w:val="left"/>
      </w:pPr>
      <w:r w:rsidRPr="0095588F">
        <w:t xml:space="preserve">LEVEL </w:t>
      </w:r>
      <w:r w:rsidR="0037715E" w:rsidRPr="0095588F">
        <w:t>4</w:t>
      </w:r>
    </w:p>
    <w:p w14:paraId="0BCB893D" w14:textId="77777777" w:rsidR="00EB1F41" w:rsidRPr="0095588F" w:rsidRDefault="00EB1F41" w:rsidP="00EB1F41">
      <w:pPr>
        <w:pStyle w:val="Modcode"/>
        <w:jc w:val="left"/>
      </w:pPr>
    </w:p>
    <w:p w14:paraId="1A5C9080" w14:textId="77777777" w:rsidR="00EB1F41" w:rsidRPr="0095588F" w:rsidRDefault="00EB1F41" w:rsidP="00EB1F41">
      <w:pPr>
        <w:pStyle w:val="Modcode"/>
        <w:jc w:val="left"/>
      </w:pPr>
      <w:r w:rsidRPr="0095588F">
        <w:t xml:space="preserve">SEMESTER </w:t>
      </w:r>
      <w:r w:rsidR="0050737E" w:rsidRPr="0095588F">
        <w:t>2</w:t>
      </w:r>
    </w:p>
    <w:p w14:paraId="6C203FD6" w14:textId="77777777" w:rsidR="00C536A6" w:rsidRPr="0095588F" w:rsidRDefault="00C536A6" w:rsidP="00EB1F41">
      <w:pPr>
        <w:pStyle w:val="Modcode"/>
        <w:jc w:val="left"/>
      </w:pPr>
    </w:p>
    <w:p w14:paraId="2C3DDD92" w14:textId="77777777" w:rsidR="00C536A6" w:rsidRPr="0095588F" w:rsidRDefault="00C536A6" w:rsidP="00EB1F41">
      <w:pPr>
        <w:pStyle w:val="Modcode"/>
        <w:jc w:val="left"/>
      </w:pPr>
    </w:p>
    <w:p w14:paraId="5C69E202" w14:textId="77777777" w:rsidR="00EB1F41" w:rsidRPr="0095588F" w:rsidRDefault="00EB1F41" w:rsidP="00EB1F41">
      <w:pPr>
        <w:pStyle w:val="Modcode"/>
      </w:pPr>
      <w:r w:rsidRPr="0095588F">
        <w:t xml:space="preserve">MODULE CODE: </w:t>
      </w:r>
      <w:r w:rsidR="00D30B13">
        <w:t>SHSS4086</w:t>
      </w:r>
    </w:p>
    <w:p w14:paraId="65105ADD" w14:textId="77777777" w:rsidR="00EB1F41" w:rsidRPr="0095588F" w:rsidRDefault="00D30B13" w:rsidP="00EB1F41">
      <w:pPr>
        <w:pStyle w:val="Modname"/>
      </w:pPr>
      <w:r>
        <w:t>INTRODUCTION TO SPORT</w:t>
      </w:r>
      <w:r w:rsidR="0050737E" w:rsidRPr="0095588F">
        <w:t xml:space="preserve"> AND EXERCISE PSYCHOLOGY</w:t>
      </w:r>
    </w:p>
    <w:p w14:paraId="3F7ABEF4" w14:textId="77777777" w:rsidR="00C536A6" w:rsidRPr="0095588F" w:rsidRDefault="00EB1F41" w:rsidP="00C536A6">
      <w:pPr>
        <w:pStyle w:val="Time"/>
        <w:rPr>
          <w:szCs w:val="28"/>
        </w:rPr>
      </w:pPr>
      <w:r w:rsidRPr="0095588F">
        <w:rPr>
          <w:szCs w:val="28"/>
        </w:rPr>
        <w:t xml:space="preserve">aSSESSMENT TYPE: </w:t>
      </w:r>
      <w:r w:rsidR="00767662" w:rsidRPr="0095588F">
        <w:rPr>
          <w:szCs w:val="28"/>
        </w:rPr>
        <w:t xml:space="preserve">REPORT </w:t>
      </w:r>
    </w:p>
    <w:p w14:paraId="62FC7B58" w14:textId="77777777" w:rsidR="00C3093A" w:rsidRPr="0095588F" w:rsidRDefault="00C3093A" w:rsidP="00C3093A">
      <w:pPr>
        <w:pStyle w:val="Answer"/>
        <w:rPr>
          <w:szCs w:val="28"/>
        </w:rPr>
      </w:pPr>
      <w:r w:rsidRPr="0095588F">
        <w:rPr>
          <w:szCs w:val="28"/>
        </w:rPr>
        <w:t>Assessment</w:t>
      </w:r>
      <w:r w:rsidR="00C536A6" w:rsidRPr="0095588F">
        <w:rPr>
          <w:szCs w:val="28"/>
        </w:rPr>
        <w:t>/Component:</w:t>
      </w:r>
      <w:r w:rsidR="00D30B13">
        <w:rPr>
          <w:szCs w:val="28"/>
        </w:rPr>
        <w:t>2</w:t>
      </w:r>
    </w:p>
    <w:p w14:paraId="0B14BD9B" w14:textId="77777777" w:rsidR="00401D59" w:rsidRPr="0095588F" w:rsidRDefault="00401D59" w:rsidP="00401D59">
      <w:pPr>
        <w:pStyle w:val="BodyText"/>
      </w:pPr>
    </w:p>
    <w:p w14:paraId="35BAA698" w14:textId="77777777" w:rsidR="00401D59" w:rsidRPr="0095588F" w:rsidRDefault="00401D59" w:rsidP="00401D59">
      <w:pPr>
        <w:pStyle w:val="BodyText"/>
        <w:rPr>
          <w:b/>
          <w:sz w:val="28"/>
          <w:szCs w:val="28"/>
          <w:u w:val="single"/>
        </w:rPr>
      </w:pPr>
      <w:r w:rsidRPr="0095588F">
        <w:rPr>
          <w:b/>
          <w:sz w:val="28"/>
          <w:szCs w:val="28"/>
        </w:rPr>
        <w:t xml:space="preserve">COMPONENT WEIGHTING: </w:t>
      </w:r>
      <w:r w:rsidR="00767662" w:rsidRPr="00FD7C2C">
        <w:rPr>
          <w:b/>
          <w:sz w:val="28"/>
          <w:szCs w:val="28"/>
        </w:rPr>
        <w:t>50</w:t>
      </w:r>
      <w:r w:rsidRPr="0095588F">
        <w:rPr>
          <w:b/>
          <w:sz w:val="28"/>
          <w:szCs w:val="28"/>
        </w:rPr>
        <w:t>%</w:t>
      </w:r>
    </w:p>
    <w:p w14:paraId="5495F367" w14:textId="77777777" w:rsidR="00C536A6" w:rsidRPr="0095588F" w:rsidRDefault="00C536A6" w:rsidP="00C536A6">
      <w:pPr>
        <w:pStyle w:val="BodyText"/>
      </w:pPr>
    </w:p>
    <w:p w14:paraId="17A79C9F" w14:textId="77777777" w:rsidR="00C536A6" w:rsidRPr="0095588F" w:rsidRDefault="00EB1F41" w:rsidP="00EB1F41">
      <w:pPr>
        <w:pStyle w:val="BodyText"/>
        <w:rPr>
          <w:b/>
          <w:sz w:val="28"/>
          <w:szCs w:val="28"/>
          <w:u w:val="single"/>
        </w:rPr>
      </w:pPr>
      <w:r w:rsidRPr="0095588F">
        <w:rPr>
          <w:b/>
          <w:sz w:val="28"/>
          <w:szCs w:val="28"/>
        </w:rPr>
        <w:t xml:space="preserve">WORD COUNT: </w:t>
      </w:r>
      <w:r w:rsidR="00346EE5" w:rsidRPr="00FD7C2C">
        <w:rPr>
          <w:b/>
          <w:sz w:val="28"/>
          <w:szCs w:val="28"/>
        </w:rPr>
        <w:t>1500</w:t>
      </w:r>
      <w:r w:rsidRPr="0095588F">
        <w:rPr>
          <w:b/>
          <w:sz w:val="28"/>
          <w:szCs w:val="28"/>
        </w:rPr>
        <w:t>WORDS</w:t>
      </w:r>
    </w:p>
    <w:p w14:paraId="14305050" w14:textId="77777777" w:rsidR="00C536A6" w:rsidRPr="0095588F" w:rsidRDefault="00C536A6" w:rsidP="00EB1F41">
      <w:pPr>
        <w:pStyle w:val="BodyText"/>
        <w:rPr>
          <w:b/>
          <w:sz w:val="28"/>
          <w:szCs w:val="28"/>
          <w:u w:val="single"/>
        </w:rPr>
      </w:pPr>
    </w:p>
    <w:p w14:paraId="1C85CAA8" w14:textId="77777777" w:rsidR="00A02860" w:rsidRPr="0095588F" w:rsidRDefault="00A02860" w:rsidP="00EB1F41">
      <w:pPr>
        <w:pStyle w:val="BodyText"/>
        <w:rPr>
          <w:b/>
          <w:sz w:val="28"/>
          <w:szCs w:val="28"/>
          <w:u w:val="single"/>
        </w:rPr>
      </w:pPr>
      <w:r w:rsidRPr="0095588F">
        <w:rPr>
          <w:b/>
          <w:sz w:val="28"/>
          <w:szCs w:val="28"/>
        </w:rPr>
        <w:t xml:space="preserve">MODULE TUTOR: </w:t>
      </w:r>
      <w:r w:rsidR="00346EE5" w:rsidRPr="00FD7C2C">
        <w:rPr>
          <w:b/>
          <w:sz w:val="28"/>
          <w:szCs w:val="28"/>
        </w:rPr>
        <w:t>ALISON CONNAUGHTON</w:t>
      </w:r>
    </w:p>
    <w:p w14:paraId="53BC4E58" w14:textId="77777777" w:rsidR="00C3093A" w:rsidRPr="00C536A6" w:rsidRDefault="00C3093A" w:rsidP="00EB1F41">
      <w:pPr>
        <w:pStyle w:val="BodyText"/>
        <w:rPr>
          <w:b/>
          <w:color w:val="FF0000"/>
          <w:sz w:val="28"/>
          <w:szCs w:val="28"/>
          <w:u w:val="single"/>
        </w:rPr>
      </w:pPr>
    </w:p>
    <w:p w14:paraId="7A167276" w14:textId="77777777" w:rsidR="00A543CB" w:rsidRPr="00453BAE" w:rsidRDefault="0095588F" w:rsidP="00EB1F41">
      <w:pPr>
        <w:pStyle w:val="BodyText"/>
        <w:rPr>
          <w:b/>
          <w:sz w:val="28"/>
          <w:szCs w:val="28"/>
        </w:rPr>
      </w:pPr>
      <w:r w:rsidRPr="00453BAE">
        <w:rPr>
          <w:b/>
          <w:sz w:val="28"/>
          <w:szCs w:val="28"/>
        </w:rPr>
        <w:t>SUBMISSION DETAILS:</w:t>
      </w:r>
    </w:p>
    <w:p w14:paraId="4A3219AB" w14:textId="77777777" w:rsidR="00F83015" w:rsidRPr="00DD07A9" w:rsidRDefault="00F83015" w:rsidP="00453BAE">
      <w:pPr>
        <w:ind w:hanging="33"/>
        <w:rPr>
          <w:rFonts w:ascii="Times New Roman" w:hAnsi="Times New Roman" w:cs="Times New Roman"/>
          <w:sz w:val="28"/>
          <w:szCs w:val="28"/>
        </w:rPr>
      </w:pPr>
      <w:r w:rsidRPr="00453BAE">
        <w:rPr>
          <w:rFonts w:ascii="Times New Roman" w:hAnsi="Times New Roman" w:cs="Times New Roman"/>
          <w:sz w:val="28"/>
          <w:szCs w:val="28"/>
        </w:rPr>
        <w:t xml:space="preserve">Assignments should be submitted via Turnitin (Moodle) </w:t>
      </w:r>
      <w:r w:rsidR="00DD07A9" w:rsidRPr="00453BAE">
        <w:rPr>
          <w:rFonts w:ascii="Times New Roman" w:hAnsi="Times New Roman" w:cs="Times New Roman"/>
          <w:sz w:val="28"/>
          <w:szCs w:val="28"/>
        </w:rPr>
        <w:t>by 3pm on</w:t>
      </w:r>
      <w:r w:rsidR="00453BAE" w:rsidRPr="00453BAE">
        <w:rPr>
          <w:rFonts w:ascii="Times New Roman" w:hAnsi="Times New Roman" w:cs="Times New Roman"/>
          <w:sz w:val="28"/>
          <w:szCs w:val="28"/>
        </w:rPr>
        <w:t xml:space="preserve"> Friday </w:t>
      </w:r>
      <w:r w:rsidR="002B2450">
        <w:rPr>
          <w:rFonts w:ascii="Times New Roman" w:hAnsi="Times New Roman" w:cs="Times New Roman"/>
          <w:sz w:val="28"/>
          <w:szCs w:val="28"/>
        </w:rPr>
        <w:t>2</w:t>
      </w:r>
      <w:r w:rsidR="004F1F92">
        <w:rPr>
          <w:rFonts w:ascii="Times New Roman" w:hAnsi="Times New Roman" w:cs="Times New Roman"/>
          <w:sz w:val="28"/>
          <w:szCs w:val="28"/>
        </w:rPr>
        <w:t>6</w:t>
      </w:r>
      <w:r w:rsidR="004F1F92" w:rsidRPr="004F1F92">
        <w:rPr>
          <w:rFonts w:ascii="Times New Roman" w:hAnsi="Times New Roman" w:cs="Times New Roman"/>
          <w:sz w:val="28"/>
          <w:szCs w:val="28"/>
          <w:vertAlign w:val="superscript"/>
        </w:rPr>
        <w:t>th</w:t>
      </w:r>
      <w:r w:rsidR="004F1F92">
        <w:rPr>
          <w:rFonts w:ascii="Times New Roman" w:hAnsi="Times New Roman" w:cs="Times New Roman"/>
          <w:sz w:val="28"/>
          <w:szCs w:val="28"/>
        </w:rPr>
        <w:t xml:space="preserve"> of April</w:t>
      </w:r>
      <w:r w:rsidR="002B2450">
        <w:rPr>
          <w:rFonts w:ascii="Times New Roman" w:hAnsi="Times New Roman" w:cs="Times New Roman"/>
          <w:sz w:val="28"/>
          <w:szCs w:val="28"/>
        </w:rPr>
        <w:t>,</w:t>
      </w:r>
      <w:r w:rsidR="000C740E">
        <w:rPr>
          <w:rFonts w:ascii="Times New Roman" w:hAnsi="Times New Roman" w:cs="Times New Roman"/>
          <w:sz w:val="28"/>
          <w:szCs w:val="28"/>
        </w:rPr>
        <w:t xml:space="preserve"> 2019.</w:t>
      </w:r>
    </w:p>
    <w:p w14:paraId="7F0F983F" w14:textId="77777777" w:rsidR="00F83015" w:rsidRDefault="00F83015" w:rsidP="0095588F">
      <w:pPr>
        <w:pStyle w:val="BodyText"/>
        <w:rPr>
          <w:b/>
          <w:sz w:val="28"/>
          <w:szCs w:val="28"/>
        </w:rPr>
      </w:pPr>
    </w:p>
    <w:p w14:paraId="1450B501" w14:textId="77777777" w:rsidR="0095588F" w:rsidRPr="00F83015" w:rsidRDefault="00F83015" w:rsidP="0095588F">
      <w:pPr>
        <w:pStyle w:val="BodyText"/>
        <w:rPr>
          <w:b/>
          <w:sz w:val="28"/>
          <w:szCs w:val="28"/>
        </w:rPr>
      </w:pPr>
      <w:r w:rsidRPr="00F83015">
        <w:rPr>
          <w:b/>
          <w:sz w:val="28"/>
          <w:szCs w:val="28"/>
        </w:rPr>
        <w:t>TASK:</w:t>
      </w:r>
    </w:p>
    <w:p w14:paraId="773CB49C" w14:textId="77777777" w:rsidR="00767662" w:rsidRPr="0095588F" w:rsidRDefault="00767662" w:rsidP="0095588F">
      <w:pPr>
        <w:pStyle w:val="BodyText"/>
        <w:rPr>
          <w:b/>
          <w:color w:val="FF0000"/>
          <w:sz w:val="28"/>
          <w:szCs w:val="28"/>
        </w:rPr>
      </w:pPr>
      <w:r w:rsidRPr="0095588F">
        <w:rPr>
          <w:sz w:val="28"/>
          <w:szCs w:val="28"/>
        </w:rPr>
        <w:t>Write a report on the following topic</w:t>
      </w:r>
      <w:r w:rsidR="00FD7C2C">
        <w:rPr>
          <w:sz w:val="28"/>
          <w:szCs w:val="28"/>
        </w:rPr>
        <w:t>:</w:t>
      </w:r>
    </w:p>
    <w:p w14:paraId="6EE9CF49" w14:textId="77777777" w:rsidR="0095588F" w:rsidRDefault="0095588F" w:rsidP="0095588F">
      <w:pPr>
        <w:rPr>
          <w:rFonts w:ascii="Times New Roman" w:hAnsi="Times New Roman" w:cs="Times New Roman"/>
          <w:sz w:val="28"/>
          <w:szCs w:val="28"/>
        </w:rPr>
      </w:pPr>
      <w:r w:rsidRPr="0095588F">
        <w:rPr>
          <w:rFonts w:ascii="Times New Roman" w:hAnsi="Times New Roman" w:cs="Times New Roman"/>
          <w:sz w:val="28"/>
          <w:szCs w:val="28"/>
        </w:rPr>
        <w:t xml:space="preserve">As a group, you will gather </w:t>
      </w:r>
      <w:r w:rsidR="00C8007F">
        <w:rPr>
          <w:rFonts w:ascii="Times New Roman" w:hAnsi="Times New Roman" w:cs="Times New Roman"/>
          <w:sz w:val="28"/>
          <w:szCs w:val="28"/>
        </w:rPr>
        <w:t xml:space="preserve">data using </w:t>
      </w:r>
      <w:r w:rsidR="00AF5D06">
        <w:rPr>
          <w:rFonts w:ascii="Times New Roman" w:hAnsi="Times New Roman" w:cs="Times New Roman"/>
          <w:sz w:val="28"/>
          <w:szCs w:val="28"/>
        </w:rPr>
        <w:t xml:space="preserve">the measure provided </w:t>
      </w:r>
      <w:r w:rsidRPr="0095588F">
        <w:rPr>
          <w:rFonts w:ascii="Times New Roman" w:hAnsi="Times New Roman" w:cs="Times New Roman"/>
          <w:sz w:val="28"/>
          <w:szCs w:val="28"/>
        </w:rPr>
        <w:t xml:space="preserve">for </w:t>
      </w:r>
      <w:r w:rsidR="00C8007F">
        <w:rPr>
          <w:rFonts w:ascii="Times New Roman" w:hAnsi="Times New Roman" w:cs="Times New Roman"/>
          <w:sz w:val="28"/>
          <w:szCs w:val="28"/>
        </w:rPr>
        <w:t xml:space="preserve">at least 20 team sport </w:t>
      </w:r>
      <w:r w:rsidR="005D7196">
        <w:rPr>
          <w:rFonts w:ascii="Times New Roman" w:hAnsi="Times New Roman" w:cs="Times New Roman"/>
          <w:sz w:val="28"/>
          <w:szCs w:val="28"/>
        </w:rPr>
        <w:t xml:space="preserve">participants </w:t>
      </w:r>
      <w:r w:rsidR="00C8007F">
        <w:rPr>
          <w:rFonts w:ascii="Times New Roman" w:hAnsi="Times New Roman" w:cs="Times New Roman"/>
          <w:sz w:val="28"/>
          <w:szCs w:val="28"/>
        </w:rPr>
        <w:t xml:space="preserve">and 20 individual sport participants </w:t>
      </w:r>
      <w:r w:rsidR="009D05AA">
        <w:rPr>
          <w:rFonts w:ascii="Times New Roman" w:hAnsi="Times New Roman" w:cs="Times New Roman"/>
          <w:sz w:val="28"/>
          <w:szCs w:val="28"/>
        </w:rPr>
        <w:t>from the student population at UWTSD.</w:t>
      </w:r>
    </w:p>
    <w:p w14:paraId="1AC22539" w14:textId="77777777" w:rsidR="001E4AA4" w:rsidRDefault="001E4AA4" w:rsidP="00767662">
      <w:pPr>
        <w:rPr>
          <w:rFonts w:ascii="Times New Roman" w:hAnsi="Times New Roman" w:cs="Times New Roman"/>
          <w:b/>
          <w:bCs/>
          <w:i/>
          <w:iCs/>
          <w:sz w:val="21"/>
          <w:szCs w:val="21"/>
          <w:lang w:val="en-US"/>
        </w:rPr>
      </w:pPr>
    </w:p>
    <w:p w14:paraId="251ABF5F" w14:textId="77777777" w:rsidR="00767662" w:rsidRPr="0095588F" w:rsidRDefault="001E4AA4" w:rsidP="00767662">
      <w:pPr>
        <w:rPr>
          <w:rFonts w:ascii="Times New Roman" w:hAnsi="Times New Roman" w:cs="Times New Roman"/>
          <w:b/>
          <w:sz w:val="28"/>
          <w:szCs w:val="28"/>
          <w:u w:val="single"/>
        </w:rPr>
      </w:pPr>
      <w:r>
        <w:rPr>
          <w:rFonts w:ascii="Times New Roman" w:hAnsi="Times New Roman" w:cs="Times New Roman"/>
          <w:b/>
          <w:sz w:val="28"/>
          <w:szCs w:val="28"/>
          <w:u w:val="single"/>
        </w:rPr>
        <w:t>Motivation to take part</w:t>
      </w:r>
      <w:r w:rsidR="00287840">
        <w:rPr>
          <w:rFonts w:ascii="Times New Roman" w:hAnsi="Times New Roman" w:cs="Times New Roman"/>
          <w:b/>
          <w:sz w:val="28"/>
          <w:szCs w:val="28"/>
          <w:u w:val="single"/>
        </w:rPr>
        <w:t xml:space="preserve"> in Team vs. Individual Sports</w:t>
      </w:r>
    </w:p>
    <w:p w14:paraId="0E2C53D1" w14:textId="77777777" w:rsidR="00767662" w:rsidRPr="0095588F" w:rsidRDefault="00767662" w:rsidP="00767662">
      <w:pPr>
        <w:rPr>
          <w:rFonts w:ascii="Times New Roman" w:hAnsi="Times New Roman" w:cs="Times New Roman"/>
          <w:b/>
          <w:bCs/>
          <w:sz w:val="28"/>
          <w:szCs w:val="28"/>
        </w:rPr>
      </w:pPr>
    </w:p>
    <w:p w14:paraId="55982429" w14:textId="77777777" w:rsidR="00767662" w:rsidRPr="00453BAE" w:rsidRDefault="00767662" w:rsidP="00453BAE">
      <w:pPr>
        <w:ind w:left="720" w:hanging="720"/>
        <w:rPr>
          <w:rFonts w:ascii="Times New Roman" w:hAnsi="Times New Roman" w:cs="Times New Roman"/>
          <w:bCs/>
          <w:sz w:val="28"/>
          <w:szCs w:val="28"/>
        </w:rPr>
      </w:pPr>
      <w:r w:rsidRPr="0095588F">
        <w:rPr>
          <w:rFonts w:ascii="Times New Roman" w:hAnsi="Times New Roman" w:cs="Times New Roman"/>
          <w:b/>
          <w:bCs/>
          <w:sz w:val="28"/>
          <w:szCs w:val="28"/>
        </w:rPr>
        <w:t xml:space="preserve">Aim:   </w:t>
      </w:r>
      <w:r w:rsidRPr="0095588F">
        <w:rPr>
          <w:rFonts w:ascii="Times New Roman" w:hAnsi="Times New Roman" w:cs="Times New Roman"/>
          <w:bCs/>
          <w:sz w:val="28"/>
          <w:szCs w:val="28"/>
        </w:rPr>
        <w:t xml:space="preserve">To </w:t>
      </w:r>
      <w:proofErr w:type="spellStart"/>
      <w:r w:rsidRPr="0095588F">
        <w:rPr>
          <w:rFonts w:ascii="Times New Roman" w:hAnsi="Times New Roman" w:cs="Times New Roman"/>
          <w:bCs/>
          <w:sz w:val="28"/>
          <w:szCs w:val="28"/>
        </w:rPr>
        <w:t>undertakea</w:t>
      </w:r>
      <w:proofErr w:type="spellEnd"/>
      <w:r w:rsidRPr="0095588F">
        <w:rPr>
          <w:rFonts w:ascii="Times New Roman" w:hAnsi="Times New Roman" w:cs="Times New Roman"/>
          <w:bCs/>
          <w:sz w:val="28"/>
          <w:szCs w:val="28"/>
        </w:rPr>
        <w:t xml:space="preserve"> comparison of the </w:t>
      </w:r>
      <w:r w:rsidR="001E4AA4">
        <w:rPr>
          <w:rFonts w:ascii="Times New Roman" w:hAnsi="Times New Roman" w:cs="Times New Roman"/>
          <w:bCs/>
          <w:sz w:val="28"/>
          <w:szCs w:val="28"/>
        </w:rPr>
        <w:t xml:space="preserve">motives for taking part in team and individual sports. Participants will be gathered </w:t>
      </w:r>
      <w:r w:rsidR="00367EAD">
        <w:rPr>
          <w:rFonts w:ascii="Times New Roman" w:hAnsi="Times New Roman" w:cs="Times New Roman"/>
          <w:bCs/>
          <w:sz w:val="28"/>
          <w:szCs w:val="28"/>
        </w:rPr>
        <w:t>from</w:t>
      </w:r>
      <w:r w:rsidR="005D7196">
        <w:rPr>
          <w:rFonts w:ascii="Times New Roman" w:hAnsi="Times New Roman" w:cs="Times New Roman"/>
          <w:bCs/>
          <w:sz w:val="28"/>
          <w:szCs w:val="28"/>
        </w:rPr>
        <w:t xml:space="preserve"> the </w:t>
      </w:r>
      <w:r w:rsidRPr="0095588F">
        <w:rPr>
          <w:rFonts w:ascii="Times New Roman" w:hAnsi="Times New Roman" w:cs="Times New Roman"/>
          <w:bCs/>
          <w:sz w:val="28"/>
          <w:szCs w:val="28"/>
        </w:rPr>
        <w:t>School of Spor</w:t>
      </w:r>
      <w:r w:rsidR="005D7196">
        <w:rPr>
          <w:rFonts w:ascii="Times New Roman" w:hAnsi="Times New Roman" w:cs="Times New Roman"/>
          <w:bCs/>
          <w:sz w:val="28"/>
          <w:szCs w:val="28"/>
        </w:rPr>
        <w:t xml:space="preserve">t, Health and Outdoor Education. </w:t>
      </w:r>
    </w:p>
    <w:p w14:paraId="48B00B51" w14:textId="77777777"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lastRenderedPageBreak/>
        <w:t>Introduction</w:t>
      </w:r>
      <w:r w:rsidRPr="0095588F">
        <w:rPr>
          <w:rFonts w:ascii="Times New Roman" w:hAnsi="Times New Roman" w:cs="Times New Roman"/>
          <w:sz w:val="28"/>
          <w:szCs w:val="28"/>
        </w:rPr>
        <w:t xml:space="preserve"> – Review of relevant literature relating to </w:t>
      </w:r>
      <w:r w:rsidR="001E4AA4">
        <w:rPr>
          <w:rFonts w:ascii="Times New Roman" w:hAnsi="Times New Roman" w:cs="Times New Roman"/>
          <w:sz w:val="28"/>
          <w:szCs w:val="28"/>
        </w:rPr>
        <w:t xml:space="preserve">motivation for taking part in sport </w:t>
      </w:r>
      <w:r w:rsidRPr="0095588F">
        <w:rPr>
          <w:rFonts w:ascii="Times New Roman" w:hAnsi="Times New Roman" w:cs="Times New Roman"/>
          <w:sz w:val="28"/>
          <w:szCs w:val="28"/>
        </w:rPr>
        <w:t>(</w:t>
      </w:r>
      <w:r w:rsidR="00041CF1">
        <w:rPr>
          <w:rFonts w:ascii="Times New Roman" w:hAnsi="Times New Roman" w:cs="Times New Roman"/>
          <w:i/>
          <w:sz w:val="28"/>
          <w:szCs w:val="28"/>
        </w:rPr>
        <w:t>approx. 5</w:t>
      </w:r>
      <w:r w:rsidRPr="0095588F">
        <w:rPr>
          <w:rFonts w:ascii="Times New Roman" w:hAnsi="Times New Roman" w:cs="Times New Roman"/>
          <w:i/>
          <w:sz w:val="28"/>
          <w:szCs w:val="28"/>
        </w:rPr>
        <w:t>00 words</w:t>
      </w:r>
      <w:r w:rsidRPr="0095588F">
        <w:rPr>
          <w:rFonts w:ascii="Times New Roman" w:hAnsi="Times New Roman" w:cs="Times New Roman"/>
          <w:sz w:val="28"/>
          <w:szCs w:val="28"/>
        </w:rPr>
        <w:t>).</w:t>
      </w:r>
    </w:p>
    <w:p w14:paraId="24AEF4C6" w14:textId="77777777"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sz w:val="28"/>
          <w:szCs w:val="28"/>
        </w:rPr>
        <w:t xml:space="preserve">This should include research relating to differences found between </w:t>
      </w:r>
      <w:r w:rsidR="00C8007F">
        <w:rPr>
          <w:rFonts w:ascii="Times New Roman" w:hAnsi="Times New Roman" w:cs="Times New Roman"/>
          <w:sz w:val="28"/>
          <w:szCs w:val="28"/>
        </w:rPr>
        <w:t>team and individual sports participants</w:t>
      </w:r>
      <w:r w:rsidRPr="0095588F">
        <w:rPr>
          <w:rFonts w:ascii="Times New Roman" w:hAnsi="Times New Roman" w:cs="Times New Roman"/>
          <w:sz w:val="28"/>
          <w:szCs w:val="28"/>
        </w:rPr>
        <w:t>.</w:t>
      </w:r>
    </w:p>
    <w:p w14:paraId="66F11B4E" w14:textId="77777777" w:rsidR="00767662" w:rsidRPr="0095588F" w:rsidRDefault="00767662" w:rsidP="00767662">
      <w:pPr>
        <w:rPr>
          <w:rFonts w:ascii="Times New Roman" w:hAnsi="Times New Roman" w:cs="Times New Roman"/>
          <w:sz w:val="28"/>
          <w:szCs w:val="28"/>
        </w:rPr>
      </w:pPr>
    </w:p>
    <w:p w14:paraId="4AB17533" w14:textId="77777777" w:rsidR="00041CF1" w:rsidRPr="0095588F" w:rsidRDefault="0095588F" w:rsidP="00041CF1">
      <w:pPr>
        <w:rPr>
          <w:rFonts w:ascii="Times New Roman" w:hAnsi="Times New Roman" w:cs="Times New Roman"/>
          <w:sz w:val="28"/>
          <w:szCs w:val="28"/>
        </w:rPr>
      </w:pPr>
      <w:r w:rsidRPr="0095588F">
        <w:rPr>
          <w:rFonts w:ascii="Times New Roman" w:hAnsi="Times New Roman" w:cs="Times New Roman"/>
          <w:b/>
          <w:sz w:val="28"/>
          <w:szCs w:val="28"/>
        </w:rPr>
        <w:t>Method</w:t>
      </w:r>
      <w:r w:rsidRPr="0095588F">
        <w:rPr>
          <w:rFonts w:ascii="Times New Roman" w:hAnsi="Times New Roman" w:cs="Times New Roman"/>
          <w:sz w:val="28"/>
          <w:szCs w:val="28"/>
        </w:rPr>
        <w:t xml:space="preserve"> –</w:t>
      </w:r>
      <w:r w:rsidR="00041CF1" w:rsidRPr="00041CF1">
        <w:rPr>
          <w:rFonts w:ascii="Times New Roman" w:hAnsi="Times New Roman" w:cs="Times New Roman"/>
          <w:sz w:val="28"/>
          <w:szCs w:val="28"/>
        </w:rPr>
        <w:t>Briefly outline the participants, proc</w:t>
      </w:r>
      <w:r w:rsidR="00041CF1">
        <w:rPr>
          <w:rFonts w:ascii="Times New Roman" w:hAnsi="Times New Roman" w:cs="Times New Roman"/>
          <w:sz w:val="28"/>
          <w:szCs w:val="28"/>
        </w:rPr>
        <w:t xml:space="preserve">edures and design of the study </w:t>
      </w:r>
      <w:r w:rsidR="00041CF1" w:rsidRPr="0095588F">
        <w:rPr>
          <w:rFonts w:ascii="Times New Roman" w:hAnsi="Times New Roman" w:cs="Times New Roman"/>
          <w:sz w:val="28"/>
          <w:szCs w:val="28"/>
        </w:rPr>
        <w:t>(</w:t>
      </w:r>
      <w:r w:rsidR="00041CF1">
        <w:rPr>
          <w:rFonts w:ascii="Times New Roman" w:hAnsi="Times New Roman" w:cs="Times New Roman"/>
          <w:i/>
          <w:sz w:val="28"/>
          <w:szCs w:val="28"/>
        </w:rPr>
        <w:t>approx. 200</w:t>
      </w:r>
      <w:r w:rsidR="00041CF1" w:rsidRPr="0095588F">
        <w:rPr>
          <w:rFonts w:ascii="Times New Roman" w:hAnsi="Times New Roman" w:cs="Times New Roman"/>
          <w:i/>
          <w:sz w:val="28"/>
          <w:szCs w:val="28"/>
        </w:rPr>
        <w:t xml:space="preserve"> words</w:t>
      </w:r>
      <w:r w:rsidR="00041CF1" w:rsidRPr="0095588F">
        <w:rPr>
          <w:rFonts w:ascii="Times New Roman" w:hAnsi="Times New Roman" w:cs="Times New Roman"/>
          <w:sz w:val="28"/>
          <w:szCs w:val="28"/>
        </w:rPr>
        <w:t>)</w:t>
      </w:r>
      <w:r w:rsidR="00041CF1">
        <w:rPr>
          <w:rFonts w:ascii="Times New Roman" w:hAnsi="Times New Roman" w:cs="Times New Roman"/>
          <w:sz w:val="28"/>
          <w:szCs w:val="28"/>
        </w:rPr>
        <w:t>.</w:t>
      </w:r>
    </w:p>
    <w:p w14:paraId="14E9F4A8" w14:textId="77777777" w:rsidR="0095588F" w:rsidRDefault="0095588F" w:rsidP="00767662">
      <w:pPr>
        <w:rPr>
          <w:rFonts w:ascii="Times New Roman" w:hAnsi="Times New Roman" w:cs="Times New Roman"/>
          <w:b/>
          <w:sz w:val="28"/>
          <w:szCs w:val="28"/>
        </w:rPr>
      </w:pPr>
    </w:p>
    <w:p w14:paraId="6E5B7D50" w14:textId="77777777" w:rsidR="00767662"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Results</w:t>
      </w:r>
      <w:r w:rsidRPr="0095588F">
        <w:rPr>
          <w:rFonts w:ascii="Times New Roman" w:hAnsi="Times New Roman" w:cs="Times New Roman"/>
          <w:sz w:val="28"/>
          <w:szCs w:val="28"/>
        </w:rPr>
        <w:t xml:space="preserve"> – </w:t>
      </w:r>
      <w:r w:rsidR="0095588F" w:rsidRPr="0095588F">
        <w:rPr>
          <w:rFonts w:ascii="Times New Roman" w:hAnsi="Times New Roman" w:cs="Times New Roman"/>
          <w:sz w:val="28"/>
          <w:szCs w:val="28"/>
        </w:rPr>
        <w:t>Using the data provided, present the results in an appropriate format. This should include d</w:t>
      </w:r>
      <w:r w:rsidRPr="0095588F">
        <w:rPr>
          <w:rFonts w:ascii="Times New Roman" w:hAnsi="Times New Roman" w:cs="Times New Roman"/>
          <w:sz w:val="28"/>
          <w:szCs w:val="28"/>
        </w:rPr>
        <w:t xml:space="preserve">escriptive </w:t>
      </w:r>
      <w:r w:rsidR="0095588F" w:rsidRPr="0095588F">
        <w:rPr>
          <w:rFonts w:ascii="Times New Roman" w:hAnsi="Times New Roman" w:cs="Times New Roman"/>
          <w:sz w:val="28"/>
          <w:szCs w:val="28"/>
        </w:rPr>
        <w:t xml:space="preserve">statistics, table, figure and </w:t>
      </w:r>
      <w:r w:rsidRPr="0095588F">
        <w:rPr>
          <w:rFonts w:ascii="Times New Roman" w:hAnsi="Times New Roman" w:cs="Times New Roman"/>
          <w:sz w:val="28"/>
          <w:szCs w:val="28"/>
        </w:rPr>
        <w:t>associated narrative (</w:t>
      </w:r>
      <w:r w:rsidR="00041CF1">
        <w:rPr>
          <w:rFonts w:ascii="Times New Roman" w:hAnsi="Times New Roman" w:cs="Times New Roman"/>
          <w:i/>
          <w:sz w:val="28"/>
          <w:szCs w:val="28"/>
        </w:rPr>
        <w:t>approx. 250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46E34D50" w14:textId="77777777" w:rsidR="00582BA8" w:rsidRPr="0095588F" w:rsidRDefault="00582BA8" w:rsidP="00767662">
      <w:pPr>
        <w:rPr>
          <w:rFonts w:ascii="Times New Roman" w:hAnsi="Times New Roman" w:cs="Times New Roman"/>
          <w:sz w:val="28"/>
          <w:szCs w:val="28"/>
        </w:rPr>
      </w:pPr>
    </w:p>
    <w:p w14:paraId="1919DB98" w14:textId="77777777" w:rsidR="00767662" w:rsidRPr="0095588F" w:rsidRDefault="00767662" w:rsidP="00767662">
      <w:pPr>
        <w:rPr>
          <w:rFonts w:ascii="Times New Roman" w:hAnsi="Times New Roman" w:cs="Times New Roman"/>
          <w:sz w:val="28"/>
          <w:szCs w:val="28"/>
        </w:rPr>
      </w:pPr>
    </w:p>
    <w:p w14:paraId="100A0E6B" w14:textId="77777777"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Discussion</w:t>
      </w:r>
      <w:r w:rsidRPr="0095588F">
        <w:rPr>
          <w:rFonts w:ascii="Times New Roman" w:hAnsi="Times New Roman" w:cs="Times New Roman"/>
          <w:sz w:val="28"/>
          <w:szCs w:val="28"/>
        </w:rPr>
        <w:t xml:space="preserve"> – Discussion of your findings in relation to previous </w:t>
      </w:r>
      <w:r w:rsidR="001E4AA4">
        <w:rPr>
          <w:rFonts w:ascii="Times New Roman" w:hAnsi="Times New Roman" w:cs="Times New Roman"/>
          <w:sz w:val="28"/>
          <w:szCs w:val="28"/>
        </w:rPr>
        <w:t xml:space="preserve">motivation </w:t>
      </w:r>
      <w:r w:rsidRPr="0095588F">
        <w:rPr>
          <w:rFonts w:ascii="Times New Roman" w:hAnsi="Times New Roman" w:cs="Times New Roman"/>
          <w:sz w:val="28"/>
          <w:szCs w:val="28"/>
        </w:rPr>
        <w:t>research (</w:t>
      </w:r>
      <w:r w:rsidR="00041CF1">
        <w:rPr>
          <w:rFonts w:ascii="Times New Roman" w:hAnsi="Times New Roman" w:cs="Times New Roman"/>
          <w:i/>
          <w:sz w:val="28"/>
          <w:szCs w:val="28"/>
        </w:rPr>
        <w:t>approx. 550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6CD7DB30" w14:textId="77777777"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sz w:val="28"/>
          <w:szCs w:val="28"/>
        </w:rPr>
        <w:t xml:space="preserve">In this section you </w:t>
      </w:r>
      <w:r w:rsidR="001E4AA4">
        <w:rPr>
          <w:rFonts w:ascii="Times New Roman" w:hAnsi="Times New Roman" w:cs="Times New Roman"/>
          <w:sz w:val="28"/>
          <w:szCs w:val="28"/>
        </w:rPr>
        <w:t xml:space="preserve">will </w:t>
      </w:r>
      <w:r w:rsidRPr="0095588F">
        <w:rPr>
          <w:rFonts w:ascii="Times New Roman" w:hAnsi="Times New Roman" w:cs="Times New Roman"/>
          <w:sz w:val="28"/>
          <w:szCs w:val="28"/>
        </w:rPr>
        <w:t>need to relate your findings to the research discussed in the introduction and either support or reject previous research findings.</w:t>
      </w:r>
      <w:r w:rsidR="0095588F" w:rsidRPr="0095588F">
        <w:rPr>
          <w:rFonts w:ascii="Times New Roman" w:hAnsi="Times New Roman" w:cs="Times New Roman"/>
          <w:sz w:val="28"/>
          <w:szCs w:val="28"/>
        </w:rPr>
        <w:t xml:space="preserve"> Briefly explain the practical implications of research</w:t>
      </w:r>
      <w:r w:rsidR="00287840">
        <w:rPr>
          <w:rFonts w:ascii="Times New Roman" w:hAnsi="Times New Roman" w:cs="Times New Roman"/>
          <w:sz w:val="28"/>
          <w:szCs w:val="28"/>
        </w:rPr>
        <w:t xml:space="preserve"> your findings</w:t>
      </w:r>
      <w:r w:rsidR="0095588F" w:rsidRPr="0095588F">
        <w:rPr>
          <w:rFonts w:ascii="Times New Roman" w:hAnsi="Times New Roman" w:cs="Times New Roman"/>
          <w:sz w:val="28"/>
          <w:szCs w:val="28"/>
        </w:rPr>
        <w:t xml:space="preserve">. </w:t>
      </w:r>
    </w:p>
    <w:p w14:paraId="3000A2BF" w14:textId="77777777" w:rsidR="00767662" w:rsidRDefault="00767662" w:rsidP="00767662">
      <w:pPr>
        <w:pStyle w:val="Title"/>
        <w:jc w:val="left"/>
        <w:rPr>
          <w:b w:val="0"/>
        </w:rPr>
      </w:pPr>
    </w:p>
    <w:p w14:paraId="237038DA" w14:textId="77777777" w:rsidR="00041CF1" w:rsidRDefault="00041CF1" w:rsidP="00767662">
      <w:pPr>
        <w:pStyle w:val="Title"/>
        <w:jc w:val="left"/>
        <w:rPr>
          <w:b w:val="0"/>
        </w:rPr>
      </w:pPr>
    </w:p>
    <w:p w14:paraId="2341D744" w14:textId="77777777" w:rsidR="00041CF1" w:rsidRDefault="00041CF1" w:rsidP="00767662">
      <w:pPr>
        <w:pStyle w:val="Title"/>
        <w:jc w:val="left"/>
      </w:pPr>
      <w:r w:rsidRPr="00041CF1">
        <w:t>The format</w:t>
      </w:r>
      <w:r>
        <w:t xml:space="preserve"> required for the different section of the report</w:t>
      </w:r>
      <w:r w:rsidRPr="0095588F">
        <w:t xml:space="preserve"> wi</w:t>
      </w:r>
      <w:r>
        <w:t>ll be discussed during lectures, with further guidance placed on Moodle.</w:t>
      </w:r>
    </w:p>
    <w:p w14:paraId="2FEC1DE7" w14:textId="77777777" w:rsidR="00041CF1" w:rsidRPr="0095588F" w:rsidRDefault="00041CF1" w:rsidP="00767662">
      <w:pPr>
        <w:pStyle w:val="Title"/>
        <w:jc w:val="left"/>
        <w:rPr>
          <w:b w:val="0"/>
        </w:rPr>
      </w:pPr>
    </w:p>
    <w:p w14:paraId="1043E45D" w14:textId="77777777" w:rsidR="00767662" w:rsidRPr="0095588F" w:rsidRDefault="00767662" w:rsidP="00767662">
      <w:pPr>
        <w:pStyle w:val="Title"/>
        <w:jc w:val="left"/>
      </w:pPr>
      <w:r w:rsidRPr="0095588F">
        <w:t>Word count – 1500 Words</w:t>
      </w:r>
    </w:p>
    <w:p w14:paraId="179C752A" w14:textId="77777777" w:rsidR="0095588F" w:rsidRDefault="0095588F" w:rsidP="0095588F">
      <w:pPr>
        <w:pStyle w:val="Title"/>
        <w:jc w:val="left"/>
      </w:pPr>
    </w:p>
    <w:p w14:paraId="68479AA1" w14:textId="77777777" w:rsidR="00453BAE" w:rsidRPr="00DD07A9" w:rsidRDefault="0095588F" w:rsidP="00453BAE">
      <w:pPr>
        <w:ind w:hanging="33"/>
        <w:rPr>
          <w:rFonts w:ascii="Times New Roman" w:hAnsi="Times New Roman" w:cs="Times New Roman"/>
          <w:sz w:val="28"/>
          <w:szCs w:val="28"/>
        </w:rPr>
      </w:pPr>
      <w:r w:rsidRPr="00453BAE">
        <w:rPr>
          <w:rFonts w:ascii="Times New Roman" w:hAnsi="Times New Roman" w:cs="Times New Roman"/>
          <w:sz w:val="28"/>
          <w:szCs w:val="28"/>
        </w:rPr>
        <w:t xml:space="preserve">Submission </w:t>
      </w:r>
      <w:proofErr w:type="spellStart"/>
      <w:proofErr w:type="gramStart"/>
      <w:r w:rsidRPr="00453BAE">
        <w:rPr>
          <w:rFonts w:ascii="Times New Roman" w:hAnsi="Times New Roman" w:cs="Times New Roman"/>
          <w:sz w:val="28"/>
          <w:szCs w:val="28"/>
        </w:rPr>
        <w:t>Date:</w:t>
      </w:r>
      <w:r w:rsidR="00453BAE" w:rsidRPr="00453BAE">
        <w:rPr>
          <w:rFonts w:ascii="Times New Roman" w:hAnsi="Times New Roman" w:cs="Times New Roman"/>
          <w:sz w:val="28"/>
          <w:szCs w:val="28"/>
        </w:rPr>
        <w:t>Frid</w:t>
      </w:r>
      <w:r w:rsidR="002B2450">
        <w:rPr>
          <w:rFonts w:ascii="Times New Roman" w:hAnsi="Times New Roman" w:cs="Times New Roman"/>
          <w:sz w:val="28"/>
          <w:szCs w:val="28"/>
        </w:rPr>
        <w:t>ay</w:t>
      </w:r>
      <w:proofErr w:type="spellEnd"/>
      <w:proofErr w:type="gramEnd"/>
      <w:r w:rsidR="002B2450">
        <w:rPr>
          <w:rFonts w:ascii="Times New Roman" w:hAnsi="Times New Roman" w:cs="Times New Roman"/>
          <w:sz w:val="28"/>
          <w:szCs w:val="28"/>
        </w:rPr>
        <w:t xml:space="preserve"> 2</w:t>
      </w:r>
      <w:r w:rsidR="004F1F92">
        <w:rPr>
          <w:rFonts w:ascii="Times New Roman" w:hAnsi="Times New Roman" w:cs="Times New Roman"/>
          <w:sz w:val="28"/>
          <w:szCs w:val="28"/>
        </w:rPr>
        <w:t>6</w:t>
      </w:r>
      <w:r w:rsidR="004F1F92" w:rsidRPr="004F1F92">
        <w:rPr>
          <w:rFonts w:ascii="Times New Roman" w:hAnsi="Times New Roman" w:cs="Times New Roman"/>
          <w:sz w:val="28"/>
          <w:szCs w:val="28"/>
          <w:vertAlign w:val="superscript"/>
        </w:rPr>
        <w:t>th</w:t>
      </w:r>
      <w:r w:rsidR="004F1F92">
        <w:rPr>
          <w:rFonts w:ascii="Times New Roman" w:hAnsi="Times New Roman" w:cs="Times New Roman"/>
          <w:sz w:val="28"/>
          <w:szCs w:val="28"/>
        </w:rPr>
        <w:t xml:space="preserve"> of April</w:t>
      </w:r>
      <w:r w:rsidR="002B2450">
        <w:rPr>
          <w:rFonts w:ascii="Times New Roman" w:hAnsi="Times New Roman" w:cs="Times New Roman"/>
          <w:sz w:val="28"/>
          <w:szCs w:val="28"/>
        </w:rPr>
        <w:t>,</w:t>
      </w:r>
      <w:r w:rsidR="000C740E">
        <w:rPr>
          <w:rFonts w:ascii="Times New Roman" w:hAnsi="Times New Roman" w:cs="Times New Roman"/>
          <w:sz w:val="28"/>
          <w:szCs w:val="28"/>
        </w:rPr>
        <w:t xml:space="preserve"> 2019</w:t>
      </w:r>
      <w:r w:rsidR="00453BAE" w:rsidRPr="00453BAE">
        <w:rPr>
          <w:rFonts w:ascii="Times New Roman" w:hAnsi="Times New Roman" w:cs="Times New Roman"/>
          <w:sz w:val="28"/>
          <w:szCs w:val="28"/>
        </w:rPr>
        <w:t>.</w:t>
      </w:r>
    </w:p>
    <w:p w14:paraId="1E04128B" w14:textId="77777777" w:rsidR="00453BAE" w:rsidRDefault="00453BAE" w:rsidP="00453BAE">
      <w:pPr>
        <w:pStyle w:val="BodyText"/>
        <w:rPr>
          <w:b/>
          <w:sz w:val="28"/>
          <w:szCs w:val="28"/>
        </w:rPr>
      </w:pPr>
    </w:p>
    <w:p w14:paraId="1D48223C" w14:textId="77777777" w:rsidR="00767662" w:rsidRDefault="00767662" w:rsidP="0095588F">
      <w:pPr>
        <w:pStyle w:val="Title"/>
        <w:jc w:val="left"/>
      </w:pPr>
    </w:p>
    <w:p w14:paraId="73561310" w14:textId="77777777" w:rsidR="0095588F" w:rsidRDefault="0095588F" w:rsidP="0095588F">
      <w:pPr>
        <w:pStyle w:val="Title"/>
        <w:jc w:val="left"/>
      </w:pPr>
    </w:p>
    <w:p w14:paraId="482640A7" w14:textId="77777777" w:rsidR="00767662" w:rsidRDefault="00767662" w:rsidP="00932B51">
      <w:pPr>
        <w:pStyle w:val="Title"/>
        <w:jc w:val="left"/>
      </w:pPr>
    </w:p>
    <w:p w14:paraId="7E8B199C" w14:textId="77777777" w:rsidR="00767662" w:rsidRDefault="00767662" w:rsidP="00932B51">
      <w:pPr>
        <w:pStyle w:val="Title"/>
        <w:jc w:val="left"/>
      </w:pPr>
    </w:p>
    <w:p w14:paraId="396278CC" w14:textId="77777777" w:rsidR="00C700D9" w:rsidRDefault="00C700D9" w:rsidP="00932B51">
      <w:pPr>
        <w:pStyle w:val="Title"/>
        <w:jc w:val="left"/>
      </w:pPr>
    </w:p>
    <w:p w14:paraId="11C0FF28" w14:textId="77777777" w:rsidR="00767662" w:rsidRDefault="00767662" w:rsidP="00932B51">
      <w:pPr>
        <w:pStyle w:val="Title"/>
        <w:jc w:val="left"/>
      </w:pPr>
    </w:p>
    <w:p w14:paraId="34095B3A" w14:textId="77777777" w:rsidR="00767662" w:rsidRDefault="00767662" w:rsidP="00932B51">
      <w:pPr>
        <w:pStyle w:val="Title"/>
        <w:jc w:val="left"/>
      </w:pPr>
    </w:p>
    <w:p w14:paraId="65FD94AA" w14:textId="77777777" w:rsidR="00767662" w:rsidRDefault="00767662" w:rsidP="00932B51">
      <w:pPr>
        <w:pStyle w:val="Title"/>
        <w:jc w:val="left"/>
      </w:pPr>
    </w:p>
    <w:p w14:paraId="4C3D1A5E" w14:textId="77777777" w:rsidR="00767662" w:rsidRDefault="00767662" w:rsidP="00932B51">
      <w:pPr>
        <w:pStyle w:val="Title"/>
        <w:jc w:val="left"/>
      </w:pPr>
    </w:p>
    <w:p w14:paraId="5F297578" w14:textId="77777777" w:rsidR="00767662" w:rsidRDefault="00767662" w:rsidP="00932B51">
      <w:pPr>
        <w:pStyle w:val="Title"/>
        <w:jc w:val="left"/>
      </w:pPr>
    </w:p>
    <w:p w14:paraId="548C56F5" w14:textId="77777777" w:rsidR="00767662" w:rsidRDefault="00767662" w:rsidP="00932B51">
      <w:pPr>
        <w:pStyle w:val="Title"/>
        <w:jc w:val="left"/>
      </w:pPr>
    </w:p>
    <w:p w14:paraId="26F0D118" w14:textId="77777777" w:rsidR="00767662" w:rsidRDefault="00767662" w:rsidP="00932B51">
      <w:pPr>
        <w:pStyle w:val="Title"/>
        <w:jc w:val="left"/>
      </w:pPr>
    </w:p>
    <w:p w14:paraId="7F924242" w14:textId="77777777" w:rsidR="00767662" w:rsidRDefault="00767662" w:rsidP="00932B51">
      <w:pPr>
        <w:pStyle w:val="Title"/>
        <w:jc w:val="left"/>
      </w:pPr>
    </w:p>
    <w:p w14:paraId="2904D530" w14:textId="77777777" w:rsidR="00767662" w:rsidRDefault="00767662" w:rsidP="00932B51">
      <w:pPr>
        <w:pStyle w:val="Title"/>
        <w:jc w:val="left"/>
      </w:pPr>
    </w:p>
    <w:p w14:paraId="39736BFA" w14:textId="77777777" w:rsidR="00767662" w:rsidRPr="007A2699" w:rsidRDefault="00767662" w:rsidP="00767662">
      <w:pPr>
        <w:pStyle w:val="Title"/>
      </w:pPr>
      <w:r w:rsidRPr="007A2699">
        <w:t>School of Sport, Health &amp; Outdoor Education</w:t>
      </w:r>
    </w:p>
    <w:p w14:paraId="1C0231FC" w14:textId="77777777" w:rsidR="00767662" w:rsidRPr="00DB29C9" w:rsidRDefault="00767662" w:rsidP="00767662">
      <w:pPr>
        <w:rPr>
          <w:b/>
          <w:bCs/>
          <w:sz w:val="16"/>
          <w:szCs w:val="16"/>
        </w:rPr>
      </w:pPr>
    </w:p>
    <w:p w14:paraId="1B44540F" w14:textId="77777777" w:rsidR="00767662" w:rsidRPr="007A2699" w:rsidRDefault="00767662" w:rsidP="00767662">
      <w:pPr>
        <w:pStyle w:val="Subtitle"/>
      </w:pPr>
      <w:r>
        <w:t>Assessment Feedback Sheet</w:t>
      </w:r>
    </w:p>
    <w:p w14:paraId="2759902D" w14:textId="77777777" w:rsidR="00767662" w:rsidRPr="00DB29C9" w:rsidRDefault="00767662" w:rsidP="00767662">
      <w:pPr>
        <w:pStyle w:val="Subtitle"/>
        <w:rPr>
          <w:sz w:val="16"/>
          <w:szCs w:val="16"/>
        </w:rPr>
      </w:pPr>
    </w:p>
    <w:p w14:paraId="31FCE830" w14:textId="77777777" w:rsidR="00767662" w:rsidRPr="00952485" w:rsidRDefault="00767662" w:rsidP="00767662">
      <w:pPr>
        <w:pStyle w:val="Subtitle"/>
        <w:jc w:val="both"/>
        <w:rPr>
          <w:b/>
          <w:bCs/>
          <w:u w:val="none"/>
        </w:rPr>
      </w:pPr>
      <w:r w:rsidRPr="00952485">
        <w:rPr>
          <w:b/>
          <w:bCs/>
          <w:sz w:val="24"/>
          <w:szCs w:val="24"/>
          <w:u w:val="none"/>
        </w:rPr>
        <w:tab/>
      </w:r>
      <w:r>
        <w:rPr>
          <w:b/>
          <w:bCs/>
          <w:sz w:val="24"/>
          <w:szCs w:val="24"/>
          <w:u w:val="none"/>
        </w:rPr>
        <w:t xml:space="preserve">    Student No./Name:</w:t>
      </w:r>
      <w:r>
        <w:rPr>
          <w:b/>
          <w:bCs/>
          <w:sz w:val="24"/>
          <w:szCs w:val="24"/>
          <w:u w:val="none"/>
        </w:rPr>
        <w:tab/>
      </w:r>
    </w:p>
    <w:p w14:paraId="4E644B1C" w14:textId="77777777" w:rsidR="00767662" w:rsidRPr="005D6F2D" w:rsidRDefault="00767662" w:rsidP="00767662">
      <w:pPr>
        <w:pStyle w:val="Subtitle"/>
        <w:jc w:val="left"/>
        <w:rPr>
          <w:b/>
          <w:bCs/>
          <w:sz w:val="24"/>
          <w:szCs w:val="24"/>
          <w:u w:val="none"/>
        </w:rPr>
      </w:pPr>
      <w:r>
        <w:rPr>
          <w:b/>
          <w:bCs/>
          <w:sz w:val="24"/>
          <w:szCs w:val="24"/>
          <w:u w:val="none"/>
        </w:rPr>
        <w:t xml:space="preserve">Module: </w:t>
      </w:r>
      <w:r w:rsidR="00D30B13">
        <w:rPr>
          <w:sz w:val="24"/>
          <w:szCs w:val="24"/>
          <w:u w:val="none"/>
        </w:rPr>
        <w:t>Introduction to Sport</w:t>
      </w:r>
      <w:r w:rsidRPr="005D6F2D">
        <w:rPr>
          <w:sz w:val="24"/>
          <w:szCs w:val="24"/>
          <w:u w:val="none"/>
        </w:rPr>
        <w:t xml:space="preserve"> and Exercise Psychology</w:t>
      </w:r>
    </w:p>
    <w:p w14:paraId="78A24A8F" w14:textId="77777777" w:rsidR="00767662" w:rsidRPr="001D1220" w:rsidRDefault="00767662" w:rsidP="00767662">
      <w:pPr>
        <w:pStyle w:val="Title"/>
        <w:jc w:val="left"/>
        <w:rPr>
          <w:b w:val="0"/>
          <w:sz w:val="24"/>
          <w:szCs w:val="24"/>
        </w:rPr>
      </w:pPr>
      <w:r w:rsidRPr="005D6F2D">
        <w:rPr>
          <w:bCs w:val="0"/>
          <w:sz w:val="24"/>
          <w:szCs w:val="24"/>
        </w:rPr>
        <w:t xml:space="preserve">                                      Module </w:t>
      </w:r>
      <w:proofErr w:type="gramStart"/>
      <w:r w:rsidRPr="005D6F2D">
        <w:rPr>
          <w:bCs w:val="0"/>
          <w:sz w:val="24"/>
          <w:szCs w:val="24"/>
        </w:rPr>
        <w:t>Code:</w:t>
      </w:r>
      <w:r w:rsidR="00D30B13">
        <w:rPr>
          <w:b w:val="0"/>
          <w:sz w:val="24"/>
          <w:szCs w:val="24"/>
        </w:rPr>
        <w:t>SHSS</w:t>
      </w:r>
      <w:proofErr w:type="gramEnd"/>
      <w:r w:rsidR="00D30B13">
        <w:rPr>
          <w:b w:val="0"/>
          <w:sz w:val="24"/>
          <w:szCs w:val="24"/>
        </w:rPr>
        <w:t>4086</w:t>
      </w:r>
    </w:p>
    <w:p w14:paraId="0513448B" w14:textId="77777777" w:rsidR="00767662" w:rsidRPr="00DB29C9" w:rsidRDefault="00767662"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67662" w:rsidRPr="00313008" w14:paraId="5FA22971" w14:textId="77777777" w:rsidTr="00041CF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F392DE2" w14:textId="77777777" w:rsidR="00767662" w:rsidRPr="00313008" w:rsidRDefault="00767662" w:rsidP="00041CF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67662" w:rsidRPr="00313008" w14:paraId="4AB14A9D"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B1CB4EE" w14:textId="77777777" w:rsidR="00767662" w:rsidRPr="00313008" w:rsidRDefault="00767662" w:rsidP="00041CF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7560958" w14:textId="26671A61" w:rsidR="00767662" w:rsidRPr="0048284D" w:rsidRDefault="0048284D" w:rsidP="00041CF1">
            <w:pPr>
              <w:pStyle w:val="Subtitle"/>
              <w:rPr>
                <w:bCs/>
                <w:sz w:val="24"/>
                <w:szCs w:val="24"/>
                <w:u w:val="none"/>
              </w:rPr>
            </w:pPr>
            <w:r w:rsidRPr="0048284D">
              <w:rPr>
                <w:bCs/>
                <w:sz w:val="24"/>
                <w:szCs w:val="24"/>
                <w:u w:val="none"/>
              </w:rPr>
              <w:t>The knowledge of types of motivational aspects</w:t>
            </w:r>
          </w:p>
        </w:tc>
      </w:tr>
      <w:tr w:rsidR="00767662" w:rsidRPr="00313008" w14:paraId="4120F24A"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E88341E" w14:textId="77777777" w:rsidR="00767662" w:rsidRPr="00313008" w:rsidRDefault="00767662" w:rsidP="00041CF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A441687" w14:textId="18EC9259" w:rsidR="00767662" w:rsidRPr="0048284D" w:rsidRDefault="0048284D" w:rsidP="00041CF1">
            <w:pPr>
              <w:pStyle w:val="Subtitle"/>
              <w:rPr>
                <w:bCs/>
                <w:sz w:val="24"/>
                <w:szCs w:val="24"/>
                <w:u w:val="none"/>
              </w:rPr>
            </w:pPr>
            <w:r w:rsidRPr="0048284D">
              <w:rPr>
                <w:bCs/>
                <w:sz w:val="24"/>
                <w:szCs w:val="24"/>
                <w:u w:val="none"/>
              </w:rPr>
              <w:t xml:space="preserve">The Discussion </w:t>
            </w:r>
          </w:p>
        </w:tc>
      </w:tr>
      <w:tr w:rsidR="00767662" w:rsidRPr="00313008" w14:paraId="002CE1D1"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7FBD208" w14:textId="77777777" w:rsidR="00767662" w:rsidRPr="00313008" w:rsidRDefault="00767662" w:rsidP="00041CF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2B54BE2" w14:textId="107BCA76" w:rsidR="00767662" w:rsidRPr="0048284D" w:rsidRDefault="0048284D" w:rsidP="00041CF1">
            <w:pPr>
              <w:pStyle w:val="Subtitle"/>
              <w:rPr>
                <w:bCs/>
                <w:sz w:val="24"/>
                <w:szCs w:val="24"/>
                <w:u w:val="none"/>
              </w:rPr>
            </w:pPr>
            <w:r w:rsidRPr="0048284D">
              <w:rPr>
                <w:bCs/>
                <w:sz w:val="24"/>
                <w:szCs w:val="24"/>
                <w:u w:val="none"/>
              </w:rPr>
              <w:t>Knowledge Gained</w:t>
            </w:r>
          </w:p>
        </w:tc>
      </w:tr>
      <w:tr w:rsidR="00767662" w:rsidRPr="00313008" w14:paraId="1BCF2FA1" w14:textId="77777777" w:rsidTr="00041CF1">
        <w:trPr>
          <w:cantSplit/>
        </w:trPr>
        <w:tc>
          <w:tcPr>
            <w:tcW w:w="2305" w:type="dxa"/>
            <w:vMerge w:val="restart"/>
            <w:tcBorders>
              <w:top w:val="single" w:sz="4" w:space="0" w:color="auto"/>
              <w:left w:val="thinThickLargeGap" w:sz="24" w:space="0" w:color="auto"/>
              <w:bottom w:val="single" w:sz="6" w:space="0" w:color="auto"/>
            </w:tcBorders>
          </w:tcPr>
          <w:p w14:paraId="54DFB1B2" w14:textId="77777777" w:rsidR="00767662" w:rsidRPr="00313008" w:rsidRDefault="00767662" w:rsidP="00041CF1">
            <w:pPr>
              <w:pStyle w:val="Subtitle"/>
              <w:jc w:val="left"/>
              <w:rPr>
                <w:b/>
                <w:bCs/>
                <w:sz w:val="24"/>
                <w:szCs w:val="24"/>
                <w:u w:val="none"/>
              </w:rPr>
            </w:pPr>
          </w:p>
          <w:p w14:paraId="24B0CEEE" w14:textId="77777777" w:rsidR="00767662" w:rsidRPr="009574BA" w:rsidRDefault="00767662" w:rsidP="00041CF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DFF3ECD" w14:textId="77777777" w:rsidR="00767662" w:rsidRPr="00313008" w:rsidRDefault="00767662" w:rsidP="00041CF1">
            <w:pPr>
              <w:ind w:left="113" w:right="113"/>
              <w:rPr>
                <w:sz w:val="16"/>
                <w:szCs w:val="16"/>
              </w:rPr>
            </w:pPr>
            <w:r w:rsidRPr="00313008">
              <w:rPr>
                <w:sz w:val="16"/>
                <w:szCs w:val="16"/>
              </w:rPr>
              <w:t>Learning</w:t>
            </w:r>
          </w:p>
          <w:p w14:paraId="34191D1C" w14:textId="77777777" w:rsidR="00767662" w:rsidRPr="00313008" w:rsidRDefault="00767662" w:rsidP="00041CF1">
            <w:pPr>
              <w:ind w:left="113" w:right="113"/>
              <w:rPr>
                <w:sz w:val="16"/>
                <w:szCs w:val="16"/>
              </w:rPr>
            </w:pPr>
            <w:r w:rsidRPr="00313008">
              <w:rPr>
                <w:sz w:val="16"/>
                <w:szCs w:val="16"/>
              </w:rPr>
              <w:t>Outcomes</w:t>
            </w:r>
          </w:p>
          <w:p w14:paraId="427E7E75" w14:textId="77777777" w:rsidR="00767662" w:rsidRPr="00313008" w:rsidRDefault="00767662" w:rsidP="00041CF1">
            <w:pPr>
              <w:ind w:left="113" w:right="113"/>
              <w:rPr>
                <w:sz w:val="16"/>
                <w:szCs w:val="16"/>
              </w:rPr>
            </w:pPr>
          </w:p>
          <w:p w14:paraId="09C62CB1" w14:textId="77777777" w:rsidR="00767662" w:rsidRPr="00313008" w:rsidRDefault="00767662" w:rsidP="00041CF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2AD4225" w14:textId="77777777" w:rsidR="00767662" w:rsidRPr="00313008" w:rsidRDefault="00767662" w:rsidP="00041CF1">
            <w:pPr>
              <w:pStyle w:val="Subtitle"/>
              <w:rPr>
                <w:b/>
                <w:bCs/>
                <w:sz w:val="24"/>
                <w:szCs w:val="24"/>
                <w:u w:val="none"/>
              </w:rPr>
            </w:pPr>
            <w:r w:rsidRPr="00313008">
              <w:rPr>
                <w:b/>
                <w:bCs/>
                <w:sz w:val="24"/>
                <w:szCs w:val="24"/>
                <w:u w:val="none"/>
              </w:rPr>
              <w:t>GRADE</w:t>
            </w:r>
          </w:p>
        </w:tc>
      </w:tr>
      <w:tr w:rsidR="00767662" w:rsidRPr="00313008" w14:paraId="05B8C76A" w14:textId="77777777" w:rsidTr="00D642E8">
        <w:trPr>
          <w:cantSplit/>
          <w:trHeight w:val="723"/>
        </w:trPr>
        <w:tc>
          <w:tcPr>
            <w:tcW w:w="2305" w:type="dxa"/>
            <w:vMerge/>
            <w:tcBorders>
              <w:top w:val="single" w:sz="6" w:space="0" w:color="auto"/>
              <w:left w:val="thinThickLargeGap" w:sz="24" w:space="0" w:color="auto"/>
              <w:bottom w:val="single" w:sz="6" w:space="0" w:color="auto"/>
            </w:tcBorders>
          </w:tcPr>
          <w:p w14:paraId="7662F114" w14:textId="77777777" w:rsidR="00767662" w:rsidRPr="00313008" w:rsidRDefault="00767662" w:rsidP="00041CF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CC771F1" w14:textId="77777777" w:rsidR="00767662" w:rsidRPr="00313008" w:rsidRDefault="00767662" w:rsidP="00041CF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1A6B1720" w14:textId="77777777" w:rsidR="00767662" w:rsidRPr="003E3041" w:rsidRDefault="00767662" w:rsidP="00041CF1">
            <w:pPr>
              <w:pStyle w:val="Subtitle"/>
              <w:rPr>
                <w:b/>
                <w:bCs/>
                <w:sz w:val="16"/>
                <w:szCs w:val="16"/>
                <w:u w:val="none"/>
              </w:rPr>
            </w:pPr>
            <w:r>
              <w:rPr>
                <w:b/>
                <w:bCs/>
                <w:sz w:val="16"/>
                <w:szCs w:val="16"/>
                <w:u w:val="none"/>
              </w:rPr>
              <w:t>Poor</w:t>
            </w:r>
          </w:p>
          <w:p w14:paraId="1962E1AC" w14:textId="77777777" w:rsidR="00767662" w:rsidRPr="003E3041" w:rsidRDefault="00767662" w:rsidP="00041CF1">
            <w:pPr>
              <w:pStyle w:val="Subtitle"/>
              <w:rPr>
                <w:b/>
                <w:bCs/>
                <w:sz w:val="16"/>
                <w:szCs w:val="16"/>
                <w:u w:val="none"/>
              </w:rPr>
            </w:pPr>
            <w:r>
              <w:rPr>
                <w:b/>
                <w:bCs/>
                <w:sz w:val="16"/>
                <w:szCs w:val="16"/>
                <w:u w:val="none"/>
              </w:rPr>
              <w:t>&lt; 2</w:t>
            </w:r>
            <w:r w:rsidRPr="003E3041">
              <w:rPr>
                <w:b/>
                <w:bCs/>
                <w:sz w:val="16"/>
                <w:szCs w:val="16"/>
                <w:u w:val="none"/>
              </w:rPr>
              <w:t>0%</w:t>
            </w:r>
          </w:p>
          <w:p w14:paraId="01783C0F" w14:textId="77777777" w:rsidR="00767662" w:rsidRPr="003E3041" w:rsidRDefault="00767662" w:rsidP="00041CF1">
            <w:pPr>
              <w:pStyle w:val="Subtitle"/>
              <w:rPr>
                <w:sz w:val="16"/>
                <w:szCs w:val="16"/>
                <w:u w:val="none"/>
              </w:rPr>
            </w:pPr>
          </w:p>
        </w:tc>
        <w:tc>
          <w:tcPr>
            <w:tcW w:w="923" w:type="dxa"/>
            <w:tcBorders>
              <w:top w:val="single" w:sz="6" w:space="0" w:color="auto"/>
              <w:left w:val="single" w:sz="6" w:space="0" w:color="auto"/>
              <w:right w:val="single" w:sz="6" w:space="0" w:color="auto"/>
            </w:tcBorders>
          </w:tcPr>
          <w:p w14:paraId="7CA4C43E" w14:textId="77777777" w:rsidR="00767662" w:rsidRDefault="00767662" w:rsidP="00041CF1">
            <w:pPr>
              <w:pStyle w:val="Subtitle"/>
              <w:rPr>
                <w:b/>
                <w:sz w:val="16"/>
                <w:szCs w:val="16"/>
                <w:u w:val="none"/>
              </w:rPr>
            </w:pPr>
            <w:r>
              <w:rPr>
                <w:b/>
                <w:sz w:val="16"/>
                <w:szCs w:val="16"/>
                <w:u w:val="none"/>
              </w:rPr>
              <w:t>Weak</w:t>
            </w:r>
          </w:p>
          <w:p w14:paraId="58097296" w14:textId="77777777" w:rsidR="00767662" w:rsidRPr="003E3041" w:rsidRDefault="00767662" w:rsidP="00041CF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D7DD7CE" w14:textId="77777777" w:rsidR="00767662" w:rsidRPr="003E3041" w:rsidRDefault="00767662" w:rsidP="00041CF1">
            <w:pPr>
              <w:pStyle w:val="Subtitle"/>
              <w:rPr>
                <w:b/>
                <w:bCs/>
                <w:sz w:val="16"/>
                <w:szCs w:val="16"/>
                <w:u w:val="none"/>
              </w:rPr>
            </w:pPr>
            <w:r>
              <w:rPr>
                <w:b/>
                <w:bCs/>
                <w:sz w:val="16"/>
                <w:szCs w:val="16"/>
                <w:u w:val="none"/>
              </w:rPr>
              <w:t>Unsatisfactory</w:t>
            </w:r>
          </w:p>
          <w:p w14:paraId="5FCCE894" w14:textId="77777777" w:rsidR="00767662" w:rsidRPr="003E3041" w:rsidRDefault="00767662" w:rsidP="00041CF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3036196" w14:textId="77777777" w:rsidR="00767662" w:rsidRPr="003E3041" w:rsidRDefault="00767662" w:rsidP="00041CF1">
            <w:pPr>
              <w:pStyle w:val="Subtitle"/>
              <w:rPr>
                <w:b/>
                <w:bCs/>
                <w:sz w:val="16"/>
                <w:szCs w:val="16"/>
                <w:u w:val="none"/>
              </w:rPr>
            </w:pPr>
            <w:r w:rsidRPr="003E3041">
              <w:rPr>
                <w:b/>
                <w:bCs/>
                <w:sz w:val="16"/>
                <w:szCs w:val="16"/>
                <w:u w:val="none"/>
              </w:rPr>
              <w:t>Satisfactory</w:t>
            </w:r>
          </w:p>
          <w:p w14:paraId="43C39FF1" w14:textId="77777777" w:rsidR="00767662" w:rsidRPr="003E3041" w:rsidRDefault="00767662" w:rsidP="00041CF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2DBC255" w14:textId="77777777" w:rsidR="00767662" w:rsidRPr="003E3041" w:rsidRDefault="00767662" w:rsidP="00041CF1">
            <w:pPr>
              <w:pStyle w:val="Subtitle"/>
              <w:rPr>
                <w:b/>
                <w:bCs/>
                <w:sz w:val="16"/>
                <w:szCs w:val="16"/>
                <w:u w:val="none"/>
              </w:rPr>
            </w:pPr>
            <w:r w:rsidRPr="003E3041">
              <w:rPr>
                <w:b/>
                <w:bCs/>
                <w:sz w:val="16"/>
                <w:szCs w:val="16"/>
                <w:u w:val="none"/>
              </w:rPr>
              <w:t>Good</w:t>
            </w:r>
          </w:p>
          <w:p w14:paraId="03BB124C" w14:textId="77777777" w:rsidR="00767662" w:rsidRPr="003E3041" w:rsidRDefault="00767662" w:rsidP="00041CF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AB991CD" w14:textId="77777777" w:rsidR="00767662" w:rsidRPr="003E3041" w:rsidRDefault="00767662" w:rsidP="00041CF1">
            <w:pPr>
              <w:pStyle w:val="Subtitle"/>
              <w:rPr>
                <w:b/>
                <w:bCs/>
                <w:sz w:val="16"/>
                <w:szCs w:val="16"/>
                <w:u w:val="none"/>
              </w:rPr>
            </w:pPr>
            <w:r w:rsidRPr="003E3041">
              <w:rPr>
                <w:b/>
                <w:bCs/>
                <w:sz w:val="16"/>
                <w:szCs w:val="16"/>
                <w:u w:val="none"/>
              </w:rPr>
              <w:t>Very Good</w:t>
            </w:r>
          </w:p>
          <w:p w14:paraId="7C1B350B" w14:textId="77777777" w:rsidR="00767662" w:rsidRPr="003E3041" w:rsidRDefault="00767662" w:rsidP="00041CF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ACEE374" w14:textId="77777777" w:rsidR="00767662" w:rsidRPr="003E3041" w:rsidRDefault="00767662" w:rsidP="00041CF1">
            <w:pPr>
              <w:pStyle w:val="Subtitle"/>
              <w:rPr>
                <w:b/>
                <w:bCs/>
                <w:sz w:val="16"/>
                <w:szCs w:val="16"/>
                <w:u w:val="none"/>
              </w:rPr>
            </w:pPr>
            <w:r w:rsidRPr="003E3041">
              <w:rPr>
                <w:b/>
                <w:bCs/>
                <w:sz w:val="16"/>
                <w:szCs w:val="16"/>
                <w:u w:val="none"/>
              </w:rPr>
              <w:t>Excellent</w:t>
            </w:r>
          </w:p>
          <w:p w14:paraId="2DF8A7BE" w14:textId="77777777" w:rsidR="00767662" w:rsidRPr="003E3041" w:rsidRDefault="00767662" w:rsidP="00041CF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747EC41" w14:textId="77777777" w:rsidR="00767662" w:rsidRDefault="00767662" w:rsidP="00041CF1">
            <w:pPr>
              <w:pStyle w:val="Subtitle"/>
              <w:rPr>
                <w:b/>
                <w:bCs/>
                <w:sz w:val="16"/>
                <w:szCs w:val="16"/>
                <w:u w:val="none"/>
              </w:rPr>
            </w:pPr>
            <w:r>
              <w:rPr>
                <w:b/>
                <w:bCs/>
                <w:sz w:val="16"/>
                <w:szCs w:val="16"/>
                <w:u w:val="none"/>
              </w:rPr>
              <w:t>Exceptional</w:t>
            </w:r>
          </w:p>
          <w:p w14:paraId="5D3F5759" w14:textId="77777777" w:rsidR="00767662" w:rsidRPr="003E3041" w:rsidRDefault="00767662" w:rsidP="00041CF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206D416" w14:textId="77777777" w:rsidR="00767662" w:rsidRPr="00313008" w:rsidRDefault="00767662" w:rsidP="00041CF1">
            <w:pPr>
              <w:pStyle w:val="Subtitle"/>
              <w:jc w:val="left"/>
              <w:rPr>
                <w:b/>
                <w:bCs/>
                <w:sz w:val="18"/>
                <w:szCs w:val="18"/>
                <w:u w:val="none"/>
              </w:rPr>
            </w:pPr>
          </w:p>
          <w:p w14:paraId="3B033944" w14:textId="77777777" w:rsidR="00767662" w:rsidRPr="00313008" w:rsidRDefault="00767662" w:rsidP="00041CF1">
            <w:pPr>
              <w:pStyle w:val="Subtitle"/>
              <w:jc w:val="left"/>
              <w:rPr>
                <w:b/>
                <w:bCs/>
                <w:sz w:val="18"/>
                <w:szCs w:val="18"/>
                <w:u w:val="none"/>
              </w:rPr>
            </w:pPr>
            <w:r w:rsidRPr="00313008">
              <w:rPr>
                <w:b/>
                <w:bCs/>
                <w:sz w:val="18"/>
                <w:szCs w:val="18"/>
                <w:u w:val="none"/>
              </w:rPr>
              <w:t xml:space="preserve">  %</w:t>
            </w:r>
          </w:p>
        </w:tc>
      </w:tr>
      <w:tr w:rsidR="00767662" w:rsidRPr="00313008" w14:paraId="1BBC90E5" w14:textId="77777777" w:rsidTr="00041CF1">
        <w:tc>
          <w:tcPr>
            <w:tcW w:w="2305" w:type="dxa"/>
            <w:tcBorders>
              <w:top w:val="single" w:sz="6" w:space="0" w:color="auto"/>
              <w:left w:val="thinThickLargeGap" w:sz="24" w:space="0" w:color="auto"/>
              <w:bottom w:val="single" w:sz="6" w:space="0" w:color="auto"/>
            </w:tcBorders>
          </w:tcPr>
          <w:p w14:paraId="1CC6DB97" w14:textId="77777777" w:rsidR="00767662" w:rsidRPr="00EC3216" w:rsidRDefault="00767662" w:rsidP="00041CF1">
            <w:pPr>
              <w:jc w:val="both"/>
              <w:rPr>
                <w:b/>
                <w:sz w:val="18"/>
                <w:szCs w:val="18"/>
              </w:rPr>
            </w:pPr>
            <w:r w:rsidRPr="00EC3216">
              <w:rPr>
                <w:b/>
                <w:sz w:val="18"/>
                <w:szCs w:val="18"/>
              </w:rPr>
              <w:t xml:space="preserve">1. Introduction: </w:t>
            </w:r>
          </w:p>
          <w:p w14:paraId="13E2FE88" w14:textId="77777777" w:rsidR="00767662" w:rsidRPr="00453BAE" w:rsidRDefault="00C8007F" w:rsidP="000C740E">
            <w:pPr>
              <w:pStyle w:val="Subtitle"/>
              <w:jc w:val="left"/>
              <w:rPr>
                <w:sz w:val="20"/>
                <w:szCs w:val="20"/>
                <w:u w:val="none"/>
              </w:rPr>
            </w:pPr>
            <w:r w:rsidRPr="00453BAE">
              <w:rPr>
                <w:sz w:val="20"/>
                <w:szCs w:val="20"/>
                <w:u w:val="none"/>
              </w:rPr>
              <w:t xml:space="preserve">Review of relevant literature relating to </w:t>
            </w:r>
            <w:r w:rsidR="000C740E">
              <w:rPr>
                <w:sz w:val="20"/>
                <w:szCs w:val="20"/>
                <w:u w:val="none"/>
              </w:rPr>
              <w:t>motives for taking part in team and individual sports.</w:t>
            </w:r>
          </w:p>
          <w:p w14:paraId="064B769C" w14:textId="77777777" w:rsidR="00D642E8" w:rsidRPr="00EC3216" w:rsidRDefault="00D642E8" w:rsidP="005D7196">
            <w:pPr>
              <w:pStyle w:val="Subtitle"/>
              <w:jc w:val="left"/>
              <w:rPr>
                <w:sz w:val="18"/>
                <w:szCs w:val="18"/>
                <w:u w:val="none"/>
              </w:rPr>
            </w:pPr>
            <w:r>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14:paraId="1811F1ED" w14:textId="77777777" w:rsidR="00767662" w:rsidRPr="00453BAE" w:rsidRDefault="00767662" w:rsidP="00041CF1">
            <w:pPr>
              <w:pStyle w:val="Subtitle"/>
              <w:rPr>
                <w:b/>
                <w:bCs/>
                <w:sz w:val="18"/>
                <w:szCs w:val="18"/>
                <w:u w:val="none"/>
              </w:rPr>
            </w:pPr>
          </w:p>
          <w:p w14:paraId="037ACDDE" w14:textId="77777777" w:rsidR="00767662" w:rsidRPr="00453BAE" w:rsidRDefault="00767662" w:rsidP="00041CF1">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14:paraId="19387D0A"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2721B5BC"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5345C39D"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6E4177" w14:textId="77777777" w:rsidR="00767662" w:rsidRPr="00313008" w:rsidRDefault="00767662" w:rsidP="00041CF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ED24D7E"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F3BDC1" w14:textId="77777777" w:rsidR="00767662" w:rsidRPr="002E0D8B" w:rsidRDefault="00767662" w:rsidP="00041CF1">
            <w:pPr>
              <w:pStyle w:val="Subtitle"/>
              <w:jc w:val="right"/>
              <w:rPr>
                <w:sz w:val="24"/>
                <w:szCs w:val="24"/>
                <w:u w:val="none"/>
              </w:rPr>
            </w:pPr>
          </w:p>
        </w:tc>
        <w:tc>
          <w:tcPr>
            <w:tcW w:w="922" w:type="dxa"/>
            <w:gridSpan w:val="2"/>
            <w:tcBorders>
              <w:left w:val="single" w:sz="6" w:space="0" w:color="auto"/>
              <w:right w:val="single" w:sz="6" w:space="0" w:color="auto"/>
            </w:tcBorders>
          </w:tcPr>
          <w:p w14:paraId="35C36CEE"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2536BBCE"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CFA368" w14:textId="77777777" w:rsidR="00767662" w:rsidRPr="00313008" w:rsidRDefault="00D642E8" w:rsidP="00041CF1">
            <w:pPr>
              <w:pStyle w:val="Subtitle"/>
              <w:jc w:val="left"/>
              <w:rPr>
                <w:b/>
                <w:bCs/>
                <w:sz w:val="18"/>
                <w:szCs w:val="18"/>
                <w:u w:val="none"/>
              </w:rPr>
            </w:pPr>
            <w:r>
              <w:rPr>
                <w:b/>
                <w:bCs/>
                <w:sz w:val="18"/>
                <w:szCs w:val="18"/>
                <w:u w:val="none"/>
              </w:rPr>
              <w:t>30</w:t>
            </w:r>
            <w:r w:rsidR="00767662" w:rsidRPr="00313008">
              <w:rPr>
                <w:b/>
                <w:bCs/>
                <w:sz w:val="18"/>
                <w:szCs w:val="18"/>
                <w:u w:val="none"/>
              </w:rPr>
              <w:t>%</w:t>
            </w:r>
          </w:p>
        </w:tc>
      </w:tr>
      <w:tr w:rsidR="00041CF1" w:rsidRPr="00313008" w14:paraId="286D5B05" w14:textId="77777777" w:rsidTr="00041CF1">
        <w:tc>
          <w:tcPr>
            <w:tcW w:w="2305" w:type="dxa"/>
            <w:tcBorders>
              <w:top w:val="single" w:sz="6" w:space="0" w:color="auto"/>
              <w:left w:val="thinThickLargeGap" w:sz="24" w:space="0" w:color="auto"/>
              <w:bottom w:val="single" w:sz="6" w:space="0" w:color="auto"/>
            </w:tcBorders>
          </w:tcPr>
          <w:p w14:paraId="2C0F58F1" w14:textId="77777777" w:rsidR="00041CF1" w:rsidRDefault="00041CF1" w:rsidP="00041CF1">
            <w:pPr>
              <w:tabs>
                <w:tab w:val="left" w:pos="1980"/>
              </w:tabs>
              <w:jc w:val="both"/>
              <w:rPr>
                <w:b/>
                <w:sz w:val="18"/>
                <w:szCs w:val="18"/>
              </w:rPr>
            </w:pPr>
            <w:r>
              <w:rPr>
                <w:sz w:val="18"/>
                <w:szCs w:val="18"/>
              </w:rPr>
              <w:t xml:space="preserve">2. </w:t>
            </w:r>
            <w:r w:rsidRPr="00041CF1">
              <w:rPr>
                <w:b/>
                <w:sz w:val="18"/>
                <w:szCs w:val="18"/>
              </w:rPr>
              <w:t>Method:</w:t>
            </w:r>
          </w:p>
          <w:p w14:paraId="63D3CE6B" w14:textId="77777777" w:rsidR="00D642E8" w:rsidRPr="00D642E8" w:rsidRDefault="00D642E8" w:rsidP="00D642E8">
            <w:pPr>
              <w:tabs>
                <w:tab w:val="left" w:pos="1980"/>
              </w:tabs>
              <w:spacing w:line="240" w:lineRule="auto"/>
              <w:jc w:val="both"/>
              <w:rPr>
                <w:b/>
                <w:sz w:val="18"/>
                <w:szCs w:val="18"/>
              </w:rPr>
            </w:pPr>
            <w:r>
              <w:rPr>
                <w:rFonts w:ascii="Times New Roman" w:hAnsi="Times New Roman" w:cs="Times New Roman"/>
                <w:sz w:val="18"/>
                <w:szCs w:val="18"/>
              </w:rPr>
              <w:t>O</w:t>
            </w:r>
            <w:r w:rsidRPr="00D642E8">
              <w:rPr>
                <w:rFonts w:ascii="Times New Roman" w:hAnsi="Times New Roman" w:cs="Times New Roman"/>
                <w:sz w:val="18"/>
                <w:szCs w:val="18"/>
              </w:rPr>
              <w:t xml:space="preserve">utline the participants, </w:t>
            </w:r>
            <w:r w:rsidRPr="00D642E8">
              <w:rPr>
                <w:rFonts w:cs="Times New Roman"/>
                <w:sz w:val="18"/>
                <w:szCs w:val="18"/>
              </w:rPr>
              <w:t>procedures and design of the study</w:t>
            </w:r>
            <w:r w:rsidRPr="00D642E8">
              <w:rPr>
                <w:sz w:val="18"/>
                <w:szCs w:val="18"/>
              </w:rPr>
              <w:t xml:space="preserve"> (approx. 200 words)</w:t>
            </w:r>
          </w:p>
        </w:tc>
        <w:tc>
          <w:tcPr>
            <w:tcW w:w="540" w:type="dxa"/>
            <w:gridSpan w:val="2"/>
            <w:tcBorders>
              <w:top w:val="single" w:sz="6" w:space="0" w:color="auto"/>
              <w:bottom w:val="single" w:sz="6" w:space="0" w:color="auto"/>
              <w:right w:val="single" w:sz="6" w:space="0" w:color="auto"/>
            </w:tcBorders>
          </w:tcPr>
          <w:p w14:paraId="4FA2D9E7" w14:textId="77777777" w:rsidR="00041CF1" w:rsidRPr="00453BAE" w:rsidRDefault="008D176F" w:rsidP="00041CF1">
            <w:pPr>
              <w:pStyle w:val="Subtitle"/>
              <w:rPr>
                <w:b/>
                <w:bCs/>
                <w:sz w:val="18"/>
                <w:szCs w:val="18"/>
                <w:u w:val="none"/>
              </w:rPr>
            </w:pPr>
            <w:r w:rsidRPr="00453BAE">
              <w:rPr>
                <w:b/>
                <w:bCs/>
                <w:sz w:val="18"/>
                <w:szCs w:val="18"/>
                <w:u w:val="none"/>
              </w:rPr>
              <w:t>1,</w:t>
            </w:r>
            <w:r w:rsidR="00E94B66" w:rsidRPr="00453BAE">
              <w:rPr>
                <w:b/>
                <w:bCs/>
                <w:sz w:val="18"/>
                <w:szCs w:val="18"/>
                <w:u w:val="none"/>
              </w:rPr>
              <w:t>2</w:t>
            </w:r>
          </w:p>
        </w:tc>
        <w:tc>
          <w:tcPr>
            <w:tcW w:w="922" w:type="dxa"/>
            <w:tcBorders>
              <w:left w:val="single" w:sz="6" w:space="0" w:color="auto"/>
              <w:right w:val="single" w:sz="6" w:space="0" w:color="auto"/>
            </w:tcBorders>
          </w:tcPr>
          <w:p w14:paraId="358E5680"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30992F56" w14:textId="77777777" w:rsidR="00041CF1" w:rsidRPr="00313008" w:rsidRDefault="00041CF1" w:rsidP="00041CF1">
            <w:pPr>
              <w:pStyle w:val="Subtitle"/>
              <w:rPr>
                <w:sz w:val="18"/>
                <w:szCs w:val="18"/>
                <w:u w:val="none"/>
              </w:rPr>
            </w:pPr>
          </w:p>
        </w:tc>
        <w:tc>
          <w:tcPr>
            <w:tcW w:w="922" w:type="dxa"/>
            <w:gridSpan w:val="2"/>
            <w:tcBorders>
              <w:left w:val="single" w:sz="6" w:space="0" w:color="auto"/>
              <w:right w:val="single" w:sz="6" w:space="0" w:color="auto"/>
            </w:tcBorders>
          </w:tcPr>
          <w:p w14:paraId="7FB9D0FA" w14:textId="77777777" w:rsidR="00041CF1" w:rsidRPr="00313008" w:rsidRDefault="00041CF1"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69305C0" w14:textId="77777777" w:rsidR="00041CF1" w:rsidRPr="00313008" w:rsidRDefault="00041CF1"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506534" w14:textId="77777777" w:rsidR="00041CF1" w:rsidRPr="00313008" w:rsidRDefault="00041CF1"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473630" w14:textId="77777777" w:rsidR="00041CF1" w:rsidRPr="00313008" w:rsidRDefault="00041CF1"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AF68F0D"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3FDAC7BB" w14:textId="77777777" w:rsidR="00041CF1" w:rsidRPr="00313008" w:rsidRDefault="00041CF1"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2D1AE3" w14:textId="77777777" w:rsidR="00041CF1" w:rsidRDefault="00D642E8" w:rsidP="00041CF1">
            <w:pPr>
              <w:pStyle w:val="Subtitle"/>
              <w:jc w:val="left"/>
              <w:rPr>
                <w:b/>
                <w:bCs/>
                <w:sz w:val="18"/>
                <w:szCs w:val="18"/>
                <w:u w:val="none"/>
              </w:rPr>
            </w:pPr>
            <w:r>
              <w:rPr>
                <w:b/>
                <w:bCs/>
                <w:sz w:val="18"/>
                <w:szCs w:val="18"/>
                <w:u w:val="none"/>
              </w:rPr>
              <w:t>15%</w:t>
            </w:r>
          </w:p>
        </w:tc>
      </w:tr>
      <w:tr w:rsidR="00767662" w:rsidRPr="00313008" w14:paraId="3F589BC3" w14:textId="77777777" w:rsidTr="00041CF1">
        <w:tc>
          <w:tcPr>
            <w:tcW w:w="2305" w:type="dxa"/>
            <w:tcBorders>
              <w:top w:val="single" w:sz="6" w:space="0" w:color="auto"/>
              <w:left w:val="thinThickLargeGap" w:sz="24" w:space="0" w:color="auto"/>
              <w:bottom w:val="single" w:sz="6" w:space="0" w:color="auto"/>
            </w:tcBorders>
          </w:tcPr>
          <w:p w14:paraId="06499F85" w14:textId="77777777" w:rsidR="00767662" w:rsidRPr="00EC3216" w:rsidRDefault="00767662" w:rsidP="00041CF1">
            <w:pPr>
              <w:tabs>
                <w:tab w:val="left" w:pos="1980"/>
              </w:tabs>
              <w:jc w:val="both"/>
              <w:rPr>
                <w:b/>
                <w:sz w:val="18"/>
                <w:szCs w:val="18"/>
              </w:rPr>
            </w:pPr>
            <w:r>
              <w:rPr>
                <w:sz w:val="18"/>
                <w:szCs w:val="18"/>
              </w:rPr>
              <w:t>2</w:t>
            </w:r>
            <w:r w:rsidRPr="00EC3216">
              <w:rPr>
                <w:sz w:val="18"/>
                <w:szCs w:val="18"/>
              </w:rPr>
              <w:t xml:space="preserve">. </w:t>
            </w:r>
            <w:r w:rsidRPr="00EC3216">
              <w:rPr>
                <w:b/>
                <w:sz w:val="18"/>
                <w:szCs w:val="18"/>
              </w:rPr>
              <w:t>Results:</w:t>
            </w:r>
          </w:p>
          <w:p w14:paraId="5179567B" w14:textId="77777777" w:rsidR="00767662" w:rsidRPr="00EC3216" w:rsidRDefault="00767662" w:rsidP="00041CF1">
            <w:pPr>
              <w:pStyle w:val="Subtitle"/>
              <w:ind w:left="-15"/>
              <w:jc w:val="left"/>
              <w:rPr>
                <w:sz w:val="18"/>
                <w:szCs w:val="18"/>
                <w:u w:val="none"/>
              </w:rPr>
            </w:pPr>
            <w:r w:rsidRPr="00EC3216">
              <w:rPr>
                <w:sz w:val="18"/>
                <w:szCs w:val="18"/>
                <w:u w:val="none"/>
              </w:rPr>
              <w:t>Descriptive statistics, use of tables, figures</w:t>
            </w:r>
            <w:r w:rsidR="00D642E8">
              <w:rPr>
                <w:sz w:val="18"/>
                <w:szCs w:val="18"/>
                <w:u w:val="none"/>
              </w:rPr>
              <w:t xml:space="preserve"> and associated narrative (approx. 250 words)</w:t>
            </w:r>
          </w:p>
        </w:tc>
        <w:tc>
          <w:tcPr>
            <w:tcW w:w="540" w:type="dxa"/>
            <w:gridSpan w:val="2"/>
            <w:tcBorders>
              <w:top w:val="single" w:sz="6" w:space="0" w:color="auto"/>
              <w:bottom w:val="single" w:sz="6" w:space="0" w:color="auto"/>
              <w:right w:val="single" w:sz="6" w:space="0" w:color="auto"/>
            </w:tcBorders>
          </w:tcPr>
          <w:p w14:paraId="36F78A1F" w14:textId="77777777" w:rsidR="00767662" w:rsidRPr="00453BAE" w:rsidRDefault="00767662" w:rsidP="00041CF1">
            <w:pPr>
              <w:pStyle w:val="Subtitle"/>
              <w:rPr>
                <w:b/>
                <w:bCs/>
                <w:sz w:val="18"/>
                <w:szCs w:val="18"/>
                <w:u w:val="none"/>
              </w:rPr>
            </w:pPr>
          </w:p>
          <w:p w14:paraId="517A8E25" w14:textId="77777777" w:rsidR="00767662" w:rsidRPr="00453BAE" w:rsidRDefault="00767662" w:rsidP="00041CF1">
            <w:pPr>
              <w:pStyle w:val="Subtitle"/>
              <w:rPr>
                <w:b/>
                <w:bCs/>
                <w:sz w:val="18"/>
                <w:szCs w:val="18"/>
                <w:u w:val="none"/>
              </w:rPr>
            </w:pPr>
            <w:r w:rsidRPr="00453BAE">
              <w:rPr>
                <w:b/>
                <w:bCs/>
                <w:sz w:val="18"/>
                <w:szCs w:val="18"/>
                <w:u w:val="none"/>
              </w:rPr>
              <w:t>1,</w:t>
            </w:r>
            <w:r w:rsidR="00E94B66" w:rsidRPr="00453BAE">
              <w:rPr>
                <w:b/>
                <w:bCs/>
                <w:sz w:val="18"/>
                <w:szCs w:val="18"/>
                <w:u w:val="none"/>
              </w:rPr>
              <w:t>2</w:t>
            </w:r>
          </w:p>
        </w:tc>
        <w:tc>
          <w:tcPr>
            <w:tcW w:w="922" w:type="dxa"/>
            <w:tcBorders>
              <w:left w:val="single" w:sz="6" w:space="0" w:color="auto"/>
              <w:right w:val="single" w:sz="6" w:space="0" w:color="auto"/>
            </w:tcBorders>
          </w:tcPr>
          <w:p w14:paraId="65ABF4D6"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10DC95F4"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79716DCE"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F8E7292"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6CE12E5"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AB7BC74"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45C558C6"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3EEB8B55"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D4D08D4" w14:textId="77777777" w:rsidR="00767662" w:rsidRPr="00313008" w:rsidRDefault="00D642E8" w:rsidP="00041CF1">
            <w:pPr>
              <w:pStyle w:val="Subtitle"/>
              <w:jc w:val="left"/>
              <w:rPr>
                <w:b/>
                <w:bCs/>
                <w:sz w:val="18"/>
                <w:szCs w:val="18"/>
                <w:u w:val="none"/>
              </w:rPr>
            </w:pPr>
            <w:r>
              <w:rPr>
                <w:b/>
                <w:bCs/>
                <w:sz w:val="18"/>
                <w:szCs w:val="18"/>
                <w:u w:val="none"/>
              </w:rPr>
              <w:t>25</w:t>
            </w:r>
            <w:r w:rsidR="00767662" w:rsidRPr="00313008">
              <w:rPr>
                <w:b/>
                <w:bCs/>
                <w:sz w:val="18"/>
                <w:szCs w:val="18"/>
                <w:u w:val="none"/>
              </w:rPr>
              <w:t>%</w:t>
            </w:r>
          </w:p>
        </w:tc>
      </w:tr>
      <w:tr w:rsidR="00767662" w:rsidRPr="00313008" w14:paraId="1EE13E31" w14:textId="77777777" w:rsidTr="00041CF1">
        <w:tc>
          <w:tcPr>
            <w:tcW w:w="2305" w:type="dxa"/>
            <w:tcBorders>
              <w:top w:val="single" w:sz="6" w:space="0" w:color="auto"/>
              <w:left w:val="thinThickLargeGap" w:sz="24" w:space="0" w:color="auto"/>
              <w:bottom w:val="single" w:sz="4" w:space="0" w:color="auto"/>
            </w:tcBorders>
          </w:tcPr>
          <w:p w14:paraId="455C4D4C" w14:textId="77777777" w:rsidR="00767662" w:rsidRPr="0095588F" w:rsidRDefault="00767662" w:rsidP="00041CF1">
            <w:pPr>
              <w:rPr>
                <w:rFonts w:ascii="Times New Roman" w:hAnsi="Times New Roman" w:cs="Times New Roman"/>
                <w:b/>
                <w:sz w:val="18"/>
                <w:szCs w:val="18"/>
              </w:rPr>
            </w:pPr>
            <w:r w:rsidRPr="0095588F">
              <w:rPr>
                <w:rFonts w:ascii="Times New Roman" w:hAnsi="Times New Roman" w:cs="Times New Roman"/>
                <w:b/>
                <w:sz w:val="18"/>
                <w:szCs w:val="18"/>
              </w:rPr>
              <w:t xml:space="preserve">3. Discussion: </w:t>
            </w:r>
          </w:p>
          <w:p w14:paraId="010E4510" w14:textId="77777777" w:rsidR="00767662" w:rsidRPr="0095588F" w:rsidRDefault="00767662" w:rsidP="00041CF1">
            <w:pPr>
              <w:rPr>
                <w:rFonts w:ascii="Times New Roman" w:hAnsi="Times New Roman" w:cs="Times New Roman"/>
                <w:sz w:val="18"/>
                <w:szCs w:val="18"/>
              </w:rPr>
            </w:pPr>
            <w:r w:rsidRPr="0095588F">
              <w:rPr>
                <w:rFonts w:ascii="Times New Roman" w:hAnsi="Times New Roman" w:cs="Times New Roman"/>
                <w:sz w:val="18"/>
                <w:szCs w:val="18"/>
              </w:rPr>
              <w:t>Discussion of your finding</w:t>
            </w:r>
            <w:r w:rsidR="00287840">
              <w:rPr>
                <w:rFonts w:ascii="Times New Roman" w:hAnsi="Times New Roman" w:cs="Times New Roman"/>
                <w:sz w:val="18"/>
                <w:szCs w:val="18"/>
              </w:rPr>
              <w:t>s in light of previous research &amp; Practical implications.</w:t>
            </w:r>
          </w:p>
          <w:p w14:paraId="1B7C323C" w14:textId="77777777" w:rsidR="00767662" w:rsidRPr="0095588F" w:rsidRDefault="00767662" w:rsidP="00041CF1">
            <w:pPr>
              <w:pStyle w:val="Subtitle"/>
              <w:ind w:left="-15"/>
              <w:jc w:val="left"/>
              <w:rPr>
                <w:sz w:val="18"/>
                <w:szCs w:val="18"/>
                <w:u w:val="none"/>
              </w:rPr>
            </w:pPr>
            <w:r w:rsidRPr="0095588F">
              <w:rPr>
                <w:sz w:val="18"/>
                <w:szCs w:val="18"/>
                <w:u w:val="none"/>
              </w:rPr>
              <w:t>Use of appropriate resources</w:t>
            </w:r>
            <w:r w:rsidR="00D642E8">
              <w:rPr>
                <w:sz w:val="18"/>
                <w:szCs w:val="18"/>
                <w:u w:val="none"/>
              </w:rPr>
              <w:t xml:space="preserve"> (approx. 550 words)</w:t>
            </w:r>
          </w:p>
        </w:tc>
        <w:tc>
          <w:tcPr>
            <w:tcW w:w="540" w:type="dxa"/>
            <w:gridSpan w:val="2"/>
            <w:tcBorders>
              <w:top w:val="single" w:sz="6" w:space="0" w:color="auto"/>
              <w:bottom w:val="single" w:sz="4" w:space="0" w:color="auto"/>
              <w:right w:val="single" w:sz="6" w:space="0" w:color="auto"/>
            </w:tcBorders>
          </w:tcPr>
          <w:p w14:paraId="069FDCDA" w14:textId="77777777" w:rsidR="00767662" w:rsidRPr="00453BAE" w:rsidRDefault="00E94B66" w:rsidP="00041CF1">
            <w:pPr>
              <w:pStyle w:val="Subtitle"/>
              <w:rPr>
                <w:b/>
                <w:bCs/>
                <w:sz w:val="18"/>
                <w:szCs w:val="18"/>
                <w:u w:val="none"/>
              </w:rPr>
            </w:pPr>
            <w:r w:rsidRPr="00453BAE">
              <w:rPr>
                <w:b/>
                <w:bCs/>
                <w:sz w:val="18"/>
                <w:szCs w:val="18"/>
                <w:u w:val="none"/>
              </w:rPr>
              <w:t>1,2</w:t>
            </w:r>
          </w:p>
        </w:tc>
        <w:tc>
          <w:tcPr>
            <w:tcW w:w="922" w:type="dxa"/>
            <w:tcBorders>
              <w:left w:val="single" w:sz="6" w:space="0" w:color="auto"/>
              <w:bottom w:val="single" w:sz="4" w:space="0" w:color="auto"/>
              <w:right w:val="single" w:sz="6" w:space="0" w:color="auto"/>
            </w:tcBorders>
          </w:tcPr>
          <w:p w14:paraId="3DE846E3"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2F450B1" w14:textId="77777777" w:rsidR="00767662" w:rsidRPr="00313008" w:rsidRDefault="00767662" w:rsidP="00041CF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1C84668"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B41CEC9"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6A6C80A"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7550B5D"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4A1BF90"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C3EA372"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A1125BB" w14:textId="77777777" w:rsidR="00767662" w:rsidRPr="00313008" w:rsidRDefault="00D642E8" w:rsidP="00041CF1">
            <w:pPr>
              <w:pStyle w:val="Subtitle"/>
              <w:jc w:val="left"/>
              <w:rPr>
                <w:b/>
                <w:bCs/>
                <w:sz w:val="18"/>
                <w:szCs w:val="18"/>
                <w:u w:val="none"/>
              </w:rPr>
            </w:pPr>
            <w:r>
              <w:rPr>
                <w:b/>
                <w:bCs/>
                <w:sz w:val="18"/>
                <w:szCs w:val="18"/>
                <w:u w:val="none"/>
              </w:rPr>
              <w:t>30</w:t>
            </w:r>
            <w:r w:rsidR="00767662">
              <w:rPr>
                <w:b/>
                <w:bCs/>
                <w:sz w:val="18"/>
                <w:szCs w:val="18"/>
                <w:u w:val="none"/>
              </w:rPr>
              <w:t>%</w:t>
            </w:r>
          </w:p>
        </w:tc>
      </w:tr>
      <w:tr w:rsidR="00767662" w:rsidRPr="00313008" w14:paraId="20F2CD2F" w14:textId="77777777" w:rsidTr="00041CF1">
        <w:trPr>
          <w:cantSplit/>
          <w:trHeight w:val="282"/>
        </w:trPr>
        <w:tc>
          <w:tcPr>
            <w:tcW w:w="10225" w:type="dxa"/>
            <w:gridSpan w:val="13"/>
            <w:tcBorders>
              <w:left w:val="thinThickLargeGap" w:sz="24" w:space="0" w:color="auto"/>
              <w:right w:val="single" w:sz="4" w:space="0" w:color="auto"/>
            </w:tcBorders>
          </w:tcPr>
          <w:p w14:paraId="421BADAD" w14:textId="77777777" w:rsidR="00767662" w:rsidRPr="009A081E" w:rsidRDefault="00767662" w:rsidP="00041CF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xml:space="preserve">, correctly referenced and adheres to </w:t>
            </w:r>
            <w:proofErr w:type="spellStart"/>
            <w:r>
              <w:rPr>
                <w:sz w:val="18"/>
                <w:szCs w:val="18"/>
                <w:u w:val="none"/>
              </w:rPr>
              <w:t>the</w:t>
            </w:r>
            <w:r w:rsidRPr="009A081E">
              <w:rPr>
                <w:b/>
                <w:sz w:val="18"/>
                <w:szCs w:val="18"/>
                <w:u w:val="none"/>
              </w:rPr>
              <w:t>Assessment</w:t>
            </w:r>
            <w:proofErr w:type="spellEnd"/>
            <w:r w:rsidRPr="009A081E">
              <w:rPr>
                <w:b/>
                <w:sz w:val="18"/>
                <w:szCs w:val="18"/>
                <w:u w:val="none"/>
              </w:rPr>
              <w:t xml:space="preserve"> </w:t>
            </w:r>
            <w:proofErr w:type="spellStart"/>
            <w:r w:rsidRPr="009A081E">
              <w:rPr>
                <w:b/>
                <w:sz w:val="18"/>
                <w:szCs w:val="18"/>
                <w:u w:val="none"/>
              </w:rPr>
              <w:t>Checklist.</w:t>
            </w:r>
            <w:r w:rsidRPr="009A081E">
              <w:rPr>
                <w:sz w:val="18"/>
                <w:szCs w:val="18"/>
                <w:u w:val="none"/>
              </w:rPr>
              <w:t>Therefore</w:t>
            </w:r>
            <w:proofErr w:type="spell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AE29173" w14:textId="77777777" w:rsidR="00767662" w:rsidRPr="00313008" w:rsidRDefault="00767662" w:rsidP="00041CF1">
            <w:pPr>
              <w:pStyle w:val="Subtitle"/>
              <w:jc w:val="left"/>
              <w:rPr>
                <w:b/>
                <w:bCs/>
                <w:sz w:val="24"/>
                <w:szCs w:val="24"/>
                <w:u w:val="none"/>
              </w:rPr>
            </w:pPr>
          </w:p>
        </w:tc>
      </w:tr>
      <w:tr w:rsidR="00767662" w:rsidRPr="00313008" w14:paraId="4438A547" w14:textId="77777777" w:rsidTr="00453BAE">
        <w:trPr>
          <w:cantSplit/>
          <w:trHeight w:val="1818"/>
        </w:trPr>
        <w:tc>
          <w:tcPr>
            <w:tcW w:w="10945" w:type="dxa"/>
            <w:gridSpan w:val="14"/>
            <w:tcBorders>
              <w:left w:val="thinThickLargeGap" w:sz="24" w:space="0" w:color="auto"/>
              <w:right w:val="thinThickLargeGap" w:sz="24" w:space="0" w:color="auto"/>
            </w:tcBorders>
          </w:tcPr>
          <w:p w14:paraId="1DB646D6" w14:textId="77777777" w:rsidR="00767662" w:rsidRPr="001D1220" w:rsidRDefault="00767662" w:rsidP="00041CF1">
            <w:pPr>
              <w:pStyle w:val="Subtitle"/>
              <w:jc w:val="left"/>
              <w:rPr>
                <w:b/>
                <w:bCs/>
                <w:sz w:val="22"/>
                <w:szCs w:val="22"/>
                <w:u w:val="none"/>
              </w:rPr>
            </w:pPr>
            <w:r w:rsidRPr="001D1220">
              <w:rPr>
                <w:b/>
                <w:bCs/>
                <w:sz w:val="22"/>
                <w:szCs w:val="22"/>
                <w:u w:val="none"/>
              </w:rPr>
              <w:t>TUTOR COMMENTS:</w:t>
            </w:r>
          </w:p>
          <w:p w14:paraId="74C85382" w14:textId="77777777" w:rsidR="00767662" w:rsidRPr="00313008" w:rsidRDefault="00767662" w:rsidP="00E94B66">
            <w:pPr>
              <w:pStyle w:val="Subtitle"/>
              <w:ind w:right="1152"/>
              <w:jc w:val="both"/>
              <w:rPr>
                <w:b/>
                <w:bCs/>
                <w:sz w:val="24"/>
                <w:szCs w:val="24"/>
                <w:u w:val="none"/>
              </w:rPr>
            </w:pPr>
          </w:p>
        </w:tc>
      </w:tr>
      <w:tr w:rsidR="00767662" w:rsidRPr="00313008" w14:paraId="6120BD88" w14:textId="77777777" w:rsidTr="00041CF1">
        <w:trPr>
          <w:cantSplit/>
          <w:trHeight w:val="52"/>
        </w:trPr>
        <w:tc>
          <w:tcPr>
            <w:tcW w:w="2661" w:type="dxa"/>
            <w:gridSpan w:val="2"/>
            <w:tcBorders>
              <w:left w:val="thinThickLargeGap" w:sz="24" w:space="0" w:color="auto"/>
              <w:bottom w:val="thickThinLargeGap" w:sz="24" w:space="0" w:color="auto"/>
            </w:tcBorders>
          </w:tcPr>
          <w:p w14:paraId="4C2962CB" w14:textId="77777777" w:rsidR="00767662" w:rsidRPr="00313008" w:rsidRDefault="000C740E" w:rsidP="00041CF1">
            <w:pPr>
              <w:pStyle w:val="Subtitle"/>
              <w:jc w:val="left"/>
              <w:rPr>
                <w:b/>
                <w:bCs/>
                <w:sz w:val="18"/>
                <w:szCs w:val="18"/>
                <w:u w:val="none"/>
              </w:rPr>
            </w:pPr>
            <w:r>
              <w:rPr>
                <w:b/>
                <w:bCs/>
                <w:sz w:val="18"/>
                <w:szCs w:val="18"/>
                <w:u w:val="none"/>
              </w:rPr>
              <w:t xml:space="preserve"> Submission date:</w:t>
            </w:r>
            <w:r w:rsidR="004F1F92">
              <w:rPr>
                <w:b/>
                <w:bCs/>
                <w:sz w:val="18"/>
                <w:szCs w:val="18"/>
                <w:u w:val="none"/>
              </w:rPr>
              <w:t xml:space="preserve"> 26/4</w:t>
            </w:r>
            <w:r w:rsidR="002B2450">
              <w:rPr>
                <w:b/>
                <w:bCs/>
                <w:sz w:val="18"/>
                <w:szCs w:val="18"/>
                <w:u w:val="none"/>
              </w:rPr>
              <w:t>/19</w:t>
            </w:r>
          </w:p>
          <w:p w14:paraId="6ABFE2F4" w14:textId="77777777" w:rsidR="00767662" w:rsidRPr="00313008" w:rsidRDefault="00767662" w:rsidP="00041CF1">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5E72A958" w14:textId="77777777" w:rsidR="00767662" w:rsidRPr="00313008" w:rsidRDefault="00767662" w:rsidP="00041CF1">
            <w:pPr>
              <w:pStyle w:val="Subtitle"/>
              <w:jc w:val="left"/>
              <w:rPr>
                <w:b/>
                <w:bCs/>
                <w:sz w:val="18"/>
                <w:szCs w:val="18"/>
                <w:u w:val="none"/>
              </w:rPr>
            </w:pPr>
            <w:r>
              <w:rPr>
                <w:b/>
                <w:bCs/>
                <w:sz w:val="18"/>
                <w:szCs w:val="18"/>
                <w:u w:val="none"/>
              </w:rPr>
              <w:t>Return date:</w:t>
            </w:r>
          </w:p>
          <w:p w14:paraId="6FD774B9" w14:textId="77777777" w:rsidR="00767662" w:rsidRPr="00313008" w:rsidRDefault="00767662" w:rsidP="00041CF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7A5E2A8" w14:textId="77777777" w:rsidR="00767662" w:rsidRPr="00313008" w:rsidRDefault="00767662" w:rsidP="00041CF1">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14:paraId="71F50DD6" w14:textId="77777777" w:rsidR="00767662" w:rsidRPr="00313008" w:rsidRDefault="00767662" w:rsidP="00041CF1">
            <w:pPr>
              <w:pStyle w:val="Subtitle"/>
              <w:jc w:val="left"/>
              <w:rPr>
                <w:b/>
                <w:bCs/>
                <w:sz w:val="18"/>
                <w:szCs w:val="18"/>
                <w:u w:val="none"/>
              </w:rPr>
            </w:pPr>
            <w:r w:rsidRPr="00313008">
              <w:rPr>
                <w:b/>
                <w:bCs/>
                <w:sz w:val="18"/>
                <w:szCs w:val="18"/>
                <w:u w:val="none"/>
              </w:rPr>
              <w:t xml:space="preserve">Mark: </w:t>
            </w:r>
          </w:p>
        </w:tc>
      </w:tr>
    </w:tbl>
    <w:p w14:paraId="4013EEBC" w14:textId="77777777" w:rsidR="00C700D9" w:rsidRDefault="00C700D9" w:rsidP="00932B51">
      <w:pPr>
        <w:pStyle w:val="Title"/>
        <w:jc w:val="left"/>
        <w:rPr>
          <w:sz w:val="24"/>
          <w:szCs w:val="24"/>
        </w:rPr>
      </w:pPr>
    </w:p>
    <w:p w14:paraId="57BA8474" w14:textId="77777777" w:rsidR="00D642E8" w:rsidRDefault="00D642E8" w:rsidP="00767662">
      <w:pPr>
        <w:pStyle w:val="Title"/>
        <w:jc w:val="left"/>
        <w:rPr>
          <w:u w:val="single"/>
        </w:rPr>
      </w:pPr>
    </w:p>
    <w:p w14:paraId="29782E09" w14:textId="77777777" w:rsidR="00D6095A" w:rsidRPr="0006594F" w:rsidRDefault="00D6095A" w:rsidP="00767662">
      <w:pPr>
        <w:pStyle w:val="Title"/>
        <w:jc w:val="left"/>
        <w:rPr>
          <w:u w:val="single"/>
        </w:rPr>
      </w:pPr>
      <w:r w:rsidRPr="0006594F">
        <w:rPr>
          <w:u w:val="single"/>
        </w:rPr>
        <w:t>Assignment Checklist</w:t>
      </w:r>
    </w:p>
    <w:p w14:paraId="028AC539" w14:textId="77777777" w:rsidR="00D6095A" w:rsidRPr="009574BA" w:rsidRDefault="00D6095A" w:rsidP="00D6095A">
      <w:pPr>
        <w:pStyle w:val="Title"/>
        <w:ind w:left="-284"/>
      </w:pPr>
    </w:p>
    <w:p w14:paraId="20BCC6C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05231E3D"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F4BAF0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058661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F48202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D07303E"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77D2A8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7A3422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7D2D9F1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5A3E30A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1EDCEF6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1CD90482"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C8EAAA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83557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w:t>
      </w:r>
      <w:proofErr w:type="spellStart"/>
      <w:r>
        <w:rPr>
          <w:rFonts w:ascii="Times New Roman" w:eastAsia="Times New Roman" w:hAnsi="Times New Roman"/>
          <w:b/>
          <w:sz w:val="24"/>
          <w:szCs w:val="24"/>
        </w:rPr>
        <w:t>referencingfollowing</w:t>
      </w:r>
      <w:proofErr w:type="spellEnd"/>
      <w:r>
        <w:rPr>
          <w:rFonts w:ascii="Times New Roman" w:eastAsia="Times New Roman" w:hAnsi="Times New Roman"/>
          <w:b/>
          <w:sz w:val="24"/>
          <w:szCs w:val="24"/>
        </w:rPr>
        <w:t xml:space="preserve"> the Harvard style, as described in the </w:t>
      </w:r>
      <w:r w:rsidR="00E22EC4">
        <w:rPr>
          <w:rFonts w:ascii="Times New Roman" w:eastAsia="Times New Roman" w:hAnsi="Times New Roman"/>
          <w:b/>
          <w:sz w:val="24"/>
          <w:szCs w:val="24"/>
        </w:rPr>
        <w:t xml:space="preserve">UWTSD referencing guide. </w:t>
      </w:r>
    </w:p>
    <w:p w14:paraId="516508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C083E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5356BC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19479BA"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80EBC3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22310B4" w14:textId="10486B45" w:rsidR="00525688" w:rsidRPr="00EC2853" w:rsidRDefault="00D6095A" w:rsidP="00EC285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7BE50B3" w14:textId="77777777" w:rsidR="007900CA" w:rsidRDefault="007900CA" w:rsidP="00E73024">
      <w:pPr>
        <w:spacing w:line="360" w:lineRule="auto"/>
        <w:rPr>
          <w:b/>
          <w:sz w:val="52"/>
        </w:rPr>
      </w:pPr>
    </w:p>
    <w:p w14:paraId="1FEC410B" w14:textId="77777777" w:rsidR="00EF6B31" w:rsidRDefault="005442AF" w:rsidP="00E73024">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Aim </w:t>
      </w:r>
    </w:p>
    <w:p w14:paraId="45880934" w14:textId="519BE3A6" w:rsidR="005442AF" w:rsidRDefault="005442AF"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7900CA">
        <w:rPr>
          <w:rFonts w:ascii="Times New Roman" w:hAnsi="Times New Roman" w:cs="Times New Roman"/>
          <w:sz w:val="24"/>
          <w:szCs w:val="24"/>
        </w:rPr>
        <w:t>a</w:t>
      </w:r>
      <w:r>
        <w:rPr>
          <w:rFonts w:ascii="Times New Roman" w:hAnsi="Times New Roman" w:cs="Times New Roman"/>
          <w:sz w:val="24"/>
          <w:szCs w:val="24"/>
        </w:rPr>
        <w:t>im of this report is to compare the motives of 20 individuals taking part in a team and 20 individual sport participants from the students at UWTSD enrolled in</w:t>
      </w:r>
      <w:r w:rsidR="00DF79AB">
        <w:rPr>
          <w:rFonts w:ascii="Times New Roman" w:hAnsi="Times New Roman" w:cs="Times New Roman"/>
          <w:sz w:val="24"/>
          <w:szCs w:val="24"/>
        </w:rPr>
        <w:t xml:space="preserve"> </w:t>
      </w:r>
      <w:r w:rsidRPr="00525688">
        <w:rPr>
          <w:rFonts w:ascii="Times New Roman" w:hAnsi="Times New Roman" w:cs="Times New Roman"/>
          <w:sz w:val="24"/>
          <w:szCs w:val="24"/>
        </w:rPr>
        <w:t>School of Sport, Health and Outdoor Education</w:t>
      </w:r>
      <w:r>
        <w:rPr>
          <w:rFonts w:ascii="Times New Roman" w:hAnsi="Times New Roman" w:cs="Times New Roman"/>
          <w:sz w:val="24"/>
          <w:szCs w:val="24"/>
        </w:rPr>
        <w:t xml:space="preserve"> degrees.</w:t>
      </w:r>
      <w:r w:rsidR="007900CA">
        <w:rPr>
          <w:rFonts w:ascii="Times New Roman" w:hAnsi="Times New Roman" w:cs="Times New Roman"/>
          <w:sz w:val="24"/>
          <w:szCs w:val="24"/>
        </w:rPr>
        <w:t xml:space="preserve"> This report will highlight the differences in motivation and how it is employed as a training tool in both individual and team sports. </w:t>
      </w:r>
    </w:p>
    <w:p w14:paraId="0ED5F14D" w14:textId="77777777" w:rsidR="005442AF" w:rsidRDefault="005442AF" w:rsidP="00E73024">
      <w:pPr>
        <w:spacing w:line="360" w:lineRule="auto"/>
        <w:rPr>
          <w:rFonts w:ascii="Times New Roman" w:hAnsi="Times New Roman" w:cs="Times New Roman"/>
          <w:sz w:val="28"/>
          <w:szCs w:val="28"/>
          <w:u w:val="single"/>
        </w:rPr>
      </w:pPr>
    </w:p>
    <w:p w14:paraId="753188BB" w14:textId="1A7B8795" w:rsidR="00645ADB" w:rsidRDefault="00B15AB3" w:rsidP="00E73024">
      <w:pPr>
        <w:spacing w:line="360" w:lineRule="auto"/>
        <w:rPr>
          <w:rFonts w:ascii="Times New Roman" w:hAnsi="Times New Roman" w:cs="Times New Roman"/>
          <w:sz w:val="28"/>
          <w:szCs w:val="28"/>
        </w:rPr>
      </w:pPr>
      <w:r w:rsidRPr="00B15AB3">
        <w:rPr>
          <w:rFonts w:ascii="Times New Roman" w:hAnsi="Times New Roman" w:cs="Times New Roman"/>
          <w:sz w:val="28"/>
          <w:szCs w:val="28"/>
          <w:u w:val="single"/>
        </w:rPr>
        <w:t>Introduction</w:t>
      </w:r>
    </w:p>
    <w:p w14:paraId="5E60436D" w14:textId="57600B56" w:rsidR="006575F7" w:rsidRDefault="00164680" w:rsidP="00E73024">
      <w:pPr>
        <w:spacing w:line="360" w:lineRule="auto"/>
        <w:rPr>
          <w:rFonts w:ascii="Times New Roman" w:hAnsi="Times New Roman" w:cs="Times New Roman"/>
          <w:sz w:val="24"/>
          <w:szCs w:val="24"/>
          <w:shd w:val="clear" w:color="auto" w:fill="FFFFFF"/>
        </w:rPr>
      </w:pPr>
      <w:r w:rsidRPr="00645ADB">
        <w:rPr>
          <w:rFonts w:ascii="Times New Roman" w:hAnsi="Times New Roman" w:cs="Times New Roman"/>
          <w:sz w:val="24"/>
          <w:szCs w:val="24"/>
          <w:shd w:val="clear" w:color="auto" w:fill="FFFFFF"/>
        </w:rPr>
        <w:t xml:space="preserve">Motivation can be defined as the force that energizes and directs </w:t>
      </w:r>
      <w:r w:rsidR="00645ADB" w:rsidRPr="00551B71">
        <w:rPr>
          <w:rFonts w:ascii="Times New Roman" w:hAnsi="Times New Roman" w:cs="Times New Roman"/>
          <w:sz w:val="24"/>
          <w:szCs w:val="24"/>
          <w:shd w:val="clear" w:color="auto" w:fill="FFFFFF"/>
        </w:rPr>
        <w:t>behaviour</w:t>
      </w:r>
      <w:r w:rsidRPr="00551B71">
        <w:rPr>
          <w:rFonts w:ascii="Times New Roman" w:hAnsi="Times New Roman" w:cs="Times New Roman"/>
          <w:sz w:val="24"/>
          <w:szCs w:val="24"/>
          <w:shd w:val="clear" w:color="auto" w:fill="FFFFFF"/>
        </w:rPr>
        <w:t xml:space="preserve"> (</w:t>
      </w:r>
      <w:hyperlink r:id="rId9" w:anchor="B55" w:history="1">
        <w:r w:rsidRPr="00551B71">
          <w:rPr>
            <w:rStyle w:val="Hyperlink"/>
            <w:rFonts w:ascii="Times New Roman" w:hAnsi="Times New Roman" w:cs="Times New Roman"/>
            <w:color w:val="auto"/>
            <w:sz w:val="24"/>
            <w:szCs w:val="24"/>
            <w:u w:val="none"/>
            <w:shd w:val="clear" w:color="auto" w:fill="FFFFFF"/>
          </w:rPr>
          <w:t>Roberts and Treasure, 2001</w:t>
        </w:r>
      </w:hyperlink>
      <w:r w:rsidRPr="00551B71">
        <w:rPr>
          <w:rFonts w:ascii="Times New Roman" w:hAnsi="Times New Roman" w:cs="Times New Roman"/>
          <w:sz w:val="24"/>
          <w:szCs w:val="24"/>
          <w:shd w:val="clear" w:color="auto" w:fill="FFFFFF"/>
        </w:rPr>
        <w:t>)</w:t>
      </w:r>
      <w:r w:rsidRPr="00645ADB">
        <w:rPr>
          <w:rFonts w:ascii="Times New Roman" w:hAnsi="Times New Roman" w:cs="Times New Roman"/>
          <w:sz w:val="24"/>
          <w:szCs w:val="24"/>
          <w:shd w:val="clear" w:color="auto" w:fill="FFFFFF"/>
        </w:rPr>
        <w:t xml:space="preserve">. </w:t>
      </w:r>
      <w:r w:rsidR="00645ADB" w:rsidRPr="00645ADB">
        <w:rPr>
          <w:rFonts w:ascii="Times New Roman" w:hAnsi="Times New Roman" w:cs="Times New Roman"/>
          <w:sz w:val="24"/>
          <w:szCs w:val="24"/>
          <w:shd w:val="clear" w:color="auto" w:fill="FFFFFF"/>
        </w:rPr>
        <w:t xml:space="preserve">Motivation is a key construct to a person’s performance </w:t>
      </w:r>
      <w:r w:rsidR="00444E7F">
        <w:rPr>
          <w:rFonts w:ascii="Times New Roman" w:hAnsi="Times New Roman" w:cs="Times New Roman"/>
          <w:sz w:val="24"/>
          <w:szCs w:val="24"/>
          <w:shd w:val="clear" w:color="auto" w:fill="FFFFFF"/>
        </w:rPr>
        <w:t>in their chosen sport and how they motivate themselves individually or as a team</w:t>
      </w:r>
      <w:r w:rsidR="00645ADB" w:rsidRPr="00444E7F">
        <w:rPr>
          <w:rFonts w:ascii="Times New Roman" w:hAnsi="Times New Roman" w:cs="Times New Roman"/>
          <w:sz w:val="24"/>
          <w:szCs w:val="24"/>
          <w:shd w:val="clear" w:color="auto" w:fill="FFFFFF"/>
        </w:rPr>
        <w:t xml:space="preserve">. </w:t>
      </w:r>
      <w:r w:rsidR="007900CA" w:rsidRPr="00444E7F">
        <w:rPr>
          <w:rFonts w:ascii="Times New Roman" w:hAnsi="Times New Roman" w:cs="Times New Roman"/>
          <w:sz w:val="24"/>
          <w:szCs w:val="24"/>
          <w:shd w:val="clear" w:color="auto" w:fill="FFFFFF"/>
        </w:rPr>
        <w:t xml:space="preserve">Motivation </w:t>
      </w:r>
      <w:r w:rsidR="007900CA">
        <w:rPr>
          <w:rFonts w:ascii="Times New Roman" w:hAnsi="Times New Roman" w:cs="Times New Roman"/>
          <w:sz w:val="24"/>
          <w:szCs w:val="24"/>
          <w:shd w:val="clear" w:color="auto" w:fill="FFFFFF"/>
        </w:rPr>
        <w:t xml:space="preserve">is one of the major reasons </w:t>
      </w:r>
      <w:r w:rsidR="002118A3">
        <w:rPr>
          <w:rFonts w:ascii="Times New Roman" w:hAnsi="Times New Roman" w:cs="Times New Roman"/>
          <w:sz w:val="24"/>
          <w:szCs w:val="24"/>
          <w:shd w:val="clear" w:color="auto" w:fill="FFFFFF"/>
        </w:rPr>
        <w:t>for starting</w:t>
      </w:r>
      <w:r w:rsidR="007900CA">
        <w:rPr>
          <w:rFonts w:ascii="Times New Roman" w:hAnsi="Times New Roman" w:cs="Times New Roman"/>
          <w:sz w:val="24"/>
          <w:szCs w:val="24"/>
          <w:shd w:val="clear" w:color="auto" w:fill="FFFFFF"/>
        </w:rPr>
        <w:t xml:space="preserve"> and continuing </w:t>
      </w:r>
      <w:r w:rsidR="002118A3">
        <w:rPr>
          <w:rFonts w:ascii="Times New Roman" w:hAnsi="Times New Roman" w:cs="Times New Roman"/>
          <w:sz w:val="24"/>
          <w:szCs w:val="24"/>
          <w:shd w:val="clear" w:color="auto" w:fill="FFFFFF"/>
        </w:rPr>
        <w:t>to participate</w:t>
      </w:r>
      <w:r w:rsidR="007900CA">
        <w:rPr>
          <w:rFonts w:ascii="Times New Roman" w:hAnsi="Times New Roman" w:cs="Times New Roman"/>
          <w:sz w:val="24"/>
          <w:szCs w:val="24"/>
          <w:shd w:val="clear" w:color="auto" w:fill="FFFFFF"/>
        </w:rPr>
        <w:t xml:space="preserve"> in sport and therefore is an important factor in training methods.    </w:t>
      </w:r>
    </w:p>
    <w:p w14:paraId="46523B7B" w14:textId="77777777" w:rsidR="00ED7BE4" w:rsidRPr="00ED7BE4" w:rsidRDefault="00ED7BE4" w:rsidP="00E73024">
      <w:pPr>
        <w:spacing w:line="360" w:lineRule="auto"/>
        <w:rPr>
          <w:rFonts w:ascii="Times New Roman" w:hAnsi="Times New Roman" w:cs="Times New Roman"/>
          <w:sz w:val="24"/>
          <w:szCs w:val="24"/>
          <w:shd w:val="clear" w:color="auto" w:fill="FFFFFF"/>
        </w:rPr>
      </w:pPr>
    </w:p>
    <w:p w14:paraId="2E0789F6" w14:textId="5BC0A7F0" w:rsidR="00ED1B7F" w:rsidRDefault="00683469" w:rsidP="00E73024">
      <w:pPr>
        <w:spacing w:line="360" w:lineRule="auto"/>
        <w:rPr>
          <w:rFonts w:ascii="Times New Roman" w:hAnsi="Times New Roman" w:cs="Times New Roman"/>
          <w:sz w:val="24"/>
          <w:szCs w:val="24"/>
        </w:rPr>
      </w:pPr>
      <w:r w:rsidRPr="006575F7">
        <w:rPr>
          <w:rFonts w:ascii="Times New Roman" w:hAnsi="Times New Roman" w:cs="Times New Roman"/>
          <w:sz w:val="24"/>
          <w:szCs w:val="24"/>
        </w:rPr>
        <w:t>In sport</w:t>
      </w:r>
      <w:r w:rsidR="007027D6">
        <w:rPr>
          <w:rFonts w:ascii="Times New Roman" w:hAnsi="Times New Roman" w:cs="Times New Roman"/>
          <w:sz w:val="24"/>
          <w:szCs w:val="24"/>
        </w:rPr>
        <w:t>,</w:t>
      </w:r>
      <w:r w:rsidRPr="006575F7">
        <w:rPr>
          <w:rFonts w:ascii="Times New Roman" w:hAnsi="Times New Roman" w:cs="Times New Roman"/>
          <w:sz w:val="24"/>
          <w:szCs w:val="24"/>
        </w:rPr>
        <w:t xml:space="preserve"> </w:t>
      </w:r>
      <w:r w:rsidR="00642378" w:rsidRPr="006575F7">
        <w:rPr>
          <w:rFonts w:ascii="Times New Roman" w:hAnsi="Times New Roman" w:cs="Times New Roman"/>
          <w:sz w:val="24"/>
          <w:szCs w:val="24"/>
        </w:rPr>
        <w:t xml:space="preserve">motivation is one of the most </w:t>
      </w:r>
      <w:r w:rsidRPr="006575F7">
        <w:rPr>
          <w:rFonts w:ascii="Times New Roman" w:hAnsi="Times New Roman" w:cs="Times New Roman"/>
          <w:sz w:val="24"/>
          <w:szCs w:val="24"/>
        </w:rPr>
        <w:t>recurrently</w:t>
      </w:r>
      <w:r w:rsidR="00642378" w:rsidRPr="006575F7">
        <w:rPr>
          <w:rFonts w:ascii="Times New Roman" w:hAnsi="Times New Roman" w:cs="Times New Roman"/>
          <w:sz w:val="24"/>
          <w:szCs w:val="24"/>
        </w:rPr>
        <w:t xml:space="preserve"> used word</w:t>
      </w:r>
      <w:r w:rsidR="00DF79AB">
        <w:rPr>
          <w:rFonts w:ascii="Times New Roman" w:hAnsi="Times New Roman" w:cs="Times New Roman"/>
          <w:sz w:val="24"/>
          <w:szCs w:val="24"/>
        </w:rPr>
        <w:t>s</w:t>
      </w:r>
      <w:r w:rsidR="00642378" w:rsidRPr="006575F7">
        <w:rPr>
          <w:rFonts w:ascii="Times New Roman" w:hAnsi="Times New Roman" w:cs="Times New Roman"/>
          <w:sz w:val="24"/>
          <w:szCs w:val="24"/>
        </w:rPr>
        <w:t xml:space="preserve"> determining the </w:t>
      </w:r>
      <w:r w:rsidRPr="006575F7">
        <w:rPr>
          <w:rFonts w:ascii="Times New Roman" w:hAnsi="Times New Roman" w:cs="Times New Roman"/>
          <w:sz w:val="24"/>
          <w:szCs w:val="24"/>
        </w:rPr>
        <w:t>workload</w:t>
      </w:r>
      <w:r w:rsidR="00642378" w:rsidRPr="006575F7">
        <w:rPr>
          <w:rFonts w:ascii="Times New Roman" w:hAnsi="Times New Roman" w:cs="Times New Roman"/>
          <w:sz w:val="24"/>
          <w:szCs w:val="24"/>
        </w:rPr>
        <w:t xml:space="preserve"> of body activation, organisation and </w:t>
      </w:r>
      <w:r w:rsidRPr="006575F7">
        <w:rPr>
          <w:rFonts w:ascii="Times New Roman" w:hAnsi="Times New Roman" w:cs="Times New Roman"/>
          <w:sz w:val="24"/>
          <w:szCs w:val="24"/>
        </w:rPr>
        <w:t>productivity</w:t>
      </w:r>
      <w:r w:rsidR="00642378" w:rsidRPr="006575F7">
        <w:rPr>
          <w:rFonts w:ascii="Times New Roman" w:hAnsi="Times New Roman" w:cs="Times New Roman"/>
          <w:sz w:val="24"/>
          <w:szCs w:val="24"/>
        </w:rPr>
        <w:t xml:space="preserve"> of behaviour. Successes in sports are influenced not only by cognitive and motor skills but also by the motivational background of an individual</w:t>
      </w:r>
      <w:r w:rsidR="00DF79AB">
        <w:rPr>
          <w:rFonts w:ascii="Times New Roman" w:hAnsi="Times New Roman" w:cs="Times New Roman"/>
          <w:sz w:val="24"/>
          <w:szCs w:val="24"/>
        </w:rPr>
        <w:t xml:space="preserve"> </w:t>
      </w:r>
      <w:r w:rsidR="00C65443" w:rsidRPr="006575F7">
        <w:rPr>
          <w:rFonts w:ascii="Times New Roman" w:hAnsi="Times New Roman" w:cs="Times New Roman"/>
          <w:sz w:val="24"/>
          <w:szCs w:val="24"/>
        </w:rPr>
        <w:t>(Heerden, 2013)</w:t>
      </w:r>
      <w:r w:rsidR="00840076" w:rsidRPr="006575F7">
        <w:rPr>
          <w:rFonts w:ascii="Times New Roman" w:hAnsi="Times New Roman" w:cs="Times New Roman"/>
          <w:sz w:val="24"/>
          <w:szCs w:val="24"/>
        </w:rPr>
        <w:t>.</w:t>
      </w:r>
    </w:p>
    <w:p w14:paraId="08F77C41" w14:textId="77777777" w:rsidR="00ED7BE4" w:rsidRDefault="00ED7BE4" w:rsidP="00E73024">
      <w:pPr>
        <w:spacing w:line="360" w:lineRule="auto"/>
        <w:rPr>
          <w:rFonts w:ascii="Times New Roman" w:hAnsi="Times New Roman" w:cs="Times New Roman"/>
          <w:color w:val="FF0000"/>
          <w:sz w:val="24"/>
          <w:szCs w:val="24"/>
        </w:rPr>
      </w:pPr>
    </w:p>
    <w:p w14:paraId="72446247" w14:textId="2318D9CC" w:rsidR="00141808" w:rsidRDefault="00407A47" w:rsidP="00E73024">
      <w:pPr>
        <w:spacing w:line="360" w:lineRule="auto"/>
        <w:rPr>
          <w:rFonts w:ascii="Times New Roman" w:hAnsi="Times New Roman" w:cs="Times New Roman"/>
          <w:sz w:val="24"/>
          <w:szCs w:val="24"/>
        </w:rPr>
      </w:pPr>
      <w:r w:rsidRPr="00ED1B7F">
        <w:rPr>
          <w:rFonts w:ascii="Times New Roman" w:hAnsi="Times New Roman" w:cs="Times New Roman"/>
          <w:sz w:val="24"/>
          <w:szCs w:val="24"/>
        </w:rPr>
        <w:t>Human behaviour is largely influenced by amotivation</w:t>
      </w:r>
      <w:r w:rsidR="00ED1B7F" w:rsidRPr="00ED1B7F">
        <w:rPr>
          <w:rFonts w:ascii="Times New Roman" w:hAnsi="Times New Roman" w:cs="Times New Roman"/>
          <w:sz w:val="24"/>
          <w:szCs w:val="24"/>
        </w:rPr>
        <w:t>.</w:t>
      </w:r>
      <w:r w:rsidRPr="00ED1B7F">
        <w:rPr>
          <w:rFonts w:ascii="Times New Roman" w:hAnsi="Times New Roman" w:cs="Times New Roman"/>
          <w:sz w:val="24"/>
          <w:szCs w:val="24"/>
        </w:rPr>
        <w:t xml:space="preserve"> </w:t>
      </w:r>
      <w:r w:rsidR="003A0FBE">
        <w:rPr>
          <w:rFonts w:ascii="Times New Roman" w:hAnsi="Times New Roman" w:cs="Times New Roman"/>
          <w:sz w:val="24"/>
          <w:szCs w:val="24"/>
        </w:rPr>
        <w:t>(</w:t>
      </w:r>
      <w:r w:rsidRPr="00ED1B7F">
        <w:rPr>
          <w:rFonts w:ascii="Times New Roman" w:hAnsi="Times New Roman" w:cs="Times New Roman"/>
          <w:sz w:val="24"/>
          <w:szCs w:val="24"/>
        </w:rPr>
        <w:t>Kingston</w:t>
      </w:r>
      <w:r w:rsidR="00ED1B7F" w:rsidRPr="00ED1B7F">
        <w:rPr>
          <w:rFonts w:ascii="Times New Roman" w:hAnsi="Times New Roman" w:cs="Times New Roman"/>
          <w:sz w:val="24"/>
          <w:szCs w:val="24"/>
        </w:rPr>
        <w:t xml:space="preserve">, </w:t>
      </w:r>
      <w:r w:rsidRPr="00ED1B7F">
        <w:rPr>
          <w:rFonts w:ascii="Times New Roman" w:hAnsi="Times New Roman" w:cs="Times New Roman"/>
          <w:sz w:val="24"/>
          <w:szCs w:val="24"/>
        </w:rPr>
        <w:t xml:space="preserve">2006) state that amotivation is characterised by a total absence of motivation. Therefore, athletes </w:t>
      </w:r>
      <w:r w:rsidR="003A0FBE" w:rsidRPr="00ED1B7F">
        <w:rPr>
          <w:rFonts w:ascii="Times New Roman" w:hAnsi="Times New Roman" w:cs="Times New Roman"/>
          <w:sz w:val="24"/>
          <w:szCs w:val="24"/>
        </w:rPr>
        <w:t>suffering</w:t>
      </w:r>
      <w:r w:rsidRPr="00ED1B7F">
        <w:rPr>
          <w:rFonts w:ascii="Times New Roman" w:hAnsi="Times New Roman" w:cs="Times New Roman"/>
          <w:sz w:val="24"/>
          <w:szCs w:val="24"/>
        </w:rPr>
        <w:t xml:space="preserve"> from amotivation no longer have reason for </w:t>
      </w:r>
      <w:r w:rsidR="00ED1B7F" w:rsidRPr="00ED1B7F">
        <w:rPr>
          <w:rFonts w:ascii="Times New Roman" w:hAnsi="Times New Roman" w:cs="Times New Roman"/>
          <w:sz w:val="24"/>
          <w:szCs w:val="24"/>
        </w:rPr>
        <w:t xml:space="preserve">any </w:t>
      </w:r>
      <w:r w:rsidRPr="00ED1B7F">
        <w:rPr>
          <w:rFonts w:ascii="Times New Roman" w:hAnsi="Times New Roman" w:cs="Times New Roman"/>
          <w:sz w:val="24"/>
          <w:szCs w:val="24"/>
        </w:rPr>
        <w:t>sports participation. In th</w:t>
      </w:r>
      <w:r w:rsidR="00ED1B7F" w:rsidRPr="00ED1B7F">
        <w:rPr>
          <w:rFonts w:ascii="Times New Roman" w:hAnsi="Times New Roman" w:cs="Times New Roman"/>
          <w:sz w:val="24"/>
          <w:szCs w:val="24"/>
        </w:rPr>
        <w:t>is</w:t>
      </w:r>
      <w:r w:rsidRPr="00ED1B7F">
        <w:rPr>
          <w:rFonts w:ascii="Times New Roman" w:hAnsi="Times New Roman" w:cs="Times New Roman"/>
          <w:sz w:val="24"/>
          <w:szCs w:val="24"/>
        </w:rPr>
        <w:t xml:space="preserve"> perception, no correlation exists between the</w:t>
      </w:r>
      <w:r w:rsidR="00ED1B7F" w:rsidRPr="00ED1B7F">
        <w:rPr>
          <w:rFonts w:ascii="Times New Roman" w:hAnsi="Times New Roman" w:cs="Times New Roman"/>
          <w:sz w:val="24"/>
          <w:szCs w:val="24"/>
        </w:rPr>
        <w:t xml:space="preserve"> athlete’s </w:t>
      </w:r>
      <w:r w:rsidRPr="00ED1B7F">
        <w:rPr>
          <w:rFonts w:ascii="Times New Roman" w:hAnsi="Times New Roman" w:cs="Times New Roman"/>
          <w:sz w:val="24"/>
          <w:szCs w:val="24"/>
        </w:rPr>
        <w:t>actions and the</w:t>
      </w:r>
      <w:r w:rsidR="00ED1B7F" w:rsidRPr="00ED1B7F">
        <w:rPr>
          <w:rFonts w:ascii="Times New Roman" w:hAnsi="Times New Roman" w:cs="Times New Roman"/>
          <w:sz w:val="24"/>
          <w:szCs w:val="24"/>
        </w:rPr>
        <w:t xml:space="preserve"> athlete’s determination</w:t>
      </w:r>
      <w:r w:rsidRPr="00ED1B7F">
        <w:rPr>
          <w:rFonts w:ascii="Times New Roman" w:hAnsi="Times New Roman" w:cs="Times New Roman"/>
          <w:sz w:val="24"/>
          <w:szCs w:val="24"/>
        </w:rPr>
        <w:t xml:space="preserve"> when participating in sport is no longer </w:t>
      </w:r>
      <w:r w:rsidRPr="001767BA">
        <w:rPr>
          <w:rFonts w:ascii="Times New Roman" w:hAnsi="Times New Roman" w:cs="Times New Roman"/>
          <w:sz w:val="24"/>
          <w:szCs w:val="24"/>
        </w:rPr>
        <w:t>evident to individuals (</w:t>
      </w:r>
      <w:proofErr w:type="spellStart"/>
      <w:r w:rsidRPr="001767BA">
        <w:rPr>
          <w:rFonts w:ascii="Times New Roman" w:hAnsi="Times New Roman" w:cs="Times New Roman"/>
          <w:sz w:val="24"/>
          <w:szCs w:val="24"/>
        </w:rPr>
        <w:t>Alexandris</w:t>
      </w:r>
      <w:proofErr w:type="spellEnd"/>
      <w:r w:rsidR="001767BA">
        <w:rPr>
          <w:rFonts w:ascii="Times New Roman" w:hAnsi="Times New Roman" w:cs="Times New Roman"/>
          <w:sz w:val="24"/>
          <w:szCs w:val="24"/>
        </w:rPr>
        <w:t xml:space="preserve">, </w:t>
      </w:r>
      <w:r w:rsidRPr="001767BA">
        <w:rPr>
          <w:rFonts w:ascii="Times New Roman" w:hAnsi="Times New Roman" w:cs="Times New Roman"/>
          <w:sz w:val="24"/>
          <w:szCs w:val="24"/>
        </w:rPr>
        <w:t xml:space="preserve">2002). </w:t>
      </w:r>
      <w:r w:rsidR="001767BA">
        <w:rPr>
          <w:rFonts w:ascii="Times New Roman" w:hAnsi="Times New Roman" w:cs="Times New Roman"/>
          <w:sz w:val="24"/>
          <w:szCs w:val="24"/>
        </w:rPr>
        <w:t xml:space="preserve">Amotivation can result in continuous failure in a sport as a team or as an individual. </w:t>
      </w:r>
    </w:p>
    <w:p w14:paraId="6B007EA3" w14:textId="77777777" w:rsidR="008D77BB" w:rsidRDefault="008D77BB" w:rsidP="00E73024">
      <w:pPr>
        <w:spacing w:line="360" w:lineRule="auto"/>
        <w:rPr>
          <w:rFonts w:ascii="Times New Roman" w:hAnsi="Times New Roman" w:cs="Times New Roman"/>
          <w:color w:val="FF0000"/>
          <w:sz w:val="24"/>
          <w:szCs w:val="24"/>
        </w:rPr>
      </w:pPr>
    </w:p>
    <w:p w14:paraId="63ADCADD" w14:textId="08907ECA" w:rsidR="008D77BB" w:rsidRPr="00D961B6" w:rsidRDefault="008D77BB" w:rsidP="008D77BB">
      <w:pPr>
        <w:spacing w:line="360" w:lineRule="auto"/>
        <w:rPr>
          <w:rFonts w:ascii="Times New Roman" w:hAnsi="Times New Roman" w:cs="Times New Roman"/>
          <w:sz w:val="24"/>
          <w:szCs w:val="24"/>
        </w:rPr>
      </w:pPr>
      <w:r w:rsidRPr="00D961B6">
        <w:rPr>
          <w:rFonts w:ascii="Times New Roman" w:hAnsi="Times New Roman" w:cs="Times New Roman"/>
          <w:sz w:val="24"/>
          <w:szCs w:val="24"/>
        </w:rPr>
        <w:t>The two main types of motivation people use to decide the most influential motivation for teams and individuals are; Extrinsic and intrinsic motivation.  Extrinsic motivation</w:t>
      </w:r>
      <w:r>
        <w:rPr>
          <w:rFonts w:ascii="Times New Roman" w:hAnsi="Times New Roman" w:cs="Times New Roman"/>
          <w:sz w:val="24"/>
          <w:szCs w:val="24"/>
        </w:rPr>
        <w:t xml:space="preserve"> </w:t>
      </w:r>
      <w:r w:rsidRPr="00D961B6">
        <w:rPr>
          <w:rFonts w:ascii="Times New Roman" w:hAnsi="Times New Roman" w:cs="Times New Roman"/>
          <w:sz w:val="24"/>
          <w:szCs w:val="24"/>
        </w:rPr>
        <w:t>is an affecting behaviour correlated through the influences that are independent of a team’s/individual’s personality</w:t>
      </w:r>
      <w:r w:rsidR="007900CA">
        <w:rPr>
          <w:rFonts w:ascii="Times New Roman" w:hAnsi="Times New Roman" w:cs="Times New Roman"/>
          <w:sz w:val="24"/>
          <w:szCs w:val="24"/>
        </w:rPr>
        <w:t>.</w:t>
      </w:r>
      <w:r>
        <w:rPr>
          <w:rFonts w:ascii="Times New Roman" w:hAnsi="Times New Roman" w:cs="Times New Roman"/>
          <w:sz w:val="24"/>
          <w:szCs w:val="24"/>
        </w:rPr>
        <w:t xml:space="preserve"> </w:t>
      </w:r>
      <w:r w:rsidRPr="00D961B6">
        <w:rPr>
          <w:rFonts w:ascii="Times New Roman" w:hAnsi="Times New Roman" w:cs="Times New Roman"/>
          <w:sz w:val="24"/>
          <w:szCs w:val="24"/>
        </w:rPr>
        <w:t xml:space="preserve">Examples of </w:t>
      </w:r>
      <w:r w:rsidR="007900CA">
        <w:rPr>
          <w:rFonts w:ascii="Times New Roman" w:hAnsi="Times New Roman" w:cs="Times New Roman"/>
          <w:sz w:val="24"/>
          <w:szCs w:val="24"/>
        </w:rPr>
        <w:t>e</w:t>
      </w:r>
      <w:r w:rsidRPr="00D961B6">
        <w:rPr>
          <w:rFonts w:ascii="Times New Roman" w:hAnsi="Times New Roman" w:cs="Times New Roman"/>
          <w:sz w:val="24"/>
          <w:szCs w:val="24"/>
        </w:rPr>
        <w:t>xtrinsic motivation can be verbal praise, rewarding of an object such as a medal or trophy, the acknowledgement from their coach or family members that their performance is at an acceptable level, or</w:t>
      </w:r>
      <w:r w:rsidR="007900CA">
        <w:rPr>
          <w:rFonts w:ascii="Times New Roman" w:hAnsi="Times New Roman" w:cs="Times New Roman"/>
          <w:sz w:val="24"/>
          <w:szCs w:val="24"/>
        </w:rPr>
        <w:t xml:space="preserve"> on the other hand extrinsic motivation does not always have to be encouraging it can consist of verbal scolding or even in tea sports being dropped </w:t>
      </w:r>
      <w:r w:rsidR="00681805">
        <w:rPr>
          <w:rFonts w:ascii="Times New Roman" w:hAnsi="Times New Roman" w:cs="Times New Roman"/>
          <w:sz w:val="24"/>
          <w:szCs w:val="24"/>
        </w:rPr>
        <w:t>(Fischer,2019).</w:t>
      </w:r>
    </w:p>
    <w:p w14:paraId="1D4C59C1" w14:textId="77777777" w:rsidR="008D77BB" w:rsidRPr="00D961B6" w:rsidRDefault="008D77BB" w:rsidP="008D77BB">
      <w:pPr>
        <w:spacing w:line="360" w:lineRule="auto"/>
        <w:rPr>
          <w:rFonts w:ascii="Times New Roman" w:hAnsi="Times New Roman" w:cs="Times New Roman"/>
          <w:sz w:val="24"/>
          <w:szCs w:val="24"/>
        </w:rPr>
      </w:pPr>
    </w:p>
    <w:p w14:paraId="2B41394B" w14:textId="4C21BBC1" w:rsidR="003A2C83" w:rsidRDefault="008D77BB" w:rsidP="008D77BB">
      <w:pPr>
        <w:spacing w:line="360" w:lineRule="auto"/>
        <w:rPr>
          <w:rFonts w:ascii="Times New Roman" w:hAnsi="Times New Roman" w:cs="Times New Roman"/>
          <w:sz w:val="24"/>
          <w:szCs w:val="24"/>
        </w:rPr>
      </w:pPr>
      <w:r w:rsidRPr="00D961B6">
        <w:rPr>
          <w:rFonts w:ascii="Times New Roman" w:hAnsi="Times New Roman" w:cs="Times New Roman"/>
          <w:sz w:val="24"/>
          <w:szCs w:val="24"/>
        </w:rPr>
        <w:t>Intrinsic motivation on the other hand</w:t>
      </w:r>
      <w:r>
        <w:rPr>
          <w:rFonts w:ascii="Times New Roman" w:hAnsi="Times New Roman" w:cs="Times New Roman"/>
          <w:sz w:val="24"/>
          <w:szCs w:val="24"/>
        </w:rPr>
        <w:t xml:space="preserve"> </w:t>
      </w:r>
      <w:r w:rsidRPr="00D961B6">
        <w:rPr>
          <w:rFonts w:ascii="Times New Roman" w:hAnsi="Times New Roman" w:cs="Times New Roman"/>
          <w:sz w:val="24"/>
          <w:szCs w:val="24"/>
        </w:rPr>
        <w:t xml:space="preserve">assists the fulfilment of needs majorly for the individual, this is irrespective of the expectations of the environment; This means the purpose of their behaviour is not factored externally but for the behaviour of one’s self and are </w:t>
      </w:r>
      <w:r w:rsidR="000D2AB9">
        <w:rPr>
          <w:rFonts w:ascii="Times New Roman" w:hAnsi="Times New Roman" w:cs="Times New Roman"/>
          <w:sz w:val="24"/>
          <w:szCs w:val="24"/>
        </w:rPr>
        <w:t>i</w:t>
      </w:r>
      <w:r w:rsidRPr="00464656">
        <w:rPr>
          <w:rFonts w:ascii="Times New Roman" w:hAnsi="Times New Roman" w:cs="Times New Roman"/>
          <w:sz w:val="24"/>
          <w:szCs w:val="24"/>
        </w:rPr>
        <w:t xml:space="preserve">ntrinsically motivated through the acts and originations from themselves. These are different compared to </w:t>
      </w:r>
      <w:r w:rsidR="000D2AB9">
        <w:rPr>
          <w:rFonts w:ascii="Times New Roman" w:hAnsi="Times New Roman" w:cs="Times New Roman"/>
          <w:sz w:val="24"/>
          <w:szCs w:val="24"/>
        </w:rPr>
        <w:t>e</w:t>
      </w:r>
      <w:r w:rsidRPr="00464656">
        <w:rPr>
          <w:rFonts w:ascii="Times New Roman" w:hAnsi="Times New Roman" w:cs="Times New Roman"/>
          <w:sz w:val="24"/>
          <w:szCs w:val="24"/>
        </w:rPr>
        <w:t xml:space="preserve">xtrinsic factors which are required from the viewpoint of the athletes sporting skills and are therefore capable of </w:t>
      </w:r>
      <w:r w:rsidRPr="00AC69D4">
        <w:rPr>
          <w:rFonts w:ascii="Times New Roman" w:hAnsi="Times New Roman" w:cs="Times New Roman"/>
          <w:sz w:val="24"/>
          <w:szCs w:val="24"/>
        </w:rPr>
        <w:t xml:space="preserve">adjusting to their own external expectations. These internal and external factors are understood to be a part of that </w:t>
      </w:r>
      <w:r w:rsidR="00ED7BE4" w:rsidRPr="00AC69D4">
        <w:rPr>
          <w:rFonts w:ascii="Times New Roman" w:hAnsi="Times New Roman" w:cs="Times New Roman"/>
          <w:sz w:val="24"/>
          <w:szCs w:val="24"/>
        </w:rPr>
        <w:t xml:space="preserve">athletes </w:t>
      </w:r>
      <w:r w:rsidR="00ED7BE4">
        <w:rPr>
          <w:rFonts w:ascii="Times New Roman" w:hAnsi="Times New Roman" w:cs="Times New Roman"/>
          <w:sz w:val="24"/>
          <w:szCs w:val="24"/>
        </w:rPr>
        <w:t>‘life</w:t>
      </w:r>
      <w:r>
        <w:rPr>
          <w:rFonts w:ascii="Times New Roman" w:hAnsi="Times New Roman" w:cs="Times New Roman"/>
          <w:sz w:val="24"/>
          <w:szCs w:val="24"/>
        </w:rPr>
        <w:t xml:space="preserve"> internally and externall</w:t>
      </w:r>
      <w:r w:rsidR="003A2C83">
        <w:rPr>
          <w:rFonts w:ascii="Times New Roman" w:hAnsi="Times New Roman" w:cs="Times New Roman"/>
          <w:sz w:val="24"/>
          <w:szCs w:val="24"/>
        </w:rPr>
        <w:t>y (Fischer, 2019).</w:t>
      </w:r>
      <w:r>
        <w:rPr>
          <w:rFonts w:ascii="Times New Roman" w:hAnsi="Times New Roman" w:cs="Times New Roman"/>
          <w:sz w:val="24"/>
          <w:szCs w:val="24"/>
        </w:rPr>
        <w:t xml:space="preserve"> </w:t>
      </w:r>
    </w:p>
    <w:p w14:paraId="283DB3EB" w14:textId="77777777" w:rsidR="003A2C83" w:rsidRDefault="003A2C83" w:rsidP="008D77BB">
      <w:pPr>
        <w:spacing w:line="360" w:lineRule="auto"/>
        <w:rPr>
          <w:rFonts w:ascii="Times New Roman" w:hAnsi="Times New Roman" w:cs="Times New Roman"/>
          <w:sz w:val="24"/>
          <w:szCs w:val="24"/>
        </w:rPr>
      </w:pPr>
    </w:p>
    <w:p w14:paraId="151BEFF2" w14:textId="003FBCE1" w:rsidR="008D77BB" w:rsidRDefault="008D77BB" w:rsidP="008D77BB">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affects how they internally think through </w:t>
      </w:r>
      <w:r w:rsidRPr="00AC69D4">
        <w:rPr>
          <w:rFonts w:ascii="Times New Roman" w:hAnsi="Times New Roman" w:cs="Times New Roman"/>
          <w:sz w:val="24"/>
          <w:szCs w:val="24"/>
        </w:rPr>
        <w:t>their own internal cognitive thought process and it is through this internal system of relat</w:t>
      </w:r>
      <w:r>
        <w:rPr>
          <w:rFonts w:ascii="Times New Roman" w:hAnsi="Times New Roman" w:cs="Times New Roman"/>
          <w:sz w:val="24"/>
          <w:szCs w:val="24"/>
        </w:rPr>
        <w:t>ed factors,</w:t>
      </w:r>
      <w:r w:rsidRPr="00AC69D4">
        <w:rPr>
          <w:rFonts w:ascii="Times New Roman" w:hAnsi="Times New Roman" w:cs="Times New Roman"/>
          <w:sz w:val="24"/>
          <w:szCs w:val="24"/>
        </w:rPr>
        <w:t xml:space="preserve"> they become able to adjust to expectations</w:t>
      </w:r>
      <w:r>
        <w:rPr>
          <w:rFonts w:ascii="Times New Roman" w:hAnsi="Times New Roman" w:cs="Times New Roman"/>
          <w:sz w:val="24"/>
          <w:szCs w:val="24"/>
        </w:rPr>
        <w:t xml:space="preserve"> and obligations that lets them</w:t>
      </w:r>
      <w:r w:rsidRPr="00AC69D4">
        <w:rPr>
          <w:rFonts w:ascii="Times New Roman" w:hAnsi="Times New Roman" w:cs="Times New Roman"/>
          <w:sz w:val="24"/>
          <w:szCs w:val="24"/>
        </w:rPr>
        <w:t xml:space="preserve"> form an objective image of their abilities</w:t>
      </w:r>
      <w:r>
        <w:rPr>
          <w:rFonts w:ascii="Times New Roman" w:hAnsi="Times New Roman" w:cs="Times New Roman"/>
          <w:sz w:val="24"/>
          <w:szCs w:val="24"/>
        </w:rPr>
        <w:t xml:space="preserve"> </w:t>
      </w:r>
      <w:r w:rsidRPr="00AC69D4">
        <w:rPr>
          <w:rFonts w:ascii="Times New Roman" w:hAnsi="Times New Roman" w:cs="Times New Roman"/>
          <w:sz w:val="24"/>
          <w:szCs w:val="24"/>
        </w:rPr>
        <w:t>(</w:t>
      </w:r>
      <w:proofErr w:type="spellStart"/>
      <w:r w:rsidRPr="00AC69D4">
        <w:rPr>
          <w:rFonts w:ascii="Times New Roman" w:hAnsi="Times New Roman" w:cs="Times New Roman"/>
          <w:sz w:val="24"/>
          <w:szCs w:val="24"/>
        </w:rPr>
        <w:t>Bollok</w:t>
      </w:r>
      <w:proofErr w:type="spellEnd"/>
      <w:r w:rsidRPr="00AC69D4">
        <w:rPr>
          <w:rFonts w:ascii="Times New Roman" w:hAnsi="Times New Roman" w:cs="Times New Roman"/>
          <w:sz w:val="24"/>
          <w:szCs w:val="24"/>
        </w:rPr>
        <w:t>, 2011</w:t>
      </w:r>
      <w:r w:rsidRPr="00C958C7">
        <w:rPr>
          <w:rFonts w:ascii="Times New Roman" w:hAnsi="Times New Roman" w:cs="Times New Roman"/>
          <w:sz w:val="24"/>
          <w:szCs w:val="24"/>
        </w:rPr>
        <w:t xml:space="preserve">). </w:t>
      </w:r>
    </w:p>
    <w:p w14:paraId="6BD0DE8B" w14:textId="77777777" w:rsidR="008D77BB" w:rsidRDefault="008D77BB" w:rsidP="008D77BB">
      <w:pPr>
        <w:spacing w:line="360" w:lineRule="auto"/>
        <w:rPr>
          <w:rFonts w:ascii="Times New Roman" w:hAnsi="Times New Roman" w:cs="Times New Roman"/>
          <w:sz w:val="24"/>
          <w:szCs w:val="24"/>
        </w:rPr>
      </w:pPr>
    </w:p>
    <w:p w14:paraId="46F66D36" w14:textId="1729DB61" w:rsidR="008D77BB" w:rsidRDefault="008D77BB" w:rsidP="008D77BB">
      <w:pPr>
        <w:spacing w:line="360" w:lineRule="auto"/>
        <w:rPr>
          <w:rFonts w:ascii="Times New Roman" w:hAnsi="Times New Roman" w:cs="Times New Roman"/>
          <w:sz w:val="24"/>
          <w:szCs w:val="24"/>
        </w:rPr>
      </w:pPr>
      <w:r w:rsidRPr="00C958C7">
        <w:rPr>
          <w:rFonts w:ascii="Times New Roman" w:hAnsi="Times New Roman" w:cs="Times New Roman"/>
          <w:sz w:val="24"/>
          <w:szCs w:val="24"/>
        </w:rPr>
        <w:t>In adulthood, intrinsic motivation is significantly stronger, especially health mot</w:t>
      </w:r>
      <w:r w:rsidRPr="007B6F98">
        <w:rPr>
          <w:rFonts w:ascii="Times New Roman" w:hAnsi="Times New Roman" w:cs="Times New Roman"/>
          <w:sz w:val="24"/>
          <w:szCs w:val="24"/>
        </w:rPr>
        <w:t>ivation, than it is in the childhood (Takacs</w:t>
      </w:r>
      <w:r w:rsidR="000D2AB9" w:rsidRPr="007B6F98">
        <w:rPr>
          <w:rFonts w:ascii="Times New Roman" w:hAnsi="Times New Roman" w:cs="Times New Roman"/>
          <w:sz w:val="24"/>
          <w:szCs w:val="24"/>
        </w:rPr>
        <w:t>, 2011</w:t>
      </w:r>
      <w:r w:rsidRPr="007B6F98">
        <w:rPr>
          <w:rFonts w:ascii="Times New Roman" w:hAnsi="Times New Roman" w:cs="Times New Roman"/>
          <w:sz w:val="24"/>
          <w:szCs w:val="24"/>
        </w:rPr>
        <w:t>). There have been studies</w:t>
      </w:r>
      <w:r w:rsidR="00ED7BE4">
        <w:rPr>
          <w:rFonts w:ascii="Times New Roman" w:hAnsi="Times New Roman" w:cs="Times New Roman"/>
          <w:sz w:val="24"/>
          <w:szCs w:val="24"/>
        </w:rPr>
        <w:t xml:space="preserve"> </w:t>
      </w:r>
      <w:r w:rsidRPr="007B6F98">
        <w:rPr>
          <w:rFonts w:ascii="Times New Roman" w:hAnsi="Times New Roman" w:cs="Times New Roman"/>
          <w:sz w:val="24"/>
          <w:szCs w:val="24"/>
        </w:rPr>
        <w:t>that show a wider spectrum of motivations affecting the young teenagers which are extrinsic and intrinsic, social and psychological influences which all similarly affect the athlete</w:t>
      </w:r>
      <w:r w:rsidR="000D2AB9">
        <w:rPr>
          <w:rFonts w:ascii="Times New Roman" w:hAnsi="Times New Roman" w:cs="Times New Roman"/>
          <w:sz w:val="24"/>
          <w:szCs w:val="24"/>
        </w:rPr>
        <w:t>’</w:t>
      </w:r>
      <w:r w:rsidRPr="007B6F98">
        <w:rPr>
          <w:rFonts w:ascii="Times New Roman" w:hAnsi="Times New Roman" w:cs="Times New Roman"/>
          <w:sz w:val="24"/>
          <w:szCs w:val="24"/>
        </w:rPr>
        <w:t>s sport-</w:t>
      </w:r>
      <w:r w:rsidRPr="00640CB1">
        <w:rPr>
          <w:rFonts w:ascii="Times New Roman" w:hAnsi="Times New Roman" w:cs="Times New Roman"/>
          <w:sz w:val="24"/>
          <w:szCs w:val="24"/>
        </w:rPr>
        <w:t>related behaviour and decisions (</w:t>
      </w:r>
      <w:proofErr w:type="spellStart"/>
      <w:r w:rsidRPr="00640CB1">
        <w:rPr>
          <w:rFonts w:ascii="Times New Roman" w:hAnsi="Times New Roman" w:cs="Times New Roman"/>
          <w:sz w:val="24"/>
          <w:szCs w:val="24"/>
        </w:rPr>
        <w:t>Bollok</w:t>
      </w:r>
      <w:proofErr w:type="spellEnd"/>
      <w:r w:rsidRPr="00640CB1">
        <w:rPr>
          <w:rFonts w:ascii="Times New Roman" w:hAnsi="Times New Roman" w:cs="Times New Roman"/>
          <w:sz w:val="24"/>
          <w:szCs w:val="24"/>
        </w:rPr>
        <w:t xml:space="preserve">, 2011). The most frequent motivations for this age group are social motivations, better psychological </w:t>
      </w:r>
      <w:r w:rsidR="0048284D" w:rsidRPr="00640CB1">
        <w:rPr>
          <w:rFonts w:ascii="Times New Roman" w:hAnsi="Times New Roman" w:cs="Times New Roman"/>
          <w:sz w:val="24"/>
          <w:szCs w:val="24"/>
        </w:rPr>
        <w:t xml:space="preserve">shape, </w:t>
      </w:r>
      <w:r w:rsidR="0048284D">
        <w:rPr>
          <w:rFonts w:ascii="Times New Roman" w:hAnsi="Times New Roman" w:cs="Times New Roman"/>
          <w:sz w:val="24"/>
          <w:szCs w:val="24"/>
        </w:rPr>
        <w:t>as</w:t>
      </w:r>
      <w:r w:rsidR="000D2AB9">
        <w:rPr>
          <w:rFonts w:ascii="Times New Roman" w:hAnsi="Times New Roman" w:cs="Times New Roman"/>
          <w:sz w:val="24"/>
          <w:szCs w:val="24"/>
        </w:rPr>
        <w:t xml:space="preserve"> the </w:t>
      </w:r>
      <w:r w:rsidRPr="00640CB1">
        <w:rPr>
          <w:rFonts w:ascii="Times New Roman" w:hAnsi="Times New Roman" w:cs="Times New Roman"/>
          <w:sz w:val="24"/>
          <w:szCs w:val="24"/>
        </w:rPr>
        <w:t xml:space="preserve">social environment has a decisive influence on </w:t>
      </w:r>
      <w:r w:rsidR="000D2AB9">
        <w:rPr>
          <w:rFonts w:ascii="Times New Roman" w:hAnsi="Times New Roman" w:cs="Times New Roman"/>
          <w:sz w:val="24"/>
          <w:szCs w:val="24"/>
        </w:rPr>
        <w:t xml:space="preserve">an </w:t>
      </w:r>
      <w:r w:rsidRPr="00640CB1">
        <w:rPr>
          <w:rFonts w:ascii="Times New Roman" w:hAnsi="Times New Roman" w:cs="Times New Roman"/>
          <w:sz w:val="24"/>
          <w:szCs w:val="24"/>
        </w:rPr>
        <w:t>individual’s motivation</w:t>
      </w:r>
      <w:r w:rsidR="00AA53C1">
        <w:rPr>
          <w:rFonts w:ascii="Times New Roman" w:hAnsi="Times New Roman" w:cs="Times New Roman"/>
          <w:sz w:val="24"/>
          <w:szCs w:val="24"/>
        </w:rPr>
        <w:t xml:space="preserve"> </w:t>
      </w:r>
      <w:r w:rsidRPr="00640CB1">
        <w:rPr>
          <w:rFonts w:ascii="Times New Roman" w:hAnsi="Times New Roman" w:cs="Times New Roman"/>
          <w:sz w:val="24"/>
          <w:szCs w:val="24"/>
        </w:rPr>
        <w:t>(</w:t>
      </w:r>
      <w:r>
        <w:rPr>
          <w:rFonts w:ascii="Times New Roman" w:hAnsi="Times New Roman" w:cs="Times New Roman"/>
          <w:sz w:val="24"/>
          <w:szCs w:val="24"/>
        </w:rPr>
        <w:t>Kalmar, 2011).</w:t>
      </w:r>
    </w:p>
    <w:p w14:paraId="1F8815A8" w14:textId="77777777" w:rsidR="007A4C78" w:rsidRPr="00464656" w:rsidRDefault="007A4C78" w:rsidP="008D77BB">
      <w:pPr>
        <w:spacing w:line="360" w:lineRule="auto"/>
        <w:rPr>
          <w:rFonts w:ascii="Times New Roman" w:hAnsi="Times New Roman" w:cs="Times New Roman"/>
          <w:sz w:val="24"/>
          <w:szCs w:val="24"/>
        </w:rPr>
      </w:pPr>
    </w:p>
    <w:p w14:paraId="72321AFC" w14:textId="69B6FB98" w:rsidR="007A4C78" w:rsidRDefault="007A4C78" w:rsidP="007A4C78">
      <w:pPr>
        <w:spacing w:line="360" w:lineRule="auto"/>
        <w:rPr>
          <w:rFonts w:ascii="Times New Roman" w:hAnsi="Times New Roman" w:cs="Times New Roman"/>
          <w:sz w:val="24"/>
          <w:szCs w:val="24"/>
        </w:rPr>
      </w:pPr>
      <w:r w:rsidRPr="00C31F69">
        <w:rPr>
          <w:rFonts w:ascii="Times New Roman" w:hAnsi="Times New Roman" w:cs="Times New Roman"/>
          <w:sz w:val="24"/>
          <w:szCs w:val="24"/>
        </w:rPr>
        <w:t>A study from the European Journal of Sport Science comprised an experimental test of two contemporary motivation theories.</w:t>
      </w:r>
      <w:r>
        <w:rPr>
          <w:rFonts w:ascii="Times New Roman" w:hAnsi="Times New Roman" w:cs="Times New Roman"/>
          <w:sz w:val="24"/>
          <w:szCs w:val="24"/>
        </w:rPr>
        <w:t xml:space="preserve"> </w:t>
      </w:r>
      <w:r w:rsidRPr="00C31F69">
        <w:rPr>
          <w:rFonts w:ascii="Times New Roman" w:hAnsi="Times New Roman" w:cs="Times New Roman"/>
          <w:sz w:val="24"/>
          <w:szCs w:val="24"/>
        </w:rPr>
        <w:t>They found that those in the autonomous condition</w:t>
      </w:r>
      <w:r w:rsidR="00B51925">
        <w:rPr>
          <w:rFonts w:ascii="Times New Roman" w:hAnsi="Times New Roman" w:cs="Times New Roman"/>
          <w:sz w:val="24"/>
          <w:szCs w:val="24"/>
        </w:rPr>
        <w:t xml:space="preserve"> (Comes from internal sources)</w:t>
      </w:r>
      <w:r w:rsidRPr="00C31F69">
        <w:rPr>
          <w:rFonts w:ascii="Times New Roman" w:hAnsi="Times New Roman" w:cs="Times New Roman"/>
          <w:sz w:val="24"/>
          <w:szCs w:val="24"/>
        </w:rPr>
        <w:t>, regardless of their goal involvement, reported greater enjoyment and performed better than those in the controlling communication condition group</w:t>
      </w:r>
      <w:r>
        <w:rPr>
          <w:rFonts w:ascii="Times New Roman" w:hAnsi="Times New Roman" w:cs="Times New Roman"/>
          <w:sz w:val="24"/>
          <w:szCs w:val="24"/>
        </w:rPr>
        <w:t xml:space="preserve"> </w:t>
      </w:r>
      <w:r w:rsidRPr="00C31F69">
        <w:rPr>
          <w:rFonts w:ascii="Times New Roman" w:hAnsi="Times New Roman" w:cs="Times New Roman"/>
          <w:sz w:val="24"/>
          <w:szCs w:val="24"/>
        </w:rPr>
        <w:t xml:space="preserve">in the ego involved condition (EJOSS, 2008). Their </w:t>
      </w:r>
      <w:r>
        <w:rPr>
          <w:rFonts w:ascii="Times New Roman" w:hAnsi="Times New Roman" w:cs="Times New Roman"/>
          <w:sz w:val="24"/>
          <w:szCs w:val="24"/>
        </w:rPr>
        <w:t>fi</w:t>
      </w:r>
      <w:r w:rsidRPr="00C31F69">
        <w:rPr>
          <w:rFonts w:ascii="Times New Roman" w:hAnsi="Times New Roman" w:cs="Times New Roman"/>
          <w:sz w:val="24"/>
          <w:szCs w:val="24"/>
        </w:rPr>
        <w:t>ndings point to the need for furthe</w:t>
      </w:r>
      <w:r w:rsidR="000D2CFB">
        <w:rPr>
          <w:rFonts w:ascii="Times New Roman" w:hAnsi="Times New Roman" w:cs="Times New Roman"/>
          <w:sz w:val="24"/>
          <w:szCs w:val="24"/>
        </w:rPr>
        <w:t xml:space="preserve">r </w:t>
      </w:r>
      <w:r w:rsidRPr="00C31F69">
        <w:rPr>
          <w:rFonts w:ascii="Times New Roman" w:hAnsi="Times New Roman" w:cs="Times New Roman"/>
          <w:sz w:val="24"/>
          <w:szCs w:val="24"/>
        </w:rPr>
        <w:t xml:space="preserve">motivational impact when a goal setting is involved through controlling the nature of context when autonomous nature is </w:t>
      </w:r>
      <w:r w:rsidR="000D2CFB">
        <w:rPr>
          <w:rFonts w:ascii="Times New Roman" w:hAnsi="Times New Roman" w:cs="Times New Roman"/>
          <w:sz w:val="24"/>
          <w:szCs w:val="24"/>
        </w:rPr>
        <w:t>involved</w:t>
      </w:r>
      <w:r w:rsidRPr="00C31F69">
        <w:rPr>
          <w:rFonts w:ascii="Times New Roman" w:hAnsi="Times New Roman" w:cs="Times New Roman"/>
          <w:sz w:val="24"/>
          <w:szCs w:val="24"/>
        </w:rPr>
        <w:t xml:space="preserve">. Promoting </w:t>
      </w:r>
      <w:r w:rsidR="00816575">
        <w:rPr>
          <w:rFonts w:ascii="Times New Roman" w:hAnsi="Times New Roman" w:cs="Times New Roman"/>
          <w:sz w:val="24"/>
          <w:szCs w:val="24"/>
        </w:rPr>
        <w:t>this</w:t>
      </w:r>
      <w:r w:rsidRPr="00C31F69">
        <w:rPr>
          <w:rFonts w:ascii="Times New Roman" w:hAnsi="Times New Roman" w:cs="Times New Roman"/>
          <w:sz w:val="24"/>
          <w:szCs w:val="24"/>
        </w:rPr>
        <w:t xml:space="preserve"> and task involvement is likely to enhance positive affect and adaptive behaviours in sport among young people. (</w:t>
      </w:r>
      <w:r>
        <w:rPr>
          <w:rFonts w:ascii="Times New Roman" w:hAnsi="Times New Roman" w:cs="Times New Roman"/>
          <w:sz w:val="24"/>
          <w:szCs w:val="24"/>
        </w:rPr>
        <w:t>S</w:t>
      </w:r>
      <w:r w:rsidRPr="00C31F69">
        <w:rPr>
          <w:rFonts w:ascii="Times New Roman" w:hAnsi="Times New Roman" w:cs="Times New Roman"/>
          <w:sz w:val="24"/>
          <w:szCs w:val="24"/>
        </w:rPr>
        <w:t>pray,</w:t>
      </w:r>
      <w:r>
        <w:rPr>
          <w:rFonts w:ascii="Times New Roman" w:hAnsi="Times New Roman" w:cs="Times New Roman"/>
          <w:sz w:val="24"/>
          <w:szCs w:val="24"/>
        </w:rPr>
        <w:t xml:space="preserve"> </w:t>
      </w:r>
      <w:r w:rsidRPr="00C31F69">
        <w:rPr>
          <w:rFonts w:ascii="Times New Roman" w:hAnsi="Times New Roman" w:cs="Times New Roman"/>
          <w:sz w:val="24"/>
          <w:szCs w:val="24"/>
        </w:rPr>
        <w:t>2008).</w:t>
      </w:r>
    </w:p>
    <w:p w14:paraId="447B3BAC" w14:textId="77777777" w:rsidR="001767BA" w:rsidRPr="001767BA" w:rsidRDefault="001767BA" w:rsidP="00E73024">
      <w:pPr>
        <w:spacing w:line="360" w:lineRule="auto"/>
        <w:rPr>
          <w:rFonts w:ascii="Times New Roman" w:hAnsi="Times New Roman" w:cs="Times New Roman"/>
          <w:color w:val="FF0000"/>
          <w:sz w:val="24"/>
          <w:szCs w:val="24"/>
        </w:rPr>
      </w:pPr>
    </w:p>
    <w:p w14:paraId="18B9B701" w14:textId="14E19543" w:rsidR="007C5D75" w:rsidRDefault="00B15AB3" w:rsidP="00E73024">
      <w:pPr>
        <w:spacing w:line="360" w:lineRule="auto"/>
        <w:rPr>
          <w:rFonts w:ascii="Times New Roman" w:hAnsi="Times New Roman" w:cs="Times New Roman"/>
          <w:sz w:val="28"/>
          <w:szCs w:val="28"/>
        </w:rPr>
      </w:pPr>
      <w:r w:rsidRPr="001B0997">
        <w:rPr>
          <w:rFonts w:ascii="Times New Roman" w:hAnsi="Times New Roman" w:cs="Times New Roman"/>
          <w:sz w:val="28"/>
          <w:szCs w:val="28"/>
          <w:u w:val="single"/>
        </w:rPr>
        <w:t>Method</w:t>
      </w:r>
      <w:r w:rsidR="005442AF">
        <w:rPr>
          <w:rFonts w:ascii="Times New Roman" w:hAnsi="Times New Roman" w:cs="Times New Roman"/>
          <w:sz w:val="28"/>
          <w:szCs w:val="28"/>
          <w:u w:val="single"/>
        </w:rPr>
        <w:t xml:space="preserve"> </w:t>
      </w:r>
    </w:p>
    <w:p w14:paraId="62EE63D9" w14:textId="1C179177" w:rsidR="00B15AB3" w:rsidRPr="00E875F3" w:rsidRDefault="00810E94" w:rsidP="00E73024">
      <w:pPr>
        <w:spacing w:line="360" w:lineRule="auto"/>
        <w:rPr>
          <w:rFonts w:ascii="Times New Roman" w:hAnsi="Times New Roman" w:cs="Times New Roman"/>
          <w:color w:val="FF0000"/>
          <w:sz w:val="24"/>
          <w:szCs w:val="24"/>
          <w:shd w:val="clear" w:color="auto" w:fill="FFFFFF"/>
        </w:rPr>
      </w:pPr>
      <w:r>
        <w:rPr>
          <w:rFonts w:ascii="Times New Roman" w:hAnsi="Times New Roman" w:cs="Times New Roman"/>
          <w:sz w:val="24"/>
          <w:szCs w:val="24"/>
        </w:rPr>
        <w:lastRenderedPageBreak/>
        <w:t xml:space="preserve">The participants </w:t>
      </w:r>
      <w:r w:rsidR="006845B2">
        <w:rPr>
          <w:rFonts w:ascii="Times New Roman" w:hAnsi="Times New Roman" w:cs="Times New Roman"/>
          <w:sz w:val="24"/>
          <w:szCs w:val="24"/>
        </w:rPr>
        <w:t>answered a range of questio</w:t>
      </w:r>
      <w:r w:rsidR="00FE62DC">
        <w:rPr>
          <w:rFonts w:ascii="Times New Roman" w:hAnsi="Times New Roman" w:cs="Times New Roman"/>
          <w:sz w:val="24"/>
          <w:szCs w:val="24"/>
        </w:rPr>
        <w:t xml:space="preserve">ns from the SMS-6 </w:t>
      </w:r>
      <w:r w:rsidR="00FE62DC" w:rsidRPr="005C3394">
        <w:rPr>
          <w:rFonts w:ascii="Times New Roman" w:hAnsi="Times New Roman" w:cs="Times New Roman"/>
          <w:sz w:val="24"/>
          <w:szCs w:val="24"/>
        </w:rPr>
        <w:t>method</w:t>
      </w:r>
      <w:r w:rsidR="007E45C3" w:rsidRPr="005C3394">
        <w:rPr>
          <w:rFonts w:ascii="Times New Roman" w:hAnsi="Times New Roman" w:cs="Times New Roman"/>
          <w:sz w:val="24"/>
          <w:szCs w:val="24"/>
          <w:shd w:val="clear" w:color="auto" w:fill="FFFFFF"/>
        </w:rPr>
        <w:t xml:space="preserve"> scale, </w:t>
      </w:r>
      <w:r w:rsidR="005C3394">
        <w:rPr>
          <w:rFonts w:ascii="Times New Roman" w:hAnsi="Times New Roman" w:cs="Times New Roman"/>
          <w:sz w:val="24"/>
          <w:szCs w:val="24"/>
          <w:shd w:val="clear" w:color="auto" w:fill="FFFFFF"/>
        </w:rPr>
        <w:t xml:space="preserve">the </w:t>
      </w:r>
      <w:r w:rsidR="007E45C3" w:rsidRPr="005C3394">
        <w:rPr>
          <w:rFonts w:ascii="Times New Roman" w:hAnsi="Times New Roman" w:cs="Times New Roman"/>
          <w:sz w:val="24"/>
          <w:szCs w:val="24"/>
          <w:shd w:val="clear" w:color="auto" w:fill="FFFFFF"/>
        </w:rPr>
        <w:t xml:space="preserve">participants are asked </w:t>
      </w:r>
      <w:r w:rsidR="007E45C3" w:rsidRPr="00874F8C">
        <w:rPr>
          <w:rFonts w:ascii="Times New Roman" w:hAnsi="Times New Roman" w:cs="Times New Roman"/>
          <w:sz w:val="24"/>
          <w:szCs w:val="24"/>
          <w:shd w:val="clear" w:color="auto" w:fill="FFFFFF"/>
        </w:rPr>
        <w:t xml:space="preserve">certain questions </w:t>
      </w:r>
      <w:r w:rsidR="007E45C3" w:rsidRPr="005C3394">
        <w:rPr>
          <w:rFonts w:ascii="Times New Roman" w:hAnsi="Times New Roman" w:cs="Times New Roman"/>
          <w:sz w:val="24"/>
          <w:szCs w:val="24"/>
          <w:shd w:val="clear" w:color="auto" w:fill="FFFFFF"/>
        </w:rPr>
        <w:t xml:space="preserve">such as, “why do you practice your sport?” </w:t>
      </w:r>
      <w:r w:rsidR="002E0940">
        <w:rPr>
          <w:rFonts w:ascii="Times New Roman" w:hAnsi="Times New Roman" w:cs="Times New Roman"/>
          <w:sz w:val="24"/>
          <w:szCs w:val="24"/>
          <w:shd w:val="clear" w:color="auto" w:fill="FFFFFF"/>
        </w:rPr>
        <w:t xml:space="preserve"> </w:t>
      </w:r>
      <w:r w:rsidR="007E45C3" w:rsidRPr="002E0940">
        <w:rPr>
          <w:rFonts w:ascii="Times New Roman" w:hAnsi="Times New Roman" w:cs="Times New Roman"/>
          <w:sz w:val="24"/>
          <w:szCs w:val="24"/>
          <w:shd w:val="clear" w:color="auto" w:fill="FFFFFF"/>
        </w:rPr>
        <w:t xml:space="preserve">The </w:t>
      </w:r>
      <w:r w:rsidR="002E0940" w:rsidRPr="002E0940">
        <w:rPr>
          <w:rFonts w:ascii="Times New Roman" w:hAnsi="Times New Roman" w:cs="Times New Roman"/>
          <w:sz w:val="24"/>
          <w:szCs w:val="24"/>
          <w:shd w:val="clear" w:color="auto" w:fill="FFFFFF"/>
        </w:rPr>
        <w:t>questions</w:t>
      </w:r>
      <w:r w:rsidR="007E45C3" w:rsidRPr="002E0940">
        <w:rPr>
          <w:rFonts w:ascii="Times New Roman" w:hAnsi="Times New Roman" w:cs="Times New Roman"/>
          <w:sz w:val="24"/>
          <w:szCs w:val="24"/>
          <w:shd w:val="clear" w:color="auto" w:fill="FFFFFF"/>
        </w:rPr>
        <w:t xml:space="preserve"> represent the perceived reasons for engaging in the activity, th</w:t>
      </w:r>
      <w:r w:rsidR="002E0940" w:rsidRPr="002E0940">
        <w:rPr>
          <w:rFonts w:ascii="Times New Roman" w:hAnsi="Times New Roman" w:cs="Times New Roman"/>
          <w:sz w:val="24"/>
          <w:szCs w:val="24"/>
          <w:shd w:val="clear" w:color="auto" w:fill="FFFFFF"/>
        </w:rPr>
        <w:t>is then show</w:t>
      </w:r>
      <w:r w:rsidR="000D2AB9">
        <w:rPr>
          <w:rFonts w:ascii="Times New Roman" w:hAnsi="Times New Roman" w:cs="Times New Roman"/>
          <w:sz w:val="24"/>
          <w:szCs w:val="24"/>
          <w:shd w:val="clear" w:color="auto" w:fill="FFFFFF"/>
        </w:rPr>
        <w:t>s</w:t>
      </w:r>
      <w:r w:rsidR="002E0940" w:rsidRPr="002E0940">
        <w:rPr>
          <w:rFonts w:ascii="Times New Roman" w:hAnsi="Times New Roman" w:cs="Times New Roman"/>
          <w:sz w:val="24"/>
          <w:szCs w:val="24"/>
          <w:shd w:val="clear" w:color="auto" w:fill="FFFFFF"/>
        </w:rPr>
        <w:t xml:space="preserve"> the</w:t>
      </w:r>
      <w:r w:rsidR="007E45C3" w:rsidRPr="002E0940">
        <w:rPr>
          <w:rFonts w:ascii="Times New Roman" w:hAnsi="Times New Roman" w:cs="Times New Roman"/>
          <w:sz w:val="24"/>
          <w:szCs w:val="24"/>
          <w:shd w:val="clear" w:color="auto" w:fill="FFFFFF"/>
        </w:rPr>
        <w:t xml:space="preserve"> reflect</w:t>
      </w:r>
      <w:r w:rsidR="002E0940" w:rsidRPr="002E0940">
        <w:rPr>
          <w:rFonts w:ascii="Times New Roman" w:hAnsi="Times New Roman" w:cs="Times New Roman"/>
          <w:sz w:val="24"/>
          <w:szCs w:val="24"/>
          <w:shd w:val="clear" w:color="auto" w:fill="FFFFFF"/>
        </w:rPr>
        <w:t>ion of</w:t>
      </w:r>
      <w:r w:rsidR="007E45C3" w:rsidRPr="002E0940">
        <w:rPr>
          <w:rFonts w:ascii="Times New Roman" w:hAnsi="Times New Roman" w:cs="Times New Roman"/>
          <w:sz w:val="24"/>
          <w:szCs w:val="24"/>
          <w:shd w:val="clear" w:color="auto" w:fill="FFFFFF"/>
        </w:rPr>
        <w:t xml:space="preserve"> the different types of motivation.</w:t>
      </w:r>
      <w:r w:rsidR="00E875F3">
        <w:rPr>
          <w:rFonts w:ascii="Times New Roman" w:hAnsi="Times New Roman" w:cs="Times New Roman"/>
          <w:color w:val="FF0000"/>
          <w:sz w:val="24"/>
          <w:szCs w:val="24"/>
          <w:shd w:val="clear" w:color="auto" w:fill="FFFFFF"/>
        </w:rPr>
        <w:t xml:space="preserve"> </w:t>
      </w:r>
      <w:r w:rsidR="000D2AB9" w:rsidRPr="000D2AB9">
        <w:rPr>
          <w:rFonts w:ascii="Times New Roman" w:hAnsi="Times New Roman" w:cs="Times New Roman"/>
          <w:sz w:val="24"/>
          <w:szCs w:val="24"/>
          <w:shd w:val="clear" w:color="auto" w:fill="FFFFFF"/>
        </w:rPr>
        <w:t>The</w:t>
      </w:r>
      <w:r w:rsidR="000D2AB9">
        <w:rPr>
          <w:rFonts w:ascii="Times New Roman" w:hAnsi="Times New Roman" w:cs="Times New Roman"/>
          <w:sz w:val="24"/>
          <w:szCs w:val="24"/>
          <w:shd w:val="clear" w:color="auto" w:fill="FFFFFF"/>
        </w:rPr>
        <w:t xml:space="preserve"> results were calculated </w:t>
      </w:r>
      <w:r w:rsidR="000D2AB9" w:rsidRPr="000D2AB9">
        <w:rPr>
          <w:rFonts w:ascii="Times New Roman" w:hAnsi="Times New Roman" w:cs="Times New Roman"/>
          <w:sz w:val="24"/>
          <w:szCs w:val="24"/>
          <w:shd w:val="clear" w:color="auto" w:fill="FFFFFF"/>
        </w:rPr>
        <w:t>and</w:t>
      </w:r>
      <w:r w:rsidR="000D2AB9">
        <w:rPr>
          <w:rFonts w:ascii="Times New Roman" w:hAnsi="Times New Roman" w:cs="Times New Roman"/>
          <w:color w:val="FF0000"/>
          <w:sz w:val="24"/>
          <w:szCs w:val="24"/>
          <w:shd w:val="clear" w:color="auto" w:fill="FFFFFF"/>
        </w:rPr>
        <w:t xml:space="preserve"> </w:t>
      </w:r>
      <w:r w:rsidR="00FE62DC">
        <w:rPr>
          <w:rFonts w:ascii="Times New Roman" w:hAnsi="Times New Roman" w:cs="Times New Roman"/>
          <w:sz w:val="24"/>
          <w:szCs w:val="24"/>
        </w:rPr>
        <w:t xml:space="preserve">the results </w:t>
      </w:r>
      <w:r w:rsidR="000D2AB9">
        <w:rPr>
          <w:rFonts w:ascii="Times New Roman" w:hAnsi="Times New Roman" w:cs="Times New Roman"/>
          <w:sz w:val="24"/>
          <w:szCs w:val="24"/>
        </w:rPr>
        <w:t xml:space="preserve">are </w:t>
      </w:r>
      <w:r w:rsidR="00FE62DC">
        <w:rPr>
          <w:rFonts w:ascii="Times New Roman" w:hAnsi="Times New Roman" w:cs="Times New Roman"/>
          <w:sz w:val="24"/>
          <w:szCs w:val="24"/>
        </w:rPr>
        <w:t xml:space="preserve">shown </w:t>
      </w:r>
      <w:r w:rsidR="000D2AB9">
        <w:rPr>
          <w:rFonts w:ascii="Times New Roman" w:hAnsi="Times New Roman" w:cs="Times New Roman"/>
          <w:sz w:val="24"/>
          <w:szCs w:val="24"/>
        </w:rPr>
        <w:t>i</w:t>
      </w:r>
      <w:r w:rsidR="00FE62DC">
        <w:rPr>
          <w:rFonts w:ascii="Times New Roman" w:hAnsi="Times New Roman" w:cs="Times New Roman"/>
          <w:sz w:val="24"/>
          <w:szCs w:val="24"/>
        </w:rPr>
        <w:t xml:space="preserve">n </w:t>
      </w:r>
      <w:r w:rsidR="000D2AB9">
        <w:rPr>
          <w:rFonts w:ascii="Times New Roman" w:hAnsi="Times New Roman" w:cs="Times New Roman"/>
          <w:sz w:val="24"/>
          <w:szCs w:val="24"/>
        </w:rPr>
        <w:t>T</w:t>
      </w:r>
      <w:r w:rsidR="00FE62DC">
        <w:rPr>
          <w:rFonts w:ascii="Times New Roman" w:hAnsi="Times New Roman" w:cs="Times New Roman"/>
          <w:sz w:val="24"/>
          <w:szCs w:val="24"/>
        </w:rPr>
        <w:t xml:space="preserve">able 1 and 2. The </w:t>
      </w:r>
      <w:r>
        <w:rPr>
          <w:rFonts w:ascii="Times New Roman" w:hAnsi="Times New Roman" w:cs="Times New Roman"/>
          <w:sz w:val="24"/>
          <w:szCs w:val="24"/>
        </w:rPr>
        <w:t>mean range</w:t>
      </w:r>
      <w:r w:rsidR="00FE62DC">
        <w:rPr>
          <w:rFonts w:ascii="Times New Roman" w:hAnsi="Times New Roman" w:cs="Times New Roman"/>
          <w:sz w:val="24"/>
          <w:szCs w:val="24"/>
        </w:rPr>
        <w:t xml:space="preserve"> for age</w:t>
      </w:r>
      <w:r>
        <w:rPr>
          <w:rFonts w:ascii="Times New Roman" w:hAnsi="Times New Roman" w:cs="Times New Roman"/>
          <w:sz w:val="24"/>
          <w:szCs w:val="24"/>
        </w:rPr>
        <w:t xml:space="preserve"> in the </w:t>
      </w:r>
      <w:r w:rsidR="00FF1339" w:rsidRPr="00FF1339">
        <w:rPr>
          <w:rFonts w:ascii="Times New Roman" w:hAnsi="Times New Roman" w:cs="Times New Roman"/>
          <w:sz w:val="24"/>
          <w:szCs w:val="24"/>
        </w:rPr>
        <w:t>SMS-6</w:t>
      </w:r>
      <w:r w:rsidR="00FF1339">
        <w:rPr>
          <w:rFonts w:ascii="Times New Roman" w:hAnsi="Times New Roman" w:cs="Times New Roman"/>
          <w:sz w:val="24"/>
          <w:szCs w:val="24"/>
        </w:rPr>
        <w:t xml:space="preserve"> scores was</w:t>
      </w:r>
      <w:r>
        <w:rPr>
          <w:rFonts w:ascii="Times New Roman" w:hAnsi="Times New Roman" w:cs="Times New Roman"/>
          <w:sz w:val="24"/>
          <w:szCs w:val="24"/>
        </w:rPr>
        <w:t xml:space="preserve"> 20</w:t>
      </w:r>
      <w:r w:rsidR="00816657">
        <w:rPr>
          <w:rFonts w:ascii="Times New Roman" w:hAnsi="Times New Roman" w:cs="Times New Roman"/>
          <w:sz w:val="24"/>
          <w:szCs w:val="24"/>
        </w:rPr>
        <w:t xml:space="preserve"> years old</w:t>
      </w:r>
      <w:r w:rsidR="00833C99">
        <w:rPr>
          <w:rFonts w:ascii="Times New Roman" w:hAnsi="Times New Roman" w:cs="Times New Roman"/>
          <w:sz w:val="24"/>
          <w:szCs w:val="24"/>
        </w:rPr>
        <w:t>.</w:t>
      </w:r>
      <w:r w:rsidR="00754437">
        <w:rPr>
          <w:rFonts w:ascii="Times New Roman" w:hAnsi="Times New Roman" w:cs="Times New Roman"/>
          <w:sz w:val="24"/>
          <w:szCs w:val="24"/>
        </w:rPr>
        <w:t xml:space="preserve"> </w:t>
      </w:r>
      <w:r w:rsidR="00833C99">
        <w:rPr>
          <w:rFonts w:ascii="Times New Roman" w:hAnsi="Times New Roman" w:cs="Times New Roman"/>
          <w:sz w:val="24"/>
          <w:szCs w:val="24"/>
        </w:rPr>
        <w:t>T</w:t>
      </w:r>
      <w:r>
        <w:rPr>
          <w:rFonts w:ascii="Times New Roman" w:hAnsi="Times New Roman" w:cs="Times New Roman"/>
          <w:sz w:val="24"/>
          <w:szCs w:val="24"/>
        </w:rPr>
        <w:t>he group is a mixture of males a</w:t>
      </w:r>
      <w:r w:rsidR="007027D6">
        <w:rPr>
          <w:rFonts w:ascii="Times New Roman" w:hAnsi="Times New Roman" w:cs="Times New Roman"/>
          <w:sz w:val="24"/>
          <w:szCs w:val="24"/>
        </w:rPr>
        <w:t>n</w:t>
      </w:r>
      <w:r>
        <w:rPr>
          <w:rFonts w:ascii="Times New Roman" w:hAnsi="Times New Roman" w:cs="Times New Roman"/>
          <w:sz w:val="24"/>
          <w:szCs w:val="24"/>
        </w:rPr>
        <w:t xml:space="preserve">d females </w:t>
      </w:r>
      <w:r w:rsidR="00280C08">
        <w:rPr>
          <w:rFonts w:ascii="Times New Roman" w:hAnsi="Times New Roman" w:cs="Times New Roman"/>
          <w:sz w:val="24"/>
          <w:szCs w:val="24"/>
        </w:rPr>
        <w:t xml:space="preserve">participating in </w:t>
      </w:r>
      <w:r w:rsidR="00833C99">
        <w:rPr>
          <w:rFonts w:ascii="Times New Roman" w:hAnsi="Times New Roman" w:cs="Times New Roman"/>
          <w:sz w:val="24"/>
          <w:szCs w:val="24"/>
        </w:rPr>
        <w:t>different</w:t>
      </w:r>
      <w:r>
        <w:rPr>
          <w:rFonts w:ascii="Times New Roman" w:hAnsi="Times New Roman" w:cs="Times New Roman"/>
          <w:sz w:val="24"/>
          <w:szCs w:val="24"/>
        </w:rPr>
        <w:t xml:space="preserve"> sports. With </w:t>
      </w:r>
      <w:r w:rsidR="007027D6">
        <w:rPr>
          <w:rFonts w:ascii="Times New Roman" w:hAnsi="Times New Roman" w:cs="Times New Roman"/>
          <w:sz w:val="24"/>
          <w:szCs w:val="24"/>
        </w:rPr>
        <w:t>fo</w:t>
      </w:r>
      <w:r>
        <w:rPr>
          <w:rFonts w:ascii="Times New Roman" w:hAnsi="Times New Roman" w:cs="Times New Roman"/>
          <w:sz w:val="24"/>
          <w:szCs w:val="24"/>
        </w:rPr>
        <w:t>otball being the most popular as a team sport</w:t>
      </w:r>
      <w:r w:rsidR="00AF393D">
        <w:rPr>
          <w:rFonts w:ascii="Times New Roman" w:hAnsi="Times New Roman" w:cs="Times New Roman"/>
          <w:sz w:val="24"/>
          <w:szCs w:val="24"/>
        </w:rPr>
        <w:t xml:space="preserve"> </w:t>
      </w:r>
      <w:r w:rsidR="00280C08">
        <w:rPr>
          <w:rFonts w:ascii="Times New Roman" w:hAnsi="Times New Roman" w:cs="Times New Roman"/>
          <w:sz w:val="24"/>
          <w:szCs w:val="24"/>
        </w:rPr>
        <w:t xml:space="preserve">as </w:t>
      </w:r>
      <w:r w:rsidR="00AF393D">
        <w:rPr>
          <w:rFonts w:ascii="Times New Roman" w:hAnsi="Times New Roman" w:cs="Times New Roman"/>
          <w:sz w:val="24"/>
          <w:szCs w:val="24"/>
        </w:rPr>
        <w:t>the</w:t>
      </w:r>
      <w:r w:rsidR="007027D6">
        <w:rPr>
          <w:rFonts w:ascii="Times New Roman" w:hAnsi="Times New Roman" w:cs="Times New Roman"/>
          <w:sz w:val="24"/>
          <w:szCs w:val="24"/>
        </w:rPr>
        <w:t xml:space="preserve"> </w:t>
      </w:r>
      <w:r w:rsidR="000D2AB9">
        <w:rPr>
          <w:rFonts w:ascii="Times New Roman" w:hAnsi="Times New Roman" w:cs="Times New Roman"/>
          <w:sz w:val="24"/>
          <w:szCs w:val="24"/>
        </w:rPr>
        <w:t>m</w:t>
      </w:r>
      <w:r w:rsidR="007027D6">
        <w:rPr>
          <w:rFonts w:ascii="Times New Roman" w:hAnsi="Times New Roman" w:cs="Times New Roman"/>
          <w:sz w:val="24"/>
          <w:szCs w:val="24"/>
        </w:rPr>
        <w:t>ajority of participants being males</w:t>
      </w:r>
      <w:r>
        <w:rPr>
          <w:rFonts w:ascii="Times New Roman" w:hAnsi="Times New Roman" w:cs="Times New Roman"/>
          <w:sz w:val="24"/>
          <w:szCs w:val="24"/>
        </w:rPr>
        <w:t xml:space="preserve">.  The average mean for the </w:t>
      </w:r>
      <w:r w:rsidR="00280C08">
        <w:rPr>
          <w:rFonts w:ascii="Times New Roman" w:hAnsi="Times New Roman" w:cs="Times New Roman"/>
          <w:sz w:val="24"/>
          <w:szCs w:val="24"/>
        </w:rPr>
        <w:t xml:space="preserve">participants in the individual sports was </w:t>
      </w:r>
      <w:r>
        <w:rPr>
          <w:rFonts w:ascii="Times New Roman" w:hAnsi="Times New Roman" w:cs="Times New Roman"/>
          <w:sz w:val="24"/>
          <w:szCs w:val="24"/>
        </w:rPr>
        <w:t>22</w:t>
      </w:r>
      <w:r w:rsidR="00816657">
        <w:rPr>
          <w:rFonts w:ascii="Times New Roman" w:hAnsi="Times New Roman" w:cs="Times New Roman"/>
          <w:sz w:val="24"/>
          <w:szCs w:val="24"/>
        </w:rPr>
        <w:t xml:space="preserve"> years old</w:t>
      </w:r>
      <w:r w:rsidR="00AB33B1">
        <w:rPr>
          <w:rFonts w:ascii="Times New Roman" w:hAnsi="Times New Roman" w:cs="Times New Roman"/>
          <w:sz w:val="24"/>
          <w:szCs w:val="24"/>
        </w:rPr>
        <w:t xml:space="preserve"> with a mixture of male and female</w:t>
      </w:r>
      <w:r w:rsidR="00780957">
        <w:rPr>
          <w:rFonts w:ascii="Times New Roman" w:hAnsi="Times New Roman" w:cs="Times New Roman"/>
          <w:sz w:val="24"/>
          <w:szCs w:val="24"/>
        </w:rPr>
        <w:t>s</w:t>
      </w:r>
      <w:r w:rsidR="00AB33B1">
        <w:rPr>
          <w:rFonts w:ascii="Times New Roman" w:hAnsi="Times New Roman" w:cs="Times New Roman"/>
          <w:sz w:val="24"/>
          <w:szCs w:val="24"/>
        </w:rPr>
        <w:t xml:space="preserve"> also. The two most</w:t>
      </w:r>
      <w:r w:rsidR="00280C08">
        <w:rPr>
          <w:rFonts w:ascii="Times New Roman" w:hAnsi="Times New Roman" w:cs="Times New Roman"/>
          <w:sz w:val="24"/>
          <w:szCs w:val="24"/>
        </w:rPr>
        <w:t xml:space="preserve"> popular individual</w:t>
      </w:r>
      <w:r w:rsidR="00AB33B1">
        <w:rPr>
          <w:rFonts w:ascii="Times New Roman" w:hAnsi="Times New Roman" w:cs="Times New Roman"/>
          <w:sz w:val="24"/>
          <w:szCs w:val="24"/>
        </w:rPr>
        <w:t xml:space="preserve"> sports in this group</w:t>
      </w:r>
      <w:r w:rsidR="00280C08">
        <w:rPr>
          <w:rFonts w:ascii="Times New Roman" w:hAnsi="Times New Roman" w:cs="Times New Roman"/>
          <w:sz w:val="24"/>
          <w:szCs w:val="24"/>
        </w:rPr>
        <w:t xml:space="preserve"> were swimming</w:t>
      </w:r>
      <w:r w:rsidR="00AB33B1">
        <w:rPr>
          <w:rFonts w:ascii="Times New Roman" w:hAnsi="Times New Roman" w:cs="Times New Roman"/>
          <w:sz w:val="24"/>
          <w:szCs w:val="24"/>
        </w:rPr>
        <w:t xml:space="preserve"> and cycling with</w:t>
      </w:r>
      <w:r w:rsidR="00780957">
        <w:rPr>
          <w:rFonts w:ascii="Times New Roman" w:hAnsi="Times New Roman" w:cs="Times New Roman"/>
          <w:sz w:val="24"/>
          <w:szCs w:val="24"/>
        </w:rPr>
        <w:t xml:space="preserve"> the majority of these sports undertaken by women. </w:t>
      </w:r>
    </w:p>
    <w:p w14:paraId="6E796B3F" w14:textId="77777777" w:rsidR="005321F9" w:rsidRDefault="005321F9" w:rsidP="00E73024">
      <w:pPr>
        <w:spacing w:line="360" w:lineRule="auto"/>
        <w:rPr>
          <w:rFonts w:ascii="Times New Roman" w:hAnsi="Times New Roman" w:cs="Times New Roman"/>
          <w:sz w:val="28"/>
          <w:szCs w:val="28"/>
        </w:rPr>
      </w:pPr>
    </w:p>
    <w:p w14:paraId="431453E9" w14:textId="75615C70" w:rsidR="005321F9" w:rsidRDefault="005321F9" w:rsidP="00E73024">
      <w:pPr>
        <w:spacing w:line="360" w:lineRule="auto"/>
        <w:rPr>
          <w:rFonts w:ascii="Times New Roman" w:hAnsi="Times New Roman" w:cs="Times New Roman"/>
          <w:color w:val="FF0000"/>
          <w:sz w:val="24"/>
          <w:szCs w:val="24"/>
          <w:shd w:val="clear" w:color="auto" w:fill="FFFFFF"/>
        </w:rPr>
      </w:pPr>
      <w:r w:rsidRPr="007B04CF">
        <w:rPr>
          <w:rFonts w:ascii="Times New Roman" w:hAnsi="Times New Roman" w:cs="Times New Roman"/>
          <w:sz w:val="24"/>
          <w:szCs w:val="24"/>
          <w:shd w:val="clear" w:color="auto" w:fill="FFFFFF"/>
        </w:rPr>
        <w:t xml:space="preserve">The SMS was </w:t>
      </w:r>
      <w:r w:rsidR="007B04CF" w:rsidRPr="007B04CF">
        <w:rPr>
          <w:rFonts w:ascii="Times New Roman" w:hAnsi="Times New Roman" w:cs="Times New Roman"/>
          <w:sz w:val="24"/>
          <w:szCs w:val="24"/>
          <w:shd w:val="clear" w:color="auto" w:fill="FFFFFF"/>
        </w:rPr>
        <w:t>established</w:t>
      </w:r>
      <w:r w:rsidRPr="007B04CF">
        <w:rPr>
          <w:rFonts w:ascii="Times New Roman" w:hAnsi="Times New Roman" w:cs="Times New Roman"/>
          <w:sz w:val="24"/>
          <w:szCs w:val="24"/>
          <w:shd w:val="clear" w:color="auto" w:fill="FFFFFF"/>
        </w:rPr>
        <w:t xml:space="preserve"> in order to assess </w:t>
      </w:r>
      <w:r w:rsidR="00A85BC3" w:rsidRPr="007B04CF">
        <w:rPr>
          <w:rFonts w:ascii="Times New Roman" w:hAnsi="Times New Roman" w:cs="Times New Roman"/>
          <w:sz w:val="24"/>
          <w:szCs w:val="24"/>
          <w:shd w:val="clear" w:color="auto" w:fill="FFFFFF"/>
        </w:rPr>
        <w:t>relative</w:t>
      </w:r>
      <w:r w:rsidRPr="007B04CF">
        <w:rPr>
          <w:rFonts w:ascii="Times New Roman" w:hAnsi="Times New Roman" w:cs="Times New Roman"/>
          <w:sz w:val="24"/>
          <w:szCs w:val="24"/>
          <w:shd w:val="clear" w:color="auto" w:fill="FFFFFF"/>
        </w:rPr>
        <w:t xml:space="preserve"> intrinsic and extrinsic motivation from a</w:t>
      </w:r>
      <w:r w:rsidR="007B04CF" w:rsidRPr="007B04CF">
        <w:rPr>
          <w:rFonts w:ascii="Times New Roman" w:hAnsi="Times New Roman" w:cs="Times New Roman"/>
          <w:sz w:val="24"/>
          <w:szCs w:val="24"/>
          <w:shd w:val="clear" w:color="auto" w:fill="FFFFFF"/>
        </w:rPr>
        <w:t>n</w:t>
      </w:r>
      <w:r w:rsidRPr="007B04CF">
        <w:rPr>
          <w:rFonts w:ascii="Times New Roman" w:hAnsi="Times New Roman" w:cs="Times New Roman"/>
          <w:sz w:val="24"/>
          <w:szCs w:val="24"/>
          <w:shd w:val="clear" w:color="auto" w:fill="FFFFFF"/>
        </w:rPr>
        <w:t xml:space="preserve"> </w:t>
      </w:r>
      <w:r w:rsidR="007B04CF" w:rsidRPr="006869A5">
        <w:rPr>
          <w:rFonts w:ascii="Times New Roman" w:hAnsi="Times New Roman" w:cs="Times New Roman"/>
          <w:sz w:val="24"/>
          <w:szCs w:val="24"/>
          <w:shd w:val="clear" w:color="auto" w:fill="FFFFFF"/>
        </w:rPr>
        <w:t>open and wider</w:t>
      </w:r>
      <w:r w:rsidRPr="006869A5">
        <w:rPr>
          <w:rFonts w:ascii="Times New Roman" w:hAnsi="Times New Roman" w:cs="Times New Roman"/>
          <w:sz w:val="24"/>
          <w:szCs w:val="24"/>
          <w:shd w:val="clear" w:color="auto" w:fill="FFFFFF"/>
        </w:rPr>
        <w:t xml:space="preserve"> </w:t>
      </w:r>
      <w:r w:rsidR="007B04CF" w:rsidRPr="006869A5">
        <w:rPr>
          <w:rFonts w:ascii="Times New Roman" w:hAnsi="Times New Roman" w:cs="Times New Roman"/>
          <w:sz w:val="24"/>
          <w:szCs w:val="24"/>
          <w:shd w:val="clear" w:color="auto" w:fill="FFFFFF"/>
        </w:rPr>
        <w:t>standpoint</w:t>
      </w:r>
      <w:r w:rsidRPr="006869A5">
        <w:rPr>
          <w:rFonts w:ascii="Times New Roman" w:hAnsi="Times New Roman" w:cs="Times New Roman"/>
          <w:sz w:val="24"/>
          <w:szCs w:val="24"/>
          <w:shd w:val="clear" w:color="auto" w:fill="FFFFFF"/>
        </w:rPr>
        <w:t xml:space="preserve">, as well as </w:t>
      </w:r>
      <w:r w:rsidR="007B04CF" w:rsidRPr="006869A5">
        <w:rPr>
          <w:rFonts w:ascii="Times New Roman" w:hAnsi="Times New Roman" w:cs="Times New Roman"/>
          <w:sz w:val="24"/>
          <w:szCs w:val="24"/>
          <w:shd w:val="clear" w:color="auto" w:fill="FFFFFF"/>
        </w:rPr>
        <w:t xml:space="preserve">looking at </w:t>
      </w:r>
      <w:r w:rsidRPr="006869A5">
        <w:rPr>
          <w:rFonts w:ascii="Times New Roman" w:hAnsi="Times New Roman" w:cs="Times New Roman"/>
          <w:sz w:val="24"/>
          <w:szCs w:val="24"/>
          <w:shd w:val="clear" w:color="auto" w:fill="FFFFFF"/>
        </w:rPr>
        <w:t xml:space="preserve">amotivation. The SMS has been the most used motivation measure in sport, </w:t>
      </w:r>
      <w:r w:rsidR="006869A5" w:rsidRPr="006869A5">
        <w:rPr>
          <w:rFonts w:ascii="Times New Roman" w:hAnsi="Times New Roman" w:cs="Times New Roman"/>
          <w:sz w:val="24"/>
          <w:szCs w:val="24"/>
          <w:shd w:val="clear" w:color="auto" w:fill="FFFFFF"/>
        </w:rPr>
        <w:t xml:space="preserve">with it </w:t>
      </w:r>
      <w:r w:rsidRPr="006869A5">
        <w:rPr>
          <w:rFonts w:ascii="Times New Roman" w:hAnsi="Times New Roman" w:cs="Times New Roman"/>
          <w:sz w:val="24"/>
          <w:szCs w:val="24"/>
          <w:shd w:val="clear" w:color="auto" w:fill="FFFFFF"/>
        </w:rPr>
        <w:t xml:space="preserve">being </w:t>
      </w:r>
      <w:r w:rsidR="007B04CF" w:rsidRPr="006869A5">
        <w:rPr>
          <w:rFonts w:ascii="Times New Roman" w:hAnsi="Times New Roman" w:cs="Times New Roman"/>
          <w:sz w:val="24"/>
          <w:szCs w:val="24"/>
          <w:shd w:val="clear" w:color="auto" w:fill="FFFFFF"/>
        </w:rPr>
        <w:t xml:space="preserve">used </w:t>
      </w:r>
      <w:r w:rsidRPr="006869A5">
        <w:rPr>
          <w:rFonts w:ascii="Times New Roman" w:hAnsi="Times New Roman" w:cs="Times New Roman"/>
          <w:sz w:val="24"/>
          <w:szCs w:val="24"/>
          <w:shd w:val="clear" w:color="auto" w:fill="FFFFFF"/>
        </w:rPr>
        <w:t>with a variety of athletes</w:t>
      </w:r>
      <w:r w:rsidR="007B04CF" w:rsidRPr="006869A5">
        <w:rPr>
          <w:rFonts w:ascii="Times New Roman" w:hAnsi="Times New Roman" w:cs="Times New Roman"/>
          <w:sz w:val="24"/>
          <w:szCs w:val="24"/>
          <w:shd w:val="clear" w:color="auto" w:fill="FFFFFF"/>
        </w:rPr>
        <w:t xml:space="preserve">, </w:t>
      </w:r>
      <w:r w:rsidRPr="006869A5">
        <w:rPr>
          <w:rFonts w:ascii="Times New Roman" w:hAnsi="Times New Roman" w:cs="Times New Roman"/>
          <w:sz w:val="24"/>
          <w:szCs w:val="24"/>
          <w:shd w:val="clear" w:color="auto" w:fill="FFFFFF"/>
        </w:rPr>
        <w:t>age groups, and</w:t>
      </w:r>
      <w:r w:rsidR="006869A5" w:rsidRPr="006869A5">
        <w:rPr>
          <w:rFonts w:ascii="Times New Roman" w:hAnsi="Times New Roman" w:cs="Times New Roman"/>
          <w:sz w:val="24"/>
          <w:szCs w:val="24"/>
          <w:shd w:val="clear" w:color="auto" w:fill="FFFFFF"/>
        </w:rPr>
        <w:t xml:space="preserve"> different</w:t>
      </w:r>
      <w:r w:rsidRPr="006869A5">
        <w:rPr>
          <w:rFonts w:ascii="Times New Roman" w:hAnsi="Times New Roman" w:cs="Times New Roman"/>
          <w:sz w:val="24"/>
          <w:szCs w:val="24"/>
          <w:shd w:val="clear" w:color="auto" w:fill="FFFFFF"/>
        </w:rPr>
        <w:t xml:space="preserve"> culture</w:t>
      </w:r>
      <w:r w:rsidR="006869A5" w:rsidRPr="006869A5">
        <w:rPr>
          <w:rFonts w:ascii="Times New Roman" w:hAnsi="Times New Roman" w:cs="Times New Roman"/>
          <w:sz w:val="24"/>
          <w:szCs w:val="24"/>
          <w:shd w:val="clear" w:color="auto" w:fill="FFFFFF"/>
        </w:rPr>
        <w:t>s</w:t>
      </w:r>
      <w:r w:rsidRPr="006869A5">
        <w:rPr>
          <w:rFonts w:ascii="Times New Roman" w:hAnsi="Times New Roman" w:cs="Times New Roman"/>
          <w:sz w:val="24"/>
          <w:szCs w:val="24"/>
          <w:shd w:val="clear" w:color="auto" w:fill="FFFFFF"/>
        </w:rPr>
        <w:t xml:space="preserve"> </w:t>
      </w:r>
      <w:r w:rsidR="00B05D5D" w:rsidRPr="006869A5">
        <w:rPr>
          <w:rFonts w:ascii="Times New Roman" w:hAnsi="Times New Roman" w:cs="Times New Roman"/>
          <w:sz w:val="24"/>
          <w:szCs w:val="24"/>
          <w:shd w:val="clear" w:color="auto" w:fill="FFFFFF"/>
        </w:rPr>
        <w:t>(Human Kinetics, 2019).</w:t>
      </w:r>
    </w:p>
    <w:p w14:paraId="0B212774" w14:textId="77777777" w:rsidR="007C5D75" w:rsidRPr="005321F9" w:rsidRDefault="007C5D75" w:rsidP="00E73024">
      <w:pPr>
        <w:spacing w:line="360" w:lineRule="auto"/>
        <w:rPr>
          <w:rFonts w:ascii="Times New Roman" w:hAnsi="Times New Roman" w:cs="Times New Roman"/>
          <w:color w:val="FF0000"/>
          <w:sz w:val="24"/>
          <w:szCs w:val="24"/>
        </w:rPr>
      </w:pPr>
    </w:p>
    <w:p w14:paraId="6EBC5B3C" w14:textId="536D399E" w:rsidR="006B45DB" w:rsidRDefault="00C25015" w:rsidP="00E73024">
      <w:pPr>
        <w:spacing w:line="360" w:lineRule="auto"/>
        <w:rPr>
          <w:rFonts w:ascii="Times New Roman" w:hAnsi="Times New Roman" w:cs="Times New Roman"/>
          <w:sz w:val="24"/>
          <w:szCs w:val="24"/>
          <w:shd w:val="clear" w:color="auto" w:fill="FFFFFF"/>
        </w:rPr>
      </w:pPr>
      <w:r w:rsidRPr="00F93D63">
        <w:rPr>
          <w:rFonts w:ascii="Times New Roman" w:hAnsi="Times New Roman" w:cs="Times New Roman"/>
          <w:sz w:val="24"/>
          <w:szCs w:val="24"/>
          <w:shd w:val="clear" w:color="auto" w:fill="FFFFFF"/>
        </w:rPr>
        <w:t xml:space="preserve">The SMS is made up of seven subscales assessing amotivation; external, introjected, and identified regulation; and intrinsic motivation to know, to experience stimulation, and to accomplish </w:t>
      </w:r>
      <w:r w:rsidR="00614326">
        <w:rPr>
          <w:rFonts w:ascii="Times New Roman" w:hAnsi="Times New Roman" w:cs="Times New Roman"/>
          <w:sz w:val="24"/>
          <w:szCs w:val="24"/>
          <w:shd w:val="clear" w:color="auto" w:fill="FFFFFF"/>
        </w:rPr>
        <w:t>(</w:t>
      </w:r>
      <w:r w:rsidR="00F93D63" w:rsidRPr="00614326">
        <w:rPr>
          <w:rFonts w:ascii="Times New Roman" w:hAnsi="Times New Roman" w:cs="Times New Roman"/>
          <w:sz w:val="24"/>
          <w:szCs w:val="24"/>
          <w:shd w:val="clear" w:color="auto" w:fill="FFFFFF"/>
        </w:rPr>
        <w:t>Human kinetics, 20</w:t>
      </w:r>
      <w:r w:rsidR="00614326" w:rsidRPr="00614326">
        <w:rPr>
          <w:rFonts w:ascii="Times New Roman" w:hAnsi="Times New Roman" w:cs="Times New Roman"/>
          <w:sz w:val="24"/>
          <w:szCs w:val="24"/>
          <w:shd w:val="clear" w:color="auto" w:fill="FFFFFF"/>
        </w:rPr>
        <w:t>18)</w:t>
      </w:r>
      <w:r w:rsidR="00614326">
        <w:rPr>
          <w:rFonts w:ascii="Times New Roman" w:hAnsi="Times New Roman" w:cs="Times New Roman"/>
          <w:sz w:val="24"/>
          <w:szCs w:val="24"/>
          <w:shd w:val="clear" w:color="auto" w:fill="FFFFFF"/>
        </w:rPr>
        <w:t>.</w:t>
      </w:r>
      <w:r w:rsidR="00614326" w:rsidRPr="00614326">
        <w:rPr>
          <w:rFonts w:ascii="Times New Roman" w:hAnsi="Times New Roman" w:cs="Times New Roman"/>
          <w:sz w:val="24"/>
          <w:szCs w:val="24"/>
          <w:shd w:val="clear" w:color="auto" w:fill="FFFFFF"/>
        </w:rPr>
        <w:t xml:space="preserve"> </w:t>
      </w:r>
    </w:p>
    <w:p w14:paraId="20483246" w14:textId="77777777" w:rsidR="00132ABA" w:rsidRDefault="00132ABA" w:rsidP="00E73024">
      <w:pPr>
        <w:spacing w:line="360" w:lineRule="auto"/>
        <w:rPr>
          <w:rFonts w:ascii="Times New Roman" w:hAnsi="Times New Roman" w:cs="Times New Roman"/>
          <w:sz w:val="24"/>
          <w:szCs w:val="24"/>
          <w:shd w:val="clear" w:color="auto" w:fill="FFFFFF"/>
        </w:rPr>
      </w:pPr>
    </w:p>
    <w:p w14:paraId="48842591" w14:textId="77777777" w:rsidR="00477819" w:rsidRDefault="00132ABA" w:rsidP="00E73024">
      <w:pPr>
        <w:spacing w:line="360" w:lineRule="auto"/>
        <w:rPr>
          <w:rFonts w:ascii="Times New Roman" w:hAnsi="Times New Roman" w:cs="Times New Roman"/>
          <w:color w:val="FF0000"/>
          <w:sz w:val="24"/>
          <w:szCs w:val="24"/>
          <w:shd w:val="clear" w:color="auto" w:fill="FFFFFF"/>
        </w:rPr>
      </w:pPr>
      <w:r>
        <w:rPr>
          <w:rFonts w:ascii="Poppins" w:hAnsi="Poppins"/>
          <w:color w:val="666666"/>
          <w:sz w:val="18"/>
          <w:szCs w:val="18"/>
          <w:shd w:val="clear" w:color="auto" w:fill="FFFFFF"/>
        </w:rPr>
        <w:t> </w:t>
      </w:r>
      <w:r w:rsidRPr="000F2CCB">
        <w:rPr>
          <w:rFonts w:ascii="Times New Roman" w:hAnsi="Times New Roman" w:cs="Times New Roman"/>
          <w:sz w:val="24"/>
          <w:szCs w:val="24"/>
          <w:shd w:val="clear" w:color="auto" w:fill="FFFFFF"/>
        </w:rPr>
        <w:t xml:space="preserve">The SMS-6 is made up of 24 items, 4 for each of the six subscales, which include amotivation; external, introjected, identified, and integrated regulation; and general intrinsic motivation.  (Human Kinetics, 2019) </w:t>
      </w:r>
    </w:p>
    <w:p w14:paraId="1AC3E062" w14:textId="77777777" w:rsidR="006B734E" w:rsidRPr="006B734E" w:rsidRDefault="006B734E" w:rsidP="00E73024">
      <w:pPr>
        <w:spacing w:line="360" w:lineRule="auto"/>
        <w:rPr>
          <w:rFonts w:ascii="Times New Roman" w:hAnsi="Times New Roman" w:cs="Times New Roman"/>
          <w:color w:val="FF0000"/>
          <w:sz w:val="24"/>
          <w:szCs w:val="24"/>
          <w:shd w:val="clear" w:color="auto" w:fill="FFFFFF"/>
        </w:rPr>
      </w:pPr>
    </w:p>
    <w:p w14:paraId="465BF896" w14:textId="65552ECA" w:rsidR="002264F6" w:rsidRDefault="00B15AB3" w:rsidP="00E73024">
      <w:pPr>
        <w:spacing w:line="360" w:lineRule="auto"/>
        <w:rPr>
          <w:rFonts w:ascii="Times New Roman" w:hAnsi="Times New Roman" w:cs="Times New Roman"/>
          <w:sz w:val="28"/>
          <w:szCs w:val="28"/>
        </w:rPr>
      </w:pPr>
      <w:r w:rsidRPr="00B15AB3">
        <w:rPr>
          <w:rFonts w:ascii="Times New Roman" w:hAnsi="Times New Roman" w:cs="Times New Roman"/>
          <w:sz w:val="28"/>
          <w:szCs w:val="28"/>
          <w:u w:val="single"/>
        </w:rPr>
        <w:t>Results</w:t>
      </w:r>
    </w:p>
    <w:p w14:paraId="515C7A6B" w14:textId="77777777" w:rsidR="00DA7325" w:rsidRDefault="00DA7325" w:rsidP="00E73024">
      <w:pPr>
        <w:spacing w:line="360" w:lineRule="auto"/>
        <w:rPr>
          <w:rFonts w:ascii="Times New Roman" w:hAnsi="Times New Roman" w:cs="Times New Roman"/>
          <w:sz w:val="24"/>
          <w:szCs w:val="24"/>
        </w:rPr>
      </w:pPr>
    </w:p>
    <w:p w14:paraId="6B81200E" w14:textId="244B2D0D" w:rsidR="00DA7325" w:rsidRPr="00DA7325" w:rsidRDefault="00DA7325" w:rsidP="00E73024">
      <w:pPr>
        <w:spacing w:line="360" w:lineRule="auto"/>
        <w:rPr>
          <w:rFonts w:ascii="Times New Roman" w:hAnsi="Times New Roman" w:cs="Times New Roman"/>
          <w:sz w:val="28"/>
          <w:szCs w:val="28"/>
          <w:u w:val="single"/>
        </w:rPr>
      </w:pPr>
      <w:r w:rsidRPr="00DA7325">
        <w:rPr>
          <w:rFonts w:ascii="Times New Roman" w:hAnsi="Times New Roman" w:cs="Times New Roman"/>
          <w:sz w:val="28"/>
          <w:szCs w:val="28"/>
          <w:u w:val="single"/>
        </w:rPr>
        <w:t>Table1</w:t>
      </w:r>
    </w:p>
    <w:tbl>
      <w:tblPr>
        <w:tblStyle w:val="TableGrid"/>
        <w:tblW w:w="11199" w:type="dxa"/>
        <w:tblInd w:w="-1281" w:type="dxa"/>
        <w:tblLayout w:type="fixed"/>
        <w:tblLook w:val="04A0" w:firstRow="1" w:lastRow="0" w:firstColumn="1" w:lastColumn="0" w:noHBand="0" w:noVBand="1"/>
      </w:tblPr>
      <w:tblGrid>
        <w:gridCol w:w="1471"/>
        <w:gridCol w:w="1506"/>
        <w:gridCol w:w="1276"/>
        <w:gridCol w:w="1559"/>
        <w:gridCol w:w="1418"/>
        <w:gridCol w:w="1417"/>
        <w:gridCol w:w="1560"/>
        <w:gridCol w:w="992"/>
      </w:tblGrid>
      <w:tr w:rsidR="00A33522" w14:paraId="418FE986" w14:textId="77777777" w:rsidTr="00A33522">
        <w:tc>
          <w:tcPr>
            <w:tcW w:w="1471" w:type="dxa"/>
          </w:tcPr>
          <w:p w14:paraId="53B7A761"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Team </w:t>
            </w:r>
          </w:p>
        </w:tc>
        <w:tc>
          <w:tcPr>
            <w:tcW w:w="1506" w:type="dxa"/>
          </w:tcPr>
          <w:p w14:paraId="479D1C77"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Amotivation </w:t>
            </w:r>
          </w:p>
        </w:tc>
        <w:tc>
          <w:tcPr>
            <w:tcW w:w="1276" w:type="dxa"/>
          </w:tcPr>
          <w:p w14:paraId="7159CE1B"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External Regulation</w:t>
            </w:r>
          </w:p>
        </w:tc>
        <w:tc>
          <w:tcPr>
            <w:tcW w:w="1559" w:type="dxa"/>
          </w:tcPr>
          <w:p w14:paraId="1D44C996"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Introjected Regulation </w:t>
            </w:r>
          </w:p>
        </w:tc>
        <w:tc>
          <w:tcPr>
            <w:tcW w:w="1418" w:type="dxa"/>
          </w:tcPr>
          <w:p w14:paraId="72F648FE"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Identified Regulation</w:t>
            </w:r>
          </w:p>
        </w:tc>
        <w:tc>
          <w:tcPr>
            <w:tcW w:w="1417" w:type="dxa"/>
          </w:tcPr>
          <w:p w14:paraId="6D5B3FBE"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Integrated Regulation </w:t>
            </w:r>
          </w:p>
        </w:tc>
        <w:tc>
          <w:tcPr>
            <w:tcW w:w="1560" w:type="dxa"/>
          </w:tcPr>
          <w:p w14:paraId="60A94572"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Intrinsic Motivation </w:t>
            </w:r>
          </w:p>
        </w:tc>
        <w:tc>
          <w:tcPr>
            <w:tcW w:w="992" w:type="dxa"/>
          </w:tcPr>
          <w:p w14:paraId="58DA1622"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Age</w:t>
            </w:r>
          </w:p>
        </w:tc>
      </w:tr>
      <w:tr w:rsidR="00A33522" w14:paraId="13C0EE92" w14:textId="77777777" w:rsidTr="00A33522">
        <w:tc>
          <w:tcPr>
            <w:tcW w:w="1471" w:type="dxa"/>
          </w:tcPr>
          <w:p w14:paraId="48FE84FB"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Mean</w:t>
            </w:r>
          </w:p>
        </w:tc>
        <w:tc>
          <w:tcPr>
            <w:tcW w:w="1506" w:type="dxa"/>
          </w:tcPr>
          <w:p w14:paraId="67408013"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1.31</w:t>
            </w:r>
          </w:p>
        </w:tc>
        <w:tc>
          <w:tcPr>
            <w:tcW w:w="1276" w:type="dxa"/>
          </w:tcPr>
          <w:p w14:paraId="307E5283"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2.50</w:t>
            </w:r>
          </w:p>
        </w:tc>
        <w:tc>
          <w:tcPr>
            <w:tcW w:w="1559" w:type="dxa"/>
          </w:tcPr>
          <w:p w14:paraId="79303DDC"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3.75</w:t>
            </w:r>
          </w:p>
        </w:tc>
        <w:tc>
          <w:tcPr>
            <w:tcW w:w="1418" w:type="dxa"/>
          </w:tcPr>
          <w:p w14:paraId="4AC20BB2"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5.21</w:t>
            </w:r>
          </w:p>
        </w:tc>
        <w:tc>
          <w:tcPr>
            <w:tcW w:w="1417" w:type="dxa"/>
          </w:tcPr>
          <w:p w14:paraId="11477F5D"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4.88</w:t>
            </w:r>
          </w:p>
        </w:tc>
        <w:tc>
          <w:tcPr>
            <w:tcW w:w="1560" w:type="dxa"/>
          </w:tcPr>
          <w:p w14:paraId="7EEDC223"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5.33</w:t>
            </w:r>
          </w:p>
        </w:tc>
        <w:tc>
          <w:tcPr>
            <w:tcW w:w="992" w:type="dxa"/>
          </w:tcPr>
          <w:p w14:paraId="023DB121"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20.25</w:t>
            </w:r>
          </w:p>
        </w:tc>
      </w:tr>
      <w:tr w:rsidR="00A33522" w14:paraId="651B87A7" w14:textId="77777777" w:rsidTr="00A33522">
        <w:tc>
          <w:tcPr>
            <w:tcW w:w="1471" w:type="dxa"/>
          </w:tcPr>
          <w:p w14:paraId="6B8D17A1"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Standard Deviation</w:t>
            </w:r>
          </w:p>
        </w:tc>
        <w:tc>
          <w:tcPr>
            <w:tcW w:w="1506" w:type="dxa"/>
          </w:tcPr>
          <w:p w14:paraId="1ED05C00"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0.34</w:t>
            </w:r>
          </w:p>
        </w:tc>
        <w:tc>
          <w:tcPr>
            <w:tcW w:w="1276" w:type="dxa"/>
          </w:tcPr>
          <w:p w14:paraId="3A661DAE"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0.53</w:t>
            </w:r>
          </w:p>
        </w:tc>
        <w:tc>
          <w:tcPr>
            <w:tcW w:w="1559" w:type="dxa"/>
          </w:tcPr>
          <w:p w14:paraId="7A8D6018"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0.64</w:t>
            </w:r>
          </w:p>
        </w:tc>
        <w:tc>
          <w:tcPr>
            <w:tcW w:w="1418" w:type="dxa"/>
          </w:tcPr>
          <w:p w14:paraId="1CAC684A"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0.54</w:t>
            </w:r>
          </w:p>
        </w:tc>
        <w:tc>
          <w:tcPr>
            <w:tcW w:w="1417" w:type="dxa"/>
          </w:tcPr>
          <w:p w14:paraId="1D29A432"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0.64</w:t>
            </w:r>
          </w:p>
        </w:tc>
        <w:tc>
          <w:tcPr>
            <w:tcW w:w="1560" w:type="dxa"/>
          </w:tcPr>
          <w:p w14:paraId="618CC650"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0.53</w:t>
            </w:r>
          </w:p>
        </w:tc>
        <w:tc>
          <w:tcPr>
            <w:tcW w:w="992" w:type="dxa"/>
          </w:tcPr>
          <w:p w14:paraId="70A0D515" w14:textId="77777777" w:rsidR="00A33522" w:rsidRDefault="00A33522" w:rsidP="00E73024">
            <w:pPr>
              <w:spacing w:line="360" w:lineRule="auto"/>
              <w:rPr>
                <w:rFonts w:ascii="Times New Roman" w:hAnsi="Times New Roman" w:cs="Times New Roman"/>
                <w:sz w:val="24"/>
                <w:szCs w:val="24"/>
              </w:rPr>
            </w:pPr>
            <w:r>
              <w:rPr>
                <w:rFonts w:ascii="Times New Roman" w:hAnsi="Times New Roman" w:cs="Times New Roman"/>
                <w:sz w:val="24"/>
                <w:szCs w:val="24"/>
              </w:rPr>
              <w:t>1.71</w:t>
            </w:r>
          </w:p>
        </w:tc>
      </w:tr>
    </w:tbl>
    <w:p w14:paraId="1CDF072E" w14:textId="77777777" w:rsidR="00355ACA" w:rsidRDefault="00355ACA" w:rsidP="00355ACA">
      <w:pPr>
        <w:spacing w:line="360" w:lineRule="auto"/>
        <w:rPr>
          <w:rFonts w:ascii="Times New Roman" w:hAnsi="Times New Roman" w:cs="Times New Roman"/>
          <w:sz w:val="24"/>
          <w:szCs w:val="24"/>
        </w:rPr>
      </w:pPr>
    </w:p>
    <w:p w14:paraId="6F708BEB" w14:textId="44E519C5" w:rsidR="002264F6" w:rsidRDefault="00D5284B" w:rsidP="00E73024">
      <w:pPr>
        <w:spacing w:line="360" w:lineRule="auto"/>
        <w:rPr>
          <w:rFonts w:ascii="Times New Roman" w:hAnsi="Times New Roman"/>
          <w:sz w:val="24"/>
          <w:szCs w:val="24"/>
        </w:rPr>
      </w:pPr>
      <w:r w:rsidRPr="00355ACA">
        <w:rPr>
          <w:rFonts w:ascii="Times New Roman" w:hAnsi="Times New Roman"/>
          <w:sz w:val="24"/>
          <w:szCs w:val="24"/>
        </w:rPr>
        <w:lastRenderedPageBreak/>
        <w:t xml:space="preserve">The Results of </w:t>
      </w:r>
      <w:r w:rsidR="00280C08">
        <w:rPr>
          <w:rFonts w:ascii="Times New Roman" w:hAnsi="Times New Roman"/>
          <w:sz w:val="24"/>
          <w:szCs w:val="24"/>
        </w:rPr>
        <w:t>T</w:t>
      </w:r>
      <w:r w:rsidRPr="00355ACA">
        <w:rPr>
          <w:rFonts w:ascii="Times New Roman" w:hAnsi="Times New Roman"/>
          <w:sz w:val="24"/>
          <w:szCs w:val="24"/>
        </w:rPr>
        <w:t xml:space="preserve">able 1 show that the average age of </w:t>
      </w:r>
      <w:r w:rsidR="00280C08">
        <w:rPr>
          <w:rFonts w:ascii="Times New Roman" w:hAnsi="Times New Roman"/>
          <w:sz w:val="24"/>
          <w:szCs w:val="24"/>
        </w:rPr>
        <w:t xml:space="preserve">team </w:t>
      </w:r>
      <w:r w:rsidRPr="00355ACA">
        <w:rPr>
          <w:rFonts w:ascii="Times New Roman" w:hAnsi="Times New Roman"/>
          <w:sz w:val="24"/>
          <w:szCs w:val="24"/>
        </w:rPr>
        <w:t>group is 20</w:t>
      </w:r>
      <w:r w:rsidR="00D16C19">
        <w:rPr>
          <w:rFonts w:ascii="Times New Roman" w:hAnsi="Times New Roman"/>
          <w:sz w:val="24"/>
          <w:szCs w:val="24"/>
        </w:rPr>
        <w:t>, which is slightly lower th</w:t>
      </w:r>
      <w:r w:rsidR="00280C08">
        <w:rPr>
          <w:rFonts w:ascii="Times New Roman" w:hAnsi="Times New Roman"/>
          <w:sz w:val="24"/>
          <w:szCs w:val="24"/>
        </w:rPr>
        <w:t>a</w:t>
      </w:r>
      <w:r w:rsidR="00D16C19">
        <w:rPr>
          <w:rFonts w:ascii="Times New Roman" w:hAnsi="Times New Roman"/>
          <w:sz w:val="24"/>
          <w:szCs w:val="24"/>
        </w:rPr>
        <w:t xml:space="preserve">n the </w:t>
      </w:r>
      <w:r w:rsidR="004B49DA">
        <w:rPr>
          <w:rFonts w:ascii="Times New Roman" w:hAnsi="Times New Roman"/>
          <w:sz w:val="24"/>
          <w:szCs w:val="24"/>
        </w:rPr>
        <w:t>individual’s</w:t>
      </w:r>
      <w:r w:rsidR="00D16C19">
        <w:rPr>
          <w:rFonts w:ascii="Times New Roman" w:hAnsi="Times New Roman"/>
          <w:sz w:val="24"/>
          <w:szCs w:val="24"/>
        </w:rPr>
        <w:t xml:space="preserve"> </w:t>
      </w:r>
      <w:r w:rsidR="00280C08">
        <w:rPr>
          <w:rFonts w:ascii="Times New Roman" w:hAnsi="Times New Roman"/>
          <w:sz w:val="24"/>
          <w:szCs w:val="24"/>
        </w:rPr>
        <w:t>a</w:t>
      </w:r>
      <w:r w:rsidR="00D16C19">
        <w:rPr>
          <w:rFonts w:ascii="Times New Roman" w:hAnsi="Times New Roman"/>
          <w:sz w:val="24"/>
          <w:szCs w:val="24"/>
        </w:rPr>
        <w:t xml:space="preserve">ge of 22. </w:t>
      </w:r>
    </w:p>
    <w:p w14:paraId="26C805BC" w14:textId="77777777" w:rsidR="00D16C19" w:rsidRPr="00D16C19" w:rsidRDefault="00D16C19" w:rsidP="00E73024">
      <w:pPr>
        <w:spacing w:line="360" w:lineRule="auto"/>
        <w:rPr>
          <w:rFonts w:ascii="Times New Roman" w:hAnsi="Times New Roman"/>
          <w:sz w:val="24"/>
          <w:szCs w:val="24"/>
        </w:rPr>
      </w:pPr>
    </w:p>
    <w:p w14:paraId="4BB4B6CC" w14:textId="77777777" w:rsidR="00B15AB3" w:rsidRDefault="008C111A" w:rsidP="00E73024">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Table 2 </w:t>
      </w:r>
    </w:p>
    <w:tbl>
      <w:tblPr>
        <w:tblStyle w:val="TableGrid"/>
        <w:tblW w:w="11138" w:type="dxa"/>
        <w:tblInd w:w="-1220" w:type="dxa"/>
        <w:tblLook w:val="04A0" w:firstRow="1" w:lastRow="0" w:firstColumn="1" w:lastColumn="0" w:noHBand="0" w:noVBand="1"/>
      </w:tblPr>
      <w:tblGrid>
        <w:gridCol w:w="1203"/>
        <w:gridCol w:w="1430"/>
        <w:gridCol w:w="1270"/>
        <w:gridCol w:w="1270"/>
        <w:gridCol w:w="1429"/>
        <w:gridCol w:w="1417"/>
        <w:gridCol w:w="2268"/>
        <w:gridCol w:w="851"/>
      </w:tblGrid>
      <w:tr w:rsidR="00FF2BA5" w14:paraId="05CD53A9" w14:textId="77777777" w:rsidTr="00FF2BA5">
        <w:tc>
          <w:tcPr>
            <w:tcW w:w="1203" w:type="dxa"/>
          </w:tcPr>
          <w:p w14:paraId="6ED596D5"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Individual</w:t>
            </w:r>
          </w:p>
        </w:tc>
        <w:tc>
          <w:tcPr>
            <w:tcW w:w="1430" w:type="dxa"/>
          </w:tcPr>
          <w:p w14:paraId="13086AB5"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Amotivation</w:t>
            </w:r>
          </w:p>
        </w:tc>
        <w:tc>
          <w:tcPr>
            <w:tcW w:w="1270" w:type="dxa"/>
          </w:tcPr>
          <w:p w14:paraId="44F26903"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External Regulation</w:t>
            </w:r>
          </w:p>
        </w:tc>
        <w:tc>
          <w:tcPr>
            <w:tcW w:w="1270" w:type="dxa"/>
          </w:tcPr>
          <w:p w14:paraId="22B367F7"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Introjected Regulation </w:t>
            </w:r>
          </w:p>
        </w:tc>
        <w:tc>
          <w:tcPr>
            <w:tcW w:w="1429" w:type="dxa"/>
          </w:tcPr>
          <w:p w14:paraId="57A83A55"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Identified Regulation</w:t>
            </w:r>
          </w:p>
        </w:tc>
        <w:tc>
          <w:tcPr>
            <w:tcW w:w="1417" w:type="dxa"/>
          </w:tcPr>
          <w:p w14:paraId="6BD2B348"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Integrated Regulation </w:t>
            </w:r>
          </w:p>
        </w:tc>
        <w:tc>
          <w:tcPr>
            <w:tcW w:w="2268" w:type="dxa"/>
          </w:tcPr>
          <w:p w14:paraId="0D34BA49"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Intrinsic Motivation </w:t>
            </w:r>
          </w:p>
        </w:tc>
        <w:tc>
          <w:tcPr>
            <w:tcW w:w="851" w:type="dxa"/>
          </w:tcPr>
          <w:p w14:paraId="3ADB3000"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Age</w:t>
            </w:r>
          </w:p>
        </w:tc>
      </w:tr>
      <w:tr w:rsidR="00FF2BA5" w14:paraId="3A6B5BAC" w14:textId="77777777" w:rsidTr="00FF2BA5">
        <w:tc>
          <w:tcPr>
            <w:tcW w:w="1203" w:type="dxa"/>
          </w:tcPr>
          <w:p w14:paraId="310F1DD6"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Mean</w:t>
            </w:r>
          </w:p>
        </w:tc>
        <w:tc>
          <w:tcPr>
            <w:tcW w:w="1430" w:type="dxa"/>
          </w:tcPr>
          <w:p w14:paraId="2BF8715C"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1.07</w:t>
            </w:r>
          </w:p>
        </w:tc>
        <w:tc>
          <w:tcPr>
            <w:tcW w:w="1270" w:type="dxa"/>
          </w:tcPr>
          <w:p w14:paraId="7521AF5C"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1.86</w:t>
            </w:r>
          </w:p>
        </w:tc>
        <w:tc>
          <w:tcPr>
            <w:tcW w:w="1270" w:type="dxa"/>
          </w:tcPr>
          <w:p w14:paraId="28514D91"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4.43</w:t>
            </w:r>
          </w:p>
        </w:tc>
        <w:tc>
          <w:tcPr>
            <w:tcW w:w="1429" w:type="dxa"/>
          </w:tcPr>
          <w:p w14:paraId="521971F1"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5.20</w:t>
            </w:r>
          </w:p>
        </w:tc>
        <w:tc>
          <w:tcPr>
            <w:tcW w:w="1417" w:type="dxa"/>
          </w:tcPr>
          <w:p w14:paraId="35350238"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5.23</w:t>
            </w:r>
          </w:p>
        </w:tc>
        <w:tc>
          <w:tcPr>
            <w:tcW w:w="2268" w:type="dxa"/>
          </w:tcPr>
          <w:p w14:paraId="4DA2E5C0"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6.02</w:t>
            </w:r>
          </w:p>
        </w:tc>
        <w:tc>
          <w:tcPr>
            <w:tcW w:w="851" w:type="dxa"/>
          </w:tcPr>
          <w:p w14:paraId="7D54D48F"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22.27</w:t>
            </w:r>
          </w:p>
        </w:tc>
      </w:tr>
      <w:tr w:rsidR="00FF2BA5" w14:paraId="471280E5" w14:textId="77777777" w:rsidTr="00FF2BA5">
        <w:tc>
          <w:tcPr>
            <w:tcW w:w="1203" w:type="dxa"/>
          </w:tcPr>
          <w:p w14:paraId="43A8BAB6"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Standard Deviation</w:t>
            </w:r>
          </w:p>
        </w:tc>
        <w:tc>
          <w:tcPr>
            <w:tcW w:w="1430" w:type="dxa"/>
          </w:tcPr>
          <w:p w14:paraId="3B0FC12B"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0.16</w:t>
            </w:r>
          </w:p>
        </w:tc>
        <w:tc>
          <w:tcPr>
            <w:tcW w:w="1270" w:type="dxa"/>
          </w:tcPr>
          <w:p w14:paraId="66725B6C"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1.44</w:t>
            </w:r>
          </w:p>
        </w:tc>
        <w:tc>
          <w:tcPr>
            <w:tcW w:w="1270" w:type="dxa"/>
          </w:tcPr>
          <w:p w14:paraId="4C2A1F0B"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0.82</w:t>
            </w:r>
          </w:p>
        </w:tc>
        <w:tc>
          <w:tcPr>
            <w:tcW w:w="1429" w:type="dxa"/>
          </w:tcPr>
          <w:p w14:paraId="06F5B68D"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1.06</w:t>
            </w:r>
          </w:p>
        </w:tc>
        <w:tc>
          <w:tcPr>
            <w:tcW w:w="1417" w:type="dxa"/>
          </w:tcPr>
          <w:p w14:paraId="1B68F2A0"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0.93</w:t>
            </w:r>
          </w:p>
        </w:tc>
        <w:tc>
          <w:tcPr>
            <w:tcW w:w="2268" w:type="dxa"/>
          </w:tcPr>
          <w:p w14:paraId="2430AED5"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0.68</w:t>
            </w:r>
          </w:p>
        </w:tc>
        <w:tc>
          <w:tcPr>
            <w:tcW w:w="851" w:type="dxa"/>
          </w:tcPr>
          <w:p w14:paraId="7AAFD886" w14:textId="77777777" w:rsidR="00FF2BA5" w:rsidRDefault="00FF2BA5" w:rsidP="00E73024">
            <w:pPr>
              <w:spacing w:line="360" w:lineRule="auto"/>
              <w:rPr>
                <w:rFonts w:ascii="Times New Roman" w:hAnsi="Times New Roman" w:cs="Times New Roman"/>
                <w:sz w:val="24"/>
                <w:szCs w:val="24"/>
              </w:rPr>
            </w:pPr>
            <w:r>
              <w:rPr>
                <w:rFonts w:ascii="Times New Roman" w:hAnsi="Times New Roman" w:cs="Times New Roman"/>
                <w:sz w:val="24"/>
                <w:szCs w:val="24"/>
              </w:rPr>
              <w:t>4.31</w:t>
            </w:r>
          </w:p>
        </w:tc>
      </w:tr>
    </w:tbl>
    <w:p w14:paraId="1D2260C0" w14:textId="77777777" w:rsidR="00D16C19" w:rsidRDefault="00D16C19" w:rsidP="00D16C19">
      <w:pPr>
        <w:spacing w:line="360" w:lineRule="auto"/>
        <w:rPr>
          <w:rFonts w:ascii="Times New Roman" w:hAnsi="Times New Roman"/>
          <w:sz w:val="24"/>
          <w:szCs w:val="24"/>
        </w:rPr>
      </w:pPr>
    </w:p>
    <w:p w14:paraId="3B7F7E3B" w14:textId="2823DDFD" w:rsidR="0038549A" w:rsidRDefault="0038549A" w:rsidP="0038549A">
      <w:pPr>
        <w:spacing w:line="360" w:lineRule="auto"/>
        <w:rPr>
          <w:rFonts w:ascii="Times New Roman" w:hAnsi="Times New Roman"/>
          <w:sz w:val="24"/>
          <w:szCs w:val="24"/>
        </w:rPr>
      </w:pPr>
      <w:r>
        <w:rPr>
          <w:rFonts w:ascii="Times New Roman" w:hAnsi="Times New Roman"/>
          <w:sz w:val="24"/>
          <w:szCs w:val="24"/>
        </w:rPr>
        <w:t xml:space="preserve">The </w:t>
      </w:r>
      <w:r w:rsidR="002118A3">
        <w:rPr>
          <w:rFonts w:ascii="Times New Roman" w:hAnsi="Times New Roman"/>
          <w:sz w:val="24"/>
          <w:szCs w:val="24"/>
        </w:rPr>
        <w:t>a</w:t>
      </w:r>
      <w:r>
        <w:rPr>
          <w:rFonts w:ascii="Times New Roman" w:hAnsi="Times New Roman"/>
          <w:sz w:val="24"/>
          <w:szCs w:val="24"/>
        </w:rPr>
        <w:t>motivation between the groups show that the teams mean score is higher</w:t>
      </w:r>
      <w:r w:rsidR="00C45DD4">
        <w:rPr>
          <w:rFonts w:ascii="Times New Roman" w:hAnsi="Times New Roman"/>
          <w:sz w:val="24"/>
          <w:szCs w:val="24"/>
        </w:rPr>
        <w:t xml:space="preserve"> as </w:t>
      </w:r>
      <w:r w:rsidR="00280C08">
        <w:rPr>
          <w:rFonts w:ascii="Times New Roman" w:hAnsi="Times New Roman"/>
          <w:sz w:val="24"/>
          <w:szCs w:val="24"/>
        </w:rPr>
        <w:t xml:space="preserve">it is </w:t>
      </w:r>
      <w:r w:rsidR="00C45DD4">
        <w:rPr>
          <w:rFonts w:ascii="Times New Roman" w:hAnsi="Times New Roman"/>
          <w:sz w:val="24"/>
          <w:szCs w:val="24"/>
        </w:rPr>
        <w:t>1.31</w:t>
      </w:r>
      <w:r>
        <w:rPr>
          <w:rFonts w:ascii="Times New Roman" w:hAnsi="Times New Roman"/>
          <w:sz w:val="24"/>
          <w:szCs w:val="24"/>
        </w:rPr>
        <w:t xml:space="preserve"> and shows that team players </w:t>
      </w:r>
      <w:r w:rsidR="0095601B">
        <w:rPr>
          <w:rFonts w:ascii="Times New Roman" w:hAnsi="Times New Roman"/>
          <w:sz w:val="24"/>
          <w:szCs w:val="24"/>
        </w:rPr>
        <w:t>lack purpose and intention in their sport</w:t>
      </w:r>
      <w:r w:rsidR="00C45DD4">
        <w:rPr>
          <w:rFonts w:ascii="Times New Roman" w:hAnsi="Times New Roman"/>
          <w:sz w:val="24"/>
          <w:szCs w:val="24"/>
        </w:rPr>
        <w:t xml:space="preserve">, </w:t>
      </w:r>
      <w:r w:rsidR="00280C08">
        <w:rPr>
          <w:rFonts w:ascii="Times New Roman" w:hAnsi="Times New Roman"/>
          <w:sz w:val="24"/>
          <w:szCs w:val="24"/>
        </w:rPr>
        <w:t xml:space="preserve">more </w:t>
      </w:r>
      <w:r w:rsidR="00C45DD4">
        <w:rPr>
          <w:rFonts w:ascii="Times New Roman" w:hAnsi="Times New Roman"/>
          <w:sz w:val="24"/>
          <w:szCs w:val="24"/>
        </w:rPr>
        <w:t xml:space="preserve">than individuals </w:t>
      </w:r>
      <w:r w:rsidR="00280C08">
        <w:rPr>
          <w:rFonts w:ascii="Times New Roman" w:hAnsi="Times New Roman"/>
          <w:sz w:val="24"/>
          <w:szCs w:val="24"/>
        </w:rPr>
        <w:t xml:space="preserve">scores which were </w:t>
      </w:r>
      <w:r w:rsidR="00C45DD4">
        <w:rPr>
          <w:rFonts w:ascii="Times New Roman" w:hAnsi="Times New Roman"/>
          <w:sz w:val="24"/>
          <w:szCs w:val="24"/>
        </w:rPr>
        <w:t>a lower 1.07 score.</w:t>
      </w:r>
    </w:p>
    <w:p w14:paraId="59D9FC8E" w14:textId="77777777" w:rsidR="00996B6A" w:rsidRDefault="00996B6A" w:rsidP="00996B6A">
      <w:pPr>
        <w:spacing w:line="360" w:lineRule="auto"/>
        <w:rPr>
          <w:rFonts w:ascii="Times New Roman" w:hAnsi="Times New Roman"/>
          <w:sz w:val="24"/>
          <w:szCs w:val="24"/>
        </w:rPr>
      </w:pPr>
    </w:p>
    <w:p w14:paraId="4487CFE1" w14:textId="2649A510" w:rsidR="005B51CF" w:rsidRDefault="00D16C19" w:rsidP="00D16C19">
      <w:pPr>
        <w:spacing w:line="360" w:lineRule="auto"/>
        <w:rPr>
          <w:rFonts w:ascii="Times New Roman" w:hAnsi="Times New Roman"/>
          <w:bCs/>
          <w:color w:val="FF0000"/>
          <w:sz w:val="28"/>
          <w:szCs w:val="28"/>
        </w:rPr>
      </w:pPr>
      <w:r w:rsidRPr="00996B6A">
        <w:rPr>
          <w:rFonts w:ascii="Times New Roman" w:hAnsi="Times New Roman"/>
          <w:sz w:val="24"/>
          <w:szCs w:val="24"/>
        </w:rPr>
        <w:t>These results show that the team’s intrinsic motivation is</w:t>
      </w:r>
      <w:r w:rsidR="00280C08">
        <w:rPr>
          <w:rFonts w:ascii="Times New Roman" w:hAnsi="Times New Roman"/>
          <w:sz w:val="24"/>
          <w:szCs w:val="24"/>
        </w:rPr>
        <w:t xml:space="preserve"> </w:t>
      </w:r>
      <w:r w:rsidR="00FF0EEF">
        <w:rPr>
          <w:rFonts w:ascii="Times New Roman" w:hAnsi="Times New Roman"/>
          <w:sz w:val="24"/>
          <w:szCs w:val="24"/>
        </w:rPr>
        <w:t xml:space="preserve">not </w:t>
      </w:r>
      <w:r w:rsidR="00FF0EEF" w:rsidRPr="00996B6A">
        <w:rPr>
          <w:rFonts w:ascii="Times New Roman" w:hAnsi="Times New Roman"/>
          <w:sz w:val="24"/>
          <w:szCs w:val="24"/>
        </w:rPr>
        <w:t>as</w:t>
      </w:r>
      <w:r w:rsidRPr="00996B6A">
        <w:rPr>
          <w:rFonts w:ascii="Times New Roman" w:hAnsi="Times New Roman"/>
          <w:sz w:val="24"/>
          <w:szCs w:val="24"/>
        </w:rPr>
        <w:t xml:space="preserve"> great</w:t>
      </w:r>
      <w:r w:rsidR="00280C08">
        <w:rPr>
          <w:rFonts w:ascii="Times New Roman" w:hAnsi="Times New Roman"/>
          <w:sz w:val="24"/>
          <w:szCs w:val="24"/>
        </w:rPr>
        <w:t xml:space="preserve"> as the </w:t>
      </w:r>
      <w:r w:rsidRPr="00996B6A">
        <w:rPr>
          <w:rFonts w:ascii="Times New Roman" w:hAnsi="Times New Roman"/>
          <w:sz w:val="24"/>
          <w:szCs w:val="24"/>
        </w:rPr>
        <w:t xml:space="preserve">individuals in sport </w:t>
      </w:r>
      <w:r w:rsidR="00280C08">
        <w:rPr>
          <w:rFonts w:ascii="Times New Roman" w:hAnsi="Times New Roman"/>
          <w:sz w:val="24"/>
          <w:szCs w:val="24"/>
        </w:rPr>
        <w:t>i</w:t>
      </w:r>
      <w:r w:rsidRPr="00996B6A">
        <w:rPr>
          <w:rFonts w:ascii="Times New Roman" w:hAnsi="Times New Roman"/>
          <w:sz w:val="24"/>
          <w:szCs w:val="24"/>
        </w:rPr>
        <w:t xml:space="preserve">ntrinsic motivation. These are both the highest scores for each group, this shows that intrinsic factors such as taking part in the activity for enjoyment are more of an important </w:t>
      </w:r>
      <w:r w:rsidRPr="00ED02F6">
        <w:rPr>
          <w:rFonts w:ascii="Times New Roman" w:hAnsi="Times New Roman" w:cs="Times New Roman"/>
          <w:sz w:val="24"/>
          <w:szCs w:val="24"/>
        </w:rPr>
        <w:t>factor for individual</w:t>
      </w:r>
      <w:r w:rsidR="00A32643" w:rsidRPr="00ED02F6">
        <w:rPr>
          <w:rFonts w:ascii="Times New Roman" w:hAnsi="Times New Roman" w:cs="Times New Roman"/>
          <w:sz w:val="24"/>
          <w:szCs w:val="24"/>
        </w:rPr>
        <w:t xml:space="preserve"> and</w:t>
      </w:r>
      <w:r w:rsidRPr="00ED02F6">
        <w:rPr>
          <w:rFonts w:ascii="Times New Roman" w:hAnsi="Times New Roman" w:cs="Times New Roman"/>
          <w:sz w:val="24"/>
          <w:szCs w:val="24"/>
        </w:rPr>
        <w:t xml:space="preserve"> team</w:t>
      </w:r>
      <w:r w:rsidR="00A32643" w:rsidRPr="00ED02F6">
        <w:rPr>
          <w:rFonts w:ascii="Times New Roman" w:hAnsi="Times New Roman" w:cs="Times New Roman"/>
          <w:sz w:val="24"/>
          <w:szCs w:val="24"/>
        </w:rPr>
        <w:t xml:space="preserve"> sports</w:t>
      </w:r>
      <w:r w:rsidRPr="00ED02F6">
        <w:rPr>
          <w:rFonts w:ascii="Times New Roman" w:hAnsi="Times New Roman" w:cs="Times New Roman"/>
          <w:sz w:val="24"/>
          <w:szCs w:val="24"/>
        </w:rPr>
        <w:t xml:space="preserve">. </w:t>
      </w:r>
      <w:r w:rsidR="00996B6A" w:rsidRPr="00ED02F6">
        <w:rPr>
          <w:rFonts w:ascii="Times New Roman" w:hAnsi="Times New Roman" w:cs="Times New Roman"/>
          <w:sz w:val="24"/>
          <w:szCs w:val="24"/>
        </w:rPr>
        <w:t>Intrinsic motivation means</w:t>
      </w:r>
      <w:r w:rsidR="00090874" w:rsidRPr="00ED02F6">
        <w:rPr>
          <w:rFonts w:ascii="Times New Roman" w:hAnsi="Times New Roman" w:cs="Times New Roman"/>
          <w:sz w:val="24"/>
          <w:szCs w:val="24"/>
        </w:rPr>
        <w:t xml:space="preserve"> </w:t>
      </w:r>
      <w:r w:rsidR="00ED02F6" w:rsidRPr="00ED02F6">
        <w:rPr>
          <w:rFonts w:ascii="Times New Roman" w:hAnsi="Times New Roman" w:cs="Times New Roman"/>
          <w:sz w:val="24"/>
          <w:szCs w:val="24"/>
        </w:rPr>
        <w:t>that the person or team want to</w:t>
      </w:r>
      <w:r w:rsidR="00996B6A" w:rsidRPr="00ED02F6">
        <w:rPr>
          <w:rFonts w:ascii="Times New Roman" w:hAnsi="Times New Roman" w:cs="Times New Roman"/>
          <w:sz w:val="24"/>
          <w:szCs w:val="24"/>
        </w:rPr>
        <w:t xml:space="preserve"> </w:t>
      </w:r>
      <w:r w:rsidR="00ED02F6" w:rsidRPr="00ED02F6">
        <w:rPr>
          <w:rFonts w:ascii="Times New Roman" w:hAnsi="Times New Roman" w:cs="Times New Roman"/>
          <w:sz w:val="24"/>
          <w:szCs w:val="24"/>
        </w:rPr>
        <w:t>participate</w:t>
      </w:r>
      <w:r w:rsidR="00996B6A" w:rsidRPr="00ED02F6">
        <w:rPr>
          <w:rFonts w:ascii="Times New Roman" w:hAnsi="Times New Roman" w:cs="Times New Roman"/>
          <w:sz w:val="24"/>
          <w:szCs w:val="24"/>
        </w:rPr>
        <w:t xml:space="preserve"> in an activity for </w:t>
      </w:r>
      <w:r w:rsidR="00ED02F6" w:rsidRPr="00ED02F6">
        <w:rPr>
          <w:rFonts w:ascii="Times New Roman" w:hAnsi="Times New Roman" w:cs="Times New Roman"/>
          <w:sz w:val="24"/>
          <w:szCs w:val="24"/>
        </w:rPr>
        <w:t>themselves</w:t>
      </w:r>
      <w:r w:rsidR="00996B6A" w:rsidRPr="00ED02F6">
        <w:rPr>
          <w:rFonts w:ascii="Times New Roman" w:hAnsi="Times New Roman" w:cs="Times New Roman"/>
          <w:sz w:val="24"/>
          <w:szCs w:val="24"/>
        </w:rPr>
        <w:t xml:space="preserve"> and for the pleasure and satisfaction derived from </w:t>
      </w:r>
      <w:r w:rsidR="00ED02F6" w:rsidRPr="00ED02F6">
        <w:rPr>
          <w:rFonts w:ascii="Times New Roman" w:hAnsi="Times New Roman" w:cs="Times New Roman"/>
          <w:sz w:val="24"/>
          <w:szCs w:val="24"/>
        </w:rPr>
        <w:t>playing</w:t>
      </w:r>
      <w:r w:rsidR="00996B6A" w:rsidRPr="00ED02F6">
        <w:rPr>
          <w:rFonts w:ascii="Times New Roman" w:hAnsi="Times New Roman" w:cs="Times New Roman"/>
          <w:sz w:val="24"/>
          <w:szCs w:val="24"/>
        </w:rPr>
        <w:t>. (</w:t>
      </w:r>
      <w:proofErr w:type="spellStart"/>
      <w:r w:rsidR="00996B6A" w:rsidRPr="00ED02F6">
        <w:rPr>
          <w:rFonts w:ascii="Times New Roman" w:hAnsi="Times New Roman" w:cs="Times New Roman"/>
          <w:sz w:val="24"/>
          <w:szCs w:val="24"/>
        </w:rPr>
        <w:t>Jasem</w:t>
      </w:r>
      <w:proofErr w:type="spellEnd"/>
      <w:r w:rsidR="00996B6A" w:rsidRPr="00ED02F6">
        <w:rPr>
          <w:rFonts w:ascii="Times New Roman" w:hAnsi="Times New Roman" w:cs="Times New Roman"/>
          <w:sz w:val="24"/>
          <w:szCs w:val="24"/>
        </w:rPr>
        <w:t xml:space="preserve"> </w:t>
      </w:r>
      <w:proofErr w:type="spellStart"/>
      <w:r w:rsidR="00996B6A" w:rsidRPr="00ED02F6">
        <w:rPr>
          <w:rFonts w:ascii="Times New Roman" w:hAnsi="Times New Roman" w:cs="Times New Roman"/>
          <w:sz w:val="24"/>
          <w:szCs w:val="24"/>
        </w:rPr>
        <w:t>Manouchehri</w:t>
      </w:r>
      <w:proofErr w:type="spellEnd"/>
      <w:r w:rsidR="00996B6A" w:rsidRPr="00ED02F6">
        <w:rPr>
          <w:rFonts w:ascii="Times New Roman" w:hAnsi="Times New Roman" w:cs="Times New Roman"/>
          <w:sz w:val="24"/>
          <w:szCs w:val="24"/>
        </w:rPr>
        <w:t xml:space="preserve">, Farshad </w:t>
      </w:r>
      <w:proofErr w:type="spellStart"/>
      <w:r w:rsidR="00996B6A" w:rsidRPr="00ED02F6">
        <w:rPr>
          <w:rFonts w:ascii="Times New Roman" w:hAnsi="Times New Roman" w:cs="Times New Roman"/>
          <w:sz w:val="24"/>
          <w:szCs w:val="24"/>
        </w:rPr>
        <w:t>Tojari</w:t>
      </w:r>
      <w:proofErr w:type="spellEnd"/>
      <w:r w:rsidR="00996B6A" w:rsidRPr="00ED02F6">
        <w:rPr>
          <w:rFonts w:ascii="Times New Roman" w:hAnsi="Times New Roman" w:cs="Times New Roman"/>
          <w:sz w:val="24"/>
          <w:szCs w:val="24"/>
        </w:rPr>
        <w:t xml:space="preserve"> et al</w:t>
      </w:r>
      <w:r w:rsidR="00280C08" w:rsidRPr="00ED02F6">
        <w:rPr>
          <w:rFonts w:ascii="Times New Roman" w:hAnsi="Times New Roman" w:cs="Times New Roman"/>
          <w:sz w:val="24"/>
          <w:szCs w:val="24"/>
        </w:rPr>
        <w:t>, 2015</w:t>
      </w:r>
      <w:r w:rsidR="00996B6A" w:rsidRPr="00ED02F6">
        <w:rPr>
          <w:rFonts w:ascii="Times New Roman" w:hAnsi="Times New Roman" w:cs="Times New Roman"/>
          <w:sz w:val="24"/>
          <w:szCs w:val="24"/>
        </w:rPr>
        <w:t>)</w:t>
      </w:r>
    </w:p>
    <w:p w14:paraId="7E37FF8D" w14:textId="77777777" w:rsidR="00996B6A" w:rsidRPr="001928DC" w:rsidRDefault="00996B6A" w:rsidP="00D16C19">
      <w:pPr>
        <w:spacing w:line="360" w:lineRule="auto"/>
        <w:rPr>
          <w:rFonts w:ascii="Times New Roman" w:hAnsi="Times New Roman" w:cs="Times New Roman"/>
          <w:bCs/>
          <w:color w:val="FF0000"/>
          <w:sz w:val="24"/>
          <w:szCs w:val="24"/>
        </w:rPr>
      </w:pPr>
    </w:p>
    <w:p w14:paraId="60884272" w14:textId="499C8D38" w:rsidR="005B51CF" w:rsidRPr="001928DC" w:rsidRDefault="005B51CF" w:rsidP="00D16C19">
      <w:pPr>
        <w:spacing w:line="360" w:lineRule="auto"/>
        <w:rPr>
          <w:rFonts w:ascii="Times New Roman" w:hAnsi="Times New Roman" w:cs="Times New Roman"/>
          <w:sz w:val="24"/>
          <w:szCs w:val="24"/>
        </w:rPr>
      </w:pPr>
      <w:r w:rsidRPr="001928DC">
        <w:rPr>
          <w:rFonts w:ascii="Times New Roman" w:hAnsi="Times New Roman" w:cs="Times New Roman"/>
          <w:sz w:val="24"/>
          <w:szCs w:val="24"/>
        </w:rPr>
        <w:t xml:space="preserve">The identified regulation for both groups </w:t>
      </w:r>
      <w:r w:rsidR="00281461" w:rsidRPr="001928DC">
        <w:rPr>
          <w:rFonts w:ascii="Times New Roman" w:hAnsi="Times New Roman" w:cs="Times New Roman"/>
          <w:sz w:val="24"/>
          <w:szCs w:val="24"/>
        </w:rPr>
        <w:t>is</w:t>
      </w:r>
      <w:r w:rsidRPr="001928DC">
        <w:rPr>
          <w:rFonts w:ascii="Times New Roman" w:hAnsi="Times New Roman" w:cs="Times New Roman"/>
          <w:sz w:val="24"/>
          <w:szCs w:val="24"/>
        </w:rPr>
        <w:t xml:space="preserve"> very similar with the team group having a slightly higher score of 5.21 compared to </w:t>
      </w:r>
      <w:r w:rsidR="00280C08">
        <w:rPr>
          <w:rFonts w:ascii="Times New Roman" w:hAnsi="Times New Roman" w:cs="Times New Roman"/>
          <w:sz w:val="24"/>
          <w:szCs w:val="24"/>
        </w:rPr>
        <w:t>i</w:t>
      </w:r>
      <w:r w:rsidRPr="001928DC">
        <w:rPr>
          <w:rFonts w:ascii="Times New Roman" w:hAnsi="Times New Roman" w:cs="Times New Roman"/>
          <w:sz w:val="24"/>
          <w:szCs w:val="24"/>
        </w:rPr>
        <w:t>ndividuals 5.20 mean scor</w:t>
      </w:r>
      <w:r w:rsidR="00281461" w:rsidRPr="001928DC">
        <w:rPr>
          <w:rFonts w:ascii="Times New Roman" w:hAnsi="Times New Roman" w:cs="Times New Roman"/>
          <w:sz w:val="24"/>
          <w:szCs w:val="24"/>
        </w:rPr>
        <w:t>e.</w:t>
      </w:r>
      <w:r w:rsidR="00996B6A" w:rsidRPr="001928DC">
        <w:rPr>
          <w:rFonts w:ascii="Times New Roman" w:hAnsi="Times New Roman" w:cs="Times New Roman"/>
          <w:color w:val="FF0000"/>
          <w:sz w:val="24"/>
          <w:szCs w:val="24"/>
        </w:rPr>
        <w:t xml:space="preserve"> </w:t>
      </w:r>
      <w:r w:rsidR="001928DC" w:rsidRPr="001928DC">
        <w:rPr>
          <w:rFonts w:ascii="Times New Roman" w:hAnsi="Times New Roman" w:cs="Times New Roman"/>
          <w:sz w:val="24"/>
          <w:szCs w:val="24"/>
        </w:rPr>
        <w:t xml:space="preserve">This shows that teams emphasize on behaviour and give themselves worth on the behaviour given </w:t>
      </w:r>
      <w:r w:rsidR="00280C08">
        <w:rPr>
          <w:rFonts w:ascii="Times New Roman" w:hAnsi="Times New Roman" w:cs="Times New Roman"/>
          <w:sz w:val="24"/>
          <w:szCs w:val="24"/>
        </w:rPr>
        <w:t xml:space="preserve">as either </w:t>
      </w:r>
      <w:r w:rsidR="001928DC" w:rsidRPr="001928DC">
        <w:rPr>
          <w:rFonts w:ascii="Times New Roman" w:hAnsi="Times New Roman" w:cs="Times New Roman"/>
          <w:sz w:val="24"/>
          <w:szCs w:val="24"/>
        </w:rPr>
        <w:t xml:space="preserve">good or bad. </w:t>
      </w:r>
    </w:p>
    <w:p w14:paraId="1C938408" w14:textId="77777777" w:rsidR="00996B6A" w:rsidRDefault="00996B6A" w:rsidP="00996B6A">
      <w:pPr>
        <w:spacing w:line="360" w:lineRule="auto"/>
        <w:rPr>
          <w:rFonts w:ascii="Times New Roman" w:hAnsi="Times New Roman"/>
          <w:sz w:val="24"/>
          <w:szCs w:val="24"/>
        </w:rPr>
      </w:pPr>
    </w:p>
    <w:p w14:paraId="28F99E47" w14:textId="12B62057" w:rsidR="00281461" w:rsidRPr="005A5B03" w:rsidRDefault="00CE7768" w:rsidP="00D16C19">
      <w:pPr>
        <w:spacing w:line="360" w:lineRule="auto"/>
        <w:rPr>
          <w:rFonts w:ascii="Times New Roman" w:hAnsi="Times New Roman" w:cs="Times New Roman"/>
          <w:color w:val="FF0000"/>
          <w:sz w:val="24"/>
          <w:szCs w:val="24"/>
        </w:rPr>
      </w:pPr>
      <w:r w:rsidRPr="00FD6C67">
        <w:rPr>
          <w:rFonts w:ascii="Times New Roman" w:hAnsi="Times New Roman" w:cs="Times New Roman"/>
          <w:sz w:val="24"/>
          <w:szCs w:val="24"/>
        </w:rPr>
        <w:t xml:space="preserve">From the mean scores it shows that integrated </w:t>
      </w:r>
      <w:r w:rsidR="0038549A" w:rsidRPr="00FD6C67">
        <w:rPr>
          <w:rFonts w:ascii="Times New Roman" w:hAnsi="Times New Roman" w:cs="Times New Roman"/>
          <w:sz w:val="24"/>
          <w:szCs w:val="24"/>
        </w:rPr>
        <w:t>regulation</w:t>
      </w:r>
      <w:r w:rsidRPr="00FD6C67">
        <w:rPr>
          <w:rFonts w:ascii="Times New Roman" w:hAnsi="Times New Roman" w:cs="Times New Roman"/>
          <w:sz w:val="24"/>
          <w:szCs w:val="24"/>
        </w:rPr>
        <w:t xml:space="preserve"> is a more important factor for Individuals than teams scoring a mean score of 5.23 which is a higher score than teams mean of 4.88. </w:t>
      </w:r>
      <w:r w:rsidR="00996B6A" w:rsidRPr="00FD6C67">
        <w:rPr>
          <w:rFonts w:ascii="Times New Roman" w:hAnsi="Times New Roman" w:cs="Times New Roman"/>
          <w:sz w:val="24"/>
          <w:szCs w:val="24"/>
        </w:rPr>
        <w:t>Integrated regulation</w:t>
      </w:r>
      <w:r w:rsidR="0051747A" w:rsidRPr="00FD6C67">
        <w:rPr>
          <w:rFonts w:ascii="Times New Roman" w:hAnsi="Times New Roman" w:cs="Times New Roman"/>
          <w:sz w:val="24"/>
          <w:szCs w:val="24"/>
        </w:rPr>
        <w:t xml:space="preserve"> </w:t>
      </w:r>
      <w:r w:rsidR="00996B6A" w:rsidRPr="00FD6C67">
        <w:rPr>
          <w:rFonts w:ascii="Times New Roman" w:hAnsi="Times New Roman" w:cs="Times New Roman"/>
          <w:sz w:val="24"/>
          <w:szCs w:val="24"/>
        </w:rPr>
        <w:t>represents the most independent form of extrinsic motivation that happens</w:t>
      </w:r>
      <w:r w:rsidR="0051747A" w:rsidRPr="00FD6C67">
        <w:rPr>
          <w:rFonts w:ascii="Times New Roman" w:hAnsi="Times New Roman" w:cs="Times New Roman"/>
          <w:sz w:val="24"/>
          <w:szCs w:val="24"/>
        </w:rPr>
        <w:t xml:space="preserve"> in sport</w:t>
      </w:r>
      <w:r w:rsidR="00996B6A" w:rsidRPr="00FD6C67">
        <w:rPr>
          <w:rFonts w:ascii="Times New Roman" w:hAnsi="Times New Roman" w:cs="Times New Roman"/>
          <w:sz w:val="24"/>
          <w:szCs w:val="24"/>
        </w:rPr>
        <w:t xml:space="preserve"> when</w:t>
      </w:r>
      <w:r w:rsidR="00A57329" w:rsidRPr="00FD6C67">
        <w:rPr>
          <w:rFonts w:ascii="Times New Roman" w:hAnsi="Times New Roman" w:cs="Times New Roman"/>
          <w:sz w:val="24"/>
          <w:szCs w:val="24"/>
        </w:rPr>
        <w:t xml:space="preserve"> that person sets themselves a goal </w:t>
      </w:r>
      <w:r w:rsidR="00FD6C67" w:rsidRPr="00FD6C67">
        <w:rPr>
          <w:rFonts w:ascii="Times New Roman" w:hAnsi="Times New Roman" w:cs="Times New Roman"/>
          <w:sz w:val="24"/>
          <w:szCs w:val="24"/>
        </w:rPr>
        <w:t xml:space="preserve">that meets the needs of their own personal values and gains of that particular person. </w:t>
      </w:r>
      <w:r w:rsidR="00996B6A" w:rsidRPr="00FD6C67">
        <w:rPr>
          <w:rFonts w:ascii="Times New Roman" w:hAnsi="Times New Roman" w:cs="Times New Roman"/>
          <w:sz w:val="24"/>
          <w:szCs w:val="24"/>
        </w:rPr>
        <w:t xml:space="preserve"> </w:t>
      </w:r>
    </w:p>
    <w:p w14:paraId="3FC10633" w14:textId="70036AF1" w:rsidR="004B49DA" w:rsidRPr="005A5B03" w:rsidRDefault="005A5B03" w:rsidP="005A5B03">
      <w:pPr>
        <w:pStyle w:val="Heading8"/>
        <w:spacing w:line="360" w:lineRule="auto"/>
        <w:rPr>
          <w:i w:val="0"/>
        </w:rPr>
      </w:pPr>
      <w:r w:rsidRPr="00280C08">
        <w:rPr>
          <w:i w:val="0"/>
        </w:rPr>
        <w:t xml:space="preserve">The sport motivation scale was developed to measure an athlete’s motivation towards sport participation (Clifford </w:t>
      </w:r>
      <w:proofErr w:type="spellStart"/>
      <w:r w:rsidRPr="00280C08">
        <w:rPr>
          <w:i w:val="0"/>
        </w:rPr>
        <w:t>Malletta</w:t>
      </w:r>
      <w:proofErr w:type="spellEnd"/>
      <w:r w:rsidRPr="00280C08">
        <w:rPr>
          <w:i w:val="0"/>
        </w:rPr>
        <w:t>, Masato Kawabata et al, 2007).</w:t>
      </w:r>
    </w:p>
    <w:p w14:paraId="033A067C" w14:textId="71E8D2D6" w:rsidR="004B49DA" w:rsidRPr="004B49DA" w:rsidRDefault="004B49DA" w:rsidP="00D16C19">
      <w:pPr>
        <w:spacing w:line="360" w:lineRule="auto"/>
        <w:rPr>
          <w:rFonts w:ascii="Times New Roman" w:hAnsi="Times New Roman"/>
          <w:sz w:val="28"/>
          <w:szCs w:val="28"/>
          <w:u w:val="single"/>
        </w:rPr>
      </w:pPr>
      <w:r w:rsidRPr="004B49DA">
        <w:rPr>
          <w:rFonts w:ascii="Times New Roman" w:hAnsi="Times New Roman"/>
          <w:sz w:val="28"/>
          <w:szCs w:val="28"/>
          <w:u w:val="single"/>
        </w:rPr>
        <w:lastRenderedPageBreak/>
        <w:t>Graph 1</w:t>
      </w:r>
    </w:p>
    <w:p w14:paraId="2BE7A08B" w14:textId="571D511C" w:rsidR="008C111A" w:rsidRPr="008C111A" w:rsidRDefault="00726FC6" w:rsidP="00E73024">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1ABD79D6" wp14:editId="49CF42CC">
            <wp:extent cx="6448425" cy="32004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006B5AE" w14:textId="77777777" w:rsidR="00B15AB3" w:rsidRPr="00B15AB3" w:rsidRDefault="00B15AB3" w:rsidP="00E73024">
      <w:pPr>
        <w:spacing w:line="360" w:lineRule="auto"/>
        <w:rPr>
          <w:rFonts w:ascii="Times New Roman" w:hAnsi="Times New Roman" w:cs="Times New Roman"/>
          <w:sz w:val="28"/>
          <w:szCs w:val="28"/>
          <w:u w:val="single"/>
        </w:rPr>
      </w:pPr>
    </w:p>
    <w:p w14:paraId="22259D85" w14:textId="57DD8444" w:rsidR="003631D6" w:rsidRDefault="00B15AB3" w:rsidP="00E73024">
      <w:pPr>
        <w:spacing w:line="360" w:lineRule="auto"/>
        <w:rPr>
          <w:rFonts w:ascii="Times New Roman" w:hAnsi="Times New Roman" w:cs="Times New Roman"/>
          <w:sz w:val="28"/>
          <w:szCs w:val="28"/>
          <w:u w:val="single"/>
        </w:rPr>
      </w:pPr>
      <w:r w:rsidRPr="00B15AB3">
        <w:rPr>
          <w:rFonts w:ascii="Times New Roman" w:hAnsi="Times New Roman" w:cs="Times New Roman"/>
          <w:sz w:val="28"/>
          <w:szCs w:val="28"/>
          <w:u w:val="single"/>
        </w:rPr>
        <w:t>Discussion</w:t>
      </w:r>
    </w:p>
    <w:p w14:paraId="3EABE664" w14:textId="798AFEDE" w:rsidR="00D75162" w:rsidRPr="00D75162" w:rsidRDefault="00D75162"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Key findings found were that </w:t>
      </w:r>
      <w:r w:rsidR="005B2C5E">
        <w:rPr>
          <w:rFonts w:ascii="Times New Roman" w:hAnsi="Times New Roman" w:cs="Times New Roman"/>
          <w:sz w:val="24"/>
          <w:szCs w:val="24"/>
        </w:rPr>
        <w:t xml:space="preserve">the individuals have a higher intrinsic and integrated regulation, where as the group had a higher identified regulation. This shows that individuals find more pleasure in their sport than teams and also find to have personal goals to achieve too which is suspected for individuals who are expected to meet individual goals, The teams results show that the players react on behaviour which is either good or bad and then performs based on the behaviour given. </w:t>
      </w:r>
    </w:p>
    <w:p w14:paraId="70AF9927" w14:textId="77777777" w:rsidR="00F0643A" w:rsidRPr="00F0643A" w:rsidRDefault="00F0643A" w:rsidP="00F0643A">
      <w:pPr>
        <w:shd w:val="clear" w:color="auto" w:fill="FFFFFF"/>
        <w:spacing w:line="0" w:lineRule="auto"/>
        <w:rPr>
          <w:rFonts w:ascii="ff3" w:eastAsia="Times New Roman" w:hAnsi="ff3" w:cs="Times New Roman"/>
          <w:color w:val="000000"/>
          <w:sz w:val="65"/>
          <w:szCs w:val="65"/>
          <w:lang w:eastAsia="en-GB"/>
        </w:rPr>
      </w:pPr>
      <w:r w:rsidRPr="00F0643A">
        <w:rPr>
          <w:rFonts w:ascii="ff3" w:eastAsia="Times New Roman" w:hAnsi="ff3" w:cs="Times New Roman"/>
          <w:color w:val="000000"/>
          <w:sz w:val="65"/>
          <w:szCs w:val="65"/>
          <w:lang w:eastAsia="en-GB"/>
        </w:rPr>
        <w:t xml:space="preserve">The sport motivation scale (SMS). </w:t>
      </w:r>
      <w:r w:rsidRPr="00F0643A">
        <w:rPr>
          <w:rFonts w:ascii="ff5" w:eastAsia="Times New Roman" w:hAnsi="ff5" w:cs="Times New Roman"/>
          <w:color w:val="000000"/>
          <w:sz w:val="65"/>
          <w:szCs w:val="65"/>
          <w:lang w:eastAsia="en-GB"/>
        </w:rPr>
        <w:t>Journal of Sport and</w:t>
      </w:r>
    </w:p>
    <w:p w14:paraId="1B9354F2" w14:textId="77777777" w:rsidR="00F0643A" w:rsidRPr="00F0643A" w:rsidRDefault="00F0643A" w:rsidP="00F0643A">
      <w:pPr>
        <w:shd w:val="clear" w:color="auto" w:fill="FFFFFF"/>
        <w:spacing w:line="0" w:lineRule="auto"/>
        <w:rPr>
          <w:rFonts w:ascii="ff5" w:eastAsia="Times New Roman" w:hAnsi="ff5" w:cs="Times New Roman"/>
          <w:color w:val="000000"/>
          <w:sz w:val="65"/>
          <w:szCs w:val="65"/>
          <w:lang w:eastAsia="en-GB"/>
        </w:rPr>
      </w:pPr>
      <w:r w:rsidRPr="00F0643A">
        <w:rPr>
          <w:rFonts w:ascii="ff5" w:eastAsia="Times New Roman" w:hAnsi="ff5" w:cs="Times New Roman"/>
          <w:color w:val="000000"/>
          <w:sz w:val="65"/>
          <w:szCs w:val="65"/>
          <w:lang w:eastAsia="en-GB"/>
        </w:rPr>
        <w:t>Exercise Psychology</w:t>
      </w:r>
      <w:r w:rsidRPr="00F0643A">
        <w:rPr>
          <w:rFonts w:ascii="ff3" w:eastAsia="Times New Roman" w:hAnsi="ff3" w:cs="Times New Roman"/>
          <w:color w:val="000000"/>
          <w:spacing w:val="423"/>
          <w:sz w:val="65"/>
          <w:szCs w:val="65"/>
          <w:lang w:eastAsia="en-GB"/>
        </w:rPr>
        <w:t>,</w:t>
      </w:r>
      <w:r w:rsidRPr="00F0643A">
        <w:rPr>
          <w:rFonts w:ascii="ff5" w:eastAsia="Times New Roman" w:hAnsi="ff5" w:cs="Times New Roman"/>
          <w:color w:val="000000"/>
          <w:sz w:val="65"/>
          <w:szCs w:val="65"/>
          <w:lang w:eastAsia="en-GB"/>
        </w:rPr>
        <w:t>17</w:t>
      </w:r>
      <w:r w:rsidRPr="00F0643A">
        <w:rPr>
          <w:rFonts w:ascii="ff3" w:eastAsia="Times New Roman" w:hAnsi="ff3" w:cs="Times New Roman"/>
          <w:color w:val="000000"/>
          <w:sz w:val="65"/>
          <w:szCs w:val="65"/>
          <w:lang w:eastAsia="en-GB"/>
        </w:rPr>
        <w:t>, 35–53]) was developed to measure an athlete’s motivation toward sport</w:t>
      </w:r>
    </w:p>
    <w:p w14:paraId="7E2E916A" w14:textId="77777777" w:rsidR="00F0643A" w:rsidRPr="00F0643A" w:rsidRDefault="00F0643A" w:rsidP="00F0643A">
      <w:pPr>
        <w:shd w:val="clear" w:color="auto" w:fill="FFFFFF"/>
        <w:spacing w:line="0" w:lineRule="auto"/>
        <w:rPr>
          <w:rFonts w:ascii="ff3" w:eastAsia="Times New Roman" w:hAnsi="ff3" w:cs="Times New Roman"/>
          <w:color w:val="000000"/>
          <w:sz w:val="65"/>
          <w:szCs w:val="65"/>
          <w:lang w:eastAsia="en-GB"/>
        </w:rPr>
      </w:pPr>
      <w:r w:rsidRPr="00F0643A">
        <w:rPr>
          <w:rFonts w:ascii="ff3" w:eastAsia="Times New Roman" w:hAnsi="ff3" w:cs="Times New Roman"/>
          <w:color w:val="000000"/>
          <w:sz w:val="65"/>
          <w:szCs w:val="65"/>
          <w:lang w:eastAsia="en-GB"/>
        </w:rPr>
        <w:t xml:space="preserve">participation. </w:t>
      </w:r>
    </w:p>
    <w:p w14:paraId="1A710459" w14:textId="77777777" w:rsidR="003631D6" w:rsidRPr="003631D6" w:rsidRDefault="003631D6" w:rsidP="003631D6">
      <w:pPr>
        <w:shd w:val="clear" w:color="auto" w:fill="FFFFFF"/>
        <w:spacing w:line="0" w:lineRule="auto"/>
        <w:rPr>
          <w:rFonts w:ascii="ff3" w:eastAsia="Times New Roman" w:hAnsi="ff3" w:cs="Times New Roman"/>
          <w:color w:val="000000"/>
          <w:sz w:val="65"/>
          <w:szCs w:val="65"/>
          <w:lang w:eastAsia="en-GB"/>
        </w:rPr>
      </w:pPr>
      <w:r w:rsidRPr="003631D6">
        <w:rPr>
          <w:rFonts w:ascii="ff3" w:eastAsia="Times New Roman" w:hAnsi="ff3" w:cs="Times New Roman"/>
          <w:color w:val="000000"/>
          <w:sz w:val="65"/>
          <w:szCs w:val="65"/>
          <w:lang w:eastAsia="en-GB"/>
        </w:rPr>
        <w:t xml:space="preserve">The sport motivation scale (SMS). </w:t>
      </w:r>
      <w:r w:rsidRPr="003631D6">
        <w:rPr>
          <w:rFonts w:ascii="ff5" w:eastAsia="Times New Roman" w:hAnsi="ff5" w:cs="Times New Roman"/>
          <w:color w:val="000000"/>
          <w:sz w:val="65"/>
          <w:szCs w:val="65"/>
          <w:lang w:eastAsia="en-GB"/>
        </w:rPr>
        <w:t>Journal of Sport and</w:t>
      </w:r>
    </w:p>
    <w:p w14:paraId="7CC096FB" w14:textId="77777777" w:rsidR="003631D6" w:rsidRPr="003631D6" w:rsidRDefault="003631D6" w:rsidP="003631D6">
      <w:pPr>
        <w:shd w:val="clear" w:color="auto" w:fill="FFFFFF"/>
        <w:spacing w:line="0" w:lineRule="auto"/>
        <w:rPr>
          <w:rFonts w:ascii="ff5" w:eastAsia="Times New Roman" w:hAnsi="ff5" w:cs="Times New Roman"/>
          <w:color w:val="000000"/>
          <w:sz w:val="65"/>
          <w:szCs w:val="65"/>
          <w:lang w:eastAsia="en-GB"/>
        </w:rPr>
      </w:pPr>
      <w:r w:rsidRPr="003631D6">
        <w:rPr>
          <w:rFonts w:ascii="ff5" w:eastAsia="Times New Roman" w:hAnsi="ff5" w:cs="Times New Roman"/>
          <w:color w:val="000000"/>
          <w:sz w:val="65"/>
          <w:szCs w:val="65"/>
          <w:lang w:eastAsia="en-GB"/>
        </w:rPr>
        <w:t>Exercise Psychology</w:t>
      </w:r>
      <w:r w:rsidRPr="003631D6">
        <w:rPr>
          <w:rFonts w:ascii="ff3" w:eastAsia="Times New Roman" w:hAnsi="ff3" w:cs="Times New Roman"/>
          <w:color w:val="000000"/>
          <w:spacing w:val="423"/>
          <w:sz w:val="65"/>
          <w:szCs w:val="65"/>
          <w:lang w:eastAsia="en-GB"/>
        </w:rPr>
        <w:t>,</w:t>
      </w:r>
      <w:r w:rsidRPr="003631D6">
        <w:rPr>
          <w:rFonts w:ascii="ff5" w:eastAsia="Times New Roman" w:hAnsi="ff5" w:cs="Times New Roman"/>
          <w:color w:val="000000"/>
          <w:sz w:val="65"/>
          <w:szCs w:val="65"/>
          <w:lang w:eastAsia="en-GB"/>
        </w:rPr>
        <w:t>17</w:t>
      </w:r>
      <w:r w:rsidRPr="003631D6">
        <w:rPr>
          <w:rFonts w:ascii="ff3" w:eastAsia="Times New Roman" w:hAnsi="ff3" w:cs="Times New Roman"/>
          <w:color w:val="000000"/>
          <w:sz w:val="65"/>
          <w:szCs w:val="65"/>
          <w:lang w:eastAsia="en-GB"/>
        </w:rPr>
        <w:t>, 35–53]) was developed to measure an athlete’s motivation toward sport</w:t>
      </w:r>
    </w:p>
    <w:p w14:paraId="036D146C" w14:textId="77777777" w:rsidR="003631D6" w:rsidRPr="003631D6" w:rsidRDefault="003631D6" w:rsidP="003631D6">
      <w:pPr>
        <w:shd w:val="clear" w:color="auto" w:fill="FFFFFF"/>
        <w:spacing w:line="0" w:lineRule="auto"/>
        <w:rPr>
          <w:rFonts w:ascii="ff3" w:eastAsia="Times New Roman" w:hAnsi="ff3" w:cs="Times New Roman"/>
          <w:color w:val="000000"/>
          <w:sz w:val="65"/>
          <w:szCs w:val="65"/>
          <w:lang w:eastAsia="en-GB"/>
        </w:rPr>
      </w:pPr>
      <w:r w:rsidRPr="003631D6">
        <w:rPr>
          <w:rFonts w:ascii="ff3" w:eastAsia="Times New Roman" w:hAnsi="ff3" w:cs="Times New Roman"/>
          <w:color w:val="000000"/>
          <w:sz w:val="65"/>
          <w:szCs w:val="65"/>
          <w:lang w:eastAsia="en-GB"/>
        </w:rPr>
        <w:t xml:space="preserve">participation. </w:t>
      </w:r>
    </w:p>
    <w:p w14:paraId="673AC2D2" w14:textId="77777777" w:rsidR="003631D6" w:rsidRPr="003631D6" w:rsidRDefault="003631D6" w:rsidP="003631D6">
      <w:pPr>
        <w:shd w:val="clear" w:color="auto" w:fill="FFFFFF"/>
        <w:spacing w:line="0" w:lineRule="auto"/>
        <w:rPr>
          <w:rFonts w:ascii="ff3" w:eastAsia="Times New Roman" w:hAnsi="ff3" w:cs="Times New Roman"/>
          <w:color w:val="000000"/>
          <w:sz w:val="65"/>
          <w:szCs w:val="65"/>
          <w:lang w:eastAsia="en-GB"/>
        </w:rPr>
      </w:pPr>
      <w:r w:rsidRPr="003631D6">
        <w:rPr>
          <w:rFonts w:ascii="ff3" w:eastAsia="Times New Roman" w:hAnsi="ff3" w:cs="Times New Roman"/>
          <w:color w:val="000000"/>
          <w:sz w:val="65"/>
          <w:szCs w:val="65"/>
          <w:lang w:eastAsia="en-GB"/>
        </w:rPr>
        <w:t xml:space="preserve">The sport motivation scale (SMS). </w:t>
      </w:r>
      <w:r w:rsidRPr="003631D6">
        <w:rPr>
          <w:rFonts w:ascii="ff5" w:eastAsia="Times New Roman" w:hAnsi="ff5" w:cs="Times New Roman"/>
          <w:color w:val="000000"/>
          <w:sz w:val="65"/>
          <w:szCs w:val="65"/>
          <w:lang w:eastAsia="en-GB"/>
        </w:rPr>
        <w:t>Journal of Sport and</w:t>
      </w:r>
    </w:p>
    <w:p w14:paraId="5450D92A" w14:textId="77777777" w:rsidR="003631D6" w:rsidRPr="003631D6" w:rsidRDefault="003631D6" w:rsidP="003631D6">
      <w:pPr>
        <w:shd w:val="clear" w:color="auto" w:fill="FFFFFF"/>
        <w:spacing w:line="0" w:lineRule="auto"/>
        <w:rPr>
          <w:rFonts w:ascii="ff5" w:eastAsia="Times New Roman" w:hAnsi="ff5" w:cs="Times New Roman"/>
          <w:color w:val="000000"/>
          <w:sz w:val="65"/>
          <w:szCs w:val="65"/>
          <w:lang w:eastAsia="en-GB"/>
        </w:rPr>
      </w:pPr>
      <w:r w:rsidRPr="003631D6">
        <w:rPr>
          <w:rFonts w:ascii="ff5" w:eastAsia="Times New Roman" w:hAnsi="ff5" w:cs="Times New Roman"/>
          <w:color w:val="000000"/>
          <w:sz w:val="65"/>
          <w:szCs w:val="65"/>
          <w:lang w:eastAsia="en-GB"/>
        </w:rPr>
        <w:t>Exercise Psychology</w:t>
      </w:r>
      <w:r w:rsidRPr="003631D6">
        <w:rPr>
          <w:rFonts w:ascii="ff3" w:eastAsia="Times New Roman" w:hAnsi="ff3" w:cs="Times New Roman"/>
          <w:color w:val="000000"/>
          <w:spacing w:val="423"/>
          <w:sz w:val="65"/>
          <w:szCs w:val="65"/>
          <w:lang w:eastAsia="en-GB"/>
        </w:rPr>
        <w:t>,</w:t>
      </w:r>
      <w:r w:rsidRPr="003631D6">
        <w:rPr>
          <w:rFonts w:ascii="ff5" w:eastAsia="Times New Roman" w:hAnsi="ff5" w:cs="Times New Roman"/>
          <w:color w:val="000000"/>
          <w:sz w:val="65"/>
          <w:szCs w:val="65"/>
          <w:lang w:eastAsia="en-GB"/>
        </w:rPr>
        <w:t>17</w:t>
      </w:r>
      <w:r w:rsidRPr="003631D6">
        <w:rPr>
          <w:rFonts w:ascii="ff3" w:eastAsia="Times New Roman" w:hAnsi="ff3" w:cs="Times New Roman"/>
          <w:color w:val="000000"/>
          <w:sz w:val="65"/>
          <w:szCs w:val="65"/>
          <w:lang w:eastAsia="en-GB"/>
        </w:rPr>
        <w:t>, 35–53]) was developed to measure an athlete’s motivation toward sport</w:t>
      </w:r>
    </w:p>
    <w:p w14:paraId="33544071" w14:textId="39DD4D01" w:rsidR="00642378" w:rsidRPr="003631D6" w:rsidRDefault="003631D6" w:rsidP="003631D6">
      <w:pPr>
        <w:shd w:val="clear" w:color="auto" w:fill="FFFFFF"/>
        <w:spacing w:line="0" w:lineRule="auto"/>
        <w:rPr>
          <w:rFonts w:ascii="ff3" w:eastAsia="Times New Roman" w:hAnsi="ff3" w:cs="Times New Roman"/>
          <w:color w:val="000000"/>
          <w:sz w:val="65"/>
          <w:szCs w:val="65"/>
          <w:lang w:eastAsia="en-GB"/>
        </w:rPr>
      </w:pPr>
      <w:r w:rsidRPr="003631D6">
        <w:rPr>
          <w:rFonts w:ascii="ff3" w:eastAsia="Times New Roman" w:hAnsi="ff3" w:cs="Times New Roman"/>
          <w:color w:val="000000"/>
          <w:sz w:val="65"/>
          <w:szCs w:val="65"/>
          <w:lang w:eastAsia="en-GB"/>
        </w:rPr>
        <w:t xml:space="preserve">participation. </w:t>
      </w:r>
    </w:p>
    <w:p w14:paraId="5F37774E" w14:textId="77777777" w:rsidR="003631D6" w:rsidRPr="003631D6" w:rsidRDefault="003631D6" w:rsidP="003631D6">
      <w:pPr>
        <w:shd w:val="clear" w:color="auto" w:fill="FFFFFF"/>
        <w:spacing w:line="0" w:lineRule="auto"/>
        <w:rPr>
          <w:rFonts w:ascii="ff3" w:eastAsia="Times New Roman" w:hAnsi="ff3" w:cs="Times New Roman"/>
          <w:color w:val="000000"/>
          <w:sz w:val="65"/>
          <w:szCs w:val="65"/>
          <w:lang w:eastAsia="en-GB"/>
        </w:rPr>
      </w:pPr>
      <w:r w:rsidRPr="003631D6">
        <w:rPr>
          <w:rFonts w:ascii="ff3" w:eastAsia="Times New Roman" w:hAnsi="ff3" w:cs="Times New Roman"/>
          <w:color w:val="000000"/>
          <w:sz w:val="65"/>
          <w:szCs w:val="65"/>
          <w:lang w:eastAsia="en-GB"/>
        </w:rPr>
        <w:t xml:space="preserve">The sport motivation scale (SMS). </w:t>
      </w:r>
      <w:r w:rsidRPr="003631D6">
        <w:rPr>
          <w:rFonts w:ascii="ff5" w:eastAsia="Times New Roman" w:hAnsi="ff5" w:cs="Times New Roman"/>
          <w:color w:val="000000"/>
          <w:sz w:val="65"/>
          <w:szCs w:val="65"/>
          <w:lang w:eastAsia="en-GB"/>
        </w:rPr>
        <w:t>Journal of Sport and</w:t>
      </w:r>
    </w:p>
    <w:p w14:paraId="6DE8D176" w14:textId="77777777" w:rsidR="003631D6" w:rsidRPr="003631D6" w:rsidRDefault="003631D6" w:rsidP="003631D6">
      <w:pPr>
        <w:shd w:val="clear" w:color="auto" w:fill="FFFFFF"/>
        <w:spacing w:line="0" w:lineRule="auto"/>
        <w:rPr>
          <w:rFonts w:ascii="ff5" w:eastAsia="Times New Roman" w:hAnsi="ff5" w:cs="Times New Roman"/>
          <w:color w:val="000000"/>
          <w:sz w:val="65"/>
          <w:szCs w:val="65"/>
          <w:lang w:eastAsia="en-GB"/>
        </w:rPr>
      </w:pPr>
      <w:r w:rsidRPr="003631D6">
        <w:rPr>
          <w:rFonts w:ascii="ff5" w:eastAsia="Times New Roman" w:hAnsi="ff5" w:cs="Times New Roman"/>
          <w:color w:val="000000"/>
          <w:sz w:val="65"/>
          <w:szCs w:val="65"/>
          <w:lang w:eastAsia="en-GB"/>
        </w:rPr>
        <w:t>Exercise Psychology</w:t>
      </w:r>
      <w:r w:rsidRPr="003631D6">
        <w:rPr>
          <w:rFonts w:ascii="ff3" w:eastAsia="Times New Roman" w:hAnsi="ff3" w:cs="Times New Roman"/>
          <w:color w:val="000000"/>
          <w:spacing w:val="423"/>
          <w:sz w:val="65"/>
          <w:szCs w:val="65"/>
          <w:lang w:eastAsia="en-GB"/>
        </w:rPr>
        <w:t>,</w:t>
      </w:r>
      <w:r w:rsidRPr="003631D6">
        <w:rPr>
          <w:rFonts w:ascii="ff5" w:eastAsia="Times New Roman" w:hAnsi="ff5" w:cs="Times New Roman"/>
          <w:color w:val="000000"/>
          <w:sz w:val="65"/>
          <w:szCs w:val="65"/>
          <w:lang w:eastAsia="en-GB"/>
        </w:rPr>
        <w:t>17</w:t>
      </w:r>
      <w:r w:rsidRPr="003631D6">
        <w:rPr>
          <w:rFonts w:ascii="ff3" w:eastAsia="Times New Roman" w:hAnsi="ff3" w:cs="Times New Roman"/>
          <w:color w:val="000000"/>
          <w:sz w:val="65"/>
          <w:szCs w:val="65"/>
          <w:lang w:eastAsia="en-GB"/>
        </w:rPr>
        <w:t>, 35–53]) was developed to measure an athlete’s motivation toward sport</w:t>
      </w:r>
    </w:p>
    <w:p w14:paraId="17B89747" w14:textId="77777777" w:rsidR="003631D6" w:rsidRPr="003631D6" w:rsidRDefault="003631D6" w:rsidP="003631D6">
      <w:pPr>
        <w:shd w:val="clear" w:color="auto" w:fill="FFFFFF"/>
        <w:spacing w:line="0" w:lineRule="auto"/>
        <w:rPr>
          <w:rFonts w:ascii="ff3" w:eastAsia="Times New Roman" w:hAnsi="ff3" w:cs="Times New Roman"/>
          <w:color w:val="000000"/>
          <w:sz w:val="65"/>
          <w:szCs w:val="65"/>
          <w:lang w:eastAsia="en-GB"/>
        </w:rPr>
      </w:pPr>
      <w:r w:rsidRPr="003631D6">
        <w:rPr>
          <w:rFonts w:ascii="ff3" w:eastAsia="Times New Roman" w:hAnsi="ff3" w:cs="Times New Roman"/>
          <w:color w:val="000000"/>
          <w:sz w:val="65"/>
          <w:szCs w:val="65"/>
          <w:lang w:eastAsia="en-GB"/>
        </w:rPr>
        <w:t xml:space="preserve">participation. </w:t>
      </w:r>
    </w:p>
    <w:p w14:paraId="6D45B327" w14:textId="25F6D87B" w:rsidR="00F34C9E" w:rsidRDefault="00F34C9E" w:rsidP="00A121DA">
      <w:pPr>
        <w:spacing w:line="360" w:lineRule="auto"/>
        <w:rPr>
          <w:rFonts w:ascii="Times New Roman" w:hAnsi="Times New Roman" w:cs="Times New Roman"/>
          <w:sz w:val="24"/>
          <w:szCs w:val="24"/>
        </w:rPr>
      </w:pPr>
    </w:p>
    <w:p w14:paraId="09DB9D29" w14:textId="21063722" w:rsidR="00F34C9E" w:rsidRDefault="00F34C9E" w:rsidP="00E73024">
      <w:pPr>
        <w:spacing w:line="360" w:lineRule="auto"/>
        <w:rPr>
          <w:rFonts w:ascii="Times New Roman" w:hAnsi="Times New Roman" w:cs="Times New Roman"/>
          <w:sz w:val="24"/>
          <w:szCs w:val="24"/>
        </w:rPr>
      </w:pPr>
      <w:r>
        <w:rPr>
          <w:rFonts w:ascii="Times New Roman" w:hAnsi="Times New Roman" w:cs="Times New Roman"/>
          <w:sz w:val="24"/>
          <w:szCs w:val="24"/>
        </w:rPr>
        <w:t>A study by Mallet</w:t>
      </w:r>
      <w:r w:rsidR="00687C6D">
        <w:rPr>
          <w:rFonts w:ascii="Times New Roman" w:hAnsi="Times New Roman" w:cs="Times New Roman"/>
          <w:sz w:val="24"/>
          <w:szCs w:val="24"/>
        </w:rPr>
        <w:t xml:space="preserve"> from the psychology of sport and exercise book shows the findings found in t</w:t>
      </w:r>
      <w:r w:rsidR="00EE15AC">
        <w:rPr>
          <w:rFonts w:ascii="Times New Roman" w:hAnsi="Times New Roman" w:cs="Times New Roman"/>
          <w:sz w:val="24"/>
          <w:szCs w:val="24"/>
        </w:rPr>
        <w:t>heir</w:t>
      </w:r>
      <w:r w:rsidR="00687C6D">
        <w:rPr>
          <w:rFonts w:ascii="Times New Roman" w:hAnsi="Times New Roman" w:cs="Times New Roman"/>
          <w:sz w:val="24"/>
          <w:szCs w:val="24"/>
        </w:rPr>
        <w:t xml:space="preserve"> study support</w:t>
      </w:r>
      <w:r w:rsidR="00EE15AC">
        <w:rPr>
          <w:rFonts w:ascii="Times New Roman" w:hAnsi="Times New Roman" w:cs="Times New Roman"/>
          <w:sz w:val="24"/>
          <w:szCs w:val="24"/>
        </w:rPr>
        <w:t>s</w:t>
      </w:r>
      <w:r w:rsidR="00687C6D">
        <w:rPr>
          <w:rFonts w:ascii="Times New Roman" w:hAnsi="Times New Roman" w:cs="Times New Roman"/>
          <w:sz w:val="24"/>
          <w:szCs w:val="24"/>
        </w:rPr>
        <w:t xml:space="preserve"> </w:t>
      </w:r>
      <w:r w:rsidR="00EE15AC">
        <w:rPr>
          <w:rFonts w:ascii="Times New Roman" w:hAnsi="Times New Roman" w:cs="Times New Roman"/>
          <w:sz w:val="24"/>
          <w:szCs w:val="24"/>
        </w:rPr>
        <w:t xml:space="preserve">Individuals having high </w:t>
      </w:r>
      <w:r w:rsidR="00280C08">
        <w:rPr>
          <w:rFonts w:ascii="Times New Roman" w:hAnsi="Times New Roman" w:cs="Times New Roman"/>
          <w:sz w:val="24"/>
          <w:szCs w:val="24"/>
        </w:rPr>
        <w:t>in</w:t>
      </w:r>
      <w:r w:rsidR="00687C6D">
        <w:rPr>
          <w:rFonts w:ascii="Times New Roman" w:hAnsi="Times New Roman" w:cs="Times New Roman"/>
          <w:sz w:val="24"/>
          <w:szCs w:val="24"/>
        </w:rPr>
        <w:t>trinsic motivation</w:t>
      </w:r>
      <w:r w:rsidR="003B4EEB">
        <w:rPr>
          <w:rFonts w:ascii="Times New Roman" w:hAnsi="Times New Roman" w:cs="Times New Roman"/>
          <w:sz w:val="24"/>
          <w:szCs w:val="24"/>
        </w:rPr>
        <w:t xml:space="preserve"> more than </w:t>
      </w:r>
      <w:r w:rsidR="00145574">
        <w:rPr>
          <w:rFonts w:ascii="Times New Roman" w:hAnsi="Times New Roman" w:cs="Times New Roman"/>
          <w:sz w:val="24"/>
          <w:szCs w:val="24"/>
        </w:rPr>
        <w:t>team players</w:t>
      </w:r>
      <w:r w:rsidR="00687C6D">
        <w:rPr>
          <w:rFonts w:ascii="Times New Roman" w:hAnsi="Times New Roman" w:cs="Times New Roman"/>
          <w:sz w:val="24"/>
          <w:szCs w:val="24"/>
        </w:rPr>
        <w:t xml:space="preserve">. Intrinsic motivation is linked to several important outcomes associated with sport participation. They found that people with higher levels of </w:t>
      </w:r>
      <w:r w:rsidR="00AF0306">
        <w:rPr>
          <w:rFonts w:ascii="Times New Roman" w:hAnsi="Times New Roman" w:cs="Times New Roman"/>
          <w:sz w:val="24"/>
          <w:szCs w:val="24"/>
        </w:rPr>
        <w:t>i</w:t>
      </w:r>
      <w:r w:rsidR="00687C6D">
        <w:rPr>
          <w:rFonts w:ascii="Times New Roman" w:hAnsi="Times New Roman" w:cs="Times New Roman"/>
          <w:sz w:val="24"/>
          <w:szCs w:val="24"/>
        </w:rPr>
        <w:t>ntrinsic motivation perform better during games, are more determined, are found to use positive coping strategies in stressful situations and invest more effort in activities including training sessions (Pelletier, 1995).</w:t>
      </w:r>
      <w:r w:rsidR="00145574">
        <w:rPr>
          <w:rFonts w:ascii="Times New Roman" w:hAnsi="Times New Roman" w:cs="Times New Roman"/>
          <w:sz w:val="24"/>
          <w:szCs w:val="24"/>
        </w:rPr>
        <w:t xml:space="preserve"> This supports the results found in this report. </w:t>
      </w:r>
    </w:p>
    <w:p w14:paraId="44ADAED2" w14:textId="77777777" w:rsidR="000D3EA0" w:rsidRDefault="000D3EA0" w:rsidP="00E73024">
      <w:pPr>
        <w:spacing w:line="360" w:lineRule="auto"/>
        <w:rPr>
          <w:rFonts w:ascii="Times New Roman" w:hAnsi="Times New Roman" w:cs="Times New Roman"/>
          <w:sz w:val="24"/>
          <w:szCs w:val="24"/>
        </w:rPr>
      </w:pPr>
    </w:p>
    <w:p w14:paraId="3ACA711C" w14:textId="2799C721" w:rsidR="00F022A8" w:rsidRDefault="004357D6"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results from this report are consistent with a </w:t>
      </w:r>
      <w:r w:rsidR="000D3EA0">
        <w:rPr>
          <w:rFonts w:ascii="Times New Roman" w:hAnsi="Times New Roman" w:cs="Times New Roman"/>
          <w:sz w:val="24"/>
          <w:szCs w:val="24"/>
        </w:rPr>
        <w:t xml:space="preserve">study from </w:t>
      </w:r>
      <w:r w:rsidR="000D3EA0" w:rsidRPr="000D3EA0">
        <w:rPr>
          <w:rFonts w:ascii="Times New Roman" w:hAnsi="Times New Roman" w:cs="Times New Roman"/>
          <w:sz w:val="24"/>
          <w:szCs w:val="24"/>
        </w:rPr>
        <w:t>Pavel Kumar</w:t>
      </w:r>
      <w:r w:rsidR="000D3EA0">
        <w:rPr>
          <w:rFonts w:ascii="Times New Roman" w:hAnsi="Times New Roman" w:cs="Times New Roman"/>
          <w:sz w:val="24"/>
          <w:szCs w:val="24"/>
        </w:rPr>
        <w:t xml:space="preserve"> who studied the motivation levels of 50 individuals and 50 team sport players</w:t>
      </w:r>
      <w:r w:rsidR="00B657BE" w:rsidRPr="00B657BE">
        <w:rPr>
          <w:rFonts w:ascii="Times New Roman" w:hAnsi="Times New Roman" w:cs="Times New Roman"/>
          <w:sz w:val="24"/>
          <w:szCs w:val="24"/>
        </w:rPr>
        <w:t xml:space="preserve"> found </w:t>
      </w:r>
      <w:r w:rsidR="000D3EA0">
        <w:rPr>
          <w:rFonts w:ascii="Times New Roman" w:hAnsi="Times New Roman" w:cs="Times New Roman"/>
          <w:sz w:val="24"/>
          <w:szCs w:val="24"/>
        </w:rPr>
        <w:t xml:space="preserve">that </w:t>
      </w:r>
      <w:r w:rsidR="00B657BE" w:rsidRPr="00B657BE">
        <w:rPr>
          <w:rFonts w:ascii="Times New Roman" w:hAnsi="Times New Roman" w:cs="Times New Roman"/>
          <w:sz w:val="24"/>
          <w:szCs w:val="24"/>
        </w:rPr>
        <w:t xml:space="preserve">the Individual sports players </w:t>
      </w:r>
      <w:r w:rsidR="000D3EA0">
        <w:rPr>
          <w:rFonts w:ascii="Times New Roman" w:hAnsi="Times New Roman" w:cs="Times New Roman"/>
          <w:sz w:val="24"/>
          <w:szCs w:val="24"/>
        </w:rPr>
        <w:t xml:space="preserve">were </w:t>
      </w:r>
      <w:r w:rsidR="00B657BE" w:rsidRPr="00B657BE">
        <w:rPr>
          <w:rFonts w:ascii="Times New Roman" w:hAnsi="Times New Roman" w:cs="Times New Roman"/>
          <w:sz w:val="24"/>
          <w:szCs w:val="24"/>
        </w:rPr>
        <w:t xml:space="preserve">having </w:t>
      </w:r>
      <w:r w:rsidR="000D3EA0">
        <w:rPr>
          <w:rFonts w:ascii="Times New Roman" w:hAnsi="Times New Roman" w:cs="Times New Roman"/>
          <w:sz w:val="24"/>
          <w:szCs w:val="24"/>
        </w:rPr>
        <w:t>significant</w:t>
      </w:r>
      <w:r w:rsidR="00B657BE" w:rsidRPr="00B657BE">
        <w:rPr>
          <w:rFonts w:ascii="Times New Roman" w:hAnsi="Times New Roman" w:cs="Times New Roman"/>
          <w:sz w:val="24"/>
          <w:szCs w:val="24"/>
        </w:rPr>
        <w:t xml:space="preserve"> difference</w:t>
      </w:r>
      <w:r w:rsidR="000D3EA0">
        <w:rPr>
          <w:rFonts w:ascii="Times New Roman" w:hAnsi="Times New Roman" w:cs="Times New Roman"/>
          <w:sz w:val="24"/>
          <w:szCs w:val="24"/>
        </w:rPr>
        <w:t>s</w:t>
      </w:r>
      <w:r w:rsidR="00B657BE" w:rsidRPr="00B657BE">
        <w:rPr>
          <w:rFonts w:ascii="Times New Roman" w:hAnsi="Times New Roman" w:cs="Times New Roman"/>
          <w:sz w:val="24"/>
          <w:szCs w:val="24"/>
        </w:rPr>
        <w:t xml:space="preserve"> in </w:t>
      </w:r>
      <w:r w:rsidR="00AF0306">
        <w:rPr>
          <w:rFonts w:ascii="Times New Roman" w:hAnsi="Times New Roman" w:cs="Times New Roman"/>
          <w:sz w:val="24"/>
          <w:szCs w:val="24"/>
        </w:rPr>
        <w:t>m</w:t>
      </w:r>
      <w:r w:rsidR="00B657BE" w:rsidRPr="00B657BE">
        <w:rPr>
          <w:rFonts w:ascii="Times New Roman" w:hAnsi="Times New Roman" w:cs="Times New Roman"/>
          <w:sz w:val="24"/>
          <w:szCs w:val="24"/>
        </w:rPr>
        <w:t xml:space="preserve">otivation </w:t>
      </w:r>
      <w:r w:rsidR="000D3EA0">
        <w:rPr>
          <w:rFonts w:ascii="Times New Roman" w:hAnsi="Times New Roman" w:cs="Times New Roman"/>
          <w:sz w:val="24"/>
          <w:szCs w:val="24"/>
        </w:rPr>
        <w:t>compared to</w:t>
      </w:r>
      <w:r w:rsidR="00B657BE" w:rsidRPr="00B657BE">
        <w:rPr>
          <w:rFonts w:ascii="Times New Roman" w:hAnsi="Times New Roman" w:cs="Times New Roman"/>
          <w:sz w:val="24"/>
          <w:szCs w:val="24"/>
        </w:rPr>
        <w:t xml:space="preserve"> team sports players </w:t>
      </w:r>
      <w:r w:rsidR="000D3EA0">
        <w:rPr>
          <w:rFonts w:ascii="Times New Roman" w:hAnsi="Times New Roman" w:cs="Times New Roman"/>
          <w:sz w:val="24"/>
          <w:szCs w:val="24"/>
        </w:rPr>
        <w:lastRenderedPageBreak/>
        <w:t>due to</w:t>
      </w:r>
      <w:r w:rsidR="00B657BE" w:rsidRPr="00B657BE">
        <w:rPr>
          <w:rFonts w:ascii="Times New Roman" w:hAnsi="Times New Roman" w:cs="Times New Roman"/>
          <w:sz w:val="24"/>
          <w:szCs w:val="24"/>
        </w:rPr>
        <w:t xml:space="preserve"> the individual sports players requir</w:t>
      </w:r>
      <w:r w:rsidR="000D3EA0">
        <w:rPr>
          <w:rFonts w:ascii="Times New Roman" w:hAnsi="Times New Roman" w:cs="Times New Roman"/>
          <w:sz w:val="24"/>
          <w:szCs w:val="24"/>
        </w:rPr>
        <w:t>ing</w:t>
      </w:r>
      <w:r w:rsidR="00B657BE" w:rsidRPr="00B657BE">
        <w:rPr>
          <w:rFonts w:ascii="Times New Roman" w:hAnsi="Times New Roman" w:cs="Times New Roman"/>
          <w:sz w:val="24"/>
          <w:szCs w:val="24"/>
        </w:rPr>
        <w:t xml:space="preserve"> necessary motivation to attain </w:t>
      </w:r>
      <w:r w:rsidR="000D3EA0">
        <w:rPr>
          <w:rFonts w:ascii="Times New Roman" w:hAnsi="Times New Roman" w:cs="Times New Roman"/>
          <w:sz w:val="24"/>
          <w:szCs w:val="24"/>
        </w:rPr>
        <w:t>success</w:t>
      </w:r>
      <w:r w:rsidR="00B657BE" w:rsidRPr="00B657BE">
        <w:rPr>
          <w:rFonts w:ascii="Times New Roman" w:hAnsi="Times New Roman" w:cs="Times New Roman"/>
          <w:sz w:val="24"/>
          <w:szCs w:val="24"/>
        </w:rPr>
        <w:t xml:space="preserve"> in sports then the team sports players</w:t>
      </w:r>
      <w:r w:rsidR="000D3EA0">
        <w:rPr>
          <w:rFonts w:ascii="Times New Roman" w:hAnsi="Times New Roman" w:cs="Times New Roman"/>
          <w:sz w:val="24"/>
          <w:szCs w:val="24"/>
        </w:rPr>
        <w:t xml:space="preserve"> </w:t>
      </w:r>
      <w:r w:rsidR="00B657BE" w:rsidRPr="00B657BE">
        <w:rPr>
          <w:rFonts w:ascii="Times New Roman" w:hAnsi="Times New Roman" w:cs="Times New Roman"/>
          <w:sz w:val="24"/>
          <w:szCs w:val="24"/>
        </w:rPr>
        <w:t xml:space="preserve">This type </w:t>
      </w:r>
      <w:r w:rsidR="000D3EA0">
        <w:rPr>
          <w:rFonts w:ascii="Times New Roman" w:hAnsi="Times New Roman" w:cs="Times New Roman"/>
          <w:sz w:val="24"/>
          <w:szCs w:val="24"/>
        </w:rPr>
        <w:t>of</w:t>
      </w:r>
      <w:r w:rsidR="00B657BE" w:rsidRPr="00B657BE">
        <w:rPr>
          <w:rFonts w:ascii="Times New Roman" w:hAnsi="Times New Roman" w:cs="Times New Roman"/>
          <w:sz w:val="24"/>
          <w:szCs w:val="24"/>
        </w:rPr>
        <w:t xml:space="preserve"> study is useful to the physical educators, coaches and sports psychologists to enhance the performance through achievement motivation</w:t>
      </w:r>
      <w:r w:rsidR="000D3EA0">
        <w:rPr>
          <w:rFonts w:ascii="Times New Roman" w:hAnsi="Times New Roman" w:cs="Times New Roman"/>
          <w:sz w:val="24"/>
          <w:szCs w:val="24"/>
        </w:rPr>
        <w:t xml:space="preserve"> (Kumar, 2015).</w:t>
      </w:r>
    </w:p>
    <w:p w14:paraId="415F3451" w14:textId="77777777" w:rsidR="00281248" w:rsidRDefault="00281248" w:rsidP="00E73024">
      <w:pPr>
        <w:spacing w:line="360" w:lineRule="auto"/>
        <w:rPr>
          <w:rFonts w:ascii="Times New Roman" w:hAnsi="Times New Roman" w:cs="Times New Roman"/>
          <w:sz w:val="24"/>
          <w:szCs w:val="24"/>
        </w:rPr>
      </w:pPr>
    </w:p>
    <w:p w14:paraId="022576EB" w14:textId="7CA94ADF" w:rsidR="00B657BE" w:rsidRDefault="00DC04C7" w:rsidP="00E73024">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w:t>
      </w:r>
      <w:r w:rsidR="00AF0306">
        <w:rPr>
          <w:rFonts w:ascii="Times New Roman" w:hAnsi="Times New Roman" w:cs="Times New Roman"/>
          <w:sz w:val="24"/>
          <w:szCs w:val="24"/>
        </w:rPr>
        <w:t xml:space="preserve">above </w:t>
      </w:r>
      <w:r>
        <w:rPr>
          <w:rFonts w:ascii="Times New Roman" w:hAnsi="Times New Roman" w:cs="Times New Roman"/>
          <w:sz w:val="24"/>
          <w:szCs w:val="24"/>
        </w:rPr>
        <w:t>r</w:t>
      </w:r>
      <w:r w:rsidR="00AC5260">
        <w:rPr>
          <w:rFonts w:ascii="Times New Roman" w:hAnsi="Times New Roman" w:cs="Times New Roman"/>
          <w:sz w:val="24"/>
          <w:szCs w:val="24"/>
        </w:rPr>
        <w:t>eports</w:t>
      </w:r>
      <w:r w:rsidR="00AF0306">
        <w:rPr>
          <w:rFonts w:ascii="Times New Roman" w:hAnsi="Times New Roman" w:cs="Times New Roman"/>
          <w:sz w:val="24"/>
          <w:szCs w:val="24"/>
        </w:rPr>
        <w:t xml:space="preserve"> and results obtained are reliable as they contain vast amounts of research and a large number of participants were involved. The results from the small sample that was tested at the UWTSD mirrors the results from the larger samples.  Thus it has been shown that the</w:t>
      </w:r>
      <w:r w:rsidR="00281248">
        <w:rPr>
          <w:rFonts w:ascii="Times New Roman" w:hAnsi="Times New Roman" w:cs="Times New Roman"/>
          <w:sz w:val="24"/>
          <w:szCs w:val="24"/>
        </w:rPr>
        <w:t xml:space="preserve"> motivational scores, </w:t>
      </w:r>
      <w:r w:rsidR="00AF0306">
        <w:rPr>
          <w:rFonts w:ascii="Times New Roman" w:hAnsi="Times New Roman" w:cs="Times New Roman"/>
          <w:sz w:val="24"/>
          <w:szCs w:val="24"/>
        </w:rPr>
        <w:t xml:space="preserve">are reliable </w:t>
      </w:r>
      <w:r w:rsidR="00281248">
        <w:rPr>
          <w:rFonts w:ascii="Times New Roman" w:hAnsi="Times New Roman" w:cs="Times New Roman"/>
          <w:sz w:val="24"/>
          <w:szCs w:val="24"/>
        </w:rPr>
        <w:t>and</w:t>
      </w:r>
      <w:r w:rsidR="00AF0306">
        <w:rPr>
          <w:rFonts w:ascii="Times New Roman" w:hAnsi="Times New Roman" w:cs="Times New Roman"/>
          <w:sz w:val="24"/>
          <w:szCs w:val="24"/>
        </w:rPr>
        <w:t xml:space="preserve"> that the</w:t>
      </w:r>
      <w:r w:rsidR="00281248">
        <w:rPr>
          <w:rFonts w:ascii="Times New Roman" w:hAnsi="Times New Roman" w:cs="Times New Roman"/>
          <w:sz w:val="24"/>
          <w:szCs w:val="24"/>
        </w:rPr>
        <w:t xml:space="preserve"> SMS -6 </w:t>
      </w:r>
      <w:r w:rsidR="0042799B">
        <w:rPr>
          <w:rFonts w:ascii="Times New Roman" w:hAnsi="Times New Roman" w:cs="Times New Roman"/>
          <w:sz w:val="24"/>
          <w:szCs w:val="24"/>
        </w:rPr>
        <w:t>is a</w:t>
      </w:r>
      <w:r w:rsidR="00281248">
        <w:rPr>
          <w:rFonts w:ascii="Times New Roman" w:hAnsi="Times New Roman" w:cs="Times New Roman"/>
          <w:sz w:val="24"/>
          <w:szCs w:val="24"/>
        </w:rPr>
        <w:t xml:space="preserve"> good</w:t>
      </w:r>
      <w:r w:rsidR="00AF0306">
        <w:rPr>
          <w:rFonts w:ascii="Times New Roman" w:hAnsi="Times New Roman" w:cs="Times New Roman"/>
          <w:sz w:val="24"/>
          <w:szCs w:val="24"/>
        </w:rPr>
        <w:t xml:space="preserve"> and valid test for ascertaining motivational</w:t>
      </w:r>
      <w:r w:rsidR="0042799B">
        <w:rPr>
          <w:rFonts w:ascii="Times New Roman" w:hAnsi="Times New Roman" w:cs="Times New Roman"/>
          <w:sz w:val="24"/>
          <w:szCs w:val="24"/>
        </w:rPr>
        <w:t xml:space="preserve"> method</w:t>
      </w:r>
      <w:r w:rsidR="00AF0306">
        <w:rPr>
          <w:rFonts w:ascii="Times New Roman" w:hAnsi="Times New Roman" w:cs="Times New Roman"/>
          <w:sz w:val="24"/>
          <w:szCs w:val="24"/>
        </w:rPr>
        <w:t>s</w:t>
      </w:r>
      <w:r w:rsidR="00281248">
        <w:rPr>
          <w:rFonts w:ascii="Times New Roman" w:hAnsi="Times New Roman" w:cs="Times New Roman"/>
          <w:sz w:val="24"/>
          <w:szCs w:val="24"/>
        </w:rPr>
        <w:t xml:space="preserve">. </w:t>
      </w:r>
    </w:p>
    <w:p w14:paraId="65BC092E" w14:textId="77777777" w:rsidR="00642378" w:rsidRPr="00642378" w:rsidRDefault="00642378" w:rsidP="00E73024">
      <w:pPr>
        <w:spacing w:line="360" w:lineRule="auto"/>
        <w:rPr>
          <w:rFonts w:ascii="Times New Roman" w:hAnsi="Times New Roman" w:cs="Times New Roman"/>
          <w:color w:val="FF0000"/>
          <w:sz w:val="24"/>
          <w:szCs w:val="24"/>
        </w:rPr>
      </w:pPr>
    </w:p>
    <w:p w14:paraId="1BB21125"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The basic assumption of SDT is that people are innately and proactively motivated to master</w:t>
      </w:r>
    </w:p>
    <w:p w14:paraId="19486AB9"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their social environment. The main thrust of SDT is not so much what causes intrinsic motivation,</w:t>
      </w:r>
    </w:p>
    <w:p w14:paraId="0A32EA1E"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but the conditions (e.g., coach’s behaviour) that enhance and maintain this innate propensity to</w:t>
      </w:r>
    </w:p>
    <w:p w14:paraId="5E4C2922"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interact with the environment so as to undertake challenges and immerse oneself in the doing of</w:t>
      </w:r>
    </w:p>
    <w:p w14:paraId="2AD2EBF3"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an activity (</w:t>
      </w:r>
      <w:r w:rsidRPr="00267203">
        <w:rPr>
          <w:rFonts w:ascii="ff3" w:eastAsia="Times New Roman" w:hAnsi="ff3" w:cs="Times New Roman"/>
          <w:color w:val="000066"/>
          <w:sz w:val="72"/>
          <w:szCs w:val="72"/>
          <w:lang w:eastAsia="en-GB"/>
        </w:rPr>
        <w:t>Ryan &amp; Deci, 2000</w:t>
      </w:r>
      <w:r w:rsidRPr="00267203">
        <w:rPr>
          <w:rFonts w:ascii="ff3" w:eastAsia="Times New Roman" w:hAnsi="ff3" w:cs="Times New Roman"/>
          <w:color w:val="000000"/>
          <w:sz w:val="72"/>
          <w:szCs w:val="72"/>
          <w:lang w:eastAsia="en-GB"/>
        </w:rPr>
        <w:t>).</w:t>
      </w:r>
    </w:p>
    <w:p w14:paraId="78B280A5"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SDT proposes that different types of motivation represent different manifestations of the</w:t>
      </w:r>
    </w:p>
    <w:p w14:paraId="72FE430F"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 xml:space="preserve">tendency to differentiate, integrate and actualize oneself within his/her environment. </w:t>
      </w:r>
      <w:r w:rsidRPr="00267203">
        <w:rPr>
          <w:rFonts w:ascii="ff3" w:eastAsia="Times New Roman" w:hAnsi="ff3" w:cs="Times New Roman"/>
          <w:color w:val="000066"/>
          <w:sz w:val="72"/>
          <w:szCs w:val="72"/>
          <w:lang w:eastAsia="en-GB"/>
        </w:rPr>
        <w:t>Vallerand</w:t>
      </w:r>
    </w:p>
    <w:p w14:paraId="1F5F7FE0" w14:textId="77777777" w:rsidR="00267203" w:rsidRPr="00267203" w:rsidRDefault="00267203" w:rsidP="00267203">
      <w:pPr>
        <w:shd w:val="clear" w:color="auto" w:fill="FFFFFF"/>
        <w:spacing w:line="0" w:lineRule="auto"/>
        <w:rPr>
          <w:rFonts w:ascii="ff3" w:eastAsia="Times New Roman" w:hAnsi="ff3" w:cs="Times New Roman"/>
          <w:color w:val="000066"/>
          <w:sz w:val="72"/>
          <w:szCs w:val="72"/>
          <w:lang w:eastAsia="en-GB"/>
        </w:rPr>
      </w:pPr>
      <w:r w:rsidRPr="00267203">
        <w:rPr>
          <w:rFonts w:ascii="ff3" w:eastAsia="Times New Roman" w:hAnsi="ff3" w:cs="Times New Roman"/>
          <w:color w:val="000066"/>
          <w:sz w:val="72"/>
          <w:szCs w:val="72"/>
          <w:lang w:eastAsia="en-GB"/>
        </w:rPr>
        <w:t xml:space="preserve">(1997) </w:t>
      </w:r>
      <w:r w:rsidRPr="00267203">
        <w:rPr>
          <w:rFonts w:ascii="ff3" w:eastAsia="Times New Roman" w:hAnsi="ff3" w:cs="Times New Roman"/>
          <w:color w:val="000000"/>
          <w:sz w:val="72"/>
          <w:szCs w:val="72"/>
          <w:lang w:eastAsia="en-GB"/>
        </w:rPr>
        <w:t xml:space="preserve">supports </w:t>
      </w:r>
      <w:r w:rsidRPr="00267203">
        <w:rPr>
          <w:rFonts w:ascii="ff3" w:eastAsia="Times New Roman" w:hAnsi="ff3" w:cs="Times New Roman"/>
          <w:color w:val="000066"/>
          <w:sz w:val="72"/>
          <w:szCs w:val="72"/>
          <w:lang w:eastAsia="en-GB"/>
        </w:rPr>
        <w:t xml:space="preserve">Deci and Ryan (1985) </w:t>
      </w:r>
      <w:r w:rsidRPr="00267203">
        <w:rPr>
          <w:rFonts w:ascii="ff3" w:eastAsia="Times New Roman" w:hAnsi="ff3" w:cs="Times New Roman"/>
          <w:color w:val="000000"/>
          <w:sz w:val="72"/>
          <w:szCs w:val="72"/>
          <w:lang w:eastAsia="en-GB"/>
        </w:rPr>
        <w:t>that motivation is multidimensional and argued that the</w:t>
      </w:r>
    </w:p>
    <w:p w14:paraId="2DB97DBB"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varying types of motivation could explain much of human behaviour and therefore must be</w:t>
      </w:r>
    </w:p>
    <w:p w14:paraId="4019421B"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included in a comprehensive analysis of motivation. Assessing intrinsic and extrinsic motivation in</w:t>
      </w:r>
    </w:p>
    <w:p w14:paraId="2409D11D"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 xml:space="preserve">sports </w:t>
      </w:r>
      <w:proofErr w:type="gramStart"/>
      <w:r w:rsidRPr="00267203">
        <w:rPr>
          <w:rFonts w:ascii="ff3" w:eastAsia="Times New Roman" w:hAnsi="ff3" w:cs="Times New Roman"/>
          <w:color w:val="000000"/>
          <w:sz w:val="72"/>
          <w:szCs w:val="72"/>
          <w:lang w:eastAsia="en-GB"/>
        </w:rPr>
        <w:t>is</w:t>
      </w:r>
      <w:proofErr w:type="gramEnd"/>
      <w:r w:rsidRPr="00267203">
        <w:rPr>
          <w:rFonts w:ascii="ff3" w:eastAsia="Times New Roman" w:hAnsi="ff3" w:cs="Times New Roman"/>
          <w:color w:val="000000"/>
          <w:sz w:val="72"/>
          <w:szCs w:val="72"/>
          <w:lang w:eastAsia="en-GB"/>
        </w:rPr>
        <w:t xml:space="preserve"> important because different types of motivation have been associated with varying</w:t>
      </w:r>
    </w:p>
    <w:p w14:paraId="27A80E11"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outcomes. For example, research has shown that self-determined forms of motivation, including</w:t>
      </w:r>
    </w:p>
    <w:p w14:paraId="7530756B"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self-determined extrinsic motivation (SDEM), are linked to several important outcomes</w:t>
      </w:r>
    </w:p>
    <w:p w14:paraId="5F158281"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associated with sport participation. For example, people with higher levels of self-determined</w:t>
      </w:r>
    </w:p>
    <w:p w14:paraId="573C79C9" w14:textId="77777777" w:rsidR="00267203" w:rsidRPr="00267203" w:rsidRDefault="00267203" w:rsidP="00267203">
      <w:pPr>
        <w:shd w:val="clear" w:color="auto" w:fill="FFFFFF"/>
        <w:spacing w:line="0" w:lineRule="auto"/>
        <w:rPr>
          <w:rFonts w:ascii="ff3" w:eastAsia="Times New Roman" w:hAnsi="ff3" w:cs="Times New Roman"/>
          <w:color w:val="000000"/>
          <w:sz w:val="72"/>
          <w:szCs w:val="72"/>
          <w:lang w:eastAsia="en-GB"/>
        </w:rPr>
      </w:pPr>
      <w:r w:rsidRPr="00267203">
        <w:rPr>
          <w:rFonts w:ascii="ff3" w:eastAsia="Times New Roman" w:hAnsi="ff3" w:cs="Times New Roman"/>
          <w:color w:val="000000"/>
          <w:sz w:val="72"/>
          <w:szCs w:val="72"/>
          <w:lang w:eastAsia="en-GB"/>
        </w:rPr>
        <w:t xml:space="preserve">motivation perform better (e.g., </w:t>
      </w:r>
      <w:proofErr w:type="spellStart"/>
      <w:r w:rsidRPr="00267203">
        <w:rPr>
          <w:rFonts w:ascii="ff3" w:eastAsia="Times New Roman" w:hAnsi="ff3" w:cs="Times New Roman"/>
          <w:color w:val="000066"/>
          <w:sz w:val="72"/>
          <w:szCs w:val="72"/>
          <w:lang w:eastAsia="en-GB"/>
        </w:rPr>
        <w:t>Amiot</w:t>
      </w:r>
      <w:proofErr w:type="spellEnd"/>
      <w:r w:rsidRPr="00267203">
        <w:rPr>
          <w:rFonts w:ascii="ff3" w:eastAsia="Times New Roman" w:hAnsi="ff3" w:cs="Times New Roman"/>
          <w:color w:val="000066"/>
          <w:sz w:val="72"/>
          <w:szCs w:val="72"/>
          <w:lang w:eastAsia="en-GB"/>
        </w:rPr>
        <w:t>, Gaudreau, &amp; Blanchard, 2004</w:t>
      </w:r>
      <w:r w:rsidRPr="00267203">
        <w:rPr>
          <w:rFonts w:ascii="ff3" w:eastAsia="Times New Roman" w:hAnsi="ff3" w:cs="Times New Roman"/>
          <w:color w:val="000000"/>
          <w:sz w:val="72"/>
          <w:szCs w:val="72"/>
          <w:lang w:eastAsia="en-GB"/>
        </w:rPr>
        <w:t>), persist longer (e.g.,</w:t>
      </w:r>
    </w:p>
    <w:p w14:paraId="4618F593" w14:textId="77777777" w:rsidR="00267203" w:rsidRPr="00267203" w:rsidRDefault="00267203" w:rsidP="00267203">
      <w:pPr>
        <w:shd w:val="clear" w:color="auto" w:fill="FFFFFF"/>
        <w:spacing w:line="0" w:lineRule="auto"/>
        <w:rPr>
          <w:rFonts w:ascii="ff3" w:eastAsia="Times New Roman" w:hAnsi="ff3" w:cs="Times New Roman"/>
          <w:color w:val="000066"/>
          <w:sz w:val="72"/>
          <w:szCs w:val="72"/>
          <w:lang w:eastAsia="en-GB"/>
        </w:rPr>
      </w:pPr>
      <w:r w:rsidRPr="00267203">
        <w:rPr>
          <w:rFonts w:ascii="ff3" w:eastAsia="Times New Roman" w:hAnsi="ff3" w:cs="Times New Roman"/>
          <w:color w:val="000066"/>
          <w:sz w:val="72"/>
          <w:szCs w:val="72"/>
          <w:lang w:eastAsia="en-GB"/>
        </w:rPr>
        <w:t>Pelletier, Fortier, Vallerand, &amp; Brie</w:t>
      </w:r>
    </w:p>
    <w:p w14:paraId="4691F546" w14:textId="77777777" w:rsidR="00267203" w:rsidRPr="00267203" w:rsidRDefault="00267203" w:rsidP="00267203">
      <w:pPr>
        <w:shd w:val="clear" w:color="auto" w:fill="FFFFFF"/>
        <w:spacing w:line="0" w:lineRule="auto"/>
        <w:rPr>
          <w:rFonts w:ascii="ff3" w:eastAsia="Times New Roman" w:hAnsi="ff3" w:cs="Times New Roman"/>
          <w:color w:val="000066"/>
          <w:spacing w:val="156"/>
          <w:sz w:val="72"/>
          <w:szCs w:val="72"/>
          <w:lang w:eastAsia="en-GB"/>
        </w:rPr>
      </w:pPr>
      <w:r w:rsidRPr="00267203">
        <w:rPr>
          <w:rFonts w:ascii="ff3" w:eastAsia="Times New Roman" w:hAnsi="ff3" w:cs="Times New Roman"/>
          <w:color w:val="000066"/>
          <w:spacing w:val="156"/>
          <w:sz w:val="72"/>
          <w:szCs w:val="72"/>
          <w:lang w:eastAsia="en-GB"/>
        </w:rPr>
        <w:t>`</w:t>
      </w:r>
      <w:r w:rsidRPr="00267203">
        <w:rPr>
          <w:rFonts w:ascii="ff3" w:eastAsia="Times New Roman" w:hAnsi="ff3" w:cs="Times New Roman"/>
          <w:color w:val="000066"/>
          <w:sz w:val="72"/>
          <w:szCs w:val="72"/>
          <w:lang w:eastAsia="en-GB"/>
        </w:rPr>
        <w:t>re, 2001</w:t>
      </w:r>
      <w:r w:rsidRPr="00267203">
        <w:rPr>
          <w:rFonts w:ascii="ff3" w:eastAsia="Times New Roman" w:hAnsi="ff3" w:cs="Times New Roman"/>
          <w:color w:val="000000"/>
          <w:sz w:val="72"/>
          <w:szCs w:val="72"/>
          <w:lang w:eastAsia="en-GB"/>
        </w:rPr>
        <w:t>), use positive coping strategies in stressful situations</w:t>
      </w:r>
    </w:p>
    <w:p w14:paraId="27C89C01" w14:textId="774D3756" w:rsidR="00740899" w:rsidRPr="006D4B28" w:rsidRDefault="00267203" w:rsidP="006D4B28">
      <w:pPr>
        <w:shd w:val="clear" w:color="auto" w:fill="FFFFFF"/>
        <w:spacing w:line="0" w:lineRule="auto"/>
        <w:rPr>
          <w:rFonts w:ascii="Times New Roman" w:eastAsia="Times New Roman" w:hAnsi="Times New Roman" w:cs="Times New Roman"/>
          <w:color w:val="000000"/>
          <w:sz w:val="24"/>
          <w:szCs w:val="24"/>
          <w:lang w:eastAsia="en-GB"/>
        </w:rPr>
      </w:pPr>
      <w:r w:rsidRPr="00267203">
        <w:rPr>
          <w:rFonts w:ascii="ff3" w:eastAsia="Times New Roman" w:hAnsi="ff3" w:cs="Times New Roman"/>
          <w:color w:val="000000"/>
          <w:sz w:val="72"/>
          <w:szCs w:val="72"/>
          <w:lang w:eastAsia="en-GB"/>
        </w:rPr>
        <w:t>(</w:t>
      </w:r>
      <w:proofErr w:type="spellStart"/>
      <w:r w:rsidRPr="00267203">
        <w:rPr>
          <w:rFonts w:ascii="ff3" w:eastAsia="Times New Roman" w:hAnsi="ff3" w:cs="Times New Roman"/>
          <w:color w:val="000066"/>
          <w:sz w:val="72"/>
          <w:szCs w:val="72"/>
          <w:lang w:eastAsia="en-GB"/>
        </w:rPr>
        <w:t>Amiot</w:t>
      </w:r>
      <w:proofErr w:type="spellEnd"/>
      <w:r w:rsidRPr="00267203">
        <w:rPr>
          <w:rFonts w:ascii="ff3" w:eastAsia="Times New Roman" w:hAnsi="ff3" w:cs="Times New Roman"/>
          <w:color w:val="000066"/>
          <w:sz w:val="72"/>
          <w:szCs w:val="72"/>
          <w:lang w:eastAsia="en-GB"/>
        </w:rPr>
        <w:t xml:space="preserve"> et al., 2004</w:t>
      </w:r>
      <w:r w:rsidRPr="00267203">
        <w:rPr>
          <w:rFonts w:ascii="ff3" w:eastAsia="Times New Roman" w:hAnsi="ff3" w:cs="Times New Roman"/>
          <w:color w:val="000000"/>
          <w:sz w:val="72"/>
          <w:szCs w:val="72"/>
          <w:lang w:eastAsia="en-GB"/>
        </w:rPr>
        <w:t xml:space="preserve">) and invest more effort in activities (e.g., </w:t>
      </w:r>
      <w:r w:rsidRPr="00267203">
        <w:rPr>
          <w:rFonts w:ascii="ff3" w:eastAsia="Times New Roman" w:hAnsi="ff3" w:cs="Times New Roman"/>
          <w:color w:val="000066"/>
          <w:sz w:val="72"/>
          <w:szCs w:val="72"/>
          <w:lang w:eastAsia="en-GB"/>
        </w:rPr>
        <w:t>Pelletier et al., 1995</w:t>
      </w:r>
      <w:r w:rsidRPr="00267203">
        <w:rPr>
          <w:rFonts w:ascii="ff3" w:eastAsia="Times New Roman" w:hAnsi="ff3" w:cs="Times New Roman"/>
          <w:color w:val="000000"/>
          <w:sz w:val="72"/>
          <w:szCs w:val="72"/>
          <w:lang w:eastAsia="en-GB"/>
        </w:rPr>
        <w:t>)</w:t>
      </w:r>
    </w:p>
    <w:p w14:paraId="011A183F" w14:textId="030DCEF5" w:rsidR="00740899" w:rsidRDefault="002118A3" w:rsidP="00E73024">
      <w:pPr>
        <w:spacing w:line="360" w:lineRule="auto"/>
        <w:rPr>
          <w:rFonts w:ascii="Times New Roman" w:hAnsi="Times New Roman" w:cs="Times New Roman"/>
          <w:bCs/>
          <w:sz w:val="28"/>
          <w:szCs w:val="28"/>
        </w:rPr>
      </w:pPr>
      <w:r>
        <w:rPr>
          <w:rFonts w:ascii="Times New Roman" w:hAnsi="Times New Roman" w:cs="Times New Roman"/>
          <w:bCs/>
          <w:sz w:val="28"/>
          <w:szCs w:val="28"/>
        </w:rPr>
        <w:t xml:space="preserve">Word count 1,650 words </w:t>
      </w:r>
    </w:p>
    <w:p w14:paraId="27049EB5" w14:textId="77777777" w:rsidR="007E423C" w:rsidRDefault="007E423C" w:rsidP="00E73024">
      <w:pPr>
        <w:spacing w:line="360" w:lineRule="auto"/>
        <w:rPr>
          <w:rFonts w:ascii="Times New Roman" w:hAnsi="Times New Roman" w:cs="Times New Roman"/>
          <w:bCs/>
          <w:sz w:val="28"/>
          <w:szCs w:val="28"/>
        </w:rPr>
      </w:pPr>
    </w:p>
    <w:p w14:paraId="3D5992B8" w14:textId="73067859" w:rsidR="00740899" w:rsidRDefault="00740899" w:rsidP="00E73024">
      <w:pPr>
        <w:spacing w:line="360" w:lineRule="auto"/>
        <w:rPr>
          <w:rFonts w:ascii="Times New Roman" w:hAnsi="Times New Roman" w:cs="Times New Roman"/>
          <w:bCs/>
          <w:sz w:val="28"/>
          <w:szCs w:val="28"/>
        </w:rPr>
      </w:pPr>
    </w:p>
    <w:p w14:paraId="5A43EF22" w14:textId="7B39CE7A" w:rsidR="00730C09" w:rsidRDefault="00730C09" w:rsidP="00E73024">
      <w:pPr>
        <w:spacing w:line="360" w:lineRule="auto"/>
        <w:rPr>
          <w:rFonts w:ascii="Times New Roman" w:hAnsi="Times New Roman" w:cs="Times New Roman"/>
          <w:bCs/>
          <w:sz w:val="28"/>
          <w:szCs w:val="28"/>
        </w:rPr>
      </w:pPr>
    </w:p>
    <w:p w14:paraId="4CBBF684" w14:textId="070B43E9" w:rsidR="00730C09" w:rsidRDefault="00730C09" w:rsidP="00E73024">
      <w:pPr>
        <w:spacing w:line="360" w:lineRule="auto"/>
        <w:rPr>
          <w:rFonts w:ascii="Times New Roman" w:hAnsi="Times New Roman" w:cs="Times New Roman"/>
          <w:bCs/>
          <w:sz w:val="28"/>
          <w:szCs w:val="28"/>
        </w:rPr>
      </w:pPr>
    </w:p>
    <w:p w14:paraId="5638F485" w14:textId="620978F7" w:rsidR="00921789" w:rsidRDefault="00921789" w:rsidP="00E73024">
      <w:pPr>
        <w:spacing w:line="360" w:lineRule="auto"/>
        <w:rPr>
          <w:rFonts w:ascii="Times New Roman" w:hAnsi="Times New Roman" w:cs="Times New Roman"/>
          <w:bCs/>
          <w:sz w:val="28"/>
          <w:szCs w:val="28"/>
        </w:rPr>
      </w:pPr>
    </w:p>
    <w:p w14:paraId="20729617" w14:textId="66F4BB95" w:rsidR="00921789" w:rsidRDefault="00921789" w:rsidP="00E73024">
      <w:pPr>
        <w:spacing w:line="360" w:lineRule="auto"/>
        <w:rPr>
          <w:rFonts w:ascii="Times New Roman" w:hAnsi="Times New Roman" w:cs="Times New Roman"/>
          <w:bCs/>
          <w:sz w:val="28"/>
          <w:szCs w:val="28"/>
        </w:rPr>
      </w:pPr>
    </w:p>
    <w:p w14:paraId="55CD2B0E" w14:textId="3AF98F74" w:rsidR="00921789" w:rsidRDefault="00921789" w:rsidP="00E73024">
      <w:pPr>
        <w:spacing w:line="360" w:lineRule="auto"/>
        <w:rPr>
          <w:rFonts w:ascii="Times New Roman" w:hAnsi="Times New Roman" w:cs="Times New Roman"/>
          <w:bCs/>
          <w:sz w:val="28"/>
          <w:szCs w:val="28"/>
        </w:rPr>
      </w:pPr>
    </w:p>
    <w:p w14:paraId="1301270A" w14:textId="2E437291" w:rsidR="00921789" w:rsidRDefault="00921789" w:rsidP="00E73024">
      <w:pPr>
        <w:spacing w:line="360" w:lineRule="auto"/>
        <w:rPr>
          <w:rFonts w:ascii="Times New Roman" w:hAnsi="Times New Roman" w:cs="Times New Roman"/>
          <w:bCs/>
          <w:sz w:val="28"/>
          <w:szCs w:val="28"/>
        </w:rPr>
      </w:pPr>
    </w:p>
    <w:p w14:paraId="46CDFD74" w14:textId="77777777" w:rsidR="00F15A44" w:rsidRDefault="00F15A44" w:rsidP="00563531">
      <w:pPr>
        <w:rPr>
          <w:rFonts w:ascii="Times New Roman" w:hAnsi="Times New Roman" w:cs="Times New Roman"/>
          <w:bCs/>
          <w:sz w:val="28"/>
          <w:szCs w:val="28"/>
        </w:rPr>
      </w:pPr>
    </w:p>
    <w:p w14:paraId="05AA46B3" w14:textId="77777777" w:rsidR="00AF0306" w:rsidRDefault="00AF0306" w:rsidP="00563531">
      <w:pPr>
        <w:rPr>
          <w:rFonts w:ascii="Times New Roman" w:hAnsi="Times New Roman" w:cs="Times New Roman"/>
          <w:sz w:val="28"/>
          <w:szCs w:val="28"/>
          <w:u w:val="single"/>
        </w:rPr>
      </w:pPr>
    </w:p>
    <w:p w14:paraId="7066F3E7" w14:textId="77777777" w:rsidR="00AF0306" w:rsidRDefault="00AF0306" w:rsidP="00563531">
      <w:pPr>
        <w:rPr>
          <w:rFonts w:ascii="Times New Roman" w:hAnsi="Times New Roman" w:cs="Times New Roman"/>
          <w:sz w:val="28"/>
          <w:szCs w:val="28"/>
          <w:u w:val="single"/>
        </w:rPr>
      </w:pPr>
    </w:p>
    <w:p w14:paraId="38A7CB92" w14:textId="77777777" w:rsidR="00AF0306" w:rsidRDefault="00AF0306" w:rsidP="00563531">
      <w:pPr>
        <w:rPr>
          <w:rFonts w:ascii="Times New Roman" w:hAnsi="Times New Roman" w:cs="Times New Roman"/>
          <w:sz w:val="28"/>
          <w:szCs w:val="28"/>
          <w:u w:val="single"/>
        </w:rPr>
      </w:pPr>
    </w:p>
    <w:p w14:paraId="18397430" w14:textId="77777777" w:rsidR="00AF0306" w:rsidRDefault="00AF0306" w:rsidP="00563531">
      <w:pPr>
        <w:rPr>
          <w:rFonts w:ascii="Times New Roman" w:hAnsi="Times New Roman" w:cs="Times New Roman"/>
          <w:sz w:val="28"/>
          <w:szCs w:val="28"/>
          <w:u w:val="single"/>
        </w:rPr>
      </w:pPr>
    </w:p>
    <w:p w14:paraId="6F2B083D" w14:textId="77777777" w:rsidR="00AF0306" w:rsidRDefault="00AF0306" w:rsidP="00563531">
      <w:pPr>
        <w:rPr>
          <w:rFonts w:ascii="Times New Roman" w:hAnsi="Times New Roman" w:cs="Times New Roman"/>
          <w:sz w:val="28"/>
          <w:szCs w:val="28"/>
          <w:u w:val="single"/>
        </w:rPr>
      </w:pPr>
    </w:p>
    <w:p w14:paraId="60E7EBD8" w14:textId="77777777" w:rsidR="00AF0306" w:rsidRDefault="00AF0306" w:rsidP="00563531">
      <w:pPr>
        <w:rPr>
          <w:rFonts w:ascii="Times New Roman" w:hAnsi="Times New Roman" w:cs="Times New Roman"/>
          <w:sz w:val="28"/>
          <w:szCs w:val="28"/>
          <w:u w:val="single"/>
        </w:rPr>
      </w:pPr>
    </w:p>
    <w:p w14:paraId="3C4F95A9" w14:textId="77777777" w:rsidR="00AF0306" w:rsidRDefault="00AF0306" w:rsidP="00563531">
      <w:pPr>
        <w:rPr>
          <w:rFonts w:ascii="Times New Roman" w:hAnsi="Times New Roman" w:cs="Times New Roman"/>
          <w:sz w:val="28"/>
          <w:szCs w:val="28"/>
          <w:u w:val="single"/>
        </w:rPr>
      </w:pPr>
    </w:p>
    <w:p w14:paraId="542D4637" w14:textId="77777777" w:rsidR="00AF0306" w:rsidRDefault="00AF0306" w:rsidP="00563531">
      <w:pPr>
        <w:rPr>
          <w:rFonts w:ascii="Times New Roman" w:hAnsi="Times New Roman" w:cs="Times New Roman"/>
          <w:sz w:val="28"/>
          <w:szCs w:val="28"/>
          <w:u w:val="single"/>
        </w:rPr>
      </w:pPr>
    </w:p>
    <w:p w14:paraId="67EB934E" w14:textId="77777777" w:rsidR="00AF0306" w:rsidRDefault="00AF0306" w:rsidP="00563531">
      <w:pPr>
        <w:rPr>
          <w:rFonts w:ascii="Times New Roman" w:hAnsi="Times New Roman" w:cs="Times New Roman"/>
          <w:sz w:val="28"/>
          <w:szCs w:val="28"/>
          <w:u w:val="single"/>
        </w:rPr>
      </w:pPr>
    </w:p>
    <w:p w14:paraId="537F03AE" w14:textId="77777777" w:rsidR="00AF0306" w:rsidRDefault="00AF0306" w:rsidP="00563531">
      <w:pPr>
        <w:rPr>
          <w:rFonts w:ascii="Times New Roman" w:hAnsi="Times New Roman" w:cs="Times New Roman"/>
          <w:sz w:val="28"/>
          <w:szCs w:val="28"/>
          <w:u w:val="single"/>
        </w:rPr>
      </w:pPr>
    </w:p>
    <w:p w14:paraId="4ABD1D13" w14:textId="77777777" w:rsidR="00AF0306" w:rsidRDefault="00AF0306" w:rsidP="00563531">
      <w:pPr>
        <w:rPr>
          <w:rFonts w:ascii="Times New Roman" w:hAnsi="Times New Roman" w:cs="Times New Roman"/>
          <w:sz w:val="28"/>
          <w:szCs w:val="28"/>
          <w:u w:val="single"/>
        </w:rPr>
      </w:pPr>
    </w:p>
    <w:p w14:paraId="54114D33" w14:textId="77777777" w:rsidR="00AF0306" w:rsidRDefault="00AF0306" w:rsidP="00563531">
      <w:pPr>
        <w:rPr>
          <w:rFonts w:ascii="Times New Roman" w:hAnsi="Times New Roman" w:cs="Times New Roman"/>
          <w:sz w:val="28"/>
          <w:szCs w:val="28"/>
          <w:u w:val="single"/>
        </w:rPr>
      </w:pPr>
    </w:p>
    <w:p w14:paraId="36CB7B90" w14:textId="77777777" w:rsidR="00AF0306" w:rsidRDefault="00AF0306" w:rsidP="00563531">
      <w:pPr>
        <w:rPr>
          <w:rFonts w:ascii="Times New Roman" w:hAnsi="Times New Roman" w:cs="Times New Roman"/>
          <w:sz w:val="28"/>
          <w:szCs w:val="28"/>
          <w:u w:val="single"/>
        </w:rPr>
      </w:pPr>
    </w:p>
    <w:p w14:paraId="37501B94" w14:textId="77777777" w:rsidR="00AF0306" w:rsidRDefault="00AF0306" w:rsidP="00563531">
      <w:pPr>
        <w:rPr>
          <w:rFonts w:ascii="Times New Roman" w:hAnsi="Times New Roman" w:cs="Times New Roman"/>
          <w:sz w:val="28"/>
          <w:szCs w:val="28"/>
          <w:u w:val="single"/>
        </w:rPr>
      </w:pPr>
    </w:p>
    <w:p w14:paraId="173ED58F" w14:textId="77777777" w:rsidR="00AF0306" w:rsidRDefault="00AF0306" w:rsidP="00563531">
      <w:pPr>
        <w:rPr>
          <w:rFonts w:ascii="Times New Roman" w:hAnsi="Times New Roman" w:cs="Times New Roman"/>
          <w:sz w:val="28"/>
          <w:szCs w:val="28"/>
          <w:u w:val="single"/>
        </w:rPr>
      </w:pPr>
    </w:p>
    <w:p w14:paraId="28BE8B23" w14:textId="4A7E8B9B" w:rsidR="002316F7" w:rsidRDefault="00714B4B" w:rsidP="00387EDA">
      <w:pPr>
        <w:rPr>
          <w:rFonts w:ascii="Times New Roman" w:hAnsi="Times New Roman" w:cs="Times New Roman"/>
          <w:sz w:val="28"/>
          <w:szCs w:val="28"/>
          <w:u w:val="single"/>
        </w:rPr>
      </w:pPr>
      <w:r w:rsidRPr="00714B4B">
        <w:rPr>
          <w:rFonts w:ascii="Times New Roman" w:hAnsi="Times New Roman" w:cs="Times New Roman"/>
          <w:sz w:val="28"/>
          <w:szCs w:val="28"/>
          <w:u w:val="single"/>
        </w:rPr>
        <w:t>Re</w:t>
      </w:r>
      <w:r w:rsidR="00941776">
        <w:rPr>
          <w:rFonts w:ascii="Times New Roman" w:hAnsi="Times New Roman" w:cs="Times New Roman"/>
          <w:sz w:val="28"/>
          <w:szCs w:val="28"/>
          <w:u w:val="single"/>
        </w:rPr>
        <w:t>ferences</w:t>
      </w:r>
      <w:bookmarkStart w:id="0" w:name="_GoBack"/>
      <w:bookmarkEnd w:id="0"/>
    </w:p>
    <w:p w14:paraId="73BE995D" w14:textId="77777777" w:rsidR="002316F7" w:rsidRPr="002316F7" w:rsidRDefault="002316F7" w:rsidP="002316F7">
      <w:pPr>
        <w:jc w:val="center"/>
        <w:rPr>
          <w:rFonts w:ascii="Times New Roman" w:hAnsi="Times New Roman" w:cs="Times New Roman"/>
          <w:sz w:val="28"/>
          <w:szCs w:val="28"/>
          <w:u w:val="single"/>
        </w:rPr>
      </w:pPr>
    </w:p>
    <w:p w14:paraId="67A880EF" w14:textId="4ACCA4BF" w:rsidR="002316F7" w:rsidRPr="002316F7" w:rsidRDefault="002316F7" w:rsidP="002316F7">
      <w:pPr>
        <w:rPr>
          <w:rFonts w:ascii="Times New Roman" w:hAnsi="Times New Roman" w:cs="Times New Roman"/>
          <w:color w:val="000000"/>
          <w:sz w:val="24"/>
          <w:szCs w:val="24"/>
          <w:shd w:val="clear" w:color="auto" w:fill="FFFFFF"/>
        </w:rPr>
      </w:pPr>
      <w:r w:rsidRPr="002316F7">
        <w:rPr>
          <w:rFonts w:ascii="Times New Roman" w:hAnsi="Times New Roman" w:cs="Times New Roman"/>
          <w:color w:val="000000"/>
          <w:sz w:val="24"/>
          <w:szCs w:val="24"/>
          <w:shd w:val="clear" w:color="auto" w:fill="FFFFFF"/>
        </w:rPr>
        <w:t xml:space="preserve">Antony, V. and </w:t>
      </w:r>
      <w:proofErr w:type="spellStart"/>
      <w:r w:rsidRPr="002316F7">
        <w:rPr>
          <w:rFonts w:ascii="Times New Roman" w:hAnsi="Times New Roman" w:cs="Times New Roman"/>
          <w:color w:val="000000"/>
          <w:sz w:val="24"/>
          <w:szCs w:val="24"/>
          <w:shd w:val="clear" w:color="auto" w:fill="FFFFFF"/>
        </w:rPr>
        <w:t>Tomar</w:t>
      </w:r>
      <w:proofErr w:type="spellEnd"/>
      <w:r w:rsidRPr="002316F7">
        <w:rPr>
          <w:rFonts w:ascii="Times New Roman" w:hAnsi="Times New Roman" w:cs="Times New Roman"/>
          <w:color w:val="000000"/>
          <w:sz w:val="24"/>
          <w:szCs w:val="24"/>
          <w:shd w:val="clear" w:color="auto" w:fill="FFFFFF"/>
        </w:rPr>
        <w:t>, R. (2016) "A Comparative Analysis of Participation Motivation for Physical Activity and Sports among University Students", </w:t>
      </w:r>
      <w:r w:rsidRPr="002316F7">
        <w:rPr>
          <w:rFonts w:ascii="Times New Roman" w:hAnsi="Times New Roman" w:cs="Times New Roman"/>
          <w:i/>
          <w:iCs/>
          <w:color w:val="000000"/>
          <w:sz w:val="24"/>
          <w:szCs w:val="24"/>
          <w:shd w:val="clear" w:color="auto" w:fill="FFFFFF"/>
        </w:rPr>
        <w:t>Journal of Sport and Health</w:t>
      </w:r>
      <w:r w:rsidRPr="002316F7">
        <w:rPr>
          <w:rFonts w:ascii="Times New Roman" w:hAnsi="Times New Roman" w:cs="Times New Roman"/>
          <w:color w:val="000000"/>
          <w:sz w:val="24"/>
          <w:szCs w:val="24"/>
          <w:shd w:val="clear" w:color="auto" w:fill="FFFFFF"/>
        </w:rPr>
        <w:t>, 7(1), pp. 1-13.</w:t>
      </w:r>
      <w:r>
        <w:rPr>
          <w:rFonts w:ascii="Times New Roman" w:hAnsi="Times New Roman" w:cs="Times New Roman"/>
          <w:color w:val="000000"/>
          <w:sz w:val="24"/>
          <w:szCs w:val="24"/>
          <w:shd w:val="clear" w:color="auto" w:fill="FFFFFF"/>
        </w:rPr>
        <w:t xml:space="preserve"> [Accessed 8</w:t>
      </w:r>
      <w:r w:rsidRPr="002316F7">
        <w:rPr>
          <w:rFonts w:ascii="Times New Roman" w:hAnsi="Times New Roman" w:cs="Times New Roman"/>
          <w:color w:val="000000"/>
          <w:sz w:val="24"/>
          <w:szCs w:val="24"/>
          <w:shd w:val="clear" w:color="auto" w:fill="FFFFFF"/>
          <w:vertAlign w:val="superscript"/>
        </w:rPr>
        <w:t>th</w:t>
      </w:r>
      <w:r>
        <w:rPr>
          <w:rFonts w:ascii="Times New Roman" w:hAnsi="Times New Roman" w:cs="Times New Roman"/>
          <w:color w:val="000000"/>
          <w:sz w:val="24"/>
          <w:szCs w:val="24"/>
          <w:shd w:val="clear" w:color="auto" w:fill="FFFFFF"/>
        </w:rPr>
        <w:t xml:space="preserve"> April 2019]</w:t>
      </w:r>
    </w:p>
    <w:p w14:paraId="54DEF85C" w14:textId="77777777" w:rsidR="001C5A02" w:rsidRDefault="001C5A02" w:rsidP="00563531">
      <w:pPr>
        <w:rPr>
          <w:rFonts w:ascii="Times New Roman" w:hAnsi="Times New Roman" w:cs="Times New Roman"/>
          <w:color w:val="000000"/>
          <w:sz w:val="24"/>
          <w:szCs w:val="24"/>
          <w:shd w:val="clear" w:color="auto" w:fill="FFFFFF"/>
        </w:rPr>
      </w:pPr>
    </w:p>
    <w:p w14:paraId="17DC7601" w14:textId="36B7BFC8" w:rsidR="00563531" w:rsidRPr="008B5C3D" w:rsidRDefault="00563531" w:rsidP="00563531">
      <w:pPr>
        <w:rPr>
          <w:rFonts w:ascii="Times New Roman" w:hAnsi="Times New Roman" w:cs="Times New Roman"/>
          <w:color w:val="000000"/>
          <w:sz w:val="24"/>
          <w:szCs w:val="24"/>
          <w:shd w:val="clear" w:color="auto" w:fill="FFFFFF"/>
        </w:rPr>
      </w:pPr>
      <w:proofErr w:type="spellStart"/>
      <w:r w:rsidRPr="008B5C3D">
        <w:rPr>
          <w:rFonts w:ascii="Times New Roman" w:hAnsi="Times New Roman" w:cs="Times New Roman"/>
          <w:color w:val="000000"/>
          <w:sz w:val="24"/>
          <w:szCs w:val="24"/>
          <w:shd w:val="clear" w:color="auto" w:fill="FFFFFF"/>
        </w:rPr>
        <w:t>Bollók</w:t>
      </w:r>
      <w:proofErr w:type="spellEnd"/>
      <w:r w:rsidRPr="008B5C3D">
        <w:rPr>
          <w:rFonts w:ascii="Times New Roman" w:hAnsi="Times New Roman" w:cs="Times New Roman"/>
          <w:color w:val="000000"/>
          <w:sz w:val="24"/>
          <w:szCs w:val="24"/>
          <w:shd w:val="clear" w:color="auto" w:fill="FFFFFF"/>
        </w:rPr>
        <w:t xml:space="preserve">, S. et al. (2011) "External and internal sport motivations of young </w:t>
      </w:r>
      <w:r w:rsidR="00AF0306" w:rsidRPr="008B5C3D">
        <w:rPr>
          <w:rFonts w:ascii="Times New Roman" w:hAnsi="Times New Roman" w:cs="Times New Roman"/>
          <w:color w:val="000000"/>
          <w:sz w:val="24"/>
          <w:szCs w:val="24"/>
          <w:shd w:val="clear" w:color="auto" w:fill="FFFFFF"/>
        </w:rPr>
        <w:t>adults”,</w:t>
      </w:r>
      <w:r w:rsidR="00AF0306" w:rsidRPr="008B5C3D">
        <w:rPr>
          <w:rFonts w:ascii="Times New Roman" w:hAnsi="Times New Roman" w:cs="Times New Roman"/>
          <w:i/>
          <w:iCs/>
          <w:color w:val="000000"/>
          <w:sz w:val="24"/>
          <w:szCs w:val="24"/>
          <w:shd w:val="clear" w:color="auto" w:fill="FFFFFF"/>
        </w:rPr>
        <w:t xml:space="preserve"> Biomedical</w:t>
      </w:r>
      <w:r w:rsidRPr="008B5C3D">
        <w:rPr>
          <w:rFonts w:ascii="Times New Roman" w:hAnsi="Times New Roman" w:cs="Times New Roman"/>
          <w:i/>
          <w:iCs/>
          <w:color w:val="000000"/>
          <w:sz w:val="24"/>
          <w:szCs w:val="24"/>
          <w:shd w:val="clear" w:color="auto" w:fill="FFFFFF"/>
        </w:rPr>
        <w:t xml:space="preserve"> </w:t>
      </w:r>
      <w:r w:rsidR="00AF0306">
        <w:rPr>
          <w:rFonts w:ascii="Times New Roman" w:hAnsi="Times New Roman" w:cs="Times New Roman"/>
          <w:i/>
          <w:iCs/>
          <w:color w:val="000000"/>
          <w:sz w:val="24"/>
          <w:szCs w:val="24"/>
          <w:shd w:val="clear" w:color="auto" w:fill="FFFFFF"/>
        </w:rPr>
        <w:t xml:space="preserve">           </w:t>
      </w:r>
      <w:r w:rsidRPr="008B5C3D">
        <w:rPr>
          <w:rFonts w:ascii="Times New Roman" w:hAnsi="Times New Roman" w:cs="Times New Roman"/>
          <w:i/>
          <w:iCs/>
          <w:color w:val="000000"/>
          <w:sz w:val="24"/>
          <w:szCs w:val="24"/>
          <w:shd w:val="clear" w:color="auto" w:fill="FFFFFF"/>
        </w:rPr>
        <w:t>Human Kinetics</w:t>
      </w:r>
      <w:r w:rsidRPr="008B5C3D">
        <w:rPr>
          <w:rFonts w:ascii="Times New Roman" w:hAnsi="Times New Roman" w:cs="Times New Roman"/>
          <w:color w:val="000000"/>
          <w:sz w:val="24"/>
          <w:szCs w:val="24"/>
          <w:shd w:val="clear" w:color="auto" w:fill="FFFFFF"/>
        </w:rPr>
        <w:t xml:space="preserve">, 3, pp. 3-101. </w:t>
      </w:r>
      <w:proofErr w:type="spellStart"/>
      <w:r w:rsidRPr="008B5C3D">
        <w:rPr>
          <w:rFonts w:ascii="Times New Roman" w:hAnsi="Times New Roman" w:cs="Times New Roman"/>
          <w:color w:val="000000"/>
          <w:sz w:val="24"/>
          <w:szCs w:val="24"/>
          <w:shd w:val="clear" w:color="auto" w:fill="FFFFFF"/>
        </w:rPr>
        <w:t>doi</w:t>
      </w:r>
      <w:proofErr w:type="spellEnd"/>
      <w:r w:rsidRPr="008B5C3D">
        <w:rPr>
          <w:rFonts w:ascii="Times New Roman" w:hAnsi="Times New Roman" w:cs="Times New Roman"/>
          <w:color w:val="000000"/>
          <w:sz w:val="24"/>
          <w:szCs w:val="24"/>
          <w:shd w:val="clear" w:color="auto" w:fill="FFFFFF"/>
        </w:rPr>
        <w:t>: 10.2478/v10101-011-0022-5.</w:t>
      </w:r>
      <w:r>
        <w:rPr>
          <w:rFonts w:ascii="Times New Roman" w:hAnsi="Times New Roman" w:cs="Times New Roman"/>
          <w:color w:val="000000"/>
          <w:sz w:val="24"/>
          <w:szCs w:val="24"/>
          <w:shd w:val="clear" w:color="auto" w:fill="FFFFFF"/>
        </w:rPr>
        <w:t xml:space="preserve"> </w:t>
      </w:r>
      <w:r w:rsidR="00FF0EEF">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Accessed 10</w:t>
      </w:r>
      <w:r w:rsidRPr="008B5C3D">
        <w:rPr>
          <w:rFonts w:ascii="Times New Roman" w:hAnsi="Times New Roman" w:cs="Times New Roman"/>
          <w:color w:val="000000"/>
          <w:sz w:val="24"/>
          <w:szCs w:val="24"/>
          <w:shd w:val="clear" w:color="auto" w:fill="FFFFFF"/>
          <w:vertAlign w:val="superscript"/>
        </w:rPr>
        <w:t>th</w:t>
      </w:r>
      <w:r>
        <w:rPr>
          <w:rFonts w:ascii="Times New Roman" w:hAnsi="Times New Roman" w:cs="Times New Roman"/>
          <w:color w:val="000000"/>
          <w:sz w:val="24"/>
          <w:szCs w:val="24"/>
          <w:shd w:val="clear" w:color="auto" w:fill="FFFFFF"/>
        </w:rPr>
        <w:t xml:space="preserve"> April 2019</w:t>
      </w:r>
      <w:r w:rsidR="00FF0EEF">
        <w:rPr>
          <w:rFonts w:ascii="Times New Roman" w:hAnsi="Times New Roman" w:cs="Times New Roman"/>
          <w:color w:val="000000"/>
          <w:sz w:val="24"/>
          <w:szCs w:val="24"/>
          <w:shd w:val="clear" w:color="auto" w:fill="FFFFFF"/>
        </w:rPr>
        <w:t>]</w:t>
      </w:r>
    </w:p>
    <w:p w14:paraId="514A6567" w14:textId="68FE7B65" w:rsidR="007E423C" w:rsidRDefault="007E423C" w:rsidP="00E73024">
      <w:pPr>
        <w:spacing w:line="360" w:lineRule="auto"/>
        <w:rPr>
          <w:rFonts w:ascii="Times New Roman" w:hAnsi="Times New Roman" w:cs="Times New Roman"/>
          <w:sz w:val="28"/>
          <w:szCs w:val="28"/>
          <w:u w:val="single"/>
        </w:rPr>
      </w:pPr>
    </w:p>
    <w:p w14:paraId="0F657931" w14:textId="0413D856" w:rsidR="0022127A" w:rsidRDefault="00B638CA" w:rsidP="002316F7">
      <w:pPr>
        <w:rPr>
          <w:rFonts w:ascii="Times New Roman" w:hAnsi="Times New Roman" w:cs="Times New Roman"/>
          <w:color w:val="000000"/>
          <w:sz w:val="24"/>
          <w:szCs w:val="24"/>
          <w:shd w:val="clear" w:color="auto" w:fill="FFFFFF"/>
        </w:rPr>
      </w:pPr>
      <w:r w:rsidRPr="002E4691">
        <w:rPr>
          <w:rFonts w:ascii="Times New Roman" w:hAnsi="Times New Roman" w:cs="Times New Roman"/>
          <w:color w:val="000000"/>
          <w:sz w:val="24"/>
          <w:szCs w:val="24"/>
          <w:shd w:val="clear" w:color="auto" w:fill="FFFFFF"/>
        </w:rPr>
        <w:t>Clancy, R., Herring, M. and Campbell, M. (2017) "Motivation Measures in Sport: A Critical Review and Bibliometric Analysis", </w:t>
      </w:r>
      <w:r w:rsidRPr="002E4691">
        <w:rPr>
          <w:rFonts w:ascii="Times New Roman" w:hAnsi="Times New Roman" w:cs="Times New Roman"/>
          <w:i/>
          <w:iCs/>
          <w:color w:val="000000"/>
          <w:sz w:val="24"/>
          <w:szCs w:val="24"/>
          <w:shd w:val="clear" w:color="auto" w:fill="FFFFFF"/>
        </w:rPr>
        <w:t>Frontiers in Psychology</w:t>
      </w:r>
      <w:r w:rsidRPr="002E4691">
        <w:rPr>
          <w:rFonts w:ascii="Times New Roman" w:hAnsi="Times New Roman" w:cs="Times New Roman"/>
          <w:color w:val="000000"/>
          <w:sz w:val="24"/>
          <w:szCs w:val="24"/>
          <w:shd w:val="clear" w:color="auto" w:fill="FFFFFF"/>
        </w:rPr>
        <w:t xml:space="preserve">, 8, pp. 1-8. </w:t>
      </w:r>
      <w:proofErr w:type="spellStart"/>
      <w:r w:rsidRPr="002E4691">
        <w:rPr>
          <w:rFonts w:ascii="Times New Roman" w:hAnsi="Times New Roman" w:cs="Times New Roman"/>
          <w:color w:val="000000"/>
          <w:sz w:val="24"/>
          <w:szCs w:val="24"/>
          <w:shd w:val="clear" w:color="auto" w:fill="FFFFFF"/>
        </w:rPr>
        <w:t>doi</w:t>
      </w:r>
      <w:proofErr w:type="spellEnd"/>
      <w:r w:rsidRPr="002E4691">
        <w:rPr>
          <w:rFonts w:ascii="Times New Roman" w:hAnsi="Times New Roman" w:cs="Times New Roman"/>
          <w:color w:val="000000"/>
          <w:sz w:val="24"/>
          <w:szCs w:val="24"/>
          <w:shd w:val="clear" w:color="auto" w:fill="FFFFFF"/>
        </w:rPr>
        <w:t xml:space="preserve">: 10.3389/fpsyg.2017.00348. </w:t>
      </w:r>
      <w:r w:rsidR="00FF0EEF">
        <w:rPr>
          <w:rFonts w:ascii="Times New Roman" w:hAnsi="Times New Roman" w:cs="Times New Roman"/>
          <w:color w:val="000000"/>
          <w:sz w:val="24"/>
          <w:szCs w:val="24"/>
          <w:shd w:val="clear" w:color="auto" w:fill="FFFFFF"/>
        </w:rPr>
        <w:t>[</w:t>
      </w:r>
      <w:r w:rsidRPr="002E4691">
        <w:rPr>
          <w:rFonts w:ascii="Times New Roman" w:hAnsi="Times New Roman" w:cs="Times New Roman"/>
          <w:color w:val="000000"/>
          <w:sz w:val="24"/>
          <w:szCs w:val="24"/>
          <w:shd w:val="clear" w:color="auto" w:fill="FFFFFF"/>
        </w:rPr>
        <w:t>Accessed 10</w:t>
      </w:r>
      <w:r w:rsidRPr="002E4691">
        <w:rPr>
          <w:rFonts w:ascii="Times New Roman" w:hAnsi="Times New Roman" w:cs="Times New Roman"/>
          <w:color w:val="000000"/>
          <w:sz w:val="24"/>
          <w:szCs w:val="24"/>
          <w:shd w:val="clear" w:color="auto" w:fill="FFFFFF"/>
          <w:vertAlign w:val="superscript"/>
        </w:rPr>
        <w:t>th</w:t>
      </w:r>
      <w:r w:rsidRPr="002E4691">
        <w:rPr>
          <w:rFonts w:ascii="Times New Roman" w:hAnsi="Times New Roman" w:cs="Times New Roman"/>
          <w:color w:val="000000"/>
          <w:sz w:val="24"/>
          <w:szCs w:val="24"/>
          <w:shd w:val="clear" w:color="auto" w:fill="FFFFFF"/>
        </w:rPr>
        <w:t xml:space="preserve"> April 2019</w:t>
      </w:r>
      <w:r w:rsidR="00FF0EEF">
        <w:rPr>
          <w:rFonts w:ascii="Times New Roman" w:hAnsi="Times New Roman" w:cs="Times New Roman"/>
          <w:color w:val="000000"/>
          <w:sz w:val="24"/>
          <w:szCs w:val="24"/>
          <w:shd w:val="clear" w:color="auto" w:fill="FFFFFF"/>
        </w:rPr>
        <w:t>]</w:t>
      </w:r>
    </w:p>
    <w:p w14:paraId="085F0013" w14:textId="77777777" w:rsidR="00667053" w:rsidRDefault="00667053" w:rsidP="002316F7">
      <w:pPr>
        <w:rPr>
          <w:rFonts w:ascii="Times New Roman" w:hAnsi="Times New Roman" w:cs="Times New Roman"/>
          <w:color w:val="000000"/>
          <w:sz w:val="24"/>
          <w:szCs w:val="24"/>
          <w:shd w:val="clear" w:color="auto" w:fill="FFFFFF"/>
        </w:rPr>
      </w:pPr>
    </w:p>
    <w:p w14:paraId="32766BD7" w14:textId="77777777" w:rsidR="00667053" w:rsidRPr="00667053" w:rsidRDefault="00667053" w:rsidP="00667053">
      <w:pPr>
        <w:rPr>
          <w:rFonts w:ascii="Times New Roman" w:hAnsi="Times New Roman" w:cs="Times New Roman"/>
          <w:sz w:val="24"/>
          <w:szCs w:val="24"/>
          <w:u w:val="single"/>
        </w:rPr>
      </w:pPr>
      <w:r w:rsidRPr="00667053">
        <w:rPr>
          <w:rFonts w:ascii="Times New Roman" w:hAnsi="Times New Roman" w:cs="Times New Roman"/>
          <w:color w:val="000000"/>
          <w:sz w:val="24"/>
          <w:szCs w:val="24"/>
          <w:shd w:val="clear" w:color="auto" w:fill="FFFFFF"/>
        </w:rPr>
        <w:t>Mallett, C. et al. (2007) "Sport motivation scale-6 (SMS-6): A revised six-factor sport motivation scale", </w:t>
      </w:r>
      <w:r w:rsidRPr="00667053">
        <w:rPr>
          <w:rFonts w:ascii="Times New Roman" w:hAnsi="Times New Roman" w:cs="Times New Roman"/>
          <w:i/>
          <w:iCs/>
          <w:color w:val="000000"/>
          <w:sz w:val="24"/>
          <w:szCs w:val="24"/>
          <w:shd w:val="clear" w:color="auto" w:fill="FFFFFF"/>
        </w:rPr>
        <w:t>Psychology of Sport and Exercise</w:t>
      </w:r>
      <w:r w:rsidRPr="00667053">
        <w:rPr>
          <w:rFonts w:ascii="Times New Roman" w:hAnsi="Times New Roman" w:cs="Times New Roman"/>
          <w:color w:val="000000"/>
          <w:sz w:val="24"/>
          <w:szCs w:val="24"/>
          <w:shd w:val="clear" w:color="auto" w:fill="FFFFFF"/>
        </w:rPr>
        <w:t xml:space="preserve">, 8(5), pp. 600-614. </w:t>
      </w:r>
      <w:proofErr w:type="spellStart"/>
      <w:r w:rsidRPr="00667053">
        <w:rPr>
          <w:rFonts w:ascii="Times New Roman" w:hAnsi="Times New Roman" w:cs="Times New Roman"/>
          <w:color w:val="000000"/>
          <w:sz w:val="24"/>
          <w:szCs w:val="24"/>
          <w:shd w:val="clear" w:color="auto" w:fill="FFFFFF"/>
        </w:rPr>
        <w:t>doi</w:t>
      </w:r>
      <w:proofErr w:type="spellEnd"/>
      <w:r w:rsidRPr="00667053">
        <w:rPr>
          <w:rFonts w:ascii="Times New Roman" w:hAnsi="Times New Roman" w:cs="Times New Roman"/>
          <w:color w:val="000000"/>
          <w:sz w:val="24"/>
          <w:szCs w:val="24"/>
          <w:shd w:val="clear" w:color="auto" w:fill="FFFFFF"/>
        </w:rPr>
        <w:t>: 10.1016/j.psychsport.2006.12.005. [Accessed 10</w:t>
      </w:r>
      <w:r w:rsidRPr="00667053">
        <w:rPr>
          <w:rFonts w:ascii="Times New Roman" w:hAnsi="Times New Roman" w:cs="Times New Roman"/>
          <w:color w:val="000000"/>
          <w:sz w:val="24"/>
          <w:szCs w:val="24"/>
          <w:shd w:val="clear" w:color="auto" w:fill="FFFFFF"/>
          <w:vertAlign w:val="superscript"/>
        </w:rPr>
        <w:t>th</w:t>
      </w:r>
      <w:r w:rsidRPr="00667053">
        <w:rPr>
          <w:rFonts w:ascii="Times New Roman" w:hAnsi="Times New Roman" w:cs="Times New Roman"/>
          <w:color w:val="000000"/>
          <w:sz w:val="24"/>
          <w:szCs w:val="24"/>
          <w:shd w:val="clear" w:color="auto" w:fill="FFFFFF"/>
        </w:rPr>
        <w:t xml:space="preserve"> April 2019]</w:t>
      </w:r>
    </w:p>
    <w:p w14:paraId="1DEEAC1F" w14:textId="77777777" w:rsidR="002316F7" w:rsidRPr="002316F7" w:rsidRDefault="002316F7" w:rsidP="002316F7">
      <w:pPr>
        <w:rPr>
          <w:rFonts w:ascii="Times New Roman" w:hAnsi="Times New Roman" w:cs="Times New Roman"/>
          <w:color w:val="000000"/>
          <w:sz w:val="24"/>
          <w:szCs w:val="24"/>
          <w:shd w:val="clear" w:color="auto" w:fill="FFFFFF"/>
        </w:rPr>
      </w:pPr>
    </w:p>
    <w:p w14:paraId="20FE5CFE" w14:textId="5ED26092" w:rsidR="002E4691" w:rsidRDefault="0022127A" w:rsidP="002E4691">
      <w:pPr>
        <w:spacing w:line="360" w:lineRule="auto"/>
        <w:rPr>
          <w:rFonts w:ascii="Times New Roman" w:hAnsi="Times New Roman" w:cs="Times New Roman"/>
          <w:color w:val="000000"/>
          <w:sz w:val="24"/>
          <w:szCs w:val="24"/>
          <w:shd w:val="clear" w:color="auto" w:fill="FFFFFF"/>
        </w:rPr>
      </w:pPr>
      <w:proofErr w:type="spellStart"/>
      <w:r w:rsidRPr="007A0B8B">
        <w:rPr>
          <w:rFonts w:ascii="Times New Roman" w:hAnsi="Times New Roman" w:cs="Times New Roman"/>
          <w:color w:val="000000"/>
          <w:sz w:val="24"/>
          <w:szCs w:val="24"/>
          <w:shd w:val="clear" w:color="auto" w:fill="FFFFFF"/>
        </w:rPr>
        <w:t>Manouchehri</w:t>
      </w:r>
      <w:proofErr w:type="spellEnd"/>
      <w:r w:rsidRPr="007A0B8B">
        <w:rPr>
          <w:rFonts w:ascii="Times New Roman" w:hAnsi="Times New Roman" w:cs="Times New Roman"/>
          <w:color w:val="000000"/>
          <w:sz w:val="24"/>
          <w:szCs w:val="24"/>
          <w:shd w:val="clear" w:color="auto" w:fill="FFFFFF"/>
        </w:rPr>
        <w:t>, J. (2015) "Validity and Reliability of Measurement Instrument for Sport Motivation Scale in Professional Athletes in Team Sports of Iran", </w:t>
      </w:r>
      <w:r w:rsidRPr="007A0B8B">
        <w:rPr>
          <w:rFonts w:ascii="Times New Roman" w:hAnsi="Times New Roman" w:cs="Times New Roman"/>
          <w:i/>
          <w:iCs/>
          <w:color w:val="000000"/>
          <w:sz w:val="24"/>
          <w:szCs w:val="24"/>
          <w:shd w:val="clear" w:color="auto" w:fill="FFFFFF"/>
        </w:rPr>
        <w:t>Journal of Psychiatry</w:t>
      </w:r>
      <w:r w:rsidRPr="007A0B8B">
        <w:rPr>
          <w:rFonts w:ascii="Times New Roman" w:hAnsi="Times New Roman" w:cs="Times New Roman"/>
          <w:color w:val="000000"/>
          <w:sz w:val="24"/>
          <w:szCs w:val="24"/>
          <w:shd w:val="clear" w:color="auto" w:fill="FFFFFF"/>
        </w:rPr>
        <w:t xml:space="preserve">, 18(2). </w:t>
      </w:r>
      <w:proofErr w:type="spellStart"/>
      <w:r w:rsidRPr="007A0B8B">
        <w:rPr>
          <w:rFonts w:ascii="Times New Roman" w:hAnsi="Times New Roman" w:cs="Times New Roman"/>
          <w:color w:val="000000"/>
          <w:sz w:val="24"/>
          <w:szCs w:val="24"/>
          <w:shd w:val="clear" w:color="auto" w:fill="FFFFFF"/>
        </w:rPr>
        <w:t>doi</w:t>
      </w:r>
      <w:proofErr w:type="spellEnd"/>
      <w:r w:rsidRPr="007A0B8B">
        <w:rPr>
          <w:rFonts w:ascii="Times New Roman" w:hAnsi="Times New Roman" w:cs="Times New Roman"/>
          <w:color w:val="000000"/>
          <w:sz w:val="24"/>
          <w:szCs w:val="24"/>
          <w:shd w:val="clear" w:color="auto" w:fill="FFFFFF"/>
        </w:rPr>
        <w:t>: 10.4172/psychiatry.1000253.</w:t>
      </w:r>
      <w:r w:rsidR="007A0B8B" w:rsidRPr="007A0B8B">
        <w:rPr>
          <w:rFonts w:ascii="Times New Roman" w:hAnsi="Times New Roman" w:cs="Times New Roman"/>
          <w:color w:val="000000"/>
          <w:sz w:val="24"/>
          <w:szCs w:val="24"/>
          <w:shd w:val="clear" w:color="auto" w:fill="FFFFFF"/>
        </w:rPr>
        <w:t xml:space="preserve"> </w:t>
      </w:r>
      <w:r w:rsidR="00FF0EEF">
        <w:rPr>
          <w:rFonts w:ascii="Times New Roman" w:hAnsi="Times New Roman" w:cs="Times New Roman"/>
          <w:color w:val="000000"/>
          <w:sz w:val="24"/>
          <w:szCs w:val="24"/>
          <w:shd w:val="clear" w:color="auto" w:fill="FFFFFF"/>
        </w:rPr>
        <w:t>[</w:t>
      </w:r>
      <w:r w:rsidR="007A0B8B" w:rsidRPr="007A0B8B">
        <w:rPr>
          <w:rFonts w:ascii="Times New Roman" w:hAnsi="Times New Roman" w:cs="Times New Roman"/>
          <w:color w:val="000000"/>
          <w:sz w:val="24"/>
          <w:szCs w:val="24"/>
          <w:shd w:val="clear" w:color="auto" w:fill="FFFFFF"/>
        </w:rPr>
        <w:t>Accessed 20</w:t>
      </w:r>
      <w:r w:rsidR="007A0B8B" w:rsidRPr="007A0B8B">
        <w:rPr>
          <w:rFonts w:ascii="Times New Roman" w:hAnsi="Times New Roman" w:cs="Times New Roman"/>
          <w:color w:val="000000"/>
          <w:sz w:val="24"/>
          <w:szCs w:val="24"/>
          <w:shd w:val="clear" w:color="auto" w:fill="FFFFFF"/>
          <w:vertAlign w:val="superscript"/>
        </w:rPr>
        <w:t>th</w:t>
      </w:r>
      <w:r w:rsidR="007A0B8B" w:rsidRPr="007A0B8B">
        <w:rPr>
          <w:rFonts w:ascii="Times New Roman" w:hAnsi="Times New Roman" w:cs="Times New Roman"/>
          <w:color w:val="000000"/>
          <w:sz w:val="24"/>
          <w:szCs w:val="24"/>
          <w:shd w:val="clear" w:color="auto" w:fill="FFFFFF"/>
        </w:rPr>
        <w:t xml:space="preserve"> April 2019</w:t>
      </w:r>
      <w:r w:rsidR="00FF0EEF">
        <w:rPr>
          <w:rFonts w:ascii="Times New Roman" w:hAnsi="Times New Roman" w:cs="Times New Roman"/>
          <w:color w:val="000000"/>
          <w:sz w:val="24"/>
          <w:szCs w:val="24"/>
          <w:shd w:val="clear" w:color="auto" w:fill="FFFFFF"/>
        </w:rPr>
        <w:t>]</w:t>
      </w:r>
    </w:p>
    <w:p w14:paraId="16703CB0" w14:textId="77777777" w:rsidR="002E4691" w:rsidRPr="002E4691" w:rsidRDefault="002E4691" w:rsidP="002E4691">
      <w:pPr>
        <w:spacing w:line="360" w:lineRule="auto"/>
        <w:rPr>
          <w:rFonts w:ascii="Times New Roman" w:hAnsi="Times New Roman" w:cs="Times New Roman"/>
          <w:color w:val="000000"/>
          <w:sz w:val="24"/>
          <w:szCs w:val="24"/>
          <w:shd w:val="clear" w:color="auto" w:fill="FFFFFF"/>
        </w:rPr>
      </w:pPr>
    </w:p>
    <w:p w14:paraId="7D04FA96" w14:textId="5DABE58E" w:rsidR="002E4691" w:rsidRPr="002E4691" w:rsidRDefault="002E4691" w:rsidP="002E4691">
      <w:pPr>
        <w:rPr>
          <w:rFonts w:ascii="Times New Roman" w:hAnsi="Times New Roman" w:cs="Times New Roman"/>
          <w:color w:val="000000"/>
          <w:sz w:val="24"/>
          <w:szCs w:val="24"/>
          <w:shd w:val="clear" w:color="auto" w:fill="FFFFFF"/>
        </w:rPr>
      </w:pPr>
      <w:r w:rsidRPr="002E4691">
        <w:rPr>
          <w:rFonts w:ascii="Times New Roman" w:hAnsi="Times New Roman" w:cs="Times New Roman"/>
          <w:color w:val="000000"/>
          <w:sz w:val="24"/>
          <w:szCs w:val="24"/>
          <w:shd w:val="clear" w:color="auto" w:fill="FFFFFF"/>
        </w:rPr>
        <w:t>Spray, C. et al. (2006) "Understanding motivation in sport: An experimental test of achievement goal and self-determination theories", </w:t>
      </w:r>
      <w:r w:rsidRPr="002E4691">
        <w:rPr>
          <w:rFonts w:ascii="Times New Roman" w:hAnsi="Times New Roman" w:cs="Times New Roman"/>
          <w:i/>
          <w:iCs/>
          <w:color w:val="000000"/>
          <w:sz w:val="24"/>
          <w:szCs w:val="24"/>
          <w:shd w:val="clear" w:color="auto" w:fill="FFFFFF"/>
        </w:rPr>
        <w:t>European Journal of Sport Science</w:t>
      </w:r>
      <w:r w:rsidRPr="002E4691">
        <w:rPr>
          <w:rFonts w:ascii="Times New Roman" w:hAnsi="Times New Roman" w:cs="Times New Roman"/>
          <w:color w:val="000000"/>
          <w:sz w:val="24"/>
          <w:szCs w:val="24"/>
          <w:shd w:val="clear" w:color="auto" w:fill="FFFFFF"/>
        </w:rPr>
        <w:t xml:space="preserve">, 6(1), pp. 43-51. </w:t>
      </w:r>
      <w:proofErr w:type="spellStart"/>
      <w:r w:rsidRPr="002E4691">
        <w:rPr>
          <w:rFonts w:ascii="Times New Roman" w:hAnsi="Times New Roman" w:cs="Times New Roman"/>
          <w:color w:val="000000"/>
          <w:sz w:val="24"/>
          <w:szCs w:val="24"/>
          <w:shd w:val="clear" w:color="auto" w:fill="FFFFFF"/>
        </w:rPr>
        <w:t>doi</w:t>
      </w:r>
      <w:proofErr w:type="spellEnd"/>
      <w:r w:rsidRPr="002E4691">
        <w:rPr>
          <w:rFonts w:ascii="Times New Roman" w:hAnsi="Times New Roman" w:cs="Times New Roman"/>
          <w:color w:val="000000"/>
          <w:sz w:val="24"/>
          <w:szCs w:val="24"/>
          <w:shd w:val="clear" w:color="auto" w:fill="FFFFFF"/>
        </w:rPr>
        <w:t xml:space="preserve">: 10.1080/17461390500422879. </w:t>
      </w:r>
      <w:r w:rsidR="00FF0EEF">
        <w:rPr>
          <w:rFonts w:ascii="Times New Roman" w:hAnsi="Times New Roman" w:cs="Times New Roman"/>
          <w:color w:val="000000"/>
          <w:sz w:val="24"/>
          <w:szCs w:val="24"/>
          <w:shd w:val="clear" w:color="auto" w:fill="FFFFFF"/>
        </w:rPr>
        <w:t>[</w:t>
      </w:r>
      <w:r w:rsidRPr="002E4691">
        <w:rPr>
          <w:rFonts w:ascii="Times New Roman" w:hAnsi="Times New Roman" w:cs="Times New Roman"/>
          <w:color w:val="000000"/>
          <w:sz w:val="24"/>
          <w:szCs w:val="24"/>
          <w:shd w:val="clear" w:color="auto" w:fill="FFFFFF"/>
        </w:rPr>
        <w:t>Accessed 12</w:t>
      </w:r>
      <w:r w:rsidRPr="002E4691">
        <w:rPr>
          <w:rFonts w:ascii="Times New Roman" w:hAnsi="Times New Roman" w:cs="Times New Roman"/>
          <w:color w:val="000000"/>
          <w:sz w:val="24"/>
          <w:szCs w:val="24"/>
          <w:shd w:val="clear" w:color="auto" w:fill="FFFFFF"/>
          <w:vertAlign w:val="superscript"/>
        </w:rPr>
        <w:t>th</w:t>
      </w:r>
      <w:r w:rsidRPr="002E4691">
        <w:rPr>
          <w:rFonts w:ascii="Times New Roman" w:hAnsi="Times New Roman" w:cs="Times New Roman"/>
          <w:color w:val="000000"/>
          <w:sz w:val="24"/>
          <w:szCs w:val="24"/>
          <w:shd w:val="clear" w:color="auto" w:fill="FFFFFF"/>
        </w:rPr>
        <w:t xml:space="preserve"> April 2019</w:t>
      </w:r>
      <w:r w:rsidR="00FF0EEF">
        <w:rPr>
          <w:rFonts w:ascii="Times New Roman" w:hAnsi="Times New Roman" w:cs="Times New Roman"/>
          <w:color w:val="000000"/>
          <w:sz w:val="24"/>
          <w:szCs w:val="24"/>
          <w:shd w:val="clear" w:color="auto" w:fill="FFFFFF"/>
        </w:rPr>
        <w:t>]</w:t>
      </w:r>
    </w:p>
    <w:p w14:paraId="5FFCF312" w14:textId="77777777" w:rsidR="002E4691" w:rsidRDefault="002E4691" w:rsidP="002E4691">
      <w:pPr>
        <w:spacing w:line="360" w:lineRule="auto"/>
        <w:rPr>
          <w:rFonts w:ascii="Times New Roman" w:hAnsi="Times New Roman" w:cs="Times New Roman"/>
          <w:color w:val="000000"/>
          <w:sz w:val="24"/>
          <w:szCs w:val="24"/>
          <w:shd w:val="clear" w:color="auto" w:fill="FFFFFF"/>
        </w:rPr>
      </w:pPr>
    </w:p>
    <w:p w14:paraId="18357A4E" w14:textId="3DD9F6A3" w:rsidR="00B638CA" w:rsidRPr="00667053" w:rsidRDefault="006B20AC" w:rsidP="00667053">
      <w:pPr>
        <w:spacing w:line="360" w:lineRule="auto"/>
        <w:rPr>
          <w:rFonts w:ascii="Times New Roman" w:hAnsi="Times New Roman" w:cs="Times New Roman"/>
          <w:color w:val="000000"/>
          <w:sz w:val="24"/>
          <w:szCs w:val="24"/>
          <w:shd w:val="clear" w:color="auto" w:fill="FFFFFF"/>
        </w:rPr>
      </w:pPr>
      <w:r w:rsidRPr="006B20AC">
        <w:rPr>
          <w:rFonts w:ascii="Times New Roman" w:hAnsi="Times New Roman" w:cs="Times New Roman"/>
          <w:color w:val="000000"/>
          <w:sz w:val="24"/>
          <w:szCs w:val="24"/>
          <w:shd w:val="clear" w:color="auto" w:fill="FFFFFF"/>
        </w:rPr>
        <w:t xml:space="preserve">Tenenbaum, G., Eklund, R. and </w:t>
      </w:r>
      <w:proofErr w:type="spellStart"/>
      <w:r w:rsidRPr="006B20AC">
        <w:rPr>
          <w:rFonts w:ascii="Times New Roman" w:hAnsi="Times New Roman" w:cs="Times New Roman"/>
          <w:color w:val="000000"/>
          <w:sz w:val="24"/>
          <w:szCs w:val="24"/>
          <w:shd w:val="clear" w:color="auto" w:fill="FFFFFF"/>
        </w:rPr>
        <w:t>Kamata</w:t>
      </w:r>
      <w:proofErr w:type="spellEnd"/>
      <w:r w:rsidRPr="006B20AC">
        <w:rPr>
          <w:rFonts w:ascii="Times New Roman" w:hAnsi="Times New Roman" w:cs="Times New Roman"/>
          <w:color w:val="000000"/>
          <w:sz w:val="24"/>
          <w:szCs w:val="24"/>
          <w:shd w:val="clear" w:color="auto" w:fill="FFFFFF"/>
        </w:rPr>
        <w:t>, A. (2012) </w:t>
      </w:r>
      <w:r w:rsidRPr="006B20AC">
        <w:rPr>
          <w:rFonts w:ascii="Times New Roman" w:hAnsi="Times New Roman" w:cs="Times New Roman"/>
          <w:i/>
          <w:iCs/>
          <w:color w:val="000000"/>
          <w:sz w:val="24"/>
          <w:szCs w:val="24"/>
          <w:shd w:val="clear" w:color="auto" w:fill="FFFFFF"/>
        </w:rPr>
        <w:t>Measurement in sport and exercise psychology</w:t>
      </w:r>
      <w:r w:rsidRPr="006B20AC">
        <w:rPr>
          <w:rFonts w:ascii="Times New Roman" w:hAnsi="Times New Roman" w:cs="Times New Roman"/>
          <w:color w:val="000000"/>
          <w:sz w:val="24"/>
          <w:szCs w:val="24"/>
          <w:shd w:val="clear" w:color="auto" w:fill="FFFFFF"/>
        </w:rPr>
        <w:t>. Champaign, IL: Human Kinetics.</w:t>
      </w:r>
      <w:r w:rsidR="0079598D">
        <w:rPr>
          <w:rFonts w:ascii="Times New Roman" w:hAnsi="Times New Roman" w:cs="Times New Roman"/>
          <w:color w:val="000000"/>
          <w:sz w:val="24"/>
          <w:szCs w:val="24"/>
          <w:shd w:val="clear" w:color="auto" w:fill="FFFFFF"/>
        </w:rPr>
        <w:t xml:space="preserve"> </w:t>
      </w:r>
      <w:r w:rsidR="00FF0EEF">
        <w:rPr>
          <w:rFonts w:ascii="Times New Roman" w:hAnsi="Times New Roman" w:cs="Times New Roman"/>
          <w:color w:val="000000"/>
          <w:sz w:val="24"/>
          <w:szCs w:val="24"/>
          <w:shd w:val="clear" w:color="auto" w:fill="FFFFFF"/>
        </w:rPr>
        <w:t>[</w:t>
      </w:r>
      <w:r w:rsidR="0079598D">
        <w:rPr>
          <w:rFonts w:ascii="Times New Roman" w:hAnsi="Times New Roman" w:cs="Times New Roman"/>
          <w:color w:val="000000"/>
          <w:sz w:val="24"/>
          <w:szCs w:val="24"/>
          <w:shd w:val="clear" w:color="auto" w:fill="FFFFFF"/>
        </w:rPr>
        <w:t>Accessed 18</w:t>
      </w:r>
      <w:r w:rsidR="0079598D" w:rsidRPr="0079598D">
        <w:rPr>
          <w:rFonts w:ascii="Times New Roman" w:hAnsi="Times New Roman" w:cs="Times New Roman"/>
          <w:color w:val="000000"/>
          <w:sz w:val="24"/>
          <w:szCs w:val="24"/>
          <w:shd w:val="clear" w:color="auto" w:fill="FFFFFF"/>
          <w:vertAlign w:val="superscript"/>
        </w:rPr>
        <w:t>th</w:t>
      </w:r>
      <w:r w:rsidR="0079598D">
        <w:rPr>
          <w:rFonts w:ascii="Times New Roman" w:hAnsi="Times New Roman" w:cs="Times New Roman"/>
          <w:color w:val="000000"/>
          <w:sz w:val="24"/>
          <w:szCs w:val="24"/>
          <w:shd w:val="clear" w:color="auto" w:fill="FFFFFF"/>
        </w:rPr>
        <w:t xml:space="preserve"> April 2019</w:t>
      </w:r>
      <w:r w:rsidR="00FF0EEF">
        <w:rPr>
          <w:rFonts w:ascii="Times New Roman" w:hAnsi="Times New Roman" w:cs="Times New Roman"/>
          <w:color w:val="000000"/>
          <w:sz w:val="24"/>
          <w:szCs w:val="24"/>
          <w:shd w:val="clear" w:color="auto" w:fill="FFFFFF"/>
        </w:rPr>
        <w:t>]</w:t>
      </w:r>
    </w:p>
    <w:p w14:paraId="59BECC85" w14:textId="77777777" w:rsidR="00872BDA" w:rsidRPr="00FF0EEF" w:rsidRDefault="00872BDA" w:rsidP="00525688">
      <w:pPr>
        <w:rPr>
          <w:rFonts w:ascii="Times New Roman" w:hAnsi="Times New Roman" w:cs="Times New Roman"/>
          <w:sz w:val="24"/>
          <w:szCs w:val="24"/>
          <w:u w:val="single"/>
        </w:rPr>
      </w:pPr>
    </w:p>
    <w:p w14:paraId="19F0C811" w14:textId="77777777" w:rsidR="006032EF" w:rsidRPr="005321F9" w:rsidRDefault="006032EF" w:rsidP="00525688">
      <w:pPr>
        <w:rPr>
          <w:rFonts w:ascii="Times New Roman" w:hAnsi="Times New Roman" w:cs="Times New Roman"/>
          <w:sz w:val="28"/>
          <w:szCs w:val="28"/>
          <w:u w:val="single"/>
        </w:rPr>
      </w:pPr>
    </w:p>
    <w:sectPr w:rsidR="006032EF" w:rsidRPr="005321F9" w:rsidSect="004F4BF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330B04" w14:textId="77777777" w:rsidR="00197EA8" w:rsidRDefault="00197EA8" w:rsidP="0077207E">
      <w:pPr>
        <w:spacing w:line="240" w:lineRule="auto"/>
      </w:pPr>
      <w:r>
        <w:separator/>
      </w:r>
    </w:p>
  </w:endnote>
  <w:endnote w:type="continuationSeparator" w:id="0">
    <w:p w14:paraId="4D55F55A" w14:textId="77777777" w:rsidR="00197EA8" w:rsidRDefault="00197EA8"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Poppins">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ff5">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6234979"/>
      <w:docPartObj>
        <w:docPartGallery w:val="Page Numbers (Bottom of Page)"/>
        <w:docPartUnique/>
      </w:docPartObj>
    </w:sdtPr>
    <w:sdtEndPr>
      <w:rPr>
        <w:color w:val="7F7F7F" w:themeColor="background1" w:themeShade="7F"/>
        <w:spacing w:val="60"/>
      </w:rPr>
    </w:sdtEndPr>
    <w:sdtContent>
      <w:p w14:paraId="3955BF44" w14:textId="2E55A192" w:rsidR="0048284D" w:rsidRDefault="004828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3E20B0" w14:textId="77777777" w:rsidR="0048284D" w:rsidRDefault="004828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3A773" w14:textId="77777777" w:rsidR="00197EA8" w:rsidRDefault="00197EA8" w:rsidP="0077207E">
      <w:pPr>
        <w:spacing w:line="240" w:lineRule="auto"/>
      </w:pPr>
      <w:r>
        <w:separator/>
      </w:r>
    </w:p>
  </w:footnote>
  <w:footnote w:type="continuationSeparator" w:id="0">
    <w:p w14:paraId="35D26B9E" w14:textId="77777777" w:rsidR="00197EA8" w:rsidRDefault="00197EA8"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4D646" w14:textId="1F4576D0" w:rsidR="007900CA" w:rsidRDefault="007900CA">
    <w:pPr>
      <w:pStyle w:val="Header"/>
    </w:pPr>
    <w:r>
      <w:rPr>
        <w:sz w:val="24"/>
        <w:szCs w:val="24"/>
      </w:rPr>
      <w:t>SHSS4086</w:t>
    </w:r>
    <w:r>
      <w:ptab w:relativeTo="margin" w:alignment="center" w:leader="none"/>
    </w:r>
    <w:r>
      <w:t>1704248</w:t>
    </w:r>
    <w:r>
      <w:ptab w:relativeTo="margin" w:alignment="right" w:leader="none"/>
    </w:r>
    <w:r>
      <w:t xml:space="preserve">Kymberlee Jones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F460F"/>
    <w:multiLevelType w:val="hybridMultilevel"/>
    <w:tmpl w:val="F148D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76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061D"/>
    <w:rsid w:val="00041CF1"/>
    <w:rsid w:val="00042B22"/>
    <w:rsid w:val="00046EF5"/>
    <w:rsid w:val="00051FC4"/>
    <w:rsid w:val="00063ECC"/>
    <w:rsid w:val="00074716"/>
    <w:rsid w:val="00080023"/>
    <w:rsid w:val="000835FD"/>
    <w:rsid w:val="00090874"/>
    <w:rsid w:val="00092531"/>
    <w:rsid w:val="000A6ED5"/>
    <w:rsid w:val="000B0544"/>
    <w:rsid w:val="000B291F"/>
    <w:rsid w:val="000C6160"/>
    <w:rsid w:val="000C740E"/>
    <w:rsid w:val="000D2AB9"/>
    <w:rsid w:val="000D2CFB"/>
    <w:rsid w:val="000D3EA0"/>
    <w:rsid w:val="000D4291"/>
    <w:rsid w:val="000D7C4F"/>
    <w:rsid w:val="000E166B"/>
    <w:rsid w:val="000F2CCB"/>
    <w:rsid w:val="00120707"/>
    <w:rsid w:val="00131D39"/>
    <w:rsid w:val="00132ABA"/>
    <w:rsid w:val="00135E82"/>
    <w:rsid w:val="00141808"/>
    <w:rsid w:val="00142F37"/>
    <w:rsid w:val="001450BB"/>
    <w:rsid w:val="00145574"/>
    <w:rsid w:val="0015392B"/>
    <w:rsid w:val="00164680"/>
    <w:rsid w:val="001767BA"/>
    <w:rsid w:val="001850C8"/>
    <w:rsid w:val="001928DC"/>
    <w:rsid w:val="001954F5"/>
    <w:rsid w:val="00197EA8"/>
    <w:rsid w:val="001A05D9"/>
    <w:rsid w:val="001B0997"/>
    <w:rsid w:val="001B5BE1"/>
    <w:rsid w:val="001C5A02"/>
    <w:rsid w:val="001E1FA8"/>
    <w:rsid w:val="001E4AA4"/>
    <w:rsid w:val="001F7C59"/>
    <w:rsid w:val="002118A3"/>
    <w:rsid w:val="0022127A"/>
    <w:rsid w:val="002264F6"/>
    <w:rsid w:val="002316F7"/>
    <w:rsid w:val="00233278"/>
    <w:rsid w:val="002428AD"/>
    <w:rsid w:val="002619A0"/>
    <w:rsid w:val="00267203"/>
    <w:rsid w:val="00280C08"/>
    <w:rsid w:val="00281248"/>
    <w:rsid w:val="00281461"/>
    <w:rsid w:val="00284793"/>
    <w:rsid w:val="00287840"/>
    <w:rsid w:val="002B0FCF"/>
    <w:rsid w:val="002B2450"/>
    <w:rsid w:val="002D4B6E"/>
    <w:rsid w:val="002E0940"/>
    <w:rsid w:val="002E4691"/>
    <w:rsid w:val="002F4D4C"/>
    <w:rsid w:val="00303978"/>
    <w:rsid w:val="003159C6"/>
    <w:rsid w:val="00317441"/>
    <w:rsid w:val="003213FE"/>
    <w:rsid w:val="00333063"/>
    <w:rsid w:val="00337272"/>
    <w:rsid w:val="00344249"/>
    <w:rsid w:val="00346EE5"/>
    <w:rsid w:val="00355ACA"/>
    <w:rsid w:val="00361A29"/>
    <w:rsid w:val="00362E4F"/>
    <w:rsid w:val="003631D6"/>
    <w:rsid w:val="00367EAD"/>
    <w:rsid w:val="0037715E"/>
    <w:rsid w:val="0038549A"/>
    <w:rsid w:val="00387EDA"/>
    <w:rsid w:val="003A0FBE"/>
    <w:rsid w:val="003A2C83"/>
    <w:rsid w:val="003B3573"/>
    <w:rsid w:val="003B4EEB"/>
    <w:rsid w:val="003C4526"/>
    <w:rsid w:val="003C4550"/>
    <w:rsid w:val="003C4888"/>
    <w:rsid w:val="003D0141"/>
    <w:rsid w:val="003D593D"/>
    <w:rsid w:val="003D742B"/>
    <w:rsid w:val="00400CF4"/>
    <w:rsid w:val="00401D59"/>
    <w:rsid w:val="0040413B"/>
    <w:rsid w:val="00407A47"/>
    <w:rsid w:val="0041261F"/>
    <w:rsid w:val="0041475A"/>
    <w:rsid w:val="004150A6"/>
    <w:rsid w:val="00415260"/>
    <w:rsid w:val="00417FA2"/>
    <w:rsid w:val="00424460"/>
    <w:rsid w:val="00425968"/>
    <w:rsid w:val="0042799B"/>
    <w:rsid w:val="004357D6"/>
    <w:rsid w:val="00437D19"/>
    <w:rsid w:val="00444E7F"/>
    <w:rsid w:val="00453BAE"/>
    <w:rsid w:val="00464656"/>
    <w:rsid w:val="00477819"/>
    <w:rsid w:val="0048284D"/>
    <w:rsid w:val="00482C7B"/>
    <w:rsid w:val="00484EC1"/>
    <w:rsid w:val="00486D55"/>
    <w:rsid w:val="004B0734"/>
    <w:rsid w:val="004B1A92"/>
    <w:rsid w:val="004B49DA"/>
    <w:rsid w:val="004B6D50"/>
    <w:rsid w:val="004E5105"/>
    <w:rsid w:val="004E7238"/>
    <w:rsid w:val="004F1F92"/>
    <w:rsid w:val="004F4BF2"/>
    <w:rsid w:val="0050737E"/>
    <w:rsid w:val="0051747A"/>
    <w:rsid w:val="00525688"/>
    <w:rsid w:val="005321F9"/>
    <w:rsid w:val="00534DD3"/>
    <w:rsid w:val="005374BB"/>
    <w:rsid w:val="005442AF"/>
    <w:rsid w:val="00551B71"/>
    <w:rsid w:val="0055741B"/>
    <w:rsid w:val="00557FC8"/>
    <w:rsid w:val="00563531"/>
    <w:rsid w:val="005644C6"/>
    <w:rsid w:val="00566751"/>
    <w:rsid w:val="00582BA8"/>
    <w:rsid w:val="005848B9"/>
    <w:rsid w:val="00585CEE"/>
    <w:rsid w:val="005A0562"/>
    <w:rsid w:val="005A5B03"/>
    <w:rsid w:val="005B2C5E"/>
    <w:rsid w:val="005B51CF"/>
    <w:rsid w:val="005C13D3"/>
    <w:rsid w:val="005C3394"/>
    <w:rsid w:val="005D1DB9"/>
    <w:rsid w:val="005D4BFD"/>
    <w:rsid w:val="005D7196"/>
    <w:rsid w:val="00600CD2"/>
    <w:rsid w:val="006032EF"/>
    <w:rsid w:val="006055A2"/>
    <w:rsid w:val="00614326"/>
    <w:rsid w:val="00614F1C"/>
    <w:rsid w:val="00616FFF"/>
    <w:rsid w:val="00620236"/>
    <w:rsid w:val="0062696E"/>
    <w:rsid w:val="00640CB1"/>
    <w:rsid w:val="00642378"/>
    <w:rsid w:val="00645ADB"/>
    <w:rsid w:val="00654802"/>
    <w:rsid w:val="006575F7"/>
    <w:rsid w:val="00667053"/>
    <w:rsid w:val="00670FA8"/>
    <w:rsid w:val="006763C4"/>
    <w:rsid w:val="00681805"/>
    <w:rsid w:val="006821F2"/>
    <w:rsid w:val="00683469"/>
    <w:rsid w:val="006845B2"/>
    <w:rsid w:val="006869A5"/>
    <w:rsid w:val="00687C6D"/>
    <w:rsid w:val="006B00E4"/>
    <w:rsid w:val="006B20AC"/>
    <w:rsid w:val="006B45DB"/>
    <w:rsid w:val="006B734E"/>
    <w:rsid w:val="006C4FC9"/>
    <w:rsid w:val="006D3640"/>
    <w:rsid w:val="006D4B28"/>
    <w:rsid w:val="006E2A9C"/>
    <w:rsid w:val="006E67C4"/>
    <w:rsid w:val="007027D6"/>
    <w:rsid w:val="00714B4B"/>
    <w:rsid w:val="0071653C"/>
    <w:rsid w:val="00716A35"/>
    <w:rsid w:val="00726FC6"/>
    <w:rsid w:val="00730C09"/>
    <w:rsid w:val="0073439A"/>
    <w:rsid w:val="00734FC4"/>
    <w:rsid w:val="00735695"/>
    <w:rsid w:val="00740899"/>
    <w:rsid w:val="007478DE"/>
    <w:rsid w:val="00747936"/>
    <w:rsid w:val="00751FFD"/>
    <w:rsid w:val="00754437"/>
    <w:rsid w:val="00767662"/>
    <w:rsid w:val="00770D34"/>
    <w:rsid w:val="0077207E"/>
    <w:rsid w:val="00780957"/>
    <w:rsid w:val="00785FCA"/>
    <w:rsid w:val="007900CA"/>
    <w:rsid w:val="0079598D"/>
    <w:rsid w:val="007A0B8B"/>
    <w:rsid w:val="007A4C78"/>
    <w:rsid w:val="007B04CF"/>
    <w:rsid w:val="007B5421"/>
    <w:rsid w:val="007B568C"/>
    <w:rsid w:val="007B6F98"/>
    <w:rsid w:val="007C4C45"/>
    <w:rsid w:val="007C5D75"/>
    <w:rsid w:val="007D2445"/>
    <w:rsid w:val="007D332B"/>
    <w:rsid w:val="007E09AE"/>
    <w:rsid w:val="007E423C"/>
    <w:rsid w:val="007E42BE"/>
    <w:rsid w:val="007E45C3"/>
    <w:rsid w:val="00810E94"/>
    <w:rsid w:val="00816575"/>
    <w:rsid w:val="00816657"/>
    <w:rsid w:val="00833C99"/>
    <w:rsid w:val="00840076"/>
    <w:rsid w:val="00842A8B"/>
    <w:rsid w:val="00846882"/>
    <w:rsid w:val="008608F0"/>
    <w:rsid w:val="00872BDA"/>
    <w:rsid w:val="00874F8C"/>
    <w:rsid w:val="0088743B"/>
    <w:rsid w:val="00890C78"/>
    <w:rsid w:val="008B1C16"/>
    <w:rsid w:val="008B5C3D"/>
    <w:rsid w:val="008B6FB2"/>
    <w:rsid w:val="008C111A"/>
    <w:rsid w:val="008D176F"/>
    <w:rsid w:val="008D77BB"/>
    <w:rsid w:val="00900C9A"/>
    <w:rsid w:val="00921789"/>
    <w:rsid w:val="009310B0"/>
    <w:rsid w:val="00932B51"/>
    <w:rsid w:val="00941776"/>
    <w:rsid w:val="00942B35"/>
    <w:rsid w:val="00946979"/>
    <w:rsid w:val="0095588F"/>
    <w:rsid w:val="0095601B"/>
    <w:rsid w:val="00957A66"/>
    <w:rsid w:val="00996B6A"/>
    <w:rsid w:val="009A1BDB"/>
    <w:rsid w:val="009A417E"/>
    <w:rsid w:val="009C1D6D"/>
    <w:rsid w:val="009C2691"/>
    <w:rsid w:val="009C3B02"/>
    <w:rsid w:val="009D05AA"/>
    <w:rsid w:val="009D283C"/>
    <w:rsid w:val="00A02860"/>
    <w:rsid w:val="00A0636D"/>
    <w:rsid w:val="00A075DC"/>
    <w:rsid w:val="00A121DA"/>
    <w:rsid w:val="00A1361A"/>
    <w:rsid w:val="00A16DD8"/>
    <w:rsid w:val="00A21CE6"/>
    <w:rsid w:val="00A247C2"/>
    <w:rsid w:val="00A32643"/>
    <w:rsid w:val="00A33522"/>
    <w:rsid w:val="00A37588"/>
    <w:rsid w:val="00A4540A"/>
    <w:rsid w:val="00A543CB"/>
    <w:rsid w:val="00A57329"/>
    <w:rsid w:val="00A72A53"/>
    <w:rsid w:val="00A759D1"/>
    <w:rsid w:val="00A81AA2"/>
    <w:rsid w:val="00A85BC3"/>
    <w:rsid w:val="00A87E05"/>
    <w:rsid w:val="00A9137C"/>
    <w:rsid w:val="00AA16A7"/>
    <w:rsid w:val="00AA51E4"/>
    <w:rsid w:val="00AA53C1"/>
    <w:rsid w:val="00AB33B1"/>
    <w:rsid w:val="00AC22E9"/>
    <w:rsid w:val="00AC5260"/>
    <w:rsid w:val="00AC69D4"/>
    <w:rsid w:val="00AD1C6F"/>
    <w:rsid w:val="00AD4781"/>
    <w:rsid w:val="00AD4CA9"/>
    <w:rsid w:val="00AF0306"/>
    <w:rsid w:val="00AF393D"/>
    <w:rsid w:val="00AF5D06"/>
    <w:rsid w:val="00B05D5D"/>
    <w:rsid w:val="00B06903"/>
    <w:rsid w:val="00B118B1"/>
    <w:rsid w:val="00B13C5F"/>
    <w:rsid w:val="00B15AB3"/>
    <w:rsid w:val="00B16A94"/>
    <w:rsid w:val="00B23E49"/>
    <w:rsid w:val="00B267F7"/>
    <w:rsid w:val="00B3222D"/>
    <w:rsid w:val="00B401B7"/>
    <w:rsid w:val="00B40511"/>
    <w:rsid w:val="00B431EF"/>
    <w:rsid w:val="00B51925"/>
    <w:rsid w:val="00B638CA"/>
    <w:rsid w:val="00B657BE"/>
    <w:rsid w:val="00B66812"/>
    <w:rsid w:val="00B764FF"/>
    <w:rsid w:val="00B77586"/>
    <w:rsid w:val="00BA7546"/>
    <w:rsid w:val="00BC1BC6"/>
    <w:rsid w:val="00BD539F"/>
    <w:rsid w:val="00BF3F1C"/>
    <w:rsid w:val="00C10F21"/>
    <w:rsid w:val="00C24012"/>
    <w:rsid w:val="00C25015"/>
    <w:rsid w:val="00C3093A"/>
    <w:rsid w:val="00C31F69"/>
    <w:rsid w:val="00C3707D"/>
    <w:rsid w:val="00C37B9B"/>
    <w:rsid w:val="00C45DD4"/>
    <w:rsid w:val="00C4793D"/>
    <w:rsid w:val="00C536A6"/>
    <w:rsid w:val="00C53BB2"/>
    <w:rsid w:val="00C6371F"/>
    <w:rsid w:val="00C65443"/>
    <w:rsid w:val="00C700D9"/>
    <w:rsid w:val="00C769B5"/>
    <w:rsid w:val="00C8007F"/>
    <w:rsid w:val="00C853D3"/>
    <w:rsid w:val="00C85930"/>
    <w:rsid w:val="00C958C7"/>
    <w:rsid w:val="00CA255D"/>
    <w:rsid w:val="00CB1CB8"/>
    <w:rsid w:val="00CC7B5E"/>
    <w:rsid w:val="00CD2004"/>
    <w:rsid w:val="00CD561F"/>
    <w:rsid w:val="00CD77D2"/>
    <w:rsid w:val="00CE7768"/>
    <w:rsid w:val="00CE7FCB"/>
    <w:rsid w:val="00CF13E9"/>
    <w:rsid w:val="00CF6F52"/>
    <w:rsid w:val="00D0170E"/>
    <w:rsid w:val="00D16C19"/>
    <w:rsid w:val="00D30B13"/>
    <w:rsid w:val="00D336AF"/>
    <w:rsid w:val="00D34C76"/>
    <w:rsid w:val="00D50566"/>
    <w:rsid w:val="00D50DBE"/>
    <w:rsid w:val="00D5284B"/>
    <w:rsid w:val="00D6095A"/>
    <w:rsid w:val="00D642E8"/>
    <w:rsid w:val="00D75162"/>
    <w:rsid w:val="00D81163"/>
    <w:rsid w:val="00D879C5"/>
    <w:rsid w:val="00D92692"/>
    <w:rsid w:val="00D961B6"/>
    <w:rsid w:val="00DA65A2"/>
    <w:rsid w:val="00DA7325"/>
    <w:rsid w:val="00DB3DFA"/>
    <w:rsid w:val="00DC04C7"/>
    <w:rsid w:val="00DC2B29"/>
    <w:rsid w:val="00DC65BA"/>
    <w:rsid w:val="00DD07A9"/>
    <w:rsid w:val="00DD6B63"/>
    <w:rsid w:val="00DD777A"/>
    <w:rsid w:val="00DF49CB"/>
    <w:rsid w:val="00DF5A32"/>
    <w:rsid w:val="00DF764F"/>
    <w:rsid w:val="00DF79AB"/>
    <w:rsid w:val="00E10195"/>
    <w:rsid w:val="00E209B8"/>
    <w:rsid w:val="00E22EC4"/>
    <w:rsid w:val="00E57208"/>
    <w:rsid w:val="00E576EB"/>
    <w:rsid w:val="00E73024"/>
    <w:rsid w:val="00E75E69"/>
    <w:rsid w:val="00E875F3"/>
    <w:rsid w:val="00E94B66"/>
    <w:rsid w:val="00EA5C3F"/>
    <w:rsid w:val="00EB1F41"/>
    <w:rsid w:val="00EC2853"/>
    <w:rsid w:val="00ED02F6"/>
    <w:rsid w:val="00ED1B7F"/>
    <w:rsid w:val="00ED2416"/>
    <w:rsid w:val="00ED7BE4"/>
    <w:rsid w:val="00EE15AC"/>
    <w:rsid w:val="00EE29ED"/>
    <w:rsid w:val="00EE3577"/>
    <w:rsid w:val="00EE5A7B"/>
    <w:rsid w:val="00EF6B31"/>
    <w:rsid w:val="00F022A8"/>
    <w:rsid w:val="00F0643A"/>
    <w:rsid w:val="00F10679"/>
    <w:rsid w:val="00F15A44"/>
    <w:rsid w:val="00F250E7"/>
    <w:rsid w:val="00F30F9F"/>
    <w:rsid w:val="00F34C9E"/>
    <w:rsid w:val="00F51C03"/>
    <w:rsid w:val="00F54DCB"/>
    <w:rsid w:val="00F54E21"/>
    <w:rsid w:val="00F65809"/>
    <w:rsid w:val="00F668DE"/>
    <w:rsid w:val="00F74C4C"/>
    <w:rsid w:val="00F83015"/>
    <w:rsid w:val="00F83605"/>
    <w:rsid w:val="00F93D63"/>
    <w:rsid w:val="00F96904"/>
    <w:rsid w:val="00FB5305"/>
    <w:rsid w:val="00FC2A4B"/>
    <w:rsid w:val="00FC4D10"/>
    <w:rsid w:val="00FD2CFF"/>
    <w:rsid w:val="00FD6C67"/>
    <w:rsid w:val="00FD7C2C"/>
    <w:rsid w:val="00FE43C7"/>
    <w:rsid w:val="00FE5C9C"/>
    <w:rsid w:val="00FE62DC"/>
    <w:rsid w:val="00FF0EEF"/>
    <w:rsid w:val="00FF1339"/>
    <w:rsid w:val="00FF2BA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7649"/>
    <o:shapelayout v:ext="edit">
      <o:idmap v:ext="edit" data="1"/>
    </o:shapelayout>
  </w:shapeDefaults>
  <w:decimalSymbol w:val="."/>
  <w:listSeparator w:val=","/>
  <w14:docId w14:val="7C3D9794"/>
  <w15:docId w15:val="{44C608CA-6AE7-4B00-B0F7-9DD126AED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BF2"/>
  </w:style>
  <w:style w:type="paragraph" w:styleId="Heading1">
    <w:name w:val="heading 1"/>
    <w:basedOn w:val="Normal"/>
    <w:next w:val="Normal"/>
    <w:link w:val="Heading1Char"/>
    <w:uiPriority w:val="9"/>
    <w:qFormat/>
    <w:rsid w:val="005321F9"/>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semiHidden/>
    <w:unhideWhenUsed/>
    <w:rsid w:val="00714B4B"/>
    <w:rPr>
      <w:color w:val="0000FF"/>
      <w:u w:val="single"/>
    </w:rPr>
  </w:style>
  <w:style w:type="character" w:customStyle="1" w:styleId="Heading1Char">
    <w:name w:val="Heading 1 Char"/>
    <w:basedOn w:val="DefaultParagraphFont"/>
    <w:link w:val="Heading1"/>
    <w:uiPriority w:val="9"/>
    <w:rsid w:val="005321F9"/>
    <w:rPr>
      <w:rFonts w:asciiTheme="majorHAnsi" w:eastAsiaTheme="majorEastAsia" w:hAnsiTheme="majorHAnsi" w:cstheme="majorBidi"/>
      <w:color w:val="365F91" w:themeColor="accent1" w:themeShade="BF"/>
      <w:sz w:val="32"/>
      <w:szCs w:val="32"/>
    </w:rPr>
  </w:style>
  <w:style w:type="character" w:styleId="CommentReference">
    <w:name w:val="annotation reference"/>
    <w:basedOn w:val="DefaultParagraphFont"/>
    <w:uiPriority w:val="99"/>
    <w:semiHidden/>
    <w:unhideWhenUsed/>
    <w:rsid w:val="00DF79AB"/>
    <w:rPr>
      <w:sz w:val="16"/>
      <w:szCs w:val="16"/>
    </w:rPr>
  </w:style>
  <w:style w:type="paragraph" w:styleId="CommentText">
    <w:name w:val="annotation text"/>
    <w:basedOn w:val="Normal"/>
    <w:link w:val="CommentTextChar"/>
    <w:uiPriority w:val="99"/>
    <w:semiHidden/>
    <w:unhideWhenUsed/>
    <w:rsid w:val="00DF79AB"/>
    <w:pPr>
      <w:spacing w:line="240" w:lineRule="auto"/>
    </w:pPr>
    <w:rPr>
      <w:sz w:val="20"/>
      <w:szCs w:val="20"/>
    </w:rPr>
  </w:style>
  <w:style w:type="character" w:customStyle="1" w:styleId="CommentTextChar">
    <w:name w:val="Comment Text Char"/>
    <w:basedOn w:val="DefaultParagraphFont"/>
    <w:link w:val="CommentText"/>
    <w:uiPriority w:val="99"/>
    <w:semiHidden/>
    <w:rsid w:val="00DF79AB"/>
    <w:rPr>
      <w:sz w:val="20"/>
      <w:szCs w:val="20"/>
    </w:rPr>
  </w:style>
  <w:style w:type="paragraph" w:styleId="CommentSubject">
    <w:name w:val="annotation subject"/>
    <w:basedOn w:val="CommentText"/>
    <w:next w:val="CommentText"/>
    <w:link w:val="CommentSubjectChar"/>
    <w:uiPriority w:val="99"/>
    <w:semiHidden/>
    <w:unhideWhenUsed/>
    <w:rsid w:val="00DF79AB"/>
    <w:rPr>
      <w:b/>
      <w:bCs/>
    </w:rPr>
  </w:style>
  <w:style w:type="character" w:customStyle="1" w:styleId="CommentSubjectChar">
    <w:name w:val="Comment Subject Char"/>
    <w:basedOn w:val="CommentTextChar"/>
    <w:link w:val="CommentSubject"/>
    <w:uiPriority w:val="99"/>
    <w:semiHidden/>
    <w:rsid w:val="00DF79AB"/>
    <w:rPr>
      <w:b/>
      <w:bCs/>
      <w:sz w:val="20"/>
      <w:szCs w:val="20"/>
    </w:rPr>
  </w:style>
  <w:style w:type="character" w:customStyle="1" w:styleId="ff5">
    <w:name w:val="ff5"/>
    <w:basedOn w:val="DefaultParagraphFont"/>
    <w:rsid w:val="00F0643A"/>
  </w:style>
  <w:style w:type="character" w:customStyle="1" w:styleId="ff3">
    <w:name w:val="ff3"/>
    <w:basedOn w:val="DefaultParagraphFont"/>
    <w:rsid w:val="00F0643A"/>
  </w:style>
  <w:style w:type="character" w:customStyle="1" w:styleId="wsd">
    <w:name w:val="wsd"/>
    <w:basedOn w:val="DefaultParagraphFont"/>
    <w:rsid w:val="00F0643A"/>
  </w:style>
  <w:style w:type="character" w:customStyle="1" w:styleId="fc4">
    <w:name w:val="fc4"/>
    <w:basedOn w:val="DefaultParagraphFont"/>
    <w:rsid w:val="00267203"/>
  </w:style>
  <w:style w:type="character" w:customStyle="1" w:styleId="fc2">
    <w:name w:val="fc2"/>
    <w:basedOn w:val="DefaultParagraphFont"/>
    <w:rsid w:val="00267203"/>
  </w:style>
  <w:style w:type="character" w:customStyle="1" w:styleId="ws4e">
    <w:name w:val="ws4e"/>
    <w:basedOn w:val="DefaultParagraphFont"/>
    <w:rsid w:val="00267203"/>
  </w:style>
  <w:style w:type="character" w:customStyle="1" w:styleId="ws58">
    <w:name w:val="ws58"/>
    <w:basedOn w:val="DefaultParagraphFont"/>
    <w:rsid w:val="00267203"/>
  </w:style>
  <w:style w:type="character" w:customStyle="1" w:styleId="ls0">
    <w:name w:val="ls0"/>
    <w:basedOn w:val="DefaultParagraphFont"/>
    <w:rsid w:val="00267203"/>
  </w:style>
  <w:style w:type="character" w:customStyle="1" w:styleId="ws5e">
    <w:name w:val="ws5e"/>
    <w:basedOn w:val="DefaultParagraphFont"/>
    <w:rsid w:val="00267203"/>
  </w:style>
  <w:style w:type="character" w:styleId="FollowedHyperlink">
    <w:name w:val="FollowedHyperlink"/>
    <w:basedOn w:val="DefaultParagraphFont"/>
    <w:uiPriority w:val="99"/>
    <w:semiHidden/>
    <w:unhideWhenUsed/>
    <w:rsid w:val="007A0B8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6815">
      <w:bodyDiv w:val="1"/>
      <w:marLeft w:val="0"/>
      <w:marRight w:val="0"/>
      <w:marTop w:val="0"/>
      <w:marBottom w:val="0"/>
      <w:divBdr>
        <w:top w:val="none" w:sz="0" w:space="0" w:color="auto"/>
        <w:left w:val="none" w:sz="0" w:space="0" w:color="auto"/>
        <w:bottom w:val="none" w:sz="0" w:space="0" w:color="auto"/>
        <w:right w:val="none" w:sz="0" w:space="0" w:color="auto"/>
      </w:divBdr>
    </w:div>
    <w:div w:id="246964713">
      <w:bodyDiv w:val="1"/>
      <w:marLeft w:val="0"/>
      <w:marRight w:val="0"/>
      <w:marTop w:val="0"/>
      <w:marBottom w:val="0"/>
      <w:divBdr>
        <w:top w:val="none" w:sz="0" w:space="0" w:color="auto"/>
        <w:left w:val="none" w:sz="0" w:space="0" w:color="auto"/>
        <w:bottom w:val="none" w:sz="0" w:space="0" w:color="auto"/>
        <w:right w:val="none" w:sz="0" w:space="0" w:color="auto"/>
      </w:divBdr>
    </w:div>
    <w:div w:id="649292117">
      <w:bodyDiv w:val="1"/>
      <w:marLeft w:val="0"/>
      <w:marRight w:val="0"/>
      <w:marTop w:val="0"/>
      <w:marBottom w:val="0"/>
      <w:divBdr>
        <w:top w:val="none" w:sz="0" w:space="0" w:color="auto"/>
        <w:left w:val="none" w:sz="0" w:space="0" w:color="auto"/>
        <w:bottom w:val="none" w:sz="0" w:space="0" w:color="auto"/>
        <w:right w:val="none" w:sz="0" w:space="0" w:color="auto"/>
      </w:divBdr>
    </w:div>
    <w:div w:id="702554221">
      <w:bodyDiv w:val="1"/>
      <w:marLeft w:val="0"/>
      <w:marRight w:val="0"/>
      <w:marTop w:val="0"/>
      <w:marBottom w:val="0"/>
      <w:divBdr>
        <w:top w:val="none" w:sz="0" w:space="0" w:color="auto"/>
        <w:left w:val="none" w:sz="0" w:space="0" w:color="auto"/>
        <w:bottom w:val="none" w:sz="0" w:space="0" w:color="auto"/>
        <w:right w:val="none" w:sz="0" w:space="0" w:color="auto"/>
      </w:divBdr>
    </w:div>
    <w:div w:id="802118583">
      <w:bodyDiv w:val="1"/>
      <w:marLeft w:val="0"/>
      <w:marRight w:val="0"/>
      <w:marTop w:val="0"/>
      <w:marBottom w:val="0"/>
      <w:divBdr>
        <w:top w:val="none" w:sz="0" w:space="0" w:color="auto"/>
        <w:left w:val="none" w:sz="0" w:space="0" w:color="auto"/>
        <w:bottom w:val="none" w:sz="0" w:space="0" w:color="auto"/>
        <w:right w:val="none" w:sz="0" w:space="0" w:color="auto"/>
      </w:divBdr>
    </w:div>
    <w:div w:id="1255162944">
      <w:bodyDiv w:val="1"/>
      <w:marLeft w:val="0"/>
      <w:marRight w:val="0"/>
      <w:marTop w:val="0"/>
      <w:marBottom w:val="0"/>
      <w:divBdr>
        <w:top w:val="none" w:sz="0" w:space="0" w:color="auto"/>
        <w:left w:val="none" w:sz="0" w:space="0" w:color="auto"/>
        <w:bottom w:val="none" w:sz="0" w:space="0" w:color="auto"/>
        <w:right w:val="none" w:sz="0" w:space="0" w:color="auto"/>
      </w:divBdr>
    </w:div>
    <w:div w:id="1400248203">
      <w:bodyDiv w:val="1"/>
      <w:marLeft w:val="0"/>
      <w:marRight w:val="0"/>
      <w:marTop w:val="0"/>
      <w:marBottom w:val="0"/>
      <w:divBdr>
        <w:top w:val="none" w:sz="0" w:space="0" w:color="auto"/>
        <w:left w:val="none" w:sz="0" w:space="0" w:color="auto"/>
        <w:bottom w:val="none" w:sz="0" w:space="0" w:color="auto"/>
        <w:right w:val="none" w:sz="0" w:space="0" w:color="auto"/>
      </w:divBdr>
    </w:div>
    <w:div w:id="1529028697">
      <w:bodyDiv w:val="1"/>
      <w:marLeft w:val="0"/>
      <w:marRight w:val="0"/>
      <w:marTop w:val="0"/>
      <w:marBottom w:val="0"/>
      <w:divBdr>
        <w:top w:val="none" w:sz="0" w:space="0" w:color="auto"/>
        <w:left w:val="none" w:sz="0" w:space="0" w:color="auto"/>
        <w:bottom w:val="none" w:sz="0" w:space="0" w:color="auto"/>
        <w:right w:val="none" w:sz="0" w:space="0" w:color="auto"/>
      </w:divBdr>
    </w:div>
    <w:div w:id="161848682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00417596">
      <w:bodyDiv w:val="1"/>
      <w:marLeft w:val="0"/>
      <w:marRight w:val="0"/>
      <w:marTop w:val="0"/>
      <w:marBottom w:val="0"/>
      <w:divBdr>
        <w:top w:val="none" w:sz="0" w:space="0" w:color="auto"/>
        <w:left w:val="none" w:sz="0" w:space="0" w:color="auto"/>
        <w:bottom w:val="none" w:sz="0" w:space="0" w:color="auto"/>
        <w:right w:val="none" w:sz="0" w:space="0" w:color="auto"/>
      </w:divBdr>
    </w:div>
    <w:div w:id="2033146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hyperlink" Target="https://www.frontiersin.org/articles/10.3389/fpsyg.2017.00348/full"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SMS-6</a:t>
            </a:r>
            <a:r>
              <a:rPr lang="en-GB" b="1" baseline="0"/>
              <a:t> Results</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2613735783027122E-2"/>
          <c:y val="0.14481158605174352"/>
          <c:w val="0.92960848643919514"/>
          <c:h val="0.6263951381077365"/>
        </c:manualLayout>
      </c:layout>
      <c:barChart>
        <c:barDir val="col"/>
        <c:grouping val="clustered"/>
        <c:varyColors val="0"/>
        <c:ser>
          <c:idx val="0"/>
          <c:order val="0"/>
          <c:tx>
            <c:strRef>
              <c:f>Sheet1!$B$1</c:f>
              <c:strCache>
                <c:ptCount val="1"/>
                <c:pt idx="0">
                  <c:v>Amotivation</c:v>
                </c:pt>
              </c:strCache>
            </c:strRef>
          </c:tx>
          <c:spPr>
            <a:solidFill>
              <a:schemeClr val="accent1"/>
            </a:solidFill>
            <a:ln>
              <a:noFill/>
            </a:ln>
            <a:effectLst/>
          </c:spPr>
          <c:invertIfNegative val="0"/>
          <c:cat>
            <c:strRef>
              <c:f>Sheet1!$A$2:$A$5</c:f>
              <c:strCache>
                <c:ptCount val="4"/>
                <c:pt idx="0">
                  <c:v>Team Mean</c:v>
                </c:pt>
                <c:pt idx="1">
                  <c:v>Individual Mean</c:v>
                </c:pt>
                <c:pt idx="2">
                  <c:v>Team Standard Deviation </c:v>
                </c:pt>
                <c:pt idx="3">
                  <c:v>Individual Standard Deviation</c:v>
                </c:pt>
              </c:strCache>
            </c:strRef>
          </c:cat>
          <c:val>
            <c:numRef>
              <c:f>Sheet1!$B$2:$B$5</c:f>
              <c:numCache>
                <c:formatCode>General</c:formatCode>
                <c:ptCount val="4"/>
                <c:pt idx="0">
                  <c:v>1.31</c:v>
                </c:pt>
                <c:pt idx="1">
                  <c:v>0.34</c:v>
                </c:pt>
                <c:pt idx="2">
                  <c:v>1.07</c:v>
                </c:pt>
                <c:pt idx="3">
                  <c:v>0.16</c:v>
                </c:pt>
              </c:numCache>
            </c:numRef>
          </c:val>
          <c:extLst>
            <c:ext xmlns:c16="http://schemas.microsoft.com/office/drawing/2014/chart" uri="{C3380CC4-5D6E-409C-BE32-E72D297353CC}">
              <c16:uniqueId val="{00000000-270D-4A3A-90B9-B7A8AACA6753}"/>
            </c:ext>
          </c:extLst>
        </c:ser>
        <c:ser>
          <c:idx val="1"/>
          <c:order val="1"/>
          <c:tx>
            <c:strRef>
              <c:f>Sheet1!$C$1</c:f>
              <c:strCache>
                <c:ptCount val="1"/>
                <c:pt idx="0">
                  <c:v>Intrinsic Motivation</c:v>
                </c:pt>
              </c:strCache>
            </c:strRef>
          </c:tx>
          <c:spPr>
            <a:solidFill>
              <a:schemeClr val="accent2"/>
            </a:solidFill>
            <a:ln>
              <a:noFill/>
            </a:ln>
            <a:effectLst/>
          </c:spPr>
          <c:invertIfNegative val="0"/>
          <c:cat>
            <c:strRef>
              <c:f>Sheet1!$A$2:$A$5</c:f>
              <c:strCache>
                <c:ptCount val="4"/>
                <c:pt idx="0">
                  <c:v>Team Mean</c:v>
                </c:pt>
                <c:pt idx="1">
                  <c:v>Individual Mean</c:v>
                </c:pt>
                <c:pt idx="2">
                  <c:v>Team Standard Deviation </c:v>
                </c:pt>
                <c:pt idx="3">
                  <c:v>Individual Standard Deviation</c:v>
                </c:pt>
              </c:strCache>
            </c:strRef>
          </c:cat>
          <c:val>
            <c:numRef>
              <c:f>Sheet1!$C$2:$C$5</c:f>
              <c:numCache>
                <c:formatCode>General</c:formatCode>
                <c:ptCount val="4"/>
                <c:pt idx="0">
                  <c:v>5.33</c:v>
                </c:pt>
                <c:pt idx="1">
                  <c:v>0.53</c:v>
                </c:pt>
                <c:pt idx="2">
                  <c:v>6.02</c:v>
                </c:pt>
                <c:pt idx="3">
                  <c:v>0.68</c:v>
                </c:pt>
              </c:numCache>
            </c:numRef>
          </c:val>
          <c:extLst>
            <c:ext xmlns:c16="http://schemas.microsoft.com/office/drawing/2014/chart" uri="{C3380CC4-5D6E-409C-BE32-E72D297353CC}">
              <c16:uniqueId val="{00000001-270D-4A3A-90B9-B7A8AACA6753}"/>
            </c:ext>
          </c:extLst>
        </c:ser>
        <c:ser>
          <c:idx val="2"/>
          <c:order val="2"/>
          <c:tx>
            <c:strRef>
              <c:f>Sheet1!$D$1</c:f>
              <c:strCache>
                <c:ptCount val="1"/>
                <c:pt idx="0">
                  <c:v>Integrated Regulation </c:v>
                </c:pt>
              </c:strCache>
            </c:strRef>
          </c:tx>
          <c:spPr>
            <a:solidFill>
              <a:schemeClr val="accent3"/>
            </a:solidFill>
            <a:ln>
              <a:noFill/>
            </a:ln>
            <a:effectLst/>
          </c:spPr>
          <c:invertIfNegative val="0"/>
          <c:cat>
            <c:strRef>
              <c:f>Sheet1!$A$2:$A$5</c:f>
              <c:strCache>
                <c:ptCount val="4"/>
                <c:pt idx="0">
                  <c:v>Team Mean</c:v>
                </c:pt>
                <c:pt idx="1">
                  <c:v>Individual Mean</c:v>
                </c:pt>
                <c:pt idx="2">
                  <c:v>Team Standard Deviation </c:v>
                </c:pt>
                <c:pt idx="3">
                  <c:v>Individual Standard Deviation</c:v>
                </c:pt>
              </c:strCache>
            </c:strRef>
          </c:cat>
          <c:val>
            <c:numRef>
              <c:f>Sheet1!$D$2:$D$5</c:f>
              <c:numCache>
                <c:formatCode>General</c:formatCode>
                <c:ptCount val="4"/>
                <c:pt idx="0">
                  <c:v>4.88</c:v>
                </c:pt>
                <c:pt idx="1">
                  <c:v>5.23</c:v>
                </c:pt>
                <c:pt idx="2">
                  <c:v>1.71</c:v>
                </c:pt>
                <c:pt idx="3">
                  <c:v>0.93</c:v>
                </c:pt>
              </c:numCache>
            </c:numRef>
          </c:val>
          <c:extLst>
            <c:ext xmlns:c16="http://schemas.microsoft.com/office/drawing/2014/chart" uri="{C3380CC4-5D6E-409C-BE32-E72D297353CC}">
              <c16:uniqueId val="{00000002-270D-4A3A-90B9-B7A8AACA6753}"/>
            </c:ext>
          </c:extLst>
        </c:ser>
        <c:ser>
          <c:idx val="3"/>
          <c:order val="3"/>
          <c:tx>
            <c:strRef>
              <c:f>Sheet1!$E$1</c:f>
              <c:strCache>
                <c:ptCount val="1"/>
                <c:pt idx="0">
                  <c:v>Identified Regulation </c:v>
                </c:pt>
              </c:strCache>
            </c:strRef>
          </c:tx>
          <c:spPr>
            <a:solidFill>
              <a:schemeClr val="accent4"/>
            </a:solidFill>
            <a:ln>
              <a:noFill/>
            </a:ln>
            <a:effectLst/>
          </c:spPr>
          <c:invertIfNegative val="0"/>
          <c:cat>
            <c:strRef>
              <c:f>Sheet1!$A$2:$A$5</c:f>
              <c:strCache>
                <c:ptCount val="4"/>
                <c:pt idx="0">
                  <c:v>Team Mean</c:v>
                </c:pt>
                <c:pt idx="1">
                  <c:v>Individual Mean</c:v>
                </c:pt>
                <c:pt idx="2">
                  <c:v>Team Standard Deviation </c:v>
                </c:pt>
                <c:pt idx="3">
                  <c:v>Individual Standard Deviation</c:v>
                </c:pt>
              </c:strCache>
            </c:strRef>
          </c:cat>
          <c:val>
            <c:numRef>
              <c:f>Sheet1!$E$2:$E$5</c:f>
              <c:numCache>
                <c:formatCode>General</c:formatCode>
                <c:ptCount val="4"/>
                <c:pt idx="0">
                  <c:v>5.21</c:v>
                </c:pt>
                <c:pt idx="1">
                  <c:v>5.2</c:v>
                </c:pt>
                <c:pt idx="2">
                  <c:v>0.54</c:v>
                </c:pt>
                <c:pt idx="3">
                  <c:v>1.06</c:v>
                </c:pt>
              </c:numCache>
            </c:numRef>
          </c:val>
          <c:extLst>
            <c:ext xmlns:c16="http://schemas.microsoft.com/office/drawing/2014/chart" uri="{C3380CC4-5D6E-409C-BE32-E72D297353CC}">
              <c16:uniqueId val="{00000000-70AE-4217-A9D3-0952859DC904}"/>
            </c:ext>
          </c:extLst>
        </c:ser>
        <c:dLbls>
          <c:showLegendKey val="0"/>
          <c:showVal val="0"/>
          <c:showCatName val="0"/>
          <c:showSerName val="0"/>
          <c:showPercent val="0"/>
          <c:showBubbleSize val="0"/>
        </c:dLbls>
        <c:gapWidth val="219"/>
        <c:overlap val="-27"/>
        <c:axId val="348722872"/>
        <c:axId val="349720680"/>
      </c:barChart>
      <c:catAx>
        <c:axId val="3487228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Participants</a:t>
                </a:r>
              </a:p>
            </c:rich>
          </c:tx>
          <c:layout>
            <c:manualLayout>
              <c:xMode val="edge"/>
              <c:yMode val="edge"/>
              <c:x val="0.47160306586492051"/>
              <c:y val="0.8434220722409698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9720680"/>
        <c:crosses val="autoZero"/>
        <c:auto val="1"/>
        <c:lblAlgn val="ctr"/>
        <c:lblOffset val="100"/>
        <c:noMultiLvlLbl val="0"/>
      </c:catAx>
      <c:valAx>
        <c:axId val="349720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Scores</a:t>
                </a:r>
              </a:p>
            </c:rich>
          </c:tx>
          <c:layout>
            <c:manualLayout>
              <c:xMode val="edge"/>
              <c:yMode val="edge"/>
              <c:x val="3.9389463318562287E-3"/>
              <c:y val="0.8181877265341832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722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CF735-FE71-418E-B6C2-61B7F5CF2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1248</TotalTime>
  <Pages>11</Pages>
  <Words>2882</Words>
  <Characters>16429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Kymberlee Jones (1704248)</cp:lastModifiedBy>
  <cp:revision>154</cp:revision>
  <cp:lastPrinted>2014-08-18T15:50:00Z</cp:lastPrinted>
  <dcterms:created xsi:type="dcterms:W3CDTF">2019-04-29T14:19:00Z</dcterms:created>
  <dcterms:modified xsi:type="dcterms:W3CDTF">2019-05-03T13:44:00Z</dcterms:modified>
</cp:coreProperties>
</file>