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EF8846" w14:textId="77777777" w:rsidR="009C71FF" w:rsidRDefault="009C71FF" w:rsidP="009C71FF">
      <w:r>
        <w:t>Assignment 2.0</w:t>
      </w:r>
    </w:p>
    <w:p w14:paraId="0E4BC498" w14:textId="77777777" w:rsidR="009C71FF" w:rsidRDefault="009C71FF" w:rsidP="009C71FF"/>
    <w:p w14:paraId="0BC1A28F" w14:textId="77777777" w:rsidR="009C71FF" w:rsidRDefault="009C71FF" w:rsidP="009C71FF">
      <w:r>
        <w:t>The importance of employability skills in today’s workplace is to increase your chances on getting employed at the job you are currently after by the recruiter or to boost efficiency at your current job which may lead to a promotion. Employability skills such as communication skills to work together with your peers to complete the organisation’s goals without anyone misunderstandings their roles in which they play within the team that may affect the over all project if not for the importance of good communication, digital competency to keep up with the rapid advancement of today’s technology or completing a certain course at a well known university to gain the diploma and the necessary qualifications to be employed at the job you are aiming for. The importance of these skills have changed in the last 2 decades based off the research I have conducted from creditable writers that have years of experience in their respective field. The changes on importance of skills in the workplace could be from newer and more advanced technologies being developed , more effective ways of getting things done being researched everyday or perhaps it’s more about prioritising the employees health and safety within the workplace which will decrease safety hazards and a high turn over. New legislations being put into place which asks the employer needs to make sure the new recruit meets the necessary requirements that need to be meet in order to successfully be employed in the country. There are a few particular skills that I would like to talk about which I personally find the most interesting to talk about.</w:t>
      </w:r>
    </w:p>
    <w:p w14:paraId="1E86094A" w14:textId="77777777" w:rsidR="009C71FF" w:rsidRDefault="009C71FF" w:rsidP="009C71FF"/>
    <w:p w14:paraId="171F1E59" w14:textId="77777777" w:rsidR="009C71FF" w:rsidRDefault="009C71FF" w:rsidP="009C71FF"/>
    <w:p w14:paraId="1FDBF43B" w14:textId="77777777" w:rsidR="009C71FF" w:rsidRDefault="009C71FF" w:rsidP="009C71FF">
      <w:r>
        <w:t>Workplace resilience is a necessary skill to have in job that encounters lot of difficulties on day to day bases, not having the capacity to recovery quickly from difficulties could result in dealing with big problems later on as there will be more challenge to encounter ahead such as dealing with more than one difficulties that need to be solved at the same time. Fundamentally resilience is understood as refereeing to positive adaptation, or for the ability to maintain or regain mental health, despite experiencing adversity. The personal, biological, and environmental or systematic sources of resilience  and their interactions considered. An interactive model of resilience illustrates the factor that enhance or reduce homeostasis or resilience. (Herman et al, 2011)</w:t>
      </w:r>
    </w:p>
    <w:p w14:paraId="5435423D" w14:textId="77777777" w:rsidR="009C71FF" w:rsidRDefault="009C71FF" w:rsidP="009C71FF"/>
    <w:p w14:paraId="1A3B10F4" w14:textId="77777777" w:rsidR="009C71FF" w:rsidRDefault="009C71FF" w:rsidP="009C71FF">
      <w:r>
        <w:t>“Resilience is what gives people the psychological strength to cope with stress and hardship.1 It is the mental reservoir of strength that people are able to call on in times of need to carry them through without falling apart. Psychologists believe that resilient individuals are better able to handle adversity and rebuild their lives after a struggle.” (Cherry, 2021).</w:t>
      </w:r>
    </w:p>
    <w:p w14:paraId="67061E9B" w14:textId="77777777" w:rsidR="009C71FF" w:rsidRDefault="009C71FF" w:rsidP="009C71FF">
      <w:r>
        <w:t>Everyone experience some level of difficulties whether at home or the workplace which is why it’s to important to have some degree of mastery of this particular skill. Depending how we deal with problems reflects highly on our psychological state of mind whether it’s a sudden job loss, an illness or losing a loved one, being able to recover from unfortunate circumstances will always be a valuable skill both in the workplace and personal life.</w:t>
      </w:r>
    </w:p>
    <w:p w14:paraId="70D10276" w14:textId="77777777" w:rsidR="009C71FF" w:rsidRDefault="009C71FF" w:rsidP="009C71FF"/>
    <w:p w14:paraId="1D586720" w14:textId="77777777" w:rsidR="009C71FF" w:rsidRDefault="009C71FF" w:rsidP="009C71FF"/>
    <w:p w14:paraId="6378ECA5" w14:textId="77777777" w:rsidR="009C71FF" w:rsidRDefault="009C71FF" w:rsidP="009C71FF">
      <w:r>
        <w:t xml:space="preserve">Knowing how to manage your time effectively in today’s workplace is an essential employability skill to have, whether it be job in a fast pace working environment where getting things done on time is critical or completing your tasks or goal within a certain deadline you been given by your employer. Getting to work on time is still required to have good basic time management skills. Time management means those </w:t>
      </w:r>
      <w:r w:rsidR="000D57D2">
        <w:t>behaviours</w:t>
      </w:r>
      <w:r>
        <w:t xml:space="preserve"> “that aim at achieving an effective use of time while performing certain goal-directed activities” (Claessens et al., 2007, p. 262).  There will come a time where you have more things to do than the time need to to do them, having a good understanding on how to plan your time to accomplish all your goals within a set amount of time will great ease of the stress that comes with it and the anxiety paralysis of not knowing where to start.</w:t>
      </w:r>
    </w:p>
    <w:p w14:paraId="311B74B9" w14:textId="77777777" w:rsidR="009C71FF" w:rsidRDefault="009C71FF" w:rsidP="009C71FF">
      <w:r>
        <w:lastRenderedPageBreak/>
        <w:t xml:space="preserve">The main concept of time management skills are basic to do lists and which goals take priority within the schedule you where given. </w:t>
      </w:r>
    </w:p>
    <w:p w14:paraId="05599D93" w14:textId="77777777" w:rsidR="009C71FF" w:rsidRDefault="009C71FF" w:rsidP="009C71FF"/>
    <w:p w14:paraId="59FEC500" w14:textId="77777777" w:rsidR="009C71FF" w:rsidRDefault="009C71FF" w:rsidP="009C71FF">
      <w:r>
        <w:t>Studies also suggest that effective time management reduces job stress, which can be an important impediment to job performance (e.g. Jamal, 1984). Not knowing you can complete your task with the time available that you were given cause stress within the workplace which will resolutes in lower performance and lower morale throughout the workplace. Continuing to search for how to use your time effectively could potentially be counter productive, not being able to come up with a good plan on how to complete your tasks before the deadline could cause more stress than the task itself.</w:t>
      </w:r>
    </w:p>
    <w:p w14:paraId="1DD87E79" w14:textId="77777777" w:rsidR="009C71FF" w:rsidRDefault="009C71FF" w:rsidP="009C71FF"/>
    <w:p w14:paraId="1578A9E6" w14:textId="77777777" w:rsidR="009C71FF" w:rsidRDefault="009C71FF" w:rsidP="009C71FF"/>
    <w:p w14:paraId="511A8A09" w14:textId="77777777" w:rsidR="009C71FF" w:rsidRDefault="009C71FF" w:rsidP="009C71FF">
      <w:r>
        <w:t>Those with good control over their emotions will always deal with a difficult situation better because they won’t act repulsively and think of a solution calmly on how to deal with the current problem they are facing. Emotional intelligence isn’t all of ignoring your emotions all the time, it’s also about understanding there is a place and time when you need to have control because it won’t solve the current problem if you act without thinking. For example having “empathy (the ability to put yourself in someone else's shoes), adaptability (the ability to weather and thrive in extreme changes of circumstance), and ability to read social cues and understand what other people were saying "between the lines."” (Goleman,1999)</w:t>
      </w:r>
    </w:p>
    <w:p w14:paraId="022E5EEE" w14:textId="77777777" w:rsidR="009C71FF" w:rsidRDefault="009C71FF" w:rsidP="009C71FF"/>
    <w:p w14:paraId="47FC73E7" w14:textId="77777777" w:rsidR="009C71FF" w:rsidRDefault="009C71FF" w:rsidP="009C71FF">
      <w:r>
        <w:t>Its better to build a child than to repair an adult, just as adults too experience emotions, because emotions do not respect age. Children tend to mirror their parents, if the child live with angry parents, they will learn to manifest anger. Alabi noted that people who are hurt further hurt others. The best and easiest way to have a greater level of emotional intelligence is to start learning at a young age, it’s the parents responsibility to help their kids manage their emotions, be open to them. Transparent communication is a crucial tool in the development of a child who is strong and solid in his/her beliefs. Be honest and open with your child and explain your decisions and requests to them. This should, in turn, encourage them to open up to you.</w:t>
      </w:r>
    </w:p>
    <w:p w14:paraId="3AF73B8A" w14:textId="77777777" w:rsidR="009C71FF" w:rsidRDefault="009C71FF" w:rsidP="009C71FF"/>
    <w:p w14:paraId="39B3E6B7" w14:textId="77777777" w:rsidR="009C71FF" w:rsidRDefault="009C71FF" w:rsidP="009C71FF">
      <w:r>
        <w:t xml:space="preserve">Emotions are </w:t>
      </w:r>
      <w:r w:rsidR="000D57D2">
        <w:t>recognised</w:t>
      </w:r>
      <w:r>
        <w:t xml:space="preserve"> as one of three or four fundamental classes of mental operations. These classes include motivation, emotion, cognition, and (less frequently) consciousness (Bain, 1855/1977; Izard, 1993; MacLean, 1973; Mayer, 1995a, 1995b; Plutchik, 1984; Tomkins, 1962; see Hilgard, 1980; Mayer, Chabot, &amp; Carlsmith, 1997, for reviews). Among the triad of motivation, emotion, and cognition, basic motivations arise in response to internal bodily states and include drives such as hunger, thirst, need for social contact, and sexual desires. Motivations are responsible for directing the </w:t>
      </w:r>
      <w:r w:rsidR="00275DE1">
        <w:t xml:space="preserve">organisation </w:t>
      </w:r>
      <w:r w:rsidR="00C15692">
        <w:t xml:space="preserve"> or company </w:t>
      </w:r>
      <w:r>
        <w:t>to carry out simple acts so as to satisfy survival and reproductive needs. In their basic form, motivations follow a relatively determined time course (e.g., thirst rises until quenched) and are typically satisfied in a specific fashion (e.g., thirst is satisfied by drinking fluids).</w:t>
      </w:r>
    </w:p>
    <w:p w14:paraId="45A6BC31" w14:textId="77777777" w:rsidR="009C71FF" w:rsidRDefault="009C71FF" w:rsidP="009C71FF"/>
    <w:p w14:paraId="288E891B" w14:textId="77777777" w:rsidR="009C71FF" w:rsidRDefault="009C71FF" w:rsidP="009C71FF"/>
    <w:p w14:paraId="7F2E9A76" w14:textId="77777777" w:rsidR="009C71FF" w:rsidRDefault="009C71FF" w:rsidP="009C71FF">
      <w:r>
        <w:t xml:space="preserve">With the ever growing advancement in new technology being developed everyday in today’s age, we all got to keep up in order to not fall behind, whether it be learning to use the new technology or simply educating ourself to better understand it. Unlike the last two decades, most jobs could be done from home with the help of the World Wide Web. Whether it be Microsoft teams to connect people within your workplace, Microsoft word to sent digital files instead of wasting real paper or using social media to market your business to a bigger audience than the local people in the area. Digital competency will only become more useful and necessary in the future, with a good understanding how to use a computer or a laptop will make you more likely to get employed quicker than others in most jobs today. </w:t>
      </w:r>
    </w:p>
    <w:p w14:paraId="39E88FE9" w14:textId="77777777" w:rsidR="009C71FF" w:rsidRDefault="009C71FF" w:rsidP="009C71FF"/>
    <w:p w14:paraId="29E5BEFA" w14:textId="77777777" w:rsidR="009C71FF" w:rsidRDefault="009C71FF" w:rsidP="009C71FF">
      <w:r>
        <w:t>Digital competency does not mean you have to proficient in programming code and having to learn advanced coding languages such as C++ or python just to use a laptop, computer or a smart phone to access the World Wide Web. The ability to sent out professional emails, protecting your privacy from leaking online, to correctly print out photocopy’s, to have a basic understanding how to operate Microsoft software like excel, sharing files throughout your coworkers and so much more.</w:t>
      </w:r>
    </w:p>
    <w:p w14:paraId="6DDC54C9" w14:textId="77777777" w:rsidR="009C71FF" w:rsidRDefault="009C71FF" w:rsidP="009C71FF"/>
    <w:p w14:paraId="38AD864D" w14:textId="77777777" w:rsidR="009C71FF" w:rsidRDefault="009C71FF" w:rsidP="009C71FF">
      <w:r>
        <w:t>What it means to be digitally competent in more practical terms though, is less evident. Some common ground exists at a general level in that competences can be described in terms of knowledge, skills, and attitudes, which may be hierarchically organised (Cheetham &amp; Chivers, 2005). Digital competence does not necessarily equal actual/frequent use of digital technologies. A much broader approach in defining it digital competency as “the ability to understand and use information in multiple formats from a wide range of sources when it is presented via computers” (Gilster, 1997).</w:t>
      </w:r>
    </w:p>
    <w:p w14:paraId="7406055F" w14:textId="77777777" w:rsidR="009C71FF" w:rsidRDefault="009C71FF" w:rsidP="009C71FF"/>
    <w:p w14:paraId="2608FFB4" w14:textId="77777777" w:rsidR="009C71FF" w:rsidRDefault="009C71FF" w:rsidP="009C71FF"/>
    <w:p w14:paraId="42466F56" w14:textId="77777777" w:rsidR="009C71FF" w:rsidRDefault="009C71FF" w:rsidP="009C71FF">
      <w:r>
        <w:t>Without good communication skills between yourself and your peers at</w:t>
      </w:r>
      <w:r w:rsidR="00442681">
        <w:t xml:space="preserve"> any kind of</w:t>
      </w:r>
      <w:r>
        <w:t xml:space="preserve"> wor</w:t>
      </w:r>
      <w:r w:rsidR="00442681">
        <w:t>k field</w:t>
      </w:r>
      <w:r>
        <w:t>, almost nothing will be accomplished as everyone working will be disoriented and confused about their given tasks or job. You need proper communication skills to convey or share ideas and feelings effectively. Whether it’s to report effectively to your employer or manger when a problem has arise, you need help with a task, you are unhappy about a certain situation and to efficiently discuss important affairs within the work place. If the employee has skills to effectively communicate their needs to their manager at the workplace, the issue or problem can be addressed more quickly and be able to reach a solution together.</w:t>
      </w:r>
    </w:p>
    <w:p w14:paraId="232A1301" w14:textId="77777777" w:rsidR="009C71FF" w:rsidRDefault="009C71FF" w:rsidP="009C71FF"/>
    <w:p w14:paraId="2027E242" w14:textId="77777777" w:rsidR="009C71FF" w:rsidRDefault="009C71FF" w:rsidP="009C71FF">
      <w:r>
        <w:t>Communication skills does not necessarily mean it’s all about talking and conveying thoughts and ideas through words alone, the ability to actively listen effectively to what the person in front of you is saying and to try understand them, being present in the moment and to control yourself to not interrupt the person speaking. Non verbal communication is another one that most novices seem to forget, reading body language comes with experience which might help you get a better understanding of the person you are currently talking to. With today’s technology, written communication has become an essential skill to learn to work in any workplace.</w:t>
      </w:r>
    </w:p>
    <w:p w14:paraId="351FD019" w14:textId="77777777" w:rsidR="009C71FF" w:rsidRDefault="009C71FF" w:rsidP="009C71FF"/>
    <w:p w14:paraId="207F2BEC" w14:textId="77777777" w:rsidR="009C71FF" w:rsidRDefault="009C71FF" w:rsidP="009C71FF">
      <w:r>
        <w:t>Be aware of how your own attitudes, emotions, knowledge, and credibility with the receiver might impede or alter whether and how your message is received. Be aware of your own body language when speaking. Consider the attitudes and knowledge of your intended audience as well. Diversity in age, sex, and ethnicity or race adds to the communication challenges, as do different training backgrounds. Individuals from different cultures may assign very different meanings to facial expressions. In the workplace you will meet all type of people you will be working with or among, having good understanding of communication skill will help you establish a working relationship which might be mandatory in order to work as a team to achieve the companies goals. There will be a point where you have to work with someone you dislike and will be forced to put up a facade in order to get the job done whether you like it or not which can only convince other with some good communication skills.</w:t>
      </w:r>
    </w:p>
    <w:p w14:paraId="49C4B23C" w14:textId="77777777" w:rsidR="009C71FF" w:rsidRDefault="009C71FF" w:rsidP="009C71FF"/>
    <w:p w14:paraId="19F675CD" w14:textId="77777777" w:rsidR="009C71FF" w:rsidRDefault="009C71FF" w:rsidP="009C71FF"/>
    <w:p w14:paraId="1F11F053" w14:textId="77777777" w:rsidR="009C71FF" w:rsidRDefault="009C71FF" w:rsidP="009C71FF">
      <w:r>
        <w:t xml:space="preserve">Problem solving is the act of defining a problem; determining the cause of the problem; identifying, </w:t>
      </w:r>
      <w:r w:rsidR="000D57D2">
        <w:t>prioritising</w:t>
      </w:r>
      <w:r>
        <w:t>, and selecting alternatives for a solution; and implementing a solution. There isn’t any workplace, career or job that won’t encounter difficulties that would arise unexpectedly without warning, whether it be an IT problem, an unhappy customer, client or legal problem that needs to be dealt with, having good problem solving skills will help you deal with those problem more effectively by using all the resources current available to you.</w:t>
      </w:r>
    </w:p>
    <w:p w14:paraId="0E3D5222" w14:textId="77777777" w:rsidR="009C71FF" w:rsidRDefault="009C71FF" w:rsidP="009C71FF"/>
    <w:p w14:paraId="61849BBF" w14:textId="77777777" w:rsidR="009C71FF" w:rsidRDefault="009C71FF" w:rsidP="009C71FF">
      <w:r>
        <w:t>Problem solving skills are vital in many fields of work and it doesn’t necessarily have to be an individual task, the more ideas and opinions you are exposed by being in a productive team can lead to better results and a quicker decision could be made without being limited to your own ideas and beliefs which could be clouded due to personal experiences. It’s difficult to think of alternative solutions after coming up with the initial solution which isn’t always the correct or logical one. Effective teamwork can build on ideas and exclude bad one, employing the right candidate to work within a team that can contribute and work together with the team is an essential insight skill for a manager to have.</w:t>
      </w:r>
    </w:p>
    <w:p w14:paraId="3757CD79" w14:textId="77777777" w:rsidR="009C71FF" w:rsidRDefault="009C71FF" w:rsidP="009C71FF"/>
    <w:p w14:paraId="3E7261B1" w14:textId="77777777" w:rsidR="009C71FF" w:rsidRDefault="009C71FF" w:rsidP="009C71FF">
      <w:r>
        <w:t>The related skills that contribute to problem solving are analysis, research and creativity. Without a mix of those three main skills, solving complex problem within the work place will increase the difficulty a huge amount. Analysis is important in order to identify the the cause of the problem and break it down for it to be better understood. Researching solutions to to reach a better understanding by brain storming with your teammates, using creativity to be more flexible and considering alternative ways to approach the problem in a more unique way.</w:t>
      </w:r>
    </w:p>
    <w:p w14:paraId="451A88C2" w14:textId="77777777" w:rsidR="009C71FF" w:rsidRDefault="009C71FF" w:rsidP="009C71FF"/>
    <w:p w14:paraId="25FD62EE" w14:textId="77777777" w:rsidR="009C71FF" w:rsidRDefault="009C71FF" w:rsidP="009C71FF"/>
    <w:p w14:paraId="04C8FFE2" w14:textId="77777777" w:rsidR="009C71FF" w:rsidRDefault="009C71FF" w:rsidP="009C71FF">
      <w:r>
        <w:t xml:space="preserve">Although not that much has changed for the need and importance of employability skills in today’s work place, afar from a couple which was unavoidable thanks to new technology being developed everyday, new safety laws to prevent hazards in the work place and research being done in order to make life easier for the employees in their current field of work. I believe more research and changes need to be done to support the ever increasing need of employment for those currently unemployed and those who need extra help that are struggling with disability all across the world. All those employability skills that has been discussed can be taught and can be studied further more as there will always be a market for those skills, experience and knowledge. </w:t>
      </w:r>
    </w:p>
    <w:p w14:paraId="2E0D3627" w14:textId="77777777" w:rsidR="009C71FF" w:rsidRDefault="009C71FF" w:rsidP="009C71FF"/>
    <w:p w14:paraId="4BE340B9" w14:textId="77777777" w:rsidR="009C71FF" w:rsidRDefault="009C71FF" w:rsidP="009C71FF"/>
    <w:p w14:paraId="6836C8C7" w14:textId="77777777" w:rsidR="009C71FF" w:rsidRDefault="009C71FF" w:rsidP="009C71FF"/>
    <w:p w14:paraId="18C176C0" w14:textId="77777777" w:rsidR="009C71FF" w:rsidRDefault="009C71FF" w:rsidP="009C71FF">
      <w:r>
        <w:t>King regards,</w:t>
      </w:r>
    </w:p>
    <w:p w14:paraId="50F57246" w14:textId="77777777" w:rsidR="009C71FF" w:rsidRDefault="009C71FF" w:rsidP="009C71FF">
      <w:r>
        <w:t>Elisei Cirpaciu</w:t>
      </w:r>
    </w:p>
    <w:p w14:paraId="732DCF0D" w14:textId="77777777" w:rsidR="009C71FF" w:rsidRDefault="009C71FF" w:rsidP="009C71FF"/>
    <w:p w14:paraId="3F6D2DF1" w14:textId="77777777" w:rsidR="009C71FF" w:rsidRDefault="009C71FF" w:rsidP="009C71FF"/>
    <w:p w14:paraId="5A885915" w14:textId="77777777" w:rsidR="009C71FF" w:rsidRDefault="009C71FF" w:rsidP="009C71FF"/>
    <w:p w14:paraId="3BCE4F00" w14:textId="77777777" w:rsidR="009C71FF" w:rsidRDefault="009C71FF" w:rsidP="009C71FF"/>
    <w:p w14:paraId="74B97AB4" w14:textId="77777777" w:rsidR="009C71FF" w:rsidRDefault="009C71FF" w:rsidP="009C71FF">
      <w:r>
        <w:t xml:space="preserve">References: </w:t>
      </w:r>
    </w:p>
    <w:p w14:paraId="0AA54514" w14:textId="77777777" w:rsidR="009C71FF" w:rsidRDefault="009C71FF" w:rsidP="009C71FF"/>
    <w:p w14:paraId="0157C325" w14:textId="77777777" w:rsidR="009C71FF" w:rsidRDefault="009C71FF" w:rsidP="009C71FF">
      <w:r>
        <w:t>1. Developing Effective Communication Skills</w:t>
      </w:r>
    </w:p>
    <w:p w14:paraId="1EE622BB" w14:textId="77777777" w:rsidR="009C71FF" w:rsidRDefault="009C71FF" w:rsidP="009C71FF">
      <w:r>
        <w:t>J Oncol Pract. 2007 Nov; 3(6): 314–317.</w:t>
      </w:r>
    </w:p>
    <w:p w14:paraId="7DCF33ED" w14:textId="77777777" w:rsidR="009C71FF" w:rsidRDefault="009C71FF" w:rsidP="009C71FF"/>
    <w:p w14:paraId="11080832" w14:textId="77777777" w:rsidR="009C71FF" w:rsidRDefault="009C71FF" w:rsidP="009C71FF">
      <w:r>
        <w:t>2. Developing Resilience Through Commitment, Control, and Challenge</w:t>
      </w:r>
    </w:p>
    <w:p w14:paraId="7C2F100C" w14:textId="77777777" w:rsidR="009C71FF" w:rsidRDefault="009C71FF" w:rsidP="009C71FF">
      <w:r>
        <w:t>Anonymous.  Teller Vision; Waterford Iss. 1488,  (Apr 2018): 4-5.</w:t>
      </w:r>
    </w:p>
    <w:p w14:paraId="34878ACE" w14:textId="77777777" w:rsidR="009C71FF" w:rsidRDefault="009C71FF" w:rsidP="009C71FF"/>
    <w:p w14:paraId="4EE4D0C9" w14:textId="77777777" w:rsidR="009C71FF" w:rsidRDefault="009C71FF" w:rsidP="009C71FF">
      <w:r>
        <w:t>3. Emotional Intelligence</w:t>
      </w:r>
    </w:p>
    <w:p w14:paraId="3B2A8197" w14:textId="77777777" w:rsidR="009C71FF" w:rsidRDefault="009C71FF" w:rsidP="009C71FF">
      <w:r>
        <w:t>John D. Mayer, Peter Salovey, David R. Caruso, and Lillia Cherkasskiy. 11 Feb 2011.</w:t>
      </w:r>
    </w:p>
    <w:p w14:paraId="68BA5E23" w14:textId="77777777" w:rsidR="009C71FF" w:rsidRDefault="009C71FF" w:rsidP="009C71FF"/>
    <w:p w14:paraId="50BA4E37" w14:textId="77777777" w:rsidR="009C71FF" w:rsidRDefault="009C71FF" w:rsidP="009C71FF">
      <w:r>
        <w:t>4. Emotional intelligence breeds smarter kids</w:t>
      </w:r>
    </w:p>
    <w:p w14:paraId="1657643B" w14:textId="77777777" w:rsidR="009C71FF" w:rsidRDefault="009C71FF" w:rsidP="009C71FF">
      <w:r>
        <w:t>Thomas-Odia, Ijeoma.  The Guardian; Lagos [Lagos]. 05 Sep 2020.</w:t>
      </w:r>
    </w:p>
    <w:p w14:paraId="31ACF384" w14:textId="77777777" w:rsidR="009C71FF" w:rsidRDefault="009C71FF" w:rsidP="009C71FF"/>
    <w:p w14:paraId="5306DEC0" w14:textId="77777777" w:rsidR="009C71FF" w:rsidRDefault="009C71FF" w:rsidP="009C71FF">
      <w:r>
        <w:t>5. Experts' views on digital competence: Commonalities and differences</w:t>
      </w:r>
    </w:p>
    <w:p w14:paraId="499C56BF" w14:textId="77777777" w:rsidR="009C71FF" w:rsidRDefault="009C71FF" w:rsidP="009C71FF">
      <w:r>
        <w:t>Janssen, José ; Stoyanov, Slavi ; Ferrari, Anusca ; Punie, Yves ; Pannekeet, Kees ; Sloep, Peter</w:t>
      </w:r>
    </w:p>
    <w:p w14:paraId="0DB8C5EA" w14:textId="77777777" w:rsidR="009C71FF" w:rsidRDefault="009C71FF" w:rsidP="009C71FF">
      <w:r>
        <w:lastRenderedPageBreak/>
        <w:t>Elsevier Ltd</w:t>
      </w:r>
    </w:p>
    <w:p w14:paraId="048D6466" w14:textId="77777777" w:rsidR="009C71FF" w:rsidRDefault="009C71FF" w:rsidP="009C71FF">
      <w:r>
        <w:t>Computers and education, 2013-10, Vol.68, p.473-481</w:t>
      </w:r>
    </w:p>
    <w:p w14:paraId="3F514DFC" w14:textId="77777777" w:rsidR="009C71FF" w:rsidRDefault="009C71FF" w:rsidP="009C71FF"/>
    <w:p w14:paraId="2D29877A" w14:textId="77777777" w:rsidR="009C71FF" w:rsidRDefault="009C71FF" w:rsidP="009C71FF">
      <w:r>
        <w:t>6. Principal time management skills</w:t>
      </w:r>
    </w:p>
    <w:p w14:paraId="2D3F1F60" w14:textId="77777777" w:rsidR="009C71FF" w:rsidRDefault="009C71FF" w:rsidP="009C71FF">
      <w:r>
        <w:t>Grissom, Jason A; Loeb, Susanna; Mitani, Hajime.  Journal of Educational Administration; Armidale Vol. 53, Iss. 6,  (2015): 773-793.</w:t>
      </w:r>
    </w:p>
    <w:p w14:paraId="69A3675C" w14:textId="77777777" w:rsidR="009C71FF" w:rsidRDefault="009C71FF" w:rsidP="009C71FF"/>
    <w:p w14:paraId="3CC12B2F" w14:textId="77777777" w:rsidR="009C71FF" w:rsidRDefault="009C71FF" w:rsidP="009C71FF">
      <w:r>
        <w:t>7. Time management skills that improve student learning.</w:t>
      </w:r>
    </w:p>
    <w:p w14:paraId="59A28017" w14:textId="77777777" w:rsidR="009C71FF" w:rsidRDefault="009C71FF" w:rsidP="009C71FF">
      <w:r>
        <w:t>Sophia Auld</w:t>
      </w:r>
    </w:p>
    <w:p w14:paraId="4A18E046" w14:textId="77777777" w:rsidR="009C71FF" w:rsidRDefault="009C71FF" w:rsidP="009C71FF">
      <w:r>
        <w:t>Australian Christian College</w:t>
      </w:r>
    </w:p>
    <w:p w14:paraId="3760C92D" w14:textId="77777777" w:rsidR="009C71FF" w:rsidRDefault="009C71FF" w:rsidP="009C71FF"/>
    <w:p w14:paraId="1712A4D5" w14:textId="77777777" w:rsidR="009C71FF" w:rsidRDefault="009C71FF" w:rsidP="009C71FF">
      <w:r>
        <w:t>8. Understanding procrastination: A case of a study skills course</w:t>
      </w:r>
    </w:p>
    <w:p w14:paraId="414A3EEB" w14:textId="77777777" w:rsidR="009C71FF" w:rsidRDefault="009C71FF" w:rsidP="009C71FF">
      <w:r>
        <w:t>Telle Hailikari, Nina Katajavuori, Henna Asikainen</w:t>
      </w:r>
    </w:p>
    <w:p w14:paraId="585C9868" w14:textId="77777777" w:rsidR="009C71FF" w:rsidRDefault="009C71FF" w:rsidP="009C71FF">
      <w:r>
        <w:t>Social Psychology of Education 24 (2), 589-606, 2021</w:t>
      </w:r>
    </w:p>
    <w:p w14:paraId="734FC238" w14:textId="77777777" w:rsidR="009C71FF" w:rsidRDefault="009C71FF" w:rsidP="009C71FF"/>
    <w:p w14:paraId="55DAC286" w14:textId="77777777" w:rsidR="009C71FF" w:rsidRDefault="009C71FF" w:rsidP="009C71FF">
      <w:r>
        <w:t>9. What Is Resilience?</w:t>
      </w:r>
    </w:p>
    <w:p w14:paraId="446562F9" w14:textId="77777777" w:rsidR="009C71FF" w:rsidRDefault="009C71FF" w:rsidP="009C71FF">
      <w:r>
        <w:t>By Kendra Cherry</w:t>
      </w:r>
    </w:p>
    <w:p w14:paraId="0092D190" w14:textId="77777777" w:rsidR="009C71FF" w:rsidRDefault="009C71FF" w:rsidP="009C71FF">
      <w:r>
        <w:t>Medically reviewed by David Susman, PhD on April 24, 2021</w:t>
      </w:r>
    </w:p>
    <w:p w14:paraId="1B7E3265" w14:textId="77777777" w:rsidR="009C71FF" w:rsidRDefault="009C71FF" w:rsidP="009C71FF"/>
    <w:p w14:paraId="535FFF32" w14:textId="77777777" w:rsidR="009C71FF" w:rsidRDefault="009C71FF" w:rsidP="009C71FF">
      <w:r>
        <w:t>10. Working With Emotional Intelligence</w:t>
      </w:r>
    </w:p>
    <w:p w14:paraId="24CDF07A" w14:textId="77777777" w:rsidR="009C71FF" w:rsidRDefault="009C71FF">
      <w:r>
        <w:t>Anonymous.  Chemical Engineering Progress, suppl. AIChExtra; New York (Dec 1999): 7.</w:t>
      </w:r>
    </w:p>
    <w:sectPr w:rsidR="009C71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1FF"/>
    <w:rsid w:val="000D57D2"/>
    <w:rsid w:val="00275DE1"/>
    <w:rsid w:val="00442681"/>
    <w:rsid w:val="009C71FF"/>
    <w:rsid w:val="00C15692"/>
    <w:rsid w:val="00DD7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E01B14"/>
  <w15:chartTrackingRefBased/>
  <w15:docId w15:val="{5A631B8B-26E9-0A48-BD3F-45200D08D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2304</Words>
  <Characters>13137</Characters>
  <Application>Microsoft Office Word</Application>
  <DocSecurity>0</DocSecurity>
  <Lines>109</Lines>
  <Paragraphs>30</Paragraphs>
  <ScaleCrop>false</ScaleCrop>
  <Company/>
  <LinksUpToDate>false</LinksUpToDate>
  <CharactersWithSpaces>15411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Elisei Cirpaciu (2025657)</dc:creator>
  <cp:keywords/>
  <dc:description/>
  <cp:lastModifiedBy>Elisei Cirpaciu (2025657)</cp:lastModifiedBy>
  <cp:revision>2</cp:revision>
  <dcterms:created xsi:type="dcterms:W3CDTF">2021-10-23T16:40:00Z</dcterms:created>
  <dcterms:modified xsi:type="dcterms:W3CDTF">2021-10-23T16:40:00Z</dcterms:modified>
</cp:coreProperties>
</file>