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8CB437" w14:textId="7B3CB847" w:rsidR="006419C3" w:rsidRDefault="003F62BD" w:rsidP="00E611D9">
      <w:pPr>
        <w:pStyle w:val="AssignHeader"/>
      </w:pPr>
      <w:r>
        <w:t>William Myers ECAD6009-7003 (10 min) Video Presentation</w:t>
      </w:r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7648F229" w14:textId="50D3FA68" w:rsidR="00E611D9" w:rsidRDefault="009B47AE" w:rsidP="009B47AE">
      <w:pPr>
        <w:pStyle w:val="AssignBody"/>
      </w:pPr>
      <w:proofErr w:type="spellStart"/>
      <w:r>
        <w:rPr>
          <w:b/>
        </w:rPr>
        <w:t>Dolen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fideo</w:t>
      </w:r>
      <w:proofErr w:type="spellEnd"/>
      <w:r>
        <w:rPr>
          <w:b/>
        </w:rPr>
        <w:t xml:space="preserve"> / </w:t>
      </w:r>
      <w:r w:rsidRPr="009B47AE">
        <w:rPr>
          <w:b/>
        </w:rPr>
        <w:t>Video link:</w:t>
      </w:r>
      <w:r w:rsidR="00C90921" w:rsidRPr="00C90921">
        <w:t xml:space="preserve"> </w:t>
      </w:r>
      <w:hyperlink r:id="rId10" w:history="1">
        <w:r w:rsidR="00C90921">
          <w:rPr>
            <w:rStyle w:val="Hyperlink"/>
          </w:rPr>
          <w:t>https://moodle.uwtsd.ac.uk/mod/turnitintooltwo/view.php?id=192336</w:t>
        </w:r>
      </w:hyperlink>
    </w:p>
    <w:p w14:paraId="20C4B590" w14:textId="77777777" w:rsidR="009B47AE" w:rsidRDefault="009B47AE" w:rsidP="00E611D9">
      <w:pPr>
        <w:pStyle w:val="AssignBody"/>
      </w:pP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418B1568" w:rsidR="00E611D9" w:rsidRPr="009B47AE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01DD2D28" w14:textId="1D19FD73" w:rsidR="00C90921" w:rsidRDefault="00C90921" w:rsidP="003F62BD">
      <w:pPr>
        <w:pStyle w:val="AssignBody"/>
      </w:pPr>
      <w:r w:rsidRPr="00C90921">
        <w:t>Apollo after school</w:t>
      </w:r>
      <w:r w:rsidR="003F62BD">
        <w:t xml:space="preserve">. </w:t>
      </w:r>
      <w:r w:rsidR="003F62BD">
        <w:rPr>
          <w:i/>
          <w:iCs/>
        </w:rPr>
        <w:t xml:space="preserve">Benefits of Enrichment Activities. </w:t>
      </w:r>
      <w:r w:rsidR="003F62BD">
        <w:t>[Accessed: 7/4/2020].</w:t>
      </w:r>
      <w:r w:rsidRPr="00C90921">
        <w:t xml:space="preserve"> </w:t>
      </w:r>
      <w:r w:rsidR="003F62BD">
        <w:t xml:space="preserve">Available from: </w:t>
      </w:r>
      <w:hyperlink r:id="rId11" w:history="1">
        <w:r w:rsidRPr="00C90921">
          <w:rPr>
            <w:rStyle w:val="Hyperlink"/>
          </w:rPr>
          <w:t>https://apolloafterschool.com/benef</w:t>
        </w:r>
        <w:r w:rsidRPr="00C90921">
          <w:rPr>
            <w:rStyle w:val="Hyperlink"/>
          </w:rPr>
          <w:t>i</w:t>
        </w:r>
        <w:r w:rsidRPr="00C90921">
          <w:rPr>
            <w:rStyle w:val="Hyperlink"/>
          </w:rPr>
          <w:t>ts-of-enrichment-activities/</w:t>
        </w:r>
      </w:hyperlink>
      <w:r w:rsidR="003F62BD">
        <w:t>.</w:t>
      </w:r>
    </w:p>
    <w:p w14:paraId="091CEBCF" w14:textId="4822EACE" w:rsidR="00C90921" w:rsidRPr="00C90921" w:rsidRDefault="003F62BD" w:rsidP="003F62BD">
      <w:pPr>
        <w:pStyle w:val="AssignBody"/>
      </w:pPr>
      <w:r>
        <w:t xml:space="preserve">Dillon, J., Morris, M., O’Donnell, L., Reid, A., </w:t>
      </w:r>
      <w:proofErr w:type="spellStart"/>
      <w:r>
        <w:t>Rickinson</w:t>
      </w:r>
      <w:proofErr w:type="spellEnd"/>
      <w:r>
        <w:t xml:space="preserve">, M., Scott, W. (2005). </w:t>
      </w:r>
      <w:r>
        <w:rPr>
          <w:i/>
          <w:iCs/>
        </w:rPr>
        <w:t>Engaging and Learning with the Outdoors – The Final Report of the Outdoor Classroom in a Rural Context Action Research Project.</w:t>
      </w:r>
      <w:r>
        <w:t xml:space="preserve"> National Foundation for Education Research. Available from: </w:t>
      </w:r>
      <w:hyperlink r:id="rId12" w:history="1">
        <w:r>
          <w:rPr>
            <w:rStyle w:val="Hyperlink"/>
          </w:rPr>
          <w:t>http://www.bath.ac.uk/cree/resources/OCR.pdf</w:t>
        </w:r>
      </w:hyperlink>
      <w:r>
        <w:t xml:space="preserve">. </w:t>
      </w:r>
    </w:p>
    <w:p w14:paraId="5BAA4455" w14:textId="7E96CC34" w:rsidR="00C90921" w:rsidRDefault="00C90921" w:rsidP="00C90921">
      <w:r>
        <w:t xml:space="preserve">Donaldson, G (2015). </w:t>
      </w:r>
      <w:r w:rsidRPr="00D17DEC">
        <w:rPr>
          <w:i/>
          <w:iCs/>
        </w:rPr>
        <w:t>Successful Futures</w:t>
      </w:r>
      <w:r>
        <w:rPr>
          <w:i/>
          <w:iCs/>
        </w:rPr>
        <w:t>: Independent Review of Curriculum and Assessment Arrangements in Wales.</w:t>
      </w:r>
      <w:r>
        <w:t xml:space="preserve"> The Welsh Government. (Accessed: 17/2/20). Available from: </w:t>
      </w:r>
      <w:hyperlink r:id="rId13" w:history="1">
        <w:r>
          <w:rPr>
            <w:rStyle w:val="Hyperlink"/>
          </w:rPr>
          <w:t>https://dera.ioe.ac.uk/22165/2/150225-successful-futures-en_Redacted.pdf</w:t>
        </w:r>
      </w:hyperlink>
      <w:r>
        <w:t xml:space="preserve">. </w:t>
      </w:r>
    </w:p>
    <w:p w14:paraId="7A24F241" w14:textId="233472AD" w:rsidR="003F62BD" w:rsidRPr="00D17DEC" w:rsidRDefault="003F62BD" w:rsidP="00C90921">
      <w:proofErr w:type="spellStart"/>
      <w:r w:rsidRPr="003F62BD">
        <w:t>Rickinson</w:t>
      </w:r>
      <w:proofErr w:type="spellEnd"/>
      <w:r w:rsidRPr="003F62BD">
        <w:t xml:space="preserve">, M, Dillon, J, </w:t>
      </w:r>
      <w:proofErr w:type="spellStart"/>
      <w:r w:rsidRPr="003F62BD">
        <w:t>Teamey</w:t>
      </w:r>
      <w:proofErr w:type="spellEnd"/>
      <w:r w:rsidRPr="003F62BD">
        <w:t>, K, Morris, M, Choi, MY, Sanders, D &amp; Benefield, P 2004, </w:t>
      </w:r>
      <w:r w:rsidRPr="003F62BD">
        <w:rPr>
          <w:i/>
          <w:iCs/>
        </w:rPr>
        <w:t>A Review of Research on Outdoor Learning</w:t>
      </w:r>
      <w:r w:rsidRPr="003F62BD">
        <w:t xml:space="preserve">. </w:t>
      </w:r>
      <w:r>
        <w:t>Preston Montford, Shropshire; Field Studies Council.</w:t>
      </w:r>
    </w:p>
    <w:p w14:paraId="5DC0C5BF" w14:textId="327C0A77" w:rsidR="009B47AE" w:rsidRPr="00E611D9" w:rsidRDefault="009B47AE" w:rsidP="00E611D9">
      <w:pPr>
        <w:pStyle w:val="AssignBody"/>
      </w:pPr>
    </w:p>
    <w:sectPr w:rsidR="009B47AE" w:rsidRPr="00E611D9">
      <w:headerReference w:type="default" r:id="rId14"/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3A1A96" w14:textId="77777777" w:rsidR="00296D69" w:rsidRDefault="00296D69" w:rsidP="00E611D9">
      <w:pPr>
        <w:spacing w:after="0" w:line="240" w:lineRule="auto"/>
      </w:pPr>
      <w:r>
        <w:separator/>
      </w:r>
    </w:p>
  </w:endnote>
  <w:endnote w:type="continuationSeparator" w:id="0">
    <w:p w14:paraId="0E8A2AC3" w14:textId="77777777" w:rsidR="00296D69" w:rsidRDefault="00296D69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5A69F4" w14:textId="77777777" w:rsidR="00296D69" w:rsidRDefault="00296D69" w:rsidP="00E611D9">
      <w:pPr>
        <w:spacing w:after="0" w:line="240" w:lineRule="auto"/>
      </w:pPr>
      <w:r>
        <w:separator/>
      </w:r>
    </w:p>
  </w:footnote>
  <w:footnote w:type="continuationSeparator" w:id="0">
    <w:p w14:paraId="71F4377E" w14:textId="77777777" w:rsidR="00296D69" w:rsidRDefault="00296D69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6EE36D7C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C90921">
            <w:rPr>
              <w:rFonts w:ascii="Arial" w:hAnsi="Arial" w:cs="Arial"/>
            </w:rPr>
            <w:t>6009-7003</w:t>
          </w:r>
        </w:p>
      </w:tc>
      <w:tc>
        <w:tcPr>
          <w:tcW w:w="4508" w:type="dxa"/>
        </w:tcPr>
        <w:p w14:paraId="51D506A0" w14:textId="53A2B2EC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 </w:t>
          </w:r>
          <w:r w:rsidR="00C90921">
            <w:rPr>
              <w:rFonts w:ascii="Arial" w:hAnsi="Arial" w:cs="Arial"/>
            </w:rPr>
            <w:t>1903089</w:t>
          </w:r>
        </w:p>
      </w:tc>
    </w:tr>
  </w:tbl>
  <w:p w14:paraId="31028CA5" w14:textId="60CD5227" w:rsidR="00E611D9" w:rsidRDefault="00E61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FF716E"/>
    <w:multiLevelType w:val="hybridMultilevel"/>
    <w:tmpl w:val="CBCA77CA"/>
    <w:lvl w:ilvl="0" w:tplc="0108F0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77432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4EB3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C5EF5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FE28D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C9862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5B461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20C6E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CE5C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2229F0"/>
    <w:rsid w:val="00296D69"/>
    <w:rsid w:val="003B567F"/>
    <w:rsid w:val="003E55AE"/>
    <w:rsid w:val="003E6EAD"/>
    <w:rsid w:val="003F62BD"/>
    <w:rsid w:val="00433F17"/>
    <w:rsid w:val="005956FB"/>
    <w:rsid w:val="006419C3"/>
    <w:rsid w:val="00691A46"/>
    <w:rsid w:val="006B5861"/>
    <w:rsid w:val="00817F7A"/>
    <w:rsid w:val="009B47AE"/>
    <w:rsid w:val="00AD4EBD"/>
    <w:rsid w:val="00B67895"/>
    <w:rsid w:val="00BC651E"/>
    <w:rsid w:val="00C90921"/>
    <w:rsid w:val="00CD1240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921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C9092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092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9092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718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9940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dera.ioe.ac.uk/22165/2/150225-successful-futures-en_Redacted.pdf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bath.ac.uk/cree/resources/OCR.pdf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apolloafterschool.com/benefits-of-enrichment-activities/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https://moodle.uwtsd.ac.uk/mod/turnitintooltwo/view.php?id=192336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William Myers</cp:lastModifiedBy>
  <cp:revision>5</cp:revision>
  <dcterms:created xsi:type="dcterms:W3CDTF">2020-03-27T17:05:00Z</dcterms:created>
  <dcterms:modified xsi:type="dcterms:W3CDTF">2020-04-15T14:57:00Z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