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5F88" w:rsidRDefault="00B55F88" w:rsidP="00B55F88">
      <w:pPr>
        <w:spacing w:line="360" w:lineRule="auto"/>
        <w:jc w:val="center"/>
        <w:rPr>
          <w:rFonts w:ascii="Arial" w:hAnsi="Arial" w:cs="Arial"/>
          <w:b/>
        </w:rPr>
      </w:pPr>
    </w:p>
    <w:p w:rsidR="00B55F88" w:rsidRDefault="00B55F88" w:rsidP="00B55F88">
      <w:pPr>
        <w:spacing w:line="360" w:lineRule="auto"/>
        <w:jc w:val="center"/>
        <w:rPr>
          <w:rFonts w:ascii="Arial" w:hAnsi="Arial" w:cs="Arial"/>
          <w:b/>
        </w:rPr>
      </w:pPr>
      <w:r w:rsidRPr="00B55F88">
        <w:rPr>
          <w:rFonts w:ascii="Arial" w:hAnsi="Arial" w:cs="Arial"/>
          <w:b/>
        </w:rPr>
        <w:t>Asthma and Respiratory Function: A Case Study on Airway Inflammation, Irritants, and Asthma Management</w:t>
      </w:r>
    </w:p>
    <w:p w:rsidR="00B55F88" w:rsidRDefault="00B55F88" w:rsidP="00B55F88">
      <w:pPr>
        <w:spacing w:line="360" w:lineRule="auto"/>
        <w:rPr>
          <w:rFonts w:ascii="Arial" w:hAnsi="Arial" w:cs="Arial"/>
          <w:b/>
        </w:rPr>
      </w:pPr>
    </w:p>
    <w:p w:rsidR="00B14E7B" w:rsidRDefault="00B14E7B" w:rsidP="00B55F88">
      <w:pPr>
        <w:spacing w:line="360" w:lineRule="auto"/>
        <w:rPr>
          <w:rFonts w:ascii="Arial" w:hAnsi="Arial" w:cs="Arial"/>
          <w:b/>
        </w:rPr>
      </w:pPr>
    </w:p>
    <w:p w:rsidR="00B55F88" w:rsidRDefault="00B55F88" w:rsidP="00B55F88">
      <w:pPr>
        <w:spacing w:line="360" w:lineRule="auto"/>
        <w:rPr>
          <w:rFonts w:ascii="Arial" w:hAnsi="Arial" w:cs="Arial"/>
          <w:b/>
        </w:rPr>
      </w:pPr>
      <w:r>
        <w:rPr>
          <w:rFonts w:ascii="Arial" w:hAnsi="Arial" w:cs="Arial"/>
          <w:b/>
        </w:rPr>
        <w:t xml:space="preserve">Name of the student: </w:t>
      </w:r>
      <w:r w:rsidR="009F3947" w:rsidRPr="009F3947">
        <w:rPr>
          <w:rFonts w:ascii="Arial" w:hAnsi="Arial" w:cs="Arial"/>
        </w:rPr>
        <w:t>Miriam bi</w:t>
      </w:r>
    </w:p>
    <w:p w:rsidR="00B55F88" w:rsidRDefault="00B55F88" w:rsidP="00B55F88">
      <w:pPr>
        <w:spacing w:line="360" w:lineRule="auto"/>
        <w:rPr>
          <w:rFonts w:ascii="Arial" w:hAnsi="Arial" w:cs="Arial"/>
          <w:b/>
        </w:rPr>
      </w:pPr>
      <w:r>
        <w:rPr>
          <w:rFonts w:ascii="Arial" w:hAnsi="Arial" w:cs="Arial"/>
          <w:b/>
        </w:rPr>
        <w:t xml:space="preserve">Student ID: </w:t>
      </w:r>
      <w:r w:rsidR="009F3947" w:rsidRPr="009F3947">
        <w:rPr>
          <w:rFonts w:ascii="Arial" w:hAnsi="Arial" w:cs="Arial"/>
        </w:rPr>
        <w:t>2410135</w:t>
      </w:r>
    </w:p>
    <w:p w:rsidR="00B55F88" w:rsidRDefault="00B55F88" w:rsidP="00B55F88">
      <w:pPr>
        <w:spacing w:line="360" w:lineRule="auto"/>
        <w:rPr>
          <w:rFonts w:ascii="Arial" w:hAnsi="Arial" w:cs="Arial"/>
          <w:b/>
        </w:rPr>
      </w:pPr>
      <w:r>
        <w:rPr>
          <w:rFonts w:ascii="Arial" w:hAnsi="Arial" w:cs="Arial"/>
          <w:b/>
        </w:rPr>
        <w:t xml:space="preserve">Module Code &amp; Title: </w:t>
      </w:r>
      <w:r w:rsidRPr="00B55F88">
        <w:rPr>
          <w:rFonts w:ascii="Arial" w:hAnsi="Arial" w:cs="Arial"/>
        </w:rPr>
        <w:t>BMHP5023 [Introduction to Physiology]</w:t>
      </w:r>
    </w:p>
    <w:p w:rsidR="00B55F88" w:rsidRDefault="00B55F88" w:rsidP="00B55F88">
      <w:pPr>
        <w:spacing w:line="360" w:lineRule="auto"/>
        <w:rPr>
          <w:rFonts w:ascii="Arial" w:hAnsi="Arial" w:cs="Arial"/>
          <w:b/>
        </w:rPr>
      </w:pPr>
    </w:p>
    <w:p w:rsidR="00E27B5A" w:rsidRDefault="00B55F88" w:rsidP="00B55F88">
      <w:pPr>
        <w:spacing w:line="360" w:lineRule="auto"/>
        <w:rPr>
          <w:rFonts w:ascii="Arial" w:hAnsi="Arial" w:cs="Arial"/>
        </w:rPr>
        <w:sectPr w:rsidR="00E27B5A" w:rsidSect="00B55F88">
          <w:footerReference w:type="default" r:id="rId7"/>
          <w:pgSz w:w="11906" w:h="16838"/>
          <w:pgMar w:top="1440" w:right="1440" w:bottom="1440" w:left="1440" w:header="720" w:footer="720" w:gutter="0"/>
          <w:pgNumType w:start="1"/>
          <w:cols w:space="720"/>
          <w:docGrid w:linePitch="360"/>
        </w:sectPr>
      </w:pPr>
      <w:r>
        <w:rPr>
          <w:rFonts w:ascii="Arial" w:hAnsi="Arial" w:cs="Arial"/>
          <w:b/>
        </w:rPr>
        <w:t>Name of the Lecturer</w:t>
      </w:r>
      <w:r w:rsidR="009F3947">
        <w:rPr>
          <w:rFonts w:ascii="Arial" w:hAnsi="Arial" w:cs="Arial"/>
          <w:b/>
        </w:rPr>
        <w:t xml:space="preserve">: </w:t>
      </w:r>
      <w:r w:rsidR="009F3947" w:rsidRPr="009F3947">
        <w:rPr>
          <w:rFonts w:ascii="Arial" w:hAnsi="Arial" w:cs="Arial"/>
        </w:rPr>
        <w:t>Shelia Hussain</w:t>
      </w:r>
    </w:p>
    <w:p w:rsidR="009F3947" w:rsidRDefault="009F3947" w:rsidP="00B55F88">
      <w:pPr>
        <w:spacing w:line="360" w:lineRule="auto"/>
        <w:jc w:val="both"/>
        <w:rPr>
          <w:rFonts w:ascii="Arial" w:hAnsi="Arial" w:cs="Arial"/>
          <w:b/>
        </w:rPr>
      </w:pPr>
    </w:p>
    <w:p w:rsidR="00170BC3" w:rsidRPr="00E1302C" w:rsidRDefault="00EF3652" w:rsidP="00B55F88">
      <w:pPr>
        <w:spacing w:line="360" w:lineRule="auto"/>
        <w:jc w:val="both"/>
        <w:rPr>
          <w:rFonts w:ascii="Arial" w:hAnsi="Arial" w:cs="Arial"/>
          <w:b/>
        </w:rPr>
      </w:pPr>
      <w:r w:rsidRPr="00E1302C">
        <w:rPr>
          <w:rFonts w:ascii="Arial" w:hAnsi="Arial" w:cs="Arial"/>
          <w:b/>
        </w:rPr>
        <w:t>I</w:t>
      </w:r>
      <w:r w:rsidR="0091598F" w:rsidRPr="00E1302C">
        <w:rPr>
          <w:rFonts w:ascii="Arial" w:hAnsi="Arial" w:cs="Arial"/>
          <w:b/>
        </w:rPr>
        <w:t>ntroduction</w:t>
      </w:r>
    </w:p>
    <w:p w:rsidR="00BF5D97" w:rsidRDefault="00BF5D97" w:rsidP="00B55F88">
      <w:pPr>
        <w:spacing w:line="360" w:lineRule="auto"/>
        <w:jc w:val="both"/>
        <w:rPr>
          <w:rFonts w:ascii="Arial" w:hAnsi="Arial" w:cs="Arial"/>
        </w:rPr>
      </w:pPr>
      <w:r>
        <w:rPr>
          <w:rFonts w:ascii="Arial" w:hAnsi="Arial" w:cs="Arial"/>
        </w:rPr>
        <w:t xml:space="preserve">Asthma is a chronic disease associated with the </w:t>
      </w:r>
      <w:r w:rsidR="00E1302C">
        <w:rPr>
          <w:rFonts w:ascii="Arial" w:hAnsi="Arial" w:cs="Arial"/>
        </w:rPr>
        <w:t>respiratory</w:t>
      </w:r>
      <w:r>
        <w:rPr>
          <w:rFonts w:ascii="Arial" w:hAnsi="Arial" w:cs="Arial"/>
        </w:rPr>
        <w:t xml:space="preserve"> system of the body which is characterised by inflammation in airways that results in breathing problem due to reduced airflow in the lungs. It is one of the long term </w:t>
      </w:r>
      <w:r w:rsidR="00E1302C">
        <w:rPr>
          <w:rFonts w:ascii="Arial" w:hAnsi="Arial" w:cs="Arial"/>
        </w:rPr>
        <w:t xml:space="preserve">the respiratory </w:t>
      </w:r>
      <w:r>
        <w:rPr>
          <w:rFonts w:ascii="Arial" w:hAnsi="Arial" w:cs="Arial"/>
        </w:rPr>
        <w:t>condition which affects both children and adults around the world. There are millions of asthma patients worldwide and still remains as one of the significant public health concern mostly due to its long time suffering and its impact on lungs. Recent research also agrees to the fact that approximately 95.7 million children were living with asthma in 2021 which clearly indicates its burden over global healthcare.</w:t>
      </w:r>
      <w:r w:rsidR="00E1302C" w:rsidRPr="00E1302C">
        <w:t xml:space="preserve"> </w:t>
      </w:r>
      <w:r w:rsidR="00E1302C" w:rsidRPr="00E1302C">
        <w:rPr>
          <w:rFonts w:ascii="Arial" w:hAnsi="Arial" w:cs="Arial"/>
        </w:rPr>
        <w:t>(Zhang et al., 2025)</w:t>
      </w:r>
    </w:p>
    <w:p w:rsidR="00EF00B0" w:rsidRDefault="00E1302C" w:rsidP="00B55F88">
      <w:pPr>
        <w:spacing w:line="360" w:lineRule="auto"/>
        <w:jc w:val="both"/>
        <w:rPr>
          <w:rFonts w:ascii="Arial" w:hAnsi="Arial" w:cs="Arial"/>
        </w:rPr>
      </w:pPr>
      <w:r>
        <w:rPr>
          <w:rFonts w:ascii="Arial" w:hAnsi="Arial" w:cs="Arial"/>
        </w:rPr>
        <w:t xml:space="preserve">Asthma arises </w:t>
      </w:r>
      <w:r w:rsidRPr="00E1302C">
        <w:rPr>
          <w:rFonts w:ascii="Arial" w:hAnsi="Arial" w:cs="Arial"/>
        </w:rPr>
        <w:t>when the respiratory</w:t>
      </w:r>
      <w:r>
        <w:rPr>
          <w:rFonts w:ascii="Arial" w:hAnsi="Arial" w:cs="Arial"/>
        </w:rPr>
        <w:t xml:space="preserve"> gets inflamed and overly sensitive to environmental triggers. </w:t>
      </w:r>
      <w:r w:rsidR="00E87499">
        <w:rPr>
          <w:rFonts w:ascii="Arial" w:hAnsi="Arial" w:cs="Arial"/>
        </w:rPr>
        <w:t xml:space="preserve">The inflammation leads to swelling of bronchial walls that tightens the airways which together restrict the airflow and causes symptoms like sneezing, chest tightness and shortness of breath. Studies also shows that the symptom is visible in adolescence period 10 times more than other stage of life that demonstrate that it is common for this age group. Hence, educating patients about the condition of respiratory health and continuous monitoring is necessary to avoid and improve in asthma. How the lifestyle itself affects the respiratory system can be informed to the patients which also might ensure </w:t>
      </w:r>
      <w:r w:rsidR="003731B6">
        <w:rPr>
          <w:rFonts w:ascii="Arial" w:hAnsi="Arial" w:cs="Arial"/>
        </w:rPr>
        <w:t>e</w:t>
      </w:r>
      <w:r w:rsidR="00EF00B0">
        <w:rPr>
          <w:rFonts w:ascii="Arial" w:hAnsi="Arial" w:cs="Arial"/>
        </w:rPr>
        <w:t>fficiency in preventing asthma.</w:t>
      </w:r>
    </w:p>
    <w:p w:rsidR="00EF00B0" w:rsidRPr="00EF00B0" w:rsidRDefault="00EF00B0" w:rsidP="00B55F88">
      <w:pPr>
        <w:spacing w:line="360" w:lineRule="auto"/>
        <w:jc w:val="both"/>
        <w:rPr>
          <w:rFonts w:ascii="Arial" w:hAnsi="Arial" w:cs="Arial"/>
          <w:b/>
        </w:rPr>
      </w:pPr>
      <w:r w:rsidRPr="00EF00B0">
        <w:rPr>
          <w:rFonts w:ascii="Arial" w:hAnsi="Arial" w:cs="Arial"/>
          <w:b/>
        </w:rPr>
        <w:t>Structure of Respiratory system</w:t>
      </w:r>
    </w:p>
    <w:p w:rsidR="00C056BD" w:rsidRDefault="00B630FC" w:rsidP="00B55F88">
      <w:pPr>
        <w:spacing w:line="360" w:lineRule="auto"/>
        <w:jc w:val="both"/>
        <w:rPr>
          <w:rFonts w:ascii="Arial" w:hAnsi="Arial" w:cs="Arial"/>
        </w:rPr>
      </w:pPr>
      <w:r>
        <w:rPr>
          <w:rFonts w:ascii="Arial" w:hAnsi="Arial" w:cs="Arial"/>
        </w:rPr>
        <w:t xml:space="preserve">The respiratory system of the body is responsible to supply oxygen to the body and exhale the carbon dioxide that is produced during cellular metabolism. </w:t>
      </w:r>
      <w:r w:rsidR="00712B34">
        <w:rPr>
          <w:rFonts w:ascii="Arial" w:hAnsi="Arial" w:cs="Arial"/>
        </w:rPr>
        <w:t>The interconnected structure works in efficient way to ensure effi</w:t>
      </w:r>
      <w:r w:rsidR="00E604E3">
        <w:rPr>
          <w:rFonts w:ascii="Arial" w:hAnsi="Arial" w:cs="Arial"/>
        </w:rPr>
        <w:t xml:space="preserve">cient airflow and exchange of gas. </w:t>
      </w:r>
      <w:r w:rsidR="00216459">
        <w:rPr>
          <w:rFonts w:ascii="Arial" w:hAnsi="Arial" w:cs="Arial"/>
        </w:rPr>
        <w:t>Smith et al.</w:t>
      </w:r>
      <w:r w:rsidR="00216459" w:rsidRPr="00C056BD">
        <w:rPr>
          <w:rFonts w:ascii="Arial" w:hAnsi="Arial" w:cs="Arial"/>
        </w:rPr>
        <w:t xml:space="preserve"> </w:t>
      </w:r>
      <w:r w:rsidR="00216459">
        <w:rPr>
          <w:rFonts w:ascii="Arial" w:hAnsi="Arial" w:cs="Arial"/>
        </w:rPr>
        <w:t>(</w:t>
      </w:r>
      <w:r w:rsidR="00216459" w:rsidRPr="00C056BD">
        <w:rPr>
          <w:rFonts w:ascii="Arial" w:hAnsi="Arial" w:cs="Arial"/>
        </w:rPr>
        <w:t>2021</w:t>
      </w:r>
      <w:r w:rsidR="00216459">
        <w:rPr>
          <w:rFonts w:ascii="Arial" w:hAnsi="Arial" w:cs="Arial"/>
        </w:rPr>
        <w:t>) stated that t</w:t>
      </w:r>
      <w:r w:rsidR="00E604E3">
        <w:rPr>
          <w:rFonts w:ascii="Arial" w:hAnsi="Arial" w:cs="Arial"/>
        </w:rPr>
        <w:t>he structure of the respiratory system is divided into two parts; upper respiratory tra</w:t>
      </w:r>
      <w:r w:rsidR="002826FE">
        <w:rPr>
          <w:rFonts w:ascii="Arial" w:hAnsi="Arial" w:cs="Arial"/>
        </w:rPr>
        <w:t xml:space="preserve">ck and lower respiratory track; each performing different tasks to support natural breathing. </w:t>
      </w:r>
    </w:p>
    <w:p w:rsidR="00E1302C" w:rsidRDefault="002826FE" w:rsidP="00B55F88">
      <w:pPr>
        <w:spacing w:line="360" w:lineRule="auto"/>
        <w:jc w:val="both"/>
        <w:rPr>
          <w:rFonts w:ascii="Arial" w:hAnsi="Arial" w:cs="Arial"/>
        </w:rPr>
      </w:pPr>
      <w:r>
        <w:rPr>
          <w:rFonts w:ascii="Arial" w:hAnsi="Arial" w:cs="Arial"/>
        </w:rPr>
        <w:t xml:space="preserve">The upper respiratory channel is structured with nose, nasal cavity and pharynx. </w:t>
      </w:r>
      <w:r w:rsidR="00184CC8">
        <w:rPr>
          <w:rFonts w:ascii="Arial" w:hAnsi="Arial" w:cs="Arial"/>
        </w:rPr>
        <w:t xml:space="preserve">The function starts when air enters to the body through the nose where it gets filtered and warmed before reaching to lungs. The filtering process go through nasal cavity which contains small hairs and mucus that traps dust, microorganism and other air particles. This process acts like a first guardian that helps protecting the overall respiratory system from harmful substances. </w:t>
      </w:r>
      <w:r w:rsidR="00C056BD" w:rsidRPr="00C056BD">
        <w:rPr>
          <w:rFonts w:ascii="Arial" w:hAnsi="Arial" w:cs="Arial"/>
        </w:rPr>
        <w:t>(N H S, 2026)</w:t>
      </w:r>
      <w:r w:rsidR="00C056BD">
        <w:rPr>
          <w:rFonts w:ascii="Arial" w:hAnsi="Arial" w:cs="Arial"/>
        </w:rPr>
        <w:t xml:space="preserve">. </w:t>
      </w:r>
      <w:r w:rsidR="00184CC8">
        <w:rPr>
          <w:rFonts w:ascii="Arial" w:hAnsi="Arial" w:cs="Arial"/>
        </w:rPr>
        <w:t>This filtered air goes to lower respiratory system through pharynx, which is basically acts as a bridge between upper and lower respiratory system.</w:t>
      </w:r>
    </w:p>
    <w:p w:rsidR="00184CC8" w:rsidRDefault="001235EF" w:rsidP="00B55F88">
      <w:pPr>
        <w:spacing w:line="360" w:lineRule="auto"/>
        <w:jc w:val="both"/>
        <w:rPr>
          <w:rFonts w:ascii="Arial" w:hAnsi="Arial" w:cs="Arial"/>
        </w:rPr>
      </w:pPr>
      <w:r>
        <w:rPr>
          <w:rFonts w:ascii="Arial" w:hAnsi="Arial" w:cs="Arial"/>
        </w:rPr>
        <w:t>The lower respirato</w:t>
      </w:r>
      <w:r w:rsidR="00B26065">
        <w:rPr>
          <w:rFonts w:ascii="Arial" w:hAnsi="Arial" w:cs="Arial"/>
        </w:rPr>
        <w:t xml:space="preserve">ry system consists of larynx, trachea, bronchi, bronchioles and lungs. </w:t>
      </w:r>
      <w:r w:rsidR="00461421">
        <w:rPr>
          <w:rFonts w:ascii="Arial" w:hAnsi="Arial" w:cs="Arial"/>
        </w:rPr>
        <w:t xml:space="preserve">Firstly the larynx, which is also known as voice muscle connects the pharynx to the trachea. </w:t>
      </w:r>
      <w:r w:rsidR="00461421">
        <w:rPr>
          <w:rFonts w:ascii="Arial" w:hAnsi="Arial" w:cs="Arial"/>
        </w:rPr>
        <w:lastRenderedPageBreak/>
        <w:t xml:space="preserve">Trachea is a tube that maintains its open structure while breathing. This tube acts as main airways to transport air to the lungs. </w:t>
      </w:r>
    </w:p>
    <w:p w:rsidR="00461421" w:rsidRDefault="00461421" w:rsidP="00B55F88">
      <w:pPr>
        <w:spacing w:line="360" w:lineRule="auto"/>
        <w:jc w:val="both"/>
        <w:rPr>
          <w:rFonts w:ascii="Arial" w:hAnsi="Arial" w:cs="Arial"/>
        </w:rPr>
      </w:pPr>
      <w:r>
        <w:rPr>
          <w:rFonts w:ascii="Arial" w:hAnsi="Arial" w:cs="Arial"/>
        </w:rPr>
        <w:t xml:space="preserve">Inside the chest cavity, the trachea divides into two branches called primary bronchi; each leading to the lungs. </w:t>
      </w:r>
      <w:r w:rsidR="007A6559">
        <w:rPr>
          <w:rFonts w:ascii="Arial" w:hAnsi="Arial" w:cs="Arial"/>
        </w:rPr>
        <w:t xml:space="preserve">This bronchi also divided into smaller tubes called bronchioles, which looks like branches of trees responsible to distribute air throughout the lungs. The structure plays a crucial play in respiratory system as they provide large are for gas exchange between lungs and bloodstream. </w:t>
      </w:r>
      <w:r w:rsidR="007A6559" w:rsidRPr="007A6559">
        <w:rPr>
          <w:rFonts w:ascii="Arial" w:hAnsi="Arial" w:cs="Arial"/>
        </w:rPr>
        <w:t>(</w:t>
      </w:r>
      <w:r w:rsidR="00C056BD">
        <w:rPr>
          <w:rFonts w:ascii="Arial" w:hAnsi="Arial" w:cs="Arial"/>
        </w:rPr>
        <w:t>Hall and Hall, 2025</w:t>
      </w:r>
      <w:r w:rsidR="007A6559" w:rsidRPr="007A6559">
        <w:rPr>
          <w:rFonts w:ascii="Arial" w:hAnsi="Arial" w:cs="Arial"/>
        </w:rPr>
        <w:t>).</w:t>
      </w:r>
    </w:p>
    <w:p w:rsidR="00C33BA1" w:rsidRDefault="00874BF7" w:rsidP="00B55F88">
      <w:pPr>
        <w:spacing w:line="360" w:lineRule="auto"/>
        <w:jc w:val="both"/>
        <w:rPr>
          <w:rFonts w:ascii="Arial" w:hAnsi="Arial" w:cs="Arial"/>
        </w:rPr>
      </w:pPr>
      <w:r>
        <w:rPr>
          <w:rFonts w:ascii="Arial" w:hAnsi="Arial" w:cs="Arial"/>
        </w:rPr>
        <w:t xml:space="preserve">Finally the lungs which are spongy like organs located within the thoracic cavity protected by the rib cage. The main task of the lungs are to ensure that oxygen to enter the blood while carbon dioxide is exhaled from the body. </w:t>
      </w:r>
      <w:r w:rsidR="00FA5991">
        <w:rPr>
          <w:rFonts w:ascii="Arial" w:hAnsi="Arial" w:cs="Arial"/>
        </w:rPr>
        <w:t>In case of asthma, the bronchi and bronchioles are inflamed and narrowed which eventually restricts natural airflow, makes breathing difficult. Hence it is essential to understand the structure of respiratory sys</w:t>
      </w:r>
      <w:r w:rsidR="00A5436B">
        <w:rPr>
          <w:rFonts w:ascii="Arial" w:hAnsi="Arial" w:cs="Arial"/>
        </w:rPr>
        <w:t xml:space="preserve">tem to explain how asthma affects the natural process of breathing. </w:t>
      </w:r>
    </w:p>
    <w:p w:rsidR="007C745F" w:rsidRPr="007C745F" w:rsidRDefault="007C745F" w:rsidP="00B55F88">
      <w:pPr>
        <w:spacing w:line="360" w:lineRule="auto"/>
        <w:jc w:val="both"/>
        <w:rPr>
          <w:rFonts w:ascii="Arial" w:hAnsi="Arial" w:cs="Arial"/>
          <w:b/>
        </w:rPr>
      </w:pPr>
      <w:r w:rsidRPr="007C745F">
        <w:rPr>
          <w:rFonts w:ascii="Arial" w:hAnsi="Arial" w:cs="Arial"/>
          <w:b/>
        </w:rPr>
        <w:t>Mechanical respiration</w:t>
      </w:r>
    </w:p>
    <w:p w:rsidR="00EF3652" w:rsidRDefault="0042401F" w:rsidP="00B55F88">
      <w:pPr>
        <w:spacing w:line="360" w:lineRule="auto"/>
        <w:jc w:val="both"/>
        <w:rPr>
          <w:rFonts w:ascii="Arial" w:hAnsi="Arial" w:cs="Arial"/>
        </w:rPr>
      </w:pPr>
      <w:r>
        <w:rPr>
          <w:rFonts w:ascii="Arial" w:hAnsi="Arial" w:cs="Arial"/>
        </w:rPr>
        <w:t>This is basically the process of natural breathing that allows air to move into an</w:t>
      </w:r>
      <w:bookmarkStart w:id="0" w:name="_GoBack"/>
      <w:bookmarkEnd w:id="0"/>
      <w:r>
        <w:rPr>
          <w:rFonts w:ascii="Arial" w:hAnsi="Arial" w:cs="Arial"/>
        </w:rPr>
        <w:t xml:space="preserve">d out of the lungs. </w:t>
      </w:r>
      <w:r w:rsidR="00216459" w:rsidRPr="00216459">
        <w:rPr>
          <w:rFonts w:ascii="Arial" w:hAnsi="Arial" w:cs="Arial"/>
        </w:rPr>
        <w:t xml:space="preserve">Hall and Hall, </w:t>
      </w:r>
      <w:r w:rsidR="00216459">
        <w:rPr>
          <w:rFonts w:ascii="Arial" w:hAnsi="Arial" w:cs="Arial"/>
        </w:rPr>
        <w:t>(</w:t>
      </w:r>
      <w:r w:rsidR="00216459" w:rsidRPr="00216459">
        <w:rPr>
          <w:rFonts w:ascii="Arial" w:hAnsi="Arial" w:cs="Arial"/>
        </w:rPr>
        <w:t>2025</w:t>
      </w:r>
      <w:r w:rsidR="00216459">
        <w:rPr>
          <w:rFonts w:ascii="Arial" w:hAnsi="Arial" w:cs="Arial"/>
        </w:rPr>
        <w:t>) discussed that t</w:t>
      </w:r>
      <w:r w:rsidR="00700FB3">
        <w:rPr>
          <w:rFonts w:ascii="Arial" w:hAnsi="Arial" w:cs="Arial"/>
        </w:rPr>
        <w:t xml:space="preserve">he process has two major phases within body that is inhaling and exhaling. </w:t>
      </w:r>
      <w:r w:rsidR="0007021B">
        <w:rPr>
          <w:rFonts w:ascii="Arial" w:hAnsi="Arial" w:cs="Arial"/>
        </w:rPr>
        <w:t>These phase are controlled by coordinated actions of diaphragm, mu</w:t>
      </w:r>
      <w:r w:rsidR="00216459">
        <w:rPr>
          <w:rFonts w:ascii="Arial" w:hAnsi="Arial" w:cs="Arial"/>
        </w:rPr>
        <w:t>scles and movement of rib cage.</w:t>
      </w:r>
    </w:p>
    <w:p w:rsidR="00FE0FC5" w:rsidRDefault="00FE0FC5" w:rsidP="00B55F88">
      <w:pPr>
        <w:spacing w:line="360" w:lineRule="auto"/>
        <w:jc w:val="both"/>
        <w:rPr>
          <w:rFonts w:ascii="Arial" w:hAnsi="Arial" w:cs="Arial"/>
        </w:rPr>
      </w:pPr>
      <w:r>
        <w:rPr>
          <w:rFonts w:ascii="Arial" w:hAnsi="Arial" w:cs="Arial"/>
        </w:rPr>
        <w:t>During inhaling process, muscle movement between the ribs contacts to lift the ribs upward and outward. This movement reduce pressure inside the lungs that eventually results airflow coming to the lungs through the airways. This inhaled air contains oxygen that is essential for creating cellular metabolism and energy production within the body. Similarly, during the exhalation process, the diaphragm relaxes and move upwards allowing ribs to get their original position. Hence, air containing carbon-dioxide is pushed out of the lungs.</w:t>
      </w:r>
    </w:p>
    <w:p w:rsidR="00FE0FC5" w:rsidRDefault="00FE0FC5" w:rsidP="00B55F88">
      <w:pPr>
        <w:spacing w:line="360" w:lineRule="auto"/>
        <w:jc w:val="both"/>
        <w:rPr>
          <w:rFonts w:ascii="Arial" w:hAnsi="Arial" w:cs="Arial"/>
        </w:rPr>
      </w:pPr>
      <w:r>
        <w:rPr>
          <w:rFonts w:ascii="Arial" w:hAnsi="Arial" w:cs="Arial"/>
          <w:noProof/>
          <w:lang w:eastAsia="en-GB"/>
        </w:rPr>
        <w:drawing>
          <wp:inline distT="0" distB="0" distL="0" distR="0">
            <wp:extent cx="5728667" cy="2091193"/>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Mar 8, 2026, 11_40_03 P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4775" cy="2100724"/>
                    </a:xfrm>
                    <a:prstGeom prst="rect">
                      <a:avLst/>
                    </a:prstGeom>
                  </pic:spPr>
                </pic:pic>
              </a:graphicData>
            </a:graphic>
          </wp:inline>
        </w:drawing>
      </w:r>
    </w:p>
    <w:p w:rsidR="00FE0FC5" w:rsidRDefault="00172817" w:rsidP="00C056BD">
      <w:pPr>
        <w:spacing w:line="360" w:lineRule="auto"/>
        <w:jc w:val="center"/>
        <w:rPr>
          <w:rFonts w:ascii="Arial" w:hAnsi="Arial" w:cs="Arial"/>
        </w:rPr>
      </w:pPr>
      <w:r>
        <w:rPr>
          <w:rFonts w:ascii="Arial" w:hAnsi="Arial" w:cs="Arial"/>
        </w:rPr>
        <w:t>Figure 1: process of inhalation and exhalation (</w:t>
      </w:r>
      <w:r w:rsidR="00C056BD" w:rsidRPr="00C056BD">
        <w:rPr>
          <w:rFonts w:ascii="Arial" w:hAnsi="Arial" w:cs="Arial"/>
        </w:rPr>
        <w:t>Smith et al., 2021</w:t>
      </w:r>
      <w:r w:rsidRPr="00172817">
        <w:rPr>
          <w:rFonts w:ascii="Arial" w:hAnsi="Arial" w:cs="Arial"/>
        </w:rPr>
        <w:t>)</w:t>
      </w:r>
    </w:p>
    <w:p w:rsidR="00C056BD" w:rsidRDefault="00C056BD" w:rsidP="00B55F88">
      <w:pPr>
        <w:spacing w:line="360" w:lineRule="auto"/>
        <w:jc w:val="both"/>
        <w:rPr>
          <w:rFonts w:ascii="Arial" w:hAnsi="Arial" w:cs="Arial"/>
          <w:b/>
        </w:rPr>
      </w:pPr>
    </w:p>
    <w:p w:rsidR="007C745F" w:rsidRDefault="001635BD" w:rsidP="00B55F88">
      <w:pPr>
        <w:spacing w:line="360" w:lineRule="auto"/>
        <w:jc w:val="both"/>
        <w:rPr>
          <w:rFonts w:ascii="Arial" w:hAnsi="Arial" w:cs="Arial"/>
          <w:b/>
        </w:rPr>
      </w:pPr>
      <w:r w:rsidRPr="001635BD">
        <w:rPr>
          <w:rFonts w:ascii="Arial" w:hAnsi="Arial" w:cs="Arial"/>
          <w:b/>
        </w:rPr>
        <w:t>Gas exchange in the lungs</w:t>
      </w:r>
    </w:p>
    <w:p w:rsidR="001635BD" w:rsidRDefault="00B65CE2" w:rsidP="00B55F88">
      <w:pPr>
        <w:spacing w:line="360" w:lineRule="auto"/>
        <w:jc w:val="both"/>
        <w:rPr>
          <w:rFonts w:ascii="Arial" w:hAnsi="Arial" w:cs="Arial"/>
        </w:rPr>
      </w:pPr>
      <w:r>
        <w:rPr>
          <w:rFonts w:ascii="Arial" w:hAnsi="Arial" w:cs="Arial"/>
        </w:rPr>
        <w:t xml:space="preserve">Gas exchange refers to the process on how oxygen enters into the bloodstream and carbon-dioxide gets released from the body. </w:t>
      </w:r>
      <w:r w:rsidR="00FD5D6E">
        <w:rPr>
          <w:rFonts w:ascii="Arial" w:hAnsi="Arial" w:cs="Arial"/>
        </w:rPr>
        <w:t>This process is mainly happens in a small area of lungs called alveoli which is surrounded by small blood vessels named capillaries</w:t>
      </w:r>
      <w:r w:rsidR="0010344A">
        <w:rPr>
          <w:rFonts w:ascii="Arial" w:hAnsi="Arial" w:cs="Arial"/>
        </w:rPr>
        <w:t xml:space="preserve"> that is responsible for movement of gases between lungs and blood. </w:t>
      </w:r>
      <w:r w:rsidR="0010344A" w:rsidRPr="0010344A">
        <w:rPr>
          <w:rFonts w:ascii="Arial" w:hAnsi="Arial" w:cs="Arial"/>
        </w:rPr>
        <w:t>(</w:t>
      </w:r>
      <w:r w:rsidR="00C056BD" w:rsidRPr="00C056BD">
        <w:rPr>
          <w:rFonts w:ascii="Arial" w:hAnsi="Arial" w:cs="Arial"/>
        </w:rPr>
        <w:t>Hall and Hall, 2025</w:t>
      </w:r>
      <w:r w:rsidR="0010344A" w:rsidRPr="0010344A">
        <w:rPr>
          <w:rFonts w:ascii="Arial" w:hAnsi="Arial" w:cs="Arial"/>
        </w:rPr>
        <w:t>).</w:t>
      </w:r>
    </w:p>
    <w:p w:rsidR="00232CA4" w:rsidRDefault="00232CA4" w:rsidP="00B55F88">
      <w:pPr>
        <w:spacing w:line="360" w:lineRule="auto"/>
        <w:jc w:val="both"/>
        <w:rPr>
          <w:rFonts w:ascii="Arial" w:hAnsi="Arial" w:cs="Arial"/>
        </w:rPr>
      </w:pPr>
      <w:r>
        <w:rPr>
          <w:rFonts w:ascii="Arial" w:hAnsi="Arial" w:cs="Arial"/>
        </w:rPr>
        <w:t xml:space="preserve">When a person inhales, air containing oxygen travel through airways and reaches alveoli. With the thin walls of alveoli, oxygen passes into the bloodstream with a process called diffusion. Diffusion occurs when gas moves from higher concentration area to lower concentration area. In this case, oxygen moves from the air from alveoli where the concentration is high, similarly enters to bloodstream where the concentration is low. </w:t>
      </w:r>
    </w:p>
    <w:p w:rsidR="00117B11" w:rsidRDefault="00117B11" w:rsidP="00B55F88">
      <w:pPr>
        <w:spacing w:line="360" w:lineRule="auto"/>
        <w:jc w:val="both"/>
        <w:rPr>
          <w:rFonts w:ascii="Arial" w:hAnsi="Arial" w:cs="Arial"/>
        </w:rPr>
      </w:pPr>
      <w:r>
        <w:rPr>
          <w:rFonts w:ascii="Arial" w:hAnsi="Arial" w:cs="Arial"/>
        </w:rPr>
        <w:t>When the ox</w:t>
      </w:r>
      <w:r w:rsidR="0050415D">
        <w:rPr>
          <w:rFonts w:ascii="Arial" w:hAnsi="Arial" w:cs="Arial"/>
        </w:rPr>
        <w:t xml:space="preserve">ygen gets into bloodstream, </w:t>
      </w:r>
      <w:r w:rsidR="00C37609">
        <w:rPr>
          <w:rFonts w:ascii="Arial" w:hAnsi="Arial" w:cs="Arial"/>
        </w:rPr>
        <w:t>it gets involved with protein called haemoglobin</w:t>
      </w:r>
      <w:r w:rsidR="00F31DDF">
        <w:rPr>
          <w:rFonts w:ascii="Arial" w:hAnsi="Arial" w:cs="Arial"/>
        </w:rPr>
        <w:t xml:space="preserve"> in red blood cells. </w:t>
      </w:r>
      <w:r w:rsidR="00982BC1">
        <w:rPr>
          <w:rFonts w:ascii="Arial" w:hAnsi="Arial" w:cs="Arial"/>
        </w:rPr>
        <w:t>According to Bryant-Stephens et al. (2020), t</w:t>
      </w:r>
      <w:r w:rsidR="00F31DDF">
        <w:rPr>
          <w:rFonts w:ascii="Arial" w:hAnsi="Arial" w:cs="Arial"/>
        </w:rPr>
        <w:t>he blood transport the oxygen to different parts of body to produce energy. At the same time, Carbon dioxide produced by the body cells are carried back to the lungs a</w:t>
      </w:r>
      <w:r w:rsidR="00982BC1">
        <w:rPr>
          <w:rFonts w:ascii="Arial" w:hAnsi="Arial" w:cs="Arial"/>
        </w:rPr>
        <w:t xml:space="preserve">nd gets exhaled through lungs. </w:t>
      </w:r>
      <w:r w:rsidR="00402D39">
        <w:rPr>
          <w:rFonts w:ascii="Arial" w:hAnsi="Arial" w:cs="Arial"/>
        </w:rPr>
        <w:t xml:space="preserve">Efficient gas exchange depends on healthy condition of the lungs and proper blood circulation process in and out of the lungs. In case of Asthma, the airways get inflamed reducing the airflow to the alveoli. Hence, oxygen delivery may become less efficient leading to breathing difficulty and reduced oxygen level of the body. </w:t>
      </w:r>
      <w:r w:rsidR="00F31DDF">
        <w:rPr>
          <w:rFonts w:ascii="Arial" w:hAnsi="Arial" w:cs="Arial"/>
        </w:rPr>
        <w:tab/>
      </w:r>
    </w:p>
    <w:p w:rsidR="002405BD" w:rsidRPr="00092B2A" w:rsidRDefault="002405BD" w:rsidP="00B55F88">
      <w:pPr>
        <w:spacing w:line="360" w:lineRule="auto"/>
        <w:jc w:val="both"/>
        <w:rPr>
          <w:rFonts w:ascii="Arial" w:hAnsi="Arial" w:cs="Arial"/>
          <w:b/>
        </w:rPr>
      </w:pPr>
      <w:r w:rsidRPr="00092B2A">
        <w:rPr>
          <w:rFonts w:ascii="Arial" w:hAnsi="Arial" w:cs="Arial"/>
          <w:b/>
        </w:rPr>
        <w:t>Impact of Respiratory Irritants on Lung Tissue and Their Effect</w:t>
      </w:r>
    </w:p>
    <w:p w:rsidR="007E150E" w:rsidRDefault="007D1E39" w:rsidP="00B55F88">
      <w:pPr>
        <w:spacing w:line="360" w:lineRule="auto"/>
        <w:jc w:val="both"/>
        <w:rPr>
          <w:rFonts w:ascii="Arial" w:hAnsi="Arial" w:cs="Arial"/>
        </w:rPr>
      </w:pPr>
      <w:r>
        <w:rPr>
          <w:rFonts w:ascii="Arial" w:hAnsi="Arial" w:cs="Arial"/>
        </w:rPr>
        <w:t xml:space="preserve">In case of Asthma patients, different respiratory irritants like smoke, air pollution, dust can trigger strong inflammatory </w:t>
      </w:r>
      <w:r w:rsidR="007E150E">
        <w:rPr>
          <w:rFonts w:ascii="Arial" w:hAnsi="Arial" w:cs="Arial"/>
        </w:rPr>
        <w:t>reaction in the airways as the airways are highly sensitive leading to narrowing the breathing passage. The bronchi and bronchioles gets the worst impact as they are responsible to carry air to the lungs.</w:t>
      </w:r>
    </w:p>
    <w:p w:rsidR="00A54A1A" w:rsidRDefault="007E150E" w:rsidP="00B55F88">
      <w:pPr>
        <w:spacing w:line="360" w:lineRule="auto"/>
        <w:jc w:val="both"/>
        <w:rPr>
          <w:rFonts w:ascii="Arial" w:hAnsi="Arial" w:cs="Arial"/>
        </w:rPr>
      </w:pPr>
      <w:r>
        <w:rPr>
          <w:rFonts w:ascii="Arial" w:hAnsi="Arial" w:cs="Arial"/>
        </w:rPr>
        <w:t>Asthma attack can be triggered</w:t>
      </w:r>
      <w:r w:rsidR="00A54A1A">
        <w:rPr>
          <w:rFonts w:ascii="Arial" w:hAnsi="Arial" w:cs="Arial"/>
        </w:rPr>
        <w:t xml:space="preserve"> by different substances which varies from person to person meaning each person have different triggered irritants that causes the attack. When the irritant enters into respiratory track, the first interaction comes with the wall of airways called epithelium. These substances damages the airway walls and trigger the immune system of the lungs area. Cells like eosinophils releases inflammatory chemicals within the body including histamine and leukotrienes. These chemical release trigger blood flow and swelling in the airways, a c</w:t>
      </w:r>
      <w:r w:rsidR="00936398">
        <w:rPr>
          <w:rFonts w:ascii="Arial" w:hAnsi="Arial" w:cs="Arial"/>
        </w:rPr>
        <w:t>ondition known as airway oedema</w:t>
      </w:r>
      <w:r w:rsidR="00A54A1A">
        <w:rPr>
          <w:rFonts w:ascii="Arial" w:hAnsi="Arial" w:cs="Arial"/>
        </w:rPr>
        <w:t xml:space="preserve"> </w:t>
      </w:r>
      <w:r w:rsidR="00A54A1A" w:rsidRPr="00A54A1A">
        <w:rPr>
          <w:rFonts w:ascii="Arial" w:hAnsi="Arial" w:cs="Arial"/>
        </w:rPr>
        <w:t>(</w:t>
      </w:r>
      <w:proofErr w:type="spellStart"/>
      <w:r w:rsidR="00A54A1A" w:rsidRPr="00A54A1A">
        <w:rPr>
          <w:rFonts w:ascii="Arial" w:hAnsi="Arial" w:cs="Arial"/>
        </w:rPr>
        <w:t>Papi</w:t>
      </w:r>
      <w:proofErr w:type="spellEnd"/>
      <w:r w:rsidR="00A54A1A" w:rsidRPr="00A54A1A">
        <w:rPr>
          <w:rFonts w:ascii="Arial" w:hAnsi="Arial" w:cs="Arial"/>
        </w:rPr>
        <w:t xml:space="preserve"> et al., 2020).</w:t>
      </w:r>
      <w:r w:rsidR="00A54A1A">
        <w:rPr>
          <w:rFonts w:ascii="Arial" w:hAnsi="Arial" w:cs="Arial"/>
        </w:rPr>
        <w:t xml:space="preserve"> Even, swelling airways create difficulty for inhale and exhaling the air especially the exhale phase as the airways becomes narrower when the air is pushed outside of the body through exhaling. Hence </w:t>
      </w:r>
      <w:r w:rsidR="00A54A1A">
        <w:rPr>
          <w:rFonts w:ascii="Arial" w:hAnsi="Arial" w:cs="Arial"/>
        </w:rPr>
        <w:lastRenderedPageBreak/>
        <w:t xml:space="preserve">patients often feels shortness of breath and also symptoms like chest tightness. </w:t>
      </w:r>
      <w:r w:rsidR="00A54A1A" w:rsidRPr="00A54A1A">
        <w:rPr>
          <w:rFonts w:ascii="Arial" w:hAnsi="Arial" w:cs="Arial"/>
        </w:rPr>
        <w:t>(</w:t>
      </w:r>
      <w:proofErr w:type="spellStart"/>
      <w:r w:rsidR="00216459" w:rsidRPr="00216459">
        <w:rPr>
          <w:rFonts w:ascii="Arial" w:hAnsi="Arial" w:cs="Arial"/>
        </w:rPr>
        <w:t>Busse</w:t>
      </w:r>
      <w:proofErr w:type="spellEnd"/>
      <w:r w:rsidR="00216459" w:rsidRPr="00216459">
        <w:rPr>
          <w:rFonts w:ascii="Arial" w:hAnsi="Arial" w:cs="Arial"/>
        </w:rPr>
        <w:t xml:space="preserve"> et al., 2020)</w:t>
      </w:r>
      <w:r w:rsidR="00A54A1A" w:rsidRPr="00A54A1A">
        <w:rPr>
          <w:rFonts w:ascii="Arial" w:hAnsi="Arial" w:cs="Arial"/>
        </w:rPr>
        <w:t>.</w:t>
      </w:r>
      <w:r w:rsidR="00A54A1A">
        <w:rPr>
          <w:rFonts w:ascii="Arial" w:hAnsi="Arial" w:cs="Arial"/>
        </w:rPr>
        <w:t xml:space="preserve"> </w:t>
      </w:r>
    </w:p>
    <w:p w:rsidR="00DF4F81" w:rsidRDefault="00B768A8" w:rsidP="00B55F88">
      <w:pPr>
        <w:spacing w:line="360" w:lineRule="auto"/>
        <w:jc w:val="both"/>
        <w:rPr>
          <w:rFonts w:ascii="Arial" w:hAnsi="Arial" w:cs="Arial"/>
        </w:rPr>
      </w:pPr>
      <w:r>
        <w:rPr>
          <w:rFonts w:ascii="Arial" w:hAnsi="Arial" w:cs="Arial"/>
        </w:rPr>
        <w:t xml:space="preserve">Another impact of asthma attack is bronchoconstriction which refers to the tightness of smooth muscles of the surrounding of airways that narrows the airways even more and significantly reduces the air flow to the lungs. This is a reason how asthma attack can occur all on sudden when exposed to irritation substances such as smoke and dust. </w:t>
      </w:r>
      <w:r w:rsidRPr="00B768A8">
        <w:rPr>
          <w:rFonts w:ascii="Arial" w:hAnsi="Arial" w:cs="Arial"/>
        </w:rPr>
        <w:t>(</w:t>
      </w:r>
      <w:proofErr w:type="spellStart"/>
      <w:r w:rsidRPr="00B768A8">
        <w:rPr>
          <w:rFonts w:ascii="Arial" w:hAnsi="Arial" w:cs="Arial"/>
        </w:rPr>
        <w:t>Papi</w:t>
      </w:r>
      <w:proofErr w:type="spellEnd"/>
      <w:r w:rsidRPr="00B768A8">
        <w:rPr>
          <w:rFonts w:ascii="Arial" w:hAnsi="Arial" w:cs="Arial"/>
        </w:rPr>
        <w:t xml:space="preserve"> et al., 2020).</w:t>
      </w:r>
      <w:r>
        <w:rPr>
          <w:rFonts w:ascii="Arial" w:hAnsi="Arial" w:cs="Arial"/>
        </w:rPr>
        <w:t xml:space="preserve"> Nonetheless, the substances can increase the production of mucus in the lungs and this extra mucus can accumulate the narrowed airflow and can particularly block the movement of air. All these reactions sums up to the reaction of breathing difficulty during asthma attack. </w:t>
      </w:r>
      <w:r w:rsidR="00216459">
        <w:rPr>
          <w:rFonts w:ascii="Arial" w:hAnsi="Arial" w:cs="Arial"/>
        </w:rPr>
        <w:t>(</w:t>
      </w:r>
      <w:proofErr w:type="spellStart"/>
      <w:r w:rsidR="00216459">
        <w:rPr>
          <w:rFonts w:ascii="Arial" w:hAnsi="Arial" w:cs="Arial"/>
        </w:rPr>
        <w:t>Busse</w:t>
      </w:r>
      <w:proofErr w:type="spellEnd"/>
      <w:r w:rsidR="00216459">
        <w:rPr>
          <w:rFonts w:ascii="Arial" w:hAnsi="Arial" w:cs="Arial"/>
        </w:rPr>
        <w:t xml:space="preserve"> et al., 2020</w:t>
      </w:r>
      <w:r w:rsidRPr="00B768A8">
        <w:rPr>
          <w:rFonts w:ascii="Arial" w:hAnsi="Arial" w:cs="Arial"/>
        </w:rPr>
        <w:t>).</w:t>
      </w:r>
      <w:r>
        <w:rPr>
          <w:rFonts w:ascii="Arial" w:hAnsi="Arial" w:cs="Arial"/>
        </w:rPr>
        <w:t xml:space="preserve"> These changes affects the normal process of respiratory system. During asthma attack, when the airways get swallowed, less air can pass to alveoli where the gas exchange occurs. That means, less oxygen passing through bloodstream making it harder for carbon-dioxide to exhale from the body. </w:t>
      </w:r>
      <w:r w:rsidR="00936398">
        <w:rPr>
          <w:rFonts w:ascii="Arial" w:hAnsi="Arial" w:cs="Arial"/>
        </w:rPr>
        <w:t xml:space="preserve">According to Aziz, </w:t>
      </w:r>
      <w:proofErr w:type="spellStart"/>
      <w:r w:rsidR="00936398">
        <w:rPr>
          <w:rFonts w:ascii="Arial" w:hAnsi="Arial" w:cs="Arial"/>
        </w:rPr>
        <w:t>Sajjad</w:t>
      </w:r>
      <w:proofErr w:type="spellEnd"/>
      <w:r w:rsidR="00936398">
        <w:rPr>
          <w:rFonts w:ascii="Arial" w:hAnsi="Arial" w:cs="Arial"/>
        </w:rPr>
        <w:t xml:space="preserve"> and </w:t>
      </w:r>
      <w:proofErr w:type="spellStart"/>
      <w:r w:rsidR="00936398">
        <w:rPr>
          <w:rFonts w:ascii="Arial" w:hAnsi="Arial" w:cs="Arial"/>
        </w:rPr>
        <w:t>Asad</w:t>
      </w:r>
      <w:proofErr w:type="spellEnd"/>
      <w:r w:rsidR="00936398">
        <w:rPr>
          <w:rFonts w:ascii="Arial" w:hAnsi="Arial" w:cs="Arial"/>
        </w:rPr>
        <w:t xml:space="preserve"> (2023), e</w:t>
      </w:r>
      <w:r>
        <w:rPr>
          <w:rFonts w:ascii="Arial" w:hAnsi="Arial" w:cs="Arial"/>
        </w:rPr>
        <w:t>ventually, body react</w:t>
      </w:r>
      <w:r w:rsidR="00DF4F81">
        <w:rPr>
          <w:rFonts w:ascii="Arial" w:hAnsi="Arial" w:cs="Arial"/>
        </w:rPr>
        <w:t>s with higher rate of breathing, however, it is often not enough to provide en</w:t>
      </w:r>
      <w:r w:rsidR="00936398">
        <w:rPr>
          <w:rFonts w:ascii="Arial" w:hAnsi="Arial" w:cs="Arial"/>
        </w:rPr>
        <w:t>ough oxygen to the bloodstream.</w:t>
      </w:r>
    </w:p>
    <w:p w:rsidR="00DF4F81" w:rsidRDefault="00DF4F81" w:rsidP="00B55F88">
      <w:pPr>
        <w:spacing w:line="360" w:lineRule="auto"/>
        <w:jc w:val="both"/>
        <w:rPr>
          <w:rFonts w:ascii="Arial" w:hAnsi="Arial" w:cs="Arial"/>
        </w:rPr>
      </w:pPr>
      <w:r>
        <w:rPr>
          <w:rFonts w:ascii="Arial" w:hAnsi="Arial" w:cs="Arial"/>
        </w:rPr>
        <w:t xml:space="preserve">Continuous exposure of irritating substances can significantly change the airway structure like thickening walls and enlargement of muscle around the lungs. These changes can lead to long term inflammation and make asthma more difficult to control if the symptoms are not properly managed. </w:t>
      </w:r>
      <w:r w:rsidRPr="00DF4F81">
        <w:rPr>
          <w:rFonts w:ascii="Arial" w:hAnsi="Arial" w:cs="Arial"/>
        </w:rPr>
        <w:t>(</w:t>
      </w:r>
      <w:proofErr w:type="spellStart"/>
      <w:r w:rsidR="00216459" w:rsidRPr="00216459">
        <w:rPr>
          <w:rFonts w:ascii="Arial" w:hAnsi="Arial" w:cs="Arial"/>
        </w:rPr>
        <w:t>Busse</w:t>
      </w:r>
      <w:proofErr w:type="spellEnd"/>
      <w:r w:rsidR="00216459" w:rsidRPr="00216459">
        <w:rPr>
          <w:rFonts w:ascii="Arial" w:hAnsi="Arial" w:cs="Arial"/>
        </w:rPr>
        <w:t xml:space="preserve"> et al., 2020</w:t>
      </w:r>
      <w:r w:rsidRPr="00DF4F81">
        <w:rPr>
          <w:rFonts w:ascii="Arial" w:hAnsi="Arial" w:cs="Arial"/>
        </w:rPr>
        <w:t>).</w:t>
      </w:r>
      <w:r>
        <w:rPr>
          <w:rFonts w:ascii="Arial" w:hAnsi="Arial" w:cs="Arial"/>
        </w:rPr>
        <w:t xml:space="preserve"> In a nutshell, respiratory irritant substances play a crucial role to make the asthma a permanent state within the body by changing the shape and function of the respiratory system. </w:t>
      </w:r>
    </w:p>
    <w:p w:rsidR="009F3254" w:rsidRPr="003B4F84" w:rsidRDefault="003B4F84" w:rsidP="00B55F88">
      <w:pPr>
        <w:spacing w:line="360" w:lineRule="auto"/>
        <w:jc w:val="both"/>
        <w:rPr>
          <w:rFonts w:ascii="Arial" w:hAnsi="Arial" w:cs="Arial"/>
          <w:b/>
        </w:rPr>
      </w:pPr>
      <w:r w:rsidRPr="003B4F84">
        <w:rPr>
          <w:rFonts w:ascii="Arial" w:hAnsi="Arial" w:cs="Arial"/>
          <w:b/>
        </w:rPr>
        <w:t>Monitoring of Asthma</w:t>
      </w:r>
    </w:p>
    <w:p w:rsidR="00557934" w:rsidRDefault="004F2383" w:rsidP="00B55F88">
      <w:pPr>
        <w:spacing w:line="360" w:lineRule="auto"/>
        <w:jc w:val="both"/>
        <w:rPr>
          <w:rFonts w:ascii="Arial" w:hAnsi="Arial" w:cs="Arial"/>
        </w:rPr>
      </w:pPr>
      <w:r>
        <w:rPr>
          <w:rFonts w:ascii="Arial" w:hAnsi="Arial" w:cs="Arial"/>
        </w:rPr>
        <w:t xml:space="preserve">Peak flow or Peak Expiratory Flow (PEF) </w:t>
      </w:r>
      <w:r w:rsidR="007327A9">
        <w:rPr>
          <w:rFonts w:ascii="Arial" w:hAnsi="Arial" w:cs="Arial"/>
        </w:rPr>
        <w:t xml:space="preserve">is one of the easy methods to measure how fast a person can exhale the air out of the lungs. The flow is measured through a small device, also known as peak flow meter. This tools can indicate about the condition of an asthma patients regarding their lungs functioning and also identify early symptoms. </w:t>
      </w:r>
      <w:r w:rsidR="00216459">
        <w:rPr>
          <w:rFonts w:ascii="Arial" w:hAnsi="Arial" w:cs="Arial"/>
        </w:rPr>
        <w:t>(NHS, 2026</w:t>
      </w:r>
      <w:r w:rsidR="007327A9" w:rsidRPr="007327A9">
        <w:rPr>
          <w:rFonts w:ascii="Arial" w:hAnsi="Arial" w:cs="Arial"/>
        </w:rPr>
        <w:t>).</w:t>
      </w:r>
      <w:r w:rsidR="008B3E89">
        <w:rPr>
          <w:rFonts w:ascii="Arial" w:hAnsi="Arial" w:cs="Arial"/>
        </w:rPr>
        <w:t xml:space="preserve"> The device tracks the maximum speed of exhalation after a deep breath. When the lungs are in normal condition, in most of the cases the reading of the flow is higher. However, in case of asthma patient, </w:t>
      </w:r>
      <w:r w:rsidR="00557934">
        <w:rPr>
          <w:rFonts w:ascii="Arial" w:hAnsi="Arial" w:cs="Arial"/>
        </w:rPr>
        <w:t xml:space="preserve">when the airways are inflamed and narrowed, the airflow gets reduced and as a result the meter reading also shows the declined rate of air flow. Hence, regular check-up can easily detects early symptoms of asthma. </w:t>
      </w:r>
      <w:r w:rsidR="00557934" w:rsidRPr="00557934">
        <w:rPr>
          <w:rFonts w:ascii="Arial" w:hAnsi="Arial" w:cs="Arial"/>
        </w:rPr>
        <w:t>(</w:t>
      </w:r>
      <w:r w:rsidR="00216459">
        <w:rPr>
          <w:rFonts w:ascii="Arial" w:hAnsi="Arial" w:cs="Arial"/>
        </w:rPr>
        <w:t xml:space="preserve">Aziz, </w:t>
      </w:r>
      <w:proofErr w:type="spellStart"/>
      <w:r w:rsidR="00216459">
        <w:rPr>
          <w:rFonts w:ascii="Arial" w:hAnsi="Arial" w:cs="Arial"/>
        </w:rPr>
        <w:t>Sajjad</w:t>
      </w:r>
      <w:proofErr w:type="spellEnd"/>
      <w:r w:rsidR="00216459">
        <w:rPr>
          <w:rFonts w:ascii="Arial" w:hAnsi="Arial" w:cs="Arial"/>
        </w:rPr>
        <w:t xml:space="preserve"> and </w:t>
      </w:r>
      <w:proofErr w:type="spellStart"/>
      <w:r w:rsidR="00216459">
        <w:rPr>
          <w:rFonts w:ascii="Arial" w:hAnsi="Arial" w:cs="Arial"/>
        </w:rPr>
        <w:t>Asad</w:t>
      </w:r>
      <w:proofErr w:type="spellEnd"/>
      <w:r w:rsidR="00216459">
        <w:rPr>
          <w:rFonts w:ascii="Arial" w:hAnsi="Arial" w:cs="Arial"/>
        </w:rPr>
        <w:t>, 2023</w:t>
      </w:r>
      <w:r w:rsidR="00557934" w:rsidRPr="00557934">
        <w:rPr>
          <w:rFonts w:ascii="Arial" w:hAnsi="Arial" w:cs="Arial"/>
        </w:rPr>
        <w:t>).</w:t>
      </w:r>
    </w:p>
    <w:p w:rsidR="004531E4" w:rsidRDefault="00557934" w:rsidP="00B55F88">
      <w:pPr>
        <w:spacing w:line="360" w:lineRule="auto"/>
        <w:jc w:val="both"/>
        <w:rPr>
          <w:rFonts w:ascii="Arial" w:hAnsi="Arial" w:cs="Arial"/>
        </w:rPr>
      </w:pPr>
      <w:r>
        <w:rPr>
          <w:rFonts w:ascii="Arial" w:hAnsi="Arial" w:cs="Arial"/>
        </w:rPr>
        <w:t>Patients of asthma are regularly advised to measure the peak flow daily or at least weekly. The reading are recorded and compared by the experts with patient’</w:t>
      </w:r>
      <w:r w:rsidR="00C9414A">
        <w:rPr>
          <w:rFonts w:ascii="Arial" w:hAnsi="Arial" w:cs="Arial"/>
        </w:rPr>
        <w:t>s best result when</w:t>
      </w:r>
      <w:r w:rsidR="004531E4">
        <w:rPr>
          <w:rFonts w:ascii="Arial" w:hAnsi="Arial" w:cs="Arial"/>
        </w:rPr>
        <w:t xml:space="preserve"> the asthma is most controlled. If the peak flow starts resulting below the best result, it indicates that the inflammation is increasing and need immediate actions. This peak flow chart is also </w:t>
      </w:r>
      <w:r w:rsidR="004531E4">
        <w:rPr>
          <w:rFonts w:ascii="Arial" w:hAnsi="Arial" w:cs="Arial"/>
        </w:rPr>
        <w:lastRenderedPageBreak/>
        <w:t xml:space="preserve">used for monitoring the action plan of asthma. The record is divided into three parts which are green zone indicating controlled condition, yellow zone for cautious condition and red zone indicating worsening condition of inflammation that requires immediate medical attention. </w:t>
      </w:r>
      <w:r w:rsidR="004531E4" w:rsidRPr="004531E4">
        <w:rPr>
          <w:rFonts w:ascii="Arial" w:hAnsi="Arial" w:cs="Arial"/>
        </w:rPr>
        <w:t>(</w:t>
      </w:r>
      <w:r w:rsidR="00216459">
        <w:rPr>
          <w:rFonts w:ascii="Arial" w:hAnsi="Arial" w:cs="Arial"/>
        </w:rPr>
        <w:t xml:space="preserve">Aziz, </w:t>
      </w:r>
      <w:proofErr w:type="spellStart"/>
      <w:r w:rsidR="00216459">
        <w:rPr>
          <w:rFonts w:ascii="Arial" w:hAnsi="Arial" w:cs="Arial"/>
        </w:rPr>
        <w:t>Sajjad</w:t>
      </w:r>
      <w:proofErr w:type="spellEnd"/>
      <w:r w:rsidR="00216459">
        <w:rPr>
          <w:rFonts w:ascii="Arial" w:hAnsi="Arial" w:cs="Arial"/>
        </w:rPr>
        <w:t xml:space="preserve"> and </w:t>
      </w:r>
      <w:proofErr w:type="spellStart"/>
      <w:r w:rsidR="00216459">
        <w:rPr>
          <w:rFonts w:ascii="Arial" w:hAnsi="Arial" w:cs="Arial"/>
        </w:rPr>
        <w:t>Asad</w:t>
      </w:r>
      <w:proofErr w:type="spellEnd"/>
      <w:r w:rsidR="00216459">
        <w:rPr>
          <w:rFonts w:ascii="Arial" w:hAnsi="Arial" w:cs="Arial"/>
        </w:rPr>
        <w:t>, 2023</w:t>
      </w:r>
      <w:r w:rsidR="004531E4" w:rsidRPr="004531E4">
        <w:rPr>
          <w:rFonts w:ascii="Arial" w:hAnsi="Arial" w:cs="Arial"/>
        </w:rPr>
        <w:t>).</w:t>
      </w:r>
      <w:r w:rsidR="004531E4">
        <w:rPr>
          <w:rFonts w:ascii="Arial" w:hAnsi="Arial" w:cs="Arial"/>
        </w:rPr>
        <w:t xml:space="preserve"> From overall point of view, peak flow monitoring is one of the effective and affordable self-management tools for an asthma patients from which patients can get early warning regarding asthma attack. Hence, regular monitoring plays a vital role in managing the impact of asthma reducing risks of complications.</w:t>
      </w:r>
    </w:p>
    <w:p w:rsidR="004531E4" w:rsidRDefault="004531E4" w:rsidP="00B55F88">
      <w:pPr>
        <w:spacing w:line="360" w:lineRule="auto"/>
        <w:jc w:val="both"/>
        <w:rPr>
          <w:rFonts w:ascii="Arial" w:hAnsi="Arial" w:cs="Arial"/>
          <w:b/>
        </w:rPr>
      </w:pPr>
      <w:r w:rsidRPr="004531E4">
        <w:rPr>
          <w:rFonts w:ascii="Arial" w:hAnsi="Arial" w:cs="Arial"/>
          <w:b/>
        </w:rPr>
        <w:t>Lifestyle and Management recommendations</w:t>
      </w:r>
    </w:p>
    <w:p w:rsidR="004C4043" w:rsidRDefault="004C4043" w:rsidP="00B55F88">
      <w:pPr>
        <w:spacing w:line="360" w:lineRule="auto"/>
        <w:jc w:val="both"/>
        <w:rPr>
          <w:rFonts w:ascii="Arial" w:hAnsi="Arial" w:cs="Arial"/>
        </w:rPr>
      </w:pPr>
      <w:r>
        <w:rPr>
          <w:rFonts w:ascii="Arial" w:hAnsi="Arial" w:cs="Arial"/>
        </w:rPr>
        <w:t xml:space="preserve">One of the important lifestyle changes is avoiding smokes especially that comes from tobacco and vaping products. This smoke contains harmful chemicals that irritates the airways and increases the inflammation level. Research also agrees that exposure to tobacco smoke can increase the symptoms and increase frequency of asthma attack. </w:t>
      </w:r>
      <w:r w:rsidRPr="004C4043">
        <w:rPr>
          <w:rFonts w:ascii="Arial" w:hAnsi="Arial" w:cs="Arial"/>
        </w:rPr>
        <w:t>(</w:t>
      </w:r>
      <w:proofErr w:type="spellStart"/>
      <w:r w:rsidR="00216459">
        <w:rPr>
          <w:rFonts w:ascii="Arial" w:hAnsi="Arial" w:cs="Arial"/>
        </w:rPr>
        <w:t>Papi</w:t>
      </w:r>
      <w:proofErr w:type="spellEnd"/>
      <w:r w:rsidR="00216459">
        <w:rPr>
          <w:rFonts w:ascii="Arial" w:hAnsi="Arial" w:cs="Arial"/>
        </w:rPr>
        <w:t xml:space="preserve"> et al., 2020</w:t>
      </w:r>
      <w:r w:rsidRPr="004C4043">
        <w:rPr>
          <w:rFonts w:ascii="Arial" w:hAnsi="Arial" w:cs="Arial"/>
        </w:rPr>
        <w:t>).</w:t>
      </w:r>
      <w:r>
        <w:rPr>
          <w:rFonts w:ascii="Arial" w:hAnsi="Arial" w:cs="Arial"/>
        </w:rPr>
        <w:t xml:space="preserve"> Hence, people with asthma should clearly avoid smoking and stay away from the environment where other people are smoking. </w:t>
      </w:r>
    </w:p>
    <w:p w:rsidR="00B768A8" w:rsidRDefault="004C4043" w:rsidP="00B55F88">
      <w:pPr>
        <w:spacing w:line="360" w:lineRule="auto"/>
        <w:jc w:val="both"/>
        <w:rPr>
          <w:rFonts w:ascii="Arial" w:hAnsi="Arial" w:cs="Arial"/>
        </w:rPr>
      </w:pPr>
      <w:r>
        <w:rPr>
          <w:rFonts w:ascii="Arial" w:hAnsi="Arial" w:cs="Arial"/>
        </w:rPr>
        <w:t xml:space="preserve">Another approach should be avoiding environmental allergens and air pollution. Some common substances like dust, mould, mites should be clearly avoided for asthma attack. Additionally, keeping the inside of the house clean with spaces for clear airflow can help reducing the chances of asthma attack </w:t>
      </w:r>
      <w:r w:rsidRPr="004C4043">
        <w:rPr>
          <w:rFonts w:ascii="Arial" w:hAnsi="Arial" w:cs="Arial"/>
        </w:rPr>
        <w:t>(</w:t>
      </w:r>
      <w:r w:rsidR="00216459">
        <w:rPr>
          <w:rFonts w:ascii="Arial" w:hAnsi="Arial" w:cs="Arial"/>
        </w:rPr>
        <w:t xml:space="preserve">Aziz, </w:t>
      </w:r>
      <w:proofErr w:type="spellStart"/>
      <w:r w:rsidR="00216459">
        <w:rPr>
          <w:rFonts w:ascii="Arial" w:hAnsi="Arial" w:cs="Arial"/>
        </w:rPr>
        <w:t>Sajjad</w:t>
      </w:r>
      <w:proofErr w:type="spellEnd"/>
      <w:r w:rsidR="00216459">
        <w:rPr>
          <w:rFonts w:ascii="Arial" w:hAnsi="Arial" w:cs="Arial"/>
        </w:rPr>
        <w:t xml:space="preserve"> and </w:t>
      </w:r>
      <w:proofErr w:type="spellStart"/>
      <w:r w:rsidR="00216459">
        <w:rPr>
          <w:rFonts w:ascii="Arial" w:hAnsi="Arial" w:cs="Arial"/>
        </w:rPr>
        <w:t>Asad</w:t>
      </w:r>
      <w:proofErr w:type="spellEnd"/>
      <w:r w:rsidR="00216459">
        <w:rPr>
          <w:rFonts w:ascii="Arial" w:hAnsi="Arial" w:cs="Arial"/>
        </w:rPr>
        <w:t>, 2023</w:t>
      </w:r>
      <w:r w:rsidRPr="004C4043">
        <w:rPr>
          <w:rFonts w:ascii="Arial" w:hAnsi="Arial" w:cs="Arial"/>
        </w:rPr>
        <w:t>).</w:t>
      </w:r>
    </w:p>
    <w:p w:rsidR="004C4043" w:rsidRDefault="004C4043" w:rsidP="00B55F88">
      <w:pPr>
        <w:spacing w:line="360" w:lineRule="auto"/>
        <w:jc w:val="both"/>
        <w:rPr>
          <w:rFonts w:ascii="Arial" w:hAnsi="Arial" w:cs="Arial"/>
        </w:rPr>
      </w:pPr>
      <w:r>
        <w:rPr>
          <w:rFonts w:ascii="Arial" w:hAnsi="Arial" w:cs="Arial"/>
        </w:rPr>
        <w:t xml:space="preserve">Regular exercise can be beneficiary for the patients with asthma if that is monitored properly. Regulated exercise can improve lungs condition and capacity that supports overall health condition. Along with that, medicine consumption with prescribed format is necessary to control the overall asthma condition. Patient needs to be careful regarding catching early signs of asthma attack so that they can get help when the attack comes. Finally, preventing respiratory infections is also important to reduce asthma attack such as viral flues or influenza </w:t>
      </w:r>
      <w:r w:rsidR="005C064C">
        <w:rPr>
          <w:rFonts w:ascii="Arial" w:hAnsi="Arial" w:cs="Arial"/>
        </w:rPr>
        <w:t xml:space="preserve">which can trigger severe asthma attack. </w:t>
      </w:r>
    </w:p>
    <w:p w:rsidR="005C064C" w:rsidRPr="005C064C" w:rsidRDefault="005C064C" w:rsidP="00B55F88">
      <w:pPr>
        <w:spacing w:line="360" w:lineRule="auto"/>
        <w:jc w:val="both"/>
        <w:rPr>
          <w:rFonts w:ascii="Arial" w:hAnsi="Arial" w:cs="Arial"/>
          <w:b/>
        </w:rPr>
      </w:pPr>
      <w:r w:rsidRPr="005C064C">
        <w:rPr>
          <w:rFonts w:ascii="Arial" w:hAnsi="Arial" w:cs="Arial"/>
          <w:b/>
        </w:rPr>
        <w:t>Conclusion</w:t>
      </w:r>
    </w:p>
    <w:p w:rsidR="00DC2F5F" w:rsidRDefault="00161DAF" w:rsidP="00B55F88">
      <w:pPr>
        <w:spacing w:line="360" w:lineRule="auto"/>
        <w:jc w:val="both"/>
        <w:rPr>
          <w:rFonts w:ascii="Arial" w:hAnsi="Arial" w:cs="Arial"/>
        </w:rPr>
      </w:pPr>
      <w:r>
        <w:rPr>
          <w:rFonts w:ascii="Arial" w:hAnsi="Arial" w:cs="Arial"/>
        </w:rPr>
        <w:t xml:space="preserve">The case study starts with focusing on structure and function of respiratory system and explained how asthma has impact on normal breathing process. The respiratory system of the body plays a vital role on providing oxygen to the bloodstream and reducing the carbon-dioxide with muscle movement and gas exchange in lungs. However, for asthma patients, the normal air flow gets disturbed though inflammation and swelling of bronchi and bronchioles that restricts natural airflow to the lungs. With background discussion, the study continues to explore how peak flow monitoring can help asthma patient to manage their physical condition by detecting early symptoms or signs. Regular monitoring and avoiding trigger substances </w:t>
      </w:r>
      <w:r>
        <w:rPr>
          <w:rFonts w:ascii="Arial" w:hAnsi="Arial" w:cs="Arial"/>
        </w:rPr>
        <w:lastRenderedPageBreak/>
        <w:t>can drastically reduce asthma attack following prescribed medicine that also plays a vital role in asthma management.</w:t>
      </w:r>
    </w:p>
    <w:p w:rsidR="00DC2F5F" w:rsidRDefault="00DC2F5F" w:rsidP="00EF3652">
      <w:pPr>
        <w:spacing w:line="360" w:lineRule="auto"/>
        <w:rPr>
          <w:rFonts w:ascii="Arial" w:hAnsi="Arial" w:cs="Arial"/>
          <w:b/>
        </w:rPr>
      </w:pPr>
      <w:r w:rsidRPr="00DC2F5F">
        <w:rPr>
          <w:rFonts w:ascii="Arial" w:hAnsi="Arial" w:cs="Arial"/>
          <w:b/>
        </w:rPr>
        <w:t>References</w:t>
      </w:r>
    </w:p>
    <w:p w:rsidR="00216459" w:rsidRPr="00216459" w:rsidRDefault="00216459" w:rsidP="00595A65">
      <w:pPr>
        <w:spacing w:line="360" w:lineRule="auto"/>
        <w:jc w:val="both"/>
        <w:rPr>
          <w:rFonts w:ascii="Arial" w:hAnsi="Arial" w:cs="Arial"/>
          <w:b/>
        </w:rPr>
      </w:pPr>
      <w:r w:rsidRPr="00216459">
        <w:rPr>
          <w:rFonts w:ascii="Arial" w:hAnsi="Arial" w:cs="Arial"/>
        </w:rPr>
        <w:t xml:space="preserve">Aziz, D.A., </w:t>
      </w:r>
      <w:proofErr w:type="spellStart"/>
      <w:r w:rsidRPr="00216459">
        <w:rPr>
          <w:rFonts w:ascii="Arial" w:hAnsi="Arial" w:cs="Arial"/>
        </w:rPr>
        <w:t>Sajjad</w:t>
      </w:r>
      <w:proofErr w:type="spellEnd"/>
      <w:r w:rsidRPr="00216459">
        <w:rPr>
          <w:rFonts w:ascii="Arial" w:hAnsi="Arial" w:cs="Arial"/>
        </w:rPr>
        <w:t xml:space="preserve">, M.A. and </w:t>
      </w:r>
      <w:proofErr w:type="spellStart"/>
      <w:r w:rsidRPr="00216459">
        <w:rPr>
          <w:rFonts w:ascii="Arial" w:hAnsi="Arial" w:cs="Arial"/>
        </w:rPr>
        <w:t>Asad</w:t>
      </w:r>
      <w:proofErr w:type="spellEnd"/>
      <w:r w:rsidRPr="00216459">
        <w:rPr>
          <w:rFonts w:ascii="Arial" w:hAnsi="Arial" w:cs="Arial"/>
        </w:rPr>
        <w:t xml:space="preserve">, A. (2023) “Global Initiative for Asthma (GINA) guideline: achieving optimal asthma control in children aged 6-11 years,” </w:t>
      </w:r>
      <w:proofErr w:type="spellStart"/>
      <w:r w:rsidRPr="00216459">
        <w:rPr>
          <w:rFonts w:ascii="Arial" w:hAnsi="Arial" w:cs="Arial"/>
        </w:rPr>
        <w:t>Archivio</w:t>
      </w:r>
      <w:proofErr w:type="spellEnd"/>
      <w:r w:rsidRPr="00216459">
        <w:rPr>
          <w:rFonts w:ascii="Arial" w:hAnsi="Arial" w:cs="Arial"/>
        </w:rPr>
        <w:t xml:space="preserve"> </w:t>
      </w:r>
      <w:proofErr w:type="spellStart"/>
      <w:r w:rsidRPr="00216459">
        <w:rPr>
          <w:rFonts w:ascii="Arial" w:hAnsi="Arial" w:cs="Arial"/>
        </w:rPr>
        <w:t>Monaldi</w:t>
      </w:r>
      <w:proofErr w:type="spellEnd"/>
      <w:r w:rsidRPr="00216459">
        <w:rPr>
          <w:rFonts w:ascii="Arial" w:hAnsi="Arial" w:cs="Arial"/>
        </w:rPr>
        <w:t xml:space="preserve"> per le </w:t>
      </w:r>
      <w:proofErr w:type="spellStart"/>
      <w:r w:rsidRPr="00216459">
        <w:rPr>
          <w:rFonts w:ascii="Arial" w:hAnsi="Arial" w:cs="Arial"/>
        </w:rPr>
        <w:t>malattie</w:t>
      </w:r>
      <w:proofErr w:type="spellEnd"/>
      <w:r w:rsidRPr="00216459">
        <w:rPr>
          <w:rFonts w:ascii="Arial" w:hAnsi="Arial" w:cs="Arial"/>
        </w:rPr>
        <w:t xml:space="preserve"> </w:t>
      </w:r>
      <w:proofErr w:type="gramStart"/>
      <w:r w:rsidRPr="00216459">
        <w:rPr>
          <w:rFonts w:ascii="Arial" w:hAnsi="Arial" w:cs="Arial"/>
        </w:rPr>
        <w:t>del</w:t>
      </w:r>
      <w:proofErr w:type="gramEnd"/>
      <w:r w:rsidRPr="00216459">
        <w:rPr>
          <w:rFonts w:ascii="Arial" w:hAnsi="Arial" w:cs="Arial"/>
        </w:rPr>
        <w:t xml:space="preserve"> </w:t>
      </w:r>
      <w:proofErr w:type="spellStart"/>
      <w:r w:rsidRPr="00216459">
        <w:rPr>
          <w:rFonts w:ascii="Arial" w:hAnsi="Arial" w:cs="Arial"/>
        </w:rPr>
        <w:t>torace</w:t>
      </w:r>
      <w:proofErr w:type="spellEnd"/>
      <w:r w:rsidRPr="00216459">
        <w:rPr>
          <w:rFonts w:ascii="Arial" w:hAnsi="Arial" w:cs="Arial"/>
        </w:rPr>
        <w:t xml:space="preserve"> [</w:t>
      </w:r>
      <w:proofErr w:type="spellStart"/>
      <w:r w:rsidRPr="00216459">
        <w:rPr>
          <w:rFonts w:ascii="Arial" w:hAnsi="Arial" w:cs="Arial"/>
        </w:rPr>
        <w:t>Monaldi</w:t>
      </w:r>
      <w:proofErr w:type="spellEnd"/>
      <w:r w:rsidRPr="00216459">
        <w:rPr>
          <w:rFonts w:ascii="Arial" w:hAnsi="Arial" w:cs="Arial"/>
        </w:rPr>
        <w:t xml:space="preserve"> Archives for Chest Disease], 94(3). Available at: https://doi.org/10.4081/monaldi.2023.2701.</w:t>
      </w:r>
    </w:p>
    <w:p w:rsidR="00216459" w:rsidRPr="00216459" w:rsidRDefault="00216459" w:rsidP="00595A65">
      <w:pPr>
        <w:spacing w:line="360" w:lineRule="auto"/>
        <w:jc w:val="both"/>
        <w:rPr>
          <w:rFonts w:ascii="Arial" w:hAnsi="Arial" w:cs="Arial"/>
        </w:rPr>
      </w:pPr>
      <w:r w:rsidRPr="00216459">
        <w:rPr>
          <w:rFonts w:ascii="Arial" w:hAnsi="Arial" w:cs="Arial"/>
        </w:rPr>
        <w:t>Bryant-Stephens, T. et al. (2020) “Creating a community-based comprehensive intervention to improve asthma control in a low-income, low-resourced community,” The Journal of Asthma: Official Journal of the Association for the Care of Asthma, 57(8), pp. 820–828. Available at: https://doi.org/10.1080/02770903.2019.1619083.</w:t>
      </w:r>
    </w:p>
    <w:p w:rsidR="00216459" w:rsidRPr="00216459" w:rsidRDefault="00216459" w:rsidP="00595A65">
      <w:pPr>
        <w:spacing w:line="360" w:lineRule="auto"/>
        <w:jc w:val="both"/>
        <w:rPr>
          <w:rFonts w:ascii="Arial" w:hAnsi="Arial" w:cs="Arial"/>
        </w:rPr>
      </w:pPr>
      <w:proofErr w:type="spellStart"/>
      <w:r w:rsidRPr="00216459">
        <w:rPr>
          <w:rFonts w:ascii="Arial" w:hAnsi="Arial" w:cs="Arial"/>
        </w:rPr>
        <w:t>Busse</w:t>
      </w:r>
      <w:proofErr w:type="spellEnd"/>
      <w:r w:rsidRPr="00216459">
        <w:rPr>
          <w:rFonts w:ascii="Arial" w:hAnsi="Arial" w:cs="Arial"/>
        </w:rPr>
        <w:t xml:space="preserve">, W.W. et al. (2020) “Effect of </w:t>
      </w:r>
      <w:proofErr w:type="spellStart"/>
      <w:r w:rsidRPr="00216459">
        <w:rPr>
          <w:rFonts w:ascii="Arial" w:hAnsi="Arial" w:cs="Arial"/>
        </w:rPr>
        <w:t>omalizumab</w:t>
      </w:r>
      <w:proofErr w:type="spellEnd"/>
      <w:r w:rsidRPr="00216459">
        <w:rPr>
          <w:rFonts w:ascii="Arial" w:hAnsi="Arial" w:cs="Arial"/>
        </w:rPr>
        <w:t xml:space="preserve"> on lung function and eosinophil levels in adolescents with moderate-to-severe allergic asthma,” Annals of Allergy, Asthma &amp; Immunology: Official Publication of the American College of Allergy, Asthma, &amp; Immunology, 124(2), pp. 190–196. Available at: https://doi.org/10.1016/j.anai.2019.11.016.</w:t>
      </w:r>
    </w:p>
    <w:p w:rsidR="00216459" w:rsidRPr="00216459" w:rsidRDefault="00216459" w:rsidP="00595A65">
      <w:pPr>
        <w:spacing w:line="360" w:lineRule="auto"/>
        <w:jc w:val="both"/>
        <w:rPr>
          <w:rFonts w:ascii="Arial" w:hAnsi="Arial" w:cs="Arial"/>
        </w:rPr>
      </w:pPr>
      <w:r w:rsidRPr="00216459">
        <w:rPr>
          <w:rFonts w:ascii="Arial" w:hAnsi="Arial" w:cs="Arial"/>
        </w:rPr>
        <w:t>Hall, J.E. and Hall, M.E. (2025) Guyton and hall textbook of medical physiology. 15th ed. London, England: Churchill Livingstone.</w:t>
      </w:r>
    </w:p>
    <w:p w:rsidR="00216459" w:rsidRPr="00216459" w:rsidRDefault="00216459" w:rsidP="00595A65">
      <w:pPr>
        <w:spacing w:line="360" w:lineRule="auto"/>
        <w:jc w:val="both"/>
        <w:rPr>
          <w:rFonts w:ascii="Arial" w:hAnsi="Arial" w:cs="Arial"/>
        </w:rPr>
      </w:pPr>
      <w:r w:rsidRPr="00216459">
        <w:rPr>
          <w:rFonts w:ascii="Arial" w:hAnsi="Arial" w:cs="Arial"/>
        </w:rPr>
        <w:t>N H S (2026) Peak flow test, NHS. Available at: https://www.nhs.uk/conditions/peak-flow (Accessed: March 11, 2026).</w:t>
      </w:r>
    </w:p>
    <w:p w:rsidR="00216459" w:rsidRPr="00216459" w:rsidRDefault="00216459" w:rsidP="00595A65">
      <w:pPr>
        <w:spacing w:line="360" w:lineRule="auto"/>
        <w:jc w:val="both"/>
        <w:rPr>
          <w:rFonts w:ascii="Arial" w:hAnsi="Arial" w:cs="Arial"/>
        </w:rPr>
      </w:pPr>
      <w:proofErr w:type="spellStart"/>
      <w:r w:rsidRPr="00216459">
        <w:rPr>
          <w:rFonts w:ascii="Arial" w:hAnsi="Arial" w:cs="Arial"/>
        </w:rPr>
        <w:t>Papi</w:t>
      </w:r>
      <w:proofErr w:type="spellEnd"/>
      <w:r w:rsidRPr="00216459">
        <w:rPr>
          <w:rFonts w:ascii="Arial" w:hAnsi="Arial" w:cs="Arial"/>
        </w:rPr>
        <w:t>, A. et al. (2020) “Treatment strategies for asthma: reshaping the concept of asthma management,” Allergy, Asthma, and Clinical Immunology: Official Journal of the Canadian Society of Allergy and Clinical Immunology, 16(1), p. 75. Available at: https://doi.org/10.1186/s13223-020-00472-8.</w:t>
      </w:r>
    </w:p>
    <w:p w:rsidR="00216459" w:rsidRPr="00216459" w:rsidRDefault="00216459" w:rsidP="00595A65">
      <w:pPr>
        <w:spacing w:line="360" w:lineRule="auto"/>
        <w:jc w:val="both"/>
        <w:rPr>
          <w:rFonts w:ascii="Arial" w:hAnsi="Arial" w:cs="Arial"/>
        </w:rPr>
      </w:pPr>
      <w:r w:rsidRPr="00216459">
        <w:rPr>
          <w:rFonts w:ascii="Arial" w:hAnsi="Arial" w:cs="Arial"/>
        </w:rPr>
        <w:t xml:space="preserve">Smith, J.R. et al. (2021) “Exercise training decreases intercostal and </w:t>
      </w:r>
      <w:proofErr w:type="spellStart"/>
      <w:r w:rsidRPr="00216459">
        <w:rPr>
          <w:rFonts w:ascii="Arial" w:hAnsi="Arial" w:cs="Arial"/>
        </w:rPr>
        <w:t>transversus</w:t>
      </w:r>
      <w:proofErr w:type="spellEnd"/>
      <w:r w:rsidRPr="00216459">
        <w:rPr>
          <w:rFonts w:ascii="Arial" w:hAnsi="Arial" w:cs="Arial"/>
        </w:rPr>
        <w:t xml:space="preserve"> abdominis muscle blood flows in heart failure rats during submaximal exercise,” Respiratory Physiology &amp; Neurobiology, 292(103710), p. 103710. Available at: https://doi.org/10.1016/j.resp.2021.103710.</w:t>
      </w:r>
    </w:p>
    <w:p w:rsidR="00216459" w:rsidRPr="00216459" w:rsidRDefault="00216459" w:rsidP="00595A65">
      <w:pPr>
        <w:spacing w:line="360" w:lineRule="auto"/>
        <w:jc w:val="both"/>
        <w:rPr>
          <w:rFonts w:ascii="Arial" w:hAnsi="Arial" w:cs="Arial"/>
        </w:rPr>
      </w:pPr>
      <w:r w:rsidRPr="00216459">
        <w:rPr>
          <w:rFonts w:ascii="Arial" w:hAnsi="Arial" w:cs="Arial"/>
        </w:rPr>
        <w:t>Zheng, J. et al. (2025) “Global, regional, and national epidemiology of allergic diseases in children from 1990 to 2021: findings from the Global Burden of Disease Study 2021,” BMC Pulmonary Medicine, 25(1), p. 54. Available at: https://doi.org/10.1186/s12890-025-03518-y.</w:t>
      </w:r>
    </w:p>
    <w:p w:rsidR="00B768A8" w:rsidRPr="00DC2F5F" w:rsidRDefault="00161DAF" w:rsidP="00EF3652">
      <w:pPr>
        <w:spacing w:line="360" w:lineRule="auto"/>
        <w:rPr>
          <w:rFonts w:ascii="Arial" w:hAnsi="Arial" w:cs="Arial"/>
          <w:b/>
        </w:rPr>
      </w:pPr>
      <w:r w:rsidRPr="00DC2F5F">
        <w:rPr>
          <w:rFonts w:ascii="Arial" w:hAnsi="Arial" w:cs="Arial"/>
          <w:b/>
        </w:rPr>
        <w:t xml:space="preserve"> </w:t>
      </w:r>
      <w:r w:rsidR="00B768A8" w:rsidRPr="00DC2F5F">
        <w:rPr>
          <w:rFonts w:ascii="Arial" w:hAnsi="Arial" w:cs="Arial"/>
          <w:b/>
        </w:rPr>
        <w:t xml:space="preserve"> </w:t>
      </w:r>
    </w:p>
    <w:p w:rsidR="00A54A1A" w:rsidRPr="001635BD" w:rsidRDefault="00A54A1A" w:rsidP="00EF3652">
      <w:pPr>
        <w:spacing w:line="360" w:lineRule="auto"/>
        <w:rPr>
          <w:rFonts w:ascii="Arial" w:hAnsi="Arial" w:cs="Arial"/>
        </w:rPr>
      </w:pPr>
    </w:p>
    <w:sectPr w:rsidR="00A54A1A" w:rsidRPr="001635BD" w:rsidSect="00B55F88">
      <w:footerReference w:type="default" r:id="rId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6F3A" w:rsidRDefault="00006F3A" w:rsidP="00FE0FC5">
      <w:pPr>
        <w:spacing w:after="0" w:line="240" w:lineRule="auto"/>
      </w:pPr>
      <w:r>
        <w:separator/>
      </w:r>
    </w:p>
  </w:endnote>
  <w:endnote w:type="continuationSeparator" w:id="0">
    <w:p w:rsidR="00006F3A" w:rsidRDefault="00006F3A" w:rsidP="00FE0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3947" w:rsidRDefault="009F3947">
    <w:pPr>
      <w:pStyle w:val="Footer"/>
      <w:jc w:val="right"/>
    </w:pPr>
  </w:p>
  <w:p w:rsidR="00B55F88" w:rsidRDefault="00B55F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3543660"/>
      <w:docPartObj>
        <w:docPartGallery w:val="Page Numbers (Bottom of Page)"/>
        <w:docPartUnique/>
      </w:docPartObj>
    </w:sdtPr>
    <w:sdtEndPr>
      <w:rPr>
        <w:noProof/>
      </w:rPr>
    </w:sdtEndPr>
    <w:sdtContent>
      <w:p w:rsidR="00E27B5A" w:rsidRDefault="00E27B5A">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E27B5A" w:rsidRDefault="00E27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6F3A" w:rsidRDefault="00006F3A" w:rsidP="00FE0FC5">
      <w:pPr>
        <w:spacing w:after="0" w:line="240" w:lineRule="auto"/>
      </w:pPr>
      <w:r>
        <w:separator/>
      </w:r>
    </w:p>
  </w:footnote>
  <w:footnote w:type="continuationSeparator" w:id="0">
    <w:p w:rsidR="00006F3A" w:rsidRDefault="00006F3A" w:rsidP="00FE0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E5D"/>
    <w:rsid w:val="00006F3A"/>
    <w:rsid w:val="0007021B"/>
    <w:rsid w:val="00092B2A"/>
    <w:rsid w:val="000A2E5D"/>
    <w:rsid w:val="0010344A"/>
    <w:rsid w:val="00117B11"/>
    <w:rsid w:val="001235EF"/>
    <w:rsid w:val="00161DAF"/>
    <w:rsid w:val="001635BD"/>
    <w:rsid w:val="00170BC3"/>
    <w:rsid w:val="00172817"/>
    <w:rsid w:val="00184CC8"/>
    <w:rsid w:val="00216459"/>
    <w:rsid w:val="00232CA4"/>
    <w:rsid w:val="002405BD"/>
    <w:rsid w:val="002826FE"/>
    <w:rsid w:val="00291979"/>
    <w:rsid w:val="00296524"/>
    <w:rsid w:val="003731B6"/>
    <w:rsid w:val="003B4F84"/>
    <w:rsid w:val="00402D39"/>
    <w:rsid w:val="0042401F"/>
    <w:rsid w:val="004531E4"/>
    <w:rsid w:val="00461421"/>
    <w:rsid w:val="004C4043"/>
    <w:rsid w:val="004F2383"/>
    <w:rsid w:val="0050415D"/>
    <w:rsid w:val="00557934"/>
    <w:rsid w:val="00595A65"/>
    <w:rsid w:val="005C064C"/>
    <w:rsid w:val="006F78A6"/>
    <w:rsid w:val="00700FB3"/>
    <w:rsid w:val="00712B34"/>
    <w:rsid w:val="007327A9"/>
    <w:rsid w:val="007A6559"/>
    <w:rsid w:val="007C745F"/>
    <w:rsid w:val="007D1E39"/>
    <w:rsid w:val="007E150E"/>
    <w:rsid w:val="00874BF7"/>
    <w:rsid w:val="008B3E89"/>
    <w:rsid w:val="0091598F"/>
    <w:rsid w:val="00936398"/>
    <w:rsid w:val="00982BC1"/>
    <w:rsid w:val="009F3254"/>
    <w:rsid w:val="009F3947"/>
    <w:rsid w:val="00A220A7"/>
    <w:rsid w:val="00A5436B"/>
    <w:rsid w:val="00A54A1A"/>
    <w:rsid w:val="00B14E7B"/>
    <w:rsid w:val="00B26065"/>
    <w:rsid w:val="00B55F88"/>
    <w:rsid w:val="00B630FC"/>
    <w:rsid w:val="00B65CE2"/>
    <w:rsid w:val="00B768A8"/>
    <w:rsid w:val="00BF5D97"/>
    <w:rsid w:val="00C056BD"/>
    <w:rsid w:val="00C33BA1"/>
    <w:rsid w:val="00C37609"/>
    <w:rsid w:val="00C9414A"/>
    <w:rsid w:val="00CE6E04"/>
    <w:rsid w:val="00DC2F5F"/>
    <w:rsid w:val="00DF4F81"/>
    <w:rsid w:val="00E10F0C"/>
    <w:rsid w:val="00E1302C"/>
    <w:rsid w:val="00E27B5A"/>
    <w:rsid w:val="00E604E3"/>
    <w:rsid w:val="00E87499"/>
    <w:rsid w:val="00EF00B0"/>
    <w:rsid w:val="00EF3652"/>
    <w:rsid w:val="00F31DDF"/>
    <w:rsid w:val="00F93EB2"/>
    <w:rsid w:val="00FA5991"/>
    <w:rsid w:val="00FD5D6E"/>
    <w:rsid w:val="00FE0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0DEB4"/>
  <w15:chartTrackingRefBased/>
  <w15:docId w15:val="{1CD6047B-E3BF-4F60-8B8A-303A489DB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0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C5"/>
  </w:style>
  <w:style w:type="paragraph" w:styleId="Footer">
    <w:name w:val="footer"/>
    <w:basedOn w:val="Normal"/>
    <w:link w:val="FooterChar"/>
    <w:uiPriority w:val="99"/>
    <w:unhideWhenUsed/>
    <w:rsid w:val="00FE0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C5"/>
  </w:style>
  <w:style w:type="paragraph" w:styleId="EndnoteText">
    <w:name w:val="endnote text"/>
    <w:basedOn w:val="Normal"/>
    <w:link w:val="EndnoteTextChar"/>
    <w:uiPriority w:val="99"/>
    <w:semiHidden/>
    <w:unhideWhenUsed/>
    <w:rsid w:val="00232C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32CA4"/>
    <w:rPr>
      <w:sz w:val="20"/>
      <w:szCs w:val="20"/>
    </w:rPr>
  </w:style>
  <w:style w:type="character" w:styleId="EndnoteReference">
    <w:name w:val="endnote reference"/>
    <w:basedOn w:val="DefaultParagraphFont"/>
    <w:uiPriority w:val="99"/>
    <w:semiHidden/>
    <w:unhideWhenUsed/>
    <w:rsid w:val="00232CA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4567828">
      <w:bodyDiv w:val="1"/>
      <w:marLeft w:val="0"/>
      <w:marRight w:val="0"/>
      <w:marTop w:val="0"/>
      <w:marBottom w:val="0"/>
      <w:divBdr>
        <w:top w:val="none" w:sz="0" w:space="0" w:color="auto"/>
        <w:left w:val="none" w:sz="0" w:space="0" w:color="auto"/>
        <w:bottom w:val="none" w:sz="0" w:space="0" w:color="auto"/>
        <w:right w:val="none" w:sz="0" w:space="0" w:color="auto"/>
      </w:divBdr>
      <w:divsChild>
        <w:div w:id="1773239884">
          <w:marLeft w:val="0"/>
          <w:marRight w:val="0"/>
          <w:marTop w:val="0"/>
          <w:marBottom w:val="0"/>
          <w:divBdr>
            <w:top w:val="none" w:sz="0" w:space="0" w:color="auto"/>
            <w:left w:val="none" w:sz="0" w:space="0" w:color="auto"/>
            <w:bottom w:val="none" w:sz="0" w:space="0" w:color="auto"/>
            <w:right w:val="none" w:sz="0" w:space="0" w:color="auto"/>
          </w:divBdr>
          <w:divsChild>
            <w:div w:id="588078276">
              <w:marLeft w:val="0"/>
              <w:marRight w:val="0"/>
              <w:marTop w:val="0"/>
              <w:marBottom w:val="0"/>
              <w:divBdr>
                <w:top w:val="none" w:sz="0" w:space="0" w:color="auto"/>
                <w:left w:val="none" w:sz="0" w:space="0" w:color="auto"/>
                <w:bottom w:val="none" w:sz="0" w:space="0" w:color="auto"/>
                <w:right w:val="none" w:sz="0" w:space="0" w:color="auto"/>
              </w:divBdr>
            </w:div>
            <w:div w:id="1986427304">
              <w:marLeft w:val="0"/>
              <w:marRight w:val="0"/>
              <w:marTop w:val="0"/>
              <w:marBottom w:val="0"/>
              <w:divBdr>
                <w:top w:val="none" w:sz="0" w:space="0" w:color="auto"/>
                <w:left w:val="none" w:sz="0" w:space="0" w:color="auto"/>
                <w:bottom w:val="none" w:sz="0" w:space="0" w:color="auto"/>
                <w:right w:val="none" w:sz="0" w:space="0" w:color="auto"/>
              </w:divBdr>
            </w:div>
            <w:div w:id="1233853630">
              <w:marLeft w:val="0"/>
              <w:marRight w:val="0"/>
              <w:marTop w:val="0"/>
              <w:marBottom w:val="0"/>
              <w:divBdr>
                <w:top w:val="none" w:sz="0" w:space="0" w:color="auto"/>
                <w:left w:val="none" w:sz="0" w:space="0" w:color="auto"/>
                <w:bottom w:val="none" w:sz="0" w:space="0" w:color="auto"/>
                <w:right w:val="none" w:sz="0" w:space="0" w:color="auto"/>
              </w:divBdr>
            </w:div>
            <w:div w:id="675771534">
              <w:marLeft w:val="0"/>
              <w:marRight w:val="0"/>
              <w:marTop w:val="0"/>
              <w:marBottom w:val="0"/>
              <w:divBdr>
                <w:top w:val="none" w:sz="0" w:space="0" w:color="auto"/>
                <w:left w:val="none" w:sz="0" w:space="0" w:color="auto"/>
                <w:bottom w:val="none" w:sz="0" w:space="0" w:color="auto"/>
                <w:right w:val="none" w:sz="0" w:space="0" w:color="auto"/>
              </w:divBdr>
            </w:div>
            <w:div w:id="75790344">
              <w:marLeft w:val="0"/>
              <w:marRight w:val="0"/>
              <w:marTop w:val="0"/>
              <w:marBottom w:val="0"/>
              <w:divBdr>
                <w:top w:val="none" w:sz="0" w:space="0" w:color="auto"/>
                <w:left w:val="none" w:sz="0" w:space="0" w:color="auto"/>
                <w:bottom w:val="none" w:sz="0" w:space="0" w:color="auto"/>
                <w:right w:val="none" w:sz="0" w:space="0" w:color="auto"/>
              </w:divBdr>
            </w:div>
            <w:div w:id="24719470">
              <w:marLeft w:val="0"/>
              <w:marRight w:val="0"/>
              <w:marTop w:val="0"/>
              <w:marBottom w:val="0"/>
              <w:divBdr>
                <w:top w:val="none" w:sz="0" w:space="0" w:color="auto"/>
                <w:left w:val="none" w:sz="0" w:space="0" w:color="auto"/>
                <w:bottom w:val="none" w:sz="0" w:space="0" w:color="auto"/>
                <w:right w:val="none" w:sz="0" w:space="0" w:color="auto"/>
              </w:divBdr>
            </w:div>
            <w:div w:id="937850">
              <w:marLeft w:val="0"/>
              <w:marRight w:val="0"/>
              <w:marTop w:val="0"/>
              <w:marBottom w:val="0"/>
              <w:divBdr>
                <w:top w:val="none" w:sz="0" w:space="0" w:color="auto"/>
                <w:left w:val="none" w:sz="0" w:space="0" w:color="auto"/>
                <w:bottom w:val="none" w:sz="0" w:space="0" w:color="auto"/>
                <w:right w:val="none" w:sz="0" w:space="0" w:color="auto"/>
              </w:divBdr>
            </w:div>
            <w:div w:id="40776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83187-FC84-4428-B569-F620458F2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678</TotalTime>
  <Pages>7</Pages>
  <Words>2330</Words>
  <Characters>13283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Alvi</dc:creator>
  <cp:keywords/>
  <dc:description/>
  <cp:lastModifiedBy>Alvi</cp:lastModifiedBy>
  <cp:revision>57</cp:revision>
  <dcterms:created xsi:type="dcterms:W3CDTF">2026-03-07T11:05:00Z</dcterms:created>
  <dcterms:modified xsi:type="dcterms:W3CDTF">2026-03-12T17:14:00Z</dcterms:modified>
</cp:coreProperties>
</file>