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FD54ACD" w:rsidR="00941FD0" w:rsidRDefault="00D94E3F">
      <w:pPr>
        <w:rPr>
          <w:b/>
          <w:sz w:val="32"/>
          <w:szCs w:val="32"/>
        </w:rPr>
      </w:pPr>
      <w:r w:rsidRPr="00D94E3F">
        <w:rPr>
          <w:b/>
          <w:sz w:val="32"/>
          <w:szCs w:val="32"/>
        </w:rPr>
        <w:t>Organisation</w:t>
      </w:r>
      <w:r w:rsidRPr="00D94E3F">
        <w:rPr>
          <w:b/>
          <w:sz w:val="32"/>
          <w:szCs w:val="32"/>
        </w:rPr>
        <w:t xml:space="preserve"> changes</w:t>
      </w:r>
      <w:r w:rsidR="003818B6" w:rsidRPr="00D94E3F">
        <w:rPr>
          <w:b/>
          <w:sz w:val="32"/>
          <w:szCs w:val="32"/>
        </w:rPr>
        <w:t xml:space="preserve"> </w:t>
      </w:r>
      <w:r w:rsidRPr="00D94E3F">
        <w:rPr>
          <w:b/>
          <w:sz w:val="32"/>
          <w:szCs w:val="32"/>
        </w:rPr>
        <w:t xml:space="preserve">at </w:t>
      </w:r>
      <w:r w:rsidR="00A574B9" w:rsidRPr="00D94E3F">
        <w:rPr>
          <w:b/>
          <w:sz w:val="32"/>
          <w:szCs w:val="32"/>
        </w:rPr>
        <w:t>Amazon</w:t>
      </w:r>
      <w:r w:rsidR="003818B6" w:rsidRPr="00D94E3F">
        <w:rPr>
          <w:b/>
          <w:sz w:val="32"/>
          <w:szCs w:val="32"/>
        </w:rPr>
        <w:t>. New CE</w:t>
      </w:r>
      <w:r w:rsidRPr="00D94E3F">
        <w:rPr>
          <w:b/>
          <w:sz w:val="32"/>
          <w:szCs w:val="32"/>
        </w:rPr>
        <w:t>O and culture change.</w:t>
      </w:r>
    </w:p>
    <w:p w14:paraId="34A39C2D" w14:textId="03AB2E03" w:rsidR="00D94E3F" w:rsidRDefault="00D94E3F">
      <w:pPr>
        <w:rPr>
          <w:b/>
          <w:sz w:val="32"/>
          <w:szCs w:val="32"/>
        </w:rPr>
      </w:pPr>
    </w:p>
    <w:p w14:paraId="5910DD63" w14:textId="77777777" w:rsidR="00D94E3F" w:rsidRPr="00D94E3F" w:rsidRDefault="00D94E3F">
      <w:pPr>
        <w:rPr>
          <w:b/>
          <w:sz w:val="32"/>
          <w:szCs w:val="32"/>
        </w:rPr>
      </w:pPr>
    </w:p>
    <w:p w14:paraId="75F4F974" w14:textId="77777777" w:rsidR="00934EC2" w:rsidRPr="003818B6" w:rsidRDefault="00934EC2" w:rsidP="00934EC2">
      <w:pPr>
        <w:rPr>
          <w:b/>
          <w:bCs/>
          <w:sz w:val="28"/>
          <w:szCs w:val="28"/>
        </w:rPr>
      </w:pPr>
      <w:r w:rsidRPr="003818B6">
        <w:rPr>
          <w:b/>
          <w:bCs/>
          <w:sz w:val="28"/>
          <w:szCs w:val="28"/>
        </w:rPr>
        <w:t>Introduction</w:t>
      </w:r>
    </w:p>
    <w:p w14:paraId="5212D29F" w14:textId="530F7319" w:rsidR="00934EC2" w:rsidRPr="003818B6" w:rsidRDefault="00934EC2" w:rsidP="00934EC2">
      <w:pPr>
        <w:rPr>
          <w:sz w:val="24"/>
          <w:szCs w:val="24"/>
        </w:rPr>
      </w:pPr>
      <w:r w:rsidRPr="003818B6">
        <w:rPr>
          <w:sz w:val="24"/>
          <w:szCs w:val="24"/>
        </w:rPr>
        <w:t xml:space="preserve"> Amazon joint the online business trading in “1995” under the magic wand of its founder Jeff </w:t>
      </w:r>
      <w:r w:rsidR="00632332" w:rsidRPr="003818B6">
        <w:rPr>
          <w:sz w:val="24"/>
          <w:szCs w:val="24"/>
        </w:rPr>
        <w:t>Bezos.</w:t>
      </w:r>
      <w:r w:rsidRPr="003818B6">
        <w:rPr>
          <w:sz w:val="24"/>
          <w:szCs w:val="24"/>
        </w:rPr>
        <w:t xml:space="preserve"> As a piece of an emanant movement approach, Amazon loosened up at an alarming rate in around a decade and attacked the business region, basing focuses in the "US, Europe, and Asia" to oversee what disseminating process from providers to-providers purchaser. The commitment of Bezos, working, as many do, from the comfort of home. Quarterly courses of action pay constantly progressed, to a current "$5.45 billion" better-than-expected wrapped up "September 2009" - an improvement of "28%" over a practically identical period in "2008".  Amazon's money related supporter official clarification.</w:t>
      </w:r>
    </w:p>
    <w:p w14:paraId="372704CA" w14:textId="77777777" w:rsidR="00934EC2" w:rsidRPr="003818B6" w:rsidRDefault="00934EC2" w:rsidP="00934EC2">
      <w:pPr>
        <w:rPr>
          <w:sz w:val="24"/>
          <w:szCs w:val="24"/>
        </w:rPr>
      </w:pPr>
      <w:r w:rsidRPr="003818B6">
        <w:rPr>
          <w:sz w:val="24"/>
          <w:szCs w:val="24"/>
        </w:rPr>
        <w:t>Other announcing introduced in the power verbalization shows Amazon's market outflanks, generally speaking, remuneration. The "$5.45 billion" incorporates "$2.84 billion" in "North America" and "$2.61 billion" from "UK, German, Japanese, French and Chinese" complaints. It has stayed that, for the most part, an incomprehensible converse, Amazon has benefitted from the diminished discretionary capital. The examination region may be significant, even in droop, "e-shopping" volumes in the UK. It is happening with digital progress, but traditional shopping is moaning about in no turn of events or less.' Amazon has expanded totally and all around and spread out generally speaking objections in the" UK, Germany, France, Canada, China, and Japan." Before lengthy, it was settled in Seattle, Washington, and has changed into the best electronic retailer in the United States, with various times the Internet deals pay of the second place, Staples, Inc.,</w:t>
      </w:r>
    </w:p>
    <w:p w14:paraId="6EEF89DA" w14:textId="77777777" w:rsidR="00934EC2" w:rsidRPr="003818B6" w:rsidRDefault="00934EC2" w:rsidP="00934EC2">
      <w:pPr>
        <w:rPr>
          <w:sz w:val="24"/>
          <w:szCs w:val="24"/>
        </w:rPr>
      </w:pPr>
      <w:r w:rsidRPr="003818B6">
        <w:rPr>
          <w:sz w:val="24"/>
          <w:szCs w:val="24"/>
        </w:rPr>
        <w:t>In addition to Jeff Bezos, a very important role in Amazon's success was played by Andy Jessy, ​​who developed and managed Amazon's cloud computing arm, which will later be called Amazon Webb Services.</w:t>
      </w:r>
    </w:p>
    <w:p w14:paraId="7688738B" w14:textId="5CDF6416" w:rsidR="00934EC2" w:rsidRPr="003818B6" w:rsidRDefault="00934EC2" w:rsidP="00934EC2">
      <w:pPr>
        <w:rPr>
          <w:sz w:val="24"/>
          <w:szCs w:val="24"/>
        </w:rPr>
      </w:pPr>
      <w:r w:rsidRPr="003818B6">
        <w:rPr>
          <w:sz w:val="24"/>
          <w:szCs w:val="24"/>
        </w:rPr>
        <w:t xml:space="preserve">He joined the company as a recent graduate in 1997 and has been Jeff Bezos' trusted man since the beginning and is now the largest associate after Jeff </w:t>
      </w:r>
      <w:r w:rsidR="00632332" w:rsidRPr="003818B6">
        <w:rPr>
          <w:sz w:val="24"/>
          <w:szCs w:val="24"/>
        </w:rPr>
        <w:t>Bezos. (</w:t>
      </w:r>
      <w:proofErr w:type="spellStart"/>
      <w:proofErr w:type="gramStart"/>
      <w:r w:rsidRPr="003818B6">
        <w:rPr>
          <w:sz w:val="24"/>
          <w:szCs w:val="24"/>
        </w:rPr>
        <w:t>Lee,Financial</w:t>
      </w:r>
      <w:proofErr w:type="spellEnd"/>
      <w:proofErr w:type="gramEnd"/>
      <w:r w:rsidRPr="003818B6">
        <w:rPr>
          <w:sz w:val="24"/>
          <w:szCs w:val="24"/>
        </w:rPr>
        <w:t xml:space="preserve"> Times,2021) </w:t>
      </w:r>
    </w:p>
    <w:p w14:paraId="6BC5855E" w14:textId="77777777" w:rsidR="00934EC2" w:rsidRPr="003818B6" w:rsidRDefault="00934EC2" w:rsidP="00934EC2">
      <w:pPr>
        <w:rPr>
          <w:sz w:val="24"/>
          <w:szCs w:val="24"/>
        </w:rPr>
      </w:pPr>
      <w:r w:rsidRPr="003818B6">
        <w:rPr>
          <w:sz w:val="24"/>
          <w:szCs w:val="24"/>
        </w:rPr>
        <w:t>The rise of the AWS service went from meeting the need of its own engineers at Amazon to solve internal software problems and evolved so much that it became the largest gender provider on the market after outsourcing to commercial services.</w:t>
      </w:r>
    </w:p>
    <w:p w14:paraId="139A5A51" w14:textId="2A4E30BD" w:rsidR="00934EC2" w:rsidRPr="003818B6" w:rsidRDefault="00934EC2" w:rsidP="00934EC2">
      <w:pPr>
        <w:rPr>
          <w:sz w:val="24"/>
          <w:szCs w:val="24"/>
        </w:rPr>
      </w:pPr>
      <w:r w:rsidRPr="003818B6">
        <w:rPr>
          <w:sz w:val="24"/>
          <w:szCs w:val="24"/>
        </w:rPr>
        <w:t xml:space="preserve">This has brought huge profits to the company since 2003 when it helped raise Amazon's profit to 4 </w:t>
      </w:r>
      <w:r w:rsidR="00632332" w:rsidRPr="003818B6">
        <w:rPr>
          <w:sz w:val="24"/>
          <w:szCs w:val="24"/>
        </w:rPr>
        <w:t>billion</w:t>
      </w:r>
      <w:r w:rsidRPr="003818B6">
        <w:rPr>
          <w:sz w:val="24"/>
          <w:szCs w:val="24"/>
        </w:rPr>
        <w:t xml:space="preserve"> </w:t>
      </w:r>
      <w:r w:rsidR="00632332" w:rsidRPr="003818B6">
        <w:rPr>
          <w:sz w:val="24"/>
          <w:szCs w:val="24"/>
        </w:rPr>
        <w:t>dollars</w:t>
      </w:r>
      <w:r w:rsidRPr="003818B6">
        <w:rPr>
          <w:sz w:val="24"/>
          <w:szCs w:val="24"/>
        </w:rPr>
        <w:t xml:space="preserve"> and launched Andy Jessy, being Jeff Bezos' trusted and successful man in the now Amazon CEO.</w:t>
      </w:r>
    </w:p>
    <w:p w14:paraId="23878FF2" w14:textId="77777777" w:rsidR="00934EC2" w:rsidRPr="003818B6" w:rsidRDefault="00934EC2" w:rsidP="00934EC2">
      <w:pPr>
        <w:rPr>
          <w:b/>
          <w:bCs/>
          <w:sz w:val="24"/>
          <w:szCs w:val="24"/>
        </w:rPr>
      </w:pPr>
      <w:r w:rsidRPr="003818B6">
        <w:rPr>
          <w:b/>
          <w:bCs/>
          <w:sz w:val="24"/>
          <w:szCs w:val="24"/>
        </w:rPr>
        <w:lastRenderedPageBreak/>
        <w:t>SWOT Analysis</w:t>
      </w:r>
    </w:p>
    <w:p w14:paraId="22AA0B6F" w14:textId="77777777" w:rsidR="00934EC2" w:rsidRPr="003818B6" w:rsidRDefault="00934EC2" w:rsidP="00934EC2">
      <w:pPr>
        <w:rPr>
          <w:b/>
          <w:bCs/>
          <w:sz w:val="24"/>
          <w:szCs w:val="24"/>
        </w:rPr>
      </w:pPr>
      <w:r w:rsidRPr="003818B6">
        <w:rPr>
          <w:b/>
          <w:bCs/>
          <w:sz w:val="24"/>
          <w:szCs w:val="24"/>
        </w:rPr>
        <w:t>Strengths</w:t>
      </w:r>
    </w:p>
    <w:p w14:paraId="708576F7" w14:textId="76400D31" w:rsidR="00934EC2" w:rsidRPr="003818B6" w:rsidRDefault="00934EC2" w:rsidP="00934EC2">
      <w:pPr>
        <w:rPr>
          <w:sz w:val="24"/>
          <w:szCs w:val="24"/>
        </w:rPr>
      </w:pPr>
      <w:r w:rsidRPr="003818B6">
        <w:rPr>
          <w:rFonts w:ascii="Segoe UI Symbol" w:hAnsi="Segoe UI Symbol" w:cs="Segoe UI Symbol"/>
          <w:sz w:val="24"/>
          <w:szCs w:val="24"/>
        </w:rPr>
        <w:t>⮚</w:t>
      </w:r>
      <w:r w:rsidRPr="003818B6">
        <w:rPr>
          <w:sz w:val="24"/>
          <w:szCs w:val="24"/>
        </w:rPr>
        <w:t xml:space="preserve"> </w:t>
      </w:r>
      <w:r w:rsidRPr="003818B6">
        <w:rPr>
          <w:sz w:val="24"/>
          <w:szCs w:val="24"/>
        </w:rPr>
        <w:t>Advanced technological development</w:t>
      </w:r>
    </w:p>
    <w:p w14:paraId="4B31D32C" w14:textId="48228A9D" w:rsidR="00934EC2" w:rsidRPr="003818B6" w:rsidRDefault="00934EC2" w:rsidP="00934EC2">
      <w:pPr>
        <w:rPr>
          <w:sz w:val="24"/>
          <w:szCs w:val="24"/>
        </w:rPr>
      </w:pPr>
      <w:r w:rsidRPr="003818B6">
        <w:rPr>
          <w:rFonts w:ascii="Segoe UI Symbol" w:hAnsi="Segoe UI Symbol" w:cs="Segoe UI Symbol"/>
          <w:sz w:val="24"/>
          <w:szCs w:val="24"/>
        </w:rPr>
        <w:t>⮚</w:t>
      </w:r>
      <w:r w:rsidRPr="003818B6">
        <w:rPr>
          <w:sz w:val="24"/>
          <w:szCs w:val="24"/>
        </w:rPr>
        <w:t xml:space="preserve"> </w:t>
      </w:r>
      <w:r w:rsidRPr="003818B6">
        <w:rPr>
          <w:sz w:val="24"/>
          <w:szCs w:val="24"/>
        </w:rPr>
        <w:t>Leader in E-Commerce business</w:t>
      </w:r>
    </w:p>
    <w:p w14:paraId="517F191F" w14:textId="4C1D5B60" w:rsidR="00934EC2" w:rsidRPr="003818B6" w:rsidRDefault="00934EC2" w:rsidP="00934EC2">
      <w:pPr>
        <w:rPr>
          <w:sz w:val="24"/>
          <w:szCs w:val="24"/>
        </w:rPr>
      </w:pPr>
      <w:r w:rsidRPr="003818B6">
        <w:rPr>
          <w:rFonts w:ascii="Segoe UI Symbol" w:hAnsi="Segoe UI Symbol" w:cs="Segoe UI Symbol"/>
          <w:sz w:val="24"/>
          <w:szCs w:val="24"/>
        </w:rPr>
        <w:t>⮚</w:t>
      </w:r>
      <w:r w:rsidRPr="003818B6">
        <w:rPr>
          <w:sz w:val="24"/>
          <w:szCs w:val="24"/>
        </w:rPr>
        <w:t xml:space="preserve"> The company's great ability to adapt to market changes</w:t>
      </w:r>
    </w:p>
    <w:p w14:paraId="13F3A7CF" w14:textId="56697809"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Products with advantageous prices at a well know quality</w:t>
      </w:r>
    </w:p>
    <w:p w14:paraId="0579791C" w14:textId="4A1B985E"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Expansive item assortment</w:t>
      </w:r>
    </w:p>
    <w:p w14:paraId="2027D089" w14:textId="6BFE7392"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Great online-customer service</w:t>
      </w:r>
    </w:p>
    <w:p w14:paraId="3277D570" w14:textId="1239B95A"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Effective value chain (I mentioned earlier)</w:t>
      </w:r>
    </w:p>
    <w:p w14:paraId="3A43EFF9" w14:textId="4B6A3179"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Solid revenue development (29% to 37%)</w:t>
      </w:r>
    </w:p>
    <w:p w14:paraId="5B59E578" w14:textId="3C4FD3DB"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Technology development and technological advancement</w:t>
      </w:r>
    </w:p>
    <w:p w14:paraId="22C50769" w14:textId="79327D18"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Adaptability and efficiency in expanding the international market</w:t>
      </w:r>
    </w:p>
    <w:p w14:paraId="7BBA0050" w14:textId="16B2038F"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Solid marketing strategies, including the lower-cost operation compared to B and M</w:t>
      </w:r>
    </w:p>
    <w:p w14:paraId="1D6A268E" w14:textId="77777777" w:rsidR="00934EC2" w:rsidRPr="003818B6" w:rsidRDefault="00934EC2" w:rsidP="00934EC2">
      <w:pPr>
        <w:rPr>
          <w:b/>
          <w:bCs/>
          <w:sz w:val="24"/>
          <w:szCs w:val="24"/>
        </w:rPr>
      </w:pPr>
      <w:r w:rsidRPr="003818B6">
        <w:rPr>
          <w:b/>
          <w:bCs/>
          <w:sz w:val="24"/>
          <w:szCs w:val="24"/>
        </w:rPr>
        <w:t>Weakness:</w:t>
      </w:r>
    </w:p>
    <w:p w14:paraId="0C55E7DC" w14:textId="03A390EB"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Restricted working edge</w:t>
      </w:r>
    </w:p>
    <w:p w14:paraId="56ACA755" w14:textId="256C443D"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Believing that clients will accept their books and things</w:t>
      </w:r>
    </w:p>
    <w:p w14:paraId="389C3B80" w14:textId="3EC04088"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Restricted administrations to non-industrial nations, including controlled Chinese activities</w:t>
      </w:r>
    </w:p>
    <w:p w14:paraId="5CA36C40" w14:textId="56D56BD0"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Horrendous speculation choices</w:t>
      </w:r>
    </w:p>
    <w:p w14:paraId="047CA96C" w14:textId="143D228B"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Interferences because of occasional business</w:t>
      </w:r>
    </w:p>
    <w:p w14:paraId="3D7C435D" w14:textId="77777777" w:rsidR="00934EC2" w:rsidRPr="003818B6" w:rsidRDefault="00934EC2" w:rsidP="00934EC2">
      <w:pPr>
        <w:rPr>
          <w:b/>
          <w:bCs/>
          <w:sz w:val="24"/>
          <w:szCs w:val="24"/>
        </w:rPr>
      </w:pPr>
      <w:r w:rsidRPr="003818B6">
        <w:rPr>
          <w:b/>
          <w:bCs/>
          <w:sz w:val="24"/>
          <w:szCs w:val="24"/>
        </w:rPr>
        <w:t>Opportunities</w:t>
      </w:r>
    </w:p>
    <w:p w14:paraId="63312A4A" w14:textId="3B52DE17" w:rsidR="00934EC2" w:rsidRPr="003818B6" w:rsidRDefault="00934EC2" w:rsidP="00934EC2">
      <w:pPr>
        <w:rPr>
          <w:sz w:val="24"/>
          <w:szCs w:val="24"/>
        </w:rPr>
      </w:pPr>
      <w:r w:rsidRPr="003818B6">
        <w:rPr>
          <w:rFonts w:ascii="Segoe UI Symbol" w:hAnsi="Segoe UI Symbol" w:cs="Segoe UI Symbol"/>
          <w:sz w:val="24"/>
          <w:szCs w:val="24"/>
        </w:rPr>
        <w:t>⮚</w:t>
      </w:r>
      <w:r w:rsidRPr="003818B6">
        <w:rPr>
          <w:sz w:val="24"/>
          <w:szCs w:val="24"/>
        </w:rPr>
        <w:t xml:space="preserve"> Rapid development of technology</w:t>
      </w:r>
    </w:p>
    <w:p w14:paraId="70303B1C" w14:textId="764DF186" w:rsidR="00934EC2" w:rsidRPr="003818B6" w:rsidRDefault="00934EC2" w:rsidP="00934EC2">
      <w:pPr>
        <w:rPr>
          <w:sz w:val="24"/>
          <w:szCs w:val="24"/>
        </w:rPr>
      </w:pPr>
      <w:r w:rsidRPr="003818B6">
        <w:rPr>
          <w:rFonts w:ascii="Segoe UI Symbol" w:hAnsi="Segoe UI Symbol" w:cs="Segoe UI Symbol"/>
          <w:sz w:val="24"/>
          <w:szCs w:val="24"/>
        </w:rPr>
        <w:t>⮚</w:t>
      </w:r>
      <w:r w:rsidRPr="003818B6">
        <w:rPr>
          <w:sz w:val="24"/>
          <w:szCs w:val="24"/>
        </w:rPr>
        <w:t xml:space="preserve"> Accelerated development of online shopping</w:t>
      </w:r>
    </w:p>
    <w:p w14:paraId="0558A666" w14:textId="1A6D0252"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Development through essential acquisitions</w:t>
      </w:r>
    </w:p>
    <w:p w14:paraId="34F44908" w14:textId="60CC5D3E"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Recuperation of the economy</w:t>
      </w:r>
    </w:p>
    <w:p w14:paraId="1AA297AB" w14:textId="6472DEE8"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Speculation of changes due to Covid 19</w:t>
      </w:r>
    </w:p>
    <w:p w14:paraId="6AA133D7" w14:textId="5C15FD5A"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The need for permanent innovation</w:t>
      </w:r>
    </w:p>
    <w:p w14:paraId="454EAC33" w14:textId="2C96AD7F" w:rsidR="00934EC2" w:rsidRPr="003818B6" w:rsidRDefault="00934EC2" w:rsidP="00934EC2">
      <w:pPr>
        <w:rPr>
          <w:sz w:val="24"/>
          <w:szCs w:val="24"/>
        </w:rPr>
      </w:pPr>
      <w:r w:rsidRPr="003818B6">
        <w:rPr>
          <w:rFonts w:ascii="Segoe UI Symbol" w:hAnsi="Segoe UI Symbol" w:cs="Segoe UI Symbol"/>
          <w:sz w:val="24"/>
          <w:szCs w:val="24"/>
        </w:rPr>
        <w:lastRenderedPageBreak/>
        <w:t>⮚</w:t>
      </w:r>
      <w:r w:rsidRPr="003818B6">
        <w:rPr>
          <w:rFonts w:ascii="Segoe UI Symbol" w:hAnsi="Segoe UI Symbol" w:cs="Segoe UI Symbol"/>
          <w:sz w:val="24"/>
          <w:szCs w:val="24"/>
        </w:rPr>
        <w:t xml:space="preserve"> </w:t>
      </w:r>
      <w:r w:rsidRPr="003818B6">
        <w:rPr>
          <w:sz w:val="24"/>
          <w:szCs w:val="24"/>
        </w:rPr>
        <w:t>New assistance contributions to the clients</w:t>
      </w:r>
    </w:p>
    <w:p w14:paraId="76310C59" w14:textId="042B3AE2"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Speedy advancement of overall Internet clients</w:t>
      </w:r>
    </w:p>
    <w:p w14:paraId="52B39AC8" w14:textId="77777777" w:rsidR="00934EC2" w:rsidRPr="003818B6" w:rsidRDefault="00934EC2" w:rsidP="00934EC2">
      <w:pPr>
        <w:rPr>
          <w:sz w:val="24"/>
          <w:szCs w:val="24"/>
        </w:rPr>
      </w:pPr>
    </w:p>
    <w:p w14:paraId="4F45CC96" w14:textId="77777777" w:rsidR="00934EC2" w:rsidRPr="003818B6" w:rsidRDefault="00934EC2" w:rsidP="00934EC2">
      <w:pPr>
        <w:rPr>
          <w:sz w:val="24"/>
          <w:szCs w:val="24"/>
        </w:rPr>
      </w:pPr>
      <w:r w:rsidRPr="003818B6">
        <w:rPr>
          <w:b/>
          <w:bCs/>
          <w:sz w:val="24"/>
          <w:szCs w:val="24"/>
        </w:rPr>
        <w:t>Threads</w:t>
      </w:r>
    </w:p>
    <w:p w14:paraId="43C67FD7" w14:textId="44D3DDBB"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Financial variables, for instance, unfamiliar trade risk</w:t>
      </w:r>
    </w:p>
    <w:p w14:paraId="312343C8" w14:textId="61D5A325"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Unofficial laws</w:t>
      </w:r>
    </w:p>
    <w:p w14:paraId="30EC1FFB" w14:textId="528AAB52"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Rivalry from Brick-and-Mortar Stores like Wal-Mart.</w:t>
      </w:r>
    </w:p>
    <w:p w14:paraId="6D93AF3B" w14:textId="71F41387"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Increment the quantity of B&amp;M retailers furthermore works an internet-based business</w:t>
      </w:r>
    </w:p>
    <w:p w14:paraId="55B65C79" w14:textId="3D387530" w:rsidR="00934EC2" w:rsidRPr="003818B6"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Unfamiliar trade</w:t>
      </w:r>
    </w:p>
    <w:p w14:paraId="5006797A" w14:textId="770A16EC" w:rsidR="00934EC2" w:rsidRDefault="00934EC2" w:rsidP="00934EC2">
      <w:pPr>
        <w:rPr>
          <w:sz w:val="24"/>
          <w:szCs w:val="24"/>
        </w:rPr>
      </w:pPr>
      <w:r w:rsidRPr="003818B6">
        <w:rPr>
          <w:rFonts w:ascii="Segoe UI Symbol" w:hAnsi="Segoe UI Symbol" w:cs="Segoe UI Symbol"/>
          <w:sz w:val="24"/>
          <w:szCs w:val="24"/>
        </w:rPr>
        <w:t>⮚</w:t>
      </w:r>
      <w:r w:rsidRPr="003818B6">
        <w:rPr>
          <w:rFonts w:ascii="Segoe UI Symbol" w:hAnsi="Segoe UI Symbol" w:cs="Segoe UI Symbol"/>
          <w:sz w:val="24"/>
          <w:szCs w:val="24"/>
        </w:rPr>
        <w:t xml:space="preserve"> </w:t>
      </w:r>
      <w:r w:rsidRPr="003818B6">
        <w:rPr>
          <w:sz w:val="24"/>
          <w:szCs w:val="24"/>
        </w:rPr>
        <w:t>Providers sell their things straightforwardly to the clients</w:t>
      </w:r>
    </w:p>
    <w:p w14:paraId="591E5484" w14:textId="7B9D44A9" w:rsidR="00D94E3F" w:rsidRDefault="00D94E3F" w:rsidP="00934EC2">
      <w:pPr>
        <w:rPr>
          <w:sz w:val="24"/>
          <w:szCs w:val="24"/>
        </w:rPr>
      </w:pPr>
    </w:p>
    <w:p w14:paraId="5B5FF922" w14:textId="77777777" w:rsidR="00D94E3F" w:rsidRPr="003818B6" w:rsidRDefault="00D94E3F" w:rsidP="00934EC2">
      <w:pPr>
        <w:rPr>
          <w:sz w:val="24"/>
          <w:szCs w:val="24"/>
        </w:rPr>
      </w:pPr>
    </w:p>
    <w:p w14:paraId="236F3043" w14:textId="77777777" w:rsidR="00934EC2" w:rsidRPr="003818B6" w:rsidRDefault="00934EC2" w:rsidP="00934EC2">
      <w:pPr>
        <w:rPr>
          <w:b/>
          <w:bCs/>
          <w:sz w:val="28"/>
          <w:szCs w:val="28"/>
        </w:rPr>
      </w:pPr>
      <w:r w:rsidRPr="003818B6">
        <w:rPr>
          <w:b/>
          <w:bCs/>
          <w:sz w:val="28"/>
          <w:szCs w:val="28"/>
        </w:rPr>
        <w:t>PESTEL Analysis</w:t>
      </w:r>
    </w:p>
    <w:p w14:paraId="7B9B463D" w14:textId="77777777" w:rsidR="00934EC2" w:rsidRPr="003818B6" w:rsidRDefault="00934EC2" w:rsidP="00934EC2">
      <w:pPr>
        <w:rPr>
          <w:b/>
          <w:bCs/>
          <w:sz w:val="24"/>
          <w:szCs w:val="24"/>
        </w:rPr>
      </w:pPr>
      <w:r w:rsidRPr="003818B6">
        <w:rPr>
          <w:b/>
          <w:bCs/>
          <w:sz w:val="24"/>
          <w:szCs w:val="24"/>
        </w:rPr>
        <w:t>Political</w:t>
      </w:r>
    </w:p>
    <w:p w14:paraId="0EE29271" w14:textId="598FFC89" w:rsidR="00934EC2" w:rsidRPr="003818B6" w:rsidRDefault="00934EC2" w:rsidP="00934EC2">
      <w:pPr>
        <w:rPr>
          <w:sz w:val="24"/>
          <w:szCs w:val="24"/>
        </w:rPr>
      </w:pPr>
      <w:r w:rsidRPr="003818B6">
        <w:rPr>
          <w:sz w:val="24"/>
          <w:szCs w:val="24"/>
        </w:rPr>
        <w:t xml:space="preserve">The growth of the online sales sector due to Covid 19 </w:t>
      </w:r>
      <w:r w:rsidRPr="003818B6">
        <w:rPr>
          <w:sz w:val="24"/>
          <w:szCs w:val="24"/>
        </w:rPr>
        <w:t>restrictions. (</w:t>
      </w:r>
      <w:r w:rsidRPr="003818B6">
        <w:rPr>
          <w:sz w:val="24"/>
          <w:szCs w:val="24"/>
        </w:rPr>
        <w:t>Office for National Statistics, ons.gov.uk, 2021)</w:t>
      </w:r>
    </w:p>
    <w:p w14:paraId="2518AB54" w14:textId="77777777" w:rsidR="00934EC2" w:rsidRPr="003818B6" w:rsidRDefault="00934EC2" w:rsidP="00934EC2">
      <w:pPr>
        <w:rPr>
          <w:sz w:val="24"/>
          <w:szCs w:val="24"/>
        </w:rPr>
      </w:pPr>
      <w:r w:rsidRPr="003818B6">
        <w:rPr>
          <w:sz w:val="24"/>
          <w:szCs w:val="24"/>
        </w:rPr>
        <w:t>Amazon compromises the presence of foreign firms in the country. While Amazon is a firm, a critical extent of its item comes from abroad trade protectionism, the "USA" from the "Trump" affiliation (Denning, 2017).</w:t>
      </w:r>
    </w:p>
    <w:p w14:paraId="3E718AC9" w14:textId="77777777" w:rsidR="00934EC2" w:rsidRPr="003818B6" w:rsidRDefault="00934EC2" w:rsidP="00934EC2">
      <w:pPr>
        <w:rPr>
          <w:b/>
          <w:bCs/>
          <w:sz w:val="24"/>
          <w:szCs w:val="24"/>
        </w:rPr>
      </w:pPr>
      <w:r w:rsidRPr="003818B6">
        <w:rPr>
          <w:b/>
          <w:bCs/>
          <w:sz w:val="24"/>
          <w:szCs w:val="24"/>
        </w:rPr>
        <w:t>Economical</w:t>
      </w:r>
    </w:p>
    <w:p w14:paraId="24E60F9F" w14:textId="77777777" w:rsidR="00934EC2" w:rsidRPr="003818B6" w:rsidRDefault="00934EC2" w:rsidP="00934EC2">
      <w:pPr>
        <w:rPr>
          <w:sz w:val="24"/>
          <w:szCs w:val="24"/>
        </w:rPr>
      </w:pPr>
      <w:r w:rsidRPr="003818B6">
        <w:rPr>
          <w:sz w:val="24"/>
          <w:szCs w:val="24"/>
        </w:rPr>
        <w:t>Amazon is successfully decreasing occupations with the execution and usage of advancement to manage liabilities, for the most part, done by HR. Reports show that the firm is making a unique number of positions.</w:t>
      </w:r>
    </w:p>
    <w:p w14:paraId="28F20EFF" w14:textId="55EA5896" w:rsidR="00934EC2" w:rsidRPr="003818B6" w:rsidRDefault="00934EC2" w:rsidP="00934EC2">
      <w:pPr>
        <w:rPr>
          <w:sz w:val="24"/>
          <w:szCs w:val="24"/>
        </w:rPr>
      </w:pPr>
      <w:r w:rsidRPr="003818B6">
        <w:rPr>
          <w:sz w:val="24"/>
          <w:szCs w:val="24"/>
        </w:rPr>
        <w:t xml:space="preserve">The speculation of the collapse of traditional retail and spectacular revenue growth. In the first three months of the year, the growth was up 44 percent from a year </w:t>
      </w:r>
      <w:r w:rsidRPr="003818B6">
        <w:rPr>
          <w:sz w:val="24"/>
          <w:szCs w:val="24"/>
        </w:rPr>
        <w:t>earlier. (</w:t>
      </w:r>
      <w:r w:rsidRPr="003818B6">
        <w:rPr>
          <w:sz w:val="24"/>
          <w:szCs w:val="24"/>
        </w:rPr>
        <w:t>Weise, New York Times,</w:t>
      </w:r>
      <w:r w:rsidRPr="003818B6">
        <w:rPr>
          <w:sz w:val="24"/>
          <w:szCs w:val="24"/>
        </w:rPr>
        <w:t>2021)</w:t>
      </w:r>
    </w:p>
    <w:p w14:paraId="69360402" w14:textId="77777777" w:rsidR="00934EC2" w:rsidRPr="003818B6" w:rsidRDefault="00934EC2" w:rsidP="00934EC2">
      <w:pPr>
        <w:rPr>
          <w:b/>
          <w:bCs/>
          <w:sz w:val="24"/>
          <w:szCs w:val="24"/>
        </w:rPr>
      </w:pPr>
      <w:r w:rsidRPr="003818B6">
        <w:rPr>
          <w:b/>
          <w:bCs/>
          <w:sz w:val="24"/>
          <w:szCs w:val="24"/>
        </w:rPr>
        <w:t>Socio-Cultural</w:t>
      </w:r>
    </w:p>
    <w:p w14:paraId="5844A37B" w14:textId="77777777" w:rsidR="00934EC2" w:rsidRPr="003818B6" w:rsidRDefault="00934EC2" w:rsidP="00934EC2">
      <w:pPr>
        <w:rPr>
          <w:sz w:val="24"/>
          <w:szCs w:val="24"/>
        </w:rPr>
      </w:pPr>
      <w:r w:rsidRPr="003818B6">
        <w:rPr>
          <w:sz w:val="24"/>
          <w:szCs w:val="24"/>
        </w:rPr>
        <w:t>Rotundity impact people across the world, with "711 million" classed all-round the world as growing strain laying on Governments to empower tireless work and a sound lifestyle.</w:t>
      </w:r>
    </w:p>
    <w:p w14:paraId="5C408EF5" w14:textId="77777777" w:rsidR="00934EC2" w:rsidRPr="003818B6" w:rsidRDefault="00934EC2" w:rsidP="00934EC2">
      <w:pPr>
        <w:rPr>
          <w:b/>
          <w:bCs/>
          <w:sz w:val="24"/>
          <w:szCs w:val="24"/>
        </w:rPr>
      </w:pPr>
      <w:r w:rsidRPr="003818B6">
        <w:rPr>
          <w:b/>
          <w:bCs/>
          <w:sz w:val="24"/>
          <w:szCs w:val="24"/>
        </w:rPr>
        <w:lastRenderedPageBreak/>
        <w:t>Technological</w:t>
      </w:r>
    </w:p>
    <w:p w14:paraId="33B92EB6" w14:textId="77777777" w:rsidR="00934EC2" w:rsidRPr="003818B6" w:rsidRDefault="00934EC2" w:rsidP="00934EC2">
      <w:pPr>
        <w:rPr>
          <w:sz w:val="24"/>
          <w:szCs w:val="24"/>
        </w:rPr>
      </w:pPr>
      <w:r w:rsidRPr="003818B6">
        <w:rPr>
          <w:sz w:val="24"/>
          <w:szCs w:val="24"/>
        </w:rPr>
        <w:t>Extending development levels are essential to gainfully and effectively deal with the solicitations of uncommonly globalized, tangled, and interconnected supply chains. (</w:t>
      </w:r>
      <w:proofErr w:type="spellStart"/>
      <w:r w:rsidRPr="003818B6">
        <w:rPr>
          <w:sz w:val="24"/>
          <w:szCs w:val="24"/>
        </w:rPr>
        <w:t>Sindi</w:t>
      </w:r>
      <w:proofErr w:type="spellEnd"/>
      <w:r w:rsidRPr="003818B6">
        <w:rPr>
          <w:sz w:val="24"/>
          <w:szCs w:val="24"/>
        </w:rPr>
        <w:t>, 2017).</w:t>
      </w:r>
    </w:p>
    <w:p w14:paraId="6241D08F" w14:textId="77777777" w:rsidR="00934EC2" w:rsidRPr="003818B6" w:rsidRDefault="00934EC2" w:rsidP="00934EC2">
      <w:pPr>
        <w:rPr>
          <w:sz w:val="24"/>
          <w:szCs w:val="24"/>
        </w:rPr>
      </w:pPr>
      <w:r w:rsidRPr="003818B6">
        <w:rPr>
          <w:b/>
          <w:bCs/>
          <w:sz w:val="24"/>
          <w:szCs w:val="24"/>
        </w:rPr>
        <w:t>Environmental</w:t>
      </w:r>
    </w:p>
    <w:p w14:paraId="11EAF2FE" w14:textId="77777777" w:rsidR="00934EC2" w:rsidRPr="003818B6" w:rsidRDefault="00934EC2" w:rsidP="00934EC2">
      <w:pPr>
        <w:rPr>
          <w:sz w:val="24"/>
          <w:szCs w:val="24"/>
        </w:rPr>
      </w:pPr>
      <w:r w:rsidRPr="003818B6">
        <w:rPr>
          <w:sz w:val="24"/>
          <w:szCs w:val="24"/>
        </w:rPr>
        <w:t xml:space="preserve">The solicitation introduced how Amazon can concur with rules about transmissions levels. Their business depends on working with activities and conveying things on a casual clarification. Developing strain from state-run associations is put on fundamental connections to decrease definitive deliveries (New York, 2017). </w:t>
      </w:r>
    </w:p>
    <w:p w14:paraId="7D78A31B" w14:textId="77777777" w:rsidR="00934EC2" w:rsidRPr="003818B6" w:rsidRDefault="00934EC2" w:rsidP="00934EC2">
      <w:pPr>
        <w:rPr>
          <w:b/>
          <w:bCs/>
          <w:sz w:val="24"/>
          <w:szCs w:val="24"/>
        </w:rPr>
      </w:pPr>
      <w:r w:rsidRPr="003818B6">
        <w:rPr>
          <w:b/>
          <w:bCs/>
          <w:sz w:val="24"/>
          <w:szCs w:val="24"/>
        </w:rPr>
        <w:t>Legal</w:t>
      </w:r>
    </w:p>
    <w:p w14:paraId="181642CA" w14:textId="77777777" w:rsidR="00934EC2" w:rsidRPr="003818B6" w:rsidRDefault="00934EC2" w:rsidP="00934EC2">
      <w:pPr>
        <w:rPr>
          <w:sz w:val="24"/>
          <w:szCs w:val="24"/>
        </w:rPr>
      </w:pPr>
      <w:r w:rsidRPr="003818B6">
        <w:rPr>
          <w:sz w:val="24"/>
          <w:szCs w:val="24"/>
        </w:rPr>
        <w:t>At this point, extending pressure is placed on generally speaking relationships to their clients, and any politically fragile clients or clients on mental oppressor watch records ought to be approved.</w:t>
      </w:r>
    </w:p>
    <w:p w14:paraId="7232238E" w14:textId="77777777" w:rsidR="00934EC2" w:rsidRPr="003818B6" w:rsidRDefault="00934EC2" w:rsidP="00934EC2">
      <w:pPr>
        <w:rPr>
          <w:sz w:val="24"/>
          <w:szCs w:val="24"/>
        </w:rPr>
      </w:pPr>
      <w:r w:rsidRPr="003818B6">
        <w:rPr>
          <w:sz w:val="24"/>
          <w:szCs w:val="24"/>
        </w:rPr>
        <w:t>From the SWOT analysis and the PESTLE analysis it can be seen that technological advancement, speed of adaptability and the need for continuous innovation are the most important points for the need for a change in the Amazon company.</w:t>
      </w:r>
    </w:p>
    <w:p w14:paraId="088AF20E" w14:textId="1E09AE98" w:rsidR="00934EC2" w:rsidRPr="003818B6" w:rsidRDefault="00934EC2" w:rsidP="00934EC2">
      <w:pPr>
        <w:rPr>
          <w:sz w:val="24"/>
          <w:szCs w:val="24"/>
        </w:rPr>
      </w:pPr>
      <w:r w:rsidRPr="003818B6">
        <w:rPr>
          <w:sz w:val="24"/>
          <w:szCs w:val="24"/>
        </w:rPr>
        <w:t xml:space="preserve">Practically identifying the need for change is part of The Theory and Practice of Change Management by John Hayes in his book published in 2018, namely the diagnosis </w:t>
      </w:r>
      <w:r w:rsidRPr="003818B6">
        <w:rPr>
          <w:sz w:val="24"/>
          <w:szCs w:val="24"/>
        </w:rPr>
        <w:t>part. (</w:t>
      </w:r>
      <w:r w:rsidRPr="003818B6">
        <w:rPr>
          <w:sz w:val="24"/>
          <w:szCs w:val="24"/>
        </w:rPr>
        <w:t>Hayes, 2014, p3)</w:t>
      </w:r>
    </w:p>
    <w:p w14:paraId="5574B31D" w14:textId="77777777" w:rsidR="00934EC2" w:rsidRPr="003818B6" w:rsidRDefault="00934EC2" w:rsidP="00934EC2">
      <w:pPr>
        <w:rPr>
          <w:sz w:val="24"/>
          <w:szCs w:val="24"/>
        </w:rPr>
      </w:pPr>
      <w:r w:rsidRPr="003818B6">
        <w:rPr>
          <w:sz w:val="24"/>
          <w:szCs w:val="24"/>
        </w:rPr>
        <w:t xml:space="preserve">The second part was planned immediately after the beginning of the Covid Crisis 19, but even before, the perfect example is that realizing the economic inefficiency of whole vegetable sales stores or libraries in the last 2 years they decided to close 50 physical stores and 30 of booksellers’ shops. (Wise, New York Times, 2022) </w:t>
      </w:r>
    </w:p>
    <w:p w14:paraId="790849EE" w14:textId="77777777" w:rsidR="00934EC2" w:rsidRPr="003818B6" w:rsidRDefault="00934EC2" w:rsidP="00934EC2">
      <w:pPr>
        <w:rPr>
          <w:sz w:val="24"/>
          <w:szCs w:val="24"/>
        </w:rPr>
      </w:pPr>
      <w:r w:rsidRPr="003818B6">
        <w:rPr>
          <w:sz w:val="24"/>
          <w:szCs w:val="24"/>
        </w:rPr>
        <w:t>The change is in the pursuit of financial efficiency and according to the realities of the above analysis, the focus has shifted to using the superior online sales infrastructure and the technological advantage that Amazon has over competitors.</w:t>
      </w:r>
    </w:p>
    <w:p w14:paraId="4E092CF7" w14:textId="77777777" w:rsidR="00934EC2" w:rsidRPr="003818B6" w:rsidRDefault="00934EC2" w:rsidP="00934EC2">
      <w:pPr>
        <w:rPr>
          <w:sz w:val="24"/>
          <w:szCs w:val="24"/>
        </w:rPr>
      </w:pPr>
      <w:r w:rsidRPr="003818B6">
        <w:rPr>
          <w:sz w:val="24"/>
          <w:szCs w:val="24"/>
        </w:rPr>
        <w:t>This is the implementation and review phase and the example being the expansion of the chain of warehouses and employees designated for online orders, a big part made during the tenure of new CEO, Andy Jessy.</w:t>
      </w:r>
    </w:p>
    <w:p w14:paraId="00000037" w14:textId="0178E7DE" w:rsidR="00941FD0" w:rsidRPr="00D94E3F" w:rsidRDefault="00D94E3F">
      <w:pPr>
        <w:rPr>
          <w:sz w:val="24"/>
          <w:szCs w:val="24"/>
        </w:rPr>
      </w:pPr>
      <w:r w:rsidRPr="00D94E3F">
        <w:rPr>
          <w:b/>
          <w:bCs/>
          <w:sz w:val="28"/>
          <w:szCs w:val="28"/>
        </w:rPr>
        <w:t>Culture change</w:t>
      </w:r>
    </w:p>
    <w:p w14:paraId="00000038" w14:textId="77777777" w:rsidR="00941FD0" w:rsidRPr="003818B6" w:rsidRDefault="00A574B9" w:rsidP="00D94E3F">
      <w:pPr>
        <w:rPr>
          <w:sz w:val="24"/>
          <w:szCs w:val="24"/>
        </w:rPr>
      </w:pPr>
      <w:r w:rsidRPr="003818B6">
        <w:rPr>
          <w:sz w:val="24"/>
          <w:szCs w:val="24"/>
        </w:rPr>
        <w:t>Authority conveys the mission, lays out the essential game plan, and moves individuals to propel their gifts to fulfill the targets lined up with the basic course of action and, at last, the pioneer's vision. Standard administration fulfills only a piece o</w:t>
      </w:r>
      <w:r w:rsidRPr="003818B6">
        <w:rPr>
          <w:sz w:val="24"/>
          <w:szCs w:val="24"/>
        </w:rPr>
        <w:t>f that general vision. </w:t>
      </w:r>
      <w:r w:rsidRPr="003818B6">
        <w:rPr>
          <w:sz w:val="24"/>
          <w:szCs w:val="24"/>
        </w:rPr>
        <w:t>Authority</w:t>
      </w:r>
      <w:r w:rsidRPr="003818B6">
        <w:rPr>
          <w:sz w:val="24"/>
          <w:szCs w:val="24"/>
        </w:rPr>
        <w:t xml:space="preserve"> is real administration work that coordinates an affiliation's assets for further developed </w:t>
      </w:r>
      <w:r w:rsidRPr="003818B6">
        <w:rPr>
          <w:sz w:val="24"/>
          <w:szCs w:val="24"/>
        </w:rPr>
        <w:lastRenderedPageBreak/>
        <w:t xml:space="preserve">proficiency and the accomplishment of goals. Persuasive pioneers give clarity of inspiration, propel, and guide the relationship to </w:t>
      </w:r>
      <w:r w:rsidRPr="003818B6">
        <w:rPr>
          <w:sz w:val="24"/>
          <w:szCs w:val="24"/>
        </w:rPr>
        <w:t>understand its focal objective.</w:t>
      </w:r>
    </w:p>
    <w:p w14:paraId="00000039" w14:textId="77777777" w:rsidR="00941FD0" w:rsidRPr="003818B6" w:rsidRDefault="00A574B9">
      <w:pPr>
        <w:pBdr>
          <w:top w:val="nil"/>
          <w:left w:val="nil"/>
          <w:bottom w:val="nil"/>
          <w:right w:val="nil"/>
          <w:between w:val="nil"/>
        </w:pBdr>
        <w:spacing w:after="0" w:line="240" w:lineRule="auto"/>
        <w:rPr>
          <w:sz w:val="24"/>
          <w:szCs w:val="24"/>
        </w:rPr>
      </w:pPr>
      <w:r w:rsidRPr="003818B6">
        <w:rPr>
          <w:sz w:val="24"/>
          <w:szCs w:val="24"/>
        </w:rPr>
        <w:t>The organization</w:t>
      </w:r>
      <w:r w:rsidRPr="003818B6">
        <w:rPr>
          <w:sz w:val="24"/>
          <w:szCs w:val="24"/>
        </w:rPr>
        <w:t xml:space="preserve"> is the strategy used by the CEO </w:t>
      </w:r>
      <w:r w:rsidRPr="003818B6">
        <w:rPr>
          <w:sz w:val="24"/>
          <w:szCs w:val="24"/>
        </w:rPr>
        <w:t>"Jeff Bezos"</w:t>
      </w:r>
      <w:r w:rsidRPr="003818B6">
        <w:rPr>
          <w:sz w:val="24"/>
          <w:szCs w:val="24"/>
        </w:rPr>
        <w:t xml:space="preserve"> of Amazon. They have the influential ability to convince the agents with their words and approaches to acting (London, 2017). As demonstrated by the assessment co</w:t>
      </w:r>
      <w:r w:rsidRPr="003818B6">
        <w:rPr>
          <w:sz w:val="24"/>
          <w:szCs w:val="24"/>
        </w:rPr>
        <w:t>ordinated on this organization, it can communicate that this is the system used by Jeff Bezos where he brings basic changes and massive extension changes through direct. Meeting the association's objectives, vision, and mission is the CEO's great concern.</w:t>
      </w:r>
    </w:p>
    <w:p w14:paraId="0000003A" w14:textId="434ABA46" w:rsidR="00941FD0" w:rsidRPr="003818B6" w:rsidRDefault="00A574B9">
      <w:pPr>
        <w:pBdr>
          <w:top w:val="nil"/>
          <w:left w:val="nil"/>
          <w:bottom w:val="nil"/>
          <w:right w:val="nil"/>
          <w:between w:val="nil"/>
        </w:pBdr>
        <w:spacing w:after="0" w:line="240" w:lineRule="auto"/>
        <w:rPr>
          <w:sz w:val="24"/>
          <w:szCs w:val="24"/>
        </w:rPr>
      </w:pPr>
      <w:r w:rsidRPr="003818B6">
        <w:rPr>
          <w:sz w:val="24"/>
          <w:szCs w:val="24"/>
        </w:rPr>
        <w:t>He meets it through his charming personality. By uprightness of organization, moral convictions are crucial, and the difficult individual is central for getting into the long run. Nevertheless, Jeff has had the choice to draw the convictions and the ethics</w:t>
      </w:r>
      <w:r w:rsidRPr="003818B6">
        <w:rPr>
          <w:sz w:val="24"/>
          <w:szCs w:val="24"/>
        </w:rPr>
        <w:t xml:space="preserve"> to gather the essential confidence in the alliance. Jeff Bezos is a trailblazer who can use his sort of fervor, confidence, and energy. In addition, a trailblazer takes an open door and measures weaknesses, nearby hardships, and suspicions.</w:t>
      </w:r>
    </w:p>
    <w:p w14:paraId="24D8FAF4" w14:textId="33202F38" w:rsidR="00666CE1" w:rsidRPr="003818B6" w:rsidRDefault="00666CE1">
      <w:pPr>
        <w:pBdr>
          <w:top w:val="nil"/>
          <w:left w:val="nil"/>
          <w:bottom w:val="nil"/>
          <w:right w:val="nil"/>
          <w:between w:val="nil"/>
        </w:pBdr>
        <w:spacing w:after="0" w:line="240" w:lineRule="auto"/>
        <w:rPr>
          <w:sz w:val="24"/>
          <w:szCs w:val="24"/>
        </w:rPr>
      </w:pPr>
    </w:p>
    <w:p w14:paraId="1E2D88F9" w14:textId="77777777" w:rsidR="00666CE1" w:rsidRPr="003818B6" w:rsidRDefault="00666CE1" w:rsidP="00666CE1">
      <w:pPr>
        <w:pBdr>
          <w:top w:val="nil"/>
          <w:left w:val="nil"/>
          <w:bottom w:val="nil"/>
          <w:right w:val="nil"/>
          <w:between w:val="nil"/>
        </w:pBdr>
        <w:spacing w:after="0" w:line="240" w:lineRule="auto"/>
        <w:rPr>
          <w:sz w:val="24"/>
          <w:szCs w:val="24"/>
        </w:rPr>
      </w:pPr>
      <w:r w:rsidRPr="003818B6">
        <w:rPr>
          <w:sz w:val="24"/>
          <w:szCs w:val="24"/>
        </w:rPr>
        <w:t>From this we can conclude that Jeff Bezos can be defined more in the autocratic leadership model,</w:t>
      </w:r>
    </w:p>
    <w:p w14:paraId="53EC8721" w14:textId="77777777" w:rsidR="00666CE1" w:rsidRPr="003818B6" w:rsidRDefault="00666CE1" w:rsidP="00666CE1">
      <w:pPr>
        <w:pBdr>
          <w:top w:val="nil"/>
          <w:left w:val="nil"/>
          <w:bottom w:val="nil"/>
          <w:right w:val="nil"/>
          <w:between w:val="nil"/>
        </w:pBdr>
        <w:spacing w:after="0" w:line="240" w:lineRule="auto"/>
        <w:rPr>
          <w:sz w:val="24"/>
          <w:szCs w:val="24"/>
        </w:rPr>
      </w:pPr>
      <w:r w:rsidRPr="003818B6">
        <w:rPr>
          <w:sz w:val="24"/>
          <w:szCs w:val="24"/>
        </w:rPr>
        <w:t>giving Amazon a power culture while Andy Jessy is characterized by creativity and an ability to</w:t>
      </w:r>
    </w:p>
    <w:p w14:paraId="3408F28D" w14:textId="77777777" w:rsidR="00666CE1" w:rsidRPr="003818B6" w:rsidRDefault="00666CE1" w:rsidP="00666CE1">
      <w:pPr>
        <w:pBdr>
          <w:top w:val="nil"/>
          <w:left w:val="nil"/>
          <w:bottom w:val="nil"/>
          <w:right w:val="nil"/>
          <w:between w:val="nil"/>
        </w:pBdr>
        <w:spacing w:after="0" w:line="240" w:lineRule="auto"/>
        <w:rPr>
          <w:sz w:val="24"/>
          <w:szCs w:val="24"/>
        </w:rPr>
      </w:pPr>
      <w:r w:rsidRPr="003818B6">
        <w:rPr>
          <w:sz w:val="24"/>
          <w:szCs w:val="24"/>
        </w:rPr>
        <w:t>streamline innovation. This suggests that it will orient the company towards Market culture in the</w:t>
      </w:r>
    </w:p>
    <w:p w14:paraId="564DE4D6" w14:textId="77777777" w:rsidR="00666CE1" w:rsidRPr="003818B6" w:rsidRDefault="00666CE1" w:rsidP="00666CE1">
      <w:pPr>
        <w:pBdr>
          <w:top w:val="nil"/>
          <w:left w:val="nil"/>
          <w:bottom w:val="nil"/>
          <w:right w:val="nil"/>
          <w:between w:val="nil"/>
        </w:pBdr>
        <w:spacing w:after="0" w:line="240" w:lineRule="auto"/>
        <w:rPr>
          <w:sz w:val="24"/>
          <w:szCs w:val="24"/>
        </w:rPr>
      </w:pPr>
      <w:r w:rsidRPr="003818B6">
        <w:rPr>
          <w:sz w:val="24"/>
          <w:szCs w:val="24"/>
        </w:rPr>
        <w:t>future, a culture based more on innovation.</w:t>
      </w:r>
    </w:p>
    <w:p w14:paraId="0550C8E0" w14:textId="77777777" w:rsidR="00666CE1" w:rsidRPr="003818B6" w:rsidRDefault="00666CE1" w:rsidP="00666CE1">
      <w:pPr>
        <w:pBdr>
          <w:top w:val="nil"/>
          <w:left w:val="nil"/>
          <w:bottom w:val="nil"/>
          <w:right w:val="nil"/>
          <w:between w:val="nil"/>
        </w:pBdr>
        <w:spacing w:after="0" w:line="240" w:lineRule="auto"/>
        <w:rPr>
          <w:sz w:val="24"/>
          <w:szCs w:val="24"/>
        </w:rPr>
      </w:pPr>
      <w:r w:rsidRPr="003818B6">
        <w:rPr>
          <w:sz w:val="24"/>
          <w:szCs w:val="24"/>
        </w:rPr>
        <w:t>The implementation of the changes required by the new CEO was made very easy, due to the</w:t>
      </w:r>
    </w:p>
    <w:p w14:paraId="0736F8C5" w14:textId="77777777" w:rsidR="00666CE1" w:rsidRPr="003818B6" w:rsidRDefault="00666CE1" w:rsidP="00666CE1">
      <w:pPr>
        <w:pBdr>
          <w:top w:val="nil"/>
          <w:left w:val="nil"/>
          <w:bottom w:val="nil"/>
          <w:right w:val="nil"/>
          <w:between w:val="nil"/>
        </w:pBdr>
        <w:spacing w:after="0" w:line="240" w:lineRule="auto"/>
        <w:rPr>
          <w:sz w:val="24"/>
          <w:szCs w:val="24"/>
        </w:rPr>
      </w:pPr>
      <w:r w:rsidRPr="003818B6">
        <w:rPr>
          <w:sz w:val="24"/>
          <w:szCs w:val="24"/>
        </w:rPr>
        <w:t>hierarchical management system of a hierarchical culture and the managers applied the new</w:t>
      </w:r>
    </w:p>
    <w:p w14:paraId="62F2444D" w14:textId="77777777" w:rsidR="00666CE1" w:rsidRPr="003818B6" w:rsidRDefault="00666CE1" w:rsidP="00666CE1">
      <w:pPr>
        <w:pBdr>
          <w:top w:val="nil"/>
          <w:left w:val="nil"/>
          <w:bottom w:val="nil"/>
          <w:right w:val="nil"/>
          <w:between w:val="nil"/>
        </w:pBdr>
        <w:spacing w:after="0" w:line="240" w:lineRule="auto"/>
        <w:rPr>
          <w:sz w:val="24"/>
          <w:szCs w:val="24"/>
        </w:rPr>
      </w:pPr>
      <w:r w:rsidRPr="003818B6">
        <w:rPr>
          <w:sz w:val="24"/>
          <w:szCs w:val="24"/>
        </w:rPr>
        <w:t>requirements very easily.</w:t>
      </w:r>
    </w:p>
    <w:p w14:paraId="03333AA8" w14:textId="77777777" w:rsidR="00666CE1" w:rsidRPr="003818B6" w:rsidRDefault="00666CE1" w:rsidP="00666CE1">
      <w:pPr>
        <w:pBdr>
          <w:top w:val="nil"/>
          <w:left w:val="nil"/>
          <w:bottom w:val="nil"/>
          <w:right w:val="nil"/>
          <w:between w:val="nil"/>
        </w:pBdr>
        <w:spacing w:after="0" w:line="240" w:lineRule="auto"/>
        <w:rPr>
          <w:sz w:val="24"/>
          <w:szCs w:val="24"/>
        </w:rPr>
      </w:pPr>
      <w:r w:rsidRPr="003818B6">
        <w:rPr>
          <w:sz w:val="24"/>
          <w:szCs w:val="24"/>
        </w:rPr>
        <w:t>But the change did not come easy for Amazon employees, as they paid for the increase in profits</w:t>
      </w:r>
    </w:p>
    <w:p w14:paraId="74C0433E" w14:textId="66EBFD37" w:rsidR="00666CE1" w:rsidRDefault="00666CE1" w:rsidP="00666CE1">
      <w:pPr>
        <w:pBdr>
          <w:top w:val="nil"/>
          <w:left w:val="nil"/>
          <w:bottom w:val="nil"/>
          <w:right w:val="nil"/>
          <w:between w:val="nil"/>
        </w:pBdr>
        <w:spacing w:after="0" w:line="240" w:lineRule="auto"/>
        <w:rPr>
          <w:sz w:val="24"/>
          <w:szCs w:val="24"/>
        </w:rPr>
      </w:pPr>
      <w:r w:rsidRPr="003818B6">
        <w:rPr>
          <w:sz w:val="24"/>
          <w:szCs w:val="24"/>
        </w:rPr>
        <w:t>from the new CEO&amp;#</w:t>
      </w:r>
      <w:proofErr w:type="gramStart"/>
      <w:r w:rsidRPr="003818B6">
        <w:rPr>
          <w:sz w:val="24"/>
          <w:szCs w:val="24"/>
        </w:rPr>
        <w:t>39;s</w:t>
      </w:r>
      <w:proofErr w:type="gramEnd"/>
      <w:r w:rsidRPr="003818B6">
        <w:rPr>
          <w:sz w:val="24"/>
          <w:szCs w:val="24"/>
        </w:rPr>
        <w:t xml:space="preserve"> term, by reducing employee bonuses and benefits.(Lee, Financial Times,2021)</w:t>
      </w:r>
    </w:p>
    <w:p w14:paraId="065E1A73" w14:textId="77777777" w:rsidR="00D94E3F" w:rsidRPr="003818B6" w:rsidRDefault="00D94E3F" w:rsidP="00666CE1">
      <w:pPr>
        <w:pBdr>
          <w:top w:val="nil"/>
          <w:left w:val="nil"/>
          <w:bottom w:val="nil"/>
          <w:right w:val="nil"/>
          <w:between w:val="nil"/>
        </w:pBdr>
        <w:spacing w:after="0" w:line="240" w:lineRule="auto"/>
        <w:rPr>
          <w:sz w:val="24"/>
          <w:szCs w:val="24"/>
        </w:rPr>
      </w:pPr>
    </w:p>
    <w:p w14:paraId="379E889D" w14:textId="2EE87CCE" w:rsidR="00F1711D" w:rsidRPr="00F1711D" w:rsidRDefault="00F1711D" w:rsidP="00F1711D">
      <w:pPr>
        <w:rPr>
          <w:b/>
          <w:sz w:val="28"/>
          <w:szCs w:val="28"/>
          <w:lang w:val="en-GB"/>
        </w:rPr>
      </w:pPr>
      <w:r w:rsidRPr="00D94E3F">
        <w:rPr>
          <w:b/>
          <w:sz w:val="28"/>
          <w:szCs w:val="28"/>
          <w:lang w:val="en-GB"/>
        </w:rPr>
        <w:t>How the</w:t>
      </w:r>
      <w:r w:rsidRPr="00F1711D">
        <w:rPr>
          <w:b/>
          <w:sz w:val="28"/>
          <w:szCs w:val="28"/>
          <w:lang w:val="en-GB"/>
        </w:rPr>
        <w:t xml:space="preserve"> change process</w:t>
      </w:r>
      <w:r w:rsidRPr="00D94E3F">
        <w:rPr>
          <w:b/>
          <w:sz w:val="28"/>
          <w:szCs w:val="28"/>
          <w:lang w:val="en-GB"/>
        </w:rPr>
        <w:t xml:space="preserve"> is influenced by the </w:t>
      </w:r>
      <w:r w:rsidRPr="00F1711D">
        <w:rPr>
          <w:b/>
          <w:sz w:val="28"/>
          <w:szCs w:val="28"/>
          <w:lang w:val="en-GB"/>
        </w:rPr>
        <w:t>culture of the organisation</w:t>
      </w:r>
    </w:p>
    <w:p w14:paraId="0000003D" w14:textId="31CC11C3" w:rsidR="00941FD0" w:rsidRPr="003818B6" w:rsidRDefault="00A574B9">
      <w:pPr>
        <w:rPr>
          <w:sz w:val="24"/>
          <w:szCs w:val="24"/>
        </w:rPr>
      </w:pPr>
      <w:r w:rsidRPr="003818B6">
        <w:rPr>
          <w:sz w:val="24"/>
          <w:szCs w:val="24"/>
        </w:rPr>
        <w:t>A</w:t>
      </w:r>
      <w:r w:rsidRPr="003818B6">
        <w:rPr>
          <w:sz w:val="24"/>
          <w:szCs w:val="24"/>
        </w:rPr>
        <w:t>mazon</w:t>
      </w:r>
      <w:r w:rsidRPr="003818B6">
        <w:rPr>
          <w:sz w:val="24"/>
          <w:szCs w:val="24"/>
        </w:rPr>
        <w:t xml:space="preserve"> is being communicated that the power of Jeff Bezos is a more noteworthy measure of the gentler side of overseeing things (Ruddick, 2017). Culture in the alliance can be communicated as the environment where the "right" working connection techniques and co</w:t>
      </w:r>
      <w:r w:rsidRPr="003818B6">
        <w:rPr>
          <w:sz w:val="24"/>
          <w:szCs w:val="24"/>
        </w:rPr>
        <w:t>nditions are used. He is an exceptional trailblazer who endeavors to examine what is happening and uses the organization to get the technique for showing up at the fundamental targets. For example, assuming there ought to emerge an event of achieving bette</w:t>
      </w:r>
      <w:r w:rsidRPr="003818B6">
        <w:rPr>
          <w:sz w:val="24"/>
          <w:szCs w:val="24"/>
        </w:rPr>
        <w:t>r client dependability, the fundamental means used is to grasp the client's prerequisites, taking help from the gatherings and the divisions to bring the change like Amazon Prime for accounts or films. Hence, this organization's task consolidating the gath</w:t>
      </w:r>
      <w:r w:rsidRPr="003818B6">
        <w:rPr>
          <w:sz w:val="24"/>
          <w:szCs w:val="24"/>
        </w:rPr>
        <w:t>erings and thoughts are principal for the different evened out culture used to show up at the fundamental objective and present the comparable legitimately.</w:t>
      </w:r>
    </w:p>
    <w:p w14:paraId="1F813F13" w14:textId="77777777" w:rsidR="003C41F5" w:rsidRPr="003818B6" w:rsidRDefault="007702FC">
      <w:pPr>
        <w:rPr>
          <w:sz w:val="24"/>
          <w:szCs w:val="24"/>
        </w:rPr>
      </w:pPr>
      <w:r w:rsidRPr="003818B6">
        <w:rPr>
          <w:sz w:val="24"/>
          <w:szCs w:val="24"/>
        </w:rPr>
        <w:lastRenderedPageBreak/>
        <w:t xml:space="preserve">The CEO replacement at Amazon could’ve </w:t>
      </w:r>
      <w:r w:rsidR="00182187" w:rsidRPr="003818B6">
        <w:rPr>
          <w:sz w:val="24"/>
          <w:szCs w:val="24"/>
        </w:rPr>
        <w:t xml:space="preserve">meant that </w:t>
      </w:r>
      <w:r w:rsidRPr="003818B6">
        <w:rPr>
          <w:sz w:val="24"/>
          <w:szCs w:val="24"/>
        </w:rPr>
        <w:t xml:space="preserve">the culture of organization </w:t>
      </w:r>
      <w:r w:rsidR="00182187" w:rsidRPr="003818B6">
        <w:rPr>
          <w:sz w:val="24"/>
          <w:szCs w:val="24"/>
        </w:rPr>
        <w:t>will change as well. But Andy Jassy is part of Amazon since 1997 and has been part of high management</w:t>
      </w:r>
      <w:r w:rsidRPr="003818B6">
        <w:rPr>
          <w:sz w:val="24"/>
          <w:szCs w:val="24"/>
        </w:rPr>
        <w:t xml:space="preserve"> </w:t>
      </w:r>
      <w:r w:rsidR="00182187" w:rsidRPr="003818B6">
        <w:rPr>
          <w:sz w:val="24"/>
          <w:szCs w:val="24"/>
        </w:rPr>
        <w:t xml:space="preserve">for almost 20 years now. That means that the change process is following the same organization culture established by Jeff Bezos. Any major changes in the culture of organization after the </w:t>
      </w:r>
      <w:r w:rsidR="003C41F5" w:rsidRPr="003818B6">
        <w:rPr>
          <w:sz w:val="24"/>
          <w:szCs w:val="24"/>
        </w:rPr>
        <w:t xml:space="preserve">new CEO took over are governed by the COVID pandemic. </w:t>
      </w:r>
    </w:p>
    <w:p w14:paraId="27D066A0" w14:textId="63295DBB" w:rsidR="00B153E5" w:rsidRPr="00D94E3F" w:rsidRDefault="00B153E5">
      <w:pPr>
        <w:rPr>
          <w:b/>
          <w:sz w:val="28"/>
          <w:szCs w:val="28"/>
        </w:rPr>
      </w:pPr>
      <w:r w:rsidRPr="00D94E3F">
        <w:rPr>
          <w:b/>
          <w:sz w:val="28"/>
          <w:szCs w:val="28"/>
        </w:rPr>
        <w:t>C</w:t>
      </w:r>
      <w:r w:rsidRPr="00D94E3F">
        <w:rPr>
          <w:b/>
          <w:sz w:val="28"/>
          <w:szCs w:val="28"/>
        </w:rPr>
        <w:t>hange agents</w:t>
      </w:r>
      <w:r w:rsidRPr="00D94E3F">
        <w:rPr>
          <w:b/>
          <w:sz w:val="28"/>
          <w:szCs w:val="28"/>
        </w:rPr>
        <w:t xml:space="preserve"> and their effects on the company </w:t>
      </w:r>
    </w:p>
    <w:p w14:paraId="0000003F" w14:textId="6F58415C" w:rsidR="00941FD0" w:rsidRPr="003818B6" w:rsidRDefault="00A574B9">
      <w:pPr>
        <w:rPr>
          <w:sz w:val="24"/>
          <w:szCs w:val="24"/>
        </w:rPr>
      </w:pPr>
      <w:r w:rsidRPr="003818B6">
        <w:rPr>
          <w:sz w:val="24"/>
          <w:szCs w:val="24"/>
        </w:rPr>
        <w:t>The fundamental development is the estimations that matter where the affiliation uses advanc</w:t>
      </w:r>
      <w:r w:rsidRPr="003818B6">
        <w:rPr>
          <w:sz w:val="24"/>
          <w:szCs w:val="24"/>
        </w:rPr>
        <w:t>ements, mechanical gatherings, and invigorated conceivable outcomes. The change has been finished with the help of insightful pathways that are basic in dealing with the connection's current necessities and changed requirements (Law, 2017). There are diffe</w:t>
      </w:r>
      <w:r w:rsidRPr="003818B6">
        <w:rPr>
          <w:sz w:val="24"/>
          <w:szCs w:val="24"/>
        </w:rPr>
        <w:t>rent imperative approaches like direct stock association from the dealers and the retailers. The third stage is re-forming the connection's framework, considering getting ready immense eco-designs of business that breaker elevates viewpoints and times of m</w:t>
      </w:r>
      <w:r w:rsidRPr="003818B6">
        <w:rPr>
          <w:sz w:val="24"/>
          <w:szCs w:val="24"/>
        </w:rPr>
        <w:t>oving powers. The last stage trails it: connection has ceaselessly changed things and associations. Jeff Bezos puts stock in relaxing to serve the clients better and meet the clients' making necessities.</w:t>
      </w:r>
    </w:p>
    <w:p w14:paraId="523DBD3F" w14:textId="6D9E48E9" w:rsidR="002858B8" w:rsidRPr="003818B6" w:rsidRDefault="003C41F5">
      <w:pPr>
        <w:rPr>
          <w:sz w:val="24"/>
          <w:szCs w:val="24"/>
        </w:rPr>
      </w:pPr>
      <w:r w:rsidRPr="003818B6">
        <w:rPr>
          <w:sz w:val="24"/>
          <w:szCs w:val="24"/>
        </w:rPr>
        <w:t xml:space="preserve">Andy Jassy </w:t>
      </w:r>
      <w:r w:rsidR="0082048D" w:rsidRPr="003818B6">
        <w:rPr>
          <w:sz w:val="24"/>
          <w:szCs w:val="24"/>
        </w:rPr>
        <w:t xml:space="preserve">took over when the ‘change agents’ caused by the COVID pandemic started to be gradually removed. He has the difficult mission not only to maintain the customer-focus and mission-driven approach of the company but also to improve and evolve </w:t>
      </w:r>
      <w:r w:rsidR="002858B8" w:rsidRPr="003818B6">
        <w:rPr>
          <w:sz w:val="24"/>
          <w:szCs w:val="24"/>
        </w:rPr>
        <w:t xml:space="preserve">culture of organization. In October 2021 he made the announcement of returning to work from the office at least 3 days/week for the employees that worked from home during the pandemic. Not an easy mission to accomplish given the size of the company.  </w:t>
      </w:r>
    </w:p>
    <w:p w14:paraId="455A2053" w14:textId="77777777" w:rsidR="00EA5A68" w:rsidRPr="003818B6" w:rsidRDefault="00195ED5">
      <w:pPr>
        <w:rPr>
          <w:sz w:val="24"/>
          <w:szCs w:val="24"/>
        </w:rPr>
      </w:pPr>
      <w:r w:rsidRPr="003818B6">
        <w:rPr>
          <w:sz w:val="24"/>
          <w:szCs w:val="24"/>
        </w:rPr>
        <w:t xml:space="preserve">In the context of the pandemic and the CEO change, </w:t>
      </w:r>
      <w:r w:rsidR="00F1711D" w:rsidRPr="003818B6">
        <w:rPr>
          <w:sz w:val="24"/>
          <w:szCs w:val="24"/>
        </w:rPr>
        <w:t>the Amazon</w:t>
      </w:r>
      <w:r w:rsidRPr="003818B6">
        <w:rPr>
          <w:sz w:val="24"/>
          <w:szCs w:val="24"/>
        </w:rPr>
        <w:t xml:space="preserve"> employees were concerned about the work-life balance following these events but they knew Andy Jassy and they trust </w:t>
      </w:r>
      <w:r w:rsidR="00814221" w:rsidRPr="003818B6">
        <w:rPr>
          <w:sz w:val="24"/>
          <w:szCs w:val="24"/>
        </w:rPr>
        <w:t xml:space="preserve">that their new CEO will improve the quality of their lives as 90% of the 516 employees who responded expected the life-work balance to improve. Not the same opinion is shared by the tech industry workers, where 88% of the respondents are not expecting any </w:t>
      </w:r>
      <w:r w:rsidR="00F1711D" w:rsidRPr="003818B6">
        <w:rPr>
          <w:sz w:val="24"/>
          <w:szCs w:val="24"/>
        </w:rPr>
        <w:t>improvements.</w:t>
      </w:r>
    </w:p>
    <w:p w14:paraId="00000041" w14:textId="77777777" w:rsidR="00941FD0" w:rsidRPr="003818B6" w:rsidRDefault="00A574B9">
      <w:pPr>
        <w:rPr>
          <w:b/>
          <w:sz w:val="28"/>
          <w:szCs w:val="28"/>
        </w:rPr>
      </w:pPr>
      <w:r w:rsidRPr="003818B6">
        <w:rPr>
          <w:b/>
          <w:sz w:val="28"/>
          <w:szCs w:val="28"/>
        </w:rPr>
        <w:t xml:space="preserve">Theoretical understanding </w:t>
      </w:r>
    </w:p>
    <w:p w14:paraId="00000042" w14:textId="677B1394" w:rsidR="00941FD0" w:rsidRPr="003818B6" w:rsidRDefault="00A574B9">
      <w:pPr>
        <w:rPr>
          <w:sz w:val="24"/>
          <w:szCs w:val="24"/>
        </w:rPr>
      </w:pPr>
      <w:r w:rsidRPr="003818B6">
        <w:rPr>
          <w:sz w:val="24"/>
          <w:szCs w:val="24"/>
        </w:rPr>
        <w:t>"Kurt Lewin's" cha</w:t>
      </w:r>
      <w:r w:rsidRPr="003818B6">
        <w:rPr>
          <w:sz w:val="24"/>
          <w:szCs w:val="24"/>
        </w:rPr>
        <w:t>nge the pioneer's model should be visible to enlighten the different leveled out changes that Amazon makes due. The three t</w:t>
      </w:r>
      <w:r w:rsidR="00F1711D" w:rsidRPr="003818B6">
        <w:rPr>
          <w:sz w:val="24"/>
          <w:szCs w:val="24"/>
        </w:rPr>
        <w:t>yp</w:t>
      </w:r>
      <w:r w:rsidRPr="003818B6">
        <w:rPr>
          <w:sz w:val="24"/>
          <w:szCs w:val="24"/>
        </w:rPr>
        <w:t>es of progress can be imparted in the going with the part of the association:</w:t>
      </w:r>
    </w:p>
    <w:p w14:paraId="00000043" w14:textId="77777777" w:rsidR="00941FD0" w:rsidRPr="003818B6" w:rsidRDefault="00A574B9">
      <w:pPr>
        <w:rPr>
          <w:sz w:val="24"/>
          <w:szCs w:val="24"/>
        </w:rPr>
      </w:pPr>
      <w:r w:rsidRPr="003818B6">
        <w:rPr>
          <w:b/>
          <w:sz w:val="24"/>
          <w:szCs w:val="24"/>
        </w:rPr>
        <w:t>Thaw out:</w:t>
      </w:r>
      <w:r w:rsidRPr="003818B6">
        <w:rPr>
          <w:sz w:val="24"/>
          <w:szCs w:val="24"/>
        </w:rPr>
        <w:t> It is the technique of Amazon's change. For</w:t>
      </w:r>
      <w:r w:rsidRPr="003818B6">
        <w:rPr>
          <w:sz w:val="24"/>
          <w:szCs w:val="24"/>
        </w:rPr>
        <w:t xml:space="preserve"> the current circumstance, it is seen that the affiliation is getting ready for the change. To get the affiliation standard, Amazon attempts to struggle with the change by getting the benefit perspective of the circumstance. (Law, 2017).</w:t>
      </w:r>
    </w:p>
    <w:p w14:paraId="00000044" w14:textId="77777777" w:rsidR="00941FD0" w:rsidRPr="003818B6" w:rsidRDefault="00A574B9">
      <w:pPr>
        <w:rPr>
          <w:sz w:val="24"/>
          <w:szCs w:val="24"/>
        </w:rPr>
      </w:pPr>
      <w:r w:rsidRPr="003818B6">
        <w:rPr>
          <w:b/>
          <w:sz w:val="24"/>
          <w:szCs w:val="24"/>
        </w:rPr>
        <w:t>Change:</w:t>
      </w:r>
      <w:r w:rsidRPr="003818B6">
        <w:rPr>
          <w:sz w:val="24"/>
          <w:szCs w:val="24"/>
        </w:rPr>
        <w:t> It could be said that Jeff gives association and sponsorship to Amazon. In Amazon, correspondence is the best approach to thinking about the change. The staff is related to the relationship through the base down express method.</w:t>
      </w:r>
    </w:p>
    <w:p w14:paraId="00000045" w14:textId="07AA6521" w:rsidR="00941FD0" w:rsidRPr="003818B6" w:rsidRDefault="00A574B9">
      <w:pPr>
        <w:rPr>
          <w:sz w:val="24"/>
          <w:szCs w:val="24"/>
        </w:rPr>
      </w:pPr>
      <w:r w:rsidRPr="003818B6">
        <w:rPr>
          <w:b/>
          <w:sz w:val="24"/>
          <w:szCs w:val="24"/>
        </w:rPr>
        <w:lastRenderedPageBreak/>
        <w:t>Refreeze:</w:t>
      </w:r>
      <w:r w:rsidRPr="003818B6">
        <w:rPr>
          <w:sz w:val="24"/>
          <w:szCs w:val="24"/>
        </w:rPr>
        <w:t xml:space="preserve"> Amazon endeavors </w:t>
      </w:r>
      <w:r w:rsidRPr="003818B6">
        <w:rPr>
          <w:sz w:val="24"/>
          <w:szCs w:val="24"/>
        </w:rPr>
        <w:t>to remain mindful of the change with the help of holding the specialists and setting them up in the new regard. The expert commitment is likely the best measure that the agreement uses to ensure improvement. Creative experiences are embedded in the special</w:t>
      </w:r>
      <w:r w:rsidRPr="003818B6">
        <w:rPr>
          <w:sz w:val="24"/>
          <w:szCs w:val="24"/>
        </w:rPr>
        <w:t>ists' brains, and the unclear is applied in the affiliation's client's assistance and change the trailblazers.</w:t>
      </w:r>
    </w:p>
    <w:p w14:paraId="74093C8C" w14:textId="283A3F81" w:rsidR="00F1711D" w:rsidRPr="003818B6" w:rsidRDefault="002632DA">
      <w:pPr>
        <w:rPr>
          <w:sz w:val="24"/>
          <w:szCs w:val="24"/>
        </w:rPr>
      </w:pPr>
      <w:r w:rsidRPr="003818B6">
        <w:rPr>
          <w:sz w:val="24"/>
          <w:szCs w:val="24"/>
        </w:rPr>
        <w:t>Andy Jassy has the mission to carry the</w:t>
      </w:r>
      <w:r w:rsidR="00EA5A68" w:rsidRPr="003818B6">
        <w:rPr>
          <w:sz w:val="24"/>
          <w:szCs w:val="24"/>
        </w:rPr>
        <w:t>s</w:t>
      </w:r>
      <w:r w:rsidRPr="003818B6">
        <w:rPr>
          <w:sz w:val="24"/>
          <w:szCs w:val="24"/>
        </w:rPr>
        <w:t xml:space="preserve">e models forward. </w:t>
      </w:r>
      <w:r w:rsidR="00EA5A68" w:rsidRPr="003818B6">
        <w:rPr>
          <w:sz w:val="24"/>
          <w:szCs w:val="24"/>
        </w:rPr>
        <w:t xml:space="preserve">There are also other practices that Jeff Bezos created in order the </w:t>
      </w:r>
      <w:r w:rsidR="008746F8" w:rsidRPr="003818B6">
        <w:rPr>
          <w:sz w:val="24"/>
          <w:szCs w:val="24"/>
        </w:rPr>
        <w:t xml:space="preserve">make Amazon one of the most successful companies in the world. One of the most famous is the “two pizza </w:t>
      </w:r>
      <w:proofErr w:type="gramStart"/>
      <w:r w:rsidR="008746F8" w:rsidRPr="003818B6">
        <w:rPr>
          <w:sz w:val="24"/>
          <w:szCs w:val="24"/>
        </w:rPr>
        <w:t>rule</w:t>
      </w:r>
      <w:proofErr w:type="gramEnd"/>
      <w:r w:rsidR="008746F8" w:rsidRPr="003818B6">
        <w:rPr>
          <w:sz w:val="24"/>
          <w:szCs w:val="24"/>
        </w:rPr>
        <w:t xml:space="preserve">”, that says that every in-house team on growth areas needs to be small enough to be fed with two pizzas. The expected outcome is more productivity from smaller teams. More notorious </w:t>
      </w:r>
      <w:r w:rsidR="00B679B4" w:rsidRPr="003818B6">
        <w:rPr>
          <w:sz w:val="24"/>
          <w:szCs w:val="24"/>
        </w:rPr>
        <w:t>were</w:t>
      </w:r>
      <w:r w:rsidR="008746F8" w:rsidRPr="003818B6">
        <w:rPr>
          <w:sz w:val="24"/>
          <w:szCs w:val="24"/>
        </w:rPr>
        <w:t xml:space="preserve"> the PIPs (Personal Improvements Plans)</w:t>
      </w:r>
      <w:r w:rsidR="00100547" w:rsidRPr="003818B6">
        <w:rPr>
          <w:sz w:val="24"/>
          <w:szCs w:val="24"/>
        </w:rPr>
        <w:t>. Employees that found themselves in PIPs realized that they are in danger of being unreasonably fired as many managers are abusing their powers on their employees</w:t>
      </w:r>
      <w:r w:rsidR="00B679B4" w:rsidRPr="003818B6">
        <w:rPr>
          <w:sz w:val="24"/>
          <w:szCs w:val="24"/>
        </w:rPr>
        <w:t>. In response to criticism and complains from their employees, Amazon is now transitioning to a new coaching program.</w:t>
      </w:r>
    </w:p>
    <w:p w14:paraId="0000004B" w14:textId="77777777" w:rsidR="00941FD0" w:rsidRPr="00D94E3F" w:rsidRDefault="00A574B9">
      <w:pPr>
        <w:rPr>
          <w:b/>
          <w:sz w:val="28"/>
          <w:szCs w:val="28"/>
        </w:rPr>
      </w:pPr>
      <w:r w:rsidRPr="00D94E3F">
        <w:rPr>
          <w:b/>
          <w:sz w:val="28"/>
          <w:szCs w:val="28"/>
        </w:rPr>
        <w:t>Recommendations</w:t>
      </w:r>
    </w:p>
    <w:p w14:paraId="0000004C" w14:textId="5DA3112D" w:rsidR="00941FD0" w:rsidRPr="003818B6" w:rsidRDefault="00A574B9">
      <w:pPr>
        <w:rPr>
          <w:sz w:val="24"/>
          <w:szCs w:val="24"/>
        </w:rPr>
      </w:pPr>
      <w:r w:rsidRPr="003818B6">
        <w:rPr>
          <w:sz w:val="24"/>
          <w:szCs w:val="24"/>
        </w:rPr>
        <w:t>In this report, delegate liability has been one of the immense bits of the union, and Jeff Bezos has been one of the a</w:t>
      </w:r>
      <w:r w:rsidRPr="003818B6">
        <w:rPr>
          <w:sz w:val="24"/>
          <w:szCs w:val="24"/>
        </w:rPr>
        <w:t>ssistant's habitats to bring the significant changes and back them. Regardless, in some specific circumstances, it has been seen that as the alliance is MNC and the practices in various regions, the developments that could expect in a specific area or asso</w:t>
      </w:r>
      <w:r w:rsidRPr="003818B6">
        <w:rPr>
          <w:sz w:val="24"/>
          <w:szCs w:val="24"/>
        </w:rPr>
        <w:t>ciation quality likely will not be sensible for different regions (Gilchrist, 2017). Furthermore, delegates have a significant part of the time said that Jeff Bezos is not available from any planet district. Like by the excellence of the specialists convey</w:t>
      </w:r>
      <w:r w:rsidRPr="003818B6">
        <w:rPr>
          <w:sz w:val="24"/>
          <w:szCs w:val="24"/>
        </w:rPr>
        <w:t>ing in Africa, the issues of the developments that brought clearly will not fit them (Foss, 2017). In that scenario, the social affair commandant, or the chiefs, are the standard mark of cooperation appearing at the administrative concentration. They canno</w:t>
      </w:r>
      <w:r w:rsidRPr="003818B6">
        <w:rPr>
          <w:sz w:val="24"/>
          <w:szCs w:val="24"/>
        </w:rPr>
        <w:t>t yield the issues to Jeff Bezos. Regardless, Jeff Bezos is probably the best harbinger in the space of electronic business.</w:t>
      </w:r>
    </w:p>
    <w:p w14:paraId="1EE835C3" w14:textId="77777777" w:rsidR="00211D22" w:rsidRPr="003818B6" w:rsidRDefault="00934EC2">
      <w:pPr>
        <w:rPr>
          <w:sz w:val="24"/>
          <w:szCs w:val="24"/>
        </w:rPr>
      </w:pPr>
      <w:r w:rsidRPr="003818B6">
        <w:rPr>
          <w:sz w:val="24"/>
          <w:szCs w:val="24"/>
        </w:rPr>
        <w:t>Andy Jessy’s mission is to carry this legacy forward</w:t>
      </w:r>
      <w:r w:rsidR="009723A9" w:rsidRPr="003818B6">
        <w:rPr>
          <w:sz w:val="24"/>
          <w:szCs w:val="24"/>
        </w:rPr>
        <w:t xml:space="preserve"> by maintaining the core of organizational culture while bringing innovation to the process</w:t>
      </w:r>
      <w:r w:rsidR="00632332" w:rsidRPr="003818B6">
        <w:rPr>
          <w:sz w:val="24"/>
          <w:szCs w:val="24"/>
        </w:rPr>
        <w:t xml:space="preserve">. </w:t>
      </w:r>
      <w:r w:rsidR="0011601C" w:rsidRPr="003818B6">
        <w:rPr>
          <w:sz w:val="24"/>
          <w:szCs w:val="24"/>
        </w:rPr>
        <w:t xml:space="preserve">The customer-focus approach will be the main drive of the company. The pandemic was </w:t>
      </w:r>
      <w:r w:rsidR="003D2FC7" w:rsidRPr="003818B6">
        <w:rPr>
          <w:sz w:val="24"/>
          <w:szCs w:val="24"/>
        </w:rPr>
        <w:t>an</w:t>
      </w:r>
      <w:r w:rsidR="0011601C" w:rsidRPr="003818B6">
        <w:rPr>
          <w:sz w:val="24"/>
          <w:szCs w:val="24"/>
        </w:rPr>
        <w:t xml:space="preserve"> enormous challenge for the whole world and Amazon had to </w:t>
      </w:r>
      <w:r w:rsidR="003D2FC7" w:rsidRPr="003818B6">
        <w:rPr>
          <w:sz w:val="24"/>
          <w:szCs w:val="24"/>
        </w:rPr>
        <w:t xml:space="preserve">double their fulfillment centers in order satisfy the much higher demand compared with the pre-pandemic times. In the same </w:t>
      </w:r>
      <w:r w:rsidR="00C8216B" w:rsidRPr="003818B6">
        <w:rPr>
          <w:sz w:val="24"/>
          <w:szCs w:val="24"/>
        </w:rPr>
        <w:t>time,</w:t>
      </w:r>
      <w:r w:rsidR="003D2FC7" w:rsidRPr="003818B6">
        <w:rPr>
          <w:sz w:val="24"/>
          <w:szCs w:val="24"/>
        </w:rPr>
        <w:t xml:space="preserve"> they had to adapt internally to offer a safe environment for their </w:t>
      </w:r>
      <w:r w:rsidR="00C8216B" w:rsidRPr="003818B6">
        <w:rPr>
          <w:sz w:val="24"/>
          <w:szCs w:val="24"/>
        </w:rPr>
        <w:t xml:space="preserve">employees. </w:t>
      </w:r>
      <w:r w:rsidR="00211D22" w:rsidRPr="003818B6">
        <w:rPr>
          <w:sz w:val="24"/>
          <w:szCs w:val="24"/>
        </w:rPr>
        <w:t xml:space="preserve">The expectation will only grow as the service expands and the new CEO will have to predict and adapt to the new changes before has a negative impact in the culture of the organization. </w:t>
      </w:r>
    </w:p>
    <w:p w14:paraId="53D6D8F8" w14:textId="1AB219E3" w:rsidR="00934EC2" w:rsidRPr="003818B6" w:rsidRDefault="00211D22">
      <w:pPr>
        <w:rPr>
          <w:sz w:val="24"/>
          <w:szCs w:val="24"/>
        </w:rPr>
      </w:pPr>
      <w:r w:rsidRPr="003818B6">
        <w:rPr>
          <w:sz w:val="24"/>
          <w:szCs w:val="24"/>
        </w:rPr>
        <w:t>A new big challenge that our society faces these days also has a big impact in Amazon’s culture.</w:t>
      </w:r>
      <w:r w:rsidR="00407E60" w:rsidRPr="003818B6">
        <w:rPr>
          <w:sz w:val="24"/>
          <w:szCs w:val="24"/>
        </w:rPr>
        <w:t xml:space="preserve"> The conflict between Russia and Ukraine is another life changing event already, and the situation can easily escalate into something unprecedented. As part of the support for Ukraine against Russian invasion, Amazon is </w:t>
      </w:r>
      <w:r w:rsidR="00EF3B8C" w:rsidRPr="003818B6">
        <w:rPr>
          <w:sz w:val="24"/>
          <w:szCs w:val="24"/>
        </w:rPr>
        <w:t xml:space="preserve">joining in the sanctions plan applied against Russia by </w:t>
      </w:r>
      <w:r w:rsidR="00EF3B8C" w:rsidRPr="003818B6">
        <w:rPr>
          <w:sz w:val="24"/>
          <w:szCs w:val="24"/>
        </w:rPr>
        <w:lastRenderedPageBreak/>
        <w:t>closing its services for Russia and Belarus. It has also offered financial support and will continue to actively participate in offering the support to stop the conflict that threats the whole world.</w:t>
      </w:r>
    </w:p>
    <w:p w14:paraId="0000004D" w14:textId="77777777" w:rsidR="00941FD0" w:rsidRPr="003818B6" w:rsidRDefault="00A574B9">
      <w:pPr>
        <w:rPr>
          <w:b/>
          <w:sz w:val="24"/>
          <w:szCs w:val="24"/>
        </w:rPr>
      </w:pPr>
      <w:r w:rsidRPr="003818B6">
        <w:rPr>
          <w:b/>
          <w:sz w:val="24"/>
          <w:szCs w:val="24"/>
        </w:rPr>
        <w:t>Conclusion</w:t>
      </w:r>
    </w:p>
    <w:p w14:paraId="0000004E" w14:textId="77777777" w:rsidR="00941FD0" w:rsidRPr="003818B6" w:rsidRDefault="00A574B9">
      <w:pPr>
        <w:rPr>
          <w:sz w:val="24"/>
          <w:szCs w:val="24"/>
        </w:rPr>
      </w:pPr>
      <w:r w:rsidRPr="003818B6">
        <w:rPr>
          <w:sz w:val="24"/>
          <w:szCs w:val="24"/>
        </w:rPr>
        <w:t>Basically, Amazon's fundamental benefit relies upon its insignificant cost activities and offers clients an extraordinar</w:t>
      </w:r>
      <w:r w:rsidRPr="003818B6">
        <w:rPr>
          <w:sz w:val="24"/>
          <w:szCs w:val="24"/>
        </w:rPr>
        <w:t>y assortment of things. With its foundation set up and low cost to stay aware of its organization, it licenses Amazon to cost underneath its actual companions while procuring an advantage. In like manner, the association revolve around client assistance, a</w:t>
      </w:r>
      <w:r w:rsidRPr="003818B6">
        <w:rPr>
          <w:sz w:val="24"/>
          <w:szCs w:val="24"/>
        </w:rPr>
        <w:t>nd that implies its picture addresses magnificent help and worth. Its effective business methodology makes Amazon's income strong turn of events. Be that as it may, Amazon is at present going up against two critical dangers.</w:t>
      </w:r>
    </w:p>
    <w:p w14:paraId="0000004F" w14:textId="77777777" w:rsidR="00941FD0" w:rsidRPr="003818B6" w:rsidRDefault="00A574B9">
      <w:pPr>
        <w:rPr>
          <w:sz w:val="24"/>
          <w:szCs w:val="24"/>
        </w:rPr>
      </w:pPr>
      <w:r w:rsidRPr="003818B6">
        <w:rPr>
          <w:sz w:val="24"/>
          <w:szCs w:val="24"/>
        </w:rPr>
        <w:t xml:space="preserve">In the first place, carrying out an internet-based deals obligation could diminish the affiliation's low-cost advantage. The second is the digitization of media. Despite the fact that Amazon has an early lead in the digital book market with the Kindle, it </w:t>
      </w:r>
      <w:r w:rsidRPr="003818B6">
        <w:rPr>
          <w:sz w:val="24"/>
          <w:szCs w:val="24"/>
        </w:rPr>
        <w:t>is challenging for Amazon to keep the association from reproducing this model in books, computer games because of less involvement with creating predominant equipment and programming applications. Amazon can utilize its methodology to use resources by intr</w:t>
      </w:r>
      <w:r w:rsidRPr="003818B6">
        <w:rPr>
          <w:sz w:val="24"/>
          <w:szCs w:val="24"/>
        </w:rPr>
        <w:t>oducing new item contributions license untouchable shippers to utilize its foundation. Notwithstanding, the basic technique applied by the pioneer, as talked about in the above fragments of the report, is that he makes his representatives part of the motiv</w:t>
      </w:r>
      <w:r w:rsidRPr="003818B6">
        <w:rPr>
          <w:sz w:val="24"/>
          <w:szCs w:val="24"/>
        </w:rPr>
        <w:t>ation. He causes them to take an interest in the critical change in managing representative commitment.</w:t>
      </w:r>
    </w:p>
    <w:p w14:paraId="00000050" w14:textId="77777777" w:rsidR="00941FD0" w:rsidRPr="003818B6" w:rsidRDefault="00A574B9">
      <w:pPr>
        <w:rPr>
          <w:sz w:val="24"/>
          <w:szCs w:val="24"/>
        </w:rPr>
      </w:pPr>
      <w:r w:rsidRPr="003818B6">
        <w:rPr>
          <w:sz w:val="24"/>
          <w:szCs w:val="24"/>
        </w:rPr>
        <w:t>The energy and the inspiration are ensured by Jeff Bezos, close by settling the issue or shortcomings took a gander at by the delegates. The possibility</w:t>
      </w:r>
      <w:r w:rsidRPr="003818B6">
        <w:rPr>
          <w:sz w:val="24"/>
          <w:szCs w:val="24"/>
        </w:rPr>
        <w:t xml:space="preserve"> of a client course is overwhelming by the temperance of Amazon. The affiliation would have liked to depict the client as an individual, not just a social event with relative prerequisites - a division procedure inestimable such associations use, and, amaz</w:t>
      </w:r>
      <w:r w:rsidRPr="003818B6">
        <w:rPr>
          <w:sz w:val="24"/>
          <w:szCs w:val="24"/>
        </w:rPr>
        <w:t>ingly, then, a few bites the dust. Notwithstanding, it isn't to say that Amazon disregards different ideas in its focal objective to amplify brand value. The other key perspective applicable to the setting of the association, bearing as a first concern tha</w:t>
      </w:r>
      <w:r w:rsidRPr="003818B6">
        <w:rPr>
          <w:sz w:val="24"/>
          <w:szCs w:val="24"/>
        </w:rPr>
        <w:t xml:space="preserve">t oneself selling normal for Amazon's client direction has proactively been referenced (successfully considering the traditionally independent selling idea inquisitively interweaved inside it), is the creation idea, constrained by a productive </w:t>
      </w:r>
      <w:r w:rsidRPr="003818B6">
        <w:rPr>
          <w:i/>
          <w:sz w:val="24"/>
          <w:szCs w:val="24"/>
        </w:rPr>
        <w:t>“RDBMS”</w:t>
      </w:r>
      <w:r w:rsidRPr="003818B6">
        <w:rPr>
          <w:sz w:val="24"/>
          <w:szCs w:val="24"/>
        </w:rPr>
        <w:t xml:space="preserve"> and </w:t>
      </w:r>
      <w:r w:rsidRPr="003818B6">
        <w:rPr>
          <w:sz w:val="24"/>
          <w:szCs w:val="24"/>
        </w:rPr>
        <w:t xml:space="preserve">strong </w:t>
      </w:r>
      <w:r w:rsidRPr="003818B6">
        <w:rPr>
          <w:i/>
          <w:sz w:val="24"/>
          <w:szCs w:val="24"/>
        </w:rPr>
        <w:t>“B2B”</w:t>
      </w:r>
      <w:r w:rsidRPr="003818B6">
        <w:rPr>
          <w:sz w:val="24"/>
          <w:szCs w:val="24"/>
        </w:rPr>
        <w:t xml:space="preserve"> relations with its providers.</w:t>
      </w:r>
    </w:p>
    <w:p w14:paraId="00000062" w14:textId="1ABFDD47" w:rsidR="00941FD0" w:rsidRDefault="00941FD0">
      <w:pPr>
        <w:ind w:left="360"/>
        <w:rPr>
          <w:sz w:val="24"/>
          <w:szCs w:val="24"/>
        </w:rPr>
      </w:pPr>
    </w:p>
    <w:p w14:paraId="4D989B66" w14:textId="728E7124" w:rsidR="00677B76" w:rsidRDefault="00677B76">
      <w:pPr>
        <w:ind w:left="360"/>
        <w:rPr>
          <w:sz w:val="24"/>
          <w:szCs w:val="24"/>
        </w:rPr>
      </w:pPr>
    </w:p>
    <w:p w14:paraId="5D977128" w14:textId="15DCE7C5" w:rsidR="00677B76" w:rsidRDefault="00677B76">
      <w:pPr>
        <w:ind w:left="360"/>
        <w:rPr>
          <w:sz w:val="24"/>
          <w:szCs w:val="24"/>
        </w:rPr>
      </w:pPr>
    </w:p>
    <w:p w14:paraId="56B43B0B" w14:textId="5B4A03F7" w:rsidR="00677B76" w:rsidRDefault="00677B76">
      <w:pPr>
        <w:ind w:left="360"/>
        <w:rPr>
          <w:sz w:val="24"/>
          <w:szCs w:val="24"/>
        </w:rPr>
      </w:pPr>
    </w:p>
    <w:p w14:paraId="4186F4F2" w14:textId="716FB610" w:rsidR="00677B76" w:rsidRDefault="00677B76">
      <w:pPr>
        <w:ind w:left="360"/>
        <w:rPr>
          <w:sz w:val="24"/>
          <w:szCs w:val="24"/>
        </w:rPr>
      </w:pPr>
    </w:p>
    <w:p w14:paraId="65A86EF5" w14:textId="74FEA82B" w:rsidR="00677B76" w:rsidRPr="00677B76" w:rsidRDefault="00677B76" w:rsidP="00677B76">
      <w:pPr>
        <w:rPr>
          <w:b/>
          <w:bCs/>
          <w:sz w:val="28"/>
          <w:szCs w:val="28"/>
        </w:rPr>
      </w:pPr>
      <w:r w:rsidRPr="00677B76">
        <w:rPr>
          <w:b/>
          <w:bCs/>
          <w:sz w:val="28"/>
          <w:szCs w:val="28"/>
        </w:rPr>
        <w:lastRenderedPageBreak/>
        <w:t>References</w:t>
      </w:r>
    </w:p>
    <w:p w14:paraId="325E8C81"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 xml:space="preserve">Lee, Financial Times,2021) Lee, </w:t>
      </w:r>
      <w:proofErr w:type="gramStart"/>
      <w:r w:rsidRPr="00677B76">
        <w:rPr>
          <w:rFonts w:cs="Times New Roman"/>
          <w:sz w:val="24"/>
          <w:szCs w:val="24"/>
          <w:lang w:val="en-GB" w:eastAsia="en-US"/>
        </w:rPr>
        <w:t>D.(</w:t>
      </w:r>
      <w:proofErr w:type="gramEnd"/>
      <w:r w:rsidRPr="00677B76">
        <w:rPr>
          <w:rFonts w:cs="Times New Roman"/>
          <w:sz w:val="24"/>
          <w:szCs w:val="24"/>
          <w:lang w:val="en-GB" w:eastAsia="en-US"/>
        </w:rPr>
        <w:t xml:space="preserve">2021) Financial Times. Available </w:t>
      </w:r>
      <w:proofErr w:type="gramStart"/>
      <w:r w:rsidRPr="00677B76">
        <w:rPr>
          <w:rFonts w:cs="Times New Roman"/>
          <w:sz w:val="24"/>
          <w:szCs w:val="24"/>
          <w:lang w:val="en-GB" w:eastAsia="en-US"/>
        </w:rPr>
        <w:t>at:https://www.ft.com/content/3b058692-8cf2-4bd8-83bc-5dc0f6081534</w:t>
      </w:r>
      <w:proofErr w:type="gramEnd"/>
      <w:r w:rsidRPr="00677B76">
        <w:rPr>
          <w:rFonts w:cs="Times New Roman"/>
          <w:sz w:val="24"/>
          <w:szCs w:val="24"/>
          <w:lang w:val="en-GB" w:eastAsia="en-US"/>
        </w:rPr>
        <w:t xml:space="preserve"> (Accessed at:12:03:2022)</w:t>
      </w:r>
    </w:p>
    <w:p w14:paraId="70410A8D"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 xml:space="preserve">Office for National Statistics, (2021) ons.gov.uk. Available </w:t>
      </w:r>
      <w:proofErr w:type="gramStart"/>
      <w:r w:rsidRPr="00677B76">
        <w:rPr>
          <w:rFonts w:cs="Times New Roman"/>
          <w:sz w:val="24"/>
          <w:szCs w:val="24"/>
          <w:lang w:val="en-GB" w:eastAsia="en-US"/>
        </w:rPr>
        <w:t>at:https://www.ons.gov.uk/economy/economicoutputandproductivity/output/articles/coronavirushowpeopleandbusinesseshaveadaptedtolockdowns/2021-03-19</w:t>
      </w:r>
      <w:proofErr w:type="gramEnd"/>
      <w:r w:rsidRPr="00677B76">
        <w:rPr>
          <w:rFonts w:cs="Times New Roman"/>
          <w:sz w:val="24"/>
          <w:szCs w:val="24"/>
          <w:lang w:val="en-GB" w:eastAsia="en-US"/>
        </w:rPr>
        <w:t xml:space="preserve"> (Accessed at:12:03:2022)</w:t>
      </w:r>
    </w:p>
    <w:p w14:paraId="0A3EAD53"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 xml:space="preserve">Weise, K (2021) New York Times. Available </w:t>
      </w:r>
      <w:proofErr w:type="gramStart"/>
      <w:r w:rsidRPr="00677B76">
        <w:rPr>
          <w:rFonts w:cs="Times New Roman"/>
          <w:sz w:val="24"/>
          <w:szCs w:val="24"/>
          <w:lang w:val="en-GB" w:eastAsia="en-US"/>
        </w:rPr>
        <w:t>at:https://www.nytimes.com/2021/04/29/technology/amazons-profits-triple.html</w:t>
      </w:r>
      <w:proofErr w:type="gramEnd"/>
      <w:r w:rsidRPr="00677B76">
        <w:rPr>
          <w:rFonts w:cs="Times New Roman"/>
          <w:sz w:val="24"/>
          <w:szCs w:val="24"/>
          <w:lang w:val="en-GB" w:eastAsia="en-US"/>
        </w:rPr>
        <w:t xml:space="preserve"> (Accessed at:13:03:2022)</w:t>
      </w:r>
    </w:p>
    <w:p w14:paraId="218C046C"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 xml:space="preserve">Weise, K (2022) New York Times. Available </w:t>
      </w:r>
      <w:proofErr w:type="gramStart"/>
      <w:r w:rsidRPr="00677B76">
        <w:rPr>
          <w:rFonts w:cs="Times New Roman"/>
          <w:sz w:val="24"/>
          <w:szCs w:val="24"/>
          <w:lang w:val="en-GB" w:eastAsia="en-US"/>
        </w:rPr>
        <w:t>at:https://www-nytimes-com.cdn.ampproject.org/v/s/www.nytimes.com/2022/03/02/technology/amazon-closing-stores.amp.html?amp_js_v=a6&amp;amp_gsa=1&amp;usqp=mq331AQKKAFQArABIIACAw%3D%3D&amp;fbclid=IwAR0UFeO_mOVIvc1Diq7x8upzCW_ikph-w65v0cZILFwZy1OpFr0cpbESB6Y#aoh=16470390458141&amp;csi=1&amp;referrer=https%3A%2F%2Fwww.google.com&amp;amp_tf=From%20%251%24s&amp;ampshare=https%3A%2F%2Fwww.nytimes.com%2F2022%2F03%2F02%2Ftechnology%2Famazon-closing-stores.html</w:t>
      </w:r>
      <w:proofErr w:type="gramEnd"/>
      <w:r w:rsidRPr="00677B76">
        <w:rPr>
          <w:rFonts w:cs="Times New Roman"/>
          <w:sz w:val="24"/>
          <w:szCs w:val="24"/>
          <w:lang w:val="en-GB" w:eastAsia="en-US"/>
        </w:rPr>
        <w:t xml:space="preserve"> (Accessed at:13:03:2022)</w:t>
      </w:r>
    </w:p>
    <w:p w14:paraId="139270B7"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Hayes, J. (2014), The Theory and Practice of Change Management. Fifth Edition. London: Palgrave</w:t>
      </w:r>
    </w:p>
    <w:p w14:paraId="73FAC8E9" w14:textId="77777777" w:rsidR="00677B76" w:rsidRPr="00677B76" w:rsidRDefault="00677B76" w:rsidP="00677B76">
      <w:pPr>
        <w:spacing w:line="256" w:lineRule="auto"/>
        <w:rPr>
          <w:rFonts w:cs="Times New Roman"/>
          <w:sz w:val="24"/>
          <w:szCs w:val="24"/>
          <w:lang w:val="en-GB" w:eastAsia="en-US"/>
        </w:rPr>
      </w:pPr>
      <w:proofErr w:type="spellStart"/>
      <w:proofErr w:type="gramStart"/>
      <w:r w:rsidRPr="00677B76">
        <w:rPr>
          <w:rFonts w:cs="Times New Roman"/>
          <w:sz w:val="24"/>
          <w:szCs w:val="24"/>
          <w:lang w:val="en-GB" w:eastAsia="en-US"/>
        </w:rPr>
        <w:t>Lee,D</w:t>
      </w:r>
      <w:proofErr w:type="spellEnd"/>
      <w:proofErr w:type="gramEnd"/>
      <w:r w:rsidRPr="00677B76">
        <w:rPr>
          <w:rFonts w:cs="Times New Roman"/>
          <w:sz w:val="24"/>
          <w:szCs w:val="24"/>
          <w:lang w:val="en-GB" w:eastAsia="en-US"/>
        </w:rPr>
        <w:t xml:space="preserve"> (2021) Financial Times.com, Available at: https://www.ft.com/content/8ff4f9f3-7e55-4ac4-a000-c04294a0c338 (Accessed at:13:03:2022)</w:t>
      </w:r>
    </w:p>
    <w:p w14:paraId="76FA87D4"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 xml:space="preserve">Denning, S. (2017) 'Apple, Google </w:t>
      </w:r>
      <w:proofErr w:type="gramStart"/>
      <w:r w:rsidRPr="00677B76">
        <w:rPr>
          <w:rFonts w:cs="Times New Roman"/>
          <w:sz w:val="24"/>
          <w:szCs w:val="24"/>
          <w:lang w:val="en-GB" w:eastAsia="en-US"/>
        </w:rPr>
        <w:t>And</w:t>
      </w:r>
      <w:proofErr w:type="gramEnd"/>
      <w:r w:rsidRPr="00677B76">
        <w:rPr>
          <w:rFonts w:cs="Times New Roman"/>
          <w:sz w:val="24"/>
          <w:szCs w:val="24"/>
          <w:lang w:val="en-GB" w:eastAsia="en-US"/>
        </w:rPr>
        <w:t xml:space="preserve"> Amazon: How to Understand Capitalism's Future.' Forbes</w:t>
      </w:r>
      <w:hyperlink r:id="rId7" w:anchor="5e96759a3fa0" w:history="1">
        <w:r w:rsidRPr="00677B76">
          <w:rPr>
            <w:rFonts w:cs="Times New Roman"/>
            <w:sz w:val="24"/>
            <w:szCs w:val="24"/>
            <w:lang w:val="en-GB" w:eastAsia="en-US"/>
          </w:rPr>
          <w:t>https://www.forbes.com/sites/stevedenning/apple-google-amazon-how-to-understand-capitalisms-future/#5e96759a3fa0</w:t>
        </w:r>
      </w:hyperlink>
    </w:p>
    <w:p w14:paraId="0439D385"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 xml:space="preserve">Foss, N. J. and </w:t>
      </w:r>
      <w:proofErr w:type="spellStart"/>
      <w:r w:rsidRPr="00677B76">
        <w:rPr>
          <w:rFonts w:cs="Times New Roman"/>
          <w:sz w:val="24"/>
          <w:szCs w:val="24"/>
          <w:lang w:val="en-GB" w:eastAsia="en-US"/>
        </w:rPr>
        <w:t>Saebi</w:t>
      </w:r>
      <w:proofErr w:type="spellEnd"/>
      <w:r w:rsidRPr="00677B76">
        <w:rPr>
          <w:rFonts w:cs="Times New Roman"/>
          <w:sz w:val="24"/>
          <w:szCs w:val="24"/>
          <w:lang w:val="en-GB" w:eastAsia="en-US"/>
        </w:rPr>
        <w:t>, T. (2017) 'Fifteen years of research on business model innovation: How far have we come, and where should we go?' Journal of Management, 43(1), pp. 200-227.</w:t>
      </w:r>
    </w:p>
    <w:p w14:paraId="39744067"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Gilchrist, K. (2017) 'Here's what could come out of the UK trade secretary's meeting with Wilbur Ross.' CNBC.  https://www.cnbc.com/</w:t>
      </w:r>
    </w:p>
    <w:p w14:paraId="3BD773E7"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Gov. (2016) 'Sanctions, Embargoes and Restrictions. </w:t>
      </w:r>
      <w:hyperlink r:id="rId8" w:history="1">
        <w:r w:rsidRPr="00677B76">
          <w:rPr>
            <w:rFonts w:cs="Times New Roman"/>
            <w:sz w:val="24"/>
            <w:szCs w:val="24"/>
            <w:lang w:val="en-GB" w:eastAsia="en-US"/>
          </w:rPr>
          <w:t>https://www.gov.uk/guidance/sanctions-embargoes-and-restrictions</w:t>
        </w:r>
      </w:hyperlink>
    </w:p>
    <w:p w14:paraId="53863F81"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Gunther, M. (2016) 'Can Amazon's new 'dream team' fix the company's sustainability reputation?' The Guardian.  https://www.theguardian.com/sustainable-business/amazon-sustainability-edf-epa-best-buy-walmart-apple-microsoft-csr-child-labor</w:t>
      </w:r>
    </w:p>
    <w:p w14:paraId="603F28DA"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lastRenderedPageBreak/>
        <w:t>Law, J. (2017) 'Amazon Development Centre Edinburgh devising and growing global innovations.' </w:t>
      </w:r>
      <w:r w:rsidRPr="00677B76">
        <w:rPr>
          <w:rFonts w:cs="Times New Roman"/>
          <w:i/>
          <w:sz w:val="24"/>
          <w:szCs w:val="24"/>
          <w:lang w:val="en-GB" w:eastAsia="en-US"/>
        </w:rPr>
        <w:t>City A.M</w:t>
      </w:r>
      <w:r w:rsidRPr="00677B76">
        <w:rPr>
          <w:rFonts w:cs="Times New Roman"/>
          <w:sz w:val="24"/>
          <w:szCs w:val="24"/>
          <w:lang w:val="en-GB" w:eastAsia="en-US"/>
        </w:rPr>
        <w:t xml:space="preserve"> http://www.cityam.com/269426/amazon-development-centre-edinburgh-devising-and-growing</w:t>
      </w:r>
    </w:p>
    <w:p w14:paraId="720F3019"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London, A. (2017) 'Amazon has launched 'Hub' - storage lockers for deliveries in your home.' </w:t>
      </w:r>
      <w:r w:rsidRPr="00677B76">
        <w:rPr>
          <w:rFonts w:cs="Times New Roman"/>
          <w:i/>
          <w:sz w:val="24"/>
          <w:szCs w:val="24"/>
          <w:lang w:val="en-GB" w:eastAsia="en-US"/>
        </w:rPr>
        <w:t>Tech Radar.</w:t>
      </w:r>
      <w:r w:rsidRPr="00677B76">
        <w:rPr>
          <w:rFonts w:cs="Times New Roman"/>
          <w:sz w:val="24"/>
          <w:szCs w:val="24"/>
          <w:lang w:val="en-GB" w:eastAsia="en-US"/>
        </w:rPr>
        <w:t xml:space="preserve"> </w:t>
      </w:r>
      <w:hyperlink r:id="rId9" w:history="1">
        <w:r w:rsidRPr="00677B76">
          <w:rPr>
            <w:rFonts w:cs="Times New Roman"/>
            <w:color w:val="0563C1"/>
            <w:sz w:val="24"/>
            <w:szCs w:val="24"/>
            <w:u w:val="single"/>
            <w:lang w:val="en-GB" w:eastAsia="en-US"/>
          </w:rPr>
          <w:t>http://www.techradar.com/news/amazon-has-launched-hub-storage-lockers-for-deliveries-in-your-home</w:t>
        </w:r>
      </w:hyperlink>
    </w:p>
    <w:p w14:paraId="4BB5276B" w14:textId="77777777" w:rsidR="00677B76" w:rsidRPr="00677B76" w:rsidRDefault="00677B76" w:rsidP="00677B76">
      <w:pPr>
        <w:spacing w:after="0" w:line="240" w:lineRule="auto"/>
        <w:rPr>
          <w:rFonts w:cs="Times New Roman"/>
          <w:color w:val="000000"/>
          <w:sz w:val="24"/>
          <w:szCs w:val="24"/>
          <w:lang w:val="en-GB" w:eastAsia="en-US"/>
        </w:rPr>
      </w:pPr>
      <w:r w:rsidRPr="00677B76">
        <w:rPr>
          <w:rFonts w:cs="Times New Roman"/>
          <w:color w:val="000000"/>
          <w:sz w:val="24"/>
          <w:szCs w:val="24"/>
          <w:lang w:val="en-GB" w:eastAsia="en-US"/>
        </w:rPr>
        <w:t>Making Sense of Change Management - A complete guide to the models, tools and</w:t>
      </w:r>
    </w:p>
    <w:p w14:paraId="7FB602EB"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 xml:space="preserve">Managing change, Burnes Bernard, Seventh edition. Harlow, </w:t>
      </w:r>
      <w:proofErr w:type="gramStart"/>
      <w:r w:rsidRPr="00677B76">
        <w:rPr>
          <w:rFonts w:cs="Times New Roman"/>
          <w:sz w:val="24"/>
          <w:szCs w:val="24"/>
          <w:lang w:val="en-GB" w:eastAsia="en-US"/>
        </w:rPr>
        <w:t>England ;</w:t>
      </w:r>
      <w:proofErr w:type="gramEnd"/>
      <w:r w:rsidRPr="00677B76">
        <w:rPr>
          <w:rFonts w:cs="Times New Roman"/>
          <w:sz w:val="24"/>
          <w:szCs w:val="24"/>
          <w:lang w:val="en-GB" w:eastAsia="en-US"/>
        </w:rPr>
        <w:t xml:space="preserve"> New York, United</w:t>
      </w:r>
    </w:p>
    <w:p w14:paraId="049AE36A"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McLean, PUBLISHER: Pearson Education, Limited, 2019-07-22</w:t>
      </w:r>
    </w:p>
    <w:p w14:paraId="45131EAB"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 xml:space="preserve">  Mullins, L and Jacqueline </w:t>
      </w:r>
      <w:proofErr w:type="gramStart"/>
      <w:r w:rsidRPr="00677B76">
        <w:rPr>
          <w:rFonts w:cs="Times New Roman"/>
          <w:sz w:val="24"/>
          <w:szCs w:val="24"/>
          <w:lang w:val="en-GB" w:eastAsia="en-US"/>
        </w:rPr>
        <w:t>E.(</w:t>
      </w:r>
      <w:proofErr w:type="gramEnd"/>
      <w:r w:rsidRPr="00677B76">
        <w:rPr>
          <w:rFonts w:cs="Times New Roman"/>
          <w:sz w:val="24"/>
          <w:szCs w:val="24"/>
          <w:lang w:val="en-GB" w:eastAsia="en-US"/>
        </w:rPr>
        <w:t xml:space="preserve">2019) </w:t>
      </w:r>
      <w:r w:rsidRPr="00677B76">
        <w:rPr>
          <w:rFonts w:cs="Times New Roman"/>
          <w:i/>
          <w:iCs/>
          <w:sz w:val="24"/>
          <w:szCs w:val="24"/>
          <w:lang w:val="en-GB" w:eastAsia="en-US"/>
        </w:rPr>
        <w:t xml:space="preserve">Organisational Behaviour in the Workplace </w:t>
      </w:r>
      <w:r w:rsidRPr="00677B76">
        <w:rPr>
          <w:rFonts w:cs="Times New Roman"/>
          <w:sz w:val="24"/>
          <w:szCs w:val="24"/>
          <w:lang w:val="en-GB" w:eastAsia="en-US"/>
        </w:rPr>
        <w:t>Edition Twelve,</w:t>
      </w:r>
      <w:r w:rsidRPr="00677B76">
        <w:rPr>
          <w:rFonts w:ascii="Helvetica" w:hAnsi="Helvetica" w:cs="Times New Roman"/>
          <w:color w:val="333333"/>
          <w:sz w:val="19"/>
          <w:szCs w:val="19"/>
          <w:shd w:val="clear" w:color="auto" w:fill="F8F8F8"/>
          <w:lang w:val="en-GB" w:eastAsia="en-US"/>
        </w:rPr>
        <w:t xml:space="preserve"> Pearson Education</w:t>
      </w:r>
    </w:p>
    <w:p w14:paraId="098C52B4" w14:textId="77777777" w:rsidR="00677B76" w:rsidRPr="00677B76" w:rsidRDefault="00677B76" w:rsidP="00677B76">
      <w:pPr>
        <w:spacing w:line="256" w:lineRule="auto"/>
        <w:rPr>
          <w:rFonts w:cs="Times New Roman"/>
          <w:color w:val="333333"/>
          <w:sz w:val="24"/>
          <w:szCs w:val="24"/>
          <w:lang w:val="en-GB" w:eastAsia="en-US"/>
        </w:rPr>
      </w:pPr>
      <w:r w:rsidRPr="00677B76">
        <w:rPr>
          <w:rFonts w:cs="Times New Roman"/>
          <w:color w:val="333333"/>
          <w:sz w:val="24"/>
          <w:szCs w:val="24"/>
          <w:lang w:val="en-GB" w:eastAsia="en-US"/>
        </w:rPr>
        <w:t xml:space="preserve">New York, New </w:t>
      </w:r>
      <w:proofErr w:type="gramStart"/>
      <w:r w:rsidRPr="00677B76">
        <w:rPr>
          <w:rFonts w:cs="Times New Roman"/>
          <w:color w:val="333333"/>
          <w:sz w:val="24"/>
          <w:szCs w:val="24"/>
          <w:lang w:val="en-GB" w:eastAsia="en-US"/>
        </w:rPr>
        <w:t>York :</w:t>
      </w:r>
      <w:proofErr w:type="gramEnd"/>
      <w:r w:rsidRPr="00677B76">
        <w:rPr>
          <w:rFonts w:cs="Times New Roman"/>
          <w:color w:val="333333"/>
          <w:sz w:val="24"/>
          <w:szCs w:val="24"/>
          <w:lang w:val="en-GB" w:eastAsia="en-US"/>
        </w:rPr>
        <w:t>; London ; New York, New York :Kogan Page2020.</w:t>
      </w:r>
    </w:p>
    <w:p w14:paraId="674D68ED"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Ruddick, G. (2017) 'Amazon to double the number of R&amp;D staff in London.' </w:t>
      </w:r>
      <w:r w:rsidRPr="00677B76">
        <w:rPr>
          <w:rFonts w:cs="Times New Roman"/>
          <w:i/>
          <w:sz w:val="24"/>
          <w:szCs w:val="24"/>
          <w:lang w:val="en-GB" w:eastAsia="en-US"/>
        </w:rPr>
        <w:t>The Guardian.</w:t>
      </w:r>
      <w:r w:rsidRPr="00677B76">
        <w:rPr>
          <w:rFonts w:cs="Times New Roman"/>
          <w:sz w:val="24"/>
          <w:szCs w:val="24"/>
          <w:lang w:val="en-GB" w:eastAsia="en-US"/>
        </w:rPr>
        <w:t>https://www.theguardian.com/technology/amazon-double-number-research-development-staff-london</w:t>
      </w:r>
    </w:p>
    <w:p w14:paraId="1FBF4C61" w14:textId="77777777" w:rsidR="00677B76" w:rsidRPr="00677B76" w:rsidRDefault="00677B76" w:rsidP="00677B76">
      <w:pPr>
        <w:spacing w:line="256" w:lineRule="auto"/>
        <w:rPr>
          <w:rFonts w:cs="Times New Roman"/>
          <w:sz w:val="24"/>
          <w:szCs w:val="24"/>
          <w:lang w:val="en-GB" w:eastAsia="en-US"/>
        </w:rPr>
      </w:pPr>
      <w:proofErr w:type="spellStart"/>
      <w:r w:rsidRPr="00677B76">
        <w:rPr>
          <w:rFonts w:cs="Times New Roman"/>
          <w:sz w:val="24"/>
          <w:szCs w:val="24"/>
          <w:lang w:val="en-GB" w:eastAsia="en-US"/>
        </w:rPr>
        <w:t>Sindi</w:t>
      </w:r>
      <w:proofErr w:type="spellEnd"/>
      <w:r w:rsidRPr="00677B76">
        <w:rPr>
          <w:rFonts w:cs="Times New Roman"/>
          <w:sz w:val="24"/>
          <w:szCs w:val="24"/>
          <w:lang w:val="en-GB" w:eastAsia="en-US"/>
        </w:rPr>
        <w:t>, S. and Roe, M. (2017) 'The Evolution of Supply Chains and Logistics.' In: </w:t>
      </w:r>
      <w:r w:rsidRPr="00677B76">
        <w:rPr>
          <w:rFonts w:cs="Times New Roman"/>
          <w:i/>
          <w:sz w:val="24"/>
          <w:szCs w:val="24"/>
          <w:lang w:val="en-GB" w:eastAsia="en-US"/>
        </w:rPr>
        <w:t>Strategic Supply Chain Management</w:t>
      </w:r>
      <w:r w:rsidRPr="00677B76">
        <w:rPr>
          <w:rFonts w:cs="Times New Roman"/>
          <w:sz w:val="24"/>
          <w:szCs w:val="24"/>
          <w:lang w:val="en-GB" w:eastAsia="en-US"/>
        </w:rPr>
        <w:t> (pp. 7-25). Springer International Publishing.</w:t>
      </w:r>
    </w:p>
    <w:p w14:paraId="08E1D785" w14:textId="77777777" w:rsidR="00677B76" w:rsidRPr="00677B76" w:rsidRDefault="00677B76" w:rsidP="00677B76">
      <w:pPr>
        <w:spacing w:line="256" w:lineRule="auto"/>
        <w:rPr>
          <w:rFonts w:cs="Times New Roman"/>
          <w:sz w:val="24"/>
          <w:szCs w:val="24"/>
          <w:lang w:val="en-GB" w:eastAsia="en-US"/>
        </w:rPr>
      </w:pPr>
      <w:r w:rsidRPr="00677B76">
        <w:rPr>
          <w:rFonts w:cs="Times New Roman"/>
          <w:sz w:val="24"/>
          <w:szCs w:val="24"/>
          <w:lang w:val="en-GB" w:eastAsia="en-US"/>
        </w:rPr>
        <w:t>States (2017)</w:t>
      </w:r>
    </w:p>
    <w:p w14:paraId="5B15B838" w14:textId="77777777" w:rsidR="00677B76" w:rsidRPr="00677B76" w:rsidRDefault="00677B76" w:rsidP="00677B76">
      <w:pPr>
        <w:spacing w:after="0" w:line="240" w:lineRule="auto"/>
        <w:rPr>
          <w:rFonts w:cs="Times New Roman"/>
          <w:color w:val="333333"/>
          <w:sz w:val="24"/>
          <w:szCs w:val="24"/>
          <w:lang w:val="en-GB" w:eastAsia="en-US"/>
        </w:rPr>
      </w:pPr>
      <w:r w:rsidRPr="00677B76">
        <w:rPr>
          <w:rFonts w:cs="Times New Roman"/>
          <w:color w:val="000000"/>
          <w:sz w:val="24"/>
          <w:szCs w:val="24"/>
          <w:lang w:val="en-GB" w:eastAsia="en-US"/>
        </w:rPr>
        <w:t xml:space="preserve">techniques of organizational change </w:t>
      </w:r>
      <w:r w:rsidRPr="00677B76">
        <w:rPr>
          <w:rFonts w:cs="Times New Roman"/>
          <w:color w:val="333333"/>
          <w:sz w:val="24"/>
          <w:szCs w:val="24"/>
          <w:lang w:val="en-GB" w:eastAsia="en-US"/>
        </w:rPr>
        <w:t xml:space="preserve">Cameron, </w:t>
      </w:r>
      <w:proofErr w:type="spellStart"/>
      <w:proofErr w:type="gramStart"/>
      <w:r w:rsidRPr="00677B76">
        <w:rPr>
          <w:rFonts w:cs="Times New Roman"/>
          <w:color w:val="333333"/>
          <w:sz w:val="24"/>
          <w:szCs w:val="24"/>
          <w:lang w:val="en-GB" w:eastAsia="en-US"/>
        </w:rPr>
        <w:t>Esther,Green</w:t>
      </w:r>
      <w:proofErr w:type="spellEnd"/>
      <w:proofErr w:type="gramEnd"/>
      <w:r w:rsidRPr="00677B76">
        <w:rPr>
          <w:rFonts w:cs="Times New Roman"/>
          <w:color w:val="333333"/>
          <w:sz w:val="24"/>
          <w:szCs w:val="24"/>
          <w:lang w:val="en-GB" w:eastAsia="en-US"/>
        </w:rPr>
        <w:t xml:space="preserve">, </w:t>
      </w:r>
      <w:proofErr w:type="spellStart"/>
      <w:r w:rsidRPr="00677B76">
        <w:rPr>
          <w:rFonts w:cs="Times New Roman"/>
          <w:color w:val="333333"/>
          <w:sz w:val="24"/>
          <w:szCs w:val="24"/>
          <w:lang w:val="en-GB" w:eastAsia="en-US"/>
        </w:rPr>
        <w:t>Mike,Fifth</w:t>
      </w:r>
      <w:proofErr w:type="spellEnd"/>
      <w:r w:rsidRPr="00677B76">
        <w:rPr>
          <w:rFonts w:cs="Times New Roman"/>
          <w:color w:val="333333"/>
          <w:sz w:val="24"/>
          <w:szCs w:val="24"/>
          <w:lang w:val="en-GB" w:eastAsia="en-US"/>
        </w:rPr>
        <w:t xml:space="preserve"> </w:t>
      </w:r>
      <w:proofErr w:type="spellStart"/>
      <w:r w:rsidRPr="00677B76">
        <w:rPr>
          <w:rFonts w:cs="Times New Roman"/>
          <w:color w:val="333333"/>
          <w:sz w:val="24"/>
          <w:szCs w:val="24"/>
          <w:lang w:val="en-GB" w:eastAsia="en-US"/>
        </w:rPr>
        <w:t>edition.London</w:t>
      </w:r>
      <w:proofErr w:type="spellEnd"/>
      <w:r w:rsidRPr="00677B76">
        <w:rPr>
          <w:rFonts w:cs="Times New Roman"/>
          <w:color w:val="333333"/>
          <w:sz w:val="24"/>
          <w:szCs w:val="24"/>
          <w:lang w:val="en-GB" w:eastAsia="en-US"/>
        </w:rPr>
        <w:t xml:space="preserve"> ;</w:t>
      </w:r>
    </w:p>
    <w:p w14:paraId="6B49314E" w14:textId="77777777" w:rsidR="00677B76" w:rsidRPr="00677B76" w:rsidRDefault="00677B76" w:rsidP="00677B76">
      <w:pPr>
        <w:spacing w:line="256" w:lineRule="auto"/>
        <w:rPr>
          <w:rFonts w:cs="Times New Roman"/>
          <w:sz w:val="24"/>
          <w:szCs w:val="24"/>
          <w:lang w:val="en-GB" w:eastAsia="en-US"/>
        </w:rPr>
      </w:pPr>
      <w:proofErr w:type="spellStart"/>
      <w:r w:rsidRPr="00677B76">
        <w:rPr>
          <w:rFonts w:cs="Times New Roman"/>
          <w:sz w:val="24"/>
          <w:szCs w:val="24"/>
          <w:lang w:val="en-GB" w:eastAsia="en-US"/>
        </w:rPr>
        <w:t>Vandevelde</w:t>
      </w:r>
      <w:proofErr w:type="spellEnd"/>
      <w:r w:rsidRPr="00677B76">
        <w:rPr>
          <w:rFonts w:cs="Times New Roman"/>
          <w:sz w:val="24"/>
          <w:szCs w:val="24"/>
          <w:lang w:val="en-GB" w:eastAsia="en-US"/>
        </w:rPr>
        <w:t>, M. (2017) 'Amazon is creating more jobs than it enjoys.' </w:t>
      </w:r>
      <w:r w:rsidRPr="00677B76">
        <w:rPr>
          <w:rFonts w:cs="Times New Roman"/>
          <w:i/>
          <w:sz w:val="24"/>
          <w:szCs w:val="24"/>
          <w:lang w:val="en-GB" w:eastAsia="en-US"/>
        </w:rPr>
        <w:t>Financial Times.</w:t>
      </w:r>
      <w:r w:rsidRPr="00677B76">
        <w:rPr>
          <w:rFonts w:cs="Times New Roman"/>
          <w:sz w:val="24"/>
          <w:szCs w:val="24"/>
          <w:lang w:val="en-GB" w:eastAsia="en-US"/>
        </w:rPr>
        <w:t> </w:t>
      </w:r>
      <w:hyperlink r:id="rId10" w:history="1">
        <w:r w:rsidRPr="00677B76">
          <w:rPr>
            <w:rFonts w:cs="Times New Roman"/>
            <w:color w:val="0563C1"/>
            <w:sz w:val="24"/>
            <w:szCs w:val="24"/>
            <w:u w:val="single"/>
            <w:lang w:val="en-GB" w:eastAsia="en-US"/>
          </w:rPr>
          <w:t>https://www.ft.com/content/cf98680c-738f-11e7-aca6-c6bd07df1a3c</w:t>
        </w:r>
      </w:hyperlink>
    </w:p>
    <w:p w14:paraId="71F56BED" w14:textId="77777777" w:rsidR="00677B76" w:rsidRPr="00677B76" w:rsidRDefault="00677B76" w:rsidP="00677B76">
      <w:pPr>
        <w:spacing w:line="256" w:lineRule="auto"/>
        <w:rPr>
          <w:rFonts w:cs="Times New Roman"/>
          <w:lang w:val="en-GB" w:eastAsia="en-US"/>
        </w:rPr>
      </w:pPr>
    </w:p>
    <w:p w14:paraId="1852AC7B" w14:textId="77777777" w:rsidR="00677B76" w:rsidRPr="003818B6" w:rsidRDefault="00677B76" w:rsidP="00677B76">
      <w:pPr>
        <w:rPr>
          <w:sz w:val="24"/>
          <w:szCs w:val="24"/>
        </w:rPr>
      </w:pPr>
    </w:p>
    <w:sectPr w:rsidR="00677B76" w:rsidRPr="003818B6">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44935" w14:textId="77777777" w:rsidR="00A574B9" w:rsidRDefault="00A574B9" w:rsidP="00677B76">
      <w:pPr>
        <w:spacing w:after="0" w:line="240" w:lineRule="auto"/>
      </w:pPr>
      <w:r>
        <w:separator/>
      </w:r>
    </w:p>
  </w:endnote>
  <w:endnote w:type="continuationSeparator" w:id="0">
    <w:p w14:paraId="1335FC01" w14:textId="77777777" w:rsidR="00A574B9" w:rsidRDefault="00A574B9" w:rsidP="0067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985219"/>
      <w:docPartObj>
        <w:docPartGallery w:val="Page Numbers (Bottom of Page)"/>
        <w:docPartUnique/>
      </w:docPartObj>
    </w:sdtPr>
    <w:sdtContent>
      <w:sdt>
        <w:sdtPr>
          <w:id w:val="-1769616900"/>
          <w:docPartObj>
            <w:docPartGallery w:val="Page Numbers (Top of Page)"/>
            <w:docPartUnique/>
          </w:docPartObj>
        </w:sdtPr>
        <w:sdtContent>
          <w:p w14:paraId="2D07F6CC" w14:textId="2F13BF58" w:rsidR="00677B76" w:rsidRDefault="00677B7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DD03AE" w14:textId="77777777" w:rsidR="00677B76" w:rsidRDefault="00677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791AE" w14:textId="77777777" w:rsidR="00A574B9" w:rsidRDefault="00A574B9" w:rsidP="00677B76">
      <w:pPr>
        <w:spacing w:after="0" w:line="240" w:lineRule="auto"/>
      </w:pPr>
      <w:r>
        <w:separator/>
      </w:r>
    </w:p>
  </w:footnote>
  <w:footnote w:type="continuationSeparator" w:id="0">
    <w:p w14:paraId="79DFF15D" w14:textId="77777777" w:rsidR="00A574B9" w:rsidRDefault="00A574B9" w:rsidP="00677B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A5E49"/>
    <w:multiLevelType w:val="multilevel"/>
    <w:tmpl w:val="C4A8F84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FD2375"/>
    <w:multiLevelType w:val="multilevel"/>
    <w:tmpl w:val="03C865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FE623B"/>
    <w:multiLevelType w:val="multilevel"/>
    <w:tmpl w:val="7408C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B2B0D9C"/>
    <w:multiLevelType w:val="multilevel"/>
    <w:tmpl w:val="96A48C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FD0"/>
    <w:rsid w:val="00100547"/>
    <w:rsid w:val="0011601C"/>
    <w:rsid w:val="00182187"/>
    <w:rsid w:val="00195ED5"/>
    <w:rsid w:val="00211D22"/>
    <w:rsid w:val="002632DA"/>
    <w:rsid w:val="002858B8"/>
    <w:rsid w:val="003818B6"/>
    <w:rsid w:val="003C41F5"/>
    <w:rsid w:val="003D2FC7"/>
    <w:rsid w:val="00407E60"/>
    <w:rsid w:val="00632332"/>
    <w:rsid w:val="00666CE1"/>
    <w:rsid w:val="00677B76"/>
    <w:rsid w:val="007702FC"/>
    <w:rsid w:val="00814221"/>
    <w:rsid w:val="0082048D"/>
    <w:rsid w:val="008746F8"/>
    <w:rsid w:val="00934EC2"/>
    <w:rsid w:val="00941FD0"/>
    <w:rsid w:val="009723A9"/>
    <w:rsid w:val="00A574B9"/>
    <w:rsid w:val="00AC0262"/>
    <w:rsid w:val="00B153E5"/>
    <w:rsid w:val="00B679B4"/>
    <w:rsid w:val="00C8216B"/>
    <w:rsid w:val="00D94E3F"/>
    <w:rsid w:val="00DB3F68"/>
    <w:rsid w:val="00EA5A68"/>
    <w:rsid w:val="00EF3B8C"/>
    <w:rsid w:val="00F1711D"/>
    <w:rsid w:val="00FE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08675"/>
  <w15:docId w15:val="{30E0C8B6-615F-4FFB-9A99-D53C3E8B6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F1711D"/>
    <w:rPr>
      <w:color w:val="0000FF" w:themeColor="hyperlink"/>
      <w:u w:val="single"/>
    </w:rPr>
  </w:style>
  <w:style w:type="character" w:styleId="UnresolvedMention">
    <w:name w:val="Unresolved Mention"/>
    <w:basedOn w:val="DefaultParagraphFont"/>
    <w:uiPriority w:val="99"/>
    <w:semiHidden/>
    <w:unhideWhenUsed/>
    <w:rsid w:val="00F1711D"/>
    <w:rPr>
      <w:color w:val="605E5C"/>
      <w:shd w:val="clear" w:color="auto" w:fill="E1DFDD"/>
    </w:rPr>
  </w:style>
  <w:style w:type="paragraph" w:styleId="Header">
    <w:name w:val="header"/>
    <w:basedOn w:val="Normal"/>
    <w:link w:val="HeaderChar"/>
    <w:uiPriority w:val="99"/>
    <w:unhideWhenUsed/>
    <w:rsid w:val="00677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B76"/>
  </w:style>
  <w:style w:type="paragraph" w:styleId="Footer">
    <w:name w:val="footer"/>
    <w:basedOn w:val="Normal"/>
    <w:link w:val="FooterChar"/>
    <w:uiPriority w:val="99"/>
    <w:unhideWhenUsed/>
    <w:rsid w:val="00677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181399">
      <w:bodyDiv w:val="1"/>
      <w:marLeft w:val="0"/>
      <w:marRight w:val="0"/>
      <w:marTop w:val="0"/>
      <w:marBottom w:val="0"/>
      <w:divBdr>
        <w:top w:val="none" w:sz="0" w:space="0" w:color="auto"/>
        <w:left w:val="none" w:sz="0" w:space="0" w:color="auto"/>
        <w:bottom w:val="none" w:sz="0" w:space="0" w:color="auto"/>
        <w:right w:val="none" w:sz="0" w:space="0" w:color="auto"/>
      </w:divBdr>
    </w:div>
    <w:div w:id="406465631">
      <w:bodyDiv w:val="1"/>
      <w:marLeft w:val="0"/>
      <w:marRight w:val="0"/>
      <w:marTop w:val="0"/>
      <w:marBottom w:val="0"/>
      <w:divBdr>
        <w:top w:val="none" w:sz="0" w:space="0" w:color="auto"/>
        <w:left w:val="none" w:sz="0" w:space="0" w:color="auto"/>
        <w:bottom w:val="none" w:sz="0" w:space="0" w:color="auto"/>
        <w:right w:val="none" w:sz="0" w:space="0" w:color="auto"/>
      </w:divBdr>
    </w:div>
    <w:div w:id="418908306">
      <w:bodyDiv w:val="1"/>
      <w:marLeft w:val="0"/>
      <w:marRight w:val="0"/>
      <w:marTop w:val="0"/>
      <w:marBottom w:val="0"/>
      <w:divBdr>
        <w:top w:val="none" w:sz="0" w:space="0" w:color="auto"/>
        <w:left w:val="none" w:sz="0" w:space="0" w:color="auto"/>
        <w:bottom w:val="none" w:sz="0" w:space="0" w:color="auto"/>
        <w:right w:val="none" w:sz="0" w:space="0" w:color="auto"/>
      </w:divBdr>
    </w:div>
    <w:div w:id="1478886717">
      <w:bodyDiv w:val="1"/>
      <w:marLeft w:val="0"/>
      <w:marRight w:val="0"/>
      <w:marTop w:val="0"/>
      <w:marBottom w:val="0"/>
      <w:divBdr>
        <w:top w:val="none" w:sz="0" w:space="0" w:color="auto"/>
        <w:left w:val="none" w:sz="0" w:space="0" w:color="auto"/>
        <w:bottom w:val="none" w:sz="0" w:space="0" w:color="auto"/>
        <w:right w:val="none" w:sz="0" w:space="0" w:color="auto"/>
      </w:divBdr>
    </w:div>
    <w:div w:id="1551189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sanctions-embargoes-and-restric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rbes.com/sites/stevedenning/apple-google-amazon-how-to-understand-capitalisms-futur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ft.com/content/cf98680c-738f-11e7-aca6-c6bd07df1a3c" TargetMode="External"/><Relationship Id="rId4" Type="http://schemas.openxmlformats.org/officeDocument/2006/relationships/webSettings" Target="webSettings.xml"/><Relationship Id="rId9" Type="http://schemas.openxmlformats.org/officeDocument/2006/relationships/hyperlink" Target="http://www.techradar.com/news/amazon-has-launched-hub-storage-lockers-for-deliveries-in-your-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3443</Words>
  <Characters>19630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2022-03-18T14:54:00Z</dcterms:created>
  <dcterms:modified xsi:type="dcterms:W3CDTF">2022-03-18T14:58:00Z</dcterms:modified>
</cp:coreProperties>
</file>