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076AA15" w:rsidP="13C26EDD" w:rsidRDefault="6076AA15" w14:paraId="446378EC" w14:textId="7B98CB5B">
      <w:pPr>
        <w:pStyle w:val="Normal"/>
        <w:rPr>
          <w:rFonts w:ascii="Garamond" w:hAnsi="Garamond" w:eastAsia="Garamond" w:cs="Garamond"/>
          <w:sz w:val="28"/>
          <w:szCs w:val="28"/>
        </w:rPr>
      </w:pPr>
      <w:r w:rsidRPr="13C26EDD" w:rsidR="6076AA15">
        <w:rPr>
          <w:rFonts w:ascii="Perpetua" w:hAnsi="Perpetua" w:eastAsia="Perpetua" w:cs="Perpetua"/>
          <w:sz w:val="32"/>
          <w:szCs w:val="32"/>
        </w:rPr>
        <w:t xml:space="preserve">                   </w:t>
      </w:r>
      <w:r w:rsidRPr="13C26EDD" w:rsidR="137B73F3">
        <w:rPr>
          <w:rFonts w:ascii="Perpetua" w:hAnsi="Perpetua" w:eastAsia="Perpetua" w:cs="Perpetua"/>
          <w:sz w:val="32"/>
          <w:szCs w:val="32"/>
        </w:rPr>
        <w:t xml:space="preserve">        </w:t>
      </w:r>
      <w:r w:rsidRPr="13C26EDD" w:rsidR="116248F9">
        <w:rPr>
          <w:rFonts w:ascii="Perpetua" w:hAnsi="Perpetua" w:eastAsia="Perpetua" w:cs="Perpetua"/>
          <w:sz w:val="32"/>
          <w:szCs w:val="32"/>
        </w:rPr>
        <w:t xml:space="preserve">                     </w:t>
      </w:r>
      <w:r w:rsidRPr="13C26EDD" w:rsidR="3DBEC835">
        <w:rPr>
          <w:rFonts w:ascii="Garamond" w:hAnsi="Garamond" w:eastAsia="Garamond" w:cs="Garamond"/>
          <w:sz w:val="28"/>
          <w:szCs w:val="28"/>
        </w:rPr>
        <w:t>Finding Minerva</w:t>
      </w:r>
    </w:p>
    <w:p w:rsidR="506E593F" w:rsidP="13C26EDD" w:rsidRDefault="506E593F" w14:paraId="7BE3679C" w14:textId="47C2CC79">
      <w:pPr>
        <w:pStyle w:val="Normal"/>
        <w:rPr>
          <w:rFonts w:ascii="Garamond" w:hAnsi="Garamond" w:eastAsia="Garamond" w:cs="Garamond"/>
          <w:sz w:val="24"/>
          <w:szCs w:val="24"/>
        </w:rPr>
      </w:pPr>
      <w:r w:rsidRPr="13C26EDD" w:rsidR="506E593F">
        <w:rPr>
          <w:rFonts w:ascii="Garamond" w:hAnsi="Garamond" w:eastAsia="Garamond" w:cs="Garamond"/>
          <w:noProof w:val="0"/>
          <w:color w:val="000000" w:themeColor="text1" w:themeTint="FF" w:themeShade="FF"/>
          <w:sz w:val="24"/>
          <w:szCs w:val="24"/>
          <w:lang w:val="en-GB"/>
        </w:rPr>
        <w:t xml:space="preserve">“Thyself dost see that fierce wars are waged by Minerva’s hands. Is she for that the less at leisure </w:t>
      </w:r>
      <w:r w:rsidRPr="13C26EDD" w:rsidR="77F414D6">
        <w:rPr>
          <w:rFonts w:ascii="Garamond" w:hAnsi="Garamond" w:eastAsia="Garamond" w:cs="Garamond"/>
          <w:noProof w:val="0"/>
          <w:color w:val="000000" w:themeColor="text1" w:themeTint="FF" w:themeShade="FF"/>
          <w:sz w:val="24"/>
          <w:szCs w:val="24"/>
          <w:lang w:val="en-GB"/>
        </w:rPr>
        <w:t xml:space="preserve">       </w:t>
      </w:r>
      <w:r w:rsidRPr="13C26EDD" w:rsidR="506E593F">
        <w:rPr>
          <w:rFonts w:ascii="Garamond" w:hAnsi="Garamond" w:eastAsia="Garamond" w:cs="Garamond"/>
          <w:noProof w:val="0"/>
          <w:color w:val="000000" w:themeColor="text1" w:themeTint="FF" w:themeShade="FF"/>
          <w:sz w:val="24"/>
          <w:szCs w:val="24"/>
          <w:lang w:val="en-GB"/>
        </w:rPr>
        <w:t>for the liberal arts?</w:t>
      </w:r>
      <w:r w:rsidRPr="13C26EDD">
        <w:rPr>
          <w:rStyle w:val="FootnoteReference"/>
          <w:rFonts w:ascii="Garamond" w:hAnsi="Garamond" w:eastAsia="Garamond" w:cs="Garamond"/>
          <w:noProof w:val="0"/>
          <w:color w:val="000000" w:themeColor="text1" w:themeTint="FF" w:themeShade="FF"/>
          <w:sz w:val="24"/>
          <w:szCs w:val="24"/>
          <w:lang w:val="en-GB"/>
        </w:rPr>
        <w:footnoteReference w:id="17370"/>
      </w:r>
    </w:p>
    <w:p w:rsidR="13C26EDD" w:rsidP="13C26EDD" w:rsidRDefault="13C26EDD" w14:paraId="16997072" w14:textId="2EAAC012">
      <w:pPr>
        <w:pStyle w:val="Normal"/>
        <w:rPr>
          <w:rFonts w:ascii="Garamond" w:hAnsi="Garamond" w:eastAsia="Garamond" w:cs="Garamond"/>
          <w:sz w:val="28"/>
          <w:szCs w:val="28"/>
        </w:rPr>
      </w:pPr>
    </w:p>
    <w:p w:rsidR="50B488AA" w:rsidP="6163EBB4" w:rsidRDefault="50B488AA" w14:paraId="6C6E91EC" w14:textId="238DAE3F">
      <w:pPr>
        <w:pStyle w:val="Normal"/>
      </w:pPr>
      <w:r w:rsidR="50B488AA">
        <w:rPr/>
        <w:t xml:space="preserve">                        </w:t>
      </w:r>
      <w:r w:rsidR="756E227E">
        <w:rPr/>
        <w:t xml:space="preserve">           </w:t>
      </w:r>
      <w:r w:rsidR="50B488AA">
        <w:rPr/>
        <w:t xml:space="preserve"> </w:t>
      </w:r>
      <w:r w:rsidR="2D818B37">
        <w:rPr/>
        <w:t xml:space="preserve">         </w:t>
      </w:r>
      <w:r w:rsidR="1C9237B4">
        <w:rPr/>
        <w:t xml:space="preserve">    </w:t>
      </w:r>
      <w:r w:rsidR="50B488AA">
        <w:rPr/>
        <w:t xml:space="preserve">  </w:t>
      </w:r>
      <w:r w:rsidR="50B488AA">
        <w:drawing>
          <wp:inline wp14:editId="37338B4D" wp14:anchorId="29CB623C">
            <wp:extent cx="2238518" cy="2508490"/>
            <wp:effectExtent l="0" t="0" r="0" b="0"/>
            <wp:docPr id="486962608" name="" title=""/>
            <wp:cNvGraphicFramePr>
              <a:graphicFrameLocks noChangeAspect="1"/>
            </wp:cNvGraphicFramePr>
            <a:graphic>
              <a:graphicData uri="http://schemas.openxmlformats.org/drawingml/2006/picture">
                <pic:pic>
                  <pic:nvPicPr>
                    <pic:cNvPr id="0" name=""/>
                    <pic:cNvPicPr/>
                  </pic:nvPicPr>
                  <pic:blipFill>
                    <a:blip r:embed="Re6b769e3aab54a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38518" cy="2508490"/>
                    </a:xfrm>
                    <a:prstGeom prst="rect">
                      <a:avLst/>
                    </a:prstGeom>
                  </pic:spPr>
                </pic:pic>
              </a:graphicData>
            </a:graphic>
          </wp:inline>
        </w:drawing>
      </w:r>
    </w:p>
    <w:p w:rsidR="18B2D9F0" w:rsidP="2AF9D9B4" w:rsidRDefault="18B2D9F0" w14:paraId="57A759E8" w14:textId="32AA1FFC">
      <w:pPr>
        <w:pStyle w:val="Normal"/>
        <w:spacing w:line="300" w:lineRule="exact"/>
        <w:ind/>
        <w:rPr>
          <w:rFonts w:ascii="Garamond" w:hAnsi="Garamond" w:eastAsia="Garamond" w:cs="Garamond"/>
          <w:noProof w:val="0"/>
          <w:color w:val="000000" w:themeColor="text1" w:themeTint="FF" w:themeShade="FF"/>
          <w:sz w:val="24"/>
          <w:szCs w:val="24"/>
          <w:lang w:val="en-GB"/>
        </w:rPr>
      </w:pPr>
      <w:r w:rsidRPr="2AF9D9B4" w:rsidR="2C83B5D8">
        <w:rPr>
          <w:rFonts w:ascii="Garamond" w:hAnsi="Garamond" w:eastAsia="Garamond" w:cs="Garamond"/>
          <w:i w:val="1"/>
          <w:iCs w:val="1"/>
          <w:sz w:val="24"/>
          <w:szCs w:val="24"/>
        </w:rPr>
        <w:t xml:space="preserve">                      </w:t>
      </w:r>
      <w:r w:rsidRPr="2AF9D9B4" w:rsidR="5805AB2D">
        <w:rPr>
          <w:rFonts w:ascii="Garamond" w:hAnsi="Garamond" w:eastAsia="Garamond" w:cs="Garamond"/>
          <w:i w:val="1"/>
          <w:iCs w:val="1"/>
          <w:sz w:val="24"/>
          <w:szCs w:val="24"/>
        </w:rPr>
        <w:t xml:space="preserve">      </w:t>
      </w:r>
      <w:r w:rsidRPr="2AF9D9B4" w:rsidR="7F96E5A1">
        <w:rPr>
          <w:rFonts w:ascii="Garamond" w:hAnsi="Garamond" w:eastAsia="Garamond" w:cs="Garamond"/>
          <w:i w:val="1"/>
          <w:iCs w:val="1"/>
          <w:sz w:val="24"/>
          <w:szCs w:val="24"/>
        </w:rPr>
        <w:t xml:space="preserve">  </w:t>
      </w:r>
      <w:r w:rsidRPr="2AF9D9B4" w:rsidR="56C1AE44">
        <w:rPr>
          <w:rFonts w:ascii="Garamond" w:hAnsi="Garamond" w:eastAsia="Garamond" w:cs="Garamond"/>
          <w:i w:val="1"/>
          <w:iCs w:val="1"/>
          <w:sz w:val="24"/>
          <w:szCs w:val="24"/>
        </w:rPr>
        <w:t xml:space="preserve"> </w:t>
      </w:r>
      <w:r w:rsidRPr="2AF9D9B4" w:rsidR="1B6E1C75">
        <w:rPr>
          <w:rFonts w:ascii="Garamond" w:hAnsi="Garamond" w:eastAsia="Garamond" w:cs="Garamond"/>
          <w:i w:val="1"/>
          <w:iCs w:val="1"/>
          <w:sz w:val="24"/>
          <w:szCs w:val="24"/>
        </w:rPr>
        <w:t>Statue of</w:t>
      </w:r>
      <w:r w:rsidRPr="2AF9D9B4" w:rsidR="4BADEC0C">
        <w:rPr>
          <w:rFonts w:ascii="Garamond" w:hAnsi="Garamond" w:eastAsia="Garamond" w:cs="Garamond"/>
          <w:i w:val="1"/>
          <w:iCs w:val="1"/>
          <w:sz w:val="24"/>
          <w:szCs w:val="24"/>
        </w:rPr>
        <w:t xml:space="preserve"> </w:t>
      </w:r>
      <w:r w:rsidRPr="2AF9D9B4" w:rsidR="1B6E1C75">
        <w:rPr>
          <w:rFonts w:ascii="Garamond" w:hAnsi="Garamond" w:eastAsia="Garamond" w:cs="Garamond"/>
          <w:i w:val="1"/>
          <w:iCs w:val="1"/>
          <w:sz w:val="24"/>
          <w:szCs w:val="24"/>
        </w:rPr>
        <w:t>Minerva</w:t>
      </w:r>
      <w:r w:rsidRPr="2AF9D9B4" w:rsidR="68965222">
        <w:rPr>
          <w:rFonts w:ascii="Garamond" w:hAnsi="Garamond" w:eastAsia="Garamond" w:cs="Garamond"/>
          <w:i w:val="1"/>
          <w:iCs w:val="1"/>
          <w:sz w:val="24"/>
          <w:szCs w:val="24"/>
        </w:rPr>
        <w:t xml:space="preserve"> </w:t>
      </w:r>
      <w:r w:rsidRPr="2AF9D9B4" w:rsidR="1B6E1C75">
        <w:rPr>
          <w:rFonts w:ascii="Garamond" w:hAnsi="Garamond" w:eastAsia="Garamond" w:cs="Garamond"/>
          <w:i w:val="1"/>
          <w:iCs w:val="1"/>
          <w:sz w:val="24"/>
          <w:szCs w:val="24"/>
        </w:rPr>
        <w:t xml:space="preserve">guards the Minerva </w:t>
      </w:r>
      <w:r w:rsidRPr="2AF9D9B4" w:rsidR="74F03324">
        <w:rPr>
          <w:rFonts w:ascii="Garamond" w:hAnsi="Garamond" w:eastAsia="Garamond" w:cs="Garamond"/>
          <w:i w:val="1"/>
          <w:iCs w:val="1"/>
          <w:sz w:val="24"/>
          <w:szCs w:val="24"/>
        </w:rPr>
        <w:t>T</w:t>
      </w:r>
      <w:r w:rsidRPr="2AF9D9B4" w:rsidR="1B6E1C75">
        <w:rPr>
          <w:rFonts w:ascii="Garamond" w:hAnsi="Garamond" w:eastAsia="Garamond" w:cs="Garamond"/>
          <w:i w:val="1"/>
          <w:iCs w:val="1"/>
          <w:sz w:val="24"/>
          <w:szCs w:val="24"/>
        </w:rPr>
        <w:t>heatre</w:t>
      </w:r>
      <w:r w:rsidRPr="2AF9D9B4" w:rsidR="744643CC">
        <w:rPr>
          <w:rFonts w:ascii="Garamond" w:hAnsi="Garamond" w:eastAsia="Garamond" w:cs="Garamond"/>
          <w:i w:val="1"/>
          <w:iCs w:val="1"/>
          <w:sz w:val="24"/>
          <w:szCs w:val="24"/>
        </w:rPr>
        <w:t xml:space="preserve"> in </w:t>
      </w:r>
      <w:r w:rsidRPr="2AF9D9B4" w:rsidR="1B6E1C75">
        <w:rPr>
          <w:rFonts w:ascii="Garamond" w:hAnsi="Garamond" w:eastAsia="Garamond" w:cs="Garamond"/>
          <w:i w:val="1"/>
          <w:iCs w:val="1"/>
          <w:sz w:val="24"/>
          <w:szCs w:val="24"/>
        </w:rPr>
        <w:t>Chichester</w:t>
      </w:r>
      <w:r w:rsidRPr="2AF9D9B4" w:rsidR="276A96F8">
        <w:rPr>
          <w:rFonts w:ascii="Garamond" w:hAnsi="Garamond" w:eastAsia="Garamond" w:cs="Garamond"/>
          <w:i w:val="1"/>
          <w:iCs w:val="1"/>
          <w:sz w:val="24"/>
          <w:szCs w:val="24"/>
        </w:rPr>
        <w:t xml:space="preserve"> </w:t>
      </w:r>
    </w:p>
    <w:p w:rsidR="18B2D9F0" w:rsidP="2AF9D9B4" w:rsidRDefault="18B2D9F0" w14:paraId="29C9BF93" w14:textId="07A41275">
      <w:pPr>
        <w:pStyle w:val="Normal"/>
        <w:spacing w:line="300" w:lineRule="exact"/>
        <w:ind/>
        <w:rPr>
          <w:rFonts w:ascii="Garamond" w:hAnsi="Garamond" w:eastAsia="Garamond" w:cs="Garamond"/>
          <w:sz w:val="24"/>
          <w:szCs w:val="24"/>
        </w:rPr>
      </w:pPr>
      <w:r w:rsidRPr="2AF9D9B4" w:rsidR="62E52786">
        <w:rPr>
          <w:rFonts w:ascii="Garamond" w:hAnsi="Garamond" w:eastAsia="Garamond" w:cs="Garamond"/>
          <w:sz w:val="24"/>
          <w:szCs w:val="24"/>
        </w:rPr>
        <w:t xml:space="preserve">The aim of this piece is to </w:t>
      </w:r>
      <w:r w:rsidRPr="2AF9D9B4" w:rsidR="62E52786">
        <w:rPr>
          <w:rFonts w:ascii="Garamond" w:hAnsi="Garamond" w:eastAsia="Garamond" w:cs="Garamond"/>
          <w:sz w:val="24"/>
          <w:szCs w:val="24"/>
        </w:rPr>
        <w:t>ascertain</w:t>
      </w:r>
      <w:r w:rsidRPr="2AF9D9B4" w:rsidR="62E52786">
        <w:rPr>
          <w:rFonts w:ascii="Garamond" w:hAnsi="Garamond" w:eastAsia="Garamond" w:cs="Garamond"/>
          <w:sz w:val="24"/>
          <w:szCs w:val="24"/>
        </w:rPr>
        <w:t xml:space="preserve">, how Roman was Roman Britain, </w:t>
      </w:r>
      <w:r w:rsidRPr="2AF9D9B4" w:rsidR="1E126EB4">
        <w:rPr>
          <w:rFonts w:ascii="Garamond" w:hAnsi="Garamond" w:eastAsia="Garamond" w:cs="Garamond"/>
          <w:sz w:val="24"/>
          <w:szCs w:val="24"/>
        </w:rPr>
        <w:t>by</w:t>
      </w:r>
      <w:r w:rsidRPr="2AF9D9B4" w:rsidR="29493B6C">
        <w:rPr>
          <w:rFonts w:ascii="Garamond" w:hAnsi="Garamond" w:eastAsia="Garamond" w:cs="Garamond"/>
          <w:sz w:val="24"/>
          <w:szCs w:val="24"/>
        </w:rPr>
        <w:t xml:space="preserve"> </w:t>
      </w:r>
      <w:r w:rsidRPr="2AF9D9B4" w:rsidR="057A07AE">
        <w:rPr>
          <w:rFonts w:ascii="Garamond" w:hAnsi="Garamond" w:eastAsia="Garamond" w:cs="Garamond"/>
          <w:sz w:val="24"/>
          <w:szCs w:val="24"/>
        </w:rPr>
        <w:t>attempting</w:t>
      </w:r>
      <w:r w:rsidRPr="2AF9D9B4" w:rsidR="057A07AE">
        <w:rPr>
          <w:rFonts w:ascii="Garamond" w:hAnsi="Garamond" w:eastAsia="Garamond" w:cs="Garamond"/>
          <w:sz w:val="24"/>
          <w:szCs w:val="24"/>
        </w:rPr>
        <w:t xml:space="preserve"> </w:t>
      </w:r>
      <w:r w:rsidRPr="2AF9D9B4" w:rsidR="29493B6C">
        <w:rPr>
          <w:rFonts w:ascii="Garamond" w:hAnsi="Garamond" w:eastAsia="Garamond" w:cs="Garamond"/>
          <w:sz w:val="24"/>
          <w:szCs w:val="24"/>
        </w:rPr>
        <w:t xml:space="preserve">to reveal how specific </w:t>
      </w:r>
      <w:r w:rsidRPr="2AF9D9B4" w:rsidR="3AD50AE8">
        <w:rPr>
          <w:rFonts w:ascii="Garamond" w:hAnsi="Garamond" w:eastAsia="Garamond" w:cs="Garamond"/>
          <w:sz w:val="24"/>
          <w:szCs w:val="24"/>
        </w:rPr>
        <w:t>sites inform</w:t>
      </w:r>
      <w:r w:rsidRPr="2AF9D9B4" w:rsidR="29493B6C">
        <w:rPr>
          <w:rFonts w:ascii="Garamond" w:hAnsi="Garamond" w:eastAsia="Garamond" w:cs="Garamond"/>
          <w:sz w:val="24"/>
          <w:szCs w:val="24"/>
        </w:rPr>
        <w:t xml:space="preserve"> our understanding of life, spirituality, and death in </w:t>
      </w:r>
      <w:r w:rsidRPr="2AF9D9B4" w:rsidR="59230A72">
        <w:rPr>
          <w:rFonts w:ascii="Garamond" w:hAnsi="Garamond" w:eastAsia="Garamond" w:cs="Garamond"/>
          <w:sz w:val="24"/>
          <w:szCs w:val="24"/>
        </w:rPr>
        <w:t>Chichester’s</w:t>
      </w:r>
      <w:r w:rsidRPr="2AF9D9B4" w:rsidR="29493B6C">
        <w:rPr>
          <w:rFonts w:ascii="Garamond" w:hAnsi="Garamond" w:eastAsia="Garamond" w:cs="Garamond"/>
          <w:sz w:val="24"/>
          <w:szCs w:val="24"/>
        </w:rPr>
        <w:t xml:space="preserve"> transitioning </w:t>
      </w:r>
      <w:r w:rsidRPr="2AF9D9B4" w:rsidR="29493B6C">
        <w:rPr>
          <w:rFonts w:ascii="Garamond" w:hAnsi="Garamond" w:eastAsia="Garamond" w:cs="Garamond"/>
          <w:sz w:val="24"/>
          <w:szCs w:val="24"/>
        </w:rPr>
        <w:t>Roman</w:t>
      </w:r>
      <w:r w:rsidRPr="2AF9D9B4" w:rsidR="77C6E0F6">
        <w:rPr>
          <w:rFonts w:ascii="Garamond" w:hAnsi="Garamond" w:eastAsia="Garamond" w:cs="Garamond"/>
          <w:sz w:val="24"/>
          <w:szCs w:val="24"/>
        </w:rPr>
        <w:t>o</w:t>
      </w:r>
      <w:r w:rsidRPr="2AF9D9B4" w:rsidR="0A058A0B">
        <w:rPr>
          <w:rFonts w:ascii="Garamond" w:hAnsi="Garamond" w:eastAsia="Garamond" w:cs="Garamond"/>
          <w:sz w:val="24"/>
          <w:szCs w:val="24"/>
        </w:rPr>
        <w:t>-</w:t>
      </w:r>
      <w:r w:rsidRPr="2AF9D9B4" w:rsidR="77C6E0F6">
        <w:rPr>
          <w:rFonts w:ascii="Garamond" w:hAnsi="Garamond" w:eastAsia="Garamond" w:cs="Garamond"/>
          <w:sz w:val="24"/>
          <w:szCs w:val="24"/>
        </w:rPr>
        <w:t>British</w:t>
      </w:r>
      <w:r w:rsidRPr="2AF9D9B4" w:rsidR="1E06DD3F">
        <w:rPr>
          <w:rFonts w:ascii="Garamond" w:hAnsi="Garamond" w:eastAsia="Garamond" w:cs="Garamond"/>
          <w:sz w:val="24"/>
          <w:szCs w:val="24"/>
        </w:rPr>
        <w:t xml:space="preserve"> period</w:t>
      </w:r>
      <w:r w:rsidRPr="2AF9D9B4" w:rsidR="523BF501">
        <w:rPr>
          <w:rFonts w:ascii="Garamond" w:hAnsi="Garamond" w:eastAsia="Garamond" w:cs="Garamond"/>
          <w:sz w:val="24"/>
          <w:szCs w:val="24"/>
        </w:rPr>
        <w:t xml:space="preserve">, and by </w:t>
      </w:r>
      <w:r w:rsidRPr="13C26EDD" w:rsidR="03D94B16">
        <w:rPr>
          <w:rFonts w:ascii="Garamond" w:hAnsi="Garamond" w:eastAsia="Garamond" w:cs="Garamond"/>
          <w:sz w:val="24"/>
          <w:szCs w:val="24"/>
        </w:rPr>
        <w:t>seeking to place Minerva,</w:t>
      </w:r>
      <w:r w:rsidRPr="13C26EDD" w:rsidR="03D94B16">
        <w:rPr>
          <w:rFonts w:ascii="Garamond" w:hAnsi="Garamond" w:eastAsia="Garamond" w:cs="Garamond"/>
          <w:noProof w:val="0"/>
          <w:color w:val="212529"/>
          <w:sz w:val="24"/>
          <w:szCs w:val="24"/>
          <w:lang w:val="en-GB"/>
        </w:rPr>
        <w:t xml:space="preserve"> the goddess of the arts, crafts, war, and boundaries</w:t>
      </w:r>
      <w:r w:rsidRPr="13C26EDD" w:rsidR="03D94B16">
        <w:rPr>
          <w:rFonts w:ascii="Garamond" w:hAnsi="Garamond" w:eastAsia="Garamond" w:cs="Garamond"/>
          <w:sz w:val="24"/>
          <w:szCs w:val="24"/>
        </w:rPr>
        <w:t xml:space="preserve"> in context. </w:t>
      </w:r>
      <w:r w:rsidRPr="13C26EDD" w:rsidR="2719FB9F">
        <w:rPr>
          <w:rFonts w:ascii="Garamond" w:hAnsi="Garamond" w:eastAsia="Garamond" w:cs="Garamond"/>
          <w:sz w:val="24"/>
          <w:szCs w:val="24"/>
        </w:rPr>
        <w:t>W</w:t>
      </w:r>
      <w:r w:rsidRPr="13C26EDD" w:rsidR="281BC3F6">
        <w:rPr>
          <w:rFonts w:ascii="Garamond" w:hAnsi="Garamond" w:eastAsia="Garamond" w:cs="Garamond"/>
          <w:noProof w:val="0"/>
          <w:color w:val="000000" w:themeColor="text1" w:themeTint="FF" w:themeShade="FF"/>
          <w:sz w:val="24"/>
          <w:szCs w:val="24"/>
          <w:lang w:val="en-GB"/>
        </w:rPr>
        <w:t xml:space="preserve">orking within the limitations of </w:t>
      </w:r>
      <w:r w:rsidRPr="13C26EDD" w:rsidR="7692B2D1">
        <w:rPr>
          <w:rFonts w:ascii="Garamond" w:hAnsi="Garamond" w:eastAsia="Garamond" w:cs="Garamond"/>
          <w:noProof w:val="0"/>
          <w:color w:val="000000" w:themeColor="text1" w:themeTint="FF" w:themeShade="FF"/>
          <w:sz w:val="24"/>
          <w:szCs w:val="24"/>
          <w:lang w:val="en-GB"/>
        </w:rPr>
        <w:t xml:space="preserve">archaeological research </w:t>
      </w:r>
      <w:r w:rsidRPr="13C26EDD" w:rsidR="281BC3F6">
        <w:rPr>
          <w:rFonts w:ascii="Garamond" w:hAnsi="Garamond" w:eastAsia="Garamond" w:cs="Garamond"/>
          <w:noProof w:val="0"/>
          <w:color w:val="000000" w:themeColor="text1" w:themeTint="FF" w:themeShade="FF"/>
          <w:sz w:val="24"/>
          <w:szCs w:val="24"/>
          <w:lang w:val="en-GB"/>
        </w:rPr>
        <w:t>evidence</w:t>
      </w:r>
      <w:r w:rsidRPr="13C26EDD" w:rsidR="3AA4033D">
        <w:rPr>
          <w:rFonts w:ascii="Garamond" w:hAnsi="Garamond" w:eastAsia="Garamond" w:cs="Garamond"/>
          <w:noProof w:val="0"/>
          <w:color w:val="000000" w:themeColor="text1" w:themeTint="FF" w:themeShade="FF"/>
          <w:sz w:val="24"/>
          <w:szCs w:val="24"/>
          <w:lang w:val="en-GB"/>
        </w:rPr>
        <w:t>,</w:t>
      </w:r>
      <w:r w:rsidRPr="13C26EDD" w:rsidR="281BC3F6">
        <w:rPr>
          <w:rFonts w:ascii="Garamond" w:hAnsi="Garamond" w:eastAsia="Garamond" w:cs="Garamond"/>
          <w:noProof w:val="0"/>
          <w:color w:val="383735"/>
          <w:sz w:val="24"/>
          <w:szCs w:val="24"/>
          <w:lang w:val="en-GB"/>
        </w:rPr>
        <w:t xml:space="preserve"> sourc</w:t>
      </w:r>
      <w:r w:rsidRPr="13C26EDD" w:rsidR="7948E86E">
        <w:rPr>
          <w:rFonts w:ascii="Garamond" w:hAnsi="Garamond" w:eastAsia="Garamond" w:cs="Garamond"/>
          <w:noProof w:val="0"/>
          <w:color w:val="383735"/>
          <w:sz w:val="24"/>
          <w:szCs w:val="24"/>
          <w:lang w:val="en-GB"/>
        </w:rPr>
        <w:t xml:space="preserve">es </w:t>
      </w:r>
      <w:r w:rsidRPr="13C26EDD" w:rsidR="281BC3F6">
        <w:rPr>
          <w:rFonts w:ascii="Garamond" w:hAnsi="Garamond" w:eastAsia="Garamond" w:cs="Garamond"/>
          <w:noProof w:val="0"/>
          <w:color w:val="383735"/>
          <w:sz w:val="24"/>
          <w:szCs w:val="24"/>
          <w:lang w:val="en-GB"/>
        </w:rPr>
        <w:t xml:space="preserve">will be examined to </w:t>
      </w:r>
      <w:r w:rsidRPr="13C26EDD" w:rsidR="281BC3F6">
        <w:rPr>
          <w:rFonts w:ascii="Garamond" w:hAnsi="Garamond" w:eastAsia="Garamond" w:cs="Garamond"/>
          <w:noProof w:val="0"/>
          <w:color w:val="383735"/>
          <w:sz w:val="24"/>
          <w:szCs w:val="24"/>
          <w:lang w:val="en-GB"/>
        </w:rPr>
        <w:t>determine</w:t>
      </w:r>
      <w:r w:rsidRPr="13C26EDD" w:rsidR="281BC3F6">
        <w:rPr>
          <w:rFonts w:ascii="Garamond" w:hAnsi="Garamond" w:eastAsia="Garamond" w:cs="Garamond"/>
          <w:noProof w:val="0"/>
          <w:color w:val="383735"/>
          <w:sz w:val="24"/>
          <w:szCs w:val="24"/>
          <w:lang w:val="en-GB"/>
        </w:rPr>
        <w:t xml:space="preserve"> the processes by which Romano-British culture Romanisation/acculturation developed in the Chichester are</w:t>
      </w:r>
      <w:r w:rsidRPr="13C26EDD" w:rsidR="07D758D0">
        <w:rPr>
          <w:rFonts w:ascii="Garamond" w:hAnsi="Garamond" w:eastAsia="Garamond" w:cs="Garamond"/>
          <w:noProof w:val="0"/>
          <w:color w:val="383735"/>
          <w:sz w:val="24"/>
          <w:szCs w:val="24"/>
          <w:lang w:val="en-GB"/>
        </w:rPr>
        <w:t>a</w:t>
      </w:r>
      <w:r w:rsidRPr="13C26EDD" w:rsidR="0DAD7B30">
        <w:rPr>
          <w:rFonts w:ascii="Garamond" w:hAnsi="Garamond" w:eastAsia="Garamond" w:cs="Garamond"/>
          <w:noProof w:val="0"/>
          <w:color w:val="383735"/>
          <w:sz w:val="24"/>
          <w:szCs w:val="24"/>
          <w:lang w:val="en-GB"/>
        </w:rPr>
        <w:t xml:space="preserve">. </w:t>
      </w:r>
      <w:r w:rsidRPr="2AF9D9B4" w:rsidR="0F78C555">
        <w:rPr>
          <w:rFonts w:ascii="Garamond" w:hAnsi="Garamond" w:eastAsia="Garamond" w:cs="Garamond"/>
          <w:sz w:val="24"/>
          <w:szCs w:val="24"/>
        </w:rPr>
        <w:t xml:space="preserve">Although Minerva is present in Chichester in </w:t>
      </w:r>
      <w:r w:rsidRPr="2AF9D9B4" w:rsidR="34659528">
        <w:rPr>
          <w:rFonts w:ascii="Garamond" w:hAnsi="Garamond" w:eastAsia="Garamond" w:cs="Garamond"/>
          <w:sz w:val="24"/>
          <w:szCs w:val="24"/>
        </w:rPr>
        <w:t xml:space="preserve">the </w:t>
      </w:r>
      <w:r w:rsidRPr="2AF9D9B4" w:rsidR="4BE922D2">
        <w:rPr>
          <w:rFonts w:ascii="Garamond" w:hAnsi="Garamond" w:eastAsia="Garamond" w:cs="Garamond"/>
          <w:sz w:val="24"/>
          <w:szCs w:val="24"/>
        </w:rPr>
        <w:t>modern, evidence</w:t>
      </w:r>
      <w:r w:rsidRPr="2AF9D9B4" w:rsidR="44405FD1">
        <w:rPr>
          <w:rFonts w:ascii="Garamond" w:hAnsi="Garamond" w:eastAsia="Garamond" w:cs="Garamond"/>
          <w:sz w:val="24"/>
          <w:szCs w:val="24"/>
        </w:rPr>
        <w:t xml:space="preserve"> of her in</w:t>
      </w:r>
      <w:r w:rsidRPr="2AF9D9B4" w:rsidR="00E936A3">
        <w:rPr>
          <w:rFonts w:ascii="Garamond" w:hAnsi="Garamond" w:eastAsia="Garamond" w:cs="Garamond"/>
          <w:sz w:val="24"/>
          <w:szCs w:val="24"/>
        </w:rPr>
        <w:t xml:space="preserve">fluence</w:t>
      </w:r>
      <w:r w:rsidRPr="2AF9D9B4" w:rsidR="44405FD1">
        <w:rPr>
          <w:rFonts w:ascii="Garamond" w:hAnsi="Garamond" w:eastAsia="Garamond" w:cs="Garamond"/>
          <w:sz w:val="24"/>
          <w:szCs w:val="24"/>
        </w:rPr>
        <w:t xml:space="preserve"> </w:t>
      </w:r>
      <w:r w:rsidRPr="2AF9D9B4" w:rsidR="14AB506B">
        <w:rPr>
          <w:rFonts w:ascii="Garamond" w:hAnsi="Garamond" w:eastAsia="Garamond" w:cs="Garamond"/>
          <w:sz w:val="24"/>
          <w:szCs w:val="24"/>
        </w:rPr>
        <w:t>from the Romano</w:t>
      </w:r>
      <w:r w:rsidRPr="2AF9D9B4" w:rsidR="6DFBFD91">
        <w:rPr>
          <w:rFonts w:ascii="Garamond" w:hAnsi="Garamond" w:eastAsia="Garamond" w:cs="Garamond"/>
          <w:sz w:val="24"/>
          <w:szCs w:val="24"/>
        </w:rPr>
        <w:t>-</w:t>
      </w:r>
      <w:r w:rsidRPr="2AF9D9B4" w:rsidR="14AB506B">
        <w:rPr>
          <w:rFonts w:ascii="Garamond" w:hAnsi="Garamond" w:eastAsia="Garamond" w:cs="Garamond"/>
          <w:sz w:val="24"/>
          <w:szCs w:val="24"/>
        </w:rPr>
        <w:t xml:space="preserve">British period is </w:t>
      </w:r>
      <w:r w:rsidRPr="2AF9D9B4" w:rsidR="07D60303">
        <w:rPr>
          <w:rFonts w:ascii="Garamond" w:hAnsi="Garamond" w:eastAsia="Garamond" w:cs="Garamond"/>
          <w:sz w:val="24"/>
          <w:szCs w:val="24"/>
        </w:rPr>
        <w:t>only</w:t>
      </w:r>
      <w:r w:rsidRPr="2AF9D9B4" w:rsidR="716EB04D">
        <w:rPr>
          <w:rFonts w:ascii="Garamond" w:hAnsi="Garamond" w:eastAsia="Garamond" w:cs="Garamond"/>
          <w:sz w:val="24"/>
          <w:szCs w:val="24"/>
        </w:rPr>
        <w:t xml:space="preserve"> </w:t>
      </w:r>
      <w:r w:rsidRPr="2AF9D9B4" w:rsidR="1E40E035">
        <w:rPr>
          <w:rFonts w:ascii="Garamond" w:hAnsi="Garamond" w:eastAsia="Garamond" w:cs="Garamond"/>
          <w:sz w:val="24"/>
          <w:szCs w:val="24"/>
        </w:rPr>
        <w:t>extant</w:t>
      </w:r>
      <w:r w:rsidRPr="2AF9D9B4" w:rsidR="716EB04D">
        <w:rPr>
          <w:rFonts w:ascii="Garamond" w:hAnsi="Garamond" w:eastAsia="Garamond" w:cs="Garamond"/>
          <w:sz w:val="24"/>
          <w:szCs w:val="24"/>
        </w:rPr>
        <w:t xml:space="preserve"> </w:t>
      </w:r>
      <w:r w:rsidRPr="2AF9D9B4" w:rsidR="1EACFC7A">
        <w:rPr>
          <w:rFonts w:ascii="Garamond" w:hAnsi="Garamond" w:eastAsia="Garamond" w:cs="Garamond"/>
          <w:sz w:val="24"/>
          <w:szCs w:val="24"/>
        </w:rPr>
        <w:t>on</w:t>
      </w:r>
      <w:r w:rsidRPr="2AF9D9B4" w:rsidR="716EB04D">
        <w:rPr>
          <w:rFonts w:ascii="Garamond" w:hAnsi="Garamond" w:eastAsia="Garamond" w:cs="Garamond"/>
          <w:sz w:val="24"/>
          <w:szCs w:val="24"/>
        </w:rPr>
        <w:t xml:space="preserve"> </w:t>
      </w:r>
      <w:r w:rsidRPr="2AF9D9B4" w:rsidR="2A2FC339">
        <w:rPr>
          <w:rFonts w:ascii="Garamond" w:hAnsi="Garamond" w:eastAsia="Garamond" w:cs="Garamond"/>
          <w:sz w:val="24"/>
          <w:szCs w:val="24"/>
        </w:rPr>
        <w:t xml:space="preserve">one </w:t>
      </w:r>
      <w:r w:rsidRPr="2AF9D9B4" w:rsidR="716EB04D">
        <w:rPr>
          <w:rFonts w:ascii="Garamond" w:hAnsi="Garamond" w:eastAsia="Garamond" w:cs="Garamond"/>
          <w:sz w:val="24"/>
          <w:szCs w:val="24"/>
        </w:rPr>
        <w:t>stone inscription</w:t>
      </w:r>
      <w:r w:rsidRPr="2AF9D9B4" w:rsidR="11FFFA1C">
        <w:rPr>
          <w:rFonts w:ascii="Garamond" w:hAnsi="Garamond" w:eastAsia="Garamond" w:cs="Garamond"/>
          <w:sz w:val="24"/>
          <w:szCs w:val="24"/>
        </w:rPr>
        <w:t xml:space="preserve"> and as a </w:t>
      </w:r>
      <w:r w:rsidRPr="2AF9D9B4" w:rsidR="4ACFEA74">
        <w:rPr>
          <w:rFonts w:ascii="Garamond" w:hAnsi="Garamond" w:eastAsia="Garamond" w:cs="Garamond"/>
          <w:sz w:val="24"/>
          <w:szCs w:val="24"/>
        </w:rPr>
        <w:t xml:space="preserve">carved </w:t>
      </w:r>
      <w:r w:rsidRPr="2AF9D9B4" w:rsidR="11FFFA1C">
        <w:rPr>
          <w:rFonts w:ascii="Garamond" w:hAnsi="Garamond" w:eastAsia="Garamond" w:cs="Garamond"/>
          <w:sz w:val="24"/>
          <w:szCs w:val="24"/>
        </w:rPr>
        <w:t>figure</w:t>
      </w:r>
      <w:r w:rsidRPr="2AF9D9B4" w:rsidR="59C858D8">
        <w:rPr>
          <w:rFonts w:ascii="Garamond" w:hAnsi="Garamond" w:eastAsia="Garamond" w:cs="Garamond"/>
          <w:sz w:val="24"/>
          <w:szCs w:val="24"/>
        </w:rPr>
        <w:t xml:space="preserve"> on another.</w:t>
      </w:r>
      <w:r w:rsidRPr="2AF9D9B4" w:rsidR="6AD8E0F3">
        <w:rPr>
          <w:rFonts w:ascii="Garamond" w:hAnsi="Garamond" w:eastAsia="Garamond" w:cs="Garamond"/>
          <w:sz w:val="24"/>
          <w:szCs w:val="24"/>
        </w:rPr>
        <w:t xml:space="preserve"> </w:t>
      </w:r>
      <w:r w:rsidRPr="2AF9D9B4" w:rsidR="15EC87E6">
        <w:rPr>
          <w:rFonts w:ascii="Garamond" w:hAnsi="Garamond" w:eastAsia="Garamond" w:cs="Garamond"/>
          <w:sz w:val="24"/>
          <w:szCs w:val="24"/>
        </w:rPr>
        <w:t xml:space="preserve">E</w:t>
      </w:r>
      <w:r w:rsidRPr="2AF9D9B4" w:rsidR="44AE7A2F">
        <w:rPr>
          <w:rFonts w:ascii="Garamond" w:hAnsi="Garamond" w:eastAsia="Garamond" w:cs="Garamond"/>
          <w:sz w:val="24"/>
          <w:szCs w:val="24"/>
        </w:rPr>
        <w:t xml:space="preserve">vidence </w:t>
      </w:r>
      <w:r w:rsidRPr="2AF9D9B4" w:rsidR="26F30A90">
        <w:rPr>
          <w:rFonts w:ascii="Garamond" w:hAnsi="Garamond" w:eastAsia="Garamond" w:cs="Garamond"/>
          <w:sz w:val="24"/>
          <w:szCs w:val="24"/>
        </w:rPr>
        <w:t xml:space="preserve">suggest</w:t>
      </w:r>
      <w:r w:rsidRPr="2AF9D9B4" w:rsidR="00244D3E">
        <w:rPr>
          <w:rFonts w:ascii="Garamond" w:hAnsi="Garamond" w:eastAsia="Garamond" w:cs="Garamond"/>
          <w:sz w:val="24"/>
          <w:szCs w:val="24"/>
        </w:rPr>
        <w:t xml:space="preserve">s</w:t>
      </w:r>
      <w:r w:rsidRPr="2AF9D9B4" w:rsidR="44AE7A2F">
        <w:rPr>
          <w:rFonts w:ascii="Garamond" w:hAnsi="Garamond" w:eastAsia="Garamond" w:cs="Garamond"/>
          <w:sz w:val="24"/>
          <w:szCs w:val="24"/>
        </w:rPr>
        <w:t xml:space="preserve"> </w:t>
      </w:r>
      <w:r w:rsidRPr="2AF9D9B4" w:rsidR="01E743D9">
        <w:rPr>
          <w:rFonts w:ascii="Garamond" w:hAnsi="Garamond" w:eastAsia="Garamond" w:cs="Garamond"/>
          <w:sz w:val="24"/>
          <w:szCs w:val="24"/>
        </w:rPr>
        <w:t xml:space="preserve">Chichester</w:t>
      </w:r>
      <w:r w:rsidRPr="2AF9D9B4" w:rsidR="4F5CE2EC">
        <w:rPr>
          <w:rFonts w:ascii="Garamond" w:hAnsi="Garamond" w:eastAsia="Garamond" w:cs="Garamond"/>
          <w:sz w:val="24"/>
          <w:szCs w:val="24"/>
        </w:rPr>
        <w:t xml:space="preserve"> </w:t>
      </w:r>
      <w:r w:rsidRPr="2AF9D9B4" w:rsidR="6AD8E0F3">
        <w:rPr>
          <w:rFonts w:ascii="Garamond" w:hAnsi="Garamond" w:eastAsia="Garamond" w:cs="Garamond"/>
          <w:sz w:val="24"/>
          <w:szCs w:val="24"/>
        </w:rPr>
        <w:t xml:space="preserve">was </w:t>
      </w:r>
      <w:r w:rsidRPr="2AF9D9B4" w:rsidR="337D8363">
        <w:rPr>
          <w:rFonts w:ascii="Garamond" w:hAnsi="Garamond" w:eastAsia="Garamond" w:cs="Garamond"/>
          <w:sz w:val="24"/>
          <w:szCs w:val="24"/>
        </w:rPr>
        <w:t>outwardly adapting to Ro</w:t>
      </w:r>
      <w:r w:rsidRPr="2AF9D9B4" w:rsidR="0A2E18AF">
        <w:rPr>
          <w:rFonts w:ascii="Garamond" w:hAnsi="Garamond" w:eastAsia="Garamond" w:cs="Garamond"/>
          <w:sz w:val="24"/>
          <w:szCs w:val="24"/>
        </w:rPr>
        <w:t>manisation.</w:t>
      </w:r>
      <w:r w:rsidRPr="2AF9D9B4" w:rsidR="33D5110B">
        <w:rPr>
          <w:rFonts w:ascii="Garamond" w:hAnsi="Garamond" w:eastAsia="Garamond" w:cs="Garamond"/>
          <w:sz w:val="24"/>
          <w:szCs w:val="24"/>
        </w:rPr>
        <w:t xml:space="preserve"> However, </w:t>
      </w:r>
      <w:r w:rsidRPr="2AF9D9B4" w:rsidR="4BEAFAAF">
        <w:rPr>
          <w:rFonts w:ascii="Garamond" w:hAnsi="Garamond" w:eastAsia="Garamond" w:cs="Garamond"/>
          <w:sz w:val="24"/>
          <w:szCs w:val="24"/>
        </w:rPr>
        <w:t xml:space="preserve">Celtic beliefs did not </w:t>
      </w:r>
      <w:r w:rsidRPr="2AF9D9B4" w:rsidR="4BEAFAAF">
        <w:rPr>
          <w:rFonts w:ascii="Garamond" w:hAnsi="Garamond" w:eastAsia="Garamond" w:cs="Garamond"/>
          <w:sz w:val="24"/>
          <w:szCs w:val="24"/>
        </w:rPr>
        <w:t>terminate</w:t>
      </w:r>
      <w:r w:rsidRPr="2AF9D9B4" w:rsidR="4BEAFAAF">
        <w:rPr>
          <w:rFonts w:ascii="Garamond" w:hAnsi="Garamond" w:eastAsia="Garamond" w:cs="Garamond"/>
          <w:sz w:val="24"/>
          <w:szCs w:val="24"/>
        </w:rPr>
        <w:t xml:space="preserve"> with the arrival of the Romans</w:t>
      </w:r>
      <w:r w:rsidRPr="2AF9D9B4" w:rsidR="5A7B554E">
        <w:rPr>
          <w:rFonts w:ascii="Garamond" w:hAnsi="Garamond" w:eastAsia="Garamond" w:cs="Garamond"/>
          <w:sz w:val="24"/>
          <w:szCs w:val="24"/>
        </w:rPr>
        <w:t>, life for the ordinary</w:t>
      </w:r>
      <w:r w:rsidRPr="2AF9D9B4" w:rsidR="26197887">
        <w:rPr>
          <w:rFonts w:ascii="Garamond" w:hAnsi="Garamond" w:eastAsia="Garamond" w:cs="Garamond"/>
          <w:sz w:val="24"/>
          <w:szCs w:val="24"/>
        </w:rPr>
        <w:t xml:space="preserve"> people did not change radically, </w:t>
      </w:r>
      <w:r w:rsidRPr="2AF9D9B4" w:rsidR="5A7B554E">
        <w:rPr>
          <w:rFonts w:ascii="Garamond" w:hAnsi="Garamond" w:eastAsia="Garamond" w:cs="Garamond"/>
          <w:sz w:val="24"/>
          <w:szCs w:val="24"/>
        </w:rPr>
        <w:t xml:space="preserve">the difficulty is </w:t>
      </w:r>
      <w:r w:rsidRPr="2AF9D9B4" w:rsidR="1D14E72C">
        <w:rPr>
          <w:rFonts w:ascii="Garamond" w:hAnsi="Garamond" w:eastAsia="Garamond" w:cs="Garamond"/>
          <w:sz w:val="24"/>
          <w:szCs w:val="24"/>
        </w:rPr>
        <w:t>lack of</w:t>
      </w:r>
      <w:r w:rsidRPr="2AF9D9B4" w:rsidR="5A7B554E">
        <w:rPr>
          <w:rFonts w:ascii="Garamond" w:hAnsi="Garamond" w:eastAsia="Garamond" w:cs="Garamond"/>
          <w:sz w:val="24"/>
          <w:szCs w:val="24"/>
        </w:rPr>
        <w:t xml:space="preserve"> evidence to support</w:t>
      </w:r>
      <w:r w:rsidRPr="2AF9D9B4" w:rsidR="2DDC9784">
        <w:rPr>
          <w:rFonts w:ascii="Garamond" w:hAnsi="Garamond" w:eastAsia="Garamond" w:cs="Garamond"/>
          <w:sz w:val="24"/>
          <w:szCs w:val="24"/>
        </w:rPr>
        <w:t xml:space="preserve"> much of the discussion </w:t>
      </w:r>
      <w:r w:rsidRPr="2AF9D9B4" w:rsidR="3A63E925">
        <w:rPr>
          <w:rFonts w:ascii="Garamond" w:hAnsi="Garamond" w:eastAsia="Garamond" w:cs="Garamond"/>
          <w:sz w:val="24"/>
          <w:szCs w:val="24"/>
        </w:rPr>
        <w:t xml:space="preserve">and form firm conclusions. </w:t>
      </w:r>
      <w:r w:rsidRPr="2AF9D9B4" w:rsidR="7FCB1CF0">
        <w:rPr>
          <w:rFonts w:ascii="Garamond" w:hAnsi="Garamond" w:eastAsia="Garamond" w:cs="Garamond"/>
          <w:sz w:val="24"/>
          <w:szCs w:val="24"/>
        </w:rPr>
        <w:t>Michael Jones rightly reminds us ‘The observation that Rome was successful in assimilating a great variety of peoples and cultures into one imperial system is a platitude of classical history’</w:t>
      </w:r>
      <w:r w:rsidRPr="2AF9D9B4">
        <w:rPr>
          <w:rStyle w:val="FootnoteReference"/>
          <w:rFonts w:ascii="Garamond" w:hAnsi="Garamond" w:eastAsia="Garamond" w:cs="Garamond"/>
          <w:sz w:val="24"/>
          <w:szCs w:val="24"/>
        </w:rPr>
        <w:footnoteReference w:id="22233"/>
      </w:r>
    </w:p>
    <w:p w:rsidR="18B2D9F0" w:rsidP="2AF9D9B4" w:rsidRDefault="18B2D9F0" w14:paraId="024A1082" w14:textId="7E8D8C3B">
      <w:pPr>
        <w:pStyle w:val="Normal"/>
        <w:spacing w:after="160" w:line="259" w:lineRule="auto"/>
        <w:rPr>
          <w:rFonts w:ascii="Garamond" w:hAnsi="Garamond" w:eastAsia="Garamond" w:cs="Garamond"/>
          <w:sz w:val="24"/>
          <w:szCs w:val="24"/>
        </w:rPr>
      </w:pPr>
      <w:r w:rsidRPr="2AF9D9B4" w:rsidR="2F395887">
        <w:rPr>
          <w:rFonts w:ascii="Garamond" w:hAnsi="Garamond" w:eastAsia="Garamond" w:cs="Garamond"/>
          <w:sz w:val="24"/>
          <w:szCs w:val="24"/>
        </w:rPr>
        <w:t>Chichester, has a</w:t>
      </w:r>
      <w:r w:rsidRPr="2AF9D9B4" w:rsidR="3C5221C5">
        <w:rPr>
          <w:rFonts w:ascii="Garamond" w:hAnsi="Garamond" w:eastAsia="Garamond" w:cs="Garamond"/>
          <w:sz w:val="24"/>
          <w:szCs w:val="24"/>
        </w:rPr>
        <w:t xml:space="preserve"> diverse </w:t>
      </w:r>
      <w:r w:rsidRPr="2AF9D9B4" w:rsidR="2F395887">
        <w:rPr>
          <w:rFonts w:ascii="Garamond" w:hAnsi="Garamond" w:eastAsia="Garamond" w:cs="Garamond"/>
          <w:sz w:val="24"/>
          <w:szCs w:val="24"/>
        </w:rPr>
        <w:t>landscape</w:t>
      </w:r>
      <w:r w:rsidRPr="2AF9D9B4" w:rsidR="2E2DBDEC">
        <w:rPr>
          <w:rFonts w:ascii="Garamond" w:hAnsi="Garamond" w:eastAsia="Garamond" w:cs="Garamond"/>
          <w:sz w:val="24"/>
          <w:szCs w:val="24"/>
        </w:rPr>
        <w:t>, situated between the</w:t>
      </w:r>
      <w:r w:rsidRPr="2AF9D9B4" w:rsidR="712DA91F">
        <w:rPr>
          <w:rFonts w:ascii="Garamond" w:hAnsi="Garamond" w:eastAsia="Garamond" w:cs="Garamond"/>
          <w:sz w:val="24"/>
          <w:szCs w:val="24"/>
        </w:rPr>
        <w:t xml:space="preserve"> chalky </w:t>
      </w:r>
      <w:r w:rsidRPr="2AF9D9B4" w:rsidR="3E047E76">
        <w:rPr>
          <w:rFonts w:ascii="Garamond" w:hAnsi="Garamond" w:eastAsia="Garamond" w:cs="Garamond"/>
          <w:sz w:val="24"/>
          <w:szCs w:val="24"/>
        </w:rPr>
        <w:t xml:space="preserve">S</w:t>
      </w:r>
      <w:r w:rsidRPr="2AF9D9B4" w:rsidR="2E2DBDEC">
        <w:rPr>
          <w:rFonts w:ascii="Garamond" w:hAnsi="Garamond" w:eastAsia="Garamond" w:cs="Garamond"/>
          <w:sz w:val="24"/>
          <w:szCs w:val="24"/>
        </w:rPr>
        <w:t xml:space="preserve">outh </w:t>
      </w:r>
      <w:r w:rsidRPr="2AF9D9B4" w:rsidR="6D343A5C">
        <w:rPr>
          <w:rFonts w:ascii="Garamond" w:hAnsi="Garamond" w:eastAsia="Garamond" w:cs="Garamond"/>
          <w:sz w:val="24"/>
          <w:szCs w:val="24"/>
        </w:rPr>
        <w:t xml:space="preserve">D</w:t>
      </w:r>
      <w:r w:rsidRPr="2AF9D9B4" w:rsidR="2E2DBDEC">
        <w:rPr>
          <w:rFonts w:ascii="Garamond" w:hAnsi="Garamond" w:eastAsia="Garamond" w:cs="Garamond"/>
          <w:sz w:val="24"/>
          <w:szCs w:val="24"/>
        </w:rPr>
        <w:t xml:space="preserve">owns</w:t>
      </w:r>
      <w:r w:rsidRPr="2AF9D9B4" w:rsidR="343D6CD9">
        <w:rPr>
          <w:rFonts w:ascii="Garamond" w:hAnsi="Garamond" w:eastAsia="Garamond" w:cs="Garamond"/>
          <w:sz w:val="24"/>
          <w:szCs w:val="24"/>
        </w:rPr>
        <w:t xml:space="preserve">,</w:t>
      </w:r>
      <w:r w:rsidRPr="2AF9D9B4" w:rsidR="2E2DBDEC">
        <w:rPr>
          <w:rFonts w:ascii="Garamond" w:hAnsi="Garamond" w:eastAsia="Garamond" w:cs="Garamond"/>
          <w:sz w:val="24"/>
          <w:szCs w:val="24"/>
        </w:rPr>
        <w:t xml:space="preserve"> </w:t>
      </w:r>
      <w:r w:rsidRPr="2AF9D9B4" w:rsidR="2F395887">
        <w:rPr>
          <w:rFonts w:ascii="Garamond" w:hAnsi="Garamond" w:eastAsia="Garamond" w:cs="Garamond"/>
          <w:sz w:val="24"/>
          <w:szCs w:val="24"/>
        </w:rPr>
        <w:t xml:space="preserve">Chichester </w:t>
      </w:r>
      <w:r w:rsidRPr="2AF9D9B4" w:rsidR="1F487606">
        <w:rPr>
          <w:rFonts w:ascii="Garamond" w:hAnsi="Garamond" w:eastAsia="Garamond" w:cs="Garamond"/>
          <w:sz w:val="24"/>
          <w:szCs w:val="24"/>
        </w:rPr>
        <w:t xml:space="preserve">H</w:t>
      </w:r>
      <w:r w:rsidRPr="2AF9D9B4" w:rsidR="2F395887">
        <w:rPr>
          <w:rFonts w:ascii="Garamond" w:hAnsi="Garamond" w:eastAsia="Garamond" w:cs="Garamond"/>
          <w:sz w:val="24"/>
          <w:szCs w:val="24"/>
        </w:rPr>
        <w:t xml:space="preserve">arbour</w:t>
      </w:r>
      <w:r w:rsidRPr="2AF9D9B4" w:rsidR="0A814C8B">
        <w:rPr>
          <w:rFonts w:ascii="Garamond" w:hAnsi="Garamond" w:eastAsia="Garamond" w:cs="Garamond"/>
          <w:sz w:val="24"/>
          <w:szCs w:val="24"/>
        </w:rPr>
        <w:t xml:space="preserve"> and </w:t>
      </w:r>
      <w:r w:rsidRPr="2AF9D9B4" w:rsidR="18E3B211">
        <w:rPr>
          <w:rFonts w:ascii="Garamond" w:hAnsi="Garamond" w:eastAsia="Garamond" w:cs="Garamond"/>
          <w:sz w:val="24"/>
          <w:szCs w:val="24"/>
        </w:rPr>
        <w:t xml:space="preserve">encompassing </w:t>
      </w:r>
      <w:r w:rsidRPr="2AF9D9B4" w:rsidR="2F395887">
        <w:rPr>
          <w:rFonts w:ascii="Garamond" w:hAnsi="Garamond" w:eastAsia="Garamond" w:cs="Garamond"/>
          <w:sz w:val="24"/>
          <w:szCs w:val="24"/>
        </w:rPr>
        <w:t xml:space="preserve">the</w:t>
      </w:r>
      <w:r w:rsidRPr="2AF9D9B4" w:rsidR="7B5C5053">
        <w:rPr>
          <w:rFonts w:ascii="Garamond" w:hAnsi="Garamond" w:eastAsia="Garamond" w:cs="Garamond"/>
          <w:sz w:val="24"/>
          <w:szCs w:val="24"/>
        </w:rPr>
        <w:t xml:space="preserve"> </w:t>
      </w:r>
      <w:bookmarkStart w:name="_Int_9HTzf4BG" w:id="1811588826"/>
      <w:r w:rsidRPr="2AF9D9B4" w:rsidR="7B7BAEDA">
        <w:rPr>
          <w:rFonts w:ascii="Garamond" w:hAnsi="Garamond" w:eastAsia="Garamond" w:cs="Garamond"/>
          <w:sz w:val="24"/>
          <w:szCs w:val="24"/>
        </w:rPr>
        <w:t xml:space="preserve">River</w:t>
      </w:r>
      <w:bookmarkEnd w:id="1811588826"/>
      <w:r w:rsidRPr="2AF9D9B4" w:rsidR="7B7BAEDA">
        <w:rPr>
          <w:rFonts w:ascii="Garamond" w:hAnsi="Garamond" w:eastAsia="Garamond" w:cs="Garamond"/>
          <w:sz w:val="24"/>
          <w:szCs w:val="24"/>
        </w:rPr>
        <w:t xml:space="preserve"> </w:t>
      </w:r>
      <w:r w:rsidRPr="13C26EDD" w:rsidR="2F395887">
        <w:rPr>
          <w:rFonts w:ascii="Garamond" w:hAnsi="Garamond" w:eastAsia="Garamond" w:cs="Garamond"/>
          <w:sz w:val="24"/>
          <w:szCs w:val="24"/>
        </w:rPr>
        <w:t>Lavant</w:t>
      </w:r>
      <w:r w:rsidRPr="13C26EDD" w:rsidR="1947D1E3">
        <w:rPr>
          <w:rFonts w:ascii="Garamond" w:hAnsi="Garamond" w:eastAsia="Garamond" w:cs="Garamond"/>
          <w:sz w:val="24"/>
          <w:szCs w:val="24"/>
        </w:rPr>
        <w:t>,</w:t>
      </w:r>
      <w:r w:rsidRPr="13C26EDD" w:rsidR="2F395887">
        <w:rPr>
          <w:rFonts w:ascii="Garamond" w:hAnsi="Garamond" w:eastAsia="Garamond" w:cs="Garamond"/>
          <w:sz w:val="24"/>
          <w:szCs w:val="24"/>
        </w:rPr>
        <w:t xml:space="preserve"> </w:t>
      </w:r>
      <w:r w:rsidRPr="13C26EDD" w:rsidR="2F395887">
        <w:rPr>
          <w:rFonts w:ascii="Garamond" w:hAnsi="Garamond" w:eastAsia="Garamond" w:cs="Garamond"/>
          <w:sz w:val="24"/>
          <w:szCs w:val="24"/>
        </w:rPr>
        <w:t xml:space="preserve">hillforts, barrows, field systems, ancient tracks, </w:t>
      </w:r>
      <w:r w:rsidRPr="2AF9D9B4" w:rsidR="04AB94A5">
        <w:rPr>
          <w:rFonts w:ascii="Garamond" w:hAnsi="Garamond" w:eastAsia="Garamond" w:cs="Garamond"/>
          <w:sz w:val="24"/>
          <w:szCs w:val="24"/>
        </w:rPr>
        <w:t xml:space="preserve">Bronze, Iron and Roman </w:t>
      </w:r>
      <w:r w:rsidRPr="2AF9D9B4" w:rsidR="2F395887">
        <w:rPr>
          <w:rFonts w:ascii="Garamond" w:hAnsi="Garamond" w:eastAsia="Garamond" w:cs="Garamond"/>
          <w:sz w:val="24"/>
          <w:szCs w:val="24"/>
        </w:rPr>
        <w:t xml:space="preserve">cemeteries, </w:t>
      </w:r>
      <w:r w:rsidRPr="2AF9D9B4" w:rsidR="4A43796C">
        <w:rPr>
          <w:rFonts w:ascii="Garamond" w:hAnsi="Garamond" w:eastAsia="Garamond" w:cs="Garamond"/>
          <w:sz w:val="24"/>
          <w:szCs w:val="24"/>
        </w:rPr>
        <w:t xml:space="preserve">Stane </w:t>
      </w:r>
      <w:r w:rsidRPr="2AF9D9B4" w:rsidR="75E976EE">
        <w:rPr>
          <w:rFonts w:ascii="Garamond" w:hAnsi="Garamond" w:eastAsia="Garamond" w:cs="Garamond"/>
          <w:sz w:val="24"/>
          <w:szCs w:val="24"/>
        </w:rPr>
        <w:t xml:space="preserve">Street Roman Road, entrenchments</w:t>
      </w:r>
      <w:r w:rsidRPr="2AF9D9B4" w:rsidR="568BE27A">
        <w:rPr>
          <w:rFonts w:ascii="Garamond" w:hAnsi="Garamond" w:eastAsia="Garamond" w:cs="Garamond"/>
          <w:sz w:val="24"/>
          <w:szCs w:val="24"/>
        </w:rPr>
        <w:t>,</w:t>
      </w:r>
      <w:r w:rsidRPr="2AF9D9B4" w:rsidR="2F395887">
        <w:rPr>
          <w:rFonts w:ascii="Garamond" w:hAnsi="Garamond" w:eastAsia="Garamond" w:cs="Garamond"/>
          <w:sz w:val="24"/>
          <w:szCs w:val="24"/>
        </w:rPr>
        <w:t xml:space="preserve"> the Roman Palace at Fishbourne, Roman Villa at Bignor, Romano</w:t>
      </w:r>
      <w:r w:rsidRPr="2AF9D9B4" w:rsidR="44659025">
        <w:rPr>
          <w:rFonts w:ascii="Garamond" w:hAnsi="Garamond" w:eastAsia="Garamond" w:cs="Garamond"/>
          <w:sz w:val="24"/>
          <w:szCs w:val="24"/>
        </w:rPr>
        <w:t xml:space="preserve">-</w:t>
      </w:r>
      <w:r w:rsidRPr="2AF9D9B4" w:rsidR="2F395887">
        <w:rPr>
          <w:rFonts w:ascii="Garamond" w:hAnsi="Garamond" w:eastAsia="Garamond" w:cs="Garamond"/>
          <w:sz w:val="24"/>
          <w:szCs w:val="24"/>
        </w:rPr>
        <w:t xml:space="preserve">British temples at Chichester, Ratham Mill</w:t>
      </w:r>
      <w:r w:rsidRPr="2AF9D9B4" w:rsidR="2F395887">
        <w:rPr>
          <w:rFonts w:ascii="Garamond" w:hAnsi="Garamond" w:eastAsia="Garamond" w:cs="Garamond"/>
          <w:sz w:val="24"/>
          <w:szCs w:val="24"/>
        </w:rPr>
        <w:t xml:space="preserve"> </w:t>
      </w:r>
      <w:r w:rsidRPr="2AF9D9B4" w:rsidR="2F395887">
        <w:rPr>
          <w:rFonts w:ascii="Garamond" w:hAnsi="Garamond" w:eastAsia="Garamond" w:cs="Garamond"/>
          <w:sz w:val="24"/>
          <w:szCs w:val="24"/>
        </w:rPr>
        <w:t>and Hayling Island.</w:t>
      </w:r>
      <w:r w:rsidRPr="2AF9D9B4" w:rsidR="4F906838">
        <w:rPr>
          <w:rFonts w:ascii="Garamond" w:hAnsi="Garamond" w:eastAsia="Garamond" w:cs="Garamond"/>
          <w:sz w:val="24"/>
          <w:szCs w:val="24"/>
        </w:rPr>
        <w:t xml:space="preserve"> West Sussex was originally part of the Celtic</w:t>
      </w:r>
      <w:r w:rsidRPr="2AF9D9B4" w:rsidR="04DB2636">
        <w:rPr>
          <w:rFonts w:ascii="Garamond" w:hAnsi="Garamond" w:eastAsia="Garamond" w:cs="Garamond"/>
          <w:sz w:val="24"/>
          <w:szCs w:val="24"/>
        </w:rPr>
        <w:t xml:space="preserve">-</w:t>
      </w:r>
      <w:r w:rsidRPr="2AF9D9B4" w:rsidR="4F906838">
        <w:rPr>
          <w:rFonts w:ascii="Garamond" w:hAnsi="Garamond" w:eastAsia="Garamond" w:cs="Garamond"/>
          <w:sz w:val="24"/>
          <w:szCs w:val="24"/>
        </w:rPr>
        <w:t xml:space="preserve">British tribal territory of the Atrebates</w:t>
      </w:r>
      <w:r w:rsidRPr="2AF9D9B4" w:rsidR="25B30722">
        <w:rPr>
          <w:rFonts w:ascii="Garamond" w:hAnsi="Garamond" w:eastAsia="Garamond" w:cs="Garamond"/>
          <w:sz w:val="24"/>
          <w:szCs w:val="24"/>
        </w:rPr>
        <w:t xml:space="preserve"> and </w:t>
      </w:r>
      <w:r w:rsidRPr="2AF9D9B4" w:rsidR="41ABEAEB">
        <w:rPr>
          <w:rFonts w:ascii="Garamond" w:hAnsi="Garamond" w:eastAsia="Garamond" w:cs="Garamond"/>
          <w:sz w:val="24"/>
          <w:szCs w:val="24"/>
        </w:rPr>
        <w:t xml:space="preserve">Verica</w:t>
      </w:r>
      <w:r w:rsidRPr="2AF9D9B4" w:rsidR="41ABEAEB">
        <w:rPr>
          <w:rFonts w:ascii="Garamond" w:hAnsi="Garamond" w:eastAsia="Garamond" w:cs="Garamond"/>
          <w:sz w:val="24"/>
          <w:szCs w:val="24"/>
        </w:rPr>
        <w:t xml:space="preserve"> the pro-Roman Client King of the Atrebates</w:t>
      </w:r>
      <w:r w:rsidRPr="2AF9D9B4" w:rsidR="7DA512D8">
        <w:rPr>
          <w:rFonts w:ascii="Garamond" w:hAnsi="Garamond" w:eastAsia="Garamond" w:cs="Garamond"/>
          <w:sz w:val="24"/>
          <w:szCs w:val="24"/>
        </w:rPr>
        <w:t xml:space="preserve">,</w:t>
      </w:r>
      <w:r w:rsidRPr="2AF9D9B4" w:rsidR="41ABEAEB">
        <w:rPr>
          <w:rFonts w:ascii="Garamond" w:hAnsi="Garamond" w:eastAsia="Garamond" w:cs="Garamond"/>
          <w:sz w:val="24"/>
          <w:szCs w:val="24"/>
        </w:rPr>
        <w:t xml:space="preserve"> demonstrates allegiances already in place</w:t>
      </w:r>
      <w:r w:rsidRPr="2AF9D9B4" w:rsidR="5F2721A1">
        <w:rPr>
          <w:rFonts w:ascii="Garamond" w:hAnsi="Garamond" w:eastAsia="Garamond" w:cs="Garamond"/>
          <w:sz w:val="24"/>
          <w:szCs w:val="24"/>
        </w:rPr>
        <w:t xml:space="preserve"> with Rome</w:t>
      </w:r>
      <w:r w:rsidRPr="2AF9D9B4" w:rsidR="41ABEAEB">
        <w:rPr>
          <w:rFonts w:ascii="Garamond" w:hAnsi="Garamond" w:eastAsia="Garamond" w:cs="Garamond"/>
          <w:sz w:val="24"/>
          <w:szCs w:val="24"/>
        </w:rPr>
        <w:t xml:space="preserve"> </w:t>
      </w:r>
      <w:r w:rsidRPr="2AF9D9B4" w:rsidR="41ABEAEB">
        <w:rPr>
          <w:rFonts w:ascii="Garamond" w:hAnsi="Garamond" w:eastAsia="Garamond" w:cs="Garamond"/>
          <w:sz w:val="24"/>
          <w:szCs w:val="24"/>
        </w:rPr>
        <w:t xml:space="preserve">before conquest.</w:t>
      </w:r>
    </w:p>
    <w:p w:rsidR="18B2D9F0" w:rsidP="2AF9D9B4" w:rsidRDefault="18B2D9F0" w14:paraId="6792C635" w14:textId="3993A6D6">
      <w:pPr>
        <w:pStyle w:val="Normal"/>
        <w:spacing w:after="160" w:line="259" w:lineRule="auto"/>
        <w:rPr>
          <w:rFonts w:ascii="Garamond" w:hAnsi="Garamond" w:eastAsia="Garamond" w:cs="Garamond"/>
          <w:noProof w:val="0"/>
          <w:sz w:val="24"/>
          <w:szCs w:val="24"/>
          <w:lang w:val="en-GB"/>
        </w:rPr>
      </w:pPr>
      <w:r w:rsidRPr="2AF9D9B4" w:rsidR="2F395887">
        <w:rPr>
          <w:rFonts w:ascii="Garamond" w:hAnsi="Garamond" w:eastAsia="Garamond" w:cs="Garamond"/>
          <w:noProof w:val="0"/>
          <w:color w:val="202124"/>
          <w:sz w:val="24"/>
          <w:szCs w:val="24"/>
          <w:lang w:val="en-GB"/>
        </w:rPr>
        <w:t xml:space="preserve">Chichester, known in Latin as </w:t>
      </w:r>
      <w:r w:rsidRPr="13C26EDD" w:rsidR="2F395887">
        <w:rPr>
          <w:rFonts w:ascii="Garamond" w:hAnsi="Garamond" w:eastAsia="Garamond" w:cs="Garamond"/>
          <w:i w:val="1"/>
          <w:iCs w:val="1"/>
          <w:noProof w:val="0"/>
          <w:color w:val="202124"/>
          <w:sz w:val="24"/>
          <w:szCs w:val="24"/>
          <w:lang w:val="en-GB"/>
        </w:rPr>
        <w:t>Noviomagus Reginorum</w:t>
      </w:r>
      <w:r w:rsidRPr="2AF9D9B4" w:rsidR="2F395887">
        <w:rPr>
          <w:rFonts w:ascii="Garamond" w:hAnsi="Garamond" w:eastAsia="Garamond" w:cs="Garamond"/>
          <w:noProof w:val="0"/>
          <w:color w:val="202124"/>
          <w:sz w:val="24"/>
          <w:szCs w:val="24"/>
          <w:lang w:val="en-GB"/>
        </w:rPr>
        <w:t xml:space="preserve"> was originally a Roman fort constructed by the Second Augustan Legion (</w:t>
      </w:r>
      <w:r w:rsidRPr="13C26EDD" w:rsidR="2F395887">
        <w:rPr>
          <w:rFonts w:ascii="Garamond" w:hAnsi="Garamond" w:eastAsia="Garamond" w:cs="Garamond"/>
          <w:i w:val="1"/>
          <w:iCs w:val="1"/>
          <w:noProof w:val="0"/>
          <w:color w:val="202124"/>
          <w:sz w:val="24"/>
          <w:szCs w:val="24"/>
          <w:lang w:val="en-GB"/>
        </w:rPr>
        <w:t>Legio II Augusta</w:t>
      </w:r>
      <w:r w:rsidRPr="2AF9D9B4" w:rsidR="2F395887">
        <w:rPr>
          <w:rFonts w:ascii="Garamond" w:hAnsi="Garamond" w:eastAsia="Garamond" w:cs="Garamond"/>
          <w:noProof w:val="0"/>
          <w:color w:val="202124"/>
          <w:sz w:val="24"/>
          <w:szCs w:val="24"/>
          <w:lang w:val="en-GB"/>
        </w:rPr>
        <w:t>) during conquest of southern England AD 43/44</w:t>
      </w:r>
      <w:r w:rsidRPr="2AF9D9B4" w:rsidR="17A5169C">
        <w:rPr>
          <w:rFonts w:ascii="Garamond" w:hAnsi="Garamond" w:eastAsia="Garamond" w:cs="Garamond"/>
          <w:noProof w:val="0"/>
          <w:color w:val="202124"/>
          <w:sz w:val="24"/>
          <w:szCs w:val="24"/>
          <w:lang w:val="en-GB"/>
        </w:rPr>
        <w:t xml:space="preserve">. </w:t>
      </w:r>
      <w:r w:rsidRPr="2AF9D9B4" w:rsidR="2F395887">
        <w:rPr>
          <w:rFonts w:ascii="Garamond" w:hAnsi="Garamond" w:eastAsia="Garamond" w:cs="Garamond"/>
          <w:sz w:val="24"/>
          <w:szCs w:val="24"/>
        </w:rPr>
        <w:t xml:space="preserve">Culturally, new elite structures in the southeast may have been developing during the late Iron Age, </w:t>
      </w:r>
      <w:bookmarkStart w:name="_Int_oI0fkPez" w:id="1494222993"/>
      <w:r w:rsidRPr="2AF9D9B4" w:rsidR="2F395887">
        <w:rPr>
          <w:rFonts w:ascii="Garamond" w:hAnsi="Garamond" w:eastAsia="Garamond" w:cs="Garamond"/>
          <w:sz w:val="24"/>
          <w:szCs w:val="24"/>
        </w:rPr>
        <w:t>perhaps influenced</w:t>
      </w:r>
      <w:bookmarkEnd w:id="1494222993"/>
      <w:r w:rsidRPr="2AF9D9B4" w:rsidR="2F395887">
        <w:rPr>
          <w:rFonts w:ascii="Garamond" w:hAnsi="Garamond" w:eastAsia="Garamond" w:cs="Garamond"/>
          <w:sz w:val="24"/>
          <w:szCs w:val="24"/>
        </w:rPr>
        <w:t xml:space="preserve"> by increasing continental contact.</w:t>
      </w:r>
      <w:r w:rsidRPr="2AF9D9B4">
        <w:rPr>
          <w:rStyle w:val="FootnoteReference"/>
          <w:rFonts w:ascii="Garamond" w:hAnsi="Garamond" w:eastAsia="Garamond" w:cs="Garamond"/>
          <w:sz w:val="24"/>
          <w:szCs w:val="24"/>
        </w:rPr>
        <w:footnoteReference w:id="243"/>
      </w:r>
      <w:r w:rsidRPr="2AF9D9B4" w:rsidR="1E8A814A">
        <w:rPr>
          <w:rFonts w:ascii="Garamond" w:hAnsi="Garamond" w:eastAsia="Garamond" w:cs="Garamond"/>
          <w:sz w:val="24"/>
          <w:szCs w:val="24"/>
        </w:rPr>
        <w:t xml:space="preserve"> A</w:t>
      </w:r>
      <w:r w:rsidRPr="2AF9D9B4" w:rsidR="2F395887">
        <w:rPr>
          <w:rFonts w:ascii="Garamond" w:hAnsi="Garamond" w:eastAsia="Garamond" w:cs="Garamond"/>
          <w:sz w:val="24"/>
          <w:szCs w:val="24"/>
        </w:rPr>
        <w:t xml:space="preserve">bandonment of the Sussex hillforts mirrors an increase of Romanised coins, </w:t>
      </w:r>
      <w:r w:rsidRPr="2AF9D9B4" w:rsidR="4F13CFB3">
        <w:rPr>
          <w:rFonts w:ascii="Garamond" w:hAnsi="Garamond" w:eastAsia="Garamond" w:cs="Garamond"/>
          <w:sz w:val="24"/>
          <w:szCs w:val="24"/>
        </w:rPr>
        <w:t>indicative</w:t>
      </w:r>
      <w:r w:rsidRPr="2AF9D9B4" w:rsidR="2F395887">
        <w:rPr>
          <w:rFonts w:ascii="Garamond" w:hAnsi="Garamond" w:eastAsia="Garamond" w:cs="Garamond"/>
          <w:sz w:val="24"/>
          <w:szCs w:val="24"/>
        </w:rPr>
        <w:t xml:space="preserve"> of developing pro</w:t>
      </w:r>
      <w:r w:rsidRPr="2AF9D9B4" w:rsidR="4A6EAEF9">
        <w:rPr>
          <w:rFonts w:ascii="Garamond" w:hAnsi="Garamond" w:eastAsia="Garamond" w:cs="Garamond"/>
          <w:sz w:val="24"/>
          <w:szCs w:val="24"/>
        </w:rPr>
        <w:t xml:space="preserve">-</w:t>
      </w:r>
      <w:r w:rsidRPr="2AF9D9B4" w:rsidR="2F395887">
        <w:rPr>
          <w:rFonts w:ascii="Garamond" w:hAnsi="Garamond" w:eastAsia="Garamond" w:cs="Garamond"/>
          <w:sz w:val="24"/>
          <w:szCs w:val="24"/>
        </w:rPr>
        <w:t xml:space="preserve">Roman attitudes by local elites</w:t>
      </w:r>
      <w:r w:rsidRPr="2AF9D9B4" w:rsidR="37635DE9">
        <w:rPr>
          <w:rFonts w:ascii="Garamond" w:hAnsi="Garamond" w:eastAsia="Garamond" w:cs="Garamond"/>
          <w:sz w:val="24"/>
          <w:szCs w:val="24"/>
        </w:rPr>
        <w:t xml:space="preserve">. </w:t>
      </w:r>
      <w:r w:rsidRPr="2AF9D9B4" w:rsidR="7F35CE1A">
        <w:rPr>
          <w:rFonts w:ascii="Garamond" w:hAnsi="Garamond" w:eastAsia="Garamond" w:cs="Garamond"/>
          <w:sz w:val="24"/>
          <w:szCs w:val="24"/>
        </w:rPr>
        <w:t xml:space="preserve">Barry Cunliffe states that the </w:t>
      </w:r>
      <w:r w:rsidRPr="2AF9D9B4" w:rsidR="6B8D7468">
        <w:rPr>
          <w:rFonts w:ascii="Garamond" w:hAnsi="Garamond" w:eastAsia="Garamond" w:cs="Garamond"/>
          <w:sz w:val="24"/>
          <w:szCs w:val="24"/>
        </w:rPr>
        <w:t xml:space="preserve">‘</w:t>
      </w:r>
      <w:r w:rsidRPr="2AF9D9B4" w:rsidR="48B9BCCF">
        <w:rPr>
          <w:rFonts w:ascii="Garamond" w:hAnsi="Garamond" w:eastAsia="Garamond" w:cs="Garamond"/>
          <w:sz w:val="24"/>
          <w:szCs w:val="24"/>
        </w:rPr>
        <w:t xml:space="preserve">The civitas of the Regni, recreated as a kingdom by Claudius in 43, occupies a special place in the history and archaeology of Roman Britain. Under the leadership of its king, the famed Cogidubnus, it achieved </w:t>
      </w:r>
      <w:bookmarkStart w:name="_Int_8m1fPr0x" w:id="751151198"/>
      <w:r w:rsidRPr="2AF9D9B4" w:rsidR="48B9BCCF">
        <w:rPr>
          <w:rFonts w:ascii="Garamond" w:hAnsi="Garamond" w:eastAsia="Garamond" w:cs="Garamond"/>
          <w:sz w:val="24"/>
          <w:szCs w:val="24"/>
        </w:rPr>
        <w:t>a high level</w:t>
      </w:r>
      <w:bookmarkEnd w:id="751151198"/>
      <w:r w:rsidRPr="2AF9D9B4" w:rsidR="48B9BCCF">
        <w:rPr>
          <w:rFonts w:ascii="Garamond" w:hAnsi="Garamond" w:eastAsia="Garamond" w:cs="Garamond"/>
          <w:sz w:val="24"/>
          <w:szCs w:val="24"/>
        </w:rPr>
        <w:t xml:space="preserve"> of Romanisation with a speed unequalled elsewhere in the province of Britannia.’</w:t>
      </w:r>
      <w:r w:rsidRPr="2AF9D9B4">
        <w:rPr>
          <w:rStyle w:val="FootnoteReference"/>
          <w:rFonts w:ascii="Garamond" w:hAnsi="Garamond" w:eastAsia="Garamond" w:cs="Garamond"/>
          <w:sz w:val="24"/>
          <w:szCs w:val="24"/>
        </w:rPr>
        <w:footnoteReference w:id="15456"/>
      </w:r>
      <w:r w:rsidRPr="2AF9D9B4" w:rsidR="2F395887">
        <w:rPr>
          <w:rFonts w:ascii="Garamond" w:hAnsi="Garamond" w:eastAsia="Garamond" w:cs="Garamond"/>
          <w:sz w:val="24"/>
          <w:szCs w:val="24"/>
        </w:rPr>
        <w:t xml:space="preserve"> </w:t>
      </w:r>
      <w:r w:rsidRPr="2AF9D9B4" w:rsidR="25CAE004">
        <w:rPr>
          <w:rFonts w:ascii="Garamond" w:hAnsi="Garamond" w:eastAsia="Garamond" w:cs="Garamond"/>
          <w:sz w:val="24"/>
          <w:szCs w:val="24"/>
        </w:rPr>
        <w:t xml:space="preserve">C</w:t>
      </w:r>
      <w:r w:rsidRPr="2AF9D9B4" w:rsidR="2F395887">
        <w:rPr>
          <w:rFonts w:ascii="Garamond" w:hAnsi="Garamond" w:eastAsia="Garamond" w:cs="Garamond"/>
          <w:sz w:val="24"/>
          <w:szCs w:val="24"/>
        </w:rPr>
        <w:t xml:space="preserve">lient kingdoms often </w:t>
      </w:r>
      <w:r w:rsidRPr="2AF9D9B4" w:rsidR="2F395887">
        <w:rPr>
          <w:rFonts w:ascii="Garamond" w:hAnsi="Garamond" w:eastAsia="Garamond" w:cs="Garamond"/>
          <w:sz w:val="24"/>
          <w:szCs w:val="24"/>
        </w:rPr>
        <w:t xml:space="preserve">represented</w:t>
      </w:r>
      <w:r w:rsidRPr="2AF9D9B4" w:rsidR="2F395887">
        <w:rPr>
          <w:rFonts w:ascii="Garamond" w:hAnsi="Garamond" w:eastAsia="Garamond" w:cs="Garamond"/>
          <w:sz w:val="24"/>
          <w:szCs w:val="24"/>
        </w:rPr>
        <w:t xml:space="preserve"> an entire tribal group, this was a system of rule implemented when Rome felt that influence without direct rule was desirable. While wholesale adoption of Roman ways and beliefs no doubt occurred in some cases, it is more probable that a process of cultural borrowing and adaptation occurred over time</w:t>
      </w:r>
      <w:r w:rsidRPr="2AF9D9B4" w:rsidR="2E3415C6">
        <w:rPr>
          <w:rFonts w:ascii="Garamond" w:hAnsi="Garamond" w:eastAsia="Garamond" w:cs="Garamond"/>
          <w:sz w:val="24"/>
          <w:szCs w:val="24"/>
        </w:rPr>
        <w:t xml:space="preserve">. </w:t>
      </w:r>
      <w:r w:rsidRPr="2AF9D9B4" w:rsidR="2F395887">
        <w:rPr>
          <w:rFonts w:ascii="Garamond" w:hAnsi="Garamond" w:eastAsia="Garamond" w:cs="Garamond"/>
          <w:sz w:val="24"/>
          <w:szCs w:val="24"/>
        </w:rPr>
        <w:t xml:space="preserve">The Romano-Britons would have developed their own local culture, an amalgamation of Roman and British customs and beliefs, including both local and Roman gods, and this is certainly the case in Chichester.</w:t>
      </w:r>
      <w:r w:rsidRPr="2AF9D9B4" w:rsidR="7EBE5F0F">
        <w:rPr>
          <w:rFonts w:ascii="Garamond" w:hAnsi="Garamond" w:eastAsia="Garamond" w:cs="Garamond"/>
          <w:sz w:val="24"/>
          <w:szCs w:val="24"/>
        </w:rPr>
        <w:t xml:space="preserve"> </w:t>
      </w:r>
    </w:p>
    <w:p w:rsidR="18B2D9F0" w:rsidP="2AF9D9B4" w:rsidRDefault="18B2D9F0" w14:paraId="4B0D49D0" w14:textId="06488B9A">
      <w:pPr>
        <w:pStyle w:val="Normal"/>
        <w:spacing w:after="160" w:line="259" w:lineRule="auto"/>
        <w:rPr>
          <w:rFonts w:ascii="Garamond" w:hAnsi="Garamond" w:eastAsia="Garamond" w:cs="Garamond"/>
          <w:sz w:val="24"/>
          <w:szCs w:val="24"/>
        </w:rPr>
      </w:pPr>
      <w:r w:rsidRPr="2AF9D9B4" w:rsidR="4FE56BB0">
        <w:rPr>
          <w:rFonts w:ascii="Garamond" w:hAnsi="Garamond" w:eastAsia="Garamond" w:cs="Garamond"/>
          <w:sz w:val="24"/>
          <w:szCs w:val="24"/>
        </w:rPr>
        <w:t>Ronald Hutton</w:t>
      </w:r>
      <w:r w:rsidRPr="2AF9D9B4">
        <w:rPr>
          <w:rStyle w:val="FootnoteReference"/>
          <w:rFonts w:ascii="Garamond" w:hAnsi="Garamond" w:eastAsia="Garamond" w:cs="Garamond"/>
          <w:sz w:val="24"/>
          <w:szCs w:val="24"/>
        </w:rPr>
        <w:footnoteReference w:id="23992"/>
      </w:r>
      <w:r w:rsidRPr="2AF9D9B4" w:rsidR="4FE56BB0">
        <w:rPr>
          <w:rFonts w:ascii="Garamond" w:hAnsi="Garamond" w:eastAsia="Garamond" w:cs="Garamond"/>
          <w:sz w:val="24"/>
          <w:szCs w:val="24"/>
        </w:rPr>
        <w:t xml:space="preserve"> </w:t>
      </w:r>
      <w:r w:rsidRPr="2AF9D9B4" w:rsidR="4FE56BB0">
        <w:rPr>
          <w:rFonts w:ascii="Garamond" w:hAnsi="Garamond" w:eastAsia="Garamond" w:cs="Garamond"/>
          <w:sz w:val="24"/>
          <w:szCs w:val="24"/>
        </w:rPr>
        <w:t xml:space="preserve">demonstr</w:t>
      </w:r>
      <w:r w:rsidRPr="2AF9D9B4" w:rsidR="66A6DAFD">
        <w:rPr>
          <w:rFonts w:ascii="Garamond" w:hAnsi="Garamond" w:eastAsia="Garamond" w:cs="Garamond"/>
          <w:sz w:val="24"/>
          <w:szCs w:val="24"/>
        </w:rPr>
        <w:t>ated</w:t>
      </w:r>
      <w:r w:rsidRPr="2AF9D9B4" w:rsidR="7AED7844">
        <w:rPr>
          <w:rFonts w:ascii="Garamond" w:hAnsi="Garamond" w:eastAsia="Garamond" w:cs="Garamond"/>
          <w:sz w:val="24"/>
          <w:szCs w:val="24"/>
        </w:rPr>
        <w:t xml:space="preserve"> the diverse consensus</w:t>
      </w:r>
      <w:r w:rsidRPr="2AF9D9B4" w:rsidR="7AED7844">
        <w:rPr>
          <w:rFonts w:ascii="Garamond" w:hAnsi="Garamond" w:eastAsia="Garamond" w:cs="Garamond"/>
          <w:sz w:val="24"/>
          <w:szCs w:val="24"/>
        </w:rPr>
        <w:t xml:space="preserve"> </w:t>
      </w:r>
      <w:r w:rsidRPr="2AF9D9B4" w:rsidR="66A6DAFD">
        <w:rPr>
          <w:rFonts w:ascii="Garamond" w:hAnsi="Garamond" w:eastAsia="Garamond" w:cs="Garamond"/>
          <w:sz w:val="24"/>
          <w:szCs w:val="24"/>
        </w:rPr>
        <w:t>on Rom</w:t>
      </w:r>
      <w:r w:rsidRPr="2AF9D9B4" w:rsidR="059DF1D0">
        <w:rPr>
          <w:rFonts w:ascii="Garamond" w:hAnsi="Garamond" w:eastAsia="Garamond" w:cs="Garamond"/>
          <w:sz w:val="24"/>
          <w:szCs w:val="24"/>
        </w:rPr>
        <w:t xml:space="preserve">an </w:t>
      </w:r>
      <w:r w:rsidRPr="2AF9D9B4" w:rsidR="66A6DAFD">
        <w:rPr>
          <w:rFonts w:ascii="Garamond" w:hAnsi="Garamond" w:eastAsia="Garamond" w:cs="Garamond"/>
          <w:sz w:val="24"/>
          <w:szCs w:val="24"/>
        </w:rPr>
        <w:t>influence by</w:t>
      </w:r>
      <w:r w:rsidRPr="2AF9D9B4" w:rsidR="0EC87924">
        <w:rPr>
          <w:rFonts w:ascii="Garamond" w:hAnsi="Garamond" w:eastAsia="Garamond" w:cs="Garamond"/>
          <w:sz w:val="24"/>
          <w:szCs w:val="24"/>
        </w:rPr>
        <w:t xml:space="preserve"> a</w:t>
      </w:r>
      <w:r w:rsidRPr="2AF9D9B4" w:rsidR="293E69DF">
        <w:rPr>
          <w:rFonts w:ascii="Garamond" w:hAnsi="Garamond" w:eastAsia="Garamond" w:cs="Garamond"/>
          <w:sz w:val="24"/>
          <w:szCs w:val="24"/>
        </w:rPr>
        <w:t>n</w:t>
      </w:r>
      <w:r w:rsidRPr="2AF9D9B4" w:rsidR="0EC87924">
        <w:rPr>
          <w:rFonts w:ascii="Garamond" w:hAnsi="Garamond" w:eastAsia="Garamond" w:cs="Garamond"/>
          <w:sz w:val="24"/>
          <w:szCs w:val="24"/>
        </w:rPr>
        <w:t>alysing</w:t>
      </w:r>
      <w:r w:rsidRPr="2AF9D9B4" w:rsidR="66A6DAFD">
        <w:rPr>
          <w:rFonts w:ascii="Garamond" w:hAnsi="Garamond" w:eastAsia="Garamond" w:cs="Garamond"/>
          <w:sz w:val="24"/>
          <w:szCs w:val="24"/>
        </w:rPr>
        <w:t xml:space="preserve"> the </w:t>
      </w:r>
      <w:r w:rsidRPr="2AF9D9B4" w:rsidR="12ED1B9E">
        <w:rPr>
          <w:rFonts w:ascii="Garamond" w:hAnsi="Garamond" w:eastAsia="Garamond" w:cs="Garamond"/>
          <w:sz w:val="24"/>
          <w:szCs w:val="24"/>
        </w:rPr>
        <w:t xml:space="preserve">opposing views of</w:t>
      </w:r>
      <w:r w:rsidRPr="2AF9D9B4" w:rsidR="12ED1B9E">
        <w:rPr>
          <w:rFonts w:ascii="Garamond" w:hAnsi="Garamond" w:eastAsia="Garamond" w:cs="Garamond"/>
          <w:sz w:val="24"/>
          <w:szCs w:val="24"/>
        </w:rPr>
        <w:t xml:space="preserve"> experts</w:t>
      </w:r>
      <w:r w:rsidRPr="2AF9D9B4" w:rsidR="66D6C4BB">
        <w:rPr>
          <w:rFonts w:ascii="Garamond" w:hAnsi="Garamond" w:eastAsia="Garamond" w:cs="Garamond"/>
          <w:sz w:val="24"/>
          <w:szCs w:val="24"/>
        </w:rPr>
        <w:t xml:space="preserve">. </w:t>
      </w:r>
      <w:r w:rsidRPr="2AF9D9B4" w:rsidR="12ED1B9E">
        <w:rPr>
          <w:rFonts w:ascii="Garamond" w:hAnsi="Garamond" w:eastAsia="Garamond" w:cs="Garamond"/>
          <w:sz w:val="24"/>
          <w:szCs w:val="24"/>
        </w:rPr>
        <w:t xml:space="preserve">Miranda Al</w:t>
      </w:r>
      <w:r w:rsidRPr="2AF9D9B4" w:rsidR="7A4936D5">
        <w:rPr>
          <w:rFonts w:ascii="Garamond" w:hAnsi="Garamond" w:eastAsia="Garamond" w:cs="Garamond"/>
          <w:sz w:val="24"/>
          <w:szCs w:val="24"/>
        </w:rPr>
        <w:t xml:space="preserve">d</w:t>
      </w:r>
      <w:r w:rsidRPr="2AF9D9B4" w:rsidR="12ED1B9E">
        <w:rPr>
          <w:rFonts w:ascii="Garamond" w:hAnsi="Garamond" w:eastAsia="Garamond" w:cs="Garamond"/>
          <w:sz w:val="24"/>
          <w:szCs w:val="24"/>
        </w:rPr>
        <w:t xml:space="preserve">house</w:t>
      </w:r>
      <w:r w:rsidRPr="2AF9D9B4" w:rsidR="5A1A307F">
        <w:rPr>
          <w:rFonts w:ascii="Garamond" w:hAnsi="Garamond" w:eastAsia="Garamond" w:cs="Garamond"/>
          <w:sz w:val="24"/>
          <w:szCs w:val="24"/>
        </w:rPr>
        <w:t xml:space="preserve">-</w:t>
      </w:r>
      <w:r w:rsidRPr="2AF9D9B4" w:rsidR="12ED1B9E">
        <w:rPr>
          <w:rFonts w:ascii="Garamond" w:hAnsi="Garamond" w:eastAsia="Garamond" w:cs="Garamond"/>
          <w:sz w:val="24"/>
          <w:szCs w:val="24"/>
        </w:rPr>
        <w:t xml:space="preserve">Gre</w:t>
      </w:r>
      <w:r w:rsidRPr="2AF9D9B4" w:rsidR="03B7DB94">
        <w:rPr>
          <w:rFonts w:ascii="Garamond" w:hAnsi="Garamond" w:eastAsia="Garamond" w:cs="Garamond"/>
          <w:sz w:val="24"/>
          <w:szCs w:val="24"/>
        </w:rPr>
        <w:t xml:space="preserve">en</w:t>
      </w:r>
      <w:r w:rsidRPr="2AF9D9B4" w:rsidR="3F811821">
        <w:rPr>
          <w:rFonts w:ascii="Garamond" w:hAnsi="Garamond" w:eastAsia="Garamond" w:cs="Garamond"/>
          <w:sz w:val="24"/>
          <w:szCs w:val="24"/>
        </w:rPr>
        <w:t xml:space="preserve"> </w:t>
      </w:r>
      <w:r w:rsidRPr="2AF9D9B4" w:rsidR="7A4BA4CA">
        <w:rPr>
          <w:rFonts w:ascii="Garamond" w:hAnsi="Garamond" w:eastAsia="Garamond" w:cs="Garamond"/>
          <w:sz w:val="24"/>
          <w:szCs w:val="24"/>
        </w:rPr>
        <w:t>implies</w:t>
      </w:r>
      <w:r w:rsidRPr="2AF9D9B4" w:rsidR="3F811821">
        <w:rPr>
          <w:rFonts w:ascii="Garamond" w:hAnsi="Garamond" w:eastAsia="Garamond" w:cs="Garamond"/>
          <w:sz w:val="24"/>
          <w:szCs w:val="24"/>
        </w:rPr>
        <w:t xml:space="preserve"> that the native British religion carried on</w:t>
      </w:r>
      <w:bookmarkStart w:name="_Int_FTG88FNz" w:id="1689571550"/>
      <w:r w:rsidRPr="2AF9D9B4" w:rsidR="3F811821">
        <w:rPr>
          <w:rFonts w:ascii="Garamond" w:hAnsi="Garamond" w:eastAsia="Garamond" w:cs="Garamond"/>
          <w:sz w:val="24"/>
          <w:szCs w:val="24"/>
        </w:rPr>
        <w:t xml:space="preserve"> </w:t>
      </w:r>
      <w:r w:rsidRPr="2AF9D9B4" w:rsidR="530F940E">
        <w:rPr>
          <w:rFonts w:ascii="Garamond" w:hAnsi="Garamond" w:eastAsia="Garamond" w:cs="Garamond"/>
          <w:sz w:val="24"/>
          <w:szCs w:val="24"/>
        </w:rPr>
        <w:t xml:space="preserve">unchanged</w:t>
      </w:r>
      <w:bookmarkEnd w:id="1689571550"/>
      <w:r w:rsidRPr="2AF9D9B4" w:rsidR="3C3E996C">
        <w:rPr>
          <w:rFonts w:ascii="Garamond" w:hAnsi="Garamond" w:eastAsia="Garamond" w:cs="Garamond"/>
          <w:sz w:val="24"/>
          <w:szCs w:val="24"/>
        </w:rPr>
        <w:t xml:space="preserve">,</w:t>
      </w:r>
      <w:r w:rsidRPr="2AF9D9B4" w:rsidR="3F811821">
        <w:rPr>
          <w:rFonts w:ascii="Garamond" w:hAnsi="Garamond" w:eastAsia="Garamond" w:cs="Garamond"/>
          <w:sz w:val="24"/>
          <w:szCs w:val="24"/>
        </w:rPr>
        <w:t xml:space="preserve"> </w:t>
      </w:r>
      <w:r w:rsidRPr="2AF9D9B4" w:rsidR="6CF771AB">
        <w:rPr>
          <w:rFonts w:ascii="Garamond" w:hAnsi="Garamond" w:eastAsia="Garamond" w:cs="Garamond"/>
          <w:sz w:val="24"/>
          <w:szCs w:val="24"/>
        </w:rPr>
        <w:t xml:space="preserve">with </w:t>
      </w:r>
      <w:r w:rsidRPr="2AF9D9B4" w:rsidR="3F811821">
        <w:rPr>
          <w:rFonts w:ascii="Garamond" w:hAnsi="Garamond" w:eastAsia="Garamond" w:cs="Garamond"/>
          <w:sz w:val="24"/>
          <w:szCs w:val="24"/>
        </w:rPr>
        <w:t xml:space="preserve">just with a touch of Roman influence.</w:t>
      </w:r>
      <w:r w:rsidRPr="2AF9D9B4" w:rsidR="2A47CD3D">
        <w:rPr>
          <w:rFonts w:ascii="Garamond" w:hAnsi="Garamond" w:eastAsia="Garamond" w:cs="Garamond"/>
          <w:sz w:val="24"/>
          <w:szCs w:val="24"/>
        </w:rPr>
        <w:t xml:space="preserve"> Martin </w:t>
      </w:r>
      <w:r w:rsidRPr="2AF9D9B4" w:rsidR="3F811821">
        <w:rPr>
          <w:rFonts w:ascii="Garamond" w:hAnsi="Garamond" w:eastAsia="Garamond" w:cs="Garamond"/>
          <w:sz w:val="24"/>
          <w:szCs w:val="24"/>
        </w:rPr>
        <w:t>Henig’s view differs</w:t>
      </w:r>
      <w:r w:rsidRPr="2AF9D9B4" w:rsidR="05E1A122">
        <w:rPr>
          <w:rFonts w:ascii="Garamond" w:hAnsi="Garamond" w:eastAsia="Garamond" w:cs="Garamond"/>
          <w:sz w:val="24"/>
          <w:szCs w:val="24"/>
        </w:rPr>
        <w:t>,</w:t>
      </w:r>
      <w:r w:rsidRPr="2AF9D9B4" w:rsidR="3F811821">
        <w:rPr>
          <w:rFonts w:ascii="Garamond" w:hAnsi="Garamond" w:eastAsia="Garamond" w:cs="Garamond"/>
          <w:sz w:val="24"/>
          <w:szCs w:val="24"/>
        </w:rPr>
        <w:t xml:space="preserve"> he suggests the religion of native Britons was thoroughly Romanised. Hutton considers the</w:t>
      </w:r>
      <w:r w:rsidRPr="2AF9D9B4" w:rsidR="55A45AE5">
        <w:rPr>
          <w:rFonts w:ascii="Garamond" w:hAnsi="Garamond" w:eastAsia="Garamond" w:cs="Garamond"/>
          <w:sz w:val="24"/>
          <w:szCs w:val="24"/>
        </w:rPr>
        <w:t xml:space="preserve"> evidence</w:t>
      </w:r>
      <w:r w:rsidRPr="2AF9D9B4" w:rsidR="3F811821">
        <w:rPr>
          <w:rFonts w:ascii="Garamond" w:hAnsi="Garamond" w:eastAsia="Garamond" w:cs="Garamond"/>
          <w:sz w:val="24"/>
          <w:szCs w:val="24"/>
        </w:rPr>
        <w:t xml:space="preserve"> and concludes that </w:t>
      </w:r>
      <w:r w:rsidRPr="2AF9D9B4" w:rsidR="6D208C0E">
        <w:rPr>
          <w:rFonts w:ascii="Garamond" w:hAnsi="Garamond" w:eastAsia="Garamond" w:cs="Garamond"/>
          <w:sz w:val="24"/>
          <w:szCs w:val="24"/>
        </w:rPr>
        <w:t>b</w:t>
      </w:r>
      <w:r w:rsidRPr="2AF9D9B4" w:rsidR="3F811821">
        <w:rPr>
          <w:rFonts w:ascii="Garamond" w:hAnsi="Garamond" w:eastAsia="Garamond" w:cs="Garamond"/>
          <w:sz w:val="24"/>
          <w:szCs w:val="24"/>
        </w:rPr>
        <w:t>oth sides of the argument have merits</w:t>
      </w:r>
      <w:r w:rsidRPr="2AF9D9B4" w:rsidR="147D63E2">
        <w:rPr>
          <w:rFonts w:ascii="Garamond" w:hAnsi="Garamond" w:eastAsia="Garamond" w:cs="Garamond"/>
          <w:sz w:val="24"/>
          <w:szCs w:val="24"/>
        </w:rPr>
        <w:t>, t</w:t>
      </w:r>
      <w:r w:rsidRPr="2AF9D9B4" w:rsidR="3F811821">
        <w:rPr>
          <w:rFonts w:ascii="Garamond" w:hAnsi="Garamond" w:eastAsia="Garamond" w:cs="Garamond"/>
          <w:sz w:val="24"/>
          <w:szCs w:val="24"/>
        </w:rPr>
        <w:t xml:space="preserve">he problem is we do not actually know what the religion of the native British was like, as they did not leave written accounts, </w:t>
      </w:r>
      <w:r w:rsidRPr="2AF9D9B4" w:rsidR="55CC1A08">
        <w:rPr>
          <w:rFonts w:ascii="Garamond" w:hAnsi="Garamond" w:eastAsia="Garamond" w:cs="Garamond"/>
          <w:sz w:val="24"/>
          <w:szCs w:val="24"/>
        </w:rPr>
        <w:t>inscriptions,</w:t>
      </w:r>
      <w:r w:rsidRPr="2AF9D9B4" w:rsidR="3F811821">
        <w:rPr>
          <w:rFonts w:ascii="Garamond" w:hAnsi="Garamond" w:eastAsia="Garamond" w:cs="Garamond"/>
          <w:sz w:val="24"/>
          <w:szCs w:val="24"/>
        </w:rPr>
        <w:t xml:space="preserve"> or icons.</w:t>
      </w:r>
      <w:r w:rsidRPr="2AF9D9B4" w:rsidR="7C9D2E3F">
        <w:rPr>
          <w:rFonts w:ascii="Garamond" w:hAnsi="Garamond" w:eastAsia="Garamond" w:cs="Garamond"/>
          <w:sz w:val="24"/>
          <w:szCs w:val="24"/>
        </w:rPr>
        <w:t xml:space="preserve"> </w:t>
      </w:r>
      <w:r w:rsidRPr="2AF9D9B4" w:rsidR="138EBD61">
        <w:rPr>
          <w:rFonts w:ascii="Garamond" w:hAnsi="Garamond" w:eastAsia="Garamond" w:cs="Garamond"/>
          <w:sz w:val="24"/>
          <w:szCs w:val="24"/>
        </w:rPr>
        <w:t xml:space="preserve">Hutton </w:t>
      </w:r>
      <w:r w:rsidRPr="2AF9D9B4" w:rsidR="0F199C6E">
        <w:rPr>
          <w:rFonts w:ascii="Garamond" w:hAnsi="Garamond" w:eastAsia="Garamond" w:cs="Garamond"/>
          <w:sz w:val="24"/>
          <w:szCs w:val="24"/>
        </w:rPr>
        <w:t>suggests that</w:t>
      </w:r>
      <w:r w:rsidRPr="2AF9D9B4" w:rsidR="7C9D2E3F">
        <w:rPr>
          <w:rFonts w:ascii="Garamond" w:hAnsi="Garamond" w:eastAsia="Garamond" w:cs="Garamond"/>
          <w:noProof w:val="0"/>
          <w:sz w:val="24"/>
          <w:szCs w:val="24"/>
          <w:lang w:val="en-GB"/>
        </w:rPr>
        <w:t xml:space="preserve"> there was no massive religious struggle between the Romans and Britons, just a slight restructure</w:t>
      </w:r>
      <w:r w:rsidRPr="2AF9D9B4" w:rsidR="76C47C55">
        <w:rPr>
          <w:rFonts w:ascii="Garamond" w:hAnsi="Garamond" w:eastAsia="Garamond" w:cs="Garamond"/>
          <w:noProof w:val="0"/>
          <w:sz w:val="24"/>
          <w:szCs w:val="24"/>
          <w:lang w:val="en-GB"/>
        </w:rPr>
        <w:t xml:space="preserve"> and </w:t>
      </w:r>
      <w:r w:rsidRPr="2AF9D9B4" w:rsidR="3215086F">
        <w:rPr>
          <w:rFonts w:ascii="Garamond" w:hAnsi="Garamond" w:eastAsia="Garamond" w:cs="Garamond"/>
          <w:noProof w:val="0"/>
          <w:sz w:val="24"/>
          <w:szCs w:val="24"/>
          <w:lang w:val="en-GB"/>
        </w:rPr>
        <w:t>removal of the Druids</w:t>
      </w:r>
      <w:r w:rsidRPr="2AF9D9B4" w:rsidR="7C9D2E3F">
        <w:rPr>
          <w:rFonts w:ascii="Garamond" w:hAnsi="Garamond" w:eastAsia="Garamond" w:cs="Garamond"/>
          <w:noProof w:val="0"/>
          <w:sz w:val="24"/>
          <w:szCs w:val="24"/>
          <w:lang w:val="en-GB"/>
        </w:rPr>
        <w:t xml:space="preserve"> who were highly respected by the Britons</w:t>
      </w:r>
      <w:r w:rsidRPr="2AF9D9B4" w:rsidR="5CC839C4">
        <w:rPr>
          <w:rFonts w:ascii="Garamond" w:hAnsi="Garamond" w:eastAsia="Garamond" w:cs="Garamond"/>
          <w:noProof w:val="0"/>
          <w:sz w:val="24"/>
          <w:szCs w:val="24"/>
          <w:lang w:val="en-GB"/>
        </w:rPr>
        <w:t xml:space="preserve"> and therefore </w:t>
      </w:r>
      <w:r w:rsidRPr="2AF9D9B4" w:rsidR="5CC839C4">
        <w:rPr>
          <w:rFonts w:ascii="Garamond" w:hAnsi="Garamond" w:eastAsia="Garamond" w:cs="Garamond"/>
          <w:noProof w:val="0"/>
          <w:sz w:val="24"/>
          <w:szCs w:val="24"/>
          <w:lang w:val="en-GB"/>
        </w:rPr>
        <w:t xml:space="preserve">represented</w:t>
      </w:r>
      <w:r w:rsidRPr="2AF9D9B4" w:rsidR="5CC839C4">
        <w:rPr>
          <w:rFonts w:ascii="Garamond" w:hAnsi="Garamond" w:eastAsia="Garamond" w:cs="Garamond"/>
          <w:noProof w:val="0"/>
          <w:sz w:val="24"/>
          <w:szCs w:val="24"/>
          <w:lang w:val="en-GB"/>
        </w:rPr>
        <w:t xml:space="preserve"> a threat</w:t>
      </w:r>
      <w:r w:rsidRPr="2AF9D9B4" w:rsidR="04420F26">
        <w:rPr>
          <w:rFonts w:ascii="Garamond" w:hAnsi="Garamond" w:eastAsia="Garamond" w:cs="Garamond"/>
          <w:noProof w:val="0"/>
          <w:sz w:val="24"/>
          <w:szCs w:val="24"/>
          <w:lang w:val="en-GB"/>
        </w:rPr>
        <w:t xml:space="preserve">. </w:t>
      </w:r>
      <w:r w:rsidRPr="2AF9D9B4" w:rsidR="0B8C88C9">
        <w:rPr>
          <w:rFonts w:ascii="Garamond" w:hAnsi="Garamond" w:eastAsia="Garamond" w:cs="Garamond"/>
          <w:noProof w:val="0"/>
          <w:sz w:val="24"/>
          <w:szCs w:val="24"/>
          <w:lang w:val="en-GB"/>
        </w:rPr>
        <w:t xml:space="preserve">Hutton further argues that ‘t</w:t>
      </w:r>
      <w:r w:rsidRPr="2AF9D9B4" w:rsidR="7C9D2E3F">
        <w:rPr>
          <w:rFonts w:ascii="Garamond" w:hAnsi="Garamond" w:eastAsia="Garamond" w:cs="Garamond"/>
          <w:noProof w:val="0"/>
          <w:sz w:val="24"/>
          <w:szCs w:val="24"/>
          <w:lang w:val="en-GB"/>
        </w:rPr>
        <w:t xml:space="preserve">he only way to tell who was </w:t>
      </w:r>
      <w:r w:rsidRPr="2AF9D9B4" w:rsidR="7C9D2E3F">
        <w:rPr>
          <w:rFonts w:ascii="Garamond" w:hAnsi="Garamond" w:eastAsia="Garamond" w:cs="Garamond"/>
          <w:noProof w:val="0"/>
          <w:sz w:val="24"/>
          <w:szCs w:val="24"/>
          <w:lang w:val="en-GB"/>
        </w:rPr>
        <w:t>participating</w:t>
      </w:r>
      <w:r w:rsidRPr="2AF9D9B4" w:rsidR="7C9D2E3F">
        <w:rPr>
          <w:rFonts w:ascii="Garamond" w:hAnsi="Garamond" w:eastAsia="Garamond" w:cs="Garamond"/>
          <w:noProof w:val="0"/>
          <w:sz w:val="24"/>
          <w:szCs w:val="24"/>
          <w:lang w:val="en-GB"/>
        </w:rPr>
        <w:t xml:space="preserve"> in religious activity in Roman Britain is from the names or inscriptions they left us</w:t>
      </w:r>
      <w:r w:rsidRPr="2AF9D9B4" w:rsidR="01C9964D">
        <w:rPr>
          <w:rFonts w:ascii="Garamond" w:hAnsi="Garamond" w:eastAsia="Garamond" w:cs="Garamond"/>
          <w:noProof w:val="0"/>
          <w:sz w:val="24"/>
          <w:szCs w:val="24"/>
          <w:lang w:val="en-GB"/>
        </w:rPr>
        <w:t>’,</w:t>
      </w:r>
      <w:r w:rsidRPr="2AF9D9B4">
        <w:rPr>
          <w:rStyle w:val="FootnoteReference"/>
          <w:rFonts w:ascii="Garamond" w:hAnsi="Garamond" w:eastAsia="Garamond" w:cs="Garamond"/>
          <w:noProof w:val="0"/>
          <w:sz w:val="24"/>
          <w:szCs w:val="24"/>
          <w:lang w:val="en-GB"/>
        </w:rPr>
        <w:footnoteReference w:id="15430"/>
      </w:r>
      <w:r w:rsidRPr="2AF9D9B4" w:rsidR="7C9D2E3F">
        <w:rPr>
          <w:rFonts w:ascii="Garamond" w:hAnsi="Garamond" w:eastAsia="Garamond" w:cs="Garamond"/>
          <w:noProof w:val="0"/>
          <w:sz w:val="24"/>
          <w:szCs w:val="24"/>
          <w:lang w:val="en-GB"/>
        </w:rPr>
        <w:t xml:space="preserve"> In the case of Chichester, we have several inscriptions with names to give us a small glimpse into religion in this period. However, even with a Roman name on an inscription</w:t>
      </w:r>
      <w:r w:rsidRPr="2AF9D9B4" w:rsidR="12F67F75">
        <w:rPr>
          <w:rFonts w:ascii="Garamond" w:hAnsi="Garamond" w:eastAsia="Garamond" w:cs="Garamond"/>
          <w:noProof w:val="0"/>
          <w:sz w:val="24"/>
          <w:szCs w:val="24"/>
          <w:lang w:val="en-GB"/>
        </w:rPr>
        <w:t xml:space="preserve">,</w:t>
      </w:r>
      <w:r w:rsidRPr="2AF9D9B4" w:rsidR="7C9D2E3F">
        <w:rPr>
          <w:rFonts w:ascii="Garamond" w:hAnsi="Garamond" w:eastAsia="Garamond" w:cs="Garamond"/>
          <w:noProof w:val="0"/>
          <w:sz w:val="24"/>
          <w:szCs w:val="24"/>
          <w:lang w:val="en-GB"/>
        </w:rPr>
        <w:t xml:space="preserve"> it is still impossible to know if it was a Roman</w:t>
      </w:r>
      <w:r w:rsidRPr="2AF9D9B4" w:rsidR="57827A7D">
        <w:rPr>
          <w:rFonts w:ascii="Garamond" w:hAnsi="Garamond" w:eastAsia="Garamond" w:cs="Garamond"/>
          <w:noProof w:val="0"/>
          <w:sz w:val="24"/>
          <w:szCs w:val="24"/>
          <w:lang w:val="en-GB"/>
        </w:rPr>
        <w:t xml:space="preserve">,</w:t>
      </w:r>
      <w:r w:rsidRPr="2AF9D9B4" w:rsidR="7C9D2E3F">
        <w:rPr>
          <w:rFonts w:ascii="Garamond" w:hAnsi="Garamond" w:eastAsia="Garamond" w:cs="Garamond"/>
          <w:noProof w:val="0"/>
          <w:sz w:val="24"/>
          <w:szCs w:val="24"/>
          <w:lang w:val="en-GB"/>
        </w:rPr>
        <w:t xml:space="preserve"> or a native Briton taking a Roman name.</w:t>
      </w:r>
      <w:r w:rsidRPr="2AF9D9B4" w:rsidR="4243094E">
        <w:rPr>
          <w:rFonts w:ascii="Garamond" w:hAnsi="Garamond" w:eastAsia="Garamond" w:cs="Garamond"/>
          <w:noProof w:val="0"/>
          <w:sz w:val="24"/>
          <w:szCs w:val="24"/>
          <w:lang w:val="en-GB"/>
        </w:rPr>
        <w:t xml:space="preserve"> </w:t>
      </w:r>
      <w:r w:rsidRPr="2AF9D9B4" w:rsidR="751B2961">
        <w:rPr>
          <w:rFonts w:ascii="Garamond" w:hAnsi="Garamond" w:eastAsia="Garamond" w:cs="Garamond"/>
          <w:noProof w:val="0"/>
          <w:color w:val="000000" w:themeColor="text1" w:themeTint="FF" w:themeShade="FF"/>
          <w:sz w:val="24"/>
          <w:szCs w:val="24"/>
          <w:lang w:val="en-GB"/>
        </w:rPr>
        <w:t xml:space="preserve">Henig states that </w:t>
      </w:r>
      <w:r w:rsidRPr="2AF9D9B4" w:rsidR="68100E55">
        <w:rPr>
          <w:rFonts w:ascii="Garamond" w:hAnsi="Garamond" w:eastAsia="Garamond" w:cs="Garamond"/>
          <w:noProof w:val="0"/>
          <w:color w:val="000000" w:themeColor="text1" w:themeTint="FF" w:themeShade="FF"/>
          <w:sz w:val="24"/>
          <w:szCs w:val="24"/>
          <w:lang w:val="en-GB"/>
        </w:rPr>
        <w:t>‘</w:t>
      </w:r>
      <w:r w:rsidRPr="2AF9D9B4" w:rsidR="134EDFB7">
        <w:rPr>
          <w:rFonts w:ascii="Garamond" w:hAnsi="Garamond" w:eastAsia="Garamond" w:cs="Garamond"/>
          <w:noProof w:val="0"/>
          <w:color w:val="000000" w:themeColor="text1" w:themeTint="FF" w:themeShade="FF"/>
          <w:sz w:val="24"/>
          <w:szCs w:val="24"/>
          <w:lang w:val="en-GB"/>
        </w:rPr>
        <w:t>Religion certainly played a part in Romanisation</w:t>
      </w:r>
      <w:r w:rsidRPr="2AF9D9B4" w:rsidR="6D2A57CE">
        <w:rPr>
          <w:rFonts w:ascii="Garamond" w:hAnsi="Garamond" w:eastAsia="Garamond" w:cs="Garamond"/>
          <w:noProof w:val="0"/>
          <w:color w:val="000000" w:themeColor="text1" w:themeTint="FF" w:themeShade="FF"/>
          <w:sz w:val="24"/>
          <w:szCs w:val="24"/>
          <w:lang w:val="en-GB"/>
        </w:rPr>
        <w:t>’</w:t>
      </w:r>
      <w:r w:rsidRPr="2AF9D9B4">
        <w:rPr>
          <w:rStyle w:val="FootnoteReference"/>
          <w:rFonts w:ascii="Garamond" w:hAnsi="Garamond" w:eastAsia="Garamond" w:cs="Garamond"/>
          <w:noProof w:val="0"/>
          <w:color w:val="000000" w:themeColor="text1" w:themeTint="FF" w:themeShade="FF"/>
          <w:sz w:val="24"/>
          <w:szCs w:val="24"/>
          <w:lang w:val="en-GB"/>
        </w:rPr>
        <w:footnoteReference w:id="19470"/>
      </w:r>
      <w:r w:rsidRPr="2AF9D9B4" w:rsidR="2BCC51FC">
        <w:rPr>
          <w:rFonts w:ascii="Garamond" w:hAnsi="Garamond" w:eastAsia="Garamond" w:cs="Garamond"/>
          <w:noProof w:val="0"/>
          <w:color w:val="000000" w:themeColor="text1" w:themeTint="FF" w:themeShade="FF"/>
          <w:sz w:val="24"/>
          <w:szCs w:val="24"/>
          <w:lang w:val="en-GB"/>
        </w:rPr>
        <w:t xml:space="preserve"> and u</w:t>
      </w:r>
      <w:r w:rsidRPr="2AF9D9B4" w:rsidR="607176B8">
        <w:rPr>
          <w:rFonts w:ascii="Garamond" w:hAnsi="Garamond" w:eastAsia="Garamond" w:cs="Garamond"/>
          <w:sz w:val="24"/>
          <w:szCs w:val="24"/>
        </w:rPr>
        <w:t>nderstanding religious</w:t>
      </w:r>
      <w:r w:rsidRPr="2AF9D9B4" w:rsidR="4202D099">
        <w:rPr>
          <w:rFonts w:ascii="Garamond" w:hAnsi="Garamond" w:eastAsia="Garamond" w:cs="Garamond"/>
          <w:sz w:val="24"/>
          <w:szCs w:val="24"/>
        </w:rPr>
        <w:t xml:space="preserve"> beliefs and practices is</w:t>
      </w:r>
      <w:r w:rsidRPr="2AF9D9B4" w:rsidR="7086BAFB">
        <w:rPr>
          <w:rFonts w:ascii="Garamond" w:hAnsi="Garamond" w:eastAsia="Garamond" w:cs="Garamond"/>
          <w:sz w:val="24"/>
          <w:szCs w:val="24"/>
        </w:rPr>
        <w:t xml:space="preserve"> </w:t>
      </w:r>
      <w:r w:rsidRPr="2AF9D9B4" w:rsidR="4202D099">
        <w:rPr>
          <w:rFonts w:ascii="Garamond" w:hAnsi="Garamond" w:eastAsia="Garamond" w:cs="Garamond"/>
          <w:sz w:val="24"/>
          <w:szCs w:val="24"/>
        </w:rPr>
        <w:t xml:space="preserve">essential when trying to </w:t>
      </w:r>
      <w:r w:rsidRPr="2AF9D9B4" w:rsidR="46F6FB63">
        <w:rPr>
          <w:rFonts w:ascii="Garamond" w:hAnsi="Garamond" w:eastAsia="Garamond" w:cs="Garamond"/>
          <w:sz w:val="24"/>
          <w:szCs w:val="24"/>
        </w:rPr>
        <w:t xml:space="preserve">perceive </w:t>
      </w:r>
      <w:r w:rsidRPr="2AF9D9B4" w:rsidR="4202D099">
        <w:rPr>
          <w:rFonts w:ascii="Garamond" w:hAnsi="Garamond" w:eastAsia="Garamond" w:cs="Garamond"/>
          <w:sz w:val="24"/>
          <w:szCs w:val="24"/>
        </w:rPr>
        <w:t>different societies</w:t>
      </w:r>
      <w:r w:rsidRPr="2AF9D9B4" w:rsidR="014E0571">
        <w:rPr>
          <w:rFonts w:ascii="Garamond" w:hAnsi="Garamond" w:eastAsia="Garamond" w:cs="Garamond"/>
          <w:sz w:val="24"/>
          <w:szCs w:val="24"/>
        </w:rPr>
        <w:t>.</w:t>
      </w:r>
      <w:r w:rsidRPr="2AF9D9B4" w:rsidR="4202D099">
        <w:rPr>
          <w:rFonts w:ascii="Garamond" w:hAnsi="Garamond" w:eastAsia="Garamond" w:cs="Garamond"/>
          <w:sz w:val="24"/>
          <w:szCs w:val="24"/>
        </w:rPr>
        <w:t xml:space="preserve"> </w:t>
      </w:r>
      <w:r w:rsidRPr="2AF9D9B4" w:rsidR="7C8D96F4">
        <w:rPr>
          <w:rFonts w:ascii="Garamond" w:hAnsi="Garamond" w:eastAsia="Garamond" w:cs="Garamond"/>
          <w:sz w:val="24"/>
          <w:szCs w:val="24"/>
        </w:rPr>
        <w:t xml:space="preserve">However, i</w:t>
      </w:r>
      <w:r w:rsidRPr="2AF9D9B4" w:rsidR="4202D099">
        <w:rPr>
          <w:rFonts w:ascii="Garamond" w:hAnsi="Garamond" w:eastAsia="Garamond" w:cs="Garamond"/>
          <w:sz w:val="24"/>
          <w:szCs w:val="24"/>
        </w:rPr>
        <w:t xml:space="preserve">n the case of Roman </w:t>
      </w:r>
      <w:r w:rsidRPr="2AF9D9B4" w:rsidR="181AEA0E">
        <w:rPr>
          <w:rFonts w:ascii="Garamond" w:hAnsi="Garamond" w:eastAsia="Garamond" w:cs="Garamond"/>
          <w:sz w:val="24"/>
          <w:szCs w:val="24"/>
        </w:rPr>
        <w:t xml:space="preserve">Chichester</w:t>
      </w:r>
      <w:r w:rsidRPr="2AF9D9B4" w:rsidR="0A4A4864">
        <w:rPr>
          <w:rFonts w:ascii="Garamond" w:hAnsi="Garamond" w:eastAsia="Garamond" w:cs="Garamond"/>
          <w:sz w:val="24"/>
          <w:szCs w:val="24"/>
        </w:rPr>
        <w:t>,</w:t>
      </w:r>
      <w:r w:rsidRPr="2AF9D9B4" w:rsidR="4202D099">
        <w:rPr>
          <w:rFonts w:ascii="Garamond" w:hAnsi="Garamond" w:eastAsia="Garamond" w:cs="Garamond"/>
          <w:sz w:val="24"/>
          <w:szCs w:val="24"/>
        </w:rPr>
        <w:t xml:space="preserve"> </w:t>
      </w:r>
      <w:r w:rsidRPr="2AF9D9B4" w:rsidR="4202D099">
        <w:rPr>
          <w:rFonts w:ascii="Garamond" w:hAnsi="Garamond" w:eastAsia="Garamond" w:cs="Garamond"/>
          <w:sz w:val="24"/>
          <w:szCs w:val="24"/>
        </w:rPr>
        <w:t>the traditions of the indigenous Celts</w:t>
      </w:r>
      <w:r w:rsidRPr="2AF9D9B4" w:rsidR="39914686">
        <w:rPr>
          <w:rFonts w:ascii="Garamond" w:hAnsi="Garamond" w:eastAsia="Garamond" w:cs="Garamond"/>
          <w:sz w:val="24"/>
          <w:szCs w:val="24"/>
        </w:rPr>
        <w:t xml:space="preserve"> </w:t>
      </w:r>
      <w:r w:rsidRPr="2AF9D9B4" w:rsidR="1E48E81A">
        <w:rPr>
          <w:rFonts w:ascii="Garamond" w:hAnsi="Garamond" w:eastAsia="Garamond" w:cs="Garamond"/>
          <w:sz w:val="24"/>
          <w:szCs w:val="24"/>
        </w:rPr>
        <w:t>are</w:t>
      </w:r>
      <w:r w:rsidRPr="2AF9D9B4" w:rsidR="39914686">
        <w:rPr>
          <w:rFonts w:ascii="Garamond" w:hAnsi="Garamond" w:eastAsia="Garamond" w:cs="Garamond"/>
          <w:sz w:val="24"/>
          <w:szCs w:val="24"/>
        </w:rPr>
        <w:t xml:space="preserve"> lost to history,</w:t>
      </w:r>
      <w:r w:rsidRPr="2AF9D9B4" w:rsidR="65B4ED75">
        <w:rPr>
          <w:rFonts w:ascii="Garamond" w:hAnsi="Garamond" w:eastAsia="Garamond" w:cs="Garamond"/>
          <w:sz w:val="24"/>
          <w:szCs w:val="24"/>
        </w:rPr>
        <w:t xml:space="preserve"> </w:t>
      </w:r>
      <w:r w:rsidRPr="2AF9D9B4" w:rsidR="4202D099">
        <w:rPr>
          <w:rFonts w:ascii="Garamond" w:hAnsi="Garamond" w:eastAsia="Garamond" w:cs="Garamond"/>
          <w:sz w:val="24"/>
          <w:szCs w:val="24"/>
        </w:rPr>
        <w:t>Roman</w:t>
      </w:r>
      <w:r w:rsidRPr="2AF9D9B4" w:rsidR="7FA2D5C7">
        <w:rPr>
          <w:rFonts w:ascii="Garamond" w:hAnsi="Garamond" w:eastAsia="Garamond" w:cs="Garamond"/>
          <w:sz w:val="24"/>
          <w:szCs w:val="24"/>
        </w:rPr>
        <w:t xml:space="preserve"> </w:t>
      </w:r>
      <w:r w:rsidRPr="13C26EDD" w:rsidR="68196667">
        <w:rPr>
          <w:rFonts w:ascii="Garamond" w:hAnsi="Garamond" w:eastAsia="Garamond" w:cs="Garamond"/>
          <w:sz w:val="24"/>
          <w:szCs w:val="24"/>
        </w:rPr>
        <w:t xml:space="preserve">inscriptions </w:t>
      </w:r>
      <w:r w:rsidRPr="2AF9D9B4" w:rsidR="1B7DC9E8">
        <w:rPr>
          <w:rFonts w:ascii="Garamond" w:hAnsi="Garamond" w:eastAsia="Garamond" w:cs="Garamond"/>
          <w:sz w:val="24"/>
          <w:szCs w:val="24"/>
        </w:rPr>
        <w:t>are</w:t>
      </w:r>
      <w:r w:rsidRPr="2AF9D9B4" w:rsidR="7E5F8D27">
        <w:rPr>
          <w:rFonts w:ascii="Garamond" w:hAnsi="Garamond" w:eastAsia="Garamond" w:cs="Garamond"/>
          <w:sz w:val="24"/>
          <w:szCs w:val="24"/>
        </w:rPr>
        <w:t xml:space="preserve"> limited to a few examples listed</w:t>
      </w:r>
      <w:r w:rsidRPr="2AF9D9B4" w:rsidR="32F2F3CA">
        <w:rPr>
          <w:rFonts w:ascii="Garamond" w:hAnsi="Garamond" w:eastAsia="Garamond" w:cs="Garamond"/>
          <w:sz w:val="24"/>
          <w:szCs w:val="24"/>
        </w:rPr>
        <w:t xml:space="preserve"> under Chichester,</w:t>
      </w:r>
      <w:r w:rsidRPr="2AF9D9B4" w:rsidR="7E5F8D27">
        <w:rPr>
          <w:rFonts w:ascii="Garamond" w:hAnsi="Garamond" w:eastAsia="Garamond" w:cs="Garamond"/>
          <w:sz w:val="24"/>
          <w:szCs w:val="24"/>
        </w:rPr>
        <w:t xml:space="preserve"> </w:t>
      </w:r>
      <w:r w:rsidRPr="2AF9D9B4" w:rsidR="1CBA1C00">
        <w:rPr>
          <w:rFonts w:ascii="Garamond" w:hAnsi="Garamond" w:eastAsia="Garamond" w:cs="Garamond"/>
          <w:sz w:val="24"/>
          <w:szCs w:val="24"/>
        </w:rPr>
        <w:t xml:space="preserve">on the </w:t>
      </w:r>
      <w:r w:rsidRPr="2AF9D9B4" w:rsidR="7E5F8D27">
        <w:rPr>
          <w:rFonts w:ascii="Garamond" w:hAnsi="Garamond" w:eastAsia="Garamond" w:cs="Garamond"/>
          <w:sz w:val="24"/>
          <w:szCs w:val="24"/>
        </w:rPr>
        <w:t>Roman Inscriptions of Britain</w:t>
      </w:r>
      <w:r w:rsidRPr="2AF9D9B4" w:rsidR="69753442">
        <w:rPr>
          <w:rFonts w:ascii="Garamond" w:hAnsi="Garamond" w:eastAsia="Garamond" w:cs="Garamond"/>
          <w:sz w:val="24"/>
          <w:szCs w:val="24"/>
        </w:rPr>
        <w:t xml:space="preserve"> website</w:t>
      </w:r>
      <w:r w:rsidRPr="2AF9D9B4">
        <w:rPr>
          <w:rStyle w:val="FootnoteReference"/>
          <w:rFonts w:ascii="Garamond" w:hAnsi="Garamond" w:eastAsia="Garamond" w:cs="Garamond"/>
          <w:sz w:val="24"/>
          <w:szCs w:val="24"/>
        </w:rPr>
        <w:footnoteReference w:id="23588"/>
      </w:r>
      <w:r w:rsidRPr="2AF9D9B4" w:rsidR="55930753">
        <w:rPr>
          <w:rFonts w:ascii="Garamond" w:hAnsi="Garamond" w:eastAsia="Garamond" w:cs="Garamond"/>
          <w:sz w:val="24"/>
          <w:szCs w:val="24"/>
        </w:rPr>
        <w:t xml:space="preserve"> and other relig</w:t>
      </w:r>
      <w:r w:rsidRPr="2AF9D9B4" w:rsidR="6FECEC96">
        <w:rPr>
          <w:rFonts w:ascii="Garamond" w:hAnsi="Garamond" w:eastAsia="Garamond" w:cs="Garamond"/>
          <w:sz w:val="24"/>
          <w:szCs w:val="24"/>
        </w:rPr>
        <w:t xml:space="preserve">ious beliefs </w:t>
      </w:r>
      <w:r w:rsidRPr="2AF9D9B4" w:rsidR="55930753">
        <w:rPr>
          <w:rFonts w:ascii="Garamond" w:hAnsi="Garamond" w:eastAsia="Garamond" w:cs="Garamond"/>
          <w:sz w:val="24"/>
          <w:szCs w:val="24"/>
        </w:rPr>
        <w:t>are represented by a</w:t>
      </w:r>
      <w:r w:rsidRPr="2AF9D9B4" w:rsidR="21532A33">
        <w:rPr>
          <w:rFonts w:ascii="Garamond" w:hAnsi="Garamond" w:eastAsia="Garamond" w:cs="Garamond"/>
          <w:sz w:val="24"/>
          <w:szCs w:val="24"/>
        </w:rPr>
        <w:t xml:space="preserve"> single</w:t>
      </w:r>
      <w:r w:rsidRPr="2AF9D9B4" w:rsidR="7E5F8D27">
        <w:rPr>
          <w:rFonts w:ascii="Garamond" w:hAnsi="Garamond" w:eastAsia="Garamond" w:cs="Garamond"/>
          <w:sz w:val="24"/>
          <w:szCs w:val="24"/>
        </w:rPr>
        <w:t xml:space="preserve"> </w:t>
      </w:r>
      <w:r w:rsidRPr="2AF9D9B4" w:rsidR="407175C6">
        <w:rPr>
          <w:rFonts w:ascii="Garamond" w:hAnsi="Garamond" w:eastAsia="Garamond" w:cs="Garamond"/>
          <w:sz w:val="24"/>
          <w:szCs w:val="24"/>
        </w:rPr>
        <w:t xml:space="preserve">oil lamp </w:t>
      </w:r>
      <w:r w:rsidRPr="2AF9D9B4" w:rsidR="1DD06341">
        <w:rPr>
          <w:rFonts w:ascii="Garamond" w:hAnsi="Garamond" w:eastAsia="Garamond" w:cs="Garamond"/>
          <w:sz w:val="24"/>
          <w:szCs w:val="24"/>
        </w:rPr>
        <w:t xml:space="preserve">with the image of Egyptian God </w:t>
      </w:r>
      <w:r w:rsidRPr="2AF9D9B4" w:rsidR="407175C6">
        <w:rPr>
          <w:rFonts w:ascii="Garamond" w:hAnsi="Garamond" w:eastAsia="Garamond" w:cs="Garamond"/>
          <w:sz w:val="24"/>
          <w:szCs w:val="24"/>
        </w:rPr>
        <w:t xml:space="preserve">Anubis carved </w:t>
      </w:r>
      <w:r w:rsidRPr="2AF9D9B4" w:rsidR="09DEA139">
        <w:rPr>
          <w:rFonts w:ascii="Garamond" w:hAnsi="Garamond" w:eastAsia="Garamond" w:cs="Garamond"/>
          <w:sz w:val="24"/>
          <w:szCs w:val="24"/>
        </w:rPr>
        <w:t xml:space="preserve">upon it </w:t>
      </w:r>
      <w:r w:rsidRPr="2AF9D9B4" w:rsidR="76AB691E">
        <w:rPr>
          <w:rFonts w:ascii="Garamond" w:hAnsi="Garamond" w:eastAsia="Garamond" w:cs="Garamond"/>
          <w:sz w:val="24"/>
          <w:szCs w:val="24"/>
        </w:rPr>
        <w:t xml:space="preserve">which was </w:t>
      </w:r>
      <w:r w:rsidRPr="2AF9D9B4" w:rsidR="09DEA139">
        <w:rPr>
          <w:rFonts w:ascii="Garamond" w:hAnsi="Garamond" w:eastAsia="Garamond" w:cs="Garamond"/>
          <w:sz w:val="24"/>
          <w:szCs w:val="24"/>
        </w:rPr>
        <w:t xml:space="preserve">excavated from </w:t>
      </w:r>
      <w:r w:rsidRPr="2AF9D9B4" w:rsidR="7A116906">
        <w:rPr>
          <w:rFonts w:ascii="Garamond" w:hAnsi="Garamond" w:eastAsia="Garamond" w:cs="Garamond"/>
          <w:sz w:val="24"/>
          <w:szCs w:val="24"/>
        </w:rPr>
        <w:t xml:space="preserve">the </w:t>
      </w:r>
      <w:r w:rsidRPr="2AF9D9B4" w:rsidR="0CFEE2D7">
        <w:rPr>
          <w:rFonts w:ascii="Garamond" w:hAnsi="Garamond" w:eastAsia="Garamond" w:cs="Garamond"/>
          <w:sz w:val="24"/>
          <w:szCs w:val="24"/>
        </w:rPr>
        <w:t xml:space="preserve">Roman</w:t>
      </w:r>
      <w:r w:rsidRPr="2AF9D9B4" w:rsidR="66FB6090">
        <w:rPr>
          <w:rFonts w:ascii="Garamond" w:hAnsi="Garamond" w:eastAsia="Garamond" w:cs="Garamond"/>
          <w:sz w:val="24"/>
          <w:szCs w:val="24"/>
        </w:rPr>
        <w:t xml:space="preserve"> cemetery </w:t>
      </w:r>
      <w:r w:rsidRPr="2AF9D9B4" w:rsidR="1DD1F23C">
        <w:rPr>
          <w:rFonts w:ascii="Garamond" w:hAnsi="Garamond" w:eastAsia="Garamond" w:cs="Garamond"/>
          <w:sz w:val="24"/>
          <w:szCs w:val="24"/>
        </w:rPr>
        <w:t xml:space="preserve">at </w:t>
      </w:r>
      <w:r w:rsidRPr="2AF9D9B4" w:rsidR="66FB6090">
        <w:rPr>
          <w:rFonts w:ascii="Garamond" w:hAnsi="Garamond" w:eastAsia="Garamond" w:cs="Garamond"/>
          <w:sz w:val="24"/>
          <w:szCs w:val="24"/>
        </w:rPr>
        <w:t xml:space="preserve">St Pancras </w:t>
      </w:r>
      <w:r w:rsidRPr="2AF9D9B4" w:rsidR="7A293A2D">
        <w:rPr>
          <w:rFonts w:ascii="Garamond" w:hAnsi="Garamond" w:eastAsia="Garamond" w:cs="Garamond"/>
          <w:sz w:val="24"/>
          <w:szCs w:val="24"/>
        </w:rPr>
        <w:t xml:space="preserve">in </w:t>
      </w:r>
      <w:r w:rsidRPr="2AF9D9B4" w:rsidR="66FB6090">
        <w:rPr>
          <w:rFonts w:ascii="Garamond" w:hAnsi="Garamond" w:eastAsia="Garamond" w:cs="Garamond"/>
          <w:sz w:val="24"/>
          <w:szCs w:val="24"/>
        </w:rPr>
        <w:t xml:space="preserve">Chichester.</w:t>
      </w:r>
      <w:r w:rsidRPr="2AF9D9B4" w:rsidR="3278D2A7">
        <w:rPr>
          <w:rFonts w:ascii="Garamond" w:hAnsi="Garamond" w:eastAsia="Garamond" w:cs="Garamond"/>
          <w:sz w:val="24"/>
          <w:szCs w:val="24"/>
        </w:rPr>
        <w:t xml:space="preserve"> </w:t>
      </w:r>
      <w:r w:rsidRPr="2AF9D9B4" w:rsidR="630D382D">
        <w:rPr>
          <w:rFonts w:ascii="Garamond" w:hAnsi="Garamond" w:eastAsia="Garamond" w:cs="Garamond"/>
          <w:sz w:val="24"/>
          <w:szCs w:val="24"/>
        </w:rPr>
        <w:t xml:space="preserve">This evidence </w:t>
      </w:r>
      <w:r w:rsidRPr="2AF9D9B4" w:rsidR="630D382D">
        <w:rPr>
          <w:rFonts w:ascii="Garamond" w:hAnsi="Garamond" w:eastAsia="Garamond" w:cs="Garamond"/>
          <w:sz w:val="24"/>
          <w:szCs w:val="24"/>
        </w:rPr>
        <w:t xml:space="preserve">demonstrated</w:t>
      </w:r>
      <w:r w:rsidRPr="2AF9D9B4" w:rsidR="630D382D">
        <w:rPr>
          <w:rFonts w:ascii="Garamond" w:hAnsi="Garamond" w:eastAsia="Garamond" w:cs="Garamond"/>
          <w:sz w:val="24"/>
          <w:szCs w:val="24"/>
        </w:rPr>
        <w:t xml:space="preserve"> that r</w:t>
      </w:r>
      <w:r w:rsidRPr="2AF9D9B4" w:rsidR="13B4C625">
        <w:rPr>
          <w:rFonts w:ascii="Garamond" w:hAnsi="Garamond" w:eastAsia="Garamond" w:cs="Garamond"/>
          <w:sz w:val="24"/>
          <w:szCs w:val="24"/>
        </w:rPr>
        <w:t xml:space="preserve">eligious diversity </w:t>
      </w:r>
      <w:r w:rsidRPr="2AF9D9B4" w:rsidR="19DA2E12">
        <w:rPr>
          <w:rFonts w:ascii="Garamond" w:hAnsi="Garamond" w:eastAsia="Garamond" w:cs="Garamond"/>
          <w:sz w:val="24"/>
          <w:szCs w:val="24"/>
        </w:rPr>
        <w:t xml:space="preserve">was occurring in Roman Britain,</w:t>
      </w:r>
      <w:r w:rsidRPr="2AF9D9B4" w:rsidR="13B4C625">
        <w:rPr>
          <w:rFonts w:ascii="Garamond" w:hAnsi="Garamond" w:eastAsia="Garamond" w:cs="Garamond"/>
          <w:sz w:val="24"/>
          <w:szCs w:val="24"/>
        </w:rPr>
        <w:t xml:space="preserve"> imported</w:t>
      </w:r>
      <w:r w:rsidRPr="2AF9D9B4" w:rsidR="4202D099">
        <w:rPr>
          <w:rFonts w:ascii="Garamond" w:hAnsi="Garamond" w:eastAsia="Garamond" w:cs="Garamond"/>
          <w:sz w:val="24"/>
          <w:szCs w:val="24"/>
        </w:rPr>
        <w:t xml:space="preserve"> to Britain </w:t>
      </w:r>
      <w:r w:rsidRPr="2AF9D9B4" w:rsidR="43DED088">
        <w:rPr>
          <w:rFonts w:ascii="Garamond" w:hAnsi="Garamond" w:eastAsia="Garamond" w:cs="Garamond"/>
          <w:sz w:val="24"/>
          <w:szCs w:val="24"/>
        </w:rPr>
        <w:t>by soldiers</w:t>
      </w:r>
      <w:r w:rsidRPr="2AF9D9B4" w:rsidR="4202D099">
        <w:rPr>
          <w:rFonts w:ascii="Garamond" w:hAnsi="Garamond" w:eastAsia="Garamond" w:cs="Garamond"/>
          <w:sz w:val="24"/>
          <w:szCs w:val="24"/>
        </w:rPr>
        <w:t xml:space="preserve">,</w:t>
      </w:r>
      <w:r w:rsidRPr="2AF9D9B4" w:rsidR="4202D099">
        <w:rPr>
          <w:rFonts w:ascii="Garamond" w:hAnsi="Garamond" w:eastAsia="Garamond" w:cs="Garamond"/>
          <w:sz w:val="24"/>
          <w:szCs w:val="24"/>
        </w:rPr>
        <w:t xml:space="preserve"> </w:t>
      </w:r>
      <w:r w:rsidRPr="2AF9D9B4" w:rsidR="4202D099">
        <w:rPr>
          <w:rFonts w:ascii="Garamond" w:hAnsi="Garamond" w:eastAsia="Garamond" w:cs="Garamond"/>
          <w:sz w:val="24"/>
          <w:szCs w:val="24"/>
        </w:rPr>
        <w:t xml:space="preserve">and traders</w:t>
      </w:r>
      <w:r w:rsidRPr="2AF9D9B4" w:rsidR="651D9FE9">
        <w:rPr>
          <w:rFonts w:ascii="Garamond" w:hAnsi="Garamond" w:eastAsia="Garamond" w:cs="Garamond"/>
          <w:sz w:val="24"/>
          <w:szCs w:val="24"/>
        </w:rPr>
        <w:t xml:space="preserve"> which led </w:t>
      </w:r>
      <w:r w:rsidRPr="2AF9D9B4" w:rsidR="262990AB">
        <w:rPr>
          <w:rFonts w:ascii="Garamond" w:hAnsi="Garamond" w:eastAsia="Garamond" w:cs="Garamond"/>
          <w:sz w:val="24"/>
          <w:szCs w:val="24"/>
        </w:rPr>
        <w:t>to fusion</w:t>
      </w:r>
      <w:r w:rsidRPr="2AF9D9B4" w:rsidR="651D9FE9">
        <w:rPr>
          <w:rFonts w:ascii="Garamond" w:hAnsi="Garamond" w:eastAsia="Garamond" w:cs="Garamond"/>
          <w:sz w:val="24"/>
          <w:szCs w:val="24"/>
        </w:rPr>
        <w:t xml:space="preserve"> and change</w:t>
      </w:r>
      <w:r w:rsidRPr="2AF9D9B4" w:rsidR="132F5E71">
        <w:rPr>
          <w:rFonts w:ascii="Garamond" w:hAnsi="Garamond" w:eastAsia="Garamond" w:cs="Garamond"/>
          <w:sz w:val="24"/>
          <w:szCs w:val="24"/>
        </w:rPr>
        <w:t xml:space="preserve">.</w:t>
      </w:r>
      <w:r w:rsidRPr="2AF9D9B4" w:rsidR="651D9FE9">
        <w:rPr>
          <w:rFonts w:ascii="Garamond" w:hAnsi="Garamond" w:eastAsia="Garamond" w:cs="Garamond"/>
          <w:sz w:val="24"/>
          <w:szCs w:val="24"/>
        </w:rPr>
        <w:t xml:space="preserve"> </w:t>
      </w:r>
      <w:r w:rsidRPr="2AF9D9B4" w:rsidR="593E8313">
        <w:rPr>
          <w:rFonts w:ascii="Garamond" w:hAnsi="Garamond" w:eastAsia="Garamond" w:cs="Garamond"/>
          <w:sz w:val="24"/>
          <w:szCs w:val="24"/>
        </w:rPr>
        <w:t>R</w:t>
      </w:r>
      <w:r w:rsidRPr="2AF9D9B4" w:rsidR="4202D099">
        <w:rPr>
          <w:rFonts w:ascii="Garamond" w:hAnsi="Garamond" w:eastAsia="Garamond" w:cs="Garamond"/>
          <w:sz w:val="24"/>
          <w:szCs w:val="24"/>
        </w:rPr>
        <w:t>eligion in Roman times was</w:t>
      </w:r>
      <w:r w:rsidRPr="2AF9D9B4" w:rsidR="64824431">
        <w:rPr>
          <w:rFonts w:ascii="Garamond" w:hAnsi="Garamond" w:eastAsia="Garamond" w:cs="Garamond"/>
          <w:sz w:val="24"/>
          <w:szCs w:val="24"/>
        </w:rPr>
        <w:t xml:space="preserve"> an</w:t>
      </w:r>
      <w:r w:rsidRPr="2AF9D9B4" w:rsidR="094474FD">
        <w:rPr>
          <w:rFonts w:ascii="Garamond" w:hAnsi="Garamond" w:eastAsia="Garamond" w:cs="Garamond"/>
          <w:sz w:val="24"/>
          <w:szCs w:val="24"/>
        </w:rPr>
        <w:t xml:space="preserve"> </w:t>
      </w:r>
      <w:r w:rsidRPr="2AF9D9B4" w:rsidR="558855E7">
        <w:rPr>
          <w:rFonts w:ascii="Garamond" w:hAnsi="Garamond" w:eastAsia="Garamond" w:cs="Garamond"/>
          <w:sz w:val="24"/>
          <w:szCs w:val="24"/>
        </w:rPr>
        <w:t xml:space="preserve">important </w:t>
      </w:r>
      <w:r w:rsidRPr="2AF9D9B4" w:rsidR="587B943B">
        <w:rPr>
          <w:rFonts w:ascii="Garamond" w:hAnsi="Garamond" w:eastAsia="Garamond" w:cs="Garamond"/>
          <w:sz w:val="24"/>
          <w:szCs w:val="24"/>
        </w:rPr>
        <w:t xml:space="preserve">aspect </w:t>
      </w:r>
      <w:r w:rsidRPr="2AF9D9B4" w:rsidR="4202D099">
        <w:rPr>
          <w:rFonts w:ascii="Garamond" w:hAnsi="Garamond" w:eastAsia="Garamond" w:cs="Garamond"/>
          <w:sz w:val="24"/>
          <w:szCs w:val="24"/>
        </w:rPr>
        <w:t>of everyday life</w:t>
      </w:r>
      <w:r w:rsidRPr="2AF9D9B4" w:rsidR="4C601AF9">
        <w:rPr>
          <w:rFonts w:ascii="Garamond" w:hAnsi="Garamond" w:eastAsia="Garamond" w:cs="Garamond"/>
          <w:sz w:val="24"/>
          <w:szCs w:val="24"/>
        </w:rPr>
        <w:t xml:space="preserve"> in </w:t>
      </w:r>
      <w:r w:rsidRPr="2AF9D9B4" w:rsidR="5D2563FC">
        <w:rPr>
          <w:rFonts w:ascii="Garamond" w:hAnsi="Garamond" w:eastAsia="Garamond" w:cs="Garamond"/>
          <w:sz w:val="24"/>
          <w:szCs w:val="24"/>
        </w:rPr>
        <w:t>urban</w:t>
      </w:r>
      <w:r w:rsidRPr="2AF9D9B4" w:rsidR="4202D099">
        <w:rPr>
          <w:rFonts w:ascii="Garamond" w:hAnsi="Garamond" w:eastAsia="Garamond" w:cs="Garamond"/>
          <w:sz w:val="24"/>
          <w:szCs w:val="24"/>
        </w:rPr>
        <w:t>, rural, temple</w:t>
      </w:r>
      <w:r w:rsidRPr="2AF9D9B4" w:rsidR="454932B4">
        <w:rPr>
          <w:rFonts w:ascii="Garamond" w:hAnsi="Garamond" w:eastAsia="Garamond" w:cs="Garamond"/>
          <w:sz w:val="24"/>
          <w:szCs w:val="24"/>
        </w:rPr>
        <w:t>,</w:t>
      </w:r>
      <w:r w:rsidRPr="2AF9D9B4" w:rsidR="4202D099">
        <w:rPr>
          <w:rFonts w:ascii="Garamond" w:hAnsi="Garamond" w:eastAsia="Garamond" w:cs="Garamond"/>
          <w:sz w:val="24"/>
          <w:szCs w:val="24"/>
        </w:rPr>
        <w:t xml:space="preserve"> complexes, shrines, </w:t>
      </w:r>
      <w:r w:rsidRPr="2AF9D9B4" w:rsidR="23732261">
        <w:rPr>
          <w:rFonts w:ascii="Garamond" w:hAnsi="Garamond" w:eastAsia="Garamond" w:cs="Garamond"/>
          <w:sz w:val="24"/>
          <w:szCs w:val="24"/>
        </w:rPr>
        <w:t>cemeteries,</w:t>
      </w:r>
      <w:r w:rsidRPr="2AF9D9B4" w:rsidR="4202D099">
        <w:rPr>
          <w:rFonts w:ascii="Garamond" w:hAnsi="Garamond" w:eastAsia="Garamond" w:cs="Garamond"/>
          <w:sz w:val="24"/>
          <w:szCs w:val="24"/>
        </w:rPr>
        <w:t xml:space="preserve"> and </w:t>
      </w:r>
      <w:r w:rsidRPr="2AF9D9B4" w:rsidR="664BCC64">
        <w:rPr>
          <w:rFonts w:ascii="Garamond" w:hAnsi="Garamond" w:eastAsia="Garamond" w:cs="Garamond"/>
          <w:sz w:val="24"/>
          <w:szCs w:val="24"/>
        </w:rPr>
        <w:t>domestic settings.</w:t>
      </w:r>
      <w:r w:rsidRPr="2AF9D9B4" w:rsidR="43E37C26">
        <w:rPr>
          <w:rFonts w:ascii="Garamond" w:hAnsi="Garamond" w:eastAsia="Garamond" w:cs="Garamond"/>
          <w:sz w:val="24"/>
          <w:szCs w:val="24"/>
        </w:rPr>
        <w:t xml:space="preserve"> </w:t>
      </w:r>
      <w:r w:rsidRPr="2AF9D9B4" w:rsidR="43E37C26">
        <w:rPr>
          <w:rFonts w:ascii="Garamond" w:hAnsi="Garamond" w:eastAsia="Garamond" w:cs="Garamond"/>
          <w:sz w:val="24"/>
          <w:szCs w:val="24"/>
        </w:rPr>
        <w:t>Celtic spirituality is represented during the Roman period by epigraphy and iconography</w:t>
      </w:r>
      <w:r w:rsidRPr="2AF9D9B4" w:rsidR="42283597">
        <w:rPr>
          <w:rFonts w:ascii="Garamond" w:hAnsi="Garamond" w:eastAsia="Garamond" w:cs="Garamond"/>
          <w:sz w:val="24"/>
          <w:szCs w:val="24"/>
        </w:rPr>
        <w:t>, i</w:t>
      </w:r>
      <w:r w:rsidRPr="2AF9D9B4" w:rsidR="43E37C26">
        <w:rPr>
          <w:rFonts w:ascii="Garamond" w:hAnsi="Garamond" w:eastAsia="Garamond" w:cs="Garamond"/>
          <w:sz w:val="24"/>
          <w:szCs w:val="24"/>
        </w:rPr>
        <w:t xml:space="preserve">nscriptions </w:t>
      </w:r>
      <w:r w:rsidRPr="2AF9D9B4" w:rsidR="43E37C26">
        <w:rPr>
          <w:rFonts w:ascii="Garamond" w:hAnsi="Garamond" w:eastAsia="Garamond" w:cs="Garamond"/>
          <w:sz w:val="24"/>
          <w:szCs w:val="24"/>
        </w:rPr>
        <w:t>provide</w:t>
      </w:r>
      <w:r w:rsidRPr="2AF9D9B4" w:rsidR="43E37C26">
        <w:rPr>
          <w:rFonts w:ascii="Garamond" w:hAnsi="Garamond" w:eastAsia="Garamond" w:cs="Garamond"/>
          <w:sz w:val="24"/>
          <w:szCs w:val="24"/>
        </w:rPr>
        <w:t xml:space="preserve"> the names of deities</w:t>
      </w:r>
      <w:r w:rsidRPr="2AF9D9B4" w:rsidR="068A1DDA">
        <w:rPr>
          <w:rFonts w:ascii="Garamond" w:hAnsi="Garamond" w:eastAsia="Garamond" w:cs="Garamond"/>
          <w:sz w:val="24"/>
          <w:szCs w:val="24"/>
        </w:rPr>
        <w:t xml:space="preserve">,</w:t>
      </w:r>
      <w:r w:rsidRPr="2AF9D9B4" w:rsidR="4B55F255">
        <w:rPr>
          <w:rFonts w:ascii="Garamond" w:hAnsi="Garamond" w:eastAsia="Garamond" w:cs="Garamond"/>
          <w:sz w:val="24"/>
          <w:szCs w:val="24"/>
        </w:rPr>
        <w:t xml:space="preserve"> and </w:t>
      </w:r>
      <w:r w:rsidRPr="2AF9D9B4" w:rsidR="43E37C26">
        <w:rPr>
          <w:rFonts w:ascii="Garamond" w:hAnsi="Garamond" w:eastAsia="Garamond" w:cs="Garamond"/>
          <w:sz w:val="24"/>
          <w:szCs w:val="24"/>
        </w:rPr>
        <w:t xml:space="preserve">imagery </w:t>
      </w:r>
      <w:r w:rsidRPr="2AF9D9B4" w:rsidR="29D9AB74">
        <w:rPr>
          <w:rFonts w:ascii="Garamond" w:hAnsi="Garamond" w:eastAsia="Garamond" w:cs="Garamond"/>
          <w:sz w:val="24"/>
          <w:szCs w:val="24"/>
        </w:rPr>
        <w:t>demonstrate</w:t>
      </w:r>
      <w:r w:rsidRPr="2AF9D9B4" w:rsidR="43E37C26">
        <w:rPr>
          <w:rFonts w:ascii="Garamond" w:hAnsi="Garamond" w:eastAsia="Garamond" w:cs="Garamond"/>
          <w:sz w:val="24"/>
          <w:szCs w:val="24"/>
        </w:rPr>
        <w:t xml:space="preserve"> how they were perceived as physical manifestations of the supernatural.</w:t>
      </w:r>
      <w:r w:rsidRPr="2AF9D9B4" w:rsidR="1797507B">
        <w:rPr>
          <w:rFonts w:ascii="Garamond" w:hAnsi="Garamond" w:eastAsia="Garamond" w:cs="Garamond"/>
          <w:sz w:val="24"/>
          <w:szCs w:val="24"/>
        </w:rPr>
        <w:t xml:space="preserve"> </w:t>
      </w:r>
      <w:r w:rsidRPr="2AF9D9B4" w:rsidR="3BDF6565">
        <w:rPr>
          <w:rFonts w:ascii="Garamond" w:hAnsi="Garamond" w:eastAsia="Garamond" w:cs="Garamond"/>
          <w:sz w:val="24"/>
          <w:szCs w:val="24"/>
        </w:rPr>
        <w:t>Unfortunately,</w:t>
      </w:r>
      <w:r w:rsidRPr="2AF9D9B4" w:rsidR="1797507B">
        <w:rPr>
          <w:rFonts w:ascii="Garamond" w:hAnsi="Garamond" w:eastAsia="Garamond" w:cs="Garamond"/>
          <w:sz w:val="24"/>
          <w:szCs w:val="24"/>
        </w:rPr>
        <w:t xml:space="preserve"> </w:t>
      </w:r>
      <w:r w:rsidRPr="2AF9D9B4" w:rsidR="3F1E4C85">
        <w:rPr>
          <w:rFonts w:ascii="Garamond" w:hAnsi="Garamond" w:eastAsia="Garamond" w:cs="Garamond"/>
          <w:sz w:val="24"/>
          <w:szCs w:val="24"/>
        </w:rPr>
        <w:t>Chichester</w:t>
      </w:r>
      <w:r w:rsidRPr="2AF9D9B4" w:rsidR="1797507B">
        <w:rPr>
          <w:rFonts w:ascii="Garamond" w:hAnsi="Garamond" w:eastAsia="Garamond" w:cs="Garamond"/>
          <w:sz w:val="24"/>
          <w:szCs w:val="24"/>
        </w:rPr>
        <w:t xml:space="preserve"> is devoid of evidence to provide a link with</w:t>
      </w:r>
      <w:r w:rsidRPr="2AF9D9B4" w:rsidR="01915AD3">
        <w:rPr>
          <w:rFonts w:ascii="Garamond" w:hAnsi="Garamond" w:eastAsia="Garamond" w:cs="Garamond"/>
          <w:sz w:val="24"/>
          <w:szCs w:val="24"/>
        </w:rPr>
        <w:t xml:space="preserve"> </w:t>
      </w:r>
      <w:r w:rsidRPr="2AF9D9B4" w:rsidR="1797507B">
        <w:rPr>
          <w:rFonts w:ascii="Garamond" w:hAnsi="Garamond" w:eastAsia="Garamond" w:cs="Garamond"/>
          <w:sz w:val="24"/>
          <w:szCs w:val="24"/>
        </w:rPr>
        <w:t xml:space="preserve">native </w:t>
      </w:r>
      <w:r w:rsidRPr="2AF9D9B4" w:rsidR="52B657BA">
        <w:rPr>
          <w:rFonts w:ascii="Garamond" w:hAnsi="Garamond" w:eastAsia="Garamond" w:cs="Garamond"/>
          <w:sz w:val="24"/>
          <w:szCs w:val="24"/>
        </w:rPr>
        <w:t>deit</w:t>
      </w:r>
      <w:r w:rsidRPr="2AF9D9B4" w:rsidR="3D185A2A">
        <w:rPr>
          <w:rFonts w:ascii="Garamond" w:hAnsi="Garamond" w:eastAsia="Garamond" w:cs="Garamond"/>
          <w:sz w:val="24"/>
          <w:szCs w:val="24"/>
        </w:rPr>
        <w:t xml:space="preserve">ies. </w:t>
      </w:r>
      <w:r w:rsidRPr="2AF9D9B4" w:rsidR="0AA29C52">
        <w:rPr>
          <w:rFonts w:ascii="Garamond" w:hAnsi="Garamond" w:eastAsia="Garamond" w:cs="Garamond"/>
          <w:sz w:val="24"/>
          <w:szCs w:val="24"/>
        </w:rPr>
        <w:t xml:space="preserve">However,</w:t>
      </w:r>
      <w:r w:rsidRPr="2AF9D9B4" w:rsidR="3D185A2A">
        <w:rPr>
          <w:rFonts w:ascii="Garamond" w:hAnsi="Garamond" w:eastAsia="Garamond" w:cs="Garamond"/>
          <w:sz w:val="24"/>
          <w:szCs w:val="24"/>
        </w:rPr>
        <w:t xml:space="preserve"> lack of firm evidence </w:t>
      </w:r>
      <w:r w:rsidRPr="2AF9D9B4" w:rsidR="027C2DEE">
        <w:rPr>
          <w:rFonts w:ascii="Garamond" w:hAnsi="Garamond" w:eastAsia="Garamond" w:cs="Garamond"/>
          <w:sz w:val="24"/>
          <w:szCs w:val="24"/>
        </w:rPr>
        <w:t xml:space="preserve">does not mean </w:t>
      </w:r>
      <w:r w:rsidRPr="2AF9D9B4" w:rsidR="0B1C0737">
        <w:rPr>
          <w:rFonts w:ascii="Garamond" w:hAnsi="Garamond" w:eastAsia="Garamond" w:cs="Garamond"/>
          <w:sz w:val="24"/>
          <w:szCs w:val="24"/>
        </w:rPr>
        <w:t>Celtic gods</w:t>
      </w:r>
      <w:r w:rsidRPr="2AF9D9B4" w:rsidR="027C2DEE">
        <w:rPr>
          <w:rFonts w:ascii="Garamond" w:hAnsi="Garamond" w:eastAsia="Garamond" w:cs="Garamond"/>
          <w:sz w:val="24"/>
          <w:szCs w:val="24"/>
        </w:rPr>
        <w:t xml:space="preserve"> were not being worshipped in the landscape before </w:t>
      </w:r>
      <w:r w:rsidRPr="2AF9D9B4" w:rsidR="234EE7D3">
        <w:rPr>
          <w:rFonts w:ascii="Garamond" w:hAnsi="Garamond" w:eastAsia="Garamond" w:cs="Garamond"/>
          <w:sz w:val="24"/>
          <w:szCs w:val="24"/>
        </w:rPr>
        <w:t xml:space="preserve">invasion</w:t>
      </w:r>
      <w:r w:rsidRPr="2AF9D9B4" w:rsidR="1BBF544A">
        <w:rPr>
          <w:rFonts w:ascii="Garamond" w:hAnsi="Garamond" w:eastAsia="Garamond" w:cs="Garamond"/>
          <w:sz w:val="24"/>
          <w:szCs w:val="24"/>
        </w:rPr>
        <w:t xml:space="preserve">,</w:t>
      </w:r>
      <w:r w:rsidRPr="2AF9D9B4" w:rsidR="234EE7D3">
        <w:rPr>
          <w:rFonts w:ascii="Garamond" w:hAnsi="Garamond" w:eastAsia="Garamond" w:cs="Garamond"/>
          <w:sz w:val="24"/>
          <w:szCs w:val="24"/>
        </w:rPr>
        <w:t xml:space="preserve"> </w:t>
      </w:r>
      <w:r w:rsidRPr="2AF9D9B4" w:rsidR="027C2DEE">
        <w:rPr>
          <w:rFonts w:ascii="Garamond" w:hAnsi="Garamond" w:eastAsia="Garamond" w:cs="Garamond"/>
          <w:sz w:val="24"/>
          <w:szCs w:val="24"/>
        </w:rPr>
        <w:t xml:space="preserve">or sup</w:t>
      </w:r>
      <w:r w:rsidRPr="2AF9D9B4" w:rsidR="241FADEC">
        <w:rPr>
          <w:rFonts w:ascii="Garamond" w:hAnsi="Garamond" w:eastAsia="Garamond" w:cs="Garamond"/>
          <w:sz w:val="24"/>
          <w:szCs w:val="24"/>
        </w:rPr>
        <w:t xml:space="preserve">ressed </w:t>
      </w:r>
      <w:r w:rsidRPr="2AF9D9B4" w:rsidR="333C1ACE">
        <w:rPr>
          <w:rFonts w:ascii="Garamond" w:hAnsi="Garamond" w:eastAsia="Garamond" w:cs="Garamond"/>
          <w:sz w:val="24"/>
          <w:szCs w:val="24"/>
        </w:rPr>
        <w:t xml:space="preserve">thereafter</w:t>
      </w:r>
      <w:r w:rsidRPr="2AF9D9B4" w:rsidR="241FADEC">
        <w:rPr>
          <w:rFonts w:ascii="Garamond" w:hAnsi="Garamond" w:eastAsia="Garamond" w:cs="Garamond"/>
          <w:sz w:val="24"/>
          <w:szCs w:val="24"/>
        </w:rPr>
        <w:t xml:space="preserve">, the evidence </w:t>
      </w:r>
      <w:r w:rsidRPr="2AF9D9B4" w:rsidR="1C959D9A">
        <w:rPr>
          <w:rFonts w:ascii="Garamond" w:hAnsi="Garamond" w:eastAsia="Garamond" w:cs="Garamond"/>
          <w:sz w:val="24"/>
          <w:szCs w:val="24"/>
        </w:rPr>
        <w:t xml:space="preserve">has remained frustratingly elusive, a</w:t>
      </w:r>
      <w:r w:rsidRPr="2AF9D9B4" w:rsidR="2B44164C">
        <w:rPr>
          <w:rFonts w:ascii="Garamond" w:hAnsi="Garamond" w:eastAsia="Garamond" w:cs="Garamond"/>
          <w:sz w:val="24"/>
          <w:szCs w:val="24"/>
        </w:rPr>
        <w:t xml:space="preserve"> </w:t>
      </w:r>
      <w:r w:rsidRPr="2AF9D9B4" w:rsidR="4E3F3855">
        <w:rPr>
          <w:rFonts w:ascii="Garamond" w:hAnsi="Garamond" w:eastAsia="Garamond" w:cs="Garamond"/>
          <w:sz w:val="24"/>
          <w:szCs w:val="24"/>
        </w:rPr>
        <w:t xml:space="preserve">fragmentary</w:t>
      </w:r>
      <w:r w:rsidRPr="2AF9D9B4" w:rsidR="2B44164C">
        <w:rPr>
          <w:rFonts w:ascii="Garamond" w:hAnsi="Garamond" w:eastAsia="Garamond" w:cs="Garamond"/>
          <w:sz w:val="24"/>
          <w:szCs w:val="24"/>
        </w:rPr>
        <w:t xml:space="preserve"> inscription which may have </w:t>
      </w:r>
      <w:r w:rsidRPr="2AF9D9B4" w:rsidR="579EF95F">
        <w:rPr>
          <w:rFonts w:ascii="Garamond" w:hAnsi="Garamond" w:eastAsia="Garamond" w:cs="Garamond"/>
          <w:sz w:val="24"/>
          <w:szCs w:val="24"/>
        </w:rPr>
        <w:t xml:space="preserve">offered</w:t>
      </w:r>
      <w:r w:rsidRPr="2AF9D9B4" w:rsidR="1941ED3E">
        <w:rPr>
          <w:rFonts w:ascii="Garamond" w:hAnsi="Garamond" w:eastAsia="Garamond" w:cs="Garamond"/>
          <w:sz w:val="24"/>
          <w:szCs w:val="24"/>
        </w:rPr>
        <w:t xml:space="preserve"> a </w:t>
      </w:r>
      <w:r w:rsidRPr="2AF9D9B4" w:rsidR="0CC9631F">
        <w:rPr>
          <w:rFonts w:ascii="Garamond" w:hAnsi="Garamond" w:eastAsia="Garamond" w:cs="Garamond"/>
          <w:sz w:val="24"/>
          <w:szCs w:val="24"/>
        </w:rPr>
        <w:t xml:space="preserve">named </w:t>
      </w:r>
      <w:r w:rsidRPr="2AF9D9B4" w:rsidR="098ABD8F">
        <w:rPr>
          <w:rFonts w:ascii="Garamond" w:hAnsi="Garamond" w:eastAsia="Garamond" w:cs="Garamond"/>
          <w:sz w:val="24"/>
          <w:szCs w:val="24"/>
        </w:rPr>
        <w:t xml:space="preserve">Celtic</w:t>
      </w:r>
      <w:r w:rsidRPr="2AF9D9B4" w:rsidR="0CC9631F">
        <w:rPr>
          <w:rFonts w:ascii="Garamond" w:hAnsi="Garamond" w:eastAsia="Garamond" w:cs="Garamond"/>
          <w:sz w:val="24"/>
          <w:szCs w:val="24"/>
        </w:rPr>
        <w:t xml:space="preserve"> </w:t>
      </w:r>
      <w:r w:rsidRPr="2AF9D9B4" w:rsidR="1941ED3E">
        <w:rPr>
          <w:rFonts w:ascii="Garamond" w:hAnsi="Garamond" w:eastAsia="Garamond" w:cs="Garamond"/>
          <w:sz w:val="24"/>
          <w:szCs w:val="24"/>
        </w:rPr>
        <w:t xml:space="preserve">deity</w:t>
      </w:r>
      <w:r w:rsidRPr="2AF9D9B4" w:rsidR="1036B12F">
        <w:rPr>
          <w:rFonts w:ascii="Garamond" w:hAnsi="Garamond" w:eastAsia="Garamond" w:cs="Garamond"/>
          <w:sz w:val="24"/>
          <w:szCs w:val="24"/>
        </w:rPr>
        <w:t xml:space="preserve"> is</w:t>
      </w:r>
      <w:r w:rsidRPr="2AF9D9B4" w:rsidR="2B44164C">
        <w:rPr>
          <w:rFonts w:ascii="Garamond" w:hAnsi="Garamond" w:eastAsia="Garamond" w:cs="Garamond"/>
          <w:sz w:val="24"/>
          <w:szCs w:val="24"/>
        </w:rPr>
        <w:t xml:space="preserve"> missing </w:t>
      </w:r>
      <w:r w:rsidRPr="2AF9D9B4" w:rsidR="7110C321">
        <w:rPr>
          <w:rFonts w:ascii="Garamond" w:hAnsi="Garamond" w:eastAsia="Garamond" w:cs="Garamond"/>
          <w:sz w:val="24"/>
          <w:szCs w:val="24"/>
        </w:rPr>
        <w:t xml:space="preserve">the</w:t>
      </w:r>
      <w:r w:rsidRPr="2AF9D9B4" w:rsidR="2B44164C">
        <w:rPr>
          <w:rFonts w:ascii="Garamond" w:hAnsi="Garamond" w:eastAsia="Garamond" w:cs="Garamond"/>
          <w:sz w:val="24"/>
          <w:szCs w:val="24"/>
        </w:rPr>
        <w:t xml:space="preserve"> vital piece</w:t>
      </w:r>
      <w:r w:rsidRPr="2AF9D9B4" w:rsidR="66A87799">
        <w:rPr>
          <w:rFonts w:ascii="Garamond" w:hAnsi="Garamond" w:eastAsia="Garamond" w:cs="Garamond"/>
          <w:sz w:val="24"/>
          <w:szCs w:val="24"/>
        </w:rPr>
        <w:t xml:space="preserve">.</w:t>
      </w:r>
      <w:r w:rsidRPr="2AF9D9B4">
        <w:rPr>
          <w:rStyle w:val="FootnoteReference"/>
          <w:rFonts w:ascii="Garamond" w:hAnsi="Garamond" w:eastAsia="Garamond" w:cs="Garamond"/>
          <w:sz w:val="24"/>
          <w:szCs w:val="24"/>
        </w:rPr>
        <w:footnoteReference w:id="19811"/>
      </w:r>
    </w:p>
    <w:p w:rsidR="01C26D3F" w:rsidP="2AF9D9B4" w:rsidRDefault="01C26D3F" w14:paraId="5F6BF134" w14:textId="70F66E0E">
      <w:pPr>
        <w:pStyle w:val="Normal"/>
        <w:spacing w:line="300" w:lineRule="exact"/>
        <w:ind w:left="0"/>
        <w:rPr>
          <w:rFonts w:ascii="Garamond" w:hAnsi="Garamond" w:eastAsia="Garamond" w:cs="Garamond"/>
          <w:sz w:val="24"/>
          <w:szCs w:val="24"/>
        </w:rPr>
      </w:pPr>
      <w:r w:rsidRPr="2AF9D9B4" w:rsidR="2CE35384">
        <w:rPr>
          <w:rFonts w:ascii="Garamond" w:hAnsi="Garamond" w:eastAsia="Garamond" w:cs="Garamond"/>
          <w:sz w:val="24"/>
          <w:szCs w:val="24"/>
        </w:rPr>
        <w:t xml:space="preserve"> </w:t>
      </w:r>
      <w:r w:rsidRPr="2AF9D9B4" w:rsidR="149FC2F4">
        <w:rPr>
          <w:rFonts w:ascii="Garamond" w:hAnsi="Garamond" w:eastAsia="Garamond" w:cs="Garamond"/>
          <w:sz w:val="24"/>
          <w:szCs w:val="24"/>
        </w:rPr>
        <w:t xml:space="preserve">‘It is worth noting, in respect of monumental artwork recovered from Chichester, that </w:t>
      </w:r>
      <w:r w:rsidRPr="13C26EDD" w:rsidR="149FC2F4">
        <w:rPr>
          <w:rFonts w:ascii="Garamond" w:hAnsi="Garamond" w:eastAsia="Garamond" w:cs="Garamond"/>
          <w:i w:val="1"/>
          <w:iCs w:val="1"/>
          <w:sz w:val="24"/>
          <w:szCs w:val="24"/>
        </w:rPr>
        <w:t>Noviomagus</w:t>
      </w:r>
      <w:r w:rsidRPr="13C26EDD" w:rsidR="149FC2F4">
        <w:rPr>
          <w:rFonts w:ascii="Garamond" w:hAnsi="Garamond" w:eastAsia="Garamond" w:cs="Garamond"/>
          <w:i w:val="1"/>
          <w:iCs w:val="1"/>
          <w:sz w:val="24"/>
          <w:szCs w:val="24"/>
        </w:rPr>
        <w:t xml:space="preserve"> </w:t>
      </w:r>
      <w:r w:rsidRPr="2AF9D9B4" w:rsidR="149FC2F4">
        <w:rPr>
          <w:rFonts w:ascii="Garamond" w:hAnsi="Garamond" w:eastAsia="Garamond" w:cs="Garamond"/>
          <w:sz w:val="24"/>
          <w:szCs w:val="24"/>
        </w:rPr>
        <w:t xml:space="preserve">and its </w:t>
      </w:r>
      <w:r w:rsidRPr="2AF9D9B4" w:rsidR="2B3E77CC">
        <w:rPr>
          <w:rFonts w:ascii="Garamond" w:hAnsi="Garamond" w:eastAsia="Garamond" w:cs="Garamond"/>
          <w:sz w:val="24"/>
          <w:szCs w:val="24"/>
        </w:rPr>
        <w:t>surrounds</w:t>
      </w:r>
      <w:r w:rsidRPr="2AF9D9B4" w:rsidR="149FC2F4">
        <w:rPr>
          <w:rFonts w:ascii="Garamond" w:hAnsi="Garamond" w:eastAsia="Garamond" w:cs="Garamond"/>
          <w:sz w:val="24"/>
          <w:szCs w:val="24"/>
        </w:rPr>
        <w:t xml:space="preserve"> were certainly not short of inscriptions and imperial statuary, although much of this material is of middle to later first-century</w:t>
      </w:r>
      <w:r w:rsidRPr="2AF9D9B4" w:rsidR="443C083F">
        <w:rPr>
          <w:rFonts w:ascii="Garamond" w:hAnsi="Garamond" w:eastAsia="Garamond" w:cs="Garamond"/>
          <w:sz w:val="24"/>
          <w:szCs w:val="24"/>
        </w:rPr>
        <w:t xml:space="preserve">.</w:t>
      </w:r>
      <w:r w:rsidRPr="2AF9D9B4" w:rsidR="149FC2F4">
        <w:rPr>
          <w:rFonts w:ascii="Garamond" w:hAnsi="Garamond" w:eastAsia="Garamond" w:cs="Garamond"/>
          <w:sz w:val="24"/>
          <w:szCs w:val="24"/>
        </w:rPr>
        <w:t xml:space="preserve"> The town can boast inscriptions to Nero which could </w:t>
      </w:r>
      <w:r w:rsidRPr="2AF9D9B4" w:rsidR="149FC2F4">
        <w:rPr>
          <w:rFonts w:ascii="Garamond" w:hAnsi="Garamond" w:eastAsia="Garamond" w:cs="Garamond"/>
          <w:sz w:val="24"/>
          <w:szCs w:val="24"/>
        </w:rPr>
        <w:t>indicate</w:t>
      </w:r>
      <w:r w:rsidRPr="2AF9D9B4" w:rsidR="149FC2F4">
        <w:rPr>
          <w:rFonts w:ascii="Garamond" w:hAnsi="Garamond" w:eastAsia="Garamond" w:cs="Garamond"/>
          <w:sz w:val="24"/>
          <w:szCs w:val="24"/>
        </w:rPr>
        <w:t xml:space="preserve"> the people of Chichester were at one point worshipping the Imperial cult and the client king Tiberius Claudius Togidubnus’</w:t>
      </w:r>
      <w:r w:rsidRPr="2AF9D9B4">
        <w:rPr>
          <w:rStyle w:val="FootnoteReference"/>
          <w:rFonts w:ascii="Garamond" w:hAnsi="Garamond" w:eastAsia="Garamond" w:cs="Garamond"/>
          <w:sz w:val="24"/>
          <w:szCs w:val="24"/>
        </w:rPr>
        <w:footnoteReference w:id="3839"/>
      </w:r>
    </w:p>
    <w:p w:rsidR="01C26D3F" w:rsidP="13C26EDD" w:rsidRDefault="01C26D3F" w14:paraId="22E03C2D" w14:textId="111DD536">
      <w:pPr>
        <w:pStyle w:val="Normal"/>
        <w:ind w:left="0"/>
        <w:rPr>
          <w:rFonts w:ascii="Garamond" w:hAnsi="Garamond" w:eastAsia="Garamond" w:cs="Garamond"/>
          <w:sz w:val="24"/>
          <w:szCs w:val="24"/>
        </w:rPr>
      </w:pPr>
      <w:r w:rsidRPr="13C26EDD" w:rsidR="64916E01">
        <w:rPr>
          <w:rFonts w:ascii="Garamond" w:hAnsi="Garamond" w:eastAsia="Garamond" w:cs="Garamond"/>
          <w:sz w:val="24"/>
          <w:szCs w:val="24"/>
        </w:rPr>
        <w:t>Ralph Haussler offe</w:t>
      </w:r>
      <w:r w:rsidRPr="13C26EDD" w:rsidR="1187F60F">
        <w:rPr>
          <w:rFonts w:ascii="Garamond" w:hAnsi="Garamond" w:eastAsia="Garamond" w:cs="Garamond"/>
          <w:sz w:val="24"/>
          <w:szCs w:val="24"/>
        </w:rPr>
        <w:t xml:space="preserve">rs further insight </w:t>
      </w:r>
      <w:r w:rsidRPr="13C26EDD" w:rsidR="64916E01">
        <w:rPr>
          <w:rFonts w:ascii="Garamond" w:hAnsi="Garamond" w:eastAsia="Garamond" w:cs="Garamond"/>
          <w:sz w:val="24"/>
          <w:szCs w:val="24"/>
        </w:rPr>
        <w:t xml:space="preserve">‘Rome was hardly interested in local cults, apart from creating clear rules for provincial ciuitates by institutionalising civic cults with the aim to avoid civic strife. Consequently, we should assume the persistence of pre-Roman, indigenous cults which were undergoing gradual adaptations to suit contemporary societal and cultural understandings a process that started in the Iron Age and continued throughout the Principate. If the Romans were </w:t>
      </w:r>
      <w:bookmarkStart w:name="_Int_qrSj1HNd" w:id="323610509"/>
      <w:r w:rsidRPr="13C26EDD" w:rsidR="64916E01">
        <w:rPr>
          <w:rFonts w:ascii="Garamond" w:hAnsi="Garamond" w:eastAsia="Garamond" w:cs="Garamond"/>
          <w:sz w:val="24"/>
          <w:szCs w:val="24"/>
        </w:rPr>
        <w:t>largely uninterested</w:t>
      </w:r>
      <w:bookmarkEnd w:id="323610509"/>
      <w:r w:rsidRPr="13C26EDD" w:rsidR="64916E01">
        <w:rPr>
          <w:rFonts w:ascii="Garamond" w:hAnsi="Garamond" w:eastAsia="Garamond" w:cs="Garamond"/>
          <w:sz w:val="24"/>
          <w:szCs w:val="24"/>
        </w:rPr>
        <w:t xml:space="preserve"> in local cults, it must have been </w:t>
      </w:r>
      <w:bookmarkStart w:name="_Int_IAExeZDa" w:id="1251759279"/>
      <w:r w:rsidRPr="13C26EDD" w:rsidR="64916E01">
        <w:rPr>
          <w:rFonts w:ascii="Garamond" w:hAnsi="Garamond" w:eastAsia="Garamond" w:cs="Garamond"/>
          <w:sz w:val="24"/>
          <w:szCs w:val="24"/>
        </w:rPr>
        <w:t>predominantly the</w:t>
      </w:r>
      <w:bookmarkEnd w:id="1251759279"/>
      <w:r w:rsidRPr="13C26EDD" w:rsidR="64916E01">
        <w:rPr>
          <w:rFonts w:ascii="Garamond" w:hAnsi="Garamond" w:eastAsia="Garamond" w:cs="Garamond"/>
          <w:sz w:val="24"/>
          <w:szCs w:val="24"/>
        </w:rPr>
        <w:t xml:space="preserve"> local population who </w:t>
      </w:r>
      <w:r w:rsidRPr="13C26EDD" w:rsidR="64916E01">
        <w:rPr>
          <w:rFonts w:ascii="Garamond" w:hAnsi="Garamond" w:eastAsia="Garamond" w:cs="Garamond"/>
          <w:sz w:val="24"/>
          <w:szCs w:val="24"/>
        </w:rPr>
        <w:t>was responsible for</w:t>
      </w:r>
      <w:r w:rsidRPr="13C26EDD" w:rsidR="64916E01">
        <w:rPr>
          <w:rFonts w:ascii="Garamond" w:hAnsi="Garamond" w:eastAsia="Garamond" w:cs="Garamond"/>
          <w:sz w:val="24"/>
          <w:szCs w:val="24"/>
        </w:rPr>
        <w:t xml:space="preserve"> changing the nature of their cults’</w:t>
      </w:r>
      <w:r w:rsidRPr="13C26EDD">
        <w:rPr>
          <w:rStyle w:val="FootnoteReference"/>
          <w:rFonts w:ascii="Garamond" w:hAnsi="Garamond" w:eastAsia="Garamond" w:cs="Garamond"/>
          <w:sz w:val="24"/>
          <w:szCs w:val="24"/>
        </w:rPr>
        <w:footnoteReference w:id="31209"/>
      </w:r>
    </w:p>
    <w:p w:rsidR="01C26D3F" w:rsidP="13C26EDD" w:rsidRDefault="01C26D3F" w14:paraId="45379C3C" w14:textId="4B377CD4">
      <w:pPr>
        <w:pStyle w:val="Normal"/>
        <w:spacing w:line="300" w:lineRule="exact"/>
        <w:ind w:left="0"/>
        <w:rPr>
          <w:rFonts w:ascii="Garamond" w:hAnsi="Garamond" w:eastAsia="Garamond" w:cs="Garamond"/>
          <w:sz w:val="24"/>
          <w:szCs w:val="24"/>
        </w:rPr>
      </w:pPr>
      <w:r w:rsidRPr="13C26EDD" w:rsidR="0ED1C072">
        <w:rPr>
          <w:rFonts w:ascii="Garamond" w:hAnsi="Garamond" w:eastAsia="Garamond" w:cs="Garamond"/>
          <w:sz w:val="24"/>
          <w:szCs w:val="24"/>
        </w:rPr>
        <w:t xml:space="preserve">Roman goddess </w:t>
      </w:r>
      <w:r w:rsidRPr="13C26EDD" w:rsidR="444EE995">
        <w:rPr>
          <w:rFonts w:ascii="Garamond" w:hAnsi="Garamond" w:eastAsia="Garamond" w:cs="Garamond"/>
          <w:sz w:val="24"/>
          <w:szCs w:val="24"/>
        </w:rPr>
        <w:t>Minerv</w:t>
      </w:r>
      <w:r w:rsidRPr="13C26EDD" w:rsidR="38CA1D6F">
        <w:rPr>
          <w:rFonts w:ascii="Garamond" w:hAnsi="Garamond" w:eastAsia="Garamond" w:cs="Garamond"/>
          <w:sz w:val="24"/>
          <w:szCs w:val="24"/>
        </w:rPr>
        <w:t xml:space="preserve">a </w:t>
      </w:r>
      <w:r w:rsidRPr="13C26EDD" w:rsidR="444EE995">
        <w:rPr>
          <w:rFonts w:ascii="Garamond" w:hAnsi="Garamond" w:eastAsia="Garamond" w:cs="Garamond"/>
          <w:sz w:val="24"/>
          <w:szCs w:val="24"/>
        </w:rPr>
        <w:t xml:space="preserve">was depicted throughout </w:t>
      </w:r>
      <w:r w:rsidRPr="13C26EDD" w:rsidR="184C6CC5">
        <w:rPr>
          <w:rFonts w:ascii="Garamond" w:hAnsi="Garamond" w:eastAsia="Garamond" w:cs="Garamond"/>
          <w:sz w:val="24"/>
          <w:szCs w:val="24"/>
        </w:rPr>
        <w:t>Celtic</w:t>
      </w:r>
      <w:r w:rsidRPr="13C26EDD" w:rsidR="444EE995">
        <w:rPr>
          <w:rFonts w:ascii="Garamond" w:hAnsi="Garamond" w:eastAsia="Garamond" w:cs="Garamond"/>
          <w:sz w:val="24"/>
          <w:szCs w:val="24"/>
        </w:rPr>
        <w:t xml:space="preserve"> Britain in both Roman fashion and in the more abstract Celtic representation.</w:t>
      </w:r>
      <w:r w:rsidRPr="13C26EDD" w:rsidR="5A9F1DC6">
        <w:rPr>
          <w:rFonts w:ascii="Garamond" w:hAnsi="Garamond" w:eastAsia="Garamond" w:cs="Garamond"/>
          <w:sz w:val="24"/>
          <w:szCs w:val="24"/>
        </w:rPr>
        <w:t xml:space="preserve"> </w:t>
      </w:r>
      <w:r w:rsidRPr="13C26EDD" w:rsidR="253C073B">
        <w:rPr>
          <w:rFonts w:ascii="Garamond" w:hAnsi="Garamond" w:eastAsia="Garamond" w:cs="Garamond"/>
          <w:sz w:val="24"/>
          <w:szCs w:val="24"/>
        </w:rPr>
        <w:t>Romans honoured the local deities of lands which they conquered, t</w:t>
      </w:r>
      <w:r w:rsidRPr="13C26EDD" w:rsidR="444EE995">
        <w:rPr>
          <w:rFonts w:ascii="Garamond" w:hAnsi="Garamond" w:eastAsia="Garamond" w:cs="Garamond"/>
          <w:sz w:val="24"/>
          <w:szCs w:val="24"/>
        </w:rPr>
        <w:t>he shrine of Sulis Minerva at Bath</w:t>
      </w:r>
      <w:r w:rsidRPr="13C26EDD">
        <w:rPr>
          <w:rStyle w:val="FootnoteReference"/>
          <w:rFonts w:ascii="Garamond" w:hAnsi="Garamond" w:eastAsia="Garamond" w:cs="Garamond"/>
          <w:sz w:val="24"/>
          <w:szCs w:val="24"/>
        </w:rPr>
        <w:footnoteReference w:id="28924"/>
      </w:r>
      <w:r w:rsidRPr="13C26EDD" w:rsidR="444EE995">
        <w:rPr>
          <w:rFonts w:ascii="Garamond" w:hAnsi="Garamond" w:eastAsia="Garamond" w:cs="Garamond"/>
          <w:sz w:val="24"/>
          <w:szCs w:val="24"/>
        </w:rPr>
        <w:t xml:space="preserve"> </w:t>
      </w:r>
      <w:r w:rsidRPr="13C26EDD" w:rsidR="444EE995">
        <w:rPr>
          <w:rFonts w:ascii="Garamond" w:hAnsi="Garamond" w:eastAsia="Garamond" w:cs="Garamond"/>
          <w:sz w:val="24"/>
          <w:szCs w:val="24"/>
        </w:rPr>
        <w:t>provides</w:t>
      </w:r>
      <w:r w:rsidRPr="13C26EDD" w:rsidR="444EE995">
        <w:rPr>
          <w:rFonts w:ascii="Garamond" w:hAnsi="Garamond" w:eastAsia="Garamond" w:cs="Garamond"/>
          <w:sz w:val="24"/>
          <w:szCs w:val="24"/>
        </w:rPr>
        <w:t xml:space="preserve"> a</w:t>
      </w:r>
      <w:r w:rsidRPr="13C26EDD" w:rsidR="7E3CF911">
        <w:rPr>
          <w:rFonts w:ascii="Garamond" w:hAnsi="Garamond" w:eastAsia="Garamond" w:cs="Garamond"/>
          <w:sz w:val="24"/>
          <w:szCs w:val="24"/>
        </w:rPr>
        <w:t xml:space="preserve">n </w:t>
      </w:r>
      <w:r w:rsidRPr="13C26EDD" w:rsidR="444EE995">
        <w:rPr>
          <w:rFonts w:ascii="Garamond" w:hAnsi="Garamond" w:eastAsia="Garamond" w:cs="Garamond"/>
          <w:sz w:val="24"/>
          <w:szCs w:val="24"/>
        </w:rPr>
        <w:t>example of the conflation and hybridization of Roman and Celtic religious beliefs and practices.</w:t>
      </w:r>
      <w:r w:rsidRPr="13C26EDD" w:rsidR="0CB6B0B7">
        <w:rPr>
          <w:rFonts w:ascii="Garamond" w:hAnsi="Garamond" w:eastAsia="Garamond" w:cs="Garamond"/>
          <w:sz w:val="24"/>
          <w:szCs w:val="24"/>
        </w:rPr>
        <w:t xml:space="preserve"> However, in Chichester we do not have any </w:t>
      </w:r>
      <w:r w:rsidRPr="13C26EDD" w:rsidR="2974B41E">
        <w:rPr>
          <w:rFonts w:ascii="Garamond" w:hAnsi="Garamond" w:eastAsia="Garamond" w:cs="Garamond"/>
          <w:sz w:val="24"/>
          <w:szCs w:val="24"/>
        </w:rPr>
        <w:t xml:space="preserve">firm </w:t>
      </w:r>
      <w:r w:rsidRPr="13C26EDD" w:rsidR="0CB6B0B7">
        <w:rPr>
          <w:rFonts w:ascii="Garamond" w:hAnsi="Garamond" w:eastAsia="Garamond" w:cs="Garamond"/>
          <w:sz w:val="24"/>
          <w:szCs w:val="24"/>
        </w:rPr>
        <w:t xml:space="preserve">evidence </w:t>
      </w:r>
      <w:r w:rsidRPr="13C26EDD" w:rsidR="5B3E9AB8">
        <w:rPr>
          <w:rFonts w:ascii="Garamond" w:hAnsi="Garamond" w:eastAsia="Garamond" w:cs="Garamond"/>
          <w:sz w:val="24"/>
          <w:szCs w:val="24"/>
        </w:rPr>
        <w:t xml:space="preserve">of </w:t>
      </w:r>
      <w:r w:rsidRPr="13C26EDD" w:rsidR="32FB49F5">
        <w:rPr>
          <w:rFonts w:ascii="Garamond" w:hAnsi="Garamond" w:eastAsia="Garamond" w:cs="Garamond"/>
          <w:sz w:val="24"/>
          <w:szCs w:val="24"/>
        </w:rPr>
        <w:t xml:space="preserve">a </w:t>
      </w:r>
      <w:r w:rsidRPr="13C26EDD" w:rsidR="5B3E9AB8">
        <w:rPr>
          <w:rFonts w:ascii="Garamond" w:hAnsi="Garamond" w:eastAsia="Garamond" w:cs="Garamond"/>
          <w:sz w:val="24"/>
          <w:szCs w:val="24"/>
        </w:rPr>
        <w:t>native</w:t>
      </w:r>
      <w:r w:rsidRPr="13C26EDD" w:rsidR="53C71834">
        <w:rPr>
          <w:rFonts w:ascii="Garamond" w:hAnsi="Garamond" w:eastAsia="Garamond" w:cs="Garamond"/>
          <w:sz w:val="24"/>
          <w:szCs w:val="24"/>
        </w:rPr>
        <w:t xml:space="preserve"> </w:t>
      </w:r>
      <w:r w:rsidRPr="13C26EDD" w:rsidR="0CB6B0B7">
        <w:rPr>
          <w:rFonts w:ascii="Garamond" w:hAnsi="Garamond" w:eastAsia="Garamond" w:cs="Garamond"/>
          <w:sz w:val="24"/>
          <w:szCs w:val="24"/>
        </w:rPr>
        <w:t>goddesses or deit</w:t>
      </w:r>
      <w:r w:rsidRPr="13C26EDD" w:rsidR="7AA26F10">
        <w:rPr>
          <w:rFonts w:ascii="Garamond" w:hAnsi="Garamond" w:eastAsia="Garamond" w:cs="Garamond"/>
          <w:sz w:val="24"/>
          <w:szCs w:val="24"/>
        </w:rPr>
        <w:t>y</w:t>
      </w:r>
      <w:r w:rsidRPr="13C26EDD" w:rsidR="0CB6B0B7">
        <w:rPr>
          <w:rFonts w:ascii="Garamond" w:hAnsi="Garamond" w:eastAsia="Garamond" w:cs="Garamond"/>
          <w:sz w:val="24"/>
          <w:szCs w:val="24"/>
        </w:rPr>
        <w:t xml:space="preserve"> only Minerva as the sole female representation</w:t>
      </w:r>
      <w:r w:rsidRPr="13C26EDD" w:rsidR="3F63D106">
        <w:rPr>
          <w:rFonts w:ascii="Garamond" w:hAnsi="Garamond" w:eastAsia="Garamond" w:cs="Garamond"/>
          <w:sz w:val="24"/>
          <w:szCs w:val="24"/>
        </w:rPr>
        <w:t>.</w:t>
      </w:r>
      <w:r w:rsidRPr="13C26EDD" w:rsidR="5EAF09BF">
        <w:rPr>
          <w:rFonts w:ascii="Garamond" w:hAnsi="Garamond" w:eastAsia="Garamond" w:cs="Garamond"/>
          <w:sz w:val="24"/>
          <w:szCs w:val="24"/>
        </w:rPr>
        <w:t xml:space="preserve"> </w:t>
      </w:r>
    </w:p>
    <w:p w:rsidR="01C26D3F" w:rsidP="2AF9D9B4" w:rsidRDefault="01C26D3F" w14:paraId="38BDF4B9" w14:textId="1FF36651">
      <w:pPr>
        <w:pStyle w:val="Normal"/>
        <w:ind w:left="0"/>
        <w:rPr>
          <w:rFonts w:ascii="Garamond" w:hAnsi="Garamond" w:eastAsia="Garamond" w:cs="Garamond"/>
          <w:sz w:val="24"/>
          <w:szCs w:val="24"/>
        </w:rPr>
      </w:pPr>
    </w:p>
    <w:p w:rsidR="01C26D3F" w:rsidP="130E30BE" w:rsidRDefault="01C26D3F" w14:paraId="57628C95" w14:textId="482CBE33">
      <w:pPr>
        <w:pStyle w:val="Normal"/>
        <w:ind w:left="0"/>
      </w:pPr>
      <w:r w:rsidR="27FA27B3">
        <w:rPr/>
        <w:t xml:space="preserve">                                   </w:t>
      </w:r>
      <w:r w:rsidR="27FA27B3">
        <w:drawing>
          <wp:inline wp14:editId="4BB9EC09" wp14:anchorId="2C461C03">
            <wp:extent cx="3332988" cy="3263551"/>
            <wp:effectExtent l="0" t="0" r="0" b="0"/>
            <wp:docPr id="1933858038" name="" title=""/>
            <wp:cNvGraphicFramePr>
              <a:graphicFrameLocks noChangeAspect="1"/>
            </wp:cNvGraphicFramePr>
            <a:graphic>
              <a:graphicData uri="http://schemas.openxmlformats.org/drawingml/2006/picture">
                <pic:pic>
                  <pic:nvPicPr>
                    <pic:cNvPr id="0" name=""/>
                    <pic:cNvPicPr/>
                  </pic:nvPicPr>
                  <pic:blipFill>
                    <a:blip r:embed="R90c82efa94fc475a">
                      <a:extLst>
                        <a:ext xmlns:a="http://schemas.openxmlformats.org/drawingml/2006/main" uri="{28A0092B-C50C-407E-A947-70E740481C1C}">
                          <a14:useLocalDpi val="0"/>
                        </a:ext>
                      </a:extLst>
                    </a:blip>
                    <a:stretch>
                      <a:fillRect/>
                    </a:stretch>
                  </pic:blipFill>
                  <pic:spPr>
                    <a:xfrm>
                      <a:off x="0" y="0"/>
                      <a:ext cx="3332988" cy="3263551"/>
                    </a:xfrm>
                    <a:prstGeom prst="rect">
                      <a:avLst/>
                    </a:prstGeom>
                  </pic:spPr>
                </pic:pic>
              </a:graphicData>
            </a:graphic>
          </wp:inline>
        </w:drawing>
      </w:r>
    </w:p>
    <w:p w:rsidR="01C26D3F" w:rsidP="2AF9D9B4" w:rsidRDefault="01C26D3F" w14:paraId="4026233D" w14:textId="789D298F">
      <w:pPr>
        <w:pStyle w:val="Normal"/>
        <w:ind w:left="0"/>
        <w:rPr>
          <w:rFonts w:ascii="Garamond" w:hAnsi="Garamond" w:eastAsia="Garamond" w:cs="Garamond"/>
          <w:i w:val="1"/>
          <w:iCs w:val="1"/>
          <w:sz w:val="24"/>
          <w:szCs w:val="24"/>
        </w:rPr>
      </w:pPr>
      <w:r w:rsidRPr="13C26EDD" w:rsidR="1A5B959A">
        <w:rPr>
          <w:rFonts w:ascii="Garamond" w:hAnsi="Garamond" w:eastAsia="Garamond" w:cs="Garamond"/>
          <w:i w:val="1"/>
          <w:iCs w:val="1"/>
          <w:sz w:val="24"/>
          <w:szCs w:val="24"/>
        </w:rPr>
        <w:t xml:space="preserve">                              Interpretive drawing of</w:t>
      </w:r>
      <w:r w:rsidRPr="13C26EDD" w:rsidR="63568A99">
        <w:rPr>
          <w:rFonts w:ascii="Garamond" w:hAnsi="Garamond" w:eastAsia="Garamond" w:cs="Garamond"/>
          <w:i w:val="1"/>
          <w:iCs w:val="1"/>
          <w:sz w:val="24"/>
          <w:szCs w:val="24"/>
        </w:rPr>
        <w:t xml:space="preserve"> </w:t>
      </w:r>
      <w:r w:rsidRPr="13C26EDD" w:rsidR="1A5B959A">
        <w:rPr>
          <w:rFonts w:ascii="Garamond" w:hAnsi="Garamond" w:eastAsia="Garamond" w:cs="Garamond"/>
          <w:i w:val="1"/>
          <w:iCs w:val="1"/>
          <w:sz w:val="24"/>
          <w:szCs w:val="24"/>
        </w:rPr>
        <w:t>the Minerva image on the Jupiter stone</w:t>
      </w:r>
      <w:r w:rsidRPr="13C26EDD">
        <w:rPr>
          <w:rStyle w:val="FootnoteReference"/>
          <w:rFonts w:ascii="Garamond" w:hAnsi="Garamond" w:eastAsia="Garamond" w:cs="Garamond"/>
          <w:i w:val="1"/>
          <w:iCs w:val="1"/>
          <w:sz w:val="24"/>
          <w:szCs w:val="24"/>
        </w:rPr>
        <w:footnoteReference w:id="5647"/>
      </w:r>
    </w:p>
    <w:p w:rsidR="01C26D3F" w:rsidP="13C26EDD" w:rsidRDefault="01C26D3F" w14:paraId="479C9471" w14:textId="752554DF">
      <w:pPr>
        <w:pStyle w:val="Normal"/>
        <w:ind w:left="0"/>
        <w:rPr>
          <w:rFonts w:ascii="Garamond" w:hAnsi="Garamond" w:eastAsia="Garamond" w:cs="Garamond"/>
          <w:sz w:val="24"/>
          <w:szCs w:val="24"/>
        </w:rPr>
      </w:pPr>
      <w:r w:rsidRPr="2AF9D9B4" w:rsidR="684FBF02">
        <w:rPr>
          <w:rFonts w:ascii="Garamond" w:hAnsi="Garamond" w:eastAsia="Garamond" w:cs="Garamond"/>
          <w:sz w:val="24"/>
          <w:szCs w:val="24"/>
        </w:rPr>
        <w:t>Excavations on West Street in 1934 uncovered the Jupiter Stone</w:t>
      </w:r>
      <w:r w:rsidRPr="2AF9D9B4">
        <w:rPr>
          <w:rStyle w:val="FootnoteReference"/>
          <w:rFonts w:ascii="Garamond" w:hAnsi="Garamond" w:eastAsia="Garamond" w:cs="Garamond"/>
          <w:sz w:val="24"/>
          <w:szCs w:val="24"/>
        </w:rPr>
        <w:footnoteReference w:id="18132"/>
      </w:r>
      <w:r w:rsidRPr="2AF9D9B4" w:rsidR="7BE1D3CF">
        <w:rPr>
          <w:rFonts w:ascii="Garamond" w:hAnsi="Garamond" w:eastAsia="Garamond" w:cs="Garamond"/>
          <w:sz w:val="24"/>
          <w:szCs w:val="24"/>
        </w:rPr>
        <w:t xml:space="preserve"> which is believed to date </w:t>
      </w:r>
      <w:r w:rsidRPr="2AF9D9B4" w:rsidR="684FBF02">
        <w:rPr>
          <w:rFonts w:ascii="Garamond" w:hAnsi="Garamond" w:eastAsia="Garamond" w:cs="Garamond"/>
          <w:sz w:val="24"/>
          <w:szCs w:val="24"/>
        </w:rPr>
        <w:t xml:space="preserve">from the late first century </w:t>
      </w:r>
      <w:r w:rsidRPr="2AF9D9B4" w:rsidR="2FF8C5D9">
        <w:rPr>
          <w:rFonts w:ascii="Garamond" w:hAnsi="Garamond" w:eastAsia="Garamond" w:cs="Garamond"/>
          <w:sz w:val="24"/>
          <w:szCs w:val="24"/>
        </w:rPr>
        <w:t>AD, to</w:t>
      </w:r>
      <w:r w:rsidRPr="2AF9D9B4" w:rsidR="684FBF02">
        <w:rPr>
          <w:rFonts w:ascii="Garamond" w:hAnsi="Garamond" w:eastAsia="Garamond" w:cs="Garamond"/>
          <w:sz w:val="24"/>
          <w:szCs w:val="24"/>
        </w:rPr>
        <w:t xml:space="preserve"> early third century AD</w:t>
      </w:r>
      <w:r w:rsidRPr="2AF9D9B4" w:rsidR="679D4B86">
        <w:rPr>
          <w:rFonts w:ascii="Garamond" w:hAnsi="Garamond" w:eastAsia="Garamond" w:cs="Garamond"/>
          <w:sz w:val="24"/>
          <w:szCs w:val="24"/>
        </w:rPr>
        <w:t xml:space="preserve">. </w:t>
      </w:r>
      <w:r w:rsidRPr="2AF9D9B4" w:rsidR="737682E3">
        <w:rPr>
          <w:rFonts w:ascii="Garamond" w:hAnsi="Garamond" w:eastAsia="Garamond" w:cs="Garamond"/>
          <w:sz w:val="24"/>
          <w:szCs w:val="24"/>
        </w:rPr>
        <w:t>The significance of this piece lies in the</w:t>
      </w:r>
      <w:r w:rsidRPr="2AF9D9B4" w:rsidR="0B8F7CFF">
        <w:rPr>
          <w:rFonts w:ascii="Garamond" w:hAnsi="Garamond" w:eastAsia="Garamond" w:cs="Garamond"/>
          <w:sz w:val="24"/>
          <w:szCs w:val="24"/>
        </w:rPr>
        <w:t xml:space="preserve"> </w:t>
      </w:r>
      <w:r w:rsidRPr="2AF9D9B4" w:rsidR="737682E3">
        <w:rPr>
          <w:rFonts w:ascii="Garamond" w:hAnsi="Garamond" w:eastAsia="Garamond" w:cs="Garamond"/>
          <w:sz w:val="24"/>
          <w:szCs w:val="24"/>
        </w:rPr>
        <w:t>carved</w:t>
      </w:r>
      <w:r w:rsidRPr="2AF9D9B4" w:rsidR="073AA8A3">
        <w:rPr>
          <w:rFonts w:ascii="Garamond" w:hAnsi="Garamond" w:eastAsia="Garamond" w:cs="Garamond"/>
          <w:sz w:val="24"/>
          <w:szCs w:val="24"/>
        </w:rPr>
        <w:t xml:space="preserve"> images</w:t>
      </w:r>
      <w:r w:rsidRPr="2AF9D9B4" w:rsidR="737682E3">
        <w:rPr>
          <w:rFonts w:ascii="Garamond" w:hAnsi="Garamond" w:eastAsia="Garamond" w:cs="Garamond"/>
          <w:sz w:val="24"/>
          <w:szCs w:val="24"/>
        </w:rPr>
        <w:t xml:space="preserve"> and what they may </w:t>
      </w:r>
      <w:r w:rsidRPr="2AF9D9B4" w:rsidR="737682E3">
        <w:rPr>
          <w:rFonts w:ascii="Garamond" w:hAnsi="Garamond" w:eastAsia="Garamond" w:cs="Garamond"/>
          <w:sz w:val="24"/>
          <w:szCs w:val="24"/>
        </w:rPr>
        <w:t>represent</w:t>
      </w:r>
      <w:r w:rsidRPr="2AF9D9B4" w:rsidR="737682E3">
        <w:rPr>
          <w:rFonts w:ascii="Garamond" w:hAnsi="Garamond" w:eastAsia="Garamond" w:cs="Garamond"/>
          <w:sz w:val="24"/>
          <w:szCs w:val="24"/>
        </w:rPr>
        <w:t xml:space="preserve">. </w:t>
      </w:r>
      <w:r w:rsidRPr="2AF9D9B4" w:rsidR="74E37CE4">
        <w:rPr>
          <w:rFonts w:ascii="Garamond" w:hAnsi="Garamond" w:eastAsia="Garamond" w:cs="Garamond"/>
          <w:sz w:val="24"/>
          <w:szCs w:val="24"/>
        </w:rPr>
        <w:t xml:space="preserve">The stone is inscribed </w:t>
      </w:r>
      <w:r w:rsidRPr="2AF9D9B4" w:rsidR="6254B781">
        <w:rPr>
          <w:rFonts w:ascii="Garamond" w:hAnsi="Garamond" w:eastAsia="Garamond" w:cs="Garamond"/>
          <w:sz w:val="24"/>
          <w:szCs w:val="24"/>
        </w:rPr>
        <w:t>with a dedication to</w:t>
      </w:r>
      <w:r w:rsidRPr="2AF9D9B4" w:rsidR="54587F9F">
        <w:rPr>
          <w:rFonts w:ascii="Garamond" w:hAnsi="Garamond" w:eastAsia="Garamond" w:cs="Garamond"/>
          <w:sz w:val="24"/>
          <w:szCs w:val="24"/>
        </w:rPr>
        <w:t xml:space="preserve"> </w:t>
      </w:r>
      <w:r w:rsidRPr="2AF9D9B4" w:rsidR="6254B781">
        <w:rPr>
          <w:rFonts w:ascii="Garamond" w:hAnsi="Garamond" w:eastAsia="Garamond" w:cs="Garamond"/>
          <w:sz w:val="24"/>
          <w:szCs w:val="24"/>
        </w:rPr>
        <w:t xml:space="preserve">(I.O.M) 'Jupiter </w:t>
      </w:r>
      <w:r w:rsidRPr="2AF9D9B4" w:rsidR="6740979E">
        <w:rPr>
          <w:rFonts w:ascii="Garamond" w:hAnsi="Garamond" w:eastAsia="Garamond" w:cs="Garamond"/>
          <w:sz w:val="24"/>
          <w:szCs w:val="24"/>
        </w:rPr>
        <w:t>b</w:t>
      </w:r>
      <w:r w:rsidRPr="2AF9D9B4" w:rsidR="6254B781">
        <w:rPr>
          <w:rFonts w:ascii="Garamond" w:hAnsi="Garamond" w:eastAsia="Garamond" w:cs="Garamond"/>
          <w:sz w:val="24"/>
          <w:szCs w:val="24"/>
        </w:rPr>
        <w:t xml:space="preserve">est and </w:t>
      </w:r>
      <w:r w:rsidRPr="2AF9D9B4" w:rsidR="6A6BCF29">
        <w:rPr>
          <w:rFonts w:ascii="Garamond" w:hAnsi="Garamond" w:eastAsia="Garamond" w:cs="Garamond"/>
          <w:sz w:val="24"/>
          <w:szCs w:val="24"/>
        </w:rPr>
        <w:t>g</w:t>
      </w:r>
      <w:r w:rsidRPr="2AF9D9B4" w:rsidR="6254B781">
        <w:rPr>
          <w:rFonts w:ascii="Garamond" w:hAnsi="Garamond" w:eastAsia="Garamond" w:cs="Garamond"/>
          <w:sz w:val="24"/>
          <w:szCs w:val="24"/>
        </w:rPr>
        <w:t>reatest'</w:t>
      </w:r>
      <w:r w:rsidRPr="2AF9D9B4" w:rsidR="52C201CA">
        <w:rPr>
          <w:rFonts w:ascii="Garamond" w:hAnsi="Garamond" w:eastAsia="Garamond" w:cs="Garamond"/>
          <w:sz w:val="24"/>
          <w:szCs w:val="24"/>
        </w:rPr>
        <w:t>.</w:t>
      </w:r>
      <w:r w:rsidRPr="2AF9D9B4" w:rsidR="6254B781">
        <w:rPr>
          <w:rFonts w:ascii="Garamond" w:hAnsi="Garamond" w:eastAsia="Garamond" w:cs="Garamond"/>
          <w:sz w:val="24"/>
          <w:szCs w:val="24"/>
        </w:rPr>
        <w:t xml:space="preserve"> T</w:t>
      </w:r>
      <w:r w:rsidRPr="2AF9D9B4" w:rsidR="74E37CE4">
        <w:rPr>
          <w:rFonts w:ascii="Garamond" w:hAnsi="Garamond" w:eastAsia="Garamond" w:cs="Garamond"/>
          <w:sz w:val="24"/>
          <w:szCs w:val="24"/>
        </w:rPr>
        <w:t>wo sculptured</w:t>
      </w:r>
      <w:r w:rsidRPr="2AF9D9B4" w:rsidR="679D4B86">
        <w:rPr>
          <w:rFonts w:ascii="Garamond" w:hAnsi="Garamond" w:eastAsia="Garamond" w:cs="Garamond"/>
          <w:sz w:val="24"/>
          <w:szCs w:val="24"/>
        </w:rPr>
        <w:t xml:space="preserve"> female figures</w:t>
      </w:r>
      <w:r w:rsidRPr="2AF9D9B4" w:rsidR="620498A8">
        <w:rPr>
          <w:rFonts w:ascii="Garamond" w:hAnsi="Garamond" w:eastAsia="Garamond" w:cs="Garamond"/>
          <w:sz w:val="24"/>
          <w:szCs w:val="24"/>
        </w:rPr>
        <w:t xml:space="preserve">, </w:t>
      </w:r>
      <w:r w:rsidRPr="2AF9D9B4" w:rsidR="6BE68194">
        <w:rPr>
          <w:rFonts w:ascii="Garamond" w:hAnsi="Garamond" w:eastAsia="Garamond" w:cs="Garamond"/>
          <w:sz w:val="24"/>
          <w:szCs w:val="24"/>
        </w:rPr>
        <w:t>goddesses</w:t>
      </w:r>
      <w:r w:rsidRPr="2AF9D9B4" w:rsidR="4FB46DEA">
        <w:rPr>
          <w:rFonts w:ascii="Garamond" w:hAnsi="Garamond" w:eastAsia="Garamond" w:cs="Garamond"/>
          <w:sz w:val="24"/>
          <w:szCs w:val="24"/>
        </w:rPr>
        <w:t xml:space="preserve"> or nymphs </w:t>
      </w:r>
      <w:r w:rsidRPr="2AF9D9B4" w:rsidR="2DBB0348">
        <w:rPr>
          <w:rFonts w:ascii="Garamond" w:hAnsi="Garamond" w:eastAsia="Garamond" w:cs="Garamond"/>
          <w:sz w:val="24"/>
          <w:szCs w:val="24"/>
        </w:rPr>
        <w:t xml:space="preserve">are depicted </w:t>
      </w:r>
      <w:r w:rsidRPr="2AF9D9B4" w:rsidR="679D4B86">
        <w:rPr>
          <w:rFonts w:ascii="Garamond" w:hAnsi="Garamond" w:eastAsia="Garamond" w:cs="Garamond"/>
          <w:sz w:val="24"/>
          <w:szCs w:val="24"/>
        </w:rPr>
        <w:t>against a background of</w:t>
      </w:r>
      <w:r w:rsidRPr="2AF9D9B4" w:rsidR="2BEBC154">
        <w:rPr>
          <w:rFonts w:ascii="Garamond" w:hAnsi="Garamond" w:eastAsia="Garamond" w:cs="Garamond"/>
          <w:sz w:val="24"/>
          <w:szCs w:val="24"/>
        </w:rPr>
        <w:t xml:space="preserve"> nature</w:t>
      </w:r>
      <w:r w:rsidRPr="2AF9D9B4" w:rsidR="3074F7CE">
        <w:rPr>
          <w:rFonts w:ascii="Garamond" w:hAnsi="Garamond" w:eastAsia="Garamond" w:cs="Garamond"/>
          <w:sz w:val="24"/>
          <w:szCs w:val="24"/>
        </w:rPr>
        <w:t xml:space="preserve">, </w:t>
      </w:r>
      <w:r w:rsidRPr="2AF9D9B4" w:rsidR="7928A9E4">
        <w:rPr>
          <w:rFonts w:ascii="Garamond" w:hAnsi="Garamond" w:eastAsia="Garamond" w:cs="Garamond"/>
          <w:sz w:val="24"/>
          <w:szCs w:val="24"/>
        </w:rPr>
        <w:t xml:space="preserve">the fragmentary </w:t>
      </w:r>
      <w:r w:rsidRPr="2AF9D9B4" w:rsidR="3074F7CE">
        <w:rPr>
          <w:rFonts w:ascii="Garamond" w:hAnsi="Garamond" w:eastAsia="Garamond" w:cs="Garamond"/>
          <w:sz w:val="24"/>
          <w:szCs w:val="24"/>
        </w:rPr>
        <w:t>female</w:t>
      </w:r>
      <w:r w:rsidRPr="2AF9D9B4" w:rsidR="3074F7CE">
        <w:rPr>
          <w:rFonts w:ascii="Garamond" w:hAnsi="Garamond" w:eastAsia="Garamond" w:cs="Garamond"/>
          <w:sz w:val="24"/>
          <w:szCs w:val="24"/>
        </w:rPr>
        <w:t xml:space="preserve"> waist to knee wearing a chiton, may have represented Minerva, and the female holding a spear may have been the Iron </w:t>
      </w:r>
      <w:r w:rsidRPr="2AF9D9B4" w:rsidR="6DB069B9">
        <w:rPr>
          <w:rFonts w:ascii="Garamond" w:hAnsi="Garamond" w:eastAsia="Garamond" w:cs="Garamond"/>
          <w:sz w:val="24"/>
          <w:szCs w:val="24"/>
        </w:rPr>
        <w:t xml:space="preserve">A</w:t>
      </w:r>
      <w:r w:rsidRPr="2AF9D9B4" w:rsidR="3074F7CE">
        <w:rPr>
          <w:rFonts w:ascii="Garamond" w:hAnsi="Garamond" w:eastAsia="Garamond" w:cs="Garamond"/>
          <w:sz w:val="24"/>
          <w:szCs w:val="24"/>
        </w:rPr>
        <w:t xml:space="preserve">ge tribal representation</w:t>
      </w:r>
      <w:r w:rsidRPr="2AF9D9B4" w:rsidR="5BA6B982">
        <w:rPr>
          <w:rFonts w:ascii="Garamond" w:hAnsi="Garamond" w:eastAsia="Garamond" w:cs="Garamond"/>
          <w:sz w:val="24"/>
          <w:szCs w:val="24"/>
        </w:rPr>
        <w:t xml:space="preserve">. </w:t>
      </w:r>
      <w:r w:rsidRPr="2AF9D9B4" w:rsidR="2A27212A">
        <w:rPr>
          <w:rFonts w:ascii="Garamond" w:hAnsi="Garamond" w:eastAsia="Garamond" w:cs="Garamond"/>
          <w:sz w:val="24"/>
          <w:szCs w:val="24"/>
        </w:rPr>
        <w:t xml:space="preserve">The images show a fusion of Classical forms with native Iron Age traditions, creating a significant example of Romano</w:t>
      </w:r>
      <w:r w:rsidRPr="2AF9D9B4" w:rsidR="62B436D1">
        <w:rPr>
          <w:rFonts w:ascii="Garamond" w:hAnsi="Garamond" w:eastAsia="Garamond" w:cs="Garamond"/>
          <w:sz w:val="24"/>
          <w:szCs w:val="24"/>
        </w:rPr>
        <w:t xml:space="preserve">-</w:t>
      </w:r>
      <w:r w:rsidRPr="2AF9D9B4" w:rsidR="2A27212A">
        <w:rPr>
          <w:rFonts w:ascii="Garamond" w:hAnsi="Garamond" w:eastAsia="Garamond" w:cs="Garamond"/>
          <w:sz w:val="24"/>
          <w:szCs w:val="24"/>
        </w:rPr>
        <w:t xml:space="preserve">British art, which would have originally formed part of a</w:t>
      </w:r>
      <w:r w:rsidRPr="2AF9D9B4" w:rsidR="06F941F3">
        <w:rPr>
          <w:rFonts w:ascii="Garamond" w:hAnsi="Garamond" w:eastAsia="Garamond" w:cs="Garamond"/>
          <w:sz w:val="24"/>
          <w:szCs w:val="24"/>
        </w:rPr>
        <w:t xml:space="preserve"> </w:t>
      </w:r>
      <w:r w:rsidRPr="2AF9D9B4" w:rsidR="2A27212A">
        <w:rPr>
          <w:rFonts w:ascii="Garamond" w:hAnsi="Garamond" w:eastAsia="Garamond" w:cs="Garamond"/>
          <w:sz w:val="24"/>
          <w:szCs w:val="24"/>
        </w:rPr>
        <w:t xml:space="preserve">monument dedicated to Jupiter </w:t>
      </w:r>
      <w:r w:rsidRPr="2AF9D9B4" w:rsidR="28F94254">
        <w:rPr>
          <w:rFonts w:ascii="Garamond" w:hAnsi="Garamond" w:eastAsia="Garamond" w:cs="Garamond"/>
          <w:sz w:val="24"/>
          <w:szCs w:val="24"/>
        </w:rPr>
        <w:t>in</w:t>
      </w:r>
      <w:r w:rsidRPr="2AF9D9B4" w:rsidR="23839673">
        <w:rPr>
          <w:rFonts w:ascii="Garamond" w:hAnsi="Garamond" w:eastAsia="Garamond" w:cs="Garamond"/>
          <w:sz w:val="24"/>
          <w:szCs w:val="24"/>
        </w:rPr>
        <w:t xml:space="preserve"> public square</w:t>
      </w:r>
      <w:r w:rsidRPr="2AF9D9B4" w:rsidR="0571A154">
        <w:rPr>
          <w:rFonts w:ascii="Garamond" w:hAnsi="Garamond" w:eastAsia="Garamond" w:cs="Garamond"/>
          <w:sz w:val="24"/>
          <w:szCs w:val="24"/>
        </w:rPr>
        <w:t xml:space="preserve"> </w:t>
      </w:r>
      <w:r w:rsidRPr="2AF9D9B4" w:rsidR="46A6BB60">
        <w:rPr>
          <w:rFonts w:ascii="Garamond" w:hAnsi="Garamond" w:eastAsia="Garamond" w:cs="Garamond"/>
          <w:sz w:val="24"/>
          <w:szCs w:val="24"/>
        </w:rPr>
        <w:t xml:space="preserve">of</w:t>
      </w:r>
      <w:r w:rsidRPr="2AF9D9B4" w:rsidR="2A27212A">
        <w:rPr>
          <w:rFonts w:ascii="Garamond" w:hAnsi="Garamond" w:eastAsia="Garamond" w:cs="Garamond"/>
          <w:sz w:val="24"/>
          <w:szCs w:val="24"/>
        </w:rPr>
        <w:t xml:space="preserve"> Chichester</w:t>
      </w:r>
      <w:r w:rsidRPr="2AF9D9B4" w:rsidR="45765FF6">
        <w:rPr>
          <w:rFonts w:ascii="Garamond" w:hAnsi="Garamond" w:eastAsia="Garamond" w:cs="Garamond"/>
          <w:sz w:val="24"/>
          <w:szCs w:val="24"/>
        </w:rPr>
        <w:t xml:space="preserve">. </w:t>
      </w:r>
      <w:r w:rsidRPr="2AF9D9B4" w:rsidR="5945AFF0">
        <w:rPr>
          <w:rFonts w:ascii="Garamond" w:hAnsi="Garamond" w:eastAsia="Garamond" w:cs="Garamond"/>
          <w:sz w:val="24"/>
          <w:szCs w:val="24"/>
        </w:rPr>
        <w:t xml:space="preserve">The Jupiter </w:t>
      </w:r>
      <w:r w:rsidRPr="2AF9D9B4" w:rsidR="77432EC2">
        <w:rPr>
          <w:rFonts w:ascii="Garamond" w:hAnsi="Garamond" w:eastAsia="Garamond" w:cs="Garamond"/>
          <w:sz w:val="24"/>
          <w:szCs w:val="24"/>
        </w:rPr>
        <w:t xml:space="preserve">c</w:t>
      </w:r>
      <w:r w:rsidRPr="2AF9D9B4" w:rsidR="5945AFF0">
        <w:rPr>
          <w:rFonts w:ascii="Garamond" w:hAnsi="Garamond" w:eastAsia="Garamond" w:cs="Garamond"/>
          <w:sz w:val="24"/>
          <w:szCs w:val="24"/>
        </w:rPr>
        <w:t xml:space="preserve">olumn in Chichester </w:t>
      </w:r>
      <w:r w:rsidRPr="2AF9D9B4" w:rsidR="5945AFF0">
        <w:rPr>
          <w:rFonts w:ascii="Garamond" w:hAnsi="Garamond" w:eastAsia="Garamond" w:cs="Garamond"/>
          <w:sz w:val="24"/>
          <w:szCs w:val="24"/>
        </w:rPr>
        <w:t>displays an</w:t>
      </w:r>
      <w:r w:rsidRPr="2AF9D9B4" w:rsidR="5945AFF0">
        <w:rPr>
          <w:rFonts w:ascii="Garamond" w:hAnsi="Garamond" w:eastAsia="Garamond" w:cs="Garamond"/>
          <w:sz w:val="24"/>
          <w:szCs w:val="24"/>
        </w:rPr>
        <w:t xml:space="preserve"> alternative divine triad. Mars, Minerva, and two nymphs occupy three sides of the base. Jupiter Optimus Maximus occupies the fourth.</w:t>
      </w:r>
      <w:r w:rsidRPr="2AF9D9B4" w:rsidR="4B154468">
        <w:rPr>
          <w:rFonts w:ascii="Garamond" w:hAnsi="Garamond" w:eastAsia="Garamond" w:cs="Garamond"/>
          <w:sz w:val="24"/>
          <w:szCs w:val="24"/>
        </w:rPr>
        <w:t xml:space="preserve"> </w:t>
      </w:r>
      <w:r w:rsidRPr="2AF9D9B4" w:rsidR="0AB49F16">
        <w:rPr>
          <w:rFonts w:ascii="Garamond" w:hAnsi="Garamond" w:eastAsia="Garamond" w:cs="Garamond"/>
          <w:sz w:val="24"/>
          <w:szCs w:val="24"/>
        </w:rPr>
        <w:t xml:space="preserve">Whilst this </w:t>
      </w:r>
      <w:r w:rsidRPr="2AF9D9B4" w:rsidR="4F945AE7">
        <w:rPr>
          <w:rFonts w:ascii="Garamond" w:hAnsi="Garamond" w:eastAsia="Garamond" w:cs="Garamond"/>
          <w:sz w:val="24"/>
          <w:szCs w:val="24"/>
        </w:rPr>
        <w:t xml:space="preserve">stone holds a</w:t>
      </w:r>
      <w:r w:rsidRPr="2AF9D9B4" w:rsidR="0AB49F16">
        <w:rPr>
          <w:rFonts w:ascii="Garamond" w:hAnsi="Garamond" w:eastAsia="Garamond" w:cs="Garamond"/>
          <w:sz w:val="24"/>
          <w:szCs w:val="24"/>
        </w:rPr>
        <w:t xml:space="preserve"> beautiful fragmentary image of Minerva, it does not reveal anythin</w:t>
      </w:r>
      <w:r w:rsidRPr="2AF9D9B4" w:rsidR="3D1089A1">
        <w:rPr>
          <w:rFonts w:ascii="Garamond" w:hAnsi="Garamond" w:eastAsia="Garamond" w:cs="Garamond"/>
          <w:sz w:val="24"/>
          <w:szCs w:val="24"/>
        </w:rPr>
        <w:t xml:space="preserve">g of her mysteries, </w:t>
      </w:r>
      <w:r w:rsidRPr="2AF9D9B4" w:rsidR="07FE6979">
        <w:rPr>
          <w:rFonts w:ascii="Garamond" w:hAnsi="Garamond" w:eastAsia="Garamond" w:cs="Garamond"/>
          <w:sz w:val="24"/>
          <w:szCs w:val="24"/>
        </w:rPr>
        <w:t xml:space="preserve">it does not communicate </w:t>
      </w:r>
      <w:r w:rsidRPr="2AF9D9B4" w:rsidR="3D1089A1">
        <w:rPr>
          <w:rFonts w:ascii="Garamond" w:hAnsi="Garamond" w:eastAsia="Garamond" w:cs="Garamond"/>
          <w:sz w:val="24"/>
          <w:szCs w:val="24"/>
        </w:rPr>
        <w:t xml:space="preserve">what she represent</w:t>
      </w:r>
      <w:r w:rsidRPr="2AF9D9B4" w:rsidR="52000623">
        <w:rPr>
          <w:rFonts w:ascii="Garamond" w:hAnsi="Garamond" w:eastAsia="Garamond" w:cs="Garamond"/>
          <w:sz w:val="24"/>
          <w:szCs w:val="24"/>
        </w:rPr>
        <w:t xml:space="preserve">ed</w:t>
      </w:r>
      <w:r w:rsidRPr="2AF9D9B4" w:rsidR="33F3BDA0">
        <w:rPr>
          <w:rFonts w:ascii="Garamond" w:hAnsi="Garamond" w:eastAsia="Garamond" w:cs="Garamond"/>
          <w:sz w:val="24"/>
          <w:szCs w:val="24"/>
        </w:rPr>
        <w:t xml:space="preserve"> or </w:t>
      </w:r>
      <w:r w:rsidRPr="2AF9D9B4" w:rsidR="3D1089A1">
        <w:rPr>
          <w:rFonts w:ascii="Garamond" w:hAnsi="Garamond" w:eastAsia="Garamond" w:cs="Garamond"/>
          <w:sz w:val="24"/>
          <w:szCs w:val="24"/>
        </w:rPr>
        <w:t xml:space="preserve">how was she</w:t>
      </w:r>
      <w:r w:rsidRPr="2AF9D9B4" w:rsidR="56745365">
        <w:rPr>
          <w:rFonts w:ascii="Garamond" w:hAnsi="Garamond" w:eastAsia="Garamond" w:cs="Garamond"/>
          <w:sz w:val="24"/>
          <w:szCs w:val="24"/>
        </w:rPr>
        <w:t xml:space="preserve"> was worshipped within Chichester</w:t>
      </w:r>
      <w:r w:rsidRPr="2AF9D9B4" w:rsidR="3A5A5404">
        <w:rPr>
          <w:rFonts w:ascii="Garamond" w:hAnsi="Garamond" w:eastAsia="Garamond" w:cs="Garamond"/>
          <w:sz w:val="24"/>
          <w:szCs w:val="24"/>
        </w:rPr>
        <w:t xml:space="preserve">, </w:t>
      </w:r>
      <w:r w:rsidRPr="2AF9D9B4" w:rsidR="6749D355">
        <w:rPr>
          <w:rFonts w:ascii="Garamond" w:hAnsi="Garamond" w:eastAsia="Garamond" w:cs="Garamond"/>
          <w:sz w:val="24"/>
          <w:szCs w:val="24"/>
        </w:rPr>
        <w:t xml:space="preserve">and the</w:t>
      </w:r>
      <w:r w:rsidRPr="2AF9D9B4" w:rsidR="0B238F62">
        <w:rPr>
          <w:rFonts w:ascii="Garamond" w:hAnsi="Garamond" w:eastAsia="Garamond" w:cs="Garamond"/>
          <w:sz w:val="24"/>
          <w:szCs w:val="24"/>
        </w:rPr>
        <w:t xml:space="preserve"> unknown Iron</w:t>
      </w:r>
      <w:r w:rsidRPr="2AF9D9B4" w:rsidR="6749D355">
        <w:rPr>
          <w:rFonts w:ascii="Garamond" w:hAnsi="Garamond" w:eastAsia="Garamond" w:cs="Garamond"/>
          <w:sz w:val="24"/>
          <w:szCs w:val="24"/>
        </w:rPr>
        <w:t xml:space="preserve"> Age</w:t>
      </w:r>
      <w:r w:rsidRPr="2AF9D9B4" w:rsidR="6FF33F52">
        <w:rPr>
          <w:rFonts w:ascii="Garamond" w:hAnsi="Garamond" w:eastAsia="Garamond" w:cs="Garamond"/>
          <w:sz w:val="24"/>
          <w:szCs w:val="24"/>
        </w:rPr>
        <w:t xml:space="preserve"> female holding a spear </w:t>
      </w:r>
      <w:r w:rsidRPr="2AF9D9B4" w:rsidR="3A5A5404">
        <w:rPr>
          <w:rFonts w:ascii="Garamond" w:hAnsi="Garamond" w:eastAsia="Garamond" w:cs="Garamond"/>
          <w:sz w:val="24"/>
          <w:szCs w:val="24"/>
        </w:rPr>
        <w:t xml:space="preserve">only poses more questions</w:t>
      </w:r>
      <w:r w:rsidRPr="2AF9D9B4" w:rsidR="3719BFF7">
        <w:rPr>
          <w:rFonts w:ascii="Garamond" w:hAnsi="Garamond" w:eastAsia="Garamond" w:cs="Garamond"/>
          <w:sz w:val="24"/>
          <w:szCs w:val="24"/>
        </w:rPr>
        <w:t xml:space="preserve">, can we tentatively suggest Minerva was her replacement? </w:t>
      </w:r>
    </w:p>
    <w:p w:rsidR="01C26D3F" w:rsidP="13C26EDD" w:rsidRDefault="01C26D3F" w14:paraId="6B1783D5" w14:textId="2F4E4CA2">
      <w:pPr>
        <w:pStyle w:val="Normal"/>
        <w:ind w:left="0"/>
        <w:rPr>
          <w:rFonts w:ascii="Garamond" w:hAnsi="Garamond" w:eastAsia="Garamond" w:cs="Garamond"/>
          <w:sz w:val="24"/>
          <w:szCs w:val="24"/>
        </w:rPr>
      </w:pPr>
      <w:r w:rsidRPr="2AF9D9B4" w:rsidR="68947015">
        <w:rPr>
          <w:rFonts w:ascii="Garamond" w:hAnsi="Garamond" w:eastAsia="Garamond" w:cs="Garamond"/>
          <w:sz w:val="24"/>
          <w:szCs w:val="24"/>
        </w:rPr>
        <w:t>Unfortunately,</w:t>
      </w:r>
      <w:r w:rsidRPr="2AF9D9B4" w:rsidR="722B964B">
        <w:rPr>
          <w:rFonts w:ascii="Garamond" w:hAnsi="Garamond" w:eastAsia="Garamond" w:cs="Garamond"/>
          <w:sz w:val="24"/>
          <w:szCs w:val="24"/>
        </w:rPr>
        <w:t xml:space="preserve"> few temples have been excavated</w:t>
      </w:r>
      <w:r w:rsidRPr="2AF9D9B4" w:rsidR="2A37A4B7">
        <w:rPr>
          <w:rFonts w:ascii="Garamond" w:hAnsi="Garamond" w:eastAsia="Garamond" w:cs="Garamond"/>
          <w:sz w:val="24"/>
          <w:szCs w:val="24"/>
        </w:rPr>
        <w:t>,</w:t>
      </w:r>
      <w:r w:rsidRPr="2AF9D9B4" w:rsidR="722B964B">
        <w:rPr>
          <w:rFonts w:ascii="Garamond" w:hAnsi="Garamond" w:eastAsia="Garamond" w:cs="Garamond"/>
          <w:sz w:val="24"/>
          <w:szCs w:val="24"/>
        </w:rPr>
        <w:t xml:space="preserve"> </w:t>
      </w:r>
      <w:r w:rsidRPr="2AF9D9B4" w:rsidR="23852BA0">
        <w:rPr>
          <w:rFonts w:ascii="Garamond" w:hAnsi="Garamond" w:eastAsia="Garamond" w:cs="Garamond"/>
          <w:sz w:val="24"/>
          <w:szCs w:val="24"/>
        </w:rPr>
        <w:t xml:space="preserve">including</w:t>
      </w:r>
      <w:r w:rsidRPr="2AF9D9B4" w:rsidR="722B964B">
        <w:rPr>
          <w:rFonts w:ascii="Garamond" w:hAnsi="Garamond" w:eastAsia="Garamond" w:cs="Garamond"/>
          <w:sz w:val="24"/>
          <w:szCs w:val="24"/>
        </w:rPr>
        <w:t xml:space="preserve"> the </w:t>
      </w:r>
      <w:r w:rsidRPr="2AF9D9B4" w:rsidR="4D318710">
        <w:rPr>
          <w:rFonts w:ascii="Garamond" w:hAnsi="Garamond" w:eastAsia="Garamond" w:cs="Garamond"/>
          <w:sz w:val="24"/>
          <w:szCs w:val="24"/>
        </w:rPr>
        <w:t xml:space="preserve">t</w:t>
      </w:r>
      <w:r w:rsidRPr="2AF9D9B4" w:rsidR="722B964B">
        <w:rPr>
          <w:rFonts w:ascii="Garamond" w:hAnsi="Garamond" w:eastAsia="Garamond" w:cs="Garamond"/>
          <w:sz w:val="24"/>
          <w:szCs w:val="24"/>
        </w:rPr>
        <w:t xml:space="preserve">emple of Neptune and Minerva </w:t>
      </w:r>
      <w:r w:rsidRPr="2AF9D9B4" w:rsidR="6745BA4A">
        <w:rPr>
          <w:rFonts w:ascii="Garamond" w:hAnsi="Garamond" w:eastAsia="Garamond" w:cs="Garamond"/>
          <w:sz w:val="24"/>
          <w:szCs w:val="24"/>
        </w:rPr>
        <w:t xml:space="preserve">in </w:t>
      </w:r>
      <w:r w:rsidRPr="2AF9D9B4" w:rsidR="722B964B">
        <w:rPr>
          <w:rFonts w:ascii="Garamond" w:hAnsi="Garamond" w:eastAsia="Garamond" w:cs="Garamond"/>
          <w:sz w:val="24"/>
          <w:szCs w:val="24"/>
        </w:rPr>
        <w:t xml:space="preserve">Chichester</w:t>
      </w:r>
      <w:r w:rsidRPr="2AF9D9B4" w:rsidR="6D1C2152">
        <w:rPr>
          <w:rFonts w:ascii="Garamond" w:hAnsi="Garamond" w:eastAsia="Garamond" w:cs="Garamond"/>
          <w:sz w:val="24"/>
          <w:szCs w:val="24"/>
        </w:rPr>
        <w:t xml:space="preserve"> </w:t>
      </w:r>
      <w:r w:rsidRPr="2AF9D9B4" w:rsidR="6D1C2152">
        <w:rPr>
          <w:rFonts w:ascii="Garamond" w:hAnsi="Garamond" w:eastAsia="Garamond" w:cs="Garamond"/>
          <w:sz w:val="24"/>
          <w:szCs w:val="24"/>
        </w:rPr>
        <w:t xml:space="preserve">and</w:t>
      </w:r>
      <w:r w:rsidRPr="2AF9D9B4" w:rsidR="46ED6641">
        <w:rPr>
          <w:rFonts w:ascii="Garamond" w:hAnsi="Garamond" w:eastAsia="Garamond" w:cs="Garamond"/>
          <w:sz w:val="24"/>
          <w:szCs w:val="24"/>
        </w:rPr>
        <w:t xml:space="preserve"> in </w:t>
      </w:r>
      <w:r w:rsidRPr="2AF9D9B4" w:rsidR="743B9FF1">
        <w:rPr>
          <w:rFonts w:ascii="Garamond" w:hAnsi="Garamond" w:eastAsia="Garamond" w:cs="Garamond"/>
          <w:sz w:val="24"/>
          <w:szCs w:val="24"/>
        </w:rPr>
        <w:t xml:space="preserve">the absence of </w:t>
      </w:r>
      <w:r w:rsidRPr="2AF9D9B4" w:rsidR="35177922">
        <w:rPr>
          <w:rFonts w:ascii="Garamond" w:hAnsi="Garamond" w:eastAsia="Garamond" w:cs="Garamond"/>
          <w:sz w:val="24"/>
          <w:szCs w:val="24"/>
        </w:rPr>
        <w:t>archaeology, research</w:t>
      </w:r>
      <w:r w:rsidRPr="2AF9D9B4" w:rsidR="394A4107">
        <w:rPr>
          <w:rFonts w:ascii="Garamond" w:hAnsi="Garamond" w:eastAsia="Garamond" w:cs="Garamond"/>
          <w:sz w:val="24"/>
          <w:szCs w:val="24"/>
        </w:rPr>
        <w:t xml:space="preserve"> is</w:t>
      </w:r>
      <w:r w:rsidRPr="2AF9D9B4" w:rsidR="0ED8F19E">
        <w:rPr>
          <w:rFonts w:ascii="Garamond" w:hAnsi="Garamond" w:eastAsia="Garamond" w:cs="Garamond"/>
          <w:sz w:val="24"/>
          <w:szCs w:val="24"/>
        </w:rPr>
        <w:t xml:space="preserve"> </w:t>
      </w:r>
      <w:r w:rsidRPr="2AF9D9B4" w:rsidR="448B3271">
        <w:rPr>
          <w:rFonts w:ascii="Garamond" w:hAnsi="Garamond" w:eastAsia="Garamond" w:cs="Garamond"/>
          <w:sz w:val="24"/>
          <w:szCs w:val="24"/>
        </w:rPr>
        <w:t>s</w:t>
      </w:r>
      <w:r w:rsidRPr="2AF9D9B4" w:rsidR="1D6AFD06">
        <w:rPr>
          <w:rFonts w:ascii="Garamond" w:hAnsi="Garamond" w:eastAsia="Garamond" w:cs="Garamond"/>
          <w:sz w:val="24"/>
          <w:szCs w:val="24"/>
        </w:rPr>
        <w:t xml:space="preserve">peculative. The only evidence </w:t>
      </w:r>
      <w:r w:rsidRPr="2AF9D9B4" w:rsidR="5FD7AA42">
        <w:rPr>
          <w:rFonts w:ascii="Garamond" w:hAnsi="Garamond" w:eastAsia="Garamond" w:cs="Garamond"/>
          <w:sz w:val="24"/>
          <w:szCs w:val="24"/>
        </w:rPr>
        <w:t xml:space="preserve">for the temple is the Roman stone with the inscription ‘To Neptune and Minerva, for the welfare of the Divine House by the authority </w:t>
      </w:r>
      <w:r w:rsidRPr="2AF9D9B4" w:rsidR="03C9E0B0">
        <w:rPr>
          <w:rFonts w:ascii="Garamond" w:hAnsi="Garamond" w:eastAsia="Garamond" w:cs="Garamond"/>
          <w:sz w:val="24"/>
          <w:szCs w:val="24"/>
        </w:rPr>
        <w:t xml:space="preserve">of Tiberius</w:t>
      </w:r>
      <w:r w:rsidRPr="2AF9D9B4" w:rsidR="03C9E0B0">
        <w:rPr>
          <w:rFonts w:ascii="Garamond" w:hAnsi="Garamond" w:eastAsia="Garamond" w:cs="Garamond"/>
          <w:sz w:val="24"/>
          <w:szCs w:val="24"/>
        </w:rPr>
        <w:t xml:space="preserve"> Claudius Togidubnus</w:t>
      </w:r>
      <w:r w:rsidRPr="2AF9D9B4" w:rsidR="5FD7AA42">
        <w:rPr>
          <w:rFonts w:ascii="Garamond" w:hAnsi="Garamond" w:eastAsia="Garamond" w:cs="Garamond"/>
          <w:sz w:val="24"/>
          <w:szCs w:val="24"/>
        </w:rPr>
        <w:t xml:space="preserve">,</w:t>
      </w:r>
      <w:r w:rsidRPr="2AF9D9B4" w:rsidR="5FD7AA42">
        <w:rPr>
          <w:rFonts w:ascii="Garamond" w:hAnsi="Garamond" w:eastAsia="Garamond" w:cs="Garamond"/>
          <w:sz w:val="24"/>
          <w:szCs w:val="24"/>
        </w:rPr>
        <w:t xml:space="preserve"> king, imperial legate in Britain, the guild of smiths' and those </w:t>
      </w:r>
      <w:r w:rsidRPr="2AF9D9B4" w:rsidR="5FD7AA42">
        <w:rPr>
          <w:rFonts w:ascii="Garamond" w:hAnsi="Garamond" w:eastAsia="Garamond" w:cs="Garamond"/>
          <w:sz w:val="24"/>
          <w:szCs w:val="24"/>
        </w:rPr>
        <w:t>therein</w:t>
      </w:r>
      <w:r w:rsidRPr="2AF9D9B4" w:rsidR="5FD7AA42">
        <w:rPr>
          <w:rFonts w:ascii="Garamond" w:hAnsi="Garamond" w:eastAsia="Garamond" w:cs="Garamond"/>
          <w:sz w:val="24"/>
          <w:szCs w:val="24"/>
        </w:rPr>
        <w:t xml:space="preserve"> gave this temple from their own resources, . . .]ens, son of Pudentinus, presenting the site'</w:t>
      </w:r>
      <w:r w:rsidRPr="2AF9D9B4">
        <w:rPr>
          <w:rStyle w:val="FootnoteReference"/>
          <w:rFonts w:ascii="Garamond" w:hAnsi="Garamond" w:eastAsia="Garamond" w:cs="Garamond"/>
          <w:sz w:val="24"/>
          <w:szCs w:val="24"/>
        </w:rPr>
        <w:footnoteReference w:id="28657"/>
      </w:r>
      <w:r w:rsidRPr="2AF9D9B4" w:rsidR="2D627334">
        <w:rPr>
          <w:rFonts w:ascii="Garamond" w:hAnsi="Garamond" w:eastAsia="Garamond" w:cs="Garamond"/>
          <w:sz w:val="24"/>
          <w:szCs w:val="24"/>
        </w:rPr>
        <w:t xml:space="preserve"> </w:t>
      </w:r>
      <w:r w:rsidRPr="2AF9D9B4" w:rsidR="26FBDCD0">
        <w:rPr>
          <w:rFonts w:ascii="Garamond" w:hAnsi="Garamond" w:eastAsia="Garamond" w:cs="Garamond"/>
          <w:sz w:val="24"/>
          <w:szCs w:val="24"/>
        </w:rPr>
        <w:t xml:space="preserve">The combination of sea god Neptune and goddess of crafts Miner</w:t>
      </w:r>
      <w:r w:rsidRPr="2AF9D9B4" w:rsidR="4CE4C716">
        <w:rPr>
          <w:rFonts w:ascii="Garamond" w:hAnsi="Garamond" w:eastAsia="Garamond" w:cs="Garamond"/>
          <w:sz w:val="24"/>
          <w:szCs w:val="24"/>
        </w:rPr>
        <w:t xml:space="preserve">va</w:t>
      </w:r>
      <w:r w:rsidRPr="2AF9D9B4" w:rsidR="1720E47A">
        <w:rPr>
          <w:rFonts w:ascii="Garamond" w:hAnsi="Garamond" w:eastAsia="Garamond" w:cs="Garamond"/>
          <w:sz w:val="24"/>
          <w:szCs w:val="24"/>
        </w:rPr>
        <w:t xml:space="preserve">,</w:t>
      </w:r>
      <w:r w:rsidRPr="2AF9D9B4" w:rsidR="4CE4C716">
        <w:rPr>
          <w:rFonts w:ascii="Garamond" w:hAnsi="Garamond" w:eastAsia="Garamond" w:cs="Garamond"/>
          <w:sz w:val="24"/>
          <w:szCs w:val="24"/>
        </w:rPr>
        <w:t xml:space="preserve"> appears to be </w:t>
      </w:r>
      <w:r w:rsidRPr="2AF9D9B4" w:rsidR="55C56956">
        <w:rPr>
          <w:rFonts w:ascii="Garamond" w:hAnsi="Garamond" w:eastAsia="Garamond" w:cs="Garamond"/>
          <w:sz w:val="24"/>
          <w:szCs w:val="24"/>
        </w:rPr>
        <w:t xml:space="preserve">suitable</w:t>
      </w:r>
      <w:r w:rsidRPr="2AF9D9B4" w:rsidR="4D9B94B9">
        <w:rPr>
          <w:rFonts w:ascii="Garamond" w:hAnsi="Garamond" w:eastAsia="Garamond" w:cs="Garamond"/>
          <w:sz w:val="24"/>
          <w:szCs w:val="24"/>
        </w:rPr>
        <w:t xml:space="preserve"> </w:t>
      </w:r>
      <w:r w:rsidRPr="2AF9D9B4" w:rsidR="467E30B2">
        <w:rPr>
          <w:rFonts w:ascii="Garamond" w:hAnsi="Garamond" w:eastAsia="Garamond" w:cs="Garamond"/>
          <w:sz w:val="24"/>
          <w:szCs w:val="24"/>
        </w:rPr>
        <w:t xml:space="preserve">choice of </w:t>
      </w:r>
      <w:r w:rsidRPr="2AF9D9B4" w:rsidR="55C56956">
        <w:rPr>
          <w:rFonts w:ascii="Garamond" w:hAnsi="Garamond" w:eastAsia="Garamond" w:cs="Garamond"/>
          <w:sz w:val="24"/>
          <w:szCs w:val="24"/>
        </w:rPr>
        <w:t xml:space="preserve">patrons </w:t>
      </w:r>
      <w:r w:rsidRPr="2AF9D9B4" w:rsidR="6EBD8E02">
        <w:rPr>
          <w:rFonts w:ascii="Garamond" w:hAnsi="Garamond" w:eastAsia="Garamond" w:cs="Garamond"/>
          <w:sz w:val="24"/>
          <w:szCs w:val="24"/>
        </w:rPr>
        <w:t xml:space="preserve">for </w:t>
      </w:r>
      <w:r w:rsidRPr="2AF9D9B4" w:rsidR="55C56956">
        <w:rPr>
          <w:rFonts w:ascii="Garamond" w:hAnsi="Garamond" w:eastAsia="Garamond" w:cs="Garamond"/>
          <w:sz w:val="24"/>
          <w:szCs w:val="24"/>
        </w:rPr>
        <w:t xml:space="preserve">a Guild of Shipw</w:t>
      </w:r>
      <w:r w:rsidRPr="2AF9D9B4" w:rsidR="7B164EE8">
        <w:rPr>
          <w:rFonts w:ascii="Garamond" w:hAnsi="Garamond" w:eastAsia="Garamond" w:cs="Garamond"/>
          <w:sz w:val="24"/>
          <w:szCs w:val="24"/>
        </w:rPr>
        <w:t xml:space="preserve">rights</w:t>
      </w:r>
      <w:r w:rsidRPr="2AF9D9B4" w:rsidR="04216445">
        <w:rPr>
          <w:rFonts w:ascii="Garamond" w:hAnsi="Garamond" w:eastAsia="Garamond" w:cs="Garamond"/>
          <w:sz w:val="24"/>
          <w:szCs w:val="24"/>
        </w:rPr>
        <w:t xml:space="preserve">,</w:t>
      </w:r>
      <w:r w:rsidRPr="2AF9D9B4" w:rsidR="7B164EE8">
        <w:rPr>
          <w:rFonts w:ascii="Garamond" w:hAnsi="Garamond" w:eastAsia="Garamond" w:cs="Garamond"/>
          <w:sz w:val="24"/>
          <w:szCs w:val="24"/>
        </w:rPr>
        <w:t xml:space="preserve"> and </w:t>
      </w:r>
      <w:r w:rsidRPr="2AF9D9B4" w:rsidR="09048506">
        <w:rPr>
          <w:rFonts w:ascii="Garamond" w:hAnsi="Garamond" w:eastAsia="Garamond" w:cs="Garamond"/>
          <w:sz w:val="24"/>
          <w:szCs w:val="24"/>
        </w:rPr>
        <w:t xml:space="preserve">as </w:t>
      </w:r>
      <w:r w:rsidRPr="2AF9D9B4" w:rsidR="55C56956">
        <w:rPr>
          <w:rFonts w:ascii="Garamond" w:hAnsi="Garamond" w:eastAsia="Garamond" w:cs="Garamond"/>
          <w:sz w:val="24"/>
          <w:szCs w:val="24"/>
        </w:rPr>
        <w:t xml:space="preserve">guardians</w:t>
      </w:r>
      <w:r w:rsidRPr="2AF9D9B4" w:rsidR="64F02B67">
        <w:rPr>
          <w:rFonts w:ascii="Garamond" w:hAnsi="Garamond" w:eastAsia="Garamond" w:cs="Garamond"/>
          <w:sz w:val="24"/>
          <w:szCs w:val="24"/>
        </w:rPr>
        <w:t xml:space="preserve"> of</w:t>
      </w:r>
      <w:r w:rsidRPr="2AF9D9B4" w:rsidR="55C56956">
        <w:rPr>
          <w:rFonts w:ascii="Garamond" w:hAnsi="Garamond" w:eastAsia="Garamond" w:cs="Garamond"/>
          <w:sz w:val="24"/>
          <w:szCs w:val="24"/>
        </w:rPr>
        <w:t xml:space="preserve"> a city dependent on both land and sea for its livelihood</w:t>
      </w:r>
      <w:r w:rsidRPr="2AF9D9B4" w:rsidR="5AE2C373">
        <w:rPr>
          <w:rFonts w:ascii="Garamond" w:hAnsi="Garamond" w:eastAsia="Garamond" w:cs="Garamond"/>
          <w:sz w:val="24"/>
          <w:szCs w:val="24"/>
        </w:rPr>
        <w:t xml:space="preserve">.</w:t>
      </w:r>
      <w:r w:rsidRPr="2AF9D9B4" w:rsidR="4343C8F3">
        <w:rPr>
          <w:rFonts w:ascii="Garamond" w:hAnsi="Garamond" w:eastAsia="Garamond" w:cs="Garamond"/>
          <w:sz w:val="24"/>
          <w:szCs w:val="24"/>
        </w:rPr>
        <w:t xml:space="preserve"> </w:t>
      </w:r>
      <w:r w:rsidRPr="2AF9D9B4" w:rsidR="1887E76B">
        <w:rPr>
          <w:rFonts w:ascii="Garamond" w:hAnsi="Garamond" w:eastAsia="Garamond" w:cs="Garamond"/>
          <w:sz w:val="24"/>
          <w:szCs w:val="24"/>
        </w:rPr>
        <w:t xml:space="preserve">However, t</w:t>
      </w:r>
      <w:r w:rsidRPr="13C26EDD" w:rsidR="4006013A">
        <w:rPr>
          <w:rFonts w:ascii="Garamond" w:hAnsi="Garamond" w:eastAsia="Garamond" w:cs="Garamond"/>
          <w:noProof w:val="0"/>
          <w:sz w:val="24"/>
          <w:szCs w:val="24"/>
          <w:lang w:val="en-GB"/>
        </w:rPr>
        <w:t xml:space="preserve">he dedication </w:t>
      </w:r>
      <w:r w:rsidRPr="13C26EDD" w:rsidR="06EB0C22">
        <w:rPr>
          <w:rFonts w:ascii="Garamond" w:hAnsi="Garamond" w:eastAsia="Garamond" w:cs="Garamond"/>
          <w:noProof w:val="0"/>
          <w:sz w:val="24"/>
          <w:szCs w:val="24"/>
          <w:lang w:val="en-GB"/>
        </w:rPr>
        <w:t>and</w:t>
      </w:r>
      <w:r w:rsidRPr="2AF9D9B4" w:rsidR="392F696F">
        <w:rPr>
          <w:rFonts w:ascii="Garamond" w:hAnsi="Garamond" w:eastAsia="Garamond" w:cs="Garamond"/>
          <w:sz w:val="24"/>
          <w:szCs w:val="24"/>
        </w:rPr>
        <w:t xml:space="preserve"> choice of deities may have owed more to</w:t>
      </w:r>
      <w:r w:rsidRPr="2AF9D9B4" w:rsidR="30A72C70">
        <w:rPr>
          <w:rFonts w:ascii="Garamond" w:hAnsi="Garamond" w:eastAsia="Garamond" w:cs="Garamond"/>
          <w:sz w:val="24"/>
          <w:szCs w:val="24"/>
        </w:rPr>
        <w:t xml:space="preserve"> </w:t>
      </w:r>
      <w:r w:rsidRPr="2AF9D9B4" w:rsidR="392F696F">
        <w:rPr>
          <w:rFonts w:ascii="Garamond" w:hAnsi="Garamond" w:eastAsia="Garamond" w:cs="Garamond"/>
          <w:sz w:val="24"/>
          <w:szCs w:val="24"/>
        </w:rPr>
        <w:t>the agents of Romanisation</w:t>
      </w:r>
      <w:r w:rsidRPr="2AF9D9B4" w:rsidR="0C752F66">
        <w:rPr>
          <w:rFonts w:ascii="Garamond" w:hAnsi="Garamond" w:eastAsia="Garamond" w:cs="Garamond"/>
          <w:sz w:val="24"/>
          <w:szCs w:val="24"/>
        </w:rPr>
        <w:t xml:space="preserve">.</w:t>
      </w:r>
      <w:r w:rsidRPr="2AF9D9B4" w:rsidR="20F69026">
        <w:rPr>
          <w:rFonts w:ascii="Garamond" w:hAnsi="Garamond" w:eastAsia="Garamond" w:cs="Garamond"/>
          <w:sz w:val="24"/>
          <w:szCs w:val="24"/>
        </w:rPr>
        <w:t xml:space="preserve"> </w:t>
      </w:r>
      <w:r w:rsidRPr="2AF9D9B4" w:rsidR="2E0022ED">
        <w:rPr>
          <w:rFonts w:ascii="Garamond" w:hAnsi="Garamond" w:eastAsia="Garamond" w:cs="Garamond"/>
          <w:sz w:val="24"/>
          <w:szCs w:val="24"/>
        </w:rPr>
        <w:t xml:space="preserve">Henig </w:t>
      </w:r>
      <w:r w:rsidRPr="2AF9D9B4" w:rsidR="3249CD0E">
        <w:rPr>
          <w:rFonts w:ascii="Garamond" w:hAnsi="Garamond" w:eastAsia="Garamond" w:cs="Garamond"/>
          <w:sz w:val="24"/>
          <w:szCs w:val="24"/>
        </w:rPr>
        <w:t xml:space="preserve">supports</w:t>
      </w:r>
      <w:r w:rsidRPr="2AF9D9B4" w:rsidR="0438195F">
        <w:rPr>
          <w:rFonts w:ascii="Garamond" w:hAnsi="Garamond" w:eastAsia="Garamond" w:cs="Garamond"/>
          <w:sz w:val="24"/>
          <w:szCs w:val="24"/>
        </w:rPr>
        <w:t xml:space="preserve"> the antiquarian</w:t>
      </w:r>
      <w:r w:rsidRPr="2AF9D9B4" w:rsidR="2E0022ED">
        <w:rPr>
          <w:rFonts w:ascii="Garamond" w:hAnsi="Garamond" w:eastAsia="Garamond" w:cs="Garamond"/>
          <w:sz w:val="24"/>
          <w:szCs w:val="24"/>
        </w:rPr>
        <w:t xml:space="preserve"> theory for the temple dedication</w:t>
      </w:r>
      <w:r w:rsidRPr="2AF9D9B4" w:rsidR="5269ED7C">
        <w:rPr>
          <w:rFonts w:ascii="Garamond" w:hAnsi="Garamond" w:eastAsia="Garamond" w:cs="Garamond"/>
          <w:sz w:val="24"/>
          <w:szCs w:val="24"/>
        </w:rPr>
        <w:t xml:space="preserve">,</w:t>
      </w:r>
      <w:r w:rsidRPr="2AF9D9B4" w:rsidR="2E0022ED">
        <w:rPr>
          <w:rFonts w:ascii="Garamond" w:hAnsi="Garamond" w:eastAsia="Garamond" w:cs="Garamond"/>
          <w:sz w:val="24"/>
          <w:szCs w:val="24"/>
        </w:rPr>
        <w:t xml:space="preserve"> ’S</w:t>
      </w:r>
      <w:r w:rsidRPr="2AF9D9B4" w:rsidR="2E0022ED">
        <w:rPr>
          <w:rFonts w:ascii="Garamond" w:hAnsi="Garamond" w:eastAsia="Garamond" w:cs="Garamond"/>
          <w:sz w:val="24"/>
          <w:szCs w:val="24"/>
        </w:rPr>
        <w:t xml:space="preserve">ome learned traveller told the tribal authorities that Minerva (Athena) and Neptune (Poseidon) were venerated in the Erechtheion at Athens and that the same combination of deities would surely look after the maritime and agricultural interests of southern </w:t>
      </w:r>
      <w:r w:rsidRPr="2AF9D9B4" w:rsidR="2E0022ED">
        <w:rPr>
          <w:rFonts w:ascii="Garamond" w:hAnsi="Garamond" w:eastAsia="Garamond" w:cs="Garamond"/>
          <w:sz w:val="24"/>
          <w:szCs w:val="24"/>
        </w:rPr>
        <w:t>Atrebatic</w:t>
      </w:r>
      <w:r w:rsidRPr="2AF9D9B4" w:rsidR="2E0022ED">
        <w:rPr>
          <w:rFonts w:ascii="Garamond" w:hAnsi="Garamond" w:eastAsia="Garamond" w:cs="Garamond"/>
          <w:sz w:val="24"/>
          <w:szCs w:val="24"/>
        </w:rPr>
        <w:t>/</w:t>
      </w:r>
      <w:r w:rsidRPr="2AF9D9B4" w:rsidR="2E0022ED">
        <w:rPr>
          <w:rFonts w:ascii="Garamond" w:hAnsi="Garamond" w:eastAsia="Garamond" w:cs="Garamond"/>
          <w:sz w:val="24"/>
          <w:szCs w:val="24"/>
        </w:rPr>
        <w:t xml:space="preserve">Regnensian</w:t>
      </w:r>
      <w:r w:rsidRPr="13C26EDD" w:rsidR="2E0022ED">
        <w:rPr>
          <w:rFonts w:ascii="Garamond" w:hAnsi="Garamond" w:eastAsia="Garamond" w:cs="Garamond"/>
          <w:sz w:val="24"/>
          <w:szCs w:val="24"/>
        </w:rPr>
        <w:t xml:space="preserve"> </w:t>
      </w:r>
      <w:r w:rsidRPr="13C26EDD" w:rsidR="2E0022ED">
        <w:rPr/>
        <w:t xml:space="preserve">￼</w:t>
      </w:r>
      <w:r w:rsidRPr="2AF9D9B4" w:rsidR="2E0022ED">
        <w:rPr>
          <w:rFonts w:ascii="Garamond" w:hAnsi="Garamond" w:eastAsia="Garamond" w:cs="Garamond"/>
          <w:sz w:val="24"/>
          <w:szCs w:val="24"/>
        </w:rPr>
        <w:t xml:space="preserve">lands</w:t>
      </w:r>
      <w:r w:rsidRPr="13C26EDD" w:rsidR="065316AE">
        <w:rPr>
          <w:rFonts w:ascii="Garamond" w:hAnsi="Garamond" w:eastAsia="Garamond" w:cs="Garamond"/>
          <w:sz w:val="24"/>
          <w:szCs w:val="24"/>
        </w:rPr>
        <w:t>‘</w:t>
      </w:r>
      <w:r w:rsidRPr="13C26EDD" w:rsidR="065316AE">
        <w:rPr/>
        <w:t xml:space="preserve">￼</w:t>
      </w:r>
      <w:r w:rsidRPr="13C26EDD" w:rsidR="065316AE">
        <w:rPr>
          <w:rFonts w:ascii="Garamond" w:hAnsi="Garamond" w:eastAsia="Garamond" w:cs="Garamond"/>
          <w:sz w:val="24"/>
          <w:szCs w:val="24"/>
        </w:rPr>
        <w:t>.</w:t>
      </w:r>
      <w:r w:rsidRPr="13C26EDD">
        <w:rPr>
          <w:rStyle w:val="FootnoteReference"/>
          <w:rFonts w:ascii="Garamond" w:hAnsi="Garamond" w:eastAsia="Garamond" w:cs="Garamond"/>
          <w:sz w:val="24"/>
          <w:szCs w:val="24"/>
        </w:rPr>
        <w:footnoteReference w:id="9734"/>
      </w:r>
      <w:r w:rsidRPr="13C26EDD" w:rsidR="1C7967F8">
        <w:rPr>
          <w:rFonts w:ascii="Garamond" w:hAnsi="Garamond" w:eastAsia="Garamond" w:cs="Garamond"/>
          <w:sz w:val="24"/>
          <w:szCs w:val="24"/>
        </w:rPr>
        <w:t xml:space="preserve"> An</w:t>
      </w:r>
      <w:r w:rsidRPr="13C26EDD" w:rsidR="2DD7AEF4">
        <w:rPr>
          <w:rFonts w:ascii="Garamond" w:hAnsi="Garamond" w:eastAsia="Garamond" w:cs="Garamond"/>
          <w:sz w:val="24"/>
          <w:szCs w:val="24"/>
        </w:rPr>
        <w:t>thon</w:t>
      </w:r>
      <w:r w:rsidRPr="13C26EDD" w:rsidR="1C7967F8">
        <w:rPr>
          <w:rFonts w:ascii="Garamond" w:hAnsi="Garamond" w:eastAsia="Garamond" w:cs="Garamond"/>
          <w:sz w:val="24"/>
          <w:szCs w:val="24"/>
        </w:rPr>
        <w:t xml:space="preserve">y King suggests the temple ‘is very likely to have been a classical shrine set up for Romanized and possibly non-local </w:t>
      </w:r>
      <w:bookmarkStart w:name="_Int_X4WG10cC" w:id="768772117"/>
      <w:bookmarkStart w:name="_Int_OW8dBcys" w:id="269386505"/>
      <w:r w:rsidRPr="13C26EDD" w:rsidR="1C7967F8">
        <w:rPr>
          <w:rFonts w:ascii="Garamond" w:hAnsi="Garamond" w:eastAsia="Garamond" w:cs="Garamond"/>
          <w:sz w:val="24"/>
          <w:szCs w:val="24"/>
        </w:rPr>
        <w:t>worshippers</w:t>
      </w:r>
      <w:r w:rsidRPr="13C26EDD" w:rsidR="025BE7FD">
        <w:rPr>
          <w:rFonts w:ascii="Garamond" w:hAnsi="Garamond" w:eastAsia="Garamond" w:cs="Garamond"/>
          <w:sz w:val="24"/>
          <w:szCs w:val="24"/>
        </w:rPr>
        <w:t>‘</w:t>
      </w:r>
      <w:bookmarkEnd w:id="269386505"/>
      <w:r w:rsidRPr="13C26EDD" w:rsidR="7465C82B">
        <w:rPr>
          <w:rFonts w:ascii="Garamond" w:hAnsi="Garamond" w:eastAsia="Garamond" w:cs="Garamond"/>
          <w:sz w:val="24"/>
          <w:szCs w:val="24"/>
        </w:rPr>
        <w:t>.</w:t>
      </w:r>
      <w:bookmarkEnd w:id="768772117"/>
      <w:r w:rsidRPr="13C26EDD">
        <w:rPr>
          <w:rStyle w:val="FootnoteReference"/>
          <w:rFonts w:ascii="Garamond" w:hAnsi="Garamond" w:eastAsia="Garamond" w:cs="Garamond"/>
          <w:sz w:val="24"/>
          <w:szCs w:val="24"/>
        </w:rPr>
        <w:footnoteReference w:id="26721"/>
      </w:r>
      <w:r w:rsidRPr="13C26EDD" w:rsidR="4263C2AE">
        <w:rPr>
          <w:rFonts w:ascii="Garamond" w:hAnsi="Garamond" w:eastAsia="Garamond" w:cs="Garamond"/>
          <w:sz w:val="24"/>
          <w:szCs w:val="24"/>
        </w:rPr>
        <w:t xml:space="preserve"> </w:t>
      </w:r>
      <w:r w:rsidRPr="13C26EDD" w:rsidR="11142CBE">
        <w:rPr>
          <w:rFonts w:ascii="Garamond" w:hAnsi="Garamond" w:eastAsia="Garamond" w:cs="Garamond"/>
          <w:sz w:val="24"/>
          <w:szCs w:val="24"/>
        </w:rPr>
        <w:t>The experts fail to question if this was a water temple</w:t>
      </w:r>
      <w:r w:rsidRPr="13C26EDD" w:rsidR="0C31DC96">
        <w:rPr>
          <w:rFonts w:ascii="Garamond" w:hAnsi="Garamond" w:eastAsia="Garamond" w:cs="Garamond"/>
          <w:sz w:val="24"/>
          <w:szCs w:val="24"/>
        </w:rPr>
        <w:t>,</w:t>
      </w:r>
      <w:r w:rsidRPr="13C26EDD" w:rsidR="11142CBE">
        <w:rPr>
          <w:rFonts w:ascii="Garamond" w:hAnsi="Garamond" w:eastAsia="Garamond" w:cs="Garamond"/>
          <w:sz w:val="24"/>
          <w:szCs w:val="24"/>
        </w:rPr>
        <w:t xml:space="preserve"> given the proximity to springs and the Lavant,</w:t>
      </w:r>
      <w:r w:rsidRPr="13C26EDD" w:rsidR="121440D8">
        <w:rPr>
          <w:rFonts w:ascii="Garamond" w:hAnsi="Garamond" w:eastAsia="Garamond" w:cs="Garamond"/>
          <w:sz w:val="24"/>
          <w:szCs w:val="24"/>
        </w:rPr>
        <w:t xml:space="preserve"> or</w:t>
      </w:r>
      <w:r w:rsidRPr="13C26EDD" w:rsidR="40BD34DC">
        <w:rPr>
          <w:rFonts w:ascii="Garamond" w:hAnsi="Garamond" w:eastAsia="Garamond" w:cs="Garamond"/>
          <w:sz w:val="24"/>
          <w:szCs w:val="24"/>
        </w:rPr>
        <w:t xml:space="preserve"> offer</w:t>
      </w:r>
      <w:r w:rsidRPr="13C26EDD" w:rsidR="121440D8">
        <w:rPr>
          <w:rFonts w:ascii="Garamond" w:hAnsi="Garamond" w:eastAsia="Garamond" w:cs="Garamond"/>
          <w:sz w:val="24"/>
          <w:szCs w:val="24"/>
        </w:rPr>
        <w:t xml:space="preserve"> </w:t>
      </w:r>
      <w:r w:rsidRPr="13C26EDD" w:rsidR="31642E1C">
        <w:rPr>
          <w:rFonts w:ascii="Garamond" w:hAnsi="Garamond" w:eastAsia="Garamond" w:cs="Garamond"/>
          <w:sz w:val="24"/>
          <w:szCs w:val="24"/>
        </w:rPr>
        <w:t>insights</w:t>
      </w:r>
      <w:r w:rsidRPr="13C26EDD" w:rsidR="44666545">
        <w:rPr>
          <w:rFonts w:ascii="Garamond" w:hAnsi="Garamond" w:eastAsia="Garamond" w:cs="Garamond"/>
          <w:sz w:val="24"/>
          <w:szCs w:val="24"/>
        </w:rPr>
        <w:t xml:space="preserve"> on the</w:t>
      </w:r>
      <w:r w:rsidRPr="13C26EDD" w:rsidR="11142CBE">
        <w:rPr>
          <w:rFonts w:ascii="Garamond" w:hAnsi="Garamond" w:eastAsia="Garamond" w:cs="Garamond"/>
          <w:sz w:val="24"/>
          <w:szCs w:val="24"/>
        </w:rPr>
        <w:t xml:space="preserve"> location</w:t>
      </w:r>
      <w:r w:rsidRPr="13C26EDD" w:rsidR="7396212B">
        <w:rPr>
          <w:rFonts w:ascii="Garamond" w:hAnsi="Garamond" w:eastAsia="Garamond" w:cs="Garamond"/>
          <w:sz w:val="24"/>
          <w:szCs w:val="24"/>
        </w:rPr>
        <w:t>al significance</w:t>
      </w:r>
      <w:r w:rsidRPr="13C26EDD" w:rsidR="07FAB3ED">
        <w:rPr>
          <w:rFonts w:ascii="Garamond" w:hAnsi="Garamond" w:eastAsia="Garamond" w:cs="Garamond"/>
          <w:sz w:val="24"/>
          <w:szCs w:val="24"/>
        </w:rPr>
        <w:t>.</w:t>
      </w:r>
      <w:r w:rsidRPr="13C26EDD" w:rsidR="11142CBE">
        <w:rPr>
          <w:rFonts w:ascii="Garamond" w:hAnsi="Garamond" w:eastAsia="Garamond" w:cs="Garamond"/>
          <w:sz w:val="24"/>
          <w:szCs w:val="24"/>
        </w:rPr>
        <w:t xml:space="preserve"> </w:t>
      </w:r>
      <w:r w:rsidRPr="13C26EDD" w:rsidR="28A84154">
        <w:rPr>
          <w:rFonts w:ascii="Garamond" w:hAnsi="Garamond" w:eastAsia="Garamond" w:cs="Garamond"/>
          <w:sz w:val="24"/>
          <w:szCs w:val="24"/>
        </w:rPr>
        <w:t>D</w:t>
      </w:r>
      <w:r w:rsidRPr="13C26EDD" w:rsidR="11142CBE">
        <w:rPr>
          <w:rFonts w:ascii="Garamond" w:hAnsi="Garamond" w:eastAsia="Garamond" w:cs="Garamond"/>
          <w:sz w:val="24"/>
          <w:szCs w:val="24"/>
        </w:rPr>
        <w:t xml:space="preserve">evoid of firm evidence other than the inscribed stone, we can gain </w:t>
      </w:r>
      <w:r w:rsidRPr="13C26EDD" w:rsidR="6420F7E0">
        <w:rPr>
          <w:rFonts w:ascii="Garamond" w:hAnsi="Garamond" w:eastAsia="Garamond" w:cs="Garamond"/>
          <w:sz w:val="24"/>
          <w:szCs w:val="24"/>
        </w:rPr>
        <w:t xml:space="preserve">some understanding </w:t>
      </w:r>
      <w:r w:rsidRPr="13C26EDD" w:rsidR="11142CBE">
        <w:rPr>
          <w:rFonts w:ascii="Garamond" w:hAnsi="Garamond" w:eastAsia="Garamond" w:cs="Garamond"/>
          <w:sz w:val="24"/>
          <w:szCs w:val="24"/>
        </w:rPr>
        <w:t>through evidence at other sites with similar temple structures.</w:t>
      </w:r>
      <w:r w:rsidRPr="13C26EDD" w:rsidR="11142CBE">
        <w:rPr/>
        <w:t>￼</w:t>
      </w:r>
      <w:r w:rsidRPr="2AF9D9B4" w:rsidR="1936EE64">
        <w:rPr>
          <w:rFonts w:ascii="Garamond" w:hAnsi="Garamond" w:eastAsia="Garamond" w:cs="Garamond"/>
          <w:sz w:val="24"/>
          <w:szCs w:val="24"/>
        </w:rPr>
        <w:t xml:space="preserve"> </w:t>
      </w:r>
      <w:r w:rsidRPr="2AF9D9B4" w:rsidR="025C6E57">
        <w:rPr>
          <w:rFonts w:ascii="Garamond" w:hAnsi="Garamond" w:eastAsia="Garamond" w:cs="Garamond"/>
          <w:sz w:val="24"/>
          <w:szCs w:val="24"/>
        </w:rPr>
        <w:t>O</w:t>
      </w:r>
      <w:r w:rsidRPr="2AF9D9B4" w:rsidR="1936EE64">
        <w:rPr>
          <w:rFonts w:ascii="Garamond" w:hAnsi="Garamond" w:eastAsia="Garamond" w:cs="Garamond"/>
          <w:sz w:val="24"/>
          <w:szCs w:val="24"/>
        </w:rPr>
        <w:t xml:space="preserve">ne </w:t>
      </w:r>
      <w:r w:rsidRPr="2AF9D9B4" w:rsidR="1CFBC5B1">
        <w:rPr>
          <w:rFonts w:ascii="Garamond" w:hAnsi="Garamond" w:eastAsia="Garamond" w:cs="Garamond"/>
          <w:sz w:val="24"/>
          <w:szCs w:val="24"/>
        </w:rPr>
        <w:t xml:space="preserve">local </w:t>
      </w:r>
      <w:r w:rsidRPr="2AF9D9B4" w:rsidR="1936EE64">
        <w:rPr>
          <w:rFonts w:ascii="Garamond" w:hAnsi="Garamond" w:eastAsia="Garamond" w:cs="Garamond"/>
          <w:sz w:val="24"/>
          <w:szCs w:val="24"/>
        </w:rPr>
        <w:t>temple that may have provided insight is Ratham Mill</w:t>
      </w:r>
      <w:r w:rsidRPr="2AF9D9B4" w:rsidR="2113A249">
        <w:rPr>
          <w:rFonts w:ascii="Garamond" w:hAnsi="Garamond" w:eastAsia="Garamond" w:cs="Garamond"/>
          <w:sz w:val="24"/>
          <w:szCs w:val="24"/>
        </w:rPr>
        <w:t xml:space="preserve"> just</w:t>
      </w:r>
      <w:r w:rsidRPr="2AF9D9B4" w:rsidR="1936EE64">
        <w:rPr>
          <w:rFonts w:ascii="Garamond" w:hAnsi="Garamond" w:eastAsia="Garamond" w:cs="Garamond"/>
          <w:sz w:val="24"/>
          <w:szCs w:val="24"/>
        </w:rPr>
        <w:t xml:space="preserve"> west of Chichester, </w:t>
      </w:r>
      <w:r w:rsidRPr="2AF9D9B4" w:rsidR="419B14F6">
        <w:rPr>
          <w:rFonts w:ascii="Garamond" w:hAnsi="Garamond" w:eastAsia="Garamond" w:cs="Garamond"/>
          <w:sz w:val="24"/>
          <w:szCs w:val="24"/>
        </w:rPr>
        <w:t xml:space="preserve">yet </w:t>
      </w:r>
      <w:r w:rsidRPr="2AF9D9B4" w:rsidR="1936EE64">
        <w:rPr>
          <w:rFonts w:ascii="Garamond" w:hAnsi="Garamond" w:eastAsia="Garamond" w:cs="Garamond"/>
          <w:sz w:val="24"/>
          <w:szCs w:val="24"/>
        </w:rPr>
        <w:t>Anthony King</w:t>
      </w:r>
      <w:r w:rsidRPr="2AF9D9B4" w:rsidR="18608D6E">
        <w:rPr>
          <w:rFonts w:ascii="Garamond" w:hAnsi="Garamond" w:eastAsia="Garamond" w:cs="Garamond"/>
          <w:sz w:val="24"/>
          <w:szCs w:val="24"/>
        </w:rPr>
        <w:t xml:space="preserve"> states </w:t>
      </w:r>
      <w:r w:rsidRPr="13C26EDD" w:rsidR="0C3737A9">
        <w:rPr>
          <w:rFonts w:ascii="Garamond" w:hAnsi="Garamond" w:eastAsia="Garamond" w:cs="Garamond"/>
          <w:sz w:val="24"/>
          <w:szCs w:val="24"/>
        </w:rPr>
        <w:t>‘</w:t>
      </w:r>
      <w:r w:rsidRPr="13C26EDD" w:rsidR="18608D6E">
        <w:rPr>
          <w:rFonts w:ascii="Garamond" w:hAnsi="Garamond" w:eastAsia="Garamond" w:cs="Garamond"/>
          <w:sz w:val="24"/>
          <w:szCs w:val="24"/>
        </w:rPr>
        <w:t xml:space="preserve">The relationship of Ratham Mill with the two other temples in the vicinity, on Hayling Island, 9.2 km </w:t>
      </w:r>
      <w:r w:rsidRPr="13C26EDD" w:rsidR="18608D6E">
        <w:rPr>
          <w:rFonts w:ascii="Garamond" w:hAnsi="Garamond" w:eastAsia="Garamond" w:cs="Garamond"/>
          <w:sz w:val="24"/>
          <w:szCs w:val="24"/>
        </w:rPr>
        <w:t>WSW, and the Neptune and Minerva temple in Chichester, 5.4 km E, is unlikely to have been close</w:t>
      </w:r>
      <w:r w:rsidRPr="13C26EDD" w:rsidR="799A987B">
        <w:rPr>
          <w:rFonts w:ascii="Garamond" w:hAnsi="Garamond" w:eastAsia="Garamond" w:cs="Garamond"/>
          <w:sz w:val="24"/>
          <w:szCs w:val="24"/>
        </w:rPr>
        <w:t>’.</w:t>
      </w:r>
      <w:r w:rsidRPr="13C26EDD">
        <w:rPr>
          <w:rStyle w:val="FootnoteReference"/>
          <w:rFonts w:ascii="Garamond" w:hAnsi="Garamond" w:eastAsia="Garamond" w:cs="Garamond"/>
          <w:sz w:val="24"/>
          <w:szCs w:val="24"/>
        </w:rPr>
        <w:footnoteReference w:id="7923"/>
      </w:r>
      <w:r w:rsidRPr="13C26EDD" w:rsidR="2BECA05F">
        <w:rPr>
          <w:rFonts w:ascii="Garamond" w:hAnsi="Garamond" w:eastAsia="Garamond" w:cs="Garamond"/>
          <w:sz w:val="24"/>
          <w:szCs w:val="24"/>
        </w:rPr>
        <w:t xml:space="preserve"> I would argue on this point</w:t>
      </w:r>
      <w:r w:rsidRPr="13C26EDD" w:rsidR="1209C164">
        <w:rPr>
          <w:rFonts w:ascii="Garamond" w:hAnsi="Garamond" w:eastAsia="Garamond" w:cs="Garamond"/>
          <w:sz w:val="24"/>
          <w:szCs w:val="24"/>
        </w:rPr>
        <w:t>,</w:t>
      </w:r>
      <w:r w:rsidRPr="13C26EDD" w:rsidR="2BECA05F">
        <w:rPr>
          <w:rFonts w:ascii="Garamond" w:hAnsi="Garamond" w:eastAsia="Garamond" w:cs="Garamond"/>
          <w:sz w:val="24"/>
          <w:szCs w:val="24"/>
        </w:rPr>
        <w:t xml:space="preserve"> </w:t>
      </w:r>
      <w:r w:rsidRPr="13C26EDD" w:rsidR="63F2827D">
        <w:rPr>
          <w:rFonts w:ascii="Garamond" w:hAnsi="Garamond" w:eastAsia="Garamond" w:cs="Garamond"/>
          <w:sz w:val="24"/>
          <w:szCs w:val="24"/>
        </w:rPr>
        <w:t xml:space="preserve">that </w:t>
      </w:r>
      <w:r w:rsidRPr="13C26EDD" w:rsidR="2BECA05F">
        <w:rPr>
          <w:rFonts w:ascii="Garamond" w:hAnsi="Garamond" w:eastAsia="Garamond" w:cs="Garamond"/>
          <w:sz w:val="24"/>
          <w:szCs w:val="24"/>
        </w:rPr>
        <w:t xml:space="preserve">King </w:t>
      </w:r>
      <w:r w:rsidRPr="13C26EDD" w:rsidR="45F90B5A">
        <w:rPr>
          <w:rFonts w:ascii="Garamond" w:hAnsi="Garamond" w:eastAsia="Garamond" w:cs="Garamond"/>
          <w:sz w:val="24"/>
          <w:szCs w:val="24"/>
        </w:rPr>
        <w:t>and other cited sources are</w:t>
      </w:r>
      <w:r w:rsidRPr="13C26EDD" w:rsidR="4FC65C6B">
        <w:rPr>
          <w:rFonts w:ascii="Garamond" w:hAnsi="Garamond" w:eastAsia="Garamond" w:cs="Garamond"/>
          <w:sz w:val="24"/>
          <w:szCs w:val="24"/>
        </w:rPr>
        <w:t xml:space="preserve"> </w:t>
      </w:r>
      <w:r w:rsidRPr="13C26EDD" w:rsidR="723906B3">
        <w:rPr>
          <w:rFonts w:ascii="Garamond" w:hAnsi="Garamond" w:eastAsia="Garamond" w:cs="Garamond"/>
          <w:sz w:val="24"/>
          <w:szCs w:val="24"/>
        </w:rPr>
        <w:t>making</w:t>
      </w:r>
      <w:r w:rsidRPr="13C26EDD" w:rsidR="47054087">
        <w:rPr>
          <w:rFonts w:ascii="Garamond" w:hAnsi="Garamond" w:eastAsia="Garamond" w:cs="Garamond"/>
          <w:sz w:val="24"/>
          <w:szCs w:val="24"/>
        </w:rPr>
        <w:t xml:space="preserve"> </w:t>
      </w:r>
      <w:r w:rsidRPr="13C26EDD" w:rsidR="5B69D348">
        <w:rPr>
          <w:rFonts w:ascii="Garamond" w:hAnsi="Garamond" w:eastAsia="Garamond" w:cs="Garamond"/>
          <w:sz w:val="24"/>
          <w:szCs w:val="24"/>
        </w:rPr>
        <w:t>incorrect assumptions</w:t>
      </w:r>
      <w:r w:rsidRPr="13C26EDD" w:rsidR="2BECA05F">
        <w:rPr>
          <w:rFonts w:ascii="Garamond" w:hAnsi="Garamond" w:eastAsia="Garamond" w:cs="Garamond"/>
          <w:sz w:val="24"/>
          <w:szCs w:val="24"/>
        </w:rPr>
        <w:t xml:space="preserve">, </w:t>
      </w:r>
      <w:r w:rsidRPr="13C26EDD" w:rsidR="78C5DC07">
        <w:rPr>
          <w:rFonts w:ascii="Garamond" w:hAnsi="Garamond" w:eastAsia="Garamond" w:cs="Garamond"/>
          <w:sz w:val="24"/>
          <w:szCs w:val="24"/>
        </w:rPr>
        <w:t>considering</w:t>
      </w:r>
      <w:r w:rsidRPr="13C26EDD" w:rsidR="2BECA05F">
        <w:rPr>
          <w:rFonts w:ascii="Garamond" w:hAnsi="Garamond" w:eastAsia="Garamond" w:cs="Garamond"/>
          <w:sz w:val="24"/>
          <w:szCs w:val="24"/>
        </w:rPr>
        <w:t xml:space="preserve"> Ratham Mill </w:t>
      </w:r>
      <w:r w:rsidRPr="13C26EDD" w:rsidR="191F1B50">
        <w:rPr>
          <w:rFonts w:ascii="Garamond" w:hAnsi="Garamond" w:eastAsia="Garamond" w:cs="Garamond"/>
          <w:sz w:val="24"/>
          <w:szCs w:val="24"/>
        </w:rPr>
        <w:t xml:space="preserve">temple </w:t>
      </w:r>
      <w:r w:rsidRPr="13C26EDD" w:rsidR="2BECA05F">
        <w:rPr>
          <w:rFonts w:ascii="Garamond" w:hAnsi="Garamond" w:eastAsia="Garamond" w:cs="Garamond"/>
          <w:sz w:val="24"/>
          <w:szCs w:val="24"/>
        </w:rPr>
        <w:t>has never been excavated.</w:t>
      </w:r>
    </w:p>
    <w:p w:rsidR="01C26D3F" w:rsidP="2AF9D9B4" w:rsidRDefault="01C26D3F" w14:paraId="190FC66E" w14:textId="6BE053E8">
      <w:pPr>
        <w:pStyle w:val="Normal"/>
        <w:ind w:left="0"/>
        <w:rPr>
          <w:rStyle w:val="FootnoteReference"/>
          <w:rFonts w:ascii="Garamond" w:hAnsi="Garamond" w:eastAsia="Garamond" w:cs="Garamond"/>
          <w:sz w:val="24"/>
          <w:szCs w:val="24"/>
        </w:rPr>
      </w:pPr>
      <w:r w:rsidRPr="2AF9D9B4" w:rsidR="3CA1A274">
        <w:rPr>
          <w:rFonts w:ascii="Garamond" w:hAnsi="Garamond" w:eastAsia="Garamond" w:cs="Garamond"/>
          <w:sz w:val="24"/>
          <w:szCs w:val="24"/>
        </w:rPr>
        <w:t>Is</w:t>
      </w:r>
      <w:r w:rsidRPr="2AF9D9B4" w:rsidR="6F26E0D2">
        <w:rPr>
          <w:rFonts w:ascii="Garamond" w:hAnsi="Garamond" w:eastAsia="Garamond" w:cs="Garamond"/>
          <w:sz w:val="24"/>
          <w:szCs w:val="24"/>
        </w:rPr>
        <w:t xml:space="preserve"> </w:t>
      </w:r>
      <w:r w:rsidRPr="2AF9D9B4" w:rsidR="117162C2">
        <w:rPr>
          <w:rFonts w:ascii="Garamond" w:hAnsi="Garamond" w:eastAsia="Garamond" w:cs="Garamond"/>
          <w:sz w:val="24"/>
          <w:szCs w:val="24"/>
        </w:rPr>
        <w:t xml:space="preserve">Chichester’s </w:t>
      </w:r>
      <w:r w:rsidRPr="2AF9D9B4" w:rsidR="6F26E0D2">
        <w:rPr>
          <w:rFonts w:ascii="Garamond" w:hAnsi="Garamond" w:eastAsia="Garamond" w:cs="Garamond"/>
          <w:sz w:val="24"/>
          <w:szCs w:val="24"/>
        </w:rPr>
        <w:t>Minerva</w:t>
      </w:r>
      <w:r w:rsidRPr="2AF9D9B4" w:rsidR="6F26E0D2">
        <w:rPr>
          <w:rFonts w:ascii="Garamond" w:hAnsi="Garamond" w:eastAsia="Garamond" w:cs="Garamond"/>
          <w:sz w:val="24"/>
          <w:szCs w:val="24"/>
        </w:rPr>
        <w:t xml:space="preserve"> a case of</w:t>
      </w:r>
      <w:r w:rsidRPr="2AF9D9B4" w:rsidR="50F253B8">
        <w:rPr>
          <w:rFonts w:ascii="Garamond" w:hAnsi="Garamond" w:eastAsia="Garamond" w:cs="Garamond"/>
          <w:sz w:val="24"/>
          <w:szCs w:val="24"/>
        </w:rPr>
        <w:t xml:space="preserve"> Interpretatio</w:t>
      </w:r>
      <w:r w:rsidRPr="2AF9D9B4" w:rsidR="7BD0E503">
        <w:rPr>
          <w:rFonts w:ascii="Garamond" w:hAnsi="Garamond" w:eastAsia="Garamond" w:cs="Garamond"/>
          <w:sz w:val="24"/>
          <w:szCs w:val="24"/>
        </w:rPr>
        <w:t xml:space="preserve">,</w:t>
      </w:r>
      <w:r w:rsidRPr="2AF9D9B4" w:rsidR="6A2D91B4">
        <w:rPr>
          <w:rFonts w:ascii="Garamond" w:hAnsi="Garamond" w:eastAsia="Garamond" w:cs="Garamond"/>
          <w:sz w:val="24"/>
          <w:szCs w:val="24"/>
        </w:rPr>
        <w:t xml:space="preserve"> </w:t>
      </w:r>
      <w:r w:rsidRPr="2AF9D9B4" w:rsidR="30D313E4">
        <w:rPr>
          <w:rFonts w:ascii="Garamond" w:hAnsi="Garamond" w:eastAsia="Garamond" w:cs="Garamond"/>
          <w:sz w:val="24"/>
          <w:szCs w:val="24"/>
        </w:rPr>
        <w:t xml:space="preserve">with </w:t>
      </w:r>
      <w:r w:rsidRPr="2AF9D9B4" w:rsidR="5D88D79E">
        <w:rPr>
          <w:rFonts w:ascii="Garamond" w:hAnsi="Garamond" w:eastAsia="Garamond" w:cs="Garamond"/>
          <w:sz w:val="24"/>
          <w:szCs w:val="24"/>
        </w:rPr>
        <w:t>the</w:t>
      </w:r>
      <w:r w:rsidRPr="2AF9D9B4" w:rsidR="6A2D91B4">
        <w:rPr>
          <w:rFonts w:ascii="Garamond" w:hAnsi="Garamond" w:eastAsia="Garamond" w:cs="Garamond"/>
          <w:sz w:val="24"/>
          <w:szCs w:val="24"/>
        </w:rPr>
        <w:t xml:space="preserve"> native goddess </w:t>
      </w:r>
      <w:r w:rsidRPr="2AF9D9B4" w:rsidR="772A6BBE">
        <w:rPr>
          <w:rFonts w:ascii="Garamond" w:hAnsi="Garamond" w:eastAsia="Garamond" w:cs="Garamond"/>
          <w:sz w:val="24"/>
          <w:szCs w:val="24"/>
        </w:rPr>
        <w:t xml:space="preserve">all but lost </w:t>
      </w:r>
      <w:r w:rsidRPr="2AF9D9B4" w:rsidR="6A2D91B4">
        <w:rPr>
          <w:rFonts w:ascii="Garamond" w:hAnsi="Garamond" w:eastAsia="Garamond" w:cs="Garamond"/>
          <w:sz w:val="24"/>
          <w:szCs w:val="24"/>
        </w:rPr>
        <w:t xml:space="preserve">to </w:t>
      </w:r>
      <w:r w:rsidRPr="2AF9D9B4" w:rsidR="1B4F0897">
        <w:rPr>
          <w:rFonts w:ascii="Garamond" w:hAnsi="Garamond" w:eastAsia="Garamond" w:cs="Garamond"/>
          <w:sz w:val="24"/>
          <w:szCs w:val="24"/>
        </w:rPr>
        <w:t xml:space="preserve">h</w:t>
      </w:r>
      <w:r w:rsidRPr="2AF9D9B4" w:rsidR="3A81A77A">
        <w:rPr>
          <w:rFonts w:ascii="Garamond" w:hAnsi="Garamond" w:eastAsia="Garamond" w:cs="Garamond"/>
          <w:sz w:val="24"/>
          <w:szCs w:val="24"/>
        </w:rPr>
        <w:t xml:space="preserve">istory</w:t>
      </w:r>
      <w:r w:rsidRPr="2AF9D9B4" w:rsidR="5EC26FBB">
        <w:rPr>
          <w:rFonts w:ascii="Garamond" w:hAnsi="Garamond" w:eastAsia="Garamond" w:cs="Garamond"/>
          <w:sz w:val="24"/>
          <w:szCs w:val="24"/>
        </w:rPr>
        <w:t xml:space="preserve">, </w:t>
      </w:r>
      <w:r w:rsidRPr="2AF9D9B4" w:rsidR="068E4E66">
        <w:rPr>
          <w:rFonts w:ascii="Garamond" w:hAnsi="Garamond" w:eastAsia="Garamond" w:cs="Garamond"/>
          <w:sz w:val="24"/>
          <w:szCs w:val="24"/>
        </w:rPr>
        <w:t xml:space="preserve">or could</w:t>
      </w:r>
      <w:r w:rsidRPr="2AF9D9B4" w:rsidR="5EC26FBB">
        <w:rPr>
          <w:rFonts w:ascii="Garamond" w:hAnsi="Garamond" w:eastAsia="Garamond" w:cs="Garamond"/>
          <w:sz w:val="24"/>
          <w:szCs w:val="24"/>
        </w:rPr>
        <w:t xml:space="preserve"> </w:t>
      </w:r>
      <w:r w:rsidRPr="2AF9D9B4" w:rsidR="25FFEECC">
        <w:rPr>
          <w:rFonts w:ascii="Garamond" w:hAnsi="Garamond" w:eastAsia="Garamond" w:cs="Garamond"/>
          <w:sz w:val="24"/>
          <w:szCs w:val="24"/>
        </w:rPr>
        <w:t xml:space="preserve">Minerva’s local British </w:t>
      </w:r>
      <w:r w:rsidRPr="2AF9D9B4" w:rsidR="35835131">
        <w:rPr>
          <w:rFonts w:ascii="Garamond" w:hAnsi="Garamond" w:eastAsia="Garamond" w:cs="Garamond"/>
          <w:sz w:val="24"/>
          <w:szCs w:val="24"/>
        </w:rPr>
        <w:t xml:space="preserve">forerunner be</w:t>
      </w:r>
      <w:r w:rsidRPr="2AF9D9B4" w:rsidR="7EB57CAC">
        <w:rPr>
          <w:rFonts w:ascii="Garamond" w:hAnsi="Garamond" w:eastAsia="Garamond" w:cs="Garamond"/>
          <w:sz w:val="24"/>
          <w:szCs w:val="24"/>
        </w:rPr>
        <w:t xml:space="preserve"> </w:t>
      </w:r>
      <w:r w:rsidRPr="2AF9D9B4" w:rsidR="047DE6BF">
        <w:rPr>
          <w:rFonts w:ascii="Garamond" w:hAnsi="Garamond" w:eastAsia="Garamond" w:cs="Garamond"/>
          <w:sz w:val="24"/>
          <w:szCs w:val="24"/>
        </w:rPr>
        <w:t xml:space="preserve">the Iron</w:t>
      </w:r>
      <w:r w:rsidRPr="2AF9D9B4" w:rsidR="720FEA0C">
        <w:rPr>
          <w:rFonts w:ascii="Garamond" w:hAnsi="Garamond" w:eastAsia="Garamond" w:cs="Garamond"/>
          <w:sz w:val="24"/>
          <w:szCs w:val="24"/>
        </w:rPr>
        <w:t xml:space="preserve"> Age spear </w:t>
      </w:r>
      <w:r w:rsidRPr="2AF9D9B4" w:rsidR="76266CD0">
        <w:rPr>
          <w:rFonts w:ascii="Garamond" w:hAnsi="Garamond" w:eastAsia="Garamond" w:cs="Garamond"/>
          <w:sz w:val="24"/>
          <w:szCs w:val="24"/>
        </w:rPr>
        <w:t xml:space="preserve">brandishing female</w:t>
      </w:r>
      <w:r w:rsidRPr="2AF9D9B4" w:rsidR="6310B9C9">
        <w:rPr>
          <w:rFonts w:ascii="Garamond" w:hAnsi="Garamond" w:eastAsia="Garamond" w:cs="Garamond"/>
          <w:sz w:val="24"/>
          <w:szCs w:val="24"/>
        </w:rPr>
        <w:t xml:space="preserve"> on the Jupiter stone</w:t>
      </w:r>
      <w:r w:rsidRPr="2AF9D9B4" w:rsidR="3FCDD119">
        <w:rPr>
          <w:rFonts w:ascii="Garamond" w:hAnsi="Garamond" w:eastAsia="Garamond" w:cs="Garamond"/>
          <w:sz w:val="24"/>
          <w:szCs w:val="24"/>
        </w:rPr>
        <w:t xml:space="preserve">,</w:t>
      </w:r>
      <w:r w:rsidRPr="2AF9D9B4" w:rsidR="7998F851">
        <w:rPr>
          <w:rFonts w:ascii="Garamond" w:hAnsi="Garamond" w:eastAsia="Garamond" w:cs="Garamond"/>
          <w:sz w:val="24"/>
          <w:szCs w:val="24"/>
        </w:rPr>
        <w:t xml:space="preserve"> </w:t>
      </w:r>
      <w:r w:rsidRPr="2AF9D9B4" w:rsidR="2188529D">
        <w:rPr>
          <w:rFonts w:ascii="Garamond" w:hAnsi="Garamond" w:eastAsia="Garamond" w:cs="Garamond"/>
          <w:sz w:val="24"/>
          <w:szCs w:val="24"/>
        </w:rPr>
        <w:t xml:space="preserve">o</w:t>
      </w:r>
      <w:r w:rsidRPr="2AF9D9B4" w:rsidR="43814D8E">
        <w:rPr>
          <w:rFonts w:ascii="Garamond" w:hAnsi="Garamond" w:eastAsia="Garamond" w:cs="Garamond"/>
          <w:sz w:val="24"/>
          <w:szCs w:val="24"/>
        </w:rPr>
        <w:t xml:space="preserve">r was </w:t>
      </w:r>
      <w:r w:rsidRPr="2AF9D9B4" w:rsidR="6A2D91B4">
        <w:rPr>
          <w:rFonts w:ascii="Garamond" w:hAnsi="Garamond" w:eastAsia="Garamond" w:cs="Garamond"/>
          <w:sz w:val="24"/>
          <w:szCs w:val="24"/>
        </w:rPr>
        <w:t xml:space="preserve">Minerva not a replacement</w:t>
      </w:r>
      <w:r w:rsidRPr="2AF9D9B4" w:rsidR="2BF08C28">
        <w:rPr>
          <w:rFonts w:ascii="Garamond" w:hAnsi="Garamond" w:eastAsia="Garamond" w:cs="Garamond"/>
          <w:sz w:val="24"/>
          <w:szCs w:val="24"/>
        </w:rPr>
        <w:t xml:space="preserve"> </w:t>
      </w:r>
      <w:r w:rsidRPr="2AF9D9B4" w:rsidR="24DCCB2A">
        <w:rPr>
          <w:rFonts w:ascii="Garamond" w:hAnsi="Garamond" w:eastAsia="Garamond" w:cs="Garamond"/>
          <w:sz w:val="24"/>
          <w:szCs w:val="24"/>
        </w:rPr>
        <w:t xml:space="preserve">because there was no local</w:t>
      </w:r>
      <w:r w:rsidRPr="2AF9D9B4" w:rsidR="4C9E198F">
        <w:rPr>
          <w:rFonts w:ascii="Garamond" w:hAnsi="Garamond" w:eastAsia="Garamond" w:cs="Garamond"/>
          <w:sz w:val="24"/>
          <w:szCs w:val="24"/>
        </w:rPr>
        <w:t xml:space="preserve"> </w:t>
      </w:r>
      <w:r w:rsidRPr="2AF9D9B4" w:rsidR="766872F7">
        <w:rPr>
          <w:rFonts w:ascii="Garamond" w:hAnsi="Garamond" w:eastAsia="Garamond" w:cs="Garamond"/>
          <w:sz w:val="24"/>
          <w:szCs w:val="24"/>
        </w:rPr>
        <w:t xml:space="preserve">deity</w:t>
      </w:r>
      <w:r w:rsidRPr="2AF9D9B4" w:rsidR="4C9E198F">
        <w:rPr>
          <w:rFonts w:ascii="Garamond" w:hAnsi="Garamond" w:eastAsia="Garamond" w:cs="Garamond"/>
          <w:sz w:val="24"/>
          <w:szCs w:val="24"/>
        </w:rPr>
        <w:t xml:space="preserve">? The </w:t>
      </w:r>
      <w:r w:rsidRPr="2AF9D9B4" w:rsidR="01B039B8">
        <w:rPr>
          <w:rFonts w:ascii="Garamond" w:hAnsi="Garamond" w:eastAsia="Garamond" w:cs="Garamond"/>
          <w:sz w:val="24"/>
          <w:szCs w:val="24"/>
        </w:rPr>
        <w:t xml:space="preserve">scenarios</w:t>
      </w:r>
      <w:r w:rsidRPr="2AF9D9B4" w:rsidR="4C9E198F">
        <w:rPr>
          <w:rFonts w:ascii="Garamond" w:hAnsi="Garamond" w:eastAsia="Garamond" w:cs="Garamond"/>
          <w:sz w:val="24"/>
          <w:szCs w:val="24"/>
        </w:rPr>
        <w:t xml:space="preserve"> are </w:t>
      </w:r>
      <w:r w:rsidRPr="2AF9D9B4" w:rsidR="55BAE590">
        <w:rPr>
          <w:rFonts w:ascii="Garamond" w:hAnsi="Garamond" w:eastAsia="Garamond" w:cs="Garamond"/>
          <w:sz w:val="24"/>
          <w:szCs w:val="24"/>
        </w:rPr>
        <w:t xml:space="preserve">intriguing</w:t>
      </w:r>
      <w:r w:rsidRPr="2AF9D9B4" w:rsidR="40C76259">
        <w:rPr>
          <w:rFonts w:ascii="Garamond" w:hAnsi="Garamond" w:eastAsia="Garamond" w:cs="Garamond"/>
          <w:sz w:val="24"/>
          <w:szCs w:val="24"/>
        </w:rPr>
        <w:t xml:space="preserve">, </w:t>
      </w:r>
      <w:r w:rsidRPr="2AF9D9B4" w:rsidR="4C9E198F">
        <w:rPr>
          <w:rFonts w:ascii="Garamond" w:hAnsi="Garamond" w:eastAsia="Garamond" w:cs="Garamond"/>
          <w:sz w:val="24"/>
          <w:szCs w:val="24"/>
        </w:rPr>
        <w:t xml:space="preserve">yet the archaeologists</w:t>
      </w:r>
      <w:r w:rsidRPr="2AF9D9B4" w:rsidR="7C4AD739">
        <w:rPr>
          <w:rFonts w:ascii="Garamond" w:hAnsi="Garamond" w:eastAsia="Garamond" w:cs="Garamond"/>
          <w:sz w:val="24"/>
          <w:szCs w:val="24"/>
        </w:rPr>
        <w:t xml:space="preserve"> in their</w:t>
      </w:r>
      <w:r w:rsidRPr="2AF9D9B4" w:rsidR="07BE908D">
        <w:rPr>
          <w:rFonts w:ascii="Garamond" w:hAnsi="Garamond" w:eastAsia="Garamond" w:cs="Garamond"/>
          <w:sz w:val="24"/>
          <w:szCs w:val="24"/>
        </w:rPr>
        <w:t xml:space="preserve"> </w:t>
      </w:r>
      <w:r w:rsidRPr="2AF9D9B4" w:rsidR="72487F68">
        <w:rPr>
          <w:rFonts w:ascii="Garamond" w:hAnsi="Garamond" w:eastAsia="Garamond" w:cs="Garamond"/>
          <w:sz w:val="24"/>
          <w:szCs w:val="24"/>
        </w:rPr>
        <w:t xml:space="preserve">research </w:t>
      </w:r>
      <w:r w:rsidRPr="2AF9D9B4" w:rsidR="4C9E198F">
        <w:rPr>
          <w:rFonts w:ascii="Garamond" w:hAnsi="Garamond" w:eastAsia="Garamond" w:cs="Garamond"/>
          <w:sz w:val="24"/>
          <w:szCs w:val="24"/>
        </w:rPr>
        <w:t xml:space="preserve">seem uninterested in </w:t>
      </w:r>
      <w:r w:rsidRPr="2AF9D9B4" w:rsidR="4C9E198F">
        <w:rPr>
          <w:rFonts w:ascii="Garamond" w:hAnsi="Garamond" w:eastAsia="Garamond" w:cs="Garamond"/>
          <w:sz w:val="24"/>
          <w:szCs w:val="24"/>
        </w:rPr>
        <w:t xml:space="preserve">attempting</w:t>
      </w:r>
      <w:r w:rsidRPr="2AF9D9B4" w:rsidR="4C9E198F">
        <w:rPr>
          <w:rFonts w:ascii="Garamond" w:hAnsi="Garamond" w:eastAsia="Garamond" w:cs="Garamond"/>
          <w:sz w:val="24"/>
          <w:szCs w:val="24"/>
        </w:rPr>
        <w:t xml:space="preserve"> to answer the </w:t>
      </w:r>
      <w:r w:rsidRPr="2AF9D9B4" w:rsidR="699B462F">
        <w:rPr>
          <w:rFonts w:ascii="Garamond" w:hAnsi="Garamond" w:eastAsia="Garamond" w:cs="Garamond"/>
          <w:sz w:val="24"/>
          <w:szCs w:val="24"/>
        </w:rPr>
        <w:t xml:space="preserve">Minerva </w:t>
      </w:r>
      <w:r w:rsidRPr="2AF9D9B4" w:rsidR="4C9E198F">
        <w:rPr>
          <w:rFonts w:ascii="Garamond" w:hAnsi="Garamond" w:eastAsia="Garamond" w:cs="Garamond"/>
          <w:sz w:val="24"/>
          <w:szCs w:val="24"/>
        </w:rPr>
        <w:t xml:space="preserve">que</w:t>
      </w:r>
      <w:r w:rsidRPr="2AF9D9B4" w:rsidR="145FCAC2">
        <w:rPr>
          <w:rFonts w:ascii="Garamond" w:hAnsi="Garamond" w:eastAsia="Garamond" w:cs="Garamond"/>
          <w:sz w:val="24"/>
          <w:szCs w:val="24"/>
        </w:rPr>
        <w:t xml:space="preserve">stion</w:t>
      </w:r>
      <w:r w:rsidRPr="2AF9D9B4" w:rsidR="2C7550E2">
        <w:rPr>
          <w:rFonts w:ascii="Garamond" w:hAnsi="Garamond" w:eastAsia="Garamond" w:cs="Garamond"/>
          <w:sz w:val="24"/>
          <w:szCs w:val="24"/>
        </w:rPr>
        <w:t xml:space="preserve">. </w:t>
      </w:r>
      <w:r w:rsidRPr="2AF9D9B4" w:rsidR="646E0FE2">
        <w:rPr>
          <w:rFonts w:ascii="Garamond" w:hAnsi="Garamond" w:eastAsia="Garamond" w:cs="Garamond"/>
          <w:sz w:val="24"/>
          <w:szCs w:val="24"/>
        </w:rPr>
        <w:t>In the absence of Minerva revealing her mysteries, w</w:t>
      </w:r>
      <w:r w:rsidRPr="2AF9D9B4" w:rsidR="0618996D">
        <w:rPr>
          <w:rFonts w:ascii="Garamond" w:hAnsi="Garamond" w:eastAsia="Garamond" w:cs="Garamond"/>
          <w:sz w:val="24"/>
          <w:szCs w:val="24"/>
        </w:rPr>
        <w:t>ho were the other gods</w:t>
      </w:r>
      <w:r w:rsidRPr="2AF9D9B4" w:rsidR="4BA3EE65">
        <w:rPr>
          <w:rFonts w:ascii="Garamond" w:hAnsi="Garamond" w:eastAsia="Garamond" w:cs="Garamond"/>
          <w:sz w:val="24"/>
          <w:szCs w:val="24"/>
        </w:rPr>
        <w:t xml:space="preserve"> or spirits</w:t>
      </w:r>
      <w:r w:rsidRPr="2AF9D9B4" w:rsidR="0618996D">
        <w:rPr>
          <w:rFonts w:ascii="Garamond" w:hAnsi="Garamond" w:eastAsia="Garamond" w:cs="Garamond"/>
          <w:sz w:val="24"/>
          <w:szCs w:val="24"/>
        </w:rPr>
        <w:t xml:space="preserve"> of this place, and what can the existing evidence reveal of spiritual practice within the city and the ritualised landscape beyond the Roman walls?</w:t>
      </w:r>
      <w:r w:rsidRPr="2AF9D9B4" w:rsidR="66CF111D">
        <w:rPr>
          <w:rFonts w:ascii="Garamond" w:hAnsi="Garamond" w:eastAsia="Garamond" w:cs="Garamond"/>
          <w:sz w:val="24"/>
          <w:szCs w:val="24"/>
        </w:rPr>
        <w:t xml:space="preserve"> This was a question that </w:t>
      </w:r>
      <w:r w:rsidRPr="2AF9D9B4" w:rsidR="66CF111D">
        <w:rPr>
          <w:rFonts w:ascii="Garamond" w:hAnsi="Garamond" w:eastAsia="Garamond" w:cs="Garamond"/>
          <w:sz w:val="24"/>
          <w:szCs w:val="24"/>
        </w:rPr>
        <w:t xml:space="preserve">I put to the curator </w:t>
      </w:r>
      <w:r w:rsidRPr="2AF9D9B4" w:rsidR="41AC7F46">
        <w:rPr>
          <w:rFonts w:ascii="Garamond" w:hAnsi="Garamond" w:eastAsia="Garamond" w:cs="Garamond"/>
          <w:sz w:val="24"/>
          <w:szCs w:val="24"/>
        </w:rPr>
        <w:t xml:space="preserve">Rob Symmons </w:t>
      </w:r>
      <w:r w:rsidRPr="2AF9D9B4" w:rsidR="66CF111D">
        <w:rPr>
          <w:rFonts w:ascii="Garamond" w:hAnsi="Garamond" w:eastAsia="Garamond" w:cs="Garamond"/>
          <w:sz w:val="24"/>
          <w:szCs w:val="24"/>
        </w:rPr>
        <w:t xml:space="preserve">at Fishbourne Roman Palace,</w:t>
      </w:r>
      <w:r w:rsidRPr="2AF9D9B4">
        <w:rPr>
          <w:rStyle w:val="FootnoteReference"/>
          <w:rFonts w:ascii="Garamond" w:hAnsi="Garamond" w:eastAsia="Garamond" w:cs="Garamond"/>
          <w:sz w:val="24"/>
          <w:szCs w:val="24"/>
        </w:rPr>
        <w:footnoteReference w:id="23256"/>
      </w:r>
      <w:r w:rsidRPr="2AF9D9B4" w:rsidR="66CF111D">
        <w:rPr>
          <w:rFonts w:ascii="Garamond" w:hAnsi="Garamond" w:eastAsia="Garamond" w:cs="Garamond"/>
          <w:sz w:val="24"/>
          <w:szCs w:val="24"/>
        </w:rPr>
        <w:t xml:space="preserve"> </w:t>
      </w:r>
      <w:r w:rsidRPr="2AF9D9B4" w:rsidR="5969B5A2">
        <w:rPr>
          <w:rFonts w:ascii="Garamond" w:hAnsi="Garamond" w:eastAsia="Garamond" w:cs="Garamond"/>
          <w:sz w:val="24"/>
          <w:szCs w:val="24"/>
        </w:rPr>
        <w:t xml:space="preserve">who </w:t>
      </w:r>
      <w:r w:rsidRPr="2AF9D9B4" w:rsidR="5969B5A2">
        <w:rPr>
          <w:rFonts w:ascii="Garamond" w:hAnsi="Garamond" w:eastAsia="Garamond" w:cs="Garamond"/>
          <w:sz w:val="24"/>
          <w:szCs w:val="24"/>
        </w:rPr>
        <w:t>stated</w:t>
      </w:r>
      <w:r w:rsidRPr="2AF9D9B4" w:rsidR="5969B5A2">
        <w:rPr>
          <w:rFonts w:ascii="Garamond" w:hAnsi="Garamond" w:eastAsia="Garamond" w:cs="Garamond"/>
          <w:sz w:val="24"/>
          <w:szCs w:val="24"/>
        </w:rPr>
        <w:t xml:space="preserve"> </w:t>
      </w:r>
      <w:r w:rsidRPr="2AF9D9B4" w:rsidR="66CF111D">
        <w:rPr>
          <w:rFonts w:ascii="Garamond" w:hAnsi="Garamond" w:eastAsia="Garamond" w:cs="Garamond"/>
          <w:sz w:val="24"/>
          <w:szCs w:val="24"/>
        </w:rPr>
        <w:t xml:space="preserve">the </w:t>
      </w:r>
      <w:r w:rsidRPr="2AF9D9B4" w:rsidR="2D3D25ED">
        <w:rPr>
          <w:rFonts w:ascii="Garamond" w:hAnsi="Garamond" w:eastAsia="Garamond" w:cs="Garamond"/>
          <w:sz w:val="24"/>
          <w:szCs w:val="24"/>
        </w:rPr>
        <w:t xml:space="preserve">general belief is that local gods were being worshipped, but those gods are unknown, no evidence has been found to </w:t>
      </w:r>
      <w:r w:rsidRPr="2AF9D9B4" w:rsidR="23513F2C">
        <w:rPr>
          <w:rFonts w:ascii="Garamond" w:hAnsi="Garamond" w:eastAsia="Garamond" w:cs="Garamond"/>
          <w:sz w:val="24"/>
          <w:szCs w:val="24"/>
        </w:rPr>
        <w:t>determine</w:t>
      </w:r>
      <w:r w:rsidRPr="2AF9D9B4" w:rsidR="23513F2C">
        <w:rPr>
          <w:rFonts w:ascii="Garamond" w:hAnsi="Garamond" w:eastAsia="Garamond" w:cs="Garamond"/>
          <w:sz w:val="24"/>
          <w:szCs w:val="24"/>
        </w:rPr>
        <w:t xml:space="preserve"> who they were</w:t>
      </w:r>
      <w:r w:rsidRPr="2AF9D9B4" w:rsidR="2140BA8D">
        <w:rPr>
          <w:rFonts w:ascii="Garamond" w:hAnsi="Garamond" w:eastAsia="Garamond" w:cs="Garamond"/>
          <w:sz w:val="24"/>
          <w:szCs w:val="24"/>
        </w:rPr>
        <w:t>,</w:t>
      </w:r>
      <w:r w:rsidRPr="2AF9D9B4" w:rsidR="23513F2C">
        <w:rPr>
          <w:rFonts w:ascii="Garamond" w:hAnsi="Garamond" w:eastAsia="Garamond" w:cs="Garamond"/>
          <w:sz w:val="24"/>
          <w:szCs w:val="24"/>
        </w:rPr>
        <w:t xml:space="preserve"> what they would have represented</w:t>
      </w:r>
      <w:r w:rsidRPr="2AF9D9B4" w:rsidR="0D758B99">
        <w:rPr>
          <w:rFonts w:ascii="Garamond" w:hAnsi="Garamond" w:eastAsia="Garamond" w:cs="Garamond"/>
          <w:sz w:val="24"/>
          <w:szCs w:val="24"/>
        </w:rPr>
        <w:t>,</w:t>
      </w:r>
      <w:r w:rsidRPr="2AF9D9B4" w:rsidR="23513F2C">
        <w:rPr>
          <w:rFonts w:ascii="Garamond" w:hAnsi="Garamond" w:eastAsia="Garamond" w:cs="Garamond"/>
          <w:sz w:val="24"/>
          <w:szCs w:val="24"/>
        </w:rPr>
        <w:t xml:space="preserve"> or how they were worshipped. Fishbourne Palace excavations </w:t>
      </w:r>
      <w:r w:rsidRPr="2AF9D9B4" w:rsidR="5F2DFECD">
        <w:rPr>
          <w:rFonts w:ascii="Garamond" w:hAnsi="Garamond" w:eastAsia="Garamond" w:cs="Garamond"/>
          <w:sz w:val="24"/>
          <w:szCs w:val="24"/>
        </w:rPr>
        <w:t>failed to</w:t>
      </w:r>
      <w:r w:rsidRPr="2AF9D9B4" w:rsidR="5F2DFECD">
        <w:rPr>
          <w:rFonts w:ascii="Garamond" w:hAnsi="Garamond" w:eastAsia="Garamond" w:cs="Garamond"/>
          <w:sz w:val="24"/>
          <w:szCs w:val="24"/>
        </w:rPr>
        <w:t xml:space="preserve"> </w:t>
      </w:r>
      <w:r w:rsidRPr="2AF9D9B4" w:rsidR="5AC49F59">
        <w:rPr>
          <w:rFonts w:ascii="Garamond" w:hAnsi="Garamond" w:eastAsia="Garamond" w:cs="Garamond"/>
          <w:sz w:val="24"/>
          <w:szCs w:val="24"/>
        </w:rPr>
        <w:t>locate</w:t>
      </w:r>
      <w:r w:rsidRPr="2AF9D9B4" w:rsidR="2F6506A6">
        <w:rPr>
          <w:rFonts w:ascii="Garamond" w:hAnsi="Garamond" w:eastAsia="Garamond" w:cs="Garamond"/>
          <w:sz w:val="24"/>
          <w:szCs w:val="24"/>
        </w:rPr>
        <w:t xml:space="preserve"> an altar</w:t>
      </w:r>
      <w:r w:rsidRPr="2AF9D9B4" w:rsidR="10D5193C">
        <w:rPr>
          <w:rFonts w:ascii="Garamond" w:hAnsi="Garamond" w:eastAsia="Garamond" w:cs="Garamond"/>
          <w:sz w:val="24"/>
          <w:szCs w:val="24"/>
        </w:rPr>
        <w:t>,</w:t>
      </w:r>
      <w:r w:rsidRPr="2AF9D9B4" w:rsidR="574F133B">
        <w:rPr>
          <w:rFonts w:ascii="Garamond" w:hAnsi="Garamond" w:eastAsia="Garamond" w:cs="Garamond"/>
          <w:sz w:val="24"/>
          <w:szCs w:val="24"/>
        </w:rPr>
        <w:t xml:space="preserve"> </w:t>
      </w:r>
      <w:r w:rsidRPr="2AF9D9B4" w:rsidR="60A6F1EC">
        <w:rPr>
          <w:rFonts w:ascii="Garamond" w:hAnsi="Garamond" w:eastAsia="Garamond" w:cs="Garamond"/>
          <w:sz w:val="24"/>
          <w:szCs w:val="24"/>
        </w:rPr>
        <w:t xml:space="preserve">or </w:t>
      </w:r>
      <w:r w:rsidRPr="2AF9D9B4" w:rsidR="2F6506A6">
        <w:rPr>
          <w:rFonts w:ascii="Garamond" w:hAnsi="Garamond" w:eastAsia="Garamond" w:cs="Garamond"/>
          <w:sz w:val="24"/>
          <w:szCs w:val="24"/>
        </w:rPr>
        <w:t>religious representations</w:t>
      </w:r>
      <w:r w:rsidRPr="2AF9D9B4" w:rsidR="2548BBD7">
        <w:rPr>
          <w:rFonts w:ascii="Garamond" w:hAnsi="Garamond" w:eastAsia="Garamond" w:cs="Garamond"/>
          <w:sz w:val="24"/>
          <w:szCs w:val="24"/>
        </w:rPr>
        <w:t xml:space="preserve"> within the grounds.</w:t>
      </w:r>
      <w:r w:rsidRPr="2AF9D9B4" w:rsidR="18ED4354">
        <w:rPr>
          <w:rFonts w:ascii="Garamond" w:hAnsi="Garamond" w:eastAsia="Garamond" w:cs="Garamond"/>
          <w:sz w:val="24"/>
          <w:szCs w:val="24"/>
        </w:rPr>
        <w:t xml:space="preserve"> </w:t>
      </w:r>
      <w:r w:rsidRPr="2AF9D9B4" w:rsidR="41F1D2E3">
        <w:rPr>
          <w:rFonts w:ascii="Garamond" w:hAnsi="Garamond" w:eastAsia="Garamond" w:cs="Garamond"/>
          <w:sz w:val="24"/>
          <w:szCs w:val="24"/>
        </w:rPr>
        <w:t xml:space="preserve">Symmonds makes further comment </w:t>
      </w:r>
      <w:r w:rsidRPr="2AF9D9B4" w:rsidR="41F1D2E3">
        <w:rPr>
          <w:rFonts w:ascii="Garamond" w:hAnsi="Garamond" w:eastAsia="Garamond" w:cs="Garamond"/>
          <w:sz w:val="24"/>
          <w:szCs w:val="24"/>
        </w:rPr>
        <w:t xml:space="preserve">in </w:t>
      </w:r>
      <w:r w:rsidRPr="2AF9D9B4" w:rsidR="30DF5FC3">
        <w:rPr>
          <w:rFonts w:ascii="Garamond" w:hAnsi="Garamond" w:eastAsia="Garamond" w:cs="Garamond"/>
          <w:sz w:val="24"/>
          <w:szCs w:val="24"/>
        </w:rPr>
        <w:t xml:space="preserve">a co-authored article </w:t>
      </w:r>
      <w:r w:rsidRPr="2AF9D9B4" w:rsidR="66E0538A">
        <w:rPr>
          <w:rFonts w:ascii="Garamond" w:hAnsi="Garamond" w:eastAsia="Garamond" w:cs="Garamond"/>
          <w:sz w:val="24"/>
          <w:szCs w:val="24"/>
        </w:rPr>
        <w:t xml:space="preserve">entitled </w:t>
      </w:r>
      <w:r w:rsidRPr="2AF9D9B4" w:rsidR="3678F649">
        <w:rPr>
          <w:rFonts w:ascii="Garamond" w:hAnsi="Garamond" w:eastAsia="Garamond" w:cs="Garamond"/>
          <w:sz w:val="24"/>
          <w:szCs w:val="24"/>
        </w:rPr>
        <w:t>A Roman Lead Figurine</w:t>
      </w:r>
      <w:r w:rsidRPr="2AF9D9B4" w:rsidR="7871BE68">
        <w:rPr>
          <w:rFonts w:ascii="Garamond" w:hAnsi="Garamond" w:eastAsia="Garamond" w:cs="Garamond"/>
          <w:sz w:val="24"/>
          <w:szCs w:val="24"/>
        </w:rPr>
        <w:t>?</w:t>
      </w:r>
      <w:r w:rsidRPr="2AF9D9B4">
        <w:rPr>
          <w:rStyle w:val="FootnoteReference"/>
          <w:rFonts w:ascii="Garamond" w:hAnsi="Garamond" w:eastAsia="Garamond" w:cs="Garamond"/>
          <w:sz w:val="24"/>
          <w:szCs w:val="24"/>
        </w:rPr>
        <w:footnoteReference w:id="6628"/>
      </w:r>
      <w:r w:rsidRPr="2AF9D9B4" w:rsidR="2E441C33">
        <w:rPr>
          <w:rFonts w:ascii="Garamond" w:hAnsi="Garamond" w:eastAsia="Garamond" w:cs="Garamond"/>
          <w:sz w:val="24"/>
          <w:szCs w:val="24"/>
        </w:rPr>
        <w:t xml:space="preserve"> </w:t>
      </w:r>
    </w:p>
    <w:p w:rsidR="292A6BD7" w:rsidP="2AF9D9B4" w:rsidRDefault="292A6BD7" w14:paraId="31B0D705" w14:textId="76B11978">
      <w:pPr>
        <w:pStyle w:val="Normal"/>
        <w:rPr>
          <w:rFonts w:ascii="Garamond" w:hAnsi="Garamond" w:eastAsia="Garamond" w:cs="Garamond"/>
          <w:sz w:val="24"/>
          <w:szCs w:val="24"/>
        </w:rPr>
      </w:pPr>
      <w:r w:rsidRPr="13C26EDD" w:rsidR="7CA29054">
        <w:rPr>
          <w:rFonts w:ascii="Garamond" w:hAnsi="Garamond" w:eastAsia="Garamond" w:cs="Garamond"/>
          <w:sz w:val="24"/>
          <w:szCs w:val="24"/>
        </w:rPr>
        <w:t xml:space="preserve">                             </w:t>
      </w:r>
      <w:r w:rsidRPr="13C26EDD" w:rsidR="51A8301A">
        <w:rPr>
          <w:rFonts w:ascii="Garamond" w:hAnsi="Garamond" w:eastAsia="Garamond" w:cs="Garamond"/>
          <w:sz w:val="24"/>
          <w:szCs w:val="24"/>
        </w:rPr>
        <w:t xml:space="preserve">           </w:t>
      </w:r>
      <w:r w:rsidRPr="13C26EDD" w:rsidR="7CA29054">
        <w:rPr>
          <w:rFonts w:ascii="Garamond" w:hAnsi="Garamond" w:eastAsia="Garamond" w:cs="Garamond"/>
          <w:sz w:val="24"/>
          <w:szCs w:val="24"/>
        </w:rPr>
        <w:t xml:space="preserve">     </w:t>
      </w:r>
      <w:r w:rsidRPr="13C26EDD" w:rsidR="7E17C652">
        <w:rPr>
          <w:rFonts w:ascii="Garamond" w:hAnsi="Garamond" w:eastAsia="Garamond" w:cs="Garamond"/>
          <w:sz w:val="24"/>
          <w:szCs w:val="24"/>
        </w:rPr>
        <w:t xml:space="preserve">  </w:t>
      </w:r>
      <w:r w:rsidRPr="13C26EDD" w:rsidR="7CA29054">
        <w:rPr>
          <w:rFonts w:ascii="Garamond" w:hAnsi="Garamond" w:eastAsia="Garamond" w:cs="Garamond"/>
          <w:sz w:val="24"/>
          <w:szCs w:val="24"/>
        </w:rPr>
        <w:t xml:space="preserve">      </w:t>
      </w:r>
      <w:r w:rsidR="7CA29054">
        <w:drawing>
          <wp:inline wp14:editId="34C69511" wp14:anchorId="5C81BC72">
            <wp:extent cx="1596923" cy="2693496"/>
            <wp:effectExtent l="0" t="0" r="0" b="0"/>
            <wp:docPr id="1701355389" name="" title=""/>
            <wp:cNvGraphicFramePr>
              <a:graphicFrameLocks noChangeAspect="1"/>
            </wp:cNvGraphicFramePr>
            <a:graphic>
              <a:graphicData uri="http://schemas.openxmlformats.org/drawingml/2006/picture">
                <pic:pic>
                  <pic:nvPicPr>
                    <pic:cNvPr id="0" name=""/>
                    <pic:cNvPicPr/>
                  </pic:nvPicPr>
                  <pic:blipFill>
                    <a:blip r:embed="R2a8435d1c2654517">
                      <a:extLst xmlns:a="http://schemas.openxmlformats.org/drawingml/2006/main">
                        <a:ext xmlns:a="http://schemas.openxmlformats.org/drawingml/2006/main" uri="{28A0092B-C50C-407E-A947-70E740481C1C}">
                          <a14:useLocalDpi xmlns:a14="http://schemas.microsoft.com/office/drawing/2010/main" val="0"/>
                        </a:ext>
                      </a:extLst>
                    </a:blip>
                    <a:srcRect l="18489" t="2927" r="15104" b="0"/>
                    <a:stretch>
                      <a:fillRect/>
                    </a:stretch>
                  </pic:blipFill>
                  <pic:spPr>
                    <a:xfrm rot="0" flipH="0" flipV="0">
                      <a:off x="0" y="0"/>
                      <a:ext cx="1596923" cy="2693496"/>
                    </a:xfrm>
                    <a:prstGeom prst="rect">
                      <a:avLst/>
                    </a:prstGeom>
                  </pic:spPr>
                </pic:pic>
              </a:graphicData>
            </a:graphic>
          </wp:inline>
        </w:drawing>
      </w:r>
    </w:p>
    <w:p w:rsidR="292A6BD7" w:rsidP="13C26EDD" w:rsidRDefault="292A6BD7" w14:paraId="37F22439" w14:textId="7F2B6198">
      <w:pPr>
        <w:pStyle w:val="Normal"/>
        <w:rPr>
          <w:rFonts w:ascii="Garamond" w:hAnsi="Garamond" w:eastAsia="Garamond" w:cs="Garamond"/>
          <w:i w:val="1"/>
          <w:iCs w:val="1"/>
          <w:sz w:val="24"/>
          <w:szCs w:val="24"/>
        </w:rPr>
      </w:pPr>
      <w:r w:rsidRPr="13C26EDD" w:rsidR="4D34602A">
        <w:rPr>
          <w:rFonts w:ascii="Garamond" w:hAnsi="Garamond" w:eastAsia="Garamond" w:cs="Garamond"/>
          <w:sz w:val="24"/>
          <w:szCs w:val="24"/>
        </w:rPr>
        <w:t xml:space="preserve">          </w:t>
      </w:r>
      <w:r w:rsidRPr="13C26EDD" w:rsidR="4D34602A">
        <w:rPr>
          <w:rFonts w:ascii="Garamond" w:hAnsi="Garamond" w:eastAsia="Garamond" w:cs="Garamond"/>
          <w:i w:val="1"/>
          <w:iCs w:val="1"/>
          <w:sz w:val="24"/>
          <w:szCs w:val="24"/>
        </w:rPr>
        <w:t>Roman l</w:t>
      </w:r>
      <w:r w:rsidRPr="13C26EDD" w:rsidR="02B094B4">
        <w:rPr>
          <w:rFonts w:ascii="Garamond" w:hAnsi="Garamond" w:eastAsia="Garamond" w:cs="Garamond"/>
          <w:i w:val="1"/>
          <w:iCs w:val="1"/>
          <w:sz w:val="24"/>
          <w:szCs w:val="24"/>
        </w:rPr>
        <w:t>ead figurine</w:t>
      </w:r>
      <w:r w:rsidRPr="13C26EDD" w:rsidR="6A2EE564">
        <w:rPr>
          <w:rFonts w:ascii="Garamond" w:hAnsi="Garamond" w:eastAsia="Garamond" w:cs="Garamond"/>
          <w:i w:val="1"/>
          <w:iCs w:val="1"/>
          <w:sz w:val="24"/>
          <w:szCs w:val="24"/>
        </w:rPr>
        <w:t xml:space="preserve"> </w:t>
      </w:r>
      <w:r w:rsidRPr="13C26EDD" w:rsidR="6A2EE564">
        <w:rPr>
          <w:rFonts w:ascii="Garamond" w:hAnsi="Garamond" w:eastAsia="Garamond" w:cs="Garamond"/>
          <w:i w:val="1"/>
          <w:iCs w:val="1"/>
          <w:sz w:val="24"/>
          <w:szCs w:val="24"/>
        </w:rPr>
        <w:t xml:space="preserve">a </w:t>
      </w:r>
      <w:bookmarkStart w:name="_Int_GvZcc3SO" w:id="329354851"/>
      <w:r w:rsidRPr="13C26EDD" w:rsidR="6A2EE564">
        <w:rPr>
          <w:rFonts w:ascii="Garamond" w:hAnsi="Garamond" w:eastAsia="Garamond" w:cs="Garamond"/>
          <w:i w:val="1"/>
          <w:iCs w:val="1"/>
          <w:sz w:val="24"/>
          <w:szCs w:val="24"/>
        </w:rPr>
        <w:t>possible indicator</w:t>
      </w:r>
      <w:bookmarkEnd w:id="329354851"/>
      <w:r w:rsidRPr="13C26EDD" w:rsidR="6A2EE564">
        <w:rPr>
          <w:rFonts w:ascii="Garamond" w:hAnsi="Garamond" w:eastAsia="Garamond" w:cs="Garamond"/>
          <w:i w:val="1"/>
          <w:iCs w:val="1"/>
          <w:sz w:val="24"/>
          <w:szCs w:val="24"/>
        </w:rPr>
        <w:t xml:space="preserve"> of religious activity at Fishbourne Roman Palace</w:t>
      </w:r>
    </w:p>
    <w:p w:rsidR="292A6BD7" w:rsidP="2AF9D9B4" w:rsidRDefault="292A6BD7" w14:paraId="065626EB" w14:textId="2E59F076">
      <w:pPr>
        <w:pStyle w:val="Normal"/>
        <w:rPr>
          <w:rFonts w:ascii="Garamond" w:hAnsi="Garamond" w:eastAsia="Garamond" w:cs="Garamond"/>
          <w:noProof w:val="0"/>
          <w:sz w:val="24"/>
          <w:szCs w:val="24"/>
          <w:lang w:val="en-GB"/>
        </w:rPr>
      </w:pPr>
      <w:r w:rsidRPr="2AF9D9B4" w:rsidR="0EE5568A">
        <w:rPr>
          <w:rFonts w:ascii="Garamond" w:hAnsi="Garamond" w:eastAsia="Garamond" w:cs="Garamond"/>
          <w:sz w:val="24"/>
          <w:szCs w:val="24"/>
        </w:rPr>
        <w:t xml:space="preserve"> </w:t>
      </w:r>
      <w:r w:rsidRPr="2AF9D9B4" w:rsidR="199C4EFB">
        <w:rPr>
          <w:rFonts w:ascii="Garamond" w:hAnsi="Garamond" w:eastAsia="Garamond" w:cs="Garamond"/>
          <w:noProof w:val="0"/>
          <w:color w:val="auto"/>
          <w:sz w:val="24"/>
          <w:szCs w:val="24"/>
          <w:lang w:val="en-GB"/>
        </w:rPr>
        <w:t xml:space="preserve">In most parts of the Celtic world, we can </w:t>
      </w:r>
      <w:r w:rsidRPr="2AF9D9B4" w:rsidR="199C4EFB">
        <w:rPr>
          <w:rFonts w:ascii="Garamond" w:hAnsi="Garamond" w:eastAsia="Garamond" w:cs="Garamond"/>
          <w:noProof w:val="0"/>
          <w:color w:val="auto"/>
          <w:sz w:val="24"/>
          <w:szCs w:val="24"/>
          <w:lang w:val="en-GB"/>
        </w:rPr>
        <w:t xml:space="preserve">identify</w:t>
      </w:r>
      <w:r w:rsidRPr="2AF9D9B4" w:rsidR="199C4EFB">
        <w:rPr>
          <w:rFonts w:ascii="Garamond" w:hAnsi="Garamond" w:eastAsia="Garamond" w:cs="Garamond"/>
          <w:noProof w:val="0"/>
          <w:color w:val="auto"/>
          <w:sz w:val="24"/>
          <w:szCs w:val="24"/>
          <w:lang w:val="en-GB"/>
        </w:rPr>
        <w:t xml:space="preserve"> a triad of mother goddesses, both in inscriptions and in </w:t>
      </w:r>
      <w:r w:rsidRPr="2AF9D9B4" w:rsidR="225322AF">
        <w:rPr>
          <w:rFonts w:ascii="Garamond" w:hAnsi="Garamond" w:eastAsia="Garamond" w:cs="Garamond"/>
          <w:noProof w:val="0"/>
          <w:color w:val="auto"/>
          <w:sz w:val="24"/>
          <w:szCs w:val="24"/>
          <w:lang w:val="en-GB"/>
        </w:rPr>
        <w:t>sculpture</w:t>
      </w:r>
      <w:r w:rsidRPr="2AF9D9B4" w:rsidR="199C4EFB">
        <w:rPr>
          <w:rFonts w:ascii="Garamond" w:hAnsi="Garamond" w:eastAsia="Garamond" w:cs="Garamond"/>
          <w:noProof w:val="0"/>
          <w:color w:val="auto"/>
          <w:sz w:val="24"/>
          <w:szCs w:val="24"/>
          <w:lang w:val="en-GB"/>
        </w:rPr>
        <w:t>, though most of our evidence comes from Roman times.</w:t>
      </w:r>
      <w:r w:rsidRPr="2AF9D9B4" w:rsidR="14168C79">
        <w:rPr>
          <w:rFonts w:ascii="Garamond" w:hAnsi="Garamond" w:eastAsia="Garamond" w:cs="Garamond"/>
          <w:noProof w:val="0"/>
          <w:color w:val="auto"/>
          <w:sz w:val="24"/>
          <w:szCs w:val="24"/>
          <w:lang w:val="en-GB"/>
        </w:rPr>
        <w:t xml:space="preserve"> </w:t>
      </w:r>
      <w:r w:rsidRPr="2AF9D9B4" w:rsidR="3E896E46">
        <w:rPr>
          <w:rFonts w:ascii="Garamond" w:hAnsi="Garamond" w:eastAsia="Garamond" w:cs="Garamond"/>
          <w:noProof w:val="0"/>
          <w:color w:val="auto"/>
          <w:sz w:val="24"/>
          <w:szCs w:val="24"/>
          <w:lang w:val="en-GB"/>
        </w:rPr>
        <w:t xml:space="preserve">The </w:t>
      </w:r>
      <w:r w:rsidRPr="2AF9D9B4" w:rsidR="03078C49">
        <w:rPr>
          <w:rFonts w:ascii="Garamond" w:hAnsi="Garamond" w:eastAsia="Garamond" w:cs="Garamond"/>
          <w:noProof w:val="0"/>
          <w:color w:val="auto"/>
          <w:sz w:val="24"/>
          <w:szCs w:val="24"/>
          <w:lang w:val="en-GB"/>
        </w:rPr>
        <w:t>cult of Matres was present in Chichester</w:t>
      </w:r>
      <w:r w:rsidRPr="2AF9D9B4" w:rsidR="1141EE71">
        <w:rPr>
          <w:rFonts w:ascii="Garamond" w:hAnsi="Garamond" w:eastAsia="Garamond" w:cs="Garamond"/>
          <w:noProof w:val="0"/>
          <w:color w:val="auto"/>
          <w:sz w:val="24"/>
          <w:szCs w:val="24"/>
          <w:lang w:val="en-GB"/>
        </w:rPr>
        <w:t>,</w:t>
      </w:r>
      <w:r w:rsidRPr="2AF9D9B4" w:rsidR="3E896E46">
        <w:rPr>
          <w:rFonts w:ascii="Garamond" w:hAnsi="Garamond" w:eastAsia="Garamond" w:cs="Garamond"/>
          <w:noProof w:val="0"/>
          <w:color w:val="auto"/>
          <w:sz w:val="24"/>
          <w:szCs w:val="24"/>
          <w:lang w:val="en-GB"/>
        </w:rPr>
        <w:t xml:space="preserve"> </w:t>
      </w:r>
      <w:r w:rsidRPr="2AF9D9B4" w:rsidR="13FEAE0B">
        <w:rPr>
          <w:rFonts w:ascii="Garamond" w:hAnsi="Garamond" w:eastAsia="Garamond" w:cs="Garamond"/>
          <w:noProof w:val="0"/>
          <w:color w:val="auto"/>
          <w:sz w:val="24"/>
          <w:szCs w:val="24"/>
          <w:lang w:val="en-GB"/>
        </w:rPr>
        <w:t xml:space="preserve">evidenced</w:t>
      </w:r>
      <w:r w:rsidRPr="2AF9D9B4" w:rsidR="13FEAE0B">
        <w:rPr>
          <w:rFonts w:ascii="Garamond" w:hAnsi="Garamond" w:eastAsia="Garamond" w:cs="Garamond"/>
          <w:noProof w:val="0"/>
          <w:color w:val="auto"/>
          <w:sz w:val="24"/>
          <w:szCs w:val="24"/>
          <w:lang w:val="en-GB"/>
        </w:rPr>
        <w:t xml:space="preserve"> by a </w:t>
      </w:r>
      <w:r w:rsidRPr="2AF9D9B4" w:rsidR="3E896E46">
        <w:rPr>
          <w:rFonts w:ascii="Garamond" w:hAnsi="Garamond" w:eastAsia="Garamond" w:cs="Garamond"/>
          <w:noProof w:val="0"/>
          <w:color w:val="auto"/>
          <w:sz w:val="24"/>
          <w:szCs w:val="24"/>
          <w:lang w:val="en-GB"/>
        </w:rPr>
        <w:t xml:space="preserve">plaque </w:t>
      </w:r>
      <w:r w:rsidRPr="2AF9D9B4" w:rsidR="18259BB7">
        <w:rPr>
          <w:rFonts w:ascii="Garamond" w:hAnsi="Garamond" w:eastAsia="Garamond" w:cs="Garamond"/>
          <w:sz w:val="24"/>
          <w:szCs w:val="24"/>
        </w:rPr>
        <w:t>dedicated to</w:t>
      </w:r>
      <w:r w:rsidRPr="2AF9D9B4" w:rsidR="3EDBAA8A">
        <w:rPr>
          <w:rFonts w:ascii="Garamond" w:hAnsi="Garamond" w:eastAsia="Garamond" w:cs="Garamond"/>
          <w:sz w:val="24"/>
          <w:szCs w:val="24"/>
        </w:rPr>
        <w:t xml:space="preserve"> Matres</w:t>
      </w:r>
      <w:r w:rsidRPr="13C26EDD">
        <w:rPr>
          <w:rStyle w:val="FootnoteReference"/>
          <w:rFonts w:ascii="Garamond" w:hAnsi="Garamond" w:eastAsia="Garamond" w:cs="Garamond"/>
          <w:sz w:val="24"/>
          <w:szCs w:val="24"/>
        </w:rPr>
        <w:footnoteReference w:id="31180"/>
      </w:r>
      <w:r w:rsidRPr="2AF9D9B4" w:rsidR="6BF8B3D1">
        <w:rPr>
          <w:rFonts w:ascii="Garamond" w:hAnsi="Garamond" w:eastAsia="Garamond" w:cs="Garamond"/>
          <w:sz w:val="24"/>
          <w:szCs w:val="24"/>
        </w:rPr>
        <w:t xml:space="preserve"> and a</w:t>
      </w:r>
      <w:r w:rsidRPr="2AF9D9B4" w:rsidR="3EDBAA8A">
        <w:rPr>
          <w:rFonts w:ascii="Garamond" w:hAnsi="Garamond" w:eastAsia="Garamond" w:cs="Garamond"/>
          <w:noProof w:val="0"/>
          <w:sz w:val="24"/>
          <w:szCs w:val="24"/>
          <w:lang w:val="en-GB"/>
        </w:rPr>
        <w:t xml:space="preserve">n Iron-Age-style statue of a fertility goddess</w:t>
      </w:r>
      <w:r w:rsidRPr="13C26EDD">
        <w:rPr>
          <w:rStyle w:val="FootnoteReference"/>
          <w:rFonts w:ascii="Garamond" w:hAnsi="Garamond" w:eastAsia="Garamond" w:cs="Garamond"/>
          <w:noProof w:val="0"/>
          <w:sz w:val="24"/>
          <w:szCs w:val="24"/>
          <w:lang w:val="en-GB"/>
        </w:rPr>
        <w:footnoteReference w:id="10203"/>
      </w:r>
      <w:r w:rsidRPr="2AF9D9B4" w:rsidR="3EDBAA8A">
        <w:rPr>
          <w:rFonts w:ascii="Garamond" w:hAnsi="Garamond" w:eastAsia="Garamond" w:cs="Garamond"/>
          <w:noProof w:val="0"/>
          <w:sz w:val="24"/>
          <w:szCs w:val="24"/>
          <w:lang w:val="en-GB"/>
        </w:rPr>
        <w:t xml:space="preserve"> from Fishbourne</w:t>
      </w:r>
      <w:r w:rsidRPr="2AF9D9B4" w:rsidR="0CA64139">
        <w:rPr>
          <w:rFonts w:ascii="Garamond" w:hAnsi="Garamond" w:eastAsia="Garamond" w:cs="Garamond"/>
          <w:noProof w:val="0"/>
          <w:sz w:val="24"/>
          <w:szCs w:val="24"/>
          <w:lang w:val="en-GB"/>
        </w:rPr>
        <w:t xml:space="preserve">, both</w:t>
      </w:r>
      <w:r w:rsidRPr="2AF9D9B4" w:rsidR="5692ED2A">
        <w:rPr>
          <w:rFonts w:ascii="Garamond" w:hAnsi="Garamond" w:eastAsia="Garamond" w:cs="Garamond"/>
          <w:noProof w:val="0"/>
          <w:sz w:val="24"/>
          <w:szCs w:val="24"/>
          <w:lang w:val="en-GB"/>
        </w:rPr>
        <w:t xml:space="preserve"> </w:t>
      </w:r>
      <w:bookmarkStart w:name="_Int_oWprHpNA" w:id="336258856"/>
      <w:r w:rsidRPr="2AF9D9B4" w:rsidR="5692ED2A">
        <w:rPr>
          <w:rFonts w:ascii="Garamond" w:hAnsi="Garamond" w:eastAsia="Garamond" w:cs="Garamond"/>
          <w:noProof w:val="0"/>
          <w:sz w:val="24"/>
          <w:szCs w:val="24"/>
          <w:lang w:val="en-GB"/>
        </w:rPr>
        <w:t xml:space="preserve">largely enigmatic</w:t>
      </w:r>
      <w:bookmarkEnd w:id="336258856"/>
      <w:r w:rsidRPr="2AF9D9B4" w:rsidR="5692ED2A">
        <w:rPr>
          <w:rFonts w:ascii="Garamond" w:hAnsi="Garamond" w:eastAsia="Garamond" w:cs="Garamond"/>
          <w:noProof w:val="0"/>
          <w:sz w:val="24"/>
          <w:szCs w:val="24"/>
          <w:lang w:val="en-GB"/>
        </w:rPr>
        <w:t xml:space="preserve"> in nature and intent.</w:t>
      </w:r>
      <w:r w:rsidRPr="2AF9D9B4" w:rsidR="3EDBAA8A">
        <w:rPr>
          <w:rFonts w:ascii="Garamond" w:hAnsi="Garamond" w:eastAsia="Garamond" w:cs="Garamond"/>
          <w:noProof w:val="0"/>
          <w:sz w:val="24"/>
          <w:szCs w:val="24"/>
          <w:lang w:val="en-GB"/>
        </w:rPr>
        <w:t xml:space="preserve"> Whether </w:t>
      </w:r>
      <w:r w:rsidRPr="2AF9D9B4" w:rsidR="481EF7C5">
        <w:rPr>
          <w:rFonts w:ascii="Garamond" w:hAnsi="Garamond" w:eastAsia="Garamond" w:cs="Garamond"/>
          <w:noProof w:val="0"/>
          <w:sz w:val="24"/>
          <w:szCs w:val="24"/>
          <w:lang w:val="en-GB"/>
        </w:rPr>
        <w:t xml:space="preserve">they were</w:t>
      </w:r>
      <w:r w:rsidRPr="2AF9D9B4" w:rsidR="3EDBAA8A">
        <w:rPr>
          <w:rFonts w:ascii="Garamond" w:hAnsi="Garamond" w:eastAsia="Garamond" w:cs="Garamond"/>
          <w:noProof w:val="0"/>
          <w:sz w:val="24"/>
          <w:szCs w:val="24"/>
          <w:lang w:val="en-GB"/>
        </w:rPr>
        <w:t xml:space="preserve"> </w:t>
      </w:r>
      <w:r w:rsidRPr="2AF9D9B4" w:rsidR="3EDBAA8A">
        <w:rPr>
          <w:rFonts w:ascii="Garamond" w:hAnsi="Garamond" w:eastAsia="Garamond" w:cs="Garamond"/>
          <w:noProof w:val="0"/>
          <w:sz w:val="24"/>
          <w:szCs w:val="24"/>
          <w:lang w:val="en-GB"/>
        </w:rPr>
        <w:t xml:space="preserve">venerated by high status individuals at </w:t>
      </w:r>
      <w:r w:rsidRPr="2AF9D9B4" w:rsidR="2C48D5E8">
        <w:rPr>
          <w:rFonts w:ascii="Garamond" w:hAnsi="Garamond" w:eastAsia="Garamond" w:cs="Garamond"/>
          <w:noProof w:val="0"/>
          <w:sz w:val="24"/>
          <w:szCs w:val="24"/>
          <w:lang w:val="en-GB"/>
        </w:rPr>
        <w:t xml:space="preserve">Chichester/</w:t>
      </w:r>
      <w:r w:rsidRPr="2AF9D9B4" w:rsidR="3EDBAA8A">
        <w:rPr>
          <w:rFonts w:ascii="Garamond" w:hAnsi="Garamond" w:eastAsia="Garamond" w:cs="Garamond"/>
          <w:noProof w:val="0"/>
          <w:sz w:val="24"/>
          <w:szCs w:val="24"/>
          <w:lang w:val="en-GB"/>
        </w:rPr>
        <w:t xml:space="preserve">Fishbourne Palace, or by the local community is unknown. However, it may be suggested that the statue </w:t>
      </w:r>
      <w:r w:rsidRPr="2AF9D9B4" w:rsidR="3EDBAA8A">
        <w:rPr>
          <w:rFonts w:ascii="Garamond" w:hAnsi="Garamond" w:eastAsia="Garamond" w:cs="Garamond"/>
          <w:noProof w:val="0"/>
          <w:sz w:val="24"/>
          <w:szCs w:val="24"/>
          <w:lang w:val="en-GB"/>
        </w:rPr>
        <w:t xml:space="preserve">represented</w:t>
      </w:r>
      <w:r w:rsidRPr="2AF9D9B4" w:rsidR="3EDBAA8A">
        <w:rPr>
          <w:rFonts w:ascii="Garamond" w:hAnsi="Garamond" w:eastAsia="Garamond" w:cs="Garamond"/>
          <w:noProof w:val="0"/>
          <w:sz w:val="24"/>
          <w:szCs w:val="24"/>
          <w:lang w:val="en-GB"/>
        </w:rPr>
        <w:t xml:space="preserve"> the divine powers associated with fecundity such in context to a dedication to the Matres Domesticae from Chichester</w:t>
      </w:r>
      <w:r w:rsidRPr="2AF9D9B4">
        <w:rPr>
          <w:rStyle w:val="FootnoteReference"/>
          <w:rFonts w:ascii="Garamond" w:hAnsi="Garamond" w:eastAsia="Garamond" w:cs="Garamond"/>
          <w:noProof w:val="0"/>
          <w:sz w:val="24"/>
          <w:szCs w:val="24"/>
          <w:lang w:val="en-GB"/>
        </w:rPr>
        <w:footnoteReference w:id="11660"/>
      </w:r>
      <w:r w:rsidRPr="2AF9D9B4" w:rsidR="3EDBAA8A">
        <w:rPr>
          <w:rFonts w:ascii="Garamond" w:hAnsi="Garamond" w:eastAsia="Garamond" w:cs="Garamond"/>
          <w:noProof w:val="0"/>
          <w:sz w:val="24"/>
          <w:szCs w:val="24"/>
          <w:lang w:val="en-GB"/>
        </w:rPr>
        <w:t xml:space="preserve"> The figurine could imply continuity of the ancestral religious beliefs of native </w:t>
      </w:r>
      <w:r w:rsidRPr="2AF9D9B4" w:rsidR="430B6825">
        <w:rPr>
          <w:rFonts w:ascii="Garamond" w:hAnsi="Garamond" w:eastAsia="Garamond" w:cs="Garamond"/>
          <w:noProof w:val="0"/>
          <w:sz w:val="24"/>
          <w:szCs w:val="24"/>
          <w:lang w:val="en-GB"/>
        </w:rPr>
        <w:t>Atrebates-Regni</w:t>
      </w:r>
      <w:r w:rsidRPr="2AF9D9B4" w:rsidR="6A6CDCB9">
        <w:rPr>
          <w:rFonts w:ascii="Garamond" w:hAnsi="Garamond" w:eastAsia="Garamond" w:cs="Garamond"/>
          <w:noProof w:val="0"/>
          <w:sz w:val="24"/>
          <w:szCs w:val="24"/>
          <w:lang w:val="en-GB"/>
        </w:rPr>
        <w:t xml:space="preserve"> </w:t>
      </w:r>
      <w:r w:rsidRPr="2AF9D9B4" w:rsidR="3EDBAA8A">
        <w:rPr>
          <w:rFonts w:ascii="Garamond" w:hAnsi="Garamond" w:eastAsia="Garamond" w:cs="Garamond"/>
          <w:noProof w:val="0"/>
          <w:sz w:val="24"/>
          <w:szCs w:val="24"/>
          <w:lang w:val="en-GB"/>
        </w:rPr>
        <w:t>peoples in the Chichester/Fishbourne area</w:t>
      </w:r>
      <w:r w:rsidRPr="2AF9D9B4" w:rsidR="1C0B2699">
        <w:rPr>
          <w:rFonts w:ascii="Garamond" w:hAnsi="Garamond" w:eastAsia="Garamond" w:cs="Garamond"/>
          <w:noProof w:val="0"/>
          <w:sz w:val="24"/>
          <w:szCs w:val="24"/>
          <w:lang w:val="en-GB"/>
        </w:rPr>
        <w:t xml:space="preserve">,</w:t>
      </w:r>
      <w:r w:rsidRPr="2AF9D9B4" w:rsidR="3EDBAA8A">
        <w:rPr>
          <w:rFonts w:ascii="Garamond" w:hAnsi="Garamond" w:eastAsia="Garamond" w:cs="Garamond"/>
          <w:noProof w:val="0"/>
          <w:sz w:val="24"/>
          <w:szCs w:val="24"/>
          <w:lang w:val="en-GB"/>
        </w:rPr>
        <w:t xml:space="preserve"> coexisting with Roman</w:t>
      </w:r>
      <w:r w:rsidRPr="2AF9D9B4" w:rsidR="3EDBAA8A">
        <w:rPr>
          <w:rFonts w:ascii="Garamond" w:hAnsi="Garamond" w:eastAsia="Garamond" w:cs="Garamond"/>
          <w:noProof w:val="0"/>
          <w:sz w:val="24"/>
          <w:szCs w:val="24"/>
          <w:lang w:val="en-GB"/>
        </w:rPr>
        <w:t xml:space="preserve"> influences</w:t>
      </w:r>
      <w:r w:rsidRPr="2AF9D9B4" w:rsidR="51244D7D">
        <w:rPr>
          <w:rFonts w:ascii="Garamond" w:hAnsi="Garamond" w:eastAsia="Garamond" w:cs="Garamond"/>
          <w:noProof w:val="0"/>
          <w:sz w:val="24"/>
          <w:szCs w:val="24"/>
          <w:lang w:val="en-GB"/>
        </w:rPr>
        <w:t xml:space="preserve">.</w:t>
      </w:r>
      <w:r w:rsidRPr="2AF9D9B4" w:rsidR="66119E6A">
        <w:rPr>
          <w:rFonts w:ascii="Garamond" w:hAnsi="Garamond" w:eastAsia="Garamond" w:cs="Garamond"/>
          <w:noProof w:val="0"/>
          <w:sz w:val="24"/>
          <w:szCs w:val="24"/>
          <w:lang w:val="en-GB"/>
        </w:rPr>
        <w:t xml:space="preserve"> </w:t>
      </w:r>
      <w:r w:rsidRPr="13C26EDD" w:rsidR="6FABDFA0">
        <w:rPr>
          <w:rFonts w:ascii="Garamond" w:hAnsi="Garamond" w:eastAsia="Garamond" w:cs="Garamond"/>
          <w:sz w:val="24"/>
          <w:szCs w:val="24"/>
        </w:rPr>
        <w:t>Domesticae was originally a cult from the Bonn region analogous to the Matres Aufaniae and members of the cult may have originated from the Rhine region.</w:t>
      </w:r>
      <w:r w:rsidRPr="13C26EDD">
        <w:rPr>
          <w:rStyle w:val="FootnoteReference"/>
          <w:rFonts w:ascii="Garamond" w:hAnsi="Garamond" w:eastAsia="Garamond" w:cs="Garamond"/>
          <w:sz w:val="24"/>
          <w:szCs w:val="24"/>
        </w:rPr>
        <w:footnoteReference w:id="2834"/>
      </w:r>
      <w:r w:rsidRPr="2AF9D9B4" w:rsidR="79328029">
        <w:rPr>
          <w:rFonts w:ascii="Garamond" w:hAnsi="Garamond" w:eastAsia="Garamond" w:cs="Garamond"/>
          <w:noProof w:val="0"/>
          <w:sz w:val="24"/>
          <w:szCs w:val="24"/>
          <w:lang w:val="en-GB"/>
        </w:rPr>
        <w:t xml:space="preserve">                                         </w:t>
      </w:r>
    </w:p>
    <w:p w:rsidR="292A6BD7" w:rsidP="2AF9D9B4" w:rsidRDefault="292A6BD7" w14:paraId="2740BE6A" w14:textId="0CB1E9B9">
      <w:pPr>
        <w:pStyle w:val="Normal"/>
        <w:spacing w:after="160" w:line="259" w:lineRule="auto"/>
        <w:rPr>
          <w:rFonts w:ascii="Garamond" w:hAnsi="Garamond" w:eastAsia="Garamond" w:cs="Garamond"/>
          <w:sz w:val="24"/>
          <w:szCs w:val="24"/>
        </w:rPr>
      </w:pPr>
      <w:r w:rsidRPr="13C26EDD" w:rsidR="6E596F05">
        <w:rPr>
          <w:rFonts w:ascii="Garamond" w:hAnsi="Garamond" w:eastAsia="Garamond" w:cs="Garamond"/>
          <w:sz w:val="24"/>
          <w:szCs w:val="24"/>
        </w:rPr>
        <w:t xml:space="preserve">                        </w:t>
      </w:r>
      <w:r w:rsidRPr="13C26EDD" w:rsidR="080AAB33">
        <w:rPr>
          <w:rFonts w:ascii="Garamond" w:hAnsi="Garamond" w:eastAsia="Garamond" w:cs="Garamond"/>
          <w:sz w:val="24"/>
          <w:szCs w:val="24"/>
        </w:rPr>
        <w:t xml:space="preserve">                     </w:t>
      </w:r>
      <w:r w:rsidRPr="13C26EDD" w:rsidR="6E596F05">
        <w:rPr>
          <w:rFonts w:ascii="Garamond" w:hAnsi="Garamond" w:eastAsia="Garamond" w:cs="Garamond"/>
          <w:sz w:val="24"/>
          <w:szCs w:val="24"/>
        </w:rPr>
        <w:t xml:space="preserve">   </w:t>
      </w:r>
      <w:r w:rsidR="4824A26D">
        <w:drawing>
          <wp:inline wp14:editId="55D8B2D7" wp14:anchorId="5E08EC9A">
            <wp:extent cx="997624" cy="2147324"/>
            <wp:effectExtent l="0" t="0" r="0" b="0"/>
            <wp:docPr id="1799756997" name="" title=""/>
            <wp:cNvGraphicFramePr>
              <a:graphicFrameLocks noChangeAspect="1"/>
            </wp:cNvGraphicFramePr>
            <a:graphic>
              <a:graphicData uri="http://schemas.openxmlformats.org/drawingml/2006/picture">
                <pic:pic>
                  <pic:nvPicPr>
                    <pic:cNvPr id="0" name=""/>
                    <pic:cNvPicPr/>
                  </pic:nvPicPr>
                  <pic:blipFill>
                    <a:blip r:embed="Rf616bf4db69f4d41">
                      <a:extLst xmlns:a="http://schemas.openxmlformats.org/drawingml/2006/main">
                        <a:ext xmlns:a="http://schemas.openxmlformats.org/drawingml/2006/main" uri="{28A0092B-C50C-407E-A947-70E740481C1C}">
                          <a14:useLocalDpi xmlns:a14="http://schemas.microsoft.com/office/drawing/2010/main" val="0"/>
                        </a:ext>
                      </a:extLst>
                    </a:blip>
                    <a:srcRect l="0" t="0" r="4324" b="1804"/>
                    <a:stretch>
                      <a:fillRect/>
                    </a:stretch>
                  </pic:blipFill>
                  <pic:spPr>
                    <a:xfrm rot="0" flipH="0" flipV="0">
                      <a:off x="0" y="0"/>
                      <a:ext cx="997624" cy="2147324"/>
                    </a:xfrm>
                    <a:prstGeom prst="rect">
                      <a:avLst/>
                    </a:prstGeom>
                  </pic:spPr>
                </pic:pic>
              </a:graphicData>
            </a:graphic>
          </wp:inline>
        </w:drawing>
      </w:r>
      <w:r w:rsidR="4824A26D">
        <w:drawing>
          <wp:inline wp14:editId="6BBAEB34" wp14:anchorId="21FE4D50">
            <wp:extent cx="1392718" cy="2167724"/>
            <wp:effectExtent l="0" t="0" r="0" b="0"/>
            <wp:docPr id="716932548" name="" title=""/>
            <wp:cNvGraphicFramePr>
              <a:graphicFrameLocks noChangeAspect="1"/>
            </wp:cNvGraphicFramePr>
            <a:graphic>
              <a:graphicData uri="http://schemas.openxmlformats.org/drawingml/2006/picture">
                <pic:pic>
                  <pic:nvPicPr>
                    <pic:cNvPr id="0" name=""/>
                    <pic:cNvPicPr/>
                  </pic:nvPicPr>
                  <pic:blipFill>
                    <a:blip r:embed="R463fbad560474c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92718" cy="2167724"/>
                    </a:xfrm>
                    <a:prstGeom prst="rect">
                      <a:avLst/>
                    </a:prstGeom>
                  </pic:spPr>
                </pic:pic>
              </a:graphicData>
            </a:graphic>
          </wp:inline>
        </w:drawing>
      </w:r>
      <w:r w:rsidRPr="13C26EDD" w:rsidR="020E9A79">
        <w:rPr>
          <w:rFonts w:ascii="Garamond" w:hAnsi="Garamond" w:eastAsia="Garamond" w:cs="Garamond"/>
          <w:sz w:val="24"/>
          <w:szCs w:val="24"/>
        </w:rPr>
        <w:t xml:space="preserve"> </w:t>
      </w:r>
    </w:p>
    <w:p w:rsidR="292A6BD7" w:rsidP="13C26EDD" w:rsidRDefault="292A6BD7" w14:paraId="25ACCA2F" w14:textId="55C153D6">
      <w:pPr>
        <w:pStyle w:val="Normal"/>
        <w:spacing w:after="160" w:line="259" w:lineRule="auto"/>
        <w:rPr>
          <w:rFonts w:ascii="Garamond" w:hAnsi="Garamond" w:eastAsia="Garamond" w:cs="Garamond"/>
          <w:i w:val="1"/>
          <w:iCs w:val="1"/>
          <w:noProof w:val="0"/>
          <w:sz w:val="24"/>
          <w:szCs w:val="24"/>
          <w:lang w:val="en-GB"/>
        </w:rPr>
      </w:pPr>
      <w:r w:rsidRPr="13C26EDD" w:rsidR="7471519B">
        <w:rPr>
          <w:rFonts w:ascii="Garamond" w:hAnsi="Garamond" w:eastAsia="Garamond" w:cs="Garamond"/>
          <w:i w:val="1"/>
          <w:iCs w:val="1"/>
          <w:noProof w:val="0"/>
          <w:sz w:val="24"/>
          <w:szCs w:val="24"/>
          <w:lang w:val="en-GB"/>
        </w:rPr>
        <w:t xml:space="preserve">                          </w:t>
      </w:r>
      <w:r w:rsidRPr="13C26EDD" w:rsidR="10575343">
        <w:rPr>
          <w:rFonts w:ascii="Garamond" w:hAnsi="Garamond" w:eastAsia="Garamond" w:cs="Garamond"/>
          <w:i w:val="1"/>
          <w:iCs w:val="1"/>
          <w:noProof w:val="0"/>
          <w:sz w:val="24"/>
          <w:szCs w:val="24"/>
          <w:lang w:val="en-GB"/>
        </w:rPr>
        <w:t xml:space="preserve">A </w:t>
      </w:r>
      <w:r w:rsidRPr="13C26EDD" w:rsidR="1ADE9BF3">
        <w:rPr>
          <w:rFonts w:ascii="Garamond" w:hAnsi="Garamond" w:eastAsia="Garamond" w:cs="Garamond"/>
          <w:i w:val="1"/>
          <w:iCs w:val="1"/>
          <w:noProof w:val="0"/>
          <w:sz w:val="24"/>
          <w:szCs w:val="24"/>
          <w:lang w:val="en-GB"/>
        </w:rPr>
        <w:t>Celtic</w:t>
      </w:r>
      <w:r w:rsidRPr="13C26EDD" w:rsidR="10575343">
        <w:rPr>
          <w:rFonts w:ascii="Garamond" w:hAnsi="Garamond" w:eastAsia="Garamond" w:cs="Garamond"/>
          <w:i w:val="1"/>
          <w:iCs w:val="1"/>
          <w:noProof w:val="0"/>
          <w:sz w:val="24"/>
          <w:szCs w:val="24"/>
          <w:lang w:val="en-GB"/>
        </w:rPr>
        <w:t xml:space="preserve"> mother goddess </w:t>
      </w:r>
      <w:r w:rsidRPr="13C26EDD" w:rsidR="742CA736">
        <w:rPr>
          <w:rFonts w:ascii="Garamond" w:hAnsi="Garamond" w:eastAsia="Garamond" w:cs="Garamond"/>
          <w:i w:val="1"/>
          <w:iCs w:val="1"/>
          <w:noProof w:val="0"/>
          <w:sz w:val="24"/>
          <w:szCs w:val="24"/>
          <w:lang w:val="en-GB"/>
        </w:rPr>
        <w:t>statue</w:t>
      </w:r>
      <w:r w:rsidRPr="13C26EDD" w:rsidR="10575343">
        <w:rPr>
          <w:rFonts w:ascii="Garamond" w:hAnsi="Garamond" w:eastAsia="Garamond" w:cs="Garamond"/>
          <w:i w:val="1"/>
          <w:iCs w:val="1"/>
          <w:noProof w:val="0"/>
          <w:sz w:val="24"/>
          <w:szCs w:val="24"/>
          <w:lang w:val="en-GB"/>
        </w:rPr>
        <w:t xml:space="preserve"> </w:t>
      </w:r>
      <w:r w:rsidRPr="13C26EDD" w:rsidR="10575343">
        <w:rPr>
          <w:rFonts w:ascii="Garamond" w:hAnsi="Garamond" w:eastAsia="Garamond" w:cs="Garamond"/>
          <w:i w:val="1"/>
          <w:iCs w:val="1"/>
          <w:noProof w:val="0"/>
          <w:sz w:val="24"/>
          <w:szCs w:val="24"/>
          <w:lang w:val="en-GB"/>
        </w:rPr>
        <w:t>a</w:t>
      </w:r>
      <w:r w:rsidRPr="13C26EDD" w:rsidR="3B207C07">
        <w:rPr>
          <w:rFonts w:ascii="Garamond" w:hAnsi="Garamond" w:eastAsia="Garamond" w:cs="Garamond"/>
          <w:i w:val="1"/>
          <w:iCs w:val="1"/>
          <w:noProof w:val="0"/>
          <w:sz w:val="24"/>
          <w:szCs w:val="24"/>
          <w:lang w:val="en-GB"/>
        </w:rPr>
        <w:t>nd plaque depicting a goddess at Fishbourne</w:t>
      </w:r>
    </w:p>
    <w:p w:rsidR="292A6BD7" w:rsidP="13C26EDD" w:rsidRDefault="292A6BD7" w14:paraId="3FA9F397" w14:textId="3E88CA72">
      <w:pPr>
        <w:pStyle w:val="Normal"/>
        <w:spacing w:after="160" w:line="259" w:lineRule="auto"/>
        <w:ind/>
        <w:rPr>
          <w:rFonts w:ascii="Garamond" w:hAnsi="Garamond" w:eastAsia="Garamond" w:cs="Garamond"/>
          <w:sz w:val="24"/>
          <w:szCs w:val="24"/>
        </w:rPr>
      </w:pPr>
      <w:r w:rsidRPr="13C26EDD" w:rsidR="349D540C">
        <w:rPr>
          <w:rFonts w:ascii="Garamond" w:hAnsi="Garamond" w:eastAsia="Garamond" w:cs="Garamond"/>
          <w:sz w:val="24"/>
          <w:szCs w:val="24"/>
        </w:rPr>
        <w:t xml:space="preserve">Procopius writes of </w:t>
      </w:r>
      <w:bookmarkStart w:name="_Int_DnYsV6Th" w:id="1174518007"/>
      <w:r w:rsidRPr="13C26EDD" w:rsidR="349D540C">
        <w:rPr>
          <w:rFonts w:ascii="Garamond" w:hAnsi="Garamond" w:eastAsia="Garamond" w:cs="Garamond"/>
          <w:sz w:val="24"/>
          <w:szCs w:val="24"/>
        </w:rPr>
        <w:t>fishermen</w:t>
      </w:r>
      <w:bookmarkEnd w:id="1174518007"/>
      <w:r w:rsidRPr="13C26EDD" w:rsidR="349D540C">
        <w:rPr>
          <w:rFonts w:ascii="Garamond" w:hAnsi="Garamond" w:eastAsia="Garamond" w:cs="Garamond"/>
          <w:sz w:val="24"/>
          <w:szCs w:val="24"/>
        </w:rPr>
        <w:t xml:space="preserve"> ‘carrying dead souls across ocean to the Isle of Brittia’.</w:t>
      </w:r>
      <w:r w:rsidRPr="13C26EDD">
        <w:rPr>
          <w:rStyle w:val="FootnoteReference"/>
          <w:rFonts w:ascii="Garamond" w:hAnsi="Garamond" w:eastAsia="Garamond" w:cs="Garamond"/>
          <w:sz w:val="24"/>
          <w:szCs w:val="24"/>
        </w:rPr>
        <w:footnoteReference w:id="5398"/>
      </w:r>
      <w:r w:rsidRPr="13C26EDD" w:rsidR="349D540C">
        <w:rPr>
          <w:rFonts w:ascii="Garamond" w:hAnsi="Garamond" w:eastAsia="Garamond" w:cs="Garamond"/>
          <w:sz w:val="24"/>
          <w:szCs w:val="24"/>
        </w:rPr>
        <w:t xml:space="preserve">     </w:t>
      </w:r>
      <w:r w:rsidRPr="2AF9D9B4" w:rsidR="349D540C">
        <w:rPr>
          <w:rFonts w:ascii="Garamond" w:hAnsi="Garamond" w:eastAsia="Garamond" w:cs="Garamond"/>
          <w:sz w:val="24"/>
          <w:szCs w:val="24"/>
        </w:rPr>
        <w:t xml:space="preserve"> </w:t>
      </w:r>
      <w:r w:rsidRPr="2AF9D9B4" w:rsidR="5A027797">
        <w:rPr>
          <w:rFonts w:ascii="Garamond" w:hAnsi="Garamond" w:eastAsia="Garamond" w:cs="Garamond"/>
          <w:sz w:val="24"/>
          <w:szCs w:val="24"/>
        </w:rPr>
        <w:t xml:space="preserve">Hayling Island is part of Chichester </w:t>
      </w:r>
      <w:r w:rsidRPr="2AF9D9B4" w:rsidR="35B11B34">
        <w:rPr>
          <w:rFonts w:ascii="Garamond" w:hAnsi="Garamond" w:eastAsia="Garamond" w:cs="Garamond"/>
          <w:sz w:val="24"/>
          <w:szCs w:val="24"/>
        </w:rPr>
        <w:t xml:space="preserve">Harbour close</w:t>
      </w:r>
      <w:r w:rsidRPr="2AF9D9B4" w:rsidR="57441026">
        <w:rPr>
          <w:rFonts w:ascii="Garamond" w:hAnsi="Garamond" w:eastAsia="Garamond" w:cs="Garamond"/>
          <w:sz w:val="24"/>
          <w:szCs w:val="24"/>
        </w:rPr>
        <w:t xml:space="preserve"> to the presumed oppidum in th</w:t>
      </w:r>
      <w:r w:rsidRPr="2AF9D9B4" w:rsidR="17C878CD">
        <w:rPr>
          <w:rFonts w:ascii="Garamond" w:hAnsi="Garamond" w:eastAsia="Garamond" w:cs="Garamond"/>
          <w:sz w:val="24"/>
          <w:szCs w:val="24"/>
        </w:rPr>
        <w:t xml:space="preserve">e Chichester Fishbourne area. </w:t>
      </w:r>
      <w:r w:rsidRPr="2AF9D9B4" w:rsidR="57441026">
        <w:rPr>
          <w:rFonts w:ascii="Garamond" w:hAnsi="Garamond" w:eastAsia="Garamond" w:cs="Garamond"/>
          <w:sz w:val="24"/>
          <w:szCs w:val="24"/>
        </w:rPr>
        <w:t>T</w:t>
      </w:r>
      <w:r w:rsidRPr="2AF9D9B4" w:rsidR="5A027797">
        <w:rPr>
          <w:rFonts w:ascii="Garamond" w:hAnsi="Garamond" w:eastAsia="Garamond" w:cs="Garamond"/>
          <w:sz w:val="24"/>
          <w:szCs w:val="24"/>
        </w:rPr>
        <w:t>he Hayling temple,</w:t>
      </w:r>
      <w:r w:rsidRPr="2AF9D9B4" w:rsidR="58A71B38">
        <w:rPr>
          <w:rFonts w:ascii="Garamond" w:hAnsi="Garamond" w:eastAsia="Garamond" w:cs="Garamond"/>
          <w:sz w:val="24"/>
          <w:szCs w:val="24"/>
        </w:rPr>
        <w:t xml:space="preserve"> </w:t>
      </w:r>
      <w:r w:rsidRPr="2AF9D9B4" w:rsidR="43F6E4AC">
        <w:rPr>
          <w:rFonts w:ascii="Garamond" w:hAnsi="Garamond" w:eastAsia="Garamond" w:cs="Garamond"/>
          <w:sz w:val="24"/>
          <w:szCs w:val="24"/>
        </w:rPr>
        <w:t>‘can</w:t>
      </w:r>
      <w:r w:rsidRPr="2AF9D9B4" w:rsidR="45B57D8B">
        <w:rPr>
          <w:rFonts w:ascii="Garamond" w:hAnsi="Garamond" w:eastAsia="Garamond" w:cs="Garamond"/>
          <w:sz w:val="24"/>
          <w:szCs w:val="24"/>
        </w:rPr>
        <w:t xml:space="preserve"> be linked to the royal house of the Atrebates and Regni, notably to king Togidubnus, who was the probable owner of Fishbourne Palace’,</w:t>
      </w:r>
      <w:r w:rsidRPr="2AF9D9B4">
        <w:rPr>
          <w:rStyle w:val="FootnoteReference"/>
          <w:rFonts w:ascii="Garamond" w:hAnsi="Garamond" w:eastAsia="Garamond" w:cs="Garamond"/>
          <w:sz w:val="24"/>
          <w:szCs w:val="24"/>
        </w:rPr>
        <w:footnoteReference w:id="11977"/>
      </w:r>
      <w:r w:rsidRPr="2AF9D9B4" w:rsidR="45B57D8B">
        <w:rPr>
          <w:rFonts w:ascii="Garamond" w:hAnsi="Garamond" w:eastAsia="Garamond" w:cs="Garamond"/>
          <w:sz w:val="24"/>
          <w:szCs w:val="24"/>
        </w:rPr>
        <w:t xml:space="preserve"> b</w:t>
      </w:r>
      <w:r w:rsidRPr="2AF9D9B4" w:rsidR="48F84149">
        <w:rPr>
          <w:rFonts w:ascii="Garamond" w:hAnsi="Garamond" w:eastAsia="Garamond" w:cs="Garamond"/>
          <w:sz w:val="24"/>
          <w:szCs w:val="24"/>
        </w:rPr>
        <w:t>eneath a large Roman temple lay two late Iron Age timber shrines</w:t>
      </w:r>
      <w:r w:rsidRPr="2AF9D9B4" w:rsidR="627243B4">
        <w:rPr>
          <w:rFonts w:ascii="Garamond" w:hAnsi="Garamond" w:eastAsia="Garamond" w:cs="Garamond"/>
          <w:sz w:val="24"/>
          <w:szCs w:val="24"/>
        </w:rPr>
        <w:t>,</w:t>
      </w:r>
      <w:r w:rsidRPr="2AF9D9B4" w:rsidR="48F84149">
        <w:rPr>
          <w:rFonts w:ascii="Garamond" w:hAnsi="Garamond" w:eastAsia="Garamond" w:cs="Garamond"/>
          <w:sz w:val="24"/>
          <w:szCs w:val="24"/>
        </w:rPr>
        <w:t xml:space="preserve"> </w:t>
      </w:r>
      <w:r w:rsidRPr="2AF9D9B4" w:rsidR="431260EE">
        <w:rPr>
          <w:rFonts w:ascii="Garamond" w:hAnsi="Garamond" w:eastAsia="Garamond" w:cs="Garamond"/>
          <w:sz w:val="24"/>
          <w:szCs w:val="24"/>
        </w:rPr>
        <w:t xml:space="preserve">the </w:t>
      </w:r>
      <w:r w:rsidRPr="2AF9D9B4" w:rsidR="3A819B1C">
        <w:rPr>
          <w:rFonts w:ascii="Garamond" w:hAnsi="Garamond" w:eastAsia="Garamond" w:cs="Garamond"/>
          <w:sz w:val="24"/>
          <w:szCs w:val="24"/>
        </w:rPr>
        <w:t xml:space="preserve">c</w:t>
      </w:r>
      <w:r w:rsidRPr="2AF9D9B4" w:rsidR="50A2DB1B">
        <w:rPr>
          <w:rFonts w:ascii="Garamond" w:hAnsi="Garamond" w:eastAsia="Garamond" w:cs="Garamond"/>
          <w:sz w:val="24"/>
          <w:szCs w:val="24"/>
        </w:rPr>
        <w:t xml:space="preserve">. </w:t>
      </w:r>
      <w:r w:rsidRPr="2AF9D9B4" w:rsidR="48F84149">
        <w:rPr>
          <w:rFonts w:ascii="Garamond" w:hAnsi="Garamond" w:eastAsia="Garamond" w:cs="Garamond"/>
          <w:sz w:val="24"/>
          <w:szCs w:val="24"/>
        </w:rPr>
        <w:t>1</w:t>
      </w:r>
      <w:r w:rsidRPr="2AF9D9B4" w:rsidR="48F84149">
        <w:rPr>
          <w:rFonts w:ascii="Garamond" w:hAnsi="Garamond" w:eastAsia="Garamond" w:cs="Garamond"/>
          <w:sz w:val="24"/>
          <w:szCs w:val="24"/>
        </w:rPr>
        <w:t>BC</w:t>
      </w:r>
      <w:r w:rsidRPr="2AF9D9B4" w:rsidR="48F84149">
        <w:rPr>
          <w:rFonts w:ascii="Garamond" w:hAnsi="Garamond" w:eastAsia="Garamond" w:cs="Garamond"/>
          <w:sz w:val="24"/>
          <w:szCs w:val="24"/>
        </w:rPr>
        <w:t xml:space="preserve"> Iron Age temple continued beyond the Roman conquest in AD 43, being replaced on the same site by the large </w:t>
      </w:r>
      <w:r w:rsidRPr="2AF9D9B4" w:rsidR="37A50D83">
        <w:rPr>
          <w:rFonts w:ascii="Garamond" w:hAnsi="Garamond" w:eastAsia="Garamond" w:cs="Garamond"/>
          <w:sz w:val="24"/>
          <w:szCs w:val="24"/>
        </w:rPr>
        <w:t>stone Rom</w:t>
      </w:r>
      <w:r w:rsidRPr="2AF9D9B4" w:rsidR="37A50D83">
        <w:rPr>
          <w:rFonts w:ascii="Garamond" w:hAnsi="Garamond" w:eastAsia="Garamond" w:cs="Garamond"/>
          <w:sz w:val="24"/>
          <w:szCs w:val="24"/>
        </w:rPr>
        <w:t>an</w:t>
      </w:r>
      <w:r w:rsidRPr="2AF9D9B4" w:rsidR="48F84149">
        <w:rPr>
          <w:rFonts w:ascii="Garamond" w:hAnsi="Garamond" w:eastAsia="Garamond" w:cs="Garamond"/>
          <w:sz w:val="24"/>
          <w:szCs w:val="24"/>
        </w:rPr>
        <w:t xml:space="preserve"> temple in </w:t>
      </w:r>
      <w:r w:rsidRPr="2AF9D9B4" w:rsidR="032F26BE">
        <w:rPr>
          <w:rFonts w:ascii="Garamond" w:hAnsi="Garamond" w:eastAsia="Garamond" w:cs="Garamond"/>
          <w:sz w:val="24"/>
          <w:szCs w:val="24"/>
        </w:rPr>
        <w:t xml:space="preserve">c</w:t>
      </w:r>
      <w:r w:rsidRPr="2AF9D9B4" w:rsidR="7408A37B">
        <w:rPr>
          <w:rFonts w:ascii="Garamond" w:hAnsi="Garamond" w:eastAsia="Garamond" w:cs="Garamond"/>
          <w:sz w:val="24"/>
          <w:szCs w:val="24"/>
        </w:rPr>
        <w:t xml:space="preserve">.</w:t>
      </w:r>
      <w:r w:rsidRPr="2AF9D9B4" w:rsidR="032F26BE">
        <w:rPr>
          <w:rFonts w:ascii="Garamond" w:hAnsi="Garamond" w:eastAsia="Garamond" w:cs="Garamond"/>
          <w:sz w:val="24"/>
          <w:szCs w:val="24"/>
        </w:rPr>
        <w:t xml:space="preserve"> </w:t>
      </w:r>
      <w:r w:rsidRPr="2AF9D9B4" w:rsidR="48F84149">
        <w:rPr>
          <w:rFonts w:ascii="Garamond" w:hAnsi="Garamond" w:eastAsia="Garamond" w:cs="Garamond"/>
          <w:sz w:val="24"/>
          <w:szCs w:val="24"/>
        </w:rPr>
        <w:t>60</w:t>
      </w:r>
      <w:r w:rsidRPr="2AF9D9B4" w:rsidR="50DAFB7A">
        <w:rPr>
          <w:rFonts w:ascii="Garamond" w:hAnsi="Garamond" w:eastAsia="Garamond" w:cs="Garamond"/>
          <w:sz w:val="24"/>
          <w:szCs w:val="24"/>
        </w:rPr>
        <w:t xml:space="preserve">AD, </w:t>
      </w:r>
      <w:r w:rsidRPr="2AF9D9B4" w:rsidR="417AEFB9">
        <w:rPr>
          <w:rFonts w:ascii="Garamond" w:hAnsi="Garamond" w:eastAsia="Garamond" w:cs="Garamond"/>
          <w:sz w:val="24"/>
          <w:szCs w:val="24"/>
        </w:rPr>
        <w:t xml:space="preserve">and </w:t>
      </w:r>
      <w:r w:rsidRPr="2AF9D9B4" w:rsidR="50DAFB7A">
        <w:rPr>
          <w:rFonts w:ascii="Garamond" w:hAnsi="Garamond" w:eastAsia="Garamond" w:cs="Garamond"/>
          <w:sz w:val="24"/>
          <w:szCs w:val="24"/>
        </w:rPr>
        <w:t>Hayling</w:t>
      </w:r>
      <w:r w:rsidRPr="2AF9D9B4" w:rsidR="4711672C">
        <w:rPr>
          <w:rFonts w:ascii="Garamond" w:hAnsi="Garamond" w:eastAsia="Garamond" w:cs="Garamond"/>
          <w:sz w:val="24"/>
          <w:szCs w:val="24"/>
        </w:rPr>
        <w:t xml:space="preserve">’s temple </w:t>
      </w:r>
      <w:r w:rsidRPr="2AF9D9B4" w:rsidR="48F84149">
        <w:rPr>
          <w:rFonts w:ascii="Garamond" w:hAnsi="Garamond" w:eastAsia="Garamond" w:cs="Garamond"/>
          <w:sz w:val="24"/>
          <w:szCs w:val="24"/>
        </w:rPr>
        <w:t xml:space="preserve">was one of the first to be </w:t>
      </w:r>
      <w:r w:rsidRPr="2AF9D9B4" w:rsidR="48F84149">
        <w:rPr>
          <w:rFonts w:ascii="Garamond" w:hAnsi="Garamond" w:eastAsia="Garamond" w:cs="Garamond"/>
          <w:sz w:val="24"/>
          <w:szCs w:val="24"/>
        </w:rPr>
        <w:t xml:space="preserve">established</w:t>
      </w:r>
      <w:r w:rsidRPr="2AF9D9B4" w:rsidR="48F84149">
        <w:rPr>
          <w:rFonts w:ascii="Garamond" w:hAnsi="Garamond" w:eastAsia="Garamond" w:cs="Garamond"/>
          <w:sz w:val="24"/>
          <w:szCs w:val="24"/>
        </w:rPr>
        <w:t xml:space="preserve"> in the new Roman province</w:t>
      </w:r>
      <w:r w:rsidRPr="2AF9D9B4" w:rsidR="0E884A9B">
        <w:rPr>
          <w:rFonts w:ascii="Garamond" w:hAnsi="Garamond" w:eastAsia="Garamond" w:cs="Garamond"/>
          <w:sz w:val="24"/>
          <w:szCs w:val="24"/>
        </w:rPr>
        <w:t xml:space="preserve">. </w:t>
      </w:r>
      <w:r w:rsidRPr="2AF9D9B4" w:rsidR="475D5060">
        <w:rPr>
          <w:rFonts w:ascii="Garamond" w:hAnsi="Garamond" w:eastAsia="Garamond" w:cs="Garamond"/>
          <w:sz w:val="24"/>
          <w:szCs w:val="24"/>
        </w:rPr>
        <w:t>Water has always ha</w:t>
      </w:r>
      <w:r w:rsidRPr="2AF9D9B4" w:rsidR="14E55594">
        <w:rPr>
          <w:rFonts w:ascii="Garamond" w:hAnsi="Garamond" w:eastAsia="Garamond" w:cs="Garamond"/>
          <w:sz w:val="24"/>
          <w:szCs w:val="24"/>
        </w:rPr>
        <w:t>d</w:t>
      </w:r>
      <w:r w:rsidRPr="2AF9D9B4" w:rsidR="475D5060">
        <w:rPr>
          <w:rFonts w:ascii="Garamond" w:hAnsi="Garamond" w:eastAsia="Garamond" w:cs="Garamond"/>
          <w:sz w:val="24"/>
          <w:szCs w:val="24"/>
        </w:rPr>
        <w:t xml:space="preserve"> a connection to the </w:t>
      </w:r>
      <w:r w:rsidRPr="2AF9D9B4" w:rsidR="02F99AA5">
        <w:rPr>
          <w:rFonts w:ascii="Garamond" w:hAnsi="Garamond" w:eastAsia="Garamond" w:cs="Garamond"/>
          <w:sz w:val="24"/>
          <w:szCs w:val="24"/>
        </w:rPr>
        <w:t xml:space="preserve">Celtic </w:t>
      </w:r>
      <w:r w:rsidRPr="2AF9D9B4" w:rsidR="475D5060">
        <w:rPr>
          <w:rFonts w:ascii="Garamond" w:hAnsi="Garamond" w:eastAsia="Garamond" w:cs="Garamond"/>
          <w:sz w:val="24"/>
          <w:szCs w:val="24"/>
        </w:rPr>
        <w:t xml:space="preserve">dead and </w:t>
      </w:r>
      <w:r w:rsidRPr="2AF9D9B4" w:rsidR="4FA6D147">
        <w:rPr>
          <w:rFonts w:ascii="Garamond" w:hAnsi="Garamond" w:eastAsia="Garamond" w:cs="Garamond"/>
          <w:sz w:val="24"/>
          <w:szCs w:val="24"/>
        </w:rPr>
        <w:t>Hayling being an island</w:t>
      </w:r>
      <w:r w:rsidRPr="2AF9D9B4" w:rsidR="4474CD68">
        <w:rPr>
          <w:rFonts w:ascii="Garamond" w:hAnsi="Garamond" w:eastAsia="Garamond" w:cs="Garamond"/>
          <w:sz w:val="24"/>
          <w:szCs w:val="24"/>
        </w:rPr>
        <w:t xml:space="preserve"> could </w:t>
      </w:r>
      <w:r w:rsidRPr="2AF9D9B4" w:rsidR="4FA6D147">
        <w:rPr>
          <w:rFonts w:ascii="Garamond" w:hAnsi="Garamond" w:eastAsia="Garamond" w:cs="Garamond"/>
          <w:sz w:val="24"/>
          <w:szCs w:val="24"/>
        </w:rPr>
        <w:t xml:space="preserve">well have been</w:t>
      </w:r>
      <w:r w:rsidRPr="2AF9D9B4" w:rsidR="032E21A7">
        <w:rPr>
          <w:rFonts w:ascii="Garamond" w:hAnsi="Garamond" w:eastAsia="Garamond" w:cs="Garamond"/>
          <w:sz w:val="24"/>
          <w:szCs w:val="24"/>
        </w:rPr>
        <w:t xml:space="preserve"> the reason the site was</w:t>
      </w:r>
      <w:r w:rsidRPr="2AF9D9B4" w:rsidR="4FA6D147">
        <w:rPr>
          <w:rFonts w:ascii="Garamond" w:hAnsi="Garamond" w:eastAsia="Garamond" w:cs="Garamond"/>
          <w:sz w:val="24"/>
          <w:szCs w:val="24"/>
        </w:rPr>
        <w:t xml:space="preserve"> </w:t>
      </w:r>
      <w:r w:rsidRPr="2AF9D9B4" w:rsidR="4FA6D147">
        <w:rPr>
          <w:rFonts w:ascii="Garamond" w:hAnsi="Garamond" w:eastAsia="Garamond" w:cs="Garamond"/>
          <w:sz w:val="24"/>
          <w:szCs w:val="24"/>
        </w:rPr>
        <w:t xml:space="preserve">selected </w:t>
      </w:r>
      <w:r w:rsidRPr="2AF9D9B4" w:rsidR="6501C9B2">
        <w:rPr>
          <w:rFonts w:ascii="Garamond" w:hAnsi="Garamond" w:eastAsia="Garamond" w:cs="Garamond"/>
          <w:sz w:val="24"/>
          <w:szCs w:val="24"/>
        </w:rPr>
        <w:t xml:space="preserve">as the temple location</w:t>
      </w:r>
      <w:r w:rsidRPr="2AF9D9B4" w:rsidR="75435D84">
        <w:rPr>
          <w:rFonts w:ascii="Garamond" w:hAnsi="Garamond" w:eastAsia="Garamond" w:cs="Garamond"/>
          <w:sz w:val="24"/>
          <w:szCs w:val="24"/>
        </w:rPr>
        <w:t xml:space="preserve">,</w:t>
      </w:r>
      <w:r w:rsidRPr="2AF9D9B4" w:rsidR="49DB05E1">
        <w:rPr>
          <w:rFonts w:ascii="Garamond" w:hAnsi="Garamond" w:eastAsia="Garamond" w:cs="Garamond"/>
          <w:sz w:val="24"/>
          <w:szCs w:val="24"/>
        </w:rPr>
        <w:t xml:space="preserve"> </w:t>
      </w:r>
      <w:r w:rsidRPr="2AF9D9B4" w:rsidR="4092FD2A">
        <w:rPr>
          <w:rFonts w:ascii="Garamond" w:hAnsi="Garamond" w:eastAsia="Garamond" w:cs="Garamond"/>
          <w:sz w:val="24"/>
          <w:szCs w:val="24"/>
        </w:rPr>
        <w:t>islands are</w:t>
      </w:r>
      <w:r w:rsidRPr="2AF9D9B4" w:rsidR="49DB05E1">
        <w:rPr>
          <w:rFonts w:ascii="Garamond" w:hAnsi="Garamond" w:eastAsia="Garamond" w:cs="Garamond"/>
          <w:sz w:val="24"/>
          <w:szCs w:val="24"/>
        </w:rPr>
        <w:t xml:space="preserve"> linked to </w:t>
      </w:r>
      <w:r w:rsidRPr="2AF9D9B4" w:rsidR="67B9B201">
        <w:rPr>
          <w:rFonts w:ascii="Garamond" w:hAnsi="Garamond" w:eastAsia="Garamond" w:cs="Garamond"/>
          <w:noProof w:val="0"/>
          <w:sz w:val="24"/>
          <w:szCs w:val="24"/>
          <w:lang w:val="en-GB"/>
        </w:rPr>
        <w:t xml:space="preserve">liminal boundaries </w:t>
      </w:r>
      <w:r w:rsidRPr="2AF9D9B4" w:rsidR="19EB77E1">
        <w:rPr>
          <w:rFonts w:ascii="Garamond" w:hAnsi="Garamond" w:eastAsia="Garamond" w:cs="Garamond"/>
          <w:noProof w:val="0"/>
          <w:sz w:val="24"/>
          <w:szCs w:val="24"/>
          <w:lang w:val="en-GB"/>
        </w:rPr>
        <w:t>of</w:t>
      </w:r>
      <w:r w:rsidRPr="2AF9D9B4" w:rsidR="67B9B201">
        <w:rPr>
          <w:rFonts w:ascii="Garamond" w:hAnsi="Garamond" w:eastAsia="Garamond" w:cs="Garamond"/>
          <w:noProof w:val="0"/>
          <w:sz w:val="24"/>
          <w:szCs w:val="24"/>
          <w:lang w:val="en-GB"/>
        </w:rPr>
        <w:t xml:space="preserve"> the supernatural</w:t>
      </w:r>
      <w:r w:rsidRPr="2AF9D9B4" w:rsidR="67B9B201">
        <w:rPr>
          <w:rFonts w:ascii="Garamond" w:hAnsi="Garamond" w:eastAsia="Garamond" w:cs="Garamond"/>
          <w:sz w:val="24"/>
          <w:szCs w:val="24"/>
        </w:rPr>
        <w:t xml:space="preserve"> </w:t>
      </w:r>
      <w:r w:rsidRPr="2AF9D9B4" w:rsidR="3348BEDF">
        <w:rPr>
          <w:rFonts w:ascii="Garamond" w:hAnsi="Garamond" w:eastAsia="Garamond" w:cs="Garamond"/>
          <w:sz w:val="24"/>
          <w:szCs w:val="24"/>
        </w:rPr>
        <w:t xml:space="preserve">and</w:t>
      </w:r>
      <w:r w:rsidRPr="2AF9D9B4" w:rsidR="2EFDB4F2">
        <w:rPr>
          <w:rFonts w:ascii="Garamond" w:hAnsi="Garamond" w:eastAsia="Garamond" w:cs="Garamond"/>
          <w:sz w:val="24"/>
          <w:szCs w:val="24"/>
        </w:rPr>
        <w:t xml:space="preserve"> </w:t>
      </w:r>
      <w:r w:rsidRPr="2AF9D9B4" w:rsidR="49DB05E1">
        <w:rPr>
          <w:rFonts w:ascii="Garamond" w:hAnsi="Garamond" w:eastAsia="Garamond" w:cs="Garamond"/>
          <w:sz w:val="24"/>
          <w:szCs w:val="24"/>
        </w:rPr>
        <w:t xml:space="preserve">Celtic beliefs</w:t>
      </w:r>
      <w:r w:rsidRPr="2AF9D9B4" w:rsidR="001B2AF1">
        <w:rPr>
          <w:rFonts w:ascii="Garamond" w:hAnsi="Garamond" w:eastAsia="Garamond" w:cs="Garamond"/>
          <w:sz w:val="24"/>
          <w:szCs w:val="24"/>
        </w:rPr>
        <w:t xml:space="preserve"> </w:t>
      </w:r>
      <w:r w:rsidRPr="2AF9D9B4" w:rsidR="53CBD832">
        <w:rPr>
          <w:rFonts w:ascii="Garamond" w:hAnsi="Garamond" w:eastAsia="Garamond" w:cs="Garamond"/>
          <w:sz w:val="24"/>
          <w:szCs w:val="24"/>
        </w:rPr>
        <w:t xml:space="preserve">surrounding the </w:t>
      </w:r>
      <w:r w:rsidRPr="2AF9D9B4" w:rsidR="7F506A3B">
        <w:rPr>
          <w:rFonts w:ascii="Garamond" w:hAnsi="Garamond" w:eastAsia="Garamond" w:cs="Garamond"/>
          <w:sz w:val="24"/>
          <w:szCs w:val="24"/>
        </w:rPr>
        <w:t xml:space="preserve">otherworldly, </w:t>
      </w:r>
      <w:r w:rsidRPr="2AF9D9B4" w:rsidR="7734D220">
        <w:rPr>
          <w:rFonts w:ascii="Garamond" w:hAnsi="Garamond" w:eastAsia="Garamond" w:cs="Garamond"/>
          <w:sz w:val="24"/>
          <w:szCs w:val="24"/>
        </w:rPr>
        <w:t xml:space="preserve">and</w:t>
      </w:r>
      <w:r w:rsidRPr="2AF9D9B4" w:rsidR="5F15448D">
        <w:rPr>
          <w:rFonts w:ascii="Garamond" w:hAnsi="Garamond" w:eastAsia="Garamond" w:cs="Garamond"/>
          <w:sz w:val="24"/>
          <w:szCs w:val="24"/>
        </w:rPr>
        <w:t xml:space="preserve"> </w:t>
      </w:r>
      <w:r w:rsidRPr="2AF9D9B4" w:rsidR="53CBD832">
        <w:rPr>
          <w:rFonts w:ascii="Garamond" w:hAnsi="Garamond" w:eastAsia="Garamond" w:cs="Garamond"/>
          <w:sz w:val="24"/>
          <w:szCs w:val="24"/>
        </w:rPr>
        <w:t xml:space="preserve">islands </w:t>
      </w:r>
      <w:r w:rsidRPr="2AF9D9B4" w:rsidR="2FF21BEF">
        <w:rPr>
          <w:rFonts w:ascii="Garamond" w:hAnsi="Garamond" w:eastAsia="Garamond" w:cs="Garamond"/>
          <w:sz w:val="24"/>
          <w:szCs w:val="24"/>
        </w:rPr>
        <w:t xml:space="preserve">are motifs which </w:t>
      </w:r>
      <w:r w:rsidRPr="2AF9D9B4" w:rsidR="49DB05E1">
        <w:rPr>
          <w:rFonts w:ascii="Garamond" w:hAnsi="Garamond" w:eastAsia="Garamond" w:cs="Garamond"/>
          <w:sz w:val="24"/>
          <w:szCs w:val="24"/>
        </w:rPr>
        <w:t>can be found in manuscript</w:t>
      </w:r>
      <w:r w:rsidRPr="2AF9D9B4" w:rsidR="7F321A0C">
        <w:rPr>
          <w:rFonts w:ascii="Garamond" w:hAnsi="Garamond" w:eastAsia="Garamond" w:cs="Garamond"/>
          <w:sz w:val="24"/>
          <w:szCs w:val="24"/>
        </w:rPr>
        <w:t>s</w:t>
      </w:r>
      <w:r w:rsidRPr="2AF9D9B4" w:rsidR="3891618B">
        <w:rPr>
          <w:rFonts w:ascii="Garamond" w:hAnsi="Garamond" w:eastAsia="Garamond" w:cs="Garamond"/>
          <w:sz w:val="24"/>
          <w:szCs w:val="24"/>
        </w:rPr>
        <w:t xml:space="preserve">,</w:t>
      </w:r>
      <w:r w:rsidRPr="2AF9D9B4" w:rsidR="49DB05E1">
        <w:rPr>
          <w:rFonts w:ascii="Garamond" w:hAnsi="Garamond" w:eastAsia="Garamond" w:cs="Garamond"/>
          <w:sz w:val="24"/>
          <w:szCs w:val="24"/>
        </w:rPr>
        <w:t xml:space="preserve"> </w:t>
      </w:r>
      <w:r w:rsidRPr="2AF9D9B4" w:rsidR="37646B5F">
        <w:rPr>
          <w:rFonts w:ascii="Garamond" w:hAnsi="Garamond" w:eastAsia="Garamond" w:cs="Garamond"/>
          <w:sz w:val="24"/>
          <w:szCs w:val="24"/>
        </w:rPr>
        <w:t xml:space="preserve">myths,</w:t>
      </w:r>
      <w:r w:rsidRPr="2AF9D9B4" w:rsidR="49DB05E1">
        <w:rPr>
          <w:rFonts w:ascii="Garamond" w:hAnsi="Garamond" w:eastAsia="Garamond" w:cs="Garamond"/>
          <w:sz w:val="24"/>
          <w:szCs w:val="24"/>
        </w:rPr>
        <w:t xml:space="preserve"> and legends</w:t>
      </w:r>
      <w:r w:rsidRPr="2AF9D9B4" w:rsidR="0341F839">
        <w:rPr>
          <w:rFonts w:ascii="Garamond" w:hAnsi="Garamond" w:eastAsia="Garamond" w:cs="Garamond"/>
          <w:sz w:val="24"/>
          <w:szCs w:val="24"/>
        </w:rPr>
        <w:t>.</w:t>
      </w:r>
      <w:r w:rsidRPr="2AF9D9B4">
        <w:rPr>
          <w:rStyle w:val="FootnoteReference"/>
          <w:rFonts w:ascii="Garamond" w:hAnsi="Garamond" w:eastAsia="Garamond" w:cs="Garamond"/>
          <w:sz w:val="24"/>
          <w:szCs w:val="24"/>
        </w:rPr>
        <w:footnoteReference w:id="782"/>
      </w:r>
      <w:r w:rsidRPr="2AF9D9B4" w:rsidR="1778D51E">
        <w:rPr>
          <w:rFonts w:ascii="Garamond" w:hAnsi="Garamond" w:eastAsia="Garamond" w:cs="Garamond"/>
          <w:sz w:val="24"/>
          <w:szCs w:val="24"/>
        </w:rPr>
        <w:t xml:space="preserve"> </w:t>
      </w:r>
      <w:r w:rsidRPr="2AF9D9B4" w:rsidR="65F135B7">
        <w:rPr>
          <w:rFonts w:ascii="Garamond" w:hAnsi="Garamond" w:eastAsia="Garamond" w:cs="Garamond"/>
          <w:sz w:val="24"/>
          <w:szCs w:val="24"/>
        </w:rPr>
        <w:t>Excavations at Hayling Island</w:t>
      </w:r>
      <w:r w:rsidRPr="2AF9D9B4" w:rsidR="44FD82D1">
        <w:rPr>
          <w:rFonts w:ascii="Garamond" w:hAnsi="Garamond" w:eastAsia="Garamond" w:cs="Garamond"/>
          <w:sz w:val="24"/>
          <w:szCs w:val="24"/>
        </w:rPr>
        <w:t xml:space="preserve"> revealed</w:t>
      </w:r>
      <w:r w:rsidRPr="2AF9D9B4" w:rsidR="4E79095C">
        <w:rPr>
          <w:rFonts w:ascii="Garamond" w:hAnsi="Garamond" w:eastAsia="Garamond" w:cs="Garamond"/>
          <w:sz w:val="24"/>
          <w:szCs w:val="24"/>
        </w:rPr>
        <w:t xml:space="preserve"> mirrors and brooches </w:t>
      </w:r>
      <w:r w:rsidRPr="2AF9D9B4" w:rsidR="2D3CCAD8">
        <w:rPr>
          <w:rFonts w:ascii="Garamond" w:hAnsi="Garamond" w:eastAsia="Garamond" w:cs="Garamond"/>
          <w:sz w:val="24"/>
          <w:szCs w:val="24"/>
        </w:rPr>
        <w:t>which</w:t>
      </w:r>
      <w:r w:rsidRPr="2AF9D9B4" w:rsidR="4E79095C">
        <w:rPr>
          <w:rFonts w:ascii="Garamond" w:hAnsi="Garamond" w:eastAsia="Garamond" w:cs="Garamond"/>
          <w:sz w:val="24"/>
          <w:szCs w:val="24"/>
        </w:rPr>
        <w:t xml:space="preserve"> suggest that one of the deities venerated </w:t>
      </w:r>
      <w:r w:rsidRPr="2AF9D9B4" w:rsidR="5F9AD88B">
        <w:rPr>
          <w:rFonts w:ascii="Garamond" w:hAnsi="Garamond" w:eastAsia="Garamond" w:cs="Garamond"/>
          <w:sz w:val="24"/>
          <w:szCs w:val="24"/>
        </w:rPr>
        <w:t xml:space="preserve">here </w:t>
      </w:r>
      <w:r w:rsidRPr="2AF9D9B4" w:rsidR="4E79095C">
        <w:rPr>
          <w:rFonts w:ascii="Garamond" w:hAnsi="Garamond" w:eastAsia="Garamond" w:cs="Garamond"/>
          <w:sz w:val="24"/>
          <w:szCs w:val="24"/>
        </w:rPr>
        <w:t xml:space="preserve">was female. Weapons and horse </w:t>
      </w:r>
      <w:r w:rsidRPr="2AF9D9B4" w:rsidR="274807D9">
        <w:rPr>
          <w:rFonts w:ascii="Garamond" w:hAnsi="Garamond" w:eastAsia="Garamond" w:cs="Garamond"/>
          <w:sz w:val="24"/>
          <w:szCs w:val="24"/>
        </w:rPr>
        <w:t xml:space="preserve">accessories also found </w:t>
      </w:r>
      <w:r w:rsidRPr="2AF9D9B4" w:rsidR="274807D9">
        <w:rPr>
          <w:rFonts w:ascii="Garamond" w:hAnsi="Garamond" w:eastAsia="Garamond" w:cs="Garamond"/>
          <w:sz w:val="24"/>
          <w:szCs w:val="24"/>
        </w:rPr>
        <w:t>indicate</w:t>
      </w:r>
      <w:r w:rsidRPr="2AF9D9B4" w:rsidR="4E79095C">
        <w:rPr>
          <w:rFonts w:ascii="Garamond" w:hAnsi="Garamond" w:eastAsia="Garamond" w:cs="Garamond"/>
          <w:sz w:val="24"/>
          <w:szCs w:val="24"/>
        </w:rPr>
        <w:t xml:space="preserve"> the nature of her consort</w:t>
      </w:r>
      <w:r w:rsidRPr="2AF9D9B4" w:rsidR="40AD5AD2">
        <w:rPr>
          <w:rFonts w:ascii="Garamond" w:hAnsi="Garamond" w:eastAsia="Garamond" w:cs="Garamond"/>
          <w:sz w:val="24"/>
          <w:szCs w:val="24"/>
        </w:rPr>
        <w:t xml:space="preserve"> may have been Mars. </w:t>
      </w:r>
      <w:r w:rsidRPr="2AF9D9B4" w:rsidR="55732AC4">
        <w:rPr>
          <w:rFonts w:ascii="Garamond" w:hAnsi="Garamond" w:eastAsia="Garamond" w:cs="Garamond"/>
          <w:sz w:val="24"/>
          <w:szCs w:val="24"/>
        </w:rPr>
        <w:t>A</w:t>
      </w:r>
      <w:r w:rsidRPr="2AF9D9B4" w:rsidR="1BC27D5F">
        <w:rPr>
          <w:rFonts w:ascii="Garamond" w:hAnsi="Garamond" w:eastAsia="Garamond" w:cs="Garamond"/>
          <w:sz w:val="24"/>
          <w:szCs w:val="24"/>
        </w:rPr>
        <w:t xml:space="preserve"> further</w:t>
      </w:r>
      <w:r w:rsidRPr="2AF9D9B4" w:rsidR="55732AC4">
        <w:rPr>
          <w:rFonts w:ascii="Garamond" w:hAnsi="Garamond" w:eastAsia="Garamond" w:cs="Garamond"/>
          <w:sz w:val="24"/>
          <w:szCs w:val="24"/>
        </w:rPr>
        <w:t xml:space="preserve"> </w:t>
      </w:r>
      <w:r w:rsidRPr="2AF9D9B4" w:rsidR="4E79095C">
        <w:rPr>
          <w:rFonts w:ascii="Garamond" w:hAnsi="Garamond" w:eastAsia="Garamond" w:cs="Garamond"/>
          <w:sz w:val="24"/>
          <w:szCs w:val="24"/>
        </w:rPr>
        <w:t xml:space="preserve">possibility </w:t>
      </w:r>
      <w:r w:rsidRPr="2AF9D9B4" w:rsidR="14A5F26D">
        <w:rPr>
          <w:rFonts w:ascii="Garamond" w:hAnsi="Garamond" w:eastAsia="Garamond" w:cs="Garamond"/>
          <w:sz w:val="24"/>
          <w:szCs w:val="24"/>
        </w:rPr>
        <w:t xml:space="preserve">according to Anthony King, </w:t>
      </w:r>
      <w:r w:rsidRPr="2AF9D9B4" w:rsidR="4E79095C">
        <w:rPr>
          <w:rFonts w:ascii="Garamond" w:hAnsi="Garamond" w:eastAsia="Garamond" w:cs="Garamond"/>
          <w:sz w:val="24"/>
          <w:szCs w:val="24"/>
        </w:rPr>
        <w:t xml:space="preserve">is that as this temple was in some way ancestral to the veneration of Neptune and </w:t>
      </w:r>
      <w:r w:rsidRPr="2AF9D9B4" w:rsidR="6F2E4EC6">
        <w:rPr>
          <w:rFonts w:ascii="Garamond" w:hAnsi="Garamond" w:eastAsia="Garamond" w:cs="Garamond"/>
          <w:sz w:val="24"/>
          <w:szCs w:val="24"/>
        </w:rPr>
        <w:t>Minerva.</w:t>
      </w:r>
      <w:r w:rsidRPr="13C26EDD">
        <w:rPr>
          <w:rStyle w:val="FootnoteReference"/>
          <w:rFonts w:ascii="Garamond" w:hAnsi="Garamond" w:eastAsia="Garamond" w:cs="Garamond"/>
          <w:sz w:val="24"/>
          <w:szCs w:val="24"/>
        </w:rPr>
        <w:footnoteReference w:id="263"/>
      </w:r>
      <w:r w:rsidRPr="2AF9D9B4" w:rsidR="3749AC84">
        <w:rPr>
          <w:rFonts w:ascii="Garamond" w:hAnsi="Garamond" w:eastAsia="Garamond" w:cs="Garamond"/>
          <w:sz w:val="24"/>
          <w:szCs w:val="24"/>
        </w:rPr>
        <w:t xml:space="preserve"> </w:t>
      </w:r>
      <w:r w:rsidRPr="2AF9D9B4" w:rsidR="10E94A08">
        <w:rPr>
          <w:rFonts w:ascii="Garamond" w:hAnsi="Garamond" w:eastAsia="Garamond" w:cs="Garamond"/>
          <w:sz w:val="24"/>
          <w:szCs w:val="24"/>
        </w:rPr>
        <w:t xml:space="preserve">Other deposited objects include Celtic coins </w:t>
      </w:r>
      <w:r w:rsidRPr="2AF9D9B4" w:rsidR="425EBA92">
        <w:rPr>
          <w:rFonts w:ascii="Garamond" w:hAnsi="Garamond" w:eastAsia="Garamond" w:cs="Garamond"/>
          <w:sz w:val="24"/>
          <w:szCs w:val="24"/>
        </w:rPr>
        <w:t xml:space="preserve">from </w:t>
      </w:r>
      <w:r w:rsidRPr="2AF9D9B4" w:rsidR="10E94A08">
        <w:rPr>
          <w:rFonts w:ascii="Garamond" w:hAnsi="Garamond" w:eastAsia="Garamond" w:cs="Garamond"/>
          <w:sz w:val="24"/>
          <w:szCs w:val="24"/>
        </w:rPr>
        <w:t>the immediate area</w:t>
      </w:r>
      <w:r w:rsidRPr="2AF9D9B4" w:rsidR="04D61E1E">
        <w:rPr>
          <w:rFonts w:ascii="Garamond" w:hAnsi="Garamond" w:eastAsia="Garamond" w:cs="Garamond"/>
          <w:sz w:val="24"/>
          <w:szCs w:val="24"/>
        </w:rPr>
        <w:t xml:space="preserve"> and </w:t>
      </w:r>
      <w:r w:rsidRPr="2AF9D9B4" w:rsidR="10E94A08">
        <w:rPr>
          <w:rFonts w:ascii="Garamond" w:hAnsi="Garamond" w:eastAsia="Garamond" w:cs="Garamond"/>
          <w:sz w:val="24"/>
          <w:szCs w:val="24"/>
        </w:rPr>
        <w:t>Gaul</w:t>
      </w:r>
      <w:r w:rsidRPr="2AF9D9B4" w:rsidR="090049F1">
        <w:rPr>
          <w:rFonts w:ascii="Garamond" w:hAnsi="Garamond" w:eastAsia="Garamond" w:cs="Garamond"/>
          <w:sz w:val="24"/>
          <w:szCs w:val="24"/>
        </w:rPr>
        <w:t>.</w:t>
      </w:r>
      <w:r w:rsidRPr="2AF9D9B4" w:rsidR="7F821743">
        <w:rPr>
          <w:rFonts w:ascii="Garamond" w:hAnsi="Garamond" w:eastAsia="Garamond" w:cs="Garamond"/>
          <w:sz w:val="24"/>
          <w:szCs w:val="24"/>
        </w:rPr>
        <w:t xml:space="preserve"> </w:t>
      </w:r>
      <w:r w:rsidRPr="2AF9D9B4" w:rsidR="42875BE4">
        <w:rPr>
          <w:rFonts w:ascii="Garamond" w:hAnsi="Garamond" w:eastAsia="Garamond" w:cs="Garamond"/>
          <w:sz w:val="24"/>
          <w:szCs w:val="24"/>
        </w:rPr>
        <w:t xml:space="preserve">The Romano-British respect for prehistoric sites of burial </w:t>
      </w:r>
      <w:r w:rsidRPr="2AF9D9B4" w:rsidR="37EF39F7">
        <w:rPr>
          <w:rFonts w:ascii="Garamond" w:hAnsi="Garamond" w:eastAsia="Garamond" w:cs="Garamond"/>
          <w:sz w:val="24"/>
          <w:szCs w:val="24"/>
        </w:rPr>
        <w:t>may</w:t>
      </w:r>
      <w:r w:rsidRPr="2AF9D9B4" w:rsidR="42875BE4">
        <w:rPr>
          <w:rFonts w:ascii="Garamond" w:hAnsi="Garamond" w:eastAsia="Garamond" w:cs="Garamond"/>
          <w:sz w:val="24"/>
          <w:szCs w:val="24"/>
        </w:rPr>
        <w:t xml:space="preserve"> have been driven by local superstition.</w:t>
      </w:r>
      <w:r w:rsidRPr="2AF9D9B4" w:rsidR="794092F6">
        <w:rPr>
          <w:rFonts w:ascii="Garamond" w:hAnsi="Garamond" w:eastAsia="Garamond" w:cs="Garamond"/>
          <w:sz w:val="24"/>
          <w:szCs w:val="24"/>
        </w:rPr>
        <w:t xml:space="preserve"> </w:t>
      </w:r>
      <w:r w:rsidRPr="2AF9D9B4" w:rsidR="53B4E3C4">
        <w:rPr>
          <w:rFonts w:ascii="Garamond" w:hAnsi="Garamond" w:eastAsia="Garamond" w:cs="Garamond"/>
          <w:sz w:val="24"/>
          <w:szCs w:val="24"/>
        </w:rPr>
        <w:t xml:space="preserve">Shellfish such as oysters sometimes occur in graves, for instance at Chichester, and they might </w:t>
      </w:r>
      <w:bookmarkStart w:name="_Int_efO2EHml" w:id="45191683"/>
      <w:r w:rsidRPr="2AF9D9B4" w:rsidR="53B4E3C4">
        <w:rPr>
          <w:rFonts w:ascii="Garamond" w:hAnsi="Garamond" w:eastAsia="Garamond" w:cs="Garamond"/>
          <w:sz w:val="24"/>
          <w:szCs w:val="24"/>
        </w:rPr>
        <w:t>conceivably have</w:t>
      </w:r>
      <w:bookmarkEnd w:id="45191683"/>
      <w:r w:rsidRPr="2AF9D9B4" w:rsidR="53B4E3C4">
        <w:rPr>
          <w:rFonts w:ascii="Garamond" w:hAnsi="Garamond" w:eastAsia="Garamond" w:cs="Garamond"/>
          <w:sz w:val="24"/>
          <w:szCs w:val="24"/>
        </w:rPr>
        <w:t xml:space="preserve"> had a symbolic significance as reminders of the sea over which the dead had to pass. However, they were</w:t>
      </w:r>
      <w:r w:rsidRPr="2AF9D9B4" w:rsidR="18973DD3">
        <w:rPr>
          <w:rFonts w:ascii="Garamond" w:hAnsi="Garamond" w:eastAsia="Garamond" w:cs="Garamond"/>
          <w:sz w:val="24"/>
          <w:szCs w:val="24"/>
        </w:rPr>
        <w:t xml:space="preserve"> </w:t>
      </w:r>
      <w:r w:rsidRPr="2AF9D9B4" w:rsidR="027F63C4">
        <w:rPr>
          <w:rFonts w:ascii="Garamond" w:hAnsi="Garamond" w:eastAsia="Garamond" w:cs="Garamond"/>
          <w:sz w:val="24"/>
          <w:szCs w:val="24"/>
        </w:rPr>
        <w:t xml:space="preserve">also </w:t>
      </w:r>
      <w:r w:rsidRPr="2AF9D9B4" w:rsidR="18973DD3">
        <w:rPr>
          <w:rFonts w:ascii="Garamond" w:hAnsi="Garamond" w:eastAsia="Garamond" w:cs="Garamond"/>
          <w:sz w:val="24"/>
          <w:szCs w:val="24"/>
        </w:rPr>
        <w:t xml:space="preserve">a popular </w:t>
      </w:r>
      <w:r w:rsidRPr="2AF9D9B4" w:rsidR="53B4E3C4">
        <w:rPr>
          <w:rFonts w:ascii="Garamond" w:hAnsi="Garamond" w:eastAsia="Garamond" w:cs="Garamond"/>
          <w:sz w:val="24"/>
          <w:szCs w:val="24"/>
        </w:rPr>
        <w:t xml:space="preserve">food in Roman Britain </w:t>
      </w:r>
      <w:r w:rsidRPr="2AF9D9B4" w:rsidR="52C7E91A">
        <w:rPr>
          <w:rFonts w:ascii="Garamond" w:hAnsi="Garamond" w:eastAsia="Garamond" w:cs="Garamond"/>
          <w:sz w:val="24"/>
          <w:szCs w:val="24"/>
        </w:rPr>
        <w:t xml:space="preserve">and </w:t>
      </w:r>
      <w:r w:rsidRPr="2AF9D9B4" w:rsidR="1DB995A2">
        <w:rPr>
          <w:rFonts w:ascii="Garamond" w:hAnsi="Garamond" w:eastAsia="Garamond" w:cs="Garamond"/>
          <w:sz w:val="24"/>
          <w:szCs w:val="24"/>
        </w:rPr>
        <w:t xml:space="preserve">remains</w:t>
      </w:r>
      <w:r w:rsidRPr="2AF9D9B4" w:rsidR="1DB995A2">
        <w:rPr>
          <w:rFonts w:ascii="Garamond" w:hAnsi="Garamond" w:eastAsia="Garamond" w:cs="Garamond"/>
          <w:sz w:val="24"/>
          <w:szCs w:val="24"/>
        </w:rPr>
        <w:t xml:space="preserve"> reveal </w:t>
      </w:r>
      <w:r w:rsidRPr="2AF9D9B4" w:rsidR="53B4E3C4">
        <w:rPr>
          <w:rFonts w:ascii="Garamond" w:hAnsi="Garamond" w:eastAsia="Garamond" w:cs="Garamond"/>
          <w:sz w:val="24"/>
          <w:szCs w:val="24"/>
        </w:rPr>
        <w:t xml:space="preserve">vast quantities were consumed </w:t>
      </w:r>
      <w:r w:rsidRPr="2AF9D9B4" w:rsidR="3DF54F6D">
        <w:rPr>
          <w:rFonts w:ascii="Garamond" w:hAnsi="Garamond" w:eastAsia="Garamond" w:cs="Garamond"/>
          <w:sz w:val="24"/>
          <w:szCs w:val="24"/>
        </w:rPr>
        <w:t xml:space="preserve">at </w:t>
      </w:r>
      <w:r w:rsidRPr="2AF9D9B4" w:rsidR="53B4E3C4">
        <w:rPr>
          <w:rFonts w:ascii="Garamond" w:hAnsi="Garamond" w:eastAsia="Garamond" w:cs="Garamond"/>
          <w:sz w:val="24"/>
          <w:szCs w:val="24"/>
        </w:rPr>
        <w:t>the Hayling Island temple</w:t>
      </w:r>
      <w:r w:rsidRPr="2AF9D9B4" w:rsidR="4FE667DE">
        <w:rPr>
          <w:rFonts w:ascii="Garamond" w:hAnsi="Garamond" w:eastAsia="Garamond" w:cs="Garamond"/>
          <w:sz w:val="24"/>
          <w:szCs w:val="24"/>
        </w:rPr>
        <w:t>.</w:t>
      </w:r>
      <w:r w:rsidRPr="2AF9D9B4" w:rsidR="21DD4688">
        <w:rPr>
          <w:rFonts w:ascii="Garamond" w:hAnsi="Garamond" w:eastAsia="Garamond" w:cs="Garamond"/>
          <w:sz w:val="24"/>
          <w:szCs w:val="24"/>
        </w:rPr>
        <w:t xml:space="preserve"> </w:t>
      </w:r>
    </w:p>
    <w:p w:rsidR="292A6BD7" w:rsidP="13C26EDD" w:rsidRDefault="292A6BD7" w14:paraId="0C0DF4BB" w14:textId="2A964272">
      <w:pPr>
        <w:pStyle w:val="Normal"/>
        <w:spacing w:after="160" w:line="330" w:lineRule="exact"/>
        <w:rPr>
          <w:rFonts w:ascii="Garamond" w:hAnsi="Garamond" w:eastAsia="Garamond" w:cs="Garamond"/>
          <w:noProof w:val="0"/>
          <w:sz w:val="24"/>
          <w:szCs w:val="24"/>
          <w:lang w:val="en-GB"/>
        </w:rPr>
      </w:pPr>
      <w:r w:rsidRPr="13C26EDD" w:rsidR="5796EC84">
        <w:rPr>
          <w:rFonts w:ascii="Garamond" w:hAnsi="Garamond" w:eastAsia="Garamond" w:cs="Garamond"/>
          <w:sz w:val="24"/>
          <w:szCs w:val="24"/>
        </w:rPr>
        <w:t>B</w:t>
      </w:r>
      <w:r w:rsidRPr="2AF9D9B4" w:rsidR="1150D14C">
        <w:rPr>
          <w:rFonts w:ascii="Garamond" w:hAnsi="Garamond" w:eastAsia="Garamond" w:cs="Garamond"/>
          <w:sz w:val="24"/>
          <w:szCs w:val="24"/>
        </w:rPr>
        <w:t xml:space="preserve">eyond the </w:t>
      </w:r>
      <w:r w:rsidRPr="2AF9D9B4" w:rsidR="263760C0">
        <w:rPr>
          <w:rFonts w:ascii="Garamond" w:hAnsi="Garamond" w:eastAsia="Garamond" w:cs="Garamond"/>
          <w:sz w:val="24"/>
          <w:szCs w:val="24"/>
        </w:rPr>
        <w:t xml:space="preserve">city </w:t>
      </w:r>
      <w:r w:rsidRPr="2AF9D9B4" w:rsidR="1150D14C">
        <w:rPr>
          <w:rFonts w:ascii="Garamond" w:hAnsi="Garamond" w:eastAsia="Garamond" w:cs="Garamond"/>
          <w:sz w:val="24"/>
          <w:szCs w:val="24"/>
        </w:rPr>
        <w:t xml:space="preserve">walls of Chichester</w:t>
      </w:r>
      <w:r w:rsidRPr="2AF9D9B4" w:rsidR="0A6FD8D4">
        <w:rPr>
          <w:rFonts w:ascii="Garamond" w:hAnsi="Garamond" w:eastAsia="Garamond" w:cs="Garamond"/>
          <w:sz w:val="24"/>
          <w:szCs w:val="24"/>
        </w:rPr>
        <w:t xml:space="preserve"> are </w:t>
      </w:r>
      <w:r w:rsidRPr="2AF9D9B4" w:rsidR="1150D14C">
        <w:rPr>
          <w:rFonts w:ascii="Garamond" w:hAnsi="Garamond" w:eastAsia="Garamond" w:cs="Garamond"/>
          <w:sz w:val="24"/>
          <w:szCs w:val="24"/>
        </w:rPr>
        <w:t xml:space="preserve">several cemeteries, t</w:t>
      </w:r>
      <w:r w:rsidRPr="2AF9D9B4" w:rsidR="4BCAD44B">
        <w:rPr>
          <w:rFonts w:ascii="Garamond" w:hAnsi="Garamond" w:eastAsia="Garamond" w:cs="Garamond"/>
          <w:sz w:val="24"/>
          <w:szCs w:val="24"/>
        </w:rPr>
        <w:t xml:space="preserve">he Roman </w:t>
      </w:r>
      <w:r w:rsidRPr="2AF9D9B4" w:rsidR="67F5E18A">
        <w:rPr>
          <w:rFonts w:ascii="Garamond" w:hAnsi="Garamond" w:eastAsia="Garamond" w:cs="Garamond"/>
          <w:sz w:val="24"/>
          <w:szCs w:val="24"/>
        </w:rPr>
        <w:t>cremation c</w:t>
      </w:r>
      <w:r w:rsidRPr="2AF9D9B4" w:rsidR="4BCAD44B">
        <w:rPr>
          <w:rFonts w:ascii="Garamond" w:hAnsi="Garamond" w:eastAsia="Garamond" w:cs="Garamond"/>
          <w:sz w:val="24"/>
          <w:szCs w:val="24"/>
        </w:rPr>
        <w:t xml:space="preserve">emetery in St </w:t>
      </w:r>
      <w:r w:rsidRPr="2AF9D9B4" w:rsidR="51704847">
        <w:rPr>
          <w:rFonts w:ascii="Garamond" w:hAnsi="Garamond" w:eastAsia="Garamond" w:cs="Garamond"/>
          <w:sz w:val="24"/>
          <w:szCs w:val="24"/>
        </w:rPr>
        <w:t>Pancras</w:t>
      </w:r>
      <w:r w:rsidRPr="2AF9D9B4">
        <w:rPr>
          <w:rStyle w:val="FootnoteReference"/>
          <w:rFonts w:ascii="Garamond" w:hAnsi="Garamond" w:eastAsia="Garamond" w:cs="Garamond"/>
          <w:sz w:val="24"/>
          <w:szCs w:val="24"/>
        </w:rPr>
        <w:footnoteReference w:id="27921"/>
      </w:r>
      <w:r w:rsidRPr="2AF9D9B4" w:rsidR="4BCAD44B">
        <w:rPr>
          <w:rFonts w:ascii="Garamond" w:hAnsi="Garamond" w:eastAsia="Garamond" w:cs="Garamond"/>
          <w:sz w:val="24"/>
          <w:szCs w:val="24"/>
        </w:rPr>
        <w:t xml:space="preserve"> </w:t>
      </w:r>
      <w:r w:rsidRPr="2AF9D9B4" w:rsidR="4BCAD44B">
        <w:rPr>
          <w:rFonts w:ascii="Garamond" w:hAnsi="Garamond" w:eastAsia="Garamond" w:cs="Garamond"/>
          <w:sz w:val="24"/>
          <w:szCs w:val="24"/>
        </w:rPr>
        <w:t xml:space="preserve">is dated </w:t>
      </w:r>
      <w:r w:rsidRPr="2AF9D9B4" w:rsidR="2CB93D3C">
        <w:rPr>
          <w:rFonts w:ascii="Garamond" w:hAnsi="Garamond" w:eastAsia="Garamond" w:cs="Garamond"/>
          <w:sz w:val="24"/>
          <w:szCs w:val="24"/>
        </w:rPr>
        <w:t>c. AD70</w:t>
      </w:r>
      <w:r w:rsidRPr="2AF9D9B4" w:rsidR="3162366A">
        <w:rPr>
          <w:rFonts w:ascii="Garamond" w:hAnsi="Garamond" w:eastAsia="Garamond" w:cs="Garamond"/>
          <w:sz w:val="24"/>
          <w:szCs w:val="24"/>
        </w:rPr>
        <w:t xml:space="preserve"> </w:t>
      </w:r>
      <w:r w:rsidRPr="2AF9D9B4" w:rsidR="79C00FE5">
        <w:rPr>
          <w:rFonts w:ascii="Garamond" w:hAnsi="Garamond" w:eastAsia="Garamond" w:cs="Garamond"/>
          <w:sz w:val="24"/>
          <w:szCs w:val="24"/>
        </w:rPr>
        <w:t xml:space="preserve">to </w:t>
      </w:r>
      <w:r w:rsidRPr="2AF9D9B4" w:rsidR="3162366A">
        <w:rPr>
          <w:rFonts w:ascii="Garamond" w:hAnsi="Garamond" w:eastAsia="Garamond" w:cs="Garamond"/>
          <w:noProof w:val="0"/>
          <w:sz w:val="24"/>
          <w:szCs w:val="24"/>
          <w:lang w:val="en-GB"/>
        </w:rPr>
        <w:t xml:space="preserve">late 2nd Century </w:t>
      </w:r>
      <w:r w:rsidRPr="2AF9D9B4" w:rsidR="669AC3BB">
        <w:rPr>
          <w:rFonts w:ascii="Garamond" w:hAnsi="Garamond" w:eastAsia="Garamond" w:cs="Garamond"/>
          <w:noProof w:val="0"/>
          <w:sz w:val="24"/>
          <w:szCs w:val="24"/>
          <w:lang w:val="en-GB"/>
        </w:rPr>
        <w:t>AD, 320</w:t>
      </w:r>
      <w:r w:rsidRPr="13C26EDD" w:rsidR="3E48BEDD">
        <w:rPr>
          <w:rFonts w:ascii="Garamond" w:hAnsi="Garamond" w:eastAsia="Garamond" w:cs="Garamond"/>
          <w:sz w:val="24"/>
          <w:szCs w:val="24"/>
        </w:rPr>
        <w:t xml:space="preserve"> burials have been excavated from the site, 'All save nine of the burials were cremations, this being the Atrebatic burial rite until about the third century, by which time inhumation was superceding it as the main burial practice.’</w:t>
      </w:r>
      <w:r w:rsidRPr="13C26EDD">
        <w:rPr>
          <w:rStyle w:val="FootnoteReference"/>
          <w:rFonts w:ascii="Garamond" w:hAnsi="Garamond" w:eastAsia="Garamond" w:cs="Garamond"/>
          <w:sz w:val="24"/>
          <w:szCs w:val="24"/>
        </w:rPr>
        <w:footnoteReference w:id="14525"/>
      </w:r>
      <w:r w:rsidRPr="2AF9D9B4" w:rsidR="28F13150">
        <w:rPr>
          <w:rFonts w:ascii="Garamond" w:hAnsi="Garamond" w:eastAsia="Garamond" w:cs="Garamond"/>
          <w:sz w:val="24"/>
          <w:szCs w:val="24"/>
        </w:rPr>
        <w:t xml:space="preserve"> T</w:t>
      </w:r>
      <w:r w:rsidRPr="2AF9D9B4" w:rsidR="569E46A5">
        <w:rPr>
          <w:rFonts w:ascii="Garamond" w:hAnsi="Garamond" w:eastAsia="Garamond" w:cs="Garamond"/>
          <w:sz w:val="24"/>
          <w:szCs w:val="24"/>
        </w:rPr>
        <w:t xml:space="preserve">he grave goods give an impression of what life was like</w:t>
      </w:r>
      <w:r w:rsidRPr="2AF9D9B4" w:rsidR="26B31672">
        <w:rPr>
          <w:rFonts w:ascii="Garamond" w:hAnsi="Garamond" w:eastAsia="Garamond" w:cs="Garamond"/>
          <w:sz w:val="24"/>
          <w:szCs w:val="24"/>
        </w:rPr>
        <w:t xml:space="preserve">, and </w:t>
      </w:r>
      <w:r w:rsidRPr="2AF9D9B4" w:rsidR="569E46A5">
        <w:rPr>
          <w:rFonts w:ascii="Garamond" w:hAnsi="Garamond" w:eastAsia="Garamond" w:cs="Garamond"/>
          <w:sz w:val="24"/>
          <w:szCs w:val="24"/>
        </w:rPr>
        <w:t xml:space="preserve">what objects were believed to be useful in the </w:t>
      </w:r>
      <w:r w:rsidRPr="2AF9D9B4" w:rsidR="2317E46A">
        <w:rPr>
          <w:rFonts w:ascii="Garamond" w:hAnsi="Garamond" w:eastAsia="Garamond" w:cs="Garamond"/>
          <w:sz w:val="24"/>
          <w:szCs w:val="24"/>
        </w:rPr>
        <w:t>afterlife</w:t>
      </w:r>
      <w:r w:rsidRPr="2AF9D9B4" w:rsidR="1D6216BC">
        <w:rPr>
          <w:rFonts w:ascii="Garamond" w:hAnsi="Garamond" w:eastAsia="Garamond" w:cs="Garamond"/>
          <w:sz w:val="24"/>
          <w:szCs w:val="24"/>
        </w:rPr>
        <w:t>,</w:t>
      </w:r>
      <w:r w:rsidRPr="2AF9D9B4" w:rsidR="569E46A5">
        <w:rPr>
          <w:rFonts w:ascii="Garamond" w:hAnsi="Garamond" w:eastAsia="Garamond" w:cs="Garamond"/>
          <w:sz w:val="24"/>
          <w:szCs w:val="24"/>
        </w:rPr>
        <w:t xml:space="preserve"> </w:t>
      </w:r>
      <w:r w:rsidRPr="2AF9D9B4" w:rsidR="569E46A5">
        <w:rPr>
          <w:rFonts w:ascii="Garamond" w:hAnsi="Garamond" w:eastAsia="Garamond" w:cs="Garamond"/>
          <w:sz w:val="24"/>
          <w:szCs w:val="24"/>
        </w:rPr>
        <w:t xml:space="preserve">cups, plates, </w:t>
      </w:r>
      <w:r w:rsidRPr="2AF9D9B4" w:rsidR="5BA9BCA4">
        <w:rPr>
          <w:rFonts w:ascii="Garamond" w:hAnsi="Garamond" w:eastAsia="Garamond" w:cs="Garamond"/>
          <w:sz w:val="24"/>
          <w:szCs w:val="24"/>
        </w:rPr>
        <w:t>jewellery,</w:t>
      </w:r>
      <w:r w:rsidRPr="2AF9D9B4" w:rsidR="2ED347D8">
        <w:rPr>
          <w:rFonts w:ascii="Garamond" w:hAnsi="Garamond" w:eastAsia="Garamond" w:cs="Garamond"/>
          <w:sz w:val="24"/>
          <w:szCs w:val="24"/>
        </w:rPr>
        <w:t xml:space="preserve"> </w:t>
      </w:r>
      <w:r w:rsidRPr="2AF9D9B4" w:rsidR="089F2733">
        <w:rPr>
          <w:rFonts w:ascii="Garamond" w:hAnsi="Garamond" w:eastAsia="Garamond" w:cs="Garamond"/>
          <w:sz w:val="24"/>
          <w:szCs w:val="24"/>
        </w:rPr>
        <w:t>talismans,</w:t>
      </w:r>
      <w:r w:rsidRPr="2AF9D9B4" w:rsidR="4B75E7B2">
        <w:rPr>
          <w:rFonts w:ascii="Garamond" w:hAnsi="Garamond" w:eastAsia="Garamond" w:cs="Garamond"/>
          <w:sz w:val="24"/>
          <w:szCs w:val="24"/>
        </w:rPr>
        <w:t xml:space="preserve"> and an oil</w:t>
      </w:r>
      <w:r w:rsidRPr="2AF9D9B4" w:rsidR="57D560BF">
        <w:rPr>
          <w:rFonts w:ascii="Garamond" w:hAnsi="Garamond" w:eastAsia="Garamond" w:cs="Garamond"/>
          <w:noProof w:val="0"/>
          <w:color w:val="0F1419"/>
          <w:sz w:val="24"/>
          <w:szCs w:val="24"/>
          <w:lang w:val="en-GB"/>
        </w:rPr>
        <w:t xml:space="preserve"> lamp decorated with a figure of Anubis, </w:t>
      </w:r>
      <w:r w:rsidRPr="2AF9D9B4" w:rsidR="5ABBE18C">
        <w:rPr>
          <w:rFonts w:ascii="Garamond" w:hAnsi="Garamond" w:eastAsia="Garamond" w:cs="Garamond"/>
          <w:noProof w:val="0"/>
          <w:color w:val="0F1419"/>
          <w:sz w:val="24"/>
          <w:szCs w:val="24"/>
          <w:lang w:val="en-GB"/>
        </w:rPr>
        <w:t xml:space="preserve">the </w:t>
      </w:r>
      <w:r w:rsidRPr="2AF9D9B4" w:rsidR="57D560BF">
        <w:rPr>
          <w:rFonts w:ascii="Garamond" w:hAnsi="Garamond" w:eastAsia="Garamond" w:cs="Garamond"/>
          <w:noProof w:val="0"/>
          <w:color w:val="0F1419"/>
          <w:sz w:val="24"/>
          <w:szCs w:val="24"/>
          <w:lang w:val="en-GB"/>
        </w:rPr>
        <w:t xml:space="preserve">Egyptian god evidence of one of the many eastern religions that came to Roman Chichester, </w:t>
      </w:r>
      <w:r w:rsidRPr="2AF9D9B4" w:rsidR="57D560BF">
        <w:rPr>
          <w:rFonts w:ascii="Garamond" w:hAnsi="Garamond" w:eastAsia="Garamond" w:cs="Garamond"/>
          <w:noProof w:val="0"/>
          <w:color w:val="0F1419"/>
          <w:sz w:val="24"/>
          <w:szCs w:val="24"/>
          <w:lang w:val="en-GB"/>
        </w:rPr>
        <w:t>mainly with</w:t>
      </w:r>
      <w:r w:rsidRPr="2AF9D9B4" w:rsidR="57D560BF">
        <w:rPr>
          <w:rFonts w:ascii="Garamond" w:hAnsi="Garamond" w:eastAsia="Garamond" w:cs="Garamond"/>
          <w:noProof w:val="0"/>
          <w:color w:val="0F1419"/>
          <w:sz w:val="24"/>
          <w:szCs w:val="24"/>
          <w:lang w:val="en-GB"/>
        </w:rPr>
        <w:t xml:space="preserve"> soldiers</w:t>
      </w:r>
      <w:r w:rsidRPr="2AF9D9B4" w:rsidR="424D75B5">
        <w:rPr>
          <w:rFonts w:ascii="Garamond" w:hAnsi="Garamond" w:eastAsia="Garamond" w:cs="Garamond"/>
          <w:noProof w:val="0"/>
          <w:color w:val="0F1419"/>
          <w:sz w:val="24"/>
          <w:szCs w:val="24"/>
          <w:lang w:val="en-GB"/>
        </w:rPr>
        <w:t xml:space="preserve"> a</w:t>
      </w:r>
      <w:r w:rsidRPr="2AF9D9B4" w:rsidR="1267482F">
        <w:rPr>
          <w:rFonts w:ascii="Garamond" w:hAnsi="Garamond" w:eastAsia="Garamond" w:cs="Garamond"/>
          <w:sz w:val="24"/>
          <w:szCs w:val="24"/>
        </w:rPr>
        <w:t>nd</w:t>
      </w:r>
      <w:r w:rsidRPr="2AF9D9B4" w:rsidR="69113680">
        <w:rPr>
          <w:rFonts w:ascii="Garamond" w:hAnsi="Garamond" w:eastAsia="Garamond" w:cs="Garamond"/>
          <w:sz w:val="24"/>
          <w:szCs w:val="24"/>
        </w:rPr>
        <w:t xml:space="preserve"> the</w:t>
      </w:r>
      <w:r w:rsidRPr="2AF9D9B4" w:rsidR="088CC21F">
        <w:rPr>
          <w:rFonts w:ascii="Garamond" w:hAnsi="Garamond" w:eastAsia="Garamond" w:cs="Garamond"/>
          <w:sz w:val="24"/>
          <w:szCs w:val="24"/>
        </w:rPr>
        <w:t xml:space="preserve"> </w:t>
      </w:r>
      <w:r w:rsidRPr="2AF9D9B4" w:rsidR="69113680">
        <w:rPr>
          <w:rFonts w:ascii="Garamond" w:hAnsi="Garamond" w:eastAsia="Garamond" w:cs="Garamond"/>
          <w:sz w:val="24"/>
          <w:szCs w:val="24"/>
        </w:rPr>
        <w:t xml:space="preserve">Iron Age elite </w:t>
      </w:r>
      <w:r w:rsidRPr="2AF9D9B4" w:rsidR="56C25525">
        <w:rPr>
          <w:rFonts w:ascii="Garamond" w:hAnsi="Garamond" w:eastAsia="Garamond" w:cs="Garamond"/>
          <w:sz w:val="24"/>
          <w:szCs w:val="24"/>
        </w:rPr>
        <w:t xml:space="preserve">whom </w:t>
      </w:r>
      <w:r w:rsidRPr="2AF9D9B4" w:rsidR="69113680">
        <w:rPr>
          <w:rFonts w:ascii="Garamond" w:hAnsi="Garamond" w:eastAsia="Garamond" w:cs="Garamond"/>
          <w:sz w:val="24"/>
          <w:szCs w:val="24"/>
        </w:rPr>
        <w:t>travelled to Rome</w:t>
      </w:r>
      <w:r w:rsidRPr="2AF9D9B4" w:rsidR="59663CFA">
        <w:rPr>
          <w:rFonts w:ascii="Garamond" w:hAnsi="Garamond" w:eastAsia="Garamond" w:cs="Garamond"/>
          <w:sz w:val="24"/>
          <w:szCs w:val="24"/>
        </w:rPr>
        <w:t xml:space="preserve"> to </w:t>
      </w:r>
      <w:r w:rsidRPr="2AF9D9B4" w:rsidR="69113680">
        <w:rPr>
          <w:rFonts w:ascii="Garamond" w:hAnsi="Garamond" w:eastAsia="Garamond" w:cs="Garamond"/>
          <w:sz w:val="24"/>
          <w:szCs w:val="24"/>
        </w:rPr>
        <w:t>gain knowledge of Roman practices</w:t>
      </w:r>
      <w:r w:rsidRPr="2AF9D9B4" w:rsidR="65F58D29">
        <w:rPr>
          <w:rFonts w:ascii="Garamond" w:hAnsi="Garamond" w:eastAsia="Garamond" w:cs="Garamond"/>
          <w:sz w:val="24"/>
          <w:szCs w:val="24"/>
        </w:rPr>
        <w:t xml:space="preserve"> before</w:t>
      </w:r>
      <w:r w:rsidRPr="2AF9D9B4" w:rsidR="69113680">
        <w:rPr>
          <w:rFonts w:ascii="Garamond" w:hAnsi="Garamond" w:eastAsia="Garamond" w:cs="Garamond"/>
          <w:sz w:val="24"/>
          <w:szCs w:val="24"/>
        </w:rPr>
        <w:t xml:space="preserve"> </w:t>
      </w:r>
      <w:r w:rsidRPr="2AF9D9B4" w:rsidR="39C9019D">
        <w:rPr>
          <w:rFonts w:ascii="Garamond" w:hAnsi="Garamond" w:eastAsia="Garamond" w:cs="Garamond"/>
          <w:sz w:val="24"/>
          <w:szCs w:val="24"/>
        </w:rPr>
        <w:t>bringing</w:t>
      </w:r>
      <w:r w:rsidRPr="2AF9D9B4" w:rsidR="69113680">
        <w:rPr>
          <w:rFonts w:ascii="Garamond" w:hAnsi="Garamond" w:eastAsia="Garamond" w:cs="Garamond"/>
          <w:sz w:val="24"/>
          <w:szCs w:val="24"/>
        </w:rPr>
        <w:t xml:space="preserve"> them back to Britain where they were incorporated into Iron Age traditions.</w:t>
      </w:r>
      <w:r w:rsidRPr="2AF9D9B4" w:rsidR="345BE64F">
        <w:rPr>
          <w:rFonts w:ascii="Garamond" w:hAnsi="Garamond" w:eastAsia="Garamond" w:cs="Garamond"/>
          <w:sz w:val="24"/>
          <w:szCs w:val="24"/>
        </w:rPr>
        <w:t xml:space="preserve"> </w:t>
      </w:r>
      <w:r w:rsidRPr="2AF9D9B4" w:rsidR="345BE64F">
        <w:rPr>
          <w:rFonts w:ascii="Garamond" w:hAnsi="Garamond" w:eastAsia="Garamond" w:cs="Garamond"/>
          <w:color w:val="auto"/>
          <w:sz w:val="24"/>
          <w:szCs w:val="24"/>
        </w:rPr>
        <w:t>Archaeological excavations preceding construction of the A27 bypass just east of Chichester at Westhampnett</w:t>
      </w:r>
      <w:r w:rsidRPr="2AF9D9B4">
        <w:rPr>
          <w:rStyle w:val="FootnoteReference"/>
          <w:rFonts w:ascii="Garamond" w:hAnsi="Garamond" w:eastAsia="Garamond" w:cs="Garamond"/>
          <w:color w:val="auto"/>
          <w:sz w:val="24"/>
          <w:szCs w:val="24"/>
        </w:rPr>
        <w:footnoteReference w:id="10571"/>
      </w:r>
      <w:r w:rsidRPr="2AF9D9B4" w:rsidR="345BE64F">
        <w:rPr>
          <w:rFonts w:ascii="Garamond" w:hAnsi="Garamond" w:eastAsia="Garamond" w:cs="Garamond"/>
          <w:color w:val="auto"/>
          <w:sz w:val="24"/>
          <w:szCs w:val="24"/>
        </w:rPr>
        <w:t xml:space="preserve"> </w:t>
      </w:r>
      <w:r w:rsidRPr="2AF9D9B4" w:rsidR="345BE64F">
        <w:rPr>
          <w:rFonts w:ascii="Garamond" w:hAnsi="Garamond" w:eastAsia="Garamond" w:cs="Garamond"/>
          <w:color w:val="auto"/>
          <w:sz w:val="24"/>
          <w:szCs w:val="24"/>
        </w:rPr>
        <w:t xml:space="preserve">commenced</w:t>
      </w:r>
      <w:r w:rsidRPr="2AF9D9B4" w:rsidR="345BE64F">
        <w:rPr>
          <w:rFonts w:ascii="Garamond" w:hAnsi="Garamond" w:eastAsia="Garamond" w:cs="Garamond"/>
          <w:color w:val="auto"/>
          <w:sz w:val="24"/>
          <w:szCs w:val="24"/>
        </w:rPr>
        <w:t xml:space="preserve"> </w:t>
      </w:r>
      <w:r w:rsidRPr="2AF9D9B4" w:rsidR="6230B403">
        <w:rPr>
          <w:rFonts w:ascii="Garamond" w:hAnsi="Garamond" w:eastAsia="Garamond" w:cs="Garamond"/>
          <w:color w:val="auto"/>
          <w:sz w:val="24"/>
          <w:szCs w:val="24"/>
        </w:rPr>
        <w:t xml:space="preserve">in </w:t>
      </w:r>
      <w:r w:rsidRPr="2AF9D9B4" w:rsidR="345BE64F">
        <w:rPr>
          <w:rFonts w:ascii="Garamond" w:hAnsi="Garamond" w:eastAsia="Garamond" w:cs="Garamond"/>
          <w:color w:val="auto"/>
          <w:sz w:val="24"/>
          <w:szCs w:val="24"/>
        </w:rPr>
        <w:t xml:space="preserve">1992</w:t>
      </w:r>
      <w:r w:rsidRPr="2AF9D9B4" w:rsidR="1A051C68">
        <w:rPr>
          <w:rFonts w:ascii="Garamond" w:hAnsi="Garamond" w:eastAsia="Garamond" w:cs="Garamond"/>
          <w:color w:val="auto"/>
          <w:sz w:val="24"/>
          <w:szCs w:val="24"/>
        </w:rPr>
        <w:t>, as</w:t>
      </w:r>
      <w:r w:rsidRPr="2AF9D9B4" w:rsidR="345BE64F">
        <w:rPr>
          <w:rFonts w:ascii="Garamond" w:hAnsi="Garamond" w:eastAsia="Garamond" w:cs="Garamond"/>
          <w:color w:val="auto"/>
          <w:sz w:val="24"/>
          <w:szCs w:val="24"/>
        </w:rPr>
        <w:t xml:space="preserve"> a result, one of the most important sites in Europe for the study of Iron Age ritual and religion was discovered. 161 graves were found, alongside </w:t>
      </w:r>
      <w:r w:rsidRPr="2AF9D9B4" w:rsidR="345BE64F">
        <w:rPr>
          <w:rFonts w:ascii="Garamond" w:hAnsi="Garamond" w:eastAsia="Garamond" w:cs="Garamond"/>
          <w:color w:val="auto"/>
          <w:sz w:val="24"/>
          <w:szCs w:val="24"/>
        </w:rPr>
        <w:t xml:space="preserve">numerous</w:t>
      </w:r>
      <w:r w:rsidRPr="2AF9D9B4" w:rsidR="345BE64F">
        <w:rPr>
          <w:rFonts w:ascii="Garamond" w:hAnsi="Garamond" w:eastAsia="Garamond" w:cs="Garamond"/>
          <w:color w:val="auto"/>
          <w:sz w:val="24"/>
          <w:szCs w:val="24"/>
        </w:rPr>
        <w:t xml:space="preserve"> pyres. The pyres were the first Iron Age examples to have been found in Britain and allowed a unique insight into funerary rites at the time. A Romano-British cremation cemetery with a further 36 burials was also discovered </w:t>
      </w:r>
      <w:r w:rsidRPr="2AF9D9B4" w:rsidR="345BE64F">
        <w:rPr>
          <w:rFonts w:ascii="Garamond" w:hAnsi="Garamond" w:eastAsia="Garamond" w:cs="Garamond"/>
          <w:color w:val="auto"/>
          <w:sz w:val="24"/>
          <w:szCs w:val="24"/>
        </w:rPr>
        <w:t>alongside</w:t>
      </w:r>
      <w:r w:rsidRPr="2AF9D9B4" w:rsidR="345BE64F">
        <w:rPr>
          <w:rFonts w:ascii="Garamond" w:hAnsi="Garamond" w:eastAsia="Garamond" w:cs="Garamond"/>
          <w:color w:val="auto"/>
          <w:sz w:val="24"/>
          <w:szCs w:val="24"/>
        </w:rPr>
        <w:t xml:space="preserve"> faunal remains, coins, and items of personal adornment, mirrors amulets brooches.</w:t>
      </w:r>
      <w:r w:rsidRPr="2AF9D9B4" w:rsidR="5533EA0B">
        <w:rPr>
          <w:rFonts w:ascii="Garamond" w:hAnsi="Garamond" w:eastAsia="Garamond" w:cs="Garamond"/>
          <w:color w:val="auto"/>
          <w:sz w:val="24"/>
          <w:szCs w:val="24"/>
        </w:rPr>
        <w:t xml:space="preserve"> </w:t>
      </w:r>
    </w:p>
    <w:p w:rsidR="5733C679" w:rsidP="2AF9D9B4" w:rsidRDefault="5733C679" w14:paraId="252EBD64" w14:textId="5409548F">
      <w:pPr>
        <w:pStyle w:val="Normal"/>
        <w:rPr>
          <w:rFonts w:ascii="Garamond" w:hAnsi="Garamond" w:eastAsia="Garamond" w:cs="Garamond"/>
          <w:b w:val="0"/>
          <w:bCs w:val="0"/>
          <w:noProof w:val="0"/>
          <w:color w:val="auto"/>
          <w:sz w:val="24"/>
          <w:szCs w:val="24"/>
          <w:lang w:val="en-GB"/>
        </w:rPr>
      </w:pPr>
      <w:r w:rsidRPr="2AF9D9B4" w:rsidR="3CAD3006">
        <w:rPr>
          <w:rFonts w:ascii="Garamond" w:hAnsi="Garamond" w:eastAsia="Garamond" w:cs="Garamond"/>
          <w:color w:val="auto"/>
          <w:sz w:val="24"/>
          <w:szCs w:val="24"/>
        </w:rPr>
        <w:t>I</w:t>
      </w:r>
      <w:r w:rsidRPr="2AF9D9B4" w:rsidR="57E7D14E">
        <w:rPr>
          <w:rFonts w:ascii="Garamond" w:hAnsi="Garamond" w:eastAsia="Garamond" w:cs="Garamond"/>
          <w:color w:val="auto"/>
          <w:sz w:val="24"/>
          <w:szCs w:val="24"/>
        </w:rPr>
        <w:t>mportance of the Lavant</w:t>
      </w:r>
      <w:r w:rsidRPr="2AF9D9B4" w:rsidR="47892FF7">
        <w:rPr>
          <w:rFonts w:ascii="Garamond" w:hAnsi="Garamond" w:eastAsia="Garamond" w:cs="Garamond"/>
          <w:color w:val="auto"/>
          <w:sz w:val="24"/>
          <w:szCs w:val="24"/>
        </w:rPr>
        <w:t xml:space="preserve"> in </w:t>
      </w:r>
      <w:r w:rsidRPr="2AF9D9B4" w:rsidR="7E206280">
        <w:rPr>
          <w:rFonts w:ascii="Garamond" w:hAnsi="Garamond" w:eastAsia="Garamond" w:cs="Garamond"/>
          <w:color w:val="auto"/>
          <w:sz w:val="24"/>
          <w:szCs w:val="24"/>
        </w:rPr>
        <w:t xml:space="preserve">the </w:t>
      </w:r>
      <w:r w:rsidRPr="2AF9D9B4" w:rsidR="47892FF7">
        <w:rPr>
          <w:rFonts w:ascii="Garamond" w:hAnsi="Garamond" w:eastAsia="Garamond" w:cs="Garamond"/>
          <w:color w:val="auto"/>
          <w:sz w:val="24"/>
          <w:szCs w:val="24"/>
        </w:rPr>
        <w:t xml:space="preserve">lif</w:t>
      </w:r>
      <w:r w:rsidRPr="2AF9D9B4" w:rsidR="587B5D15">
        <w:rPr>
          <w:rFonts w:ascii="Garamond" w:hAnsi="Garamond" w:eastAsia="Garamond" w:cs="Garamond"/>
          <w:color w:val="auto"/>
          <w:sz w:val="24"/>
          <w:szCs w:val="24"/>
        </w:rPr>
        <w:t xml:space="preserve">e cycle </w:t>
      </w:r>
      <w:r w:rsidRPr="2AF9D9B4" w:rsidR="7CCE5D2C">
        <w:rPr>
          <w:rFonts w:ascii="Garamond" w:hAnsi="Garamond" w:eastAsia="Garamond" w:cs="Garamond"/>
          <w:color w:val="auto"/>
          <w:sz w:val="24"/>
          <w:szCs w:val="24"/>
        </w:rPr>
        <w:t xml:space="preserve">of Chichester’s Romano</w:t>
      </w:r>
      <w:r w:rsidRPr="2AF9D9B4" w:rsidR="662B14A8">
        <w:rPr>
          <w:rFonts w:ascii="Garamond" w:hAnsi="Garamond" w:eastAsia="Garamond" w:cs="Garamond"/>
          <w:color w:val="auto"/>
          <w:sz w:val="24"/>
          <w:szCs w:val="24"/>
        </w:rPr>
        <w:t xml:space="preserve">-</w:t>
      </w:r>
      <w:r w:rsidRPr="2AF9D9B4" w:rsidR="7CCE5D2C">
        <w:rPr>
          <w:rFonts w:ascii="Garamond" w:hAnsi="Garamond" w:eastAsia="Garamond" w:cs="Garamond"/>
          <w:color w:val="auto"/>
          <w:sz w:val="24"/>
          <w:szCs w:val="24"/>
        </w:rPr>
        <w:t xml:space="preserve">British inhabitants</w:t>
      </w:r>
      <w:r w:rsidRPr="2AF9D9B4" w:rsidR="2F3A7022">
        <w:rPr>
          <w:rFonts w:ascii="Garamond" w:hAnsi="Garamond" w:eastAsia="Garamond" w:cs="Garamond"/>
          <w:color w:val="auto"/>
          <w:sz w:val="24"/>
          <w:szCs w:val="24"/>
        </w:rPr>
        <w:t xml:space="preserve"> has not been explored by the academics and archaeologists</w:t>
      </w:r>
      <w:r w:rsidRPr="2AF9D9B4" w:rsidR="166D4ADD">
        <w:rPr>
          <w:rFonts w:ascii="Garamond" w:hAnsi="Garamond" w:eastAsia="Garamond" w:cs="Garamond"/>
          <w:color w:val="auto"/>
          <w:sz w:val="24"/>
          <w:szCs w:val="24"/>
        </w:rPr>
        <w:t xml:space="preserve">, which is astounding </w:t>
      </w:r>
      <w:r w:rsidRPr="2AF9D9B4" w:rsidR="0329579C">
        <w:rPr>
          <w:rFonts w:ascii="Garamond" w:hAnsi="Garamond" w:eastAsia="Garamond" w:cs="Garamond"/>
          <w:color w:val="auto"/>
          <w:sz w:val="24"/>
          <w:szCs w:val="24"/>
        </w:rPr>
        <w:t xml:space="preserve">as</w:t>
      </w:r>
      <w:r w:rsidRPr="2AF9D9B4" w:rsidR="04E79953">
        <w:rPr>
          <w:rFonts w:ascii="Garamond" w:hAnsi="Garamond" w:eastAsia="Garamond" w:cs="Garamond"/>
          <w:color w:val="auto"/>
          <w:sz w:val="24"/>
          <w:szCs w:val="24"/>
        </w:rPr>
        <w:t xml:space="preserve"> t</w:t>
      </w:r>
      <w:r w:rsidRPr="2AF9D9B4" w:rsidR="04E79953">
        <w:rPr>
          <w:rFonts w:ascii="Garamond" w:hAnsi="Garamond" w:eastAsia="Garamond" w:cs="Garamond"/>
          <w:b w:val="0"/>
          <w:bCs w:val="0"/>
          <w:noProof w:val="0"/>
          <w:color w:val="auto"/>
          <w:sz w:val="24"/>
          <w:szCs w:val="24"/>
          <w:lang w:val="en-GB"/>
        </w:rPr>
        <w:t>he Lavant meanders through some very important Bronze/Iron and Romano</w:t>
      </w:r>
      <w:r w:rsidRPr="2AF9D9B4" w:rsidR="13914BC9">
        <w:rPr>
          <w:rFonts w:ascii="Garamond" w:hAnsi="Garamond" w:eastAsia="Garamond" w:cs="Garamond"/>
          <w:b w:val="0"/>
          <w:bCs w:val="0"/>
          <w:noProof w:val="0"/>
          <w:color w:val="auto"/>
          <w:sz w:val="24"/>
          <w:szCs w:val="24"/>
          <w:lang w:val="en-GB"/>
        </w:rPr>
        <w:t>-</w:t>
      </w:r>
      <w:r w:rsidRPr="2AF9D9B4" w:rsidR="04E79953">
        <w:rPr>
          <w:rFonts w:ascii="Garamond" w:hAnsi="Garamond" w:eastAsia="Garamond" w:cs="Garamond"/>
          <w:b w:val="0"/>
          <w:bCs w:val="0"/>
          <w:noProof w:val="0"/>
          <w:color w:val="auto"/>
          <w:sz w:val="24"/>
          <w:szCs w:val="24"/>
          <w:lang w:val="en-GB"/>
        </w:rPr>
        <w:t>British sites</w:t>
      </w:r>
      <w:r w:rsidRPr="2AF9D9B4" w:rsidR="04E79953">
        <w:rPr>
          <w:rFonts w:ascii="Garamond" w:hAnsi="Garamond" w:eastAsia="Garamond" w:cs="Garamond"/>
          <w:color w:val="auto"/>
          <w:sz w:val="24"/>
          <w:szCs w:val="24"/>
        </w:rPr>
        <w:t xml:space="preserve"> in Chichester and </w:t>
      </w:r>
      <w:r w:rsidRPr="2AF9D9B4" w:rsidR="2F251D3D">
        <w:rPr>
          <w:rFonts w:ascii="Garamond" w:hAnsi="Garamond" w:eastAsia="Garamond" w:cs="Garamond"/>
          <w:color w:val="auto"/>
          <w:sz w:val="24"/>
          <w:szCs w:val="24"/>
        </w:rPr>
        <w:t xml:space="preserve">the </w:t>
      </w:r>
      <w:r w:rsidRPr="2AF9D9B4" w:rsidR="04E79953">
        <w:rPr>
          <w:rFonts w:ascii="Garamond" w:hAnsi="Garamond" w:eastAsia="Garamond" w:cs="Garamond"/>
          <w:color w:val="auto"/>
          <w:sz w:val="24"/>
          <w:szCs w:val="24"/>
        </w:rPr>
        <w:t xml:space="preserve">surrounding landscape</w:t>
      </w:r>
      <w:r w:rsidRPr="2AF9D9B4" w:rsidR="1945F817">
        <w:rPr>
          <w:rFonts w:ascii="Garamond" w:hAnsi="Garamond" w:eastAsia="Garamond" w:cs="Garamond"/>
          <w:color w:val="auto"/>
          <w:sz w:val="24"/>
          <w:szCs w:val="24"/>
        </w:rPr>
        <w:t xml:space="preserve">.</w:t>
      </w:r>
      <w:r w:rsidRPr="13C26EDD">
        <w:rPr>
          <w:rStyle w:val="FootnoteReference"/>
          <w:rFonts w:ascii="Garamond" w:hAnsi="Garamond" w:eastAsia="Garamond" w:cs="Garamond"/>
          <w:color w:val="auto"/>
          <w:sz w:val="24"/>
          <w:szCs w:val="24"/>
        </w:rPr>
        <w:footnoteReference w:id="23470"/>
      </w:r>
      <w:r w:rsidRPr="2AF9D9B4" w:rsidR="1945F817">
        <w:rPr>
          <w:rFonts w:ascii="Garamond" w:hAnsi="Garamond" w:eastAsia="Garamond" w:cs="Garamond"/>
          <w:color w:val="auto"/>
          <w:sz w:val="24"/>
          <w:szCs w:val="24"/>
        </w:rPr>
        <w:t xml:space="preserve"> T</w:t>
      </w:r>
      <w:r w:rsidRPr="2AF9D9B4" w:rsidR="04E79953">
        <w:rPr>
          <w:rFonts w:ascii="Garamond" w:hAnsi="Garamond" w:eastAsia="Garamond" w:cs="Garamond"/>
          <w:color w:val="auto"/>
          <w:sz w:val="24"/>
          <w:szCs w:val="24"/>
        </w:rPr>
        <w:t xml:space="preserve">he human/river interactions, depositions and worship during the Roman period </w:t>
      </w:r>
      <w:r w:rsidRPr="2AF9D9B4" w:rsidR="3462302E">
        <w:rPr>
          <w:rFonts w:ascii="Garamond" w:hAnsi="Garamond" w:eastAsia="Garamond" w:cs="Garamond"/>
          <w:color w:val="auto"/>
          <w:sz w:val="24"/>
          <w:szCs w:val="24"/>
        </w:rPr>
        <w:t xml:space="preserve">cannot be discussed </w:t>
      </w:r>
      <w:r w:rsidRPr="2AF9D9B4" w:rsidR="54ECAA66">
        <w:rPr>
          <w:rFonts w:ascii="Garamond" w:hAnsi="Garamond" w:eastAsia="Garamond" w:cs="Garamond"/>
          <w:color w:val="auto"/>
          <w:sz w:val="24"/>
          <w:szCs w:val="24"/>
        </w:rPr>
        <w:t xml:space="preserve">in the absence of research </w:t>
      </w:r>
      <w:r w:rsidRPr="2AF9D9B4" w:rsidR="01F130B3">
        <w:rPr>
          <w:rFonts w:ascii="Garamond" w:hAnsi="Garamond" w:eastAsia="Garamond" w:cs="Garamond"/>
          <w:color w:val="auto"/>
          <w:sz w:val="24"/>
          <w:szCs w:val="24"/>
        </w:rPr>
        <w:t>and case</w:t>
      </w:r>
      <w:r w:rsidRPr="2AF9D9B4" w:rsidR="04E79953">
        <w:rPr>
          <w:rFonts w:ascii="Garamond" w:hAnsi="Garamond" w:eastAsia="Garamond" w:cs="Garamond"/>
          <w:color w:val="auto"/>
          <w:sz w:val="24"/>
          <w:szCs w:val="24"/>
        </w:rPr>
        <w:t xml:space="preserve"> study.</w:t>
      </w:r>
      <w:r w:rsidRPr="2AF9D9B4">
        <w:rPr>
          <w:rStyle w:val="FootnoteReference"/>
          <w:rFonts w:ascii="Garamond" w:hAnsi="Garamond" w:eastAsia="Garamond" w:cs="Garamond"/>
          <w:color w:val="auto"/>
          <w:sz w:val="24"/>
          <w:szCs w:val="24"/>
        </w:rPr>
        <w:footnoteReference w:id="32148"/>
      </w:r>
      <w:r w:rsidRPr="2AF9D9B4" w:rsidR="64B0D9B2">
        <w:rPr>
          <w:rFonts w:ascii="Garamond" w:hAnsi="Garamond" w:eastAsia="Garamond" w:cs="Garamond"/>
          <w:color w:val="auto"/>
          <w:sz w:val="24"/>
          <w:szCs w:val="24"/>
        </w:rPr>
        <w:t xml:space="preserve">                   </w:t>
      </w:r>
      <w:r w:rsidRPr="2AF9D9B4" w:rsidR="394223E5">
        <w:rPr>
          <w:rFonts w:ascii="Garamond" w:hAnsi="Garamond" w:eastAsia="Garamond" w:cs="Garamond"/>
          <w:color w:val="auto"/>
          <w:sz w:val="24"/>
          <w:szCs w:val="24"/>
        </w:rPr>
        <w:t xml:space="preserve"> </w:t>
      </w:r>
      <w:r w:rsidRPr="2AF9D9B4" w:rsidR="73F3765F">
        <w:rPr>
          <w:rFonts w:ascii="Garamond" w:hAnsi="Garamond" w:eastAsia="Garamond" w:cs="Garamond"/>
          <w:color w:val="auto"/>
          <w:sz w:val="24"/>
          <w:szCs w:val="24"/>
        </w:rPr>
        <w:t xml:space="preserve">R</w:t>
      </w:r>
      <w:r w:rsidRPr="2AF9D9B4" w:rsidR="3C5F6798">
        <w:rPr>
          <w:rFonts w:ascii="Garamond" w:hAnsi="Garamond" w:eastAsia="Garamond" w:cs="Garamond"/>
          <w:color w:val="auto"/>
          <w:sz w:val="24"/>
          <w:szCs w:val="24"/>
        </w:rPr>
        <w:t xml:space="preserve">ivers are associated with </w:t>
      </w:r>
      <w:r w:rsidRPr="2AF9D9B4" w:rsidR="7540127E">
        <w:rPr>
          <w:rFonts w:ascii="Garamond" w:hAnsi="Garamond" w:eastAsia="Garamond" w:cs="Garamond"/>
          <w:color w:val="auto"/>
          <w:sz w:val="24"/>
          <w:szCs w:val="24"/>
        </w:rPr>
        <w:t xml:space="preserve">Celtic </w:t>
      </w:r>
      <w:r w:rsidRPr="2AF9D9B4" w:rsidR="2DECC5DB">
        <w:rPr>
          <w:rFonts w:ascii="Garamond" w:hAnsi="Garamond" w:eastAsia="Garamond" w:cs="Garamond"/>
          <w:color w:val="auto"/>
          <w:sz w:val="24"/>
          <w:szCs w:val="24"/>
        </w:rPr>
        <w:t xml:space="preserve">myth</w:t>
      </w:r>
      <w:r w:rsidRPr="2AF9D9B4" w:rsidR="7C008A62">
        <w:rPr>
          <w:rFonts w:ascii="Garamond" w:hAnsi="Garamond" w:eastAsia="Garamond" w:cs="Garamond"/>
          <w:color w:val="auto"/>
          <w:sz w:val="24"/>
          <w:szCs w:val="24"/>
        </w:rPr>
        <w:t xml:space="preserve">,</w:t>
      </w:r>
      <w:r w:rsidRPr="2AF9D9B4" w:rsidR="2DECC5DB">
        <w:rPr>
          <w:rFonts w:ascii="Garamond" w:hAnsi="Garamond" w:eastAsia="Garamond" w:cs="Garamond"/>
          <w:color w:val="auto"/>
          <w:sz w:val="24"/>
          <w:szCs w:val="24"/>
        </w:rPr>
        <w:t xml:space="preserve"> and </w:t>
      </w:r>
      <w:r w:rsidRPr="2AF9D9B4" w:rsidR="13E8078B">
        <w:rPr>
          <w:rFonts w:ascii="Garamond" w:hAnsi="Garamond" w:eastAsia="Garamond" w:cs="Garamond"/>
          <w:color w:val="auto"/>
          <w:sz w:val="24"/>
          <w:szCs w:val="24"/>
        </w:rPr>
        <w:t xml:space="preserve">the otherworld</w:t>
      </w:r>
      <w:r w:rsidRPr="2AF9D9B4" w:rsidR="589B44BC">
        <w:rPr>
          <w:rFonts w:ascii="Garamond" w:hAnsi="Garamond" w:eastAsia="Garamond" w:cs="Garamond"/>
          <w:color w:val="auto"/>
          <w:sz w:val="24"/>
          <w:szCs w:val="24"/>
        </w:rPr>
        <w:t>, a physical</w:t>
      </w:r>
      <w:r w:rsidRPr="2AF9D9B4" w:rsidR="3C5F6798">
        <w:rPr>
          <w:rFonts w:ascii="Garamond" w:hAnsi="Garamond" w:eastAsia="Garamond" w:cs="Garamond"/>
          <w:color w:val="auto"/>
          <w:sz w:val="24"/>
          <w:szCs w:val="24"/>
        </w:rPr>
        <w:t xml:space="preserve"> giver of life, carrier of memory, and the dead</w:t>
      </w:r>
      <w:r w:rsidRPr="2AF9D9B4" w:rsidR="46760A9B">
        <w:rPr>
          <w:rFonts w:ascii="Garamond" w:hAnsi="Garamond" w:eastAsia="Garamond" w:cs="Garamond"/>
          <w:color w:val="auto"/>
          <w:sz w:val="24"/>
          <w:szCs w:val="24"/>
        </w:rPr>
        <w:t>,</w:t>
      </w:r>
      <w:r w:rsidRPr="2AF9D9B4" w:rsidR="3F6C25B2">
        <w:rPr>
          <w:rFonts w:ascii="Garamond" w:hAnsi="Garamond" w:eastAsia="Garamond" w:cs="Garamond"/>
          <w:color w:val="auto"/>
          <w:sz w:val="24"/>
          <w:szCs w:val="24"/>
        </w:rPr>
        <w:t xml:space="preserve"> and in the Roman world </w:t>
      </w:r>
      <w:r w:rsidRPr="2AF9D9B4" w:rsidR="61902489">
        <w:rPr>
          <w:rFonts w:ascii="Garamond" w:hAnsi="Garamond" w:eastAsia="Garamond" w:cs="Garamond"/>
          <w:color w:val="auto"/>
          <w:sz w:val="24"/>
          <w:szCs w:val="24"/>
        </w:rPr>
        <w:t xml:space="preserve">would have has a spirit of place such as the </w:t>
      </w:r>
      <w:r w:rsidRPr="2AF9D9B4" w:rsidR="1FFC296E">
        <w:rPr>
          <w:rFonts w:ascii="Garamond" w:hAnsi="Garamond" w:eastAsia="Garamond" w:cs="Garamond"/>
          <w:b w:val="0"/>
          <w:bCs w:val="0"/>
          <w:noProof w:val="0"/>
          <w:color w:val="auto"/>
          <w:sz w:val="24"/>
          <w:szCs w:val="24"/>
          <w:lang w:val="en-GB"/>
        </w:rPr>
        <w:t>Genius Loci</w:t>
      </w:r>
      <w:r w:rsidRPr="2AF9D9B4" w:rsidR="698AF45E">
        <w:rPr>
          <w:rFonts w:ascii="Garamond" w:hAnsi="Garamond" w:eastAsia="Garamond" w:cs="Garamond"/>
          <w:b w:val="0"/>
          <w:bCs w:val="0"/>
          <w:noProof w:val="0"/>
          <w:color w:val="auto"/>
          <w:sz w:val="24"/>
          <w:szCs w:val="24"/>
          <w:lang w:val="en-GB"/>
        </w:rPr>
        <w:t>.</w:t>
      </w:r>
      <w:r w:rsidRPr="2AF9D9B4" w:rsidR="7114CD70">
        <w:rPr>
          <w:rFonts w:ascii="Garamond" w:hAnsi="Garamond" w:eastAsia="Garamond" w:cs="Garamond"/>
          <w:b w:val="0"/>
          <w:bCs w:val="0"/>
          <w:noProof w:val="0"/>
          <w:color w:val="auto"/>
          <w:sz w:val="24"/>
          <w:szCs w:val="24"/>
          <w:lang w:val="en-GB"/>
        </w:rPr>
        <w:t xml:space="preserve"> The</w:t>
      </w:r>
      <w:r w:rsidRPr="2AF9D9B4" w:rsidR="56DA35D5">
        <w:rPr>
          <w:rFonts w:ascii="Garamond" w:hAnsi="Garamond" w:eastAsia="Garamond" w:cs="Garamond"/>
          <w:b w:val="0"/>
          <w:bCs w:val="0"/>
          <w:noProof w:val="0"/>
          <w:color w:val="auto"/>
          <w:sz w:val="24"/>
          <w:szCs w:val="24"/>
          <w:lang w:val="en-GB"/>
        </w:rPr>
        <w:t xml:space="preserve"> belief that spirits and divine beings </w:t>
      </w:r>
      <w:r w:rsidRPr="2AF9D9B4" w:rsidR="698AF45E">
        <w:rPr>
          <w:rFonts w:ascii="Garamond" w:hAnsi="Garamond" w:eastAsia="Garamond" w:cs="Garamond"/>
          <w:b w:val="0"/>
          <w:bCs w:val="0"/>
          <w:noProof w:val="0"/>
          <w:color w:val="auto"/>
          <w:sz w:val="24"/>
          <w:szCs w:val="24"/>
          <w:lang w:val="en-GB"/>
        </w:rPr>
        <w:t>in</w:t>
      </w:r>
      <w:r w:rsidRPr="2AF9D9B4" w:rsidR="0AD2946E">
        <w:rPr>
          <w:rFonts w:ascii="Garamond" w:hAnsi="Garamond" w:eastAsia="Garamond" w:cs="Garamond"/>
          <w:b w:val="0"/>
          <w:bCs w:val="0"/>
          <w:noProof w:val="0"/>
          <w:color w:val="auto"/>
          <w:sz w:val="24"/>
          <w:szCs w:val="24"/>
          <w:lang w:val="en-GB"/>
        </w:rPr>
        <w:t>habited</w:t>
      </w:r>
      <w:r w:rsidRPr="2AF9D9B4" w:rsidR="698AF45E">
        <w:rPr>
          <w:rFonts w:ascii="Garamond" w:hAnsi="Garamond" w:eastAsia="Garamond" w:cs="Garamond"/>
          <w:b w:val="0"/>
          <w:bCs w:val="0"/>
          <w:noProof w:val="0"/>
          <w:color w:val="auto"/>
          <w:sz w:val="24"/>
          <w:szCs w:val="24"/>
          <w:lang w:val="en-GB"/>
        </w:rPr>
        <w:t xml:space="preserve"> the landscape</w:t>
      </w:r>
      <w:r w:rsidRPr="2AF9D9B4" w:rsidR="6665DB69">
        <w:rPr>
          <w:rFonts w:ascii="Garamond" w:hAnsi="Garamond" w:eastAsia="Garamond" w:cs="Garamond"/>
          <w:b w:val="0"/>
          <w:bCs w:val="0"/>
          <w:noProof w:val="0"/>
          <w:color w:val="auto"/>
          <w:sz w:val="24"/>
          <w:szCs w:val="24"/>
          <w:lang w:val="en-GB"/>
        </w:rPr>
        <w:t xml:space="preserve">,</w:t>
      </w:r>
      <w:r w:rsidRPr="2AF9D9B4" w:rsidR="698AF45E">
        <w:rPr>
          <w:rFonts w:ascii="Garamond" w:hAnsi="Garamond" w:eastAsia="Garamond" w:cs="Garamond"/>
          <w:b w:val="0"/>
          <w:bCs w:val="0"/>
          <w:noProof w:val="0"/>
          <w:color w:val="auto"/>
          <w:sz w:val="24"/>
          <w:szCs w:val="24"/>
          <w:lang w:val="en-GB"/>
        </w:rPr>
        <w:t xml:space="preserve"> </w:t>
      </w:r>
      <w:r w:rsidRPr="2AF9D9B4" w:rsidR="02B4F156">
        <w:rPr>
          <w:rFonts w:ascii="Garamond" w:hAnsi="Garamond" w:eastAsia="Garamond" w:cs="Garamond"/>
          <w:b w:val="0"/>
          <w:bCs w:val="0"/>
          <w:noProof w:val="0"/>
          <w:color w:val="auto"/>
          <w:sz w:val="24"/>
          <w:szCs w:val="24"/>
          <w:lang w:val="en-GB"/>
        </w:rPr>
        <w:t>interlink</w:t>
      </w:r>
      <w:r w:rsidRPr="2AF9D9B4" w:rsidR="698AF45E">
        <w:rPr>
          <w:rFonts w:ascii="Garamond" w:hAnsi="Garamond" w:eastAsia="Garamond" w:cs="Garamond"/>
          <w:b w:val="0"/>
          <w:bCs w:val="0"/>
          <w:noProof w:val="0"/>
          <w:color w:val="auto"/>
          <w:sz w:val="24"/>
          <w:szCs w:val="24"/>
          <w:lang w:val="en-GB"/>
        </w:rPr>
        <w:t xml:space="preserve"> </w:t>
      </w:r>
      <w:r w:rsidRPr="2AF9D9B4" w:rsidR="1C575F06">
        <w:rPr>
          <w:rFonts w:ascii="Garamond" w:hAnsi="Garamond" w:eastAsia="Garamond" w:cs="Garamond"/>
          <w:b w:val="0"/>
          <w:bCs w:val="0"/>
          <w:noProof w:val="0"/>
          <w:color w:val="auto"/>
          <w:sz w:val="24"/>
          <w:szCs w:val="24"/>
          <w:lang w:val="en-GB"/>
        </w:rPr>
        <w:t xml:space="preserve">Celtic and </w:t>
      </w:r>
      <w:r w:rsidRPr="2AF9D9B4" w:rsidR="698AF45E">
        <w:rPr>
          <w:rFonts w:ascii="Garamond" w:hAnsi="Garamond" w:eastAsia="Garamond" w:cs="Garamond"/>
          <w:b w:val="0"/>
          <w:bCs w:val="0"/>
          <w:noProof w:val="0"/>
          <w:color w:val="auto"/>
          <w:sz w:val="24"/>
          <w:szCs w:val="24"/>
          <w:lang w:val="en-GB"/>
        </w:rPr>
        <w:t xml:space="preserve">Roman </w:t>
      </w:r>
      <w:r w:rsidRPr="2AF9D9B4" w:rsidR="65723C4B">
        <w:rPr>
          <w:rFonts w:ascii="Garamond" w:hAnsi="Garamond" w:eastAsia="Garamond" w:cs="Garamond"/>
          <w:b w:val="0"/>
          <w:bCs w:val="0"/>
          <w:noProof w:val="0"/>
          <w:color w:val="auto"/>
          <w:sz w:val="24"/>
          <w:szCs w:val="24"/>
          <w:lang w:val="en-GB"/>
        </w:rPr>
        <w:t xml:space="preserve">pagan </w:t>
      </w:r>
      <w:r w:rsidRPr="2AF9D9B4" w:rsidR="698AF45E">
        <w:rPr>
          <w:rFonts w:ascii="Garamond" w:hAnsi="Garamond" w:eastAsia="Garamond" w:cs="Garamond"/>
          <w:b w:val="0"/>
          <w:bCs w:val="0"/>
          <w:noProof w:val="0"/>
          <w:color w:val="auto"/>
          <w:sz w:val="24"/>
          <w:szCs w:val="24"/>
          <w:lang w:val="en-GB"/>
        </w:rPr>
        <w:t>belief</w:t>
      </w:r>
      <w:r w:rsidRPr="2AF9D9B4" w:rsidR="240365B0">
        <w:rPr>
          <w:rFonts w:ascii="Garamond" w:hAnsi="Garamond" w:eastAsia="Garamond" w:cs="Garamond"/>
          <w:b w:val="0"/>
          <w:bCs w:val="0"/>
          <w:noProof w:val="0"/>
          <w:color w:val="auto"/>
          <w:sz w:val="24"/>
          <w:szCs w:val="24"/>
          <w:lang w:val="en-GB"/>
        </w:rPr>
        <w:t>s, r</w:t>
      </w:r>
      <w:r w:rsidRPr="2AF9D9B4" w:rsidR="563B5F85">
        <w:rPr>
          <w:rFonts w:ascii="Garamond" w:hAnsi="Garamond" w:eastAsia="Garamond" w:cs="Garamond"/>
          <w:b w:val="0"/>
          <w:bCs w:val="0"/>
          <w:noProof w:val="0"/>
          <w:color w:val="auto"/>
          <w:sz w:val="24"/>
          <w:szCs w:val="24"/>
          <w:lang w:val="en-GB"/>
        </w:rPr>
        <w:t xml:space="preserve">ituals and offerings </w:t>
      </w:r>
      <w:r w:rsidRPr="2AF9D9B4" w:rsidR="563B5F85">
        <w:rPr>
          <w:rFonts w:ascii="Garamond" w:hAnsi="Garamond" w:eastAsia="Garamond" w:cs="Garamond"/>
          <w:b w:val="0"/>
          <w:bCs w:val="0"/>
          <w:noProof w:val="0"/>
          <w:color w:val="auto"/>
          <w:sz w:val="24"/>
          <w:szCs w:val="24"/>
          <w:lang w:val="en-GB"/>
        </w:rPr>
        <w:t>maintained</w:t>
      </w:r>
      <w:r w:rsidRPr="2AF9D9B4" w:rsidR="563B5F85">
        <w:rPr>
          <w:rFonts w:ascii="Garamond" w:hAnsi="Garamond" w:eastAsia="Garamond" w:cs="Garamond"/>
          <w:b w:val="0"/>
          <w:bCs w:val="0"/>
          <w:noProof w:val="0"/>
          <w:color w:val="auto"/>
          <w:sz w:val="24"/>
          <w:szCs w:val="24"/>
          <w:lang w:val="en-GB"/>
        </w:rPr>
        <w:t xml:space="preserve"> a balance between gods, </w:t>
      </w:r>
      <w:r w:rsidRPr="2AF9D9B4" w:rsidR="524AD49C">
        <w:rPr>
          <w:rFonts w:ascii="Garamond" w:hAnsi="Garamond" w:eastAsia="Garamond" w:cs="Garamond"/>
          <w:b w:val="0"/>
          <w:bCs w:val="0"/>
          <w:noProof w:val="0"/>
          <w:color w:val="auto"/>
          <w:sz w:val="24"/>
          <w:szCs w:val="24"/>
          <w:lang w:val="en-GB"/>
        </w:rPr>
        <w:t>spirits,</w:t>
      </w:r>
      <w:r w:rsidRPr="2AF9D9B4" w:rsidR="563B5F85">
        <w:rPr>
          <w:rFonts w:ascii="Garamond" w:hAnsi="Garamond" w:eastAsia="Garamond" w:cs="Garamond"/>
          <w:b w:val="0"/>
          <w:bCs w:val="0"/>
          <w:noProof w:val="0"/>
          <w:color w:val="auto"/>
          <w:sz w:val="24"/>
          <w:szCs w:val="24"/>
          <w:lang w:val="en-GB"/>
        </w:rPr>
        <w:t xml:space="preserve"> and humans for the benefit of the community</w:t>
      </w:r>
      <w:r w:rsidRPr="2AF9D9B4" w:rsidR="4F45A2C2">
        <w:rPr>
          <w:rFonts w:ascii="Garamond" w:hAnsi="Garamond" w:eastAsia="Garamond" w:cs="Garamond"/>
          <w:b w:val="0"/>
          <w:bCs w:val="0"/>
          <w:noProof w:val="0"/>
          <w:color w:val="auto"/>
          <w:sz w:val="24"/>
          <w:szCs w:val="24"/>
          <w:lang w:val="en-GB"/>
        </w:rPr>
        <w:t>,</w:t>
      </w:r>
      <w:r w:rsidRPr="2AF9D9B4" w:rsidR="563B5F85">
        <w:rPr>
          <w:rFonts w:ascii="Garamond" w:hAnsi="Garamond" w:eastAsia="Garamond" w:cs="Garamond"/>
          <w:b w:val="0"/>
          <w:bCs w:val="0"/>
          <w:noProof w:val="0"/>
          <w:color w:val="auto"/>
          <w:sz w:val="24"/>
          <w:szCs w:val="24"/>
          <w:lang w:val="en-GB"/>
        </w:rPr>
        <w:t xml:space="preserve"> the presence of the supernatural as part of the material world.</w:t>
      </w:r>
      <w:r w:rsidRPr="2AF9D9B4" w:rsidR="46CF856B">
        <w:rPr>
          <w:rFonts w:ascii="Garamond" w:hAnsi="Garamond" w:eastAsia="Garamond" w:cs="Garamond"/>
          <w:b w:val="0"/>
          <w:bCs w:val="0"/>
          <w:noProof w:val="0"/>
          <w:color w:val="auto"/>
          <w:sz w:val="24"/>
          <w:szCs w:val="24"/>
          <w:lang w:val="en-GB"/>
        </w:rPr>
        <w:t xml:space="preserve"> The Lavant and her spr</w:t>
      </w:r>
      <w:r w:rsidRPr="2AF9D9B4" w:rsidR="72D9AEB1">
        <w:rPr>
          <w:rFonts w:ascii="Garamond" w:hAnsi="Garamond" w:eastAsia="Garamond" w:cs="Garamond"/>
          <w:b w:val="0"/>
          <w:bCs w:val="0"/>
          <w:noProof w:val="0"/>
          <w:color w:val="auto"/>
          <w:sz w:val="24"/>
          <w:szCs w:val="24"/>
          <w:lang w:val="en-GB"/>
        </w:rPr>
        <w:t xml:space="preserve">ings and wells </w:t>
      </w:r>
      <w:r w:rsidRPr="2AF9D9B4" w:rsidR="46CF856B">
        <w:rPr>
          <w:rFonts w:ascii="Garamond" w:hAnsi="Garamond" w:eastAsia="Garamond" w:cs="Garamond"/>
          <w:b w:val="0"/>
          <w:bCs w:val="0"/>
          <w:noProof w:val="0"/>
          <w:color w:val="auto"/>
          <w:sz w:val="24"/>
          <w:szCs w:val="24"/>
          <w:lang w:val="en-GB"/>
        </w:rPr>
        <w:t xml:space="preserve">would have fed the Roman </w:t>
      </w:r>
      <w:r w:rsidRPr="2AF9D9B4" w:rsidR="362EABAB">
        <w:rPr>
          <w:rFonts w:ascii="Garamond" w:hAnsi="Garamond" w:eastAsia="Garamond" w:cs="Garamond"/>
          <w:b w:val="0"/>
          <w:bCs w:val="0"/>
          <w:noProof w:val="0"/>
          <w:color w:val="auto"/>
          <w:sz w:val="24"/>
          <w:szCs w:val="24"/>
          <w:lang w:val="en-GB"/>
        </w:rPr>
        <w:t xml:space="preserve">b</w:t>
      </w:r>
      <w:r w:rsidRPr="2AF9D9B4" w:rsidR="46CF856B">
        <w:rPr>
          <w:rFonts w:ascii="Garamond" w:hAnsi="Garamond" w:eastAsia="Garamond" w:cs="Garamond"/>
          <w:b w:val="0"/>
          <w:bCs w:val="0"/>
          <w:noProof w:val="0"/>
          <w:color w:val="auto"/>
          <w:sz w:val="24"/>
          <w:szCs w:val="24"/>
          <w:lang w:val="en-GB"/>
        </w:rPr>
        <w:t xml:space="preserve">aths in Chichester</w:t>
      </w:r>
      <w:r w:rsidRPr="2AF9D9B4" w:rsidR="6B734439">
        <w:rPr>
          <w:rFonts w:ascii="Garamond" w:hAnsi="Garamond" w:eastAsia="Garamond" w:cs="Garamond"/>
          <w:b w:val="0"/>
          <w:bCs w:val="0"/>
          <w:noProof w:val="0"/>
          <w:color w:val="auto"/>
          <w:sz w:val="24"/>
          <w:szCs w:val="24"/>
          <w:lang w:val="en-GB"/>
        </w:rPr>
        <w:t xml:space="preserve">,</w:t>
      </w:r>
      <w:r w:rsidRPr="2AF9D9B4" w:rsidR="395BDD78">
        <w:rPr>
          <w:rFonts w:ascii="Garamond" w:hAnsi="Garamond" w:eastAsia="Garamond" w:cs="Garamond"/>
          <w:b w:val="0"/>
          <w:bCs w:val="0"/>
          <w:noProof w:val="0"/>
          <w:color w:val="auto"/>
          <w:sz w:val="24"/>
          <w:szCs w:val="24"/>
          <w:lang w:val="en-GB"/>
        </w:rPr>
        <w:t xml:space="preserve"> it is therefore likely</w:t>
      </w:r>
      <w:r w:rsidRPr="2AF9D9B4" w:rsidR="24B86123">
        <w:rPr>
          <w:rFonts w:ascii="Garamond" w:hAnsi="Garamond" w:eastAsia="Garamond" w:cs="Garamond"/>
          <w:b w:val="0"/>
          <w:bCs w:val="0"/>
          <w:noProof w:val="0"/>
          <w:color w:val="auto"/>
          <w:sz w:val="24"/>
          <w:szCs w:val="24"/>
          <w:lang w:val="en-GB"/>
        </w:rPr>
        <w:t xml:space="preserve">,</w:t>
      </w:r>
      <w:r w:rsidRPr="2AF9D9B4" w:rsidR="395BDD78">
        <w:rPr>
          <w:rFonts w:ascii="Garamond" w:hAnsi="Garamond" w:eastAsia="Garamond" w:cs="Garamond"/>
          <w:b w:val="0"/>
          <w:bCs w:val="0"/>
          <w:noProof w:val="0"/>
          <w:color w:val="auto"/>
          <w:sz w:val="24"/>
          <w:szCs w:val="24"/>
          <w:lang w:val="en-GB"/>
        </w:rPr>
        <w:t xml:space="preserve"> the river would have had </w:t>
      </w:r>
      <w:r w:rsidRPr="2AF9D9B4" w:rsidR="21C67BD9">
        <w:rPr>
          <w:rFonts w:ascii="Garamond" w:hAnsi="Garamond" w:eastAsia="Garamond" w:cs="Garamond"/>
          <w:b w:val="0"/>
          <w:bCs w:val="0"/>
          <w:noProof w:val="0"/>
          <w:color w:val="auto"/>
          <w:sz w:val="24"/>
          <w:szCs w:val="24"/>
          <w:lang w:val="en-GB"/>
        </w:rPr>
        <w:t xml:space="preserve">a </w:t>
      </w:r>
      <w:r w:rsidRPr="2AF9D9B4" w:rsidR="0D7C411B">
        <w:rPr>
          <w:rFonts w:ascii="Garamond" w:hAnsi="Garamond" w:eastAsia="Garamond" w:cs="Garamond"/>
          <w:b w:val="0"/>
          <w:bCs w:val="0"/>
          <w:noProof w:val="0"/>
          <w:color w:val="auto"/>
          <w:sz w:val="24"/>
          <w:szCs w:val="24"/>
          <w:lang w:val="en-GB"/>
        </w:rPr>
        <w:t xml:space="preserve">mult</w:t>
      </w:r>
      <w:r w:rsidRPr="2AF9D9B4" w:rsidR="360256C7">
        <w:rPr>
          <w:rFonts w:ascii="Garamond" w:hAnsi="Garamond" w:eastAsia="Garamond" w:cs="Garamond"/>
          <w:b w:val="0"/>
          <w:bCs w:val="0"/>
          <w:noProof w:val="0"/>
          <w:color w:val="auto"/>
          <w:sz w:val="24"/>
          <w:szCs w:val="24"/>
          <w:lang w:val="en-GB"/>
        </w:rPr>
        <w:t xml:space="preserve">itude</w:t>
      </w:r>
      <w:r w:rsidRPr="2AF9D9B4" w:rsidR="0D7C411B">
        <w:rPr>
          <w:rFonts w:ascii="Garamond" w:hAnsi="Garamond" w:eastAsia="Garamond" w:cs="Garamond"/>
          <w:b w:val="0"/>
          <w:bCs w:val="0"/>
          <w:noProof w:val="0"/>
          <w:color w:val="auto"/>
          <w:sz w:val="24"/>
          <w:szCs w:val="24"/>
          <w:lang w:val="en-GB"/>
        </w:rPr>
        <w:t xml:space="preserve"> </w:t>
      </w:r>
      <w:r w:rsidRPr="2AF9D9B4" w:rsidR="2E357DC3">
        <w:rPr>
          <w:rFonts w:ascii="Garamond" w:hAnsi="Garamond" w:eastAsia="Garamond" w:cs="Garamond"/>
          <w:b w:val="0"/>
          <w:bCs w:val="0"/>
          <w:noProof w:val="0"/>
          <w:color w:val="auto"/>
          <w:sz w:val="24"/>
          <w:szCs w:val="24"/>
          <w:lang w:val="en-GB"/>
        </w:rPr>
        <w:t xml:space="preserve">of </w:t>
      </w:r>
      <w:r w:rsidRPr="2AF9D9B4" w:rsidR="25C154EB">
        <w:rPr>
          <w:rFonts w:ascii="Garamond" w:hAnsi="Garamond" w:eastAsia="Garamond" w:cs="Garamond"/>
          <w:b w:val="0"/>
          <w:bCs w:val="0"/>
          <w:noProof w:val="0"/>
          <w:color w:val="auto"/>
          <w:sz w:val="24"/>
          <w:szCs w:val="24"/>
          <w:lang w:val="en-GB"/>
        </w:rPr>
        <w:t xml:space="preserve"> The Lavant rises in the </w:t>
      </w:r>
      <w:r w:rsidRPr="2AF9D9B4" w:rsidR="3966C61B">
        <w:rPr>
          <w:rFonts w:ascii="Garamond" w:hAnsi="Garamond" w:eastAsia="Garamond" w:cs="Garamond"/>
          <w:b w:val="0"/>
          <w:bCs w:val="0"/>
          <w:noProof w:val="0"/>
          <w:color w:val="auto"/>
          <w:sz w:val="24"/>
          <w:szCs w:val="24"/>
          <w:lang w:val="en-GB"/>
        </w:rPr>
        <w:t xml:space="preserve">S</w:t>
      </w:r>
      <w:r w:rsidRPr="2AF9D9B4" w:rsidR="25C154EB">
        <w:rPr>
          <w:rFonts w:ascii="Garamond" w:hAnsi="Garamond" w:eastAsia="Garamond" w:cs="Garamond"/>
          <w:b w:val="0"/>
          <w:bCs w:val="0"/>
          <w:noProof w:val="0"/>
          <w:color w:val="auto"/>
          <w:sz w:val="24"/>
          <w:szCs w:val="24"/>
          <w:lang w:val="en-GB"/>
        </w:rPr>
        <w:t xml:space="preserve">outh </w:t>
      </w:r>
      <w:r w:rsidRPr="2AF9D9B4" w:rsidR="06C0F18E">
        <w:rPr>
          <w:rFonts w:ascii="Garamond" w:hAnsi="Garamond" w:eastAsia="Garamond" w:cs="Garamond"/>
          <w:b w:val="0"/>
          <w:bCs w:val="0"/>
          <w:noProof w:val="0"/>
          <w:color w:val="auto"/>
          <w:sz w:val="24"/>
          <w:szCs w:val="24"/>
          <w:lang w:val="en-GB"/>
        </w:rPr>
        <w:t xml:space="preserve">D</w:t>
      </w:r>
      <w:r w:rsidRPr="2AF9D9B4" w:rsidR="25C154EB">
        <w:rPr>
          <w:rFonts w:ascii="Garamond" w:hAnsi="Garamond" w:eastAsia="Garamond" w:cs="Garamond"/>
          <w:b w:val="0"/>
          <w:bCs w:val="0"/>
          <w:noProof w:val="0"/>
          <w:color w:val="auto"/>
          <w:sz w:val="24"/>
          <w:szCs w:val="24"/>
          <w:lang w:val="en-GB"/>
        </w:rPr>
        <w:t xml:space="preserve">owns</w:t>
      </w:r>
      <w:r w:rsidRPr="2AF9D9B4" w:rsidR="0C20D1A1">
        <w:rPr>
          <w:rFonts w:ascii="Garamond" w:hAnsi="Garamond" w:eastAsia="Garamond" w:cs="Garamond"/>
          <w:b w:val="0"/>
          <w:bCs w:val="0"/>
          <w:noProof w:val="0"/>
          <w:color w:val="auto"/>
          <w:sz w:val="24"/>
          <w:szCs w:val="24"/>
          <w:lang w:val="en-GB"/>
        </w:rPr>
        <w:t xml:space="preserve">,</w:t>
      </w:r>
      <w:r w:rsidRPr="2AF9D9B4" w:rsidR="25C154EB">
        <w:rPr>
          <w:rFonts w:ascii="Garamond" w:hAnsi="Garamond" w:eastAsia="Garamond" w:cs="Garamond"/>
          <w:b w:val="0"/>
          <w:bCs w:val="0"/>
          <w:noProof w:val="0"/>
          <w:color w:val="auto"/>
          <w:sz w:val="24"/>
          <w:szCs w:val="24"/>
          <w:lang w:val="en-GB"/>
        </w:rPr>
        <w:t xml:space="preserve"> carving a path past the hill fort at the Trundle</w:t>
      </w:r>
      <w:r w:rsidRPr="2AF9D9B4" w:rsidR="73C415C1">
        <w:rPr>
          <w:rFonts w:ascii="Garamond" w:hAnsi="Garamond" w:eastAsia="Garamond" w:cs="Garamond"/>
          <w:b w:val="0"/>
          <w:bCs w:val="0"/>
          <w:noProof w:val="0"/>
          <w:color w:val="auto"/>
          <w:sz w:val="24"/>
          <w:szCs w:val="24"/>
          <w:lang w:val="en-GB"/>
        </w:rPr>
        <w:t xml:space="preserve">, across the Devils ditch and Chichester </w:t>
      </w:r>
      <w:r w:rsidRPr="2AF9D9B4" w:rsidR="460D1420">
        <w:rPr>
          <w:rFonts w:ascii="Garamond" w:hAnsi="Garamond" w:eastAsia="Garamond" w:cs="Garamond"/>
          <w:b w:val="0"/>
          <w:bCs w:val="0"/>
          <w:noProof w:val="0"/>
          <w:color w:val="auto"/>
          <w:sz w:val="24"/>
          <w:szCs w:val="24"/>
          <w:lang w:val="en-GB"/>
        </w:rPr>
        <w:t xml:space="preserve">entrenchments </w:t>
      </w:r>
      <w:r w:rsidRPr="2AF9D9B4" w:rsidR="4DB4AF36">
        <w:rPr>
          <w:rFonts w:ascii="Garamond" w:hAnsi="Garamond" w:eastAsia="Garamond" w:cs="Garamond"/>
          <w:b w:val="0"/>
          <w:bCs w:val="0"/>
          <w:noProof w:val="0"/>
          <w:color w:val="auto"/>
          <w:sz w:val="24"/>
          <w:szCs w:val="24"/>
          <w:lang w:val="en-GB"/>
        </w:rPr>
        <w:t xml:space="preserve">and </w:t>
      </w:r>
      <w:r w:rsidRPr="2AF9D9B4" w:rsidR="67766CB0">
        <w:rPr>
          <w:rFonts w:ascii="Garamond" w:hAnsi="Garamond" w:eastAsia="Garamond" w:cs="Garamond"/>
          <w:b w:val="0"/>
          <w:bCs w:val="0"/>
          <w:noProof w:val="0"/>
          <w:color w:val="auto"/>
          <w:sz w:val="24"/>
          <w:szCs w:val="24"/>
          <w:lang w:val="en-GB"/>
        </w:rPr>
        <w:t xml:space="preserve">is rumoured in the absence of firm archaeological evidence</w:t>
      </w:r>
      <w:r w:rsidRPr="2AF9D9B4" w:rsidR="0C42F2E7">
        <w:rPr>
          <w:rFonts w:ascii="Garamond" w:hAnsi="Garamond" w:eastAsia="Garamond" w:cs="Garamond"/>
          <w:b w:val="0"/>
          <w:bCs w:val="0"/>
          <w:noProof w:val="0"/>
          <w:color w:val="auto"/>
          <w:sz w:val="24"/>
          <w:szCs w:val="24"/>
          <w:lang w:val="en-GB"/>
        </w:rPr>
        <w:t xml:space="preserve">,</w:t>
      </w:r>
      <w:r w:rsidRPr="2AF9D9B4" w:rsidR="67766CB0">
        <w:rPr>
          <w:rFonts w:ascii="Garamond" w:hAnsi="Garamond" w:eastAsia="Garamond" w:cs="Garamond"/>
          <w:b w:val="0"/>
          <w:bCs w:val="0"/>
          <w:noProof w:val="0"/>
          <w:color w:val="auto"/>
          <w:sz w:val="24"/>
          <w:szCs w:val="24"/>
          <w:lang w:val="en-GB"/>
        </w:rPr>
        <w:t xml:space="preserve"> to have </w:t>
      </w:r>
      <w:r w:rsidRPr="2AF9D9B4" w:rsidR="460D1420">
        <w:rPr>
          <w:rFonts w:ascii="Garamond" w:hAnsi="Garamond" w:eastAsia="Garamond" w:cs="Garamond"/>
          <w:b w:val="0"/>
          <w:bCs w:val="0"/>
          <w:noProof w:val="0"/>
          <w:color w:val="auto"/>
          <w:sz w:val="24"/>
          <w:szCs w:val="24"/>
          <w:lang w:val="en-GB"/>
        </w:rPr>
        <w:t xml:space="preserve">supplied</w:t>
      </w:r>
      <w:r w:rsidRPr="2AF9D9B4" w:rsidR="368796FF">
        <w:rPr>
          <w:rFonts w:ascii="Garamond" w:hAnsi="Garamond" w:eastAsia="Garamond" w:cs="Garamond"/>
          <w:b w:val="0"/>
          <w:bCs w:val="0"/>
          <w:noProof w:val="0"/>
          <w:color w:val="auto"/>
          <w:sz w:val="24"/>
          <w:szCs w:val="24"/>
          <w:lang w:val="en-GB"/>
        </w:rPr>
        <w:t xml:space="preserve"> </w:t>
      </w:r>
      <w:r w:rsidRPr="2AF9D9B4" w:rsidR="2BAB17D3">
        <w:rPr>
          <w:rFonts w:ascii="Garamond" w:hAnsi="Garamond" w:eastAsia="Garamond" w:cs="Garamond"/>
          <w:b w:val="0"/>
          <w:bCs w:val="0"/>
          <w:noProof w:val="0"/>
          <w:color w:val="auto"/>
          <w:sz w:val="24"/>
          <w:szCs w:val="24"/>
          <w:lang w:val="en-GB"/>
        </w:rPr>
        <w:t xml:space="preserve">the</w:t>
      </w:r>
      <w:r w:rsidRPr="2AF9D9B4" w:rsidR="368796FF">
        <w:rPr>
          <w:rFonts w:ascii="Garamond" w:hAnsi="Garamond" w:eastAsia="Garamond" w:cs="Garamond"/>
          <w:b w:val="0"/>
          <w:bCs w:val="0"/>
          <w:noProof w:val="0"/>
          <w:color w:val="auto"/>
          <w:sz w:val="24"/>
          <w:szCs w:val="24"/>
          <w:lang w:val="en-GB"/>
        </w:rPr>
        <w:t xml:space="preserve"> temple of Minerva and Neptune</w:t>
      </w:r>
      <w:r w:rsidRPr="2AF9D9B4" w:rsidR="1E6AE316">
        <w:rPr>
          <w:rFonts w:ascii="Garamond" w:hAnsi="Garamond" w:eastAsia="Garamond" w:cs="Garamond"/>
          <w:b w:val="0"/>
          <w:bCs w:val="0"/>
          <w:noProof w:val="0"/>
          <w:color w:val="auto"/>
          <w:sz w:val="24"/>
          <w:szCs w:val="24"/>
          <w:lang w:val="en-GB"/>
        </w:rPr>
        <w:t xml:space="preserve">,</w:t>
      </w:r>
      <w:r w:rsidRPr="2AF9D9B4" w:rsidR="368796FF">
        <w:rPr>
          <w:rFonts w:ascii="Garamond" w:hAnsi="Garamond" w:eastAsia="Garamond" w:cs="Garamond"/>
          <w:b w:val="0"/>
          <w:bCs w:val="0"/>
          <w:noProof w:val="0"/>
          <w:color w:val="auto"/>
          <w:sz w:val="24"/>
          <w:szCs w:val="24"/>
          <w:lang w:val="en-GB"/>
        </w:rPr>
        <w:t xml:space="preserve"> before arriving at th</w:t>
      </w:r>
      <w:r w:rsidRPr="2AF9D9B4" w:rsidR="554877C2">
        <w:rPr>
          <w:rFonts w:ascii="Garamond" w:hAnsi="Garamond" w:eastAsia="Garamond" w:cs="Garamond"/>
          <w:b w:val="0"/>
          <w:bCs w:val="0"/>
          <w:noProof w:val="0"/>
          <w:color w:val="auto"/>
          <w:sz w:val="24"/>
          <w:szCs w:val="24"/>
          <w:lang w:val="en-GB"/>
        </w:rPr>
        <w:t xml:space="preserve">e </w:t>
      </w:r>
      <w:r w:rsidRPr="2AF9D9B4" w:rsidR="21E1F374">
        <w:rPr>
          <w:rFonts w:ascii="Garamond" w:hAnsi="Garamond" w:eastAsia="Garamond" w:cs="Garamond"/>
          <w:b w:val="0"/>
          <w:bCs w:val="0"/>
          <w:noProof w:val="0"/>
          <w:color w:val="auto"/>
          <w:sz w:val="24"/>
          <w:szCs w:val="24"/>
          <w:lang w:val="en-GB"/>
        </w:rPr>
        <w:t xml:space="preserve">Roman </w:t>
      </w:r>
      <w:r w:rsidRPr="2AF9D9B4" w:rsidR="554877C2">
        <w:rPr>
          <w:rFonts w:ascii="Garamond" w:hAnsi="Garamond" w:eastAsia="Garamond" w:cs="Garamond"/>
          <w:b w:val="0"/>
          <w:bCs w:val="0"/>
          <w:noProof w:val="0"/>
          <w:color w:val="auto"/>
          <w:sz w:val="24"/>
          <w:szCs w:val="24"/>
          <w:lang w:val="en-GB"/>
        </w:rPr>
        <w:t xml:space="preserve">baths</w:t>
      </w:r>
      <w:r w:rsidRPr="2AF9D9B4" w:rsidR="76B5053F">
        <w:rPr>
          <w:rFonts w:ascii="Garamond" w:hAnsi="Garamond" w:eastAsia="Garamond" w:cs="Garamond"/>
          <w:b w:val="0"/>
          <w:bCs w:val="0"/>
          <w:noProof w:val="0"/>
          <w:color w:val="auto"/>
          <w:sz w:val="24"/>
          <w:szCs w:val="24"/>
          <w:lang w:val="en-GB"/>
        </w:rPr>
        <w:t xml:space="preserve"> below the Novium museum</w:t>
      </w:r>
      <w:r w:rsidRPr="13C26EDD">
        <w:rPr>
          <w:rStyle w:val="FootnoteReference"/>
          <w:rFonts w:ascii="Garamond" w:hAnsi="Garamond" w:eastAsia="Garamond" w:cs="Garamond"/>
          <w:b w:val="0"/>
          <w:bCs w:val="0"/>
          <w:noProof w:val="0"/>
          <w:color w:val="auto"/>
          <w:sz w:val="24"/>
          <w:szCs w:val="24"/>
          <w:lang w:val="en-GB"/>
        </w:rPr>
        <w:footnoteReference w:id="7041"/>
      </w:r>
      <w:r w:rsidRPr="2AF9D9B4" w:rsidR="7D6DF50D">
        <w:rPr>
          <w:rFonts w:ascii="Garamond" w:hAnsi="Garamond" w:eastAsia="Garamond" w:cs="Garamond"/>
          <w:b w:val="0"/>
          <w:bCs w:val="0"/>
          <w:noProof w:val="0"/>
          <w:color w:val="auto"/>
          <w:sz w:val="24"/>
          <w:szCs w:val="24"/>
          <w:lang w:val="en-GB"/>
        </w:rPr>
        <w:t xml:space="preserve"> and</w:t>
      </w:r>
      <w:r w:rsidRPr="2AF9D9B4" w:rsidR="2E0F32E1">
        <w:rPr>
          <w:rFonts w:ascii="Garamond" w:hAnsi="Garamond" w:eastAsia="Garamond" w:cs="Garamond"/>
          <w:b w:val="0"/>
          <w:bCs w:val="0"/>
          <w:noProof w:val="0"/>
          <w:color w:val="auto"/>
          <w:sz w:val="24"/>
          <w:szCs w:val="24"/>
          <w:lang w:val="en-GB"/>
        </w:rPr>
        <w:t xml:space="preserve"> </w:t>
      </w:r>
      <w:r w:rsidRPr="2AF9D9B4" w:rsidR="7AAB3743">
        <w:rPr>
          <w:rFonts w:ascii="Garamond" w:hAnsi="Garamond" w:eastAsia="Garamond" w:cs="Garamond"/>
          <w:b w:val="0"/>
          <w:bCs w:val="0"/>
          <w:noProof w:val="0"/>
          <w:color w:val="auto"/>
          <w:sz w:val="24"/>
          <w:szCs w:val="24"/>
          <w:lang w:val="en-GB"/>
        </w:rPr>
        <w:t xml:space="preserve">finally </w:t>
      </w:r>
      <w:r w:rsidRPr="2AF9D9B4" w:rsidR="2E0F32E1">
        <w:rPr>
          <w:rFonts w:ascii="Garamond" w:hAnsi="Garamond" w:eastAsia="Garamond" w:cs="Garamond"/>
          <w:b w:val="0"/>
          <w:bCs w:val="0"/>
          <w:noProof w:val="0"/>
          <w:color w:val="auto"/>
          <w:sz w:val="24"/>
          <w:szCs w:val="24"/>
          <w:lang w:val="en-GB"/>
        </w:rPr>
        <w:t xml:space="preserve">entering the sea at Fishbourne in Chichester Harbour. Given the strategic sites she passe</w:t>
      </w:r>
      <w:r w:rsidRPr="2AF9D9B4" w:rsidR="3CD8C427">
        <w:rPr>
          <w:rFonts w:ascii="Garamond" w:hAnsi="Garamond" w:eastAsia="Garamond" w:cs="Garamond"/>
          <w:b w:val="0"/>
          <w:bCs w:val="0"/>
          <w:noProof w:val="0"/>
          <w:color w:val="auto"/>
          <w:sz w:val="24"/>
          <w:szCs w:val="24"/>
          <w:lang w:val="en-GB"/>
        </w:rPr>
        <w:t xml:space="preserve">s</w:t>
      </w:r>
      <w:r w:rsidRPr="2AF9D9B4" w:rsidR="45605454">
        <w:rPr>
          <w:rFonts w:ascii="Garamond" w:hAnsi="Garamond" w:eastAsia="Garamond" w:cs="Garamond"/>
          <w:b w:val="0"/>
          <w:bCs w:val="0"/>
          <w:noProof w:val="0"/>
          <w:color w:val="auto"/>
          <w:sz w:val="24"/>
          <w:szCs w:val="24"/>
          <w:lang w:val="en-GB"/>
        </w:rPr>
        <w:t xml:space="preserve">,</w:t>
      </w:r>
      <w:r w:rsidRPr="2AF9D9B4" w:rsidR="3CD8C427">
        <w:rPr>
          <w:rFonts w:ascii="Garamond" w:hAnsi="Garamond" w:eastAsia="Garamond" w:cs="Garamond"/>
          <w:b w:val="0"/>
          <w:bCs w:val="0"/>
          <w:noProof w:val="0"/>
          <w:color w:val="auto"/>
          <w:sz w:val="24"/>
          <w:szCs w:val="24"/>
          <w:lang w:val="en-GB"/>
        </w:rPr>
        <w:t xml:space="preserve"> </w:t>
      </w:r>
      <w:r w:rsidRPr="2AF9D9B4" w:rsidR="54985BE3">
        <w:rPr>
          <w:rFonts w:ascii="Garamond" w:hAnsi="Garamond" w:eastAsia="Garamond" w:cs="Garamond"/>
          <w:b w:val="0"/>
          <w:bCs w:val="0"/>
          <w:noProof w:val="0"/>
          <w:color w:val="auto"/>
          <w:sz w:val="24"/>
          <w:szCs w:val="24"/>
          <w:lang w:val="en-GB"/>
        </w:rPr>
        <w:t xml:space="preserve">it is fair to suggest</w:t>
      </w:r>
      <w:r w:rsidRPr="2AF9D9B4" w:rsidR="4ADDCEA1">
        <w:rPr>
          <w:rFonts w:ascii="Garamond" w:hAnsi="Garamond" w:eastAsia="Garamond" w:cs="Garamond"/>
          <w:b w:val="0"/>
          <w:bCs w:val="0"/>
          <w:noProof w:val="0"/>
          <w:color w:val="auto"/>
          <w:sz w:val="24"/>
          <w:szCs w:val="24"/>
          <w:lang w:val="en-GB"/>
        </w:rPr>
        <w:t xml:space="preserve">,</w:t>
      </w:r>
      <w:r w:rsidRPr="2AF9D9B4" w:rsidR="3CD8C427">
        <w:rPr>
          <w:rFonts w:ascii="Garamond" w:hAnsi="Garamond" w:eastAsia="Garamond" w:cs="Garamond"/>
          <w:b w:val="0"/>
          <w:bCs w:val="0"/>
          <w:noProof w:val="0"/>
          <w:color w:val="auto"/>
          <w:sz w:val="24"/>
          <w:szCs w:val="24"/>
          <w:lang w:val="en-GB"/>
        </w:rPr>
        <w:t xml:space="preserve"> she was revered</w:t>
      </w:r>
      <w:r w:rsidRPr="2AF9D9B4" w:rsidR="3B9ED574">
        <w:rPr>
          <w:rFonts w:ascii="Garamond" w:hAnsi="Garamond" w:eastAsia="Garamond" w:cs="Garamond"/>
          <w:b w:val="0"/>
          <w:bCs w:val="0"/>
          <w:noProof w:val="0"/>
          <w:color w:val="auto"/>
          <w:sz w:val="24"/>
          <w:szCs w:val="24"/>
          <w:lang w:val="en-GB"/>
        </w:rPr>
        <w:t xml:space="preserve"> by both the Iron Age Britons and during the Romano</w:t>
      </w:r>
      <w:r w:rsidRPr="2AF9D9B4" w:rsidR="6F47E0A9">
        <w:rPr>
          <w:rFonts w:ascii="Garamond" w:hAnsi="Garamond" w:eastAsia="Garamond" w:cs="Garamond"/>
          <w:b w:val="0"/>
          <w:bCs w:val="0"/>
          <w:noProof w:val="0"/>
          <w:color w:val="auto"/>
          <w:sz w:val="24"/>
          <w:szCs w:val="24"/>
          <w:lang w:val="en-GB"/>
        </w:rPr>
        <w:t xml:space="preserve">-</w:t>
      </w:r>
      <w:r w:rsidRPr="2AF9D9B4" w:rsidR="3B9ED574">
        <w:rPr>
          <w:rFonts w:ascii="Garamond" w:hAnsi="Garamond" w:eastAsia="Garamond" w:cs="Garamond"/>
          <w:b w:val="0"/>
          <w:bCs w:val="0"/>
          <w:noProof w:val="0"/>
          <w:color w:val="auto"/>
          <w:sz w:val="24"/>
          <w:szCs w:val="24"/>
          <w:lang w:val="en-GB"/>
        </w:rPr>
        <w:t xml:space="preserve">British transition. </w:t>
      </w:r>
      <w:r w:rsidRPr="2AF9D9B4" w:rsidR="000040DC">
        <w:rPr>
          <w:rFonts w:ascii="Garamond" w:hAnsi="Garamond" w:eastAsia="Garamond" w:cs="Garamond"/>
          <w:b w:val="0"/>
          <w:bCs w:val="0"/>
          <w:noProof w:val="0"/>
          <w:color w:val="auto"/>
          <w:sz w:val="24"/>
          <w:szCs w:val="24"/>
          <w:lang w:val="en-GB"/>
        </w:rPr>
        <w:t xml:space="preserve">Her spirit of place </w:t>
      </w:r>
      <w:r w:rsidRPr="2AF9D9B4" w:rsidR="000040DC">
        <w:rPr>
          <w:rFonts w:ascii="Garamond" w:hAnsi="Garamond" w:eastAsia="Garamond" w:cs="Garamond"/>
          <w:b w:val="0"/>
          <w:bCs w:val="0"/>
          <w:noProof w:val="0"/>
          <w:color w:val="auto"/>
          <w:sz w:val="24"/>
          <w:szCs w:val="24"/>
          <w:lang w:val="en-GB"/>
        </w:rPr>
        <w:t xml:space="preserve">remains</w:t>
      </w:r>
      <w:r w:rsidRPr="2AF9D9B4" w:rsidR="000040DC">
        <w:rPr>
          <w:rFonts w:ascii="Garamond" w:hAnsi="Garamond" w:eastAsia="Garamond" w:cs="Garamond"/>
          <w:b w:val="0"/>
          <w:bCs w:val="0"/>
          <w:noProof w:val="0"/>
          <w:color w:val="auto"/>
          <w:sz w:val="24"/>
          <w:szCs w:val="24"/>
          <w:lang w:val="en-GB"/>
        </w:rPr>
        <w:t xml:space="preserve"> latent</w:t>
      </w:r>
      <w:r w:rsidRPr="2AF9D9B4" w:rsidR="472A5EA9">
        <w:rPr>
          <w:rFonts w:ascii="Garamond" w:hAnsi="Garamond" w:eastAsia="Garamond" w:cs="Garamond"/>
          <w:b w:val="0"/>
          <w:bCs w:val="0"/>
          <w:noProof w:val="0"/>
          <w:color w:val="auto"/>
          <w:sz w:val="24"/>
          <w:szCs w:val="24"/>
          <w:lang w:val="en-GB"/>
        </w:rPr>
        <w:t xml:space="preserve"> in the absence of</w:t>
      </w:r>
      <w:r w:rsidRPr="2AF9D9B4" w:rsidR="000040DC">
        <w:rPr>
          <w:rFonts w:ascii="Garamond" w:hAnsi="Garamond" w:eastAsia="Garamond" w:cs="Garamond"/>
          <w:b w:val="0"/>
          <w:bCs w:val="0"/>
          <w:noProof w:val="0"/>
          <w:color w:val="auto"/>
          <w:sz w:val="24"/>
          <w:szCs w:val="24"/>
          <w:lang w:val="en-GB"/>
        </w:rPr>
        <w:t xml:space="preserve"> </w:t>
      </w:r>
      <w:r w:rsidRPr="2AF9D9B4" w:rsidR="1D7514EB">
        <w:rPr>
          <w:rFonts w:ascii="Garamond" w:hAnsi="Garamond" w:eastAsia="Garamond" w:cs="Garamond"/>
          <w:b w:val="0"/>
          <w:bCs w:val="0"/>
          <w:noProof w:val="0"/>
          <w:color w:val="auto"/>
          <w:sz w:val="24"/>
          <w:szCs w:val="24"/>
          <w:lang w:val="en-GB"/>
        </w:rPr>
        <w:t xml:space="preserve">deity and devotional</w:t>
      </w:r>
      <w:r w:rsidRPr="2AF9D9B4" w:rsidR="7D410A53">
        <w:rPr>
          <w:rFonts w:ascii="Garamond" w:hAnsi="Garamond" w:eastAsia="Garamond" w:cs="Garamond"/>
          <w:b w:val="0"/>
          <w:bCs w:val="0"/>
          <w:noProof w:val="0"/>
          <w:color w:val="auto"/>
          <w:sz w:val="24"/>
          <w:szCs w:val="24"/>
          <w:lang w:val="en-GB"/>
        </w:rPr>
        <w:t xml:space="preserve"> </w:t>
      </w:r>
      <w:r w:rsidRPr="2AF9D9B4" w:rsidR="000040DC">
        <w:rPr>
          <w:rFonts w:ascii="Garamond" w:hAnsi="Garamond" w:eastAsia="Garamond" w:cs="Garamond"/>
          <w:b w:val="0"/>
          <w:bCs w:val="0"/>
          <w:noProof w:val="0"/>
          <w:color w:val="auto"/>
          <w:sz w:val="24"/>
          <w:szCs w:val="24"/>
          <w:lang w:val="en-GB"/>
        </w:rPr>
        <w:t xml:space="preserve">evidence</w:t>
      </w:r>
      <w:r w:rsidRPr="2AF9D9B4" w:rsidR="7657ACC4">
        <w:rPr>
          <w:rFonts w:ascii="Garamond" w:hAnsi="Garamond" w:eastAsia="Garamond" w:cs="Garamond"/>
          <w:b w:val="0"/>
          <w:bCs w:val="0"/>
          <w:noProof w:val="0"/>
          <w:color w:val="auto"/>
          <w:sz w:val="24"/>
          <w:szCs w:val="24"/>
          <w:lang w:val="en-GB"/>
        </w:rPr>
        <w:t xml:space="preserve">.</w:t>
      </w:r>
      <w:r w:rsidRPr="2AF9D9B4" w:rsidR="000040DC">
        <w:rPr>
          <w:rFonts w:ascii="Garamond" w:hAnsi="Garamond" w:eastAsia="Garamond" w:cs="Garamond"/>
          <w:b w:val="0"/>
          <w:bCs w:val="0"/>
          <w:noProof w:val="0"/>
          <w:color w:val="auto"/>
          <w:sz w:val="24"/>
          <w:szCs w:val="24"/>
          <w:lang w:val="en-GB"/>
        </w:rPr>
        <w:t xml:space="preserve"> </w:t>
      </w:r>
    </w:p>
    <w:p w:rsidR="5733C679" w:rsidP="2AF9D9B4" w:rsidRDefault="5733C679" w14:paraId="25BDB4D9" w14:textId="3C79887D">
      <w:pPr>
        <w:pStyle w:val="Normal"/>
      </w:pPr>
      <w:r w:rsidR="037FF372">
        <w:rPr/>
        <w:t xml:space="preserve">                        </w:t>
      </w:r>
      <w:r w:rsidR="037FF372">
        <w:rPr/>
        <w:t xml:space="preserve">       </w:t>
      </w:r>
      <w:r w:rsidR="2371E350">
        <w:rPr/>
        <w:t xml:space="preserve"> </w:t>
      </w:r>
      <w:r w:rsidR="037FF372">
        <w:rPr/>
        <w:t xml:space="preserve">  </w:t>
      </w:r>
      <w:r w:rsidR="037FF372">
        <w:drawing>
          <wp:inline wp14:editId="6328CEC8" wp14:anchorId="134D0034">
            <wp:extent cx="3314014" cy="2218520"/>
            <wp:effectExtent l="0" t="0" r="0" b="0"/>
            <wp:docPr id="1649872426" name="" title=""/>
            <wp:cNvGraphicFramePr>
              <a:graphicFrameLocks noChangeAspect="1"/>
            </wp:cNvGraphicFramePr>
            <a:graphic>
              <a:graphicData uri="http://schemas.openxmlformats.org/drawingml/2006/picture">
                <pic:pic>
                  <pic:nvPicPr>
                    <pic:cNvPr id="0" name=""/>
                    <pic:cNvPicPr/>
                  </pic:nvPicPr>
                  <pic:blipFill>
                    <a:blip r:embed="Rfe58c9237f834cea">
                      <a:extLst>
                        <a:ext xmlns:a="http://schemas.openxmlformats.org/drawingml/2006/main" uri="{28A0092B-C50C-407E-A947-70E740481C1C}">
                          <a14:useLocalDpi val="0"/>
                        </a:ext>
                      </a:extLst>
                    </a:blip>
                    <a:stretch>
                      <a:fillRect/>
                    </a:stretch>
                  </pic:blipFill>
                  <pic:spPr>
                    <a:xfrm>
                      <a:off x="0" y="0"/>
                      <a:ext cx="3314014" cy="2218520"/>
                    </a:xfrm>
                    <a:prstGeom prst="rect">
                      <a:avLst/>
                    </a:prstGeom>
                  </pic:spPr>
                </pic:pic>
              </a:graphicData>
            </a:graphic>
          </wp:inline>
        </w:drawing>
      </w:r>
    </w:p>
    <w:p w:rsidR="5733C679" w:rsidP="2AF9D9B4" w:rsidRDefault="5733C679" w14:paraId="7AC9AB3A" w14:textId="471906E9">
      <w:pPr>
        <w:pStyle w:val="Normal"/>
        <w:rPr>
          <w:rFonts w:ascii="Garamond" w:hAnsi="Garamond" w:eastAsia="Garamond" w:cs="Garamond"/>
          <w:i w:val="1"/>
          <w:iCs w:val="1"/>
          <w:sz w:val="24"/>
          <w:szCs w:val="24"/>
        </w:rPr>
      </w:pPr>
      <w:r w:rsidRPr="2AF9D9B4" w:rsidR="0F4BEC54">
        <w:rPr>
          <w:rFonts w:ascii="Garamond" w:hAnsi="Garamond" w:eastAsia="Garamond" w:cs="Garamond"/>
          <w:i w:val="1"/>
          <w:iCs w:val="1"/>
          <w:sz w:val="24"/>
          <w:szCs w:val="24"/>
        </w:rPr>
        <w:t xml:space="preserve">         </w:t>
      </w:r>
      <w:r w:rsidRPr="2AF9D9B4" w:rsidR="17A6A7A3">
        <w:rPr>
          <w:rFonts w:ascii="Garamond" w:hAnsi="Garamond" w:eastAsia="Garamond" w:cs="Garamond"/>
          <w:i w:val="1"/>
          <w:iCs w:val="1"/>
          <w:sz w:val="24"/>
          <w:szCs w:val="24"/>
        </w:rPr>
        <w:t xml:space="preserve">    </w:t>
      </w:r>
      <w:r w:rsidRPr="2AF9D9B4" w:rsidR="767B5B42">
        <w:rPr>
          <w:rFonts w:ascii="Garamond" w:hAnsi="Garamond" w:eastAsia="Garamond" w:cs="Garamond"/>
          <w:i w:val="1"/>
          <w:iCs w:val="1"/>
          <w:sz w:val="24"/>
          <w:szCs w:val="24"/>
        </w:rPr>
        <w:t xml:space="preserve"> </w:t>
      </w:r>
      <w:r w:rsidRPr="2AF9D9B4" w:rsidR="037FF372">
        <w:rPr>
          <w:rFonts w:ascii="Garamond" w:hAnsi="Garamond" w:eastAsia="Garamond" w:cs="Garamond"/>
          <w:i w:val="1"/>
          <w:iCs w:val="1"/>
          <w:sz w:val="24"/>
          <w:szCs w:val="24"/>
        </w:rPr>
        <w:t xml:space="preserve">River Lavant </w:t>
      </w:r>
      <w:r w:rsidRPr="2AF9D9B4" w:rsidR="6CC08090">
        <w:rPr>
          <w:rFonts w:ascii="Garamond" w:hAnsi="Garamond" w:eastAsia="Garamond" w:cs="Garamond"/>
          <w:i w:val="1"/>
          <w:iCs w:val="1"/>
          <w:sz w:val="24"/>
          <w:szCs w:val="24"/>
        </w:rPr>
        <w:t>hinterland just</w:t>
      </w:r>
      <w:r w:rsidRPr="2AF9D9B4" w:rsidR="037FF372">
        <w:rPr>
          <w:rFonts w:ascii="Garamond" w:hAnsi="Garamond" w:eastAsia="Garamond" w:cs="Garamond"/>
          <w:i w:val="1"/>
          <w:iCs w:val="1"/>
          <w:sz w:val="24"/>
          <w:szCs w:val="24"/>
        </w:rPr>
        <w:t xml:space="preserve"> beyond the northern se</w:t>
      </w:r>
      <w:r w:rsidRPr="2AF9D9B4" w:rsidR="658FCC05">
        <w:rPr>
          <w:rFonts w:ascii="Garamond" w:hAnsi="Garamond" w:eastAsia="Garamond" w:cs="Garamond"/>
          <w:i w:val="1"/>
          <w:iCs w:val="1"/>
          <w:sz w:val="24"/>
          <w:szCs w:val="24"/>
        </w:rPr>
        <w:t xml:space="preserve">ction of Chichester’s </w:t>
      </w:r>
      <w:r w:rsidRPr="2AF9D9B4" w:rsidR="037FF372">
        <w:rPr>
          <w:rFonts w:ascii="Garamond" w:hAnsi="Garamond" w:eastAsia="Garamond" w:cs="Garamond"/>
          <w:i w:val="1"/>
          <w:iCs w:val="1"/>
          <w:sz w:val="24"/>
          <w:szCs w:val="24"/>
        </w:rPr>
        <w:t xml:space="preserve">Roman Walls </w:t>
      </w:r>
    </w:p>
    <w:p w:rsidR="5733C679" w:rsidP="2AF9D9B4" w:rsidRDefault="5733C679" w14:paraId="2DBFFB26" w14:textId="551D316C">
      <w:pPr>
        <w:pStyle w:val="Heading1"/>
        <w:rPr>
          <w:rFonts w:ascii="Garamond" w:hAnsi="Garamond" w:eastAsia="Garamond" w:cs="Garamond"/>
          <w:sz w:val="24"/>
          <w:szCs w:val="24"/>
        </w:rPr>
      </w:pPr>
      <w:r w:rsidRPr="2AF9D9B4" w:rsidR="563B5F85">
        <w:rPr>
          <w:rFonts w:ascii="Garamond" w:hAnsi="Garamond" w:eastAsia="Garamond" w:cs="Garamond"/>
          <w:b w:val="0"/>
          <w:bCs w:val="0"/>
          <w:noProof w:val="0"/>
          <w:color w:val="auto"/>
          <w:sz w:val="24"/>
          <w:szCs w:val="24"/>
          <w:lang w:val="en-GB"/>
        </w:rPr>
        <w:t xml:space="preserve"> Sanctuaries were sacred spaces, often in natural locations such as springs or sacred groves. Many of these places were honoured as the abode of powerful spirits or deities and offerings and sacrifices</w:t>
      </w:r>
      <w:r w:rsidRPr="2AF9D9B4" w:rsidR="69362CBA">
        <w:rPr>
          <w:rFonts w:ascii="Garamond" w:hAnsi="Garamond" w:eastAsia="Garamond" w:cs="Garamond"/>
          <w:b w:val="0"/>
          <w:bCs w:val="0"/>
          <w:noProof w:val="0"/>
          <w:color w:val="auto"/>
          <w:sz w:val="24"/>
          <w:szCs w:val="24"/>
          <w:lang w:val="en-GB"/>
        </w:rPr>
        <w:t xml:space="preserve"> were made to them</w:t>
      </w:r>
      <w:r w:rsidRPr="2AF9D9B4" w:rsidR="6E7A8198">
        <w:rPr>
          <w:rFonts w:ascii="Garamond" w:hAnsi="Garamond" w:eastAsia="Garamond" w:cs="Garamond"/>
          <w:b w:val="0"/>
          <w:bCs w:val="0"/>
          <w:noProof w:val="0"/>
          <w:color w:val="auto"/>
          <w:sz w:val="24"/>
          <w:szCs w:val="24"/>
          <w:lang w:val="en-GB"/>
        </w:rPr>
        <w:t>. However, the evidence for these sacred places of spirit worship from the Roman</w:t>
      </w:r>
      <w:r w:rsidRPr="2AF9D9B4" w:rsidR="787C1A2E">
        <w:rPr>
          <w:rFonts w:ascii="Garamond" w:hAnsi="Garamond" w:eastAsia="Garamond" w:cs="Garamond"/>
          <w:b w:val="0"/>
          <w:bCs w:val="0"/>
          <w:noProof w:val="0"/>
          <w:color w:val="auto"/>
          <w:sz w:val="24"/>
          <w:szCs w:val="24"/>
          <w:lang w:val="en-GB"/>
        </w:rPr>
        <w:t>o</w:t>
      </w:r>
      <w:r w:rsidRPr="2AF9D9B4" w:rsidR="606C7A5C">
        <w:rPr>
          <w:rFonts w:ascii="Garamond" w:hAnsi="Garamond" w:eastAsia="Garamond" w:cs="Garamond"/>
          <w:b w:val="0"/>
          <w:bCs w:val="0"/>
          <w:noProof w:val="0"/>
          <w:color w:val="auto"/>
          <w:sz w:val="24"/>
          <w:szCs w:val="24"/>
          <w:lang w:val="en-GB"/>
        </w:rPr>
        <w:t>-</w:t>
      </w:r>
      <w:r w:rsidRPr="2AF9D9B4" w:rsidR="065C95F9">
        <w:rPr>
          <w:rFonts w:ascii="Garamond" w:hAnsi="Garamond" w:eastAsia="Garamond" w:cs="Garamond"/>
          <w:b w:val="0"/>
          <w:bCs w:val="0"/>
          <w:noProof w:val="0"/>
          <w:color w:val="auto"/>
          <w:sz w:val="24"/>
          <w:szCs w:val="24"/>
          <w:lang w:val="en-GB"/>
        </w:rPr>
        <w:t>British period in Chichester are lost to us</w:t>
      </w:r>
      <w:r w:rsidRPr="2AF9D9B4" w:rsidR="3A277F08">
        <w:rPr>
          <w:rFonts w:ascii="Garamond" w:hAnsi="Garamond" w:eastAsia="Garamond" w:cs="Garamond"/>
          <w:b w:val="0"/>
          <w:bCs w:val="0"/>
          <w:noProof w:val="0"/>
          <w:color w:val="auto"/>
          <w:sz w:val="24"/>
          <w:szCs w:val="24"/>
          <w:lang w:val="en-GB"/>
        </w:rPr>
        <w:t xml:space="preserve"> except for one </w:t>
      </w:r>
      <w:r w:rsidRPr="2AF9D9B4" w:rsidR="065C95F9">
        <w:rPr>
          <w:rFonts w:ascii="Garamond" w:hAnsi="Garamond" w:eastAsia="Garamond" w:cs="Garamond"/>
          <w:b w:val="0"/>
          <w:bCs w:val="0"/>
          <w:noProof w:val="0"/>
          <w:color w:val="auto"/>
          <w:sz w:val="24"/>
          <w:szCs w:val="24"/>
          <w:lang w:val="en-GB"/>
        </w:rPr>
        <w:t>inscription</w:t>
      </w:r>
      <w:r w:rsidRPr="2AF9D9B4" w:rsidR="18C289F3">
        <w:rPr>
          <w:rFonts w:ascii="Garamond" w:hAnsi="Garamond" w:eastAsia="Garamond" w:cs="Garamond"/>
          <w:b w:val="0"/>
          <w:bCs w:val="0"/>
          <w:noProof w:val="0"/>
          <w:color w:val="auto"/>
          <w:sz w:val="24"/>
          <w:szCs w:val="24"/>
          <w:lang w:val="en-GB"/>
        </w:rPr>
        <w:t xml:space="preserve"> stone</w:t>
      </w:r>
      <w:r w:rsidRPr="2AF9D9B4" w:rsidR="6C53A3A6">
        <w:rPr>
          <w:rFonts w:ascii="Garamond" w:hAnsi="Garamond" w:eastAsia="Garamond" w:cs="Garamond"/>
          <w:b w:val="0"/>
          <w:bCs w:val="0"/>
          <w:noProof w:val="0"/>
          <w:color w:val="auto"/>
          <w:sz w:val="24"/>
          <w:szCs w:val="24"/>
          <w:lang w:val="en-GB"/>
        </w:rPr>
        <w:t xml:space="preserve"> which reads ‘Sacred to the Genius (of the place) Lucullus, son of Amminius, set this up from his own resources’,</w:t>
      </w:r>
      <w:r w:rsidRPr="2AF9D9B4">
        <w:rPr>
          <w:rStyle w:val="FootnoteReference"/>
          <w:rFonts w:ascii="Garamond" w:hAnsi="Garamond" w:eastAsia="Garamond" w:cs="Garamond"/>
          <w:b w:val="0"/>
          <w:bCs w:val="0"/>
          <w:noProof w:val="0"/>
          <w:color w:val="auto"/>
          <w:sz w:val="24"/>
          <w:szCs w:val="24"/>
          <w:lang w:val="en-GB"/>
        </w:rPr>
        <w:footnoteReference w:id="11510"/>
      </w:r>
      <w:r w:rsidRPr="2AF9D9B4" w:rsidR="4E5295F0">
        <w:rPr>
          <w:rFonts w:ascii="Garamond" w:hAnsi="Garamond" w:eastAsia="Garamond" w:cs="Garamond"/>
          <w:b w:val="0"/>
          <w:bCs w:val="0"/>
          <w:noProof w:val="0"/>
          <w:color w:val="auto"/>
          <w:sz w:val="24"/>
          <w:szCs w:val="24"/>
          <w:lang w:val="en-GB"/>
        </w:rPr>
        <w:t xml:space="preserve"> which</w:t>
      </w:r>
      <w:r w:rsidRPr="2AF9D9B4" w:rsidR="065C95F9">
        <w:rPr>
          <w:rFonts w:ascii="Garamond" w:hAnsi="Garamond" w:eastAsia="Garamond" w:cs="Garamond"/>
          <w:b w:val="0"/>
          <w:bCs w:val="0"/>
          <w:noProof w:val="0"/>
          <w:color w:val="auto"/>
          <w:sz w:val="24"/>
          <w:szCs w:val="24"/>
          <w:lang w:val="en-GB"/>
        </w:rPr>
        <w:t xml:space="preserve"> </w:t>
      </w:r>
      <w:r w:rsidRPr="2AF9D9B4" w:rsidR="58E0176B">
        <w:rPr>
          <w:rFonts w:ascii="Garamond" w:hAnsi="Garamond" w:eastAsia="Garamond" w:cs="Garamond"/>
          <w:b w:val="0"/>
          <w:bCs w:val="0"/>
          <w:noProof w:val="0"/>
          <w:color w:val="auto"/>
          <w:sz w:val="24"/>
          <w:szCs w:val="24"/>
          <w:lang w:val="en-GB"/>
        </w:rPr>
        <w:t>was</w:t>
      </w:r>
      <w:r w:rsidRPr="2AF9D9B4" w:rsidR="56FAF371">
        <w:rPr>
          <w:rFonts w:ascii="Garamond" w:hAnsi="Garamond" w:eastAsia="Garamond" w:cs="Garamond"/>
          <w:b w:val="0"/>
          <w:bCs w:val="0"/>
          <w:noProof w:val="0"/>
          <w:color w:val="auto"/>
          <w:sz w:val="24"/>
          <w:szCs w:val="24"/>
          <w:lang w:val="en-GB"/>
        </w:rPr>
        <w:t xml:space="preserve"> excavated </w:t>
      </w:r>
      <w:r w:rsidRPr="2AF9D9B4" w:rsidR="2F18AE50">
        <w:rPr>
          <w:rFonts w:ascii="Garamond" w:hAnsi="Garamond" w:eastAsia="Garamond" w:cs="Garamond"/>
          <w:b w:val="0"/>
          <w:bCs w:val="0"/>
          <w:noProof w:val="0"/>
          <w:color w:val="auto"/>
          <w:sz w:val="24"/>
          <w:szCs w:val="24"/>
          <w:lang w:val="en-GB"/>
        </w:rPr>
        <w:t xml:space="preserve">in 1823 </w:t>
      </w:r>
      <w:r w:rsidRPr="2AF9D9B4" w:rsidR="56FAF371">
        <w:rPr>
          <w:rFonts w:ascii="Garamond" w:hAnsi="Garamond" w:eastAsia="Garamond" w:cs="Garamond"/>
          <w:b w:val="0"/>
          <w:bCs w:val="0"/>
          <w:noProof w:val="0"/>
          <w:color w:val="auto"/>
          <w:sz w:val="24"/>
          <w:szCs w:val="24"/>
          <w:lang w:val="en-GB"/>
        </w:rPr>
        <w:t xml:space="preserve">from </w:t>
      </w:r>
      <w:r w:rsidRPr="2AF9D9B4" w:rsidR="403DCB61">
        <w:rPr>
          <w:rFonts w:ascii="Garamond" w:hAnsi="Garamond" w:eastAsia="Garamond" w:cs="Garamond"/>
          <w:b w:val="0"/>
          <w:bCs w:val="0"/>
          <w:noProof w:val="0"/>
          <w:color w:val="auto"/>
          <w:sz w:val="24"/>
          <w:szCs w:val="24"/>
          <w:lang w:val="en-GB"/>
        </w:rPr>
        <w:t>the junction of North</w:t>
      </w:r>
      <w:r w:rsidRPr="2AF9D9B4" w:rsidR="56FAF371">
        <w:rPr>
          <w:rFonts w:ascii="Garamond" w:hAnsi="Garamond" w:eastAsia="Garamond" w:cs="Garamond"/>
          <w:b w:val="0"/>
          <w:bCs w:val="0"/>
          <w:noProof w:val="0"/>
          <w:color w:val="auto"/>
          <w:sz w:val="24"/>
          <w:szCs w:val="24"/>
          <w:lang w:val="en-GB"/>
        </w:rPr>
        <w:t xml:space="preserve"> </w:t>
      </w:r>
      <w:r w:rsidRPr="2AF9D9B4" w:rsidR="3EA3E86F">
        <w:rPr>
          <w:rFonts w:ascii="Garamond" w:hAnsi="Garamond" w:eastAsia="Garamond" w:cs="Garamond"/>
          <w:b w:val="0"/>
          <w:bCs w:val="0"/>
          <w:noProof w:val="0"/>
          <w:color w:val="auto"/>
          <w:sz w:val="24"/>
          <w:szCs w:val="24"/>
          <w:lang w:val="en-GB"/>
        </w:rPr>
        <w:t xml:space="preserve">Street </w:t>
      </w:r>
      <w:r w:rsidRPr="2AF9D9B4" w:rsidR="1A2ADB7C">
        <w:rPr>
          <w:rFonts w:ascii="Garamond" w:hAnsi="Garamond" w:eastAsia="Garamond" w:cs="Garamond"/>
          <w:b w:val="0"/>
          <w:bCs w:val="0"/>
          <w:noProof w:val="0"/>
          <w:color w:val="auto"/>
          <w:sz w:val="24"/>
          <w:szCs w:val="24"/>
          <w:lang w:val="en-GB"/>
        </w:rPr>
        <w:t xml:space="preserve">and</w:t>
      </w:r>
      <w:r w:rsidRPr="2AF9D9B4" w:rsidR="56FAF371">
        <w:rPr>
          <w:rFonts w:ascii="Garamond" w:hAnsi="Garamond" w:eastAsia="Garamond" w:cs="Garamond"/>
          <w:b w:val="0"/>
          <w:bCs w:val="0"/>
          <w:noProof w:val="0"/>
          <w:color w:val="auto"/>
          <w:sz w:val="24"/>
          <w:szCs w:val="24"/>
          <w:lang w:val="en-GB"/>
        </w:rPr>
        <w:t xml:space="preserve"> West Street, Chichester.</w:t>
      </w:r>
      <w:r w:rsidRPr="2AF9D9B4" w:rsidR="0FF8E205">
        <w:rPr>
          <w:rFonts w:ascii="Garamond" w:hAnsi="Garamond" w:eastAsia="Garamond" w:cs="Garamond"/>
          <w:b w:val="0"/>
          <w:bCs w:val="0"/>
          <w:noProof w:val="0"/>
          <w:color w:val="auto"/>
          <w:sz w:val="24"/>
          <w:szCs w:val="24"/>
          <w:lang w:val="en-GB"/>
        </w:rPr>
        <w:t xml:space="preserve"> The location </w:t>
      </w:r>
      <w:r w:rsidRPr="2AF9D9B4" w:rsidR="762DB45E">
        <w:rPr>
          <w:rFonts w:ascii="Garamond" w:hAnsi="Garamond" w:eastAsia="Garamond" w:cs="Garamond"/>
          <w:b w:val="0"/>
          <w:bCs w:val="0"/>
          <w:noProof w:val="0"/>
          <w:color w:val="auto"/>
          <w:sz w:val="24"/>
          <w:szCs w:val="24"/>
          <w:lang w:val="en-GB"/>
        </w:rPr>
        <w:t>indicative of a dedication to</w:t>
      </w:r>
      <w:r w:rsidRPr="2AF9D9B4" w:rsidR="0FF8E205">
        <w:rPr>
          <w:rFonts w:ascii="Garamond" w:hAnsi="Garamond" w:eastAsia="Garamond" w:cs="Garamond"/>
          <w:b w:val="0"/>
          <w:bCs w:val="0"/>
          <w:noProof w:val="0"/>
          <w:color w:val="auto"/>
          <w:sz w:val="24"/>
          <w:szCs w:val="24"/>
          <w:lang w:val="en-GB"/>
        </w:rPr>
        <w:t xml:space="preserve"> the </w:t>
      </w:r>
      <w:r w:rsidRPr="2AF9D9B4" w:rsidR="6417876D">
        <w:rPr>
          <w:rFonts w:ascii="Garamond" w:hAnsi="Garamond" w:eastAsia="Garamond" w:cs="Garamond"/>
          <w:b w:val="0"/>
          <w:bCs w:val="0"/>
          <w:noProof w:val="0"/>
          <w:color w:val="auto"/>
          <w:sz w:val="24"/>
          <w:szCs w:val="24"/>
          <w:lang w:val="en-GB"/>
        </w:rPr>
        <w:t xml:space="preserve">local </w:t>
      </w:r>
      <w:r w:rsidRPr="2AF9D9B4" w:rsidR="0FF8E205">
        <w:rPr>
          <w:rFonts w:ascii="Garamond" w:hAnsi="Garamond" w:eastAsia="Garamond" w:cs="Garamond"/>
          <w:b w:val="0"/>
          <w:bCs w:val="0"/>
          <w:noProof w:val="0"/>
          <w:color w:val="auto"/>
          <w:sz w:val="24"/>
          <w:szCs w:val="24"/>
          <w:lang w:val="en-GB"/>
        </w:rPr>
        <w:t xml:space="preserve">spirit that guards the crossroads</w:t>
      </w:r>
      <w:r w:rsidRPr="2AF9D9B4" w:rsidR="3AC88B0E">
        <w:rPr>
          <w:rFonts w:ascii="Garamond" w:hAnsi="Garamond" w:eastAsia="Garamond" w:cs="Garamond"/>
          <w:b w:val="0"/>
          <w:bCs w:val="0"/>
          <w:noProof w:val="0"/>
          <w:color w:val="auto"/>
          <w:sz w:val="24"/>
          <w:szCs w:val="24"/>
          <w:lang w:val="en-GB"/>
        </w:rPr>
        <w:t>, which t</w:t>
      </w:r>
      <w:r w:rsidRPr="2AF9D9B4" w:rsidR="563B5F85">
        <w:rPr>
          <w:rFonts w:ascii="Garamond" w:hAnsi="Garamond" w:eastAsia="Garamond" w:cs="Garamond"/>
          <w:b w:val="0"/>
          <w:bCs w:val="0"/>
          <w:noProof w:val="0"/>
          <w:color w:val="auto"/>
          <w:sz w:val="24"/>
          <w:szCs w:val="24"/>
          <w:lang w:val="en-GB"/>
        </w:rPr>
        <w:t xml:space="preserve">he Romans</w:t>
      </w:r>
      <w:r w:rsidRPr="2AF9D9B4" w:rsidR="7B324FCB">
        <w:rPr>
          <w:rFonts w:ascii="Garamond" w:hAnsi="Garamond" w:eastAsia="Garamond" w:cs="Garamond"/>
          <w:b w:val="0"/>
          <w:bCs w:val="0"/>
          <w:noProof w:val="0"/>
          <w:color w:val="auto"/>
          <w:sz w:val="24"/>
          <w:szCs w:val="24"/>
          <w:lang w:val="en-GB"/>
        </w:rPr>
        <w:t xml:space="preserve"> </w:t>
      </w:r>
      <w:r w:rsidRPr="2AF9D9B4" w:rsidR="563B5F85">
        <w:rPr>
          <w:rFonts w:ascii="Garamond" w:hAnsi="Garamond" w:eastAsia="Garamond" w:cs="Garamond"/>
          <w:b w:val="0"/>
          <w:bCs w:val="0"/>
          <w:noProof w:val="0"/>
          <w:color w:val="auto"/>
          <w:sz w:val="24"/>
          <w:szCs w:val="24"/>
          <w:lang w:val="en-GB"/>
        </w:rPr>
        <w:t xml:space="preserve">called </w:t>
      </w:r>
      <w:r w:rsidRPr="2AF9D9B4" w:rsidR="0EB7060F">
        <w:rPr>
          <w:rFonts w:ascii="Garamond" w:hAnsi="Garamond" w:eastAsia="Garamond" w:cs="Garamond"/>
          <w:b w:val="0"/>
          <w:bCs w:val="0"/>
          <w:noProof w:val="0"/>
          <w:color w:val="auto"/>
          <w:sz w:val="24"/>
          <w:szCs w:val="24"/>
          <w:lang w:val="en-GB"/>
        </w:rPr>
        <w:t xml:space="preserve">G</w:t>
      </w:r>
      <w:r w:rsidRPr="2AF9D9B4" w:rsidR="563B5F85">
        <w:rPr>
          <w:rFonts w:ascii="Garamond" w:hAnsi="Garamond" w:eastAsia="Garamond" w:cs="Garamond"/>
          <w:b w:val="0"/>
          <w:bCs w:val="0"/>
          <w:noProof w:val="0"/>
          <w:color w:val="auto"/>
          <w:sz w:val="24"/>
          <w:szCs w:val="24"/>
          <w:lang w:val="en-GB"/>
        </w:rPr>
        <w:t xml:space="preserve">enius </w:t>
      </w:r>
      <w:r w:rsidRPr="2AF9D9B4" w:rsidR="5F1AAD89">
        <w:rPr>
          <w:rFonts w:ascii="Garamond" w:hAnsi="Garamond" w:eastAsia="Garamond" w:cs="Garamond"/>
          <w:b w:val="0"/>
          <w:bCs w:val="0"/>
          <w:noProof w:val="0"/>
          <w:color w:val="auto"/>
          <w:sz w:val="24"/>
          <w:szCs w:val="24"/>
          <w:lang w:val="en-GB"/>
        </w:rPr>
        <w:t xml:space="preserve">L</w:t>
      </w:r>
      <w:r w:rsidRPr="2AF9D9B4" w:rsidR="563B5F85">
        <w:rPr>
          <w:rFonts w:ascii="Garamond" w:hAnsi="Garamond" w:eastAsia="Garamond" w:cs="Garamond"/>
          <w:b w:val="0"/>
          <w:bCs w:val="0"/>
          <w:noProof w:val="0"/>
          <w:color w:val="auto"/>
          <w:sz w:val="24"/>
          <w:szCs w:val="24"/>
          <w:lang w:val="en-GB"/>
        </w:rPr>
        <w:t xml:space="preserve">oci.</w:t>
      </w:r>
      <w:r w:rsidRPr="2AF9D9B4" w:rsidR="4CB3BE62">
        <w:rPr>
          <w:rFonts w:ascii="Garamond" w:hAnsi="Garamond" w:eastAsia="Garamond" w:cs="Garamond"/>
          <w:b w:val="0"/>
          <w:bCs w:val="0"/>
          <w:noProof w:val="0"/>
          <w:color w:val="auto"/>
          <w:sz w:val="24"/>
          <w:szCs w:val="24"/>
          <w:lang w:val="en-GB"/>
        </w:rPr>
        <w:t xml:space="preserve"> </w:t>
      </w:r>
      <w:r w:rsidRPr="13C26EDD" w:rsidR="644E2835">
        <w:rPr>
          <w:rFonts w:ascii="Garamond" w:hAnsi="Garamond" w:eastAsia="Garamond" w:cs="Garamond"/>
          <w:color w:val="auto"/>
          <w:sz w:val="24"/>
          <w:szCs w:val="24"/>
        </w:rPr>
        <w:t>E</w:t>
      </w:r>
      <w:r w:rsidRPr="13C26EDD" w:rsidR="3FAA4167">
        <w:rPr>
          <w:rFonts w:ascii="Garamond" w:hAnsi="Garamond" w:eastAsia="Garamond" w:cs="Garamond"/>
          <w:color w:val="auto"/>
          <w:sz w:val="24"/>
          <w:szCs w:val="24"/>
        </w:rPr>
        <w:t>lements of religious expression changed</w:t>
      </w:r>
      <w:r w:rsidRPr="13C26EDD" w:rsidR="256830BF">
        <w:rPr>
          <w:rFonts w:ascii="Garamond" w:hAnsi="Garamond" w:eastAsia="Garamond" w:cs="Garamond"/>
          <w:color w:val="auto"/>
          <w:sz w:val="24"/>
          <w:szCs w:val="24"/>
        </w:rPr>
        <w:t xml:space="preserve"> </w:t>
      </w:r>
      <w:r w:rsidRPr="13C26EDD" w:rsidR="3FAA4167">
        <w:rPr>
          <w:rFonts w:ascii="Garamond" w:hAnsi="Garamond" w:eastAsia="Garamond" w:cs="Garamond"/>
          <w:color w:val="auto"/>
          <w:sz w:val="24"/>
          <w:szCs w:val="24"/>
        </w:rPr>
        <w:t>throughout the Roman period, reflecting local traditions and individual choices</w:t>
      </w:r>
      <w:r w:rsidRPr="13C26EDD" w:rsidR="0707D1EB">
        <w:rPr>
          <w:rFonts w:ascii="Garamond" w:hAnsi="Garamond" w:eastAsia="Garamond" w:cs="Garamond"/>
          <w:color w:val="auto"/>
          <w:sz w:val="24"/>
          <w:szCs w:val="24"/>
        </w:rPr>
        <w:t>,</w:t>
      </w:r>
      <w:r w:rsidRPr="13C26EDD" w:rsidR="3FAA4167">
        <w:rPr>
          <w:rFonts w:ascii="Garamond" w:hAnsi="Garamond" w:eastAsia="Garamond" w:cs="Garamond"/>
          <w:color w:val="auto"/>
          <w:sz w:val="24"/>
          <w:szCs w:val="24"/>
        </w:rPr>
        <w:t xml:space="preserve"> use of religious objects, </w:t>
      </w:r>
      <w:r w:rsidRPr="13C26EDD" w:rsidR="40C9221D">
        <w:rPr>
          <w:rFonts w:ascii="Garamond" w:hAnsi="Garamond" w:eastAsia="Garamond" w:cs="Garamond"/>
          <w:color w:val="auto"/>
          <w:sz w:val="24"/>
          <w:szCs w:val="24"/>
        </w:rPr>
        <w:t>figurines,</w:t>
      </w:r>
      <w:r w:rsidRPr="13C26EDD" w:rsidR="3FAA4167">
        <w:rPr>
          <w:rFonts w:ascii="Garamond" w:hAnsi="Garamond" w:eastAsia="Garamond" w:cs="Garamond"/>
          <w:color w:val="auto"/>
          <w:sz w:val="24"/>
          <w:szCs w:val="24"/>
        </w:rPr>
        <w:t xml:space="preserve"> amulets, performance of rituals</w:t>
      </w:r>
      <w:r w:rsidRPr="13C26EDD" w:rsidR="3B4A9AA9">
        <w:rPr>
          <w:rFonts w:ascii="Garamond" w:hAnsi="Garamond" w:eastAsia="Garamond" w:cs="Garamond"/>
          <w:color w:val="auto"/>
          <w:sz w:val="24"/>
          <w:szCs w:val="24"/>
        </w:rPr>
        <w:t xml:space="preserve">, and </w:t>
      </w:r>
      <w:r w:rsidRPr="13C26EDD" w:rsidR="3FAA4167">
        <w:rPr>
          <w:rFonts w:ascii="Garamond" w:hAnsi="Garamond" w:eastAsia="Garamond" w:cs="Garamond"/>
          <w:color w:val="auto"/>
          <w:sz w:val="24"/>
          <w:szCs w:val="24"/>
        </w:rPr>
        <w:t>the deposition of artefacts</w:t>
      </w:r>
      <w:r w:rsidRPr="13C26EDD" w:rsidR="6B38830A">
        <w:rPr>
          <w:rFonts w:ascii="Garamond" w:hAnsi="Garamond" w:eastAsia="Garamond" w:cs="Garamond"/>
          <w:color w:val="auto"/>
          <w:sz w:val="24"/>
          <w:szCs w:val="24"/>
        </w:rPr>
        <w:t xml:space="preserve">. </w:t>
      </w:r>
      <w:r w:rsidRPr="13C26EDD" w:rsidR="6E071D68">
        <w:rPr>
          <w:rFonts w:ascii="Garamond" w:hAnsi="Garamond" w:eastAsia="Garamond" w:cs="Garamond"/>
          <w:noProof w:val="0"/>
          <w:color w:val="auto"/>
          <w:sz w:val="24"/>
          <w:szCs w:val="24"/>
          <w:lang w:val="en-GB"/>
        </w:rPr>
        <w:t xml:space="preserve">Identifying evidence for ritual activity can be a complicated process. Some indicators for religious behaviour can be obvious, such as a temple structure or artefacts used in association with ritual ceremonies such as altars. However, some ritual activity utilising non-religious artefacts or where activity may have taken place in a setting which may not be readily apparent as a sacred </w:t>
      </w:r>
      <w:r w:rsidRPr="13C26EDD" w:rsidR="6E071D68">
        <w:rPr>
          <w:rFonts w:ascii="Garamond" w:hAnsi="Garamond" w:eastAsia="Garamond" w:cs="Garamond"/>
          <w:noProof w:val="0"/>
          <w:color w:val="auto"/>
          <w:sz w:val="24"/>
          <w:szCs w:val="24"/>
          <w:lang w:val="en-GB"/>
        </w:rPr>
        <w:t>space,</w:t>
      </w:r>
      <w:r w:rsidRPr="13C26EDD" w:rsidR="6E071D68">
        <w:rPr>
          <w:rFonts w:ascii="Garamond" w:hAnsi="Garamond" w:eastAsia="Garamond" w:cs="Garamond"/>
          <w:noProof w:val="0"/>
          <w:color w:val="auto"/>
          <w:sz w:val="24"/>
          <w:szCs w:val="24"/>
          <w:lang w:val="en-GB"/>
        </w:rPr>
        <w:t xml:space="preserve"> or a sacred grove</w:t>
      </w:r>
      <w:r w:rsidRPr="13C26EDD" w:rsidR="0FA68D6F">
        <w:rPr>
          <w:rFonts w:ascii="Garamond" w:hAnsi="Garamond" w:eastAsia="Garamond" w:cs="Garamond"/>
          <w:noProof w:val="0"/>
          <w:color w:val="auto"/>
          <w:sz w:val="24"/>
          <w:szCs w:val="24"/>
          <w:lang w:val="en-GB"/>
        </w:rPr>
        <w:t>,</w:t>
      </w:r>
      <w:r w:rsidRPr="13C26EDD" w:rsidR="6E071D68">
        <w:rPr>
          <w:rFonts w:ascii="Garamond" w:hAnsi="Garamond" w:eastAsia="Garamond" w:cs="Garamond"/>
          <w:noProof w:val="0"/>
          <w:color w:val="auto"/>
          <w:sz w:val="24"/>
          <w:szCs w:val="24"/>
          <w:lang w:val="en-GB"/>
        </w:rPr>
        <w:t xml:space="preserve"> can require a contextual examination to determine the likelihood of it being of a religious nature.</w:t>
      </w:r>
      <w:r w:rsidRPr="13C26EDD" w:rsidR="521ED21A">
        <w:rPr>
          <w:rFonts w:ascii="Garamond" w:hAnsi="Garamond" w:eastAsia="Garamond" w:cs="Garamond"/>
          <w:b w:val="0"/>
          <w:bCs w:val="0"/>
          <w:noProof w:val="0"/>
          <w:color w:val="auto"/>
          <w:sz w:val="24"/>
          <w:szCs w:val="24"/>
          <w:lang w:val="en-GB"/>
        </w:rPr>
        <w:t xml:space="preserve"> Ritual</w:t>
      </w:r>
      <w:r w:rsidRPr="13C26EDD" w:rsidR="3C9D157C">
        <w:rPr>
          <w:rFonts w:ascii="Garamond" w:hAnsi="Garamond" w:eastAsia="Garamond" w:cs="Garamond"/>
          <w:b w:val="0"/>
          <w:bCs w:val="0"/>
          <w:noProof w:val="0"/>
          <w:color w:val="auto"/>
          <w:sz w:val="24"/>
          <w:szCs w:val="24"/>
          <w:lang w:val="en-GB"/>
        </w:rPr>
        <w:t xml:space="preserve"> </w:t>
      </w:r>
      <w:r w:rsidRPr="13C26EDD" w:rsidR="521ED21A">
        <w:rPr>
          <w:rFonts w:ascii="Garamond" w:hAnsi="Garamond" w:eastAsia="Garamond" w:cs="Garamond"/>
          <w:b w:val="0"/>
          <w:bCs w:val="0"/>
          <w:noProof w:val="0"/>
          <w:color w:val="auto"/>
          <w:sz w:val="24"/>
          <w:szCs w:val="24"/>
          <w:lang w:val="en-GB"/>
        </w:rPr>
        <w:t>ceremonial enclosures</w:t>
      </w:r>
      <w:r w:rsidRPr="13C26EDD" w:rsidR="0A6D2873">
        <w:rPr>
          <w:rFonts w:ascii="Garamond" w:hAnsi="Garamond" w:eastAsia="Garamond" w:cs="Garamond"/>
          <w:b w:val="0"/>
          <w:bCs w:val="0"/>
          <w:noProof w:val="0"/>
          <w:color w:val="auto"/>
          <w:sz w:val="24"/>
          <w:szCs w:val="24"/>
          <w:lang w:val="en-GB"/>
        </w:rPr>
        <w:t xml:space="preserve"> and </w:t>
      </w:r>
      <w:r w:rsidRPr="13C26EDD" w:rsidR="521ED21A">
        <w:rPr>
          <w:rFonts w:ascii="Garamond" w:hAnsi="Garamond" w:eastAsia="Garamond" w:cs="Garamond"/>
          <w:b w:val="0"/>
          <w:bCs w:val="0"/>
          <w:noProof w:val="0"/>
          <w:color w:val="auto"/>
          <w:sz w:val="24"/>
          <w:szCs w:val="24"/>
          <w:lang w:val="en-GB"/>
        </w:rPr>
        <w:t>ritual depositions</w:t>
      </w:r>
      <w:r w:rsidRPr="13C26EDD" w:rsidR="36367F18">
        <w:rPr>
          <w:rFonts w:ascii="Garamond" w:hAnsi="Garamond" w:eastAsia="Garamond" w:cs="Garamond"/>
          <w:b w:val="0"/>
          <w:bCs w:val="0"/>
          <w:noProof w:val="0"/>
          <w:color w:val="auto"/>
          <w:sz w:val="24"/>
          <w:szCs w:val="24"/>
          <w:lang w:val="en-GB"/>
        </w:rPr>
        <w:t>,</w:t>
      </w:r>
      <w:r w:rsidRPr="13C26EDD" w:rsidR="521ED21A">
        <w:rPr>
          <w:rFonts w:ascii="Garamond" w:hAnsi="Garamond" w:eastAsia="Garamond" w:cs="Garamond"/>
          <w:b w:val="0"/>
          <w:bCs w:val="0"/>
          <w:noProof w:val="0"/>
          <w:color w:val="auto"/>
          <w:sz w:val="24"/>
          <w:szCs w:val="24"/>
          <w:lang w:val="en-GB"/>
        </w:rPr>
        <w:t xml:space="preserve"> are another common feature of Celtic</w:t>
      </w:r>
      <w:r w:rsidRPr="13C26EDD" w:rsidR="6C91AB0C">
        <w:rPr>
          <w:rFonts w:ascii="Garamond" w:hAnsi="Garamond" w:eastAsia="Garamond" w:cs="Garamond"/>
          <w:b w:val="0"/>
          <w:bCs w:val="0"/>
          <w:noProof w:val="0"/>
          <w:color w:val="auto"/>
          <w:sz w:val="24"/>
          <w:szCs w:val="24"/>
          <w:lang w:val="en-GB"/>
        </w:rPr>
        <w:t>-</w:t>
      </w:r>
      <w:r w:rsidRPr="13C26EDD" w:rsidR="7A15B5FD">
        <w:rPr>
          <w:rFonts w:ascii="Garamond" w:hAnsi="Garamond" w:eastAsia="Garamond" w:cs="Garamond"/>
          <w:b w:val="0"/>
          <w:bCs w:val="0"/>
          <w:noProof w:val="0"/>
          <w:color w:val="auto"/>
          <w:sz w:val="24"/>
          <w:szCs w:val="24"/>
          <w:lang w:val="en-GB"/>
        </w:rPr>
        <w:t>British</w:t>
      </w:r>
      <w:r w:rsidRPr="13C26EDD" w:rsidR="521ED21A">
        <w:rPr>
          <w:rFonts w:ascii="Garamond" w:hAnsi="Garamond" w:eastAsia="Garamond" w:cs="Garamond"/>
          <w:b w:val="0"/>
          <w:bCs w:val="0"/>
          <w:noProof w:val="0"/>
          <w:color w:val="auto"/>
          <w:sz w:val="24"/>
          <w:szCs w:val="24"/>
          <w:lang w:val="en-GB"/>
        </w:rPr>
        <w:t xml:space="preserve"> cult practises during the Iron Age and transition into the Roman period, suggesting a continuity of cult practice. </w:t>
      </w:r>
    </w:p>
    <w:p w:rsidR="397D4994" w:rsidP="2AF9D9B4" w:rsidRDefault="397D4994" w14:paraId="75358CD1" w14:textId="60443A8D">
      <w:pPr>
        <w:pStyle w:val="Normal"/>
        <w:ind w:left="0"/>
        <w:rPr>
          <w:rFonts w:ascii="Garamond" w:hAnsi="Garamond" w:eastAsia="Garamond" w:cs="Garamond"/>
          <w:sz w:val="24"/>
          <w:szCs w:val="24"/>
        </w:rPr>
      </w:pPr>
      <w:r w:rsidRPr="2AF9D9B4" w:rsidR="5FF7F008">
        <w:rPr>
          <w:rFonts w:ascii="Garamond" w:hAnsi="Garamond" w:eastAsia="Garamond" w:cs="Garamond"/>
          <w:sz w:val="24"/>
          <w:szCs w:val="24"/>
        </w:rPr>
        <w:t>In c</w:t>
      </w:r>
      <w:r w:rsidRPr="2AF9D9B4" w:rsidR="4063B97F">
        <w:rPr>
          <w:rFonts w:ascii="Garamond" w:hAnsi="Garamond" w:eastAsia="Garamond" w:cs="Garamond"/>
          <w:sz w:val="24"/>
          <w:szCs w:val="24"/>
        </w:rPr>
        <w:t xml:space="preserve">onclusion</w:t>
      </w:r>
      <w:r w:rsidRPr="2AF9D9B4" w:rsidR="61AE402D">
        <w:rPr>
          <w:rFonts w:ascii="Garamond" w:hAnsi="Garamond" w:eastAsia="Garamond" w:cs="Garamond"/>
          <w:sz w:val="24"/>
          <w:szCs w:val="24"/>
        </w:rPr>
        <w:t xml:space="preserve">,</w:t>
      </w:r>
      <w:r w:rsidRPr="2AF9D9B4" w:rsidR="4063B97F">
        <w:rPr>
          <w:rFonts w:ascii="Garamond" w:hAnsi="Garamond" w:eastAsia="Garamond" w:cs="Garamond"/>
          <w:sz w:val="24"/>
          <w:szCs w:val="24"/>
        </w:rPr>
        <w:t xml:space="preserve"> </w:t>
      </w:r>
      <w:r w:rsidRPr="2AF9D9B4" w:rsidR="509A4E38">
        <w:rPr>
          <w:rFonts w:ascii="Garamond" w:hAnsi="Garamond" w:eastAsia="Garamond" w:cs="Garamond"/>
          <w:sz w:val="24"/>
          <w:szCs w:val="24"/>
        </w:rPr>
        <w:t>t</w:t>
      </w:r>
      <w:r w:rsidRPr="2AF9D9B4" w:rsidR="42FB370F">
        <w:rPr>
          <w:rFonts w:ascii="Garamond" w:hAnsi="Garamond" w:eastAsia="Garamond" w:cs="Garamond"/>
          <w:sz w:val="24"/>
          <w:szCs w:val="24"/>
        </w:rPr>
        <w:t xml:space="preserve">he examples </w:t>
      </w:r>
      <w:r w:rsidRPr="2AF9D9B4" w:rsidR="75AFE09C">
        <w:rPr>
          <w:rFonts w:ascii="Garamond" w:hAnsi="Garamond" w:eastAsia="Garamond" w:cs="Garamond"/>
          <w:sz w:val="24"/>
          <w:szCs w:val="24"/>
        </w:rPr>
        <w:t>considered</w:t>
      </w:r>
      <w:r w:rsidRPr="2AF9D9B4" w:rsidR="42FB370F">
        <w:rPr>
          <w:rFonts w:ascii="Garamond" w:hAnsi="Garamond" w:eastAsia="Garamond" w:cs="Garamond"/>
          <w:sz w:val="24"/>
          <w:szCs w:val="24"/>
        </w:rPr>
        <w:t xml:space="preserve"> have demonstrated that there was contact and trade with Rome before conquest and that the client king and subsequent </w:t>
      </w:r>
      <w:r w:rsidRPr="2AF9D9B4" w:rsidR="09FC8C98">
        <w:rPr>
          <w:rFonts w:ascii="Garamond" w:hAnsi="Garamond" w:eastAsia="Garamond" w:cs="Garamond"/>
          <w:sz w:val="24"/>
          <w:szCs w:val="24"/>
        </w:rPr>
        <w:t xml:space="preserve">governance oversaw a period of </w:t>
      </w:r>
      <w:r w:rsidRPr="2AF9D9B4" w:rsidR="41A75A0B">
        <w:rPr>
          <w:rFonts w:ascii="Garamond" w:hAnsi="Garamond" w:eastAsia="Garamond" w:cs="Garamond"/>
          <w:sz w:val="24"/>
          <w:szCs w:val="24"/>
        </w:rPr>
        <w:t>R</w:t>
      </w:r>
      <w:r w:rsidRPr="2AF9D9B4" w:rsidR="09FC8C98">
        <w:rPr>
          <w:rFonts w:ascii="Garamond" w:hAnsi="Garamond" w:eastAsia="Garamond" w:cs="Garamond"/>
          <w:sz w:val="24"/>
          <w:szCs w:val="24"/>
        </w:rPr>
        <w:t>omanisation</w:t>
      </w:r>
      <w:r w:rsidRPr="2AF9D9B4" w:rsidR="56A14E52">
        <w:rPr>
          <w:rFonts w:ascii="Garamond" w:hAnsi="Garamond" w:eastAsia="Garamond" w:cs="Garamond"/>
          <w:sz w:val="24"/>
          <w:szCs w:val="24"/>
        </w:rPr>
        <w:t>,</w:t>
      </w:r>
      <w:r w:rsidRPr="2AF9D9B4" w:rsidR="09FC8C98">
        <w:rPr>
          <w:rFonts w:ascii="Garamond" w:hAnsi="Garamond" w:eastAsia="Garamond" w:cs="Garamond"/>
          <w:sz w:val="24"/>
          <w:szCs w:val="24"/>
        </w:rPr>
        <w:t xml:space="preserve"> which in answer to the original question</w:t>
      </w:r>
      <w:r w:rsidRPr="2AF9D9B4" w:rsidR="496B152E">
        <w:rPr>
          <w:rFonts w:ascii="Garamond" w:hAnsi="Garamond" w:eastAsia="Garamond" w:cs="Garamond"/>
          <w:sz w:val="24"/>
          <w:szCs w:val="24"/>
        </w:rPr>
        <w:t>,</w:t>
      </w:r>
      <w:r w:rsidRPr="2AF9D9B4" w:rsidR="09FC8C98">
        <w:rPr>
          <w:rFonts w:ascii="Garamond" w:hAnsi="Garamond" w:eastAsia="Garamond" w:cs="Garamond"/>
          <w:sz w:val="24"/>
          <w:szCs w:val="24"/>
        </w:rPr>
        <w:t xml:space="preserve"> goes some way to demonstrate that this part of</w:t>
      </w:r>
      <w:r w:rsidRPr="2AF9D9B4" w:rsidR="6BFC5179">
        <w:rPr>
          <w:rFonts w:ascii="Garamond" w:hAnsi="Garamond" w:eastAsia="Garamond" w:cs="Garamond"/>
          <w:sz w:val="24"/>
          <w:szCs w:val="24"/>
        </w:rPr>
        <w:t xml:space="preserve"> Iron Age</w:t>
      </w:r>
      <w:r w:rsidRPr="2AF9D9B4" w:rsidR="09FC8C98">
        <w:rPr>
          <w:rFonts w:ascii="Garamond" w:hAnsi="Garamond" w:eastAsia="Garamond" w:cs="Garamond"/>
          <w:sz w:val="24"/>
          <w:szCs w:val="24"/>
        </w:rPr>
        <w:t xml:space="preserve"> </w:t>
      </w:r>
      <w:r w:rsidRPr="2AF9D9B4" w:rsidR="09FC8C98">
        <w:rPr>
          <w:rFonts w:ascii="Garamond" w:hAnsi="Garamond" w:eastAsia="Garamond" w:cs="Garamond"/>
          <w:sz w:val="24"/>
          <w:szCs w:val="24"/>
        </w:rPr>
        <w:t xml:space="preserve">Britain </w:t>
      </w:r>
      <w:r w:rsidRPr="2AF9D9B4" w:rsidR="57D47D39">
        <w:rPr>
          <w:rFonts w:ascii="Garamond" w:hAnsi="Garamond" w:eastAsia="Garamond" w:cs="Garamond"/>
          <w:sz w:val="24"/>
          <w:szCs w:val="24"/>
        </w:rPr>
        <w:t>was transitioning</w:t>
      </w:r>
      <w:r w:rsidRPr="2AF9D9B4" w:rsidR="57E9BA93">
        <w:rPr>
          <w:rFonts w:ascii="Garamond" w:hAnsi="Garamond" w:eastAsia="Garamond" w:cs="Garamond"/>
          <w:sz w:val="24"/>
          <w:szCs w:val="24"/>
        </w:rPr>
        <w:t>.</w:t>
      </w:r>
      <w:r w:rsidRPr="2AF9D9B4" w:rsidR="2810304B">
        <w:rPr>
          <w:rFonts w:ascii="Garamond" w:hAnsi="Garamond" w:eastAsia="Garamond" w:cs="Garamond"/>
          <w:sz w:val="24"/>
          <w:szCs w:val="24"/>
        </w:rPr>
        <w:t xml:space="preserve"> </w:t>
      </w:r>
      <w:r w:rsidRPr="2AF9D9B4" w:rsidR="371692F3">
        <w:rPr>
          <w:rFonts w:ascii="Garamond" w:hAnsi="Garamond" w:eastAsia="Garamond" w:cs="Garamond"/>
          <w:sz w:val="24"/>
          <w:szCs w:val="24"/>
        </w:rPr>
        <w:t xml:space="preserve">In the absence of </w:t>
      </w:r>
      <w:r w:rsidRPr="2AF9D9B4" w:rsidR="19269974">
        <w:rPr>
          <w:rFonts w:ascii="Garamond" w:hAnsi="Garamond" w:eastAsia="Garamond" w:cs="Garamond"/>
          <w:sz w:val="24"/>
          <w:szCs w:val="24"/>
        </w:rPr>
        <w:t>inscriptions,</w:t>
      </w:r>
      <w:r w:rsidRPr="2AF9D9B4" w:rsidR="371692F3">
        <w:rPr>
          <w:rFonts w:ascii="Garamond" w:hAnsi="Garamond" w:eastAsia="Garamond" w:cs="Garamond"/>
          <w:sz w:val="24"/>
          <w:szCs w:val="24"/>
        </w:rPr>
        <w:t xml:space="preserve"> t</w:t>
      </w:r>
      <w:r w:rsidRPr="2AF9D9B4" w:rsidR="2810304B">
        <w:rPr>
          <w:rFonts w:ascii="Garamond" w:hAnsi="Garamond" w:eastAsia="Garamond" w:cs="Garamond"/>
          <w:sz w:val="24"/>
          <w:szCs w:val="24"/>
        </w:rPr>
        <w:t xml:space="preserve">he religious aspect has </w:t>
      </w:r>
      <w:r w:rsidRPr="2AF9D9B4" w:rsidR="64C7D0E5">
        <w:rPr>
          <w:rFonts w:ascii="Garamond" w:hAnsi="Garamond" w:eastAsia="Garamond" w:cs="Garamond"/>
          <w:sz w:val="24"/>
          <w:szCs w:val="24"/>
        </w:rPr>
        <w:t xml:space="preserve">been more problematic, in that </w:t>
      </w:r>
      <w:r w:rsidRPr="2AF9D9B4" w:rsidR="1E392E44">
        <w:rPr>
          <w:rFonts w:ascii="Garamond" w:hAnsi="Garamond" w:eastAsia="Garamond" w:cs="Garamond"/>
          <w:sz w:val="24"/>
          <w:szCs w:val="24"/>
        </w:rPr>
        <w:t>we are left with</w:t>
      </w:r>
      <w:r w:rsidRPr="2AF9D9B4" w:rsidR="7C339D27">
        <w:rPr>
          <w:rFonts w:ascii="Garamond" w:hAnsi="Garamond" w:eastAsia="Garamond" w:cs="Garamond"/>
          <w:sz w:val="24"/>
          <w:szCs w:val="24"/>
        </w:rPr>
        <w:t xml:space="preserve"> </w:t>
      </w:r>
      <w:r w:rsidRPr="2AF9D9B4" w:rsidR="2810304B">
        <w:rPr>
          <w:rFonts w:ascii="Garamond" w:hAnsi="Garamond" w:eastAsia="Garamond" w:cs="Garamond"/>
          <w:sz w:val="24"/>
          <w:szCs w:val="24"/>
        </w:rPr>
        <w:t>frag</w:t>
      </w:r>
      <w:r w:rsidRPr="2AF9D9B4" w:rsidR="4B2F50C2">
        <w:rPr>
          <w:rFonts w:ascii="Garamond" w:hAnsi="Garamond" w:eastAsia="Garamond" w:cs="Garamond"/>
          <w:sz w:val="24"/>
          <w:szCs w:val="24"/>
        </w:rPr>
        <w:t>mentary</w:t>
      </w:r>
      <w:r w:rsidRPr="2AF9D9B4" w:rsidR="429F03A2">
        <w:rPr>
          <w:rFonts w:ascii="Garamond" w:hAnsi="Garamond" w:eastAsia="Garamond" w:cs="Garamond"/>
          <w:sz w:val="24"/>
          <w:szCs w:val="24"/>
        </w:rPr>
        <w:t xml:space="preserve"> evidence</w:t>
      </w:r>
      <w:r w:rsidRPr="2AF9D9B4" w:rsidR="67127D59">
        <w:rPr>
          <w:rFonts w:ascii="Garamond" w:hAnsi="Garamond" w:eastAsia="Garamond" w:cs="Garamond"/>
          <w:sz w:val="24"/>
          <w:szCs w:val="24"/>
        </w:rPr>
        <w:t>,</w:t>
      </w:r>
      <w:r w:rsidRPr="2AF9D9B4" w:rsidR="279EEC81">
        <w:rPr>
          <w:rFonts w:ascii="Garamond" w:hAnsi="Garamond" w:eastAsia="Garamond" w:cs="Garamond"/>
          <w:sz w:val="24"/>
          <w:szCs w:val="24"/>
        </w:rPr>
        <w:t xml:space="preserve"> if any at all</w:t>
      </w:r>
      <w:r w:rsidRPr="2AF9D9B4" w:rsidR="68D491A2">
        <w:rPr>
          <w:rFonts w:ascii="Garamond" w:hAnsi="Garamond" w:eastAsia="Garamond" w:cs="Garamond"/>
          <w:sz w:val="24"/>
          <w:szCs w:val="24"/>
        </w:rPr>
        <w:t xml:space="preserve">. </w:t>
      </w:r>
      <w:r w:rsidRPr="2AF9D9B4" w:rsidR="429F03A2">
        <w:rPr>
          <w:rFonts w:ascii="Garamond" w:hAnsi="Garamond" w:eastAsia="Garamond" w:cs="Garamond"/>
          <w:sz w:val="24"/>
          <w:szCs w:val="24"/>
        </w:rPr>
        <w:t>However, we can say for certain</w:t>
      </w:r>
      <w:r w:rsidRPr="2AF9D9B4" w:rsidR="54978E08">
        <w:rPr>
          <w:rFonts w:ascii="Garamond" w:hAnsi="Garamond" w:eastAsia="Garamond" w:cs="Garamond"/>
          <w:sz w:val="24"/>
          <w:szCs w:val="24"/>
        </w:rPr>
        <w:t>,</w:t>
      </w:r>
      <w:r w:rsidRPr="2AF9D9B4" w:rsidR="429F03A2">
        <w:rPr>
          <w:rFonts w:ascii="Garamond" w:hAnsi="Garamond" w:eastAsia="Garamond" w:cs="Garamond"/>
          <w:sz w:val="24"/>
          <w:szCs w:val="24"/>
        </w:rPr>
        <w:t xml:space="preserve"> that t</w:t>
      </w:r>
      <w:r w:rsidRPr="2AF9D9B4" w:rsidR="5A4A5BF3">
        <w:rPr>
          <w:rFonts w:ascii="Garamond" w:hAnsi="Garamond" w:eastAsia="Garamond" w:cs="Garamond"/>
          <w:sz w:val="24"/>
          <w:szCs w:val="24"/>
        </w:rPr>
        <w:t xml:space="preserve">emples were amongst the earliest stone structures to be erected in </w:t>
      </w:r>
      <w:r w:rsidRPr="2AF9D9B4" w:rsidR="6B213CCE">
        <w:rPr>
          <w:rFonts w:ascii="Garamond" w:hAnsi="Garamond" w:eastAsia="Garamond" w:cs="Garamond"/>
          <w:sz w:val="24"/>
          <w:szCs w:val="24"/>
        </w:rPr>
        <w:t xml:space="preserve">Britain. </w:t>
      </w:r>
      <w:r w:rsidRPr="2AF9D9B4" w:rsidR="2C999FAD">
        <w:rPr>
          <w:rFonts w:ascii="Garamond" w:hAnsi="Garamond" w:eastAsia="Garamond" w:cs="Garamond"/>
          <w:sz w:val="24"/>
          <w:szCs w:val="24"/>
        </w:rPr>
        <w:t xml:space="preserve">The </w:t>
      </w:r>
      <w:r w:rsidRPr="2AF9D9B4" w:rsidR="6A77FE3A">
        <w:rPr>
          <w:rFonts w:ascii="Garamond" w:hAnsi="Garamond" w:eastAsia="Garamond" w:cs="Garamond"/>
          <w:sz w:val="24"/>
          <w:szCs w:val="24"/>
        </w:rPr>
        <w:t>t</w:t>
      </w:r>
      <w:r w:rsidRPr="2AF9D9B4" w:rsidR="2C999FAD">
        <w:rPr>
          <w:rFonts w:ascii="Garamond" w:hAnsi="Garamond" w:eastAsia="Garamond" w:cs="Garamond"/>
          <w:sz w:val="24"/>
          <w:szCs w:val="24"/>
        </w:rPr>
        <w:t>emple of Minerva and Neptune</w:t>
      </w:r>
      <w:r w:rsidRPr="2AF9D9B4" w:rsidR="6911BB77">
        <w:rPr>
          <w:rFonts w:ascii="Garamond" w:hAnsi="Garamond" w:eastAsia="Garamond" w:cs="Garamond"/>
          <w:sz w:val="24"/>
          <w:szCs w:val="24"/>
        </w:rPr>
        <w:t xml:space="preserve"> in</w:t>
      </w:r>
      <w:r w:rsidRPr="2AF9D9B4" w:rsidR="6B213CCE">
        <w:rPr>
          <w:rFonts w:ascii="Garamond" w:hAnsi="Garamond" w:eastAsia="Garamond" w:cs="Garamond"/>
          <w:sz w:val="24"/>
          <w:szCs w:val="24"/>
        </w:rPr>
        <w:t xml:space="preserve"> </w:t>
      </w:r>
      <w:r w:rsidRPr="2AF9D9B4" w:rsidR="59E46C51">
        <w:rPr>
          <w:rFonts w:ascii="Garamond" w:hAnsi="Garamond" w:eastAsia="Garamond" w:cs="Garamond"/>
          <w:sz w:val="24"/>
          <w:szCs w:val="24"/>
        </w:rPr>
        <w:t xml:space="preserve">Chichester offers scant information </w:t>
      </w:r>
      <w:r w:rsidRPr="2AF9D9B4" w:rsidR="37C7A53A">
        <w:rPr>
          <w:rFonts w:ascii="Garamond" w:hAnsi="Garamond" w:eastAsia="Garamond" w:cs="Garamond"/>
          <w:sz w:val="24"/>
          <w:szCs w:val="24"/>
        </w:rPr>
        <w:t>for what occurred within the walls</w:t>
      </w:r>
      <w:r w:rsidRPr="2AF9D9B4" w:rsidR="7F59B581">
        <w:rPr>
          <w:rFonts w:ascii="Garamond" w:hAnsi="Garamond" w:eastAsia="Garamond" w:cs="Garamond"/>
          <w:sz w:val="24"/>
          <w:szCs w:val="24"/>
        </w:rPr>
        <w:t>. I</w:t>
      </w:r>
      <w:r w:rsidRPr="2AF9D9B4" w:rsidR="59E46C51">
        <w:rPr>
          <w:rFonts w:ascii="Garamond" w:hAnsi="Garamond" w:eastAsia="Garamond" w:cs="Garamond"/>
          <w:sz w:val="24"/>
          <w:szCs w:val="24"/>
        </w:rPr>
        <w:t>n contrast Hayling</w:t>
      </w:r>
      <w:r w:rsidRPr="2AF9D9B4" w:rsidR="5A4A5BF3">
        <w:rPr>
          <w:rFonts w:ascii="Garamond" w:hAnsi="Garamond" w:eastAsia="Garamond" w:cs="Garamond"/>
          <w:sz w:val="24"/>
          <w:szCs w:val="24"/>
        </w:rPr>
        <w:t xml:space="preserve"> Island</w:t>
      </w:r>
      <w:r w:rsidRPr="2AF9D9B4" w:rsidR="39CDD5F9">
        <w:rPr>
          <w:rFonts w:ascii="Garamond" w:hAnsi="Garamond" w:eastAsia="Garamond" w:cs="Garamond"/>
          <w:sz w:val="24"/>
          <w:szCs w:val="24"/>
        </w:rPr>
        <w:t xml:space="preserve"> </w:t>
      </w:r>
      <w:r w:rsidRPr="2AF9D9B4" w:rsidR="1E4B3A2E">
        <w:rPr>
          <w:rFonts w:ascii="Garamond" w:hAnsi="Garamond" w:eastAsia="Garamond" w:cs="Garamond"/>
          <w:sz w:val="24"/>
          <w:szCs w:val="24"/>
        </w:rPr>
        <w:t xml:space="preserve">has been studied</w:t>
      </w:r>
      <w:r w:rsidRPr="2AF9D9B4" w:rsidR="4FFF9A64">
        <w:rPr>
          <w:rFonts w:ascii="Garamond" w:hAnsi="Garamond" w:eastAsia="Garamond" w:cs="Garamond"/>
          <w:sz w:val="24"/>
          <w:szCs w:val="24"/>
        </w:rPr>
        <w:t xml:space="preserve">,</w:t>
      </w:r>
      <w:r w:rsidRPr="2AF9D9B4" w:rsidR="1E4B3A2E">
        <w:rPr>
          <w:rFonts w:ascii="Garamond" w:hAnsi="Garamond" w:eastAsia="Garamond" w:cs="Garamond"/>
          <w:sz w:val="24"/>
          <w:szCs w:val="24"/>
        </w:rPr>
        <w:t xml:space="preserve"> illuminating </w:t>
      </w:r>
      <w:r w:rsidRPr="2AF9D9B4" w:rsidR="5A4A5BF3">
        <w:rPr>
          <w:rFonts w:ascii="Garamond" w:hAnsi="Garamond" w:eastAsia="Garamond" w:cs="Garamond"/>
          <w:sz w:val="24"/>
          <w:szCs w:val="24"/>
        </w:rPr>
        <w:t>the transition from a pre-Roman to Roman shrine</w:t>
      </w:r>
      <w:r w:rsidRPr="2AF9D9B4" w:rsidR="28EBBF3E">
        <w:rPr>
          <w:rFonts w:ascii="Garamond" w:hAnsi="Garamond" w:eastAsia="Garamond" w:cs="Garamond"/>
          <w:sz w:val="24"/>
          <w:szCs w:val="24"/>
        </w:rPr>
        <w:t xml:space="preserve">, which is </w:t>
      </w:r>
      <w:r w:rsidRPr="2AF9D9B4" w:rsidR="5A4A5BF3">
        <w:rPr>
          <w:rFonts w:ascii="Garamond" w:hAnsi="Garamond" w:eastAsia="Garamond" w:cs="Garamond"/>
          <w:sz w:val="24"/>
          <w:szCs w:val="24"/>
        </w:rPr>
        <w:t>documented</w:t>
      </w:r>
      <w:r w:rsidRPr="2AF9D9B4" w:rsidR="18B7A22B">
        <w:rPr>
          <w:rFonts w:ascii="Garamond" w:hAnsi="Garamond" w:eastAsia="Garamond" w:cs="Garamond"/>
          <w:sz w:val="24"/>
          <w:szCs w:val="24"/>
        </w:rPr>
        <w:t xml:space="preserve"> </w:t>
      </w:r>
      <w:r w:rsidRPr="2AF9D9B4" w:rsidR="5ED3C3EC">
        <w:rPr>
          <w:rFonts w:ascii="Garamond" w:hAnsi="Garamond" w:eastAsia="Garamond" w:cs="Garamond"/>
          <w:sz w:val="24"/>
          <w:szCs w:val="24"/>
        </w:rPr>
        <w:t xml:space="preserve">in </w:t>
      </w:r>
      <w:r w:rsidRPr="2AF9D9B4" w:rsidR="559F644C">
        <w:rPr>
          <w:rFonts w:ascii="Garamond" w:hAnsi="Garamond" w:eastAsia="Garamond" w:cs="Garamond"/>
          <w:sz w:val="24"/>
          <w:szCs w:val="24"/>
        </w:rPr>
        <w:t xml:space="preserve">the </w:t>
      </w:r>
      <w:r w:rsidRPr="2AF9D9B4" w:rsidR="5ED3C3EC">
        <w:rPr>
          <w:rFonts w:ascii="Garamond" w:hAnsi="Garamond" w:eastAsia="Garamond" w:cs="Garamond"/>
          <w:sz w:val="24"/>
          <w:szCs w:val="24"/>
        </w:rPr>
        <w:t>structural transition from</w:t>
      </w:r>
      <w:r w:rsidRPr="2AF9D9B4" w:rsidR="5A4A5BF3">
        <w:rPr>
          <w:rFonts w:ascii="Garamond" w:hAnsi="Garamond" w:eastAsia="Garamond" w:cs="Garamond"/>
          <w:sz w:val="24"/>
          <w:szCs w:val="24"/>
        </w:rPr>
        <w:t xml:space="preserve"> </w:t>
      </w:r>
      <w:r w:rsidRPr="2AF9D9B4" w:rsidR="29B6C2D7">
        <w:rPr>
          <w:rFonts w:ascii="Garamond" w:hAnsi="Garamond" w:eastAsia="Garamond" w:cs="Garamond"/>
          <w:sz w:val="24"/>
          <w:szCs w:val="24"/>
        </w:rPr>
        <w:t>small</w:t>
      </w:r>
      <w:r w:rsidRPr="2AF9D9B4" w:rsidR="5E917E3D">
        <w:rPr>
          <w:rFonts w:ascii="Garamond" w:hAnsi="Garamond" w:eastAsia="Garamond" w:cs="Garamond"/>
          <w:sz w:val="24"/>
          <w:szCs w:val="24"/>
        </w:rPr>
        <w:t xml:space="preserve"> circular</w:t>
      </w:r>
      <w:r w:rsidRPr="2AF9D9B4" w:rsidR="5A4A5BF3">
        <w:rPr>
          <w:rFonts w:ascii="Garamond" w:hAnsi="Garamond" w:eastAsia="Garamond" w:cs="Garamond"/>
          <w:sz w:val="24"/>
          <w:szCs w:val="24"/>
        </w:rPr>
        <w:t xml:space="preserve"> </w:t>
      </w:r>
      <w:r w:rsidRPr="2AF9D9B4" w:rsidR="42A3D2C9">
        <w:rPr>
          <w:rFonts w:ascii="Garamond" w:hAnsi="Garamond" w:eastAsia="Garamond" w:cs="Garamond"/>
          <w:sz w:val="24"/>
          <w:szCs w:val="24"/>
        </w:rPr>
        <w:t>and wooden</w:t>
      </w:r>
      <w:r w:rsidRPr="2AF9D9B4" w:rsidR="5A4A5BF3">
        <w:rPr>
          <w:rFonts w:ascii="Garamond" w:hAnsi="Garamond" w:eastAsia="Garamond" w:cs="Garamond"/>
          <w:sz w:val="24"/>
          <w:szCs w:val="24"/>
        </w:rPr>
        <w:t xml:space="preserve"> </w:t>
      </w:r>
      <w:r w:rsidRPr="2AF9D9B4" w:rsidR="40A7A038">
        <w:rPr>
          <w:rFonts w:ascii="Garamond" w:hAnsi="Garamond" w:eastAsia="Garamond" w:cs="Garamond"/>
          <w:sz w:val="24"/>
          <w:szCs w:val="24"/>
        </w:rPr>
        <w:t xml:space="preserve">to </w:t>
      </w:r>
      <w:r w:rsidRPr="2AF9D9B4" w:rsidR="5A4A5BF3">
        <w:rPr>
          <w:rFonts w:ascii="Garamond" w:hAnsi="Garamond" w:eastAsia="Garamond" w:cs="Garamond"/>
          <w:sz w:val="24"/>
          <w:szCs w:val="24"/>
        </w:rPr>
        <w:t>large stone</w:t>
      </w:r>
      <w:r w:rsidRPr="2AF9D9B4" w:rsidR="510376FB">
        <w:rPr>
          <w:rFonts w:ascii="Garamond" w:hAnsi="Garamond" w:eastAsia="Garamond" w:cs="Garamond"/>
          <w:sz w:val="24"/>
          <w:szCs w:val="24"/>
        </w:rPr>
        <w:t xml:space="preserve"> </w:t>
      </w:r>
      <w:r w:rsidRPr="2AF9D9B4" w:rsidR="2275BB1A">
        <w:rPr>
          <w:rFonts w:ascii="Garamond" w:hAnsi="Garamond" w:eastAsia="Garamond" w:cs="Garamond"/>
          <w:sz w:val="24"/>
          <w:szCs w:val="24"/>
        </w:rPr>
        <w:t xml:space="preserve">temple </w:t>
      </w:r>
      <w:r w:rsidRPr="2AF9D9B4" w:rsidR="510376FB">
        <w:rPr>
          <w:rFonts w:ascii="Garamond" w:hAnsi="Garamond" w:eastAsia="Garamond" w:cs="Garamond"/>
          <w:noProof w:val="0"/>
          <w:sz w:val="24"/>
          <w:szCs w:val="24"/>
          <w:lang w:val="en-GB"/>
        </w:rPr>
        <w:t>c.AD 60-70.</w:t>
      </w:r>
      <w:r w:rsidRPr="2AF9D9B4" w:rsidR="3E55FCB4">
        <w:rPr>
          <w:rFonts w:ascii="Garamond" w:hAnsi="Garamond" w:eastAsia="Garamond" w:cs="Garamond"/>
          <w:noProof w:val="0"/>
          <w:sz w:val="24"/>
          <w:szCs w:val="24"/>
          <w:lang w:val="en-GB"/>
        </w:rPr>
        <w:t xml:space="preserve"> </w:t>
      </w:r>
      <w:r w:rsidRPr="2AF9D9B4" w:rsidR="278ED2AF">
        <w:rPr>
          <w:rFonts w:ascii="Garamond" w:hAnsi="Garamond" w:eastAsia="Garamond" w:cs="Garamond"/>
          <w:noProof w:val="0"/>
          <w:sz w:val="24"/>
          <w:szCs w:val="24"/>
          <w:lang w:val="en-GB"/>
        </w:rPr>
        <w:t>Anthony King</w:t>
      </w:r>
      <w:r w:rsidRPr="2AF9D9B4">
        <w:rPr>
          <w:rStyle w:val="FootnoteReference"/>
          <w:rFonts w:ascii="Garamond" w:hAnsi="Garamond" w:eastAsia="Garamond" w:cs="Garamond"/>
          <w:noProof w:val="0"/>
          <w:sz w:val="24"/>
          <w:szCs w:val="24"/>
          <w:lang w:val="en-GB"/>
        </w:rPr>
        <w:footnoteReference w:id="19883"/>
      </w:r>
      <w:r w:rsidRPr="2AF9D9B4" w:rsidR="278ED2AF">
        <w:rPr>
          <w:rFonts w:ascii="Garamond" w:hAnsi="Garamond" w:eastAsia="Garamond" w:cs="Garamond"/>
          <w:noProof w:val="0"/>
          <w:sz w:val="24"/>
          <w:szCs w:val="24"/>
          <w:lang w:val="en-GB"/>
        </w:rPr>
        <w:t xml:space="preserve"> argues</w:t>
      </w:r>
      <w:r w:rsidRPr="2AF9D9B4" w:rsidR="0CDA2225">
        <w:rPr>
          <w:rFonts w:ascii="Garamond" w:hAnsi="Garamond" w:eastAsia="Garamond" w:cs="Garamond"/>
          <w:noProof w:val="0"/>
          <w:sz w:val="24"/>
          <w:szCs w:val="24"/>
          <w:lang w:val="en-GB"/>
        </w:rPr>
        <w:t xml:space="preserve">,</w:t>
      </w:r>
      <w:r w:rsidRPr="2AF9D9B4" w:rsidR="278ED2AF">
        <w:rPr>
          <w:rFonts w:ascii="Garamond" w:hAnsi="Garamond" w:eastAsia="Garamond" w:cs="Garamond"/>
          <w:noProof w:val="0"/>
          <w:sz w:val="24"/>
          <w:szCs w:val="24"/>
          <w:lang w:val="en-GB"/>
        </w:rPr>
        <w:t xml:space="preserve"> that a</w:t>
      </w:r>
      <w:r w:rsidRPr="2AF9D9B4" w:rsidR="2E8818BF">
        <w:rPr>
          <w:rFonts w:ascii="Garamond" w:hAnsi="Garamond" w:eastAsia="Garamond" w:cs="Garamond"/>
          <w:sz w:val="24"/>
          <w:szCs w:val="24"/>
        </w:rPr>
        <w:t>fter</w:t>
      </w:r>
      <w:r w:rsidRPr="2AF9D9B4" w:rsidR="623DC474">
        <w:rPr>
          <w:rFonts w:ascii="Garamond" w:hAnsi="Garamond" w:eastAsia="Garamond" w:cs="Garamond"/>
          <w:sz w:val="24"/>
          <w:szCs w:val="24"/>
        </w:rPr>
        <w:t xml:space="preserve"> the</w:t>
      </w:r>
      <w:r w:rsidRPr="2AF9D9B4" w:rsidR="2E8818BF">
        <w:rPr>
          <w:rFonts w:ascii="Garamond" w:hAnsi="Garamond" w:eastAsia="Garamond" w:cs="Garamond"/>
          <w:sz w:val="24"/>
          <w:szCs w:val="24"/>
        </w:rPr>
        <w:t xml:space="preserve"> Roman </w:t>
      </w:r>
      <w:r w:rsidRPr="2AF9D9B4" w:rsidR="4443735B">
        <w:rPr>
          <w:rFonts w:ascii="Garamond" w:hAnsi="Garamond" w:eastAsia="Garamond" w:cs="Garamond"/>
          <w:sz w:val="24"/>
          <w:szCs w:val="24"/>
        </w:rPr>
        <w:t>rebuild</w:t>
      </w:r>
      <w:r w:rsidRPr="2AF9D9B4" w:rsidR="21C98478">
        <w:rPr>
          <w:rFonts w:ascii="Garamond" w:hAnsi="Garamond" w:eastAsia="Garamond" w:cs="Garamond"/>
          <w:sz w:val="24"/>
          <w:szCs w:val="24"/>
        </w:rPr>
        <w:t>,</w:t>
      </w:r>
      <w:r w:rsidRPr="2AF9D9B4" w:rsidR="2E8818BF">
        <w:rPr>
          <w:rFonts w:ascii="Garamond" w:hAnsi="Garamond" w:eastAsia="Garamond" w:cs="Garamond"/>
          <w:sz w:val="24"/>
          <w:szCs w:val="24"/>
        </w:rPr>
        <w:t xml:space="preserve"> </w:t>
      </w:r>
      <w:r w:rsidRPr="2AF9D9B4" w:rsidR="3DD459FD">
        <w:rPr>
          <w:rFonts w:ascii="Garamond" w:hAnsi="Garamond" w:eastAsia="Garamond" w:cs="Garamond"/>
          <w:sz w:val="24"/>
          <w:szCs w:val="24"/>
        </w:rPr>
        <w:t xml:space="preserve">it is </w:t>
      </w:r>
      <w:r w:rsidRPr="2AF9D9B4" w:rsidR="4A50DD6A">
        <w:rPr>
          <w:rFonts w:ascii="Garamond" w:hAnsi="Garamond" w:eastAsia="Garamond" w:cs="Garamond"/>
          <w:sz w:val="24"/>
          <w:szCs w:val="24"/>
        </w:rPr>
        <w:t>probable</w:t>
      </w:r>
      <w:r w:rsidRPr="2AF9D9B4" w:rsidR="18E61283">
        <w:rPr>
          <w:rFonts w:ascii="Garamond" w:hAnsi="Garamond" w:eastAsia="Garamond" w:cs="Garamond"/>
          <w:sz w:val="24"/>
          <w:szCs w:val="24"/>
        </w:rPr>
        <w:t xml:space="preserve"> the cult and worship </w:t>
      </w:r>
      <w:r w:rsidRPr="2AF9D9B4" w:rsidR="42704B47">
        <w:rPr>
          <w:rFonts w:ascii="Garamond" w:hAnsi="Garamond" w:eastAsia="Garamond" w:cs="Garamond"/>
          <w:sz w:val="24"/>
          <w:szCs w:val="24"/>
        </w:rPr>
        <w:t>also transitioned,</w:t>
      </w:r>
      <w:r w:rsidRPr="2AF9D9B4" w:rsidR="18E61283">
        <w:rPr>
          <w:rFonts w:ascii="Garamond" w:hAnsi="Garamond" w:eastAsia="Garamond" w:cs="Garamond"/>
          <w:sz w:val="24"/>
          <w:szCs w:val="24"/>
        </w:rPr>
        <w:t xml:space="preserve"> </w:t>
      </w:r>
      <w:r w:rsidRPr="2AF9D9B4" w:rsidR="3D5051FF">
        <w:rPr>
          <w:rFonts w:ascii="Garamond" w:hAnsi="Garamond" w:eastAsia="Garamond" w:cs="Garamond"/>
          <w:sz w:val="24"/>
          <w:szCs w:val="24"/>
        </w:rPr>
        <w:t xml:space="preserve">and was </w:t>
      </w:r>
      <w:r w:rsidRPr="2AF9D9B4" w:rsidR="18E61283">
        <w:rPr>
          <w:rFonts w:ascii="Garamond" w:hAnsi="Garamond" w:eastAsia="Garamond" w:cs="Garamond"/>
          <w:sz w:val="24"/>
          <w:szCs w:val="24"/>
        </w:rPr>
        <w:t>no longer exclusively Celtic,</w:t>
      </w:r>
      <w:r w:rsidRPr="2AF9D9B4" w:rsidR="44C99142">
        <w:rPr>
          <w:rFonts w:ascii="Garamond" w:hAnsi="Garamond" w:eastAsia="Garamond" w:cs="Garamond"/>
          <w:sz w:val="24"/>
          <w:szCs w:val="24"/>
        </w:rPr>
        <w:t xml:space="preserve"> the new </w:t>
      </w:r>
      <w:r w:rsidRPr="2AF9D9B4" w:rsidR="2C7A6856">
        <w:rPr>
          <w:rFonts w:ascii="Garamond" w:hAnsi="Garamond" w:eastAsia="Garamond" w:cs="Garamond"/>
          <w:sz w:val="24"/>
          <w:szCs w:val="24"/>
        </w:rPr>
        <w:t xml:space="preserve">t</w:t>
      </w:r>
      <w:r w:rsidRPr="2AF9D9B4" w:rsidR="44C99142">
        <w:rPr>
          <w:rFonts w:ascii="Garamond" w:hAnsi="Garamond" w:eastAsia="Garamond" w:cs="Garamond"/>
          <w:sz w:val="24"/>
          <w:szCs w:val="24"/>
        </w:rPr>
        <w:t>emple bought a new structure of Romano-Celtic</w:t>
      </w:r>
      <w:r w:rsidRPr="2AF9D9B4" w:rsidR="53B60DB4">
        <w:rPr>
          <w:rFonts w:ascii="Garamond" w:hAnsi="Garamond" w:eastAsia="Garamond" w:cs="Garamond"/>
          <w:sz w:val="24"/>
          <w:szCs w:val="24"/>
        </w:rPr>
        <w:t xml:space="preserve"> deities and devotions</w:t>
      </w:r>
      <w:r w:rsidRPr="2AF9D9B4" w:rsidR="4E018415">
        <w:rPr>
          <w:rFonts w:ascii="Garamond" w:hAnsi="Garamond" w:eastAsia="Garamond" w:cs="Garamond"/>
          <w:sz w:val="24"/>
          <w:szCs w:val="24"/>
        </w:rPr>
        <w:t xml:space="preserve">. </w:t>
      </w:r>
      <w:r w:rsidRPr="2AF9D9B4" w:rsidR="018B37FF">
        <w:rPr>
          <w:rFonts w:ascii="Garamond" w:hAnsi="Garamond" w:eastAsia="Garamond" w:cs="Garamond"/>
          <w:sz w:val="24"/>
          <w:szCs w:val="24"/>
        </w:rPr>
        <w:t>Unfortunately</w:t>
      </w:r>
      <w:r w:rsidRPr="2AF9D9B4" w:rsidR="05AD9415">
        <w:rPr>
          <w:rFonts w:ascii="Garamond" w:hAnsi="Garamond" w:eastAsia="Garamond" w:cs="Garamond"/>
          <w:sz w:val="24"/>
          <w:szCs w:val="24"/>
        </w:rPr>
        <w:t>,</w:t>
      </w:r>
      <w:r w:rsidRPr="2AF9D9B4" w:rsidR="55427CB0">
        <w:rPr>
          <w:rFonts w:ascii="Garamond" w:hAnsi="Garamond" w:eastAsia="Garamond" w:cs="Garamond"/>
          <w:sz w:val="24"/>
          <w:szCs w:val="24"/>
        </w:rPr>
        <w:t xml:space="preserve"> more</w:t>
      </w:r>
      <w:r w:rsidRPr="2AF9D9B4" w:rsidR="2400AE8B">
        <w:rPr>
          <w:rFonts w:ascii="Garamond" w:hAnsi="Garamond" w:eastAsia="Garamond" w:cs="Garamond"/>
          <w:sz w:val="24"/>
          <w:szCs w:val="24"/>
        </w:rPr>
        <w:t xml:space="preserve"> questions</w:t>
      </w:r>
      <w:r w:rsidRPr="2AF9D9B4" w:rsidR="59E97B97">
        <w:rPr>
          <w:rFonts w:ascii="Garamond" w:hAnsi="Garamond" w:eastAsia="Garamond" w:cs="Garamond"/>
          <w:sz w:val="24"/>
          <w:szCs w:val="24"/>
        </w:rPr>
        <w:t xml:space="preserve"> are posed than answered</w:t>
      </w:r>
      <w:r w:rsidRPr="2AF9D9B4" w:rsidR="2400AE8B">
        <w:rPr>
          <w:rFonts w:ascii="Garamond" w:hAnsi="Garamond" w:eastAsia="Garamond" w:cs="Garamond"/>
          <w:sz w:val="24"/>
          <w:szCs w:val="24"/>
        </w:rPr>
        <w:t xml:space="preserve"> </w:t>
      </w:r>
      <w:r w:rsidRPr="2AF9D9B4" w:rsidR="1BCB744B">
        <w:rPr>
          <w:rFonts w:ascii="Garamond" w:hAnsi="Garamond" w:eastAsia="Garamond" w:cs="Garamond"/>
          <w:sz w:val="24"/>
          <w:szCs w:val="24"/>
        </w:rPr>
        <w:t>in pursuit of the original question</w:t>
      </w:r>
      <w:r w:rsidRPr="2AF9D9B4" w:rsidR="5234E75D">
        <w:rPr>
          <w:rFonts w:ascii="Garamond" w:hAnsi="Garamond" w:eastAsia="Garamond" w:cs="Garamond"/>
          <w:sz w:val="24"/>
          <w:szCs w:val="24"/>
        </w:rPr>
        <w:t xml:space="preserve"> and returning to Ronald Hutton as discussed at the start of this piece, ’In one sense it is insoluble – we just do not have enough </w:t>
      </w:r>
      <w:r w:rsidRPr="2AF9D9B4" w:rsidR="424DA489">
        <w:rPr>
          <w:rFonts w:ascii="Garamond" w:hAnsi="Garamond" w:eastAsia="Garamond" w:cs="Garamond"/>
          <w:sz w:val="24"/>
          <w:szCs w:val="24"/>
        </w:rPr>
        <w:t>evidence’,</w:t>
      </w:r>
      <w:r w:rsidRPr="2AF9D9B4">
        <w:rPr>
          <w:rStyle w:val="FootnoteReference"/>
          <w:rFonts w:ascii="Garamond" w:hAnsi="Garamond" w:eastAsia="Garamond" w:cs="Garamond"/>
          <w:sz w:val="24"/>
          <w:szCs w:val="24"/>
        </w:rPr>
        <w:footnoteReference w:id="23518"/>
      </w:r>
      <w:r w:rsidRPr="2AF9D9B4" w:rsidR="5234E75D">
        <w:rPr>
          <w:rFonts w:ascii="Garamond" w:hAnsi="Garamond" w:eastAsia="Garamond" w:cs="Garamond"/>
          <w:sz w:val="24"/>
          <w:szCs w:val="24"/>
        </w:rPr>
        <w:t xml:space="preserve"> </w:t>
      </w:r>
      <w:r w:rsidRPr="2AF9D9B4" w:rsidR="5234E75D">
        <w:rPr>
          <w:rFonts w:ascii="Garamond" w:hAnsi="Garamond" w:eastAsia="Garamond" w:cs="Garamond"/>
          <w:sz w:val="24"/>
          <w:szCs w:val="24"/>
        </w:rPr>
        <w:t xml:space="preserve">on that premise, Hutton </w:t>
      </w:r>
      <w:r w:rsidRPr="2AF9D9B4" w:rsidR="322E7B80">
        <w:rPr>
          <w:rFonts w:ascii="Garamond" w:hAnsi="Garamond" w:eastAsia="Garamond" w:cs="Garamond"/>
          <w:sz w:val="24"/>
          <w:szCs w:val="24"/>
        </w:rPr>
        <w:t>encourages</w:t>
      </w:r>
      <w:r w:rsidRPr="2AF9D9B4" w:rsidR="5234E75D">
        <w:rPr>
          <w:rFonts w:ascii="Garamond" w:hAnsi="Garamond" w:eastAsia="Garamond" w:cs="Garamond"/>
          <w:sz w:val="24"/>
          <w:szCs w:val="24"/>
        </w:rPr>
        <w:t xml:space="preserve"> individual interpretative freedoms in conclusions based within the limitations of evidence</w:t>
      </w:r>
      <w:r w:rsidRPr="2AF9D9B4" w:rsidR="3989430B">
        <w:rPr>
          <w:rFonts w:ascii="Garamond" w:hAnsi="Garamond" w:eastAsia="Garamond" w:cs="Garamond"/>
          <w:sz w:val="24"/>
          <w:szCs w:val="24"/>
        </w:rPr>
        <w:t xml:space="preserve">.</w:t>
      </w:r>
    </w:p>
    <w:p w:rsidR="397D4994" w:rsidP="2AF9D9B4" w:rsidRDefault="397D4994" w14:paraId="032C0AAE" w14:textId="323BA053">
      <w:pPr>
        <w:pStyle w:val="Normal"/>
        <w:ind w:left="0"/>
        <w:rPr>
          <w:rFonts w:ascii="Garamond" w:hAnsi="Garamond" w:eastAsia="Garamond" w:cs="Garamond"/>
          <w:sz w:val="24"/>
          <w:szCs w:val="24"/>
        </w:rPr>
      </w:pPr>
      <w:r w:rsidRPr="13C26EDD" w:rsidR="415FC4C8">
        <w:rPr>
          <w:rFonts w:ascii="Garamond" w:hAnsi="Garamond" w:eastAsia="Garamond" w:cs="Garamond"/>
          <w:sz w:val="24"/>
          <w:szCs w:val="24"/>
        </w:rPr>
        <w:t>Minerva</w:t>
      </w:r>
      <w:r w:rsidRPr="13C26EDD" w:rsidR="73458EF9">
        <w:rPr>
          <w:rFonts w:ascii="Garamond" w:hAnsi="Garamond" w:eastAsia="Garamond" w:cs="Garamond"/>
          <w:sz w:val="24"/>
          <w:szCs w:val="24"/>
        </w:rPr>
        <w:t xml:space="preserve"> </w:t>
      </w:r>
      <w:r w:rsidRPr="13C26EDD" w:rsidR="6AAEBDFB">
        <w:rPr>
          <w:rFonts w:ascii="Garamond" w:hAnsi="Garamond" w:eastAsia="Garamond" w:cs="Garamond"/>
          <w:sz w:val="24"/>
          <w:szCs w:val="24"/>
        </w:rPr>
        <w:t xml:space="preserve">and the </w:t>
      </w:r>
      <w:r w:rsidRPr="13C26EDD" w:rsidR="42BF5BB9">
        <w:rPr>
          <w:rFonts w:ascii="Garamond" w:hAnsi="Garamond" w:eastAsia="Garamond" w:cs="Garamond"/>
          <w:sz w:val="24"/>
          <w:szCs w:val="24"/>
        </w:rPr>
        <w:t xml:space="preserve">native </w:t>
      </w:r>
      <w:r w:rsidRPr="13C26EDD" w:rsidR="6AAEBDFB">
        <w:rPr>
          <w:rFonts w:ascii="Garamond" w:hAnsi="Garamond" w:eastAsia="Garamond" w:cs="Garamond"/>
          <w:sz w:val="24"/>
          <w:szCs w:val="24"/>
        </w:rPr>
        <w:t xml:space="preserve">British gods </w:t>
      </w:r>
      <w:r w:rsidRPr="13C26EDD" w:rsidR="671A030C">
        <w:rPr>
          <w:rFonts w:ascii="Garamond" w:hAnsi="Garamond" w:eastAsia="Garamond" w:cs="Garamond"/>
          <w:sz w:val="24"/>
          <w:szCs w:val="24"/>
        </w:rPr>
        <w:t xml:space="preserve">of Chichester </w:t>
      </w:r>
      <w:r w:rsidRPr="13C26EDD" w:rsidR="73458EF9">
        <w:rPr>
          <w:rFonts w:ascii="Garamond" w:hAnsi="Garamond" w:eastAsia="Garamond" w:cs="Garamond"/>
          <w:sz w:val="24"/>
          <w:szCs w:val="24"/>
        </w:rPr>
        <w:t>remain</w:t>
      </w:r>
      <w:r w:rsidRPr="13C26EDD" w:rsidR="73458EF9">
        <w:rPr>
          <w:rFonts w:ascii="Garamond" w:hAnsi="Garamond" w:eastAsia="Garamond" w:cs="Garamond"/>
          <w:sz w:val="24"/>
          <w:szCs w:val="24"/>
        </w:rPr>
        <w:t xml:space="preserve"> elusive</w:t>
      </w:r>
      <w:r w:rsidRPr="13C26EDD" w:rsidR="5C581051">
        <w:rPr>
          <w:rFonts w:ascii="Garamond" w:hAnsi="Garamond" w:eastAsia="Garamond" w:cs="Garamond"/>
          <w:sz w:val="24"/>
          <w:szCs w:val="24"/>
        </w:rPr>
        <w:t>,</w:t>
      </w:r>
      <w:r w:rsidRPr="13C26EDD" w:rsidR="73458EF9">
        <w:rPr>
          <w:rFonts w:ascii="Garamond" w:hAnsi="Garamond" w:eastAsia="Garamond" w:cs="Garamond"/>
          <w:sz w:val="24"/>
          <w:szCs w:val="24"/>
        </w:rPr>
        <w:t xml:space="preserve"> enigmatic</w:t>
      </w:r>
      <w:r w:rsidRPr="13C26EDD" w:rsidR="6B545FB3">
        <w:rPr>
          <w:rFonts w:ascii="Garamond" w:hAnsi="Garamond" w:eastAsia="Garamond" w:cs="Garamond"/>
          <w:sz w:val="24"/>
          <w:szCs w:val="24"/>
        </w:rPr>
        <w:t>, a cult of their own mysteries</w:t>
      </w:r>
      <w:r w:rsidRPr="13C26EDD" w:rsidR="2185D8F3">
        <w:rPr>
          <w:rFonts w:ascii="Garamond" w:hAnsi="Garamond" w:eastAsia="Garamond" w:cs="Garamond"/>
          <w:sz w:val="24"/>
          <w:szCs w:val="24"/>
        </w:rPr>
        <w:t xml:space="preserve">, revealing little of </w:t>
      </w:r>
      <w:r w:rsidRPr="13C26EDD" w:rsidR="7D6C8075">
        <w:rPr>
          <w:rFonts w:ascii="Garamond" w:hAnsi="Garamond" w:eastAsia="Garamond" w:cs="Garamond"/>
          <w:sz w:val="24"/>
          <w:szCs w:val="24"/>
        </w:rPr>
        <w:t xml:space="preserve">the </w:t>
      </w:r>
      <w:r w:rsidRPr="13C26EDD" w:rsidR="2185D8F3">
        <w:rPr>
          <w:rFonts w:ascii="Garamond" w:hAnsi="Garamond" w:eastAsia="Garamond" w:cs="Garamond"/>
          <w:sz w:val="24"/>
          <w:szCs w:val="24"/>
        </w:rPr>
        <w:t>religious practices in Chichester</w:t>
      </w:r>
      <w:r w:rsidRPr="13C26EDD" w:rsidR="32CBA53B">
        <w:rPr>
          <w:rFonts w:ascii="Garamond" w:hAnsi="Garamond" w:eastAsia="Garamond" w:cs="Garamond"/>
          <w:sz w:val="24"/>
          <w:szCs w:val="24"/>
        </w:rPr>
        <w:t xml:space="preserve"> which </w:t>
      </w:r>
      <w:r w:rsidRPr="13C26EDD" w:rsidR="2D0124F7">
        <w:rPr>
          <w:rFonts w:ascii="Garamond" w:hAnsi="Garamond" w:eastAsia="Garamond" w:cs="Garamond"/>
          <w:sz w:val="24"/>
          <w:szCs w:val="24"/>
        </w:rPr>
        <w:t xml:space="preserve">the evidence </w:t>
      </w:r>
      <w:r w:rsidRPr="13C26EDD" w:rsidR="2D0124F7">
        <w:rPr>
          <w:rFonts w:ascii="Garamond" w:hAnsi="Garamond" w:eastAsia="Garamond" w:cs="Garamond"/>
          <w:sz w:val="24"/>
          <w:szCs w:val="24"/>
        </w:rPr>
        <w:t>determines</w:t>
      </w:r>
      <w:r w:rsidRPr="13C26EDD" w:rsidR="2D0124F7">
        <w:rPr>
          <w:rFonts w:ascii="Garamond" w:hAnsi="Garamond" w:eastAsia="Garamond" w:cs="Garamond"/>
          <w:sz w:val="24"/>
          <w:szCs w:val="24"/>
        </w:rPr>
        <w:t xml:space="preserve"> </w:t>
      </w:r>
      <w:r w:rsidRPr="13C26EDD" w:rsidR="0AA94E76">
        <w:rPr>
          <w:rFonts w:ascii="Garamond" w:hAnsi="Garamond" w:eastAsia="Garamond" w:cs="Garamond"/>
          <w:sz w:val="24"/>
          <w:szCs w:val="24"/>
        </w:rPr>
        <w:t>was</w:t>
      </w:r>
      <w:r w:rsidRPr="13C26EDD" w:rsidR="2185D8F3">
        <w:rPr>
          <w:rFonts w:ascii="Garamond" w:hAnsi="Garamond" w:eastAsia="Garamond" w:cs="Garamond"/>
          <w:sz w:val="24"/>
          <w:szCs w:val="24"/>
        </w:rPr>
        <w:t xml:space="preserve"> clearly</w:t>
      </w:r>
      <w:r w:rsidRPr="13C26EDD" w:rsidR="75FBC40B">
        <w:rPr>
          <w:rFonts w:ascii="Garamond" w:hAnsi="Garamond" w:eastAsia="Garamond" w:cs="Garamond"/>
          <w:sz w:val="24"/>
          <w:szCs w:val="24"/>
        </w:rPr>
        <w:t xml:space="preserve"> transitioning</w:t>
      </w:r>
      <w:r w:rsidRPr="13C26EDD" w:rsidR="301879F0">
        <w:rPr>
          <w:rFonts w:ascii="Garamond" w:hAnsi="Garamond" w:eastAsia="Garamond" w:cs="Garamond"/>
          <w:sz w:val="24"/>
          <w:szCs w:val="24"/>
        </w:rPr>
        <w:t xml:space="preserve">. </w:t>
      </w:r>
      <w:r w:rsidRPr="13C26EDD" w:rsidR="55F156CE">
        <w:rPr>
          <w:rFonts w:ascii="Garamond" w:hAnsi="Garamond" w:eastAsia="Garamond" w:cs="Garamond"/>
          <w:sz w:val="24"/>
          <w:szCs w:val="24"/>
        </w:rPr>
        <w:t>In the present</w:t>
      </w:r>
      <w:r w:rsidRPr="13C26EDD" w:rsidR="30145C8D">
        <w:rPr>
          <w:rFonts w:ascii="Garamond" w:hAnsi="Garamond" w:eastAsia="Garamond" w:cs="Garamond"/>
          <w:sz w:val="24"/>
          <w:szCs w:val="24"/>
        </w:rPr>
        <w:t>,</w:t>
      </w:r>
      <w:r w:rsidRPr="13C26EDD" w:rsidR="55F156CE">
        <w:rPr>
          <w:rFonts w:ascii="Garamond" w:hAnsi="Garamond" w:eastAsia="Garamond" w:cs="Garamond"/>
          <w:sz w:val="24"/>
          <w:szCs w:val="24"/>
        </w:rPr>
        <w:t xml:space="preserve"> Minerva is </w:t>
      </w:r>
      <w:r w:rsidRPr="13C26EDD" w:rsidR="0566F127">
        <w:rPr>
          <w:rFonts w:ascii="Garamond" w:hAnsi="Garamond" w:eastAsia="Garamond" w:cs="Garamond"/>
          <w:sz w:val="24"/>
          <w:szCs w:val="24"/>
        </w:rPr>
        <w:t xml:space="preserve">resplendent in </w:t>
      </w:r>
      <w:r w:rsidRPr="13C26EDD" w:rsidR="092DAB0F">
        <w:rPr>
          <w:rFonts w:ascii="Garamond" w:hAnsi="Garamond" w:eastAsia="Garamond" w:cs="Garamond"/>
          <w:sz w:val="24"/>
          <w:szCs w:val="24"/>
        </w:rPr>
        <w:t>modern reinterpretations</w:t>
      </w:r>
      <w:r w:rsidRPr="13C26EDD" w:rsidR="6B1FD265">
        <w:rPr>
          <w:rFonts w:ascii="Garamond" w:hAnsi="Garamond" w:eastAsia="Garamond" w:cs="Garamond"/>
          <w:sz w:val="24"/>
          <w:szCs w:val="24"/>
        </w:rPr>
        <w:t>,</w:t>
      </w:r>
      <w:r w:rsidRPr="13C26EDD" w:rsidR="4BF734A2">
        <w:rPr>
          <w:rFonts w:ascii="Garamond" w:hAnsi="Garamond" w:eastAsia="Garamond" w:cs="Garamond"/>
          <w:sz w:val="24"/>
          <w:szCs w:val="24"/>
        </w:rPr>
        <w:t xml:space="preserve"> as seen in the </w:t>
      </w:r>
      <w:r w:rsidRPr="13C26EDD" w:rsidR="2ABD291A">
        <w:rPr>
          <w:rFonts w:ascii="Garamond" w:hAnsi="Garamond" w:eastAsia="Garamond" w:cs="Garamond"/>
          <w:sz w:val="24"/>
          <w:szCs w:val="24"/>
        </w:rPr>
        <w:t xml:space="preserve">Minerva </w:t>
      </w:r>
      <w:r w:rsidRPr="13C26EDD" w:rsidR="4BF734A2">
        <w:rPr>
          <w:rFonts w:ascii="Garamond" w:hAnsi="Garamond" w:eastAsia="Garamond" w:cs="Garamond"/>
          <w:sz w:val="24"/>
          <w:szCs w:val="24"/>
        </w:rPr>
        <w:t xml:space="preserve">mosaic </w:t>
      </w:r>
      <w:r w:rsidRPr="13C26EDD" w:rsidR="4BF734A2">
        <w:rPr>
          <w:rFonts w:ascii="Garamond" w:hAnsi="Garamond" w:eastAsia="Garamond" w:cs="Garamond"/>
          <w:sz w:val="24"/>
          <w:szCs w:val="24"/>
        </w:rPr>
        <w:t xml:space="preserve">opposite the location of the </w:t>
      </w:r>
      <w:r w:rsidRPr="13C26EDD" w:rsidR="7BFF125A">
        <w:rPr>
          <w:rFonts w:ascii="Garamond" w:hAnsi="Garamond" w:eastAsia="Garamond" w:cs="Garamond"/>
          <w:sz w:val="24"/>
          <w:szCs w:val="24"/>
        </w:rPr>
        <w:t>temple, and</w:t>
      </w:r>
      <w:r w:rsidRPr="13C26EDD" w:rsidR="1E146AEA">
        <w:rPr>
          <w:rFonts w:ascii="Garamond" w:hAnsi="Garamond" w:eastAsia="Garamond" w:cs="Garamond"/>
          <w:sz w:val="24"/>
          <w:szCs w:val="24"/>
        </w:rPr>
        <w:t xml:space="preserve"> the </w:t>
      </w:r>
      <w:r w:rsidRPr="13C26EDD" w:rsidR="4BF734A2">
        <w:rPr>
          <w:rFonts w:ascii="Garamond" w:hAnsi="Garamond" w:eastAsia="Garamond" w:cs="Garamond"/>
          <w:sz w:val="24"/>
          <w:szCs w:val="24"/>
        </w:rPr>
        <w:t>theatre that h</w:t>
      </w:r>
      <w:r w:rsidRPr="13C26EDD" w:rsidR="3DBC705E">
        <w:rPr>
          <w:rFonts w:ascii="Garamond" w:hAnsi="Garamond" w:eastAsia="Garamond" w:cs="Garamond"/>
          <w:sz w:val="24"/>
          <w:szCs w:val="24"/>
        </w:rPr>
        <w:t xml:space="preserve">onours her name. </w:t>
      </w:r>
      <w:r w:rsidRPr="13C26EDD" w:rsidR="73458EF9">
        <w:rPr>
          <w:rFonts w:ascii="Garamond" w:hAnsi="Garamond" w:eastAsia="Garamond" w:cs="Garamond"/>
          <w:sz w:val="24"/>
          <w:szCs w:val="24"/>
        </w:rPr>
        <w:t>Chichester</w:t>
      </w:r>
      <w:r w:rsidRPr="13C26EDD" w:rsidR="4EF5BA14">
        <w:rPr>
          <w:rFonts w:ascii="Garamond" w:hAnsi="Garamond" w:eastAsia="Garamond" w:cs="Garamond"/>
          <w:sz w:val="24"/>
          <w:szCs w:val="24"/>
        </w:rPr>
        <w:t>’s supreme</w:t>
      </w:r>
      <w:r w:rsidRPr="13C26EDD" w:rsidR="53AE4873">
        <w:rPr>
          <w:rFonts w:ascii="Garamond" w:hAnsi="Garamond" w:eastAsia="Garamond" w:cs="Garamond"/>
          <w:sz w:val="24"/>
          <w:szCs w:val="24"/>
        </w:rPr>
        <w:t xml:space="preserve"> icon will outlive us all</w:t>
      </w:r>
      <w:r w:rsidRPr="13C26EDD" w:rsidR="307004AB">
        <w:rPr>
          <w:rFonts w:ascii="Garamond" w:hAnsi="Garamond" w:eastAsia="Garamond" w:cs="Garamond"/>
          <w:sz w:val="24"/>
          <w:szCs w:val="24"/>
        </w:rPr>
        <w:t>. H</w:t>
      </w:r>
      <w:r w:rsidRPr="13C26EDD" w:rsidR="53AE4873">
        <w:rPr>
          <w:rFonts w:ascii="Garamond" w:hAnsi="Garamond" w:eastAsia="Garamond" w:cs="Garamond"/>
          <w:sz w:val="24"/>
          <w:szCs w:val="24"/>
        </w:rPr>
        <w:t>ail Minerva</w:t>
      </w:r>
      <w:r w:rsidRPr="13C26EDD" w:rsidR="3A698F64">
        <w:rPr>
          <w:rFonts w:ascii="Garamond" w:hAnsi="Garamond" w:eastAsia="Garamond" w:cs="Garamond"/>
          <w:sz w:val="24"/>
          <w:szCs w:val="24"/>
        </w:rPr>
        <w:t xml:space="preserve"> </w:t>
      </w:r>
      <w:r w:rsidRPr="13C26EDD" w:rsidR="4006879C">
        <w:rPr>
          <w:rFonts w:ascii="Garamond" w:hAnsi="Garamond" w:eastAsia="Garamond" w:cs="Garamond"/>
          <w:sz w:val="24"/>
          <w:szCs w:val="24"/>
        </w:rPr>
        <w:t xml:space="preserve">always </w:t>
      </w:r>
      <w:r w:rsidRPr="13C26EDD" w:rsidR="3A698F64">
        <w:rPr>
          <w:rFonts w:ascii="Garamond" w:hAnsi="Garamond" w:eastAsia="Garamond" w:cs="Garamond"/>
          <w:sz w:val="24"/>
          <w:szCs w:val="24"/>
        </w:rPr>
        <w:t xml:space="preserve">one step ahead of the archaeologists </w:t>
      </w:r>
      <w:r w:rsidRPr="13C26EDD" w:rsidR="168FD358">
        <w:rPr>
          <w:rFonts w:ascii="Garamond" w:hAnsi="Garamond" w:eastAsia="Garamond" w:cs="Garamond"/>
          <w:sz w:val="24"/>
          <w:szCs w:val="24"/>
        </w:rPr>
        <w:t>who</w:t>
      </w:r>
      <w:r w:rsidRPr="13C26EDD" w:rsidR="3A698F64">
        <w:rPr>
          <w:rFonts w:ascii="Garamond" w:hAnsi="Garamond" w:eastAsia="Garamond" w:cs="Garamond"/>
          <w:sz w:val="24"/>
          <w:szCs w:val="24"/>
        </w:rPr>
        <w:t xml:space="preserve"> are left trailing in her wake</w:t>
      </w:r>
      <w:r w:rsidRPr="13C26EDD" w:rsidR="6AB62598">
        <w:rPr>
          <w:rFonts w:ascii="Garamond" w:hAnsi="Garamond" w:eastAsia="Garamond" w:cs="Garamond"/>
          <w:sz w:val="24"/>
          <w:szCs w:val="24"/>
        </w:rPr>
        <w:t>,</w:t>
      </w:r>
      <w:r w:rsidRPr="13C26EDD" w:rsidR="3A698F64">
        <w:rPr>
          <w:rFonts w:ascii="Garamond" w:hAnsi="Garamond" w:eastAsia="Garamond" w:cs="Garamond"/>
          <w:sz w:val="24"/>
          <w:szCs w:val="24"/>
        </w:rPr>
        <w:t xml:space="preserve"> offering </w:t>
      </w:r>
      <w:r w:rsidRPr="13C26EDD" w:rsidR="7547B0A3">
        <w:rPr>
          <w:rFonts w:ascii="Garamond" w:hAnsi="Garamond" w:eastAsia="Garamond" w:cs="Garamond"/>
          <w:sz w:val="24"/>
          <w:szCs w:val="24"/>
        </w:rPr>
        <w:t>mere</w:t>
      </w:r>
      <w:r w:rsidRPr="13C26EDD" w:rsidR="707CE372">
        <w:rPr>
          <w:rFonts w:ascii="Garamond" w:hAnsi="Garamond" w:eastAsia="Garamond" w:cs="Garamond"/>
          <w:sz w:val="24"/>
          <w:szCs w:val="24"/>
        </w:rPr>
        <w:t xml:space="preserve"> speculative </w:t>
      </w:r>
      <w:r w:rsidRPr="13C26EDD" w:rsidR="7547B0A3">
        <w:rPr>
          <w:rFonts w:ascii="Garamond" w:hAnsi="Garamond" w:eastAsia="Garamond" w:cs="Garamond"/>
          <w:sz w:val="24"/>
          <w:szCs w:val="24"/>
        </w:rPr>
        <w:t xml:space="preserve">tokens </w:t>
      </w:r>
      <w:r w:rsidRPr="13C26EDD" w:rsidR="78987B8D">
        <w:rPr>
          <w:rFonts w:ascii="Garamond" w:hAnsi="Garamond" w:eastAsia="Garamond" w:cs="Garamond"/>
          <w:sz w:val="24"/>
          <w:szCs w:val="24"/>
        </w:rPr>
        <w:t xml:space="preserve">of </w:t>
      </w:r>
      <w:bookmarkStart w:name="_Int_meAimD46" w:id="2116363227"/>
      <w:r w:rsidRPr="13C26EDD" w:rsidR="7547B0A3">
        <w:rPr>
          <w:rFonts w:ascii="Garamond" w:hAnsi="Garamond" w:eastAsia="Garamond" w:cs="Garamond"/>
          <w:sz w:val="24"/>
          <w:szCs w:val="24"/>
        </w:rPr>
        <w:t xml:space="preserve">likely, </w:t>
      </w:r>
      <w:r w:rsidRPr="13C26EDD" w:rsidR="1D320531">
        <w:rPr>
          <w:rFonts w:ascii="Garamond" w:hAnsi="Garamond" w:eastAsia="Garamond" w:cs="Garamond"/>
          <w:sz w:val="24"/>
          <w:szCs w:val="24"/>
        </w:rPr>
        <w:t>unlikely</w:t>
      </w:r>
      <w:bookmarkEnd w:id="2116363227"/>
      <w:r w:rsidRPr="13C26EDD" w:rsidR="1D320531">
        <w:rPr>
          <w:rFonts w:ascii="Garamond" w:hAnsi="Garamond" w:eastAsia="Garamond" w:cs="Garamond"/>
          <w:sz w:val="24"/>
          <w:szCs w:val="24"/>
        </w:rPr>
        <w:t>,</w:t>
      </w:r>
      <w:r w:rsidRPr="13C26EDD" w:rsidR="7547B0A3">
        <w:rPr>
          <w:rFonts w:ascii="Garamond" w:hAnsi="Garamond" w:eastAsia="Garamond" w:cs="Garamond"/>
          <w:sz w:val="24"/>
          <w:szCs w:val="24"/>
        </w:rPr>
        <w:t xml:space="preserve"> </w:t>
      </w:r>
      <w:r w:rsidRPr="13C26EDD" w:rsidR="0B84F7C4">
        <w:rPr>
          <w:rFonts w:ascii="Garamond" w:hAnsi="Garamond" w:eastAsia="Garamond" w:cs="Garamond"/>
          <w:sz w:val="24"/>
          <w:szCs w:val="24"/>
        </w:rPr>
        <w:t>possible,</w:t>
      </w:r>
      <w:r w:rsidRPr="13C26EDD" w:rsidR="0A027FB9">
        <w:rPr>
          <w:rFonts w:ascii="Garamond" w:hAnsi="Garamond" w:eastAsia="Garamond" w:cs="Garamond"/>
          <w:sz w:val="24"/>
          <w:szCs w:val="24"/>
        </w:rPr>
        <w:t xml:space="preserve"> and improbable. </w:t>
      </w:r>
    </w:p>
    <w:p w:rsidR="3F996F1E" w:rsidP="13C26EDD" w:rsidRDefault="3F996F1E" w14:paraId="125C728F" w14:textId="03754F7A">
      <w:pPr>
        <w:pStyle w:val="Normal"/>
        <w:rPr>
          <w:rFonts w:ascii="Garamond" w:hAnsi="Garamond" w:eastAsia="Garamond" w:cs="Garamond"/>
          <w:sz w:val="24"/>
          <w:szCs w:val="24"/>
        </w:rPr>
      </w:pPr>
      <w:r w:rsidR="3F50CE94">
        <w:rPr/>
        <w:t xml:space="preserve"> </w:t>
      </w:r>
      <w:r w:rsidR="63AF879A">
        <w:rPr/>
        <w:t xml:space="preserve">                  </w:t>
      </w:r>
      <w:r w:rsidR="6AAABA65">
        <w:rPr/>
        <w:t xml:space="preserve"> </w:t>
      </w:r>
      <w:r w:rsidR="63AF879A">
        <w:drawing>
          <wp:inline wp14:editId="1E78DCB3" wp14:anchorId="7715F933">
            <wp:extent cx="5514834" cy="2559577"/>
            <wp:effectExtent l="0" t="0" r="0" b="0"/>
            <wp:docPr id="1114097545" name="" title=""/>
            <wp:cNvGraphicFramePr>
              <a:graphicFrameLocks noChangeAspect="1"/>
            </wp:cNvGraphicFramePr>
            <a:graphic>
              <a:graphicData uri="http://schemas.openxmlformats.org/drawingml/2006/picture">
                <pic:pic>
                  <pic:nvPicPr>
                    <pic:cNvPr id="0" name=""/>
                    <pic:cNvPicPr/>
                  </pic:nvPicPr>
                  <pic:blipFill>
                    <a:blip r:embed="Rfe2f7db081ec40bf">
                      <a:extLst xmlns:a="http://schemas.openxmlformats.org/drawingml/2006/main">
                        <a:ext xmlns:a="http://schemas.openxmlformats.org/drawingml/2006/main" uri="{28A0092B-C50C-407E-A947-70E740481C1C}">
                          <a14:useLocalDpi xmlns:a14="http://schemas.microsoft.com/office/drawing/2010/main" val="0"/>
                        </a:ext>
                      </a:extLst>
                    </a:blip>
                    <a:srcRect l="9375" t="8000" r="0" b="2666"/>
                    <a:stretch>
                      <a:fillRect/>
                    </a:stretch>
                  </pic:blipFill>
                  <pic:spPr>
                    <a:xfrm rot="0" flipH="0" flipV="0">
                      <a:off x="0" y="0"/>
                      <a:ext cx="5514834" cy="2559577"/>
                    </a:xfrm>
                    <a:prstGeom prst="rect">
                      <a:avLst/>
                    </a:prstGeom>
                  </pic:spPr>
                </pic:pic>
              </a:graphicData>
            </a:graphic>
          </wp:inline>
        </w:drawing>
      </w:r>
      <w:r w:rsidR="14F9715A">
        <w:rPr/>
        <w:t xml:space="preserve">   </w:t>
      </w:r>
    </w:p>
    <w:p w:rsidR="3F996F1E" w:rsidP="2AF9D9B4" w:rsidRDefault="3F996F1E" w14:paraId="11BD9E45" w14:textId="26E354E4">
      <w:pPr>
        <w:pStyle w:val="Normal"/>
        <w:rPr>
          <w:rFonts w:ascii="Garamond" w:hAnsi="Garamond" w:eastAsia="Garamond" w:cs="Garamond"/>
          <w:i w:val="1"/>
          <w:iCs w:val="1"/>
          <w:sz w:val="24"/>
          <w:szCs w:val="24"/>
        </w:rPr>
      </w:pPr>
      <w:r w:rsidRPr="2AF9D9B4" w:rsidR="61DAFCC0">
        <w:rPr>
          <w:rFonts w:ascii="Garamond" w:hAnsi="Garamond" w:eastAsia="Garamond" w:cs="Garamond"/>
          <w:i w:val="1"/>
          <w:iCs w:val="1"/>
          <w:sz w:val="24"/>
          <w:szCs w:val="24"/>
        </w:rPr>
        <w:t xml:space="preserve">                                                         The Jupiter Stone </w:t>
      </w:r>
    </w:p>
    <w:p w:rsidR="0AAE93B0" w:rsidP="2AF9D9B4" w:rsidRDefault="0AAE93B0" w14:paraId="44BDD9B5" w14:textId="1ECB722B">
      <w:pPr>
        <w:pStyle w:val="Normal"/>
        <w:rPr>
          <w:rFonts w:ascii="Garamond" w:hAnsi="Garamond" w:eastAsia="Garamond" w:cs="Garamond"/>
          <w:sz w:val="24"/>
          <w:szCs w:val="24"/>
        </w:rPr>
      </w:pPr>
      <w:r w:rsidRPr="13C26EDD" w:rsidR="26B44AA4">
        <w:rPr>
          <w:rFonts w:ascii="Garamond" w:hAnsi="Garamond" w:eastAsia="Garamond" w:cs="Garamond"/>
          <w:sz w:val="24"/>
          <w:szCs w:val="24"/>
        </w:rPr>
        <w:t xml:space="preserve">Word count </w:t>
      </w:r>
      <w:r w:rsidRPr="13C26EDD" w:rsidR="115CBD17">
        <w:rPr>
          <w:rFonts w:ascii="Garamond" w:hAnsi="Garamond" w:eastAsia="Garamond" w:cs="Garamond"/>
          <w:sz w:val="24"/>
          <w:szCs w:val="24"/>
        </w:rPr>
        <w:t>3,</w:t>
      </w:r>
      <w:r w:rsidRPr="13C26EDD" w:rsidR="69EBEF1C">
        <w:rPr>
          <w:rFonts w:ascii="Garamond" w:hAnsi="Garamond" w:eastAsia="Garamond" w:cs="Garamond"/>
          <w:sz w:val="24"/>
          <w:szCs w:val="24"/>
        </w:rPr>
        <w:t>539</w:t>
      </w:r>
      <w:r w:rsidRPr="13C26EDD" w:rsidR="5EED770F">
        <w:rPr>
          <w:rFonts w:ascii="Garamond" w:hAnsi="Garamond" w:eastAsia="Garamond" w:cs="Garamond"/>
          <w:sz w:val="24"/>
          <w:szCs w:val="24"/>
        </w:rPr>
        <w:t xml:space="preserve"> </w:t>
      </w:r>
      <w:r w:rsidRPr="13C26EDD" w:rsidR="26B44AA4">
        <w:rPr>
          <w:rFonts w:ascii="Garamond" w:hAnsi="Garamond" w:eastAsia="Garamond" w:cs="Garamond"/>
          <w:sz w:val="24"/>
          <w:szCs w:val="24"/>
        </w:rPr>
        <w:t xml:space="preserve">including footnotes and excluding bibliography. </w:t>
      </w:r>
    </w:p>
    <w:p w:rsidR="0AAE93B0" w:rsidP="2AF9D9B4" w:rsidRDefault="0AAE93B0" w14:paraId="22EED7B3" w14:textId="4CFFBF6D">
      <w:pPr>
        <w:pStyle w:val="Normal"/>
        <w:rPr>
          <w:rFonts w:ascii="Garamond" w:hAnsi="Garamond" w:eastAsia="Garamond" w:cs="Garamond"/>
          <w:sz w:val="24"/>
          <w:szCs w:val="24"/>
        </w:rPr>
      </w:pPr>
    </w:p>
    <w:p w:rsidR="0AAE93B0" w:rsidP="2AF9D9B4" w:rsidRDefault="0AAE93B0" w14:paraId="5F33019C" w14:textId="6294988D">
      <w:pPr>
        <w:pStyle w:val="Normal"/>
        <w:rPr>
          <w:rFonts w:ascii="Garamond" w:hAnsi="Garamond" w:eastAsia="Garamond" w:cs="Garamond"/>
          <w:sz w:val="24"/>
          <w:szCs w:val="24"/>
        </w:rPr>
      </w:pPr>
    </w:p>
    <w:p w:rsidR="0AAE93B0" w:rsidP="2AF9D9B4" w:rsidRDefault="0AAE93B0" w14:paraId="48AA8EFE" w14:textId="1F21BAA2">
      <w:pPr>
        <w:pStyle w:val="Normal"/>
        <w:rPr>
          <w:rFonts w:ascii="Garamond" w:hAnsi="Garamond" w:eastAsia="Garamond" w:cs="Garamond"/>
          <w:sz w:val="24"/>
          <w:szCs w:val="24"/>
        </w:rPr>
      </w:pPr>
    </w:p>
    <w:p w:rsidR="13C26EDD" w:rsidP="13C26EDD" w:rsidRDefault="13C26EDD" w14:paraId="6041658C" w14:textId="20BC77D2">
      <w:pPr>
        <w:pStyle w:val="Normal"/>
        <w:rPr>
          <w:rFonts w:ascii="Garamond" w:hAnsi="Garamond" w:eastAsia="Garamond" w:cs="Garamond"/>
          <w:sz w:val="24"/>
          <w:szCs w:val="24"/>
        </w:rPr>
      </w:pPr>
    </w:p>
    <w:p w:rsidR="13C26EDD" w:rsidP="13C26EDD" w:rsidRDefault="13C26EDD" w14:paraId="2D7C0720" w14:textId="373CCEC4">
      <w:pPr>
        <w:pStyle w:val="Normal"/>
        <w:rPr>
          <w:rFonts w:ascii="Garamond" w:hAnsi="Garamond" w:eastAsia="Garamond" w:cs="Garamond"/>
          <w:sz w:val="24"/>
          <w:szCs w:val="24"/>
        </w:rPr>
      </w:pPr>
    </w:p>
    <w:p w:rsidR="13C26EDD" w:rsidP="13C26EDD" w:rsidRDefault="13C26EDD" w14:paraId="2D54D64D" w14:textId="0ED4F887">
      <w:pPr>
        <w:pStyle w:val="Normal"/>
        <w:rPr>
          <w:rFonts w:ascii="Garamond" w:hAnsi="Garamond" w:eastAsia="Garamond" w:cs="Garamond"/>
          <w:sz w:val="24"/>
          <w:szCs w:val="24"/>
        </w:rPr>
      </w:pPr>
    </w:p>
    <w:p w:rsidR="13C26EDD" w:rsidP="13C26EDD" w:rsidRDefault="13C26EDD" w14:paraId="39854FFF" w14:textId="7CAC2604">
      <w:pPr>
        <w:pStyle w:val="Normal"/>
        <w:rPr>
          <w:rFonts w:ascii="Garamond" w:hAnsi="Garamond" w:eastAsia="Garamond" w:cs="Garamond"/>
          <w:sz w:val="24"/>
          <w:szCs w:val="24"/>
        </w:rPr>
      </w:pPr>
    </w:p>
    <w:p w:rsidR="0AAE93B0" w:rsidP="2AF9D9B4" w:rsidRDefault="0AAE93B0" w14:paraId="5B632660" w14:textId="1C3FFC7E">
      <w:pPr>
        <w:pStyle w:val="Normal"/>
        <w:rPr>
          <w:rFonts w:ascii="Garamond" w:hAnsi="Garamond" w:eastAsia="Garamond" w:cs="Garamond"/>
          <w:sz w:val="24"/>
          <w:szCs w:val="24"/>
        </w:rPr>
      </w:pPr>
      <w:r w:rsidRPr="13C26EDD" w:rsidR="3E68879F">
        <w:rPr>
          <w:rFonts w:ascii="Garamond" w:hAnsi="Garamond" w:eastAsia="Garamond" w:cs="Garamond"/>
          <w:sz w:val="24"/>
          <w:szCs w:val="24"/>
        </w:rPr>
        <w:t>Bibliography</w:t>
      </w:r>
    </w:p>
    <w:p w:rsidR="3F996F1E" w:rsidP="13C26EDD" w:rsidRDefault="3F996F1E" w14:paraId="1DB60915" w14:textId="04725630">
      <w:pPr>
        <w:pStyle w:val="Heading1"/>
        <w:rPr>
          <w:rFonts w:ascii="Garamond" w:hAnsi="Garamond" w:eastAsia="Garamond" w:cs="Garamond"/>
          <w:noProof w:val="0"/>
          <w:color w:val="2C2C2C"/>
          <w:sz w:val="24"/>
          <w:szCs w:val="24"/>
          <w:lang w:val="en-GB"/>
        </w:rPr>
      </w:pPr>
      <w:r w:rsidRPr="13C26EDD" w:rsidR="573E554A">
        <w:rPr>
          <w:rFonts w:ascii="Garamond" w:hAnsi="Garamond" w:eastAsia="Garamond" w:cs="Garamond"/>
          <w:strike w:val="0"/>
          <w:dstrike w:val="0"/>
          <w:noProof w:val="0"/>
          <w:color w:val="auto"/>
          <w:sz w:val="24"/>
          <w:szCs w:val="24"/>
          <w:u w:val="none"/>
          <w:lang w:val="en-GB"/>
        </w:rPr>
        <w:t xml:space="preserve">Aldhouse-Green, Miranda, </w:t>
      </w:r>
      <w:r w:rsidRPr="13C26EDD" w:rsidR="573E554A">
        <w:rPr>
          <w:rFonts w:ascii="Garamond" w:hAnsi="Garamond" w:eastAsia="Garamond" w:cs="Garamond"/>
          <w:b w:val="0"/>
          <w:bCs w:val="0"/>
          <w:i w:val="1"/>
          <w:iCs w:val="1"/>
          <w:noProof w:val="0"/>
          <w:color w:val="2C2C2C"/>
          <w:sz w:val="24"/>
          <w:szCs w:val="24"/>
          <w:lang w:val="en-GB"/>
        </w:rPr>
        <w:t xml:space="preserve">The Gods </w:t>
      </w:r>
      <w:bookmarkStart w:name="_Int_w0bNLV8o" w:id="764706599"/>
      <w:r w:rsidRPr="13C26EDD" w:rsidR="573E554A">
        <w:rPr>
          <w:rFonts w:ascii="Garamond" w:hAnsi="Garamond" w:eastAsia="Garamond" w:cs="Garamond"/>
          <w:b w:val="0"/>
          <w:bCs w:val="0"/>
          <w:i w:val="1"/>
          <w:iCs w:val="1"/>
          <w:noProof w:val="0"/>
          <w:color w:val="2C2C2C"/>
          <w:sz w:val="24"/>
          <w:szCs w:val="24"/>
          <w:lang w:val="en-GB"/>
        </w:rPr>
        <w:t>Of</w:t>
      </w:r>
      <w:bookmarkEnd w:id="764706599"/>
      <w:r w:rsidRPr="13C26EDD" w:rsidR="573E554A">
        <w:rPr>
          <w:rFonts w:ascii="Garamond" w:hAnsi="Garamond" w:eastAsia="Garamond" w:cs="Garamond"/>
          <w:b w:val="0"/>
          <w:bCs w:val="0"/>
          <w:i w:val="1"/>
          <w:iCs w:val="1"/>
          <w:noProof w:val="0"/>
          <w:color w:val="2C2C2C"/>
          <w:sz w:val="24"/>
          <w:szCs w:val="24"/>
          <w:lang w:val="en-GB"/>
        </w:rPr>
        <w:t xml:space="preserve"> Roman Britain</w:t>
      </w:r>
      <w:r w:rsidRPr="13C26EDD" w:rsidR="573E554A">
        <w:rPr>
          <w:rFonts w:ascii="Garamond" w:hAnsi="Garamond" w:eastAsia="Garamond" w:cs="Garamond"/>
          <w:b w:val="0"/>
          <w:bCs w:val="0"/>
          <w:noProof w:val="0"/>
          <w:color w:val="2C2C2C"/>
          <w:sz w:val="24"/>
          <w:szCs w:val="24"/>
          <w:lang w:val="en-GB"/>
        </w:rPr>
        <w:t>, (UK: Shire, 1983)</w:t>
      </w:r>
    </w:p>
    <w:p w:rsidR="3F996F1E" w:rsidP="13C26EDD" w:rsidRDefault="3F996F1E" w14:paraId="3447A58E" w14:textId="5B5F8389">
      <w:pPr>
        <w:pStyle w:val="Normal"/>
        <w:rPr>
          <w:rFonts w:ascii="Garamond" w:hAnsi="Garamond" w:eastAsia="Garamond" w:cs="Garamond"/>
          <w:noProof w:val="0"/>
          <w:color w:val="000000" w:themeColor="text1" w:themeTint="FF" w:themeShade="FF"/>
          <w:sz w:val="24"/>
          <w:szCs w:val="24"/>
          <w:lang w:val="en-GB"/>
        </w:rPr>
      </w:pPr>
    </w:p>
    <w:p w:rsidR="3F996F1E" w:rsidP="13C26EDD" w:rsidRDefault="3F996F1E" w14:paraId="7C5E8127" w14:textId="5421CDCA">
      <w:pPr>
        <w:pStyle w:val="Normal"/>
        <w:rPr>
          <w:rFonts w:ascii="Garamond" w:hAnsi="Garamond" w:eastAsia="Garamond" w:cs="Garamond"/>
          <w:noProof w:val="0"/>
          <w:sz w:val="24"/>
          <w:szCs w:val="24"/>
          <w:lang w:val="en-GB"/>
        </w:rPr>
      </w:pPr>
      <w:r w:rsidRPr="13C26EDD" w:rsidR="4474D706">
        <w:rPr>
          <w:rFonts w:ascii="Garamond" w:hAnsi="Garamond" w:eastAsia="Garamond" w:cs="Garamond"/>
          <w:sz w:val="24"/>
          <w:szCs w:val="24"/>
        </w:rPr>
        <w:t>Applebaum, S</w:t>
      </w:r>
      <w:r w:rsidRPr="13C26EDD" w:rsidR="0CD895EE">
        <w:rPr>
          <w:rFonts w:ascii="Garamond" w:hAnsi="Garamond" w:eastAsia="Garamond" w:cs="Garamond"/>
          <w:sz w:val="24"/>
          <w:szCs w:val="24"/>
        </w:rPr>
        <w:t xml:space="preserve">, </w:t>
      </w:r>
      <w:r w:rsidRPr="13C26EDD" w:rsidR="4474D706">
        <w:rPr>
          <w:rFonts w:ascii="Garamond" w:hAnsi="Garamond" w:eastAsia="Garamond" w:cs="Garamond"/>
          <w:sz w:val="24"/>
          <w:szCs w:val="24"/>
        </w:rPr>
        <w:t xml:space="preserve">‘Some Observations </w:t>
      </w:r>
      <w:r w:rsidRPr="13C26EDD" w:rsidR="4474D706">
        <w:rPr>
          <w:rFonts w:ascii="Garamond" w:hAnsi="Garamond" w:eastAsia="Garamond" w:cs="Garamond"/>
          <w:sz w:val="24"/>
          <w:szCs w:val="24"/>
        </w:rPr>
        <w:t>On</w:t>
      </w:r>
      <w:r w:rsidRPr="13C26EDD" w:rsidR="4474D706">
        <w:rPr>
          <w:rFonts w:ascii="Garamond" w:hAnsi="Garamond" w:eastAsia="Garamond" w:cs="Garamond"/>
          <w:sz w:val="24"/>
          <w:szCs w:val="24"/>
        </w:rPr>
        <w:t xml:space="preserve"> </w:t>
      </w:r>
      <w:r w:rsidRPr="13C26EDD" w:rsidR="4474D706">
        <w:rPr>
          <w:rFonts w:ascii="Garamond" w:hAnsi="Garamond" w:eastAsia="Garamond" w:cs="Garamond"/>
          <w:sz w:val="24"/>
          <w:szCs w:val="24"/>
        </w:rPr>
        <w:t>The</w:t>
      </w:r>
      <w:r w:rsidRPr="13C26EDD" w:rsidR="4474D706">
        <w:rPr>
          <w:rFonts w:ascii="Garamond" w:hAnsi="Garamond" w:eastAsia="Garamond" w:cs="Garamond"/>
          <w:sz w:val="24"/>
          <w:szCs w:val="24"/>
        </w:rPr>
        <w:t xml:space="preserve"> Economy </w:t>
      </w:r>
      <w:r w:rsidRPr="13C26EDD" w:rsidR="4474D706">
        <w:rPr>
          <w:rFonts w:ascii="Garamond" w:hAnsi="Garamond" w:eastAsia="Garamond" w:cs="Garamond"/>
          <w:sz w:val="24"/>
          <w:szCs w:val="24"/>
        </w:rPr>
        <w:t>Of</w:t>
      </w:r>
      <w:r w:rsidRPr="13C26EDD" w:rsidR="4474D706">
        <w:rPr>
          <w:rFonts w:ascii="Garamond" w:hAnsi="Garamond" w:eastAsia="Garamond" w:cs="Garamond"/>
          <w:sz w:val="24"/>
          <w:szCs w:val="24"/>
        </w:rPr>
        <w:t xml:space="preserve"> </w:t>
      </w:r>
      <w:r w:rsidRPr="13C26EDD" w:rsidR="4474D706">
        <w:rPr>
          <w:rFonts w:ascii="Garamond" w:hAnsi="Garamond" w:eastAsia="Garamond" w:cs="Garamond"/>
          <w:sz w:val="24"/>
          <w:szCs w:val="24"/>
        </w:rPr>
        <w:t>The</w:t>
      </w:r>
      <w:r w:rsidRPr="13C26EDD" w:rsidR="4474D706">
        <w:rPr>
          <w:rFonts w:ascii="Garamond" w:hAnsi="Garamond" w:eastAsia="Garamond" w:cs="Garamond"/>
          <w:sz w:val="24"/>
          <w:szCs w:val="24"/>
        </w:rPr>
        <w:t xml:space="preserve"> Roman Villa </w:t>
      </w:r>
      <w:r w:rsidRPr="13C26EDD" w:rsidR="4474D706">
        <w:rPr>
          <w:rFonts w:ascii="Garamond" w:hAnsi="Garamond" w:eastAsia="Garamond" w:cs="Garamond"/>
          <w:sz w:val="24"/>
          <w:szCs w:val="24"/>
        </w:rPr>
        <w:t>At</w:t>
      </w:r>
      <w:r w:rsidRPr="13C26EDD" w:rsidR="4474D706">
        <w:rPr>
          <w:rFonts w:ascii="Garamond" w:hAnsi="Garamond" w:eastAsia="Garamond" w:cs="Garamond"/>
          <w:sz w:val="24"/>
          <w:szCs w:val="24"/>
        </w:rPr>
        <w:t xml:space="preserve"> Bignor, Sussex</w:t>
      </w:r>
      <w:bookmarkStart w:name="_Int_HgnsRLev" w:id="2047457749"/>
      <w:r w:rsidRPr="13C26EDD" w:rsidR="4474D706">
        <w:rPr>
          <w:rFonts w:ascii="Garamond" w:hAnsi="Garamond" w:eastAsia="Garamond" w:cs="Garamond"/>
          <w:sz w:val="24"/>
          <w:szCs w:val="24"/>
        </w:rPr>
        <w:t>’,</w:t>
      </w:r>
      <w:bookmarkEnd w:id="2047457749"/>
      <w:r w:rsidRPr="13C26EDD" w:rsidR="4474D706">
        <w:rPr>
          <w:rFonts w:ascii="Garamond" w:hAnsi="Garamond" w:eastAsia="Garamond" w:cs="Garamond"/>
          <w:sz w:val="24"/>
          <w:szCs w:val="24"/>
        </w:rPr>
        <w:t xml:space="preserve"> </w:t>
      </w:r>
      <w:r w:rsidRPr="13C26EDD" w:rsidR="4474D706">
        <w:rPr>
          <w:rFonts w:ascii="Garamond" w:hAnsi="Garamond" w:eastAsia="Garamond" w:cs="Garamond"/>
          <w:i w:val="1"/>
          <w:iCs w:val="1"/>
          <w:sz w:val="24"/>
          <w:szCs w:val="24"/>
        </w:rPr>
        <w:t>Britannia,</w:t>
      </w:r>
      <w:r w:rsidRPr="13C26EDD" w:rsidR="4474D706">
        <w:rPr>
          <w:rFonts w:ascii="Garamond" w:hAnsi="Garamond" w:eastAsia="Garamond" w:cs="Garamond"/>
          <w:sz w:val="24"/>
          <w:szCs w:val="24"/>
        </w:rPr>
        <w:t xml:space="preserve"> 6 (1975), 118–32 &lt; </w:t>
      </w:r>
      <w:hyperlink r:id="R0e6125a469fb4b18">
        <w:r w:rsidRPr="13C26EDD" w:rsidR="4474D706">
          <w:rPr>
            <w:rStyle w:val="Hyperlink"/>
            <w:rFonts w:ascii="Garamond" w:hAnsi="Garamond" w:eastAsia="Garamond" w:cs="Garamond"/>
            <w:sz w:val="24"/>
            <w:szCs w:val="24"/>
          </w:rPr>
          <w:t>https://doi.org/10.2307/525993</w:t>
        </w:r>
      </w:hyperlink>
      <w:r w:rsidRPr="13C26EDD" w:rsidR="4474D706">
        <w:rPr>
          <w:rFonts w:ascii="Garamond" w:hAnsi="Garamond" w:eastAsia="Garamond" w:cs="Garamond"/>
          <w:sz w:val="24"/>
          <w:szCs w:val="24"/>
        </w:rPr>
        <w:t xml:space="preserve"> </w:t>
      </w:r>
    </w:p>
    <w:p w:rsidR="3F996F1E" w:rsidP="13C26EDD" w:rsidRDefault="3F996F1E" w14:paraId="23C42E9B" w14:textId="34DF8472">
      <w:pPr>
        <w:pStyle w:val="Heading4"/>
        <w:bidi w:val="0"/>
        <w:ind w:firstLine="0"/>
        <w:rPr>
          <w:rFonts w:ascii="Garamond" w:hAnsi="Garamond" w:eastAsia="Garamond" w:cs="Garamond"/>
          <w:i w:val="0"/>
          <w:iCs w:val="0"/>
          <w:color w:val="auto"/>
          <w:sz w:val="22"/>
          <w:szCs w:val="22"/>
        </w:rPr>
      </w:pPr>
    </w:p>
    <w:p w:rsidR="3F996F1E" w:rsidP="13C26EDD" w:rsidRDefault="3F996F1E" w14:paraId="28392CB0" w14:textId="23B24EB5">
      <w:pPr>
        <w:pStyle w:val="Heading4"/>
        <w:bidi w:val="0"/>
        <w:ind w:firstLine="0"/>
        <w:rPr>
          <w:rFonts w:ascii="Garamond" w:hAnsi="Garamond" w:eastAsia="Garamond" w:cs="Garamond"/>
          <w:i w:val="0"/>
          <w:iCs w:val="0"/>
          <w:sz w:val="22"/>
          <w:szCs w:val="22"/>
        </w:rPr>
      </w:pPr>
      <w:r w:rsidRPr="13C26EDD" w:rsidR="4383EA8D">
        <w:rPr>
          <w:rFonts w:ascii="Garamond" w:hAnsi="Garamond" w:eastAsia="Garamond" w:cs="Garamond"/>
          <w:i w:val="0"/>
          <w:iCs w:val="0"/>
          <w:color w:val="auto"/>
          <w:sz w:val="22"/>
          <w:szCs w:val="22"/>
        </w:rPr>
        <w:t>ARCHI,</w:t>
      </w:r>
      <w:r w:rsidRPr="13C26EDD" w:rsidR="4383EA8D">
        <w:rPr>
          <w:rFonts w:ascii="Garamond" w:hAnsi="Garamond" w:eastAsia="Garamond" w:cs="Garamond"/>
          <w:sz w:val="22"/>
          <w:szCs w:val="22"/>
        </w:rPr>
        <w:t xml:space="preserve"> ’</w:t>
      </w:r>
      <w:r w:rsidRPr="13C26EDD" w:rsidR="4383EA8D">
        <w:rPr>
          <w:rFonts w:ascii="Garamond" w:hAnsi="Garamond" w:eastAsia="Garamond" w:cs="Garamond"/>
          <w:b w:val="0"/>
          <w:bCs w:val="0"/>
          <w:i w:val="0"/>
          <w:iCs w:val="0"/>
          <w:noProof w:val="0"/>
          <w:color w:val="212529"/>
          <w:sz w:val="22"/>
          <w:szCs w:val="22"/>
          <w:lang w:val="en-GB"/>
        </w:rPr>
        <w:t xml:space="preserve">Maps </w:t>
      </w:r>
      <w:bookmarkStart w:name="_Int_pCBVymbu" w:id="1831857193"/>
      <w:r w:rsidRPr="13C26EDD" w:rsidR="4383EA8D">
        <w:rPr>
          <w:rFonts w:ascii="Garamond" w:hAnsi="Garamond" w:eastAsia="Garamond" w:cs="Garamond"/>
          <w:b w:val="0"/>
          <w:bCs w:val="0"/>
          <w:i w:val="0"/>
          <w:iCs w:val="0"/>
          <w:noProof w:val="0"/>
          <w:color w:val="212529"/>
          <w:sz w:val="22"/>
          <w:szCs w:val="22"/>
          <w:lang w:val="en-GB"/>
        </w:rPr>
        <w:t>And</w:t>
      </w:r>
      <w:bookmarkEnd w:id="1831857193"/>
      <w:r w:rsidRPr="13C26EDD" w:rsidR="4383EA8D">
        <w:rPr>
          <w:rFonts w:ascii="Garamond" w:hAnsi="Garamond" w:eastAsia="Garamond" w:cs="Garamond"/>
          <w:b w:val="0"/>
          <w:bCs w:val="0"/>
          <w:i w:val="0"/>
          <w:iCs w:val="0"/>
          <w:noProof w:val="0"/>
          <w:color w:val="212529"/>
          <w:sz w:val="22"/>
          <w:szCs w:val="22"/>
          <w:lang w:val="en-GB"/>
        </w:rPr>
        <w:t xml:space="preserve"> Lists </w:t>
      </w:r>
      <w:bookmarkStart w:name="_Int_s2SfKJfQ" w:id="273224986"/>
      <w:r w:rsidRPr="13C26EDD" w:rsidR="4383EA8D">
        <w:rPr>
          <w:rFonts w:ascii="Garamond" w:hAnsi="Garamond" w:eastAsia="Garamond" w:cs="Garamond"/>
          <w:b w:val="0"/>
          <w:bCs w:val="0"/>
          <w:i w:val="0"/>
          <w:iCs w:val="0"/>
          <w:noProof w:val="0"/>
          <w:color w:val="212529"/>
          <w:sz w:val="22"/>
          <w:szCs w:val="22"/>
          <w:lang w:val="en-GB"/>
        </w:rPr>
        <w:t>Of</w:t>
      </w:r>
      <w:bookmarkEnd w:id="273224986"/>
      <w:r w:rsidRPr="13C26EDD" w:rsidR="4383EA8D">
        <w:rPr>
          <w:rFonts w:ascii="Garamond" w:hAnsi="Garamond" w:eastAsia="Garamond" w:cs="Garamond"/>
          <w:b w:val="0"/>
          <w:bCs w:val="0"/>
          <w:i w:val="0"/>
          <w:iCs w:val="0"/>
          <w:noProof w:val="0"/>
          <w:color w:val="212529"/>
          <w:sz w:val="22"/>
          <w:szCs w:val="22"/>
          <w:lang w:val="en-GB"/>
        </w:rPr>
        <w:t xml:space="preserve"> Archaeological Sites Near River Lavant, West Sussex,</w:t>
      </w:r>
    </w:p>
    <w:p w:rsidR="3F996F1E" w:rsidP="13C26EDD" w:rsidRDefault="3F996F1E" w14:paraId="1E8F9F33" w14:textId="18280A46">
      <w:pPr>
        <w:pStyle w:val="FootnoteText"/>
        <w:bidi w:val="0"/>
        <w:ind w:firstLine="0"/>
        <w:rPr>
          <w:rFonts w:ascii="Garamond" w:hAnsi="Garamond" w:eastAsia="Garamond" w:cs="Garamond"/>
          <w:sz w:val="22"/>
          <w:szCs w:val="22"/>
        </w:rPr>
      </w:pPr>
      <w:r w:rsidRPr="13C26EDD" w:rsidR="4383EA8D">
        <w:rPr>
          <w:rFonts w:ascii="Garamond" w:hAnsi="Garamond" w:eastAsia="Garamond" w:cs="Garamond"/>
          <w:sz w:val="22"/>
          <w:szCs w:val="22"/>
        </w:rPr>
        <w:t xml:space="preserve">&lt; </w:t>
      </w:r>
      <w:hyperlink r:id="Ree8cf5f8b12340c5">
        <w:r w:rsidRPr="13C26EDD" w:rsidR="4383EA8D">
          <w:rPr>
            <w:rStyle w:val="Hyperlink"/>
            <w:rFonts w:ascii="Garamond" w:hAnsi="Garamond" w:eastAsia="Garamond" w:cs="Garamond"/>
            <w:sz w:val="22"/>
            <w:szCs w:val="22"/>
          </w:rPr>
          <w:t>https://www.archiuk.com/cgi-bin/archi_new_search_engine.pl?search_location=SU%2085%2008&amp;search_type=archi_town_search&amp;pwd=freesearch@freesearch.com&amp;TownName=River%20Lavant&amp;county=West%20Sussex&amp;search_range=10000&amp;placename=River%20Lavant&amp;info2search4=archi_town_search&amp;PlacenameFromPlacenameFinder=River%20Lavant&amp;CountyFromPlacenameFinder=West%20Sussex</w:t>
        </w:r>
      </w:hyperlink>
      <w:r w:rsidRPr="13C26EDD" w:rsidR="4383EA8D">
        <w:rPr>
          <w:rFonts w:ascii="Garamond" w:hAnsi="Garamond" w:eastAsia="Garamond" w:cs="Garamond"/>
          <w:sz w:val="22"/>
          <w:szCs w:val="22"/>
        </w:rPr>
        <w:t xml:space="preserve"> &gt;</w:t>
      </w:r>
    </w:p>
    <w:p w:rsidR="3F996F1E" w:rsidP="2AF9D9B4" w:rsidRDefault="3F996F1E" w14:paraId="2E2DA936" w14:textId="522EA7C1">
      <w:pPr>
        <w:pStyle w:val="Normal"/>
        <w:rPr>
          <w:rFonts w:ascii="Garamond" w:hAnsi="Garamond" w:eastAsia="Garamond" w:cs="Garamond"/>
          <w:noProof w:val="0"/>
          <w:color w:val="000000" w:themeColor="text1" w:themeTint="FF" w:themeShade="FF"/>
          <w:sz w:val="24"/>
          <w:szCs w:val="24"/>
          <w:lang w:val="en-GB"/>
        </w:rPr>
      </w:pPr>
    </w:p>
    <w:p w:rsidR="3F996F1E" w:rsidP="13C26EDD" w:rsidRDefault="3F996F1E" w14:paraId="4EBDD475" w14:textId="43F3028D">
      <w:pPr>
        <w:pStyle w:val="Normal"/>
        <w:rPr>
          <w:rFonts w:ascii="Garamond" w:hAnsi="Garamond" w:eastAsia="Garamond" w:cs="Garamond"/>
          <w:noProof w:val="0"/>
          <w:color w:val="000000" w:themeColor="text1" w:themeTint="FF" w:themeShade="FF"/>
          <w:sz w:val="24"/>
          <w:szCs w:val="24"/>
          <w:lang w:val="en-GB"/>
        </w:rPr>
      </w:pPr>
      <w:r w:rsidRPr="13C26EDD" w:rsidR="710371C5">
        <w:rPr>
          <w:rFonts w:ascii="Garamond" w:hAnsi="Garamond" w:eastAsia="Garamond" w:cs="Garamond"/>
          <w:noProof w:val="0"/>
          <w:color w:val="000000" w:themeColor="text1" w:themeTint="FF" w:themeShade="FF"/>
          <w:sz w:val="24"/>
          <w:szCs w:val="24"/>
          <w:lang w:val="en-GB"/>
        </w:rPr>
        <w:t>Bailliot, Magali</w:t>
      </w:r>
      <w:r w:rsidRPr="13C26EDD" w:rsidR="0520CB3A">
        <w:rPr>
          <w:rFonts w:ascii="Garamond" w:hAnsi="Garamond" w:eastAsia="Garamond" w:cs="Garamond"/>
          <w:noProof w:val="0"/>
          <w:color w:val="000000" w:themeColor="text1" w:themeTint="FF" w:themeShade="FF"/>
          <w:sz w:val="24"/>
          <w:szCs w:val="24"/>
          <w:lang w:val="en-GB"/>
        </w:rPr>
        <w:t xml:space="preserve"> </w:t>
      </w:r>
      <w:r w:rsidRPr="13C26EDD" w:rsidR="710371C5">
        <w:rPr>
          <w:rFonts w:ascii="Garamond" w:hAnsi="Garamond" w:eastAsia="Garamond" w:cs="Garamond"/>
          <w:noProof w:val="0"/>
          <w:color w:val="000000" w:themeColor="text1" w:themeTint="FF" w:themeShade="FF"/>
          <w:sz w:val="24"/>
          <w:szCs w:val="24"/>
          <w:lang w:val="en-GB"/>
        </w:rPr>
        <w:t xml:space="preserve">and Robert Symmons. </w:t>
      </w:r>
      <w:r w:rsidRPr="13C26EDD" w:rsidR="2678CD4A">
        <w:rPr>
          <w:rFonts w:ascii="Garamond" w:hAnsi="Garamond" w:eastAsia="Garamond" w:cs="Garamond"/>
          <w:noProof w:val="0"/>
          <w:color w:val="000000" w:themeColor="text1" w:themeTint="FF" w:themeShade="FF"/>
          <w:sz w:val="24"/>
          <w:szCs w:val="24"/>
          <w:lang w:val="en-GB"/>
        </w:rPr>
        <w:t>‘</w:t>
      </w:r>
      <w:r w:rsidRPr="13C26EDD" w:rsidR="710371C5">
        <w:rPr>
          <w:rFonts w:ascii="Garamond" w:hAnsi="Garamond" w:eastAsia="Garamond" w:cs="Garamond"/>
          <w:noProof w:val="0"/>
          <w:color w:val="000000" w:themeColor="text1" w:themeTint="FF" w:themeShade="FF"/>
          <w:sz w:val="24"/>
          <w:szCs w:val="24"/>
          <w:lang w:val="en-GB"/>
        </w:rPr>
        <w:t xml:space="preserve">Note </w:t>
      </w:r>
      <w:r w:rsidRPr="13C26EDD" w:rsidR="656B11C8">
        <w:rPr>
          <w:rFonts w:ascii="Garamond" w:hAnsi="Garamond" w:eastAsia="Garamond" w:cs="Garamond"/>
          <w:noProof w:val="0"/>
          <w:color w:val="000000" w:themeColor="text1" w:themeTint="FF" w:themeShade="FF"/>
          <w:sz w:val="24"/>
          <w:szCs w:val="24"/>
          <w:lang w:val="en-GB"/>
        </w:rPr>
        <w:t>F</w:t>
      </w:r>
      <w:r w:rsidRPr="13C26EDD" w:rsidR="710371C5">
        <w:rPr>
          <w:rFonts w:ascii="Garamond" w:hAnsi="Garamond" w:eastAsia="Garamond" w:cs="Garamond"/>
          <w:noProof w:val="0"/>
          <w:color w:val="000000" w:themeColor="text1" w:themeTint="FF" w:themeShade="FF"/>
          <w:sz w:val="24"/>
          <w:szCs w:val="24"/>
          <w:lang w:val="en-GB"/>
        </w:rPr>
        <w:t xml:space="preserve">rom </w:t>
      </w:r>
      <w:r w:rsidRPr="13C26EDD" w:rsidR="0E652902">
        <w:rPr>
          <w:rFonts w:ascii="Garamond" w:hAnsi="Garamond" w:eastAsia="Garamond" w:cs="Garamond"/>
          <w:noProof w:val="0"/>
          <w:color w:val="000000" w:themeColor="text1" w:themeTint="FF" w:themeShade="FF"/>
          <w:sz w:val="24"/>
          <w:szCs w:val="24"/>
          <w:lang w:val="en-GB"/>
        </w:rPr>
        <w:t>T</w:t>
      </w:r>
      <w:r w:rsidRPr="13C26EDD" w:rsidR="710371C5">
        <w:rPr>
          <w:rFonts w:ascii="Garamond" w:hAnsi="Garamond" w:eastAsia="Garamond" w:cs="Garamond"/>
          <w:noProof w:val="0"/>
          <w:color w:val="000000" w:themeColor="text1" w:themeTint="FF" w:themeShade="FF"/>
          <w:sz w:val="24"/>
          <w:szCs w:val="24"/>
          <w:lang w:val="en-GB"/>
        </w:rPr>
        <w:t>he</w:t>
      </w:r>
      <w:r w:rsidRPr="13C26EDD" w:rsidR="710371C5">
        <w:rPr>
          <w:rFonts w:ascii="Garamond" w:hAnsi="Garamond" w:eastAsia="Garamond" w:cs="Garamond"/>
          <w:noProof w:val="0"/>
          <w:color w:val="000000" w:themeColor="text1" w:themeTint="FF" w:themeShade="FF"/>
          <w:sz w:val="24"/>
          <w:szCs w:val="24"/>
          <w:lang w:val="en-GB"/>
        </w:rPr>
        <w:t xml:space="preserve"> Roman Palace </w:t>
      </w:r>
      <w:r w:rsidRPr="13C26EDD" w:rsidR="6F8F5CAB">
        <w:rPr>
          <w:rFonts w:ascii="Garamond" w:hAnsi="Garamond" w:eastAsia="Garamond" w:cs="Garamond"/>
          <w:noProof w:val="0"/>
          <w:color w:val="000000" w:themeColor="text1" w:themeTint="FF" w:themeShade="FF"/>
          <w:sz w:val="24"/>
          <w:szCs w:val="24"/>
          <w:lang w:val="en-GB"/>
        </w:rPr>
        <w:t>A</w:t>
      </w:r>
      <w:r w:rsidRPr="13C26EDD" w:rsidR="710371C5">
        <w:rPr>
          <w:rFonts w:ascii="Garamond" w:hAnsi="Garamond" w:eastAsia="Garamond" w:cs="Garamond"/>
          <w:noProof w:val="0"/>
          <w:color w:val="000000" w:themeColor="text1" w:themeTint="FF" w:themeShade="FF"/>
          <w:sz w:val="24"/>
          <w:szCs w:val="24"/>
          <w:lang w:val="en-GB"/>
        </w:rPr>
        <w:t>t</w:t>
      </w:r>
      <w:r w:rsidRPr="13C26EDD" w:rsidR="710371C5">
        <w:rPr>
          <w:rFonts w:ascii="Garamond" w:hAnsi="Garamond" w:eastAsia="Garamond" w:cs="Garamond"/>
          <w:noProof w:val="0"/>
          <w:color w:val="000000" w:themeColor="text1" w:themeTint="FF" w:themeShade="FF"/>
          <w:sz w:val="24"/>
          <w:szCs w:val="24"/>
          <w:lang w:val="en-GB"/>
        </w:rPr>
        <w:t xml:space="preserve"> Fishbourne Sussex</w:t>
      </w:r>
      <w:r w:rsidRPr="13C26EDD" w:rsidR="137B4C81">
        <w:rPr>
          <w:rFonts w:ascii="Garamond" w:hAnsi="Garamond" w:eastAsia="Garamond" w:cs="Garamond"/>
          <w:noProof w:val="0"/>
          <w:color w:val="000000" w:themeColor="text1" w:themeTint="FF" w:themeShade="FF"/>
          <w:sz w:val="24"/>
          <w:szCs w:val="24"/>
          <w:lang w:val="en-GB"/>
        </w:rPr>
        <w:t>,</w:t>
      </w:r>
      <w:r w:rsidRPr="13C26EDD" w:rsidR="710371C5">
        <w:rPr>
          <w:rFonts w:ascii="Garamond" w:hAnsi="Garamond" w:eastAsia="Garamond" w:cs="Garamond"/>
          <w:noProof w:val="0"/>
          <w:color w:val="000000" w:themeColor="text1" w:themeTint="FF" w:themeShade="FF"/>
          <w:sz w:val="24"/>
          <w:szCs w:val="24"/>
          <w:lang w:val="en-GB"/>
        </w:rPr>
        <w:t xml:space="preserve"> A Roman Magic Lead Figurine</w:t>
      </w:r>
      <w:r w:rsidRPr="13C26EDD" w:rsidR="77071A78">
        <w:rPr>
          <w:rFonts w:ascii="Garamond" w:hAnsi="Garamond" w:eastAsia="Garamond" w:cs="Garamond"/>
          <w:noProof w:val="0"/>
          <w:color w:val="000000" w:themeColor="text1" w:themeTint="FF" w:themeShade="FF"/>
          <w:sz w:val="24"/>
          <w:szCs w:val="24"/>
          <w:lang w:val="en-GB"/>
        </w:rPr>
        <w:t>?</w:t>
      </w:r>
      <w:bookmarkStart w:name="_Int_V1LVY1km" w:id="1316563366"/>
      <w:r w:rsidRPr="13C26EDD" w:rsidR="77071A78">
        <w:rPr>
          <w:rFonts w:ascii="Garamond" w:hAnsi="Garamond" w:eastAsia="Garamond" w:cs="Garamond"/>
          <w:noProof w:val="0"/>
          <w:color w:val="000000" w:themeColor="text1" w:themeTint="FF" w:themeShade="FF"/>
          <w:sz w:val="24"/>
          <w:szCs w:val="24"/>
          <w:lang w:val="en-GB"/>
        </w:rPr>
        <w:t>’</w:t>
      </w:r>
      <w:r w:rsidRPr="13C26EDD" w:rsidR="0BAB4D5B">
        <w:rPr>
          <w:rFonts w:ascii="Garamond" w:hAnsi="Garamond" w:eastAsia="Garamond" w:cs="Garamond"/>
          <w:noProof w:val="0"/>
          <w:color w:val="000000" w:themeColor="text1" w:themeTint="FF" w:themeShade="FF"/>
          <w:sz w:val="24"/>
          <w:szCs w:val="24"/>
          <w:lang w:val="en-GB"/>
        </w:rPr>
        <w:t>,</w:t>
      </w:r>
      <w:bookmarkEnd w:id="1316563366"/>
      <w:r w:rsidRPr="13C26EDD" w:rsidR="710371C5">
        <w:rPr>
          <w:rFonts w:ascii="Garamond" w:hAnsi="Garamond" w:eastAsia="Garamond" w:cs="Garamond"/>
          <w:noProof w:val="0"/>
          <w:color w:val="000000" w:themeColor="text1" w:themeTint="FF" w:themeShade="FF"/>
          <w:sz w:val="24"/>
          <w:szCs w:val="24"/>
          <w:lang w:val="en-GB"/>
        </w:rPr>
        <w:t xml:space="preserve"> </w:t>
      </w:r>
      <w:r w:rsidRPr="13C26EDD" w:rsidR="710371C5">
        <w:rPr>
          <w:rFonts w:ascii="Garamond" w:hAnsi="Garamond" w:eastAsia="Garamond" w:cs="Garamond"/>
          <w:i w:val="1"/>
          <w:iCs w:val="1"/>
          <w:noProof w:val="0"/>
          <w:color w:val="000000" w:themeColor="text1" w:themeTint="FF" w:themeShade="FF"/>
          <w:sz w:val="24"/>
          <w:szCs w:val="24"/>
          <w:lang w:val="en-GB"/>
        </w:rPr>
        <w:t>Britannia</w:t>
      </w:r>
      <w:r w:rsidRPr="13C26EDD" w:rsidR="710371C5">
        <w:rPr>
          <w:rFonts w:ascii="Garamond" w:hAnsi="Garamond" w:eastAsia="Garamond" w:cs="Garamond"/>
          <w:noProof w:val="0"/>
          <w:color w:val="000000" w:themeColor="text1" w:themeTint="FF" w:themeShade="FF"/>
          <w:sz w:val="24"/>
          <w:szCs w:val="24"/>
          <w:lang w:val="en-GB"/>
        </w:rPr>
        <w:t xml:space="preserve">, 43, </w:t>
      </w:r>
      <w:r w:rsidRPr="13C26EDD" w:rsidR="56DBFFB6">
        <w:rPr>
          <w:rFonts w:ascii="Garamond" w:hAnsi="Garamond" w:eastAsia="Garamond" w:cs="Garamond"/>
          <w:noProof w:val="0"/>
          <w:color w:val="000000" w:themeColor="text1" w:themeTint="FF" w:themeShade="FF"/>
          <w:sz w:val="24"/>
          <w:szCs w:val="24"/>
          <w:lang w:val="en-GB"/>
        </w:rPr>
        <w:t>(</w:t>
      </w:r>
      <w:r w:rsidRPr="13C26EDD" w:rsidR="710371C5">
        <w:rPr>
          <w:rFonts w:ascii="Garamond" w:hAnsi="Garamond" w:eastAsia="Garamond" w:cs="Garamond"/>
          <w:noProof w:val="0"/>
          <w:color w:val="000000" w:themeColor="text1" w:themeTint="FF" w:themeShade="FF"/>
          <w:sz w:val="24"/>
          <w:szCs w:val="24"/>
          <w:lang w:val="en-GB"/>
        </w:rPr>
        <w:t>2012</w:t>
      </w:r>
      <w:r w:rsidRPr="13C26EDD" w:rsidR="7989206E">
        <w:rPr>
          <w:rFonts w:ascii="Garamond" w:hAnsi="Garamond" w:eastAsia="Garamond" w:cs="Garamond"/>
          <w:noProof w:val="0"/>
          <w:color w:val="000000" w:themeColor="text1" w:themeTint="FF" w:themeShade="FF"/>
          <w:sz w:val="24"/>
          <w:szCs w:val="24"/>
          <w:lang w:val="en-GB"/>
        </w:rPr>
        <w:t>),</w:t>
      </w:r>
      <w:r w:rsidRPr="13C26EDD" w:rsidR="710371C5">
        <w:rPr>
          <w:rFonts w:ascii="Garamond" w:hAnsi="Garamond" w:eastAsia="Garamond" w:cs="Garamond"/>
          <w:noProof w:val="0"/>
          <w:color w:val="000000" w:themeColor="text1" w:themeTint="FF" w:themeShade="FF"/>
          <w:sz w:val="24"/>
          <w:szCs w:val="24"/>
          <w:lang w:val="en-GB"/>
        </w:rPr>
        <w:t xml:space="preserve"> 249–60</w:t>
      </w:r>
      <w:r w:rsidRPr="13C26EDD" w:rsidR="1C30B434">
        <w:rPr>
          <w:rFonts w:ascii="Garamond" w:hAnsi="Garamond" w:eastAsia="Garamond" w:cs="Garamond"/>
          <w:noProof w:val="0"/>
          <w:color w:val="000000" w:themeColor="text1" w:themeTint="FF" w:themeShade="FF"/>
          <w:sz w:val="24"/>
          <w:szCs w:val="24"/>
          <w:lang w:val="en-GB"/>
        </w:rPr>
        <w:t xml:space="preserve"> </w:t>
      </w:r>
      <w:r w:rsidRPr="13C26EDD" w:rsidR="7746BA99">
        <w:rPr>
          <w:rFonts w:ascii="Garamond" w:hAnsi="Garamond" w:eastAsia="Garamond" w:cs="Garamond"/>
          <w:noProof w:val="0"/>
          <w:color w:val="000000" w:themeColor="text1" w:themeTint="FF" w:themeShade="FF"/>
          <w:sz w:val="24"/>
          <w:szCs w:val="24"/>
          <w:lang w:val="en-GB"/>
        </w:rPr>
        <w:t xml:space="preserve">                                                         </w:t>
      </w:r>
      <w:r w:rsidRPr="13C26EDD" w:rsidR="1C30B434">
        <w:rPr>
          <w:rFonts w:ascii="Garamond" w:hAnsi="Garamond" w:eastAsia="Garamond" w:cs="Garamond"/>
          <w:noProof w:val="0"/>
          <w:color w:val="000000" w:themeColor="text1" w:themeTint="FF" w:themeShade="FF"/>
          <w:sz w:val="24"/>
          <w:szCs w:val="24"/>
          <w:lang w:val="en-GB"/>
        </w:rPr>
        <w:t>&lt;</w:t>
      </w:r>
      <w:r w:rsidRPr="13C26EDD" w:rsidR="710371C5">
        <w:rPr>
          <w:rFonts w:ascii="Garamond" w:hAnsi="Garamond" w:eastAsia="Garamond" w:cs="Garamond"/>
          <w:noProof w:val="0"/>
          <w:color w:val="000000" w:themeColor="text1" w:themeTint="FF" w:themeShade="FF"/>
          <w:sz w:val="24"/>
          <w:szCs w:val="24"/>
          <w:lang w:val="en-GB"/>
        </w:rPr>
        <w:t xml:space="preserve"> </w:t>
      </w:r>
      <w:hyperlink r:id="Ra2125948f1344302">
        <w:r w:rsidRPr="13C26EDD" w:rsidR="710371C5">
          <w:rPr>
            <w:rStyle w:val="Hyperlink"/>
            <w:rFonts w:ascii="Garamond" w:hAnsi="Garamond" w:eastAsia="Garamond" w:cs="Garamond"/>
            <w:noProof w:val="0"/>
            <w:sz w:val="24"/>
            <w:szCs w:val="24"/>
            <w:lang w:val="en-GB"/>
          </w:rPr>
          <w:t>http://www.jstor.org/stable/41725074</w:t>
        </w:r>
      </w:hyperlink>
      <w:r w:rsidRPr="13C26EDD" w:rsidR="4520A6D8">
        <w:rPr>
          <w:rFonts w:ascii="Garamond" w:hAnsi="Garamond" w:eastAsia="Garamond" w:cs="Garamond"/>
          <w:noProof w:val="0"/>
          <w:color w:val="000000" w:themeColor="text1" w:themeTint="FF" w:themeShade="FF"/>
          <w:sz w:val="24"/>
          <w:szCs w:val="24"/>
          <w:lang w:val="en-GB"/>
        </w:rPr>
        <w:t xml:space="preserve"> &gt;</w:t>
      </w:r>
    </w:p>
    <w:p w:rsidR="3F996F1E" w:rsidP="13C26EDD" w:rsidRDefault="3F996F1E" w14:paraId="79A53B24" w14:textId="675A7ADE">
      <w:pPr>
        <w:pStyle w:val="FootnoteText"/>
        <w:bidi w:val="0"/>
        <w:ind w:firstLine="0"/>
        <w:rPr>
          <w:rFonts w:ascii="Garamond" w:hAnsi="Garamond" w:eastAsia="Garamond" w:cs="Garamond"/>
          <w:sz w:val="24"/>
          <w:szCs w:val="24"/>
        </w:rPr>
      </w:pPr>
      <w:r w:rsidRPr="13C26EDD" w:rsidR="441140D1">
        <w:rPr>
          <w:rFonts w:ascii="Garamond" w:hAnsi="Garamond" w:eastAsia="Garamond" w:cs="Garamond"/>
          <w:sz w:val="24"/>
          <w:szCs w:val="24"/>
        </w:rPr>
        <w:t xml:space="preserve"> </w:t>
      </w:r>
    </w:p>
    <w:p w:rsidR="3F996F1E" w:rsidP="2AF9D9B4" w:rsidRDefault="3F996F1E" w14:paraId="32E4E9A0" w14:textId="7193FE40">
      <w:pPr>
        <w:pStyle w:val="FootnoteText"/>
        <w:bidi w:val="0"/>
        <w:ind w:firstLine="0"/>
        <w:rPr>
          <w:rFonts w:ascii="Garamond" w:hAnsi="Garamond" w:eastAsia="Garamond" w:cs="Garamond"/>
          <w:sz w:val="24"/>
          <w:szCs w:val="24"/>
        </w:rPr>
      </w:pPr>
      <w:r w:rsidRPr="13C26EDD" w:rsidR="441140D1">
        <w:rPr>
          <w:rFonts w:ascii="Garamond" w:hAnsi="Garamond" w:eastAsia="Garamond" w:cs="Garamond"/>
          <w:sz w:val="24"/>
          <w:szCs w:val="24"/>
        </w:rPr>
        <w:t xml:space="preserve">Beeson, Anthony, ‘A Dedication </w:t>
      </w:r>
      <w:r w:rsidRPr="13C26EDD" w:rsidR="441140D1">
        <w:rPr>
          <w:rFonts w:ascii="Garamond" w:hAnsi="Garamond" w:eastAsia="Garamond" w:cs="Garamond"/>
          <w:sz w:val="24"/>
          <w:szCs w:val="24"/>
        </w:rPr>
        <w:t>To</w:t>
      </w:r>
      <w:r w:rsidRPr="13C26EDD" w:rsidR="441140D1">
        <w:rPr>
          <w:rFonts w:ascii="Garamond" w:hAnsi="Garamond" w:eastAsia="Garamond" w:cs="Garamond"/>
          <w:sz w:val="24"/>
          <w:szCs w:val="24"/>
        </w:rPr>
        <w:t xml:space="preserve"> Jupiter, A Sculptural Base </w:t>
      </w:r>
      <w:r w:rsidRPr="13C26EDD" w:rsidR="441140D1">
        <w:rPr>
          <w:rFonts w:ascii="Garamond" w:hAnsi="Garamond" w:eastAsia="Garamond" w:cs="Garamond"/>
          <w:sz w:val="24"/>
          <w:szCs w:val="24"/>
        </w:rPr>
        <w:t>From</w:t>
      </w:r>
      <w:r w:rsidRPr="13C26EDD" w:rsidR="441140D1">
        <w:rPr>
          <w:rFonts w:ascii="Garamond" w:hAnsi="Garamond" w:eastAsia="Garamond" w:cs="Garamond"/>
          <w:sz w:val="24"/>
          <w:szCs w:val="24"/>
        </w:rPr>
        <w:t xml:space="preserve"> Chichester Discussed</w:t>
      </w:r>
      <w:bookmarkStart w:name="_Int_YNVB3q9S" w:id="144400665"/>
      <w:r w:rsidRPr="13C26EDD" w:rsidR="441140D1">
        <w:rPr>
          <w:rFonts w:ascii="Garamond" w:hAnsi="Garamond" w:eastAsia="Garamond" w:cs="Garamond"/>
          <w:sz w:val="24"/>
          <w:szCs w:val="24"/>
        </w:rPr>
        <w:t>’,</w:t>
      </w:r>
      <w:bookmarkEnd w:id="144400665"/>
      <w:r w:rsidRPr="13C26EDD" w:rsidR="441140D1">
        <w:rPr>
          <w:rFonts w:ascii="Garamond" w:hAnsi="Garamond" w:eastAsia="Garamond" w:cs="Garamond"/>
          <w:sz w:val="24"/>
          <w:szCs w:val="24"/>
        </w:rPr>
        <w:t xml:space="preserve"> </w:t>
      </w:r>
      <w:r w:rsidRPr="13C26EDD" w:rsidR="441140D1">
        <w:rPr>
          <w:rFonts w:ascii="Garamond" w:hAnsi="Garamond" w:eastAsia="Garamond" w:cs="Garamond"/>
          <w:i w:val="1"/>
          <w:iCs w:val="1"/>
          <w:sz w:val="24"/>
          <w:szCs w:val="24"/>
        </w:rPr>
        <w:t>Minerva</w:t>
      </w:r>
      <w:r w:rsidRPr="13C26EDD" w:rsidR="441140D1">
        <w:rPr>
          <w:rFonts w:ascii="Garamond" w:hAnsi="Garamond" w:eastAsia="Garamond" w:cs="Garamond"/>
          <w:sz w:val="24"/>
          <w:szCs w:val="24"/>
        </w:rPr>
        <w:t xml:space="preserve"> 4.4 (1993</w:t>
      </w:r>
      <w:r w:rsidRPr="13C26EDD" w:rsidR="441140D1">
        <w:rPr>
          <w:rFonts w:ascii="Garamond" w:hAnsi="Garamond" w:eastAsia="Garamond" w:cs="Garamond"/>
          <w:sz w:val="24"/>
          <w:szCs w:val="24"/>
        </w:rPr>
        <w:t>)</w:t>
      </w:r>
      <w:r w:rsidRPr="13C26EDD" w:rsidR="2EA8751E">
        <w:rPr>
          <w:rFonts w:ascii="Garamond" w:hAnsi="Garamond" w:eastAsia="Garamond" w:cs="Garamond"/>
          <w:sz w:val="24"/>
          <w:szCs w:val="24"/>
        </w:rPr>
        <w:t>, 12-15</w:t>
      </w:r>
      <w:r w:rsidRPr="13C26EDD" w:rsidR="441140D1">
        <w:rPr>
          <w:rFonts w:ascii="Garamond" w:hAnsi="Garamond" w:eastAsia="Garamond" w:cs="Garamond"/>
          <w:sz w:val="24"/>
          <w:szCs w:val="24"/>
        </w:rPr>
        <w:t xml:space="preserve">  </w:t>
      </w:r>
    </w:p>
    <w:p w:rsidR="3F996F1E" w:rsidP="2AF9D9B4" w:rsidRDefault="3F996F1E" w14:paraId="400874C4" w14:textId="4773CEEC">
      <w:pPr>
        <w:rPr>
          <w:rFonts w:ascii="Helvetica Neue" w:hAnsi="Helvetica Neue" w:eastAsia="Helvetica Neue" w:cs="Helvetica Neue"/>
          <w:noProof w:val="0"/>
          <w:color w:val="2C2C2C"/>
          <w:sz w:val="24"/>
          <w:szCs w:val="24"/>
          <w:lang w:val="en-GB"/>
        </w:rPr>
      </w:pPr>
    </w:p>
    <w:p w:rsidR="3F996F1E" w:rsidP="13C26EDD" w:rsidRDefault="3F996F1E" w14:paraId="185937E5" w14:textId="3A56CD04">
      <w:pPr>
        <w:pStyle w:val="Normal"/>
        <w:rPr>
          <w:rFonts w:ascii="Helvetica Neue" w:hAnsi="Helvetica Neue" w:eastAsia="Helvetica Neue" w:cs="Helvetica Neue"/>
          <w:noProof w:val="0"/>
          <w:color w:val="2C2C2C"/>
          <w:sz w:val="24"/>
          <w:szCs w:val="24"/>
          <w:lang w:val="en-GB"/>
        </w:rPr>
      </w:pPr>
    </w:p>
    <w:p w:rsidR="3F996F1E" w:rsidP="13C26EDD" w:rsidRDefault="3F996F1E" w14:paraId="6D62299E" w14:textId="52ADCD47">
      <w:pPr>
        <w:pStyle w:val="FootnoteText"/>
        <w:bidi w:val="0"/>
        <w:ind w:firstLine="0"/>
        <w:rPr>
          <w:rFonts w:ascii="Garamond" w:hAnsi="Garamond" w:eastAsia="Garamond" w:cs="Garamond"/>
          <w:noProof w:val="0"/>
          <w:color w:val="333333"/>
          <w:sz w:val="22"/>
          <w:szCs w:val="22"/>
          <w:lang w:val="en-GB"/>
        </w:rPr>
      </w:pPr>
      <w:r w:rsidRPr="13C26EDD" w:rsidR="5D4F2403">
        <w:rPr>
          <w:rFonts w:ascii="Garamond" w:hAnsi="Garamond" w:eastAsia="Garamond" w:cs="Garamond"/>
          <w:noProof w:val="0"/>
          <w:color w:val="333333"/>
          <w:sz w:val="22"/>
          <w:szCs w:val="22"/>
          <w:lang w:val="en-GB"/>
        </w:rPr>
        <w:t xml:space="preserve">Bogaers, J, ‘King Cogidubnus </w:t>
      </w:r>
      <w:bookmarkStart w:name="_Int_MGbvpLBb" w:id="1047049651"/>
      <w:r w:rsidRPr="13C26EDD" w:rsidR="5D4F2403">
        <w:rPr>
          <w:rFonts w:ascii="Garamond" w:hAnsi="Garamond" w:eastAsia="Garamond" w:cs="Garamond"/>
          <w:noProof w:val="0"/>
          <w:color w:val="333333"/>
          <w:sz w:val="22"/>
          <w:szCs w:val="22"/>
          <w:lang w:val="en-GB"/>
        </w:rPr>
        <w:t>In</w:t>
      </w:r>
      <w:bookmarkEnd w:id="1047049651"/>
      <w:r w:rsidRPr="13C26EDD" w:rsidR="5D4F2403">
        <w:rPr>
          <w:rFonts w:ascii="Garamond" w:hAnsi="Garamond" w:eastAsia="Garamond" w:cs="Garamond"/>
          <w:noProof w:val="0"/>
          <w:color w:val="333333"/>
          <w:sz w:val="22"/>
          <w:szCs w:val="22"/>
          <w:lang w:val="en-GB"/>
        </w:rPr>
        <w:t xml:space="preserve"> Chichester: Another Reading of </w:t>
      </w:r>
      <w:r w:rsidRPr="13C26EDD" w:rsidR="5D4F2403">
        <w:rPr>
          <w:rFonts w:ascii="Garamond" w:hAnsi="Garamond" w:eastAsia="Garamond" w:cs="Garamond"/>
          <w:i w:val="1"/>
          <w:iCs w:val="1"/>
          <w:noProof w:val="0"/>
          <w:color w:val="333333"/>
          <w:sz w:val="22"/>
          <w:szCs w:val="22"/>
          <w:lang w:val="en-GB"/>
        </w:rPr>
        <w:t>RIB</w:t>
      </w:r>
      <w:r w:rsidRPr="13C26EDD" w:rsidR="5D4F2403">
        <w:rPr>
          <w:rFonts w:ascii="Garamond" w:hAnsi="Garamond" w:eastAsia="Garamond" w:cs="Garamond"/>
          <w:noProof w:val="0"/>
          <w:color w:val="333333"/>
          <w:sz w:val="22"/>
          <w:szCs w:val="22"/>
          <w:lang w:val="en-GB"/>
        </w:rPr>
        <w:t xml:space="preserve"> 91’, </w:t>
      </w:r>
      <w:r w:rsidRPr="13C26EDD" w:rsidR="5D4F2403">
        <w:rPr>
          <w:rFonts w:ascii="Garamond" w:hAnsi="Garamond" w:eastAsia="Garamond" w:cs="Garamond"/>
          <w:i w:val="1"/>
          <w:iCs w:val="1"/>
          <w:noProof w:val="0"/>
          <w:color w:val="333333"/>
          <w:sz w:val="22"/>
          <w:szCs w:val="22"/>
          <w:lang w:val="en-GB"/>
        </w:rPr>
        <w:t xml:space="preserve">Britannia </w:t>
      </w:r>
      <w:r w:rsidRPr="13C26EDD" w:rsidR="5D4F2403">
        <w:rPr>
          <w:rFonts w:ascii="Garamond" w:hAnsi="Garamond" w:eastAsia="Garamond" w:cs="Garamond"/>
          <w:noProof w:val="0"/>
          <w:color w:val="333333"/>
          <w:sz w:val="22"/>
          <w:szCs w:val="22"/>
          <w:lang w:val="en-GB"/>
        </w:rPr>
        <w:t>10 (1979), 243–54</w:t>
      </w:r>
    </w:p>
    <w:p w:rsidR="3F996F1E" w:rsidP="13C26EDD" w:rsidRDefault="3F996F1E" w14:paraId="3E6EE187" w14:textId="0DE00D72">
      <w:pPr>
        <w:pStyle w:val="Normal"/>
        <w:rPr>
          <w:rFonts w:ascii="Helvetica Neue" w:hAnsi="Helvetica Neue" w:eastAsia="Helvetica Neue" w:cs="Helvetica Neue"/>
          <w:noProof w:val="0"/>
          <w:color w:val="2C2C2C"/>
          <w:sz w:val="24"/>
          <w:szCs w:val="24"/>
          <w:lang w:val="en-GB"/>
        </w:rPr>
      </w:pPr>
    </w:p>
    <w:p w:rsidR="3F996F1E" w:rsidP="13C26EDD" w:rsidRDefault="3F996F1E" w14:paraId="6DCCFE3D" w14:textId="46B468F6">
      <w:pPr>
        <w:pStyle w:val="Normal"/>
        <w:rPr>
          <w:rFonts w:ascii="Garamond" w:hAnsi="Garamond" w:eastAsia="Garamond" w:cs="Garamond"/>
          <w:noProof w:val="0"/>
          <w:color w:val="auto"/>
          <w:sz w:val="24"/>
          <w:szCs w:val="24"/>
          <w:lang w:val="en-GB"/>
        </w:rPr>
      </w:pPr>
    </w:p>
    <w:p w:rsidR="3F996F1E" w:rsidP="2AF9D9B4" w:rsidRDefault="3F996F1E" w14:paraId="4B900D3D" w14:textId="56EA459E">
      <w:pPr>
        <w:pStyle w:val="Normal"/>
        <w:rPr>
          <w:rFonts w:ascii="Garamond" w:hAnsi="Garamond" w:eastAsia="Garamond" w:cs="Garamond"/>
          <w:noProof w:val="0"/>
          <w:color w:val="auto"/>
          <w:sz w:val="24"/>
          <w:szCs w:val="24"/>
          <w:lang w:val="en-GB"/>
        </w:rPr>
      </w:pPr>
      <w:r w:rsidRPr="13C26EDD" w:rsidR="0F6439D2">
        <w:rPr>
          <w:rFonts w:ascii="Garamond" w:hAnsi="Garamond" w:eastAsia="Garamond" w:cs="Garamond"/>
          <w:noProof w:val="0"/>
          <w:color w:val="auto"/>
          <w:sz w:val="24"/>
          <w:szCs w:val="24"/>
          <w:lang w:val="en-GB"/>
        </w:rPr>
        <w:t xml:space="preserve">Boyd, Natalie, </w:t>
      </w:r>
      <w:r w:rsidRPr="13C26EDD" w:rsidR="1B8C6343">
        <w:rPr>
          <w:rFonts w:ascii="Garamond" w:hAnsi="Garamond" w:eastAsia="Garamond" w:cs="Garamond"/>
          <w:noProof w:val="0"/>
          <w:color w:val="auto"/>
          <w:sz w:val="24"/>
          <w:szCs w:val="24"/>
          <w:lang w:val="en-GB"/>
        </w:rPr>
        <w:t>‘</w:t>
      </w:r>
      <w:r w:rsidRPr="13C26EDD" w:rsidR="0F6439D2">
        <w:rPr>
          <w:rFonts w:ascii="Garamond" w:hAnsi="Garamond" w:eastAsia="Garamond" w:cs="Garamond"/>
          <w:noProof w:val="0"/>
          <w:color w:val="auto"/>
          <w:sz w:val="24"/>
          <w:szCs w:val="24"/>
          <w:lang w:val="en-GB"/>
        </w:rPr>
        <w:t>Roman Britain Module</w:t>
      </w:r>
      <w:bookmarkStart w:name="_Int_y3GDTMqN" w:id="1841457738"/>
      <w:r w:rsidRPr="13C26EDD" w:rsidR="5CDC4703">
        <w:rPr>
          <w:rFonts w:ascii="Garamond" w:hAnsi="Garamond" w:eastAsia="Garamond" w:cs="Garamond"/>
          <w:noProof w:val="0"/>
          <w:color w:val="auto"/>
          <w:sz w:val="24"/>
          <w:szCs w:val="24"/>
          <w:lang w:val="en-GB"/>
        </w:rPr>
        <w:t>’,</w:t>
      </w:r>
      <w:bookmarkEnd w:id="1841457738"/>
      <w:r w:rsidRPr="13C26EDD" w:rsidR="0F6439D2">
        <w:rPr>
          <w:rFonts w:ascii="Garamond" w:hAnsi="Garamond" w:eastAsia="Garamond" w:cs="Garamond"/>
          <w:noProof w:val="0"/>
          <w:color w:val="auto"/>
          <w:sz w:val="24"/>
          <w:szCs w:val="24"/>
          <w:lang w:val="en-GB"/>
        </w:rPr>
        <w:t xml:space="preserve"> </w:t>
      </w:r>
      <w:r w:rsidRPr="13C26EDD" w:rsidR="2695AE5A">
        <w:rPr>
          <w:rFonts w:ascii="Garamond" w:hAnsi="Garamond" w:eastAsia="Garamond" w:cs="Garamond"/>
          <w:noProof w:val="0"/>
          <w:color w:val="auto"/>
          <w:sz w:val="24"/>
          <w:szCs w:val="24"/>
          <w:lang w:val="en-GB"/>
        </w:rPr>
        <w:t>HPCS6020</w:t>
      </w:r>
      <w:r w:rsidRPr="13C26EDD" w:rsidR="004265BB">
        <w:rPr>
          <w:rFonts w:ascii="Garamond" w:hAnsi="Garamond" w:eastAsia="Garamond" w:cs="Garamond"/>
          <w:noProof w:val="0"/>
          <w:color w:val="auto"/>
          <w:sz w:val="24"/>
          <w:szCs w:val="24"/>
          <w:lang w:val="en-GB"/>
        </w:rPr>
        <w:t xml:space="preserve"> Lectures,</w:t>
      </w:r>
      <w:r w:rsidRPr="13C26EDD" w:rsidR="2695AE5A">
        <w:rPr>
          <w:rFonts w:ascii="Garamond" w:hAnsi="Garamond" w:eastAsia="Garamond" w:cs="Garamond"/>
          <w:noProof w:val="0"/>
          <w:color w:val="auto"/>
          <w:sz w:val="24"/>
          <w:szCs w:val="24"/>
          <w:lang w:val="en-GB"/>
        </w:rPr>
        <w:t xml:space="preserve"> Celtic Studies </w:t>
      </w:r>
      <w:r w:rsidRPr="13C26EDD" w:rsidR="333D6AD7">
        <w:rPr>
          <w:rFonts w:ascii="Garamond" w:hAnsi="Garamond" w:eastAsia="Garamond" w:cs="Garamond"/>
          <w:noProof w:val="0"/>
          <w:color w:val="auto"/>
          <w:sz w:val="24"/>
          <w:szCs w:val="24"/>
          <w:lang w:val="en-GB"/>
        </w:rPr>
        <w:t xml:space="preserve">Year 3, University </w:t>
      </w:r>
      <w:r w:rsidRPr="13C26EDD" w:rsidR="333D6AD7">
        <w:rPr>
          <w:rFonts w:ascii="Garamond" w:hAnsi="Garamond" w:eastAsia="Garamond" w:cs="Garamond"/>
          <w:noProof w:val="0"/>
          <w:color w:val="auto"/>
          <w:sz w:val="24"/>
          <w:szCs w:val="24"/>
          <w:lang w:val="en-GB"/>
        </w:rPr>
        <w:t>Of</w:t>
      </w:r>
      <w:r w:rsidRPr="13C26EDD" w:rsidR="333D6AD7">
        <w:rPr>
          <w:rFonts w:ascii="Garamond" w:hAnsi="Garamond" w:eastAsia="Garamond" w:cs="Garamond"/>
          <w:noProof w:val="0"/>
          <w:color w:val="auto"/>
          <w:sz w:val="24"/>
          <w:szCs w:val="24"/>
          <w:lang w:val="en-GB"/>
        </w:rPr>
        <w:t xml:space="preserve"> Wales Trinity Saint David 2022/2023</w:t>
      </w:r>
    </w:p>
    <w:p w:rsidR="3F996F1E" w:rsidP="2AF9D9B4" w:rsidRDefault="3F996F1E" w14:paraId="18B228FA" w14:textId="33940717">
      <w:pPr>
        <w:pStyle w:val="Normal"/>
        <w:rPr>
          <w:rFonts w:ascii="Garamond" w:hAnsi="Garamond" w:eastAsia="Garamond" w:cs="Garamond"/>
          <w:noProof w:val="0"/>
          <w:color w:val="auto"/>
          <w:sz w:val="24"/>
          <w:szCs w:val="24"/>
          <w:lang w:val="en-GB"/>
        </w:rPr>
      </w:pPr>
    </w:p>
    <w:p w:rsidR="3F996F1E" w:rsidP="13C26EDD" w:rsidRDefault="3F996F1E" w14:paraId="032F1342" w14:textId="270A8287">
      <w:pPr>
        <w:pStyle w:val="Normal"/>
        <w:rPr>
          <w:rFonts w:ascii="Garamond" w:hAnsi="Garamond" w:eastAsia="Garamond" w:cs="Garamond"/>
          <w:noProof w:val="0"/>
          <w:color w:val="auto"/>
          <w:sz w:val="24"/>
          <w:szCs w:val="24"/>
          <w:lang w:val="en-GB"/>
        </w:rPr>
      </w:pPr>
      <w:r w:rsidRPr="13C26EDD" w:rsidR="67C263E0">
        <w:rPr>
          <w:rFonts w:ascii="Garamond" w:hAnsi="Garamond" w:eastAsia="Garamond" w:cs="Garamond"/>
          <w:noProof w:val="0"/>
          <w:color w:val="auto"/>
          <w:sz w:val="24"/>
          <w:szCs w:val="24"/>
          <w:lang w:val="en-GB"/>
        </w:rPr>
        <w:t>Bradley, Richard</w:t>
      </w:r>
      <w:r w:rsidRPr="13C26EDD" w:rsidR="4D238F38">
        <w:rPr>
          <w:rFonts w:ascii="Garamond" w:hAnsi="Garamond" w:eastAsia="Garamond" w:cs="Garamond"/>
          <w:noProof w:val="0"/>
          <w:color w:val="auto"/>
          <w:sz w:val="24"/>
          <w:szCs w:val="24"/>
          <w:lang w:val="en-GB"/>
        </w:rPr>
        <w:t>,</w:t>
      </w:r>
      <w:r w:rsidRPr="13C26EDD" w:rsidR="67C263E0">
        <w:rPr>
          <w:rFonts w:ascii="Garamond" w:hAnsi="Garamond" w:eastAsia="Garamond" w:cs="Garamond"/>
          <w:noProof w:val="0"/>
          <w:color w:val="auto"/>
          <w:sz w:val="24"/>
          <w:szCs w:val="24"/>
          <w:lang w:val="en-GB"/>
        </w:rPr>
        <w:t xml:space="preserve"> ‘Roman Salt Production </w:t>
      </w:r>
      <w:r w:rsidRPr="13C26EDD" w:rsidR="67C263E0">
        <w:rPr>
          <w:rFonts w:ascii="Garamond" w:hAnsi="Garamond" w:eastAsia="Garamond" w:cs="Garamond"/>
          <w:noProof w:val="0"/>
          <w:color w:val="auto"/>
          <w:sz w:val="24"/>
          <w:szCs w:val="24"/>
          <w:lang w:val="en-GB"/>
        </w:rPr>
        <w:t>In</w:t>
      </w:r>
      <w:r w:rsidRPr="13C26EDD" w:rsidR="67C263E0">
        <w:rPr>
          <w:rFonts w:ascii="Garamond" w:hAnsi="Garamond" w:eastAsia="Garamond" w:cs="Garamond"/>
          <w:noProof w:val="0"/>
          <w:color w:val="auto"/>
          <w:sz w:val="24"/>
          <w:szCs w:val="24"/>
          <w:lang w:val="en-GB"/>
        </w:rPr>
        <w:t xml:space="preserve"> Chichester Harbour: Rescue Excavations </w:t>
      </w:r>
      <w:r w:rsidRPr="13C26EDD" w:rsidR="67C263E0">
        <w:rPr>
          <w:rFonts w:ascii="Garamond" w:hAnsi="Garamond" w:eastAsia="Garamond" w:cs="Garamond"/>
          <w:noProof w:val="0"/>
          <w:color w:val="auto"/>
          <w:sz w:val="24"/>
          <w:szCs w:val="24"/>
          <w:lang w:val="en-GB"/>
        </w:rPr>
        <w:t>At</w:t>
      </w:r>
      <w:r w:rsidRPr="13C26EDD" w:rsidR="67C263E0">
        <w:rPr>
          <w:rFonts w:ascii="Garamond" w:hAnsi="Garamond" w:eastAsia="Garamond" w:cs="Garamond"/>
          <w:noProof w:val="0"/>
          <w:color w:val="auto"/>
          <w:sz w:val="24"/>
          <w:szCs w:val="24"/>
          <w:lang w:val="en-GB"/>
        </w:rPr>
        <w:t xml:space="preserve"> </w:t>
      </w:r>
      <w:r w:rsidRPr="13C26EDD" w:rsidR="67C263E0">
        <w:rPr>
          <w:rFonts w:ascii="Garamond" w:hAnsi="Garamond" w:eastAsia="Garamond" w:cs="Garamond"/>
          <w:noProof w:val="0"/>
          <w:color w:val="auto"/>
          <w:sz w:val="24"/>
          <w:szCs w:val="24"/>
          <w:lang w:val="en-GB"/>
        </w:rPr>
        <w:t>Chidham</w:t>
      </w:r>
      <w:r w:rsidRPr="13C26EDD" w:rsidR="67C263E0">
        <w:rPr>
          <w:rFonts w:ascii="Garamond" w:hAnsi="Garamond" w:eastAsia="Garamond" w:cs="Garamond"/>
          <w:noProof w:val="0"/>
          <w:color w:val="auto"/>
          <w:sz w:val="24"/>
          <w:szCs w:val="24"/>
          <w:lang w:val="en-GB"/>
        </w:rPr>
        <w:t xml:space="preserve"> West Sussex</w:t>
      </w:r>
      <w:bookmarkStart w:name="_Int_FyeGp800" w:id="1611448002"/>
      <w:r w:rsidRPr="13C26EDD" w:rsidR="67C263E0">
        <w:rPr>
          <w:rFonts w:ascii="Garamond" w:hAnsi="Garamond" w:eastAsia="Garamond" w:cs="Garamond"/>
          <w:noProof w:val="0"/>
          <w:color w:val="auto"/>
          <w:sz w:val="24"/>
          <w:szCs w:val="24"/>
          <w:lang w:val="en-GB"/>
        </w:rPr>
        <w:t>’,</w:t>
      </w:r>
      <w:bookmarkEnd w:id="1611448002"/>
      <w:r w:rsidRPr="13C26EDD" w:rsidR="67C263E0">
        <w:rPr>
          <w:rFonts w:ascii="Garamond" w:hAnsi="Garamond" w:eastAsia="Garamond" w:cs="Garamond"/>
          <w:noProof w:val="0"/>
          <w:color w:val="auto"/>
          <w:sz w:val="24"/>
          <w:szCs w:val="24"/>
          <w:lang w:val="en-GB"/>
        </w:rPr>
        <w:t xml:space="preserve"> </w:t>
      </w:r>
      <w:r w:rsidRPr="13C26EDD" w:rsidR="67C263E0">
        <w:rPr>
          <w:rFonts w:ascii="Garamond" w:hAnsi="Garamond" w:eastAsia="Garamond" w:cs="Garamond"/>
          <w:i w:val="1"/>
          <w:iCs w:val="1"/>
          <w:noProof w:val="0"/>
          <w:color w:val="auto"/>
          <w:sz w:val="24"/>
          <w:szCs w:val="24"/>
          <w:lang w:val="en-GB"/>
        </w:rPr>
        <w:t>Britannia,</w:t>
      </w:r>
      <w:r w:rsidRPr="13C26EDD" w:rsidR="67C263E0">
        <w:rPr>
          <w:rFonts w:ascii="Garamond" w:hAnsi="Garamond" w:eastAsia="Garamond" w:cs="Garamond"/>
          <w:noProof w:val="0"/>
          <w:color w:val="auto"/>
          <w:sz w:val="24"/>
          <w:szCs w:val="24"/>
          <w:lang w:val="en-GB"/>
        </w:rPr>
        <w:t xml:space="preserve"> 23 (1992)</w:t>
      </w:r>
      <w:r w:rsidRPr="13C26EDD" w:rsidR="23F2DD66">
        <w:rPr>
          <w:rFonts w:ascii="Garamond" w:hAnsi="Garamond" w:eastAsia="Garamond" w:cs="Garamond"/>
          <w:noProof w:val="0"/>
          <w:color w:val="auto"/>
          <w:sz w:val="24"/>
          <w:szCs w:val="24"/>
          <w:lang w:val="en-GB"/>
        </w:rPr>
        <w:t xml:space="preserve">, </w:t>
      </w:r>
      <w:r w:rsidRPr="13C26EDD" w:rsidR="67C263E0">
        <w:rPr>
          <w:rFonts w:ascii="Garamond" w:hAnsi="Garamond" w:eastAsia="Garamond" w:cs="Garamond"/>
          <w:noProof w:val="0"/>
          <w:color w:val="auto"/>
          <w:sz w:val="24"/>
          <w:szCs w:val="24"/>
          <w:lang w:val="en-GB"/>
        </w:rPr>
        <w:t>27</w:t>
      </w:r>
      <w:r w:rsidRPr="13C26EDD" w:rsidR="4480097B">
        <w:rPr>
          <w:rFonts w:ascii="Garamond" w:hAnsi="Garamond" w:eastAsia="Garamond" w:cs="Garamond"/>
          <w:noProof w:val="0"/>
          <w:color w:val="auto"/>
          <w:sz w:val="24"/>
          <w:szCs w:val="24"/>
          <w:lang w:val="en-GB"/>
        </w:rPr>
        <w:t>-</w:t>
      </w:r>
      <w:r w:rsidRPr="13C26EDD" w:rsidR="67C263E0">
        <w:rPr>
          <w:rFonts w:ascii="Garamond" w:hAnsi="Garamond" w:eastAsia="Garamond" w:cs="Garamond"/>
          <w:noProof w:val="0"/>
          <w:color w:val="auto"/>
          <w:sz w:val="24"/>
          <w:szCs w:val="24"/>
          <w:lang w:val="en-GB"/>
        </w:rPr>
        <w:t xml:space="preserve">44 &lt; </w:t>
      </w:r>
      <w:hyperlink r:id="R3754ac67038b44de">
        <w:r w:rsidRPr="13C26EDD" w:rsidR="67C263E0">
          <w:rPr>
            <w:rStyle w:val="Hyperlink"/>
            <w:rFonts w:ascii="Garamond" w:hAnsi="Garamond" w:eastAsia="Garamond" w:cs="Garamond"/>
            <w:noProof w:val="0"/>
            <w:sz w:val="24"/>
            <w:szCs w:val="24"/>
            <w:lang w:val="en-GB"/>
          </w:rPr>
          <w:t>https://doi.org/10.2307/526103</w:t>
        </w:r>
      </w:hyperlink>
      <w:r w:rsidRPr="13C26EDD" w:rsidR="67C263E0">
        <w:rPr>
          <w:rFonts w:ascii="Garamond" w:hAnsi="Garamond" w:eastAsia="Garamond" w:cs="Garamond"/>
          <w:noProof w:val="0"/>
          <w:color w:val="auto"/>
          <w:sz w:val="24"/>
          <w:szCs w:val="24"/>
          <w:lang w:val="en-GB"/>
        </w:rPr>
        <w:t xml:space="preserve">. </w:t>
      </w:r>
      <w:r w:rsidRPr="13C26EDD" w:rsidR="67C263E0">
        <w:rPr>
          <w:rFonts w:ascii="Garamond" w:hAnsi="Garamond" w:eastAsia="Garamond" w:cs="Garamond"/>
          <w:noProof w:val="0"/>
          <w:color w:val="auto"/>
          <w:sz w:val="24"/>
          <w:szCs w:val="24"/>
          <w:lang w:val="en-GB"/>
        </w:rPr>
        <w:t>&gt;</w:t>
      </w:r>
    </w:p>
    <w:p w:rsidR="3F996F1E" w:rsidP="2AF9D9B4" w:rsidRDefault="3F996F1E" w14:paraId="2385BF9F" w14:textId="371A9F2E">
      <w:pPr>
        <w:pStyle w:val="Normal"/>
        <w:rPr>
          <w:rFonts w:ascii="Garamond" w:hAnsi="Garamond" w:eastAsia="Garamond" w:cs="Garamond"/>
          <w:b w:val="0"/>
          <w:bCs w:val="0"/>
          <w:noProof w:val="0"/>
          <w:color w:val="000000" w:themeColor="text1" w:themeTint="FF" w:themeShade="FF"/>
          <w:sz w:val="24"/>
          <w:szCs w:val="24"/>
          <w:lang w:val="en-GB"/>
        </w:rPr>
      </w:pPr>
    </w:p>
    <w:p w:rsidR="78C22786" w:rsidP="13C26EDD" w:rsidRDefault="78C22786" w14:paraId="154C1BD7" w14:textId="70E709D3">
      <w:pPr>
        <w:pStyle w:val="Normal"/>
        <w:spacing w:after="160" w:line="259" w:lineRule="auto"/>
        <w:ind w:left="0" w:firstLine="0"/>
        <w:rPr>
          <w:rFonts w:ascii="Calibri" w:hAnsi="Calibri" w:eastAsia="Calibri" w:cs="Calibri"/>
          <w:noProof w:val="0"/>
          <w:sz w:val="24"/>
          <w:szCs w:val="24"/>
          <w:lang w:val="en-GB"/>
        </w:rPr>
      </w:pPr>
      <w:r w:rsidRPr="13C26EDD" w:rsidR="7B0B0ECD">
        <w:rPr>
          <w:rFonts w:ascii="Garamond" w:hAnsi="Garamond" w:eastAsia="Garamond" w:cs="Garamond"/>
          <w:b w:val="0"/>
          <w:bCs w:val="0"/>
          <w:noProof w:val="0"/>
          <w:color w:val="000000" w:themeColor="text1" w:themeTint="FF" w:themeShade="FF"/>
          <w:sz w:val="24"/>
          <w:szCs w:val="24"/>
          <w:lang w:val="en-GB"/>
        </w:rPr>
        <w:t xml:space="preserve">Carey, John, </w:t>
      </w:r>
      <w:r w:rsidRPr="13C26EDD" w:rsidR="7B0B0ECD">
        <w:rPr>
          <w:rFonts w:ascii="Garamond" w:hAnsi="Garamond" w:eastAsia="Garamond" w:cs="Garamond"/>
          <w:sz w:val="22"/>
          <w:szCs w:val="22"/>
        </w:rPr>
        <w:t xml:space="preserve">’Time, Space, And </w:t>
      </w:r>
      <w:bookmarkStart w:name="_Int_gwZ3GePb" w:id="1012790014"/>
      <w:r w:rsidRPr="13C26EDD" w:rsidR="7B0B0ECD">
        <w:rPr>
          <w:rFonts w:ascii="Garamond" w:hAnsi="Garamond" w:eastAsia="Garamond" w:cs="Garamond"/>
          <w:sz w:val="22"/>
          <w:szCs w:val="22"/>
        </w:rPr>
        <w:t>The</w:t>
      </w:r>
      <w:bookmarkEnd w:id="1012790014"/>
      <w:r w:rsidRPr="13C26EDD" w:rsidR="7B0B0ECD">
        <w:rPr>
          <w:rFonts w:ascii="Garamond" w:hAnsi="Garamond" w:eastAsia="Garamond" w:cs="Garamond"/>
          <w:sz w:val="22"/>
          <w:szCs w:val="22"/>
        </w:rPr>
        <w:t xml:space="preserve"> </w:t>
      </w:r>
      <w:bookmarkStart w:name="_Int_iQqSjMnd" w:id="476189009"/>
      <w:r w:rsidRPr="13C26EDD" w:rsidR="7B0B0ECD">
        <w:rPr>
          <w:rFonts w:ascii="Garamond" w:hAnsi="Garamond" w:eastAsia="Garamond" w:cs="Garamond"/>
          <w:sz w:val="22"/>
          <w:szCs w:val="22"/>
        </w:rPr>
        <w:t>Otherworld‘</w:t>
      </w:r>
      <w:bookmarkEnd w:id="476189009"/>
      <w:r w:rsidRPr="13C26EDD" w:rsidR="7B0B0ECD">
        <w:rPr>
          <w:rFonts w:ascii="Garamond" w:hAnsi="Garamond" w:eastAsia="Garamond" w:cs="Garamond"/>
          <w:sz w:val="22"/>
          <w:szCs w:val="22"/>
        </w:rPr>
        <w:t xml:space="preserve">, </w:t>
      </w:r>
      <w:r w:rsidRPr="13C26EDD" w:rsidR="7B0B0ECD">
        <w:rPr>
          <w:rFonts w:ascii="Garamond" w:hAnsi="Garamond" w:eastAsia="Garamond" w:cs="Garamond"/>
          <w:i w:val="1"/>
          <w:iCs w:val="1"/>
          <w:noProof w:val="0"/>
          <w:sz w:val="22"/>
          <w:szCs w:val="22"/>
          <w:lang w:val="en-GB"/>
        </w:rPr>
        <w:t xml:space="preserve">Proceedings </w:t>
      </w:r>
      <w:bookmarkStart w:name="_Int_po6nkCNN" w:id="538576146"/>
      <w:r w:rsidRPr="13C26EDD" w:rsidR="7B0B0ECD">
        <w:rPr>
          <w:rFonts w:ascii="Garamond" w:hAnsi="Garamond" w:eastAsia="Garamond" w:cs="Garamond"/>
          <w:i w:val="1"/>
          <w:iCs w:val="1"/>
          <w:noProof w:val="0"/>
          <w:sz w:val="22"/>
          <w:szCs w:val="22"/>
          <w:lang w:val="en-GB"/>
        </w:rPr>
        <w:t>Of</w:t>
      </w:r>
      <w:bookmarkEnd w:id="538576146"/>
      <w:r w:rsidRPr="13C26EDD" w:rsidR="7B0B0ECD">
        <w:rPr>
          <w:rFonts w:ascii="Garamond" w:hAnsi="Garamond" w:eastAsia="Garamond" w:cs="Garamond"/>
          <w:i w:val="1"/>
          <w:iCs w:val="1"/>
          <w:noProof w:val="0"/>
          <w:sz w:val="22"/>
          <w:szCs w:val="22"/>
          <w:lang w:val="en-GB"/>
        </w:rPr>
        <w:t xml:space="preserve"> </w:t>
      </w:r>
      <w:bookmarkStart w:name="_Int_VEHCNzA6" w:id="1674414153"/>
      <w:r w:rsidRPr="13C26EDD" w:rsidR="7B0B0ECD">
        <w:rPr>
          <w:rFonts w:ascii="Garamond" w:hAnsi="Garamond" w:eastAsia="Garamond" w:cs="Garamond"/>
          <w:i w:val="1"/>
          <w:iCs w:val="1"/>
          <w:noProof w:val="0"/>
          <w:sz w:val="22"/>
          <w:szCs w:val="22"/>
          <w:lang w:val="en-GB"/>
        </w:rPr>
        <w:t>The</w:t>
      </w:r>
      <w:bookmarkEnd w:id="1674414153"/>
      <w:r w:rsidRPr="13C26EDD" w:rsidR="7B0B0ECD">
        <w:rPr>
          <w:rFonts w:ascii="Garamond" w:hAnsi="Garamond" w:eastAsia="Garamond" w:cs="Garamond"/>
          <w:i w:val="1"/>
          <w:iCs w:val="1"/>
          <w:noProof w:val="0"/>
          <w:sz w:val="22"/>
          <w:szCs w:val="22"/>
          <w:lang w:val="en-GB"/>
        </w:rPr>
        <w:t xml:space="preserve"> Harvard Celtic Colloquium</w:t>
      </w:r>
      <w:r w:rsidRPr="13C26EDD" w:rsidR="7B0B0ECD">
        <w:rPr>
          <w:rFonts w:ascii="Garamond" w:hAnsi="Garamond" w:eastAsia="Garamond" w:cs="Garamond"/>
          <w:noProof w:val="0"/>
          <w:sz w:val="22"/>
          <w:szCs w:val="22"/>
          <w:lang w:val="en-GB"/>
        </w:rPr>
        <w:t xml:space="preserve">, 7 (1987), pp. 1–27 &lt; </w:t>
      </w:r>
      <w:hyperlink r:id="R94356736f2944a54">
        <w:r w:rsidRPr="13C26EDD" w:rsidR="7B0B0ECD">
          <w:rPr>
            <w:rStyle w:val="Hyperlink"/>
            <w:rFonts w:ascii="Garamond" w:hAnsi="Garamond" w:eastAsia="Garamond" w:cs="Garamond"/>
            <w:noProof w:val="0"/>
            <w:sz w:val="22"/>
            <w:szCs w:val="22"/>
            <w:lang w:val="en-GB"/>
          </w:rPr>
          <w:t>http://www.jstor.org/stable/20557183</w:t>
        </w:r>
      </w:hyperlink>
      <w:r w:rsidRPr="13C26EDD" w:rsidR="7B0B0ECD">
        <w:rPr>
          <w:rFonts w:ascii="Garamond" w:hAnsi="Garamond" w:eastAsia="Garamond" w:cs="Garamond"/>
          <w:noProof w:val="0"/>
          <w:sz w:val="22"/>
          <w:szCs w:val="22"/>
          <w:lang w:val="en-GB"/>
        </w:rPr>
        <w:t xml:space="preserve"> &gt;  </w:t>
      </w:r>
    </w:p>
    <w:p w:rsidR="78C22786" w:rsidP="13C26EDD" w:rsidRDefault="78C22786" w14:paraId="12905F82" w14:textId="7BFDF010">
      <w:pPr>
        <w:pStyle w:val="Normal"/>
        <w:spacing w:after="160" w:line="259" w:lineRule="auto"/>
        <w:ind w:left="0" w:firstLine="0"/>
        <w:rPr>
          <w:rFonts w:ascii="Garamond" w:hAnsi="Garamond" w:eastAsia="Garamond" w:cs="Garamond"/>
          <w:noProof w:val="0"/>
          <w:sz w:val="22"/>
          <w:szCs w:val="22"/>
          <w:lang w:val="en-GB"/>
        </w:rPr>
      </w:pPr>
    </w:p>
    <w:p w:rsidR="78C22786" w:rsidP="13C26EDD" w:rsidRDefault="78C22786" w14:paraId="73978024" w14:textId="401538F3">
      <w:pPr>
        <w:pStyle w:val="Normal"/>
        <w:spacing w:after="160" w:line="259" w:lineRule="auto"/>
        <w:ind w:left="0" w:firstLine="0"/>
        <w:rPr>
          <w:rFonts w:ascii="Garamond" w:hAnsi="Garamond" w:eastAsia="Garamond" w:cs="Garamond"/>
          <w:sz w:val="24"/>
          <w:szCs w:val="24"/>
        </w:rPr>
      </w:pPr>
      <w:r w:rsidRPr="13C26EDD" w:rsidR="7B335C93">
        <w:rPr>
          <w:rFonts w:ascii="Garamond" w:hAnsi="Garamond" w:eastAsia="Garamond" w:cs="Garamond"/>
          <w:sz w:val="24"/>
          <w:szCs w:val="24"/>
        </w:rPr>
        <w:t>Chadwick, A.M</w:t>
      </w:r>
      <w:r w:rsidRPr="13C26EDD" w:rsidR="4F590791">
        <w:rPr>
          <w:rFonts w:ascii="Garamond" w:hAnsi="Garamond" w:eastAsia="Garamond" w:cs="Garamond"/>
          <w:sz w:val="24"/>
          <w:szCs w:val="24"/>
        </w:rPr>
        <w:t>,</w:t>
      </w:r>
      <w:r w:rsidRPr="13C26EDD" w:rsidR="7B335C93">
        <w:rPr>
          <w:rFonts w:ascii="Garamond" w:hAnsi="Garamond" w:eastAsia="Garamond" w:cs="Garamond"/>
          <w:sz w:val="24"/>
          <w:szCs w:val="24"/>
        </w:rPr>
        <w:t xml:space="preserve"> </w:t>
      </w:r>
      <w:r w:rsidRPr="13C26EDD" w:rsidR="5EFC4AEF">
        <w:rPr>
          <w:rFonts w:ascii="Garamond" w:hAnsi="Garamond" w:eastAsia="Garamond" w:cs="Garamond"/>
          <w:sz w:val="24"/>
          <w:szCs w:val="24"/>
        </w:rPr>
        <w:t>‘</w:t>
      </w:r>
      <w:r w:rsidRPr="13C26EDD" w:rsidR="7B335C93">
        <w:rPr>
          <w:rFonts w:ascii="Garamond" w:hAnsi="Garamond" w:eastAsia="Garamond" w:cs="Garamond"/>
          <w:sz w:val="24"/>
          <w:szCs w:val="24"/>
        </w:rPr>
        <w:t xml:space="preserve">Bronze Age </w:t>
      </w:r>
      <w:r w:rsidRPr="13C26EDD" w:rsidR="75DB372F">
        <w:rPr>
          <w:rFonts w:ascii="Garamond" w:hAnsi="Garamond" w:eastAsia="Garamond" w:cs="Garamond"/>
          <w:sz w:val="24"/>
          <w:szCs w:val="24"/>
        </w:rPr>
        <w:t>B</w:t>
      </w:r>
      <w:r w:rsidRPr="13C26EDD" w:rsidR="7B335C93">
        <w:rPr>
          <w:rFonts w:ascii="Garamond" w:hAnsi="Garamond" w:eastAsia="Garamond" w:cs="Garamond"/>
          <w:sz w:val="24"/>
          <w:szCs w:val="24"/>
        </w:rPr>
        <w:t xml:space="preserve">urials </w:t>
      </w:r>
      <w:r w:rsidRPr="13C26EDD" w:rsidR="202A6419">
        <w:rPr>
          <w:rFonts w:ascii="Garamond" w:hAnsi="Garamond" w:eastAsia="Garamond" w:cs="Garamond"/>
          <w:sz w:val="24"/>
          <w:szCs w:val="24"/>
        </w:rPr>
        <w:t>A</w:t>
      </w:r>
      <w:r w:rsidRPr="13C26EDD" w:rsidR="7B335C93">
        <w:rPr>
          <w:rFonts w:ascii="Garamond" w:hAnsi="Garamond" w:eastAsia="Garamond" w:cs="Garamond"/>
          <w:sz w:val="24"/>
          <w:szCs w:val="24"/>
        </w:rPr>
        <w:t>nd</w:t>
      </w:r>
      <w:r w:rsidRPr="13C26EDD" w:rsidR="7B335C93">
        <w:rPr>
          <w:rFonts w:ascii="Garamond" w:hAnsi="Garamond" w:eastAsia="Garamond" w:cs="Garamond"/>
          <w:sz w:val="24"/>
          <w:szCs w:val="24"/>
        </w:rPr>
        <w:t xml:space="preserve"> </w:t>
      </w:r>
      <w:r w:rsidRPr="13C26EDD" w:rsidR="5BE38FC7">
        <w:rPr>
          <w:rFonts w:ascii="Garamond" w:hAnsi="Garamond" w:eastAsia="Garamond" w:cs="Garamond"/>
          <w:sz w:val="24"/>
          <w:szCs w:val="24"/>
        </w:rPr>
        <w:t>S</w:t>
      </w:r>
      <w:r w:rsidRPr="13C26EDD" w:rsidR="7B335C93">
        <w:rPr>
          <w:rFonts w:ascii="Garamond" w:hAnsi="Garamond" w:eastAsia="Garamond" w:cs="Garamond"/>
          <w:sz w:val="24"/>
          <w:szCs w:val="24"/>
        </w:rPr>
        <w:t xml:space="preserve">ettlement </w:t>
      </w:r>
      <w:r w:rsidRPr="13C26EDD" w:rsidR="2AB653D4">
        <w:rPr>
          <w:rFonts w:ascii="Garamond" w:hAnsi="Garamond" w:eastAsia="Garamond" w:cs="Garamond"/>
          <w:sz w:val="24"/>
          <w:szCs w:val="24"/>
        </w:rPr>
        <w:t>A</w:t>
      </w:r>
      <w:r w:rsidRPr="13C26EDD" w:rsidR="7B335C93">
        <w:rPr>
          <w:rFonts w:ascii="Garamond" w:hAnsi="Garamond" w:eastAsia="Garamond" w:cs="Garamond"/>
          <w:sz w:val="24"/>
          <w:szCs w:val="24"/>
        </w:rPr>
        <w:t>nd</w:t>
      </w:r>
      <w:r w:rsidRPr="13C26EDD" w:rsidR="7B335C93">
        <w:rPr>
          <w:rFonts w:ascii="Garamond" w:hAnsi="Garamond" w:eastAsia="Garamond" w:cs="Garamond"/>
          <w:sz w:val="24"/>
          <w:szCs w:val="24"/>
        </w:rPr>
        <w:t xml:space="preserve"> </w:t>
      </w:r>
      <w:r w:rsidRPr="13C26EDD" w:rsidR="52F3C9FA">
        <w:rPr>
          <w:rFonts w:ascii="Garamond" w:hAnsi="Garamond" w:eastAsia="Garamond" w:cs="Garamond"/>
          <w:sz w:val="24"/>
          <w:szCs w:val="24"/>
        </w:rPr>
        <w:t>A</w:t>
      </w:r>
      <w:r w:rsidRPr="13C26EDD" w:rsidR="7B335C93">
        <w:rPr>
          <w:rFonts w:ascii="Garamond" w:hAnsi="Garamond" w:eastAsia="Garamond" w:cs="Garamond"/>
          <w:sz w:val="24"/>
          <w:szCs w:val="24"/>
        </w:rPr>
        <w:t>n</w:t>
      </w:r>
      <w:r w:rsidRPr="13C26EDD" w:rsidR="7B335C93">
        <w:rPr>
          <w:rFonts w:ascii="Garamond" w:hAnsi="Garamond" w:eastAsia="Garamond" w:cs="Garamond"/>
          <w:sz w:val="24"/>
          <w:szCs w:val="24"/>
        </w:rPr>
        <w:t xml:space="preserve"> Anglo-Saxon </w:t>
      </w:r>
      <w:r w:rsidRPr="13C26EDD" w:rsidR="6C7ACBAC">
        <w:rPr>
          <w:rFonts w:ascii="Garamond" w:hAnsi="Garamond" w:eastAsia="Garamond" w:cs="Garamond"/>
          <w:sz w:val="24"/>
          <w:szCs w:val="24"/>
        </w:rPr>
        <w:t>S</w:t>
      </w:r>
      <w:r w:rsidRPr="13C26EDD" w:rsidR="7B335C93">
        <w:rPr>
          <w:rFonts w:ascii="Garamond" w:hAnsi="Garamond" w:eastAsia="Garamond" w:cs="Garamond"/>
          <w:sz w:val="24"/>
          <w:szCs w:val="24"/>
        </w:rPr>
        <w:t xml:space="preserve">ettlement </w:t>
      </w:r>
      <w:r w:rsidRPr="13C26EDD" w:rsidR="6C534A73">
        <w:rPr>
          <w:rFonts w:ascii="Garamond" w:hAnsi="Garamond" w:eastAsia="Garamond" w:cs="Garamond"/>
          <w:sz w:val="24"/>
          <w:szCs w:val="24"/>
        </w:rPr>
        <w:t>A</w:t>
      </w:r>
      <w:r w:rsidRPr="13C26EDD" w:rsidR="7B335C93">
        <w:rPr>
          <w:rFonts w:ascii="Garamond" w:hAnsi="Garamond" w:eastAsia="Garamond" w:cs="Garamond"/>
          <w:sz w:val="24"/>
          <w:szCs w:val="24"/>
        </w:rPr>
        <w:t>t</w:t>
      </w:r>
      <w:r w:rsidRPr="13C26EDD" w:rsidR="7B335C93">
        <w:rPr>
          <w:rFonts w:ascii="Garamond" w:hAnsi="Garamond" w:eastAsia="Garamond" w:cs="Garamond"/>
          <w:sz w:val="24"/>
          <w:szCs w:val="24"/>
        </w:rPr>
        <w:t xml:space="preserve"> Claypit Lane, Westhampnett, West Sussex</w:t>
      </w:r>
      <w:bookmarkStart w:name="_Int_OCTeWC6G" w:id="1604084560"/>
      <w:r w:rsidRPr="13C26EDD" w:rsidR="4FA5049B">
        <w:rPr>
          <w:rFonts w:ascii="Garamond" w:hAnsi="Garamond" w:eastAsia="Garamond" w:cs="Garamond"/>
          <w:sz w:val="24"/>
          <w:szCs w:val="24"/>
        </w:rPr>
        <w:t>’</w:t>
      </w:r>
      <w:r w:rsidRPr="13C26EDD" w:rsidR="3889A0E8">
        <w:rPr>
          <w:rFonts w:ascii="Garamond" w:hAnsi="Garamond" w:eastAsia="Garamond" w:cs="Garamond"/>
          <w:sz w:val="24"/>
          <w:szCs w:val="24"/>
        </w:rPr>
        <w:t>,</w:t>
      </w:r>
      <w:bookmarkEnd w:id="1604084560"/>
      <w:r w:rsidRPr="13C26EDD" w:rsidR="3889A0E8">
        <w:rPr>
          <w:rFonts w:ascii="Garamond" w:hAnsi="Garamond" w:eastAsia="Garamond" w:cs="Garamond"/>
          <w:sz w:val="24"/>
          <w:szCs w:val="24"/>
        </w:rPr>
        <w:t xml:space="preserve"> </w:t>
      </w:r>
      <w:r w:rsidRPr="13C26EDD" w:rsidR="004B521B">
        <w:rPr>
          <w:rFonts w:ascii="Garamond" w:hAnsi="Garamond" w:eastAsia="Garamond" w:cs="Garamond"/>
          <w:i w:val="1"/>
          <w:iCs w:val="1"/>
          <w:sz w:val="24"/>
          <w:szCs w:val="24"/>
        </w:rPr>
        <w:t xml:space="preserve">Sussex </w:t>
      </w:r>
      <w:r w:rsidRPr="13C26EDD" w:rsidR="0FD2403C">
        <w:rPr>
          <w:rFonts w:ascii="Garamond" w:hAnsi="Garamond" w:eastAsia="Garamond" w:cs="Garamond"/>
          <w:i w:val="1"/>
          <w:iCs w:val="1"/>
          <w:sz w:val="24"/>
          <w:szCs w:val="24"/>
        </w:rPr>
        <w:t>Archaeological Collections</w:t>
      </w:r>
      <w:r w:rsidRPr="13C26EDD" w:rsidR="004B521B">
        <w:rPr>
          <w:rFonts w:ascii="Garamond" w:hAnsi="Garamond" w:eastAsia="Garamond" w:cs="Garamond"/>
          <w:i w:val="1"/>
          <w:iCs w:val="1"/>
          <w:sz w:val="24"/>
          <w:szCs w:val="24"/>
        </w:rPr>
        <w:t>,</w:t>
      </w:r>
      <w:r w:rsidRPr="13C26EDD" w:rsidR="004B521B">
        <w:rPr>
          <w:rFonts w:ascii="Garamond" w:hAnsi="Garamond" w:eastAsia="Garamond" w:cs="Garamond"/>
          <w:sz w:val="24"/>
          <w:szCs w:val="24"/>
        </w:rPr>
        <w:t xml:space="preserve"> 144 (2006), 7–50 </w:t>
      </w:r>
    </w:p>
    <w:p w:rsidR="78C22786" w:rsidP="2AF9D9B4" w:rsidRDefault="78C22786" w14:paraId="40FA4C6E" w14:textId="7ED2F37C">
      <w:pPr>
        <w:pStyle w:val="Normal"/>
        <w:rPr>
          <w:rFonts w:ascii="Garamond" w:hAnsi="Garamond" w:eastAsia="Garamond" w:cs="Garamond"/>
          <w:sz w:val="24"/>
          <w:szCs w:val="24"/>
        </w:rPr>
      </w:pPr>
      <w:r w:rsidRPr="13C26EDD" w:rsidR="7B335C93">
        <w:rPr>
          <w:rFonts w:ascii="Garamond" w:hAnsi="Garamond" w:eastAsia="Garamond" w:cs="Garamond"/>
          <w:sz w:val="24"/>
          <w:szCs w:val="24"/>
        </w:rPr>
        <w:t>&lt;</w:t>
      </w:r>
      <w:hyperlink r:id="R55c1ba67c26a45a6">
        <w:r w:rsidRPr="13C26EDD" w:rsidR="7B335C93">
          <w:rPr>
            <w:rStyle w:val="Hyperlink"/>
            <w:rFonts w:ascii="Garamond" w:hAnsi="Garamond" w:eastAsia="Garamond" w:cs="Garamond"/>
            <w:sz w:val="24"/>
            <w:szCs w:val="24"/>
          </w:rPr>
          <w:t>https://www.academia.edu/229816/Chadwick_A_M_2006_Bronze_Age_burials_and_settlement_and_an_Anglo_Saxon_settlement_at_Claypit_Lane_Westhampnett_West_Sussex</w:t>
        </w:r>
      </w:hyperlink>
      <w:r w:rsidRPr="13C26EDD" w:rsidR="7B335C93">
        <w:rPr>
          <w:rFonts w:ascii="Garamond" w:hAnsi="Garamond" w:eastAsia="Garamond" w:cs="Garamond"/>
          <w:sz w:val="24"/>
          <w:szCs w:val="24"/>
        </w:rPr>
        <w:t xml:space="preserve"> &gt;</w:t>
      </w:r>
    </w:p>
    <w:p w:rsidR="228C80EF" w:rsidP="2AF9D9B4" w:rsidRDefault="228C80EF" w14:paraId="55BF813F" w14:textId="116C1808">
      <w:pPr>
        <w:pStyle w:val="Normal"/>
        <w:rPr>
          <w:rFonts w:ascii="Garamond" w:hAnsi="Garamond" w:eastAsia="Garamond" w:cs="Garamond"/>
          <w:sz w:val="24"/>
          <w:szCs w:val="24"/>
        </w:rPr>
      </w:pPr>
    </w:p>
    <w:p w:rsidR="228C80EF" w:rsidP="13C26EDD" w:rsidRDefault="228C80EF" w14:paraId="5D0037A3" w14:textId="5DAB7544">
      <w:pPr>
        <w:pStyle w:val="Normal"/>
        <w:rPr>
          <w:rFonts w:ascii="Garamond" w:hAnsi="Garamond" w:eastAsia="Garamond" w:cs="Garamond"/>
          <w:i w:val="0"/>
          <w:iCs w:val="0"/>
          <w:color w:val="auto"/>
          <w:sz w:val="24"/>
          <w:szCs w:val="24"/>
        </w:rPr>
      </w:pPr>
      <w:r w:rsidRPr="13C26EDD" w:rsidR="3A27E79E">
        <w:rPr>
          <w:rFonts w:ascii="Garamond" w:hAnsi="Garamond" w:eastAsia="Garamond" w:cs="Garamond"/>
          <w:color w:val="auto"/>
          <w:sz w:val="24"/>
          <w:szCs w:val="24"/>
        </w:rPr>
        <w:t>Chadwick</w:t>
      </w:r>
      <w:r w:rsidRPr="13C26EDD" w:rsidR="689DF285">
        <w:rPr>
          <w:rFonts w:ascii="Garamond" w:hAnsi="Garamond" w:eastAsia="Garamond" w:cs="Garamond"/>
          <w:color w:val="auto"/>
          <w:sz w:val="24"/>
          <w:szCs w:val="24"/>
        </w:rPr>
        <w:t>,</w:t>
      </w:r>
      <w:r w:rsidRPr="13C26EDD" w:rsidR="3A27E79E">
        <w:rPr>
          <w:rFonts w:ascii="Garamond" w:hAnsi="Garamond" w:eastAsia="Garamond" w:cs="Garamond"/>
          <w:color w:val="auto"/>
          <w:sz w:val="24"/>
          <w:szCs w:val="24"/>
        </w:rPr>
        <w:t xml:space="preserve"> Nora</w:t>
      </w:r>
      <w:r w:rsidRPr="13C26EDD" w:rsidR="79F5BFD8">
        <w:rPr>
          <w:rFonts w:ascii="Garamond" w:hAnsi="Garamond" w:eastAsia="Garamond" w:cs="Garamond"/>
          <w:color w:val="auto"/>
          <w:sz w:val="24"/>
          <w:szCs w:val="24"/>
        </w:rPr>
        <w:t xml:space="preserve"> and </w:t>
      </w:r>
      <w:r w:rsidRPr="13C26EDD" w:rsidR="3A27E79E">
        <w:rPr>
          <w:rFonts w:ascii="Garamond" w:hAnsi="Garamond" w:eastAsia="Garamond" w:cs="Garamond"/>
          <w:color w:val="auto"/>
          <w:sz w:val="24"/>
          <w:szCs w:val="24"/>
        </w:rPr>
        <w:t>Barry</w:t>
      </w:r>
      <w:r w:rsidRPr="13C26EDD" w:rsidR="47A2889F">
        <w:rPr>
          <w:rFonts w:ascii="Garamond" w:hAnsi="Garamond" w:eastAsia="Garamond" w:cs="Garamond"/>
          <w:color w:val="auto"/>
          <w:sz w:val="24"/>
          <w:szCs w:val="24"/>
        </w:rPr>
        <w:t xml:space="preserve"> Cunliffe,</w:t>
      </w:r>
      <w:r w:rsidRPr="13C26EDD" w:rsidR="3A27E79E">
        <w:rPr>
          <w:rFonts w:ascii="Garamond" w:hAnsi="Garamond" w:eastAsia="Garamond" w:cs="Garamond"/>
          <w:color w:val="auto"/>
          <w:sz w:val="24"/>
          <w:szCs w:val="24"/>
        </w:rPr>
        <w:t xml:space="preserve"> </w:t>
      </w:r>
      <w:r w:rsidRPr="13C26EDD" w:rsidR="3A27E79E">
        <w:rPr>
          <w:rFonts w:ascii="Garamond" w:hAnsi="Garamond" w:eastAsia="Garamond" w:cs="Garamond"/>
          <w:i w:val="1"/>
          <w:iCs w:val="1"/>
          <w:color w:val="auto"/>
          <w:sz w:val="24"/>
          <w:szCs w:val="24"/>
        </w:rPr>
        <w:t>The Celts</w:t>
      </w:r>
      <w:r w:rsidRPr="13C26EDD" w:rsidR="1D83CD0C">
        <w:rPr>
          <w:rFonts w:ascii="Garamond" w:hAnsi="Garamond" w:eastAsia="Garamond" w:cs="Garamond"/>
          <w:i w:val="1"/>
          <w:iCs w:val="1"/>
          <w:color w:val="auto"/>
          <w:sz w:val="24"/>
          <w:szCs w:val="24"/>
        </w:rPr>
        <w:t xml:space="preserve">, </w:t>
      </w:r>
      <w:r w:rsidRPr="13C26EDD" w:rsidR="1D83CD0C">
        <w:rPr>
          <w:rFonts w:ascii="Garamond" w:hAnsi="Garamond" w:eastAsia="Garamond" w:cs="Garamond"/>
          <w:i w:val="0"/>
          <w:iCs w:val="0"/>
          <w:color w:val="auto"/>
          <w:sz w:val="24"/>
          <w:szCs w:val="24"/>
        </w:rPr>
        <w:t>(London: Penguin Books, 1997)</w:t>
      </w:r>
    </w:p>
    <w:p w:rsidR="228C80EF" w:rsidP="2AF9D9B4" w:rsidRDefault="228C80EF" w14:paraId="2208CAEC" w14:textId="165F6D89">
      <w:pPr>
        <w:pStyle w:val="Normal"/>
        <w:rPr>
          <w:rFonts w:ascii="Garamond" w:hAnsi="Garamond" w:eastAsia="Garamond" w:cs="Garamond"/>
          <w:i w:val="0"/>
          <w:iCs w:val="0"/>
          <w:color w:val="auto"/>
          <w:sz w:val="24"/>
          <w:szCs w:val="24"/>
        </w:rPr>
      </w:pPr>
    </w:p>
    <w:p w:rsidR="228C80EF" w:rsidP="13C26EDD" w:rsidRDefault="228C80EF" w14:paraId="07176192" w14:textId="750A94D2">
      <w:pPr>
        <w:pStyle w:val="Heading1"/>
        <w:rPr>
          <w:rFonts w:ascii="Garamond" w:hAnsi="Garamond" w:eastAsia="Garamond" w:cs="Garamond"/>
          <w:b w:val="0"/>
          <w:bCs w:val="0"/>
          <w:noProof w:val="0"/>
          <w:color w:val="auto"/>
          <w:sz w:val="24"/>
          <w:szCs w:val="24"/>
          <w:lang w:val="en-GB"/>
        </w:rPr>
      </w:pPr>
      <w:r w:rsidRPr="13C26EDD" w:rsidR="31543003">
        <w:rPr>
          <w:rFonts w:ascii="Garamond" w:hAnsi="Garamond" w:eastAsia="Garamond" w:cs="Garamond"/>
          <w:color w:val="auto"/>
          <w:sz w:val="24"/>
          <w:szCs w:val="24"/>
        </w:rPr>
        <w:t xml:space="preserve">Cunliffe, Barry, </w:t>
      </w:r>
      <w:r w:rsidRPr="13C26EDD" w:rsidR="31543003">
        <w:rPr>
          <w:rFonts w:ascii="Garamond" w:hAnsi="Garamond" w:eastAsia="Garamond" w:cs="Garamond"/>
          <w:b w:val="0"/>
          <w:bCs w:val="0"/>
          <w:i w:val="1"/>
          <w:iCs w:val="1"/>
          <w:noProof w:val="0"/>
          <w:color w:val="auto"/>
          <w:sz w:val="24"/>
          <w:szCs w:val="24"/>
          <w:lang w:val="en-GB"/>
        </w:rPr>
        <w:t>The Regni,</w:t>
      </w:r>
      <w:r w:rsidRPr="13C26EDD" w:rsidR="31543003">
        <w:rPr>
          <w:rFonts w:ascii="Garamond" w:hAnsi="Garamond" w:eastAsia="Garamond" w:cs="Garamond"/>
          <w:b w:val="0"/>
          <w:bCs w:val="0"/>
          <w:noProof w:val="0"/>
          <w:color w:val="auto"/>
          <w:sz w:val="24"/>
          <w:szCs w:val="24"/>
          <w:lang w:val="en-GB"/>
        </w:rPr>
        <w:t xml:space="preserve"> (London: Duckworth, 1973)</w:t>
      </w:r>
    </w:p>
    <w:p w:rsidR="228C80EF" w:rsidP="2AF9D9B4" w:rsidRDefault="228C80EF" w14:paraId="78D212F1" w14:textId="08081396">
      <w:pPr>
        <w:pStyle w:val="Normal"/>
        <w:rPr>
          <w:rFonts w:ascii="Garamond" w:hAnsi="Garamond" w:eastAsia="Garamond" w:cs="Garamond"/>
          <w:color w:val="auto"/>
          <w:sz w:val="24"/>
          <w:szCs w:val="24"/>
        </w:rPr>
      </w:pPr>
      <w:r>
        <w:br/>
      </w:r>
    </w:p>
    <w:p w:rsidR="228C80EF" w:rsidP="13C26EDD" w:rsidRDefault="228C80EF" w14:paraId="7D1D7ACB" w14:textId="649FDC03">
      <w:pPr>
        <w:pStyle w:val="Heading1"/>
        <w:rPr>
          <w:rFonts w:ascii="Garamond" w:hAnsi="Garamond" w:eastAsia="Garamond" w:cs="Garamond"/>
          <w:b w:val="0"/>
          <w:bCs w:val="0"/>
          <w:i w:val="1"/>
          <w:iCs w:val="1"/>
          <w:noProof w:val="0"/>
          <w:color w:val="auto"/>
          <w:sz w:val="24"/>
          <w:szCs w:val="24"/>
          <w:lang w:val="en-GB"/>
        </w:rPr>
      </w:pPr>
      <w:r w:rsidRPr="13C26EDD" w:rsidR="61E11D5F">
        <w:rPr>
          <w:rFonts w:ascii="Garamond" w:hAnsi="Garamond" w:eastAsia="Garamond" w:cs="Garamond"/>
          <w:color w:val="auto"/>
          <w:sz w:val="24"/>
          <w:szCs w:val="24"/>
        </w:rPr>
        <w:t xml:space="preserve">Cunliffe, Barry, </w:t>
      </w:r>
      <w:r w:rsidRPr="13C26EDD" w:rsidR="61E11D5F">
        <w:rPr>
          <w:rFonts w:ascii="Garamond" w:hAnsi="Garamond" w:eastAsia="Garamond" w:cs="Garamond"/>
          <w:b w:val="0"/>
          <w:bCs w:val="0"/>
          <w:i w:val="1"/>
          <w:iCs w:val="1"/>
          <w:noProof w:val="0"/>
          <w:color w:val="auto"/>
          <w:sz w:val="24"/>
          <w:szCs w:val="24"/>
          <w:lang w:val="en-GB"/>
        </w:rPr>
        <w:t xml:space="preserve">Iron Age Communities </w:t>
      </w:r>
      <w:r w:rsidRPr="13C26EDD" w:rsidR="61E11D5F">
        <w:rPr>
          <w:rFonts w:ascii="Garamond" w:hAnsi="Garamond" w:eastAsia="Garamond" w:cs="Garamond"/>
          <w:b w:val="0"/>
          <w:bCs w:val="0"/>
          <w:i w:val="1"/>
          <w:iCs w:val="1"/>
          <w:noProof w:val="0"/>
          <w:color w:val="auto"/>
          <w:sz w:val="24"/>
          <w:szCs w:val="24"/>
          <w:lang w:val="en-GB"/>
        </w:rPr>
        <w:t>In</w:t>
      </w:r>
      <w:r w:rsidRPr="13C26EDD" w:rsidR="61E11D5F">
        <w:rPr>
          <w:rFonts w:ascii="Garamond" w:hAnsi="Garamond" w:eastAsia="Garamond" w:cs="Garamond"/>
          <w:b w:val="0"/>
          <w:bCs w:val="0"/>
          <w:i w:val="1"/>
          <w:iCs w:val="1"/>
          <w:noProof w:val="0"/>
          <w:color w:val="auto"/>
          <w:sz w:val="24"/>
          <w:szCs w:val="24"/>
          <w:lang w:val="en-GB"/>
        </w:rPr>
        <w:t xml:space="preserve"> </w:t>
      </w:r>
      <w:r w:rsidRPr="13C26EDD" w:rsidR="61E11D5F">
        <w:rPr>
          <w:rFonts w:ascii="Garamond" w:hAnsi="Garamond" w:eastAsia="Garamond" w:cs="Garamond"/>
          <w:b w:val="0"/>
          <w:bCs w:val="0"/>
          <w:i w:val="1"/>
          <w:iCs w:val="1"/>
          <w:noProof w:val="0"/>
          <w:color w:val="auto"/>
          <w:sz w:val="24"/>
          <w:szCs w:val="24"/>
          <w:lang w:val="en-GB"/>
        </w:rPr>
        <w:t>Britain :</w:t>
      </w:r>
      <w:r w:rsidRPr="13C26EDD" w:rsidR="61E11D5F">
        <w:rPr>
          <w:rFonts w:ascii="Garamond" w:hAnsi="Garamond" w:eastAsia="Garamond" w:cs="Garamond"/>
          <w:b w:val="0"/>
          <w:bCs w:val="0"/>
          <w:i w:val="1"/>
          <w:iCs w:val="1"/>
          <w:noProof w:val="0"/>
          <w:color w:val="auto"/>
          <w:sz w:val="24"/>
          <w:szCs w:val="24"/>
          <w:lang w:val="en-GB"/>
        </w:rPr>
        <w:t xml:space="preserve"> An account Of England, Scotland, And Wales </w:t>
      </w:r>
      <w:r w:rsidRPr="13C26EDD" w:rsidR="61E11D5F">
        <w:rPr>
          <w:rFonts w:ascii="Garamond" w:hAnsi="Garamond" w:eastAsia="Garamond" w:cs="Garamond"/>
          <w:b w:val="0"/>
          <w:bCs w:val="0"/>
          <w:i w:val="1"/>
          <w:iCs w:val="1"/>
          <w:noProof w:val="0"/>
          <w:color w:val="auto"/>
          <w:sz w:val="24"/>
          <w:szCs w:val="24"/>
          <w:lang w:val="en-GB"/>
        </w:rPr>
        <w:t>From</w:t>
      </w:r>
      <w:r w:rsidRPr="13C26EDD" w:rsidR="61E11D5F">
        <w:rPr>
          <w:rFonts w:ascii="Garamond" w:hAnsi="Garamond" w:eastAsia="Garamond" w:cs="Garamond"/>
          <w:b w:val="0"/>
          <w:bCs w:val="0"/>
          <w:i w:val="1"/>
          <w:iCs w:val="1"/>
          <w:noProof w:val="0"/>
          <w:color w:val="auto"/>
          <w:sz w:val="24"/>
          <w:szCs w:val="24"/>
          <w:lang w:val="en-GB"/>
        </w:rPr>
        <w:t xml:space="preserve"> The seventh Century BC Until </w:t>
      </w:r>
      <w:r w:rsidRPr="13C26EDD" w:rsidR="1D4149BA">
        <w:rPr>
          <w:rFonts w:ascii="Garamond" w:hAnsi="Garamond" w:eastAsia="Garamond" w:cs="Garamond"/>
          <w:b w:val="0"/>
          <w:bCs w:val="0"/>
          <w:i w:val="1"/>
          <w:iCs w:val="1"/>
          <w:noProof w:val="0"/>
          <w:color w:val="auto"/>
          <w:sz w:val="24"/>
          <w:szCs w:val="24"/>
          <w:lang w:val="en-GB"/>
        </w:rPr>
        <w:t>T</w:t>
      </w:r>
      <w:r w:rsidRPr="13C26EDD" w:rsidR="61E11D5F">
        <w:rPr>
          <w:rFonts w:ascii="Garamond" w:hAnsi="Garamond" w:eastAsia="Garamond" w:cs="Garamond"/>
          <w:b w:val="0"/>
          <w:bCs w:val="0"/>
          <w:i w:val="1"/>
          <w:iCs w:val="1"/>
          <w:noProof w:val="0"/>
          <w:color w:val="auto"/>
          <w:sz w:val="24"/>
          <w:szCs w:val="24"/>
          <w:lang w:val="en-GB"/>
        </w:rPr>
        <w:t>he</w:t>
      </w:r>
      <w:r w:rsidRPr="13C26EDD" w:rsidR="61E11D5F">
        <w:rPr>
          <w:rFonts w:ascii="Garamond" w:hAnsi="Garamond" w:eastAsia="Garamond" w:cs="Garamond"/>
          <w:b w:val="0"/>
          <w:bCs w:val="0"/>
          <w:i w:val="1"/>
          <w:iCs w:val="1"/>
          <w:noProof w:val="0"/>
          <w:color w:val="auto"/>
          <w:sz w:val="24"/>
          <w:szCs w:val="24"/>
          <w:lang w:val="en-GB"/>
        </w:rPr>
        <w:t xml:space="preserve"> Roman </w:t>
      </w:r>
      <w:r w:rsidRPr="13C26EDD" w:rsidR="31F8297A">
        <w:rPr>
          <w:rFonts w:ascii="Garamond" w:hAnsi="Garamond" w:eastAsia="Garamond" w:cs="Garamond"/>
          <w:b w:val="0"/>
          <w:bCs w:val="0"/>
          <w:i w:val="1"/>
          <w:iCs w:val="1"/>
          <w:noProof w:val="0"/>
          <w:color w:val="auto"/>
          <w:sz w:val="24"/>
          <w:szCs w:val="24"/>
          <w:lang w:val="en-GB"/>
        </w:rPr>
        <w:t>C</w:t>
      </w:r>
      <w:r w:rsidRPr="13C26EDD" w:rsidR="61E11D5F">
        <w:rPr>
          <w:rFonts w:ascii="Garamond" w:hAnsi="Garamond" w:eastAsia="Garamond" w:cs="Garamond"/>
          <w:b w:val="0"/>
          <w:bCs w:val="0"/>
          <w:i w:val="1"/>
          <w:iCs w:val="1"/>
          <w:noProof w:val="0"/>
          <w:color w:val="auto"/>
          <w:sz w:val="24"/>
          <w:szCs w:val="24"/>
          <w:lang w:val="en-GB"/>
        </w:rPr>
        <w:t>onquest</w:t>
      </w:r>
      <w:r w:rsidRPr="13C26EDD" w:rsidR="6FF30353">
        <w:rPr>
          <w:rFonts w:ascii="Garamond" w:hAnsi="Garamond" w:eastAsia="Garamond" w:cs="Garamond"/>
          <w:b w:val="0"/>
          <w:bCs w:val="0"/>
          <w:i w:val="1"/>
          <w:iCs w:val="1"/>
          <w:noProof w:val="0"/>
          <w:color w:val="auto"/>
          <w:sz w:val="24"/>
          <w:szCs w:val="24"/>
          <w:lang w:val="en-GB"/>
        </w:rPr>
        <w:t xml:space="preserve">, </w:t>
      </w:r>
      <w:r w:rsidRPr="13C26EDD" w:rsidR="6FF30353">
        <w:rPr>
          <w:rFonts w:ascii="Garamond" w:hAnsi="Garamond" w:eastAsia="Garamond" w:cs="Garamond"/>
          <w:b w:val="0"/>
          <w:bCs w:val="0"/>
          <w:i w:val="0"/>
          <w:iCs w:val="0"/>
          <w:noProof w:val="0"/>
          <w:color w:val="auto"/>
          <w:sz w:val="24"/>
          <w:szCs w:val="24"/>
          <w:lang w:val="en-GB"/>
        </w:rPr>
        <w:t>(London: Routledge, 1978)</w:t>
      </w:r>
    </w:p>
    <w:p w:rsidR="228C80EF" w:rsidP="2AF9D9B4" w:rsidRDefault="228C80EF" w14:paraId="3A195013" w14:textId="16719DA7">
      <w:pPr>
        <w:pStyle w:val="Normal"/>
        <w:rPr>
          <w:rFonts w:ascii="Garamond" w:hAnsi="Garamond" w:eastAsia="Garamond" w:cs="Garamond"/>
          <w:sz w:val="24"/>
          <w:szCs w:val="24"/>
        </w:rPr>
      </w:pPr>
    </w:p>
    <w:p w:rsidR="228C80EF" w:rsidP="2AF9D9B4" w:rsidRDefault="228C80EF" w14:paraId="57BAD655" w14:textId="19B5DBC0">
      <w:pPr>
        <w:pStyle w:val="Normal"/>
        <w:rPr>
          <w:rFonts w:ascii="Garamond" w:hAnsi="Garamond" w:eastAsia="Garamond" w:cs="Garamond"/>
          <w:sz w:val="24"/>
          <w:szCs w:val="24"/>
        </w:rPr>
      </w:pPr>
    </w:p>
    <w:p w:rsidR="228C80EF" w:rsidP="2AF9D9B4" w:rsidRDefault="228C80EF" w14:paraId="79B6E104" w14:textId="34004AEA">
      <w:pPr>
        <w:pStyle w:val="Normal"/>
        <w:rPr>
          <w:rFonts w:ascii="Garamond" w:hAnsi="Garamond" w:eastAsia="Garamond" w:cs="Garamond"/>
          <w:sz w:val="24"/>
          <w:szCs w:val="24"/>
        </w:rPr>
      </w:pPr>
      <w:r w:rsidRPr="13C26EDD" w:rsidR="6B248796">
        <w:rPr>
          <w:rFonts w:ascii="Garamond" w:hAnsi="Garamond" w:eastAsia="Garamond" w:cs="Garamond"/>
          <w:sz w:val="24"/>
          <w:szCs w:val="24"/>
        </w:rPr>
        <w:t xml:space="preserve">Cunliffe, Barry, ‘The Excavations </w:t>
      </w:r>
      <w:r w:rsidRPr="13C26EDD" w:rsidR="6B248796">
        <w:rPr>
          <w:rFonts w:ascii="Garamond" w:hAnsi="Garamond" w:eastAsia="Garamond" w:cs="Garamond"/>
          <w:sz w:val="24"/>
          <w:szCs w:val="24"/>
        </w:rPr>
        <w:t>At</w:t>
      </w:r>
      <w:r w:rsidRPr="13C26EDD" w:rsidR="6B248796">
        <w:rPr>
          <w:rFonts w:ascii="Garamond" w:hAnsi="Garamond" w:eastAsia="Garamond" w:cs="Garamond"/>
          <w:sz w:val="24"/>
          <w:szCs w:val="24"/>
        </w:rPr>
        <w:t xml:space="preserve"> Fishbourne 1961-1969', (1971), </w:t>
      </w:r>
      <w:r w:rsidRPr="13C26EDD" w:rsidR="6B248796">
        <w:rPr>
          <w:rFonts w:ascii="Garamond" w:hAnsi="Garamond" w:eastAsia="Garamond" w:cs="Garamond"/>
          <w:i w:val="1"/>
          <w:iCs w:val="1"/>
          <w:sz w:val="24"/>
          <w:szCs w:val="24"/>
        </w:rPr>
        <w:t xml:space="preserve">Society </w:t>
      </w:r>
      <w:r w:rsidRPr="13C26EDD" w:rsidR="6B248796">
        <w:rPr>
          <w:rFonts w:ascii="Garamond" w:hAnsi="Garamond" w:eastAsia="Garamond" w:cs="Garamond"/>
          <w:i w:val="1"/>
          <w:iCs w:val="1"/>
          <w:sz w:val="24"/>
          <w:szCs w:val="24"/>
        </w:rPr>
        <w:t>Of</w:t>
      </w:r>
      <w:r w:rsidRPr="13C26EDD" w:rsidR="6B248796">
        <w:rPr>
          <w:rFonts w:ascii="Garamond" w:hAnsi="Garamond" w:eastAsia="Garamond" w:cs="Garamond"/>
          <w:i w:val="1"/>
          <w:iCs w:val="1"/>
          <w:sz w:val="24"/>
          <w:szCs w:val="24"/>
        </w:rPr>
        <w:t xml:space="preserve"> Antiquities</w:t>
      </w:r>
      <w:r w:rsidRPr="13C26EDD" w:rsidR="6B248796">
        <w:rPr>
          <w:rFonts w:ascii="Garamond" w:hAnsi="Garamond" w:eastAsia="Garamond" w:cs="Garamond"/>
          <w:sz w:val="24"/>
          <w:szCs w:val="24"/>
        </w:rPr>
        <w:t xml:space="preserve"> &lt; </w:t>
      </w:r>
      <w:hyperlink r:id="R2c3d6dc870c1401b">
        <w:r w:rsidRPr="13C26EDD" w:rsidR="6B248796">
          <w:rPr>
            <w:rStyle w:val="Hyperlink"/>
            <w:rFonts w:ascii="Garamond" w:hAnsi="Garamond" w:eastAsia="Garamond" w:cs="Garamond"/>
            <w:sz w:val="24"/>
            <w:szCs w:val="24"/>
          </w:rPr>
          <w:t>https://library.oapen.org/viewer/web/viewer.html?file=/bitstream/handle/20.500.12657/37346/SAL_RR_vol_XXVII.pdf?sequence=1&amp;isAllowed=y</w:t>
        </w:r>
      </w:hyperlink>
      <w:r w:rsidRPr="13C26EDD" w:rsidR="6B248796">
        <w:rPr>
          <w:rFonts w:ascii="Garamond" w:hAnsi="Garamond" w:eastAsia="Garamond" w:cs="Garamond"/>
          <w:sz w:val="24"/>
          <w:szCs w:val="24"/>
        </w:rPr>
        <w:t xml:space="preserve"> &gt;</w:t>
      </w:r>
    </w:p>
    <w:p w:rsidR="228C80EF" w:rsidP="2AF9D9B4" w:rsidRDefault="228C80EF" w14:paraId="2B19DB34" w14:textId="3ABCF6DA">
      <w:pPr>
        <w:rPr>
          <w:rFonts w:ascii="Garamond" w:hAnsi="Garamond" w:eastAsia="Garamond" w:cs="Garamond"/>
          <w:noProof w:val="0"/>
          <w:color w:val="000000" w:themeColor="text1" w:themeTint="FF" w:themeShade="FF"/>
          <w:sz w:val="24"/>
          <w:szCs w:val="24"/>
          <w:lang w:val="en-GB"/>
        </w:rPr>
      </w:pPr>
    </w:p>
    <w:p w:rsidR="228C80EF" w:rsidP="13C26EDD" w:rsidRDefault="228C80EF" w14:paraId="641D7AD1" w14:textId="159C8B2B">
      <w:pPr>
        <w:pStyle w:val="Normal"/>
        <w:rPr>
          <w:rFonts w:ascii="Garamond" w:hAnsi="Garamond" w:eastAsia="Garamond" w:cs="Garamond"/>
          <w:i w:val="0"/>
          <w:iCs w:val="0"/>
          <w:noProof w:val="0"/>
          <w:color w:val="2C2C2C"/>
          <w:sz w:val="24"/>
          <w:szCs w:val="24"/>
          <w:lang w:val="en-GB"/>
        </w:rPr>
      </w:pPr>
      <w:r w:rsidRPr="13C26EDD" w:rsidR="7093BE42">
        <w:rPr>
          <w:rFonts w:ascii="Garamond" w:hAnsi="Garamond" w:eastAsia="Garamond" w:cs="Garamond"/>
          <w:strike w:val="0"/>
          <w:dstrike w:val="0"/>
          <w:noProof w:val="0"/>
          <w:color w:val="auto"/>
          <w:sz w:val="24"/>
          <w:szCs w:val="24"/>
          <w:u w:val="none"/>
          <w:lang w:val="en-GB"/>
        </w:rPr>
        <w:t xml:space="preserve">De la Bédoyère, Guy, </w:t>
      </w:r>
      <w:r w:rsidRPr="13C26EDD" w:rsidR="7093BE42">
        <w:rPr>
          <w:rFonts w:ascii="Garamond" w:hAnsi="Garamond" w:eastAsia="Garamond" w:cs="Garamond"/>
          <w:i w:val="1"/>
          <w:iCs w:val="1"/>
          <w:strike w:val="0"/>
          <w:dstrike w:val="0"/>
          <w:noProof w:val="0"/>
          <w:color w:val="auto"/>
          <w:sz w:val="24"/>
          <w:szCs w:val="24"/>
          <w:u w:val="none"/>
          <w:lang w:val="en-GB"/>
        </w:rPr>
        <w:t>Go</w:t>
      </w:r>
      <w:r w:rsidRPr="13C26EDD" w:rsidR="7093BE42">
        <w:rPr>
          <w:rFonts w:ascii="Garamond" w:hAnsi="Garamond" w:eastAsia="Garamond" w:cs="Garamond"/>
          <w:b w:val="0"/>
          <w:bCs w:val="0"/>
          <w:i w:val="1"/>
          <w:iCs w:val="1"/>
          <w:noProof w:val="0"/>
          <w:color w:val="2C2C2C"/>
          <w:sz w:val="24"/>
          <w:szCs w:val="24"/>
          <w:lang w:val="en-GB"/>
        </w:rPr>
        <w:t>ds</w:t>
      </w:r>
      <w:r w:rsidRPr="13C26EDD" w:rsidR="7093BE42">
        <w:rPr>
          <w:rFonts w:ascii="Garamond" w:hAnsi="Garamond" w:eastAsia="Garamond" w:cs="Garamond"/>
          <w:b w:val="0"/>
          <w:bCs w:val="0"/>
          <w:i w:val="1"/>
          <w:iCs w:val="1"/>
          <w:noProof w:val="0"/>
          <w:color w:val="2C2C2C"/>
          <w:sz w:val="24"/>
          <w:szCs w:val="24"/>
          <w:lang w:val="en-GB"/>
        </w:rPr>
        <w:t xml:space="preserve"> </w:t>
      </w:r>
      <w:r w:rsidRPr="13C26EDD" w:rsidR="7093BE42">
        <w:rPr>
          <w:rFonts w:ascii="Garamond" w:hAnsi="Garamond" w:eastAsia="Garamond" w:cs="Garamond"/>
          <w:b w:val="0"/>
          <w:bCs w:val="0"/>
          <w:i w:val="1"/>
          <w:iCs w:val="1"/>
          <w:noProof w:val="0"/>
          <w:color w:val="2C2C2C"/>
          <w:sz w:val="24"/>
          <w:szCs w:val="24"/>
          <w:lang w:val="en-GB"/>
        </w:rPr>
        <w:t>With</w:t>
      </w:r>
      <w:r w:rsidRPr="13C26EDD" w:rsidR="7093BE42">
        <w:rPr>
          <w:rFonts w:ascii="Garamond" w:hAnsi="Garamond" w:eastAsia="Garamond" w:cs="Garamond"/>
          <w:b w:val="0"/>
          <w:bCs w:val="0"/>
          <w:i w:val="1"/>
          <w:iCs w:val="1"/>
          <w:noProof w:val="0"/>
          <w:color w:val="2C2C2C"/>
          <w:sz w:val="24"/>
          <w:szCs w:val="24"/>
          <w:lang w:val="en-GB"/>
        </w:rPr>
        <w:t xml:space="preserve"> Thunderbolts Religion </w:t>
      </w:r>
      <w:r w:rsidRPr="13C26EDD" w:rsidR="7093BE42">
        <w:rPr>
          <w:rFonts w:ascii="Garamond" w:hAnsi="Garamond" w:eastAsia="Garamond" w:cs="Garamond"/>
          <w:b w:val="0"/>
          <w:bCs w:val="0"/>
          <w:i w:val="1"/>
          <w:iCs w:val="1"/>
          <w:noProof w:val="0"/>
          <w:color w:val="2C2C2C"/>
          <w:sz w:val="24"/>
          <w:szCs w:val="24"/>
          <w:lang w:val="en-GB"/>
        </w:rPr>
        <w:t>In</w:t>
      </w:r>
      <w:r w:rsidRPr="13C26EDD" w:rsidR="7093BE42">
        <w:rPr>
          <w:rFonts w:ascii="Garamond" w:hAnsi="Garamond" w:eastAsia="Garamond" w:cs="Garamond"/>
          <w:b w:val="0"/>
          <w:bCs w:val="0"/>
          <w:i w:val="1"/>
          <w:iCs w:val="1"/>
          <w:noProof w:val="0"/>
          <w:color w:val="2C2C2C"/>
          <w:sz w:val="24"/>
          <w:szCs w:val="24"/>
          <w:lang w:val="en-GB"/>
        </w:rPr>
        <w:t xml:space="preserve"> Roman Britain, </w:t>
      </w:r>
      <w:r w:rsidRPr="13C26EDD" w:rsidR="7093BE42">
        <w:rPr>
          <w:rFonts w:ascii="Garamond" w:hAnsi="Garamond" w:eastAsia="Garamond" w:cs="Garamond"/>
          <w:b w:val="0"/>
          <w:bCs w:val="0"/>
          <w:i w:val="0"/>
          <w:iCs w:val="0"/>
          <w:noProof w:val="0"/>
          <w:color w:val="2C2C2C"/>
          <w:sz w:val="24"/>
          <w:szCs w:val="24"/>
          <w:lang w:val="en-GB"/>
        </w:rPr>
        <w:t>(</w:t>
      </w:r>
      <w:r w:rsidRPr="13C26EDD" w:rsidR="7093BE42">
        <w:rPr>
          <w:rFonts w:ascii="Garamond" w:hAnsi="Garamond" w:eastAsia="Garamond" w:cs="Garamond"/>
          <w:b w:val="0"/>
          <w:bCs w:val="0"/>
          <w:i w:val="1"/>
          <w:iCs w:val="1"/>
          <w:noProof w:val="0"/>
          <w:color w:val="2C2C2C"/>
          <w:sz w:val="24"/>
          <w:szCs w:val="24"/>
          <w:lang w:val="en-GB"/>
        </w:rPr>
        <w:t>S</w:t>
      </w:r>
      <w:r w:rsidRPr="13C26EDD" w:rsidR="7093BE42">
        <w:rPr>
          <w:rFonts w:ascii="Garamond" w:hAnsi="Garamond" w:eastAsia="Garamond" w:cs="Garamond"/>
          <w:b w:val="0"/>
          <w:bCs w:val="0"/>
          <w:i w:val="0"/>
          <w:iCs w:val="0"/>
          <w:noProof w:val="0"/>
          <w:color w:val="2C2C2C"/>
          <w:sz w:val="24"/>
          <w:szCs w:val="24"/>
          <w:lang w:val="en-GB"/>
        </w:rPr>
        <w:t>troud: 2002)</w:t>
      </w:r>
    </w:p>
    <w:p w:rsidR="228C80EF" w:rsidP="2AF9D9B4" w:rsidRDefault="228C80EF" w14:paraId="4F689D1C" w14:textId="27944AF0">
      <w:pPr>
        <w:pStyle w:val="Normal"/>
        <w:rPr>
          <w:rFonts w:ascii="Garamond" w:hAnsi="Garamond" w:eastAsia="Garamond" w:cs="Garamond"/>
          <w:noProof w:val="0"/>
          <w:color w:val="000000" w:themeColor="text1" w:themeTint="FF" w:themeShade="FF"/>
          <w:sz w:val="24"/>
          <w:szCs w:val="24"/>
          <w:lang w:val="en-GB"/>
        </w:rPr>
      </w:pPr>
    </w:p>
    <w:p w:rsidR="55721C5E" w:rsidP="2AF9D9B4" w:rsidRDefault="55721C5E" w14:paraId="69130BBC" w14:textId="15767809">
      <w:pPr>
        <w:pStyle w:val="Normal"/>
        <w:rPr>
          <w:rFonts w:ascii="Garamond" w:hAnsi="Garamond" w:eastAsia="Garamond" w:cs="Garamond"/>
          <w:noProof w:val="0"/>
          <w:color w:val="000000" w:themeColor="text1" w:themeTint="FF" w:themeShade="FF"/>
          <w:sz w:val="24"/>
          <w:szCs w:val="24"/>
          <w:lang w:val="en-GB"/>
        </w:rPr>
      </w:pPr>
      <w:r w:rsidRPr="2AF9D9B4" w:rsidR="55721C5E">
        <w:rPr>
          <w:rFonts w:ascii="Garamond" w:hAnsi="Garamond" w:eastAsia="Garamond" w:cs="Garamond"/>
          <w:noProof w:val="0"/>
          <w:color w:val="000000" w:themeColor="text1" w:themeTint="FF" w:themeShade="FF"/>
          <w:sz w:val="24"/>
          <w:szCs w:val="24"/>
          <w:lang w:val="en-GB"/>
        </w:rPr>
        <w:t xml:space="preserve">Down, Alec, </w:t>
      </w:r>
      <w:r w:rsidRPr="2AF9D9B4" w:rsidR="55721C5E">
        <w:rPr>
          <w:rFonts w:ascii="Garamond" w:hAnsi="Garamond" w:eastAsia="Garamond" w:cs="Garamond"/>
          <w:i w:val="1"/>
          <w:iCs w:val="1"/>
          <w:noProof w:val="0"/>
          <w:color w:val="000000" w:themeColor="text1" w:themeTint="FF" w:themeShade="FF"/>
          <w:sz w:val="24"/>
          <w:szCs w:val="24"/>
          <w:lang w:val="en-GB"/>
        </w:rPr>
        <w:t>Roman Chichester</w:t>
      </w:r>
      <w:r w:rsidRPr="2AF9D9B4" w:rsidR="55721C5E">
        <w:rPr>
          <w:rFonts w:ascii="Garamond" w:hAnsi="Garamond" w:eastAsia="Garamond" w:cs="Garamond"/>
          <w:noProof w:val="0"/>
          <w:color w:val="000000" w:themeColor="text1" w:themeTint="FF" w:themeShade="FF"/>
          <w:sz w:val="24"/>
          <w:szCs w:val="24"/>
          <w:lang w:val="en-GB"/>
        </w:rPr>
        <w:t xml:space="preserve">, </w:t>
      </w:r>
      <w:r w:rsidRPr="2AF9D9B4" w:rsidR="27210139">
        <w:rPr>
          <w:rFonts w:ascii="Garamond" w:hAnsi="Garamond" w:eastAsia="Garamond" w:cs="Garamond"/>
          <w:noProof w:val="0"/>
          <w:color w:val="000000" w:themeColor="text1" w:themeTint="FF" w:themeShade="FF"/>
          <w:sz w:val="24"/>
          <w:szCs w:val="24"/>
          <w:lang w:val="en-GB"/>
        </w:rPr>
        <w:t>(Sussex</w:t>
      </w:r>
      <w:r w:rsidRPr="2AF9D9B4" w:rsidR="55721C5E">
        <w:rPr>
          <w:rFonts w:ascii="Garamond" w:hAnsi="Garamond" w:eastAsia="Garamond" w:cs="Garamond"/>
          <w:noProof w:val="0"/>
          <w:color w:val="000000" w:themeColor="text1" w:themeTint="FF" w:themeShade="FF"/>
          <w:sz w:val="24"/>
          <w:szCs w:val="24"/>
          <w:lang w:val="en-GB"/>
        </w:rPr>
        <w:t>: Phillimore</w:t>
      </w:r>
      <w:r w:rsidRPr="2AF9D9B4" w:rsidR="5F324A51">
        <w:rPr>
          <w:rFonts w:ascii="Garamond" w:hAnsi="Garamond" w:eastAsia="Garamond" w:cs="Garamond"/>
          <w:noProof w:val="0"/>
          <w:color w:val="000000" w:themeColor="text1" w:themeTint="FF" w:themeShade="FF"/>
          <w:sz w:val="24"/>
          <w:szCs w:val="24"/>
          <w:lang w:val="en-GB"/>
        </w:rPr>
        <w:t>, 1988)</w:t>
      </w:r>
    </w:p>
    <w:p w:rsidR="2AF9D9B4" w:rsidP="2AF9D9B4" w:rsidRDefault="2AF9D9B4" w14:paraId="124A1D0B" w14:textId="79FB4541">
      <w:pPr>
        <w:pStyle w:val="Normal"/>
        <w:rPr>
          <w:rFonts w:ascii="Garamond" w:hAnsi="Garamond" w:eastAsia="Garamond" w:cs="Garamond"/>
          <w:noProof w:val="0"/>
          <w:color w:val="000000" w:themeColor="text1" w:themeTint="FF" w:themeShade="FF"/>
          <w:sz w:val="24"/>
          <w:szCs w:val="24"/>
          <w:lang w:val="en-GB"/>
        </w:rPr>
      </w:pPr>
    </w:p>
    <w:p w:rsidR="3F996F1E" w:rsidP="13C26EDD" w:rsidRDefault="3F996F1E" w14:paraId="7A76B418" w14:textId="14285A3B">
      <w:pPr>
        <w:pStyle w:val="Normal"/>
        <w:rPr>
          <w:rFonts w:ascii="Garamond" w:hAnsi="Garamond" w:eastAsia="Garamond" w:cs="Garamond"/>
          <w:noProof w:val="0"/>
          <w:color w:val="000000" w:themeColor="text1" w:themeTint="FF" w:themeShade="FF"/>
          <w:sz w:val="24"/>
          <w:szCs w:val="24"/>
          <w:lang w:val="en-GB"/>
        </w:rPr>
      </w:pPr>
      <w:r w:rsidRPr="13C26EDD" w:rsidR="710371C5">
        <w:rPr>
          <w:rFonts w:ascii="Garamond" w:hAnsi="Garamond" w:eastAsia="Garamond" w:cs="Garamond"/>
          <w:noProof w:val="0"/>
          <w:color w:val="000000" w:themeColor="text1" w:themeTint="FF" w:themeShade="FF"/>
          <w:sz w:val="24"/>
          <w:szCs w:val="24"/>
          <w:lang w:val="en-GB"/>
        </w:rPr>
        <w:t>Eckardt, H</w:t>
      </w:r>
      <w:r w:rsidRPr="13C26EDD" w:rsidR="7EC823C3">
        <w:rPr>
          <w:rFonts w:ascii="Garamond" w:hAnsi="Garamond" w:eastAsia="Garamond" w:cs="Garamond"/>
          <w:noProof w:val="0"/>
          <w:color w:val="000000" w:themeColor="text1" w:themeTint="FF" w:themeShade="FF"/>
          <w:sz w:val="24"/>
          <w:szCs w:val="24"/>
          <w:lang w:val="en-GB"/>
        </w:rPr>
        <w:t xml:space="preserve"> and </w:t>
      </w:r>
      <w:r w:rsidRPr="13C26EDD" w:rsidR="710371C5">
        <w:rPr>
          <w:rFonts w:ascii="Garamond" w:hAnsi="Garamond" w:eastAsia="Garamond" w:cs="Garamond"/>
          <w:noProof w:val="0"/>
          <w:color w:val="000000" w:themeColor="text1" w:themeTint="FF" w:themeShade="FF"/>
          <w:sz w:val="24"/>
          <w:szCs w:val="24"/>
          <w:lang w:val="en-GB"/>
        </w:rPr>
        <w:t>S Williams</w:t>
      </w:r>
      <w:r w:rsidRPr="13C26EDD" w:rsidR="399D3B3C">
        <w:rPr>
          <w:rFonts w:ascii="Garamond" w:hAnsi="Garamond" w:eastAsia="Garamond" w:cs="Garamond"/>
          <w:noProof w:val="0"/>
          <w:color w:val="000000" w:themeColor="text1" w:themeTint="FF" w:themeShade="FF"/>
          <w:sz w:val="24"/>
          <w:szCs w:val="24"/>
          <w:lang w:val="en-GB"/>
        </w:rPr>
        <w:t xml:space="preserve">, </w:t>
      </w:r>
      <w:r w:rsidRPr="13C26EDD" w:rsidR="1AB66969">
        <w:rPr>
          <w:rFonts w:ascii="Garamond" w:hAnsi="Garamond" w:eastAsia="Garamond" w:cs="Garamond"/>
          <w:noProof w:val="0"/>
          <w:color w:val="000000" w:themeColor="text1" w:themeTint="FF" w:themeShade="FF"/>
          <w:sz w:val="24"/>
          <w:szCs w:val="24"/>
          <w:lang w:val="en-GB"/>
        </w:rPr>
        <w:t>‘</w:t>
      </w:r>
      <w:r w:rsidRPr="13C26EDD" w:rsidR="710371C5">
        <w:rPr>
          <w:rFonts w:ascii="Garamond" w:hAnsi="Garamond" w:eastAsia="Garamond" w:cs="Garamond"/>
          <w:noProof w:val="0"/>
          <w:color w:val="000000" w:themeColor="text1" w:themeTint="FF" w:themeShade="FF"/>
          <w:sz w:val="24"/>
          <w:szCs w:val="24"/>
          <w:lang w:val="en-GB"/>
        </w:rPr>
        <w:t xml:space="preserve">The Sound </w:t>
      </w:r>
      <w:r w:rsidRPr="13C26EDD" w:rsidR="60098107">
        <w:rPr>
          <w:rFonts w:ascii="Garamond" w:hAnsi="Garamond" w:eastAsia="Garamond" w:cs="Garamond"/>
          <w:noProof w:val="0"/>
          <w:color w:val="000000" w:themeColor="text1" w:themeTint="FF" w:themeShade="FF"/>
          <w:sz w:val="24"/>
          <w:szCs w:val="24"/>
          <w:lang w:val="en-GB"/>
        </w:rPr>
        <w:t>O</w:t>
      </w:r>
      <w:r w:rsidRPr="13C26EDD" w:rsidR="710371C5">
        <w:rPr>
          <w:rFonts w:ascii="Garamond" w:hAnsi="Garamond" w:eastAsia="Garamond" w:cs="Garamond"/>
          <w:noProof w:val="0"/>
          <w:color w:val="000000" w:themeColor="text1" w:themeTint="FF" w:themeShade="FF"/>
          <w:sz w:val="24"/>
          <w:szCs w:val="24"/>
          <w:lang w:val="en-GB"/>
        </w:rPr>
        <w:t>f</w:t>
      </w:r>
      <w:r w:rsidRPr="13C26EDD" w:rsidR="710371C5">
        <w:rPr>
          <w:rFonts w:ascii="Garamond" w:hAnsi="Garamond" w:eastAsia="Garamond" w:cs="Garamond"/>
          <w:noProof w:val="0"/>
          <w:color w:val="000000" w:themeColor="text1" w:themeTint="FF" w:themeShade="FF"/>
          <w:sz w:val="24"/>
          <w:szCs w:val="24"/>
          <w:lang w:val="en-GB"/>
        </w:rPr>
        <w:t xml:space="preserve"> Magic? Bells </w:t>
      </w:r>
      <w:r w:rsidRPr="13C26EDD" w:rsidR="161FF5DD">
        <w:rPr>
          <w:rFonts w:ascii="Garamond" w:hAnsi="Garamond" w:eastAsia="Garamond" w:cs="Garamond"/>
          <w:noProof w:val="0"/>
          <w:color w:val="000000" w:themeColor="text1" w:themeTint="FF" w:themeShade="FF"/>
          <w:sz w:val="24"/>
          <w:szCs w:val="24"/>
          <w:lang w:val="en-GB"/>
        </w:rPr>
        <w:t>I</w:t>
      </w:r>
      <w:r w:rsidRPr="13C26EDD" w:rsidR="710371C5">
        <w:rPr>
          <w:rFonts w:ascii="Garamond" w:hAnsi="Garamond" w:eastAsia="Garamond" w:cs="Garamond"/>
          <w:noProof w:val="0"/>
          <w:color w:val="000000" w:themeColor="text1" w:themeTint="FF" w:themeShade="FF"/>
          <w:sz w:val="24"/>
          <w:szCs w:val="24"/>
          <w:lang w:val="en-GB"/>
        </w:rPr>
        <w:t>n Roman Britain</w:t>
      </w:r>
      <w:bookmarkStart w:name="_Int_w6duEYJ9" w:id="1431837797"/>
      <w:r w:rsidRPr="13C26EDD" w:rsidR="1241612D">
        <w:rPr>
          <w:rFonts w:ascii="Garamond" w:hAnsi="Garamond" w:eastAsia="Garamond" w:cs="Garamond"/>
          <w:noProof w:val="0"/>
          <w:color w:val="000000" w:themeColor="text1" w:themeTint="FF" w:themeShade="FF"/>
          <w:sz w:val="24"/>
          <w:szCs w:val="24"/>
          <w:lang w:val="en-GB"/>
        </w:rPr>
        <w:t>’,</w:t>
      </w:r>
      <w:bookmarkEnd w:id="1431837797"/>
      <w:r w:rsidRPr="13C26EDD" w:rsidR="710371C5">
        <w:rPr>
          <w:rFonts w:ascii="Garamond" w:hAnsi="Garamond" w:eastAsia="Garamond" w:cs="Garamond"/>
          <w:noProof w:val="0"/>
          <w:color w:val="000000" w:themeColor="text1" w:themeTint="FF" w:themeShade="FF"/>
          <w:sz w:val="24"/>
          <w:szCs w:val="24"/>
          <w:lang w:val="en-GB"/>
        </w:rPr>
        <w:t xml:space="preserve"> </w:t>
      </w:r>
      <w:r w:rsidRPr="13C26EDD" w:rsidR="710371C5">
        <w:rPr>
          <w:rFonts w:ascii="Garamond" w:hAnsi="Garamond" w:eastAsia="Garamond" w:cs="Garamond"/>
          <w:i w:val="1"/>
          <w:iCs w:val="1"/>
          <w:noProof w:val="0"/>
          <w:color w:val="000000" w:themeColor="text1" w:themeTint="FF" w:themeShade="FF"/>
          <w:sz w:val="24"/>
          <w:szCs w:val="24"/>
          <w:lang w:val="en-GB"/>
        </w:rPr>
        <w:t>Britannia</w:t>
      </w:r>
      <w:r w:rsidRPr="13C26EDD" w:rsidR="710371C5">
        <w:rPr>
          <w:rFonts w:ascii="Garamond" w:hAnsi="Garamond" w:eastAsia="Garamond" w:cs="Garamond"/>
          <w:noProof w:val="0"/>
          <w:color w:val="000000" w:themeColor="text1" w:themeTint="FF" w:themeShade="FF"/>
          <w:sz w:val="24"/>
          <w:szCs w:val="24"/>
          <w:lang w:val="en-GB"/>
        </w:rPr>
        <w:t xml:space="preserve">, 49 </w:t>
      </w:r>
      <w:r w:rsidRPr="13C26EDD" w:rsidR="0A23CED8">
        <w:rPr>
          <w:rFonts w:ascii="Garamond" w:hAnsi="Garamond" w:eastAsia="Garamond" w:cs="Garamond"/>
          <w:noProof w:val="0"/>
          <w:color w:val="000000" w:themeColor="text1" w:themeTint="FF" w:themeShade="FF"/>
          <w:sz w:val="24"/>
          <w:szCs w:val="24"/>
          <w:lang w:val="en-GB"/>
        </w:rPr>
        <w:t>(</w:t>
      </w:r>
      <w:r w:rsidRPr="13C26EDD" w:rsidR="710371C5">
        <w:rPr>
          <w:rFonts w:ascii="Garamond" w:hAnsi="Garamond" w:eastAsia="Garamond" w:cs="Garamond"/>
          <w:noProof w:val="0"/>
          <w:color w:val="000000" w:themeColor="text1" w:themeTint="FF" w:themeShade="FF"/>
          <w:sz w:val="24"/>
          <w:szCs w:val="24"/>
          <w:lang w:val="en-GB"/>
        </w:rPr>
        <w:t>2018</w:t>
      </w:r>
      <w:r w:rsidRPr="13C26EDD" w:rsidR="67F378FA">
        <w:rPr>
          <w:rFonts w:ascii="Garamond" w:hAnsi="Garamond" w:eastAsia="Garamond" w:cs="Garamond"/>
          <w:noProof w:val="0"/>
          <w:color w:val="000000" w:themeColor="text1" w:themeTint="FF" w:themeShade="FF"/>
          <w:sz w:val="24"/>
          <w:szCs w:val="24"/>
          <w:lang w:val="en-GB"/>
        </w:rPr>
        <w:t xml:space="preserve">), </w:t>
      </w:r>
      <w:r w:rsidRPr="13C26EDD" w:rsidR="710371C5">
        <w:rPr>
          <w:rFonts w:ascii="Garamond" w:hAnsi="Garamond" w:eastAsia="Garamond" w:cs="Garamond"/>
          <w:noProof w:val="0"/>
          <w:color w:val="000000" w:themeColor="text1" w:themeTint="FF" w:themeShade="FF"/>
          <w:sz w:val="24"/>
          <w:szCs w:val="24"/>
          <w:lang w:val="en-GB"/>
        </w:rPr>
        <w:t>179–210</w:t>
      </w:r>
      <w:r w:rsidRPr="13C26EDD" w:rsidR="5F181D27">
        <w:rPr>
          <w:rFonts w:ascii="Garamond" w:hAnsi="Garamond" w:eastAsia="Garamond" w:cs="Garamond"/>
          <w:noProof w:val="0"/>
          <w:color w:val="000000" w:themeColor="text1" w:themeTint="FF" w:themeShade="FF"/>
          <w:sz w:val="24"/>
          <w:szCs w:val="24"/>
          <w:lang w:val="en-GB"/>
        </w:rPr>
        <w:t xml:space="preserve"> &lt; </w:t>
      </w:r>
      <w:r w:rsidRPr="13C26EDD" w:rsidR="710371C5">
        <w:rPr>
          <w:rFonts w:ascii="Garamond" w:hAnsi="Garamond" w:eastAsia="Garamond" w:cs="Garamond"/>
          <w:i w:val="1"/>
          <w:iCs w:val="1"/>
          <w:noProof w:val="0"/>
          <w:color w:val="000000" w:themeColor="text1" w:themeTint="FF" w:themeShade="FF"/>
          <w:sz w:val="24"/>
          <w:szCs w:val="24"/>
          <w:lang w:val="en-GB"/>
        </w:rPr>
        <w:t xml:space="preserve"> </w:t>
      </w:r>
      <w:hyperlink r:id="Rc113fb57d2c74ab2">
        <w:r w:rsidRPr="13C26EDD" w:rsidR="710371C5">
          <w:rPr>
            <w:rStyle w:val="Hyperlink"/>
            <w:rFonts w:ascii="Garamond" w:hAnsi="Garamond" w:eastAsia="Garamond" w:cs="Garamond"/>
            <w:noProof w:val="0"/>
            <w:sz w:val="24"/>
            <w:szCs w:val="24"/>
            <w:lang w:val="en-GB"/>
          </w:rPr>
          <w:t>https://www.jstor.org/stable/26815338</w:t>
        </w:r>
      </w:hyperlink>
      <w:r w:rsidRPr="13C26EDD" w:rsidR="710371C5">
        <w:rPr>
          <w:rFonts w:ascii="Garamond" w:hAnsi="Garamond" w:eastAsia="Garamond" w:cs="Garamond"/>
          <w:noProof w:val="0"/>
          <w:color w:val="000000" w:themeColor="text1" w:themeTint="FF" w:themeShade="FF"/>
          <w:sz w:val="24"/>
          <w:szCs w:val="24"/>
          <w:lang w:val="en-GB"/>
        </w:rPr>
        <w:t xml:space="preserve">. </w:t>
      </w:r>
      <w:r w:rsidRPr="13C26EDD" w:rsidR="1B08C37E">
        <w:rPr>
          <w:rFonts w:ascii="Garamond" w:hAnsi="Garamond" w:eastAsia="Garamond" w:cs="Garamond"/>
          <w:noProof w:val="0"/>
          <w:color w:val="000000" w:themeColor="text1" w:themeTint="FF" w:themeShade="FF"/>
          <w:sz w:val="24"/>
          <w:szCs w:val="24"/>
          <w:lang w:val="en-GB"/>
        </w:rPr>
        <w:t>&gt;</w:t>
      </w:r>
    </w:p>
    <w:p w:rsidR="13C26EDD" w:rsidP="13C26EDD" w:rsidRDefault="13C26EDD" w14:paraId="143E1F63" w14:textId="3376C04D">
      <w:pPr>
        <w:pStyle w:val="Normal"/>
        <w:rPr>
          <w:rFonts w:ascii="Garamond" w:hAnsi="Garamond" w:eastAsia="Garamond" w:cs="Garamond"/>
          <w:noProof w:val="0"/>
          <w:color w:val="000000" w:themeColor="text1" w:themeTint="FF" w:themeShade="FF"/>
          <w:sz w:val="24"/>
          <w:szCs w:val="24"/>
          <w:lang w:val="en-GB"/>
        </w:rPr>
      </w:pPr>
    </w:p>
    <w:p w:rsidR="566950AA" w:rsidP="2AF9D9B4" w:rsidRDefault="566950AA" w14:paraId="75AE7849" w14:textId="14713D06">
      <w:pPr>
        <w:pStyle w:val="Normal"/>
        <w:rPr>
          <w:rFonts w:ascii="Garamond" w:hAnsi="Garamond" w:eastAsia="Garamond" w:cs="Garamond"/>
          <w:noProof w:val="0"/>
          <w:color w:val="000000" w:themeColor="text1" w:themeTint="FF" w:themeShade="FF"/>
          <w:sz w:val="24"/>
          <w:szCs w:val="24"/>
          <w:lang w:val="en-GB"/>
        </w:rPr>
      </w:pPr>
      <w:r w:rsidRPr="13C26EDD" w:rsidR="299EBBC3">
        <w:rPr>
          <w:rFonts w:ascii="Garamond" w:hAnsi="Garamond" w:eastAsia="Garamond" w:cs="Garamond"/>
          <w:noProof w:val="0"/>
          <w:color w:val="000000" w:themeColor="text1" w:themeTint="FF" w:themeShade="FF"/>
          <w:sz w:val="24"/>
          <w:szCs w:val="24"/>
          <w:lang w:val="en-GB"/>
        </w:rPr>
        <w:t>Harding, D</w:t>
      </w:r>
      <w:r w:rsidRPr="13C26EDD" w:rsidR="79CE475B">
        <w:rPr>
          <w:rFonts w:ascii="Garamond" w:hAnsi="Garamond" w:eastAsia="Garamond" w:cs="Garamond"/>
          <w:noProof w:val="0"/>
          <w:color w:val="000000" w:themeColor="text1" w:themeTint="FF" w:themeShade="FF"/>
          <w:sz w:val="24"/>
          <w:szCs w:val="24"/>
          <w:lang w:val="en-GB"/>
        </w:rPr>
        <w:t>,</w:t>
      </w:r>
      <w:r w:rsidRPr="13C26EDD" w:rsidR="299EBBC3">
        <w:rPr>
          <w:rFonts w:ascii="Garamond" w:hAnsi="Garamond" w:eastAsia="Garamond" w:cs="Garamond"/>
          <w:noProof w:val="0"/>
          <w:color w:val="000000" w:themeColor="text1" w:themeTint="FF" w:themeShade="FF"/>
          <w:sz w:val="24"/>
          <w:szCs w:val="24"/>
          <w:lang w:val="en-GB"/>
        </w:rPr>
        <w:t xml:space="preserve"> ‘The Celts</w:t>
      </w:r>
      <w:bookmarkStart w:name="_Int_5J2Ed6r3" w:id="1311573663"/>
      <w:r w:rsidRPr="13C26EDD" w:rsidR="299EBBC3">
        <w:rPr>
          <w:rFonts w:ascii="Garamond" w:hAnsi="Garamond" w:eastAsia="Garamond" w:cs="Garamond"/>
          <w:noProof w:val="0"/>
          <w:color w:val="000000" w:themeColor="text1" w:themeTint="FF" w:themeShade="FF"/>
          <w:sz w:val="24"/>
          <w:szCs w:val="24"/>
          <w:lang w:val="en-GB"/>
        </w:rPr>
        <w:t>’,</w:t>
      </w:r>
      <w:bookmarkEnd w:id="1311573663"/>
      <w:r w:rsidRPr="13C26EDD" w:rsidR="299EBBC3">
        <w:rPr>
          <w:rFonts w:ascii="Garamond" w:hAnsi="Garamond" w:eastAsia="Garamond" w:cs="Garamond"/>
          <w:noProof w:val="0"/>
          <w:color w:val="000000" w:themeColor="text1" w:themeTint="FF" w:themeShade="FF"/>
          <w:sz w:val="24"/>
          <w:szCs w:val="24"/>
          <w:lang w:val="en-GB"/>
        </w:rPr>
        <w:t xml:space="preserve"> </w:t>
      </w:r>
      <w:r w:rsidRPr="13C26EDD" w:rsidR="299EBBC3">
        <w:rPr>
          <w:rFonts w:ascii="Garamond" w:hAnsi="Garamond" w:eastAsia="Garamond" w:cs="Garamond"/>
          <w:i w:val="1"/>
          <w:iCs w:val="1"/>
          <w:noProof w:val="0"/>
          <w:color w:val="000000" w:themeColor="text1" w:themeTint="FF" w:themeShade="FF"/>
          <w:sz w:val="24"/>
          <w:szCs w:val="24"/>
          <w:lang w:val="en-GB"/>
        </w:rPr>
        <w:t>Archaeology</w:t>
      </w:r>
      <w:r w:rsidRPr="13C26EDD" w:rsidR="299EBBC3">
        <w:rPr>
          <w:rFonts w:ascii="Garamond" w:hAnsi="Garamond" w:eastAsia="Garamond" w:cs="Garamond"/>
          <w:noProof w:val="0"/>
          <w:color w:val="000000" w:themeColor="text1" w:themeTint="FF" w:themeShade="FF"/>
          <w:sz w:val="24"/>
          <w:szCs w:val="24"/>
          <w:lang w:val="en-GB"/>
        </w:rPr>
        <w:t>, 30.6</w:t>
      </w:r>
      <w:r w:rsidRPr="13C26EDD" w:rsidR="4F4B87CD">
        <w:rPr>
          <w:rFonts w:ascii="Garamond" w:hAnsi="Garamond" w:eastAsia="Garamond" w:cs="Garamond"/>
          <w:noProof w:val="0"/>
          <w:color w:val="000000" w:themeColor="text1" w:themeTint="FF" w:themeShade="FF"/>
          <w:sz w:val="24"/>
          <w:szCs w:val="24"/>
          <w:lang w:val="en-GB"/>
        </w:rPr>
        <w:t xml:space="preserve"> </w:t>
      </w:r>
      <w:r w:rsidRPr="13C26EDD" w:rsidR="299EBBC3">
        <w:rPr>
          <w:rFonts w:ascii="Garamond" w:hAnsi="Garamond" w:eastAsia="Garamond" w:cs="Garamond"/>
          <w:noProof w:val="0"/>
          <w:color w:val="000000" w:themeColor="text1" w:themeTint="FF" w:themeShade="FF"/>
          <w:sz w:val="24"/>
          <w:szCs w:val="24"/>
          <w:lang w:val="en-GB"/>
        </w:rPr>
        <w:t xml:space="preserve">(1977), 403–11 </w:t>
      </w:r>
      <w:r w:rsidRPr="13C26EDD" w:rsidR="2969C046">
        <w:rPr>
          <w:rFonts w:ascii="Garamond" w:hAnsi="Garamond" w:eastAsia="Garamond" w:cs="Garamond"/>
          <w:noProof w:val="0"/>
          <w:color w:val="000000" w:themeColor="text1" w:themeTint="FF" w:themeShade="FF"/>
          <w:sz w:val="24"/>
          <w:szCs w:val="24"/>
          <w:lang w:val="en-GB"/>
        </w:rPr>
        <w:t xml:space="preserve">                                                                 </w:t>
      </w:r>
      <w:r w:rsidRPr="13C26EDD" w:rsidR="299EBBC3">
        <w:rPr>
          <w:rFonts w:ascii="Garamond" w:hAnsi="Garamond" w:eastAsia="Garamond" w:cs="Garamond"/>
          <w:noProof w:val="0"/>
          <w:color w:val="000000" w:themeColor="text1" w:themeTint="FF" w:themeShade="FF"/>
          <w:sz w:val="24"/>
          <w:szCs w:val="24"/>
          <w:lang w:val="en-GB"/>
        </w:rPr>
        <w:t>&lt;</w:t>
      </w:r>
      <w:r w:rsidRPr="13C26EDD" w:rsidR="299EBBC3">
        <w:rPr>
          <w:rFonts w:ascii="Garamond" w:hAnsi="Garamond" w:eastAsia="Garamond" w:cs="Garamond"/>
          <w:i w:val="1"/>
          <w:iCs w:val="1"/>
          <w:noProof w:val="0"/>
          <w:color w:val="000000" w:themeColor="text1" w:themeTint="FF" w:themeShade="FF"/>
          <w:sz w:val="24"/>
          <w:szCs w:val="24"/>
          <w:lang w:val="en-GB"/>
        </w:rPr>
        <w:t xml:space="preserve"> </w:t>
      </w:r>
      <w:hyperlink r:id="Rcd9beca5b9314ca4">
        <w:r w:rsidRPr="13C26EDD" w:rsidR="299EBBC3">
          <w:rPr>
            <w:rStyle w:val="Hyperlink"/>
            <w:rFonts w:ascii="Garamond" w:hAnsi="Garamond" w:eastAsia="Garamond" w:cs="Garamond"/>
            <w:noProof w:val="0"/>
            <w:sz w:val="24"/>
            <w:szCs w:val="24"/>
            <w:lang w:val="en-GB"/>
          </w:rPr>
          <w:t>http://www.jstor.org/stable/41726768</w:t>
        </w:r>
      </w:hyperlink>
      <w:r w:rsidRPr="13C26EDD" w:rsidR="299EBBC3">
        <w:rPr>
          <w:rFonts w:ascii="Garamond" w:hAnsi="Garamond" w:eastAsia="Garamond" w:cs="Garamond"/>
          <w:noProof w:val="0"/>
          <w:color w:val="000000" w:themeColor="text1" w:themeTint="FF" w:themeShade="FF"/>
          <w:sz w:val="24"/>
          <w:szCs w:val="24"/>
          <w:lang w:val="en-GB"/>
        </w:rPr>
        <w:t xml:space="preserve">. &gt; </w:t>
      </w:r>
    </w:p>
    <w:p w:rsidR="71CF627C" w:rsidP="13C26EDD" w:rsidRDefault="71CF627C" w14:paraId="187E41C6" w14:textId="6E490F5B">
      <w:pPr>
        <w:pStyle w:val="FootnoteText"/>
        <w:ind w:firstLine="0"/>
        <w:rPr>
          <w:rFonts w:ascii="Garamond" w:hAnsi="Garamond" w:eastAsia="Garamond" w:cs="Garamond"/>
          <w:noProof w:val="0"/>
          <w:color w:val="000000" w:themeColor="text1" w:themeTint="FF" w:themeShade="FF"/>
          <w:sz w:val="24"/>
          <w:szCs w:val="24"/>
          <w:lang w:val="en-GB"/>
        </w:rPr>
      </w:pPr>
    </w:p>
    <w:p w:rsidR="71CF627C" w:rsidP="13C26EDD" w:rsidRDefault="71CF627C" w14:paraId="2AD33FC7" w14:textId="354117A6">
      <w:pPr>
        <w:pStyle w:val="FootnoteText"/>
        <w:bidi w:val="0"/>
        <w:ind w:firstLine="0"/>
        <w:rPr>
          <w:rFonts w:ascii="Garamond" w:hAnsi="Garamond" w:eastAsia="Garamond" w:cs="Garamond"/>
          <w:noProof w:val="0"/>
          <w:color w:val="181817"/>
          <w:sz w:val="22"/>
          <w:szCs w:val="22"/>
          <w:lang w:val="en-GB"/>
        </w:rPr>
      </w:pPr>
    </w:p>
    <w:p w:rsidR="71CF627C" w:rsidP="13C26EDD" w:rsidRDefault="71CF627C" w14:paraId="3C1EC115" w14:textId="22D2C5AC">
      <w:pPr>
        <w:pStyle w:val="Normal"/>
        <w:ind/>
        <w:rPr>
          <w:rFonts w:ascii="Garamond" w:hAnsi="Garamond" w:eastAsia="Garamond" w:cs="Garamond"/>
          <w:sz w:val="24"/>
          <w:szCs w:val="24"/>
        </w:rPr>
      </w:pPr>
      <w:r w:rsidRPr="13C26EDD" w:rsidR="2627BB83">
        <w:rPr>
          <w:rFonts w:ascii="Garamond" w:hAnsi="Garamond" w:eastAsia="Garamond" w:cs="Garamond"/>
          <w:sz w:val="24"/>
          <w:szCs w:val="24"/>
        </w:rPr>
        <w:t xml:space="preserve">Haselgrove, C and A Fitzpatrick, ‘Radiocarbon Dating </w:t>
      </w:r>
      <w:bookmarkStart w:name="_Int_3Aqvh6Ov" w:id="1305043444"/>
      <w:r w:rsidRPr="13C26EDD" w:rsidR="2627BB83">
        <w:rPr>
          <w:rFonts w:ascii="Garamond" w:hAnsi="Garamond" w:eastAsia="Garamond" w:cs="Garamond"/>
          <w:sz w:val="24"/>
          <w:szCs w:val="24"/>
        </w:rPr>
        <w:t>And</w:t>
      </w:r>
      <w:bookmarkEnd w:id="1305043444"/>
      <w:r w:rsidRPr="13C26EDD" w:rsidR="2627BB83">
        <w:rPr>
          <w:rFonts w:ascii="Garamond" w:hAnsi="Garamond" w:eastAsia="Garamond" w:cs="Garamond"/>
          <w:sz w:val="24"/>
          <w:szCs w:val="24"/>
        </w:rPr>
        <w:t xml:space="preserve"> Bayesian Modelling </w:t>
      </w:r>
      <w:bookmarkStart w:name="_Int_hvnKdEfp" w:id="1298749584"/>
      <w:r w:rsidRPr="13C26EDD" w:rsidR="2627BB83">
        <w:rPr>
          <w:rFonts w:ascii="Garamond" w:hAnsi="Garamond" w:eastAsia="Garamond" w:cs="Garamond"/>
          <w:sz w:val="24"/>
          <w:szCs w:val="24"/>
        </w:rPr>
        <w:t>Of</w:t>
      </w:r>
      <w:bookmarkEnd w:id="1298749584"/>
      <w:r w:rsidRPr="13C26EDD" w:rsidR="2627BB83">
        <w:rPr>
          <w:rFonts w:ascii="Garamond" w:hAnsi="Garamond" w:eastAsia="Garamond" w:cs="Garamond"/>
          <w:sz w:val="24"/>
          <w:szCs w:val="24"/>
        </w:rPr>
        <w:t xml:space="preserve"> </w:t>
      </w:r>
      <w:bookmarkStart w:name="_Int_8grgxz7E" w:id="733060847"/>
      <w:r w:rsidRPr="13C26EDD" w:rsidR="2627BB83">
        <w:rPr>
          <w:rFonts w:ascii="Garamond" w:hAnsi="Garamond" w:eastAsia="Garamond" w:cs="Garamond"/>
          <w:sz w:val="24"/>
          <w:szCs w:val="24"/>
        </w:rPr>
        <w:t>The</w:t>
      </w:r>
      <w:bookmarkEnd w:id="733060847"/>
      <w:r w:rsidRPr="13C26EDD" w:rsidR="2627BB83">
        <w:rPr>
          <w:rFonts w:ascii="Garamond" w:hAnsi="Garamond" w:eastAsia="Garamond" w:cs="Garamond"/>
          <w:sz w:val="24"/>
          <w:szCs w:val="24"/>
        </w:rPr>
        <w:t xml:space="preserve"> Late Iron Age Cremation Burial Cemetery </w:t>
      </w:r>
      <w:bookmarkStart w:name="_Int_PhdDye6L" w:id="1625211518"/>
      <w:r w:rsidRPr="13C26EDD" w:rsidR="2627BB83">
        <w:rPr>
          <w:rFonts w:ascii="Garamond" w:hAnsi="Garamond" w:eastAsia="Garamond" w:cs="Garamond"/>
          <w:sz w:val="24"/>
          <w:szCs w:val="24"/>
        </w:rPr>
        <w:t>At</w:t>
      </w:r>
      <w:bookmarkEnd w:id="1625211518"/>
      <w:r w:rsidRPr="13C26EDD" w:rsidR="2627BB83">
        <w:rPr>
          <w:rFonts w:ascii="Garamond" w:hAnsi="Garamond" w:eastAsia="Garamond" w:cs="Garamond"/>
          <w:sz w:val="24"/>
          <w:szCs w:val="24"/>
        </w:rPr>
        <w:t xml:space="preserve"> Westhampnett West Sussex</w:t>
      </w:r>
      <w:bookmarkStart w:name="_Int_PJlDfBQS" w:id="462114795"/>
      <w:r w:rsidRPr="13C26EDD" w:rsidR="2627BB83">
        <w:rPr>
          <w:rFonts w:ascii="Garamond" w:hAnsi="Garamond" w:eastAsia="Garamond" w:cs="Garamond"/>
          <w:sz w:val="24"/>
          <w:szCs w:val="24"/>
        </w:rPr>
        <w:t>’,</w:t>
      </w:r>
      <w:bookmarkEnd w:id="462114795"/>
      <w:r w:rsidRPr="13C26EDD" w:rsidR="2627BB83">
        <w:rPr>
          <w:rFonts w:ascii="Garamond" w:hAnsi="Garamond" w:eastAsia="Garamond" w:cs="Garamond"/>
          <w:sz w:val="24"/>
          <w:szCs w:val="24"/>
        </w:rPr>
        <w:t xml:space="preserve"> </w:t>
      </w:r>
      <w:r w:rsidRPr="13C26EDD" w:rsidR="2627BB83">
        <w:rPr>
          <w:rFonts w:ascii="Garamond" w:hAnsi="Garamond" w:eastAsia="Garamond" w:cs="Garamond"/>
          <w:i w:val="1"/>
          <w:iCs w:val="1"/>
          <w:sz w:val="24"/>
          <w:szCs w:val="24"/>
        </w:rPr>
        <w:t>Archaologisches Korrespondenzblatt.</w:t>
      </w:r>
      <w:r w:rsidRPr="13C26EDD" w:rsidR="2627BB83">
        <w:rPr>
          <w:rFonts w:ascii="Garamond" w:hAnsi="Garamond" w:eastAsia="Garamond" w:cs="Garamond"/>
          <w:sz w:val="24"/>
          <w:szCs w:val="24"/>
        </w:rPr>
        <w:t xml:space="preserve"> 47 (2018), 359-381</w:t>
      </w:r>
    </w:p>
    <w:p w:rsidR="71CF627C" w:rsidP="13C26EDD" w:rsidRDefault="71CF627C" w14:paraId="117DD45C" w14:textId="1073A706">
      <w:pPr>
        <w:pStyle w:val="Normal"/>
        <w:ind/>
        <w:rPr>
          <w:rFonts w:ascii="Garamond" w:hAnsi="Garamond" w:eastAsia="Garamond" w:cs="Garamond"/>
          <w:noProof w:val="0"/>
          <w:sz w:val="24"/>
          <w:szCs w:val="24"/>
          <w:lang w:val="en-GB"/>
        </w:rPr>
      </w:pPr>
      <w:bookmarkStart w:name="_Int_RXtsvI5r" w:id="1187667418"/>
      <w:r w:rsidRPr="13C26EDD" w:rsidR="2627BB83">
        <w:rPr>
          <w:rFonts w:ascii="Garamond" w:hAnsi="Garamond" w:eastAsia="Garamond" w:cs="Garamond"/>
          <w:noProof w:val="0"/>
          <w:sz w:val="24"/>
          <w:szCs w:val="24"/>
          <w:lang w:val="en-GB"/>
        </w:rPr>
        <w:t>&lt;</w:t>
      </w:r>
      <w:hyperlink r:id="R953f2a79721a4aed">
        <w:r w:rsidRPr="13C26EDD" w:rsidR="2627BB83">
          <w:rPr>
            <w:rStyle w:val="Hyperlink"/>
            <w:rFonts w:ascii="Garamond" w:hAnsi="Garamond" w:eastAsia="Garamond" w:cs="Garamond"/>
            <w:noProof w:val="0"/>
            <w:sz w:val="24"/>
            <w:szCs w:val="24"/>
            <w:lang w:val="en-GB"/>
          </w:rPr>
          <w:t>323126901_Radiocarbon_Dating_and_Bayesian_Modelling_of_the_Late_Iron_Age_Cremation_Burial_Cemetery_at_Westhampnett_West_SussexGB</w:t>
        </w:r>
      </w:hyperlink>
      <w:r w:rsidRPr="13C26EDD" w:rsidR="2627BB83">
        <w:rPr>
          <w:rFonts w:ascii="Garamond" w:hAnsi="Garamond" w:eastAsia="Garamond" w:cs="Garamond"/>
          <w:noProof w:val="0"/>
          <w:sz w:val="24"/>
          <w:szCs w:val="24"/>
          <w:lang w:val="en-GB"/>
        </w:rPr>
        <w:t xml:space="preserve"> &gt;</w:t>
      </w:r>
      <w:bookmarkEnd w:id="1187667418"/>
    </w:p>
    <w:p w:rsidR="71CF627C" w:rsidP="13C26EDD" w:rsidRDefault="71CF627C" w14:paraId="1E11E0C0" w14:textId="5BCD8392">
      <w:pPr>
        <w:pStyle w:val="FootnoteText"/>
        <w:bidi w:val="0"/>
        <w:ind w:firstLine="0"/>
        <w:rPr>
          <w:rFonts w:ascii="Garamond" w:hAnsi="Garamond" w:eastAsia="Garamond" w:cs="Garamond"/>
          <w:noProof w:val="0"/>
          <w:color w:val="181817"/>
          <w:sz w:val="22"/>
          <w:szCs w:val="22"/>
          <w:lang w:val="en-GB"/>
        </w:rPr>
      </w:pPr>
    </w:p>
    <w:p w:rsidR="71CF627C" w:rsidP="13C26EDD" w:rsidRDefault="71CF627C" w14:paraId="1E9C8405" w14:textId="45A69CDE">
      <w:pPr>
        <w:pStyle w:val="FootnoteText"/>
        <w:bidi w:val="0"/>
        <w:ind w:firstLine="0"/>
        <w:rPr>
          <w:rFonts w:ascii="Garamond" w:hAnsi="Garamond" w:eastAsia="Garamond" w:cs="Garamond"/>
          <w:noProof w:val="0"/>
          <w:color w:val="181817"/>
          <w:sz w:val="22"/>
          <w:szCs w:val="22"/>
          <w:lang w:val="en-GB"/>
        </w:rPr>
      </w:pPr>
    </w:p>
    <w:p w:rsidR="71CF627C" w:rsidP="13C26EDD" w:rsidRDefault="71CF627C" w14:paraId="6751366C" w14:textId="25732784">
      <w:pPr>
        <w:pStyle w:val="FootnoteText"/>
        <w:bidi w:val="0"/>
        <w:ind w:firstLine="0"/>
        <w:rPr>
          <w:rFonts w:ascii="Garamond" w:hAnsi="Garamond" w:eastAsia="Garamond" w:cs="Garamond"/>
          <w:noProof w:val="0"/>
          <w:color w:val="181817"/>
          <w:sz w:val="22"/>
          <w:szCs w:val="22"/>
          <w:lang w:val="en-GB"/>
        </w:rPr>
      </w:pPr>
    </w:p>
    <w:p w:rsidR="71CF627C" w:rsidP="13C26EDD" w:rsidRDefault="71CF627C" w14:paraId="4A0BD3EA" w14:textId="1FB0B725">
      <w:pPr>
        <w:pStyle w:val="FootnoteText"/>
        <w:bidi w:val="0"/>
        <w:ind w:firstLine="0"/>
        <w:rPr>
          <w:rFonts w:ascii="Garamond" w:hAnsi="Garamond" w:eastAsia="Garamond" w:cs="Garamond"/>
          <w:noProof w:val="0"/>
          <w:color w:val="181817"/>
          <w:sz w:val="22"/>
          <w:szCs w:val="22"/>
          <w:lang w:val="en-GB"/>
        </w:rPr>
      </w:pPr>
      <w:r w:rsidRPr="13C26EDD" w:rsidR="24C72F1C">
        <w:rPr>
          <w:rFonts w:ascii="Garamond" w:hAnsi="Garamond" w:eastAsia="Garamond" w:cs="Garamond"/>
          <w:noProof w:val="0"/>
          <w:color w:val="181817"/>
          <w:sz w:val="22"/>
          <w:szCs w:val="22"/>
          <w:lang w:val="en-GB"/>
        </w:rPr>
        <w:t xml:space="preserve">Hassall, M, and R. Tomlin, Inscriptions. </w:t>
      </w:r>
      <w:r w:rsidRPr="13C26EDD" w:rsidR="24C72F1C">
        <w:rPr>
          <w:rFonts w:ascii="Garamond" w:hAnsi="Garamond" w:eastAsia="Garamond" w:cs="Garamond"/>
          <w:i w:val="1"/>
          <w:iCs w:val="1"/>
          <w:noProof w:val="0"/>
          <w:color w:val="181817"/>
          <w:sz w:val="22"/>
          <w:szCs w:val="22"/>
          <w:lang w:val="en-GB"/>
        </w:rPr>
        <w:t>Britannia,</w:t>
      </w:r>
      <w:r w:rsidRPr="13C26EDD" w:rsidR="24C72F1C">
        <w:rPr>
          <w:rFonts w:ascii="Garamond" w:hAnsi="Garamond" w:eastAsia="Garamond" w:cs="Garamond"/>
          <w:noProof w:val="0"/>
          <w:color w:val="181817"/>
          <w:sz w:val="22"/>
          <w:szCs w:val="22"/>
          <w:lang w:val="en-GB"/>
        </w:rPr>
        <w:t xml:space="preserve"> 10 (1979), 339-356</w:t>
      </w:r>
    </w:p>
    <w:p w:rsidR="71CF627C" w:rsidP="13C26EDD" w:rsidRDefault="71CF627C" w14:paraId="11CC797F" w14:textId="511F57AB">
      <w:pPr>
        <w:pStyle w:val="FootnoteText"/>
        <w:bidi w:val="0"/>
        <w:ind w:firstLine="0"/>
        <w:rPr>
          <w:rFonts w:ascii="Garamond" w:hAnsi="Garamond" w:eastAsia="Garamond" w:cs="Garamond"/>
          <w:noProof w:val="0"/>
          <w:color w:val="181817"/>
          <w:sz w:val="22"/>
          <w:szCs w:val="22"/>
          <w:lang w:val="en-GB"/>
        </w:rPr>
      </w:pPr>
      <w:r w:rsidRPr="13C26EDD" w:rsidR="24C72F1C">
        <w:rPr>
          <w:rFonts w:ascii="Garamond" w:hAnsi="Garamond" w:eastAsia="Garamond" w:cs="Garamond"/>
          <w:noProof w:val="0"/>
          <w:color w:val="181817"/>
          <w:sz w:val="22"/>
          <w:szCs w:val="22"/>
          <w:lang w:val="en-GB"/>
        </w:rPr>
        <w:t xml:space="preserve">&lt; </w:t>
      </w:r>
      <w:hyperlink w:anchor="article" r:id="R05d3898e30234128">
        <w:r w:rsidRPr="13C26EDD" w:rsidR="24C72F1C">
          <w:rPr>
            <w:rStyle w:val="Hyperlink"/>
            <w:rFonts w:ascii="Garamond" w:hAnsi="Garamond" w:eastAsia="Garamond" w:cs="Garamond"/>
            <w:noProof w:val="0"/>
            <w:sz w:val="22"/>
            <w:szCs w:val="22"/>
            <w:lang w:val="en-GB"/>
          </w:rPr>
          <w:t>https://www.cambridge.org/core/journals/britannia/article/abs/ii-inscriptions1/A4B5B0580DE3C202FDD33618EC21B6A8#article</w:t>
        </w:r>
      </w:hyperlink>
      <w:r w:rsidRPr="13C26EDD" w:rsidR="24C72F1C">
        <w:rPr>
          <w:rFonts w:ascii="Garamond" w:hAnsi="Garamond" w:eastAsia="Garamond" w:cs="Garamond"/>
          <w:noProof w:val="0"/>
          <w:color w:val="181817"/>
          <w:sz w:val="22"/>
          <w:szCs w:val="22"/>
          <w:lang w:val="en-GB"/>
        </w:rPr>
        <w:t xml:space="preserve"> &gt;</w:t>
      </w:r>
    </w:p>
    <w:p w:rsidR="71CF627C" w:rsidP="13C26EDD" w:rsidRDefault="71CF627C" w14:paraId="0EAC0558" w14:textId="7B2695E6">
      <w:pPr>
        <w:pStyle w:val="FootnoteText"/>
        <w:bidi w:val="0"/>
        <w:ind w:firstLine="0"/>
        <w:rPr>
          <w:rFonts w:ascii="Garamond" w:hAnsi="Garamond" w:eastAsia="Garamond" w:cs="Garamond"/>
          <w:sz w:val="22"/>
          <w:szCs w:val="22"/>
        </w:rPr>
      </w:pPr>
    </w:p>
    <w:p w:rsidR="71CF627C" w:rsidP="2AF9D9B4" w:rsidRDefault="71CF627C" w14:paraId="71D63E3B" w14:textId="64396DAC">
      <w:pPr>
        <w:pStyle w:val="FootnoteText"/>
        <w:bidi w:val="0"/>
        <w:ind w:firstLine="0"/>
      </w:pPr>
    </w:p>
    <w:p w:rsidR="71CF627C" w:rsidP="13C26EDD" w:rsidRDefault="71CF627C" w14:paraId="74228630" w14:textId="7DF3543F">
      <w:pPr>
        <w:pStyle w:val="FootnoteText"/>
        <w:ind w:firstLine="0"/>
        <w:rPr>
          <w:rFonts w:ascii="Garamond" w:hAnsi="Garamond" w:eastAsia="Garamond" w:cs="Garamond"/>
          <w:noProof w:val="0"/>
          <w:color w:val="000000" w:themeColor="text1" w:themeTint="FF" w:themeShade="FF"/>
          <w:sz w:val="24"/>
          <w:szCs w:val="24"/>
          <w:lang w:val="en-GB"/>
        </w:rPr>
      </w:pPr>
    </w:p>
    <w:p w:rsidR="71CF627C" w:rsidP="13C26EDD" w:rsidRDefault="71CF627C" w14:paraId="35E8E73F" w14:textId="387FD1D1">
      <w:pPr>
        <w:pStyle w:val="FootnoteText"/>
        <w:ind w:firstLine="0"/>
        <w:rPr>
          <w:rFonts w:ascii="Garamond" w:hAnsi="Garamond" w:eastAsia="Garamond" w:cs="Garamond"/>
          <w:noProof w:val="0"/>
          <w:color w:val="000000" w:themeColor="text1" w:themeTint="FF" w:themeShade="FF"/>
          <w:sz w:val="24"/>
          <w:szCs w:val="24"/>
          <w:lang w:val="en-GB"/>
        </w:rPr>
      </w:pPr>
    </w:p>
    <w:p w:rsidR="71CF627C" w:rsidP="13C26EDD" w:rsidRDefault="71CF627C" w14:paraId="0359BE06" w14:textId="650C92FD">
      <w:pPr>
        <w:pStyle w:val="FootnoteText"/>
        <w:ind w:firstLine="0"/>
        <w:rPr>
          <w:rFonts w:ascii="Garamond" w:hAnsi="Garamond" w:eastAsia="Garamond" w:cs="Garamond"/>
          <w:noProof w:val="0"/>
          <w:color w:val="333333"/>
          <w:sz w:val="24"/>
          <w:szCs w:val="24"/>
          <w:lang w:val="en-GB"/>
        </w:rPr>
      </w:pPr>
      <w:r w:rsidRPr="13C26EDD" w:rsidR="63D94FD1">
        <w:rPr>
          <w:rFonts w:ascii="Garamond" w:hAnsi="Garamond" w:eastAsia="Garamond" w:cs="Garamond"/>
          <w:noProof w:val="0"/>
          <w:color w:val="000000" w:themeColor="text1" w:themeTint="FF" w:themeShade="FF"/>
          <w:sz w:val="24"/>
          <w:szCs w:val="24"/>
          <w:lang w:val="en-GB"/>
        </w:rPr>
        <w:t xml:space="preserve">Haussler, Ralph, </w:t>
      </w:r>
      <w:r w:rsidRPr="13C26EDD" w:rsidR="63D94FD1">
        <w:rPr>
          <w:rFonts w:ascii="Garamond" w:hAnsi="Garamond" w:eastAsia="Garamond" w:cs="Garamond"/>
          <w:sz w:val="24"/>
          <w:szCs w:val="24"/>
        </w:rPr>
        <w:t>‘Interpretatio Indigena, Re-Inventing Local Cults In A Global World</w:t>
      </w:r>
      <w:bookmarkStart w:name="_Int_misG2Hil" w:id="918954876"/>
      <w:r w:rsidRPr="13C26EDD" w:rsidR="63D94FD1">
        <w:rPr>
          <w:rFonts w:ascii="Garamond" w:hAnsi="Garamond" w:eastAsia="Garamond" w:cs="Garamond"/>
          <w:sz w:val="24"/>
          <w:szCs w:val="24"/>
        </w:rPr>
        <w:t>’,</w:t>
      </w:r>
      <w:bookmarkEnd w:id="918954876"/>
      <w:r w:rsidRPr="13C26EDD" w:rsidR="63D94FD1">
        <w:rPr>
          <w:rFonts w:ascii="Garamond" w:hAnsi="Garamond" w:eastAsia="Garamond" w:cs="Garamond"/>
          <w:i w:val="1"/>
          <w:iCs w:val="1"/>
          <w:sz w:val="24"/>
          <w:szCs w:val="24"/>
        </w:rPr>
        <w:t xml:space="preserve"> </w:t>
      </w:r>
      <w:r w:rsidRPr="13C26EDD" w:rsidR="63D94FD1">
        <w:rPr>
          <w:rFonts w:ascii="Garamond" w:hAnsi="Garamond" w:eastAsia="Garamond" w:cs="Garamond"/>
          <w:i w:val="1"/>
          <w:iCs w:val="1"/>
          <w:noProof w:val="0"/>
          <w:color w:val="333333"/>
          <w:sz w:val="24"/>
          <w:szCs w:val="24"/>
          <w:lang w:val="en-GB"/>
        </w:rPr>
        <w:t>Mediterraneo Antico</w:t>
      </w:r>
      <w:r w:rsidRPr="13C26EDD" w:rsidR="63D94FD1">
        <w:rPr>
          <w:rFonts w:ascii="Garamond" w:hAnsi="Garamond" w:eastAsia="Garamond" w:cs="Garamond"/>
          <w:noProof w:val="0"/>
          <w:color w:val="333333"/>
          <w:sz w:val="24"/>
          <w:szCs w:val="24"/>
          <w:lang w:val="en-GB"/>
        </w:rPr>
        <w:t>, (2012), 143-174                                                                                                &lt;</w:t>
      </w:r>
      <w:hyperlink r:id="R8e802da4d21f4538">
        <w:r w:rsidRPr="13C26EDD" w:rsidR="63D94FD1">
          <w:rPr>
            <w:rStyle w:val="Hyperlink"/>
            <w:rFonts w:ascii="Garamond" w:hAnsi="Garamond" w:eastAsia="Garamond" w:cs="Garamond"/>
            <w:noProof w:val="0"/>
            <w:sz w:val="24"/>
            <w:szCs w:val="24"/>
            <w:lang w:val="en-GB"/>
          </w:rPr>
          <w:t>https://www.academia.edu/7952176/R_Haeussler_Interpretatio_Indigena_Re_Inventing_local_cults_in_a_global_world</w:t>
        </w:r>
      </w:hyperlink>
      <w:r w:rsidRPr="13C26EDD" w:rsidR="63D94FD1">
        <w:rPr>
          <w:rFonts w:ascii="Garamond" w:hAnsi="Garamond" w:eastAsia="Garamond" w:cs="Garamond"/>
          <w:noProof w:val="0"/>
          <w:color w:val="333333"/>
          <w:sz w:val="24"/>
          <w:szCs w:val="24"/>
          <w:lang w:val="en-GB"/>
        </w:rPr>
        <w:t xml:space="preserve"> &gt;</w:t>
      </w:r>
    </w:p>
    <w:p w:rsidR="71CF627C" w:rsidP="13C26EDD" w:rsidRDefault="71CF627C" w14:paraId="777D36FC" w14:textId="50284030">
      <w:pPr>
        <w:pStyle w:val="FootnoteText"/>
        <w:bidi w:val="0"/>
      </w:pPr>
    </w:p>
    <w:p w:rsidR="71CF627C" w:rsidP="13C26EDD" w:rsidRDefault="71CF627C" w14:paraId="7ACB6A3A" w14:textId="5E38861F">
      <w:pPr>
        <w:pStyle w:val="FootnoteText"/>
        <w:ind w:firstLine="0"/>
        <w:rPr>
          <w:rFonts w:ascii="Garamond" w:hAnsi="Garamond" w:eastAsia="Garamond" w:cs="Garamond"/>
          <w:noProof w:val="0"/>
          <w:color w:val="000000" w:themeColor="text1" w:themeTint="FF" w:themeShade="FF"/>
          <w:sz w:val="24"/>
          <w:szCs w:val="24"/>
          <w:lang w:val="en-GB"/>
        </w:rPr>
      </w:pPr>
    </w:p>
    <w:p w:rsidR="71CF627C" w:rsidP="13C26EDD" w:rsidRDefault="71CF627C" w14:paraId="17A671D9" w14:textId="1697A132">
      <w:pPr>
        <w:pStyle w:val="Normal"/>
        <w:spacing w:after="160" w:line="259" w:lineRule="auto"/>
        <w:ind w:left="0" w:firstLine="0"/>
        <w:rPr>
          <w:rFonts w:ascii="Garamond" w:hAnsi="Garamond" w:eastAsia="Garamond" w:cs="Garamond"/>
          <w:noProof w:val="0"/>
          <w:sz w:val="24"/>
          <w:szCs w:val="24"/>
          <w:lang w:val="en-GB"/>
        </w:rPr>
      </w:pPr>
      <w:r w:rsidRPr="13C26EDD" w:rsidR="0AEDC9B4">
        <w:rPr>
          <w:rFonts w:ascii="Garamond" w:hAnsi="Garamond" w:eastAsia="Garamond" w:cs="Garamond"/>
          <w:noProof w:val="0"/>
          <w:color w:val="333333"/>
          <w:sz w:val="24"/>
          <w:szCs w:val="24"/>
          <w:lang w:val="en-GB"/>
        </w:rPr>
        <w:t xml:space="preserve">Higley, Sarah, ‘Preiddeu Annwn,’ </w:t>
      </w:r>
      <w:r w:rsidRPr="13C26EDD" w:rsidR="0AEDC9B4">
        <w:rPr>
          <w:rFonts w:ascii="Garamond" w:hAnsi="Garamond" w:eastAsia="Garamond" w:cs="Garamond"/>
          <w:i w:val="1"/>
          <w:iCs w:val="1"/>
          <w:noProof w:val="0"/>
          <w:color w:val="333333"/>
          <w:sz w:val="24"/>
          <w:szCs w:val="24"/>
          <w:lang w:val="en-GB"/>
        </w:rPr>
        <w:t>The Camelot Project</w:t>
      </w:r>
      <w:r w:rsidRPr="13C26EDD" w:rsidR="0AEDC9B4">
        <w:rPr>
          <w:rFonts w:ascii="Garamond" w:hAnsi="Garamond" w:eastAsia="Garamond" w:cs="Garamond"/>
          <w:noProof w:val="0"/>
          <w:color w:val="333333"/>
          <w:sz w:val="24"/>
          <w:szCs w:val="24"/>
          <w:lang w:val="en-GB"/>
        </w:rPr>
        <w:t xml:space="preserve">, (2007)                                                                        &lt; </w:t>
      </w:r>
      <w:hyperlink r:id="R0ff45c52c62949e6">
        <w:r w:rsidRPr="13C26EDD" w:rsidR="0AEDC9B4">
          <w:rPr>
            <w:rStyle w:val="Hyperlink"/>
            <w:rFonts w:ascii="Garamond" w:hAnsi="Garamond" w:eastAsia="Garamond" w:cs="Garamond"/>
            <w:strike w:val="0"/>
            <w:dstrike w:val="0"/>
            <w:noProof w:val="0"/>
            <w:sz w:val="24"/>
            <w:szCs w:val="24"/>
            <w:lang w:val="en-GB"/>
          </w:rPr>
          <w:t>https://d.lib.rochester.edu/camelot/text/preiddeu-annwn</w:t>
        </w:r>
      </w:hyperlink>
      <w:r w:rsidRPr="13C26EDD" w:rsidR="0AEDC9B4">
        <w:rPr>
          <w:rFonts w:ascii="Garamond" w:hAnsi="Garamond" w:eastAsia="Garamond" w:cs="Garamond"/>
          <w:noProof w:val="0"/>
          <w:color w:val="333333"/>
          <w:sz w:val="24"/>
          <w:szCs w:val="24"/>
          <w:lang w:val="en-GB"/>
        </w:rPr>
        <w:t xml:space="preserve"> &gt;</w:t>
      </w:r>
    </w:p>
    <w:p w:rsidR="71CF627C" w:rsidP="13C26EDD" w:rsidRDefault="71CF627C" w14:paraId="12AD7058" w14:textId="79E7CF6F">
      <w:pPr>
        <w:pStyle w:val="FootnoteText"/>
        <w:ind w:firstLine="0"/>
        <w:rPr>
          <w:rFonts w:ascii="Garamond" w:hAnsi="Garamond" w:eastAsia="Garamond" w:cs="Garamond"/>
          <w:noProof w:val="0"/>
          <w:color w:val="000000" w:themeColor="text1" w:themeTint="FF" w:themeShade="FF"/>
          <w:sz w:val="24"/>
          <w:szCs w:val="24"/>
          <w:lang w:val="en-GB"/>
        </w:rPr>
      </w:pPr>
    </w:p>
    <w:p w:rsidR="71CF627C" w:rsidP="13C26EDD" w:rsidRDefault="71CF627C" w14:paraId="065D69EF" w14:textId="2D75DFF7">
      <w:pPr>
        <w:pStyle w:val="FootnoteText"/>
        <w:ind w:firstLine="0"/>
        <w:rPr>
          <w:rFonts w:ascii="Garamond" w:hAnsi="Garamond" w:eastAsia="Garamond" w:cs="Garamond"/>
          <w:noProof w:val="0"/>
          <w:color w:val="000000" w:themeColor="text1" w:themeTint="FF" w:themeShade="FF"/>
          <w:sz w:val="24"/>
          <w:szCs w:val="24"/>
          <w:lang w:val="en-GB"/>
        </w:rPr>
      </w:pPr>
    </w:p>
    <w:p w:rsidR="71CF627C" w:rsidP="13C26EDD" w:rsidRDefault="71CF627C" w14:paraId="12317903" w14:textId="599FD844">
      <w:pPr>
        <w:pStyle w:val="FootnoteText"/>
        <w:ind w:firstLine="0"/>
        <w:rPr>
          <w:rFonts w:ascii="Garamond" w:hAnsi="Garamond" w:eastAsia="Garamond" w:cs="Garamond"/>
          <w:i w:val="0"/>
          <w:iCs w:val="0"/>
          <w:noProof w:val="0"/>
          <w:color w:val="000000" w:themeColor="text1" w:themeTint="FF" w:themeShade="FF"/>
          <w:sz w:val="24"/>
          <w:szCs w:val="24"/>
          <w:lang w:val="en-GB"/>
        </w:rPr>
      </w:pPr>
      <w:r w:rsidRPr="13C26EDD" w:rsidR="4FBBB5F5">
        <w:rPr>
          <w:rFonts w:ascii="Garamond" w:hAnsi="Garamond" w:eastAsia="Garamond" w:cs="Garamond"/>
          <w:noProof w:val="0"/>
          <w:color w:val="000000" w:themeColor="text1" w:themeTint="FF" w:themeShade="FF"/>
          <w:sz w:val="24"/>
          <w:szCs w:val="24"/>
          <w:lang w:val="en-GB"/>
        </w:rPr>
        <w:t>Hutton</w:t>
      </w:r>
      <w:r w:rsidRPr="13C26EDD" w:rsidR="2C3E2804">
        <w:rPr>
          <w:rFonts w:ascii="Garamond" w:hAnsi="Garamond" w:eastAsia="Garamond" w:cs="Garamond"/>
          <w:noProof w:val="0"/>
          <w:color w:val="000000" w:themeColor="text1" w:themeTint="FF" w:themeShade="FF"/>
          <w:sz w:val="24"/>
          <w:szCs w:val="24"/>
          <w:lang w:val="en-GB"/>
        </w:rPr>
        <w:t>,</w:t>
      </w:r>
      <w:r w:rsidRPr="13C26EDD" w:rsidR="4FBBB5F5">
        <w:rPr>
          <w:rFonts w:ascii="Garamond" w:hAnsi="Garamond" w:eastAsia="Garamond" w:cs="Garamond"/>
          <w:noProof w:val="0"/>
          <w:color w:val="000000" w:themeColor="text1" w:themeTint="FF" w:themeShade="FF"/>
          <w:sz w:val="24"/>
          <w:szCs w:val="24"/>
          <w:lang w:val="en-GB"/>
        </w:rPr>
        <w:t xml:space="preserve"> </w:t>
      </w:r>
      <w:r w:rsidRPr="13C26EDD" w:rsidR="24A641DE">
        <w:rPr>
          <w:rFonts w:ascii="Garamond" w:hAnsi="Garamond" w:eastAsia="Garamond" w:cs="Garamond"/>
          <w:noProof w:val="0"/>
          <w:color w:val="000000" w:themeColor="text1" w:themeTint="FF" w:themeShade="FF"/>
          <w:sz w:val="24"/>
          <w:szCs w:val="24"/>
          <w:lang w:val="en-GB"/>
        </w:rPr>
        <w:t xml:space="preserve">Ronald, </w:t>
      </w:r>
      <w:r w:rsidRPr="13C26EDD" w:rsidR="24A641DE">
        <w:rPr>
          <w:rFonts w:ascii="Garamond" w:hAnsi="Garamond" w:eastAsia="Garamond" w:cs="Garamond"/>
          <w:i w:val="1"/>
          <w:iCs w:val="1"/>
          <w:noProof w:val="0"/>
          <w:color w:val="000000" w:themeColor="text1" w:themeTint="FF" w:themeShade="FF"/>
          <w:sz w:val="24"/>
          <w:szCs w:val="24"/>
          <w:lang w:val="en-GB"/>
        </w:rPr>
        <w:t xml:space="preserve">The Pagan Religions </w:t>
      </w:r>
      <w:r w:rsidRPr="13C26EDD" w:rsidR="24A641DE">
        <w:rPr>
          <w:rFonts w:ascii="Garamond" w:hAnsi="Garamond" w:eastAsia="Garamond" w:cs="Garamond"/>
          <w:i w:val="1"/>
          <w:iCs w:val="1"/>
          <w:noProof w:val="0"/>
          <w:color w:val="000000" w:themeColor="text1" w:themeTint="FF" w:themeShade="FF"/>
          <w:sz w:val="24"/>
          <w:szCs w:val="24"/>
          <w:lang w:val="en-GB"/>
        </w:rPr>
        <w:t>Of</w:t>
      </w:r>
      <w:r w:rsidRPr="13C26EDD" w:rsidR="24A641DE">
        <w:rPr>
          <w:rFonts w:ascii="Garamond" w:hAnsi="Garamond" w:eastAsia="Garamond" w:cs="Garamond"/>
          <w:i w:val="1"/>
          <w:iCs w:val="1"/>
          <w:noProof w:val="0"/>
          <w:color w:val="000000" w:themeColor="text1" w:themeTint="FF" w:themeShade="FF"/>
          <w:sz w:val="24"/>
          <w:szCs w:val="24"/>
          <w:lang w:val="en-GB"/>
        </w:rPr>
        <w:t xml:space="preserve"> </w:t>
      </w:r>
      <w:r w:rsidRPr="13C26EDD" w:rsidR="24A641DE">
        <w:rPr>
          <w:rFonts w:ascii="Garamond" w:hAnsi="Garamond" w:eastAsia="Garamond" w:cs="Garamond"/>
          <w:i w:val="1"/>
          <w:iCs w:val="1"/>
          <w:noProof w:val="0"/>
          <w:color w:val="000000" w:themeColor="text1" w:themeTint="FF" w:themeShade="FF"/>
          <w:sz w:val="24"/>
          <w:szCs w:val="24"/>
          <w:lang w:val="en-GB"/>
        </w:rPr>
        <w:t>The</w:t>
      </w:r>
      <w:r w:rsidRPr="13C26EDD" w:rsidR="24A641DE">
        <w:rPr>
          <w:rFonts w:ascii="Garamond" w:hAnsi="Garamond" w:eastAsia="Garamond" w:cs="Garamond"/>
          <w:i w:val="1"/>
          <w:iCs w:val="1"/>
          <w:noProof w:val="0"/>
          <w:color w:val="000000" w:themeColor="text1" w:themeTint="FF" w:themeShade="FF"/>
          <w:sz w:val="24"/>
          <w:szCs w:val="24"/>
          <w:lang w:val="en-GB"/>
        </w:rPr>
        <w:t xml:space="preserve"> Ancient British Isles Their Nature </w:t>
      </w:r>
      <w:r w:rsidRPr="13C26EDD" w:rsidR="24A641DE">
        <w:rPr>
          <w:rFonts w:ascii="Garamond" w:hAnsi="Garamond" w:eastAsia="Garamond" w:cs="Garamond"/>
          <w:i w:val="1"/>
          <w:iCs w:val="1"/>
          <w:noProof w:val="0"/>
          <w:color w:val="000000" w:themeColor="text1" w:themeTint="FF" w:themeShade="FF"/>
          <w:sz w:val="24"/>
          <w:szCs w:val="24"/>
          <w:lang w:val="en-GB"/>
        </w:rPr>
        <w:t>And</w:t>
      </w:r>
      <w:r w:rsidRPr="13C26EDD" w:rsidR="24A641DE">
        <w:rPr>
          <w:rFonts w:ascii="Garamond" w:hAnsi="Garamond" w:eastAsia="Garamond" w:cs="Garamond"/>
          <w:i w:val="1"/>
          <w:iCs w:val="1"/>
          <w:noProof w:val="0"/>
          <w:color w:val="000000" w:themeColor="text1" w:themeTint="FF" w:themeShade="FF"/>
          <w:sz w:val="24"/>
          <w:szCs w:val="24"/>
          <w:lang w:val="en-GB"/>
        </w:rPr>
        <w:t xml:space="preserve"> Legacy, </w:t>
      </w:r>
      <w:r w:rsidRPr="13C26EDD" w:rsidR="24A641DE">
        <w:rPr>
          <w:rFonts w:ascii="Garamond" w:hAnsi="Garamond" w:eastAsia="Garamond" w:cs="Garamond"/>
          <w:i w:val="0"/>
          <w:iCs w:val="0"/>
          <w:noProof w:val="0"/>
          <w:color w:val="000000" w:themeColor="text1" w:themeTint="FF" w:themeShade="FF"/>
          <w:sz w:val="24"/>
          <w:szCs w:val="24"/>
          <w:lang w:val="en-GB"/>
        </w:rPr>
        <w:t>(</w:t>
      </w:r>
      <w:r w:rsidRPr="13C26EDD" w:rsidR="24A641DE">
        <w:rPr>
          <w:rFonts w:ascii="Garamond" w:hAnsi="Garamond" w:eastAsia="Garamond" w:cs="Garamond"/>
          <w:i w:val="0"/>
          <w:iCs w:val="0"/>
          <w:noProof w:val="0"/>
          <w:color w:val="000000" w:themeColor="text1" w:themeTint="FF" w:themeShade="FF"/>
          <w:sz w:val="24"/>
          <w:szCs w:val="24"/>
          <w:lang w:val="en-GB"/>
        </w:rPr>
        <w:t>Oxford: Blackw</w:t>
      </w:r>
      <w:r w:rsidRPr="13C26EDD" w:rsidR="7797DEEE">
        <w:rPr>
          <w:rFonts w:ascii="Garamond" w:hAnsi="Garamond" w:eastAsia="Garamond" w:cs="Garamond"/>
          <w:i w:val="0"/>
          <w:iCs w:val="0"/>
          <w:noProof w:val="0"/>
          <w:color w:val="000000" w:themeColor="text1" w:themeTint="FF" w:themeShade="FF"/>
          <w:sz w:val="24"/>
          <w:szCs w:val="24"/>
          <w:lang w:val="en-GB"/>
        </w:rPr>
        <w:t>ell, 1991)</w:t>
      </w:r>
    </w:p>
    <w:p w:rsidR="0E0C6B6F" w:rsidP="2AF9D9B4" w:rsidRDefault="0E0C6B6F" w14:paraId="45E49DB2" w14:textId="50767B73">
      <w:pPr>
        <w:pStyle w:val="FootnoteText"/>
        <w:ind w:firstLine="0"/>
      </w:pPr>
      <w:r w:rsidRPr="2AF9D9B4" w:rsidR="0E0C6B6F">
        <w:rPr>
          <w:rFonts w:ascii="Garamond" w:hAnsi="Garamond" w:eastAsia="Garamond" w:cs="Garamond"/>
          <w:noProof w:val="0"/>
          <w:color w:val="000000" w:themeColor="text1" w:themeTint="FF" w:themeShade="FF"/>
          <w:sz w:val="24"/>
          <w:szCs w:val="24"/>
          <w:lang w:val="en-GB"/>
        </w:rPr>
        <w:t xml:space="preserve"> </w:t>
      </w:r>
    </w:p>
    <w:p w:rsidR="2AF9D9B4" w:rsidP="2AF9D9B4" w:rsidRDefault="2AF9D9B4" w14:paraId="5A19CDF2" w14:textId="485E1799">
      <w:pPr>
        <w:pStyle w:val="FootnoteText"/>
        <w:ind w:firstLine="0"/>
        <w:rPr>
          <w:rFonts w:ascii="Garamond" w:hAnsi="Garamond" w:eastAsia="Garamond" w:cs="Garamond"/>
          <w:noProof w:val="0"/>
          <w:color w:val="000000" w:themeColor="text1" w:themeTint="FF" w:themeShade="FF"/>
          <w:sz w:val="24"/>
          <w:szCs w:val="24"/>
          <w:lang w:val="en-GB"/>
        </w:rPr>
      </w:pPr>
    </w:p>
    <w:p w:rsidR="71CF627C" w:rsidP="2AF9D9B4" w:rsidRDefault="71CF627C" w14:paraId="54275893" w14:textId="386B9F72">
      <w:pPr>
        <w:pStyle w:val="FootnoteText"/>
        <w:ind w:firstLine="0"/>
        <w:rPr>
          <w:rFonts w:ascii="Garamond" w:hAnsi="Garamond" w:eastAsia="Garamond" w:cs="Garamond"/>
          <w:noProof w:val="0"/>
          <w:color w:val="000000" w:themeColor="text1" w:themeTint="FF" w:themeShade="FF"/>
          <w:sz w:val="24"/>
          <w:szCs w:val="24"/>
          <w:lang w:val="en-GB"/>
        </w:rPr>
      </w:pPr>
      <w:r w:rsidRPr="13C26EDD" w:rsidR="4FBBB5F5">
        <w:rPr>
          <w:rFonts w:ascii="Garamond" w:hAnsi="Garamond" w:eastAsia="Garamond" w:cs="Garamond"/>
          <w:noProof w:val="0"/>
          <w:color w:val="000000" w:themeColor="text1" w:themeTint="FF" w:themeShade="FF"/>
          <w:sz w:val="24"/>
          <w:szCs w:val="24"/>
          <w:lang w:val="en-GB"/>
        </w:rPr>
        <w:t>Hutton</w:t>
      </w:r>
      <w:r w:rsidRPr="13C26EDD" w:rsidR="3DB7B74A">
        <w:rPr>
          <w:rFonts w:ascii="Garamond" w:hAnsi="Garamond" w:eastAsia="Garamond" w:cs="Garamond"/>
          <w:noProof w:val="0"/>
          <w:color w:val="000000" w:themeColor="text1" w:themeTint="FF" w:themeShade="FF"/>
          <w:sz w:val="24"/>
          <w:szCs w:val="24"/>
          <w:lang w:val="en-GB"/>
        </w:rPr>
        <w:t xml:space="preserve">, </w:t>
      </w:r>
      <w:r w:rsidRPr="13C26EDD" w:rsidR="36C71588">
        <w:rPr>
          <w:rFonts w:ascii="Garamond" w:hAnsi="Garamond" w:eastAsia="Garamond" w:cs="Garamond"/>
          <w:noProof w:val="0"/>
          <w:color w:val="000000" w:themeColor="text1" w:themeTint="FF" w:themeShade="FF"/>
          <w:sz w:val="24"/>
          <w:szCs w:val="24"/>
          <w:lang w:val="en-GB"/>
        </w:rPr>
        <w:t xml:space="preserve">Ronald, </w:t>
      </w:r>
      <w:r w:rsidRPr="13C26EDD" w:rsidR="472FEFB2">
        <w:rPr>
          <w:rFonts w:ascii="Garamond" w:hAnsi="Garamond" w:eastAsia="Garamond" w:cs="Garamond"/>
          <w:noProof w:val="0"/>
          <w:color w:val="000000" w:themeColor="text1" w:themeTint="FF" w:themeShade="FF"/>
          <w:sz w:val="24"/>
          <w:szCs w:val="24"/>
          <w:lang w:val="en-GB"/>
        </w:rPr>
        <w:t>‘</w:t>
      </w:r>
      <w:r w:rsidRPr="13C26EDD" w:rsidR="36C71588">
        <w:rPr>
          <w:rFonts w:ascii="Garamond" w:hAnsi="Garamond" w:eastAsia="Garamond" w:cs="Garamond"/>
          <w:noProof w:val="0"/>
          <w:color w:val="000000" w:themeColor="text1" w:themeTint="FF" w:themeShade="FF"/>
          <w:sz w:val="24"/>
          <w:szCs w:val="24"/>
          <w:lang w:val="en-GB"/>
        </w:rPr>
        <w:t xml:space="preserve">Paganism </w:t>
      </w:r>
      <w:bookmarkStart w:name="_Int_TdX8HF9E" w:id="2085310894"/>
      <w:r w:rsidRPr="13C26EDD" w:rsidR="1717D0AB">
        <w:rPr>
          <w:rFonts w:ascii="Garamond" w:hAnsi="Garamond" w:eastAsia="Garamond" w:cs="Garamond"/>
          <w:noProof w:val="0"/>
          <w:color w:val="000000" w:themeColor="text1" w:themeTint="FF" w:themeShade="FF"/>
          <w:sz w:val="24"/>
          <w:szCs w:val="24"/>
          <w:lang w:val="en-GB"/>
        </w:rPr>
        <w:t>I</w:t>
      </w:r>
      <w:r w:rsidRPr="13C26EDD" w:rsidR="36C71588">
        <w:rPr>
          <w:rFonts w:ascii="Garamond" w:hAnsi="Garamond" w:eastAsia="Garamond" w:cs="Garamond"/>
          <w:noProof w:val="0"/>
          <w:color w:val="000000" w:themeColor="text1" w:themeTint="FF" w:themeShade="FF"/>
          <w:sz w:val="24"/>
          <w:szCs w:val="24"/>
          <w:lang w:val="en-GB"/>
        </w:rPr>
        <w:t>n</w:t>
      </w:r>
      <w:bookmarkEnd w:id="2085310894"/>
      <w:r w:rsidRPr="13C26EDD" w:rsidR="36C71588">
        <w:rPr>
          <w:rFonts w:ascii="Garamond" w:hAnsi="Garamond" w:eastAsia="Garamond" w:cs="Garamond"/>
          <w:noProof w:val="0"/>
          <w:color w:val="000000" w:themeColor="text1" w:themeTint="FF" w:themeShade="FF"/>
          <w:sz w:val="24"/>
          <w:szCs w:val="24"/>
          <w:lang w:val="en-GB"/>
        </w:rPr>
        <w:t xml:space="preserve"> Roman Britain Talk </w:t>
      </w:r>
      <w:bookmarkStart w:name="_Int_xUXNAD0S" w:id="2086843799"/>
      <w:r w:rsidRPr="13C26EDD" w:rsidR="36C71588">
        <w:rPr>
          <w:rFonts w:ascii="Garamond" w:hAnsi="Garamond" w:eastAsia="Garamond" w:cs="Garamond"/>
          <w:noProof w:val="0"/>
          <w:color w:val="000000" w:themeColor="text1" w:themeTint="FF" w:themeShade="FF"/>
          <w:sz w:val="24"/>
          <w:szCs w:val="24"/>
          <w:lang w:val="en-GB"/>
        </w:rPr>
        <w:t>To</w:t>
      </w:r>
      <w:bookmarkEnd w:id="2086843799"/>
      <w:r w:rsidRPr="13C26EDD" w:rsidR="36C71588">
        <w:rPr>
          <w:rFonts w:ascii="Garamond" w:hAnsi="Garamond" w:eastAsia="Garamond" w:cs="Garamond"/>
          <w:noProof w:val="0"/>
          <w:color w:val="000000" w:themeColor="text1" w:themeTint="FF" w:themeShade="FF"/>
          <w:sz w:val="24"/>
          <w:szCs w:val="24"/>
          <w:lang w:val="en-GB"/>
        </w:rPr>
        <w:t xml:space="preserve"> Gresham College,</w:t>
      </w:r>
      <w:r w:rsidRPr="13C26EDD" w:rsidR="6F9F6359">
        <w:rPr>
          <w:rFonts w:ascii="Garamond" w:hAnsi="Garamond" w:eastAsia="Garamond" w:cs="Garamond"/>
          <w:noProof w:val="0"/>
          <w:color w:val="000000" w:themeColor="text1" w:themeTint="FF" w:themeShade="FF"/>
          <w:sz w:val="24"/>
          <w:szCs w:val="24"/>
          <w:lang w:val="en-GB"/>
        </w:rPr>
        <w:t xml:space="preserve"> (2022) </w:t>
      </w:r>
      <w:r w:rsidRPr="13C26EDD" w:rsidR="1F6C5644">
        <w:rPr>
          <w:rFonts w:ascii="Garamond" w:hAnsi="Garamond" w:eastAsia="Garamond" w:cs="Garamond"/>
          <w:noProof w:val="0"/>
          <w:color w:val="000000" w:themeColor="text1" w:themeTint="FF" w:themeShade="FF"/>
          <w:sz w:val="24"/>
          <w:szCs w:val="24"/>
          <w:lang w:val="en-GB"/>
        </w:rPr>
        <w:t xml:space="preserve">                             </w:t>
      </w:r>
      <w:r w:rsidRPr="13C26EDD" w:rsidR="6F9F6359">
        <w:rPr>
          <w:rFonts w:ascii="Garamond" w:hAnsi="Garamond" w:eastAsia="Garamond" w:cs="Garamond"/>
          <w:noProof w:val="0"/>
          <w:color w:val="000000" w:themeColor="text1" w:themeTint="FF" w:themeShade="FF"/>
          <w:sz w:val="24"/>
          <w:szCs w:val="24"/>
          <w:lang w:val="en-GB"/>
        </w:rPr>
        <w:t xml:space="preserve">&lt; </w:t>
      </w:r>
      <w:hyperlink r:id="R985694728188415f">
        <w:r w:rsidRPr="13C26EDD" w:rsidR="6F9F6359">
          <w:rPr>
            <w:rStyle w:val="Hyperlink"/>
            <w:rFonts w:ascii="Garamond" w:hAnsi="Garamond" w:eastAsia="Garamond" w:cs="Garamond"/>
            <w:noProof w:val="0"/>
            <w:sz w:val="24"/>
            <w:szCs w:val="24"/>
            <w:lang w:val="en-GB"/>
          </w:rPr>
          <w:t>https://www.gresham.ac.uk/watch-now/paganism-roman</w:t>
        </w:r>
      </w:hyperlink>
      <w:r w:rsidRPr="13C26EDD" w:rsidR="6F9F6359">
        <w:rPr>
          <w:rFonts w:ascii="Garamond" w:hAnsi="Garamond" w:eastAsia="Garamond" w:cs="Garamond"/>
          <w:noProof w:val="0"/>
          <w:color w:val="000000" w:themeColor="text1" w:themeTint="FF" w:themeShade="FF"/>
          <w:sz w:val="24"/>
          <w:szCs w:val="24"/>
          <w:lang w:val="en-GB"/>
        </w:rPr>
        <w:t xml:space="preserve"> &gt;</w:t>
      </w:r>
    </w:p>
    <w:p w:rsidR="2AF9D9B4" w:rsidP="2AF9D9B4" w:rsidRDefault="2AF9D9B4" w14:paraId="43D9BB0C" w14:textId="5025D5CE">
      <w:pPr>
        <w:pStyle w:val="FootnoteText"/>
        <w:ind w:firstLine="0"/>
        <w:rPr>
          <w:rFonts w:ascii="Garamond" w:hAnsi="Garamond" w:eastAsia="Garamond" w:cs="Garamond"/>
          <w:noProof w:val="0"/>
          <w:color w:val="000000" w:themeColor="text1" w:themeTint="FF" w:themeShade="FF"/>
          <w:sz w:val="24"/>
          <w:szCs w:val="24"/>
          <w:lang w:val="en-GB"/>
        </w:rPr>
      </w:pPr>
    </w:p>
    <w:p w:rsidR="2AF9D9B4" w:rsidP="2AF9D9B4" w:rsidRDefault="2AF9D9B4" w14:paraId="4CF7E95A" w14:textId="0837A4F2">
      <w:pPr>
        <w:pStyle w:val="FootnoteText"/>
        <w:ind w:firstLine="0"/>
        <w:rPr>
          <w:rFonts w:ascii="Garamond" w:hAnsi="Garamond" w:eastAsia="Garamond" w:cs="Garamond"/>
          <w:noProof w:val="0"/>
          <w:color w:val="000000" w:themeColor="text1" w:themeTint="FF" w:themeShade="FF"/>
          <w:sz w:val="24"/>
          <w:szCs w:val="24"/>
          <w:lang w:val="en-GB"/>
        </w:rPr>
      </w:pPr>
    </w:p>
    <w:p w:rsidR="58149A1F" w:rsidP="13C26EDD" w:rsidRDefault="58149A1F" w14:paraId="41110638" w14:textId="6274EA54">
      <w:pPr>
        <w:pStyle w:val="Normal"/>
        <w:rPr>
          <w:rFonts w:ascii="Garamond" w:hAnsi="Garamond" w:eastAsia="Garamond" w:cs="Garamond"/>
          <w:noProof w:val="0"/>
          <w:color w:val="000000" w:themeColor="text1" w:themeTint="FF" w:themeShade="FF"/>
          <w:sz w:val="24"/>
          <w:szCs w:val="24"/>
          <w:lang w:val="en-GB"/>
        </w:rPr>
      </w:pPr>
    </w:p>
    <w:p w:rsidR="58149A1F" w:rsidP="13C26EDD" w:rsidRDefault="58149A1F" w14:paraId="402D7825" w14:textId="09E397AE">
      <w:pPr>
        <w:pStyle w:val="Normal"/>
        <w:ind w:firstLine="0"/>
        <w:rPr>
          <w:rFonts w:ascii="Garamond" w:hAnsi="Garamond" w:eastAsia="Garamond" w:cs="Garamond"/>
          <w:noProof w:val="0"/>
          <w:color w:val="231F20"/>
          <w:sz w:val="24"/>
          <w:szCs w:val="24"/>
          <w:lang w:val="en-GB"/>
        </w:rPr>
      </w:pPr>
      <w:r w:rsidRPr="13C26EDD" w:rsidR="7FC3A26D">
        <w:rPr>
          <w:rFonts w:ascii="Garamond" w:hAnsi="Garamond" w:eastAsia="Garamond" w:cs="Garamond"/>
          <w:noProof w:val="0"/>
          <w:color w:val="000000" w:themeColor="text1" w:themeTint="FF" w:themeShade="FF"/>
          <w:sz w:val="24"/>
          <w:szCs w:val="24"/>
          <w:lang w:val="en-GB"/>
        </w:rPr>
        <w:t>Hayden</w:t>
      </w:r>
      <w:r w:rsidRPr="13C26EDD" w:rsidR="511ED80D">
        <w:rPr>
          <w:rFonts w:ascii="Garamond" w:hAnsi="Garamond" w:eastAsia="Garamond" w:cs="Garamond"/>
          <w:noProof w:val="0"/>
          <w:color w:val="000000" w:themeColor="text1" w:themeTint="FF" w:themeShade="FF"/>
          <w:sz w:val="24"/>
          <w:szCs w:val="24"/>
          <w:lang w:val="en-GB"/>
        </w:rPr>
        <w:t>,</w:t>
      </w:r>
      <w:r w:rsidRPr="13C26EDD" w:rsidR="7FC3A26D">
        <w:rPr>
          <w:rFonts w:ascii="Garamond" w:hAnsi="Garamond" w:eastAsia="Garamond" w:cs="Garamond"/>
          <w:noProof w:val="0"/>
          <w:color w:val="000000" w:themeColor="text1" w:themeTint="FF" w:themeShade="FF"/>
          <w:sz w:val="24"/>
          <w:szCs w:val="24"/>
          <w:lang w:val="en-GB"/>
        </w:rPr>
        <w:t xml:space="preserve"> G, </w:t>
      </w:r>
      <w:r w:rsidRPr="13C26EDD" w:rsidR="5C05986C">
        <w:rPr>
          <w:rFonts w:ascii="Garamond" w:hAnsi="Garamond" w:eastAsia="Garamond" w:cs="Garamond"/>
          <w:noProof w:val="0"/>
          <w:color w:val="000000" w:themeColor="text1" w:themeTint="FF" w:themeShade="FF"/>
          <w:sz w:val="24"/>
          <w:szCs w:val="24"/>
          <w:lang w:val="en-GB"/>
        </w:rPr>
        <w:t>‘</w:t>
      </w:r>
      <w:r w:rsidRPr="13C26EDD" w:rsidR="7FC3A26D">
        <w:rPr>
          <w:rFonts w:ascii="Garamond" w:hAnsi="Garamond" w:eastAsia="Garamond" w:cs="Garamond"/>
          <w:noProof w:val="0"/>
          <w:color w:val="000000" w:themeColor="text1" w:themeTint="FF" w:themeShade="FF"/>
          <w:sz w:val="24"/>
          <w:szCs w:val="24"/>
          <w:lang w:val="en-GB"/>
        </w:rPr>
        <w:t xml:space="preserve">Dialogues </w:t>
      </w:r>
      <w:r w:rsidRPr="13C26EDD" w:rsidR="7A409D44">
        <w:rPr>
          <w:rFonts w:ascii="Garamond" w:hAnsi="Garamond" w:eastAsia="Garamond" w:cs="Garamond"/>
          <w:noProof w:val="0"/>
          <w:color w:val="000000" w:themeColor="text1" w:themeTint="FF" w:themeShade="FF"/>
          <w:sz w:val="24"/>
          <w:szCs w:val="24"/>
          <w:lang w:val="en-GB"/>
        </w:rPr>
        <w:t>I</w:t>
      </w:r>
      <w:r w:rsidRPr="13C26EDD" w:rsidR="7FC3A26D">
        <w:rPr>
          <w:rFonts w:ascii="Garamond" w:hAnsi="Garamond" w:eastAsia="Garamond" w:cs="Garamond"/>
          <w:noProof w:val="0"/>
          <w:color w:val="000000" w:themeColor="text1" w:themeTint="FF" w:themeShade="FF"/>
          <w:sz w:val="24"/>
          <w:szCs w:val="24"/>
          <w:lang w:val="en-GB"/>
        </w:rPr>
        <w:t>n</w:t>
      </w:r>
      <w:r w:rsidRPr="13C26EDD" w:rsidR="7FC3A26D">
        <w:rPr>
          <w:rFonts w:ascii="Garamond" w:hAnsi="Garamond" w:eastAsia="Garamond" w:cs="Garamond"/>
          <w:noProof w:val="0"/>
          <w:color w:val="000000" w:themeColor="text1" w:themeTint="FF" w:themeShade="FF"/>
          <w:sz w:val="24"/>
          <w:szCs w:val="24"/>
          <w:lang w:val="en-GB"/>
        </w:rPr>
        <w:t xml:space="preserve"> </w:t>
      </w:r>
      <w:r w:rsidRPr="13C26EDD" w:rsidR="3E09A879">
        <w:rPr>
          <w:rFonts w:ascii="Garamond" w:hAnsi="Garamond" w:eastAsia="Garamond" w:cs="Garamond"/>
          <w:noProof w:val="0"/>
          <w:color w:val="000000" w:themeColor="text1" w:themeTint="FF" w:themeShade="FF"/>
          <w:sz w:val="24"/>
          <w:szCs w:val="24"/>
          <w:lang w:val="en-GB"/>
        </w:rPr>
        <w:t>D</w:t>
      </w:r>
      <w:r w:rsidRPr="13C26EDD" w:rsidR="7FC3A26D">
        <w:rPr>
          <w:rFonts w:ascii="Garamond" w:hAnsi="Garamond" w:eastAsia="Garamond" w:cs="Garamond"/>
          <w:noProof w:val="0"/>
          <w:color w:val="000000" w:themeColor="text1" w:themeTint="FF" w:themeShade="FF"/>
          <w:sz w:val="24"/>
          <w:szCs w:val="24"/>
          <w:lang w:val="en-GB"/>
        </w:rPr>
        <w:t xml:space="preserve">eposition: A </w:t>
      </w:r>
      <w:r w:rsidRPr="13C26EDD" w:rsidR="6CB0A2A5">
        <w:rPr>
          <w:rFonts w:ascii="Garamond" w:hAnsi="Garamond" w:eastAsia="Garamond" w:cs="Garamond"/>
          <w:noProof w:val="0"/>
          <w:color w:val="000000" w:themeColor="text1" w:themeTint="FF" w:themeShade="FF"/>
          <w:sz w:val="24"/>
          <w:szCs w:val="24"/>
          <w:lang w:val="en-GB"/>
        </w:rPr>
        <w:t>R</w:t>
      </w:r>
      <w:r w:rsidRPr="13C26EDD" w:rsidR="7FC3A26D">
        <w:rPr>
          <w:rFonts w:ascii="Garamond" w:hAnsi="Garamond" w:eastAsia="Garamond" w:cs="Garamond"/>
          <w:noProof w:val="0"/>
          <w:color w:val="000000" w:themeColor="text1" w:themeTint="FF" w:themeShade="FF"/>
          <w:sz w:val="24"/>
          <w:szCs w:val="24"/>
          <w:lang w:val="en-GB"/>
        </w:rPr>
        <w:t xml:space="preserve">eassessment </w:t>
      </w:r>
      <w:r w:rsidRPr="13C26EDD" w:rsidR="66679677">
        <w:rPr>
          <w:rFonts w:ascii="Garamond" w:hAnsi="Garamond" w:eastAsia="Garamond" w:cs="Garamond"/>
          <w:noProof w:val="0"/>
          <w:color w:val="000000" w:themeColor="text1" w:themeTint="FF" w:themeShade="FF"/>
          <w:sz w:val="24"/>
          <w:szCs w:val="24"/>
          <w:lang w:val="en-GB"/>
        </w:rPr>
        <w:t>O</w:t>
      </w:r>
      <w:r w:rsidRPr="13C26EDD" w:rsidR="7FC3A26D">
        <w:rPr>
          <w:rFonts w:ascii="Garamond" w:hAnsi="Garamond" w:eastAsia="Garamond" w:cs="Garamond"/>
          <w:noProof w:val="0"/>
          <w:color w:val="000000" w:themeColor="text1" w:themeTint="FF" w:themeShade="FF"/>
          <w:sz w:val="24"/>
          <w:szCs w:val="24"/>
          <w:lang w:val="en-GB"/>
        </w:rPr>
        <w:t>f</w:t>
      </w:r>
      <w:r w:rsidRPr="13C26EDD" w:rsidR="7FC3A26D">
        <w:rPr>
          <w:rFonts w:ascii="Garamond" w:hAnsi="Garamond" w:eastAsia="Garamond" w:cs="Garamond"/>
          <w:noProof w:val="0"/>
          <w:color w:val="000000" w:themeColor="text1" w:themeTint="FF" w:themeShade="FF"/>
          <w:sz w:val="24"/>
          <w:szCs w:val="24"/>
          <w:lang w:val="en-GB"/>
        </w:rPr>
        <w:t xml:space="preserve"> </w:t>
      </w:r>
      <w:r w:rsidRPr="13C26EDD" w:rsidR="0914B292">
        <w:rPr>
          <w:rFonts w:ascii="Garamond" w:hAnsi="Garamond" w:eastAsia="Garamond" w:cs="Garamond"/>
          <w:noProof w:val="0"/>
          <w:color w:val="000000" w:themeColor="text1" w:themeTint="FF" w:themeShade="FF"/>
          <w:sz w:val="24"/>
          <w:szCs w:val="24"/>
          <w:lang w:val="en-GB"/>
        </w:rPr>
        <w:t>E</w:t>
      </w:r>
      <w:r w:rsidRPr="13C26EDD" w:rsidR="7FC3A26D">
        <w:rPr>
          <w:rFonts w:ascii="Garamond" w:hAnsi="Garamond" w:eastAsia="Garamond" w:cs="Garamond"/>
          <w:noProof w:val="0"/>
          <w:color w:val="000000" w:themeColor="text1" w:themeTint="FF" w:themeShade="FF"/>
          <w:sz w:val="24"/>
          <w:szCs w:val="24"/>
          <w:lang w:val="en-GB"/>
        </w:rPr>
        <w:t>arly Roman-</w:t>
      </w:r>
      <w:r w:rsidRPr="13C26EDD" w:rsidR="22C27E3F">
        <w:rPr>
          <w:rFonts w:ascii="Garamond" w:hAnsi="Garamond" w:eastAsia="Garamond" w:cs="Garamond"/>
          <w:noProof w:val="0"/>
          <w:color w:val="000000" w:themeColor="text1" w:themeTint="FF" w:themeShade="FF"/>
          <w:sz w:val="24"/>
          <w:szCs w:val="24"/>
          <w:lang w:val="en-GB"/>
        </w:rPr>
        <w:t>P</w:t>
      </w:r>
      <w:r w:rsidRPr="13C26EDD" w:rsidR="7FC3A26D">
        <w:rPr>
          <w:rFonts w:ascii="Garamond" w:hAnsi="Garamond" w:eastAsia="Garamond" w:cs="Garamond"/>
          <w:noProof w:val="0"/>
          <w:color w:val="000000" w:themeColor="text1" w:themeTint="FF" w:themeShade="FF"/>
          <w:sz w:val="24"/>
          <w:szCs w:val="24"/>
          <w:lang w:val="en-GB"/>
        </w:rPr>
        <w:t xml:space="preserve">eriod </w:t>
      </w:r>
      <w:r w:rsidRPr="13C26EDD" w:rsidR="2DB38338">
        <w:rPr>
          <w:rFonts w:ascii="Garamond" w:hAnsi="Garamond" w:eastAsia="Garamond" w:cs="Garamond"/>
          <w:noProof w:val="0"/>
          <w:color w:val="000000" w:themeColor="text1" w:themeTint="FF" w:themeShade="FF"/>
          <w:sz w:val="24"/>
          <w:szCs w:val="24"/>
          <w:lang w:val="en-GB"/>
        </w:rPr>
        <w:t>B</w:t>
      </w:r>
      <w:r w:rsidRPr="13C26EDD" w:rsidR="7FC3A26D">
        <w:rPr>
          <w:rFonts w:ascii="Garamond" w:hAnsi="Garamond" w:eastAsia="Garamond" w:cs="Garamond"/>
          <w:noProof w:val="0"/>
          <w:color w:val="000000" w:themeColor="text1" w:themeTint="FF" w:themeShade="FF"/>
          <w:sz w:val="24"/>
          <w:szCs w:val="24"/>
          <w:lang w:val="en-GB"/>
        </w:rPr>
        <w:t xml:space="preserve">urials </w:t>
      </w:r>
      <w:r w:rsidRPr="13C26EDD" w:rsidR="48FB2247">
        <w:rPr>
          <w:rFonts w:ascii="Garamond" w:hAnsi="Garamond" w:eastAsia="Garamond" w:cs="Garamond"/>
          <w:noProof w:val="0"/>
          <w:color w:val="000000" w:themeColor="text1" w:themeTint="FF" w:themeShade="FF"/>
          <w:sz w:val="24"/>
          <w:szCs w:val="24"/>
          <w:lang w:val="en-GB"/>
        </w:rPr>
        <w:t>A</w:t>
      </w:r>
      <w:r w:rsidRPr="13C26EDD" w:rsidR="7FC3A26D">
        <w:rPr>
          <w:rFonts w:ascii="Garamond" w:hAnsi="Garamond" w:eastAsia="Garamond" w:cs="Garamond"/>
          <w:noProof w:val="0"/>
          <w:color w:val="000000" w:themeColor="text1" w:themeTint="FF" w:themeShade="FF"/>
          <w:sz w:val="24"/>
          <w:szCs w:val="24"/>
          <w:lang w:val="en-GB"/>
        </w:rPr>
        <w:t>t</w:t>
      </w:r>
      <w:r w:rsidRPr="13C26EDD" w:rsidR="7FC3A26D">
        <w:rPr>
          <w:rFonts w:ascii="Garamond" w:hAnsi="Garamond" w:eastAsia="Garamond" w:cs="Garamond"/>
          <w:noProof w:val="0"/>
          <w:color w:val="000000" w:themeColor="text1" w:themeTint="FF" w:themeShade="FF"/>
          <w:sz w:val="24"/>
          <w:szCs w:val="24"/>
          <w:lang w:val="en-GB"/>
        </w:rPr>
        <w:t xml:space="preserve"> St Pancras, Chichester, </w:t>
      </w:r>
      <w:r w:rsidRPr="13C26EDD" w:rsidR="47618D72">
        <w:rPr>
          <w:rFonts w:ascii="Garamond" w:hAnsi="Garamond" w:eastAsia="Garamond" w:cs="Garamond"/>
          <w:noProof w:val="0"/>
          <w:color w:val="000000" w:themeColor="text1" w:themeTint="FF" w:themeShade="FF"/>
          <w:sz w:val="24"/>
          <w:szCs w:val="24"/>
          <w:lang w:val="en-GB"/>
        </w:rPr>
        <w:t>A</w:t>
      </w:r>
      <w:r w:rsidRPr="13C26EDD" w:rsidR="7FC3A26D">
        <w:rPr>
          <w:rFonts w:ascii="Garamond" w:hAnsi="Garamond" w:eastAsia="Garamond" w:cs="Garamond"/>
          <w:noProof w:val="0"/>
          <w:color w:val="000000" w:themeColor="text1" w:themeTint="FF" w:themeShade="FF"/>
          <w:sz w:val="24"/>
          <w:szCs w:val="24"/>
          <w:lang w:val="en-GB"/>
        </w:rPr>
        <w:t xml:space="preserve">nd </w:t>
      </w:r>
      <w:r w:rsidRPr="13C26EDD" w:rsidR="4DDCBC97">
        <w:rPr>
          <w:rFonts w:ascii="Garamond" w:hAnsi="Garamond" w:eastAsia="Garamond" w:cs="Garamond"/>
          <w:noProof w:val="0"/>
          <w:color w:val="000000" w:themeColor="text1" w:themeTint="FF" w:themeShade="FF"/>
          <w:sz w:val="24"/>
          <w:szCs w:val="24"/>
          <w:lang w:val="en-GB"/>
        </w:rPr>
        <w:t>O</w:t>
      </w:r>
      <w:r w:rsidRPr="13C26EDD" w:rsidR="7FC3A26D">
        <w:rPr>
          <w:rFonts w:ascii="Garamond" w:hAnsi="Garamond" w:eastAsia="Garamond" w:cs="Garamond"/>
          <w:noProof w:val="0"/>
          <w:color w:val="000000" w:themeColor="text1" w:themeTint="FF" w:themeShade="FF"/>
          <w:sz w:val="24"/>
          <w:szCs w:val="24"/>
          <w:lang w:val="en-GB"/>
        </w:rPr>
        <w:t xml:space="preserve">ther </w:t>
      </w:r>
      <w:r w:rsidRPr="13C26EDD" w:rsidR="49E992E8">
        <w:rPr>
          <w:rFonts w:ascii="Garamond" w:hAnsi="Garamond" w:eastAsia="Garamond" w:cs="Garamond"/>
          <w:noProof w:val="0"/>
          <w:color w:val="000000" w:themeColor="text1" w:themeTint="FF" w:themeShade="FF"/>
          <w:sz w:val="24"/>
          <w:szCs w:val="24"/>
          <w:lang w:val="en-GB"/>
        </w:rPr>
        <w:t>R</w:t>
      </w:r>
      <w:r w:rsidRPr="13C26EDD" w:rsidR="7FC3A26D">
        <w:rPr>
          <w:rFonts w:ascii="Garamond" w:hAnsi="Garamond" w:eastAsia="Garamond" w:cs="Garamond"/>
          <w:noProof w:val="0"/>
          <w:color w:val="000000" w:themeColor="text1" w:themeTint="FF" w:themeShade="FF"/>
          <w:sz w:val="24"/>
          <w:szCs w:val="24"/>
          <w:lang w:val="en-GB"/>
        </w:rPr>
        <w:t xml:space="preserve">elated </w:t>
      </w:r>
      <w:r w:rsidRPr="13C26EDD" w:rsidR="70449ED4">
        <w:rPr>
          <w:rFonts w:ascii="Garamond" w:hAnsi="Garamond" w:eastAsia="Garamond" w:cs="Garamond"/>
          <w:noProof w:val="0"/>
          <w:color w:val="000000" w:themeColor="text1" w:themeTint="FF" w:themeShade="FF"/>
          <w:sz w:val="24"/>
          <w:szCs w:val="24"/>
          <w:lang w:val="en-GB"/>
        </w:rPr>
        <w:t>S</w:t>
      </w:r>
      <w:r w:rsidRPr="13C26EDD" w:rsidR="7FC3A26D">
        <w:rPr>
          <w:rFonts w:ascii="Garamond" w:hAnsi="Garamond" w:eastAsia="Garamond" w:cs="Garamond"/>
          <w:noProof w:val="0"/>
          <w:color w:val="000000" w:themeColor="text1" w:themeTint="FF" w:themeShade="FF"/>
          <w:sz w:val="24"/>
          <w:szCs w:val="24"/>
          <w:lang w:val="en-GB"/>
        </w:rPr>
        <w:t>ites</w:t>
      </w:r>
      <w:bookmarkStart w:name="_Int_H1ibHJnd" w:id="1859298041"/>
      <w:r w:rsidRPr="13C26EDD" w:rsidR="4B29F199">
        <w:rPr>
          <w:rFonts w:ascii="Garamond" w:hAnsi="Garamond" w:eastAsia="Garamond" w:cs="Garamond"/>
          <w:noProof w:val="0"/>
          <w:color w:val="000000" w:themeColor="text1" w:themeTint="FF" w:themeShade="FF"/>
          <w:sz w:val="24"/>
          <w:szCs w:val="24"/>
          <w:lang w:val="en-GB"/>
        </w:rPr>
        <w:t>’,</w:t>
      </w:r>
      <w:bookmarkEnd w:id="1859298041"/>
      <w:r w:rsidRPr="13C26EDD" w:rsidR="4B29F199">
        <w:rPr>
          <w:rFonts w:ascii="Garamond" w:hAnsi="Garamond" w:eastAsia="Garamond" w:cs="Garamond"/>
          <w:noProof w:val="0"/>
          <w:color w:val="000000" w:themeColor="text1" w:themeTint="FF" w:themeShade="FF"/>
          <w:sz w:val="24"/>
          <w:szCs w:val="24"/>
          <w:lang w:val="en-GB"/>
        </w:rPr>
        <w:t xml:space="preserve"> </w:t>
      </w:r>
      <w:r w:rsidRPr="13C26EDD" w:rsidR="7FC3A26D">
        <w:rPr>
          <w:rFonts w:ascii="Garamond" w:hAnsi="Garamond" w:eastAsia="Garamond" w:cs="Garamond"/>
          <w:i w:val="1"/>
          <w:iCs w:val="1"/>
          <w:noProof w:val="0"/>
          <w:color w:val="231F20"/>
          <w:sz w:val="24"/>
          <w:szCs w:val="24"/>
          <w:lang w:val="en-GB"/>
        </w:rPr>
        <w:t>Sussex Archaeological Collections</w:t>
      </w:r>
      <w:r w:rsidRPr="13C26EDD" w:rsidR="7FC3A26D">
        <w:rPr>
          <w:rFonts w:ascii="Garamond" w:hAnsi="Garamond" w:eastAsia="Garamond" w:cs="Garamond"/>
          <w:noProof w:val="0"/>
          <w:color w:val="231F20"/>
          <w:sz w:val="24"/>
          <w:szCs w:val="24"/>
          <w:lang w:val="en-GB"/>
        </w:rPr>
        <w:t xml:space="preserve"> 149 (2011), 35–48</w:t>
      </w:r>
    </w:p>
    <w:p w:rsidR="58149A1F" w:rsidP="2AF9D9B4" w:rsidRDefault="58149A1F" w14:paraId="37E94E1F" w14:textId="5508566A">
      <w:pPr>
        <w:pStyle w:val="Normal"/>
        <w:rPr>
          <w:rFonts w:ascii="Garamond" w:hAnsi="Garamond" w:eastAsia="Garamond" w:cs="Garamond"/>
          <w:noProof w:val="0"/>
          <w:color w:val="000000" w:themeColor="text1" w:themeTint="FF" w:themeShade="FF"/>
          <w:sz w:val="24"/>
          <w:szCs w:val="24"/>
          <w:lang w:val="en-GB"/>
        </w:rPr>
      </w:pPr>
      <w:r w:rsidRPr="13C26EDD" w:rsidR="79313375">
        <w:rPr>
          <w:rFonts w:ascii="Garamond" w:hAnsi="Garamond" w:eastAsia="Garamond" w:cs="Garamond"/>
          <w:noProof w:val="0"/>
          <w:color w:val="000000" w:themeColor="text1" w:themeTint="FF" w:themeShade="FF"/>
          <w:sz w:val="24"/>
          <w:szCs w:val="24"/>
          <w:lang w:val="en-GB"/>
        </w:rPr>
        <w:t xml:space="preserve">&lt; </w:t>
      </w:r>
      <w:hyperlink r:id="Ra4697676e7094408">
        <w:r w:rsidRPr="13C26EDD" w:rsidR="79313375">
          <w:rPr>
            <w:rStyle w:val="Hyperlink"/>
            <w:rFonts w:ascii="Garamond" w:hAnsi="Garamond" w:eastAsia="Garamond" w:cs="Garamond"/>
            <w:noProof w:val="0"/>
            <w:sz w:val="24"/>
            <w:szCs w:val="24"/>
            <w:lang w:val="en-GB"/>
          </w:rPr>
          <w:t>https://archaeologydataservice.ac.uk/archiveDS/archiveDownload?t=arch-285-1/dissemination/pdf/vol_149/03Hayden.pdf</w:t>
        </w:r>
      </w:hyperlink>
      <w:r w:rsidRPr="13C26EDD" w:rsidR="79313375">
        <w:rPr>
          <w:rFonts w:ascii="Garamond" w:hAnsi="Garamond" w:eastAsia="Garamond" w:cs="Garamond"/>
          <w:noProof w:val="0"/>
          <w:color w:val="000000" w:themeColor="text1" w:themeTint="FF" w:themeShade="FF"/>
          <w:sz w:val="24"/>
          <w:szCs w:val="24"/>
          <w:lang w:val="en-GB"/>
        </w:rPr>
        <w:t xml:space="preserve"> &gt;</w:t>
      </w:r>
      <w:r>
        <w:br/>
      </w:r>
    </w:p>
    <w:p w:rsidR="3F996F1E" w:rsidP="2AF9D9B4" w:rsidRDefault="3F996F1E" w14:paraId="1BC6CC68" w14:textId="41748C48">
      <w:pPr>
        <w:pStyle w:val="Normal"/>
        <w:rPr>
          <w:rFonts w:ascii="Garamond" w:hAnsi="Garamond" w:eastAsia="Garamond" w:cs="Garamond"/>
          <w:noProof w:val="0"/>
          <w:color w:val="000000" w:themeColor="text1" w:themeTint="FF" w:themeShade="FF"/>
          <w:sz w:val="24"/>
          <w:szCs w:val="24"/>
          <w:lang w:val="en-GB"/>
        </w:rPr>
      </w:pPr>
    </w:p>
    <w:p w:rsidR="2F76792E" w:rsidP="13C26EDD" w:rsidRDefault="2F76792E" w14:paraId="44C1E5CC" w14:textId="31C58CBB">
      <w:pPr>
        <w:pStyle w:val="Normal"/>
        <w:rPr>
          <w:rFonts w:ascii="Garamond" w:hAnsi="Garamond" w:eastAsia="Garamond" w:cs="Garamond"/>
          <w:i w:val="0"/>
          <w:iCs w:val="0"/>
          <w:sz w:val="24"/>
          <w:szCs w:val="24"/>
        </w:rPr>
      </w:pPr>
      <w:r w:rsidRPr="13C26EDD" w:rsidR="2FABD10A">
        <w:rPr>
          <w:rFonts w:ascii="Garamond" w:hAnsi="Garamond" w:eastAsia="Garamond" w:cs="Garamond"/>
          <w:sz w:val="24"/>
          <w:szCs w:val="24"/>
        </w:rPr>
        <w:t xml:space="preserve">Henig, Martin, </w:t>
      </w:r>
      <w:r w:rsidRPr="13C26EDD" w:rsidR="2FABD10A">
        <w:rPr>
          <w:rFonts w:ascii="Garamond" w:hAnsi="Garamond" w:eastAsia="Garamond" w:cs="Garamond"/>
          <w:i w:val="1"/>
          <w:iCs w:val="1"/>
          <w:sz w:val="24"/>
          <w:szCs w:val="24"/>
        </w:rPr>
        <w:t xml:space="preserve">Religion </w:t>
      </w:r>
      <w:r w:rsidRPr="13C26EDD" w:rsidR="2FABD10A">
        <w:rPr>
          <w:rFonts w:ascii="Garamond" w:hAnsi="Garamond" w:eastAsia="Garamond" w:cs="Garamond"/>
          <w:i w:val="1"/>
          <w:iCs w:val="1"/>
          <w:sz w:val="24"/>
          <w:szCs w:val="24"/>
        </w:rPr>
        <w:t>In</w:t>
      </w:r>
      <w:r w:rsidRPr="13C26EDD" w:rsidR="2FABD10A">
        <w:rPr>
          <w:rFonts w:ascii="Garamond" w:hAnsi="Garamond" w:eastAsia="Garamond" w:cs="Garamond"/>
          <w:i w:val="1"/>
          <w:iCs w:val="1"/>
          <w:sz w:val="24"/>
          <w:szCs w:val="24"/>
        </w:rPr>
        <w:t xml:space="preserve"> Roman Britain,</w:t>
      </w:r>
      <w:r w:rsidRPr="13C26EDD" w:rsidR="07B2D943">
        <w:rPr>
          <w:rFonts w:ascii="Garamond" w:hAnsi="Garamond" w:eastAsia="Garamond" w:cs="Garamond"/>
          <w:i w:val="1"/>
          <w:iCs w:val="1"/>
          <w:sz w:val="24"/>
          <w:szCs w:val="24"/>
        </w:rPr>
        <w:t xml:space="preserve"> </w:t>
      </w:r>
      <w:r w:rsidRPr="13C26EDD" w:rsidR="07B2D943">
        <w:rPr>
          <w:rFonts w:ascii="Garamond" w:hAnsi="Garamond" w:eastAsia="Garamond" w:cs="Garamond"/>
          <w:i w:val="0"/>
          <w:iCs w:val="0"/>
          <w:sz w:val="24"/>
          <w:szCs w:val="24"/>
        </w:rPr>
        <w:t>(NY: St Martin’s Press, 1984)</w:t>
      </w:r>
    </w:p>
    <w:p w:rsidR="2AF9D9B4" w:rsidP="2AF9D9B4" w:rsidRDefault="2AF9D9B4" w14:paraId="0952B73E" w14:textId="64700F05">
      <w:pPr>
        <w:pStyle w:val="Normal"/>
        <w:rPr>
          <w:rFonts w:ascii="Garamond" w:hAnsi="Garamond" w:eastAsia="Garamond" w:cs="Garamond"/>
          <w:sz w:val="24"/>
          <w:szCs w:val="24"/>
        </w:rPr>
      </w:pPr>
    </w:p>
    <w:p w:rsidR="4EF0E105" w:rsidP="13C26EDD" w:rsidRDefault="4EF0E105" w14:paraId="2FBA5A25" w14:textId="270BF3FE">
      <w:pPr>
        <w:pStyle w:val="Normal"/>
        <w:bidi w:val="0"/>
        <w:spacing w:after="160" w:line="259" w:lineRule="auto"/>
        <w:ind w:firstLine="0"/>
        <w:rPr>
          <w:rFonts w:ascii="Garamond" w:hAnsi="Garamond" w:eastAsia="Garamond" w:cs="Garamond"/>
          <w:i w:val="1"/>
          <w:iCs w:val="1"/>
          <w:noProof w:val="0"/>
          <w:sz w:val="22"/>
          <w:szCs w:val="22"/>
          <w:lang w:val="en-GB"/>
        </w:rPr>
      </w:pPr>
      <w:r w:rsidRPr="13C26EDD" w:rsidR="4EF0E105">
        <w:rPr>
          <w:rFonts w:ascii="Garamond" w:hAnsi="Garamond" w:eastAsia="Garamond" w:cs="Garamond"/>
          <w:sz w:val="22"/>
          <w:szCs w:val="22"/>
        </w:rPr>
        <w:t>Henig, Martin</w:t>
      </w:r>
      <w:r w:rsidRPr="13C26EDD" w:rsidR="7E373D72">
        <w:rPr>
          <w:rFonts w:ascii="Garamond" w:hAnsi="Garamond" w:eastAsia="Garamond" w:cs="Garamond"/>
          <w:sz w:val="22"/>
          <w:szCs w:val="22"/>
        </w:rPr>
        <w:t xml:space="preserve">, ’An Iron Age Style Statue </w:t>
      </w:r>
      <w:bookmarkStart w:name="_Int_rrTtAZzh" w:id="1580326788"/>
      <w:r w:rsidRPr="13C26EDD" w:rsidR="7E373D72">
        <w:rPr>
          <w:rFonts w:ascii="Garamond" w:hAnsi="Garamond" w:eastAsia="Garamond" w:cs="Garamond"/>
          <w:sz w:val="22"/>
          <w:szCs w:val="22"/>
        </w:rPr>
        <w:t>Of</w:t>
      </w:r>
      <w:bookmarkEnd w:id="1580326788"/>
      <w:r w:rsidRPr="13C26EDD" w:rsidR="7E373D72">
        <w:rPr>
          <w:rFonts w:ascii="Garamond" w:hAnsi="Garamond" w:eastAsia="Garamond" w:cs="Garamond"/>
          <w:sz w:val="22"/>
          <w:szCs w:val="22"/>
        </w:rPr>
        <w:t xml:space="preserve"> </w:t>
      </w:r>
      <w:bookmarkStart w:name="_Int_SSS9pOnI" w:id="1027916900"/>
      <w:r w:rsidRPr="13C26EDD" w:rsidR="7E373D72">
        <w:rPr>
          <w:rFonts w:ascii="Garamond" w:hAnsi="Garamond" w:eastAsia="Garamond" w:cs="Garamond"/>
          <w:sz w:val="22"/>
          <w:szCs w:val="22"/>
        </w:rPr>
        <w:t>A</w:t>
      </w:r>
      <w:bookmarkEnd w:id="1027916900"/>
      <w:r w:rsidRPr="13C26EDD" w:rsidR="7E373D72">
        <w:rPr>
          <w:rFonts w:ascii="Garamond" w:hAnsi="Garamond" w:eastAsia="Garamond" w:cs="Garamond"/>
          <w:sz w:val="22"/>
          <w:szCs w:val="22"/>
        </w:rPr>
        <w:t xml:space="preserve"> Fertility Goddess </w:t>
      </w:r>
      <w:bookmarkStart w:name="_Int_yoXKPCIF" w:id="339551518"/>
      <w:r w:rsidRPr="13C26EDD" w:rsidR="7E373D72">
        <w:rPr>
          <w:rFonts w:ascii="Garamond" w:hAnsi="Garamond" w:eastAsia="Garamond" w:cs="Garamond"/>
          <w:sz w:val="22"/>
          <w:szCs w:val="22"/>
        </w:rPr>
        <w:t>From</w:t>
      </w:r>
      <w:bookmarkEnd w:id="339551518"/>
      <w:r w:rsidRPr="13C26EDD" w:rsidR="7E373D72">
        <w:rPr>
          <w:rFonts w:ascii="Garamond" w:hAnsi="Garamond" w:eastAsia="Garamond" w:cs="Garamond"/>
          <w:sz w:val="22"/>
          <w:szCs w:val="22"/>
        </w:rPr>
        <w:t xml:space="preserve"> Fishbourne</w:t>
      </w:r>
      <w:bookmarkStart w:name="_Int_AlODD9Bg" w:id="1048628389"/>
      <w:r w:rsidRPr="13C26EDD" w:rsidR="7E373D72">
        <w:rPr>
          <w:rFonts w:ascii="Garamond" w:hAnsi="Garamond" w:eastAsia="Garamond" w:cs="Garamond"/>
          <w:sz w:val="22"/>
          <w:szCs w:val="22"/>
        </w:rPr>
        <w:t>’,</w:t>
      </w:r>
      <w:bookmarkEnd w:id="1048628389"/>
      <w:r w:rsidRPr="13C26EDD" w:rsidR="7E373D72">
        <w:rPr>
          <w:rFonts w:ascii="Garamond" w:hAnsi="Garamond" w:eastAsia="Garamond" w:cs="Garamond"/>
          <w:sz w:val="22"/>
          <w:szCs w:val="22"/>
        </w:rPr>
        <w:t xml:space="preserve"> </w:t>
      </w:r>
      <w:r w:rsidRPr="13C26EDD" w:rsidR="7E373D72">
        <w:rPr>
          <w:rFonts w:ascii="Garamond" w:hAnsi="Garamond" w:eastAsia="Garamond" w:cs="Garamond"/>
          <w:i w:val="1"/>
          <w:iCs w:val="1"/>
          <w:sz w:val="22"/>
          <w:szCs w:val="22"/>
        </w:rPr>
        <w:t xml:space="preserve">Sussex Archaeological Collections </w:t>
      </w:r>
      <w:r w:rsidRPr="13C26EDD" w:rsidR="7E373D72">
        <w:rPr>
          <w:rFonts w:ascii="Garamond" w:hAnsi="Garamond" w:eastAsia="Garamond" w:cs="Garamond"/>
          <w:i w:val="0"/>
          <w:iCs w:val="0"/>
          <w:sz w:val="22"/>
          <w:szCs w:val="22"/>
        </w:rPr>
        <w:t>147 (2009), p. 213-214.</w:t>
      </w:r>
    </w:p>
    <w:p w:rsidR="13C26EDD" w:rsidP="13C26EDD" w:rsidRDefault="13C26EDD" w14:paraId="2759272B" w14:textId="1050D1C1">
      <w:pPr>
        <w:pStyle w:val="Normal"/>
        <w:bidi w:val="0"/>
        <w:rPr>
          <w:rFonts w:ascii="Garamond" w:hAnsi="Garamond" w:eastAsia="Garamond" w:cs="Garamond"/>
          <w:sz w:val="22"/>
          <w:szCs w:val="22"/>
        </w:rPr>
      </w:pPr>
    </w:p>
    <w:p w:rsidR="13C26EDD" w:rsidP="13C26EDD" w:rsidRDefault="13C26EDD" w14:paraId="6ADEDFA4" w14:textId="6EC8FFE4">
      <w:pPr>
        <w:pStyle w:val="Normal"/>
        <w:bidi w:val="0"/>
        <w:rPr>
          <w:rFonts w:ascii="Garamond" w:hAnsi="Garamond" w:eastAsia="Garamond" w:cs="Garamond"/>
          <w:sz w:val="22"/>
          <w:szCs w:val="22"/>
        </w:rPr>
      </w:pPr>
    </w:p>
    <w:p w:rsidR="3102F942" w:rsidP="13C26EDD" w:rsidRDefault="3102F942" w14:paraId="1698EFB3" w14:textId="5B132639">
      <w:pPr>
        <w:pStyle w:val="Normal"/>
      </w:pPr>
      <w:r w:rsidRPr="13C26EDD" w:rsidR="3102F942">
        <w:rPr>
          <w:rFonts w:ascii="Garamond" w:hAnsi="Garamond" w:eastAsia="Garamond" w:cs="Garamond"/>
          <w:sz w:val="22"/>
          <w:szCs w:val="22"/>
        </w:rPr>
        <w:t xml:space="preserve">Jones, Michael, ‘The Failure </w:t>
      </w:r>
      <w:bookmarkStart w:name="_Int_3iniBdVT" w:id="549308138"/>
      <w:r w:rsidRPr="13C26EDD" w:rsidR="3102F942">
        <w:rPr>
          <w:rFonts w:ascii="Garamond" w:hAnsi="Garamond" w:eastAsia="Garamond" w:cs="Garamond"/>
          <w:sz w:val="22"/>
          <w:szCs w:val="22"/>
        </w:rPr>
        <w:t>Of</w:t>
      </w:r>
      <w:bookmarkEnd w:id="549308138"/>
      <w:r w:rsidRPr="13C26EDD" w:rsidR="3102F942">
        <w:rPr>
          <w:rFonts w:ascii="Garamond" w:hAnsi="Garamond" w:eastAsia="Garamond" w:cs="Garamond"/>
          <w:sz w:val="22"/>
          <w:szCs w:val="22"/>
        </w:rPr>
        <w:t xml:space="preserve"> Romanization </w:t>
      </w:r>
      <w:bookmarkStart w:name="_Int_Qc9YgeMq" w:id="556135541"/>
      <w:r w:rsidRPr="13C26EDD" w:rsidR="3102F942">
        <w:rPr>
          <w:rFonts w:ascii="Garamond" w:hAnsi="Garamond" w:eastAsia="Garamond" w:cs="Garamond"/>
          <w:sz w:val="22"/>
          <w:szCs w:val="22"/>
        </w:rPr>
        <w:t>In</w:t>
      </w:r>
      <w:bookmarkEnd w:id="556135541"/>
      <w:r w:rsidRPr="13C26EDD" w:rsidR="3102F942">
        <w:rPr>
          <w:rFonts w:ascii="Garamond" w:hAnsi="Garamond" w:eastAsia="Garamond" w:cs="Garamond"/>
          <w:sz w:val="22"/>
          <w:szCs w:val="22"/>
        </w:rPr>
        <w:t xml:space="preserve"> Celtic Britain’,</w:t>
      </w:r>
      <w:r>
        <w:br/>
      </w:r>
      <w:r w:rsidRPr="13C26EDD" w:rsidR="3102F942">
        <w:rPr>
          <w:rFonts w:ascii="Garamond" w:hAnsi="Garamond" w:eastAsia="Garamond" w:cs="Garamond"/>
          <w:noProof w:val="0"/>
          <w:sz w:val="22"/>
          <w:szCs w:val="22"/>
          <w:lang w:val="en-GB"/>
        </w:rPr>
        <w:t xml:space="preserve"> </w:t>
      </w:r>
      <w:r w:rsidRPr="13C26EDD" w:rsidR="3102F942">
        <w:rPr>
          <w:rFonts w:ascii="Garamond" w:hAnsi="Garamond" w:eastAsia="Garamond" w:cs="Garamond"/>
          <w:i w:val="1"/>
          <w:iCs w:val="1"/>
          <w:noProof w:val="0"/>
          <w:sz w:val="22"/>
          <w:szCs w:val="22"/>
          <w:lang w:val="en-GB"/>
        </w:rPr>
        <w:t xml:space="preserve">Proceedings Of </w:t>
      </w:r>
      <w:bookmarkStart w:name="_Int_q0k4VWVc" w:id="1565585162"/>
      <w:r w:rsidRPr="13C26EDD" w:rsidR="3102F942">
        <w:rPr>
          <w:rFonts w:ascii="Garamond" w:hAnsi="Garamond" w:eastAsia="Garamond" w:cs="Garamond"/>
          <w:i w:val="1"/>
          <w:iCs w:val="1"/>
          <w:noProof w:val="0"/>
          <w:sz w:val="22"/>
          <w:szCs w:val="22"/>
          <w:lang w:val="en-GB"/>
        </w:rPr>
        <w:t>The</w:t>
      </w:r>
      <w:bookmarkEnd w:id="1565585162"/>
      <w:r w:rsidRPr="13C26EDD" w:rsidR="3102F942">
        <w:rPr>
          <w:rFonts w:ascii="Garamond" w:hAnsi="Garamond" w:eastAsia="Garamond" w:cs="Garamond"/>
          <w:i w:val="1"/>
          <w:iCs w:val="1"/>
          <w:noProof w:val="0"/>
          <w:sz w:val="22"/>
          <w:szCs w:val="22"/>
          <w:lang w:val="en-GB"/>
        </w:rPr>
        <w:t xml:space="preserve"> Harvard Celtic Colloquium,</w:t>
      </w:r>
      <w:r w:rsidRPr="13C26EDD" w:rsidR="3102F942">
        <w:rPr>
          <w:rFonts w:ascii="Garamond" w:hAnsi="Garamond" w:eastAsia="Garamond" w:cs="Garamond"/>
          <w:noProof w:val="0"/>
          <w:sz w:val="22"/>
          <w:szCs w:val="22"/>
          <w:lang w:val="en-GB"/>
        </w:rPr>
        <w:t xml:space="preserve"> 7 (</w:t>
      </w:r>
      <w:r w:rsidRPr="13C26EDD" w:rsidR="3102F942">
        <w:rPr>
          <w:rFonts w:ascii="Garamond" w:hAnsi="Garamond" w:eastAsia="Garamond" w:cs="Garamond"/>
          <w:noProof w:val="0"/>
          <w:sz w:val="22"/>
          <w:szCs w:val="22"/>
          <w:lang w:val="en-GB"/>
        </w:rPr>
        <w:t xml:space="preserve">1987), </w:t>
      </w:r>
      <w:r w:rsidRPr="13C26EDD" w:rsidR="3102F942">
        <w:rPr>
          <w:rFonts w:ascii="Garamond" w:hAnsi="Garamond" w:eastAsia="Garamond" w:cs="Garamond"/>
          <w:noProof w:val="0"/>
          <w:sz w:val="22"/>
          <w:szCs w:val="22"/>
          <w:lang w:val="en-GB"/>
        </w:rPr>
        <w:t xml:space="preserve">126-145                                                                     &lt; </w:t>
      </w:r>
      <w:hyperlink r:id="R8a5a7c63cf644f81">
        <w:r w:rsidRPr="13C26EDD" w:rsidR="3102F942">
          <w:rPr>
            <w:rStyle w:val="Hyperlink"/>
            <w:rFonts w:ascii="Garamond" w:hAnsi="Garamond" w:eastAsia="Garamond" w:cs="Garamond"/>
            <w:noProof w:val="0"/>
            <w:sz w:val="22"/>
            <w:szCs w:val="22"/>
            <w:lang w:val="en-GB"/>
          </w:rPr>
          <w:t>https://www.jstor.org/stable/20557187</w:t>
        </w:r>
      </w:hyperlink>
      <w:r w:rsidRPr="13C26EDD" w:rsidR="3102F942">
        <w:rPr>
          <w:rFonts w:ascii="Garamond" w:hAnsi="Garamond" w:eastAsia="Garamond" w:cs="Garamond"/>
          <w:noProof w:val="0"/>
          <w:sz w:val="22"/>
          <w:szCs w:val="22"/>
          <w:lang w:val="en-GB"/>
        </w:rPr>
        <w:t xml:space="preserve"> &gt;</w:t>
      </w:r>
    </w:p>
    <w:p w:rsidR="13C26EDD" w:rsidP="13C26EDD" w:rsidRDefault="13C26EDD" w14:paraId="69B0276F" w14:textId="4897548E">
      <w:pPr>
        <w:pStyle w:val="Normal"/>
        <w:rPr>
          <w:rFonts w:ascii="Garamond" w:hAnsi="Garamond" w:eastAsia="Garamond" w:cs="Garamond"/>
          <w:sz w:val="24"/>
          <w:szCs w:val="24"/>
        </w:rPr>
      </w:pPr>
    </w:p>
    <w:p w:rsidR="4CE6853B" w:rsidP="2AF9D9B4" w:rsidRDefault="4CE6853B" w14:paraId="7F2DAC18" w14:textId="5ED4B4F4">
      <w:pPr>
        <w:pStyle w:val="Normal"/>
        <w:rPr>
          <w:rFonts w:ascii="Garamond" w:hAnsi="Garamond" w:eastAsia="Garamond" w:cs="Garamond"/>
          <w:sz w:val="24"/>
          <w:szCs w:val="24"/>
        </w:rPr>
      </w:pPr>
      <w:r w:rsidRPr="13C26EDD" w:rsidR="05A68BBC">
        <w:rPr>
          <w:rFonts w:ascii="Garamond" w:hAnsi="Garamond" w:eastAsia="Garamond" w:cs="Garamond"/>
          <w:sz w:val="24"/>
          <w:szCs w:val="24"/>
        </w:rPr>
        <w:t>King, Anthony</w:t>
      </w:r>
      <w:r w:rsidRPr="13C26EDD" w:rsidR="38356C51">
        <w:rPr>
          <w:rFonts w:ascii="Garamond" w:hAnsi="Garamond" w:eastAsia="Garamond" w:cs="Garamond"/>
          <w:sz w:val="24"/>
          <w:szCs w:val="24"/>
        </w:rPr>
        <w:t>,</w:t>
      </w:r>
      <w:r w:rsidRPr="13C26EDD" w:rsidR="14C8195C">
        <w:rPr>
          <w:rFonts w:ascii="Garamond" w:hAnsi="Garamond" w:eastAsia="Garamond" w:cs="Garamond"/>
          <w:sz w:val="24"/>
          <w:szCs w:val="24"/>
        </w:rPr>
        <w:t xml:space="preserve"> C.</w:t>
      </w:r>
      <w:r w:rsidRPr="13C26EDD" w:rsidR="38356C51">
        <w:rPr>
          <w:rFonts w:ascii="Garamond" w:hAnsi="Garamond" w:eastAsia="Garamond" w:cs="Garamond"/>
          <w:sz w:val="24"/>
          <w:szCs w:val="24"/>
        </w:rPr>
        <w:t xml:space="preserve"> </w:t>
      </w:r>
      <w:r w:rsidRPr="13C26EDD" w:rsidR="6B927078">
        <w:rPr>
          <w:rFonts w:ascii="Garamond" w:hAnsi="Garamond" w:eastAsia="Garamond" w:cs="Garamond"/>
          <w:sz w:val="24"/>
          <w:szCs w:val="24"/>
        </w:rPr>
        <w:t>‘</w:t>
      </w:r>
      <w:r w:rsidRPr="13C26EDD" w:rsidR="05A68BBC">
        <w:rPr>
          <w:rFonts w:ascii="Garamond" w:hAnsi="Garamond" w:eastAsia="Garamond" w:cs="Garamond"/>
          <w:sz w:val="24"/>
          <w:szCs w:val="24"/>
        </w:rPr>
        <w:t xml:space="preserve">The Emergence </w:t>
      </w:r>
      <w:r w:rsidRPr="13C26EDD" w:rsidR="245B5BFA">
        <w:rPr>
          <w:rFonts w:ascii="Garamond" w:hAnsi="Garamond" w:eastAsia="Garamond" w:cs="Garamond"/>
          <w:sz w:val="24"/>
          <w:szCs w:val="24"/>
        </w:rPr>
        <w:t>O</w:t>
      </w:r>
      <w:r w:rsidRPr="13C26EDD" w:rsidR="05A68BBC">
        <w:rPr>
          <w:rFonts w:ascii="Garamond" w:hAnsi="Garamond" w:eastAsia="Garamond" w:cs="Garamond"/>
          <w:sz w:val="24"/>
          <w:szCs w:val="24"/>
        </w:rPr>
        <w:t>f</w:t>
      </w:r>
      <w:r w:rsidRPr="13C26EDD" w:rsidR="05A68BBC">
        <w:rPr>
          <w:rFonts w:ascii="Garamond" w:hAnsi="Garamond" w:eastAsia="Garamond" w:cs="Garamond"/>
          <w:sz w:val="24"/>
          <w:szCs w:val="24"/>
        </w:rPr>
        <w:t xml:space="preserve"> Romano-Celtic Religion</w:t>
      </w:r>
      <w:bookmarkStart w:name="_Int_WeTrtPah" w:id="1693148110"/>
      <w:r w:rsidRPr="13C26EDD" w:rsidR="32547554">
        <w:rPr>
          <w:rFonts w:ascii="Garamond" w:hAnsi="Garamond" w:eastAsia="Garamond" w:cs="Garamond"/>
          <w:sz w:val="24"/>
          <w:szCs w:val="24"/>
        </w:rPr>
        <w:t>’,</w:t>
      </w:r>
      <w:bookmarkEnd w:id="1693148110"/>
      <w:r w:rsidRPr="13C26EDD" w:rsidR="05A68BBC">
        <w:rPr>
          <w:rFonts w:ascii="Garamond" w:hAnsi="Garamond" w:eastAsia="Garamond" w:cs="Garamond"/>
          <w:sz w:val="24"/>
          <w:szCs w:val="24"/>
        </w:rPr>
        <w:t xml:space="preserve"> </w:t>
      </w:r>
      <w:r w:rsidRPr="13C26EDD" w:rsidR="05A68BBC">
        <w:rPr>
          <w:rFonts w:ascii="Garamond" w:hAnsi="Garamond" w:eastAsia="Garamond" w:cs="Garamond"/>
          <w:i w:val="1"/>
          <w:iCs w:val="1"/>
          <w:sz w:val="24"/>
          <w:szCs w:val="24"/>
        </w:rPr>
        <w:t xml:space="preserve">The Early Roman Empire </w:t>
      </w:r>
      <w:r w:rsidRPr="13C26EDD" w:rsidR="4879DF9B">
        <w:rPr>
          <w:rFonts w:ascii="Garamond" w:hAnsi="Garamond" w:eastAsia="Garamond" w:cs="Garamond"/>
          <w:i w:val="1"/>
          <w:iCs w:val="1"/>
          <w:sz w:val="24"/>
          <w:szCs w:val="24"/>
        </w:rPr>
        <w:t>I</w:t>
      </w:r>
      <w:r w:rsidRPr="13C26EDD" w:rsidR="05A68BBC">
        <w:rPr>
          <w:rFonts w:ascii="Garamond" w:hAnsi="Garamond" w:eastAsia="Garamond" w:cs="Garamond"/>
          <w:i w:val="1"/>
          <w:iCs w:val="1"/>
          <w:sz w:val="24"/>
          <w:szCs w:val="24"/>
        </w:rPr>
        <w:t>n</w:t>
      </w:r>
      <w:r w:rsidRPr="13C26EDD" w:rsidR="05A68BBC">
        <w:rPr>
          <w:rFonts w:ascii="Garamond" w:hAnsi="Garamond" w:eastAsia="Garamond" w:cs="Garamond"/>
          <w:i w:val="1"/>
          <w:iCs w:val="1"/>
          <w:sz w:val="24"/>
          <w:szCs w:val="24"/>
        </w:rPr>
        <w:t xml:space="preserve"> </w:t>
      </w:r>
      <w:bookmarkStart w:name="_Int_tfZ1GPR6" w:id="561438910"/>
      <w:r w:rsidRPr="13C26EDD" w:rsidR="56632176">
        <w:rPr>
          <w:rFonts w:ascii="Garamond" w:hAnsi="Garamond" w:eastAsia="Garamond" w:cs="Garamond"/>
          <w:i w:val="1"/>
          <w:iCs w:val="1"/>
          <w:sz w:val="24"/>
          <w:szCs w:val="24"/>
        </w:rPr>
        <w:t>T</w:t>
      </w:r>
      <w:r w:rsidRPr="13C26EDD" w:rsidR="05A68BBC">
        <w:rPr>
          <w:rFonts w:ascii="Garamond" w:hAnsi="Garamond" w:eastAsia="Garamond" w:cs="Garamond"/>
          <w:i w:val="1"/>
          <w:iCs w:val="1"/>
          <w:sz w:val="24"/>
          <w:szCs w:val="24"/>
        </w:rPr>
        <w:t>he</w:t>
      </w:r>
      <w:bookmarkEnd w:id="561438910"/>
      <w:r w:rsidRPr="13C26EDD" w:rsidR="05A68BBC">
        <w:rPr>
          <w:rFonts w:ascii="Garamond" w:hAnsi="Garamond" w:eastAsia="Garamond" w:cs="Garamond"/>
          <w:i w:val="1"/>
          <w:iCs w:val="1"/>
          <w:sz w:val="24"/>
          <w:szCs w:val="24"/>
        </w:rPr>
        <w:t xml:space="preserve"> West</w:t>
      </w:r>
      <w:r w:rsidRPr="13C26EDD" w:rsidR="05A68BBC">
        <w:rPr>
          <w:rFonts w:ascii="Garamond" w:hAnsi="Garamond" w:eastAsia="Garamond" w:cs="Garamond"/>
          <w:sz w:val="24"/>
          <w:szCs w:val="24"/>
        </w:rPr>
        <w:t>, ed</w:t>
      </w:r>
      <w:r w:rsidRPr="13C26EDD" w:rsidR="5C81BAB6">
        <w:rPr>
          <w:rFonts w:ascii="Garamond" w:hAnsi="Garamond" w:eastAsia="Garamond" w:cs="Garamond"/>
          <w:sz w:val="24"/>
          <w:szCs w:val="24"/>
        </w:rPr>
        <w:t>.</w:t>
      </w:r>
      <w:r w:rsidRPr="13C26EDD" w:rsidR="05A68BBC">
        <w:rPr>
          <w:rFonts w:ascii="Garamond" w:hAnsi="Garamond" w:eastAsia="Garamond" w:cs="Garamond"/>
          <w:sz w:val="24"/>
          <w:szCs w:val="24"/>
        </w:rPr>
        <w:t xml:space="preserve"> by Thomas Blagg</w:t>
      </w:r>
      <w:r w:rsidRPr="13C26EDD" w:rsidR="06EE2A40">
        <w:rPr>
          <w:rFonts w:ascii="Garamond" w:hAnsi="Garamond" w:eastAsia="Garamond" w:cs="Garamond"/>
          <w:sz w:val="24"/>
          <w:szCs w:val="24"/>
        </w:rPr>
        <w:t xml:space="preserve">, </w:t>
      </w:r>
      <w:r w:rsidRPr="13C26EDD" w:rsidR="0324A85D">
        <w:rPr>
          <w:rFonts w:ascii="Garamond" w:hAnsi="Garamond" w:eastAsia="Garamond" w:cs="Garamond"/>
          <w:sz w:val="24"/>
          <w:szCs w:val="24"/>
        </w:rPr>
        <w:t>(</w:t>
      </w:r>
      <w:r w:rsidRPr="13C26EDD" w:rsidR="05A68BBC">
        <w:rPr>
          <w:rFonts w:ascii="Garamond" w:hAnsi="Garamond" w:eastAsia="Garamond" w:cs="Garamond"/>
          <w:sz w:val="24"/>
          <w:szCs w:val="24"/>
        </w:rPr>
        <w:t>Oxbow Books, 1990</w:t>
      </w:r>
      <w:r w:rsidRPr="13C26EDD" w:rsidR="160D499D">
        <w:rPr>
          <w:rFonts w:ascii="Garamond" w:hAnsi="Garamond" w:eastAsia="Garamond" w:cs="Garamond"/>
          <w:sz w:val="24"/>
          <w:szCs w:val="24"/>
        </w:rPr>
        <w:t>),</w:t>
      </w:r>
      <w:r w:rsidRPr="13C26EDD" w:rsidR="05A68BBC">
        <w:rPr>
          <w:rFonts w:ascii="Garamond" w:hAnsi="Garamond" w:eastAsia="Garamond" w:cs="Garamond"/>
          <w:sz w:val="24"/>
          <w:szCs w:val="24"/>
        </w:rPr>
        <w:t xml:space="preserve"> pp. 220–41</w:t>
      </w:r>
      <w:r w:rsidRPr="13C26EDD" w:rsidR="32D5553F">
        <w:rPr>
          <w:rFonts w:ascii="Garamond" w:hAnsi="Garamond" w:eastAsia="Garamond" w:cs="Garamond"/>
          <w:sz w:val="24"/>
          <w:szCs w:val="24"/>
        </w:rPr>
        <w:t xml:space="preserve"> </w:t>
      </w:r>
      <w:r w:rsidRPr="13C26EDD" w:rsidR="29155895">
        <w:rPr>
          <w:rFonts w:ascii="Garamond" w:hAnsi="Garamond" w:eastAsia="Garamond" w:cs="Garamond"/>
          <w:sz w:val="24"/>
          <w:szCs w:val="24"/>
        </w:rPr>
        <w:t xml:space="preserve">                                                      </w:t>
      </w:r>
      <w:r w:rsidRPr="13C26EDD" w:rsidR="32D5553F">
        <w:rPr>
          <w:rFonts w:ascii="Garamond" w:hAnsi="Garamond" w:eastAsia="Garamond" w:cs="Garamond"/>
          <w:sz w:val="24"/>
          <w:szCs w:val="24"/>
        </w:rPr>
        <w:t xml:space="preserve">&lt; </w:t>
      </w:r>
      <w:hyperlink r:id="R66d007e840c348c0">
        <w:r w:rsidRPr="13C26EDD" w:rsidR="05A68BBC">
          <w:rPr>
            <w:rStyle w:val="Hyperlink"/>
            <w:rFonts w:ascii="Garamond" w:hAnsi="Garamond" w:eastAsia="Garamond" w:cs="Garamond"/>
            <w:sz w:val="24"/>
            <w:szCs w:val="24"/>
          </w:rPr>
          <w:t>http://www.jstor.org/stable/j.ctt1kw29kh.19</w:t>
        </w:r>
      </w:hyperlink>
      <w:r w:rsidRPr="13C26EDD" w:rsidR="05A68BBC">
        <w:rPr>
          <w:rFonts w:ascii="Garamond" w:hAnsi="Garamond" w:eastAsia="Garamond" w:cs="Garamond"/>
          <w:sz w:val="24"/>
          <w:szCs w:val="24"/>
        </w:rPr>
        <w:t xml:space="preserve">. </w:t>
      </w:r>
      <w:r w:rsidRPr="13C26EDD" w:rsidR="0EAA2EAB">
        <w:rPr>
          <w:rFonts w:ascii="Garamond" w:hAnsi="Garamond" w:eastAsia="Garamond" w:cs="Garamond"/>
          <w:sz w:val="24"/>
          <w:szCs w:val="24"/>
        </w:rPr>
        <w:t>&gt;</w:t>
      </w:r>
    </w:p>
    <w:p w:rsidR="13C26EDD" w:rsidP="13C26EDD" w:rsidRDefault="13C26EDD" w14:paraId="7764F33E" w14:textId="6B8208AE">
      <w:pPr>
        <w:pStyle w:val="Normal"/>
        <w:rPr>
          <w:rFonts w:ascii="Garamond" w:hAnsi="Garamond" w:eastAsia="Garamond" w:cs="Garamond"/>
          <w:sz w:val="24"/>
          <w:szCs w:val="24"/>
        </w:rPr>
      </w:pPr>
    </w:p>
    <w:p w:rsidR="65F4B8C2" w:rsidP="2AF9D9B4" w:rsidRDefault="65F4B8C2" w14:paraId="611F0745" w14:textId="0752F970">
      <w:pPr>
        <w:pStyle w:val="Normal"/>
        <w:rPr>
          <w:rFonts w:ascii="Garamond" w:hAnsi="Garamond" w:eastAsia="Garamond" w:cs="Garamond"/>
          <w:sz w:val="24"/>
          <w:szCs w:val="24"/>
        </w:rPr>
      </w:pPr>
      <w:r w:rsidRPr="13C26EDD" w:rsidR="45F221C2">
        <w:rPr>
          <w:rFonts w:ascii="Garamond" w:hAnsi="Garamond" w:eastAsia="Garamond" w:cs="Garamond"/>
          <w:sz w:val="24"/>
          <w:szCs w:val="24"/>
        </w:rPr>
        <w:t>King</w:t>
      </w:r>
      <w:r w:rsidRPr="13C26EDD" w:rsidR="5E9BD607">
        <w:rPr>
          <w:rFonts w:ascii="Garamond" w:hAnsi="Garamond" w:eastAsia="Garamond" w:cs="Garamond"/>
          <w:sz w:val="24"/>
          <w:szCs w:val="24"/>
        </w:rPr>
        <w:t>,</w:t>
      </w:r>
      <w:r w:rsidRPr="13C26EDD" w:rsidR="45F221C2">
        <w:rPr>
          <w:rFonts w:ascii="Garamond" w:hAnsi="Garamond" w:eastAsia="Garamond" w:cs="Garamond"/>
          <w:sz w:val="24"/>
          <w:szCs w:val="24"/>
        </w:rPr>
        <w:t xml:space="preserve"> Anthony</w:t>
      </w:r>
      <w:r w:rsidRPr="13C26EDD" w:rsidR="3BB536E6">
        <w:rPr>
          <w:rFonts w:ascii="Garamond" w:hAnsi="Garamond" w:eastAsia="Garamond" w:cs="Garamond"/>
          <w:sz w:val="24"/>
          <w:szCs w:val="24"/>
        </w:rPr>
        <w:t xml:space="preserve"> </w:t>
      </w:r>
      <w:r w:rsidRPr="13C26EDD" w:rsidR="22ECDD5C">
        <w:rPr>
          <w:rFonts w:ascii="Garamond" w:hAnsi="Garamond" w:eastAsia="Garamond" w:cs="Garamond"/>
          <w:sz w:val="24"/>
          <w:szCs w:val="24"/>
        </w:rPr>
        <w:t xml:space="preserve">C. </w:t>
      </w:r>
      <w:r w:rsidRPr="13C26EDD" w:rsidR="45F221C2">
        <w:rPr>
          <w:rFonts w:ascii="Garamond" w:hAnsi="Garamond" w:eastAsia="Garamond" w:cs="Garamond"/>
          <w:sz w:val="24"/>
          <w:szCs w:val="24"/>
        </w:rPr>
        <w:t>‘A Sacred Island</w:t>
      </w:r>
      <w:r w:rsidRPr="13C26EDD" w:rsidR="42CD4FF9">
        <w:rPr>
          <w:rFonts w:ascii="Garamond" w:hAnsi="Garamond" w:eastAsia="Garamond" w:cs="Garamond"/>
          <w:sz w:val="24"/>
          <w:szCs w:val="24"/>
        </w:rPr>
        <w:t xml:space="preserve">, </w:t>
      </w:r>
      <w:r w:rsidRPr="13C26EDD" w:rsidR="45F221C2">
        <w:rPr>
          <w:rFonts w:ascii="Garamond" w:hAnsi="Garamond" w:eastAsia="Garamond" w:cs="Garamond"/>
          <w:sz w:val="24"/>
          <w:szCs w:val="24"/>
        </w:rPr>
        <w:t xml:space="preserve">Iron Age, Roman </w:t>
      </w:r>
      <w:bookmarkStart w:name="_Int_X1Unp1pm" w:id="981017359"/>
      <w:r w:rsidRPr="13C26EDD" w:rsidR="37076AA9">
        <w:rPr>
          <w:rFonts w:ascii="Garamond" w:hAnsi="Garamond" w:eastAsia="Garamond" w:cs="Garamond"/>
          <w:sz w:val="24"/>
          <w:szCs w:val="24"/>
        </w:rPr>
        <w:t>A</w:t>
      </w:r>
      <w:r w:rsidRPr="13C26EDD" w:rsidR="45F221C2">
        <w:rPr>
          <w:rFonts w:ascii="Garamond" w:hAnsi="Garamond" w:eastAsia="Garamond" w:cs="Garamond"/>
          <w:sz w:val="24"/>
          <w:szCs w:val="24"/>
        </w:rPr>
        <w:t>nd</w:t>
      </w:r>
      <w:bookmarkEnd w:id="981017359"/>
      <w:r w:rsidRPr="13C26EDD" w:rsidR="45F221C2">
        <w:rPr>
          <w:rFonts w:ascii="Garamond" w:hAnsi="Garamond" w:eastAsia="Garamond" w:cs="Garamond"/>
          <w:sz w:val="24"/>
          <w:szCs w:val="24"/>
        </w:rPr>
        <w:t xml:space="preserve"> Saxon Temples </w:t>
      </w:r>
      <w:bookmarkStart w:name="_Int_FgojgIK3" w:id="1096369837"/>
      <w:r w:rsidRPr="13C26EDD" w:rsidR="643FEDB7">
        <w:rPr>
          <w:rFonts w:ascii="Garamond" w:hAnsi="Garamond" w:eastAsia="Garamond" w:cs="Garamond"/>
          <w:sz w:val="24"/>
          <w:szCs w:val="24"/>
        </w:rPr>
        <w:t>A</w:t>
      </w:r>
      <w:r w:rsidRPr="13C26EDD" w:rsidR="45F221C2">
        <w:rPr>
          <w:rFonts w:ascii="Garamond" w:hAnsi="Garamond" w:eastAsia="Garamond" w:cs="Garamond"/>
          <w:sz w:val="24"/>
          <w:szCs w:val="24"/>
        </w:rPr>
        <w:t>nd</w:t>
      </w:r>
      <w:bookmarkEnd w:id="1096369837"/>
      <w:r w:rsidRPr="13C26EDD" w:rsidR="45F221C2">
        <w:rPr>
          <w:rFonts w:ascii="Garamond" w:hAnsi="Garamond" w:eastAsia="Garamond" w:cs="Garamond"/>
          <w:sz w:val="24"/>
          <w:szCs w:val="24"/>
        </w:rPr>
        <w:t xml:space="preserve"> Ritual </w:t>
      </w:r>
      <w:bookmarkStart w:name="_Int_g8p2t4vI" w:id="1079774283"/>
      <w:r w:rsidRPr="13C26EDD" w:rsidR="73E975FC">
        <w:rPr>
          <w:rFonts w:ascii="Garamond" w:hAnsi="Garamond" w:eastAsia="Garamond" w:cs="Garamond"/>
          <w:sz w:val="24"/>
          <w:szCs w:val="24"/>
        </w:rPr>
        <w:t>O</w:t>
      </w:r>
      <w:r w:rsidRPr="13C26EDD" w:rsidR="45F221C2">
        <w:rPr>
          <w:rFonts w:ascii="Garamond" w:hAnsi="Garamond" w:eastAsia="Garamond" w:cs="Garamond"/>
          <w:sz w:val="24"/>
          <w:szCs w:val="24"/>
        </w:rPr>
        <w:t>n</w:t>
      </w:r>
      <w:bookmarkEnd w:id="1079774283"/>
      <w:r w:rsidRPr="13C26EDD" w:rsidR="45F221C2">
        <w:rPr>
          <w:rFonts w:ascii="Garamond" w:hAnsi="Garamond" w:eastAsia="Garamond" w:cs="Garamond"/>
          <w:sz w:val="24"/>
          <w:szCs w:val="24"/>
        </w:rPr>
        <w:t xml:space="preserve"> Hayling Island’ (2013)</w:t>
      </w:r>
      <w:r w:rsidRPr="13C26EDD" w:rsidR="40A619FB">
        <w:rPr>
          <w:rFonts w:ascii="Garamond" w:hAnsi="Garamond" w:eastAsia="Garamond" w:cs="Garamond"/>
          <w:sz w:val="24"/>
          <w:szCs w:val="24"/>
        </w:rPr>
        <w:t xml:space="preserve">, 1-45                                                                                                          </w:t>
      </w:r>
      <w:r w:rsidRPr="13C26EDD" w:rsidR="45F221C2">
        <w:rPr>
          <w:rFonts w:ascii="Garamond" w:hAnsi="Garamond" w:eastAsia="Garamond" w:cs="Garamond"/>
          <w:sz w:val="24"/>
          <w:szCs w:val="24"/>
        </w:rPr>
        <w:t>&lt;</w:t>
      </w:r>
      <w:hyperlink r:id="Rc437eb7db3a64824">
        <w:r w:rsidRPr="13C26EDD" w:rsidR="45F221C2">
          <w:rPr>
            <w:rStyle w:val="Hyperlink"/>
            <w:rFonts w:ascii="Garamond" w:hAnsi="Garamond" w:eastAsia="Garamond" w:cs="Garamond"/>
            <w:sz w:val="24"/>
            <w:szCs w:val="24"/>
          </w:rPr>
          <w:t>https://www.academia.edu/5591668/A_Sacred_Island_Iron_Age_Roman_and_Saxon_Temples_and_Ritual_on_Hayling_Island</w:t>
        </w:r>
      </w:hyperlink>
      <w:r w:rsidRPr="13C26EDD" w:rsidR="45F221C2">
        <w:rPr>
          <w:rFonts w:ascii="Garamond" w:hAnsi="Garamond" w:eastAsia="Garamond" w:cs="Garamond"/>
          <w:sz w:val="24"/>
          <w:szCs w:val="24"/>
        </w:rPr>
        <w:t xml:space="preserve"> &gt;</w:t>
      </w:r>
    </w:p>
    <w:p w:rsidR="65F4B8C2" w:rsidP="2AF9D9B4" w:rsidRDefault="65F4B8C2" w14:paraId="7126C2B3" w14:textId="21B4149D">
      <w:pPr>
        <w:pStyle w:val="Normal"/>
        <w:rPr>
          <w:rFonts w:ascii="Garamond" w:hAnsi="Garamond" w:eastAsia="Garamond" w:cs="Garamond"/>
          <w:sz w:val="24"/>
          <w:szCs w:val="24"/>
        </w:rPr>
      </w:pPr>
    </w:p>
    <w:p w:rsidR="214E33E0" w:rsidP="13C26EDD" w:rsidRDefault="214E33E0" w14:paraId="56362FC0" w14:textId="47C138D0">
      <w:pPr>
        <w:pStyle w:val="Heading1"/>
        <w:ind w:firstLine="0"/>
        <w:rPr>
          <w:rFonts w:ascii="Garamond" w:hAnsi="Garamond" w:eastAsia="Garamond" w:cs="Garamond"/>
          <w:b w:val="0"/>
          <w:bCs w:val="0"/>
          <w:noProof w:val="0"/>
          <w:color w:val="auto"/>
          <w:sz w:val="24"/>
          <w:szCs w:val="24"/>
          <w:lang w:val="en-GB"/>
        </w:rPr>
      </w:pPr>
      <w:r w:rsidRPr="13C26EDD" w:rsidR="0D293D36">
        <w:rPr>
          <w:rFonts w:ascii="Garamond" w:hAnsi="Garamond" w:eastAsia="Garamond" w:cs="Garamond"/>
          <w:noProof w:val="0"/>
          <w:color w:val="auto"/>
          <w:sz w:val="24"/>
          <w:szCs w:val="24"/>
          <w:lang w:val="en-GB"/>
        </w:rPr>
        <w:t>King, Anthony</w:t>
      </w:r>
      <w:r w:rsidRPr="13C26EDD" w:rsidR="631388EB">
        <w:rPr>
          <w:rFonts w:ascii="Garamond" w:hAnsi="Garamond" w:eastAsia="Garamond" w:cs="Garamond"/>
          <w:noProof w:val="0"/>
          <w:color w:val="auto"/>
          <w:sz w:val="24"/>
          <w:szCs w:val="24"/>
          <w:lang w:val="en-GB"/>
        </w:rPr>
        <w:t>,</w:t>
      </w:r>
      <w:r w:rsidRPr="13C26EDD" w:rsidR="11B84863">
        <w:rPr>
          <w:rFonts w:ascii="Garamond" w:hAnsi="Garamond" w:eastAsia="Garamond" w:cs="Garamond"/>
          <w:noProof w:val="0"/>
          <w:color w:val="auto"/>
          <w:sz w:val="24"/>
          <w:szCs w:val="24"/>
          <w:lang w:val="en-GB"/>
        </w:rPr>
        <w:t xml:space="preserve"> C.</w:t>
      </w:r>
      <w:r w:rsidRPr="13C26EDD" w:rsidR="631388EB">
        <w:rPr>
          <w:rFonts w:ascii="Garamond" w:hAnsi="Garamond" w:eastAsia="Garamond" w:cs="Garamond"/>
          <w:noProof w:val="0"/>
          <w:color w:val="auto"/>
          <w:sz w:val="24"/>
          <w:szCs w:val="24"/>
          <w:lang w:val="en-GB"/>
        </w:rPr>
        <w:t xml:space="preserve"> </w:t>
      </w:r>
      <w:r w:rsidRPr="13C26EDD" w:rsidR="170861D9">
        <w:rPr>
          <w:rFonts w:ascii="Garamond" w:hAnsi="Garamond" w:eastAsia="Garamond" w:cs="Garamond"/>
          <w:noProof w:val="0"/>
          <w:color w:val="auto"/>
          <w:sz w:val="24"/>
          <w:szCs w:val="24"/>
          <w:lang w:val="en-GB"/>
        </w:rPr>
        <w:t>‘</w:t>
      </w:r>
      <w:r w:rsidRPr="13C26EDD" w:rsidR="631388EB">
        <w:rPr>
          <w:rFonts w:ascii="Garamond" w:hAnsi="Garamond" w:eastAsia="Garamond" w:cs="Garamond"/>
          <w:color w:val="auto"/>
          <w:sz w:val="24"/>
          <w:szCs w:val="24"/>
        </w:rPr>
        <w:t xml:space="preserve">A Romano-Celtic Temple </w:t>
      </w:r>
      <w:bookmarkStart w:name="_Int_sCKvhnnY" w:id="1406615505"/>
      <w:r w:rsidRPr="13C26EDD" w:rsidR="631388EB">
        <w:rPr>
          <w:rFonts w:ascii="Garamond" w:hAnsi="Garamond" w:eastAsia="Garamond" w:cs="Garamond"/>
          <w:b w:val="0"/>
          <w:bCs w:val="0"/>
          <w:noProof w:val="0"/>
          <w:color w:val="auto"/>
          <w:sz w:val="24"/>
          <w:szCs w:val="24"/>
          <w:lang w:val="en-GB"/>
        </w:rPr>
        <w:t>At</w:t>
      </w:r>
      <w:bookmarkEnd w:id="1406615505"/>
      <w:r w:rsidRPr="13C26EDD" w:rsidR="631388EB">
        <w:rPr>
          <w:rFonts w:ascii="Garamond" w:hAnsi="Garamond" w:eastAsia="Garamond" w:cs="Garamond"/>
          <w:b w:val="0"/>
          <w:bCs w:val="0"/>
          <w:noProof w:val="0"/>
          <w:color w:val="auto"/>
          <w:sz w:val="24"/>
          <w:szCs w:val="24"/>
          <w:lang w:val="en-GB"/>
        </w:rPr>
        <w:t xml:space="preserve"> Ratham Mill, Funtington, West Sussex</w:t>
      </w:r>
      <w:bookmarkStart w:name="_Int_ixwYhESB" w:id="750601232"/>
      <w:r w:rsidRPr="13C26EDD" w:rsidR="631388EB">
        <w:rPr>
          <w:rFonts w:ascii="Garamond" w:hAnsi="Garamond" w:eastAsia="Garamond" w:cs="Garamond"/>
          <w:b w:val="0"/>
          <w:bCs w:val="0"/>
          <w:noProof w:val="0"/>
          <w:color w:val="auto"/>
          <w:sz w:val="24"/>
          <w:szCs w:val="24"/>
          <w:lang w:val="en-GB"/>
        </w:rPr>
        <w:t>’,</w:t>
      </w:r>
      <w:bookmarkEnd w:id="750601232"/>
      <w:r w:rsidRPr="13C26EDD" w:rsidR="631388EB">
        <w:rPr>
          <w:rFonts w:ascii="Garamond" w:hAnsi="Garamond" w:eastAsia="Garamond" w:cs="Garamond"/>
          <w:b w:val="0"/>
          <w:bCs w:val="0"/>
          <w:noProof w:val="0"/>
          <w:color w:val="auto"/>
          <w:sz w:val="24"/>
          <w:szCs w:val="24"/>
          <w:lang w:val="en-GB"/>
        </w:rPr>
        <w:t xml:space="preserve"> </w:t>
      </w:r>
      <w:r w:rsidRPr="13C26EDD" w:rsidR="631388EB">
        <w:rPr>
          <w:rFonts w:ascii="Garamond" w:hAnsi="Garamond" w:eastAsia="Garamond" w:cs="Garamond"/>
          <w:b w:val="0"/>
          <w:bCs w:val="0"/>
          <w:i w:val="1"/>
          <w:iCs w:val="1"/>
          <w:noProof w:val="0"/>
          <w:color w:val="auto"/>
          <w:sz w:val="24"/>
          <w:szCs w:val="24"/>
          <w:lang w:val="en-GB"/>
        </w:rPr>
        <w:t>Britannia</w:t>
      </w:r>
      <w:r w:rsidRPr="13C26EDD" w:rsidR="1FF88C94">
        <w:rPr>
          <w:rFonts w:ascii="Garamond" w:hAnsi="Garamond" w:eastAsia="Garamond" w:cs="Garamond"/>
          <w:b w:val="0"/>
          <w:bCs w:val="0"/>
          <w:i w:val="1"/>
          <w:iCs w:val="1"/>
          <w:noProof w:val="0"/>
          <w:color w:val="auto"/>
          <w:sz w:val="24"/>
          <w:szCs w:val="24"/>
          <w:lang w:val="en-GB"/>
        </w:rPr>
        <w:t>,</w:t>
      </w:r>
      <w:r w:rsidRPr="13C26EDD" w:rsidR="631388EB">
        <w:rPr>
          <w:rFonts w:ascii="Garamond" w:hAnsi="Garamond" w:eastAsia="Garamond" w:cs="Garamond"/>
          <w:b w:val="0"/>
          <w:bCs w:val="0"/>
          <w:i w:val="1"/>
          <w:iCs w:val="1"/>
          <w:noProof w:val="0"/>
          <w:color w:val="auto"/>
          <w:sz w:val="24"/>
          <w:szCs w:val="24"/>
          <w:lang w:val="en-GB"/>
        </w:rPr>
        <w:t xml:space="preserve"> </w:t>
      </w:r>
      <w:r w:rsidRPr="13C26EDD" w:rsidR="631388EB">
        <w:rPr>
          <w:rFonts w:ascii="Garamond" w:hAnsi="Garamond" w:eastAsia="Garamond" w:cs="Garamond"/>
          <w:b w:val="0"/>
          <w:bCs w:val="0"/>
          <w:noProof w:val="0"/>
          <w:color w:val="auto"/>
          <w:sz w:val="24"/>
          <w:szCs w:val="24"/>
          <w:lang w:val="en-GB"/>
        </w:rPr>
        <w:t>14 (1983)</w:t>
      </w:r>
      <w:r w:rsidRPr="13C26EDD" w:rsidR="2425EF1F">
        <w:rPr>
          <w:rFonts w:ascii="Garamond" w:hAnsi="Garamond" w:eastAsia="Garamond" w:cs="Garamond"/>
          <w:b w:val="0"/>
          <w:bCs w:val="0"/>
          <w:noProof w:val="0"/>
          <w:color w:val="auto"/>
          <w:sz w:val="24"/>
          <w:szCs w:val="24"/>
          <w:lang w:val="en-GB"/>
        </w:rPr>
        <w:t xml:space="preserve">, </w:t>
      </w:r>
      <w:r w:rsidRPr="13C26EDD" w:rsidR="40008BE6">
        <w:rPr>
          <w:rFonts w:ascii="Garamond" w:hAnsi="Garamond" w:eastAsia="Garamond" w:cs="Garamond"/>
          <w:b w:val="0"/>
          <w:bCs w:val="0"/>
          <w:noProof w:val="0"/>
          <w:color w:val="181817"/>
          <w:sz w:val="24"/>
          <w:szCs w:val="24"/>
          <w:lang w:val="en-GB"/>
        </w:rPr>
        <w:t>264-266</w:t>
      </w:r>
      <w:r w:rsidRPr="13C26EDD" w:rsidR="40008BE6">
        <w:rPr>
          <w:rFonts w:ascii="Garamond" w:hAnsi="Garamond" w:eastAsia="Garamond" w:cs="Garamond"/>
          <w:b w:val="0"/>
          <w:bCs w:val="0"/>
          <w:noProof w:val="0"/>
          <w:color w:val="auto"/>
          <w:sz w:val="24"/>
          <w:szCs w:val="24"/>
          <w:lang w:val="en-GB"/>
        </w:rPr>
        <w:t xml:space="preserve"> </w:t>
      </w:r>
      <w:r w:rsidRPr="13C26EDD" w:rsidR="631388EB">
        <w:rPr>
          <w:rFonts w:ascii="Garamond" w:hAnsi="Garamond" w:eastAsia="Garamond" w:cs="Garamond"/>
          <w:b w:val="0"/>
          <w:bCs w:val="0"/>
          <w:noProof w:val="0"/>
          <w:color w:val="auto"/>
          <w:sz w:val="24"/>
          <w:szCs w:val="24"/>
          <w:lang w:val="en-GB"/>
        </w:rPr>
        <w:t xml:space="preserve">&lt; </w:t>
      </w:r>
      <w:hyperlink r:id="Rad79ac40da144c16">
        <w:r w:rsidRPr="13C26EDD" w:rsidR="631388EB">
          <w:rPr>
            <w:rStyle w:val="Hyperlink"/>
            <w:rFonts w:ascii="Garamond" w:hAnsi="Garamond" w:eastAsia="Garamond" w:cs="Garamond"/>
            <w:b w:val="0"/>
            <w:bCs w:val="0"/>
            <w:noProof w:val="0"/>
            <w:sz w:val="24"/>
            <w:szCs w:val="24"/>
            <w:lang w:val="en-GB"/>
          </w:rPr>
          <w:t>https://www.researchgate.net/publication/259409752_A_Romano-Celtic_Temple_at_Ratham_Mill_Funtington_West_Sussex</w:t>
        </w:r>
      </w:hyperlink>
      <w:r w:rsidRPr="13C26EDD" w:rsidR="631388EB">
        <w:rPr>
          <w:rFonts w:ascii="Garamond" w:hAnsi="Garamond" w:eastAsia="Garamond" w:cs="Garamond"/>
          <w:b w:val="0"/>
          <w:bCs w:val="0"/>
          <w:noProof w:val="0"/>
          <w:color w:val="auto"/>
          <w:sz w:val="24"/>
          <w:szCs w:val="24"/>
          <w:lang w:val="en-GB"/>
        </w:rPr>
        <w:t xml:space="preserve"> &gt;</w:t>
      </w:r>
    </w:p>
    <w:p w:rsidR="214E33E0" w:rsidP="13C26EDD" w:rsidRDefault="214E33E0" w14:paraId="7CE436CC" w14:textId="2DC0914E">
      <w:pPr>
        <w:pStyle w:val="Normal"/>
        <w:rPr>
          <w:rFonts w:ascii="Garamond" w:hAnsi="Garamond" w:eastAsia="Garamond" w:cs="Garamond"/>
          <w:noProof w:val="0"/>
          <w:sz w:val="24"/>
          <w:szCs w:val="24"/>
          <w:lang w:val="en-GB"/>
        </w:rPr>
      </w:pPr>
    </w:p>
    <w:p w:rsidR="214E33E0" w:rsidP="13C26EDD" w:rsidRDefault="214E33E0" w14:paraId="0A12D329" w14:textId="4EE0B9F0">
      <w:pPr>
        <w:pStyle w:val="Normal"/>
        <w:rPr>
          <w:rFonts w:ascii="Garamond" w:hAnsi="Garamond" w:eastAsia="Garamond" w:cs="Garamond"/>
          <w:noProof w:val="0"/>
          <w:sz w:val="24"/>
          <w:szCs w:val="24"/>
          <w:lang w:val="en-GB"/>
        </w:rPr>
      </w:pPr>
    </w:p>
    <w:p w:rsidR="214E33E0" w:rsidP="13C26EDD" w:rsidRDefault="214E33E0" w14:paraId="3BEE3510" w14:textId="2A07A98B">
      <w:pPr>
        <w:pStyle w:val="Normal"/>
        <w:rPr>
          <w:rFonts w:ascii="Garamond" w:hAnsi="Garamond" w:eastAsia="Garamond" w:cs="Garamond"/>
          <w:i w:val="1"/>
          <w:iCs w:val="1"/>
          <w:noProof w:val="0"/>
          <w:sz w:val="24"/>
          <w:szCs w:val="24"/>
          <w:lang w:val="en-GB"/>
        </w:rPr>
      </w:pPr>
      <w:r w:rsidRPr="13C26EDD" w:rsidR="3D3FCDD0">
        <w:rPr>
          <w:rFonts w:ascii="Garamond" w:hAnsi="Garamond" w:eastAsia="Garamond" w:cs="Garamond"/>
          <w:noProof w:val="0"/>
          <w:sz w:val="24"/>
          <w:szCs w:val="24"/>
          <w:lang w:val="en-GB"/>
        </w:rPr>
        <w:t>Newberry, Ken,</w:t>
      </w:r>
      <w:r w:rsidRPr="13C26EDD" w:rsidR="3D3FCDD0">
        <w:rPr>
          <w:rFonts w:ascii="Garamond" w:hAnsi="Garamond" w:eastAsia="Garamond" w:cs="Garamond"/>
          <w:i w:val="1"/>
          <w:iCs w:val="1"/>
          <w:noProof w:val="0"/>
          <w:sz w:val="24"/>
          <w:szCs w:val="24"/>
          <w:lang w:val="en-GB"/>
        </w:rPr>
        <w:t xml:space="preserve"> The River Lavant, </w:t>
      </w:r>
      <w:r w:rsidRPr="13C26EDD" w:rsidR="3D3FCDD0">
        <w:rPr>
          <w:rFonts w:ascii="Garamond" w:hAnsi="Garamond" w:eastAsia="Garamond" w:cs="Garamond"/>
          <w:b w:val="1"/>
          <w:bCs w:val="1"/>
          <w:noProof w:val="0"/>
          <w:color w:val="0F1111"/>
          <w:sz w:val="21"/>
          <w:szCs w:val="21"/>
          <w:lang w:val="en-GB"/>
        </w:rPr>
        <w:t>‎</w:t>
      </w:r>
      <w:r w:rsidRPr="13C26EDD" w:rsidR="3D3FCDD0">
        <w:rPr>
          <w:rFonts w:ascii="Garamond" w:hAnsi="Garamond" w:eastAsia="Garamond" w:cs="Garamond"/>
          <w:b w:val="0"/>
          <w:bCs w:val="0"/>
          <w:noProof w:val="0"/>
          <w:color w:val="0F1111"/>
          <w:sz w:val="21"/>
          <w:szCs w:val="21"/>
          <w:lang w:val="en-GB"/>
        </w:rPr>
        <w:t>(</w:t>
      </w:r>
      <w:r w:rsidRPr="13C26EDD" w:rsidR="3D3FCDD0">
        <w:rPr>
          <w:rFonts w:ascii="Garamond" w:hAnsi="Garamond" w:eastAsia="Garamond" w:cs="Garamond"/>
          <w:noProof w:val="0"/>
          <w:color w:val="0F1111"/>
          <w:sz w:val="21"/>
          <w:szCs w:val="21"/>
          <w:lang w:val="en-GB"/>
        </w:rPr>
        <w:t>Phillimore &amp; Co Ltd, 2000)</w:t>
      </w:r>
    </w:p>
    <w:p w:rsidR="214E33E0" w:rsidP="13C26EDD" w:rsidRDefault="214E33E0" w14:paraId="33E992DA" w14:textId="52E8C5FE">
      <w:pPr>
        <w:pStyle w:val="Normal"/>
        <w:rPr>
          <w:rFonts w:ascii="Garamond" w:hAnsi="Garamond" w:eastAsia="Garamond" w:cs="Garamond"/>
          <w:noProof w:val="0"/>
          <w:color w:val="181817"/>
          <w:sz w:val="24"/>
          <w:szCs w:val="24"/>
          <w:lang w:val="en-GB"/>
        </w:rPr>
      </w:pPr>
    </w:p>
    <w:p w:rsidR="214E33E0" w:rsidP="13C26EDD" w:rsidRDefault="214E33E0" w14:paraId="678FCBC8" w14:textId="7BB0067D">
      <w:pPr>
        <w:pStyle w:val="FootnoteText"/>
        <w:bidi w:val="0"/>
        <w:ind w:firstLine="0"/>
      </w:pPr>
      <w:r w:rsidRPr="13C26EDD" w:rsidR="08196D1B">
        <w:rPr>
          <w:rFonts w:ascii="Garamond" w:hAnsi="Garamond" w:eastAsia="Garamond" w:cs="Garamond"/>
          <w:sz w:val="22"/>
          <w:szCs w:val="22"/>
        </w:rPr>
        <w:t>Novium Museum, ’The Bath House</w:t>
      </w:r>
      <w:bookmarkStart w:name="_Int_UHHaWojb" w:id="229559568"/>
      <w:r w:rsidRPr="13C26EDD" w:rsidR="08196D1B">
        <w:rPr>
          <w:rFonts w:ascii="Garamond" w:hAnsi="Garamond" w:eastAsia="Garamond" w:cs="Garamond"/>
          <w:sz w:val="22"/>
          <w:szCs w:val="22"/>
        </w:rPr>
        <w:t>’,</w:t>
      </w:r>
      <w:bookmarkEnd w:id="229559568"/>
      <w:r w:rsidRPr="13C26EDD" w:rsidR="08196D1B">
        <w:rPr>
          <w:rFonts w:ascii="Garamond" w:hAnsi="Garamond" w:eastAsia="Garamond" w:cs="Garamond"/>
          <w:sz w:val="22"/>
          <w:szCs w:val="22"/>
        </w:rPr>
        <w:t xml:space="preserve"> &lt; </w:t>
      </w:r>
      <w:hyperlink r:id="R686bba11096a4d8d">
        <w:r w:rsidRPr="13C26EDD" w:rsidR="08196D1B">
          <w:rPr>
            <w:rStyle w:val="Hyperlink"/>
            <w:rFonts w:ascii="Garamond" w:hAnsi="Garamond" w:eastAsia="Garamond" w:cs="Garamond"/>
            <w:sz w:val="22"/>
            <w:szCs w:val="22"/>
          </w:rPr>
          <w:t>https://www.thenovium.org/article/27248/Bath-house</w:t>
        </w:r>
      </w:hyperlink>
      <w:r w:rsidRPr="13C26EDD" w:rsidR="08196D1B">
        <w:rPr>
          <w:rFonts w:ascii="Garamond" w:hAnsi="Garamond" w:eastAsia="Garamond" w:cs="Garamond"/>
          <w:sz w:val="22"/>
          <w:szCs w:val="22"/>
        </w:rPr>
        <w:t xml:space="preserve"> &gt;</w:t>
      </w:r>
    </w:p>
    <w:p w:rsidR="214E33E0" w:rsidP="13C26EDD" w:rsidRDefault="214E33E0" w14:paraId="48E9E9F4" w14:textId="7E1C1A53">
      <w:pPr>
        <w:pStyle w:val="FootnoteText"/>
        <w:bidi w:val="0"/>
      </w:pPr>
    </w:p>
    <w:p w:rsidR="214E33E0" w:rsidP="13C26EDD" w:rsidRDefault="214E33E0" w14:paraId="6F8A24B6" w14:textId="286C26A3">
      <w:pPr>
        <w:pStyle w:val="Normal"/>
        <w:rPr>
          <w:rFonts w:ascii="Garamond" w:hAnsi="Garamond" w:eastAsia="Garamond" w:cs="Garamond"/>
          <w:noProof w:val="0"/>
          <w:sz w:val="24"/>
          <w:szCs w:val="24"/>
          <w:lang w:val="en-GB"/>
        </w:rPr>
      </w:pPr>
    </w:p>
    <w:p w:rsidR="214E33E0" w:rsidP="2AF9D9B4" w:rsidRDefault="214E33E0" w14:paraId="049B55AE" w14:textId="6D937A25">
      <w:pPr>
        <w:pStyle w:val="Normal"/>
        <w:rPr>
          <w:rFonts w:ascii="Garamond" w:hAnsi="Garamond" w:eastAsia="Garamond" w:cs="Garamond"/>
          <w:noProof w:val="0"/>
          <w:sz w:val="24"/>
          <w:szCs w:val="24"/>
          <w:lang w:val="en-GB"/>
        </w:rPr>
      </w:pPr>
      <w:r w:rsidRPr="13C26EDD" w:rsidR="0411C1B5">
        <w:rPr>
          <w:rFonts w:ascii="Garamond" w:hAnsi="Garamond" w:eastAsia="Garamond" w:cs="Garamond"/>
          <w:noProof w:val="0"/>
          <w:sz w:val="24"/>
          <w:szCs w:val="24"/>
          <w:lang w:val="en-GB"/>
        </w:rPr>
        <w:t xml:space="preserve">Ovid, </w:t>
      </w:r>
      <w:r w:rsidRPr="13C26EDD" w:rsidR="0411C1B5">
        <w:rPr>
          <w:rFonts w:ascii="Garamond" w:hAnsi="Garamond" w:eastAsia="Garamond" w:cs="Garamond"/>
          <w:i w:val="1"/>
          <w:iCs w:val="1"/>
          <w:noProof w:val="0"/>
          <w:sz w:val="24"/>
          <w:szCs w:val="24"/>
          <w:lang w:val="en-GB"/>
        </w:rPr>
        <w:t>Fasti Book 3,</w:t>
      </w:r>
      <w:r w:rsidRPr="13C26EDD" w:rsidR="0411C1B5">
        <w:rPr>
          <w:rFonts w:ascii="Garamond" w:hAnsi="Garamond" w:eastAsia="Garamond" w:cs="Garamond"/>
          <w:noProof w:val="0"/>
          <w:sz w:val="24"/>
          <w:szCs w:val="24"/>
          <w:lang w:val="en-GB"/>
        </w:rPr>
        <w:t xml:space="preserve"> Poetry </w:t>
      </w:r>
      <w:r w:rsidRPr="13C26EDD" w:rsidR="0411C1B5">
        <w:rPr>
          <w:rFonts w:ascii="Garamond" w:hAnsi="Garamond" w:eastAsia="Garamond" w:cs="Garamond"/>
          <w:noProof w:val="0"/>
          <w:sz w:val="24"/>
          <w:szCs w:val="24"/>
          <w:lang w:val="en-GB"/>
        </w:rPr>
        <w:t>In</w:t>
      </w:r>
      <w:r w:rsidRPr="13C26EDD" w:rsidR="0411C1B5">
        <w:rPr>
          <w:rFonts w:ascii="Garamond" w:hAnsi="Garamond" w:eastAsia="Garamond" w:cs="Garamond"/>
          <w:noProof w:val="0"/>
          <w:sz w:val="24"/>
          <w:szCs w:val="24"/>
          <w:lang w:val="en-GB"/>
        </w:rPr>
        <w:t xml:space="preserve"> Translation, &lt; </w:t>
      </w:r>
      <w:hyperlink r:id="R32b476c2023f4e9a">
        <w:r w:rsidRPr="13C26EDD" w:rsidR="15B07666">
          <w:rPr>
            <w:rStyle w:val="Hyperlink"/>
            <w:rFonts w:ascii="Garamond" w:hAnsi="Garamond" w:eastAsia="Garamond" w:cs="Garamond"/>
            <w:noProof w:val="0"/>
            <w:sz w:val="24"/>
            <w:szCs w:val="24"/>
            <w:lang w:val="en-GB"/>
          </w:rPr>
          <w:t>https://www.poetryintranslation.com/PITBR/Latin/OvidFastiBkThree.php</w:t>
        </w:r>
      </w:hyperlink>
      <w:r w:rsidRPr="13C26EDD" w:rsidR="2A43078A">
        <w:rPr>
          <w:rFonts w:ascii="Garamond" w:hAnsi="Garamond" w:eastAsia="Garamond" w:cs="Garamond"/>
          <w:noProof w:val="0"/>
          <w:sz w:val="24"/>
          <w:szCs w:val="24"/>
          <w:lang w:val="en-GB"/>
        </w:rPr>
        <w:t xml:space="preserve"> &gt;</w:t>
      </w:r>
    </w:p>
    <w:p w:rsidR="130E30BE" w:rsidP="2AF9D9B4" w:rsidRDefault="130E30BE" w14:paraId="2B0869AE" w14:textId="7AB85289">
      <w:pPr>
        <w:pStyle w:val="Normal"/>
        <w:rPr>
          <w:rFonts w:ascii="Garamond" w:hAnsi="Garamond" w:eastAsia="Garamond" w:cs="Garamond"/>
          <w:noProof w:val="0"/>
          <w:sz w:val="24"/>
          <w:szCs w:val="24"/>
          <w:lang w:val="en-GB"/>
        </w:rPr>
      </w:pPr>
    </w:p>
    <w:p w:rsidR="49A1C2A2" w:rsidP="13C26EDD" w:rsidRDefault="49A1C2A2" w14:paraId="638FC68B" w14:textId="7D1DC47D">
      <w:pPr>
        <w:pStyle w:val="FootnoteText"/>
        <w:bidi w:val="0"/>
        <w:ind w:firstLine="0"/>
        <w:rPr>
          <w:rFonts w:ascii="Garamond" w:hAnsi="Garamond" w:eastAsia="Garamond" w:cs="Garamond"/>
          <w:sz w:val="22"/>
          <w:szCs w:val="22"/>
        </w:rPr>
      </w:pPr>
      <w:r w:rsidRPr="13C26EDD" w:rsidR="49A1C2A2">
        <w:rPr>
          <w:rFonts w:ascii="Garamond" w:hAnsi="Garamond" w:eastAsia="Garamond" w:cs="Garamond"/>
          <w:sz w:val="22"/>
          <w:szCs w:val="22"/>
        </w:rPr>
        <w:t>Procopius ‘</w:t>
      </w:r>
      <w:r w:rsidRPr="13C26EDD" w:rsidR="49A1C2A2">
        <w:rPr>
          <w:rFonts w:ascii="Garamond" w:hAnsi="Garamond" w:eastAsia="Garamond" w:cs="Garamond"/>
          <w:i w:val="1"/>
          <w:iCs w:val="1"/>
          <w:sz w:val="22"/>
          <w:szCs w:val="22"/>
        </w:rPr>
        <w:t>De Bello Goth. VIII, XX</w:t>
      </w:r>
      <w:r w:rsidRPr="13C26EDD" w:rsidR="49A1C2A2">
        <w:rPr>
          <w:rFonts w:ascii="Garamond" w:hAnsi="Garamond" w:eastAsia="Garamond" w:cs="Garamond"/>
          <w:sz w:val="22"/>
          <w:szCs w:val="22"/>
        </w:rPr>
        <w:t>, 42–58</w:t>
      </w:r>
    </w:p>
    <w:p w:rsidR="13C26EDD" w:rsidP="13C26EDD" w:rsidRDefault="13C26EDD" w14:paraId="0DE8E91B" w14:textId="3E53799F">
      <w:pPr>
        <w:pStyle w:val="FootnoteText"/>
        <w:bidi w:val="0"/>
        <w:ind w:firstLine="0"/>
        <w:rPr>
          <w:rFonts w:ascii="Garamond" w:hAnsi="Garamond" w:eastAsia="Garamond" w:cs="Garamond"/>
          <w:sz w:val="22"/>
          <w:szCs w:val="22"/>
        </w:rPr>
      </w:pPr>
    </w:p>
    <w:p w:rsidR="13C26EDD" w:rsidP="13C26EDD" w:rsidRDefault="13C26EDD" w14:paraId="6F31B66C" w14:textId="1FB1FC0A">
      <w:pPr>
        <w:pStyle w:val="FootnoteText"/>
        <w:bidi w:val="0"/>
        <w:ind w:firstLine="0"/>
        <w:rPr>
          <w:rFonts w:ascii="Garamond" w:hAnsi="Garamond" w:eastAsia="Garamond" w:cs="Garamond"/>
          <w:sz w:val="22"/>
          <w:szCs w:val="22"/>
        </w:rPr>
      </w:pPr>
    </w:p>
    <w:p w:rsidR="2438AB7D" w:rsidP="13C26EDD" w:rsidRDefault="2438AB7D" w14:paraId="261D8273" w14:textId="73A9396C">
      <w:pPr>
        <w:pStyle w:val="FootnoteText"/>
        <w:bidi w:val="0"/>
        <w:ind w:firstLine="0"/>
        <w:rPr>
          <w:rFonts w:ascii="Garamond" w:hAnsi="Garamond" w:eastAsia="Garamond" w:cs="Garamond"/>
          <w:sz w:val="22"/>
          <w:szCs w:val="22"/>
        </w:rPr>
      </w:pPr>
      <w:r w:rsidRPr="13C26EDD" w:rsidR="2438AB7D">
        <w:rPr>
          <w:rFonts w:ascii="Garamond" w:hAnsi="Garamond" w:eastAsia="Garamond" w:cs="Garamond"/>
          <w:noProof w:val="0"/>
          <w:color w:val="181817"/>
          <w:sz w:val="22"/>
          <w:szCs w:val="22"/>
          <w:lang w:val="en-GB"/>
        </w:rPr>
        <w:t xml:space="preserve">Richmond, I and J. </w:t>
      </w:r>
      <w:r w:rsidRPr="13C26EDD" w:rsidR="7BE76912">
        <w:rPr>
          <w:rFonts w:ascii="Garamond" w:hAnsi="Garamond" w:eastAsia="Garamond" w:cs="Garamond"/>
          <w:noProof w:val="0"/>
          <w:color w:val="181817"/>
          <w:sz w:val="22"/>
          <w:szCs w:val="22"/>
          <w:lang w:val="en-GB"/>
        </w:rPr>
        <w:t xml:space="preserve">Toynbee, </w:t>
      </w:r>
      <w:r w:rsidRPr="13C26EDD" w:rsidR="7BE76912">
        <w:rPr>
          <w:rFonts w:ascii="Garamond" w:hAnsi="Garamond" w:eastAsia="Garamond" w:cs="Garamond"/>
          <w:noProof w:val="0"/>
          <w:color w:val="181817"/>
          <w:sz w:val="22"/>
          <w:szCs w:val="22"/>
          <w:lang w:val="en-GB"/>
        </w:rPr>
        <w:t>‘The</w:t>
      </w:r>
      <w:r w:rsidRPr="13C26EDD" w:rsidR="2438AB7D">
        <w:rPr>
          <w:rFonts w:ascii="Garamond" w:hAnsi="Garamond" w:eastAsia="Garamond" w:cs="Garamond"/>
          <w:noProof w:val="0"/>
          <w:color w:val="181817"/>
          <w:sz w:val="22"/>
          <w:szCs w:val="22"/>
          <w:lang w:val="en-GB"/>
        </w:rPr>
        <w:t xml:space="preserve"> Temple </w:t>
      </w:r>
      <w:bookmarkStart w:name="_Int_IZ52lEDa" w:id="512213964"/>
      <w:r w:rsidRPr="13C26EDD" w:rsidR="2438AB7D">
        <w:rPr>
          <w:rFonts w:ascii="Garamond" w:hAnsi="Garamond" w:eastAsia="Garamond" w:cs="Garamond"/>
          <w:noProof w:val="0"/>
          <w:color w:val="181817"/>
          <w:sz w:val="22"/>
          <w:szCs w:val="22"/>
          <w:lang w:val="en-GB"/>
        </w:rPr>
        <w:t>Of</w:t>
      </w:r>
      <w:bookmarkEnd w:id="512213964"/>
      <w:r w:rsidRPr="13C26EDD" w:rsidR="2438AB7D">
        <w:rPr>
          <w:rFonts w:ascii="Garamond" w:hAnsi="Garamond" w:eastAsia="Garamond" w:cs="Garamond"/>
          <w:noProof w:val="0"/>
          <w:color w:val="181817"/>
          <w:sz w:val="22"/>
          <w:szCs w:val="22"/>
          <w:lang w:val="en-GB"/>
        </w:rPr>
        <w:t xml:space="preserve"> Sulis-Minerva </w:t>
      </w:r>
      <w:bookmarkStart w:name="_Int_vI5QHORS" w:id="1558620933"/>
      <w:r w:rsidRPr="13C26EDD" w:rsidR="2438AB7D">
        <w:rPr>
          <w:rFonts w:ascii="Garamond" w:hAnsi="Garamond" w:eastAsia="Garamond" w:cs="Garamond"/>
          <w:noProof w:val="0"/>
          <w:color w:val="181817"/>
          <w:sz w:val="22"/>
          <w:szCs w:val="22"/>
          <w:lang w:val="en-GB"/>
        </w:rPr>
        <w:t>At</w:t>
      </w:r>
      <w:bookmarkEnd w:id="1558620933"/>
      <w:r w:rsidRPr="13C26EDD" w:rsidR="2438AB7D">
        <w:rPr>
          <w:rFonts w:ascii="Garamond" w:hAnsi="Garamond" w:eastAsia="Garamond" w:cs="Garamond"/>
          <w:noProof w:val="0"/>
          <w:color w:val="181817"/>
          <w:sz w:val="22"/>
          <w:szCs w:val="22"/>
          <w:lang w:val="en-GB"/>
        </w:rPr>
        <w:t xml:space="preserve"> Bath</w:t>
      </w:r>
      <w:bookmarkStart w:name="_Int_MKz2x2We" w:id="1566536144"/>
      <w:r w:rsidRPr="13C26EDD" w:rsidR="2438AB7D">
        <w:rPr>
          <w:rFonts w:ascii="Garamond" w:hAnsi="Garamond" w:eastAsia="Garamond" w:cs="Garamond"/>
          <w:noProof w:val="0"/>
          <w:color w:val="181817"/>
          <w:sz w:val="22"/>
          <w:szCs w:val="22"/>
          <w:lang w:val="en-GB"/>
        </w:rPr>
        <w:t>’,</w:t>
      </w:r>
      <w:bookmarkEnd w:id="1566536144"/>
      <w:r w:rsidRPr="13C26EDD" w:rsidR="2438AB7D">
        <w:rPr>
          <w:rFonts w:ascii="Garamond" w:hAnsi="Garamond" w:eastAsia="Garamond" w:cs="Garamond"/>
          <w:noProof w:val="0"/>
          <w:color w:val="181817"/>
          <w:sz w:val="22"/>
          <w:szCs w:val="22"/>
          <w:lang w:val="en-GB"/>
        </w:rPr>
        <w:t xml:space="preserve"> </w:t>
      </w:r>
      <w:r w:rsidRPr="13C26EDD" w:rsidR="2438AB7D">
        <w:rPr>
          <w:rFonts w:ascii="Garamond" w:hAnsi="Garamond" w:eastAsia="Garamond" w:cs="Garamond"/>
          <w:i w:val="1"/>
          <w:iCs w:val="1"/>
          <w:noProof w:val="0"/>
          <w:color w:val="181817"/>
          <w:sz w:val="22"/>
          <w:szCs w:val="22"/>
          <w:lang w:val="en-GB"/>
        </w:rPr>
        <w:t xml:space="preserve">Journal </w:t>
      </w:r>
      <w:bookmarkStart w:name="_Int_UpTJPvzc" w:id="487829523"/>
      <w:r w:rsidRPr="13C26EDD" w:rsidR="2438AB7D">
        <w:rPr>
          <w:rFonts w:ascii="Garamond" w:hAnsi="Garamond" w:eastAsia="Garamond" w:cs="Garamond"/>
          <w:i w:val="1"/>
          <w:iCs w:val="1"/>
          <w:noProof w:val="0"/>
          <w:color w:val="181817"/>
          <w:sz w:val="22"/>
          <w:szCs w:val="22"/>
          <w:lang w:val="en-GB"/>
        </w:rPr>
        <w:t>Of</w:t>
      </w:r>
      <w:bookmarkEnd w:id="487829523"/>
      <w:r w:rsidRPr="13C26EDD" w:rsidR="2438AB7D">
        <w:rPr>
          <w:rFonts w:ascii="Garamond" w:hAnsi="Garamond" w:eastAsia="Garamond" w:cs="Garamond"/>
          <w:i w:val="1"/>
          <w:iCs w:val="1"/>
          <w:noProof w:val="0"/>
          <w:color w:val="181817"/>
          <w:sz w:val="22"/>
          <w:szCs w:val="22"/>
          <w:lang w:val="en-GB"/>
        </w:rPr>
        <w:t xml:space="preserve"> Roman Studies, 45</w:t>
      </w:r>
      <w:r w:rsidRPr="13C26EDD" w:rsidR="2438AB7D">
        <w:rPr>
          <w:rFonts w:ascii="Garamond" w:hAnsi="Garamond" w:eastAsia="Garamond" w:cs="Garamond"/>
          <w:noProof w:val="0"/>
          <w:color w:val="181817"/>
          <w:sz w:val="22"/>
          <w:szCs w:val="22"/>
          <w:lang w:val="en-GB"/>
        </w:rPr>
        <w:t xml:space="preserve"> (1955), 97-105 &lt;  </w:t>
      </w:r>
      <w:hyperlink r:id="R69f8297713d646f8">
        <w:r w:rsidRPr="13C26EDD" w:rsidR="2438AB7D">
          <w:rPr>
            <w:rStyle w:val="Hyperlink"/>
            <w:rFonts w:ascii="Garamond" w:hAnsi="Garamond" w:eastAsia="Garamond" w:cs="Garamond"/>
            <w:sz w:val="22"/>
            <w:szCs w:val="22"/>
          </w:rPr>
          <w:t>https://www.cambridge.org/core/journals/journal-of-roman-studies/article/abs/temple-of-sulisminerva-at-bath/B1FE054F1BBC22D688CDF8E6143949DB</w:t>
        </w:r>
      </w:hyperlink>
      <w:r w:rsidRPr="13C26EDD" w:rsidR="2438AB7D">
        <w:rPr>
          <w:rFonts w:ascii="Garamond" w:hAnsi="Garamond" w:eastAsia="Garamond" w:cs="Garamond"/>
          <w:sz w:val="22"/>
          <w:szCs w:val="22"/>
        </w:rPr>
        <w:t xml:space="preserve"> &gt;</w:t>
      </w:r>
    </w:p>
    <w:p w:rsidR="13C26EDD" w:rsidP="13C26EDD" w:rsidRDefault="13C26EDD" w14:paraId="36700F2F" w14:textId="0BE301AB">
      <w:pPr>
        <w:pStyle w:val="Normal"/>
        <w:rPr>
          <w:rFonts w:ascii="Garamond" w:hAnsi="Garamond" w:eastAsia="Garamond" w:cs="Garamond"/>
          <w:noProof w:val="0"/>
          <w:sz w:val="24"/>
          <w:szCs w:val="24"/>
          <w:lang w:val="en-GB"/>
        </w:rPr>
      </w:pPr>
    </w:p>
    <w:p w:rsidR="13C26EDD" w:rsidP="13C26EDD" w:rsidRDefault="13C26EDD" w14:paraId="525AC931" w14:textId="57973D95">
      <w:pPr>
        <w:pStyle w:val="Normal"/>
        <w:rPr>
          <w:rFonts w:ascii="Garamond" w:hAnsi="Garamond" w:eastAsia="Garamond" w:cs="Garamond"/>
          <w:noProof w:val="0"/>
          <w:sz w:val="24"/>
          <w:szCs w:val="24"/>
          <w:lang w:val="en-GB"/>
        </w:rPr>
      </w:pPr>
    </w:p>
    <w:p w:rsidR="0BBBDF12" w:rsidP="13C26EDD" w:rsidRDefault="0BBBDF12" w14:paraId="728B8B4A" w14:textId="03B43F9F">
      <w:pPr>
        <w:pStyle w:val="FootnoteText"/>
        <w:bidi w:val="0"/>
        <w:ind/>
        <w:rPr>
          <w:rFonts w:ascii="Garamond" w:hAnsi="Garamond" w:eastAsia="Garamond" w:cs="Garamond"/>
          <w:sz w:val="24"/>
          <w:szCs w:val="24"/>
        </w:rPr>
      </w:pPr>
      <w:r w:rsidRPr="13C26EDD" w:rsidR="5681D9AA">
        <w:rPr>
          <w:rFonts w:ascii="Garamond" w:hAnsi="Garamond" w:eastAsia="Garamond" w:cs="Garamond"/>
          <w:sz w:val="24"/>
          <w:szCs w:val="24"/>
        </w:rPr>
        <w:t xml:space="preserve">Roman Inscriptions </w:t>
      </w:r>
      <w:r w:rsidRPr="13C26EDD" w:rsidR="5681D9AA">
        <w:rPr>
          <w:rFonts w:ascii="Garamond" w:hAnsi="Garamond" w:eastAsia="Garamond" w:cs="Garamond"/>
          <w:sz w:val="24"/>
          <w:szCs w:val="24"/>
        </w:rPr>
        <w:t>Of</w:t>
      </w:r>
      <w:r w:rsidRPr="13C26EDD" w:rsidR="5681D9AA">
        <w:rPr>
          <w:rFonts w:ascii="Garamond" w:hAnsi="Garamond" w:eastAsia="Garamond" w:cs="Garamond"/>
          <w:sz w:val="24"/>
          <w:szCs w:val="24"/>
        </w:rPr>
        <w:t xml:space="preserve"> Britain</w:t>
      </w:r>
      <w:r w:rsidRPr="13C26EDD" w:rsidR="6F70B618">
        <w:rPr>
          <w:rFonts w:ascii="Garamond" w:hAnsi="Garamond" w:eastAsia="Garamond" w:cs="Garamond"/>
          <w:sz w:val="24"/>
          <w:szCs w:val="24"/>
        </w:rPr>
        <w:t>,</w:t>
      </w:r>
      <w:r w:rsidRPr="13C26EDD" w:rsidR="5681D9AA">
        <w:rPr>
          <w:rFonts w:ascii="Garamond" w:hAnsi="Garamond" w:eastAsia="Garamond" w:cs="Garamond"/>
          <w:sz w:val="24"/>
          <w:szCs w:val="24"/>
        </w:rPr>
        <w:t xml:space="preserve"> &lt; </w:t>
      </w:r>
      <w:hyperlink r:id="R9a933315f79746b3">
        <w:r w:rsidRPr="13C26EDD" w:rsidR="5681D9AA">
          <w:rPr>
            <w:rStyle w:val="Hyperlink"/>
            <w:rFonts w:ascii="Garamond" w:hAnsi="Garamond" w:eastAsia="Garamond" w:cs="Garamond"/>
            <w:sz w:val="24"/>
            <w:szCs w:val="24"/>
          </w:rPr>
          <w:t>https://romaninscriptionsofbritain.org/inscriptions/89</w:t>
        </w:r>
      </w:hyperlink>
      <w:r w:rsidRPr="13C26EDD" w:rsidR="47EBBF8C">
        <w:rPr>
          <w:rFonts w:ascii="Garamond" w:hAnsi="Garamond" w:eastAsia="Garamond" w:cs="Garamond"/>
          <w:sz w:val="24"/>
          <w:szCs w:val="24"/>
        </w:rPr>
        <w:t xml:space="preserve"> </w:t>
      </w:r>
      <w:r w:rsidRPr="13C26EDD" w:rsidR="5681D9AA">
        <w:rPr>
          <w:rFonts w:ascii="Garamond" w:hAnsi="Garamond" w:eastAsia="Garamond" w:cs="Garamond"/>
          <w:sz w:val="24"/>
          <w:szCs w:val="24"/>
        </w:rPr>
        <w:t>&gt;</w:t>
      </w:r>
    </w:p>
    <w:p w:rsidR="2AF9D9B4" w:rsidP="2AF9D9B4" w:rsidRDefault="2AF9D9B4" w14:paraId="0B7CF62E" w14:textId="2787C031">
      <w:pPr>
        <w:pStyle w:val="Normal"/>
        <w:rPr>
          <w:rFonts w:ascii="Garamond" w:hAnsi="Garamond" w:eastAsia="Garamond" w:cs="Garamond"/>
          <w:noProof w:val="0"/>
          <w:color w:val="000000" w:themeColor="text1" w:themeTint="FF" w:themeShade="FF"/>
          <w:sz w:val="24"/>
          <w:szCs w:val="24"/>
          <w:lang w:val="en-GB"/>
        </w:rPr>
      </w:pPr>
    </w:p>
    <w:p w:rsidR="2AF9D9B4" w:rsidP="2AF9D9B4" w:rsidRDefault="2AF9D9B4" w14:paraId="5E340D09" w14:textId="2F83D793">
      <w:pPr>
        <w:rPr>
          <w:rFonts w:ascii="Garamond" w:hAnsi="Garamond" w:eastAsia="Garamond" w:cs="Garamond"/>
          <w:noProof w:val="0"/>
          <w:color w:val="000000" w:themeColor="text1" w:themeTint="FF" w:themeShade="FF"/>
          <w:sz w:val="24"/>
          <w:szCs w:val="24"/>
          <w:lang w:val="en-GB"/>
        </w:rPr>
      </w:pPr>
    </w:p>
    <w:p w:rsidR="3F996F1E" w:rsidP="13C26EDD" w:rsidRDefault="3F996F1E" w14:paraId="5CDB6CBA" w14:textId="65304775">
      <w:pPr>
        <w:rPr>
          <w:rFonts w:ascii="Garamond" w:hAnsi="Garamond" w:eastAsia="Garamond" w:cs="Garamond"/>
          <w:noProof w:val="0"/>
          <w:color w:val="000000" w:themeColor="text1" w:themeTint="FF" w:themeShade="FF"/>
          <w:sz w:val="24"/>
          <w:szCs w:val="24"/>
          <w:lang w:val="en-GB"/>
        </w:rPr>
      </w:pPr>
      <w:r w:rsidRPr="13C26EDD" w:rsidR="1CD9CFA5">
        <w:rPr>
          <w:rFonts w:ascii="Garamond" w:hAnsi="Garamond" w:eastAsia="Garamond" w:cs="Garamond"/>
          <w:noProof w:val="0"/>
          <w:color w:val="000000" w:themeColor="text1" w:themeTint="FF" w:themeShade="FF"/>
          <w:sz w:val="24"/>
          <w:szCs w:val="24"/>
          <w:lang w:val="en-GB"/>
        </w:rPr>
        <w:t>Rudling, David</w:t>
      </w:r>
      <w:r w:rsidRPr="13C26EDD" w:rsidR="790726EA">
        <w:rPr>
          <w:rFonts w:ascii="Garamond" w:hAnsi="Garamond" w:eastAsia="Garamond" w:cs="Garamond"/>
          <w:noProof w:val="0"/>
          <w:color w:val="000000" w:themeColor="text1" w:themeTint="FF" w:themeShade="FF"/>
          <w:sz w:val="24"/>
          <w:szCs w:val="24"/>
          <w:lang w:val="en-GB"/>
        </w:rPr>
        <w:t>,</w:t>
      </w:r>
      <w:r w:rsidRPr="13C26EDD" w:rsidR="1CD9CFA5">
        <w:rPr>
          <w:rFonts w:ascii="Garamond" w:hAnsi="Garamond" w:eastAsia="Garamond" w:cs="Garamond"/>
          <w:noProof w:val="0"/>
          <w:color w:val="000000" w:themeColor="text1" w:themeTint="FF" w:themeShade="FF"/>
          <w:sz w:val="24"/>
          <w:szCs w:val="24"/>
          <w:lang w:val="en-GB"/>
        </w:rPr>
        <w:t xml:space="preserve"> ‘Rural Settlement </w:t>
      </w:r>
      <w:r w:rsidRPr="13C26EDD" w:rsidR="1CD9CFA5">
        <w:rPr>
          <w:rFonts w:ascii="Garamond" w:hAnsi="Garamond" w:eastAsia="Garamond" w:cs="Garamond"/>
          <w:noProof w:val="0"/>
          <w:color w:val="000000" w:themeColor="text1" w:themeTint="FF" w:themeShade="FF"/>
          <w:sz w:val="24"/>
          <w:szCs w:val="24"/>
          <w:lang w:val="en-GB"/>
        </w:rPr>
        <w:t>I</w:t>
      </w:r>
      <w:r w:rsidRPr="13C26EDD" w:rsidR="1CD9CFA5">
        <w:rPr>
          <w:rFonts w:ascii="Garamond" w:hAnsi="Garamond" w:eastAsia="Garamond" w:cs="Garamond"/>
          <w:noProof w:val="0"/>
          <w:color w:val="000000" w:themeColor="text1" w:themeTint="FF" w:themeShade="FF"/>
          <w:sz w:val="24"/>
          <w:szCs w:val="24"/>
          <w:lang w:val="en-GB"/>
        </w:rPr>
        <w:t>n</w:t>
      </w:r>
      <w:r w:rsidRPr="13C26EDD" w:rsidR="1CD9CFA5">
        <w:rPr>
          <w:rFonts w:ascii="Garamond" w:hAnsi="Garamond" w:eastAsia="Garamond" w:cs="Garamond"/>
          <w:noProof w:val="0"/>
          <w:color w:val="000000" w:themeColor="text1" w:themeTint="FF" w:themeShade="FF"/>
          <w:sz w:val="24"/>
          <w:szCs w:val="24"/>
          <w:lang w:val="en-GB"/>
        </w:rPr>
        <w:t xml:space="preserve"> Roman Sussex</w:t>
      </w:r>
      <w:bookmarkStart w:name="_Int_3eke4lGb" w:id="1051017793"/>
      <w:r w:rsidRPr="13C26EDD" w:rsidR="1CD9CFA5">
        <w:rPr>
          <w:rFonts w:ascii="Garamond" w:hAnsi="Garamond" w:eastAsia="Garamond" w:cs="Garamond"/>
          <w:noProof w:val="0"/>
          <w:color w:val="000000" w:themeColor="text1" w:themeTint="FF" w:themeShade="FF"/>
          <w:sz w:val="24"/>
          <w:szCs w:val="24"/>
          <w:lang w:val="en-GB"/>
        </w:rPr>
        <w:t>’,</w:t>
      </w:r>
      <w:bookmarkEnd w:id="1051017793"/>
      <w:r w:rsidRPr="13C26EDD" w:rsidR="1CD9CFA5">
        <w:rPr>
          <w:rFonts w:ascii="Garamond" w:hAnsi="Garamond" w:eastAsia="Garamond" w:cs="Garamond"/>
          <w:noProof w:val="0"/>
          <w:color w:val="000000" w:themeColor="text1" w:themeTint="FF" w:themeShade="FF"/>
          <w:sz w:val="24"/>
          <w:szCs w:val="24"/>
          <w:lang w:val="en-GB"/>
        </w:rPr>
        <w:t xml:space="preserve"> </w:t>
      </w:r>
      <w:r w:rsidRPr="13C26EDD" w:rsidR="1CD9CFA5">
        <w:rPr>
          <w:rFonts w:ascii="Garamond" w:hAnsi="Garamond" w:eastAsia="Garamond" w:cs="Garamond"/>
          <w:i w:val="1"/>
          <w:iCs w:val="1"/>
          <w:noProof w:val="0"/>
          <w:color w:val="000000" w:themeColor="text1" w:themeTint="FF" w:themeShade="FF"/>
          <w:sz w:val="24"/>
          <w:szCs w:val="24"/>
          <w:lang w:val="en-GB"/>
        </w:rPr>
        <w:t xml:space="preserve">Agriculture </w:t>
      </w:r>
      <w:r w:rsidRPr="13C26EDD" w:rsidR="1CD9CFA5">
        <w:rPr>
          <w:rFonts w:ascii="Garamond" w:hAnsi="Garamond" w:eastAsia="Garamond" w:cs="Garamond"/>
          <w:i w:val="1"/>
          <w:iCs w:val="1"/>
          <w:noProof w:val="0"/>
          <w:color w:val="000000" w:themeColor="text1" w:themeTint="FF" w:themeShade="FF"/>
          <w:sz w:val="24"/>
          <w:szCs w:val="24"/>
          <w:lang w:val="en-GB"/>
        </w:rPr>
        <w:t>A</w:t>
      </w:r>
      <w:r w:rsidRPr="13C26EDD" w:rsidR="1CD9CFA5">
        <w:rPr>
          <w:rFonts w:ascii="Garamond" w:hAnsi="Garamond" w:eastAsia="Garamond" w:cs="Garamond"/>
          <w:i w:val="1"/>
          <w:iCs w:val="1"/>
          <w:noProof w:val="0"/>
          <w:color w:val="000000" w:themeColor="text1" w:themeTint="FF" w:themeShade="FF"/>
          <w:sz w:val="24"/>
          <w:szCs w:val="24"/>
          <w:lang w:val="en-GB"/>
        </w:rPr>
        <w:t>nd</w:t>
      </w:r>
      <w:r w:rsidRPr="13C26EDD" w:rsidR="1CD9CFA5">
        <w:rPr>
          <w:rFonts w:ascii="Garamond" w:hAnsi="Garamond" w:eastAsia="Garamond" w:cs="Garamond"/>
          <w:i w:val="1"/>
          <w:iCs w:val="1"/>
          <w:noProof w:val="0"/>
          <w:color w:val="000000" w:themeColor="text1" w:themeTint="FF" w:themeShade="FF"/>
          <w:sz w:val="24"/>
          <w:szCs w:val="24"/>
          <w:lang w:val="en-GB"/>
        </w:rPr>
        <w:t xml:space="preserve"> Industry </w:t>
      </w:r>
      <w:r w:rsidRPr="13C26EDD" w:rsidR="1CD9CFA5">
        <w:rPr>
          <w:rFonts w:ascii="Garamond" w:hAnsi="Garamond" w:eastAsia="Garamond" w:cs="Garamond"/>
          <w:i w:val="1"/>
          <w:iCs w:val="1"/>
          <w:noProof w:val="0"/>
          <w:color w:val="000000" w:themeColor="text1" w:themeTint="FF" w:themeShade="FF"/>
          <w:sz w:val="24"/>
          <w:szCs w:val="24"/>
          <w:lang w:val="en-GB"/>
        </w:rPr>
        <w:t>I</w:t>
      </w:r>
      <w:r w:rsidRPr="13C26EDD" w:rsidR="1CD9CFA5">
        <w:rPr>
          <w:rFonts w:ascii="Garamond" w:hAnsi="Garamond" w:eastAsia="Garamond" w:cs="Garamond"/>
          <w:i w:val="1"/>
          <w:iCs w:val="1"/>
          <w:noProof w:val="0"/>
          <w:color w:val="000000" w:themeColor="text1" w:themeTint="FF" w:themeShade="FF"/>
          <w:sz w:val="24"/>
          <w:szCs w:val="24"/>
          <w:lang w:val="en-GB"/>
        </w:rPr>
        <w:t>n</w:t>
      </w:r>
      <w:r w:rsidRPr="13C26EDD" w:rsidR="1CD9CFA5">
        <w:rPr>
          <w:rFonts w:ascii="Garamond" w:hAnsi="Garamond" w:eastAsia="Garamond" w:cs="Garamond"/>
          <w:i w:val="1"/>
          <w:iCs w:val="1"/>
          <w:noProof w:val="0"/>
          <w:color w:val="000000" w:themeColor="text1" w:themeTint="FF" w:themeShade="FF"/>
          <w:sz w:val="24"/>
          <w:szCs w:val="24"/>
          <w:lang w:val="en-GB"/>
        </w:rPr>
        <w:t xml:space="preserve"> South-Eastern Roman Britain,</w:t>
      </w:r>
      <w:r w:rsidRPr="13C26EDD" w:rsidR="1CD9CFA5">
        <w:rPr>
          <w:rFonts w:ascii="Garamond" w:hAnsi="Garamond" w:eastAsia="Garamond" w:cs="Garamond"/>
          <w:noProof w:val="0"/>
          <w:color w:val="000000" w:themeColor="text1" w:themeTint="FF" w:themeShade="FF"/>
          <w:sz w:val="24"/>
          <w:szCs w:val="24"/>
          <w:lang w:val="en-GB"/>
        </w:rPr>
        <w:t xml:space="preserve"> ed. by David Bird (Oxbow Books, 2017), pp. 84–110 </w:t>
      </w:r>
      <w:r w:rsidRPr="13C26EDD" w:rsidR="7A5B95B6">
        <w:rPr>
          <w:rFonts w:ascii="Garamond" w:hAnsi="Garamond" w:eastAsia="Garamond" w:cs="Garamond"/>
          <w:noProof w:val="0"/>
          <w:color w:val="000000" w:themeColor="text1" w:themeTint="FF" w:themeShade="FF"/>
          <w:sz w:val="24"/>
          <w:szCs w:val="24"/>
          <w:lang w:val="en-GB"/>
        </w:rPr>
        <w:t xml:space="preserve">                                               </w:t>
      </w:r>
      <w:r w:rsidRPr="13C26EDD" w:rsidR="1CD9CFA5">
        <w:rPr>
          <w:rFonts w:ascii="Garamond" w:hAnsi="Garamond" w:eastAsia="Garamond" w:cs="Garamond"/>
          <w:noProof w:val="0"/>
          <w:color w:val="000000" w:themeColor="text1" w:themeTint="FF" w:themeShade="FF"/>
          <w:sz w:val="24"/>
          <w:szCs w:val="24"/>
          <w:lang w:val="en-GB"/>
        </w:rPr>
        <w:t xml:space="preserve">&lt; </w:t>
      </w:r>
      <w:hyperlink r:id="Re68724518ef24d97">
        <w:r w:rsidRPr="13C26EDD" w:rsidR="1CD9CFA5">
          <w:rPr>
            <w:rStyle w:val="Hyperlink"/>
            <w:rFonts w:ascii="Garamond" w:hAnsi="Garamond" w:eastAsia="Garamond" w:cs="Garamond"/>
            <w:noProof w:val="0"/>
            <w:sz w:val="24"/>
            <w:szCs w:val="24"/>
            <w:lang w:val="en-GB"/>
          </w:rPr>
          <w:t>http://www.jstor.org/stable/j.ctt1kw2bfx.11</w:t>
        </w:r>
      </w:hyperlink>
      <w:r w:rsidRPr="13C26EDD" w:rsidR="1CD9CFA5">
        <w:rPr>
          <w:rFonts w:ascii="Garamond" w:hAnsi="Garamond" w:eastAsia="Garamond" w:cs="Garamond"/>
          <w:noProof w:val="0"/>
          <w:color w:val="000000" w:themeColor="text1" w:themeTint="FF" w:themeShade="FF"/>
          <w:sz w:val="24"/>
          <w:szCs w:val="24"/>
          <w:lang w:val="en-GB"/>
        </w:rPr>
        <w:t xml:space="preserve"> &gt;</w:t>
      </w:r>
    </w:p>
    <w:p w:rsidR="13C26EDD" w:rsidP="13C26EDD" w:rsidRDefault="13C26EDD" w14:paraId="359E5FD3" w14:textId="2B72F329">
      <w:pPr>
        <w:pStyle w:val="Normal"/>
        <w:rPr>
          <w:rFonts w:ascii="Garamond" w:hAnsi="Garamond" w:eastAsia="Garamond" w:cs="Garamond"/>
          <w:sz w:val="24"/>
          <w:szCs w:val="24"/>
        </w:rPr>
      </w:pPr>
    </w:p>
    <w:p w:rsidR="4E11B8BB" w:rsidP="2AF9D9B4" w:rsidRDefault="4E11B8BB" w14:paraId="1C64199F" w14:textId="55310AD5">
      <w:pPr>
        <w:pStyle w:val="Normal"/>
        <w:rPr>
          <w:rFonts w:ascii="Garamond" w:hAnsi="Garamond" w:eastAsia="Garamond" w:cs="Garamond"/>
          <w:sz w:val="24"/>
          <w:szCs w:val="24"/>
        </w:rPr>
      </w:pPr>
      <w:r w:rsidRPr="13C26EDD" w:rsidR="21932077">
        <w:rPr>
          <w:rFonts w:ascii="Garamond" w:hAnsi="Garamond" w:eastAsia="Garamond" w:cs="Garamond"/>
          <w:sz w:val="24"/>
          <w:szCs w:val="24"/>
        </w:rPr>
        <w:t>Russell, M</w:t>
      </w:r>
      <w:r w:rsidRPr="13C26EDD" w:rsidR="1E8856D6">
        <w:rPr>
          <w:rFonts w:ascii="Garamond" w:hAnsi="Garamond" w:eastAsia="Garamond" w:cs="Garamond"/>
          <w:sz w:val="24"/>
          <w:szCs w:val="24"/>
        </w:rPr>
        <w:t>,</w:t>
      </w:r>
      <w:r w:rsidRPr="13C26EDD" w:rsidR="21932077">
        <w:rPr>
          <w:rFonts w:ascii="Garamond" w:hAnsi="Garamond" w:eastAsia="Garamond" w:cs="Garamond"/>
          <w:sz w:val="24"/>
          <w:szCs w:val="24"/>
        </w:rPr>
        <w:t xml:space="preserve"> ‘A Near Life-Size, Togate Bust </w:t>
      </w:r>
      <w:r w:rsidRPr="13C26EDD" w:rsidR="21932077">
        <w:rPr>
          <w:rFonts w:ascii="Garamond" w:hAnsi="Garamond" w:eastAsia="Garamond" w:cs="Garamond"/>
          <w:sz w:val="24"/>
          <w:szCs w:val="24"/>
        </w:rPr>
        <w:t>From</w:t>
      </w:r>
      <w:r w:rsidRPr="13C26EDD" w:rsidR="21932077">
        <w:rPr>
          <w:rFonts w:ascii="Garamond" w:hAnsi="Garamond" w:eastAsia="Garamond" w:cs="Garamond"/>
          <w:sz w:val="24"/>
          <w:szCs w:val="24"/>
        </w:rPr>
        <w:t xml:space="preserve"> Chichester, West Sussex</w:t>
      </w:r>
      <w:bookmarkStart w:name="_Int_zOl27q7u" w:id="1043880259"/>
      <w:r w:rsidRPr="13C26EDD" w:rsidR="6C81004E">
        <w:rPr>
          <w:rFonts w:ascii="Garamond" w:hAnsi="Garamond" w:eastAsia="Garamond" w:cs="Garamond"/>
          <w:sz w:val="24"/>
          <w:szCs w:val="24"/>
        </w:rPr>
        <w:t>’,</w:t>
      </w:r>
      <w:bookmarkEnd w:id="1043880259"/>
      <w:r w:rsidRPr="13C26EDD" w:rsidR="6C81004E">
        <w:rPr>
          <w:rFonts w:ascii="Garamond" w:hAnsi="Garamond" w:eastAsia="Garamond" w:cs="Garamond"/>
          <w:sz w:val="24"/>
          <w:szCs w:val="24"/>
        </w:rPr>
        <w:t xml:space="preserve"> </w:t>
      </w:r>
      <w:r w:rsidRPr="13C26EDD" w:rsidR="21932077">
        <w:rPr>
          <w:rFonts w:ascii="Garamond" w:hAnsi="Garamond" w:eastAsia="Garamond" w:cs="Garamond"/>
          <w:i w:val="1"/>
          <w:iCs w:val="1"/>
          <w:sz w:val="24"/>
          <w:szCs w:val="24"/>
        </w:rPr>
        <w:t>Britannia</w:t>
      </w:r>
      <w:r w:rsidRPr="13C26EDD" w:rsidR="21932077">
        <w:rPr>
          <w:rFonts w:ascii="Garamond" w:hAnsi="Garamond" w:eastAsia="Garamond" w:cs="Garamond"/>
          <w:sz w:val="24"/>
          <w:szCs w:val="24"/>
        </w:rPr>
        <w:t xml:space="preserve">, </w:t>
      </w:r>
      <w:r w:rsidRPr="13C26EDD" w:rsidR="36F8849C">
        <w:rPr>
          <w:rFonts w:ascii="Garamond" w:hAnsi="Garamond" w:eastAsia="Garamond" w:cs="Garamond"/>
          <w:i w:val="0"/>
          <w:iCs w:val="0"/>
          <w:noProof w:val="0"/>
          <w:color w:val="181817"/>
          <w:sz w:val="24"/>
          <w:szCs w:val="24"/>
          <w:lang w:val="en-GB"/>
        </w:rPr>
        <w:t xml:space="preserve">44 </w:t>
      </w:r>
      <w:r w:rsidRPr="13C26EDD" w:rsidR="21932077">
        <w:rPr>
          <w:rFonts w:ascii="Garamond" w:hAnsi="Garamond" w:eastAsia="Garamond" w:cs="Garamond"/>
          <w:sz w:val="24"/>
          <w:szCs w:val="24"/>
        </w:rPr>
        <w:t>(2013), 44, 264-270</w:t>
      </w:r>
      <w:r w:rsidRPr="13C26EDD" w:rsidR="0EDDAF2A">
        <w:rPr>
          <w:rFonts w:ascii="Garamond" w:hAnsi="Garamond" w:eastAsia="Garamond" w:cs="Garamond"/>
          <w:sz w:val="24"/>
          <w:szCs w:val="24"/>
        </w:rPr>
        <w:t xml:space="preserve"> </w:t>
      </w:r>
      <w:r w:rsidRPr="13C26EDD" w:rsidR="0D2E8DB6">
        <w:rPr>
          <w:rFonts w:ascii="Garamond" w:hAnsi="Garamond" w:eastAsia="Garamond" w:cs="Garamond"/>
          <w:sz w:val="24"/>
          <w:szCs w:val="24"/>
        </w:rPr>
        <w:t xml:space="preserve">                                                                                                                                 </w:t>
      </w:r>
      <w:r w:rsidRPr="13C26EDD" w:rsidR="0EDDAF2A">
        <w:rPr>
          <w:rFonts w:ascii="Garamond" w:hAnsi="Garamond" w:eastAsia="Garamond" w:cs="Garamond"/>
          <w:sz w:val="24"/>
          <w:szCs w:val="24"/>
        </w:rPr>
        <w:t xml:space="preserve">&lt; </w:t>
      </w:r>
      <w:hyperlink r:id="R67769cf2ead648d7">
        <w:r w:rsidRPr="13C26EDD" w:rsidR="0EDDAF2A">
          <w:rPr>
            <w:rStyle w:val="Hyperlink"/>
            <w:rFonts w:ascii="Garamond" w:hAnsi="Garamond" w:eastAsia="Garamond" w:cs="Garamond"/>
            <w:sz w:val="24"/>
            <w:szCs w:val="24"/>
          </w:rPr>
          <w:t>https://www-cambridge-org.ezproxy.uwtsd.ac.uk/core/journals/britannia/article/near-lifesize-togate-bust-from-chichester-west-sussex/6A270C7AB9D64A62DB07BF8BC1A2E851</w:t>
        </w:r>
      </w:hyperlink>
      <w:r w:rsidRPr="13C26EDD" w:rsidR="0EDDAF2A">
        <w:rPr>
          <w:rFonts w:ascii="Garamond" w:hAnsi="Garamond" w:eastAsia="Garamond" w:cs="Garamond"/>
          <w:sz w:val="24"/>
          <w:szCs w:val="24"/>
        </w:rPr>
        <w:t xml:space="preserve"> </w:t>
      </w:r>
    </w:p>
    <w:p w:rsidR="2AF9D9B4" w:rsidP="2AF9D9B4" w:rsidRDefault="2AF9D9B4" w14:paraId="2AFA60CE" w14:textId="47597E2A">
      <w:pPr>
        <w:pStyle w:val="Normal"/>
        <w:rPr>
          <w:rFonts w:ascii="Garamond" w:hAnsi="Garamond" w:eastAsia="Garamond" w:cs="Garamond"/>
          <w:sz w:val="24"/>
          <w:szCs w:val="24"/>
        </w:rPr>
      </w:pPr>
    </w:p>
    <w:p w:rsidR="12989A9C" w:rsidP="13C26EDD" w:rsidRDefault="12989A9C" w14:paraId="6964043A" w14:textId="79FC03A9">
      <w:pPr>
        <w:pStyle w:val="Normal"/>
        <w:rPr>
          <w:rFonts w:ascii="Garamond" w:hAnsi="Garamond" w:eastAsia="Garamond" w:cs="Garamond"/>
          <w:sz w:val="24"/>
          <w:szCs w:val="24"/>
        </w:rPr>
      </w:pPr>
      <w:r w:rsidRPr="13C26EDD" w:rsidR="12989A9C">
        <w:rPr>
          <w:rFonts w:ascii="Garamond" w:hAnsi="Garamond" w:eastAsia="Garamond" w:cs="Garamond"/>
          <w:sz w:val="24"/>
          <w:szCs w:val="24"/>
        </w:rPr>
        <w:t xml:space="preserve">Russell, M, </w:t>
      </w:r>
      <w:r w:rsidRPr="13C26EDD" w:rsidR="12989A9C">
        <w:rPr>
          <w:rFonts w:ascii="Garamond" w:hAnsi="Garamond" w:eastAsia="Garamond" w:cs="Garamond"/>
          <w:i w:val="1"/>
          <w:iCs w:val="1"/>
          <w:sz w:val="24"/>
          <w:szCs w:val="24"/>
        </w:rPr>
        <w:t xml:space="preserve">Roman Sussex, </w:t>
      </w:r>
      <w:r w:rsidRPr="13C26EDD" w:rsidR="12989A9C">
        <w:rPr>
          <w:rFonts w:ascii="Garamond" w:hAnsi="Garamond" w:eastAsia="Garamond" w:cs="Garamond"/>
          <w:i w:val="0"/>
          <w:iCs w:val="0"/>
          <w:sz w:val="24"/>
          <w:szCs w:val="24"/>
        </w:rPr>
        <w:t xml:space="preserve">(Stroud: The History Press, 2006) </w:t>
      </w:r>
    </w:p>
    <w:p w:rsidR="566950AA" w:rsidP="2AF9D9B4" w:rsidRDefault="566950AA" w14:paraId="3F25E8AB" w14:textId="2C396FAC">
      <w:pPr>
        <w:pStyle w:val="Normal"/>
        <w:rPr>
          <w:rFonts w:ascii="Garamond" w:hAnsi="Garamond" w:eastAsia="Garamond" w:cs="Garamond"/>
          <w:sz w:val="24"/>
          <w:szCs w:val="24"/>
        </w:rPr>
      </w:pPr>
    </w:p>
    <w:p w:rsidR="03A3A8AD" w:rsidP="13C26EDD" w:rsidRDefault="03A3A8AD" w14:paraId="613D4D13" w14:textId="598EC1F1">
      <w:pPr>
        <w:pStyle w:val="Normal"/>
        <w:spacing w:after="160" w:line="259" w:lineRule="auto"/>
        <w:ind w:left="0" w:firstLine="0"/>
        <w:rPr>
          <w:rFonts w:ascii="Calibri" w:hAnsi="Calibri" w:eastAsia="Calibri" w:cs="Calibri"/>
          <w:noProof w:val="0"/>
          <w:sz w:val="24"/>
          <w:szCs w:val="24"/>
          <w:lang w:val="en-GB"/>
        </w:rPr>
      </w:pPr>
      <w:r w:rsidRPr="13C26EDD" w:rsidR="03A3A8AD">
        <w:rPr>
          <w:rFonts w:ascii="Garamond" w:hAnsi="Garamond" w:eastAsia="Garamond" w:cs="Garamond"/>
          <w:noProof w:val="0"/>
          <w:sz w:val="22"/>
          <w:szCs w:val="22"/>
          <w:lang w:val="en-GB"/>
        </w:rPr>
        <w:t xml:space="preserve">Sims-Williams, Patrick, ‘Kaer Sidi </w:t>
      </w:r>
      <w:bookmarkStart w:name="_Int_XN23uBuB" w:id="1089426891"/>
      <w:r w:rsidRPr="13C26EDD" w:rsidR="03A3A8AD">
        <w:rPr>
          <w:rFonts w:ascii="Garamond" w:hAnsi="Garamond" w:eastAsia="Garamond" w:cs="Garamond"/>
          <w:noProof w:val="0"/>
          <w:sz w:val="22"/>
          <w:szCs w:val="22"/>
          <w:lang w:val="en-GB"/>
        </w:rPr>
        <w:t>And</w:t>
      </w:r>
      <w:bookmarkEnd w:id="1089426891"/>
      <w:r w:rsidRPr="13C26EDD" w:rsidR="03A3A8AD">
        <w:rPr>
          <w:rFonts w:ascii="Garamond" w:hAnsi="Garamond" w:eastAsia="Garamond" w:cs="Garamond"/>
          <w:noProof w:val="0"/>
          <w:sz w:val="22"/>
          <w:szCs w:val="22"/>
          <w:lang w:val="en-GB"/>
        </w:rPr>
        <w:t xml:space="preserve"> </w:t>
      </w:r>
      <w:bookmarkStart w:name="_Int_KSbft8jL" w:id="1456054"/>
      <w:r w:rsidRPr="13C26EDD" w:rsidR="03A3A8AD">
        <w:rPr>
          <w:rFonts w:ascii="Garamond" w:hAnsi="Garamond" w:eastAsia="Garamond" w:cs="Garamond"/>
          <w:noProof w:val="0"/>
          <w:sz w:val="22"/>
          <w:szCs w:val="22"/>
          <w:lang w:val="en-GB"/>
        </w:rPr>
        <w:t>The</w:t>
      </w:r>
      <w:bookmarkEnd w:id="1456054"/>
      <w:r w:rsidRPr="13C26EDD" w:rsidR="03A3A8AD">
        <w:rPr>
          <w:rFonts w:ascii="Garamond" w:hAnsi="Garamond" w:eastAsia="Garamond" w:cs="Garamond"/>
          <w:noProof w:val="0"/>
          <w:sz w:val="22"/>
          <w:szCs w:val="22"/>
          <w:lang w:val="en-GB"/>
        </w:rPr>
        <w:t xml:space="preserve"> Other Celtic Otherworld Terms,’ </w:t>
      </w:r>
      <w:r w:rsidRPr="13C26EDD" w:rsidR="03A3A8AD">
        <w:rPr>
          <w:rFonts w:ascii="Garamond" w:hAnsi="Garamond" w:eastAsia="Garamond" w:cs="Garamond"/>
          <w:i w:val="1"/>
          <w:iCs w:val="1"/>
          <w:noProof w:val="0"/>
          <w:sz w:val="22"/>
          <w:szCs w:val="22"/>
          <w:lang w:val="en-GB"/>
        </w:rPr>
        <w:t xml:space="preserve">Irish Influence </w:t>
      </w:r>
      <w:bookmarkStart w:name="_Int_QNSTZ8tK" w:id="2014704519"/>
      <w:r w:rsidRPr="13C26EDD" w:rsidR="03A3A8AD">
        <w:rPr>
          <w:rFonts w:ascii="Garamond" w:hAnsi="Garamond" w:eastAsia="Garamond" w:cs="Garamond"/>
          <w:i w:val="1"/>
          <w:iCs w:val="1"/>
          <w:noProof w:val="0"/>
          <w:sz w:val="22"/>
          <w:szCs w:val="22"/>
          <w:lang w:val="en-GB"/>
        </w:rPr>
        <w:t>On</w:t>
      </w:r>
      <w:bookmarkEnd w:id="2014704519"/>
      <w:r w:rsidRPr="13C26EDD" w:rsidR="03A3A8AD">
        <w:rPr>
          <w:rFonts w:ascii="Garamond" w:hAnsi="Garamond" w:eastAsia="Garamond" w:cs="Garamond"/>
          <w:i w:val="1"/>
          <w:iCs w:val="1"/>
          <w:noProof w:val="0"/>
          <w:sz w:val="22"/>
          <w:szCs w:val="22"/>
          <w:lang w:val="en-GB"/>
        </w:rPr>
        <w:t xml:space="preserve"> Medieval Welsh Literature,</w:t>
      </w:r>
      <w:r w:rsidRPr="13C26EDD" w:rsidR="64DDFAED">
        <w:rPr>
          <w:rFonts w:ascii="Garamond" w:hAnsi="Garamond" w:eastAsia="Garamond" w:cs="Garamond"/>
          <w:i w:val="1"/>
          <w:iCs w:val="1"/>
          <w:noProof w:val="0"/>
          <w:sz w:val="22"/>
          <w:szCs w:val="22"/>
          <w:lang w:val="en-GB"/>
        </w:rPr>
        <w:t xml:space="preserve"> </w:t>
      </w:r>
      <w:r w:rsidRPr="13C26EDD" w:rsidR="64DDFAED">
        <w:rPr>
          <w:rFonts w:ascii="Garamond" w:hAnsi="Garamond" w:eastAsia="Garamond" w:cs="Garamond"/>
          <w:i w:val="0"/>
          <w:iCs w:val="0"/>
          <w:noProof w:val="0"/>
          <w:sz w:val="22"/>
          <w:szCs w:val="22"/>
          <w:lang w:val="en-GB"/>
        </w:rPr>
        <w:t>(2011</w:t>
      </w:r>
      <w:bookmarkStart w:name="_Int_qubE5aF5" w:id="133110751"/>
      <w:r w:rsidRPr="13C26EDD" w:rsidR="64DDFAED">
        <w:rPr>
          <w:rFonts w:ascii="Garamond" w:hAnsi="Garamond" w:eastAsia="Garamond" w:cs="Garamond"/>
          <w:i w:val="0"/>
          <w:iCs w:val="0"/>
          <w:noProof w:val="0"/>
          <w:sz w:val="22"/>
          <w:szCs w:val="22"/>
          <w:lang w:val="en-GB"/>
        </w:rPr>
        <w:t xml:space="preserve">), </w:t>
      </w:r>
      <w:r w:rsidRPr="13C26EDD" w:rsidR="03A3A8AD">
        <w:rPr>
          <w:rFonts w:ascii="Garamond" w:hAnsi="Garamond" w:eastAsia="Garamond" w:cs="Garamond"/>
          <w:noProof w:val="0"/>
          <w:sz w:val="22"/>
          <w:szCs w:val="22"/>
          <w:lang w:val="en-GB"/>
        </w:rPr>
        <w:t xml:space="preserve"> </w:t>
      </w:r>
      <w:r w:rsidRPr="13C26EDD" w:rsidR="34F9E3F9">
        <w:rPr>
          <w:rFonts w:ascii="Garamond" w:hAnsi="Garamond" w:eastAsia="Garamond" w:cs="Garamond"/>
          <w:noProof w:val="0"/>
          <w:sz w:val="22"/>
          <w:szCs w:val="22"/>
          <w:lang w:val="en-GB"/>
        </w:rPr>
        <w:t>&lt;</w:t>
      </w:r>
      <w:bookmarkEnd w:id="133110751"/>
      <w:hyperlink r:id="Rc7b8c7cd2c314a3e">
        <w:r w:rsidRPr="13C26EDD" w:rsidR="03A3A8AD">
          <w:rPr>
            <w:rStyle w:val="Hyperlink"/>
            <w:rFonts w:ascii="Garamond" w:hAnsi="Garamond" w:eastAsia="Garamond" w:cs="Garamond"/>
            <w:strike w:val="0"/>
            <w:dstrike w:val="0"/>
            <w:noProof w:val="0"/>
            <w:sz w:val="22"/>
            <w:szCs w:val="22"/>
            <w:lang w:val="en-GB"/>
          </w:rPr>
          <w:t>https://oxford.universitypressscholarship.com/view/10.1093/acprof:oso/978019958865 7.001.0001/acprof-9780199588657</w:t>
        </w:r>
      </w:hyperlink>
      <w:r w:rsidRPr="13C26EDD" w:rsidR="03A3A8AD">
        <w:rPr>
          <w:rFonts w:ascii="Garamond" w:hAnsi="Garamond" w:eastAsia="Garamond" w:cs="Garamond"/>
          <w:noProof w:val="0"/>
          <w:sz w:val="22"/>
          <w:szCs w:val="22"/>
          <w:lang w:val="en-GB"/>
        </w:rPr>
        <w:t xml:space="preserve"> &gt;</w:t>
      </w:r>
    </w:p>
    <w:p w:rsidR="13C26EDD" w:rsidP="13C26EDD" w:rsidRDefault="13C26EDD" w14:paraId="1FB06B01" w14:textId="66454DB8">
      <w:pPr>
        <w:pStyle w:val="FootnoteText"/>
        <w:bidi w:val="0"/>
        <w:ind w:firstLine="0"/>
        <w:rPr>
          <w:rFonts w:ascii="Garamond" w:hAnsi="Garamond" w:eastAsia="Garamond" w:cs="Garamond"/>
          <w:sz w:val="22"/>
          <w:szCs w:val="22"/>
        </w:rPr>
      </w:pPr>
    </w:p>
    <w:p w:rsidR="13C26EDD" w:rsidP="13C26EDD" w:rsidRDefault="13C26EDD" w14:paraId="53197FF1" w14:textId="59758975">
      <w:pPr>
        <w:pStyle w:val="FootnoteText"/>
        <w:bidi w:val="0"/>
        <w:ind w:firstLine="0"/>
        <w:rPr>
          <w:rFonts w:ascii="Garamond" w:hAnsi="Garamond" w:eastAsia="Garamond" w:cs="Garamond"/>
          <w:sz w:val="22"/>
          <w:szCs w:val="22"/>
        </w:rPr>
      </w:pPr>
    </w:p>
    <w:p w:rsidR="7EB3E2CA" w:rsidP="13C26EDD" w:rsidRDefault="7EB3E2CA" w14:paraId="6C59E8B6" w14:textId="0CDF46ED">
      <w:pPr>
        <w:pStyle w:val="FootnoteText"/>
        <w:bidi w:val="0"/>
        <w:ind w:firstLine="0"/>
        <w:rPr>
          <w:rFonts w:ascii="Garamond" w:hAnsi="Garamond" w:eastAsia="Garamond" w:cs="Garamond"/>
          <w:noProof w:val="0"/>
          <w:sz w:val="22"/>
          <w:szCs w:val="22"/>
          <w:lang w:val="en-GB"/>
        </w:rPr>
      </w:pPr>
      <w:r w:rsidRPr="13C26EDD" w:rsidR="7EB3E2CA">
        <w:rPr>
          <w:rFonts w:ascii="Garamond" w:hAnsi="Garamond" w:eastAsia="Garamond" w:cs="Garamond"/>
          <w:sz w:val="22"/>
          <w:szCs w:val="22"/>
        </w:rPr>
        <w:t>Thompson, E.A</w:t>
      </w:r>
      <w:r w:rsidRPr="13C26EDD" w:rsidR="11CE64A1">
        <w:rPr>
          <w:rFonts w:ascii="Garamond" w:hAnsi="Garamond" w:eastAsia="Garamond" w:cs="Garamond"/>
          <w:sz w:val="22"/>
          <w:szCs w:val="22"/>
        </w:rPr>
        <w:t>, ’</w:t>
      </w:r>
      <w:r w:rsidRPr="13C26EDD" w:rsidR="7EB3E2CA">
        <w:rPr>
          <w:rFonts w:ascii="Garamond" w:hAnsi="Garamond" w:eastAsia="Garamond" w:cs="Garamond"/>
          <w:sz w:val="22"/>
          <w:szCs w:val="22"/>
        </w:rPr>
        <w:t xml:space="preserve">Procopius </w:t>
      </w:r>
      <w:bookmarkStart w:name="_Int_bTF3M0yR" w:id="1691476005"/>
      <w:r w:rsidRPr="13C26EDD" w:rsidR="7EB3E2CA">
        <w:rPr>
          <w:rFonts w:ascii="Garamond" w:hAnsi="Garamond" w:eastAsia="Garamond" w:cs="Garamond"/>
          <w:sz w:val="22"/>
          <w:szCs w:val="22"/>
        </w:rPr>
        <w:t>On</w:t>
      </w:r>
      <w:bookmarkEnd w:id="1691476005"/>
      <w:r w:rsidRPr="13C26EDD" w:rsidR="7EB3E2CA">
        <w:rPr>
          <w:rFonts w:ascii="Garamond" w:hAnsi="Garamond" w:eastAsia="Garamond" w:cs="Garamond"/>
          <w:sz w:val="22"/>
          <w:szCs w:val="22"/>
        </w:rPr>
        <w:t xml:space="preserve"> Brittia </w:t>
      </w:r>
      <w:bookmarkStart w:name="_Int_hgoLXlyw" w:id="1034386246"/>
      <w:r w:rsidRPr="13C26EDD" w:rsidR="7EB3E2CA">
        <w:rPr>
          <w:rFonts w:ascii="Garamond" w:hAnsi="Garamond" w:eastAsia="Garamond" w:cs="Garamond"/>
          <w:sz w:val="22"/>
          <w:szCs w:val="22"/>
        </w:rPr>
        <w:t>And</w:t>
      </w:r>
      <w:bookmarkEnd w:id="1034386246"/>
      <w:r w:rsidRPr="13C26EDD" w:rsidR="7EB3E2CA">
        <w:rPr>
          <w:rFonts w:ascii="Garamond" w:hAnsi="Garamond" w:eastAsia="Garamond" w:cs="Garamond"/>
          <w:sz w:val="22"/>
          <w:szCs w:val="22"/>
        </w:rPr>
        <w:t xml:space="preserve"> Britannia</w:t>
      </w:r>
      <w:bookmarkStart w:name="_Int_XB5kCOOd" w:id="1191948715"/>
      <w:r w:rsidRPr="13C26EDD" w:rsidR="7EB3E2CA">
        <w:rPr>
          <w:rFonts w:ascii="Garamond" w:hAnsi="Garamond" w:eastAsia="Garamond" w:cs="Garamond"/>
          <w:sz w:val="22"/>
          <w:szCs w:val="22"/>
        </w:rPr>
        <w:t>’,</w:t>
      </w:r>
      <w:bookmarkEnd w:id="1191948715"/>
      <w:r w:rsidRPr="13C26EDD" w:rsidR="7EB3E2CA">
        <w:rPr>
          <w:rFonts w:ascii="Garamond" w:hAnsi="Garamond" w:eastAsia="Garamond" w:cs="Garamond"/>
          <w:sz w:val="22"/>
          <w:szCs w:val="22"/>
        </w:rPr>
        <w:t xml:space="preserve"> </w:t>
      </w:r>
      <w:r w:rsidRPr="13C26EDD" w:rsidR="7EB3E2CA">
        <w:rPr>
          <w:rFonts w:ascii="Garamond" w:hAnsi="Garamond" w:eastAsia="Garamond" w:cs="Garamond"/>
          <w:i w:val="1"/>
          <w:iCs w:val="1"/>
          <w:sz w:val="22"/>
          <w:szCs w:val="22"/>
        </w:rPr>
        <w:t>The Classical Quarterly,</w:t>
      </w:r>
      <w:r w:rsidRPr="13C26EDD" w:rsidR="7EB3E2CA">
        <w:rPr>
          <w:rFonts w:ascii="Garamond" w:hAnsi="Garamond" w:eastAsia="Garamond" w:cs="Garamond"/>
          <w:sz w:val="22"/>
          <w:szCs w:val="22"/>
        </w:rPr>
        <w:t xml:space="preserve"> 30.2 (1980), pp. 498–507. &lt; </w:t>
      </w:r>
      <w:hyperlink r:id="R77efad5a1192479f">
        <w:r w:rsidRPr="13C26EDD" w:rsidR="7EB3E2CA">
          <w:rPr>
            <w:rStyle w:val="Hyperlink"/>
            <w:rFonts w:ascii="Garamond" w:hAnsi="Garamond" w:eastAsia="Garamond" w:cs="Garamond"/>
            <w:sz w:val="22"/>
            <w:szCs w:val="22"/>
          </w:rPr>
          <w:t>http://www.jstor.org/stable/638518</w:t>
        </w:r>
      </w:hyperlink>
      <w:r w:rsidRPr="13C26EDD" w:rsidR="7EB3E2CA">
        <w:rPr>
          <w:rFonts w:ascii="Garamond" w:hAnsi="Garamond" w:eastAsia="Garamond" w:cs="Garamond"/>
          <w:sz w:val="22"/>
          <w:szCs w:val="22"/>
        </w:rPr>
        <w:t xml:space="preserve"> &gt;</w:t>
      </w:r>
    </w:p>
    <w:p w:rsidR="13C26EDD" w:rsidP="13C26EDD" w:rsidRDefault="13C26EDD" w14:paraId="732AC599" w14:textId="2673BD74">
      <w:pPr>
        <w:pStyle w:val="Normal"/>
        <w:rPr>
          <w:rFonts w:ascii="Garamond" w:hAnsi="Garamond" w:eastAsia="Garamond" w:cs="Garamond"/>
          <w:sz w:val="24"/>
          <w:szCs w:val="24"/>
        </w:rPr>
      </w:pPr>
    </w:p>
    <w:p w:rsidR="13C26EDD" w:rsidP="13C26EDD" w:rsidRDefault="13C26EDD" w14:paraId="15F33B21" w14:textId="594D8914">
      <w:pPr>
        <w:pStyle w:val="Normal"/>
        <w:rPr>
          <w:rFonts w:ascii="Garamond" w:hAnsi="Garamond" w:eastAsia="Garamond" w:cs="Garamond"/>
          <w:sz w:val="24"/>
          <w:szCs w:val="24"/>
        </w:rPr>
      </w:pPr>
    </w:p>
    <w:p w:rsidR="52B7116A" w:rsidP="2AF9D9B4" w:rsidRDefault="52B7116A" w14:paraId="439B0364" w14:textId="4F68B443">
      <w:pPr>
        <w:pStyle w:val="Normal"/>
        <w:rPr>
          <w:rFonts w:ascii="Garamond" w:hAnsi="Garamond" w:eastAsia="Garamond" w:cs="Garamond"/>
          <w:sz w:val="24"/>
          <w:szCs w:val="24"/>
        </w:rPr>
      </w:pPr>
      <w:r w:rsidRPr="13C26EDD" w:rsidR="3612676E">
        <w:rPr>
          <w:rFonts w:ascii="Garamond" w:hAnsi="Garamond" w:eastAsia="Garamond" w:cs="Garamond"/>
          <w:sz w:val="24"/>
          <w:szCs w:val="24"/>
        </w:rPr>
        <w:t xml:space="preserve">Tomlin, Roger, </w:t>
      </w:r>
      <w:r w:rsidRPr="13C26EDD" w:rsidR="3612676E">
        <w:rPr>
          <w:rFonts w:ascii="Garamond" w:hAnsi="Garamond" w:eastAsia="Garamond" w:cs="Garamond"/>
          <w:i w:val="1"/>
          <w:iCs w:val="1"/>
          <w:sz w:val="24"/>
          <w:szCs w:val="24"/>
        </w:rPr>
        <w:t xml:space="preserve">Britannia </w:t>
      </w:r>
      <w:r w:rsidRPr="13C26EDD" w:rsidR="3612676E">
        <w:rPr>
          <w:rFonts w:ascii="Garamond" w:hAnsi="Garamond" w:eastAsia="Garamond" w:cs="Garamond"/>
          <w:i w:val="1"/>
          <w:iCs w:val="1"/>
          <w:sz w:val="24"/>
          <w:szCs w:val="24"/>
        </w:rPr>
        <w:t>Romana :</w:t>
      </w:r>
      <w:r w:rsidRPr="13C26EDD" w:rsidR="3612676E">
        <w:rPr>
          <w:rFonts w:ascii="Garamond" w:hAnsi="Garamond" w:eastAsia="Garamond" w:cs="Garamond"/>
          <w:i w:val="1"/>
          <w:iCs w:val="1"/>
          <w:sz w:val="24"/>
          <w:szCs w:val="24"/>
        </w:rPr>
        <w:t xml:space="preserve"> Roman Inscriptions </w:t>
      </w:r>
      <w:r w:rsidRPr="13C26EDD" w:rsidR="32AEB639">
        <w:rPr>
          <w:rFonts w:ascii="Garamond" w:hAnsi="Garamond" w:eastAsia="Garamond" w:cs="Garamond"/>
          <w:i w:val="1"/>
          <w:iCs w:val="1"/>
          <w:sz w:val="24"/>
          <w:szCs w:val="24"/>
        </w:rPr>
        <w:t>A</w:t>
      </w:r>
      <w:r w:rsidRPr="13C26EDD" w:rsidR="3612676E">
        <w:rPr>
          <w:rFonts w:ascii="Garamond" w:hAnsi="Garamond" w:eastAsia="Garamond" w:cs="Garamond"/>
          <w:i w:val="1"/>
          <w:iCs w:val="1"/>
          <w:sz w:val="24"/>
          <w:szCs w:val="24"/>
        </w:rPr>
        <w:t>nd</w:t>
      </w:r>
      <w:r w:rsidRPr="13C26EDD" w:rsidR="3612676E">
        <w:rPr>
          <w:rFonts w:ascii="Garamond" w:hAnsi="Garamond" w:eastAsia="Garamond" w:cs="Garamond"/>
          <w:i w:val="1"/>
          <w:iCs w:val="1"/>
          <w:sz w:val="24"/>
          <w:szCs w:val="24"/>
        </w:rPr>
        <w:t xml:space="preserve"> Roman </w:t>
      </w:r>
      <w:r w:rsidRPr="13C26EDD" w:rsidR="3612676E">
        <w:rPr>
          <w:rFonts w:ascii="Garamond" w:hAnsi="Garamond" w:eastAsia="Garamond" w:cs="Garamond"/>
          <w:i w:val="1"/>
          <w:iCs w:val="1"/>
          <w:sz w:val="24"/>
          <w:szCs w:val="24"/>
        </w:rPr>
        <w:t>Britain</w:t>
      </w:r>
      <w:r w:rsidRPr="13C26EDD" w:rsidR="387ACD87">
        <w:rPr>
          <w:rFonts w:ascii="Garamond" w:hAnsi="Garamond" w:eastAsia="Garamond" w:cs="Garamond"/>
          <w:sz w:val="24"/>
          <w:szCs w:val="24"/>
        </w:rPr>
        <w:t>,</w:t>
      </w:r>
      <w:r w:rsidRPr="13C26EDD" w:rsidR="3612676E">
        <w:rPr>
          <w:rFonts w:ascii="Garamond" w:hAnsi="Garamond" w:eastAsia="Garamond" w:cs="Garamond"/>
          <w:sz w:val="24"/>
          <w:szCs w:val="24"/>
        </w:rPr>
        <w:t>(</w:t>
      </w:r>
      <w:r w:rsidRPr="13C26EDD" w:rsidR="3612676E">
        <w:rPr>
          <w:rFonts w:ascii="Garamond" w:hAnsi="Garamond" w:eastAsia="Garamond" w:cs="Garamond"/>
          <w:sz w:val="24"/>
          <w:szCs w:val="24"/>
        </w:rPr>
        <w:t>Oxford</w:t>
      </w:r>
      <w:r w:rsidRPr="13C26EDD" w:rsidR="7DADED11">
        <w:rPr>
          <w:rFonts w:ascii="Garamond" w:hAnsi="Garamond" w:eastAsia="Garamond" w:cs="Garamond"/>
          <w:sz w:val="24"/>
          <w:szCs w:val="24"/>
        </w:rPr>
        <w:t>:</w:t>
      </w:r>
      <w:r w:rsidRPr="13C26EDD" w:rsidR="3612676E">
        <w:rPr>
          <w:rFonts w:ascii="Garamond" w:hAnsi="Garamond" w:eastAsia="Garamond" w:cs="Garamond"/>
          <w:sz w:val="24"/>
          <w:szCs w:val="24"/>
        </w:rPr>
        <w:t xml:space="preserve"> Oxbow Books, 2018)</w:t>
      </w:r>
    </w:p>
    <w:p w:rsidR="3F996F1E" w:rsidP="2AF9D9B4" w:rsidRDefault="3F996F1E" w14:paraId="2BEB3BA5" w14:textId="2C5D59C0">
      <w:pPr>
        <w:pStyle w:val="Normal"/>
        <w:rPr>
          <w:rFonts w:ascii="Garamond" w:hAnsi="Garamond" w:eastAsia="Garamond" w:cs="Garamond"/>
          <w:sz w:val="24"/>
          <w:szCs w:val="24"/>
        </w:rPr>
      </w:pPr>
    </w:p>
    <w:p w:rsidR="3259BF8B" w:rsidP="13C26EDD" w:rsidRDefault="3259BF8B" w14:paraId="47472198" w14:textId="63F1C46A">
      <w:pPr>
        <w:pStyle w:val="FootnoteText"/>
        <w:ind w:firstLine="0"/>
        <w:rPr>
          <w:rFonts w:ascii="Garamond" w:hAnsi="Garamond" w:eastAsia="Garamond" w:cs="Garamond"/>
          <w:sz w:val="22"/>
          <w:szCs w:val="22"/>
        </w:rPr>
      </w:pPr>
      <w:r w:rsidRPr="13C26EDD" w:rsidR="3259BF8B">
        <w:rPr>
          <w:rFonts w:ascii="Garamond" w:hAnsi="Garamond" w:eastAsia="Garamond" w:cs="Garamond"/>
          <w:sz w:val="22"/>
          <w:szCs w:val="22"/>
        </w:rPr>
        <w:t xml:space="preserve">University College </w:t>
      </w:r>
      <w:r w:rsidRPr="13C26EDD" w:rsidR="3259BF8B">
        <w:rPr>
          <w:rFonts w:ascii="Garamond" w:hAnsi="Garamond" w:eastAsia="Garamond" w:cs="Garamond"/>
          <w:sz w:val="22"/>
          <w:szCs w:val="22"/>
        </w:rPr>
        <w:t>London, ‘</w:t>
      </w:r>
      <w:r w:rsidRPr="13C26EDD" w:rsidR="3259BF8B">
        <w:rPr>
          <w:rFonts w:ascii="Garamond" w:hAnsi="Garamond" w:eastAsia="Garamond" w:cs="Garamond"/>
          <w:sz w:val="22"/>
          <w:szCs w:val="22"/>
        </w:rPr>
        <w:t xml:space="preserve">Archaeological </w:t>
      </w:r>
      <w:r w:rsidRPr="13C26EDD" w:rsidR="3259BF8B">
        <w:rPr>
          <w:rFonts w:ascii="Garamond" w:hAnsi="Garamond" w:eastAsia="Garamond" w:cs="Garamond"/>
          <w:sz w:val="22"/>
          <w:szCs w:val="22"/>
        </w:rPr>
        <w:t>Surveying</w:t>
      </w:r>
      <w:bookmarkStart w:name="_Int_lY5cqmCw" w:id="2023257071"/>
      <w:r w:rsidRPr="13C26EDD" w:rsidR="3259BF8B">
        <w:rPr>
          <w:rFonts w:ascii="Garamond" w:hAnsi="Garamond" w:eastAsia="Garamond" w:cs="Garamond"/>
          <w:sz w:val="22"/>
          <w:szCs w:val="22"/>
        </w:rPr>
        <w:t>’,</w:t>
      </w:r>
      <w:bookmarkEnd w:id="2023257071"/>
      <w:r w:rsidRPr="13C26EDD" w:rsidR="3259BF8B">
        <w:rPr>
          <w:rFonts w:ascii="Garamond" w:hAnsi="Garamond" w:eastAsia="Garamond" w:cs="Garamond"/>
          <w:sz w:val="22"/>
          <w:szCs w:val="22"/>
        </w:rPr>
        <w:t xml:space="preserve"> (</w:t>
      </w:r>
      <w:r w:rsidRPr="13C26EDD" w:rsidR="3259BF8B">
        <w:rPr>
          <w:rFonts w:ascii="Garamond" w:hAnsi="Garamond" w:eastAsia="Garamond" w:cs="Garamond"/>
          <w:sz w:val="22"/>
          <w:szCs w:val="22"/>
        </w:rPr>
        <w:t xml:space="preserve">2018/19), 1-45 </w:t>
      </w:r>
    </w:p>
    <w:p w:rsidR="3259BF8B" w:rsidP="13C26EDD" w:rsidRDefault="3259BF8B" w14:paraId="0FD45C6A" w14:textId="76915F83">
      <w:pPr>
        <w:pStyle w:val="FootnoteText"/>
        <w:spacing w:afterAutospacing="off"/>
        <w:ind w:firstLine="0"/>
        <w:rPr>
          <w:rFonts w:ascii="Garamond" w:hAnsi="Garamond" w:eastAsia="Garamond" w:cs="Garamond"/>
          <w:noProof w:val="0"/>
          <w:color w:val="000000" w:themeColor="text1" w:themeTint="FF" w:themeShade="FF"/>
          <w:sz w:val="24"/>
          <w:szCs w:val="24"/>
          <w:lang w:val="en-GB"/>
        </w:rPr>
      </w:pPr>
      <w:bookmarkStart w:name="_Int_GjljobeI" w:id="1935406767"/>
      <w:r w:rsidRPr="13C26EDD" w:rsidR="3259BF8B">
        <w:rPr>
          <w:rFonts w:ascii="Garamond" w:hAnsi="Garamond" w:eastAsia="Garamond" w:cs="Garamond"/>
          <w:sz w:val="22"/>
          <w:szCs w:val="22"/>
        </w:rPr>
        <w:t xml:space="preserve">&lt; </w:t>
      </w:r>
      <w:hyperlink r:id="Rf2e0eee0419b4920">
        <w:r w:rsidRPr="13C26EDD" w:rsidR="3259BF8B">
          <w:rPr>
            <w:rStyle w:val="Hyperlink"/>
            <w:rFonts w:ascii="Garamond" w:hAnsi="Garamond" w:eastAsia="Garamond" w:cs="Garamond"/>
            <w:noProof w:val="0"/>
            <w:sz w:val="22"/>
            <w:szCs w:val="22"/>
            <w:lang w:val="en-GB"/>
          </w:rPr>
          <w:t>ARCL0027_ArchSurveying_Handbook_2018-19.pdf</w:t>
        </w:r>
      </w:hyperlink>
      <w:r w:rsidRPr="13C26EDD" w:rsidR="3259BF8B">
        <w:rPr>
          <w:rFonts w:ascii="Garamond" w:hAnsi="Garamond" w:eastAsia="Garamond" w:cs="Garamond"/>
          <w:noProof w:val="0"/>
          <w:sz w:val="22"/>
          <w:szCs w:val="22"/>
          <w:lang w:val="en-GB"/>
        </w:rPr>
        <w:t xml:space="preserve"> &gt;</w:t>
      </w:r>
      <w:bookmarkEnd w:id="1935406767"/>
    </w:p>
    <w:p w:rsidR="13C26EDD" w:rsidP="13C26EDD" w:rsidRDefault="13C26EDD" w14:paraId="212781F9" w14:textId="2DA49B4A">
      <w:pPr>
        <w:pStyle w:val="Normal"/>
        <w:rPr>
          <w:rFonts w:ascii="Garamond" w:hAnsi="Garamond" w:eastAsia="Garamond" w:cs="Garamond"/>
          <w:sz w:val="24"/>
          <w:szCs w:val="24"/>
        </w:rPr>
      </w:pPr>
    </w:p>
    <w:p w:rsidR="13C26EDD" w:rsidP="13C26EDD" w:rsidRDefault="13C26EDD" w14:paraId="45387BC6" w14:textId="5D179925">
      <w:pPr>
        <w:pStyle w:val="Normal"/>
        <w:rPr>
          <w:rFonts w:ascii="Garamond" w:hAnsi="Garamond" w:eastAsia="Garamond" w:cs="Garamond"/>
          <w:sz w:val="24"/>
          <w:szCs w:val="24"/>
        </w:rPr>
      </w:pPr>
    </w:p>
    <w:p w:rsidR="09BC1271" w:rsidP="2AF9D9B4" w:rsidRDefault="09BC1271" w14:paraId="707E486C" w14:textId="1BB3FDEE">
      <w:pPr>
        <w:pStyle w:val="Normal"/>
        <w:rPr>
          <w:rFonts w:ascii="Garamond" w:hAnsi="Garamond" w:eastAsia="Garamond" w:cs="Garamond"/>
          <w:sz w:val="24"/>
          <w:szCs w:val="24"/>
        </w:rPr>
      </w:pPr>
      <w:r w:rsidRPr="13C26EDD" w:rsidR="6033EB4D">
        <w:rPr>
          <w:rFonts w:ascii="Garamond" w:hAnsi="Garamond" w:eastAsia="Garamond" w:cs="Garamond"/>
          <w:sz w:val="24"/>
          <w:szCs w:val="24"/>
        </w:rPr>
        <w:t>Webster, Jane</w:t>
      </w:r>
      <w:r w:rsidRPr="13C26EDD" w:rsidR="517513B5">
        <w:rPr>
          <w:rFonts w:ascii="Garamond" w:hAnsi="Garamond" w:eastAsia="Garamond" w:cs="Garamond"/>
          <w:sz w:val="24"/>
          <w:szCs w:val="24"/>
        </w:rPr>
        <w:t xml:space="preserve">, </w:t>
      </w:r>
      <w:r w:rsidRPr="13C26EDD" w:rsidR="4937BE14">
        <w:rPr>
          <w:rFonts w:ascii="Garamond" w:hAnsi="Garamond" w:eastAsia="Garamond" w:cs="Garamond"/>
          <w:sz w:val="24"/>
          <w:szCs w:val="24"/>
        </w:rPr>
        <w:t>‘</w:t>
      </w:r>
      <w:r w:rsidRPr="13C26EDD" w:rsidR="6033EB4D">
        <w:rPr>
          <w:rFonts w:ascii="Garamond" w:hAnsi="Garamond" w:eastAsia="Garamond" w:cs="Garamond"/>
          <w:sz w:val="24"/>
          <w:szCs w:val="24"/>
        </w:rPr>
        <w:t>Interpretatio</w:t>
      </w:r>
      <w:r w:rsidRPr="13C26EDD" w:rsidR="6033EB4D">
        <w:rPr>
          <w:rFonts w:ascii="Garamond" w:hAnsi="Garamond" w:eastAsia="Garamond" w:cs="Garamond"/>
          <w:sz w:val="24"/>
          <w:szCs w:val="24"/>
        </w:rPr>
        <w:t xml:space="preserve"> Roman Word Power </w:t>
      </w:r>
      <w:r w:rsidRPr="13C26EDD" w:rsidR="3800E272">
        <w:rPr>
          <w:rFonts w:ascii="Garamond" w:hAnsi="Garamond" w:eastAsia="Garamond" w:cs="Garamond"/>
          <w:sz w:val="24"/>
          <w:szCs w:val="24"/>
        </w:rPr>
        <w:t>A</w:t>
      </w:r>
      <w:r w:rsidRPr="13C26EDD" w:rsidR="6033EB4D">
        <w:rPr>
          <w:rFonts w:ascii="Garamond" w:hAnsi="Garamond" w:eastAsia="Garamond" w:cs="Garamond"/>
          <w:sz w:val="24"/>
          <w:szCs w:val="24"/>
        </w:rPr>
        <w:t>nd</w:t>
      </w:r>
      <w:r w:rsidRPr="13C26EDD" w:rsidR="6033EB4D">
        <w:rPr>
          <w:rFonts w:ascii="Garamond" w:hAnsi="Garamond" w:eastAsia="Garamond" w:cs="Garamond"/>
          <w:sz w:val="24"/>
          <w:szCs w:val="24"/>
        </w:rPr>
        <w:t xml:space="preserve"> </w:t>
      </w:r>
      <w:r w:rsidRPr="13C26EDD" w:rsidR="36B5740C">
        <w:rPr>
          <w:rFonts w:ascii="Garamond" w:hAnsi="Garamond" w:eastAsia="Garamond" w:cs="Garamond"/>
          <w:sz w:val="24"/>
          <w:szCs w:val="24"/>
        </w:rPr>
        <w:t>T</w:t>
      </w:r>
      <w:r w:rsidRPr="13C26EDD" w:rsidR="6033EB4D">
        <w:rPr>
          <w:rFonts w:ascii="Garamond" w:hAnsi="Garamond" w:eastAsia="Garamond" w:cs="Garamond"/>
          <w:sz w:val="24"/>
          <w:szCs w:val="24"/>
        </w:rPr>
        <w:t>he</w:t>
      </w:r>
      <w:r w:rsidRPr="13C26EDD" w:rsidR="6033EB4D">
        <w:rPr>
          <w:rFonts w:ascii="Garamond" w:hAnsi="Garamond" w:eastAsia="Garamond" w:cs="Garamond"/>
          <w:sz w:val="24"/>
          <w:szCs w:val="24"/>
        </w:rPr>
        <w:t xml:space="preserve"> Celtic Gods</w:t>
      </w:r>
      <w:bookmarkStart w:name="_Int_peM8WQE6" w:id="543640129"/>
      <w:r w:rsidRPr="13C26EDD" w:rsidR="3C7DFDFA">
        <w:rPr>
          <w:rFonts w:ascii="Garamond" w:hAnsi="Garamond" w:eastAsia="Garamond" w:cs="Garamond"/>
          <w:sz w:val="24"/>
          <w:szCs w:val="24"/>
        </w:rPr>
        <w:t>’,</w:t>
      </w:r>
      <w:bookmarkEnd w:id="543640129"/>
      <w:r w:rsidRPr="13C26EDD" w:rsidR="6033EB4D">
        <w:rPr>
          <w:rFonts w:ascii="Garamond" w:hAnsi="Garamond" w:eastAsia="Garamond" w:cs="Garamond"/>
          <w:sz w:val="24"/>
          <w:szCs w:val="24"/>
        </w:rPr>
        <w:t xml:space="preserve"> </w:t>
      </w:r>
      <w:r w:rsidRPr="13C26EDD" w:rsidR="6033EB4D">
        <w:rPr>
          <w:rFonts w:ascii="Garamond" w:hAnsi="Garamond" w:eastAsia="Garamond" w:cs="Garamond"/>
          <w:i w:val="1"/>
          <w:iCs w:val="1"/>
          <w:sz w:val="24"/>
          <w:szCs w:val="24"/>
        </w:rPr>
        <w:t>Britannia</w:t>
      </w:r>
      <w:r w:rsidRPr="13C26EDD" w:rsidR="6033EB4D">
        <w:rPr>
          <w:rFonts w:ascii="Garamond" w:hAnsi="Garamond" w:eastAsia="Garamond" w:cs="Garamond"/>
          <w:sz w:val="24"/>
          <w:szCs w:val="24"/>
        </w:rPr>
        <w:t>, 26</w:t>
      </w:r>
      <w:r w:rsidRPr="13C26EDD" w:rsidR="310849C2">
        <w:rPr>
          <w:rFonts w:ascii="Garamond" w:hAnsi="Garamond" w:eastAsia="Garamond" w:cs="Garamond"/>
          <w:sz w:val="24"/>
          <w:szCs w:val="24"/>
        </w:rPr>
        <w:t xml:space="preserve"> </w:t>
      </w:r>
      <w:r w:rsidRPr="13C26EDD" w:rsidR="31111C59">
        <w:rPr>
          <w:rFonts w:ascii="Garamond" w:hAnsi="Garamond" w:eastAsia="Garamond" w:cs="Garamond"/>
          <w:sz w:val="24"/>
          <w:szCs w:val="24"/>
        </w:rPr>
        <w:t>(</w:t>
      </w:r>
      <w:r w:rsidRPr="13C26EDD" w:rsidR="6033EB4D">
        <w:rPr>
          <w:rFonts w:ascii="Garamond" w:hAnsi="Garamond" w:eastAsia="Garamond" w:cs="Garamond"/>
          <w:sz w:val="24"/>
          <w:szCs w:val="24"/>
        </w:rPr>
        <w:t>1995</w:t>
      </w:r>
      <w:r w:rsidRPr="13C26EDD" w:rsidR="7383828F">
        <w:rPr>
          <w:rFonts w:ascii="Garamond" w:hAnsi="Garamond" w:eastAsia="Garamond" w:cs="Garamond"/>
          <w:sz w:val="24"/>
          <w:szCs w:val="24"/>
        </w:rPr>
        <w:t xml:space="preserve">), </w:t>
      </w:r>
      <w:r w:rsidRPr="13C26EDD" w:rsidR="6033EB4D">
        <w:rPr>
          <w:rFonts w:ascii="Garamond" w:hAnsi="Garamond" w:eastAsia="Garamond" w:cs="Garamond"/>
          <w:sz w:val="24"/>
          <w:szCs w:val="24"/>
        </w:rPr>
        <w:t>153–61</w:t>
      </w:r>
      <w:r w:rsidRPr="13C26EDD" w:rsidR="44F5E13F">
        <w:rPr>
          <w:rFonts w:ascii="Garamond" w:hAnsi="Garamond" w:eastAsia="Garamond" w:cs="Garamond"/>
          <w:sz w:val="24"/>
          <w:szCs w:val="24"/>
        </w:rPr>
        <w:t xml:space="preserve"> &lt; </w:t>
      </w:r>
      <w:hyperlink r:id="R86df44b2e028475c">
        <w:r w:rsidRPr="13C26EDD" w:rsidR="6033EB4D">
          <w:rPr>
            <w:rStyle w:val="Hyperlink"/>
            <w:rFonts w:ascii="Garamond" w:hAnsi="Garamond" w:eastAsia="Garamond" w:cs="Garamond"/>
            <w:sz w:val="24"/>
            <w:szCs w:val="24"/>
          </w:rPr>
          <w:t>https://doi.org/10.2307/526874</w:t>
        </w:r>
      </w:hyperlink>
      <w:r w:rsidRPr="13C26EDD" w:rsidR="2A7891C3">
        <w:rPr>
          <w:rFonts w:ascii="Garamond" w:hAnsi="Garamond" w:eastAsia="Garamond" w:cs="Garamond"/>
          <w:sz w:val="24"/>
          <w:szCs w:val="24"/>
        </w:rPr>
        <w:t xml:space="preserve"> &gt;</w:t>
      </w:r>
      <w:r w:rsidRPr="13C26EDD" w:rsidR="6033EB4D">
        <w:rPr>
          <w:rFonts w:ascii="Garamond" w:hAnsi="Garamond" w:eastAsia="Garamond" w:cs="Garamond"/>
          <w:sz w:val="24"/>
          <w:szCs w:val="24"/>
        </w:rPr>
        <w:t xml:space="preserve"> </w:t>
      </w:r>
    </w:p>
    <w:p w:rsidR="4CE6853B" w:rsidP="2AF9D9B4" w:rsidRDefault="4CE6853B" w14:paraId="5EDEA76B" w14:textId="4AC020A9">
      <w:pPr>
        <w:pStyle w:val="Normal"/>
        <w:rPr>
          <w:rFonts w:ascii="Garamond" w:hAnsi="Garamond" w:eastAsia="Garamond" w:cs="Garamond"/>
          <w:sz w:val="24"/>
          <w:szCs w:val="24"/>
        </w:rPr>
      </w:pPr>
    </w:p>
    <w:p w:rsidR="4CE6853B" w:rsidP="2AF9D9B4" w:rsidRDefault="4CE6853B" w14:paraId="2DFD7E78" w14:textId="3B7DFF4C">
      <w:pPr>
        <w:pStyle w:val="Normal"/>
        <w:rPr>
          <w:rFonts w:ascii="Garamond" w:hAnsi="Garamond" w:eastAsia="Garamond" w:cs="Garamond"/>
          <w:sz w:val="24"/>
          <w:szCs w:val="24"/>
        </w:rPr>
      </w:pPr>
    </w:p>
    <w:p w:rsidR="490FDE42" w:rsidP="13C26EDD" w:rsidRDefault="490FDE42" w14:paraId="1A36F767" w14:textId="4D534F09">
      <w:pPr>
        <w:pStyle w:val="FootnoteText"/>
        <w:bidi w:val="0"/>
      </w:pPr>
    </w:p>
    <w:p w:rsidR="490FDE42" w:rsidP="13C26EDD" w:rsidRDefault="490FDE42" w14:paraId="718EF9AF" w14:textId="28C0F0CE">
      <w:pPr>
        <w:pStyle w:val="Normal"/>
        <w:rPr>
          <w:rFonts w:ascii="Garamond" w:hAnsi="Garamond" w:eastAsia="Garamond" w:cs="Garamond"/>
          <w:noProof w:val="0"/>
          <w:color w:val="000000" w:themeColor="text1" w:themeTint="FF" w:themeShade="FF"/>
          <w:sz w:val="24"/>
          <w:szCs w:val="24"/>
          <w:lang w:val="en-GB"/>
        </w:rPr>
      </w:pPr>
    </w:p>
    <w:p w:rsidR="490FDE42" w:rsidP="2AF9D9B4" w:rsidRDefault="490FDE42" w14:paraId="4B2A1645" w14:textId="34592E60">
      <w:pPr>
        <w:rPr>
          <w:rFonts w:ascii="Garamond" w:hAnsi="Garamond" w:eastAsia="Garamond" w:cs="Garamond"/>
          <w:noProof w:val="0"/>
          <w:color w:val="000000" w:themeColor="text1" w:themeTint="FF" w:themeShade="FF"/>
          <w:sz w:val="24"/>
          <w:szCs w:val="24"/>
          <w:lang w:val="en-GB"/>
        </w:rPr>
      </w:pPr>
    </w:p>
    <w:p w:rsidR="490FDE42" w:rsidP="2AF9D9B4" w:rsidRDefault="490FDE42" w14:paraId="7016969E" w14:textId="7A226452">
      <w:pPr>
        <w:rPr>
          <w:rFonts w:ascii="Garamond" w:hAnsi="Garamond" w:eastAsia="Garamond" w:cs="Garamond"/>
          <w:noProof w:val="0"/>
          <w:color w:val="000000" w:themeColor="text1" w:themeTint="FF" w:themeShade="FF"/>
          <w:sz w:val="24"/>
          <w:szCs w:val="24"/>
          <w:lang w:val="en-GB"/>
        </w:rPr>
      </w:pPr>
    </w:p>
    <w:p w:rsidR="37167348" w:rsidP="2AF9D9B4" w:rsidRDefault="37167348" w14:paraId="553E386E" w14:textId="7E0D8AAA">
      <w:pPr>
        <w:pStyle w:val="Normal"/>
        <w:rPr>
          <w:rFonts w:ascii="Garamond" w:hAnsi="Garamond" w:eastAsia="Garamond" w:cs="Garamond"/>
          <w:sz w:val="24"/>
          <w:szCs w:val="24"/>
        </w:rPr>
      </w:pPr>
      <w:r>
        <w:br/>
      </w:r>
    </w:p>
    <w:p w:rsidR="37167348" w:rsidP="2AF9D9B4" w:rsidRDefault="37167348" w14:paraId="01252241" w14:textId="2AD27F6C">
      <w:pPr>
        <w:pStyle w:val="Normal"/>
        <w:rPr>
          <w:rFonts w:ascii="Garamond" w:hAnsi="Garamond" w:eastAsia="Garamond" w:cs="Garamond"/>
          <w:sz w:val="24"/>
          <w:szCs w:val="24"/>
        </w:rPr>
      </w:pPr>
    </w:p>
    <w:p w:rsidR="4CE6853B" w:rsidP="2AF9D9B4" w:rsidRDefault="4CE6853B" w14:paraId="1B12D86A" w14:textId="5A6F147C">
      <w:pPr>
        <w:pStyle w:val="Normal"/>
        <w:rPr>
          <w:rFonts w:ascii="Garamond" w:hAnsi="Garamond" w:eastAsia="Garamond" w:cs="Garamond"/>
          <w:sz w:val="24"/>
          <w:szCs w:val="24"/>
        </w:rPr>
      </w:pPr>
    </w:p>
    <w:sectPr>
      <w:pgSz w:w="11906" w:h="16838" w:orient="portrait"/>
      <w:pgMar w:top="1440" w:right="1440" w:bottom="1440" w:left="1440" w:header="720" w:footer="720" w:gutter="0"/>
      <w:cols w:space="720"/>
      <w:docGrid w:linePitch="360"/>
      <w:headerReference w:type="default" r:id="Rb1705b6253864ca7"/>
      <w:footerReference w:type="default" r:id="R4bb6bfa99b3d4f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6950AA" w:rsidTr="566950AA" w14:paraId="2CFC406D">
      <w:trPr>
        <w:trHeight w:val="300"/>
      </w:trPr>
      <w:tc>
        <w:tcPr>
          <w:tcW w:w="3005" w:type="dxa"/>
          <w:tcMar/>
        </w:tcPr>
        <w:p w:rsidR="566950AA" w:rsidP="566950AA" w:rsidRDefault="566950AA" w14:paraId="73A108B5" w14:textId="23DCD113">
          <w:pPr>
            <w:pStyle w:val="Header"/>
            <w:bidi w:val="0"/>
            <w:ind w:left="-115"/>
            <w:jc w:val="left"/>
          </w:pPr>
        </w:p>
      </w:tc>
      <w:tc>
        <w:tcPr>
          <w:tcW w:w="3005" w:type="dxa"/>
          <w:tcMar/>
        </w:tcPr>
        <w:p w:rsidR="566950AA" w:rsidP="566950AA" w:rsidRDefault="566950AA" w14:paraId="073B509E" w14:textId="25DE9AE5">
          <w:pPr>
            <w:pStyle w:val="Header"/>
            <w:bidi w:val="0"/>
            <w:jc w:val="center"/>
          </w:pPr>
          <w:r>
            <w:fldChar w:fldCharType="begin"/>
          </w:r>
          <w:r>
            <w:instrText xml:space="preserve">PAGE</w:instrText>
          </w:r>
          <w:r>
            <w:fldChar w:fldCharType="separate"/>
          </w:r>
          <w:r>
            <w:fldChar w:fldCharType="end"/>
          </w:r>
        </w:p>
      </w:tc>
      <w:tc>
        <w:tcPr>
          <w:tcW w:w="3005" w:type="dxa"/>
          <w:tcMar/>
        </w:tcPr>
        <w:p w:rsidR="566950AA" w:rsidP="566950AA" w:rsidRDefault="566950AA" w14:paraId="739946C8" w14:textId="3A5BC718">
          <w:pPr>
            <w:pStyle w:val="Header"/>
            <w:bidi w:val="0"/>
            <w:ind w:right="-115"/>
            <w:jc w:val="right"/>
          </w:pPr>
        </w:p>
      </w:tc>
    </w:tr>
  </w:tbl>
  <w:p w:rsidR="566950AA" w:rsidP="566950AA" w:rsidRDefault="566950AA" w14:paraId="55EEBDFF" w14:textId="1CF666F8">
    <w:pPr>
      <w:pStyle w:val="Footer"/>
      <w:bidi w:val="0"/>
    </w:pPr>
  </w:p>
</w:ftr>
</file>

<file path=word/footnotes.xml><?xml version="1.0" encoding="utf-8"?>
<w:footnotes xmlns:wp14="http://schemas.microsoft.com/office/word/2010/wordprocessingDrawing" xmlns:w14="http://schemas.microsoft.com/office/word/2010/wordml" xmlns:r="http://schemas.openxmlformats.org/officeDocument/2006/relationships" xmlns:w="http://schemas.openxmlformats.org/wordprocessingml/2006/main" xmlns:mc="http://schemas.openxmlformats.org/markup-compatibility/2006" mc:Ignorable="wp14">
  <w:footnote w:type="separator" w:id="-1">
    <w:p w:rsidR="4CE6853B" w:rsidRDefault="4CE6853B" w14:paraId="732F0E9E" w14:textId="1FFCF927">
      <w:pPr>
        <w:spacing w:after="0" w:line="240" w:lineRule="auto"/>
      </w:pPr>
      <w:r>
        <w:separator/>
      </w:r>
    </w:p>
  </w:footnote>
  <w:footnote w:type="continuationSeparator" w:id="0">
    <w:p w:rsidR="4CE6853B" w:rsidRDefault="4CE6853B" w14:paraId="52AC6C50" w14:textId="2E5D63E4">
      <w:pPr>
        <w:spacing w:after="0" w:line="240" w:lineRule="auto"/>
      </w:pPr>
      <w:r>
        <w:continuationSeparator/>
      </w:r>
    </w:p>
  </w:footnote>
  <w:footnote w:id="28657">
    <w:p w:rsidR="3F996F1E" w:rsidP="3F996F1E" w:rsidRDefault="3F996F1E" w14:paraId="00193779" w14:textId="6AAA3A3D">
      <w:pPr>
        <w:pStyle w:val="FootnoteText"/>
        <w:bidi w:val="0"/>
        <w:ind w:left="0" w:firstLine="0"/>
        <w:rPr>
          <w:rFonts w:ascii="Perpetua" w:hAnsi="Perpetua" w:eastAsia="Perpetua" w:cs="Perpetua"/>
          <w:noProof w:val="0"/>
          <w:color w:val="auto"/>
          <w:sz w:val="22"/>
          <w:szCs w:val="22"/>
          <w:lang w:val="en-GB"/>
        </w:rPr>
      </w:pPr>
      <w:r w:rsidRPr="3F996F1E">
        <w:rPr>
          <w:rStyle w:val="FootnoteReference"/>
          <w:rFonts w:ascii="Garamond" w:hAnsi="Garamond" w:eastAsia="Garamond" w:cs="Garamond"/>
          <w:sz w:val="22"/>
          <w:szCs w:val="22"/>
        </w:rPr>
        <w:footnoteRef/>
      </w:r>
      <w:r w:rsidRPr="13C26EDD" w:rsidR="13C26EDD">
        <w:rPr>
          <w:rFonts w:ascii="Garamond" w:hAnsi="Garamond" w:eastAsia="Garamond" w:cs="Garamond"/>
          <w:i w:val="1"/>
          <w:iCs w:val="1"/>
          <w:noProof w:val="0"/>
          <w:color w:val="798485"/>
          <w:sz w:val="22"/>
          <w:szCs w:val="22"/>
          <w:lang w:val="en-GB"/>
        </w:rPr>
        <w:t xml:space="preserve"> </w:t>
      </w:r>
      <w:r w:rsidRPr="13C26EDD" w:rsidR="13C26EDD">
        <w:rPr>
          <w:rFonts w:ascii="Garamond" w:hAnsi="Garamond" w:eastAsia="Garamond" w:cs="Garamond"/>
          <w:i w:val="0"/>
          <w:iCs w:val="0"/>
          <w:noProof w:val="0"/>
          <w:color w:val="auto"/>
          <w:sz w:val="22"/>
          <w:szCs w:val="22"/>
          <w:lang w:val="en-GB"/>
        </w:rPr>
        <w:t xml:space="preserve">Roman Inscriptions </w:t>
      </w:r>
      <w:r w:rsidRPr="13C26EDD" w:rsidR="13C26EDD">
        <w:rPr>
          <w:rFonts w:ascii="Garamond" w:hAnsi="Garamond" w:eastAsia="Garamond" w:cs="Garamond"/>
          <w:i w:val="0"/>
          <w:iCs w:val="0"/>
          <w:noProof w:val="0"/>
          <w:color w:val="auto"/>
          <w:sz w:val="22"/>
          <w:szCs w:val="22"/>
          <w:lang w:val="en-GB"/>
        </w:rPr>
        <w:t>Of</w:t>
      </w:r>
      <w:r w:rsidRPr="13C26EDD" w:rsidR="13C26EDD">
        <w:rPr>
          <w:rFonts w:ascii="Garamond" w:hAnsi="Garamond" w:eastAsia="Garamond" w:cs="Garamond"/>
          <w:i w:val="0"/>
          <w:iCs w:val="0"/>
          <w:noProof w:val="0"/>
          <w:color w:val="auto"/>
          <w:sz w:val="22"/>
          <w:szCs w:val="22"/>
          <w:lang w:val="en-GB"/>
        </w:rPr>
        <w:t xml:space="preserve"> Britain</w:t>
      </w:r>
      <w:r w:rsidRPr="13C26EDD" w:rsidR="13C26EDD">
        <w:rPr>
          <w:rFonts w:ascii="Garamond" w:hAnsi="Garamond" w:eastAsia="Garamond" w:cs="Garamond"/>
          <w:i w:val="1"/>
          <w:iCs w:val="1"/>
          <w:noProof w:val="0"/>
          <w:color w:val="798485"/>
          <w:sz w:val="22"/>
          <w:szCs w:val="22"/>
          <w:lang w:val="en-GB"/>
        </w:rPr>
        <w:t>, ‘</w:t>
      </w:r>
      <w:r w:rsidRPr="13C26EDD" w:rsidR="13C26EDD">
        <w:rPr>
          <w:rFonts w:ascii="Garamond" w:hAnsi="Garamond" w:eastAsia="Garamond" w:cs="Garamond"/>
          <w:i w:val="0"/>
          <w:iCs w:val="0"/>
          <w:noProof w:val="0"/>
          <w:color w:val="auto"/>
          <w:sz w:val="22"/>
          <w:szCs w:val="22"/>
          <w:lang w:val="en-GB"/>
        </w:rPr>
        <w:t xml:space="preserve">RIB 91Altar dedicated to Neptune and Minerva’, </w:t>
      </w:r>
    </w:p>
    <w:p w:rsidR="3F996F1E" w:rsidP="3F996F1E" w:rsidRDefault="3F996F1E" w14:paraId="19C4BC53" w14:textId="6A21502A">
      <w:pPr>
        <w:pStyle w:val="FootnoteText"/>
        <w:bidi w:val="0"/>
        <w:ind w:firstLine="0"/>
        <w:rPr>
          <w:rFonts w:ascii="Perpetua" w:hAnsi="Perpetua" w:eastAsia="Perpetua" w:cs="Perpetua"/>
          <w:sz w:val="22"/>
          <w:szCs w:val="22"/>
        </w:rPr>
      </w:pPr>
      <w:r w:rsidRPr="13C26EDD" w:rsidR="13C26EDD">
        <w:rPr>
          <w:rFonts w:ascii="Garamond" w:hAnsi="Garamond" w:eastAsia="Garamond" w:cs="Garamond"/>
          <w:sz w:val="22"/>
          <w:szCs w:val="22"/>
        </w:rPr>
        <w:t xml:space="preserve">&lt;  </w:t>
      </w:r>
      <w:hyperlink r:id="R74fae97915d24107">
        <w:r w:rsidRPr="13C26EDD" w:rsidR="13C26EDD">
          <w:rPr>
            <w:rStyle w:val="Hyperlink"/>
            <w:rFonts w:ascii="Garamond" w:hAnsi="Garamond" w:eastAsia="Garamond" w:cs="Garamond"/>
            <w:sz w:val="22"/>
            <w:szCs w:val="22"/>
          </w:rPr>
          <w:t>https://romaninscriptionsofbritain.org/inscriptions/91</w:t>
        </w:r>
      </w:hyperlink>
      <w:r w:rsidRPr="13C26EDD" w:rsidR="13C26EDD">
        <w:rPr>
          <w:rFonts w:ascii="Garamond" w:hAnsi="Garamond" w:eastAsia="Garamond" w:cs="Garamond"/>
          <w:sz w:val="22"/>
          <w:szCs w:val="22"/>
        </w:rPr>
        <w:t xml:space="preserve"> &gt;</w:t>
      </w:r>
      <w:r w:rsidRPr="13C26EDD" w:rsidR="13C26EDD">
        <w:rPr>
          <w:rFonts w:ascii="Garamond" w:hAnsi="Garamond" w:eastAsia="Garamond" w:cs="Garamond"/>
          <w:sz w:val="22"/>
          <w:szCs w:val="22"/>
        </w:rPr>
        <w:t xml:space="preserve"> </w:t>
      </w:r>
    </w:p>
    <w:p w:rsidR="13C26EDD" w:rsidP="13C26EDD" w:rsidRDefault="13C26EDD" w14:paraId="4B0D2D3F" w14:textId="1F6367D3">
      <w:pPr>
        <w:pStyle w:val="FootnoteText"/>
        <w:bidi w:val="0"/>
        <w:ind w:firstLine="0"/>
        <w:rPr>
          <w:rFonts w:ascii="Garamond" w:hAnsi="Garamond" w:eastAsia="Garamond" w:cs="Garamond"/>
          <w:noProof w:val="0"/>
          <w:color w:val="333333"/>
          <w:sz w:val="22"/>
          <w:szCs w:val="22"/>
          <w:lang w:val="en-GB"/>
        </w:rPr>
      </w:pPr>
      <w:r w:rsidRPr="13C26EDD" w:rsidR="13C26EDD">
        <w:rPr>
          <w:rFonts w:ascii="Garamond" w:hAnsi="Garamond" w:eastAsia="Garamond" w:cs="Garamond"/>
          <w:sz w:val="22"/>
          <w:szCs w:val="22"/>
        </w:rPr>
        <w:t xml:space="preserve">J. </w:t>
      </w:r>
      <w:r w:rsidRPr="13C26EDD" w:rsidR="13C26EDD">
        <w:rPr>
          <w:rFonts w:ascii="Garamond" w:hAnsi="Garamond" w:eastAsia="Garamond" w:cs="Garamond"/>
          <w:noProof w:val="0"/>
          <w:color w:val="333333"/>
          <w:sz w:val="22"/>
          <w:szCs w:val="22"/>
          <w:lang w:val="en-GB"/>
        </w:rPr>
        <w:t xml:space="preserve">Bogaers, ‘King Cogidubnus </w:t>
      </w:r>
      <w:bookmarkStart w:name="_Int_29I6T2Lo" w:id="906803714"/>
      <w:r w:rsidRPr="13C26EDD" w:rsidR="13C26EDD">
        <w:rPr>
          <w:rFonts w:ascii="Garamond" w:hAnsi="Garamond" w:eastAsia="Garamond" w:cs="Garamond"/>
          <w:noProof w:val="0"/>
          <w:color w:val="333333"/>
          <w:sz w:val="22"/>
          <w:szCs w:val="22"/>
          <w:lang w:val="en-GB"/>
        </w:rPr>
        <w:t>In</w:t>
      </w:r>
      <w:bookmarkEnd w:id="906803714"/>
      <w:r w:rsidRPr="13C26EDD" w:rsidR="13C26EDD">
        <w:rPr>
          <w:rFonts w:ascii="Garamond" w:hAnsi="Garamond" w:eastAsia="Garamond" w:cs="Garamond"/>
          <w:noProof w:val="0"/>
          <w:color w:val="333333"/>
          <w:sz w:val="22"/>
          <w:szCs w:val="22"/>
          <w:lang w:val="en-GB"/>
        </w:rPr>
        <w:t xml:space="preserve"> Chichester: Another Reading of </w:t>
      </w:r>
      <w:r w:rsidRPr="13C26EDD" w:rsidR="13C26EDD">
        <w:rPr>
          <w:rFonts w:ascii="Garamond" w:hAnsi="Garamond" w:eastAsia="Garamond" w:cs="Garamond"/>
          <w:i w:val="1"/>
          <w:iCs w:val="1"/>
          <w:noProof w:val="0"/>
          <w:color w:val="333333"/>
          <w:sz w:val="22"/>
          <w:szCs w:val="22"/>
          <w:lang w:val="en-GB"/>
        </w:rPr>
        <w:t>RIB</w:t>
      </w:r>
      <w:r w:rsidRPr="13C26EDD" w:rsidR="13C26EDD">
        <w:rPr>
          <w:rFonts w:ascii="Garamond" w:hAnsi="Garamond" w:eastAsia="Garamond" w:cs="Garamond"/>
          <w:noProof w:val="0"/>
          <w:color w:val="333333"/>
          <w:sz w:val="22"/>
          <w:szCs w:val="22"/>
          <w:lang w:val="en-GB"/>
        </w:rPr>
        <w:t xml:space="preserve"> 91’, </w:t>
      </w:r>
      <w:r w:rsidRPr="13C26EDD" w:rsidR="13C26EDD">
        <w:rPr>
          <w:rFonts w:ascii="Garamond" w:hAnsi="Garamond" w:eastAsia="Garamond" w:cs="Garamond"/>
          <w:i w:val="1"/>
          <w:iCs w:val="1"/>
          <w:noProof w:val="0"/>
          <w:color w:val="333333"/>
          <w:sz w:val="22"/>
          <w:szCs w:val="22"/>
          <w:lang w:val="en-GB"/>
        </w:rPr>
        <w:t xml:space="preserve">Britannia </w:t>
      </w:r>
      <w:r w:rsidRPr="13C26EDD" w:rsidR="13C26EDD">
        <w:rPr>
          <w:rFonts w:ascii="Garamond" w:hAnsi="Garamond" w:eastAsia="Garamond" w:cs="Garamond"/>
          <w:noProof w:val="0"/>
          <w:color w:val="333333"/>
          <w:sz w:val="22"/>
          <w:szCs w:val="22"/>
          <w:lang w:val="en-GB"/>
        </w:rPr>
        <w:t>10 (1979), 243–54</w:t>
      </w:r>
    </w:p>
    <w:p w:rsidR="13C26EDD" w:rsidP="13C26EDD" w:rsidRDefault="13C26EDD" w14:paraId="182A4FFF" w14:textId="228428E2">
      <w:pPr>
        <w:pStyle w:val="FootnoteText"/>
        <w:bidi w:val="0"/>
        <w:ind w:firstLine="0"/>
        <w:rPr>
          <w:rFonts w:ascii="Garamond" w:hAnsi="Garamond" w:eastAsia="Garamond" w:cs="Garamond"/>
          <w:sz w:val="22"/>
          <w:szCs w:val="22"/>
        </w:rPr>
      </w:pPr>
      <w:r w:rsidRPr="13C26EDD" w:rsidR="13C26EDD">
        <w:rPr>
          <w:rFonts w:ascii="Garamond" w:hAnsi="Garamond" w:eastAsia="Garamond" w:cs="Garamond"/>
          <w:i w:val="0"/>
          <w:iCs w:val="0"/>
          <w:noProof w:val="0"/>
          <w:color w:val="333333"/>
          <w:sz w:val="22"/>
          <w:szCs w:val="22"/>
          <w:lang w:val="en-GB"/>
        </w:rPr>
        <w:t xml:space="preserve">M. Russell, </w:t>
      </w:r>
      <w:r w:rsidRPr="13C26EDD" w:rsidR="13C26EDD">
        <w:rPr>
          <w:rFonts w:ascii="Garamond" w:hAnsi="Garamond" w:eastAsia="Garamond" w:cs="Garamond"/>
          <w:i w:val="1"/>
          <w:iCs w:val="1"/>
          <w:noProof w:val="0"/>
          <w:color w:val="333333"/>
          <w:sz w:val="22"/>
          <w:szCs w:val="22"/>
          <w:lang w:val="en-GB"/>
        </w:rPr>
        <w:t>Roman Sussex</w:t>
      </w:r>
      <w:r w:rsidRPr="13C26EDD" w:rsidR="13C26EDD">
        <w:rPr>
          <w:rFonts w:ascii="Garamond" w:hAnsi="Garamond" w:eastAsia="Garamond" w:cs="Garamond"/>
          <w:i w:val="0"/>
          <w:iCs w:val="0"/>
          <w:noProof w:val="0"/>
          <w:color w:val="333333"/>
          <w:sz w:val="22"/>
          <w:szCs w:val="22"/>
          <w:lang w:val="en-GB"/>
        </w:rPr>
        <w:t xml:space="preserve"> (2006) 35–7, 45–51, 72–</w:t>
      </w:r>
      <w:r w:rsidRPr="13C26EDD" w:rsidR="13C26EDD">
        <w:rPr>
          <w:rFonts w:ascii="Garamond" w:hAnsi="Garamond" w:eastAsia="Garamond" w:cs="Garamond"/>
          <w:i w:val="0"/>
          <w:iCs w:val="0"/>
          <w:noProof w:val="0"/>
          <w:color w:val="333333"/>
          <w:sz w:val="22"/>
          <w:szCs w:val="22"/>
          <w:lang w:val="en-GB"/>
        </w:rPr>
        <w:t xml:space="preserve">4 </w:t>
      </w:r>
      <w:r w:rsidRPr="13C26EDD" w:rsidR="13C26EDD">
        <w:rPr>
          <w:rFonts w:ascii="Garamond" w:hAnsi="Garamond" w:eastAsia="Garamond" w:cs="Garamond"/>
          <w:i w:val="0"/>
          <w:iCs w:val="0"/>
          <w:noProof w:val="0"/>
          <w:color w:val="333333"/>
          <w:sz w:val="22"/>
          <w:szCs w:val="22"/>
          <w:lang w:val="en-GB"/>
        </w:rPr>
        <w:t xml:space="preserve">Note, </w:t>
      </w:r>
      <w:r w:rsidRPr="13C26EDD" w:rsidR="13C26EDD">
        <w:rPr>
          <w:rFonts w:ascii="Garamond" w:hAnsi="Garamond" w:eastAsia="Garamond" w:cs="Garamond"/>
          <w:sz w:val="22"/>
          <w:szCs w:val="22"/>
        </w:rPr>
        <w:t>Togidubnus variously spelt Cogidubnus.</w:t>
      </w:r>
    </w:p>
    <w:p w:rsidR="13C26EDD" w:rsidP="13C26EDD" w:rsidRDefault="13C26EDD" w14:paraId="652CD347" w14:textId="6540BCBC">
      <w:pPr>
        <w:pStyle w:val="FootnoteText"/>
        <w:bidi w:val="0"/>
        <w:ind w:firstLine="0"/>
        <w:rPr>
          <w:rFonts w:ascii="Garamond" w:hAnsi="Garamond" w:eastAsia="Garamond" w:cs="Garamond"/>
          <w:sz w:val="22"/>
          <w:szCs w:val="22"/>
        </w:rPr>
      </w:pPr>
    </w:p>
  </w:footnote>
  <w:footnote w:id="11660">
    <w:p w:rsidR="3F996F1E" w:rsidP="2AF9D9B4" w:rsidRDefault="3F996F1E" w14:paraId="52E8F156" w14:textId="264657A7">
      <w:pPr>
        <w:pStyle w:val="FootnoteText"/>
        <w:bidi w:val="0"/>
        <w:spacing w:after="160" w:line="259" w:lineRule="auto"/>
        <w:ind w:firstLine="0"/>
        <w:rPr>
          <w:rFonts w:ascii="Garamond" w:hAnsi="Garamond" w:eastAsia="Garamond" w:cs="Garamond"/>
          <w:noProof w:val="0"/>
          <w:color w:val="181817"/>
          <w:sz w:val="22"/>
          <w:szCs w:val="22"/>
          <w:lang w:val="en-GB"/>
        </w:rPr>
      </w:pPr>
      <w:r w:rsidRPr="3F996F1E">
        <w:rPr>
          <w:rStyle w:val="FootnoteReference"/>
          <w:rFonts w:ascii="Garamond" w:hAnsi="Garamond" w:eastAsia="Garamond" w:cs="Garamond"/>
          <w:sz w:val="22"/>
          <w:szCs w:val="22"/>
        </w:rPr>
        <w:footnoteRef/>
      </w:r>
      <w:r w:rsidRPr="3F996F1E" w:rsidR="13C26EDD">
        <w:rPr>
          <w:rFonts w:ascii="Garamond" w:hAnsi="Garamond" w:eastAsia="Garamond" w:cs="Garamond"/>
          <w:sz w:val="22"/>
          <w:szCs w:val="22"/>
        </w:rPr>
        <w:t xml:space="preserve"> </w:t>
      </w:r>
      <w:r w:rsidRPr="2AF9D9B4" w:rsidR="13C26EDD">
        <w:rPr>
          <w:rFonts w:ascii="Garamond" w:hAnsi="Garamond" w:eastAsia="Garamond" w:cs="Garamond"/>
          <w:noProof w:val="0"/>
          <w:color w:val="181817"/>
          <w:sz w:val="22"/>
          <w:szCs w:val="22"/>
          <w:lang w:val="en-GB"/>
        </w:rPr>
        <w:t xml:space="preserve">Hassall, M., &amp; </w:t>
      </w:r>
      <w:r w:rsidRPr="2AF9D9B4" w:rsidR="13C26EDD">
        <w:rPr>
          <w:rFonts w:ascii="Garamond" w:hAnsi="Garamond" w:eastAsia="Garamond" w:cs="Garamond"/>
          <w:noProof w:val="0"/>
          <w:color w:val="181817"/>
          <w:sz w:val="22"/>
          <w:szCs w:val="22"/>
          <w:lang w:val="en-GB"/>
        </w:rPr>
        <w:t xml:space="preserve">R. </w:t>
      </w:r>
      <w:r w:rsidRPr="2AF9D9B4" w:rsidR="13C26EDD">
        <w:rPr>
          <w:rFonts w:ascii="Garamond" w:hAnsi="Garamond" w:eastAsia="Garamond" w:cs="Garamond"/>
          <w:noProof w:val="0"/>
          <w:color w:val="181817"/>
          <w:sz w:val="22"/>
          <w:szCs w:val="22"/>
          <w:lang w:val="en-GB"/>
        </w:rPr>
        <w:t xml:space="preserve">Tomlin, </w:t>
      </w:r>
      <w:r w:rsidRPr="2AF9D9B4" w:rsidR="13C26EDD">
        <w:rPr>
          <w:rFonts w:ascii="Garamond" w:hAnsi="Garamond" w:eastAsia="Garamond" w:cs="Garamond"/>
          <w:noProof w:val="0"/>
          <w:color w:val="181817"/>
          <w:sz w:val="22"/>
          <w:szCs w:val="22"/>
          <w:lang w:val="en-GB"/>
        </w:rPr>
        <w:t xml:space="preserve">‘Inscriptions</w:t>
      </w:r>
      <w:r w:rsidRPr="2AF9D9B4" w:rsidR="13C26EDD">
        <w:rPr>
          <w:rFonts w:ascii="Garamond" w:hAnsi="Garamond" w:eastAsia="Garamond" w:cs="Garamond"/>
          <w:noProof w:val="0"/>
          <w:color w:val="181817"/>
          <w:sz w:val="22"/>
          <w:szCs w:val="22"/>
          <w:lang w:val="en-GB"/>
        </w:rPr>
        <w:t xml:space="preserve">’, </w:t>
      </w:r>
      <w:r w:rsidRPr="13C26EDD" w:rsidR="13C26EDD">
        <w:rPr>
          <w:rFonts w:ascii="Garamond" w:hAnsi="Garamond" w:eastAsia="Garamond" w:cs="Garamond"/>
          <w:i w:val="1"/>
          <w:iCs w:val="1"/>
          <w:noProof w:val="0"/>
          <w:color w:val="181817"/>
          <w:sz w:val="22"/>
          <w:szCs w:val="22"/>
          <w:lang w:val="en-GB"/>
        </w:rPr>
        <w:t>Britannia,</w:t>
      </w:r>
      <w:r w:rsidRPr="2AF9D9B4" w:rsidR="13C26EDD">
        <w:rPr>
          <w:rFonts w:ascii="Garamond" w:hAnsi="Garamond" w:eastAsia="Garamond" w:cs="Garamond"/>
          <w:noProof w:val="0"/>
          <w:color w:val="181817"/>
          <w:sz w:val="22"/>
          <w:szCs w:val="22"/>
          <w:lang w:val="en-GB"/>
        </w:rPr>
        <w:t xml:space="preserve"> 10 (1979), 339-356</w:t>
      </w:r>
      <w:r w:rsidRPr="2AF9D9B4" w:rsidR="13C26EDD">
        <w:rPr>
          <w:rFonts w:ascii="Garamond" w:hAnsi="Garamond" w:eastAsia="Garamond" w:cs="Garamond"/>
          <w:noProof w:val="0"/>
          <w:color w:val="181817"/>
          <w:sz w:val="22"/>
          <w:szCs w:val="22"/>
          <w:lang w:val="en-GB"/>
        </w:rPr>
        <w:t xml:space="preserve">                                               </w:t>
      </w:r>
      <w:r w:rsidRPr="13C26EDD" w:rsidR="13C26EDD">
        <w:rPr>
          <w:rFonts w:ascii="Garamond" w:hAnsi="Garamond" w:eastAsia="Garamond" w:cs="Garamond"/>
          <w:noProof w:val="0"/>
          <w:color w:val="181817"/>
          <w:sz w:val="22"/>
          <w:szCs w:val="22"/>
          <w:lang w:val="en-GB"/>
        </w:rPr>
        <w:t>&lt;</w:t>
      </w:r>
      <w:r w:rsidRPr="13C26EDD" w:rsidR="13C26EDD">
        <w:rPr>
          <w:rFonts w:ascii="Garamond" w:hAnsi="Garamond" w:eastAsia="Garamond" w:cs="Garamond"/>
          <w:noProof w:val="0"/>
          <w:color w:val="181817"/>
          <w:sz w:val="22"/>
          <w:szCs w:val="22"/>
          <w:lang w:val="en-GB"/>
        </w:rPr>
        <w:t xml:space="preserve"> </w:t>
      </w:r>
      <w:hyperlink w:anchor="article" r:id="Rb095119e215a48c8">
        <w:r w:rsidRPr="13C26EDD" w:rsidR="13C26EDD">
          <w:rPr>
            <w:rStyle w:val="Hyperlink"/>
            <w:rFonts w:ascii="Garamond" w:hAnsi="Garamond" w:eastAsia="Garamond" w:cs="Garamond"/>
            <w:noProof w:val="0"/>
            <w:sz w:val="22"/>
            <w:szCs w:val="22"/>
            <w:lang w:val="en-GB"/>
          </w:rPr>
          <w:t>https://www.cambridge.org/core/journals/britannia/article/abs/ii-inscriptions1/A4B5B0580DE3C202FDD33618EC21B6A8#article</w:t>
        </w:r>
      </w:hyperlink>
      <w:r w:rsidRPr="13C26EDD" w:rsidR="13C26EDD">
        <w:rPr>
          <w:rFonts w:ascii="Garamond" w:hAnsi="Garamond" w:eastAsia="Garamond" w:cs="Garamond"/>
          <w:noProof w:val="0"/>
          <w:color w:val="181817"/>
          <w:sz w:val="22"/>
          <w:szCs w:val="22"/>
          <w:lang w:val="en-GB"/>
        </w:rPr>
        <w:t xml:space="preserve"> &gt;</w:t>
      </w:r>
    </w:p>
    <w:p w:rsidR="3F996F1E" w:rsidP="2AF9D9B4" w:rsidRDefault="3F996F1E" w14:paraId="2D969334" w14:textId="7B2695E6">
      <w:pPr>
        <w:pStyle w:val="FootnoteText"/>
        <w:bidi w:val="0"/>
        <w:spacing w:after="160" w:line="259" w:lineRule="auto"/>
        <w:ind w:firstLine="0"/>
        <w:rPr>
          <w:rFonts w:ascii="Garamond" w:hAnsi="Garamond" w:eastAsia="Garamond" w:cs="Garamond"/>
          <w:sz w:val="22"/>
          <w:szCs w:val="22"/>
        </w:rPr>
      </w:pPr>
    </w:p>
    <w:p w:rsidR="3F996F1E" w:rsidP="2AF9D9B4" w:rsidRDefault="3F996F1E" w14:paraId="64EA5C4F" w14:textId="64396DAC">
      <w:pPr>
        <w:pStyle w:val="FootnoteText"/>
        <w:bidi w:val="0"/>
        <w:ind w:firstLine="0"/>
      </w:pPr>
    </w:p>
    <w:p w:rsidR="3F996F1E" w:rsidP="2AF9D9B4" w:rsidRDefault="3F996F1E" w14:paraId="0CB981D7" w14:textId="7F92101D">
      <w:pPr>
        <w:pStyle w:val="Normal"/>
        <w:bidi w:val="0"/>
        <w:spacing w:after="160" w:line="259" w:lineRule="auto"/>
        <w:ind w:firstLine="0"/>
        <w:rPr>
          <w:rFonts w:ascii="Garamond" w:hAnsi="Garamond" w:eastAsia="Garamond" w:cs="Garamond"/>
          <w:noProof w:val="0"/>
          <w:sz w:val="22"/>
          <w:szCs w:val="22"/>
          <w:lang w:val="en-GB"/>
        </w:rPr>
      </w:pPr>
    </w:p>
    <w:p w:rsidR="3F996F1E" w:rsidP="3F996F1E" w:rsidRDefault="3F996F1E" w14:paraId="4E8FCEF4" w14:textId="00C93A8A">
      <w:pPr>
        <w:pStyle w:val="FootnoteText"/>
        <w:bidi w:val="0"/>
        <w:ind w:firstLine="0"/>
      </w:pPr>
    </w:p>
  </w:footnote>
  <w:footnote w:id="6628">
    <w:p w:rsidR="3F996F1E" w:rsidP="3F996F1E" w:rsidRDefault="3F996F1E" w14:paraId="4D4526AB" w14:textId="1C705A9E">
      <w:pPr>
        <w:pStyle w:val="FootnoteText"/>
        <w:bidi w:val="0"/>
        <w:ind w:firstLine="0"/>
      </w:pPr>
      <w:r w:rsidRPr="3F996F1E">
        <w:rPr>
          <w:rStyle w:val="FootnoteReference"/>
          <w:rFonts w:ascii="Garamond" w:hAnsi="Garamond" w:eastAsia="Garamond" w:cs="Garamond"/>
          <w:sz w:val="22"/>
          <w:szCs w:val="22"/>
        </w:rPr>
        <w:footnoteRef/>
      </w:r>
      <w:r w:rsidRPr="3F996F1E" w:rsidR="13C26EDD">
        <w:rPr>
          <w:rFonts w:ascii="Garamond" w:hAnsi="Garamond" w:eastAsia="Garamond" w:cs="Garamond"/>
          <w:sz w:val="22"/>
          <w:szCs w:val="22"/>
        </w:rPr>
        <w:t xml:space="preserve"> </w:t>
      </w:r>
      <w:r w:rsidRPr="3F996F1E" w:rsidR="13C26EDD">
        <w:rPr>
          <w:rFonts w:ascii="Garamond" w:hAnsi="Garamond" w:eastAsia="Garamond" w:cs="Garamond"/>
          <w:noProof w:val="0"/>
          <w:color w:val="181817"/>
          <w:sz w:val="22"/>
          <w:szCs w:val="22"/>
          <w:lang w:val="en-GB"/>
        </w:rPr>
        <w:t xml:space="preserve">Bailliot, M</w:t>
      </w:r>
      <w:r w:rsidRPr="3F996F1E" w:rsidR="13C26EDD">
        <w:rPr>
          <w:rFonts w:ascii="Garamond" w:hAnsi="Garamond" w:eastAsia="Garamond" w:cs="Garamond"/>
          <w:noProof w:val="0"/>
          <w:color w:val="181817"/>
          <w:sz w:val="22"/>
          <w:szCs w:val="22"/>
          <w:lang w:val="en-GB"/>
        </w:rPr>
        <w:t xml:space="preserve"> and</w:t>
      </w:r>
      <w:r w:rsidRPr="3F996F1E" w:rsidR="13C26EDD">
        <w:rPr>
          <w:rFonts w:ascii="Garamond" w:hAnsi="Garamond" w:eastAsia="Garamond" w:cs="Garamond"/>
          <w:noProof w:val="0"/>
          <w:color w:val="181817"/>
          <w:sz w:val="22"/>
          <w:szCs w:val="22"/>
          <w:lang w:val="en-GB"/>
        </w:rPr>
        <w:t xml:space="preserve"> Symmons, R </w:t>
      </w:r>
      <w:r w:rsidRPr="3F996F1E" w:rsidR="13C26EDD">
        <w:rPr>
          <w:rFonts w:ascii="Garamond" w:hAnsi="Garamond" w:eastAsia="Garamond" w:cs="Garamond"/>
          <w:noProof w:val="0"/>
          <w:color w:val="181817"/>
          <w:sz w:val="22"/>
          <w:szCs w:val="22"/>
          <w:lang w:val="en-GB"/>
        </w:rPr>
        <w:t>‘ Note</w:t>
      </w:r>
      <w:r w:rsidRPr="3F996F1E" w:rsidR="13C26EDD">
        <w:rPr>
          <w:rFonts w:ascii="Garamond" w:hAnsi="Garamond" w:eastAsia="Garamond" w:cs="Garamond"/>
          <w:noProof w:val="0"/>
          <w:color w:val="181817"/>
          <w:sz w:val="22"/>
          <w:szCs w:val="22"/>
          <w:lang w:val="en-GB"/>
        </w:rPr>
        <w:t xml:space="preserve"> </w:t>
      </w:r>
      <w:r w:rsidRPr="3F996F1E" w:rsidR="13C26EDD">
        <w:rPr>
          <w:rFonts w:ascii="Garamond" w:hAnsi="Garamond" w:eastAsia="Garamond" w:cs="Garamond"/>
          <w:noProof w:val="0"/>
          <w:color w:val="181817"/>
          <w:sz w:val="22"/>
          <w:szCs w:val="22"/>
          <w:lang w:val="en-GB"/>
        </w:rPr>
        <w:t>From</w:t>
      </w:r>
      <w:r w:rsidRPr="3F996F1E" w:rsidR="13C26EDD">
        <w:rPr>
          <w:rFonts w:ascii="Garamond" w:hAnsi="Garamond" w:eastAsia="Garamond" w:cs="Garamond"/>
          <w:noProof w:val="0"/>
          <w:color w:val="181817"/>
          <w:sz w:val="22"/>
          <w:szCs w:val="22"/>
          <w:lang w:val="en-GB"/>
        </w:rPr>
        <w:t xml:space="preserve"> </w:t>
      </w:r>
      <w:r w:rsidRPr="3F996F1E" w:rsidR="13C26EDD">
        <w:rPr>
          <w:rFonts w:ascii="Garamond" w:hAnsi="Garamond" w:eastAsia="Garamond" w:cs="Garamond"/>
          <w:noProof w:val="0"/>
          <w:color w:val="181817"/>
          <w:sz w:val="22"/>
          <w:szCs w:val="22"/>
          <w:lang w:val="en-GB"/>
        </w:rPr>
        <w:t>The</w:t>
      </w:r>
      <w:r w:rsidRPr="3F996F1E" w:rsidR="13C26EDD">
        <w:rPr>
          <w:rFonts w:ascii="Garamond" w:hAnsi="Garamond" w:eastAsia="Garamond" w:cs="Garamond"/>
          <w:noProof w:val="0"/>
          <w:color w:val="181817"/>
          <w:sz w:val="22"/>
          <w:szCs w:val="22"/>
          <w:lang w:val="en-GB"/>
        </w:rPr>
        <w:t xml:space="preserve"> Roman Palace </w:t>
      </w:r>
      <w:r w:rsidRPr="3F996F1E" w:rsidR="13C26EDD">
        <w:rPr>
          <w:rFonts w:ascii="Garamond" w:hAnsi="Garamond" w:eastAsia="Garamond" w:cs="Garamond"/>
          <w:noProof w:val="0"/>
          <w:color w:val="181817"/>
          <w:sz w:val="22"/>
          <w:szCs w:val="22"/>
          <w:lang w:val="en-GB"/>
        </w:rPr>
        <w:t>At</w:t>
      </w:r>
      <w:r w:rsidRPr="3F996F1E" w:rsidR="13C26EDD">
        <w:rPr>
          <w:rFonts w:ascii="Garamond" w:hAnsi="Garamond" w:eastAsia="Garamond" w:cs="Garamond"/>
          <w:noProof w:val="0"/>
          <w:color w:val="181817"/>
          <w:sz w:val="22"/>
          <w:szCs w:val="22"/>
          <w:lang w:val="en-GB"/>
        </w:rPr>
        <w:t xml:space="preserve"> Fishbourne (Sussex): A Roman Magic Lead Figurine? </w:t>
      </w:r>
      <w:r w:rsidRPr="13C26EDD" w:rsidR="13C26EDD">
        <w:rPr>
          <w:rFonts w:ascii="Garamond" w:hAnsi="Garamond" w:eastAsia="Garamond" w:cs="Garamond"/>
          <w:i w:val="1"/>
          <w:iCs w:val="1"/>
          <w:noProof w:val="0"/>
          <w:color w:val="181817"/>
          <w:sz w:val="22"/>
          <w:szCs w:val="22"/>
          <w:lang w:val="en-GB"/>
        </w:rPr>
        <w:t>Britannia,</w:t>
      </w:r>
      <w:r w:rsidRPr="3F996F1E" w:rsidR="13C26EDD">
        <w:rPr>
          <w:rFonts w:ascii="Garamond" w:hAnsi="Garamond" w:eastAsia="Garamond" w:cs="Garamond"/>
          <w:noProof w:val="0"/>
          <w:color w:val="181817"/>
          <w:sz w:val="22"/>
          <w:szCs w:val="22"/>
          <w:lang w:val="en-GB"/>
        </w:rPr>
        <w:t xml:space="preserve"> </w:t>
      </w:r>
      <w:r w:rsidRPr="13C26EDD" w:rsidR="13C26EDD">
        <w:rPr>
          <w:rFonts w:ascii="Garamond" w:hAnsi="Garamond" w:eastAsia="Garamond" w:cs="Garamond"/>
          <w:i w:val="1"/>
          <w:iCs w:val="1"/>
          <w:noProof w:val="0"/>
          <w:color w:val="181817"/>
          <w:sz w:val="22"/>
          <w:szCs w:val="22"/>
          <w:lang w:val="en-GB"/>
        </w:rPr>
        <w:t>43</w:t>
      </w:r>
      <w:r w:rsidRPr="3F996F1E" w:rsidR="13C26EDD">
        <w:rPr>
          <w:rFonts w:ascii="Garamond" w:hAnsi="Garamond" w:eastAsia="Garamond" w:cs="Garamond"/>
          <w:noProof w:val="0"/>
          <w:color w:val="181817"/>
          <w:sz w:val="22"/>
          <w:szCs w:val="22"/>
          <w:lang w:val="en-GB"/>
        </w:rPr>
        <w:t xml:space="preserve">, (2012), 249-260 </w:t>
      </w:r>
    </w:p>
    <w:p w:rsidR="3F996F1E" w:rsidP="3F996F1E" w:rsidRDefault="3F996F1E" w14:paraId="3A608849" w14:textId="1EFD4E87">
      <w:pPr>
        <w:pStyle w:val="FootnoteText"/>
        <w:bidi w:val="0"/>
        <w:ind w:firstLine="0"/>
      </w:pPr>
      <w:r w:rsidRPr="13C26EDD" w:rsidR="13C26EDD">
        <w:rPr>
          <w:rFonts w:ascii="Garamond" w:hAnsi="Garamond" w:eastAsia="Garamond" w:cs="Garamond"/>
          <w:noProof w:val="0"/>
          <w:color w:val="181817"/>
          <w:sz w:val="22"/>
          <w:szCs w:val="22"/>
          <w:lang w:val="en-GB"/>
        </w:rPr>
        <w:t xml:space="preserve">&lt; </w:t>
      </w:r>
      <w:hyperlink r:id="Raff9b0faf2034248">
        <w:r w:rsidRPr="13C26EDD" w:rsidR="13C26EDD">
          <w:rPr>
            <w:rStyle w:val="Hyperlink"/>
            <w:rFonts w:ascii="Garamond" w:hAnsi="Garamond" w:eastAsia="Garamond" w:cs="Garamond"/>
            <w:noProof w:val="0"/>
            <w:sz w:val="22"/>
            <w:szCs w:val="22"/>
            <w:lang w:val="en-GB"/>
          </w:rPr>
          <w:t>https://www.cambridge.org/core/journals/britannia/article/note-from-the-roman-palace-at-fishbourne-sussex-a-roman-magic-lead-figurine/096107F4799A80714B69F7ACD17D9C10</w:t>
        </w:r>
      </w:hyperlink>
      <w:r w:rsidRPr="13C26EDD" w:rsidR="13C26EDD">
        <w:rPr>
          <w:rFonts w:ascii="Garamond" w:hAnsi="Garamond" w:eastAsia="Garamond" w:cs="Garamond"/>
          <w:noProof w:val="0"/>
          <w:color w:val="181817"/>
          <w:sz w:val="22"/>
          <w:szCs w:val="22"/>
          <w:lang w:val="en-GB"/>
        </w:rPr>
        <w:t xml:space="preserve"> &gt;</w:t>
      </w:r>
    </w:p>
    <w:p w:rsidR="3F996F1E" w:rsidP="3F996F1E" w:rsidRDefault="3F996F1E" w14:paraId="6A18EC7C" w14:textId="73FA6455">
      <w:pPr>
        <w:pStyle w:val="FootnoteText"/>
        <w:bidi w:val="0"/>
        <w:ind w:firstLine="0"/>
      </w:pPr>
    </w:p>
  </w:footnote>
  <w:footnote w:id="18132">
    <w:p w:rsidR="3F996F1E" w:rsidP="13C26EDD" w:rsidRDefault="3F996F1E" w14:paraId="3936324E" w14:textId="5A5EF4FE">
      <w:pPr>
        <w:pStyle w:val="FootnoteText"/>
        <w:bidi w:val="0"/>
        <w:ind w:firstLine="0"/>
        <w:rPr>
          <w:rFonts w:ascii="Garamond" w:hAnsi="Garamond" w:eastAsia="Garamond" w:cs="Garamond"/>
          <w:sz w:val="24"/>
          <w:szCs w:val="24"/>
        </w:rPr>
      </w:pPr>
      <w:r w:rsidRPr="3F996F1E">
        <w:rPr>
          <w:rStyle w:val="FootnoteReference"/>
          <w:rFonts w:ascii="Garamond" w:hAnsi="Garamond" w:eastAsia="Garamond" w:cs="Garamond"/>
          <w:sz w:val="22"/>
          <w:szCs w:val="22"/>
        </w:rPr>
        <w:footnoteRef/>
      </w:r>
      <w:r w:rsidRPr="3F996F1E" w:rsidR="13C26EDD">
        <w:rPr>
          <w:rFonts w:ascii="Garamond" w:hAnsi="Garamond" w:eastAsia="Garamond" w:cs="Garamond"/>
          <w:sz w:val="22"/>
          <w:szCs w:val="22"/>
        </w:rPr>
        <w:t xml:space="preserve"> Roman Inscriptions </w:t>
      </w:r>
      <w:r w:rsidRPr="3F996F1E" w:rsidR="13C26EDD">
        <w:rPr>
          <w:rFonts w:ascii="Garamond" w:hAnsi="Garamond" w:eastAsia="Garamond" w:cs="Garamond"/>
          <w:sz w:val="22"/>
          <w:szCs w:val="22"/>
        </w:rPr>
        <w:t>Of</w:t>
      </w:r>
      <w:r w:rsidRPr="3F996F1E" w:rsidR="13C26EDD">
        <w:rPr>
          <w:rFonts w:ascii="Garamond" w:hAnsi="Garamond" w:eastAsia="Garamond" w:cs="Garamond"/>
          <w:sz w:val="22"/>
          <w:szCs w:val="22"/>
        </w:rPr>
        <w:t xml:space="preserve"> Britain </w:t>
      </w:r>
      <w:r w:rsidRPr="3F996F1E" w:rsidR="13C26EDD">
        <w:rPr>
          <w:rFonts w:ascii="Garamond" w:hAnsi="Garamond" w:eastAsia="Garamond" w:cs="Garamond"/>
          <w:sz w:val="22"/>
          <w:szCs w:val="22"/>
        </w:rPr>
        <w:t xml:space="preserve">RIB 89 Dedication to Jupiter Optimus Maximus &lt; </w:t>
      </w:r>
      <w:hyperlink r:id="Red0c7e143cf84ed6">
        <w:r w:rsidRPr="3F996F1E" w:rsidR="13C26EDD">
          <w:rPr>
            <w:rStyle w:val="Hyperlink"/>
            <w:rFonts w:ascii="Garamond" w:hAnsi="Garamond" w:eastAsia="Garamond" w:cs="Garamond"/>
            <w:sz w:val="22"/>
            <w:szCs w:val="22"/>
          </w:rPr>
          <w:t>https://romaninscriptionsofbritain.org/inscriptions/89</w:t>
        </w:r>
      </w:hyperlink>
      <w:r w:rsidRPr="3F996F1E" w:rsidR="13C26EDD">
        <w:rPr>
          <w:rFonts w:ascii="Garamond" w:hAnsi="Garamond" w:eastAsia="Garamond" w:cs="Garamond"/>
          <w:sz w:val="22"/>
          <w:szCs w:val="22"/>
        </w:rPr>
        <w:t xml:space="preserve"> &gt;</w:t>
      </w:r>
      <w:r w:rsidRPr="3F996F1E" w:rsidR="13C26EDD">
        <w:rPr>
          <w:rFonts w:ascii="Garamond" w:hAnsi="Garamond" w:eastAsia="Garamond" w:cs="Garamond"/>
          <w:sz w:val="22"/>
          <w:szCs w:val="22"/>
        </w:rPr>
        <w:t xml:space="preserve"> </w:t>
      </w:r>
    </w:p>
  </w:footnote>
  <w:footnote w:id="19470">
    <w:p w:rsidR="3F996F1E" w:rsidP="3F996F1E" w:rsidRDefault="3F996F1E" w14:paraId="2758B25A" w14:textId="5AD2694A">
      <w:pPr>
        <w:pStyle w:val="FootnoteText"/>
        <w:bidi w:val="0"/>
        <w:ind w:firstLine="0"/>
        <w:rPr>
          <w:rFonts w:ascii="Garamond" w:hAnsi="Garamond" w:eastAsia="Garamond" w:cs="Garamond"/>
          <w:sz w:val="24"/>
          <w:szCs w:val="24"/>
        </w:rPr>
      </w:pPr>
      <w:r w:rsidRPr="3F996F1E">
        <w:rPr>
          <w:rStyle w:val="FootnoteReference"/>
          <w:rFonts w:ascii="Garamond" w:hAnsi="Garamond" w:eastAsia="Garamond" w:cs="Garamond"/>
          <w:sz w:val="22"/>
          <w:szCs w:val="22"/>
        </w:rPr>
        <w:footnoteRef/>
      </w:r>
      <w:r w:rsidRPr="3F996F1E" w:rsidR="13C26EDD">
        <w:rPr>
          <w:rFonts w:ascii="Garamond" w:hAnsi="Garamond" w:eastAsia="Garamond" w:cs="Garamond"/>
          <w:sz w:val="22"/>
          <w:szCs w:val="22"/>
        </w:rPr>
        <w:t xml:space="preserve"> </w:t>
      </w:r>
      <w:r w:rsidRPr="3F996F1E" w:rsidR="13C26EDD">
        <w:rPr>
          <w:rFonts w:ascii="Garamond" w:hAnsi="Garamond" w:eastAsia="Garamond" w:cs="Garamond"/>
          <w:color w:val="auto"/>
          <w:sz w:val="22"/>
          <w:szCs w:val="22"/>
        </w:rPr>
        <w:t xml:space="preserve">Martin Henig, </w:t>
      </w:r>
      <w:r w:rsidRPr="13C26EDD" w:rsidR="13C26EDD">
        <w:rPr>
          <w:rFonts w:ascii="Garamond" w:hAnsi="Garamond" w:eastAsia="Garamond" w:cs="Garamond"/>
          <w:i w:val="1"/>
          <w:iCs w:val="1"/>
          <w:color w:val="auto"/>
          <w:sz w:val="22"/>
          <w:szCs w:val="22"/>
        </w:rPr>
        <w:t xml:space="preserve">Religion </w:t>
      </w:r>
      <w:r w:rsidRPr="13C26EDD" w:rsidR="13C26EDD">
        <w:rPr>
          <w:rFonts w:ascii="Garamond" w:hAnsi="Garamond" w:eastAsia="Garamond" w:cs="Garamond"/>
          <w:i w:val="1"/>
          <w:iCs w:val="1"/>
          <w:color w:val="auto"/>
          <w:sz w:val="22"/>
          <w:szCs w:val="22"/>
        </w:rPr>
        <w:t>In</w:t>
      </w:r>
      <w:r w:rsidRPr="13C26EDD" w:rsidR="13C26EDD">
        <w:rPr>
          <w:rFonts w:ascii="Garamond" w:hAnsi="Garamond" w:eastAsia="Garamond" w:cs="Garamond"/>
          <w:i w:val="1"/>
          <w:iCs w:val="1"/>
          <w:color w:val="auto"/>
          <w:sz w:val="22"/>
          <w:szCs w:val="22"/>
        </w:rPr>
        <w:t xml:space="preserve"> Roman Britain</w:t>
      </w:r>
      <w:r w:rsidRPr="3F996F1E" w:rsidR="13C26EDD">
        <w:rPr>
          <w:rFonts w:ascii="Garamond" w:hAnsi="Garamond" w:eastAsia="Garamond" w:cs="Garamond"/>
          <w:color w:val="auto"/>
          <w:sz w:val="22"/>
          <w:szCs w:val="22"/>
        </w:rPr>
        <w:t>,</w:t>
      </w:r>
      <w:r w:rsidRPr="3F996F1E" w:rsidR="13C26EDD">
        <w:rPr>
          <w:rFonts w:ascii="Garamond" w:hAnsi="Garamond" w:eastAsia="Garamond" w:cs="Garamond"/>
          <w:b w:val="1"/>
          <w:bCs w:val="1"/>
          <w:noProof w:val="0"/>
          <w:color w:val="auto"/>
          <w:sz w:val="22"/>
          <w:szCs w:val="22"/>
          <w:lang w:val="en-GB"/>
        </w:rPr>
        <w:t xml:space="preserve"> ‎ </w:t>
      </w:r>
      <w:r w:rsidRPr="3F996F1E" w:rsidR="13C26EDD">
        <w:rPr>
          <w:rFonts w:ascii="Garamond" w:hAnsi="Garamond" w:eastAsia="Garamond" w:cs="Garamond"/>
          <w:b w:val="0"/>
          <w:bCs w:val="0"/>
          <w:noProof w:val="0"/>
          <w:color w:val="auto"/>
          <w:sz w:val="22"/>
          <w:szCs w:val="22"/>
          <w:lang w:val="en-GB"/>
        </w:rPr>
        <w:t>(</w:t>
      </w:r>
      <w:r w:rsidRPr="3F996F1E" w:rsidR="13C26EDD">
        <w:rPr>
          <w:rFonts w:ascii="Garamond" w:hAnsi="Garamond" w:eastAsia="Garamond" w:cs="Garamond"/>
          <w:b w:val="0"/>
          <w:bCs w:val="0"/>
          <w:noProof w:val="0"/>
          <w:color w:val="auto"/>
          <w:sz w:val="22"/>
          <w:szCs w:val="22"/>
          <w:lang w:val="en-GB"/>
        </w:rPr>
        <w:t>London: Routledge</w:t>
      </w:r>
      <w:r w:rsidRPr="3F996F1E" w:rsidR="13C26EDD">
        <w:rPr>
          <w:rFonts w:ascii="Garamond" w:hAnsi="Garamond" w:eastAsia="Garamond" w:cs="Garamond"/>
          <w:b w:val="0"/>
          <w:bCs w:val="0"/>
          <w:noProof w:val="0"/>
          <w:color w:val="auto"/>
          <w:sz w:val="22"/>
          <w:szCs w:val="22"/>
          <w:lang w:val="en-GB"/>
        </w:rPr>
        <w:t>, 1995</w:t>
      </w:r>
      <w:r w:rsidRPr="3F996F1E" w:rsidR="13C26EDD">
        <w:rPr>
          <w:rFonts w:ascii="Garamond" w:hAnsi="Garamond" w:eastAsia="Garamond" w:cs="Garamond"/>
          <w:b w:val="0"/>
          <w:bCs w:val="0"/>
          <w:noProof w:val="0"/>
          <w:color w:val="auto"/>
          <w:sz w:val="22"/>
          <w:szCs w:val="22"/>
          <w:lang w:val="en-GB"/>
        </w:rPr>
        <w:t>), p.</w:t>
      </w:r>
      <w:r w:rsidRPr="3F996F1E" w:rsidR="13C26EDD">
        <w:rPr>
          <w:rFonts w:ascii="Garamond" w:hAnsi="Garamond" w:eastAsia="Garamond" w:cs="Garamond"/>
          <w:color w:val="auto"/>
          <w:sz w:val="22"/>
          <w:szCs w:val="22"/>
        </w:rPr>
        <w:t xml:space="preserve"> 69</w:t>
      </w:r>
      <w:r w:rsidRPr="3F996F1E" w:rsidR="13C26EDD">
        <w:rPr>
          <w:rFonts w:ascii="Garamond" w:hAnsi="Garamond" w:eastAsia="Garamond" w:cs="Garamond"/>
          <w:color w:val="auto"/>
          <w:sz w:val="22"/>
          <w:szCs w:val="22"/>
        </w:rPr>
        <w:t xml:space="preserve">.</w:t>
      </w:r>
      <w:r w:rsidRPr="3F996F1E" w:rsidR="13C26EDD">
        <w:rPr>
          <w:rFonts w:ascii="Garamond" w:hAnsi="Garamond" w:eastAsia="Garamond" w:cs="Garamond"/>
          <w:color w:val="auto"/>
          <w:sz w:val="22"/>
          <w:szCs w:val="22"/>
        </w:rPr>
        <w:t xml:space="preserve"> Note</w:t>
      </w:r>
      <w:r w:rsidRPr="3F996F1E" w:rsidR="13C26EDD">
        <w:rPr>
          <w:rFonts w:ascii="Garamond" w:hAnsi="Garamond" w:eastAsia="Garamond" w:cs="Garamond"/>
          <w:color w:val="auto"/>
          <w:sz w:val="22"/>
          <w:szCs w:val="22"/>
        </w:rPr>
        <w:t xml:space="preserve"> </w:t>
      </w:r>
      <w:r w:rsidRPr="3F996F1E" w:rsidR="13C26EDD">
        <w:rPr>
          <w:rFonts w:ascii="Garamond" w:hAnsi="Garamond" w:eastAsia="Garamond" w:cs="Garamond"/>
          <w:color w:val="auto"/>
          <w:sz w:val="22"/>
          <w:szCs w:val="22"/>
        </w:rPr>
        <w:t xml:space="preserve">page reference differences between editions</w:t>
      </w:r>
      <w:r w:rsidRPr="3F996F1E" w:rsidR="13C26EDD">
        <w:rPr>
          <w:rFonts w:ascii="Garamond" w:hAnsi="Garamond" w:eastAsia="Garamond" w:cs="Garamond"/>
          <w:color w:val="auto"/>
          <w:sz w:val="22"/>
          <w:szCs w:val="22"/>
        </w:rPr>
        <w:t xml:space="preserve">, </w:t>
      </w:r>
      <w:r w:rsidRPr="13C26EDD" w:rsidR="13C26EDD">
        <w:rPr>
          <w:rFonts w:ascii="Garamond" w:hAnsi="Garamond" w:eastAsia="Garamond" w:cs="Garamond"/>
          <w:sz w:val="22"/>
          <w:szCs w:val="22"/>
        </w:rPr>
        <w:t xml:space="preserve">Martin Henig, </w:t>
      </w:r>
      <w:r w:rsidRPr="13C26EDD" w:rsidR="13C26EDD">
        <w:rPr>
          <w:rFonts w:ascii="Garamond" w:hAnsi="Garamond" w:eastAsia="Garamond" w:cs="Garamond"/>
          <w:i w:val="1"/>
          <w:iCs w:val="1"/>
          <w:sz w:val="22"/>
          <w:szCs w:val="22"/>
        </w:rPr>
        <w:t xml:space="preserve">Religion </w:t>
      </w:r>
      <w:r w:rsidRPr="13C26EDD" w:rsidR="13C26EDD">
        <w:rPr>
          <w:rFonts w:ascii="Garamond" w:hAnsi="Garamond" w:eastAsia="Garamond" w:cs="Garamond"/>
          <w:i w:val="1"/>
          <w:iCs w:val="1"/>
          <w:sz w:val="22"/>
          <w:szCs w:val="22"/>
        </w:rPr>
        <w:t>In</w:t>
      </w:r>
      <w:r w:rsidRPr="13C26EDD" w:rsidR="13C26EDD">
        <w:rPr>
          <w:rFonts w:ascii="Garamond" w:hAnsi="Garamond" w:eastAsia="Garamond" w:cs="Garamond"/>
          <w:i w:val="1"/>
          <w:iCs w:val="1"/>
          <w:sz w:val="22"/>
          <w:szCs w:val="22"/>
        </w:rPr>
        <w:t xml:space="preserve"> Roman Britain, </w:t>
      </w:r>
      <w:r w:rsidRPr="13C26EDD" w:rsidR="13C26EDD">
        <w:rPr>
          <w:rFonts w:ascii="Garamond" w:hAnsi="Garamond" w:eastAsia="Garamond" w:cs="Garamond"/>
          <w:sz w:val="22"/>
          <w:szCs w:val="22"/>
        </w:rPr>
        <w:t>(1984) p. 84</w:t>
      </w:r>
      <w:r w:rsidRPr="13C26EDD" w:rsidR="13C26EDD">
        <w:rPr>
          <w:rFonts w:ascii="Garamond" w:hAnsi="Garamond" w:eastAsia="Garamond" w:cs="Garamond"/>
          <w:sz w:val="22"/>
          <w:szCs w:val="22"/>
        </w:rPr>
        <w:t>.</w:t>
      </w:r>
    </w:p>
  </w:footnote>
  <w:footnote w:id="11977">
    <w:p w:rsidR="3F996F1E" w:rsidP="3F996F1E" w:rsidRDefault="3F996F1E" w14:paraId="78D55D98" w14:textId="26FCDA38">
      <w:pPr>
        <w:pStyle w:val="FootnoteText"/>
        <w:bidi w:val="0"/>
        <w:ind w:firstLine="0"/>
      </w:pPr>
      <w:r w:rsidRPr="3F996F1E">
        <w:rPr>
          <w:rStyle w:val="FootnoteReference"/>
          <w:rFonts w:ascii="Garamond" w:hAnsi="Garamond" w:eastAsia="Garamond" w:cs="Garamond"/>
          <w:sz w:val="22"/>
          <w:szCs w:val="22"/>
        </w:rPr>
        <w:footnoteRef/>
      </w:r>
      <w:r w:rsidRPr="3F996F1E" w:rsidR="13C26EDD">
        <w:rPr>
          <w:rFonts w:ascii="Garamond" w:hAnsi="Garamond" w:eastAsia="Garamond" w:cs="Garamond"/>
          <w:sz w:val="22"/>
          <w:szCs w:val="22"/>
        </w:rPr>
        <w:t xml:space="preserve"> A</w:t>
      </w:r>
      <w:r w:rsidRPr="3F996F1E" w:rsidR="13C26EDD">
        <w:rPr>
          <w:rFonts w:ascii="Garamond" w:hAnsi="Garamond" w:eastAsia="Garamond" w:cs="Garamond"/>
          <w:sz w:val="22"/>
          <w:szCs w:val="22"/>
        </w:rPr>
        <w:t xml:space="preserve">.</w:t>
      </w:r>
      <w:r w:rsidRPr="3F996F1E" w:rsidR="13C26EDD">
        <w:rPr>
          <w:rFonts w:ascii="Garamond" w:hAnsi="Garamond" w:eastAsia="Garamond" w:cs="Garamond"/>
          <w:sz w:val="22"/>
          <w:szCs w:val="22"/>
        </w:rPr>
        <w:t xml:space="preserve"> </w:t>
      </w:r>
      <w:r w:rsidRPr="3F996F1E" w:rsidR="13C26EDD">
        <w:rPr>
          <w:rFonts w:ascii="Garamond" w:hAnsi="Garamond" w:eastAsia="Garamond" w:cs="Garamond"/>
          <w:sz w:val="22"/>
          <w:szCs w:val="22"/>
        </w:rPr>
        <w:t>King, ‘</w:t>
      </w:r>
      <w:r w:rsidRPr="3F996F1E" w:rsidR="13C26EDD">
        <w:rPr>
          <w:rFonts w:ascii="Garamond" w:hAnsi="Garamond" w:eastAsia="Garamond" w:cs="Garamond"/>
          <w:sz w:val="22"/>
          <w:szCs w:val="22"/>
        </w:rPr>
        <w:t xml:space="preserve">A Sacred Island</w:t>
      </w:r>
      <w:r w:rsidRPr="3F996F1E" w:rsidR="13C26EDD">
        <w:rPr>
          <w:rFonts w:ascii="Garamond" w:hAnsi="Garamond" w:eastAsia="Garamond" w:cs="Garamond"/>
          <w:sz w:val="22"/>
          <w:szCs w:val="22"/>
        </w:rPr>
        <w:t xml:space="preserve"> </w:t>
      </w:r>
      <w:r w:rsidRPr="3F996F1E" w:rsidR="13C26EDD">
        <w:rPr>
          <w:rFonts w:ascii="Garamond" w:hAnsi="Garamond" w:eastAsia="Garamond" w:cs="Garamond"/>
          <w:sz w:val="22"/>
          <w:szCs w:val="22"/>
        </w:rPr>
        <w:t xml:space="preserve">Iron Age, Roman </w:t>
      </w:r>
      <w:r w:rsidRPr="3F996F1E" w:rsidR="13C26EDD">
        <w:rPr>
          <w:rFonts w:ascii="Garamond" w:hAnsi="Garamond" w:eastAsia="Garamond" w:cs="Garamond"/>
          <w:sz w:val="22"/>
          <w:szCs w:val="22"/>
        </w:rPr>
        <w:t>And</w:t>
      </w:r>
      <w:r w:rsidRPr="3F996F1E" w:rsidR="13C26EDD">
        <w:rPr>
          <w:rFonts w:ascii="Garamond" w:hAnsi="Garamond" w:eastAsia="Garamond" w:cs="Garamond"/>
          <w:sz w:val="22"/>
          <w:szCs w:val="22"/>
        </w:rPr>
        <w:t xml:space="preserve"> Saxon Temples </w:t>
      </w:r>
      <w:r w:rsidRPr="3F996F1E" w:rsidR="13C26EDD">
        <w:rPr>
          <w:rFonts w:ascii="Garamond" w:hAnsi="Garamond" w:eastAsia="Garamond" w:cs="Garamond"/>
          <w:sz w:val="22"/>
          <w:szCs w:val="22"/>
        </w:rPr>
        <w:t>And</w:t>
      </w:r>
      <w:r w:rsidRPr="3F996F1E" w:rsidR="13C26EDD">
        <w:rPr>
          <w:rFonts w:ascii="Garamond" w:hAnsi="Garamond" w:eastAsia="Garamond" w:cs="Garamond"/>
          <w:sz w:val="22"/>
          <w:szCs w:val="22"/>
        </w:rPr>
        <w:t xml:space="preserve"> Ritual </w:t>
      </w:r>
      <w:r w:rsidRPr="3F996F1E" w:rsidR="13C26EDD">
        <w:rPr>
          <w:rFonts w:ascii="Garamond" w:hAnsi="Garamond" w:eastAsia="Garamond" w:cs="Garamond"/>
          <w:sz w:val="22"/>
          <w:szCs w:val="22"/>
        </w:rPr>
        <w:t>On</w:t>
      </w:r>
      <w:r w:rsidRPr="3F996F1E" w:rsidR="13C26EDD">
        <w:rPr>
          <w:rFonts w:ascii="Garamond" w:hAnsi="Garamond" w:eastAsia="Garamond" w:cs="Garamond"/>
          <w:sz w:val="22"/>
          <w:szCs w:val="22"/>
        </w:rPr>
        <w:t xml:space="preserve"> Hayling Island</w:t>
      </w:r>
    </w:p>
    <w:p w:rsidR="3F996F1E" w:rsidP="3F996F1E" w:rsidRDefault="3F996F1E" w14:paraId="4D09EBBE" w14:textId="27077E7D">
      <w:pPr>
        <w:pStyle w:val="FootnoteText"/>
        <w:bidi w:val="0"/>
        <w:ind w:firstLine="0"/>
      </w:pPr>
      <w:r w:rsidRPr="13C26EDD" w:rsidR="13C26EDD">
        <w:rPr>
          <w:rFonts w:ascii="Garamond" w:hAnsi="Garamond" w:eastAsia="Garamond" w:cs="Garamond"/>
          <w:sz w:val="22"/>
          <w:szCs w:val="22"/>
        </w:rPr>
        <w:t xml:space="preserve"> 2013 </w:t>
      </w:r>
      <w:r w:rsidRPr="13C26EDD" w:rsidR="13C26EDD">
        <w:rPr>
          <w:rFonts w:ascii="Garamond" w:hAnsi="Garamond" w:eastAsia="Garamond" w:cs="Garamond"/>
          <w:sz w:val="22"/>
          <w:szCs w:val="22"/>
        </w:rPr>
        <w:t>p. 3</w:t>
      </w:r>
    </w:p>
  </w:footnote>
  <w:footnote w:id="22233">
    <w:p w:rsidR="566950AA" w:rsidP="566950AA" w:rsidRDefault="566950AA" w14:paraId="2D3E56C5" w14:textId="413BB7E8">
      <w:pPr>
        <w:pStyle w:val="Normal"/>
        <w:bidi w:val="0"/>
        <w:ind w:firstLine="0"/>
      </w:pPr>
      <w:r w:rsidRPr="566950AA">
        <w:rPr>
          <w:rStyle w:val="FootnoteReference"/>
          <w:rFonts w:ascii="Garamond" w:hAnsi="Garamond" w:eastAsia="Garamond" w:cs="Garamond"/>
          <w:sz w:val="22"/>
          <w:szCs w:val="22"/>
        </w:rPr>
        <w:footnoteRef/>
      </w:r>
      <w:r w:rsidRPr="566950AA" w:rsidR="13C26EDD">
        <w:rPr>
          <w:rFonts w:ascii="Garamond" w:hAnsi="Garamond" w:eastAsia="Garamond" w:cs="Garamond"/>
          <w:sz w:val="22"/>
          <w:szCs w:val="22"/>
        </w:rPr>
        <w:t xml:space="preserve"> </w:t>
      </w:r>
      <w:r w:rsidRPr="566950AA" w:rsidR="13C26EDD">
        <w:rPr>
          <w:rFonts w:ascii="Garamond" w:hAnsi="Garamond" w:eastAsia="Garamond" w:cs="Garamond"/>
          <w:sz w:val="22"/>
          <w:szCs w:val="22"/>
        </w:rPr>
        <w:t xml:space="preserve">Michael Jones, ‘The Failure </w:t>
      </w:r>
      <w:r w:rsidRPr="566950AA" w:rsidR="13C26EDD">
        <w:rPr>
          <w:rFonts w:ascii="Garamond" w:hAnsi="Garamond" w:eastAsia="Garamond" w:cs="Garamond"/>
          <w:sz w:val="22"/>
          <w:szCs w:val="22"/>
        </w:rPr>
        <w:t>Of</w:t>
      </w:r>
      <w:r w:rsidRPr="566950AA" w:rsidR="13C26EDD">
        <w:rPr>
          <w:rFonts w:ascii="Garamond" w:hAnsi="Garamond" w:eastAsia="Garamond" w:cs="Garamond"/>
          <w:sz w:val="22"/>
          <w:szCs w:val="22"/>
        </w:rPr>
        <w:t xml:space="preserve"> Romanization </w:t>
      </w:r>
      <w:r w:rsidRPr="566950AA" w:rsidR="13C26EDD">
        <w:rPr>
          <w:rFonts w:ascii="Garamond" w:hAnsi="Garamond" w:eastAsia="Garamond" w:cs="Garamond"/>
          <w:sz w:val="22"/>
          <w:szCs w:val="22"/>
        </w:rPr>
        <w:t>In</w:t>
      </w:r>
      <w:r w:rsidRPr="566950AA" w:rsidR="13C26EDD">
        <w:rPr>
          <w:rFonts w:ascii="Garamond" w:hAnsi="Garamond" w:eastAsia="Garamond" w:cs="Garamond"/>
          <w:sz w:val="22"/>
          <w:szCs w:val="22"/>
        </w:rPr>
        <w:t xml:space="preserve"> Celtic Britain’,</w:t>
      </w:r>
      <w:r>
        <w:br/>
      </w:r>
      <w:r w:rsidRPr="566950AA" w:rsidR="13C26EDD">
        <w:rPr>
          <w:rFonts w:ascii="Garamond" w:hAnsi="Garamond" w:eastAsia="Garamond" w:cs="Garamond"/>
          <w:noProof w:val="0"/>
          <w:sz w:val="22"/>
          <w:szCs w:val="22"/>
          <w:lang w:val="en-GB"/>
        </w:rPr>
        <w:t xml:space="preserve"> </w:t>
      </w:r>
      <w:r w:rsidRPr="13C26EDD" w:rsidR="13C26EDD">
        <w:rPr>
          <w:rFonts w:ascii="Garamond" w:hAnsi="Garamond" w:eastAsia="Garamond" w:cs="Garamond"/>
          <w:i w:val="1"/>
          <w:iCs w:val="1"/>
          <w:noProof w:val="0"/>
          <w:sz w:val="22"/>
          <w:szCs w:val="22"/>
          <w:lang w:val="en-GB"/>
        </w:rPr>
        <w:t xml:space="preserve">Proceedings Of </w:t>
      </w:r>
      <w:r w:rsidRPr="13C26EDD" w:rsidR="13C26EDD">
        <w:rPr>
          <w:rFonts w:ascii="Garamond" w:hAnsi="Garamond" w:eastAsia="Garamond" w:cs="Garamond"/>
          <w:i w:val="1"/>
          <w:iCs w:val="1"/>
          <w:noProof w:val="0"/>
          <w:sz w:val="22"/>
          <w:szCs w:val="22"/>
          <w:lang w:val="en-GB"/>
        </w:rPr>
        <w:t>The</w:t>
      </w:r>
      <w:r w:rsidRPr="13C26EDD" w:rsidR="13C26EDD">
        <w:rPr>
          <w:rFonts w:ascii="Garamond" w:hAnsi="Garamond" w:eastAsia="Garamond" w:cs="Garamond"/>
          <w:i w:val="1"/>
          <w:iCs w:val="1"/>
          <w:noProof w:val="0"/>
          <w:sz w:val="22"/>
          <w:szCs w:val="22"/>
          <w:lang w:val="en-GB"/>
        </w:rPr>
        <w:t xml:space="preserve"> Harvard Celtic Colloquium,</w:t>
      </w:r>
      <w:r w:rsidRPr="566950AA" w:rsidR="13C26EDD">
        <w:rPr>
          <w:rFonts w:ascii="Garamond" w:hAnsi="Garamond" w:eastAsia="Garamond" w:cs="Garamond"/>
          <w:noProof w:val="0"/>
          <w:sz w:val="22"/>
          <w:szCs w:val="22"/>
          <w:lang w:val="en-GB"/>
        </w:rPr>
        <w:t xml:space="preserve"> 7 </w:t>
      </w:r>
      <w:r w:rsidRPr="566950AA" w:rsidR="13C26EDD">
        <w:rPr>
          <w:rFonts w:ascii="Garamond" w:hAnsi="Garamond" w:eastAsia="Garamond" w:cs="Garamond"/>
          <w:noProof w:val="0"/>
          <w:sz w:val="22"/>
          <w:szCs w:val="22"/>
          <w:lang w:val="en-GB"/>
        </w:rPr>
        <w:t xml:space="preserve">(</w:t>
      </w:r>
      <w:r w:rsidRPr="13C26EDD" w:rsidR="13C26EDD">
        <w:rPr>
          <w:rFonts w:ascii="Garamond" w:hAnsi="Garamond" w:eastAsia="Garamond" w:cs="Garamond"/>
          <w:noProof w:val="0"/>
          <w:sz w:val="22"/>
          <w:szCs w:val="22"/>
          <w:lang w:val="en-GB"/>
        </w:rPr>
        <w:t xml:space="preserve">1987), </w:t>
      </w:r>
      <w:r w:rsidRPr="566950AA" w:rsidR="13C26EDD">
        <w:rPr>
          <w:rFonts w:ascii="Garamond" w:hAnsi="Garamond" w:eastAsia="Garamond" w:cs="Garamond"/>
          <w:noProof w:val="0"/>
          <w:sz w:val="22"/>
          <w:szCs w:val="22"/>
          <w:lang w:val="en-GB"/>
        </w:rPr>
        <w:t xml:space="preserve">126-145 </w:t>
      </w:r>
      <w:r w:rsidRPr="566950AA" w:rsidR="13C26EDD">
        <w:rPr>
          <w:rFonts w:ascii="Garamond" w:hAnsi="Garamond" w:eastAsia="Garamond" w:cs="Garamond"/>
          <w:noProof w:val="0"/>
          <w:sz w:val="22"/>
          <w:szCs w:val="22"/>
          <w:lang w:val="en-GB"/>
        </w:rPr>
        <w:t xml:space="preserve">                                                             </w:t>
      </w:r>
      <w:r w:rsidRPr="566950AA" w:rsidR="13C26EDD">
        <w:rPr>
          <w:rFonts w:ascii="Garamond" w:hAnsi="Garamond" w:eastAsia="Garamond" w:cs="Garamond"/>
          <w:noProof w:val="0"/>
          <w:sz w:val="22"/>
          <w:szCs w:val="22"/>
          <w:lang w:val="en-GB"/>
        </w:rPr>
        <w:t xml:space="preserve">&lt; </w:t>
      </w:r>
      <w:hyperlink r:id="R82459fd64eb34fd0">
        <w:r w:rsidRPr="566950AA" w:rsidR="13C26EDD">
          <w:rPr>
            <w:rStyle w:val="Hyperlink"/>
            <w:rFonts w:ascii="Garamond" w:hAnsi="Garamond" w:eastAsia="Garamond" w:cs="Garamond"/>
            <w:noProof w:val="0"/>
            <w:sz w:val="22"/>
            <w:szCs w:val="22"/>
            <w:lang w:val="en-GB"/>
          </w:rPr>
          <w:t>https://www.jstor.org/stable/20557187</w:t>
        </w:r>
      </w:hyperlink>
      <w:r w:rsidRPr="566950AA" w:rsidR="13C26EDD">
        <w:rPr>
          <w:rFonts w:ascii="Garamond" w:hAnsi="Garamond" w:eastAsia="Garamond" w:cs="Garamond"/>
          <w:noProof w:val="0"/>
          <w:sz w:val="22"/>
          <w:szCs w:val="22"/>
          <w:lang w:val="en-GB"/>
        </w:rPr>
        <w:t xml:space="preserve"> &gt;</w:t>
      </w:r>
    </w:p>
    <w:p w:rsidR="566950AA" w:rsidP="566950AA" w:rsidRDefault="566950AA" w14:paraId="6CDEA63A" w14:textId="72F0FB37">
      <w:pPr>
        <w:pStyle w:val="FootnoteText"/>
        <w:bidi w:val="0"/>
        <w:ind w:firstLine="0"/>
      </w:pPr>
    </w:p>
    <w:p w:rsidR="566950AA" w:rsidP="566950AA" w:rsidRDefault="566950AA" w14:paraId="4F97D9C4" w14:textId="33431EE1">
      <w:pPr>
        <w:pStyle w:val="FootnoteText"/>
        <w:bidi w:val="0"/>
        <w:ind w:firstLine="0"/>
      </w:pPr>
    </w:p>
  </w:footnote>
  <w:footnote w:id="19811">
    <w:p w:rsidR="566950AA" w:rsidP="13C26EDD" w:rsidRDefault="566950AA" w14:paraId="6324A7DD" w14:textId="346E144E">
      <w:pPr>
        <w:pStyle w:val="FootnoteText"/>
        <w:bidi w:val="0"/>
        <w:ind w:firstLine="0"/>
        <w:rPr>
          <w:rFonts w:ascii="Garamond" w:hAnsi="Garamond" w:eastAsia="Garamond" w:cs="Garamond"/>
          <w:i w:val="0"/>
          <w:iCs w:val="0"/>
          <w:noProof w:val="0"/>
          <w:color w:val="333333"/>
          <w:sz w:val="22"/>
          <w:szCs w:val="22"/>
          <w:lang w:val="en-GB"/>
        </w:rPr>
      </w:pPr>
      <w:r w:rsidRPr="566950AA">
        <w:rPr>
          <w:rStyle w:val="FootnoteReference"/>
          <w:rFonts w:ascii="Garamond" w:hAnsi="Garamond" w:eastAsia="Garamond" w:cs="Garamond"/>
          <w:sz w:val="22"/>
          <w:szCs w:val="22"/>
        </w:rPr>
        <w:footnoteRef/>
      </w:r>
      <w:r w:rsidRPr="13C26EDD" w:rsidR="13C26EDD">
        <w:rPr>
          <w:rFonts w:ascii="Garamond" w:hAnsi="Garamond" w:eastAsia="Garamond" w:cs="Garamond"/>
          <w:i w:val="0"/>
          <w:iCs w:val="0"/>
          <w:noProof w:val="0"/>
          <w:color w:val="333333"/>
          <w:sz w:val="22"/>
          <w:szCs w:val="22"/>
          <w:lang w:val="en-GB"/>
        </w:rPr>
        <w:t xml:space="preserve"> M Russell, </w:t>
      </w:r>
      <w:r w:rsidRPr="13C26EDD" w:rsidR="13C26EDD">
        <w:rPr>
          <w:rFonts w:ascii="Garamond" w:hAnsi="Garamond" w:eastAsia="Garamond" w:cs="Garamond"/>
          <w:i w:val="1"/>
          <w:iCs w:val="1"/>
          <w:noProof w:val="0"/>
          <w:color w:val="333333"/>
          <w:sz w:val="22"/>
          <w:szCs w:val="22"/>
          <w:lang w:val="en-GB"/>
        </w:rPr>
        <w:t>Roman Sussex</w:t>
      </w:r>
      <w:r w:rsidRPr="13C26EDD" w:rsidR="13C26EDD">
        <w:rPr>
          <w:rFonts w:ascii="Garamond" w:hAnsi="Garamond" w:eastAsia="Garamond" w:cs="Garamond"/>
          <w:i w:val="0"/>
          <w:iCs w:val="0"/>
          <w:noProof w:val="0"/>
          <w:color w:val="333333"/>
          <w:sz w:val="22"/>
          <w:szCs w:val="22"/>
          <w:lang w:val="en-GB"/>
        </w:rPr>
        <w:t xml:space="preserve"> </w:t>
      </w:r>
      <w:r w:rsidRPr="13C26EDD" w:rsidR="13C26EDD">
        <w:rPr>
          <w:rFonts w:ascii="Garamond" w:hAnsi="Garamond" w:eastAsia="Garamond" w:cs="Garamond"/>
          <w:i w:val="0"/>
          <w:iCs w:val="0"/>
          <w:noProof w:val="0"/>
          <w:color w:val="333333"/>
          <w:sz w:val="22"/>
          <w:szCs w:val="22"/>
          <w:lang w:val="en-GB"/>
        </w:rPr>
        <w:t xml:space="preserve">(Stroud: The History Press </w:t>
      </w:r>
      <w:r w:rsidRPr="13C26EDD" w:rsidR="13C26EDD">
        <w:rPr>
          <w:rFonts w:ascii="Garamond" w:hAnsi="Garamond" w:eastAsia="Garamond" w:cs="Garamond"/>
          <w:i w:val="0"/>
          <w:iCs w:val="0"/>
          <w:noProof w:val="0"/>
          <w:color w:val="333333"/>
          <w:sz w:val="22"/>
          <w:szCs w:val="22"/>
          <w:lang w:val="en-GB"/>
        </w:rPr>
        <w:t xml:space="preserve">2006) 35–</w:t>
      </w:r>
      <w:r w:rsidRPr="13C26EDD" w:rsidR="13C26EDD">
        <w:rPr>
          <w:rFonts w:ascii="Garamond" w:hAnsi="Garamond" w:eastAsia="Garamond" w:cs="Garamond"/>
          <w:i w:val="0"/>
          <w:iCs w:val="0"/>
          <w:noProof w:val="0"/>
          <w:color w:val="333333"/>
          <w:sz w:val="22"/>
          <w:szCs w:val="22"/>
          <w:lang w:val="en-GB"/>
        </w:rPr>
        <w:t xml:space="preserve">3</w:t>
      </w:r>
      <w:r w:rsidRPr="13C26EDD" w:rsidR="13C26EDD">
        <w:rPr>
          <w:rFonts w:ascii="Garamond" w:hAnsi="Garamond" w:eastAsia="Garamond" w:cs="Garamond"/>
          <w:i w:val="0"/>
          <w:iCs w:val="0"/>
          <w:noProof w:val="0"/>
          <w:color w:val="333333"/>
          <w:sz w:val="22"/>
          <w:szCs w:val="22"/>
          <w:lang w:val="en-GB"/>
        </w:rPr>
        <w:t xml:space="preserve">7, 45–51, 72–</w:t>
      </w:r>
      <w:r w:rsidRPr="13C26EDD" w:rsidR="13C26EDD">
        <w:rPr>
          <w:rFonts w:ascii="Garamond" w:hAnsi="Garamond" w:eastAsia="Garamond" w:cs="Garamond"/>
          <w:i w:val="0"/>
          <w:iCs w:val="0"/>
          <w:noProof w:val="0"/>
          <w:color w:val="333333"/>
          <w:sz w:val="22"/>
          <w:szCs w:val="22"/>
          <w:lang w:val="en-GB"/>
        </w:rPr>
        <w:t xml:space="preserve">7</w:t>
      </w:r>
      <w:r w:rsidRPr="13C26EDD" w:rsidR="13C26EDD">
        <w:rPr>
          <w:rFonts w:ascii="Garamond" w:hAnsi="Garamond" w:eastAsia="Garamond" w:cs="Garamond"/>
          <w:i w:val="0"/>
          <w:iCs w:val="0"/>
          <w:noProof w:val="0"/>
          <w:color w:val="333333"/>
          <w:sz w:val="22"/>
          <w:szCs w:val="22"/>
          <w:lang w:val="en-GB"/>
        </w:rPr>
        <w:t xml:space="preserve">4,</w:t>
      </w:r>
    </w:p>
  </w:footnote>
  <w:footnote w:id="11510">
    <w:p w:rsidR="566950AA" w:rsidP="2AF9D9B4" w:rsidRDefault="566950AA" w14:paraId="5EA67821" w14:textId="4EAF6964">
      <w:pPr>
        <w:pStyle w:val="FootnoteText"/>
        <w:bidi w:val="0"/>
        <w:ind w:firstLine="0"/>
        <w:rPr>
          <w:rFonts w:ascii="Garamond" w:hAnsi="Garamond" w:eastAsia="Garamond" w:cs="Garamond"/>
          <w:sz w:val="22"/>
          <w:szCs w:val="22"/>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sz w:val="22"/>
          <w:szCs w:val="22"/>
        </w:rPr>
        <w:t xml:space="preserve">Roman Inscriptions </w:t>
      </w:r>
      <w:bookmarkStart w:name="_Int_O6UYKIdt" w:id="1704375939"/>
      <w:r w:rsidRPr="2AF9D9B4" w:rsidR="13C26EDD">
        <w:rPr>
          <w:rFonts w:ascii="Garamond" w:hAnsi="Garamond" w:eastAsia="Garamond" w:cs="Garamond"/>
          <w:sz w:val="22"/>
          <w:szCs w:val="22"/>
        </w:rPr>
        <w:t xml:space="preserve">Of</w:t>
      </w:r>
      <w:bookmarkEnd w:id="1704375939"/>
      <w:r w:rsidRPr="2AF9D9B4" w:rsidR="13C26EDD">
        <w:rPr>
          <w:rFonts w:ascii="Garamond" w:hAnsi="Garamond" w:eastAsia="Garamond" w:cs="Garamond"/>
          <w:sz w:val="22"/>
          <w:szCs w:val="22"/>
        </w:rPr>
        <w:t xml:space="preserve"> Britain RIB 90 &lt; </w:t>
      </w:r>
      <w:hyperlink r:id="Rd96cb336f2b34692">
        <w:r w:rsidRPr="2AF9D9B4" w:rsidR="13C26EDD">
          <w:rPr>
            <w:rStyle w:val="Hyperlink"/>
            <w:rFonts w:ascii="Garamond" w:hAnsi="Garamond" w:eastAsia="Garamond" w:cs="Garamond"/>
            <w:sz w:val="22"/>
            <w:szCs w:val="22"/>
          </w:rPr>
          <w:t>https://romaninscriptionsofbritain.org/inscriptions/90</w:t>
        </w:r>
      </w:hyperlink>
      <w:r w:rsidRPr="2AF9D9B4" w:rsidR="13C26EDD">
        <w:rPr>
          <w:rFonts w:ascii="Garamond" w:hAnsi="Garamond" w:eastAsia="Garamond" w:cs="Garamond"/>
          <w:sz w:val="22"/>
          <w:szCs w:val="22"/>
        </w:rPr>
        <w:t xml:space="preserve"> &gt;</w:t>
      </w:r>
    </w:p>
  </w:footnote>
  <w:footnote w:id="23992">
    <w:p w:rsidR="1E8678B7" w:rsidP="2AF9D9B4" w:rsidRDefault="1E8678B7" w14:paraId="1AF866A6" w14:textId="0AE4D8D1">
      <w:pPr>
        <w:pStyle w:val="FootnoteText"/>
        <w:bidi w:val="0"/>
        <w:ind w:firstLine="0"/>
        <w:rPr>
          <w:rFonts w:ascii="Garamond" w:hAnsi="Garamond" w:eastAsia="Garamond" w:cs="Garamond"/>
          <w:noProof w:val="0"/>
          <w:color w:val="000000" w:themeColor="text1" w:themeTint="FF" w:themeShade="FF"/>
          <w:sz w:val="24"/>
          <w:szCs w:val="24"/>
          <w:lang w:val="en-GB"/>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noProof w:val="0"/>
          <w:color w:val="000000" w:themeColor="text1" w:themeTint="FF" w:themeShade="FF"/>
          <w:sz w:val="22"/>
          <w:szCs w:val="22"/>
          <w:lang w:val="en-GB"/>
        </w:rPr>
        <w:t xml:space="preserve">Ronald </w:t>
      </w:r>
      <w:r w:rsidRPr="2AF9D9B4" w:rsidR="13C26EDD">
        <w:rPr>
          <w:rFonts w:ascii="Garamond" w:hAnsi="Garamond" w:eastAsia="Garamond" w:cs="Garamond"/>
          <w:noProof w:val="0"/>
          <w:color w:val="000000" w:themeColor="text1" w:themeTint="FF" w:themeShade="FF"/>
          <w:sz w:val="22"/>
          <w:szCs w:val="22"/>
          <w:lang w:val="en-GB"/>
        </w:rPr>
        <w:t>Hutton,  ‘</w:t>
      </w:r>
      <w:r w:rsidRPr="2AF9D9B4" w:rsidR="13C26EDD">
        <w:rPr>
          <w:rFonts w:ascii="Garamond" w:hAnsi="Garamond" w:eastAsia="Garamond" w:cs="Garamond"/>
          <w:noProof w:val="0"/>
          <w:color w:val="000000" w:themeColor="text1" w:themeTint="FF" w:themeShade="FF"/>
          <w:sz w:val="22"/>
          <w:szCs w:val="22"/>
          <w:lang w:val="en-GB"/>
        </w:rPr>
        <w:t xml:space="preserve">Paganism </w:t>
      </w:r>
      <w:r w:rsidRPr="2AF9D9B4" w:rsidR="13C26EDD">
        <w:rPr>
          <w:rFonts w:ascii="Garamond" w:hAnsi="Garamond" w:eastAsia="Garamond" w:cs="Garamond"/>
          <w:noProof w:val="0"/>
          <w:color w:val="000000" w:themeColor="text1" w:themeTint="FF" w:themeShade="FF"/>
          <w:sz w:val="22"/>
          <w:szCs w:val="22"/>
          <w:lang w:val="en-GB"/>
        </w:rPr>
        <w:t>In</w:t>
      </w:r>
      <w:r w:rsidRPr="2AF9D9B4" w:rsidR="13C26EDD">
        <w:rPr>
          <w:rFonts w:ascii="Garamond" w:hAnsi="Garamond" w:eastAsia="Garamond" w:cs="Garamond"/>
          <w:noProof w:val="0"/>
          <w:color w:val="000000" w:themeColor="text1" w:themeTint="FF" w:themeShade="FF"/>
          <w:sz w:val="22"/>
          <w:szCs w:val="22"/>
          <w:lang w:val="en-GB"/>
        </w:rPr>
        <w:t xml:space="preserve"> Roman Britain</w:t>
      </w:r>
      <w:r w:rsidRPr="2AF9D9B4" w:rsidR="13C26EDD">
        <w:rPr>
          <w:rFonts w:ascii="Garamond" w:hAnsi="Garamond" w:eastAsia="Garamond" w:cs="Garamond"/>
          <w:noProof w:val="0"/>
          <w:color w:val="000000" w:themeColor="text1" w:themeTint="FF" w:themeShade="FF"/>
          <w:sz w:val="22"/>
          <w:szCs w:val="22"/>
          <w:lang w:val="en-GB"/>
        </w:rPr>
        <w:t xml:space="preserve">,</w:t>
      </w:r>
      <w:r w:rsidRPr="2AF9D9B4" w:rsidR="13C26EDD">
        <w:rPr>
          <w:rFonts w:ascii="Garamond" w:hAnsi="Garamond" w:eastAsia="Garamond" w:cs="Garamond"/>
          <w:noProof w:val="0"/>
          <w:color w:val="000000" w:themeColor="text1" w:themeTint="FF" w:themeShade="FF"/>
          <w:sz w:val="22"/>
          <w:szCs w:val="22"/>
          <w:lang w:val="en-GB"/>
        </w:rPr>
        <w:t xml:space="preserve"> Talk </w:t>
      </w:r>
      <w:r w:rsidRPr="2AF9D9B4" w:rsidR="13C26EDD">
        <w:rPr>
          <w:rFonts w:ascii="Garamond" w:hAnsi="Garamond" w:eastAsia="Garamond" w:cs="Garamond"/>
          <w:noProof w:val="0"/>
          <w:color w:val="000000" w:themeColor="text1" w:themeTint="FF" w:themeShade="FF"/>
          <w:sz w:val="22"/>
          <w:szCs w:val="22"/>
          <w:lang w:val="en-GB"/>
        </w:rPr>
        <w:t>To</w:t>
      </w:r>
      <w:r w:rsidRPr="2AF9D9B4" w:rsidR="13C26EDD">
        <w:rPr>
          <w:rFonts w:ascii="Garamond" w:hAnsi="Garamond" w:eastAsia="Garamond" w:cs="Garamond"/>
          <w:noProof w:val="0"/>
          <w:color w:val="000000" w:themeColor="text1" w:themeTint="FF" w:themeShade="FF"/>
          <w:sz w:val="22"/>
          <w:szCs w:val="22"/>
          <w:lang w:val="en-GB"/>
        </w:rPr>
        <w:t xml:space="preserve"> Gresham College, (2022) &lt; </w:t>
      </w:r>
      <w:hyperlink r:id="Rdda31560d77444bf">
        <w:r w:rsidRPr="2AF9D9B4" w:rsidR="13C26EDD">
          <w:rPr>
            <w:rStyle w:val="Hyperlink"/>
            <w:rFonts w:ascii="Garamond" w:hAnsi="Garamond" w:eastAsia="Garamond" w:cs="Garamond"/>
            <w:noProof w:val="0"/>
            <w:sz w:val="22"/>
            <w:szCs w:val="22"/>
            <w:lang w:val="en-GB"/>
          </w:rPr>
          <w:t>https://www.gresham.ac.uk/watch-now/paganism-roman</w:t>
        </w:r>
      </w:hyperlink>
      <w:r w:rsidRPr="2AF9D9B4" w:rsidR="13C26EDD">
        <w:rPr>
          <w:rFonts w:ascii="Garamond" w:hAnsi="Garamond" w:eastAsia="Garamond" w:cs="Garamond"/>
          <w:noProof w:val="0"/>
          <w:color w:val="000000" w:themeColor="text1" w:themeTint="FF" w:themeShade="FF"/>
          <w:sz w:val="22"/>
          <w:szCs w:val="22"/>
          <w:lang w:val="en-GB"/>
        </w:rPr>
        <w:t xml:space="preserve"> &gt;</w:t>
      </w:r>
    </w:p>
    <w:p w:rsidR="1E8678B7" w:rsidP="2AF9D9B4" w:rsidRDefault="1E8678B7" w14:paraId="7F237D9B" w14:textId="15DC29BD">
      <w:pPr>
        <w:pStyle w:val="FootnoteText"/>
        <w:bidi w:val="0"/>
        <w:ind w:firstLine="0"/>
        <w:rPr>
          <w:rFonts w:ascii="Garamond" w:hAnsi="Garamond" w:eastAsia="Garamond" w:cs="Garamond"/>
          <w:sz w:val="22"/>
          <w:szCs w:val="22"/>
        </w:rPr>
      </w:pPr>
    </w:p>
  </w:footnote>
  <w:footnote w:id="243">
    <w:p w:rsidR="1E8678B7" w:rsidP="1E8678B7" w:rsidRDefault="1E8678B7" w14:paraId="4F95C0B1" w14:textId="4F4B5CE9">
      <w:pPr>
        <w:pStyle w:val="FootnoteText"/>
        <w:bidi w:val="0"/>
        <w:ind w:firstLine="0"/>
      </w:pPr>
      <w:r w:rsidRPr="1E8678B7">
        <w:rPr>
          <w:rStyle w:val="FootnoteReference"/>
          <w:rFonts w:ascii="Garamond" w:hAnsi="Garamond" w:eastAsia="Garamond" w:cs="Garamond"/>
          <w:sz w:val="22"/>
          <w:szCs w:val="22"/>
        </w:rPr>
        <w:footnoteRef/>
      </w:r>
      <w:r w:rsidRPr="1E8678B7" w:rsidR="13C26EDD">
        <w:rPr>
          <w:rFonts w:ascii="Garamond" w:hAnsi="Garamond" w:eastAsia="Garamond" w:cs="Garamond"/>
          <w:sz w:val="22"/>
          <w:szCs w:val="22"/>
        </w:rPr>
        <w:t xml:space="preserve"> </w:t>
      </w:r>
      <w:r w:rsidRPr="1E8678B7" w:rsidR="13C26EDD">
        <w:rPr>
          <w:rFonts w:ascii="Garamond" w:hAnsi="Garamond" w:eastAsia="Garamond" w:cs="Garamond"/>
          <w:sz w:val="22"/>
          <w:szCs w:val="22"/>
        </w:rPr>
        <w:t xml:space="preserve">B Cunliffe, </w:t>
      </w:r>
      <w:r w:rsidRPr="13C26EDD" w:rsidR="13C26EDD">
        <w:rPr>
          <w:rFonts w:ascii="Garamond" w:hAnsi="Garamond" w:eastAsia="Garamond" w:cs="Garamond"/>
          <w:i w:val="1"/>
          <w:iCs w:val="1"/>
          <w:sz w:val="22"/>
          <w:szCs w:val="22"/>
        </w:rPr>
        <w:t xml:space="preserve">Iron Age Communities </w:t>
      </w:r>
      <w:r w:rsidRPr="13C26EDD" w:rsidR="13C26EDD">
        <w:rPr>
          <w:rFonts w:ascii="Garamond" w:hAnsi="Garamond" w:eastAsia="Garamond" w:cs="Garamond"/>
          <w:i w:val="1"/>
          <w:iCs w:val="1"/>
          <w:sz w:val="22"/>
          <w:szCs w:val="22"/>
        </w:rPr>
        <w:t>In</w:t>
      </w:r>
      <w:r w:rsidRPr="13C26EDD" w:rsidR="13C26EDD">
        <w:rPr>
          <w:rFonts w:ascii="Garamond" w:hAnsi="Garamond" w:eastAsia="Garamond" w:cs="Garamond"/>
          <w:i w:val="1"/>
          <w:iCs w:val="1"/>
          <w:sz w:val="22"/>
          <w:szCs w:val="22"/>
        </w:rPr>
        <w:t xml:space="preserve"> Britain,</w:t>
      </w:r>
      <w:r w:rsidRPr="1E8678B7" w:rsidR="13C26EDD">
        <w:rPr>
          <w:rFonts w:ascii="Garamond" w:hAnsi="Garamond" w:eastAsia="Garamond" w:cs="Garamond"/>
          <w:sz w:val="22"/>
          <w:szCs w:val="22"/>
        </w:rPr>
        <w:t xml:space="preserve"> </w:t>
      </w:r>
      <w:r w:rsidRPr="1E8678B7" w:rsidR="13C26EDD">
        <w:rPr>
          <w:rFonts w:ascii="Garamond" w:hAnsi="Garamond" w:eastAsia="Garamond" w:cs="Garamond"/>
          <w:sz w:val="22"/>
          <w:szCs w:val="22"/>
        </w:rPr>
        <w:t>(London</w:t>
      </w:r>
      <w:r w:rsidRPr="1E8678B7" w:rsidR="13C26EDD">
        <w:rPr>
          <w:rFonts w:ascii="Garamond" w:hAnsi="Garamond" w:eastAsia="Garamond" w:cs="Garamond"/>
          <w:sz w:val="22"/>
          <w:szCs w:val="22"/>
        </w:rPr>
        <w:t>: Routledge,</w:t>
      </w:r>
      <w:r w:rsidRPr="1E8678B7" w:rsidR="13C26EDD">
        <w:rPr>
          <w:rFonts w:ascii="Garamond" w:hAnsi="Garamond" w:eastAsia="Garamond" w:cs="Garamond"/>
          <w:noProof w:val="0"/>
          <w:sz w:val="22"/>
          <w:szCs w:val="22"/>
          <w:lang w:val="en-GB"/>
        </w:rPr>
        <w:t xml:space="preserve"> 2005</w:t>
      </w:r>
      <w:r w:rsidRPr="1E8678B7" w:rsidR="13C26EDD">
        <w:rPr>
          <w:rFonts w:ascii="Garamond" w:hAnsi="Garamond" w:eastAsia="Garamond" w:cs="Garamond"/>
          <w:noProof w:val="0"/>
          <w:sz w:val="22"/>
          <w:szCs w:val="22"/>
          <w:lang w:val="en-GB"/>
        </w:rPr>
        <w:t>) p.</w:t>
      </w:r>
      <w:r w:rsidRPr="1E8678B7" w:rsidR="13C26EDD">
        <w:rPr>
          <w:rFonts w:ascii="Garamond" w:hAnsi="Garamond" w:eastAsia="Garamond" w:cs="Garamond"/>
          <w:noProof w:val="0"/>
          <w:sz w:val="22"/>
          <w:szCs w:val="22"/>
          <w:lang w:val="en-GB"/>
        </w:rPr>
        <w:t xml:space="preserve"> </w:t>
      </w:r>
      <w:r w:rsidRPr="1E8678B7" w:rsidR="13C26EDD">
        <w:rPr>
          <w:rFonts w:ascii="Garamond" w:hAnsi="Garamond" w:eastAsia="Garamond" w:cs="Garamond"/>
          <w:noProof w:val="0"/>
          <w:sz w:val="22"/>
          <w:szCs w:val="22"/>
          <w:lang w:val="en-GB"/>
        </w:rPr>
        <w:t>13</w:t>
      </w:r>
      <w:r w:rsidRPr="1E8678B7" w:rsidR="13C26EDD">
        <w:rPr>
          <w:rFonts w:ascii="Garamond" w:hAnsi="Garamond" w:eastAsia="Garamond" w:cs="Garamond"/>
          <w:noProof w:val="0"/>
          <w:sz w:val="22"/>
          <w:szCs w:val="22"/>
          <w:lang w:val="en-GB"/>
        </w:rPr>
        <w:t>6</w:t>
      </w:r>
      <w:r>
        <w:br/>
      </w:r>
    </w:p>
    <w:p w:rsidR="1E8678B7" w:rsidP="1E8678B7" w:rsidRDefault="1E8678B7" w14:paraId="0607F880" w14:textId="7F438663">
      <w:pPr>
        <w:pStyle w:val="FootnoteText"/>
        <w:bidi w:val="0"/>
        <w:ind w:firstLine="0"/>
      </w:pPr>
    </w:p>
  </w:footnote>
  <w:footnote w:id="32148">
    <w:p w:rsidR="1E8678B7" w:rsidP="2AF9D9B4" w:rsidRDefault="1E8678B7" w14:paraId="31E1E7BA" w14:textId="67D91FA3">
      <w:pPr>
        <w:pStyle w:val="FootnoteText"/>
        <w:ind w:firstLine="0"/>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University College </w:t>
      </w:r>
      <w:r w:rsidRPr="2AF9D9B4" w:rsidR="13C26EDD">
        <w:rPr>
          <w:rFonts w:ascii="Garamond" w:hAnsi="Garamond" w:eastAsia="Garamond" w:cs="Garamond"/>
          <w:sz w:val="22"/>
          <w:szCs w:val="22"/>
        </w:rPr>
        <w:t>London,‘</w:t>
      </w:r>
      <w:r w:rsidRPr="2AF9D9B4" w:rsidR="13C26EDD">
        <w:rPr>
          <w:rFonts w:ascii="Garamond" w:hAnsi="Garamond" w:eastAsia="Garamond" w:cs="Garamond"/>
          <w:sz w:val="22"/>
          <w:szCs w:val="22"/>
        </w:rPr>
        <w:t xml:space="preserve"> Archaeological </w:t>
      </w:r>
      <w:bookmarkStart w:name="_Int_jnUHLLAA" w:id="1272186186"/>
      <w:r w:rsidRPr="2AF9D9B4" w:rsidR="13C26EDD">
        <w:rPr>
          <w:rFonts w:ascii="Garamond" w:hAnsi="Garamond" w:eastAsia="Garamond" w:cs="Garamond"/>
          <w:sz w:val="22"/>
          <w:szCs w:val="22"/>
        </w:rPr>
        <w:t xml:space="preserve">Surveying‘</w:t>
      </w:r>
      <w:bookmarkEnd w:id="1272186186"/>
      <w:r w:rsidRPr="2AF9D9B4" w:rsidR="13C26EDD">
        <w:rPr>
          <w:rFonts w:ascii="Garamond" w:hAnsi="Garamond" w:eastAsia="Garamond" w:cs="Garamond"/>
          <w:sz w:val="22"/>
          <w:szCs w:val="22"/>
        </w:rPr>
        <w:t xml:space="preserve">,</w:t>
      </w:r>
      <w:r w:rsidRPr="2AF9D9B4" w:rsidR="13C26EDD">
        <w:rPr>
          <w:rFonts w:ascii="Garamond" w:hAnsi="Garamond" w:eastAsia="Garamond" w:cs="Garamond"/>
          <w:sz w:val="22"/>
          <w:szCs w:val="22"/>
        </w:rPr>
        <w:t xml:space="preserve"> (</w:t>
      </w:r>
      <w:r w:rsidRPr="2AF9D9B4" w:rsidR="13C26EDD">
        <w:rPr>
          <w:rFonts w:ascii="Garamond" w:hAnsi="Garamond" w:eastAsia="Garamond" w:cs="Garamond"/>
          <w:sz w:val="22"/>
          <w:szCs w:val="22"/>
        </w:rPr>
        <w:t xml:space="preserve">2018/19</w:t>
      </w:r>
      <w:r w:rsidRPr="2AF9D9B4" w:rsidR="13C26EDD">
        <w:rPr>
          <w:rFonts w:ascii="Garamond" w:hAnsi="Garamond" w:eastAsia="Garamond" w:cs="Garamond"/>
          <w:sz w:val="22"/>
          <w:szCs w:val="22"/>
        </w:rPr>
        <w:t xml:space="preserve">),</w:t>
      </w:r>
      <w:r w:rsidRPr="2AF9D9B4" w:rsidR="13C26EDD">
        <w:rPr>
          <w:rFonts w:ascii="Garamond" w:hAnsi="Garamond" w:eastAsia="Garamond" w:cs="Garamond"/>
          <w:sz w:val="22"/>
          <w:szCs w:val="22"/>
        </w:rPr>
        <w:t xml:space="preserve"> 1-45 </w:t>
      </w:r>
    </w:p>
    <w:p w:rsidR="1E8678B7" w:rsidP="2AF9D9B4" w:rsidRDefault="1E8678B7" w14:paraId="1C6D3465" w14:textId="76915F83">
      <w:pPr>
        <w:pStyle w:val="FootnoteText"/>
        <w:ind w:firstLine="0"/>
      </w:pPr>
      <w:r w:rsidRPr="13C26EDD" w:rsidR="13C26EDD">
        <w:rPr>
          <w:rFonts w:ascii="Garamond" w:hAnsi="Garamond" w:eastAsia="Garamond" w:cs="Garamond"/>
          <w:sz w:val="22"/>
          <w:szCs w:val="22"/>
        </w:rPr>
        <w:t xml:space="preserve">&lt; </w:t>
      </w:r>
      <w:hyperlink r:id="R43dacb086f2d4361">
        <w:r w:rsidRPr="13C26EDD" w:rsidR="13C26EDD">
          <w:rPr>
            <w:rStyle w:val="Hyperlink"/>
            <w:rFonts w:ascii="Garamond" w:hAnsi="Garamond" w:eastAsia="Garamond" w:cs="Garamond"/>
            <w:noProof w:val="0"/>
            <w:sz w:val="22"/>
            <w:szCs w:val="22"/>
            <w:lang w:val="en-GB"/>
          </w:rPr>
          <w:t>ARCL0027_ArchSurveying_Handbook_2018-19.pdf</w:t>
        </w:r>
      </w:hyperlink>
      <w:r w:rsidRPr="13C26EDD" w:rsidR="13C26EDD">
        <w:rPr>
          <w:rFonts w:ascii="Garamond" w:hAnsi="Garamond" w:eastAsia="Garamond" w:cs="Garamond"/>
          <w:noProof w:val="0"/>
          <w:sz w:val="22"/>
          <w:szCs w:val="22"/>
          <w:lang w:val="en-GB"/>
        </w:rPr>
        <w:t xml:space="preserve"> &gt;</w:t>
      </w:r>
    </w:p>
  </w:footnote>
  <w:footnote w:id="3839">
    <w:p w:rsidR="130E30BE" w:rsidP="130E30BE" w:rsidRDefault="130E30BE" w14:paraId="05D4E7AD" w14:textId="7099C8BF">
      <w:pPr>
        <w:pStyle w:val="FootnoteText"/>
        <w:bidi w:val="0"/>
        <w:ind w:firstLine="0"/>
      </w:pPr>
      <w:r w:rsidRPr="130E30BE">
        <w:rPr>
          <w:rStyle w:val="FootnoteReference"/>
          <w:rFonts w:ascii="Garamond" w:hAnsi="Garamond" w:eastAsia="Garamond" w:cs="Garamond"/>
          <w:sz w:val="22"/>
          <w:szCs w:val="22"/>
        </w:rPr>
        <w:footnoteRef/>
      </w:r>
      <w:r w:rsidRPr="130E30BE" w:rsidR="13C26EDD">
        <w:rPr>
          <w:rFonts w:ascii="Garamond" w:hAnsi="Garamond" w:eastAsia="Garamond" w:cs="Garamond"/>
          <w:sz w:val="22"/>
          <w:szCs w:val="22"/>
        </w:rPr>
        <w:t xml:space="preserve"> Miles Russell, </w:t>
      </w:r>
      <w:r w:rsidRPr="130E30BE" w:rsidR="13C26EDD">
        <w:rPr>
          <w:rFonts w:ascii="Garamond" w:hAnsi="Garamond" w:eastAsia="Garamond" w:cs="Garamond"/>
          <w:sz w:val="22"/>
          <w:szCs w:val="22"/>
        </w:rPr>
        <w:t>‘</w:t>
      </w:r>
      <w:r w:rsidRPr="130E30BE" w:rsidR="13C26EDD">
        <w:rPr>
          <w:rFonts w:ascii="Garamond" w:hAnsi="Garamond" w:eastAsia="Garamond" w:cs="Garamond"/>
          <w:noProof w:val="0"/>
          <w:color w:val="181817"/>
          <w:sz w:val="22"/>
          <w:szCs w:val="22"/>
          <w:lang w:val="en-GB"/>
        </w:rPr>
        <w:t xml:space="preserve"> A</w:t>
      </w:r>
      <w:r w:rsidRPr="130E30BE" w:rsidR="13C26EDD">
        <w:rPr>
          <w:rFonts w:ascii="Garamond" w:hAnsi="Garamond" w:eastAsia="Garamond" w:cs="Garamond"/>
          <w:noProof w:val="0"/>
          <w:color w:val="181817"/>
          <w:sz w:val="22"/>
          <w:szCs w:val="22"/>
          <w:lang w:val="en-GB"/>
        </w:rPr>
        <w:t xml:space="preserve"> Near Life-Size, Togate Bust </w:t>
      </w:r>
      <w:r w:rsidRPr="130E30BE" w:rsidR="13C26EDD">
        <w:rPr>
          <w:rFonts w:ascii="Garamond" w:hAnsi="Garamond" w:eastAsia="Garamond" w:cs="Garamond"/>
          <w:noProof w:val="0"/>
          <w:color w:val="181817"/>
          <w:sz w:val="22"/>
          <w:szCs w:val="22"/>
          <w:lang w:val="en-GB"/>
        </w:rPr>
        <w:t>From</w:t>
      </w:r>
      <w:r w:rsidRPr="130E30BE" w:rsidR="13C26EDD">
        <w:rPr>
          <w:rFonts w:ascii="Garamond" w:hAnsi="Garamond" w:eastAsia="Garamond" w:cs="Garamond"/>
          <w:noProof w:val="0"/>
          <w:color w:val="181817"/>
          <w:sz w:val="22"/>
          <w:szCs w:val="22"/>
          <w:lang w:val="en-GB"/>
        </w:rPr>
        <w:t xml:space="preserve"> Chichester, West Sussex. </w:t>
      </w:r>
      <w:r w:rsidRPr="13C26EDD" w:rsidR="13C26EDD">
        <w:rPr>
          <w:rFonts w:ascii="Garamond" w:hAnsi="Garamond" w:eastAsia="Garamond" w:cs="Garamond"/>
          <w:i w:val="1"/>
          <w:iCs w:val="1"/>
          <w:noProof w:val="0"/>
          <w:color w:val="181817"/>
          <w:sz w:val="22"/>
          <w:szCs w:val="22"/>
          <w:lang w:val="en-GB"/>
        </w:rPr>
        <w:t>Britannia,</w:t>
      </w:r>
      <w:r w:rsidRPr="130E30BE" w:rsidR="13C26EDD">
        <w:rPr>
          <w:rFonts w:ascii="Garamond" w:hAnsi="Garamond" w:eastAsia="Garamond" w:cs="Garamond"/>
          <w:noProof w:val="0"/>
          <w:color w:val="181817"/>
          <w:sz w:val="22"/>
          <w:szCs w:val="22"/>
          <w:lang w:val="en-GB"/>
        </w:rPr>
        <w:t xml:space="preserve"> </w:t>
      </w:r>
      <w:r w:rsidRPr="13C26EDD" w:rsidR="13C26EDD">
        <w:rPr>
          <w:rFonts w:ascii="Garamond" w:hAnsi="Garamond" w:eastAsia="Garamond" w:cs="Garamond"/>
          <w:i w:val="0"/>
          <w:iCs w:val="0"/>
          <w:noProof w:val="0"/>
          <w:color w:val="181817"/>
          <w:sz w:val="22"/>
          <w:szCs w:val="22"/>
          <w:lang w:val="en-GB"/>
        </w:rPr>
        <w:t>44</w:t>
      </w:r>
      <w:r w:rsidRPr="130E30BE" w:rsidR="13C26EDD">
        <w:rPr>
          <w:rFonts w:ascii="Garamond" w:hAnsi="Garamond" w:eastAsia="Garamond" w:cs="Garamond"/>
          <w:noProof w:val="0"/>
          <w:color w:val="181817"/>
          <w:sz w:val="22"/>
          <w:szCs w:val="22"/>
          <w:lang w:val="en-GB"/>
        </w:rPr>
        <w:t xml:space="preserve"> (2013), 264-270 &lt; </w:t>
      </w:r>
      <w:hyperlink r:id="R2e97c1c86ab54625">
        <w:r w:rsidRPr="130E30BE" w:rsidR="13C26EDD">
          <w:rPr>
            <w:rStyle w:val="Hyperlink"/>
            <w:rFonts w:ascii="Garamond" w:hAnsi="Garamond" w:eastAsia="Garamond" w:cs="Garamond"/>
            <w:noProof w:val="0"/>
            <w:sz w:val="22"/>
            <w:szCs w:val="22"/>
            <w:lang w:val="en-GB"/>
          </w:rPr>
          <w:t>https://www-cambridge-org.ezproxy.uwtsd.ac.uk/core/journals/britannia/article/near-lifesize-togate-bust-from-chichester-west-sussex/6A270C7AB9D64A62DB07BF8BC1A2E851</w:t>
        </w:r>
      </w:hyperlink>
      <w:r w:rsidRPr="130E30BE" w:rsidR="13C26EDD">
        <w:rPr>
          <w:rFonts w:ascii="Garamond" w:hAnsi="Garamond" w:eastAsia="Garamond" w:cs="Garamond"/>
          <w:noProof w:val="0"/>
          <w:color w:val="181817"/>
          <w:sz w:val="22"/>
          <w:szCs w:val="22"/>
          <w:lang w:val="en-GB"/>
        </w:rPr>
        <w:t xml:space="preserve"> &gt;</w:t>
      </w:r>
    </w:p>
  </w:footnote>
  <w:footnote w:id="23256">
    <w:p w:rsidR="2AF9D9B4" w:rsidP="2AF9D9B4" w:rsidRDefault="2AF9D9B4" w14:paraId="4FBC9EF2" w14:textId="7E184CA4">
      <w:pPr>
        <w:pStyle w:val="FootnoteText"/>
        <w:bidi w:val="0"/>
        <w:ind w:firstLine="0"/>
        <w:rPr>
          <w:rFonts w:ascii="Garamond" w:hAnsi="Garamond" w:eastAsia="Garamond" w:cs="Garamond"/>
          <w:sz w:val="22"/>
          <w:szCs w:val="22"/>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sz w:val="22"/>
          <w:szCs w:val="22"/>
        </w:rPr>
        <w:t xml:space="preserve">R. Symmons Curator Fishbourne Roman Palace Questions Via Twitter </w:t>
      </w:r>
      <w:r w:rsidRPr="2AF9D9B4" w:rsidR="13C26EDD">
        <w:rPr>
          <w:rFonts w:ascii="Garamond" w:hAnsi="Garamond" w:eastAsia="Garamond" w:cs="Garamond"/>
          <w:sz w:val="22"/>
          <w:szCs w:val="22"/>
        </w:rPr>
        <w:t xml:space="preserve">(2022</w:t>
      </w:r>
      <w:r w:rsidRPr="2AF9D9B4" w:rsidR="13C26EDD">
        <w:rPr>
          <w:rFonts w:ascii="Garamond" w:hAnsi="Garamond" w:eastAsia="Garamond" w:cs="Garamond"/>
          <w:sz w:val="22"/>
          <w:szCs w:val="22"/>
        </w:rPr>
        <w:t xml:space="preserve">)  </w:t>
      </w:r>
    </w:p>
  </w:footnote>
  <w:footnote w:id="10571">
    <w:p w:rsidR="2AF9D9B4" w:rsidP="2AF9D9B4" w:rsidRDefault="2AF9D9B4" w14:paraId="7A777EBB" w14:textId="038503B8">
      <w:pPr>
        <w:pStyle w:val="Normal"/>
        <w:bidi w:val="0"/>
        <w:ind w:firstLine="0"/>
        <w:rPr>
          <w:rFonts w:ascii="Garamond" w:hAnsi="Garamond" w:eastAsia="Garamond" w:cs="Garamond"/>
          <w:sz w:val="24"/>
          <w:szCs w:val="24"/>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sz w:val="22"/>
          <w:szCs w:val="22"/>
        </w:rPr>
        <w:t xml:space="preserve">C. </w:t>
      </w:r>
      <w:r w:rsidRPr="2AF9D9B4" w:rsidR="13C26EDD">
        <w:rPr>
          <w:rFonts w:ascii="Garamond" w:hAnsi="Garamond" w:eastAsia="Garamond" w:cs="Garamond"/>
          <w:sz w:val="22"/>
          <w:szCs w:val="22"/>
        </w:rPr>
        <w:t xml:space="preserve">Haselgrove</w:t>
      </w:r>
      <w:r w:rsidRPr="2AF9D9B4" w:rsidR="13C26EDD">
        <w:rPr>
          <w:rFonts w:ascii="Garamond" w:hAnsi="Garamond" w:eastAsia="Garamond" w:cs="Garamond"/>
          <w:sz w:val="22"/>
          <w:szCs w:val="22"/>
        </w:rPr>
        <w:t xml:space="preserve"> and </w:t>
      </w:r>
      <w:r w:rsidRPr="2AF9D9B4" w:rsidR="13C26EDD">
        <w:rPr>
          <w:rFonts w:ascii="Garamond" w:hAnsi="Garamond" w:eastAsia="Garamond" w:cs="Garamond"/>
          <w:sz w:val="22"/>
          <w:szCs w:val="22"/>
        </w:rPr>
        <w:t xml:space="preserve">Colin</w:t>
      </w:r>
      <w:r w:rsidRPr="2AF9D9B4" w:rsidR="13C26EDD">
        <w:rPr>
          <w:rFonts w:ascii="Garamond" w:hAnsi="Garamond" w:eastAsia="Garamond" w:cs="Garamond"/>
          <w:sz w:val="22"/>
          <w:szCs w:val="22"/>
        </w:rPr>
        <w:t xml:space="preserve"> </w:t>
      </w:r>
      <w:r w:rsidRPr="2AF9D9B4" w:rsidR="13C26EDD">
        <w:rPr>
          <w:rFonts w:ascii="Garamond" w:hAnsi="Garamond" w:eastAsia="Garamond" w:cs="Garamond"/>
          <w:sz w:val="22"/>
          <w:szCs w:val="22"/>
        </w:rPr>
        <w:t xml:space="preserve">Fitzpatrick, ‘Radiocarbon Dating </w:t>
      </w:r>
      <w:r w:rsidRPr="2AF9D9B4" w:rsidR="13C26EDD">
        <w:rPr>
          <w:rFonts w:ascii="Garamond" w:hAnsi="Garamond" w:eastAsia="Garamond" w:cs="Garamond"/>
          <w:sz w:val="22"/>
          <w:szCs w:val="22"/>
        </w:rPr>
        <w:t>A</w:t>
      </w:r>
      <w:r w:rsidRPr="2AF9D9B4" w:rsidR="13C26EDD">
        <w:rPr>
          <w:rFonts w:ascii="Garamond" w:hAnsi="Garamond" w:eastAsia="Garamond" w:cs="Garamond"/>
          <w:sz w:val="22"/>
          <w:szCs w:val="22"/>
        </w:rPr>
        <w:t>nd</w:t>
      </w:r>
      <w:r w:rsidRPr="2AF9D9B4" w:rsidR="13C26EDD">
        <w:rPr>
          <w:rFonts w:ascii="Garamond" w:hAnsi="Garamond" w:eastAsia="Garamond" w:cs="Garamond"/>
          <w:sz w:val="22"/>
          <w:szCs w:val="22"/>
        </w:rPr>
        <w:t xml:space="preserve"> Bayesian Modelling </w:t>
      </w:r>
      <w:r w:rsidRPr="2AF9D9B4" w:rsidR="13C26EDD">
        <w:rPr>
          <w:rFonts w:ascii="Garamond" w:hAnsi="Garamond" w:eastAsia="Garamond" w:cs="Garamond"/>
          <w:sz w:val="22"/>
          <w:szCs w:val="22"/>
        </w:rPr>
        <w:t>O</w:t>
      </w:r>
      <w:r w:rsidRPr="2AF9D9B4" w:rsidR="13C26EDD">
        <w:rPr>
          <w:rFonts w:ascii="Garamond" w:hAnsi="Garamond" w:eastAsia="Garamond" w:cs="Garamond"/>
          <w:sz w:val="22"/>
          <w:szCs w:val="22"/>
        </w:rPr>
        <w:t>f</w:t>
      </w:r>
      <w:r w:rsidRPr="2AF9D9B4" w:rsidR="13C26EDD">
        <w:rPr>
          <w:rFonts w:ascii="Garamond" w:hAnsi="Garamond" w:eastAsia="Garamond" w:cs="Garamond"/>
          <w:sz w:val="22"/>
          <w:szCs w:val="22"/>
        </w:rPr>
        <w:t xml:space="preserve"> </w:t>
      </w:r>
      <w:r w:rsidRPr="2AF9D9B4" w:rsidR="13C26EDD">
        <w:rPr>
          <w:rFonts w:ascii="Garamond" w:hAnsi="Garamond" w:eastAsia="Garamond" w:cs="Garamond"/>
          <w:sz w:val="22"/>
          <w:szCs w:val="22"/>
        </w:rPr>
        <w:t>T</w:t>
      </w:r>
      <w:r w:rsidRPr="2AF9D9B4" w:rsidR="13C26EDD">
        <w:rPr>
          <w:rFonts w:ascii="Garamond" w:hAnsi="Garamond" w:eastAsia="Garamond" w:cs="Garamond"/>
          <w:sz w:val="22"/>
          <w:szCs w:val="22"/>
        </w:rPr>
        <w:t>he</w:t>
      </w:r>
      <w:r w:rsidRPr="2AF9D9B4" w:rsidR="13C26EDD">
        <w:rPr>
          <w:rFonts w:ascii="Garamond" w:hAnsi="Garamond" w:eastAsia="Garamond" w:cs="Garamond"/>
          <w:sz w:val="22"/>
          <w:szCs w:val="22"/>
        </w:rPr>
        <w:t xml:space="preserve"> Late Iron Age Cremation Burial Cemetery </w:t>
      </w:r>
      <w:r w:rsidRPr="2AF9D9B4" w:rsidR="13C26EDD">
        <w:rPr>
          <w:rFonts w:ascii="Garamond" w:hAnsi="Garamond" w:eastAsia="Garamond" w:cs="Garamond"/>
          <w:sz w:val="22"/>
          <w:szCs w:val="22"/>
        </w:rPr>
        <w:t>A</w:t>
      </w:r>
      <w:r w:rsidRPr="2AF9D9B4" w:rsidR="13C26EDD">
        <w:rPr>
          <w:rFonts w:ascii="Garamond" w:hAnsi="Garamond" w:eastAsia="Garamond" w:cs="Garamond"/>
          <w:sz w:val="22"/>
          <w:szCs w:val="22"/>
        </w:rPr>
        <w:t>t</w:t>
      </w:r>
      <w:r w:rsidRPr="2AF9D9B4" w:rsidR="13C26EDD">
        <w:rPr>
          <w:rFonts w:ascii="Garamond" w:hAnsi="Garamond" w:eastAsia="Garamond" w:cs="Garamond"/>
          <w:sz w:val="22"/>
          <w:szCs w:val="22"/>
        </w:rPr>
        <w:t xml:space="preserve"> Westhampnett West Sussex</w:t>
      </w:r>
      <w:bookmarkStart w:name="_Int_rE0iBlcX" w:id="1322873967"/>
      <w:r w:rsidRPr="2AF9D9B4" w:rsidR="13C26EDD">
        <w:rPr>
          <w:rFonts w:ascii="Garamond" w:hAnsi="Garamond" w:eastAsia="Garamond" w:cs="Garamond"/>
          <w:sz w:val="22"/>
          <w:szCs w:val="22"/>
        </w:rPr>
        <w:t>’,</w:t>
      </w:r>
      <w:bookmarkEnd w:id="1322873967"/>
      <w:r w:rsidRPr="2AF9D9B4" w:rsidR="13C26EDD">
        <w:rPr>
          <w:rFonts w:ascii="Garamond" w:hAnsi="Garamond" w:eastAsia="Garamond" w:cs="Garamond"/>
          <w:sz w:val="22"/>
          <w:szCs w:val="22"/>
        </w:rPr>
        <w:t xml:space="preserve"> </w:t>
      </w:r>
      <w:r w:rsidRPr="13C26EDD" w:rsidR="13C26EDD">
        <w:rPr>
          <w:rFonts w:ascii="Garamond" w:hAnsi="Garamond" w:eastAsia="Garamond" w:cs="Garamond"/>
          <w:i w:val="1"/>
          <w:iCs w:val="1"/>
          <w:sz w:val="22"/>
          <w:szCs w:val="22"/>
        </w:rPr>
        <w:t xml:space="preserve">Archaologisches Korrespondenzblatt.</w:t>
      </w:r>
      <w:r w:rsidRPr="2AF9D9B4" w:rsidR="13C26EDD">
        <w:rPr>
          <w:rFonts w:ascii="Garamond" w:hAnsi="Garamond" w:eastAsia="Garamond" w:cs="Garamond"/>
          <w:sz w:val="22"/>
          <w:szCs w:val="22"/>
        </w:rPr>
        <w:t xml:space="preserve"> 47 (2018)</w:t>
      </w:r>
    </w:p>
    <w:p w:rsidR="2AF9D9B4" w:rsidP="2AF9D9B4" w:rsidRDefault="2AF9D9B4" w14:paraId="1DBE8663" w14:textId="1073A706">
      <w:pPr>
        <w:pStyle w:val="Normal"/>
        <w:ind w:firstLine="0"/>
        <w:rPr>
          <w:rFonts w:ascii="Garamond" w:hAnsi="Garamond" w:eastAsia="Garamond" w:cs="Garamond"/>
          <w:noProof w:val="0"/>
          <w:sz w:val="24"/>
          <w:szCs w:val="24"/>
          <w:lang w:val="en-GB"/>
        </w:rPr>
      </w:pPr>
      <w:r w:rsidRPr="13C26EDD" w:rsidR="13C26EDD">
        <w:rPr>
          <w:rFonts w:ascii="Garamond" w:hAnsi="Garamond" w:eastAsia="Garamond" w:cs="Garamond"/>
          <w:noProof w:val="0"/>
          <w:sz w:val="22"/>
          <w:szCs w:val="22"/>
          <w:lang w:val="en-GB"/>
        </w:rPr>
        <w:t>&lt;</w:t>
      </w:r>
      <w:hyperlink r:id="Rd1c25c3177074a60">
        <w:r w:rsidRPr="13C26EDD" w:rsidR="13C26EDD">
          <w:rPr>
            <w:rStyle w:val="Hyperlink"/>
            <w:rFonts w:ascii="Garamond" w:hAnsi="Garamond" w:eastAsia="Garamond" w:cs="Garamond"/>
            <w:noProof w:val="0"/>
            <w:sz w:val="22"/>
            <w:szCs w:val="22"/>
            <w:lang w:val="en-GB"/>
          </w:rPr>
          <w:t>323126901_Radiocarbon_Dating_and_Bayesian_Modelling_of_the_Late_Iron_Age_Cremation_Burial_Cemetery_at_Westhampnett_West_SussexGB</w:t>
        </w:r>
      </w:hyperlink>
      <w:r w:rsidRPr="13C26EDD" w:rsidR="13C26EDD">
        <w:rPr>
          <w:rFonts w:ascii="Garamond" w:hAnsi="Garamond" w:eastAsia="Garamond" w:cs="Garamond"/>
          <w:noProof w:val="0"/>
          <w:sz w:val="22"/>
          <w:szCs w:val="22"/>
          <w:lang w:val="en-GB"/>
        </w:rPr>
        <w:t xml:space="preserve"> &gt;</w:t>
      </w:r>
    </w:p>
    <w:p w:rsidR="2AF9D9B4" w:rsidP="2AF9D9B4" w:rsidRDefault="2AF9D9B4" w14:paraId="2249DE21" w14:textId="20FF600B">
      <w:pPr>
        <w:pStyle w:val="FootnoteText"/>
        <w:bidi w:val="0"/>
        <w:ind w:firstLine="0"/>
        <w:rPr>
          <w:rFonts w:ascii="Garamond" w:hAnsi="Garamond" w:eastAsia="Garamond" w:cs="Garamond"/>
          <w:sz w:val="22"/>
          <w:szCs w:val="22"/>
        </w:rPr>
      </w:pPr>
    </w:p>
  </w:footnote>
  <w:footnote w:id="27921">
    <w:p w:rsidR="2AF9D9B4" w:rsidP="2AF9D9B4" w:rsidRDefault="2AF9D9B4" w14:paraId="60256C32" w14:textId="2427FC38">
      <w:pPr>
        <w:pStyle w:val="Normal"/>
        <w:bidi w:val="0"/>
        <w:ind w:firstLine="0"/>
        <w:rPr>
          <w:rFonts w:ascii="Garamond" w:hAnsi="Garamond" w:eastAsia="Garamond" w:cs="Garamond"/>
          <w:noProof w:val="0"/>
          <w:color w:val="000000" w:themeColor="text1" w:themeTint="FF" w:themeShade="FF"/>
          <w:sz w:val="24"/>
          <w:szCs w:val="24"/>
          <w:lang w:val="en-GB"/>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noProof w:val="0"/>
          <w:color w:val="000000" w:themeColor="text1" w:themeTint="FF" w:themeShade="FF"/>
          <w:sz w:val="22"/>
          <w:szCs w:val="22"/>
          <w:lang w:val="en-GB"/>
        </w:rPr>
        <w:t xml:space="preserve">Gordon</w:t>
      </w:r>
      <w:r w:rsidRPr="2AF9D9B4" w:rsidR="13C26EDD">
        <w:rPr>
          <w:rFonts w:ascii="Garamond" w:hAnsi="Garamond" w:eastAsia="Garamond" w:cs="Garamond"/>
          <w:noProof w:val="0"/>
          <w:color w:val="000000" w:themeColor="text1" w:themeTint="FF" w:themeShade="FF"/>
          <w:sz w:val="22"/>
          <w:szCs w:val="22"/>
          <w:lang w:val="en-GB"/>
        </w:rPr>
        <w:t xml:space="preserve"> Hayden, ’</w:t>
      </w:r>
      <w:r w:rsidRPr="2AF9D9B4" w:rsidR="13C26EDD">
        <w:rPr>
          <w:rFonts w:ascii="Garamond" w:hAnsi="Garamond" w:eastAsia="Garamond" w:cs="Garamond"/>
          <w:noProof w:val="0"/>
          <w:color w:val="000000" w:themeColor="text1" w:themeTint="FF" w:themeShade="FF"/>
          <w:sz w:val="22"/>
          <w:szCs w:val="22"/>
          <w:lang w:val="en-GB"/>
        </w:rPr>
        <w:t xml:space="preserve">Dialogues </w:t>
      </w:r>
      <w:r w:rsidRPr="2AF9D9B4" w:rsidR="13C26EDD">
        <w:rPr>
          <w:rFonts w:ascii="Garamond" w:hAnsi="Garamond" w:eastAsia="Garamond" w:cs="Garamond"/>
          <w:noProof w:val="0"/>
          <w:color w:val="000000" w:themeColor="text1" w:themeTint="FF" w:themeShade="FF"/>
          <w:sz w:val="22"/>
          <w:szCs w:val="22"/>
          <w:lang w:val="en-GB"/>
        </w:rPr>
        <w:t>In</w:t>
      </w:r>
      <w:r w:rsidRPr="2AF9D9B4" w:rsidR="13C26EDD">
        <w:rPr>
          <w:rFonts w:ascii="Garamond" w:hAnsi="Garamond" w:eastAsia="Garamond" w:cs="Garamond"/>
          <w:noProof w:val="0"/>
          <w:color w:val="000000" w:themeColor="text1" w:themeTint="FF" w:themeShade="FF"/>
          <w:sz w:val="22"/>
          <w:szCs w:val="22"/>
          <w:lang w:val="en-GB"/>
        </w:rPr>
        <w:t xml:space="preserve"> Deposition: A Reassessment </w:t>
      </w:r>
      <w:r w:rsidRPr="2AF9D9B4" w:rsidR="13C26EDD">
        <w:rPr>
          <w:rFonts w:ascii="Garamond" w:hAnsi="Garamond" w:eastAsia="Garamond" w:cs="Garamond"/>
          <w:noProof w:val="0"/>
          <w:color w:val="000000" w:themeColor="text1" w:themeTint="FF" w:themeShade="FF"/>
          <w:sz w:val="22"/>
          <w:szCs w:val="22"/>
          <w:lang w:val="en-GB"/>
        </w:rPr>
        <w:t>Of</w:t>
      </w:r>
      <w:r w:rsidRPr="2AF9D9B4" w:rsidR="13C26EDD">
        <w:rPr>
          <w:rFonts w:ascii="Garamond" w:hAnsi="Garamond" w:eastAsia="Garamond" w:cs="Garamond"/>
          <w:noProof w:val="0"/>
          <w:color w:val="000000" w:themeColor="text1" w:themeTint="FF" w:themeShade="FF"/>
          <w:sz w:val="22"/>
          <w:szCs w:val="22"/>
          <w:lang w:val="en-GB"/>
        </w:rPr>
        <w:t xml:space="preserve"> Early Roman-Period Burials </w:t>
      </w:r>
      <w:r w:rsidRPr="2AF9D9B4" w:rsidR="13C26EDD">
        <w:rPr>
          <w:rFonts w:ascii="Garamond" w:hAnsi="Garamond" w:eastAsia="Garamond" w:cs="Garamond"/>
          <w:noProof w:val="0"/>
          <w:color w:val="000000" w:themeColor="text1" w:themeTint="FF" w:themeShade="FF"/>
          <w:sz w:val="22"/>
          <w:szCs w:val="22"/>
          <w:lang w:val="en-GB"/>
        </w:rPr>
        <w:t>At</w:t>
      </w:r>
      <w:r w:rsidRPr="2AF9D9B4" w:rsidR="13C26EDD">
        <w:rPr>
          <w:rFonts w:ascii="Garamond" w:hAnsi="Garamond" w:eastAsia="Garamond" w:cs="Garamond"/>
          <w:noProof w:val="0"/>
          <w:color w:val="000000" w:themeColor="text1" w:themeTint="FF" w:themeShade="FF"/>
          <w:sz w:val="22"/>
          <w:szCs w:val="22"/>
          <w:lang w:val="en-GB"/>
        </w:rPr>
        <w:t xml:space="preserve"> St Pancras, Chichester, And Other Related Sites</w:t>
      </w:r>
      <w:bookmarkStart w:name="_Int_ZafeDmg4" w:id="594944023"/>
      <w:r w:rsidRPr="2AF9D9B4" w:rsidR="13C26EDD">
        <w:rPr>
          <w:rFonts w:ascii="Garamond" w:hAnsi="Garamond" w:eastAsia="Garamond" w:cs="Garamond"/>
          <w:noProof w:val="0"/>
          <w:color w:val="000000" w:themeColor="text1" w:themeTint="FF" w:themeShade="FF"/>
          <w:sz w:val="22"/>
          <w:szCs w:val="22"/>
          <w:lang w:val="en-GB"/>
        </w:rPr>
        <w:t>’,</w:t>
      </w:r>
      <w:bookmarkEnd w:id="594944023"/>
      <w:r w:rsidRPr="2AF9D9B4" w:rsidR="13C26EDD">
        <w:rPr>
          <w:rFonts w:ascii="Garamond" w:hAnsi="Garamond" w:eastAsia="Garamond" w:cs="Garamond"/>
          <w:noProof w:val="0"/>
          <w:color w:val="000000" w:themeColor="text1" w:themeTint="FF" w:themeShade="FF"/>
          <w:sz w:val="22"/>
          <w:szCs w:val="22"/>
          <w:lang w:val="en-GB"/>
        </w:rPr>
        <w:t xml:space="preserve"> </w:t>
      </w:r>
      <w:r w:rsidRPr="13C26EDD" w:rsidR="13C26EDD">
        <w:rPr>
          <w:rFonts w:ascii="Garamond" w:hAnsi="Garamond" w:eastAsia="Garamond" w:cs="Garamond"/>
          <w:i w:val="1"/>
          <w:iCs w:val="1"/>
          <w:noProof w:val="0"/>
          <w:color w:val="231F20"/>
          <w:sz w:val="22"/>
          <w:szCs w:val="22"/>
          <w:lang w:val="en-GB"/>
        </w:rPr>
        <w:t>Sussex Archaeological Collections</w:t>
      </w:r>
      <w:r w:rsidRPr="13C26EDD" w:rsidR="13C26EDD">
        <w:rPr>
          <w:rFonts w:ascii="Garamond" w:hAnsi="Garamond" w:eastAsia="Garamond" w:cs="Garamond"/>
          <w:i w:val="1"/>
          <w:iCs w:val="1"/>
          <w:noProof w:val="0"/>
          <w:color w:val="231F20"/>
          <w:sz w:val="22"/>
          <w:szCs w:val="22"/>
          <w:lang w:val="en-GB"/>
        </w:rPr>
        <w:t>,</w:t>
      </w:r>
      <w:r w:rsidRPr="2AF9D9B4" w:rsidR="13C26EDD">
        <w:rPr>
          <w:rFonts w:ascii="Garamond" w:hAnsi="Garamond" w:eastAsia="Garamond" w:cs="Garamond"/>
          <w:noProof w:val="0"/>
          <w:color w:val="231F20"/>
          <w:sz w:val="22"/>
          <w:szCs w:val="22"/>
          <w:lang w:val="en-GB"/>
        </w:rPr>
        <w:t xml:space="preserve"> 149 (2011), 35–48 </w:t>
      </w:r>
      <w:r w:rsidRPr="2AF9D9B4" w:rsidR="13C26EDD">
        <w:rPr>
          <w:rFonts w:ascii="Garamond" w:hAnsi="Garamond" w:eastAsia="Garamond" w:cs="Garamond"/>
          <w:noProof w:val="0"/>
          <w:color w:val="000000" w:themeColor="text1" w:themeTint="FF" w:themeShade="FF"/>
          <w:sz w:val="22"/>
          <w:szCs w:val="22"/>
          <w:lang w:val="en-GB"/>
        </w:rPr>
        <w:t xml:space="preserve">&lt; </w:t>
      </w:r>
      <w:hyperlink r:id="Rc297c2056c58448e">
        <w:r w:rsidRPr="2AF9D9B4" w:rsidR="13C26EDD">
          <w:rPr>
            <w:rStyle w:val="Hyperlink"/>
            <w:rFonts w:ascii="Garamond" w:hAnsi="Garamond" w:eastAsia="Garamond" w:cs="Garamond"/>
            <w:noProof w:val="0"/>
            <w:sz w:val="22"/>
            <w:szCs w:val="22"/>
            <w:lang w:val="en-GB"/>
          </w:rPr>
          <w:t>https://archaeologydataservice.ac.uk/archiveDS/archiveDownload?t=arch-285-1/dissemination/pdf/vol_149/03Hayden.pdf</w:t>
        </w:r>
      </w:hyperlink>
    </w:p>
  </w:footnote>
  <w:footnote w:id="19883">
    <w:p w:rsidR="2AF9D9B4" w:rsidP="2AF9D9B4" w:rsidRDefault="2AF9D9B4" w14:paraId="12B4EAA5" w14:textId="0E066C4E">
      <w:pPr>
        <w:pStyle w:val="Normal"/>
        <w:bidi w:val="0"/>
        <w:ind w:firstLine="0"/>
        <w:rPr>
          <w:rFonts w:ascii="Garamond" w:hAnsi="Garamond" w:eastAsia="Garamond" w:cs="Garamond"/>
          <w:sz w:val="24"/>
          <w:szCs w:val="24"/>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sz w:val="22"/>
          <w:szCs w:val="22"/>
        </w:rPr>
        <w:t xml:space="preserve">Anthony C</w:t>
      </w:r>
      <w:r w:rsidRPr="2AF9D9B4" w:rsidR="13C26EDD">
        <w:rPr>
          <w:rFonts w:ascii="Garamond" w:hAnsi="Garamond" w:eastAsia="Garamond" w:cs="Garamond"/>
          <w:sz w:val="22"/>
          <w:szCs w:val="22"/>
        </w:rPr>
        <w:t xml:space="preserve">. King, </w:t>
      </w:r>
      <w:r w:rsidRPr="2AF9D9B4" w:rsidR="13C26EDD">
        <w:rPr>
          <w:rFonts w:ascii="Garamond" w:hAnsi="Garamond" w:eastAsia="Garamond" w:cs="Garamond"/>
          <w:sz w:val="22"/>
          <w:szCs w:val="22"/>
        </w:rPr>
        <w:t xml:space="preserve">‘A Sacred Island, Iron Age, Roman </w:t>
      </w:r>
      <w:r w:rsidRPr="2AF9D9B4" w:rsidR="13C26EDD">
        <w:rPr>
          <w:rFonts w:ascii="Garamond" w:hAnsi="Garamond" w:eastAsia="Garamond" w:cs="Garamond"/>
          <w:sz w:val="22"/>
          <w:szCs w:val="22"/>
        </w:rPr>
        <w:t>And</w:t>
      </w:r>
      <w:r w:rsidRPr="2AF9D9B4" w:rsidR="13C26EDD">
        <w:rPr>
          <w:rFonts w:ascii="Garamond" w:hAnsi="Garamond" w:eastAsia="Garamond" w:cs="Garamond"/>
          <w:sz w:val="22"/>
          <w:szCs w:val="22"/>
        </w:rPr>
        <w:t xml:space="preserve"> Saxon Temples </w:t>
      </w:r>
      <w:r w:rsidRPr="2AF9D9B4" w:rsidR="13C26EDD">
        <w:rPr>
          <w:rFonts w:ascii="Garamond" w:hAnsi="Garamond" w:eastAsia="Garamond" w:cs="Garamond"/>
          <w:sz w:val="22"/>
          <w:szCs w:val="22"/>
        </w:rPr>
        <w:t>A</w:t>
      </w:r>
      <w:r w:rsidRPr="2AF9D9B4" w:rsidR="13C26EDD">
        <w:rPr>
          <w:rFonts w:ascii="Garamond" w:hAnsi="Garamond" w:eastAsia="Garamond" w:cs="Garamond"/>
          <w:sz w:val="22"/>
          <w:szCs w:val="22"/>
        </w:rPr>
        <w:t>nd</w:t>
      </w:r>
      <w:r w:rsidRPr="2AF9D9B4" w:rsidR="13C26EDD">
        <w:rPr>
          <w:rFonts w:ascii="Garamond" w:hAnsi="Garamond" w:eastAsia="Garamond" w:cs="Garamond"/>
          <w:sz w:val="22"/>
          <w:szCs w:val="22"/>
        </w:rPr>
        <w:t xml:space="preserve"> Ritual </w:t>
      </w:r>
      <w:r w:rsidRPr="2AF9D9B4" w:rsidR="13C26EDD">
        <w:rPr>
          <w:rFonts w:ascii="Garamond" w:hAnsi="Garamond" w:eastAsia="Garamond" w:cs="Garamond"/>
          <w:sz w:val="22"/>
          <w:szCs w:val="22"/>
        </w:rPr>
        <w:t>O</w:t>
      </w:r>
      <w:r w:rsidRPr="2AF9D9B4" w:rsidR="13C26EDD">
        <w:rPr>
          <w:rFonts w:ascii="Garamond" w:hAnsi="Garamond" w:eastAsia="Garamond" w:cs="Garamond"/>
          <w:sz w:val="22"/>
          <w:szCs w:val="22"/>
        </w:rPr>
        <w:t>n</w:t>
      </w:r>
      <w:r w:rsidRPr="2AF9D9B4" w:rsidR="13C26EDD">
        <w:rPr>
          <w:rFonts w:ascii="Garamond" w:hAnsi="Garamond" w:eastAsia="Garamond" w:cs="Garamond"/>
          <w:sz w:val="22"/>
          <w:szCs w:val="22"/>
        </w:rPr>
        <w:t xml:space="preserve"> Hayling Island</w:t>
      </w:r>
      <w:bookmarkStart w:name="_Int_vWerKZjW" w:id="1082987242"/>
      <w:r w:rsidRPr="2AF9D9B4" w:rsidR="13C26EDD">
        <w:rPr>
          <w:rFonts w:ascii="Garamond" w:hAnsi="Garamond" w:eastAsia="Garamond" w:cs="Garamond"/>
          <w:sz w:val="22"/>
          <w:szCs w:val="22"/>
        </w:rPr>
        <w:t xml:space="preserve">’</w:t>
      </w:r>
      <w:r w:rsidRPr="2AF9D9B4" w:rsidR="13C26EDD">
        <w:rPr>
          <w:rFonts w:ascii="Garamond" w:hAnsi="Garamond" w:eastAsia="Garamond" w:cs="Garamond"/>
          <w:sz w:val="22"/>
          <w:szCs w:val="22"/>
        </w:rPr>
        <w:t xml:space="preserve">,</w:t>
      </w:r>
      <w:bookmarkEnd w:id="1082987242"/>
      <w:r w:rsidRPr="2AF9D9B4" w:rsidR="13C26EDD">
        <w:rPr>
          <w:rFonts w:ascii="Garamond" w:hAnsi="Garamond" w:eastAsia="Garamond" w:cs="Garamond"/>
          <w:sz w:val="22"/>
          <w:szCs w:val="22"/>
        </w:rPr>
        <w:t xml:space="preserve"> (2013)</w:t>
      </w:r>
      <w:r w:rsidRPr="2AF9D9B4" w:rsidR="13C26EDD">
        <w:rPr>
          <w:rFonts w:ascii="Garamond" w:hAnsi="Garamond" w:eastAsia="Garamond" w:cs="Garamond"/>
          <w:sz w:val="22"/>
          <w:szCs w:val="22"/>
        </w:rPr>
        <w:t xml:space="preserve">, 1-45                                                                                                                                   </w:t>
      </w:r>
      <w:r w:rsidRPr="2AF9D9B4" w:rsidR="13C26EDD">
        <w:rPr>
          <w:rFonts w:ascii="Garamond" w:hAnsi="Garamond" w:eastAsia="Garamond" w:cs="Garamond"/>
          <w:sz w:val="22"/>
          <w:szCs w:val="22"/>
        </w:rPr>
        <w:t xml:space="preserve"> </w:t>
      </w:r>
      <w:hyperlink r:id="R8ab372768373431b">
        <w:r w:rsidRPr="2AF9D9B4" w:rsidR="13C26EDD">
          <w:rPr>
            <w:rStyle w:val="Hyperlink"/>
            <w:rFonts w:ascii="Garamond" w:hAnsi="Garamond" w:eastAsia="Garamond" w:cs="Garamond"/>
            <w:sz w:val="22"/>
            <w:szCs w:val="22"/>
          </w:rPr>
          <w:t>https://www.academia.edu/5591668/A_Sacred_Island_Iron_Age_Roman_and_Saxon_Temples_and_Ritual_on_Hayling_Island</w:t>
        </w:r>
      </w:hyperlink>
      <w:r w:rsidRPr="2AF9D9B4" w:rsidR="13C26EDD">
        <w:rPr>
          <w:rFonts w:ascii="Garamond" w:hAnsi="Garamond" w:eastAsia="Garamond" w:cs="Garamond"/>
          <w:sz w:val="22"/>
          <w:szCs w:val="22"/>
        </w:rPr>
        <w:t xml:space="preserve"> &gt;</w:t>
      </w:r>
    </w:p>
    <w:p w:rsidR="2AF9D9B4" w:rsidP="2AF9D9B4" w:rsidRDefault="2AF9D9B4" w14:paraId="317C2B7F" w14:textId="66A391B3">
      <w:pPr>
        <w:pStyle w:val="FootnoteText"/>
        <w:bidi w:val="0"/>
        <w:ind w:firstLine="0"/>
      </w:pPr>
    </w:p>
  </w:footnote>
  <w:footnote w:id="782">
    <w:p w:rsidR="2AF9D9B4" w:rsidP="13C26EDD" w:rsidRDefault="2AF9D9B4" w14:paraId="2D17391A" w14:textId="2F51C038">
      <w:pPr>
        <w:pStyle w:val="Normal"/>
        <w:bidi w:val="0"/>
        <w:spacing w:after="160" w:line="259" w:lineRule="auto"/>
        <w:ind w:left="0" w:firstLine="0"/>
        <w:rPr>
          <w:rFonts w:ascii="Calibri" w:hAnsi="Calibri" w:eastAsia="Calibri" w:cs="Calibri"/>
          <w:noProof w:val="0"/>
          <w:sz w:val="24"/>
          <w:szCs w:val="24"/>
          <w:lang w:val="en-GB"/>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John </w:t>
      </w:r>
      <w:r w:rsidRPr="2AF9D9B4" w:rsidR="13C26EDD">
        <w:rPr>
          <w:rFonts w:ascii="Garamond" w:hAnsi="Garamond" w:eastAsia="Garamond" w:cs="Garamond"/>
          <w:sz w:val="22"/>
          <w:szCs w:val="22"/>
        </w:rPr>
        <w:t xml:space="preserve">Carey, </w:t>
      </w:r>
      <w:r w:rsidRPr="2AF9D9B4" w:rsidR="13C26EDD">
        <w:rPr>
          <w:rFonts w:ascii="Garamond" w:hAnsi="Garamond" w:eastAsia="Garamond" w:cs="Garamond"/>
          <w:sz w:val="22"/>
          <w:szCs w:val="22"/>
        </w:rPr>
        <w:t>’</w:t>
      </w:r>
      <w:r w:rsidRPr="2AF9D9B4" w:rsidR="13C26EDD">
        <w:rPr>
          <w:rFonts w:ascii="Garamond" w:hAnsi="Garamond" w:eastAsia="Garamond" w:cs="Garamond"/>
          <w:sz w:val="22"/>
          <w:szCs w:val="22"/>
        </w:rPr>
        <w:t xml:space="preserve">Time, Space, And </w:t>
      </w:r>
      <w:bookmarkStart w:name="_Int_svZje6SW" w:id="350145968"/>
      <w:r w:rsidRPr="2AF9D9B4" w:rsidR="13C26EDD">
        <w:rPr>
          <w:rFonts w:ascii="Garamond" w:hAnsi="Garamond" w:eastAsia="Garamond" w:cs="Garamond"/>
          <w:sz w:val="22"/>
          <w:szCs w:val="22"/>
        </w:rPr>
        <w:t xml:space="preserve">T</w:t>
      </w:r>
      <w:r w:rsidRPr="2AF9D9B4" w:rsidR="13C26EDD">
        <w:rPr>
          <w:rFonts w:ascii="Garamond" w:hAnsi="Garamond" w:eastAsia="Garamond" w:cs="Garamond"/>
          <w:sz w:val="22"/>
          <w:szCs w:val="22"/>
        </w:rPr>
        <w:t xml:space="preserve">he</w:t>
      </w:r>
      <w:bookmarkEnd w:id="350145968"/>
      <w:r w:rsidRPr="2AF9D9B4" w:rsidR="13C26EDD">
        <w:rPr>
          <w:rFonts w:ascii="Garamond" w:hAnsi="Garamond" w:eastAsia="Garamond" w:cs="Garamond"/>
          <w:sz w:val="22"/>
          <w:szCs w:val="22"/>
        </w:rPr>
        <w:t xml:space="preserve"> </w:t>
      </w:r>
      <w:bookmarkStart w:name="_Int_gW8nK4QT" w:id="428198979"/>
      <w:r w:rsidRPr="2AF9D9B4" w:rsidR="13C26EDD">
        <w:rPr>
          <w:rFonts w:ascii="Garamond" w:hAnsi="Garamond" w:eastAsia="Garamond" w:cs="Garamond"/>
          <w:sz w:val="22"/>
          <w:szCs w:val="22"/>
        </w:rPr>
        <w:t xml:space="preserve">Otherworld</w:t>
      </w:r>
      <w:r w:rsidRPr="2AF9D9B4" w:rsidR="13C26EDD">
        <w:rPr>
          <w:rFonts w:ascii="Garamond" w:hAnsi="Garamond" w:eastAsia="Garamond" w:cs="Garamond"/>
          <w:sz w:val="22"/>
          <w:szCs w:val="22"/>
        </w:rPr>
        <w:t xml:space="preserve">‘</w:t>
      </w:r>
      <w:bookmarkEnd w:id="428198979"/>
      <w:r w:rsidRPr="2AF9D9B4" w:rsidR="13C26EDD">
        <w:rPr>
          <w:rFonts w:ascii="Garamond" w:hAnsi="Garamond" w:eastAsia="Garamond" w:cs="Garamond"/>
          <w:sz w:val="22"/>
          <w:szCs w:val="22"/>
        </w:rPr>
        <w:t xml:space="preserve">,</w:t>
      </w:r>
      <w:r w:rsidRPr="2AF9D9B4" w:rsidR="13C26EDD">
        <w:rPr>
          <w:rFonts w:ascii="Garamond" w:hAnsi="Garamond" w:eastAsia="Garamond" w:cs="Garamond"/>
          <w:sz w:val="22"/>
          <w:szCs w:val="22"/>
        </w:rPr>
        <w:t xml:space="preserve"> </w:t>
      </w:r>
      <w:r w:rsidRPr="13C26EDD" w:rsidR="13C26EDD">
        <w:rPr>
          <w:rFonts w:ascii="Garamond" w:hAnsi="Garamond" w:eastAsia="Garamond" w:cs="Garamond"/>
          <w:i w:val="1"/>
          <w:iCs w:val="1"/>
          <w:noProof w:val="0"/>
          <w:sz w:val="22"/>
          <w:szCs w:val="22"/>
          <w:lang w:val="en-GB"/>
        </w:rPr>
        <w:t xml:space="preserve">Proceedings </w:t>
      </w:r>
      <w:bookmarkStart w:name="_Int_Q50TpS14" w:id="690417972"/>
      <w:r w:rsidRPr="13C26EDD" w:rsidR="13C26EDD">
        <w:rPr>
          <w:rFonts w:ascii="Garamond" w:hAnsi="Garamond" w:eastAsia="Garamond" w:cs="Garamond"/>
          <w:i w:val="1"/>
          <w:iCs w:val="1"/>
          <w:noProof w:val="0"/>
          <w:sz w:val="22"/>
          <w:szCs w:val="22"/>
          <w:lang w:val="en-GB"/>
        </w:rPr>
        <w:t xml:space="preserve">Of</w:t>
      </w:r>
      <w:bookmarkEnd w:id="690417972"/>
      <w:r w:rsidRPr="13C26EDD" w:rsidR="13C26EDD">
        <w:rPr>
          <w:rFonts w:ascii="Garamond" w:hAnsi="Garamond" w:eastAsia="Garamond" w:cs="Garamond"/>
          <w:i w:val="1"/>
          <w:iCs w:val="1"/>
          <w:noProof w:val="0"/>
          <w:sz w:val="22"/>
          <w:szCs w:val="22"/>
          <w:lang w:val="en-GB"/>
        </w:rPr>
        <w:t xml:space="preserve"> </w:t>
      </w:r>
      <w:r w:rsidRPr="13C26EDD" w:rsidR="13C26EDD">
        <w:rPr>
          <w:rFonts w:ascii="Garamond" w:hAnsi="Garamond" w:eastAsia="Garamond" w:cs="Garamond"/>
          <w:i w:val="1"/>
          <w:iCs w:val="1"/>
          <w:noProof w:val="0"/>
          <w:sz w:val="22"/>
          <w:szCs w:val="22"/>
          <w:lang w:val="en-GB"/>
        </w:rPr>
        <w:t>The</w:t>
      </w:r>
      <w:r w:rsidRPr="13C26EDD" w:rsidR="13C26EDD">
        <w:rPr>
          <w:rFonts w:ascii="Garamond" w:hAnsi="Garamond" w:eastAsia="Garamond" w:cs="Garamond"/>
          <w:i w:val="1"/>
          <w:iCs w:val="1"/>
          <w:noProof w:val="0"/>
          <w:sz w:val="22"/>
          <w:szCs w:val="22"/>
          <w:lang w:val="en-GB"/>
        </w:rPr>
        <w:t xml:space="preserve"> Harvard Celtic Colloquium</w:t>
      </w:r>
      <w:r w:rsidRPr="2AF9D9B4" w:rsidR="13C26EDD">
        <w:rPr>
          <w:rFonts w:ascii="Garamond" w:hAnsi="Garamond" w:eastAsia="Garamond" w:cs="Garamond"/>
          <w:noProof w:val="0"/>
          <w:sz w:val="22"/>
          <w:szCs w:val="22"/>
          <w:lang w:val="en-GB"/>
        </w:rPr>
        <w:t xml:space="preserve">, 7 (1987</w:t>
      </w:r>
      <w:r w:rsidRPr="2AF9D9B4" w:rsidR="13C26EDD">
        <w:rPr>
          <w:rFonts w:ascii="Garamond" w:hAnsi="Garamond" w:eastAsia="Garamond" w:cs="Garamond"/>
          <w:noProof w:val="0"/>
          <w:sz w:val="22"/>
          <w:szCs w:val="22"/>
          <w:lang w:val="en-GB"/>
        </w:rPr>
        <w:t xml:space="preserve">), pp.</w:t>
      </w:r>
      <w:r w:rsidRPr="2AF9D9B4" w:rsidR="13C26EDD">
        <w:rPr>
          <w:rFonts w:ascii="Garamond" w:hAnsi="Garamond" w:eastAsia="Garamond" w:cs="Garamond"/>
          <w:noProof w:val="0"/>
          <w:sz w:val="22"/>
          <w:szCs w:val="22"/>
          <w:lang w:val="en-GB"/>
        </w:rPr>
        <w:t xml:space="preserve"> 1–27 &lt; </w:t>
      </w:r>
      <w:hyperlink r:id="Re6a22e493f29435f">
        <w:r w:rsidRPr="2AF9D9B4" w:rsidR="13C26EDD">
          <w:rPr>
            <w:rStyle w:val="Hyperlink"/>
            <w:rFonts w:ascii="Garamond" w:hAnsi="Garamond" w:eastAsia="Garamond" w:cs="Garamond"/>
            <w:noProof w:val="0"/>
            <w:sz w:val="22"/>
            <w:szCs w:val="22"/>
            <w:lang w:val="en-GB"/>
          </w:rPr>
          <w:t>http://www.jstor.org/stable/20557183</w:t>
        </w:r>
      </w:hyperlink>
      <w:r w:rsidRPr="2AF9D9B4" w:rsidR="13C26EDD">
        <w:rPr>
          <w:rFonts w:ascii="Garamond" w:hAnsi="Garamond" w:eastAsia="Garamond" w:cs="Garamond"/>
          <w:noProof w:val="0"/>
          <w:sz w:val="22"/>
          <w:szCs w:val="22"/>
          <w:lang w:val="en-GB"/>
        </w:rPr>
        <w:t xml:space="preserve"> &gt; </w:t>
      </w:r>
      <w:r w:rsidRPr="2AF9D9B4" w:rsidR="13C26EDD">
        <w:rPr>
          <w:rFonts w:ascii="Garamond" w:hAnsi="Garamond" w:eastAsia="Garamond" w:cs="Garamond"/>
          <w:noProof w:val="0"/>
          <w:sz w:val="22"/>
          <w:szCs w:val="22"/>
          <w:lang w:val="en-GB"/>
        </w:rPr>
        <w:t xml:space="preserve">                                                    </w:t>
      </w:r>
      <w:r w:rsidRPr="2AF9D9B4" w:rsidR="13C26EDD">
        <w:rPr>
          <w:rFonts w:ascii="Garamond" w:hAnsi="Garamond" w:eastAsia="Garamond" w:cs="Garamond"/>
          <w:noProof w:val="0"/>
          <w:sz w:val="22"/>
          <w:szCs w:val="22"/>
          <w:lang w:val="en-GB"/>
        </w:rPr>
        <w:t xml:space="preserve">Further</w:t>
      </w:r>
      <w:r w:rsidRPr="2AF9D9B4" w:rsidR="13C26EDD">
        <w:rPr>
          <w:rFonts w:ascii="Garamond" w:hAnsi="Garamond" w:eastAsia="Garamond" w:cs="Garamond"/>
          <w:noProof w:val="0"/>
          <w:sz w:val="22"/>
          <w:szCs w:val="22"/>
          <w:lang w:val="en-GB"/>
        </w:rPr>
        <w:t xml:space="preserve"> </w:t>
      </w:r>
      <w:r w:rsidRPr="2AF9D9B4" w:rsidR="13C26EDD">
        <w:rPr>
          <w:rFonts w:ascii="Garamond" w:hAnsi="Garamond" w:eastAsia="Garamond" w:cs="Garamond"/>
          <w:noProof w:val="0"/>
          <w:sz w:val="22"/>
          <w:szCs w:val="22"/>
          <w:lang w:val="en-GB"/>
        </w:rPr>
        <w:t xml:space="preserve">Reference,</w:t>
      </w:r>
      <w:r w:rsidRPr="2AF9D9B4" w:rsidR="13C26EDD">
        <w:rPr>
          <w:rFonts w:ascii="Garamond" w:hAnsi="Garamond" w:eastAsia="Garamond" w:cs="Garamond"/>
          <w:noProof w:val="0"/>
          <w:sz w:val="22"/>
          <w:szCs w:val="22"/>
          <w:lang w:val="en-GB"/>
        </w:rPr>
        <w:t xml:space="preserve"> </w:t>
      </w:r>
      <w:r w:rsidRPr="2AF9D9B4" w:rsidR="13C26EDD">
        <w:rPr>
          <w:rFonts w:ascii="Garamond" w:hAnsi="Garamond" w:eastAsia="Garamond" w:cs="Garamond"/>
          <w:noProof w:val="0"/>
          <w:color w:val="333333"/>
          <w:sz w:val="22"/>
          <w:szCs w:val="22"/>
          <w:lang w:val="en-GB"/>
        </w:rPr>
        <w:t>Sarah</w:t>
      </w:r>
      <w:r w:rsidRPr="2AF9D9B4" w:rsidR="13C26EDD">
        <w:rPr>
          <w:rFonts w:ascii="Garamond" w:hAnsi="Garamond" w:eastAsia="Garamond" w:cs="Garamond"/>
          <w:noProof w:val="0"/>
          <w:color w:val="333333"/>
          <w:sz w:val="22"/>
          <w:szCs w:val="22"/>
          <w:lang w:val="en-GB"/>
        </w:rPr>
        <w:t xml:space="preserve"> Higley,</w:t>
      </w:r>
      <w:r w:rsidRPr="2AF9D9B4" w:rsidR="13C26EDD">
        <w:rPr>
          <w:rFonts w:ascii="Garamond" w:hAnsi="Garamond" w:eastAsia="Garamond" w:cs="Garamond"/>
          <w:noProof w:val="0"/>
          <w:color w:val="333333"/>
          <w:sz w:val="22"/>
          <w:szCs w:val="22"/>
          <w:lang w:val="en-GB"/>
        </w:rPr>
        <w:t xml:space="preserve"> ‘</w:t>
      </w:r>
      <w:r w:rsidRPr="2AF9D9B4" w:rsidR="13C26EDD">
        <w:rPr>
          <w:rFonts w:ascii="Garamond" w:hAnsi="Garamond" w:eastAsia="Garamond" w:cs="Garamond"/>
          <w:noProof w:val="0"/>
          <w:color w:val="333333"/>
          <w:sz w:val="22"/>
          <w:szCs w:val="22"/>
          <w:lang w:val="en-GB"/>
        </w:rPr>
        <w:t>Preiddeu</w:t>
      </w:r>
      <w:r w:rsidRPr="2AF9D9B4" w:rsidR="13C26EDD">
        <w:rPr>
          <w:rFonts w:ascii="Garamond" w:hAnsi="Garamond" w:eastAsia="Garamond" w:cs="Garamond"/>
          <w:noProof w:val="0"/>
          <w:color w:val="333333"/>
          <w:sz w:val="22"/>
          <w:szCs w:val="22"/>
          <w:lang w:val="en-GB"/>
        </w:rPr>
        <w:t xml:space="preserve"> Annwn,’ </w:t>
      </w:r>
      <w:r w:rsidRPr="13C26EDD" w:rsidR="13C26EDD">
        <w:rPr>
          <w:rFonts w:ascii="Garamond" w:hAnsi="Garamond" w:eastAsia="Garamond" w:cs="Garamond"/>
          <w:i w:val="1"/>
          <w:iCs w:val="1"/>
          <w:noProof w:val="0"/>
          <w:color w:val="333333"/>
          <w:sz w:val="22"/>
          <w:szCs w:val="22"/>
          <w:lang w:val="en-GB"/>
        </w:rPr>
        <w:t>The Camelot Project</w:t>
      </w:r>
      <w:r w:rsidRPr="2AF9D9B4" w:rsidR="13C26EDD">
        <w:rPr>
          <w:rFonts w:ascii="Garamond" w:hAnsi="Garamond" w:eastAsia="Garamond" w:cs="Garamond"/>
          <w:noProof w:val="0"/>
          <w:color w:val="333333"/>
          <w:sz w:val="22"/>
          <w:szCs w:val="22"/>
          <w:lang w:val="en-GB"/>
        </w:rPr>
        <w:t>, (</w:t>
      </w:r>
      <w:r w:rsidRPr="2AF9D9B4" w:rsidR="13C26EDD">
        <w:rPr>
          <w:rFonts w:ascii="Garamond" w:hAnsi="Garamond" w:eastAsia="Garamond" w:cs="Garamond"/>
          <w:noProof w:val="0"/>
          <w:color w:val="333333"/>
          <w:sz w:val="22"/>
          <w:szCs w:val="22"/>
          <w:lang w:val="en-GB"/>
        </w:rPr>
        <w:t>2007)</w:t>
      </w:r>
      <w:r w:rsidRPr="2AF9D9B4" w:rsidR="13C26EDD">
        <w:rPr>
          <w:rFonts w:ascii="Garamond" w:hAnsi="Garamond" w:eastAsia="Garamond" w:cs="Garamond"/>
          <w:noProof w:val="0"/>
          <w:color w:val="333333"/>
          <w:sz w:val="22"/>
          <w:szCs w:val="22"/>
          <w:lang w:val="en-GB"/>
        </w:rPr>
        <w:t xml:space="preserve">                                      </w:t>
      </w:r>
      <w:r w:rsidRPr="2AF9D9B4" w:rsidR="13C26EDD">
        <w:rPr>
          <w:rFonts w:ascii="Garamond" w:hAnsi="Garamond" w:eastAsia="Garamond" w:cs="Garamond"/>
          <w:noProof w:val="0"/>
          <w:color w:val="333333"/>
          <w:sz w:val="22"/>
          <w:szCs w:val="22"/>
          <w:lang w:val="en-GB"/>
        </w:rPr>
        <w:t>&lt;</w:t>
      </w:r>
      <w:r w:rsidRPr="2AF9D9B4" w:rsidR="13C26EDD">
        <w:rPr>
          <w:rFonts w:ascii="Garamond" w:hAnsi="Garamond" w:eastAsia="Garamond" w:cs="Garamond"/>
          <w:noProof w:val="0"/>
          <w:color w:val="333333"/>
          <w:sz w:val="22"/>
          <w:szCs w:val="22"/>
          <w:lang w:val="en-GB"/>
        </w:rPr>
        <w:t xml:space="preserve"> </w:t>
      </w:r>
      <w:hyperlink r:id="R3d62dd112ade4651">
        <w:r w:rsidRPr="2AF9D9B4" w:rsidR="13C26EDD">
          <w:rPr>
            <w:rStyle w:val="Hyperlink"/>
            <w:rFonts w:ascii="Garamond" w:hAnsi="Garamond" w:eastAsia="Garamond" w:cs="Garamond"/>
            <w:strike w:val="0"/>
            <w:dstrike w:val="0"/>
            <w:noProof w:val="0"/>
            <w:sz w:val="22"/>
            <w:szCs w:val="22"/>
            <w:lang w:val="en-GB"/>
          </w:rPr>
          <w:t>https://d.lib.rochester.edu/camelot/text/preiddeu-annwn</w:t>
        </w:r>
      </w:hyperlink>
      <w:r w:rsidRPr="2AF9D9B4" w:rsidR="13C26EDD">
        <w:rPr>
          <w:rFonts w:ascii="Garamond" w:hAnsi="Garamond" w:eastAsia="Garamond" w:cs="Garamond"/>
          <w:noProof w:val="0"/>
          <w:color w:val="333333"/>
          <w:sz w:val="22"/>
          <w:szCs w:val="22"/>
          <w:lang w:val="en-GB"/>
        </w:rPr>
        <w:t xml:space="preserve"> &gt; </w:t>
      </w:r>
    </w:p>
    <w:p w:rsidR="2AF9D9B4" w:rsidP="2AF9D9B4" w:rsidRDefault="2AF9D9B4" w14:paraId="5962B34B" w14:textId="3C34B0B5">
      <w:pPr>
        <w:pStyle w:val="Normal"/>
        <w:bidi w:val="0"/>
        <w:spacing w:after="160" w:line="259" w:lineRule="auto"/>
        <w:ind w:left="0" w:firstLine="0"/>
        <w:rPr>
          <w:rFonts w:ascii="Calibri" w:hAnsi="Calibri" w:eastAsia="Calibri" w:cs="Calibri"/>
          <w:noProof w:val="0"/>
          <w:sz w:val="24"/>
          <w:szCs w:val="24"/>
          <w:lang w:val="en-GB"/>
        </w:rPr>
      </w:pPr>
      <w:r w:rsidRPr="2AF9D9B4" w:rsidR="13C26EDD">
        <w:rPr>
          <w:rFonts w:ascii="Garamond" w:hAnsi="Garamond" w:eastAsia="Garamond" w:cs="Garamond"/>
          <w:noProof w:val="0"/>
          <w:sz w:val="22"/>
          <w:szCs w:val="22"/>
          <w:lang w:val="en-GB"/>
        </w:rPr>
        <w:t xml:space="preserve">P. </w:t>
      </w:r>
      <w:r w:rsidRPr="2AF9D9B4" w:rsidR="13C26EDD">
        <w:rPr>
          <w:rFonts w:ascii="Garamond" w:hAnsi="Garamond" w:eastAsia="Garamond" w:cs="Garamond"/>
          <w:noProof w:val="0"/>
          <w:sz w:val="22"/>
          <w:szCs w:val="22"/>
          <w:lang w:val="en-GB"/>
        </w:rPr>
        <w:t xml:space="preserve">Sims-Williams,</w:t>
      </w:r>
      <w:r w:rsidRPr="2AF9D9B4" w:rsidR="13C26EDD">
        <w:rPr>
          <w:rFonts w:ascii="Garamond" w:hAnsi="Garamond" w:eastAsia="Garamond" w:cs="Garamond"/>
          <w:noProof w:val="0"/>
          <w:sz w:val="22"/>
          <w:szCs w:val="22"/>
          <w:lang w:val="en-GB"/>
        </w:rPr>
        <w:t xml:space="preserve"> </w:t>
      </w:r>
      <w:r w:rsidRPr="2AF9D9B4" w:rsidR="13C26EDD">
        <w:rPr>
          <w:rFonts w:ascii="Garamond" w:hAnsi="Garamond" w:eastAsia="Garamond" w:cs="Garamond"/>
          <w:noProof w:val="0"/>
          <w:sz w:val="22"/>
          <w:szCs w:val="22"/>
          <w:lang w:val="en-GB"/>
        </w:rPr>
        <w:t xml:space="preserve">‘Kaer Sidi </w:t>
      </w:r>
      <w:r w:rsidRPr="2AF9D9B4" w:rsidR="13C26EDD">
        <w:rPr>
          <w:rFonts w:ascii="Garamond" w:hAnsi="Garamond" w:eastAsia="Garamond" w:cs="Garamond"/>
          <w:noProof w:val="0"/>
          <w:sz w:val="22"/>
          <w:szCs w:val="22"/>
          <w:lang w:val="en-GB"/>
        </w:rPr>
        <w:t>And</w:t>
      </w:r>
      <w:r w:rsidRPr="2AF9D9B4" w:rsidR="13C26EDD">
        <w:rPr>
          <w:rFonts w:ascii="Garamond" w:hAnsi="Garamond" w:eastAsia="Garamond" w:cs="Garamond"/>
          <w:noProof w:val="0"/>
          <w:sz w:val="22"/>
          <w:szCs w:val="22"/>
          <w:lang w:val="en-GB"/>
        </w:rPr>
        <w:t xml:space="preserve"> </w:t>
      </w:r>
      <w:r w:rsidRPr="2AF9D9B4" w:rsidR="13C26EDD">
        <w:rPr>
          <w:rFonts w:ascii="Garamond" w:hAnsi="Garamond" w:eastAsia="Garamond" w:cs="Garamond"/>
          <w:noProof w:val="0"/>
          <w:sz w:val="22"/>
          <w:szCs w:val="22"/>
          <w:lang w:val="en-GB"/>
        </w:rPr>
        <w:t>The</w:t>
      </w:r>
      <w:r w:rsidRPr="2AF9D9B4" w:rsidR="13C26EDD">
        <w:rPr>
          <w:rFonts w:ascii="Garamond" w:hAnsi="Garamond" w:eastAsia="Garamond" w:cs="Garamond"/>
          <w:noProof w:val="0"/>
          <w:sz w:val="22"/>
          <w:szCs w:val="22"/>
          <w:lang w:val="en-GB"/>
        </w:rPr>
        <w:t xml:space="preserve"> Other Celtic Otherworld Terms,’ </w:t>
      </w:r>
      <w:r w:rsidRPr="13C26EDD" w:rsidR="13C26EDD">
        <w:rPr>
          <w:rFonts w:ascii="Garamond" w:hAnsi="Garamond" w:eastAsia="Garamond" w:cs="Garamond"/>
          <w:i w:val="1"/>
          <w:iCs w:val="1"/>
          <w:noProof w:val="0"/>
          <w:sz w:val="22"/>
          <w:szCs w:val="22"/>
          <w:lang w:val="en-GB"/>
        </w:rPr>
        <w:t xml:space="preserve">Irish Influence </w:t>
      </w:r>
      <w:r w:rsidRPr="13C26EDD" w:rsidR="13C26EDD">
        <w:rPr>
          <w:rFonts w:ascii="Garamond" w:hAnsi="Garamond" w:eastAsia="Garamond" w:cs="Garamond"/>
          <w:i w:val="1"/>
          <w:iCs w:val="1"/>
          <w:noProof w:val="0"/>
          <w:sz w:val="22"/>
          <w:szCs w:val="22"/>
          <w:lang w:val="en-GB"/>
        </w:rPr>
        <w:t>On</w:t>
      </w:r>
      <w:r w:rsidRPr="13C26EDD" w:rsidR="13C26EDD">
        <w:rPr>
          <w:rFonts w:ascii="Garamond" w:hAnsi="Garamond" w:eastAsia="Garamond" w:cs="Garamond"/>
          <w:i w:val="1"/>
          <w:iCs w:val="1"/>
          <w:noProof w:val="0"/>
          <w:sz w:val="22"/>
          <w:szCs w:val="22"/>
          <w:lang w:val="en-GB"/>
        </w:rPr>
        <w:t xml:space="preserve"> Medieval Welsh Literature,</w:t>
      </w:r>
      <w:r w:rsidRPr="2AF9D9B4" w:rsidR="13C26EDD">
        <w:rPr>
          <w:rFonts w:ascii="Garamond" w:hAnsi="Garamond" w:eastAsia="Garamond" w:cs="Garamond"/>
          <w:noProof w:val="0"/>
          <w:sz w:val="22"/>
          <w:szCs w:val="22"/>
          <w:lang w:val="en-GB"/>
        </w:rPr>
        <w:t xml:space="preserve"> (</w:t>
      </w:r>
      <w:bookmarkStart w:name="_Int_ltlNT0io" w:id="949774416"/>
      <w:r w:rsidRPr="2AF9D9B4" w:rsidR="13C26EDD">
        <w:rPr>
          <w:rFonts w:ascii="Garamond" w:hAnsi="Garamond" w:eastAsia="Garamond" w:cs="Garamond"/>
          <w:noProof w:val="0"/>
          <w:sz w:val="22"/>
          <w:szCs w:val="22"/>
          <w:lang w:val="en-GB"/>
        </w:rPr>
        <w:t xml:space="preserve">2011</w:t>
      </w:r>
      <w:r w:rsidRPr="2AF9D9B4" w:rsidR="13C26EDD">
        <w:rPr>
          <w:rFonts w:ascii="Garamond" w:hAnsi="Garamond" w:eastAsia="Garamond" w:cs="Garamond"/>
          <w:noProof w:val="0"/>
          <w:sz w:val="22"/>
          <w:szCs w:val="22"/>
          <w:lang w:val="en-GB"/>
        </w:rPr>
        <w:t xml:space="preserve">)</w:t>
      </w:r>
      <w:r w:rsidRPr="13C26EDD" w:rsidR="13C26EDD">
        <w:rPr>
          <w:rFonts w:ascii="Garamond" w:hAnsi="Garamond" w:eastAsia="Garamond" w:cs="Garamond"/>
          <w:strike w:val="0"/>
          <w:dstrike w:val="0"/>
          <w:noProof w:val="0"/>
          <w:sz w:val="22"/>
          <w:szCs w:val="22"/>
          <w:lang w:val="en-GB"/>
        </w:rPr>
        <w:t>&lt;</w:t>
      </w:r>
      <w:bookmarkEnd w:id="949774416"/>
      <w:hyperlink r:id="Rba7b3f7f1f794465">
        <w:r w:rsidRPr="2AF9D9B4" w:rsidR="13C26EDD">
          <w:rPr>
            <w:rStyle w:val="Hyperlink"/>
            <w:rFonts w:ascii="Garamond" w:hAnsi="Garamond" w:eastAsia="Garamond" w:cs="Garamond"/>
            <w:strike w:val="0"/>
            <w:dstrike w:val="0"/>
            <w:noProof w:val="0"/>
            <w:sz w:val="22"/>
            <w:szCs w:val="22"/>
            <w:lang w:val="en-GB"/>
          </w:rPr>
          <w:t>https://oxford.universitypressscholarship.com/view/10.1093/acprof:oso/978019958865 7.001.0001/acprof-9780199588657</w:t>
        </w:r>
      </w:hyperlink>
      <w:r w:rsidRPr="2AF9D9B4" w:rsidR="13C26EDD">
        <w:rPr>
          <w:rFonts w:ascii="Garamond" w:hAnsi="Garamond" w:eastAsia="Garamond" w:cs="Garamond"/>
          <w:noProof w:val="0"/>
          <w:sz w:val="22"/>
          <w:szCs w:val="22"/>
          <w:lang w:val="en-GB"/>
        </w:rPr>
        <w:t xml:space="preserve"> &gt;</w:t>
      </w:r>
    </w:p>
    <w:p w:rsidR="2AF9D9B4" w:rsidP="2AF9D9B4" w:rsidRDefault="2AF9D9B4" w14:paraId="63088847" w14:textId="6E22E341">
      <w:pPr>
        <w:pStyle w:val="Normal"/>
        <w:bidi w:val="0"/>
        <w:spacing w:after="160" w:line="259" w:lineRule="auto"/>
        <w:ind w:firstLine="0"/>
        <w:rPr>
          <w:rFonts w:ascii="Garamond" w:hAnsi="Garamond" w:eastAsia="Garamond" w:cs="Garamond"/>
          <w:noProof w:val="0"/>
          <w:color w:val="333333"/>
          <w:sz w:val="22"/>
          <w:szCs w:val="22"/>
          <w:lang w:val="en-GB"/>
        </w:rPr>
      </w:pPr>
    </w:p>
    <w:p w:rsidR="2AF9D9B4" w:rsidP="2AF9D9B4" w:rsidRDefault="2AF9D9B4" w14:paraId="2A7225BC" w14:textId="7254DFEB">
      <w:pPr>
        <w:pStyle w:val="FootnoteText"/>
        <w:bidi w:val="0"/>
        <w:ind w:firstLine="0"/>
        <w:rPr>
          <w:rFonts w:ascii="Garamond" w:hAnsi="Garamond" w:eastAsia="Garamond" w:cs="Garamond"/>
          <w:noProof w:val="0"/>
          <w:sz w:val="22"/>
          <w:szCs w:val="22"/>
          <w:lang w:val="en-GB"/>
        </w:rPr>
      </w:pPr>
    </w:p>
  </w:footnote>
  <w:footnote w:id="23588">
    <w:p w:rsidR="2AF9D9B4" w:rsidP="2AF9D9B4" w:rsidRDefault="2AF9D9B4" w14:paraId="771DDC8A" w14:textId="08951A2F">
      <w:pPr>
        <w:pStyle w:val="FootnoteText"/>
        <w:bidi w:val="0"/>
        <w:ind w:firstLine="0"/>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Roman Inscriptions </w:t>
      </w:r>
      <w:r w:rsidRPr="2AF9D9B4" w:rsidR="13C26EDD">
        <w:rPr>
          <w:rFonts w:ascii="Garamond" w:hAnsi="Garamond" w:eastAsia="Garamond" w:cs="Garamond"/>
          <w:sz w:val="22"/>
          <w:szCs w:val="22"/>
        </w:rPr>
        <w:t>Of</w:t>
      </w:r>
      <w:r w:rsidRPr="2AF9D9B4" w:rsidR="13C26EDD">
        <w:rPr>
          <w:rFonts w:ascii="Garamond" w:hAnsi="Garamond" w:eastAsia="Garamond" w:cs="Garamond"/>
          <w:sz w:val="22"/>
          <w:szCs w:val="22"/>
        </w:rPr>
        <w:t xml:space="preserve"> Britain, &lt; </w:t>
      </w:r>
      <w:hyperlink r:id="R482b3a4afceb4d29">
        <w:r w:rsidRPr="2AF9D9B4" w:rsidR="13C26EDD">
          <w:rPr>
            <w:rStyle w:val="Hyperlink"/>
            <w:rFonts w:ascii="Garamond" w:hAnsi="Garamond" w:eastAsia="Garamond" w:cs="Garamond"/>
            <w:sz w:val="22"/>
            <w:szCs w:val="22"/>
          </w:rPr>
          <w:t>https://romaninscriptionsofbritain.org/sites/chichester</w:t>
        </w:r>
      </w:hyperlink>
      <w:r w:rsidRPr="2AF9D9B4" w:rsidR="13C26EDD">
        <w:rPr>
          <w:rFonts w:ascii="Garamond" w:hAnsi="Garamond" w:eastAsia="Garamond" w:cs="Garamond"/>
          <w:sz w:val="22"/>
          <w:szCs w:val="22"/>
        </w:rPr>
        <w:t xml:space="preserve"> &gt;</w:t>
      </w:r>
    </w:p>
  </w:footnote>
  <w:footnote w:id="15456">
    <w:p w:rsidR="2AF9D9B4" w:rsidP="2AF9D9B4" w:rsidRDefault="2AF9D9B4" w14:paraId="16EA199D" w14:textId="6AF6C09E">
      <w:pPr>
        <w:pStyle w:val="Heading1"/>
        <w:bidi w:val="0"/>
        <w:ind w:firstLine="0"/>
        <w:rPr>
          <w:rFonts w:ascii="Garamond" w:hAnsi="Garamond" w:eastAsia="Garamond" w:cs="Garamond"/>
          <w:b w:val="0"/>
          <w:bCs w:val="0"/>
          <w:noProof w:val="0"/>
          <w:color w:val="auto"/>
          <w:sz w:val="22"/>
          <w:szCs w:val="22"/>
          <w:lang w:val="en-GB"/>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color w:val="auto"/>
          <w:sz w:val="22"/>
          <w:szCs w:val="22"/>
        </w:rPr>
        <w:t xml:space="preserve"> Barry Cunliffe, </w:t>
      </w:r>
      <w:r w:rsidRPr="13C26EDD" w:rsidR="13C26EDD">
        <w:rPr>
          <w:rFonts w:ascii="Garamond" w:hAnsi="Garamond" w:eastAsia="Garamond" w:cs="Garamond"/>
          <w:b w:val="0"/>
          <w:bCs w:val="0"/>
          <w:i w:val="1"/>
          <w:iCs w:val="1"/>
          <w:noProof w:val="0"/>
          <w:color w:val="auto"/>
          <w:sz w:val="22"/>
          <w:szCs w:val="22"/>
          <w:lang w:val="en-GB"/>
        </w:rPr>
        <w:t>The Regni,</w:t>
      </w:r>
      <w:r w:rsidRPr="2AF9D9B4" w:rsidR="13C26EDD">
        <w:rPr>
          <w:rFonts w:ascii="Garamond" w:hAnsi="Garamond" w:eastAsia="Garamond" w:cs="Garamond"/>
          <w:b w:val="0"/>
          <w:bCs w:val="0"/>
          <w:noProof w:val="0"/>
          <w:color w:val="auto"/>
          <w:sz w:val="22"/>
          <w:szCs w:val="22"/>
          <w:lang w:val="en-GB"/>
        </w:rPr>
        <w:t xml:space="preserve"> (London: Duckworth, 1973)</w:t>
      </w:r>
      <w:r w:rsidRPr="2AF9D9B4" w:rsidR="13C26EDD">
        <w:rPr>
          <w:rFonts w:ascii="Garamond" w:hAnsi="Garamond" w:eastAsia="Garamond" w:cs="Garamond"/>
          <w:b w:val="0"/>
          <w:bCs w:val="0"/>
          <w:noProof w:val="0"/>
          <w:color w:val="auto"/>
          <w:sz w:val="22"/>
          <w:szCs w:val="22"/>
          <w:lang w:val="en-GB"/>
        </w:rPr>
        <w:t xml:space="preserve"> p. 167</w:t>
      </w:r>
    </w:p>
    <w:p w:rsidR="2AF9D9B4" w:rsidP="2AF9D9B4" w:rsidRDefault="2AF9D9B4" w14:paraId="2F1D43D0" w14:textId="252A5D36">
      <w:pPr>
        <w:pStyle w:val="FootnoteText"/>
        <w:bidi w:val="0"/>
        <w:ind w:firstLine="0"/>
        <w:rPr>
          <w:rFonts w:ascii="Garamond" w:hAnsi="Garamond" w:eastAsia="Garamond" w:cs="Garamond"/>
          <w:i w:val="1"/>
          <w:iCs w:val="1"/>
          <w:sz w:val="22"/>
          <w:szCs w:val="22"/>
        </w:rPr>
      </w:pPr>
    </w:p>
  </w:footnote>
  <w:footnote w:id="15430">
    <w:p w:rsidR="2AF9D9B4" w:rsidP="2AF9D9B4" w:rsidRDefault="2AF9D9B4" w14:paraId="44A83433" w14:textId="2FDCF2DA">
      <w:pPr>
        <w:pStyle w:val="FootnoteText"/>
        <w:bidi w:val="0"/>
        <w:ind w:firstLine="0"/>
        <w:rPr>
          <w:rFonts w:ascii="Garamond" w:hAnsi="Garamond" w:eastAsia="Garamond" w:cs="Garamond"/>
          <w:noProof w:val="0"/>
          <w:color w:val="000000" w:themeColor="text1" w:themeTint="FF" w:themeShade="FF"/>
          <w:sz w:val="22"/>
          <w:szCs w:val="22"/>
          <w:lang w:val="en-GB"/>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noProof w:val="0"/>
          <w:color w:val="000000" w:themeColor="text1" w:themeTint="FF" w:themeShade="FF"/>
          <w:sz w:val="22"/>
          <w:szCs w:val="22"/>
          <w:lang w:val="en-GB"/>
        </w:rPr>
        <w:t xml:space="preserve">Ronald </w:t>
      </w:r>
      <w:r w:rsidRPr="2AF9D9B4" w:rsidR="13C26EDD">
        <w:rPr>
          <w:rFonts w:ascii="Garamond" w:hAnsi="Garamond" w:eastAsia="Garamond" w:cs="Garamond"/>
          <w:noProof w:val="0"/>
          <w:color w:val="000000" w:themeColor="text1" w:themeTint="FF" w:themeShade="FF"/>
          <w:sz w:val="22"/>
          <w:szCs w:val="22"/>
          <w:lang w:val="en-GB"/>
        </w:rPr>
        <w:t>Hutton, ‘</w:t>
      </w:r>
      <w:r w:rsidRPr="2AF9D9B4" w:rsidR="13C26EDD">
        <w:rPr>
          <w:rFonts w:ascii="Garamond" w:hAnsi="Garamond" w:eastAsia="Garamond" w:cs="Garamond"/>
          <w:noProof w:val="0"/>
          <w:color w:val="000000" w:themeColor="text1" w:themeTint="FF" w:themeShade="FF"/>
          <w:sz w:val="22"/>
          <w:szCs w:val="22"/>
          <w:lang w:val="en-GB"/>
        </w:rPr>
        <w:t xml:space="preserve">Paganism </w:t>
      </w:r>
      <w:bookmarkStart w:name="_Int_OEhSXBlb" w:id="1886269260"/>
      <w:r w:rsidRPr="2AF9D9B4" w:rsidR="13C26EDD">
        <w:rPr>
          <w:rFonts w:ascii="Garamond" w:hAnsi="Garamond" w:eastAsia="Garamond" w:cs="Garamond"/>
          <w:noProof w:val="0"/>
          <w:color w:val="000000" w:themeColor="text1" w:themeTint="FF" w:themeShade="FF"/>
          <w:sz w:val="22"/>
          <w:szCs w:val="22"/>
          <w:lang w:val="en-GB"/>
        </w:rPr>
        <w:t>In</w:t>
      </w:r>
      <w:bookmarkEnd w:id="1886269260"/>
      <w:r w:rsidRPr="2AF9D9B4" w:rsidR="13C26EDD">
        <w:rPr>
          <w:rFonts w:ascii="Garamond" w:hAnsi="Garamond" w:eastAsia="Garamond" w:cs="Garamond"/>
          <w:noProof w:val="0"/>
          <w:color w:val="000000" w:themeColor="text1" w:themeTint="FF" w:themeShade="FF"/>
          <w:sz w:val="22"/>
          <w:szCs w:val="22"/>
          <w:lang w:val="en-GB"/>
        </w:rPr>
        <w:t xml:space="preserve"> Roman Britain Talk </w:t>
      </w:r>
      <w:bookmarkStart w:name="_Int_EVOe1CnG" w:id="674264105"/>
      <w:r w:rsidRPr="2AF9D9B4" w:rsidR="13C26EDD">
        <w:rPr>
          <w:rFonts w:ascii="Garamond" w:hAnsi="Garamond" w:eastAsia="Garamond" w:cs="Garamond"/>
          <w:noProof w:val="0"/>
          <w:color w:val="000000" w:themeColor="text1" w:themeTint="FF" w:themeShade="FF"/>
          <w:sz w:val="22"/>
          <w:szCs w:val="22"/>
          <w:lang w:val="en-GB"/>
        </w:rPr>
        <w:t>To</w:t>
      </w:r>
      <w:bookmarkEnd w:id="674264105"/>
      <w:r w:rsidRPr="2AF9D9B4" w:rsidR="13C26EDD">
        <w:rPr>
          <w:rFonts w:ascii="Garamond" w:hAnsi="Garamond" w:eastAsia="Garamond" w:cs="Garamond"/>
          <w:noProof w:val="0"/>
          <w:color w:val="000000" w:themeColor="text1" w:themeTint="FF" w:themeShade="FF"/>
          <w:sz w:val="22"/>
          <w:szCs w:val="22"/>
          <w:lang w:val="en-GB"/>
        </w:rPr>
        <w:t xml:space="preserve"> Gresham College, (2022) &lt;</w:t>
      </w:r>
    </w:p>
  </w:footnote>
  <w:footnote w:id="5647">
    <w:p w:rsidR="2AF9D9B4" w:rsidP="2AF9D9B4" w:rsidRDefault="2AF9D9B4" w14:paraId="6C2903C6" w14:textId="0EF8BF9D">
      <w:pPr>
        <w:pStyle w:val="FootnoteText"/>
        <w:bidi w:val="0"/>
        <w:ind w:firstLine="0"/>
        <w:rPr>
          <w:b w:val="0"/>
          <w:bCs w:val="0"/>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Anthony J </w:t>
      </w:r>
      <w:r w:rsidRPr="2AF9D9B4" w:rsidR="13C26EDD">
        <w:rPr>
          <w:rFonts w:ascii="Garamond" w:hAnsi="Garamond" w:eastAsia="Garamond" w:cs="Garamond"/>
          <w:sz w:val="22"/>
          <w:szCs w:val="22"/>
        </w:rPr>
        <w:t xml:space="preserve">Beeson, ’A Dedication </w:t>
      </w:r>
      <w:bookmarkStart w:name="_Int_IouPhY6Z" w:id="307104727"/>
      <w:r w:rsidRPr="2AF9D9B4" w:rsidR="13C26EDD">
        <w:rPr>
          <w:rFonts w:ascii="Garamond" w:hAnsi="Garamond" w:eastAsia="Garamond" w:cs="Garamond"/>
          <w:sz w:val="22"/>
          <w:szCs w:val="22"/>
        </w:rPr>
        <w:t>To</w:t>
      </w:r>
      <w:bookmarkEnd w:id="307104727"/>
      <w:r w:rsidRPr="2AF9D9B4" w:rsidR="13C26EDD">
        <w:rPr>
          <w:rFonts w:ascii="Garamond" w:hAnsi="Garamond" w:eastAsia="Garamond" w:cs="Garamond"/>
          <w:sz w:val="22"/>
          <w:szCs w:val="22"/>
        </w:rPr>
        <w:t xml:space="preserve"> Jupiter, A Sculptural Base </w:t>
      </w:r>
      <w:bookmarkStart w:name="_Int_BsG3iieB" w:id="589035142"/>
      <w:r w:rsidRPr="2AF9D9B4" w:rsidR="13C26EDD">
        <w:rPr>
          <w:rFonts w:ascii="Garamond" w:hAnsi="Garamond" w:eastAsia="Garamond" w:cs="Garamond"/>
          <w:sz w:val="22"/>
          <w:szCs w:val="22"/>
        </w:rPr>
        <w:t>From</w:t>
      </w:r>
      <w:bookmarkEnd w:id="589035142"/>
      <w:r w:rsidRPr="2AF9D9B4" w:rsidR="13C26EDD">
        <w:rPr>
          <w:rFonts w:ascii="Garamond" w:hAnsi="Garamond" w:eastAsia="Garamond" w:cs="Garamond"/>
          <w:sz w:val="22"/>
          <w:szCs w:val="22"/>
        </w:rPr>
        <w:t xml:space="preserve"> Chichester Discussed</w:t>
      </w:r>
      <w:bookmarkStart w:name="_Int_JYiyIDaC" w:id="710276966"/>
      <w:r w:rsidRPr="2AF9D9B4" w:rsidR="13C26EDD">
        <w:rPr>
          <w:rFonts w:ascii="Garamond" w:hAnsi="Garamond" w:eastAsia="Garamond" w:cs="Garamond"/>
          <w:sz w:val="22"/>
          <w:szCs w:val="22"/>
        </w:rPr>
        <w:t xml:space="preserve">’,</w:t>
      </w:r>
      <w:bookmarkEnd w:id="710276966"/>
      <w:r w:rsidRPr="2AF9D9B4" w:rsidR="13C26EDD">
        <w:rPr>
          <w:rFonts w:ascii="Garamond" w:hAnsi="Garamond" w:eastAsia="Garamond" w:cs="Garamond"/>
          <w:sz w:val="22"/>
          <w:szCs w:val="22"/>
        </w:rPr>
        <w:t xml:space="preserve"> Minerva 4.4 (1993)</w:t>
      </w:r>
      <w:r w:rsidRPr="2AF9D9B4" w:rsidR="13C26EDD">
        <w:rPr>
          <w:rFonts w:ascii="Garamond" w:hAnsi="Garamond" w:eastAsia="Garamond" w:cs="Garamond"/>
          <w:sz w:val="22"/>
          <w:szCs w:val="22"/>
        </w:rPr>
        <w:t xml:space="preserve"> 12-15</w:t>
      </w:r>
    </w:p>
  </w:footnote>
  <w:footnote w:id="23518">
    <w:p w:rsidR="2AF9D9B4" w:rsidP="2AF9D9B4" w:rsidRDefault="2AF9D9B4" w14:paraId="024AB732" w14:textId="45BDC4C1">
      <w:pPr>
        <w:pStyle w:val="FootnoteText"/>
        <w:bidi w:val="0"/>
        <w:ind w:firstLine="0"/>
        <w:rPr>
          <w:rFonts w:ascii="Garamond" w:hAnsi="Garamond" w:eastAsia="Garamond" w:cs="Garamond"/>
          <w:noProof w:val="0"/>
          <w:color w:val="000000" w:themeColor="text1" w:themeTint="FF" w:themeShade="FF"/>
          <w:sz w:val="24"/>
          <w:szCs w:val="24"/>
          <w:lang w:val="en-GB"/>
        </w:rPr>
      </w:pPr>
      <w:r w:rsidRPr="2AF9D9B4">
        <w:rPr>
          <w:rStyle w:val="FootnoteReference"/>
          <w:rFonts w:ascii="Garamond" w:hAnsi="Garamond" w:eastAsia="Garamond" w:cs="Garamond"/>
          <w:sz w:val="22"/>
          <w:szCs w:val="22"/>
        </w:rPr>
        <w:footnoteRef/>
      </w:r>
      <w:r w:rsidRPr="2AF9D9B4" w:rsidR="13C26EDD">
        <w:rPr>
          <w:rFonts w:ascii="Garamond" w:hAnsi="Garamond" w:eastAsia="Garamond" w:cs="Garamond"/>
          <w:sz w:val="22"/>
          <w:szCs w:val="22"/>
        </w:rPr>
        <w:t xml:space="preserve"> </w:t>
      </w:r>
      <w:r w:rsidRPr="2AF9D9B4" w:rsidR="13C26EDD">
        <w:rPr>
          <w:rFonts w:ascii="Garamond" w:hAnsi="Garamond" w:eastAsia="Garamond" w:cs="Garamond"/>
          <w:noProof w:val="0"/>
          <w:color w:val="000000" w:themeColor="text1" w:themeTint="FF" w:themeShade="FF"/>
          <w:sz w:val="22"/>
          <w:szCs w:val="22"/>
          <w:lang w:val="en-GB"/>
        </w:rPr>
        <w:t xml:space="preserve">Ronald</w:t>
      </w:r>
      <w:r w:rsidRPr="2AF9D9B4" w:rsidR="13C26EDD">
        <w:rPr>
          <w:rFonts w:ascii="Garamond" w:hAnsi="Garamond" w:eastAsia="Garamond" w:cs="Garamond"/>
          <w:noProof w:val="0"/>
          <w:color w:val="000000" w:themeColor="text1" w:themeTint="FF" w:themeShade="FF"/>
          <w:sz w:val="22"/>
          <w:szCs w:val="22"/>
          <w:lang w:val="en-GB"/>
        </w:rPr>
        <w:t xml:space="preserve"> </w:t>
      </w:r>
      <w:r w:rsidRPr="2AF9D9B4" w:rsidR="13C26EDD">
        <w:rPr>
          <w:rFonts w:ascii="Garamond" w:hAnsi="Garamond" w:eastAsia="Garamond" w:cs="Garamond"/>
          <w:noProof w:val="0"/>
          <w:color w:val="000000" w:themeColor="text1" w:themeTint="FF" w:themeShade="FF"/>
          <w:sz w:val="22"/>
          <w:szCs w:val="22"/>
          <w:lang w:val="en-GB"/>
        </w:rPr>
        <w:t xml:space="preserve">Hutton, ’</w:t>
      </w:r>
      <w:r w:rsidRPr="2AF9D9B4" w:rsidR="13C26EDD">
        <w:rPr>
          <w:rFonts w:ascii="Garamond" w:hAnsi="Garamond" w:eastAsia="Garamond" w:cs="Garamond"/>
          <w:noProof w:val="0"/>
          <w:color w:val="000000" w:themeColor="text1" w:themeTint="FF" w:themeShade="FF"/>
          <w:sz w:val="22"/>
          <w:szCs w:val="22"/>
          <w:lang w:val="en-GB"/>
        </w:rPr>
        <w:t xml:space="preserve">Paganism </w:t>
      </w:r>
      <w:bookmarkStart w:name="_Int_jydNunCT" w:id="686541537"/>
      <w:r w:rsidRPr="2AF9D9B4" w:rsidR="13C26EDD">
        <w:rPr>
          <w:rFonts w:ascii="Garamond" w:hAnsi="Garamond" w:eastAsia="Garamond" w:cs="Garamond"/>
          <w:noProof w:val="0"/>
          <w:color w:val="000000" w:themeColor="text1" w:themeTint="FF" w:themeShade="FF"/>
          <w:sz w:val="22"/>
          <w:szCs w:val="22"/>
          <w:lang w:val="en-GB"/>
        </w:rPr>
        <w:t xml:space="preserve">I</w:t>
      </w:r>
      <w:r w:rsidRPr="2AF9D9B4" w:rsidR="13C26EDD">
        <w:rPr>
          <w:rFonts w:ascii="Garamond" w:hAnsi="Garamond" w:eastAsia="Garamond" w:cs="Garamond"/>
          <w:noProof w:val="0"/>
          <w:color w:val="000000" w:themeColor="text1" w:themeTint="FF" w:themeShade="FF"/>
          <w:sz w:val="22"/>
          <w:szCs w:val="22"/>
          <w:lang w:val="en-GB"/>
        </w:rPr>
        <w:t xml:space="preserve">n</w:t>
      </w:r>
      <w:bookmarkEnd w:id="686541537"/>
      <w:r w:rsidRPr="2AF9D9B4" w:rsidR="13C26EDD">
        <w:rPr>
          <w:rFonts w:ascii="Garamond" w:hAnsi="Garamond" w:eastAsia="Garamond" w:cs="Garamond"/>
          <w:noProof w:val="0"/>
          <w:color w:val="000000" w:themeColor="text1" w:themeTint="FF" w:themeShade="FF"/>
          <w:sz w:val="22"/>
          <w:szCs w:val="22"/>
          <w:lang w:val="en-GB"/>
        </w:rPr>
        <w:t xml:space="preserve"> Roman Britain Talk </w:t>
      </w:r>
      <w:bookmarkStart w:name="_Int_qVyQz0SF" w:id="1263430873"/>
      <w:r w:rsidRPr="2AF9D9B4" w:rsidR="13C26EDD">
        <w:rPr>
          <w:rFonts w:ascii="Garamond" w:hAnsi="Garamond" w:eastAsia="Garamond" w:cs="Garamond"/>
          <w:noProof w:val="0"/>
          <w:color w:val="000000" w:themeColor="text1" w:themeTint="FF" w:themeShade="FF"/>
          <w:sz w:val="22"/>
          <w:szCs w:val="22"/>
          <w:lang w:val="en-GB"/>
        </w:rPr>
        <w:t>To</w:t>
      </w:r>
      <w:bookmarkEnd w:id="1263430873"/>
      <w:r w:rsidRPr="2AF9D9B4" w:rsidR="13C26EDD">
        <w:rPr>
          <w:rFonts w:ascii="Garamond" w:hAnsi="Garamond" w:eastAsia="Garamond" w:cs="Garamond"/>
          <w:noProof w:val="0"/>
          <w:color w:val="000000" w:themeColor="text1" w:themeTint="FF" w:themeShade="FF"/>
          <w:sz w:val="22"/>
          <w:szCs w:val="22"/>
          <w:lang w:val="en-GB"/>
        </w:rPr>
        <w:t xml:space="preserve"> Gresham College</w:t>
      </w:r>
      <w:bookmarkStart w:name="_Int_OpkN4Tso" w:id="233678945"/>
      <w:r w:rsidRPr="2AF9D9B4" w:rsidR="13C26EDD">
        <w:rPr>
          <w:rFonts w:ascii="Garamond" w:hAnsi="Garamond" w:eastAsia="Garamond" w:cs="Garamond"/>
          <w:noProof w:val="0"/>
          <w:color w:val="000000" w:themeColor="text1" w:themeTint="FF" w:themeShade="FF"/>
          <w:sz w:val="22"/>
          <w:szCs w:val="22"/>
          <w:lang w:val="en-GB"/>
        </w:rPr>
        <w:t xml:space="preserve">’</w:t>
      </w:r>
      <w:r w:rsidRPr="2AF9D9B4" w:rsidR="13C26EDD">
        <w:rPr>
          <w:rFonts w:ascii="Garamond" w:hAnsi="Garamond" w:eastAsia="Garamond" w:cs="Garamond"/>
          <w:noProof w:val="0"/>
          <w:color w:val="000000" w:themeColor="text1" w:themeTint="FF" w:themeShade="FF"/>
          <w:sz w:val="22"/>
          <w:szCs w:val="22"/>
          <w:lang w:val="en-GB"/>
        </w:rPr>
        <w:t xml:space="preserve">,</w:t>
      </w:r>
      <w:bookmarkEnd w:id="233678945"/>
      <w:r w:rsidRPr="2AF9D9B4" w:rsidR="13C26EDD">
        <w:rPr>
          <w:rFonts w:ascii="Garamond" w:hAnsi="Garamond" w:eastAsia="Garamond" w:cs="Garamond"/>
          <w:noProof w:val="0"/>
          <w:color w:val="000000" w:themeColor="text1" w:themeTint="FF" w:themeShade="FF"/>
          <w:sz w:val="22"/>
          <w:szCs w:val="22"/>
          <w:lang w:val="en-GB"/>
        </w:rPr>
        <w:t xml:space="preserve"> (2022) &lt; </w:t>
      </w:r>
      <w:hyperlink r:id="R1eeb10f459ed4320">
        <w:r w:rsidRPr="2AF9D9B4" w:rsidR="13C26EDD">
          <w:rPr>
            <w:rStyle w:val="Hyperlink"/>
            <w:rFonts w:ascii="Garamond" w:hAnsi="Garamond" w:eastAsia="Garamond" w:cs="Garamond"/>
            <w:noProof w:val="0"/>
            <w:sz w:val="22"/>
            <w:szCs w:val="22"/>
            <w:lang w:val="en-GB"/>
          </w:rPr>
          <w:t>https://www.gresham.ac.uk/watch-now/paganism-roman</w:t>
        </w:r>
      </w:hyperlink>
      <w:r w:rsidRPr="2AF9D9B4" w:rsidR="13C26EDD">
        <w:rPr>
          <w:rFonts w:ascii="Garamond" w:hAnsi="Garamond" w:eastAsia="Garamond" w:cs="Garamond"/>
          <w:noProof w:val="0"/>
          <w:color w:val="000000" w:themeColor="text1" w:themeTint="FF" w:themeShade="FF"/>
          <w:sz w:val="22"/>
          <w:szCs w:val="22"/>
          <w:lang w:val="en-GB"/>
        </w:rPr>
        <w:t xml:space="preserve"> &gt;</w:t>
      </w:r>
    </w:p>
    <w:p w:rsidR="2AF9D9B4" w:rsidP="2AF9D9B4" w:rsidRDefault="2AF9D9B4" w14:paraId="029F4EA7" w14:textId="18C5092F">
      <w:pPr>
        <w:pStyle w:val="FootnoteText"/>
        <w:bidi w:val="0"/>
        <w:ind w:firstLine="0"/>
      </w:pPr>
    </w:p>
  </w:footnote>
  <w:footnote w:id="17370">
    <w:p w:rsidR="13C26EDD" w:rsidP="13C26EDD" w:rsidRDefault="13C26EDD" w14:paraId="4AF9D226" w14:textId="652D3000">
      <w:pPr>
        <w:pStyle w:val="Heading2"/>
        <w:bidi w:val="0"/>
        <w:ind w:firstLine="0"/>
        <w:rPr>
          <w:rFonts w:ascii="Garamond" w:hAnsi="Garamond" w:eastAsia="Garamond" w:cs="Garamond"/>
          <w:noProof w:val="0"/>
          <w:color w:val="7C635A"/>
          <w:sz w:val="22"/>
          <w:szCs w:val="22"/>
          <w:lang w:val="en-GB"/>
        </w:rPr>
      </w:pPr>
      <w:r w:rsidRPr="13C26EDD">
        <w:rPr>
          <w:rStyle w:val="FootnoteReference"/>
          <w:rFonts w:ascii="Garamond" w:hAnsi="Garamond" w:eastAsia="Garamond" w:cs="Garamond"/>
          <w:sz w:val="22"/>
          <w:szCs w:val="22"/>
        </w:rPr>
        <w:footnoteRef/>
      </w:r>
      <w:r w:rsidRPr="13C26EDD" w:rsidR="13C26EDD">
        <w:rPr>
          <w:rFonts w:ascii="Garamond" w:hAnsi="Garamond" w:eastAsia="Garamond" w:cs="Garamond"/>
          <w:color w:val="auto"/>
          <w:sz w:val="22"/>
          <w:szCs w:val="22"/>
        </w:rPr>
        <w:t xml:space="preserve"> </w:t>
      </w:r>
      <w:r w:rsidRPr="13C26EDD" w:rsidR="13C26EDD">
        <w:rPr>
          <w:rFonts w:ascii="Garamond" w:hAnsi="Garamond" w:eastAsia="Garamond" w:cs="Garamond"/>
          <w:color w:val="auto"/>
          <w:sz w:val="22"/>
          <w:szCs w:val="22"/>
        </w:rPr>
        <w:t>Ovid</w:t>
      </w:r>
      <w:r w:rsidRPr="13C26EDD" w:rsidR="13C26EDD">
        <w:rPr>
          <w:rFonts w:ascii="Garamond" w:hAnsi="Garamond" w:eastAsia="Garamond" w:cs="Garamond"/>
          <w:color w:val="auto"/>
          <w:sz w:val="22"/>
          <w:szCs w:val="22"/>
        </w:rPr>
        <w:t xml:space="preserve">, </w:t>
      </w:r>
      <w:r w:rsidRPr="13C26EDD" w:rsidR="13C26EDD">
        <w:rPr>
          <w:rFonts w:ascii="Garamond" w:hAnsi="Garamond" w:eastAsia="Garamond" w:cs="Garamond"/>
          <w:i w:val="1"/>
          <w:iCs w:val="1"/>
          <w:noProof w:val="0"/>
          <w:color w:val="auto"/>
          <w:sz w:val="22"/>
          <w:szCs w:val="22"/>
          <w:lang w:val="en-GB"/>
        </w:rPr>
        <w:t>Fasti Book 3</w:t>
      </w:r>
      <w:r w:rsidRPr="13C26EDD" w:rsidR="13C26EDD">
        <w:rPr>
          <w:rFonts w:ascii="Garamond" w:hAnsi="Garamond" w:eastAsia="Garamond" w:cs="Garamond"/>
          <w:noProof w:val="0"/>
          <w:color w:val="auto"/>
          <w:sz w:val="22"/>
          <w:szCs w:val="22"/>
          <w:lang w:val="en-GB"/>
        </w:rPr>
        <w:t xml:space="preserve">, Translated by James G </w:t>
      </w:r>
      <w:r w:rsidRPr="13C26EDD" w:rsidR="13C26EDD">
        <w:rPr>
          <w:rFonts w:ascii="Garamond" w:hAnsi="Garamond" w:eastAsia="Garamond" w:cs="Garamond"/>
          <w:noProof w:val="0"/>
          <w:color w:val="auto"/>
          <w:sz w:val="22"/>
          <w:szCs w:val="22"/>
          <w:lang w:val="en-GB"/>
        </w:rPr>
        <w:t xml:space="preserve">Frazer  </w:t>
      </w:r>
      <w:r w:rsidRPr="13C26EDD" w:rsidR="13C26EDD">
        <w:rPr>
          <w:rFonts w:ascii="Garamond" w:hAnsi="Garamond" w:eastAsia="Garamond" w:cs="Garamond"/>
          <w:noProof w:val="0"/>
          <w:color w:val="auto"/>
          <w:sz w:val="22"/>
          <w:szCs w:val="22"/>
          <w:lang w:val="en-GB"/>
        </w:rPr>
        <w:t xml:space="preserve">                                                                                 </w:t>
      </w:r>
      <w:r w:rsidRPr="13C26EDD" w:rsidR="13C26EDD">
        <w:rPr>
          <w:rFonts w:ascii="Garamond" w:hAnsi="Garamond" w:eastAsia="Garamond" w:cs="Garamond"/>
          <w:noProof w:val="0"/>
          <w:color w:val="7C635A"/>
          <w:sz w:val="22"/>
          <w:szCs w:val="22"/>
          <w:lang w:val="en-GB"/>
        </w:rPr>
        <w:t>&lt;</w:t>
      </w:r>
      <w:r w:rsidRPr="13C26EDD" w:rsidR="13C26EDD">
        <w:rPr>
          <w:rFonts w:ascii="Garamond" w:hAnsi="Garamond" w:eastAsia="Garamond" w:cs="Garamond"/>
          <w:noProof w:val="0"/>
          <w:color w:val="7C635A"/>
          <w:sz w:val="22"/>
          <w:szCs w:val="22"/>
          <w:lang w:val="en-GB"/>
        </w:rPr>
        <w:t xml:space="preserve"> </w:t>
      </w:r>
      <w:hyperlink r:id="R3e9ff02f18bd4684">
        <w:r w:rsidRPr="13C26EDD" w:rsidR="13C26EDD">
          <w:rPr>
            <w:rStyle w:val="Hyperlink"/>
            <w:rFonts w:ascii="Garamond" w:hAnsi="Garamond" w:eastAsia="Garamond" w:cs="Garamond"/>
            <w:noProof w:val="0"/>
            <w:sz w:val="22"/>
            <w:szCs w:val="22"/>
            <w:lang w:val="en-GB"/>
          </w:rPr>
          <w:t>https://www.theoi.com/Text/OvidFasti3.html</w:t>
        </w:r>
      </w:hyperlink>
      <w:r w:rsidRPr="13C26EDD" w:rsidR="13C26EDD">
        <w:rPr>
          <w:rFonts w:ascii="Garamond" w:hAnsi="Garamond" w:eastAsia="Garamond" w:cs="Garamond"/>
          <w:noProof w:val="0"/>
          <w:color w:val="7C635A"/>
          <w:sz w:val="22"/>
          <w:szCs w:val="22"/>
          <w:lang w:val="en-GB"/>
        </w:rPr>
        <w:t>&gt;</w:t>
      </w:r>
      <w:r w:rsidRPr="13C26EDD" w:rsidR="13C26EDD">
        <w:rPr>
          <w:rFonts w:ascii="Garamond" w:hAnsi="Garamond" w:eastAsia="Garamond" w:cs="Garamond"/>
          <w:noProof w:val="0"/>
          <w:color w:val="auto"/>
          <w:sz w:val="22"/>
          <w:szCs w:val="22"/>
          <w:lang w:val="en-GB"/>
        </w:rPr>
        <w:t xml:space="preserve">  </w:t>
      </w:r>
    </w:p>
  </w:footnote>
  <w:footnote w:id="7923">
    <w:p w:rsidR="13C26EDD" w:rsidP="13C26EDD" w:rsidRDefault="13C26EDD" w14:paraId="796C2716" w14:textId="3A422A66">
      <w:pPr>
        <w:pStyle w:val="Heading1"/>
        <w:bidi w:val="0"/>
        <w:ind w:firstLine="0"/>
        <w:rPr>
          <w:rFonts w:ascii="Garamond" w:hAnsi="Garamond" w:eastAsia="Garamond" w:cs="Garamond"/>
          <w:b w:val="0"/>
          <w:bCs w:val="0"/>
          <w:noProof w:val="0"/>
          <w:color w:val="auto"/>
          <w:lang w:val="en-GB"/>
        </w:rPr>
      </w:pPr>
      <w:r w:rsidRPr="13C26EDD">
        <w:rPr>
          <w:rStyle w:val="FootnoteReference"/>
          <w:rFonts w:ascii="Garamond" w:hAnsi="Garamond" w:eastAsia="Garamond" w:cs="Garamond"/>
          <w:color w:val="auto"/>
          <w:sz w:val="22"/>
          <w:szCs w:val="22"/>
        </w:rPr>
        <w:footnoteRef/>
      </w:r>
      <w:r w:rsidR="13C26EDD">
        <w:rPr/>
        <w:t xml:space="preserve"> </w:t>
      </w:r>
      <w:r w:rsidRPr="13C26EDD" w:rsidR="13C26EDD">
        <w:rPr>
          <w:rFonts w:ascii="Garamond" w:hAnsi="Garamond" w:eastAsia="Garamond" w:cs="Garamond"/>
          <w:color w:val="auto"/>
          <w:sz w:val="22"/>
          <w:szCs w:val="22"/>
        </w:rPr>
        <w:t xml:space="preserve">Anthony King, ‘A Romano-Celtic Temple </w:t>
      </w:r>
      <w:bookmarkStart w:name="_Int_BHy44wTI" w:id="1511677217"/>
      <w:r w:rsidRPr="13C26EDD" w:rsidR="13C26EDD">
        <w:rPr>
          <w:rFonts w:ascii="Garamond" w:hAnsi="Garamond" w:eastAsia="Garamond" w:cs="Garamond"/>
          <w:b w:val="0"/>
          <w:bCs w:val="0"/>
          <w:noProof w:val="0"/>
          <w:color w:val="auto"/>
          <w:sz w:val="22"/>
          <w:szCs w:val="22"/>
          <w:lang w:val="en-GB"/>
        </w:rPr>
        <w:t>A</w:t>
      </w:r>
      <w:r w:rsidRPr="13C26EDD" w:rsidR="13C26EDD">
        <w:rPr>
          <w:rFonts w:ascii="Garamond" w:hAnsi="Garamond" w:eastAsia="Garamond" w:cs="Garamond"/>
          <w:b w:val="0"/>
          <w:bCs w:val="0"/>
          <w:noProof w:val="0"/>
          <w:color w:val="auto"/>
          <w:sz w:val="22"/>
          <w:szCs w:val="22"/>
          <w:lang w:val="en-GB"/>
        </w:rPr>
        <w:t>t</w:t>
      </w:r>
      <w:bookmarkEnd w:id="1511677217"/>
      <w:r w:rsidRPr="13C26EDD" w:rsidR="13C26EDD">
        <w:rPr>
          <w:rFonts w:ascii="Garamond" w:hAnsi="Garamond" w:eastAsia="Garamond" w:cs="Garamond"/>
          <w:b w:val="0"/>
          <w:bCs w:val="0"/>
          <w:noProof w:val="0"/>
          <w:color w:val="auto"/>
          <w:sz w:val="22"/>
          <w:szCs w:val="22"/>
          <w:lang w:val="en-GB"/>
        </w:rPr>
        <w:t xml:space="preserve"> Ratham Mill, Funtington, West Sussex</w:t>
      </w:r>
      <w:bookmarkStart w:name="_Int_PoPk5vCF" w:id="383001417"/>
      <w:r w:rsidRPr="13C26EDD" w:rsidR="13C26EDD">
        <w:rPr>
          <w:rFonts w:ascii="Garamond" w:hAnsi="Garamond" w:eastAsia="Garamond" w:cs="Garamond"/>
          <w:b w:val="0"/>
          <w:bCs w:val="0"/>
          <w:noProof w:val="0"/>
          <w:color w:val="auto"/>
          <w:sz w:val="22"/>
          <w:szCs w:val="22"/>
          <w:lang w:val="en-GB"/>
        </w:rPr>
        <w:t>’,</w:t>
      </w:r>
      <w:bookmarkEnd w:id="383001417"/>
      <w:r w:rsidRPr="13C26EDD" w:rsidR="13C26EDD">
        <w:rPr>
          <w:rFonts w:ascii="Garamond" w:hAnsi="Garamond" w:eastAsia="Garamond" w:cs="Garamond"/>
          <w:b w:val="0"/>
          <w:bCs w:val="0"/>
          <w:noProof w:val="0"/>
          <w:color w:val="auto"/>
          <w:sz w:val="22"/>
          <w:szCs w:val="22"/>
          <w:lang w:val="en-GB"/>
        </w:rPr>
        <w:t xml:space="preserve"> </w:t>
      </w:r>
      <w:r w:rsidRPr="13C26EDD" w:rsidR="13C26EDD">
        <w:rPr>
          <w:rFonts w:ascii="Garamond" w:hAnsi="Garamond" w:eastAsia="Garamond" w:cs="Garamond"/>
          <w:b w:val="0"/>
          <w:bCs w:val="0"/>
          <w:i w:val="1"/>
          <w:iCs w:val="1"/>
          <w:noProof w:val="0"/>
          <w:color w:val="auto"/>
          <w:sz w:val="22"/>
          <w:szCs w:val="22"/>
          <w:lang w:val="en-GB"/>
        </w:rPr>
        <w:t xml:space="preserve">Britannia </w:t>
      </w:r>
      <w:r w:rsidRPr="13C26EDD" w:rsidR="13C26EDD">
        <w:rPr>
          <w:rFonts w:ascii="Garamond" w:hAnsi="Garamond" w:eastAsia="Garamond" w:cs="Garamond"/>
          <w:b w:val="0"/>
          <w:bCs w:val="0"/>
          <w:noProof w:val="0"/>
          <w:color w:val="auto"/>
          <w:sz w:val="22"/>
          <w:szCs w:val="22"/>
          <w:lang w:val="en-GB"/>
        </w:rPr>
        <w:t xml:space="preserve">14 (1983) </w:t>
      </w:r>
      <w:r w:rsidRPr="13C26EDD" w:rsidR="13C26EDD">
        <w:rPr>
          <w:rFonts w:ascii="Garamond" w:hAnsi="Garamond" w:eastAsia="Garamond" w:cs="Garamond"/>
          <w:b w:val="0"/>
          <w:bCs w:val="0"/>
          <w:noProof w:val="0"/>
          <w:color w:val="auto"/>
          <w:sz w:val="22"/>
          <w:szCs w:val="22"/>
          <w:lang w:val="en-GB"/>
        </w:rPr>
        <w:t>1-</w:t>
      </w:r>
      <w:r w:rsidRPr="13C26EDD" w:rsidR="13C26EDD">
        <w:rPr>
          <w:rFonts w:ascii="Garamond" w:hAnsi="Garamond" w:eastAsia="Garamond" w:cs="Garamond"/>
          <w:b w:val="0"/>
          <w:bCs w:val="0"/>
          <w:noProof w:val="0"/>
          <w:color w:val="auto"/>
          <w:sz w:val="22"/>
          <w:szCs w:val="22"/>
          <w:lang w:val="en-GB"/>
        </w:rPr>
        <w:t>4 p.</w:t>
      </w:r>
      <w:r w:rsidRPr="13C26EDD" w:rsidR="13C26EDD">
        <w:rPr>
          <w:rFonts w:ascii="Garamond" w:hAnsi="Garamond" w:eastAsia="Garamond" w:cs="Garamond"/>
          <w:b w:val="0"/>
          <w:bCs w:val="0"/>
          <w:noProof w:val="0"/>
          <w:color w:val="auto"/>
          <w:sz w:val="22"/>
          <w:szCs w:val="22"/>
          <w:lang w:val="en-GB"/>
        </w:rPr>
        <w:t xml:space="preserve"> 2 </w:t>
      </w:r>
      <w:r w:rsidRPr="13C26EDD" w:rsidR="13C26EDD">
        <w:rPr>
          <w:rFonts w:ascii="Garamond" w:hAnsi="Garamond" w:eastAsia="Garamond" w:cs="Garamond"/>
          <w:b w:val="0"/>
          <w:bCs w:val="0"/>
          <w:noProof w:val="0"/>
          <w:color w:val="auto"/>
          <w:sz w:val="22"/>
          <w:szCs w:val="22"/>
          <w:lang w:val="en-GB"/>
        </w:rPr>
        <w:t xml:space="preserve">&lt; </w:t>
      </w:r>
      <w:hyperlink r:id="R3061dec0612748fc">
        <w:r w:rsidRPr="13C26EDD" w:rsidR="13C26EDD">
          <w:rPr>
            <w:rStyle w:val="Hyperlink"/>
            <w:rFonts w:ascii="Garamond" w:hAnsi="Garamond" w:eastAsia="Garamond" w:cs="Garamond"/>
            <w:b w:val="0"/>
            <w:bCs w:val="0"/>
            <w:noProof w:val="0"/>
            <w:sz w:val="22"/>
            <w:szCs w:val="22"/>
            <w:lang w:val="en-GB"/>
          </w:rPr>
          <w:t>https://www.researchgate.net/publication/259409752_A_Romano-Celtic_Temple_at_Ratham_Mill_Funtington_West_Sussex</w:t>
        </w:r>
      </w:hyperlink>
      <w:r w:rsidRPr="13C26EDD" w:rsidR="13C26EDD">
        <w:rPr>
          <w:rFonts w:ascii="Garamond" w:hAnsi="Garamond" w:eastAsia="Garamond" w:cs="Garamond"/>
          <w:b w:val="0"/>
          <w:bCs w:val="0"/>
          <w:noProof w:val="0"/>
          <w:color w:val="auto"/>
          <w:sz w:val="22"/>
          <w:szCs w:val="22"/>
          <w:lang w:val="en-GB"/>
        </w:rPr>
        <w:t xml:space="preserve"> &gt;</w:t>
      </w:r>
    </w:p>
    <w:p w:rsidR="13C26EDD" w:rsidP="13C26EDD" w:rsidRDefault="13C26EDD" w14:paraId="547C1ECF" w14:textId="0859615D">
      <w:pPr>
        <w:pStyle w:val="FootnoteText"/>
        <w:bidi w:val="0"/>
      </w:pPr>
    </w:p>
  </w:footnote>
  <w:footnote w:id="14525">
    <w:p w:rsidR="13C26EDD" w:rsidP="13C26EDD" w:rsidRDefault="13C26EDD" w14:paraId="39580CEF" w14:textId="34C09584">
      <w:pPr>
        <w:pStyle w:val="Normal"/>
        <w:bidi w:val="0"/>
        <w:ind w:firstLine="0"/>
        <w:rPr>
          <w:rFonts w:ascii="Garamond" w:hAnsi="Garamond" w:eastAsia="Garamond" w:cs="Garamond"/>
          <w:noProof w:val="0"/>
          <w:color w:val="000000" w:themeColor="text1" w:themeTint="FF" w:themeShade="FF"/>
          <w:sz w:val="24"/>
          <w:szCs w:val="24"/>
          <w:lang w:val="en-GB"/>
        </w:rPr>
      </w:pPr>
      <w:r w:rsidRPr="13C26EDD">
        <w:rPr>
          <w:rStyle w:val="FootnoteReference"/>
          <w:rFonts w:ascii="Garamond" w:hAnsi="Garamond" w:eastAsia="Garamond" w:cs="Garamond"/>
          <w:sz w:val="22"/>
          <w:szCs w:val="22"/>
        </w:rPr>
        <w:footnoteRef/>
      </w:r>
      <w:r w:rsidRPr="13C26EDD" w:rsidR="13C26EDD">
        <w:rPr>
          <w:rFonts w:ascii="Garamond" w:hAnsi="Garamond" w:eastAsia="Garamond" w:cs="Garamond"/>
          <w:sz w:val="22"/>
          <w:szCs w:val="22"/>
        </w:rPr>
        <w:t xml:space="preserve"> </w:t>
      </w:r>
      <w:r w:rsidRPr="13C26EDD" w:rsidR="13C26EDD">
        <w:rPr>
          <w:rFonts w:ascii="Garamond" w:hAnsi="Garamond" w:eastAsia="Garamond" w:cs="Garamond"/>
          <w:noProof w:val="0"/>
          <w:color w:val="000000" w:themeColor="text1" w:themeTint="FF" w:themeShade="FF"/>
          <w:sz w:val="22"/>
          <w:szCs w:val="22"/>
          <w:lang w:val="en-GB"/>
        </w:rPr>
        <w:t>Alec</w:t>
      </w:r>
      <w:r w:rsidRPr="13C26EDD" w:rsidR="13C26EDD">
        <w:rPr>
          <w:rFonts w:ascii="Garamond" w:hAnsi="Garamond" w:eastAsia="Garamond" w:cs="Garamond"/>
          <w:noProof w:val="0"/>
          <w:color w:val="000000" w:themeColor="text1" w:themeTint="FF" w:themeShade="FF"/>
          <w:sz w:val="22"/>
          <w:szCs w:val="22"/>
          <w:lang w:val="en-GB"/>
        </w:rPr>
        <w:t xml:space="preserve"> Down, </w:t>
      </w:r>
      <w:r w:rsidRPr="13C26EDD" w:rsidR="13C26EDD">
        <w:rPr>
          <w:rFonts w:ascii="Garamond" w:hAnsi="Garamond" w:eastAsia="Garamond" w:cs="Garamond"/>
          <w:i w:val="1"/>
          <w:iCs w:val="1"/>
          <w:noProof w:val="0"/>
          <w:color w:val="000000" w:themeColor="text1" w:themeTint="FF" w:themeShade="FF"/>
          <w:sz w:val="22"/>
          <w:szCs w:val="22"/>
          <w:lang w:val="en-GB"/>
        </w:rPr>
        <w:t>Roman Chichester</w:t>
      </w:r>
      <w:r w:rsidRPr="13C26EDD" w:rsidR="13C26EDD">
        <w:rPr>
          <w:rFonts w:ascii="Garamond" w:hAnsi="Garamond" w:eastAsia="Garamond" w:cs="Garamond"/>
          <w:noProof w:val="0"/>
          <w:color w:val="000000" w:themeColor="text1" w:themeTint="FF" w:themeShade="FF"/>
          <w:sz w:val="22"/>
          <w:szCs w:val="22"/>
          <w:lang w:val="en-GB"/>
        </w:rPr>
        <w:t xml:space="preserve">, (Sussex: Phillimore, 1988) </w:t>
      </w:r>
      <w:r w:rsidRPr="13C26EDD" w:rsidR="13C26EDD">
        <w:rPr>
          <w:rFonts w:ascii="Garamond" w:hAnsi="Garamond" w:eastAsia="Garamond" w:cs="Garamond"/>
          <w:noProof w:val="0"/>
          <w:color w:val="000000" w:themeColor="text1" w:themeTint="FF" w:themeShade="FF"/>
          <w:sz w:val="22"/>
          <w:szCs w:val="22"/>
          <w:lang w:val="en-GB"/>
        </w:rPr>
        <w:t>p</w:t>
      </w:r>
      <w:r w:rsidRPr="13C26EDD" w:rsidR="13C26EDD">
        <w:rPr>
          <w:rFonts w:ascii="Garamond" w:hAnsi="Garamond" w:eastAsia="Garamond" w:cs="Garamond"/>
          <w:noProof w:val="0"/>
          <w:color w:val="000000" w:themeColor="text1" w:themeTint="FF" w:themeShade="FF"/>
          <w:sz w:val="22"/>
          <w:szCs w:val="22"/>
          <w:lang w:val="en-GB"/>
        </w:rPr>
        <w:t>. 58-59</w:t>
      </w:r>
      <w:r w:rsidRPr="13C26EDD" w:rsidR="13C26EDD">
        <w:rPr>
          <w:rFonts w:ascii="Garamond" w:hAnsi="Garamond" w:eastAsia="Garamond" w:cs="Garamond"/>
          <w:noProof w:val="0"/>
          <w:color w:val="000000" w:themeColor="text1" w:themeTint="FF" w:themeShade="FF"/>
          <w:sz w:val="22"/>
          <w:szCs w:val="22"/>
          <w:lang w:val="en-GB"/>
        </w:rPr>
        <w:t>.</w:t>
      </w:r>
      <w:r w:rsidRPr="13C26EDD" w:rsidR="13C26EDD">
        <w:rPr>
          <w:rFonts w:ascii="Garamond" w:hAnsi="Garamond" w:eastAsia="Garamond" w:cs="Garamond"/>
          <w:noProof w:val="0"/>
          <w:color w:val="000000" w:themeColor="text1" w:themeTint="FF" w:themeShade="FF"/>
          <w:sz w:val="22"/>
          <w:szCs w:val="22"/>
          <w:lang w:val="en-GB"/>
        </w:rPr>
        <w:t xml:space="preserve"> </w:t>
      </w:r>
    </w:p>
    <w:p w:rsidR="13C26EDD" w:rsidP="13C26EDD" w:rsidRDefault="13C26EDD" w14:paraId="3EBC5F88" w14:textId="440DCEE2">
      <w:pPr>
        <w:pStyle w:val="FootnoteText"/>
        <w:bidi w:val="0"/>
        <w:ind w:firstLine="0"/>
      </w:pPr>
    </w:p>
  </w:footnote>
  <w:footnote w:id="10203">
    <w:p w:rsidR="13C26EDD" w:rsidP="13C26EDD" w:rsidRDefault="13C26EDD" w14:paraId="7291FF51" w14:textId="1DE42AA8">
      <w:pPr>
        <w:pStyle w:val="Normal"/>
        <w:bidi w:val="0"/>
        <w:spacing w:after="160" w:line="259" w:lineRule="auto"/>
        <w:ind w:firstLine="0"/>
        <w:rPr>
          <w:rFonts w:ascii="Garamond" w:hAnsi="Garamond" w:eastAsia="Garamond" w:cs="Garamond"/>
          <w:i w:val="1"/>
          <w:iCs w:val="1"/>
          <w:noProof w:val="0"/>
          <w:sz w:val="22"/>
          <w:szCs w:val="22"/>
          <w:lang w:val="en-GB"/>
        </w:rPr>
      </w:pPr>
      <w:r w:rsidRPr="13C26EDD">
        <w:rPr>
          <w:rStyle w:val="FootnoteReference"/>
        </w:rPr>
        <w:footnoteRef/>
      </w:r>
      <w:r w:rsidR="13C26EDD">
        <w:rPr/>
        <w:t xml:space="preserve"> </w:t>
      </w:r>
      <w:r w:rsidRPr="13C26EDD" w:rsidR="13C26EDD">
        <w:rPr>
          <w:rFonts w:ascii="Garamond" w:hAnsi="Garamond" w:eastAsia="Garamond" w:cs="Garamond"/>
          <w:sz w:val="22"/>
          <w:szCs w:val="22"/>
        </w:rPr>
        <w:t>M. Henig</w:t>
      </w:r>
      <w:r w:rsidRPr="13C26EDD" w:rsidR="13C26EDD">
        <w:rPr>
          <w:rFonts w:ascii="Garamond" w:hAnsi="Garamond" w:eastAsia="Garamond" w:cs="Garamond"/>
          <w:sz w:val="22"/>
          <w:szCs w:val="22"/>
        </w:rPr>
        <w:t>,</w:t>
      </w:r>
      <w:r w:rsidRPr="13C26EDD" w:rsidR="13C26EDD">
        <w:rPr>
          <w:rFonts w:ascii="Garamond" w:hAnsi="Garamond" w:eastAsia="Garamond" w:cs="Garamond"/>
          <w:sz w:val="22"/>
          <w:szCs w:val="22"/>
        </w:rPr>
        <w:t xml:space="preserve"> ’An Iron Age Style Statue </w:t>
      </w:r>
      <w:bookmarkStart w:name="_Int_zTGFK2dO" w:id="361235290"/>
      <w:r w:rsidRPr="13C26EDD" w:rsidR="13C26EDD">
        <w:rPr>
          <w:rFonts w:ascii="Garamond" w:hAnsi="Garamond" w:eastAsia="Garamond" w:cs="Garamond"/>
          <w:sz w:val="22"/>
          <w:szCs w:val="22"/>
        </w:rPr>
        <w:t>Of</w:t>
      </w:r>
      <w:bookmarkEnd w:id="361235290"/>
      <w:r w:rsidRPr="13C26EDD" w:rsidR="13C26EDD">
        <w:rPr>
          <w:rFonts w:ascii="Garamond" w:hAnsi="Garamond" w:eastAsia="Garamond" w:cs="Garamond"/>
          <w:sz w:val="22"/>
          <w:szCs w:val="22"/>
        </w:rPr>
        <w:t xml:space="preserve"> </w:t>
      </w:r>
      <w:bookmarkStart w:name="_Int_SSJSTXQW" w:id="910709373"/>
      <w:r w:rsidRPr="13C26EDD" w:rsidR="13C26EDD">
        <w:rPr>
          <w:rFonts w:ascii="Garamond" w:hAnsi="Garamond" w:eastAsia="Garamond" w:cs="Garamond"/>
          <w:sz w:val="22"/>
          <w:szCs w:val="22"/>
        </w:rPr>
        <w:t>A</w:t>
      </w:r>
      <w:bookmarkEnd w:id="910709373"/>
      <w:r w:rsidRPr="13C26EDD" w:rsidR="13C26EDD">
        <w:rPr>
          <w:rFonts w:ascii="Garamond" w:hAnsi="Garamond" w:eastAsia="Garamond" w:cs="Garamond"/>
          <w:sz w:val="22"/>
          <w:szCs w:val="22"/>
        </w:rPr>
        <w:t xml:space="preserve"> Fertility Goddess </w:t>
      </w:r>
      <w:bookmarkStart w:name="_Int_EybkEV1T" w:id="1999788539"/>
      <w:r w:rsidRPr="13C26EDD" w:rsidR="13C26EDD">
        <w:rPr>
          <w:rFonts w:ascii="Garamond" w:hAnsi="Garamond" w:eastAsia="Garamond" w:cs="Garamond"/>
          <w:sz w:val="22"/>
          <w:szCs w:val="22"/>
        </w:rPr>
        <w:t>From</w:t>
      </w:r>
      <w:bookmarkEnd w:id="1999788539"/>
      <w:r w:rsidRPr="13C26EDD" w:rsidR="13C26EDD">
        <w:rPr>
          <w:rFonts w:ascii="Garamond" w:hAnsi="Garamond" w:eastAsia="Garamond" w:cs="Garamond"/>
          <w:sz w:val="22"/>
          <w:szCs w:val="22"/>
        </w:rPr>
        <w:t xml:space="preserve"> Fishbourne</w:t>
      </w:r>
      <w:bookmarkStart w:name="_Int_0RcAvHsf" w:id="78716065"/>
      <w:r w:rsidRPr="13C26EDD" w:rsidR="13C26EDD">
        <w:rPr>
          <w:rFonts w:ascii="Garamond" w:hAnsi="Garamond" w:eastAsia="Garamond" w:cs="Garamond"/>
          <w:sz w:val="22"/>
          <w:szCs w:val="22"/>
        </w:rPr>
        <w:t>’,</w:t>
      </w:r>
      <w:bookmarkEnd w:id="78716065"/>
      <w:r w:rsidRPr="13C26EDD" w:rsidR="13C26EDD">
        <w:rPr>
          <w:rFonts w:ascii="Garamond" w:hAnsi="Garamond" w:eastAsia="Garamond" w:cs="Garamond"/>
          <w:sz w:val="22"/>
          <w:szCs w:val="22"/>
        </w:rPr>
        <w:t xml:space="preserve"> </w:t>
      </w:r>
      <w:r w:rsidRPr="13C26EDD" w:rsidR="13C26EDD">
        <w:rPr>
          <w:rFonts w:ascii="Garamond" w:hAnsi="Garamond" w:eastAsia="Garamond" w:cs="Garamond"/>
          <w:i w:val="1"/>
          <w:iCs w:val="1"/>
          <w:sz w:val="22"/>
          <w:szCs w:val="22"/>
        </w:rPr>
        <w:t xml:space="preserve">Sussex Archaeological Collections </w:t>
      </w:r>
      <w:r w:rsidRPr="13C26EDD" w:rsidR="13C26EDD">
        <w:rPr>
          <w:rFonts w:ascii="Garamond" w:hAnsi="Garamond" w:eastAsia="Garamond" w:cs="Garamond"/>
          <w:i w:val="0"/>
          <w:iCs w:val="0"/>
          <w:sz w:val="22"/>
          <w:szCs w:val="22"/>
        </w:rPr>
        <w:t xml:space="preserve">147 (2009), </w:t>
      </w:r>
      <w:r w:rsidRPr="13C26EDD" w:rsidR="13C26EDD">
        <w:rPr>
          <w:rFonts w:ascii="Garamond" w:hAnsi="Garamond" w:eastAsia="Garamond" w:cs="Garamond"/>
          <w:i w:val="0"/>
          <w:iCs w:val="0"/>
          <w:sz w:val="22"/>
          <w:szCs w:val="22"/>
        </w:rPr>
        <w:t>p.</w:t>
      </w:r>
      <w:r w:rsidRPr="13C26EDD" w:rsidR="13C26EDD">
        <w:rPr>
          <w:rFonts w:ascii="Garamond" w:hAnsi="Garamond" w:eastAsia="Garamond" w:cs="Garamond"/>
          <w:i w:val="0"/>
          <w:iCs w:val="0"/>
          <w:sz w:val="22"/>
          <w:szCs w:val="22"/>
        </w:rPr>
        <w:t xml:space="preserve"> 213-21</w:t>
      </w:r>
      <w:r w:rsidRPr="13C26EDD" w:rsidR="13C26EDD">
        <w:rPr>
          <w:rFonts w:ascii="Garamond" w:hAnsi="Garamond" w:eastAsia="Garamond" w:cs="Garamond"/>
          <w:i w:val="0"/>
          <w:iCs w:val="0"/>
          <w:sz w:val="22"/>
          <w:szCs w:val="22"/>
        </w:rPr>
        <w:t>4.</w:t>
      </w:r>
    </w:p>
    <w:p w:rsidR="13C26EDD" w:rsidP="13C26EDD" w:rsidRDefault="13C26EDD" w14:paraId="6084AE1C" w14:textId="7B7D21FA">
      <w:pPr>
        <w:pStyle w:val="FootnoteText"/>
        <w:bidi w:val="0"/>
      </w:pPr>
    </w:p>
  </w:footnote>
  <w:footnote w:id="31180">
    <w:p w:rsidR="13C26EDD" w:rsidP="13C26EDD" w:rsidRDefault="13C26EDD" w14:paraId="38BA0468" w14:textId="7CC84700">
      <w:pPr>
        <w:pStyle w:val="Heading1"/>
        <w:bidi w:val="0"/>
        <w:ind w:firstLine="0"/>
        <w:rPr>
          <w:rFonts w:ascii="Garamond" w:hAnsi="Garamond" w:eastAsia="Garamond" w:cs="Garamond"/>
          <w:sz w:val="22"/>
          <w:szCs w:val="22"/>
        </w:rPr>
      </w:pPr>
      <w:r w:rsidRPr="13C26EDD">
        <w:rPr>
          <w:rStyle w:val="FootnoteReference"/>
          <w:color w:val="auto"/>
          <w:sz w:val="22"/>
          <w:szCs w:val="22"/>
        </w:rPr>
        <w:footnoteRef/>
      </w:r>
      <w:r w:rsidR="13C26EDD">
        <w:rPr/>
        <w:t xml:space="preserve"> </w:t>
      </w:r>
      <w:r w:rsidRPr="13C26EDD" w:rsidR="13C26EDD">
        <w:rPr>
          <w:rFonts w:ascii="Garamond" w:hAnsi="Garamond" w:eastAsia="Garamond" w:cs="Garamond"/>
          <w:color w:val="auto"/>
          <w:sz w:val="22"/>
          <w:szCs w:val="22"/>
        </w:rPr>
        <w:t>Roman Inscriptions Britain</w:t>
      </w:r>
      <w:r w:rsidRPr="13C26EDD" w:rsidR="13C26EDD">
        <w:rPr>
          <w:rFonts w:ascii="Garamond" w:hAnsi="Garamond" w:eastAsia="Garamond" w:cs="Garamond"/>
          <w:sz w:val="22"/>
          <w:szCs w:val="22"/>
        </w:rPr>
        <w:t xml:space="preserve">, </w:t>
      </w:r>
      <w:r w:rsidRPr="13C26EDD" w:rsidR="13C26EDD">
        <w:rPr>
          <w:rFonts w:ascii="Garamond" w:hAnsi="Garamond" w:eastAsia="Garamond" w:cs="Garamond"/>
          <w:b w:val="0"/>
          <w:bCs w:val="0"/>
          <w:i w:val="1"/>
          <w:iCs w:val="1"/>
          <w:noProof w:val="0"/>
          <w:color w:val="212529"/>
          <w:sz w:val="22"/>
          <w:szCs w:val="22"/>
          <w:lang w:val="en-GB"/>
        </w:rPr>
        <w:t>RIB</w:t>
      </w:r>
      <w:r w:rsidRPr="13C26EDD" w:rsidR="13C26EDD">
        <w:rPr>
          <w:rFonts w:ascii="Garamond" w:hAnsi="Garamond" w:eastAsia="Garamond" w:cs="Garamond"/>
          <w:b w:val="0"/>
          <w:bCs w:val="0"/>
          <w:noProof w:val="0"/>
          <w:color w:val="212529"/>
          <w:sz w:val="22"/>
          <w:szCs w:val="22"/>
          <w:lang w:val="en-GB"/>
        </w:rPr>
        <w:t xml:space="preserve"> 3037 ’Dedication </w:t>
      </w:r>
      <w:bookmarkStart w:name="_Int_4JpSwTpU" w:id="1677764735"/>
      <w:r w:rsidRPr="13C26EDD" w:rsidR="13C26EDD">
        <w:rPr>
          <w:rFonts w:ascii="Garamond" w:hAnsi="Garamond" w:eastAsia="Garamond" w:cs="Garamond"/>
          <w:b w:val="0"/>
          <w:bCs w:val="0"/>
          <w:noProof w:val="0"/>
          <w:color w:val="212529"/>
          <w:sz w:val="22"/>
          <w:szCs w:val="22"/>
          <w:lang w:val="en-GB"/>
        </w:rPr>
        <w:t>To</w:t>
      </w:r>
      <w:bookmarkEnd w:id="1677764735"/>
      <w:r w:rsidRPr="13C26EDD" w:rsidR="13C26EDD">
        <w:rPr>
          <w:rFonts w:ascii="Garamond" w:hAnsi="Garamond" w:eastAsia="Garamond" w:cs="Garamond"/>
          <w:b w:val="0"/>
          <w:bCs w:val="0"/>
          <w:noProof w:val="0"/>
          <w:color w:val="212529"/>
          <w:sz w:val="22"/>
          <w:szCs w:val="22"/>
          <w:lang w:val="en-GB"/>
        </w:rPr>
        <w:t xml:space="preserve"> </w:t>
      </w:r>
      <w:bookmarkStart w:name="_Int_ngmO4M9H" w:id="1034453822"/>
      <w:r w:rsidRPr="13C26EDD" w:rsidR="13C26EDD">
        <w:rPr>
          <w:rFonts w:ascii="Garamond" w:hAnsi="Garamond" w:eastAsia="Garamond" w:cs="Garamond"/>
          <w:b w:val="0"/>
          <w:bCs w:val="0"/>
          <w:noProof w:val="0"/>
          <w:color w:val="212529"/>
          <w:sz w:val="22"/>
          <w:szCs w:val="22"/>
          <w:lang w:val="en-GB"/>
        </w:rPr>
        <w:t>The</w:t>
      </w:r>
      <w:bookmarkEnd w:id="1034453822"/>
      <w:r w:rsidRPr="13C26EDD" w:rsidR="13C26EDD">
        <w:rPr>
          <w:rFonts w:ascii="Garamond" w:hAnsi="Garamond" w:eastAsia="Garamond" w:cs="Garamond"/>
          <w:b w:val="0"/>
          <w:bCs w:val="0"/>
          <w:noProof w:val="0"/>
          <w:color w:val="212529"/>
          <w:sz w:val="22"/>
          <w:szCs w:val="22"/>
          <w:lang w:val="en-GB"/>
        </w:rPr>
        <w:t xml:space="preserve"> Mother Goddesses </w:t>
      </w:r>
      <w:bookmarkStart w:name="_Int_uPIKhx4e" w:id="530859817"/>
      <w:r w:rsidRPr="13C26EDD" w:rsidR="13C26EDD">
        <w:rPr>
          <w:rFonts w:ascii="Garamond" w:hAnsi="Garamond" w:eastAsia="Garamond" w:cs="Garamond"/>
          <w:b w:val="0"/>
          <w:bCs w:val="0"/>
          <w:noProof w:val="0"/>
          <w:color w:val="212529"/>
          <w:sz w:val="22"/>
          <w:szCs w:val="22"/>
          <w:lang w:val="en-GB"/>
        </w:rPr>
        <w:t>Of</w:t>
      </w:r>
      <w:bookmarkEnd w:id="530859817"/>
      <w:r w:rsidRPr="13C26EDD" w:rsidR="13C26EDD">
        <w:rPr>
          <w:rFonts w:ascii="Garamond" w:hAnsi="Garamond" w:eastAsia="Garamond" w:cs="Garamond"/>
          <w:b w:val="0"/>
          <w:bCs w:val="0"/>
          <w:noProof w:val="0"/>
          <w:color w:val="212529"/>
          <w:sz w:val="22"/>
          <w:szCs w:val="22"/>
          <w:lang w:val="en-GB"/>
        </w:rPr>
        <w:t xml:space="preserve"> </w:t>
      </w:r>
      <w:bookmarkStart w:name="_Int_oUcKp4Me" w:id="1934658436"/>
      <w:r w:rsidRPr="13C26EDD" w:rsidR="13C26EDD">
        <w:rPr>
          <w:rFonts w:ascii="Garamond" w:hAnsi="Garamond" w:eastAsia="Garamond" w:cs="Garamond"/>
          <w:b w:val="0"/>
          <w:bCs w:val="0"/>
          <w:noProof w:val="0"/>
          <w:color w:val="212529"/>
          <w:sz w:val="22"/>
          <w:szCs w:val="22"/>
          <w:lang w:val="en-GB"/>
        </w:rPr>
        <w:t>Home‘</w:t>
      </w:r>
      <w:bookmarkEnd w:id="1934658436"/>
      <w:r w:rsidRPr="13C26EDD" w:rsidR="13C26EDD">
        <w:rPr>
          <w:rFonts w:ascii="Garamond" w:hAnsi="Garamond" w:eastAsia="Garamond" w:cs="Garamond"/>
          <w:b w:val="0"/>
          <w:bCs w:val="0"/>
          <w:noProof w:val="0"/>
          <w:color w:val="212529"/>
          <w:sz w:val="22"/>
          <w:szCs w:val="22"/>
          <w:lang w:val="en-GB"/>
        </w:rPr>
        <w:t>,</w:t>
      </w:r>
      <w:r w:rsidRPr="13C26EDD" w:rsidR="13C26EDD">
        <w:rPr>
          <w:rFonts w:ascii="Garamond" w:hAnsi="Garamond" w:eastAsia="Garamond" w:cs="Garamond"/>
          <w:sz w:val="22"/>
          <w:szCs w:val="22"/>
        </w:rPr>
        <w:t xml:space="preserve"> </w:t>
      </w:r>
    </w:p>
    <w:p w:rsidR="13C26EDD" w:rsidP="13C26EDD" w:rsidRDefault="13C26EDD" w14:paraId="2224BC1B" w14:textId="28C2FDFD">
      <w:pPr>
        <w:pStyle w:val="FootnoteText"/>
        <w:bidi w:val="0"/>
        <w:ind w:firstLine="0"/>
        <w:rPr>
          <w:rFonts w:ascii="Garamond" w:hAnsi="Garamond" w:eastAsia="Garamond" w:cs="Garamond"/>
          <w:noProof w:val="0"/>
          <w:color w:val="181817"/>
          <w:sz w:val="22"/>
          <w:szCs w:val="22"/>
          <w:lang w:val="en-GB"/>
        </w:rPr>
      </w:pPr>
      <w:r w:rsidRPr="13C26EDD" w:rsidR="13C26EDD">
        <w:rPr>
          <w:rFonts w:ascii="Garamond" w:hAnsi="Garamond" w:eastAsia="Garamond" w:cs="Garamond"/>
          <w:sz w:val="22"/>
          <w:szCs w:val="22"/>
        </w:rPr>
        <w:t xml:space="preserve">&lt; </w:t>
      </w:r>
      <w:hyperlink r:id="R940e2cfd9eab4fbe">
        <w:r w:rsidRPr="13C26EDD" w:rsidR="13C26EDD">
          <w:rPr>
            <w:rStyle w:val="Hyperlink"/>
            <w:rFonts w:ascii="Garamond" w:hAnsi="Garamond" w:eastAsia="Garamond" w:cs="Garamond"/>
            <w:sz w:val="22"/>
            <w:szCs w:val="22"/>
          </w:rPr>
          <w:t>https://romaninscriptionsofbritain.org/inscriptions/3037</w:t>
        </w:r>
      </w:hyperlink>
      <w:r w:rsidRPr="13C26EDD" w:rsidR="13C26EDD">
        <w:rPr>
          <w:rFonts w:ascii="Garamond" w:hAnsi="Garamond" w:eastAsia="Garamond" w:cs="Garamond"/>
          <w:sz w:val="22"/>
          <w:szCs w:val="22"/>
        </w:rPr>
        <w:t xml:space="preserve"> &gt; </w:t>
      </w:r>
      <w:r w:rsidRPr="13C26EDD" w:rsidR="13C26EDD">
        <w:rPr>
          <w:rFonts w:ascii="Garamond" w:hAnsi="Garamond" w:eastAsia="Garamond" w:cs="Garamond"/>
          <w:sz w:val="22"/>
          <w:szCs w:val="22"/>
        </w:rPr>
        <w:t>S</w:t>
      </w:r>
      <w:r w:rsidRPr="13C26EDD" w:rsidR="13C26EDD">
        <w:rPr>
          <w:rFonts w:ascii="Garamond" w:hAnsi="Garamond" w:eastAsia="Garamond" w:cs="Garamond"/>
          <w:sz w:val="22"/>
          <w:szCs w:val="22"/>
        </w:rPr>
        <w:t xml:space="preserve">ee also for reference, </w:t>
      </w:r>
      <w:r w:rsidRPr="13C26EDD" w:rsidR="13C26EDD">
        <w:rPr>
          <w:rFonts w:ascii="Garamond" w:hAnsi="Garamond" w:eastAsia="Garamond" w:cs="Garamond"/>
          <w:sz w:val="22"/>
          <w:szCs w:val="22"/>
        </w:rPr>
        <w:t xml:space="preserve">M. </w:t>
      </w:r>
      <w:r w:rsidRPr="13C26EDD" w:rsidR="13C26EDD">
        <w:rPr>
          <w:rFonts w:ascii="Garamond" w:hAnsi="Garamond" w:eastAsia="Garamond" w:cs="Garamond"/>
          <w:noProof w:val="0"/>
          <w:color w:val="181817"/>
          <w:sz w:val="22"/>
          <w:szCs w:val="22"/>
          <w:lang w:val="en-GB"/>
        </w:rPr>
        <w:t>Hassall</w:t>
      </w:r>
      <w:r w:rsidRPr="13C26EDD" w:rsidR="13C26EDD">
        <w:rPr>
          <w:rFonts w:ascii="Garamond" w:hAnsi="Garamond" w:eastAsia="Garamond" w:cs="Garamond"/>
          <w:noProof w:val="0"/>
          <w:color w:val="181817"/>
          <w:sz w:val="22"/>
          <w:szCs w:val="22"/>
          <w:lang w:val="en-GB"/>
        </w:rPr>
        <w:t>, and R. Tomlin</w:t>
      </w:r>
      <w:r w:rsidRPr="13C26EDD" w:rsidR="13C26EDD">
        <w:rPr>
          <w:rFonts w:ascii="Garamond" w:hAnsi="Garamond" w:eastAsia="Garamond" w:cs="Garamond"/>
          <w:noProof w:val="0"/>
          <w:color w:val="181817"/>
          <w:sz w:val="22"/>
          <w:szCs w:val="22"/>
          <w:lang w:val="en-GB"/>
        </w:rPr>
        <w:t xml:space="preserve">, Inscriptions. </w:t>
      </w:r>
      <w:r w:rsidRPr="13C26EDD" w:rsidR="13C26EDD">
        <w:rPr>
          <w:rFonts w:ascii="Garamond" w:hAnsi="Garamond" w:eastAsia="Garamond" w:cs="Garamond"/>
          <w:i w:val="1"/>
          <w:iCs w:val="1"/>
          <w:noProof w:val="0"/>
          <w:color w:val="181817"/>
          <w:sz w:val="22"/>
          <w:szCs w:val="22"/>
          <w:lang w:val="en-GB"/>
        </w:rPr>
        <w:t>Britannia,</w:t>
      </w:r>
      <w:r w:rsidRPr="13C26EDD" w:rsidR="13C26EDD">
        <w:rPr>
          <w:rFonts w:ascii="Garamond" w:hAnsi="Garamond" w:eastAsia="Garamond" w:cs="Garamond"/>
          <w:noProof w:val="0"/>
          <w:color w:val="181817"/>
          <w:sz w:val="22"/>
          <w:szCs w:val="22"/>
          <w:lang w:val="en-GB"/>
        </w:rPr>
        <w:t xml:space="preserve"> </w:t>
      </w:r>
      <w:r w:rsidRPr="13C26EDD" w:rsidR="13C26EDD">
        <w:rPr>
          <w:rFonts w:ascii="Garamond" w:hAnsi="Garamond" w:eastAsia="Garamond" w:cs="Garamond"/>
          <w:i w:val="0"/>
          <w:iCs w:val="0"/>
          <w:noProof w:val="0"/>
          <w:color w:val="181817"/>
          <w:sz w:val="22"/>
          <w:szCs w:val="22"/>
          <w:lang w:val="en-GB"/>
        </w:rPr>
        <w:t>10</w:t>
      </w:r>
      <w:r w:rsidRPr="13C26EDD" w:rsidR="13C26EDD">
        <w:rPr>
          <w:rFonts w:ascii="Garamond" w:hAnsi="Garamond" w:eastAsia="Garamond" w:cs="Garamond"/>
          <w:i w:val="0"/>
          <w:iCs w:val="0"/>
          <w:noProof w:val="0"/>
          <w:color w:val="181817"/>
          <w:sz w:val="22"/>
          <w:szCs w:val="22"/>
          <w:lang w:val="en-GB"/>
        </w:rPr>
        <w:t xml:space="preserve"> </w:t>
      </w:r>
      <w:r w:rsidRPr="13C26EDD" w:rsidR="13C26EDD">
        <w:rPr>
          <w:rFonts w:ascii="Garamond" w:hAnsi="Garamond" w:eastAsia="Garamond" w:cs="Garamond"/>
          <w:noProof w:val="0"/>
          <w:color w:val="181817"/>
          <w:sz w:val="22"/>
          <w:szCs w:val="22"/>
          <w:lang w:val="en-GB"/>
        </w:rPr>
        <w:t xml:space="preserve">(1979), </w:t>
      </w:r>
      <w:r w:rsidRPr="13C26EDD" w:rsidR="13C26EDD">
        <w:rPr>
          <w:rFonts w:ascii="Garamond" w:hAnsi="Garamond" w:eastAsia="Garamond" w:cs="Garamond"/>
          <w:noProof w:val="0"/>
          <w:color w:val="181817"/>
          <w:sz w:val="22"/>
          <w:szCs w:val="22"/>
          <w:lang w:val="en-GB"/>
        </w:rPr>
        <w:t>339-356</w:t>
      </w:r>
    </w:p>
    <w:p w:rsidR="13C26EDD" w:rsidP="13C26EDD" w:rsidRDefault="13C26EDD" w14:paraId="349E60F5" w14:textId="511F57AB">
      <w:pPr>
        <w:pStyle w:val="FootnoteText"/>
        <w:bidi w:val="0"/>
        <w:ind w:firstLine="0"/>
        <w:rPr>
          <w:rFonts w:ascii="Garamond" w:hAnsi="Garamond" w:eastAsia="Garamond" w:cs="Garamond"/>
          <w:noProof w:val="0"/>
          <w:color w:val="181817"/>
          <w:sz w:val="22"/>
          <w:szCs w:val="22"/>
          <w:lang w:val="en-GB"/>
        </w:rPr>
      </w:pPr>
      <w:r w:rsidRPr="13C26EDD" w:rsidR="13C26EDD">
        <w:rPr>
          <w:rFonts w:ascii="Garamond" w:hAnsi="Garamond" w:eastAsia="Garamond" w:cs="Garamond"/>
          <w:noProof w:val="0"/>
          <w:color w:val="181817"/>
          <w:sz w:val="22"/>
          <w:szCs w:val="22"/>
          <w:lang w:val="en-GB"/>
        </w:rPr>
        <w:t>&lt;</w:t>
      </w:r>
      <w:r w:rsidRPr="13C26EDD" w:rsidR="13C26EDD">
        <w:rPr>
          <w:rFonts w:ascii="Garamond" w:hAnsi="Garamond" w:eastAsia="Garamond" w:cs="Garamond"/>
          <w:noProof w:val="0"/>
          <w:color w:val="181817"/>
          <w:sz w:val="22"/>
          <w:szCs w:val="22"/>
          <w:lang w:val="en-GB"/>
        </w:rPr>
        <w:t xml:space="preserve"> </w:t>
      </w:r>
      <w:hyperlink w:anchor="article" r:id="R64c691b09a234006">
        <w:r w:rsidRPr="13C26EDD" w:rsidR="13C26EDD">
          <w:rPr>
            <w:rStyle w:val="Hyperlink"/>
            <w:rFonts w:ascii="Garamond" w:hAnsi="Garamond" w:eastAsia="Garamond" w:cs="Garamond"/>
            <w:noProof w:val="0"/>
            <w:sz w:val="22"/>
            <w:szCs w:val="22"/>
            <w:lang w:val="en-GB"/>
          </w:rPr>
          <w:t>https://www.cambridge.org/core/journals/britannia/article/abs/ii-inscriptions1/A4B5B0580DE3C202FDD33618EC21B6A8#article</w:t>
        </w:r>
      </w:hyperlink>
      <w:r w:rsidRPr="13C26EDD" w:rsidR="13C26EDD">
        <w:rPr>
          <w:rFonts w:ascii="Garamond" w:hAnsi="Garamond" w:eastAsia="Garamond" w:cs="Garamond"/>
          <w:noProof w:val="0"/>
          <w:color w:val="181817"/>
          <w:sz w:val="22"/>
          <w:szCs w:val="22"/>
          <w:lang w:val="en-GB"/>
        </w:rPr>
        <w:t xml:space="preserve"> &gt;</w:t>
      </w:r>
    </w:p>
    <w:p w:rsidR="13C26EDD" w:rsidP="13C26EDD" w:rsidRDefault="13C26EDD" w14:paraId="28BBBD16" w14:textId="7B2695E6">
      <w:pPr>
        <w:pStyle w:val="FootnoteText"/>
        <w:bidi w:val="0"/>
        <w:ind w:firstLine="0"/>
        <w:rPr>
          <w:rFonts w:ascii="Garamond" w:hAnsi="Garamond" w:eastAsia="Garamond" w:cs="Garamond"/>
          <w:sz w:val="22"/>
          <w:szCs w:val="22"/>
        </w:rPr>
      </w:pPr>
    </w:p>
    <w:p w:rsidR="13C26EDD" w:rsidP="13C26EDD" w:rsidRDefault="13C26EDD" w14:paraId="0457E3B5" w14:textId="64396DAC">
      <w:pPr>
        <w:pStyle w:val="FootnoteText"/>
        <w:bidi w:val="0"/>
        <w:ind w:firstLine="0"/>
      </w:pPr>
    </w:p>
    <w:p w:rsidR="13C26EDD" w:rsidP="13C26EDD" w:rsidRDefault="13C26EDD" w14:paraId="5F78FEFE" w14:textId="3614E381">
      <w:pPr>
        <w:pStyle w:val="FootnoteText"/>
        <w:bidi w:val="0"/>
      </w:pPr>
    </w:p>
  </w:footnote>
  <w:footnote w:id="2834">
    <w:p w:rsidR="13C26EDD" w:rsidP="13C26EDD" w:rsidRDefault="13C26EDD" w14:paraId="0AF12591" w14:textId="21560F62">
      <w:pPr>
        <w:pStyle w:val="FootnoteText"/>
      </w:pPr>
      <w:r w:rsidRPr="13C26EDD">
        <w:rPr>
          <w:rStyle w:val="FootnoteReference"/>
          <w:rFonts w:ascii="Garamond" w:hAnsi="Garamond" w:eastAsia="Garamond" w:cs="Garamond"/>
          <w:sz w:val="22"/>
          <w:szCs w:val="22"/>
        </w:rPr>
        <w:footnoteRef/>
      </w:r>
      <w:r w:rsidRPr="13C26EDD" w:rsidR="13C26EDD">
        <w:rPr>
          <w:rFonts w:ascii="Garamond" w:hAnsi="Garamond" w:eastAsia="Garamond" w:cs="Garamond"/>
          <w:sz w:val="22"/>
          <w:szCs w:val="22"/>
        </w:rPr>
        <w:t xml:space="preserve"> </w:t>
      </w:r>
      <w:r w:rsidRPr="13C26EDD" w:rsidR="13C26EDD">
        <w:rPr>
          <w:rFonts w:ascii="Garamond" w:hAnsi="Garamond" w:eastAsia="Garamond" w:cs="Garamond"/>
          <w:sz w:val="22"/>
          <w:szCs w:val="22"/>
        </w:rPr>
        <w:t xml:space="preserve">Martin Henig, </w:t>
      </w:r>
      <w:r w:rsidRPr="13C26EDD" w:rsidR="13C26EDD">
        <w:rPr>
          <w:rFonts w:ascii="Garamond" w:hAnsi="Garamond" w:eastAsia="Garamond" w:cs="Garamond"/>
          <w:i w:val="1"/>
          <w:iCs w:val="1"/>
          <w:sz w:val="22"/>
          <w:szCs w:val="22"/>
        </w:rPr>
        <w:t xml:space="preserve">Religion </w:t>
      </w:r>
      <w:bookmarkStart w:name="_Int_DvcsHvCB" w:id="360315235"/>
      <w:r w:rsidRPr="13C26EDD" w:rsidR="13C26EDD">
        <w:rPr>
          <w:rFonts w:ascii="Garamond" w:hAnsi="Garamond" w:eastAsia="Garamond" w:cs="Garamond"/>
          <w:i w:val="1"/>
          <w:iCs w:val="1"/>
          <w:sz w:val="22"/>
          <w:szCs w:val="22"/>
        </w:rPr>
        <w:t>In</w:t>
      </w:r>
      <w:bookmarkEnd w:id="360315235"/>
      <w:r w:rsidRPr="13C26EDD" w:rsidR="13C26EDD">
        <w:rPr>
          <w:rFonts w:ascii="Garamond" w:hAnsi="Garamond" w:eastAsia="Garamond" w:cs="Garamond"/>
          <w:i w:val="1"/>
          <w:iCs w:val="1"/>
          <w:sz w:val="22"/>
          <w:szCs w:val="22"/>
        </w:rPr>
        <w:t xml:space="preserve"> Roman Britain</w:t>
      </w:r>
      <w:r w:rsidRPr="13C26EDD" w:rsidR="13C26EDD">
        <w:rPr>
          <w:rFonts w:ascii="Garamond" w:hAnsi="Garamond" w:eastAsia="Garamond" w:cs="Garamond"/>
          <w:sz w:val="22"/>
          <w:szCs w:val="22"/>
        </w:rPr>
        <w:t xml:space="preserve"> (1984) p. 49</w:t>
      </w:r>
    </w:p>
  </w:footnote>
  <w:footnote w:id="5398">
    <w:p w:rsidR="13C26EDD" w:rsidP="13C26EDD" w:rsidRDefault="13C26EDD" w14:paraId="52D89C44" w14:textId="56C4BDA6">
      <w:pPr>
        <w:pStyle w:val="FootnoteText"/>
        <w:bidi w:val="0"/>
        <w:ind w:firstLine="0"/>
        <w:rPr>
          <w:rFonts w:ascii="Garamond" w:hAnsi="Garamond" w:eastAsia="Garamond" w:cs="Garamond"/>
          <w:noProof w:val="0"/>
          <w:sz w:val="22"/>
          <w:szCs w:val="22"/>
          <w:lang w:val="en-GB"/>
        </w:rPr>
      </w:pPr>
      <w:r w:rsidRPr="13C26EDD">
        <w:rPr>
          <w:rStyle w:val="FootnoteReference"/>
        </w:rPr>
        <w:footnoteRef/>
      </w:r>
      <w:r w:rsidR="13C26EDD">
        <w:rPr/>
        <w:t xml:space="preserve"> </w:t>
      </w:r>
      <w:r w:rsidRPr="13C26EDD" w:rsidR="13C26EDD">
        <w:rPr>
          <w:rFonts w:ascii="Garamond" w:hAnsi="Garamond" w:eastAsia="Garamond" w:cs="Garamond"/>
          <w:sz w:val="22"/>
          <w:szCs w:val="22"/>
        </w:rPr>
        <w:t xml:space="preserve">Procopius (De Bello Goth. VIII, XX, 42–58, See also E.A </w:t>
      </w:r>
      <w:r w:rsidRPr="13C26EDD" w:rsidR="13C26EDD">
        <w:rPr>
          <w:rFonts w:ascii="Garamond" w:hAnsi="Garamond" w:eastAsia="Garamond" w:cs="Garamond"/>
          <w:sz w:val="22"/>
          <w:szCs w:val="22"/>
        </w:rPr>
        <w:t>Thompson, ’</w:t>
      </w:r>
      <w:r w:rsidRPr="13C26EDD" w:rsidR="13C26EDD">
        <w:rPr>
          <w:rFonts w:ascii="Garamond" w:hAnsi="Garamond" w:eastAsia="Garamond" w:cs="Garamond"/>
          <w:sz w:val="22"/>
          <w:szCs w:val="22"/>
        </w:rPr>
        <w:t xml:space="preserve">Procopius </w:t>
      </w:r>
      <w:bookmarkStart w:name="_Int_y3T3LS6U" w:id="2023385163"/>
      <w:r w:rsidRPr="13C26EDD" w:rsidR="13C26EDD">
        <w:rPr>
          <w:rFonts w:ascii="Garamond" w:hAnsi="Garamond" w:eastAsia="Garamond" w:cs="Garamond"/>
          <w:sz w:val="22"/>
          <w:szCs w:val="22"/>
        </w:rPr>
        <w:t>O</w:t>
      </w:r>
      <w:r w:rsidRPr="13C26EDD" w:rsidR="13C26EDD">
        <w:rPr>
          <w:rFonts w:ascii="Garamond" w:hAnsi="Garamond" w:eastAsia="Garamond" w:cs="Garamond"/>
          <w:sz w:val="22"/>
          <w:szCs w:val="22"/>
        </w:rPr>
        <w:t>n</w:t>
      </w:r>
      <w:bookmarkEnd w:id="2023385163"/>
      <w:r w:rsidRPr="13C26EDD" w:rsidR="13C26EDD">
        <w:rPr>
          <w:rFonts w:ascii="Garamond" w:hAnsi="Garamond" w:eastAsia="Garamond" w:cs="Garamond"/>
          <w:sz w:val="22"/>
          <w:szCs w:val="22"/>
        </w:rPr>
        <w:t xml:space="preserve"> Brittia </w:t>
      </w:r>
      <w:bookmarkStart w:name="_Int_r1U2QwJ6" w:id="1153253756"/>
      <w:r w:rsidRPr="13C26EDD" w:rsidR="13C26EDD">
        <w:rPr>
          <w:rFonts w:ascii="Garamond" w:hAnsi="Garamond" w:eastAsia="Garamond" w:cs="Garamond"/>
          <w:sz w:val="22"/>
          <w:szCs w:val="22"/>
        </w:rPr>
        <w:t>A</w:t>
      </w:r>
      <w:r w:rsidRPr="13C26EDD" w:rsidR="13C26EDD">
        <w:rPr>
          <w:rFonts w:ascii="Garamond" w:hAnsi="Garamond" w:eastAsia="Garamond" w:cs="Garamond"/>
          <w:sz w:val="22"/>
          <w:szCs w:val="22"/>
        </w:rPr>
        <w:t>nd</w:t>
      </w:r>
      <w:bookmarkEnd w:id="1153253756"/>
      <w:r w:rsidRPr="13C26EDD" w:rsidR="13C26EDD">
        <w:rPr>
          <w:rFonts w:ascii="Garamond" w:hAnsi="Garamond" w:eastAsia="Garamond" w:cs="Garamond"/>
          <w:sz w:val="22"/>
          <w:szCs w:val="22"/>
        </w:rPr>
        <w:t xml:space="preserve"> </w:t>
      </w:r>
      <w:r w:rsidRPr="13C26EDD" w:rsidR="13C26EDD">
        <w:rPr>
          <w:rFonts w:ascii="Garamond" w:hAnsi="Garamond" w:eastAsia="Garamond" w:cs="Garamond"/>
          <w:sz w:val="22"/>
          <w:szCs w:val="22"/>
        </w:rPr>
        <w:t>Britannia</w:t>
      </w:r>
      <w:r w:rsidRPr="13C26EDD" w:rsidR="13C26EDD">
        <w:rPr>
          <w:rFonts w:ascii="Garamond" w:hAnsi="Garamond" w:eastAsia="Garamond" w:cs="Garamond"/>
          <w:sz w:val="22"/>
          <w:szCs w:val="22"/>
        </w:rPr>
        <w:t>’,</w:t>
      </w:r>
      <w:r w:rsidRPr="13C26EDD" w:rsidR="13C26EDD">
        <w:rPr>
          <w:rFonts w:ascii="Garamond" w:hAnsi="Garamond" w:eastAsia="Garamond" w:cs="Garamond"/>
          <w:sz w:val="22"/>
          <w:szCs w:val="22"/>
        </w:rPr>
        <w:t xml:space="preserve"> </w:t>
      </w:r>
      <w:r w:rsidRPr="13C26EDD" w:rsidR="13C26EDD">
        <w:rPr>
          <w:rFonts w:ascii="Garamond" w:hAnsi="Garamond" w:eastAsia="Garamond" w:cs="Garamond"/>
          <w:i w:val="1"/>
          <w:iCs w:val="1"/>
          <w:sz w:val="22"/>
          <w:szCs w:val="22"/>
        </w:rPr>
        <w:t>The</w:t>
      </w:r>
      <w:r w:rsidRPr="13C26EDD" w:rsidR="13C26EDD">
        <w:rPr>
          <w:rFonts w:ascii="Garamond" w:hAnsi="Garamond" w:eastAsia="Garamond" w:cs="Garamond"/>
          <w:i w:val="1"/>
          <w:iCs w:val="1"/>
          <w:sz w:val="22"/>
          <w:szCs w:val="22"/>
        </w:rPr>
        <w:t xml:space="preserve"> Classical Quarterly,</w:t>
      </w:r>
      <w:r w:rsidRPr="13C26EDD" w:rsidR="13C26EDD">
        <w:rPr>
          <w:rFonts w:ascii="Garamond" w:hAnsi="Garamond" w:eastAsia="Garamond" w:cs="Garamond"/>
          <w:sz w:val="22"/>
          <w:szCs w:val="22"/>
        </w:rPr>
        <w:t xml:space="preserve"> 30.2 </w:t>
      </w:r>
      <w:r w:rsidRPr="13C26EDD" w:rsidR="13C26EDD">
        <w:rPr>
          <w:rFonts w:ascii="Garamond" w:hAnsi="Garamond" w:eastAsia="Garamond" w:cs="Garamond"/>
          <w:sz w:val="22"/>
          <w:szCs w:val="22"/>
        </w:rPr>
        <w:t>(</w:t>
      </w:r>
      <w:r w:rsidRPr="13C26EDD" w:rsidR="13C26EDD">
        <w:rPr>
          <w:rFonts w:ascii="Garamond" w:hAnsi="Garamond" w:eastAsia="Garamond" w:cs="Garamond"/>
          <w:sz w:val="22"/>
          <w:szCs w:val="22"/>
        </w:rPr>
        <w:t>1980</w:t>
      </w:r>
      <w:r w:rsidRPr="13C26EDD" w:rsidR="13C26EDD">
        <w:rPr>
          <w:rFonts w:ascii="Garamond" w:hAnsi="Garamond" w:eastAsia="Garamond" w:cs="Garamond"/>
          <w:sz w:val="22"/>
          <w:szCs w:val="22"/>
        </w:rPr>
        <w:t>), pp.</w:t>
      </w:r>
      <w:r w:rsidRPr="13C26EDD" w:rsidR="13C26EDD">
        <w:rPr>
          <w:rFonts w:ascii="Garamond" w:hAnsi="Garamond" w:eastAsia="Garamond" w:cs="Garamond"/>
          <w:sz w:val="22"/>
          <w:szCs w:val="22"/>
        </w:rPr>
        <w:t xml:space="preserve"> 498–507</w:t>
      </w:r>
      <w:r w:rsidRPr="13C26EDD" w:rsidR="13C26EDD">
        <w:rPr>
          <w:rFonts w:ascii="Garamond" w:hAnsi="Garamond" w:eastAsia="Garamond" w:cs="Garamond"/>
          <w:sz w:val="22"/>
          <w:szCs w:val="22"/>
        </w:rPr>
        <w:t>.</w:t>
      </w:r>
      <w:r w:rsidRPr="13C26EDD" w:rsidR="13C26EDD">
        <w:rPr>
          <w:rFonts w:ascii="Garamond" w:hAnsi="Garamond" w:eastAsia="Garamond" w:cs="Garamond"/>
          <w:sz w:val="22"/>
          <w:szCs w:val="22"/>
        </w:rPr>
        <w:t xml:space="preserve"> &lt; </w:t>
      </w:r>
      <w:hyperlink r:id="Rdc853d524b4d4a78">
        <w:r w:rsidRPr="13C26EDD" w:rsidR="13C26EDD">
          <w:rPr>
            <w:rStyle w:val="Hyperlink"/>
            <w:rFonts w:ascii="Garamond" w:hAnsi="Garamond" w:eastAsia="Garamond" w:cs="Garamond"/>
            <w:sz w:val="22"/>
            <w:szCs w:val="22"/>
          </w:rPr>
          <w:t>http://www.jstor.org/stable/638518</w:t>
        </w:r>
      </w:hyperlink>
      <w:r w:rsidRPr="13C26EDD" w:rsidR="13C26EDD">
        <w:rPr>
          <w:rFonts w:ascii="Garamond" w:hAnsi="Garamond" w:eastAsia="Garamond" w:cs="Garamond"/>
          <w:sz w:val="22"/>
          <w:szCs w:val="22"/>
        </w:rPr>
        <w:t xml:space="preserve"> &gt; </w:t>
      </w:r>
    </w:p>
    <w:p w:rsidR="13C26EDD" w:rsidP="13C26EDD" w:rsidRDefault="13C26EDD" w14:paraId="5721DBAA" w14:textId="4D534F09">
      <w:pPr>
        <w:pStyle w:val="FootnoteText"/>
        <w:bidi w:val="0"/>
      </w:pPr>
    </w:p>
  </w:footnote>
  <w:footnote w:id="7041">
    <w:p w:rsidR="13C26EDD" w:rsidP="13C26EDD" w:rsidRDefault="13C26EDD" w14:paraId="3ADC2A97" w14:textId="39A8E426">
      <w:pPr>
        <w:pStyle w:val="FootnoteText"/>
        <w:bidi w:val="0"/>
        <w:ind w:firstLine="0"/>
      </w:pPr>
      <w:r w:rsidRPr="13C26EDD">
        <w:rPr>
          <w:rStyle w:val="FootnoteReference"/>
        </w:rPr>
        <w:footnoteRef/>
      </w:r>
      <w:r w:rsidR="13C26EDD">
        <w:rPr/>
        <w:t xml:space="preserve"> </w:t>
      </w:r>
      <w:r w:rsidRPr="13C26EDD" w:rsidR="13C26EDD">
        <w:rPr>
          <w:rFonts w:ascii="Garamond" w:hAnsi="Garamond" w:eastAsia="Garamond" w:cs="Garamond"/>
          <w:sz w:val="22"/>
          <w:szCs w:val="22"/>
        </w:rPr>
        <w:t xml:space="preserve">Novium Museum, ’The Bath House’, &lt; </w:t>
      </w:r>
      <w:hyperlink r:id="R3ad64b188f1a4046">
        <w:r w:rsidRPr="13C26EDD" w:rsidR="13C26EDD">
          <w:rPr>
            <w:rStyle w:val="Hyperlink"/>
            <w:rFonts w:ascii="Garamond" w:hAnsi="Garamond" w:eastAsia="Garamond" w:cs="Garamond"/>
            <w:sz w:val="22"/>
            <w:szCs w:val="22"/>
          </w:rPr>
          <w:t>https://www.thenovium.org/article/27248/Bath-house</w:t>
        </w:r>
      </w:hyperlink>
      <w:r w:rsidRPr="13C26EDD" w:rsidR="13C26EDD">
        <w:rPr>
          <w:rFonts w:ascii="Garamond" w:hAnsi="Garamond" w:eastAsia="Garamond" w:cs="Garamond"/>
          <w:sz w:val="22"/>
          <w:szCs w:val="22"/>
        </w:rPr>
        <w:t xml:space="preserve"> &gt;</w:t>
      </w:r>
    </w:p>
    <w:p w:rsidR="13C26EDD" w:rsidP="13C26EDD" w:rsidRDefault="13C26EDD" w14:paraId="3D8BAEBA" w14:textId="7E1C1A53">
      <w:pPr>
        <w:pStyle w:val="FootnoteText"/>
        <w:bidi w:val="0"/>
      </w:pPr>
    </w:p>
  </w:footnote>
  <w:footnote w:id="31209">
    <w:p w:rsidR="13C26EDD" w:rsidP="13C26EDD" w:rsidRDefault="13C26EDD" w14:paraId="4B801FF5" w14:textId="1BFF8511">
      <w:pPr>
        <w:pStyle w:val="FootnoteText"/>
        <w:bidi w:val="0"/>
        <w:ind w:firstLine="0"/>
        <w:rPr>
          <w:rFonts w:ascii="Garamond" w:hAnsi="Garamond" w:eastAsia="Garamond" w:cs="Garamond"/>
          <w:noProof w:val="0"/>
          <w:color w:val="333333"/>
          <w:sz w:val="22"/>
          <w:szCs w:val="22"/>
          <w:lang w:val="en-GB"/>
        </w:rPr>
      </w:pPr>
      <w:r w:rsidRPr="13C26EDD">
        <w:rPr>
          <w:rStyle w:val="FootnoteReference"/>
          <w:rFonts w:ascii="Garamond" w:hAnsi="Garamond" w:eastAsia="Garamond" w:cs="Garamond"/>
          <w:sz w:val="22"/>
          <w:szCs w:val="22"/>
        </w:rPr>
        <w:footnoteRef/>
      </w:r>
      <w:r w:rsidRPr="13C26EDD" w:rsidR="13C26EDD">
        <w:rPr>
          <w:rFonts w:ascii="Garamond" w:hAnsi="Garamond" w:eastAsia="Garamond" w:cs="Garamond"/>
          <w:sz w:val="22"/>
          <w:szCs w:val="22"/>
        </w:rPr>
        <w:t xml:space="preserve"> Ralph Haussler, </w:t>
      </w:r>
      <w:r w:rsidRPr="13C26EDD" w:rsidR="13C26EDD">
        <w:rPr>
          <w:rFonts w:ascii="Garamond" w:hAnsi="Garamond" w:eastAsia="Garamond" w:cs="Garamond"/>
          <w:sz w:val="22"/>
          <w:szCs w:val="22"/>
        </w:rPr>
        <w:t>‘Interpretatio Indigena</w:t>
      </w:r>
      <w:r w:rsidRPr="13C26EDD" w:rsidR="13C26EDD">
        <w:rPr>
          <w:rFonts w:ascii="Garamond" w:hAnsi="Garamond" w:eastAsia="Garamond" w:cs="Garamond"/>
          <w:sz w:val="22"/>
          <w:szCs w:val="22"/>
        </w:rPr>
        <w:t>,</w:t>
      </w:r>
      <w:r w:rsidRPr="13C26EDD" w:rsidR="13C26EDD">
        <w:rPr>
          <w:rFonts w:ascii="Garamond" w:hAnsi="Garamond" w:eastAsia="Garamond" w:cs="Garamond"/>
          <w:sz w:val="22"/>
          <w:szCs w:val="22"/>
        </w:rPr>
        <w:t xml:space="preserve"> Re-Inventing Local Cults </w:t>
      </w:r>
      <w:bookmarkStart w:name="_Int_yk7WYuBA" w:id="1598142944"/>
      <w:r w:rsidRPr="13C26EDD" w:rsidR="13C26EDD">
        <w:rPr>
          <w:rFonts w:ascii="Garamond" w:hAnsi="Garamond" w:eastAsia="Garamond" w:cs="Garamond"/>
          <w:sz w:val="22"/>
          <w:szCs w:val="22"/>
        </w:rPr>
        <w:t>In</w:t>
      </w:r>
      <w:bookmarkEnd w:id="1598142944"/>
      <w:r w:rsidRPr="13C26EDD" w:rsidR="13C26EDD">
        <w:rPr>
          <w:rFonts w:ascii="Garamond" w:hAnsi="Garamond" w:eastAsia="Garamond" w:cs="Garamond"/>
          <w:sz w:val="22"/>
          <w:szCs w:val="22"/>
        </w:rPr>
        <w:t xml:space="preserve"> </w:t>
      </w:r>
      <w:bookmarkStart w:name="_Int_s4U6q3jt" w:id="190802007"/>
      <w:r w:rsidRPr="13C26EDD" w:rsidR="13C26EDD">
        <w:rPr>
          <w:rFonts w:ascii="Garamond" w:hAnsi="Garamond" w:eastAsia="Garamond" w:cs="Garamond"/>
          <w:sz w:val="22"/>
          <w:szCs w:val="22"/>
        </w:rPr>
        <w:t>A</w:t>
      </w:r>
      <w:bookmarkEnd w:id="190802007"/>
      <w:r w:rsidRPr="13C26EDD" w:rsidR="13C26EDD">
        <w:rPr>
          <w:rFonts w:ascii="Garamond" w:hAnsi="Garamond" w:eastAsia="Garamond" w:cs="Garamond"/>
          <w:sz w:val="22"/>
          <w:szCs w:val="22"/>
        </w:rPr>
        <w:t xml:space="preserve"> Global World</w:t>
      </w:r>
      <w:bookmarkStart w:name="_Int_PC7wp0ut" w:id="459922821"/>
      <w:r w:rsidRPr="13C26EDD" w:rsidR="13C26EDD">
        <w:rPr>
          <w:rFonts w:ascii="Garamond" w:hAnsi="Garamond" w:eastAsia="Garamond" w:cs="Garamond"/>
          <w:sz w:val="22"/>
          <w:szCs w:val="22"/>
        </w:rPr>
        <w:t>’,</w:t>
      </w:r>
      <w:bookmarkEnd w:id="459922821"/>
      <w:r w:rsidRPr="13C26EDD" w:rsidR="13C26EDD">
        <w:rPr>
          <w:rFonts w:ascii="Garamond" w:hAnsi="Garamond" w:eastAsia="Garamond" w:cs="Garamond"/>
          <w:i w:val="1"/>
          <w:iCs w:val="1"/>
          <w:sz w:val="22"/>
          <w:szCs w:val="22"/>
        </w:rPr>
        <w:t xml:space="preserve"> </w:t>
      </w:r>
      <w:r w:rsidRPr="13C26EDD" w:rsidR="13C26EDD">
        <w:rPr>
          <w:rFonts w:ascii="Garamond" w:hAnsi="Garamond" w:eastAsia="Garamond" w:cs="Garamond"/>
          <w:i w:val="1"/>
          <w:iCs w:val="1"/>
          <w:noProof w:val="0"/>
          <w:color w:val="333333"/>
          <w:sz w:val="22"/>
          <w:szCs w:val="22"/>
          <w:lang w:val="en-GB"/>
        </w:rPr>
        <w:t>Mediterraneo Antico</w:t>
      </w:r>
      <w:r w:rsidRPr="13C26EDD" w:rsidR="13C26EDD">
        <w:rPr>
          <w:rFonts w:ascii="Garamond" w:hAnsi="Garamond" w:eastAsia="Garamond" w:cs="Garamond"/>
          <w:noProof w:val="0"/>
          <w:color w:val="333333"/>
          <w:sz w:val="22"/>
          <w:szCs w:val="22"/>
          <w:lang w:val="en-GB"/>
        </w:rPr>
        <w:t>, (2012), 143-174 p. 143</w:t>
      </w:r>
      <w:r w:rsidRPr="13C26EDD" w:rsidR="13C26EDD">
        <w:rPr>
          <w:rFonts w:ascii="Garamond" w:hAnsi="Garamond" w:eastAsia="Garamond" w:cs="Garamond"/>
          <w:noProof w:val="0"/>
          <w:color w:val="333333"/>
          <w:sz w:val="22"/>
          <w:szCs w:val="22"/>
          <w:lang w:val="en-GB"/>
        </w:rPr>
        <w:t>.</w:t>
      </w:r>
      <w:r w:rsidRPr="13C26EDD" w:rsidR="13C26EDD">
        <w:rPr>
          <w:rFonts w:ascii="Garamond" w:hAnsi="Garamond" w:eastAsia="Garamond" w:cs="Garamond"/>
          <w:noProof w:val="0"/>
          <w:color w:val="333333"/>
          <w:sz w:val="22"/>
          <w:szCs w:val="22"/>
          <w:lang w:val="en-GB"/>
        </w:rPr>
        <w:t xml:space="preserve"> &lt; </w:t>
      </w:r>
      <w:hyperlink r:id="Re10403ea438647d8">
        <w:r w:rsidRPr="13C26EDD" w:rsidR="13C26EDD">
          <w:rPr>
            <w:rStyle w:val="Hyperlink"/>
            <w:rFonts w:ascii="Garamond" w:hAnsi="Garamond" w:eastAsia="Garamond" w:cs="Garamond"/>
            <w:noProof w:val="0"/>
            <w:sz w:val="22"/>
            <w:szCs w:val="22"/>
            <w:lang w:val="en-GB"/>
          </w:rPr>
          <w:t>https://www.academia.edu/7952176/R_Haeussler_Interpretatio_Indigena_Re_Inventing_local_cults_in_a_global_world</w:t>
        </w:r>
      </w:hyperlink>
      <w:r w:rsidRPr="13C26EDD" w:rsidR="13C26EDD">
        <w:rPr>
          <w:rFonts w:ascii="Garamond" w:hAnsi="Garamond" w:eastAsia="Garamond" w:cs="Garamond"/>
          <w:noProof w:val="0"/>
          <w:color w:val="333333"/>
          <w:sz w:val="22"/>
          <w:szCs w:val="22"/>
          <w:lang w:val="en-GB"/>
        </w:rPr>
        <w:t xml:space="preserve"> &gt;</w:t>
      </w:r>
    </w:p>
    <w:p w:rsidR="13C26EDD" w:rsidP="13C26EDD" w:rsidRDefault="13C26EDD" w14:paraId="2EF28A71" w14:textId="09619373">
      <w:pPr>
        <w:pStyle w:val="FootnoteText"/>
        <w:bidi w:val="0"/>
        <w:ind w:firstLine="0"/>
        <w:rPr>
          <w:rFonts w:ascii="Garamond" w:hAnsi="Garamond" w:eastAsia="Garamond" w:cs="Garamond"/>
          <w:noProof w:val="0"/>
          <w:color w:val="333333"/>
          <w:sz w:val="22"/>
          <w:szCs w:val="22"/>
          <w:lang w:val="en-GB"/>
        </w:rPr>
      </w:pPr>
      <w:r w:rsidRPr="13C26EDD" w:rsidR="13C26EDD">
        <w:rPr>
          <w:rFonts w:ascii="Garamond" w:hAnsi="Garamond" w:eastAsia="Garamond" w:cs="Garamond"/>
          <w:noProof w:val="0"/>
          <w:color w:val="231F20"/>
          <w:sz w:val="22"/>
          <w:szCs w:val="22"/>
          <w:lang w:val="en-GB"/>
        </w:rPr>
        <w:t>Indigenous’ and ‘native’ is used as shorthand to describe both local deities that go back to pre-Roman times as well as the conquered population.</w:t>
      </w:r>
    </w:p>
  </w:footnote>
  <w:footnote w:id="9734">
    <w:p w:rsidR="13C26EDD" w:rsidP="13C26EDD" w:rsidRDefault="13C26EDD" w14:paraId="141E3B06" w14:textId="1232B0F8">
      <w:pPr>
        <w:pStyle w:val="FootnoteText"/>
        <w:bidi w:val="0"/>
        <w:ind w:firstLine="0"/>
      </w:pPr>
      <w:r w:rsidRPr="13C26EDD">
        <w:rPr>
          <w:rStyle w:val="FootnoteReference"/>
        </w:rPr>
        <w:footnoteRef/>
      </w:r>
      <w:r w:rsidR="13C26EDD">
        <w:rPr/>
        <w:t xml:space="preserve"> </w:t>
      </w:r>
      <w:r w:rsidRPr="13C26EDD" w:rsidR="13C26EDD">
        <w:rPr>
          <w:rFonts w:ascii="Garamond" w:hAnsi="Garamond" w:eastAsia="Garamond" w:cs="Garamond"/>
          <w:sz w:val="22"/>
          <w:szCs w:val="22"/>
        </w:rPr>
        <w:t xml:space="preserve">Martin Henig, Religion </w:t>
      </w:r>
      <w:bookmarkStart w:name="_Int_msgRAf32" w:id="2042380151"/>
      <w:r w:rsidRPr="13C26EDD" w:rsidR="13C26EDD">
        <w:rPr>
          <w:rFonts w:ascii="Garamond" w:hAnsi="Garamond" w:eastAsia="Garamond" w:cs="Garamond"/>
          <w:sz w:val="22"/>
          <w:szCs w:val="22"/>
        </w:rPr>
        <w:t>In</w:t>
      </w:r>
      <w:bookmarkEnd w:id="2042380151"/>
      <w:r w:rsidRPr="13C26EDD" w:rsidR="13C26EDD">
        <w:rPr>
          <w:rFonts w:ascii="Garamond" w:hAnsi="Garamond" w:eastAsia="Garamond" w:cs="Garamond"/>
          <w:sz w:val="22"/>
          <w:szCs w:val="22"/>
        </w:rPr>
        <w:t xml:space="preserve"> Roman Britain, (1984), p. 26</w:t>
      </w:r>
    </w:p>
    <w:p w:rsidR="13C26EDD" w:rsidP="13C26EDD" w:rsidRDefault="13C26EDD" w14:paraId="461A5D57" w14:textId="3159EE1F">
      <w:pPr>
        <w:pStyle w:val="FootnoteText"/>
        <w:bidi w:val="0"/>
      </w:pPr>
    </w:p>
  </w:footnote>
  <w:footnote w:id="26721">
    <w:p w:rsidR="13C26EDD" w:rsidP="13C26EDD" w:rsidRDefault="13C26EDD" w14:paraId="59467E21" w14:textId="65B6CBD5">
      <w:pPr>
        <w:pStyle w:val="Heading1"/>
        <w:bidi w:val="0"/>
        <w:ind w:firstLine="0"/>
        <w:rPr>
          <w:rFonts w:ascii="Garamond" w:hAnsi="Garamond" w:eastAsia="Garamond" w:cs="Garamond"/>
          <w:b w:val="0"/>
          <w:bCs w:val="0"/>
          <w:noProof w:val="0"/>
          <w:color w:val="auto"/>
          <w:sz w:val="22"/>
          <w:szCs w:val="22"/>
          <w:lang w:val="en-GB"/>
        </w:rPr>
      </w:pPr>
      <w:r w:rsidRPr="13C26EDD">
        <w:rPr>
          <w:rStyle w:val="FootnoteReference"/>
          <w:color w:val="auto"/>
          <w:sz w:val="22"/>
          <w:szCs w:val="22"/>
        </w:rPr>
        <w:footnoteRef/>
      </w:r>
      <w:r w:rsidRPr="13C26EDD" w:rsidR="13C26EDD">
        <w:rPr>
          <w:rFonts w:ascii="Garamond" w:hAnsi="Garamond" w:eastAsia="Garamond" w:cs="Garamond"/>
          <w:color w:val="auto"/>
          <w:sz w:val="22"/>
          <w:szCs w:val="22"/>
        </w:rPr>
        <w:t xml:space="preserve">Anthony King, ‘A Romano-Celtic Temple </w:t>
      </w:r>
      <w:bookmarkStart w:name="_Int_WkHmWwVM" w:id="528800415"/>
      <w:r w:rsidRPr="13C26EDD" w:rsidR="13C26EDD">
        <w:rPr>
          <w:rFonts w:ascii="Garamond" w:hAnsi="Garamond" w:eastAsia="Garamond" w:cs="Garamond"/>
          <w:b w:val="0"/>
          <w:bCs w:val="0"/>
          <w:noProof w:val="0"/>
          <w:color w:val="auto"/>
          <w:sz w:val="22"/>
          <w:szCs w:val="22"/>
          <w:lang w:val="en-GB"/>
        </w:rPr>
        <w:t>At</w:t>
      </w:r>
      <w:bookmarkEnd w:id="528800415"/>
      <w:r w:rsidRPr="13C26EDD" w:rsidR="13C26EDD">
        <w:rPr>
          <w:rFonts w:ascii="Garamond" w:hAnsi="Garamond" w:eastAsia="Garamond" w:cs="Garamond"/>
          <w:b w:val="0"/>
          <w:bCs w:val="0"/>
          <w:noProof w:val="0"/>
          <w:color w:val="auto"/>
          <w:sz w:val="22"/>
          <w:szCs w:val="22"/>
          <w:lang w:val="en-GB"/>
        </w:rPr>
        <w:t xml:space="preserve"> Ratham Mill, Funtington, West Sussex</w:t>
      </w:r>
      <w:bookmarkStart w:name="_Int_x6bkmokn" w:id="1461278567"/>
      <w:r w:rsidRPr="13C26EDD" w:rsidR="13C26EDD">
        <w:rPr>
          <w:rFonts w:ascii="Garamond" w:hAnsi="Garamond" w:eastAsia="Garamond" w:cs="Garamond"/>
          <w:b w:val="0"/>
          <w:bCs w:val="0"/>
          <w:noProof w:val="0"/>
          <w:color w:val="auto"/>
          <w:sz w:val="22"/>
          <w:szCs w:val="22"/>
          <w:lang w:val="en-GB"/>
        </w:rPr>
        <w:t>’,</w:t>
      </w:r>
      <w:bookmarkEnd w:id="1461278567"/>
      <w:r w:rsidRPr="13C26EDD" w:rsidR="13C26EDD">
        <w:rPr>
          <w:rFonts w:ascii="Garamond" w:hAnsi="Garamond" w:eastAsia="Garamond" w:cs="Garamond"/>
          <w:b w:val="0"/>
          <w:bCs w:val="0"/>
          <w:noProof w:val="0"/>
          <w:color w:val="auto"/>
          <w:sz w:val="22"/>
          <w:szCs w:val="22"/>
          <w:lang w:val="en-GB"/>
        </w:rPr>
        <w:t xml:space="preserve"> </w:t>
      </w:r>
      <w:r w:rsidRPr="13C26EDD" w:rsidR="13C26EDD">
        <w:rPr>
          <w:rFonts w:ascii="Garamond" w:hAnsi="Garamond" w:eastAsia="Garamond" w:cs="Garamond"/>
          <w:b w:val="0"/>
          <w:bCs w:val="0"/>
          <w:i w:val="1"/>
          <w:iCs w:val="1"/>
          <w:noProof w:val="0"/>
          <w:color w:val="auto"/>
          <w:sz w:val="22"/>
          <w:szCs w:val="22"/>
          <w:lang w:val="en-GB"/>
        </w:rPr>
        <w:t xml:space="preserve">Britannia </w:t>
      </w:r>
      <w:r w:rsidRPr="13C26EDD" w:rsidR="13C26EDD">
        <w:rPr>
          <w:rFonts w:ascii="Garamond" w:hAnsi="Garamond" w:eastAsia="Garamond" w:cs="Garamond"/>
          <w:b w:val="0"/>
          <w:bCs w:val="0"/>
          <w:noProof w:val="0"/>
          <w:color w:val="auto"/>
          <w:sz w:val="22"/>
          <w:szCs w:val="22"/>
          <w:lang w:val="en-GB"/>
        </w:rPr>
        <w:t>14 (1983) 1-</w:t>
      </w:r>
      <w:r w:rsidRPr="13C26EDD" w:rsidR="13C26EDD">
        <w:rPr>
          <w:rFonts w:ascii="Garamond" w:hAnsi="Garamond" w:eastAsia="Garamond" w:cs="Garamond"/>
          <w:b w:val="0"/>
          <w:bCs w:val="0"/>
          <w:noProof w:val="0"/>
          <w:color w:val="auto"/>
          <w:sz w:val="22"/>
          <w:szCs w:val="22"/>
          <w:lang w:val="en-GB"/>
        </w:rPr>
        <w:t>4 p.</w:t>
      </w:r>
      <w:r w:rsidRPr="13C26EDD" w:rsidR="13C26EDD">
        <w:rPr>
          <w:rFonts w:ascii="Garamond" w:hAnsi="Garamond" w:eastAsia="Garamond" w:cs="Garamond"/>
          <w:b w:val="0"/>
          <w:bCs w:val="0"/>
          <w:noProof w:val="0"/>
          <w:color w:val="auto"/>
          <w:sz w:val="22"/>
          <w:szCs w:val="22"/>
          <w:lang w:val="en-GB"/>
        </w:rPr>
        <w:t xml:space="preserve"> 2 &lt; </w:t>
      </w:r>
      <w:hyperlink r:id="Rff6721ea1a21478f">
        <w:r w:rsidRPr="13C26EDD" w:rsidR="13C26EDD">
          <w:rPr>
            <w:rStyle w:val="Hyperlink"/>
            <w:rFonts w:ascii="Garamond" w:hAnsi="Garamond" w:eastAsia="Garamond" w:cs="Garamond"/>
            <w:b w:val="0"/>
            <w:bCs w:val="0"/>
            <w:noProof w:val="0"/>
            <w:sz w:val="22"/>
            <w:szCs w:val="22"/>
            <w:lang w:val="en-GB"/>
          </w:rPr>
          <w:t>https://www.researchgate.net/publication/259409752_A_Romano-Celtic_Temple_at_Ratham_Mill_Funtington_West_Sussex</w:t>
        </w:r>
      </w:hyperlink>
      <w:r w:rsidRPr="13C26EDD" w:rsidR="13C26EDD">
        <w:rPr>
          <w:rFonts w:ascii="Garamond" w:hAnsi="Garamond" w:eastAsia="Garamond" w:cs="Garamond"/>
          <w:b w:val="0"/>
          <w:bCs w:val="0"/>
          <w:noProof w:val="0"/>
          <w:color w:val="auto"/>
          <w:sz w:val="22"/>
          <w:szCs w:val="22"/>
          <w:lang w:val="en-GB"/>
        </w:rPr>
        <w:t xml:space="preserve"> &gt;</w:t>
      </w:r>
    </w:p>
    <w:p w:rsidR="13C26EDD" w:rsidP="13C26EDD" w:rsidRDefault="13C26EDD" w14:paraId="130B15BB" w14:textId="38808245">
      <w:pPr>
        <w:pStyle w:val="FootnoteText"/>
        <w:bidi w:val="0"/>
        <w:rPr>
          <w:rFonts w:ascii="Garamond" w:hAnsi="Garamond" w:eastAsia="Garamond" w:cs="Garamond"/>
          <w:sz w:val="22"/>
          <w:szCs w:val="22"/>
        </w:rPr>
      </w:pPr>
    </w:p>
    <w:p w:rsidR="13C26EDD" w:rsidP="13C26EDD" w:rsidRDefault="13C26EDD" w14:paraId="236ED4AA" w14:textId="06971135">
      <w:pPr>
        <w:pStyle w:val="FootnoteText"/>
        <w:bidi w:val="0"/>
      </w:pPr>
    </w:p>
    <w:p w:rsidR="13C26EDD" w:rsidP="13C26EDD" w:rsidRDefault="13C26EDD" w14:paraId="25544068" w14:textId="781B571D">
      <w:pPr>
        <w:pStyle w:val="FootnoteText"/>
        <w:bidi w:val="0"/>
      </w:pPr>
    </w:p>
  </w:footnote>
  <w:footnote w:id="263">
    <w:p w:rsidR="13C26EDD" w:rsidP="13C26EDD" w:rsidRDefault="13C26EDD" w14:paraId="0F15BF9D" w14:textId="073CD407">
      <w:pPr>
        <w:pStyle w:val="FootnoteText"/>
        <w:bidi w:val="0"/>
        <w:ind w:firstLine="0"/>
      </w:pPr>
      <w:r w:rsidRPr="13C26EDD">
        <w:rPr>
          <w:rStyle w:val="FootnoteReference"/>
        </w:rPr>
        <w:footnoteRef/>
      </w:r>
      <w:r w:rsidR="13C26EDD">
        <w:rPr/>
        <w:t xml:space="preserve"> </w:t>
      </w:r>
      <w:r w:rsidRPr="13C26EDD" w:rsidR="13C26EDD">
        <w:rPr>
          <w:rFonts w:ascii="Garamond" w:hAnsi="Garamond" w:eastAsia="Garamond" w:cs="Garamond"/>
          <w:sz w:val="22"/>
          <w:szCs w:val="22"/>
        </w:rPr>
        <w:t>A. King, ‘A Sacred Island Iron Age, Roman And Saxon Temples And Ritual On Hayling Island</w:t>
      </w:r>
    </w:p>
    <w:p w:rsidR="13C26EDD" w:rsidP="13C26EDD" w:rsidRDefault="13C26EDD" w14:paraId="75358800" w14:textId="27077E7D">
      <w:pPr>
        <w:pStyle w:val="FootnoteText"/>
        <w:bidi w:val="0"/>
        <w:ind w:firstLine="0"/>
      </w:pPr>
      <w:r w:rsidRPr="13C26EDD" w:rsidR="13C26EDD">
        <w:rPr>
          <w:rFonts w:ascii="Garamond" w:hAnsi="Garamond" w:eastAsia="Garamond" w:cs="Garamond"/>
          <w:sz w:val="22"/>
          <w:szCs w:val="22"/>
        </w:rPr>
        <w:t xml:space="preserve"> 2013 </w:t>
      </w:r>
      <w:r w:rsidRPr="13C26EDD" w:rsidR="13C26EDD">
        <w:rPr>
          <w:rFonts w:ascii="Garamond" w:hAnsi="Garamond" w:eastAsia="Garamond" w:cs="Garamond"/>
          <w:sz w:val="22"/>
          <w:szCs w:val="22"/>
        </w:rPr>
        <w:t>p. 3</w:t>
      </w:r>
    </w:p>
    <w:p w:rsidR="13C26EDD" w:rsidP="13C26EDD" w:rsidRDefault="13C26EDD" w14:paraId="5A5CADE0" w14:textId="55F9C058">
      <w:pPr>
        <w:pStyle w:val="FootnoteText"/>
        <w:bidi w:val="0"/>
      </w:pPr>
    </w:p>
  </w:footnote>
  <w:footnote w:id="23470">
    <w:p w:rsidR="13C26EDD" w:rsidP="13C26EDD" w:rsidRDefault="13C26EDD" w14:paraId="5B432006" w14:textId="49C0B4F9">
      <w:pPr>
        <w:pStyle w:val="Heading4"/>
        <w:bidi w:val="0"/>
        <w:ind w:firstLine="0"/>
        <w:rPr>
          <w:rFonts w:ascii="Garamond" w:hAnsi="Garamond" w:eastAsia="Garamond" w:cs="Garamond"/>
          <w:i w:val="0"/>
          <w:iCs w:val="0"/>
          <w:sz w:val="22"/>
          <w:szCs w:val="22"/>
        </w:rPr>
      </w:pPr>
      <w:r w:rsidRPr="13C26EDD">
        <w:rPr>
          <w:rStyle w:val="FootnoteReference"/>
        </w:rPr>
        <w:footnoteRef/>
      </w:r>
      <w:r w:rsidR="13C26EDD">
        <w:rPr/>
        <w:t xml:space="preserve"> </w:t>
      </w:r>
      <w:r w:rsidRPr="13C26EDD" w:rsidR="13C26EDD">
        <w:rPr>
          <w:rFonts w:ascii="Garamond" w:hAnsi="Garamond" w:eastAsia="Garamond" w:cs="Garamond"/>
          <w:i w:val="0"/>
          <w:iCs w:val="0"/>
          <w:color w:val="auto"/>
          <w:sz w:val="22"/>
          <w:szCs w:val="22"/>
        </w:rPr>
        <w:t>ARCHI,</w:t>
      </w:r>
      <w:r w:rsidRPr="13C26EDD" w:rsidR="13C26EDD">
        <w:rPr>
          <w:rFonts w:ascii="Garamond" w:hAnsi="Garamond" w:eastAsia="Garamond" w:cs="Garamond"/>
          <w:sz w:val="22"/>
          <w:szCs w:val="22"/>
        </w:rPr>
        <w:t xml:space="preserve"> ’</w:t>
      </w:r>
      <w:r w:rsidRPr="13C26EDD" w:rsidR="13C26EDD">
        <w:rPr>
          <w:rFonts w:ascii="Garamond" w:hAnsi="Garamond" w:eastAsia="Garamond" w:cs="Garamond"/>
          <w:b w:val="0"/>
          <w:bCs w:val="0"/>
          <w:i w:val="0"/>
          <w:iCs w:val="0"/>
          <w:noProof w:val="0"/>
          <w:color w:val="212529"/>
          <w:sz w:val="22"/>
          <w:szCs w:val="22"/>
          <w:lang w:val="en-GB"/>
        </w:rPr>
        <w:t xml:space="preserve">Maps </w:t>
      </w:r>
      <w:bookmarkStart w:name="_Int_CbH1Q9yi" w:id="1289836993"/>
      <w:r w:rsidRPr="13C26EDD" w:rsidR="13C26EDD">
        <w:rPr>
          <w:rFonts w:ascii="Garamond" w:hAnsi="Garamond" w:eastAsia="Garamond" w:cs="Garamond"/>
          <w:b w:val="0"/>
          <w:bCs w:val="0"/>
          <w:i w:val="0"/>
          <w:iCs w:val="0"/>
          <w:noProof w:val="0"/>
          <w:color w:val="212529"/>
          <w:sz w:val="22"/>
          <w:szCs w:val="22"/>
          <w:lang w:val="en-GB"/>
        </w:rPr>
        <w:t>And</w:t>
      </w:r>
      <w:bookmarkEnd w:id="1289836993"/>
      <w:r w:rsidRPr="13C26EDD" w:rsidR="13C26EDD">
        <w:rPr>
          <w:rFonts w:ascii="Garamond" w:hAnsi="Garamond" w:eastAsia="Garamond" w:cs="Garamond"/>
          <w:b w:val="0"/>
          <w:bCs w:val="0"/>
          <w:i w:val="0"/>
          <w:iCs w:val="0"/>
          <w:noProof w:val="0"/>
          <w:color w:val="212529"/>
          <w:sz w:val="22"/>
          <w:szCs w:val="22"/>
          <w:lang w:val="en-GB"/>
        </w:rPr>
        <w:t xml:space="preserve"> Lists </w:t>
      </w:r>
      <w:bookmarkStart w:name="_Int_CL6L8j3n" w:id="2065475508"/>
      <w:r w:rsidRPr="13C26EDD" w:rsidR="13C26EDD">
        <w:rPr>
          <w:rFonts w:ascii="Garamond" w:hAnsi="Garamond" w:eastAsia="Garamond" w:cs="Garamond"/>
          <w:b w:val="0"/>
          <w:bCs w:val="0"/>
          <w:i w:val="0"/>
          <w:iCs w:val="0"/>
          <w:noProof w:val="0"/>
          <w:color w:val="212529"/>
          <w:sz w:val="22"/>
          <w:szCs w:val="22"/>
          <w:lang w:val="en-GB"/>
        </w:rPr>
        <w:t>Of</w:t>
      </w:r>
      <w:bookmarkEnd w:id="2065475508"/>
      <w:r w:rsidRPr="13C26EDD" w:rsidR="13C26EDD">
        <w:rPr>
          <w:rFonts w:ascii="Garamond" w:hAnsi="Garamond" w:eastAsia="Garamond" w:cs="Garamond"/>
          <w:b w:val="0"/>
          <w:bCs w:val="0"/>
          <w:i w:val="0"/>
          <w:iCs w:val="0"/>
          <w:noProof w:val="0"/>
          <w:color w:val="212529"/>
          <w:sz w:val="22"/>
          <w:szCs w:val="22"/>
          <w:lang w:val="en-GB"/>
        </w:rPr>
        <w:t xml:space="preserve"> Archaeological Sites Near River Lavant, West Sussex,</w:t>
      </w:r>
    </w:p>
    <w:p w:rsidR="13C26EDD" w:rsidP="13C26EDD" w:rsidRDefault="13C26EDD" w14:paraId="406ACEBF" w14:textId="18280A46">
      <w:pPr>
        <w:pStyle w:val="FootnoteText"/>
        <w:bidi w:val="0"/>
        <w:ind w:firstLine="0"/>
        <w:rPr>
          <w:rFonts w:ascii="Garamond" w:hAnsi="Garamond" w:eastAsia="Garamond" w:cs="Garamond"/>
          <w:sz w:val="22"/>
          <w:szCs w:val="22"/>
        </w:rPr>
      </w:pPr>
      <w:r w:rsidRPr="13C26EDD" w:rsidR="13C26EDD">
        <w:rPr>
          <w:rFonts w:ascii="Garamond" w:hAnsi="Garamond" w:eastAsia="Garamond" w:cs="Garamond"/>
          <w:sz w:val="22"/>
          <w:szCs w:val="22"/>
        </w:rPr>
        <w:t xml:space="preserve">&lt; </w:t>
      </w:r>
      <w:hyperlink r:id="R50477350b07d4081">
        <w:r w:rsidRPr="13C26EDD" w:rsidR="13C26EDD">
          <w:rPr>
            <w:rStyle w:val="Hyperlink"/>
            <w:rFonts w:ascii="Garamond" w:hAnsi="Garamond" w:eastAsia="Garamond" w:cs="Garamond"/>
            <w:sz w:val="22"/>
            <w:szCs w:val="22"/>
          </w:rPr>
          <w:t>https://www.archiuk.com/cgi-bin/archi_new_search_engine.pl?search_location=SU%2085%2008&amp;search_type=archi_town_search&amp;pwd=freesearch@freesearch.com&amp;TownName=River%20Lavant&amp;county=West%20Sussex&amp;search_range=10000&amp;placename=River%20Lavant&amp;info2search4=archi_town_search&amp;PlacenameFromPlacenameFinder=River%20Lavant&amp;CountyFromPlacenameFinder=West%20Sussex</w:t>
        </w:r>
      </w:hyperlink>
      <w:r w:rsidRPr="13C26EDD" w:rsidR="13C26EDD">
        <w:rPr>
          <w:rFonts w:ascii="Garamond" w:hAnsi="Garamond" w:eastAsia="Garamond" w:cs="Garamond"/>
          <w:sz w:val="22"/>
          <w:szCs w:val="22"/>
        </w:rPr>
        <w:t xml:space="preserve"> &gt;</w:t>
      </w:r>
    </w:p>
    <w:p w:rsidR="13C26EDD" w:rsidP="13C26EDD" w:rsidRDefault="13C26EDD" w14:paraId="64473299" w14:textId="4357CFEB">
      <w:pPr>
        <w:pStyle w:val="FootnoteText"/>
        <w:bidi w:val="0"/>
      </w:pPr>
    </w:p>
  </w:footnote>
  <w:footnote w:id="28924">
    <w:p w:rsidR="13C26EDD" w:rsidP="13C26EDD" w:rsidRDefault="13C26EDD" w14:paraId="3501A272" w14:textId="5B8AA046">
      <w:pPr>
        <w:pStyle w:val="FootnoteText"/>
        <w:bidi w:val="0"/>
        <w:rPr>
          <w:rFonts w:ascii="Garamond" w:hAnsi="Garamond" w:eastAsia="Garamond" w:cs="Garamond"/>
          <w:sz w:val="22"/>
          <w:szCs w:val="22"/>
        </w:rPr>
      </w:pPr>
      <w:r w:rsidRPr="13C26EDD">
        <w:rPr>
          <w:rStyle w:val="FootnoteReference"/>
        </w:rPr>
        <w:footnoteRef/>
      </w:r>
      <w:r w:rsidR="13C26EDD">
        <w:rPr/>
        <w:t xml:space="preserve"> </w:t>
      </w:r>
      <w:r w:rsidRPr="13C26EDD" w:rsidR="13C26EDD">
        <w:rPr>
          <w:rFonts w:ascii="Garamond" w:hAnsi="Garamond" w:eastAsia="Garamond" w:cs="Garamond"/>
          <w:sz w:val="22"/>
          <w:szCs w:val="22"/>
        </w:rPr>
        <w:t xml:space="preserve">I. </w:t>
      </w:r>
      <w:r w:rsidRPr="13C26EDD" w:rsidR="13C26EDD">
        <w:rPr>
          <w:rFonts w:ascii="Garamond" w:hAnsi="Garamond" w:eastAsia="Garamond" w:cs="Garamond"/>
          <w:noProof w:val="0"/>
          <w:color w:val="181817"/>
          <w:sz w:val="22"/>
          <w:szCs w:val="22"/>
          <w:lang w:val="en-GB"/>
        </w:rPr>
        <w:t xml:space="preserve">Richmond and J. Toynbee, ‘The Temple Of Sulis-Minerva At Bath’, </w:t>
      </w:r>
      <w:r w:rsidRPr="13C26EDD" w:rsidR="13C26EDD">
        <w:rPr>
          <w:rFonts w:ascii="Garamond" w:hAnsi="Garamond" w:eastAsia="Garamond" w:cs="Garamond"/>
          <w:i w:val="1"/>
          <w:iCs w:val="1"/>
          <w:noProof w:val="0"/>
          <w:color w:val="181817"/>
          <w:sz w:val="22"/>
          <w:szCs w:val="22"/>
          <w:lang w:val="en-GB"/>
        </w:rPr>
        <w:t>Journal Of Roman Studies, 45</w:t>
      </w:r>
      <w:r w:rsidRPr="13C26EDD" w:rsidR="13C26EDD">
        <w:rPr>
          <w:rFonts w:ascii="Garamond" w:hAnsi="Garamond" w:eastAsia="Garamond" w:cs="Garamond"/>
          <w:noProof w:val="0"/>
          <w:color w:val="181817"/>
          <w:sz w:val="22"/>
          <w:szCs w:val="22"/>
          <w:lang w:val="en-GB"/>
        </w:rPr>
        <w:t xml:space="preserve"> (1955), 97-105 &lt;  </w:t>
      </w:r>
      <w:hyperlink r:id="Rc2fd8630079249a4">
        <w:r w:rsidRPr="13C26EDD" w:rsidR="13C26EDD">
          <w:rPr>
            <w:rStyle w:val="Hyperlink"/>
            <w:rFonts w:ascii="Garamond" w:hAnsi="Garamond" w:eastAsia="Garamond" w:cs="Garamond"/>
            <w:sz w:val="22"/>
            <w:szCs w:val="22"/>
          </w:rPr>
          <w:t>https://www.cambridge.org/core/journals/journal-of-roman-studies/article/abs/temple-of-sulisminerva-at-bath/B1FE054F1BBC22D688CDF8E6143949DB</w:t>
        </w:r>
      </w:hyperlink>
      <w:r w:rsidRPr="13C26EDD" w:rsidR="13C26EDD">
        <w:rPr>
          <w:rFonts w:ascii="Garamond" w:hAnsi="Garamond" w:eastAsia="Garamond" w:cs="Garamond"/>
          <w:sz w:val="22"/>
          <w:szCs w:val="22"/>
        </w:rPr>
        <w:t xml:space="preserve"> &gt;</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6950AA" w:rsidTr="566950AA" w14:paraId="5DD957AE">
      <w:trPr>
        <w:trHeight w:val="300"/>
      </w:trPr>
      <w:tc>
        <w:tcPr>
          <w:tcW w:w="3005" w:type="dxa"/>
          <w:tcMar/>
        </w:tcPr>
        <w:p w:rsidR="566950AA" w:rsidP="566950AA" w:rsidRDefault="566950AA" w14:paraId="5702BAF1" w14:textId="113E0F64">
          <w:pPr>
            <w:pStyle w:val="Header"/>
            <w:bidi w:val="0"/>
            <w:ind w:left="-115"/>
            <w:jc w:val="left"/>
          </w:pPr>
        </w:p>
      </w:tc>
      <w:tc>
        <w:tcPr>
          <w:tcW w:w="3005" w:type="dxa"/>
          <w:tcMar/>
        </w:tcPr>
        <w:p w:rsidR="566950AA" w:rsidP="566950AA" w:rsidRDefault="566950AA" w14:paraId="4E8EB924" w14:textId="142CDF2B">
          <w:pPr>
            <w:pStyle w:val="Header"/>
            <w:bidi w:val="0"/>
            <w:jc w:val="center"/>
          </w:pPr>
        </w:p>
      </w:tc>
      <w:tc>
        <w:tcPr>
          <w:tcW w:w="3005" w:type="dxa"/>
          <w:tcMar/>
        </w:tcPr>
        <w:p w:rsidR="566950AA" w:rsidP="566950AA" w:rsidRDefault="566950AA" w14:paraId="1B0C9490" w14:textId="0AF2D53C">
          <w:pPr>
            <w:pStyle w:val="Header"/>
            <w:bidi w:val="0"/>
            <w:ind w:right="-115"/>
            <w:jc w:val="right"/>
          </w:pPr>
        </w:p>
      </w:tc>
    </w:tr>
  </w:tbl>
  <w:p w:rsidR="566950AA" w:rsidP="566950AA" w:rsidRDefault="566950AA" w14:paraId="07150260" w14:textId="6AF90271">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jTcRV0hMcNW7Gt" int2:id="SW4q9Ki6">
      <int2:state int2:type="LegacyProofing" int2:value="Rejected"/>
    </int2:textHash>
    <int2:textHash int2:hashCode="qr+ygF3LjEdRvY" int2:id="DvzvYsJS">
      <int2:state int2:type="LegacyProofing" int2:value="Rejected"/>
    </int2:textHash>
    <int2:textHash int2:hashCode="P2T3nxYeP+R+Gc" int2:id="nTcCVfQZ">
      <int2:state int2:type="LegacyProofing" int2:value="Rejected"/>
    </int2:textHash>
    <int2:textHash int2:hashCode="bj1idTmUAQlCpW" int2:id="EFne8CJZ">
      <int2:state int2:type="LegacyProofing" int2:value="Rejected"/>
    </int2:textHash>
    <int2:textHash int2:hashCode="S1yavGHJQq+Bkv" int2:id="BUesN7L6">
      <int2:state int2:type="LegacyProofing" int2:value="Rejected"/>
    </int2:textHash>
    <int2:textHash int2:hashCode="7hlgn8BjCZOyef" int2:id="dJfkSZk8">
      <int2:state int2:type="LegacyProofing" int2:value="Rejected"/>
    </int2:textHash>
    <int2:textHash int2:hashCode="IC+A64ER7Cd+8L" int2:id="eLXsMb3X">
      <int2:state int2:type="LegacyProofing" int2:value="Rejected"/>
    </int2:textHash>
    <int2:textHash int2:hashCode="StevvyMV5gAKgn" int2:id="Y8cMMuFz">
      <int2:state int2:type="LegacyProofing" int2:value="Rejected"/>
    </int2:textHash>
    <int2:textHash int2:hashCode="1dA9jRXa7fs2q/" int2:id="DHKS6w1g">
      <int2:state int2:type="LegacyProofing" int2:value="Rejected"/>
    </int2:textHash>
    <int2:textHash int2:hashCode="b9XNq9Z9RzKL4b" int2:id="MZQGiB9x">
      <int2:state int2:type="LegacyProofing" int2:value="Rejected"/>
    </int2:textHash>
    <int2:textHash int2:hashCode="WYaTKhAv1g7X29" int2:id="JC4BLxAx">
      <int2:state int2:type="LegacyProofing" int2:value="Rejected"/>
    </int2:textHash>
    <int2:textHash int2:hashCode="fzjNjjGmqnWps8" int2:id="13nXnolh">
      <int2:state int2:type="LegacyProofing" int2:value="Rejected"/>
    </int2:textHash>
    <int2:textHash int2:hashCode="hIE+fAx/V1OL4x" int2:id="4y0wHY2y">
      <int2:state int2:type="LegacyProofing" int2:value="Rejected"/>
    </int2:textHash>
    <int2:textHash int2:hashCode="33gX+G16MEmozb" int2:id="2Bcy04JV">
      <int2:state int2:type="LegacyProofing" int2:value="Rejected"/>
    </int2:textHash>
    <int2:textHash int2:hashCode="RjtmP7vjyezU7j" int2:id="66ThAclQ">
      <int2:state int2:type="LegacyProofing" int2:value="Rejected"/>
    </int2:textHash>
    <int2:textHash int2:hashCode="BzqKC/a8gYYsRB" int2:id="eWTrqHpw">
      <int2:state int2:type="LegacyProofing" int2:value="Rejected"/>
    </int2:textHash>
    <int2:textHash int2:hashCode="FrKz8M7op6g4yB" int2:id="83pYI2z5">
      <int2:state int2:type="LegacyProofing" int2:value="Rejected"/>
    </int2:textHash>
    <int2:textHash int2:hashCode="/wLu7lZWUNuyA7" int2:id="LtPYJtPz">
      <int2:state int2:type="LegacyProofing" int2:value="Rejected"/>
    </int2:textHash>
    <int2:textHash int2:hashCode="CskAQJLEDG/D8J" int2:id="bBzVGsdd">
      <int2:state int2:type="LegacyProofing" int2:value="Rejected"/>
    </int2:textHash>
    <int2:textHash int2:hashCode="UYhqzpXQ1diuXa" int2:id="s6aYAHZr">
      <int2:state int2:type="LegacyProofing" int2:value="Rejected"/>
    </int2:textHash>
    <int2:textHash int2:hashCode="fo3UYocvULY4A5" int2:id="qfDpwG2H">
      <int2:state int2:type="LegacyProofing" int2:value="Rejected"/>
    </int2:textHash>
    <int2:textHash int2:hashCode="AEUdBtgrIvPj1i" int2:id="b48euIJA">
      <int2:state int2:type="LegacyProofing" int2:value="Rejected"/>
    </int2:textHash>
    <int2:textHash int2:hashCode="200rOrtnc/EnBf" int2:id="ANKxMC5S">
      <int2:state int2:type="LegacyProofing" int2:value="Rejected"/>
    </int2:textHash>
    <int2:textHash int2:hashCode="i80rTUuWuwHCSk" int2:id="afM9IvI9">
      <int2:state int2:type="LegacyProofing" int2:value="Rejected"/>
    </int2:textHash>
    <int2:textHash int2:hashCode="N3kLkN+l0tLL4W" int2:id="vFb5ZH80">
      <int2:state int2:type="LegacyProofing" int2:value="Rejected"/>
    </int2:textHash>
    <int2:textHash int2:hashCode="54fn7o/2NrIHXC" int2:id="oDMJWNpf">
      <int2:state int2:type="LegacyProofing" int2:value="Rejected"/>
    </int2:textHash>
    <int2:textHash int2:hashCode="F/bSLwtjhzMwTf" int2:id="5sT3JXnr">
      <int2:state int2:type="LegacyProofing" int2:value="Rejected"/>
    </int2:textHash>
    <int2:textHash int2:hashCode="UoW7HVRA3VQxYt" int2:id="ZruO6seN">
      <int2:state int2:type="LegacyProofing" int2:value="Rejected"/>
    </int2:textHash>
    <int2:textHash int2:hashCode="OE//tsOxlWWymC" int2:id="e5RV5J99">
      <int2:state int2:type="LegacyProofing" int2:value="Rejected"/>
    </int2:textHash>
    <int2:textHash int2:hashCode="YpmbO0TjQuu0gU" int2:id="Y0CsK44c">
      <int2:state int2:type="LegacyProofing" int2:value="Rejected"/>
    </int2:textHash>
    <int2:textHash int2:hashCode="sezX92DtuvUuMb" int2:id="Ogp0itAT">
      <int2:state int2:type="LegacyProofing" int2:value="Rejected"/>
    </int2:textHash>
    <int2:textHash int2:hashCode="gGYuLNNThQkgGy" int2:id="9AzCynU8">
      <int2:state int2:type="LegacyProofing" int2:value="Rejected"/>
    </int2:textHash>
    <int2:textHash int2:hashCode="Td5bkfRusX+tS0" int2:id="W6m6jrOg">
      <int2:state int2:type="LegacyProofing" int2:value="Rejected"/>
    </int2:textHash>
    <int2:textHash int2:hashCode="WRqeWWO8RSiRX1" int2:id="rFpynKBC">
      <int2:state int2:type="LegacyProofing" int2:value="Rejected"/>
    </int2:textHash>
    <int2:textHash int2:hashCode="Zxs3m6lvaEm835" int2:id="6fWgRPMG">
      <int2:state int2:type="LegacyProofing" int2:value="Rejected"/>
    </int2:textHash>
    <int2:textHash int2:hashCode="vCU1Kc+la0AEKh" int2:id="64gQPvF2">
      <int2:state int2:type="LegacyProofing" int2:value="Rejected"/>
    </int2:textHash>
    <int2:textHash int2:hashCode="t8d+04hy4ZEw8v" int2:id="r4MGKYhQ">
      <int2:state int2:type="LegacyProofing" int2:value="Rejected"/>
    </int2:textHash>
    <int2:textHash int2:hashCode="N9DPtCu6fd8N1y" int2:id="YKmj6yoK">
      <int2:state int2:type="LegacyProofing" int2:value="Rejected"/>
    </int2:textHash>
    <int2:textHash int2:hashCode="vZAJgkMKvH3ysF" int2:id="YziOdDLH">
      <int2:state int2:type="LegacyProofing" int2:value="Rejected"/>
    </int2:textHash>
    <int2:textHash int2:hashCode="xRwCu6BDRSvyWv" int2:id="lJUzWYFP">
      <int2:state int2:type="LegacyProofing" int2:value="Rejected"/>
    </int2:textHash>
    <int2:textHash int2:hashCode="TZ5q2D1ET7dHMA" int2:id="3dPK725W">
      <int2:state int2:type="LegacyProofing" int2:value="Rejected"/>
    </int2:textHash>
    <int2:textHash int2:hashCode="pvo4DyZi7eCg68" int2:id="uRYNJMyY">
      <int2:state int2:type="LegacyProofing" int2:value="Rejected"/>
    </int2:textHash>
    <int2:textHash int2:hashCode="hIN5vPeTRYgvVZ" int2:id="YMnQn4np">
      <int2:state int2:type="LegacyProofing" int2:value="Rejected"/>
    </int2:textHash>
    <int2:textHash int2:hashCode="nTByhn8YqhYYjv" int2:id="0s2oKIHI">
      <int2:state int2:type="LegacyProofing" int2:value="Rejected"/>
    </int2:textHash>
    <int2:textHash int2:hashCode="Cx8sHFR6DcRMBl" int2:id="idq7Rcd8">
      <int2:state int2:type="LegacyProofing" int2:value="Rejected"/>
    </int2:textHash>
    <int2:textHash int2:hashCode="DtrBTfmDkysTyu" int2:id="KQIGtuWn">
      <int2:state int2:type="LegacyProofing" int2:value="Rejected"/>
    </int2:textHash>
    <int2:textHash int2:hashCode="I9BGVnlTrGF1ml" int2:id="m2mvJSoR">
      <int2:state int2:type="LegacyProofing" int2:value="Rejected"/>
    </int2:textHash>
    <int2:textHash int2:hashCode="bgsXedOY4g+NV3" int2:id="fH0IcszF">
      <int2:state int2:type="LegacyProofing" int2:value="Rejected"/>
    </int2:textHash>
    <int2:textHash int2:hashCode="j9g82Z9Qp4BpcV" int2:id="QTw4ydGW">
      <int2:state int2:type="LegacyProofing" int2:value="Rejected"/>
    </int2:textHash>
    <int2:textHash int2:hashCode="pYUNmwkcg6s1dD" int2:id="6PBlC0sL">
      <int2:state int2:type="LegacyProofing" int2:value="Rejected"/>
    </int2:textHash>
    <int2:textHash int2:hashCode="KQ/Mn/HcIg4kjT" int2:id="mYIcG6HQ">
      <int2:state int2:type="LegacyProofing" int2:value="Rejected"/>
    </int2:textHash>
    <int2:textHash int2:hashCode="JvQ/pxg6tdU6ZS" int2:id="fVMBSRag">
      <int2:state int2:type="LegacyProofing" int2:value="Rejected"/>
    </int2:textHash>
    <int2:textHash int2:hashCode="QjzT8OL5R3TcKq" int2:id="ffuBzMcu">
      <int2:state int2:type="LegacyProofing" int2:value="Rejected"/>
    </int2:textHash>
    <int2:textHash int2:hashCode="15cauFvKNmUUKL" int2:id="DsqFTnKW">
      <int2:state int2:type="LegacyProofing" int2:value="Rejected"/>
    </int2:textHash>
    <int2:textHash int2:hashCode="yHVJhszD6DMlHU" int2:id="TvIGXcLD">
      <int2:state int2:type="LegacyProofing" int2:value="Rejected"/>
    </int2:textHash>
    <int2:bookmark int2:bookmarkName="_Int_9HTzf4BG" int2:invalidationBookmarkName="" int2:hashCode="3gGakB0a6JbTnX" int2:id="e966DhX3">
      <int2:state int2:type="LegacyProofing" int2:value="Rejected"/>
    </int2:bookmark>
    <int2:bookmark int2:bookmarkName="_Int_nHw1uDiS" int2:invalidationBookmarkName="" int2:hashCode="3gGakB0a6JbTnX" int2:id="JmeEdnut">
      <int2:state int2:type="LegacyProofing" int2:value="Rejected"/>
    </int2:bookmark>
    <int2:bookmark int2:bookmarkName="_Int_g8p2t4vI" int2:invalidationBookmarkName="" int2:hashCode="4ASaZlGcrnEVmA" int2:id="rhz0Hp5O">
      <int2:state int2:type="LegacyProofing" int2:value="Rejected"/>
    </int2:bookmark>
    <int2:bookmark int2:bookmarkName="_Int_FgojgIK3" int2:invalidationBookmarkName="" int2:hashCode="oB4z9Nzba6Gunz" int2:id="oOzqgcup">
      <int2:state int2:type="LegacyProofing" int2:value="Rejected"/>
    </int2:bookmark>
    <int2:bookmark int2:bookmarkName="_Int_X1Unp1pm" int2:invalidationBookmarkName="" int2:hashCode="oB4z9Nzba6Gunz" int2:id="MBOVH6Pm">
      <int2:state int2:type="LegacyProofing" int2:value="Rejected"/>
    </int2:bookmark>
    <int2:bookmark int2:bookmarkName="_Int_x6bkmokn" int2:invalidationBookmarkName="" int2:hashCode="NkPdJ9i9g1wpGP" int2:id="hbozwdnS">
      <int2:state int2:type="AugLoop_Text_Critique" int2:value="Rejected"/>
    </int2:bookmark>
    <int2:bookmark int2:bookmarkName="_Int_PC7wp0ut" int2:invalidationBookmarkName="" int2:hashCode="NkPdJ9i9g1wpGP" int2:id="ERSoWnkA">
      <int2:state int2:type="AugLoop_Text_Critique" int2:value="Rejected"/>
    </int2:bookmark>
    <int2:bookmark int2:bookmarkName="_Int_0RcAvHsf" int2:invalidationBookmarkName="" int2:hashCode="NkPdJ9i9g1wpGP" int2:id="LQIoHPyI">
      <int2:state int2:type="AugLoop_Text_Critique" int2:value="Rejected"/>
    </int2:bookmark>
    <int2:bookmark int2:bookmarkName="_Int_PoPk5vCF" int2:invalidationBookmarkName="" int2:hashCode="NkPdJ9i9g1wpGP" int2:id="WXgKWVFu">
      <int2:state int2:type="AugLoop_Text_Critique" int2:value="Rejected"/>
    </int2:bookmark>
    <int2:bookmark int2:bookmarkName="_Int_d07YBPzv" int2:invalidationBookmarkName="" int2:hashCode="NkPdJ9i9g1wpGP" int2:id="yXouBOvL">
      <int2:state int2:type="AugLoop_Text_Critique" int2:value="Rejected"/>
    </int2:bookmark>
    <int2:bookmark int2:bookmarkName="_Int_OpkN4Tso" int2:invalidationBookmarkName="" int2:hashCode="NkPdJ9i9g1wpGP" int2:id="oajmlHdz">
      <int2:state int2:type="AugLoop_Text_Critique" int2:value="Rejected"/>
    </int2:bookmark>
    <int2:bookmark int2:bookmarkName="_Int_JYiyIDaC" int2:invalidationBookmarkName="" int2:hashCode="NkPdJ9i9g1wpGP" int2:id="Yt0DWvXE">
      <int2:state int2:type="AugLoop_Text_Critique" int2:value="Rejected"/>
    </int2:bookmark>
    <int2:bookmark int2:bookmarkName="_Int_vWerKZjW" int2:invalidationBookmarkName="" int2:hashCode="NkPdJ9i9g1wpGP" int2:id="i4Z1sUjb">
      <int2:state int2:type="AugLoop_Text_Critique" int2:value="Rejected"/>
    </int2:bookmark>
    <int2:bookmark int2:bookmarkName="_Int_ZafeDmg4" int2:invalidationBookmarkName="" int2:hashCode="NkPdJ9i9g1wpGP" int2:id="kDDgYQ5m">
      <int2:state int2:type="AugLoop_Text_Critique" int2:value="Rejected"/>
    </int2:bookmark>
    <int2:bookmark int2:bookmarkName="_Int_rE0iBlcX" int2:invalidationBookmarkName="" int2:hashCode="NkPdJ9i9g1wpGP" int2:id="FVfmm8uA">
      <int2:state int2:type="AugLoop_Text_Critique" int2:value="Rejected"/>
    </int2:bookmark>
    <int2:bookmark int2:bookmarkName="_Int_peM8WQE6" int2:invalidationBookmarkName="" int2:hashCode="NkPdJ9i9g1wpGP" int2:id="ykr6zcNT">
      <int2:state int2:type="AugLoop_Text_Critique" int2:value="Rejected"/>
    </int2:bookmark>
    <int2:bookmark int2:bookmarkName="_Int_lY5cqmCw" int2:invalidationBookmarkName="" int2:hashCode="NkPdJ9i9g1wpGP" int2:id="otan8rr2">
      <int2:state int2:type="AugLoop_Text_Critique" int2:value="Rejected"/>
    </int2:bookmark>
    <int2:bookmark int2:bookmarkName="_Int_XB5kCOOd" int2:invalidationBookmarkName="" int2:hashCode="NkPdJ9i9g1wpGP" int2:id="R4z96KpV">
      <int2:state int2:type="AugLoop_Text_Critique" int2:value="Rejected"/>
    </int2:bookmark>
    <int2:bookmark int2:bookmarkName="_Int_zOl27q7u" int2:invalidationBookmarkName="" int2:hashCode="NkPdJ9i9g1wpGP" int2:id="kVXy3rBG">
      <int2:state int2:type="AugLoop_Text_Critique" int2:value="Rejected"/>
    </int2:bookmark>
    <int2:bookmark int2:bookmarkName="_Int_3eke4lGb" int2:invalidationBookmarkName="" int2:hashCode="NkPdJ9i9g1wpGP" int2:id="N1FuOEnu">
      <int2:state int2:type="AugLoop_Text_Critique" int2:value="Rejected"/>
    </int2:bookmark>
    <int2:bookmark int2:bookmarkName="_Int_MKz2x2We" int2:invalidationBookmarkName="" int2:hashCode="NkPdJ9i9g1wpGP" int2:id="YtzrLQnn">
      <int2:state int2:type="AugLoop_Text_Critique" int2:value="Rejected"/>
    </int2:bookmark>
    <int2:bookmark int2:bookmarkName="_Int_UHHaWojb" int2:invalidationBookmarkName="" int2:hashCode="NkPdJ9i9g1wpGP" int2:id="OnYrwaQE">
      <int2:state int2:type="AugLoop_Text_Critique" int2:value="Rejected"/>
    </int2:bookmark>
    <int2:bookmark int2:bookmarkName="_Int_ixwYhESB" int2:invalidationBookmarkName="" int2:hashCode="NkPdJ9i9g1wpGP" int2:id="Q01W5Fkw">
      <int2:state int2:type="AugLoop_Text_Critique" int2:value="Rejected"/>
    </int2:bookmark>
    <int2:bookmark int2:bookmarkName="_Int_WeTrtPah" int2:invalidationBookmarkName="" int2:hashCode="NkPdJ9i9g1wpGP" int2:id="CDpiMmnP">
      <int2:state int2:type="AugLoop_Text_Critique" int2:value="Rejected"/>
    </int2:bookmark>
    <int2:bookmark int2:bookmarkName="_Int_AlODD9Bg" int2:invalidationBookmarkName="" int2:hashCode="NkPdJ9i9g1wpGP" int2:id="xtu69JRi">
      <int2:state int2:type="AugLoop_Text_Critique" int2:value="Rejected"/>
    </int2:bookmark>
    <int2:bookmark int2:bookmarkName="_Int_H1ibHJnd" int2:invalidationBookmarkName="" int2:hashCode="NkPdJ9i9g1wpGP" int2:id="GQdyR0fA">
      <int2:state int2:type="AugLoop_Text_Critique" int2:value="Rejected"/>
    </int2:bookmark>
    <int2:bookmark int2:bookmarkName="_Int_misG2Hil" int2:invalidationBookmarkName="" int2:hashCode="NkPdJ9i9g1wpGP" int2:id="w7ZXV2Bp">
      <int2:state int2:type="AugLoop_Text_Critique" int2:value="Rejected"/>
    </int2:bookmark>
    <int2:bookmark int2:bookmarkName="_Int_PJlDfBQS" int2:invalidationBookmarkName="" int2:hashCode="NkPdJ9i9g1wpGP" int2:id="D0jdj6ju">
      <int2:state int2:type="AugLoop_Text_Critique" int2:value="Rejected"/>
    </int2:bookmark>
    <int2:bookmark int2:bookmarkName="_Int_5J2Ed6r3" int2:invalidationBookmarkName="" int2:hashCode="NkPdJ9i9g1wpGP" int2:id="EFcdBmTp">
      <int2:state int2:type="AugLoop_Text_Critique" int2:value="Rejected"/>
    </int2:bookmark>
    <int2:bookmark int2:bookmarkName="_Int_w6duEYJ9" int2:invalidationBookmarkName="" int2:hashCode="NkPdJ9i9g1wpGP" int2:id="HfWMKoRp">
      <int2:state int2:type="AugLoop_Text_Critique" int2:value="Rejected"/>
    </int2:bookmark>
    <int2:bookmark int2:bookmarkName="_Int_OCTeWC6G" int2:invalidationBookmarkName="" int2:hashCode="NkPdJ9i9g1wpGP" int2:id="hdCyVEYP">
      <int2:state int2:type="AugLoop_Text_Critique" int2:value="Rejected"/>
    </int2:bookmark>
    <int2:bookmark int2:bookmarkName="_Int_FyeGp800" int2:invalidationBookmarkName="" int2:hashCode="NkPdJ9i9g1wpGP" int2:id="6EiNs5cP">
      <int2:state int2:type="AugLoop_Text_Critique" int2:value="Rejected"/>
    </int2:bookmark>
    <int2:bookmark int2:bookmarkName="_Int_y3GDTMqN" int2:invalidationBookmarkName="" int2:hashCode="NkPdJ9i9g1wpGP" int2:id="8huKMhCm">
      <int2:state int2:type="AugLoop_Text_Critique" int2:value="Rejected"/>
    </int2:bookmark>
    <int2:bookmark int2:bookmarkName="_Int_YNVB3q9S" int2:invalidationBookmarkName="" int2:hashCode="NkPdJ9i9g1wpGP" int2:id="vGDZ4iUl">
      <int2:state int2:type="AugLoop_Text_Critique" int2:value="Rejected"/>
    </int2:bookmark>
    <int2:bookmark int2:bookmarkName="_Int_V1LVY1km" int2:invalidationBookmarkName="" int2:hashCode="NkPdJ9i9g1wpGP" int2:id="0CBYXZo3">
      <int2:state int2:type="AugLoop_Text_Critique" int2:value="Rejected"/>
    </int2:bookmark>
    <int2:bookmark int2:bookmarkName="_Int_HgnsRLev" int2:invalidationBookmarkName="" int2:hashCode="NkPdJ9i9g1wpGP" int2:id="lzo0fAH3">
      <int2:state int2:type="AugLoop_Text_Critique" int2:value="Rejected"/>
    </int2:bookmark>
    <int2:bookmark int2:bookmarkName="_Int_DnYsV6Th" int2:invalidationBookmarkName="" int2:hashCode="QfB7kxegTgMbId" int2:id="qNlgKUdK">
      <int2:state int2:type="AugLoop_Text_Critique" int2:value="Rejected"/>
    </int2:bookmark>
    <int2:bookmark int2:bookmarkName="_Int_qrSj1HNd" int2:invalidationBookmarkName="" int2:hashCode="GlkoPUkWKNbId3" int2:id="G6D3SaTy">
      <int2:state int2:type="AugLoop_Text_Critique" int2:value="Rejected"/>
    </int2:bookmark>
    <int2:bookmark int2:bookmarkName="_Int_IAExeZDa" int2:invalidationBookmarkName="" int2:hashCode="syf/7/nZgrbiSG" int2:id="p56WaZfF">
      <int2:state int2:type="AugLoop_Text_Critique" int2:value="Rejected"/>
    </int2:bookmark>
    <int2:bookmark int2:bookmarkName="_Int_meAimD46" int2:invalidationBookmarkName="" int2:hashCode="CwAEbFmJL6lSNg" int2:id="PmuVouwv">
      <int2:state int2:type="AugLoop_Text_Critique" int2:value="Rejected"/>
    </int2:bookmark>
    <int2:bookmark int2:bookmarkName="_Int_efO2EHml" int2:invalidationBookmarkName="" int2:hashCode="hYQ9UtxoOaK50T" int2:id="bZaDwRzS">
      <int2:state int2:type="AugLoop_Text_Critique" int2:value="Rejected"/>
    </int2:bookmark>
    <int2:bookmark int2:bookmarkName="_Int_oWprHpNA" int2:invalidationBookmarkName="" int2:hashCode="tUptE62DTW1YaN" int2:id="UQh8Gffn">
      <int2:state int2:type="AugLoop_Text_Critique" int2:value="Rejected"/>
    </int2:bookmark>
    <int2:bookmark int2:bookmarkName="_Int_GvZcc3SO" int2:invalidationBookmarkName="" int2:hashCode="dd1ctoCzqR+kRv" int2:id="whBPWbIT">
      <int2:state int2:type="AugLoop_Text_Critique" int2:value="Rejected"/>
    </int2:bookmark>
    <int2:bookmark int2:bookmarkName="_Int_CL6L8j3n" int2:invalidationBookmarkName="" int2:hashCode="t1EvORGpWNU7+L" int2:id="TqCcwuO2">
      <int2:state int2:type="LegacyProofing" int2:value="Rejected"/>
    </int2:bookmark>
    <int2:bookmark int2:bookmarkName="_Int_CbH1Q9yi" int2:invalidationBookmarkName="" int2:hashCode="oB4z9Nzba6Gunz" int2:id="LSTg04CC">
      <int2:state int2:type="LegacyProofing" int2:value="Rejected"/>
    </int2:bookmark>
    <int2:bookmark int2:bookmarkName="_Int_WkHmWwVM" int2:invalidationBookmarkName="" int2:hashCode="CFUAnEZyilyMua" int2:id="cpDWPgkk">
      <int2:state int2:type="LegacyProofing" int2:value="Rejected"/>
    </int2:bookmark>
    <int2:bookmark int2:bookmarkName="_Int_msgRAf32" int2:invalidationBookmarkName="" int2:hashCode="rvNlAtZ7BSBlTe" int2:id="9e9zRTij">
      <int2:state int2:type="LegacyProofing" int2:value="Rejected"/>
    </int2:bookmark>
    <int2:bookmark int2:bookmarkName="_Int_s4U6q3jt" int2:invalidationBookmarkName="" int2:hashCode="bc1M4j2I4u6VaL" int2:id="2PSsdD6i">
      <int2:state int2:type="LegacyProofing" int2:value="Rejected"/>
    </int2:bookmark>
    <int2:bookmark int2:bookmarkName="_Int_yk7WYuBA" int2:invalidationBookmarkName="" int2:hashCode="rvNlAtZ7BSBlTe" int2:id="6TGUTC4A">
      <int2:state int2:type="LegacyProofing" int2:value="Rejected"/>
    </int2:bookmark>
    <int2:bookmark int2:bookmarkName="_Int_r1U2QwJ6" int2:invalidationBookmarkName="" int2:hashCode="oB4z9Nzba6Gunz" int2:id="bUpilC6j">
      <int2:state int2:type="LegacyProofing" int2:value="Rejected"/>
    </int2:bookmark>
    <int2:bookmark int2:bookmarkName="_Int_y3T3LS6U" int2:invalidationBookmarkName="" int2:hashCode="4ASaZlGcrnEVmA" int2:id="0A8JTwvp">
      <int2:state int2:type="LegacyProofing" int2:value="Rejected"/>
    </int2:bookmark>
    <int2:bookmark int2:bookmarkName="_Int_DvcsHvCB" int2:invalidationBookmarkName="" int2:hashCode="rvNlAtZ7BSBlTe" int2:id="ftZyxG7H">
      <int2:state int2:type="LegacyProofing" int2:value="Rejected"/>
    </int2:bookmark>
    <int2:bookmark int2:bookmarkName="_Int_oUcKp4Me" int2:invalidationBookmarkName="" int2:hashCode="i2uVeBmZy/gk9K" int2:id="VgMH3TIJ">
      <int2:state int2:type="LegacyProofing" int2:value="Rejected"/>
    </int2:bookmark>
    <int2:bookmark int2:bookmarkName="_Int_uPIKhx4e" int2:invalidationBookmarkName="" int2:hashCode="t1EvORGpWNU7+L" int2:id="TU0rEgfm">
      <int2:state int2:type="LegacyProofing" int2:value="Rejected"/>
    </int2:bookmark>
    <int2:bookmark int2:bookmarkName="_Int_ngmO4M9H" int2:invalidationBookmarkName="" int2:hashCode="k+8N2CcQNoH87k" int2:id="upj53Rxi">
      <int2:state int2:type="LegacyProofing" int2:value="Rejected"/>
    </int2:bookmark>
    <int2:bookmark int2:bookmarkName="_Int_4JpSwTpU" int2:invalidationBookmarkName="" int2:hashCode="rnnqHpxjkantg6" int2:id="KsByKiOg">
      <int2:state int2:type="LegacyProofing" int2:value="Rejected"/>
    </int2:bookmark>
    <int2:bookmark int2:bookmarkName="_Int_EybkEV1T" int2:invalidationBookmarkName="" int2:hashCode="P2YFKhB+r5uufK" int2:id="wzI35MWT">
      <int2:state int2:type="LegacyProofing" int2:value="Rejected"/>
    </int2:bookmark>
    <int2:bookmark int2:bookmarkName="_Int_SSJSTXQW" int2:invalidationBookmarkName="" int2:hashCode="bc1M4j2I4u6VaL" int2:id="3cb502Bs">
      <int2:state int2:type="LegacyProofing" int2:value="Rejected"/>
    </int2:bookmark>
    <int2:bookmark int2:bookmarkName="_Int_zTGFK2dO" int2:invalidationBookmarkName="" int2:hashCode="t1EvORGpWNU7+L" int2:id="qII9cb0j">
      <int2:state int2:type="LegacyProofing" int2:value="Rejected"/>
    </int2:bookmark>
    <int2:bookmark int2:bookmarkName="_Int_BHy44wTI" int2:invalidationBookmarkName="" int2:hashCode="CFUAnEZyilyMua" int2:id="Dd3RTPCq">
      <int2:state int2:type="LegacyProofing" int2:value="Rejected"/>
    </int2:bookmark>
    <int2:bookmark int2:bookmarkName="_Int_Jxzt5kRV" int2:invalidationBookmarkName="" int2:hashCode="t1EvORGpWNU7+L" int2:id="BTrz4ms4">
      <int2:state int2:type="LegacyProofing" int2:value="Rejected"/>
    </int2:bookmark>
    <int2:bookmark int2:bookmarkName="_Int_9jIpYxOI" int2:invalidationBookmarkName="" int2:hashCode="CFUAnEZyilyMua" int2:id="nRGBqmqP">
      <int2:state int2:type="LegacyProofing" int2:value="Rejected"/>
    </int2:bookmark>
    <int2:bookmark int2:bookmarkName="_Int_ULtVG6BU" int2:invalidationBookmarkName="" int2:hashCode="t1EvORGpWNU7+L" int2:id="YUQK1DXi">
      <int2:state int2:type="LegacyProofing" int2:value="Rejected"/>
    </int2:bookmark>
    <int2:bookmark int2:bookmarkName="_Int_qVyQz0SF" int2:invalidationBookmarkName="" int2:hashCode="rnnqHpxjkantg6" int2:id="6EpXo8ji">
      <int2:state int2:type="LegacyProofing" int2:value="Rejected"/>
    </int2:bookmark>
    <int2:bookmark int2:bookmarkName="_Int_jydNunCT" int2:invalidationBookmarkName="" int2:hashCode="rvNlAtZ7BSBlTe" int2:id="xkpKVYxr">
      <int2:state int2:type="LegacyProofing" int2:value="Rejected"/>
    </int2:bookmark>
    <int2:bookmark int2:bookmarkName="_Int_BsG3iieB" int2:invalidationBookmarkName="" int2:hashCode="P2YFKhB+r5uufK" int2:id="IXidNS9M">
      <int2:state int2:type="LegacyProofing" int2:value="Rejected"/>
    </int2:bookmark>
    <int2:bookmark int2:bookmarkName="_Int_IouPhY6Z" int2:invalidationBookmarkName="" int2:hashCode="rnnqHpxjkantg6" int2:id="oXr1Jljy">
      <int2:state int2:type="LegacyProofing" int2:value="Rejected"/>
    </int2:bookmark>
    <int2:bookmark int2:bookmarkName="_Int_EVOe1CnG" int2:invalidationBookmarkName="" int2:hashCode="rnnqHpxjkantg6" int2:id="wTtLN7rC">
      <int2:state int2:type="LegacyProofing" int2:value="Rejected"/>
    </int2:bookmark>
    <int2:bookmark int2:bookmarkName="_Int_OEhSXBlb" int2:invalidationBookmarkName="" int2:hashCode="rvNlAtZ7BSBlTe" int2:id="m8Qm9qf8">
      <int2:state int2:type="LegacyProofing" int2:value="Rejected"/>
    </int2:bookmark>
    <int2:bookmark int2:bookmarkName="_Int_ltlNT0io" int2:invalidationBookmarkName="" int2:hashCode="fwDh/aTwtDiBDg" int2:id="HthZunEn">
      <int2:state int2:type="LegacyProofing" int2:value="Rejected"/>
    </int2:bookmark>
    <int2:bookmark int2:bookmarkName="_Int_Q50TpS14" int2:invalidationBookmarkName="" int2:hashCode="t1EvORGpWNU7+L" int2:id="jKbUZ1ym">
      <int2:state int2:type="LegacyProofing" int2:value="Rejected"/>
    </int2:bookmark>
    <int2:bookmark int2:bookmarkName="_Int_gW8nK4QT" int2:invalidationBookmarkName="" int2:hashCode="hBZ3bbWE+pzpVJ" int2:id="JPNkoFF7">
      <int2:state int2:type="LegacyProofing" int2:value="Rejected"/>
    </int2:bookmark>
    <int2:bookmark int2:bookmarkName="_Int_svZje6SW" int2:invalidationBookmarkName="" int2:hashCode="k+8N2CcQNoH87k" int2:id="bqNghK6V">
      <int2:state int2:type="LegacyProofing" int2:value="Rejected"/>
    </int2:bookmark>
    <int2:bookmark int2:bookmarkName="_Int_jnUHLLAA" int2:invalidationBookmarkName="" int2:hashCode="EeCqQP6xSjGvmc" int2:id="GNq1gWDM">
      <int2:state int2:type="LegacyProofing" int2:value="Rejected"/>
    </int2:bookmark>
    <int2:bookmark int2:bookmarkName="_Int_O6UYKIdt" int2:invalidationBookmarkName="" int2:hashCode="t1EvORGpWNU7+L" int2:id="GaxSlKlj">
      <int2:state int2:type="LegacyProofing" int2:value="Rejected"/>
    </int2:bookmark>
    <int2:bookmark int2:bookmarkName="_Int_29I6T2Lo" int2:invalidationBookmarkName="" int2:hashCode="rvNlAtZ7BSBlTe" int2:id="kH4E6Jys">
      <int2:state int2:type="LegacyProofing" int2:value="Rejected"/>
    </int2:bookmark>
    <int2:bookmark int2:bookmarkName="_Int_hgoLXlyw" int2:invalidationBookmarkName="" int2:hashCode="oB4z9Nzba6Gunz" int2:id="2TDdMzAL">
      <int2:state int2:type="LegacyProofing" int2:value="Rejected"/>
    </int2:bookmark>
    <int2:bookmark int2:bookmarkName="_Int_bTF3M0yR" int2:invalidationBookmarkName="" int2:hashCode="4ASaZlGcrnEVmA" int2:id="0XYJSf58">
      <int2:state int2:type="LegacyProofing" int2:value="Rejected"/>
    </int2:bookmark>
    <int2:bookmark int2:bookmarkName="_Int_qubE5aF5" int2:invalidationBookmarkName="" int2:hashCode="9K55W5MphfKT38" int2:id="pslBOpZC">
      <int2:state int2:type="LegacyProofing" int2:value="Rejected"/>
    </int2:bookmark>
    <int2:bookmark int2:bookmarkName="_Int_QNSTZ8tK" int2:invalidationBookmarkName="" int2:hashCode="4ASaZlGcrnEVmA" int2:id="vTKh59f1">
      <int2:state int2:type="LegacyProofing" int2:value="Rejected"/>
    </int2:bookmark>
    <int2:bookmark int2:bookmarkName="_Int_KSbft8jL" int2:invalidationBookmarkName="" int2:hashCode="k+8N2CcQNoH87k" int2:id="NOj6u5e1">
      <int2:state int2:type="LegacyProofing" int2:value="Rejected"/>
    </int2:bookmark>
    <int2:bookmark int2:bookmarkName="_Int_XN23uBuB" int2:invalidationBookmarkName="" int2:hashCode="oB4z9Nzba6Gunz" int2:id="4awF7nSX">
      <int2:state int2:type="LegacyProofing" int2:value="Rejected"/>
    </int2:bookmark>
    <int2:bookmark int2:bookmarkName="_Int_UpTJPvzc" int2:invalidationBookmarkName="" int2:hashCode="t1EvORGpWNU7+L" int2:id="5vkuuX9d">
      <int2:state int2:type="LegacyProofing" int2:value="Rejected"/>
    </int2:bookmark>
    <int2:bookmark int2:bookmarkName="_Int_vI5QHORS" int2:invalidationBookmarkName="" int2:hashCode="CFUAnEZyilyMua" int2:id="q2OA6psT">
      <int2:state int2:type="LegacyProofing" int2:value="Rejected"/>
    </int2:bookmark>
    <int2:bookmark int2:bookmarkName="_Int_IZ52lEDa" int2:invalidationBookmarkName="" int2:hashCode="t1EvORGpWNU7+L" int2:id="cP5Dr9Hj">
      <int2:state int2:type="LegacyProofing" int2:value="Rejected"/>
    </int2:bookmark>
    <int2:bookmark int2:bookmarkName="_Int_sCKvhnnY" int2:invalidationBookmarkName="" int2:hashCode="CFUAnEZyilyMua" int2:id="Gl4DeOiM">
      <int2:state int2:type="LegacyProofing" int2:value="Rejected"/>
    </int2:bookmark>
    <int2:bookmark int2:bookmarkName="_Int_tfZ1GPR6" int2:invalidationBookmarkName="" int2:hashCode="k+8N2CcQNoH87k" int2:id="KAzLjgZo">
      <int2:state int2:type="LegacyProofing" int2:value="Rejected"/>
    </int2:bookmark>
    <int2:bookmark int2:bookmarkName="_Int_q0k4VWVc" int2:invalidationBookmarkName="" int2:hashCode="k+8N2CcQNoH87k" int2:id="8CGvzuEi">
      <int2:state int2:type="LegacyProofing" int2:value="Rejected"/>
    </int2:bookmark>
    <int2:bookmark int2:bookmarkName="_Int_Qc9YgeMq" int2:invalidationBookmarkName="" int2:hashCode="rvNlAtZ7BSBlTe" int2:id="douwhO3m">
      <int2:state int2:type="LegacyProofing" int2:value="Rejected"/>
    </int2:bookmark>
    <int2:bookmark int2:bookmarkName="_Int_3iniBdVT" int2:invalidationBookmarkName="" int2:hashCode="t1EvORGpWNU7+L" int2:id="NL6gJvcl">
      <int2:state int2:type="LegacyProofing" int2:value="Rejected"/>
    </int2:bookmark>
    <int2:bookmark int2:bookmarkName="_Int_yoXKPCIF" int2:invalidationBookmarkName="" int2:hashCode="P2YFKhB+r5uufK" int2:id="gdpWsYWA">
      <int2:state int2:type="LegacyProofing" int2:value="Rejected"/>
    </int2:bookmark>
    <int2:bookmark int2:bookmarkName="_Int_SSS9pOnI" int2:invalidationBookmarkName="" int2:hashCode="bc1M4j2I4u6VaL" int2:id="fXxYqPcQ">
      <int2:state int2:type="LegacyProofing" int2:value="Rejected"/>
    </int2:bookmark>
    <int2:bookmark int2:bookmarkName="_Int_rrTtAZzh" int2:invalidationBookmarkName="" int2:hashCode="t1EvORGpWNU7+L" int2:id="DDOOuA6q">
      <int2:state int2:type="LegacyProofing" int2:value="Rejected"/>
    </int2:bookmark>
    <int2:bookmark int2:bookmarkName="_Int_xUXNAD0S" int2:invalidationBookmarkName="" int2:hashCode="rnnqHpxjkantg6" int2:id="1BcPSPBU">
      <int2:state int2:type="LegacyProofing" int2:value="Rejected"/>
    </int2:bookmark>
    <int2:bookmark int2:bookmarkName="_Int_TdX8HF9E" int2:invalidationBookmarkName="" int2:hashCode="rvNlAtZ7BSBlTe" int2:id="5tl289z0">
      <int2:state int2:type="LegacyProofing" int2:value="Rejected"/>
    </int2:bookmark>
    <int2:bookmark int2:bookmarkName="_Int_PhdDye6L" int2:invalidationBookmarkName="" int2:hashCode="CFUAnEZyilyMua" int2:id="UThj0pwT">
      <int2:state int2:type="LegacyProofing" int2:value="Rejected"/>
    </int2:bookmark>
    <int2:bookmark int2:bookmarkName="_Int_8grgxz7E" int2:invalidationBookmarkName="" int2:hashCode="k+8N2CcQNoH87k" int2:id="8Ffb0vi9">
      <int2:state int2:type="LegacyProofing" int2:value="Rejected"/>
    </int2:bookmark>
    <int2:bookmark int2:bookmarkName="_Int_hvnKdEfp" int2:invalidationBookmarkName="" int2:hashCode="t1EvORGpWNU7+L" int2:id="C0crYG8x">
      <int2:state int2:type="LegacyProofing" int2:value="Rejected"/>
    </int2:bookmark>
    <int2:bookmark int2:bookmarkName="_Int_3Aqvh6Ov" int2:invalidationBookmarkName="" int2:hashCode="oB4z9Nzba6Gunz" int2:id="yJC7hL4K">
      <int2:state int2:type="LegacyProofing" int2:value="Rejected"/>
    </int2:bookmark>
    <int2:bookmark int2:bookmarkName="_Int_VEHCNzA6" int2:invalidationBookmarkName="" int2:hashCode="k+8N2CcQNoH87k" int2:id="NhYWYXAF">
      <int2:state int2:type="LegacyProofing" int2:value="Rejected"/>
    </int2:bookmark>
    <int2:bookmark int2:bookmarkName="_Int_po6nkCNN" int2:invalidationBookmarkName="" int2:hashCode="t1EvORGpWNU7+L" int2:id="cJCN4BQu">
      <int2:state int2:type="LegacyProofing" int2:value="Rejected"/>
    </int2:bookmark>
    <int2:bookmark int2:bookmarkName="_Int_iQqSjMnd" int2:invalidationBookmarkName="" int2:hashCode="hBZ3bbWE+pzpVJ" int2:id="3Bs8QMXA">
      <int2:state int2:type="LegacyProofing" int2:value="Rejected"/>
    </int2:bookmark>
    <int2:bookmark int2:bookmarkName="_Int_gwZ3GePb" int2:invalidationBookmarkName="" int2:hashCode="k+8N2CcQNoH87k" int2:id="s0CUBYFb">
      <int2:state int2:type="LegacyProofing" int2:value="Rejected"/>
    </int2:bookmark>
    <int2:bookmark int2:bookmarkName="_Int_MGbvpLBb" int2:invalidationBookmarkName="" int2:hashCode="rvNlAtZ7BSBlTe" int2:id="LnvafEvD">
      <int2:state int2:type="LegacyProofing" int2:value="Rejected"/>
    </int2:bookmark>
    <int2:bookmark int2:bookmarkName="_Int_s2SfKJfQ" int2:invalidationBookmarkName="" int2:hashCode="t1EvORGpWNU7+L" int2:id="2j95mE6F">
      <int2:state int2:type="LegacyProofing" int2:value="Rejected"/>
    </int2:bookmark>
    <int2:bookmark int2:bookmarkName="_Int_pCBVymbu" int2:invalidationBookmarkName="" int2:hashCode="oB4z9Nzba6Gunz" int2:id="WwUiBkLr">
      <int2:state int2:type="LegacyProofing" int2:value="Rejected"/>
    </int2:bookmark>
    <int2:bookmark int2:bookmarkName="_Int_w0bNLV8o" int2:invalidationBookmarkName="" int2:hashCode="t1EvORGpWNU7+L" int2:id="rPeMb5kW">
      <int2:state int2:type="LegacyProofing" int2:value="Rejected"/>
    </int2:bookmark>
    <int2:bookmark int2:bookmarkName="_Int_RXtsvI5r" int2:invalidationBookmarkName="" int2:hashCode="S5IIcNVUecDG8v" int2:id="aF2AJ6HQ">
      <int2:state int2:type="WordDesignerDefaultAnnotation" int2:value="Rejected"/>
    </int2:bookmark>
    <int2:bookmark int2:bookmarkName="_Int_GjljobeI" int2:invalidationBookmarkName="" int2:hashCode="nWAgc2iW2BHOak" int2:id="rtlGdKl9">
      <int2:state int2:type="WordDesignerDefaultAnnotation" int2:value="Rejected"/>
    </int2:bookmark>
    <int2:bookmark int2:bookmarkName="_Int_OW8dBcys" int2:invalidationBookmarkName="" int2:hashCode="HlPlrN34z+1Y8O" int2:id="vDJrBlWo">
      <int2:state int2:type="LegacyProofing" int2:value="Rejected"/>
    </int2:bookmark>
    <int2:bookmark int2:bookmarkName="_Int_X4WG10cC" int2:invalidationBookmarkName="" int2:hashCode="HlPlrN34z+1Y8O" int2:id="r4AQeOGp">
      <int2:state int2:type="LegacyProofing" int2:value="Rejected"/>
    </int2:bookmark>
    <int2:bookmark int2:bookmarkName="_Int_6yucccTv" int2:invalidationBookmarkName="" int2:hashCode="wx5djtLGWVZdRJ" int2:id="74mlAh5u">
      <int2:state int2:type="LegacyProofing" int2:value="Rejected"/>
    </int2:bookmark>
    <int2:bookmark int2:bookmarkName="_Int_8m1fPr0x" int2:invalidationBookmarkName="" int2:hashCode="yzlcffR8h38bBG" int2:id="hXWMtwbY">
      <int2:state int2:type="AugLoop_Text_Critique" int2:value="Rejected"/>
    </int2:bookmark>
    <int2:bookmark int2:bookmarkName="_Int_oI0fkPez" int2:invalidationBookmarkName="" int2:hashCode="Y8izNg5edtWZbh" int2:id="H8oGFmDc">
      <int2:state int2:type="AugLoop_Text_Critique" int2:value="Rejected"/>
    </int2:bookmark>
    <int2:bookmark int2:bookmarkName="_Int_FTG88FNz" int2:invalidationBookmarkName="" int2:hashCode="lp2rcScmfOMqG/" int2:id="c3YbAaw7">
      <int2:state int2:type="AugLoop_Text_Critique" int2:value="Rejected"/>
    </int2:bookmark>
  </int2:observations>
  <int2:intelligenceSettings/>
  <int2:onDemandWorkflows>
    <int2:onDemandWorkflow int2:type="SimilarityCheck" int2:paragraphVersions="5E5787A5-1ED2CD8C 7E9BC898-59A487AE 5BE61BF0-4A3B9ED5 10CEDAC1-76967491 5C9FB7A3-39F3E3A4 45829FDC-0B0D67C8 6CB716A8-05450FB3 4A449F70-2008D6FD 46158E9C-4185B72E 673AF2BF-2D0F843C 5AE0811C-69D3FE9A 19B62E6F-186AB93D 445631DE-0C8A2FB1 0AB8C993-698BB645 0C0BC24A-77C107BF 07D3BCBB-1249106B 479E6E3C-727B10E0 2968768E-38FA408E 20447067-61C4A05B 28E4A38F-0068D795 4A84A52C-6A73043E 315AB78C-12FA168F 45E2530D-635E79B2 47AD3AB2-73085F11 1B3F06D8-5EEB5EB2 3BF9C55C-1596C0C7 49BBA59F-7B7D9BA9 4DCADFC3-1EC1189A 3F11D635-1D4269E3 7B8DA257-6788049F 1E7C5861-0A01547A 4398C395-4E54CC4B 0F95C8BC-7D8746B7 78666CCF-1E0415A1 1CB1321F-40B21271 6C3B69D0-38B329D7 5D5D97F9-5786A26C 5385141F-708F6683 4E80DACF-774FA339 228520F3-6D50C36C 7C1540C4-497653BE 015E223D-1930D695 776A0137-5F5DE62C 17D8FC94-4E0BA9D5 22115F5F-7E8B11D7 7A92ACCD-43CEFC23 03DFAD94-28035C1A 601D39EA-24A41633 06142D59-09FE8054 1F357368-4FD1E749 05D60FB9-75DD9A02 5EC61490-3E13E8A0 6B65D41B-3B63E8BF 5CA6D283-7973B7AB 36891435-546C0ED3 76406A9F-65E9418D 4752885C-7E30AE19 66D46856-12FA168F 6B8E142A-635E79B2 39974E58-5998C444 32B755EA-0920276D 63AB3F92-401ABBAC 62D02A7A-6F20A7D1 17EA2895-4A237FC0 23DF78B4-2F18C8E4 7D284415-249A96BA 0A3BEF02-74E233BA 2FBBFFDC-36562A4E 46C15716-1E94A619 1E268766-7343F196 62090677-12EFCB7A 437C25A4-28C891B4 7E494B30-1BB628CA 7E3FB3F3-6DB5D5EB 5B632660-19381476 1FA3209C-28888429 0610ED4F-7D82EBD6 36617E71-7C7D164F 76E39264-49F6D8EF 63AEFA02-29A693AD 7F738246-22AFEBF4 4B31BA54-3D070783 46BFBBD2-5AF12321 66DC1492-2A423884 7F8947D1-1568CBFE 7E018B72-766514AB 3B4D2C81-24508D8D 7EC5B8C7-6441C35E 38EF6C73-55978EB5 3DBB1C21-29F05AB2 1799D56E-2762B07B 37DD3290-0CA1EA8E 022A7363-47C47D03 0065498B-1073A706 726688F2-19CA6C39 611CA6C0-6A476442 11861C45-584AAF34 3783F603-47184A71 48CFF6C2-36C890A7 7F2DAC18-3CAB201B 25F36B4B-5038272C 707E486C-13CA3BD7 5EDEA76B-4AC020A9 76CAA51C-056FBF78 2DFD7E78-745C0653 49F384F1-517D75A4 3A16D07F-683E6977 29F03DB7-29A73FEF 4438F6FD-66966A29 152F9EA7-2544086D 2F09BD64-0AF5F89C 5027BEDF-05DD698D 4FA2CEC5-7DF1E0E5 00A34A75-014868C1 59E5813A-2164B14C 1EB0031A-2AF1C832 4FBB0B3D-3BF8F53F 34CC84CB-786E8B1B 252D38B8-6677A846 7E84D9BA-7F174B79 27C4D102-38F0E725 2986914A-41F53225 47F47DEF-6D8279DD 084A4166-2ECE433A 28823284-59D2FC89 597D085A-362BDAF6 1B12D86A-5A6F147C"/>
  </int2:onDemandWorkflows>
</int2:intelligence>
</file>

<file path=word/numbering.xml><?xml version="1.0" encoding="utf-8"?>
<w:numbering xmlns:w="http://schemas.openxmlformats.org/wordprocessingml/2006/main">
  <w:abstractNum xmlns:w="http://schemas.openxmlformats.org/wordprocessingml/2006/main" w:abstractNumId="4">
    <w:nsid w:val="258e5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068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2976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b58c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39B843"/>
    <w:rsid w:val="000040DC"/>
    <w:rsid w:val="0005B20B"/>
    <w:rsid w:val="00100299"/>
    <w:rsid w:val="0016635A"/>
    <w:rsid w:val="001AE3CA"/>
    <w:rsid w:val="001B2AF1"/>
    <w:rsid w:val="001C69F8"/>
    <w:rsid w:val="00244D3E"/>
    <w:rsid w:val="002BF343"/>
    <w:rsid w:val="00306756"/>
    <w:rsid w:val="0030D82C"/>
    <w:rsid w:val="00335592"/>
    <w:rsid w:val="0036BA87"/>
    <w:rsid w:val="00370B1C"/>
    <w:rsid w:val="003E81A4"/>
    <w:rsid w:val="003FC3DE"/>
    <w:rsid w:val="0040208E"/>
    <w:rsid w:val="0041E2DD"/>
    <w:rsid w:val="004265BB"/>
    <w:rsid w:val="0046F238"/>
    <w:rsid w:val="004B521B"/>
    <w:rsid w:val="004EE122"/>
    <w:rsid w:val="0063BFA4"/>
    <w:rsid w:val="0066F427"/>
    <w:rsid w:val="0067B9C2"/>
    <w:rsid w:val="006932CE"/>
    <w:rsid w:val="006C6146"/>
    <w:rsid w:val="0075AFEB"/>
    <w:rsid w:val="007C09EB"/>
    <w:rsid w:val="0085E0CB"/>
    <w:rsid w:val="008AC4BC"/>
    <w:rsid w:val="008B1678"/>
    <w:rsid w:val="00A7DE48"/>
    <w:rsid w:val="00A932AB"/>
    <w:rsid w:val="00ABEA24"/>
    <w:rsid w:val="00B5EEC7"/>
    <w:rsid w:val="00BA0D01"/>
    <w:rsid w:val="00BA16D1"/>
    <w:rsid w:val="00BC6DAD"/>
    <w:rsid w:val="00BD222C"/>
    <w:rsid w:val="00C33000"/>
    <w:rsid w:val="00CF6A4A"/>
    <w:rsid w:val="00D0DA31"/>
    <w:rsid w:val="00D510DD"/>
    <w:rsid w:val="00D5BD5B"/>
    <w:rsid w:val="00E69DB6"/>
    <w:rsid w:val="00E91CE2"/>
    <w:rsid w:val="00E936A3"/>
    <w:rsid w:val="00ED05A7"/>
    <w:rsid w:val="00EEB45D"/>
    <w:rsid w:val="00F124D4"/>
    <w:rsid w:val="00F84D27"/>
    <w:rsid w:val="01124A0C"/>
    <w:rsid w:val="011F27DD"/>
    <w:rsid w:val="0121DA84"/>
    <w:rsid w:val="01247A59"/>
    <w:rsid w:val="01268E45"/>
    <w:rsid w:val="0126FB02"/>
    <w:rsid w:val="01270448"/>
    <w:rsid w:val="01290291"/>
    <w:rsid w:val="012D4663"/>
    <w:rsid w:val="012F288D"/>
    <w:rsid w:val="01420C5A"/>
    <w:rsid w:val="01467C0D"/>
    <w:rsid w:val="01481D69"/>
    <w:rsid w:val="014872EE"/>
    <w:rsid w:val="014912EE"/>
    <w:rsid w:val="014AECFF"/>
    <w:rsid w:val="014E0571"/>
    <w:rsid w:val="0154B82D"/>
    <w:rsid w:val="0157F477"/>
    <w:rsid w:val="0163815F"/>
    <w:rsid w:val="016C2384"/>
    <w:rsid w:val="016F2D9B"/>
    <w:rsid w:val="017A72A3"/>
    <w:rsid w:val="017AF6AC"/>
    <w:rsid w:val="01879972"/>
    <w:rsid w:val="018B37FF"/>
    <w:rsid w:val="018C586A"/>
    <w:rsid w:val="01915AD3"/>
    <w:rsid w:val="01A03D83"/>
    <w:rsid w:val="01A4CC50"/>
    <w:rsid w:val="01A90697"/>
    <w:rsid w:val="01AA9530"/>
    <w:rsid w:val="01AB9268"/>
    <w:rsid w:val="01B039B8"/>
    <w:rsid w:val="01B0EA9C"/>
    <w:rsid w:val="01B17885"/>
    <w:rsid w:val="01B233BB"/>
    <w:rsid w:val="01B38CFD"/>
    <w:rsid w:val="01B420C2"/>
    <w:rsid w:val="01B5AF04"/>
    <w:rsid w:val="01BB4F14"/>
    <w:rsid w:val="01C26D3F"/>
    <w:rsid w:val="01C9964D"/>
    <w:rsid w:val="01CF807C"/>
    <w:rsid w:val="01D58122"/>
    <w:rsid w:val="01E1ECED"/>
    <w:rsid w:val="01E5F9BB"/>
    <w:rsid w:val="01E743D9"/>
    <w:rsid w:val="01F11666"/>
    <w:rsid w:val="01F130B3"/>
    <w:rsid w:val="01F6AAD9"/>
    <w:rsid w:val="01FB08B4"/>
    <w:rsid w:val="0202F61B"/>
    <w:rsid w:val="02038A23"/>
    <w:rsid w:val="02089BBF"/>
    <w:rsid w:val="020E2408"/>
    <w:rsid w:val="020E9A79"/>
    <w:rsid w:val="0211804C"/>
    <w:rsid w:val="0212E74A"/>
    <w:rsid w:val="0212F0BF"/>
    <w:rsid w:val="021CF4E7"/>
    <w:rsid w:val="021E8542"/>
    <w:rsid w:val="0228E7F3"/>
    <w:rsid w:val="022A1922"/>
    <w:rsid w:val="022A4797"/>
    <w:rsid w:val="022A9406"/>
    <w:rsid w:val="022D4F3A"/>
    <w:rsid w:val="023B8E84"/>
    <w:rsid w:val="023DE5FA"/>
    <w:rsid w:val="023F67DF"/>
    <w:rsid w:val="024321D5"/>
    <w:rsid w:val="0251E889"/>
    <w:rsid w:val="025A8A6B"/>
    <w:rsid w:val="025B2386"/>
    <w:rsid w:val="025B27EB"/>
    <w:rsid w:val="025BE7FD"/>
    <w:rsid w:val="025C6E57"/>
    <w:rsid w:val="02622867"/>
    <w:rsid w:val="0262784A"/>
    <w:rsid w:val="027800BD"/>
    <w:rsid w:val="027C2DEE"/>
    <w:rsid w:val="027E301F"/>
    <w:rsid w:val="027E6E74"/>
    <w:rsid w:val="027F63C4"/>
    <w:rsid w:val="027FAB1B"/>
    <w:rsid w:val="02806204"/>
    <w:rsid w:val="02832BB3"/>
    <w:rsid w:val="0287203E"/>
    <w:rsid w:val="02876B47"/>
    <w:rsid w:val="028E23EB"/>
    <w:rsid w:val="0291C28F"/>
    <w:rsid w:val="0291D7EE"/>
    <w:rsid w:val="0295E3F0"/>
    <w:rsid w:val="029929C9"/>
    <w:rsid w:val="029EE4C7"/>
    <w:rsid w:val="02A06AE5"/>
    <w:rsid w:val="02A08D0E"/>
    <w:rsid w:val="02A3DDDA"/>
    <w:rsid w:val="02AC8F96"/>
    <w:rsid w:val="02AFDA2E"/>
    <w:rsid w:val="02B094B4"/>
    <w:rsid w:val="02B418B5"/>
    <w:rsid w:val="02B4F156"/>
    <w:rsid w:val="02B54BC2"/>
    <w:rsid w:val="02B68B85"/>
    <w:rsid w:val="02BAF83E"/>
    <w:rsid w:val="02BC2554"/>
    <w:rsid w:val="02C0D941"/>
    <w:rsid w:val="02C2D4A9"/>
    <w:rsid w:val="02C2E73D"/>
    <w:rsid w:val="02C4E72F"/>
    <w:rsid w:val="02C9EB1A"/>
    <w:rsid w:val="02CCE7B1"/>
    <w:rsid w:val="02CCEFF9"/>
    <w:rsid w:val="02CE6A91"/>
    <w:rsid w:val="02D4485C"/>
    <w:rsid w:val="02DA702A"/>
    <w:rsid w:val="02DA9285"/>
    <w:rsid w:val="02DD4357"/>
    <w:rsid w:val="02EBF97D"/>
    <w:rsid w:val="02ED4292"/>
    <w:rsid w:val="02EFB691"/>
    <w:rsid w:val="02F04B57"/>
    <w:rsid w:val="02F2AF3A"/>
    <w:rsid w:val="02F52BCF"/>
    <w:rsid w:val="02F886E1"/>
    <w:rsid w:val="02F99AA5"/>
    <w:rsid w:val="02FAE21D"/>
    <w:rsid w:val="02FAE953"/>
    <w:rsid w:val="02FD27D5"/>
    <w:rsid w:val="02FE1909"/>
    <w:rsid w:val="02FE7D5D"/>
    <w:rsid w:val="02FF3EF8"/>
    <w:rsid w:val="03028F44"/>
    <w:rsid w:val="03078C49"/>
    <w:rsid w:val="03102171"/>
    <w:rsid w:val="03135A63"/>
    <w:rsid w:val="0319AA57"/>
    <w:rsid w:val="031E0BAC"/>
    <w:rsid w:val="0324A85D"/>
    <w:rsid w:val="0329579C"/>
    <w:rsid w:val="0329D717"/>
    <w:rsid w:val="032C9960"/>
    <w:rsid w:val="032D377B"/>
    <w:rsid w:val="032E21A7"/>
    <w:rsid w:val="032F26BE"/>
    <w:rsid w:val="032F51C4"/>
    <w:rsid w:val="033392A0"/>
    <w:rsid w:val="0341F839"/>
    <w:rsid w:val="03452326"/>
    <w:rsid w:val="034644C9"/>
    <w:rsid w:val="034A0C75"/>
    <w:rsid w:val="034A4351"/>
    <w:rsid w:val="034A6D10"/>
    <w:rsid w:val="034B022A"/>
    <w:rsid w:val="034EFC50"/>
    <w:rsid w:val="034FC747"/>
    <w:rsid w:val="0354E87A"/>
    <w:rsid w:val="03580C1F"/>
    <w:rsid w:val="03627B16"/>
    <w:rsid w:val="0363DE0D"/>
    <w:rsid w:val="0366746B"/>
    <w:rsid w:val="03680818"/>
    <w:rsid w:val="036ABA34"/>
    <w:rsid w:val="037DCC08"/>
    <w:rsid w:val="037FF372"/>
    <w:rsid w:val="03804AB2"/>
    <w:rsid w:val="0386DBB0"/>
    <w:rsid w:val="038B3889"/>
    <w:rsid w:val="038E4687"/>
    <w:rsid w:val="0399500F"/>
    <w:rsid w:val="039B7B1E"/>
    <w:rsid w:val="039E3C56"/>
    <w:rsid w:val="03A3A8AD"/>
    <w:rsid w:val="03A5E662"/>
    <w:rsid w:val="03AF8478"/>
    <w:rsid w:val="03B7DB94"/>
    <w:rsid w:val="03C9E0B0"/>
    <w:rsid w:val="03D8152C"/>
    <w:rsid w:val="03D94B16"/>
    <w:rsid w:val="03DBFB1C"/>
    <w:rsid w:val="03E03240"/>
    <w:rsid w:val="03E0BDC7"/>
    <w:rsid w:val="03EABACF"/>
    <w:rsid w:val="03FFC23B"/>
    <w:rsid w:val="04063D9D"/>
    <w:rsid w:val="0411B3A4"/>
    <w:rsid w:val="0411C1B5"/>
    <w:rsid w:val="04137839"/>
    <w:rsid w:val="0419544C"/>
    <w:rsid w:val="041DAC24"/>
    <w:rsid w:val="04216445"/>
    <w:rsid w:val="04235C81"/>
    <w:rsid w:val="04244087"/>
    <w:rsid w:val="042BE949"/>
    <w:rsid w:val="042F3244"/>
    <w:rsid w:val="043802F3"/>
    <w:rsid w:val="0438195F"/>
    <w:rsid w:val="043FAE3B"/>
    <w:rsid w:val="04420F26"/>
    <w:rsid w:val="044D58AF"/>
    <w:rsid w:val="04623647"/>
    <w:rsid w:val="0463C6C3"/>
    <w:rsid w:val="0464A904"/>
    <w:rsid w:val="0465FB6B"/>
    <w:rsid w:val="047662E6"/>
    <w:rsid w:val="047DE6BF"/>
    <w:rsid w:val="0480B3B0"/>
    <w:rsid w:val="04822AA4"/>
    <w:rsid w:val="0484032B"/>
    <w:rsid w:val="048960E2"/>
    <w:rsid w:val="048B248C"/>
    <w:rsid w:val="048E4208"/>
    <w:rsid w:val="04906159"/>
    <w:rsid w:val="0493C79C"/>
    <w:rsid w:val="0493F0DE"/>
    <w:rsid w:val="04AB94A5"/>
    <w:rsid w:val="04AE4BD5"/>
    <w:rsid w:val="04AF9DAF"/>
    <w:rsid w:val="04B44A3D"/>
    <w:rsid w:val="04C79A65"/>
    <w:rsid w:val="04C85380"/>
    <w:rsid w:val="04D1B504"/>
    <w:rsid w:val="04D61E1E"/>
    <w:rsid w:val="04D6739F"/>
    <w:rsid w:val="04DA27A4"/>
    <w:rsid w:val="04DB2636"/>
    <w:rsid w:val="04DF1B00"/>
    <w:rsid w:val="04E04EBF"/>
    <w:rsid w:val="04E643E0"/>
    <w:rsid w:val="04E79953"/>
    <w:rsid w:val="04E921B4"/>
    <w:rsid w:val="04EEF6FD"/>
    <w:rsid w:val="04F87291"/>
    <w:rsid w:val="04FB0FCF"/>
    <w:rsid w:val="04FB1EEE"/>
    <w:rsid w:val="05026DF8"/>
    <w:rsid w:val="05035369"/>
    <w:rsid w:val="0507F158"/>
    <w:rsid w:val="05080462"/>
    <w:rsid w:val="050B4ECB"/>
    <w:rsid w:val="050C17E1"/>
    <w:rsid w:val="050CB4CC"/>
    <w:rsid w:val="050E10DF"/>
    <w:rsid w:val="05120332"/>
    <w:rsid w:val="0515B2A9"/>
    <w:rsid w:val="051D9A7D"/>
    <w:rsid w:val="0520CB3A"/>
    <w:rsid w:val="0526E6ED"/>
    <w:rsid w:val="052BD35F"/>
    <w:rsid w:val="053104D9"/>
    <w:rsid w:val="053730C7"/>
    <w:rsid w:val="053A6324"/>
    <w:rsid w:val="053A7AC2"/>
    <w:rsid w:val="053CD24C"/>
    <w:rsid w:val="0541F850"/>
    <w:rsid w:val="054EFC49"/>
    <w:rsid w:val="054FFC91"/>
    <w:rsid w:val="055964DE"/>
    <w:rsid w:val="05599100"/>
    <w:rsid w:val="0565E58A"/>
    <w:rsid w:val="0566F127"/>
    <w:rsid w:val="05674A93"/>
    <w:rsid w:val="056E99B6"/>
    <w:rsid w:val="0571A154"/>
    <w:rsid w:val="057359A8"/>
    <w:rsid w:val="0573B4C6"/>
    <w:rsid w:val="05783EB8"/>
    <w:rsid w:val="057A07AE"/>
    <w:rsid w:val="05872140"/>
    <w:rsid w:val="0591D551"/>
    <w:rsid w:val="05922B2D"/>
    <w:rsid w:val="0599EB78"/>
    <w:rsid w:val="059DF1D0"/>
    <w:rsid w:val="05A3F970"/>
    <w:rsid w:val="05A68BBC"/>
    <w:rsid w:val="05A8817A"/>
    <w:rsid w:val="05A9AEFA"/>
    <w:rsid w:val="05AB560F"/>
    <w:rsid w:val="05AD9415"/>
    <w:rsid w:val="05BA0ED9"/>
    <w:rsid w:val="05C6AAE1"/>
    <w:rsid w:val="05CF8A29"/>
    <w:rsid w:val="05D3D354"/>
    <w:rsid w:val="05DB7E9C"/>
    <w:rsid w:val="05DC8EFC"/>
    <w:rsid w:val="05DE7EA5"/>
    <w:rsid w:val="05DED5FA"/>
    <w:rsid w:val="05E1A122"/>
    <w:rsid w:val="05E43058"/>
    <w:rsid w:val="05E81AE9"/>
    <w:rsid w:val="05EF4D03"/>
    <w:rsid w:val="05F470FE"/>
    <w:rsid w:val="05FEC2C2"/>
    <w:rsid w:val="06065E78"/>
    <w:rsid w:val="0610DA91"/>
    <w:rsid w:val="0615DF13"/>
    <w:rsid w:val="0618996D"/>
    <w:rsid w:val="061B5AF1"/>
    <w:rsid w:val="06299C02"/>
    <w:rsid w:val="062F5A68"/>
    <w:rsid w:val="06340264"/>
    <w:rsid w:val="06408D42"/>
    <w:rsid w:val="064B0ECB"/>
    <w:rsid w:val="0652B6BE"/>
    <w:rsid w:val="065316AE"/>
    <w:rsid w:val="065C95F9"/>
    <w:rsid w:val="065DD787"/>
    <w:rsid w:val="0660283F"/>
    <w:rsid w:val="066423E1"/>
    <w:rsid w:val="06725149"/>
    <w:rsid w:val="06755EB8"/>
    <w:rsid w:val="06775E9B"/>
    <w:rsid w:val="067B7DD7"/>
    <w:rsid w:val="06828213"/>
    <w:rsid w:val="0689CB99"/>
    <w:rsid w:val="068A1DDA"/>
    <w:rsid w:val="068B916B"/>
    <w:rsid w:val="068D2C38"/>
    <w:rsid w:val="068E4E66"/>
    <w:rsid w:val="069440C8"/>
    <w:rsid w:val="069C2B9F"/>
    <w:rsid w:val="06A5A57A"/>
    <w:rsid w:val="06ABE44D"/>
    <w:rsid w:val="06AE030B"/>
    <w:rsid w:val="06C0F18E"/>
    <w:rsid w:val="06C73425"/>
    <w:rsid w:val="06CC5E29"/>
    <w:rsid w:val="06D9A7A5"/>
    <w:rsid w:val="06DA6C93"/>
    <w:rsid w:val="06DB162A"/>
    <w:rsid w:val="06E21EE6"/>
    <w:rsid w:val="06E3FA68"/>
    <w:rsid w:val="06E60BED"/>
    <w:rsid w:val="06EB0C22"/>
    <w:rsid w:val="06EC4ED2"/>
    <w:rsid w:val="06EE2A40"/>
    <w:rsid w:val="06F941F3"/>
    <w:rsid w:val="06FDB19E"/>
    <w:rsid w:val="07068A2F"/>
    <w:rsid w:val="0707A9E1"/>
    <w:rsid w:val="0707D1EB"/>
    <w:rsid w:val="0708E9EF"/>
    <w:rsid w:val="070A9BF9"/>
    <w:rsid w:val="070EE5E5"/>
    <w:rsid w:val="070EEE89"/>
    <w:rsid w:val="07117D87"/>
    <w:rsid w:val="0713B43E"/>
    <w:rsid w:val="0713F89B"/>
    <w:rsid w:val="071FDD29"/>
    <w:rsid w:val="072CF621"/>
    <w:rsid w:val="0735BBD9"/>
    <w:rsid w:val="073762FD"/>
    <w:rsid w:val="07377095"/>
    <w:rsid w:val="0739A10A"/>
    <w:rsid w:val="073AA8A3"/>
    <w:rsid w:val="07403CF9"/>
    <w:rsid w:val="0740808C"/>
    <w:rsid w:val="0742D716"/>
    <w:rsid w:val="07465E88"/>
    <w:rsid w:val="075098CA"/>
    <w:rsid w:val="0755418F"/>
    <w:rsid w:val="0755DF3A"/>
    <w:rsid w:val="075ADC6A"/>
    <w:rsid w:val="075CCC88"/>
    <w:rsid w:val="075DED7C"/>
    <w:rsid w:val="07669DF5"/>
    <w:rsid w:val="0767DA32"/>
    <w:rsid w:val="076E6329"/>
    <w:rsid w:val="076FA3B5"/>
    <w:rsid w:val="07707803"/>
    <w:rsid w:val="0777DA16"/>
    <w:rsid w:val="0782B740"/>
    <w:rsid w:val="078F3E98"/>
    <w:rsid w:val="07918FD0"/>
    <w:rsid w:val="079F824A"/>
    <w:rsid w:val="07AE03A8"/>
    <w:rsid w:val="07B2BBD5"/>
    <w:rsid w:val="07B2D943"/>
    <w:rsid w:val="07B72B52"/>
    <w:rsid w:val="07BC327C"/>
    <w:rsid w:val="07BE908D"/>
    <w:rsid w:val="07BFFD88"/>
    <w:rsid w:val="07C1B8EC"/>
    <w:rsid w:val="07C906A4"/>
    <w:rsid w:val="07CE5A76"/>
    <w:rsid w:val="07D60303"/>
    <w:rsid w:val="07D758D0"/>
    <w:rsid w:val="07D7AF7E"/>
    <w:rsid w:val="07D8DF90"/>
    <w:rsid w:val="07D9F6DB"/>
    <w:rsid w:val="07DA7A7A"/>
    <w:rsid w:val="07E4A947"/>
    <w:rsid w:val="07F1BA62"/>
    <w:rsid w:val="07F30EA4"/>
    <w:rsid w:val="07FAB3ED"/>
    <w:rsid w:val="07FE6979"/>
    <w:rsid w:val="080AAB33"/>
    <w:rsid w:val="08169250"/>
    <w:rsid w:val="08196D1B"/>
    <w:rsid w:val="08248873"/>
    <w:rsid w:val="082697BF"/>
    <w:rsid w:val="0828BEAE"/>
    <w:rsid w:val="082B25F0"/>
    <w:rsid w:val="082E5703"/>
    <w:rsid w:val="083208BC"/>
    <w:rsid w:val="083233F5"/>
    <w:rsid w:val="08345358"/>
    <w:rsid w:val="0839E58E"/>
    <w:rsid w:val="083F0B97"/>
    <w:rsid w:val="083F1708"/>
    <w:rsid w:val="0858F6E8"/>
    <w:rsid w:val="085D96B2"/>
    <w:rsid w:val="085F616B"/>
    <w:rsid w:val="087B2431"/>
    <w:rsid w:val="088CC21F"/>
    <w:rsid w:val="089151E8"/>
    <w:rsid w:val="089173D0"/>
    <w:rsid w:val="089F2733"/>
    <w:rsid w:val="08A48D53"/>
    <w:rsid w:val="08A53F3C"/>
    <w:rsid w:val="08A83518"/>
    <w:rsid w:val="08AAD008"/>
    <w:rsid w:val="08B4F1B1"/>
    <w:rsid w:val="08B52FB9"/>
    <w:rsid w:val="08BCD2A9"/>
    <w:rsid w:val="08C27E61"/>
    <w:rsid w:val="08C97613"/>
    <w:rsid w:val="08CB3432"/>
    <w:rsid w:val="08DBAE60"/>
    <w:rsid w:val="08DFD19F"/>
    <w:rsid w:val="08E7E1B1"/>
    <w:rsid w:val="08E8945E"/>
    <w:rsid w:val="08EE7299"/>
    <w:rsid w:val="08F6ACCB"/>
    <w:rsid w:val="08F7B1AA"/>
    <w:rsid w:val="08F95425"/>
    <w:rsid w:val="08FEDB08"/>
    <w:rsid w:val="090049F1"/>
    <w:rsid w:val="09010413"/>
    <w:rsid w:val="09048506"/>
    <w:rsid w:val="090C018D"/>
    <w:rsid w:val="0914B292"/>
    <w:rsid w:val="091A99C3"/>
    <w:rsid w:val="091B7550"/>
    <w:rsid w:val="091D3929"/>
    <w:rsid w:val="092A05B5"/>
    <w:rsid w:val="092DAB0F"/>
    <w:rsid w:val="09337E15"/>
    <w:rsid w:val="093B86EA"/>
    <w:rsid w:val="09438756"/>
    <w:rsid w:val="094387CA"/>
    <w:rsid w:val="094474FD"/>
    <w:rsid w:val="094E50E6"/>
    <w:rsid w:val="0958A0E3"/>
    <w:rsid w:val="096738BF"/>
    <w:rsid w:val="09680429"/>
    <w:rsid w:val="0968A927"/>
    <w:rsid w:val="096A2AD7"/>
    <w:rsid w:val="0972DA8A"/>
    <w:rsid w:val="09749CAD"/>
    <w:rsid w:val="09805A40"/>
    <w:rsid w:val="098ABD8F"/>
    <w:rsid w:val="098B88B9"/>
    <w:rsid w:val="09957876"/>
    <w:rsid w:val="09961D83"/>
    <w:rsid w:val="09987714"/>
    <w:rsid w:val="099BC4A3"/>
    <w:rsid w:val="09AA23E1"/>
    <w:rsid w:val="09B5FA3E"/>
    <w:rsid w:val="09B98BB6"/>
    <w:rsid w:val="09BC1271"/>
    <w:rsid w:val="09C85A44"/>
    <w:rsid w:val="09CB1FA6"/>
    <w:rsid w:val="09D5D7CB"/>
    <w:rsid w:val="09DB627B"/>
    <w:rsid w:val="09DEA139"/>
    <w:rsid w:val="09DFB774"/>
    <w:rsid w:val="09E92290"/>
    <w:rsid w:val="09EA1934"/>
    <w:rsid w:val="09EA6E26"/>
    <w:rsid w:val="09F05CAB"/>
    <w:rsid w:val="09F1798D"/>
    <w:rsid w:val="09F250E5"/>
    <w:rsid w:val="09F4BC2D"/>
    <w:rsid w:val="09F4DCEB"/>
    <w:rsid w:val="09FB2F0B"/>
    <w:rsid w:val="09FBE727"/>
    <w:rsid w:val="09FC8C98"/>
    <w:rsid w:val="0A027FB9"/>
    <w:rsid w:val="0A058A0B"/>
    <w:rsid w:val="0A0FC506"/>
    <w:rsid w:val="0A1E5248"/>
    <w:rsid w:val="0A23CED8"/>
    <w:rsid w:val="0A2E18AF"/>
    <w:rsid w:val="0A2E1C26"/>
    <w:rsid w:val="0A315D53"/>
    <w:rsid w:val="0A31A17D"/>
    <w:rsid w:val="0A360C2F"/>
    <w:rsid w:val="0A47899D"/>
    <w:rsid w:val="0A48D0D4"/>
    <w:rsid w:val="0A4A4864"/>
    <w:rsid w:val="0A4C8C66"/>
    <w:rsid w:val="0A4E3CE0"/>
    <w:rsid w:val="0A5DD4EA"/>
    <w:rsid w:val="0A604A83"/>
    <w:rsid w:val="0A639F3A"/>
    <w:rsid w:val="0A68E6C6"/>
    <w:rsid w:val="0A6D2873"/>
    <w:rsid w:val="0A6FD8D4"/>
    <w:rsid w:val="0A7A1EBC"/>
    <w:rsid w:val="0A7CC76F"/>
    <w:rsid w:val="0A7CF0A5"/>
    <w:rsid w:val="0A814C8B"/>
    <w:rsid w:val="0A817D2B"/>
    <w:rsid w:val="0A8841BC"/>
    <w:rsid w:val="0A8A2931"/>
    <w:rsid w:val="0A9020E3"/>
    <w:rsid w:val="0A927D2C"/>
    <w:rsid w:val="0A956B05"/>
    <w:rsid w:val="0AA29C52"/>
    <w:rsid w:val="0AA74477"/>
    <w:rsid w:val="0AA7D1EE"/>
    <w:rsid w:val="0AA94E76"/>
    <w:rsid w:val="0AAC8700"/>
    <w:rsid w:val="0AAE93B0"/>
    <w:rsid w:val="0AB49F16"/>
    <w:rsid w:val="0AB4AB1F"/>
    <w:rsid w:val="0AB4D0C5"/>
    <w:rsid w:val="0AB7A17B"/>
    <w:rsid w:val="0ABC2529"/>
    <w:rsid w:val="0AC2CF19"/>
    <w:rsid w:val="0AC2F963"/>
    <w:rsid w:val="0AC637C0"/>
    <w:rsid w:val="0AC7E221"/>
    <w:rsid w:val="0AD2946E"/>
    <w:rsid w:val="0AD50BA3"/>
    <w:rsid w:val="0AD6DCCD"/>
    <w:rsid w:val="0AE08C20"/>
    <w:rsid w:val="0AE46FC5"/>
    <w:rsid w:val="0AE8C82C"/>
    <w:rsid w:val="0AEDC9B4"/>
    <w:rsid w:val="0AF69B5D"/>
    <w:rsid w:val="0B07B13A"/>
    <w:rsid w:val="0B18F7B6"/>
    <w:rsid w:val="0B1A082B"/>
    <w:rsid w:val="0B1C0737"/>
    <w:rsid w:val="0B202C41"/>
    <w:rsid w:val="0B238F62"/>
    <w:rsid w:val="0B2920A2"/>
    <w:rsid w:val="0B330D96"/>
    <w:rsid w:val="0B421859"/>
    <w:rsid w:val="0B462C68"/>
    <w:rsid w:val="0B509400"/>
    <w:rsid w:val="0B56F2D5"/>
    <w:rsid w:val="0B60D572"/>
    <w:rsid w:val="0B768D39"/>
    <w:rsid w:val="0B7732DC"/>
    <w:rsid w:val="0B84EA1D"/>
    <w:rsid w:val="0B84F7C4"/>
    <w:rsid w:val="0B888693"/>
    <w:rsid w:val="0B8C88C9"/>
    <w:rsid w:val="0B8F7CFF"/>
    <w:rsid w:val="0B950A0E"/>
    <w:rsid w:val="0B9BF088"/>
    <w:rsid w:val="0BAB4D5B"/>
    <w:rsid w:val="0BAD1E23"/>
    <w:rsid w:val="0BAFC733"/>
    <w:rsid w:val="0BB510A5"/>
    <w:rsid w:val="0BB7D829"/>
    <w:rsid w:val="0BBB0CC3"/>
    <w:rsid w:val="0BBBDF12"/>
    <w:rsid w:val="0BBE3DCD"/>
    <w:rsid w:val="0BC298AA"/>
    <w:rsid w:val="0BCA1BE3"/>
    <w:rsid w:val="0BCB659D"/>
    <w:rsid w:val="0BD46629"/>
    <w:rsid w:val="0BD85BB5"/>
    <w:rsid w:val="0BDF090A"/>
    <w:rsid w:val="0BE4C840"/>
    <w:rsid w:val="0BECB5C6"/>
    <w:rsid w:val="0BF1E245"/>
    <w:rsid w:val="0BF29F2C"/>
    <w:rsid w:val="0BF6A33E"/>
    <w:rsid w:val="0BF9C450"/>
    <w:rsid w:val="0BF9DC26"/>
    <w:rsid w:val="0BFCA3D0"/>
    <w:rsid w:val="0C016CB1"/>
    <w:rsid w:val="0C04F55C"/>
    <w:rsid w:val="0C092CFC"/>
    <w:rsid w:val="0C1147F8"/>
    <w:rsid w:val="0C130E74"/>
    <w:rsid w:val="0C1A52B4"/>
    <w:rsid w:val="0C1DB063"/>
    <w:rsid w:val="0C1EE303"/>
    <w:rsid w:val="0C20D1A1"/>
    <w:rsid w:val="0C28FBA9"/>
    <w:rsid w:val="0C31C79E"/>
    <w:rsid w:val="0C31DC96"/>
    <w:rsid w:val="0C335AC0"/>
    <w:rsid w:val="0C3737A9"/>
    <w:rsid w:val="0C42177D"/>
    <w:rsid w:val="0C42F2E7"/>
    <w:rsid w:val="0C59D493"/>
    <w:rsid w:val="0C7494FB"/>
    <w:rsid w:val="0C752F66"/>
    <w:rsid w:val="0C888AC8"/>
    <w:rsid w:val="0C92DBC3"/>
    <w:rsid w:val="0C955629"/>
    <w:rsid w:val="0C9C85E0"/>
    <w:rsid w:val="0CA2F81F"/>
    <w:rsid w:val="0CA64139"/>
    <w:rsid w:val="0CAB20A1"/>
    <w:rsid w:val="0CAEFF82"/>
    <w:rsid w:val="0CB5CB41"/>
    <w:rsid w:val="0CB6B0B7"/>
    <w:rsid w:val="0CB87332"/>
    <w:rsid w:val="0CC5A9BA"/>
    <w:rsid w:val="0CC9631F"/>
    <w:rsid w:val="0CC97F02"/>
    <w:rsid w:val="0CCC4295"/>
    <w:rsid w:val="0CD895EE"/>
    <w:rsid w:val="0CDA2225"/>
    <w:rsid w:val="0CE349A7"/>
    <w:rsid w:val="0CE3E724"/>
    <w:rsid w:val="0CEB4656"/>
    <w:rsid w:val="0CEC6461"/>
    <w:rsid w:val="0CF14A27"/>
    <w:rsid w:val="0CF58C94"/>
    <w:rsid w:val="0CFEE2D7"/>
    <w:rsid w:val="0D01C826"/>
    <w:rsid w:val="0D032DF3"/>
    <w:rsid w:val="0D0D56B1"/>
    <w:rsid w:val="0D0EF0E8"/>
    <w:rsid w:val="0D13033D"/>
    <w:rsid w:val="0D293D36"/>
    <w:rsid w:val="0D2C8D1A"/>
    <w:rsid w:val="0D2DBDF6"/>
    <w:rsid w:val="0D2E8DB6"/>
    <w:rsid w:val="0D35AB7C"/>
    <w:rsid w:val="0D3C3DBC"/>
    <w:rsid w:val="0D3D6ACB"/>
    <w:rsid w:val="0D3D7F51"/>
    <w:rsid w:val="0D4BA74D"/>
    <w:rsid w:val="0D5122E6"/>
    <w:rsid w:val="0D5CE96E"/>
    <w:rsid w:val="0D5D03FB"/>
    <w:rsid w:val="0D5FBB2D"/>
    <w:rsid w:val="0D6E7BC6"/>
    <w:rsid w:val="0D6FD657"/>
    <w:rsid w:val="0D71D394"/>
    <w:rsid w:val="0D730757"/>
    <w:rsid w:val="0D758B99"/>
    <w:rsid w:val="0D7C411B"/>
    <w:rsid w:val="0D80527E"/>
    <w:rsid w:val="0D864031"/>
    <w:rsid w:val="0D888436"/>
    <w:rsid w:val="0D8A038F"/>
    <w:rsid w:val="0D9F133B"/>
    <w:rsid w:val="0DAD7B30"/>
    <w:rsid w:val="0DB089A6"/>
    <w:rsid w:val="0DB16C46"/>
    <w:rsid w:val="0DB1BF7E"/>
    <w:rsid w:val="0DB4462E"/>
    <w:rsid w:val="0DBCF6CA"/>
    <w:rsid w:val="0DC3FD05"/>
    <w:rsid w:val="0DC4CC0A"/>
    <w:rsid w:val="0DD4C268"/>
    <w:rsid w:val="0DDC781B"/>
    <w:rsid w:val="0DDDE7DE"/>
    <w:rsid w:val="0DE8B33D"/>
    <w:rsid w:val="0DE8F51C"/>
    <w:rsid w:val="0DF29C2E"/>
    <w:rsid w:val="0DFFEE7B"/>
    <w:rsid w:val="0E0346F8"/>
    <w:rsid w:val="0E09770C"/>
    <w:rsid w:val="0E0C6B6F"/>
    <w:rsid w:val="0E1823FC"/>
    <w:rsid w:val="0E1A5ADD"/>
    <w:rsid w:val="0E22F40A"/>
    <w:rsid w:val="0E28DE7E"/>
    <w:rsid w:val="0E30BA71"/>
    <w:rsid w:val="0E340F40"/>
    <w:rsid w:val="0E34FE53"/>
    <w:rsid w:val="0E46F102"/>
    <w:rsid w:val="0E47DE69"/>
    <w:rsid w:val="0E625028"/>
    <w:rsid w:val="0E639B76"/>
    <w:rsid w:val="0E652902"/>
    <w:rsid w:val="0E654F63"/>
    <w:rsid w:val="0E6FEA22"/>
    <w:rsid w:val="0E72FFFB"/>
    <w:rsid w:val="0E76D15E"/>
    <w:rsid w:val="0E7887D0"/>
    <w:rsid w:val="0E79235C"/>
    <w:rsid w:val="0E7BD6C8"/>
    <w:rsid w:val="0E884A9B"/>
    <w:rsid w:val="0E8E7D42"/>
    <w:rsid w:val="0E915C69"/>
    <w:rsid w:val="0E92AD00"/>
    <w:rsid w:val="0E96BD61"/>
    <w:rsid w:val="0EA817E2"/>
    <w:rsid w:val="0EAA2EAB"/>
    <w:rsid w:val="0EAEED39"/>
    <w:rsid w:val="0EB1AF3A"/>
    <w:rsid w:val="0EB1B64C"/>
    <w:rsid w:val="0EB20BDF"/>
    <w:rsid w:val="0EB67111"/>
    <w:rsid w:val="0EB7060F"/>
    <w:rsid w:val="0EBDE0E1"/>
    <w:rsid w:val="0EC4D1E9"/>
    <w:rsid w:val="0EC87924"/>
    <w:rsid w:val="0EC98E57"/>
    <w:rsid w:val="0ED17BDD"/>
    <w:rsid w:val="0ED1C072"/>
    <w:rsid w:val="0ED46F63"/>
    <w:rsid w:val="0ED54E34"/>
    <w:rsid w:val="0ED8F19E"/>
    <w:rsid w:val="0EDDAF2A"/>
    <w:rsid w:val="0EDEBB15"/>
    <w:rsid w:val="0EE5568A"/>
    <w:rsid w:val="0EE5BBB7"/>
    <w:rsid w:val="0EE7C293"/>
    <w:rsid w:val="0EFF663B"/>
    <w:rsid w:val="0F006F58"/>
    <w:rsid w:val="0F03C657"/>
    <w:rsid w:val="0F0DA3F5"/>
    <w:rsid w:val="0F143989"/>
    <w:rsid w:val="0F1450D6"/>
    <w:rsid w:val="0F16BEDD"/>
    <w:rsid w:val="0F199C6E"/>
    <w:rsid w:val="0F1C6902"/>
    <w:rsid w:val="0F2882C4"/>
    <w:rsid w:val="0F28D275"/>
    <w:rsid w:val="0F2E1F07"/>
    <w:rsid w:val="0F33B935"/>
    <w:rsid w:val="0F39B843"/>
    <w:rsid w:val="0F3ACDC2"/>
    <w:rsid w:val="0F3AE39C"/>
    <w:rsid w:val="0F3C961E"/>
    <w:rsid w:val="0F403BBD"/>
    <w:rsid w:val="0F472B17"/>
    <w:rsid w:val="0F4BEC54"/>
    <w:rsid w:val="0F50168F"/>
    <w:rsid w:val="0F507236"/>
    <w:rsid w:val="0F555125"/>
    <w:rsid w:val="0F556E1A"/>
    <w:rsid w:val="0F5594C0"/>
    <w:rsid w:val="0F590EC2"/>
    <w:rsid w:val="0F5F63A4"/>
    <w:rsid w:val="0F6439D2"/>
    <w:rsid w:val="0F66F32E"/>
    <w:rsid w:val="0F6B1B6A"/>
    <w:rsid w:val="0F6D69FB"/>
    <w:rsid w:val="0F78C555"/>
    <w:rsid w:val="0F7AB59A"/>
    <w:rsid w:val="0F8027FB"/>
    <w:rsid w:val="0F82D586"/>
    <w:rsid w:val="0F84839E"/>
    <w:rsid w:val="0F8841E8"/>
    <w:rsid w:val="0FA68D6F"/>
    <w:rsid w:val="0FA87CC6"/>
    <w:rsid w:val="0FAB57BD"/>
    <w:rsid w:val="0FAD0483"/>
    <w:rsid w:val="0FBDCC5C"/>
    <w:rsid w:val="0FC4AEDF"/>
    <w:rsid w:val="0FCC4275"/>
    <w:rsid w:val="0FCD12A5"/>
    <w:rsid w:val="0FD2403C"/>
    <w:rsid w:val="0FD3524B"/>
    <w:rsid w:val="0FD426A2"/>
    <w:rsid w:val="0FD43A67"/>
    <w:rsid w:val="0FE1014C"/>
    <w:rsid w:val="0FF8E205"/>
    <w:rsid w:val="0FFE2089"/>
    <w:rsid w:val="100B0627"/>
    <w:rsid w:val="10197BC4"/>
    <w:rsid w:val="101F23A9"/>
    <w:rsid w:val="102BB1E6"/>
    <w:rsid w:val="10315CC7"/>
    <w:rsid w:val="1035B910"/>
    <w:rsid w:val="1036B12F"/>
    <w:rsid w:val="103BBCF4"/>
    <w:rsid w:val="103D45DA"/>
    <w:rsid w:val="10560424"/>
    <w:rsid w:val="10575343"/>
    <w:rsid w:val="1063EF51"/>
    <w:rsid w:val="106894B9"/>
    <w:rsid w:val="1079E36E"/>
    <w:rsid w:val="1080874A"/>
    <w:rsid w:val="10818C18"/>
    <w:rsid w:val="10821BD9"/>
    <w:rsid w:val="1085CB12"/>
    <w:rsid w:val="1088C3A8"/>
    <w:rsid w:val="108AB108"/>
    <w:rsid w:val="108F6001"/>
    <w:rsid w:val="109076A7"/>
    <w:rsid w:val="1090F7F2"/>
    <w:rsid w:val="109C5963"/>
    <w:rsid w:val="10A0E301"/>
    <w:rsid w:val="10A1BD0D"/>
    <w:rsid w:val="10AB4D5C"/>
    <w:rsid w:val="10B3ACE2"/>
    <w:rsid w:val="10B49A21"/>
    <w:rsid w:val="10BD46B4"/>
    <w:rsid w:val="10C1A8CE"/>
    <w:rsid w:val="10CEA4AD"/>
    <w:rsid w:val="10D5193C"/>
    <w:rsid w:val="10DC0C1E"/>
    <w:rsid w:val="10E66B63"/>
    <w:rsid w:val="10E86D61"/>
    <w:rsid w:val="10E94A08"/>
    <w:rsid w:val="10F24D89"/>
    <w:rsid w:val="10F95429"/>
    <w:rsid w:val="1101BEB0"/>
    <w:rsid w:val="11084CFA"/>
    <w:rsid w:val="1114037E"/>
    <w:rsid w:val="11142CBE"/>
    <w:rsid w:val="112053FF"/>
    <w:rsid w:val="11254A15"/>
    <w:rsid w:val="112552AA"/>
    <w:rsid w:val="11255FB7"/>
    <w:rsid w:val="112D45B6"/>
    <w:rsid w:val="1135095F"/>
    <w:rsid w:val="1140F6B3"/>
    <w:rsid w:val="1141EE71"/>
    <w:rsid w:val="11438A3B"/>
    <w:rsid w:val="11450C52"/>
    <w:rsid w:val="1147281E"/>
    <w:rsid w:val="114D40B5"/>
    <w:rsid w:val="114EB53E"/>
    <w:rsid w:val="1150D14C"/>
    <w:rsid w:val="115CBD17"/>
    <w:rsid w:val="116248F9"/>
    <w:rsid w:val="11693EED"/>
    <w:rsid w:val="116AD5D5"/>
    <w:rsid w:val="117162C2"/>
    <w:rsid w:val="1180D18A"/>
    <w:rsid w:val="11815395"/>
    <w:rsid w:val="1187F60F"/>
    <w:rsid w:val="119907FC"/>
    <w:rsid w:val="119AC7B4"/>
    <w:rsid w:val="119C6ED8"/>
    <w:rsid w:val="11A043E9"/>
    <w:rsid w:val="11A1B6BD"/>
    <w:rsid w:val="11A78AE4"/>
    <w:rsid w:val="11A9A21E"/>
    <w:rsid w:val="11ADB373"/>
    <w:rsid w:val="11B84863"/>
    <w:rsid w:val="11C09832"/>
    <w:rsid w:val="11C47EED"/>
    <w:rsid w:val="11CE64A1"/>
    <w:rsid w:val="11D07C68"/>
    <w:rsid w:val="11D19E4D"/>
    <w:rsid w:val="11E3B8AB"/>
    <w:rsid w:val="11ED4118"/>
    <w:rsid w:val="11ED4994"/>
    <w:rsid w:val="11FC8B72"/>
    <w:rsid w:val="11FFFA1C"/>
    <w:rsid w:val="12095301"/>
    <w:rsid w:val="1209C164"/>
    <w:rsid w:val="120D7978"/>
    <w:rsid w:val="121440D8"/>
    <w:rsid w:val="121461E3"/>
    <w:rsid w:val="121F1870"/>
    <w:rsid w:val="121F2DB9"/>
    <w:rsid w:val="1220D3CD"/>
    <w:rsid w:val="1226541A"/>
    <w:rsid w:val="12268169"/>
    <w:rsid w:val="12277AB6"/>
    <w:rsid w:val="1229E5A6"/>
    <w:rsid w:val="122B4600"/>
    <w:rsid w:val="122F8084"/>
    <w:rsid w:val="12300FE9"/>
    <w:rsid w:val="12302294"/>
    <w:rsid w:val="1233F94C"/>
    <w:rsid w:val="123FD736"/>
    <w:rsid w:val="1241612D"/>
    <w:rsid w:val="124EFA28"/>
    <w:rsid w:val="1251C2B1"/>
    <w:rsid w:val="125878A9"/>
    <w:rsid w:val="125CBEEF"/>
    <w:rsid w:val="125D9BFE"/>
    <w:rsid w:val="12605357"/>
    <w:rsid w:val="12608C55"/>
    <w:rsid w:val="1263BC3F"/>
    <w:rsid w:val="1265BFC9"/>
    <w:rsid w:val="1267482F"/>
    <w:rsid w:val="126C13F9"/>
    <w:rsid w:val="126D9CD3"/>
    <w:rsid w:val="1277DC7F"/>
    <w:rsid w:val="1278D875"/>
    <w:rsid w:val="127B04FC"/>
    <w:rsid w:val="128A7704"/>
    <w:rsid w:val="12934542"/>
    <w:rsid w:val="1297F436"/>
    <w:rsid w:val="12989A9C"/>
    <w:rsid w:val="12A214C0"/>
    <w:rsid w:val="12A32965"/>
    <w:rsid w:val="12A3EB42"/>
    <w:rsid w:val="12A4260D"/>
    <w:rsid w:val="12AB9C04"/>
    <w:rsid w:val="12BA8CBD"/>
    <w:rsid w:val="12BE6C29"/>
    <w:rsid w:val="12C293D8"/>
    <w:rsid w:val="12C41805"/>
    <w:rsid w:val="12C45DEE"/>
    <w:rsid w:val="12C75B3C"/>
    <w:rsid w:val="12CC68C4"/>
    <w:rsid w:val="12D11C7A"/>
    <w:rsid w:val="12DCAACB"/>
    <w:rsid w:val="12E10FE1"/>
    <w:rsid w:val="12EB556E"/>
    <w:rsid w:val="12EC35B3"/>
    <w:rsid w:val="12EC765C"/>
    <w:rsid w:val="12ED1B9E"/>
    <w:rsid w:val="12F1AFC6"/>
    <w:rsid w:val="12F25AAF"/>
    <w:rsid w:val="12F67F75"/>
    <w:rsid w:val="12F74B1F"/>
    <w:rsid w:val="12FEE268"/>
    <w:rsid w:val="1302E05A"/>
    <w:rsid w:val="1303E815"/>
    <w:rsid w:val="1309FB1D"/>
    <w:rsid w:val="130A7AAD"/>
    <w:rsid w:val="130B5E98"/>
    <w:rsid w:val="130E30BE"/>
    <w:rsid w:val="1314ECE0"/>
    <w:rsid w:val="1315D1BB"/>
    <w:rsid w:val="13202A05"/>
    <w:rsid w:val="1323AD13"/>
    <w:rsid w:val="132B75D1"/>
    <w:rsid w:val="132F5E71"/>
    <w:rsid w:val="13376AA0"/>
    <w:rsid w:val="133C144A"/>
    <w:rsid w:val="133D63E7"/>
    <w:rsid w:val="13430569"/>
    <w:rsid w:val="1347FD97"/>
    <w:rsid w:val="134A5890"/>
    <w:rsid w:val="134B7375"/>
    <w:rsid w:val="134EDFB7"/>
    <w:rsid w:val="1359F743"/>
    <w:rsid w:val="135B1F4D"/>
    <w:rsid w:val="136A68F5"/>
    <w:rsid w:val="13723221"/>
    <w:rsid w:val="13728ECC"/>
    <w:rsid w:val="137B4C81"/>
    <w:rsid w:val="137B73F3"/>
    <w:rsid w:val="137F887A"/>
    <w:rsid w:val="13814FDF"/>
    <w:rsid w:val="13878F77"/>
    <w:rsid w:val="138EBD61"/>
    <w:rsid w:val="13914BC9"/>
    <w:rsid w:val="139880CF"/>
    <w:rsid w:val="139D48A0"/>
    <w:rsid w:val="13A4012F"/>
    <w:rsid w:val="13AF1EB5"/>
    <w:rsid w:val="13B060A6"/>
    <w:rsid w:val="13B4C625"/>
    <w:rsid w:val="13B7615F"/>
    <w:rsid w:val="13B92CDA"/>
    <w:rsid w:val="13BB33B6"/>
    <w:rsid w:val="13BC5413"/>
    <w:rsid w:val="13BD6BD4"/>
    <w:rsid w:val="13C21358"/>
    <w:rsid w:val="13C26EDD"/>
    <w:rsid w:val="13CAD1DA"/>
    <w:rsid w:val="13D1200A"/>
    <w:rsid w:val="13D8EB94"/>
    <w:rsid w:val="13D9CE88"/>
    <w:rsid w:val="13DAB652"/>
    <w:rsid w:val="13DBBFCE"/>
    <w:rsid w:val="13E11518"/>
    <w:rsid w:val="13E40717"/>
    <w:rsid w:val="13E8078B"/>
    <w:rsid w:val="13F4810C"/>
    <w:rsid w:val="13F54C2F"/>
    <w:rsid w:val="13F88F50"/>
    <w:rsid w:val="13F9AC1A"/>
    <w:rsid w:val="13FEAE0B"/>
    <w:rsid w:val="1407DCA7"/>
    <w:rsid w:val="1408CC1F"/>
    <w:rsid w:val="14106D7D"/>
    <w:rsid w:val="14135788"/>
    <w:rsid w:val="14144929"/>
    <w:rsid w:val="14168C79"/>
    <w:rsid w:val="141D4120"/>
    <w:rsid w:val="1420A26B"/>
    <w:rsid w:val="14239114"/>
    <w:rsid w:val="143079EF"/>
    <w:rsid w:val="14352263"/>
    <w:rsid w:val="143577F6"/>
    <w:rsid w:val="14370329"/>
    <w:rsid w:val="1447928F"/>
    <w:rsid w:val="144EC0F2"/>
    <w:rsid w:val="144F8132"/>
    <w:rsid w:val="1459441B"/>
    <w:rsid w:val="145E3752"/>
    <w:rsid w:val="145F07F0"/>
    <w:rsid w:val="145FCAC2"/>
    <w:rsid w:val="1462F97F"/>
    <w:rsid w:val="1462FD89"/>
    <w:rsid w:val="146651BF"/>
    <w:rsid w:val="146A44CC"/>
    <w:rsid w:val="146DC415"/>
    <w:rsid w:val="14796F5A"/>
    <w:rsid w:val="147D63E2"/>
    <w:rsid w:val="1480A8A7"/>
    <w:rsid w:val="1490C26D"/>
    <w:rsid w:val="14931B80"/>
    <w:rsid w:val="1493688E"/>
    <w:rsid w:val="14952AC7"/>
    <w:rsid w:val="1498E8EE"/>
    <w:rsid w:val="149AA5A4"/>
    <w:rsid w:val="149E0F0D"/>
    <w:rsid w:val="149FC2F4"/>
    <w:rsid w:val="14A5F26D"/>
    <w:rsid w:val="14AB506B"/>
    <w:rsid w:val="14AE52DD"/>
    <w:rsid w:val="14AF8071"/>
    <w:rsid w:val="14B0D98D"/>
    <w:rsid w:val="14B60451"/>
    <w:rsid w:val="14BD4BE9"/>
    <w:rsid w:val="14C8195C"/>
    <w:rsid w:val="14D23EDA"/>
    <w:rsid w:val="14D2EDDF"/>
    <w:rsid w:val="14D83DFA"/>
    <w:rsid w:val="14D93448"/>
    <w:rsid w:val="14DAC1D7"/>
    <w:rsid w:val="14E55594"/>
    <w:rsid w:val="14E572BB"/>
    <w:rsid w:val="14E664D0"/>
    <w:rsid w:val="14E7C954"/>
    <w:rsid w:val="14E82DD1"/>
    <w:rsid w:val="14EA01B2"/>
    <w:rsid w:val="14F9231F"/>
    <w:rsid w:val="14F9715A"/>
    <w:rsid w:val="15106552"/>
    <w:rsid w:val="1515A2E5"/>
    <w:rsid w:val="15186896"/>
    <w:rsid w:val="151891C2"/>
    <w:rsid w:val="151F5B66"/>
    <w:rsid w:val="153779AD"/>
    <w:rsid w:val="15391901"/>
    <w:rsid w:val="15397D06"/>
    <w:rsid w:val="1541C7E6"/>
    <w:rsid w:val="1548E6E7"/>
    <w:rsid w:val="1562E0F7"/>
    <w:rsid w:val="1562E6C2"/>
    <w:rsid w:val="15649A52"/>
    <w:rsid w:val="15688281"/>
    <w:rsid w:val="156CA455"/>
    <w:rsid w:val="1573939D"/>
    <w:rsid w:val="157CE579"/>
    <w:rsid w:val="1586B0F1"/>
    <w:rsid w:val="1593479F"/>
    <w:rsid w:val="15943778"/>
    <w:rsid w:val="159CD39C"/>
    <w:rsid w:val="15A8154F"/>
    <w:rsid w:val="15B07666"/>
    <w:rsid w:val="15BC284F"/>
    <w:rsid w:val="15C75644"/>
    <w:rsid w:val="15DB5C87"/>
    <w:rsid w:val="15DBD02B"/>
    <w:rsid w:val="15E2AFB1"/>
    <w:rsid w:val="15E78A00"/>
    <w:rsid w:val="15EC87E6"/>
    <w:rsid w:val="15EE6633"/>
    <w:rsid w:val="15F32C58"/>
    <w:rsid w:val="15F87066"/>
    <w:rsid w:val="15FAEA0A"/>
    <w:rsid w:val="15FBB8C7"/>
    <w:rsid w:val="160D499D"/>
    <w:rsid w:val="16136A71"/>
    <w:rsid w:val="161A41C5"/>
    <w:rsid w:val="161D5ACD"/>
    <w:rsid w:val="161FF5DD"/>
    <w:rsid w:val="1622A932"/>
    <w:rsid w:val="1625EB38"/>
    <w:rsid w:val="1627561A"/>
    <w:rsid w:val="16298040"/>
    <w:rsid w:val="162EEBE1"/>
    <w:rsid w:val="162FA672"/>
    <w:rsid w:val="1639BE09"/>
    <w:rsid w:val="1639E8AF"/>
    <w:rsid w:val="164A1E7C"/>
    <w:rsid w:val="164EB0E7"/>
    <w:rsid w:val="16532ACD"/>
    <w:rsid w:val="165439B0"/>
    <w:rsid w:val="16579852"/>
    <w:rsid w:val="16648A47"/>
    <w:rsid w:val="16682E0E"/>
    <w:rsid w:val="166D4ADD"/>
    <w:rsid w:val="166DD1DA"/>
    <w:rsid w:val="166E0F3B"/>
    <w:rsid w:val="166FCDCE"/>
    <w:rsid w:val="16733C2C"/>
    <w:rsid w:val="167504A9"/>
    <w:rsid w:val="16799FB9"/>
    <w:rsid w:val="167AA62B"/>
    <w:rsid w:val="1680156B"/>
    <w:rsid w:val="1689DF19"/>
    <w:rsid w:val="168FD358"/>
    <w:rsid w:val="168FF09E"/>
    <w:rsid w:val="16AA2F8E"/>
    <w:rsid w:val="16AB046A"/>
    <w:rsid w:val="16AC00CF"/>
    <w:rsid w:val="16B314B5"/>
    <w:rsid w:val="16BDDEB1"/>
    <w:rsid w:val="16C45DF0"/>
    <w:rsid w:val="16C53D92"/>
    <w:rsid w:val="16CB7DEA"/>
    <w:rsid w:val="16CF64C9"/>
    <w:rsid w:val="16CFD65A"/>
    <w:rsid w:val="16D5DCBC"/>
    <w:rsid w:val="16D608B8"/>
    <w:rsid w:val="16D9AABD"/>
    <w:rsid w:val="16DC1381"/>
    <w:rsid w:val="16DE6E05"/>
    <w:rsid w:val="16DF4D88"/>
    <w:rsid w:val="16E1DBB3"/>
    <w:rsid w:val="16E46197"/>
    <w:rsid w:val="16ED009B"/>
    <w:rsid w:val="16F0CD9C"/>
    <w:rsid w:val="16F12481"/>
    <w:rsid w:val="16F1AAE1"/>
    <w:rsid w:val="16F2E7C2"/>
    <w:rsid w:val="17015B3E"/>
    <w:rsid w:val="1701D86E"/>
    <w:rsid w:val="1702729C"/>
    <w:rsid w:val="170393B7"/>
    <w:rsid w:val="1703E021"/>
    <w:rsid w:val="170452E2"/>
    <w:rsid w:val="17054B51"/>
    <w:rsid w:val="17071444"/>
    <w:rsid w:val="170861D9"/>
    <w:rsid w:val="170F6DC3"/>
    <w:rsid w:val="1714C0E5"/>
    <w:rsid w:val="1717D0AB"/>
    <w:rsid w:val="171B3085"/>
    <w:rsid w:val="172018C8"/>
    <w:rsid w:val="1720E47A"/>
    <w:rsid w:val="172C834B"/>
    <w:rsid w:val="173007D9"/>
    <w:rsid w:val="17372D1C"/>
    <w:rsid w:val="173C4562"/>
    <w:rsid w:val="1749F437"/>
    <w:rsid w:val="1754E1E2"/>
    <w:rsid w:val="17575AD6"/>
    <w:rsid w:val="175E4E6C"/>
    <w:rsid w:val="1762104A"/>
    <w:rsid w:val="1763101E"/>
    <w:rsid w:val="1775E351"/>
    <w:rsid w:val="1778D51E"/>
    <w:rsid w:val="177BC078"/>
    <w:rsid w:val="177F7FF9"/>
    <w:rsid w:val="1787D7F4"/>
    <w:rsid w:val="178887EB"/>
    <w:rsid w:val="1789400A"/>
    <w:rsid w:val="178990E7"/>
    <w:rsid w:val="178BA683"/>
    <w:rsid w:val="178DA5D8"/>
    <w:rsid w:val="17900E3E"/>
    <w:rsid w:val="179679C5"/>
    <w:rsid w:val="1797507B"/>
    <w:rsid w:val="179B2EBF"/>
    <w:rsid w:val="17A3F7DB"/>
    <w:rsid w:val="17A5169C"/>
    <w:rsid w:val="17A6A7A3"/>
    <w:rsid w:val="17A898D5"/>
    <w:rsid w:val="17B2E0AA"/>
    <w:rsid w:val="17C16C40"/>
    <w:rsid w:val="17C2FB50"/>
    <w:rsid w:val="17C878CD"/>
    <w:rsid w:val="17CABC42"/>
    <w:rsid w:val="17CFB798"/>
    <w:rsid w:val="17CFC0C4"/>
    <w:rsid w:val="17D1EDFF"/>
    <w:rsid w:val="17D36652"/>
    <w:rsid w:val="17D7DCB6"/>
    <w:rsid w:val="17D7F926"/>
    <w:rsid w:val="17DC09CF"/>
    <w:rsid w:val="17DC8550"/>
    <w:rsid w:val="17DD8FD4"/>
    <w:rsid w:val="17E1F60C"/>
    <w:rsid w:val="17E5F39F"/>
    <w:rsid w:val="17EB165C"/>
    <w:rsid w:val="17F5F322"/>
    <w:rsid w:val="17F8DB48"/>
    <w:rsid w:val="17FD8D4A"/>
    <w:rsid w:val="17FFDC93"/>
    <w:rsid w:val="18067DF9"/>
    <w:rsid w:val="181AEA0E"/>
    <w:rsid w:val="181E0592"/>
    <w:rsid w:val="1820EFD1"/>
    <w:rsid w:val="18254F0D"/>
    <w:rsid w:val="18259BB7"/>
    <w:rsid w:val="182A1E2C"/>
    <w:rsid w:val="182ED1B3"/>
    <w:rsid w:val="18355F88"/>
    <w:rsid w:val="1837EC3F"/>
    <w:rsid w:val="1842576F"/>
    <w:rsid w:val="1844A90F"/>
    <w:rsid w:val="1845445B"/>
    <w:rsid w:val="1845FFEF"/>
    <w:rsid w:val="184B9ACA"/>
    <w:rsid w:val="184C6CC5"/>
    <w:rsid w:val="184D058B"/>
    <w:rsid w:val="18500958"/>
    <w:rsid w:val="18503284"/>
    <w:rsid w:val="18504545"/>
    <w:rsid w:val="1856BB2B"/>
    <w:rsid w:val="185CA916"/>
    <w:rsid w:val="18608D6E"/>
    <w:rsid w:val="187249F0"/>
    <w:rsid w:val="187A2544"/>
    <w:rsid w:val="187DDBD1"/>
    <w:rsid w:val="188242F0"/>
    <w:rsid w:val="1887008B"/>
    <w:rsid w:val="1887E76B"/>
    <w:rsid w:val="188CF4E2"/>
    <w:rsid w:val="188EE148"/>
    <w:rsid w:val="1890C8F7"/>
    <w:rsid w:val="1890DCF7"/>
    <w:rsid w:val="18973DD3"/>
    <w:rsid w:val="18A02343"/>
    <w:rsid w:val="18A11BB2"/>
    <w:rsid w:val="18A2E4A5"/>
    <w:rsid w:val="18A2E988"/>
    <w:rsid w:val="18A63083"/>
    <w:rsid w:val="18A8D337"/>
    <w:rsid w:val="18B2D9F0"/>
    <w:rsid w:val="18B65CF5"/>
    <w:rsid w:val="18B7A22B"/>
    <w:rsid w:val="18BBE929"/>
    <w:rsid w:val="18BD7783"/>
    <w:rsid w:val="18C289F3"/>
    <w:rsid w:val="18C7AC01"/>
    <w:rsid w:val="18C9B8BE"/>
    <w:rsid w:val="18CBD83A"/>
    <w:rsid w:val="18DD0552"/>
    <w:rsid w:val="18E02002"/>
    <w:rsid w:val="18E10137"/>
    <w:rsid w:val="18E3B211"/>
    <w:rsid w:val="18E49BF0"/>
    <w:rsid w:val="18E61283"/>
    <w:rsid w:val="18EBB7FE"/>
    <w:rsid w:val="18ED4354"/>
    <w:rsid w:val="19007416"/>
    <w:rsid w:val="19080C98"/>
    <w:rsid w:val="190A397F"/>
    <w:rsid w:val="190A744C"/>
    <w:rsid w:val="190FC0EB"/>
    <w:rsid w:val="191EFC2A"/>
    <w:rsid w:val="191F1563"/>
    <w:rsid w:val="191F1B50"/>
    <w:rsid w:val="192091D7"/>
    <w:rsid w:val="19269974"/>
    <w:rsid w:val="192A90AA"/>
    <w:rsid w:val="1936EE64"/>
    <w:rsid w:val="1937848A"/>
    <w:rsid w:val="193A91CC"/>
    <w:rsid w:val="193B0660"/>
    <w:rsid w:val="193EB317"/>
    <w:rsid w:val="1941ED3E"/>
    <w:rsid w:val="1944F5F8"/>
    <w:rsid w:val="1945F817"/>
    <w:rsid w:val="1947D1E3"/>
    <w:rsid w:val="194BBCA9"/>
    <w:rsid w:val="196C3D01"/>
    <w:rsid w:val="196FE26D"/>
    <w:rsid w:val="19797B71"/>
    <w:rsid w:val="1979FEAE"/>
    <w:rsid w:val="197FC7B6"/>
    <w:rsid w:val="1981EC34"/>
    <w:rsid w:val="19882B70"/>
    <w:rsid w:val="19927115"/>
    <w:rsid w:val="1998DEE8"/>
    <w:rsid w:val="199C4EFB"/>
    <w:rsid w:val="19A53FCB"/>
    <w:rsid w:val="19AB4204"/>
    <w:rsid w:val="19AC4410"/>
    <w:rsid w:val="19AF6A2C"/>
    <w:rsid w:val="19BD1A94"/>
    <w:rsid w:val="19C0E0FB"/>
    <w:rsid w:val="19C24A9A"/>
    <w:rsid w:val="19C6AF03"/>
    <w:rsid w:val="19CA35B0"/>
    <w:rsid w:val="19CAC716"/>
    <w:rsid w:val="19D0C983"/>
    <w:rsid w:val="19D0D743"/>
    <w:rsid w:val="19D97008"/>
    <w:rsid w:val="19DA2E12"/>
    <w:rsid w:val="19DCB032"/>
    <w:rsid w:val="19E4B215"/>
    <w:rsid w:val="19E55EF3"/>
    <w:rsid w:val="19EAB577"/>
    <w:rsid w:val="19EB77E1"/>
    <w:rsid w:val="19ED076C"/>
    <w:rsid w:val="19EF6A4E"/>
    <w:rsid w:val="19FB351B"/>
    <w:rsid w:val="1A030BEA"/>
    <w:rsid w:val="1A04D147"/>
    <w:rsid w:val="1A051C68"/>
    <w:rsid w:val="1A0EDC2B"/>
    <w:rsid w:val="1A0F4272"/>
    <w:rsid w:val="1A1384FB"/>
    <w:rsid w:val="1A1CD020"/>
    <w:rsid w:val="1A24F97A"/>
    <w:rsid w:val="1A26A2E3"/>
    <w:rsid w:val="1A29060A"/>
    <w:rsid w:val="1A2ADB7C"/>
    <w:rsid w:val="1A2CC71A"/>
    <w:rsid w:val="1A2E8B91"/>
    <w:rsid w:val="1A2FB3C6"/>
    <w:rsid w:val="1A314B5E"/>
    <w:rsid w:val="1A3903E9"/>
    <w:rsid w:val="1A3B96EC"/>
    <w:rsid w:val="1A3CEC13"/>
    <w:rsid w:val="1A43135B"/>
    <w:rsid w:val="1A443396"/>
    <w:rsid w:val="1A4ABF42"/>
    <w:rsid w:val="1A4CA90E"/>
    <w:rsid w:val="1A50569C"/>
    <w:rsid w:val="1A527730"/>
    <w:rsid w:val="1A53261C"/>
    <w:rsid w:val="1A5352DC"/>
    <w:rsid w:val="1A5B959A"/>
    <w:rsid w:val="1A5C535C"/>
    <w:rsid w:val="1A62B959"/>
    <w:rsid w:val="1A67092F"/>
    <w:rsid w:val="1A6FB0D8"/>
    <w:rsid w:val="1A7495AB"/>
    <w:rsid w:val="1A79AA3B"/>
    <w:rsid w:val="1A7E5403"/>
    <w:rsid w:val="1A810B3A"/>
    <w:rsid w:val="1A85ED35"/>
    <w:rsid w:val="1A8E2EC3"/>
    <w:rsid w:val="1A8EB917"/>
    <w:rsid w:val="1A929A2E"/>
    <w:rsid w:val="1A9643EE"/>
    <w:rsid w:val="1A9CC9D6"/>
    <w:rsid w:val="1AB55E6D"/>
    <w:rsid w:val="1AB66969"/>
    <w:rsid w:val="1ABAE5C4"/>
    <w:rsid w:val="1ACD8C28"/>
    <w:rsid w:val="1ACDC545"/>
    <w:rsid w:val="1ACEE935"/>
    <w:rsid w:val="1AD2FFD2"/>
    <w:rsid w:val="1AD4197D"/>
    <w:rsid w:val="1AD94E8B"/>
    <w:rsid w:val="1ADD2A25"/>
    <w:rsid w:val="1ADE9BF3"/>
    <w:rsid w:val="1AE6DB94"/>
    <w:rsid w:val="1AEDC594"/>
    <w:rsid w:val="1AF42D76"/>
    <w:rsid w:val="1AF4CB43"/>
    <w:rsid w:val="1B00BE60"/>
    <w:rsid w:val="1B058773"/>
    <w:rsid w:val="1B087666"/>
    <w:rsid w:val="1B08C37E"/>
    <w:rsid w:val="1B0CB013"/>
    <w:rsid w:val="1B1DE0A9"/>
    <w:rsid w:val="1B218EDB"/>
    <w:rsid w:val="1B221BB3"/>
    <w:rsid w:val="1B2CA85F"/>
    <w:rsid w:val="1B2D6190"/>
    <w:rsid w:val="1B370906"/>
    <w:rsid w:val="1B3FEA42"/>
    <w:rsid w:val="1B4A9021"/>
    <w:rsid w:val="1B4F0897"/>
    <w:rsid w:val="1B58F99C"/>
    <w:rsid w:val="1B599D9F"/>
    <w:rsid w:val="1B5CB5D5"/>
    <w:rsid w:val="1B659F9C"/>
    <w:rsid w:val="1B669777"/>
    <w:rsid w:val="1B6C9292"/>
    <w:rsid w:val="1B6E1C75"/>
    <w:rsid w:val="1B743D66"/>
    <w:rsid w:val="1B7DC9E8"/>
    <w:rsid w:val="1B8C6343"/>
    <w:rsid w:val="1B990852"/>
    <w:rsid w:val="1B9D68C8"/>
    <w:rsid w:val="1BBF544A"/>
    <w:rsid w:val="1BC18838"/>
    <w:rsid w:val="1BC27D5F"/>
    <w:rsid w:val="1BC7E9B1"/>
    <w:rsid w:val="1BC88894"/>
    <w:rsid w:val="1BCB744B"/>
    <w:rsid w:val="1BCC1469"/>
    <w:rsid w:val="1BCEBBC3"/>
    <w:rsid w:val="1BD7DAE0"/>
    <w:rsid w:val="1BDB0469"/>
    <w:rsid w:val="1BDB2103"/>
    <w:rsid w:val="1BE27A3F"/>
    <w:rsid w:val="1BE960C6"/>
    <w:rsid w:val="1BEFFF1B"/>
    <w:rsid w:val="1BF0988B"/>
    <w:rsid w:val="1BF780D8"/>
    <w:rsid w:val="1BFAAA17"/>
    <w:rsid w:val="1BFDA89C"/>
    <w:rsid w:val="1C063E97"/>
    <w:rsid w:val="1C0B2699"/>
    <w:rsid w:val="1C180E71"/>
    <w:rsid w:val="1C220737"/>
    <w:rsid w:val="1C22AC44"/>
    <w:rsid w:val="1C2C12E7"/>
    <w:rsid w:val="1C30B434"/>
    <w:rsid w:val="1C3171C8"/>
    <w:rsid w:val="1C3A58F1"/>
    <w:rsid w:val="1C436D25"/>
    <w:rsid w:val="1C467DC9"/>
    <w:rsid w:val="1C4B2DA3"/>
    <w:rsid w:val="1C575F06"/>
    <w:rsid w:val="1C60FE75"/>
    <w:rsid w:val="1C626DDC"/>
    <w:rsid w:val="1C635093"/>
    <w:rsid w:val="1C7805FC"/>
    <w:rsid w:val="1C7967F8"/>
    <w:rsid w:val="1C7CEB6C"/>
    <w:rsid w:val="1C809FA8"/>
    <w:rsid w:val="1C9237B4"/>
    <w:rsid w:val="1C959D9A"/>
    <w:rsid w:val="1C9E2D65"/>
    <w:rsid w:val="1CA7870A"/>
    <w:rsid w:val="1CAAE109"/>
    <w:rsid w:val="1CAB4DD9"/>
    <w:rsid w:val="1CB02FE6"/>
    <w:rsid w:val="1CB55C22"/>
    <w:rsid w:val="1CB65F71"/>
    <w:rsid w:val="1CB675B6"/>
    <w:rsid w:val="1CBA1C00"/>
    <w:rsid w:val="1CBD7A77"/>
    <w:rsid w:val="1CC01134"/>
    <w:rsid w:val="1CC52489"/>
    <w:rsid w:val="1CC65882"/>
    <w:rsid w:val="1CC907CC"/>
    <w:rsid w:val="1CD9CFA5"/>
    <w:rsid w:val="1CE71FE8"/>
    <w:rsid w:val="1CF0757D"/>
    <w:rsid w:val="1CF09333"/>
    <w:rsid w:val="1CF59B02"/>
    <w:rsid w:val="1CF84D14"/>
    <w:rsid w:val="1CF88636"/>
    <w:rsid w:val="1CFBC5B1"/>
    <w:rsid w:val="1CFFD5F3"/>
    <w:rsid w:val="1D077780"/>
    <w:rsid w:val="1D09001E"/>
    <w:rsid w:val="1D109D69"/>
    <w:rsid w:val="1D14E72C"/>
    <w:rsid w:val="1D1D8254"/>
    <w:rsid w:val="1D1E828D"/>
    <w:rsid w:val="1D1F0BED"/>
    <w:rsid w:val="1D1FD5DA"/>
    <w:rsid w:val="1D21D614"/>
    <w:rsid w:val="1D225639"/>
    <w:rsid w:val="1D2397D2"/>
    <w:rsid w:val="1D27939C"/>
    <w:rsid w:val="1D2838AE"/>
    <w:rsid w:val="1D31DC4C"/>
    <w:rsid w:val="1D320531"/>
    <w:rsid w:val="1D320A04"/>
    <w:rsid w:val="1D32D5DD"/>
    <w:rsid w:val="1D3ED4A2"/>
    <w:rsid w:val="1D4149BA"/>
    <w:rsid w:val="1D460EBD"/>
    <w:rsid w:val="1D4E2C2B"/>
    <w:rsid w:val="1D516CAE"/>
    <w:rsid w:val="1D5470E2"/>
    <w:rsid w:val="1D5A7104"/>
    <w:rsid w:val="1D5DFA95"/>
    <w:rsid w:val="1D5E43A5"/>
    <w:rsid w:val="1D606605"/>
    <w:rsid w:val="1D606EB4"/>
    <w:rsid w:val="1D618BC0"/>
    <w:rsid w:val="1D6216BC"/>
    <w:rsid w:val="1D660B37"/>
    <w:rsid w:val="1D66FA79"/>
    <w:rsid w:val="1D6AFD06"/>
    <w:rsid w:val="1D6EC641"/>
    <w:rsid w:val="1D71EE49"/>
    <w:rsid w:val="1D73AB41"/>
    <w:rsid w:val="1D7514EB"/>
    <w:rsid w:val="1D79A1A6"/>
    <w:rsid w:val="1D7DCC7D"/>
    <w:rsid w:val="1D80625E"/>
    <w:rsid w:val="1D80A036"/>
    <w:rsid w:val="1D811011"/>
    <w:rsid w:val="1D83CD0C"/>
    <w:rsid w:val="1D87F75E"/>
    <w:rsid w:val="1D8F8428"/>
    <w:rsid w:val="1D914187"/>
    <w:rsid w:val="1D9BDF01"/>
    <w:rsid w:val="1D9FBDFA"/>
    <w:rsid w:val="1DA3F3C2"/>
    <w:rsid w:val="1DB1B137"/>
    <w:rsid w:val="1DB995A2"/>
    <w:rsid w:val="1DBC9344"/>
    <w:rsid w:val="1DC2E5B0"/>
    <w:rsid w:val="1DD06341"/>
    <w:rsid w:val="1DD1F23C"/>
    <w:rsid w:val="1DD46918"/>
    <w:rsid w:val="1DE94746"/>
    <w:rsid w:val="1DEA87EF"/>
    <w:rsid w:val="1DFCA9F3"/>
    <w:rsid w:val="1DFE28D2"/>
    <w:rsid w:val="1DFFA8BE"/>
    <w:rsid w:val="1E06CDB3"/>
    <w:rsid w:val="1E06DD3F"/>
    <w:rsid w:val="1E0BDD25"/>
    <w:rsid w:val="1E0D6349"/>
    <w:rsid w:val="1E126EB4"/>
    <w:rsid w:val="1E146AEA"/>
    <w:rsid w:val="1E1D59C5"/>
    <w:rsid w:val="1E27F380"/>
    <w:rsid w:val="1E2AAD5C"/>
    <w:rsid w:val="1E324092"/>
    <w:rsid w:val="1E364DFC"/>
    <w:rsid w:val="1E392E44"/>
    <w:rsid w:val="1E3BBC89"/>
    <w:rsid w:val="1E40E035"/>
    <w:rsid w:val="1E48E81A"/>
    <w:rsid w:val="1E4B3A2E"/>
    <w:rsid w:val="1E4CD437"/>
    <w:rsid w:val="1E4DC7BB"/>
    <w:rsid w:val="1E59BC75"/>
    <w:rsid w:val="1E5C8986"/>
    <w:rsid w:val="1E660DC2"/>
    <w:rsid w:val="1E6AE316"/>
    <w:rsid w:val="1E6B5219"/>
    <w:rsid w:val="1E6C9DAA"/>
    <w:rsid w:val="1E7181B3"/>
    <w:rsid w:val="1E7390CD"/>
    <w:rsid w:val="1E771FB0"/>
    <w:rsid w:val="1E77917C"/>
    <w:rsid w:val="1E7A069E"/>
    <w:rsid w:val="1E80168E"/>
    <w:rsid w:val="1E804EB5"/>
    <w:rsid w:val="1E8678B7"/>
    <w:rsid w:val="1E8856D6"/>
    <w:rsid w:val="1E8A814A"/>
    <w:rsid w:val="1E91197D"/>
    <w:rsid w:val="1E9139CE"/>
    <w:rsid w:val="1E94DA18"/>
    <w:rsid w:val="1E956817"/>
    <w:rsid w:val="1EA92D4A"/>
    <w:rsid w:val="1EAB53F9"/>
    <w:rsid w:val="1EACFC7A"/>
    <w:rsid w:val="1EB485DF"/>
    <w:rsid w:val="1ECF8BD2"/>
    <w:rsid w:val="1ED9E6F0"/>
    <w:rsid w:val="1EE9304D"/>
    <w:rsid w:val="1EE97FEA"/>
    <w:rsid w:val="1EEE7479"/>
    <w:rsid w:val="1EF743A7"/>
    <w:rsid w:val="1EF9CAF6"/>
    <w:rsid w:val="1F00C1C4"/>
    <w:rsid w:val="1F041AD3"/>
    <w:rsid w:val="1F0B611F"/>
    <w:rsid w:val="1F0F7BA2"/>
    <w:rsid w:val="1F15BD75"/>
    <w:rsid w:val="1F169C22"/>
    <w:rsid w:val="1F1E3EAD"/>
    <w:rsid w:val="1F249E2D"/>
    <w:rsid w:val="1F2CB907"/>
    <w:rsid w:val="1F38FA42"/>
    <w:rsid w:val="1F45747D"/>
    <w:rsid w:val="1F487606"/>
    <w:rsid w:val="1F4B627A"/>
    <w:rsid w:val="1F50AB64"/>
    <w:rsid w:val="1F5F5331"/>
    <w:rsid w:val="1F6C5644"/>
    <w:rsid w:val="1F7C167F"/>
    <w:rsid w:val="1F7F026F"/>
    <w:rsid w:val="1F8CA5F4"/>
    <w:rsid w:val="1F8CC015"/>
    <w:rsid w:val="1F96BD5E"/>
    <w:rsid w:val="1FA99E71"/>
    <w:rsid w:val="1FAAF223"/>
    <w:rsid w:val="1FAF43C5"/>
    <w:rsid w:val="1FB17718"/>
    <w:rsid w:val="1FB53B23"/>
    <w:rsid w:val="1FB57342"/>
    <w:rsid w:val="1FC099E9"/>
    <w:rsid w:val="1FC33095"/>
    <w:rsid w:val="1FC9D876"/>
    <w:rsid w:val="1FD238C1"/>
    <w:rsid w:val="1FDF27CC"/>
    <w:rsid w:val="1FE49696"/>
    <w:rsid w:val="1FE73329"/>
    <w:rsid w:val="1FE88DD5"/>
    <w:rsid w:val="1FE9FBFD"/>
    <w:rsid w:val="1FEB3D75"/>
    <w:rsid w:val="1FF55A7A"/>
    <w:rsid w:val="1FF88C94"/>
    <w:rsid w:val="1FFA1EF5"/>
    <w:rsid w:val="1FFA46E9"/>
    <w:rsid w:val="1FFC296E"/>
    <w:rsid w:val="1FFD8630"/>
    <w:rsid w:val="2002CD0E"/>
    <w:rsid w:val="200B6698"/>
    <w:rsid w:val="200D9FD6"/>
    <w:rsid w:val="200F612E"/>
    <w:rsid w:val="2012F011"/>
    <w:rsid w:val="201795CC"/>
    <w:rsid w:val="201D81B9"/>
    <w:rsid w:val="202071D3"/>
    <w:rsid w:val="2029CBD3"/>
    <w:rsid w:val="202A6419"/>
    <w:rsid w:val="202C7E64"/>
    <w:rsid w:val="203138F0"/>
    <w:rsid w:val="20379034"/>
    <w:rsid w:val="203899FB"/>
    <w:rsid w:val="203EB109"/>
    <w:rsid w:val="203FB585"/>
    <w:rsid w:val="205BE2E5"/>
    <w:rsid w:val="20721B80"/>
    <w:rsid w:val="2076CA18"/>
    <w:rsid w:val="207B7F9B"/>
    <w:rsid w:val="207F174A"/>
    <w:rsid w:val="208014BA"/>
    <w:rsid w:val="2081D55C"/>
    <w:rsid w:val="208EC7E5"/>
    <w:rsid w:val="2092C129"/>
    <w:rsid w:val="20959B57"/>
    <w:rsid w:val="209617FC"/>
    <w:rsid w:val="20977517"/>
    <w:rsid w:val="20980F76"/>
    <w:rsid w:val="20A37D97"/>
    <w:rsid w:val="20AB960E"/>
    <w:rsid w:val="20B18DD6"/>
    <w:rsid w:val="20B72BBC"/>
    <w:rsid w:val="20B9A780"/>
    <w:rsid w:val="20BBADB3"/>
    <w:rsid w:val="20D5D226"/>
    <w:rsid w:val="20D68578"/>
    <w:rsid w:val="20E514BF"/>
    <w:rsid w:val="20E848B6"/>
    <w:rsid w:val="20E8B947"/>
    <w:rsid w:val="20EC8399"/>
    <w:rsid w:val="20F2D034"/>
    <w:rsid w:val="20F5782D"/>
    <w:rsid w:val="20F69026"/>
    <w:rsid w:val="20F857BD"/>
    <w:rsid w:val="20FEDAF6"/>
    <w:rsid w:val="21096B8A"/>
    <w:rsid w:val="2109ED1B"/>
    <w:rsid w:val="210A8534"/>
    <w:rsid w:val="2113A249"/>
    <w:rsid w:val="2115C845"/>
    <w:rsid w:val="211FA0D2"/>
    <w:rsid w:val="21263013"/>
    <w:rsid w:val="2126D9CF"/>
    <w:rsid w:val="212A0E0F"/>
    <w:rsid w:val="2137E327"/>
    <w:rsid w:val="213D5508"/>
    <w:rsid w:val="214025D3"/>
    <w:rsid w:val="2140BA8D"/>
    <w:rsid w:val="2147AAD6"/>
    <w:rsid w:val="214A1593"/>
    <w:rsid w:val="214E33E0"/>
    <w:rsid w:val="21532A33"/>
    <w:rsid w:val="21561D18"/>
    <w:rsid w:val="215FEB79"/>
    <w:rsid w:val="21642FA1"/>
    <w:rsid w:val="21654E19"/>
    <w:rsid w:val="21777B08"/>
    <w:rsid w:val="2178B1C1"/>
    <w:rsid w:val="217C00AB"/>
    <w:rsid w:val="2184006D"/>
    <w:rsid w:val="2185D8F3"/>
    <w:rsid w:val="2188529D"/>
    <w:rsid w:val="21932077"/>
    <w:rsid w:val="21950C2D"/>
    <w:rsid w:val="2198ABD5"/>
    <w:rsid w:val="219DAE84"/>
    <w:rsid w:val="21A3C38B"/>
    <w:rsid w:val="21A78981"/>
    <w:rsid w:val="21ABBF1C"/>
    <w:rsid w:val="21AEC072"/>
    <w:rsid w:val="21B0E549"/>
    <w:rsid w:val="21B12685"/>
    <w:rsid w:val="21BA5070"/>
    <w:rsid w:val="21C42BF3"/>
    <w:rsid w:val="21C67BD9"/>
    <w:rsid w:val="21C98478"/>
    <w:rsid w:val="21D7CAE5"/>
    <w:rsid w:val="21DB8B47"/>
    <w:rsid w:val="21DD43A5"/>
    <w:rsid w:val="21DD4688"/>
    <w:rsid w:val="21E04511"/>
    <w:rsid w:val="21E1F374"/>
    <w:rsid w:val="21E40B09"/>
    <w:rsid w:val="21EE4001"/>
    <w:rsid w:val="21F55EC2"/>
    <w:rsid w:val="2207352E"/>
    <w:rsid w:val="2207445B"/>
    <w:rsid w:val="2208FA91"/>
    <w:rsid w:val="222120AC"/>
    <w:rsid w:val="2222A8F9"/>
    <w:rsid w:val="2224C237"/>
    <w:rsid w:val="2229C758"/>
    <w:rsid w:val="222F5354"/>
    <w:rsid w:val="22388D31"/>
    <w:rsid w:val="224921FE"/>
    <w:rsid w:val="224D12C9"/>
    <w:rsid w:val="224D5E37"/>
    <w:rsid w:val="22523793"/>
    <w:rsid w:val="225322AF"/>
    <w:rsid w:val="225720C1"/>
    <w:rsid w:val="22572EEF"/>
    <w:rsid w:val="2257D69B"/>
    <w:rsid w:val="2258E97B"/>
    <w:rsid w:val="22598E11"/>
    <w:rsid w:val="226095EB"/>
    <w:rsid w:val="2261AD81"/>
    <w:rsid w:val="22688C4F"/>
    <w:rsid w:val="2269EB9B"/>
    <w:rsid w:val="227255D9"/>
    <w:rsid w:val="2275BB1A"/>
    <w:rsid w:val="22791FD3"/>
    <w:rsid w:val="22798F68"/>
    <w:rsid w:val="227B0CDD"/>
    <w:rsid w:val="2287D955"/>
    <w:rsid w:val="228C80EF"/>
    <w:rsid w:val="228FF9A9"/>
    <w:rsid w:val="22907218"/>
    <w:rsid w:val="2298C87B"/>
    <w:rsid w:val="22999114"/>
    <w:rsid w:val="229A73F4"/>
    <w:rsid w:val="22A455E1"/>
    <w:rsid w:val="22B2F624"/>
    <w:rsid w:val="22B55219"/>
    <w:rsid w:val="22C27E3F"/>
    <w:rsid w:val="22C9D49B"/>
    <w:rsid w:val="22CD10A9"/>
    <w:rsid w:val="22D58F0C"/>
    <w:rsid w:val="22D6F557"/>
    <w:rsid w:val="22DEFF6B"/>
    <w:rsid w:val="22E19F6D"/>
    <w:rsid w:val="22E32DB1"/>
    <w:rsid w:val="22E605AB"/>
    <w:rsid w:val="22ECDD5C"/>
    <w:rsid w:val="22F53758"/>
    <w:rsid w:val="23017BF1"/>
    <w:rsid w:val="230E088A"/>
    <w:rsid w:val="2311FA1C"/>
    <w:rsid w:val="2314299D"/>
    <w:rsid w:val="23179CAB"/>
    <w:rsid w:val="2317D10C"/>
    <w:rsid w:val="2317E46A"/>
    <w:rsid w:val="23202E97"/>
    <w:rsid w:val="2329D8B4"/>
    <w:rsid w:val="232B41E3"/>
    <w:rsid w:val="232D3565"/>
    <w:rsid w:val="23396741"/>
    <w:rsid w:val="2339FB36"/>
    <w:rsid w:val="234EE7D3"/>
    <w:rsid w:val="23513F2C"/>
    <w:rsid w:val="2355FBFC"/>
    <w:rsid w:val="236116B9"/>
    <w:rsid w:val="23689ADF"/>
    <w:rsid w:val="236D2C33"/>
    <w:rsid w:val="236FA686"/>
    <w:rsid w:val="2371E350"/>
    <w:rsid w:val="23732261"/>
    <w:rsid w:val="23789F9D"/>
    <w:rsid w:val="23839673"/>
    <w:rsid w:val="23852BA0"/>
    <w:rsid w:val="2386D8B7"/>
    <w:rsid w:val="238E02E8"/>
    <w:rsid w:val="239B0D60"/>
    <w:rsid w:val="23AD2370"/>
    <w:rsid w:val="23AE38C6"/>
    <w:rsid w:val="23B6E22F"/>
    <w:rsid w:val="23C31741"/>
    <w:rsid w:val="23C668A7"/>
    <w:rsid w:val="23CAFA10"/>
    <w:rsid w:val="23CD02E9"/>
    <w:rsid w:val="23D25E10"/>
    <w:rsid w:val="23D479CB"/>
    <w:rsid w:val="23DCE1F1"/>
    <w:rsid w:val="23E4889F"/>
    <w:rsid w:val="23ECC5C0"/>
    <w:rsid w:val="23EDD14A"/>
    <w:rsid w:val="23EE0A4A"/>
    <w:rsid w:val="23F2DD66"/>
    <w:rsid w:val="23F70AD0"/>
    <w:rsid w:val="2400AE8B"/>
    <w:rsid w:val="2401CB7D"/>
    <w:rsid w:val="240365B0"/>
    <w:rsid w:val="240CF841"/>
    <w:rsid w:val="24119744"/>
    <w:rsid w:val="2413F092"/>
    <w:rsid w:val="2414F034"/>
    <w:rsid w:val="2415FE61"/>
    <w:rsid w:val="241FADEC"/>
    <w:rsid w:val="241FBAFA"/>
    <w:rsid w:val="2424EDD6"/>
    <w:rsid w:val="2425EF1F"/>
    <w:rsid w:val="24264311"/>
    <w:rsid w:val="2426888D"/>
    <w:rsid w:val="24294451"/>
    <w:rsid w:val="24297EE6"/>
    <w:rsid w:val="243485D8"/>
    <w:rsid w:val="24388B17"/>
    <w:rsid w:val="2438AB7D"/>
    <w:rsid w:val="2439C2BA"/>
    <w:rsid w:val="244BAE4A"/>
    <w:rsid w:val="2452D833"/>
    <w:rsid w:val="2459FBD5"/>
    <w:rsid w:val="245B5BFA"/>
    <w:rsid w:val="2461C80A"/>
    <w:rsid w:val="2465A4FC"/>
    <w:rsid w:val="246D7FC1"/>
    <w:rsid w:val="2472C5B8"/>
    <w:rsid w:val="2475441B"/>
    <w:rsid w:val="247DA8FC"/>
    <w:rsid w:val="2480C336"/>
    <w:rsid w:val="2481B655"/>
    <w:rsid w:val="2482F8CD"/>
    <w:rsid w:val="2497AE36"/>
    <w:rsid w:val="2497C32B"/>
    <w:rsid w:val="249C3072"/>
    <w:rsid w:val="249D2245"/>
    <w:rsid w:val="249F0590"/>
    <w:rsid w:val="24A333DA"/>
    <w:rsid w:val="24A4BE2D"/>
    <w:rsid w:val="24A641DE"/>
    <w:rsid w:val="24B19B18"/>
    <w:rsid w:val="24B2616C"/>
    <w:rsid w:val="24B65FBE"/>
    <w:rsid w:val="24B70EC4"/>
    <w:rsid w:val="24B86123"/>
    <w:rsid w:val="24C27A5D"/>
    <w:rsid w:val="24C72F1C"/>
    <w:rsid w:val="24C7D12C"/>
    <w:rsid w:val="24D5265D"/>
    <w:rsid w:val="24D95F22"/>
    <w:rsid w:val="24DC6208"/>
    <w:rsid w:val="24DCCB2A"/>
    <w:rsid w:val="24DF2A43"/>
    <w:rsid w:val="24E6F3AD"/>
    <w:rsid w:val="24EFA201"/>
    <w:rsid w:val="24F2D0E8"/>
    <w:rsid w:val="24F656C6"/>
    <w:rsid w:val="24F78BA8"/>
    <w:rsid w:val="24F92D8A"/>
    <w:rsid w:val="24FD094D"/>
    <w:rsid w:val="24FF131F"/>
    <w:rsid w:val="2500C00B"/>
    <w:rsid w:val="25144612"/>
    <w:rsid w:val="2514D1E1"/>
    <w:rsid w:val="2518BE9B"/>
    <w:rsid w:val="2523C763"/>
    <w:rsid w:val="252A1DD2"/>
    <w:rsid w:val="252B9FF6"/>
    <w:rsid w:val="252CE528"/>
    <w:rsid w:val="253C073B"/>
    <w:rsid w:val="253E3C96"/>
    <w:rsid w:val="2548BBD7"/>
    <w:rsid w:val="25491602"/>
    <w:rsid w:val="254CBEAC"/>
    <w:rsid w:val="2550877C"/>
    <w:rsid w:val="255385DD"/>
    <w:rsid w:val="255F82C7"/>
    <w:rsid w:val="25623908"/>
    <w:rsid w:val="2565BEAC"/>
    <w:rsid w:val="256830BF"/>
    <w:rsid w:val="256B77EA"/>
    <w:rsid w:val="256CAC49"/>
    <w:rsid w:val="256D6B74"/>
    <w:rsid w:val="256E80C0"/>
    <w:rsid w:val="257A0B11"/>
    <w:rsid w:val="257F7D2E"/>
    <w:rsid w:val="2582D22E"/>
    <w:rsid w:val="2584B38B"/>
    <w:rsid w:val="258B3491"/>
    <w:rsid w:val="258DAE93"/>
    <w:rsid w:val="258DDC26"/>
    <w:rsid w:val="258E0A9B"/>
    <w:rsid w:val="258F6B10"/>
    <w:rsid w:val="258FAFCA"/>
    <w:rsid w:val="2590FA54"/>
    <w:rsid w:val="2596998E"/>
    <w:rsid w:val="259D6BA9"/>
    <w:rsid w:val="25A019FC"/>
    <w:rsid w:val="25ABFB38"/>
    <w:rsid w:val="25AF0C6A"/>
    <w:rsid w:val="25AFD317"/>
    <w:rsid w:val="25B0DD07"/>
    <w:rsid w:val="25B30722"/>
    <w:rsid w:val="25C154EB"/>
    <w:rsid w:val="25C1553F"/>
    <w:rsid w:val="25CAE004"/>
    <w:rsid w:val="25CF35AA"/>
    <w:rsid w:val="25D24C19"/>
    <w:rsid w:val="25E2ACE3"/>
    <w:rsid w:val="25E8ED6A"/>
    <w:rsid w:val="25EE937B"/>
    <w:rsid w:val="25FFEECC"/>
    <w:rsid w:val="2601CE06"/>
    <w:rsid w:val="26080E55"/>
    <w:rsid w:val="260D9F67"/>
    <w:rsid w:val="260EED1D"/>
    <w:rsid w:val="26197887"/>
    <w:rsid w:val="261D86B6"/>
    <w:rsid w:val="2627BB83"/>
    <w:rsid w:val="262990AB"/>
    <w:rsid w:val="262AE5DF"/>
    <w:rsid w:val="263760C0"/>
    <w:rsid w:val="263BEC60"/>
    <w:rsid w:val="26410780"/>
    <w:rsid w:val="26452261"/>
    <w:rsid w:val="26460077"/>
    <w:rsid w:val="2647C277"/>
    <w:rsid w:val="264BEFAC"/>
    <w:rsid w:val="2650FE05"/>
    <w:rsid w:val="265345BA"/>
    <w:rsid w:val="26594A27"/>
    <w:rsid w:val="2674363A"/>
    <w:rsid w:val="2678CD4A"/>
    <w:rsid w:val="2679897E"/>
    <w:rsid w:val="267EAF1F"/>
    <w:rsid w:val="2683C993"/>
    <w:rsid w:val="2685E3C8"/>
    <w:rsid w:val="268CC76B"/>
    <w:rsid w:val="26919DC7"/>
    <w:rsid w:val="2695AE5A"/>
    <w:rsid w:val="269858FB"/>
    <w:rsid w:val="26997DD5"/>
    <w:rsid w:val="269FFED2"/>
    <w:rsid w:val="26A0C05C"/>
    <w:rsid w:val="26ABD6FE"/>
    <w:rsid w:val="26AE0D88"/>
    <w:rsid w:val="26AFE76B"/>
    <w:rsid w:val="26B13E51"/>
    <w:rsid w:val="26B31672"/>
    <w:rsid w:val="26B44AA4"/>
    <w:rsid w:val="26B5913D"/>
    <w:rsid w:val="26BBBF3E"/>
    <w:rsid w:val="26C05358"/>
    <w:rsid w:val="26C1A34C"/>
    <w:rsid w:val="26C5D778"/>
    <w:rsid w:val="26D45742"/>
    <w:rsid w:val="26DC4CB9"/>
    <w:rsid w:val="26DC7363"/>
    <w:rsid w:val="26E3CA16"/>
    <w:rsid w:val="26E4EC48"/>
    <w:rsid w:val="26E53DF7"/>
    <w:rsid w:val="26EE32E1"/>
    <w:rsid w:val="26F30A90"/>
    <w:rsid w:val="26F8FB52"/>
    <w:rsid w:val="26FB5328"/>
    <w:rsid w:val="26FBDCD0"/>
    <w:rsid w:val="26FE0969"/>
    <w:rsid w:val="27087CAA"/>
    <w:rsid w:val="2715B76B"/>
    <w:rsid w:val="271821A5"/>
    <w:rsid w:val="2719FB9F"/>
    <w:rsid w:val="272083EC"/>
    <w:rsid w:val="27210139"/>
    <w:rsid w:val="273269EF"/>
    <w:rsid w:val="27375900"/>
    <w:rsid w:val="27396C3F"/>
    <w:rsid w:val="273B03CE"/>
    <w:rsid w:val="274807D9"/>
    <w:rsid w:val="274B30C0"/>
    <w:rsid w:val="274DC6BC"/>
    <w:rsid w:val="2764B9B1"/>
    <w:rsid w:val="276A96F8"/>
    <w:rsid w:val="276F06DF"/>
    <w:rsid w:val="27796549"/>
    <w:rsid w:val="277AC3EC"/>
    <w:rsid w:val="277E093E"/>
    <w:rsid w:val="278678B6"/>
    <w:rsid w:val="278CA07D"/>
    <w:rsid w:val="278ED2AF"/>
    <w:rsid w:val="2794748E"/>
    <w:rsid w:val="279C52D1"/>
    <w:rsid w:val="279EEC81"/>
    <w:rsid w:val="27A15C28"/>
    <w:rsid w:val="27AA0477"/>
    <w:rsid w:val="27AB0563"/>
    <w:rsid w:val="27B0776D"/>
    <w:rsid w:val="27B175E2"/>
    <w:rsid w:val="27B1F69C"/>
    <w:rsid w:val="27B756F6"/>
    <w:rsid w:val="27BC3E6D"/>
    <w:rsid w:val="27C696A8"/>
    <w:rsid w:val="27C8A87B"/>
    <w:rsid w:val="27D4BFAE"/>
    <w:rsid w:val="27D930DF"/>
    <w:rsid w:val="27DA9E04"/>
    <w:rsid w:val="27DE3A8F"/>
    <w:rsid w:val="27DF066E"/>
    <w:rsid w:val="27FA1B1F"/>
    <w:rsid w:val="27FA27B3"/>
    <w:rsid w:val="28043C98"/>
    <w:rsid w:val="28101C29"/>
    <w:rsid w:val="2810304B"/>
    <w:rsid w:val="28137A7F"/>
    <w:rsid w:val="2815F234"/>
    <w:rsid w:val="281BC3F6"/>
    <w:rsid w:val="281FE8D9"/>
    <w:rsid w:val="2820DE55"/>
    <w:rsid w:val="282C3BD6"/>
    <w:rsid w:val="282F2B18"/>
    <w:rsid w:val="2834E03D"/>
    <w:rsid w:val="2837DDE8"/>
    <w:rsid w:val="283905CF"/>
    <w:rsid w:val="283BBB79"/>
    <w:rsid w:val="283BCF33"/>
    <w:rsid w:val="283C8755"/>
    <w:rsid w:val="283C9E03"/>
    <w:rsid w:val="284AF4B3"/>
    <w:rsid w:val="285A9F9F"/>
    <w:rsid w:val="285C6875"/>
    <w:rsid w:val="285E3EDB"/>
    <w:rsid w:val="28650B84"/>
    <w:rsid w:val="2871F0D5"/>
    <w:rsid w:val="288D445C"/>
    <w:rsid w:val="288DFFA5"/>
    <w:rsid w:val="289326C7"/>
    <w:rsid w:val="289908DC"/>
    <w:rsid w:val="289B70E3"/>
    <w:rsid w:val="28A5157C"/>
    <w:rsid w:val="28A84154"/>
    <w:rsid w:val="28AEE50F"/>
    <w:rsid w:val="28B23D45"/>
    <w:rsid w:val="28B8919E"/>
    <w:rsid w:val="28BF04C6"/>
    <w:rsid w:val="28C17917"/>
    <w:rsid w:val="28C3B1DE"/>
    <w:rsid w:val="28C62C3F"/>
    <w:rsid w:val="28C6995D"/>
    <w:rsid w:val="28CC48A1"/>
    <w:rsid w:val="28D75A04"/>
    <w:rsid w:val="28DB2F58"/>
    <w:rsid w:val="28E39BFA"/>
    <w:rsid w:val="28E762AD"/>
    <w:rsid w:val="28E84389"/>
    <w:rsid w:val="28EA9990"/>
    <w:rsid w:val="28EBBF3E"/>
    <w:rsid w:val="28F13150"/>
    <w:rsid w:val="28F94254"/>
    <w:rsid w:val="28FCF009"/>
    <w:rsid w:val="28FFB39C"/>
    <w:rsid w:val="29008A12"/>
    <w:rsid w:val="291535AA"/>
    <w:rsid w:val="29154F29"/>
    <w:rsid w:val="29155895"/>
    <w:rsid w:val="291DB024"/>
    <w:rsid w:val="292A6BD7"/>
    <w:rsid w:val="2931702F"/>
    <w:rsid w:val="29382332"/>
    <w:rsid w:val="293E69DF"/>
    <w:rsid w:val="293EF6F8"/>
    <w:rsid w:val="293FCBD7"/>
    <w:rsid w:val="2942539B"/>
    <w:rsid w:val="29437298"/>
    <w:rsid w:val="29458B96"/>
    <w:rsid w:val="2945D4D8"/>
    <w:rsid w:val="29493B6C"/>
    <w:rsid w:val="294E9473"/>
    <w:rsid w:val="295595DA"/>
    <w:rsid w:val="29562409"/>
    <w:rsid w:val="295A108B"/>
    <w:rsid w:val="295EFC3A"/>
    <w:rsid w:val="2968C2B7"/>
    <w:rsid w:val="29691C83"/>
    <w:rsid w:val="2969C046"/>
    <w:rsid w:val="29730CDF"/>
    <w:rsid w:val="2974B41E"/>
    <w:rsid w:val="297AD6CF"/>
    <w:rsid w:val="297B90E2"/>
    <w:rsid w:val="297DA139"/>
    <w:rsid w:val="29980431"/>
    <w:rsid w:val="29994EAF"/>
    <w:rsid w:val="299EBBC3"/>
    <w:rsid w:val="29AB3091"/>
    <w:rsid w:val="29B0B629"/>
    <w:rsid w:val="29B4646A"/>
    <w:rsid w:val="29B5EDDE"/>
    <w:rsid w:val="29B6C2D7"/>
    <w:rsid w:val="29BD3324"/>
    <w:rsid w:val="29C3A51A"/>
    <w:rsid w:val="29C60D7B"/>
    <w:rsid w:val="29CA409A"/>
    <w:rsid w:val="29D0AE19"/>
    <w:rsid w:val="29D28442"/>
    <w:rsid w:val="29D736D6"/>
    <w:rsid w:val="29D9AB74"/>
    <w:rsid w:val="29D9B37F"/>
    <w:rsid w:val="29E99CCE"/>
    <w:rsid w:val="29E9F366"/>
    <w:rsid w:val="2A02B761"/>
    <w:rsid w:val="2A03E221"/>
    <w:rsid w:val="2A066535"/>
    <w:rsid w:val="2A1FA9B7"/>
    <w:rsid w:val="2A1FE28E"/>
    <w:rsid w:val="2A211E07"/>
    <w:rsid w:val="2A23469C"/>
    <w:rsid w:val="2A25AEA7"/>
    <w:rsid w:val="2A27212A"/>
    <w:rsid w:val="2A2FC339"/>
    <w:rsid w:val="2A311C5E"/>
    <w:rsid w:val="2A32F3EA"/>
    <w:rsid w:val="2A34D93D"/>
    <w:rsid w:val="2A37A4B7"/>
    <w:rsid w:val="2A39E5CB"/>
    <w:rsid w:val="2A3C5D6A"/>
    <w:rsid w:val="2A423D1A"/>
    <w:rsid w:val="2A43078A"/>
    <w:rsid w:val="2A4593CB"/>
    <w:rsid w:val="2A460796"/>
    <w:rsid w:val="2A47CD3D"/>
    <w:rsid w:val="2A4E72BC"/>
    <w:rsid w:val="2A6387A5"/>
    <w:rsid w:val="2A6D6C31"/>
    <w:rsid w:val="2A70C06E"/>
    <w:rsid w:val="2A745EF3"/>
    <w:rsid w:val="2A7891C3"/>
    <w:rsid w:val="2A814228"/>
    <w:rsid w:val="2A99B1C4"/>
    <w:rsid w:val="2A9B83FD"/>
    <w:rsid w:val="2AA17B07"/>
    <w:rsid w:val="2AAFBA21"/>
    <w:rsid w:val="2AB653D4"/>
    <w:rsid w:val="2ABD291A"/>
    <w:rsid w:val="2AC2E8C2"/>
    <w:rsid w:val="2AC8A136"/>
    <w:rsid w:val="2AD71C71"/>
    <w:rsid w:val="2ADB4B20"/>
    <w:rsid w:val="2ADCC145"/>
    <w:rsid w:val="2AE00AB2"/>
    <w:rsid w:val="2AE2A625"/>
    <w:rsid w:val="2AE4C1FC"/>
    <w:rsid w:val="2AE8A1F1"/>
    <w:rsid w:val="2AF9D9B4"/>
    <w:rsid w:val="2B00493D"/>
    <w:rsid w:val="2B087266"/>
    <w:rsid w:val="2B0DF52C"/>
    <w:rsid w:val="2B122D9A"/>
    <w:rsid w:val="2B148216"/>
    <w:rsid w:val="2B1E4435"/>
    <w:rsid w:val="2B32A674"/>
    <w:rsid w:val="2B351F10"/>
    <w:rsid w:val="2B3E77CC"/>
    <w:rsid w:val="2B441331"/>
    <w:rsid w:val="2B44164C"/>
    <w:rsid w:val="2B45368A"/>
    <w:rsid w:val="2B53D554"/>
    <w:rsid w:val="2B622C7D"/>
    <w:rsid w:val="2B625F80"/>
    <w:rsid w:val="2B65EDFF"/>
    <w:rsid w:val="2B6DE527"/>
    <w:rsid w:val="2B6E54A3"/>
    <w:rsid w:val="2B730A1A"/>
    <w:rsid w:val="2B742817"/>
    <w:rsid w:val="2B75A0BC"/>
    <w:rsid w:val="2B7C0062"/>
    <w:rsid w:val="2B7C229D"/>
    <w:rsid w:val="2B7D61EC"/>
    <w:rsid w:val="2B8057D2"/>
    <w:rsid w:val="2B8901D5"/>
    <w:rsid w:val="2B8C16CB"/>
    <w:rsid w:val="2B8CB172"/>
    <w:rsid w:val="2B99802F"/>
    <w:rsid w:val="2B9C1289"/>
    <w:rsid w:val="2BA11284"/>
    <w:rsid w:val="2BAA3E8E"/>
    <w:rsid w:val="2BAB17D3"/>
    <w:rsid w:val="2BAF299D"/>
    <w:rsid w:val="2BB04431"/>
    <w:rsid w:val="2BB516CC"/>
    <w:rsid w:val="2BC13149"/>
    <w:rsid w:val="2BC17F08"/>
    <w:rsid w:val="2BC87F94"/>
    <w:rsid w:val="2BC927B2"/>
    <w:rsid w:val="2BCC51FC"/>
    <w:rsid w:val="2BD7B6B0"/>
    <w:rsid w:val="2BE28629"/>
    <w:rsid w:val="2BEB79D7"/>
    <w:rsid w:val="2BEBC154"/>
    <w:rsid w:val="2BEC1EAA"/>
    <w:rsid w:val="2BECA05F"/>
    <w:rsid w:val="2BECF602"/>
    <w:rsid w:val="2BEEC210"/>
    <w:rsid w:val="2BF08C28"/>
    <w:rsid w:val="2BF92C95"/>
    <w:rsid w:val="2C05DB12"/>
    <w:rsid w:val="2C0D7B3D"/>
    <w:rsid w:val="2C18F43B"/>
    <w:rsid w:val="2C2AF45C"/>
    <w:rsid w:val="2C33799D"/>
    <w:rsid w:val="2C3E2804"/>
    <w:rsid w:val="2C3F107B"/>
    <w:rsid w:val="2C3F1FD1"/>
    <w:rsid w:val="2C43B2B0"/>
    <w:rsid w:val="2C47C938"/>
    <w:rsid w:val="2C48D5E8"/>
    <w:rsid w:val="2C4CD66C"/>
    <w:rsid w:val="2C63AF45"/>
    <w:rsid w:val="2C65FEC9"/>
    <w:rsid w:val="2C6910F1"/>
    <w:rsid w:val="2C693EF3"/>
    <w:rsid w:val="2C6955BF"/>
    <w:rsid w:val="2C7550E2"/>
    <w:rsid w:val="2C7A6856"/>
    <w:rsid w:val="2C805600"/>
    <w:rsid w:val="2C83B5D8"/>
    <w:rsid w:val="2C866264"/>
    <w:rsid w:val="2C89752B"/>
    <w:rsid w:val="2C8AC7A6"/>
    <w:rsid w:val="2C8D369C"/>
    <w:rsid w:val="2C969CFC"/>
    <w:rsid w:val="2C999FAD"/>
    <w:rsid w:val="2C9E2312"/>
    <w:rsid w:val="2CA1A516"/>
    <w:rsid w:val="2CA1E386"/>
    <w:rsid w:val="2CA5A932"/>
    <w:rsid w:val="2CAAADA1"/>
    <w:rsid w:val="2CACA202"/>
    <w:rsid w:val="2CB6B916"/>
    <w:rsid w:val="2CB93D3C"/>
    <w:rsid w:val="2CBDF721"/>
    <w:rsid w:val="2CC2005C"/>
    <w:rsid w:val="2CC6D252"/>
    <w:rsid w:val="2CC88265"/>
    <w:rsid w:val="2CD9B499"/>
    <w:rsid w:val="2CDFFAAF"/>
    <w:rsid w:val="2CE35384"/>
    <w:rsid w:val="2CF519D5"/>
    <w:rsid w:val="2CF6FB0E"/>
    <w:rsid w:val="2CF9609F"/>
    <w:rsid w:val="2CFD9F9D"/>
    <w:rsid w:val="2D0124F7"/>
    <w:rsid w:val="2D028FA4"/>
    <w:rsid w:val="2D040206"/>
    <w:rsid w:val="2D06808E"/>
    <w:rsid w:val="2D07A364"/>
    <w:rsid w:val="2D1C2833"/>
    <w:rsid w:val="2D1F9620"/>
    <w:rsid w:val="2D2D94E8"/>
    <w:rsid w:val="2D2F94DC"/>
    <w:rsid w:val="2D37AC9E"/>
    <w:rsid w:val="2D3CCAD8"/>
    <w:rsid w:val="2D3D25ED"/>
    <w:rsid w:val="2D3DABDA"/>
    <w:rsid w:val="2D4DC6D1"/>
    <w:rsid w:val="2D4FF94F"/>
    <w:rsid w:val="2D5BB8AB"/>
    <w:rsid w:val="2D602B59"/>
    <w:rsid w:val="2D627334"/>
    <w:rsid w:val="2D6C5499"/>
    <w:rsid w:val="2D72B977"/>
    <w:rsid w:val="2D785642"/>
    <w:rsid w:val="2D787D59"/>
    <w:rsid w:val="2D7E8A99"/>
    <w:rsid w:val="2D818B37"/>
    <w:rsid w:val="2D8DE413"/>
    <w:rsid w:val="2D90239F"/>
    <w:rsid w:val="2D994DE8"/>
    <w:rsid w:val="2D9C0C39"/>
    <w:rsid w:val="2D9DC983"/>
    <w:rsid w:val="2DA20086"/>
    <w:rsid w:val="2DA2FB35"/>
    <w:rsid w:val="2DB38338"/>
    <w:rsid w:val="2DBB0348"/>
    <w:rsid w:val="2DBEEA4E"/>
    <w:rsid w:val="2DC488BA"/>
    <w:rsid w:val="2DCDD1BE"/>
    <w:rsid w:val="2DD63F21"/>
    <w:rsid w:val="2DD7AEF4"/>
    <w:rsid w:val="2DDC9784"/>
    <w:rsid w:val="2DECC5DB"/>
    <w:rsid w:val="2DFFA5EF"/>
    <w:rsid w:val="2E0022ED"/>
    <w:rsid w:val="2E02FE04"/>
    <w:rsid w:val="2E034018"/>
    <w:rsid w:val="2E07F28C"/>
    <w:rsid w:val="2E087A51"/>
    <w:rsid w:val="2E096EB1"/>
    <w:rsid w:val="2E0F32E1"/>
    <w:rsid w:val="2E1EF638"/>
    <w:rsid w:val="2E237757"/>
    <w:rsid w:val="2E23CCD7"/>
    <w:rsid w:val="2E2D7179"/>
    <w:rsid w:val="2E2DBDEC"/>
    <w:rsid w:val="2E302175"/>
    <w:rsid w:val="2E3415C6"/>
    <w:rsid w:val="2E357DC3"/>
    <w:rsid w:val="2E37E9FF"/>
    <w:rsid w:val="2E3970CA"/>
    <w:rsid w:val="2E441C33"/>
    <w:rsid w:val="2E467E02"/>
    <w:rsid w:val="2E46843C"/>
    <w:rsid w:val="2E5A464A"/>
    <w:rsid w:val="2E60EDF7"/>
    <w:rsid w:val="2E6168BB"/>
    <w:rsid w:val="2E64FF28"/>
    <w:rsid w:val="2E682A62"/>
    <w:rsid w:val="2E6A6006"/>
    <w:rsid w:val="2E6B727D"/>
    <w:rsid w:val="2E773743"/>
    <w:rsid w:val="2E7ED191"/>
    <w:rsid w:val="2E813082"/>
    <w:rsid w:val="2E8818BF"/>
    <w:rsid w:val="2E8E79F4"/>
    <w:rsid w:val="2E90EA36"/>
    <w:rsid w:val="2E915143"/>
    <w:rsid w:val="2E98BB40"/>
    <w:rsid w:val="2E9AAD81"/>
    <w:rsid w:val="2E9AE364"/>
    <w:rsid w:val="2EA36AE0"/>
    <w:rsid w:val="2EA5F565"/>
    <w:rsid w:val="2EA8751E"/>
    <w:rsid w:val="2EABFD9B"/>
    <w:rsid w:val="2EBDE721"/>
    <w:rsid w:val="2ECA7F1A"/>
    <w:rsid w:val="2ECEA3CF"/>
    <w:rsid w:val="2ED2972F"/>
    <w:rsid w:val="2ED347D8"/>
    <w:rsid w:val="2ED3BA45"/>
    <w:rsid w:val="2ED9A911"/>
    <w:rsid w:val="2ED9F27D"/>
    <w:rsid w:val="2EDE6419"/>
    <w:rsid w:val="2EDF2182"/>
    <w:rsid w:val="2EE99732"/>
    <w:rsid w:val="2EEDA5BC"/>
    <w:rsid w:val="2EEFBBEB"/>
    <w:rsid w:val="2EF353B1"/>
    <w:rsid w:val="2EF5EB4A"/>
    <w:rsid w:val="2EFBFBBA"/>
    <w:rsid w:val="2EFDB4F2"/>
    <w:rsid w:val="2F002056"/>
    <w:rsid w:val="2F10D57A"/>
    <w:rsid w:val="2F18AE50"/>
    <w:rsid w:val="2F1A47B6"/>
    <w:rsid w:val="2F2496C4"/>
    <w:rsid w:val="2F251D3D"/>
    <w:rsid w:val="2F2A6CAB"/>
    <w:rsid w:val="2F2FC0A8"/>
    <w:rsid w:val="2F37DC9A"/>
    <w:rsid w:val="2F382C51"/>
    <w:rsid w:val="2F38884B"/>
    <w:rsid w:val="2F395887"/>
    <w:rsid w:val="2F3A7022"/>
    <w:rsid w:val="2F3D7BD4"/>
    <w:rsid w:val="2F3E9553"/>
    <w:rsid w:val="2F41CE76"/>
    <w:rsid w:val="2F443191"/>
    <w:rsid w:val="2F447E24"/>
    <w:rsid w:val="2F4B749D"/>
    <w:rsid w:val="2F4F0F28"/>
    <w:rsid w:val="2F5E90BF"/>
    <w:rsid w:val="2F6506A6"/>
    <w:rsid w:val="2F65BBF3"/>
    <w:rsid w:val="2F6AFD01"/>
    <w:rsid w:val="2F6C7653"/>
    <w:rsid w:val="2F73D4F4"/>
    <w:rsid w:val="2F76792E"/>
    <w:rsid w:val="2F76B13D"/>
    <w:rsid w:val="2F7E0576"/>
    <w:rsid w:val="2F8514F7"/>
    <w:rsid w:val="2F8ECCB1"/>
    <w:rsid w:val="2F8F2E29"/>
    <w:rsid w:val="2F90953D"/>
    <w:rsid w:val="2F9B6ADA"/>
    <w:rsid w:val="2F9D9F8B"/>
    <w:rsid w:val="2F9E837D"/>
    <w:rsid w:val="2F9F9766"/>
    <w:rsid w:val="2FA78400"/>
    <w:rsid w:val="2FABD10A"/>
    <w:rsid w:val="2FB0093C"/>
    <w:rsid w:val="2FB03268"/>
    <w:rsid w:val="2FBD8C5D"/>
    <w:rsid w:val="2FC4656A"/>
    <w:rsid w:val="2FC8CAA1"/>
    <w:rsid w:val="2FD3883B"/>
    <w:rsid w:val="2FD8043B"/>
    <w:rsid w:val="2FDA8902"/>
    <w:rsid w:val="2FDBF907"/>
    <w:rsid w:val="2FE2022C"/>
    <w:rsid w:val="2FECFD75"/>
    <w:rsid w:val="2FF21BEF"/>
    <w:rsid w:val="2FF8C5D9"/>
    <w:rsid w:val="2FFB1134"/>
    <w:rsid w:val="2FFD391C"/>
    <w:rsid w:val="30052D04"/>
    <w:rsid w:val="30055C7C"/>
    <w:rsid w:val="30089033"/>
    <w:rsid w:val="3013E3F8"/>
    <w:rsid w:val="30145C8D"/>
    <w:rsid w:val="3014B54D"/>
    <w:rsid w:val="30179B71"/>
    <w:rsid w:val="3017EA49"/>
    <w:rsid w:val="301879F0"/>
    <w:rsid w:val="301C4A0D"/>
    <w:rsid w:val="30206BC4"/>
    <w:rsid w:val="30267164"/>
    <w:rsid w:val="30350131"/>
    <w:rsid w:val="30409031"/>
    <w:rsid w:val="3046C88F"/>
    <w:rsid w:val="30475647"/>
    <w:rsid w:val="304DFF26"/>
    <w:rsid w:val="30511023"/>
    <w:rsid w:val="3052A45C"/>
    <w:rsid w:val="3053C8F5"/>
    <w:rsid w:val="305A91FE"/>
    <w:rsid w:val="30637E03"/>
    <w:rsid w:val="306CFB99"/>
    <w:rsid w:val="306E6790"/>
    <w:rsid w:val="307004AB"/>
    <w:rsid w:val="3074D93D"/>
    <w:rsid w:val="3074F7CE"/>
    <w:rsid w:val="3075C2DE"/>
    <w:rsid w:val="3079CD4A"/>
    <w:rsid w:val="3087463F"/>
    <w:rsid w:val="30985641"/>
    <w:rsid w:val="309C20BD"/>
    <w:rsid w:val="30A159A8"/>
    <w:rsid w:val="30A2FB78"/>
    <w:rsid w:val="30A72C70"/>
    <w:rsid w:val="30AD3874"/>
    <w:rsid w:val="30AE9C04"/>
    <w:rsid w:val="30AEAAE8"/>
    <w:rsid w:val="30B268AC"/>
    <w:rsid w:val="30B7708A"/>
    <w:rsid w:val="30B85CF9"/>
    <w:rsid w:val="30BA96D6"/>
    <w:rsid w:val="30C1028F"/>
    <w:rsid w:val="30C2A7F8"/>
    <w:rsid w:val="30C56233"/>
    <w:rsid w:val="30D21FB5"/>
    <w:rsid w:val="30D25939"/>
    <w:rsid w:val="30D313E4"/>
    <w:rsid w:val="30D3D36D"/>
    <w:rsid w:val="30DD18E0"/>
    <w:rsid w:val="30DF5FC3"/>
    <w:rsid w:val="30EC655E"/>
    <w:rsid w:val="30ECD92F"/>
    <w:rsid w:val="30F32643"/>
    <w:rsid w:val="30F799D7"/>
    <w:rsid w:val="3102767B"/>
    <w:rsid w:val="3102F942"/>
    <w:rsid w:val="310846B4"/>
    <w:rsid w:val="310849C2"/>
    <w:rsid w:val="310B9BF7"/>
    <w:rsid w:val="310CA54F"/>
    <w:rsid w:val="31111C59"/>
    <w:rsid w:val="311AD080"/>
    <w:rsid w:val="31316447"/>
    <w:rsid w:val="31396FEC"/>
    <w:rsid w:val="314B8EFB"/>
    <w:rsid w:val="3150E6BD"/>
    <w:rsid w:val="31543003"/>
    <w:rsid w:val="315CE64E"/>
    <w:rsid w:val="316026C5"/>
    <w:rsid w:val="3161C28A"/>
    <w:rsid w:val="3162366A"/>
    <w:rsid w:val="3163B17F"/>
    <w:rsid w:val="31642E1C"/>
    <w:rsid w:val="31673500"/>
    <w:rsid w:val="3173D49C"/>
    <w:rsid w:val="31760EAB"/>
    <w:rsid w:val="31790319"/>
    <w:rsid w:val="317DD28D"/>
    <w:rsid w:val="317F8645"/>
    <w:rsid w:val="318076FC"/>
    <w:rsid w:val="318302B4"/>
    <w:rsid w:val="3183C39A"/>
    <w:rsid w:val="3183DEA5"/>
    <w:rsid w:val="31880DA1"/>
    <w:rsid w:val="318A2A39"/>
    <w:rsid w:val="318A751E"/>
    <w:rsid w:val="318AB219"/>
    <w:rsid w:val="318E2771"/>
    <w:rsid w:val="3190F126"/>
    <w:rsid w:val="319C0A63"/>
    <w:rsid w:val="319D7407"/>
    <w:rsid w:val="319FDAF0"/>
    <w:rsid w:val="31A0FD65"/>
    <w:rsid w:val="31A370FE"/>
    <w:rsid w:val="31A7A85B"/>
    <w:rsid w:val="31AF6E87"/>
    <w:rsid w:val="31B12A32"/>
    <w:rsid w:val="31B7B213"/>
    <w:rsid w:val="31BF5188"/>
    <w:rsid w:val="31C22AF8"/>
    <w:rsid w:val="31CBFFF3"/>
    <w:rsid w:val="31CCD1C2"/>
    <w:rsid w:val="31D05C02"/>
    <w:rsid w:val="31D8AE9C"/>
    <w:rsid w:val="31E05D03"/>
    <w:rsid w:val="31E0C604"/>
    <w:rsid w:val="31E296C6"/>
    <w:rsid w:val="31E523F1"/>
    <w:rsid w:val="31F07448"/>
    <w:rsid w:val="31F3543E"/>
    <w:rsid w:val="31F587E3"/>
    <w:rsid w:val="31F76603"/>
    <w:rsid w:val="31F8297A"/>
    <w:rsid w:val="31FC386C"/>
    <w:rsid w:val="31FCD054"/>
    <w:rsid w:val="31FF3471"/>
    <w:rsid w:val="3200DCD9"/>
    <w:rsid w:val="32035C9F"/>
    <w:rsid w:val="3205EF3F"/>
    <w:rsid w:val="320BA2D0"/>
    <w:rsid w:val="320EBA5F"/>
    <w:rsid w:val="3215086F"/>
    <w:rsid w:val="321AD129"/>
    <w:rsid w:val="321AFB07"/>
    <w:rsid w:val="321B0AFA"/>
    <w:rsid w:val="3225467E"/>
    <w:rsid w:val="3226207A"/>
    <w:rsid w:val="322AB15C"/>
    <w:rsid w:val="322E4035"/>
    <w:rsid w:val="322E7B80"/>
    <w:rsid w:val="3230C08C"/>
    <w:rsid w:val="3230EB31"/>
    <w:rsid w:val="3232BBB1"/>
    <w:rsid w:val="3232CF65"/>
    <w:rsid w:val="323AD3F3"/>
    <w:rsid w:val="323D2A09"/>
    <w:rsid w:val="3241C9E4"/>
    <w:rsid w:val="324578B6"/>
    <w:rsid w:val="3248ADB3"/>
    <w:rsid w:val="3249CD0E"/>
    <w:rsid w:val="324EDB0C"/>
    <w:rsid w:val="32547554"/>
    <w:rsid w:val="3259BF8B"/>
    <w:rsid w:val="32625CE8"/>
    <w:rsid w:val="3264DAE3"/>
    <w:rsid w:val="3265E62A"/>
    <w:rsid w:val="3268489F"/>
    <w:rsid w:val="32695613"/>
    <w:rsid w:val="32751C96"/>
    <w:rsid w:val="3278D2A7"/>
    <w:rsid w:val="3279B67A"/>
    <w:rsid w:val="3281A9FA"/>
    <w:rsid w:val="32840C6C"/>
    <w:rsid w:val="328B083F"/>
    <w:rsid w:val="3291FD6E"/>
    <w:rsid w:val="3295BDFA"/>
    <w:rsid w:val="329E46DC"/>
    <w:rsid w:val="32A18042"/>
    <w:rsid w:val="32A31FB5"/>
    <w:rsid w:val="32A875B0"/>
    <w:rsid w:val="32AC8CEC"/>
    <w:rsid w:val="32AEB639"/>
    <w:rsid w:val="32B6AAD8"/>
    <w:rsid w:val="32B931E4"/>
    <w:rsid w:val="32C4DD7E"/>
    <w:rsid w:val="32CBA53B"/>
    <w:rsid w:val="32CD002E"/>
    <w:rsid w:val="32D3B31B"/>
    <w:rsid w:val="32D5553F"/>
    <w:rsid w:val="32D852F2"/>
    <w:rsid w:val="32DAABAA"/>
    <w:rsid w:val="32E16388"/>
    <w:rsid w:val="32E7D32A"/>
    <w:rsid w:val="32ECB71E"/>
    <w:rsid w:val="32ED3DC9"/>
    <w:rsid w:val="32F07AE9"/>
    <w:rsid w:val="32F2F3CA"/>
    <w:rsid w:val="32F7CEF7"/>
    <w:rsid w:val="32F8B6AF"/>
    <w:rsid w:val="32FB49F5"/>
    <w:rsid w:val="330BFE2C"/>
    <w:rsid w:val="330CA37B"/>
    <w:rsid w:val="3310A985"/>
    <w:rsid w:val="33181B43"/>
    <w:rsid w:val="331F8A88"/>
    <w:rsid w:val="331F93FB"/>
    <w:rsid w:val="331FC024"/>
    <w:rsid w:val="332B7633"/>
    <w:rsid w:val="332D8F39"/>
    <w:rsid w:val="33325D91"/>
    <w:rsid w:val="33391FB0"/>
    <w:rsid w:val="333AB079"/>
    <w:rsid w:val="333C1ACE"/>
    <w:rsid w:val="333C86A2"/>
    <w:rsid w:val="333D6AD7"/>
    <w:rsid w:val="33449E90"/>
    <w:rsid w:val="3348BEDF"/>
    <w:rsid w:val="33506FAD"/>
    <w:rsid w:val="33538274"/>
    <w:rsid w:val="33549DB6"/>
    <w:rsid w:val="335D356C"/>
    <w:rsid w:val="335E670D"/>
    <w:rsid w:val="33657AF2"/>
    <w:rsid w:val="33676A2D"/>
    <w:rsid w:val="337D8363"/>
    <w:rsid w:val="338B7978"/>
    <w:rsid w:val="338C44A9"/>
    <w:rsid w:val="338EB0BC"/>
    <w:rsid w:val="33933664"/>
    <w:rsid w:val="33943E9A"/>
    <w:rsid w:val="33987223"/>
    <w:rsid w:val="339C5C77"/>
    <w:rsid w:val="339E4302"/>
    <w:rsid w:val="339F2D00"/>
    <w:rsid w:val="339F6C19"/>
    <w:rsid w:val="339FCED5"/>
    <w:rsid w:val="33A2665F"/>
    <w:rsid w:val="33A426B2"/>
    <w:rsid w:val="33AD63A0"/>
    <w:rsid w:val="33BCCCC9"/>
    <w:rsid w:val="33BED647"/>
    <w:rsid w:val="33C4E9A9"/>
    <w:rsid w:val="33D19E37"/>
    <w:rsid w:val="33D39179"/>
    <w:rsid w:val="33D5110B"/>
    <w:rsid w:val="33D5C0EC"/>
    <w:rsid w:val="33DE17D1"/>
    <w:rsid w:val="33E9DAA9"/>
    <w:rsid w:val="33ECAECC"/>
    <w:rsid w:val="33EDB8D9"/>
    <w:rsid w:val="33EEB862"/>
    <w:rsid w:val="33EF114C"/>
    <w:rsid w:val="33F3BDA0"/>
    <w:rsid w:val="33F73BAB"/>
    <w:rsid w:val="33F8DFAB"/>
    <w:rsid w:val="33FA0AEC"/>
    <w:rsid w:val="33FC0934"/>
    <w:rsid w:val="33FEE7DA"/>
    <w:rsid w:val="3412D457"/>
    <w:rsid w:val="341D7A5B"/>
    <w:rsid w:val="341FBF88"/>
    <w:rsid w:val="3428EE91"/>
    <w:rsid w:val="34314079"/>
    <w:rsid w:val="343482F7"/>
    <w:rsid w:val="34374D77"/>
    <w:rsid w:val="34384E3C"/>
    <w:rsid w:val="343D6CD9"/>
    <w:rsid w:val="3447973F"/>
    <w:rsid w:val="3449DE3B"/>
    <w:rsid w:val="344A78D3"/>
    <w:rsid w:val="344AAB64"/>
    <w:rsid w:val="344FA832"/>
    <w:rsid w:val="3456108D"/>
    <w:rsid w:val="345BE64F"/>
    <w:rsid w:val="3462302E"/>
    <w:rsid w:val="34659528"/>
    <w:rsid w:val="346A32B3"/>
    <w:rsid w:val="346D8290"/>
    <w:rsid w:val="34723F88"/>
    <w:rsid w:val="34765E9F"/>
    <w:rsid w:val="347EC148"/>
    <w:rsid w:val="348337B9"/>
    <w:rsid w:val="348CDED6"/>
    <w:rsid w:val="348E562D"/>
    <w:rsid w:val="3492B8DB"/>
    <w:rsid w:val="3493DAD7"/>
    <w:rsid w:val="3498CC63"/>
    <w:rsid w:val="349D540C"/>
    <w:rsid w:val="34A60EA1"/>
    <w:rsid w:val="34A7FA9E"/>
    <w:rsid w:val="34B71276"/>
    <w:rsid w:val="34B939EC"/>
    <w:rsid w:val="34C065E9"/>
    <w:rsid w:val="34C7EA3B"/>
    <w:rsid w:val="34D08371"/>
    <w:rsid w:val="34D9ECF8"/>
    <w:rsid w:val="34DEEBD2"/>
    <w:rsid w:val="34E70F49"/>
    <w:rsid w:val="34EB6604"/>
    <w:rsid w:val="34EF1F3E"/>
    <w:rsid w:val="34F7D3B4"/>
    <w:rsid w:val="34F7D737"/>
    <w:rsid w:val="34F9E3F9"/>
    <w:rsid w:val="34FD54F7"/>
    <w:rsid w:val="34FEA9D5"/>
    <w:rsid w:val="350DD792"/>
    <w:rsid w:val="3514312C"/>
    <w:rsid w:val="35177922"/>
    <w:rsid w:val="3518651D"/>
    <w:rsid w:val="3519A370"/>
    <w:rsid w:val="351B0A5D"/>
    <w:rsid w:val="351ED6F1"/>
    <w:rsid w:val="3521D812"/>
    <w:rsid w:val="35273A18"/>
    <w:rsid w:val="353E5440"/>
    <w:rsid w:val="3540419C"/>
    <w:rsid w:val="35438E8C"/>
    <w:rsid w:val="35499D9F"/>
    <w:rsid w:val="354DF956"/>
    <w:rsid w:val="3556EFC5"/>
    <w:rsid w:val="35591260"/>
    <w:rsid w:val="355BF912"/>
    <w:rsid w:val="356423FC"/>
    <w:rsid w:val="3565B98C"/>
    <w:rsid w:val="3565FBD3"/>
    <w:rsid w:val="3568F3AE"/>
    <w:rsid w:val="357274B5"/>
    <w:rsid w:val="35795C45"/>
    <w:rsid w:val="357D9417"/>
    <w:rsid w:val="35819D1C"/>
    <w:rsid w:val="35835131"/>
    <w:rsid w:val="3584DED5"/>
    <w:rsid w:val="3589893A"/>
    <w:rsid w:val="358C50C1"/>
    <w:rsid w:val="358E0C7A"/>
    <w:rsid w:val="35906993"/>
    <w:rsid w:val="359CCB00"/>
    <w:rsid w:val="35A0E37E"/>
    <w:rsid w:val="35ABD20E"/>
    <w:rsid w:val="35AFF2F9"/>
    <w:rsid w:val="35B11B34"/>
    <w:rsid w:val="35B1D0C4"/>
    <w:rsid w:val="35B5B7D8"/>
    <w:rsid w:val="35BA0E9E"/>
    <w:rsid w:val="35CCE8CD"/>
    <w:rsid w:val="35DA6E32"/>
    <w:rsid w:val="35E23901"/>
    <w:rsid w:val="35E6FACD"/>
    <w:rsid w:val="35E8B936"/>
    <w:rsid w:val="35EE38BF"/>
    <w:rsid w:val="35EF554D"/>
    <w:rsid w:val="35F6809A"/>
    <w:rsid w:val="35F7D3E0"/>
    <w:rsid w:val="35FE6FAD"/>
    <w:rsid w:val="360256C7"/>
    <w:rsid w:val="360420B2"/>
    <w:rsid w:val="3604AA04"/>
    <w:rsid w:val="360723B3"/>
    <w:rsid w:val="36085C34"/>
    <w:rsid w:val="36115C3A"/>
    <w:rsid w:val="3612676E"/>
    <w:rsid w:val="361D2EDD"/>
    <w:rsid w:val="361DFDC7"/>
    <w:rsid w:val="361F001E"/>
    <w:rsid w:val="3621FEA3"/>
    <w:rsid w:val="362EABAB"/>
    <w:rsid w:val="363084AE"/>
    <w:rsid w:val="36367F18"/>
    <w:rsid w:val="363AA623"/>
    <w:rsid w:val="36495539"/>
    <w:rsid w:val="364CA90F"/>
    <w:rsid w:val="364CF500"/>
    <w:rsid w:val="364D42F6"/>
    <w:rsid w:val="3652267A"/>
    <w:rsid w:val="3656F0AC"/>
    <w:rsid w:val="3657BCCD"/>
    <w:rsid w:val="365BDF65"/>
    <w:rsid w:val="365DF98B"/>
    <w:rsid w:val="366343F4"/>
    <w:rsid w:val="366732D6"/>
    <w:rsid w:val="36679A5F"/>
    <w:rsid w:val="366C53D2"/>
    <w:rsid w:val="366FD175"/>
    <w:rsid w:val="36738779"/>
    <w:rsid w:val="3673AD30"/>
    <w:rsid w:val="36769C06"/>
    <w:rsid w:val="3678F649"/>
    <w:rsid w:val="368323D4"/>
    <w:rsid w:val="368796FF"/>
    <w:rsid w:val="368F080E"/>
    <w:rsid w:val="369A154D"/>
    <w:rsid w:val="369A7A36"/>
    <w:rsid w:val="369D1F78"/>
    <w:rsid w:val="369EA672"/>
    <w:rsid w:val="36A5C078"/>
    <w:rsid w:val="36AFAF17"/>
    <w:rsid w:val="36B4AD29"/>
    <w:rsid w:val="36B5740C"/>
    <w:rsid w:val="36B5CCE7"/>
    <w:rsid w:val="36BEDEF2"/>
    <w:rsid w:val="36C03F08"/>
    <w:rsid w:val="36C71588"/>
    <w:rsid w:val="36D01CB9"/>
    <w:rsid w:val="36E16CCA"/>
    <w:rsid w:val="36E2DCA2"/>
    <w:rsid w:val="36E749B9"/>
    <w:rsid w:val="36EFC1CC"/>
    <w:rsid w:val="36F337F9"/>
    <w:rsid w:val="36F3CB7A"/>
    <w:rsid w:val="36F8849C"/>
    <w:rsid w:val="36FD34C2"/>
    <w:rsid w:val="3700B834"/>
    <w:rsid w:val="3704C40F"/>
    <w:rsid w:val="37076AA9"/>
    <w:rsid w:val="370AE1A3"/>
    <w:rsid w:val="370B6241"/>
    <w:rsid w:val="370B883A"/>
    <w:rsid w:val="3714BD27"/>
    <w:rsid w:val="37167348"/>
    <w:rsid w:val="371692F3"/>
    <w:rsid w:val="37196478"/>
    <w:rsid w:val="3719BFF7"/>
    <w:rsid w:val="371D6D7D"/>
    <w:rsid w:val="371F40C7"/>
    <w:rsid w:val="371F68E5"/>
    <w:rsid w:val="37206850"/>
    <w:rsid w:val="3721AA30"/>
    <w:rsid w:val="37236A50"/>
    <w:rsid w:val="37285F24"/>
    <w:rsid w:val="372B8FF4"/>
    <w:rsid w:val="3735F21C"/>
    <w:rsid w:val="3736889C"/>
    <w:rsid w:val="373AD28D"/>
    <w:rsid w:val="373CB3DF"/>
    <w:rsid w:val="37431473"/>
    <w:rsid w:val="37488DB9"/>
    <w:rsid w:val="3749AC84"/>
    <w:rsid w:val="37578275"/>
    <w:rsid w:val="3757B76F"/>
    <w:rsid w:val="37580CE8"/>
    <w:rsid w:val="3760D297"/>
    <w:rsid w:val="37635DE9"/>
    <w:rsid w:val="37646B5F"/>
    <w:rsid w:val="37659EEC"/>
    <w:rsid w:val="3769A2A4"/>
    <w:rsid w:val="37763E93"/>
    <w:rsid w:val="377F09FA"/>
    <w:rsid w:val="3785F9CD"/>
    <w:rsid w:val="3788F340"/>
    <w:rsid w:val="379026DC"/>
    <w:rsid w:val="3794B5EA"/>
    <w:rsid w:val="379665A4"/>
    <w:rsid w:val="379AA1E7"/>
    <w:rsid w:val="379CD393"/>
    <w:rsid w:val="379FB569"/>
    <w:rsid w:val="37A2E25A"/>
    <w:rsid w:val="37A50D83"/>
    <w:rsid w:val="37B28913"/>
    <w:rsid w:val="37B57B8B"/>
    <w:rsid w:val="37B6AC93"/>
    <w:rsid w:val="37C1292D"/>
    <w:rsid w:val="37C7A53A"/>
    <w:rsid w:val="37D41558"/>
    <w:rsid w:val="37D56537"/>
    <w:rsid w:val="37DD38F1"/>
    <w:rsid w:val="37DE83DA"/>
    <w:rsid w:val="37DF3E0D"/>
    <w:rsid w:val="37E1A835"/>
    <w:rsid w:val="37E36FEC"/>
    <w:rsid w:val="37E462BC"/>
    <w:rsid w:val="37E6CEDE"/>
    <w:rsid w:val="37ED6048"/>
    <w:rsid w:val="37ED632C"/>
    <w:rsid w:val="37EF39F7"/>
    <w:rsid w:val="37F38D2E"/>
    <w:rsid w:val="37F5E44B"/>
    <w:rsid w:val="37FEE756"/>
    <w:rsid w:val="3800E272"/>
    <w:rsid w:val="380B1D9E"/>
    <w:rsid w:val="38156D23"/>
    <w:rsid w:val="381EB825"/>
    <w:rsid w:val="38205FFD"/>
    <w:rsid w:val="38356C51"/>
    <w:rsid w:val="38473A8B"/>
    <w:rsid w:val="3847F020"/>
    <w:rsid w:val="384A4D26"/>
    <w:rsid w:val="384B7F78"/>
    <w:rsid w:val="384D3DBA"/>
    <w:rsid w:val="3856A768"/>
    <w:rsid w:val="385AAF53"/>
    <w:rsid w:val="385CF086"/>
    <w:rsid w:val="385EDADA"/>
    <w:rsid w:val="386FEBD7"/>
    <w:rsid w:val="38729E23"/>
    <w:rsid w:val="3873A54F"/>
    <w:rsid w:val="3873E52E"/>
    <w:rsid w:val="387ACD87"/>
    <w:rsid w:val="387BC344"/>
    <w:rsid w:val="3880771D"/>
    <w:rsid w:val="3889A0E8"/>
    <w:rsid w:val="38900F92"/>
    <w:rsid w:val="3891618B"/>
    <w:rsid w:val="38939851"/>
    <w:rsid w:val="389399D4"/>
    <w:rsid w:val="389BC4BE"/>
    <w:rsid w:val="389CCD90"/>
    <w:rsid w:val="38A2D39E"/>
    <w:rsid w:val="38A732A2"/>
    <w:rsid w:val="38AA621E"/>
    <w:rsid w:val="38ACB637"/>
    <w:rsid w:val="38ADA6D1"/>
    <w:rsid w:val="38B32061"/>
    <w:rsid w:val="38C28EB8"/>
    <w:rsid w:val="38C832FA"/>
    <w:rsid w:val="38CA1D6F"/>
    <w:rsid w:val="38D6A2EE"/>
    <w:rsid w:val="38D7AD19"/>
    <w:rsid w:val="38F45937"/>
    <w:rsid w:val="38F9C7D1"/>
    <w:rsid w:val="38FBD6AA"/>
    <w:rsid w:val="38FCA2F8"/>
    <w:rsid w:val="390AAE3C"/>
    <w:rsid w:val="3914C1D3"/>
    <w:rsid w:val="391DC4EC"/>
    <w:rsid w:val="392B8F6F"/>
    <w:rsid w:val="392F696F"/>
    <w:rsid w:val="394223E5"/>
    <w:rsid w:val="394582D9"/>
    <w:rsid w:val="394A4107"/>
    <w:rsid w:val="3952326B"/>
    <w:rsid w:val="3957A293"/>
    <w:rsid w:val="395BDD78"/>
    <w:rsid w:val="3966C61B"/>
    <w:rsid w:val="3967F833"/>
    <w:rsid w:val="3974E8A9"/>
    <w:rsid w:val="39790952"/>
    <w:rsid w:val="397D4994"/>
    <w:rsid w:val="397DCB53"/>
    <w:rsid w:val="397F404D"/>
    <w:rsid w:val="39819D32"/>
    <w:rsid w:val="3989430B"/>
    <w:rsid w:val="398ED57F"/>
    <w:rsid w:val="39914686"/>
    <w:rsid w:val="3998568B"/>
    <w:rsid w:val="399D3B3C"/>
    <w:rsid w:val="39AA4847"/>
    <w:rsid w:val="39AE3CC8"/>
    <w:rsid w:val="39B2F497"/>
    <w:rsid w:val="39BEF8B0"/>
    <w:rsid w:val="39C9019D"/>
    <w:rsid w:val="39CDD5F9"/>
    <w:rsid w:val="39CE959A"/>
    <w:rsid w:val="39CFC382"/>
    <w:rsid w:val="39D764C9"/>
    <w:rsid w:val="39E3C081"/>
    <w:rsid w:val="39E6DE7E"/>
    <w:rsid w:val="39E74FD9"/>
    <w:rsid w:val="39E893C7"/>
    <w:rsid w:val="39F209DF"/>
    <w:rsid w:val="39F97B15"/>
    <w:rsid w:val="39F99263"/>
    <w:rsid w:val="3A00E693"/>
    <w:rsid w:val="3A0A9294"/>
    <w:rsid w:val="3A0F4447"/>
    <w:rsid w:val="3A1DE5BD"/>
    <w:rsid w:val="3A22CF10"/>
    <w:rsid w:val="3A24CB81"/>
    <w:rsid w:val="3A277F08"/>
    <w:rsid w:val="3A27E79E"/>
    <w:rsid w:val="3A300073"/>
    <w:rsid w:val="3A305863"/>
    <w:rsid w:val="3A32A60C"/>
    <w:rsid w:val="3A40C494"/>
    <w:rsid w:val="3A444D02"/>
    <w:rsid w:val="3A463E4F"/>
    <w:rsid w:val="3A59D177"/>
    <w:rsid w:val="3A5A5404"/>
    <w:rsid w:val="3A63E925"/>
    <w:rsid w:val="3A646565"/>
    <w:rsid w:val="3A689D22"/>
    <w:rsid w:val="3A698F64"/>
    <w:rsid w:val="3A72734F"/>
    <w:rsid w:val="3A7517DE"/>
    <w:rsid w:val="3A776B53"/>
    <w:rsid w:val="3A7993AA"/>
    <w:rsid w:val="3A808B9C"/>
    <w:rsid w:val="3A819B1C"/>
    <w:rsid w:val="3A81A77A"/>
    <w:rsid w:val="3A832082"/>
    <w:rsid w:val="3A83EB8F"/>
    <w:rsid w:val="3A875FBD"/>
    <w:rsid w:val="3A8D3549"/>
    <w:rsid w:val="3A9465F1"/>
    <w:rsid w:val="3A9526D6"/>
    <w:rsid w:val="3A9A826F"/>
    <w:rsid w:val="3AA04774"/>
    <w:rsid w:val="3AA4033D"/>
    <w:rsid w:val="3AA958C1"/>
    <w:rsid w:val="3AADDF55"/>
    <w:rsid w:val="3AAF5CFD"/>
    <w:rsid w:val="3AB1ADDE"/>
    <w:rsid w:val="3AB38795"/>
    <w:rsid w:val="3AB79ED1"/>
    <w:rsid w:val="3AB8CA97"/>
    <w:rsid w:val="3AB90994"/>
    <w:rsid w:val="3ABD8194"/>
    <w:rsid w:val="3AC16C79"/>
    <w:rsid w:val="3AC20F74"/>
    <w:rsid w:val="3AC4C881"/>
    <w:rsid w:val="3AC6D40F"/>
    <w:rsid w:val="3AC88B0E"/>
    <w:rsid w:val="3ACAD3E8"/>
    <w:rsid w:val="3ACBE400"/>
    <w:rsid w:val="3ACDCA9B"/>
    <w:rsid w:val="3AD50AE8"/>
    <w:rsid w:val="3AD9CF73"/>
    <w:rsid w:val="3AE3B247"/>
    <w:rsid w:val="3AE4A055"/>
    <w:rsid w:val="3AE64658"/>
    <w:rsid w:val="3AE8B27A"/>
    <w:rsid w:val="3AEE02CC"/>
    <w:rsid w:val="3AF16EEA"/>
    <w:rsid w:val="3AF27141"/>
    <w:rsid w:val="3AF57671"/>
    <w:rsid w:val="3B05700D"/>
    <w:rsid w:val="3B129729"/>
    <w:rsid w:val="3B1FA0F5"/>
    <w:rsid w:val="3B207C07"/>
    <w:rsid w:val="3B232D28"/>
    <w:rsid w:val="3B26688B"/>
    <w:rsid w:val="3B312AE7"/>
    <w:rsid w:val="3B319BB8"/>
    <w:rsid w:val="3B368818"/>
    <w:rsid w:val="3B38A11E"/>
    <w:rsid w:val="3B43EF3B"/>
    <w:rsid w:val="3B446198"/>
    <w:rsid w:val="3B47828B"/>
    <w:rsid w:val="3B48E168"/>
    <w:rsid w:val="3B4A9AA9"/>
    <w:rsid w:val="3B547F2E"/>
    <w:rsid w:val="3B55B241"/>
    <w:rsid w:val="3B5738C6"/>
    <w:rsid w:val="3B5AC911"/>
    <w:rsid w:val="3B5CB082"/>
    <w:rsid w:val="3B6C03E8"/>
    <w:rsid w:val="3B6DEB59"/>
    <w:rsid w:val="3B7896A8"/>
    <w:rsid w:val="3B7ADFC9"/>
    <w:rsid w:val="3B8A4BE1"/>
    <w:rsid w:val="3B8D7060"/>
    <w:rsid w:val="3B925015"/>
    <w:rsid w:val="3B949BE1"/>
    <w:rsid w:val="3B972A35"/>
    <w:rsid w:val="3B994B19"/>
    <w:rsid w:val="3B9ED574"/>
    <w:rsid w:val="3BA1A248"/>
    <w:rsid w:val="3BAA3EE5"/>
    <w:rsid w:val="3BB536E6"/>
    <w:rsid w:val="3BBD78FE"/>
    <w:rsid w:val="3BC341A4"/>
    <w:rsid w:val="3BC3EEB4"/>
    <w:rsid w:val="3BC6EE20"/>
    <w:rsid w:val="3BC7B054"/>
    <w:rsid w:val="3BC9CDDC"/>
    <w:rsid w:val="3BCA8420"/>
    <w:rsid w:val="3BCD7FA5"/>
    <w:rsid w:val="3BCDF92A"/>
    <w:rsid w:val="3BD1A3C0"/>
    <w:rsid w:val="3BDD4062"/>
    <w:rsid w:val="3BDE7F0A"/>
    <w:rsid w:val="3BDF6565"/>
    <w:rsid w:val="3BED96AF"/>
    <w:rsid w:val="3BEF4C7E"/>
    <w:rsid w:val="3BF14EAB"/>
    <w:rsid w:val="3BFFA64C"/>
    <w:rsid w:val="3C0DD830"/>
    <w:rsid w:val="3C1A57CC"/>
    <w:rsid w:val="3C1C4B6F"/>
    <w:rsid w:val="3C2B5864"/>
    <w:rsid w:val="3C2BB97B"/>
    <w:rsid w:val="3C2DA40F"/>
    <w:rsid w:val="3C33842C"/>
    <w:rsid w:val="3C3888F6"/>
    <w:rsid w:val="3C3E996C"/>
    <w:rsid w:val="3C4DD804"/>
    <w:rsid w:val="3C4EB57A"/>
    <w:rsid w:val="3C5221C5"/>
    <w:rsid w:val="3C576950"/>
    <w:rsid w:val="3C5F6798"/>
    <w:rsid w:val="3C632F5A"/>
    <w:rsid w:val="3C67125D"/>
    <w:rsid w:val="3C7DFDFA"/>
    <w:rsid w:val="3C820A33"/>
    <w:rsid w:val="3C8845CE"/>
    <w:rsid w:val="3C9D157C"/>
    <w:rsid w:val="3CA1A274"/>
    <w:rsid w:val="3CA78CEE"/>
    <w:rsid w:val="3CAABE28"/>
    <w:rsid w:val="3CAD298D"/>
    <w:rsid w:val="3CAD3006"/>
    <w:rsid w:val="3CB5A37E"/>
    <w:rsid w:val="3CBB0F03"/>
    <w:rsid w:val="3CBFC67B"/>
    <w:rsid w:val="3CC167FE"/>
    <w:rsid w:val="3CC950DB"/>
    <w:rsid w:val="3CCB77CE"/>
    <w:rsid w:val="3CD2FC20"/>
    <w:rsid w:val="3CD31006"/>
    <w:rsid w:val="3CD8C427"/>
    <w:rsid w:val="3CDDB5CA"/>
    <w:rsid w:val="3CE352EC"/>
    <w:rsid w:val="3CE960BD"/>
    <w:rsid w:val="3CEB5C4B"/>
    <w:rsid w:val="3CF26558"/>
    <w:rsid w:val="3CF4BF99"/>
    <w:rsid w:val="3CF69972"/>
    <w:rsid w:val="3CF8E9B5"/>
    <w:rsid w:val="3CFD4D29"/>
    <w:rsid w:val="3D0BFB1C"/>
    <w:rsid w:val="3D1089A1"/>
    <w:rsid w:val="3D1783E9"/>
    <w:rsid w:val="3D185A2A"/>
    <w:rsid w:val="3D264A0D"/>
    <w:rsid w:val="3D286908"/>
    <w:rsid w:val="3D2E2D0F"/>
    <w:rsid w:val="3D324BFD"/>
    <w:rsid w:val="3D3FCDD0"/>
    <w:rsid w:val="3D4A96CA"/>
    <w:rsid w:val="3D5051FF"/>
    <w:rsid w:val="3D61CDEA"/>
    <w:rsid w:val="3D689B8A"/>
    <w:rsid w:val="3D6F3F31"/>
    <w:rsid w:val="3D703EB3"/>
    <w:rsid w:val="3D76EEEE"/>
    <w:rsid w:val="3D7FCB34"/>
    <w:rsid w:val="3D91C430"/>
    <w:rsid w:val="3D9C2370"/>
    <w:rsid w:val="3D9EE94C"/>
    <w:rsid w:val="3DA335F1"/>
    <w:rsid w:val="3DA7E8DC"/>
    <w:rsid w:val="3DABF563"/>
    <w:rsid w:val="3DB7B74A"/>
    <w:rsid w:val="3DBC705E"/>
    <w:rsid w:val="3DBEC835"/>
    <w:rsid w:val="3DBECCFA"/>
    <w:rsid w:val="3DBFBBCB"/>
    <w:rsid w:val="3DD459FD"/>
    <w:rsid w:val="3DD858AF"/>
    <w:rsid w:val="3DD8631E"/>
    <w:rsid w:val="3DE2377E"/>
    <w:rsid w:val="3DE8828C"/>
    <w:rsid w:val="3DEB2857"/>
    <w:rsid w:val="3DEF89A4"/>
    <w:rsid w:val="3DF54F6D"/>
    <w:rsid w:val="3E030BAF"/>
    <w:rsid w:val="3E047E76"/>
    <w:rsid w:val="3E09A879"/>
    <w:rsid w:val="3E0A14F0"/>
    <w:rsid w:val="3E0BC42F"/>
    <w:rsid w:val="3E0E59AA"/>
    <w:rsid w:val="3E117035"/>
    <w:rsid w:val="3E117616"/>
    <w:rsid w:val="3E13FBA1"/>
    <w:rsid w:val="3E19DD95"/>
    <w:rsid w:val="3E1DB9CC"/>
    <w:rsid w:val="3E24162F"/>
    <w:rsid w:val="3E25A38E"/>
    <w:rsid w:val="3E28B89E"/>
    <w:rsid w:val="3E338F49"/>
    <w:rsid w:val="3E36D72D"/>
    <w:rsid w:val="3E38C1E1"/>
    <w:rsid w:val="3E3D118F"/>
    <w:rsid w:val="3E3E999A"/>
    <w:rsid w:val="3E426364"/>
    <w:rsid w:val="3E48BEDD"/>
    <w:rsid w:val="3E55FCB4"/>
    <w:rsid w:val="3E648E97"/>
    <w:rsid w:val="3E68879F"/>
    <w:rsid w:val="3E6E4596"/>
    <w:rsid w:val="3E70E5AC"/>
    <w:rsid w:val="3E896E46"/>
    <w:rsid w:val="3EA3E86F"/>
    <w:rsid w:val="3EA52DD9"/>
    <w:rsid w:val="3EAC90DA"/>
    <w:rsid w:val="3EB4DC17"/>
    <w:rsid w:val="3EC591F6"/>
    <w:rsid w:val="3ECAD4F6"/>
    <w:rsid w:val="3ECB8B7B"/>
    <w:rsid w:val="3ED65B9F"/>
    <w:rsid w:val="3ED67F34"/>
    <w:rsid w:val="3ED939A8"/>
    <w:rsid w:val="3EDBAA8A"/>
    <w:rsid w:val="3EDBF226"/>
    <w:rsid w:val="3EF01647"/>
    <w:rsid w:val="3EF065BE"/>
    <w:rsid w:val="3EF65C7F"/>
    <w:rsid w:val="3EF8DC71"/>
    <w:rsid w:val="3EFAEDD2"/>
    <w:rsid w:val="3EFE1F0E"/>
    <w:rsid w:val="3EFE31FD"/>
    <w:rsid w:val="3F0F6140"/>
    <w:rsid w:val="3F11526D"/>
    <w:rsid w:val="3F121D3F"/>
    <w:rsid w:val="3F134C9B"/>
    <w:rsid w:val="3F15C2D3"/>
    <w:rsid w:val="3F1E4C85"/>
    <w:rsid w:val="3F2CEACE"/>
    <w:rsid w:val="3F3AA3DD"/>
    <w:rsid w:val="3F3ED463"/>
    <w:rsid w:val="3F45E472"/>
    <w:rsid w:val="3F4D3E01"/>
    <w:rsid w:val="3F4EDEA7"/>
    <w:rsid w:val="3F50CE94"/>
    <w:rsid w:val="3F5CD7F6"/>
    <w:rsid w:val="3F602F95"/>
    <w:rsid w:val="3F60E2C9"/>
    <w:rsid w:val="3F63D106"/>
    <w:rsid w:val="3F63EA29"/>
    <w:rsid w:val="3F649275"/>
    <w:rsid w:val="3F64C719"/>
    <w:rsid w:val="3F66FED5"/>
    <w:rsid w:val="3F67B3C8"/>
    <w:rsid w:val="3F6C25B2"/>
    <w:rsid w:val="3F811821"/>
    <w:rsid w:val="3F921386"/>
    <w:rsid w:val="3F93ABBD"/>
    <w:rsid w:val="3F996F1E"/>
    <w:rsid w:val="3F9A33C2"/>
    <w:rsid w:val="3F9E450B"/>
    <w:rsid w:val="3FA2887E"/>
    <w:rsid w:val="3FA4C266"/>
    <w:rsid w:val="3FAA4167"/>
    <w:rsid w:val="3FAD283C"/>
    <w:rsid w:val="3FC28865"/>
    <w:rsid w:val="3FC668F3"/>
    <w:rsid w:val="3FC67431"/>
    <w:rsid w:val="3FCAB0DD"/>
    <w:rsid w:val="3FCDD119"/>
    <w:rsid w:val="3FCED7F3"/>
    <w:rsid w:val="3FD4A596"/>
    <w:rsid w:val="3FD66450"/>
    <w:rsid w:val="3FDC68CA"/>
    <w:rsid w:val="3FE778AF"/>
    <w:rsid w:val="3FECB887"/>
    <w:rsid w:val="3FED029A"/>
    <w:rsid w:val="40008BE6"/>
    <w:rsid w:val="40022871"/>
    <w:rsid w:val="4006013A"/>
    <w:rsid w:val="4006879C"/>
    <w:rsid w:val="4008D367"/>
    <w:rsid w:val="400CB60D"/>
    <w:rsid w:val="401A8026"/>
    <w:rsid w:val="401D7E4C"/>
    <w:rsid w:val="401D8435"/>
    <w:rsid w:val="40289AFA"/>
    <w:rsid w:val="402A061A"/>
    <w:rsid w:val="402CE059"/>
    <w:rsid w:val="4032976F"/>
    <w:rsid w:val="403DCB61"/>
    <w:rsid w:val="4049B904"/>
    <w:rsid w:val="404B2F3C"/>
    <w:rsid w:val="4050E5DB"/>
    <w:rsid w:val="4051BB01"/>
    <w:rsid w:val="40547344"/>
    <w:rsid w:val="40595AFC"/>
    <w:rsid w:val="405A24FF"/>
    <w:rsid w:val="4063B97F"/>
    <w:rsid w:val="407175C6"/>
    <w:rsid w:val="407430AF"/>
    <w:rsid w:val="407C5E00"/>
    <w:rsid w:val="407D39C8"/>
    <w:rsid w:val="40805532"/>
    <w:rsid w:val="408EFBB4"/>
    <w:rsid w:val="4092FD2A"/>
    <w:rsid w:val="40953911"/>
    <w:rsid w:val="4097C5D6"/>
    <w:rsid w:val="409EE1F5"/>
    <w:rsid w:val="40A619FB"/>
    <w:rsid w:val="40A6833C"/>
    <w:rsid w:val="40A7A038"/>
    <w:rsid w:val="40A86A3A"/>
    <w:rsid w:val="40AD3562"/>
    <w:rsid w:val="40AD5AD2"/>
    <w:rsid w:val="40B2989C"/>
    <w:rsid w:val="40B2C813"/>
    <w:rsid w:val="40B5275C"/>
    <w:rsid w:val="40B595BE"/>
    <w:rsid w:val="40BD34DC"/>
    <w:rsid w:val="40C76259"/>
    <w:rsid w:val="40C9221D"/>
    <w:rsid w:val="40C94DD9"/>
    <w:rsid w:val="40CEFE53"/>
    <w:rsid w:val="40D1FBF7"/>
    <w:rsid w:val="40D65D1D"/>
    <w:rsid w:val="40D6743E"/>
    <w:rsid w:val="40D8C9CF"/>
    <w:rsid w:val="40D8F6B8"/>
    <w:rsid w:val="40D91AEC"/>
    <w:rsid w:val="40DA76CB"/>
    <w:rsid w:val="40DF1838"/>
    <w:rsid w:val="40E1B4D3"/>
    <w:rsid w:val="40E39625"/>
    <w:rsid w:val="40F94305"/>
    <w:rsid w:val="40F9FE5F"/>
    <w:rsid w:val="40FE2080"/>
    <w:rsid w:val="40FF5762"/>
    <w:rsid w:val="41112A24"/>
    <w:rsid w:val="4123C131"/>
    <w:rsid w:val="4128D6D1"/>
    <w:rsid w:val="412FF9A1"/>
    <w:rsid w:val="41370922"/>
    <w:rsid w:val="415688B7"/>
    <w:rsid w:val="41572720"/>
    <w:rsid w:val="41583CF5"/>
    <w:rsid w:val="4159A75D"/>
    <w:rsid w:val="415A7C3E"/>
    <w:rsid w:val="415D4450"/>
    <w:rsid w:val="415FC4C8"/>
    <w:rsid w:val="41604225"/>
    <w:rsid w:val="416531D6"/>
    <w:rsid w:val="4166813E"/>
    <w:rsid w:val="4169EAED"/>
    <w:rsid w:val="4179184E"/>
    <w:rsid w:val="417AEFB9"/>
    <w:rsid w:val="417C6607"/>
    <w:rsid w:val="4185AE8B"/>
    <w:rsid w:val="41891163"/>
    <w:rsid w:val="418EE279"/>
    <w:rsid w:val="419824B5"/>
    <w:rsid w:val="41983C48"/>
    <w:rsid w:val="419B14F6"/>
    <w:rsid w:val="41A220C5"/>
    <w:rsid w:val="41A6E9BB"/>
    <w:rsid w:val="41A75A0B"/>
    <w:rsid w:val="41A89A6D"/>
    <w:rsid w:val="41ABEAEB"/>
    <w:rsid w:val="41AC7F46"/>
    <w:rsid w:val="41AEDCDD"/>
    <w:rsid w:val="41BAC8C1"/>
    <w:rsid w:val="41BD41AB"/>
    <w:rsid w:val="41C3F465"/>
    <w:rsid w:val="41C46B5B"/>
    <w:rsid w:val="41C7EE40"/>
    <w:rsid w:val="41C9F0F7"/>
    <w:rsid w:val="41CA0A95"/>
    <w:rsid w:val="41D304EB"/>
    <w:rsid w:val="41D508F4"/>
    <w:rsid w:val="41DCF465"/>
    <w:rsid w:val="41DD26E8"/>
    <w:rsid w:val="41E73FED"/>
    <w:rsid w:val="41EA51AB"/>
    <w:rsid w:val="41F1D2E3"/>
    <w:rsid w:val="41F9B1A8"/>
    <w:rsid w:val="4202D099"/>
    <w:rsid w:val="420768E4"/>
    <w:rsid w:val="420E1A96"/>
    <w:rsid w:val="420F9F65"/>
    <w:rsid w:val="42283597"/>
    <w:rsid w:val="422B47E4"/>
    <w:rsid w:val="422BE3DB"/>
    <w:rsid w:val="422DD85F"/>
    <w:rsid w:val="42360D73"/>
    <w:rsid w:val="4239E473"/>
    <w:rsid w:val="423A7C1A"/>
    <w:rsid w:val="423B4B04"/>
    <w:rsid w:val="423C5D91"/>
    <w:rsid w:val="423E7560"/>
    <w:rsid w:val="4242CC88"/>
    <w:rsid w:val="4242CF5C"/>
    <w:rsid w:val="4243094E"/>
    <w:rsid w:val="42472A98"/>
    <w:rsid w:val="424905C3"/>
    <w:rsid w:val="424BD679"/>
    <w:rsid w:val="424D75B5"/>
    <w:rsid w:val="424DA489"/>
    <w:rsid w:val="425387CC"/>
    <w:rsid w:val="425AF803"/>
    <w:rsid w:val="425D965B"/>
    <w:rsid w:val="425EBA92"/>
    <w:rsid w:val="4263C2AE"/>
    <w:rsid w:val="42661309"/>
    <w:rsid w:val="426B8042"/>
    <w:rsid w:val="426F2423"/>
    <w:rsid w:val="42704B47"/>
    <w:rsid w:val="4272449F"/>
    <w:rsid w:val="42765B3D"/>
    <w:rsid w:val="4277DE2A"/>
    <w:rsid w:val="427AE899"/>
    <w:rsid w:val="42800E72"/>
    <w:rsid w:val="42875BE4"/>
    <w:rsid w:val="428B4723"/>
    <w:rsid w:val="428E3267"/>
    <w:rsid w:val="428FC6BA"/>
    <w:rsid w:val="4294EA7D"/>
    <w:rsid w:val="429F03A2"/>
    <w:rsid w:val="42A3D2C9"/>
    <w:rsid w:val="42A86C66"/>
    <w:rsid w:val="42AC554B"/>
    <w:rsid w:val="42AD84E4"/>
    <w:rsid w:val="42B3EFCC"/>
    <w:rsid w:val="42B591B7"/>
    <w:rsid w:val="42B6B25C"/>
    <w:rsid w:val="42B6D916"/>
    <w:rsid w:val="42B8A5DB"/>
    <w:rsid w:val="42BB2A91"/>
    <w:rsid w:val="42BF5BB9"/>
    <w:rsid w:val="42C28542"/>
    <w:rsid w:val="42CD4FF9"/>
    <w:rsid w:val="42DFE8E7"/>
    <w:rsid w:val="42E2545B"/>
    <w:rsid w:val="42F0DC5C"/>
    <w:rsid w:val="42F32602"/>
    <w:rsid w:val="42F95B7F"/>
    <w:rsid w:val="42FB370F"/>
    <w:rsid w:val="43010237"/>
    <w:rsid w:val="4301D4AC"/>
    <w:rsid w:val="4304A527"/>
    <w:rsid w:val="430B6825"/>
    <w:rsid w:val="430DE531"/>
    <w:rsid w:val="430E2685"/>
    <w:rsid w:val="431260EE"/>
    <w:rsid w:val="4314A368"/>
    <w:rsid w:val="4316C7FF"/>
    <w:rsid w:val="431770A6"/>
    <w:rsid w:val="431CBB91"/>
    <w:rsid w:val="431E0F53"/>
    <w:rsid w:val="431F1971"/>
    <w:rsid w:val="432199A4"/>
    <w:rsid w:val="432AC76D"/>
    <w:rsid w:val="4335A950"/>
    <w:rsid w:val="433C25AE"/>
    <w:rsid w:val="4343C8F3"/>
    <w:rsid w:val="434456CF"/>
    <w:rsid w:val="43475BEE"/>
    <w:rsid w:val="43501616"/>
    <w:rsid w:val="4357A568"/>
    <w:rsid w:val="435AE27B"/>
    <w:rsid w:val="435D7D6B"/>
    <w:rsid w:val="4360853E"/>
    <w:rsid w:val="43663009"/>
    <w:rsid w:val="4367CED7"/>
    <w:rsid w:val="436890E6"/>
    <w:rsid w:val="436E1CE8"/>
    <w:rsid w:val="436EDE5D"/>
    <w:rsid w:val="437149E9"/>
    <w:rsid w:val="4376C8DB"/>
    <w:rsid w:val="4377352D"/>
    <w:rsid w:val="437C8212"/>
    <w:rsid w:val="43814D8E"/>
    <w:rsid w:val="438363E6"/>
    <w:rsid w:val="4383EA8D"/>
    <w:rsid w:val="438752F3"/>
    <w:rsid w:val="43876E7F"/>
    <w:rsid w:val="438C8CD2"/>
    <w:rsid w:val="4393826E"/>
    <w:rsid w:val="4398CFF2"/>
    <w:rsid w:val="439C7AA1"/>
    <w:rsid w:val="439DFD79"/>
    <w:rsid w:val="43A18D81"/>
    <w:rsid w:val="43A22863"/>
    <w:rsid w:val="43A33945"/>
    <w:rsid w:val="43A86F14"/>
    <w:rsid w:val="43BE1C73"/>
    <w:rsid w:val="43C72D87"/>
    <w:rsid w:val="43CFC3D8"/>
    <w:rsid w:val="43D2C385"/>
    <w:rsid w:val="43D64C7B"/>
    <w:rsid w:val="43D81DBC"/>
    <w:rsid w:val="43DD757E"/>
    <w:rsid w:val="43DED088"/>
    <w:rsid w:val="43E37C26"/>
    <w:rsid w:val="43F35F72"/>
    <w:rsid w:val="43F470AB"/>
    <w:rsid w:val="43F69CE0"/>
    <w:rsid w:val="43F6E4AC"/>
    <w:rsid w:val="4405BA73"/>
    <w:rsid w:val="441140D1"/>
    <w:rsid w:val="44127775"/>
    <w:rsid w:val="44130022"/>
    <w:rsid w:val="44134289"/>
    <w:rsid w:val="4419E622"/>
    <w:rsid w:val="441B7921"/>
    <w:rsid w:val="443C083F"/>
    <w:rsid w:val="44405FD1"/>
    <w:rsid w:val="4443735B"/>
    <w:rsid w:val="444A8A55"/>
    <w:rsid w:val="444EE995"/>
    <w:rsid w:val="44646F96"/>
    <w:rsid w:val="44659025"/>
    <w:rsid w:val="44666545"/>
    <w:rsid w:val="446B4021"/>
    <w:rsid w:val="446CA38E"/>
    <w:rsid w:val="4471B323"/>
    <w:rsid w:val="4474CD68"/>
    <w:rsid w:val="4474D706"/>
    <w:rsid w:val="447C60F9"/>
    <w:rsid w:val="447D4410"/>
    <w:rsid w:val="4480097B"/>
    <w:rsid w:val="448B3271"/>
    <w:rsid w:val="4490AA39"/>
    <w:rsid w:val="449CD298"/>
    <w:rsid w:val="44AE67FF"/>
    <w:rsid w:val="44AE7A2F"/>
    <w:rsid w:val="44B29860"/>
    <w:rsid w:val="44B2BDD7"/>
    <w:rsid w:val="44B88BF2"/>
    <w:rsid w:val="44B8BEAD"/>
    <w:rsid w:val="44BF70BA"/>
    <w:rsid w:val="44C0B563"/>
    <w:rsid w:val="44C0B6A1"/>
    <w:rsid w:val="44C65B07"/>
    <w:rsid w:val="44C6D995"/>
    <w:rsid w:val="44C99142"/>
    <w:rsid w:val="44CC1910"/>
    <w:rsid w:val="44D179B1"/>
    <w:rsid w:val="44D4E1B7"/>
    <w:rsid w:val="44D7F60F"/>
    <w:rsid w:val="44D9FDBC"/>
    <w:rsid w:val="44DE8A7D"/>
    <w:rsid w:val="44DFDC4B"/>
    <w:rsid w:val="44E4036A"/>
    <w:rsid w:val="44EEA2A8"/>
    <w:rsid w:val="44F06B91"/>
    <w:rsid w:val="44F5787D"/>
    <w:rsid w:val="44F5E13F"/>
    <w:rsid w:val="44F643E3"/>
    <w:rsid w:val="44FD82D1"/>
    <w:rsid w:val="451C6B17"/>
    <w:rsid w:val="4520A6D8"/>
    <w:rsid w:val="452DD1A2"/>
    <w:rsid w:val="452E60AE"/>
    <w:rsid w:val="4530A5D6"/>
    <w:rsid w:val="4534CEEE"/>
    <w:rsid w:val="453A167A"/>
    <w:rsid w:val="453A7ADB"/>
    <w:rsid w:val="453A996A"/>
    <w:rsid w:val="4540ED80"/>
    <w:rsid w:val="454932B4"/>
    <w:rsid w:val="4549BDD9"/>
    <w:rsid w:val="454B3873"/>
    <w:rsid w:val="455DA895"/>
    <w:rsid w:val="45605454"/>
    <w:rsid w:val="45633FFC"/>
    <w:rsid w:val="45647FA0"/>
    <w:rsid w:val="4573EE1D"/>
    <w:rsid w:val="45752A60"/>
    <w:rsid w:val="45765FF6"/>
    <w:rsid w:val="457B5098"/>
    <w:rsid w:val="4580A685"/>
    <w:rsid w:val="4589EF6F"/>
    <w:rsid w:val="458B56E9"/>
    <w:rsid w:val="45977BF6"/>
    <w:rsid w:val="4598B3F2"/>
    <w:rsid w:val="459B52C8"/>
    <w:rsid w:val="459BE020"/>
    <w:rsid w:val="459C33BE"/>
    <w:rsid w:val="459C8D8A"/>
    <w:rsid w:val="45A92096"/>
    <w:rsid w:val="45ABFE65"/>
    <w:rsid w:val="45AE47D6"/>
    <w:rsid w:val="45B57D8B"/>
    <w:rsid w:val="45B6856A"/>
    <w:rsid w:val="45B8A89B"/>
    <w:rsid w:val="45C2C8F0"/>
    <w:rsid w:val="45C30287"/>
    <w:rsid w:val="45C7B25E"/>
    <w:rsid w:val="45CF0BEF"/>
    <w:rsid w:val="45CF66DC"/>
    <w:rsid w:val="45D3EA23"/>
    <w:rsid w:val="45DC8AA2"/>
    <w:rsid w:val="45E23A2B"/>
    <w:rsid w:val="45EBBB84"/>
    <w:rsid w:val="45EE79D8"/>
    <w:rsid w:val="45EF6835"/>
    <w:rsid w:val="45F221C2"/>
    <w:rsid w:val="45F84F0C"/>
    <w:rsid w:val="45F90B5A"/>
    <w:rsid w:val="45FFE877"/>
    <w:rsid w:val="460A0003"/>
    <w:rsid w:val="460B8326"/>
    <w:rsid w:val="460D1420"/>
    <w:rsid w:val="461394A2"/>
    <w:rsid w:val="4615FFB7"/>
    <w:rsid w:val="461C821A"/>
    <w:rsid w:val="4624978E"/>
    <w:rsid w:val="462D0A95"/>
    <w:rsid w:val="462F214F"/>
    <w:rsid w:val="462F42EF"/>
    <w:rsid w:val="4638A2F9"/>
    <w:rsid w:val="4639D04C"/>
    <w:rsid w:val="463A4354"/>
    <w:rsid w:val="463D0EBC"/>
    <w:rsid w:val="463F4BFD"/>
    <w:rsid w:val="464C89E5"/>
    <w:rsid w:val="464E8E38"/>
    <w:rsid w:val="4653D27D"/>
    <w:rsid w:val="4656A2C0"/>
    <w:rsid w:val="4658264F"/>
    <w:rsid w:val="4658BD4F"/>
    <w:rsid w:val="46593A66"/>
    <w:rsid w:val="465C85C4"/>
    <w:rsid w:val="465D607E"/>
    <w:rsid w:val="4662E27E"/>
    <w:rsid w:val="4669E228"/>
    <w:rsid w:val="46734D20"/>
    <w:rsid w:val="46748856"/>
    <w:rsid w:val="46760A9B"/>
    <w:rsid w:val="467706C6"/>
    <w:rsid w:val="467E30B2"/>
    <w:rsid w:val="4687D471"/>
    <w:rsid w:val="4689B9CF"/>
    <w:rsid w:val="468A2D6F"/>
    <w:rsid w:val="468B95B5"/>
    <w:rsid w:val="468CE8D8"/>
    <w:rsid w:val="46913D48"/>
    <w:rsid w:val="4695E307"/>
    <w:rsid w:val="46960761"/>
    <w:rsid w:val="46A1D8F3"/>
    <w:rsid w:val="46A481BD"/>
    <w:rsid w:val="46A6BB60"/>
    <w:rsid w:val="46A9950F"/>
    <w:rsid w:val="46AA1090"/>
    <w:rsid w:val="46AAD488"/>
    <w:rsid w:val="46B409F7"/>
    <w:rsid w:val="46C25405"/>
    <w:rsid w:val="46C26561"/>
    <w:rsid w:val="46CF856B"/>
    <w:rsid w:val="46CFCB7A"/>
    <w:rsid w:val="46D41B63"/>
    <w:rsid w:val="46ED6641"/>
    <w:rsid w:val="46F6FB63"/>
    <w:rsid w:val="4701735E"/>
    <w:rsid w:val="4702DA96"/>
    <w:rsid w:val="47032238"/>
    <w:rsid w:val="47054087"/>
    <w:rsid w:val="4711672C"/>
    <w:rsid w:val="4712B400"/>
    <w:rsid w:val="4717F6A6"/>
    <w:rsid w:val="47181FD2"/>
    <w:rsid w:val="472A5EA9"/>
    <w:rsid w:val="472F001E"/>
    <w:rsid w:val="472FE7C0"/>
    <w:rsid w:val="472FEFB2"/>
    <w:rsid w:val="4734DBCD"/>
    <w:rsid w:val="473594B7"/>
    <w:rsid w:val="474E9BB7"/>
    <w:rsid w:val="475499EC"/>
    <w:rsid w:val="4755EE5B"/>
    <w:rsid w:val="4757E5E3"/>
    <w:rsid w:val="475B1118"/>
    <w:rsid w:val="475D5060"/>
    <w:rsid w:val="475F9E54"/>
    <w:rsid w:val="4760059C"/>
    <w:rsid w:val="47618D72"/>
    <w:rsid w:val="4767A081"/>
    <w:rsid w:val="47689017"/>
    <w:rsid w:val="47806BA8"/>
    <w:rsid w:val="47818B5A"/>
    <w:rsid w:val="47892FF7"/>
    <w:rsid w:val="478B3896"/>
    <w:rsid w:val="479C8D88"/>
    <w:rsid w:val="47A2889F"/>
    <w:rsid w:val="47A55A5B"/>
    <w:rsid w:val="47A84688"/>
    <w:rsid w:val="47AECF9C"/>
    <w:rsid w:val="47B03CC4"/>
    <w:rsid w:val="47B2C4F0"/>
    <w:rsid w:val="47B8527B"/>
    <w:rsid w:val="47BE0479"/>
    <w:rsid w:val="47D4735A"/>
    <w:rsid w:val="47D92C71"/>
    <w:rsid w:val="47E5ED27"/>
    <w:rsid w:val="47EBBF8C"/>
    <w:rsid w:val="47EE3103"/>
    <w:rsid w:val="47EEEB1F"/>
    <w:rsid w:val="47F50AC7"/>
    <w:rsid w:val="47FC20A1"/>
    <w:rsid w:val="481239CB"/>
    <w:rsid w:val="481EF7C5"/>
    <w:rsid w:val="481F02C2"/>
    <w:rsid w:val="48207EC9"/>
    <w:rsid w:val="48226725"/>
    <w:rsid w:val="48238739"/>
    <w:rsid w:val="4824A26D"/>
    <w:rsid w:val="4827A985"/>
    <w:rsid w:val="4828ED4F"/>
    <w:rsid w:val="482C7822"/>
    <w:rsid w:val="482F68BE"/>
    <w:rsid w:val="483543E0"/>
    <w:rsid w:val="48490E6D"/>
    <w:rsid w:val="4852894C"/>
    <w:rsid w:val="485C27A9"/>
    <w:rsid w:val="4873898E"/>
    <w:rsid w:val="4879DF9B"/>
    <w:rsid w:val="487AAAF0"/>
    <w:rsid w:val="487FD787"/>
    <w:rsid w:val="48856E66"/>
    <w:rsid w:val="4885C054"/>
    <w:rsid w:val="488AF108"/>
    <w:rsid w:val="48911B7C"/>
    <w:rsid w:val="48938660"/>
    <w:rsid w:val="4894F0CD"/>
    <w:rsid w:val="4897BE44"/>
    <w:rsid w:val="48A24308"/>
    <w:rsid w:val="48B332BC"/>
    <w:rsid w:val="48B8C433"/>
    <w:rsid w:val="48B9BCCF"/>
    <w:rsid w:val="48BDD298"/>
    <w:rsid w:val="48C826C7"/>
    <w:rsid w:val="48CBB821"/>
    <w:rsid w:val="48D5548D"/>
    <w:rsid w:val="48D7BF39"/>
    <w:rsid w:val="48DC9890"/>
    <w:rsid w:val="48DE1EA8"/>
    <w:rsid w:val="48E01309"/>
    <w:rsid w:val="48E19DBB"/>
    <w:rsid w:val="48E3BA0B"/>
    <w:rsid w:val="48E5C9A4"/>
    <w:rsid w:val="48E8B302"/>
    <w:rsid w:val="48EBF0BF"/>
    <w:rsid w:val="48EC2E74"/>
    <w:rsid w:val="48F84149"/>
    <w:rsid w:val="48FB2247"/>
    <w:rsid w:val="48FBD5FD"/>
    <w:rsid w:val="490930BC"/>
    <w:rsid w:val="490FC0B0"/>
    <w:rsid w:val="490FDE42"/>
    <w:rsid w:val="4926B88A"/>
    <w:rsid w:val="492A6C15"/>
    <w:rsid w:val="492CD1A6"/>
    <w:rsid w:val="492DC413"/>
    <w:rsid w:val="492FEFCE"/>
    <w:rsid w:val="4931A0E8"/>
    <w:rsid w:val="4935C884"/>
    <w:rsid w:val="4937BE14"/>
    <w:rsid w:val="493938CC"/>
    <w:rsid w:val="49458646"/>
    <w:rsid w:val="49496AC4"/>
    <w:rsid w:val="494B6DB3"/>
    <w:rsid w:val="494D553D"/>
    <w:rsid w:val="4951CB0C"/>
    <w:rsid w:val="496105EF"/>
    <w:rsid w:val="4965CFDD"/>
    <w:rsid w:val="49664475"/>
    <w:rsid w:val="4968A0BE"/>
    <w:rsid w:val="496B152E"/>
    <w:rsid w:val="4973D890"/>
    <w:rsid w:val="49746C5E"/>
    <w:rsid w:val="497C9FC5"/>
    <w:rsid w:val="497FADC3"/>
    <w:rsid w:val="4985558F"/>
    <w:rsid w:val="498BFD15"/>
    <w:rsid w:val="4999C89C"/>
    <w:rsid w:val="49A1C2A2"/>
    <w:rsid w:val="49A5F339"/>
    <w:rsid w:val="49AC966B"/>
    <w:rsid w:val="49AEE479"/>
    <w:rsid w:val="49B1FBA0"/>
    <w:rsid w:val="49B3BCD0"/>
    <w:rsid w:val="49BDB707"/>
    <w:rsid w:val="49C82033"/>
    <w:rsid w:val="49D00F34"/>
    <w:rsid w:val="49DAA3A6"/>
    <w:rsid w:val="49DB05E1"/>
    <w:rsid w:val="49E2D1A1"/>
    <w:rsid w:val="49E3FC2B"/>
    <w:rsid w:val="49E992E8"/>
    <w:rsid w:val="49EF4381"/>
    <w:rsid w:val="49F63165"/>
    <w:rsid w:val="49F7739C"/>
    <w:rsid w:val="4A0564D6"/>
    <w:rsid w:val="4A09079A"/>
    <w:rsid w:val="4A0A927C"/>
    <w:rsid w:val="4A0B748E"/>
    <w:rsid w:val="4A0BBC25"/>
    <w:rsid w:val="4A17D94C"/>
    <w:rsid w:val="4A1C7773"/>
    <w:rsid w:val="4A1DFEBC"/>
    <w:rsid w:val="4A2451AA"/>
    <w:rsid w:val="4A255BA1"/>
    <w:rsid w:val="4A2C7FD4"/>
    <w:rsid w:val="4A338EA5"/>
    <w:rsid w:val="4A355604"/>
    <w:rsid w:val="4A355DFC"/>
    <w:rsid w:val="4A377A6D"/>
    <w:rsid w:val="4A391420"/>
    <w:rsid w:val="4A3FF6E3"/>
    <w:rsid w:val="4A43796C"/>
    <w:rsid w:val="4A458DFF"/>
    <w:rsid w:val="4A47BBF0"/>
    <w:rsid w:val="4A50DD6A"/>
    <w:rsid w:val="4A55A6E5"/>
    <w:rsid w:val="4A562572"/>
    <w:rsid w:val="4A56E85E"/>
    <w:rsid w:val="4A67A1C2"/>
    <w:rsid w:val="4A6EAEF9"/>
    <w:rsid w:val="4A740132"/>
    <w:rsid w:val="4A77941F"/>
    <w:rsid w:val="4A7BB165"/>
    <w:rsid w:val="4A84C43D"/>
    <w:rsid w:val="4A866DA4"/>
    <w:rsid w:val="4A8C3AAE"/>
    <w:rsid w:val="4A977923"/>
    <w:rsid w:val="4A9F2A25"/>
    <w:rsid w:val="4AAE3B52"/>
    <w:rsid w:val="4AC7D6B5"/>
    <w:rsid w:val="4ACFC3DD"/>
    <w:rsid w:val="4ACFEA74"/>
    <w:rsid w:val="4AD198E5"/>
    <w:rsid w:val="4AD1D10C"/>
    <w:rsid w:val="4AD473DC"/>
    <w:rsid w:val="4AD51904"/>
    <w:rsid w:val="4AD6B8B2"/>
    <w:rsid w:val="4ADDCEA1"/>
    <w:rsid w:val="4AE7220D"/>
    <w:rsid w:val="4AE75033"/>
    <w:rsid w:val="4AED9B6D"/>
    <w:rsid w:val="4AF40035"/>
    <w:rsid w:val="4AF4524D"/>
    <w:rsid w:val="4AF7E0C3"/>
    <w:rsid w:val="4AF93F41"/>
    <w:rsid w:val="4B003410"/>
    <w:rsid w:val="4B0C141C"/>
    <w:rsid w:val="4B0DB477"/>
    <w:rsid w:val="4B0FA8DB"/>
    <w:rsid w:val="4B154468"/>
    <w:rsid w:val="4B1699AC"/>
    <w:rsid w:val="4B212FCD"/>
    <w:rsid w:val="4B21D9E4"/>
    <w:rsid w:val="4B27A948"/>
    <w:rsid w:val="4B28D28A"/>
    <w:rsid w:val="4B2980E5"/>
    <w:rsid w:val="4B29F199"/>
    <w:rsid w:val="4B2B2D18"/>
    <w:rsid w:val="4B2CEA0B"/>
    <w:rsid w:val="4B2F50C2"/>
    <w:rsid w:val="4B3182F4"/>
    <w:rsid w:val="4B43B3B3"/>
    <w:rsid w:val="4B4479DB"/>
    <w:rsid w:val="4B4E01DB"/>
    <w:rsid w:val="4B55F255"/>
    <w:rsid w:val="4B5E7A3B"/>
    <w:rsid w:val="4B693F78"/>
    <w:rsid w:val="4B6AE0D1"/>
    <w:rsid w:val="4B6B9D58"/>
    <w:rsid w:val="4B75E7B2"/>
    <w:rsid w:val="4B808861"/>
    <w:rsid w:val="4B86CBB5"/>
    <w:rsid w:val="4B878DBC"/>
    <w:rsid w:val="4B9482DB"/>
    <w:rsid w:val="4B984DC1"/>
    <w:rsid w:val="4BA3EE65"/>
    <w:rsid w:val="4BA720EC"/>
    <w:rsid w:val="4BADEC0C"/>
    <w:rsid w:val="4BB24BB2"/>
    <w:rsid w:val="4BBEFAC6"/>
    <w:rsid w:val="4BBF1D80"/>
    <w:rsid w:val="4BC201DF"/>
    <w:rsid w:val="4BC6FF5D"/>
    <w:rsid w:val="4BCAD44B"/>
    <w:rsid w:val="4BD4757B"/>
    <w:rsid w:val="4BDBFCDC"/>
    <w:rsid w:val="4BE22D4A"/>
    <w:rsid w:val="4BE922D2"/>
    <w:rsid w:val="4BEA8C8E"/>
    <w:rsid w:val="4BEAFAAF"/>
    <w:rsid w:val="4BF1F5D3"/>
    <w:rsid w:val="4BF2B8BF"/>
    <w:rsid w:val="4BF34EA7"/>
    <w:rsid w:val="4BF6379E"/>
    <w:rsid w:val="4BF734A2"/>
    <w:rsid w:val="4BF7C2FB"/>
    <w:rsid w:val="4BFAE070"/>
    <w:rsid w:val="4BFFC789"/>
    <w:rsid w:val="4C0A0757"/>
    <w:rsid w:val="4C0B8579"/>
    <w:rsid w:val="4C0D4318"/>
    <w:rsid w:val="4C18B5EF"/>
    <w:rsid w:val="4C197408"/>
    <w:rsid w:val="4C1FA173"/>
    <w:rsid w:val="4C2EE8C0"/>
    <w:rsid w:val="4C300BA5"/>
    <w:rsid w:val="4C31E41B"/>
    <w:rsid w:val="4C33AB09"/>
    <w:rsid w:val="4C340422"/>
    <w:rsid w:val="4C431E34"/>
    <w:rsid w:val="4C473371"/>
    <w:rsid w:val="4C57D71B"/>
    <w:rsid w:val="4C5C5243"/>
    <w:rsid w:val="4C601AF9"/>
    <w:rsid w:val="4C617171"/>
    <w:rsid w:val="4C72AC48"/>
    <w:rsid w:val="4C72ACDF"/>
    <w:rsid w:val="4C7866AA"/>
    <w:rsid w:val="4C7E8C79"/>
    <w:rsid w:val="4C81702D"/>
    <w:rsid w:val="4C88A11B"/>
    <w:rsid w:val="4C9E198F"/>
    <w:rsid w:val="4CA38E70"/>
    <w:rsid w:val="4CA45AAA"/>
    <w:rsid w:val="4CA7E47D"/>
    <w:rsid w:val="4CAB793C"/>
    <w:rsid w:val="4CB3BE62"/>
    <w:rsid w:val="4CBBF8F6"/>
    <w:rsid w:val="4CBDAA45"/>
    <w:rsid w:val="4CC31F32"/>
    <w:rsid w:val="4CC4FD42"/>
    <w:rsid w:val="4CCB27BF"/>
    <w:rsid w:val="4CCC6E54"/>
    <w:rsid w:val="4CCF91C4"/>
    <w:rsid w:val="4CD2ECE5"/>
    <w:rsid w:val="4CDE27DD"/>
    <w:rsid w:val="4CE2BD4C"/>
    <w:rsid w:val="4CE2CFF7"/>
    <w:rsid w:val="4CE4C716"/>
    <w:rsid w:val="4CE5842D"/>
    <w:rsid w:val="4CE65567"/>
    <w:rsid w:val="4CE6853B"/>
    <w:rsid w:val="4CEC3FA5"/>
    <w:rsid w:val="4CECD4E6"/>
    <w:rsid w:val="4D04C8CE"/>
    <w:rsid w:val="4D071582"/>
    <w:rsid w:val="4D107A50"/>
    <w:rsid w:val="4D111098"/>
    <w:rsid w:val="4D13BF8C"/>
    <w:rsid w:val="4D18BAFA"/>
    <w:rsid w:val="4D20F803"/>
    <w:rsid w:val="4D238F38"/>
    <w:rsid w:val="4D2B0535"/>
    <w:rsid w:val="4D318710"/>
    <w:rsid w:val="4D34602A"/>
    <w:rsid w:val="4D38B0B6"/>
    <w:rsid w:val="4D4266FA"/>
    <w:rsid w:val="4D46FAB1"/>
    <w:rsid w:val="4D54C223"/>
    <w:rsid w:val="4D566928"/>
    <w:rsid w:val="4D634698"/>
    <w:rsid w:val="4D66CDBB"/>
    <w:rsid w:val="4D6F5B70"/>
    <w:rsid w:val="4D74EC8D"/>
    <w:rsid w:val="4D76642C"/>
    <w:rsid w:val="4D7F0002"/>
    <w:rsid w:val="4D9B94B9"/>
    <w:rsid w:val="4DB35227"/>
    <w:rsid w:val="4DB4AF36"/>
    <w:rsid w:val="4DBA82C6"/>
    <w:rsid w:val="4DBF0015"/>
    <w:rsid w:val="4DD366C9"/>
    <w:rsid w:val="4DD3676B"/>
    <w:rsid w:val="4DD79270"/>
    <w:rsid w:val="4DDBF0AC"/>
    <w:rsid w:val="4DDCBC97"/>
    <w:rsid w:val="4DDFAA01"/>
    <w:rsid w:val="4DE71A6C"/>
    <w:rsid w:val="4DEF30DB"/>
    <w:rsid w:val="4DF03481"/>
    <w:rsid w:val="4DF65429"/>
    <w:rsid w:val="4DF94925"/>
    <w:rsid w:val="4DFB55AB"/>
    <w:rsid w:val="4E018415"/>
    <w:rsid w:val="4E023E74"/>
    <w:rsid w:val="4E0267A0"/>
    <w:rsid w:val="4E02D11C"/>
    <w:rsid w:val="4E0E7CA9"/>
    <w:rsid w:val="4E0FD199"/>
    <w:rsid w:val="4E11B8BB"/>
    <w:rsid w:val="4E14370B"/>
    <w:rsid w:val="4E260B19"/>
    <w:rsid w:val="4E2EE42E"/>
    <w:rsid w:val="4E2FBA56"/>
    <w:rsid w:val="4E3D43B1"/>
    <w:rsid w:val="4E3F3855"/>
    <w:rsid w:val="4E4109D1"/>
    <w:rsid w:val="4E500FA7"/>
    <w:rsid w:val="4E5295F0"/>
    <w:rsid w:val="4E55515B"/>
    <w:rsid w:val="4E559A14"/>
    <w:rsid w:val="4E66406C"/>
    <w:rsid w:val="4E6923B6"/>
    <w:rsid w:val="4E6A7113"/>
    <w:rsid w:val="4E6D6581"/>
    <w:rsid w:val="4E71D654"/>
    <w:rsid w:val="4E749840"/>
    <w:rsid w:val="4E79095C"/>
    <w:rsid w:val="4E7D7F3D"/>
    <w:rsid w:val="4E7DDD6C"/>
    <w:rsid w:val="4E8E9F78"/>
    <w:rsid w:val="4E97977B"/>
    <w:rsid w:val="4E9B1E0E"/>
    <w:rsid w:val="4EA312FB"/>
    <w:rsid w:val="4EAA453F"/>
    <w:rsid w:val="4EAAD33D"/>
    <w:rsid w:val="4EBB7982"/>
    <w:rsid w:val="4EC3674A"/>
    <w:rsid w:val="4EC83405"/>
    <w:rsid w:val="4EC9A288"/>
    <w:rsid w:val="4ECC239D"/>
    <w:rsid w:val="4ECEF028"/>
    <w:rsid w:val="4ED361A5"/>
    <w:rsid w:val="4EDFC366"/>
    <w:rsid w:val="4EDFFDF3"/>
    <w:rsid w:val="4EE24C0A"/>
    <w:rsid w:val="4EE9CB9B"/>
    <w:rsid w:val="4EF0E105"/>
    <w:rsid w:val="4EF5BA14"/>
    <w:rsid w:val="4EF6AE0C"/>
    <w:rsid w:val="4F0BF17E"/>
    <w:rsid w:val="4F10BCEE"/>
    <w:rsid w:val="4F13CFB3"/>
    <w:rsid w:val="4F1B4940"/>
    <w:rsid w:val="4F27EDC0"/>
    <w:rsid w:val="4F2E7EFF"/>
    <w:rsid w:val="4F36C76F"/>
    <w:rsid w:val="4F379955"/>
    <w:rsid w:val="4F396CB6"/>
    <w:rsid w:val="4F3ECC29"/>
    <w:rsid w:val="4F40FE91"/>
    <w:rsid w:val="4F45A2C2"/>
    <w:rsid w:val="4F4B87CD"/>
    <w:rsid w:val="4F528514"/>
    <w:rsid w:val="4F53F7D1"/>
    <w:rsid w:val="4F590791"/>
    <w:rsid w:val="4F5C553C"/>
    <w:rsid w:val="4F5CE2EC"/>
    <w:rsid w:val="4F6BA4E4"/>
    <w:rsid w:val="4F70AA73"/>
    <w:rsid w:val="4F7C00A1"/>
    <w:rsid w:val="4F83E0B4"/>
    <w:rsid w:val="4F8F91AD"/>
    <w:rsid w:val="4F901921"/>
    <w:rsid w:val="4F906838"/>
    <w:rsid w:val="4F9124AD"/>
    <w:rsid w:val="4F945AE7"/>
    <w:rsid w:val="4F9546EE"/>
    <w:rsid w:val="4F9EDE7B"/>
    <w:rsid w:val="4FA32DFE"/>
    <w:rsid w:val="4FA5049B"/>
    <w:rsid w:val="4FA65A79"/>
    <w:rsid w:val="4FA6D147"/>
    <w:rsid w:val="4FAED330"/>
    <w:rsid w:val="4FB0076C"/>
    <w:rsid w:val="4FB04C86"/>
    <w:rsid w:val="4FB46DEA"/>
    <w:rsid w:val="4FBBB5F5"/>
    <w:rsid w:val="4FC2EA10"/>
    <w:rsid w:val="4FC65C6B"/>
    <w:rsid w:val="4FC9C900"/>
    <w:rsid w:val="4FD40CFC"/>
    <w:rsid w:val="4FD829F3"/>
    <w:rsid w:val="4FDE288B"/>
    <w:rsid w:val="4FE56BB0"/>
    <w:rsid w:val="4FE667DE"/>
    <w:rsid w:val="4FF399B8"/>
    <w:rsid w:val="4FFCAEDB"/>
    <w:rsid w:val="4FFF9A64"/>
    <w:rsid w:val="50040F16"/>
    <w:rsid w:val="500DA6B5"/>
    <w:rsid w:val="5019CEA9"/>
    <w:rsid w:val="501BDC46"/>
    <w:rsid w:val="501D5AF3"/>
    <w:rsid w:val="50225E3F"/>
    <w:rsid w:val="50253936"/>
    <w:rsid w:val="5026F1BC"/>
    <w:rsid w:val="50328F1C"/>
    <w:rsid w:val="50378FFC"/>
    <w:rsid w:val="503B8F9C"/>
    <w:rsid w:val="50481B12"/>
    <w:rsid w:val="50566574"/>
    <w:rsid w:val="505A1E9D"/>
    <w:rsid w:val="505FF5BE"/>
    <w:rsid w:val="5062A5F7"/>
    <w:rsid w:val="5067F3FE"/>
    <w:rsid w:val="506E593F"/>
    <w:rsid w:val="5070DF12"/>
    <w:rsid w:val="50891BDE"/>
    <w:rsid w:val="509A4E38"/>
    <w:rsid w:val="50A2DB1B"/>
    <w:rsid w:val="50B488AA"/>
    <w:rsid w:val="50B87411"/>
    <w:rsid w:val="50BD0337"/>
    <w:rsid w:val="50C2187E"/>
    <w:rsid w:val="50C40A66"/>
    <w:rsid w:val="50CD8EB7"/>
    <w:rsid w:val="50DAFB7A"/>
    <w:rsid w:val="50E1B7B2"/>
    <w:rsid w:val="50E93C67"/>
    <w:rsid w:val="50EC4573"/>
    <w:rsid w:val="50F1D582"/>
    <w:rsid w:val="50F253B8"/>
    <w:rsid w:val="50F52D9F"/>
    <w:rsid w:val="50FA6B64"/>
    <w:rsid w:val="50FE9D8A"/>
    <w:rsid w:val="510376FB"/>
    <w:rsid w:val="51041B46"/>
    <w:rsid w:val="51053888"/>
    <w:rsid w:val="5105BD3F"/>
    <w:rsid w:val="51159575"/>
    <w:rsid w:val="511611CD"/>
    <w:rsid w:val="511ED80D"/>
    <w:rsid w:val="5121B8C5"/>
    <w:rsid w:val="5121F78B"/>
    <w:rsid w:val="51244D7D"/>
    <w:rsid w:val="5130E9E7"/>
    <w:rsid w:val="5137A2C7"/>
    <w:rsid w:val="5137E38B"/>
    <w:rsid w:val="513A0862"/>
    <w:rsid w:val="513A2317"/>
    <w:rsid w:val="51427961"/>
    <w:rsid w:val="51451AD8"/>
    <w:rsid w:val="514C9048"/>
    <w:rsid w:val="51540948"/>
    <w:rsid w:val="5159D2E7"/>
    <w:rsid w:val="51674BAA"/>
    <w:rsid w:val="516B02FF"/>
    <w:rsid w:val="51704847"/>
    <w:rsid w:val="51750509"/>
    <w:rsid w:val="517513B5"/>
    <w:rsid w:val="5176054E"/>
    <w:rsid w:val="51770B53"/>
    <w:rsid w:val="5177631A"/>
    <w:rsid w:val="517F32FF"/>
    <w:rsid w:val="51834708"/>
    <w:rsid w:val="5184CB65"/>
    <w:rsid w:val="518ECE3C"/>
    <w:rsid w:val="51905847"/>
    <w:rsid w:val="51A8301A"/>
    <w:rsid w:val="51AAC067"/>
    <w:rsid w:val="51B59F0A"/>
    <w:rsid w:val="51BEF762"/>
    <w:rsid w:val="51C17FD8"/>
    <w:rsid w:val="51CBC81F"/>
    <w:rsid w:val="51CCF5E1"/>
    <w:rsid w:val="51D5C76A"/>
    <w:rsid w:val="51E6A9C4"/>
    <w:rsid w:val="51EBEE88"/>
    <w:rsid w:val="51ED7FA5"/>
    <w:rsid w:val="52000623"/>
    <w:rsid w:val="520080E5"/>
    <w:rsid w:val="5203C45F"/>
    <w:rsid w:val="520BF20B"/>
    <w:rsid w:val="521A6BD4"/>
    <w:rsid w:val="521ED21A"/>
    <w:rsid w:val="52212C1B"/>
    <w:rsid w:val="52269557"/>
    <w:rsid w:val="52289843"/>
    <w:rsid w:val="5234E75D"/>
    <w:rsid w:val="523761C0"/>
    <w:rsid w:val="523BF501"/>
    <w:rsid w:val="523E56EF"/>
    <w:rsid w:val="523FE045"/>
    <w:rsid w:val="524860B1"/>
    <w:rsid w:val="524AD49C"/>
    <w:rsid w:val="5260B759"/>
    <w:rsid w:val="52657922"/>
    <w:rsid w:val="5267047F"/>
    <w:rsid w:val="5269ED7C"/>
    <w:rsid w:val="5279DFB6"/>
    <w:rsid w:val="527A8EFA"/>
    <w:rsid w:val="52802B67"/>
    <w:rsid w:val="528B2DD4"/>
    <w:rsid w:val="528C3A45"/>
    <w:rsid w:val="528E3FA1"/>
    <w:rsid w:val="528E8732"/>
    <w:rsid w:val="5293E667"/>
    <w:rsid w:val="52963BC5"/>
    <w:rsid w:val="52997541"/>
    <w:rsid w:val="529E7582"/>
    <w:rsid w:val="52AA7999"/>
    <w:rsid w:val="52AE6A40"/>
    <w:rsid w:val="52B215A7"/>
    <w:rsid w:val="52B5724A"/>
    <w:rsid w:val="52B63BD8"/>
    <w:rsid w:val="52B657BA"/>
    <w:rsid w:val="52B7116A"/>
    <w:rsid w:val="52B825FE"/>
    <w:rsid w:val="52BAF6E3"/>
    <w:rsid w:val="52C18A26"/>
    <w:rsid w:val="52C201CA"/>
    <w:rsid w:val="52C7E91A"/>
    <w:rsid w:val="52DACEC0"/>
    <w:rsid w:val="52DB1E8A"/>
    <w:rsid w:val="52DE49C2"/>
    <w:rsid w:val="52E1407C"/>
    <w:rsid w:val="52E8917B"/>
    <w:rsid w:val="52EA986E"/>
    <w:rsid w:val="52EC2FBB"/>
    <w:rsid w:val="52F2394B"/>
    <w:rsid w:val="52F3C9FA"/>
    <w:rsid w:val="52FA3668"/>
    <w:rsid w:val="52FF121A"/>
    <w:rsid w:val="5308A17A"/>
    <w:rsid w:val="530B6A10"/>
    <w:rsid w:val="530F7059"/>
    <w:rsid w:val="530F940E"/>
    <w:rsid w:val="531325A3"/>
    <w:rsid w:val="531365EE"/>
    <w:rsid w:val="531B5D00"/>
    <w:rsid w:val="531CB76E"/>
    <w:rsid w:val="53216FAB"/>
    <w:rsid w:val="532A9E9D"/>
    <w:rsid w:val="533ED348"/>
    <w:rsid w:val="533F8AD5"/>
    <w:rsid w:val="53454777"/>
    <w:rsid w:val="534CC307"/>
    <w:rsid w:val="534DFBC1"/>
    <w:rsid w:val="535A0801"/>
    <w:rsid w:val="53620564"/>
    <w:rsid w:val="536E8B12"/>
    <w:rsid w:val="53788A17"/>
    <w:rsid w:val="537964A2"/>
    <w:rsid w:val="537E8018"/>
    <w:rsid w:val="5387BEE9"/>
    <w:rsid w:val="538A4AEF"/>
    <w:rsid w:val="539B23BD"/>
    <w:rsid w:val="539D13AB"/>
    <w:rsid w:val="53A1903E"/>
    <w:rsid w:val="53A339A5"/>
    <w:rsid w:val="53A5CBFB"/>
    <w:rsid w:val="53AE4873"/>
    <w:rsid w:val="53AEB9D6"/>
    <w:rsid w:val="53AF0D0E"/>
    <w:rsid w:val="53B4E3C4"/>
    <w:rsid w:val="53B60DB4"/>
    <w:rsid w:val="53B6E142"/>
    <w:rsid w:val="53B8AD59"/>
    <w:rsid w:val="53BB6E25"/>
    <w:rsid w:val="53BB7582"/>
    <w:rsid w:val="53BD21AF"/>
    <w:rsid w:val="53BDBBF5"/>
    <w:rsid w:val="53C423FA"/>
    <w:rsid w:val="53C56FE8"/>
    <w:rsid w:val="53C71834"/>
    <w:rsid w:val="53C92964"/>
    <w:rsid w:val="53CBD832"/>
    <w:rsid w:val="53CD5140"/>
    <w:rsid w:val="53D0AE32"/>
    <w:rsid w:val="53D1A98D"/>
    <w:rsid w:val="53D32670"/>
    <w:rsid w:val="53DD5151"/>
    <w:rsid w:val="53DEE4FE"/>
    <w:rsid w:val="53E5355E"/>
    <w:rsid w:val="53F2B3AD"/>
    <w:rsid w:val="53FAA8B8"/>
    <w:rsid w:val="54050BEC"/>
    <w:rsid w:val="540721B8"/>
    <w:rsid w:val="540797D4"/>
    <w:rsid w:val="5409E64F"/>
    <w:rsid w:val="54121E98"/>
    <w:rsid w:val="54122F46"/>
    <w:rsid w:val="54131905"/>
    <w:rsid w:val="541932AD"/>
    <w:rsid w:val="54222F04"/>
    <w:rsid w:val="542AB336"/>
    <w:rsid w:val="542E63AB"/>
    <w:rsid w:val="543088C5"/>
    <w:rsid w:val="54320C26"/>
    <w:rsid w:val="543E016A"/>
    <w:rsid w:val="543F1607"/>
    <w:rsid w:val="5440F7DA"/>
    <w:rsid w:val="5453062E"/>
    <w:rsid w:val="54585D60"/>
    <w:rsid w:val="54587F9F"/>
    <w:rsid w:val="545E4976"/>
    <w:rsid w:val="54622DC5"/>
    <w:rsid w:val="54704B5B"/>
    <w:rsid w:val="5476809C"/>
    <w:rsid w:val="54787B2B"/>
    <w:rsid w:val="547C0355"/>
    <w:rsid w:val="547F4C04"/>
    <w:rsid w:val="547F788B"/>
    <w:rsid w:val="5480C197"/>
    <w:rsid w:val="54820C36"/>
    <w:rsid w:val="548BAA0A"/>
    <w:rsid w:val="548BBC1B"/>
    <w:rsid w:val="548D015D"/>
    <w:rsid w:val="54978E08"/>
    <w:rsid w:val="54985BE3"/>
    <w:rsid w:val="54988EF5"/>
    <w:rsid w:val="54A07086"/>
    <w:rsid w:val="54A3EF03"/>
    <w:rsid w:val="54A4C42C"/>
    <w:rsid w:val="54AB40BA"/>
    <w:rsid w:val="54ABE224"/>
    <w:rsid w:val="54AE43BB"/>
    <w:rsid w:val="54B2F662"/>
    <w:rsid w:val="54B340EB"/>
    <w:rsid w:val="54BA6FB6"/>
    <w:rsid w:val="54BC35EE"/>
    <w:rsid w:val="54BC6C27"/>
    <w:rsid w:val="54BD9833"/>
    <w:rsid w:val="54C6F790"/>
    <w:rsid w:val="54D375CA"/>
    <w:rsid w:val="54DD35E7"/>
    <w:rsid w:val="54E3BC52"/>
    <w:rsid w:val="54E4948B"/>
    <w:rsid w:val="54E4A91E"/>
    <w:rsid w:val="54EA3592"/>
    <w:rsid w:val="54EA8B33"/>
    <w:rsid w:val="54EB2607"/>
    <w:rsid w:val="54ECAA66"/>
    <w:rsid w:val="54ED975D"/>
    <w:rsid w:val="54EE8398"/>
    <w:rsid w:val="54F49B03"/>
    <w:rsid w:val="54F8D91E"/>
    <w:rsid w:val="5504BA71"/>
    <w:rsid w:val="55072754"/>
    <w:rsid w:val="550BF547"/>
    <w:rsid w:val="5510871D"/>
    <w:rsid w:val="55117F28"/>
    <w:rsid w:val="55122FE7"/>
    <w:rsid w:val="55153503"/>
    <w:rsid w:val="5517FBBD"/>
    <w:rsid w:val="551E84EA"/>
    <w:rsid w:val="55200C06"/>
    <w:rsid w:val="55238F4A"/>
    <w:rsid w:val="5523EC06"/>
    <w:rsid w:val="5526C66D"/>
    <w:rsid w:val="552D3394"/>
    <w:rsid w:val="5533EA0B"/>
    <w:rsid w:val="55352A68"/>
    <w:rsid w:val="5538E40C"/>
    <w:rsid w:val="553B6521"/>
    <w:rsid w:val="55427CB0"/>
    <w:rsid w:val="554877C2"/>
    <w:rsid w:val="554A8A37"/>
    <w:rsid w:val="554B1AFF"/>
    <w:rsid w:val="5553C570"/>
    <w:rsid w:val="555414AB"/>
    <w:rsid w:val="555858C3"/>
    <w:rsid w:val="555F6844"/>
    <w:rsid w:val="55616366"/>
    <w:rsid w:val="55691A15"/>
    <w:rsid w:val="556B7F25"/>
    <w:rsid w:val="556BF10D"/>
    <w:rsid w:val="556FE733"/>
    <w:rsid w:val="55721195"/>
    <w:rsid w:val="55721C5E"/>
    <w:rsid w:val="55732AC4"/>
    <w:rsid w:val="55786EFD"/>
    <w:rsid w:val="557D025B"/>
    <w:rsid w:val="558855E7"/>
    <w:rsid w:val="558A11E7"/>
    <w:rsid w:val="55930753"/>
    <w:rsid w:val="5595BCA8"/>
    <w:rsid w:val="559F644C"/>
    <w:rsid w:val="55A45AE5"/>
    <w:rsid w:val="55A4780F"/>
    <w:rsid w:val="55B132CC"/>
    <w:rsid w:val="55B3156F"/>
    <w:rsid w:val="55B7419B"/>
    <w:rsid w:val="55BAE590"/>
    <w:rsid w:val="55BBA280"/>
    <w:rsid w:val="55BBC51B"/>
    <w:rsid w:val="55C130A8"/>
    <w:rsid w:val="55C4DE44"/>
    <w:rsid w:val="55C56956"/>
    <w:rsid w:val="55C84026"/>
    <w:rsid w:val="55CA340C"/>
    <w:rsid w:val="55CC1A08"/>
    <w:rsid w:val="55CE28BE"/>
    <w:rsid w:val="55CE457A"/>
    <w:rsid w:val="55D02ED4"/>
    <w:rsid w:val="55D7659B"/>
    <w:rsid w:val="55DE4F48"/>
    <w:rsid w:val="55DF018C"/>
    <w:rsid w:val="55E2B666"/>
    <w:rsid w:val="55ECFCF1"/>
    <w:rsid w:val="55EED96C"/>
    <w:rsid w:val="55EFC6C0"/>
    <w:rsid w:val="55F156CE"/>
    <w:rsid w:val="55F297A5"/>
    <w:rsid w:val="55F9D549"/>
    <w:rsid w:val="560C8B28"/>
    <w:rsid w:val="560EFE0B"/>
    <w:rsid w:val="561FADAD"/>
    <w:rsid w:val="562567B6"/>
    <w:rsid w:val="562AD4DA"/>
    <w:rsid w:val="562CBD25"/>
    <w:rsid w:val="562E08AD"/>
    <w:rsid w:val="562F9280"/>
    <w:rsid w:val="563319BA"/>
    <w:rsid w:val="563B5F85"/>
    <w:rsid w:val="5651ACA7"/>
    <w:rsid w:val="56583C88"/>
    <w:rsid w:val="565C5299"/>
    <w:rsid w:val="565F50FA"/>
    <w:rsid w:val="56632176"/>
    <w:rsid w:val="5663C96A"/>
    <w:rsid w:val="56648C8B"/>
    <w:rsid w:val="5666E1CE"/>
    <w:rsid w:val="566950AA"/>
    <w:rsid w:val="56745365"/>
    <w:rsid w:val="5674CB83"/>
    <w:rsid w:val="5674E4FD"/>
    <w:rsid w:val="567A0CEE"/>
    <w:rsid w:val="56816A81"/>
    <w:rsid w:val="5681D9AA"/>
    <w:rsid w:val="56832C9C"/>
    <w:rsid w:val="568A53F9"/>
    <w:rsid w:val="568BE27A"/>
    <w:rsid w:val="5692ED2A"/>
    <w:rsid w:val="5696263B"/>
    <w:rsid w:val="569CD7A9"/>
    <w:rsid w:val="569E46A5"/>
    <w:rsid w:val="56A14E52"/>
    <w:rsid w:val="56A6374E"/>
    <w:rsid w:val="56B10564"/>
    <w:rsid w:val="56B34410"/>
    <w:rsid w:val="56B5E3B3"/>
    <w:rsid w:val="56B82871"/>
    <w:rsid w:val="56C1AE44"/>
    <w:rsid w:val="56C25525"/>
    <w:rsid w:val="56D4B46D"/>
    <w:rsid w:val="56D559A7"/>
    <w:rsid w:val="56D67959"/>
    <w:rsid w:val="56DA35D5"/>
    <w:rsid w:val="56DBFFB6"/>
    <w:rsid w:val="56DD6CBD"/>
    <w:rsid w:val="56DDEBA4"/>
    <w:rsid w:val="56E79CCA"/>
    <w:rsid w:val="56F4C271"/>
    <w:rsid w:val="56F8F5BE"/>
    <w:rsid w:val="56FAF371"/>
    <w:rsid w:val="5703E857"/>
    <w:rsid w:val="5714F213"/>
    <w:rsid w:val="5715E54D"/>
    <w:rsid w:val="571856D1"/>
    <w:rsid w:val="571A238D"/>
    <w:rsid w:val="571C2381"/>
    <w:rsid w:val="57254DB0"/>
    <w:rsid w:val="57269990"/>
    <w:rsid w:val="572DCFCE"/>
    <w:rsid w:val="572E439C"/>
    <w:rsid w:val="5733C679"/>
    <w:rsid w:val="5734287C"/>
    <w:rsid w:val="573B9BEC"/>
    <w:rsid w:val="573D8CB0"/>
    <w:rsid w:val="573E554A"/>
    <w:rsid w:val="57441026"/>
    <w:rsid w:val="57493891"/>
    <w:rsid w:val="574CB86B"/>
    <w:rsid w:val="574F133B"/>
    <w:rsid w:val="575311FC"/>
    <w:rsid w:val="57569E2F"/>
    <w:rsid w:val="575CC3E0"/>
    <w:rsid w:val="57622855"/>
    <w:rsid w:val="57624AE2"/>
    <w:rsid w:val="5765F0FB"/>
    <w:rsid w:val="5766046D"/>
    <w:rsid w:val="57668C7D"/>
    <w:rsid w:val="57679795"/>
    <w:rsid w:val="576CBB45"/>
    <w:rsid w:val="5770671B"/>
    <w:rsid w:val="577AD1ED"/>
    <w:rsid w:val="577AF392"/>
    <w:rsid w:val="577DAA20"/>
    <w:rsid w:val="57827A7D"/>
    <w:rsid w:val="5783C34A"/>
    <w:rsid w:val="578EFA31"/>
    <w:rsid w:val="5795037D"/>
    <w:rsid w:val="5796E283"/>
    <w:rsid w:val="5796EC84"/>
    <w:rsid w:val="579EF95F"/>
    <w:rsid w:val="57AB5A43"/>
    <w:rsid w:val="57B31265"/>
    <w:rsid w:val="57C5AA6E"/>
    <w:rsid w:val="57CC1E75"/>
    <w:rsid w:val="57CF602E"/>
    <w:rsid w:val="57D47D39"/>
    <w:rsid w:val="57D560BF"/>
    <w:rsid w:val="57D90EFB"/>
    <w:rsid w:val="57E5162F"/>
    <w:rsid w:val="57E702BA"/>
    <w:rsid w:val="57E7D14E"/>
    <w:rsid w:val="57E9BA93"/>
    <w:rsid w:val="57EA9724"/>
    <w:rsid w:val="57F11F93"/>
    <w:rsid w:val="57F21078"/>
    <w:rsid w:val="57F3D412"/>
    <w:rsid w:val="57F56BF0"/>
    <w:rsid w:val="57F7235D"/>
    <w:rsid w:val="5803CB76"/>
    <w:rsid w:val="58041A11"/>
    <w:rsid w:val="5805AB2D"/>
    <w:rsid w:val="58090398"/>
    <w:rsid w:val="581005FC"/>
    <w:rsid w:val="58145DF2"/>
    <w:rsid w:val="58149A1F"/>
    <w:rsid w:val="5814C6BD"/>
    <w:rsid w:val="58166775"/>
    <w:rsid w:val="5817153F"/>
    <w:rsid w:val="581722BE"/>
    <w:rsid w:val="581F5BCD"/>
    <w:rsid w:val="58240AB7"/>
    <w:rsid w:val="5827F0F1"/>
    <w:rsid w:val="582D7024"/>
    <w:rsid w:val="582E41FF"/>
    <w:rsid w:val="583581BE"/>
    <w:rsid w:val="58411BDB"/>
    <w:rsid w:val="5846ACBB"/>
    <w:rsid w:val="584A3E11"/>
    <w:rsid w:val="5850AD14"/>
    <w:rsid w:val="585227D9"/>
    <w:rsid w:val="5854DF16"/>
    <w:rsid w:val="5855E499"/>
    <w:rsid w:val="5856A125"/>
    <w:rsid w:val="5856D02A"/>
    <w:rsid w:val="58575D69"/>
    <w:rsid w:val="58589EA8"/>
    <w:rsid w:val="585CF33C"/>
    <w:rsid w:val="585FFB54"/>
    <w:rsid w:val="58635C20"/>
    <w:rsid w:val="587B5D15"/>
    <w:rsid w:val="587B943B"/>
    <w:rsid w:val="5881BFA5"/>
    <w:rsid w:val="589092D2"/>
    <w:rsid w:val="58970906"/>
    <w:rsid w:val="589A3330"/>
    <w:rsid w:val="589B44BC"/>
    <w:rsid w:val="58A06AA0"/>
    <w:rsid w:val="58A0D336"/>
    <w:rsid w:val="58A28E78"/>
    <w:rsid w:val="58A4ED53"/>
    <w:rsid w:val="58A71B38"/>
    <w:rsid w:val="58A921E2"/>
    <w:rsid w:val="58ABF60F"/>
    <w:rsid w:val="58B29C64"/>
    <w:rsid w:val="58B4D95E"/>
    <w:rsid w:val="58B66F00"/>
    <w:rsid w:val="58B951AE"/>
    <w:rsid w:val="58BE30BF"/>
    <w:rsid w:val="58C1B2A9"/>
    <w:rsid w:val="58C81A11"/>
    <w:rsid w:val="58CDEB3B"/>
    <w:rsid w:val="58D04C2E"/>
    <w:rsid w:val="58D94633"/>
    <w:rsid w:val="58DE4A91"/>
    <w:rsid w:val="58E0176B"/>
    <w:rsid w:val="58E0EB14"/>
    <w:rsid w:val="58E702DE"/>
    <w:rsid w:val="58EE7F87"/>
    <w:rsid w:val="58F365DD"/>
    <w:rsid w:val="58F7BCC8"/>
    <w:rsid w:val="58F93275"/>
    <w:rsid w:val="5907234A"/>
    <w:rsid w:val="590F4A66"/>
    <w:rsid w:val="59130E6C"/>
    <w:rsid w:val="591CFAD5"/>
    <w:rsid w:val="5921ACEE"/>
    <w:rsid w:val="59230A72"/>
    <w:rsid w:val="592E8120"/>
    <w:rsid w:val="5935DF62"/>
    <w:rsid w:val="5936674C"/>
    <w:rsid w:val="59370E29"/>
    <w:rsid w:val="593B4705"/>
    <w:rsid w:val="593E8313"/>
    <w:rsid w:val="5945AFF0"/>
    <w:rsid w:val="59506BC1"/>
    <w:rsid w:val="5952551C"/>
    <w:rsid w:val="5953980B"/>
    <w:rsid w:val="595A439E"/>
    <w:rsid w:val="5963C724"/>
    <w:rsid w:val="59663CFA"/>
    <w:rsid w:val="59673342"/>
    <w:rsid w:val="5969B5A2"/>
    <w:rsid w:val="598274FF"/>
    <w:rsid w:val="5982CA92"/>
    <w:rsid w:val="5986B20E"/>
    <w:rsid w:val="598AA728"/>
    <w:rsid w:val="598F8F20"/>
    <w:rsid w:val="598FDD4A"/>
    <w:rsid w:val="599392ED"/>
    <w:rsid w:val="59990C3B"/>
    <w:rsid w:val="5999B074"/>
    <w:rsid w:val="599CC10D"/>
    <w:rsid w:val="59A8F313"/>
    <w:rsid w:val="59AC93A6"/>
    <w:rsid w:val="59AD6379"/>
    <w:rsid w:val="59B2F31F"/>
    <w:rsid w:val="59B49EA0"/>
    <w:rsid w:val="59BE7878"/>
    <w:rsid w:val="59C56468"/>
    <w:rsid w:val="59C81F6A"/>
    <w:rsid w:val="59C858D8"/>
    <w:rsid w:val="59CC1B7C"/>
    <w:rsid w:val="59CC4A41"/>
    <w:rsid w:val="59CD4434"/>
    <w:rsid w:val="59CE0CE3"/>
    <w:rsid w:val="59D8B689"/>
    <w:rsid w:val="59DDD810"/>
    <w:rsid w:val="59E27D1C"/>
    <w:rsid w:val="59E46C51"/>
    <w:rsid w:val="59E7442D"/>
    <w:rsid w:val="59E7819E"/>
    <w:rsid w:val="59E97B97"/>
    <w:rsid w:val="59EB6EE7"/>
    <w:rsid w:val="59F5E937"/>
    <w:rsid w:val="5A027797"/>
    <w:rsid w:val="5A0729C0"/>
    <w:rsid w:val="5A0A845C"/>
    <w:rsid w:val="5A16B781"/>
    <w:rsid w:val="5A1A307F"/>
    <w:rsid w:val="5A27C178"/>
    <w:rsid w:val="5A2CC501"/>
    <w:rsid w:val="5A35C340"/>
    <w:rsid w:val="5A3F78A0"/>
    <w:rsid w:val="5A4A5BF3"/>
    <w:rsid w:val="5A4BCC36"/>
    <w:rsid w:val="5A4EF44D"/>
    <w:rsid w:val="5A4FFA26"/>
    <w:rsid w:val="5A523F61"/>
    <w:rsid w:val="5A5BEF03"/>
    <w:rsid w:val="5A5D9F86"/>
    <w:rsid w:val="5A5E3A52"/>
    <w:rsid w:val="5A62A276"/>
    <w:rsid w:val="5A647B38"/>
    <w:rsid w:val="5A67E886"/>
    <w:rsid w:val="5A6D1151"/>
    <w:rsid w:val="5A708B07"/>
    <w:rsid w:val="5A71F638"/>
    <w:rsid w:val="5A76ED5A"/>
    <w:rsid w:val="5A7A1AF2"/>
    <w:rsid w:val="5A7B554E"/>
    <w:rsid w:val="5A7CBB75"/>
    <w:rsid w:val="5A7D0025"/>
    <w:rsid w:val="5A83E768"/>
    <w:rsid w:val="5A8C8EAF"/>
    <w:rsid w:val="5A8D6674"/>
    <w:rsid w:val="5A916293"/>
    <w:rsid w:val="5A99C6B2"/>
    <w:rsid w:val="5A9BD2EC"/>
    <w:rsid w:val="5A9CC89A"/>
    <w:rsid w:val="5A9DA52F"/>
    <w:rsid w:val="5A9F1DC6"/>
    <w:rsid w:val="5AA1B69D"/>
    <w:rsid w:val="5AA2C600"/>
    <w:rsid w:val="5AB6CD8C"/>
    <w:rsid w:val="5ABBE18C"/>
    <w:rsid w:val="5AC49F59"/>
    <w:rsid w:val="5AD149CD"/>
    <w:rsid w:val="5AD193A8"/>
    <w:rsid w:val="5AD1AFC3"/>
    <w:rsid w:val="5AD652BB"/>
    <w:rsid w:val="5AE2C373"/>
    <w:rsid w:val="5AE60236"/>
    <w:rsid w:val="5AE95BA7"/>
    <w:rsid w:val="5AEE257D"/>
    <w:rsid w:val="5AF29031"/>
    <w:rsid w:val="5AF29A75"/>
    <w:rsid w:val="5AF66FC7"/>
    <w:rsid w:val="5B02E402"/>
    <w:rsid w:val="5B0F6978"/>
    <w:rsid w:val="5B13E566"/>
    <w:rsid w:val="5B2237E6"/>
    <w:rsid w:val="5B2584D9"/>
    <w:rsid w:val="5B2B74D4"/>
    <w:rsid w:val="5B2BADAB"/>
    <w:rsid w:val="5B3E9AB8"/>
    <w:rsid w:val="5B43A3D2"/>
    <w:rsid w:val="5B465F48"/>
    <w:rsid w:val="5B483CA6"/>
    <w:rsid w:val="5B4D6AB1"/>
    <w:rsid w:val="5B52F1FF"/>
    <w:rsid w:val="5B645CDE"/>
    <w:rsid w:val="5B6510E6"/>
    <w:rsid w:val="5B67EBDD"/>
    <w:rsid w:val="5B69D348"/>
    <w:rsid w:val="5B6B0EFB"/>
    <w:rsid w:val="5B6CA1CA"/>
    <w:rsid w:val="5B6CEC02"/>
    <w:rsid w:val="5B703694"/>
    <w:rsid w:val="5B712911"/>
    <w:rsid w:val="5B86B103"/>
    <w:rsid w:val="5B87E7FD"/>
    <w:rsid w:val="5B9B143A"/>
    <w:rsid w:val="5BA18C4C"/>
    <w:rsid w:val="5BA57CF6"/>
    <w:rsid w:val="5BA6B982"/>
    <w:rsid w:val="5BA8E6FD"/>
    <w:rsid w:val="5BA92532"/>
    <w:rsid w:val="5BA9BCA4"/>
    <w:rsid w:val="5BABA657"/>
    <w:rsid w:val="5BB73E4A"/>
    <w:rsid w:val="5BB82871"/>
    <w:rsid w:val="5BB975DF"/>
    <w:rsid w:val="5BC107A8"/>
    <w:rsid w:val="5BC5A0AF"/>
    <w:rsid w:val="5BC5D7A0"/>
    <w:rsid w:val="5BC83394"/>
    <w:rsid w:val="5BD5F985"/>
    <w:rsid w:val="5BDDDEF0"/>
    <w:rsid w:val="5BDEC584"/>
    <w:rsid w:val="5BDF1BB8"/>
    <w:rsid w:val="5BE38FC7"/>
    <w:rsid w:val="5BE86336"/>
    <w:rsid w:val="5BED7056"/>
    <w:rsid w:val="5BEE295D"/>
    <w:rsid w:val="5BEF21E2"/>
    <w:rsid w:val="5BF30DD9"/>
    <w:rsid w:val="5BF62B4A"/>
    <w:rsid w:val="5BF7822A"/>
    <w:rsid w:val="5BF9536B"/>
    <w:rsid w:val="5BFE72D7"/>
    <w:rsid w:val="5C0140F1"/>
    <w:rsid w:val="5C05986C"/>
    <w:rsid w:val="5C1C426A"/>
    <w:rsid w:val="5C20C1FC"/>
    <w:rsid w:val="5C24F7DB"/>
    <w:rsid w:val="5C26831F"/>
    <w:rsid w:val="5C2936D5"/>
    <w:rsid w:val="5C35C51B"/>
    <w:rsid w:val="5C397590"/>
    <w:rsid w:val="5C39FDA0"/>
    <w:rsid w:val="5C3F0503"/>
    <w:rsid w:val="5C3FDC2F"/>
    <w:rsid w:val="5C44F666"/>
    <w:rsid w:val="5C4557C8"/>
    <w:rsid w:val="5C52829A"/>
    <w:rsid w:val="5C54D8E2"/>
    <w:rsid w:val="5C581051"/>
    <w:rsid w:val="5C67CAE1"/>
    <w:rsid w:val="5C695B5B"/>
    <w:rsid w:val="5C6B91DC"/>
    <w:rsid w:val="5C6D8024"/>
    <w:rsid w:val="5C728670"/>
    <w:rsid w:val="5C7DC59F"/>
    <w:rsid w:val="5C7E90AC"/>
    <w:rsid w:val="5C81BAB6"/>
    <w:rsid w:val="5C8B987D"/>
    <w:rsid w:val="5C8C0C71"/>
    <w:rsid w:val="5C8E6092"/>
    <w:rsid w:val="5C935389"/>
    <w:rsid w:val="5CA5A587"/>
    <w:rsid w:val="5CA5F460"/>
    <w:rsid w:val="5CAA2365"/>
    <w:rsid w:val="5CAE9264"/>
    <w:rsid w:val="5CAF1E61"/>
    <w:rsid w:val="5CB3502A"/>
    <w:rsid w:val="5CB85A46"/>
    <w:rsid w:val="5CBE0847"/>
    <w:rsid w:val="5CBF41D9"/>
    <w:rsid w:val="5CC4E11A"/>
    <w:rsid w:val="5CC839C4"/>
    <w:rsid w:val="5CDB332D"/>
    <w:rsid w:val="5CDB507C"/>
    <w:rsid w:val="5CDBD1A0"/>
    <w:rsid w:val="5CDC4703"/>
    <w:rsid w:val="5CDE537D"/>
    <w:rsid w:val="5CE7F825"/>
    <w:rsid w:val="5CE89713"/>
    <w:rsid w:val="5CEB64A5"/>
    <w:rsid w:val="5CEFA670"/>
    <w:rsid w:val="5CF14286"/>
    <w:rsid w:val="5CFC7C1E"/>
    <w:rsid w:val="5CFEBF38"/>
    <w:rsid w:val="5CFFC02C"/>
    <w:rsid w:val="5D00E147"/>
    <w:rsid w:val="5D03EB03"/>
    <w:rsid w:val="5D069762"/>
    <w:rsid w:val="5D0C06F5"/>
    <w:rsid w:val="5D0CF972"/>
    <w:rsid w:val="5D0DE574"/>
    <w:rsid w:val="5D185BEC"/>
    <w:rsid w:val="5D1FD3E3"/>
    <w:rsid w:val="5D230FA9"/>
    <w:rsid w:val="5D2563FC"/>
    <w:rsid w:val="5D2D06EF"/>
    <w:rsid w:val="5D35FEAE"/>
    <w:rsid w:val="5D36FA44"/>
    <w:rsid w:val="5D372979"/>
    <w:rsid w:val="5D37BBC8"/>
    <w:rsid w:val="5D43F5F1"/>
    <w:rsid w:val="5D49FBD7"/>
    <w:rsid w:val="5D4F2403"/>
    <w:rsid w:val="5D4F3FEA"/>
    <w:rsid w:val="5D52092D"/>
    <w:rsid w:val="5D52CB37"/>
    <w:rsid w:val="5D54F335"/>
    <w:rsid w:val="5D590099"/>
    <w:rsid w:val="5D5CD809"/>
    <w:rsid w:val="5D5DF0CE"/>
    <w:rsid w:val="5D62F10F"/>
    <w:rsid w:val="5D6394B9"/>
    <w:rsid w:val="5D71C9E6"/>
    <w:rsid w:val="5D7A2A2E"/>
    <w:rsid w:val="5D7D003D"/>
    <w:rsid w:val="5D80E10E"/>
    <w:rsid w:val="5D88D79E"/>
    <w:rsid w:val="5D896511"/>
    <w:rsid w:val="5D89F9BE"/>
    <w:rsid w:val="5DA82BC9"/>
    <w:rsid w:val="5DAA4A2B"/>
    <w:rsid w:val="5DBBC688"/>
    <w:rsid w:val="5DBC1240"/>
    <w:rsid w:val="5DC50736"/>
    <w:rsid w:val="5DD10CB9"/>
    <w:rsid w:val="5DD1FA6C"/>
    <w:rsid w:val="5DD5D206"/>
    <w:rsid w:val="5DDB5D9F"/>
    <w:rsid w:val="5DDD56AE"/>
    <w:rsid w:val="5DDE9572"/>
    <w:rsid w:val="5DE12829"/>
    <w:rsid w:val="5DE558AC"/>
    <w:rsid w:val="5DE8B07A"/>
    <w:rsid w:val="5DEC7AE2"/>
    <w:rsid w:val="5DF3831F"/>
    <w:rsid w:val="5DF3CE8D"/>
    <w:rsid w:val="5DF49596"/>
    <w:rsid w:val="5DF671FA"/>
    <w:rsid w:val="5E18BC4A"/>
    <w:rsid w:val="5E1B4842"/>
    <w:rsid w:val="5E2C4F26"/>
    <w:rsid w:val="5E40B807"/>
    <w:rsid w:val="5E425CA9"/>
    <w:rsid w:val="5E470A3A"/>
    <w:rsid w:val="5E53172B"/>
    <w:rsid w:val="5E59D8A8"/>
    <w:rsid w:val="5E5AA0E7"/>
    <w:rsid w:val="5E5F3373"/>
    <w:rsid w:val="5E634E6D"/>
    <w:rsid w:val="5E684431"/>
    <w:rsid w:val="5E703230"/>
    <w:rsid w:val="5E732A5C"/>
    <w:rsid w:val="5E78451C"/>
    <w:rsid w:val="5E7FDD68"/>
    <w:rsid w:val="5E866442"/>
    <w:rsid w:val="5E87157E"/>
    <w:rsid w:val="5E8FE7A4"/>
    <w:rsid w:val="5E917E3D"/>
    <w:rsid w:val="5E960E4F"/>
    <w:rsid w:val="5E9BD607"/>
    <w:rsid w:val="5E9D70D3"/>
    <w:rsid w:val="5E9F3373"/>
    <w:rsid w:val="5EA0B557"/>
    <w:rsid w:val="5EA614A8"/>
    <w:rsid w:val="5EA7B23F"/>
    <w:rsid w:val="5EA8C9D3"/>
    <w:rsid w:val="5EAF02FD"/>
    <w:rsid w:val="5EAF09BF"/>
    <w:rsid w:val="5EB42C4D"/>
    <w:rsid w:val="5EB499D0"/>
    <w:rsid w:val="5EB98F9D"/>
    <w:rsid w:val="5EBDD42D"/>
    <w:rsid w:val="5EBE4162"/>
    <w:rsid w:val="5EBF88BF"/>
    <w:rsid w:val="5EC26FBB"/>
    <w:rsid w:val="5ED3C3EC"/>
    <w:rsid w:val="5EE99652"/>
    <w:rsid w:val="5EED770F"/>
    <w:rsid w:val="5EEF64B6"/>
    <w:rsid w:val="5EF0C396"/>
    <w:rsid w:val="5EF5BC7E"/>
    <w:rsid w:val="5EF81839"/>
    <w:rsid w:val="5EFC4AEF"/>
    <w:rsid w:val="5EFFD456"/>
    <w:rsid w:val="5F145C34"/>
    <w:rsid w:val="5F14875F"/>
    <w:rsid w:val="5F15448D"/>
    <w:rsid w:val="5F175F72"/>
    <w:rsid w:val="5F17C09B"/>
    <w:rsid w:val="5F181D27"/>
    <w:rsid w:val="5F1A16DF"/>
    <w:rsid w:val="5F1AAD89"/>
    <w:rsid w:val="5F1DAB47"/>
    <w:rsid w:val="5F202D24"/>
    <w:rsid w:val="5F2721A1"/>
    <w:rsid w:val="5F2DFECD"/>
    <w:rsid w:val="5F324A51"/>
    <w:rsid w:val="5F3566C4"/>
    <w:rsid w:val="5F3C6F80"/>
    <w:rsid w:val="5F3D169F"/>
    <w:rsid w:val="5F43B51C"/>
    <w:rsid w:val="5F43FC2A"/>
    <w:rsid w:val="5F497F04"/>
    <w:rsid w:val="5F498926"/>
    <w:rsid w:val="5F52BE19"/>
    <w:rsid w:val="5F5862BE"/>
    <w:rsid w:val="5F5A6C76"/>
    <w:rsid w:val="5F5C989D"/>
    <w:rsid w:val="5F5E23E1"/>
    <w:rsid w:val="5F5FB969"/>
    <w:rsid w:val="5F60D797"/>
    <w:rsid w:val="5F61072B"/>
    <w:rsid w:val="5F6D65DD"/>
    <w:rsid w:val="5F6EC4E8"/>
    <w:rsid w:val="5F722572"/>
    <w:rsid w:val="5F7527C0"/>
    <w:rsid w:val="5F757374"/>
    <w:rsid w:val="5F83871D"/>
    <w:rsid w:val="5F844F72"/>
    <w:rsid w:val="5F8D989D"/>
    <w:rsid w:val="5F918D1A"/>
    <w:rsid w:val="5F93F645"/>
    <w:rsid w:val="5F9AD88B"/>
    <w:rsid w:val="5F9B336E"/>
    <w:rsid w:val="5F9E6D8C"/>
    <w:rsid w:val="5FA9F2FB"/>
    <w:rsid w:val="5FAA7493"/>
    <w:rsid w:val="5FB6316E"/>
    <w:rsid w:val="5FB718A3"/>
    <w:rsid w:val="5FBAEC09"/>
    <w:rsid w:val="5FC7B878"/>
    <w:rsid w:val="5FCC2E0B"/>
    <w:rsid w:val="5FCC32C7"/>
    <w:rsid w:val="5FD674C6"/>
    <w:rsid w:val="5FD7AA42"/>
    <w:rsid w:val="5FD8E567"/>
    <w:rsid w:val="5FE0D706"/>
    <w:rsid w:val="5FE21FE6"/>
    <w:rsid w:val="5FF0CF24"/>
    <w:rsid w:val="5FF19280"/>
    <w:rsid w:val="5FF5F392"/>
    <w:rsid w:val="5FF7F008"/>
    <w:rsid w:val="5FF88BB6"/>
    <w:rsid w:val="60098107"/>
    <w:rsid w:val="6009BD82"/>
    <w:rsid w:val="600BEB73"/>
    <w:rsid w:val="6019154B"/>
    <w:rsid w:val="601A54F5"/>
    <w:rsid w:val="60215D21"/>
    <w:rsid w:val="6021DCE2"/>
    <w:rsid w:val="602755BD"/>
    <w:rsid w:val="602B984D"/>
    <w:rsid w:val="6033EB4D"/>
    <w:rsid w:val="60351601"/>
    <w:rsid w:val="60394134"/>
    <w:rsid w:val="6043B9EF"/>
    <w:rsid w:val="6049058F"/>
    <w:rsid w:val="6054FFBF"/>
    <w:rsid w:val="605945E8"/>
    <w:rsid w:val="605A33FF"/>
    <w:rsid w:val="605C0AF7"/>
    <w:rsid w:val="605F75C8"/>
    <w:rsid w:val="6060EC07"/>
    <w:rsid w:val="6064AEEB"/>
    <w:rsid w:val="606ABEEE"/>
    <w:rsid w:val="606C7A5C"/>
    <w:rsid w:val="606D64D9"/>
    <w:rsid w:val="606FC094"/>
    <w:rsid w:val="607176B8"/>
    <w:rsid w:val="60736B9A"/>
    <w:rsid w:val="6076AA15"/>
    <w:rsid w:val="607C347C"/>
    <w:rsid w:val="608232FD"/>
    <w:rsid w:val="608C93F7"/>
    <w:rsid w:val="60949E66"/>
    <w:rsid w:val="6098EE6C"/>
    <w:rsid w:val="60A1B823"/>
    <w:rsid w:val="60A6F1EC"/>
    <w:rsid w:val="60A735F7"/>
    <w:rsid w:val="60B1CAF0"/>
    <w:rsid w:val="60B2C90F"/>
    <w:rsid w:val="60B9B876"/>
    <w:rsid w:val="60BA8760"/>
    <w:rsid w:val="60BBD459"/>
    <w:rsid w:val="60BC096F"/>
    <w:rsid w:val="60C1437C"/>
    <w:rsid w:val="60CB991E"/>
    <w:rsid w:val="60CCE10A"/>
    <w:rsid w:val="60D1E3FA"/>
    <w:rsid w:val="60DA5980"/>
    <w:rsid w:val="60DFD9D0"/>
    <w:rsid w:val="60F2A91E"/>
    <w:rsid w:val="60FA8324"/>
    <w:rsid w:val="60FCF7B5"/>
    <w:rsid w:val="60FF5D70"/>
    <w:rsid w:val="61000956"/>
    <w:rsid w:val="6100AC18"/>
    <w:rsid w:val="6101C5E8"/>
    <w:rsid w:val="610200AB"/>
    <w:rsid w:val="61065285"/>
    <w:rsid w:val="6108A95E"/>
    <w:rsid w:val="6109363E"/>
    <w:rsid w:val="610D0993"/>
    <w:rsid w:val="610D6EC3"/>
    <w:rsid w:val="61108E0F"/>
    <w:rsid w:val="611340B3"/>
    <w:rsid w:val="61158475"/>
    <w:rsid w:val="611E53FF"/>
    <w:rsid w:val="612516A1"/>
    <w:rsid w:val="612D83AD"/>
    <w:rsid w:val="612DA807"/>
    <w:rsid w:val="6130143C"/>
    <w:rsid w:val="6132BC9D"/>
    <w:rsid w:val="613703CF"/>
    <w:rsid w:val="613EF1C6"/>
    <w:rsid w:val="613F956C"/>
    <w:rsid w:val="6147FCB3"/>
    <w:rsid w:val="615003B7"/>
    <w:rsid w:val="61567D0F"/>
    <w:rsid w:val="6160C16D"/>
    <w:rsid w:val="6163EBB4"/>
    <w:rsid w:val="616B7472"/>
    <w:rsid w:val="617450AF"/>
    <w:rsid w:val="6174B5C8"/>
    <w:rsid w:val="6177F281"/>
    <w:rsid w:val="61789B96"/>
    <w:rsid w:val="6178BC6F"/>
    <w:rsid w:val="617D4611"/>
    <w:rsid w:val="618811C5"/>
    <w:rsid w:val="618A6E97"/>
    <w:rsid w:val="618AE064"/>
    <w:rsid w:val="61902489"/>
    <w:rsid w:val="6191C3F3"/>
    <w:rsid w:val="619A55CE"/>
    <w:rsid w:val="619E82AB"/>
    <w:rsid w:val="619F8C9B"/>
    <w:rsid w:val="61A48A7E"/>
    <w:rsid w:val="61A69557"/>
    <w:rsid w:val="61A7BBD4"/>
    <w:rsid w:val="61AC81E1"/>
    <w:rsid w:val="61AE402D"/>
    <w:rsid w:val="61B1C4A0"/>
    <w:rsid w:val="61B86D29"/>
    <w:rsid w:val="61B9EE44"/>
    <w:rsid w:val="61BBE938"/>
    <w:rsid w:val="61BFF511"/>
    <w:rsid w:val="61CF86A6"/>
    <w:rsid w:val="61DAFCC0"/>
    <w:rsid w:val="61E11D5F"/>
    <w:rsid w:val="61E46A80"/>
    <w:rsid w:val="61E49817"/>
    <w:rsid w:val="61F1458A"/>
    <w:rsid w:val="61F2EF39"/>
    <w:rsid w:val="61F8A075"/>
    <w:rsid w:val="61FB523D"/>
    <w:rsid w:val="61FB81F1"/>
    <w:rsid w:val="62010978"/>
    <w:rsid w:val="620498A8"/>
    <w:rsid w:val="6204DC36"/>
    <w:rsid w:val="620E5A40"/>
    <w:rsid w:val="620FE4E2"/>
    <w:rsid w:val="62192C00"/>
    <w:rsid w:val="621ABAC5"/>
    <w:rsid w:val="621F6291"/>
    <w:rsid w:val="622769F5"/>
    <w:rsid w:val="6227756D"/>
    <w:rsid w:val="6230B403"/>
    <w:rsid w:val="62368E4D"/>
    <w:rsid w:val="62377518"/>
    <w:rsid w:val="62385B3A"/>
    <w:rsid w:val="62394883"/>
    <w:rsid w:val="623DC474"/>
    <w:rsid w:val="624721F1"/>
    <w:rsid w:val="624FDFF5"/>
    <w:rsid w:val="6251B6B1"/>
    <w:rsid w:val="6254B781"/>
    <w:rsid w:val="6257A4BA"/>
    <w:rsid w:val="625BC760"/>
    <w:rsid w:val="626033F4"/>
    <w:rsid w:val="627088C5"/>
    <w:rsid w:val="627243B4"/>
    <w:rsid w:val="6279F6DF"/>
    <w:rsid w:val="6281D9C8"/>
    <w:rsid w:val="6286E025"/>
    <w:rsid w:val="628E75F0"/>
    <w:rsid w:val="629050C7"/>
    <w:rsid w:val="62916F21"/>
    <w:rsid w:val="62965385"/>
    <w:rsid w:val="6296C853"/>
    <w:rsid w:val="6296E357"/>
    <w:rsid w:val="62975A2B"/>
    <w:rsid w:val="6297DF12"/>
    <w:rsid w:val="62A222E6"/>
    <w:rsid w:val="62A45054"/>
    <w:rsid w:val="62A479BF"/>
    <w:rsid w:val="62A8B714"/>
    <w:rsid w:val="62ACC882"/>
    <w:rsid w:val="62ACFAAE"/>
    <w:rsid w:val="62B154D6"/>
    <w:rsid w:val="62B2C3BA"/>
    <w:rsid w:val="62B39620"/>
    <w:rsid w:val="62B436D1"/>
    <w:rsid w:val="62B4A268"/>
    <w:rsid w:val="62BAD639"/>
    <w:rsid w:val="62BF36EF"/>
    <w:rsid w:val="62C6350A"/>
    <w:rsid w:val="62C81E5D"/>
    <w:rsid w:val="62C9540E"/>
    <w:rsid w:val="62D2D430"/>
    <w:rsid w:val="62D4F9BA"/>
    <w:rsid w:val="62D549FA"/>
    <w:rsid w:val="62D6B42E"/>
    <w:rsid w:val="62DC6F0F"/>
    <w:rsid w:val="62DCACE8"/>
    <w:rsid w:val="62E52786"/>
    <w:rsid w:val="62E5DD5A"/>
    <w:rsid w:val="62E6D6BF"/>
    <w:rsid w:val="62E90B3E"/>
    <w:rsid w:val="62EA7C7D"/>
    <w:rsid w:val="62EEA1CF"/>
    <w:rsid w:val="62F1CA5A"/>
    <w:rsid w:val="62F8ED9F"/>
    <w:rsid w:val="62FC91CE"/>
    <w:rsid w:val="6303CECD"/>
    <w:rsid w:val="630B4FF3"/>
    <w:rsid w:val="630D382D"/>
    <w:rsid w:val="630ED11C"/>
    <w:rsid w:val="6310B9C9"/>
    <w:rsid w:val="631388EB"/>
    <w:rsid w:val="631D6E36"/>
    <w:rsid w:val="631FA3C9"/>
    <w:rsid w:val="632291AE"/>
    <w:rsid w:val="63298312"/>
    <w:rsid w:val="6338CC10"/>
    <w:rsid w:val="633DF250"/>
    <w:rsid w:val="633EAD16"/>
    <w:rsid w:val="633FEE81"/>
    <w:rsid w:val="63511BAA"/>
    <w:rsid w:val="63568A99"/>
    <w:rsid w:val="6356D545"/>
    <w:rsid w:val="6357C5E9"/>
    <w:rsid w:val="636341E4"/>
    <w:rsid w:val="636887F5"/>
    <w:rsid w:val="636A0F86"/>
    <w:rsid w:val="636AA0E1"/>
    <w:rsid w:val="637022CB"/>
    <w:rsid w:val="6374FE06"/>
    <w:rsid w:val="63AB0C5C"/>
    <w:rsid w:val="63AC54F4"/>
    <w:rsid w:val="63AF879A"/>
    <w:rsid w:val="63AFDF84"/>
    <w:rsid w:val="63AFE232"/>
    <w:rsid w:val="63B3605E"/>
    <w:rsid w:val="63B5C19E"/>
    <w:rsid w:val="63D7ED33"/>
    <w:rsid w:val="63D94FD1"/>
    <w:rsid w:val="63DAF832"/>
    <w:rsid w:val="63EB1F86"/>
    <w:rsid w:val="63EC41C1"/>
    <w:rsid w:val="63F2827D"/>
    <w:rsid w:val="63F2E891"/>
    <w:rsid w:val="63F3751B"/>
    <w:rsid w:val="63F4E639"/>
    <w:rsid w:val="63F55B10"/>
    <w:rsid w:val="63FB62A1"/>
    <w:rsid w:val="63FF12BF"/>
    <w:rsid w:val="640AED3A"/>
    <w:rsid w:val="6416DCB4"/>
    <w:rsid w:val="6417876D"/>
    <w:rsid w:val="6420F7E0"/>
    <w:rsid w:val="64239DBB"/>
    <w:rsid w:val="6424279C"/>
    <w:rsid w:val="642BE728"/>
    <w:rsid w:val="64300631"/>
    <w:rsid w:val="6433A6D7"/>
    <w:rsid w:val="643448BA"/>
    <w:rsid w:val="643902B6"/>
    <w:rsid w:val="643FEDB7"/>
    <w:rsid w:val="6444631E"/>
    <w:rsid w:val="64457A0B"/>
    <w:rsid w:val="644898E3"/>
    <w:rsid w:val="644E2835"/>
    <w:rsid w:val="645069AD"/>
    <w:rsid w:val="645C26F9"/>
    <w:rsid w:val="6465246F"/>
    <w:rsid w:val="646E0FE2"/>
    <w:rsid w:val="646ED571"/>
    <w:rsid w:val="6470CA1B"/>
    <w:rsid w:val="64783F70"/>
    <w:rsid w:val="647F9D75"/>
    <w:rsid w:val="647FA905"/>
    <w:rsid w:val="648050EC"/>
    <w:rsid w:val="64824431"/>
    <w:rsid w:val="64864269"/>
    <w:rsid w:val="64916E01"/>
    <w:rsid w:val="64997277"/>
    <w:rsid w:val="649A6498"/>
    <w:rsid w:val="649D7156"/>
    <w:rsid w:val="64A16341"/>
    <w:rsid w:val="64A1FE12"/>
    <w:rsid w:val="64AC0398"/>
    <w:rsid w:val="64ADE00F"/>
    <w:rsid w:val="64B0D9B2"/>
    <w:rsid w:val="64B32CAE"/>
    <w:rsid w:val="64B347DA"/>
    <w:rsid w:val="64B41819"/>
    <w:rsid w:val="64B829DE"/>
    <w:rsid w:val="64B907BF"/>
    <w:rsid w:val="64BBAD03"/>
    <w:rsid w:val="64BE6F75"/>
    <w:rsid w:val="64C4207A"/>
    <w:rsid w:val="64C527A6"/>
    <w:rsid w:val="64C7D0E5"/>
    <w:rsid w:val="64C91A2C"/>
    <w:rsid w:val="64CF32EB"/>
    <w:rsid w:val="64D15BED"/>
    <w:rsid w:val="64DB904A"/>
    <w:rsid w:val="64DBBEE2"/>
    <w:rsid w:val="64DBCA72"/>
    <w:rsid w:val="64DDFAED"/>
    <w:rsid w:val="64DEA994"/>
    <w:rsid w:val="64DEFFE6"/>
    <w:rsid w:val="64F02B67"/>
    <w:rsid w:val="64F6B90A"/>
    <w:rsid w:val="64F844BF"/>
    <w:rsid w:val="64FA15BF"/>
    <w:rsid w:val="64FF0341"/>
    <w:rsid w:val="6501021F"/>
    <w:rsid w:val="6501C9B2"/>
    <w:rsid w:val="651D9FE9"/>
    <w:rsid w:val="651EABF5"/>
    <w:rsid w:val="6523BA64"/>
    <w:rsid w:val="652C7A68"/>
    <w:rsid w:val="652D1D49"/>
    <w:rsid w:val="652D82E6"/>
    <w:rsid w:val="652E124B"/>
    <w:rsid w:val="6534A0C5"/>
    <w:rsid w:val="6545A58D"/>
    <w:rsid w:val="654785A4"/>
    <w:rsid w:val="654AB035"/>
    <w:rsid w:val="654C5F27"/>
    <w:rsid w:val="654F07D6"/>
    <w:rsid w:val="654FAD10"/>
    <w:rsid w:val="65503465"/>
    <w:rsid w:val="655D90AF"/>
    <w:rsid w:val="656B11C8"/>
    <w:rsid w:val="65723C4B"/>
    <w:rsid w:val="657559E6"/>
    <w:rsid w:val="6577B0CC"/>
    <w:rsid w:val="6579A677"/>
    <w:rsid w:val="657B13CE"/>
    <w:rsid w:val="657EC2B3"/>
    <w:rsid w:val="657F1BC1"/>
    <w:rsid w:val="65860B80"/>
    <w:rsid w:val="658D2999"/>
    <w:rsid w:val="658FCC05"/>
    <w:rsid w:val="6597D4B6"/>
    <w:rsid w:val="65A375EB"/>
    <w:rsid w:val="65A42024"/>
    <w:rsid w:val="65A52956"/>
    <w:rsid w:val="65A5551D"/>
    <w:rsid w:val="65B4ED75"/>
    <w:rsid w:val="65B72BFD"/>
    <w:rsid w:val="65C75BA2"/>
    <w:rsid w:val="65CA7CA4"/>
    <w:rsid w:val="65CD6565"/>
    <w:rsid w:val="65CD6756"/>
    <w:rsid w:val="65CF7738"/>
    <w:rsid w:val="65D9C3A8"/>
    <w:rsid w:val="65DC1A81"/>
    <w:rsid w:val="65DD6D45"/>
    <w:rsid w:val="65E18A76"/>
    <w:rsid w:val="65E4A351"/>
    <w:rsid w:val="65EE4024"/>
    <w:rsid w:val="65EFFC75"/>
    <w:rsid w:val="65F06A02"/>
    <w:rsid w:val="65F135B7"/>
    <w:rsid w:val="65F4B8C2"/>
    <w:rsid w:val="65F58D29"/>
    <w:rsid w:val="65F86986"/>
    <w:rsid w:val="65FA2499"/>
    <w:rsid w:val="6605CB45"/>
    <w:rsid w:val="660CED4E"/>
    <w:rsid w:val="660F6DE0"/>
    <w:rsid w:val="66119E6A"/>
    <w:rsid w:val="66150CE3"/>
    <w:rsid w:val="6618FEEC"/>
    <w:rsid w:val="661AEC93"/>
    <w:rsid w:val="66239D4F"/>
    <w:rsid w:val="662B14A8"/>
    <w:rsid w:val="662CD6BF"/>
    <w:rsid w:val="66359B52"/>
    <w:rsid w:val="663BAA2A"/>
    <w:rsid w:val="663F5ED5"/>
    <w:rsid w:val="663FFDD7"/>
    <w:rsid w:val="6643D7B6"/>
    <w:rsid w:val="664BCC64"/>
    <w:rsid w:val="66502436"/>
    <w:rsid w:val="665E5187"/>
    <w:rsid w:val="6665DB69"/>
    <w:rsid w:val="66679677"/>
    <w:rsid w:val="666B73BF"/>
    <w:rsid w:val="66706CD2"/>
    <w:rsid w:val="66785F23"/>
    <w:rsid w:val="667B2CF7"/>
    <w:rsid w:val="669502F0"/>
    <w:rsid w:val="6695E620"/>
    <w:rsid w:val="66966A78"/>
    <w:rsid w:val="669AC3BB"/>
    <w:rsid w:val="669EA02F"/>
    <w:rsid w:val="66A2619D"/>
    <w:rsid w:val="66A30B62"/>
    <w:rsid w:val="66A6DAFD"/>
    <w:rsid w:val="66A87799"/>
    <w:rsid w:val="66AACD49"/>
    <w:rsid w:val="66B1FB18"/>
    <w:rsid w:val="66B8ABEE"/>
    <w:rsid w:val="66BEC2C2"/>
    <w:rsid w:val="66C5AB77"/>
    <w:rsid w:val="66CD1251"/>
    <w:rsid w:val="66CF111D"/>
    <w:rsid w:val="66D6C4BB"/>
    <w:rsid w:val="66D75185"/>
    <w:rsid w:val="66DB5AEF"/>
    <w:rsid w:val="66E0538A"/>
    <w:rsid w:val="66E5E848"/>
    <w:rsid w:val="66F43B8D"/>
    <w:rsid w:val="66F911B8"/>
    <w:rsid w:val="66FB6090"/>
    <w:rsid w:val="66FC84DA"/>
    <w:rsid w:val="67009937"/>
    <w:rsid w:val="6703240C"/>
    <w:rsid w:val="67040094"/>
    <w:rsid w:val="670509EC"/>
    <w:rsid w:val="6705EB27"/>
    <w:rsid w:val="670DB399"/>
    <w:rsid w:val="67127D59"/>
    <w:rsid w:val="671949F5"/>
    <w:rsid w:val="671A030C"/>
    <w:rsid w:val="671BE7DF"/>
    <w:rsid w:val="6720B198"/>
    <w:rsid w:val="67227157"/>
    <w:rsid w:val="6733A517"/>
    <w:rsid w:val="673BF2E1"/>
    <w:rsid w:val="6740979E"/>
    <w:rsid w:val="6741EB82"/>
    <w:rsid w:val="67448752"/>
    <w:rsid w:val="6745BA4A"/>
    <w:rsid w:val="6749D355"/>
    <w:rsid w:val="675514DC"/>
    <w:rsid w:val="67572276"/>
    <w:rsid w:val="675F8653"/>
    <w:rsid w:val="6761BF07"/>
    <w:rsid w:val="6765DF07"/>
    <w:rsid w:val="676726BA"/>
    <w:rsid w:val="67712DD2"/>
    <w:rsid w:val="67731698"/>
    <w:rsid w:val="67766CB0"/>
    <w:rsid w:val="677FBAE0"/>
    <w:rsid w:val="6782ED05"/>
    <w:rsid w:val="67880A6F"/>
    <w:rsid w:val="6795A7BC"/>
    <w:rsid w:val="6797B75C"/>
    <w:rsid w:val="679A65D8"/>
    <w:rsid w:val="679D4B86"/>
    <w:rsid w:val="67AFE032"/>
    <w:rsid w:val="67B0DD44"/>
    <w:rsid w:val="67B73E37"/>
    <w:rsid w:val="67B740BC"/>
    <w:rsid w:val="67B9B201"/>
    <w:rsid w:val="67C263E0"/>
    <w:rsid w:val="67C58558"/>
    <w:rsid w:val="67DA296B"/>
    <w:rsid w:val="67E4E784"/>
    <w:rsid w:val="67E58A55"/>
    <w:rsid w:val="67E726DA"/>
    <w:rsid w:val="67F0AD6A"/>
    <w:rsid w:val="67F378FA"/>
    <w:rsid w:val="67F5E18A"/>
    <w:rsid w:val="67FA21E8"/>
    <w:rsid w:val="68044F65"/>
    <w:rsid w:val="68099A36"/>
    <w:rsid w:val="680C3D33"/>
    <w:rsid w:val="68100E55"/>
    <w:rsid w:val="68196667"/>
    <w:rsid w:val="681D8F37"/>
    <w:rsid w:val="6823AB24"/>
    <w:rsid w:val="6829B789"/>
    <w:rsid w:val="6837F1BD"/>
    <w:rsid w:val="683DCA80"/>
    <w:rsid w:val="684A788C"/>
    <w:rsid w:val="684FBF02"/>
    <w:rsid w:val="684FD4E1"/>
    <w:rsid w:val="685B5EF3"/>
    <w:rsid w:val="6861F342"/>
    <w:rsid w:val="686387A2"/>
    <w:rsid w:val="686629EF"/>
    <w:rsid w:val="68671F96"/>
    <w:rsid w:val="68784C9B"/>
    <w:rsid w:val="687A11D6"/>
    <w:rsid w:val="687D478B"/>
    <w:rsid w:val="687D5EE5"/>
    <w:rsid w:val="6881D93A"/>
    <w:rsid w:val="688355B3"/>
    <w:rsid w:val="68874DD2"/>
    <w:rsid w:val="6887B484"/>
    <w:rsid w:val="688CDE72"/>
    <w:rsid w:val="688F0DDD"/>
    <w:rsid w:val="68947015"/>
    <w:rsid w:val="68965222"/>
    <w:rsid w:val="6898E0CB"/>
    <w:rsid w:val="689DF285"/>
    <w:rsid w:val="68A6B69C"/>
    <w:rsid w:val="68B4019F"/>
    <w:rsid w:val="68B7C946"/>
    <w:rsid w:val="68B91870"/>
    <w:rsid w:val="68BF655E"/>
    <w:rsid w:val="68C10C47"/>
    <w:rsid w:val="68C3419D"/>
    <w:rsid w:val="68C4CA5B"/>
    <w:rsid w:val="68C7BC2E"/>
    <w:rsid w:val="68CB02E3"/>
    <w:rsid w:val="68CC37B6"/>
    <w:rsid w:val="68D491A2"/>
    <w:rsid w:val="68D5499E"/>
    <w:rsid w:val="68DD25F3"/>
    <w:rsid w:val="68EA9762"/>
    <w:rsid w:val="68F2B5D0"/>
    <w:rsid w:val="68F604A7"/>
    <w:rsid w:val="69013DB1"/>
    <w:rsid w:val="690932E9"/>
    <w:rsid w:val="69106CD7"/>
    <w:rsid w:val="69113680"/>
    <w:rsid w:val="6911646A"/>
    <w:rsid w:val="6911BB77"/>
    <w:rsid w:val="6925E0E6"/>
    <w:rsid w:val="692B6321"/>
    <w:rsid w:val="692F3821"/>
    <w:rsid w:val="6932E186"/>
    <w:rsid w:val="69362CBA"/>
    <w:rsid w:val="69369D4D"/>
    <w:rsid w:val="693A408E"/>
    <w:rsid w:val="693EA8E3"/>
    <w:rsid w:val="694018CA"/>
    <w:rsid w:val="6944A2C5"/>
    <w:rsid w:val="694BEE6C"/>
    <w:rsid w:val="69531A28"/>
    <w:rsid w:val="696087E2"/>
    <w:rsid w:val="69681EEE"/>
    <w:rsid w:val="696ADED9"/>
    <w:rsid w:val="696D6FDE"/>
    <w:rsid w:val="69753442"/>
    <w:rsid w:val="6983CE54"/>
    <w:rsid w:val="69893E9F"/>
    <w:rsid w:val="698AF45E"/>
    <w:rsid w:val="69903C94"/>
    <w:rsid w:val="6997AF52"/>
    <w:rsid w:val="699B462F"/>
    <w:rsid w:val="699F2C91"/>
    <w:rsid w:val="699F36F0"/>
    <w:rsid w:val="69A21F32"/>
    <w:rsid w:val="69AEA91D"/>
    <w:rsid w:val="69B16EB2"/>
    <w:rsid w:val="69B7F171"/>
    <w:rsid w:val="69BF02BC"/>
    <w:rsid w:val="69C24B6C"/>
    <w:rsid w:val="69CC261C"/>
    <w:rsid w:val="69CC9E34"/>
    <w:rsid w:val="69DD01BE"/>
    <w:rsid w:val="69DD6C09"/>
    <w:rsid w:val="69E00C94"/>
    <w:rsid w:val="69E10F39"/>
    <w:rsid w:val="69E5D57E"/>
    <w:rsid w:val="69E7DD9D"/>
    <w:rsid w:val="69EBEF1C"/>
    <w:rsid w:val="69EF6408"/>
    <w:rsid w:val="69EF78FF"/>
    <w:rsid w:val="69F5DB1B"/>
    <w:rsid w:val="6A0671B7"/>
    <w:rsid w:val="6A0D5813"/>
    <w:rsid w:val="6A0E5F0E"/>
    <w:rsid w:val="6A1082D6"/>
    <w:rsid w:val="6A1E5DA3"/>
    <w:rsid w:val="6A24ED9D"/>
    <w:rsid w:val="6A27636F"/>
    <w:rsid w:val="6A2D4946"/>
    <w:rsid w:val="6A2D550A"/>
    <w:rsid w:val="6A2D91B4"/>
    <w:rsid w:val="6A2EE564"/>
    <w:rsid w:val="6A4286FD"/>
    <w:rsid w:val="6A447924"/>
    <w:rsid w:val="6A5FC725"/>
    <w:rsid w:val="6A5FC9A1"/>
    <w:rsid w:val="6A61DF8F"/>
    <w:rsid w:val="6A6754D1"/>
    <w:rsid w:val="6A6BCF29"/>
    <w:rsid w:val="6A6C5C59"/>
    <w:rsid w:val="6A6CDCB9"/>
    <w:rsid w:val="6A6F6971"/>
    <w:rsid w:val="6A77FE3A"/>
    <w:rsid w:val="6A7BB0D6"/>
    <w:rsid w:val="6A8248BB"/>
    <w:rsid w:val="6A8AB9DA"/>
    <w:rsid w:val="6A8D684F"/>
    <w:rsid w:val="6A905F08"/>
    <w:rsid w:val="6A92FD20"/>
    <w:rsid w:val="6A9ACCC5"/>
    <w:rsid w:val="6A9C2B76"/>
    <w:rsid w:val="6AA0D688"/>
    <w:rsid w:val="6AA26A7D"/>
    <w:rsid w:val="6AAABA65"/>
    <w:rsid w:val="6AAC3D38"/>
    <w:rsid w:val="6AAD34CB"/>
    <w:rsid w:val="6AAEBDFB"/>
    <w:rsid w:val="6AB2606E"/>
    <w:rsid w:val="6AB5BD1A"/>
    <w:rsid w:val="6AB62598"/>
    <w:rsid w:val="6AC1C437"/>
    <w:rsid w:val="6ACBBB8F"/>
    <w:rsid w:val="6ACE44E3"/>
    <w:rsid w:val="6ACF2108"/>
    <w:rsid w:val="6AD1900D"/>
    <w:rsid w:val="6AD65F6A"/>
    <w:rsid w:val="6AD66C40"/>
    <w:rsid w:val="6AD845CC"/>
    <w:rsid w:val="6AD8E0F3"/>
    <w:rsid w:val="6ADDC7F6"/>
    <w:rsid w:val="6AEACAC6"/>
    <w:rsid w:val="6AF28194"/>
    <w:rsid w:val="6AF94A26"/>
    <w:rsid w:val="6AFB23A1"/>
    <w:rsid w:val="6AFEEB79"/>
    <w:rsid w:val="6B008BBE"/>
    <w:rsid w:val="6B1871D6"/>
    <w:rsid w:val="6B1CAD92"/>
    <w:rsid w:val="6B1FD265"/>
    <w:rsid w:val="6B204D4E"/>
    <w:rsid w:val="6B213CCE"/>
    <w:rsid w:val="6B248796"/>
    <w:rsid w:val="6B24B6F3"/>
    <w:rsid w:val="6B2E07F1"/>
    <w:rsid w:val="6B30397F"/>
    <w:rsid w:val="6B3251A4"/>
    <w:rsid w:val="6B352C20"/>
    <w:rsid w:val="6B3556FB"/>
    <w:rsid w:val="6B38830A"/>
    <w:rsid w:val="6B3A50CF"/>
    <w:rsid w:val="6B47C28A"/>
    <w:rsid w:val="6B491A2C"/>
    <w:rsid w:val="6B4FB454"/>
    <w:rsid w:val="6B545FB3"/>
    <w:rsid w:val="6B5B879B"/>
    <w:rsid w:val="6B6692CB"/>
    <w:rsid w:val="6B67452A"/>
    <w:rsid w:val="6B734439"/>
    <w:rsid w:val="6B75178D"/>
    <w:rsid w:val="6B81254D"/>
    <w:rsid w:val="6B888BA8"/>
    <w:rsid w:val="6B88FE71"/>
    <w:rsid w:val="6B8D7468"/>
    <w:rsid w:val="6B8E638F"/>
    <w:rsid w:val="6B91FB27"/>
    <w:rsid w:val="6B927078"/>
    <w:rsid w:val="6B92FBE8"/>
    <w:rsid w:val="6B945078"/>
    <w:rsid w:val="6B9CC46A"/>
    <w:rsid w:val="6BA284CE"/>
    <w:rsid w:val="6BA9800D"/>
    <w:rsid w:val="6BB979FC"/>
    <w:rsid w:val="6BC4C097"/>
    <w:rsid w:val="6BC534E3"/>
    <w:rsid w:val="6BCC3554"/>
    <w:rsid w:val="6BCD3796"/>
    <w:rsid w:val="6BCDC3B7"/>
    <w:rsid w:val="6BD1C3BD"/>
    <w:rsid w:val="6BD771B7"/>
    <w:rsid w:val="6BD87725"/>
    <w:rsid w:val="6BDDBE11"/>
    <w:rsid w:val="6BDE05B3"/>
    <w:rsid w:val="6BE1679F"/>
    <w:rsid w:val="6BE68194"/>
    <w:rsid w:val="6BECBB18"/>
    <w:rsid w:val="6BF8B3D1"/>
    <w:rsid w:val="6BFC5179"/>
    <w:rsid w:val="6BFC6B1D"/>
    <w:rsid w:val="6C00FBB6"/>
    <w:rsid w:val="6C07163A"/>
    <w:rsid w:val="6C0BE93A"/>
    <w:rsid w:val="6C143B10"/>
    <w:rsid w:val="6C1764BB"/>
    <w:rsid w:val="6C2000BE"/>
    <w:rsid w:val="6C26DBCB"/>
    <w:rsid w:val="6C2744BE"/>
    <w:rsid w:val="6C28BC0E"/>
    <w:rsid w:val="6C2938B0"/>
    <w:rsid w:val="6C3B7B39"/>
    <w:rsid w:val="6C3D35CB"/>
    <w:rsid w:val="6C3D48F8"/>
    <w:rsid w:val="6C3E3C71"/>
    <w:rsid w:val="6C4206FE"/>
    <w:rsid w:val="6C49052C"/>
    <w:rsid w:val="6C4D3FB0"/>
    <w:rsid w:val="6C534A73"/>
    <w:rsid w:val="6C53A3A6"/>
    <w:rsid w:val="6C58202C"/>
    <w:rsid w:val="6C6A2D10"/>
    <w:rsid w:val="6C6AF169"/>
    <w:rsid w:val="6C6DD4E2"/>
    <w:rsid w:val="6C722FCB"/>
    <w:rsid w:val="6C7ACBAC"/>
    <w:rsid w:val="6C7C15E2"/>
    <w:rsid w:val="6C81004E"/>
    <w:rsid w:val="6C91AB0C"/>
    <w:rsid w:val="6CA63DB8"/>
    <w:rsid w:val="6CA8072E"/>
    <w:rsid w:val="6CAF5B91"/>
    <w:rsid w:val="6CB0A2A5"/>
    <w:rsid w:val="6CB44237"/>
    <w:rsid w:val="6CB7DF0E"/>
    <w:rsid w:val="6CB9B5C7"/>
    <w:rsid w:val="6CC08090"/>
    <w:rsid w:val="6CC405B0"/>
    <w:rsid w:val="6CC64356"/>
    <w:rsid w:val="6CC6B7E5"/>
    <w:rsid w:val="6CC8B3A1"/>
    <w:rsid w:val="6CC96129"/>
    <w:rsid w:val="6CD94AC2"/>
    <w:rsid w:val="6CEA2DD7"/>
    <w:rsid w:val="6CF49B82"/>
    <w:rsid w:val="6CF56143"/>
    <w:rsid w:val="6CF771AB"/>
    <w:rsid w:val="6D019A10"/>
    <w:rsid w:val="6D01D2EF"/>
    <w:rsid w:val="6D033A28"/>
    <w:rsid w:val="6D103A37"/>
    <w:rsid w:val="6D1C2152"/>
    <w:rsid w:val="6D208C0E"/>
    <w:rsid w:val="6D2960FD"/>
    <w:rsid w:val="6D2A57CE"/>
    <w:rsid w:val="6D343A5C"/>
    <w:rsid w:val="6D36B9CF"/>
    <w:rsid w:val="6D38625E"/>
    <w:rsid w:val="6D3B032D"/>
    <w:rsid w:val="6D40F256"/>
    <w:rsid w:val="6D43AEDB"/>
    <w:rsid w:val="6D48DEE4"/>
    <w:rsid w:val="6D4A9C73"/>
    <w:rsid w:val="6D63CC2D"/>
    <w:rsid w:val="6D677019"/>
    <w:rsid w:val="6D6D28FC"/>
    <w:rsid w:val="6D71A5A5"/>
    <w:rsid w:val="6D74955F"/>
    <w:rsid w:val="6D75FA9E"/>
    <w:rsid w:val="6D7E0D9D"/>
    <w:rsid w:val="6D880723"/>
    <w:rsid w:val="6DA244E7"/>
    <w:rsid w:val="6DAF3209"/>
    <w:rsid w:val="6DB069B9"/>
    <w:rsid w:val="6DB25E20"/>
    <w:rsid w:val="6DB7402A"/>
    <w:rsid w:val="6DB85488"/>
    <w:rsid w:val="6DB94F3F"/>
    <w:rsid w:val="6DBD36E7"/>
    <w:rsid w:val="6DBDC01A"/>
    <w:rsid w:val="6DC42036"/>
    <w:rsid w:val="6DC48C6F"/>
    <w:rsid w:val="6DC84994"/>
    <w:rsid w:val="6DCA0E67"/>
    <w:rsid w:val="6DCB64C6"/>
    <w:rsid w:val="6DCB7B81"/>
    <w:rsid w:val="6DCEF5D9"/>
    <w:rsid w:val="6DD38861"/>
    <w:rsid w:val="6DD5208B"/>
    <w:rsid w:val="6DD74B9A"/>
    <w:rsid w:val="6DE24DFE"/>
    <w:rsid w:val="6DEB69BB"/>
    <w:rsid w:val="6DF0FDE1"/>
    <w:rsid w:val="6DFBFD91"/>
    <w:rsid w:val="6E031D10"/>
    <w:rsid w:val="6E062FD7"/>
    <w:rsid w:val="6E071D68"/>
    <w:rsid w:val="6E0824C1"/>
    <w:rsid w:val="6E0D62EE"/>
    <w:rsid w:val="6E1CE8D7"/>
    <w:rsid w:val="6E268B4B"/>
    <w:rsid w:val="6E2E4A99"/>
    <w:rsid w:val="6E36793D"/>
    <w:rsid w:val="6E3A1073"/>
    <w:rsid w:val="6E412772"/>
    <w:rsid w:val="6E41BCF9"/>
    <w:rsid w:val="6E4AC21F"/>
    <w:rsid w:val="6E573F77"/>
    <w:rsid w:val="6E596F05"/>
    <w:rsid w:val="6E5A1008"/>
    <w:rsid w:val="6E6029B0"/>
    <w:rsid w:val="6E666878"/>
    <w:rsid w:val="6E68824A"/>
    <w:rsid w:val="6E73BC36"/>
    <w:rsid w:val="6E793960"/>
    <w:rsid w:val="6E7A8198"/>
    <w:rsid w:val="6E7A9E83"/>
    <w:rsid w:val="6E7B7EB7"/>
    <w:rsid w:val="6E897E13"/>
    <w:rsid w:val="6E9047A8"/>
    <w:rsid w:val="6E989513"/>
    <w:rsid w:val="6E99BFA9"/>
    <w:rsid w:val="6E9C974F"/>
    <w:rsid w:val="6E9D3285"/>
    <w:rsid w:val="6E9EF383"/>
    <w:rsid w:val="6EA0CA59"/>
    <w:rsid w:val="6EA460E4"/>
    <w:rsid w:val="6EABF0B8"/>
    <w:rsid w:val="6EB8D9E7"/>
    <w:rsid w:val="6EBBCE39"/>
    <w:rsid w:val="6EBD8E02"/>
    <w:rsid w:val="6EC39A5A"/>
    <w:rsid w:val="6EC3A6DD"/>
    <w:rsid w:val="6EC5093E"/>
    <w:rsid w:val="6ECB3DDB"/>
    <w:rsid w:val="6ECF9818"/>
    <w:rsid w:val="6ED066FF"/>
    <w:rsid w:val="6ED0E30A"/>
    <w:rsid w:val="6ED3D3E9"/>
    <w:rsid w:val="6ED6287B"/>
    <w:rsid w:val="6EDCC2B7"/>
    <w:rsid w:val="6EE88087"/>
    <w:rsid w:val="6EEA6DB3"/>
    <w:rsid w:val="6EF671D3"/>
    <w:rsid w:val="6F13E1BB"/>
    <w:rsid w:val="6F13EC8D"/>
    <w:rsid w:val="6F16849F"/>
    <w:rsid w:val="6F24D828"/>
    <w:rsid w:val="6F26E0D2"/>
    <w:rsid w:val="6F27F15C"/>
    <w:rsid w:val="6F2C7ECD"/>
    <w:rsid w:val="6F2E4EC6"/>
    <w:rsid w:val="6F2F6950"/>
    <w:rsid w:val="6F33EF34"/>
    <w:rsid w:val="6F3A59C5"/>
    <w:rsid w:val="6F462354"/>
    <w:rsid w:val="6F463C01"/>
    <w:rsid w:val="6F47E0A9"/>
    <w:rsid w:val="6F49BCA9"/>
    <w:rsid w:val="6F4F057D"/>
    <w:rsid w:val="6F516FDB"/>
    <w:rsid w:val="6F543B32"/>
    <w:rsid w:val="6F551FA0"/>
    <w:rsid w:val="6F57A180"/>
    <w:rsid w:val="6F584592"/>
    <w:rsid w:val="6F591329"/>
    <w:rsid w:val="6F5EA374"/>
    <w:rsid w:val="6F63026E"/>
    <w:rsid w:val="6F65462B"/>
    <w:rsid w:val="6F70B618"/>
    <w:rsid w:val="6F7447AB"/>
    <w:rsid w:val="6F74499C"/>
    <w:rsid w:val="6F75C9D3"/>
    <w:rsid w:val="6F775262"/>
    <w:rsid w:val="6F804686"/>
    <w:rsid w:val="6F879144"/>
    <w:rsid w:val="6F8C9A5B"/>
    <w:rsid w:val="6F8D50CD"/>
    <w:rsid w:val="6F8F5CAB"/>
    <w:rsid w:val="6F942231"/>
    <w:rsid w:val="6F98DE45"/>
    <w:rsid w:val="6F99BCAC"/>
    <w:rsid w:val="6F9F6359"/>
    <w:rsid w:val="6F9FCAEB"/>
    <w:rsid w:val="6FA093D1"/>
    <w:rsid w:val="6FA6A165"/>
    <w:rsid w:val="6FABDFA0"/>
    <w:rsid w:val="6FB69C39"/>
    <w:rsid w:val="6FB8119B"/>
    <w:rsid w:val="6FBFD763"/>
    <w:rsid w:val="6FC80286"/>
    <w:rsid w:val="6FD99800"/>
    <w:rsid w:val="6FD9BF4B"/>
    <w:rsid w:val="6FDCFF26"/>
    <w:rsid w:val="6FE34818"/>
    <w:rsid w:val="6FE504C5"/>
    <w:rsid w:val="6FE7BD21"/>
    <w:rsid w:val="6FECEC96"/>
    <w:rsid w:val="6FEF7FD0"/>
    <w:rsid w:val="6FF198FA"/>
    <w:rsid w:val="6FF30353"/>
    <w:rsid w:val="6FF33F52"/>
    <w:rsid w:val="6FF5DF55"/>
    <w:rsid w:val="6FFE76BB"/>
    <w:rsid w:val="70039CFB"/>
    <w:rsid w:val="7017DA31"/>
    <w:rsid w:val="7018AFDE"/>
    <w:rsid w:val="7020CA27"/>
    <w:rsid w:val="7021FA6E"/>
    <w:rsid w:val="702FA655"/>
    <w:rsid w:val="7031028E"/>
    <w:rsid w:val="7034BA8A"/>
    <w:rsid w:val="703AC7B9"/>
    <w:rsid w:val="703DA688"/>
    <w:rsid w:val="703E2209"/>
    <w:rsid w:val="703E4A75"/>
    <w:rsid w:val="70449ED4"/>
    <w:rsid w:val="70472B0C"/>
    <w:rsid w:val="704B742F"/>
    <w:rsid w:val="7051FB2C"/>
    <w:rsid w:val="70524370"/>
    <w:rsid w:val="7053528A"/>
    <w:rsid w:val="706914D8"/>
    <w:rsid w:val="7071F8DC"/>
    <w:rsid w:val="7074D472"/>
    <w:rsid w:val="7078105E"/>
    <w:rsid w:val="707CE372"/>
    <w:rsid w:val="70819A63"/>
    <w:rsid w:val="7086BAFB"/>
    <w:rsid w:val="708A384B"/>
    <w:rsid w:val="708C6A5B"/>
    <w:rsid w:val="708D6DDA"/>
    <w:rsid w:val="708E6798"/>
    <w:rsid w:val="7091BA7D"/>
    <w:rsid w:val="7093BE42"/>
    <w:rsid w:val="7098191A"/>
    <w:rsid w:val="709A8E9E"/>
    <w:rsid w:val="70AD8B2A"/>
    <w:rsid w:val="70B5414B"/>
    <w:rsid w:val="70B545F3"/>
    <w:rsid w:val="70B58441"/>
    <w:rsid w:val="70B90BB3"/>
    <w:rsid w:val="70B9E0DB"/>
    <w:rsid w:val="70C58069"/>
    <w:rsid w:val="70CB3411"/>
    <w:rsid w:val="70CBB1AD"/>
    <w:rsid w:val="70CBFFFC"/>
    <w:rsid w:val="70CD0031"/>
    <w:rsid w:val="70E2CA76"/>
    <w:rsid w:val="70FA7BE2"/>
    <w:rsid w:val="70FCA9D3"/>
    <w:rsid w:val="71035796"/>
    <w:rsid w:val="710371C5"/>
    <w:rsid w:val="71099E0F"/>
    <w:rsid w:val="7110180C"/>
    <w:rsid w:val="7110A6EE"/>
    <w:rsid w:val="7110C321"/>
    <w:rsid w:val="7114CD70"/>
    <w:rsid w:val="711A30B7"/>
    <w:rsid w:val="7120B0D3"/>
    <w:rsid w:val="71281F4E"/>
    <w:rsid w:val="712C0723"/>
    <w:rsid w:val="712DA91F"/>
    <w:rsid w:val="71312231"/>
    <w:rsid w:val="7135993D"/>
    <w:rsid w:val="713E628C"/>
    <w:rsid w:val="713FE9E0"/>
    <w:rsid w:val="71462A5A"/>
    <w:rsid w:val="714B8CBB"/>
    <w:rsid w:val="714C1780"/>
    <w:rsid w:val="714D8E74"/>
    <w:rsid w:val="715924FB"/>
    <w:rsid w:val="715BA55D"/>
    <w:rsid w:val="716D17A6"/>
    <w:rsid w:val="716EB04D"/>
    <w:rsid w:val="716EFEC6"/>
    <w:rsid w:val="717B6DCD"/>
    <w:rsid w:val="717F53F9"/>
    <w:rsid w:val="7183C29B"/>
    <w:rsid w:val="71857D70"/>
    <w:rsid w:val="71905677"/>
    <w:rsid w:val="719BBC3A"/>
    <w:rsid w:val="719DDBB1"/>
    <w:rsid w:val="71A0EAF5"/>
    <w:rsid w:val="71A1042E"/>
    <w:rsid w:val="71B19FD9"/>
    <w:rsid w:val="71B3D2AB"/>
    <w:rsid w:val="71B6C8C0"/>
    <w:rsid w:val="71B7871A"/>
    <w:rsid w:val="71CF627C"/>
    <w:rsid w:val="71D21648"/>
    <w:rsid w:val="71D43811"/>
    <w:rsid w:val="71D6C7C7"/>
    <w:rsid w:val="71DB0B0E"/>
    <w:rsid w:val="71EAA198"/>
    <w:rsid w:val="71F19D68"/>
    <w:rsid w:val="71F2A83F"/>
    <w:rsid w:val="71F52F12"/>
    <w:rsid w:val="71F9F49E"/>
    <w:rsid w:val="720A70CF"/>
    <w:rsid w:val="720FEA0C"/>
    <w:rsid w:val="7213E2DF"/>
    <w:rsid w:val="721424EE"/>
    <w:rsid w:val="7219D44B"/>
    <w:rsid w:val="722514F6"/>
    <w:rsid w:val="722B964B"/>
    <w:rsid w:val="72374FEB"/>
    <w:rsid w:val="723906B3"/>
    <w:rsid w:val="723BC4BE"/>
    <w:rsid w:val="724516C8"/>
    <w:rsid w:val="72487F68"/>
    <w:rsid w:val="725960A3"/>
    <w:rsid w:val="72620591"/>
    <w:rsid w:val="7267820E"/>
    <w:rsid w:val="7267D05D"/>
    <w:rsid w:val="7275B60A"/>
    <w:rsid w:val="728237CA"/>
    <w:rsid w:val="7284CCA6"/>
    <w:rsid w:val="72861CF6"/>
    <w:rsid w:val="7286C2BB"/>
    <w:rsid w:val="7288AF07"/>
    <w:rsid w:val="728B74B8"/>
    <w:rsid w:val="728D5AC0"/>
    <w:rsid w:val="7291313D"/>
    <w:rsid w:val="72945598"/>
    <w:rsid w:val="7297499E"/>
    <w:rsid w:val="72979644"/>
    <w:rsid w:val="7297FD92"/>
    <w:rsid w:val="729979A2"/>
    <w:rsid w:val="729B196D"/>
    <w:rsid w:val="729D8B27"/>
    <w:rsid w:val="729F27F7"/>
    <w:rsid w:val="72A04B6F"/>
    <w:rsid w:val="72A0A43E"/>
    <w:rsid w:val="72A36D0F"/>
    <w:rsid w:val="72BAAC52"/>
    <w:rsid w:val="72BD4256"/>
    <w:rsid w:val="72D15D6E"/>
    <w:rsid w:val="72D58553"/>
    <w:rsid w:val="72D956C8"/>
    <w:rsid w:val="72D9AEB1"/>
    <w:rsid w:val="72E57A1C"/>
    <w:rsid w:val="72E7E7E1"/>
    <w:rsid w:val="72E915C8"/>
    <w:rsid w:val="72ED9106"/>
    <w:rsid w:val="72F09513"/>
    <w:rsid w:val="72F0BAA6"/>
    <w:rsid w:val="7300E3A0"/>
    <w:rsid w:val="730A1D7D"/>
    <w:rsid w:val="7310EA63"/>
    <w:rsid w:val="73185F3F"/>
    <w:rsid w:val="731922B8"/>
    <w:rsid w:val="73222051"/>
    <w:rsid w:val="73272092"/>
    <w:rsid w:val="73293B84"/>
    <w:rsid w:val="732C5C5E"/>
    <w:rsid w:val="732D8017"/>
    <w:rsid w:val="732DB8CE"/>
    <w:rsid w:val="73458EF9"/>
    <w:rsid w:val="73488C46"/>
    <w:rsid w:val="734BD3EE"/>
    <w:rsid w:val="734D703A"/>
    <w:rsid w:val="734DD23D"/>
    <w:rsid w:val="7354E333"/>
    <w:rsid w:val="7355891E"/>
    <w:rsid w:val="7355E8EA"/>
    <w:rsid w:val="735C1414"/>
    <w:rsid w:val="73651C94"/>
    <w:rsid w:val="736BA651"/>
    <w:rsid w:val="73725AE8"/>
    <w:rsid w:val="737682E3"/>
    <w:rsid w:val="73789A87"/>
    <w:rsid w:val="73801685"/>
    <w:rsid w:val="738111C7"/>
    <w:rsid w:val="7383828F"/>
    <w:rsid w:val="738C2F4F"/>
    <w:rsid w:val="73917979"/>
    <w:rsid w:val="7396212B"/>
    <w:rsid w:val="73973819"/>
    <w:rsid w:val="73B033DA"/>
    <w:rsid w:val="73B311AB"/>
    <w:rsid w:val="73B8A51F"/>
    <w:rsid w:val="73C415C1"/>
    <w:rsid w:val="73C95B3F"/>
    <w:rsid w:val="73D1817B"/>
    <w:rsid w:val="73D2521D"/>
    <w:rsid w:val="73D30B69"/>
    <w:rsid w:val="73D30DB1"/>
    <w:rsid w:val="73D5C6B8"/>
    <w:rsid w:val="73DF77C5"/>
    <w:rsid w:val="73E178E4"/>
    <w:rsid w:val="73E6836C"/>
    <w:rsid w:val="73E975FC"/>
    <w:rsid w:val="73ED103F"/>
    <w:rsid w:val="73EE82D0"/>
    <w:rsid w:val="73F2126C"/>
    <w:rsid w:val="73F3765F"/>
    <w:rsid w:val="74010412"/>
    <w:rsid w:val="7408A37B"/>
    <w:rsid w:val="7416F58E"/>
    <w:rsid w:val="74185DAE"/>
    <w:rsid w:val="741CCDD7"/>
    <w:rsid w:val="741E4176"/>
    <w:rsid w:val="742CA736"/>
    <w:rsid w:val="742D019E"/>
    <w:rsid w:val="743025F9"/>
    <w:rsid w:val="74344A95"/>
    <w:rsid w:val="7437D005"/>
    <w:rsid w:val="743B1EAD"/>
    <w:rsid w:val="743B9FF1"/>
    <w:rsid w:val="74419347"/>
    <w:rsid w:val="744643CC"/>
    <w:rsid w:val="7448813F"/>
    <w:rsid w:val="7460F642"/>
    <w:rsid w:val="7465C82B"/>
    <w:rsid w:val="7469AE2A"/>
    <w:rsid w:val="746C16AF"/>
    <w:rsid w:val="7471519B"/>
    <w:rsid w:val="74765249"/>
    <w:rsid w:val="747A16DC"/>
    <w:rsid w:val="7484E40B"/>
    <w:rsid w:val="74865DAC"/>
    <w:rsid w:val="748A5D90"/>
    <w:rsid w:val="748ACE70"/>
    <w:rsid w:val="7491F1B0"/>
    <w:rsid w:val="7492301D"/>
    <w:rsid w:val="749B65CB"/>
    <w:rsid w:val="74A91669"/>
    <w:rsid w:val="74B22F56"/>
    <w:rsid w:val="74B4F319"/>
    <w:rsid w:val="74B6737F"/>
    <w:rsid w:val="74BA7583"/>
    <w:rsid w:val="74BC47BC"/>
    <w:rsid w:val="74C2F0F3"/>
    <w:rsid w:val="74C50BE5"/>
    <w:rsid w:val="74DCDA8B"/>
    <w:rsid w:val="74E09276"/>
    <w:rsid w:val="74E37CE4"/>
    <w:rsid w:val="74EF4634"/>
    <w:rsid w:val="74EFA9EF"/>
    <w:rsid w:val="74F03324"/>
    <w:rsid w:val="74F8933B"/>
    <w:rsid w:val="74F95DD0"/>
    <w:rsid w:val="74F9674C"/>
    <w:rsid w:val="75019986"/>
    <w:rsid w:val="75118C47"/>
    <w:rsid w:val="75119B4A"/>
    <w:rsid w:val="7511BB98"/>
    <w:rsid w:val="75189BF7"/>
    <w:rsid w:val="751B2961"/>
    <w:rsid w:val="7525B0A3"/>
    <w:rsid w:val="75269FD2"/>
    <w:rsid w:val="75279BB4"/>
    <w:rsid w:val="75287742"/>
    <w:rsid w:val="753A5AA6"/>
    <w:rsid w:val="753C12DB"/>
    <w:rsid w:val="7540127E"/>
    <w:rsid w:val="754107B6"/>
    <w:rsid w:val="75435D84"/>
    <w:rsid w:val="7547B0A3"/>
    <w:rsid w:val="754C8F39"/>
    <w:rsid w:val="7555D2B6"/>
    <w:rsid w:val="75562646"/>
    <w:rsid w:val="755CA919"/>
    <w:rsid w:val="75630603"/>
    <w:rsid w:val="75697F18"/>
    <w:rsid w:val="756ADC17"/>
    <w:rsid w:val="756E227E"/>
    <w:rsid w:val="756EF8B0"/>
    <w:rsid w:val="757501EA"/>
    <w:rsid w:val="7582AB6C"/>
    <w:rsid w:val="75878302"/>
    <w:rsid w:val="75A23B70"/>
    <w:rsid w:val="75ADF880"/>
    <w:rsid w:val="75AE6F63"/>
    <w:rsid w:val="75AFE09C"/>
    <w:rsid w:val="75B2BBE0"/>
    <w:rsid w:val="75B5E1EF"/>
    <w:rsid w:val="75B9832C"/>
    <w:rsid w:val="75BA2315"/>
    <w:rsid w:val="75BB5879"/>
    <w:rsid w:val="75BD7005"/>
    <w:rsid w:val="75CD5A5D"/>
    <w:rsid w:val="75CF9E54"/>
    <w:rsid w:val="75D1AE71"/>
    <w:rsid w:val="75DB372F"/>
    <w:rsid w:val="75DD7F6C"/>
    <w:rsid w:val="75E451A0"/>
    <w:rsid w:val="75E50876"/>
    <w:rsid w:val="75E5A8DD"/>
    <w:rsid w:val="75E66426"/>
    <w:rsid w:val="75E976EE"/>
    <w:rsid w:val="75ED80BB"/>
    <w:rsid w:val="75F421F6"/>
    <w:rsid w:val="75F9AE05"/>
    <w:rsid w:val="75FBC40B"/>
    <w:rsid w:val="75FBDBDF"/>
    <w:rsid w:val="760066D0"/>
    <w:rsid w:val="7600B53B"/>
    <w:rsid w:val="7605B58A"/>
    <w:rsid w:val="7612ADB7"/>
    <w:rsid w:val="761E4146"/>
    <w:rsid w:val="7620B46C"/>
    <w:rsid w:val="76266CD0"/>
    <w:rsid w:val="762DB45E"/>
    <w:rsid w:val="762DD871"/>
    <w:rsid w:val="7636F99F"/>
    <w:rsid w:val="763FADC0"/>
    <w:rsid w:val="76424E0B"/>
    <w:rsid w:val="7647893B"/>
    <w:rsid w:val="764DFFB7"/>
    <w:rsid w:val="7657ACC4"/>
    <w:rsid w:val="765B9C1B"/>
    <w:rsid w:val="76608FDD"/>
    <w:rsid w:val="7663FD20"/>
    <w:rsid w:val="766588CE"/>
    <w:rsid w:val="766872F7"/>
    <w:rsid w:val="766AE7F6"/>
    <w:rsid w:val="766C4618"/>
    <w:rsid w:val="766C5959"/>
    <w:rsid w:val="767B2FE3"/>
    <w:rsid w:val="767B5B42"/>
    <w:rsid w:val="7684233E"/>
    <w:rsid w:val="7692B2D1"/>
    <w:rsid w:val="7698E197"/>
    <w:rsid w:val="769FD549"/>
    <w:rsid w:val="76A04412"/>
    <w:rsid w:val="76A4BAC4"/>
    <w:rsid w:val="76A7A7C9"/>
    <w:rsid w:val="76A97EE8"/>
    <w:rsid w:val="76AB691E"/>
    <w:rsid w:val="76B20A93"/>
    <w:rsid w:val="76B5053F"/>
    <w:rsid w:val="76BAE3D0"/>
    <w:rsid w:val="76C3C1A3"/>
    <w:rsid w:val="76C47C55"/>
    <w:rsid w:val="76C8A035"/>
    <w:rsid w:val="76CE68CD"/>
    <w:rsid w:val="76CEAC3F"/>
    <w:rsid w:val="76DD9C15"/>
    <w:rsid w:val="76E79611"/>
    <w:rsid w:val="76ECB8FD"/>
    <w:rsid w:val="76F74117"/>
    <w:rsid w:val="76F811C2"/>
    <w:rsid w:val="76FE07FA"/>
    <w:rsid w:val="76FEFF63"/>
    <w:rsid w:val="770649B1"/>
    <w:rsid w:val="77071A78"/>
    <w:rsid w:val="7709F2DF"/>
    <w:rsid w:val="77138673"/>
    <w:rsid w:val="771887EB"/>
    <w:rsid w:val="771951AC"/>
    <w:rsid w:val="772A6BBE"/>
    <w:rsid w:val="772B977F"/>
    <w:rsid w:val="7731DC5A"/>
    <w:rsid w:val="7734D220"/>
    <w:rsid w:val="7735788B"/>
    <w:rsid w:val="77432EC2"/>
    <w:rsid w:val="7746BA99"/>
    <w:rsid w:val="774DEF15"/>
    <w:rsid w:val="77519264"/>
    <w:rsid w:val="77519B68"/>
    <w:rsid w:val="77520BFA"/>
    <w:rsid w:val="775DED0D"/>
    <w:rsid w:val="775F36CE"/>
    <w:rsid w:val="776850E1"/>
    <w:rsid w:val="776B6EB5"/>
    <w:rsid w:val="776BB41B"/>
    <w:rsid w:val="7775866C"/>
    <w:rsid w:val="777E207C"/>
    <w:rsid w:val="777F918D"/>
    <w:rsid w:val="77836AF7"/>
    <w:rsid w:val="77874716"/>
    <w:rsid w:val="7789511C"/>
    <w:rsid w:val="778D39AB"/>
    <w:rsid w:val="7797DEEE"/>
    <w:rsid w:val="77A5055F"/>
    <w:rsid w:val="77A5B68A"/>
    <w:rsid w:val="77AC2595"/>
    <w:rsid w:val="77B26689"/>
    <w:rsid w:val="77B44534"/>
    <w:rsid w:val="77B59B3B"/>
    <w:rsid w:val="77BAFADB"/>
    <w:rsid w:val="77BBD335"/>
    <w:rsid w:val="77BBD5C5"/>
    <w:rsid w:val="77C6E0F6"/>
    <w:rsid w:val="77CEEE94"/>
    <w:rsid w:val="77D9A6A9"/>
    <w:rsid w:val="77E153E0"/>
    <w:rsid w:val="77E52DC0"/>
    <w:rsid w:val="77F414D6"/>
    <w:rsid w:val="77F9C3D5"/>
    <w:rsid w:val="77FB0B4E"/>
    <w:rsid w:val="77FD67AF"/>
    <w:rsid w:val="7803CE09"/>
    <w:rsid w:val="780EF35E"/>
    <w:rsid w:val="780FD849"/>
    <w:rsid w:val="78109FD7"/>
    <w:rsid w:val="7810E7B5"/>
    <w:rsid w:val="781198F9"/>
    <w:rsid w:val="7819B6CB"/>
    <w:rsid w:val="7823C1C3"/>
    <w:rsid w:val="7826EB12"/>
    <w:rsid w:val="78452CAE"/>
    <w:rsid w:val="784D0359"/>
    <w:rsid w:val="7854BA60"/>
    <w:rsid w:val="7856369E"/>
    <w:rsid w:val="786741C1"/>
    <w:rsid w:val="786BB38A"/>
    <w:rsid w:val="786C476E"/>
    <w:rsid w:val="7871BE68"/>
    <w:rsid w:val="78731E74"/>
    <w:rsid w:val="787C1A2E"/>
    <w:rsid w:val="787CB3E7"/>
    <w:rsid w:val="787E851E"/>
    <w:rsid w:val="78800492"/>
    <w:rsid w:val="78812F95"/>
    <w:rsid w:val="78836672"/>
    <w:rsid w:val="7886661C"/>
    <w:rsid w:val="78878053"/>
    <w:rsid w:val="7888895E"/>
    <w:rsid w:val="788B6F33"/>
    <w:rsid w:val="7894567A"/>
    <w:rsid w:val="7895F3DD"/>
    <w:rsid w:val="78987B8D"/>
    <w:rsid w:val="789F9550"/>
    <w:rsid w:val="789FA698"/>
    <w:rsid w:val="78B2985F"/>
    <w:rsid w:val="78C22786"/>
    <w:rsid w:val="78C4A953"/>
    <w:rsid w:val="78C5DC07"/>
    <w:rsid w:val="78CC8C98"/>
    <w:rsid w:val="78D87B84"/>
    <w:rsid w:val="78DD0D48"/>
    <w:rsid w:val="78E09083"/>
    <w:rsid w:val="78E399BD"/>
    <w:rsid w:val="78E48658"/>
    <w:rsid w:val="78E92721"/>
    <w:rsid w:val="78EF4362"/>
    <w:rsid w:val="78F3C6D5"/>
    <w:rsid w:val="78F55E0E"/>
    <w:rsid w:val="78F5E7C3"/>
    <w:rsid w:val="78F9BD6E"/>
    <w:rsid w:val="78FF3935"/>
    <w:rsid w:val="79020385"/>
    <w:rsid w:val="79051BE2"/>
    <w:rsid w:val="79065CB1"/>
    <w:rsid w:val="790726EA"/>
    <w:rsid w:val="79132B86"/>
    <w:rsid w:val="7918DF91"/>
    <w:rsid w:val="791B61EE"/>
    <w:rsid w:val="791E04E8"/>
    <w:rsid w:val="791FC0B8"/>
    <w:rsid w:val="7921141B"/>
    <w:rsid w:val="79228EF6"/>
    <w:rsid w:val="79231777"/>
    <w:rsid w:val="7928A9E4"/>
    <w:rsid w:val="79313375"/>
    <w:rsid w:val="79327135"/>
    <w:rsid w:val="79328029"/>
    <w:rsid w:val="79372D45"/>
    <w:rsid w:val="793F96D3"/>
    <w:rsid w:val="794092F6"/>
    <w:rsid w:val="7942D621"/>
    <w:rsid w:val="7948E86E"/>
    <w:rsid w:val="794E36EA"/>
    <w:rsid w:val="794E7B6D"/>
    <w:rsid w:val="79508467"/>
    <w:rsid w:val="7955E208"/>
    <w:rsid w:val="79582071"/>
    <w:rsid w:val="796D2403"/>
    <w:rsid w:val="796E1AA1"/>
    <w:rsid w:val="7978669A"/>
    <w:rsid w:val="797B78A2"/>
    <w:rsid w:val="797D8259"/>
    <w:rsid w:val="7989206E"/>
    <w:rsid w:val="798BF06D"/>
    <w:rsid w:val="798D6242"/>
    <w:rsid w:val="7997FE00"/>
    <w:rsid w:val="7998309F"/>
    <w:rsid w:val="79987D08"/>
    <w:rsid w:val="7998F851"/>
    <w:rsid w:val="7999DBAD"/>
    <w:rsid w:val="799A987B"/>
    <w:rsid w:val="799B7A9F"/>
    <w:rsid w:val="799D1123"/>
    <w:rsid w:val="799D8EC8"/>
    <w:rsid w:val="79AA986B"/>
    <w:rsid w:val="79B11DBC"/>
    <w:rsid w:val="79B8CF29"/>
    <w:rsid w:val="79BA4F7E"/>
    <w:rsid w:val="79BF9224"/>
    <w:rsid w:val="79C00FE5"/>
    <w:rsid w:val="79C06A9E"/>
    <w:rsid w:val="79C22370"/>
    <w:rsid w:val="79C894D3"/>
    <w:rsid w:val="79CE475B"/>
    <w:rsid w:val="79D22C69"/>
    <w:rsid w:val="79DAE7D5"/>
    <w:rsid w:val="79DF9F9D"/>
    <w:rsid w:val="79E6ACE9"/>
    <w:rsid w:val="79F3613D"/>
    <w:rsid w:val="79F5BFD8"/>
    <w:rsid w:val="79FB70D3"/>
    <w:rsid w:val="7A035B4A"/>
    <w:rsid w:val="7A04D47E"/>
    <w:rsid w:val="7A0DCBC9"/>
    <w:rsid w:val="7A116906"/>
    <w:rsid w:val="7A15B5FD"/>
    <w:rsid w:val="7A1BD4F3"/>
    <w:rsid w:val="7A25852F"/>
    <w:rsid w:val="7A28A078"/>
    <w:rsid w:val="7A293A2D"/>
    <w:rsid w:val="7A35A881"/>
    <w:rsid w:val="7A389CC3"/>
    <w:rsid w:val="7A3CACCC"/>
    <w:rsid w:val="7A409D44"/>
    <w:rsid w:val="7A4936D5"/>
    <w:rsid w:val="7A4A7C61"/>
    <w:rsid w:val="7A4BA4CA"/>
    <w:rsid w:val="7A5B2A2E"/>
    <w:rsid w:val="7A5B611F"/>
    <w:rsid w:val="7A5B95B6"/>
    <w:rsid w:val="7A6079B4"/>
    <w:rsid w:val="7A6153F0"/>
    <w:rsid w:val="7A634DAA"/>
    <w:rsid w:val="7A69EC67"/>
    <w:rsid w:val="7A73813A"/>
    <w:rsid w:val="7A76CE17"/>
    <w:rsid w:val="7A78479C"/>
    <w:rsid w:val="7A7A7B41"/>
    <w:rsid w:val="7A7CC42D"/>
    <w:rsid w:val="7A8130F3"/>
    <w:rsid w:val="7A8137B9"/>
    <w:rsid w:val="7A86C608"/>
    <w:rsid w:val="7A902351"/>
    <w:rsid w:val="7A938C6A"/>
    <w:rsid w:val="7A9FF2E1"/>
    <w:rsid w:val="7AA26F10"/>
    <w:rsid w:val="7AAA39DC"/>
    <w:rsid w:val="7AAB3743"/>
    <w:rsid w:val="7AB0F08F"/>
    <w:rsid w:val="7AB22C1B"/>
    <w:rsid w:val="7AB3E06F"/>
    <w:rsid w:val="7AB52188"/>
    <w:rsid w:val="7AB7324F"/>
    <w:rsid w:val="7ABEBFA4"/>
    <w:rsid w:val="7ABEC16D"/>
    <w:rsid w:val="7ABF76BA"/>
    <w:rsid w:val="7AC3B0ED"/>
    <w:rsid w:val="7AC97FFD"/>
    <w:rsid w:val="7AD40B61"/>
    <w:rsid w:val="7AD59C9F"/>
    <w:rsid w:val="7AD80191"/>
    <w:rsid w:val="7AD86462"/>
    <w:rsid w:val="7ADFEEDD"/>
    <w:rsid w:val="7AE13CAA"/>
    <w:rsid w:val="7AE27E9B"/>
    <w:rsid w:val="7AE79D54"/>
    <w:rsid w:val="7AEB3BD9"/>
    <w:rsid w:val="7AED7844"/>
    <w:rsid w:val="7AF22C56"/>
    <w:rsid w:val="7AF3AB9D"/>
    <w:rsid w:val="7AFC96D1"/>
    <w:rsid w:val="7B00A44A"/>
    <w:rsid w:val="7B077600"/>
    <w:rsid w:val="7B0B0ECD"/>
    <w:rsid w:val="7B0E476A"/>
    <w:rsid w:val="7B164EE8"/>
    <w:rsid w:val="7B19139C"/>
    <w:rsid w:val="7B1D78F2"/>
    <w:rsid w:val="7B220A86"/>
    <w:rsid w:val="7B2560A9"/>
    <w:rsid w:val="7B26DE12"/>
    <w:rsid w:val="7B274B7D"/>
    <w:rsid w:val="7B284460"/>
    <w:rsid w:val="7B324FCB"/>
    <w:rsid w:val="7B335C93"/>
    <w:rsid w:val="7B3D5F3F"/>
    <w:rsid w:val="7B43D56A"/>
    <w:rsid w:val="7B48F8D4"/>
    <w:rsid w:val="7B507AAD"/>
    <w:rsid w:val="7B51AE38"/>
    <w:rsid w:val="7B5C5053"/>
    <w:rsid w:val="7B649C76"/>
    <w:rsid w:val="7B69460F"/>
    <w:rsid w:val="7B6FE03E"/>
    <w:rsid w:val="7B72FB4F"/>
    <w:rsid w:val="7B76B836"/>
    <w:rsid w:val="7B78B1F0"/>
    <w:rsid w:val="7B7BAEDA"/>
    <w:rsid w:val="7B7F5AB7"/>
    <w:rsid w:val="7B891BAC"/>
    <w:rsid w:val="7B8B5589"/>
    <w:rsid w:val="7B8F8A48"/>
    <w:rsid w:val="7B9035B9"/>
    <w:rsid w:val="7B909DE6"/>
    <w:rsid w:val="7B9EE283"/>
    <w:rsid w:val="7BA6C7AD"/>
    <w:rsid w:val="7BAABD45"/>
    <w:rsid w:val="7BAD4613"/>
    <w:rsid w:val="7BB4ECFB"/>
    <w:rsid w:val="7BBAF7F6"/>
    <w:rsid w:val="7BC03910"/>
    <w:rsid w:val="7BC20CD8"/>
    <w:rsid w:val="7BC494BE"/>
    <w:rsid w:val="7BC99C67"/>
    <w:rsid w:val="7BCF5BFD"/>
    <w:rsid w:val="7BD0E503"/>
    <w:rsid w:val="7BDADBAE"/>
    <w:rsid w:val="7BE1D3CF"/>
    <w:rsid w:val="7BE76912"/>
    <w:rsid w:val="7BEAD739"/>
    <w:rsid w:val="7BEFD50D"/>
    <w:rsid w:val="7BF4B055"/>
    <w:rsid w:val="7BFCBBE3"/>
    <w:rsid w:val="7BFF125A"/>
    <w:rsid w:val="7C008A62"/>
    <w:rsid w:val="7C0750FE"/>
    <w:rsid w:val="7C0D29A1"/>
    <w:rsid w:val="7C1829C2"/>
    <w:rsid w:val="7C1B7A5F"/>
    <w:rsid w:val="7C21EEDD"/>
    <w:rsid w:val="7C229669"/>
    <w:rsid w:val="7C291A10"/>
    <w:rsid w:val="7C2D8885"/>
    <w:rsid w:val="7C2F136A"/>
    <w:rsid w:val="7C339D27"/>
    <w:rsid w:val="7C36C530"/>
    <w:rsid w:val="7C3B37DE"/>
    <w:rsid w:val="7C3D182C"/>
    <w:rsid w:val="7C3F70E6"/>
    <w:rsid w:val="7C460A3D"/>
    <w:rsid w:val="7C4AD739"/>
    <w:rsid w:val="7C4B9EDA"/>
    <w:rsid w:val="7C4BB6B9"/>
    <w:rsid w:val="7C611949"/>
    <w:rsid w:val="7C6ECE07"/>
    <w:rsid w:val="7C6EFCCC"/>
    <w:rsid w:val="7C7C23ED"/>
    <w:rsid w:val="7C7E4EFC"/>
    <w:rsid w:val="7C87B657"/>
    <w:rsid w:val="7C8D96F4"/>
    <w:rsid w:val="7C9D2E3F"/>
    <w:rsid w:val="7CA29054"/>
    <w:rsid w:val="7CA9AB37"/>
    <w:rsid w:val="7CB7FD6D"/>
    <w:rsid w:val="7CB990E7"/>
    <w:rsid w:val="7CBD419A"/>
    <w:rsid w:val="7CBF0A9B"/>
    <w:rsid w:val="7CCA6FA3"/>
    <w:rsid w:val="7CCE5D2C"/>
    <w:rsid w:val="7CCFD161"/>
    <w:rsid w:val="7CD49B90"/>
    <w:rsid w:val="7CDCDBAF"/>
    <w:rsid w:val="7CDEDE9E"/>
    <w:rsid w:val="7CEC91D6"/>
    <w:rsid w:val="7CF1F040"/>
    <w:rsid w:val="7CF476DA"/>
    <w:rsid w:val="7CF8C693"/>
    <w:rsid w:val="7D041382"/>
    <w:rsid w:val="7D082B17"/>
    <w:rsid w:val="7D1193A9"/>
    <w:rsid w:val="7D17405F"/>
    <w:rsid w:val="7D1B2B18"/>
    <w:rsid w:val="7D2725EA"/>
    <w:rsid w:val="7D2EFAD1"/>
    <w:rsid w:val="7D2FB471"/>
    <w:rsid w:val="7D33C74A"/>
    <w:rsid w:val="7D37925C"/>
    <w:rsid w:val="7D3AB2E4"/>
    <w:rsid w:val="7D4057BA"/>
    <w:rsid w:val="7D410A53"/>
    <w:rsid w:val="7D4643FF"/>
    <w:rsid w:val="7D4E52F8"/>
    <w:rsid w:val="7D57B0CC"/>
    <w:rsid w:val="7D59404B"/>
    <w:rsid w:val="7D62E5AB"/>
    <w:rsid w:val="7D698679"/>
    <w:rsid w:val="7D6C2A25"/>
    <w:rsid w:val="7D6C8075"/>
    <w:rsid w:val="7D6DF50D"/>
    <w:rsid w:val="7D6F8068"/>
    <w:rsid w:val="7D703D85"/>
    <w:rsid w:val="7D826C3E"/>
    <w:rsid w:val="7D871947"/>
    <w:rsid w:val="7D9F46CF"/>
    <w:rsid w:val="7DA512D8"/>
    <w:rsid w:val="7DACD68A"/>
    <w:rsid w:val="7DAD5F98"/>
    <w:rsid w:val="7DADED11"/>
    <w:rsid w:val="7DB01998"/>
    <w:rsid w:val="7DB831CC"/>
    <w:rsid w:val="7DBC5487"/>
    <w:rsid w:val="7DBE516B"/>
    <w:rsid w:val="7DC555D3"/>
    <w:rsid w:val="7DC58CE5"/>
    <w:rsid w:val="7DC605BD"/>
    <w:rsid w:val="7DD4514B"/>
    <w:rsid w:val="7DD698A6"/>
    <w:rsid w:val="7DD7083F"/>
    <w:rsid w:val="7DE05093"/>
    <w:rsid w:val="7DE7DAAF"/>
    <w:rsid w:val="7DEA0294"/>
    <w:rsid w:val="7DEF5A3F"/>
    <w:rsid w:val="7DF3218C"/>
    <w:rsid w:val="7DF331DB"/>
    <w:rsid w:val="7DF3E5E7"/>
    <w:rsid w:val="7DF6889A"/>
    <w:rsid w:val="7DF70432"/>
    <w:rsid w:val="7DFDFA53"/>
    <w:rsid w:val="7E08247D"/>
    <w:rsid w:val="7E0B0265"/>
    <w:rsid w:val="7E12E91F"/>
    <w:rsid w:val="7E16DD39"/>
    <w:rsid w:val="7E17C652"/>
    <w:rsid w:val="7E1F3E16"/>
    <w:rsid w:val="7E206280"/>
    <w:rsid w:val="7E2386B8"/>
    <w:rsid w:val="7E346F6D"/>
    <w:rsid w:val="7E373D72"/>
    <w:rsid w:val="7E3CF911"/>
    <w:rsid w:val="7E4B8B70"/>
    <w:rsid w:val="7E53F258"/>
    <w:rsid w:val="7E55E07A"/>
    <w:rsid w:val="7E5DD3B7"/>
    <w:rsid w:val="7E5E37C9"/>
    <w:rsid w:val="7E5F8D27"/>
    <w:rsid w:val="7E64FC94"/>
    <w:rsid w:val="7E6B6F23"/>
    <w:rsid w:val="7E6FF2E6"/>
    <w:rsid w:val="7E706BF1"/>
    <w:rsid w:val="7E79DAEA"/>
    <w:rsid w:val="7E7C5623"/>
    <w:rsid w:val="7E7D54C1"/>
    <w:rsid w:val="7E8110F7"/>
    <w:rsid w:val="7E82D831"/>
    <w:rsid w:val="7E886237"/>
    <w:rsid w:val="7E9022E1"/>
    <w:rsid w:val="7E904636"/>
    <w:rsid w:val="7E932C73"/>
    <w:rsid w:val="7E9B04C4"/>
    <w:rsid w:val="7EA2B142"/>
    <w:rsid w:val="7EA31C80"/>
    <w:rsid w:val="7EA3FB78"/>
    <w:rsid w:val="7EA4502C"/>
    <w:rsid w:val="7EB3E2CA"/>
    <w:rsid w:val="7EB57CAC"/>
    <w:rsid w:val="7EBE5F0F"/>
    <w:rsid w:val="7EC11D11"/>
    <w:rsid w:val="7EC823C3"/>
    <w:rsid w:val="7ED845A1"/>
    <w:rsid w:val="7EE13CEC"/>
    <w:rsid w:val="7EE19D77"/>
    <w:rsid w:val="7EE83217"/>
    <w:rsid w:val="7EF14730"/>
    <w:rsid w:val="7EF4F1C9"/>
    <w:rsid w:val="7EFB42E7"/>
    <w:rsid w:val="7F0E0F56"/>
    <w:rsid w:val="7F1CD24B"/>
    <w:rsid w:val="7F28503B"/>
    <w:rsid w:val="7F2C5117"/>
    <w:rsid w:val="7F321A0C"/>
    <w:rsid w:val="7F33737D"/>
    <w:rsid w:val="7F35CE1A"/>
    <w:rsid w:val="7F37BE2C"/>
    <w:rsid w:val="7F3B2BF9"/>
    <w:rsid w:val="7F3C26F9"/>
    <w:rsid w:val="7F3EDCAD"/>
    <w:rsid w:val="7F46CDB1"/>
    <w:rsid w:val="7F47DCFE"/>
    <w:rsid w:val="7F4ACD54"/>
    <w:rsid w:val="7F4AFE93"/>
    <w:rsid w:val="7F4E392F"/>
    <w:rsid w:val="7F4EF376"/>
    <w:rsid w:val="7F506A3B"/>
    <w:rsid w:val="7F59B581"/>
    <w:rsid w:val="7F5A372B"/>
    <w:rsid w:val="7F62D806"/>
    <w:rsid w:val="7F636673"/>
    <w:rsid w:val="7F6482A2"/>
    <w:rsid w:val="7F7411F9"/>
    <w:rsid w:val="7F745E68"/>
    <w:rsid w:val="7F7505A6"/>
    <w:rsid w:val="7F7628E4"/>
    <w:rsid w:val="7F818484"/>
    <w:rsid w:val="7F821743"/>
    <w:rsid w:val="7F850F3F"/>
    <w:rsid w:val="7F8BD61D"/>
    <w:rsid w:val="7F95AFFA"/>
    <w:rsid w:val="7F96E5A1"/>
    <w:rsid w:val="7F9723B9"/>
    <w:rsid w:val="7FA2D5C7"/>
    <w:rsid w:val="7FB64C9B"/>
    <w:rsid w:val="7FBB0E77"/>
    <w:rsid w:val="7FC01BBA"/>
    <w:rsid w:val="7FC1F326"/>
    <w:rsid w:val="7FC3A26D"/>
    <w:rsid w:val="7FC5238C"/>
    <w:rsid w:val="7FC771E3"/>
    <w:rsid w:val="7FCB1CF0"/>
    <w:rsid w:val="7FCDEDF2"/>
    <w:rsid w:val="7FCF181B"/>
    <w:rsid w:val="7FCF6888"/>
    <w:rsid w:val="7FD24EB7"/>
    <w:rsid w:val="7FD6450E"/>
    <w:rsid w:val="7FDBFA4D"/>
    <w:rsid w:val="7FE35339"/>
    <w:rsid w:val="7FE35597"/>
    <w:rsid w:val="7FF0CBCA"/>
    <w:rsid w:val="7FFB3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9B843"/>
  <w15:chartTrackingRefBased/>
  <w15:docId w15:val="{E1E12146-A911-4714-B03A-279CFF14E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66156f349e4f4a9d" /><Relationship Type="http://schemas.microsoft.com/office/2020/10/relationships/intelligence" Target="/word/intelligence2.xml" Id="R3152727b8b4a422d" /><Relationship Type="http://schemas.openxmlformats.org/officeDocument/2006/relationships/numbering" Target="/word/numbering.xml" Id="Rdcd571da67f544c8" /><Relationship Type="http://schemas.openxmlformats.org/officeDocument/2006/relationships/header" Target="/word/header.xml" Id="Rb1705b6253864ca7" /><Relationship Type="http://schemas.openxmlformats.org/officeDocument/2006/relationships/footer" Target="/word/footer.xml" Id="R4bb6bfa99b3d4fee" /><Relationship Type="http://schemas.openxmlformats.org/officeDocument/2006/relationships/image" Target="/media/image9.png" Id="Re6b769e3aab54a33" /><Relationship Type="http://schemas.openxmlformats.org/officeDocument/2006/relationships/image" Target="/media/image3.jpg" Id="R90c82efa94fc475a" /><Relationship Type="http://schemas.openxmlformats.org/officeDocument/2006/relationships/image" Target="/media/image5.jpg" Id="Rfe58c9237f834cea" /><Relationship Type="http://schemas.openxmlformats.org/officeDocument/2006/relationships/image" Target="/media/image5.png" Id="R2a8435d1c2654517" /><Relationship Type="http://schemas.openxmlformats.org/officeDocument/2006/relationships/image" Target="/media/image6.png" Id="Rf616bf4db69f4d41" /><Relationship Type="http://schemas.openxmlformats.org/officeDocument/2006/relationships/image" Target="/media/imagea.png" Id="R463fbad560474cb4" /><Relationship Type="http://schemas.openxmlformats.org/officeDocument/2006/relationships/image" Target="/media/image4.jpg" Id="Rfe2f7db081ec40bf" /><Relationship Type="http://schemas.openxmlformats.org/officeDocument/2006/relationships/hyperlink" Target="https://doi.org/10.2307/525993" TargetMode="External" Id="R0e6125a469fb4b18" /><Relationship Type="http://schemas.openxmlformats.org/officeDocument/2006/relationships/hyperlink" Target="https://www.archiuk.com/cgi-bin/archi_new_search_engine.pl?search_location=SU%2085%2008&amp;search_type=archi_town_search&amp;pwd=freesearch@freesearch.com&amp;TownName=River%20Lavant&amp;county=West%20Sussex&amp;search_range=10000&amp;placename=River%20Lavant&amp;info2search4=archi_town_search&amp;PlacenameFromPlacenameFinder=River%20Lavant&amp;CountyFromPlacenameFinder=West%20Sussex" TargetMode="External" Id="Ree8cf5f8b12340c5" /><Relationship Type="http://schemas.openxmlformats.org/officeDocument/2006/relationships/hyperlink" Target="http://www.jstor.org/stable/41725074" TargetMode="External" Id="Ra2125948f1344302" /><Relationship Type="http://schemas.openxmlformats.org/officeDocument/2006/relationships/hyperlink" Target="https://doi.org/10.2307/526103" TargetMode="External" Id="R3754ac67038b44de" /><Relationship Type="http://schemas.openxmlformats.org/officeDocument/2006/relationships/hyperlink" Target="http://www.jstor.org/stable/20557183" TargetMode="External" Id="R94356736f2944a54" /><Relationship Type="http://schemas.openxmlformats.org/officeDocument/2006/relationships/hyperlink" Target="https://www.academia.edu/229816/Chadwick_A_M_2006_Bronze_Age_burials_and_settlement_and_an_Anglo_Saxon_settlement_at_Claypit_Lane_Westhampnett_West_Sussex" TargetMode="External" Id="R55c1ba67c26a45a6" /><Relationship Type="http://schemas.openxmlformats.org/officeDocument/2006/relationships/hyperlink" Target="https://library.oapen.org/viewer/web/viewer.html?file=/bitstream/handle/20.500.12657/37346/SAL_RR_vol_XXVII.pdf?sequence=1&amp;isAllowed=y" TargetMode="External" Id="R2c3d6dc870c1401b" /><Relationship Type="http://schemas.openxmlformats.org/officeDocument/2006/relationships/hyperlink" Target="https://www.jstor.org/stable/26815338" TargetMode="External" Id="Rc113fb57d2c74ab2" /><Relationship Type="http://schemas.openxmlformats.org/officeDocument/2006/relationships/hyperlink" Target="http://www.jstor.org/stable/41726768" TargetMode="External" Id="Rcd9beca5b9314ca4" /><Relationship Type="http://schemas.openxmlformats.org/officeDocument/2006/relationships/hyperlink" Target="https://www.researchgate.net/publication/323126901_Radiocarbon_Dating_and_Bayesian_Modelling_of_the_Late_Iron_Age_Cremation_Burial_Cemetery_at_Westhampnett_West_SussexGB" TargetMode="External" Id="R953f2a79721a4aed" /><Relationship Type="http://schemas.openxmlformats.org/officeDocument/2006/relationships/hyperlink" Target="https://www.cambridge.org/core/journals/britannia/article/abs/ii-inscriptions1/A4B5B0580DE3C202FDD33618EC21B6A8" TargetMode="External" Id="R05d3898e30234128" /><Relationship Type="http://schemas.openxmlformats.org/officeDocument/2006/relationships/hyperlink" Target="https://www.academia.edu/7952176/R_Haeussler_Interpretatio_Indigena_Re_Inventing_local_cults_in_a_global_world" TargetMode="External" Id="R8e802da4d21f4538" /><Relationship Type="http://schemas.openxmlformats.org/officeDocument/2006/relationships/hyperlink" Target="https://d.lib.rochester.edu/camelot/text/preiddeu-annwn" TargetMode="External" Id="R0ff45c52c62949e6" /><Relationship Type="http://schemas.openxmlformats.org/officeDocument/2006/relationships/hyperlink" Target="https://www.gresham.ac.uk/watch-now/paganism-roman" TargetMode="External" Id="R985694728188415f" /><Relationship Type="http://schemas.openxmlformats.org/officeDocument/2006/relationships/hyperlink" Target="https://archaeologydataservice.ac.uk/archiveDS/archiveDownload?t=arch-285-1/dissemination/pdf/vol_149/03Hayden.pdf" TargetMode="External" Id="Ra4697676e7094408" /><Relationship Type="http://schemas.openxmlformats.org/officeDocument/2006/relationships/hyperlink" Target="https://www.jstor.org/stable/20557187" TargetMode="External" Id="R8a5a7c63cf644f81" /><Relationship Type="http://schemas.openxmlformats.org/officeDocument/2006/relationships/hyperlink" Target="http://www.jstor.org/stable/j.ctt1kw29kh.19" TargetMode="External" Id="R66d007e840c348c0" /><Relationship Type="http://schemas.openxmlformats.org/officeDocument/2006/relationships/hyperlink" Target="https://www.academia.edu/5591668/A_Sacred_Island_Iron_Age_Roman_and_Saxon_Temples_and_Ritual_on_Hayling_Island" TargetMode="External" Id="Rc437eb7db3a64824" /><Relationship Type="http://schemas.openxmlformats.org/officeDocument/2006/relationships/hyperlink" Target="https://www.researchgate.net/publication/259409752_A_Romano-Celtic_Temple_at_Ratham_Mill_Funtington_West_Sussex" TargetMode="External" Id="Rad79ac40da144c16" /><Relationship Type="http://schemas.openxmlformats.org/officeDocument/2006/relationships/hyperlink" Target="https://www.thenovium.org/article/27248/Bath-house" TargetMode="External" Id="R686bba11096a4d8d" /><Relationship Type="http://schemas.openxmlformats.org/officeDocument/2006/relationships/hyperlink" Target="https://www.poetryintranslation.com/PITBR/Latin/OvidFastiBkThree.php" TargetMode="External" Id="R32b476c2023f4e9a" /><Relationship Type="http://schemas.openxmlformats.org/officeDocument/2006/relationships/hyperlink" Target="https://www.cambridge.org/core/journals/journal-of-roman-studies/article/abs/temple-of-sulisminerva-at-bath/B1FE054F1BBC22D688CDF8E6143949DB" TargetMode="External" Id="R69f8297713d646f8" /><Relationship Type="http://schemas.openxmlformats.org/officeDocument/2006/relationships/hyperlink" Target="https://romaninscriptionsofbritain.org/inscriptions/89" TargetMode="External" Id="R9a933315f79746b3" /><Relationship Type="http://schemas.openxmlformats.org/officeDocument/2006/relationships/hyperlink" Target="http://www.jstor.org/stable/j.ctt1kw2bfx.11" TargetMode="External" Id="Re68724518ef24d97" /><Relationship Type="http://schemas.openxmlformats.org/officeDocument/2006/relationships/hyperlink" Target="https://www-cambridge-org.ezproxy.uwtsd.ac.uk/core/journals/britannia/article/near-lifesize-togate-bust-from-chichester-west-sussex/6A270C7AB9D64A62DB07BF8BC1A2E851" TargetMode="External" Id="R67769cf2ead648d7" /><Relationship Type="http://schemas.openxmlformats.org/officeDocument/2006/relationships/hyperlink" Target="https://oxford.universitypressscholarship.com/view/10.1093/acprof:oso/978019958865%C2%A0%C2%A0%C2%A0%C2%A0%207.001.0001/acprof-9780199588657" TargetMode="External" Id="Rc7b8c7cd2c314a3e" /><Relationship Type="http://schemas.openxmlformats.org/officeDocument/2006/relationships/hyperlink" Target="http://www.jstor.org/stable/638518" TargetMode="External" Id="R77efad5a1192479f" /><Relationship Type="http://schemas.openxmlformats.org/officeDocument/2006/relationships/hyperlink" Target="https://www.ucl.ac.uk/archaeology/sites/archaeology/files/ARCL0027_ArchSurveying_Handbook_2018-19.pdf" TargetMode="External" Id="Rf2e0eee0419b4920" /><Relationship Type="http://schemas.openxmlformats.org/officeDocument/2006/relationships/hyperlink" Target="https://doi.org/10.2307/526874" TargetMode="External" Id="R86df44b2e028475c" /></Relationships>
</file>

<file path=word/_rels/footnotes.xml.rels>&#65279;<?xml version="1.0" encoding="utf-8"?><Relationships xmlns="http://schemas.openxmlformats.org/package/2006/relationships"><Relationship Type="http://schemas.openxmlformats.org/officeDocument/2006/relationships/hyperlink" Target="https://romaninscriptionsofbritain.org/inscriptions/91" TargetMode="External" Id="R74fae97915d24107" /><Relationship Type="http://schemas.openxmlformats.org/officeDocument/2006/relationships/hyperlink" Target="https://www.cambridge.org/core/journals/britannia/article/abs/ii-inscriptions1/A4B5B0580DE3C202FDD33618EC21B6A8" TargetMode="External" Id="Rb095119e215a48c8" /><Relationship Type="http://schemas.openxmlformats.org/officeDocument/2006/relationships/hyperlink" Target="https://www.cambridge.org/core/journals/britannia/article/note-from-the-roman-palace-at-fishbourne-sussex-a-roman-magic-lead-figurine/096107F4799A80714B69F7ACD17D9C10" TargetMode="External" Id="Raff9b0faf2034248" /><Relationship Type="http://schemas.openxmlformats.org/officeDocument/2006/relationships/hyperlink" Target="https://romaninscriptionsofbritain.org/inscriptions/89" TargetMode="External" Id="Red0c7e143cf84ed6" /><Relationship Type="http://schemas.openxmlformats.org/officeDocument/2006/relationships/hyperlink" Target="https://www.jstor.org/stable/20557187" TargetMode="External" Id="R82459fd64eb34fd0" /><Relationship Type="http://schemas.openxmlformats.org/officeDocument/2006/relationships/hyperlink" Target="https://romaninscriptionsofbritain.org/inscriptions/90" TargetMode="External" Id="Rd96cb336f2b34692" /><Relationship Type="http://schemas.openxmlformats.org/officeDocument/2006/relationships/hyperlink" Target="https://www.gresham.ac.uk/watch-now/paganism-roman" TargetMode="External" Id="Rdda31560d77444bf" /><Relationship Type="http://schemas.openxmlformats.org/officeDocument/2006/relationships/hyperlink" Target="https://www.ucl.ac.uk/archaeology/sites/archaeology/files/ARCL0027_ArchSurveying_Handbook_2018-19.pdf" TargetMode="External" Id="R43dacb086f2d4361" /><Relationship Type="http://schemas.openxmlformats.org/officeDocument/2006/relationships/hyperlink" Target="https://www-cambridge-org.ezproxy.uwtsd.ac.uk/core/journals/britannia/article/near-lifesize-togate-bust-from-chichester-west-sussex/6A270C7AB9D64A62DB07BF8BC1A2E851" TargetMode="External" Id="R2e97c1c86ab54625" /><Relationship Type="http://schemas.openxmlformats.org/officeDocument/2006/relationships/hyperlink" Target="https://www.researchgate.net/publication/323126901_Radiocarbon_Dating_and_Bayesian_Modelling_of_the_Late_Iron_Age_Cremation_Burial_Cemetery_at_Westhampnett_West_SussexGB" TargetMode="External" Id="Rd1c25c3177074a60" /><Relationship Type="http://schemas.openxmlformats.org/officeDocument/2006/relationships/hyperlink" Target="https://archaeologydataservice.ac.uk/archiveDS/archiveDownload?t=arch-285-1/dissemination/pdf/vol_149/03Hayden.pdf" TargetMode="External" Id="Rc297c2056c58448e" /><Relationship Type="http://schemas.openxmlformats.org/officeDocument/2006/relationships/hyperlink" Target="https://www.academia.edu/5591668/A_Sacred_Island_Iron_Age_Roman_and_Saxon_Temples_and_Ritual_on_Hayling_Island" TargetMode="External" Id="R8ab372768373431b" /><Relationship Type="http://schemas.openxmlformats.org/officeDocument/2006/relationships/hyperlink" Target="http://www.jstor.org/stable/20557183" TargetMode="External" Id="Re6a22e493f29435f" /><Relationship Type="http://schemas.openxmlformats.org/officeDocument/2006/relationships/hyperlink" Target="https://d.lib.rochester.edu/camelot/text/preiddeu-annwn" TargetMode="External" Id="R3d62dd112ade4651" /><Relationship Type="http://schemas.openxmlformats.org/officeDocument/2006/relationships/hyperlink" Target="https://oxford.universitypressscholarship.com/view/10.1093/acprof:oso/978019958865%C2%A0%C2%A0%C2%A0%C2%A0%207.001.0001/acprof-9780199588657" TargetMode="External" Id="Rba7b3f7f1f794465" /><Relationship Type="http://schemas.openxmlformats.org/officeDocument/2006/relationships/hyperlink" Target="https://romaninscriptionsofbritain.org/sites/chichester" TargetMode="External" Id="R482b3a4afceb4d29" /><Relationship Type="http://schemas.openxmlformats.org/officeDocument/2006/relationships/hyperlink" Target="https://www.gresham.ac.uk/watch-now/paganism-roman" TargetMode="External" Id="R1eeb10f459ed4320" /><Relationship Type="http://schemas.openxmlformats.org/officeDocument/2006/relationships/hyperlink" Target="https://www.theoi.com/Text/OvidFasti3.html" TargetMode="External" Id="R3e9ff02f18bd4684" /><Relationship Type="http://schemas.openxmlformats.org/officeDocument/2006/relationships/hyperlink" Target="https://www.researchgate.net/publication/259409752_A_Romano-Celtic_Temple_at_Ratham_Mill_Funtington_West_Sussex" TargetMode="External" Id="R3061dec0612748fc" /><Relationship Type="http://schemas.openxmlformats.org/officeDocument/2006/relationships/hyperlink" Target="https://romaninscriptionsofbritain.org/inscriptions/3037" TargetMode="External" Id="R940e2cfd9eab4fbe" /><Relationship Type="http://schemas.openxmlformats.org/officeDocument/2006/relationships/hyperlink" Target="https://www.cambridge.org/core/journals/britannia/article/abs/ii-inscriptions1/A4B5B0580DE3C202FDD33618EC21B6A8" TargetMode="External" Id="R64c691b09a234006" /><Relationship Type="http://schemas.openxmlformats.org/officeDocument/2006/relationships/hyperlink" Target="http://www.jstor.org/stable/638518" TargetMode="External" Id="Rdc853d524b4d4a78" /><Relationship Type="http://schemas.openxmlformats.org/officeDocument/2006/relationships/hyperlink" Target="https://www.thenovium.org/article/27248/Bath-house" TargetMode="External" Id="R3ad64b188f1a4046" /><Relationship Type="http://schemas.openxmlformats.org/officeDocument/2006/relationships/hyperlink" Target="https://www.academia.edu/7952176/R_Haeussler_Interpretatio_Indigena_Re_Inventing_local_cults_in_a_global_world" TargetMode="External" Id="Re10403ea438647d8" /><Relationship Type="http://schemas.openxmlformats.org/officeDocument/2006/relationships/hyperlink" Target="https://www.researchgate.net/publication/259409752_A_Romano-Celtic_Temple_at_Ratham_Mill_Funtington_West_Sussex" TargetMode="External" Id="Rff6721ea1a21478f" /><Relationship Type="http://schemas.openxmlformats.org/officeDocument/2006/relationships/hyperlink" Target="https://www.archiuk.com/cgi-bin/archi_new_search_engine.pl?search_location=SU%2085%2008&amp;search_type=archi_town_search&amp;pwd=freesearch@freesearch.com&amp;TownName=River%20Lavant&amp;county=West%20Sussex&amp;search_range=10000&amp;placename=River%20Lavant&amp;info2search4=archi_town_search&amp;PlacenameFromPlacenameFinder=River%20Lavant&amp;CountyFromPlacenameFinder=West%20Sussex" TargetMode="External" Id="R50477350b07d4081" /><Relationship Type="http://schemas.openxmlformats.org/officeDocument/2006/relationships/hyperlink" Target="https://www.cambridge.org/core/journals/journal-of-roman-studies/article/abs/temple-of-sulisminerva-at-bath/B1FE054F1BBC22D688CDF8E6143949DB" TargetMode="External" Id="Rc2fd8630079249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14</revision>
  <dcterms:created xsi:type="dcterms:W3CDTF">2022-10-03T23:04:23.5834546Z</dcterms:created>
  <dcterms:modified xsi:type="dcterms:W3CDTF">2023-01-05T18:28:42.1189267Z</dcterms:modified>
</coreProperties>
</file>