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2F0959" w:rsidRPr="002F0959" w14:paraId="166418B3" w14:textId="77777777" w:rsidTr="002F0959">
        <w:tc>
          <w:tcPr>
            <w:tcW w:w="1838" w:type="dxa"/>
          </w:tcPr>
          <w:p w14:paraId="166418B1" w14:textId="77777777" w:rsidR="002F0959" w:rsidRPr="002F0959" w:rsidRDefault="002F0959" w:rsidP="00FE7E76">
            <w:pPr>
              <w:pStyle w:val="fixed"/>
              <w:ind w:left="0" w:firstLine="0"/>
              <w:rPr>
                <w:rFonts w:cs="Arial"/>
                <w:color w:val="000000" w:themeColor="text1"/>
                <w:szCs w:val="22"/>
              </w:rPr>
            </w:pPr>
            <w:bookmarkStart w:id="0" w:name="StartP"/>
            <w:bookmarkEnd w:id="0"/>
            <w:r w:rsidRPr="002F0959">
              <w:rPr>
                <w:rFonts w:cs="Arial"/>
                <w:color w:val="000000" w:themeColor="text1"/>
                <w:szCs w:val="22"/>
              </w:rPr>
              <w:t>Module Code</w:t>
            </w:r>
          </w:p>
        </w:tc>
        <w:tc>
          <w:tcPr>
            <w:tcW w:w="6822" w:type="dxa"/>
          </w:tcPr>
          <w:p w14:paraId="166418B2" w14:textId="77777777" w:rsidR="002F0959" w:rsidRPr="002F0959" w:rsidRDefault="002F0959" w:rsidP="00FE7E76">
            <w:pPr>
              <w:pStyle w:val="fixed"/>
              <w:ind w:left="0" w:firstLine="0"/>
              <w:rPr>
                <w:rFonts w:cs="Arial"/>
                <w:color w:val="000000" w:themeColor="text1"/>
                <w:szCs w:val="22"/>
              </w:rPr>
            </w:pPr>
            <w:r w:rsidRPr="002F0959">
              <w:rPr>
                <w:rFonts w:cs="Arial"/>
                <w:color w:val="000000" w:themeColor="text1"/>
                <w:szCs w:val="22"/>
              </w:rPr>
              <w:t>BMHP6027</w:t>
            </w:r>
          </w:p>
        </w:tc>
      </w:tr>
      <w:tr w:rsidR="002F0959" w:rsidRPr="002F0959" w14:paraId="166418B6" w14:textId="77777777" w:rsidTr="002F0959">
        <w:tc>
          <w:tcPr>
            <w:tcW w:w="1838" w:type="dxa"/>
          </w:tcPr>
          <w:p w14:paraId="166418B4" w14:textId="77777777" w:rsidR="002F0959" w:rsidRPr="002F0959" w:rsidRDefault="002F0959" w:rsidP="00FE7E76">
            <w:pPr>
              <w:pStyle w:val="fixed"/>
              <w:ind w:left="0" w:firstLine="0"/>
              <w:rPr>
                <w:rFonts w:cs="Arial"/>
                <w:color w:val="000000" w:themeColor="text1"/>
                <w:szCs w:val="22"/>
              </w:rPr>
            </w:pPr>
            <w:r w:rsidRPr="002F0959">
              <w:rPr>
                <w:rFonts w:cs="Arial"/>
                <w:color w:val="000000" w:themeColor="text1"/>
                <w:szCs w:val="22"/>
              </w:rPr>
              <w:t>Title</w:t>
            </w:r>
          </w:p>
        </w:tc>
        <w:tc>
          <w:tcPr>
            <w:tcW w:w="6822" w:type="dxa"/>
          </w:tcPr>
          <w:p w14:paraId="166418B5" w14:textId="77777777" w:rsidR="002F0959" w:rsidRPr="002F0959" w:rsidRDefault="002F0959" w:rsidP="00FE7E76">
            <w:pPr>
              <w:pStyle w:val="fixed"/>
              <w:rPr>
                <w:rFonts w:cs="Arial"/>
                <w:bCs/>
                <w:color w:val="000000" w:themeColor="text1"/>
                <w:szCs w:val="22"/>
              </w:rPr>
            </w:pPr>
            <w:r w:rsidRPr="002F0959">
              <w:rPr>
                <w:rFonts w:eastAsia="Arial" w:cs="Arial"/>
                <w:bCs/>
                <w:color w:val="000000" w:themeColor="text1"/>
                <w:szCs w:val="22"/>
              </w:rPr>
              <w:t>Empowering the Older Person</w:t>
            </w:r>
          </w:p>
        </w:tc>
      </w:tr>
      <w:tr w:rsidR="002F0959" w:rsidRPr="002F0959" w14:paraId="166418B9" w14:textId="77777777" w:rsidTr="002F0959">
        <w:tc>
          <w:tcPr>
            <w:tcW w:w="1838" w:type="dxa"/>
          </w:tcPr>
          <w:p w14:paraId="166418B7" w14:textId="77777777" w:rsidR="002F0959" w:rsidRPr="002F0959" w:rsidRDefault="002F0959" w:rsidP="00FE7E76">
            <w:pPr>
              <w:pStyle w:val="fixed"/>
              <w:ind w:left="0" w:firstLine="0"/>
              <w:rPr>
                <w:rFonts w:cs="Arial"/>
                <w:color w:val="000000" w:themeColor="text1"/>
                <w:szCs w:val="22"/>
              </w:rPr>
            </w:pPr>
            <w:r w:rsidRPr="002F0959">
              <w:rPr>
                <w:rFonts w:cs="Arial"/>
                <w:color w:val="000000" w:themeColor="text1"/>
                <w:szCs w:val="22"/>
              </w:rPr>
              <w:t>Date</w:t>
            </w:r>
          </w:p>
        </w:tc>
        <w:sdt>
          <w:sdtPr>
            <w:rPr>
              <w:rFonts w:cs="Arial"/>
              <w:color w:val="000000" w:themeColor="text1"/>
              <w:szCs w:val="22"/>
            </w:rPr>
            <w:id w:val="1637063996"/>
            <w:placeholder>
              <w:docPart w:val="3EF2E3BDE26143EB84402215C13CCDE9"/>
            </w:placeholder>
            <w:date w:fullDate="2021-12-08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822" w:type="dxa"/>
              </w:tcPr>
              <w:p w14:paraId="166418B8" w14:textId="77777777" w:rsidR="002F0959" w:rsidRPr="002F0959" w:rsidRDefault="002F0959" w:rsidP="00FE7E76">
                <w:pPr>
                  <w:pStyle w:val="fixed"/>
                  <w:ind w:left="0" w:firstLine="0"/>
                  <w:rPr>
                    <w:rFonts w:cs="Arial"/>
                    <w:color w:val="000000" w:themeColor="text1"/>
                    <w:szCs w:val="22"/>
                  </w:rPr>
                </w:pPr>
                <w:r w:rsidRPr="002F0959">
                  <w:rPr>
                    <w:rFonts w:cs="Arial"/>
                    <w:color w:val="000000" w:themeColor="text1"/>
                    <w:szCs w:val="22"/>
                  </w:rPr>
                  <w:t>08/12/2021</w:t>
                </w:r>
              </w:p>
            </w:tc>
          </w:sdtContent>
        </w:sdt>
      </w:tr>
      <w:tr w:rsidR="002F0959" w:rsidRPr="002F0959" w14:paraId="166418BC" w14:textId="77777777" w:rsidTr="002F0959">
        <w:tc>
          <w:tcPr>
            <w:tcW w:w="1838" w:type="dxa"/>
          </w:tcPr>
          <w:p w14:paraId="166418BA" w14:textId="77777777" w:rsidR="002F0959" w:rsidRPr="002F0959" w:rsidRDefault="002F0959" w:rsidP="00FE7E76">
            <w:pPr>
              <w:pStyle w:val="fixed"/>
              <w:ind w:left="0" w:firstLine="0"/>
              <w:rPr>
                <w:rFonts w:cs="Arial"/>
                <w:color w:val="000000" w:themeColor="text1"/>
                <w:szCs w:val="22"/>
              </w:rPr>
            </w:pPr>
            <w:r w:rsidRPr="002F0959">
              <w:rPr>
                <w:rFonts w:cs="Arial"/>
                <w:color w:val="000000" w:themeColor="text1"/>
                <w:szCs w:val="22"/>
              </w:rPr>
              <w:t>Level</w:t>
            </w:r>
          </w:p>
        </w:tc>
        <w:sdt>
          <w:sdtPr>
            <w:rPr>
              <w:rFonts w:cs="Arial"/>
              <w:color w:val="000000" w:themeColor="text1"/>
              <w:szCs w:val="22"/>
            </w:rPr>
            <w:id w:val="1475956466"/>
            <w:placeholder>
              <w:docPart w:val="6C27FC79B2BB4D2EB22E928BEAF06BBF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822" w:type="dxa"/>
              </w:tcPr>
              <w:p w14:paraId="166418BB" w14:textId="77777777" w:rsidR="002F0959" w:rsidRPr="002F0959" w:rsidRDefault="002F0959" w:rsidP="00FE7E76">
                <w:pPr>
                  <w:pStyle w:val="fixed"/>
                  <w:ind w:left="0" w:firstLine="0"/>
                  <w:rPr>
                    <w:rFonts w:cs="Arial"/>
                    <w:color w:val="000000" w:themeColor="text1"/>
                    <w:szCs w:val="22"/>
                  </w:rPr>
                </w:pPr>
                <w:r w:rsidRPr="002F0959">
                  <w:rPr>
                    <w:rFonts w:cs="Arial"/>
                    <w:color w:val="000000" w:themeColor="text1"/>
                    <w:szCs w:val="22"/>
                  </w:rPr>
                  <w:t>6</w:t>
                </w:r>
              </w:p>
            </w:tc>
          </w:sdtContent>
        </w:sdt>
      </w:tr>
      <w:tr w:rsidR="002F0959" w:rsidRPr="002F0959" w14:paraId="166418BF" w14:textId="77777777" w:rsidTr="002F0959">
        <w:tc>
          <w:tcPr>
            <w:tcW w:w="1838" w:type="dxa"/>
          </w:tcPr>
          <w:p w14:paraId="166418BD" w14:textId="77777777" w:rsidR="002F0959" w:rsidRPr="002F0959" w:rsidRDefault="002F0959" w:rsidP="00FE7E76">
            <w:pPr>
              <w:pStyle w:val="fixed"/>
              <w:ind w:left="0" w:firstLine="0"/>
              <w:rPr>
                <w:rFonts w:cs="Arial"/>
                <w:color w:val="000000" w:themeColor="text1"/>
                <w:szCs w:val="22"/>
              </w:rPr>
            </w:pPr>
            <w:r w:rsidRPr="002F0959">
              <w:rPr>
                <w:rFonts w:cs="Arial"/>
                <w:color w:val="000000" w:themeColor="text1"/>
                <w:szCs w:val="22"/>
              </w:rPr>
              <w:t>Credits</w:t>
            </w:r>
          </w:p>
        </w:tc>
        <w:tc>
          <w:tcPr>
            <w:tcW w:w="6822" w:type="dxa"/>
          </w:tcPr>
          <w:p w14:paraId="166418BE" w14:textId="77777777" w:rsidR="002F0959" w:rsidRPr="002F0959" w:rsidRDefault="002F0959" w:rsidP="00FE7E76">
            <w:pPr>
              <w:pStyle w:val="fixed"/>
              <w:ind w:left="0" w:firstLine="0"/>
              <w:rPr>
                <w:rFonts w:cs="Arial"/>
                <w:color w:val="000000" w:themeColor="text1"/>
                <w:szCs w:val="22"/>
              </w:rPr>
            </w:pPr>
            <w:r w:rsidRPr="002F0959">
              <w:rPr>
                <w:rFonts w:cs="Arial"/>
                <w:color w:val="000000" w:themeColor="text1"/>
                <w:szCs w:val="22"/>
              </w:rPr>
              <w:t>20</w:t>
            </w:r>
          </w:p>
        </w:tc>
      </w:tr>
      <w:tr w:rsidR="002F0959" w:rsidRPr="002F0959" w14:paraId="166418C2" w14:textId="77777777" w:rsidTr="002F0959">
        <w:tc>
          <w:tcPr>
            <w:tcW w:w="1838" w:type="dxa"/>
          </w:tcPr>
          <w:p w14:paraId="166418C0" w14:textId="77777777" w:rsidR="002F0959" w:rsidRPr="002F0959" w:rsidRDefault="002F0959" w:rsidP="00FE7E76">
            <w:pPr>
              <w:pStyle w:val="fixed"/>
              <w:ind w:left="0" w:firstLine="0"/>
              <w:rPr>
                <w:rFonts w:cs="Arial"/>
                <w:color w:val="000000" w:themeColor="text1"/>
                <w:szCs w:val="22"/>
              </w:rPr>
            </w:pPr>
            <w:r w:rsidRPr="002F0959">
              <w:rPr>
                <w:rFonts w:cs="Arial"/>
                <w:color w:val="000000" w:themeColor="text1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166418C1" w14:textId="77777777" w:rsidR="002F0959" w:rsidRPr="002F0959" w:rsidRDefault="002F0959" w:rsidP="00FE7E76">
            <w:pPr>
              <w:pStyle w:val="fixed"/>
              <w:ind w:left="0" w:firstLine="0"/>
              <w:rPr>
                <w:rFonts w:cs="Arial"/>
                <w:color w:val="000000" w:themeColor="text1"/>
                <w:szCs w:val="22"/>
              </w:rPr>
            </w:pPr>
            <w:r w:rsidRPr="002F0959">
              <w:rPr>
                <w:rFonts w:cs="Arial"/>
                <w:color w:val="000000" w:themeColor="text1"/>
                <w:szCs w:val="22"/>
              </w:rPr>
              <w:t xml:space="preserve">None </w:t>
            </w:r>
          </w:p>
        </w:tc>
      </w:tr>
    </w:tbl>
    <w:p w14:paraId="166418C3" w14:textId="77777777" w:rsidR="002F0959" w:rsidRPr="002F0959" w:rsidRDefault="002F0959" w:rsidP="002F0959">
      <w:pPr>
        <w:pBdr>
          <w:bottom w:val="single" w:sz="6" w:space="1" w:color="auto"/>
        </w:pBdr>
        <w:rPr>
          <w:rFonts w:cs="Arial"/>
          <w:color w:val="000000" w:themeColor="text1"/>
        </w:rPr>
      </w:pPr>
    </w:p>
    <w:p w14:paraId="166418C4" w14:textId="77777777" w:rsidR="002F0959" w:rsidRPr="002F0959" w:rsidRDefault="002F0959" w:rsidP="002F0959">
      <w:pPr>
        <w:pStyle w:val="bullet"/>
        <w:overflowPunct/>
        <w:autoSpaceDE/>
        <w:autoSpaceDN/>
        <w:adjustRightInd/>
        <w:spacing w:before="0"/>
        <w:ind w:left="0" w:firstLine="0"/>
        <w:jc w:val="left"/>
        <w:textAlignment w:val="auto"/>
        <w:rPr>
          <w:rFonts w:cs="Arial"/>
          <w:b/>
          <w:color w:val="000000" w:themeColor="text1"/>
          <w:szCs w:val="22"/>
        </w:rPr>
      </w:pPr>
    </w:p>
    <w:p w14:paraId="166418C5" w14:textId="77777777" w:rsidR="002F0959" w:rsidRPr="002F0959" w:rsidRDefault="002F0959" w:rsidP="002F0959">
      <w:pPr>
        <w:pStyle w:val="bullet"/>
        <w:overflowPunct/>
        <w:autoSpaceDE/>
        <w:autoSpaceDN/>
        <w:adjustRightInd/>
        <w:spacing w:before="0"/>
        <w:ind w:left="0" w:firstLine="0"/>
        <w:jc w:val="left"/>
        <w:textAlignment w:val="auto"/>
        <w:rPr>
          <w:rFonts w:cs="Arial"/>
          <w:b/>
          <w:color w:val="000000" w:themeColor="text1"/>
          <w:szCs w:val="22"/>
        </w:rPr>
      </w:pPr>
      <w:r w:rsidRPr="002F0959">
        <w:rPr>
          <w:rFonts w:cs="Arial"/>
          <w:b/>
          <w:color w:val="000000" w:themeColor="text1"/>
          <w:szCs w:val="22"/>
        </w:rPr>
        <w:t>AIM(S)</w:t>
      </w:r>
    </w:p>
    <w:p w14:paraId="166418C6" w14:textId="77777777" w:rsidR="002F0959" w:rsidRPr="002F0959" w:rsidRDefault="002F0959" w:rsidP="002F0959">
      <w:pPr>
        <w:pStyle w:val="bullet"/>
        <w:overflowPunct/>
        <w:autoSpaceDE/>
        <w:autoSpaceDN/>
        <w:adjustRightInd/>
        <w:spacing w:before="0"/>
        <w:ind w:left="0" w:firstLine="0"/>
        <w:jc w:val="left"/>
        <w:textAlignment w:val="auto"/>
        <w:rPr>
          <w:rFonts w:cs="Arial"/>
          <w:b/>
          <w:color w:val="000000" w:themeColor="text1"/>
          <w:szCs w:val="22"/>
        </w:rPr>
      </w:pPr>
    </w:p>
    <w:p w14:paraId="166418C7" w14:textId="77777777" w:rsidR="002F0959" w:rsidRPr="002F0959" w:rsidRDefault="002F0959" w:rsidP="002F0959">
      <w:pPr>
        <w:pStyle w:val="ListParagraph"/>
        <w:numPr>
          <w:ilvl w:val="0"/>
          <w:numId w:val="1"/>
        </w:numPr>
        <w:contextualSpacing w:val="0"/>
        <w:rPr>
          <w:rFonts w:cs="Arial"/>
          <w:color w:val="000000" w:themeColor="text1"/>
        </w:rPr>
      </w:pPr>
      <w:r w:rsidRPr="002F0959">
        <w:rPr>
          <w:rFonts w:eastAsia="Arial" w:cs="Arial"/>
          <w:color w:val="000000" w:themeColor="text1"/>
        </w:rPr>
        <w:t xml:space="preserve">To </w:t>
      </w:r>
      <w:r w:rsidRPr="002F0959">
        <w:rPr>
          <w:rFonts w:eastAsia="Times New Roman" w:cs="Arial"/>
          <w:color w:val="000000" w:themeColor="text1"/>
          <w:lang w:val="en-GB" w:eastAsia="en-GB"/>
        </w:rPr>
        <w:t xml:space="preserve">critically evaluate </w:t>
      </w:r>
      <w:r w:rsidRPr="002F0959">
        <w:rPr>
          <w:rFonts w:cs="Arial"/>
          <w:color w:val="000000" w:themeColor="text1"/>
        </w:rPr>
        <w:t xml:space="preserve">the contemporary provision when caring for and empowering the older person as well as implications for future development </w:t>
      </w:r>
    </w:p>
    <w:p w14:paraId="166418C8" w14:textId="77777777" w:rsidR="002F0959" w:rsidRPr="002F0959" w:rsidRDefault="002F0959" w:rsidP="002F0959">
      <w:pPr>
        <w:pStyle w:val="bullet"/>
        <w:overflowPunct/>
        <w:autoSpaceDE/>
        <w:autoSpaceDN/>
        <w:adjustRightInd/>
        <w:spacing w:before="0"/>
        <w:jc w:val="left"/>
        <w:textAlignment w:val="auto"/>
        <w:rPr>
          <w:rFonts w:cs="Arial"/>
          <w:b/>
          <w:color w:val="000000" w:themeColor="text1"/>
          <w:szCs w:val="22"/>
        </w:rPr>
      </w:pPr>
    </w:p>
    <w:p w14:paraId="166418C9" w14:textId="77777777" w:rsidR="002F0959" w:rsidRPr="002F0959" w:rsidRDefault="002F0959" w:rsidP="002F0959">
      <w:pPr>
        <w:pStyle w:val="bullet"/>
        <w:overflowPunct/>
        <w:autoSpaceDE/>
        <w:autoSpaceDN/>
        <w:adjustRightInd/>
        <w:spacing w:before="0"/>
        <w:ind w:left="0" w:firstLine="0"/>
        <w:jc w:val="left"/>
        <w:textAlignment w:val="auto"/>
        <w:rPr>
          <w:rFonts w:cs="Arial"/>
          <w:b/>
          <w:color w:val="000000" w:themeColor="text1"/>
          <w:szCs w:val="22"/>
        </w:rPr>
      </w:pPr>
      <w:r w:rsidRPr="002F0959">
        <w:rPr>
          <w:rFonts w:cs="Arial"/>
          <w:b/>
          <w:color w:val="000000" w:themeColor="text1"/>
          <w:szCs w:val="22"/>
        </w:rPr>
        <w:t>LEARNING OUTCOMES</w:t>
      </w:r>
    </w:p>
    <w:p w14:paraId="166418CA" w14:textId="77777777" w:rsidR="002F0959" w:rsidRPr="002F0959" w:rsidRDefault="002F0959" w:rsidP="002F0959">
      <w:pPr>
        <w:rPr>
          <w:rFonts w:cs="Arial"/>
          <w:b/>
          <w:color w:val="000000" w:themeColor="text1"/>
        </w:rPr>
      </w:pPr>
    </w:p>
    <w:p w14:paraId="166418CB" w14:textId="77777777" w:rsidR="002F0959" w:rsidRPr="002F0959" w:rsidRDefault="002F0959" w:rsidP="002F0959">
      <w:pPr>
        <w:rPr>
          <w:rFonts w:cs="Arial"/>
          <w:color w:val="000000" w:themeColor="text1"/>
        </w:rPr>
      </w:pPr>
      <w:r w:rsidRPr="002F0959">
        <w:rPr>
          <w:rFonts w:cs="Arial"/>
          <w:color w:val="000000" w:themeColor="text1"/>
        </w:rPr>
        <w:t>Upon the successful completion of this module, the student should be able to:</w:t>
      </w:r>
    </w:p>
    <w:p w14:paraId="166418CC" w14:textId="77777777" w:rsidR="002F0959" w:rsidRPr="002F0959" w:rsidRDefault="002F0959" w:rsidP="002F0959">
      <w:pPr>
        <w:numPr>
          <w:ilvl w:val="0"/>
          <w:numId w:val="3"/>
        </w:numPr>
        <w:overflowPunct/>
        <w:autoSpaceDE/>
        <w:autoSpaceDN/>
        <w:adjustRightInd/>
        <w:spacing w:after="120"/>
        <w:contextualSpacing/>
        <w:textAlignment w:val="auto"/>
        <w:rPr>
          <w:rFonts w:cs="Arial"/>
          <w:color w:val="000000" w:themeColor="text1"/>
        </w:rPr>
      </w:pPr>
      <w:r w:rsidRPr="002F0959">
        <w:rPr>
          <w:rFonts w:cs="Arial"/>
          <w:color w:val="000000" w:themeColor="text1"/>
        </w:rPr>
        <w:t xml:space="preserve">Identify and evaluate the care, empowerment and support needs of the older person and how these are met by current local and / or national </w:t>
      </w:r>
    </w:p>
    <w:p w14:paraId="166418CD" w14:textId="77777777" w:rsidR="002F0959" w:rsidRPr="002F0959" w:rsidRDefault="002F0959" w:rsidP="002F0959">
      <w:pPr>
        <w:pStyle w:val="ListParagraph"/>
        <w:numPr>
          <w:ilvl w:val="0"/>
          <w:numId w:val="3"/>
        </w:numPr>
        <w:spacing w:after="120"/>
        <w:rPr>
          <w:rFonts w:cs="Arial"/>
          <w:color w:val="000000" w:themeColor="text1"/>
        </w:rPr>
      </w:pPr>
      <w:proofErr w:type="spellStart"/>
      <w:r w:rsidRPr="002F0959">
        <w:rPr>
          <w:rFonts w:cs="Arial"/>
          <w:color w:val="000000" w:themeColor="text1"/>
        </w:rPr>
        <w:t>Analyse</w:t>
      </w:r>
      <w:proofErr w:type="spellEnd"/>
      <w:r w:rsidRPr="002F0959">
        <w:rPr>
          <w:rFonts w:cs="Arial"/>
          <w:color w:val="000000" w:themeColor="text1"/>
        </w:rPr>
        <w:t xml:space="preserve"> the emergent technological provision and innovations in meeting the care, empowerment and support needs of the older person </w:t>
      </w:r>
    </w:p>
    <w:p w14:paraId="166418CE" w14:textId="77777777" w:rsidR="002F0959" w:rsidRPr="002F0959" w:rsidRDefault="002F0959" w:rsidP="002F0959">
      <w:pPr>
        <w:pStyle w:val="fixed"/>
        <w:rPr>
          <w:rFonts w:cs="Arial"/>
          <w:color w:val="000000" w:themeColor="text1"/>
          <w:szCs w:val="22"/>
        </w:rPr>
      </w:pPr>
    </w:p>
    <w:p w14:paraId="166418CF" w14:textId="77777777" w:rsidR="002F0959" w:rsidRPr="002F0959" w:rsidRDefault="002F0959" w:rsidP="002F0959">
      <w:pPr>
        <w:pStyle w:val="fixed"/>
        <w:rPr>
          <w:rFonts w:cs="Arial"/>
          <w:color w:val="000000" w:themeColor="text1"/>
          <w:szCs w:val="22"/>
        </w:rPr>
      </w:pPr>
      <w:r w:rsidRPr="002F0959">
        <w:rPr>
          <w:rFonts w:cs="Arial"/>
          <w:color w:val="000000" w:themeColor="text1"/>
          <w:szCs w:val="22"/>
        </w:rPr>
        <w:t>INDICATIVE CONTENT</w:t>
      </w:r>
    </w:p>
    <w:p w14:paraId="166418D0" w14:textId="77777777" w:rsidR="002F0959" w:rsidRPr="002F0959" w:rsidRDefault="002F0959" w:rsidP="002F0959">
      <w:pPr>
        <w:spacing w:line="253" w:lineRule="exact"/>
        <w:contextualSpacing/>
        <w:rPr>
          <w:rFonts w:cs="Arial"/>
          <w:color w:val="000000" w:themeColor="text1"/>
        </w:rPr>
      </w:pPr>
      <w:r w:rsidRPr="002F0959">
        <w:rPr>
          <w:rFonts w:eastAsia="Arial" w:cs="Arial"/>
          <w:color w:val="000000" w:themeColor="text1"/>
        </w:rPr>
        <w:t xml:space="preserve"> </w:t>
      </w:r>
    </w:p>
    <w:p w14:paraId="166418D1" w14:textId="77777777" w:rsidR="002F0959" w:rsidRPr="002F0959" w:rsidRDefault="002F0959" w:rsidP="002F0959">
      <w:pPr>
        <w:pStyle w:val="ListParagraph"/>
        <w:numPr>
          <w:ilvl w:val="1"/>
          <w:numId w:val="2"/>
        </w:numPr>
        <w:spacing w:after="120"/>
        <w:ind w:left="851"/>
        <w:contextualSpacing w:val="0"/>
        <w:rPr>
          <w:rFonts w:cs="Arial"/>
          <w:color w:val="000000" w:themeColor="text1"/>
        </w:rPr>
      </w:pPr>
      <w:r w:rsidRPr="002F0959">
        <w:rPr>
          <w:rFonts w:cs="Arial"/>
          <w:color w:val="000000" w:themeColor="text1"/>
        </w:rPr>
        <w:t>The ageing population, active ageing and healthy ageing</w:t>
      </w:r>
    </w:p>
    <w:p w14:paraId="166418D2" w14:textId="77777777" w:rsidR="002F0959" w:rsidRPr="002F0959" w:rsidRDefault="002F0959" w:rsidP="002F0959">
      <w:pPr>
        <w:pStyle w:val="ListParagraph"/>
        <w:numPr>
          <w:ilvl w:val="1"/>
          <w:numId w:val="2"/>
        </w:numPr>
        <w:spacing w:after="120"/>
        <w:ind w:left="851"/>
        <w:contextualSpacing w:val="0"/>
        <w:rPr>
          <w:rFonts w:cs="Arial"/>
          <w:color w:val="000000" w:themeColor="text1"/>
        </w:rPr>
      </w:pPr>
      <w:r w:rsidRPr="002F0959">
        <w:rPr>
          <w:rFonts w:cs="Arial"/>
          <w:color w:val="000000" w:themeColor="text1"/>
        </w:rPr>
        <w:t xml:space="preserve">Advances in new technology, including the challenges and use of artificial intelligence in care provision </w:t>
      </w:r>
    </w:p>
    <w:p w14:paraId="166418D3" w14:textId="77777777" w:rsidR="002F0959" w:rsidRPr="002F0959" w:rsidRDefault="002F0959" w:rsidP="002F0959">
      <w:pPr>
        <w:pStyle w:val="ListParagraph"/>
        <w:numPr>
          <w:ilvl w:val="1"/>
          <w:numId w:val="2"/>
        </w:numPr>
        <w:spacing w:after="120"/>
        <w:ind w:left="851"/>
        <w:contextualSpacing w:val="0"/>
        <w:rPr>
          <w:rFonts w:cs="Arial"/>
          <w:color w:val="000000" w:themeColor="text1"/>
        </w:rPr>
      </w:pPr>
      <w:r w:rsidRPr="002F0959">
        <w:rPr>
          <w:rFonts w:cs="Arial"/>
          <w:color w:val="000000" w:themeColor="text1"/>
        </w:rPr>
        <w:t xml:space="preserve">Empowerment, enabling and inclusion. </w:t>
      </w:r>
    </w:p>
    <w:p w14:paraId="166418D4" w14:textId="77777777" w:rsidR="002F0959" w:rsidRPr="002F0959" w:rsidRDefault="002F0959" w:rsidP="002F0959">
      <w:pPr>
        <w:pStyle w:val="ListParagraph"/>
        <w:numPr>
          <w:ilvl w:val="1"/>
          <w:numId w:val="2"/>
        </w:numPr>
        <w:spacing w:after="120"/>
        <w:ind w:left="851"/>
        <w:contextualSpacing w:val="0"/>
        <w:rPr>
          <w:rFonts w:cs="Arial"/>
          <w:color w:val="000000" w:themeColor="text1"/>
        </w:rPr>
      </w:pPr>
      <w:r w:rsidRPr="002F0959">
        <w:rPr>
          <w:rFonts w:cs="Arial"/>
          <w:color w:val="000000" w:themeColor="text1"/>
        </w:rPr>
        <w:t xml:space="preserve">Standards, quality, education, and training.  </w:t>
      </w:r>
    </w:p>
    <w:p w14:paraId="166418D5" w14:textId="77777777" w:rsidR="002F0959" w:rsidRPr="002F0959" w:rsidRDefault="002F0959" w:rsidP="002F0959">
      <w:pPr>
        <w:pStyle w:val="ListParagraph"/>
        <w:numPr>
          <w:ilvl w:val="1"/>
          <w:numId w:val="2"/>
        </w:numPr>
        <w:spacing w:after="120"/>
        <w:ind w:left="851"/>
        <w:contextualSpacing w:val="0"/>
        <w:rPr>
          <w:rFonts w:cs="Arial"/>
          <w:color w:val="000000" w:themeColor="text1"/>
        </w:rPr>
      </w:pPr>
      <w:r w:rsidRPr="002F0959">
        <w:rPr>
          <w:rFonts w:cs="Arial"/>
          <w:color w:val="000000" w:themeColor="text1"/>
        </w:rPr>
        <w:t xml:space="preserve">Positive approach to care; person </w:t>
      </w:r>
      <w:proofErr w:type="spellStart"/>
      <w:r w:rsidRPr="002F0959">
        <w:rPr>
          <w:rFonts w:cs="Arial"/>
          <w:color w:val="000000" w:themeColor="text1"/>
        </w:rPr>
        <w:t>centred</w:t>
      </w:r>
      <w:proofErr w:type="spellEnd"/>
      <w:r w:rsidRPr="002F0959">
        <w:rPr>
          <w:rFonts w:cs="Arial"/>
          <w:color w:val="000000" w:themeColor="text1"/>
        </w:rPr>
        <w:t xml:space="preserve"> approach   </w:t>
      </w:r>
    </w:p>
    <w:p w14:paraId="166418D6" w14:textId="77777777" w:rsidR="002F0959" w:rsidRPr="002F0959" w:rsidRDefault="002F0959" w:rsidP="002F0959">
      <w:pPr>
        <w:pStyle w:val="ListParagraph"/>
        <w:numPr>
          <w:ilvl w:val="1"/>
          <w:numId w:val="2"/>
        </w:numPr>
        <w:spacing w:after="120"/>
        <w:ind w:left="851"/>
        <w:contextualSpacing w:val="0"/>
        <w:rPr>
          <w:rFonts w:cs="Arial"/>
          <w:color w:val="000000" w:themeColor="text1"/>
        </w:rPr>
      </w:pPr>
      <w:r w:rsidRPr="002F0959">
        <w:rPr>
          <w:rFonts w:cs="Arial"/>
          <w:color w:val="000000" w:themeColor="text1"/>
        </w:rPr>
        <w:t>Policy/strategies and their capacity to empower and positively improve care services for older people</w:t>
      </w:r>
    </w:p>
    <w:p w14:paraId="166418D7" w14:textId="77777777" w:rsidR="002F0959" w:rsidRPr="002F0959" w:rsidRDefault="002F0959" w:rsidP="002F0959">
      <w:pPr>
        <w:pStyle w:val="ListParagraph"/>
        <w:numPr>
          <w:ilvl w:val="1"/>
          <w:numId w:val="2"/>
        </w:numPr>
        <w:spacing w:after="120"/>
        <w:ind w:left="851"/>
        <w:contextualSpacing w:val="0"/>
        <w:rPr>
          <w:rFonts w:cs="Arial"/>
          <w:color w:val="000000" w:themeColor="text1"/>
        </w:rPr>
      </w:pPr>
      <w:r w:rsidRPr="002F0959">
        <w:rPr>
          <w:rFonts w:cs="Arial"/>
          <w:color w:val="000000" w:themeColor="text1"/>
        </w:rPr>
        <w:t xml:space="preserve">Safeguarding: dignity, respect, empathy, and compassionate care </w:t>
      </w:r>
    </w:p>
    <w:p w14:paraId="166418D8" w14:textId="77777777" w:rsidR="002F0959" w:rsidRPr="002F0959" w:rsidRDefault="002F0959" w:rsidP="002F0959">
      <w:pPr>
        <w:pStyle w:val="ListParagraph"/>
        <w:numPr>
          <w:ilvl w:val="1"/>
          <w:numId w:val="2"/>
        </w:numPr>
        <w:spacing w:after="120"/>
        <w:ind w:left="851"/>
        <w:contextualSpacing w:val="0"/>
        <w:rPr>
          <w:rFonts w:cs="Arial"/>
          <w:color w:val="000000" w:themeColor="text1"/>
        </w:rPr>
      </w:pPr>
      <w:r w:rsidRPr="002F0959">
        <w:rPr>
          <w:rFonts w:cs="Arial"/>
          <w:color w:val="000000" w:themeColor="text1"/>
        </w:rPr>
        <w:t>Understanding the needs and support of the older person.</w:t>
      </w:r>
    </w:p>
    <w:p w14:paraId="166418D9" w14:textId="77777777" w:rsidR="002F0959" w:rsidRPr="002F0959" w:rsidRDefault="002F0959" w:rsidP="002F0959">
      <w:pPr>
        <w:pStyle w:val="ListParagraph"/>
        <w:numPr>
          <w:ilvl w:val="1"/>
          <w:numId w:val="2"/>
        </w:numPr>
        <w:spacing w:after="120"/>
        <w:ind w:left="851"/>
        <w:contextualSpacing w:val="0"/>
        <w:rPr>
          <w:rFonts w:cs="Arial"/>
          <w:color w:val="000000" w:themeColor="text1"/>
        </w:rPr>
      </w:pPr>
      <w:r w:rsidRPr="002F0959">
        <w:rPr>
          <w:rFonts w:cs="Arial"/>
          <w:color w:val="000000" w:themeColor="text1"/>
        </w:rPr>
        <w:t xml:space="preserve">Policy and strategies for positive change in care of the older person. </w:t>
      </w:r>
    </w:p>
    <w:p w14:paraId="166418DA" w14:textId="77777777" w:rsidR="002F0959" w:rsidRPr="002F0959" w:rsidRDefault="002F0959" w:rsidP="002F0959">
      <w:pPr>
        <w:pStyle w:val="ListParagraph"/>
        <w:numPr>
          <w:ilvl w:val="1"/>
          <w:numId w:val="2"/>
        </w:numPr>
        <w:spacing w:after="120"/>
        <w:ind w:left="851"/>
        <w:contextualSpacing w:val="0"/>
        <w:rPr>
          <w:rFonts w:cs="Arial"/>
          <w:color w:val="000000" w:themeColor="text1"/>
        </w:rPr>
      </w:pPr>
      <w:r w:rsidRPr="002F0959">
        <w:rPr>
          <w:rFonts w:cs="Arial"/>
          <w:color w:val="000000" w:themeColor="text1"/>
        </w:rPr>
        <w:t xml:space="preserve">Health and wellbeing, quality of life, palliative, and end of life care. </w:t>
      </w:r>
    </w:p>
    <w:p w14:paraId="166418DB" w14:textId="77777777" w:rsidR="002F0959" w:rsidRPr="002F0959" w:rsidRDefault="002F0959" w:rsidP="002F0959">
      <w:pPr>
        <w:pStyle w:val="ListParagraph"/>
        <w:numPr>
          <w:ilvl w:val="1"/>
          <w:numId w:val="2"/>
        </w:numPr>
        <w:spacing w:after="120"/>
        <w:ind w:left="851"/>
        <w:contextualSpacing w:val="0"/>
        <w:rPr>
          <w:rFonts w:cs="Arial"/>
          <w:color w:val="000000" w:themeColor="text1"/>
        </w:rPr>
      </w:pPr>
      <w:r w:rsidRPr="002F0959">
        <w:rPr>
          <w:rFonts w:cs="Arial"/>
          <w:color w:val="000000" w:themeColor="text1"/>
        </w:rPr>
        <w:t xml:space="preserve">Progressive /terminal illness, dementia </w:t>
      </w:r>
    </w:p>
    <w:p w14:paraId="166418DC" w14:textId="77777777" w:rsidR="002F0959" w:rsidRPr="002F0959" w:rsidRDefault="002F0959" w:rsidP="002F0959">
      <w:pPr>
        <w:pStyle w:val="ListParagraph"/>
        <w:numPr>
          <w:ilvl w:val="1"/>
          <w:numId w:val="2"/>
        </w:numPr>
        <w:spacing w:after="120"/>
        <w:ind w:left="851"/>
        <w:contextualSpacing w:val="0"/>
        <w:rPr>
          <w:rFonts w:cs="Arial"/>
          <w:color w:val="000000" w:themeColor="text1"/>
        </w:rPr>
      </w:pPr>
      <w:r w:rsidRPr="002F0959">
        <w:rPr>
          <w:rFonts w:cs="Arial"/>
          <w:color w:val="000000" w:themeColor="text1"/>
        </w:rPr>
        <w:t xml:space="preserve">Challenges associated with care, the </w:t>
      </w:r>
      <w:proofErr w:type="spellStart"/>
      <w:r w:rsidRPr="002F0959">
        <w:rPr>
          <w:rFonts w:cs="Arial"/>
          <w:color w:val="000000" w:themeColor="text1"/>
        </w:rPr>
        <w:t>carers'</w:t>
      </w:r>
      <w:proofErr w:type="spellEnd"/>
      <w:r w:rsidRPr="002F0959">
        <w:rPr>
          <w:rFonts w:cs="Arial"/>
          <w:color w:val="000000" w:themeColor="text1"/>
        </w:rPr>
        <w:t xml:space="preserve"> role.</w:t>
      </w:r>
    </w:p>
    <w:p w14:paraId="166418DD" w14:textId="77777777" w:rsidR="002F0959" w:rsidRPr="002F0959" w:rsidRDefault="002F0959" w:rsidP="002F0959">
      <w:pPr>
        <w:pStyle w:val="ListParagraph"/>
        <w:numPr>
          <w:ilvl w:val="1"/>
          <w:numId w:val="2"/>
        </w:numPr>
        <w:spacing w:after="120"/>
        <w:ind w:left="851"/>
        <w:contextualSpacing w:val="0"/>
        <w:rPr>
          <w:rFonts w:cs="Arial"/>
          <w:color w:val="000000" w:themeColor="text1"/>
        </w:rPr>
      </w:pPr>
      <w:r w:rsidRPr="002F0959">
        <w:rPr>
          <w:rFonts w:cs="Arial"/>
          <w:color w:val="000000" w:themeColor="text1"/>
        </w:rPr>
        <w:t>Advances in technology, communication, and medical devices</w:t>
      </w:r>
    </w:p>
    <w:p w14:paraId="166418DE" w14:textId="77777777" w:rsidR="002F0959" w:rsidRPr="002F0959" w:rsidRDefault="002F0959" w:rsidP="002F0959">
      <w:pPr>
        <w:pStyle w:val="ListParagraph"/>
        <w:numPr>
          <w:ilvl w:val="1"/>
          <w:numId w:val="2"/>
        </w:numPr>
        <w:spacing w:after="120"/>
        <w:ind w:left="851"/>
        <w:contextualSpacing w:val="0"/>
        <w:rPr>
          <w:rFonts w:cs="Arial"/>
          <w:color w:val="000000" w:themeColor="text1"/>
        </w:rPr>
      </w:pPr>
      <w:r w:rsidRPr="002F0959">
        <w:rPr>
          <w:rFonts w:cs="Arial"/>
          <w:color w:val="000000" w:themeColor="text1"/>
        </w:rPr>
        <w:t>Teepa Snow and the future of older person care</w:t>
      </w:r>
    </w:p>
    <w:p w14:paraId="166418DF" w14:textId="77777777" w:rsidR="002F0959" w:rsidRPr="002F0959" w:rsidRDefault="002F0959" w:rsidP="002F0959">
      <w:pPr>
        <w:pStyle w:val="ListParagraph"/>
        <w:spacing w:line="253" w:lineRule="exact"/>
        <w:ind w:left="480"/>
        <w:jc w:val="both"/>
        <w:rPr>
          <w:rFonts w:cs="Arial"/>
          <w:color w:val="000000" w:themeColor="text1"/>
        </w:rPr>
      </w:pPr>
    </w:p>
    <w:p w14:paraId="166418E0" w14:textId="77777777" w:rsidR="002F0959" w:rsidRPr="002F0959" w:rsidRDefault="002F0959" w:rsidP="002F0959">
      <w:pPr>
        <w:pStyle w:val="ListParagraph"/>
        <w:spacing w:line="253" w:lineRule="exact"/>
        <w:ind w:left="480"/>
        <w:jc w:val="both"/>
        <w:rPr>
          <w:rFonts w:cs="Arial"/>
          <w:color w:val="000000" w:themeColor="text1"/>
        </w:rPr>
      </w:pPr>
    </w:p>
    <w:p w14:paraId="166418E1" w14:textId="77777777" w:rsidR="002F0959" w:rsidRPr="002F0959" w:rsidRDefault="002F0959" w:rsidP="002F0959">
      <w:pPr>
        <w:pStyle w:val="fixed"/>
        <w:rPr>
          <w:rFonts w:cs="Arial"/>
          <w:color w:val="000000" w:themeColor="text1"/>
          <w:szCs w:val="22"/>
        </w:rPr>
      </w:pPr>
    </w:p>
    <w:p w14:paraId="166418E2" w14:textId="77777777" w:rsidR="002F0959" w:rsidRPr="002F0959" w:rsidRDefault="002F0959" w:rsidP="002F0959">
      <w:pPr>
        <w:pStyle w:val="fixed"/>
        <w:rPr>
          <w:rFonts w:cs="Arial"/>
          <w:color w:val="000000" w:themeColor="text1"/>
          <w:szCs w:val="22"/>
        </w:rPr>
      </w:pPr>
    </w:p>
    <w:p w14:paraId="166418E3" w14:textId="77777777" w:rsidR="002F0959" w:rsidRPr="002F0959" w:rsidRDefault="002F0959" w:rsidP="002F0959">
      <w:pPr>
        <w:pStyle w:val="fixed"/>
        <w:rPr>
          <w:rFonts w:cs="Arial"/>
          <w:color w:val="000000" w:themeColor="text1"/>
          <w:szCs w:val="22"/>
        </w:rPr>
      </w:pPr>
    </w:p>
    <w:p w14:paraId="166418E4" w14:textId="77777777" w:rsidR="002F0959" w:rsidRPr="002F0959" w:rsidRDefault="002F0959" w:rsidP="002F0959">
      <w:pPr>
        <w:pStyle w:val="fixed"/>
        <w:rPr>
          <w:rFonts w:cs="Arial"/>
          <w:color w:val="000000" w:themeColor="text1"/>
          <w:szCs w:val="22"/>
        </w:rPr>
      </w:pPr>
    </w:p>
    <w:p w14:paraId="166418E5" w14:textId="77777777" w:rsidR="002F0959" w:rsidRPr="002F0959" w:rsidRDefault="002F0959" w:rsidP="002F0959">
      <w:pPr>
        <w:pStyle w:val="fixed"/>
        <w:rPr>
          <w:rFonts w:cs="Arial"/>
          <w:color w:val="000000" w:themeColor="text1"/>
          <w:szCs w:val="22"/>
        </w:rPr>
      </w:pPr>
    </w:p>
    <w:p w14:paraId="166418E6" w14:textId="77777777" w:rsidR="002F0959" w:rsidRPr="002F0959" w:rsidRDefault="002F0959" w:rsidP="002F0959">
      <w:pPr>
        <w:pStyle w:val="fixed"/>
        <w:rPr>
          <w:rFonts w:cs="Arial"/>
          <w:color w:val="000000" w:themeColor="text1"/>
          <w:szCs w:val="22"/>
        </w:rPr>
      </w:pPr>
      <w:r w:rsidRPr="002F0959">
        <w:rPr>
          <w:rFonts w:cs="Arial"/>
          <w:color w:val="000000" w:themeColor="text1"/>
          <w:szCs w:val="22"/>
        </w:rPr>
        <w:lastRenderedPageBreak/>
        <w:t>Study Time Allocation</w:t>
      </w:r>
    </w:p>
    <w:p w14:paraId="166418E7" w14:textId="77777777" w:rsidR="002F0959" w:rsidRPr="002F0959" w:rsidRDefault="002F0959" w:rsidP="002F0959">
      <w:pPr>
        <w:pStyle w:val="fixed"/>
        <w:rPr>
          <w:rFonts w:cs="Arial"/>
          <w:color w:val="000000" w:themeColor="text1"/>
          <w:szCs w:val="22"/>
        </w:rPr>
      </w:pPr>
    </w:p>
    <w:p w14:paraId="166418E8" w14:textId="77777777" w:rsidR="002F0959" w:rsidRPr="002F0959" w:rsidRDefault="002F0959" w:rsidP="002F0959">
      <w:pPr>
        <w:keepNext/>
        <w:rPr>
          <w:rFonts w:cs="Arial"/>
          <w:color w:val="000000" w:themeColor="text1"/>
        </w:rPr>
      </w:pPr>
      <w:r w:rsidRPr="002F0959">
        <w:rPr>
          <w:rFonts w:cs="Arial"/>
          <w:color w:val="000000" w:themeColor="text1"/>
        </w:rPr>
        <w:t>The study time for the module is divided as follows:</w:t>
      </w:r>
    </w:p>
    <w:p w14:paraId="166418E9" w14:textId="77777777" w:rsidR="002F0959" w:rsidRPr="002F0959" w:rsidRDefault="002F0959" w:rsidP="002F0959">
      <w:pPr>
        <w:keepNext/>
        <w:rPr>
          <w:rFonts w:cs="Arial"/>
          <w:color w:val="000000" w:themeColor="text1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2F0959" w:rsidRPr="002F0959" w14:paraId="166418ED" w14:textId="77777777" w:rsidTr="002F0959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166418EA" w14:textId="77777777" w:rsidR="002F0959" w:rsidRPr="002F0959" w:rsidRDefault="002F0959" w:rsidP="00FE7E76">
            <w:pPr>
              <w:keepNext/>
              <w:rPr>
                <w:rFonts w:cs="Arial"/>
                <w:b/>
                <w:color w:val="000000" w:themeColor="text1"/>
              </w:rPr>
            </w:pPr>
            <w:r w:rsidRPr="002F0959">
              <w:rPr>
                <w:rFonts w:cs="Arial"/>
                <w:b/>
                <w:color w:val="000000" w:themeColor="text1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166418EB" w14:textId="77777777" w:rsidR="002F0959" w:rsidRPr="002F0959" w:rsidRDefault="002F0959" w:rsidP="00FE7E76">
            <w:pPr>
              <w:keepNext/>
              <w:rPr>
                <w:rFonts w:cs="Arial"/>
                <w:b/>
                <w:color w:val="000000" w:themeColor="text1"/>
              </w:rPr>
            </w:pPr>
            <w:r w:rsidRPr="002F0959">
              <w:rPr>
                <w:rFonts w:cs="Arial"/>
                <w:b/>
                <w:color w:val="000000" w:themeColor="text1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166418EC" w14:textId="77777777" w:rsidR="002F0959" w:rsidRPr="002F0959" w:rsidRDefault="002F0959" w:rsidP="00FE7E76">
            <w:pPr>
              <w:keepNext/>
              <w:rPr>
                <w:rFonts w:cs="Arial"/>
                <w:b/>
                <w:color w:val="000000" w:themeColor="text1"/>
              </w:rPr>
            </w:pPr>
            <w:r w:rsidRPr="002F0959">
              <w:rPr>
                <w:rFonts w:cs="Arial"/>
                <w:b/>
                <w:color w:val="000000" w:themeColor="text1"/>
              </w:rPr>
              <w:t>Percentage</w:t>
            </w:r>
          </w:p>
        </w:tc>
      </w:tr>
      <w:tr w:rsidR="002F0959" w:rsidRPr="002F0959" w14:paraId="166418F1" w14:textId="77777777" w:rsidTr="002F0959">
        <w:tc>
          <w:tcPr>
            <w:tcW w:w="3969" w:type="dxa"/>
          </w:tcPr>
          <w:p w14:paraId="166418EE" w14:textId="77777777" w:rsidR="002F0959" w:rsidRPr="002F0959" w:rsidRDefault="002F0959" w:rsidP="00FE7E76">
            <w:pPr>
              <w:keepNext/>
              <w:rPr>
                <w:rFonts w:cs="Arial"/>
                <w:color w:val="000000" w:themeColor="text1"/>
              </w:rPr>
            </w:pPr>
            <w:r w:rsidRPr="002F0959">
              <w:rPr>
                <w:rFonts w:cs="Arial"/>
                <w:color w:val="000000" w:themeColor="text1"/>
              </w:rPr>
              <w:t>Scheduled learning</w:t>
            </w:r>
          </w:p>
        </w:tc>
        <w:tc>
          <w:tcPr>
            <w:tcW w:w="1701" w:type="dxa"/>
          </w:tcPr>
          <w:p w14:paraId="166418EF" w14:textId="77777777" w:rsidR="002F0959" w:rsidRPr="002F0959" w:rsidRDefault="002F0959" w:rsidP="00FE7E76">
            <w:pPr>
              <w:keepNext/>
              <w:jc w:val="center"/>
              <w:rPr>
                <w:rFonts w:cs="Arial"/>
                <w:color w:val="000000" w:themeColor="text1"/>
              </w:rPr>
            </w:pPr>
            <w:r w:rsidRPr="002F0959">
              <w:rPr>
                <w:rFonts w:cs="Arial"/>
                <w:color w:val="000000" w:themeColor="text1"/>
              </w:rPr>
              <w:t>48</w:t>
            </w:r>
          </w:p>
        </w:tc>
        <w:tc>
          <w:tcPr>
            <w:tcW w:w="1843" w:type="dxa"/>
          </w:tcPr>
          <w:p w14:paraId="166418F0" w14:textId="77777777" w:rsidR="002F0959" w:rsidRPr="002F0959" w:rsidRDefault="002F0959" w:rsidP="00FE7E76">
            <w:pPr>
              <w:keepNext/>
              <w:jc w:val="center"/>
              <w:rPr>
                <w:rFonts w:cs="Arial"/>
                <w:color w:val="000000" w:themeColor="text1"/>
              </w:rPr>
            </w:pPr>
            <w:r w:rsidRPr="002F0959">
              <w:rPr>
                <w:rFonts w:cs="Arial"/>
                <w:color w:val="000000" w:themeColor="text1"/>
              </w:rPr>
              <w:t>24%</w:t>
            </w:r>
          </w:p>
        </w:tc>
      </w:tr>
      <w:tr w:rsidR="002F0959" w:rsidRPr="002F0959" w14:paraId="166418F5" w14:textId="77777777" w:rsidTr="002F0959">
        <w:tc>
          <w:tcPr>
            <w:tcW w:w="3969" w:type="dxa"/>
          </w:tcPr>
          <w:p w14:paraId="166418F2" w14:textId="77777777" w:rsidR="002F0959" w:rsidRPr="002F0959" w:rsidRDefault="002F0959" w:rsidP="00FE7E76">
            <w:pPr>
              <w:keepNext/>
              <w:rPr>
                <w:rFonts w:cs="Arial"/>
                <w:color w:val="000000" w:themeColor="text1"/>
              </w:rPr>
            </w:pPr>
            <w:r w:rsidRPr="002F0959">
              <w:rPr>
                <w:rFonts w:cs="Arial"/>
                <w:color w:val="000000" w:themeColor="text1"/>
              </w:rPr>
              <w:t>Independent learning</w:t>
            </w:r>
          </w:p>
        </w:tc>
        <w:tc>
          <w:tcPr>
            <w:tcW w:w="1701" w:type="dxa"/>
          </w:tcPr>
          <w:p w14:paraId="166418F3" w14:textId="77777777" w:rsidR="002F0959" w:rsidRPr="002F0959" w:rsidRDefault="002F0959" w:rsidP="00FE7E76">
            <w:pPr>
              <w:keepNext/>
              <w:jc w:val="center"/>
              <w:rPr>
                <w:rFonts w:cs="Arial"/>
                <w:color w:val="000000" w:themeColor="text1"/>
              </w:rPr>
            </w:pPr>
            <w:r w:rsidRPr="002F0959">
              <w:rPr>
                <w:rFonts w:cs="Arial"/>
                <w:color w:val="000000" w:themeColor="text1"/>
              </w:rPr>
              <w:t>152</w:t>
            </w:r>
          </w:p>
        </w:tc>
        <w:tc>
          <w:tcPr>
            <w:tcW w:w="1843" w:type="dxa"/>
          </w:tcPr>
          <w:p w14:paraId="166418F4" w14:textId="77777777" w:rsidR="002F0959" w:rsidRPr="002F0959" w:rsidRDefault="002F0959" w:rsidP="00FE7E76">
            <w:pPr>
              <w:keepNext/>
              <w:jc w:val="center"/>
              <w:rPr>
                <w:rFonts w:cs="Arial"/>
                <w:color w:val="000000" w:themeColor="text1"/>
              </w:rPr>
            </w:pPr>
            <w:r w:rsidRPr="002F0959">
              <w:rPr>
                <w:rFonts w:cs="Arial"/>
                <w:color w:val="000000" w:themeColor="text1"/>
              </w:rPr>
              <w:t>76%</w:t>
            </w:r>
          </w:p>
        </w:tc>
      </w:tr>
      <w:tr w:rsidR="002F0959" w:rsidRPr="002F0959" w14:paraId="166418F9" w14:textId="77777777" w:rsidTr="002F0959">
        <w:tc>
          <w:tcPr>
            <w:tcW w:w="3969" w:type="dxa"/>
          </w:tcPr>
          <w:p w14:paraId="166418F6" w14:textId="77777777" w:rsidR="002F0959" w:rsidRPr="002F0959" w:rsidRDefault="002F0959" w:rsidP="00FE7E76">
            <w:pPr>
              <w:keepNext/>
              <w:rPr>
                <w:rFonts w:cs="Arial"/>
                <w:color w:val="000000" w:themeColor="text1"/>
              </w:rPr>
            </w:pPr>
            <w:r w:rsidRPr="002F0959">
              <w:rPr>
                <w:rFonts w:cs="Arial"/>
                <w:color w:val="000000" w:themeColor="text1"/>
              </w:rPr>
              <w:t>Placement learning</w:t>
            </w:r>
          </w:p>
        </w:tc>
        <w:tc>
          <w:tcPr>
            <w:tcW w:w="1701" w:type="dxa"/>
          </w:tcPr>
          <w:p w14:paraId="166418F7" w14:textId="77777777" w:rsidR="002F0959" w:rsidRPr="002F0959" w:rsidRDefault="002F0959" w:rsidP="00FE7E76">
            <w:pPr>
              <w:keepNext/>
              <w:jc w:val="center"/>
              <w:rPr>
                <w:rFonts w:cs="Arial"/>
                <w:color w:val="000000" w:themeColor="text1"/>
              </w:rPr>
            </w:pPr>
            <w:r w:rsidRPr="002F0959">
              <w:rPr>
                <w:rFonts w:cs="Arial"/>
                <w:color w:val="000000" w:themeColor="text1"/>
              </w:rPr>
              <w:t>0</w:t>
            </w:r>
          </w:p>
        </w:tc>
        <w:tc>
          <w:tcPr>
            <w:tcW w:w="1843" w:type="dxa"/>
          </w:tcPr>
          <w:p w14:paraId="166418F8" w14:textId="77777777" w:rsidR="002F0959" w:rsidRPr="002F0959" w:rsidRDefault="002F0959" w:rsidP="00FE7E76">
            <w:pPr>
              <w:keepNext/>
              <w:jc w:val="center"/>
              <w:rPr>
                <w:rFonts w:cs="Arial"/>
                <w:color w:val="000000" w:themeColor="text1"/>
              </w:rPr>
            </w:pPr>
            <w:r w:rsidRPr="002F0959">
              <w:rPr>
                <w:rFonts w:cs="Arial"/>
                <w:color w:val="000000" w:themeColor="text1"/>
              </w:rPr>
              <w:t>0</w:t>
            </w:r>
          </w:p>
        </w:tc>
      </w:tr>
      <w:tr w:rsidR="002F0959" w:rsidRPr="002F0959" w14:paraId="166418FD" w14:textId="77777777" w:rsidTr="002F0959">
        <w:tc>
          <w:tcPr>
            <w:tcW w:w="3969" w:type="dxa"/>
          </w:tcPr>
          <w:p w14:paraId="166418FA" w14:textId="77777777" w:rsidR="002F0959" w:rsidRPr="002F0959" w:rsidRDefault="002F0959" w:rsidP="00FE7E76">
            <w:pPr>
              <w:keepNext/>
              <w:rPr>
                <w:rFonts w:cs="Arial"/>
                <w:color w:val="000000" w:themeColor="text1"/>
              </w:rPr>
            </w:pPr>
            <w:r w:rsidRPr="002F0959">
              <w:rPr>
                <w:rFonts w:cs="Arial"/>
                <w:b/>
                <w:color w:val="000000" w:themeColor="text1"/>
              </w:rPr>
              <w:t>TOTAL</w:t>
            </w:r>
          </w:p>
        </w:tc>
        <w:tc>
          <w:tcPr>
            <w:tcW w:w="1701" w:type="dxa"/>
          </w:tcPr>
          <w:p w14:paraId="166418FB" w14:textId="77777777" w:rsidR="002F0959" w:rsidRPr="002F0959" w:rsidRDefault="002F0959" w:rsidP="00FE7E76">
            <w:pPr>
              <w:keepNext/>
              <w:jc w:val="center"/>
              <w:rPr>
                <w:rFonts w:cs="Arial"/>
                <w:b/>
                <w:color w:val="000000" w:themeColor="text1"/>
              </w:rPr>
            </w:pPr>
            <w:r w:rsidRPr="002F0959">
              <w:rPr>
                <w:rFonts w:cs="Arial"/>
                <w:b/>
                <w:color w:val="000000" w:themeColor="text1"/>
              </w:rPr>
              <w:t>200</w:t>
            </w:r>
          </w:p>
        </w:tc>
        <w:tc>
          <w:tcPr>
            <w:tcW w:w="1843" w:type="dxa"/>
          </w:tcPr>
          <w:p w14:paraId="166418FC" w14:textId="77777777" w:rsidR="002F0959" w:rsidRPr="002F0959" w:rsidRDefault="002F0959" w:rsidP="00FE7E76">
            <w:pPr>
              <w:keepNext/>
              <w:jc w:val="center"/>
              <w:rPr>
                <w:rFonts w:cs="Arial"/>
                <w:b/>
                <w:color w:val="000000" w:themeColor="text1"/>
              </w:rPr>
            </w:pPr>
            <w:r w:rsidRPr="002F0959">
              <w:rPr>
                <w:rFonts w:cs="Arial"/>
                <w:b/>
                <w:color w:val="000000" w:themeColor="text1"/>
              </w:rPr>
              <w:t>100%</w:t>
            </w:r>
          </w:p>
        </w:tc>
      </w:tr>
    </w:tbl>
    <w:p w14:paraId="166418FE" w14:textId="77777777" w:rsidR="002F0959" w:rsidRPr="002F0959" w:rsidRDefault="002F0959" w:rsidP="002F0959">
      <w:pPr>
        <w:pStyle w:val="fixed"/>
        <w:ind w:left="0" w:firstLine="0"/>
        <w:rPr>
          <w:rFonts w:cs="Arial"/>
          <w:color w:val="000000" w:themeColor="text1"/>
          <w:szCs w:val="22"/>
        </w:rPr>
      </w:pPr>
    </w:p>
    <w:p w14:paraId="166418FF" w14:textId="77777777" w:rsidR="002F0959" w:rsidRPr="002F0959" w:rsidRDefault="002F0959" w:rsidP="002F0959">
      <w:pPr>
        <w:pStyle w:val="fixed"/>
        <w:ind w:left="0" w:firstLine="0"/>
        <w:rPr>
          <w:rFonts w:cs="Arial"/>
          <w:color w:val="000000" w:themeColor="text1"/>
          <w:szCs w:val="22"/>
        </w:rPr>
      </w:pPr>
      <w:r w:rsidRPr="002F0959">
        <w:rPr>
          <w:rFonts w:cs="Arial"/>
          <w:color w:val="000000" w:themeColor="text1"/>
          <w:szCs w:val="22"/>
        </w:rPr>
        <w:t>ASSESSMENT</w:t>
      </w:r>
    </w:p>
    <w:p w14:paraId="16641900" w14:textId="77777777" w:rsidR="002F0959" w:rsidRPr="002F0959" w:rsidRDefault="002F0959" w:rsidP="002F0959">
      <w:pPr>
        <w:pStyle w:val="fixed"/>
        <w:ind w:left="0"/>
        <w:rPr>
          <w:rFonts w:cs="Arial"/>
          <w:color w:val="000000" w:themeColor="text1"/>
          <w:szCs w:val="22"/>
        </w:rPr>
      </w:pPr>
    </w:p>
    <w:p w14:paraId="16641901" w14:textId="77777777" w:rsidR="002F0959" w:rsidRPr="002F0959" w:rsidRDefault="002F0959" w:rsidP="002F0959">
      <w:pPr>
        <w:rPr>
          <w:rFonts w:cs="Arial"/>
          <w:b/>
          <w:i/>
          <w:color w:val="000000" w:themeColor="text1"/>
        </w:rPr>
      </w:pPr>
      <w:r w:rsidRPr="002F0959">
        <w:rPr>
          <w:rFonts w:cs="Arial"/>
          <w:b/>
          <w:color w:val="000000" w:themeColor="text1"/>
        </w:rPr>
        <w:t xml:space="preserve">Assessment Component 1 </w:t>
      </w:r>
      <w:r w:rsidRPr="002F0959">
        <w:rPr>
          <w:rFonts w:cs="Arial"/>
          <w:b/>
          <w:i/>
          <w:color w:val="000000" w:themeColor="text1"/>
        </w:rPr>
        <w:t>(Tick one)</w:t>
      </w:r>
    </w:p>
    <w:p w14:paraId="16641902" w14:textId="77777777" w:rsidR="002F0959" w:rsidRPr="002F0959" w:rsidRDefault="002F0959" w:rsidP="002F0959">
      <w:pPr>
        <w:rPr>
          <w:rFonts w:cs="Arial"/>
          <w:b/>
          <w:i/>
          <w:color w:val="000000" w:themeColor="text1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236"/>
        <w:gridCol w:w="302"/>
        <w:gridCol w:w="2482"/>
        <w:gridCol w:w="538"/>
        <w:gridCol w:w="647"/>
        <w:gridCol w:w="1559"/>
        <w:gridCol w:w="276"/>
      </w:tblGrid>
      <w:tr w:rsidR="002F0959" w:rsidRPr="002F0959" w14:paraId="1664190A" w14:textId="77777777" w:rsidTr="002F0959">
        <w:sdt>
          <w:sdtPr>
            <w:rPr>
              <w:rFonts w:cs="Arial"/>
              <w:color w:val="000000" w:themeColor="text1"/>
            </w:rPr>
            <w:id w:val="-44454398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16641903" w14:textId="77777777" w:rsidR="002F0959" w:rsidRPr="002F0959" w:rsidRDefault="002F0959" w:rsidP="00FE7E76">
                <w:pPr>
                  <w:rPr>
                    <w:rFonts w:cs="Arial"/>
                    <w:b/>
                    <w:color w:val="000000" w:themeColor="text1"/>
                  </w:rPr>
                </w:pPr>
                <w:r w:rsidRPr="002F0959">
                  <w:rPr>
                    <w:rFonts w:eastAsia="MS Gothic" w:cs="Arial"/>
                    <w:color w:val="000000" w:themeColor="text1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16641904" w14:textId="77777777" w:rsidR="002F0959" w:rsidRPr="002F0959" w:rsidRDefault="002F0959" w:rsidP="00FE7E76">
            <w:pPr>
              <w:rPr>
                <w:rFonts w:cs="Arial"/>
                <w:b/>
                <w:color w:val="000000" w:themeColor="text1"/>
              </w:rPr>
            </w:pPr>
            <w:r w:rsidRPr="002F0959">
              <w:rPr>
                <w:rFonts w:cs="Arial"/>
                <w:b/>
                <w:color w:val="000000" w:themeColor="text1"/>
              </w:rPr>
              <w:t>Written exam</w:t>
            </w:r>
          </w:p>
        </w:tc>
        <w:sdt>
          <w:sdtPr>
            <w:rPr>
              <w:rFonts w:cs="Arial"/>
              <w:color w:val="000000" w:themeColor="text1"/>
            </w:rPr>
            <w:id w:val="15097889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  <w:gridSpan w:val="2"/>
              </w:tcPr>
              <w:p w14:paraId="16641905" w14:textId="77777777" w:rsidR="002F0959" w:rsidRPr="002F0959" w:rsidRDefault="002F0959" w:rsidP="00FE7E76">
                <w:pPr>
                  <w:rPr>
                    <w:rFonts w:cs="Arial"/>
                    <w:b/>
                    <w:color w:val="000000" w:themeColor="text1"/>
                  </w:rPr>
                </w:pPr>
                <w:r w:rsidRPr="002F0959">
                  <w:rPr>
                    <w:rFonts w:eastAsia="MS Gothic" w:cs="Arial"/>
                    <w:color w:val="000000" w:themeColor="text1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16641906" w14:textId="77777777" w:rsidR="002F0959" w:rsidRPr="002F0959" w:rsidRDefault="002F0959" w:rsidP="00FE7E76">
            <w:pPr>
              <w:rPr>
                <w:rFonts w:cs="Arial"/>
                <w:b/>
                <w:color w:val="000000" w:themeColor="text1"/>
              </w:rPr>
            </w:pPr>
            <w:r w:rsidRPr="002F0959">
              <w:rPr>
                <w:rFonts w:cs="Arial"/>
                <w:b/>
                <w:color w:val="000000" w:themeColor="text1"/>
              </w:rPr>
              <w:t>Coursework</w:t>
            </w:r>
          </w:p>
        </w:tc>
        <w:sdt>
          <w:sdtPr>
            <w:rPr>
              <w:rFonts w:cs="Arial"/>
              <w:color w:val="000000" w:themeColor="text1"/>
            </w:rPr>
            <w:id w:val="-197805808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16641907" w14:textId="77777777" w:rsidR="002F0959" w:rsidRPr="002F0959" w:rsidRDefault="002F0959" w:rsidP="00FE7E76">
                <w:pPr>
                  <w:rPr>
                    <w:rFonts w:cs="Arial"/>
                    <w:b/>
                    <w:color w:val="000000" w:themeColor="text1"/>
                  </w:rPr>
                </w:pPr>
                <w:r w:rsidRPr="002F0959">
                  <w:rPr>
                    <w:rFonts w:eastAsia="MS Gothic" w:cs="Arial"/>
                    <w:color w:val="000000" w:themeColor="text1"/>
                  </w:rPr>
                  <w:t>☒</w:t>
                </w:r>
              </w:p>
            </w:tc>
          </w:sdtContent>
        </w:sdt>
        <w:tc>
          <w:tcPr>
            <w:tcW w:w="2482" w:type="dxa"/>
            <w:gridSpan w:val="3"/>
          </w:tcPr>
          <w:p w14:paraId="16641908" w14:textId="77777777" w:rsidR="002F0959" w:rsidRPr="002F0959" w:rsidRDefault="002F0959" w:rsidP="00FE7E76">
            <w:pPr>
              <w:rPr>
                <w:rFonts w:cs="Arial"/>
                <w:b/>
                <w:color w:val="000000" w:themeColor="text1"/>
              </w:rPr>
            </w:pPr>
            <w:r w:rsidRPr="002F0959">
              <w:rPr>
                <w:rFonts w:cs="Arial"/>
                <w:b/>
                <w:color w:val="000000" w:themeColor="text1"/>
              </w:rPr>
              <w:t>Practical</w:t>
            </w:r>
          </w:p>
          <w:p w14:paraId="16641909" w14:textId="77777777" w:rsidR="002F0959" w:rsidRPr="002F0959" w:rsidRDefault="002F0959" w:rsidP="00FE7E76">
            <w:pPr>
              <w:rPr>
                <w:rFonts w:cs="Arial"/>
                <w:b/>
                <w:color w:val="000000" w:themeColor="text1"/>
              </w:rPr>
            </w:pPr>
          </w:p>
        </w:tc>
      </w:tr>
      <w:tr w:rsidR="002F0959" w:rsidRPr="002F0959" w14:paraId="1664190E" w14:textId="77777777" w:rsidTr="002F0959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3256" w:type="dxa"/>
            <w:gridSpan w:val="3"/>
          </w:tcPr>
          <w:p w14:paraId="1664190B" w14:textId="77777777" w:rsidR="002F0959" w:rsidRPr="002F0959" w:rsidRDefault="002F0959" w:rsidP="00FE7E76">
            <w:pPr>
              <w:rPr>
                <w:rFonts w:cs="Arial"/>
                <w:b/>
                <w:color w:val="000000" w:themeColor="text1"/>
              </w:rPr>
            </w:pPr>
            <w:r w:rsidRPr="002F0959">
              <w:rPr>
                <w:rFonts w:cs="Arial"/>
                <w:b/>
                <w:color w:val="000000" w:themeColor="text1"/>
              </w:rPr>
              <w:t>Mode of assessment</w:t>
            </w:r>
          </w:p>
        </w:tc>
        <w:tc>
          <w:tcPr>
            <w:tcW w:w="3969" w:type="dxa"/>
            <w:gridSpan w:val="4"/>
          </w:tcPr>
          <w:p w14:paraId="1664190C" w14:textId="77777777" w:rsidR="002F0959" w:rsidRPr="002F0959" w:rsidRDefault="002F0959" w:rsidP="00FE7E76">
            <w:pPr>
              <w:rPr>
                <w:rFonts w:cs="Arial"/>
                <w:color w:val="000000" w:themeColor="text1"/>
              </w:rPr>
            </w:pPr>
            <w:r w:rsidRPr="002F0959">
              <w:rPr>
                <w:rFonts w:cs="Arial"/>
                <w:b/>
                <w:color w:val="000000" w:themeColor="text1"/>
              </w:rPr>
              <w:t>Volume</w:t>
            </w:r>
          </w:p>
        </w:tc>
        <w:tc>
          <w:tcPr>
            <w:tcW w:w="1559" w:type="dxa"/>
          </w:tcPr>
          <w:p w14:paraId="1664190D" w14:textId="77777777" w:rsidR="002F0959" w:rsidRPr="002F0959" w:rsidRDefault="002F0959" w:rsidP="00FE7E76">
            <w:pPr>
              <w:rPr>
                <w:rFonts w:cs="Arial"/>
                <w:color w:val="000000" w:themeColor="text1"/>
              </w:rPr>
            </w:pPr>
            <w:r w:rsidRPr="002F0959">
              <w:rPr>
                <w:rFonts w:cs="Arial"/>
                <w:b/>
                <w:color w:val="000000" w:themeColor="text1"/>
              </w:rPr>
              <w:t>Weighting</w:t>
            </w:r>
          </w:p>
        </w:tc>
      </w:tr>
      <w:tr w:rsidR="002F0959" w:rsidRPr="002F0959" w14:paraId="16641912" w14:textId="77777777" w:rsidTr="002F0959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3256" w:type="dxa"/>
            <w:gridSpan w:val="3"/>
          </w:tcPr>
          <w:p w14:paraId="1664190F" w14:textId="77777777" w:rsidR="002F0959" w:rsidRPr="002F0959" w:rsidRDefault="002F0959" w:rsidP="00FE7E76">
            <w:pPr>
              <w:rPr>
                <w:rFonts w:cs="Arial"/>
                <w:color w:val="000000" w:themeColor="text1"/>
              </w:rPr>
            </w:pPr>
            <w:r w:rsidRPr="002F0959">
              <w:rPr>
                <w:rFonts w:cs="Arial"/>
                <w:color w:val="000000" w:themeColor="text1"/>
              </w:rPr>
              <w:t>Individual Presentation</w:t>
            </w:r>
          </w:p>
        </w:tc>
        <w:tc>
          <w:tcPr>
            <w:tcW w:w="3969" w:type="dxa"/>
            <w:gridSpan w:val="4"/>
          </w:tcPr>
          <w:p w14:paraId="16641910" w14:textId="77777777" w:rsidR="002F0959" w:rsidRPr="002F0959" w:rsidRDefault="002F0959" w:rsidP="00FE7E76">
            <w:pPr>
              <w:rPr>
                <w:rFonts w:cs="Arial"/>
                <w:color w:val="000000" w:themeColor="text1"/>
              </w:rPr>
            </w:pPr>
            <w:r w:rsidRPr="002F0959">
              <w:rPr>
                <w:rFonts w:cs="Arial"/>
                <w:color w:val="000000" w:themeColor="text1"/>
              </w:rPr>
              <w:t>15 minutes</w:t>
            </w:r>
          </w:p>
        </w:tc>
        <w:tc>
          <w:tcPr>
            <w:tcW w:w="1559" w:type="dxa"/>
          </w:tcPr>
          <w:p w14:paraId="16641911" w14:textId="77777777" w:rsidR="002F0959" w:rsidRPr="002F0959" w:rsidRDefault="002F0959" w:rsidP="00FE7E76">
            <w:pPr>
              <w:rPr>
                <w:rFonts w:cs="Arial"/>
                <w:color w:val="000000" w:themeColor="text1"/>
              </w:rPr>
            </w:pPr>
            <w:r w:rsidRPr="002F0959">
              <w:rPr>
                <w:rFonts w:cs="Arial"/>
                <w:color w:val="000000" w:themeColor="text1"/>
              </w:rPr>
              <w:t>50%</w:t>
            </w:r>
          </w:p>
        </w:tc>
      </w:tr>
    </w:tbl>
    <w:p w14:paraId="16641913" w14:textId="77777777" w:rsidR="002F0959" w:rsidRPr="002F0959" w:rsidRDefault="002F0959" w:rsidP="002F0959">
      <w:pPr>
        <w:rPr>
          <w:rFonts w:cs="Arial"/>
          <w:b/>
          <w:color w:val="000000" w:themeColor="text1"/>
        </w:rPr>
      </w:pPr>
    </w:p>
    <w:p w14:paraId="16641914" w14:textId="77777777" w:rsidR="002F0959" w:rsidRPr="002F0959" w:rsidRDefault="002F0959" w:rsidP="002F0959">
      <w:pPr>
        <w:rPr>
          <w:rFonts w:cs="Arial"/>
          <w:b/>
          <w:i/>
          <w:color w:val="000000" w:themeColor="text1"/>
        </w:rPr>
      </w:pPr>
      <w:r w:rsidRPr="002F0959">
        <w:rPr>
          <w:rFonts w:cs="Arial"/>
          <w:b/>
          <w:color w:val="000000" w:themeColor="text1"/>
        </w:rPr>
        <w:t xml:space="preserve">Assessment Component 2 </w:t>
      </w:r>
      <w:r w:rsidRPr="002F0959">
        <w:rPr>
          <w:rFonts w:cs="Arial"/>
          <w:b/>
          <w:i/>
          <w:color w:val="000000" w:themeColor="text1"/>
        </w:rPr>
        <w:t>(Tick one)</w:t>
      </w:r>
    </w:p>
    <w:p w14:paraId="16641915" w14:textId="77777777" w:rsidR="002F0959" w:rsidRPr="002F0959" w:rsidRDefault="002F0959" w:rsidP="002F0959">
      <w:pPr>
        <w:rPr>
          <w:rFonts w:cs="Arial"/>
          <w:b/>
          <w:i/>
          <w:color w:val="000000" w:themeColor="text1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236"/>
        <w:gridCol w:w="302"/>
        <w:gridCol w:w="2482"/>
        <w:gridCol w:w="538"/>
        <w:gridCol w:w="647"/>
        <w:gridCol w:w="1559"/>
        <w:gridCol w:w="276"/>
      </w:tblGrid>
      <w:tr w:rsidR="002F0959" w:rsidRPr="002F0959" w14:paraId="1664191D" w14:textId="77777777" w:rsidTr="002F0959">
        <w:sdt>
          <w:sdtPr>
            <w:rPr>
              <w:rFonts w:cs="Arial"/>
              <w:color w:val="000000" w:themeColor="text1"/>
            </w:rPr>
            <w:id w:val="96800953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16641916" w14:textId="77777777" w:rsidR="002F0959" w:rsidRPr="002F0959" w:rsidRDefault="002F0959" w:rsidP="00FE7E76">
                <w:pPr>
                  <w:rPr>
                    <w:rFonts w:cs="Arial"/>
                    <w:b/>
                    <w:color w:val="000000" w:themeColor="text1"/>
                  </w:rPr>
                </w:pPr>
                <w:r w:rsidRPr="002F0959">
                  <w:rPr>
                    <w:rFonts w:eastAsia="MS Gothic" w:cs="Arial"/>
                    <w:color w:val="000000" w:themeColor="text1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16641917" w14:textId="77777777" w:rsidR="002F0959" w:rsidRPr="002F0959" w:rsidRDefault="002F0959" w:rsidP="00FE7E76">
            <w:pPr>
              <w:rPr>
                <w:rFonts w:cs="Arial"/>
                <w:b/>
                <w:color w:val="000000" w:themeColor="text1"/>
              </w:rPr>
            </w:pPr>
            <w:r w:rsidRPr="002F0959">
              <w:rPr>
                <w:rFonts w:cs="Arial"/>
                <w:b/>
                <w:color w:val="000000" w:themeColor="text1"/>
              </w:rPr>
              <w:t>Written exam</w:t>
            </w:r>
          </w:p>
        </w:tc>
        <w:sdt>
          <w:sdtPr>
            <w:rPr>
              <w:rFonts w:cs="Arial"/>
              <w:color w:val="000000" w:themeColor="text1"/>
            </w:rPr>
            <w:id w:val="36448803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  <w:gridSpan w:val="2"/>
              </w:tcPr>
              <w:p w14:paraId="16641918" w14:textId="77777777" w:rsidR="002F0959" w:rsidRPr="002F0959" w:rsidRDefault="002F0959" w:rsidP="00FE7E76">
                <w:pPr>
                  <w:rPr>
                    <w:rFonts w:cs="Arial"/>
                    <w:b/>
                    <w:color w:val="000000" w:themeColor="text1"/>
                  </w:rPr>
                </w:pPr>
                <w:r w:rsidRPr="002F0959">
                  <w:rPr>
                    <w:rFonts w:eastAsia="MS Gothic" w:cs="Arial"/>
                    <w:color w:val="000000" w:themeColor="text1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16641919" w14:textId="77777777" w:rsidR="002F0959" w:rsidRPr="002F0959" w:rsidRDefault="002F0959" w:rsidP="00FE7E76">
            <w:pPr>
              <w:rPr>
                <w:rFonts w:cs="Arial"/>
                <w:b/>
                <w:color w:val="000000" w:themeColor="text1"/>
              </w:rPr>
            </w:pPr>
            <w:r w:rsidRPr="002F0959">
              <w:rPr>
                <w:rFonts w:cs="Arial"/>
                <w:b/>
                <w:color w:val="000000" w:themeColor="text1"/>
              </w:rPr>
              <w:t>Coursework</w:t>
            </w:r>
          </w:p>
        </w:tc>
        <w:sdt>
          <w:sdtPr>
            <w:rPr>
              <w:rFonts w:cs="Arial"/>
              <w:color w:val="000000" w:themeColor="text1"/>
            </w:rPr>
            <w:id w:val="-7378631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1664191A" w14:textId="77777777" w:rsidR="002F0959" w:rsidRPr="002F0959" w:rsidRDefault="002F0959" w:rsidP="00FE7E76">
                <w:pPr>
                  <w:rPr>
                    <w:rFonts w:cs="Arial"/>
                    <w:b/>
                    <w:color w:val="000000" w:themeColor="text1"/>
                  </w:rPr>
                </w:pPr>
                <w:r w:rsidRPr="002F0959">
                  <w:rPr>
                    <w:rFonts w:eastAsia="MS Gothic" w:cs="Arial"/>
                    <w:color w:val="000000" w:themeColor="text1"/>
                  </w:rPr>
                  <w:t>☒</w:t>
                </w:r>
              </w:p>
            </w:tc>
          </w:sdtContent>
        </w:sdt>
        <w:tc>
          <w:tcPr>
            <w:tcW w:w="2482" w:type="dxa"/>
            <w:gridSpan w:val="3"/>
          </w:tcPr>
          <w:p w14:paraId="1664191B" w14:textId="77777777" w:rsidR="002F0959" w:rsidRPr="002F0959" w:rsidRDefault="002F0959" w:rsidP="00FE7E76">
            <w:pPr>
              <w:rPr>
                <w:rFonts w:cs="Arial"/>
                <w:b/>
                <w:color w:val="000000" w:themeColor="text1"/>
              </w:rPr>
            </w:pPr>
            <w:r w:rsidRPr="002F0959">
              <w:rPr>
                <w:rFonts w:cs="Arial"/>
                <w:b/>
                <w:color w:val="000000" w:themeColor="text1"/>
              </w:rPr>
              <w:t>Practical</w:t>
            </w:r>
          </w:p>
          <w:p w14:paraId="1664191C" w14:textId="77777777" w:rsidR="002F0959" w:rsidRPr="002F0959" w:rsidRDefault="002F0959" w:rsidP="00FE7E76">
            <w:pPr>
              <w:rPr>
                <w:rFonts w:cs="Arial"/>
                <w:b/>
                <w:color w:val="000000" w:themeColor="text1"/>
              </w:rPr>
            </w:pPr>
          </w:p>
        </w:tc>
      </w:tr>
      <w:tr w:rsidR="002F0959" w:rsidRPr="002F0959" w14:paraId="16641921" w14:textId="77777777" w:rsidTr="002F0959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3256" w:type="dxa"/>
            <w:gridSpan w:val="3"/>
          </w:tcPr>
          <w:p w14:paraId="1664191E" w14:textId="77777777" w:rsidR="002F0959" w:rsidRPr="002F0959" w:rsidRDefault="002F0959" w:rsidP="00FE7E76">
            <w:pPr>
              <w:rPr>
                <w:rFonts w:cs="Arial"/>
                <w:b/>
                <w:color w:val="000000" w:themeColor="text1"/>
              </w:rPr>
            </w:pPr>
            <w:r w:rsidRPr="002F0959">
              <w:rPr>
                <w:rFonts w:cs="Arial"/>
                <w:b/>
                <w:color w:val="000000" w:themeColor="text1"/>
              </w:rPr>
              <w:t>Mode of assessment</w:t>
            </w:r>
          </w:p>
        </w:tc>
        <w:tc>
          <w:tcPr>
            <w:tcW w:w="3969" w:type="dxa"/>
            <w:gridSpan w:val="4"/>
          </w:tcPr>
          <w:p w14:paraId="1664191F" w14:textId="77777777" w:rsidR="002F0959" w:rsidRPr="002F0959" w:rsidRDefault="002F0959" w:rsidP="00FE7E76">
            <w:pPr>
              <w:rPr>
                <w:rFonts w:cs="Arial"/>
                <w:color w:val="000000" w:themeColor="text1"/>
              </w:rPr>
            </w:pPr>
            <w:r w:rsidRPr="002F0959">
              <w:rPr>
                <w:rFonts w:cs="Arial"/>
                <w:b/>
                <w:color w:val="000000" w:themeColor="text1"/>
              </w:rPr>
              <w:t>Volume</w:t>
            </w:r>
          </w:p>
        </w:tc>
        <w:tc>
          <w:tcPr>
            <w:tcW w:w="1559" w:type="dxa"/>
          </w:tcPr>
          <w:p w14:paraId="16641920" w14:textId="77777777" w:rsidR="002F0959" w:rsidRPr="002F0959" w:rsidRDefault="002F0959" w:rsidP="00FE7E76">
            <w:pPr>
              <w:rPr>
                <w:rFonts w:cs="Arial"/>
                <w:color w:val="000000" w:themeColor="text1"/>
              </w:rPr>
            </w:pPr>
            <w:r w:rsidRPr="002F0959">
              <w:rPr>
                <w:rFonts w:cs="Arial"/>
                <w:b/>
                <w:color w:val="000000" w:themeColor="text1"/>
              </w:rPr>
              <w:t>Weighting</w:t>
            </w:r>
          </w:p>
        </w:tc>
      </w:tr>
      <w:tr w:rsidR="002F0959" w:rsidRPr="002F0959" w14:paraId="16641925" w14:textId="77777777" w:rsidTr="002F0959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3256" w:type="dxa"/>
            <w:gridSpan w:val="3"/>
          </w:tcPr>
          <w:p w14:paraId="16641922" w14:textId="77777777" w:rsidR="002F0959" w:rsidRPr="002F0959" w:rsidRDefault="002F0959" w:rsidP="00FE7E76">
            <w:pPr>
              <w:rPr>
                <w:rFonts w:cs="Arial"/>
                <w:color w:val="000000" w:themeColor="text1"/>
              </w:rPr>
            </w:pPr>
            <w:r w:rsidRPr="002F0959">
              <w:rPr>
                <w:rFonts w:cs="Arial"/>
                <w:color w:val="000000" w:themeColor="text1"/>
              </w:rPr>
              <w:t>Debate / Discussion</w:t>
            </w:r>
          </w:p>
        </w:tc>
        <w:tc>
          <w:tcPr>
            <w:tcW w:w="3969" w:type="dxa"/>
            <w:gridSpan w:val="4"/>
          </w:tcPr>
          <w:p w14:paraId="16641923" w14:textId="77777777" w:rsidR="002F0959" w:rsidRPr="002F0959" w:rsidRDefault="002F0959" w:rsidP="00FE7E76">
            <w:pPr>
              <w:rPr>
                <w:rFonts w:cs="Arial"/>
                <w:color w:val="000000" w:themeColor="text1"/>
              </w:rPr>
            </w:pPr>
            <w:commentRangeStart w:id="1"/>
            <w:r w:rsidRPr="002F0959">
              <w:rPr>
                <w:rFonts w:cs="Arial"/>
                <w:color w:val="000000" w:themeColor="text1"/>
              </w:rPr>
              <w:t xml:space="preserve">15 minutes per overall contribution  </w:t>
            </w:r>
            <w:commentRangeEnd w:id="1"/>
            <w:r w:rsidR="00BC31E5">
              <w:rPr>
                <w:rStyle w:val="CommentReference"/>
                <w:rFonts w:eastAsia="Times New Roman"/>
              </w:rPr>
              <w:commentReference w:id="1"/>
            </w:r>
          </w:p>
        </w:tc>
        <w:tc>
          <w:tcPr>
            <w:tcW w:w="1559" w:type="dxa"/>
          </w:tcPr>
          <w:p w14:paraId="16641924" w14:textId="77777777" w:rsidR="002F0959" w:rsidRPr="002F0959" w:rsidRDefault="002F0959" w:rsidP="00FE7E76">
            <w:pPr>
              <w:rPr>
                <w:rFonts w:cs="Arial"/>
                <w:color w:val="000000" w:themeColor="text1"/>
              </w:rPr>
            </w:pPr>
            <w:r w:rsidRPr="002F0959">
              <w:rPr>
                <w:rFonts w:cs="Arial"/>
                <w:color w:val="000000" w:themeColor="text1"/>
              </w:rPr>
              <w:t>50%</w:t>
            </w:r>
          </w:p>
        </w:tc>
      </w:tr>
    </w:tbl>
    <w:p w14:paraId="16641926" w14:textId="77777777" w:rsidR="002F0959" w:rsidRPr="002F0959" w:rsidRDefault="002F0959" w:rsidP="002F0959">
      <w:pPr>
        <w:rPr>
          <w:rFonts w:cs="Arial"/>
          <w:b/>
          <w:color w:val="000000" w:themeColor="text1"/>
        </w:rPr>
      </w:pPr>
    </w:p>
    <w:p w14:paraId="16641927" w14:textId="77777777" w:rsidR="002F0959" w:rsidRPr="002F0959" w:rsidRDefault="002F0959" w:rsidP="002F0959">
      <w:pPr>
        <w:pStyle w:val="fixed"/>
        <w:ind w:left="0" w:firstLine="0"/>
        <w:rPr>
          <w:rFonts w:cs="Arial"/>
          <w:b w:val="0"/>
          <w:color w:val="000000" w:themeColor="text1"/>
          <w:szCs w:val="22"/>
        </w:rPr>
      </w:pPr>
    </w:p>
    <w:p w14:paraId="16641928" w14:textId="77777777" w:rsidR="002F0959" w:rsidRPr="002F0959" w:rsidRDefault="002F0959" w:rsidP="002F0959">
      <w:pPr>
        <w:pStyle w:val="fixed"/>
        <w:keepNext/>
        <w:ind w:left="0" w:firstLine="0"/>
        <w:rPr>
          <w:rFonts w:cs="Arial"/>
          <w:color w:val="000000" w:themeColor="text1"/>
          <w:szCs w:val="22"/>
        </w:rPr>
      </w:pPr>
      <w:r w:rsidRPr="002F0959">
        <w:rPr>
          <w:rFonts w:cs="Arial"/>
          <w:color w:val="000000" w:themeColor="text1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2F0959" w:rsidRPr="002F0959" w14:paraId="1664192B" w14:textId="77777777" w:rsidTr="002F0959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16641929" w14:textId="77777777" w:rsidR="002F0959" w:rsidRPr="002F0959" w:rsidRDefault="002F0959" w:rsidP="00FE7E76">
            <w:pPr>
              <w:keepNext/>
              <w:rPr>
                <w:rFonts w:cs="Arial"/>
                <w:b/>
                <w:color w:val="000000" w:themeColor="text1"/>
              </w:rPr>
            </w:pPr>
            <w:r w:rsidRPr="002F0959">
              <w:rPr>
                <w:rFonts w:cs="Arial"/>
                <w:b/>
                <w:color w:val="000000" w:themeColor="text1"/>
              </w:rPr>
              <w:t>Activity type</w:t>
            </w:r>
          </w:p>
        </w:tc>
        <w:tc>
          <w:tcPr>
            <w:tcW w:w="1842" w:type="dxa"/>
          </w:tcPr>
          <w:p w14:paraId="1664192A" w14:textId="77777777" w:rsidR="002F0959" w:rsidRPr="002F0959" w:rsidRDefault="002F0959" w:rsidP="00FE7E76">
            <w:pPr>
              <w:keepNext/>
              <w:rPr>
                <w:rFonts w:cs="Arial"/>
                <w:b/>
                <w:color w:val="000000" w:themeColor="text1"/>
              </w:rPr>
            </w:pPr>
            <w:r w:rsidRPr="002F0959">
              <w:rPr>
                <w:rFonts w:cs="Arial"/>
                <w:b/>
                <w:color w:val="000000" w:themeColor="text1"/>
              </w:rPr>
              <w:t>Percentage</w:t>
            </w:r>
          </w:p>
        </w:tc>
      </w:tr>
      <w:tr w:rsidR="002F0959" w:rsidRPr="002F0959" w14:paraId="1664192E" w14:textId="77777777" w:rsidTr="002F0959">
        <w:tc>
          <w:tcPr>
            <w:tcW w:w="3261" w:type="dxa"/>
          </w:tcPr>
          <w:p w14:paraId="1664192C" w14:textId="77777777" w:rsidR="002F0959" w:rsidRPr="002F0959" w:rsidRDefault="002F0959" w:rsidP="00FE7E76">
            <w:pPr>
              <w:keepNext/>
              <w:rPr>
                <w:rFonts w:cs="Arial"/>
                <w:color w:val="000000" w:themeColor="text1"/>
              </w:rPr>
            </w:pPr>
            <w:r w:rsidRPr="002F0959">
              <w:rPr>
                <w:rFonts w:cs="Arial"/>
                <w:color w:val="000000" w:themeColor="text1"/>
              </w:rPr>
              <w:t>Written exam</w:t>
            </w:r>
          </w:p>
        </w:tc>
        <w:tc>
          <w:tcPr>
            <w:tcW w:w="1842" w:type="dxa"/>
          </w:tcPr>
          <w:p w14:paraId="1664192D" w14:textId="77777777" w:rsidR="002F0959" w:rsidRPr="002F0959" w:rsidRDefault="002F0959" w:rsidP="00FE7E76">
            <w:pPr>
              <w:keepNext/>
              <w:jc w:val="center"/>
              <w:rPr>
                <w:rFonts w:cs="Arial"/>
                <w:color w:val="000000" w:themeColor="text1"/>
              </w:rPr>
            </w:pPr>
          </w:p>
        </w:tc>
      </w:tr>
      <w:tr w:rsidR="002F0959" w:rsidRPr="002F0959" w14:paraId="16641931" w14:textId="77777777" w:rsidTr="002F0959">
        <w:tc>
          <w:tcPr>
            <w:tcW w:w="3261" w:type="dxa"/>
          </w:tcPr>
          <w:p w14:paraId="1664192F" w14:textId="77777777" w:rsidR="002F0959" w:rsidRPr="002F0959" w:rsidRDefault="002F0959" w:rsidP="00FE7E76">
            <w:pPr>
              <w:keepNext/>
              <w:rPr>
                <w:rFonts w:cs="Arial"/>
                <w:color w:val="000000" w:themeColor="text1"/>
              </w:rPr>
            </w:pPr>
            <w:r w:rsidRPr="002F0959">
              <w:rPr>
                <w:rFonts w:cs="Arial"/>
                <w:color w:val="000000" w:themeColor="text1"/>
              </w:rPr>
              <w:t>Coursework</w:t>
            </w:r>
          </w:p>
        </w:tc>
        <w:tc>
          <w:tcPr>
            <w:tcW w:w="1842" w:type="dxa"/>
          </w:tcPr>
          <w:p w14:paraId="16641930" w14:textId="77777777" w:rsidR="002F0959" w:rsidRPr="002F0959" w:rsidRDefault="002F0959" w:rsidP="00FE7E76">
            <w:pPr>
              <w:keepNext/>
              <w:jc w:val="center"/>
              <w:rPr>
                <w:rFonts w:cs="Arial"/>
                <w:color w:val="000000" w:themeColor="text1"/>
              </w:rPr>
            </w:pPr>
            <w:r w:rsidRPr="002F0959">
              <w:rPr>
                <w:rFonts w:cs="Arial"/>
                <w:color w:val="000000" w:themeColor="text1"/>
              </w:rPr>
              <w:t>0%</w:t>
            </w:r>
          </w:p>
        </w:tc>
      </w:tr>
      <w:tr w:rsidR="002F0959" w:rsidRPr="002F0959" w14:paraId="16641934" w14:textId="77777777" w:rsidTr="002F0959">
        <w:tc>
          <w:tcPr>
            <w:tcW w:w="3261" w:type="dxa"/>
          </w:tcPr>
          <w:p w14:paraId="16641932" w14:textId="77777777" w:rsidR="002F0959" w:rsidRPr="002F0959" w:rsidRDefault="002F0959" w:rsidP="00FE7E76">
            <w:pPr>
              <w:keepNext/>
              <w:rPr>
                <w:rFonts w:cs="Arial"/>
                <w:color w:val="000000" w:themeColor="text1"/>
              </w:rPr>
            </w:pPr>
            <w:r w:rsidRPr="002F0959">
              <w:rPr>
                <w:rFonts w:cs="Arial"/>
                <w:color w:val="000000" w:themeColor="text1"/>
              </w:rPr>
              <w:t>Practical</w:t>
            </w:r>
          </w:p>
        </w:tc>
        <w:tc>
          <w:tcPr>
            <w:tcW w:w="1842" w:type="dxa"/>
          </w:tcPr>
          <w:p w14:paraId="16641933" w14:textId="77777777" w:rsidR="002F0959" w:rsidRPr="002F0959" w:rsidRDefault="002F0959" w:rsidP="00FE7E76">
            <w:pPr>
              <w:keepNext/>
              <w:jc w:val="center"/>
              <w:rPr>
                <w:rFonts w:cs="Arial"/>
                <w:color w:val="000000" w:themeColor="text1"/>
              </w:rPr>
            </w:pPr>
            <w:r w:rsidRPr="002F0959">
              <w:rPr>
                <w:rFonts w:cs="Arial"/>
                <w:color w:val="000000" w:themeColor="text1"/>
              </w:rPr>
              <w:t>100%</w:t>
            </w:r>
          </w:p>
        </w:tc>
      </w:tr>
      <w:tr w:rsidR="002F0959" w:rsidRPr="002F0959" w14:paraId="16641937" w14:textId="77777777" w:rsidTr="002F0959">
        <w:tc>
          <w:tcPr>
            <w:tcW w:w="3261" w:type="dxa"/>
          </w:tcPr>
          <w:p w14:paraId="16641935" w14:textId="77777777" w:rsidR="002F0959" w:rsidRPr="002F0959" w:rsidRDefault="002F0959" w:rsidP="00FE7E76">
            <w:pPr>
              <w:keepNext/>
              <w:rPr>
                <w:rFonts w:cs="Arial"/>
                <w:color w:val="000000" w:themeColor="text1"/>
              </w:rPr>
            </w:pPr>
            <w:r w:rsidRPr="002F0959">
              <w:rPr>
                <w:rFonts w:cs="Arial"/>
                <w:b/>
                <w:color w:val="000000" w:themeColor="text1"/>
              </w:rPr>
              <w:t>TOTAL</w:t>
            </w:r>
          </w:p>
        </w:tc>
        <w:tc>
          <w:tcPr>
            <w:tcW w:w="1842" w:type="dxa"/>
          </w:tcPr>
          <w:p w14:paraId="16641936" w14:textId="77777777" w:rsidR="002F0959" w:rsidRPr="002F0959" w:rsidRDefault="002F0959" w:rsidP="00FE7E76">
            <w:pPr>
              <w:keepNext/>
              <w:jc w:val="center"/>
              <w:rPr>
                <w:rFonts w:cs="Arial"/>
                <w:b/>
                <w:color w:val="000000" w:themeColor="text1"/>
              </w:rPr>
            </w:pPr>
            <w:r w:rsidRPr="002F0959">
              <w:rPr>
                <w:rFonts w:cs="Arial"/>
                <w:b/>
                <w:color w:val="000000" w:themeColor="text1"/>
              </w:rPr>
              <w:t>100%</w:t>
            </w:r>
          </w:p>
        </w:tc>
      </w:tr>
    </w:tbl>
    <w:p w14:paraId="16641938" w14:textId="77777777" w:rsidR="002F0959" w:rsidRPr="002F0959" w:rsidRDefault="002F0959" w:rsidP="002F0959">
      <w:pPr>
        <w:rPr>
          <w:rFonts w:cs="Arial"/>
          <w:color w:val="000000" w:themeColor="text1"/>
        </w:rPr>
      </w:pPr>
    </w:p>
    <w:p w14:paraId="16641939" w14:textId="77777777" w:rsidR="002F0959" w:rsidRPr="002F0959" w:rsidRDefault="002F0959" w:rsidP="002F0959">
      <w:pPr>
        <w:rPr>
          <w:rFonts w:cs="Arial"/>
          <w:color w:val="000000" w:themeColor="text1"/>
        </w:rPr>
      </w:pPr>
    </w:p>
    <w:p w14:paraId="1664193A" w14:textId="77777777" w:rsidR="002F0959" w:rsidRPr="002F0959" w:rsidRDefault="002F0959" w:rsidP="002F0959">
      <w:pPr>
        <w:rPr>
          <w:rFonts w:cs="Arial"/>
          <w:b/>
          <w:color w:val="000000" w:themeColor="text1"/>
        </w:rPr>
      </w:pPr>
      <w:r w:rsidRPr="002F0959">
        <w:rPr>
          <w:rFonts w:cs="Arial"/>
          <w:b/>
          <w:color w:val="000000" w:themeColor="text1"/>
        </w:rPr>
        <w:t>INDICATIVE READING LIST</w:t>
      </w:r>
    </w:p>
    <w:p w14:paraId="1664193B" w14:textId="77777777" w:rsidR="002F0959" w:rsidRPr="002F0959" w:rsidRDefault="002F0959" w:rsidP="002F0959">
      <w:pPr>
        <w:rPr>
          <w:rFonts w:cs="Arial"/>
          <w:b/>
          <w:color w:val="000000" w:themeColor="text1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689"/>
        <w:gridCol w:w="5536"/>
        <w:gridCol w:w="1435"/>
      </w:tblGrid>
      <w:tr w:rsidR="002F0959" w:rsidRPr="002F0959" w14:paraId="1664193E" w14:textId="77777777" w:rsidTr="002F0959">
        <w:tc>
          <w:tcPr>
            <w:tcW w:w="1689" w:type="dxa"/>
            <w:shd w:val="clear" w:color="auto" w:fill="BFBFBF" w:themeFill="background1" w:themeFillShade="BF"/>
          </w:tcPr>
          <w:p w14:paraId="1664193C" w14:textId="77777777" w:rsidR="002F0959" w:rsidRPr="002F0959" w:rsidRDefault="002F0959" w:rsidP="00FE7E76">
            <w:pPr>
              <w:tabs>
                <w:tab w:val="num" w:pos="720"/>
                <w:tab w:val="left" w:pos="1440"/>
              </w:tabs>
              <w:rPr>
                <w:rFonts w:cs="Arial"/>
                <w:b/>
                <w:color w:val="000000" w:themeColor="text1"/>
              </w:rPr>
            </w:pPr>
            <w:r w:rsidRPr="002F0959">
              <w:rPr>
                <w:rFonts w:cs="Arial"/>
                <w:b/>
                <w:color w:val="000000" w:themeColor="text1"/>
              </w:rPr>
              <w:t>Module Code</w:t>
            </w:r>
          </w:p>
        </w:tc>
        <w:tc>
          <w:tcPr>
            <w:tcW w:w="6971" w:type="dxa"/>
            <w:gridSpan w:val="2"/>
          </w:tcPr>
          <w:p w14:paraId="1664193D" w14:textId="77777777" w:rsidR="002F0959" w:rsidRPr="002F0959" w:rsidRDefault="002F0959" w:rsidP="00FE7E76">
            <w:pPr>
              <w:tabs>
                <w:tab w:val="num" w:pos="720"/>
                <w:tab w:val="left" w:pos="1440"/>
              </w:tabs>
              <w:rPr>
                <w:rFonts w:cs="Arial"/>
                <w:b/>
                <w:color w:val="000000" w:themeColor="text1"/>
              </w:rPr>
            </w:pPr>
            <w:r w:rsidRPr="002F0959">
              <w:rPr>
                <w:rFonts w:cs="Arial"/>
                <w:b/>
                <w:color w:val="000000" w:themeColor="text1"/>
              </w:rPr>
              <w:t>BMHP6027</w:t>
            </w:r>
          </w:p>
        </w:tc>
      </w:tr>
      <w:tr w:rsidR="002F0959" w:rsidRPr="002F0959" w14:paraId="16641941" w14:textId="77777777" w:rsidTr="002F0959">
        <w:tc>
          <w:tcPr>
            <w:tcW w:w="1689" w:type="dxa"/>
            <w:shd w:val="clear" w:color="auto" w:fill="BFBFBF" w:themeFill="background1" w:themeFillShade="BF"/>
          </w:tcPr>
          <w:p w14:paraId="1664193F" w14:textId="77777777" w:rsidR="002F0959" w:rsidRPr="002F0959" w:rsidRDefault="002F0959" w:rsidP="00FE7E76">
            <w:pPr>
              <w:tabs>
                <w:tab w:val="num" w:pos="720"/>
                <w:tab w:val="left" w:pos="1440"/>
              </w:tabs>
              <w:rPr>
                <w:rFonts w:cs="Arial"/>
                <w:b/>
                <w:color w:val="000000" w:themeColor="text1"/>
              </w:rPr>
            </w:pPr>
            <w:r w:rsidRPr="002F0959">
              <w:rPr>
                <w:rFonts w:cs="Arial"/>
                <w:b/>
                <w:color w:val="000000" w:themeColor="text1"/>
              </w:rPr>
              <w:t>Module Title</w:t>
            </w:r>
          </w:p>
        </w:tc>
        <w:tc>
          <w:tcPr>
            <w:tcW w:w="6971" w:type="dxa"/>
            <w:gridSpan w:val="2"/>
          </w:tcPr>
          <w:p w14:paraId="16641940" w14:textId="77777777" w:rsidR="002F0959" w:rsidRPr="002F0959" w:rsidRDefault="002F0959" w:rsidP="00FE7E76">
            <w:pPr>
              <w:rPr>
                <w:rFonts w:cs="Arial"/>
                <w:b/>
                <w:bCs/>
              </w:rPr>
            </w:pPr>
            <w:bookmarkStart w:id="2" w:name="_Toc80708326"/>
            <w:r w:rsidRPr="002F0959">
              <w:rPr>
                <w:rFonts w:cs="Arial"/>
                <w:b/>
                <w:bCs/>
              </w:rPr>
              <w:t>Empowering the Older Person</w:t>
            </w:r>
            <w:bookmarkEnd w:id="2"/>
          </w:p>
        </w:tc>
      </w:tr>
      <w:tr w:rsidR="002F0959" w:rsidRPr="002F0959" w14:paraId="16641945" w14:textId="77777777" w:rsidTr="002F0959">
        <w:tc>
          <w:tcPr>
            <w:tcW w:w="1689" w:type="dxa"/>
            <w:shd w:val="clear" w:color="auto" w:fill="BFBFBF" w:themeFill="background1" w:themeFillShade="BF"/>
          </w:tcPr>
          <w:p w14:paraId="16641942" w14:textId="77777777" w:rsidR="002F0959" w:rsidRPr="002F0959" w:rsidRDefault="002F0959" w:rsidP="00FE7E76">
            <w:pPr>
              <w:tabs>
                <w:tab w:val="num" w:pos="720"/>
                <w:tab w:val="left" w:pos="1440"/>
              </w:tabs>
              <w:rPr>
                <w:rFonts w:cs="Arial"/>
                <w:b/>
                <w:color w:val="000000" w:themeColor="text1"/>
              </w:rPr>
            </w:pPr>
            <w:r w:rsidRPr="002F0959">
              <w:rPr>
                <w:rFonts w:cs="Arial"/>
                <w:b/>
                <w:color w:val="000000" w:themeColor="text1"/>
              </w:rPr>
              <w:t>Classification</w:t>
            </w:r>
          </w:p>
        </w:tc>
        <w:tc>
          <w:tcPr>
            <w:tcW w:w="5536" w:type="dxa"/>
            <w:shd w:val="clear" w:color="auto" w:fill="BFBFBF" w:themeFill="background1" w:themeFillShade="BF"/>
          </w:tcPr>
          <w:p w14:paraId="16641943" w14:textId="77777777" w:rsidR="002F0959" w:rsidRPr="002F0959" w:rsidRDefault="002F0959" w:rsidP="00FE7E76">
            <w:pPr>
              <w:tabs>
                <w:tab w:val="num" w:pos="720"/>
                <w:tab w:val="left" w:pos="1440"/>
              </w:tabs>
              <w:rPr>
                <w:rFonts w:cs="Arial"/>
                <w:b/>
                <w:color w:val="000000" w:themeColor="text1"/>
              </w:rPr>
            </w:pPr>
            <w:r w:rsidRPr="002F0959">
              <w:rPr>
                <w:rFonts w:cs="Arial"/>
                <w:b/>
                <w:color w:val="000000" w:themeColor="text1"/>
              </w:rPr>
              <w:t>Reading List entry</w:t>
            </w:r>
          </w:p>
        </w:tc>
        <w:tc>
          <w:tcPr>
            <w:tcW w:w="1435" w:type="dxa"/>
            <w:shd w:val="clear" w:color="auto" w:fill="BFBFBF" w:themeFill="background1" w:themeFillShade="BF"/>
          </w:tcPr>
          <w:p w14:paraId="16641944" w14:textId="77777777" w:rsidR="002F0959" w:rsidRPr="002F0959" w:rsidRDefault="002F0959" w:rsidP="00FE7E76">
            <w:pPr>
              <w:tabs>
                <w:tab w:val="num" w:pos="720"/>
                <w:tab w:val="left" w:pos="1440"/>
              </w:tabs>
              <w:rPr>
                <w:rFonts w:cs="Arial"/>
                <w:b/>
                <w:color w:val="000000" w:themeColor="text1"/>
              </w:rPr>
            </w:pPr>
            <w:r w:rsidRPr="002F0959">
              <w:rPr>
                <w:rFonts w:cs="Arial"/>
                <w:b/>
                <w:color w:val="000000" w:themeColor="text1"/>
              </w:rPr>
              <w:t>Electronic*</w:t>
            </w:r>
          </w:p>
        </w:tc>
      </w:tr>
      <w:tr w:rsidR="002F0959" w:rsidRPr="002F0959" w14:paraId="16641949" w14:textId="77777777" w:rsidTr="002F0959">
        <w:tc>
          <w:tcPr>
            <w:tcW w:w="1689" w:type="dxa"/>
          </w:tcPr>
          <w:p w14:paraId="16641946" w14:textId="77777777" w:rsidR="002F0959" w:rsidRPr="002F0959" w:rsidRDefault="002F0959" w:rsidP="00FE7E76">
            <w:pPr>
              <w:tabs>
                <w:tab w:val="num" w:pos="720"/>
                <w:tab w:val="left" w:pos="1440"/>
              </w:tabs>
              <w:rPr>
                <w:rFonts w:cs="Arial"/>
                <w:b/>
                <w:color w:val="000000" w:themeColor="text1"/>
              </w:rPr>
            </w:pPr>
            <w:r w:rsidRPr="002F0959">
              <w:rPr>
                <w:rFonts w:cs="Arial"/>
                <w:color w:val="000000" w:themeColor="text1"/>
              </w:rPr>
              <w:t>Essential</w:t>
            </w:r>
          </w:p>
        </w:tc>
        <w:tc>
          <w:tcPr>
            <w:tcW w:w="5536" w:type="dxa"/>
          </w:tcPr>
          <w:p w14:paraId="16641947" w14:textId="77777777" w:rsidR="002F0959" w:rsidRPr="002F0959" w:rsidRDefault="002F0959" w:rsidP="00FE7E76">
            <w:pPr>
              <w:tabs>
                <w:tab w:val="num" w:pos="720"/>
                <w:tab w:val="left" w:pos="1440"/>
              </w:tabs>
              <w:rPr>
                <w:rFonts w:cs="Arial"/>
                <w:b/>
                <w:color w:val="000000" w:themeColor="text1"/>
              </w:rPr>
            </w:pPr>
            <w:r w:rsidRPr="002F0959">
              <w:rPr>
                <w:rFonts w:eastAsia="Times New Roman" w:cs="Arial"/>
                <w:color w:val="000000" w:themeColor="text1"/>
              </w:rPr>
              <w:t xml:space="preserve">Brooker, D. and </w:t>
            </w:r>
            <w:proofErr w:type="spellStart"/>
            <w:r w:rsidRPr="002F0959">
              <w:rPr>
                <w:rFonts w:eastAsia="Times New Roman" w:cs="Arial"/>
                <w:color w:val="000000" w:themeColor="text1"/>
              </w:rPr>
              <w:t>Lillyman</w:t>
            </w:r>
            <w:proofErr w:type="spellEnd"/>
            <w:r w:rsidRPr="002F0959">
              <w:rPr>
                <w:rFonts w:eastAsia="Times New Roman" w:cs="Arial"/>
                <w:color w:val="000000" w:themeColor="text1"/>
              </w:rPr>
              <w:t xml:space="preserve">, S. (2013) </w:t>
            </w:r>
            <w:hyperlink r:id="rId11" w:history="1">
              <w:r w:rsidRPr="002F0959">
                <w:rPr>
                  <w:rFonts w:eastAsia="Times New Roman" w:cs="Arial"/>
                  <w:bCs/>
                  <w:color w:val="000000" w:themeColor="text1"/>
                  <w:u w:val="single"/>
                </w:rPr>
                <w:t>Nursing &amp; Health Survival Guide: Dementia Care (Nursing and Health Survival Guides)</w:t>
              </w:r>
            </w:hyperlink>
            <w:r w:rsidRPr="002F0959">
              <w:rPr>
                <w:rFonts w:cs="Arial"/>
                <w:color w:val="000000" w:themeColor="text1"/>
              </w:rPr>
              <w:t> London:</w:t>
            </w:r>
            <w:r w:rsidRPr="002F0959">
              <w:rPr>
                <w:rFonts w:eastAsia="Times New Roman" w:cs="Arial"/>
                <w:color w:val="000000" w:themeColor="text1"/>
              </w:rPr>
              <w:t xml:space="preserve"> Pearson</w:t>
            </w:r>
          </w:p>
        </w:tc>
        <w:tc>
          <w:tcPr>
            <w:tcW w:w="1435" w:type="dxa"/>
          </w:tcPr>
          <w:sdt>
            <w:sdtPr>
              <w:rPr>
                <w:rFonts w:cs="Arial"/>
                <w:color w:val="000000" w:themeColor="text1"/>
              </w:rPr>
              <w:id w:val="106792810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6641948" w14:textId="77777777" w:rsidR="002F0959" w:rsidRPr="002F0959" w:rsidRDefault="002F0959" w:rsidP="00FE7E76">
                <w:pPr>
                  <w:tabs>
                    <w:tab w:val="num" w:pos="720"/>
                    <w:tab w:val="left" w:pos="1440"/>
                  </w:tabs>
                  <w:jc w:val="center"/>
                  <w:rPr>
                    <w:rFonts w:cs="Arial"/>
                    <w:b/>
                    <w:color w:val="000000" w:themeColor="text1"/>
                  </w:rPr>
                </w:pPr>
                <w:r w:rsidRPr="002F0959">
                  <w:rPr>
                    <w:rFonts w:cs="Arial"/>
                    <w:color w:val="000000" w:themeColor="text1"/>
                  </w:rPr>
                  <w:t>☐</w:t>
                </w:r>
              </w:p>
            </w:sdtContent>
          </w:sdt>
        </w:tc>
      </w:tr>
      <w:tr w:rsidR="002F0959" w:rsidRPr="002F0959" w14:paraId="1664194D" w14:textId="77777777" w:rsidTr="002F0959">
        <w:tc>
          <w:tcPr>
            <w:tcW w:w="1689" w:type="dxa"/>
          </w:tcPr>
          <w:p w14:paraId="1664194A" w14:textId="77777777" w:rsidR="002F0959" w:rsidRPr="002F0959" w:rsidRDefault="002F0959" w:rsidP="00FE7E76">
            <w:pPr>
              <w:tabs>
                <w:tab w:val="num" w:pos="720"/>
                <w:tab w:val="left" w:pos="1440"/>
              </w:tabs>
              <w:rPr>
                <w:rFonts w:cs="Arial"/>
                <w:b/>
                <w:color w:val="000000" w:themeColor="text1"/>
              </w:rPr>
            </w:pPr>
            <w:r w:rsidRPr="002F0959">
              <w:rPr>
                <w:rFonts w:cs="Arial"/>
                <w:color w:val="000000" w:themeColor="text1"/>
              </w:rPr>
              <w:t>Essential</w:t>
            </w:r>
          </w:p>
        </w:tc>
        <w:tc>
          <w:tcPr>
            <w:tcW w:w="5536" w:type="dxa"/>
          </w:tcPr>
          <w:p w14:paraId="1664194B" w14:textId="77777777" w:rsidR="002F0959" w:rsidRPr="002F0959" w:rsidRDefault="002F0959" w:rsidP="00FE7E76">
            <w:pPr>
              <w:tabs>
                <w:tab w:val="num" w:pos="720"/>
                <w:tab w:val="left" w:pos="1440"/>
              </w:tabs>
              <w:rPr>
                <w:rFonts w:cs="Arial"/>
                <w:b/>
                <w:color w:val="000000" w:themeColor="text1"/>
              </w:rPr>
            </w:pPr>
            <w:proofErr w:type="spellStart"/>
            <w:r w:rsidRPr="002F0959">
              <w:rPr>
                <w:rFonts w:eastAsia="Times New Roman" w:cs="Arial"/>
                <w:color w:val="000000" w:themeColor="text1"/>
              </w:rPr>
              <w:t>Fredman</w:t>
            </w:r>
            <w:proofErr w:type="spellEnd"/>
            <w:r w:rsidRPr="002F0959">
              <w:rPr>
                <w:rFonts w:eastAsia="Times New Roman" w:cs="Arial"/>
                <w:color w:val="000000" w:themeColor="text1"/>
              </w:rPr>
              <w:t xml:space="preserve">, G., Anderson. E, and Stott. J, (2010) Being with Older People: A Systemic Approach (Systemic Thinking and Practice) London: </w:t>
            </w:r>
            <w:proofErr w:type="spellStart"/>
            <w:r w:rsidRPr="002F0959">
              <w:rPr>
                <w:rFonts w:eastAsia="Times New Roman" w:cs="Arial"/>
                <w:color w:val="000000" w:themeColor="text1"/>
              </w:rPr>
              <w:t>Karnac</w:t>
            </w:r>
            <w:proofErr w:type="spellEnd"/>
            <w:r w:rsidRPr="002F0959">
              <w:rPr>
                <w:rFonts w:eastAsia="Times New Roman" w:cs="Arial"/>
                <w:color w:val="000000" w:themeColor="text1"/>
              </w:rPr>
              <w:t xml:space="preserve"> Books</w:t>
            </w:r>
          </w:p>
        </w:tc>
        <w:tc>
          <w:tcPr>
            <w:tcW w:w="1435" w:type="dxa"/>
          </w:tcPr>
          <w:sdt>
            <w:sdtPr>
              <w:rPr>
                <w:rFonts w:cs="Arial"/>
                <w:color w:val="000000" w:themeColor="text1"/>
              </w:rPr>
              <w:id w:val="-5092253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664194C" w14:textId="77777777" w:rsidR="002F0959" w:rsidRPr="002F0959" w:rsidRDefault="002F0959" w:rsidP="00FE7E76">
                <w:pPr>
                  <w:tabs>
                    <w:tab w:val="num" w:pos="720"/>
                    <w:tab w:val="left" w:pos="1440"/>
                  </w:tabs>
                  <w:jc w:val="center"/>
                  <w:rPr>
                    <w:rFonts w:cs="Arial"/>
                    <w:b/>
                    <w:color w:val="000000" w:themeColor="text1"/>
                  </w:rPr>
                </w:pPr>
                <w:r w:rsidRPr="002F0959">
                  <w:rPr>
                    <w:rFonts w:cs="Arial"/>
                    <w:color w:val="000000" w:themeColor="text1"/>
                  </w:rPr>
                  <w:t>☐</w:t>
                </w:r>
              </w:p>
            </w:sdtContent>
          </w:sdt>
        </w:tc>
      </w:tr>
      <w:tr w:rsidR="002F0959" w:rsidRPr="002F0959" w14:paraId="16641951" w14:textId="77777777" w:rsidTr="002F0959">
        <w:tc>
          <w:tcPr>
            <w:tcW w:w="1689" w:type="dxa"/>
          </w:tcPr>
          <w:p w14:paraId="1664194E" w14:textId="77777777" w:rsidR="002F0959" w:rsidRPr="002F0959" w:rsidRDefault="002F0959" w:rsidP="00FE7E76">
            <w:pPr>
              <w:tabs>
                <w:tab w:val="num" w:pos="720"/>
                <w:tab w:val="left" w:pos="1440"/>
              </w:tabs>
              <w:rPr>
                <w:rFonts w:cs="Arial"/>
                <w:b/>
                <w:color w:val="000000" w:themeColor="text1"/>
              </w:rPr>
            </w:pPr>
            <w:r w:rsidRPr="002F0959">
              <w:rPr>
                <w:rFonts w:cs="Arial"/>
                <w:color w:val="000000" w:themeColor="text1"/>
              </w:rPr>
              <w:t>Essential</w:t>
            </w:r>
          </w:p>
        </w:tc>
        <w:tc>
          <w:tcPr>
            <w:tcW w:w="5536" w:type="dxa"/>
          </w:tcPr>
          <w:p w14:paraId="1664194F" w14:textId="77777777" w:rsidR="002F0959" w:rsidRPr="002F0959" w:rsidRDefault="002F0959" w:rsidP="00FE7E76">
            <w:pPr>
              <w:rPr>
                <w:rFonts w:eastAsia="Times New Roman" w:cs="Arial"/>
                <w:color w:val="000000" w:themeColor="text1"/>
              </w:rPr>
            </w:pPr>
            <w:r w:rsidRPr="002F0959">
              <w:rPr>
                <w:rFonts w:eastAsia="Times New Roman" w:cs="Arial"/>
                <w:color w:val="000000" w:themeColor="text1"/>
              </w:rPr>
              <w:t xml:space="preserve">Heathcote, J. (2011) </w:t>
            </w:r>
            <w:hyperlink r:id="rId12" w:history="1">
              <w:r w:rsidRPr="002F0959">
                <w:rPr>
                  <w:rFonts w:eastAsia="Times New Roman" w:cs="Arial"/>
                  <w:bCs/>
                  <w:color w:val="000000" w:themeColor="text1"/>
                  <w:u w:val="single"/>
                </w:rPr>
                <w:t>Group and Individual Work with Older People</w:t>
              </w:r>
            </w:hyperlink>
            <w:r w:rsidRPr="002F0959">
              <w:rPr>
                <w:rFonts w:eastAsia="Times New Roman" w:cs="Arial"/>
                <w:bCs/>
                <w:color w:val="000000" w:themeColor="text1"/>
                <w:u w:val="single"/>
              </w:rPr>
              <w:t>.</w:t>
            </w:r>
            <w:r w:rsidRPr="002F0959">
              <w:rPr>
                <w:rFonts w:cs="Arial"/>
                <w:color w:val="000000" w:themeColor="text1"/>
              </w:rPr>
              <w:t> </w:t>
            </w:r>
            <w:r w:rsidRPr="002F0959">
              <w:rPr>
                <w:rFonts w:eastAsia="Times New Roman" w:cs="Arial"/>
                <w:color w:val="000000" w:themeColor="text1"/>
              </w:rPr>
              <w:t>London: Kingsley</w:t>
            </w:r>
          </w:p>
        </w:tc>
        <w:tc>
          <w:tcPr>
            <w:tcW w:w="1435" w:type="dxa"/>
          </w:tcPr>
          <w:sdt>
            <w:sdtPr>
              <w:rPr>
                <w:rFonts w:cs="Arial"/>
                <w:color w:val="000000" w:themeColor="text1"/>
              </w:rPr>
              <w:id w:val="814992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6641950" w14:textId="77777777" w:rsidR="002F0959" w:rsidRPr="002F0959" w:rsidRDefault="002F0959" w:rsidP="00FE7E76">
                <w:pPr>
                  <w:tabs>
                    <w:tab w:val="num" w:pos="720"/>
                    <w:tab w:val="left" w:pos="1440"/>
                  </w:tabs>
                  <w:jc w:val="center"/>
                  <w:rPr>
                    <w:rFonts w:cs="Arial"/>
                    <w:b/>
                    <w:color w:val="000000" w:themeColor="text1"/>
                  </w:rPr>
                </w:pPr>
                <w:r w:rsidRPr="002F0959">
                  <w:rPr>
                    <w:rFonts w:cs="Arial"/>
                    <w:color w:val="000000" w:themeColor="text1"/>
                  </w:rPr>
                  <w:t>☐</w:t>
                </w:r>
              </w:p>
            </w:sdtContent>
          </w:sdt>
        </w:tc>
      </w:tr>
      <w:tr w:rsidR="002F0959" w:rsidRPr="002F0959" w14:paraId="16641955" w14:textId="77777777" w:rsidTr="002F0959">
        <w:tc>
          <w:tcPr>
            <w:tcW w:w="1689" w:type="dxa"/>
            <w:shd w:val="clear" w:color="auto" w:fill="auto"/>
          </w:tcPr>
          <w:p w14:paraId="16641952" w14:textId="77777777" w:rsidR="002F0959" w:rsidRPr="002F0959" w:rsidRDefault="002F0959" w:rsidP="00FE7E76">
            <w:pPr>
              <w:tabs>
                <w:tab w:val="num" w:pos="720"/>
                <w:tab w:val="left" w:pos="1440"/>
              </w:tabs>
              <w:rPr>
                <w:rFonts w:cs="Arial"/>
                <w:bCs/>
                <w:color w:val="000000" w:themeColor="text1"/>
              </w:rPr>
            </w:pPr>
            <w:r w:rsidRPr="002F0959">
              <w:rPr>
                <w:rFonts w:cs="Arial"/>
                <w:bCs/>
                <w:color w:val="000000" w:themeColor="text1"/>
              </w:rPr>
              <w:t xml:space="preserve">Further </w:t>
            </w:r>
          </w:p>
        </w:tc>
        <w:tc>
          <w:tcPr>
            <w:tcW w:w="5536" w:type="dxa"/>
            <w:shd w:val="clear" w:color="auto" w:fill="auto"/>
          </w:tcPr>
          <w:p w14:paraId="16641953" w14:textId="77777777" w:rsidR="002F0959" w:rsidRPr="002F0959" w:rsidRDefault="002F0959" w:rsidP="00FE7E76">
            <w:pPr>
              <w:tabs>
                <w:tab w:val="num" w:pos="720"/>
                <w:tab w:val="left" w:pos="1440"/>
              </w:tabs>
              <w:rPr>
                <w:rFonts w:cs="Arial"/>
                <w:bCs/>
                <w:color w:val="000000" w:themeColor="text1"/>
              </w:rPr>
            </w:pPr>
            <w:r w:rsidRPr="002F0959">
              <w:rPr>
                <w:rFonts w:cs="Arial"/>
                <w:bCs/>
                <w:color w:val="000000" w:themeColor="text1"/>
              </w:rPr>
              <w:t>British Journal of Mental Health Nursing</w:t>
            </w:r>
          </w:p>
        </w:tc>
        <w:tc>
          <w:tcPr>
            <w:tcW w:w="1435" w:type="dxa"/>
          </w:tcPr>
          <w:sdt>
            <w:sdtPr>
              <w:rPr>
                <w:rFonts w:cs="Arial"/>
                <w:color w:val="000000" w:themeColor="text1"/>
              </w:rPr>
              <w:id w:val="-56310177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6641954" w14:textId="77777777" w:rsidR="002F0959" w:rsidRPr="002F0959" w:rsidRDefault="002F0959" w:rsidP="00FE7E76">
                <w:pPr>
                  <w:tabs>
                    <w:tab w:val="num" w:pos="720"/>
                    <w:tab w:val="left" w:pos="1440"/>
                  </w:tabs>
                  <w:jc w:val="center"/>
                  <w:rPr>
                    <w:rFonts w:cs="Arial"/>
                    <w:bCs/>
                    <w:color w:val="000000" w:themeColor="text1"/>
                  </w:rPr>
                </w:pPr>
                <w:r w:rsidRPr="002F0959">
                  <w:rPr>
                    <w:rFonts w:eastAsia="MS Gothic" w:cs="Arial"/>
                    <w:color w:val="000000" w:themeColor="text1"/>
                  </w:rPr>
                  <w:t>☒</w:t>
                </w:r>
              </w:p>
            </w:sdtContent>
          </w:sdt>
        </w:tc>
      </w:tr>
      <w:tr w:rsidR="002F0959" w:rsidRPr="002F0959" w14:paraId="16641959" w14:textId="77777777" w:rsidTr="002F0959">
        <w:tc>
          <w:tcPr>
            <w:tcW w:w="1689" w:type="dxa"/>
            <w:shd w:val="clear" w:color="auto" w:fill="auto"/>
          </w:tcPr>
          <w:p w14:paraId="16641956" w14:textId="77777777" w:rsidR="002F0959" w:rsidRPr="002F0959" w:rsidRDefault="002F0959" w:rsidP="00FE7E76">
            <w:pPr>
              <w:tabs>
                <w:tab w:val="num" w:pos="720"/>
                <w:tab w:val="left" w:pos="1440"/>
              </w:tabs>
              <w:rPr>
                <w:rFonts w:cs="Arial"/>
                <w:b/>
                <w:color w:val="000000" w:themeColor="text1"/>
              </w:rPr>
            </w:pPr>
            <w:r w:rsidRPr="002F0959">
              <w:rPr>
                <w:rFonts w:cs="Arial"/>
                <w:bCs/>
                <w:color w:val="000000" w:themeColor="text1"/>
              </w:rPr>
              <w:t xml:space="preserve">Further </w:t>
            </w:r>
          </w:p>
        </w:tc>
        <w:tc>
          <w:tcPr>
            <w:tcW w:w="5536" w:type="dxa"/>
            <w:shd w:val="clear" w:color="auto" w:fill="auto"/>
          </w:tcPr>
          <w:p w14:paraId="16641957" w14:textId="77777777" w:rsidR="002F0959" w:rsidRPr="002F0959" w:rsidRDefault="002F0959" w:rsidP="00FE7E76">
            <w:pPr>
              <w:tabs>
                <w:tab w:val="num" w:pos="720"/>
                <w:tab w:val="left" w:pos="1440"/>
              </w:tabs>
              <w:rPr>
                <w:rFonts w:cs="Arial"/>
                <w:bCs/>
                <w:color w:val="000000" w:themeColor="text1"/>
              </w:rPr>
            </w:pPr>
            <w:r w:rsidRPr="002F0959">
              <w:rPr>
                <w:rFonts w:cs="Arial"/>
                <w:bCs/>
                <w:color w:val="000000" w:themeColor="text1"/>
              </w:rPr>
              <w:t>British Journal of Social Work</w:t>
            </w:r>
          </w:p>
        </w:tc>
        <w:tc>
          <w:tcPr>
            <w:tcW w:w="1435" w:type="dxa"/>
          </w:tcPr>
          <w:sdt>
            <w:sdtPr>
              <w:rPr>
                <w:rFonts w:cs="Arial"/>
                <w:color w:val="000000" w:themeColor="text1"/>
              </w:rPr>
              <w:id w:val="-133791414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6641958" w14:textId="77777777" w:rsidR="002F0959" w:rsidRPr="002F0959" w:rsidRDefault="002F0959" w:rsidP="00FE7E76">
                <w:pPr>
                  <w:tabs>
                    <w:tab w:val="num" w:pos="720"/>
                    <w:tab w:val="left" w:pos="1440"/>
                  </w:tabs>
                  <w:jc w:val="center"/>
                  <w:rPr>
                    <w:rFonts w:cs="Arial"/>
                    <w:bCs/>
                    <w:color w:val="000000" w:themeColor="text1"/>
                  </w:rPr>
                </w:pPr>
                <w:r w:rsidRPr="002F0959">
                  <w:rPr>
                    <w:rFonts w:eastAsia="MS Gothic" w:cs="Arial"/>
                    <w:color w:val="000000" w:themeColor="text1"/>
                  </w:rPr>
                  <w:t>☒</w:t>
                </w:r>
              </w:p>
            </w:sdtContent>
          </w:sdt>
        </w:tc>
      </w:tr>
      <w:tr w:rsidR="002F0959" w:rsidRPr="002F0959" w14:paraId="1664195D" w14:textId="77777777" w:rsidTr="002F0959">
        <w:tc>
          <w:tcPr>
            <w:tcW w:w="1689" w:type="dxa"/>
            <w:shd w:val="clear" w:color="auto" w:fill="auto"/>
          </w:tcPr>
          <w:p w14:paraId="1664195A" w14:textId="77777777" w:rsidR="002F0959" w:rsidRPr="002F0959" w:rsidRDefault="002F0959" w:rsidP="00FE7E76">
            <w:pPr>
              <w:tabs>
                <w:tab w:val="num" w:pos="720"/>
                <w:tab w:val="left" w:pos="1440"/>
              </w:tabs>
              <w:rPr>
                <w:rFonts w:cs="Arial"/>
                <w:b/>
                <w:color w:val="000000" w:themeColor="text1"/>
              </w:rPr>
            </w:pPr>
            <w:r w:rsidRPr="002F0959">
              <w:rPr>
                <w:rFonts w:cs="Arial"/>
                <w:bCs/>
                <w:color w:val="000000" w:themeColor="text1"/>
              </w:rPr>
              <w:t xml:space="preserve">Further </w:t>
            </w:r>
          </w:p>
        </w:tc>
        <w:tc>
          <w:tcPr>
            <w:tcW w:w="5536" w:type="dxa"/>
            <w:shd w:val="clear" w:color="auto" w:fill="auto"/>
          </w:tcPr>
          <w:p w14:paraId="1664195B" w14:textId="77777777" w:rsidR="002F0959" w:rsidRPr="002F0959" w:rsidRDefault="002F0959" w:rsidP="00FE7E76">
            <w:pPr>
              <w:tabs>
                <w:tab w:val="num" w:pos="720"/>
                <w:tab w:val="left" w:pos="1440"/>
              </w:tabs>
              <w:rPr>
                <w:rFonts w:cs="Arial"/>
                <w:bCs/>
                <w:color w:val="000000" w:themeColor="text1"/>
              </w:rPr>
            </w:pPr>
            <w:r w:rsidRPr="002F0959">
              <w:rPr>
                <w:rFonts w:cs="Arial"/>
                <w:bCs/>
                <w:color w:val="000000" w:themeColor="text1"/>
              </w:rPr>
              <w:t>Journal of Community Nursing</w:t>
            </w:r>
          </w:p>
        </w:tc>
        <w:tc>
          <w:tcPr>
            <w:tcW w:w="1435" w:type="dxa"/>
          </w:tcPr>
          <w:sdt>
            <w:sdtPr>
              <w:rPr>
                <w:rFonts w:cs="Arial"/>
                <w:color w:val="000000" w:themeColor="text1"/>
              </w:rPr>
              <w:id w:val="-97760941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664195C" w14:textId="77777777" w:rsidR="002F0959" w:rsidRPr="002F0959" w:rsidRDefault="002F0959" w:rsidP="00FE7E76">
                <w:pPr>
                  <w:tabs>
                    <w:tab w:val="num" w:pos="720"/>
                    <w:tab w:val="left" w:pos="1440"/>
                  </w:tabs>
                  <w:jc w:val="center"/>
                  <w:rPr>
                    <w:rFonts w:cs="Arial"/>
                    <w:bCs/>
                    <w:color w:val="000000" w:themeColor="text1"/>
                  </w:rPr>
                </w:pPr>
                <w:r w:rsidRPr="002F0959">
                  <w:rPr>
                    <w:rFonts w:eastAsia="MS Gothic" w:cs="Arial"/>
                    <w:color w:val="000000" w:themeColor="text1"/>
                  </w:rPr>
                  <w:t>☒</w:t>
                </w:r>
              </w:p>
            </w:sdtContent>
          </w:sdt>
        </w:tc>
      </w:tr>
      <w:tr w:rsidR="002F0959" w:rsidRPr="002F0959" w14:paraId="16641961" w14:textId="77777777" w:rsidTr="002F0959">
        <w:tc>
          <w:tcPr>
            <w:tcW w:w="1689" w:type="dxa"/>
            <w:shd w:val="clear" w:color="auto" w:fill="auto"/>
          </w:tcPr>
          <w:p w14:paraId="1664195E" w14:textId="77777777" w:rsidR="002F0959" w:rsidRPr="002F0959" w:rsidRDefault="002F0959" w:rsidP="00FE7E76">
            <w:pPr>
              <w:tabs>
                <w:tab w:val="num" w:pos="720"/>
                <w:tab w:val="left" w:pos="1440"/>
              </w:tabs>
              <w:rPr>
                <w:rFonts w:cs="Arial"/>
                <w:b/>
                <w:color w:val="000000" w:themeColor="text1"/>
              </w:rPr>
            </w:pPr>
            <w:r w:rsidRPr="002F0959">
              <w:rPr>
                <w:rFonts w:cs="Arial"/>
                <w:bCs/>
                <w:color w:val="000000" w:themeColor="text1"/>
              </w:rPr>
              <w:t xml:space="preserve">Further </w:t>
            </w:r>
          </w:p>
        </w:tc>
        <w:tc>
          <w:tcPr>
            <w:tcW w:w="5536" w:type="dxa"/>
            <w:shd w:val="clear" w:color="auto" w:fill="auto"/>
          </w:tcPr>
          <w:p w14:paraId="1664195F" w14:textId="77777777" w:rsidR="002F0959" w:rsidRPr="002F0959" w:rsidRDefault="002F0959" w:rsidP="00FE7E76">
            <w:pPr>
              <w:tabs>
                <w:tab w:val="num" w:pos="720"/>
                <w:tab w:val="left" w:pos="1440"/>
              </w:tabs>
              <w:rPr>
                <w:rFonts w:cs="Arial"/>
                <w:bCs/>
                <w:color w:val="000000" w:themeColor="text1"/>
              </w:rPr>
            </w:pPr>
            <w:r w:rsidRPr="002F0959">
              <w:rPr>
                <w:rFonts w:cs="Arial"/>
                <w:bCs/>
                <w:color w:val="000000" w:themeColor="text1"/>
              </w:rPr>
              <w:t>Journal of Psychiatric and Mental Health Nursing</w:t>
            </w:r>
          </w:p>
        </w:tc>
        <w:tc>
          <w:tcPr>
            <w:tcW w:w="1435" w:type="dxa"/>
          </w:tcPr>
          <w:sdt>
            <w:sdtPr>
              <w:rPr>
                <w:rFonts w:cs="Arial"/>
                <w:color w:val="000000" w:themeColor="text1"/>
              </w:rPr>
              <w:id w:val="9492829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6641960" w14:textId="77777777" w:rsidR="002F0959" w:rsidRPr="002F0959" w:rsidRDefault="002F0959" w:rsidP="00FE7E76">
                <w:pPr>
                  <w:tabs>
                    <w:tab w:val="num" w:pos="720"/>
                    <w:tab w:val="left" w:pos="1440"/>
                  </w:tabs>
                  <w:jc w:val="center"/>
                  <w:rPr>
                    <w:rFonts w:cs="Arial"/>
                    <w:bCs/>
                    <w:color w:val="000000" w:themeColor="text1"/>
                  </w:rPr>
                </w:pPr>
                <w:r w:rsidRPr="002F0959">
                  <w:rPr>
                    <w:rFonts w:eastAsia="MS Gothic" w:cs="Arial"/>
                    <w:color w:val="000000" w:themeColor="text1"/>
                  </w:rPr>
                  <w:t>☒</w:t>
                </w:r>
              </w:p>
            </w:sdtContent>
          </w:sdt>
        </w:tc>
      </w:tr>
      <w:tr w:rsidR="002F0959" w:rsidRPr="002F0959" w14:paraId="16641965" w14:textId="77777777" w:rsidTr="002F0959">
        <w:tc>
          <w:tcPr>
            <w:tcW w:w="1689" w:type="dxa"/>
            <w:shd w:val="clear" w:color="auto" w:fill="auto"/>
          </w:tcPr>
          <w:p w14:paraId="16641962" w14:textId="77777777" w:rsidR="002F0959" w:rsidRPr="002F0959" w:rsidRDefault="002F0959" w:rsidP="00FE7E76">
            <w:pPr>
              <w:tabs>
                <w:tab w:val="num" w:pos="720"/>
                <w:tab w:val="left" w:pos="1440"/>
              </w:tabs>
              <w:rPr>
                <w:rFonts w:cs="Arial"/>
                <w:b/>
                <w:color w:val="000000" w:themeColor="text1"/>
              </w:rPr>
            </w:pPr>
            <w:r w:rsidRPr="002F0959">
              <w:rPr>
                <w:rFonts w:cs="Arial"/>
                <w:bCs/>
                <w:color w:val="000000" w:themeColor="text1"/>
              </w:rPr>
              <w:t xml:space="preserve">Further </w:t>
            </w:r>
          </w:p>
        </w:tc>
        <w:tc>
          <w:tcPr>
            <w:tcW w:w="5536" w:type="dxa"/>
            <w:shd w:val="clear" w:color="auto" w:fill="auto"/>
          </w:tcPr>
          <w:p w14:paraId="16641963" w14:textId="77777777" w:rsidR="002F0959" w:rsidRPr="002F0959" w:rsidRDefault="002F0959" w:rsidP="00FE7E76">
            <w:pPr>
              <w:tabs>
                <w:tab w:val="num" w:pos="720"/>
                <w:tab w:val="left" w:pos="1440"/>
              </w:tabs>
              <w:rPr>
                <w:rFonts w:cs="Arial"/>
                <w:bCs/>
                <w:color w:val="000000" w:themeColor="text1"/>
              </w:rPr>
            </w:pPr>
            <w:r w:rsidRPr="002F0959">
              <w:rPr>
                <w:rFonts w:cs="Arial"/>
                <w:bCs/>
                <w:color w:val="000000" w:themeColor="text1"/>
              </w:rPr>
              <w:t>Journal of Social Work</w:t>
            </w:r>
          </w:p>
        </w:tc>
        <w:tc>
          <w:tcPr>
            <w:tcW w:w="1435" w:type="dxa"/>
          </w:tcPr>
          <w:sdt>
            <w:sdtPr>
              <w:rPr>
                <w:rFonts w:cs="Arial"/>
                <w:color w:val="000000" w:themeColor="text1"/>
              </w:rPr>
              <w:id w:val="-41302059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6641964" w14:textId="77777777" w:rsidR="002F0959" w:rsidRPr="002F0959" w:rsidRDefault="002F0959" w:rsidP="00FE7E76">
                <w:pPr>
                  <w:tabs>
                    <w:tab w:val="num" w:pos="720"/>
                    <w:tab w:val="left" w:pos="1440"/>
                  </w:tabs>
                  <w:jc w:val="center"/>
                  <w:rPr>
                    <w:rFonts w:cs="Arial"/>
                    <w:bCs/>
                    <w:color w:val="000000" w:themeColor="text1"/>
                  </w:rPr>
                </w:pPr>
                <w:r w:rsidRPr="002F0959">
                  <w:rPr>
                    <w:rFonts w:eastAsia="MS Gothic" w:cs="Arial"/>
                    <w:color w:val="000000" w:themeColor="text1"/>
                  </w:rPr>
                  <w:t>☒</w:t>
                </w:r>
              </w:p>
            </w:sdtContent>
          </w:sdt>
        </w:tc>
      </w:tr>
      <w:tr w:rsidR="002F0959" w:rsidRPr="002F0959" w14:paraId="16641969" w14:textId="77777777" w:rsidTr="002F0959">
        <w:tc>
          <w:tcPr>
            <w:tcW w:w="1689" w:type="dxa"/>
            <w:shd w:val="clear" w:color="auto" w:fill="auto"/>
          </w:tcPr>
          <w:p w14:paraId="16641966" w14:textId="77777777" w:rsidR="002F0959" w:rsidRPr="002F0959" w:rsidRDefault="002F0959" w:rsidP="00FE7E76">
            <w:pPr>
              <w:tabs>
                <w:tab w:val="num" w:pos="720"/>
                <w:tab w:val="left" w:pos="1440"/>
              </w:tabs>
              <w:rPr>
                <w:rFonts w:cs="Arial"/>
                <w:b/>
                <w:color w:val="000000" w:themeColor="text1"/>
              </w:rPr>
            </w:pPr>
            <w:r w:rsidRPr="002F0959">
              <w:rPr>
                <w:rFonts w:cs="Arial"/>
                <w:bCs/>
                <w:color w:val="000000" w:themeColor="text1"/>
              </w:rPr>
              <w:lastRenderedPageBreak/>
              <w:t xml:space="preserve">Further </w:t>
            </w:r>
          </w:p>
        </w:tc>
        <w:tc>
          <w:tcPr>
            <w:tcW w:w="5536" w:type="dxa"/>
            <w:shd w:val="clear" w:color="auto" w:fill="auto"/>
          </w:tcPr>
          <w:p w14:paraId="16641967" w14:textId="77777777" w:rsidR="002F0959" w:rsidRPr="002F0959" w:rsidRDefault="002F0959" w:rsidP="00FE7E76">
            <w:pPr>
              <w:tabs>
                <w:tab w:val="num" w:pos="720"/>
                <w:tab w:val="left" w:pos="1440"/>
              </w:tabs>
              <w:rPr>
                <w:rFonts w:cs="Arial"/>
                <w:bCs/>
                <w:color w:val="000000" w:themeColor="text1"/>
              </w:rPr>
            </w:pPr>
            <w:r w:rsidRPr="002F0959">
              <w:rPr>
                <w:rFonts w:cs="Arial"/>
                <w:bCs/>
                <w:color w:val="000000" w:themeColor="text1"/>
              </w:rPr>
              <w:t>Mental Health Nursing</w:t>
            </w:r>
          </w:p>
        </w:tc>
        <w:tc>
          <w:tcPr>
            <w:tcW w:w="1435" w:type="dxa"/>
          </w:tcPr>
          <w:sdt>
            <w:sdtPr>
              <w:rPr>
                <w:rFonts w:cs="Arial"/>
                <w:color w:val="000000" w:themeColor="text1"/>
              </w:rPr>
              <w:id w:val="-203680097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6641968" w14:textId="77777777" w:rsidR="002F0959" w:rsidRPr="002F0959" w:rsidRDefault="002F0959" w:rsidP="00FE7E76">
                <w:pPr>
                  <w:tabs>
                    <w:tab w:val="num" w:pos="720"/>
                    <w:tab w:val="left" w:pos="1440"/>
                  </w:tabs>
                  <w:jc w:val="center"/>
                  <w:rPr>
                    <w:rFonts w:cs="Arial"/>
                    <w:bCs/>
                    <w:color w:val="000000" w:themeColor="text1"/>
                  </w:rPr>
                </w:pPr>
                <w:r w:rsidRPr="002F0959">
                  <w:rPr>
                    <w:rFonts w:eastAsia="MS Gothic" w:cs="Arial"/>
                    <w:color w:val="000000" w:themeColor="text1"/>
                  </w:rPr>
                  <w:t>☒</w:t>
                </w:r>
              </w:p>
            </w:sdtContent>
          </w:sdt>
        </w:tc>
      </w:tr>
      <w:tr w:rsidR="002F0959" w:rsidRPr="002F0959" w14:paraId="1664196D" w14:textId="77777777" w:rsidTr="002F0959">
        <w:tc>
          <w:tcPr>
            <w:tcW w:w="1689" w:type="dxa"/>
            <w:shd w:val="clear" w:color="auto" w:fill="auto"/>
          </w:tcPr>
          <w:p w14:paraId="1664196A" w14:textId="77777777" w:rsidR="002F0959" w:rsidRPr="002F0959" w:rsidRDefault="002F0959" w:rsidP="00FE7E76">
            <w:pPr>
              <w:tabs>
                <w:tab w:val="num" w:pos="720"/>
                <w:tab w:val="left" w:pos="1440"/>
              </w:tabs>
              <w:rPr>
                <w:rFonts w:cs="Arial"/>
                <w:b/>
                <w:color w:val="000000" w:themeColor="text1"/>
              </w:rPr>
            </w:pPr>
            <w:r w:rsidRPr="002F0959">
              <w:rPr>
                <w:rFonts w:cs="Arial"/>
                <w:bCs/>
                <w:color w:val="000000" w:themeColor="text1"/>
              </w:rPr>
              <w:t xml:space="preserve">Further </w:t>
            </w:r>
          </w:p>
        </w:tc>
        <w:tc>
          <w:tcPr>
            <w:tcW w:w="5536" w:type="dxa"/>
            <w:shd w:val="clear" w:color="auto" w:fill="auto"/>
          </w:tcPr>
          <w:p w14:paraId="1664196B" w14:textId="77777777" w:rsidR="002F0959" w:rsidRPr="002F0959" w:rsidRDefault="002F0959" w:rsidP="00FE7E76">
            <w:pPr>
              <w:tabs>
                <w:tab w:val="num" w:pos="720"/>
                <w:tab w:val="left" w:pos="1440"/>
              </w:tabs>
              <w:rPr>
                <w:rFonts w:cs="Arial"/>
                <w:bCs/>
                <w:color w:val="000000" w:themeColor="text1"/>
              </w:rPr>
            </w:pPr>
            <w:r w:rsidRPr="002F0959">
              <w:rPr>
                <w:rFonts w:cs="Arial"/>
                <w:bCs/>
                <w:color w:val="000000" w:themeColor="text1"/>
              </w:rPr>
              <w:t>Mental Health Practice Magazine</w:t>
            </w:r>
          </w:p>
        </w:tc>
        <w:tc>
          <w:tcPr>
            <w:tcW w:w="1435" w:type="dxa"/>
          </w:tcPr>
          <w:sdt>
            <w:sdtPr>
              <w:rPr>
                <w:rFonts w:cs="Arial"/>
                <w:color w:val="000000" w:themeColor="text1"/>
              </w:rPr>
              <w:id w:val="-84971119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664196C" w14:textId="77777777" w:rsidR="002F0959" w:rsidRPr="002F0959" w:rsidRDefault="002F0959" w:rsidP="00FE7E76">
                <w:pPr>
                  <w:tabs>
                    <w:tab w:val="num" w:pos="720"/>
                    <w:tab w:val="left" w:pos="1440"/>
                  </w:tabs>
                  <w:jc w:val="center"/>
                  <w:rPr>
                    <w:rFonts w:cs="Arial"/>
                    <w:b/>
                    <w:color w:val="000000" w:themeColor="text1"/>
                  </w:rPr>
                </w:pPr>
                <w:r w:rsidRPr="002F0959">
                  <w:rPr>
                    <w:rFonts w:eastAsia="MS Gothic" w:cs="Arial"/>
                    <w:color w:val="000000" w:themeColor="text1"/>
                  </w:rPr>
                  <w:t>☒</w:t>
                </w:r>
              </w:p>
            </w:sdtContent>
          </w:sdt>
        </w:tc>
      </w:tr>
      <w:tr w:rsidR="002F0959" w:rsidRPr="002F0959" w14:paraId="16641971" w14:textId="77777777" w:rsidTr="002F0959">
        <w:tc>
          <w:tcPr>
            <w:tcW w:w="1689" w:type="dxa"/>
            <w:shd w:val="clear" w:color="auto" w:fill="auto"/>
          </w:tcPr>
          <w:p w14:paraId="1664196E" w14:textId="77777777" w:rsidR="002F0959" w:rsidRPr="002F0959" w:rsidRDefault="002F0959" w:rsidP="00FE7E76">
            <w:pPr>
              <w:tabs>
                <w:tab w:val="num" w:pos="720"/>
                <w:tab w:val="left" w:pos="1440"/>
              </w:tabs>
              <w:rPr>
                <w:rFonts w:cs="Arial"/>
                <w:bCs/>
                <w:color w:val="000000" w:themeColor="text1"/>
              </w:rPr>
            </w:pPr>
            <w:r w:rsidRPr="002F0959">
              <w:rPr>
                <w:rFonts w:cs="Arial"/>
                <w:bCs/>
                <w:color w:val="000000" w:themeColor="text1"/>
              </w:rPr>
              <w:t xml:space="preserve">Further </w:t>
            </w:r>
          </w:p>
        </w:tc>
        <w:tc>
          <w:tcPr>
            <w:tcW w:w="5536" w:type="dxa"/>
            <w:shd w:val="clear" w:color="auto" w:fill="auto"/>
          </w:tcPr>
          <w:p w14:paraId="1664196F" w14:textId="77777777" w:rsidR="002F0959" w:rsidRPr="002F0959" w:rsidRDefault="002F0959" w:rsidP="00FE7E76">
            <w:pPr>
              <w:tabs>
                <w:tab w:val="num" w:pos="720"/>
                <w:tab w:val="left" w:pos="1440"/>
              </w:tabs>
              <w:rPr>
                <w:rFonts w:cs="Arial"/>
                <w:bCs/>
                <w:color w:val="000000" w:themeColor="text1"/>
              </w:rPr>
            </w:pPr>
            <w:r w:rsidRPr="002F0959">
              <w:rPr>
                <w:rFonts w:cs="Arial"/>
                <w:bCs/>
                <w:color w:val="000000" w:themeColor="text1"/>
              </w:rPr>
              <w:t>www.cieh.org.uk  Chartered Institute of Public Health</w:t>
            </w:r>
          </w:p>
        </w:tc>
        <w:tc>
          <w:tcPr>
            <w:tcW w:w="1435" w:type="dxa"/>
          </w:tcPr>
          <w:sdt>
            <w:sdtPr>
              <w:rPr>
                <w:rFonts w:cs="Arial"/>
                <w:color w:val="000000" w:themeColor="text1"/>
              </w:rPr>
              <w:id w:val="-43420581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6641970" w14:textId="77777777" w:rsidR="002F0959" w:rsidRPr="002F0959" w:rsidRDefault="002F0959" w:rsidP="00FE7E76">
                <w:pPr>
                  <w:tabs>
                    <w:tab w:val="num" w:pos="720"/>
                    <w:tab w:val="left" w:pos="1440"/>
                  </w:tabs>
                  <w:jc w:val="center"/>
                  <w:rPr>
                    <w:rFonts w:cs="Arial"/>
                    <w:bCs/>
                    <w:color w:val="000000" w:themeColor="text1"/>
                  </w:rPr>
                </w:pPr>
                <w:r w:rsidRPr="002F0959">
                  <w:rPr>
                    <w:rFonts w:eastAsia="MS Gothic" w:cs="Arial"/>
                    <w:color w:val="000000" w:themeColor="text1"/>
                  </w:rPr>
                  <w:t>☒</w:t>
                </w:r>
              </w:p>
            </w:sdtContent>
          </w:sdt>
        </w:tc>
      </w:tr>
      <w:tr w:rsidR="002F0959" w:rsidRPr="002F0959" w14:paraId="16641975" w14:textId="77777777" w:rsidTr="002F0959">
        <w:tc>
          <w:tcPr>
            <w:tcW w:w="1689" w:type="dxa"/>
            <w:shd w:val="clear" w:color="auto" w:fill="auto"/>
          </w:tcPr>
          <w:p w14:paraId="16641972" w14:textId="77777777" w:rsidR="002F0959" w:rsidRPr="002F0959" w:rsidRDefault="002F0959" w:rsidP="00FE7E76">
            <w:pPr>
              <w:tabs>
                <w:tab w:val="num" w:pos="720"/>
                <w:tab w:val="left" w:pos="1440"/>
              </w:tabs>
              <w:rPr>
                <w:rFonts w:cs="Arial"/>
                <w:bCs/>
                <w:color w:val="000000" w:themeColor="text1"/>
              </w:rPr>
            </w:pPr>
            <w:r w:rsidRPr="002F0959">
              <w:rPr>
                <w:rFonts w:cs="Arial"/>
                <w:bCs/>
                <w:color w:val="000000" w:themeColor="text1"/>
              </w:rPr>
              <w:t xml:space="preserve">Further </w:t>
            </w:r>
          </w:p>
        </w:tc>
        <w:tc>
          <w:tcPr>
            <w:tcW w:w="5536" w:type="dxa"/>
            <w:shd w:val="clear" w:color="auto" w:fill="auto"/>
          </w:tcPr>
          <w:p w14:paraId="16641973" w14:textId="77777777" w:rsidR="002F0959" w:rsidRPr="002F0959" w:rsidRDefault="002F0959" w:rsidP="00FE7E76">
            <w:pPr>
              <w:tabs>
                <w:tab w:val="num" w:pos="720"/>
                <w:tab w:val="left" w:pos="1440"/>
              </w:tabs>
              <w:rPr>
                <w:rFonts w:cs="Arial"/>
                <w:bCs/>
                <w:color w:val="000000" w:themeColor="text1"/>
              </w:rPr>
            </w:pPr>
            <w:r w:rsidRPr="002F0959">
              <w:rPr>
                <w:rFonts w:cs="Arial"/>
                <w:bCs/>
                <w:color w:val="000000" w:themeColor="text1"/>
              </w:rPr>
              <w:t>www.doh.gov.uk   UK Department of Health</w:t>
            </w:r>
          </w:p>
        </w:tc>
        <w:tc>
          <w:tcPr>
            <w:tcW w:w="1435" w:type="dxa"/>
          </w:tcPr>
          <w:sdt>
            <w:sdtPr>
              <w:rPr>
                <w:rFonts w:cs="Arial"/>
                <w:color w:val="000000" w:themeColor="text1"/>
              </w:rPr>
              <w:id w:val="-189141050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6641974" w14:textId="77777777" w:rsidR="002F0959" w:rsidRPr="002F0959" w:rsidRDefault="002F0959" w:rsidP="00FE7E76">
                <w:pPr>
                  <w:tabs>
                    <w:tab w:val="num" w:pos="720"/>
                    <w:tab w:val="left" w:pos="1440"/>
                  </w:tabs>
                  <w:jc w:val="center"/>
                  <w:rPr>
                    <w:rFonts w:cs="Arial"/>
                    <w:bCs/>
                    <w:color w:val="000000" w:themeColor="text1"/>
                  </w:rPr>
                </w:pPr>
                <w:r w:rsidRPr="002F0959">
                  <w:rPr>
                    <w:rFonts w:eastAsia="MS Gothic" w:cs="Arial"/>
                    <w:color w:val="000000" w:themeColor="text1"/>
                  </w:rPr>
                  <w:t>☒</w:t>
                </w:r>
              </w:p>
            </w:sdtContent>
          </w:sdt>
        </w:tc>
      </w:tr>
      <w:tr w:rsidR="002F0959" w:rsidRPr="002F0959" w14:paraId="16641979" w14:textId="77777777" w:rsidTr="002F0959">
        <w:tc>
          <w:tcPr>
            <w:tcW w:w="1689" w:type="dxa"/>
            <w:shd w:val="clear" w:color="auto" w:fill="auto"/>
          </w:tcPr>
          <w:p w14:paraId="16641976" w14:textId="77777777" w:rsidR="002F0959" w:rsidRPr="002F0959" w:rsidRDefault="002F0959" w:rsidP="00FE7E76">
            <w:pPr>
              <w:tabs>
                <w:tab w:val="num" w:pos="720"/>
                <w:tab w:val="left" w:pos="1440"/>
              </w:tabs>
              <w:rPr>
                <w:rFonts w:cs="Arial"/>
                <w:bCs/>
                <w:color w:val="000000" w:themeColor="text1"/>
              </w:rPr>
            </w:pPr>
            <w:r w:rsidRPr="002F0959">
              <w:rPr>
                <w:rFonts w:cs="Arial"/>
                <w:bCs/>
                <w:color w:val="000000" w:themeColor="text1"/>
              </w:rPr>
              <w:t xml:space="preserve">Further </w:t>
            </w:r>
          </w:p>
        </w:tc>
        <w:tc>
          <w:tcPr>
            <w:tcW w:w="5536" w:type="dxa"/>
            <w:shd w:val="clear" w:color="auto" w:fill="auto"/>
          </w:tcPr>
          <w:p w14:paraId="16641977" w14:textId="77777777" w:rsidR="002F0959" w:rsidRPr="002F0959" w:rsidRDefault="002F0959" w:rsidP="00FE7E76">
            <w:pPr>
              <w:tabs>
                <w:tab w:val="num" w:pos="720"/>
                <w:tab w:val="left" w:pos="1440"/>
              </w:tabs>
              <w:rPr>
                <w:rFonts w:cs="Arial"/>
                <w:bCs/>
                <w:color w:val="000000" w:themeColor="text1"/>
              </w:rPr>
            </w:pPr>
            <w:r w:rsidRPr="002F0959">
              <w:rPr>
                <w:rFonts w:cs="Arial"/>
                <w:bCs/>
                <w:color w:val="000000" w:themeColor="text1"/>
              </w:rPr>
              <w:t>www.doh.gov.uk/cmo  Chief Medical Officer’s website</w:t>
            </w:r>
          </w:p>
        </w:tc>
        <w:tc>
          <w:tcPr>
            <w:tcW w:w="1435" w:type="dxa"/>
          </w:tcPr>
          <w:sdt>
            <w:sdtPr>
              <w:rPr>
                <w:rFonts w:cs="Arial"/>
                <w:color w:val="000000" w:themeColor="text1"/>
              </w:rPr>
              <w:id w:val="159735720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6641978" w14:textId="77777777" w:rsidR="002F0959" w:rsidRPr="002F0959" w:rsidRDefault="002F0959" w:rsidP="00FE7E76">
                <w:pPr>
                  <w:tabs>
                    <w:tab w:val="num" w:pos="720"/>
                    <w:tab w:val="left" w:pos="1440"/>
                  </w:tabs>
                  <w:jc w:val="center"/>
                  <w:rPr>
                    <w:rFonts w:cs="Arial"/>
                    <w:bCs/>
                    <w:color w:val="000000" w:themeColor="text1"/>
                  </w:rPr>
                </w:pPr>
                <w:r w:rsidRPr="002F0959">
                  <w:rPr>
                    <w:rFonts w:eastAsia="MS Gothic" w:cs="Arial"/>
                    <w:color w:val="000000" w:themeColor="text1"/>
                  </w:rPr>
                  <w:t>☒</w:t>
                </w:r>
              </w:p>
            </w:sdtContent>
          </w:sdt>
        </w:tc>
      </w:tr>
      <w:tr w:rsidR="002F0959" w:rsidRPr="002F0959" w14:paraId="1664197D" w14:textId="77777777" w:rsidTr="002F0959">
        <w:tc>
          <w:tcPr>
            <w:tcW w:w="1689" w:type="dxa"/>
            <w:shd w:val="clear" w:color="auto" w:fill="auto"/>
          </w:tcPr>
          <w:p w14:paraId="1664197A" w14:textId="77777777" w:rsidR="002F0959" w:rsidRPr="002F0959" w:rsidRDefault="002F0959" w:rsidP="00FE7E76">
            <w:pPr>
              <w:tabs>
                <w:tab w:val="num" w:pos="720"/>
                <w:tab w:val="left" w:pos="1440"/>
              </w:tabs>
              <w:rPr>
                <w:rFonts w:cs="Arial"/>
                <w:bCs/>
                <w:color w:val="000000" w:themeColor="text1"/>
              </w:rPr>
            </w:pPr>
            <w:r w:rsidRPr="002F0959">
              <w:rPr>
                <w:rFonts w:cs="Arial"/>
                <w:bCs/>
                <w:color w:val="000000" w:themeColor="text1"/>
              </w:rPr>
              <w:t xml:space="preserve">Further </w:t>
            </w:r>
          </w:p>
        </w:tc>
        <w:tc>
          <w:tcPr>
            <w:tcW w:w="5536" w:type="dxa"/>
            <w:shd w:val="clear" w:color="auto" w:fill="auto"/>
          </w:tcPr>
          <w:p w14:paraId="1664197B" w14:textId="77777777" w:rsidR="002F0959" w:rsidRPr="002F0959" w:rsidRDefault="002F0959" w:rsidP="00FE7E76">
            <w:pPr>
              <w:tabs>
                <w:tab w:val="num" w:pos="720"/>
                <w:tab w:val="left" w:pos="1440"/>
              </w:tabs>
              <w:rPr>
                <w:rFonts w:cs="Arial"/>
                <w:bCs/>
                <w:color w:val="000000" w:themeColor="text1"/>
              </w:rPr>
            </w:pPr>
            <w:r w:rsidRPr="002F0959">
              <w:rPr>
                <w:rFonts w:cs="Arial"/>
                <w:bCs/>
                <w:color w:val="000000" w:themeColor="text1"/>
              </w:rPr>
              <w:t>www.europa.eu.int  European Union website</w:t>
            </w:r>
          </w:p>
        </w:tc>
        <w:tc>
          <w:tcPr>
            <w:tcW w:w="1435" w:type="dxa"/>
          </w:tcPr>
          <w:sdt>
            <w:sdtPr>
              <w:rPr>
                <w:rFonts w:cs="Arial"/>
                <w:color w:val="000000" w:themeColor="text1"/>
              </w:rPr>
              <w:id w:val="-206317034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664197C" w14:textId="77777777" w:rsidR="002F0959" w:rsidRPr="002F0959" w:rsidRDefault="002F0959" w:rsidP="00FE7E76">
                <w:pPr>
                  <w:tabs>
                    <w:tab w:val="num" w:pos="720"/>
                    <w:tab w:val="left" w:pos="1440"/>
                  </w:tabs>
                  <w:jc w:val="center"/>
                  <w:rPr>
                    <w:rFonts w:cs="Arial"/>
                    <w:bCs/>
                    <w:color w:val="000000" w:themeColor="text1"/>
                  </w:rPr>
                </w:pPr>
                <w:r w:rsidRPr="002F0959">
                  <w:rPr>
                    <w:rFonts w:eastAsia="MS Gothic" w:cs="Arial"/>
                    <w:color w:val="000000" w:themeColor="text1"/>
                  </w:rPr>
                  <w:t>☒</w:t>
                </w:r>
              </w:p>
            </w:sdtContent>
          </w:sdt>
        </w:tc>
      </w:tr>
      <w:tr w:rsidR="002F0959" w:rsidRPr="002F0959" w14:paraId="16641981" w14:textId="77777777" w:rsidTr="002F0959">
        <w:tc>
          <w:tcPr>
            <w:tcW w:w="1689" w:type="dxa"/>
            <w:shd w:val="clear" w:color="auto" w:fill="auto"/>
          </w:tcPr>
          <w:p w14:paraId="1664197E" w14:textId="77777777" w:rsidR="002F0959" w:rsidRPr="002F0959" w:rsidRDefault="002F0959" w:rsidP="00FE7E76">
            <w:pPr>
              <w:tabs>
                <w:tab w:val="num" w:pos="720"/>
                <w:tab w:val="left" w:pos="1440"/>
              </w:tabs>
              <w:rPr>
                <w:rFonts w:cs="Arial"/>
                <w:bCs/>
                <w:color w:val="000000" w:themeColor="text1"/>
              </w:rPr>
            </w:pPr>
            <w:r w:rsidRPr="002F0959">
              <w:rPr>
                <w:rFonts w:cs="Arial"/>
                <w:bCs/>
                <w:color w:val="000000" w:themeColor="text1"/>
              </w:rPr>
              <w:t xml:space="preserve">Further </w:t>
            </w:r>
          </w:p>
        </w:tc>
        <w:tc>
          <w:tcPr>
            <w:tcW w:w="5536" w:type="dxa"/>
            <w:shd w:val="clear" w:color="auto" w:fill="auto"/>
          </w:tcPr>
          <w:p w14:paraId="1664197F" w14:textId="77777777" w:rsidR="002F0959" w:rsidRPr="002F0959" w:rsidRDefault="002F0959" w:rsidP="00FE7E76">
            <w:pPr>
              <w:tabs>
                <w:tab w:val="num" w:pos="720"/>
                <w:tab w:val="left" w:pos="1440"/>
              </w:tabs>
              <w:rPr>
                <w:rFonts w:cs="Arial"/>
                <w:bCs/>
                <w:color w:val="000000" w:themeColor="text1"/>
              </w:rPr>
            </w:pPr>
            <w:r w:rsidRPr="002F0959">
              <w:rPr>
                <w:rFonts w:cs="Arial"/>
                <w:bCs/>
                <w:color w:val="000000" w:themeColor="text1"/>
              </w:rPr>
              <w:t>www.fphm.org.uk  Faculty of Public Health</w:t>
            </w:r>
          </w:p>
        </w:tc>
        <w:tc>
          <w:tcPr>
            <w:tcW w:w="1435" w:type="dxa"/>
          </w:tcPr>
          <w:sdt>
            <w:sdtPr>
              <w:rPr>
                <w:rFonts w:cs="Arial"/>
                <w:color w:val="000000" w:themeColor="text1"/>
              </w:rPr>
              <w:id w:val="45268394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6641980" w14:textId="77777777" w:rsidR="002F0959" w:rsidRPr="002F0959" w:rsidRDefault="002F0959" w:rsidP="00FE7E76">
                <w:pPr>
                  <w:tabs>
                    <w:tab w:val="num" w:pos="720"/>
                    <w:tab w:val="left" w:pos="1440"/>
                  </w:tabs>
                  <w:jc w:val="center"/>
                  <w:rPr>
                    <w:rFonts w:cs="Arial"/>
                    <w:bCs/>
                    <w:color w:val="000000" w:themeColor="text1"/>
                  </w:rPr>
                </w:pPr>
                <w:r w:rsidRPr="002F0959">
                  <w:rPr>
                    <w:rFonts w:eastAsia="MS Gothic" w:cs="Arial"/>
                    <w:color w:val="000000" w:themeColor="text1"/>
                  </w:rPr>
                  <w:t>☒</w:t>
                </w:r>
              </w:p>
            </w:sdtContent>
          </w:sdt>
        </w:tc>
      </w:tr>
      <w:tr w:rsidR="002F0959" w:rsidRPr="002F0959" w14:paraId="16641985" w14:textId="77777777" w:rsidTr="002F0959">
        <w:tc>
          <w:tcPr>
            <w:tcW w:w="1689" w:type="dxa"/>
            <w:shd w:val="clear" w:color="auto" w:fill="auto"/>
          </w:tcPr>
          <w:p w14:paraId="16641982" w14:textId="77777777" w:rsidR="002F0959" w:rsidRPr="002F0959" w:rsidRDefault="002F0959" w:rsidP="00FE7E76">
            <w:pPr>
              <w:tabs>
                <w:tab w:val="num" w:pos="720"/>
                <w:tab w:val="left" w:pos="1440"/>
              </w:tabs>
              <w:rPr>
                <w:rFonts w:cs="Arial"/>
                <w:bCs/>
                <w:color w:val="000000" w:themeColor="text1"/>
              </w:rPr>
            </w:pPr>
            <w:r w:rsidRPr="002F0959">
              <w:rPr>
                <w:rFonts w:cs="Arial"/>
                <w:bCs/>
                <w:color w:val="000000" w:themeColor="text1"/>
              </w:rPr>
              <w:t xml:space="preserve">Further </w:t>
            </w:r>
          </w:p>
        </w:tc>
        <w:tc>
          <w:tcPr>
            <w:tcW w:w="5536" w:type="dxa"/>
            <w:shd w:val="clear" w:color="auto" w:fill="auto"/>
          </w:tcPr>
          <w:p w14:paraId="16641983" w14:textId="77777777" w:rsidR="002F0959" w:rsidRPr="002F0959" w:rsidRDefault="002F0959" w:rsidP="00FE7E76">
            <w:pPr>
              <w:tabs>
                <w:tab w:val="num" w:pos="720"/>
                <w:tab w:val="left" w:pos="1440"/>
              </w:tabs>
              <w:rPr>
                <w:rFonts w:cs="Arial"/>
                <w:bCs/>
                <w:color w:val="000000" w:themeColor="text1"/>
              </w:rPr>
            </w:pPr>
            <w:r w:rsidRPr="002F0959">
              <w:rPr>
                <w:rFonts w:cs="Arial"/>
                <w:bCs/>
                <w:color w:val="000000" w:themeColor="text1"/>
              </w:rPr>
              <w:t>www.hda-online.org.uk  Health Development Agency</w:t>
            </w:r>
          </w:p>
        </w:tc>
        <w:tc>
          <w:tcPr>
            <w:tcW w:w="1435" w:type="dxa"/>
          </w:tcPr>
          <w:sdt>
            <w:sdtPr>
              <w:rPr>
                <w:rFonts w:cs="Arial"/>
                <w:color w:val="000000" w:themeColor="text1"/>
              </w:rPr>
              <w:id w:val="72048319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6641984" w14:textId="77777777" w:rsidR="002F0959" w:rsidRPr="002F0959" w:rsidRDefault="002F0959" w:rsidP="00FE7E76">
                <w:pPr>
                  <w:tabs>
                    <w:tab w:val="num" w:pos="720"/>
                    <w:tab w:val="left" w:pos="1440"/>
                  </w:tabs>
                  <w:jc w:val="center"/>
                  <w:rPr>
                    <w:rFonts w:cs="Arial"/>
                    <w:bCs/>
                    <w:color w:val="000000" w:themeColor="text1"/>
                  </w:rPr>
                </w:pPr>
                <w:r w:rsidRPr="002F0959">
                  <w:rPr>
                    <w:rFonts w:eastAsia="MS Gothic" w:cs="Arial"/>
                    <w:color w:val="000000" w:themeColor="text1"/>
                  </w:rPr>
                  <w:t>☒</w:t>
                </w:r>
              </w:p>
            </w:sdtContent>
          </w:sdt>
        </w:tc>
      </w:tr>
      <w:tr w:rsidR="002F0959" w:rsidRPr="002F0959" w14:paraId="16641989" w14:textId="77777777" w:rsidTr="002F0959">
        <w:tc>
          <w:tcPr>
            <w:tcW w:w="1689" w:type="dxa"/>
            <w:shd w:val="clear" w:color="auto" w:fill="auto"/>
          </w:tcPr>
          <w:p w14:paraId="16641986" w14:textId="77777777" w:rsidR="002F0959" w:rsidRPr="002F0959" w:rsidRDefault="002F0959" w:rsidP="00FE7E76">
            <w:pPr>
              <w:tabs>
                <w:tab w:val="num" w:pos="720"/>
                <w:tab w:val="left" w:pos="1440"/>
              </w:tabs>
              <w:rPr>
                <w:rFonts w:cs="Arial"/>
                <w:bCs/>
                <w:color w:val="000000" w:themeColor="text1"/>
              </w:rPr>
            </w:pPr>
            <w:r w:rsidRPr="002F0959">
              <w:rPr>
                <w:rFonts w:cs="Arial"/>
                <w:bCs/>
                <w:color w:val="000000" w:themeColor="text1"/>
              </w:rPr>
              <w:t xml:space="preserve">Further </w:t>
            </w:r>
          </w:p>
        </w:tc>
        <w:tc>
          <w:tcPr>
            <w:tcW w:w="5536" w:type="dxa"/>
            <w:shd w:val="clear" w:color="auto" w:fill="auto"/>
          </w:tcPr>
          <w:p w14:paraId="16641987" w14:textId="77777777" w:rsidR="002F0959" w:rsidRPr="002F0959" w:rsidRDefault="002F0959" w:rsidP="00FE7E76">
            <w:pPr>
              <w:tabs>
                <w:tab w:val="num" w:pos="720"/>
                <w:tab w:val="left" w:pos="1440"/>
              </w:tabs>
              <w:rPr>
                <w:rFonts w:cs="Arial"/>
                <w:bCs/>
                <w:color w:val="000000" w:themeColor="text1"/>
              </w:rPr>
            </w:pPr>
            <w:r w:rsidRPr="002F0959">
              <w:rPr>
                <w:rFonts w:cs="Arial"/>
                <w:bCs/>
                <w:color w:val="000000" w:themeColor="text1"/>
              </w:rPr>
              <w:t>www.hpa.org.uk  Health Protection Agency</w:t>
            </w:r>
          </w:p>
        </w:tc>
        <w:tc>
          <w:tcPr>
            <w:tcW w:w="1435" w:type="dxa"/>
          </w:tcPr>
          <w:sdt>
            <w:sdtPr>
              <w:rPr>
                <w:rFonts w:cs="Arial"/>
                <w:color w:val="000000" w:themeColor="text1"/>
              </w:rPr>
              <w:id w:val="-113078646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6641988" w14:textId="77777777" w:rsidR="002F0959" w:rsidRPr="002F0959" w:rsidRDefault="002F0959" w:rsidP="00FE7E76">
                <w:pPr>
                  <w:tabs>
                    <w:tab w:val="num" w:pos="720"/>
                    <w:tab w:val="left" w:pos="1440"/>
                  </w:tabs>
                  <w:jc w:val="center"/>
                  <w:rPr>
                    <w:rFonts w:cs="Arial"/>
                    <w:bCs/>
                    <w:color w:val="000000" w:themeColor="text1"/>
                  </w:rPr>
                </w:pPr>
                <w:r w:rsidRPr="002F0959">
                  <w:rPr>
                    <w:rFonts w:eastAsia="MS Gothic" w:cs="Arial"/>
                    <w:color w:val="000000" w:themeColor="text1"/>
                  </w:rPr>
                  <w:t>☒</w:t>
                </w:r>
              </w:p>
            </w:sdtContent>
          </w:sdt>
        </w:tc>
      </w:tr>
      <w:tr w:rsidR="002F0959" w:rsidRPr="002F0959" w14:paraId="1664198D" w14:textId="77777777" w:rsidTr="002F0959">
        <w:tc>
          <w:tcPr>
            <w:tcW w:w="1689" w:type="dxa"/>
            <w:shd w:val="clear" w:color="auto" w:fill="auto"/>
          </w:tcPr>
          <w:p w14:paraId="1664198A" w14:textId="77777777" w:rsidR="002F0959" w:rsidRPr="002F0959" w:rsidRDefault="002F0959" w:rsidP="00FE7E76">
            <w:pPr>
              <w:tabs>
                <w:tab w:val="num" w:pos="720"/>
                <w:tab w:val="left" w:pos="1440"/>
              </w:tabs>
              <w:rPr>
                <w:rFonts w:cs="Arial"/>
                <w:bCs/>
                <w:color w:val="000000" w:themeColor="text1"/>
              </w:rPr>
            </w:pPr>
            <w:r w:rsidRPr="002F0959">
              <w:rPr>
                <w:rFonts w:cs="Arial"/>
                <w:bCs/>
                <w:color w:val="000000" w:themeColor="text1"/>
              </w:rPr>
              <w:t xml:space="preserve">Further </w:t>
            </w:r>
          </w:p>
        </w:tc>
        <w:tc>
          <w:tcPr>
            <w:tcW w:w="5536" w:type="dxa"/>
            <w:shd w:val="clear" w:color="auto" w:fill="auto"/>
          </w:tcPr>
          <w:p w14:paraId="1664198B" w14:textId="77777777" w:rsidR="002F0959" w:rsidRPr="002F0959" w:rsidRDefault="002F0959" w:rsidP="00FE7E76">
            <w:pPr>
              <w:tabs>
                <w:tab w:val="num" w:pos="720"/>
                <w:tab w:val="left" w:pos="1440"/>
              </w:tabs>
              <w:rPr>
                <w:rFonts w:cs="Arial"/>
                <w:bCs/>
                <w:color w:val="000000" w:themeColor="text1"/>
              </w:rPr>
            </w:pPr>
            <w:r w:rsidRPr="002F0959">
              <w:rPr>
                <w:rFonts w:cs="Arial"/>
                <w:bCs/>
                <w:color w:val="000000" w:themeColor="text1"/>
              </w:rPr>
              <w:t>www.mind.org.uk/</w:t>
            </w:r>
          </w:p>
        </w:tc>
        <w:tc>
          <w:tcPr>
            <w:tcW w:w="1435" w:type="dxa"/>
          </w:tcPr>
          <w:sdt>
            <w:sdtPr>
              <w:rPr>
                <w:rFonts w:cs="Arial"/>
                <w:color w:val="000000" w:themeColor="text1"/>
              </w:rPr>
              <w:id w:val="139585901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664198C" w14:textId="77777777" w:rsidR="002F0959" w:rsidRPr="002F0959" w:rsidRDefault="002F0959" w:rsidP="00FE7E76">
                <w:pPr>
                  <w:tabs>
                    <w:tab w:val="num" w:pos="720"/>
                    <w:tab w:val="left" w:pos="1440"/>
                  </w:tabs>
                  <w:jc w:val="center"/>
                  <w:rPr>
                    <w:rFonts w:cs="Arial"/>
                    <w:bCs/>
                    <w:color w:val="000000" w:themeColor="text1"/>
                  </w:rPr>
                </w:pPr>
                <w:r w:rsidRPr="002F0959">
                  <w:rPr>
                    <w:rFonts w:eastAsia="MS Gothic" w:cs="Arial"/>
                    <w:color w:val="000000" w:themeColor="text1"/>
                  </w:rPr>
                  <w:t>☒</w:t>
                </w:r>
              </w:p>
            </w:sdtContent>
          </w:sdt>
        </w:tc>
      </w:tr>
      <w:tr w:rsidR="002F0959" w:rsidRPr="002F0959" w14:paraId="16641991" w14:textId="77777777" w:rsidTr="002F0959">
        <w:tc>
          <w:tcPr>
            <w:tcW w:w="1689" w:type="dxa"/>
            <w:shd w:val="clear" w:color="auto" w:fill="auto"/>
          </w:tcPr>
          <w:p w14:paraId="1664198E" w14:textId="77777777" w:rsidR="002F0959" w:rsidRPr="002F0959" w:rsidRDefault="002F0959" w:rsidP="00FE7E76">
            <w:pPr>
              <w:tabs>
                <w:tab w:val="num" w:pos="720"/>
                <w:tab w:val="left" w:pos="1440"/>
              </w:tabs>
              <w:rPr>
                <w:rFonts w:cs="Arial"/>
                <w:bCs/>
                <w:color w:val="000000" w:themeColor="text1"/>
              </w:rPr>
            </w:pPr>
            <w:r w:rsidRPr="002F0959">
              <w:rPr>
                <w:rFonts w:cs="Arial"/>
                <w:bCs/>
                <w:color w:val="000000" w:themeColor="text1"/>
              </w:rPr>
              <w:t xml:space="preserve">Further </w:t>
            </w:r>
          </w:p>
        </w:tc>
        <w:tc>
          <w:tcPr>
            <w:tcW w:w="5536" w:type="dxa"/>
            <w:shd w:val="clear" w:color="auto" w:fill="auto"/>
          </w:tcPr>
          <w:p w14:paraId="1664198F" w14:textId="77777777" w:rsidR="002F0959" w:rsidRPr="002F0959" w:rsidRDefault="002F0959" w:rsidP="00FE7E76">
            <w:pPr>
              <w:tabs>
                <w:tab w:val="num" w:pos="720"/>
                <w:tab w:val="left" w:pos="1440"/>
              </w:tabs>
              <w:rPr>
                <w:rFonts w:cs="Arial"/>
                <w:bCs/>
                <w:color w:val="000000" w:themeColor="text1"/>
              </w:rPr>
            </w:pPr>
            <w:r w:rsidRPr="002F0959">
              <w:rPr>
                <w:rFonts w:cs="Arial"/>
                <w:bCs/>
                <w:color w:val="000000" w:themeColor="text1"/>
              </w:rPr>
              <w:t>www.nhs.uk  Main NHS website</w:t>
            </w:r>
          </w:p>
        </w:tc>
        <w:tc>
          <w:tcPr>
            <w:tcW w:w="1435" w:type="dxa"/>
          </w:tcPr>
          <w:sdt>
            <w:sdtPr>
              <w:rPr>
                <w:rFonts w:cs="Arial"/>
                <w:color w:val="000000" w:themeColor="text1"/>
              </w:rPr>
              <w:id w:val="-141662225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6641990" w14:textId="77777777" w:rsidR="002F0959" w:rsidRPr="002F0959" w:rsidRDefault="002F0959" w:rsidP="00FE7E76">
                <w:pPr>
                  <w:tabs>
                    <w:tab w:val="num" w:pos="720"/>
                    <w:tab w:val="left" w:pos="1440"/>
                  </w:tabs>
                  <w:jc w:val="center"/>
                  <w:rPr>
                    <w:rFonts w:cs="Arial"/>
                    <w:bCs/>
                    <w:color w:val="000000" w:themeColor="text1"/>
                  </w:rPr>
                </w:pPr>
                <w:r w:rsidRPr="002F0959">
                  <w:rPr>
                    <w:rFonts w:eastAsia="MS Gothic" w:cs="Arial"/>
                    <w:color w:val="000000" w:themeColor="text1"/>
                  </w:rPr>
                  <w:t>☒</w:t>
                </w:r>
              </w:p>
            </w:sdtContent>
          </w:sdt>
        </w:tc>
      </w:tr>
      <w:tr w:rsidR="002F0959" w:rsidRPr="002F0959" w14:paraId="16641995" w14:textId="77777777" w:rsidTr="002F0959">
        <w:tc>
          <w:tcPr>
            <w:tcW w:w="1689" w:type="dxa"/>
            <w:shd w:val="clear" w:color="auto" w:fill="auto"/>
          </w:tcPr>
          <w:p w14:paraId="16641992" w14:textId="77777777" w:rsidR="002F0959" w:rsidRPr="002F0959" w:rsidRDefault="002F0959" w:rsidP="00FE7E76">
            <w:pPr>
              <w:tabs>
                <w:tab w:val="num" w:pos="720"/>
                <w:tab w:val="left" w:pos="1440"/>
              </w:tabs>
              <w:rPr>
                <w:rFonts w:cs="Arial"/>
                <w:bCs/>
                <w:color w:val="000000" w:themeColor="text1"/>
              </w:rPr>
            </w:pPr>
            <w:r w:rsidRPr="002F0959">
              <w:rPr>
                <w:rFonts w:cs="Arial"/>
                <w:bCs/>
                <w:color w:val="000000" w:themeColor="text1"/>
              </w:rPr>
              <w:t xml:space="preserve">Further </w:t>
            </w:r>
          </w:p>
        </w:tc>
        <w:tc>
          <w:tcPr>
            <w:tcW w:w="5536" w:type="dxa"/>
            <w:shd w:val="clear" w:color="auto" w:fill="auto"/>
          </w:tcPr>
          <w:p w14:paraId="16641993" w14:textId="77777777" w:rsidR="002F0959" w:rsidRPr="002F0959" w:rsidRDefault="002F0959" w:rsidP="00FE7E76">
            <w:pPr>
              <w:tabs>
                <w:tab w:val="num" w:pos="720"/>
                <w:tab w:val="left" w:pos="1440"/>
              </w:tabs>
              <w:rPr>
                <w:rFonts w:cs="Arial"/>
                <w:bCs/>
                <w:color w:val="000000" w:themeColor="text1"/>
              </w:rPr>
            </w:pPr>
            <w:r w:rsidRPr="002F0959">
              <w:rPr>
                <w:rFonts w:cs="Arial"/>
                <w:bCs/>
                <w:color w:val="000000" w:themeColor="text1"/>
              </w:rPr>
              <w:t>www.statistics.gov.uk  National Statistics Online</w:t>
            </w:r>
          </w:p>
        </w:tc>
        <w:tc>
          <w:tcPr>
            <w:tcW w:w="1435" w:type="dxa"/>
          </w:tcPr>
          <w:sdt>
            <w:sdtPr>
              <w:rPr>
                <w:rFonts w:cs="Arial"/>
                <w:color w:val="000000" w:themeColor="text1"/>
              </w:rPr>
              <w:id w:val="139299829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6641994" w14:textId="77777777" w:rsidR="002F0959" w:rsidRPr="002F0959" w:rsidRDefault="002F0959" w:rsidP="00FE7E76">
                <w:pPr>
                  <w:tabs>
                    <w:tab w:val="num" w:pos="720"/>
                    <w:tab w:val="left" w:pos="1440"/>
                  </w:tabs>
                  <w:jc w:val="center"/>
                  <w:rPr>
                    <w:rFonts w:cs="Arial"/>
                    <w:bCs/>
                    <w:color w:val="000000" w:themeColor="text1"/>
                  </w:rPr>
                </w:pPr>
                <w:r w:rsidRPr="002F0959">
                  <w:rPr>
                    <w:rFonts w:eastAsia="MS Gothic" w:cs="Arial"/>
                    <w:color w:val="000000" w:themeColor="text1"/>
                  </w:rPr>
                  <w:t>☒</w:t>
                </w:r>
              </w:p>
            </w:sdtContent>
          </w:sdt>
        </w:tc>
      </w:tr>
      <w:tr w:rsidR="002F0959" w:rsidRPr="002F0959" w14:paraId="16641999" w14:textId="77777777" w:rsidTr="002F0959">
        <w:tc>
          <w:tcPr>
            <w:tcW w:w="1689" w:type="dxa"/>
            <w:shd w:val="clear" w:color="auto" w:fill="auto"/>
          </w:tcPr>
          <w:p w14:paraId="16641996" w14:textId="77777777" w:rsidR="002F0959" w:rsidRPr="002F0959" w:rsidRDefault="002F0959" w:rsidP="00FE7E76">
            <w:pPr>
              <w:tabs>
                <w:tab w:val="num" w:pos="720"/>
                <w:tab w:val="left" w:pos="1440"/>
              </w:tabs>
              <w:rPr>
                <w:rFonts w:cs="Arial"/>
                <w:bCs/>
                <w:color w:val="000000" w:themeColor="text1"/>
              </w:rPr>
            </w:pPr>
            <w:r w:rsidRPr="002F0959">
              <w:rPr>
                <w:rFonts w:cs="Arial"/>
                <w:bCs/>
                <w:color w:val="000000" w:themeColor="text1"/>
              </w:rPr>
              <w:t xml:space="preserve">Further </w:t>
            </w:r>
          </w:p>
        </w:tc>
        <w:tc>
          <w:tcPr>
            <w:tcW w:w="5536" w:type="dxa"/>
            <w:shd w:val="clear" w:color="auto" w:fill="auto"/>
          </w:tcPr>
          <w:p w14:paraId="16641997" w14:textId="77777777" w:rsidR="002F0959" w:rsidRPr="002F0959" w:rsidRDefault="002F0959" w:rsidP="00FE7E76">
            <w:pPr>
              <w:tabs>
                <w:tab w:val="num" w:pos="720"/>
                <w:tab w:val="left" w:pos="1440"/>
              </w:tabs>
              <w:rPr>
                <w:rFonts w:cs="Arial"/>
                <w:bCs/>
                <w:color w:val="000000" w:themeColor="text1"/>
              </w:rPr>
            </w:pPr>
            <w:r w:rsidRPr="002F0959">
              <w:rPr>
                <w:rFonts w:cs="Arial"/>
                <w:bCs/>
                <w:color w:val="000000" w:themeColor="text1"/>
              </w:rPr>
              <w:t>www.who.int  World Health Organisation</w:t>
            </w:r>
          </w:p>
        </w:tc>
        <w:tc>
          <w:tcPr>
            <w:tcW w:w="1435" w:type="dxa"/>
          </w:tcPr>
          <w:sdt>
            <w:sdtPr>
              <w:rPr>
                <w:rFonts w:cs="Arial"/>
                <w:color w:val="000000" w:themeColor="text1"/>
              </w:rPr>
              <w:id w:val="-26461535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6641998" w14:textId="77777777" w:rsidR="002F0959" w:rsidRPr="002F0959" w:rsidRDefault="002F0959" w:rsidP="00FE7E76">
                <w:pPr>
                  <w:tabs>
                    <w:tab w:val="num" w:pos="720"/>
                    <w:tab w:val="left" w:pos="1440"/>
                  </w:tabs>
                  <w:jc w:val="center"/>
                  <w:rPr>
                    <w:rFonts w:cs="Arial"/>
                    <w:bCs/>
                    <w:color w:val="000000" w:themeColor="text1"/>
                  </w:rPr>
                </w:pPr>
                <w:r w:rsidRPr="002F0959">
                  <w:rPr>
                    <w:rFonts w:eastAsia="MS Gothic" w:cs="Arial"/>
                    <w:color w:val="000000" w:themeColor="text1"/>
                  </w:rPr>
                  <w:t>☒</w:t>
                </w:r>
              </w:p>
            </w:sdtContent>
          </w:sdt>
        </w:tc>
      </w:tr>
    </w:tbl>
    <w:p w14:paraId="1664199A" w14:textId="77777777" w:rsidR="00B3318C" w:rsidRPr="002F0959" w:rsidRDefault="00B3318C" w:rsidP="002E13CA">
      <w:pPr>
        <w:pStyle w:val="HTMLPreformatted"/>
        <w:rPr>
          <w:rFonts w:cs="Arial"/>
        </w:rPr>
      </w:pPr>
    </w:p>
    <w:sectPr w:rsidR="00B3318C" w:rsidRPr="002F0959" w:rsidSect="004369BC">
      <w:endnotePr>
        <w:numFmt w:val="decimal"/>
      </w:endnotePr>
      <w:pgSz w:w="11907" w:h="16840" w:code="9"/>
      <w:pgMar w:top="1418" w:right="1418" w:bottom="1418" w:left="1418" w:header="1440" w:footer="1440" w:gutter="0"/>
      <w:cols w:space="720"/>
      <w:noEndnote/>
      <w:titlePg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1" w:author="Eleni Koutsogeorgou" w:date="2023-02-17T13:34:00Z" w:initials="EK">
    <w:p w14:paraId="6D53D29F" w14:textId="77777777" w:rsidR="00BC31E5" w:rsidRDefault="00BC31E5" w:rsidP="00AA6E8A">
      <w:pPr>
        <w:pStyle w:val="CommentText"/>
        <w:jc w:val="left"/>
      </w:pPr>
      <w:r>
        <w:rPr>
          <w:rStyle w:val="CommentReference"/>
        </w:rPr>
        <w:annotationRef/>
      </w:r>
      <w:r>
        <w:t>What it is about exactly?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6D53D29F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ex:commentExtensible w16cex:durableId="279A00CE" w16cex:dateUtc="2023-02-17T13:34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6D53D29F" w16cid:durableId="279A00CE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56CFF74" w14:textId="77777777" w:rsidR="00BC31E5" w:rsidRDefault="00BC31E5" w:rsidP="00BC31E5">
      <w:r>
        <w:separator/>
      </w:r>
    </w:p>
  </w:endnote>
  <w:endnote w:type="continuationSeparator" w:id="0">
    <w:p w14:paraId="6E1C86BD" w14:textId="77777777" w:rsidR="00BC31E5" w:rsidRDefault="00BC31E5" w:rsidP="00BC31E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50C7E09" w14:textId="77777777" w:rsidR="00BC31E5" w:rsidRDefault="00BC31E5" w:rsidP="00BC31E5">
      <w:r>
        <w:separator/>
      </w:r>
    </w:p>
  </w:footnote>
  <w:footnote w:type="continuationSeparator" w:id="0">
    <w:p w14:paraId="77BC50AA" w14:textId="77777777" w:rsidR="00BC31E5" w:rsidRDefault="00BC31E5" w:rsidP="00BC31E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113538"/>
    <w:multiLevelType w:val="hybridMultilevel"/>
    <w:tmpl w:val="848098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1EF0815"/>
    <w:multiLevelType w:val="hybridMultilevel"/>
    <w:tmpl w:val="AB0425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CBE8FBA">
      <w:numFmt w:val="bullet"/>
      <w:lvlText w:val="·"/>
      <w:lvlJc w:val="left"/>
      <w:pPr>
        <w:ind w:left="1600" w:hanging="520"/>
      </w:pPr>
      <w:rPr>
        <w:rFonts w:ascii="Arial" w:eastAsia="Symbol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5825D8E"/>
    <w:multiLevelType w:val="multilevel"/>
    <w:tmpl w:val="93EAF778"/>
    <w:lvl w:ilvl="0">
      <w:start w:val="1"/>
      <w:numFmt w:val="bullet"/>
      <w:lvlText w:val=""/>
      <w:lvlJc w:val="left"/>
      <w:pPr>
        <w:ind w:left="480" w:hanging="48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ind w:left="480" w:hanging="480"/>
      </w:pPr>
      <w:rPr>
        <w:rFonts w:ascii="Symbol" w:hAnsi="Symbol" w:hint="default"/>
      </w:rPr>
    </w:lvl>
    <w:lvl w:ilvl="2">
      <w:start w:val="3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 w16cid:durableId="428045514">
    <w:abstractNumId w:val="1"/>
  </w:num>
  <w:num w:numId="2" w16cid:durableId="1635138015">
    <w:abstractNumId w:val="2"/>
  </w:num>
  <w:num w:numId="3" w16cid:durableId="685330672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Eleni Koutsogeorgou">
    <w15:presenceInfo w15:providerId="AD" w15:userId="S::e.koutsogeorgou@uwtsd.ac.uk::86d9f3f5-3762-4174-84ee-39565c36ee82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attachedTemplate r:id="rId1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hdrShapeDefaults>
    <o:shapedefaults v:ext="edit" spidmax="2049"/>
  </w:hdrShapeDefaults>
  <w:footnotePr>
    <w:footnote w:id="-1"/>
    <w:footnote w:id="0"/>
  </w:footnotePr>
  <w:endnotePr>
    <w:numFmt w:val="decimal"/>
    <w:endnote w:id="-1"/>
    <w:endnote w:id="0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0959"/>
    <w:rsid w:val="000205AE"/>
    <w:rsid w:val="00217316"/>
    <w:rsid w:val="002E13CA"/>
    <w:rsid w:val="002F0959"/>
    <w:rsid w:val="003743BC"/>
    <w:rsid w:val="004369BC"/>
    <w:rsid w:val="004820AF"/>
    <w:rsid w:val="005E3C6A"/>
    <w:rsid w:val="006279FE"/>
    <w:rsid w:val="00642FF8"/>
    <w:rsid w:val="007C29BA"/>
    <w:rsid w:val="009D57EC"/>
    <w:rsid w:val="00B3318C"/>
    <w:rsid w:val="00BC31E5"/>
    <w:rsid w:val="00D268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166418B1"/>
  <w15:chartTrackingRefBased/>
  <w15:docId w15:val="{C0F9834C-A562-4995-BF18-AA07E6CDB8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E13CA"/>
    <w:pPr>
      <w:overflowPunct w:val="0"/>
      <w:autoSpaceDE w:val="0"/>
      <w:autoSpaceDN w:val="0"/>
      <w:adjustRightInd w:val="0"/>
      <w:jc w:val="both"/>
      <w:textAlignment w:val="baseline"/>
    </w:pPr>
    <w:rPr>
      <w:rFonts w:ascii="Arial" w:hAnsi="Arial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semiHidden/>
  </w:style>
  <w:style w:type="paragraph" w:customStyle="1" w:styleId="heading">
    <w:name w:val="heading"/>
    <w:basedOn w:val="fixed"/>
    <w:pPr>
      <w:spacing w:before="240" w:after="120"/>
    </w:pPr>
  </w:style>
  <w:style w:type="paragraph" w:customStyle="1" w:styleId="fixed">
    <w:name w:val="fixed"/>
    <w:link w:val="fixedChar"/>
    <w:rsid w:val="007C29BA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Arial" w:hAnsi="Arial"/>
      <w:b/>
      <w:sz w:val="22"/>
    </w:rPr>
  </w:style>
  <w:style w:type="paragraph" w:customStyle="1" w:styleId="variable">
    <w:name w:val="variable"/>
    <w:rsid w:val="007C29BA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Arial" w:hAnsi="Arial"/>
      <w:b/>
      <w:sz w:val="22"/>
    </w:rPr>
  </w:style>
  <w:style w:type="paragraph" w:customStyle="1" w:styleId="bullet">
    <w:name w:val="bullet"/>
    <w:link w:val="bulletChar"/>
    <w:rsid w:val="007C29BA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Arial" w:hAnsi="Arial"/>
      <w:sz w:val="22"/>
    </w:rPr>
  </w:style>
  <w:style w:type="paragraph" w:customStyle="1" w:styleId="more">
    <w:name w:val="more"/>
    <w:rsid w:val="007C29BA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Arial" w:hAnsi="Arial"/>
      <w:sz w:val="22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2E13CA"/>
    <w:pPr>
      <w:jc w:val="left"/>
    </w:pPr>
    <w:rPr>
      <w:rFonts w:cs="Consola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2E13CA"/>
    <w:rPr>
      <w:rFonts w:ascii="Arial" w:hAnsi="Arial" w:cs="Consolas"/>
      <w:sz w:val="22"/>
    </w:rPr>
  </w:style>
  <w:style w:type="character" w:customStyle="1" w:styleId="bulletChar">
    <w:name w:val="bullet Char"/>
    <w:link w:val="bullet"/>
    <w:rsid w:val="002F0959"/>
    <w:rPr>
      <w:rFonts w:ascii="Arial" w:hAnsi="Arial"/>
      <w:sz w:val="22"/>
    </w:rPr>
  </w:style>
  <w:style w:type="character" w:customStyle="1" w:styleId="fixedChar">
    <w:name w:val="fixed Char"/>
    <w:link w:val="fixed"/>
    <w:rsid w:val="002F0959"/>
    <w:rPr>
      <w:rFonts w:ascii="Arial" w:hAnsi="Arial"/>
      <w:b/>
      <w:sz w:val="22"/>
    </w:rPr>
  </w:style>
  <w:style w:type="paragraph" w:styleId="ListParagraph">
    <w:name w:val="List Paragraph"/>
    <w:basedOn w:val="Normal"/>
    <w:link w:val="ListParagraphChar"/>
    <w:qFormat/>
    <w:rsid w:val="002F0959"/>
    <w:pPr>
      <w:overflowPunct/>
      <w:autoSpaceDE/>
      <w:autoSpaceDN/>
      <w:adjustRightInd/>
      <w:ind w:left="720"/>
      <w:contextualSpacing/>
      <w:jc w:val="left"/>
      <w:textAlignment w:val="auto"/>
    </w:pPr>
    <w:rPr>
      <w:rFonts w:eastAsia="Calibri"/>
      <w:szCs w:val="22"/>
      <w:lang w:val="en-US" w:eastAsia="en-US"/>
    </w:rPr>
  </w:style>
  <w:style w:type="character" w:customStyle="1" w:styleId="ListParagraphChar">
    <w:name w:val="List Paragraph Char"/>
    <w:basedOn w:val="DefaultParagraphFont"/>
    <w:link w:val="ListParagraph"/>
    <w:rsid w:val="002F0959"/>
    <w:rPr>
      <w:rFonts w:ascii="Arial" w:eastAsia="Calibri" w:hAnsi="Arial"/>
      <w:sz w:val="22"/>
      <w:szCs w:val="22"/>
      <w:lang w:val="en-US" w:eastAsia="en-US"/>
    </w:rPr>
  </w:style>
  <w:style w:type="table" w:styleId="TableGrid">
    <w:name w:val="Table Grid"/>
    <w:basedOn w:val="TableNormal"/>
    <w:uiPriority w:val="59"/>
    <w:rsid w:val="002F0959"/>
    <w:rPr>
      <w:rFonts w:ascii="Calibri" w:eastAsia="Calibri" w:hAnsi="Calibri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59"/>
    <w:rsid w:val="002F0959"/>
    <w:rPr>
      <w:rFonts w:ascii="Calibri" w:eastAsia="Calibri" w:hAnsi="Calibri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BC31E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C31E5"/>
    <w:rPr>
      <w:rFonts w:ascii="Arial" w:hAnsi="Arial"/>
      <w:sz w:val="22"/>
    </w:rPr>
  </w:style>
  <w:style w:type="paragraph" w:styleId="Footer">
    <w:name w:val="footer"/>
    <w:basedOn w:val="Normal"/>
    <w:link w:val="FooterChar"/>
    <w:uiPriority w:val="99"/>
    <w:unhideWhenUsed/>
    <w:rsid w:val="00BC31E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C31E5"/>
    <w:rPr>
      <w:rFonts w:ascii="Arial" w:hAnsi="Arial"/>
      <w:sz w:val="22"/>
    </w:rPr>
  </w:style>
  <w:style w:type="character" w:styleId="CommentReference">
    <w:name w:val="annotation reference"/>
    <w:basedOn w:val="DefaultParagraphFont"/>
    <w:uiPriority w:val="99"/>
    <w:semiHidden/>
    <w:unhideWhenUsed/>
    <w:rsid w:val="00BC31E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C31E5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BC31E5"/>
    <w:rPr>
      <w:rFonts w:ascii="Arial" w:hAnsi="Arial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C31E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C31E5"/>
    <w:rPr>
      <w:rFonts w:ascii="Arial" w:hAnsi="Arial"/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1/relationships/commentsExtended" Target="commentsExtended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comments" Target="comments.xml"/><Relationship Id="rId12" Type="http://schemas.openxmlformats.org/officeDocument/2006/relationships/hyperlink" Target="http://www.amazon.co.uk/Group-Individual-Work-Older-People/dp/1849051283/ref=sr_1_12?s=books&amp;ie=UTF8&amp;qid=1372753579&amp;sr=1-12&amp;keywords=working+with+older+person+elderly+health+and+social+care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www.amazon.co.uk/Nursing-Health-Survival-Guide-Dementia/dp/0273773712/ref=sr_1_sc_2?s=books&amp;ie=UTF8&amp;qid=1372753818&amp;sr=1-2-spell&amp;keywords=health+care+dimentia" TargetMode="External"/><Relationship Id="rId5" Type="http://schemas.openxmlformats.org/officeDocument/2006/relationships/footnotes" Target="footnotes.xml"/><Relationship Id="rId15" Type="http://schemas.openxmlformats.org/officeDocument/2006/relationships/glossaryDocument" Target="glossary/document.xml"/><Relationship Id="rId10" Type="http://schemas.microsoft.com/office/2018/08/relationships/commentsExtensible" Target="commentsExtensible.xml"/><Relationship Id="rId4" Type="http://schemas.openxmlformats.org/officeDocument/2006/relationships/webSettings" Target="webSettings.xml"/><Relationship Id="rId9" Type="http://schemas.microsoft.com/office/2016/09/relationships/commentsIds" Target="commentsIds.xml"/><Relationship Id="rId14" Type="http://schemas.microsoft.com/office/2011/relationships/people" Target="peop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S:\AllDepts\QA\MODULES\01_qamod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3EF2E3BDE26143EB84402215C13CCDE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E8A8CE6-511C-4B3C-BFE2-8795E0B39A90}"/>
      </w:docPartPr>
      <w:docPartBody>
        <w:p w:rsidR="00B35FAB" w:rsidRDefault="009B6E02" w:rsidP="009B6E02">
          <w:pPr>
            <w:pStyle w:val="3EF2E3BDE26143EB84402215C13CCDE9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6C27FC79B2BB4D2EB22E928BEAF06B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47EC1C1-E4E1-42B5-9949-AFBE759B6327}"/>
      </w:docPartPr>
      <w:docPartBody>
        <w:p w:rsidR="00B35FAB" w:rsidRDefault="009B6E02" w:rsidP="009B6E02">
          <w:pPr>
            <w:pStyle w:val="6C27FC79B2BB4D2EB22E928BEAF06BBF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6E02"/>
    <w:rsid w:val="009B6E02"/>
    <w:rsid w:val="00B35F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9B6E02"/>
    <w:rPr>
      <w:color w:val="808080"/>
    </w:rPr>
  </w:style>
  <w:style w:type="paragraph" w:customStyle="1" w:styleId="3EF2E3BDE26143EB84402215C13CCDE9">
    <w:name w:val="3EF2E3BDE26143EB84402215C13CCDE9"/>
    <w:rsid w:val="009B6E02"/>
  </w:style>
  <w:style w:type="paragraph" w:customStyle="1" w:styleId="6C27FC79B2BB4D2EB22E928BEAF06BBF">
    <w:name w:val="6C27FC79B2BB4D2EB22E928BEAF06BBF"/>
    <w:rsid w:val="009B6E02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0</TotalTime>
  <Pages>3</Pages>
  <Words>505</Words>
  <Characters>3580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Module Template - 07/09/1998</vt:lpstr>
    </vt:vector>
  </TitlesOfParts>
  <Company/>
  <LinksUpToDate>false</LinksUpToDate>
  <CharactersWithSpaces>4077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Template - 07/09/1998</dc:title>
  <dc:subject/>
  <dc:creator>Sarah Cornelius</dc:creator>
  <cp:keywords/>
  <cp:lastModifiedBy>Eleni Koutsogeorgou</cp:lastModifiedBy>
  <cp:revision>2</cp:revision>
  <cp:lastPrinted>1900-01-01T00:00:00Z</cp:lastPrinted>
  <dcterms:created xsi:type="dcterms:W3CDTF">2022-05-16T16:09:00Z</dcterms:created>
  <dcterms:modified xsi:type="dcterms:W3CDTF">2023-02-17T16:02:00Z</dcterms:modified>
</cp:coreProperties>
</file>