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94C18" w14:textId="0EA8BC61" w:rsidR="008353F9" w:rsidRDefault="008353F9"/>
    <w:p w14:paraId="7A4F8C9B" w14:textId="58D21F6D" w:rsidR="00404F35" w:rsidRDefault="00404F35"/>
    <w:p w14:paraId="100C8206" w14:textId="4AE4E976" w:rsidR="00404F35" w:rsidRDefault="00404F35"/>
    <w:p w14:paraId="4ADD2012" w14:textId="202421F7" w:rsidR="00404F35" w:rsidRDefault="00404F35"/>
    <w:p w14:paraId="2537C8E3" w14:textId="6822833B" w:rsidR="00404F35" w:rsidRDefault="00404F35"/>
    <w:p w14:paraId="0F115550" w14:textId="2702A09A" w:rsidR="00404F35" w:rsidRDefault="00404F35"/>
    <w:p w14:paraId="2AD7F2D0" w14:textId="398AD840" w:rsidR="00404F35" w:rsidRDefault="00404F35"/>
    <w:p w14:paraId="1E96DC0E" w14:textId="1C84BF88" w:rsidR="00404F35" w:rsidRDefault="00404F35"/>
    <w:p w14:paraId="2BB491F5" w14:textId="49503DC5" w:rsidR="00404F35" w:rsidRDefault="00404F35"/>
    <w:p w14:paraId="265E7946" w14:textId="115F2995" w:rsidR="00404F35" w:rsidRDefault="00404F35"/>
    <w:p w14:paraId="0ACAE09F" w14:textId="2417DCAD" w:rsidR="00404F35" w:rsidRDefault="00404F35"/>
    <w:p w14:paraId="4D0BD22F" w14:textId="16ACFFF3" w:rsidR="00404F35" w:rsidRDefault="00404F35" w:rsidP="00404F35">
      <w:pPr>
        <w:pStyle w:val="IntenseQuote"/>
        <w:rPr>
          <w:rFonts w:ascii="Times New Roman" w:hAnsi="Times New Roman" w:cs="Times New Roman"/>
          <w:sz w:val="30"/>
          <w:szCs w:val="30"/>
        </w:rPr>
      </w:pPr>
      <w:r w:rsidRPr="00EA1805">
        <w:rPr>
          <w:rFonts w:ascii="Times New Roman" w:hAnsi="Times New Roman" w:cs="Times New Roman"/>
          <w:sz w:val="30"/>
          <w:szCs w:val="30"/>
        </w:rPr>
        <w:t>Practical: Practical Skills Assessment (</w:t>
      </w:r>
      <w:r>
        <w:rPr>
          <w:rFonts w:ascii="Times New Roman" w:hAnsi="Times New Roman" w:cs="Times New Roman"/>
          <w:sz w:val="30"/>
          <w:szCs w:val="30"/>
        </w:rPr>
        <w:t>20</w:t>
      </w:r>
      <w:r w:rsidRPr="00EA1805">
        <w:rPr>
          <w:rFonts w:ascii="Times New Roman" w:hAnsi="Times New Roman" w:cs="Times New Roman"/>
          <w:sz w:val="30"/>
          <w:szCs w:val="30"/>
        </w:rPr>
        <w:t xml:space="preserve">-minute video recording) with a </w:t>
      </w:r>
      <w:r>
        <w:rPr>
          <w:rFonts w:ascii="Times New Roman" w:hAnsi="Times New Roman" w:cs="Times New Roman"/>
          <w:sz w:val="30"/>
          <w:szCs w:val="30"/>
        </w:rPr>
        <w:t>2000-word</w:t>
      </w:r>
      <w:r w:rsidRPr="00EA1805">
        <w:rPr>
          <w:rFonts w:ascii="Times New Roman" w:hAnsi="Times New Roman" w:cs="Times New Roman"/>
          <w:sz w:val="30"/>
          <w:szCs w:val="30"/>
        </w:rPr>
        <w:t xml:space="preserve"> reflective commentary</w:t>
      </w:r>
    </w:p>
    <w:p w14:paraId="42799311" w14:textId="5AE15444" w:rsidR="00404F35" w:rsidRDefault="00404F35"/>
    <w:p w14:paraId="116A9BE2" w14:textId="41EAE526" w:rsidR="00404F35" w:rsidRDefault="00404F35"/>
    <w:p w14:paraId="6B65B78C" w14:textId="383F6069" w:rsidR="00404F35" w:rsidRDefault="00404F35"/>
    <w:p w14:paraId="72625B02" w14:textId="424A44C7" w:rsidR="00404F35" w:rsidRDefault="00404F35"/>
    <w:p w14:paraId="363D533F" w14:textId="69AF6044" w:rsidR="00404F35" w:rsidRDefault="00404F35"/>
    <w:p w14:paraId="080CFC61" w14:textId="753AC963" w:rsidR="00404F35" w:rsidRDefault="00404F35"/>
    <w:p w14:paraId="6B4CC4FC" w14:textId="7B2DF8A5" w:rsidR="00404F35" w:rsidRDefault="00404F35"/>
    <w:p w14:paraId="2DA8D0F2" w14:textId="4064A942" w:rsidR="00404F35" w:rsidRDefault="00404F35"/>
    <w:p w14:paraId="70BE1E8B" w14:textId="48A6A4F8" w:rsidR="00404F35" w:rsidRDefault="00404F35"/>
    <w:p w14:paraId="3C139C47" w14:textId="575F35FE" w:rsidR="00404F35" w:rsidRDefault="00404F35"/>
    <w:p w14:paraId="7AA7482E" w14:textId="7E891706" w:rsidR="00404F35" w:rsidRDefault="00404F35"/>
    <w:p w14:paraId="6C454D5E" w14:textId="39B609A8" w:rsidR="00404F35" w:rsidRDefault="00404F35"/>
    <w:p w14:paraId="179D4B46" w14:textId="085D7CB9" w:rsidR="00404F35" w:rsidRDefault="00404F35"/>
    <w:p w14:paraId="058672D8" w14:textId="11F06D56" w:rsidR="00404F35" w:rsidRDefault="00404F35"/>
    <w:p w14:paraId="4F9F3DCE" w14:textId="2B12DF34" w:rsidR="00404F35" w:rsidRDefault="00404F35"/>
    <w:p w14:paraId="4631C255" w14:textId="7DF9027A" w:rsidR="00404F35" w:rsidRDefault="00404F35"/>
    <w:p w14:paraId="5345BF05" w14:textId="77777777" w:rsidR="00404F35" w:rsidRPr="0080556C" w:rsidRDefault="00404F35" w:rsidP="0080556C">
      <w:pPr>
        <w:spacing w:line="480" w:lineRule="auto"/>
        <w:jc w:val="center"/>
        <w:rPr>
          <w:rFonts w:ascii="Times New Roman" w:hAnsi="Times New Roman" w:cs="Times New Roman"/>
          <w:b/>
          <w:bCs/>
          <w:sz w:val="24"/>
          <w:szCs w:val="24"/>
        </w:rPr>
      </w:pPr>
      <w:r w:rsidRPr="0080556C">
        <w:rPr>
          <w:rFonts w:ascii="Times New Roman" w:hAnsi="Times New Roman" w:cs="Times New Roman"/>
          <w:b/>
          <w:bCs/>
          <w:sz w:val="24"/>
          <w:szCs w:val="24"/>
        </w:rPr>
        <w:lastRenderedPageBreak/>
        <w:t>Description</w:t>
      </w:r>
    </w:p>
    <w:p w14:paraId="4F03B8AB" w14:textId="01DEC109" w:rsidR="00404F35" w:rsidRPr="0080556C" w:rsidRDefault="00404F35" w:rsidP="00FD1701">
      <w:pPr>
        <w:spacing w:line="480" w:lineRule="auto"/>
        <w:rPr>
          <w:rFonts w:ascii="Times New Roman" w:hAnsi="Times New Roman" w:cs="Times New Roman"/>
          <w:sz w:val="24"/>
          <w:szCs w:val="24"/>
        </w:rPr>
      </w:pPr>
      <w:r w:rsidRPr="0080556C">
        <w:rPr>
          <w:rFonts w:ascii="Times New Roman" w:hAnsi="Times New Roman" w:cs="Times New Roman"/>
          <w:sz w:val="24"/>
          <w:szCs w:val="24"/>
        </w:rPr>
        <w:t>Within this reflective commentary of the</w:t>
      </w:r>
      <w:r w:rsidR="009D42E6">
        <w:rPr>
          <w:rFonts w:ascii="Times New Roman" w:hAnsi="Times New Roman" w:cs="Times New Roman"/>
          <w:sz w:val="24"/>
          <w:szCs w:val="24"/>
        </w:rPr>
        <w:t xml:space="preserve"> recorded</w:t>
      </w:r>
      <w:r w:rsidRPr="0080556C">
        <w:rPr>
          <w:rFonts w:ascii="Times New Roman" w:hAnsi="Times New Roman" w:cs="Times New Roman"/>
          <w:sz w:val="24"/>
          <w:szCs w:val="24"/>
        </w:rPr>
        <w:t xml:space="preserve"> counselling session that I participated in</w:t>
      </w:r>
      <w:r w:rsidR="00837E74" w:rsidRPr="0080556C">
        <w:rPr>
          <w:rFonts w:ascii="Times New Roman" w:hAnsi="Times New Roman" w:cs="Times New Roman"/>
          <w:sz w:val="24"/>
          <w:szCs w:val="24"/>
        </w:rPr>
        <w:t>,</w:t>
      </w:r>
      <w:r w:rsidRPr="0080556C">
        <w:rPr>
          <w:rFonts w:ascii="Times New Roman" w:hAnsi="Times New Roman" w:cs="Times New Roman"/>
          <w:sz w:val="24"/>
          <w:szCs w:val="24"/>
        </w:rPr>
        <w:t xml:space="preserve"> I will be presenting </w:t>
      </w:r>
      <w:r w:rsidR="00837E74" w:rsidRPr="0080556C">
        <w:rPr>
          <w:rFonts w:ascii="Times New Roman" w:hAnsi="Times New Roman" w:cs="Times New Roman"/>
          <w:sz w:val="24"/>
          <w:szCs w:val="24"/>
        </w:rPr>
        <w:t>a clear, honest and reflective</w:t>
      </w:r>
      <w:r w:rsidRPr="0080556C">
        <w:rPr>
          <w:rFonts w:ascii="Times New Roman" w:hAnsi="Times New Roman" w:cs="Times New Roman"/>
          <w:sz w:val="24"/>
          <w:szCs w:val="24"/>
        </w:rPr>
        <w:t xml:space="preserve"> </w:t>
      </w:r>
      <w:r w:rsidR="00837E74" w:rsidRPr="0080556C">
        <w:rPr>
          <w:rFonts w:ascii="Times New Roman" w:hAnsi="Times New Roman" w:cs="Times New Roman"/>
          <w:sz w:val="24"/>
          <w:szCs w:val="24"/>
        </w:rPr>
        <w:t xml:space="preserve">evaluation of my counselling skills. </w:t>
      </w:r>
      <w:r w:rsidR="00EF5510" w:rsidRPr="0080556C">
        <w:rPr>
          <w:rFonts w:ascii="Times New Roman" w:hAnsi="Times New Roman" w:cs="Times New Roman"/>
          <w:sz w:val="24"/>
          <w:szCs w:val="24"/>
        </w:rPr>
        <w:t>Our recordings were completed online via Microsoft Teams working within a triad, using a secure, private group that could only be accessed by ourselves. This session was completed online due to the present restrictions in place from Covid-19. In turn, we each were the client and the counsellor, with the other turning their camera off to observe, therefore following the relational skills model (Midwinter &amp; Dickson 201</w:t>
      </w:r>
      <w:r w:rsidR="008C4E0C">
        <w:rPr>
          <w:rFonts w:ascii="Times New Roman" w:hAnsi="Times New Roman" w:cs="Times New Roman"/>
          <w:sz w:val="24"/>
          <w:szCs w:val="24"/>
        </w:rPr>
        <w:t>5</w:t>
      </w:r>
      <w:r w:rsidR="00EF5510" w:rsidRPr="0080556C">
        <w:rPr>
          <w:rFonts w:ascii="Times New Roman" w:hAnsi="Times New Roman" w:cs="Times New Roman"/>
          <w:sz w:val="24"/>
          <w:szCs w:val="24"/>
        </w:rPr>
        <w:t>).</w:t>
      </w:r>
    </w:p>
    <w:p w14:paraId="39911BA9" w14:textId="60282B2B" w:rsidR="00EF5510" w:rsidRPr="0080556C" w:rsidRDefault="00EF5510"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 xml:space="preserve">Prior to our recordings, </w:t>
      </w:r>
      <w:r w:rsidR="008143B1">
        <w:rPr>
          <w:rFonts w:ascii="Times New Roman" w:hAnsi="Times New Roman" w:cs="Times New Roman"/>
          <w:sz w:val="24"/>
          <w:szCs w:val="24"/>
        </w:rPr>
        <w:t>we discussed</w:t>
      </w:r>
      <w:r w:rsidRPr="0080556C">
        <w:rPr>
          <w:rFonts w:ascii="Times New Roman" w:hAnsi="Times New Roman" w:cs="Times New Roman"/>
          <w:sz w:val="24"/>
          <w:szCs w:val="24"/>
        </w:rPr>
        <w:t xml:space="preserve"> whether we would use real-life or made-up circumstances. Whilst individually we could have chosen either of these, we collectively decided that throughout our practise sessions and final recording we were comfortable enough in </w:t>
      </w:r>
      <w:r w:rsidR="00B028FF" w:rsidRPr="0080556C">
        <w:rPr>
          <w:rFonts w:ascii="Times New Roman" w:hAnsi="Times New Roman" w:cs="Times New Roman"/>
          <w:sz w:val="24"/>
          <w:szCs w:val="24"/>
        </w:rPr>
        <w:t>each other’s</w:t>
      </w:r>
      <w:r w:rsidRPr="0080556C">
        <w:rPr>
          <w:rFonts w:ascii="Times New Roman" w:hAnsi="Times New Roman" w:cs="Times New Roman"/>
          <w:sz w:val="24"/>
          <w:szCs w:val="24"/>
        </w:rPr>
        <w:t xml:space="preserve"> presence </w:t>
      </w:r>
      <w:r w:rsidR="00D6618F">
        <w:rPr>
          <w:rFonts w:ascii="Times New Roman" w:hAnsi="Times New Roman" w:cs="Times New Roman"/>
          <w:sz w:val="24"/>
          <w:szCs w:val="24"/>
        </w:rPr>
        <w:t xml:space="preserve">to </w:t>
      </w:r>
      <w:r w:rsidRPr="0080556C">
        <w:rPr>
          <w:rFonts w:ascii="Times New Roman" w:hAnsi="Times New Roman" w:cs="Times New Roman"/>
          <w:sz w:val="24"/>
          <w:szCs w:val="24"/>
        </w:rPr>
        <w:t>use real-life scenario</w:t>
      </w:r>
      <w:r w:rsidR="00B028FF" w:rsidRPr="0080556C">
        <w:rPr>
          <w:rFonts w:ascii="Times New Roman" w:hAnsi="Times New Roman" w:cs="Times New Roman"/>
          <w:sz w:val="24"/>
          <w:szCs w:val="24"/>
        </w:rPr>
        <w:t>s that were within our boundaries and skills ability. Whilst made up scenarios have their place, and we understood the importance of them, I feel that for our group, the raw and natural</w:t>
      </w:r>
      <w:r w:rsidR="001A1615">
        <w:rPr>
          <w:rFonts w:ascii="Times New Roman" w:hAnsi="Times New Roman" w:cs="Times New Roman"/>
          <w:sz w:val="24"/>
          <w:szCs w:val="24"/>
        </w:rPr>
        <w:t>ness</w:t>
      </w:r>
      <w:r w:rsidR="00B028FF" w:rsidRPr="0080556C">
        <w:rPr>
          <w:rFonts w:ascii="Times New Roman" w:hAnsi="Times New Roman" w:cs="Times New Roman"/>
          <w:sz w:val="24"/>
          <w:szCs w:val="24"/>
        </w:rPr>
        <w:t xml:space="preserve"> of a real-life scenario made the session flow well due to it </w:t>
      </w:r>
      <w:r w:rsidR="00E81996">
        <w:rPr>
          <w:rFonts w:ascii="Times New Roman" w:hAnsi="Times New Roman" w:cs="Times New Roman"/>
          <w:sz w:val="24"/>
          <w:szCs w:val="24"/>
        </w:rPr>
        <w:t>being</w:t>
      </w:r>
      <w:r w:rsidR="00B028FF" w:rsidRPr="0080556C">
        <w:rPr>
          <w:rFonts w:ascii="Times New Roman" w:hAnsi="Times New Roman" w:cs="Times New Roman"/>
          <w:sz w:val="24"/>
          <w:szCs w:val="24"/>
        </w:rPr>
        <w:t xml:space="preserve"> personal which mean</w:t>
      </w:r>
      <w:r w:rsidR="00485158">
        <w:rPr>
          <w:rFonts w:ascii="Times New Roman" w:hAnsi="Times New Roman" w:cs="Times New Roman"/>
          <w:sz w:val="24"/>
          <w:szCs w:val="24"/>
        </w:rPr>
        <w:t>t</w:t>
      </w:r>
      <w:r w:rsidR="00B028FF" w:rsidRPr="0080556C">
        <w:rPr>
          <w:rFonts w:ascii="Times New Roman" w:hAnsi="Times New Roman" w:cs="Times New Roman"/>
          <w:sz w:val="24"/>
          <w:szCs w:val="24"/>
        </w:rPr>
        <w:t xml:space="preserve"> naturally it was congruent and empathy was organic and genuine. </w:t>
      </w:r>
      <w:r w:rsidR="001A1615">
        <w:rPr>
          <w:rFonts w:ascii="Times New Roman" w:hAnsi="Times New Roman" w:cs="Times New Roman"/>
          <w:sz w:val="24"/>
          <w:szCs w:val="24"/>
        </w:rPr>
        <w:t xml:space="preserve"> </w:t>
      </w:r>
    </w:p>
    <w:p w14:paraId="617EA66F" w14:textId="615662F6" w:rsidR="00B028FF" w:rsidRPr="0080556C" w:rsidRDefault="00B028FF"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 xml:space="preserve">To examine this in detail, I will be employing the </w:t>
      </w:r>
      <w:r w:rsidRPr="0080556C">
        <w:rPr>
          <w:rFonts w:ascii="Times New Roman" w:hAnsi="Times New Roman" w:cs="Times New Roman"/>
          <w:sz w:val="24"/>
          <w:szCs w:val="24"/>
        </w:rPr>
        <w:t>Framework for Reflection (Gibbs, 1988),</w:t>
      </w:r>
      <w:r w:rsidRPr="0080556C">
        <w:rPr>
          <w:rFonts w:ascii="Times New Roman" w:hAnsi="Times New Roman" w:cs="Times New Roman"/>
          <w:sz w:val="24"/>
          <w:szCs w:val="24"/>
        </w:rPr>
        <w:t xml:space="preserve"> as well as considering how counselling skills including SOLER (Egan, 1986) are affected when using online counselling, any problems that may have transpired and critically analysing any improvements that could be made.</w:t>
      </w:r>
    </w:p>
    <w:p w14:paraId="4C39840E" w14:textId="455EED4D" w:rsidR="00832966" w:rsidRPr="0080556C" w:rsidRDefault="00832966" w:rsidP="0080556C">
      <w:pPr>
        <w:spacing w:line="480" w:lineRule="auto"/>
        <w:jc w:val="center"/>
        <w:rPr>
          <w:rFonts w:ascii="Times New Roman" w:hAnsi="Times New Roman" w:cs="Times New Roman"/>
          <w:b/>
          <w:bCs/>
          <w:sz w:val="24"/>
          <w:szCs w:val="24"/>
        </w:rPr>
      </w:pPr>
      <w:r w:rsidRPr="0080556C">
        <w:rPr>
          <w:rFonts w:ascii="Times New Roman" w:hAnsi="Times New Roman" w:cs="Times New Roman"/>
          <w:b/>
          <w:bCs/>
          <w:sz w:val="24"/>
          <w:szCs w:val="24"/>
        </w:rPr>
        <w:t>Feelings</w:t>
      </w:r>
    </w:p>
    <w:p w14:paraId="086E8213" w14:textId="2D7677B8" w:rsidR="00B47BE3" w:rsidRPr="0080556C" w:rsidRDefault="00C07CA9" w:rsidP="00FD1701">
      <w:pPr>
        <w:spacing w:line="480" w:lineRule="auto"/>
        <w:rPr>
          <w:rFonts w:ascii="Times New Roman" w:hAnsi="Times New Roman" w:cs="Times New Roman"/>
          <w:sz w:val="24"/>
          <w:szCs w:val="24"/>
        </w:rPr>
      </w:pPr>
      <w:r w:rsidRPr="0080556C">
        <w:rPr>
          <w:rFonts w:ascii="Times New Roman" w:hAnsi="Times New Roman" w:cs="Times New Roman"/>
          <w:sz w:val="24"/>
          <w:szCs w:val="24"/>
        </w:rPr>
        <w:t xml:space="preserve">Whilst using </w:t>
      </w:r>
      <w:r w:rsidR="00FD1701">
        <w:rPr>
          <w:rFonts w:ascii="Times New Roman" w:hAnsi="Times New Roman" w:cs="Times New Roman"/>
          <w:sz w:val="24"/>
          <w:szCs w:val="24"/>
        </w:rPr>
        <w:t xml:space="preserve">a </w:t>
      </w:r>
      <w:r w:rsidRPr="0080556C">
        <w:rPr>
          <w:rFonts w:ascii="Times New Roman" w:hAnsi="Times New Roman" w:cs="Times New Roman"/>
          <w:sz w:val="24"/>
          <w:szCs w:val="24"/>
        </w:rPr>
        <w:t xml:space="preserve">real-life situation within the counselling session, I felt myself, that I was able to be sympathetic, congruent and empathetic, however I was unsure as to how that was portrayed to the </w:t>
      </w:r>
      <w:r w:rsidR="007739CC">
        <w:rPr>
          <w:rFonts w:ascii="Times New Roman" w:hAnsi="Times New Roman" w:cs="Times New Roman"/>
          <w:sz w:val="24"/>
          <w:szCs w:val="24"/>
        </w:rPr>
        <w:t>client</w:t>
      </w:r>
      <w:r w:rsidRPr="0080556C">
        <w:rPr>
          <w:rFonts w:ascii="Times New Roman" w:hAnsi="Times New Roman" w:cs="Times New Roman"/>
          <w:sz w:val="24"/>
          <w:szCs w:val="24"/>
        </w:rPr>
        <w:t xml:space="preserve">. When using online </w:t>
      </w:r>
      <w:r w:rsidR="00743124" w:rsidRPr="0080556C">
        <w:rPr>
          <w:rFonts w:ascii="Times New Roman" w:hAnsi="Times New Roman" w:cs="Times New Roman"/>
          <w:sz w:val="24"/>
          <w:szCs w:val="24"/>
        </w:rPr>
        <w:t xml:space="preserve">counselling, </w:t>
      </w:r>
      <w:r w:rsidR="00703E0C" w:rsidRPr="0080556C">
        <w:rPr>
          <w:rFonts w:ascii="Times New Roman" w:hAnsi="Times New Roman" w:cs="Times New Roman"/>
          <w:sz w:val="24"/>
          <w:szCs w:val="24"/>
        </w:rPr>
        <w:t xml:space="preserve">I felt that I </w:t>
      </w:r>
      <w:r w:rsidR="00601F85" w:rsidRPr="0080556C">
        <w:rPr>
          <w:rFonts w:ascii="Times New Roman" w:hAnsi="Times New Roman" w:cs="Times New Roman"/>
          <w:sz w:val="24"/>
          <w:szCs w:val="24"/>
        </w:rPr>
        <w:t xml:space="preserve">even though I was trying </w:t>
      </w:r>
      <w:r w:rsidR="00601F85" w:rsidRPr="0080556C">
        <w:rPr>
          <w:rFonts w:ascii="Times New Roman" w:hAnsi="Times New Roman" w:cs="Times New Roman"/>
          <w:sz w:val="24"/>
          <w:szCs w:val="24"/>
        </w:rPr>
        <w:lastRenderedPageBreak/>
        <w:t xml:space="preserve">to use eye contact, </w:t>
      </w:r>
      <w:r w:rsidR="00F64D9D" w:rsidRPr="0080556C">
        <w:rPr>
          <w:rFonts w:ascii="Times New Roman" w:hAnsi="Times New Roman" w:cs="Times New Roman"/>
          <w:sz w:val="24"/>
          <w:szCs w:val="24"/>
        </w:rPr>
        <w:t xml:space="preserve">I </w:t>
      </w:r>
      <w:r w:rsidR="00B00208" w:rsidRPr="0080556C">
        <w:rPr>
          <w:rFonts w:ascii="Times New Roman" w:hAnsi="Times New Roman" w:cs="Times New Roman"/>
          <w:sz w:val="24"/>
          <w:szCs w:val="24"/>
        </w:rPr>
        <w:t xml:space="preserve">felt </w:t>
      </w:r>
      <w:r w:rsidR="001235E2" w:rsidRPr="0080556C">
        <w:rPr>
          <w:rFonts w:ascii="Times New Roman" w:hAnsi="Times New Roman" w:cs="Times New Roman"/>
          <w:sz w:val="24"/>
          <w:szCs w:val="24"/>
        </w:rPr>
        <w:t xml:space="preserve">disconnected due to not knowing if the client was even looking at me or the </w:t>
      </w:r>
      <w:r w:rsidR="00E10F86" w:rsidRPr="0080556C">
        <w:rPr>
          <w:rFonts w:ascii="Times New Roman" w:hAnsi="Times New Roman" w:cs="Times New Roman"/>
          <w:sz w:val="24"/>
          <w:szCs w:val="24"/>
        </w:rPr>
        <w:t xml:space="preserve">screen in general. Getting to a place of relational depth felt more difficult due to this and </w:t>
      </w:r>
      <w:r w:rsidR="00F2328F" w:rsidRPr="0080556C">
        <w:rPr>
          <w:rFonts w:ascii="Times New Roman" w:hAnsi="Times New Roman" w:cs="Times New Roman"/>
          <w:sz w:val="24"/>
          <w:szCs w:val="24"/>
        </w:rPr>
        <w:t>SOLER (Egan, 1986), not be</w:t>
      </w:r>
      <w:r w:rsidR="00E10F86" w:rsidRPr="0080556C">
        <w:rPr>
          <w:rFonts w:ascii="Times New Roman" w:hAnsi="Times New Roman" w:cs="Times New Roman"/>
          <w:sz w:val="24"/>
          <w:szCs w:val="24"/>
        </w:rPr>
        <w:t>ing able to be</w:t>
      </w:r>
      <w:r w:rsidR="00F2328F" w:rsidRPr="0080556C">
        <w:rPr>
          <w:rFonts w:ascii="Times New Roman" w:hAnsi="Times New Roman" w:cs="Times New Roman"/>
          <w:sz w:val="24"/>
          <w:szCs w:val="24"/>
        </w:rPr>
        <w:t xml:space="preserve"> utilised to its best potential</w:t>
      </w:r>
      <w:r w:rsidR="008858AD" w:rsidRPr="0080556C">
        <w:rPr>
          <w:rFonts w:ascii="Times New Roman" w:hAnsi="Times New Roman" w:cs="Times New Roman"/>
          <w:sz w:val="24"/>
          <w:szCs w:val="24"/>
        </w:rPr>
        <w:t xml:space="preserve"> like it would be face-to-face</w:t>
      </w:r>
      <w:r w:rsidR="0089793C" w:rsidRPr="0080556C">
        <w:rPr>
          <w:rFonts w:ascii="Times New Roman" w:hAnsi="Times New Roman" w:cs="Times New Roman"/>
          <w:sz w:val="24"/>
          <w:szCs w:val="24"/>
        </w:rPr>
        <w:t>.</w:t>
      </w:r>
      <w:r w:rsidR="00B47BE3" w:rsidRPr="0080556C">
        <w:rPr>
          <w:rFonts w:ascii="Times New Roman" w:hAnsi="Times New Roman" w:cs="Times New Roman"/>
          <w:sz w:val="24"/>
          <w:szCs w:val="24"/>
        </w:rPr>
        <w:t xml:space="preserve"> during the session, I did try and set the laptop up so there was a safe space between myself and the camera to help the client feel at ease, however I noticed </w:t>
      </w:r>
      <w:r w:rsidR="00821A1A" w:rsidRPr="0080556C">
        <w:rPr>
          <w:rFonts w:ascii="Times New Roman" w:hAnsi="Times New Roman" w:cs="Times New Roman"/>
          <w:sz w:val="24"/>
          <w:szCs w:val="24"/>
        </w:rPr>
        <w:t>that further into the session I had moved closer and was leaning forward</w:t>
      </w:r>
      <w:r w:rsidR="000B15A6">
        <w:rPr>
          <w:rFonts w:ascii="Times New Roman" w:hAnsi="Times New Roman" w:cs="Times New Roman"/>
          <w:sz w:val="24"/>
          <w:szCs w:val="24"/>
        </w:rPr>
        <w:t xml:space="preserve">. </w:t>
      </w:r>
      <w:r w:rsidR="00821A1A" w:rsidRPr="0080556C">
        <w:rPr>
          <w:rFonts w:ascii="Times New Roman" w:hAnsi="Times New Roman" w:cs="Times New Roman"/>
          <w:sz w:val="24"/>
          <w:szCs w:val="24"/>
        </w:rPr>
        <w:t xml:space="preserve">I feel this was due to feeling less connected to the client so naturally I sat forward. </w:t>
      </w:r>
      <w:r w:rsidR="003609CE" w:rsidRPr="0080556C">
        <w:rPr>
          <w:rFonts w:ascii="Times New Roman" w:hAnsi="Times New Roman" w:cs="Times New Roman"/>
          <w:sz w:val="24"/>
          <w:szCs w:val="24"/>
        </w:rPr>
        <w:t>Whilst within face-to</w:t>
      </w:r>
      <w:r w:rsidR="00893593" w:rsidRPr="0080556C">
        <w:rPr>
          <w:rFonts w:ascii="Times New Roman" w:hAnsi="Times New Roman" w:cs="Times New Roman"/>
          <w:sz w:val="24"/>
          <w:szCs w:val="24"/>
        </w:rPr>
        <w:t>-</w:t>
      </w:r>
      <w:r w:rsidR="003609CE" w:rsidRPr="0080556C">
        <w:rPr>
          <w:rFonts w:ascii="Times New Roman" w:hAnsi="Times New Roman" w:cs="Times New Roman"/>
          <w:sz w:val="24"/>
          <w:szCs w:val="24"/>
        </w:rPr>
        <w:t xml:space="preserve">face therapy </w:t>
      </w:r>
      <w:r w:rsidR="00BD2143" w:rsidRPr="0080556C">
        <w:rPr>
          <w:rFonts w:ascii="Times New Roman" w:hAnsi="Times New Roman" w:cs="Times New Roman"/>
          <w:sz w:val="24"/>
          <w:szCs w:val="24"/>
        </w:rPr>
        <w:t xml:space="preserve">leaning toward the client </w:t>
      </w:r>
      <w:r w:rsidR="00893593" w:rsidRPr="0080556C">
        <w:rPr>
          <w:rFonts w:ascii="Times New Roman" w:hAnsi="Times New Roman" w:cs="Times New Roman"/>
          <w:sz w:val="24"/>
          <w:szCs w:val="24"/>
        </w:rPr>
        <w:t>is important, on camera it may have felt like I invaded their personal space.</w:t>
      </w:r>
    </w:p>
    <w:p w14:paraId="3ED80FFB" w14:textId="2DA24234" w:rsidR="00B55A50" w:rsidRPr="0080556C" w:rsidRDefault="00256672"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I also felt that there was an element of self-consciousness</w:t>
      </w:r>
      <w:r w:rsidR="00E746E6" w:rsidRPr="0080556C">
        <w:rPr>
          <w:rFonts w:ascii="Times New Roman" w:hAnsi="Times New Roman" w:cs="Times New Roman"/>
          <w:sz w:val="24"/>
          <w:szCs w:val="24"/>
        </w:rPr>
        <w:t xml:space="preserve"> due to constantly being able to see </w:t>
      </w:r>
      <w:r w:rsidR="004D75BC" w:rsidRPr="0080556C">
        <w:rPr>
          <w:rFonts w:ascii="Times New Roman" w:hAnsi="Times New Roman" w:cs="Times New Roman"/>
          <w:sz w:val="24"/>
          <w:szCs w:val="24"/>
        </w:rPr>
        <w:t xml:space="preserve">myself. This made me sometimes take </w:t>
      </w:r>
      <w:r w:rsidR="00DA792A">
        <w:rPr>
          <w:rFonts w:ascii="Times New Roman" w:hAnsi="Times New Roman" w:cs="Times New Roman"/>
          <w:sz w:val="24"/>
          <w:szCs w:val="24"/>
        </w:rPr>
        <w:t>my</w:t>
      </w:r>
      <w:r w:rsidR="004D75BC" w:rsidRPr="0080556C">
        <w:rPr>
          <w:rFonts w:ascii="Times New Roman" w:hAnsi="Times New Roman" w:cs="Times New Roman"/>
          <w:sz w:val="24"/>
          <w:szCs w:val="24"/>
        </w:rPr>
        <w:t xml:space="preserve"> focus off the client because I would be focusing on my facial expressions or how I was </w:t>
      </w:r>
      <w:r w:rsidR="0076034C" w:rsidRPr="0080556C">
        <w:rPr>
          <w:rFonts w:ascii="Times New Roman" w:hAnsi="Times New Roman" w:cs="Times New Roman"/>
          <w:sz w:val="24"/>
          <w:szCs w:val="24"/>
        </w:rPr>
        <w:t>conducting myself within the session</w:t>
      </w:r>
      <w:r w:rsidR="00736145" w:rsidRPr="0080556C">
        <w:rPr>
          <w:rFonts w:ascii="Times New Roman" w:hAnsi="Times New Roman" w:cs="Times New Roman"/>
          <w:sz w:val="24"/>
          <w:szCs w:val="24"/>
        </w:rPr>
        <w:t xml:space="preserve"> (Smith &amp; Gillon</w:t>
      </w:r>
      <w:r w:rsidR="00914C84" w:rsidRPr="0080556C">
        <w:rPr>
          <w:rFonts w:ascii="Times New Roman" w:hAnsi="Times New Roman" w:cs="Times New Roman"/>
          <w:sz w:val="24"/>
          <w:szCs w:val="24"/>
        </w:rPr>
        <w:t xml:space="preserve"> 2021). </w:t>
      </w:r>
      <w:r w:rsidR="0076034C" w:rsidRPr="0080556C">
        <w:rPr>
          <w:rFonts w:ascii="Times New Roman" w:hAnsi="Times New Roman" w:cs="Times New Roman"/>
          <w:sz w:val="24"/>
          <w:szCs w:val="24"/>
        </w:rPr>
        <w:t xml:space="preserve">This I feel could hinder the therapeutic relationship as when face-to-face your sole concentration in on the </w:t>
      </w:r>
      <w:r w:rsidR="00734095" w:rsidRPr="0080556C">
        <w:rPr>
          <w:rFonts w:ascii="Times New Roman" w:hAnsi="Times New Roman" w:cs="Times New Roman"/>
          <w:sz w:val="24"/>
          <w:szCs w:val="24"/>
        </w:rPr>
        <w:t>client’s</w:t>
      </w:r>
      <w:r w:rsidR="0076034C" w:rsidRPr="0080556C">
        <w:rPr>
          <w:rFonts w:ascii="Times New Roman" w:hAnsi="Times New Roman" w:cs="Times New Roman"/>
          <w:sz w:val="24"/>
          <w:szCs w:val="24"/>
        </w:rPr>
        <w:t xml:space="preserve"> body language and facial expressions</w:t>
      </w:r>
      <w:r w:rsidR="00734095" w:rsidRPr="0080556C">
        <w:rPr>
          <w:rFonts w:ascii="Times New Roman" w:hAnsi="Times New Roman" w:cs="Times New Roman"/>
          <w:sz w:val="24"/>
          <w:szCs w:val="24"/>
        </w:rPr>
        <w:t xml:space="preserve">. </w:t>
      </w:r>
      <w:r w:rsidR="001B50E0" w:rsidRPr="0080556C">
        <w:rPr>
          <w:rFonts w:ascii="Times New Roman" w:hAnsi="Times New Roman" w:cs="Times New Roman"/>
          <w:sz w:val="24"/>
          <w:szCs w:val="24"/>
        </w:rPr>
        <w:t xml:space="preserve">This could however be a positive in some situations, for example, during the recording session, the client was discussing </w:t>
      </w:r>
      <w:r w:rsidR="00CB536C" w:rsidRPr="0080556C">
        <w:rPr>
          <w:rFonts w:ascii="Times New Roman" w:hAnsi="Times New Roman" w:cs="Times New Roman"/>
          <w:sz w:val="24"/>
          <w:szCs w:val="24"/>
        </w:rPr>
        <w:t>how her friend had opening said she was potentially using her</w:t>
      </w:r>
      <w:r w:rsidR="006A0AA8">
        <w:rPr>
          <w:rFonts w:ascii="Times New Roman" w:hAnsi="Times New Roman" w:cs="Times New Roman"/>
          <w:sz w:val="24"/>
          <w:szCs w:val="24"/>
        </w:rPr>
        <w:t xml:space="preserve">. </w:t>
      </w:r>
      <w:r w:rsidR="00CB536C" w:rsidRPr="0080556C">
        <w:rPr>
          <w:rFonts w:ascii="Times New Roman" w:hAnsi="Times New Roman" w:cs="Times New Roman"/>
          <w:sz w:val="24"/>
          <w:szCs w:val="24"/>
        </w:rPr>
        <w:t xml:space="preserve">I noticed quickly that my eyes had narrowed which could have been taken </w:t>
      </w:r>
      <w:r w:rsidR="007122F2" w:rsidRPr="0080556C">
        <w:rPr>
          <w:rFonts w:ascii="Times New Roman" w:hAnsi="Times New Roman" w:cs="Times New Roman"/>
          <w:sz w:val="24"/>
          <w:szCs w:val="24"/>
        </w:rPr>
        <w:t>negatively that I was being judgemental, but because I could see my facial expressions</w:t>
      </w:r>
      <w:r w:rsidR="00E94F8B">
        <w:rPr>
          <w:rFonts w:ascii="Times New Roman" w:hAnsi="Times New Roman" w:cs="Times New Roman"/>
          <w:sz w:val="24"/>
          <w:szCs w:val="24"/>
        </w:rPr>
        <w:t>,</w:t>
      </w:r>
      <w:r w:rsidR="007122F2" w:rsidRPr="0080556C">
        <w:rPr>
          <w:rFonts w:ascii="Times New Roman" w:hAnsi="Times New Roman" w:cs="Times New Roman"/>
          <w:sz w:val="24"/>
          <w:szCs w:val="24"/>
        </w:rPr>
        <w:t xml:space="preserve"> I was quickly able to change</w:t>
      </w:r>
      <w:r w:rsidR="00BB437D" w:rsidRPr="0080556C">
        <w:rPr>
          <w:rFonts w:ascii="Times New Roman" w:hAnsi="Times New Roman" w:cs="Times New Roman"/>
          <w:sz w:val="24"/>
          <w:szCs w:val="24"/>
        </w:rPr>
        <w:t xml:space="preserve"> this.</w:t>
      </w:r>
      <w:r w:rsidR="00B55A50" w:rsidRPr="0080556C">
        <w:rPr>
          <w:rFonts w:ascii="Times New Roman" w:hAnsi="Times New Roman" w:cs="Times New Roman"/>
          <w:sz w:val="24"/>
          <w:szCs w:val="24"/>
        </w:rPr>
        <w:t xml:space="preserve"> </w:t>
      </w:r>
      <w:r w:rsidR="004646AA" w:rsidRPr="0080556C">
        <w:rPr>
          <w:rFonts w:ascii="Times New Roman" w:hAnsi="Times New Roman" w:cs="Times New Roman"/>
          <w:sz w:val="24"/>
          <w:szCs w:val="24"/>
        </w:rPr>
        <w:t>Despite</w:t>
      </w:r>
      <w:r w:rsidR="00B55A50" w:rsidRPr="0080556C">
        <w:rPr>
          <w:rFonts w:ascii="Times New Roman" w:hAnsi="Times New Roman" w:cs="Times New Roman"/>
          <w:sz w:val="24"/>
          <w:szCs w:val="24"/>
        </w:rPr>
        <w:t xml:space="preserve"> this I do feel that I was actively listening</w:t>
      </w:r>
      <w:r w:rsidR="004646AA" w:rsidRPr="0080556C">
        <w:rPr>
          <w:rFonts w:ascii="Times New Roman" w:hAnsi="Times New Roman" w:cs="Times New Roman"/>
          <w:sz w:val="24"/>
          <w:szCs w:val="24"/>
        </w:rPr>
        <w:t xml:space="preserve">, which was demonstrated </w:t>
      </w:r>
      <w:r w:rsidR="00F60727" w:rsidRPr="0080556C">
        <w:rPr>
          <w:rFonts w:ascii="Times New Roman" w:hAnsi="Times New Roman" w:cs="Times New Roman"/>
          <w:sz w:val="24"/>
          <w:szCs w:val="24"/>
        </w:rPr>
        <w:t>using</w:t>
      </w:r>
      <w:r w:rsidR="004646AA" w:rsidRPr="0080556C">
        <w:rPr>
          <w:rFonts w:ascii="Times New Roman" w:hAnsi="Times New Roman" w:cs="Times New Roman"/>
          <w:sz w:val="24"/>
          <w:szCs w:val="24"/>
        </w:rPr>
        <w:t xml:space="preserve"> minimal encouragers by nodding my head and using non-verbal </w:t>
      </w:r>
      <w:r w:rsidR="00F60727" w:rsidRPr="0080556C">
        <w:rPr>
          <w:rFonts w:ascii="Times New Roman" w:hAnsi="Times New Roman" w:cs="Times New Roman"/>
          <w:sz w:val="24"/>
          <w:szCs w:val="24"/>
        </w:rPr>
        <w:t>ques whilst the client was talking.</w:t>
      </w:r>
    </w:p>
    <w:p w14:paraId="7385BF80" w14:textId="44D291D8" w:rsidR="00832966" w:rsidRPr="0080556C" w:rsidRDefault="007821CA"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 xml:space="preserve">I also feel that my understanding </w:t>
      </w:r>
      <w:r w:rsidR="00827012" w:rsidRPr="0080556C">
        <w:rPr>
          <w:rFonts w:ascii="Times New Roman" w:hAnsi="Times New Roman" w:cs="Times New Roman"/>
          <w:sz w:val="24"/>
          <w:szCs w:val="24"/>
        </w:rPr>
        <w:t xml:space="preserve">was reinforced </w:t>
      </w:r>
      <w:r w:rsidRPr="0080556C">
        <w:rPr>
          <w:rFonts w:ascii="Times New Roman" w:hAnsi="Times New Roman" w:cs="Times New Roman"/>
          <w:sz w:val="24"/>
          <w:szCs w:val="24"/>
        </w:rPr>
        <w:t xml:space="preserve">as to why counselling someone you know personally is unethical </w:t>
      </w:r>
      <w:r w:rsidR="002E3F69" w:rsidRPr="0080556C">
        <w:rPr>
          <w:rFonts w:ascii="Times New Roman" w:hAnsi="Times New Roman" w:cs="Times New Roman"/>
          <w:sz w:val="24"/>
          <w:szCs w:val="24"/>
        </w:rPr>
        <w:t xml:space="preserve">as there were </w:t>
      </w:r>
      <w:r w:rsidR="00032BCE" w:rsidRPr="0080556C">
        <w:rPr>
          <w:rFonts w:ascii="Times New Roman" w:hAnsi="Times New Roman" w:cs="Times New Roman"/>
          <w:sz w:val="24"/>
          <w:szCs w:val="24"/>
        </w:rPr>
        <w:t>times,</w:t>
      </w:r>
      <w:r w:rsidR="002E3F69" w:rsidRPr="0080556C">
        <w:rPr>
          <w:rFonts w:ascii="Times New Roman" w:hAnsi="Times New Roman" w:cs="Times New Roman"/>
          <w:sz w:val="24"/>
          <w:szCs w:val="24"/>
        </w:rPr>
        <w:t xml:space="preserve"> I felt I wanted to help the client or give them advice which would have been inappropriate within a counselling session</w:t>
      </w:r>
      <w:r w:rsidR="00B0794E" w:rsidRPr="0080556C">
        <w:rPr>
          <w:rFonts w:ascii="Times New Roman" w:hAnsi="Times New Roman" w:cs="Times New Roman"/>
          <w:sz w:val="24"/>
          <w:szCs w:val="24"/>
        </w:rPr>
        <w:t>. I felt that sometimes my opinion slipped in, for example I s</w:t>
      </w:r>
      <w:r w:rsidR="00B0794E" w:rsidRPr="0080556C">
        <w:rPr>
          <w:rFonts w:ascii="Times New Roman" w:hAnsi="Times New Roman" w:cs="Times New Roman"/>
          <w:sz w:val="24"/>
          <w:szCs w:val="24"/>
        </w:rPr>
        <w:t xml:space="preserve">uggested </w:t>
      </w:r>
      <w:r w:rsidR="00B0794E" w:rsidRPr="0080556C">
        <w:rPr>
          <w:rFonts w:ascii="Times New Roman" w:hAnsi="Times New Roman" w:cs="Times New Roman"/>
          <w:sz w:val="24"/>
          <w:szCs w:val="24"/>
        </w:rPr>
        <w:t xml:space="preserve">that maybe </w:t>
      </w:r>
      <w:r w:rsidR="00B0794E" w:rsidRPr="0080556C">
        <w:rPr>
          <w:rFonts w:ascii="Times New Roman" w:hAnsi="Times New Roman" w:cs="Times New Roman"/>
          <w:sz w:val="24"/>
          <w:szCs w:val="24"/>
        </w:rPr>
        <w:t xml:space="preserve">she had outgrown her friends instead </w:t>
      </w:r>
      <w:r w:rsidR="00B0794E" w:rsidRPr="0080556C">
        <w:rPr>
          <w:rFonts w:ascii="Times New Roman" w:hAnsi="Times New Roman" w:cs="Times New Roman"/>
          <w:sz w:val="24"/>
          <w:szCs w:val="24"/>
        </w:rPr>
        <w:t xml:space="preserve">of </w:t>
      </w:r>
      <w:r w:rsidR="008637DD" w:rsidRPr="0080556C">
        <w:rPr>
          <w:rFonts w:ascii="Times New Roman" w:hAnsi="Times New Roman" w:cs="Times New Roman"/>
          <w:sz w:val="24"/>
          <w:szCs w:val="24"/>
        </w:rPr>
        <w:t>letting</w:t>
      </w:r>
      <w:r w:rsidR="00B0794E" w:rsidRPr="0080556C">
        <w:rPr>
          <w:rFonts w:ascii="Times New Roman" w:hAnsi="Times New Roman" w:cs="Times New Roman"/>
          <w:sz w:val="24"/>
          <w:szCs w:val="24"/>
        </w:rPr>
        <w:t xml:space="preserve"> her come to that scenario herself which I feel had this not been </w:t>
      </w:r>
      <w:r w:rsidR="00B0794E" w:rsidRPr="0080556C">
        <w:rPr>
          <w:rFonts w:ascii="Times New Roman" w:hAnsi="Times New Roman" w:cs="Times New Roman"/>
          <w:sz w:val="24"/>
          <w:szCs w:val="24"/>
        </w:rPr>
        <w:lastRenderedPageBreak/>
        <w:t>someone I knew on a personal level I may not have put that opinion forward so flippantly.</w:t>
      </w:r>
      <w:r w:rsidR="008637DD" w:rsidRPr="0080556C">
        <w:rPr>
          <w:rFonts w:ascii="Times New Roman" w:hAnsi="Times New Roman" w:cs="Times New Roman"/>
          <w:sz w:val="24"/>
          <w:szCs w:val="24"/>
        </w:rPr>
        <w:t xml:space="preserve"> This generates a </w:t>
      </w:r>
      <w:r w:rsidR="001500F1" w:rsidRPr="0080556C">
        <w:rPr>
          <w:rFonts w:ascii="Times New Roman" w:hAnsi="Times New Roman" w:cs="Times New Roman"/>
          <w:sz w:val="24"/>
          <w:szCs w:val="24"/>
        </w:rPr>
        <w:t xml:space="preserve">continuous </w:t>
      </w:r>
      <w:r w:rsidR="00E91563" w:rsidRPr="0080556C">
        <w:rPr>
          <w:rFonts w:ascii="Times New Roman" w:hAnsi="Times New Roman" w:cs="Times New Roman"/>
          <w:sz w:val="24"/>
          <w:szCs w:val="24"/>
        </w:rPr>
        <w:t xml:space="preserve">challenge in my brain between being a friend and being within the role of a counsellor </w:t>
      </w:r>
      <w:r w:rsidR="0025395A" w:rsidRPr="0080556C">
        <w:rPr>
          <w:rFonts w:ascii="Times New Roman" w:hAnsi="Times New Roman" w:cs="Times New Roman"/>
          <w:sz w:val="24"/>
          <w:szCs w:val="24"/>
        </w:rPr>
        <w:t>whilst trying not to create an uneasiness of being examines (</w:t>
      </w:r>
      <w:proofErr w:type="spellStart"/>
      <w:r w:rsidR="0025395A" w:rsidRPr="0080556C">
        <w:rPr>
          <w:rFonts w:ascii="Times New Roman" w:hAnsi="Times New Roman" w:cs="Times New Roman"/>
          <w:sz w:val="24"/>
          <w:szCs w:val="24"/>
        </w:rPr>
        <w:t>Truell</w:t>
      </w:r>
      <w:proofErr w:type="spellEnd"/>
      <w:r w:rsidR="0025395A" w:rsidRPr="0080556C">
        <w:rPr>
          <w:rFonts w:ascii="Times New Roman" w:hAnsi="Times New Roman" w:cs="Times New Roman"/>
          <w:sz w:val="24"/>
          <w:szCs w:val="24"/>
        </w:rPr>
        <w:t>, 2001).</w:t>
      </w:r>
      <w:r w:rsidR="00832966" w:rsidRPr="0080556C">
        <w:rPr>
          <w:rFonts w:ascii="Times New Roman" w:hAnsi="Times New Roman" w:cs="Times New Roman"/>
          <w:sz w:val="24"/>
          <w:szCs w:val="24"/>
        </w:rPr>
        <w:tab/>
      </w:r>
    </w:p>
    <w:p w14:paraId="58DE4472" w14:textId="77777777" w:rsidR="00032BCE" w:rsidRPr="0080556C" w:rsidRDefault="00032BCE" w:rsidP="0080556C">
      <w:pPr>
        <w:spacing w:line="480" w:lineRule="auto"/>
        <w:jc w:val="center"/>
        <w:rPr>
          <w:rFonts w:ascii="Times New Roman" w:hAnsi="Times New Roman" w:cs="Times New Roman"/>
          <w:b/>
          <w:bCs/>
          <w:sz w:val="24"/>
          <w:szCs w:val="24"/>
        </w:rPr>
      </w:pPr>
      <w:r w:rsidRPr="0080556C">
        <w:rPr>
          <w:rFonts w:ascii="Times New Roman" w:hAnsi="Times New Roman" w:cs="Times New Roman"/>
          <w:b/>
          <w:bCs/>
          <w:sz w:val="24"/>
          <w:szCs w:val="24"/>
        </w:rPr>
        <w:t>Evaluation</w:t>
      </w:r>
    </w:p>
    <w:p w14:paraId="61F4B336" w14:textId="245F676E" w:rsidR="00032BCE" w:rsidRPr="0080556C" w:rsidRDefault="00CE0D1F" w:rsidP="0080556C">
      <w:pPr>
        <w:spacing w:line="480" w:lineRule="auto"/>
        <w:rPr>
          <w:rFonts w:ascii="Times New Roman" w:hAnsi="Times New Roman" w:cs="Times New Roman"/>
          <w:sz w:val="24"/>
          <w:szCs w:val="24"/>
        </w:rPr>
      </w:pPr>
      <w:r w:rsidRPr="0080556C">
        <w:rPr>
          <w:rFonts w:ascii="Times New Roman" w:hAnsi="Times New Roman" w:cs="Times New Roman"/>
          <w:sz w:val="24"/>
          <w:szCs w:val="24"/>
        </w:rPr>
        <w:t>I</w:t>
      </w:r>
      <w:r w:rsidR="0035078C" w:rsidRPr="0080556C">
        <w:rPr>
          <w:rFonts w:ascii="Times New Roman" w:hAnsi="Times New Roman" w:cs="Times New Roman"/>
          <w:sz w:val="24"/>
          <w:szCs w:val="24"/>
        </w:rPr>
        <w:t>t was reviewed in</w:t>
      </w:r>
      <w:r w:rsidRPr="0080556C">
        <w:rPr>
          <w:rFonts w:ascii="Times New Roman" w:hAnsi="Times New Roman" w:cs="Times New Roman"/>
          <w:sz w:val="24"/>
          <w:szCs w:val="24"/>
        </w:rPr>
        <w:t xml:space="preserve"> detail how </w:t>
      </w:r>
      <w:r w:rsidR="00BF7601" w:rsidRPr="0080556C">
        <w:rPr>
          <w:rFonts w:ascii="Times New Roman" w:hAnsi="Times New Roman" w:cs="Times New Roman"/>
          <w:sz w:val="24"/>
          <w:szCs w:val="24"/>
        </w:rPr>
        <w:t>listening skills were enhanced by minimal responses (G</w:t>
      </w:r>
      <w:r w:rsidR="00F42C79" w:rsidRPr="0080556C">
        <w:rPr>
          <w:rFonts w:ascii="Times New Roman" w:hAnsi="Times New Roman" w:cs="Times New Roman"/>
          <w:sz w:val="24"/>
          <w:szCs w:val="24"/>
        </w:rPr>
        <w:t xml:space="preserve">eldard &amp; Geldard 2009) and that </w:t>
      </w:r>
      <w:r w:rsidR="00714A49" w:rsidRPr="0080556C">
        <w:rPr>
          <w:rFonts w:ascii="Times New Roman" w:hAnsi="Times New Roman" w:cs="Times New Roman"/>
          <w:sz w:val="24"/>
          <w:szCs w:val="24"/>
        </w:rPr>
        <w:t xml:space="preserve">communication received by the </w:t>
      </w:r>
      <w:r w:rsidR="008445BC" w:rsidRPr="0080556C">
        <w:rPr>
          <w:rFonts w:ascii="Times New Roman" w:hAnsi="Times New Roman" w:cs="Times New Roman"/>
          <w:sz w:val="24"/>
          <w:szCs w:val="24"/>
        </w:rPr>
        <w:t>individual</w:t>
      </w:r>
      <w:r w:rsidR="00714A49" w:rsidRPr="0080556C">
        <w:rPr>
          <w:rFonts w:ascii="Times New Roman" w:hAnsi="Times New Roman" w:cs="Times New Roman"/>
          <w:sz w:val="24"/>
          <w:szCs w:val="24"/>
        </w:rPr>
        <w:t xml:space="preserve"> </w:t>
      </w:r>
      <w:r w:rsidR="008445BC" w:rsidRPr="0080556C">
        <w:rPr>
          <w:rFonts w:ascii="Times New Roman" w:hAnsi="Times New Roman" w:cs="Times New Roman"/>
          <w:sz w:val="24"/>
          <w:szCs w:val="24"/>
        </w:rPr>
        <w:t>connecting</w:t>
      </w:r>
      <w:r w:rsidR="00714A49" w:rsidRPr="0080556C">
        <w:rPr>
          <w:rFonts w:ascii="Times New Roman" w:hAnsi="Times New Roman" w:cs="Times New Roman"/>
          <w:sz w:val="24"/>
          <w:szCs w:val="24"/>
        </w:rPr>
        <w:t xml:space="preserve"> with you can be </w:t>
      </w:r>
      <w:r w:rsidR="008445BC" w:rsidRPr="0080556C">
        <w:rPr>
          <w:rFonts w:ascii="Times New Roman" w:hAnsi="Times New Roman" w:cs="Times New Roman"/>
          <w:sz w:val="24"/>
          <w:szCs w:val="24"/>
        </w:rPr>
        <w:t>defined</w:t>
      </w:r>
      <w:r w:rsidR="00714A49" w:rsidRPr="0080556C">
        <w:rPr>
          <w:rFonts w:ascii="Times New Roman" w:hAnsi="Times New Roman" w:cs="Times New Roman"/>
          <w:sz w:val="24"/>
          <w:szCs w:val="24"/>
        </w:rPr>
        <w:t xml:space="preserve"> by your tone of voice, facial expressions and eye contact</w:t>
      </w:r>
      <w:r w:rsidR="008445BC" w:rsidRPr="0080556C">
        <w:rPr>
          <w:rFonts w:ascii="Times New Roman" w:hAnsi="Times New Roman" w:cs="Times New Roman"/>
          <w:sz w:val="24"/>
          <w:szCs w:val="24"/>
        </w:rPr>
        <w:t xml:space="preserve">. </w:t>
      </w:r>
      <w:r w:rsidR="00A5241B" w:rsidRPr="0080556C">
        <w:rPr>
          <w:rFonts w:ascii="Times New Roman" w:hAnsi="Times New Roman" w:cs="Times New Roman"/>
          <w:sz w:val="24"/>
          <w:szCs w:val="24"/>
        </w:rPr>
        <w:t>A</w:t>
      </w:r>
      <w:r w:rsidR="002756F3">
        <w:rPr>
          <w:rFonts w:ascii="Times New Roman" w:hAnsi="Times New Roman" w:cs="Times New Roman"/>
          <w:sz w:val="24"/>
          <w:szCs w:val="24"/>
        </w:rPr>
        <w:t xml:space="preserve">n </w:t>
      </w:r>
      <w:r w:rsidR="00A5241B" w:rsidRPr="0080556C">
        <w:rPr>
          <w:rFonts w:ascii="Times New Roman" w:hAnsi="Times New Roman" w:cs="Times New Roman"/>
          <w:sz w:val="24"/>
          <w:szCs w:val="24"/>
        </w:rPr>
        <w:t xml:space="preserve">example of when I used minimal responses, was when the client was discussing an event she went to with her husband and daughter that she normally when to with her friend. </w:t>
      </w:r>
      <w:r w:rsidR="00D1277F" w:rsidRPr="0080556C">
        <w:rPr>
          <w:rFonts w:ascii="Times New Roman" w:hAnsi="Times New Roman" w:cs="Times New Roman"/>
          <w:sz w:val="24"/>
          <w:szCs w:val="24"/>
        </w:rPr>
        <w:t xml:space="preserve">I feel I nodded empathetically </w:t>
      </w:r>
      <w:r w:rsidR="002756F3">
        <w:rPr>
          <w:rFonts w:ascii="Times New Roman" w:hAnsi="Times New Roman" w:cs="Times New Roman"/>
          <w:sz w:val="24"/>
          <w:szCs w:val="24"/>
        </w:rPr>
        <w:t xml:space="preserve">and </w:t>
      </w:r>
      <w:r w:rsidR="00D1277F" w:rsidRPr="0080556C">
        <w:rPr>
          <w:rFonts w:ascii="Times New Roman" w:hAnsi="Times New Roman" w:cs="Times New Roman"/>
          <w:sz w:val="24"/>
          <w:szCs w:val="24"/>
        </w:rPr>
        <w:t xml:space="preserve">appropriately </w:t>
      </w:r>
      <w:r w:rsidR="006C08DB" w:rsidRPr="0080556C">
        <w:rPr>
          <w:rFonts w:ascii="Times New Roman" w:hAnsi="Times New Roman" w:cs="Times New Roman"/>
          <w:sz w:val="24"/>
          <w:szCs w:val="24"/>
        </w:rPr>
        <w:t>to ensure her I was actively listening to wh</w:t>
      </w:r>
      <w:r w:rsidR="002756F3">
        <w:rPr>
          <w:rFonts w:ascii="Times New Roman" w:hAnsi="Times New Roman" w:cs="Times New Roman"/>
          <w:sz w:val="24"/>
          <w:szCs w:val="24"/>
        </w:rPr>
        <w:t>at</w:t>
      </w:r>
      <w:r w:rsidR="006C08DB" w:rsidRPr="0080556C">
        <w:rPr>
          <w:rFonts w:ascii="Times New Roman" w:hAnsi="Times New Roman" w:cs="Times New Roman"/>
          <w:sz w:val="24"/>
          <w:szCs w:val="24"/>
        </w:rPr>
        <w:t xml:space="preserve"> she was saying but without interrupting</w:t>
      </w:r>
      <w:r w:rsidR="007930D3">
        <w:rPr>
          <w:rFonts w:ascii="Times New Roman" w:hAnsi="Times New Roman" w:cs="Times New Roman"/>
          <w:sz w:val="24"/>
          <w:szCs w:val="24"/>
        </w:rPr>
        <w:t xml:space="preserve"> her</w:t>
      </w:r>
      <w:r w:rsidR="006C08DB" w:rsidRPr="0080556C">
        <w:rPr>
          <w:rFonts w:ascii="Times New Roman" w:hAnsi="Times New Roman" w:cs="Times New Roman"/>
          <w:sz w:val="24"/>
          <w:szCs w:val="24"/>
        </w:rPr>
        <w:t xml:space="preserve">, this reassured her to continue talking. I </w:t>
      </w:r>
      <w:r w:rsidR="00C55348" w:rsidRPr="0080556C">
        <w:rPr>
          <w:rFonts w:ascii="Times New Roman" w:hAnsi="Times New Roman" w:cs="Times New Roman"/>
          <w:sz w:val="24"/>
          <w:szCs w:val="24"/>
        </w:rPr>
        <w:t>did feel at this time</w:t>
      </w:r>
      <w:r w:rsidR="007930D3">
        <w:rPr>
          <w:rFonts w:ascii="Times New Roman" w:hAnsi="Times New Roman" w:cs="Times New Roman"/>
          <w:sz w:val="24"/>
          <w:szCs w:val="24"/>
        </w:rPr>
        <w:t>,</w:t>
      </w:r>
      <w:r w:rsidR="00C55348" w:rsidRPr="0080556C">
        <w:rPr>
          <w:rFonts w:ascii="Times New Roman" w:hAnsi="Times New Roman" w:cs="Times New Roman"/>
          <w:sz w:val="24"/>
          <w:szCs w:val="24"/>
        </w:rPr>
        <w:t xml:space="preserve"> eye contact – although difficult online, was maybe not made due to the client looking around i</w:t>
      </w:r>
      <w:r w:rsidR="00A03991" w:rsidRPr="0080556C">
        <w:rPr>
          <w:rFonts w:ascii="Times New Roman" w:hAnsi="Times New Roman" w:cs="Times New Roman"/>
          <w:sz w:val="24"/>
          <w:szCs w:val="24"/>
        </w:rPr>
        <w:t xml:space="preserve">n different directions when talking. I </w:t>
      </w:r>
      <w:r w:rsidR="006447CF" w:rsidRPr="0080556C">
        <w:rPr>
          <w:rFonts w:ascii="Times New Roman" w:hAnsi="Times New Roman" w:cs="Times New Roman"/>
          <w:sz w:val="24"/>
          <w:szCs w:val="24"/>
        </w:rPr>
        <w:t>was not always sure when she did have direct eye contact with me</w:t>
      </w:r>
      <w:r w:rsidR="00914269" w:rsidRPr="0080556C">
        <w:rPr>
          <w:rFonts w:ascii="Times New Roman" w:hAnsi="Times New Roman" w:cs="Times New Roman"/>
          <w:sz w:val="24"/>
          <w:szCs w:val="24"/>
        </w:rPr>
        <w:t xml:space="preserve"> which in a face-to-face scenario I would k</w:t>
      </w:r>
      <w:r w:rsidR="00DC4A35" w:rsidRPr="0080556C">
        <w:rPr>
          <w:rFonts w:ascii="Times New Roman" w:hAnsi="Times New Roman" w:cs="Times New Roman"/>
          <w:sz w:val="24"/>
          <w:szCs w:val="24"/>
        </w:rPr>
        <w:t>now</w:t>
      </w:r>
      <w:r w:rsidR="0020175E" w:rsidRPr="0080556C">
        <w:rPr>
          <w:rFonts w:ascii="Times New Roman" w:hAnsi="Times New Roman" w:cs="Times New Roman"/>
          <w:sz w:val="24"/>
          <w:szCs w:val="24"/>
        </w:rPr>
        <w:t>.</w:t>
      </w:r>
    </w:p>
    <w:p w14:paraId="2D46671A" w14:textId="2EF7A248" w:rsidR="00E53F01" w:rsidRDefault="00904F0F" w:rsidP="007930D3">
      <w:pPr>
        <w:spacing w:line="480" w:lineRule="auto"/>
        <w:ind w:firstLine="720"/>
        <w:rPr>
          <w:rFonts w:ascii="Times New Roman" w:hAnsi="Times New Roman" w:cs="Times New Roman"/>
          <w:color w:val="000000"/>
          <w:sz w:val="24"/>
          <w:szCs w:val="24"/>
          <w:shd w:val="clear" w:color="auto" w:fill="FFFFFF"/>
        </w:rPr>
      </w:pPr>
      <w:r w:rsidRPr="0080556C">
        <w:rPr>
          <w:rFonts w:ascii="Times New Roman" w:hAnsi="Times New Roman" w:cs="Times New Roman"/>
          <w:sz w:val="24"/>
          <w:szCs w:val="24"/>
        </w:rPr>
        <w:t xml:space="preserve">I feel my facial expressions and tone of voice were </w:t>
      </w:r>
      <w:r w:rsidR="00B55028" w:rsidRPr="0080556C">
        <w:rPr>
          <w:rFonts w:ascii="Times New Roman" w:hAnsi="Times New Roman" w:cs="Times New Roman"/>
          <w:sz w:val="24"/>
          <w:szCs w:val="24"/>
        </w:rPr>
        <w:t xml:space="preserve">congruent and </w:t>
      </w:r>
      <w:r w:rsidR="00891B1C" w:rsidRPr="0080556C">
        <w:rPr>
          <w:rFonts w:ascii="Times New Roman" w:hAnsi="Times New Roman" w:cs="Times New Roman"/>
          <w:sz w:val="24"/>
          <w:szCs w:val="24"/>
        </w:rPr>
        <w:t>that</w:t>
      </w:r>
      <w:r w:rsidR="00B55028" w:rsidRPr="0080556C">
        <w:rPr>
          <w:rFonts w:ascii="Times New Roman" w:hAnsi="Times New Roman" w:cs="Times New Roman"/>
          <w:sz w:val="24"/>
          <w:szCs w:val="24"/>
        </w:rPr>
        <w:t xml:space="preserve"> my mannerisms and warmth from my smile</w:t>
      </w:r>
      <w:r w:rsidR="00891B1C" w:rsidRPr="0080556C">
        <w:rPr>
          <w:rFonts w:ascii="Times New Roman" w:hAnsi="Times New Roman" w:cs="Times New Roman"/>
          <w:sz w:val="24"/>
          <w:szCs w:val="24"/>
        </w:rPr>
        <w:t xml:space="preserve"> </w:t>
      </w:r>
      <w:r w:rsidR="003838A8" w:rsidRPr="0080556C">
        <w:rPr>
          <w:rFonts w:ascii="Times New Roman" w:hAnsi="Times New Roman" w:cs="Times New Roman"/>
          <w:sz w:val="24"/>
          <w:szCs w:val="24"/>
        </w:rPr>
        <w:t xml:space="preserve">presented empathy when needed. </w:t>
      </w:r>
      <w:r w:rsidR="00ED56F7" w:rsidRPr="0080556C">
        <w:rPr>
          <w:rFonts w:ascii="Times New Roman" w:hAnsi="Times New Roman" w:cs="Times New Roman"/>
          <w:sz w:val="24"/>
          <w:szCs w:val="24"/>
        </w:rPr>
        <w:t>I also feel I employed the relational skills model</w:t>
      </w:r>
      <w:r w:rsidR="008F6680" w:rsidRPr="0080556C">
        <w:rPr>
          <w:rFonts w:ascii="Times New Roman" w:hAnsi="Times New Roman" w:cs="Times New Roman"/>
          <w:sz w:val="24"/>
          <w:szCs w:val="24"/>
        </w:rPr>
        <w:t xml:space="preserve"> </w:t>
      </w:r>
      <w:r w:rsidR="00ED56F7" w:rsidRPr="0080556C">
        <w:rPr>
          <w:rFonts w:ascii="Times New Roman" w:hAnsi="Times New Roman" w:cs="Times New Roman"/>
          <w:sz w:val="24"/>
          <w:szCs w:val="24"/>
        </w:rPr>
        <w:t>(Midwinter &amp; Dickson 201</w:t>
      </w:r>
      <w:r w:rsidR="008C4E0C">
        <w:rPr>
          <w:rFonts w:ascii="Times New Roman" w:hAnsi="Times New Roman" w:cs="Times New Roman"/>
          <w:sz w:val="24"/>
          <w:szCs w:val="24"/>
        </w:rPr>
        <w:t>5</w:t>
      </w:r>
      <w:r w:rsidR="00ED56F7" w:rsidRPr="0080556C">
        <w:rPr>
          <w:rFonts w:ascii="Times New Roman" w:hAnsi="Times New Roman" w:cs="Times New Roman"/>
          <w:sz w:val="24"/>
          <w:szCs w:val="24"/>
        </w:rPr>
        <w:t>),</w:t>
      </w:r>
      <w:r w:rsidR="008F6680" w:rsidRPr="0080556C">
        <w:rPr>
          <w:rFonts w:ascii="Times New Roman" w:hAnsi="Times New Roman" w:cs="Times New Roman"/>
          <w:sz w:val="24"/>
          <w:szCs w:val="24"/>
        </w:rPr>
        <w:t xml:space="preserve"> by applying the micro-skills of summarising, paraphrasing, reflection of feelings and reflective listening</w:t>
      </w:r>
      <w:r w:rsidR="00CB291B" w:rsidRPr="0080556C">
        <w:rPr>
          <w:rFonts w:ascii="Times New Roman" w:hAnsi="Times New Roman" w:cs="Times New Roman"/>
          <w:sz w:val="24"/>
          <w:szCs w:val="24"/>
        </w:rPr>
        <w:t xml:space="preserve"> in an </w:t>
      </w:r>
      <w:r w:rsidR="00F923D6" w:rsidRPr="0080556C">
        <w:rPr>
          <w:rFonts w:ascii="Times New Roman" w:hAnsi="Times New Roman" w:cs="Times New Roman"/>
          <w:sz w:val="24"/>
          <w:szCs w:val="24"/>
        </w:rPr>
        <w:t>appropriate way</w:t>
      </w:r>
      <w:r w:rsidR="00283D7C" w:rsidRPr="0080556C">
        <w:rPr>
          <w:rFonts w:ascii="Times New Roman" w:hAnsi="Times New Roman" w:cs="Times New Roman"/>
          <w:sz w:val="24"/>
          <w:szCs w:val="24"/>
        </w:rPr>
        <w:t xml:space="preserve"> so that the client </w:t>
      </w:r>
      <w:r w:rsidR="00DF157E" w:rsidRPr="0080556C">
        <w:rPr>
          <w:rFonts w:ascii="Times New Roman" w:hAnsi="Times New Roman" w:cs="Times New Roman"/>
          <w:sz w:val="24"/>
          <w:szCs w:val="24"/>
        </w:rPr>
        <w:t xml:space="preserve">felt understood and was reassured I was actively listening. </w:t>
      </w:r>
      <w:r w:rsidR="008813FE" w:rsidRPr="0080556C">
        <w:rPr>
          <w:rFonts w:ascii="Times New Roman" w:hAnsi="Times New Roman" w:cs="Times New Roman"/>
          <w:sz w:val="24"/>
          <w:szCs w:val="24"/>
        </w:rPr>
        <w:t xml:space="preserve">An example of this was when </w:t>
      </w:r>
      <w:r w:rsidR="00833550" w:rsidRPr="0080556C">
        <w:rPr>
          <w:rFonts w:ascii="Times New Roman" w:hAnsi="Times New Roman" w:cs="Times New Roman"/>
          <w:sz w:val="24"/>
          <w:szCs w:val="24"/>
        </w:rPr>
        <w:t>I reflected the clients feeling that although she felt negatively toward her friendship</w:t>
      </w:r>
      <w:r w:rsidR="0026340A" w:rsidRPr="0080556C">
        <w:rPr>
          <w:rFonts w:ascii="Times New Roman" w:hAnsi="Times New Roman" w:cs="Times New Roman"/>
          <w:sz w:val="24"/>
          <w:szCs w:val="24"/>
        </w:rPr>
        <w:t xml:space="preserve">, this friendship was clearly important to her also. I also made sure </w:t>
      </w:r>
      <w:r w:rsidR="0064136A" w:rsidRPr="0080556C">
        <w:rPr>
          <w:rFonts w:ascii="Times New Roman" w:hAnsi="Times New Roman" w:cs="Times New Roman"/>
          <w:sz w:val="24"/>
          <w:szCs w:val="24"/>
        </w:rPr>
        <w:t>I paraphrased and summarised throughout</w:t>
      </w:r>
      <w:r w:rsidR="00636706">
        <w:rPr>
          <w:rFonts w:ascii="Times New Roman" w:hAnsi="Times New Roman" w:cs="Times New Roman"/>
          <w:sz w:val="24"/>
          <w:szCs w:val="24"/>
        </w:rPr>
        <w:t>.</w:t>
      </w:r>
      <w:r w:rsidR="006D3012" w:rsidRPr="0080556C">
        <w:rPr>
          <w:rFonts w:ascii="Times New Roman" w:hAnsi="Times New Roman" w:cs="Times New Roman"/>
          <w:sz w:val="24"/>
          <w:szCs w:val="24"/>
        </w:rPr>
        <w:t xml:space="preserve"> I do feel that due to the significant focus in person-centred, humanistic, and psychodynamic therapy being in-session practises with relational </w:t>
      </w:r>
      <w:r w:rsidR="006D3012" w:rsidRPr="0080556C">
        <w:rPr>
          <w:rFonts w:ascii="Times New Roman" w:hAnsi="Times New Roman" w:cs="Times New Roman"/>
          <w:sz w:val="24"/>
          <w:szCs w:val="24"/>
        </w:rPr>
        <w:lastRenderedPageBreak/>
        <w:t xml:space="preserve">depth, using online therapy, could mean that subtle non-verbal minimal responses used to communicate could be harder to capture than if using skills, for example cognitive behaviour therapy </w:t>
      </w:r>
      <w:r w:rsidR="006D3012" w:rsidRPr="0080556C">
        <w:rPr>
          <w:rFonts w:ascii="Times New Roman" w:hAnsi="Times New Roman" w:cs="Times New Roman"/>
          <w:color w:val="000000"/>
          <w:sz w:val="24"/>
          <w:szCs w:val="24"/>
          <w:shd w:val="clear" w:color="auto" w:fill="FFFFFF"/>
        </w:rPr>
        <w:t>(</w:t>
      </w:r>
      <w:proofErr w:type="spellStart"/>
      <w:r w:rsidR="006D3012" w:rsidRPr="0080556C">
        <w:rPr>
          <w:rFonts w:ascii="Times New Roman" w:hAnsi="Times New Roman" w:cs="Times New Roman"/>
          <w:color w:val="000000"/>
          <w:sz w:val="24"/>
          <w:szCs w:val="24"/>
          <w:shd w:val="clear" w:color="auto" w:fill="FFFFFF"/>
        </w:rPr>
        <w:t>Békés</w:t>
      </w:r>
      <w:proofErr w:type="spellEnd"/>
      <w:r w:rsidR="006D3012" w:rsidRPr="0080556C">
        <w:rPr>
          <w:rFonts w:ascii="Times New Roman" w:hAnsi="Times New Roman" w:cs="Times New Roman"/>
          <w:color w:val="000000"/>
          <w:sz w:val="24"/>
          <w:szCs w:val="24"/>
          <w:shd w:val="clear" w:color="auto" w:fill="FFFFFF"/>
        </w:rPr>
        <w:t xml:space="preserve"> &amp; </w:t>
      </w:r>
      <w:proofErr w:type="spellStart"/>
      <w:r w:rsidR="006D3012" w:rsidRPr="0080556C">
        <w:rPr>
          <w:rFonts w:ascii="Times New Roman" w:hAnsi="Times New Roman" w:cs="Times New Roman"/>
          <w:color w:val="000000"/>
          <w:sz w:val="24"/>
          <w:szCs w:val="24"/>
          <w:shd w:val="clear" w:color="auto" w:fill="FFFFFF"/>
        </w:rPr>
        <w:t>Aafjes</w:t>
      </w:r>
      <w:proofErr w:type="spellEnd"/>
      <w:r w:rsidR="006D3012" w:rsidRPr="0080556C">
        <w:rPr>
          <w:rFonts w:ascii="Times New Roman" w:hAnsi="Times New Roman" w:cs="Times New Roman"/>
          <w:color w:val="000000"/>
          <w:sz w:val="24"/>
          <w:szCs w:val="24"/>
          <w:shd w:val="clear" w:color="auto" w:fill="FFFFFF"/>
        </w:rPr>
        <w:t xml:space="preserve">-van </w:t>
      </w:r>
      <w:proofErr w:type="spellStart"/>
      <w:r w:rsidR="006D3012" w:rsidRPr="0080556C">
        <w:rPr>
          <w:rFonts w:ascii="Times New Roman" w:hAnsi="Times New Roman" w:cs="Times New Roman"/>
          <w:color w:val="000000"/>
          <w:sz w:val="24"/>
          <w:szCs w:val="24"/>
          <w:shd w:val="clear" w:color="auto" w:fill="FFFFFF"/>
        </w:rPr>
        <w:t>Doorn</w:t>
      </w:r>
      <w:proofErr w:type="spellEnd"/>
      <w:r w:rsidR="006D3012" w:rsidRPr="0080556C">
        <w:rPr>
          <w:rFonts w:ascii="Times New Roman" w:hAnsi="Times New Roman" w:cs="Times New Roman"/>
          <w:color w:val="000000"/>
          <w:sz w:val="24"/>
          <w:szCs w:val="24"/>
          <w:shd w:val="clear" w:color="auto" w:fill="FFFFFF"/>
        </w:rPr>
        <w:t>, 2020).</w:t>
      </w:r>
    </w:p>
    <w:p w14:paraId="0426CE1E" w14:textId="28F651C6" w:rsidR="00B14938" w:rsidRPr="00E53F01" w:rsidRDefault="0056667D" w:rsidP="00E53F01">
      <w:pPr>
        <w:spacing w:line="480" w:lineRule="auto"/>
        <w:ind w:firstLine="720"/>
        <w:rPr>
          <w:rFonts w:ascii="Times New Roman" w:hAnsi="Times New Roman" w:cs="Times New Roman"/>
          <w:color w:val="000000"/>
          <w:sz w:val="24"/>
          <w:szCs w:val="24"/>
          <w:shd w:val="clear" w:color="auto" w:fill="FFFFFF"/>
        </w:rPr>
      </w:pPr>
      <w:r w:rsidRPr="0080556C">
        <w:rPr>
          <w:rFonts w:ascii="Times New Roman" w:hAnsi="Times New Roman" w:cs="Times New Roman"/>
          <w:sz w:val="24"/>
          <w:szCs w:val="24"/>
        </w:rPr>
        <w:t>I did however feel</w:t>
      </w:r>
      <w:r w:rsidR="00A71E89" w:rsidRPr="0080556C">
        <w:rPr>
          <w:rFonts w:ascii="Times New Roman" w:hAnsi="Times New Roman" w:cs="Times New Roman"/>
          <w:sz w:val="24"/>
          <w:szCs w:val="24"/>
        </w:rPr>
        <w:t xml:space="preserve"> that because the client was so open and talkative, I sometimes did not know when was appropriate to speak as I was conscious not to interrupt her. </w:t>
      </w:r>
      <w:r w:rsidR="003D1C79" w:rsidRPr="0080556C">
        <w:rPr>
          <w:rFonts w:ascii="Times New Roman" w:hAnsi="Times New Roman" w:cs="Times New Roman"/>
          <w:sz w:val="24"/>
          <w:szCs w:val="24"/>
        </w:rPr>
        <w:t xml:space="preserve">This made me feel at times that maybe I was not saying enough, however, </w:t>
      </w:r>
      <w:r w:rsidR="00A22161" w:rsidRPr="0080556C">
        <w:rPr>
          <w:rFonts w:ascii="Times New Roman" w:hAnsi="Times New Roman" w:cs="Times New Roman"/>
          <w:sz w:val="24"/>
          <w:szCs w:val="24"/>
        </w:rPr>
        <w:t xml:space="preserve">the client did not seem to feel that way and continued to talk so that is something I need to work on to feel more comfortable with practise. </w:t>
      </w:r>
      <w:r w:rsidR="000625E9" w:rsidRPr="0080556C">
        <w:rPr>
          <w:rFonts w:ascii="Times New Roman" w:hAnsi="Times New Roman" w:cs="Times New Roman"/>
          <w:sz w:val="24"/>
          <w:szCs w:val="24"/>
        </w:rPr>
        <w:t>Also</w:t>
      </w:r>
      <w:r w:rsidR="00A35E27" w:rsidRPr="0080556C">
        <w:rPr>
          <w:rFonts w:ascii="Times New Roman" w:hAnsi="Times New Roman" w:cs="Times New Roman"/>
          <w:sz w:val="24"/>
          <w:szCs w:val="24"/>
        </w:rPr>
        <w:t>,</w:t>
      </w:r>
      <w:r w:rsidR="000625E9" w:rsidRPr="0080556C">
        <w:rPr>
          <w:rFonts w:ascii="Times New Roman" w:hAnsi="Times New Roman" w:cs="Times New Roman"/>
          <w:sz w:val="24"/>
          <w:szCs w:val="24"/>
        </w:rPr>
        <w:t xml:space="preserve"> at times I did</w:t>
      </w:r>
      <w:r w:rsidR="00FD367A" w:rsidRPr="0080556C">
        <w:rPr>
          <w:rFonts w:ascii="Times New Roman" w:hAnsi="Times New Roman" w:cs="Times New Roman"/>
          <w:sz w:val="24"/>
          <w:szCs w:val="24"/>
        </w:rPr>
        <w:t xml:space="preserve"> not</w:t>
      </w:r>
      <w:r w:rsidR="000625E9" w:rsidRPr="0080556C">
        <w:rPr>
          <w:rFonts w:ascii="Times New Roman" w:hAnsi="Times New Roman" w:cs="Times New Roman"/>
          <w:sz w:val="24"/>
          <w:szCs w:val="24"/>
        </w:rPr>
        <w:t xml:space="preserve"> always pick up on ques and we talked at the same time </w:t>
      </w:r>
      <w:r w:rsidR="00FD367A" w:rsidRPr="0080556C">
        <w:rPr>
          <w:rFonts w:ascii="Times New Roman" w:hAnsi="Times New Roman" w:cs="Times New Roman"/>
          <w:sz w:val="24"/>
          <w:szCs w:val="24"/>
        </w:rPr>
        <w:t xml:space="preserve">which could also be due to technical difficulties or </w:t>
      </w:r>
      <w:r w:rsidR="005473CE" w:rsidRPr="0080556C">
        <w:rPr>
          <w:rFonts w:ascii="Times New Roman" w:hAnsi="Times New Roman" w:cs="Times New Roman"/>
          <w:sz w:val="24"/>
          <w:szCs w:val="24"/>
        </w:rPr>
        <w:t xml:space="preserve">a time delay. I feel that in an online counselling session, a time delay could cause </w:t>
      </w:r>
      <w:r w:rsidR="00370E87" w:rsidRPr="0080556C">
        <w:rPr>
          <w:rFonts w:ascii="Times New Roman" w:hAnsi="Times New Roman" w:cs="Times New Roman"/>
          <w:sz w:val="24"/>
          <w:szCs w:val="24"/>
        </w:rPr>
        <w:t>anxiety</w:t>
      </w:r>
      <w:r w:rsidR="005473CE" w:rsidRPr="0080556C">
        <w:rPr>
          <w:rFonts w:ascii="Times New Roman" w:hAnsi="Times New Roman" w:cs="Times New Roman"/>
          <w:sz w:val="24"/>
          <w:szCs w:val="24"/>
        </w:rPr>
        <w:t xml:space="preserve"> </w:t>
      </w:r>
      <w:r w:rsidR="00123871" w:rsidRPr="0080556C">
        <w:rPr>
          <w:rFonts w:ascii="Times New Roman" w:hAnsi="Times New Roman" w:cs="Times New Roman"/>
          <w:sz w:val="24"/>
          <w:szCs w:val="24"/>
        </w:rPr>
        <w:t>for both the client an</w:t>
      </w:r>
      <w:r w:rsidR="00370E87" w:rsidRPr="0080556C">
        <w:rPr>
          <w:rFonts w:ascii="Times New Roman" w:hAnsi="Times New Roman" w:cs="Times New Roman"/>
          <w:sz w:val="24"/>
          <w:szCs w:val="24"/>
        </w:rPr>
        <w:t>d</w:t>
      </w:r>
      <w:r w:rsidR="00123871" w:rsidRPr="0080556C">
        <w:rPr>
          <w:rFonts w:ascii="Times New Roman" w:hAnsi="Times New Roman" w:cs="Times New Roman"/>
          <w:sz w:val="24"/>
          <w:szCs w:val="24"/>
        </w:rPr>
        <w:t xml:space="preserve"> the therapist especially if during </w:t>
      </w:r>
      <w:r w:rsidR="00661616" w:rsidRPr="0080556C">
        <w:rPr>
          <w:rFonts w:ascii="Times New Roman" w:hAnsi="Times New Roman" w:cs="Times New Roman"/>
          <w:sz w:val="24"/>
          <w:szCs w:val="24"/>
        </w:rPr>
        <w:t>the session</w:t>
      </w:r>
      <w:r w:rsidR="00C079BA">
        <w:rPr>
          <w:rFonts w:ascii="Times New Roman" w:hAnsi="Times New Roman" w:cs="Times New Roman"/>
          <w:sz w:val="24"/>
          <w:szCs w:val="24"/>
        </w:rPr>
        <w:t xml:space="preserve"> there is</w:t>
      </w:r>
      <w:r w:rsidR="00661616" w:rsidRPr="0080556C">
        <w:rPr>
          <w:rFonts w:ascii="Times New Roman" w:hAnsi="Times New Roman" w:cs="Times New Roman"/>
          <w:sz w:val="24"/>
          <w:szCs w:val="24"/>
        </w:rPr>
        <w:t xml:space="preserve"> </w:t>
      </w:r>
      <w:r w:rsidR="00123871" w:rsidRPr="0080556C">
        <w:rPr>
          <w:rFonts w:ascii="Times New Roman" w:hAnsi="Times New Roman" w:cs="Times New Roman"/>
          <w:sz w:val="24"/>
          <w:szCs w:val="24"/>
        </w:rPr>
        <w:t>an unexplained delay in</w:t>
      </w:r>
      <w:r w:rsidR="00661616" w:rsidRPr="0080556C">
        <w:rPr>
          <w:rFonts w:ascii="Times New Roman" w:hAnsi="Times New Roman" w:cs="Times New Roman"/>
          <w:sz w:val="24"/>
          <w:szCs w:val="24"/>
        </w:rPr>
        <w:t xml:space="preserve"> </w:t>
      </w:r>
      <w:r w:rsidR="00D37EE5" w:rsidRPr="0080556C">
        <w:rPr>
          <w:rFonts w:ascii="Times New Roman" w:hAnsi="Times New Roman" w:cs="Times New Roman"/>
          <w:sz w:val="24"/>
          <w:szCs w:val="24"/>
        </w:rPr>
        <w:t xml:space="preserve">response </w:t>
      </w:r>
      <w:r w:rsidR="00880F30" w:rsidRPr="0080556C">
        <w:rPr>
          <w:rFonts w:ascii="Times New Roman" w:hAnsi="Times New Roman" w:cs="Times New Roman"/>
          <w:sz w:val="24"/>
          <w:szCs w:val="24"/>
        </w:rPr>
        <w:t>(</w:t>
      </w:r>
      <w:r w:rsidR="00880F30" w:rsidRPr="0080556C">
        <w:rPr>
          <w:rFonts w:ascii="Times New Roman" w:hAnsi="Times New Roman" w:cs="Times New Roman"/>
          <w:color w:val="3A3A3A"/>
          <w:sz w:val="24"/>
          <w:szCs w:val="24"/>
          <w:shd w:val="clear" w:color="auto" w:fill="FFFFFF"/>
        </w:rPr>
        <w:t xml:space="preserve">Richards &amp; </w:t>
      </w:r>
      <w:proofErr w:type="spellStart"/>
      <w:r w:rsidR="00880F30" w:rsidRPr="0080556C">
        <w:rPr>
          <w:rFonts w:ascii="Times New Roman" w:hAnsi="Times New Roman" w:cs="Times New Roman"/>
          <w:color w:val="3A3A3A"/>
          <w:sz w:val="24"/>
          <w:szCs w:val="24"/>
          <w:shd w:val="clear" w:color="auto" w:fill="FFFFFF"/>
        </w:rPr>
        <w:t>Viganó</w:t>
      </w:r>
      <w:proofErr w:type="spellEnd"/>
      <w:r w:rsidR="00525DC9" w:rsidRPr="0080556C">
        <w:rPr>
          <w:rFonts w:ascii="Times New Roman" w:hAnsi="Times New Roman" w:cs="Times New Roman"/>
          <w:color w:val="3A3A3A"/>
          <w:sz w:val="24"/>
          <w:szCs w:val="24"/>
          <w:shd w:val="clear" w:color="auto" w:fill="FFFFFF"/>
        </w:rPr>
        <w:t xml:space="preserve"> </w:t>
      </w:r>
      <w:r w:rsidR="00880F30" w:rsidRPr="0080556C">
        <w:rPr>
          <w:rFonts w:ascii="Times New Roman" w:hAnsi="Times New Roman" w:cs="Times New Roman"/>
          <w:color w:val="3A3A3A"/>
          <w:sz w:val="24"/>
          <w:szCs w:val="24"/>
          <w:shd w:val="clear" w:color="auto" w:fill="FFFFFF"/>
        </w:rPr>
        <w:t>2013</w:t>
      </w:r>
      <w:r w:rsidR="00525DC9" w:rsidRPr="0080556C">
        <w:rPr>
          <w:rFonts w:ascii="Times New Roman" w:hAnsi="Times New Roman" w:cs="Times New Roman"/>
          <w:color w:val="3A3A3A"/>
          <w:sz w:val="24"/>
          <w:szCs w:val="24"/>
          <w:shd w:val="clear" w:color="auto" w:fill="FFFFFF"/>
        </w:rPr>
        <w:t>). Because of this, and the uncertainty of the no-</w:t>
      </w:r>
      <w:r w:rsidR="00B14938" w:rsidRPr="0080556C">
        <w:rPr>
          <w:rFonts w:ascii="Times New Roman" w:hAnsi="Times New Roman" w:cs="Times New Roman"/>
          <w:color w:val="3A3A3A"/>
          <w:sz w:val="24"/>
          <w:szCs w:val="24"/>
          <w:shd w:val="clear" w:color="auto" w:fill="FFFFFF"/>
        </w:rPr>
        <w:t>reply, the</w:t>
      </w:r>
      <w:r w:rsidR="009C1FB9" w:rsidRPr="0080556C">
        <w:rPr>
          <w:rFonts w:ascii="Times New Roman" w:hAnsi="Times New Roman" w:cs="Times New Roman"/>
          <w:color w:val="3A3A3A"/>
          <w:sz w:val="24"/>
          <w:szCs w:val="24"/>
          <w:shd w:val="clear" w:color="auto" w:fill="FFFFFF"/>
        </w:rPr>
        <w:t xml:space="preserve"> situation could quickly become a blank screen </w:t>
      </w:r>
      <w:r w:rsidR="00C9566F" w:rsidRPr="0080556C">
        <w:rPr>
          <w:rFonts w:ascii="Times New Roman" w:hAnsi="Times New Roman" w:cs="Times New Roman"/>
          <w:color w:val="3A3A3A"/>
          <w:sz w:val="24"/>
          <w:szCs w:val="24"/>
          <w:shd w:val="clear" w:color="auto" w:fill="FFFFFF"/>
        </w:rPr>
        <w:t xml:space="preserve">where the individual could easily project their own </w:t>
      </w:r>
      <w:r w:rsidR="00B14938" w:rsidRPr="0080556C">
        <w:rPr>
          <w:rFonts w:ascii="Times New Roman" w:hAnsi="Times New Roman" w:cs="Times New Roman"/>
          <w:color w:val="3A3A3A"/>
          <w:sz w:val="24"/>
          <w:szCs w:val="24"/>
          <w:shd w:val="clear" w:color="auto" w:fill="FFFFFF"/>
        </w:rPr>
        <w:t>anxieties</w:t>
      </w:r>
      <w:r w:rsidR="00C9566F" w:rsidRPr="0080556C">
        <w:rPr>
          <w:rFonts w:ascii="Times New Roman" w:hAnsi="Times New Roman" w:cs="Times New Roman"/>
          <w:color w:val="3A3A3A"/>
          <w:sz w:val="24"/>
          <w:szCs w:val="24"/>
          <w:shd w:val="clear" w:color="auto" w:fill="FFFFFF"/>
        </w:rPr>
        <w:t xml:space="preserve"> and emotions</w:t>
      </w:r>
      <w:r w:rsidR="00B14938" w:rsidRPr="0080556C">
        <w:rPr>
          <w:rFonts w:ascii="Times New Roman" w:hAnsi="Times New Roman" w:cs="Times New Roman"/>
          <w:color w:val="3A3A3A"/>
          <w:sz w:val="24"/>
          <w:szCs w:val="24"/>
          <w:shd w:val="clear" w:color="auto" w:fill="FFFFFF"/>
        </w:rPr>
        <w:t>. E.g.,</w:t>
      </w:r>
      <w:r w:rsidR="00B14938" w:rsidRPr="0080556C">
        <w:rPr>
          <w:rFonts w:ascii="Times New Roman" w:hAnsi="Times New Roman" w:cs="Times New Roman"/>
          <w:sz w:val="24"/>
          <w:szCs w:val="24"/>
        </w:rPr>
        <w:t xml:space="preserve"> </w:t>
      </w:r>
      <w:r w:rsidR="00B14938" w:rsidRPr="0080556C">
        <w:rPr>
          <w:rFonts w:ascii="Times New Roman" w:hAnsi="Times New Roman" w:cs="Times New Roman"/>
          <w:sz w:val="24"/>
          <w:szCs w:val="24"/>
        </w:rPr>
        <w:t>the “black hole phenomenon” (</w:t>
      </w:r>
      <w:proofErr w:type="spellStart"/>
      <w:r w:rsidR="00B14938" w:rsidRPr="0080556C">
        <w:rPr>
          <w:rFonts w:ascii="Times New Roman" w:hAnsi="Times New Roman" w:cs="Times New Roman"/>
          <w:sz w:val="24"/>
          <w:szCs w:val="24"/>
        </w:rPr>
        <w:t>Suler</w:t>
      </w:r>
      <w:proofErr w:type="spellEnd"/>
      <w:r w:rsidR="00B14938" w:rsidRPr="0080556C">
        <w:rPr>
          <w:rFonts w:ascii="Times New Roman" w:hAnsi="Times New Roman" w:cs="Times New Roman"/>
          <w:sz w:val="24"/>
          <w:szCs w:val="24"/>
        </w:rPr>
        <w:t>, 2004)</w:t>
      </w:r>
      <w:r w:rsidR="001D56D8" w:rsidRPr="0080556C">
        <w:rPr>
          <w:rFonts w:ascii="Times New Roman" w:hAnsi="Times New Roman" w:cs="Times New Roman"/>
          <w:sz w:val="24"/>
          <w:szCs w:val="24"/>
        </w:rPr>
        <w:t>.</w:t>
      </w:r>
    </w:p>
    <w:p w14:paraId="4B3ABE42" w14:textId="7A2E64B6" w:rsidR="009420A6" w:rsidRPr="0080556C" w:rsidRDefault="009420A6" w:rsidP="00D4721C">
      <w:pPr>
        <w:spacing w:line="480" w:lineRule="auto"/>
        <w:jc w:val="center"/>
        <w:rPr>
          <w:rFonts w:ascii="Times New Roman" w:hAnsi="Times New Roman" w:cs="Times New Roman"/>
          <w:b/>
          <w:bCs/>
          <w:sz w:val="24"/>
          <w:szCs w:val="24"/>
        </w:rPr>
      </w:pPr>
      <w:r w:rsidRPr="0080556C">
        <w:rPr>
          <w:rFonts w:ascii="Times New Roman" w:hAnsi="Times New Roman" w:cs="Times New Roman"/>
          <w:b/>
          <w:bCs/>
          <w:sz w:val="24"/>
          <w:szCs w:val="24"/>
        </w:rPr>
        <w:t>Analysis</w:t>
      </w:r>
    </w:p>
    <w:p w14:paraId="4DADAC3A" w14:textId="3203417B" w:rsidR="009420A6" w:rsidRPr="0080556C" w:rsidRDefault="009420A6" w:rsidP="0080556C">
      <w:pPr>
        <w:spacing w:line="480" w:lineRule="auto"/>
        <w:rPr>
          <w:rFonts w:ascii="Times New Roman" w:hAnsi="Times New Roman" w:cs="Times New Roman"/>
          <w:sz w:val="24"/>
          <w:szCs w:val="24"/>
        </w:rPr>
      </w:pPr>
      <w:r w:rsidRPr="0080556C">
        <w:rPr>
          <w:rFonts w:ascii="Times New Roman" w:hAnsi="Times New Roman" w:cs="Times New Roman"/>
          <w:sz w:val="24"/>
          <w:szCs w:val="24"/>
        </w:rPr>
        <w:t xml:space="preserve">I felt that </w:t>
      </w:r>
      <w:r w:rsidR="00D4721C">
        <w:rPr>
          <w:rFonts w:ascii="Times New Roman" w:hAnsi="Times New Roman" w:cs="Times New Roman"/>
          <w:sz w:val="24"/>
          <w:szCs w:val="24"/>
        </w:rPr>
        <w:t>the online session</w:t>
      </w:r>
      <w:r w:rsidRPr="0080556C">
        <w:rPr>
          <w:rFonts w:ascii="Times New Roman" w:hAnsi="Times New Roman" w:cs="Times New Roman"/>
          <w:sz w:val="24"/>
          <w:szCs w:val="24"/>
        </w:rPr>
        <w:t xml:space="preserve"> started well with </w:t>
      </w:r>
      <w:r w:rsidR="00D4721C">
        <w:rPr>
          <w:rFonts w:ascii="Times New Roman" w:hAnsi="Times New Roman" w:cs="Times New Roman"/>
          <w:sz w:val="24"/>
          <w:szCs w:val="24"/>
        </w:rPr>
        <w:t xml:space="preserve">me </w:t>
      </w:r>
      <w:r w:rsidRPr="0080556C">
        <w:rPr>
          <w:rFonts w:ascii="Times New Roman" w:hAnsi="Times New Roman" w:cs="Times New Roman"/>
          <w:sz w:val="24"/>
          <w:szCs w:val="24"/>
        </w:rPr>
        <w:t xml:space="preserve">reminding the client of the current contract we had in place, as well as making sure </w:t>
      </w:r>
      <w:r w:rsidR="00514465" w:rsidRPr="0080556C">
        <w:rPr>
          <w:rFonts w:ascii="Times New Roman" w:hAnsi="Times New Roman" w:cs="Times New Roman"/>
          <w:sz w:val="24"/>
          <w:szCs w:val="24"/>
        </w:rPr>
        <w:t xml:space="preserve">she was aware of </w:t>
      </w:r>
      <w:r w:rsidR="00FD7890" w:rsidRPr="0080556C">
        <w:rPr>
          <w:rFonts w:ascii="Times New Roman" w:hAnsi="Times New Roman" w:cs="Times New Roman"/>
          <w:sz w:val="24"/>
          <w:szCs w:val="24"/>
        </w:rPr>
        <w:t>what would happen if we came across any technical difficulties with being online, I do feel I should have made sure she was in a safe place to talk</w:t>
      </w:r>
      <w:r w:rsidR="00EA75DD" w:rsidRPr="0080556C">
        <w:rPr>
          <w:rFonts w:ascii="Times New Roman" w:hAnsi="Times New Roman" w:cs="Times New Roman"/>
          <w:sz w:val="24"/>
          <w:szCs w:val="24"/>
        </w:rPr>
        <w:t xml:space="preserve"> and also did not explain that </w:t>
      </w:r>
      <w:r w:rsidR="00734DE4" w:rsidRPr="0080556C">
        <w:rPr>
          <w:rFonts w:ascii="Times New Roman" w:hAnsi="Times New Roman" w:cs="Times New Roman"/>
          <w:sz w:val="24"/>
          <w:szCs w:val="24"/>
        </w:rPr>
        <w:t>there</w:t>
      </w:r>
      <w:r w:rsidR="00EA75DD" w:rsidRPr="0080556C">
        <w:rPr>
          <w:rFonts w:ascii="Times New Roman" w:hAnsi="Times New Roman" w:cs="Times New Roman"/>
          <w:sz w:val="24"/>
          <w:szCs w:val="24"/>
        </w:rPr>
        <w:t xml:space="preserve"> w</w:t>
      </w:r>
      <w:r w:rsidR="00734DE4">
        <w:rPr>
          <w:rFonts w:ascii="Times New Roman" w:hAnsi="Times New Roman" w:cs="Times New Roman"/>
          <w:sz w:val="24"/>
          <w:szCs w:val="24"/>
        </w:rPr>
        <w:t xml:space="preserve">ere </w:t>
      </w:r>
      <w:r w:rsidR="00EA75DD" w:rsidRPr="0080556C">
        <w:rPr>
          <w:rFonts w:ascii="Times New Roman" w:hAnsi="Times New Roman" w:cs="Times New Roman"/>
          <w:sz w:val="24"/>
          <w:szCs w:val="24"/>
        </w:rPr>
        <w:t xml:space="preserve">observers in the session or that it was being recorded for training and </w:t>
      </w:r>
      <w:r w:rsidR="009F5DCF" w:rsidRPr="0080556C">
        <w:rPr>
          <w:rFonts w:ascii="Times New Roman" w:hAnsi="Times New Roman" w:cs="Times New Roman"/>
          <w:sz w:val="24"/>
          <w:szCs w:val="24"/>
        </w:rPr>
        <w:t>assessment which I r</w:t>
      </w:r>
      <w:r w:rsidR="00734DE4">
        <w:rPr>
          <w:rFonts w:ascii="Times New Roman" w:hAnsi="Times New Roman" w:cs="Times New Roman"/>
          <w:sz w:val="24"/>
          <w:szCs w:val="24"/>
        </w:rPr>
        <w:t>e</w:t>
      </w:r>
      <w:r w:rsidR="009F5DCF" w:rsidRPr="0080556C">
        <w:rPr>
          <w:rFonts w:ascii="Times New Roman" w:hAnsi="Times New Roman" w:cs="Times New Roman"/>
          <w:sz w:val="24"/>
          <w:szCs w:val="24"/>
        </w:rPr>
        <w:t>alise I should have informed the client of.</w:t>
      </w:r>
      <w:r w:rsidR="00EA75DD" w:rsidRPr="0080556C">
        <w:rPr>
          <w:rFonts w:ascii="Times New Roman" w:hAnsi="Times New Roman" w:cs="Times New Roman"/>
          <w:sz w:val="24"/>
          <w:szCs w:val="24"/>
        </w:rPr>
        <w:t xml:space="preserve"> </w:t>
      </w:r>
    </w:p>
    <w:p w14:paraId="0635684D" w14:textId="20376554" w:rsidR="008A13AA" w:rsidRPr="0080556C" w:rsidRDefault="008A13AA" w:rsidP="00734DE4">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 xml:space="preserve">Although I felt overall the session went well, </w:t>
      </w:r>
      <w:r w:rsidRPr="0080556C">
        <w:rPr>
          <w:rFonts w:ascii="Times New Roman" w:hAnsi="Times New Roman" w:cs="Times New Roman"/>
          <w:sz w:val="24"/>
          <w:szCs w:val="24"/>
        </w:rPr>
        <w:t xml:space="preserve">I also noticed upon watching the recording back that I started a lot of my sentences with ‘it seems to me’, I feel that maybe I was overthinking what I was saying or how I was going to start the sentence and it became </w:t>
      </w:r>
      <w:r w:rsidRPr="0080556C">
        <w:rPr>
          <w:rFonts w:ascii="Times New Roman" w:hAnsi="Times New Roman" w:cs="Times New Roman"/>
          <w:sz w:val="24"/>
          <w:szCs w:val="24"/>
        </w:rPr>
        <w:lastRenderedPageBreak/>
        <w:t xml:space="preserve">quite repetitive and </w:t>
      </w:r>
      <w:r w:rsidRPr="0080556C">
        <w:rPr>
          <w:rFonts w:ascii="Times New Roman" w:hAnsi="Times New Roman" w:cs="Times New Roman"/>
          <w:sz w:val="24"/>
          <w:szCs w:val="24"/>
        </w:rPr>
        <w:t>unnatural</w:t>
      </w:r>
      <w:r w:rsidRPr="0080556C">
        <w:rPr>
          <w:rFonts w:ascii="Times New Roman" w:hAnsi="Times New Roman" w:cs="Times New Roman"/>
          <w:sz w:val="24"/>
          <w:szCs w:val="24"/>
        </w:rPr>
        <w:t xml:space="preserve"> and is something I need to work on</w:t>
      </w:r>
      <w:r w:rsidR="00945CDB" w:rsidRPr="0080556C">
        <w:rPr>
          <w:rFonts w:ascii="Times New Roman" w:hAnsi="Times New Roman" w:cs="Times New Roman"/>
          <w:sz w:val="24"/>
          <w:szCs w:val="24"/>
        </w:rPr>
        <w:t xml:space="preserve">. I also noticed I lick my lips a lot which could potentially be off putting to a client. </w:t>
      </w:r>
    </w:p>
    <w:p w14:paraId="413EE8D3" w14:textId="41BAAB94" w:rsidR="009A4EC9" w:rsidRPr="0080556C" w:rsidRDefault="009A4EC9"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 xml:space="preserve">I felt I utilised the initial core skills successfully, demonstrating active listening </w:t>
      </w:r>
      <w:r w:rsidR="00241886" w:rsidRPr="0080556C">
        <w:rPr>
          <w:rFonts w:ascii="Times New Roman" w:hAnsi="Times New Roman" w:cs="Times New Roman"/>
          <w:sz w:val="24"/>
          <w:szCs w:val="24"/>
        </w:rPr>
        <w:t xml:space="preserve">and attentiveness. I also mostly used open-ended questions which I have been actively </w:t>
      </w:r>
      <w:r w:rsidR="00733A67" w:rsidRPr="0080556C">
        <w:rPr>
          <w:rFonts w:ascii="Times New Roman" w:hAnsi="Times New Roman" w:cs="Times New Roman"/>
          <w:sz w:val="24"/>
          <w:szCs w:val="24"/>
        </w:rPr>
        <w:t xml:space="preserve">practising weekly which came more </w:t>
      </w:r>
      <w:r w:rsidR="00B16C6B" w:rsidRPr="0080556C">
        <w:rPr>
          <w:rFonts w:ascii="Times New Roman" w:hAnsi="Times New Roman" w:cs="Times New Roman"/>
          <w:sz w:val="24"/>
          <w:szCs w:val="24"/>
        </w:rPr>
        <w:t>naturally;</w:t>
      </w:r>
      <w:r w:rsidR="00733A67" w:rsidRPr="0080556C">
        <w:rPr>
          <w:rFonts w:ascii="Times New Roman" w:hAnsi="Times New Roman" w:cs="Times New Roman"/>
          <w:sz w:val="24"/>
          <w:szCs w:val="24"/>
        </w:rPr>
        <w:t xml:space="preserve"> </w:t>
      </w:r>
      <w:r w:rsidR="00020791" w:rsidRPr="0080556C">
        <w:rPr>
          <w:rFonts w:ascii="Times New Roman" w:hAnsi="Times New Roman" w:cs="Times New Roman"/>
          <w:sz w:val="24"/>
          <w:szCs w:val="24"/>
        </w:rPr>
        <w:t>however,</w:t>
      </w:r>
      <w:r w:rsidR="00733A67" w:rsidRPr="0080556C">
        <w:rPr>
          <w:rFonts w:ascii="Times New Roman" w:hAnsi="Times New Roman" w:cs="Times New Roman"/>
          <w:sz w:val="24"/>
          <w:szCs w:val="24"/>
        </w:rPr>
        <w:t xml:space="preserve"> I did ask a closed question when I asked if other </w:t>
      </w:r>
      <w:r w:rsidR="00D46164" w:rsidRPr="0080556C">
        <w:rPr>
          <w:rFonts w:ascii="Times New Roman" w:hAnsi="Times New Roman" w:cs="Times New Roman"/>
          <w:sz w:val="24"/>
          <w:szCs w:val="24"/>
        </w:rPr>
        <w:t xml:space="preserve">friendships that had dissolved had had such an effect on the friendship </w:t>
      </w:r>
      <w:r w:rsidR="00020791" w:rsidRPr="0080556C">
        <w:rPr>
          <w:rFonts w:ascii="Times New Roman" w:hAnsi="Times New Roman" w:cs="Times New Roman"/>
          <w:sz w:val="24"/>
          <w:szCs w:val="24"/>
        </w:rPr>
        <w:t>group</w:t>
      </w:r>
      <w:r w:rsidR="00D46164" w:rsidRPr="0080556C">
        <w:rPr>
          <w:rFonts w:ascii="Times New Roman" w:hAnsi="Times New Roman" w:cs="Times New Roman"/>
          <w:sz w:val="24"/>
          <w:szCs w:val="24"/>
        </w:rPr>
        <w:t xml:space="preserve">. I should have asked </w:t>
      </w:r>
      <w:r w:rsidR="00DB7C78" w:rsidRPr="0080556C">
        <w:rPr>
          <w:rFonts w:ascii="Times New Roman" w:hAnsi="Times New Roman" w:cs="Times New Roman"/>
          <w:sz w:val="24"/>
          <w:szCs w:val="24"/>
        </w:rPr>
        <w:t>“</w:t>
      </w:r>
      <w:r w:rsidR="00D46164" w:rsidRPr="0080556C">
        <w:rPr>
          <w:rFonts w:ascii="Times New Roman" w:hAnsi="Times New Roman" w:cs="Times New Roman"/>
          <w:sz w:val="24"/>
          <w:szCs w:val="24"/>
        </w:rPr>
        <w:t xml:space="preserve">how did </w:t>
      </w:r>
      <w:r w:rsidR="00430B9F" w:rsidRPr="0080556C">
        <w:rPr>
          <w:rFonts w:ascii="Times New Roman" w:hAnsi="Times New Roman" w:cs="Times New Roman"/>
          <w:sz w:val="24"/>
          <w:szCs w:val="24"/>
        </w:rPr>
        <w:t>other friendships that have broken down affect the group</w:t>
      </w:r>
      <w:r w:rsidR="00DB7C78" w:rsidRPr="0080556C">
        <w:rPr>
          <w:rFonts w:ascii="Times New Roman" w:hAnsi="Times New Roman" w:cs="Times New Roman"/>
          <w:sz w:val="24"/>
          <w:szCs w:val="24"/>
        </w:rPr>
        <w:t xml:space="preserve">” </w:t>
      </w:r>
      <w:r w:rsidR="00430B9F" w:rsidRPr="0080556C">
        <w:rPr>
          <w:rFonts w:ascii="Times New Roman" w:hAnsi="Times New Roman" w:cs="Times New Roman"/>
          <w:sz w:val="24"/>
          <w:szCs w:val="24"/>
        </w:rPr>
        <w:t xml:space="preserve">to make this an </w:t>
      </w:r>
      <w:r w:rsidR="00DB7C78" w:rsidRPr="0080556C">
        <w:rPr>
          <w:rFonts w:ascii="Times New Roman" w:hAnsi="Times New Roman" w:cs="Times New Roman"/>
          <w:sz w:val="24"/>
          <w:szCs w:val="24"/>
        </w:rPr>
        <w:t>open</w:t>
      </w:r>
      <w:r w:rsidR="00430B9F" w:rsidRPr="0080556C">
        <w:rPr>
          <w:rFonts w:ascii="Times New Roman" w:hAnsi="Times New Roman" w:cs="Times New Roman"/>
          <w:sz w:val="24"/>
          <w:szCs w:val="24"/>
        </w:rPr>
        <w:t xml:space="preserve"> question</w:t>
      </w:r>
      <w:r w:rsidR="00DB7C78" w:rsidRPr="0080556C">
        <w:rPr>
          <w:rFonts w:ascii="Times New Roman" w:hAnsi="Times New Roman" w:cs="Times New Roman"/>
          <w:sz w:val="24"/>
          <w:szCs w:val="24"/>
        </w:rPr>
        <w:t xml:space="preserve">. In this scenario I was lucky </w:t>
      </w:r>
      <w:r w:rsidR="00154709">
        <w:rPr>
          <w:rFonts w:ascii="Times New Roman" w:hAnsi="Times New Roman" w:cs="Times New Roman"/>
          <w:sz w:val="24"/>
          <w:szCs w:val="24"/>
        </w:rPr>
        <w:t xml:space="preserve">that the </w:t>
      </w:r>
      <w:r w:rsidR="00DB7C78" w:rsidRPr="0080556C">
        <w:rPr>
          <w:rFonts w:ascii="Times New Roman" w:hAnsi="Times New Roman" w:cs="Times New Roman"/>
          <w:sz w:val="24"/>
          <w:szCs w:val="24"/>
        </w:rPr>
        <w:t xml:space="preserve">client did elaborate anyway but this could have been very different. </w:t>
      </w:r>
    </w:p>
    <w:p w14:paraId="108B2D2E" w14:textId="42687427" w:rsidR="009F5DCF" w:rsidRPr="0080556C" w:rsidRDefault="00A83391"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I find online therapy has limitations</w:t>
      </w:r>
      <w:r w:rsidR="00154709">
        <w:rPr>
          <w:rFonts w:ascii="Times New Roman" w:hAnsi="Times New Roman" w:cs="Times New Roman"/>
          <w:sz w:val="24"/>
          <w:szCs w:val="24"/>
        </w:rPr>
        <w:t>,</w:t>
      </w:r>
      <w:r w:rsidR="00F03B60" w:rsidRPr="0080556C">
        <w:rPr>
          <w:rFonts w:ascii="Times New Roman" w:hAnsi="Times New Roman" w:cs="Times New Roman"/>
          <w:sz w:val="24"/>
          <w:szCs w:val="24"/>
        </w:rPr>
        <w:t xml:space="preserve"> because I personally find body language </w:t>
      </w:r>
      <w:r w:rsidR="00D1749E" w:rsidRPr="0080556C">
        <w:rPr>
          <w:rFonts w:ascii="Times New Roman" w:hAnsi="Times New Roman" w:cs="Times New Roman"/>
          <w:sz w:val="24"/>
          <w:szCs w:val="24"/>
        </w:rPr>
        <w:t>important,</w:t>
      </w:r>
      <w:r w:rsidR="00934E83" w:rsidRPr="0080556C">
        <w:rPr>
          <w:rFonts w:ascii="Times New Roman" w:hAnsi="Times New Roman" w:cs="Times New Roman"/>
          <w:sz w:val="24"/>
          <w:szCs w:val="24"/>
        </w:rPr>
        <w:t xml:space="preserve"> it is </w:t>
      </w:r>
      <w:r w:rsidR="00704E91" w:rsidRPr="0080556C">
        <w:rPr>
          <w:rFonts w:ascii="Times New Roman" w:hAnsi="Times New Roman" w:cs="Times New Roman"/>
          <w:sz w:val="24"/>
          <w:szCs w:val="24"/>
        </w:rPr>
        <w:t>limited</w:t>
      </w:r>
      <w:r w:rsidR="00934E83" w:rsidRPr="0080556C">
        <w:rPr>
          <w:rFonts w:ascii="Times New Roman" w:hAnsi="Times New Roman" w:cs="Times New Roman"/>
          <w:sz w:val="24"/>
          <w:szCs w:val="24"/>
        </w:rPr>
        <w:t xml:space="preserve"> </w:t>
      </w:r>
      <w:r w:rsidR="00CD1F9D" w:rsidRPr="0080556C">
        <w:rPr>
          <w:rFonts w:ascii="Times New Roman" w:hAnsi="Times New Roman" w:cs="Times New Roman"/>
          <w:sz w:val="24"/>
          <w:szCs w:val="24"/>
        </w:rPr>
        <w:t>online,</w:t>
      </w:r>
      <w:r w:rsidR="008D2121" w:rsidRPr="0080556C">
        <w:rPr>
          <w:rFonts w:ascii="Times New Roman" w:hAnsi="Times New Roman" w:cs="Times New Roman"/>
          <w:sz w:val="24"/>
          <w:szCs w:val="24"/>
        </w:rPr>
        <w:t xml:space="preserve"> and s</w:t>
      </w:r>
      <w:r w:rsidR="008D2121" w:rsidRPr="0080556C">
        <w:rPr>
          <w:rFonts w:ascii="Times New Roman" w:hAnsi="Times New Roman" w:cs="Times New Roman"/>
          <w:sz w:val="24"/>
          <w:szCs w:val="24"/>
        </w:rPr>
        <w:t>ome people</w:t>
      </w:r>
      <w:r w:rsidR="00010401" w:rsidRPr="0080556C">
        <w:rPr>
          <w:rFonts w:ascii="Times New Roman" w:hAnsi="Times New Roman" w:cs="Times New Roman"/>
          <w:sz w:val="24"/>
          <w:szCs w:val="24"/>
        </w:rPr>
        <w:t xml:space="preserve"> use more body language to</w:t>
      </w:r>
      <w:r w:rsidR="008D2121" w:rsidRPr="0080556C">
        <w:rPr>
          <w:rFonts w:ascii="Times New Roman" w:hAnsi="Times New Roman" w:cs="Times New Roman"/>
          <w:sz w:val="24"/>
          <w:szCs w:val="24"/>
        </w:rPr>
        <w:t xml:space="preserve"> </w:t>
      </w:r>
      <w:r w:rsidR="008D2121" w:rsidRPr="0080556C">
        <w:rPr>
          <w:rFonts w:ascii="Times New Roman" w:hAnsi="Times New Roman" w:cs="Times New Roman"/>
          <w:sz w:val="24"/>
          <w:szCs w:val="24"/>
        </w:rPr>
        <w:t>show</w:t>
      </w:r>
      <w:r w:rsidR="008D2121" w:rsidRPr="0080556C">
        <w:rPr>
          <w:rFonts w:ascii="Times New Roman" w:hAnsi="Times New Roman" w:cs="Times New Roman"/>
          <w:sz w:val="24"/>
          <w:szCs w:val="24"/>
        </w:rPr>
        <w:t xml:space="preserve"> more </w:t>
      </w:r>
      <w:r w:rsidR="00CD1F9D" w:rsidRPr="0080556C">
        <w:rPr>
          <w:rFonts w:ascii="Times New Roman" w:hAnsi="Times New Roman" w:cs="Times New Roman"/>
          <w:sz w:val="24"/>
          <w:szCs w:val="24"/>
        </w:rPr>
        <w:t>expression,</w:t>
      </w:r>
      <w:r w:rsidR="00010401" w:rsidRPr="0080556C">
        <w:rPr>
          <w:rFonts w:ascii="Times New Roman" w:hAnsi="Times New Roman" w:cs="Times New Roman"/>
          <w:sz w:val="24"/>
          <w:szCs w:val="24"/>
        </w:rPr>
        <w:t xml:space="preserve"> </w:t>
      </w:r>
      <w:r w:rsidR="008D2121" w:rsidRPr="0080556C">
        <w:rPr>
          <w:rFonts w:ascii="Times New Roman" w:hAnsi="Times New Roman" w:cs="Times New Roman"/>
          <w:sz w:val="24"/>
          <w:szCs w:val="24"/>
        </w:rPr>
        <w:t>so they need a more solid atmosphere</w:t>
      </w:r>
      <w:r w:rsidR="00D1749E" w:rsidRPr="0080556C">
        <w:rPr>
          <w:rFonts w:ascii="Times New Roman" w:hAnsi="Times New Roman" w:cs="Times New Roman"/>
          <w:sz w:val="24"/>
          <w:szCs w:val="24"/>
        </w:rPr>
        <w:t>.</w:t>
      </w:r>
      <w:r w:rsidR="00934E83" w:rsidRPr="0080556C">
        <w:rPr>
          <w:rFonts w:ascii="Times New Roman" w:hAnsi="Times New Roman" w:cs="Times New Roman"/>
          <w:sz w:val="24"/>
          <w:szCs w:val="24"/>
        </w:rPr>
        <w:t xml:space="preserve"> </w:t>
      </w:r>
      <w:r w:rsidR="00D1749E" w:rsidRPr="0080556C">
        <w:rPr>
          <w:rFonts w:ascii="Times New Roman" w:hAnsi="Times New Roman" w:cs="Times New Roman"/>
          <w:sz w:val="24"/>
          <w:szCs w:val="24"/>
        </w:rPr>
        <w:t>I</w:t>
      </w:r>
      <w:r w:rsidR="00934E83" w:rsidRPr="0080556C">
        <w:rPr>
          <w:rFonts w:ascii="Times New Roman" w:hAnsi="Times New Roman" w:cs="Times New Roman"/>
          <w:sz w:val="24"/>
          <w:szCs w:val="24"/>
        </w:rPr>
        <w:t xml:space="preserve">t can also be impaired when there are technical </w:t>
      </w:r>
      <w:r w:rsidR="00704E91" w:rsidRPr="0080556C">
        <w:rPr>
          <w:rFonts w:ascii="Times New Roman" w:hAnsi="Times New Roman" w:cs="Times New Roman"/>
          <w:sz w:val="24"/>
          <w:szCs w:val="24"/>
        </w:rPr>
        <w:t>disruptions</w:t>
      </w:r>
      <w:r w:rsidR="00E356F3" w:rsidRPr="0080556C">
        <w:rPr>
          <w:rFonts w:ascii="Times New Roman" w:hAnsi="Times New Roman" w:cs="Times New Roman"/>
          <w:sz w:val="24"/>
          <w:szCs w:val="24"/>
        </w:rPr>
        <w:t xml:space="preserve"> (</w:t>
      </w:r>
      <w:proofErr w:type="spellStart"/>
      <w:r w:rsidR="00E356F3" w:rsidRPr="0080556C">
        <w:rPr>
          <w:rFonts w:ascii="Times New Roman" w:hAnsi="Times New Roman" w:cs="Times New Roman"/>
          <w:sz w:val="24"/>
          <w:szCs w:val="24"/>
        </w:rPr>
        <w:t>Kotera</w:t>
      </w:r>
      <w:proofErr w:type="spellEnd"/>
      <w:r w:rsidR="00E356F3" w:rsidRPr="0080556C">
        <w:rPr>
          <w:rFonts w:ascii="Times New Roman" w:hAnsi="Times New Roman" w:cs="Times New Roman"/>
          <w:sz w:val="24"/>
          <w:szCs w:val="24"/>
        </w:rPr>
        <w:t xml:space="preserve"> et al.,</w:t>
      </w:r>
      <w:r w:rsidR="00E356F3" w:rsidRPr="0080556C">
        <w:rPr>
          <w:rFonts w:ascii="Times New Roman" w:hAnsi="Times New Roman" w:cs="Times New Roman"/>
          <w:sz w:val="24"/>
          <w:szCs w:val="24"/>
        </w:rPr>
        <w:t xml:space="preserve"> 2021).</w:t>
      </w:r>
      <w:r w:rsidR="00704E91" w:rsidRPr="0080556C">
        <w:rPr>
          <w:rFonts w:ascii="Times New Roman" w:hAnsi="Times New Roman" w:cs="Times New Roman"/>
          <w:sz w:val="24"/>
          <w:szCs w:val="24"/>
        </w:rPr>
        <w:t xml:space="preserve"> </w:t>
      </w:r>
      <w:r w:rsidR="0085528E" w:rsidRPr="0080556C">
        <w:rPr>
          <w:rFonts w:ascii="Times New Roman" w:hAnsi="Times New Roman" w:cs="Times New Roman"/>
          <w:sz w:val="24"/>
          <w:szCs w:val="24"/>
        </w:rPr>
        <w:t xml:space="preserve">At one point my camera flicked off due to the connection, this led the client to stop </w:t>
      </w:r>
      <w:r w:rsidR="00421B5E" w:rsidRPr="0080556C">
        <w:rPr>
          <w:rFonts w:ascii="Times New Roman" w:hAnsi="Times New Roman" w:cs="Times New Roman"/>
          <w:sz w:val="24"/>
          <w:szCs w:val="24"/>
        </w:rPr>
        <w:t xml:space="preserve">and let me know I had gone. If something like this happened when a client was crying or showing </w:t>
      </w:r>
      <w:r w:rsidR="005E22E7" w:rsidRPr="0080556C">
        <w:rPr>
          <w:rFonts w:ascii="Times New Roman" w:hAnsi="Times New Roman" w:cs="Times New Roman"/>
          <w:sz w:val="24"/>
          <w:szCs w:val="24"/>
        </w:rPr>
        <w:t xml:space="preserve">intense </w:t>
      </w:r>
      <w:r w:rsidR="00CD1F9D" w:rsidRPr="0080556C">
        <w:rPr>
          <w:rFonts w:ascii="Times New Roman" w:hAnsi="Times New Roman" w:cs="Times New Roman"/>
          <w:sz w:val="24"/>
          <w:szCs w:val="24"/>
        </w:rPr>
        <w:t>emotion,</w:t>
      </w:r>
      <w:r w:rsidR="00421B5E" w:rsidRPr="0080556C">
        <w:rPr>
          <w:rFonts w:ascii="Times New Roman" w:hAnsi="Times New Roman" w:cs="Times New Roman"/>
          <w:sz w:val="24"/>
          <w:szCs w:val="24"/>
        </w:rPr>
        <w:t xml:space="preserve"> then it could</w:t>
      </w:r>
      <w:r w:rsidR="005E22E7" w:rsidRPr="0080556C">
        <w:rPr>
          <w:rFonts w:ascii="Times New Roman" w:hAnsi="Times New Roman" w:cs="Times New Roman"/>
          <w:sz w:val="24"/>
          <w:szCs w:val="24"/>
        </w:rPr>
        <w:t xml:space="preserve"> be hard to get back there with a client after a disruption.</w:t>
      </w:r>
      <w:r w:rsidR="00421B5E" w:rsidRPr="0080556C">
        <w:rPr>
          <w:rFonts w:ascii="Times New Roman" w:hAnsi="Times New Roman" w:cs="Times New Roman"/>
          <w:sz w:val="24"/>
          <w:szCs w:val="24"/>
        </w:rPr>
        <w:t xml:space="preserve"> </w:t>
      </w:r>
    </w:p>
    <w:p w14:paraId="2327752E" w14:textId="1AA8BD52" w:rsidR="0053218F" w:rsidRPr="0080556C" w:rsidRDefault="00CD1F9D"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I felt co</w:t>
      </w:r>
      <w:r w:rsidR="0053218F" w:rsidRPr="0080556C">
        <w:rPr>
          <w:rFonts w:ascii="Times New Roman" w:hAnsi="Times New Roman" w:cs="Times New Roman"/>
          <w:sz w:val="24"/>
          <w:szCs w:val="24"/>
        </w:rPr>
        <w:t>nfident and competent in using the skills within the relational skills model</w:t>
      </w:r>
      <w:r w:rsidR="009420A6" w:rsidRPr="0080556C">
        <w:rPr>
          <w:rFonts w:ascii="Times New Roman" w:hAnsi="Times New Roman" w:cs="Times New Roman"/>
          <w:sz w:val="24"/>
          <w:szCs w:val="24"/>
        </w:rPr>
        <w:t xml:space="preserve"> (Midwinter &amp; Dickson 201</w:t>
      </w:r>
      <w:r w:rsidR="008C4E0C">
        <w:rPr>
          <w:rFonts w:ascii="Times New Roman" w:hAnsi="Times New Roman" w:cs="Times New Roman"/>
          <w:sz w:val="24"/>
          <w:szCs w:val="24"/>
        </w:rPr>
        <w:t>5</w:t>
      </w:r>
      <w:r w:rsidR="009420A6" w:rsidRPr="0080556C">
        <w:rPr>
          <w:rFonts w:ascii="Times New Roman" w:hAnsi="Times New Roman" w:cs="Times New Roman"/>
          <w:sz w:val="24"/>
          <w:szCs w:val="24"/>
        </w:rPr>
        <w:t>).</w:t>
      </w:r>
      <w:r w:rsidR="00A71459" w:rsidRPr="0080556C">
        <w:rPr>
          <w:rFonts w:ascii="Times New Roman" w:hAnsi="Times New Roman" w:cs="Times New Roman"/>
          <w:sz w:val="24"/>
          <w:szCs w:val="24"/>
        </w:rPr>
        <w:t xml:space="preserve"> Although I did feel </w:t>
      </w:r>
      <w:r w:rsidR="00B633D6" w:rsidRPr="0080556C">
        <w:rPr>
          <w:rFonts w:ascii="Times New Roman" w:hAnsi="Times New Roman" w:cs="Times New Roman"/>
          <w:sz w:val="24"/>
          <w:szCs w:val="24"/>
        </w:rPr>
        <w:t>when I realised the session was coming to an end, I took the opportunity at a pause to start summarising what we had talked about, however I do feel I was concerned about the time and rushed when I could have said more than I did</w:t>
      </w:r>
      <w:r w:rsidR="00516596" w:rsidRPr="0080556C">
        <w:rPr>
          <w:rFonts w:ascii="Times New Roman" w:hAnsi="Times New Roman" w:cs="Times New Roman"/>
          <w:sz w:val="24"/>
          <w:szCs w:val="24"/>
        </w:rPr>
        <w:t xml:space="preserve">. </w:t>
      </w:r>
      <w:r w:rsidR="004D0793" w:rsidRPr="0080556C">
        <w:rPr>
          <w:rFonts w:ascii="Times New Roman" w:hAnsi="Times New Roman" w:cs="Times New Roman"/>
          <w:sz w:val="24"/>
          <w:szCs w:val="24"/>
        </w:rPr>
        <w:t>In hindsight, I should have given the time to give</w:t>
      </w:r>
      <w:r w:rsidR="002B323A" w:rsidRPr="0080556C">
        <w:rPr>
          <w:rFonts w:ascii="Times New Roman" w:hAnsi="Times New Roman" w:cs="Times New Roman"/>
          <w:sz w:val="24"/>
          <w:szCs w:val="24"/>
        </w:rPr>
        <w:t xml:space="preserve"> a good reflection even if that did take me slightly over the session time because the client would have benefitted from this.</w:t>
      </w:r>
      <w:r w:rsidR="00F91C8C" w:rsidRPr="0080556C">
        <w:rPr>
          <w:rFonts w:ascii="Times New Roman" w:hAnsi="Times New Roman" w:cs="Times New Roman"/>
          <w:sz w:val="24"/>
          <w:szCs w:val="24"/>
        </w:rPr>
        <w:t xml:space="preserve"> By me rushing this could have looked unempathetic and the client may have felt cut off or a sense that I was disinterested.</w:t>
      </w:r>
    </w:p>
    <w:p w14:paraId="5B5282E3" w14:textId="62B28033" w:rsidR="00A26F88" w:rsidRPr="0080556C" w:rsidRDefault="00A26F88" w:rsidP="00F501BE">
      <w:pPr>
        <w:spacing w:line="480" w:lineRule="auto"/>
        <w:ind w:firstLine="720"/>
        <w:jc w:val="center"/>
        <w:rPr>
          <w:rFonts w:ascii="Times New Roman" w:hAnsi="Times New Roman" w:cs="Times New Roman"/>
          <w:b/>
          <w:bCs/>
          <w:sz w:val="24"/>
          <w:szCs w:val="24"/>
        </w:rPr>
      </w:pPr>
      <w:r w:rsidRPr="0080556C">
        <w:rPr>
          <w:rFonts w:ascii="Times New Roman" w:hAnsi="Times New Roman" w:cs="Times New Roman"/>
          <w:b/>
          <w:bCs/>
          <w:sz w:val="24"/>
          <w:szCs w:val="24"/>
        </w:rPr>
        <w:lastRenderedPageBreak/>
        <w:t>Conclusion</w:t>
      </w:r>
    </w:p>
    <w:p w14:paraId="6DD73F4D" w14:textId="055C5C78" w:rsidR="00C44BD3" w:rsidRPr="0080556C" w:rsidRDefault="00C44BD3" w:rsidP="0080556C">
      <w:pPr>
        <w:spacing w:line="480" w:lineRule="auto"/>
        <w:ind w:firstLine="720"/>
        <w:rPr>
          <w:rFonts w:ascii="Times New Roman" w:hAnsi="Times New Roman" w:cs="Times New Roman"/>
          <w:sz w:val="24"/>
          <w:szCs w:val="24"/>
        </w:rPr>
      </w:pPr>
      <w:r w:rsidRPr="0080556C">
        <w:rPr>
          <w:rFonts w:ascii="Times New Roman" w:hAnsi="Times New Roman" w:cs="Times New Roman"/>
          <w:sz w:val="24"/>
          <w:szCs w:val="24"/>
        </w:rPr>
        <w:t>To conclude, I felt my opening could have been better as I missed a few important</w:t>
      </w:r>
      <w:r w:rsidR="0098359F">
        <w:rPr>
          <w:rFonts w:ascii="Times New Roman" w:hAnsi="Times New Roman" w:cs="Times New Roman"/>
          <w:sz w:val="24"/>
          <w:szCs w:val="24"/>
        </w:rPr>
        <w:t xml:space="preserve"> things</w:t>
      </w:r>
      <w:r w:rsidRPr="0080556C">
        <w:rPr>
          <w:rFonts w:ascii="Times New Roman" w:hAnsi="Times New Roman" w:cs="Times New Roman"/>
          <w:sz w:val="24"/>
          <w:szCs w:val="24"/>
        </w:rPr>
        <w:t xml:space="preserve"> within the contracting stage. I </w:t>
      </w:r>
      <w:r w:rsidR="00627108" w:rsidRPr="0080556C">
        <w:rPr>
          <w:rFonts w:ascii="Times New Roman" w:hAnsi="Times New Roman" w:cs="Times New Roman"/>
          <w:sz w:val="24"/>
          <w:szCs w:val="24"/>
        </w:rPr>
        <w:t xml:space="preserve">also </w:t>
      </w:r>
      <w:r w:rsidRPr="0080556C">
        <w:rPr>
          <w:rFonts w:ascii="Times New Roman" w:hAnsi="Times New Roman" w:cs="Times New Roman"/>
          <w:sz w:val="24"/>
          <w:szCs w:val="24"/>
        </w:rPr>
        <w:t xml:space="preserve">feel the skills I have been </w:t>
      </w:r>
      <w:r w:rsidR="00627108" w:rsidRPr="0080556C">
        <w:rPr>
          <w:rFonts w:ascii="Times New Roman" w:hAnsi="Times New Roman" w:cs="Times New Roman"/>
          <w:sz w:val="24"/>
          <w:szCs w:val="24"/>
        </w:rPr>
        <w:t>putting to practise</w:t>
      </w:r>
      <w:r w:rsidR="00002093" w:rsidRPr="0080556C">
        <w:rPr>
          <w:rFonts w:ascii="Times New Roman" w:hAnsi="Times New Roman" w:cs="Times New Roman"/>
          <w:sz w:val="24"/>
          <w:szCs w:val="24"/>
        </w:rPr>
        <w:t xml:space="preserve"> </w:t>
      </w:r>
      <w:r w:rsidR="006A114F">
        <w:rPr>
          <w:rFonts w:ascii="Times New Roman" w:hAnsi="Times New Roman" w:cs="Times New Roman"/>
          <w:sz w:val="24"/>
          <w:szCs w:val="24"/>
        </w:rPr>
        <w:t xml:space="preserve">were used efficiently and </w:t>
      </w:r>
      <w:r w:rsidR="00002093" w:rsidRPr="0080556C">
        <w:rPr>
          <w:rFonts w:ascii="Times New Roman" w:hAnsi="Times New Roman" w:cs="Times New Roman"/>
          <w:sz w:val="24"/>
          <w:szCs w:val="24"/>
        </w:rPr>
        <w:t xml:space="preserve">I picked up on when the client said and felt different emotions, for example </w:t>
      </w:r>
      <w:r w:rsidR="00657C8E" w:rsidRPr="0080556C">
        <w:rPr>
          <w:rFonts w:ascii="Times New Roman" w:hAnsi="Times New Roman" w:cs="Times New Roman"/>
          <w:sz w:val="24"/>
          <w:szCs w:val="24"/>
        </w:rPr>
        <w:t>her relief toward her friendship ending but the sadness she felt about losing</w:t>
      </w:r>
      <w:r w:rsidRPr="0080556C">
        <w:rPr>
          <w:rFonts w:ascii="Times New Roman" w:hAnsi="Times New Roman" w:cs="Times New Roman"/>
          <w:sz w:val="24"/>
          <w:szCs w:val="24"/>
        </w:rPr>
        <w:t xml:space="preserve"> </w:t>
      </w:r>
      <w:r w:rsidR="00657C8E" w:rsidRPr="0080556C">
        <w:rPr>
          <w:rFonts w:ascii="Times New Roman" w:hAnsi="Times New Roman" w:cs="Times New Roman"/>
          <w:sz w:val="24"/>
          <w:szCs w:val="24"/>
        </w:rPr>
        <w:t>that friend</w:t>
      </w:r>
      <w:r w:rsidR="00277F6D" w:rsidRPr="0080556C">
        <w:rPr>
          <w:rFonts w:ascii="Times New Roman" w:hAnsi="Times New Roman" w:cs="Times New Roman"/>
          <w:sz w:val="24"/>
          <w:szCs w:val="24"/>
        </w:rPr>
        <w:t xml:space="preserve">, </w:t>
      </w:r>
      <w:r w:rsidRPr="0080556C">
        <w:rPr>
          <w:rFonts w:ascii="Times New Roman" w:hAnsi="Times New Roman" w:cs="Times New Roman"/>
          <w:sz w:val="24"/>
          <w:szCs w:val="24"/>
        </w:rPr>
        <w:t xml:space="preserve">and </w:t>
      </w:r>
      <w:r w:rsidR="00671F9D" w:rsidRPr="0080556C">
        <w:rPr>
          <w:rFonts w:ascii="Times New Roman" w:hAnsi="Times New Roman" w:cs="Times New Roman"/>
          <w:sz w:val="24"/>
          <w:szCs w:val="24"/>
        </w:rPr>
        <w:t>open-ended</w:t>
      </w:r>
      <w:r w:rsidRPr="0080556C">
        <w:rPr>
          <w:rFonts w:ascii="Times New Roman" w:hAnsi="Times New Roman" w:cs="Times New Roman"/>
          <w:sz w:val="24"/>
          <w:szCs w:val="24"/>
        </w:rPr>
        <w:t xml:space="preserve"> questions went well throughout the session. </w:t>
      </w:r>
    </w:p>
    <w:p w14:paraId="7E8D55AD" w14:textId="04462C8F" w:rsidR="00FE1344" w:rsidRPr="0080556C" w:rsidRDefault="00671F9D" w:rsidP="0080556C">
      <w:pPr>
        <w:spacing w:line="480" w:lineRule="auto"/>
        <w:rPr>
          <w:rFonts w:ascii="Times New Roman" w:hAnsi="Times New Roman" w:cs="Times New Roman"/>
          <w:color w:val="3A3A3A"/>
          <w:sz w:val="24"/>
          <w:szCs w:val="24"/>
          <w:shd w:val="clear" w:color="auto" w:fill="FFFFFF"/>
        </w:rPr>
      </w:pPr>
      <w:r w:rsidRPr="0080556C">
        <w:rPr>
          <w:rFonts w:ascii="Times New Roman" w:hAnsi="Times New Roman" w:cs="Times New Roman"/>
          <w:sz w:val="24"/>
          <w:szCs w:val="24"/>
        </w:rPr>
        <w:tab/>
        <w:t xml:space="preserve">I also realised whilst doing online sessions, the risk that the client could be at if they disclosed something serious then regretted it. They could easily cut the call </w:t>
      </w:r>
      <w:r w:rsidR="009F4793" w:rsidRPr="0080556C">
        <w:rPr>
          <w:rFonts w:ascii="Times New Roman" w:hAnsi="Times New Roman" w:cs="Times New Roman"/>
          <w:sz w:val="24"/>
          <w:szCs w:val="24"/>
        </w:rPr>
        <w:t xml:space="preserve">or conversation and as a counsellor </w:t>
      </w:r>
      <w:r w:rsidR="006B2970" w:rsidRPr="0080556C">
        <w:rPr>
          <w:rFonts w:ascii="Times New Roman" w:hAnsi="Times New Roman" w:cs="Times New Roman"/>
          <w:sz w:val="24"/>
          <w:szCs w:val="24"/>
        </w:rPr>
        <w:t>in that situation</w:t>
      </w:r>
      <w:r w:rsidR="009F4793" w:rsidRPr="0080556C">
        <w:rPr>
          <w:rFonts w:ascii="Times New Roman" w:hAnsi="Times New Roman" w:cs="Times New Roman"/>
          <w:sz w:val="24"/>
          <w:szCs w:val="24"/>
        </w:rPr>
        <w:t xml:space="preserve"> </w:t>
      </w:r>
      <w:r w:rsidR="000E11FE" w:rsidRPr="0080556C">
        <w:rPr>
          <w:rFonts w:ascii="Times New Roman" w:hAnsi="Times New Roman" w:cs="Times New Roman"/>
          <w:sz w:val="24"/>
          <w:szCs w:val="24"/>
        </w:rPr>
        <w:t xml:space="preserve">we do not have </w:t>
      </w:r>
      <w:r w:rsidR="006B2970" w:rsidRPr="0080556C">
        <w:rPr>
          <w:rFonts w:ascii="Times New Roman" w:hAnsi="Times New Roman" w:cs="Times New Roman"/>
          <w:sz w:val="24"/>
          <w:szCs w:val="24"/>
        </w:rPr>
        <w:t xml:space="preserve">any </w:t>
      </w:r>
      <w:r w:rsidR="000E11FE" w:rsidRPr="0080556C">
        <w:rPr>
          <w:rFonts w:ascii="Times New Roman" w:hAnsi="Times New Roman" w:cs="Times New Roman"/>
          <w:sz w:val="24"/>
          <w:szCs w:val="24"/>
        </w:rPr>
        <w:t>control to make sure they are not at risk (</w:t>
      </w:r>
      <w:r w:rsidR="00FE1344" w:rsidRPr="0080556C">
        <w:rPr>
          <w:rFonts w:ascii="Times New Roman" w:hAnsi="Times New Roman" w:cs="Times New Roman"/>
          <w:color w:val="3A3A3A"/>
          <w:sz w:val="24"/>
          <w:szCs w:val="24"/>
          <w:shd w:val="clear" w:color="auto" w:fill="FFFFFF"/>
        </w:rPr>
        <w:t>Smith &amp; Gillon</w:t>
      </w:r>
      <w:r w:rsidR="000E11FE" w:rsidRPr="0080556C">
        <w:rPr>
          <w:rFonts w:ascii="Times New Roman" w:hAnsi="Times New Roman" w:cs="Times New Roman"/>
          <w:color w:val="3A3A3A"/>
          <w:sz w:val="24"/>
          <w:szCs w:val="24"/>
          <w:shd w:val="clear" w:color="auto" w:fill="FFFFFF"/>
        </w:rPr>
        <w:t xml:space="preserve"> </w:t>
      </w:r>
      <w:r w:rsidR="00FE1344" w:rsidRPr="0080556C">
        <w:rPr>
          <w:rFonts w:ascii="Times New Roman" w:hAnsi="Times New Roman" w:cs="Times New Roman"/>
          <w:color w:val="3A3A3A"/>
          <w:sz w:val="24"/>
          <w:szCs w:val="24"/>
          <w:shd w:val="clear" w:color="auto" w:fill="FFFFFF"/>
        </w:rPr>
        <w:t xml:space="preserve">2021). </w:t>
      </w:r>
    </w:p>
    <w:p w14:paraId="2A8B4658" w14:textId="4853D5F5" w:rsidR="00496D40" w:rsidRPr="0080556C" w:rsidRDefault="00496D40" w:rsidP="0080556C">
      <w:pPr>
        <w:spacing w:line="480" w:lineRule="auto"/>
        <w:rPr>
          <w:rFonts w:ascii="Times New Roman" w:hAnsi="Times New Roman" w:cs="Times New Roman"/>
          <w:sz w:val="24"/>
          <w:szCs w:val="24"/>
        </w:rPr>
      </w:pPr>
      <w:r w:rsidRPr="0080556C">
        <w:rPr>
          <w:rFonts w:ascii="Times New Roman" w:hAnsi="Times New Roman" w:cs="Times New Roman"/>
          <w:color w:val="3A3A3A"/>
          <w:sz w:val="24"/>
          <w:szCs w:val="24"/>
          <w:shd w:val="clear" w:color="auto" w:fill="FFFFFF"/>
        </w:rPr>
        <w:tab/>
      </w:r>
      <w:r w:rsidR="00E4032B">
        <w:rPr>
          <w:rFonts w:ascii="Times New Roman" w:hAnsi="Times New Roman" w:cs="Times New Roman"/>
          <w:color w:val="3A3A3A"/>
          <w:sz w:val="24"/>
          <w:szCs w:val="24"/>
          <w:shd w:val="clear" w:color="auto" w:fill="FFFFFF"/>
        </w:rPr>
        <w:t>A</w:t>
      </w:r>
      <w:r w:rsidRPr="0080556C">
        <w:rPr>
          <w:rFonts w:ascii="Times New Roman" w:hAnsi="Times New Roman" w:cs="Times New Roman"/>
          <w:color w:val="3A3A3A"/>
          <w:sz w:val="24"/>
          <w:szCs w:val="24"/>
          <w:shd w:val="clear" w:color="auto" w:fill="FFFFFF"/>
        </w:rPr>
        <w:t xml:space="preserve">s discussed </w:t>
      </w:r>
      <w:r w:rsidR="00BA4851" w:rsidRPr="0080556C">
        <w:rPr>
          <w:rFonts w:ascii="Times New Roman" w:hAnsi="Times New Roman" w:cs="Times New Roman"/>
          <w:color w:val="3A3A3A"/>
          <w:sz w:val="24"/>
          <w:szCs w:val="24"/>
          <w:shd w:val="clear" w:color="auto" w:fill="FFFFFF"/>
        </w:rPr>
        <w:t>previously, keeping you</w:t>
      </w:r>
      <w:r w:rsidR="000F4A58">
        <w:rPr>
          <w:rFonts w:ascii="Times New Roman" w:hAnsi="Times New Roman" w:cs="Times New Roman"/>
          <w:color w:val="3A3A3A"/>
          <w:sz w:val="24"/>
          <w:szCs w:val="24"/>
          <w:shd w:val="clear" w:color="auto" w:fill="FFFFFF"/>
        </w:rPr>
        <w:t>r</w:t>
      </w:r>
      <w:r w:rsidR="00BA4851" w:rsidRPr="0080556C">
        <w:rPr>
          <w:rFonts w:ascii="Times New Roman" w:hAnsi="Times New Roman" w:cs="Times New Roman"/>
          <w:color w:val="3A3A3A"/>
          <w:sz w:val="24"/>
          <w:szCs w:val="24"/>
          <w:shd w:val="clear" w:color="auto" w:fill="FFFFFF"/>
        </w:rPr>
        <w:t xml:space="preserve"> personal and professional feelings individual from one another when counselling someone you know </w:t>
      </w:r>
      <w:r w:rsidR="00ED6F7F" w:rsidRPr="0080556C">
        <w:rPr>
          <w:rFonts w:ascii="Times New Roman" w:hAnsi="Times New Roman" w:cs="Times New Roman"/>
          <w:color w:val="3A3A3A"/>
          <w:sz w:val="24"/>
          <w:szCs w:val="24"/>
          <w:shd w:val="clear" w:color="auto" w:fill="FFFFFF"/>
        </w:rPr>
        <w:t xml:space="preserve">is another challenge. </w:t>
      </w:r>
      <w:r w:rsidR="00564711" w:rsidRPr="0080556C">
        <w:rPr>
          <w:rFonts w:ascii="Times New Roman" w:hAnsi="Times New Roman" w:cs="Times New Roman"/>
          <w:color w:val="3A3A3A"/>
          <w:sz w:val="24"/>
          <w:szCs w:val="24"/>
          <w:shd w:val="clear" w:color="auto" w:fill="FFFFFF"/>
        </w:rPr>
        <w:t>It would be easy for the session to become a</w:t>
      </w:r>
      <w:r w:rsidR="0054345B">
        <w:rPr>
          <w:rFonts w:ascii="Times New Roman" w:hAnsi="Times New Roman" w:cs="Times New Roman"/>
          <w:color w:val="3A3A3A"/>
          <w:sz w:val="24"/>
          <w:szCs w:val="24"/>
          <w:shd w:val="clear" w:color="auto" w:fill="FFFFFF"/>
        </w:rPr>
        <w:t>n</w:t>
      </w:r>
      <w:r w:rsidR="00564711" w:rsidRPr="0080556C">
        <w:rPr>
          <w:rFonts w:ascii="Times New Roman" w:hAnsi="Times New Roman" w:cs="Times New Roman"/>
          <w:color w:val="3A3A3A"/>
          <w:sz w:val="24"/>
          <w:szCs w:val="24"/>
          <w:shd w:val="clear" w:color="auto" w:fill="FFFFFF"/>
        </w:rPr>
        <w:t xml:space="preserve"> informal discussion</w:t>
      </w:r>
      <w:r w:rsidR="008F2EB3" w:rsidRPr="0080556C">
        <w:rPr>
          <w:rFonts w:ascii="Times New Roman" w:hAnsi="Times New Roman" w:cs="Times New Roman"/>
          <w:color w:val="3A3A3A"/>
          <w:sz w:val="24"/>
          <w:szCs w:val="24"/>
          <w:shd w:val="clear" w:color="auto" w:fill="FFFFFF"/>
        </w:rPr>
        <w:t xml:space="preserve"> which</w:t>
      </w:r>
      <w:r w:rsidR="00ED6F7F" w:rsidRPr="0080556C">
        <w:rPr>
          <w:rFonts w:ascii="Times New Roman" w:hAnsi="Times New Roman" w:cs="Times New Roman"/>
          <w:color w:val="3A3A3A"/>
          <w:sz w:val="24"/>
          <w:szCs w:val="24"/>
          <w:shd w:val="clear" w:color="auto" w:fill="FFFFFF"/>
        </w:rPr>
        <w:t xml:space="preserve"> has given me strong insight and awareness as to why it is not ethical to do so</w:t>
      </w:r>
      <w:r w:rsidR="000561DF" w:rsidRPr="0080556C">
        <w:rPr>
          <w:rFonts w:ascii="Times New Roman" w:hAnsi="Times New Roman" w:cs="Times New Roman"/>
          <w:color w:val="3A3A3A"/>
          <w:sz w:val="24"/>
          <w:szCs w:val="24"/>
          <w:shd w:val="clear" w:color="auto" w:fill="FFFFFF"/>
        </w:rPr>
        <w:t>.</w:t>
      </w:r>
    </w:p>
    <w:p w14:paraId="021FF534" w14:textId="6AED0268" w:rsidR="00624DB1" w:rsidRPr="0080556C" w:rsidRDefault="008F2EB3" w:rsidP="0080556C">
      <w:pPr>
        <w:spacing w:line="480" w:lineRule="auto"/>
        <w:rPr>
          <w:rFonts w:ascii="Times New Roman" w:hAnsi="Times New Roman" w:cs="Times New Roman"/>
          <w:sz w:val="24"/>
          <w:szCs w:val="24"/>
          <w:shd w:val="clear" w:color="auto" w:fill="FFFFFF"/>
        </w:rPr>
      </w:pPr>
      <w:r w:rsidRPr="0080556C">
        <w:rPr>
          <w:rFonts w:ascii="Times New Roman" w:hAnsi="Times New Roman" w:cs="Times New Roman"/>
          <w:sz w:val="24"/>
          <w:szCs w:val="24"/>
        </w:rPr>
        <w:tab/>
      </w:r>
      <w:r w:rsidR="000561DF" w:rsidRPr="0080556C">
        <w:rPr>
          <w:rFonts w:ascii="Times New Roman" w:hAnsi="Times New Roman" w:cs="Times New Roman"/>
          <w:sz w:val="24"/>
          <w:szCs w:val="24"/>
        </w:rPr>
        <w:t>I feel that I was able to successfully show empathy and compassion by my tone of voice, facial expressions, minimal</w:t>
      </w:r>
      <w:r w:rsidR="008806B4" w:rsidRPr="0080556C">
        <w:rPr>
          <w:rFonts w:ascii="Times New Roman" w:hAnsi="Times New Roman" w:cs="Times New Roman"/>
          <w:sz w:val="24"/>
          <w:szCs w:val="24"/>
        </w:rPr>
        <w:t xml:space="preserve"> encouragers and by using open ended questions and noticing feelings</w:t>
      </w:r>
      <w:r w:rsidR="00323BFE" w:rsidRPr="0080556C">
        <w:rPr>
          <w:rFonts w:ascii="Times New Roman" w:hAnsi="Times New Roman" w:cs="Times New Roman"/>
          <w:sz w:val="24"/>
          <w:szCs w:val="24"/>
        </w:rPr>
        <w:t xml:space="preserve"> </w:t>
      </w:r>
      <w:r w:rsidR="000116D5" w:rsidRPr="0080556C">
        <w:rPr>
          <w:rFonts w:ascii="Times New Roman" w:hAnsi="Times New Roman" w:cs="Times New Roman"/>
          <w:sz w:val="24"/>
          <w:szCs w:val="24"/>
        </w:rPr>
        <w:t xml:space="preserve">by focusing on the relational skills model </w:t>
      </w:r>
      <w:r w:rsidR="000116D5" w:rsidRPr="0080556C">
        <w:rPr>
          <w:rFonts w:ascii="Times New Roman" w:hAnsi="Times New Roman" w:cs="Times New Roman"/>
          <w:sz w:val="24"/>
          <w:szCs w:val="24"/>
        </w:rPr>
        <w:t>(Midwinter &amp; Dickson 201</w:t>
      </w:r>
      <w:r w:rsidR="008C4E0C">
        <w:rPr>
          <w:rFonts w:ascii="Times New Roman" w:hAnsi="Times New Roman" w:cs="Times New Roman"/>
          <w:sz w:val="24"/>
          <w:szCs w:val="24"/>
        </w:rPr>
        <w:t>5</w:t>
      </w:r>
      <w:r w:rsidR="000116D5" w:rsidRPr="0080556C">
        <w:rPr>
          <w:rFonts w:ascii="Times New Roman" w:hAnsi="Times New Roman" w:cs="Times New Roman"/>
          <w:sz w:val="24"/>
          <w:szCs w:val="24"/>
        </w:rPr>
        <w:t>)</w:t>
      </w:r>
      <w:r w:rsidR="00D84EAA" w:rsidRPr="0080556C">
        <w:rPr>
          <w:rFonts w:ascii="Times New Roman" w:hAnsi="Times New Roman" w:cs="Times New Roman"/>
          <w:sz w:val="24"/>
          <w:szCs w:val="24"/>
        </w:rPr>
        <w:t xml:space="preserve">. I do feel an aspect of using SOLER (Egan, 1986) is lacking. </w:t>
      </w:r>
      <w:r w:rsidR="00173F4A" w:rsidRPr="0080556C">
        <w:rPr>
          <w:rFonts w:ascii="Times New Roman" w:hAnsi="Times New Roman" w:cs="Times New Roman"/>
          <w:sz w:val="24"/>
          <w:szCs w:val="24"/>
        </w:rPr>
        <w:t>Using these skills online is a real challenge. And w</w:t>
      </w:r>
      <w:r w:rsidR="00A26F88" w:rsidRPr="0080556C">
        <w:rPr>
          <w:rFonts w:ascii="Times New Roman" w:hAnsi="Times New Roman" w:cs="Times New Roman"/>
          <w:sz w:val="24"/>
          <w:szCs w:val="24"/>
        </w:rPr>
        <w:t>hilst</w:t>
      </w:r>
      <w:r w:rsidR="00993605" w:rsidRPr="0080556C">
        <w:rPr>
          <w:rFonts w:ascii="Times New Roman" w:hAnsi="Times New Roman" w:cs="Times New Roman"/>
          <w:sz w:val="24"/>
          <w:szCs w:val="24"/>
        </w:rPr>
        <w:t xml:space="preserve"> online counselling for come therapies could be </w:t>
      </w:r>
      <w:r w:rsidR="00B41800" w:rsidRPr="0080556C">
        <w:rPr>
          <w:rFonts w:ascii="Times New Roman" w:hAnsi="Times New Roman" w:cs="Times New Roman"/>
          <w:sz w:val="24"/>
          <w:szCs w:val="24"/>
        </w:rPr>
        <w:t xml:space="preserve">beneficial, I </w:t>
      </w:r>
      <w:r w:rsidR="00053113" w:rsidRPr="0080556C">
        <w:rPr>
          <w:rFonts w:ascii="Times New Roman" w:hAnsi="Times New Roman" w:cs="Times New Roman"/>
          <w:sz w:val="24"/>
          <w:szCs w:val="24"/>
        </w:rPr>
        <w:t xml:space="preserve">feel </w:t>
      </w:r>
      <w:r w:rsidR="00624DB1" w:rsidRPr="0080556C">
        <w:rPr>
          <w:rFonts w:ascii="Times New Roman" w:hAnsi="Times New Roman" w:cs="Times New Roman"/>
          <w:sz w:val="24"/>
          <w:szCs w:val="24"/>
        </w:rPr>
        <w:t xml:space="preserve">capturing the skills used within humanistic, psychotherapy and person-centred is harder </w:t>
      </w:r>
      <w:r w:rsidR="00624DB1" w:rsidRPr="0080556C">
        <w:rPr>
          <w:rFonts w:ascii="Times New Roman" w:hAnsi="Times New Roman" w:cs="Times New Roman"/>
          <w:sz w:val="24"/>
          <w:szCs w:val="24"/>
          <w:shd w:val="clear" w:color="auto" w:fill="FFFFFF"/>
        </w:rPr>
        <w:t>(</w:t>
      </w:r>
      <w:proofErr w:type="spellStart"/>
      <w:r w:rsidR="00624DB1" w:rsidRPr="0080556C">
        <w:rPr>
          <w:rFonts w:ascii="Times New Roman" w:hAnsi="Times New Roman" w:cs="Times New Roman"/>
          <w:sz w:val="24"/>
          <w:szCs w:val="24"/>
          <w:shd w:val="clear" w:color="auto" w:fill="FFFFFF"/>
        </w:rPr>
        <w:t>Békés</w:t>
      </w:r>
      <w:proofErr w:type="spellEnd"/>
      <w:r w:rsidR="00624DB1" w:rsidRPr="0080556C">
        <w:rPr>
          <w:rFonts w:ascii="Times New Roman" w:hAnsi="Times New Roman" w:cs="Times New Roman"/>
          <w:sz w:val="24"/>
          <w:szCs w:val="24"/>
          <w:shd w:val="clear" w:color="auto" w:fill="FFFFFF"/>
        </w:rPr>
        <w:t xml:space="preserve"> &amp; </w:t>
      </w:r>
      <w:proofErr w:type="spellStart"/>
      <w:r w:rsidR="00624DB1" w:rsidRPr="0080556C">
        <w:rPr>
          <w:rFonts w:ascii="Times New Roman" w:hAnsi="Times New Roman" w:cs="Times New Roman"/>
          <w:sz w:val="24"/>
          <w:szCs w:val="24"/>
          <w:shd w:val="clear" w:color="auto" w:fill="FFFFFF"/>
        </w:rPr>
        <w:t>Aafjes</w:t>
      </w:r>
      <w:proofErr w:type="spellEnd"/>
      <w:r w:rsidR="00624DB1" w:rsidRPr="0080556C">
        <w:rPr>
          <w:rFonts w:ascii="Times New Roman" w:hAnsi="Times New Roman" w:cs="Times New Roman"/>
          <w:sz w:val="24"/>
          <w:szCs w:val="24"/>
          <w:shd w:val="clear" w:color="auto" w:fill="FFFFFF"/>
        </w:rPr>
        <w:t xml:space="preserve">-van </w:t>
      </w:r>
      <w:proofErr w:type="spellStart"/>
      <w:r w:rsidR="00624DB1" w:rsidRPr="0080556C">
        <w:rPr>
          <w:rFonts w:ascii="Times New Roman" w:hAnsi="Times New Roman" w:cs="Times New Roman"/>
          <w:sz w:val="24"/>
          <w:szCs w:val="24"/>
          <w:shd w:val="clear" w:color="auto" w:fill="FFFFFF"/>
        </w:rPr>
        <w:t>Doorn</w:t>
      </w:r>
      <w:proofErr w:type="spellEnd"/>
      <w:r w:rsidR="00624DB1" w:rsidRPr="0080556C">
        <w:rPr>
          <w:rFonts w:ascii="Times New Roman" w:hAnsi="Times New Roman" w:cs="Times New Roman"/>
          <w:sz w:val="24"/>
          <w:szCs w:val="24"/>
          <w:shd w:val="clear" w:color="auto" w:fill="FFFFFF"/>
        </w:rPr>
        <w:t xml:space="preserve">, 2020). </w:t>
      </w:r>
    </w:p>
    <w:p w14:paraId="083F8B8B" w14:textId="3FCAF830" w:rsidR="00F27598" w:rsidRPr="0080556C" w:rsidRDefault="00CB1EAC" w:rsidP="0080556C">
      <w:pPr>
        <w:spacing w:line="480" w:lineRule="auto"/>
        <w:rPr>
          <w:rFonts w:ascii="Times New Roman" w:hAnsi="Times New Roman" w:cs="Times New Roman"/>
          <w:sz w:val="24"/>
          <w:szCs w:val="24"/>
        </w:rPr>
      </w:pPr>
      <w:r w:rsidRPr="0080556C">
        <w:rPr>
          <w:rFonts w:ascii="Times New Roman" w:hAnsi="Times New Roman" w:cs="Times New Roman"/>
          <w:sz w:val="24"/>
          <w:szCs w:val="24"/>
          <w:shd w:val="clear" w:color="auto" w:fill="FFFFFF"/>
        </w:rPr>
        <w:tab/>
        <w:t xml:space="preserve">I feel that throughout the session I </w:t>
      </w:r>
      <w:r w:rsidR="00914C29" w:rsidRPr="0080556C">
        <w:rPr>
          <w:rFonts w:ascii="Times New Roman" w:hAnsi="Times New Roman" w:cs="Times New Roman"/>
          <w:sz w:val="24"/>
          <w:szCs w:val="24"/>
          <w:shd w:val="clear" w:color="auto" w:fill="FFFFFF"/>
        </w:rPr>
        <w:t>safely</w:t>
      </w:r>
      <w:r w:rsidR="007A3E85" w:rsidRPr="0080556C">
        <w:rPr>
          <w:rFonts w:ascii="Times New Roman" w:hAnsi="Times New Roman" w:cs="Times New Roman"/>
          <w:sz w:val="24"/>
          <w:szCs w:val="24"/>
          <w:shd w:val="clear" w:color="auto" w:fill="FFFFFF"/>
        </w:rPr>
        <w:t xml:space="preserve"> and ethically engaged and utilised the counselling skills I have </w:t>
      </w:r>
      <w:r w:rsidR="00AC79C9" w:rsidRPr="0080556C">
        <w:rPr>
          <w:rFonts w:ascii="Times New Roman" w:hAnsi="Times New Roman" w:cs="Times New Roman"/>
          <w:sz w:val="24"/>
          <w:szCs w:val="24"/>
          <w:shd w:val="clear" w:color="auto" w:fill="FFFFFF"/>
        </w:rPr>
        <w:t>been taught and practised so far, I feel that the code of conduct set out by</w:t>
      </w:r>
      <w:r w:rsidRPr="0080556C">
        <w:rPr>
          <w:rFonts w:ascii="Times New Roman" w:hAnsi="Times New Roman" w:cs="Times New Roman"/>
          <w:sz w:val="24"/>
          <w:szCs w:val="24"/>
          <w:shd w:val="clear" w:color="auto" w:fill="FFFFFF"/>
        </w:rPr>
        <w:t xml:space="preserve"> </w:t>
      </w:r>
      <w:r w:rsidR="00AC79C9" w:rsidRPr="0080556C">
        <w:rPr>
          <w:rFonts w:ascii="Times New Roman" w:hAnsi="Times New Roman" w:cs="Times New Roman"/>
          <w:sz w:val="24"/>
          <w:szCs w:val="24"/>
          <w:shd w:val="clear" w:color="auto" w:fill="FFFFFF"/>
        </w:rPr>
        <w:t xml:space="preserve">the university including </w:t>
      </w:r>
      <w:r w:rsidR="00AC79C9" w:rsidRPr="0080556C">
        <w:rPr>
          <w:rFonts w:ascii="Times New Roman" w:hAnsi="Times New Roman" w:cs="Times New Roman"/>
          <w:sz w:val="24"/>
          <w:szCs w:val="24"/>
          <w:shd w:val="clear" w:color="auto" w:fill="FFFFFF"/>
        </w:rPr>
        <w:t xml:space="preserve">ethical frameworks set out within the professions of </w:t>
      </w:r>
      <w:r w:rsidR="00AC79C9" w:rsidRPr="0080556C">
        <w:rPr>
          <w:rFonts w:ascii="Times New Roman" w:hAnsi="Times New Roman" w:cs="Times New Roman"/>
          <w:sz w:val="24"/>
          <w:szCs w:val="24"/>
          <w:shd w:val="clear" w:color="auto" w:fill="FFFFFF"/>
        </w:rPr>
        <w:lastRenderedPageBreak/>
        <w:t>psychology and counselling</w:t>
      </w:r>
      <w:r w:rsidR="00AC79C9" w:rsidRPr="0080556C">
        <w:rPr>
          <w:rFonts w:ascii="Times New Roman" w:hAnsi="Times New Roman" w:cs="Times New Roman"/>
          <w:sz w:val="24"/>
          <w:szCs w:val="24"/>
          <w:shd w:val="clear" w:color="auto" w:fill="FFFFFF"/>
        </w:rPr>
        <w:t xml:space="preserve"> have been abided by</w:t>
      </w:r>
      <w:r w:rsidR="00F27598" w:rsidRPr="0080556C">
        <w:rPr>
          <w:rFonts w:ascii="Times New Roman" w:hAnsi="Times New Roman" w:cs="Times New Roman"/>
          <w:sz w:val="24"/>
          <w:szCs w:val="24"/>
          <w:shd w:val="clear" w:color="auto" w:fill="FFFFFF"/>
        </w:rPr>
        <w:t xml:space="preserve">. Therefore, </w:t>
      </w:r>
      <w:r w:rsidR="00F27598" w:rsidRPr="0080556C">
        <w:rPr>
          <w:rFonts w:ascii="Times New Roman" w:hAnsi="Times New Roman" w:cs="Times New Roman"/>
          <w:sz w:val="24"/>
          <w:szCs w:val="24"/>
        </w:rPr>
        <w:t>making sure I adhered to conducts set by BPS</w:t>
      </w:r>
      <w:r w:rsidR="00F27598" w:rsidRPr="0080556C">
        <w:rPr>
          <w:rFonts w:ascii="Times New Roman" w:hAnsi="Times New Roman" w:cs="Times New Roman"/>
          <w:b/>
          <w:bCs/>
          <w:sz w:val="24"/>
          <w:szCs w:val="24"/>
        </w:rPr>
        <w:t xml:space="preserve"> </w:t>
      </w:r>
      <w:r w:rsidR="00F27598" w:rsidRPr="0080556C">
        <w:rPr>
          <w:rFonts w:ascii="Times New Roman" w:hAnsi="Times New Roman" w:cs="Times New Roman"/>
          <w:b/>
          <w:bCs/>
          <w:sz w:val="24"/>
          <w:szCs w:val="24"/>
          <w:shd w:val="clear" w:color="auto" w:fill="FFFFFF"/>
        </w:rPr>
        <w:t>(</w:t>
      </w:r>
      <w:r w:rsidR="00F27598" w:rsidRPr="00914C29">
        <w:rPr>
          <w:rStyle w:val="Strong"/>
          <w:rFonts w:ascii="Times New Roman" w:hAnsi="Times New Roman" w:cs="Times New Roman"/>
          <w:b w:val="0"/>
          <w:bCs w:val="0"/>
          <w:sz w:val="24"/>
          <w:szCs w:val="24"/>
          <w:shd w:val="clear" w:color="auto" w:fill="FFFFFF"/>
        </w:rPr>
        <w:t>British Psychological Society</w:t>
      </w:r>
      <w:r w:rsidR="00F27598" w:rsidRPr="0080556C">
        <w:rPr>
          <w:rFonts w:ascii="Times New Roman" w:hAnsi="Times New Roman" w:cs="Times New Roman"/>
          <w:sz w:val="24"/>
          <w:szCs w:val="24"/>
          <w:shd w:val="clear" w:color="auto" w:fill="FFFFFF"/>
        </w:rPr>
        <w:t xml:space="preserve">, 2018), </w:t>
      </w:r>
      <w:r w:rsidR="00F27598" w:rsidRPr="0080556C">
        <w:rPr>
          <w:rFonts w:ascii="Times New Roman" w:hAnsi="Times New Roman" w:cs="Times New Roman"/>
          <w:sz w:val="24"/>
          <w:szCs w:val="24"/>
        </w:rPr>
        <w:t xml:space="preserve">and BACP </w:t>
      </w:r>
      <w:r w:rsidR="00F27598" w:rsidRPr="0080556C">
        <w:rPr>
          <w:rFonts w:ascii="Times New Roman" w:hAnsi="Times New Roman" w:cs="Times New Roman"/>
          <w:sz w:val="24"/>
          <w:szCs w:val="24"/>
          <w:shd w:val="clear" w:color="auto" w:fill="FFFFFF"/>
        </w:rPr>
        <w:t>(BACP Ethical Framework for the Counselling Professions, 2018).</w:t>
      </w:r>
    </w:p>
    <w:p w14:paraId="4E2417F1" w14:textId="77777777" w:rsidR="00A26F88" w:rsidRPr="0080556C" w:rsidRDefault="00A26F88" w:rsidP="000F4A58">
      <w:pPr>
        <w:spacing w:line="480" w:lineRule="auto"/>
        <w:jc w:val="center"/>
        <w:rPr>
          <w:rFonts w:ascii="Times New Roman" w:hAnsi="Times New Roman" w:cs="Times New Roman"/>
          <w:b/>
          <w:bCs/>
          <w:sz w:val="24"/>
          <w:szCs w:val="24"/>
        </w:rPr>
      </w:pPr>
      <w:r w:rsidRPr="0080556C">
        <w:rPr>
          <w:rFonts w:ascii="Times New Roman" w:hAnsi="Times New Roman" w:cs="Times New Roman"/>
          <w:b/>
          <w:bCs/>
          <w:sz w:val="24"/>
          <w:szCs w:val="24"/>
        </w:rPr>
        <w:t>Action plan</w:t>
      </w:r>
    </w:p>
    <w:p w14:paraId="7551EBF4" w14:textId="101903B0" w:rsidR="00F27598" w:rsidRPr="0080556C" w:rsidRDefault="0056150F" w:rsidP="0080556C">
      <w:pPr>
        <w:spacing w:line="480" w:lineRule="auto"/>
        <w:rPr>
          <w:rFonts w:ascii="Times New Roman" w:hAnsi="Times New Roman" w:cs="Times New Roman"/>
          <w:sz w:val="24"/>
          <w:szCs w:val="24"/>
        </w:rPr>
      </w:pPr>
      <w:r>
        <w:rPr>
          <w:rFonts w:ascii="Times New Roman" w:hAnsi="Times New Roman" w:cs="Times New Roman"/>
          <w:sz w:val="24"/>
          <w:szCs w:val="24"/>
        </w:rPr>
        <w:t>D</w:t>
      </w:r>
      <w:r w:rsidR="00A71E7A" w:rsidRPr="0080556C">
        <w:rPr>
          <w:rFonts w:ascii="Times New Roman" w:hAnsi="Times New Roman" w:cs="Times New Roman"/>
          <w:sz w:val="24"/>
          <w:szCs w:val="24"/>
        </w:rPr>
        <w:t>uring the session I started the sentence the same a few times which can almost co</w:t>
      </w:r>
      <w:r w:rsidR="00A17593" w:rsidRPr="0080556C">
        <w:rPr>
          <w:rFonts w:ascii="Times New Roman" w:hAnsi="Times New Roman" w:cs="Times New Roman"/>
          <w:sz w:val="24"/>
          <w:szCs w:val="24"/>
        </w:rPr>
        <w:t>m</w:t>
      </w:r>
      <w:r w:rsidR="00A71E7A" w:rsidRPr="0080556C">
        <w:rPr>
          <w:rFonts w:ascii="Times New Roman" w:hAnsi="Times New Roman" w:cs="Times New Roman"/>
          <w:sz w:val="24"/>
          <w:szCs w:val="24"/>
        </w:rPr>
        <w:t>e across as robotic and not very natural</w:t>
      </w:r>
      <w:r w:rsidR="000F4A58">
        <w:rPr>
          <w:rFonts w:ascii="Times New Roman" w:hAnsi="Times New Roman" w:cs="Times New Roman"/>
          <w:sz w:val="24"/>
          <w:szCs w:val="24"/>
        </w:rPr>
        <w:t>. T</w:t>
      </w:r>
      <w:r w:rsidR="00F56D4C" w:rsidRPr="0080556C">
        <w:rPr>
          <w:rFonts w:ascii="Times New Roman" w:hAnsi="Times New Roman" w:cs="Times New Roman"/>
          <w:sz w:val="24"/>
          <w:szCs w:val="24"/>
        </w:rPr>
        <w:t xml:space="preserve">his could </w:t>
      </w:r>
      <w:r w:rsidR="006D6C4A">
        <w:rPr>
          <w:rFonts w:ascii="Times New Roman" w:hAnsi="Times New Roman" w:cs="Times New Roman"/>
          <w:sz w:val="24"/>
          <w:szCs w:val="24"/>
        </w:rPr>
        <w:t xml:space="preserve">be </w:t>
      </w:r>
      <w:r w:rsidR="007A3C1E" w:rsidRPr="0080556C">
        <w:rPr>
          <w:rFonts w:ascii="Times New Roman" w:hAnsi="Times New Roman" w:cs="Times New Roman"/>
          <w:sz w:val="24"/>
          <w:szCs w:val="24"/>
        </w:rPr>
        <w:t>due to</w:t>
      </w:r>
      <w:r w:rsidR="00F56D4C" w:rsidRPr="0080556C">
        <w:rPr>
          <w:rFonts w:ascii="Times New Roman" w:hAnsi="Times New Roman" w:cs="Times New Roman"/>
          <w:sz w:val="24"/>
          <w:szCs w:val="24"/>
        </w:rPr>
        <w:t xml:space="preserve"> being online </w:t>
      </w:r>
      <w:r w:rsidR="00E0257E" w:rsidRPr="0080556C">
        <w:rPr>
          <w:rFonts w:ascii="Times New Roman" w:hAnsi="Times New Roman" w:cs="Times New Roman"/>
          <w:sz w:val="24"/>
          <w:szCs w:val="24"/>
        </w:rPr>
        <w:t>which is not the natural setting we have been practising in</w:t>
      </w:r>
      <w:r w:rsidR="00832618">
        <w:rPr>
          <w:rFonts w:ascii="Times New Roman" w:hAnsi="Times New Roman" w:cs="Times New Roman"/>
          <w:sz w:val="24"/>
          <w:szCs w:val="24"/>
        </w:rPr>
        <w:t>.</w:t>
      </w:r>
      <w:r w:rsidR="00E0257E" w:rsidRPr="0080556C">
        <w:rPr>
          <w:rFonts w:ascii="Times New Roman" w:hAnsi="Times New Roman" w:cs="Times New Roman"/>
          <w:sz w:val="24"/>
          <w:szCs w:val="24"/>
        </w:rPr>
        <w:t xml:space="preserve"> </w:t>
      </w:r>
      <w:r w:rsidR="00832618">
        <w:rPr>
          <w:rFonts w:ascii="Times New Roman" w:hAnsi="Times New Roman" w:cs="Times New Roman"/>
          <w:sz w:val="24"/>
          <w:szCs w:val="24"/>
        </w:rPr>
        <w:t>C</w:t>
      </w:r>
      <w:r w:rsidR="007A3C1E" w:rsidRPr="0080556C">
        <w:rPr>
          <w:rFonts w:ascii="Times New Roman" w:hAnsi="Times New Roman" w:cs="Times New Roman"/>
          <w:sz w:val="24"/>
          <w:szCs w:val="24"/>
        </w:rPr>
        <w:t>onstantly</w:t>
      </w:r>
      <w:r w:rsidR="00A24B1D" w:rsidRPr="0080556C">
        <w:rPr>
          <w:rFonts w:ascii="Times New Roman" w:hAnsi="Times New Roman" w:cs="Times New Roman"/>
          <w:sz w:val="24"/>
          <w:szCs w:val="24"/>
        </w:rPr>
        <w:t xml:space="preserve"> being able to see myself put me in a position w</w:t>
      </w:r>
      <w:r w:rsidR="00E402F9">
        <w:rPr>
          <w:rFonts w:ascii="Times New Roman" w:hAnsi="Times New Roman" w:cs="Times New Roman"/>
          <w:sz w:val="24"/>
          <w:szCs w:val="24"/>
        </w:rPr>
        <w:t>h</w:t>
      </w:r>
      <w:r w:rsidR="00A24B1D" w:rsidRPr="0080556C">
        <w:rPr>
          <w:rFonts w:ascii="Times New Roman" w:hAnsi="Times New Roman" w:cs="Times New Roman"/>
          <w:sz w:val="24"/>
          <w:szCs w:val="24"/>
        </w:rPr>
        <w:t xml:space="preserve">ere not only was I concentrating on the </w:t>
      </w:r>
      <w:r w:rsidR="00A00A75" w:rsidRPr="0080556C">
        <w:rPr>
          <w:rFonts w:ascii="Times New Roman" w:hAnsi="Times New Roman" w:cs="Times New Roman"/>
          <w:sz w:val="24"/>
          <w:szCs w:val="24"/>
        </w:rPr>
        <w:t>clients’</w:t>
      </w:r>
      <w:r w:rsidR="00A24B1D" w:rsidRPr="0080556C">
        <w:rPr>
          <w:rFonts w:ascii="Times New Roman" w:hAnsi="Times New Roman" w:cs="Times New Roman"/>
          <w:sz w:val="24"/>
          <w:szCs w:val="24"/>
        </w:rPr>
        <w:t xml:space="preserve"> expressions and what they were saying I was more aware of my own which made it unnatural.</w:t>
      </w:r>
      <w:r w:rsidR="007A3C1E" w:rsidRPr="0080556C">
        <w:rPr>
          <w:rFonts w:ascii="Times New Roman" w:hAnsi="Times New Roman" w:cs="Times New Roman"/>
          <w:sz w:val="24"/>
          <w:szCs w:val="24"/>
        </w:rPr>
        <w:t xml:space="preserve"> </w:t>
      </w:r>
      <w:r w:rsidR="00A00A75" w:rsidRPr="0080556C">
        <w:rPr>
          <w:rFonts w:ascii="Times New Roman" w:hAnsi="Times New Roman" w:cs="Times New Roman"/>
          <w:sz w:val="24"/>
          <w:szCs w:val="24"/>
        </w:rPr>
        <w:t>However, with Covid-19 and the uncertainty it brings I need to be more open to working online as it is becoming more normalised and for some people it could massively benefit.</w:t>
      </w:r>
    </w:p>
    <w:p w14:paraId="5695D605" w14:textId="77777777" w:rsidR="00832966" w:rsidRDefault="00832966" w:rsidP="00837E74">
      <w:pPr>
        <w:spacing w:line="480" w:lineRule="auto"/>
        <w:ind w:firstLine="720"/>
        <w:rPr>
          <w:rFonts w:ascii="Times New Roman" w:hAnsi="Times New Roman" w:cs="Times New Roman"/>
          <w:sz w:val="24"/>
          <w:szCs w:val="24"/>
        </w:rPr>
      </w:pPr>
    </w:p>
    <w:p w14:paraId="64FBF3ED" w14:textId="77777777" w:rsidR="00404F35" w:rsidRDefault="00404F35"/>
    <w:p w14:paraId="439B336B" w14:textId="77777777" w:rsidR="00404F35" w:rsidRDefault="00404F35"/>
    <w:p w14:paraId="758BD316" w14:textId="77777777" w:rsidR="00404F35" w:rsidRDefault="00404F35"/>
    <w:p w14:paraId="4D72FB5D" w14:textId="77777777" w:rsidR="00404F35" w:rsidRDefault="00404F35"/>
    <w:p w14:paraId="63D9147A" w14:textId="77777777" w:rsidR="00404F35" w:rsidRDefault="00404F35"/>
    <w:p w14:paraId="2E7FAC92" w14:textId="77777777" w:rsidR="00404F35" w:rsidRDefault="00404F35"/>
    <w:p w14:paraId="339CEA33" w14:textId="77777777" w:rsidR="00404F35" w:rsidRDefault="00404F35"/>
    <w:p w14:paraId="3297A249" w14:textId="7E398C01" w:rsidR="00404F35" w:rsidRDefault="00404F35"/>
    <w:p w14:paraId="2F9FC364" w14:textId="77777777" w:rsidR="00EC5F64" w:rsidRDefault="00EC5F64"/>
    <w:p w14:paraId="666749D0" w14:textId="77777777" w:rsidR="00EC5F64" w:rsidRDefault="00EC5F64"/>
    <w:p w14:paraId="266FEE11" w14:textId="77777777" w:rsidR="00EC5F64" w:rsidRDefault="00EC5F64"/>
    <w:p w14:paraId="1B10DAC0" w14:textId="77777777" w:rsidR="00EC5F64" w:rsidRDefault="00EC5F64"/>
    <w:p w14:paraId="7843E1FF" w14:textId="77777777" w:rsidR="00EC5F64" w:rsidRDefault="00EC5F64"/>
    <w:p w14:paraId="015F4368" w14:textId="77777777" w:rsidR="00EC5F64" w:rsidRDefault="00EC5F64"/>
    <w:p w14:paraId="0C72F5C8" w14:textId="77777777" w:rsidR="00EC5F64" w:rsidRDefault="00EC5F64"/>
    <w:p w14:paraId="00BCF921" w14:textId="7428BE89" w:rsidR="00404F35" w:rsidRPr="00FF79AB" w:rsidRDefault="00EC5F64" w:rsidP="0089580D">
      <w:pPr>
        <w:jc w:val="center"/>
      </w:pPr>
      <w:r w:rsidRPr="00FF79AB">
        <w:rPr>
          <w:rFonts w:ascii="Times New Roman" w:hAnsi="Times New Roman" w:cs="Times New Roman"/>
          <w:b/>
          <w:bCs/>
          <w:sz w:val="24"/>
          <w:szCs w:val="24"/>
        </w:rPr>
        <w:lastRenderedPageBreak/>
        <w:t>Reference</w:t>
      </w:r>
      <w:r w:rsidR="0089580D" w:rsidRPr="00FF79AB">
        <w:rPr>
          <w:rFonts w:ascii="Times New Roman" w:hAnsi="Times New Roman" w:cs="Times New Roman"/>
          <w:b/>
          <w:bCs/>
          <w:sz w:val="24"/>
          <w:szCs w:val="24"/>
        </w:rPr>
        <w:t>s</w:t>
      </w:r>
    </w:p>
    <w:p w14:paraId="2254BA51" w14:textId="77777777" w:rsidR="00E95EC1" w:rsidRPr="00AD28E0" w:rsidRDefault="00E95EC1" w:rsidP="00E95EC1">
      <w:pPr>
        <w:rPr>
          <w:rFonts w:ascii="Times New Roman" w:hAnsi="Times New Roman" w:cs="Times New Roman"/>
          <w:sz w:val="24"/>
          <w:szCs w:val="24"/>
        </w:rPr>
      </w:pPr>
    </w:p>
    <w:p w14:paraId="41E889B3" w14:textId="7BCDC9ED" w:rsidR="00FF79AB" w:rsidRPr="00AD28E0" w:rsidRDefault="00FF79AB" w:rsidP="00F74502">
      <w:pPr>
        <w:ind w:left="720" w:hanging="720"/>
        <w:rPr>
          <w:rStyle w:val="selectable"/>
          <w:rFonts w:ascii="Times New Roman" w:hAnsi="Times New Roman" w:cs="Times New Roman"/>
          <w:sz w:val="24"/>
          <w:szCs w:val="24"/>
          <w:shd w:val="clear" w:color="auto" w:fill="FFFFFF"/>
        </w:rPr>
      </w:pPr>
      <w:r w:rsidRPr="00AD28E0">
        <w:rPr>
          <w:rStyle w:val="selectable"/>
          <w:rFonts w:ascii="Times New Roman" w:hAnsi="Times New Roman" w:cs="Times New Roman"/>
          <w:i/>
          <w:iCs/>
          <w:sz w:val="24"/>
          <w:szCs w:val="24"/>
          <w:shd w:val="clear" w:color="auto" w:fill="FFFFFF"/>
        </w:rPr>
        <w:t>BACP Ethical Framework for the Counselling Professions July 1</w:t>
      </w:r>
      <w:proofErr w:type="gramStart"/>
      <w:r w:rsidRPr="00AD28E0">
        <w:rPr>
          <w:rStyle w:val="selectable"/>
          <w:rFonts w:ascii="Times New Roman" w:hAnsi="Times New Roman" w:cs="Times New Roman"/>
          <w:i/>
          <w:iCs/>
          <w:sz w:val="24"/>
          <w:szCs w:val="24"/>
          <w:shd w:val="clear" w:color="auto" w:fill="FFFFFF"/>
        </w:rPr>
        <w:t xml:space="preserve"> 2018</w:t>
      </w:r>
      <w:proofErr w:type="gramEnd"/>
      <w:r w:rsidRPr="00AD28E0">
        <w:rPr>
          <w:rStyle w:val="selectable"/>
          <w:rFonts w:ascii="Times New Roman" w:hAnsi="Times New Roman" w:cs="Times New Roman"/>
          <w:sz w:val="24"/>
          <w:szCs w:val="24"/>
          <w:shd w:val="clear" w:color="auto" w:fill="FFFFFF"/>
        </w:rPr>
        <w:t xml:space="preserve">. BACP. (2018). Retrieved 17 March 2021, from </w:t>
      </w:r>
      <w:hyperlink r:id="rId4" w:history="1">
        <w:r w:rsidRPr="00AD28E0">
          <w:rPr>
            <w:rStyle w:val="Hyperlink"/>
            <w:rFonts w:ascii="Times New Roman" w:hAnsi="Times New Roman" w:cs="Times New Roman"/>
            <w:color w:val="auto"/>
            <w:sz w:val="24"/>
            <w:szCs w:val="24"/>
            <w:shd w:val="clear" w:color="auto" w:fill="FFFFFF"/>
          </w:rPr>
          <w:t>https://www.bacp.co.uk/events-and-resources/ethics-and-standards/ethical-framework-for-the-counselling-professions/</w:t>
        </w:r>
      </w:hyperlink>
      <w:r w:rsidRPr="00AD28E0">
        <w:rPr>
          <w:rStyle w:val="selectable"/>
          <w:rFonts w:ascii="Times New Roman" w:hAnsi="Times New Roman" w:cs="Times New Roman"/>
          <w:sz w:val="24"/>
          <w:szCs w:val="24"/>
          <w:shd w:val="clear" w:color="auto" w:fill="FFFFFF"/>
        </w:rPr>
        <w:t>.</w:t>
      </w:r>
    </w:p>
    <w:p w14:paraId="10F767FB" w14:textId="77777777" w:rsidR="00FF79AB" w:rsidRPr="00AD28E0" w:rsidRDefault="00FF79AB" w:rsidP="008C4E0C">
      <w:pPr>
        <w:ind w:left="720" w:hanging="720"/>
        <w:rPr>
          <w:rFonts w:ascii="Times New Roman" w:hAnsi="Times New Roman" w:cs="Times New Roman"/>
          <w:sz w:val="24"/>
          <w:szCs w:val="24"/>
          <w:shd w:val="clear" w:color="auto" w:fill="FFFFFF"/>
        </w:rPr>
      </w:pPr>
    </w:p>
    <w:p w14:paraId="7E5CB463" w14:textId="77777777" w:rsidR="00FF79AB" w:rsidRPr="00AD28E0" w:rsidRDefault="00FF79AB" w:rsidP="008C4E0C">
      <w:pPr>
        <w:ind w:left="720" w:hanging="720"/>
        <w:rPr>
          <w:rFonts w:ascii="Times New Roman" w:hAnsi="Times New Roman" w:cs="Times New Roman"/>
          <w:sz w:val="24"/>
          <w:szCs w:val="24"/>
          <w:shd w:val="clear" w:color="auto" w:fill="FFFFFF"/>
        </w:rPr>
      </w:pPr>
      <w:proofErr w:type="spellStart"/>
      <w:r w:rsidRPr="00AD28E0">
        <w:rPr>
          <w:rFonts w:ascii="Times New Roman" w:hAnsi="Times New Roman" w:cs="Times New Roman"/>
          <w:sz w:val="24"/>
          <w:szCs w:val="24"/>
          <w:shd w:val="clear" w:color="auto" w:fill="FFFFFF"/>
        </w:rPr>
        <w:t>Békés</w:t>
      </w:r>
      <w:proofErr w:type="spellEnd"/>
      <w:r w:rsidRPr="00AD28E0">
        <w:rPr>
          <w:rFonts w:ascii="Times New Roman" w:hAnsi="Times New Roman" w:cs="Times New Roman"/>
          <w:sz w:val="24"/>
          <w:szCs w:val="24"/>
          <w:shd w:val="clear" w:color="auto" w:fill="FFFFFF"/>
        </w:rPr>
        <w:t xml:space="preserve">, V., &amp; </w:t>
      </w:r>
      <w:proofErr w:type="spellStart"/>
      <w:r w:rsidRPr="00AD28E0">
        <w:rPr>
          <w:rFonts w:ascii="Times New Roman" w:hAnsi="Times New Roman" w:cs="Times New Roman"/>
          <w:sz w:val="24"/>
          <w:szCs w:val="24"/>
          <w:shd w:val="clear" w:color="auto" w:fill="FFFFFF"/>
        </w:rPr>
        <w:t>Aafjes</w:t>
      </w:r>
      <w:proofErr w:type="spellEnd"/>
      <w:r w:rsidRPr="00AD28E0">
        <w:rPr>
          <w:rFonts w:ascii="Times New Roman" w:hAnsi="Times New Roman" w:cs="Times New Roman"/>
          <w:sz w:val="24"/>
          <w:szCs w:val="24"/>
          <w:shd w:val="clear" w:color="auto" w:fill="FFFFFF"/>
        </w:rPr>
        <w:t xml:space="preserve">-van </w:t>
      </w:r>
      <w:proofErr w:type="spellStart"/>
      <w:r w:rsidRPr="00AD28E0">
        <w:rPr>
          <w:rFonts w:ascii="Times New Roman" w:hAnsi="Times New Roman" w:cs="Times New Roman"/>
          <w:sz w:val="24"/>
          <w:szCs w:val="24"/>
          <w:shd w:val="clear" w:color="auto" w:fill="FFFFFF"/>
        </w:rPr>
        <w:t>Doorn</w:t>
      </w:r>
      <w:proofErr w:type="spellEnd"/>
      <w:r w:rsidRPr="00AD28E0">
        <w:rPr>
          <w:rFonts w:ascii="Times New Roman" w:hAnsi="Times New Roman" w:cs="Times New Roman"/>
          <w:sz w:val="24"/>
          <w:szCs w:val="24"/>
          <w:shd w:val="clear" w:color="auto" w:fill="FFFFFF"/>
        </w:rPr>
        <w:t>, K. (2020). Psychotherapists’ attitudes toward online therapy during the COVID-19 pandemic. </w:t>
      </w:r>
      <w:r w:rsidRPr="00AD28E0">
        <w:rPr>
          <w:rFonts w:ascii="Times New Roman" w:hAnsi="Times New Roman" w:cs="Times New Roman"/>
          <w:i/>
          <w:iCs/>
          <w:sz w:val="24"/>
          <w:szCs w:val="24"/>
          <w:shd w:val="clear" w:color="auto" w:fill="FFFFFF"/>
        </w:rPr>
        <w:t>Journal Of Psychotherapy Integration</w:t>
      </w:r>
      <w:r w:rsidRPr="00AD28E0">
        <w:rPr>
          <w:rFonts w:ascii="Times New Roman" w:hAnsi="Times New Roman" w:cs="Times New Roman"/>
          <w:sz w:val="24"/>
          <w:szCs w:val="24"/>
          <w:shd w:val="clear" w:color="auto" w:fill="FFFFFF"/>
        </w:rPr>
        <w:t>, </w:t>
      </w:r>
      <w:r w:rsidRPr="00AD28E0">
        <w:rPr>
          <w:rFonts w:ascii="Times New Roman" w:hAnsi="Times New Roman" w:cs="Times New Roman"/>
          <w:i/>
          <w:iCs/>
          <w:sz w:val="24"/>
          <w:szCs w:val="24"/>
          <w:shd w:val="clear" w:color="auto" w:fill="FFFFFF"/>
        </w:rPr>
        <w:t>30</w:t>
      </w:r>
      <w:r w:rsidRPr="00AD28E0">
        <w:rPr>
          <w:rFonts w:ascii="Times New Roman" w:hAnsi="Times New Roman" w:cs="Times New Roman"/>
          <w:sz w:val="24"/>
          <w:szCs w:val="24"/>
          <w:shd w:val="clear" w:color="auto" w:fill="FFFFFF"/>
        </w:rPr>
        <w:t xml:space="preserve">(2), 238-247. </w:t>
      </w:r>
      <w:hyperlink r:id="rId5" w:history="1">
        <w:r w:rsidRPr="00AD28E0">
          <w:rPr>
            <w:rStyle w:val="Hyperlink"/>
            <w:rFonts w:ascii="Times New Roman" w:hAnsi="Times New Roman" w:cs="Times New Roman"/>
            <w:sz w:val="24"/>
            <w:szCs w:val="24"/>
            <w:shd w:val="clear" w:color="auto" w:fill="FFFFFF"/>
          </w:rPr>
          <w:t>https://doi.org/10.1037/int0000214</w:t>
        </w:r>
      </w:hyperlink>
    </w:p>
    <w:p w14:paraId="34BBF262" w14:textId="77777777" w:rsidR="00F74502" w:rsidRPr="00AD28E0" w:rsidRDefault="00F74502" w:rsidP="008C4E0C">
      <w:pPr>
        <w:ind w:left="720" w:hanging="720"/>
        <w:rPr>
          <w:rFonts w:ascii="Times New Roman" w:hAnsi="Times New Roman" w:cs="Times New Roman"/>
          <w:sz w:val="24"/>
          <w:szCs w:val="24"/>
        </w:rPr>
      </w:pPr>
    </w:p>
    <w:p w14:paraId="0A988A40" w14:textId="4982A9E1" w:rsidR="00FF79AB" w:rsidRPr="00AD28E0" w:rsidRDefault="00FF79AB" w:rsidP="008C4E0C">
      <w:pPr>
        <w:ind w:left="720" w:hanging="720"/>
        <w:rPr>
          <w:rFonts w:ascii="Times New Roman" w:hAnsi="Times New Roman" w:cs="Times New Roman"/>
          <w:sz w:val="24"/>
          <w:szCs w:val="24"/>
        </w:rPr>
      </w:pPr>
      <w:r w:rsidRPr="00AD28E0">
        <w:rPr>
          <w:rFonts w:ascii="Times New Roman" w:hAnsi="Times New Roman" w:cs="Times New Roman"/>
          <w:sz w:val="24"/>
          <w:szCs w:val="24"/>
        </w:rPr>
        <w:t>British Psychological Society (2018). Code of Ethics and Conduct. Leicester: Author</w:t>
      </w:r>
    </w:p>
    <w:p w14:paraId="7DD7B75D" w14:textId="77777777" w:rsidR="00F74502" w:rsidRPr="00AD28E0" w:rsidRDefault="00F74502" w:rsidP="008C4E0C">
      <w:pPr>
        <w:spacing w:after="100" w:afterAutospacing="1" w:line="240" w:lineRule="auto"/>
        <w:ind w:left="720" w:hanging="720"/>
        <w:outlineLvl w:val="1"/>
        <w:rPr>
          <w:rFonts w:ascii="Times New Roman" w:hAnsi="Times New Roman" w:cs="Times New Roman"/>
          <w:sz w:val="24"/>
          <w:szCs w:val="24"/>
          <w:shd w:val="clear" w:color="auto" w:fill="FFFFFF"/>
        </w:rPr>
      </w:pPr>
    </w:p>
    <w:p w14:paraId="267F51C5" w14:textId="00EF77E8" w:rsidR="00FF79AB" w:rsidRPr="00AD28E0" w:rsidRDefault="00FF79AB" w:rsidP="008C4E0C">
      <w:pPr>
        <w:spacing w:after="100" w:afterAutospacing="1" w:line="240" w:lineRule="auto"/>
        <w:ind w:left="720" w:hanging="720"/>
        <w:outlineLvl w:val="1"/>
        <w:rPr>
          <w:rFonts w:ascii="Times New Roman" w:hAnsi="Times New Roman" w:cs="Times New Roman"/>
          <w:sz w:val="24"/>
          <w:szCs w:val="24"/>
          <w:shd w:val="clear" w:color="auto" w:fill="FFFFFF"/>
        </w:rPr>
      </w:pPr>
      <w:r w:rsidRPr="00AD28E0">
        <w:rPr>
          <w:rFonts w:ascii="Times New Roman" w:hAnsi="Times New Roman" w:cs="Times New Roman"/>
          <w:sz w:val="24"/>
          <w:szCs w:val="24"/>
          <w:shd w:val="clear" w:color="auto" w:fill="FFFFFF"/>
        </w:rPr>
        <w:t>Egan, G. (1986</w:t>
      </w:r>
      <w:r w:rsidRPr="00AD28E0">
        <w:rPr>
          <w:rStyle w:val="selectable"/>
          <w:rFonts w:ascii="Times New Roman" w:hAnsi="Times New Roman" w:cs="Times New Roman"/>
          <w:i/>
          <w:iCs/>
          <w:sz w:val="24"/>
          <w:szCs w:val="24"/>
        </w:rPr>
        <w:t xml:space="preserve"> personal</w:t>
      </w:r>
      <w:r w:rsidRPr="00AD28E0">
        <w:rPr>
          <w:rFonts w:ascii="Times New Roman" w:hAnsi="Times New Roman" w:cs="Times New Roman"/>
          <w:sz w:val="24"/>
          <w:szCs w:val="24"/>
          <w:shd w:val="clear" w:color="auto" w:fill="FFFFFF"/>
        </w:rPr>
        <w:t>) The Skilled Helper. A Systematic Approach to Effective Helping, 3rd edition. Belmont, CA: Brooks/Cole</w:t>
      </w:r>
    </w:p>
    <w:p w14:paraId="3F794133" w14:textId="77777777" w:rsidR="00F74502" w:rsidRPr="00AD28E0" w:rsidRDefault="00F74502" w:rsidP="008C4E0C">
      <w:pPr>
        <w:spacing w:after="100" w:afterAutospacing="1" w:line="240" w:lineRule="auto"/>
        <w:ind w:left="720" w:hanging="720"/>
        <w:outlineLvl w:val="1"/>
        <w:rPr>
          <w:rStyle w:val="selectable"/>
          <w:rFonts w:ascii="Times New Roman" w:hAnsi="Times New Roman" w:cs="Times New Roman"/>
          <w:sz w:val="24"/>
          <w:szCs w:val="24"/>
        </w:rPr>
      </w:pPr>
    </w:p>
    <w:p w14:paraId="69EBB422" w14:textId="294E64AE" w:rsidR="00FF79AB" w:rsidRPr="00AD28E0" w:rsidRDefault="00FF79AB" w:rsidP="008C4E0C">
      <w:pPr>
        <w:spacing w:after="100" w:afterAutospacing="1" w:line="240" w:lineRule="auto"/>
        <w:ind w:left="720" w:hanging="720"/>
        <w:outlineLvl w:val="1"/>
        <w:rPr>
          <w:rStyle w:val="selectable"/>
          <w:rFonts w:ascii="Times New Roman" w:hAnsi="Times New Roman" w:cs="Times New Roman"/>
          <w:sz w:val="24"/>
          <w:szCs w:val="24"/>
        </w:rPr>
      </w:pPr>
      <w:r w:rsidRPr="00AD28E0">
        <w:rPr>
          <w:rStyle w:val="selectable"/>
          <w:rFonts w:ascii="Times New Roman" w:hAnsi="Times New Roman" w:cs="Times New Roman"/>
          <w:sz w:val="24"/>
          <w:szCs w:val="24"/>
        </w:rPr>
        <w:t xml:space="preserve">Geldard, D., &amp; Geldard, K. (2012). </w:t>
      </w:r>
      <w:r w:rsidRPr="00AD28E0">
        <w:rPr>
          <w:rStyle w:val="selectable"/>
          <w:rFonts w:ascii="Times New Roman" w:hAnsi="Times New Roman" w:cs="Times New Roman"/>
          <w:i/>
          <w:iCs/>
          <w:sz w:val="24"/>
          <w:szCs w:val="24"/>
        </w:rPr>
        <w:t>Basic counselling</w:t>
      </w:r>
      <w:r w:rsidRPr="00AD28E0">
        <w:rPr>
          <w:rStyle w:val="selectable"/>
          <w:rFonts w:ascii="Times New Roman" w:hAnsi="Times New Roman" w:cs="Times New Roman"/>
          <w:sz w:val="24"/>
          <w:szCs w:val="24"/>
        </w:rPr>
        <w:t xml:space="preserve"> (7th ed.). Frenchs Forest, NSW: Pearson Australia.</w:t>
      </w:r>
    </w:p>
    <w:p w14:paraId="126A76B6" w14:textId="77777777" w:rsidR="00FF79AB" w:rsidRPr="00AD28E0" w:rsidRDefault="00FF79AB" w:rsidP="008C4E0C">
      <w:pPr>
        <w:spacing w:after="100" w:afterAutospacing="1" w:line="240" w:lineRule="auto"/>
        <w:ind w:left="720" w:hanging="720"/>
        <w:outlineLvl w:val="1"/>
        <w:rPr>
          <w:rFonts w:ascii="Times New Roman" w:hAnsi="Times New Roman" w:cs="Times New Roman"/>
          <w:sz w:val="24"/>
          <w:szCs w:val="24"/>
        </w:rPr>
      </w:pPr>
    </w:p>
    <w:p w14:paraId="1958EF59" w14:textId="77777777" w:rsidR="00FF79AB" w:rsidRPr="00AD28E0" w:rsidRDefault="00FF79AB" w:rsidP="008C4E0C">
      <w:pPr>
        <w:spacing w:line="240" w:lineRule="auto"/>
        <w:ind w:left="720" w:hanging="720"/>
        <w:rPr>
          <w:rFonts w:ascii="Times New Roman" w:hAnsi="Times New Roman" w:cs="Times New Roman"/>
          <w:sz w:val="24"/>
          <w:szCs w:val="24"/>
        </w:rPr>
      </w:pPr>
      <w:r w:rsidRPr="00AD28E0">
        <w:rPr>
          <w:rFonts w:ascii="Times New Roman" w:hAnsi="Times New Roman" w:cs="Times New Roman"/>
          <w:sz w:val="24"/>
          <w:szCs w:val="24"/>
        </w:rPr>
        <w:t>Gibbs, G. (1988) Learning by doing: a guide to teaching and learning methods. Oxford: Further Education Unit.</w:t>
      </w:r>
    </w:p>
    <w:p w14:paraId="016F72D4" w14:textId="77777777" w:rsidR="00AD28E0" w:rsidRPr="00AD28E0" w:rsidRDefault="00AD28E0" w:rsidP="00F74502">
      <w:pPr>
        <w:rPr>
          <w:rFonts w:ascii="Times New Roman" w:hAnsi="Times New Roman" w:cs="Times New Roman"/>
          <w:sz w:val="24"/>
          <w:szCs w:val="24"/>
        </w:rPr>
      </w:pPr>
    </w:p>
    <w:p w14:paraId="2619E4B3" w14:textId="41053FDA" w:rsidR="00FF79AB" w:rsidRPr="00AD28E0" w:rsidRDefault="00FF79AB" w:rsidP="00AD28E0">
      <w:pPr>
        <w:ind w:left="720" w:hanging="720"/>
        <w:rPr>
          <w:rFonts w:ascii="Times New Roman" w:hAnsi="Times New Roman" w:cs="Times New Roman"/>
          <w:sz w:val="24"/>
          <w:szCs w:val="24"/>
        </w:rPr>
      </w:pPr>
      <w:proofErr w:type="spellStart"/>
      <w:r w:rsidRPr="00AD28E0">
        <w:rPr>
          <w:rFonts w:ascii="Times New Roman" w:hAnsi="Times New Roman" w:cs="Times New Roman"/>
          <w:sz w:val="24"/>
          <w:szCs w:val="24"/>
        </w:rPr>
        <w:t>Kotera</w:t>
      </w:r>
      <w:proofErr w:type="spellEnd"/>
      <w:r w:rsidRPr="00AD28E0">
        <w:rPr>
          <w:rFonts w:ascii="Times New Roman" w:hAnsi="Times New Roman" w:cs="Times New Roman"/>
          <w:sz w:val="24"/>
          <w:szCs w:val="24"/>
        </w:rPr>
        <w:t xml:space="preserve">, </w:t>
      </w:r>
      <w:proofErr w:type="spellStart"/>
      <w:r w:rsidRPr="00AD28E0">
        <w:rPr>
          <w:rFonts w:ascii="Times New Roman" w:hAnsi="Times New Roman" w:cs="Times New Roman"/>
          <w:sz w:val="24"/>
          <w:szCs w:val="24"/>
        </w:rPr>
        <w:t>Kaluzeviciute</w:t>
      </w:r>
      <w:proofErr w:type="spellEnd"/>
      <w:r w:rsidRPr="00AD28E0">
        <w:rPr>
          <w:rFonts w:ascii="Times New Roman" w:hAnsi="Times New Roman" w:cs="Times New Roman"/>
          <w:sz w:val="24"/>
          <w:szCs w:val="24"/>
        </w:rPr>
        <w:t>, G., Lloyd, C., Edwards, A.-M., &amp; Ozaki, A. (2021). Qualitative Investigation into Therapists’ Experiences of Online Therapy: Implications for Working Clients. International Journal of Environmental Research and Public Health, 18(19), 10295–. https://doi.org/10.3390/ijerph181910295</w:t>
      </w:r>
    </w:p>
    <w:p w14:paraId="26419EC4" w14:textId="77777777" w:rsidR="00AD28E0" w:rsidRPr="00AD28E0" w:rsidRDefault="00AD28E0" w:rsidP="008C4E0C">
      <w:pPr>
        <w:spacing w:line="240" w:lineRule="auto"/>
        <w:ind w:left="720" w:hanging="720"/>
        <w:rPr>
          <w:rStyle w:val="selectable"/>
          <w:rFonts w:ascii="Times New Roman" w:hAnsi="Times New Roman" w:cs="Times New Roman"/>
          <w:sz w:val="24"/>
          <w:szCs w:val="24"/>
        </w:rPr>
      </w:pPr>
    </w:p>
    <w:p w14:paraId="335A2A8F" w14:textId="09F20F4C" w:rsidR="00FF79AB" w:rsidRPr="00AD28E0" w:rsidRDefault="00FF79AB" w:rsidP="008C4E0C">
      <w:pPr>
        <w:spacing w:line="240" w:lineRule="auto"/>
        <w:ind w:left="720" w:hanging="720"/>
        <w:rPr>
          <w:rStyle w:val="selectable"/>
          <w:rFonts w:ascii="Times New Roman" w:hAnsi="Times New Roman" w:cs="Times New Roman"/>
          <w:sz w:val="24"/>
          <w:szCs w:val="24"/>
        </w:rPr>
      </w:pPr>
      <w:r w:rsidRPr="00AD28E0">
        <w:rPr>
          <w:rStyle w:val="selectable"/>
          <w:rFonts w:ascii="Times New Roman" w:hAnsi="Times New Roman" w:cs="Times New Roman"/>
          <w:sz w:val="24"/>
          <w:szCs w:val="24"/>
        </w:rPr>
        <w:t xml:space="preserve">Midwinter, R., &amp; Dickson, J. (2015). </w:t>
      </w:r>
      <w:r w:rsidRPr="00AD28E0">
        <w:rPr>
          <w:rStyle w:val="selectable"/>
          <w:rFonts w:ascii="Times New Roman" w:hAnsi="Times New Roman" w:cs="Times New Roman"/>
          <w:i/>
          <w:iCs/>
          <w:sz w:val="24"/>
          <w:szCs w:val="24"/>
        </w:rPr>
        <w:t>Embedding Counselling and Communication Skills</w:t>
      </w:r>
      <w:r w:rsidRPr="00AD28E0">
        <w:rPr>
          <w:rStyle w:val="selectable"/>
          <w:rFonts w:ascii="Times New Roman" w:hAnsi="Times New Roman" w:cs="Times New Roman"/>
          <w:sz w:val="24"/>
          <w:szCs w:val="24"/>
        </w:rPr>
        <w:t xml:space="preserve"> (1st ed.). Devon: Florence Production Ltd.</w:t>
      </w:r>
    </w:p>
    <w:p w14:paraId="5AE00610" w14:textId="77777777" w:rsidR="00FF79AB" w:rsidRPr="00AD28E0" w:rsidRDefault="00FF79AB" w:rsidP="00AD28E0">
      <w:pPr>
        <w:spacing w:line="240" w:lineRule="auto"/>
        <w:ind w:left="720" w:hanging="720"/>
        <w:rPr>
          <w:rFonts w:ascii="Times New Roman" w:hAnsi="Times New Roman" w:cs="Times New Roman"/>
          <w:b/>
          <w:bCs/>
          <w:sz w:val="24"/>
          <w:szCs w:val="24"/>
        </w:rPr>
      </w:pPr>
    </w:p>
    <w:p w14:paraId="3970CB9F" w14:textId="77777777" w:rsidR="00FF79AB" w:rsidRPr="00AD28E0" w:rsidRDefault="00FF79AB" w:rsidP="00AD28E0">
      <w:pPr>
        <w:ind w:left="720" w:hanging="720"/>
        <w:rPr>
          <w:rFonts w:ascii="Times New Roman" w:hAnsi="Times New Roman" w:cs="Times New Roman"/>
          <w:sz w:val="24"/>
          <w:szCs w:val="24"/>
        </w:rPr>
      </w:pPr>
      <w:r w:rsidRPr="00AD28E0">
        <w:rPr>
          <w:rFonts w:ascii="Times New Roman" w:hAnsi="Times New Roman" w:cs="Times New Roman"/>
          <w:color w:val="3A3A3A"/>
          <w:sz w:val="24"/>
          <w:szCs w:val="24"/>
          <w:shd w:val="clear" w:color="auto" w:fill="FFFFFF"/>
        </w:rPr>
        <w:t xml:space="preserve">Richards, &amp; </w:t>
      </w:r>
      <w:proofErr w:type="spellStart"/>
      <w:r w:rsidRPr="00AD28E0">
        <w:rPr>
          <w:rFonts w:ascii="Times New Roman" w:hAnsi="Times New Roman" w:cs="Times New Roman"/>
          <w:color w:val="3A3A3A"/>
          <w:sz w:val="24"/>
          <w:szCs w:val="24"/>
          <w:shd w:val="clear" w:color="auto" w:fill="FFFFFF"/>
        </w:rPr>
        <w:t>Viganó</w:t>
      </w:r>
      <w:proofErr w:type="spellEnd"/>
      <w:r w:rsidRPr="00AD28E0">
        <w:rPr>
          <w:rFonts w:ascii="Times New Roman" w:hAnsi="Times New Roman" w:cs="Times New Roman"/>
          <w:color w:val="3A3A3A"/>
          <w:sz w:val="24"/>
          <w:szCs w:val="24"/>
          <w:shd w:val="clear" w:color="auto" w:fill="FFFFFF"/>
        </w:rPr>
        <w:t xml:space="preserve">, N. (2013). Online </w:t>
      </w:r>
      <w:proofErr w:type="spellStart"/>
      <w:r w:rsidRPr="00AD28E0">
        <w:rPr>
          <w:rFonts w:ascii="Times New Roman" w:hAnsi="Times New Roman" w:cs="Times New Roman"/>
          <w:color w:val="3A3A3A"/>
          <w:sz w:val="24"/>
          <w:szCs w:val="24"/>
          <w:shd w:val="clear" w:color="auto" w:fill="FFFFFF"/>
        </w:rPr>
        <w:t>Counseling</w:t>
      </w:r>
      <w:proofErr w:type="spellEnd"/>
      <w:r w:rsidRPr="00AD28E0">
        <w:rPr>
          <w:rFonts w:ascii="Times New Roman" w:hAnsi="Times New Roman" w:cs="Times New Roman"/>
          <w:color w:val="3A3A3A"/>
          <w:sz w:val="24"/>
          <w:szCs w:val="24"/>
          <w:shd w:val="clear" w:color="auto" w:fill="FFFFFF"/>
        </w:rPr>
        <w:t>: A Narrative and Critical Review of the Literature. </w:t>
      </w:r>
      <w:r w:rsidRPr="00AD28E0">
        <w:rPr>
          <w:rFonts w:ascii="Times New Roman" w:hAnsi="Times New Roman" w:cs="Times New Roman"/>
          <w:i/>
          <w:iCs/>
          <w:color w:val="3A3A3A"/>
          <w:sz w:val="24"/>
          <w:szCs w:val="24"/>
          <w:shd w:val="clear" w:color="auto" w:fill="FFFFFF"/>
        </w:rPr>
        <w:t>Journal of Clinical Psychology</w:t>
      </w:r>
      <w:r w:rsidRPr="00AD28E0">
        <w:rPr>
          <w:rFonts w:ascii="Times New Roman" w:hAnsi="Times New Roman" w:cs="Times New Roman"/>
          <w:color w:val="3A3A3A"/>
          <w:sz w:val="24"/>
          <w:szCs w:val="24"/>
          <w:shd w:val="clear" w:color="auto" w:fill="FFFFFF"/>
        </w:rPr>
        <w:t>, </w:t>
      </w:r>
      <w:r w:rsidRPr="00AD28E0">
        <w:rPr>
          <w:rFonts w:ascii="Times New Roman" w:hAnsi="Times New Roman" w:cs="Times New Roman"/>
          <w:i/>
          <w:iCs/>
          <w:color w:val="3A3A3A"/>
          <w:sz w:val="24"/>
          <w:szCs w:val="24"/>
          <w:shd w:val="clear" w:color="auto" w:fill="FFFFFF"/>
        </w:rPr>
        <w:t>69</w:t>
      </w:r>
      <w:r w:rsidRPr="00AD28E0">
        <w:rPr>
          <w:rFonts w:ascii="Times New Roman" w:hAnsi="Times New Roman" w:cs="Times New Roman"/>
          <w:color w:val="3A3A3A"/>
          <w:sz w:val="24"/>
          <w:szCs w:val="24"/>
          <w:shd w:val="clear" w:color="auto" w:fill="FFFFFF"/>
        </w:rPr>
        <w:t>(9), 994–1011. https://doi.org/10.1002/jclp.21974</w:t>
      </w:r>
    </w:p>
    <w:p w14:paraId="31BEB619" w14:textId="77777777" w:rsidR="00AD28E0" w:rsidRPr="00AD28E0" w:rsidRDefault="00FF79AB" w:rsidP="00AD28E0">
      <w:pPr>
        <w:ind w:left="720" w:hanging="720"/>
        <w:rPr>
          <w:rFonts w:ascii="Times New Roman" w:hAnsi="Times New Roman" w:cs="Times New Roman"/>
          <w:sz w:val="24"/>
          <w:szCs w:val="24"/>
        </w:rPr>
      </w:pPr>
      <w:r w:rsidRPr="00AD28E0">
        <w:rPr>
          <w:rFonts w:ascii="Times New Roman" w:hAnsi="Times New Roman" w:cs="Times New Roman"/>
          <w:sz w:val="24"/>
          <w:szCs w:val="24"/>
        </w:rPr>
        <w:t xml:space="preserve"> </w:t>
      </w:r>
    </w:p>
    <w:p w14:paraId="3740627C" w14:textId="3E03C58E" w:rsidR="00FF79AB" w:rsidRPr="00AD28E0" w:rsidRDefault="00FF79AB" w:rsidP="00AD28E0">
      <w:pPr>
        <w:ind w:left="720" w:hanging="720"/>
        <w:rPr>
          <w:rFonts w:ascii="Times New Roman" w:hAnsi="Times New Roman" w:cs="Times New Roman"/>
          <w:sz w:val="24"/>
          <w:szCs w:val="24"/>
        </w:rPr>
      </w:pPr>
      <w:r w:rsidRPr="00AD28E0">
        <w:rPr>
          <w:rFonts w:ascii="Times New Roman" w:hAnsi="Times New Roman" w:cs="Times New Roman"/>
          <w:sz w:val="24"/>
          <w:szCs w:val="24"/>
        </w:rPr>
        <w:lastRenderedPageBreak/>
        <w:t xml:space="preserve">Smith, &amp; Gillon, E. (2021). Therapists’ experiences of providing online counselling: A qualitative study. Counselling and Psychotherapy Research, 21(3), 545–554. </w:t>
      </w:r>
      <w:hyperlink r:id="rId6" w:history="1">
        <w:r w:rsidRPr="00AD28E0">
          <w:rPr>
            <w:rStyle w:val="Hyperlink"/>
            <w:rFonts w:ascii="Times New Roman" w:hAnsi="Times New Roman" w:cs="Times New Roman"/>
            <w:sz w:val="24"/>
            <w:szCs w:val="24"/>
          </w:rPr>
          <w:t>https://doi.org/10.1002/capr.12408</w:t>
        </w:r>
      </w:hyperlink>
    </w:p>
    <w:p w14:paraId="3C0F1314" w14:textId="77777777" w:rsidR="00FF79AB" w:rsidRPr="00AD28E0" w:rsidRDefault="00FF79AB" w:rsidP="00AD28E0">
      <w:pPr>
        <w:ind w:left="720" w:hanging="720"/>
        <w:rPr>
          <w:rFonts w:ascii="Times New Roman" w:hAnsi="Times New Roman" w:cs="Times New Roman"/>
          <w:sz w:val="24"/>
          <w:szCs w:val="24"/>
        </w:rPr>
      </w:pPr>
    </w:p>
    <w:p w14:paraId="295BAC8D" w14:textId="77777777" w:rsidR="00FF79AB" w:rsidRPr="00AD28E0" w:rsidRDefault="00FF79AB" w:rsidP="00AD28E0">
      <w:pPr>
        <w:ind w:left="720" w:hanging="720"/>
        <w:rPr>
          <w:rFonts w:ascii="Times New Roman" w:hAnsi="Times New Roman" w:cs="Times New Roman"/>
          <w:sz w:val="24"/>
          <w:szCs w:val="24"/>
        </w:rPr>
      </w:pPr>
      <w:proofErr w:type="spellStart"/>
      <w:r w:rsidRPr="00AD28E0">
        <w:rPr>
          <w:rFonts w:ascii="Times New Roman" w:hAnsi="Times New Roman" w:cs="Times New Roman"/>
          <w:sz w:val="24"/>
          <w:szCs w:val="24"/>
        </w:rPr>
        <w:t>Suler</w:t>
      </w:r>
      <w:proofErr w:type="spellEnd"/>
      <w:r w:rsidRPr="00AD28E0">
        <w:rPr>
          <w:rFonts w:ascii="Times New Roman" w:hAnsi="Times New Roman" w:cs="Times New Roman"/>
          <w:sz w:val="24"/>
          <w:szCs w:val="24"/>
        </w:rPr>
        <w:t xml:space="preserve">, J. (2004). The online disinhibition effect. </w:t>
      </w:r>
      <w:proofErr w:type="spellStart"/>
      <w:r w:rsidRPr="00AD28E0">
        <w:rPr>
          <w:rFonts w:ascii="Times New Roman" w:hAnsi="Times New Roman" w:cs="Times New Roman"/>
          <w:sz w:val="24"/>
          <w:szCs w:val="24"/>
        </w:rPr>
        <w:t>CyberPsychology</w:t>
      </w:r>
      <w:proofErr w:type="spellEnd"/>
      <w:r w:rsidRPr="00AD28E0">
        <w:rPr>
          <w:rFonts w:ascii="Times New Roman" w:hAnsi="Times New Roman" w:cs="Times New Roman"/>
          <w:sz w:val="24"/>
          <w:szCs w:val="24"/>
        </w:rPr>
        <w:t xml:space="preserve"> &amp; </w:t>
      </w:r>
      <w:proofErr w:type="spellStart"/>
      <w:r w:rsidRPr="00AD28E0">
        <w:rPr>
          <w:rFonts w:ascii="Times New Roman" w:hAnsi="Times New Roman" w:cs="Times New Roman"/>
          <w:sz w:val="24"/>
          <w:szCs w:val="24"/>
        </w:rPr>
        <w:t>Behavior</w:t>
      </w:r>
      <w:proofErr w:type="spellEnd"/>
      <w:r w:rsidRPr="00AD28E0">
        <w:rPr>
          <w:rFonts w:ascii="Times New Roman" w:hAnsi="Times New Roman" w:cs="Times New Roman"/>
          <w:sz w:val="24"/>
          <w:szCs w:val="24"/>
        </w:rPr>
        <w:t>, 7(3), 321-326. Doi:10.1089/1094931041291295</w:t>
      </w:r>
    </w:p>
    <w:p w14:paraId="0A16621A" w14:textId="77777777" w:rsidR="00AD28E0" w:rsidRPr="00AD28E0" w:rsidRDefault="00AD28E0" w:rsidP="008C4E0C">
      <w:pPr>
        <w:tabs>
          <w:tab w:val="left" w:pos="7370"/>
        </w:tabs>
        <w:spacing w:line="240" w:lineRule="auto"/>
        <w:ind w:left="720" w:hanging="720"/>
        <w:rPr>
          <w:rFonts w:ascii="Times New Roman" w:hAnsi="Times New Roman" w:cs="Times New Roman"/>
          <w:sz w:val="24"/>
          <w:szCs w:val="24"/>
        </w:rPr>
      </w:pPr>
    </w:p>
    <w:p w14:paraId="6D34D768" w14:textId="7C5CAAEE" w:rsidR="00FF79AB" w:rsidRPr="00AD28E0" w:rsidRDefault="00FF79AB" w:rsidP="008C4E0C">
      <w:pPr>
        <w:tabs>
          <w:tab w:val="left" w:pos="7370"/>
        </w:tabs>
        <w:spacing w:line="240" w:lineRule="auto"/>
        <w:ind w:left="720" w:hanging="720"/>
        <w:rPr>
          <w:rFonts w:ascii="Times New Roman" w:hAnsi="Times New Roman" w:cs="Times New Roman"/>
          <w:sz w:val="24"/>
          <w:szCs w:val="24"/>
        </w:rPr>
      </w:pPr>
      <w:proofErr w:type="spellStart"/>
      <w:r w:rsidRPr="00AD28E0">
        <w:rPr>
          <w:rFonts w:ascii="Times New Roman" w:hAnsi="Times New Roman" w:cs="Times New Roman"/>
          <w:sz w:val="24"/>
          <w:szCs w:val="24"/>
        </w:rPr>
        <w:t>Truell</w:t>
      </w:r>
      <w:proofErr w:type="spellEnd"/>
      <w:r w:rsidRPr="00AD28E0">
        <w:rPr>
          <w:rFonts w:ascii="Times New Roman" w:hAnsi="Times New Roman" w:cs="Times New Roman"/>
          <w:sz w:val="24"/>
          <w:szCs w:val="24"/>
        </w:rPr>
        <w:t xml:space="preserve">, R. (2001). The stresses of learning counselling: Six recent </w:t>
      </w:r>
      <w:proofErr w:type="gramStart"/>
      <w:r w:rsidRPr="00AD28E0">
        <w:rPr>
          <w:rFonts w:ascii="Times New Roman" w:hAnsi="Times New Roman" w:cs="Times New Roman"/>
          <w:sz w:val="24"/>
          <w:szCs w:val="24"/>
        </w:rPr>
        <w:t>graduates</w:t>
      </w:r>
      <w:proofErr w:type="gramEnd"/>
      <w:r w:rsidRPr="00AD28E0">
        <w:rPr>
          <w:rFonts w:ascii="Times New Roman" w:hAnsi="Times New Roman" w:cs="Times New Roman"/>
          <w:sz w:val="24"/>
          <w:szCs w:val="24"/>
        </w:rPr>
        <w:t xml:space="preserve"> comment on their personal experience of learning counselling and what can be done to reduce associated harm. </w:t>
      </w:r>
      <w:r w:rsidRPr="00AD28E0">
        <w:rPr>
          <w:rFonts w:ascii="Times New Roman" w:hAnsi="Times New Roman" w:cs="Times New Roman"/>
          <w:i/>
          <w:iCs/>
          <w:sz w:val="24"/>
          <w:szCs w:val="24"/>
        </w:rPr>
        <w:t>Counselling Psychology Quarterly</w:t>
      </w:r>
      <w:r w:rsidRPr="00AD28E0">
        <w:rPr>
          <w:rFonts w:ascii="Times New Roman" w:hAnsi="Times New Roman" w:cs="Times New Roman"/>
          <w:sz w:val="24"/>
          <w:szCs w:val="24"/>
        </w:rPr>
        <w:t xml:space="preserve">, </w:t>
      </w:r>
      <w:r w:rsidRPr="00AD28E0">
        <w:rPr>
          <w:rFonts w:ascii="Times New Roman" w:hAnsi="Times New Roman" w:cs="Times New Roman"/>
          <w:i/>
          <w:iCs/>
          <w:sz w:val="24"/>
          <w:szCs w:val="24"/>
        </w:rPr>
        <w:t>14</w:t>
      </w:r>
      <w:r w:rsidRPr="00AD28E0">
        <w:rPr>
          <w:rFonts w:ascii="Times New Roman" w:hAnsi="Times New Roman" w:cs="Times New Roman"/>
          <w:sz w:val="24"/>
          <w:szCs w:val="24"/>
        </w:rPr>
        <w:t xml:space="preserve">(1), 67-89. </w:t>
      </w:r>
      <w:proofErr w:type="spellStart"/>
      <w:r w:rsidRPr="00AD28E0">
        <w:rPr>
          <w:rFonts w:ascii="Times New Roman" w:hAnsi="Times New Roman" w:cs="Times New Roman"/>
          <w:sz w:val="24"/>
          <w:szCs w:val="24"/>
        </w:rPr>
        <w:t>doi</w:t>
      </w:r>
      <w:proofErr w:type="spellEnd"/>
      <w:r w:rsidRPr="00AD28E0">
        <w:rPr>
          <w:rFonts w:ascii="Times New Roman" w:hAnsi="Times New Roman" w:cs="Times New Roman"/>
          <w:sz w:val="24"/>
          <w:szCs w:val="24"/>
        </w:rPr>
        <w:t>: 10.1080/09515070110059133</w:t>
      </w:r>
    </w:p>
    <w:p w14:paraId="4B649855" w14:textId="77777777" w:rsidR="00FF79AB" w:rsidRDefault="00FF79AB" w:rsidP="00FF79AB"/>
    <w:p w14:paraId="5F55870D" w14:textId="77777777" w:rsidR="00FF79AB" w:rsidRPr="000515F8" w:rsidRDefault="00FF79AB" w:rsidP="00FF79AB">
      <w:pPr>
        <w:spacing w:line="240" w:lineRule="auto"/>
      </w:pPr>
    </w:p>
    <w:p w14:paraId="6F2AE57F" w14:textId="77777777" w:rsidR="00FF79AB" w:rsidRPr="000515F8" w:rsidRDefault="00FF79AB" w:rsidP="00FF79AB">
      <w:pPr>
        <w:spacing w:line="240" w:lineRule="auto"/>
      </w:pPr>
    </w:p>
    <w:p w14:paraId="5BB328EE" w14:textId="77777777" w:rsidR="00FF79AB" w:rsidRPr="000515F8" w:rsidRDefault="00FF79AB" w:rsidP="00FF79AB">
      <w:pPr>
        <w:spacing w:line="240" w:lineRule="auto"/>
      </w:pPr>
    </w:p>
    <w:p w14:paraId="6F7DA324" w14:textId="77777777" w:rsidR="00FF79AB" w:rsidRDefault="00FF79AB" w:rsidP="006435F3"/>
    <w:sectPr w:rsidR="00FF7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F35"/>
    <w:rsid w:val="00002093"/>
    <w:rsid w:val="00010401"/>
    <w:rsid w:val="000116D5"/>
    <w:rsid w:val="00020791"/>
    <w:rsid w:val="00032BCE"/>
    <w:rsid w:val="00042B5B"/>
    <w:rsid w:val="00053113"/>
    <w:rsid w:val="000561DF"/>
    <w:rsid w:val="000625E9"/>
    <w:rsid w:val="00082DD2"/>
    <w:rsid w:val="000B15A6"/>
    <w:rsid w:val="000D15CE"/>
    <w:rsid w:val="000E11FE"/>
    <w:rsid w:val="000F25E6"/>
    <w:rsid w:val="000F4A58"/>
    <w:rsid w:val="00102359"/>
    <w:rsid w:val="00122D45"/>
    <w:rsid w:val="001235E2"/>
    <w:rsid w:val="00123871"/>
    <w:rsid w:val="001500F1"/>
    <w:rsid w:val="00154709"/>
    <w:rsid w:val="00173F4A"/>
    <w:rsid w:val="00176718"/>
    <w:rsid w:val="0018770F"/>
    <w:rsid w:val="001A1615"/>
    <w:rsid w:val="001B50E0"/>
    <w:rsid w:val="001D56D8"/>
    <w:rsid w:val="0020175E"/>
    <w:rsid w:val="00211E7E"/>
    <w:rsid w:val="00241886"/>
    <w:rsid w:val="00245A2B"/>
    <w:rsid w:val="0025395A"/>
    <w:rsid w:val="00256672"/>
    <w:rsid w:val="0026317F"/>
    <w:rsid w:val="0026340A"/>
    <w:rsid w:val="00270A6A"/>
    <w:rsid w:val="002756F3"/>
    <w:rsid w:val="00277F6D"/>
    <w:rsid w:val="00283D7C"/>
    <w:rsid w:val="002B323A"/>
    <w:rsid w:val="002E3F69"/>
    <w:rsid w:val="002F02F9"/>
    <w:rsid w:val="00303FC5"/>
    <w:rsid w:val="00323BFE"/>
    <w:rsid w:val="00344089"/>
    <w:rsid w:val="0035078C"/>
    <w:rsid w:val="003609CE"/>
    <w:rsid w:val="00370E87"/>
    <w:rsid w:val="003838A8"/>
    <w:rsid w:val="003B01C3"/>
    <w:rsid w:val="003D0C65"/>
    <w:rsid w:val="003D1C79"/>
    <w:rsid w:val="003E67B9"/>
    <w:rsid w:val="00404F35"/>
    <w:rsid w:val="00421B5E"/>
    <w:rsid w:val="004265EE"/>
    <w:rsid w:val="00430B9F"/>
    <w:rsid w:val="004646AA"/>
    <w:rsid w:val="00485158"/>
    <w:rsid w:val="00496D40"/>
    <w:rsid w:val="004D0793"/>
    <w:rsid w:val="004D1AE0"/>
    <w:rsid w:val="004D75BC"/>
    <w:rsid w:val="00514465"/>
    <w:rsid w:val="00516596"/>
    <w:rsid w:val="00525DC9"/>
    <w:rsid w:val="0053218F"/>
    <w:rsid w:val="0054345B"/>
    <w:rsid w:val="005473CE"/>
    <w:rsid w:val="0056150F"/>
    <w:rsid w:val="00564600"/>
    <w:rsid w:val="00564711"/>
    <w:rsid w:val="0056667D"/>
    <w:rsid w:val="0059184C"/>
    <w:rsid w:val="005A4FEA"/>
    <w:rsid w:val="005D4DBC"/>
    <w:rsid w:val="005E22E7"/>
    <w:rsid w:val="00601F85"/>
    <w:rsid w:val="00624DB1"/>
    <w:rsid w:val="00627108"/>
    <w:rsid w:val="00630FE0"/>
    <w:rsid w:val="00636706"/>
    <w:rsid w:val="0064136A"/>
    <w:rsid w:val="006435F3"/>
    <w:rsid w:val="006447CF"/>
    <w:rsid w:val="00657C8E"/>
    <w:rsid w:val="00661616"/>
    <w:rsid w:val="00671F9D"/>
    <w:rsid w:val="0067560A"/>
    <w:rsid w:val="0068187F"/>
    <w:rsid w:val="006A0AA8"/>
    <w:rsid w:val="006A114F"/>
    <w:rsid w:val="006B2970"/>
    <w:rsid w:val="006C08DB"/>
    <w:rsid w:val="006D3012"/>
    <w:rsid w:val="006D6BA2"/>
    <w:rsid w:val="006D6C4A"/>
    <w:rsid w:val="00703E0C"/>
    <w:rsid w:val="00704E91"/>
    <w:rsid w:val="007122F2"/>
    <w:rsid w:val="00714A49"/>
    <w:rsid w:val="0073277D"/>
    <w:rsid w:val="00733A67"/>
    <w:rsid w:val="00734095"/>
    <w:rsid w:val="00734DE4"/>
    <w:rsid w:val="00736145"/>
    <w:rsid w:val="00743124"/>
    <w:rsid w:val="00747379"/>
    <w:rsid w:val="0076034C"/>
    <w:rsid w:val="007739CC"/>
    <w:rsid w:val="007821CA"/>
    <w:rsid w:val="007930D3"/>
    <w:rsid w:val="007978E2"/>
    <w:rsid w:val="007A3C1E"/>
    <w:rsid w:val="007A3E85"/>
    <w:rsid w:val="0080556C"/>
    <w:rsid w:val="008143B1"/>
    <w:rsid w:val="00820E16"/>
    <w:rsid w:val="00821A1A"/>
    <w:rsid w:val="00827012"/>
    <w:rsid w:val="00827969"/>
    <w:rsid w:val="00832618"/>
    <w:rsid w:val="00832966"/>
    <w:rsid w:val="00833550"/>
    <w:rsid w:val="008353F9"/>
    <w:rsid w:val="00837E74"/>
    <w:rsid w:val="008445BC"/>
    <w:rsid w:val="0085528E"/>
    <w:rsid w:val="008637DD"/>
    <w:rsid w:val="008806B4"/>
    <w:rsid w:val="00880F30"/>
    <w:rsid w:val="008813FE"/>
    <w:rsid w:val="008858AD"/>
    <w:rsid w:val="00891B1C"/>
    <w:rsid w:val="00893593"/>
    <w:rsid w:val="0089580D"/>
    <w:rsid w:val="0089793C"/>
    <w:rsid w:val="008A13AA"/>
    <w:rsid w:val="008C4E0C"/>
    <w:rsid w:val="008D2121"/>
    <w:rsid w:val="008F2EB3"/>
    <w:rsid w:val="008F5B7D"/>
    <w:rsid w:val="008F6680"/>
    <w:rsid w:val="00904F0F"/>
    <w:rsid w:val="009112AD"/>
    <w:rsid w:val="00914269"/>
    <w:rsid w:val="00914C29"/>
    <w:rsid w:val="00914C84"/>
    <w:rsid w:val="00923CD9"/>
    <w:rsid w:val="00934E83"/>
    <w:rsid w:val="009420A6"/>
    <w:rsid w:val="00945CDB"/>
    <w:rsid w:val="009558B8"/>
    <w:rsid w:val="0096129F"/>
    <w:rsid w:val="0098359F"/>
    <w:rsid w:val="00993605"/>
    <w:rsid w:val="009A4EC9"/>
    <w:rsid w:val="009A5767"/>
    <w:rsid w:val="009C1FB9"/>
    <w:rsid w:val="009D42E6"/>
    <w:rsid w:val="009F4793"/>
    <w:rsid w:val="009F5DCF"/>
    <w:rsid w:val="00A00A75"/>
    <w:rsid w:val="00A03991"/>
    <w:rsid w:val="00A041C3"/>
    <w:rsid w:val="00A17593"/>
    <w:rsid w:val="00A22161"/>
    <w:rsid w:val="00A24B1D"/>
    <w:rsid w:val="00A26F88"/>
    <w:rsid w:val="00A35E27"/>
    <w:rsid w:val="00A4249A"/>
    <w:rsid w:val="00A5241B"/>
    <w:rsid w:val="00A71459"/>
    <w:rsid w:val="00A71E7A"/>
    <w:rsid w:val="00A71E89"/>
    <w:rsid w:val="00A83391"/>
    <w:rsid w:val="00A878E7"/>
    <w:rsid w:val="00AC79C9"/>
    <w:rsid w:val="00AD28E0"/>
    <w:rsid w:val="00B00208"/>
    <w:rsid w:val="00B028FF"/>
    <w:rsid w:val="00B0794E"/>
    <w:rsid w:val="00B14938"/>
    <w:rsid w:val="00B16C6B"/>
    <w:rsid w:val="00B31F13"/>
    <w:rsid w:val="00B34E40"/>
    <w:rsid w:val="00B41800"/>
    <w:rsid w:val="00B47BE3"/>
    <w:rsid w:val="00B55028"/>
    <w:rsid w:val="00B55A50"/>
    <w:rsid w:val="00B633D6"/>
    <w:rsid w:val="00B77528"/>
    <w:rsid w:val="00B85D20"/>
    <w:rsid w:val="00B97277"/>
    <w:rsid w:val="00BA4851"/>
    <w:rsid w:val="00BB437D"/>
    <w:rsid w:val="00BD2143"/>
    <w:rsid w:val="00BF7601"/>
    <w:rsid w:val="00C079BA"/>
    <w:rsid w:val="00C07CA9"/>
    <w:rsid w:val="00C27770"/>
    <w:rsid w:val="00C44BD3"/>
    <w:rsid w:val="00C55348"/>
    <w:rsid w:val="00C9566F"/>
    <w:rsid w:val="00CB1EAC"/>
    <w:rsid w:val="00CB291B"/>
    <w:rsid w:val="00CB536C"/>
    <w:rsid w:val="00CD1F9D"/>
    <w:rsid w:val="00CE0D1F"/>
    <w:rsid w:val="00D1277F"/>
    <w:rsid w:val="00D149F0"/>
    <w:rsid w:val="00D1749E"/>
    <w:rsid w:val="00D37EE5"/>
    <w:rsid w:val="00D46164"/>
    <w:rsid w:val="00D4721C"/>
    <w:rsid w:val="00D6618F"/>
    <w:rsid w:val="00D84EAA"/>
    <w:rsid w:val="00DA792A"/>
    <w:rsid w:val="00DB7C78"/>
    <w:rsid w:val="00DC4A35"/>
    <w:rsid w:val="00DF157E"/>
    <w:rsid w:val="00E0257E"/>
    <w:rsid w:val="00E10F86"/>
    <w:rsid w:val="00E356F3"/>
    <w:rsid w:val="00E402F9"/>
    <w:rsid w:val="00E4032B"/>
    <w:rsid w:val="00E53F01"/>
    <w:rsid w:val="00E746E6"/>
    <w:rsid w:val="00E81996"/>
    <w:rsid w:val="00E91563"/>
    <w:rsid w:val="00E94F8B"/>
    <w:rsid w:val="00E95EC1"/>
    <w:rsid w:val="00EA75DD"/>
    <w:rsid w:val="00EC5F64"/>
    <w:rsid w:val="00ED0F0F"/>
    <w:rsid w:val="00ED56F7"/>
    <w:rsid w:val="00ED6F7F"/>
    <w:rsid w:val="00EF5510"/>
    <w:rsid w:val="00F03B60"/>
    <w:rsid w:val="00F10B5D"/>
    <w:rsid w:val="00F2328F"/>
    <w:rsid w:val="00F27598"/>
    <w:rsid w:val="00F42C79"/>
    <w:rsid w:val="00F43B5B"/>
    <w:rsid w:val="00F501BE"/>
    <w:rsid w:val="00F56D4C"/>
    <w:rsid w:val="00F60727"/>
    <w:rsid w:val="00F64D9D"/>
    <w:rsid w:val="00F74502"/>
    <w:rsid w:val="00F7673B"/>
    <w:rsid w:val="00F91C8C"/>
    <w:rsid w:val="00F923D6"/>
    <w:rsid w:val="00FB25BB"/>
    <w:rsid w:val="00FD1701"/>
    <w:rsid w:val="00FD367A"/>
    <w:rsid w:val="00FD7890"/>
    <w:rsid w:val="00FE1344"/>
    <w:rsid w:val="00FF350A"/>
    <w:rsid w:val="00FF7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FD33D"/>
  <w15:chartTrackingRefBased/>
  <w15:docId w15:val="{D24E512B-9D6A-49A2-A418-914BABD75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404F3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04F35"/>
    <w:rPr>
      <w:i/>
      <w:iCs/>
      <w:color w:val="4472C4" w:themeColor="accent1"/>
    </w:rPr>
  </w:style>
  <w:style w:type="paragraph" w:styleId="NormalWeb">
    <w:name w:val="Normal (Web)"/>
    <w:basedOn w:val="Normal"/>
    <w:uiPriority w:val="99"/>
    <w:semiHidden/>
    <w:unhideWhenUsed/>
    <w:rsid w:val="00837E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3CD9"/>
    <w:rPr>
      <w:color w:val="0563C1" w:themeColor="hyperlink"/>
      <w:u w:val="single"/>
    </w:rPr>
  </w:style>
  <w:style w:type="character" w:styleId="UnresolvedMention">
    <w:name w:val="Unresolved Mention"/>
    <w:basedOn w:val="DefaultParagraphFont"/>
    <w:uiPriority w:val="99"/>
    <w:semiHidden/>
    <w:unhideWhenUsed/>
    <w:rsid w:val="00923CD9"/>
    <w:rPr>
      <w:color w:val="605E5C"/>
      <w:shd w:val="clear" w:color="auto" w:fill="E1DFDD"/>
    </w:rPr>
  </w:style>
  <w:style w:type="character" w:styleId="Strong">
    <w:name w:val="Strong"/>
    <w:basedOn w:val="DefaultParagraphFont"/>
    <w:uiPriority w:val="22"/>
    <w:qFormat/>
    <w:rsid w:val="00A26F88"/>
    <w:rPr>
      <w:b/>
      <w:bCs/>
    </w:rPr>
  </w:style>
  <w:style w:type="character" w:customStyle="1" w:styleId="selectable">
    <w:name w:val="selectable"/>
    <w:basedOn w:val="DefaultParagraphFont"/>
    <w:rsid w:val="00FF7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61116">
      <w:bodyDiv w:val="1"/>
      <w:marLeft w:val="0"/>
      <w:marRight w:val="0"/>
      <w:marTop w:val="0"/>
      <w:marBottom w:val="0"/>
      <w:divBdr>
        <w:top w:val="none" w:sz="0" w:space="0" w:color="auto"/>
        <w:left w:val="none" w:sz="0" w:space="0" w:color="auto"/>
        <w:bottom w:val="none" w:sz="0" w:space="0" w:color="auto"/>
        <w:right w:val="none" w:sz="0" w:space="0" w:color="auto"/>
      </w:divBdr>
    </w:div>
    <w:div w:id="658966933">
      <w:bodyDiv w:val="1"/>
      <w:marLeft w:val="0"/>
      <w:marRight w:val="0"/>
      <w:marTop w:val="0"/>
      <w:marBottom w:val="0"/>
      <w:divBdr>
        <w:top w:val="none" w:sz="0" w:space="0" w:color="auto"/>
        <w:left w:val="none" w:sz="0" w:space="0" w:color="auto"/>
        <w:bottom w:val="none" w:sz="0" w:space="0" w:color="auto"/>
        <w:right w:val="none" w:sz="0" w:space="0" w:color="auto"/>
      </w:divBdr>
    </w:div>
    <w:div w:id="701514381">
      <w:bodyDiv w:val="1"/>
      <w:marLeft w:val="0"/>
      <w:marRight w:val="0"/>
      <w:marTop w:val="0"/>
      <w:marBottom w:val="0"/>
      <w:divBdr>
        <w:top w:val="none" w:sz="0" w:space="0" w:color="auto"/>
        <w:left w:val="none" w:sz="0" w:space="0" w:color="auto"/>
        <w:bottom w:val="none" w:sz="0" w:space="0" w:color="auto"/>
        <w:right w:val="none" w:sz="0" w:space="0" w:color="auto"/>
      </w:divBdr>
    </w:div>
    <w:div w:id="851800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2/capr.12408" TargetMode="External"/><Relationship Id="rId5" Type="http://schemas.openxmlformats.org/officeDocument/2006/relationships/hyperlink" Target="https://doi.org/10.1037/int0000214" TargetMode="External"/><Relationship Id="rId4" Type="http://schemas.openxmlformats.org/officeDocument/2006/relationships/hyperlink" Target="https://www.bacp.co.uk/events-and-resources/ethics-and-standards/ethical-framework-for-the-counselling-profe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10</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Bailey</dc:creator>
  <cp:keywords/>
  <dc:description/>
  <cp:lastModifiedBy>Sam Bailey</cp:lastModifiedBy>
  <cp:revision>253</cp:revision>
  <dcterms:created xsi:type="dcterms:W3CDTF">2022-01-02T20:32:00Z</dcterms:created>
  <dcterms:modified xsi:type="dcterms:W3CDTF">2022-01-03T01:51:00Z</dcterms:modified>
</cp:coreProperties>
</file>