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3EFCDC" w14:textId="77777777" w:rsidR="00DF74C3" w:rsidRDefault="00DF74C3" w:rsidP="00DF74C3">
      <w:pPr>
        <w:spacing w:line="360" w:lineRule="auto"/>
        <w:jc w:val="center"/>
        <w:rPr>
          <w:rFonts w:ascii="Arial" w:hAnsi="Arial" w:cs="Arial"/>
          <w:b/>
          <w:bCs/>
          <w:sz w:val="32"/>
          <w:szCs w:val="32"/>
        </w:rPr>
      </w:pPr>
    </w:p>
    <w:p w14:paraId="398EA7F2" w14:textId="77777777" w:rsidR="00DF74C3" w:rsidRDefault="00DF74C3" w:rsidP="00DF74C3">
      <w:pPr>
        <w:spacing w:line="360" w:lineRule="auto"/>
        <w:jc w:val="center"/>
        <w:rPr>
          <w:rFonts w:ascii="Arial" w:hAnsi="Arial" w:cs="Arial"/>
          <w:b/>
          <w:bCs/>
          <w:sz w:val="32"/>
          <w:szCs w:val="32"/>
        </w:rPr>
      </w:pPr>
    </w:p>
    <w:p w14:paraId="38169745" w14:textId="77777777" w:rsidR="00DF74C3" w:rsidRDefault="00DF74C3" w:rsidP="00DF74C3">
      <w:pPr>
        <w:spacing w:line="360" w:lineRule="auto"/>
        <w:jc w:val="center"/>
        <w:rPr>
          <w:rFonts w:ascii="Arial" w:hAnsi="Arial" w:cs="Arial"/>
          <w:b/>
          <w:bCs/>
          <w:sz w:val="32"/>
          <w:szCs w:val="32"/>
        </w:rPr>
      </w:pPr>
    </w:p>
    <w:p w14:paraId="42EE00B9" w14:textId="77777777" w:rsidR="00DF74C3" w:rsidRDefault="00DF74C3" w:rsidP="00DF74C3">
      <w:pPr>
        <w:spacing w:line="360" w:lineRule="auto"/>
        <w:jc w:val="center"/>
        <w:rPr>
          <w:rFonts w:ascii="Arial" w:hAnsi="Arial" w:cs="Arial"/>
          <w:b/>
          <w:bCs/>
          <w:sz w:val="32"/>
          <w:szCs w:val="32"/>
        </w:rPr>
      </w:pPr>
    </w:p>
    <w:p w14:paraId="56A1D5A6" w14:textId="617751EC" w:rsidR="009E47BC" w:rsidRDefault="009E47BC" w:rsidP="00DF74C3">
      <w:pPr>
        <w:spacing w:line="360" w:lineRule="auto"/>
        <w:jc w:val="center"/>
        <w:rPr>
          <w:rFonts w:ascii="Arial" w:hAnsi="Arial" w:cs="Arial"/>
          <w:b/>
          <w:bCs/>
          <w:sz w:val="32"/>
          <w:szCs w:val="32"/>
        </w:rPr>
      </w:pPr>
      <w:r w:rsidRPr="00DF74C3">
        <w:rPr>
          <w:rFonts w:ascii="Arial" w:hAnsi="Arial" w:cs="Arial"/>
          <w:b/>
          <w:bCs/>
          <w:sz w:val="32"/>
          <w:szCs w:val="32"/>
        </w:rPr>
        <w:t>BMIH6004</w:t>
      </w:r>
    </w:p>
    <w:p w14:paraId="300EFBA1" w14:textId="77777777" w:rsidR="00DF74C3" w:rsidRDefault="00DF74C3" w:rsidP="00DF74C3">
      <w:pPr>
        <w:spacing w:line="360" w:lineRule="auto"/>
        <w:jc w:val="center"/>
        <w:rPr>
          <w:rFonts w:ascii="Arial" w:hAnsi="Arial" w:cs="Arial"/>
          <w:b/>
          <w:bCs/>
          <w:sz w:val="32"/>
          <w:szCs w:val="32"/>
        </w:rPr>
      </w:pPr>
    </w:p>
    <w:p w14:paraId="03F895BA" w14:textId="77777777" w:rsidR="00DF74C3" w:rsidRPr="00DF74C3" w:rsidRDefault="00DF74C3" w:rsidP="00DF74C3">
      <w:pPr>
        <w:spacing w:line="360" w:lineRule="auto"/>
        <w:jc w:val="center"/>
        <w:rPr>
          <w:rFonts w:ascii="Arial" w:hAnsi="Arial" w:cs="Arial"/>
          <w:b/>
          <w:bCs/>
          <w:sz w:val="32"/>
          <w:szCs w:val="32"/>
        </w:rPr>
      </w:pPr>
    </w:p>
    <w:p w14:paraId="198E1F6B" w14:textId="77777777" w:rsidR="009E47BC" w:rsidRPr="00DF74C3" w:rsidRDefault="009E47BC" w:rsidP="00DF74C3">
      <w:pPr>
        <w:spacing w:line="360" w:lineRule="auto"/>
        <w:jc w:val="center"/>
        <w:rPr>
          <w:rFonts w:ascii="Arial" w:hAnsi="Arial" w:cs="Arial"/>
          <w:b/>
          <w:bCs/>
          <w:sz w:val="32"/>
          <w:szCs w:val="32"/>
        </w:rPr>
      </w:pPr>
      <w:r w:rsidRPr="00DF74C3">
        <w:rPr>
          <w:rFonts w:ascii="Arial" w:hAnsi="Arial" w:cs="Arial"/>
          <w:b/>
          <w:bCs/>
          <w:sz w:val="32"/>
          <w:szCs w:val="32"/>
        </w:rPr>
        <w:t>Hotel Placement – Managing Hotel</w:t>
      </w:r>
    </w:p>
    <w:p w14:paraId="7C5804BD" w14:textId="77777777" w:rsidR="009E47BC" w:rsidRDefault="009E47BC" w:rsidP="00DF74C3">
      <w:pPr>
        <w:spacing w:line="360" w:lineRule="auto"/>
        <w:jc w:val="center"/>
        <w:rPr>
          <w:rFonts w:ascii="Arial" w:hAnsi="Arial" w:cs="Arial"/>
          <w:b/>
          <w:bCs/>
          <w:sz w:val="32"/>
          <w:szCs w:val="32"/>
        </w:rPr>
      </w:pPr>
      <w:r w:rsidRPr="00DF74C3">
        <w:rPr>
          <w:rFonts w:ascii="Arial" w:hAnsi="Arial" w:cs="Arial"/>
          <w:b/>
          <w:bCs/>
          <w:sz w:val="32"/>
          <w:szCs w:val="32"/>
        </w:rPr>
        <w:t>Administration</w:t>
      </w:r>
    </w:p>
    <w:p w14:paraId="6161E85F" w14:textId="77777777" w:rsidR="00DF74C3" w:rsidRDefault="00DF74C3" w:rsidP="00DF74C3">
      <w:pPr>
        <w:spacing w:line="360" w:lineRule="auto"/>
        <w:jc w:val="center"/>
        <w:rPr>
          <w:rFonts w:ascii="Arial" w:hAnsi="Arial" w:cs="Arial"/>
          <w:b/>
          <w:bCs/>
          <w:sz w:val="32"/>
          <w:szCs w:val="32"/>
        </w:rPr>
      </w:pPr>
    </w:p>
    <w:p w14:paraId="5025AB50" w14:textId="77777777" w:rsidR="00DF74C3" w:rsidRDefault="00DF74C3" w:rsidP="00DF74C3">
      <w:pPr>
        <w:spacing w:line="360" w:lineRule="auto"/>
        <w:jc w:val="center"/>
        <w:rPr>
          <w:rFonts w:ascii="Arial" w:hAnsi="Arial" w:cs="Arial"/>
          <w:b/>
          <w:bCs/>
          <w:sz w:val="32"/>
          <w:szCs w:val="32"/>
        </w:rPr>
      </w:pPr>
    </w:p>
    <w:p w14:paraId="402034AE" w14:textId="77777777" w:rsidR="00DF74C3" w:rsidRDefault="00DF74C3" w:rsidP="00DF74C3">
      <w:pPr>
        <w:spacing w:line="360" w:lineRule="auto"/>
        <w:jc w:val="center"/>
        <w:rPr>
          <w:rFonts w:ascii="Arial" w:hAnsi="Arial" w:cs="Arial"/>
          <w:b/>
          <w:bCs/>
          <w:sz w:val="32"/>
          <w:szCs w:val="32"/>
        </w:rPr>
      </w:pPr>
    </w:p>
    <w:p w14:paraId="2AF9924D" w14:textId="77777777" w:rsidR="00DF74C3" w:rsidRPr="00DF74C3" w:rsidRDefault="00DF74C3" w:rsidP="00DF74C3">
      <w:pPr>
        <w:spacing w:line="360" w:lineRule="auto"/>
        <w:jc w:val="center"/>
        <w:rPr>
          <w:rFonts w:ascii="Arial" w:hAnsi="Arial" w:cs="Arial"/>
          <w:b/>
          <w:bCs/>
          <w:sz w:val="32"/>
          <w:szCs w:val="32"/>
        </w:rPr>
      </w:pPr>
    </w:p>
    <w:p w14:paraId="75FF560E" w14:textId="57BAC1B1" w:rsidR="009E47BC" w:rsidRDefault="009E47BC" w:rsidP="00DF74C3">
      <w:pPr>
        <w:spacing w:line="360" w:lineRule="auto"/>
        <w:jc w:val="center"/>
        <w:rPr>
          <w:rFonts w:ascii="Arial" w:hAnsi="Arial" w:cs="Arial"/>
          <w:b/>
          <w:bCs/>
          <w:sz w:val="32"/>
          <w:szCs w:val="32"/>
        </w:rPr>
      </w:pPr>
      <w:r w:rsidRPr="00DF74C3">
        <w:rPr>
          <w:rFonts w:ascii="Arial" w:hAnsi="Arial" w:cs="Arial"/>
          <w:b/>
          <w:bCs/>
          <w:sz w:val="32"/>
          <w:szCs w:val="32"/>
        </w:rPr>
        <w:t>LEVEL 6</w:t>
      </w:r>
    </w:p>
    <w:p w14:paraId="777D518C" w14:textId="77777777" w:rsidR="00DF74C3" w:rsidRDefault="00DF74C3" w:rsidP="00DF74C3">
      <w:pPr>
        <w:spacing w:line="360" w:lineRule="auto"/>
        <w:jc w:val="center"/>
        <w:rPr>
          <w:rFonts w:ascii="Arial" w:hAnsi="Arial" w:cs="Arial"/>
          <w:b/>
          <w:bCs/>
          <w:sz w:val="32"/>
          <w:szCs w:val="32"/>
        </w:rPr>
      </w:pPr>
    </w:p>
    <w:p w14:paraId="480BB1DA" w14:textId="77777777" w:rsidR="00DF74C3" w:rsidRDefault="00DF74C3" w:rsidP="00DF74C3">
      <w:pPr>
        <w:spacing w:line="360" w:lineRule="auto"/>
        <w:jc w:val="center"/>
        <w:rPr>
          <w:rFonts w:ascii="Arial" w:hAnsi="Arial" w:cs="Arial"/>
          <w:b/>
          <w:bCs/>
          <w:sz w:val="32"/>
          <w:szCs w:val="32"/>
        </w:rPr>
      </w:pPr>
    </w:p>
    <w:p w14:paraId="7CF9476E" w14:textId="77777777" w:rsidR="00DF74C3" w:rsidRDefault="00DF74C3" w:rsidP="00DF74C3">
      <w:pPr>
        <w:spacing w:line="360" w:lineRule="auto"/>
        <w:jc w:val="center"/>
        <w:rPr>
          <w:rFonts w:ascii="Arial" w:hAnsi="Arial" w:cs="Arial"/>
          <w:b/>
          <w:bCs/>
          <w:sz w:val="32"/>
          <w:szCs w:val="32"/>
        </w:rPr>
      </w:pPr>
    </w:p>
    <w:p w14:paraId="78EA35B1" w14:textId="77777777" w:rsidR="00DF74C3" w:rsidRDefault="00DF74C3" w:rsidP="00DF74C3">
      <w:pPr>
        <w:spacing w:line="360" w:lineRule="auto"/>
        <w:jc w:val="center"/>
        <w:rPr>
          <w:rFonts w:ascii="Arial" w:hAnsi="Arial" w:cs="Arial"/>
          <w:b/>
          <w:bCs/>
          <w:sz w:val="32"/>
          <w:szCs w:val="32"/>
        </w:rPr>
      </w:pPr>
    </w:p>
    <w:p w14:paraId="397BB2F0" w14:textId="77777777" w:rsidR="00DF74C3" w:rsidRPr="00DF74C3" w:rsidRDefault="00DF74C3" w:rsidP="00DF74C3">
      <w:pPr>
        <w:spacing w:line="360" w:lineRule="auto"/>
        <w:jc w:val="center"/>
        <w:rPr>
          <w:rFonts w:ascii="Arial" w:hAnsi="Arial" w:cs="Arial"/>
          <w:b/>
          <w:bCs/>
          <w:sz w:val="32"/>
          <w:szCs w:val="32"/>
        </w:rPr>
      </w:pPr>
    </w:p>
    <w:p w14:paraId="3F5FE62B" w14:textId="77777777" w:rsidR="00771512" w:rsidRDefault="00771512" w:rsidP="00DF74C3">
      <w:pPr>
        <w:spacing w:line="360" w:lineRule="auto"/>
        <w:jc w:val="center"/>
        <w:rPr>
          <w:rFonts w:ascii="Arial" w:hAnsi="Arial" w:cs="Arial"/>
          <w:b/>
          <w:bCs/>
          <w:sz w:val="32"/>
          <w:szCs w:val="32"/>
        </w:rPr>
      </w:pPr>
      <w:r w:rsidRPr="00DF74C3">
        <w:rPr>
          <w:rFonts w:ascii="Arial" w:hAnsi="Arial" w:cs="Arial"/>
          <w:b/>
          <w:bCs/>
          <w:sz w:val="32"/>
          <w:szCs w:val="32"/>
        </w:rPr>
        <w:t>Self-Reflection</w:t>
      </w:r>
    </w:p>
    <w:p w14:paraId="7CF1634B" w14:textId="77777777" w:rsidR="00DF74C3" w:rsidRPr="00DF74C3" w:rsidRDefault="00DF74C3" w:rsidP="00DF74C3">
      <w:pPr>
        <w:spacing w:line="360" w:lineRule="auto"/>
        <w:jc w:val="center"/>
        <w:rPr>
          <w:rFonts w:ascii="Arial" w:hAnsi="Arial" w:cs="Arial"/>
          <w:b/>
          <w:bCs/>
          <w:sz w:val="32"/>
          <w:szCs w:val="32"/>
        </w:rPr>
      </w:pPr>
    </w:p>
    <w:p w14:paraId="5D0DE4EC" w14:textId="77777777" w:rsidR="00771512" w:rsidRPr="00DF74C3" w:rsidRDefault="00771512" w:rsidP="00DF74C3">
      <w:pPr>
        <w:spacing w:line="360" w:lineRule="auto"/>
        <w:jc w:val="center"/>
        <w:rPr>
          <w:rFonts w:ascii="Arial" w:hAnsi="Arial" w:cs="Arial"/>
          <w:b/>
          <w:bCs/>
          <w:sz w:val="32"/>
          <w:szCs w:val="32"/>
        </w:rPr>
      </w:pPr>
      <w:r w:rsidRPr="00DF74C3">
        <w:rPr>
          <w:rFonts w:ascii="Arial" w:hAnsi="Arial" w:cs="Arial"/>
          <w:b/>
          <w:bCs/>
          <w:sz w:val="32"/>
          <w:szCs w:val="32"/>
        </w:rPr>
        <w:t>Majeda Begum</w:t>
      </w:r>
    </w:p>
    <w:p w14:paraId="791421C0" w14:textId="77777777" w:rsidR="00771512" w:rsidRDefault="00771512" w:rsidP="00DF74C3">
      <w:pPr>
        <w:spacing w:line="360" w:lineRule="auto"/>
        <w:jc w:val="center"/>
        <w:rPr>
          <w:rFonts w:ascii="Arial" w:hAnsi="Arial" w:cs="Arial"/>
          <w:b/>
          <w:bCs/>
          <w:sz w:val="32"/>
          <w:szCs w:val="32"/>
        </w:rPr>
      </w:pPr>
      <w:r w:rsidRPr="00DF74C3">
        <w:rPr>
          <w:rFonts w:ascii="Arial" w:hAnsi="Arial" w:cs="Arial"/>
          <w:b/>
          <w:bCs/>
          <w:sz w:val="32"/>
          <w:szCs w:val="32"/>
        </w:rPr>
        <w:t>2119064</w:t>
      </w:r>
    </w:p>
    <w:p w14:paraId="7EE81B3C" w14:textId="77777777" w:rsidR="00DF74C3" w:rsidRDefault="00DF74C3" w:rsidP="00DF74C3">
      <w:pPr>
        <w:spacing w:line="360" w:lineRule="auto"/>
        <w:jc w:val="center"/>
        <w:rPr>
          <w:rFonts w:ascii="Arial" w:hAnsi="Arial" w:cs="Arial"/>
          <w:b/>
          <w:bCs/>
          <w:sz w:val="32"/>
          <w:szCs w:val="32"/>
        </w:rPr>
      </w:pPr>
    </w:p>
    <w:p w14:paraId="5B3DA6EC" w14:textId="77777777" w:rsidR="00DF74C3" w:rsidRPr="00DF74C3" w:rsidRDefault="00DF74C3" w:rsidP="00DF74C3">
      <w:pPr>
        <w:spacing w:line="360" w:lineRule="auto"/>
        <w:jc w:val="center"/>
        <w:rPr>
          <w:rFonts w:ascii="Arial" w:hAnsi="Arial" w:cs="Arial"/>
          <w:b/>
          <w:bCs/>
          <w:sz w:val="32"/>
          <w:szCs w:val="32"/>
        </w:rPr>
      </w:pPr>
    </w:p>
    <w:p w14:paraId="09E69B46" w14:textId="77777777" w:rsidR="00181DC8" w:rsidRPr="00DF74C3" w:rsidRDefault="00181DC8" w:rsidP="00DF74C3">
      <w:pPr>
        <w:spacing w:line="360" w:lineRule="auto"/>
        <w:jc w:val="both"/>
        <w:rPr>
          <w:rFonts w:ascii="Arial" w:hAnsi="Arial" w:cs="Arial"/>
        </w:rPr>
      </w:pPr>
    </w:p>
    <w:p w14:paraId="5146C59F" w14:textId="77777777" w:rsidR="00512A59" w:rsidRPr="00DF74C3" w:rsidRDefault="00512A59" w:rsidP="00DF74C3">
      <w:pPr>
        <w:spacing w:line="360" w:lineRule="auto"/>
        <w:jc w:val="both"/>
        <w:rPr>
          <w:rFonts w:ascii="Arial" w:hAnsi="Arial" w:cs="Arial"/>
          <w:b/>
          <w:bCs/>
        </w:rPr>
      </w:pPr>
      <w:r w:rsidRPr="00DF74C3">
        <w:rPr>
          <w:rFonts w:ascii="Arial" w:hAnsi="Arial" w:cs="Arial"/>
          <w:b/>
          <w:bCs/>
        </w:rPr>
        <w:t xml:space="preserve">Acknowledge use of AI </w:t>
      </w:r>
    </w:p>
    <w:p w14:paraId="2318372F" w14:textId="77777777" w:rsidR="00512A59" w:rsidRPr="00DF74C3" w:rsidRDefault="00512A59" w:rsidP="00DF74C3">
      <w:pPr>
        <w:spacing w:line="360" w:lineRule="auto"/>
        <w:jc w:val="both"/>
        <w:rPr>
          <w:rFonts w:ascii="Arial" w:hAnsi="Arial" w:cs="Arial"/>
          <w:b/>
          <w:bCs/>
        </w:rPr>
      </w:pPr>
    </w:p>
    <w:p w14:paraId="7309D86B" w14:textId="77777777" w:rsidR="00512A59" w:rsidRPr="00DF74C3" w:rsidRDefault="00512A59" w:rsidP="00DF74C3">
      <w:pPr>
        <w:spacing w:line="360" w:lineRule="auto"/>
        <w:jc w:val="both"/>
        <w:rPr>
          <w:rFonts w:ascii="Arial" w:hAnsi="Arial" w:cs="Arial"/>
          <w:b/>
          <w:bCs/>
        </w:rPr>
      </w:pPr>
      <w:r w:rsidRPr="00DF74C3">
        <w:rPr>
          <w:rFonts w:ascii="Arial" w:hAnsi="Arial" w:cs="Arial"/>
          <w:b/>
          <w:bCs/>
        </w:rPr>
        <w:t>I confirm that I have not used any AI tools in the research and creation of this</w:t>
      </w:r>
    </w:p>
    <w:p w14:paraId="085C16E6" w14:textId="7070524A" w:rsidR="00512A59" w:rsidRDefault="00512A59" w:rsidP="00DF74C3">
      <w:pPr>
        <w:spacing w:line="360" w:lineRule="auto"/>
        <w:jc w:val="both"/>
        <w:rPr>
          <w:rFonts w:ascii="Arial" w:hAnsi="Arial" w:cs="Arial"/>
          <w:b/>
          <w:bCs/>
        </w:rPr>
      </w:pPr>
      <w:r w:rsidRPr="00DF74C3">
        <w:rPr>
          <w:rFonts w:ascii="Arial" w:hAnsi="Arial" w:cs="Arial"/>
          <w:b/>
          <w:bCs/>
        </w:rPr>
        <w:t>assignment. I confirm that I have not presented any AI generated materials as my</w:t>
      </w:r>
      <w:r w:rsidR="00DF74C3">
        <w:rPr>
          <w:rFonts w:ascii="Arial" w:hAnsi="Arial" w:cs="Arial"/>
          <w:b/>
          <w:bCs/>
        </w:rPr>
        <w:t xml:space="preserve"> </w:t>
      </w:r>
      <w:r w:rsidRPr="00DF74C3">
        <w:rPr>
          <w:rFonts w:ascii="Arial" w:hAnsi="Arial" w:cs="Arial"/>
          <w:b/>
          <w:bCs/>
        </w:rPr>
        <w:t>own work. I confirm I have copies of my drafts, notes, and other resources I used,</w:t>
      </w:r>
      <w:r w:rsidR="00DF74C3">
        <w:rPr>
          <w:rFonts w:ascii="Arial" w:hAnsi="Arial" w:cs="Arial"/>
          <w:b/>
          <w:bCs/>
        </w:rPr>
        <w:t xml:space="preserve"> </w:t>
      </w:r>
      <w:r w:rsidRPr="00DF74C3">
        <w:rPr>
          <w:rFonts w:ascii="Arial" w:hAnsi="Arial" w:cs="Arial"/>
          <w:b/>
          <w:bCs/>
        </w:rPr>
        <w:t>which I may be asked to provide in evidence.</w:t>
      </w:r>
    </w:p>
    <w:p w14:paraId="66A7952C" w14:textId="77777777" w:rsidR="00DF74C3" w:rsidRDefault="00DF74C3" w:rsidP="00DF74C3">
      <w:pPr>
        <w:spacing w:line="360" w:lineRule="auto"/>
        <w:jc w:val="both"/>
        <w:rPr>
          <w:rFonts w:ascii="Arial" w:hAnsi="Arial" w:cs="Arial"/>
          <w:b/>
          <w:bCs/>
        </w:rPr>
      </w:pPr>
    </w:p>
    <w:p w14:paraId="57659776" w14:textId="77777777" w:rsidR="00DF74C3" w:rsidRDefault="00DF74C3" w:rsidP="00DF74C3">
      <w:pPr>
        <w:spacing w:line="360" w:lineRule="auto"/>
        <w:jc w:val="both"/>
        <w:rPr>
          <w:rFonts w:ascii="Arial" w:hAnsi="Arial" w:cs="Arial"/>
          <w:b/>
          <w:bCs/>
        </w:rPr>
      </w:pPr>
    </w:p>
    <w:p w14:paraId="4845EA8D" w14:textId="77777777" w:rsidR="00DF74C3" w:rsidRDefault="00DF74C3" w:rsidP="00DF74C3">
      <w:pPr>
        <w:spacing w:line="360" w:lineRule="auto"/>
        <w:jc w:val="both"/>
        <w:rPr>
          <w:rFonts w:ascii="Arial" w:hAnsi="Arial" w:cs="Arial"/>
          <w:b/>
          <w:bCs/>
        </w:rPr>
      </w:pPr>
    </w:p>
    <w:p w14:paraId="7552D4D8" w14:textId="77777777" w:rsidR="00DF74C3" w:rsidRDefault="00DF74C3" w:rsidP="00DF74C3">
      <w:pPr>
        <w:spacing w:line="360" w:lineRule="auto"/>
        <w:jc w:val="both"/>
        <w:rPr>
          <w:rFonts w:ascii="Arial" w:hAnsi="Arial" w:cs="Arial"/>
          <w:b/>
          <w:bCs/>
        </w:rPr>
      </w:pPr>
    </w:p>
    <w:p w14:paraId="2339DF3D" w14:textId="77777777" w:rsidR="00DF74C3" w:rsidRDefault="00DF74C3" w:rsidP="00DF74C3">
      <w:pPr>
        <w:spacing w:line="360" w:lineRule="auto"/>
        <w:jc w:val="both"/>
        <w:rPr>
          <w:rFonts w:ascii="Arial" w:hAnsi="Arial" w:cs="Arial"/>
          <w:b/>
          <w:bCs/>
        </w:rPr>
      </w:pPr>
    </w:p>
    <w:p w14:paraId="763EEC49" w14:textId="77777777" w:rsidR="00DF74C3" w:rsidRDefault="00DF74C3" w:rsidP="00DF74C3">
      <w:pPr>
        <w:spacing w:line="360" w:lineRule="auto"/>
        <w:jc w:val="both"/>
        <w:rPr>
          <w:rFonts w:ascii="Arial" w:hAnsi="Arial" w:cs="Arial"/>
          <w:b/>
          <w:bCs/>
        </w:rPr>
      </w:pPr>
    </w:p>
    <w:p w14:paraId="5DC2621C" w14:textId="77777777" w:rsidR="00DF74C3" w:rsidRDefault="00DF74C3" w:rsidP="00DF74C3">
      <w:pPr>
        <w:spacing w:line="360" w:lineRule="auto"/>
        <w:jc w:val="both"/>
        <w:rPr>
          <w:rFonts w:ascii="Arial" w:hAnsi="Arial" w:cs="Arial"/>
          <w:b/>
          <w:bCs/>
        </w:rPr>
      </w:pPr>
    </w:p>
    <w:p w14:paraId="3A2FC286" w14:textId="77777777" w:rsidR="00DF74C3" w:rsidRDefault="00DF74C3" w:rsidP="00DF74C3">
      <w:pPr>
        <w:spacing w:line="360" w:lineRule="auto"/>
        <w:jc w:val="both"/>
        <w:rPr>
          <w:rFonts w:ascii="Arial" w:hAnsi="Arial" w:cs="Arial"/>
          <w:b/>
          <w:bCs/>
        </w:rPr>
      </w:pPr>
    </w:p>
    <w:p w14:paraId="08AEAD4B" w14:textId="77777777" w:rsidR="00DF74C3" w:rsidRDefault="00DF74C3" w:rsidP="00DF74C3">
      <w:pPr>
        <w:spacing w:line="360" w:lineRule="auto"/>
        <w:jc w:val="both"/>
        <w:rPr>
          <w:rFonts w:ascii="Arial" w:hAnsi="Arial" w:cs="Arial"/>
          <w:b/>
          <w:bCs/>
        </w:rPr>
      </w:pPr>
    </w:p>
    <w:p w14:paraId="5C9B55E2" w14:textId="77777777" w:rsidR="00DF74C3" w:rsidRDefault="00DF74C3" w:rsidP="00DF74C3">
      <w:pPr>
        <w:spacing w:line="360" w:lineRule="auto"/>
        <w:jc w:val="both"/>
        <w:rPr>
          <w:rFonts w:ascii="Arial" w:hAnsi="Arial" w:cs="Arial"/>
          <w:b/>
          <w:bCs/>
        </w:rPr>
      </w:pPr>
    </w:p>
    <w:p w14:paraId="3B51ACF8" w14:textId="77777777" w:rsidR="00DF74C3" w:rsidRDefault="00DF74C3" w:rsidP="00DF74C3">
      <w:pPr>
        <w:spacing w:line="360" w:lineRule="auto"/>
        <w:jc w:val="both"/>
        <w:rPr>
          <w:rFonts w:ascii="Arial" w:hAnsi="Arial" w:cs="Arial"/>
          <w:b/>
          <w:bCs/>
        </w:rPr>
      </w:pPr>
    </w:p>
    <w:p w14:paraId="1CF51979" w14:textId="77777777" w:rsidR="00DF74C3" w:rsidRDefault="00DF74C3" w:rsidP="00DF74C3">
      <w:pPr>
        <w:spacing w:line="360" w:lineRule="auto"/>
        <w:jc w:val="both"/>
        <w:rPr>
          <w:rFonts w:ascii="Arial" w:hAnsi="Arial" w:cs="Arial"/>
          <w:b/>
          <w:bCs/>
        </w:rPr>
      </w:pPr>
    </w:p>
    <w:p w14:paraId="5FD19620" w14:textId="77777777" w:rsidR="00DF74C3" w:rsidRDefault="00DF74C3" w:rsidP="00DF74C3">
      <w:pPr>
        <w:spacing w:line="360" w:lineRule="auto"/>
        <w:jc w:val="both"/>
        <w:rPr>
          <w:rFonts w:ascii="Arial" w:hAnsi="Arial" w:cs="Arial"/>
          <w:b/>
          <w:bCs/>
        </w:rPr>
      </w:pPr>
    </w:p>
    <w:p w14:paraId="70DF4E91" w14:textId="77777777" w:rsidR="00DF74C3" w:rsidRDefault="00DF74C3" w:rsidP="00DF74C3">
      <w:pPr>
        <w:spacing w:line="360" w:lineRule="auto"/>
        <w:jc w:val="both"/>
        <w:rPr>
          <w:rFonts w:ascii="Arial" w:hAnsi="Arial" w:cs="Arial"/>
          <w:b/>
          <w:bCs/>
        </w:rPr>
      </w:pPr>
    </w:p>
    <w:p w14:paraId="49613B5E" w14:textId="77777777" w:rsidR="00DF74C3" w:rsidRDefault="00DF74C3" w:rsidP="00DF74C3">
      <w:pPr>
        <w:spacing w:line="360" w:lineRule="auto"/>
        <w:jc w:val="both"/>
        <w:rPr>
          <w:rFonts w:ascii="Arial" w:hAnsi="Arial" w:cs="Arial"/>
          <w:b/>
          <w:bCs/>
        </w:rPr>
      </w:pPr>
    </w:p>
    <w:p w14:paraId="602AACC2" w14:textId="77777777" w:rsidR="00DF74C3" w:rsidRDefault="00DF74C3" w:rsidP="00DF74C3">
      <w:pPr>
        <w:spacing w:line="360" w:lineRule="auto"/>
        <w:jc w:val="both"/>
        <w:rPr>
          <w:rFonts w:ascii="Arial" w:hAnsi="Arial" w:cs="Arial"/>
          <w:b/>
          <w:bCs/>
        </w:rPr>
      </w:pPr>
    </w:p>
    <w:p w14:paraId="0CD52F31" w14:textId="77777777" w:rsidR="00DF74C3" w:rsidRDefault="00DF74C3" w:rsidP="00DF74C3">
      <w:pPr>
        <w:spacing w:line="360" w:lineRule="auto"/>
        <w:jc w:val="both"/>
        <w:rPr>
          <w:rFonts w:ascii="Arial" w:hAnsi="Arial" w:cs="Arial"/>
          <w:b/>
          <w:bCs/>
        </w:rPr>
      </w:pPr>
    </w:p>
    <w:p w14:paraId="723EC529" w14:textId="77777777" w:rsidR="00DF74C3" w:rsidRDefault="00DF74C3" w:rsidP="00DF74C3">
      <w:pPr>
        <w:spacing w:line="360" w:lineRule="auto"/>
        <w:jc w:val="both"/>
        <w:rPr>
          <w:rFonts w:ascii="Arial" w:hAnsi="Arial" w:cs="Arial"/>
          <w:b/>
          <w:bCs/>
        </w:rPr>
      </w:pPr>
    </w:p>
    <w:p w14:paraId="4E7ECBC7" w14:textId="77777777" w:rsidR="00DF74C3" w:rsidRDefault="00DF74C3" w:rsidP="00DF74C3">
      <w:pPr>
        <w:spacing w:line="360" w:lineRule="auto"/>
        <w:jc w:val="both"/>
        <w:rPr>
          <w:rFonts w:ascii="Arial" w:hAnsi="Arial" w:cs="Arial"/>
          <w:b/>
          <w:bCs/>
        </w:rPr>
      </w:pPr>
    </w:p>
    <w:p w14:paraId="048366A0" w14:textId="77777777" w:rsidR="00DF74C3" w:rsidRDefault="00DF74C3" w:rsidP="00DF74C3">
      <w:pPr>
        <w:spacing w:line="360" w:lineRule="auto"/>
        <w:jc w:val="both"/>
        <w:rPr>
          <w:rFonts w:ascii="Arial" w:hAnsi="Arial" w:cs="Arial"/>
          <w:b/>
          <w:bCs/>
        </w:rPr>
      </w:pPr>
    </w:p>
    <w:p w14:paraId="12FF3934" w14:textId="77777777" w:rsidR="00DF74C3" w:rsidRDefault="00DF74C3" w:rsidP="00DF74C3">
      <w:pPr>
        <w:spacing w:line="360" w:lineRule="auto"/>
        <w:jc w:val="both"/>
        <w:rPr>
          <w:rFonts w:ascii="Arial" w:hAnsi="Arial" w:cs="Arial"/>
          <w:b/>
          <w:bCs/>
        </w:rPr>
      </w:pPr>
    </w:p>
    <w:p w14:paraId="5BF5A098" w14:textId="77777777" w:rsidR="00DF74C3" w:rsidRDefault="00DF74C3" w:rsidP="00DF74C3">
      <w:pPr>
        <w:spacing w:line="360" w:lineRule="auto"/>
        <w:jc w:val="both"/>
        <w:rPr>
          <w:rFonts w:ascii="Arial" w:hAnsi="Arial" w:cs="Arial"/>
          <w:b/>
          <w:bCs/>
        </w:rPr>
      </w:pPr>
    </w:p>
    <w:p w14:paraId="2CDE22BE" w14:textId="77777777" w:rsidR="00DF74C3" w:rsidRDefault="00DF74C3" w:rsidP="00DF74C3">
      <w:pPr>
        <w:spacing w:line="360" w:lineRule="auto"/>
        <w:jc w:val="both"/>
        <w:rPr>
          <w:rFonts w:ascii="Arial" w:hAnsi="Arial" w:cs="Arial"/>
          <w:b/>
          <w:bCs/>
        </w:rPr>
      </w:pPr>
    </w:p>
    <w:p w14:paraId="30334ABD" w14:textId="77777777" w:rsidR="00DF74C3" w:rsidRDefault="00DF74C3" w:rsidP="00DF74C3">
      <w:pPr>
        <w:spacing w:line="360" w:lineRule="auto"/>
        <w:jc w:val="both"/>
        <w:rPr>
          <w:rFonts w:ascii="Arial" w:hAnsi="Arial" w:cs="Arial"/>
          <w:b/>
          <w:bCs/>
        </w:rPr>
      </w:pPr>
    </w:p>
    <w:p w14:paraId="7EF4B3A8" w14:textId="77777777" w:rsidR="00DF74C3" w:rsidRDefault="00DF74C3" w:rsidP="00DF74C3">
      <w:pPr>
        <w:spacing w:line="360" w:lineRule="auto"/>
        <w:jc w:val="both"/>
        <w:rPr>
          <w:rFonts w:ascii="Arial" w:hAnsi="Arial" w:cs="Arial"/>
          <w:b/>
          <w:bCs/>
        </w:rPr>
      </w:pPr>
    </w:p>
    <w:p w14:paraId="02ED15F3" w14:textId="77777777" w:rsidR="00DF74C3" w:rsidRPr="00DF74C3" w:rsidRDefault="00DF74C3" w:rsidP="00DF74C3">
      <w:pPr>
        <w:spacing w:line="360" w:lineRule="auto"/>
        <w:jc w:val="both"/>
        <w:rPr>
          <w:rFonts w:ascii="Arial" w:hAnsi="Arial" w:cs="Arial"/>
          <w:b/>
          <w:bCs/>
        </w:rPr>
      </w:pPr>
    </w:p>
    <w:p w14:paraId="0F2F3979" w14:textId="77777777" w:rsidR="00181DC8" w:rsidRPr="00DF74C3" w:rsidRDefault="00181DC8" w:rsidP="00DF74C3">
      <w:pPr>
        <w:spacing w:line="360" w:lineRule="auto"/>
        <w:jc w:val="both"/>
        <w:rPr>
          <w:rFonts w:ascii="Arial" w:hAnsi="Arial" w:cs="Arial"/>
        </w:rPr>
      </w:pPr>
    </w:p>
    <w:p w14:paraId="338522C9" w14:textId="77777777" w:rsidR="00512A59" w:rsidRPr="00DF74C3" w:rsidRDefault="00512A59" w:rsidP="00DF74C3">
      <w:pPr>
        <w:spacing w:line="360" w:lineRule="auto"/>
        <w:jc w:val="both"/>
        <w:rPr>
          <w:rFonts w:ascii="Arial" w:hAnsi="Arial" w:cs="Arial"/>
        </w:rPr>
      </w:pPr>
    </w:p>
    <w:p w14:paraId="203539BC" w14:textId="77777777" w:rsidR="007E6AB9" w:rsidRPr="00DF74C3" w:rsidRDefault="007E6AB9" w:rsidP="00DF74C3">
      <w:pPr>
        <w:spacing w:line="360" w:lineRule="auto"/>
        <w:jc w:val="both"/>
        <w:rPr>
          <w:rFonts w:ascii="Arial" w:hAnsi="Arial" w:cs="Arial"/>
          <w:b/>
          <w:bCs/>
        </w:rPr>
      </w:pPr>
      <w:r w:rsidRPr="00DF74C3">
        <w:rPr>
          <w:rFonts w:ascii="Arial" w:hAnsi="Arial" w:cs="Arial"/>
          <w:b/>
          <w:bCs/>
        </w:rPr>
        <w:t>Reflective Learning Log</w:t>
      </w:r>
    </w:p>
    <w:p w14:paraId="34F49466" w14:textId="77777777" w:rsidR="007E6AB9" w:rsidRPr="00DF74C3" w:rsidRDefault="007E6AB9" w:rsidP="00DF74C3">
      <w:pPr>
        <w:spacing w:line="360" w:lineRule="auto"/>
        <w:jc w:val="both"/>
        <w:rPr>
          <w:rFonts w:ascii="Arial" w:hAnsi="Arial" w:cs="Arial"/>
        </w:rPr>
      </w:pPr>
      <w:r w:rsidRPr="00DF74C3">
        <w:rPr>
          <w:rFonts w:ascii="Arial" w:hAnsi="Arial" w:cs="Arial"/>
          <w:b/>
          <w:bCs/>
        </w:rPr>
        <w:t>Using Gibbs’ Reflective Cycle to Reflect on Placement Experience in Hotel Administration at Mercure Birmingham West Hotel</w:t>
      </w:r>
    </w:p>
    <w:p w14:paraId="25EDE240" w14:textId="4C3BD421" w:rsidR="007E6AB9" w:rsidRPr="00DF74C3" w:rsidRDefault="007E6AB9" w:rsidP="00DF74C3">
      <w:pPr>
        <w:spacing w:line="360" w:lineRule="auto"/>
        <w:jc w:val="both"/>
        <w:rPr>
          <w:rFonts w:ascii="Arial" w:hAnsi="Arial" w:cs="Arial"/>
        </w:rPr>
      </w:pPr>
    </w:p>
    <w:p w14:paraId="320D78E2" w14:textId="77777777" w:rsidR="007E6AB9" w:rsidRPr="00DF74C3" w:rsidRDefault="007E6AB9" w:rsidP="00DF74C3">
      <w:pPr>
        <w:spacing w:line="360" w:lineRule="auto"/>
        <w:jc w:val="both"/>
        <w:rPr>
          <w:rFonts w:ascii="Arial" w:hAnsi="Arial" w:cs="Arial"/>
          <w:b/>
          <w:bCs/>
        </w:rPr>
      </w:pPr>
      <w:r w:rsidRPr="00DF74C3">
        <w:rPr>
          <w:rFonts w:ascii="Arial" w:hAnsi="Arial" w:cs="Arial"/>
          <w:b/>
          <w:bCs/>
        </w:rPr>
        <w:t>Introduction</w:t>
      </w:r>
    </w:p>
    <w:p w14:paraId="447D34BB" w14:textId="77777777" w:rsidR="00DF74C3" w:rsidRDefault="00771512" w:rsidP="00DF74C3">
      <w:pPr>
        <w:spacing w:line="360" w:lineRule="auto"/>
        <w:jc w:val="both"/>
        <w:rPr>
          <w:rFonts w:ascii="Arial" w:hAnsi="Arial" w:cs="Arial"/>
        </w:rPr>
      </w:pPr>
      <w:r w:rsidRPr="00771512">
        <w:rPr>
          <w:rFonts w:ascii="Arial" w:hAnsi="Arial" w:cs="Arial"/>
        </w:rPr>
        <w:t>Hotel administration, which includes positions like the front office, the back office, and guest service management, is a crucial component of hospitality operations. I had the chance to work at the Front Office of the Mercure Birmingham West Hotel, an essential administrative division in charge of greeting visitors, taking reservations, responding to questions, and addressing problems. I gained technical knowledge, work-based skills, and a deeper comprehension of hotel administration as a result of this experience.</w:t>
      </w:r>
      <w:r w:rsidRPr="00771512">
        <w:rPr>
          <w:rFonts w:ascii="Arial" w:hAnsi="Arial" w:cs="Arial"/>
        </w:rPr>
        <w:br/>
        <w:t>During the placement, I wanted to learn how to do technical duties like checking guests in and out and answering their questions.</w:t>
      </w:r>
    </w:p>
    <w:p w14:paraId="09DB2B1C" w14:textId="77777777" w:rsidR="00DF74C3" w:rsidRDefault="00771512" w:rsidP="00DF74C3">
      <w:pPr>
        <w:spacing w:line="360" w:lineRule="auto"/>
        <w:jc w:val="both"/>
        <w:rPr>
          <w:rFonts w:ascii="Arial" w:hAnsi="Arial" w:cs="Arial"/>
        </w:rPr>
      </w:pPr>
      <w:r w:rsidRPr="00771512">
        <w:rPr>
          <w:rFonts w:ascii="Arial" w:hAnsi="Arial" w:cs="Arial"/>
        </w:rPr>
        <w:br/>
        <w:t>• Developing interpersonal and communication skills through interactions with team members and guests. </w:t>
      </w:r>
    </w:p>
    <w:p w14:paraId="5B426B24" w14:textId="77777777" w:rsidR="00DF74C3" w:rsidRDefault="00771512" w:rsidP="00DF74C3">
      <w:pPr>
        <w:spacing w:line="360" w:lineRule="auto"/>
        <w:jc w:val="both"/>
        <w:rPr>
          <w:rFonts w:ascii="Arial" w:hAnsi="Arial" w:cs="Arial"/>
        </w:rPr>
      </w:pPr>
      <w:r w:rsidRPr="00771512">
        <w:rPr>
          <w:rFonts w:ascii="Arial" w:hAnsi="Arial" w:cs="Arial"/>
        </w:rPr>
        <w:t>• Being aware of how administrative positions assist with general hotel operations.</w:t>
      </w:r>
      <w:r w:rsidRPr="00771512">
        <w:rPr>
          <w:rFonts w:ascii="Arial" w:hAnsi="Arial" w:cs="Arial"/>
        </w:rPr>
        <w:br/>
        <w:t>• Improving problem-solving abilities through practical problems like guest requests and complaints.</w:t>
      </w:r>
    </w:p>
    <w:p w14:paraId="1842F8B4" w14:textId="6BEEC4FE" w:rsidR="00771512" w:rsidRPr="00771512" w:rsidRDefault="00771512" w:rsidP="00DF74C3">
      <w:pPr>
        <w:spacing w:line="360" w:lineRule="auto"/>
        <w:jc w:val="both"/>
        <w:rPr>
          <w:rFonts w:ascii="Arial" w:hAnsi="Arial" w:cs="Arial"/>
        </w:rPr>
      </w:pPr>
    </w:p>
    <w:p w14:paraId="5B9C0724" w14:textId="77777777" w:rsidR="00863324" w:rsidRPr="00863324" w:rsidRDefault="00863324" w:rsidP="00DF74C3">
      <w:pPr>
        <w:spacing w:line="360" w:lineRule="auto"/>
        <w:jc w:val="both"/>
        <w:rPr>
          <w:rFonts w:ascii="Arial" w:hAnsi="Arial" w:cs="Arial"/>
        </w:rPr>
      </w:pPr>
      <w:r w:rsidRPr="00863324">
        <w:rPr>
          <w:rFonts w:ascii="Arial" w:hAnsi="Arial" w:cs="Arial"/>
        </w:rPr>
        <w:t>With an emphasis on administrative duties and guest service management, this reflection critically examines my experiences and development during the placement using Gibbs' Reflective Cycle (1988).</w:t>
      </w:r>
    </w:p>
    <w:p w14:paraId="59BB8504" w14:textId="24130974" w:rsidR="007E6AB9" w:rsidRPr="00DF74C3" w:rsidRDefault="007E6AB9" w:rsidP="00DF74C3">
      <w:pPr>
        <w:spacing w:line="360" w:lineRule="auto"/>
        <w:jc w:val="both"/>
        <w:rPr>
          <w:rFonts w:ascii="Arial" w:hAnsi="Arial" w:cs="Arial"/>
        </w:rPr>
      </w:pPr>
    </w:p>
    <w:p w14:paraId="09EACF63" w14:textId="77777777" w:rsidR="007E6AB9" w:rsidRPr="00DF74C3" w:rsidRDefault="007E6AB9" w:rsidP="00DF74C3">
      <w:pPr>
        <w:spacing w:line="360" w:lineRule="auto"/>
        <w:jc w:val="both"/>
        <w:rPr>
          <w:rFonts w:ascii="Arial" w:hAnsi="Arial" w:cs="Arial"/>
          <w:b/>
          <w:bCs/>
        </w:rPr>
      </w:pPr>
      <w:r w:rsidRPr="00DF74C3">
        <w:rPr>
          <w:rFonts w:ascii="Arial" w:hAnsi="Arial" w:cs="Arial"/>
          <w:b/>
          <w:bCs/>
        </w:rPr>
        <w:t>Section 1: Reflection on Experience and Personal Development</w:t>
      </w:r>
    </w:p>
    <w:p w14:paraId="1022AFC8" w14:textId="77777777" w:rsidR="007E6AB9" w:rsidRPr="00DF74C3" w:rsidRDefault="007E6AB9" w:rsidP="00DF74C3">
      <w:pPr>
        <w:spacing w:line="360" w:lineRule="auto"/>
        <w:jc w:val="both"/>
        <w:rPr>
          <w:rFonts w:ascii="Arial" w:hAnsi="Arial" w:cs="Arial"/>
          <w:b/>
          <w:bCs/>
        </w:rPr>
      </w:pPr>
      <w:r w:rsidRPr="00DF74C3">
        <w:rPr>
          <w:rFonts w:ascii="Arial" w:hAnsi="Arial" w:cs="Arial"/>
          <w:b/>
          <w:bCs/>
        </w:rPr>
        <w:t>Description (What happened?)</w:t>
      </w:r>
    </w:p>
    <w:p w14:paraId="2BB66BB5" w14:textId="77777777" w:rsidR="00DF74C3" w:rsidRDefault="00863324" w:rsidP="00DF74C3">
      <w:pPr>
        <w:spacing w:line="360" w:lineRule="auto"/>
        <w:jc w:val="both"/>
        <w:rPr>
          <w:rFonts w:ascii="Arial" w:hAnsi="Arial" w:cs="Arial"/>
        </w:rPr>
      </w:pPr>
      <w:r w:rsidRPr="00863324">
        <w:rPr>
          <w:rFonts w:ascii="Arial" w:hAnsi="Arial" w:cs="Arial"/>
        </w:rPr>
        <w:t>Writing personalised welcome cards for guests, handling check-in and check-out procedures, and answering questions regarding hotel amenities like the restaurant and recreation centre were all part of my duties at the front desk. Additionally, I handled emails with specific requests, such as birthday celebrations decor request for room   and parking reservations inquiries like if its free or paid.</w:t>
      </w:r>
    </w:p>
    <w:p w14:paraId="20BCE2BF" w14:textId="77777777" w:rsidR="00ED368F" w:rsidRDefault="00863324" w:rsidP="00DF74C3">
      <w:pPr>
        <w:spacing w:line="360" w:lineRule="auto"/>
        <w:jc w:val="both"/>
        <w:rPr>
          <w:rFonts w:ascii="Arial" w:hAnsi="Arial" w:cs="Arial"/>
        </w:rPr>
      </w:pPr>
      <w:r w:rsidRPr="00863324">
        <w:rPr>
          <w:rFonts w:ascii="Arial" w:hAnsi="Arial" w:cs="Arial"/>
        </w:rPr>
        <w:lastRenderedPageBreak/>
        <w:t>One significant issue was when a couple got into a loud argument in their room, which caused the other guests to complain. The scenario worsened because the couple would not stop. I told the manager, who promptly spoke with the pair and made sure everyone in the area felt reassured, resolving the matter.</w:t>
      </w:r>
    </w:p>
    <w:p w14:paraId="2CDBF154" w14:textId="09537D20" w:rsidR="00863324" w:rsidRPr="00863324" w:rsidRDefault="00863324" w:rsidP="00DF74C3">
      <w:pPr>
        <w:spacing w:line="360" w:lineRule="auto"/>
        <w:jc w:val="both"/>
        <w:rPr>
          <w:rFonts w:ascii="Arial" w:hAnsi="Arial" w:cs="Arial"/>
        </w:rPr>
      </w:pPr>
      <w:r w:rsidRPr="00863324">
        <w:rPr>
          <w:rFonts w:ascii="Arial" w:hAnsi="Arial" w:cs="Arial"/>
        </w:rPr>
        <w:t>Answering an email question regarding a guest's particular celebration was another important task. </w:t>
      </w:r>
      <w:r w:rsidR="00DF74C3">
        <w:rPr>
          <w:rFonts w:ascii="Arial" w:hAnsi="Arial" w:cs="Arial"/>
        </w:rPr>
        <w:t xml:space="preserve"> </w:t>
      </w:r>
      <w:r w:rsidRPr="00863324">
        <w:rPr>
          <w:rFonts w:ascii="Arial" w:hAnsi="Arial" w:cs="Arial"/>
        </w:rPr>
        <w:t>For their partner's birthday, the guest asked for decorations and balloons. Collaborating with the management to execute the request taught me the value of paying close attention to details and going above and beyond to satisfy guests.</w:t>
      </w:r>
    </w:p>
    <w:p w14:paraId="5F377FFD" w14:textId="77777777" w:rsidR="00863324" w:rsidRPr="00DF74C3" w:rsidRDefault="00863324" w:rsidP="00DF74C3">
      <w:pPr>
        <w:spacing w:line="360" w:lineRule="auto"/>
        <w:jc w:val="both"/>
        <w:rPr>
          <w:rFonts w:ascii="Arial" w:hAnsi="Arial" w:cs="Arial"/>
          <w:b/>
          <w:bCs/>
        </w:rPr>
      </w:pPr>
    </w:p>
    <w:p w14:paraId="44F37097" w14:textId="5534A1FE" w:rsidR="007E6AB9" w:rsidRPr="00DF74C3" w:rsidRDefault="007E6AB9" w:rsidP="00DF74C3">
      <w:pPr>
        <w:spacing w:line="360" w:lineRule="auto"/>
        <w:jc w:val="both"/>
        <w:rPr>
          <w:rFonts w:ascii="Arial" w:hAnsi="Arial" w:cs="Arial"/>
          <w:b/>
          <w:bCs/>
        </w:rPr>
      </w:pPr>
      <w:r w:rsidRPr="00DF74C3">
        <w:rPr>
          <w:rFonts w:ascii="Arial" w:hAnsi="Arial" w:cs="Arial"/>
          <w:b/>
          <w:bCs/>
        </w:rPr>
        <w:t>Feelings (What were your feelings?)</w:t>
      </w:r>
    </w:p>
    <w:p w14:paraId="2241ABC4" w14:textId="77777777" w:rsidR="00DF74C3" w:rsidRDefault="0027629B" w:rsidP="00DF74C3">
      <w:pPr>
        <w:spacing w:line="360" w:lineRule="auto"/>
        <w:jc w:val="both"/>
        <w:rPr>
          <w:rFonts w:ascii="Arial" w:hAnsi="Arial" w:cs="Arial"/>
        </w:rPr>
      </w:pPr>
      <w:r w:rsidRPr="0027629B">
        <w:rPr>
          <w:rFonts w:ascii="Arial" w:hAnsi="Arial" w:cs="Arial"/>
        </w:rPr>
        <w:t>I was first anxious about dealing with complaints and guests because I didn't know how to handle unexpected challenges. But as I accumulated experience, my confidence in my skills grew. Because it disturbed other guests and I was concerned about how it would affect the hotel, the arguing couple's episode caused me uneasiness. I felt reassured and learnt how to handle similar situations from watching the manager effectively settle the matter.</w:t>
      </w:r>
    </w:p>
    <w:p w14:paraId="0BCF9945" w14:textId="4C673FEA" w:rsidR="0027629B" w:rsidRPr="0027629B" w:rsidRDefault="0027629B" w:rsidP="00DF74C3">
      <w:pPr>
        <w:spacing w:line="360" w:lineRule="auto"/>
        <w:jc w:val="both"/>
        <w:rPr>
          <w:rFonts w:ascii="Arial" w:hAnsi="Arial" w:cs="Arial"/>
        </w:rPr>
      </w:pPr>
      <w:r w:rsidRPr="0027629B">
        <w:rPr>
          <w:rFonts w:ascii="Arial" w:hAnsi="Arial" w:cs="Arial"/>
        </w:rPr>
        <w:t>I was thrilled and inspired by the unique birthday request because I loved being a part of an effort to make a guest's stay enjoyable. I learnt from this work that even seemingly insignificant actions can have a significant impact on how satisfied guests are.</w:t>
      </w:r>
      <w:r w:rsidRPr="0027629B">
        <w:rPr>
          <w:rFonts w:ascii="Arial" w:hAnsi="Arial" w:cs="Arial"/>
        </w:rPr>
        <w:br/>
      </w:r>
    </w:p>
    <w:p w14:paraId="291759AC" w14:textId="77777777" w:rsidR="007E6AB9" w:rsidRPr="00DF74C3" w:rsidRDefault="007E6AB9" w:rsidP="00DF74C3">
      <w:pPr>
        <w:spacing w:line="360" w:lineRule="auto"/>
        <w:jc w:val="both"/>
        <w:rPr>
          <w:rFonts w:ascii="Arial" w:hAnsi="Arial" w:cs="Arial"/>
          <w:b/>
          <w:bCs/>
        </w:rPr>
      </w:pPr>
      <w:r w:rsidRPr="00DF74C3">
        <w:rPr>
          <w:rFonts w:ascii="Arial" w:hAnsi="Arial" w:cs="Arial"/>
          <w:b/>
          <w:bCs/>
        </w:rPr>
        <w:t>Evaluation (What was good and bad?)</w:t>
      </w:r>
    </w:p>
    <w:p w14:paraId="519C9BB7" w14:textId="77777777" w:rsidR="00DF74C3" w:rsidRDefault="0027629B" w:rsidP="00DF74C3">
      <w:pPr>
        <w:spacing w:line="360" w:lineRule="auto"/>
        <w:jc w:val="both"/>
        <w:rPr>
          <w:rFonts w:ascii="Arial" w:hAnsi="Arial" w:cs="Arial"/>
        </w:rPr>
      </w:pPr>
      <w:r w:rsidRPr="0027629B">
        <w:rPr>
          <w:rFonts w:ascii="Arial" w:hAnsi="Arial" w:cs="Arial"/>
        </w:rPr>
        <w:t>Among the benefits of the placement were the following:</w:t>
      </w:r>
    </w:p>
    <w:p w14:paraId="4DB0B7DC" w14:textId="77777777" w:rsidR="00DF74C3" w:rsidRDefault="0027629B" w:rsidP="00DF74C3">
      <w:pPr>
        <w:spacing w:line="360" w:lineRule="auto"/>
        <w:jc w:val="both"/>
        <w:rPr>
          <w:rFonts w:ascii="Arial" w:hAnsi="Arial" w:cs="Arial"/>
        </w:rPr>
      </w:pPr>
      <w:r w:rsidRPr="0027629B">
        <w:rPr>
          <w:rFonts w:ascii="Arial" w:hAnsi="Arial" w:cs="Arial"/>
        </w:rPr>
        <w:t xml:space="preserve"> • I developed my communication abilities by learning how to engage with guests in a professional manner.</w:t>
      </w:r>
    </w:p>
    <w:p w14:paraId="7CE0A079" w14:textId="77777777" w:rsidR="00032007" w:rsidRDefault="0027629B" w:rsidP="00DF74C3">
      <w:pPr>
        <w:spacing w:line="360" w:lineRule="auto"/>
        <w:jc w:val="both"/>
        <w:rPr>
          <w:rFonts w:ascii="Arial" w:hAnsi="Arial" w:cs="Arial"/>
        </w:rPr>
      </w:pPr>
      <w:r w:rsidRPr="0027629B">
        <w:rPr>
          <w:rFonts w:ascii="Arial" w:hAnsi="Arial" w:cs="Arial"/>
        </w:rPr>
        <w:t>• I had hands-on experience with front desk operations, including managing unique requests.</w:t>
      </w:r>
      <w:r w:rsidRPr="0027629B">
        <w:rPr>
          <w:rFonts w:ascii="Arial" w:hAnsi="Arial" w:cs="Arial"/>
        </w:rPr>
        <w:br/>
        <w:t>• I learnt the value of leadership and prompt decision-making from watching the manager address complaints.</w:t>
      </w:r>
    </w:p>
    <w:p w14:paraId="55930029" w14:textId="0ED12000" w:rsidR="00032007" w:rsidRPr="00032007" w:rsidRDefault="0027629B" w:rsidP="00DF74C3">
      <w:pPr>
        <w:spacing w:line="360" w:lineRule="auto"/>
        <w:jc w:val="both"/>
        <w:rPr>
          <w:rFonts w:ascii="Arial" w:hAnsi="Arial" w:cs="Arial"/>
          <w:b/>
          <w:bCs/>
        </w:rPr>
      </w:pPr>
      <w:r w:rsidRPr="0027629B">
        <w:rPr>
          <w:rFonts w:ascii="Arial" w:hAnsi="Arial" w:cs="Arial"/>
          <w:b/>
          <w:bCs/>
        </w:rPr>
        <w:t xml:space="preserve">But there were drawbacks as well: </w:t>
      </w:r>
    </w:p>
    <w:p w14:paraId="51EC9EC9" w14:textId="7A875FF5" w:rsidR="0027629B" w:rsidRPr="0027629B" w:rsidRDefault="0027629B" w:rsidP="00DF74C3">
      <w:pPr>
        <w:spacing w:line="360" w:lineRule="auto"/>
        <w:jc w:val="both"/>
        <w:rPr>
          <w:rFonts w:ascii="Arial" w:hAnsi="Arial" w:cs="Arial"/>
        </w:rPr>
      </w:pPr>
      <w:r w:rsidRPr="0027629B">
        <w:rPr>
          <w:rFonts w:ascii="Arial" w:hAnsi="Arial" w:cs="Arial"/>
        </w:rPr>
        <w:t>• Initially, managing visitor complaints—particularly those involving disputes</w:t>
      </w:r>
      <w:r w:rsidR="00032007">
        <w:rPr>
          <w:rFonts w:ascii="Arial" w:hAnsi="Arial" w:cs="Arial"/>
        </w:rPr>
        <w:t xml:space="preserve"> </w:t>
      </w:r>
      <w:r w:rsidRPr="0027629B">
        <w:rPr>
          <w:rFonts w:ascii="Arial" w:hAnsi="Arial" w:cs="Arial"/>
        </w:rPr>
        <w:t>was stressful. </w:t>
      </w:r>
      <w:r w:rsidRPr="0027629B">
        <w:rPr>
          <w:rFonts w:ascii="Arial" w:hAnsi="Arial" w:cs="Arial"/>
        </w:rPr>
        <w:br/>
      </w:r>
      <w:r w:rsidRPr="0027629B">
        <w:rPr>
          <w:rFonts w:ascii="Arial" w:hAnsi="Arial" w:cs="Arial"/>
        </w:rPr>
        <w:lastRenderedPageBreak/>
        <w:t>• Managing several projects at rush hour put my time management abilities to the test.</w:t>
      </w:r>
      <w:r w:rsidRPr="0027629B">
        <w:rPr>
          <w:rFonts w:ascii="Arial" w:hAnsi="Arial" w:cs="Arial"/>
        </w:rPr>
        <w:br/>
      </w:r>
    </w:p>
    <w:p w14:paraId="53A273EE" w14:textId="77777777" w:rsidR="007E6AB9" w:rsidRDefault="007E6AB9" w:rsidP="00DF74C3">
      <w:pPr>
        <w:spacing w:line="360" w:lineRule="auto"/>
        <w:jc w:val="both"/>
        <w:rPr>
          <w:rFonts w:ascii="Arial" w:hAnsi="Arial" w:cs="Arial"/>
          <w:b/>
          <w:bCs/>
        </w:rPr>
      </w:pPr>
      <w:r w:rsidRPr="00DF74C3">
        <w:rPr>
          <w:rFonts w:ascii="Arial" w:hAnsi="Arial" w:cs="Arial"/>
          <w:b/>
          <w:bCs/>
        </w:rPr>
        <w:t>Analysis (What can you learn?)</w:t>
      </w:r>
    </w:p>
    <w:p w14:paraId="61C3CB8E" w14:textId="77777777" w:rsidR="00032007" w:rsidRPr="00DF74C3" w:rsidRDefault="00032007" w:rsidP="00DF74C3">
      <w:pPr>
        <w:spacing w:line="360" w:lineRule="auto"/>
        <w:jc w:val="both"/>
        <w:rPr>
          <w:rFonts w:ascii="Arial" w:hAnsi="Arial" w:cs="Arial"/>
          <w:b/>
          <w:bCs/>
        </w:rPr>
      </w:pPr>
    </w:p>
    <w:p w14:paraId="5088F327" w14:textId="77777777" w:rsidR="00032007" w:rsidRDefault="0027629B" w:rsidP="00DF74C3">
      <w:pPr>
        <w:spacing w:line="360" w:lineRule="auto"/>
        <w:jc w:val="both"/>
        <w:rPr>
          <w:rFonts w:ascii="Arial" w:hAnsi="Arial" w:cs="Arial"/>
        </w:rPr>
      </w:pPr>
      <w:r w:rsidRPr="0027629B">
        <w:rPr>
          <w:rFonts w:ascii="Arial" w:hAnsi="Arial" w:cs="Arial"/>
        </w:rPr>
        <w:t>The experience brought to light a number of lessons:</w:t>
      </w:r>
    </w:p>
    <w:p w14:paraId="59740771" w14:textId="2E972BBB" w:rsidR="00032007" w:rsidRPr="00032007" w:rsidRDefault="0027629B" w:rsidP="00032007">
      <w:pPr>
        <w:pStyle w:val="ListParagraph"/>
        <w:numPr>
          <w:ilvl w:val="1"/>
          <w:numId w:val="11"/>
        </w:numPr>
        <w:spacing w:line="360" w:lineRule="auto"/>
        <w:jc w:val="both"/>
        <w:rPr>
          <w:rFonts w:ascii="Arial" w:hAnsi="Arial" w:cs="Arial"/>
        </w:rPr>
      </w:pPr>
      <w:r w:rsidRPr="00032007">
        <w:rPr>
          <w:rFonts w:ascii="Arial" w:hAnsi="Arial" w:cs="Arial"/>
          <w:b/>
          <w:bCs/>
        </w:rPr>
        <w:t>Communication:</w:t>
      </w:r>
      <w:r w:rsidRPr="00032007">
        <w:rPr>
          <w:rFonts w:ascii="Arial" w:hAnsi="Arial" w:cs="Arial"/>
        </w:rPr>
        <w:t xml:space="preserve"> Effectively handling guest enquiries and complaints requires clear and sympathetic communication.</w:t>
      </w:r>
    </w:p>
    <w:p w14:paraId="79510122" w14:textId="5DC023E1" w:rsidR="00032007" w:rsidRPr="00032007" w:rsidRDefault="0027629B" w:rsidP="00032007">
      <w:pPr>
        <w:pStyle w:val="ListParagraph"/>
        <w:numPr>
          <w:ilvl w:val="1"/>
          <w:numId w:val="11"/>
        </w:numPr>
        <w:spacing w:line="360" w:lineRule="auto"/>
        <w:jc w:val="both"/>
        <w:rPr>
          <w:rFonts w:ascii="Arial" w:hAnsi="Arial" w:cs="Arial"/>
        </w:rPr>
      </w:pPr>
      <w:r w:rsidRPr="00032007">
        <w:rPr>
          <w:rFonts w:ascii="Arial" w:hAnsi="Arial" w:cs="Arial"/>
          <w:b/>
          <w:bCs/>
        </w:rPr>
        <w:t>Problem-Solving:</w:t>
      </w:r>
      <w:r w:rsidRPr="00032007">
        <w:rPr>
          <w:rFonts w:ascii="Arial" w:hAnsi="Arial" w:cs="Arial"/>
        </w:rPr>
        <w:t xml:space="preserve"> To resolve problems like guest disagreements without interfering with operations, quick thinking and coordination are essential.</w:t>
      </w:r>
    </w:p>
    <w:p w14:paraId="475D16BE" w14:textId="295B6789" w:rsidR="00032007" w:rsidRPr="00032007" w:rsidRDefault="0027629B" w:rsidP="00032007">
      <w:pPr>
        <w:pStyle w:val="ListParagraph"/>
        <w:numPr>
          <w:ilvl w:val="1"/>
          <w:numId w:val="11"/>
        </w:numPr>
        <w:spacing w:line="360" w:lineRule="auto"/>
        <w:jc w:val="both"/>
        <w:rPr>
          <w:rFonts w:ascii="Arial" w:hAnsi="Arial" w:cs="Arial"/>
        </w:rPr>
      </w:pPr>
      <w:r w:rsidRPr="00032007">
        <w:rPr>
          <w:rFonts w:ascii="Arial" w:hAnsi="Arial" w:cs="Arial"/>
          <w:b/>
          <w:bCs/>
        </w:rPr>
        <w:t>Attention to Detail:</w:t>
      </w:r>
      <w:r w:rsidRPr="00032007">
        <w:rPr>
          <w:rFonts w:ascii="Arial" w:hAnsi="Arial" w:cs="Arial"/>
        </w:rPr>
        <w:t xml:space="preserve"> It takes accuracy and creativity to fulfil unique requests, such birthday arrangements.</w:t>
      </w:r>
    </w:p>
    <w:p w14:paraId="44219D72" w14:textId="77777777" w:rsidR="00032007" w:rsidRDefault="0027629B" w:rsidP="00DF74C3">
      <w:pPr>
        <w:spacing w:line="360" w:lineRule="auto"/>
        <w:jc w:val="both"/>
        <w:rPr>
          <w:rFonts w:ascii="Arial" w:hAnsi="Arial" w:cs="Arial"/>
        </w:rPr>
      </w:pPr>
      <w:r w:rsidRPr="0027629B">
        <w:rPr>
          <w:rFonts w:ascii="Arial" w:hAnsi="Arial" w:cs="Arial"/>
        </w:rPr>
        <w:t>These abilities are essential for properly managing hotel administration and providing first-rate guest service.</w:t>
      </w:r>
    </w:p>
    <w:p w14:paraId="39B5C354" w14:textId="593E3FC7" w:rsidR="0027629B" w:rsidRPr="0027629B" w:rsidRDefault="0027629B" w:rsidP="00DF74C3">
      <w:pPr>
        <w:spacing w:line="360" w:lineRule="auto"/>
        <w:jc w:val="both"/>
        <w:rPr>
          <w:rFonts w:ascii="Arial" w:hAnsi="Arial" w:cs="Arial"/>
        </w:rPr>
      </w:pPr>
      <w:r w:rsidRPr="0027629B">
        <w:rPr>
          <w:rFonts w:ascii="Arial" w:hAnsi="Arial" w:cs="Arial"/>
        </w:rPr>
        <w:br/>
      </w:r>
    </w:p>
    <w:p w14:paraId="41C3B3DC" w14:textId="2E45E03D" w:rsidR="007E6AB9" w:rsidRPr="00DF74C3" w:rsidRDefault="007E6AB9" w:rsidP="00DF74C3">
      <w:pPr>
        <w:spacing w:line="360" w:lineRule="auto"/>
        <w:jc w:val="both"/>
        <w:rPr>
          <w:rFonts w:ascii="Arial" w:hAnsi="Arial" w:cs="Arial"/>
        </w:rPr>
      </w:pPr>
    </w:p>
    <w:p w14:paraId="0BD7D132" w14:textId="77777777" w:rsidR="007E6AB9" w:rsidRPr="00DF74C3" w:rsidRDefault="007E6AB9" w:rsidP="00DF74C3">
      <w:pPr>
        <w:spacing w:line="360" w:lineRule="auto"/>
        <w:jc w:val="both"/>
        <w:rPr>
          <w:rFonts w:ascii="Arial" w:hAnsi="Arial" w:cs="Arial"/>
          <w:b/>
          <w:bCs/>
        </w:rPr>
      </w:pPr>
      <w:r w:rsidRPr="00DF74C3">
        <w:rPr>
          <w:rFonts w:ascii="Arial" w:hAnsi="Arial" w:cs="Arial"/>
          <w:b/>
          <w:bCs/>
        </w:rPr>
        <w:t>Section 2: Critical Analysis of Work-Based Skills and Technical Knowledge</w:t>
      </w:r>
    </w:p>
    <w:p w14:paraId="0E525D06" w14:textId="38EF2AE4" w:rsidR="00032007" w:rsidRPr="00DF74C3" w:rsidRDefault="007E6AB9" w:rsidP="00DF74C3">
      <w:pPr>
        <w:spacing w:line="360" w:lineRule="auto"/>
        <w:jc w:val="both"/>
        <w:rPr>
          <w:rFonts w:ascii="Arial" w:hAnsi="Arial" w:cs="Arial"/>
          <w:b/>
          <w:bCs/>
        </w:rPr>
      </w:pPr>
      <w:r w:rsidRPr="00DF74C3">
        <w:rPr>
          <w:rFonts w:ascii="Arial" w:hAnsi="Arial" w:cs="Arial"/>
          <w:b/>
          <w:bCs/>
        </w:rPr>
        <w:t>Importance of Work-Based Skills</w:t>
      </w:r>
    </w:p>
    <w:p w14:paraId="65656A16" w14:textId="77777777" w:rsidR="00032007" w:rsidRDefault="0027629B" w:rsidP="00DF74C3">
      <w:pPr>
        <w:spacing w:line="360" w:lineRule="auto"/>
        <w:jc w:val="both"/>
        <w:rPr>
          <w:rFonts w:ascii="Arial" w:hAnsi="Arial" w:cs="Arial"/>
        </w:rPr>
      </w:pPr>
      <w:r w:rsidRPr="0027629B">
        <w:rPr>
          <w:rFonts w:ascii="Arial" w:hAnsi="Arial" w:cs="Arial"/>
        </w:rPr>
        <w:t xml:space="preserve">In hotel administration, work-based abilities like time management, cooperation, and </w:t>
      </w:r>
    </w:p>
    <w:p w14:paraId="6C4CCFCB" w14:textId="4A4248C7" w:rsidR="00032007" w:rsidRDefault="0027629B" w:rsidP="00DF74C3">
      <w:pPr>
        <w:spacing w:line="360" w:lineRule="auto"/>
        <w:jc w:val="both"/>
        <w:rPr>
          <w:rFonts w:ascii="Arial" w:hAnsi="Arial" w:cs="Arial"/>
        </w:rPr>
      </w:pPr>
      <w:r w:rsidRPr="0027629B">
        <w:rPr>
          <w:rFonts w:ascii="Arial" w:hAnsi="Arial" w:cs="Arial"/>
        </w:rPr>
        <w:t xml:space="preserve">communication </w:t>
      </w:r>
      <w:r w:rsidR="00032007" w:rsidRPr="0027629B">
        <w:rPr>
          <w:rFonts w:ascii="Arial" w:hAnsi="Arial" w:cs="Arial"/>
        </w:rPr>
        <w:t>is</w:t>
      </w:r>
      <w:r w:rsidRPr="0027629B">
        <w:rPr>
          <w:rFonts w:ascii="Arial" w:hAnsi="Arial" w:cs="Arial"/>
        </w:rPr>
        <w:t xml:space="preserve"> essential:</w:t>
      </w:r>
    </w:p>
    <w:p w14:paraId="41BAF050" w14:textId="4A4D3402" w:rsidR="0027629B" w:rsidRDefault="0027629B" w:rsidP="00DF74C3">
      <w:pPr>
        <w:spacing w:line="360" w:lineRule="auto"/>
        <w:jc w:val="both"/>
        <w:rPr>
          <w:rFonts w:ascii="Arial" w:hAnsi="Arial" w:cs="Arial"/>
        </w:rPr>
      </w:pPr>
      <w:r w:rsidRPr="0027629B">
        <w:rPr>
          <w:rFonts w:ascii="Arial" w:hAnsi="Arial" w:cs="Arial"/>
          <w:b/>
          <w:bCs/>
        </w:rPr>
        <w:t>• Communication:</w:t>
      </w:r>
      <w:r w:rsidRPr="0027629B">
        <w:rPr>
          <w:rFonts w:ascii="Arial" w:hAnsi="Arial" w:cs="Arial"/>
        </w:rPr>
        <w:t xml:space="preserve"> Professionally handling complaints and questions from guests fosters satisfaction and trust. For instance, giving guests thorough information about the leisure facilities and breakfast selections improved their stay.</w:t>
      </w:r>
      <w:r w:rsidRPr="0027629B">
        <w:rPr>
          <w:rFonts w:ascii="Arial" w:hAnsi="Arial" w:cs="Arial"/>
        </w:rPr>
        <w:br/>
      </w:r>
      <w:r w:rsidRPr="0027629B">
        <w:rPr>
          <w:rFonts w:ascii="Arial" w:hAnsi="Arial" w:cs="Arial"/>
          <w:b/>
          <w:bCs/>
        </w:rPr>
        <w:t>• Teamwork:</w:t>
      </w:r>
      <w:r w:rsidRPr="0027629B">
        <w:rPr>
          <w:rFonts w:ascii="Arial" w:hAnsi="Arial" w:cs="Arial"/>
        </w:rPr>
        <w:t xml:space="preserve"> Ensuring seamless service delivery required cooperation among coworkers, such as arranging specific room arrangements with cleaning.</w:t>
      </w:r>
      <w:r w:rsidRPr="0027629B">
        <w:rPr>
          <w:rFonts w:ascii="Arial" w:hAnsi="Arial" w:cs="Arial"/>
        </w:rPr>
        <w:br/>
      </w:r>
      <w:r w:rsidRPr="0027629B">
        <w:rPr>
          <w:rFonts w:ascii="Arial" w:hAnsi="Arial" w:cs="Arial"/>
          <w:b/>
          <w:bCs/>
        </w:rPr>
        <w:t>• Time management:</w:t>
      </w:r>
      <w:r w:rsidRPr="0027629B">
        <w:rPr>
          <w:rFonts w:ascii="Arial" w:hAnsi="Arial" w:cs="Arial"/>
        </w:rPr>
        <w:t xml:space="preserve"> Managing several things at once, like responding to email questions and scheduling check-ins, helped me become more skilled at setting responsibilities. </w:t>
      </w:r>
      <w:r w:rsidRPr="0027629B">
        <w:rPr>
          <w:rFonts w:ascii="Arial" w:hAnsi="Arial" w:cs="Arial"/>
        </w:rPr>
        <w:br/>
      </w:r>
    </w:p>
    <w:p w14:paraId="15BC12EA" w14:textId="77777777" w:rsidR="00032007" w:rsidRDefault="00032007" w:rsidP="00DF74C3">
      <w:pPr>
        <w:spacing w:line="360" w:lineRule="auto"/>
        <w:jc w:val="both"/>
        <w:rPr>
          <w:rFonts w:ascii="Arial" w:hAnsi="Arial" w:cs="Arial"/>
        </w:rPr>
      </w:pPr>
    </w:p>
    <w:p w14:paraId="693B2B97" w14:textId="77777777" w:rsidR="00032007" w:rsidRPr="0027629B" w:rsidRDefault="00032007" w:rsidP="00DF74C3">
      <w:pPr>
        <w:spacing w:line="360" w:lineRule="auto"/>
        <w:jc w:val="both"/>
        <w:rPr>
          <w:rFonts w:ascii="Arial" w:hAnsi="Arial" w:cs="Arial"/>
        </w:rPr>
      </w:pPr>
    </w:p>
    <w:p w14:paraId="2624D3B1" w14:textId="77777777" w:rsidR="007E6AB9" w:rsidRPr="00DF74C3" w:rsidRDefault="007E6AB9" w:rsidP="00DF74C3">
      <w:pPr>
        <w:spacing w:line="360" w:lineRule="auto"/>
        <w:jc w:val="both"/>
        <w:rPr>
          <w:rFonts w:ascii="Arial" w:hAnsi="Arial" w:cs="Arial"/>
          <w:b/>
          <w:bCs/>
        </w:rPr>
      </w:pPr>
      <w:r w:rsidRPr="00DF74C3">
        <w:rPr>
          <w:rFonts w:ascii="Arial" w:hAnsi="Arial" w:cs="Arial"/>
          <w:b/>
          <w:bCs/>
        </w:rPr>
        <w:t>Importance of Technical Knowledge</w:t>
      </w:r>
    </w:p>
    <w:p w14:paraId="20547C94" w14:textId="77777777" w:rsidR="00032007" w:rsidRDefault="00DF74C3" w:rsidP="00DF74C3">
      <w:pPr>
        <w:spacing w:line="360" w:lineRule="auto"/>
        <w:jc w:val="both"/>
        <w:rPr>
          <w:rFonts w:ascii="Arial" w:hAnsi="Arial" w:cs="Arial"/>
        </w:rPr>
      </w:pPr>
      <w:r w:rsidRPr="00DF74C3">
        <w:rPr>
          <w:rFonts w:ascii="Arial" w:hAnsi="Arial" w:cs="Arial"/>
        </w:rPr>
        <w:t>Technical expertise is just as crucial to front office operations:</w:t>
      </w:r>
    </w:p>
    <w:p w14:paraId="6A81EFC3" w14:textId="77777777" w:rsidR="00032007" w:rsidRDefault="00DF74C3" w:rsidP="00DF74C3">
      <w:pPr>
        <w:spacing w:line="360" w:lineRule="auto"/>
        <w:jc w:val="both"/>
        <w:rPr>
          <w:rFonts w:ascii="Arial" w:hAnsi="Arial" w:cs="Arial"/>
        </w:rPr>
      </w:pPr>
      <w:r w:rsidRPr="00DF74C3">
        <w:rPr>
          <w:rFonts w:ascii="Arial" w:hAnsi="Arial" w:cs="Arial"/>
        </w:rPr>
        <w:lastRenderedPageBreak/>
        <w:br/>
      </w:r>
      <w:r w:rsidRPr="00DF74C3">
        <w:rPr>
          <w:rFonts w:ascii="Arial" w:hAnsi="Arial" w:cs="Arial"/>
          <w:b/>
          <w:bCs/>
        </w:rPr>
        <w:t>• Reservation Systems:</w:t>
      </w:r>
      <w:r w:rsidRPr="00DF74C3">
        <w:rPr>
          <w:rFonts w:ascii="Arial" w:hAnsi="Arial" w:cs="Arial"/>
        </w:rPr>
        <w:t xml:space="preserve"> I gained a better understanding of how administrative duties assist overall hotel operations by learning about check-in and check-out procedures.</w:t>
      </w:r>
    </w:p>
    <w:p w14:paraId="3ED845D0" w14:textId="77777777" w:rsidR="00032007" w:rsidRDefault="00DF74C3" w:rsidP="00DF74C3">
      <w:pPr>
        <w:spacing w:line="360" w:lineRule="auto"/>
        <w:jc w:val="both"/>
        <w:rPr>
          <w:rFonts w:ascii="Arial" w:hAnsi="Arial" w:cs="Arial"/>
        </w:rPr>
      </w:pPr>
      <w:r w:rsidRPr="00DF74C3">
        <w:rPr>
          <w:rFonts w:ascii="Arial" w:hAnsi="Arial" w:cs="Arial"/>
          <w:b/>
          <w:bCs/>
        </w:rPr>
        <w:t>• Complaint Handling</w:t>
      </w:r>
      <w:r w:rsidRPr="00DF74C3">
        <w:rPr>
          <w:rFonts w:ascii="Arial" w:hAnsi="Arial" w:cs="Arial"/>
        </w:rPr>
        <w:t>: The manager's handling of the couple's disagreement brought back the significance of conflict resolution techniques.</w:t>
      </w:r>
    </w:p>
    <w:p w14:paraId="6EA32442" w14:textId="77777777" w:rsidR="00032007" w:rsidRDefault="00DF74C3" w:rsidP="00DF74C3">
      <w:pPr>
        <w:spacing w:line="360" w:lineRule="auto"/>
        <w:jc w:val="both"/>
        <w:rPr>
          <w:rFonts w:ascii="Arial" w:hAnsi="Arial" w:cs="Arial"/>
        </w:rPr>
      </w:pPr>
      <w:r w:rsidRPr="00DF74C3">
        <w:rPr>
          <w:rFonts w:ascii="Arial" w:hAnsi="Arial" w:cs="Arial"/>
        </w:rPr>
        <w:t xml:space="preserve">• </w:t>
      </w:r>
      <w:r w:rsidRPr="00DF74C3">
        <w:rPr>
          <w:rFonts w:ascii="Arial" w:hAnsi="Arial" w:cs="Arial"/>
          <w:b/>
          <w:bCs/>
        </w:rPr>
        <w:t>Guest Engagement:</w:t>
      </w:r>
      <w:r w:rsidRPr="00DF74C3">
        <w:rPr>
          <w:rFonts w:ascii="Arial" w:hAnsi="Arial" w:cs="Arial"/>
        </w:rPr>
        <w:t xml:space="preserve"> I learnt how to create unique guest experiences by writing individual welcome cards and attending to particular requests.</w:t>
      </w:r>
    </w:p>
    <w:p w14:paraId="58116DCD" w14:textId="77777777" w:rsidR="00032007" w:rsidRDefault="00DF74C3" w:rsidP="00DF74C3">
      <w:pPr>
        <w:spacing w:line="360" w:lineRule="auto"/>
        <w:jc w:val="both"/>
        <w:rPr>
          <w:rFonts w:ascii="Arial" w:hAnsi="Arial" w:cs="Arial"/>
        </w:rPr>
      </w:pPr>
      <w:r w:rsidRPr="00DF74C3">
        <w:rPr>
          <w:rFonts w:ascii="Arial" w:hAnsi="Arial" w:cs="Arial"/>
        </w:rPr>
        <w:br/>
        <w:t>Combining these abilities and expertise guarantees smooth hotel management and improves the overall guest experience.</w:t>
      </w:r>
    </w:p>
    <w:p w14:paraId="33881971" w14:textId="2FAE2851" w:rsidR="00DF74C3" w:rsidRPr="00DF74C3" w:rsidRDefault="00DF74C3" w:rsidP="00DF74C3">
      <w:pPr>
        <w:spacing w:line="360" w:lineRule="auto"/>
        <w:jc w:val="both"/>
        <w:rPr>
          <w:rFonts w:ascii="Arial" w:hAnsi="Arial" w:cs="Arial"/>
        </w:rPr>
      </w:pPr>
    </w:p>
    <w:p w14:paraId="0C2276C3" w14:textId="739DC20E" w:rsidR="007E6AB9" w:rsidRPr="00DF74C3" w:rsidRDefault="007E6AB9" w:rsidP="00DF74C3">
      <w:pPr>
        <w:spacing w:line="360" w:lineRule="auto"/>
        <w:jc w:val="both"/>
        <w:rPr>
          <w:rFonts w:ascii="Arial" w:hAnsi="Arial" w:cs="Arial"/>
        </w:rPr>
      </w:pPr>
    </w:p>
    <w:p w14:paraId="2132BCFB" w14:textId="77777777" w:rsidR="007E6AB9" w:rsidRPr="00DF74C3" w:rsidRDefault="007E6AB9" w:rsidP="00DF74C3">
      <w:pPr>
        <w:spacing w:line="360" w:lineRule="auto"/>
        <w:jc w:val="both"/>
        <w:rPr>
          <w:rFonts w:ascii="Arial" w:hAnsi="Arial" w:cs="Arial"/>
          <w:b/>
          <w:bCs/>
        </w:rPr>
      </w:pPr>
      <w:r w:rsidRPr="00DF74C3">
        <w:rPr>
          <w:rFonts w:ascii="Arial" w:hAnsi="Arial" w:cs="Arial"/>
          <w:b/>
          <w:bCs/>
        </w:rPr>
        <w:t>Section 3: Reflection on Organisational Issues</w:t>
      </w:r>
    </w:p>
    <w:p w14:paraId="3288AE1E" w14:textId="77777777" w:rsidR="007E6AB9" w:rsidRPr="00DF74C3" w:rsidRDefault="007E6AB9" w:rsidP="00DF74C3">
      <w:pPr>
        <w:spacing w:line="360" w:lineRule="auto"/>
        <w:jc w:val="both"/>
        <w:rPr>
          <w:rFonts w:ascii="Arial" w:hAnsi="Arial" w:cs="Arial"/>
          <w:b/>
          <w:bCs/>
        </w:rPr>
      </w:pPr>
      <w:r w:rsidRPr="00DF74C3">
        <w:rPr>
          <w:rFonts w:ascii="Arial" w:hAnsi="Arial" w:cs="Arial"/>
          <w:b/>
          <w:bCs/>
        </w:rPr>
        <w:t>Description of the Situation</w:t>
      </w:r>
    </w:p>
    <w:p w14:paraId="29D13441" w14:textId="77777777" w:rsidR="00032007" w:rsidRDefault="00DF74C3" w:rsidP="00DF74C3">
      <w:pPr>
        <w:spacing w:line="360" w:lineRule="auto"/>
        <w:jc w:val="both"/>
        <w:rPr>
          <w:rFonts w:ascii="Arial" w:hAnsi="Arial" w:cs="Arial"/>
        </w:rPr>
      </w:pPr>
      <w:r w:rsidRPr="00DF74C3">
        <w:rPr>
          <w:rFonts w:ascii="Arial" w:hAnsi="Arial" w:cs="Arial"/>
        </w:rPr>
        <w:t xml:space="preserve">An </w:t>
      </w:r>
      <w:r w:rsidR="00032007" w:rsidRPr="00DF74C3">
        <w:rPr>
          <w:rFonts w:ascii="Arial" w:hAnsi="Arial" w:cs="Arial"/>
        </w:rPr>
        <w:t>important organisational challenge</w:t>
      </w:r>
      <w:r w:rsidRPr="00DF74C3">
        <w:rPr>
          <w:rFonts w:ascii="Arial" w:hAnsi="Arial" w:cs="Arial"/>
        </w:rPr>
        <w:t xml:space="preserve"> was the arguing couple's problem. Their argument disturbed nearby visitors, which resulted in complaints. This incident made it evident that staff and guests must communicate clearly and resolve conflicts peacefully. </w:t>
      </w:r>
      <w:r w:rsidRPr="00DF74C3">
        <w:rPr>
          <w:rFonts w:ascii="Arial" w:hAnsi="Arial" w:cs="Arial"/>
        </w:rPr>
        <w:br/>
        <w:t>Effect on Reputation and Operations</w:t>
      </w:r>
    </w:p>
    <w:p w14:paraId="2839AF51" w14:textId="77777777" w:rsidR="00032007" w:rsidRDefault="00DF74C3" w:rsidP="00DF74C3">
      <w:pPr>
        <w:spacing w:line="360" w:lineRule="auto"/>
        <w:jc w:val="both"/>
        <w:rPr>
          <w:rFonts w:ascii="Arial" w:hAnsi="Arial" w:cs="Arial"/>
        </w:rPr>
      </w:pPr>
      <w:r w:rsidRPr="00DF74C3">
        <w:rPr>
          <w:rFonts w:ascii="Arial" w:hAnsi="Arial" w:cs="Arial"/>
        </w:rPr>
        <w:t>• Operational Impact: The disruption briefly distracted attention from other work because it impacted nearby guests and needed the manager's urgent attention.</w:t>
      </w:r>
      <w:r w:rsidRPr="00DF74C3">
        <w:rPr>
          <w:rFonts w:ascii="Arial" w:hAnsi="Arial" w:cs="Arial"/>
        </w:rPr>
        <w:br/>
        <w:t>• Reputation Risk: If complaints had gone unanswered, the hotel's reputation might have suffered from negative reviews. </w:t>
      </w:r>
    </w:p>
    <w:p w14:paraId="73D928AE" w14:textId="77777777" w:rsidR="00032007" w:rsidRDefault="00DF74C3" w:rsidP="00DF74C3">
      <w:pPr>
        <w:spacing w:line="360" w:lineRule="auto"/>
        <w:jc w:val="both"/>
        <w:rPr>
          <w:rFonts w:ascii="Arial" w:hAnsi="Arial" w:cs="Arial"/>
          <w:b/>
          <w:bCs/>
        </w:rPr>
      </w:pPr>
      <w:r w:rsidRPr="00DF74C3">
        <w:rPr>
          <w:rFonts w:ascii="Arial" w:hAnsi="Arial" w:cs="Arial"/>
        </w:rPr>
        <w:br/>
      </w:r>
      <w:r w:rsidRPr="00DF74C3">
        <w:rPr>
          <w:rFonts w:ascii="Arial" w:hAnsi="Arial" w:cs="Arial"/>
          <w:b/>
          <w:bCs/>
        </w:rPr>
        <w:t>Suggested Remedies</w:t>
      </w:r>
    </w:p>
    <w:p w14:paraId="13B1FFEB" w14:textId="77777777" w:rsidR="00ED368F" w:rsidRDefault="00DF74C3" w:rsidP="00DF74C3">
      <w:pPr>
        <w:spacing w:line="360" w:lineRule="auto"/>
        <w:jc w:val="both"/>
        <w:rPr>
          <w:rFonts w:ascii="Arial" w:hAnsi="Arial" w:cs="Arial"/>
        </w:rPr>
      </w:pPr>
      <w:r w:rsidRPr="00DF74C3">
        <w:rPr>
          <w:rFonts w:ascii="Arial" w:hAnsi="Arial" w:cs="Arial"/>
        </w:rPr>
        <w:t>To avoid such circumstances, I advise:</w:t>
      </w:r>
    </w:p>
    <w:p w14:paraId="731E47C7" w14:textId="2EB3A932" w:rsidR="00032007" w:rsidRDefault="00DF74C3" w:rsidP="00DF74C3">
      <w:pPr>
        <w:spacing w:line="360" w:lineRule="auto"/>
        <w:jc w:val="both"/>
        <w:rPr>
          <w:rFonts w:ascii="Arial" w:hAnsi="Arial" w:cs="Arial"/>
        </w:rPr>
      </w:pPr>
      <w:r w:rsidRPr="00DF74C3">
        <w:rPr>
          <w:rFonts w:ascii="Arial" w:hAnsi="Arial" w:cs="Arial"/>
          <w:b/>
          <w:bCs/>
        </w:rPr>
        <w:t>1. Proactive Communication:</w:t>
      </w:r>
      <w:r w:rsidRPr="00DF74C3">
        <w:rPr>
          <w:rFonts w:ascii="Arial" w:hAnsi="Arial" w:cs="Arial"/>
        </w:rPr>
        <w:t xml:space="preserve"> To reduce disruptions, provide guests with clear directions on how they should conduct themselves during check-in.</w:t>
      </w:r>
    </w:p>
    <w:p w14:paraId="707E65F8" w14:textId="6BB491F4" w:rsidR="00032007" w:rsidRDefault="00DF74C3" w:rsidP="00DF74C3">
      <w:pPr>
        <w:spacing w:line="360" w:lineRule="auto"/>
        <w:jc w:val="both"/>
        <w:rPr>
          <w:rFonts w:ascii="Arial" w:hAnsi="Arial" w:cs="Arial"/>
        </w:rPr>
      </w:pPr>
      <w:r w:rsidRPr="00DF74C3">
        <w:rPr>
          <w:rFonts w:ascii="Arial" w:hAnsi="Arial" w:cs="Arial"/>
          <w:b/>
          <w:bCs/>
        </w:rPr>
        <w:t>2. Conflict Resolution Training:</w:t>
      </w:r>
      <w:r w:rsidRPr="00DF74C3">
        <w:rPr>
          <w:rFonts w:ascii="Arial" w:hAnsi="Arial" w:cs="Arial"/>
        </w:rPr>
        <w:t xml:space="preserve"> Giving employees the tools they need to resolve conflicts without constantly involving the manager.</w:t>
      </w:r>
    </w:p>
    <w:p w14:paraId="6553255F" w14:textId="77777777" w:rsidR="00032007" w:rsidRDefault="00DF74C3" w:rsidP="00DF74C3">
      <w:pPr>
        <w:spacing w:line="360" w:lineRule="auto"/>
        <w:jc w:val="both"/>
        <w:rPr>
          <w:rFonts w:ascii="Arial" w:hAnsi="Arial" w:cs="Arial"/>
        </w:rPr>
      </w:pPr>
      <w:r w:rsidRPr="00DF74C3">
        <w:rPr>
          <w:rFonts w:ascii="Arial" w:hAnsi="Arial" w:cs="Arial"/>
          <w:b/>
          <w:bCs/>
        </w:rPr>
        <w:t>3. Improved Monitoring:</w:t>
      </w:r>
      <w:r w:rsidRPr="00DF74C3">
        <w:rPr>
          <w:rFonts w:ascii="Arial" w:hAnsi="Arial" w:cs="Arial"/>
        </w:rPr>
        <w:t xml:space="preserve"> Putting in place a mechanism for quickly receiving and handling noise complaints.</w:t>
      </w:r>
    </w:p>
    <w:p w14:paraId="3F88B9BD" w14:textId="065827A7" w:rsidR="007E6AB9" w:rsidRPr="00DF74C3" w:rsidRDefault="007E6AB9" w:rsidP="00DF74C3">
      <w:pPr>
        <w:spacing w:line="360" w:lineRule="auto"/>
        <w:jc w:val="both"/>
        <w:rPr>
          <w:rFonts w:ascii="Arial" w:hAnsi="Arial" w:cs="Arial"/>
        </w:rPr>
      </w:pPr>
      <w:r w:rsidRPr="00DF74C3">
        <w:rPr>
          <w:rFonts w:ascii="Arial" w:hAnsi="Arial" w:cs="Arial"/>
        </w:rPr>
        <w:t>These solutions align with Herzberg’s Two-Factor Theory, which emphasises addressing “hygiene factors” like guest comfort to prevent dissatisfaction.</w:t>
      </w:r>
    </w:p>
    <w:p w14:paraId="7B4A629F" w14:textId="15F2761F" w:rsidR="007E6AB9" w:rsidRPr="00DF74C3" w:rsidRDefault="007E6AB9" w:rsidP="00DF74C3">
      <w:pPr>
        <w:spacing w:line="360" w:lineRule="auto"/>
        <w:jc w:val="both"/>
        <w:rPr>
          <w:rFonts w:ascii="Arial" w:hAnsi="Arial" w:cs="Arial"/>
        </w:rPr>
      </w:pPr>
    </w:p>
    <w:p w14:paraId="6FB65B3B" w14:textId="77777777" w:rsidR="007E6AB9" w:rsidRPr="00DF74C3" w:rsidRDefault="007E6AB9" w:rsidP="00DF74C3">
      <w:pPr>
        <w:spacing w:line="360" w:lineRule="auto"/>
        <w:jc w:val="both"/>
        <w:rPr>
          <w:rFonts w:ascii="Arial" w:hAnsi="Arial" w:cs="Arial"/>
          <w:b/>
          <w:bCs/>
        </w:rPr>
      </w:pPr>
      <w:r w:rsidRPr="00DF74C3">
        <w:rPr>
          <w:rFonts w:ascii="Arial" w:hAnsi="Arial" w:cs="Arial"/>
          <w:b/>
          <w:bCs/>
        </w:rPr>
        <w:t>Conclusion and Action Plan (Expanded)</w:t>
      </w:r>
    </w:p>
    <w:p w14:paraId="41D6CECF" w14:textId="77777777" w:rsidR="007E6AB9" w:rsidRPr="00DF74C3" w:rsidRDefault="007E6AB9" w:rsidP="00DF74C3">
      <w:pPr>
        <w:spacing w:line="360" w:lineRule="auto"/>
        <w:jc w:val="both"/>
        <w:rPr>
          <w:rFonts w:ascii="Arial" w:hAnsi="Arial" w:cs="Arial"/>
          <w:b/>
          <w:bCs/>
        </w:rPr>
      </w:pPr>
      <w:r w:rsidRPr="00DF74C3">
        <w:rPr>
          <w:rFonts w:ascii="Arial" w:hAnsi="Arial" w:cs="Arial"/>
          <w:b/>
          <w:bCs/>
        </w:rPr>
        <w:t>Key Insights</w:t>
      </w:r>
    </w:p>
    <w:p w14:paraId="3BF41C23" w14:textId="7240E874" w:rsidR="00032007" w:rsidRDefault="007E6AB9" w:rsidP="00DF74C3">
      <w:pPr>
        <w:spacing w:line="360" w:lineRule="auto"/>
        <w:jc w:val="both"/>
        <w:rPr>
          <w:rFonts w:ascii="Arial" w:hAnsi="Arial" w:cs="Arial"/>
        </w:rPr>
      </w:pPr>
      <w:r w:rsidRPr="00DF74C3">
        <w:rPr>
          <w:rFonts w:ascii="Arial" w:hAnsi="Arial" w:cs="Arial"/>
        </w:rPr>
        <w:t>My placement in the Front Office at the Mercure Birmingham West Hotel provided valuable insights into hotel administration</w:t>
      </w:r>
      <w:r w:rsidR="00DF74C3" w:rsidRPr="00DF74C3">
        <w:rPr>
          <w:rFonts w:ascii="Arial" w:hAnsi="Arial" w:cs="Arial"/>
        </w:rPr>
        <w:t>. I discovered just how important it is to manage guest interactions and administrative duties with communication, problem-solving, and attention to detail. I learnt from the arguing couple event how important dispute resolution is to preserving both operational effectiveness and guest happiness. Furthermore, meeting unique requests</w:t>
      </w:r>
      <w:r w:rsidR="00032007">
        <w:rPr>
          <w:rFonts w:ascii="Arial" w:hAnsi="Arial" w:cs="Arial"/>
        </w:rPr>
        <w:t xml:space="preserve"> </w:t>
      </w:r>
      <w:r w:rsidR="00DF74C3" w:rsidRPr="00DF74C3">
        <w:rPr>
          <w:rFonts w:ascii="Arial" w:hAnsi="Arial" w:cs="Arial"/>
        </w:rPr>
        <w:t>like birthday celebrations</w:t>
      </w:r>
      <w:r w:rsidR="00032007">
        <w:rPr>
          <w:rFonts w:ascii="Arial" w:hAnsi="Arial" w:cs="Arial"/>
        </w:rPr>
        <w:t xml:space="preserve"> </w:t>
      </w:r>
      <w:r w:rsidR="00DF74C3" w:rsidRPr="00DF74C3">
        <w:rPr>
          <w:rFonts w:ascii="Arial" w:hAnsi="Arial" w:cs="Arial"/>
        </w:rPr>
        <w:t>showed how even modest efforts may make a big impression on guests. </w:t>
      </w:r>
    </w:p>
    <w:p w14:paraId="3236A168" w14:textId="77777777" w:rsidR="00032007" w:rsidRDefault="00DF74C3" w:rsidP="00DF74C3">
      <w:pPr>
        <w:spacing w:line="360" w:lineRule="auto"/>
        <w:jc w:val="both"/>
        <w:rPr>
          <w:rFonts w:ascii="Arial" w:hAnsi="Arial" w:cs="Arial"/>
          <w:b/>
          <w:bCs/>
        </w:rPr>
      </w:pPr>
      <w:r w:rsidRPr="00032007">
        <w:rPr>
          <w:rFonts w:ascii="Arial" w:hAnsi="Arial" w:cs="Arial"/>
          <w:b/>
          <w:bCs/>
        </w:rPr>
        <w:br/>
        <w:t>Action Plan for the Future</w:t>
      </w:r>
    </w:p>
    <w:p w14:paraId="5029E2D9" w14:textId="77777777" w:rsidR="00ED368F" w:rsidRDefault="00DF74C3" w:rsidP="00DF74C3">
      <w:pPr>
        <w:spacing w:line="360" w:lineRule="auto"/>
        <w:jc w:val="both"/>
        <w:rPr>
          <w:rFonts w:ascii="Arial" w:hAnsi="Arial" w:cs="Arial"/>
        </w:rPr>
      </w:pPr>
      <w:r w:rsidRPr="00DF74C3">
        <w:rPr>
          <w:rFonts w:ascii="Arial" w:hAnsi="Arial" w:cs="Arial"/>
        </w:rPr>
        <w:t>I intend to take part in training to improve my conflict resolution abilities so that I ca</w:t>
      </w:r>
      <w:r w:rsidR="00032007">
        <w:rPr>
          <w:rFonts w:ascii="Arial" w:hAnsi="Arial" w:cs="Arial"/>
        </w:rPr>
        <w:t>n</w:t>
      </w:r>
      <w:r w:rsidRPr="00DF74C3">
        <w:rPr>
          <w:rFonts w:ascii="Arial" w:hAnsi="Arial" w:cs="Arial"/>
        </w:rPr>
        <w:t xml:space="preserve"> manage visitor conflicts with confidence and professionalism. </w:t>
      </w:r>
    </w:p>
    <w:p w14:paraId="5B38548F" w14:textId="71F07D8A" w:rsidR="00032007" w:rsidRDefault="00DF74C3" w:rsidP="00DF74C3">
      <w:pPr>
        <w:spacing w:line="360" w:lineRule="auto"/>
        <w:jc w:val="both"/>
        <w:rPr>
          <w:rFonts w:ascii="Arial" w:hAnsi="Arial" w:cs="Arial"/>
        </w:rPr>
      </w:pPr>
      <w:r w:rsidRPr="00032007">
        <w:rPr>
          <w:rFonts w:ascii="Arial" w:hAnsi="Arial" w:cs="Arial"/>
          <w:b/>
          <w:bCs/>
        </w:rPr>
        <w:t>• Enhance Time Management:</w:t>
      </w:r>
      <w:r w:rsidRPr="00DF74C3">
        <w:rPr>
          <w:rFonts w:ascii="Arial" w:hAnsi="Arial" w:cs="Arial"/>
        </w:rPr>
        <w:t xml:space="preserve"> Develop task prioritisation skills to efficiently oversee hectic front desk operations.</w:t>
      </w:r>
    </w:p>
    <w:p w14:paraId="71AB506B" w14:textId="320D07C0" w:rsidR="00032007" w:rsidRDefault="00DF74C3" w:rsidP="00DF74C3">
      <w:pPr>
        <w:spacing w:line="360" w:lineRule="auto"/>
        <w:jc w:val="both"/>
        <w:rPr>
          <w:rFonts w:ascii="Arial" w:hAnsi="Arial" w:cs="Arial"/>
        </w:rPr>
      </w:pPr>
      <w:r w:rsidRPr="00032007">
        <w:rPr>
          <w:rFonts w:ascii="Arial" w:hAnsi="Arial" w:cs="Arial"/>
          <w:b/>
          <w:bCs/>
        </w:rPr>
        <w:t>• Increase Technical Knowledge:</w:t>
      </w:r>
      <w:r w:rsidRPr="00DF74C3">
        <w:rPr>
          <w:rFonts w:ascii="Arial" w:hAnsi="Arial" w:cs="Arial"/>
        </w:rPr>
        <w:t xml:space="preserve"> To succeed in administrative positions, learn more about reservation systems and guest relationship management.</w:t>
      </w:r>
    </w:p>
    <w:p w14:paraId="521DC4FD" w14:textId="77777777" w:rsidR="00032007" w:rsidRDefault="00DF74C3" w:rsidP="00DF74C3">
      <w:pPr>
        <w:spacing w:line="360" w:lineRule="auto"/>
        <w:jc w:val="both"/>
        <w:rPr>
          <w:rFonts w:ascii="Arial" w:hAnsi="Arial" w:cs="Arial"/>
        </w:rPr>
      </w:pPr>
      <w:r w:rsidRPr="00DF74C3">
        <w:rPr>
          <w:rFonts w:ascii="Arial" w:hAnsi="Arial" w:cs="Arial"/>
        </w:rPr>
        <w:br/>
        <w:t>By using these strategies, I will be able to contribute successfully to hotel management positions in the future, guaranteeing excellent service and satisfied guests. I am even more dedicated to professional development and hospitality excellence as a result of my experience at the Mercure Birmingham West Hotel.</w:t>
      </w:r>
    </w:p>
    <w:p w14:paraId="0A1F8FA7" w14:textId="36937BEC" w:rsidR="00DF74C3" w:rsidRPr="00DF74C3" w:rsidRDefault="00DF74C3" w:rsidP="00DF74C3">
      <w:pPr>
        <w:spacing w:line="360" w:lineRule="auto"/>
        <w:jc w:val="both"/>
        <w:rPr>
          <w:rFonts w:ascii="Arial" w:hAnsi="Arial" w:cs="Arial"/>
          <w:b/>
          <w:bCs/>
        </w:rPr>
      </w:pPr>
      <w:r w:rsidRPr="00DF74C3">
        <w:rPr>
          <w:rFonts w:ascii="Arial" w:hAnsi="Arial" w:cs="Arial"/>
        </w:rPr>
        <w:t>My placement at the Mercure Birmingham West Hotel's front desk has been a life-changing educational opportunity that has helped me comprehend the interpersonal and operational facets of hotel management. I gained important abilities including time management, problem-solving, and good communication—all of which are essential for handling administrative duties and guest interactions. </w:t>
      </w:r>
    </w:p>
    <w:p w14:paraId="206095A2" w14:textId="77777777" w:rsidR="00032007" w:rsidRDefault="00DF74C3" w:rsidP="00DF74C3">
      <w:pPr>
        <w:spacing w:line="360" w:lineRule="auto"/>
        <w:jc w:val="both"/>
        <w:rPr>
          <w:rFonts w:ascii="Arial" w:hAnsi="Arial" w:cs="Arial"/>
        </w:rPr>
      </w:pPr>
      <w:r w:rsidRPr="00DF74C3">
        <w:rPr>
          <w:rFonts w:ascii="Arial" w:hAnsi="Arial" w:cs="Arial"/>
        </w:rPr>
        <w:t>I intend to improve my abilities going forward by obtaining training in advanced time management techniques and conflict resolution. Increasing my understanding of administrative procedures and reservation systems will also help me succeed in future positions. This experience has strengthened my resolve to provide outstanding customer service and attain hotel administration excellence.</w:t>
      </w:r>
    </w:p>
    <w:p w14:paraId="74F053AE" w14:textId="5D45CB79" w:rsidR="007E6AB9" w:rsidRPr="00DF74C3" w:rsidRDefault="007E6AB9" w:rsidP="00DF74C3">
      <w:pPr>
        <w:spacing w:line="360" w:lineRule="auto"/>
        <w:jc w:val="both"/>
        <w:rPr>
          <w:rFonts w:ascii="Arial" w:hAnsi="Arial" w:cs="Arial"/>
        </w:rPr>
      </w:pPr>
    </w:p>
    <w:p w14:paraId="70F9E3C9" w14:textId="77777777" w:rsidR="007E6AB9" w:rsidRPr="00DF74C3" w:rsidRDefault="007E6AB9" w:rsidP="00DF74C3">
      <w:pPr>
        <w:spacing w:line="360" w:lineRule="auto"/>
        <w:jc w:val="both"/>
        <w:rPr>
          <w:rFonts w:ascii="Arial" w:hAnsi="Arial" w:cs="Arial"/>
          <w:b/>
          <w:bCs/>
        </w:rPr>
      </w:pPr>
      <w:r w:rsidRPr="00DF74C3">
        <w:rPr>
          <w:rFonts w:ascii="Arial" w:hAnsi="Arial" w:cs="Arial"/>
          <w:b/>
          <w:bCs/>
        </w:rPr>
        <w:lastRenderedPageBreak/>
        <w:t>References</w:t>
      </w:r>
    </w:p>
    <w:p w14:paraId="3DA4995F" w14:textId="77777777" w:rsidR="007E6AB9" w:rsidRPr="00DF74C3" w:rsidRDefault="007E6AB9" w:rsidP="00DF74C3">
      <w:pPr>
        <w:numPr>
          <w:ilvl w:val="0"/>
          <w:numId w:val="10"/>
        </w:numPr>
        <w:spacing w:line="360" w:lineRule="auto"/>
        <w:jc w:val="both"/>
        <w:rPr>
          <w:rFonts w:ascii="Arial" w:hAnsi="Arial" w:cs="Arial"/>
        </w:rPr>
      </w:pPr>
      <w:r w:rsidRPr="00DF74C3">
        <w:rPr>
          <w:rFonts w:ascii="Arial" w:hAnsi="Arial" w:cs="Arial"/>
        </w:rPr>
        <w:t>Gibbs, G. (1988). </w:t>
      </w:r>
      <w:r w:rsidRPr="00DF74C3">
        <w:rPr>
          <w:rFonts w:ascii="Arial" w:hAnsi="Arial" w:cs="Arial"/>
          <w:i/>
          <w:iCs/>
        </w:rPr>
        <w:t>Learning by Doing: A Guide to Teaching and Learning Methods</w:t>
      </w:r>
      <w:r w:rsidRPr="00DF74C3">
        <w:rPr>
          <w:rFonts w:ascii="Arial" w:hAnsi="Arial" w:cs="Arial"/>
        </w:rPr>
        <w:t>. Oxford: Further Education Unit.</w:t>
      </w:r>
    </w:p>
    <w:p w14:paraId="6E9C9505" w14:textId="77777777" w:rsidR="007E6AB9" w:rsidRPr="00DF74C3" w:rsidRDefault="007E6AB9" w:rsidP="00DF74C3">
      <w:pPr>
        <w:numPr>
          <w:ilvl w:val="0"/>
          <w:numId w:val="10"/>
        </w:numPr>
        <w:spacing w:line="360" w:lineRule="auto"/>
        <w:jc w:val="both"/>
        <w:rPr>
          <w:rFonts w:ascii="Arial" w:hAnsi="Arial" w:cs="Arial"/>
        </w:rPr>
      </w:pPr>
      <w:r w:rsidRPr="00DF74C3">
        <w:rPr>
          <w:rFonts w:ascii="Arial" w:hAnsi="Arial" w:cs="Arial"/>
        </w:rPr>
        <w:t>Herzberg, F. (1959). </w:t>
      </w:r>
      <w:r w:rsidRPr="00DF74C3">
        <w:rPr>
          <w:rFonts w:ascii="Arial" w:hAnsi="Arial" w:cs="Arial"/>
          <w:i/>
          <w:iCs/>
        </w:rPr>
        <w:t>The Motivation to Work</w:t>
      </w:r>
      <w:r w:rsidRPr="00DF74C3">
        <w:rPr>
          <w:rFonts w:ascii="Arial" w:hAnsi="Arial" w:cs="Arial"/>
        </w:rPr>
        <w:t>. New York: Wiley.</w:t>
      </w:r>
    </w:p>
    <w:p w14:paraId="5B7EBA52" w14:textId="77777777" w:rsidR="00181DC8" w:rsidRPr="00DF74C3" w:rsidRDefault="00181DC8" w:rsidP="00DF74C3">
      <w:pPr>
        <w:spacing w:line="360" w:lineRule="auto"/>
        <w:jc w:val="both"/>
        <w:rPr>
          <w:rFonts w:ascii="Arial" w:hAnsi="Arial" w:cs="Arial"/>
        </w:rPr>
      </w:pPr>
    </w:p>
    <w:sectPr w:rsidR="00181DC8" w:rsidRPr="00DF74C3" w:rsidSect="00B34709">
      <w:pgSz w:w="11901" w:h="16817"/>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1A3778"/>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4C2469"/>
    <w:multiLevelType w:val="multilevel"/>
    <w:tmpl w:val="2228C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48743D"/>
    <w:multiLevelType w:val="multilevel"/>
    <w:tmpl w:val="21F88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5569DB"/>
    <w:multiLevelType w:val="multilevel"/>
    <w:tmpl w:val="7376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AF1D21"/>
    <w:multiLevelType w:val="multilevel"/>
    <w:tmpl w:val="64523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FF5F58"/>
    <w:multiLevelType w:val="hybridMultilevel"/>
    <w:tmpl w:val="6A3C04DE"/>
    <w:lvl w:ilvl="0" w:tplc="08090001">
      <w:start w:val="1"/>
      <w:numFmt w:val="bullet"/>
      <w:lvlText w:val=""/>
      <w:lvlJc w:val="left"/>
      <w:pPr>
        <w:ind w:left="720" w:hanging="360"/>
      </w:pPr>
      <w:rPr>
        <w:rFonts w:ascii="Symbol" w:hAnsi="Symbol" w:hint="default"/>
      </w:rPr>
    </w:lvl>
    <w:lvl w:ilvl="1" w:tplc="49ACB1D6">
      <w:numFmt w:val="bullet"/>
      <w:lvlText w:val="•"/>
      <w:lvlJc w:val="left"/>
      <w:pPr>
        <w:ind w:left="1440" w:hanging="360"/>
      </w:pPr>
      <w:rPr>
        <w:rFonts w:ascii="Arial" w:eastAsiaTheme="minorEastAsia" w:hAnsi="Arial" w:cs="Arial"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9834B2"/>
    <w:multiLevelType w:val="multilevel"/>
    <w:tmpl w:val="8FAC4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CC4F48"/>
    <w:multiLevelType w:val="multilevel"/>
    <w:tmpl w:val="A5764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4C2B98"/>
    <w:multiLevelType w:val="multilevel"/>
    <w:tmpl w:val="36E08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C4240C"/>
    <w:multiLevelType w:val="multilevel"/>
    <w:tmpl w:val="31AAC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8E412B"/>
    <w:multiLevelType w:val="multilevel"/>
    <w:tmpl w:val="9A04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2342688">
    <w:abstractNumId w:val="10"/>
  </w:num>
  <w:num w:numId="2" w16cid:durableId="1699819617">
    <w:abstractNumId w:val="8"/>
  </w:num>
  <w:num w:numId="3" w16cid:durableId="1257984616">
    <w:abstractNumId w:val="2"/>
  </w:num>
  <w:num w:numId="4" w16cid:durableId="1142428120">
    <w:abstractNumId w:val="1"/>
  </w:num>
  <w:num w:numId="5" w16cid:durableId="752892720">
    <w:abstractNumId w:val="6"/>
  </w:num>
  <w:num w:numId="6" w16cid:durableId="143158137">
    <w:abstractNumId w:val="9"/>
  </w:num>
  <w:num w:numId="7" w16cid:durableId="429741221">
    <w:abstractNumId w:val="4"/>
  </w:num>
  <w:num w:numId="8" w16cid:durableId="830872522">
    <w:abstractNumId w:val="0"/>
  </w:num>
  <w:num w:numId="9" w16cid:durableId="77095337">
    <w:abstractNumId w:val="3"/>
  </w:num>
  <w:num w:numId="10" w16cid:durableId="1092816916">
    <w:abstractNumId w:val="7"/>
  </w:num>
  <w:num w:numId="11" w16cid:durableId="648382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7BC"/>
    <w:rsid w:val="00032007"/>
    <w:rsid w:val="00181DC8"/>
    <w:rsid w:val="001B15CB"/>
    <w:rsid w:val="0026575F"/>
    <w:rsid w:val="0027629B"/>
    <w:rsid w:val="002F495B"/>
    <w:rsid w:val="00372676"/>
    <w:rsid w:val="004A0DE5"/>
    <w:rsid w:val="00512A59"/>
    <w:rsid w:val="0053003B"/>
    <w:rsid w:val="0057015C"/>
    <w:rsid w:val="005723E6"/>
    <w:rsid w:val="0059540A"/>
    <w:rsid w:val="00771512"/>
    <w:rsid w:val="007E6AB9"/>
    <w:rsid w:val="00863324"/>
    <w:rsid w:val="009117A3"/>
    <w:rsid w:val="00926654"/>
    <w:rsid w:val="009D6CD1"/>
    <w:rsid w:val="009E47BC"/>
    <w:rsid w:val="00A0419C"/>
    <w:rsid w:val="00A64472"/>
    <w:rsid w:val="00B34709"/>
    <w:rsid w:val="00C062BB"/>
    <w:rsid w:val="00CE6617"/>
    <w:rsid w:val="00D350EC"/>
    <w:rsid w:val="00DF14E3"/>
    <w:rsid w:val="00DF74C3"/>
    <w:rsid w:val="00E62B62"/>
    <w:rsid w:val="00EB3A6B"/>
    <w:rsid w:val="00EC4BD4"/>
    <w:rsid w:val="00ED368F"/>
    <w:rsid w:val="00EF0AFA"/>
    <w:rsid w:val="00FF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0FC5F"/>
  <w15:chartTrackingRefBased/>
  <w15:docId w15:val="{5E35F9E0-0620-ED4D-8CC0-1D1A76A3C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9E47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47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47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47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47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47B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47B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47B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47B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47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47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47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47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47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47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47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47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47BC"/>
    <w:rPr>
      <w:rFonts w:eastAsiaTheme="majorEastAsia" w:cstheme="majorBidi"/>
      <w:color w:val="272727" w:themeColor="text1" w:themeTint="D8"/>
    </w:rPr>
  </w:style>
  <w:style w:type="paragraph" w:styleId="Title">
    <w:name w:val="Title"/>
    <w:basedOn w:val="Normal"/>
    <w:next w:val="Normal"/>
    <w:link w:val="TitleChar"/>
    <w:uiPriority w:val="10"/>
    <w:qFormat/>
    <w:rsid w:val="009E47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47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47B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47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47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E47BC"/>
    <w:rPr>
      <w:rFonts w:eastAsiaTheme="minorEastAsia"/>
      <w:i/>
      <w:iCs/>
      <w:color w:val="404040" w:themeColor="text1" w:themeTint="BF"/>
    </w:rPr>
  </w:style>
  <w:style w:type="paragraph" w:styleId="ListParagraph">
    <w:name w:val="List Paragraph"/>
    <w:basedOn w:val="Normal"/>
    <w:uiPriority w:val="34"/>
    <w:qFormat/>
    <w:rsid w:val="009E47BC"/>
    <w:pPr>
      <w:ind w:left="720"/>
      <w:contextualSpacing/>
    </w:pPr>
  </w:style>
  <w:style w:type="character" w:styleId="IntenseEmphasis">
    <w:name w:val="Intense Emphasis"/>
    <w:basedOn w:val="DefaultParagraphFont"/>
    <w:uiPriority w:val="21"/>
    <w:qFormat/>
    <w:rsid w:val="009E47BC"/>
    <w:rPr>
      <w:i/>
      <w:iCs/>
      <w:color w:val="0F4761" w:themeColor="accent1" w:themeShade="BF"/>
    </w:rPr>
  </w:style>
  <w:style w:type="paragraph" w:styleId="IntenseQuote">
    <w:name w:val="Intense Quote"/>
    <w:basedOn w:val="Normal"/>
    <w:next w:val="Normal"/>
    <w:link w:val="IntenseQuoteChar"/>
    <w:uiPriority w:val="30"/>
    <w:qFormat/>
    <w:rsid w:val="009E47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47BC"/>
    <w:rPr>
      <w:rFonts w:eastAsiaTheme="minorEastAsia"/>
      <w:i/>
      <w:iCs/>
      <w:color w:val="0F4761" w:themeColor="accent1" w:themeShade="BF"/>
    </w:rPr>
  </w:style>
  <w:style w:type="character" w:styleId="IntenseReference">
    <w:name w:val="Intense Reference"/>
    <w:basedOn w:val="DefaultParagraphFont"/>
    <w:uiPriority w:val="32"/>
    <w:qFormat/>
    <w:rsid w:val="009E47B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440660">
      <w:bodyDiv w:val="1"/>
      <w:marLeft w:val="0"/>
      <w:marRight w:val="0"/>
      <w:marTop w:val="0"/>
      <w:marBottom w:val="0"/>
      <w:divBdr>
        <w:top w:val="none" w:sz="0" w:space="0" w:color="auto"/>
        <w:left w:val="none" w:sz="0" w:space="0" w:color="auto"/>
        <w:bottom w:val="none" w:sz="0" w:space="0" w:color="auto"/>
        <w:right w:val="none" w:sz="0" w:space="0" w:color="auto"/>
      </w:divBdr>
    </w:div>
    <w:div w:id="97260928">
      <w:bodyDiv w:val="1"/>
      <w:marLeft w:val="0"/>
      <w:marRight w:val="0"/>
      <w:marTop w:val="0"/>
      <w:marBottom w:val="0"/>
      <w:divBdr>
        <w:top w:val="none" w:sz="0" w:space="0" w:color="auto"/>
        <w:left w:val="none" w:sz="0" w:space="0" w:color="auto"/>
        <w:bottom w:val="none" w:sz="0" w:space="0" w:color="auto"/>
        <w:right w:val="none" w:sz="0" w:space="0" w:color="auto"/>
      </w:divBdr>
    </w:div>
    <w:div w:id="115375581">
      <w:bodyDiv w:val="1"/>
      <w:marLeft w:val="0"/>
      <w:marRight w:val="0"/>
      <w:marTop w:val="0"/>
      <w:marBottom w:val="0"/>
      <w:divBdr>
        <w:top w:val="none" w:sz="0" w:space="0" w:color="auto"/>
        <w:left w:val="none" w:sz="0" w:space="0" w:color="auto"/>
        <w:bottom w:val="none" w:sz="0" w:space="0" w:color="auto"/>
        <w:right w:val="none" w:sz="0" w:space="0" w:color="auto"/>
      </w:divBdr>
    </w:div>
    <w:div w:id="144904445">
      <w:bodyDiv w:val="1"/>
      <w:marLeft w:val="0"/>
      <w:marRight w:val="0"/>
      <w:marTop w:val="0"/>
      <w:marBottom w:val="0"/>
      <w:divBdr>
        <w:top w:val="none" w:sz="0" w:space="0" w:color="auto"/>
        <w:left w:val="none" w:sz="0" w:space="0" w:color="auto"/>
        <w:bottom w:val="none" w:sz="0" w:space="0" w:color="auto"/>
        <w:right w:val="none" w:sz="0" w:space="0" w:color="auto"/>
      </w:divBdr>
    </w:div>
    <w:div w:id="177426970">
      <w:bodyDiv w:val="1"/>
      <w:marLeft w:val="0"/>
      <w:marRight w:val="0"/>
      <w:marTop w:val="0"/>
      <w:marBottom w:val="0"/>
      <w:divBdr>
        <w:top w:val="none" w:sz="0" w:space="0" w:color="auto"/>
        <w:left w:val="none" w:sz="0" w:space="0" w:color="auto"/>
        <w:bottom w:val="none" w:sz="0" w:space="0" w:color="auto"/>
        <w:right w:val="none" w:sz="0" w:space="0" w:color="auto"/>
      </w:divBdr>
    </w:div>
    <w:div w:id="184901870">
      <w:bodyDiv w:val="1"/>
      <w:marLeft w:val="0"/>
      <w:marRight w:val="0"/>
      <w:marTop w:val="0"/>
      <w:marBottom w:val="0"/>
      <w:divBdr>
        <w:top w:val="none" w:sz="0" w:space="0" w:color="auto"/>
        <w:left w:val="none" w:sz="0" w:space="0" w:color="auto"/>
        <w:bottom w:val="none" w:sz="0" w:space="0" w:color="auto"/>
        <w:right w:val="none" w:sz="0" w:space="0" w:color="auto"/>
      </w:divBdr>
      <w:divsChild>
        <w:div w:id="259528329">
          <w:marLeft w:val="0"/>
          <w:marRight w:val="0"/>
          <w:marTop w:val="0"/>
          <w:marBottom w:val="0"/>
          <w:divBdr>
            <w:top w:val="none" w:sz="0" w:space="0" w:color="auto"/>
            <w:left w:val="none" w:sz="0" w:space="0" w:color="auto"/>
            <w:bottom w:val="none" w:sz="0" w:space="0" w:color="auto"/>
            <w:right w:val="none" w:sz="0" w:space="0" w:color="auto"/>
          </w:divBdr>
          <w:divsChild>
            <w:div w:id="122160512">
              <w:marLeft w:val="0"/>
              <w:marRight w:val="0"/>
              <w:marTop w:val="0"/>
              <w:marBottom w:val="0"/>
              <w:divBdr>
                <w:top w:val="none" w:sz="0" w:space="0" w:color="auto"/>
                <w:left w:val="none" w:sz="0" w:space="0" w:color="auto"/>
                <w:bottom w:val="none" w:sz="0" w:space="0" w:color="auto"/>
                <w:right w:val="none" w:sz="0" w:space="0" w:color="auto"/>
              </w:divBdr>
              <w:divsChild>
                <w:div w:id="1489132891">
                  <w:marLeft w:val="0"/>
                  <w:marRight w:val="0"/>
                  <w:marTop w:val="0"/>
                  <w:marBottom w:val="0"/>
                  <w:divBdr>
                    <w:top w:val="none" w:sz="0" w:space="0" w:color="auto"/>
                    <w:left w:val="none" w:sz="0" w:space="0" w:color="auto"/>
                    <w:bottom w:val="none" w:sz="0" w:space="0" w:color="auto"/>
                    <w:right w:val="none" w:sz="0" w:space="0" w:color="auto"/>
                  </w:divBdr>
                  <w:divsChild>
                    <w:div w:id="1612470724">
                      <w:marLeft w:val="0"/>
                      <w:marRight w:val="0"/>
                      <w:marTop w:val="0"/>
                      <w:marBottom w:val="0"/>
                      <w:divBdr>
                        <w:top w:val="none" w:sz="0" w:space="0" w:color="auto"/>
                        <w:left w:val="none" w:sz="0" w:space="0" w:color="auto"/>
                        <w:bottom w:val="none" w:sz="0" w:space="0" w:color="auto"/>
                        <w:right w:val="none" w:sz="0" w:space="0" w:color="auto"/>
                      </w:divBdr>
                      <w:divsChild>
                        <w:div w:id="1292828884">
                          <w:marLeft w:val="0"/>
                          <w:marRight w:val="0"/>
                          <w:marTop w:val="0"/>
                          <w:marBottom w:val="0"/>
                          <w:divBdr>
                            <w:top w:val="none" w:sz="0" w:space="0" w:color="auto"/>
                            <w:left w:val="none" w:sz="0" w:space="0" w:color="auto"/>
                            <w:bottom w:val="none" w:sz="0" w:space="0" w:color="auto"/>
                            <w:right w:val="none" w:sz="0" w:space="0" w:color="auto"/>
                          </w:divBdr>
                          <w:divsChild>
                            <w:div w:id="80743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32116">
      <w:bodyDiv w:val="1"/>
      <w:marLeft w:val="0"/>
      <w:marRight w:val="0"/>
      <w:marTop w:val="0"/>
      <w:marBottom w:val="0"/>
      <w:divBdr>
        <w:top w:val="none" w:sz="0" w:space="0" w:color="auto"/>
        <w:left w:val="none" w:sz="0" w:space="0" w:color="auto"/>
        <w:bottom w:val="none" w:sz="0" w:space="0" w:color="auto"/>
        <w:right w:val="none" w:sz="0" w:space="0" w:color="auto"/>
      </w:divBdr>
    </w:div>
    <w:div w:id="237400958">
      <w:bodyDiv w:val="1"/>
      <w:marLeft w:val="0"/>
      <w:marRight w:val="0"/>
      <w:marTop w:val="0"/>
      <w:marBottom w:val="0"/>
      <w:divBdr>
        <w:top w:val="none" w:sz="0" w:space="0" w:color="auto"/>
        <w:left w:val="none" w:sz="0" w:space="0" w:color="auto"/>
        <w:bottom w:val="none" w:sz="0" w:space="0" w:color="auto"/>
        <w:right w:val="none" w:sz="0" w:space="0" w:color="auto"/>
      </w:divBdr>
    </w:div>
    <w:div w:id="391200877">
      <w:bodyDiv w:val="1"/>
      <w:marLeft w:val="0"/>
      <w:marRight w:val="0"/>
      <w:marTop w:val="0"/>
      <w:marBottom w:val="0"/>
      <w:divBdr>
        <w:top w:val="none" w:sz="0" w:space="0" w:color="auto"/>
        <w:left w:val="none" w:sz="0" w:space="0" w:color="auto"/>
        <w:bottom w:val="none" w:sz="0" w:space="0" w:color="auto"/>
        <w:right w:val="none" w:sz="0" w:space="0" w:color="auto"/>
      </w:divBdr>
    </w:div>
    <w:div w:id="393164158">
      <w:bodyDiv w:val="1"/>
      <w:marLeft w:val="0"/>
      <w:marRight w:val="0"/>
      <w:marTop w:val="0"/>
      <w:marBottom w:val="0"/>
      <w:divBdr>
        <w:top w:val="none" w:sz="0" w:space="0" w:color="auto"/>
        <w:left w:val="none" w:sz="0" w:space="0" w:color="auto"/>
        <w:bottom w:val="none" w:sz="0" w:space="0" w:color="auto"/>
        <w:right w:val="none" w:sz="0" w:space="0" w:color="auto"/>
      </w:divBdr>
    </w:div>
    <w:div w:id="472673128">
      <w:bodyDiv w:val="1"/>
      <w:marLeft w:val="0"/>
      <w:marRight w:val="0"/>
      <w:marTop w:val="0"/>
      <w:marBottom w:val="0"/>
      <w:divBdr>
        <w:top w:val="none" w:sz="0" w:space="0" w:color="auto"/>
        <w:left w:val="none" w:sz="0" w:space="0" w:color="auto"/>
        <w:bottom w:val="none" w:sz="0" w:space="0" w:color="auto"/>
        <w:right w:val="none" w:sz="0" w:space="0" w:color="auto"/>
      </w:divBdr>
    </w:div>
    <w:div w:id="711727416">
      <w:bodyDiv w:val="1"/>
      <w:marLeft w:val="0"/>
      <w:marRight w:val="0"/>
      <w:marTop w:val="0"/>
      <w:marBottom w:val="0"/>
      <w:divBdr>
        <w:top w:val="none" w:sz="0" w:space="0" w:color="auto"/>
        <w:left w:val="none" w:sz="0" w:space="0" w:color="auto"/>
        <w:bottom w:val="none" w:sz="0" w:space="0" w:color="auto"/>
        <w:right w:val="none" w:sz="0" w:space="0" w:color="auto"/>
      </w:divBdr>
    </w:div>
    <w:div w:id="789936756">
      <w:bodyDiv w:val="1"/>
      <w:marLeft w:val="0"/>
      <w:marRight w:val="0"/>
      <w:marTop w:val="0"/>
      <w:marBottom w:val="0"/>
      <w:divBdr>
        <w:top w:val="none" w:sz="0" w:space="0" w:color="auto"/>
        <w:left w:val="none" w:sz="0" w:space="0" w:color="auto"/>
        <w:bottom w:val="none" w:sz="0" w:space="0" w:color="auto"/>
        <w:right w:val="none" w:sz="0" w:space="0" w:color="auto"/>
      </w:divBdr>
    </w:div>
    <w:div w:id="955647907">
      <w:bodyDiv w:val="1"/>
      <w:marLeft w:val="0"/>
      <w:marRight w:val="0"/>
      <w:marTop w:val="0"/>
      <w:marBottom w:val="0"/>
      <w:divBdr>
        <w:top w:val="none" w:sz="0" w:space="0" w:color="auto"/>
        <w:left w:val="none" w:sz="0" w:space="0" w:color="auto"/>
        <w:bottom w:val="none" w:sz="0" w:space="0" w:color="auto"/>
        <w:right w:val="none" w:sz="0" w:space="0" w:color="auto"/>
      </w:divBdr>
    </w:div>
    <w:div w:id="1023480095">
      <w:bodyDiv w:val="1"/>
      <w:marLeft w:val="0"/>
      <w:marRight w:val="0"/>
      <w:marTop w:val="0"/>
      <w:marBottom w:val="0"/>
      <w:divBdr>
        <w:top w:val="none" w:sz="0" w:space="0" w:color="auto"/>
        <w:left w:val="none" w:sz="0" w:space="0" w:color="auto"/>
        <w:bottom w:val="none" w:sz="0" w:space="0" w:color="auto"/>
        <w:right w:val="none" w:sz="0" w:space="0" w:color="auto"/>
      </w:divBdr>
    </w:div>
    <w:div w:id="1185368735">
      <w:bodyDiv w:val="1"/>
      <w:marLeft w:val="0"/>
      <w:marRight w:val="0"/>
      <w:marTop w:val="0"/>
      <w:marBottom w:val="0"/>
      <w:divBdr>
        <w:top w:val="none" w:sz="0" w:space="0" w:color="auto"/>
        <w:left w:val="none" w:sz="0" w:space="0" w:color="auto"/>
        <w:bottom w:val="none" w:sz="0" w:space="0" w:color="auto"/>
        <w:right w:val="none" w:sz="0" w:space="0" w:color="auto"/>
      </w:divBdr>
    </w:div>
    <w:div w:id="1206716443">
      <w:bodyDiv w:val="1"/>
      <w:marLeft w:val="0"/>
      <w:marRight w:val="0"/>
      <w:marTop w:val="0"/>
      <w:marBottom w:val="0"/>
      <w:divBdr>
        <w:top w:val="none" w:sz="0" w:space="0" w:color="auto"/>
        <w:left w:val="none" w:sz="0" w:space="0" w:color="auto"/>
        <w:bottom w:val="none" w:sz="0" w:space="0" w:color="auto"/>
        <w:right w:val="none" w:sz="0" w:space="0" w:color="auto"/>
      </w:divBdr>
    </w:div>
    <w:div w:id="1313565389">
      <w:bodyDiv w:val="1"/>
      <w:marLeft w:val="0"/>
      <w:marRight w:val="0"/>
      <w:marTop w:val="0"/>
      <w:marBottom w:val="0"/>
      <w:divBdr>
        <w:top w:val="none" w:sz="0" w:space="0" w:color="auto"/>
        <w:left w:val="none" w:sz="0" w:space="0" w:color="auto"/>
        <w:bottom w:val="none" w:sz="0" w:space="0" w:color="auto"/>
        <w:right w:val="none" w:sz="0" w:space="0" w:color="auto"/>
      </w:divBdr>
    </w:div>
    <w:div w:id="1326859346">
      <w:bodyDiv w:val="1"/>
      <w:marLeft w:val="0"/>
      <w:marRight w:val="0"/>
      <w:marTop w:val="0"/>
      <w:marBottom w:val="0"/>
      <w:divBdr>
        <w:top w:val="none" w:sz="0" w:space="0" w:color="auto"/>
        <w:left w:val="none" w:sz="0" w:space="0" w:color="auto"/>
        <w:bottom w:val="none" w:sz="0" w:space="0" w:color="auto"/>
        <w:right w:val="none" w:sz="0" w:space="0" w:color="auto"/>
      </w:divBdr>
    </w:div>
    <w:div w:id="1364094583">
      <w:bodyDiv w:val="1"/>
      <w:marLeft w:val="0"/>
      <w:marRight w:val="0"/>
      <w:marTop w:val="0"/>
      <w:marBottom w:val="0"/>
      <w:divBdr>
        <w:top w:val="none" w:sz="0" w:space="0" w:color="auto"/>
        <w:left w:val="none" w:sz="0" w:space="0" w:color="auto"/>
        <w:bottom w:val="none" w:sz="0" w:space="0" w:color="auto"/>
        <w:right w:val="none" w:sz="0" w:space="0" w:color="auto"/>
      </w:divBdr>
    </w:div>
    <w:div w:id="1390030652">
      <w:bodyDiv w:val="1"/>
      <w:marLeft w:val="0"/>
      <w:marRight w:val="0"/>
      <w:marTop w:val="0"/>
      <w:marBottom w:val="0"/>
      <w:divBdr>
        <w:top w:val="none" w:sz="0" w:space="0" w:color="auto"/>
        <w:left w:val="none" w:sz="0" w:space="0" w:color="auto"/>
        <w:bottom w:val="none" w:sz="0" w:space="0" w:color="auto"/>
        <w:right w:val="none" w:sz="0" w:space="0" w:color="auto"/>
      </w:divBdr>
    </w:div>
    <w:div w:id="1406420067">
      <w:bodyDiv w:val="1"/>
      <w:marLeft w:val="0"/>
      <w:marRight w:val="0"/>
      <w:marTop w:val="0"/>
      <w:marBottom w:val="0"/>
      <w:divBdr>
        <w:top w:val="none" w:sz="0" w:space="0" w:color="auto"/>
        <w:left w:val="none" w:sz="0" w:space="0" w:color="auto"/>
        <w:bottom w:val="none" w:sz="0" w:space="0" w:color="auto"/>
        <w:right w:val="none" w:sz="0" w:space="0" w:color="auto"/>
      </w:divBdr>
    </w:div>
    <w:div w:id="1411854287">
      <w:bodyDiv w:val="1"/>
      <w:marLeft w:val="0"/>
      <w:marRight w:val="0"/>
      <w:marTop w:val="0"/>
      <w:marBottom w:val="0"/>
      <w:divBdr>
        <w:top w:val="none" w:sz="0" w:space="0" w:color="auto"/>
        <w:left w:val="none" w:sz="0" w:space="0" w:color="auto"/>
        <w:bottom w:val="none" w:sz="0" w:space="0" w:color="auto"/>
        <w:right w:val="none" w:sz="0" w:space="0" w:color="auto"/>
      </w:divBdr>
    </w:div>
    <w:div w:id="1596522611">
      <w:bodyDiv w:val="1"/>
      <w:marLeft w:val="0"/>
      <w:marRight w:val="0"/>
      <w:marTop w:val="0"/>
      <w:marBottom w:val="0"/>
      <w:divBdr>
        <w:top w:val="none" w:sz="0" w:space="0" w:color="auto"/>
        <w:left w:val="none" w:sz="0" w:space="0" w:color="auto"/>
        <w:bottom w:val="none" w:sz="0" w:space="0" w:color="auto"/>
        <w:right w:val="none" w:sz="0" w:space="0" w:color="auto"/>
      </w:divBdr>
      <w:divsChild>
        <w:div w:id="300572925">
          <w:marLeft w:val="0"/>
          <w:marRight w:val="0"/>
          <w:marTop w:val="0"/>
          <w:marBottom w:val="0"/>
          <w:divBdr>
            <w:top w:val="none" w:sz="0" w:space="0" w:color="auto"/>
            <w:left w:val="none" w:sz="0" w:space="0" w:color="auto"/>
            <w:bottom w:val="none" w:sz="0" w:space="0" w:color="auto"/>
            <w:right w:val="none" w:sz="0" w:space="0" w:color="auto"/>
          </w:divBdr>
          <w:divsChild>
            <w:div w:id="1323385334">
              <w:marLeft w:val="0"/>
              <w:marRight w:val="0"/>
              <w:marTop w:val="0"/>
              <w:marBottom w:val="0"/>
              <w:divBdr>
                <w:top w:val="none" w:sz="0" w:space="0" w:color="auto"/>
                <w:left w:val="none" w:sz="0" w:space="0" w:color="auto"/>
                <w:bottom w:val="none" w:sz="0" w:space="0" w:color="auto"/>
                <w:right w:val="none" w:sz="0" w:space="0" w:color="auto"/>
              </w:divBdr>
              <w:divsChild>
                <w:div w:id="1414622111">
                  <w:marLeft w:val="0"/>
                  <w:marRight w:val="0"/>
                  <w:marTop w:val="0"/>
                  <w:marBottom w:val="0"/>
                  <w:divBdr>
                    <w:top w:val="none" w:sz="0" w:space="0" w:color="auto"/>
                    <w:left w:val="none" w:sz="0" w:space="0" w:color="auto"/>
                    <w:bottom w:val="none" w:sz="0" w:space="0" w:color="auto"/>
                    <w:right w:val="none" w:sz="0" w:space="0" w:color="auto"/>
                  </w:divBdr>
                  <w:divsChild>
                    <w:div w:id="914315376">
                      <w:marLeft w:val="0"/>
                      <w:marRight w:val="0"/>
                      <w:marTop w:val="0"/>
                      <w:marBottom w:val="0"/>
                      <w:divBdr>
                        <w:top w:val="none" w:sz="0" w:space="0" w:color="auto"/>
                        <w:left w:val="none" w:sz="0" w:space="0" w:color="auto"/>
                        <w:bottom w:val="none" w:sz="0" w:space="0" w:color="auto"/>
                        <w:right w:val="none" w:sz="0" w:space="0" w:color="auto"/>
                      </w:divBdr>
                      <w:divsChild>
                        <w:div w:id="2080403018">
                          <w:marLeft w:val="0"/>
                          <w:marRight w:val="0"/>
                          <w:marTop w:val="0"/>
                          <w:marBottom w:val="0"/>
                          <w:divBdr>
                            <w:top w:val="none" w:sz="0" w:space="0" w:color="auto"/>
                            <w:left w:val="none" w:sz="0" w:space="0" w:color="auto"/>
                            <w:bottom w:val="none" w:sz="0" w:space="0" w:color="auto"/>
                            <w:right w:val="none" w:sz="0" w:space="0" w:color="auto"/>
                          </w:divBdr>
                          <w:divsChild>
                            <w:div w:id="20417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454388">
      <w:bodyDiv w:val="1"/>
      <w:marLeft w:val="0"/>
      <w:marRight w:val="0"/>
      <w:marTop w:val="0"/>
      <w:marBottom w:val="0"/>
      <w:divBdr>
        <w:top w:val="none" w:sz="0" w:space="0" w:color="auto"/>
        <w:left w:val="none" w:sz="0" w:space="0" w:color="auto"/>
        <w:bottom w:val="none" w:sz="0" w:space="0" w:color="auto"/>
        <w:right w:val="none" w:sz="0" w:space="0" w:color="auto"/>
      </w:divBdr>
    </w:div>
    <w:div w:id="1708289364">
      <w:bodyDiv w:val="1"/>
      <w:marLeft w:val="0"/>
      <w:marRight w:val="0"/>
      <w:marTop w:val="0"/>
      <w:marBottom w:val="0"/>
      <w:divBdr>
        <w:top w:val="none" w:sz="0" w:space="0" w:color="auto"/>
        <w:left w:val="none" w:sz="0" w:space="0" w:color="auto"/>
        <w:bottom w:val="none" w:sz="0" w:space="0" w:color="auto"/>
        <w:right w:val="none" w:sz="0" w:space="0" w:color="auto"/>
      </w:divBdr>
    </w:div>
    <w:div w:id="1870559457">
      <w:bodyDiv w:val="1"/>
      <w:marLeft w:val="0"/>
      <w:marRight w:val="0"/>
      <w:marTop w:val="0"/>
      <w:marBottom w:val="0"/>
      <w:divBdr>
        <w:top w:val="none" w:sz="0" w:space="0" w:color="auto"/>
        <w:left w:val="none" w:sz="0" w:space="0" w:color="auto"/>
        <w:bottom w:val="none" w:sz="0" w:space="0" w:color="auto"/>
        <w:right w:val="none" w:sz="0" w:space="0" w:color="auto"/>
      </w:divBdr>
    </w:div>
    <w:div w:id="1984307852">
      <w:bodyDiv w:val="1"/>
      <w:marLeft w:val="0"/>
      <w:marRight w:val="0"/>
      <w:marTop w:val="0"/>
      <w:marBottom w:val="0"/>
      <w:divBdr>
        <w:top w:val="none" w:sz="0" w:space="0" w:color="auto"/>
        <w:left w:val="none" w:sz="0" w:space="0" w:color="auto"/>
        <w:bottom w:val="none" w:sz="0" w:space="0" w:color="auto"/>
        <w:right w:val="none" w:sz="0" w:space="0" w:color="auto"/>
      </w:divBdr>
    </w:div>
    <w:div w:id="2014062712">
      <w:bodyDiv w:val="1"/>
      <w:marLeft w:val="0"/>
      <w:marRight w:val="0"/>
      <w:marTop w:val="0"/>
      <w:marBottom w:val="0"/>
      <w:divBdr>
        <w:top w:val="none" w:sz="0" w:space="0" w:color="auto"/>
        <w:left w:val="none" w:sz="0" w:space="0" w:color="auto"/>
        <w:bottom w:val="none" w:sz="0" w:space="0" w:color="auto"/>
        <w:right w:val="none" w:sz="0" w:space="0" w:color="auto"/>
      </w:divBdr>
    </w:div>
    <w:div w:id="213794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1446</Words>
  <Characters>8391</Characters>
  <Application>Microsoft Office Word</Application>
  <DocSecurity>0</DocSecurity>
  <Lines>233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8</cp:revision>
  <dcterms:created xsi:type="dcterms:W3CDTF">2024-11-15T10:35:00Z</dcterms:created>
  <dcterms:modified xsi:type="dcterms:W3CDTF">2024-11-15T19:12:00Z</dcterms:modified>
</cp:coreProperties>
</file>