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63F63A" w14:textId="248A5EF9" w:rsidR="00362575" w:rsidRPr="00DB1CDE" w:rsidRDefault="00DB1CDE" w:rsidP="00DB1CDE">
      <w:pPr>
        <w:spacing w:line="360" w:lineRule="auto"/>
        <w:rPr>
          <w:rFonts w:ascii="Times New Roman" w:hAnsi="Times New Roman" w:cs="Times New Roman"/>
          <w:u w:val="single"/>
        </w:rPr>
      </w:pPr>
      <w:r w:rsidRPr="00DB1CDE">
        <w:rPr>
          <w:rFonts w:ascii="Times New Roman" w:hAnsi="Times New Roman" w:cs="Times New Roman"/>
          <w:u w:val="single"/>
        </w:rPr>
        <w:t>Reflective commentary- May resit 2023</w:t>
      </w:r>
    </w:p>
    <w:p w14:paraId="68983051" w14:textId="384B1B52" w:rsidR="00293256" w:rsidRPr="00DB1CDE" w:rsidRDefault="00106564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 xml:space="preserve">A reflection </w:t>
      </w:r>
      <w:r w:rsidR="00F1211C" w:rsidRPr="00DB1CDE">
        <w:rPr>
          <w:rFonts w:ascii="Times New Roman" w:hAnsi="Times New Roman" w:cs="Times New Roman"/>
        </w:rPr>
        <w:t xml:space="preserve">is an essential process </w:t>
      </w:r>
      <w:r w:rsidR="00216D49" w:rsidRPr="00DB1CDE">
        <w:rPr>
          <w:rFonts w:ascii="Times New Roman" w:hAnsi="Times New Roman" w:cs="Times New Roman"/>
        </w:rPr>
        <w:t xml:space="preserve">specifically </w:t>
      </w:r>
      <w:r w:rsidR="00F1211C" w:rsidRPr="00DB1CDE">
        <w:rPr>
          <w:rFonts w:ascii="Times New Roman" w:hAnsi="Times New Roman" w:cs="Times New Roman"/>
        </w:rPr>
        <w:t>within the counselling field enabling the counsellor to</w:t>
      </w:r>
      <w:r w:rsidR="00216D49" w:rsidRPr="00DB1CDE">
        <w:rPr>
          <w:rFonts w:ascii="Times New Roman" w:hAnsi="Times New Roman" w:cs="Times New Roman"/>
        </w:rPr>
        <w:t xml:space="preserve"> </w:t>
      </w:r>
      <w:r w:rsidR="00B6070C" w:rsidRPr="00DB1CDE">
        <w:rPr>
          <w:rFonts w:ascii="Times New Roman" w:hAnsi="Times New Roman" w:cs="Times New Roman"/>
        </w:rPr>
        <w:t xml:space="preserve">create a consideration </w:t>
      </w:r>
      <w:r w:rsidR="008725A2" w:rsidRPr="00DB1CDE">
        <w:rPr>
          <w:rFonts w:ascii="Times New Roman" w:hAnsi="Times New Roman" w:cs="Times New Roman"/>
        </w:rPr>
        <w:t>for specific experiences, feelings and emotions</w:t>
      </w:r>
      <w:r w:rsidR="00BC1666" w:rsidRPr="00DB1CDE">
        <w:rPr>
          <w:rFonts w:ascii="Times New Roman" w:hAnsi="Times New Roman" w:cs="Times New Roman"/>
        </w:rPr>
        <w:t xml:space="preserve"> practices and outcome measures </w:t>
      </w:r>
      <w:r w:rsidR="00DD5AF5" w:rsidRPr="00DB1CDE">
        <w:rPr>
          <w:rFonts w:ascii="Times New Roman" w:hAnsi="Times New Roman" w:cs="Times New Roman"/>
        </w:rPr>
        <w:t>to determine the benefits or risks of a counselling method and approach for a client</w:t>
      </w:r>
      <w:r w:rsidR="006D648F" w:rsidRPr="00DB1CDE">
        <w:rPr>
          <w:rFonts w:ascii="Times New Roman" w:hAnsi="Times New Roman" w:cs="Times New Roman"/>
        </w:rPr>
        <w:t xml:space="preserve"> (</w:t>
      </w:r>
      <w:r w:rsidR="00320AB8" w:rsidRPr="00DB1CDE">
        <w:rPr>
          <w:rFonts w:ascii="Times New Roman" w:hAnsi="Times New Roman" w:cs="Times New Roman"/>
        </w:rPr>
        <w:t>Moon, 2013</w:t>
      </w:r>
      <w:r w:rsidR="006D648F" w:rsidRPr="00DB1CDE">
        <w:rPr>
          <w:rFonts w:ascii="Times New Roman" w:hAnsi="Times New Roman" w:cs="Times New Roman"/>
        </w:rPr>
        <w:t>)</w:t>
      </w:r>
      <w:r w:rsidR="00320AB8" w:rsidRPr="00DB1CDE">
        <w:rPr>
          <w:rFonts w:ascii="Times New Roman" w:hAnsi="Times New Roman" w:cs="Times New Roman"/>
        </w:rPr>
        <w:t xml:space="preserve">. </w:t>
      </w:r>
      <w:r w:rsidR="00C635A4" w:rsidRPr="00DB1CDE">
        <w:rPr>
          <w:rFonts w:ascii="Times New Roman" w:hAnsi="Times New Roman" w:cs="Times New Roman"/>
        </w:rPr>
        <w:t xml:space="preserve">This allows the counsellor to deliver the session </w:t>
      </w:r>
      <w:r w:rsidR="00953201" w:rsidRPr="00DB1CDE">
        <w:rPr>
          <w:rFonts w:ascii="Times New Roman" w:hAnsi="Times New Roman" w:cs="Times New Roman"/>
        </w:rPr>
        <w:t xml:space="preserve">in a </w:t>
      </w:r>
      <w:r w:rsidR="00C635A4" w:rsidRPr="00DB1CDE">
        <w:rPr>
          <w:rFonts w:ascii="Times New Roman" w:hAnsi="Times New Roman" w:cs="Times New Roman"/>
        </w:rPr>
        <w:t xml:space="preserve">professional </w:t>
      </w:r>
      <w:r w:rsidR="00953201" w:rsidRPr="00DB1CDE">
        <w:rPr>
          <w:rFonts w:ascii="Times New Roman" w:hAnsi="Times New Roman" w:cs="Times New Roman"/>
        </w:rPr>
        <w:t>manner creating a</w:t>
      </w:r>
      <w:r w:rsidR="008D7BD2" w:rsidRPr="00DB1CDE">
        <w:rPr>
          <w:rFonts w:ascii="Times New Roman" w:hAnsi="Times New Roman" w:cs="Times New Roman"/>
        </w:rPr>
        <w:t>n in</w:t>
      </w:r>
      <w:r w:rsidR="00FA57FE" w:rsidRPr="00DB1CDE">
        <w:rPr>
          <w:rFonts w:ascii="Times New Roman" w:hAnsi="Times New Roman" w:cs="Times New Roman"/>
        </w:rPr>
        <w:t>-</w:t>
      </w:r>
      <w:r w:rsidR="008D7BD2" w:rsidRPr="00DB1CDE">
        <w:rPr>
          <w:rFonts w:ascii="Times New Roman" w:hAnsi="Times New Roman" w:cs="Times New Roman"/>
        </w:rPr>
        <w:t>depth relationship with their client and having a rapport.</w:t>
      </w:r>
      <w:r w:rsidR="00EF0FA1" w:rsidRPr="00DB1CDE">
        <w:rPr>
          <w:rFonts w:ascii="Times New Roman" w:hAnsi="Times New Roman" w:cs="Times New Roman"/>
        </w:rPr>
        <w:t xml:space="preserve"> Reflection allows </w:t>
      </w:r>
      <w:r w:rsidR="003560F3" w:rsidRPr="00DB1CDE">
        <w:rPr>
          <w:rFonts w:ascii="Times New Roman" w:hAnsi="Times New Roman" w:cs="Times New Roman"/>
        </w:rPr>
        <w:t>the identification and appreciation of personal experiences</w:t>
      </w:r>
      <w:r w:rsidR="00335937" w:rsidRPr="00DB1CDE">
        <w:rPr>
          <w:rFonts w:ascii="Times New Roman" w:hAnsi="Times New Roman" w:cs="Times New Roman"/>
        </w:rPr>
        <w:t>, helping with the process of assessing an issue which has no prominent solution</w:t>
      </w:r>
      <w:r w:rsidR="004105DF" w:rsidRPr="00DB1CDE">
        <w:rPr>
          <w:rFonts w:ascii="Times New Roman" w:hAnsi="Times New Roman" w:cs="Times New Roman"/>
        </w:rPr>
        <w:t xml:space="preserve"> (</w:t>
      </w:r>
      <w:r w:rsidR="004105DF" w:rsidRPr="00DB1CDE">
        <w:rPr>
          <w:rFonts w:ascii="Times New Roman" w:hAnsi="Times New Roman" w:cs="Times New Roman"/>
          <w:color w:val="222222"/>
          <w:shd w:val="clear" w:color="auto" w:fill="FFFFFF"/>
        </w:rPr>
        <w:t>Woodbridge</w:t>
      </w:r>
      <w:r w:rsidR="00BF0EC6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and </w:t>
      </w:r>
      <w:proofErr w:type="spellStart"/>
      <w:r w:rsidR="004105DF" w:rsidRPr="00DB1CDE">
        <w:rPr>
          <w:rFonts w:ascii="Times New Roman" w:hAnsi="Times New Roman" w:cs="Times New Roman"/>
          <w:color w:val="222222"/>
          <w:shd w:val="clear" w:color="auto" w:fill="FFFFFF"/>
        </w:rPr>
        <w:t>O'Beirne</w:t>
      </w:r>
      <w:proofErr w:type="spellEnd"/>
      <w:r w:rsidR="004105DF" w:rsidRPr="00DB1CDE">
        <w:rPr>
          <w:rFonts w:ascii="Times New Roman" w:hAnsi="Times New Roman" w:cs="Times New Roman"/>
          <w:color w:val="222222"/>
          <w:shd w:val="clear" w:color="auto" w:fill="FFFFFF"/>
        </w:rPr>
        <w:t>, 2017</w:t>
      </w:r>
      <w:r w:rsidR="004105DF" w:rsidRPr="00DB1CDE">
        <w:rPr>
          <w:rFonts w:ascii="Times New Roman" w:hAnsi="Times New Roman" w:cs="Times New Roman"/>
        </w:rPr>
        <w:t>)</w:t>
      </w:r>
      <w:r w:rsidR="00BF0EC6" w:rsidRPr="00DB1CDE">
        <w:rPr>
          <w:rFonts w:ascii="Times New Roman" w:hAnsi="Times New Roman" w:cs="Times New Roman"/>
        </w:rPr>
        <w:t>.</w:t>
      </w:r>
    </w:p>
    <w:p w14:paraId="0B01362A" w14:textId="1116195C" w:rsidR="00E5500D" w:rsidRPr="00DB1CDE" w:rsidRDefault="00851435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>I will be using the first counselling session recording from 5</w:t>
      </w:r>
      <w:r w:rsidRPr="00DB1CDE">
        <w:rPr>
          <w:rFonts w:ascii="Times New Roman" w:hAnsi="Times New Roman" w:cs="Times New Roman"/>
          <w:vertAlign w:val="superscript"/>
        </w:rPr>
        <w:t>th</w:t>
      </w:r>
      <w:r w:rsidRPr="00DB1CDE">
        <w:rPr>
          <w:rFonts w:ascii="Times New Roman" w:hAnsi="Times New Roman" w:cs="Times New Roman"/>
        </w:rPr>
        <w:t xml:space="preserve"> December 2022 for this reflective counselling commentary. In this piece of written reflective commentary, an exploration of understanding and self-awareness within this process will be discussed using Gibb’s Reflective Framework (1998) to help with this analysis.</w:t>
      </w:r>
      <w:r w:rsidR="00D16D44" w:rsidRPr="00DB1CDE">
        <w:rPr>
          <w:rFonts w:ascii="Times New Roman" w:hAnsi="Times New Roman" w:cs="Times New Roman"/>
        </w:rPr>
        <w:t xml:space="preserve"> This framework has six key </w:t>
      </w:r>
      <w:r w:rsidR="00FE7B41" w:rsidRPr="00DB1CDE">
        <w:rPr>
          <w:rFonts w:ascii="Times New Roman" w:hAnsi="Times New Roman" w:cs="Times New Roman"/>
        </w:rPr>
        <w:t>stages in place which include a descri</w:t>
      </w:r>
      <w:r w:rsidR="000B5322" w:rsidRPr="00DB1CDE">
        <w:rPr>
          <w:rFonts w:ascii="Times New Roman" w:hAnsi="Times New Roman" w:cs="Times New Roman"/>
        </w:rPr>
        <w:t xml:space="preserve">ption of the experience, feelings involved, </w:t>
      </w:r>
      <w:r w:rsidR="00AE484A" w:rsidRPr="00DB1CDE">
        <w:rPr>
          <w:rFonts w:ascii="Times New Roman" w:hAnsi="Times New Roman" w:cs="Times New Roman"/>
        </w:rPr>
        <w:t xml:space="preserve">an evaluation, an analysis, a </w:t>
      </w:r>
      <w:proofErr w:type="gramStart"/>
      <w:r w:rsidR="00AE484A" w:rsidRPr="00DB1CDE">
        <w:rPr>
          <w:rFonts w:ascii="Times New Roman" w:hAnsi="Times New Roman" w:cs="Times New Roman"/>
        </w:rPr>
        <w:t>conclusion</w:t>
      </w:r>
      <w:proofErr w:type="gramEnd"/>
      <w:r w:rsidR="00AE484A" w:rsidRPr="00DB1CDE">
        <w:rPr>
          <w:rFonts w:ascii="Times New Roman" w:hAnsi="Times New Roman" w:cs="Times New Roman"/>
        </w:rPr>
        <w:t xml:space="preserve"> and an action </w:t>
      </w:r>
      <w:r w:rsidR="00E71078" w:rsidRPr="00DB1CDE">
        <w:rPr>
          <w:rFonts w:ascii="Times New Roman" w:hAnsi="Times New Roman" w:cs="Times New Roman"/>
        </w:rPr>
        <w:t xml:space="preserve">plan. </w:t>
      </w:r>
      <w:r w:rsidR="00B87CCB" w:rsidRPr="00DB1CDE">
        <w:rPr>
          <w:rFonts w:ascii="Times New Roman" w:hAnsi="Times New Roman" w:cs="Times New Roman"/>
        </w:rPr>
        <w:t>By sticking to a plan throughout the counselling session, it will enable me to become a better counsellor and creates a structure within my work with my clien</w:t>
      </w:r>
      <w:r w:rsidR="00134D3D" w:rsidRPr="00DB1CDE">
        <w:rPr>
          <w:rFonts w:ascii="Times New Roman" w:hAnsi="Times New Roman" w:cs="Times New Roman"/>
        </w:rPr>
        <w:t>t (Beck</w:t>
      </w:r>
      <w:r w:rsidR="00291FD9" w:rsidRPr="00DB1CDE">
        <w:rPr>
          <w:rFonts w:ascii="Times New Roman" w:hAnsi="Times New Roman" w:cs="Times New Roman"/>
        </w:rPr>
        <w:t>, 2020</w:t>
      </w:r>
      <w:r w:rsidR="00134D3D" w:rsidRPr="00DB1CDE">
        <w:rPr>
          <w:rFonts w:ascii="Times New Roman" w:hAnsi="Times New Roman" w:cs="Times New Roman"/>
        </w:rPr>
        <w:t>)</w:t>
      </w:r>
      <w:r w:rsidR="00970752" w:rsidRPr="00DB1CDE">
        <w:rPr>
          <w:rFonts w:ascii="Times New Roman" w:hAnsi="Times New Roman" w:cs="Times New Roman"/>
        </w:rPr>
        <w:t>.</w:t>
      </w:r>
    </w:p>
    <w:p w14:paraId="62659AA0" w14:textId="512B4346" w:rsidR="009433F3" w:rsidRPr="00DB1CDE" w:rsidRDefault="00B87CCB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 xml:space="preserve">I </w:t>
      </w:r>
      <w:r w:rsidR="005C46A2" w:rsidRPr="00DB1CDE">
        <w:rPr>
          <w:rFonts w:ascii="Times New Roman" w:hAnsi="Times New Roman" w:cs="Times New Roman"/>
        </w:rPr>
        <w:t>made sure</w:t>
      </w:r>
      <w:r w:rsidRPr="00DB1CDE">
        <w:rPr>
          <w:rFonts w:ascii="Times New Roman" w:hAnsi="Times New Roman" w:cs="Times New Roman"/>
        </w:rPr>
        <w:t xml:space="preserve"> that the client felt </w:t>
      </w:r>
      <w:r w:rsidR="00BB7EEF" w:rsidRPr="00DB1CDE">
        <w:rPr>
          <w:rFonts w:ascii="Times New Roman" w:hAnsi="Times New Roman" w:cs="Times New Roman"/>
        </w:rPr>
        <w:t>welcome</w:t>
      </w:r>
      <w:r w:rsidRPr="00DB1CDE">
        <w:rPr>
          <w:rFonts w:ascii="Times New Roman" w:hAnsi="Times New Roman" w:cs="Times New Roman"/>
        </w:rPr>
        <w:t xml:space="preserve"> and comfortable before starting the session by creating a safe and clean environment for the session to take place in. I did this by providing a positive and encouraging atmosphere for the client to feel relaxed. </w:t>
      </w:r>
      <w:r w:rsidR="0066623C" w:rsidRPr="00DB1CDE">
        <w:rPr>
          <w:rFonts w:ascii="Times New Roman" w:hAnsi="Times New Roman" w:cs="Times New Roman"/>
        </w:rPr>
        <w:t xml:space="preserve">I ensured to display SOLER and </w:t>
      </w:r>
      <w:r w:rsidR="0042487A" w:rsidRPr="00DB1CDE">
        <w:rPr>
          <w:rFonts w:ascii="Times New Roman" w:hAnsi="Times New Roman" w:cs="Times New Roman"/>
        </w:rPr>
        <w:t>make the client feel comfortab</w:t>
      </w:r>
      <w:r w:rsidR="00CA7B50" w:rsidRPr="00DB1CDE">
        <w:rPr>
          <w:rFonts w:ascii="Times New Roman" w:hAnsi="Times New Roman" w:cs="Times New Roman"/>
        </w:rPr>
        <w:t>le and welcome by mirroring their body language and showing the client that I am present within the session</w:t>
      </w:r>
      <w:r w:rsidR="00491EC8" w:rsidRPr="00DB1CDE">
        <w:rPr>
          <w:rFonts w:ascii="Times New Roman" w:hAnsi="Times New Roman" w:cs="Times New Roman"/>
        </w:rPr>
        <w:t xml:space="preserve"> (</w:t>
      </w:r>
      <w:proofErr w:type="spellStart"/>
      <w:r w:rsidR="00BF4F47" w:rsidRPr="00DB1CDE">
        <w:rPr>
          <w:rFonts w:ascii="Times New Roman" w:hAnsi="Times New Roman" w:cs="Times New Roman"/>
          <w:color w:val="222222"/>
          <w:shd w:val="clear" w:color="auto" w:fill="FFFFFF"/>
        </w:rPr>
        <w:t>Peräkylä</w:t>
      </w:r>
      <w:proofErr w:type="spellEnd"/>
      <w:r w:rsidR="00BF4F47" w:rsidRPr="00DB1CDE">
        <w:rPr>
          <w:rFonts w:ascii="Times New Roman" w:hAnsi="Times New Roman" w:cs="Times New Roman"/>
          <w:color w:val="222222"/>
          <w:shd w:val="clear" w:color="auto" w:fill="FFFFFF"/>
        </w:rPr>
        <w:t>, 2019</w:t>
      </w:r>
      <w:r w:rsidR="00491EC8" w:rsidRPr="00DB1CDE">
        <w:rPr>
          <w:rFonts w:ascii="Times New Roman" w:hAnsi="Times New Roman" w:cs="Times New Roman"/>
        </w:rPr>
        <w:t>)</w:t>
      </w:r>
      <w:r w:rsidR="00BF4F47" w:rsidRPr="00DB1CDE">
        <w:rPr>
          <w:rFonts w:ascii="Times New Roman" w:hAnsi="Times New Roman" w:cs="Times New Roman"/>
        </w:rPr>
        <w:t xml:space="preserve">. </w:t>
      </w:r>
      <w:r w:rsidRPr="00DB1CDE">
        <w:rPr>
          <w:rFonts w:ascii="Times New Roman" w:hAnsi="Times New Roman" w:cs="Times New Roman"/>
        </w:rPr>
        <w:t>I</w:t>
      </w:r>
      <w:r w:rsidR="009A4668" w:rsidRPr="00DB1CDE">
        <w:rPr>
          <w:rFonts w:ascii="Times New Roman" w:hAnsi="Times New Roman" w:cs="Times New Roman"/>
        </w:rPr>
        <w:t xml:space="preserve"> </w:t>
      </w:r>
      <w:r w:rsidRPr="00DB1CDE">
        <w:rPr>
          <w:rFonts w:ascii="Times New Roman" w:hAnsi="Times New Roman" w:cs="Times New Roman"/>
        </w:rPr>
        <w:t>commence</w:t>
      </w:r>
      <w:r w:rsidR="009A4668" w:rsidRPr="00DB1CDE">
        <w:rPr>
          <w:rFonts w:ascii="Times New Roman" w:hAnsi="Times New Roman" w:cs="Times New Roman"/>
        </w:rPr>
        <w:t>d</w:t>
      </w:r>
      <w:r w:rsidRPr="00DB1CDE">
        <w:rPr>
          <w:rFonts w:ascii="Times New Roman" w:hAnsi="Times New Roman" w:cs="Times New Roman"/>
        </w:rPr>
        <w:t xml:space="preserve"> the counselling session by recapping with the client and reminding them of t</w:t>
      </w:r>
      <w:r w:rsidR="009A4668" w:rsidRPr="00DB1CDE">
        <w:rPr>
          <w:rFonts w:ascii="Times New Roman" w:hAnsi="Times New Roman" w:cs="Times New Roman"/>
        </w:rPr>
        <w:t>he contract that we had in place and made them aware that the session would be recorded</w:t>
      </w:r>
      <w:r w:rsidR="00510367" w:rsidRPr="00DB1CDE">
        <w:rPr>
          <w:rFonts w:ascii="Times New Roman" w:hAnsi="Times New Roman" w:cs="Times New Roman"/>
        </w:rPr>
        <w:t xml:space="preserve"> (</w:t>
      </w:r>
      <w:r w:rsidR="009A5576" w:rsidRPr="00DB1CDE">
        <w:rPr>
          <w:rFonts w:ascii="Times New Roman" w:hAnsi="Times New Roman" w:cs="Times New Roman"/>
        </w:rPr>
        <w:t xml:space="preserve">Grover et al., </w:t>
      </w:r>
      <w:r w:rsidR="003E325F" w:rsidRPr="00DB1CDE">
        <w:rPr>
          <w:rFonts w:ascii="Times New Roman" w:hAnsi="Times New Roman" w:cs="Times New Roman"/>
        </w:rPr>
        <w:t>2020</w:t>
      </w:r>
      <w:r w:rsidR="00510367" w:rsidRPr="00DB1CDE">
        <w:rPr>
          <w:rFonts w:ascii="Times New Roman" w:hAnsi="Times New Roman" w:cs="Times New Roman"/>
        </w:rPr>
        <w:t xml:space="preserve">). </w:t>
      </w:r>
      <w:r w:rsidR="008F6FF1" w:rsidRPr="00DB1CDE">
        <w:rPr>
          <w:rFonts w:ascii="Times New Roman" w:hAnsi="Times New Roman" w:cs="Times New Roman"/>
        </w:rPr>
        <w:t>A counselling contract is a mutua</w:t>
      </w:r>
      <w:r w:rsidR="00863B52" w:rsidRPr="00DB1CDE">
        <w:rPr>
          <w:rFonts w:ascii="Times New Roman" w:hAnsi="Times New Roman" w:cs="Times New Roman"/>
        </w:rPr>
        <w:t>l agreement between the counsellor and the client which</w:t>
      </w:r>
      <w:r w:rsidR="008F6FF1" w:rsidRPr="00DB1CDE">
        <w:rPr>
          <w:rFonts w:ascii="Times New Roman" w:hAnsi="Times New Roman" w:cs="Times New Roman"/>
        </w:rPr>
        <w:t xml:space="preserve"> ensures that the counselling session is conducted within a safe and controlled environment using a professional approach. The said contract must ensure to highlight the main responsibilities of the counsellor and the relationship with client.</w:t>
      </w:r>
      <w:r w:rsidR="00863B52" w:rsidRPr="00DB1CDE">
        <w:rPr>
          <w:rFonts w:ascii="Times New Roman" w:hAnsi="Times New Roman" w:cs="Times New Roman"/>
        </w:rPr>
        <w:t xml:space="preserve"> A contract of such type is transparent basis for informed consent to undertake the counselling sessio</w:t>
      </w:r>
      <w:r w:rsidR="001010B5" w:rsidRPr="00DB1CDE">
        <w:rPr>
          <w:rFonts w:ascii="Times New Roman" w:hAnsi="Times New Roman" w:cs="Times New Roman"/>
        </w:rPr>
        <w:t>n (Spencer et al., 2019)</w:t>
      </w:r>
      <w:r w:rsidR="0043646B" w:rsidRPr="00DB1CDE">
        <w:rPr>
          <w:rFonts w:ascii="Times New Roman" w:hAnsi="Times New Roman" w:cs="Times New Roman"/>
        </w:rPr>
        <w:t xml:space="preserve">. </w:t>
      </w:r>
      <w:r w:rsidR="00E54472" w:rsidRPr="00DB1CDE">
        <w:rPr>
          <w:rFonts w:ascii="Times New Roman" w:hAnsi="Times New Roman" w:cs="Times New Roman"/>
        </w:rPr>
        <w:t xml:space="preserve">In this instance, the client was notified that the counselling session would last a total of 20 minutes with an observer present in the room. </w:t>
      </w:r>
      <w:r w:rsidR="008F6FF1" w:rsidRPr="00DB1CDE">
        <w:rPr>
          <w:rFonts w:ascii="Times New Roman" w:hAnsi="Times New Roman" w:cs="Times New Roman"/>
        </w:rPr>
        <w:t>The main purpose was to purely observe the counselling session between the counsellor and client and not have any input or connection within the conversation.</w:t>
      </w:r>
      <w:r w:rsidR="001E3CB3" w:rsidRPr="00DB1CDE">
        <w:rPr>
          <w:rFonts w:ascii="Times New Roman" w:hAnsi="Times New Roman" w:cs="Times New Roman"/>
        </w:rPr>
        <w:t xml:space="preserve"> </w:t>
      </w:r>
    </w:p>
    <w:p w14:paraId="6F114DEF" w14:textId="0C80D6B7" w:rsidR="00C674FF" w:rsidRPr="00DB1CDE" w:rsidRDefault="00866665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 xml:space="preserve">The Core Conditions </w:t>
      </w:r>
      <w:r w:rsidR="0061615B" w:rsidRPr="00DB1CDE">
        <w:rPr>
          <w:rFonts w:ascii="Times New Roman" w:hAnsi="Times New Roman" w:cs="Times New Roman"/>
        </w:rPr>
        <w:t xml:space="preserve">by Carl Rogers (1957) were implemented throughout the counselling session. </w:t>
      </w:r>
      <w:r w:rsidR="00777E5C" w:rsidRPr="00DB1CDE">
        <w:rPr>
          <w:rFonts w:ascii="Times New Roman" w:hAnsi="Times New Roman" w:cs="Times New Roman"/>
        </w:rPr>
        <w:t xml:space="preserve">These were included by </w:t>
      </w:r>
      <w:r w:rsidR="00147E96" w:rsidRPr="00DB1CDE">
        <w:rPr>
          <w:rFonts w:ascii="Times New Roman" w:hAnsi="Times New Roman" w:cs="Times New Roman"/>
        </w:rPr>
        <w:t xml:space="preserve">the </w:t>
      </w:r>
      <w:proofErr w:type="gramStart"/>
      <w:r w:rsidR="00B627F0" w:rsidRPr="00DB1CDE">
        <w:rPr>
          <w:rFonts w:ascii="Times New Roman" w:hAnsi="Times New Roman" w:cs="Times New Roman"/>
        </w:rPr>
        <w:t>counsellors</w:t>
      </w:r>
      <w:proofErr w:type="gramEnd"/>
      <w:r w:rsidR="00147E96" w:rsidRPr="00DB1CDE">
        <w:rPr>
          <w:rFonts w:ascii="Times New Roman" w:hAnsi="Times New Roman" w:cs="Times New Roman"/>
        </w:rPr>
        <w:t xml:space="preserve"> genuine</w:t>
      </w:r>
      <w:r w:rsidR="00766652" w:rsidRPr="00DB1CDE">
        <w:rPr>
          <w:rFonts w:ascii="Times New Roman" w:hAnsi="Times New Roman" w:cs="Times New Roman"/>
        </w:rPr>
        <w:t>ness</w:t>
      </w:r>
      <w:r w:rsidR="002858C3" w:rsidRPr="00DB1CDE">
        <w:rPr>
          <w:rFonts w:ascii="Times New Roman" w:hAnsi="Times New Roman" w:cs="Times New Roman"/>
        </w:rPr>
        <w:t xml:space="preserve">, </w:t>
      </w:r>
      <w:r w:rsidR="00FA2304" w:rsidRPr="00DB1CDE">
        <w:rPr>
          <w:rFonts w:ascii="Times New Roman" w:hAnsi="Times New Roman" w:cs="Times New Roman"/>
        </w:rPr>
        <w:t>alongside with unconditional positive regard (UPR) and empath</w:t>
      </w:r>
      <w:r w:rsidR="00B627F0" w:rsidRPr="00DB1CDE">
        <w:rPr>
          <w:rFonts w:ascii="Times New Roman" w:hAnsi="Times New Roman" w:cs="Times New Roman"/>
        </w:rPr>
        <w:t>y. As a result of demonstrating these skills, the client felt comfortable enough to o</w:t>
      </w:r>
      <w:r w:rsidR="00EB5061" w:rsidRPr="00DB1CDE">
        <w:rPr>
          <w:rFonts w:ascii="Times New Roman" w:hAnsi="Times New Roman" w:cs="Times New Roman"/>
        </w:rPr>
        <w:t>p</w:t>
      </w:r>
      <w:r w:rsidR="00B627F0" w:rsidRPr="00DB1CDE">
        <w:rPr>
          <w:rFonts w:ascii="Times New Roman" w:hAnsi="Times New Roman" w:cs="Times New Roman"/>
        </w:rPr>
        <w:t>en up about and discuss their issues with the counsellor</w:t>
      </w:r>
      <w:r w:rsidR="00AF4481" w:rsidRPr="00DB1CDE">
        <w:rPr>
          <w:rFonts w:ascii="Times New Roman" w:hAnsi="Times New Roman" w:cs="Times New Roman"/>
        </w:rPr>
        <w:t>. The atmosphere and mood had clearly been set which facilitated a natural and relaxed flow of the</w:t>
      </w:r>
      <w:r w:rsidR="00D25E4A" w:rsidRPr="00DB1CDE">
        <w:rPr>
          <w:rFonts w:ascii="Times New Roman" w:hAnsi="Times New Roman" w:cs="Times New Roman"/>
        </w:rPr>
        <w:t xml:space="preserve"> </w:t>
      </w:r>
      <w:r w:rsidR="00AF4481" w:rsidRPr="00DB1CDE">
        <w:rPr>
          <w:rFonts w:ascii="Times New Roman" w:hAnsi="Times New Roman" w:cs="Times New Roman"/>
        </w:rPr>
        <w:t>session.</w:t>
      </w:r>
      <w:r w:rsidR="006F47F0" w:rsidRPr="00DB1CDE">
        <w:rPr>
          <w:rFonts w:ascii="Times New Roman" w:hAnsi="Times New Roman" w:cs="Times New Roman"/>
        </w:rPr>
        <w:t xml:space="preserve"> As a reminder, the counsellor had </w:t>
      </w:r>
      <w:r w:rsidR="006F47F0" w:rsidRPr="00DB1CDE">
        <w:rPr>
          <w:rFonts w:ascii="Times New Roman" w:hAnsi="Times New Roman" w:cs="Times New Roman"/>
        </w:rPr>
        <w:lastRenderedPageBreak/>
        <w:t>to inform the client that if they were to</w:t>
      </w:r>
      <w:r w:rsidR="006F47F0" w:rsidRPr="00DB1CDE">
        <w:rPr>
          <w:rFonts w:ascii="Times New Roman" w:hAnsi="Times New Roman" w:cs="Times New Roman"/>
        </w:rPr>
        <w:t xml:space="preserve"> harm themselves or others around them,</w:t>
      </w:r>
      <w:r w:rsidR="006F47F0" w:rsidRPr="00DB1CDE">
        <w:rPr>
          <w:rFonts w:ascii="Times New Roman" w:hAnsi="Times New Roman" w:cs="Times New Roman"/>
        </w:rPr>
        <w:t xml:space="preserve"> this wo</w:t>
      </w:r>
      <w:r w:rsidR="006F47F0" w:rsidRPr="00DB1CDE">
        <w:rPr>
          <w:rFonts w:ascii="Times New Roman" w:hAnsi="Times New Roman" w:cs="Times New Roman"/>
        </w:rPr>
        <w:t>uld need to</w:t>
      </w:r>
      <w:r w:rsidR="006F47F0" w:rsidRPr="00DB1CDE">
        <w:rPr>
          <w:rFonts w:ascii="Times New Roman" w:hAnsi="Times New Roman" w:cs="Times New Roman"/>
        </w:rPr>
        <w:t xml:space="preserve"> be</w:t>
      </w:r>
      <w:r w:rsidR="006F47F0" w:rsidRPr="00DB1CDE">
        <w:rPr>
          <w:rFonts w:ascii="Times New Roman" w:hAnsi="Times New Roman" w:cs="Times New Roman"/>
        </w:rPr>
        <w:t xml:space="preserve"> escalate</w:t>
      </w:r>
      <w:r w:rsidR="006F47F0" w:rsidRPr="00DB1CDE">
        <w:rPr>
          <w:rFonts w:ascii="Times New Roman" w:hAnsi="Times New Roman" w:cs="Times New Roman"/>
        </w:rPr>
        <w:t>d</w:t>
      </w:r>
      <w:r w:rsidR="006F47F0" w:rsidRPr="00DB1CDE">
        <w:rPr>
          <w:rFonts w:ascii="Times New Roman" w:hAnsi="Times New Roman" w:cs="Times New Roman"/>
        </w:rPr>
        <w:t xml:space="preserve"> to the supervisor and adhere to the BACP stan</w:t>
      </w:r>
      <w:r w:rsidR="00FC0BF8" w:rsidRPr="00DB1CDE">
        <w:rPr>
          <w:rFonts w:ascii="Times New Roman" w:hAnsi="Times New Roman" w:cs="Times New Roman"/>
        </w:rPr>
        <w:t>dards</w:t>
      </w:r>
      <w:r w:rsidR="00037A5F" w:rsidRPr="00DB1CDE">
        <w:rPr>
          <w:rFonts w:ascii="Times New Roman" w:hAnsi="Times New Roman" w:cs="Times New Roman"/>
        </w:rPr>
        <w:t xml:space="preserve"> (2018).</w:t>
      </w:r>
    </w:p>
    <w:p w14:paraId="2AEB47BA" w14:textId="6C95CB22" w:rsidR="00BC04A5" w:rsidRPr="00DB1CDE" w:rsidRDefault="009433F3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 xml:space="preserve">At the beginning of the counselling session, </w:t>
      </w:r>
      <w:r w:rsidR="00944A92" w:rsidRPr="00DB1CDE">
        <w:rPr>
          <w:rFonts w:ascii="Times New Roman" w:hAnsi="Times New Roman" w:cs="Times New Roman"/>
        </w:rPr>
        <w:t>I was able to create a great rapport with the client by asking them how they are feeling and making a good introduction. The client was able to be very open with me, as the counsellor, showing th</w:t>
      </w:r>
      <w:r w:rsidR="00073D6C" w:rsidRPr="00DB1CDE">
        <w:rPr>
          <w:rFonts w:ascii="Times New Roman" w:hAnsi="Times New Roman" w:cs="Times New Roman"/>
        </w:rPr>
        <w:t>e</w:t>
      </w:r>
      <w:r w:rsidR="00944A92" w:rsidRPr="00DB1CDE">
        <w:rPr>
          <w:rFonts w:ascii="Times New Roman" w:hAnsi="Times New Roman" w:cs="Times New Roman"/>
        </w:rPr>
        <w:t xml:space="preserve">y feel confident enough to open up in the provided space. </w:t>
      </w:r>
      <w:r w:rsidR="00DB23C3" w:rsidRPr="00DB1CDE">
        <w:rPr>
          <w:rFonts w:ascii="Times New Roman" w:hAnsi="Times New Roman" w:cs="Times New Roman"/>
        </w:rPr>
        <w:t xml:space="preserve">The client </w:t>
      </w:r>
      <w:r w:rsidR="00006EEF" w:rsidRPr="00DB1CDE">
        <w:rPr>
          <w:rFonts w:ascii="Times New Roman" w:hAnsi="Times New Roman" w:cs="Times New Roman"/>
        </w:rPr>
        <w:t>began opening up about a</w:t>
      </w:r>
      <w:r w:rsidRPr="00DB1CDE">
        <w:rPr>
          <w:rFonts w:ascii="Times New Roman" w:hAnsi="Times New Roman" w:cs="Times New Roman"/>
        </w:rPr>
        <w:t xml:space="preserve"> past long term</w:t>
      </w:r>
      <w:r w:rsidR="00006EEF" w:rsidRPr="00DB1CDE">
        <w:rPr>
          <w:rFonts w:ascii="Times New Roman" w:hAnsi="Times New Roman" w:cs="Times New Roman"/>
        </w:rPr>
        <w:t xml:space="preserve"> relationship with an ex</w:t>
      </w:r>
      <w:r w:rsidRPr="00DB1CDE">
        <w:rPr>
          <w:rFonts w:ascii="Times New Roman" w:hAnsi="Times New Roman" w:cs="Times New Roman"/>
        </w:rPr>
        <w:t>-</w:t>
      </w:r>
      <w:r w:rsidR="00006EEF" w:rsidRPr="00DB1CDE">
        <w:rPr>
          <w:rFonts w:ascii="Times New Roman" w:hAnsi="Times New Roman" w:cs="Times New Roman"/>
        </w:rPr>
        <w:t>partner</w:t>
      </w:r>
      <w:r w:rsidRPr="00DB1CDE">
        <w:rPr>
          <w:rFonts w:ascii="Times New Roman" w:hAnsi="Times New Roman" w:cs="Times New Roman"/>
        </w:rPr>
        <w:t xml:space="preserve">, discussing </w:t>
      </w:r>
      <w:r w:rsidR="00414B98" w:rsidRPr="00DB1CDE">
        <w:rPr>
          <w:rFonts w:ascii="Times New Roman" w:hAnsi="Times New Roman" w:cs="Times New Roman"/>
        </w:rPr>
        <w:t>how the aim of rekindling the relationship had failed</w:t>
      </w:r>
      <w:r w:rsidR="00AC6544" w:rsidRPr="00DB1CDE">
        <w:rPr>
          <w:rFonts w:ascii="Times New Roman" w:hAnsi="Times New Roman" w:cs="Times New Roman"/>
        </w:rPr>
        <w:t>. They were very honest about this in the session by saying “</w:t>
      </w:r>
      <w:r w:rsidR="00442C2B" w:rsidRPr="00DB1CDE">
        <w:rPr>
          <w:rFonts w:ascii="Times New Roman" w:hAnsi="Times New Roman" w:cs="Times New Roman"/>
        </w:rPr>
        <w:t>I have kind of put a pin in it, after going back and forth for nine years</w:t>
      </w:r>
      <w:r w:rsidR="00AC6544" w:rsidRPr="00DB1CDE">
        <w:rPr>
          <w:rFonts w:ascii="Times New Roman" w:hAnsi="Times New Roman" w:cs="Times New Roman"/>
        </w:rPr>
        <w:t>”</w:t>
      </w:r>
      <w:r w:rsidR="00442C2B" w:rsidRPr="00DB1CDE">
        <w:rPr>
          <w:rFonts w:ascii="Times New Roman" w:hAnsi="Times New Roman" w:cs="Times New Roman"/>
        </w:rPr>
        <w:t xml:space="preserve"> at </w:t>
      </w:r>
      <w:r w:rsidR="00882B4A" w:rsidRPr="00DB1CDE">
        <w:rPr>
          <w:rFonts w:ascii="Times New Roman" w:hAnsi="Times New Roman" w:cs="Times New Roman"/>
        </w:rPr>
        <w:t>00:</w:t>
      </w:r>
      <w:r w:rsidR="005E3FD8" w:rsidRPr="00DB1CDE">
        <w:rPr>
          <w:rFonts w:ascii="Times New Roman" w:hAnsi="Times New Roman" w:cs="Times New Roman"/>
        </w:rPr>
        <w:t>40</w:t>
      </w:r>
      <w:r w:rsidR="00776B0A" w:rsidRPr="00DB1CDE">
        <w:rPr>
          <w:rFonts w:ascii="Times New Roman" w:hAnsi="Times New Roman" w:cs="Times New Roman"/>
        </w:rPr>
        <w:t>.</w:t>
      </w:r>
      <w:r w:rsidR="009F33E4" w:rsidRPr="00DB1CDE">
        <w:rPr>
          <w:rFonts w:ascii="Times New Roman" w:hAnsi="Times New Roman" w:cs="Times New Roman"/>
        </w:rPr>
        <w:t xml:space="preserve"> </w:t>
      </w:r>
      <w:r w:rsidR="000071CC" w:rsidRPr="00DB1CDE">
        <w:rPr>
          <w:rFonts w:ascii="Times New Roman" w:hAnsi="Times New Roman" w:cs="Times New Roman"/>
        </w:rPr>
        <w:t>The client repeated</w:t>
      </w:r>
      <w:r w:rsidR="004D04A8" w:rsidRPr="00DB1CDE">
        <w:rPr>
          <w:rFonts w:ascii="Times New Roman" w:hAnsi="Times New Roman" w:cs="Times New Roman"/>
        </w:rPr>
        <w:t xml:space="preserve"> the fact that it had “been nine years” at 04:56, reiterating </w:t>
      </w:r>
      <w:r w:rsidR="00E7210D" w:rsidRPr="00DB1CDE">
        <w:rPr>
          <w:rFonts w:ascii="Times New Roman" w:hAnsi="Times New Roman" w:cs="Times New Roman"/>
        </w:rPr>
        <w:t xml:space="preserve">that the length of time that the relationship occurred over, was very significant to the client. </w:t>
      </w:r>
      <w:r w:rsidR="00731F19" w:rsidRPr="00DB1CDE">
        <w:rPr>
          <w:rFonts w:ascii="Times New Roman" w:hAnsi="Times New Roman" w:cs="Times New Roman"/>
        </w:rPr>
        <w:t xml:space="preserve">The client went on to explain how </w:t>
      </w:r>
      <w:r w:rsidR="00C66035" w:rsidRPr="00DB1CDE">
        <w:rPr>
          <w:rFonts w:ascii="Times New Roman" w:hAnsi="Times New Roman" w:cs="Times New Roman"/>
        </w:rPr>
        <w:t>they carried out a conversation with their ex</w:t>
      </w:r>
      <w:r w:rsidR="00E11224" w:rsidRPr="00DB1CDE">
        <w:rPr>
          <w:rFonts w:ascii="Times New Roman" w:hAnsi="Times New Roman" w:cs="Times New Roman"/>
        </w:rPr>
        <w:t>-</w:t>
      </w:r>
      <w:r w:rsidR="00C66035" w:rsidRPr="00DB1CDE">
        <w:rPr>
          <w:rFonts w:ascii="Times New Roman" w:hAnsi="Times New Roman" w:cs="Times New Roman"/>
        </w:rPr>
        <w:t xml:space="preserve">partner where they proposed their personal needs to them in order for a successful relationship. </w:t>
      </w:r>
      <w:r w:rsidR="00E11224" w:rsidRPr="00DB1CDE">
        <w:rPr>
          <w:rFonts w:ascii="Times New Roman" w:hAnsi="Times New Roman" w:cs="Times New Roman"/>
        </w:rPr>
        <w:t xml:space="preserve">They understood that </w:t>
      </w:r>
      <w:r w:rsidR="00EE7ADA" w:rsidRPr="00DB1CDE">
        <w:rPr>
          <w:rFonts w:ascii="Times New Roman" w:hAnsi="Times New Roman" w:cs="Times New Roman"/>
        </w:rPr>
        <w:t>the conversation was difficult to carry out but had to be done for the benefit of the client</w:t>
      </w:r>
      <w:r w:rsidR="00244A22" w:rsidRPr="00DB1CDE">
        <w:rPr>
          <w:rFonts w:ascii="Times New Roman" w:hAnsi="Times New Roman" w:cs="Times New Roman"/>
        </w:rPr>
        <w:t>’s sanity. The word “control” was used by the client at 02:</w:t>
      </w:r>
      <w:r w:rsidR="002F742B" w:rsidRPr="00DB1CDE">
        <w:rPr>
          <w:rFonts w:ascii="Times New Roman" w:hAnsi="Times New Roman" w:cs="Times New Roman"/>
        </w:rPr>
        <w:t xml:space="preserve">07 to describe how they felt they were able to have control over their life decisions and manage </w:t>
      </w:r>
      <w:r w:rsidR="002005F9" w:rsidRPr="00DB1CDE">
        <w:rPr>
          <w:rFonts w:ascii="Times New Roman" w:hAnsi="Times New Roman" w:cs="Times New Roman"/>
        </w:rPr>
        <w:t xml:space="preserve">their feelings. </w:t>
      </w:r>
      <w:r w:rsidR="00226CE8" w:rsidRPr="00DB1CDE">
        <w:rPr>
          <w:rFonts w:ascii="Times New Roman" w:hAnsi="Times New Roman" w:cs="Times New Roman"/>
        </w:rPr>
        <w:t>This word was repeated again at 02:</w:t>
      </w:r>
      <w:r w:rsidR="00DD7CEA" w:rsidRPr="00DB1CDE">
        <w:rPr>
          <w:rFonts w:ascii="Times New Roman" w:hAnsi="Times New Roman" w:cs="Times New Roman"/>
        </w:rPr>
        <w:t>31.</w:t>
      </w:r>
      <w:r w:rsidR="00D949BF" w:rsidRPr="00DB1CDE">
        <w:rPr>
          <w:rFonts w:ascii="Times New Roman" w:hAnsi="Times New Roman" w:cs="Times New Roman"/>
        </w:rPr>
        <w:t xml:space="preserve"> As the counsellor, </w:t>
      </w:r>
      <w:r w:rsidR="00005653" w:rsidRPr="00DB1CDE">
        <w:rPr>
          <w:rFonts w:ascii="Times New Roman" w:hAnsi="Times New Roman" w:cs="Times New Roman"/>
        </w:rPr>
        <w:t>I was able to summarise to the client how they have gained self</w:t>
      </w:r>
      <w:r w:rsidR="00BC04A5" w:rsidRPr="00DB1CDE">
        <w:rPr>
          <w:rFonts w:ascii="Times New Roman" w:hAnsi="Times New Roman" w:cs="Times New Roman"/>
        </w:rPr>
        <w:t>-</w:t>
      </w:r>
      <w:r w:rsidR="00005653" w:rsidRPr="00DB1CDE">
        <w:rPr>
          <w:rFonts w:ascii="Times New Roman" w:hAnsi="Times New Roman" w:cs="Times New Roman"/>
        </w:rPr>
        <w:t>control and have been</w:t>
      </w:r>
      <w:r w:rsidR="00BC04A5" w:rsidRPr="00DB1CDE">
        <w:rPr>
          <w:rFonts w:ascii="Times New Roman" w:hAnsi="Times New Roman" w:cs="Times New Roman"/>
        </w:rPr>
        <w:t xml:space="preserve"> making use of this to benefit their emotions</w:t>
      </w:r>
      <w:r w:rsidR="0047743C" w:rsidRPr="00DB1CDE">
        <w:rPr>
          <w:rFonts w:ascii="Times New Roman" w:hAnsi="Times New Roman" w:cs="Times New Roman"/>
        </w:rPr>
        <w:t xml:space="preserve"> (Coyle, 1998).</w:t>
      </w:r>
    </w:p>
    <w:p w14:paraId="5E593D4E" w14:textId="69C89EA2" w:rsidR="00BC04A5" w:rsidRPr="00DB1CDE" w:rsidRDefault="00BE3E7F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 xml:space="preserve">The client made a comment about </w:t>
      </w:r>
      <w:r w:rsidR="00F019AD" w:rsidRPr="00DB1CDE">
        <w:rPr>
          <w:rFonts w:ascii="Times New Roman" w:hAnsi="Times New Roman" w:cs="Times New Roman"/>
        </w:rPr>
        <w:t xml:space="preserve">how she has been able to make use of </w:t>
      </w:r>
      <w:r w:rsidR="00BD3BD8" w:rsidRPr="00DB1CDE">
        <w:rPr>
          <w:rFonts w:ascii="Times New Roman" w:hAnsi="Times New Roman" w:cs="Times New Roman"/>
        </w:rPr>
        <w:t>journalling</w:t>
      </w:r>
      <w:r w:rsidR="00F019AD" w:rsidRPr="00DB1CDE">
        <w:rPr>
          <w:rFonts w:ascii="Times New Roman" w:hAnsi="Times New Roman" w:cs="Times New Roman"/>
        </w:rPr>
        <w:t xml:space="preserve"> at 03:50. A</w:t>
      </w:r>
      <w:r w:rsidRPr="00DB1CDE">
        <w:rPr>
          <w:rFonts w:ascii="Times New Roman" w:hAnsi="Times New Roman" w:cs="Times New Roman"/>
        </w:rPr>
        <w:t>s the counsellor</w:t>
      </w:r>
      <w:r w:rsidR="008F0D76" w:rsidRPr="00DB1CDE">
        <w:rPr>
          <w:rFonts w:ascii="Times New Roman" w:hAnsi="Times New Roman" w:cs="Times New Roman"/>
        </w:rPr>
        <w:t>,</w:t>
      </w:r>
      <w:r w:rsidRPr="00DB1CDE">
        <w:rPr>
          <w:rFonts w:ascii="Times New Roman" w:hAnsi="Times New Roman" w:cs="Times New Roman"/>
        </w:rPr>
        <w:t xml:space="preserve"> I had suggested </w:t>
      </w:r>
      <w:r w:rsidR="008F0D76" w:rsidRPr="00DB1CDE">
        <w:rPr>
          <w:rFonts w:ascii="Times New Roman" w:hAnsi="Times New Roman" w:cs="Times New Roman"/>
        </w:rPr>
        <w:t xml:space="preserve">this </w:t>
      </w:r>
      <w:r w:rsidR="00BD3BD8" w:rsidRPr="00DB1CDE">
        <w:rPr>
          <w:rFonts w:ascii="Times New Roman" w:hAnsi="Times New Roman" w:cs="Times New Roman"/>
        </w:rPr>
        <w:t xml:space="preserve">to the client in our previous counselling sessions to </w:t>
      </w:r>
      <w:r w:rsidR="008F0D76" w:rsidRPr="00DB1CDE">
        <w:rPr>
          <w:rFonts w:ascii="Times New Roman" w:hAnsi="Times New Roman" w:cs="Times New Roman"/>
        </w:rPr>
        <w:t xml:space="preserve">aim to </w:t>
      </w:r>
      <w:r w:rsidR="00BD3BD8" w:rsidRPr="00DB1CDE">
        <w:rPr>
          <w:rFonts w:ascii="Times New Roman" w:hAnsi="Times New Roman" w:cs="Times New Roman"/>
        </w:rPr>
        <w:t>facilitate how the client deals with and expresses their feelings and emotions</w:t>
      </w:r>
      <w:r w:rsidR="00127514" w:rsidRPr="00DB1CDE">
        <w:rPr>
          <w:rFonts w:ascii="Times New Roman" w:hAnsi="Times New Roman" w:cs="Times New Roman"/>
        </w:rPr>
        <w:t xml:space="preserve"> (</w:t>
      </w:r>
      <w:proofErr w:type="spellStart"/>
      <w:r w:rsidR="00CE462E" w:rsidRPr="00DB1CDE">
        <w:rPr>
          <w:rFonts w:ascii="Times New Roman" w:hAnsi="Times New Roman" w:cs="Times New Roman"/>
        </w:rPr>
        <w:t>Borkin</w:t>
      </w:r>
      <w:proofErr w:type="spellEnd"/>
      <w:r w:rsidR="00CE462E" w:rsidRPr="00DB1CDE">
        <w:rPr>
          <w:rFonts w:ascii="Times New Roman" w:hAnsi="Times New Roman" w:cs="Times New Roman"/>
        </w:rPr>
        <w:t>, 2021</w:t>
      </w:r>
      <w:r w:rsidR="00A07C67" w:rsidRPr="00DB1CDE">
        <w:rPr>
          <w:rFonts w:ascii="Times New Roman" w:hAnsi="Times New Roman" w:cs="Times New Roman"/>
        </w:rPr>
        <w:t xml:space="preserve">; </w:t>
      </w:r>
      <w:proofErr w:type="spellStart"/>
      <w:r w:rsidR="00AC1D26" w:rsidRPr="00DB1CDE">
        <w:rPr>
          <w:rFonts w:ascii="Times New Roman" w:hAnsi="Times New Roman" w:cs="Times New Roman"/>
          <w:color w:val="222222"/>
          <w:shd w:val="clear" w:color="auto" w:fill="FFFFFF"/>
        </w:rPr>
        <w:t>Orkibi</w:t>
      </w:r>
      <w:proofErr w:type="spellEnd"/>
      <w:r w:rsidR="00AC1D26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and </w:t>
      </w:r>
      <w:r w:rsidR="00AC1D26" w:rsidRPr="00DB1CDE">
        <w:rPr>
          <w:rFonts w:ascii="Times New Roman" w:hAnsi="Times New Roman" w:cs="Times New Roman"/>
          <w:color w:val="222222"/>
          <w:shd w:val="clear" w:color="auto" w:fill="FFFFFF"/>
        </w:rPr>
        <w:t>Feniger-</w:t>
      </w:r>
      <w:proofErr w:type="spellStart"/>
      <w:r w:rsidR="00AC1D26" w:rsidRPr="00DB1CDE">
        <w:rPr>
          <w:rFonts w:ascii="Times New Roman" w:hAnsi="Times New Roman" w:cs="Times New Roman"/>
          <w:color w:val="222222"/>
          <w:shd w:val="clear" w:color="auto" w:fill="FFFFFF"/>
        </w:rPr>
        <w:t>Schaal</w:t>
      </w:r>
      <w:proofErr w:type="spellEnd"/>
      <w:r w:rsidR="00AC1D26" w:rsidRPr="00DB1CDE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="00AC1D26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AC1D26" w:rsidRPr="00DB1CDE">
        <w:rPr>
          <w:rFonts w:ascii="Times New Roman" w:hAnsi="Times New Roman" w:cs="Times New Roman"/>
          <w:color w:val="222222"/>
          <w:shd w:val="clear" w:color="auto" w:fill="FFFFFF"/>
        </w:rPr>
        <w:t>2019).</w:t>
      </w:r>
    </w:p>
    <w:p w14:paraId="3C99C1EB" w14:textId="79AA2F24" w:rsidR="001A0FC7" w:rsidRPr="00DB1CDE" w:rsidRDefault="001A0FC7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>I found that the client was very aware of the fact that the ex-partner was not able to meet her needs within the relationship</w:t>
      </w:r>
      <w:r w:rsidR="000A7D00" w:rsidRPr="00DB1CDE">
        <w:rPr>
          <w:rFonts w:ascii="Times New Roman" w:hAnsi="Times New Roman" w:cs="Times New Roman"/>
        </w:rPr>
        <w:t xml:space="preserve">. However, I was able to observe the body language of the client showing them looking away </w:t>
      </w:r>
      <w:r w:rsidR="00B062BB" w:rsidRPr="00DB1CDE">
        <w:rPr>
          <w:rFonts w:ascii="Times New Roman" w:hAnsi="Times New Roman" w:cs="Times New Roman"/>
        </w:rPr>
        <w:t xml:space="preserve">in what can be assumed being discomfort. At </w:t>
      </w:r>
      <w:r w:rsidR="004B0B38" w:rsidRPr="00DB1CDE">
        <w:rPr>
          <w:rFonts w:ascii="Times New Roman" w:hAnsi="Times New Roman" w:cs="Times New Roman"/>
        </w:rPr>
        <w:t>04:</w:t>
      </w:r>
      <w:r w:rsidR="00336133" w:rsidRPr="00DB1CDE">
        <w:rPr>
          <w:rFonts w:ascii="Times New Roman" w:hAnsi="Times New Roman" w:cs="Times New Roman"/>
        </w:rPr>
        <w:t>28</w:t>
      </w:r>
      <w:r w:rsidR="004B0B38" w:rsidRPr="00DB1CDE">
        <w:rPr>
          <w:rFonts w:ascii="Times New Roman" w:hAnsi="Times New Roman" w:cs="Times New Roman"/>
        </w:rPr>
        <w:t xml:space="preserve"> the client said. “</w:t>
      </w:r>
      <w:r w:rsidR="00336133" w:rsidRPr="00DB1CDE">
        <w:rPr>
          <w:rFonts w:ascii="Times New Roman" w:hAnsi="Times New Roman" w:cs="Times New Roman"/>
        </w:rPr>
        <w:t xml:space="preserve">He would pursue having that familiarity, </w:t>
      </w:r>
      <w:r w:rsidR="004B0B38" w:rsidRPr="00DB1CDE">
        <w:rPr>
          <w:rFonts w:ascii="Times New Roman" w:hAnsi="Times New Roman" w:cs="Times New Roman"/>
        </w:rPr>
        <w:t>I think that’s why we gravitate towards eac</w:t>
      </w:r>
      <w:r w:rsidR="00336133" w:rsidRPr="00DB1CDE">
        <w:rPr>
          <w:rFonts w:ascii="Times New Roman" w:hAnsi="Times New Roman" w:cs="Times New Roman"/>
        </w:rPr>
        <w:t>h</w:t>
      </w:r>
      <w:r w:rsidR="004B0B38" w:rsidRPr="00DB1CDE">
        <w:rPr>
          <w:rFonts w:ascii="Times New Roman" w:hAnsi="Times New Roman" w:cs="Times New Roman"/>
        </w:rPr>
        <w:t xml:space="preserve"> </w:t>
      </w:r>
      <w:r w:rsidR="00336133" w:rsidRPr="00DB1CDE">
        <w:rPr>
          <w:rFonts w:ascii="Times New Roman" w:hAnsi="Times New Roman" w:cs="Times New Roman"/>
        </w:rPr>
        <w:t>o</w:t>
      </w:r>
      <w:r w:rsidR="004B0B38" w:rsidRPr="00DB1CDE">
        <w:rPr>
          <w:rFonts w:ascii="Times New Roman" w:hAnsi="Times New Roman" w:cs="Times New Roman"/>
        </w:rPr>
        <w:t>ther”</w:t>
      </w:r>
      <w:r w:rsidR="00336133" w:rsidRPr="00DB1CDE">
        <w:rPr>
          <w:rFonts w:ascii="Times New Roman" w:hAnsi="Times New Roman" w:cs="Times New Roman"/>
        </w:rPr>
        <w:t>, leading to</w:t>
      </w:r>
      <w:r w:rsidR="008B6CEB" w:rsidRPr="00DB1CDE">
        <w:rPr>
          <w:rFonts w:ascii="Times New Roman" w:hAnsi="Times New Roman" w:cs="Times New Roman"/>
        </w:rPr>
        <w:t xml:space="preserve"> the </w:t>
      </w:r>
      <w:r w:rsidR="00ED2490" w:rsidRPr="00DB1CDE">
        <w:rPr>
          <w:rFonts w:ascii="Times New Roman" w:hAnsi="Times New Roman" w:cs="Times New Roman"/>
        </w:rPr>
        <w:t>misjudge</w:t>
      </w:r>
      <w:r w:rsidR="00C0733D" w:rsidRPr="00DB1CDE">
        <w:rPr>
          <w:rFonts w:ascii="Times New Roman" w:hAnsi="Times New Roman" w:cs="Times New Roman"/>
        </w:rPr>
        <w:t>ment</w:t>
      </w:r>
      <w:r w:rsidR="008B6CEB" w:rsidRPr="00DB1CDE">
        <w:rPr>
          <w:rFonts w:ascii="Times New Roman" w:hAnsi="Times New Roman" w:cs="Times New Roman"/>
        </w:rPr>
        <w:t xml:space="preserve"> of the client</w:t>
      </w:r>
      <w:r w:rsidR="00970752" w:rsidRPr="00DB1CDE">
        <w:rPr>
          <w:rFonts w:ascii="Times New Roman" w:hAnsi="Times New Roman" w:cs="Times New Roman"/>
        </w:rPr>
        <w:t>’</w:t>
      </w:r>
      <w:r w:rsidR="008B6CEB" w:rsidRPr="00DB1CDE">
        <w:rPr>
          <w:rFonts w:ascii="Times New Roman" w:hAnsi="Times New Roman" w:cs="Times New Roman"/>
        </w:rPr>
        <w:t xml:space="preserve">s </w:t>
      </w:r>
      <w:r w:rsidR="00ED2490" w:rsidRPr="00DB1CDE">
        <w:rPr>
          <w:rFonts w:ascii="Times New Roman" w:hAnsi="Times New Roman" w:cs="Times New Roman"/>
        </w:rPr>
        <w:t xml:space="preserve">emotional state. </w:t>
      </w:r>
    </w:p>
    <w:p w14:paraId="6B06898D" w14:textId="77A53C7E" w:rsidR="00E47ED9" w:rsidRPr="00DB1CDE" w:rsidRDefault="00612D92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 xml:space="preserve">At </w:t>
      </w:r>
      <w:r w:rsidR="00D5723A" w:rsidRPr="00DB1CDE">
        <w:rPr>
          <w:rFonts w:ascii="Times New Roman" w:hAnsi="Times New Roman" w:cs="Times New Roman"/>
        </w:rPr>
        <w:t>05:15</w:t>
      </w:r>
      <w:r w:rsidRPr="00DB1CDE">
        <w:rPr>
          <w:rFonts w:ascii="Times New Roman" w:hAnsi="Times New Roman" w:cs="Times New Roman"/>
        </w:rPr>
        <w:t>,</w:t>
      </w:r>
      <w:r w:rsidR="00D5723A" w:rsidRPr="00DB1CDE">
        <w:rPr>
          <w:rFonts w:ascii="Times New Roman" w:hAnsi="Times New Roman" w:cs="Times New Roman"/>
        </w:rPr>
        <w:t xml:space="preserve"> </w:t>
      </w:r>
      <w:r w:rsidRPr="00DB1CDE">
        <w:rPr>
          <w:rFonts w:ascii="Times New Roman" w:hAnsi="Times New Roman" w:cs="Times New Roman"/>
        </w:rPr>
        <w:t>the c</w:t>
      </w:r>
      <w:r w:rsidR="00D5723A" w:rsidRPr="00DB1CDE">
        <w:rPr>
          <w:rFonts w:ascii="Times New Roman" w:hAnsi="Times New Roman" w:cs="Times New Roman"/>
        </w:rPr>
        <w:t xml:space="preserve">lient admitted to checking an app which allows Muslim men use to find a wife after saying that he was not ready for a wife or children. </w:t>
      </w:r>
      <w:r w:rsidR="004E484B" w:rsidRPr="00DB1CDE">
        <w:rPr>
          <w:rFonts w:ascii="Times New Roman" w:hAnsi="Times New Roman" w:cs="Times New Roman"/>
        </w:rPr>
        <w:t>The c</w:t>
      </w:r>
      <w:r w:rsidR="00D5723A" w:rsidRPr="00DB1CDE">
        <w:rPr>
          <w:rFonts w:ascii="Times New Roman" w:hAnsi="Times New Roman" w:cs="Times New Roman"/>
        </w:rPr>
        <w:t>lient sa</w:t>
      </w:r>
      <w:r w:rsidR="004E484B" w:rsidRPr="00DB1CDE">
        <w:rPr>
          <w:rFonts w:ascii="Times New Roman" w:hAnsi="Times New Roman" w:cs="Times New Roman"/>
        </w:rPr>
        <w:t>id</w:t>
      </w:r>
      <w:r w:rsidR="00D5723A" w:rsidRPr="00DB1CDE">
        <w:rPr>
          <w:rFonts w:ascii="Times New Roman" w:hAnsi="Times New Roman" w:cs="Times New Roman"/>
        </w:rPr>
        <w:t xml:space="preserve"> he contradicted himself “he wasn’t ready to commit but was on a dating app looking for a wife”.</w:t>
      </w:r>
      <w:r w:rsidR="00706318" w:rsidRPr="00DB1CDE">
        <w:rPr>
          <w:rFonts w:ascii="Times New Roman" w:hAnsi="Times New Roman" w:cs="Times New Roman"/>
        </w:rPr>
        <w:t xml:space="preserve"> The client questioned </w:t>
      </w:r>
      <w:r w:rsidR="00C339D8" w:rsidRPr="00DB1CDE">
        <w:rPr>
          <w:rFonts w:ascii="Times New Roman" w:hAnsi="Times New Roman" w:cs="Times New Roman"/>
        </w:rPr>
        <w:t>whether</w:t>
      </w:r>
      <w:r w:rsidR="00706318" w:rsidRPr="00DB1CDE">
        <w:rPr>
          <w:rFonts w:ascii="Times New Roman" w:hAnsi="Times New Roman" w:cs="Times New Roman"/>
        </w:rPr>
        <w:t xml:space="preserve"> they were the reason for the ex-partners decision and expressed how </w:t>
      </w:r>
      <w:r w:rsidR="00C339D8" w:rsidRPr="00DB1CDE">
        <w:rPr>
          <w:rFonts w:ascii="Times New Roman" w:hAnsi="Times New Roman" w:cs="Times New Roman"/>
        </w:rPr>
        <w:t xml:space="preserve">it would be difficult to cope with at 05:50, </w:t>
      </w:r>
      <w:r w:rsidR="00D5723A" w:rsidRPr="00DB1CDE">
        <w:rPr>
          <w:rFonts w:ascii="Times New Roman" w:hAnsi="Times New Roman" w:cs="Times New Roman"/>
        </w:rPr>
        <w:t>“</w:t>
      </w:r>
      <w:r w:rsidR="00C339D8" w:rsidRPr="00DB1CDE">
        <w:rPr>
          <w:rFonts w:ascii="Times New Roman" w:hAnsi="Times New Roman" w:cs="Times New Roman"/>
        </w:rPr>
        <w:t>i</w:t>
      </w:r>
      <w:r w:rsidR="00D5723A" w:rsidRPr="00DB1CDE">
        <w:rPr>
          <w:rFonts w:ascii="Times New Roman" w:hAnsi="Times New Roman" w:cs="Times New Roman"/>
        </w:rPr>
        <w:t>t’s hard to accept if I am the problem, I could not have done anymore”</w:t>
      </w:r>
      <w:r w:rsidR="009D68F4" w:rsidRPr="00DB1CDE">
        <w:rPr>
          <w:rFonts w:ascii="Times New Roman" w:hAnsi="Times New Roman" w:cs="Times New Roman"/>
        </w:rPr>
        <w:t xml:space="preserve">. </w:t>
      </w:r>
      <w:r w:rsidR="00E74E72" w:rsidRPr="00DB1CDE">
        <w:rPr>
          <w:rFonts w:ascii="Times New Roman" w:hAnsi="Times New Roman" w:cs="Times New Roman"/>
        </w:rPr>
        <w:t xml:space="preserve">I was able to observe and gather evidence that the client’s habit of relatively checking </w:t>
      </w:r>
      <w:r w:rsidR="00560862" w:rsidRPr="00DB1CDE">
        <w:rPr>
          <w:rFonts w:ascii="Times New Roman" w:hAnsi="Times New Roman" w:cs="Times New Roman"/>
        </w:rPr>
        <w:t>the marriage app and websites was clearly the clients main trigger regarding the discussed problem</w:t>
      </w:r>
      <w:r w:rsidR="000D74BE" w:rsidRPr="00DB1CDE">
        <w:rPr>
          <w:rFonts w:ascii="Times New Roman" w:hAnsi="Times New Roman" w:cs="Times New Roman"/>
        </w:rPr>
        <w:t xml:space="preserve">. </w:t>
      </w:r>
      <w:r w:rsidR="00B6310C" w:rsidRPr="00DB1CDE">
        <w:rPr>
          <w:rFonts w:ascii="Times New Roman" w:hAnsi="Times New Roman" w:cs="Times New Roman"/>
        </w:rPr>
        <w:t xml:space="preserve">Later </w:t>
      </w:r>
      <w:proofErr w:type="gramStart"/>
      <w:r w:rsidR="00B6310C" w:rsidRPr="00DB1CDE">
        <w:rPr>
          <w:rFonts w:ascii="Times New Roman" w:hAnsi="Times New Roman" w:cs="Times New Roman"/>
        </w:rPr>
        <w:t>on</w:t>
      </w:r>
      <w:proofErr w:type="gramEnd"/>
      <w:r w:rsidR="00B6310C" w:rsidRPr="00DB1CDE">
        <w:rPr>
          <w:rFonts w:ascii="Times New Roman" w:hAnsi="Times New Roman" w:cs="Times New Roman"/>
        </w:rPr>
        <w:t xml:space="preserve"> at </w:t>
      </w:r>
      <w:r w:rsidR="002B72B2" w:rsidRPr="00DB1CDE">
        <w:rPr>
          <w:rFonts w:ascii="Times New Roman" w:hAnsi="Times New Roman" w:cs="Times New Roman"/>
        </w:rPr>
        <w:t>14:30, t</w:t>
      </w:r>
      <w:r w:rsidR="00964012" w:rsidRPr="00DB1CDE">
        <w:rPr>
          <w:rFonts w:ascii="Times New Roman" w:hAnsi="Times New Roman" w:cs="Times New Roman"/>
        </w:rPr>
        <w:t>he client went on to mention about how checking the app and these websites had become obsessive and a way t</w:t>
      </w:r>
      <w:r w:rsidR="00B6310C" w:rsidRPr="00DB1CDE">
        <w:rPr>
          <w:rFonts w:ascii="Times New Roman" w:hAnsi="Times New Roman" w:cs="Times New Roman"/>
        </w:rPr>
        <w:t xml:space="preserve">o gain </w:t>
      </w:r>
      <w:r w:rsidR="00B6310C" w:rsidRPr="00DB1CDE">
        <w:rPr>
          <w:rFonts w:ascii="Times New Roman" w:hAnsi="Times New Roman" w:cs="Times New Roman"/>
        </w:rPr>
        <w:lastRenderedPageBreak/>
        <w:t>control over the situation</w:t>
      </w:r>
      <w:r w:rsidR="002B72B2" w:rsidRPr="00DB1CDE">
        <w:rPr>
          <w:rFonts w:ascii="Times New Roman" w:hAnsi="Times New Roman" w:cs="Times New Roman"/>
        </w:rPr>
        <w:t xml:space="preserve">. I </w:t>
      </w:r>
      <w:r w:rsidR="009F55E0" w:rsidRPr="00DB1CDE">
        <w:rPr>
          <w:rFonts w:ascii="Times New Roman" w:hAnsi="Times New Roman" w:cs="Times New Roman"/>
        </w:rPr>
        <w:t>showed understanding of the situation to the client my nodding and saying “hmm” to show the client I understood and felt sympathy towards them.</w:t>
      </w:r>
    </w:p>
    <w:p w14:paraId="59FD6C15" w14:textId="21C5E4A2" w:rsidR="00036302" w:rsidRPr="00DB1CDE" w:rsidRDefault="007516B1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 xml:space="preserve">The first occurrence </w:t>
      </w:r>
      <w:r w:rsidR="003F0216" w:rsidRPr="00DB1CDE">
        <w:rPr>
          <w:rFonts w:ascii="Times New Roman" w:hAnsi="Times New Roman" w:cs="Times New Roman"/>
        </w:rPr>
        <w:t xml:space="preserve">which demonstrated </w:t>
      </w:r>
      <w:r w:rsidRPr="00DB1CDE">
        <w:rPr>
          <w:rFonts w:ascii="Times New Roman" w:hAnsi="Times New Roman" w:cs="Times New Roman"/>
        </w:rPr>
        <w:t>cultures clashing was bought up by the client</w:t>
      </w:r>
      <w:r w:rsidR="003F0216" w:rsidRPr="00DB1CDE">
        <w:rPr>
          <w:rFonts w:ascii="Times New Roman" w:hAnsi="Times New Roman" w:cs="Times New Roman"/>
        </w:rPr>
        <w:t xml:space="preserve"> at 06:35. </w:t>
      </w:r>
      <w:r w:rsidRPr="00DB1CDE">
        <w:rPr>
          <w:rFonts w:ascii="Times New Roman" w:hAnsi="Times New Roman" w:cs="Times New Roman"/>
        </w:rPr>
        <w:t>The client identified how they were aware</w:t>
      </w:r>
      <w:r w:rsidR="0088441B" w:rsidRPr="00DB1CDE">
        <w:rPr>
          <w:rFonts w:ascii="Times New Roman" w:hAnsi="Times New Roman" w:cs="Times New Roman"/>
        </w:rPr>
        <w:t xml:space="preserve"> </w:t>
      </w:r>
      <w:r w:rsidR="00D90663" w:rsidRPr="00DB1CDE">
        <w:rPr>
          <w:rFonts w:ascii="Times New Roman" w:hAnsi="Times New Roman" w:cs="Times New Roman"/>
        </w:rPr>
        <w:t xml:space="preserve">of the rejection </w:t>
      </w:r>
      <w:r w:rsidR="00347E8B" w:rsidRPr="00DB1CDE">
        <w:rPr>
          <w:rFonts w:ascii="Times New Roman" w:hAnsi="Times New Roman" w:cs="Times New Roman"/>
        </w:rPr>
        <w:t xml:space="preserve">by their mother-in-law </w:t>
      </w:r>
      <w:r w:rsidR="00530B2F" w:rsidRPr="00DB1CDE">
        <w:rPr>
          <w:rFonts w:ascii="Times New Roman" w:hAnsi="Times New Roman" w:cs="Times New Roman"/>
        </w:rPr>
        <w:t xml:space="preserve">stating they would never be accepted </w:t>
      </w:r>
      <w:r w:rsidR="00054E06" w:rsidRPr="00DB1CDE">
        <w:rPr>
          <w:rFonts w:ascii="Times New Roman" w:hAnsi="Times New Roman" w:cs="Times New Roman"/>
        </w:rPr>
        <w:t xml:space="preserve">“because I am different culture to him”. </w:t>
      </w:r>
      <w:r w:rsidR="001A426F" w:rsidRPr="00DB1CDE">
        <w:rPr>
          <w:rFonts w:ascii="Times New Roman" w:hAnsi="Times New Roman" w:cs="Times New Roman"/>
        </w:rPr>
        <w:t>Different c</w:t>
      </w:r>
      <w:r w:rsidR="0080310B" w:rsidRPr="00DB1CDE">
        <w:rPr>
          <w:rFonts w:ascii="Times New Roman" w:hAnsi="Times New Roman" w:cs="Times New Roman"/>
        </w:rPr>
        <w:t>ultural view</w:t>
      </w:r>
      <w:r w:rsidR="001A426F" w:rsidRPr="00DB1CDE">
        <w:rPr>
          <w:rFonts w:ascii="Times New Roman" w:hAnsi="Times New Roman" w:cs="Times New Roman"/>
        </w:rPr>
        <w:t>s</w:t>
      </w:r>
      <w:r w:rsidR="00C744AA" w:rsidRPr="00DB1CDE">
        <w:rPr>
          <w:rFonts w:ascii="Times New Roman" w:hAnsi="Times New Roman" w:cs="Times New Roman"/>
        </w:rPr>
        <w:t xml:space="preserve"> </w:t>
      </w:r>
      <w:r w:rsidR="001A426F" w:rsidRPr="00DB1CDE">
        <w:rPr>
          <w:rFonts w:ascii="Times New Roman" w:hAnsi="Times New Roman" w:cs="Times New Roman"/>
        </w:rPr>
        <w:t>can</w:t>
      </w:r>
      <w:r w:rsidR="0080310B" w:rsidRPr="00DB1CDE">
        <w:rPr>
          <w:rFonts w:ascii="Times New Roman" w:hAnsi="Times New Roman" w:cs="Times New Roman"/>
        </w:rPr>
        <w:t xml:space="preserve"> instigate racial differences and can create challenges </w:t>
      </w:r>
      <w:r w:rsidR="00C744AA" w:rsidRPr="00DB1CDE">
        <w:rPr>
          <w:rFonts w:ascii="Times New Roman" w:hAnsi="Times New Roman" w:cs="Times New Roman"/>
        </w:rPr>
        <w:t>relating to different expectations and values</w:t>
      </w:r>
      <w:r w:rsidR="002D0E2D" w:rsidRPr="00DB1CDE">
        <w:rPr>
          <w:rFonts w:ascii="Times New Roman" w:hAnsi="Times New Roman" w:cs="Times New Roman"/>
        </w:rPr>
        <w:t xml:space="preserve"> within the relationship (</w:t>
      </w:r>
      <w:r w:rsidR="00A24762" w:rsidRPr="00DB1CDE">
        <w:rPr>
          <w:rFonts w:ascii="Times New Roman" w:hAnsi="Times New Roman" w:cs="Times New Roman"/>
          <w:color w:val="222222"/>
          <w:shd w:val="clear" w:color="auto" w:fill="FFFFFF"/>
        </w:rPr>
        <w:t>Yahya</w:t>
      </w:r>
      <w:r w:rsidR="002D0E2D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and </w:t>
      </w:r>
      <w:proofErr w:type="spellStart"/>
      <w:r w:rsidR="00A24762" w:rsidRPr="00DB1CDE">
        <w:rPr>
          <w:rFonts w:ascii="Times New Roman" w:hAnsi="Times New Roman" w:cs="Times New Roman"/>
          <w:color w:val="222222"/>
          <w:shd w:val="clear" w:color="auto" w:fill="FFFFFF"/>
        </w:rPr>
        <w:t>Boag</w:t>
      </w:r>
      <w:proofErr w:type="spellEnd"/>
      <w:r w:rsidR="00A24762" w:rsidRPr="00DB1CDE">
        <w:rPr>
          <w:rFonts w:ascii="Times New Roman" w:hAnsi="Times New Roman" w:cs="Times New Roman"/>
          <w:color w:val="222222"/>
          <w:shd w:val="clear" w:color="auto" w:fill="FFFFFF"/>
        </w:rPr>
        <w:t>, 2014</w:t>
      </w:r>
      <w:r w:rsidR="005B5BD8" w:rsidRPr="00DB1CDE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2D0E2D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7F18E6" w:rsidRPr="00DB1CDE">
        <w:rPr>
          <w:rFonts w:ascii="Times New Roman" w:hAnsi="Times New Roman" w:cs="Times New Roman"/>
          <w:color w:val="222222"/>
          <w:shd w:val="clear" w:color="auto" w:fill="FFFFFF"/>
        </w:rPr>
        <w:t>Upon reflection, the client</w:t>
      </w:r>
      <w:r w:rsidR="009B194A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admitted to being confused and not understanding ho</w:t>
      </w:r>
      <w:r w:rsidR="00704FA6" w:rsidRPr="00DB1CDE">
        <w:rPr>
          <w:rFonts w:ascii="Times New Roman" w:hAnsi="Times New Roman" w:cs="Times New Roman"/>
          <w:color w:val="222222"/>
          <w:shd w:val="clear" w:color="auto" w:fill="FFFFFF"/>
        </w:rPr>
        <w:t>w</w:t>
      </w:r>
      <w:r w:rsidR="009B194A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the relationship would </w:t>
      </w:r>
      <w:r w:rsidR="00704FA6" w:rsidRPr="00DB1CDE">
        <w:rPr>
          <w:rFonts w:ascii="Times New Roman" w:hAnsi="Times New Roman" w:cs="Times New Roman"/>
          <w:color w:val="222222"/>
          <w:shd w:val="clear" w:color="auto" w:fill="FFFFFF"/>
        </w:rPr>
        <w:t>have</w:t>
      </w:r>
      <w:r w:rsidR="009B194A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been able to progress</w:t>
      </w:r>
      <w:r w:rsidR="00704FA6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any furth</w:t>
      </w:r>
      <w:r w:rsidR="00014D10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er. </w:t>
      </w:r>
      <w:r w:rsidR="001C13BD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The counsellor showed sympathy and </w:t>
      </w:r>
      <w:r w:rsidR="00A76759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genuineness </w:t>
      </w:r>
      <w:r w:rsidR="003259DD" w:rsidRPr="00DB1CDE">
        <w:rPr>
          <w:rFonts w:ascii="Times New Roman" w:hAnsi="Times New Roman" w:cs="Times New Roman"/>
          <w:color w:val="222222"/>
          <w:shd w:val="clear" w:color="auto" w:fill="FFFFFF"/>
        </w:rPr>
        <w:t>towards</w:t>
      </w:r>
      <w:r w:rsidR="001C13BD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the client at 07</w:t>
      </w:r>
      <w:r w:rsidR="003259DD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:55, by expressing </w:t>
      </w:r>
      <w:r w:rsidR="00A76759" w:rsidRPr="00DB1CDE">
        <w:rPr>
          <w:rFonts w:ascii="Times New Roman" w:hAnsi="Times New Roman" w:cs="Times New Roman"/>
          <w:color w:val="222222"/>
          <w:shd w:val="clear" w:color="auto" w:fill="FFFFFF"/>
        </w:rPr>
        <w:t>t</w:t>
      </w:r>
      <w:r w:rsidR="003259DD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heir understanding of the difficulty which accompanies </w:t>
      </w:r>
      <w:r w:rsidR="00106564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the </w:t>
      </w:r>
      <w:r w:rsidR="003259DD" w:rsidRPr="00DB1CDE">
        <w:rPr>
          <w:rFonts w:ascii="Times New Roman" w:hAnsi="Times New Roman" w:cs="Times New Roman"/>
          <w:color w:val="222222"/>
          <w:shd w:val="clear" w:color="auto" w:fill="FFFFFF"/>
        </w:rPr>
        <w:t>rejection</w:t>
      </w:r>
      <w:r w:rsidR="00106564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that the client had to deal with</w:t>
      </w:r>
      <w:r w:rsidR="004C0B6B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(Banks, </w:t>
      </w:r>
      <w:r w:rsidR="000F50FC" w:rsidRPr="00DB1CDE">
        <w:rPr>
          <w:rFonts w:ascii="Times New Roman" w:hAnsi="Times New Roman" w:cs="Times New Roman"/>
          <w:color w:val="222222"/>
          <w:shd w:val="clear" w:color="auto" w:fill="FFFFFF"/>
        </w:rPr>
        <w:t>2020</w:t>
      </w:r>
      <w:r w:rsidR="004C0B6B" w:rsidRPr="00DB1CDE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0F50FC" w:rsidRPr="00DB1CDE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  <w:p w14:paraId="2C1A1A40" w14:textId="45105B73" w:rsidR="009B194A" w:rsidRPr="00DB1CDE" w:rsidRDefault="00762670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>I was able to bring up a key word that stood out during the counselling conversation.</w:t>
      </w:r>
      <w:r w:rsidR="00153838" w:rsidRPr="00DB1CDE">
        <w:rPr>
          <w:rFonts w:ascii="Times New Roman" w:hAnsi="Times New Roman" w:cs="Times New Roman"/>
        </w:rPr>
        <w:t xml:space="preserve"> As the counsellor, I challenged the client of their definition of the word “happiness”</w:t>
      </w:r>
      <w:r w:rsidR="00A73194" w:rsidRPr="00DB1CDE">
        <w:rPr>
          <w:rFonts w:ascii="Times New Roman" w:hAnsi="Times New Roman" w:cs="Times New Roman"/>
        </w:rPr>
        <w:t xml:space="preserve"> compared to how the </w:t>
      </w:r>
      <w:proofErr w:type="spellStart"/>
      <w:proofErr w:type="gramStart"/>
      <w:r w:rsidR="00A73194" w:rsidRPr="00DB1CDE">
        <w:rPr>
          <w:rFonts w:ascii="Times New Roman" w:hAnsi="Times New Roman" w:cs="Times New Roman"/>
        </w:rPr>
        <w:t>ex partner</w:t>
      </w:r>
      <w:proofErr w:type="spellEnd"/>
      <w:proofErr w:type="gramEnd"/>
      <w:r w:rsidR="00A73194" w:rsidRPr="00DB1CDE">
        <w:rPr>
          <w:rFonts w:ascii="Times New Roman" w:hAnsi="Times New Roman" w:cs="Times New Roman"/>
        </w:rPr>
        <w:t xml:space="preserve"> would describe their w</w:t>
      </w:r>
      <w:r w:rsidR="00976590" w:rsidRPr="00DB1CDE">
        <w:rPr>
          <w:rFonts w:ascii="Times New Roman" w:hAnsi="Times New Roman" w:cs="Times New Roman"/>
        </w:rPr>
        <w:t xml:space="preserve">ay of happiness. The client admitted that they automatically assumed what made them happy would make </w:t>
      </w:r>
      <w:r w:rsidR="00EB00A8" w:rsidRPr="00DB1CDE">
        <w:rPr>
          <w:rFonts w:ascii="Times New Roman" w:hAnsi="Times New Roman" w:cs="Times New Roman"/>
        </w:rPr>
        <w:t>their partner happy. Th</w:t>
      </w:r>
      <w:r w:rsidR="00CA7F37" w:rsidRPr="00DB1CDE">
        <w:rPr>
          <w:rFonts w:ascii="Times New Roman" w:hAnsi="Times New Roman" w:cs="Times New Roman"/>
        </w:rPr>
        <w:t>e client believed that h</w:t>
      </w:r>
      <w:r w:rsidR="000838EB" w:rsidRPr="00DB1CDE">
        <w:rPr>
          <w:rFonts w:ascii="Times New Roman" w:hAnsi="Times New Roman" w:cs="Times New Roman"/>
        </w:rPr>
        <w:t xml:space="preserve">appiness for the both of them would mean a happy and healthy environment </w:t>
      </w:r>
      <w:proofErr w:type="gramStart"/>
      <w:r w:rsidR="000838EB" w:rsidRPr="00DB1CDE">
        <w:rPr>
          <w:rFonts w:ascii="Times New Roman" w:hAnsi="Times New Roman" w:cs="Times New Roman"/>
        </w:rPr>
        <w:t>followed  by</w:t>
      </w:r>
      <w:proofErr w:type="gramEnd"/>
      <w:r w:rsidR="000838EB" w:rsidRPr="00DB1CDE">
        <w:rPr>
          <w:rFonts w:ascii="Times New Roman" w:hAnsi="Times New Roman" w:cs="Times New Roman"/>
        </w:rPr>
        <w:t xml:space="preserve"> marriage, explaining why</w:t>
      </w:r>
      <w:r w:rsidR="009B5541" w:rsidRPr="00DB1CDE">
        <w:rPr>
          <w:rFonts w:ascii="Times New Roman" w:hAnsi="Times New Roman" w:cs="Times New Roman"/>
        </w:rPr>
        <w:t xml:space="preserve"> at 12:05</w:t>
      </w:r>
      <w:r w:rsidR="000838EB" w:rsidRPr="00DB1CDE">
        <w:rPr>
          <w:rFonts w:ascii="Times New Roman" w:hAnsi="Times New Roman" w:cs="Times New Roman"/>
        </w:rPr>
        <w:t xml:space="preserve"> the client</w:t>
      </w:r>
      <w:r w:rsidR="00CB7F0F" w:rsidRPr="00DB1CDE">
        <w:rPr>
          <w:rFonts w:ascii="Times New Roman" w:hAnsi="Times New Roman" w:cs="Times New Roman"/>
        </w:rPr>
        <w:t xml:space="preserve"> said</w:t>
      </w:r>
      <w:r w:rsidR="00D00B95" w:rsidRPr="00DB1CDE">
        <w:rPr>
          <w:rFonts w:ascii="Times New Roman" w:hAnsi="Times New Roman" w:cs="Times New Roman"/>
        </w:rPr>
        <w:t xml:space="preserve"> “</w:t>
      </w:r>
      <w:r w:rsidR="00CB7F0F" w:rsidRPr="00DB1CDE">
        <w:rPr>
          <w:rFonts w:ascii="Times New Roman" w:hAnsi="Times New Roman" w:cs="Times New Roman"/>
        </w:rPr>
        <w:t xml:space="preserve">I thought </w:t>
      </w:r>
      <w:r w:rsidR="00EF5615" w:rsidRPr="00DB1CDE">
        <w:rPr>
          <w:rFonts w:ascii="Times New Roman" w:hAnsi="Times New Roman" w:cs="Times New Roman"/>
        </w:rPr>
        <w:t>that we would both want the same things</w:t>
      </w:r>
      <w:r w:rsidR="00D00B95" w:rsidRPr="00DB1CDE">
        <w:rPr>
          <w:rFonts w:ascii="Times New Roman" w:hAnsi="Times New Roman" w:cs="Times New Roman"/>
        </w:rPr>
        <w:t>”</w:t>
      </w:r>
      <w:r w:rsidR="009B5541" w:rsidRPr="00DB1CDE">
        <w:rPr>
          <w:rFonts w:ascii="Times New Roman" w:hAnsi="Times New Roman" w:cs="Times New Roman"/>
        </w:rPr>
        <w:t>.</w:t>
      </w:r>
      <w:r w:rsidR="006D49D9" w:rsidRPr="00DB1CDE">
        <w:rPr>
          <w:rFonts w:ascii="Times New Roman" w:hAnsi="Times New Roman" w:cs="Times New Roman"/>
        </w:rPr>
        <w:t xml:space="preserve"> At 12:32, I was able to reassure the client that </w:t>
      </w:r>
      <w:r w:rsidR="00895546" w:rsidRPr="00DB1CDE">
        <w:rPr>
          <w:rFonts w:ascii="Times New Roman" w:hAnsi="Times New Roman" w:cs="Times New Roman"/>
        </w:rPr>
        <w:t xml:space="preserve">they have should not feel that their happiness has to match someone else’s and </w:t>
      </w:r>
      <w:r w:rsidR="0066261D" w:rsidRPr="00DB1CDE">
        <w:rPr>
          <w:rFonts w:ascii="Times New Roman" w:hAnsi="Times New Roman" w:cs="Times New Roman"/>
        </w:rPr>
        <w:t>explained how it is not a negative trait to be able to determine and express their needs in a relationship</w:t>
      </w:r>
      <w:r w:rsidR="004D7CEB" w:rsidRPr="00DB1CDE">
        <w:rPr>
          <w:rFonts w:ascii="Times New Roman" w:hAnsi="Times New Roman" w:cs="Times New Roman"/>
        </w:rPr>
        <w:t xml:space="preserve"> (Davila et al., 2019).</w:t>
      </w:r>
    </w:p>
    <w:p w14:paraId="5C6CD0CF" w14:textId="3257898C" w:rsidR="009B194A" w:rsidRPr="00DB1CDE" w:rsidRDefault="00EC5CA3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>At 1</w:t>
      </w:r>
      <w:r w:rsidR="00D062B6" w:rsidRPr="00DB1CDE">
        <w:rPr>
          <w:rFonts w:ascii="Times New Roman" w:hAnsi="Times New Roman" w:cs="Times New Roman"/>
        </w:rPr>
        <w:t>5</w:t>
      </w:r>
      <w:r w:rsidRPr="00DB1CDE">
        <w:rPr>
          <w:rFonts w:ascii="Times New Roman" w:hAnsi="Times New Roman" w:cs="Times New Roman"/>
        </w:rPr>
        <w:t>:</w:t>
      </w:r>
      <w:r w:rsidR="00D062B6" w:rsidRPr="00DB1CDE">
        <w:rPr>
          <w:rFonts w:ascii="Times New Roman" w:hAnsi="Times New Roman" w:cs="Times New Roman"/>
        </w:rPr>
        <w:t xml:space="preserve">07, upon reflection of the session I </w:t>
      </w:r>
      <w:r w:rsidR="00A46845" w:rsidRPr="00DB1CDE">
        <w:rPr>
          <w:rFonts w:ascii="Times New Roman" w:hAnsi="Times New Roman" w:cs="Times New Roman"/>
        </w:rPr>
        <w:t>believed</w:t>
      </w:r>
      <w:r w:rsidR="00D062B6" w:rsidRPr="00DB1CDE">
        <w:rPr>
          <w:rFonts w:ascii="Times New Roman" w:hAnsi="Times New Roman" w:cs="Times New Roman"/>
        </w:rPr>
        <w:t xml:space="preserve"> that the timing was right to emotionally challenge the client</w:t>
      </w:r>
      <w:r w:rsidR="00042909" w:rsidRPr="00DB1CDE">
        <w:rPr>
          <w:rFonts w:ascii="Times New Roman" w:hAnsi="Times New Roman" w:cs="Times New Roman"/>
        </w:rPr>
        <w:t>. This was carried out</w:t>
      </w:r>
      <w:r w:rsidR="00D062B6" w:rsidRPr="00DB1CDE">
        <w:rPr>
          <w:rFonts w:ascii="Times New Roman" w:hAnsi="Times New Roman" w:cs="Times New Roman"/>
        </w:rPr>
        <w:t xml:space="preserve"> by asking the</w:t>
      </w:r>
      <w:r w:rsidR="00042909" w:rsidRPr="00DB1CDE">
        <w:rPr>
          <w:rFonts w:ascii="Times New Roman" w:hAnsi="Times New Roman" w:cs="Times New Roman"/>
        </w:rPr>
        <w:t xml:space="preserve"> client</w:t>
      </w:r>
      <w:r w:rsidR="00D062B6" w:rsidRPr="00DB1CDE">
        <w:rPr>
          <w:rFonts w:ascii="Times New Roman" w:hAnsi="Times New Roman" w:cs="Times New Roman"/>
        </w:rPr>
        <w:t xml:space="preserve"> where they felt the emotions that they </w:t>
      </w:r>
      <w:r w:rsidR="00042909" w:rsidRPr="00DB1CDE">
        <w:rPr>
          <w:rFonts w:ascii="Times New Roman" w:hAnsi="Times New Roman" w:cs="Times New Roman"/>
        </w:rPr>
        <w:t xml:space="preserve">previously </w:t>
      </w:r>
      <w:r w:rsidR="00D062B6" w:rsidRPr="00DB1CDE">
        <w:rPr>
          <w:rFonts w:ascii="Times New Roman" w:hAnsi="Times New Roman" w:cs="Times New Roman"/>
        </w:rPr>
        <w:t>expressed which were “pain”, “</w:t>
      </w:r>
      <w:r w:rsidR="00042909" w:rsidRPr="00DB1CDE">
        <w:rPr>
          <w:rFonts w:ascii="Times New Roman" w:hAnsi="Times New Roman" w:cs="Times New Roman"/>
        </w:rPr>
        <w:t>heartbroken</w:t>
      </w:r>
      <w:r w:rsidR="00D062B6" w:rsidRPr="00DB1CDE">
        <w:rPr>
          <w:rFonts w:ascii="Times New Roman" w:hAnsi="Times New Roman" w:cs="Times New Roman"/>
        </w:rPr>
        <w:t>”</w:t>
      </w:r>
      <w:r w:rsidR="0034517E" w:rsidRPr="00DB1CDE">
        <w:rPr>
          <w:rFonts w:ascii="Times New Roman" w:hAnsi="Times New Roman" w:cs="Times New Roman"/>
        </w:rPr>
        <w:t xml:space="preserve"> and “pain”. Straightaway, the client </w:t>
      </w:r>
      <w:r w:rsidR="00BF1D84" w:rsidRPr="00DB1CDE">
        <w:rPr>
          <w:rFonts w:ascii="Times New Roman" w:hAnsi="Times New Roman" w:cs="Times New Roman"/>
        </w:rPr>
        <w:t>further expressed their experiences of anxiety</w:t>
      </w:r>
      <w:r w:rsidR="007710D8" w:rsidRPr="00DB1CDE">
        <w:rPr>
          <w:rFonts w:ascii="Times New Roman" w:hAnsi="Times New Roman" w:cs="Times New Roman"/>
        </w:rPr>
        <w:t xml:space="preserve"> and its physical affects on their mind and body,</w:t>
      </w:r>
      <w:r w:rsidR="0065610F" w:rsidRPr="00DB1CDE">
        <w:rPr>
          <w:rFonts w:ascii="Times New Roman" w:hAnsi="Times New Roman" w:cs="Times New Roman"/>
        </w:rPr>
        <w:t xml:space="preserve"> explain</w:t>
      </w:r>
      <w:r w:rsidR="007710D8" w:rsidRPr="00DB1CDE">
        <w:rPr>
          <w:rFonts w:ascii="Times New Roman" w:hAnsi="Times New Roman" w:cs="Times New Roman"/>
        </w:rPr>
        <w:t>ing h</w:t>
      </w:r>
      <w:r w:rsidR="0065610F" w:rsidRPr="00DB1CDE">
        <w:rPr>
          <w:rFonts w:ascii="Times New Roman" w:hAnsi="Times New Roman" w:cs="Times New Roman"/>
        </w:rPr>
        <w:t>ow the pain was specifically in the heart</w:t>
      </w:r>
      <w:r w:rsidR="00386D25" w:rsidRPr="00DB1CDE">
        <w:rPr>
          <w:rFonts w:ascii="Times New Roman" w:hAnsi="Times New Roman" w:cs="Times New Roman"/>
        </w:rPr>
        <w:t xml:space="preserve">. </w:t>
      </w:r>
      <w:r w:rsidR="00AC4FD5" w:rsidRPr="00DB1CDE">
        <w:rPr>
          <w:rFonts w:ascii="Times New Roman" w:hAnsi="Times New Roman" w:cs="Times New Roman"/>
        </w:rPr>
        <w:t xml:space="preserve">To follow up, I swiftly moved on to </w:t>
      </w:r>
      <w:r w:rsidR="007B2F67" w:rsidRPr="00DB1CDE">
        <w:rPr>
          <w:rFonts w:ascii="Times New Roman" w:hAnsi="Times New Roman" w:cs="Times New Roman"/>
        </w:rPr>
        <w:t>challenge the client and ask them about journalling, as previously mentioned in prior counselling sessions.</w:t>
      </w:r>
      <w:r w:rsidR="00C64216" w:rsidRPr="00DB1CDE">
        <w:rPr>
          <w:rFonts w:ascii="Times New Roman" w:hAnsi="Times New Roman" w:cs="Times New Roman"/>
        </w:rPr>
        <w:t xml:space="preserve"> I was able to sense that the client felt uneasy discussing their anxiety</w:t>
      </w:r>
      <w:r w:rsidR="00456FFC" w:rsidRPr="00DB1CDE">
        <w:rPr>
          <w:rFonts w:ascii="Times New Roman" w:hAnsi="Times New Roman" w:cs="Times New Roman"/>
        </w:rPr>
        <w:t xml:space="preserve"> and how this issue has affected its course. I immediately shifted the focus</w:t>
      </w:r>
      <w:r w:rsidR="00041614" w:rsidRPr="00DB1CDE">
        <w:rPr>
          <w:rFonts w:ascii="Times New Roman" w:hAnsi="Times New Roman" w:cs="Times New Roman"/>
        </w:rPr>
        <w:t xml:space="preserve"> by talking about how the client can move forward through the use of journalling, as discussed in previous sessions.</w:t>
      </w:r>
      <w:r w:rsidR="00F04B00" w:rsidRPr="00DB1CDE">
        <w:rPr>
          <w:rFonts w:ascii="Times New Roman" w:hAnsi="Times New Roman" w:cs="Times New Roman"/>
        </w:rPr>
        <w:t xml:space="preserve"> </w:t>
      </w:r>
      <w:r w:rsidR="001C558D" w:rsidRPr="00DB1CDE">
        <w:rPr>
          <w:rFonts w:ascii="Times New Roman" w:hAnsi="Times New Roman" w:cs="Times New Roman"/>
        </w:rPr>
        <w:t>Movin</w:t>
      </w:r>
      <w:r w:rsidR="00965975" w:rsidRPr="00DB1CDE">
        <w:rPr>
          <w:rFonts w:ascii="Times New Roman" w:hAnsi="Times New Roman" w:cs="Times New Roman"/>
        </w:rPr>
        <w:t>g</w:t>
      </w:r>
      <w:r w:rsidR="001C558D" w:rsidRPr="00DB1CDE">
        <w:rPr>
          <w:rFonts w:ascii="Times New Roman" w:hAnsi="Times New Roman" w:cs="Times New Roman"/>
        </w:rPr>
        <w:t xml:space="preserve"> forward, the client was able to acknowledge the importance of their own well being and the need to put themselves</w:t>
      </w:r>
      <w:r w:rsidR="00156307" w:rsidRPr="00DB1CDE">
        <w:rPr>
          <w:rFonts w:ascii="Times New Roman" w:hAnsi="Times New Roman" w:cs="Times New Roman"/>
        </w:rPr>
        <w:t xml:space="preserve">. At 18:13 the client </w:t>
      </w:r>
      <w:r w:rsidR="00965975" w:rsidRPr="00DB1CDE">
        <w:rPr>
          <w:rFonts w:ascii="Times New Roman" w:hAnsi="Times New Roman" w:cs="Times New Roman"/>
        </w:rPr>
        <w:t>said,</w:t>
      </w:r>
      <w:r w:rsidR="00156307" w:rsidRPr="00DB1CDE">
        <w:rPr>
          <w:rFonts w:ascii="Times New Roman" w:hAnsi="Times New Roman" w:cs="Times New Roman"/>
        </w:rPr>
        <w:t xml:space="preserve"> “what I need to do is just keep focusing on me”, showing </w:t>
      </w:r>
      <w:r w:rsidR="00AA0F29" w:rsidRPr="00DB1CDE">
        <w:rPr>
          <w:rFonts w:ascii="Times New Roman" w:hAnsi="Times New Roman" w:cs="Times New Roman"/>
        </w:rPr>
        <w:t xml:space="preserve">the client had </w:t>
      </w:r>
      <w:proofErr w:type="gramStart"/>
      <w:r w:rsidR="00AA0F29" w:rsidRPr="00DB1CDE">
        <w:rPr>
          <w:rFonts w:ascii="Times New Roman" w:hAnsi="Times New Roman" w:cs="Times New Roman"/>
        </w:rPr>
        <w:t>began</w:t>
      </w:r>
      <w:proofErr w:type="gramEnd"/>
      <w:r w:rsidR="00AA0F29" w:rsidRPr="00DB1CDE">
        <w:rPr>
          <w:rFonts w:ascii="Times New Roman" w:hAnsi="Times New Roman" w:cs="Times New Roman"/>
        </w:rPr>
        <w:t xml:space="preserve"> to be more optimistic about their future without this relationship</w:t>
      </w:r>
      <w:r w:rsidR="0022285A" w:rsidRPr="00DB1CDE">
        <w:rPr>
          <w:rFonts w:ascii="Times New Roman" w:hAnsi="Times New Roman" w:cs="Times New Roman"/>
        </w:rPr>
        <w:t xml:space="preserve"> (</w:t>
      </w:r>
      <w:r w:rsidR="0022285A" w:rsidRPr="00DB1CDE">
        <w:rPr>
          <w:rFonts w:ascii="Times New Roman" w:hAnsi="Times New Roman" w:cs="Times New Roman"/>
          <w:color w:val="222222"/>
          <w:shd w:val="clear" w:color="auto" w:fill="FFFFFF"/>
        </w:rPr>
        <w:t>Geiger</w:t>
      </w:r>
      <w:r w:rsidR="0022285A" w:rsidRPr="00DB1CDE">
        <w:rPr>
          <w:rFonts w:ascii="Times New Roman" w:hAnsi="Times New Roman" w:cs="Times New Roman"/>
          <w:color w:val="222222"/>
          <w:shd w:val="clear" w:color="auto" w:fill="FFFFFF"/>
        </w:rPr>
        <w:t xml:space="preserve"> et al., 2019</w:t>
      </w:r>
      <w:r w:rsidR="0022285A" w:rsidRPr="00DB1CDE">
        <w:rPr>
          <w:rFonts w:ascii="Times New Roman" w:hAnsi="Times New Roman" w:cs="Times New Roman"/>
        </w:rPr>
        <w:t>).</w:t>
      </w:r>
    </w:p>
    <w:p w14:paraId="586FE0EE" w14:textId="574063D0" w:rsidR="00AE3093" w:rsidRPr="00DB1CDE" w:rsidRDefault="008144D1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 xml:space="preserve">Throughout the counselling session, there were several aspects which went well. </w:t>
      </w:r>
      <w:r w:rsidR="00280A54" w:rsidRPr="00DB1CDE">
        <w:rPr>
          <w:rFonts w:ascii="Times New Roman" w:hAnsi="Times New Roman" w:cs="Times New Roman"/>
        </w:rPr>
        <w:t xml:space="preserve">One of the </w:t>
      </w:r>
      <w:r w:rsidR="00687CBF" w:rsidRPr="00DB1CDE">
        <w:rPr>
          <w:rFonts w:ascii="Times New Roman" w:hAnsi="Times New Roman" w:cs="Times New Roman"/>
        </w:rPr>
        <w:t xml:space="preserve">strengths </w:t>
      </w:r>
      <w:r w:rsidR="00280A54" w:rsidRPr="00DB1CDE">
        <w:rPr>
          <w:rFonts w:ascii="Times New Roman" w:hAnsi="Times New Roman" w:cs="Times New Roman"/>
        </w:rPr>
        <w:t xml:space="preserve">presented throughout the counselling </w:t>
      </w:r>
      <w:r w:rsidR="002A58D7" w:rsidRPr="00DB1CDE">
        <w:rPr>
          <w:rFonts w:ascii="Times New Roman" w:hAnsi="Times New Roman" w:cs="Times New Roman"/>
        </w:rPr>
        <w:t xml:space="preserve">session by the </w:t>
      </w:r>
      <w:r w:rsidR="00354662" w:rsidRPr="00DB1CDE">
        <w:rPr>
          <w:rFonts w:ascii="Times New Roman" w:hAnsi="Times New Roman" w:cs="Times New Roman"/>
        </w:rPr>
        <w:t>counsellor</w:t>
      </w:r>
      <w:r w:rsidR="002A58D7" w:rsidRPr="00DB1CDE">
        <w:rPr>
          <w:rFonts w:ascii="Times New Roman" w:hAnsi="Times New Roman" w:cs="Times New Roman"/>
        </w:rPr>
        <w:t xml:space="preserve"> was the creation of a safe and calm environment. The client was able to </w:t>
      </w:r>
      <w:r w:rsidR="00354662" w:rsidRPr="00DB1CDE">
        <w:rPr>
          <w:rFonts w:ascii="Times New Roman" w:hAnsi="Times New Roman" w:cs="Times New Roman"/>
        </w:rPr>
        <w:t>voice their emotions and feelings freely without the fear of judgment</w:t>
      </w:r>
      <w:r w:rsidR="00BD5F6A" w:rsidRPr="00DB1CDE">
        <w:rPr>
          <w:rFonts w:ascii="Times New Roman" w:hAnsi="Times New Roman" w:cs="Times New Roman"/>
        </w:rPr>
        <w:t xml:space="preserve"> which demonstrates the </w:t>
      </w:r>
      <w:r w:rsidR="00BD5824" w:rsidRPr="00DB1CDE">
        <w:rPr>
          <w:rFonts w:ascii="Times New Roman" w:hAnsi="Times New Roman" w:cs="Times New Roman"/>
        </w:rPr>
        <w:t xml:space="preserve">significance of a rapport between the client and counsellor. To add </w:t>
      </w:r>
      <w:r w:rsidR="00BD5824" w:rsidRPr="00DB1CDE">
        <w:rPr>
          <w:rFonts w:ascii="Times New Roman" w:hAnsi="Times New Roman" w:cs="Times New Roman"/>
        </w:rPr>
        <w:lastRenderedPageBreak/>
        <w:t>to this,</w:t>
      </w:r>
      <w:r w:rsidR="009931F4" w:rsidRPr="00DB1CDE">
        <w:rPr>
          <w:rFonts w:ascii="Times New Roman" w:hAnsi="Times New Roman" w:cs="Times New Roman"/>
        </w:rPr>
        <w:t xml:space="preserve"> </w:t>
      </w:r>
      <w:r w:rsidR="007D7EA3" w:rsidRPr="00DB1CDE">
        <w:rPr>
          <w:rFonts w:ascii="Times New Roman" w:hAnsi="Times New Roman" w:cs="Times New Roman"/>
        </w:rPr>
        <w:t xml:space="preserve">the client was able to further express their feelings as the positive and safe environment was maintained throughout. </w:t>
      </w:r>
      <w:r w:rsidR="001B387A" w:rsidRPr="00DB1CDE">
        <w:rPr>
          <w:rFonts w:ascii="Times New Roman" w:hAnsi="Times New Roman" w:cs="Times New Roman"/>
        </w:rPr>
        <w:t>Hence the relational depth created which facilitated the counselling session experience and made the client and counsellor feel a connection and see eye to eye.</w:t>
      </w:r>
      <w:r w:rsidR="002044A9" w:rsidRPr="00DB1CDE">
        <w:rPr>
          <w:rFonts w:ascii="Times New Roman" w:hAnsi="Times New Roman" w:cs="Times New Roman"/>
        </w:rPr>
        <w:t xml:space="preserve"> </w:t>
      </w:r>
      <w:r w:rsidR="00EC7350" w:rsidRPr="00DB1CDE">
        <w:rPr>
          <w:rFonts w:ascii="Times New Roman" w:hAnsi="Times New Roman" w:cs="Times New Roman"/>
        </w:rPr>
        <w:t>As the counsellor I found that</w:t>
      </w:r>
      <w:r w:rsidR="00441ACE" w:rsidRPr="00DB1CDE">
        <w:rPr>
          <w:rFonts w:ascii="Times New Roman" w:hAnsi="Times New Roman" w:cs="Times New Roman"/>
        </w:rPr>
        <w:t xml:space="preserve"> by creating relational depth with the client I was able to understand them and engage with them more</w:t>
      </w:r>
      <w:r w:rsidR="006A65FD" w:rsidRPr="00DB1CDE">
        <w:rPr>
          <w:rFonts w:ascii="Times New Roman" w:hAnsi="Times New Roman" w:cs="Times New Roman"/>
        </w:rPr>
        <w:t xml:space="preserve"> with this clear clarification.</w:t>
      </w:r>
      <w:r w:rsidR="00BC1F58" w:rsidRPr="00DB1CDE">
        <w:rPr>
          <w:rFonts w:ascii="Times New Roman" w:hAnsi="Times New Roman" w:cs="Times New Roman"/>
        </w:rPr>
        <w:t xml:space="preserve"> Looking back, I was very good at maintain</w:t>
      </w:r>
      <w:r w:rsidR="006B3DB5" w:rsidRPr="00DB1CDE">
        <w:rPr>
          <w:rFonts w:ascii="Times New Roman" w:hAnsi="Times New Roman" w:cs="Times New Roman"/>
        </w:rPr>
        <w:t>ing</w:t>
      </w:r>
      <w:r w:rsidR="00BC1F58" w:rsidRPr="00DB1CDE">
        <w:rPr>
          <w:rFonts w:ascii="Times New Roman" w:hAnsi="Times New Roman" w:cs="Times New Roman"/>
        </w:rPr>
        <w:t xml:space="preserve"> </w:t>
      </w:r>
      <w:r w:rsidR="006B3DB5" w:rsidRPr="00DB1CDE">
        <w:rPr>
          <w:rFonts w:ascii="Times New Roman" w:hAnsi="Times New Roman" w:cs="Times New Roman"/>
        </w:rPr>
        <w:t>strong</w:t>
      </w:r>
      <w:r w:rsidR="00BC1F58" w:rsidRPr="00DB1CDE">
        <w:rPr>
          <w:rFonts w:ascii="Times New Roman" w:hAnsi="Times New Roman" w:cs="Times New Roman"/>
        </w:rPr>
        <w:t xml:space="preserve"> eye contact</w:t>
      </w:r>
      <w:r w:rsidR="006B3DB5" w:rsidRPr="00DB1CDE">
        <w:rPr>
          <w:rFonts w:ascii="Times New Roman" w:hAnsi="Times New Roman" w:cs="Times New Roman"/>
        </w:rPr>
        <w:t xml:space="preserve">, </w:t>
      </w:r>
      <w:proofErr w:type="gramStart"/>
      <w:r w:rsidR="006B3DB5" w:rsidRPr="00DB1CDE">
        <w:rPr>
          <w:rFonts w:ascii="Times New Roman" w:hAnsi="Times New Roman" w:cs="Times New Roman"/>
        </w:rPr>
        <w:t>listening</w:t>
      </w:r>
      <w:proofErr w:type="gramEnd"/>
      <w:r w:rsidR="006B3DB5" w:rsidRPr="00DB1CDE">
        <w:rPr>
          <w:rFonts w:ascii="Times New Roman" w:hAnsi="Times New Roman" w:cs="Times New Roman"/>
        </w:rPr>
        <w:t xml:space="preserve"> and</w:t>
      </w:r>
      <w:r w:rsidR="00BC1F58" w:rsidRPr="00DB1CDE">
        <w:rPr>
          <w:rFonts w:ascii="Times New Roman" w:hAnsi="Times New Roman" w:cs="Times New Roman"/>
        </w:rPr>
        <w:t xml:space="preserve"> mirroring the client’s body language </w:t>
      </w:r>
      <w:r w:rsidR="00B4677E" w:rsidRPr="00DB1CDE">
        <w:rPr>
          <w:rFonts w:ascii="Times New Roman" w:hAnsi="Times New Roman" w:cs="Times New Roman"/>
        </w:rPr>
        <w:t>throughout the session</w:t>
      </w:r>
      <w:r w:rsidR="006B3DB5" w:rsidRPr="00DB1CDE">
        <w:rPr>
          <w:rFonts w:ascii="Times New Roman" w:hAnsi="Times New Roman" w:cs="Times New Roman"/>
        </w:rPr>
        <w:t>. By doing so, the client felt heard and comfortable enough to carry on with the session and further discuss their problems.</w:t>
      </w:r>
      <w:r w:rsidR="00AE3093" w:rsidRPr="00DB1CDE">
        <w:rPr>
          <w:rFonts w:ascii="Times New Roman" w:hAnsi="Times New Roman" w:cs="Times New Roman"/>
        </w:rPr>
        <w:t xml:space="preserve"> I was able to create poses and maintain silences for a good amount of time without making the client feel awkward or uncomfortable. </w:t>
      </w:r>
      <w:r w:rsidR="00445B4E" w:rsidRPr="00DB1CDE">
        <w:rPr>
          <w:rFonts w:ascii="Times New Roman" w:hAnsi="Times New Roman" w:cs="Times New Roman"/>
        </w:rPr>
        <w:t>Another positive</w:t>
      </w:r>
      <w:r w:rsidR="00582155" w:rsidRPr="00DB1CDE">
        <w:rPr>
          <w:rFonts w:ascii="Times New Roman" w:hAnsi="Times New Roman" w:cs="Times New Roman"/>
        </w:rPr>
        <w:t xml:space="preserve"> aspect that I displayed was by demonstrating a good ending to the session. This was carried out by making the client aware that there were only </w:t>
      </w:r>
      <w:r w:rsidR="001A5161" w:rsidRPr="00DB1CDE">
        <w:rPr>
          <w:rFonts w:ascii="Times New Roman" w:hAnsi="Times New Roman" w:cs="Times New Roman"/>
        </w:rPr>
        <w:t xml:space="preserve">a few minutes left and that anything that they shared would </w:t>
      </w:r>
      <w:r w:rsidR="00A14E09" w:rsidRPr="00DB1CDE">
        <w:rPr>
          <w:rFonts w:ascii="Times New Roman" w:hAnsi="Times New Roman" w:cs="Times New Roman"/>
        </w:rPr>
        <w:t>be private and confidential, unless they were to harm themselves or others around them, which would be required to be escalated to the appropriate person.</w:t>
      </w:r>
      <w:r w:rsidR="009B459B" w:rsidRPr="00DB1CDE">
        <w:rPr>
          <w:rFonts w:ascii="Times New Roman" w:hAnsi="Times New Roman" w:cs="Times New Roman"/>
        </w:rPr>
        <w:t xml:space="preserve"> Finally, I was able to keep an eye on the time and managed to finish the session at </w:t>
      </w:r>
      <w:r w:rsidR="00FA6742" w:rsidRPr="00DB1CDE">
        <w:rPr>
          <w:rFonts w:ascii="Times New Roman" w:hAnsi="Times New Roman" w:cs="Times New Roman"/>
        </w:rPr>
        <w:t>a time of 19:42.</w:t>
      </w:r>
    </w:p>
    <w:p w14:paraId="3CF78F70" w14:textId="1B69E6AE" w:rsidR="009B194A" w:rsidRPr="00DB1CDE" w:rsidRDefault="00BC1F58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>One</w:t>
      </w:r>
      <w:r w:rsidR="006B3DB5" w:rsidRPr="00DB1CDE">
        <w:rPr>
          <w:rFonts w:ascii="Times New Roman" w:hAnsi="Times New Roman" w:cs="Times New Roman"/>
        </w:rPr>
        <w:t xml:space="preserve"> limitation</w:t>
      </w:r>
      <w:r w:rsidR="00AE3093" w:rsidRPr="00DB1CDE">
        <w:rPr>
          <w:rFonts w:ascii="Times New Roman" w:hAnsi="Times New Roman" w:cs="Times New Roman"/>
        </w:rPr>
        <w:t xml:space="preserve"> </w:t>
      </w:r>
      <w:r w:rsidR="002A2FFC" w:rsidRPr="00DB1CDE">
        <w:rPr>
          <w:rFonts w:ascii="Times New Roman" w:hAnsi="Times New Roman" w:cs="Times New Roman"/>
        </w:rPr>
        <w:t xml:space="preserve">of the counselling session </w:t>
      </w:r>
      <w:r w:rsidR="00862273" w:rsidRPr="00DB1CDE">
        <w:rPr>
          <w:rFonts w:ascii="Times New Roman" w:hAnsi="Times New Roman" w:cs="Times New Roman"/>
        </w:rPr>
        <w:t xml:space="preserve">would be to have more of a focus on and look out for specific words used by the client. </w:t>
      </w:r>
      <w:r w:rsidR="00D333B6" w:rsidRPr="00DB1CDE">
        <w:rPr>
          <w:rFonts w:ascii="Times New Roman" w:hAnsi="Times New Roman" w:cs="Times New Roman"/>
        </w:rPr>
        <w:t xml:space="preserve">This would allow me further </w:t>
      </w:r>
      <w:r w:rsidR="0022285A" w:rsidRPr="00DB1CDE">
        <w:rPr>
          <w:rFonts w:ascii="Times New Roman" w:hAnsi="Times New Roman" w:cs="Times New Roman"/>
        </w:rPr>
        <w:t>to explore</w:t>
      </w:r>
      <w:r w:rsidR="00D333B6" w:rsidRPr="00DB1CDE">
        <w:rPr>
          <w:rFonts w:ascii="Times New Roman" w:hAnsi="Times New Roman" w:cs="Times New Roman"/>
        </w:rPr>
        <w:t xml:space="preserve"> the personal meaning of the words used and help understand why the client chooses to describe their feelings and emotions in that manner.</w:t>
      </w:r>
      <w:r w:rsidR="0033686B" w:rsidRPr="00DB1CDE">
        <w:rPr>
          <w:rFonts w:ascii="Times New Roman" w:hAnsi="Times New Roman" w:cs="Times New Roman"/>
        </w:rPr>
        <w:t xml:space="preserve"> In this session, one of the words that should have been picked up was “acceptance”. The client </w:t>
      </w:r>
      <w:r w:rsidR="00ED5E3B" w:rsidRPr="00DB1CDE">
        <w:rPr>
          <w:rFonts w:ascii="Times New Roman" w:hAnsi="Times New Roman" w:cs="Times New Roman"/>
        </w:rPr>
        <w:t>referred</w:t>
      </w:r>
      <w:r w:rsidR="0033686B" w:rsidRPr="00DB1CDE">
        <w:rPr>
          <w:rFonts w:ascii="Times New Roman" w:hAnsi="Times New Roman" w:cs="Times New Roman"/>
        </w:rPr>
        <w:t xml:space="preserve"> to this and I </w:t>
      </w:r>
      <w:r w:rsidR="00ED5E3B" w:rsidRPr="00DB1CDE">
        <w:rPr>
          <w:rFonts w:ascii="Times New Roman" w:hAnsi="Times New Roman" w:cs="Times New Roman"/>
        </w:rPr>
        <w:t xml:space="preserve">should have made them feel more reassured and explained how acceptance is not always a must when it comes to relationships. By doing this, the session could have been a little bit more in depth and </w:t>
      </w:r>
      <w:r w:rsidR="004F0A0A" w:rsidRPr="00DB1CDE">
        <w:rPr>
          <w:rFonts w:ascii="Times New Roman" w:hAnsi="Times New Roman" w:cs="Times New Roman"/>
        </w:rPr>
        <w:t>explored their feelings when told that they are good enough.</w:t>
      </w:r>
      <w:r w:rsidR="00D333B6" w:rsidRPr="00DB1CDE">
        <w:rPr>
          <w:rFonts w:ascii="Times New Roman" w:hAnsi="Times New Roman" w:cs="Times New Roman"/>
        </w:rPr>
        <w:t xml:space="preserve"> </w:t>
      </w:r>
    </w:p>
    <w:p w14:paraId="16F30B62" w14:textId="7EAAEFE0" w:rsidR="00036302" w:rsidRPr="00DB1CDE" w:rsidRDefault="00036302" w:rsidP="00DB1CDE">
      <w:pPr>
        <w:spacing w:line="360" w:lineRule="auto"/>
        <w:rPr>
          <w:rFonts w:ascii="Times New Roman" w:hAnsi="Times New Roman" w:cs="Times New Roman"/>
        </w:rPr>
      </w:pPr>
      <w:r w:rsidRPr="00DB1CDE">
        <w:rPr>
          <w:rFonts w:ascii="Times New Roman" w:hAnsi="Times New Roman" w:cs="Times New Roman"/>
        </w:rPr>
        <w:t>In concl</w:t>
      </w:r>
      <w:r w:rsidR="001E12EE" w:rsidRPr="00DB1CDE">
        <w:rPr>
          <w:rFonts w:ascii="Times New Roman" w:hAnsi="Times New Roman" w:cs="Times New Roman"/>
        </w:rPr>
        <w:t>usion,</w:t>
      </w:r>
      <w:r w:rsidR="000E7D26" w:rsidRPr="00DB1CDE">
        <w:rPr>
          <w:rFonts w:ascii="Times New Roman" w:hAnsi="Times New Roman" w:cs="Times New Roman"/>
        </w:rPr>
        <w:t xml:space="preserve"> this experience has enabled me to</w:t>
      </w:r>
      <w:r w:rsidR="0041268A" w:rsidRPr="00DB1CDE">
        <w:rPr>
          <w:rFonts w:ascii="Times New Roman" w:hAnsi="Times New Roman" w:cs="Times New Roman"/>
        </w:rPr>
        <w:t xml:space="preserve"> </w:t>
      </w:r>
      <w:r w:rsidR="006E3352" w:rsidRPr="00DB1CDE">
        <w:rPr>
          <w:rFonts w:ascii="Times New Roman" w:hAnsi="Times New Roman" w:cs="Times New Roman"/>
        </w:rPr>
        <w:t xml:space="preserve">reflect on my strengths and weaknesses in my role as a </w:t>
      </w:r>
      <w:r w:rsidR="002B002F" w:rsidRPr="00DB1CDE">
        <w:rPr>
          <w:rFonts w:ascii="Times New Roman" w:hAnsi="Times New Roman" w:cs="Times New Roman"/>
        </w:rPr>
        <w:t>counsellor</w:t>
      </w:r>
      <w:r w:rsidR="006E3352" w:rsidRPr="00DB1CDE">
        <w:rPr>
          <w:rFonts w:ascii="Times New Roman" w:hAnsi="Times New Roman" w:cs="Times New Roman"/>
        </w:rPr>
        <w:t xml:space="preserve">. This has allowed the realisation of the </w:t>
      </w:r>
      <w:r w:rsidR="0041268A" w:rsidRPr="00DB1CDE">
        <w:rPr>
          <w:rFonts w:ascii="Times New Roman" w:hAnsi="Times New Roman" w:cs="Times New Roman"/>
        </w:rPr>
        <w:t xml:space="preserve">importance of willingness to attentive listening when my client expressed their feelings. </w:t>
      </w:r>
      <w:r w:rsidR="002B002F" w:rsidRPr="00DB1CDE">
        <w:rPr>
          <w:rFonts w:ascii="Times New Roman" w:hAnsi="Times New Roman" w:cs="Times New Roman"/>
        </w:rPr>
        <w:t xml:space="preserve">The main skills developed during this counselling skills </w:t>
      </w:r>
      <w:r w:rsidR="00630073" w:rsidRPr="00DB1CDE">
        <w:rPr>
          <w:rFonts w:ascii="Times New Roman" w:hAnsi="Times New Roman" w:cs="Times New Roman"/>
        </w:rPr>
        <w:t xml:space="preserve">include creating a safe and comfortable </w:t>
      </w:r>
      <w:r w:rsidR="004E0279" w:rsidRPr="00DB1CDE">
        <w:rPr>
          <w:rFonts w:ascii="Times New Roman" w:hAnsi="Times New Roman" w:cs="Times New Roman"/>
        </w:rPr>
        <w:t>environment, relational depth and challenging the client in a sens</w:t>
      </w:r>
      <w:r w:rsidR="00FA11AF" w:rsidRPr="00DB1CDE">
        <w:rPr>
          <w:rFonts w:ascii="Times New Roman" w:hAnsi="Times New Roman" w:cs="Times New Roman"/>
        </w:rPr>
        <w:t>itive manner.  I have learnt to not give advice to clients</w:t>
      </w:r>
      <w:r w:rsidR="002F0A61" w:rsidRPr="00DB1CDE">
        <w:rPr>
          <w:rFonts w:ascii="Times New Roman" w:hAnsi="Times New Roman" w:cs="Times New Roman"/>
        </w:rPr>
        <w:t xml:space="preserve"> but instead to provide them with clear and reasonable suggestions, as I did towards the end of the counselling session,</w:t>
      </w:r>
      <w:r w:rsidR="00075424" w:rsidRPr="00DB1CDE">
        <w:rPr>
          <w:rFonts w:ascii="Times New Roman" w:hAnsi="Times New Roman" w:cs="Times New Roman"/>
        </w:rPr>
        <w:t xml:space="preserve"> regarding the use of journaling to further express feelings and emotions. </w:t>
      </w:r>
      <w:r w:rsidR="00D07C4B" w:rsidRPr="00DB1CDE">
        <w:rPr>
          <w:rFonts w:ascii="Times New Roman" w:hAnsi="Times New Roman" w:cs="Times New Roman"/>
        </w:rPr>
        <w:t>U</w:t>
      </w:r>
      <w:r w:rsidR="00EC070B" w:rsidRPr="00DB1CDE">
        <w:rPr>
          <w:rFonts w:ascii="Times New Roman" w:hAnsi="Times New Roman" w:cs="Times New Roman"/>
        </w:rPr>
        <w:t>p</w:t>
      </w:r>
      <w:r w:rsidR="00D07C4B" w:rsidRPr="00DB1CDE">
        <w:rPr>
          <w:rFonts w:ascii="Times New Roman" w:hAnsi="Times New Roman" w:cs="Times New Roman"/>
        </w:rPr>
        <w:t>on reflection, I have been ab</w:t>
      </w:r>
      <w:r w:rsidR="00EC070B" w:rsidRPr="00DB1CDE">
        <w:rPr>
          <w:rFonts w:ascii="Times New Roman" w:hAnsi="Times New Roman" w:cs="Times New Roman"/>
        </w:rPr>
        <w:t>l</w:t>
      </w:r>
      <w:r w:rsidR="00D07C4B" w:rsidRPr="00DB1CDE">
        <w:rPr>
          <w:rFonts w:ascii="Times New Roman" w:hAnsi="Times New Roman" w:cs="Times New Roman"/>
        </w:rPr>
        <w:t xml:space="preserve">e to grow in confidence </w:t>
      </w:r>
      <w:r w:rsidR="007034C3" w:rsidRPr="00DB1CDE">
        <w:rPr>
          <w:rFonts w:ascii="Times New Roman" w:hAnsi="Times New Roman" w:cs="Times New Roman"/>
        </w:rPr>
        <w:t>within the counselling environment setting</w:t>
      </w:r>
      <w:r w:rsidR="00EC070B" w:rsidRPr="00DB1CDE">
        <w:rPr>
          <w:rFonts w:ascii="Times New Roman" w:hAnsi="Times New Roman" w:cs="Times New Roman"/>
        </w:rPr>
        <w:t xml:space="preserve"> which </w:t>
      </w:r>
      <w:r w:rsidR="000A747C" w:rsidRPr="00DB1CDE">
        <w:rPr>
          <w:rFonts w:ascii="Times New Roman" w:hAnsi="Times New Roman" w:cs="Times New Roman"/>
        </w:rPr>
        <w:t>is vital and will</w:t>
      </w:r>
      <w:r w:rsidR="00EC070B" w:rsidRPr="00DB1CDE">
        <w:rPr>
          <w:rFonts w:ascii="Times New Roman" w:hAnsi="Times New Roman" w:cs="Times New Roman"/>
        </w:rPr>
        <w:t xml:space="preserve"> facilitate</w:t>
      </w:r>
      <w:r w:rsidR="00E047CB" w:rsidRPr="00DB1CDE">
        <w:rPr>
          <w:rFonts w:ascii="Times New Roman" w:hAnsi="Times New Roman" w:cs="Times New Roman"/>
        </w:rPr>
        <w:t xml:space="preserve"> my professional progression in the future. </w:t>
      </w:r>
      <w:r w:rsidR="002F7014" w:rsidRPr="00DB1CDE">
        <w:rPr>
          <w:rFonts w:ascii="Times New Roman" w:hAnsi="Times New Roman" w:cs="Times New Roman"/>
        </w:rPr>
        <w:t xml:space="preserve">If I was to carry out this experience again, I would benefit from </w:t>
      </w:r>
      <w:r w:rsidR="00674A6C" w:rsidRPr="00DB1CDE">
        <w:rPr>
          <w:rFonts w:ascii="Times New Roman" w:hAnsi="Times New Roman" w:cs="Times New Roman"/>
        </w:rPr>
        <w:t xml:space="preserve">more practise counselling sessions with my tutor and peers to </w:t>
      </w:r>
      <w:r w:rsidR="00610D82" w:rsidRPr="00DB1CDE">
        <w:rPr>
          <w:rFonts w:ascii="Times New Roman" w:hAnsi="Times New Roman" w:cs="Times New Roman"/>
        </w:rPr>
        <w:t xml:space="preserve">provide me with further skills and experience. </w:t>
      </w:r>
      <w:r w:rsidR="00EC070B" w:rsidRPr="00DB1CDE">
        <w:rPr>
          <w:rFonts w:ascii="Times New Roman" w:hAnsi="Times New Roman" w:cs="Times New Roman"/>
        </w:rPr>
        <w:t xml:space="preserve"> </w:t>
      </w:r>
    </w:p>
    <w:p w14:paraId="0B4AA897" w14:textId="77777777" w:rsidR="00597698" w:rsidRDefault="00597698">
      <w:pPr>
        <w:rPr>
          <w:rFonts w:ascii="Times New Roman" w:hAnsi="Times New Roman" w:cs="Times New Roman"/>
        </w:rPr>
      </w:pPr>
    </w:p>
    <w:p w14:paraId="50BB10A1" w14:textId="77777777" w:rsidR="00B43B43" w:rsidRDefault="00B43B43"/>
    <w:p w14:paraId="5637DF23" w14:textId="77777777" w:rsidR="00362575" w:rsidRDefault="00362575"/>
    <w:p w14:paraId="0A1EE631" w14:textId="77777777" w:rsidR="00362575" w:rsidRPr="00B43B43" w:rsidRDefault="00362575" w:rsidP="00362575">
      <w:pPr>
        <w:jc w:val="center"/>
        <w:rPr>
          <w:rFonts w:ascii="Times New Roman" w:hAnsi="Times New Roman" w:cs="Times New Roman"/>
        </w:rPr>
      </w:pPr>
      <w:r w:rsidRPr="00B43B43">
        <w:rPr>
          <w:rFonts w:ascii="Times New Roman" w:hAnsi="Times New Roman" w:cs="Times New Roman"/>
        </w:rPr>
        <w:lastRenderedPageBreak/>
        <w:t>References</w:t>
      </w:r>
    </w:p>
    <w:p w14:paraId="5E7191A2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</w:rPr>
      </w:pPr>
      <w:r w:rsidRPr="00B43B43">
        <w:rPr>
          <w:rFonts w:ascii="Times New Roman" w:hAnsi="Times New Roman" w:cs="Times New Roman"/>
        </w:rPr>
        <w:t xml:space="preserve">BACP, B. A. C. P. (2018, July 1). </w:t>
      </w:r>
      <w:r w:rsidRPr="00B43B43">
        <w:rPr>
          <w:rFonts w:ascii="Times New Roman" w:hAnsi="Times New Roman" w:cs="Times New Roman"/>
          <w:i/>
          <w:iCs/>
        </w:rPr>
        <w:t>Ethical framework for the counselling professions formally adopted 1 July 2018</w:t>
      </w:r>
      <w:r w:rsidRPr="00B43B43">
        <w:rPr>
          <w:rFonts w:ascii="Times New Roman" w:hAnsi="Times New Roman" w:cs="Times New Roman"/>
        </w:rPr>
        <w:t xml:space="preserve">. BACP Ethical Framework for the Counselling Professions. Retrieved December 18, 2022, from </w:t>
      </w:r>
      <w:proofErr w:type="gramStart"/>
      <w:r w:rsidRPr="00B43B43">
        <w:rPr>
          <w:rFonts w:ascii="Times New Roman" w:hAnsi="Times New Roman" w:cs="Times New Roman"/>
        </w:rPr>
        <w:t>https://www.bacp.co.uk/events-and-resources/ethics-and-standards/ethical-framework-for-the-counselling-professions/</w:t>
      </w:r>
      <w:proofErr w:type="gramEnd"/>
    </w:p>
    <w:p w14:paraId="45ECD7A8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</w:rPr>
      </w:pPr>
      <w:r w:rsidRPr="00B43B43">
        <w:rPr>
          <w:rFonts w:ascii="Times New Roman" w:hAnsi="Times New Roman" w:cs="Times New Roman"/>
          <w:color w:val="222222"/>
          <w:shd w:val="clear" w:color="auto" w:fill="FFFFFF"/>
        </w:rPr>
        <w:t>Banks, N. (2020). Cultural competencies in delivering counselling and psychotherapy services to a black multicultural population: Time for change and action. In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The International Handbook of Black Community Mental Health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 (pp. 181-197). Emerald Publishing Limited</w:t>
      </w:r>
    </w:p>
    <w:p w14:paraId="2A1A1FC6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  <w:color w:val="222222"/>
          <w:shd w:val="clear" w:color="auto" w:fill="FFFFFF"/>
        </w:rPr>
      </w:pPr>
      <w:r w:rsidRPr="00B43B43">
        <w:rPr>
          <w:rFonts w:ascii="Times New Roman" w:hAnsi="Times New Roman" w:cs="Times New Roman"/>
          <w:color w:val="222222"/>
          <w:shd w:val="clear" w:color="auto" w:fill="FFFFFF"/>
        </w:rPr>
        <w:t>Beck, J. S. (2020).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Cognitive </w:t>
      </w:r>
      <w:proofErr w:type="spellStart"/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behavior</w:t>
      </w:r>
      <w:proofErr w:type="spellEnd"/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 therapy: Basics and beyond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. Guilford Publications</w:t>
      </w:r>
    </w:p>
    <w:p w14:paraId="4741BD4E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</w:rPr>
      </w:pP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Borkin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S. (2021). A Therapist’s Guide to Using Journaling with Clients. In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Transformational Journaling for Coaches, Therapists, and Clients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 (pp. 3-8). Routledge</w:t>
      </w:r>
    </w:p>
    <w:p w14:paraId="40083307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</w:rPr>
      </w:pPr>
      <w:r w:rsidRPr="00B43B43">
        <w:rPr>
          <w:rFonts w:ascii="Times New Roman" w:hAnsi="Times New Roman" w:cs="Times New Roman"/>
          <w:color w:val="222222"/>
          <w:shd w:val="clear" w:color="auto" w:fill="FFFFFF"/>
        </w:rPr>
        <w:t>Coyle, A. (1998). Qualitative research in counselling psychology: Using the counselling interview as a research instrument.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Counselling psychology: Integrating theory, </w:t>
      </w:r>
      <w:proofErr w:type="gramStart"/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research</w:t>
      </w:r>
      <w:proofErr w:type="gramEnd"/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 and supervised practice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56-73</w:t>
      </w:r>
    </w:p>
    <w:p w14:paraId="159A5748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</w:rPr>
      </w:pPr>
      <w:r w:rsidRPr="00B43B43">
        <w:rPr>
          <w:rFonts w:ascii="Times New Roman" w:hAnsi="Times New Roman" w:cs="Times New Roman"/>
          <w:color w:val="222222"/>
          <w:shd w:val="clear" w:color="auto" w:fill="FFFFFF"/>
        </w:rPr>
        <w:t xml:space="preserve">Davila, J., </w:t>
      </w: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Mattanah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 xml:space="preserve">, J., Bhatia, V., </w:t>
      </w: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Latack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J. A., Feinstein, B. A., Eaton, N. R., ... &amp; Zhou, J. (2017). Romantic competence, healthy relationship functioning, and well‐being in emerging adults.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Personal Relationships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24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(1), 162-184</w:t>
      </w:r>
    </w:p>
    <w:p w14:paraId="5D13206C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</w:rPr>
      </w:pPr>
      <w:r w:rsidRPr="00B43B43">
        <w:rPr>
          <w:rFonts w:ascii="Times New Roman" w:hAnsi="Times New Roman" w:cs="Times New Roman"/>
          <w:color w:val="222222"/>
          <w:shd w:val="clear" w:color="auto" w:fill="FFFFFF"/>
        </w:rPr>
        <w:t>Geiger, N., Gasper, K., Swim, J. K., &amp; Fraser, J. (2019). Untangling the components of hope: Increasing pathways (not agency) explains the success of an intervention that increases educators’ climate change discussions.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Environmental Psychology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66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101366</w:t>
      </w:r>
    </w:p>
    <w:p w14:paraId="41CFC313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  <w:u w:val="single"/>
        </w:rPr>
      </w:pPr>
      <w:r w:rsidRPr="00B43B43">
        <w:rPr>
          <w:rFonts w:ascii="Times New Roman" w:hAnsi="Times New Roman" w:cs="Times New Roman"/>
        </w:rPr>
        <w:t xml:space="preserve">Gibbs, G. (1988). Learning by Doing: A guide to teaching and learning methods. </w:t>
      </w:r>
      <w:proofErr w:type="gramStart"/>
      <w:r w:rsidRPr="00B43B43">
        <w:rPr>
          <w:rFonts w:ascii="Times New Roman" w:hAnsi="Times New Roman" w:cs="Times New Roman"/>
        </w:rPr>
        <w:t>Oxford :</w:t>
      </w:r>
      <w:proofErr w:type="gramEnd"/>
      <w:r w:rsidRPr="00B43B43">
        <w:rPr>
          <w:rFonts w:ascii="Times New Roman" w:hAnsi="Times New Roman" w:cs="Times New Roman"/>
        </w:rPr>
        <w:t xml:space="preserve"> Oxford Polytechnic.</w:t>
      </w:r>
    </w:p>
    <w:p w14:paraId="5A7B82B2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  <w:color w:val="222222"/>
          <w:shd w:val="clear" w:color="auto" w:fill="FFFFFF"/>
        </w:rPr>
      </w:pPr>
      <w:r w:rsidRPr="00B43B43">
        <w:rPr>
          <w:rFonts w:ascii="Times New Roman" w:hAnsi="Times New Roman" w:cs="Times New Roman"/>
          <w:color w:val="222222"/>
          <w:shd w:val="clear" w:color="auto" w:fill="FFFFFF"/>
        </w:rPr>
        <w:t xml:space="preserve">Grover, S., Avasthi, A., &amp; </w:t>
      </w: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Jagiwala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M. (2020). Clinical practice guidelines for practice of supportive psychotherapy.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Indian Journal of Psychiatry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62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(</w:t>
      </w: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Suppl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 xml:space="preserve"> 2), S173</w:t>
      </w:r>
    </w:p>
    <w:p w14:paraId="4F51DBDA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  <w:color w:val="222222"/>
          <w:shd w:val="clear" w:color="auto" w:fill="FFFFFF"/>
        </w:rPr>
      </w:pPr>
      <w:r w:rsidRPr="00B43B43">
        <w:rPr>
          <w:rFonts w:ascii="Times New Roman" w:hAnsi="Times New Roman" w:cs="Times New Roman"/>
          <w:color w:val="222222"/>
          <w:shd w:val="clear" w:color="auto" w:fill="FFFFFF"/>
        </w:rPr>
        <w:t>Moon, J. A. (2013). Reflection in learning and professional development: Theory and practice</w:t>
      </w:r>
    </w:p>
    <w:p w14:paraId="126C1756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  <w:color w:val="222222"/>
          <w:shd w:val="clear" w:color="auto" w:fill="FFFFFF"/>
        </w:rPr>
      </w:pP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Orkibi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H., &amp; Feniger-</w:t>
      </w: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Schaal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R. (2019). Integrative systematic review of psychodrama psychotherapy research: Trends and methodological implications. </w:t>
      </w:r>
      <w:proofErr w:type="spellStart"/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PloS</w:t>
      </w:r>
      <w:proofErr w:type="spellEnd"/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 one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14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(2), e0212575</w:t>
      </w:r>
    </w:p>
    <w:p w14:paraId="57C7E940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</w:rPr>
      </w:pP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Peräkylä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A. (2019). Conversation analysis and psychotherapy: identifying transformative sequences.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Research on Language and Social Interaction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52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(3), 257-280</w:t>
      </w:r>
    </w:p>
    <w:p w14:paraId="2B4C2022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</w:rPr>
      </w:pPr>
      <w:r w:rsidRPr="00B43B43">
        <w:rPr>
          <w:rFonts w:ascii="Times New Roman" w:hAnsi="Times New Roman" w:cs="Times New Roman"/>
          <w:color w:val="222222"/>
          <w:shd w:val="clear" w:color="auto" w:fill="FFFFFF"/>
        </w:rPr>
        <w:t xml:space="preserve">Spencer, J., Goode, J., </w:t>
      </w: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Penix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E. A., Trusty, W., &amp; Swift, J. K. (2019). Developing a collaborative relationship with clients during the initial sessions of psychotherapy.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Psychotherapy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56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(1), 7</w:t>
      </w:r>
    </w:p>
    <w:p w14:paraId="227970B3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  <w:color w:val="222222"/>
          <w:shd w:val="clear" w:color="auto" w:fill="FFFFFF"/>
        </w:rPr>
      </w:pPr>
      <w:r w:rsidRPr="00B43B43">
        <w:rPr>
          <w:rFonts w:ascii="Times New Roman" w:hAnsi="Times New Roman" w:cs="Times New Roman"/>
          <w:color w:val="222222"/>
          <w:shd w:val="clear" w:color="auto" w:fill="FFFFFF"/>
        </w:rPr>
        <w:t xml:space="preserve">Yahya, S., &amp; </w:t>
      </w: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Boag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S. (2014). “My family would crucify me!”: The perceived influence of social pressure on cross-cultural and interfaith dating and marriage.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Sexuality &amp; Culture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18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 759-772</w:t>
      </w:r>
    </w:p>
    <w:p w14:paraId="27E54D48" w14:textId="77777777" w:rsidR="00362575" w:rsidRPr="00B43B43" w:rsidRDefault="00362575" w:rsidP="00362575">
      <w:pPr>
        <w:ind w:left="284" w:hanging="284"/>
        <w:rPr>
          <w:rFonts w:ascii="Times New Roman" w:hAnsi="Times New Roman" w:cs="Times New Roman"/>
        </w:rPr>
      </w:pPr>
      <w:r w:rsidRPr="00B43B43">
        <w:rPr>
          <w:rFonts w:ascii="Times New Roman" w:hAnsi="Times New Roman" w:cs="Times New Roman"/>
          <w:color w:val="222222"/>
          <w:shd w:val="clear" w:color="auto" w:fill="FFFFFF"/>
        </w:rPr>
        <w:t xml:space="preserve">Woodbridge, L., &amp; Rust </w:t>
      </w: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O'Beirne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 xml:space="preserve">, B. (2017). </w:t>
      </w:r>
      <w:proofErr w:type="spellStart"/>
      <w:r w:rsidRPr="00B43B43">
        <w:rPr>
          <w:rFonts w:ascii="Times New Roman" w:hAnsi="Times New Roman" w:cs="Times New Roman"/>
          <w:color w:val="222222"/>
          <w:shd w:val="clear" w:color="auto" w:fill="FFFFFF"/>
        </w:rPr>
        <w:t>Counseling</w:t>
      </w:r>
      <w:proofErr w:type="spellEnd"/>
      <w:r w:rsidRPr="00B43B43">
        <w:rPr>
          <w:rFonts w:ascii="Times New Roman" w:hAnsi="Times New Roman" w:cs="Times New Roman"/>
          <w:color w:val="222222"/>
          <w:shd w:val="clear" w:color="auto" w:fill="FFFFFF"/>
        </w:rPr>
        <w:t xml:space="preserve"> students’ perceptions of journaling as a tool for developing reflective thinking.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Journal of </w:t>
      </w:r>
      <w:proofErr w:type="spellStart"/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Counselor</w:t>
      </w:r>
      <w:proofErr w:type="spellEnd"/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 xml:space="preserve"> Preparation and Supervision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B43B4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9</w:t>
      </w:r>
      <w:r w:rsidRPr="00B43B43">
        <w:rPr>
          <w:rFonts w:ascii="Times New Roman" w:hAnsi="Times New Roman" w:cs="Times New Roman"/>
          <w:color w:val="222222"/>
          <w:shd w:val="clear" w:color="auto" w:fill="FFFFFF"/>
        </w:rPr>
        <w:t>(2), 12</w:t>
      </w:r>
    </w:p>
    <w:p w14:paraId="0C4D3CB7" w14:textId="77777777" w:rsidR="00362575" w:rsidRPr="00B43B43" w:rsidRDefault="00362575">
      <w:pPr>
        <w:rPr>
          <w:rFonts w:ascii="Times New Roman" w:hAnsi="Times New Roman" w:cs="Times New Roman"/>
        </w:rPr>
      </w:pPr>
    </w:p>
    <w:sectPr w:rsidR="00362575" w:rsidRPr="00B43B43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99A394" w14:textId="77777777" w:rsidR="009C3C95" w:rsidRDefault="009C3C95" w:rsidP="009C3C95">
      <w:pPr>
        <w:spacing w:after="0" w:line="240" w:lineRule="auto"/>
      </w:pPr>
      <w:r>
        <w:separator/>
      </w:r>
    </w:p>
  </w:endnote>
  <w:endnote w:type="continuationSeparator" w:id="0">
    <w:p w14:paraId="72A8233A" w14:textId="77777777" w:rsidR="009C3C95" w:rsidRDefault="009C3C95" w:rsidP="009C3C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451796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EDD373" w14:textId="45386276" w:rsidR="009C3C95" w:rsidRDefault="009C3C9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1D4209" w14:textId="77777777" w:rsidR="009C3C95" w:rsidRDefault="009C3C9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4A74E6" w14:textId="77777777" w:rsidR="009C3C95" w:rsidRDefault="009C3C95" w:rsidP="009C3C95">
      <w:pPr>
        <w:spacing w:after="0" w:line="240" w:lineRule="auto"/>
      </w:pPr>
      <w:r>
        <w:separator/>
      </w:r>
    </w:p>
  </w:footnote>
  <w:footnote w:type="continuationSeparator" w:id="0">
    <w:p w14:paraId="09863D0A" w14:textId="77777777" w:rsidR="009C3C95" w:rsidRDefault="009C3C95" w:rsidP="009C3C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1435"/>
    <w:rsid w:val="00005653"/>
    <w:rsid w:val="00006EEF"/>
    <w:rsid w:val="000071CC"/>
    <w:rsid w:val="00014D10"/>
    <w:rsid w:val="00036302"/>
    <w:rsid w:val="00037A5F"/>
    <w:rsid w:val="00041614"/>
    <w:rsid w:val="00042909"/>
    <w:rsid w:val="00054E06"/>
    <w:rsid w:val="00073D6C"/>
    <w:rsid w:val="00075424"/>
    <w:rsid w:val="000838EB"/>
    <w:rsid w:val="000A747C"/>
    <w:rsid w:val="000A7D00"/>
    <w:rsid w:val="000B5322"/>
    <w:rsid w:val="000C6258"/>
    <w:rsid w:val="000D74BE"/>
    <w:rsid w:val="000E7D26"/>
    <w:rsid w:val="000E7F4B"/>
    <w:rsid w:val="000F50FC"/>
    <w:rsid w:val="001010B5"/>
    <w:rsid w:val="00106564"/>
    <w:rsid w:val="00127514"/>
    <w:rsid w:val="00134D3D"/>
    <w:rsid w:val="00147E96"/>
    <w:rsid w:val="00153838"/>
    <w:rsid w:val="00156307"/>
    <w:rsid w:val="001A0FC7"/>
    <w:rsid w:val="001A426F"/>
    <w:rsid w:val="001A5161"/>
    <w:rsid w:val="001B0F2F"/>
    <w:rsid w:val="001B387A"/>
    <w:rsid w:val="001C13BD"/>
    <w:rsid w:val="001C558D"/>
    <w:rsid w:val="001E12EE"/>
    <w:rsid w:val="001E3CB3"/>
    <w:rsid w:val="001E416A"/>
    <w:rsid w:val="002005F9"/>
    <w:rsid w:val="002044A9"/>
    <w:rsid w:val="00216D49"/>
    <w:rsid w:val="0022285A"/>
    <w:rsid w:val="00223C11"/>
    <w:rsid w:val="00226CE8"/>
    <w:rsid w:val="00241103"/>
    <w:rsid w:val="00244A22"/>
    <w:rsid w:val="00280A54"/>
    <w:rsid w:val="002858C3"/>
    <w:rsid w:val="00291FD9"/>
    <w:rsid w:val="00293256"/>
    <w:rsid w:val="002A2FFC"/>
    <w:rsid w:val="002A58D7"/>
    <w:rsid w:val="002B002F"/>
    <w:rsid w:val="002B72B2"/>
    <w:rsid w:val="002D0E2D"/>
    <w:rsid w:val="002F0A61"/>
    <w:rsid w:val="002F0AC8"/>
    <w:rsid w:val="002F7014"/>
    <w:rsid w:val="002F742B"/>
    <w:rsid w:val="00320AB8"/>
    <w:rsid w:val="003259DD"/>
    <w:rsid w:val="00327272"/>
    <w:rsid w:val="00335937"/>
    <w:rsid w:val="00336133"/>
    <w:rsid w:val="0033686B"/>
    <w:rsid w:val="003447D0"/>
    <w:rsid w:val="0034517E"/>
    <w:rsid w:val="00347E8B"/>
    <w:rsid w:val="00354662"/>
    <w:rsid w:val="003560F3"/>
    <w:rsid w:val="003578BF"/>
    <w:rsid w:val="00362575"/>
    <w:rsid w:val="00386D25"/>
    <w:rsid w:val="003E325F"/>
    <w:rsid w:val="003F0216"/>
    <w:rsid w:val="004105DF"/>
    <w:rsid w:val="0041268A"/>
    <w:rsid w:val="00414B98"/>
    <w:rsid w:val="0042487A"/>
    <w:rsid w:val="0043646B"/>
    <w:rsid w:val="00441ACE"/>
    <w:rsid w:val="00442C2B"/>
    <w:rsid w:val="00445B4E"/>
    <w:rsid w:val="00456FFC"/>
    <w:rsid w:val="0047743C"/>
    <w:rsid w:val="004838DD"/>
    <w:rsid w:val="00491EC8"/>
    <w:rsid w:val="004B0B38"/>
    <w:rsid w:val="004C0B6B"/>
    <w:rsid w:val="004D04A8"/>
    <w:rsid w:val="004D7CEB"/>
    <w:rsid w:val="004E0279"/>
    <w:rsid w:val="004E484B"/>
    <w:rsid w:val="004F0A0A"/>
    <w:rsid w:val="00510367"/>
    <w:rsid w:val="00530B2F"/>
    <w:rsid w:val="00560862"/>
    <w:rsid w:val="00563566"/>
    <w:rsid w:val="00582155"/>
    <w:rsid w:val="00597698"/>
    <w:rsid w:val="005B5BD8"/>
    <w:rsid w:val="005C46A2"/>
    <w:rsid w:val="005E3FD8"/>
    <w:rsid w:val="005E6790"/>
    <w:rsid w:val="005F1913"/>
    <w:rsid w:val="00610D82"/>
    <w:rsid w:val="00612D92"/>
    <w:rsid w:val="0061615B"/>
    <w:rsid w:val="00630073"/>
    <w:rsid w:val="0065610F"/>
    <w:rsid w:val="0066261D"/>
    <w:rsid w:val="0066623C"/>
    <w:rsid w:val="00674A6C"/>
    <w:rsid w:val="00680C8D"/>
    <w:rsid w:val="00687CBF"/>
    <w:rsid w:val="00695930"/>
    <w:rsid w:val="006A65FD"/>
    <w:rsid w:val="006B38CD"/>
    <w:rsid w:val="006B3DB5"/>
    <w:rsid w:val="006D49D9"/>
    <w:rsid w:val="006D648F"/>
    <w:rsid w:val="006D6CDD"/>
    <w:rsid w:val="006E3352"/>
    <w:rsid w:val="006E774C"/>
    <w:rsid w:val="006F47F0"/>
    <w:rsid w:val="007034C3"/>
    <w:rsid w:val="00704FA6"/>
    <w:rsid w:val="00706318"/>
    <w:rsid w:val="00731F19"/>
    <w:rsid w:val="007516B1"/>
    <w:rsid w:val="00762670"/>
    <w:rsid w:val="00766652"/>
    <w:rsid w:val="007710D8"/>
    <w:rsid w:val="00776B0A"/>
    <w:rsid w:val="00777E5C"/>
    <w:rsid w:val="007A0639"/>
    <w:rsid w:val="007B2F67"/>
    <w:rsid w:val="007D7EA3"/>
    <w:rsid w:val="007F18E6"/>
    <w:rsid w:val="0080310B"/>
    <w:rsid w:val="008144D1"/>
    <w:rsid w:val="00831FE7"/>
    <w:rsid w:val="00851435"/>
    <w:rsid w:val="00862273"/>
    <w:rsid w:val="00863B52"/>
    <w:rsid w:val="00866665"/>
    <w:rsid w:val="008725A2"/>
    <w:rsid w:val="00882B4A"/>
    <w:rsid w:val="0088441B"/>
    <w:rsid w:val="0089123C"/>
    <w:rsid w:val="00895546"/>
    <w:rsid w:val="008A0986"/>
    <w:rsid w:val="008B6CEB"/>
    <w:rsid w:val="008D7BD2"/>
    <w:rsid w:val="008F0D76"/>
    <w:rsid w:val="008F6FF1"/>
    <w:rsid w:val="009433F3"/>
    <w:rsid w:val="00944A92"/>
    <w:rsid w:val="00953201"/>
    <w:rsid w:val="00957E96"/>
    <w:rsid w:val="00964012"/>
    <w:rsid w:val="00965975"/>
    <w:rsid w:val="00970752"/>
    <w:rsid w:val="00976590"/>
    <w:rsid w:val="009931F4"/>
    <w:rsid w:val="009A4668"/>
    <w:rsid w:val="009A5576"/>
    <w:rsid w:val="009B194A"/>
    <w:rsid w:val="009B459B"/>
    <w:rsid w:val="009B5541"/>
    <w:rsid w:val="009C3C95"/>
    <w:rsid w:val="009D68F4"/>
    <w:rsid w:val="009E708B"/>
    <w:rsid w:val="009F33E4"/>
    <w:rsid w:val="009F55E0"/>
    <w:rsid w:val="00A078A7"/>
    <w:rsid w:val="00A07C67"/>
    <w:rsid w:val="00A14E09"/>
    <w:rsid w:val="00A24762"/>
    <w:rsid w:val="00A34913"/>
    <w:rsid w:val="00A46845"/>
    <w:rsid w:val="00A6619F"/>
    <w:rsid w:val="00A73194"/>
    <w:rsid w:val="00A76759"/>
    <w:rsid w:val="00AA0F29"/>
    <w:rsid w:val="00AC1D26"/>
    <w:rsid w:val="00AC4FD5"/>
    <w:rsid w:val="00AC6544"/>
    <w:rsid w:val="00AE3093"/>
    <w:rsid w:val="00AE484A"/>
    <w:rsid w:val="00AF0D26"/>
    <w:rsid w:val="00AF4481"/>
    <w:rsid w:val="00B062BB"/>
    <w:rsid w:val="00B43B43"/>
    <w:rsid w:val="00B4677E"/>
    <w:rsid w:val="00B5594B"/>
    <w:rsid w:val="00B6070C"/>
    <w:rsid w:val="00B627F0"/>
    <w:rsid w:val="00B6310C"/>
    <w:rsid w:val="00B87CCB"/>
    <w:rsid w:val="00BB7EEF"/>
    <w:rsid w:val="00BC04A5"/>
    <w:rsid w:val="00BC1666"/>
    <w:rsid w:val="00BC1F58"/>
    <w:rsid w:val="00BD3BD8"/>
    <w:rsid w:val="00BD5824"/>
    <w:rsid w:val="00BD5F6A"/>
    <w:rsid w:val="00BE3E7F"/>
    <w:rsid w:val="00BF0EC6"/>
    <w:rsid w:val="00BF1D84"/>
    <w:rsid w:val="00BF4F47"/>
    <w:rsid w:val="00C0733D"/>
    <w:rsid w:val="00C339D8"/>
    <w:rsid w:val="00C5249A"/>
    <w:rsid w:val="00C635A4"/>
    <w:rsid w:val="00C64216"/>
    <w:rsid w:val="00C66035"/>
    <w:rsid w:val="00C674FF"/>
    <w:rsid w:val="00C744AA"/>
    <w:rsid w:val="00CA7B50"/>
    <w:rsid w:val="00CA7F37"/>
    <w:rsid w:val="00CB7F0F"/>
    <w:rsid w:val="00CE462E"/>
    <w:rsid w:val="00CE6148"/>
    <w:rsid w:val="00CF2EB8"/>
    <w:rsid w:val="00D00B95"/>
    <w:rsid w:val="00D052AF"/>
    <w:rsid w:val="00D062B6"/>
    <w:rsid w:val="00D07C4B"/>
    <w:rsid w:val="00D16D44"/>
    <w:rsid w:val="00D17C0C"/>
    <w:rsid w:val="00D25E4A"/>
    <w:rsid w:val="00D333B6"/>
    <w:rsid w:val="00D56466"/>
    <w:rsid w:val="00D5723A"/>
    <w:rsid w:val="00D90663"/>
    <w:rsid w:val="00D949BF"/>
    <w:rsid w:val="00D97EC5"/>
    <w:rsid w:val="00DB1CDE"/>
    <w:rsid w:val="00DB23C3"/>
    <w:rsid w:val="00DD5AF5"/>
    <w:rsid w:val="00DD7CEA"/>
    <w:rsid w:val="00E047CB"/>
    <w:rsid w:val="00E11224"/>
    <w:rsid w:val="00E44CC7"/>
    <w:rsid w:val="00E47ED9"/>
    <w:rsid w:val="00E54472"/>
    <w:rsid w:val="00E54A28"/>
    <w:rsid w:val="00E5500D"/>
    <w:rsid w:val="00E71078"/>
    <w:rsid w:val="00E7210D"/>
    <w:rsid w:val="00E74E72"/>
    <w:rsid w:val="00EB00A8"/>
    <w:rsid w:val="00EB5061"/>
    <w:rsid w:val="00EC070B"/>
    <w:rsid w:val="00EC5CA3"/>
    <w:rsid w:val="00EC7350"/>
    <w:rsid w:val="00ED2490"/>
    <w:rsid w:val="00ED5E3B"/>
    <w:rsid w:val="00ED6CC9"/>
    <w:rsid w:val="00EE7ADA"/>
    <w:rsid w:val="00EF0FA1"/>
    <w:rsid w:val="00EF5615"/>
    <w:rsid w:val="00F019AD"/>
    <w:rsid w:val="00F04B00"/>
    <w:rsid w:val="00F1211C"/>
    <w:rsid w:val="00F156A3"/>
    <w:rsid w:val="00FA11AF"/>
    <w:rsid w:val="00FA2304"/>
    <w:rsid w:val="00FA57FE"/>
    <w:rsid w:val="00FA6742"/>
    <w:rsid w:val="00FC0BF8"/>
    <w:rsid w:val="00FE7B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E23BD6"/>
  <w15:chartTrackingRefBased/>
  <w15:docId w15:val="{E00DD0C0-7720-4EE5-B126-F9DC805485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3C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3C95"/>
  </w:style>
  <w:style w:type="paragraph" w:styleId="Footer">
    <w:name w:val="footer"/>
    <w:basedOn w:val="Normal"/>
    <w:link w:val="FooterChar"/>
    <w:uiPriority w:val="99"/>
    <w:unhideWhenUsed/>
    <w:rsid w:val="009C3C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3C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6577</TotalTime>
  <Pages>5</Pages>
  <Words>2333</Words>
  <Characters>13304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Naira Da Costa</dc:creator>
  <cp:keywords/>
  <dc:description/>
  <cp:lastModifiedBy>Naira Da Costa</cp:lastModifiedBy>
  <cp:revision>262</cp:revision>
  <dcterms:created xsi:type="dcterms:W3CDTF">2023-01-09T11:22:00Z</dcterms:created>
  <dcterms:modified xsi:type="dcterms:W3CDTF">2023-05-02T09:58:00Z</dcterms:modified>
</cp:coreProperties>
</file>