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4BE8C8" w14:textId="0BC62E62" w:rsidR="00964836" w:rsidRDefault="00964836" w:rsidP="00034610">
      <w:pPr>
        <w:widowControl/>
        <w:shd w:val="clear" w:color="auto" w:fill="FFFFFF"/>
        <w:tabs>
          <w:tab w:val="num" w:pos="360"/>
        </w:tabs>
        <w:ind w:leftChars="50" w:left="105" w:firstLineChars="350" w:firstLine="1260"/>
        <w:jc w:val="left"/>
        <w:rPr>
          <w:rFonts w:ascii="Times New Roman" w:hAnsi="Times New Roman" w:cs="Times New Roman"/>
          <w:b/>
          <w:bCs/>
          <w:sz w:val="36"/>
          <w:szCs w:val="36"/>
        </w:rPr>
      </w:pPr>
      <w:r w:rsidRPr="00034610">
        <w:rPr>
          <w:rFonts w:ascii="Times New Roman" w:hAnsi="Times New Roman" w:cs="Times New Roman"/>
          <w:b/>
          <w:bCs/>
          <w:sz w:val="36"/>
          <w:szCs w:val="36"/>
        </w:rPr>
        <w:t xml:space="preserve">Mini Research </w:t>
      </w:r>
      <w:r w:rsidR="00034610" w:rsidRPr="00034610">
        <w:rPr>
          <w:rFonts w:ascii="Times New Roman" w:hAnsi="Times New Roman" w:cs="Times New Roman"/>
          <w:b/>
          <w:bCs/>
          <w:sz w:val="36"/>
          <w:szCs w:val="36"/>
        </w:rPr>
        <w:t>Project Proposal</w:t>
      </w:r>
    </w:p>
    <w:p w14:paraId="4CEE1B40" w14:textId="1D300069" w:rsidR="00BB31B3" w:rsidRPr="00BB31B3" w:rsidRDefault="00BB31B3" w:rsidP="00BB31B3">
      <w:pPr>
        <w:ind w:firstLineChars="1800" w:firstLine="4320"/>
        <w:rPr>
          <w:rFonts w:ascii="Times New Roman" w:hAnsi="Times New Roman" w:cs="Times New Roman" w:hint="eastAsia"/>
          <w:b/>
          <w:bCs/>
          <w:sz w:val="24"/>
          <w:szCs w:val="24"/>
        </w:rPr>
      </w:pPr>
      <w:r w:rsidRPr="00055F1B">
        <w:rPr>
          <w:rFonts w:ascii="Times New Roman" w:hAnsi="Times New Roman" w:cs="Times New Roman"/>
          <w:b/>
          <w:bCs/>
          <w:sz w:val="24"/>
          <w:szCs w:val="24"/>
        </w:rPr>
        <w:t xml:space="preserve">Yuanfen Wang   Student ID: 1904140 </w:t>
      </w:r>
      <w:bookmarkStart w:id="0" w:name="_GoBack"/>
      <w:bookmarkEnd w:id="0"/>
    </w:p>
    <w:p w14:paraId="11F0DD8C" w14:textId="77777777" w:rsidR="009E4928" w:rsidRPr="002175D2" w:rsidRDefault="009E4928" w:rsidP="009E4928">
      <w:pPr>
        <w:widowControl/>
        <w:numPr>
          <w:ilvl w:val="0"/>
          <w:numId w:val="1"/>
        </w:numPr>
        <w:shd w:val="clear" w:color="auto" w:fill="FFFFFF"/>
        <w:jc w:val="left"/>
        <w:rPr>
          <w:rFonts w:ascii="Times New Roman" w:eastAsia="宋体" w:hAnsi="Times New Roman" w:cs="Times New Roman"/>
          <w:color w:val="222222"/>
          <w:kern w:val="0"/>
          <w:sz w:val="28"/>
          <w:szCs w:val="28"/>
        </w:rPr>
      </w:pPr>
      <w:r w:rsidRPr="002175D2">
        <w:rPr>
          <w:rFonts w:ascii="Times New Roman" w:eastAsia="宋体" w:hAnsi="Times New Roman" w:cs="Times New Roman"/>
          <w:b/>
          <w:bCs/>
          <w:color w:val="222222"/>
          <w:kern w:val="0"/>
          <w:sz w:val="28"/>
          <w:szCs w:val="28"/>
        </w:rPr>
        <w:t>Title</w:t>
      </w:r>
    </w:p>
    <w:p w14:paraId="606FF5FC" w14:textId="7B7FA139" w:rsidR="009E4928" w:rsidRDefault="009E4928" w:rsidP="009E4928">
      <w:pPr>
        <w:widowControl/>
        <w:shd w:val="clear" w:color="auto" w:fill="FFFFFF"/>
        <w:ind w:left="360"/>
        <w:jc w:val="left"/>
        <w:rPr>
          <w:rFonts w:ascii="Times New Roman" w:hAnsi="Times New Roman" w:cs="Times New Roman"/>
          <w:color w:val="222222"/>
          <w:sz w:val="24"/>
          <w:szCs w:val="24"/>
          <w:shd w:val="clear" w:color="auto" w:fill="FFFFFF"/>
        </w:rPr>
      </w:pPr>
      <w:r w:rsidRPr="00005A94">
        <w:rPr>
          <w:rFonts w:ascii="Times New Roman" w:hAnsi="Times New Roman" w:cs="Times New Roman"/>
          <w:color w:val="222222"/>
          <w:sz w:val="24"/>
          <w:szCs w:val="24"/>
          <w:shd w:val="clear" w:color="auto" w:fill="FFFFFF"/>
        </w:rPr>
        <w:t>An Examination of the Use of ‘Task-Based Learning’ as a Basis for the Design of Writing Activities for College Students and Its Implications for Syllabus Design.</w:t>
      </w:r>
    </w:p>
    <w:p w14:paraId="6A590FB3" w14:textId="77777777" w:rsidR="00184088" w:rsidRPr="00005A94" w:rsidRDefault="00184088" w:rsidP="009E4928">
      <w:pPr>
        <w:widowControl/>
        <w:shd w:val="clear" w:color="auto" w:fill="FFFFFF"/>
        <w:ind w:left="360"/>
        <w:jc w:val="left"/>
        <w:rPr>
          <w:rFonts w:ascii="Times New Roman" w:eastAsia="宋体" w:hAnsi="Times New Roman" w:cs="Times New Roman"/>
          <w:color w:val="222222"/>
          <w:kern w:val="0"/>
          <w:sz w:val="24"/>
          <w:szCs w:val="24"/>
        </w:rPr>
      </w:pPr>
    </w:p>
    <w:p w14:paraId="423CB23E" w14:textId="77777777" w:rsidR="009E4928" w:rsidRPr="002175D2" w:rsidRDefault="009E4928" w:rsidP="009E4928">
      <w:pPr>
        <w:widowControl/>
        <w:numPr>
          <w:ilvl w:val="0"/>
          <w:numId w:val="1"/>
        </w:numPr>
        <w:shd w:val="clear" w:color="auto" w:fill="FFFFFF"/>
        <w:jc w:val="left"/>
        <w:rPr>
          <w:rFonts w:ascii="Times New Roman" w:eastAsia="宋体" w:hAnsi="Times New Roman" w:cs="Times New Roman"/>
          <w:color w:val="222222"/>
          <w:kern w:val="0"/>
          <w:sz w:val="28"/>
          <w:szCs w:val="28"/>
        </w:rPr>
      </w:pPr>
      <w:r w:rsidRPr="002175D2">
        <w:rPr>
          <w:rFonts w:ascii="Times New Roman" w:eastAsia="宋体" w:hAnsi="Times New Roman" w:cs="Times New Roman"/>
          <w:b/>
          <w:bCs/>
          <w:color w:val="222222"/>
          <w:kern w:val="0"/>
          <w:sz w:val="28"/>
          <w:szCs w:val="28"/>
        </w:rPr>
        <w:t>Aims of the investigation</w:t>
      </w:r>
    </w:p>
    <w:p w14:paraId="2D8ECB5E" w14:textId="7A9C9163" w:rsidR="009E4928" w:rsidRPr="00005A94" w:rsidRDefault="009E4928" w:rsidP="00184088">
      <w:pPr>
        <w:pStyle w:val="a3"/>
        <w:widowControl/>
        <w:shd w:val="clear" w:color="auto" w:fill="FFFFFF"/>
        <w:ind w:left="1200" w:hangingChars="500" w:hanging="1200"/>
        <w:jc w:val="left"/>
        <w:rPr>
          <w:rFonts w:ascii="Times New Roman" w:hAnsi="Times New Roman" w:cs="Times New Roman"/>
          <w:color w:val="222222"/>
          <w:sz w:val="24"/>
          <w:szCs w:val="24"/>
          <w:shd w:val="clear" w:color="auto" w:fill="FFFFFF"/>
        </w:rPr>
      </w:pPr>
      <w:r w:rsidRPr="00005A94">
        <w:rPr>
          <w:rFonts w:ascii="Times New Roman" w:hAnsi="Times New Roman" w:cs="Times New Roman"/>
          <w:color w:val="222222"/>
          <w:sz w:val="24"/>
          <w:szCs w:val="24"/>
          <w:shd w:val="clear" w:color="auto" w:fill="FFFFFF"/>
        </w:rPr>
        <w:t>Question 1: What are the current situation and problems of college students</w:t>
      </w:r>
      <w:r w:rsidR="00F3008E">
        <w:rPr>
          <w:rFonts w:ascii="Times New Roman" w:hAnsi="Times New Roman" w:cs="Times New Roman"/>
          <w:color w:val="222222"/>
          <w:sz w:val="24"/>
          <w:szCs w:val="24"/>
          <w:shd w:val="clear" w:color="auto" w:fill="FFFFFF"/>
        </w:rPr>
        <w:t>’</w:t>
      </w:r>
      <w:r w:rsidRPr="00005A94">
        <w:rPr>
          <w:rFonts w:ascii="Times New Roman" w:hAnsi="Times New Roman" w:cs="Times New Roman"/>
          <w:color w:val="222222"/>
          <w:sz w:val="24"/>
          <w:szCs w:val="24"/>
          <w:shd w:val="clear" w:color="auto" w:fill="FFFFFF"/>
        </w:rPr>
        <w:t xml:space="preserve"> English writing?</w:t>
      </w:r>
    </w:p>
    <w:p w14:paraId="5A1C9CA1" w14:textId="14E951EC" w:rsidR="009E4928" w:rsidRPr="00005A94" w:rsidRDefault="009E4928" w:rsidP="00184088">
      <w:pPr>
        <w:widowControl/>
        <w:shd w:val="clear" w:color="auto" w:fill="FFFFFF"/>
        <w:ind w:left="1200" w:hangingChars="500" w:hanging="1200"/>
        <w:jc w:val="left"/>
        <w:rPr>
          <w:rFonts w:ascii="Times New Roman" w:hAnsi="Times New Roman" w:cs="Times New Roman"/>
          <w:color w:val="222222"/>
          <w:sz w:val="24"/>
          <w:szCs w:val="24"/>
          <w:shd w:val="clear" w:color="auto" w:fill="FFFFFF"/>
        </w:rPr>
      </w:pPr>
      <w:r w:rsidRPr="00005A94">
        <w:rPr>
          <w:rFonts w:ascii="Times New Roman" w:hAnsi="Times New Roman" w:cs="Times New Roman"/>
          <w:color w:val="222222"/>
          <w:sz w:val="24"/>
          <w:szCs w:val="24"/>
          <w:shd w:val="clear" w:color="auto" w:fill="FFFFFF"/>
        </w:rPr>
        <w:t xml:space="preserve">Question 2: What are the advantages of </w:t>
      </w:r>
      <w:r w:rsidR="00272FF9">
        <w:rPr>
          <w:rFonts w:ascii="Times New Roman" w:hAnsi="Times New Roman" w:cs="Times New Roman"/>
          <w:color w:val="222222"/>
          <w:sz w:val="24"/>
          <w:szCs w:val="24"/>
          <w:shd w:val="clear" w:color="auto" w:fill="FFFFFF"/>
        </w:rPr>
        <w:t>t</w:t>
      </w:r>
      <w:r w:rsidRPr="00005A94">
        <w:rPr>
          <w:rFonts w:ascii="Times New Roman" w:hAnsi="Times New Roman" w:cs="Times New Roman"/>
          <w:color w:val="222222"/>
          <w:sz w:val="24"/>
          <w:szCs w:val="24"/>
          <w:shd w:val="clear" w:color="auto" w:fill="FFFFFF"/>
        </w:rPr>
        <w:t>ask-</w:t>
      </w:r>
      <w:r w:rsidR="00272FF9">
        <w:rPr>
          <w:rFonts w:ascii="Times New Roman" w:hAnsi="Times New Roman" w:cs="Times New Roman"/>
          <w:color w:val="222222"/>
          <w:sz w:val="24"/>
          <w:szCs w:val="24"/>
          <w:shd w:val="clear" w:color="auto" w:fill="FFFFFF"/>
        </w:rPr>
        <w:t>b</w:t>
      </w:r>
      <w:r w:rsidRPr="00005A94">
        <w:rPr>
          <w:rFonts w:ascii="Times New Roman" w:hAnsi="Times New Roman" w:cs="Times New Roman"/>
          <w:color w:val="222222"/>
          <w:sz w:val="24"/>
          <w:szCs w:val="24"/>
          <w:shd w:val="clear" w:color="auto" w:fill="FFFFFF"/>
        </w:rPr>
        <w:t xml:space="preserve">ased </w:t>
      </w:r>
      <w:r w:rsidR="00272FF9">
        <w:rPr>
          <w:rFonts w:ascii="Times New Roman" w:hAnsi="Times New Roman" w:cs="Times New Roman"/>
          <w:color w:val="222222"/>
          <w:sz w:val="24"/>
          <w:szCs w:val="24"/>
          <w:shd w:val="clear" w:color="auto" w:fill="FFFFFF"/>
        </w:rPr>
        <w:t>l</w:t>
      </w:r>
      <w:r w:rsidRPr="00005A94">
        <w:rPr>
          <w:rFonts w:ascii="Times New Roman" w:hAnsi="Times New Roman" w:cs="Times New Roman"/>
          <w:color w:val="222222"/>
          <w:sz w:val="24"/>
          <w:szCs w:val="24"/>
          <w:shd w:val="clear" w:color="auto" w:fill="FFFFFF"/>
        </w:rPr>
        <w:t>earning in college English writing teaching?</w:t>
      </w:r>
    </w:p>
    <w:p w14:paraId="39EA634E" w14:textId="241DEBDF" w:rsidR="009E4928" w:rsidRPr="00005A94" w:rsidRDefault="009E4928" w:rsidP="00184088">
      <w:pPr>
        <w:widowControl/>
        <w:shd w:val="clear" w:color="auto" w:fill="FFFFFF"/>
        <w:ind w:left="1080" w:hangingChars="450" w:hanging="1080"/>
        <w:jc w:val="left"/>
        <w:rPr>
          <w:rFonts w:ascii="Times New Roman" w:hAnsi="Times New Roman" w:cs="Times New Roman"/>
          <w:color w:val="222222"/>
          <w:sz w:val="24"/>
          <w:szCs w:val="24"/>
          <w:shd w:val="clear" w:color="auto" w:fill="FFFFFF"/>
        </w:rPr>
      </w:pPr>
      <w:r w:rsidRPr="00005A94">
        <w:rPr>
          <w:rFonts w:ascii="Times New Roman" w:hAnsi="Times New Roman" w:cs="Times New Roman"/>
          <w:color w:val="222222"/>
          <w:sz w:val="24"/>
          <w:szCs w:val="24"/>
          <w:shd w:val="clear" w:color="auto" w:fill="FFFFFF"/>
        </w:rPr>
        <w:t xml:space="preserve">Question </w:t>
      </w:r>
      <w:r w:rsidR="00184088">
        <w:rPr>
          <w:rFonts w:ascii="Times New Roman" w:hAnsi="Times New Roman" w:cs="Times New Roman"/>
          <w:color w:val="222222"/>
          <w:sz w:val="24"/>
          <w:szCs w:val="24"/>
          <w:shd w:val="clear" w:color="auto" w:fill="FFFFFF"/>
        </w:rPr>
        <w:t>3</w:t>
      </w:r>
      <w:r w:rsidRPr="00005A94">
        <w:rPr>
          <w:rFonts w:ascii="Times New Roman" w:hAnsi="Times New Roman" w:cs="Times New Roman"/>
          <w:color w:val="222222"/>
          <w:sz w:val="24"/>
          <w:szCs w:val="24"/>
          <w:shd w:val="clear" w:color="auto" w:fill="FFFFFF"/>
        </w:rPr>
        <w:t xml:space="preserve">: What is the role of teacher in </w:t>
      </w:r>
      <w:r w:rsidR="00272FF9">
        <w:rPr>
          <w:rFonts w:ascii="Times New Roman" w:hAnsi="Times New Roman" w:cs="Times New Roman"/>
          <w:color w:val="222222"/>
          <w:sz w:val="24"/>
          <w:szCs w:val="24"/>
          <w:shd w:val="clear" w:color="auto" w:fill="FFFFFF"/>
        </w:rPr>
        <w:t>t</w:t>
      </w:r>
      <w:r w:rsidRPr="00005A94">
        <w:rPr>
          <w:rFonts w:ascii="Times New Roman" w:hAnsi="Times New Roman" w:cs="Times New Roman"/>
          <w:color w:val="222222"/>
          <w:sz w:val="24"/>
          <w:szCs w:val="24"/>
          <w:shd w:val="clear" w:color="auto" w:fill="FFFFFF"/>
        </w:rPr>
        <w:t>ask-</w:t>
      </w:r>
      <w:r w:rsidR="00272FF9">
        <w:rPr>
          <w:rFonts w:ascii="Times New Roman" w:hAnsi="Times New Roman" w:cs="Times New Roman"/>
          <w:color w:val="222222"/>
          <w:sz w:val="24"/>
          <w:szCs w:val="24"/>
          <w:shd w:val="clear" w:color="auto" w:fill="FFFFFF"/>
        </w:rPr>
        <w:t>b</w:t>
      </w:r>
      <w:r w:rsidRPr="00005A94">
        <w:rPr>
          <w:rFonts w:ascii="Times New Roman" w:hAnsi="Times New Roman" w:cs="Times New Roman"/>
          <w:color w:val="222222"/>
          <w:sz w:val="24"/>
          <w:szCs w:val="24"/>
          <w:shd w:val="clear" w:color="auto" w:fill="FFFFFF"/>
        </w:rPr>
        <w:t xml:space="preserve">ased </w:t>
      </w:r>
      <w:r w:rsidR="00272FF9">
        <w:rPr>
          <w:rFonts w:ascii="Times New Roman" w:hAnsi="Times New Roman" w:cs="Times New Roman"/>
          <w:color w:val="222222"/>
          <w:sz w:val="24"/>
          <w:szCs w:val="24"/>
          <w:shd w:val="clear" w:color="auto" w:fill="FFFFFF"/>
        </w:rPr>
        <w:t>l</w:t>
      </w:r>
      <w:r w:rsidRPr="00005A94">
        <w:rPr>
          <w:rFonts w:ascii="Times New Roman" w:hAnsi="Times New Roman" w:cs="Times New Roman"/>
          <w:color w:val="222222"/>
          <w:sz w:val="24"/>
          <w:szCs w:val="24"/>
          <w:shd w:val="clear" w:color="auto" w:fill="FFFFFF"/>
        </w:rPr>
        <w:t>earning of college English writing teaching?</w:t>
      </w:r>
    </w:p>
    <w:p w14:paraId="6FF08CDC" w14:textId="7FAB8565" w:rsidR="009E4928" w:rsidRPr="00005A94" w:rsidRDefault="009E4928" w:rsidP="00184088">
      <w:pPr>
        <w:widowControl/>
        <w:shd w:val="clear" w:color="auto" w:fill="FFFFFF"/>
        <w:ind w:left="1080" w:hangingChars="450" w:hanging="1080"/>
        <w:jc w:val="left"/>
        <w:rPr>
          <w:rFonts w:ascii="Times New Roman" w:hAnsi="Times New Roman" w:cs="Times New Roman"/>
          <w:color w:val="222222"/>
          <w:sz w:val="24"/>
          <w:szCs w:val="24"/>
          <w:shd w:val="clear" w:color="auto" w:fill="FFFFFF"/>
        </w:rPr>
      </w:pPr>
      <w:r w:rsidRPr="00005A94">
        <w:rPr>
          <w:rFonts w:ascii="Times New Roman" w:hAnsi="Times New Roman" w:cs="Times New Roman"/>
          <w:color w:val="222222"/>
          <w:sz w:val="24"/>
          <w:szCs w:val="24"/>
          <w:shd w:val="clear" w:color="auto" w:fill="FFFFFF"/>
        </w:rPr>
        <w:t xml:space="preserve">Question </w:t>
      </w:r>
      <w:r w:rsidR="00184088">
        <w:rPr>
          <w:rFonts w:ascii="Times New Roman" w:hAnsi="Times New Roman" w:cs="Times New Roman"/>
          <w:color w:val="222222"/>
          <w:sz w:val="24"/>
          <w:szCs w:val="24"/>
          <w:shd w:val="clear" w:color="auto" w:fill="FFFFFF"/>
        </w:rPr>
        <w:t>4</w:t>
      </w:r>
      <w:r w:rsidRPr="00005A94">
        <w:rPr>
          <w:rFonts w:ascii="Times New Roman" w:hAnsi="Times New Roman" w:cs="Times New Roman"/>
          <w:color w:val="222222"/>
          <w:sz w:val="24"/>
          <w:szCs w:val="24"/>
          <w:shd w:val="clear" w:color="auto" w:fill="FFFFFF"/>
        </w:rPr>
        <w:t>: Can task-based teaching methods improve students</w:t>
      </w:r>
      <w:r w:rsidR="006074DA">
        <w:rPr>
          <w:rFonts w:ascii="Times New Roman" w:hAnsi="Times New Roman" w:cs="Times New Roman"/>
          <w:color w:val="222222"/>
          <w:sz w:val="24"/>
          <w:szCs w:val="24"/>
          <w:shd w:val="clear" w:color="auto" w:fill="FFFFFF"/>
        </w:rPr>
        <w:t>’</w:t>
      </w:r>
      <w:r w:rsidRPr="00005A94">
        <w:rPr>
          <w:rFonts w:ascii="Times New Roman" w:hAnsi="Times New Roman" w:cs="Times New Roman"/>
          <w:color w:val="222222"/>
          <w:sz w:val="24"/>
          <w:szCs w:val="24"/>
          <w:shd w:val="clear" w:color="auto" w:fill="FFFFFF"/>
        </w:rPr>
        <w:t xml:space="preserve"> learning and writing skills</w:t>
      </w:r>
      <w:r w:rsidR="00C61283">
        <w:rPr>
          <w:rFonts w:ascii="Times New Roman" w:hAnsi="Times New Roman" w:cs="Times New Roman"/>
          <w:color w:val="222222"/>
          <w:sz w:val="24"/>
          <w:szCs w:val="24"/>
          <w:shd w:val="clear" w:color="auto" w:fill="FFFFFF"/>
        </w:rPr>
        <w:t xml:space="preserve"> </w:t>
      </w:r>
      <w:r w:rsidR="00C61283" w:rsidRPr="00005A94">
        <w:rPr>
          <w:rFonts w:ascii="Times New Roman" w:hAnsi="Times New Roman" w:cs="Times New Roman"/>
          <w:color w:val="222222"/>
          <w:sz w:val="24"/>
          <w:szCs w:val="24"/>
          <w:shd w:val="clear" w:color="auto" w:fill="FFFFFF"/>
        </w:rPr>
        <w:t>effectively</w:t>
      </w:r>
      <w:r w:rsidRPr="00005A94">
        <w:rPr>
          <w:rFonts w:ascii="Times New Roman" w:hAnsi="Times New Roman" w:cs="Times New Roman"/>
          <w:color w:val="222222"/>
          <w:sz w:val="24"/>
          <w:szCs w:val="24"/>
          <w:shd w:val="clear" w:color="auto" w:fill="FFFFFF"/>
        </w:rPr>
        <w:t>?</w:t>
      </w:r>
    </w:p>
    <w:p w14:paraId="7A58D8D7" w14:textId="75BC39F0" w:rsidR="009E4928" w:rsidRDefault="009E4928" w:rsidP="009E4928">
      <w:pPr>
        <w:widowControl/>
        <w:shd w:val="clear" w:color="auto" w:fill="FFFFFF"/>
        <w:jc w:val="left"/>
        <w:rPr>
          <w:rFonts w:ascii="Times New Roman" w:hAnsi="Times New Roman" w:cs="Times New Roman"/>
          <w:color w:val="222222"/>
          <w:sz w:val="24"/>
          <w:szCs w:val="24"/>
          <w:shd w:val="clear" w:color="auto" w:fill="FFFFFF"/>
        </w:rPr>
      </w:pPr>
      <w:r w:rsidRPr="00005A94">
        <w:rPr>
          <w:rFonts w:ascii="Times New Roman" w:hAnsi="Times New Roman" w:cs="Times New Roman"/>
          <w:color w:val="222222"/>
          <w:sz w:val="24"/>
          <w:szCs w:val="24"/>
          <w:shd w:val="clear" w:color="auto" w:fill="FFFFFF"/>
        </w:rPr>
        <w:t xml:space="preserve">Question </w:t>
      </w:r>
      <w:r w:rsidR="00184088">
        <w:rPr>
          <w:rFonts w:ascii="Times New Roman" w:hAnsi="Times New Roman" w:cs="Times New Roman"/>
          <w:color w:val="222222"/>
          <w:sz w:val="24"/>
          <w:szCs w:val="24"/>
          <w:shd w:val="clear" w:color="auto" w:fill="FFFFFF"/>
        </w:rPr>
        <w:t>5</w:t>
      </w:r>
      <w:r w:rsidRPr="00005A94">
        <w:rPr>
          <w:rFonts w:ascii="Times New Roman" w:hAnsi="Times New Roman" w:cs="Times New Roman"/>
          <w:color w:val="222222"/>
          <w:sz w:val="24"/>
          <w:szCs w:val="24"/>
          <w:shd w:val="clear" w:color="auto" w:fill="FFFFFF"/>
        </w:rPr>
        <w:t>: What are the implications of TBLT for college English writing teaching?</w:t>
      </w:r>
    </w:p>
    <w:p w14:paraId="5107AC50" w14:textId="77777777" w:rsidR="00184088" w:rsidRPr="00005A94" w:rsidRDefault="00184088" w:rsidP="009E4928">
      <w:pPr>
        <w:widowControl/>
        <w:shd w:val="clear" w:color="auto" w:fill="FFFFFF"/>
        <w:jc w:val="left"/>
        <w:rPr>
          <w:rFonts w:ascii="Times New Roman" w:hAnsi="Times New Roman" w:cs="Times New Roman"/>
          <w:color w:val="222222"/>
          <w:sz w:val="24"/>
          <w:szCs w:val="24"/>
          <w:shd w:val="clear" w:color="auto" w:fill="FFFFFF"/>
        </w:rPr>
      </w:pPr>
    </w:p>
    <w:p w14:paraId="3D83B926" w14:textId="77777777" w:rsidR="009E4928" w:rsidRPr="002175D2" w:rsidRDefault="009E4928" w:rsidP="009E4928">
      <w:pPr>
        <w:widowControl/>
        <w:numPr>
          <w:ilvl w:val="0"/>
          <w:numId w:val="1"/>
        </w:numPr>
        <w:shd w:val="clear" w:color="auto" w:fill="FFFFFF"/>
        <w:jc w:val="left"/>
        <w:rPr>
          <w:rFonts w:ascii="Times New Roman" w:eastAsia="宋体" w:hAnsi="Times New Roman" w:cs="Times New Roman"/>
          <w:color w:val="222222"/>
          <w:kern w:val="0"/>
          <w:sz w:val="28"/>
          <w:szCs w:val="28"/>
        </w:rPr>
      </w:pPr>
      <w:r w:rsidRPr="002175D2">
        <w:rPr>
          <w:rFonts w:ascii="Times New Roman" w:eastAsia="宋体" w:hAnsi="Times New Roman" w:cs="Times New Roman"/>
          <w:b/>
          <w:bCs/>
          <w:color w:val="222222"/>
          <w:kern w:val="0"/>
          <w:sz w:val="28"/>
          <w:szCs w:val="28"/>
        </w:rPr>
        <w:t>The rationale and main conceptual themes for the investigation</w:t>
      </w:r>
    </w:p>
    <w:p w14:paraId="0162C931" w14:textId="77777777" w:rsidR="009E4928" w:rsidRPr="002175D2" w:rsidRDefault="009E4928" w:rsidP="009E4928">
      <w:pPr>
        <w:widowControl/>
        <w:shd w:val="clear" w:color="auto" w:fill="FFFFFF"/>
        <w:jc w:val="left"/>
        <w:rPr>
          <w:rFonts w:ascii="Times New Roman" w:eastAsia="宋体" w:hAnsi="Times New Roman" w:cs="Times New Roman"/>
          <w:b/>
          <w:bCs/>
          <w:color w:val="222222"/>
          <w:kern w:val="0"/>
          <w:sz w:val="24"/>
          <w:szCs w:val="24"/>
        </w:rPr>
      </w:pPr>
      <w:r w:rsidRPr="002175D2">
        <w:rPr>
          <w:rFonts w:ascii="Times New Roman" w:eastAsia="宋体" w:hAnsi="Times New Roman" w:cs="Times New Roman"/>
          <w:b/>
          <w:bCs/>
          <w:color w:val="222222"/>
          <w:kern w:val="0"/>
          <w:sz w:val="24"/>
          <w:szCs w:val="24"/>
        </w:rPr>
        <w:t xml:space="preserve">A) Difficulties encountered by students in writing </w:t>
      </w:r>
    </w:p>
    <w:p w14:paraId="45CCFCDF" w14:textId="2B3A4ACC" w:rsidR="009E4928" w:rsidRPr="00005A94" w:rsidRDefault="009E4928" w:rsidP="009E4928">
      <w:pPr>
        <w:widowControl/>
        <w:shd w:val="clear" w:color="auto" w:fill="FFFFFF"/>
        <w:jc w:val="left"/>
        <w:rPr>
          <w:rFonts w:ascii="Times New Roman" w:eastAsia="宋体" w:hAnsi="Times New Roman" w:cs="Times New Roman"/>
          <w:color w:val="222222"/>
          <w:kern w:val="0"/>
          <w:sz w:val="24"/>
          <w:szCs w:val="24"/>
        </w:rPr>
      </w:pPr>
      <w:r w:rsidRPr="00005A94">
        <w:rPr>
          <w:rFonts w:ascii="Times New Roman" w:eastAsia="宋体" w:hAnsi="Times New Roman" w:cs="Times New Roman"/>
          <w:color w:val="222222"/>
          <w:kern w:val="0"/>
          <w:sz w:val="24"/>
          <w:szCs w:val="24"/>
        </w:rPr>
        <w:t xml:space="preserve">English writing is an important communicative activity, and people have become more aware of its importance in recent years. It is one of the four basic English skills for college students. For many students, writing has always been very challenging. Many students feel that they have nothing to say when writing </w:t>
      </w:r>
      <w:r w:rsidRPr="00005A94">
        <w:rPr>
          <w:rFonts w:ascii="Times New Roman" w:hAnsi="Times New Roman" w:cs="Times New Roman"/>
          <w:color w:val="333333"/>
          <w:sz w:val="24"/>
          <w:szCs w:val="24"/>
          <w:shd w:val="clear" w:color="auto" w:fill="F7F8FA"/>
        </w:rPr>
        <w:t>a composition</w:t>
      </w:r>
      <w:r w:rsidRPr="00005A94">
        <w:rPr>
          <w:rFonts w:ascii="Times New Roman" w:eastAsia="宋体" w:hAnsi="Times New Roman" w:cs="Times New Roman"/>
          <w:color w:val="222222"/>
          <w:kern w:val="0"/>
          <w:sz w:val="24"/>
          <w:szCs w:val="24"/>
        </w:rPr>
        <w:t xml:space="preserve">, and sometimes it is difficult to express their ideas in English when writing. Therefore, although they realize the importance of English writing, they try to avoid writing. Some students even hate writing, because although they spend a lot of time each time, they get very low scores on the composition, and many errors are marked out. Sometimes teachers just write comments on students' writings, and rarely give students some guidance on how to write. </w:t>
      </w:r>
    </w:p>
    <w:p w14:paraId="640DC6F6" w14:textId="3E01DDDD" w:rsidR="009E4928" w:rsidRPr="00005A94" w:rsidRDefault="009E4928" w:rsidP="009E4928">
      <w:pPr>
        <w:widowControl/>
        <w:shd w:val="clear" w:color="auto" w:fill="FFFFFF"/>
        <w:jc w:val="left"/>
        <w:rPr>
          <w:rFonts w:ascii="Times New Roman" w:eastAsia="宋体" w:hAnsi="Times New Roman" w:cs="Times New Roman"/>
          <w:color w:val="222222"/>
          <w:kern w:val="0"/>
          <w:sz w:val="24"/>
          <w:szCs w:val="24"/>
        </w:rPr>
      </w:pPr>
      <w:r w:rsidRPr="00005A94">
        <w:rPr>
          <w:rFonts w:ascii="Times New Roman" w:eastAsia="宋体" w:hAnsi="Times New Roman" w:cs="Times New Roman"/>
          <w:color w:val="222222"/>
          <w:kern w:val="0"/>
          <w:sz w:val="24"/>
          <w:szCs w:val="24"/>
        </w:rPr>
        <w:t xml:space="preserve">In the eyes of students, writing becomes a meaningless thing, because only the teacher will read their composition, and no audience will appreciate it. They only regard writing as a task to be handed in and cannot understand the meaning of writing. Over time, </w:t>
      </w:r>
      <w:r w:rsidRPr="00AA53C8">
        <w:rPr>
          <w:rFonts w:ascii="Times New Roman" w:eastAsia="宋体" w:hAnsi="Times New Roman" w:cs="Times New Roman"/>
          <w:color w:val="222222"/>
          <w:kern w:val="0"/>
          <w:sz w:val="24"/>
          <w:szCs w:val="24"/>
        </w:rPr>
        <w:t>there is a lack of motivation and they have no interest in writing</w:t>
      </w:r>
      <w:r w:rsidRPr="00005A94">
        <w:rPr>
          <w:rFonts w:ascii="Times New Roman" w:eastAsia="宋体" w:hAnsi="Times New Roman" w:cs="Times New Roman"/>
          <w:color w:val="222222"/>
          <w:kern w:val="0"/>
          <w:sz w:val="24"/>
          <w:szCs w:val="24"/>
        </w:rPr>
        <w:t xml:space="preserve">. </w:t>
      </w:r>
      <w:r w:rsidRPr="00AA53C8">
        <w:rPr>
          <w:rFonts w:ascii="Times New Roman" w:eastAsia="宋体" w:hAnsi="Times New Roman" w:cs="Times New Roman"/>
          <w:color w:val="222222"/>
          <w:kern w:val="0"/>
          <w:sz w:val="24"/>
          <w:szCs w:val="24"/>
        </w:rPr>
        <w:t xml:space="preserve">Some students may be interested in writing, but due to their lack of English cultural background and weak English foundation, they cannot find appropriate words and phrases to express their </w:t>
      </w:r>
      <w:r w:rsidR="00842C72">
        <w:rPr>
          <w:rFonts w:ascii="Times New Roman" w:eastAsia="宋体" w:hAnsi="Times New Roman" w:cs="Times New Roman"/>
          <w:color w:val="222222"/>
          <w:kern w:val="0"/>
          <w:sz w:val="24"/>
          <w:szCs w:val="24"/>
        </w:rPr>
        <w:t>opinions</w:t>
      </w:r>
      <w:r w:rsidRPr="00AA53C8">
        <w:rPr>
          <w:rFonts w:ascii="Times New Roman" w:eastAsia="宋体" w:hAnsi="Times New Roman" w:cs="Times New Roman"/>
          <w:color w:val="222222"/>
          <w:kern w:val="0"/>
          <w:sz w:val="24"/>
          <w:szCs w:val="24"/>
        </w:rPr>
        <w:t xml:space="preserve"> </w:t>
      </w:r>
      <w:r w:rsidR="00585446">
        <w:rPr>
          <w:rFonts w:ascii="Times New Roman" w:eastAsia="宋体" w:hAnsi="Times New Roman" w:cs="Times New Roman"/>
          <w:color w:val="222222"/>
          <w:kern w:val="0"/>
          <w:sz w:val="24"/>
          <w:szCs w:val="24"/>
        </w:rPr>
        <w:t>by</w:t>
      </w:r>
      <w:r w:rsidRPr="00AA53C8">
        <w:rPr>
          <w:rFonts w:ascii="Times New Roman" w:eastAsia="宋体" w:hAnsi="Times New Roman" w:cs="Times New Roman"/>
          <w:color w:val="222222"/>
          <w:kern w:val="0"/>
          <w:sz w:val="24"/>
          <w:szCs w:val="24"/>
        </w:rPr>
        <w:t xml:space="preserve"> writing, which will also affect their English writing</w:t>
      </w:r>
    </w:p>
    <w:p w14:paraId="7F96A966" w14:textId="77777777" w:rsidR="00D26FE8" w:rsidRPr="00EB6E8F" w:rsidRDefault="00D26FE8" w:rsidP="00D26FE8">
      <w:pPr>
        <w:widowControl/>
        <w:shd w:val="clear" w:color="auto" w:fill="FFFFFF"/>
        <w:jc w:val="left"/>
        <w:rPr>
          <w:rFonts w:ascii="Times New Roman" w:eastAsia="宋体" w:hAnsi="Times New Roman" w:cs="Times New Roman"/>
          <w:b/>
          <w:bCs/>
          <w:color w:val="222222"/>
          <w:kern w:val="0"/>
          <w:sz w:val="24"/>
          <w:szCs w:val="24"/>
        </w:rPr>
      </w:pPr>
      <w:r w:rsidRPr="00EB6E8F">
        <w:rPr>
          <w:rFonts w:ascii="Times New Roman" w:eastAsia="宋体" w:hAnsi="Times New Roman" w:cs="Times New Roman"/>
          <w:b/>
          <w:bCs/>
          <w:color w:val="222222"/>
          <w:kern w:val="0"/>
          <w:sz w:val="24"/>
          <w:szCs w:val="24"/>
        </w:rPr>
        <w:t>B) other learning methods and their disadvantages</w:t>
      </w:r>
    </w:p>
    <w:p w14:paraId="51EDACAF" w14:textId="4E663CE1" w:rsidR="00D26FE8" w:rsidRPr="00005A94" w:rsidRDefault="00D26FE8" w:rsidP="00D26FE8">
      <w:pPr>
        <w:widowControl/>
        <w:shd w:val="clear" w:color="auto" w:fill="FFFFFF"/>
        <w:jc w:val="left"/>
        <w:rPr>
          <w:rFonts w:ascii="Times New Roman" w:eastAsia="宋体" w:hAnsi="Times New Roman" w:cs="Times New Roman"/>
          <w:color w:val="222222"/>
          <w:kern w:val="0"/>
          <w:sz w:val="24"/>
          <w:szCs w:val="24"/>
        </w:rPr>
      </w:pPr>
      <w:r w:rsidRPr="00005A94">
        <w:rPr>
          <w:rFonts w:ascii="Times New Roman" w:eastAsia="宋体" w:hAnsi="Times New Roman" w:cs="Times New Roman"/>
          <w:color w:val="222222"/>
          <w:kern w:val="0"/>
          <w:sz w:val="24"/>
          <w:szCs w:val="24"/>
        </w:rPr>
        <w:t xml:space="preserve">Prior to the task-based writing teaching methods, most of the methods we have adopted are results-based teaching methods. This writing method believes that writing training usually has three processes: familiarizing with the essay, writing, and </w:t>
      </w:r>
      <w:r w:rsidRPr="00005A94">
        <w:rPr>
          <w:rFonts w:ascii="Times New Roman" w:eastAsia="宋体" w:hAnsi="Times New Roman" w:cs="Times New Roman"/>
          <w:color w:val="222222"/>
          <w:kern w:val="0"/>
          <w:sz w:val="24"/>
          <w:szCs w:val="24"/>
        </w:rPr>
        <w:lastRenderedPageBreak/>
        <w:t xml:space="preserve">evaluating the results of writing. </w:t>
      </w:r>
      <w:r w:rsidRPr="00AA53C8">
        <w:rPr>
          <w:rFonts w:ascii="Times New Roman" w:eastAsia="宋体" w:hAnsi="Times New Roman" w:cs="Times New Roman"/>
          <w:color w:val="222222"/>
          <w:kern w:val="0"/>
          <w:sz w:val="24"/>
          <w:szCs w:val="24"/>
        </w:rPr>
        <w:t xml:space="preserve">The teacher demonstrates the writing skills and syntax through model writing, and gives the students' writing scores. </w:t>
      </w:r>
      <w:r w:rsidRPr="00005A94">
        <w:rPr>
          <w:rFonts w:ascii="Times New Roman" w:eastAsia="宋体" w:hAnsi="Times New Roman" w:cs="Times New Roman"/>
          <w:color w:val="222222"/>
          <w:kern w:val="0"/>
          <w:sz w:val="24"/>
          <w:szCs w:val="24"/>
        </w:rPr>
        <w:t xml:space="preserve">Of course, this method has its disadvantages: first, it only pays attention to the results of writing and ignores the process of student writing; second, it pays too much attention to grammar and language and ignores </w:t>
      </w:r>
      <w:r w:rsidRPr="00AA53C8">
        <w:rPr>
          <w:rFonts w:ascii="Times New Roman" w:eastAsia="宋体" w:hAnsi="Times New Roman" w:cs="Times New Roman"/>
          <w:color w:val="222222"/>
          <w:kern w:val="0"/>
          <w:sz w:val="24"/>
          <w:szCs w:val="24"/>
        </w:rPr>
        <w:t>the conception and ideas of students' compositions</w:t>
      </w:r>
      <w:r w:rsidRPr="00005A94">
        <w:rPr>
          <w:rFonts w:ascii="Times New Roman" w:eastAsia="宋体" w:hAnsi="Times New Roman" w:cs="Times New Roman"/>
          <w:color w:val="222222"/>
          <w:kern w:val="0"/>
          <w:sz w:val="24"/>
          <w:szCs w:val="24"/>
        </w:rPr>
        <w:t xml:space="preserve">; finally, the teacher has always been in a dominant position , </w:t>
      </w:r>
      <w:r w:rsidRPr="00AA53C8">
        <w:rPr>
          <w:rFonts w:ascii="Times New Roman" w:eastAsia="宋体" w:hAnsi="Times New Roman" w:cs="Times New Roman"/>
          <w:color w:val="222222"/>
          <w:kern w:val="0"/>
          <w:sz w:val="24"/>
          <w:szCs w:val="24"/>
        </w:rPr>
        <w:t xml:space="preserve">and there is </w:t>
      </w:r>
      <w:r w:rsidR="004C3165">
        <w:rPr>
          <w:rFonts w:ascii="Times New Roman" w:eastAsia="宋体" w:hAnsi="Times New Roman" w:cs="Times New Roman"/>
          <w:color w:val="222222"/>
          <w:kern w:val="0"/>
          <w:sz w:val="24"/>
          <w:szCs w:val="24"/>
        </w:rPr>
        <w:t xml:space="preserve">usually </w:t>
      </w:r>
      <w:r w:rsidRPr="00AA53C8">
        <w:rPr>
          <w:rFonts w:ascii="Times New Roman" w:eastAsia="宋体" w:hAnsi="Times New Roman" w:cs="Times New Roman"/>
          <w:color w:val="222222"/>
          <w:kern w:val="0"/>
          <w:sz w:val="24"/>
          <w:szCs w:val="24"/>
        </w:rPr>
        <w:t>a lack</w:t>
      </w:r>
      <w:r w:rsidRPr="00005A94">
        <w:rPr>
          <w:rFonts w:ascii="Times New Roman" w:eastAsia="宋体" w:hAnsi="Times New Roman" w:cs="Times New Roman"/>
          <w:color w:val="222222"/>
          <w:kern w:val="0"/>
          <w:sz w:val="24"/>
          <w:szCs w:val="24"/>
        </w:rPr>
        <w:t xml:space="preserve"> of communication between teachers and students.</w:t>
      </w:r>
    </w:p>
    <w:p w14:paraId="16A9883D" w14:textId="1046E040" w:rsidR="00FC60BE" w:rsidRDefault="00436719" w:rsidP="00AA53C8">
      <w:pPr>
        <w:widowControl/>
        <w:shd w:val="clear" w:color="auto" w:fill="FFFFFF"/>
        <w:jc w:val="left"/>
        <w:rPr>
          <w:rFonts w:ascii="Times New Roman" w:eastAsia="宋体" w:hAnsi="Times New Roman" w:cs="Times New Roman"/>
          <w:color w:val="222222"/>
          <w:kern w:val="0"/>
          <w:sz w:val="24"/>
          <w:szCs w:val="24"/>
        </w:rPr>
      </w:pPr>
      <w:r w:rsidRPr="00AA53C8">
        <w:rPr>
          <w:rFonts w:ascii="Times New Roman" w:eastAsia="宋体" w:hAnsi="Times New Roman" w:cs="Times New Roman"/>
          <w:color w:val="222222"/>
          <w:kern w:val="0"/>
          <w:sz w:val="24"/>
          <w:szCs w:val="24"/>
        </w:rPr>
        <w:t>Another very common method is the process method. It is mainly aimed at the shortcomings of the results-based teaching method. It believes that writing is a cyclical process, that is, the process of writing, revising, re-writing, and re-revising, so that students become clear and</w:t>
      </w:r>
      <w:r w:rsidR="005A08C6">
        <w:rPr>
          <w:rFonts w:ascii="Times New Roman" w:eastAsia="宋体" w:hAnsi="Times New Roman" w:cs="Times New Roman"/>
          <w:color w:val="222222"/>
          <w:kern w:val="0"/>
          <w:sz w:val="24"/>
          <w:szCs w:val="24"/>
        </w:rPr>
        <w:t xml:space="preserve"> can</w:t>
      </w:r>
      <w:r w:rsidRPr="00AA53C8">
        <w:rPr>
          <w:rFonts w:ascii="Times New Roman" w:eastAsia="宋体" w:hAnsi="Times New Roman" w:cs="Times New Roman"/>
          <w:color w:val="222222"/>
          <w:kern w:val="0"/>
          <w:sz w:val="24"/>
          <w:szCs w:val="24"/>
        </w:rPr>
        <w:t xml:space="preserve"> enrich their own ideas. </w:t>
      </w:r>
      <w:r w:rsidRPr="00005A94">
        <w:rPr>
          <w:rFonts w:ascii="Times New Roman" w:eastAsia="宋体" w:hAnsi="Times New Roman" w:cs="Times New Roman"/>
          <w:color w:val="222222"/>
          <w:kern w:val="0"/>
          <w:sz w:val="24"/>
          <w:szCs w:val="24"/>
        </w:rPr>
        <w:t xml:space="preserve">Teachers can give students the necessary guidance and help during the writing process. </w:t>
      </w:r>
      <w:r w:rsidRPr="00AA53C8">
        <w:rPr>
          <w:rFonts w:ascii="Times New Roman" w:eastAsia="宋体" w:hAnsi="Times New Roman" w:cs="Times New Roman"/>
          <w:color w:val="222222"/>
          <w:kern w:val="0"/>
          <w:sz w:val="24"/>
          <w:szCs w:val="24"/>
        </w:rPr>
        <w:t xml:space="preserve">Of course, process teaching has its advantages. However, with its widespread use, many second language researchers have questioned it. Because </w:t>
      </w:r>
      <w:r w:rsidR="00F53219">
        <w:rPr>
          <w:rFonts w:ascii="Times New Roman" w:eastAsia="宋体" w:hAnsi="Times New Roman" w:cs="Times New Roman"/>
          <w:color w:val="222222"/>
          <w:kern w:val="0"/>
          <w:sz w:val="24"/>
          <w:szCs w:val="24"/>
        </w:rPr>
        <w:t xml:space="preserve">there are many </w:t>
      </w:r>
      <w:r w:rsidRPr="00AA53C8">
        <w:rPr>
          <w:rFonts w:ascii="Times New Roman" w:eastAsia="宋体" w:hAnsi="Times New Roman" w:cs="Times New Roman"/>
          <w:color w:val="222222"/>
          <w:kern w:val="0"/>
          <w:sz w:val="24"/>
          <w:szCs w:val="24"/>
        </w:rPr>
        <w:t xml:space="preserve">students in each class, it is difficult to do individual tutoring in writing. </w:t>
      </w:r>
      <w:r w:rsidRPr="00005A94">
        <w:rPr>
          <w:rFonts w:ascii="Times New Roman" w:eastAsia="宋体" w:hAnsi="Times New Roman" w:cs="Times New Roman"/>
          <w:color w:val="222222"/>
          <w:kern w:val="0"/>
          <w:sz w:val="24"/>
          <w:szCs w:val="24"/>
        </w:rPr>
        <w:t>For this reason</w:t>
      </w:r>
      <w:r w:rsidRPr="00AA53C8">
        <w:rPr>
          <w:rFonts w:ascii="Times New Roman" w:eastAsia="宋体" w:hAnsi="Times New Roman" w:cs="Times New Roman"/>
          <w:color w:val="222222"/>
          <w:kern w:val="0"/>
          <w:sz w:val="24"/>
          <w:szCs w:val="24"/>
        </w:rPr>
        <w:t xml:space="preserve">, people are constantly </w:t>
      </w:r>
      <w:r w:rsidRPr="00005A94">
        <w:rPr>
          <w:rFonts w:ascii="Times New Roman" w:eastAsia="宋体" w:hAnsi="Times New Roman" w:cs="Times New Roman"/>
          <w:color w:val="222222"/>
          <w:kern w:val="0"/>
          <w:sz w:val="24"/>
          <w:szCs w:val="24"/>
        </w:rPr>
        <w:t>researching new teaching methods</w:t>
      </w:r>
      <w:r w:rsidRPr="00AA53C8">
        <w:rPr>
          <w:rFonts w:ascii="Times New Roman" w:eastAsia="宋体" w:hAnsi="Times New Roman" w:cs="Times New Roman"/>
          <w:color w:val="222222"/>
          <w:kern w:val="0"/>
          <w:sz w:val="24"/>
          <w:szCs w:val="24"/>
        </w:rPr>
        <w:t xml:space="preserve">, hoping to achieve a </w:t>
      </w:r>
      <w:r w:rsidR="009F7D90">
        <w:rPr>
          <w:rFonts w:ascii="Times New Roman" w:eastAsia="宋体" w:hAnsi="Times New Roman" w:cs="Times New Roman"/>
          <w:color w:val="222222"/>
          <w:kern w:val="0"/>
          <w:sz w:val="24"/>
          <w:szCs w:val="24"/>
        </w:rPr>
        <w:t xml:space="preserve">better teaching </w:t>
      </w:r>
      <w:r w:rsidRPr="00AA53C8">
        <w:rPr>
          <w:rFonts w:ascii="Times New Roman" w:eastAsia="宋体" w:hAnsi="Times New Roman" w:cs="Times New Roman"/>
          <w:color w:val="222222"/>
          <w:kern w:val="0"/>
          <w:sz w:val="24"/>
          <w:szCs w:val="24"/>
        </w:rPr>
        <w:t>effect</w:t>
      </w:r>
      <w:r w:rsidR="009F7D90">
        <w:rPr>
          <w:rFonts w:ascii="Times New Roman" w:eastAsia="宋体" w:hAnsi="Times New Roman" w:cs="Times New Roman"/>
          <w:color w:val="222222"/>
          <w:kern w:val="0"/>
          <w:sz w:val="24"/>
          <w:szCs w:val="24"/>
        </w:rPr>
        <w:t xml:space="preserve"> for most student.</w:t>
      </w:r>
      <w:r w:rsidRPr="00AA53C8">
        <w:rPr>
          <w:rFonts w:ascii="Times New Roman" w:eastAsia="宋体" w:hAnsi="Times New Roman" w:cs="Times New Roman"/>
          <w:color w:val="222222"/>
          <w:kern w:val="0"/>
          <w:sz w:val="24"/>
          <w:szCs w:val="24"/>
        </w:rPr>
        <w:t xml:space="preserve"> </w:t>
      </w:r>
    </w:p>
    <w:p w14:paraId="2988D914" w14:textId="1E625E28" w:rsidR="00C65C79" w:rsidRPr="00FC60BE" w:rsidRDefault="00FC60BE" w:rsidP="00AA53C8">
      <w:pPr>
        <w:widowControl/>
        <w:shd w:val="clear" w:color="auto" w:fill="FFFFFF"/>
        <w:jc w:val="left"/>
        <w:rPr>
          <w:rFonts w:ascii="Times New Roman" w:eastAsia="宋体" w:hAnsi="Times New Roman" w:cs="Times New Roman"/>
          <w:b/>
          <w:bCs/>
          <w:color w:val="222222"/>
          <w:kern w:val="0"/>
          <w:sz w:val="24"/>
          <w:szCs w:val="24"/>
        </w:rPr>
      </w:pPr>
      <w:r w:rsidRPr="00FC60BE">
        <w:rPr>
          <w:rFonts w:ascii="Times New Roman" w:eastAsia="宋体" w:hAnsi="Times New Roman" w:cs="Times New Roman"/>
          <w:b/>
          <w:bCs/>
          <w:color w:val="222222"/>
          <w:kern w:val="0"/>
          <w:sz w:val="24"/>
          <w:szCs w:val="24"/>
        </w:rPr>
        <w:t>C)</w:t>
      </w:r>
      <w:bookmarkStart w:id="1" w:name="OLE_LINK13"/>
      <w:bookmarkStart w:id="2" w:name="OLE_LINK14"/>
      <w:r w:rsidRPr="00FC60BE">
        <w:rPr>
          <w:rFonts w:ascii="Times New Roman" w:eastAsia="宋体" w:hAnsi="Times New Roman" w:cs="Times New Roman"/>
          <w:b/>
          <w:bCs/>
          <w:color w:val="222222"/>
          <w:kern w:val="0"/>
          <w:sz w:val="24"/>
          <w:szCs w:val="24"/>
        </w:rPr>
        <w:t xml:space="preserve"> </w:t>
      </w:r>
      <w:r w:rsidR="00C65C79" w:rsidRPr="00FC60BE">
        <w:rPr>
          <w:rFonts w:ascii="Times New Roman" w:eastAsia="宋体" w:hAnsi="Times New Roman" w:cs="Times New Roman"/>
          <w:b/>
          <w:bCs/>
          <w:color w:val="222222"/>
          <w:kern w:val="0"/>
          <w:sz w:val="24"/>
          <w:szCs w:val="24"/>
        </w:rPr>
        <w:t xml:space="preserve">The connotation of task-based teaching </w:t>
      </w:r>
      <w:bookmarkEnd w:id="1"/>
      <w:bookmarkEnd w:id="2"/>
      <w:r w:rsidR="00C65C79" w:rsidRPr="00FC60BE">
        <w:rPr>
          <w:rFonts w:ascii="Times New Roman" w:eastAsia="宋体" w:hAnsi="Times New Roman" w:cs="Times New Roman"/>
          <w:b/>
          <w:bCs/>
          <w:color w:val="222222"/>
          <w:kern w:val="0"/>
          <w:sz w:val="24"/>
          <w:szCs w:val="24"/>
        </w:rPr>
        <w:t>theory</w:t>
      </w:r>
    </w:p>
    <w:p w14:paraId="01FC8EA4" w14:textId="7E93F3D5" w:rsidR="00C65C79" w:rsidRPr="00AA53C8" w:rsidRDefault="00C65C79" w:rsidP="00AA53C8">
      <w:pPr>
        <w:widowControl/>
        <w:shd w:val="clear" w:color="auto" w:fill="FFFFFF"/>
        <w:jc w:val="left"/>
        <w:rPr>
          <w:rFonts w:ascii="Times New Roman" w:eastAsia="宋体" w:hAnsi="Times New Roman" w:cs="Times New Roman"/>
          <w:color w:val="222222"/>
          <w:kern w:val="0"/>
          <w:sz w:val="24"/>
          <w:szCs w:val="24"/>
        </w:rPr>
      </w:pPr>
      <w:r w:rsidRPr="00AA53C8">
        <w:rPr>
          <w:rFonts w:ascii="Times New Roman" w:eastAsia="宋体" w:hAnsi="Times New Roman" w:cs="Times New Roman"/>
          <w:color w:val="222222"/>
          <w:kern w:val="0"/>
          <w:sz w:val="24"/>
          <w:szCs w:val="24"/>
        </w:rPr>
        <w:t xml:space="preserve">Task-based teaching theory is an important teaching theory put forward by language pedagogy researchers and second language acquisition researchers in the 1980s on the basis of extensive research and practice. This theory originated from the idea of communicative teaching, which </w:t>
      </w:r>
      <w:r w:rsidR="00F30117">
        <w:rPr>
          <w:rFonts w:ascii="Times New Roman" w:eastAsia="宋体" w:hAnsi="Times New Roman" w:cs="Times New Roman"/>
          <w:color w:val="222222"/>
          <w:kern w:val="0"/>
          <w:sz w:val="24"/>
          <w:szCs w:val="24"/>
        </w:rPr>
        <w:t>focuses on the idea of</w:t>
      </w:r>
      <w:r w:rsidRPr="00AA53C8">
        <w:rPr>
          <w:rFonts w:ascii="Times New Roman" w:eastAsia="宋体" w:hAnsi="Times New Roman" w:cs="Times New Roman"/>
          <w:color w:val="222222"/>
          <w:kern w:val="0"/>
          <w:sz w:val="24"/>
          <w:szCs w:val="24"/>
        </w:rPr>
        <w:t xml:space="preserve"> </w:t>
      </w:r>
      <w:r w:rsidR="00F30117">
        <w:rPr>
          <w:rFonts w:ascii="Times New Roman" w:eastAsia="宋体" w:hAnsi="Times New Roman" w:cs="Times New Roman"/>
          <w:color w:val="222222"/>
          <w:kern w:val="0"/>
          <w:sz w:val="24"/>
          <w:szCs w:val="24"/>
        </w:rPr>
        <w:t>“</w:t>
      </w:r>
      <w:r w:rsidRPr="00AA53C8">
        <w:rPr>
          <w:rFonts w:ascii="Times New Roman" w:eastAsia="宋体" w:hAnsi="Times New Roman" w:cs="Times New Roman"/>
          <w:color w:val="222222"/>
          <w:kern w:val="0"/>
          <w:sz w:val="24"/>
          <w:szCs w:val="24"/>
        </w:rPr>
        <w:t>learning by doing</w:t>
      </w:r>
      <w:r w:rsidR="00F30117">
        <w:rPr>
          <w:rFonts w:ascii="Times New Roman" w:eastAsia="宋体" w:hAnsi="Times New Roman" w:cs="Times New Roman"/>
          <w:color w:val="222222"/>
          <w:kern w:val="0"/>
          <w:sz w:val="24"/>
          <w:szCs w:val="24"/>
        </w:rPr>
        <w:t>”</w:t>
      </w:r>
      <w:r w:rsidRPr="00AA53C8">
        <w:rPr>
          <w:rFonts w:ascii="Times New Roman" w:eastAsia="宋体" w:hAnsi="Times New Roman" w:cs="Times New Roman"/>
          <w:color w:val="222222"/>
          <w:kern w:val="0"/>
          <w:sz w:val="24"/>
          <w:szCs w:val="24"/>
        </w:rPr>
        <w:t xml:space="preserve">. The basic characteristic of </w:t>
      </w:r>
      <w:r w:rsidR="000B6AB7">
        <w:rPr>
          <w:rFonts w:ascii="Times New Roman" w:eastAsia="宋体" w:hAnsi="Times New Roman" w:cs="Times New Roman"/>
          <w:color w:val="222222"/>
          <w:kern w:val="0"/>
          <w:sz w:val="24"/>
          <w:szCs w:val="24"/>
        </w:rPr>
        <w:t>the</w:t>
      </w:r>
      <w:r w:rsidRPr="00AA53C8">
        <w:rPr>
          <w:rFonts w:ascii="Times New Roman" w:eastAsia="宋体" w:hAnsi="Times New Roman" w:cs="Times New Roman"/>
          <w:color w:val="222222"/>
          <w:kern w:val="0"/>
          <w:sz w:val="24"/>
          <w:szCs w:val="24"/>
        </w:rPr>
        <w:t xml:space="preserve"> theory </w:t>
      </w:r>
      <w:r w:rsidR="000B6AB7">
        <w:rPr>
          <w:rFonts w:ascii="Times New Roman" w:eastAsia="宋体" w:hAnsi="Times New Roman" w:cs="Times New Roman"/>
          <w:color w:val="222222"/>
          <w:kern w:val="0"/>
          <w:sz w:val="24"/>
          <w:szCs w:val="24"/>
        </w:rPr>
        <w:t>is regard</w:t>
      </w:r>
      <w:r w:rsidRPr="00AA53C8">
        <w:rPr>
          <w:rFonts w:ascii="Times New Roman" w:eastAsia="宋体" w:hAnsi="Times New Roman" w:cs="Times New Roman"/>
          <w:color w:val="222222"/>
          <w:kern w:val="0"/>
          <w:sz w:val="24"/>
          <w:szCs w:val="24"/>
        </w:rPr>
        <w:t xml:space="preserve"> </w:t>
      </w:r>
      <w:r w:rsidR="000B6AB7">
        <w:rPr>
          <w:rFonts w:ascii="Times New Roman" w:eastAsia="宋体" w:hAnsi="Times New Roman" w:cs="Times New Roman"/>
          <w:color w:val="222222"/>
          <w:kern w:val="0"/>
          <w:sz w:val="24"/>
          <w:szCs w:val="24"/>
        </w:rPr>
        <w:t>“</w:t>
      </w:r>
      <w:r w:rsidRPr="00AA53C8">
        <w:rPr>
          <w:rFonts w:ascii="Times New Roman" w:eastAsia="宋体" w:hAnsi="Times New Roman" w:cs="Times New Roman"/>
          <w:color w:val="222222"/>
          <w:kern w:val="0"/>
          <w:sz w:val="24"/>
          <w:szCs w:val="24"/>
        </w:rPr>
        <w:t>task</w:t>
      </w:r>
      <w:r w:rsidR="000B6AB7">
        <w:rPr>
          <w:rFonts w:ascii="Times New Roman" w:eastAsia="宋体" w:hAnsi="Times New Roman" w:cs="Times New Roman"/>
          <w:color w:val="222222"/>
          <w:kern w:val="0"/>
          <w:sz w:val="24"/>
          <w:szCs w:val="24"/>
        </w:rPr>
        <w:t>”</w:t>
      </w:r>
      <w:r w:rsidRPr="00AA53C8">
        <w:rPr>
          <w:rFonts w:ascii="Times New Roman" w:eastAsia="宋体" w:hAnsi="Times New Roman" w:cs="Times New Roman"/>
          <w:color w:val="222222"/>
          <w:kern w:val="0"/>
          <w:sz w:val="24"/>
          <w:szCs w:val="24"/>
        </w:rPr>
        <w:t xml:space="preserve"> as the core </w:t>
      </w:r>
      <w:r w:rsidR="008E1025">
        <w:rPr>
          <w:rFonts w:ascii="Times New Roman" w:eastAsia="宋体" w:hAnsi="Times New Roman" w:cs="Times New Roman"/>
          <w:color w:val="222222"/>
          <w:kern w:val="0"/>
          <w:sz w:val="24"/>
          <w:szCs w:val="24"/>
        </w:rPr>
        <w:t>of teaching</w:t>
      </w:r>
      <w:r w:rsidR="002258EA">
        <w:rPr>
          <w:rFonts w:ascii="Times New Roman" w:eastAsia="宋体" w:hAnsi="Times New Roman" w:cs="Times New Roman"/>
          <w:color w:val="222222"/>
          <w:kern w:val="0"/>
          <w:sz w:val="24"/>
          <w:szCs w:val="24"/>
        </w:rPr>
        <w:t>.</w:t>
      </w:r>
      <w:r w:rsidRPr="00AA53C8">
        <w:rPr>
          <w:rFonts w:ascii="Times New Roman" w:eastAsia="宋体" w:hAnsi="Times New Roman" w:cs="Times New Roman"/>
          <w:color w:val="222222"/>
          <w:kern w:val="0"/>
          <w:sz w:val="24"/>
          <w:szCs w:val="24"/>
        </w:rPr>
        <w:t xml:space="preserve"> </w:t>
      </w:r>
      <w:r w:rsidR="002258EA">
        <w:rPr>
          <w:rFonts w:ascii="Times New Roman" w:eastAsia="宋体" w:hAnsi="Times New Roman" w:cs="Times New Roman"/>
          <w:color w:val="222222"/>
          <w:kern w:val="0"/>
          <w:sz w:val="24"/>
          <w:szCs w:val="24"/>
        </w:rPr>
        <w:t>P</w:t>
      </w:r>
      <w:r w:rsidRPr="00AA53C8">
        <w:rPr>
          <w:rFonts w:ascii="Times New Roman" w:eastAsia="宋体" w:hAnsi="Times New Roman" w:cs="Times New Roman"/>
          <w:color w:val="222222"/>
          <w:kern w:val="0"/>
          <w:sz w:val="24"/>
          <w:szCs w:val="24"/>
        </w:rPr>
        <w:t xml:space="preserve">lanning and organizing </w:t>
      </w:r>
      <w:r w:rsidR="002258EA">
        <w:rPr>
          <w:rFonts w:ascii="Times New Roman" w:eastAsia="宋体" w:hAnsi="Times New Roman" w:cs="Times New Roman"/>
          <w:color w:val="222222"/>
          <w:kern w:val="0"/>
          <w:sz w:val="24"/>
          <w:szCs w:val="24"/>
        </w:rPr>
        <w:t xml:space="preserve">of </w:t>
      </w:r>
      <w:r w:rsidRPr="00AA53C8">
        <w:rPr>
          <w:rFonts w:ascii="Times New Roman" w:eastAsia="宋体" w:hAnsi="Times New Roman" w:cs="Times New Roman"/>
          <w:color w:val="222222"/>
          <w:kern w:val="0"/>
          <w:sz w:val="24"/>
          <w:szCs w:val="24"/>
        </w:rPr>
        <w:t>teaching</w:t>
      </w:r>
      <w:r w:rsidR="002258EA">
        <w:rPr>
          <w:rFonts w:ascii="Times New Roman" w:eastAsia="宋体" w:hAnsi="Times New Roman" w:cs="Times New Roman"/>
          <w:color w:val="222222"/>
          <w:kern w:val="0"/>
          <w:sz w:val="24"/>
          <w:szCs w:val="24"/>
        </w:rPr>
        <w:t xml:space="preserve"> should</w:t>
      </w:r>
      <w:r w:rsidRPr="00AA53C8">
        <w:rPr>
          <w:rFonts w:ascii="Times New Roman" w:eastAsia="宋体" w:hAnsi="Times New Roman" w:cs="Times New Roman"/>
          <w:color w:val="222222"/>
          <w:kern w:val="0"/>
          <w:sz w:val="24"/>
          <w:szCs w:val="24"/>
        </w:rPr>
        <w:t xml:space="preserve"> </w:t>
      </w:r>
      <w:r w:rsidR="002258EA">
        <w:rPr>
          <w:rFonts w:ascii="Times New Roman" w:eastAsia="宋体" w:hAnsi="Times New Roman" w:cs="Times New Roman"/>
          <w:color w:val="222222"/>
          <w:kern w:val="0"/>
          <w:sz w:val="24"/>
          <w:szCs w:val="24"/>
        </w:rPr>
        <w:t>be around</w:t>
      </w:r>
      <w:r w:rsidRPr="00AA53C8">
        <w:rPr>
          <w:rFonts w:ascii="Times New Roman" w:eastAsia="宋体" w:hAnsi="Times New Roman" w:cs="Times New Roman"/>
          <w:color w:val="222222"/>
          <w:kern w:val="0"/>
          <w:sz w:val="24"/>
          <w:szCs w:val="24"/>
        </w:rPr>
        <w:t xml:space="preserve"> the goal of completing specific tasks</w:t>
      </w:r>
      <w:r w:rsidR="002258EA">
        <w:rPr>
          <w:rFonts w:ascii="Times New Roman" w:eastAsia="宋体" w:hAnsi="Times New Roman" w:cs="Times New Roman"/>
          <w:color w:val="222222"/>
          <w:kern w:val="0"/>
          <w:sz w:val="24"/>
          <w:szCs w:val="24"/>
        </w:rPr>
        <w:t>.</w:t>
      </w:r>
      <w:r w:rsidRPr="00AA53C8">
        <w:rPr>
          <w:rFonts w:ascii="Times New Roman" w:eastAsia="宋体" w:hAnsi="Times New Roman" w:cs="Times New Roman"/>
          <w:color w:val="222222"/>
          <w:kern w:val="0"/>
          <w:sz w:val="24"/>
          <w:szCs w:val="24"/>
        </w:rPr>
        <w:t xml:space="preserve"> </w:t>
      </w:r>
      <w:r w:rsidR="002258EA" w:rsidRPr="00AA53C8">
        <w:rPr>
          <w:rFonts w:ascii="Times New Roman" w:eastAsia="宋体" w:hAnsi="Times New Roman" w:cs="Times New Roman"/>
          <w:color w:val="222222"/>
          <w:kern w:val="0"/>
          <w:sz w:val="24"/>
          <w:szCs w:val="24"/>
        </w:rPr>
        <w:t>Task-based teaching</w:t>
      </w:r>
      <w:r w:rsidRPr="00AA53C8">
        <w:rPr>
          <w:rFonts w:ascii="Times New Roman" w:eastAsia="宋体" w:hAnsi="Times New Roman" w:cs="Times New Roman"/>
          <w:color w:val="222222"/>
          <w:kern w:val="0"/>
          <w:sz w:val="24"/>
          <w:szCs w:val="24"/>
        </w:rPr>
        <w:t xml:space="preserve"> </w:t>
      </w:r>
      <w:r w:rsidR="002258EA">
        <w:rPr>
          <w:rFonts w:ascii="Times New Roman" w:eastAsia="宋体" w:hAnsi="Times New Roman" w:cs="Times New Roman"/>
          <w:color w:val="222222"/>
          <w:kern w:val="0"/>
          <w:sz w:val="24"/>
          <w:szCs w:val="24"/>
        </w:rPr>
        <w:t>has</w:t>
      </w:r>
      <w:r w:rsidRPr="00AA53C8">
        <w:rPr>
          <w:rFonts w:ascii="Times New Roman" w:eastAsia="宋体" w:hAnsi="Times New Roman" w:cs="Times New Roman"/>
          <w:color w:val="222222"/>
          <w:kern w:val="0"/>
          <w:sz w:val="24"/>
          <w:szCs w:val="24"/>
        </w:rPr>
        <w:t xml:space="preserve"> clear</w:t>
      </w:r>
      <w:r w:rsidR="002258EA">
        <w:rPr>
          <w:rFonts w:ascii="Times New Roman" w:eastAsia="宋体" w:hAnsi="Times New Roman" w:cs="Times New Roman"/>
          <w:color w:val="222222"/>
          <w:kern w:val="0"/>
          <w:sz w:val="24"/>
          <w:szCs w:val="24"/>
        </w:rPr>
        <w:t xml:space="preserve"> teaching</w:t>
      </w:r>
      <w:r w:rsidRPr="00AA53C8">
        <w:rPr>
          <w:rFonts w:ascii="Times New Roman" w:eastAsia="宋体" w:hAnsi="Times New Roman" w:cs="Times New Roman"/>
          <w:color w:val="222222"/>
          <w:kern w:val="0"/>
          <w:sz w:val="24"/>
          <w:szCs w:val="24"/>
        </w:rPr>
        <w:t xml:space="preserve"> purpose</w:t>
      </w:r>
      <w:r w:rsidR="002258EA">
        <w:rPr>
          <w:rFonts w:ascii="Times New Roman" w:eastAsia="宋体" w:hAnsi="Times New Roman" w:cs="Times New Roman"/>
          <w:color w:val="222222"/>
          <w:kern w:val="0"/>
          <w:sz w:val="24"/>
          <w:szCs w:val="24"/>
        </w:rPr>
        <w:t>s</w:t>
      </w:r>
      <w:r w:rsidRPr="00AA53C8">
        <w:rPr>
          <w:rFonts w:ascii="Times New Roman" w:eastAsia="宋体" w:hAnsi="Times New Roman" w:cs="Times New Roman"/>
          <w:color w:val="222222"/>
          <w:kern w:val="0"/>
          <w:sz w:val="24"/>
          <w:szCs w:val="24"/>
        </w:rPr>
        <w:t>, and put</w:t>
      </w:r>
      <w:r w:rsidR="002258EA">
        <w:rPr>
          <w:rFonts w:ascii="Times New Roman" w:eastAsia="宋体" w:hAnsi="Times New Roman" w:cs="Times New Roman"/>
          <w:color w:val="222222"/>
          <w:kern w:val="0"/>
          <w:sz w:val="24"/>
          <w:szCs w:val="24"/>
        </w:rPr>
        <w:t>s</w:t>
      </w:r>
      <w:r w:rsidRPr="00AA53C8">
        <w:rPr>
          <w:rFonts w:ascii="Times New Roman" w:eastAsia="宋体" w:hAnsi="Times New Roman" w:cs="Times New Roman"/>
          <w:color w:val="222222"/>
          <w:kern w:val="0"/>
          <w:sz w:val="24"/>
          <w:szCs w:val="24"/>
        </w:rPr>
        <w:t xml:space="preserve"> learners’ communicat</w:t>
      </w:r>
      <w:r w:rsidR="00E118EE">
        <w:rPr>
          <w:rFonts w:ascii="Times New Roman" w:eastAsia="宋体" w:hAnsi="Times New Roman" w:cs="Times New Roman"/>
          <w:color w:val="222222"/>
          <w:kern w:val="0"/>
          <w:sz w:val="24"/>
          <w:szCs w:val="24"/>
        </w:rPr>
        <w:t xml:space="preserve">ion </w:t>
      </w:r>
      <w:r w:rsidR="00E118EE" w:rsidRPr="00AA53C8">
        <w:rPr>
          <w:rFonts w:ascii="Times New Roman" w:eastAsia="宋体" w:hAnsi="Times New Roman" w:cs="Times New Roman"/>
          <w:color w:val="222222"/>
          <w:kern w:val="0"/>
          <w:sz w:val="24"/>
          <w:szCs w:val="24"/>
        </w:rPr>
        <w:t>ability</w:t>
      </w:r>
      <w:r w:rsidR="00E118EE">
        <w:rPr>
          <w:rFonts w:ascii="Times New Roman" w:eastAsia="宋体" w:hAnsi="Times New Roman" w:cs="Times New Roman"/>
          <w:color w:val="222222"/>
          <w:kern w:val="0"/>
          <w:sz w:val="24"/>
          <w:szCs w:val="24"/>
        </w:rPr>
        <w:t xml:space="preserve"> </w:t>
      </w:r>
      <w:r w:rsidR="00E118EE" w:rsidRPr="00AA53C8">
        <w:rPr>
          <w:rFonts w:ascii="Times New Roman" w:eastAsia="宋体" w:hAnsi="Times New Roman" w:cs="Times New Roman"/>
          <w:color w:val="222222"/>
          <w:kern w:val="0"/>
          <w:sz w:val="24"/>
          <w:szCs w:val="24"/>
        </w:rPr>
        <w:t>training</w:t>
      </w:r>
      <w:r w:rsidR="00E118EE">
        <w:rPr>
          <w:rFonts w:ascii="Times New Roman" w:eastAsia="宋体" w:hAnsi="Times New Roman" w:cs="Times New Roman"/>
          <w:color w:val="222222"/>
          <w:kern w:val="0"/>
          <w:sz w:val="24"/>
          <w:szCs w:val="24"/>
        </w:rPr>
        <w:t xml:space="preserve"> </w:t>
      </w:r>
      <w:r w:rsidRPr="00AA53C8">
        <w:rPr>
          <w:rFonts w:ascii="Times New Roman" w:eastAsia="宋体" w:hAnsi="Times New Roman" w:cs="Times New Roman"/>
          <w:color w:val="222222"/>
          <w:kern w:val="0"/>
          <w:sz w:val="24"/>
          <w:szCs w:val="24"/>
        </w:rPr>
        <w:t>in the first place</w:t>
      </w:r>
      <w:r w:rsidR="00643D72">
        <w:rPr>
          <w:rFonts w:ascii="Times New Roman" w:eastAsia="宋体" w:hAnsi="Times New Roman" w:cs="Times New Roman"/>
          <w:color w:val="222222"/>
          <w:kern w:val="0"/>
          <w:sz w:val="24"/>
          <w:szCs w:val="24"/>
        </w:rPr>
        <w:t>.</w:t>
      </w:r>
      <w:r w:rsidRPr="00AA53C8">
        <w:rPr>
          <w:rFonts w:ascii="Times New Roman" w:eastAsia="宋体" w:hAnsi="Times New Roman" w:cs="Times New Roman"/>
          <w:color w:val="222222"/>
          <w:kern w:val="0"/>
          <w:sz w:val="24"/>
          <w:szCs w:val="24"/>
        </w:rPr>
        <w:t xml:space="preserve"> </w:t>
      </w:r>
      <w:r w:rsidR="00643D72">
        <w:rPr>
          <w:rFonts w:ascii="Times New Roman" w:eastAsia="宋体" w:hAnsi="Times New Roman" w:cs="Times New Roman"/>
          <w:color w:val="222222"/>
          <w:kern w:val="0"/>
          <w:sz w:val="24"/>
          <w:szCs w:val="24"/>
        </w:rPr>
        <w:t>T</w:t>
      </w:r>
      <w:r w:rsidRPr="00AA53C8">
        <w:rPr>
          <w:rFonts w:ascii="Times New Roman" w:eastAsia="宋体" w:hAnsi="Times New Roman" w:cs="Times New Roman"/>
          <w:color w:val="222222"/>
          <w:kern w:val="0"/>
          <w:sz w:val="24"/>
          <w:szCs w:val="24"/>
        </w:rPr>
        <w:t>he improvement of comprehensive language use ability is implemented in the process</w:t>
      </w:r>
      <w:r w:rsidR="00416102">
        <w:rPr>
          <w:rFonts w:ascii="Times New Roman" w:eastAsia="宋体" w:hAnsi="Times New Roman" w:cs="Times New Roman"/>
          <w:color w:val="222222"/>
          <w:kern w:val="0"/>
          <w:sz w:val="24"/>
          <w:szCs w:val="24"/>
        </w:rPr>
        <w:t xml:space="preserve"> of learning</w:t>
      </w:r>
      <w:r w:rsidRPr="00AA53C8">
        <w:rPr>
          <w:rFonts w:ascii="Times New Roman" w:eastAsia="宋体" w:hAnsi="Times New Roman" w:cs="Times New Roman"/>
          <w:color w:val="222222"/>
          <w:kern w:val="0"/>
          <w:sz w:val="24"/>
          <w:szCs w:val="24"/>
        </w:rPr>
        <w:t>. The teacher in the whole teaching process is not to stipulate what the learners should learn</w:t>
      </w:r>
      <w:r w:rsidR="007372A5">
        <w:rPr>
          <w:rFonts w:ascii="Times New Roman" w:eastAsia="宋体" w:hAnsi="Times New Roman" w:cs="Times New Roman"/>
          <w:color w:val="222222"/>
          <w:kern w:val="0"/>
          <w:sz w:val="24"/>
          <w:szCs w:val="24"/>
        </w:rPr>
        <w:t>, nor</w:t>
      </w:r>
      <w:r w:rsidR="00416102">
        <w:rPr>
          <w:rFonts w:ascii="Times New Roman" w:eastAsia="宋体" w:hAnsi="Times New Roman" w:cs="Times New Roman"/>
          <w:color w:val="222222"/>
          <w:kern w:val="0"/>
          <w:sz w:val="24"/>
          <w:szCs w:val="24"/>
        </w:rPr>
        <w:t xml:space="preserve"> to be</w:t>
      </w:r>
      <w:r w:rsidRPr="00AA53C8">
        <w:rPr>
          <w:rFonts w:ascii="Times New Roman" w:eastAsia="宋体" w:hAnsi="Times New Roman" w:cs="Times New Roman"/>
          <w:color w:val="222222"/>
          <w:kern w:val="0"/>
          <w:sz w:val="24"/>
          <w:szCs w:val="24"/>
        </w:rPr>
        <w:t xml:space="preserve"> the interpreter of the language</w:t>
      </w:r>
      <w:r w:rsidR="007372A5">
        <w:rPr>
          <w:rFonts w:ascii="Times New Roman" w:eastAsia="宋体" w:hAnsi="Times New Roman" w:cs="Times New Roman"/>
          <w:color w:val="222222"/>
          <w:kern w:val="0"/>
          <w:sz w:val="24"/>
          <w:szCs w:val="24"/>
        </w:rPr>
        <w:t>.</w:t>
      </w:r>
      <w:r w:rsidRPr="00AA53C8">
        <w:rPr>
          <w:rFonts w:ascii="Times New Roman" w:eastAsia="宋体" w:hAnsi="Times New Roman" w:cs="Times New Roman"/>
          <w:color w:val="222222"/>
          <w:kern w:val="0"/>
          <w:sz w:val="24"/>
          <w:szCs w:val="24"/>
        </w:rPr>
        <w:t xml:space="preserve"> </w:t>
      </w:r>
      <w:r w:rsidR="007372A5">
        <w:rPr>
          <w:rFonts w:ascii="Times New Roman" w:eastAsia="宋体" w:hAnsi="Times New Roman" w:cs="Times New Roman"/>
          <w:color w:val="222222"/>
          <w:kern w:val="0"/>
          <w:sz w:val="24"/>
          <w:szCs w:val="24"/>
        </w:rPr>
        <w:t>The teacher should be</w:t>
      </w:r>
      <w:r w:rsidRPr="00AA53C8">
        <w:rPr>
          <w:rFonts w:ascii="Times New Roman" w:eastAsia="宋体" w:hAnsi="Times New Roman" w:cs="Times New Roman"/>
          <w:color w:val="222222"/>
          <w:kern w:val="0"/>
          <w:sz w:val="24"/>
          <w:szCs w:val="24"/>
        </w:rPr>
        <w:t xml:space="preserve"> the organizer of the classroom, the promoter of learning, and the creator of the learning environment.</w:t>
      </w:r>
    </w:p>
    <w:p w14:paraId="736274FE" w14:textId="07424158" w:rsidR="00C65C79" w:rsidRPr="00AA53C8" w:rsidRDefault="00C65C79" w:rsidP="00AA53C8">
      <w:pPr>
        <w:widowControl/>
        <w:shd w:val="clear" w:color="auto" w:fill="FFFFFF"/>
        <w:jc w:val="left"/>
        <w:rPr>
          <w:rFonts w:ascii="Times New Roman" w:eastAsia="宋体" w:hAnsi="Times New Roman" w:cs="Times New Roman"/>
          <w:color w:val="222222"/>
          <w:kern w:val="0"/>
          <w:sz w:val="24"/>
          <w:szCs w:val="24"/>
        </w:rPr>
      </w:pPr>
      <w:r w:rsidRPr="00AA53C8">
        <w:rPr>
          <w:rFonts w:ascii="Times New Roman" w:eastAsia="宋体" w:hAnsi="Times New Roman" w:cs="Times New Roman"/>
          <w:color w:val="222222"/>
          <w:kern w:val="0"/>
          <w:sz w:val="24"/>
          <w:szCs w:val="24"/>
        </w:rPr>
        <w:t>The teaching content is embodied in a series of tasks, and the task itself is used to create a natural environment for contacting and using language. The task runs through the whole process of teaching and becomes a bridge that connects various teaching links and connects teachers and students</w:t>
      </w:r>
      <w:r w:rsidR="00323C61">
        <w:rPr>
          <w:rFonts w:ascii="Times New Roman" w:eastAsia="宋体" w:hAnsi="Times New Roman" w:cs="Times New Roman"/>
          <w:color w:val="222222"/>
          <w:kern w:val="0"/>
          <w:sz w:val="24"/>
          <w:szCs w:val="24"/>
        </w:rPr>
        <w:t>’</w:t>
      </w:r>
      <w:r w:rsidRPr="00AA53C8">
        <w:rPr>
          <w:rFonts w:ascii="Times New Roman" w:eastAsia="宋体" w:hAnsi="Times New Roman" w:cs="Times New Roman"/>
          <w:color w:val="222222"/>
          <w:kern w:val="0"/>
          <w:sz w:val="24"/>
          <w:szCs w:val="24"/>
        </w:rPr>
        <w:t xml:space="preserve"> emotions. Teachers should play their special role in teaching during task completion, highlight the theme of the task, activate relevant background knowledge, advocate learning methods </w:t>
      </w:r>
      <w:r w:rsidR="0025537E">
        <w:rPr>
          <w:rFonts w:ascii="Times New Roman" w:eastAsia="宋体" w:hAnsi="Times New Roman" w:cs="Times New Roman"/>
          <w:color w:val="222222"/>
          <w:kern w:val="0"/>
          <w:sz w:val="24"/>
          <w:szCs w:val="24"/>
        </w:rPr>
        <w:t xml:space="preserve">for </w:t>
      </w:r>
      <w:r w:rsidRPr="00AA53C8">
        <w:rPr>
          <w:rFonts w:ascii="Times New Roman" w:eastAsia="宋体" w:hAnsi="Times New Roman" w:cs="Times New Roman"/>
          <w:color w:val="222222"/>
          <w:kern w:val="0"/>
          <w:sz w:val="24"/>
          <w:szCs w:val="24"/>
        </w:rPr>
        <w:t>student</w:t>
      </w:r>
      <w:r w:rsidR="0025537E">
        <w:rPr>
          <w:rFonts w:ascii="Times New Roman" w:eastAsia="宋体" w:hAnsi="Times New Roman" w:cs="Times New Roman"/>
          <w:color w:val="222222"/>
          <w:kern w:val="0"/>
          <w:sz w:val="24"/>
          <w:szCs w:val="24"/>
        </w:rPr>
        <w:t xml:space="preserve">s to </w:t>
      </w:r>
      <w:r w:rsidRPr="00AA53C8">
        <w:rPr>
          <w:rFonts w:ascii="Times New Roman" w:eastAsia="宋体" w:hAnsi="Times New Roman" w:cs="Times New Roman"/>
          <w:color w:val="222222"/>
          <w:kern w:val="0"/>
          <w:sz w:val="24"/>
          <w:szCs w:val="24"/>
        </w:rPr>
        <w:t>experien</w:t>
      </w:r>
      <w:r w:rsidR="0025537E">
        <w:rPr>
          <w:rFonts w:ascii="Times New Roman" w:eastAsia="宋体" w:hAnsi="Times New Roman" w:cs="Times New Roman"/>
          <w:color w:val="222222"/>
          <w:kern w:val="0"/>
          <w:sz w:val="24"/>
          <w:szCs w:val="24"/>
        </w:rPr>
        <w:t>ce</w:t>
      </w:r>
      <w:r w:rsidRPr="00AA53C8">
        <w:rPr>
          <w:rFonts w:ascii="Times New Roman" w:eastAsia="宋体" w:hAnsi="Times New Roman" w:cs="Times New Roman"/>
          <w:color w:val="222222"/>
          <w:kern w:val="0"/>
          <w:sz w:val="24"/>
          <w:szCs w:val="24"/>
        </w:rPr>
        <w:t>, practice, participat</w:t>
      </w:r>
      <w:r w:rsidR="0025537E">
        <w:rPr>
          <w:rFonts w:ascii="Times New Roman" w:eastAsia="宋体" w:hAnsi="Times New Roman" w:cs="Times New Roman"/>
          <w:color w:val="222222"/>
          <w:kern w:val="0"/>
          <w:sz w:val="24"/>
          <w:szCs w:val="24"/>
        </w:rPr>
        <w:t>e</w:t>
      </w:r>
      <w:r w:rsidRPr="00AA53C8">
        <w:rPr>
          <w:rFonts w:ascii="Times New Roman" w:eastAsia="宋体" w:hAnsi="Times New Roman" w:cs="Times New Roman"/>
          <w:color w:val="222222"/>
          <w:kern w:val="0"/>
          <w:sz w:val="24"/>
          <w:szCs w:val="24"/>
        </w:rPr>
        <w:t>, communicat</w:t>
      </w:r>
      <w:r w:rsidR="0025537E">
        <w:rPr>
          <w:rFonts w:ascii="Times New Roman" w:eastAsia="宋体" w:hAnsi="Times New Roman" w:cs="Times New Roman"/>
          <w:color w:val="222222"/>
          <w:kern w:val="0"/>
          <w:sz w:val="24"/>
          <w:szCs w:val="24"/>
        </w:rPr>
        <w:t>e</w:t>
      </w:r>
      <w:r w:rsidRPr="00AA53C8">
        <w:rPr>
          <w:rFonts w:ascii="Times New Roman" w:eastAsia="宋体" w:hAnsi="Times New Roman" w:cs="Times New Roman"/>
          <w:color w:val="222222"/>
          <w:kern w:val="0"/>
          <w:sz w:val="24"/>
          <w:szCs w:val="24"/>
        </w:rPr>
        <w:t xml:space="preserve"> and cooperat</w:t>
      </w:r>
      <w:r w:rsidR="0025537E">
        <w:rPr>
          <w:rFonts w:ascii="Times New Roman" w:eastAsia="宋体" w:hAnsi="Times New Roman" w:cs="Times New Roman"/>
          <w:color w:val="222222"/>
          <w:kern w:val="0"/>
          <w:sz w:val="24"/>
          <w:szCs w:val="24"/>
        </w:rPr>
        <w:t xml:space="preserve">e. </w:t>
      </w:r>
      <w:r w:rsidRPr="00AA53C8">
        <w:rPr>
          <w:rFonts w:ascii="Times New Roman" w:eastAsia="宋体" w:hAnsi="Times New Roman" w:cs="Times New Roman"/>
          <w:color w:val="222222"/>
          <w:kern w:val="0"/>
          <w:sz w:val="24"/>
          <w:szCs w:val="24"/>
        </w:rPr>
        <w:t>Task-based teaching theory embodies a new teaching idea. College English writing teaching should be guided by task-based teaching theory, combined with writing requirements and students</w:t>
      </w:r>
      <w:r w:rsidR="00323C61">
        <w:rPr>
          <w:rFonts w:ascii="Times New Roman" w:eastAsia="宋体" w:hAnsi="Times New Roman" w:cs="Times New Roman"/>
          <w:color w:val="222222"/>
          <w:kern w:val="0"/>
          <w:sz w:val="24"/>
          <w:szCs w:val="24"/>
        </w:rPr>
        <w:t>’</w:t>
      </w:r>
      <w:r w:rsidRPr="00AA53C8">
        <w:rPr>
          <w:rFonts w:ascii="Times New Roman" w:eastAsia="宋体" w:hAnsi="Times New Roman" w:cs="Times New Roman"/>
          <w:color w:val="222222"/>
          <w:kern w:val="0"/>
          <w:sz w:val="24"/>
          <w:szCs w:val="24"/>
        </w:rPr>
        <w:t xml:space="preserve"> practical, carefully planned and designed teaching tasks that are close to the life of students</w:t>
      </w:r>
      <w:r w:rsidR="0025537E">
        <w:rPr>
          <w:rFonts w:ascii="Times New Roman" w:eastAsia="宋体" w:hAnsi="Times New Roman" w:cs="Times New Roman"/>
          <w:color w:val="222222"/>
          <w:kern w:val="0"/>
          <w:sz w:val="24"/>
          <w:szCs w:val="24"/>
        </w:rPr>
        <w:t xml:space="preserve">. </w:t>
      </w:r>
      <w:r w:rsidRPr="00AA53C8">
        <w:rPr>
          <w:rFonts w:ascii="Times New Roman" w:eastAsia="宋体" w:hAnsi="Times New Roman" w:cs="Times New Roman"/>
          <w:color w:val="222222"/>
          <w:kern w:val="0"/>
          <w:sz w:val="24"/>
          <w:szCs w:val="24"/>
        </w:rPr>
        <w:t>English writing training</w:t>
      </w:r>
      <w:r w:rsidR="0025537E" w:rsidRPr="0025537E">
        <w:rPr>
          <w:rFonts w:ascii="Times New Roman" w:eastAsia="宋体" w:hAnsi="Times New Roman" w:cs="Times New Roman"/>
          <w:color w:val="222222"/>
          <w:kern w:val="0"/>
          <w:sz w:val="24"/>
          <w:szCs w:val="24"/>
        </w:rPr>
        <w:t xml:space="preserve"> </w:t>
      </w:r>
      <w:r w:rsidR="0025537E">
        <w:rPr>
          <w:rFonts w:ascii="Times New Roman" w:eastAsia="宋体" w:hAnsi="Times New Roman" w:cs="Times New Roman"/>
          <w:color w:val="222222"/>
          <w:kern w:val="0"/>
          <w:sz w:val="24"/>
          <w:szCs w:val="24"/>
        </w:rPr>
        <w:t xml:space="preserve">should be </w:t>
      </w:r>
      <w:r w:rsidR="0025537E" w:rsidRPr="00AA53C8">
        <w:rPr>
          <w:rFonts w:ascii="Times New Roman" w:eastAsia="宋体" w:hAnsi="Times New Roman" w:cs="Times New Roman"/>
          <w:color w:val="222222"/>
          <w:kern w:val="0"/>
          <w:sz w:val="24"/>
          <w:szCs w:val="24"/>
        </w:rPr>
        <w:t>guided</w:t>
      </w:r>
      <w:r w:rsidRPr="00AA53C8">
        <w:rPr>
          <w:rFonts w:ascii="Times New Roman" w:eastAsia="宋体" w:hAnsi="Times New Roman" w:cs="Times New Roman"/>
          <w:color w:val="222222"/>
          <w:kern w:val="0"/>
          <w:sz w:val="24"/>
          <w:szCs w:val="24"/>
        </w:rPr>
        <w:t xml:space="preserve"> </w:t>
      </w:r>
      <w:r w:rsidR="0025537E">
        <w:rPr>
          <w:rFonts w:ascii="Times New Roman" w:eastAsia="宋体" w:hAnsi="Times New Roman" w:cs="Times New Roman"/>
          <w:color w:val="222222"/>
          <w:kern w:val="0"/>
          <w:sz w:val="24"/>
          <w:szCs w:val="24"/>
        </w:rPr>
        <w:t>to s</w:t>
      </w:r>
      <w:r w:rsidR="0025537E" w:rsidRPr="00AA53C8">
        <w:rPr>
          <w:rFonts w:ascii="Times New Roman" w:eastAsia="宋体" w:hAnsi="Times New Roman" w:cs="Times New Roman"/>
          <w:color w:val="222222"/>
          <w:kern w:val="0"/>
          <w:sz w:val="24"/>
          <w:szCs w:val="24"/>
        </w:rPr>
        <w:t>tudents</w:t>
      </w:r>
      <w:r w:rsidR="0025537E" w:rsidRPr="00AA53C8">
        <w:rPr>
          <w:rFonts w:ascii="Times New Roman" w:eastAsia="宋体" w:hAnsi="Times New Roman" w:cs="Times New Roman"/>
          <w:color w:val="222222"/>
          <w:kern w:val="0"/>
          <w:sz w:val="24"/>
          <w:szCs w:val="24"/>
        </w:rPr>
        <w:t xml:space="preserve"> </w:t>
      </w:r>
      <w:r w:rsidRPr="00AA53C8">
        <w:rPr>
          <w:rFonts w:ascii="Times New Roman" w:eastAsia="宋体" w:hAnsi="Times New Roman" w:cs="Times New Roman"/>
          <w:color w:val="222222"/>
          <w:kern w:val="0"/>
          <w:sz w:val="24"/>
          <w:szCs w:val="24"/>
        </w:rPr>
        <w:t>with tasks</w:t>
      </w:r>
      <w:r w:rsidR="0025537E">
        <w:rPr>
          <w:rFonts w:ascii="Times New Roman" w:eastAsia="宋体" w:hAnsi="Times New Roman" w:cs="Times New Roman"/>
          <w:color w:val="222222"/>
          <w:kern w:val="0"/>
          <w:sz w:val="24"/>
          <w:szCs w:val="24"/>
        </w:rPr>
        <w:t xml:space="preserve">. Teachers should </w:t>
      </w:r>
      <w:r w:rsidRPr="00AA53C8">
        <w:rPr>
          <w:rFonts w:ascii="Times New Roman" w:eastAsia="宋体" w:hAnsi="Times New Roman" w:cs="Times New Roman"/>
          <w:color w:val="222222"/>
          <w:kern w:val="0"/>
          <w:sz w:val="24"/>
          <w:szCs w:val="24"/>
        </w:rPr>
        <w:t xml:space="preserve">try to create more </w:t>
      </w:r>
      <w:r w:rsidR="00766363" w:rsidRPr="00AA53C8">
        <w:rPr>
          <w:rFonts w:ascii="Times New Roman" w:eastAsia="宋体" w:hAnsi="Times New Roman" w:cs="Times New Roman"/>
          <w:color w:val="222222"/>
          <w:kern w:val="0"/>
          <w:sz w:val="24"/>
          <w:szCs w:val="24"/>
        </w:rPr>
        <w:t>communicat</w:t>
      </w:r>
      <w:r w:rsidR="00766363">
        <w:rPr>
          <w:rFonts w:ascii="Times New Roman" w:eastAsia="宋体" w:hAnsi="Times New Roman" w:cs="Times New Roman"/>
          <w:color w:val="222222"/>
          <w:kern w:val="0"/>
          <w:sz w:val="24"/>
          <w:szCs w:val="24"/>
        </w:rPr>
        <w:t>ion</w:t>
      </w:r>
      <w:r w:rsidR="00766363" w:rsidRPr="00AA53C8">
        <w:rPr>
          <w:rFonts w:ascii="Times New Roman" w:eastAsia="宋体" w:hAnsi="Times New Roman" w:cs="Times New Roman"/>
          <w:color w:val="222222"/>
          <w:kern w:val="0"/>
          <w:sz w:val="24"/>
          <w:szCs w:val="24"/>
        </w:rPr>
        <w:t xml:space="preserve"> </w:t>
      </w:r>
      <w:r w:rsidRPr="00AA53C8">
        <w:rPr>
          <w:rFonts w:ascii="Times New Roman" w:eastAsia="宋体" w:hAnsi="Times New Roman" w:cs="Times New Roman"/>
          <w:color w:val="222222"/>
          <w:kern w:val="0"/>
          <w:sz w:val="24"/>
          <w:szCs w:val="24"/>
        </w:rPr>
        <w:t>opportunities for students to</w:t>
      </w:r>
      <w:r w:rsidR="00766363">
        <w:rPr>
          <w:rFonts w:ascii="Times New Roman" w:eastAsia="宋体" w:hAnsi="Times New Roman" w:cs="Times New Roman"/>
          <w:color w:val="222222"/>
          <w:kern w:val="0"/>
          <w:sz w:val="24"/>
          <w:szCs w:val="24"/>
        </w:rPr>
        <w:t xml:space="preserve"> practice</w:t>
      </w:r>
      <w:r w:rsidRPr="00AA53C8">
        <w:rPr>
          <w:rFonts w:ascii="Times New Roman" w:eastAsia="宋体" w:hAnsi="Times New Roman" w:cs="Times New Roman"/>
          <w:color w:val="222222"/>
          <w:kern w:val="0"/>
          <w:sz w:val="24"/>
          <w:szCs w:val="24"/>
        </w:rPr>
        <w:t xml:space="preserve"> the target language and reverse the situation of </w:t>
      </w:r>
      <w:r w:rsidR="009750CA">
        <w:rPr>
          <w:rFonts w:ascii="Times New Roman" w:eastAsia="宋体" w:hAnsi="Times New Roman" w:cs="Times New Roman"/>
          <w:color w:val="222222"/>
          <w:kern w:val="0"/>
          <w:sz w:val="24"/>
          <w:szCs w:val="24"/>
        </w:rPr>
        <w:t>“</w:t>
      </w:r>
      <w:r w:rsidRPr="00AA53C8">
        <w:rPr>
          <w:rFonts w:ascii="Times New Roman" w:eastAsia="宋体" w:hAnsi="Times New Roman" w:cs="Times New Roman"/>
          <w:color w:val="222222"/>
          <w:kern w:val="0"/>
          <w:sz w:val="24"/>
          <w:szCs w:val="24"/>
        </w:rPr>
        <w:t xml:space="preserve">teaching </w:t>
      </w:r>
      <w:r w:rsidR="009750CA">
        <w:rPr>
          <w:rFonts w:ascii="Times New Roman" w:eastAsia="宋体" w:hAnsi="Times New Roman" w:cs="Times New Roman"/>
          <w:color w:val="222222"/>
          <w:kern w:val="0"/>
          <w:sz w:val="24"/>
          <w:szCs w:val="24"/>
        </w:rPr>
        <w:t xml:space="preserve">is </w:t>
      </w:r>
      <w:r w:rsidRPr="00AA53C8">
        <w:rPr>
          <w:rFonts w:ascii="Times New Roman" w:eastAsia="宋体" w:hAnsi="Times New Roman" w:cs="Times New Roman"/>
          <w:color w:val="222222"/>
          <w:kern w:val="0"/>
          <w:sz w:val="24"/>
          <w:szCs w:val="24"/>
        </w:rPr>
        <w:t>tired, learning</w:t>
      </w:r>
      <w:r w:rsidR="009750CA">
        <w:rPr>
          <w:rFonts w:ascii="Times New Roman" w:eastAsia="宋体" w:hAnsi="Times New Roman" w:cs="Times New Roman"/>
          <w:color w:val="222222"/>
          <w:kern w:val="0"/>
          <w:sz w:val="24"/>
          <w:szCs w:val="24"/>
        </w:rPr>
        <w:t xml:space="preserve"> is</w:t>
      </w:r>
      <w:r w:rsidRPr="00AA53C8">
        <w:rPr>
          <w:rFonts w:ascii="Times New Roman" w:eastAsia="宋体" w:hAnsi="Times New Roman" w:cs="Times New Roman"/>
          <w:color w:val="222222"/>
          <w:kern w:val="0"/>
          <w:sz w:val="24"/>
          <w:szCs w:val="24"/>
        </w:rPr>
        <w:t xml:space="preserve"> hard</w:t>
      </w:r>
      <w:r w:rsidR="009750CA">
        <w:rPr>
          <w:rFonts w:ascii="Times New Roman" w:eastAsia="宋体" w:hAnsi="Times New Roman" w:cs="Times New Roman"/>
          <w:color w:val="222222"/>
          <w:kern w:val="0"/>
          <w:sz w:val="24"/>
          <w:szCs w:val="24"/>
        </w:rPr>
        <w:t xml:space="preserve"> but </w:t>
      </w:r>
      <w:r w:rsidRPr="00AA53C8">
        <w:rPr>
          <w:rFonts w:ascii="Times New Roman" w:eastAsia="宋体" w:hAnsi="Times New Roman" w:cs="Times New Roman"/>
          <w:color w:val="222222"/>
          <w:kern w:val="0"/>
          <w:sz w:val="24"/>
          <w:szCs w:val="24"/>
        </w:rPr>
        <w:t>ineffective</w:t>
      </w:r>
      <w:r w:rsidR="009750CA">
        <w:rPr>
          <w:rFonts w:ascii="Times New Roman" w:eastAsia="宋体" w:hAnsi="Times New Roman" w:cs="Times New Roman"/>
          <w:color w:val="222222"/>
          <w:kern w:val="0"/>
          <w:sz w:val="24"/>
          <w:szCs w:val="24"/>
        </w:rPr>
        <w:t>”</w:t>
      </w:r>
      <w:r w:rsidRPr="00AA53C8">
        <w:rPr>
          <w:rFonts w:ascii="Times New Roman" w:eastAsia="宋体" w:hAnsi="Times New Roman" w:cs="Times New Roman"/>
          <w:color w:val="222222"/>
          <w:kern w:val="0"/>
          <w:sz w:val="24"/>
          <w:szCs w:val="24"/>
        </w:rPr>
        <w:t xml:space="preserve"> in </w:t>
      </w:r>
      <w:r w:rsidR="00253C60" w:rsidRPr="00AA53C8">
        <w:rPr>
          <w:rFonts w:ascii="Times New Roman" w:eastAsia="宋体" w:hAnsi="Times New Roman" w:cs="Times New Roman"/>
          <w:color w:val="222222"/>
          <w:kern w:val="0"/>
          <w:sz w:val="24"/>
          <w:szCs w:val="24"/>
        </w:rPr>
        <w:t xml:space="preserve">current </w:t>
      </w:r>
      <w:r w:rsidRPr="00AA53C8">
        <w:rPr>
          <w:rFonts w:ascii="Times New Roman" w:eastAsia="宋体" w:hAnsi="Times New Roman" w:cs="Times New Roman"/>
          <w:color w:val="222222"/>
          <w:kern w:val="0"/>
          <w:sz w:val="24"/>
          <w:szCs w:val="24"/>
        </w:rPr>
        <w:t>English writing.</w:t>
      </w:r>
    </w:p>
    <w:p w14:paraId="4BAC3C0F" w14:textId="77777777" w:rsidR="00C65C79" w:rsidRPr="00005A94" w:rsidRDefault="00C65C79" w:rsidP="008B7E21">
      <w:pPr>
        <w:widowControl/>
        <w:shd w:val="clear" w:color="auto" w:fill="FFFFFF"/>
        <w:jc w:val="left"/>
        <w:rPr>
          <w:rFonts w:ascii="Times New Roman" w:eastAsia="宋体" w:hAnsi="Times New Roman" w:cs="Times New Roman"/>
          <w:color w:val="222222"/>
          <w:kern w:val="0"/>
          <w:sz w:val="24"/>
          <w:szCs w:val="24"/>
        </w:rPr>
      </w:pPr>
    </w:p>
    <w:p w14:paraId="649068FD" w14:textId="648D9931" w:rsidR="00B16E18" w:rsidRPr="00D32C25" w:rsidRDefault="00D32C25" w:rsidP="008B7E21">
      <w:pPr>
        <w:widowControl/>
        <w:shd w:val="clear" w:color="auto" w:fill="FFFFFF"/>
        <w:jc w:val="left"/>
        <w:rPr>
          <w:rFonts w:ascii="Times New Roman" w:eastAsia="宋体" w:hAnsi="Times New Roman" w:cs="Times New Roman"/>
          <w:b/>
          <w:bCs/>
          <w:color w:val="222222"/>
          <w:kern w:val="0"/>
          <w:sz w:val="24"/>
          <w:szCs w:val="24"/>
        </w:rPr>
      </w:pPr>
      <w:r>
        <w:rPr>
          <w:rFonts w:ascii="Times New Roman" w:eastAsia="宋体" w:hAnsi="Times New Roman" w:cs="Times New Roman"/>
          <w:b/>
          <w:bCs/>
          <w:color w:val="222222"/>
          <w:kern w:val="0"/>
          <w:sz w:val="24"/>
          <w:szCs w:val="24"/>
        </w:rPr>
        <w:t xml:space="preserve">D) </w:t>
      </w:r>
      <w:r w:rsidR="008B7E21" w:rsidRPr="00D32C25">
        <w:rPr>
          <w:rFonts w:ascii="Times New Roman" w:eastAsia="宋体" w:hAnsi="Times New Roman" w:cs="Times New Roman"/>
          <w:b/>
          <w:bCs/>
          <w:color w:val="222222"/>
          <w:kern w:val="0"/>
          <w:sz w:val="24"/>
          <w:szCs w:val="24"/>
        </w:rPr>
        <w:t xml:space="preserve">The </w:t>
      </w:r>
      <w:r w:rsidR="000E6B72">
        <w:rPr>
          <w:rFonts w:ascii="Times New Roman" w:eastAsia="宋体" w:hAnsi="Times New Roman" w:cs="Times New Roman"/>
          <w:b/>
          <w:bCs/>
          <w:color w:val="222222"/>
          <w:kern w:val="0"/>
          <w:sz w:val="24"/>
          <w:szCs w:val="24"/>
        </w:rPr>
        <w:t>t</w:t>
      </w:r>
      <w:r w:rsidR="008B7E21" w:rsidRPr="00D32C25">
        <w:rPr>
          <w:rFonts w:ascii="Times New Roman" w:eastAsia="宋体" w:hAnsi="Times New Roman" w:cs="Times New Roman"/>
          <w:b/>
          <w:bCs/>
          <w:color w:val="222222"/>
          <w:kern w:val="0"/>
          <w:sz w:val="24"/>
          <w:szCs w:val="24"/>
        </w:rPr>
        <w:t xml:space="preserve">heoretical </w:t>
      </w:r>
      <w:r w:rsidR="000E6B72">
        <w:rPr>
          <w:rFonts w:ascii="Times New Roman" w:eastAsia="宋体" w:hAnsi="Times New Roman" w:cs="Times New Roman"/>
          <w:b/>
          <w:bCs/>
          <w:color w:val="222222"/>
          <w:kern w:val="0"/>
          <w:sz w:val="24"/>
          <w:szCs w:val="24"/>
        </w:rPr>
        <w:t>b</w:t>
      </w:r>
      <w:r w:rsidR="008B7E21" w:rsidRPr="00D32C25">
        <w:rPr>
          <w:rFonts w:ascii="Times New Roman" w:eastAsia="宋体" w:hAnsi="Times New Roman" w:cs="Times New Roman"/>
          <w:b/>
          <w:bCs/>
          <w:color w:val="222222"/>
          <w:kern w:val="0"/>
          <w:sz w:val="24"/>
          <w:szCs w:val="24"/>
        </w:rPr>
        <w:t xml:space="preserve">asis of </w:t>
      </w:r>
      <w:r w:rsidR="000E6B72">
        <w:rPr>
          <w:rFonts w:ascii="Times New Roman" w:eastAsia="宋体" w:hAnsi="Times New Roman" w:cs="Times New Roman"/>
          <w:b/>
          <w:bCs/>
          <w:color w:val="222222"/>
          <w:kern w:val="0"/>
          <w:sz w:val="24"/>
          <w:szCs w:val="24"/>
        </w:rPr>
        <w:t>t</w:t>
      </w:r>
      <w:r w:rsidR="008B7E21" w:rsidRPr="00D32C25">
        <w:rPr>
          <w:rFonts w:ascii="Times New Roman" w:eastAsia="宋体" w:hAnsi="Times New Roman" w:cs="Times New Roman"/>
          <w:b/>
          <w:bCs/>
          <w:color w:val="222222"/>
          <w:kern w:val="0"/>
          <w:sz w:val="24"/>
          <w:szCs w:val="24"/>
        </w:rPr>
        <w:t xml:space="preserve">ask-based </w:t>
      </w:r>
      <w:r w:rsidR="000E6B72">
        <w:rPr>
          <w:rFonts w:ascii="Times New Roman" w:eastAsia="宋体" w:hAnsi="Times New Roman" w:cs="Times New Roman"/>
          <w:b/>
          <w:bCs/>
          <w:color w:val="222222"/>
          <w:kern w:val="0"/>
          <w:sz w:val="24"/>
          <w:szCs w:val="24"/>
        </w:rPr>
        <w:t>w</w:t>
      </w:r>
      <w:r w:rsidR="008B7E21" w:rsidRPr="00D32C25">
        <w:rPr>
          <w:rFonts w:ascii="Times New Roman" w:eastAsia="宋体" w:hAnsi="Times New Roman" w:cs="Times New Roman"/>
          <w:b/>
          <w:bCs/>
          <w:color w:val="222222"/>
          <w:kern w:val="0"/>
          <w:sz w:val="24"/>
          <w:szCs w:val="24"/>
        </w:rPr>
        <w:t xml:space="preserve">riting </w:t>
      </w:r>
      <w:r w:rsidR="000E6B72">
        <w:rPr>
          <w:rFonts w:ascii="Times New Roman" w:eastAsia="宋体" w:hAnsi="Times New Roman" w:cs="Times New Roman"/>
          <w:b/>
          <w:bCs/>
          <w:color w:val="222222"/>
          <w:kern w:val="0"/>
          <w:sz w:val="24"/>
          <w:szCs w:val="24"/>
        </w:rPr>
        <w:t>t</w:t>
      </w:r>
      <w:r w:rsidR="008B7E21" w:rsidRPr="00D32C25">
        <w:rPr>
          <w:rFonts w:ascii="Times New Roman" w:eastAsia="宋体" w:hAnsi="Times New Roman" w:cs="Times New Roman"/>
          <w:b/>
          <w:bCs/>
          <w:color w:val="222222"/>
          <w:kern w:val="0"/>
          <w:sz w:val="24"/>
          <w:szCs w:val="24"/>
        </w:rPr>
        <w:t xml:space="preserve">eaching </w:t>
      </w:r>
      <w:r w:rsidR="000E6B72">
        <w:rPr>
          <w:rFonts w:ascii="Times New Roman" w:eastAsia="宋体" w:hAnsi="Times New Roman" w:cs="Times New Roman"/>
          <w:b/>
          <w:bCs/>
          <w:color w:val="222222"/>
          <w:kern w:val="0"/>
          <w:sz w:val="24"/>
          <w:szCs w:val="24"/>
        </w:rPr>
        <w:t>m</w:t>
      </w:r>
      <w:r w:rsidR="008B7E21" w:rsidRPr="00D32C25">
        <w:rPr>
          <w:rFonts w:ascii="Times New Roman" w:eastAsia="宋体" w:hAnsi="Times New Roman" w:cs="Times New Roman"/>
          <w:b/>
          <w:bCs/>
          <w:color w:val="222222"/>
          <w:kern w:val="0"/>
          <w:sz w:val="24"/>
          <w:szCs w:val="24"/>
        </w:rPr>
        <w:t>ethod</w:t>
      </w:r>
    </w:p>
    <w:p w14:paraId="13189EA2" w14:textId="3A4BE2A5" w:rsidR="008B7E21" w:rsidRPr="00005A94" w:rsidRDefault="008B7E21" w:rsidP="008B7E21">
      <w:pPr>
        <w:widowControl/>
        <w:shd w:val="clear" w:color="auto" w:fill="FFFFFF"/>
        <w:jc w:val="left"/>
        <w:rPr>
          <w:rFonts w:ascii="Times New Roman" w:eastAsia="宋体" w:hAnsi="Times New Roman" w:cs="Times New Roman"/>
          <w:color w:val="222222"/>
          <w:kern w:val="0"/>
          <w:sz w:val="24"/>
          <w:szCs w:val="24"/>
        </w:rPr>
      </w:pPr>
      <w:r w:rsidRPr="00005A94">
        <w:rPr>
          <w:rFonts w:ascii="Times New Roman" w:eastAsia="宋体" w:hAnsi="Times New Roman" w:cs="Times New Roman"/>
          <w:color w:val="222222"/>
          <w:kern w:val="0"/>
          <w:sz w:val="24"/>
          <w:szCs w:val="24"/>
        </w:rPr>
        <w:t>(I) F</w:t>
      </w:r>
      <w:r w:rsidR="003166D8">
        <w:rPr>
          <w:rFonts w:ascii="Times New Roman" w:eastAsia="宋体" w:hAnsi="Times New Roman" w:cs="Times New Roman"/>
          <w:color w:val="222222"/>
          <w:kern w:val="0"/>
          <w:sz w:val="24"/>
          <w:szCs w:val="24"/>
        </w:rPr>
        <w:t>rom f</w:t>
      </w:r>
      <w:r w:rsidRPr="00005A94">
        <w:rPr>
          <w:rFonts w:ascii="Times New Roman" w:eastAsia="宋体" w:hAnsi="Times New Roman" w:cs="Times New Roman"/>
          <w:color w:val="222222"/>
          <w:kern w:val="0"/>
          <w:sz w:val="24"/>
          <w:szCs w:val="24"/>
        </w:rPr>
        <w:t>unctional Perspective of Language</w:t>
      </w:r>
      <w:r w:rsidR="003166D8">
        <w:rPr>
          <w:rFonts w:ascii="Times New Roman" w:eastAsia="宋体" w:hAnsi="Times New Roman" w:cs="Times New Roman"/>
          <w:color w:val="222222"/>
          <w:kern w:val="0"/>
          <w:sz w:val="24"/>
          <w:szCs w:val="24"/>
        </w:rPr>
        <w:t>, t</w:t>
      </w:r>
      <w:r w:rsidRPr="00005A94">
        <w:rPr>
          <w:rFonts w:ascii="Times New Roman" w:eastAsia="宋体" w:hAnsi="Times New Roman" w:cs="Times New Roman"/>
          <w:color w:val="222222"/>
          <w:kern w:val="0"/>
          <w:sz w:val="24"/>
          <w:szCs w:val="24"/>
        </w:rPr>
        <w:t xml:space="preserve">ask-based language teaching method is more </w:t>
      </w:r>
      <w:r w:rsidR="00716AE5">
        <w:rPr>
          <w:rFonts w:ascii="Times New Roman" w:eastAsia="宋体" w:hAnsi="Times New Roman" w:cs="Times New Roman"/>
          <w:color w:val="222222"/>
          <w:kern w:val="0"/>
          <w:sz w:val="24"/>
          <w:szCs w:val="24"/>
        </w:rPr>
        <w:t>focused</w:t>
      </w:r>
      <w:r w:rsidRPr="00005A94">
        <w:rPr>
          <w:rFonts w:ascii="Times New Roman" w:eastAsia="宋体" w:hAnsi="Times New Roman" w:cs="Times New Roman"/>
          <w:color w:val="222222"/>
          <w:kern w:val="0"/>
          <w:sz w:val="24"/>
          <w:szCs w:val="24"/>
        </w:rPr>
        <w:t xml:space="preserve"> on the theory of language learning than the language itself. The main function of language is to produce meaning. Task-based teaching </w:t>
      </w:r>
      <w:r w:rsidR="0086709A">
        <w:rPr>
          <w:rFonts w:ascii="Times New Roman" w:eastAsia="宋体" w:hAnsi="Times New Roman" w:cs="Times New Roman"/>
          <w:color w:val="222222"/>
          <w:kern w:val="0"/>
          <w:sz w:val="24"/>
          <w:szCs w:val="24"/>
        </w:rPr>
        <w:t>stress</w:t>
      </w:r>
      <w:r w:rsidRPr="00005A94">
        <w:rPr>
          <w:rFonts w:ascii="Times New Roman" w:eastAsia="宋体" w:hAnsi="Times New Roman" w:cs="Times New Roman"/>
          <w:color w:val="222222"/>
          <w:kern w:val="0"/>
          <w:sz w:val="24"/>
          <w:szCs w:val="24"/>
        </w:rPr>
        <w:t xml:space="preserve">es the centrality of meaning in language use. The task </w:t>
      </w:r>
      <w:r w:rsidR="0086709A">
        <w:rPr>
          <w:rFonts w:ascii="Times New Roman" w:eastAsia="宋体" w:hAnsi="Times New Roman" w:cs="Times New Roman"/>
          <w:color w:val="222222"/>
          <w:kern w:val="0"/>
          <w:sz w:val="24"/>
          <w:szCs w:val="24"/>
        </w:rPr>
        <w:t>in</w:t>
      </w:r>
      <w:r w:rsidRPr="00005A94">
        <w:rPr>
          <w:rFonts w:ascii="Times New Roman" w:eastAsia="宋体" w:hAnsi="Times New Roman" w:cs="Times New Roman"/>
          <w:color w:val="222222"/>
          <w:kern w:val="0"/>
          <w:sz w:val="24"/>
          <w:szCs w:val="24"/>
        </w:rPr>
        <w:t xml:space="preserve"> t</w:t>
      </w:r>
      <w:r w:rsidR="0086709A">
        <w:rPr>
          <w:rFonts w:ascii="Times New Roman" w:eastAsia="宋体" w:hAnsi="Times New Roman" w:cs="Times New Roman"/>
          <w:color w:val="222222"/>
          <w:kern w:val="0"/>
          <w:sz w:val="24"/>
          <w:szCs w:val="24"/>
        </w:rPr>
        <w:t>he</w:t>
      </w:r>
      <w:r w:rsidRPr="00005A94">
        <w:rPr>
          <w:rFonts w:ascii="Times New Roman" w:eastAsia="宋体" w:hAnsi="Times New Roman" w:cs="Times New Roman"/>
          <w:color w:val="222222"/>
          <w:kern w:val="0"/>
          <w:sz w:val="24"/>
          <w:szCs w:val="24"/>
        </w:rPr>
        <w:t xml:space="preserve"> teaching involves the use of communicative speech, and the speaker should pay more attention to semantics than linguistic structure in communication. This attribute of language is one of the theoretical foundations of </w:t>
      </w:r>
      <w:r w:rsidR="009B453E">
        <w:rPr>
          <w:rFonts w:ascii="Times New Roman" w:eastAsia="宋体" w:hAnsi="Times New Roman" w:cs="Times New Roman"/>
          <w:color w:val="222222"/>
          <w:kern w:val="0"/>
          <w:sz w:val="24"/>
          <w:szCs w:val="24"/>
        </w:rPr>
        <w:t xml:space="preserve">this </w:t>
      </w:r>
      <w:r w:rsidRPr="00005A94">
        <w:rPr>
          <w:rFonts w:ascii="Times New Roman" w:eastAsia="宋体" w:hAnsi="Times New Roman" w:cs="Times New Roman"/>
          <w:color w:val="222222"/>
          <w:kern w:val="0"/>
          <w:sz w:val="24"/>
          <w:szCs w:val="24"/>
        </w:rPr>
        <w:t xml:space="preserve">teaching methods, that is, to achieve the purpose of learning through use. From the perspective of sociolinguistics and functional linguistics, language is not used in a vacuum but in a certain sociocultural environment. In addition to conceptual meaning, language should also be used to express interpersonal meaning. </w:t>
      </w:r>
      <w:r w:rsidR="003166D8">
        <w:rPr>
          <w:rFonts w:ascii="Times New Roman" w:eastAsia="宋体" w:hAnsi="Times New Roman" w:cs="Times New Roman"/>
          <w:color w:val="222222"/>
          <w:kern w:val="0"/>
          <w:sz w:val="24"/>
          <w:szCs w:val="24"/>
        </w:rPr>
        <w:t>T</w:t>
      </w:r>
      <w:r w:rsidRPr="00005A94">
        <w:rPr>
          <w:rFonts w:ascii="Times New Roman" w:eastAsia="宋体" w:hAnsi="Times New Roman" w:cs="Times New Roman"/>
          <w:color w:val="222222"/>
          <w:kern w:val="0"/>
          <w:sz w:val="24"/>
          <w:szCs w:val="24"/>
        </w:rPr>
        <w:t xml:space="preserve">ask-based teaching also </w:t>
      </w:r>
      <w:r w:rsidR="009B453E">
        <w:rPr>
          <w:rFonts w:ascii="Times New Roman" w:eastAsia="宋体" w:hAnsi="Times New Roman" w:cs="Times New Roman"/>
          <w:color w:val="222222"/>
          <w:kern w:val="0"/>
          <w:sz w:val="24"/>
          <w:szCs w:val="24"/>
        </w:rPr>
        <w:t>pays attention to</w:t>
      </w:r>
      <w:r w:rsidRPr="00005A94">
        <w:rPr>
          <w:rFonts w:ascii="Times New Roman" w:eastAsia="宋体" w:hAnsi="Times New Roman" w:cs="Times New Roman"/>
          <w:color w:val="222222"/>
          <w:kern w:val="0"/>
          <w:sz w:val="24"/>
          <w:szCs w:val="24"/>
        </w:rPr>
        <w:t xml:space="preserve"> the function of language and the basis for interaction so that we can use language in a truly communicative environment.</w:t>
      </w:r>
    </w:p>
    <w:p w14:paraId="328A75D5" w14:textId="7AD3914E" w:rsidR="00B16E18" w:rsidRPr="00005A94" w:rsidRDefault="00B16E18" w:rsidP="00B16E18">
      <w:pPr>
        <w:widowControl/>
        <w:shd w:val="clear" w:color="auto" w:fill="FFFFFF"/>
        <w:jc w:val="left"/>
        <w:rPr>
          <w:rFonts w:ascii="Times New Roman" w:eastAsia="宋体" w:hAnsi="Times New Roman" w:cs="Times New Roman"/>
          <w:color w:val="222222"/>
          <w:kern w:val="0"/>
          <w:sz w:val="24"/>
          <w:szCs w:val="24"/>
        </w:rPr>
      </w:pPr>
      <w:r w:rsidRPr="00005A94">
        <w:rPr>
          <w:rFonts w:ascii="Times New Roman" w:eastAsia="宋体" w:hAnsi="Times New Roman" w:cs="Times New Roman"/>
          <w:color w:val="222222"/>
          <w:kern w:val="0"/>
          <w:sz w:val="24"/>
          <w:szCs w:val="24"/>
        </w:rPr>
        <w:t xml:space="preserve">(II) Socio-cultural theory is another important theoretical basis for task-based teaching. One of the central theories of sociocultural theory is that participants always structure their activities in accordance with their social history and set goals. The learner first successfully completes a role with the help of other participants, </w:t>
      </w:r>
      <w:r w:rsidR="00FF3FF4">
        <w:rPr>
          <w:rFonts w:ascii="Times New Roman" w:eastAsia="宋体" w:hAnsi="Times New Roman" w:cs="Times New Roman"/>
          <w:color w:val="222222"/>
          <w:kern w:val="0"/>
          <w:sz w:val="24"/>
          <w:szCs w:val="24"/>
        </w:rPr>
        <w:t>next</w:t>
      </w:r>
      <w:r w:rsidRPr="00005A94">
        <w:rPr>
          <w:rFonts w:ascii="Times New Roman" w:eastAsia="宋体" w:hAnsi="Times New Roman" w:cs="Times New Roman"/>
          <w:color w:val="222222"/>
          <w:kern w:val="0"/>
          <w:sz w:val="24"/>
          <w:szCs w:val="24"/>
        </w:rPr>
        <w:t xml:space="preserve"> becomes familiar with the role, and then can complete it independently without the help of others. It can be said that participants “support” this new function. “Support” is the conversation process in which the speaker helps others perform a role. The purpose of the teaching </w:t>
      </w:r>
      <w:r w:rsidR="009B453E">
        <w:rPr>
          <w:rFonts w:ascii="Times New Roman" w:eastAsia="宋体" w:hAnsi="Times New Roman" w:cs="Times New Roman"/>
          <w:color w:val="222222"/>
          <w:kern w:val="0"/>
          <w:sz w:val="24"/>
          <w:szCs w:val="24"/>
        </w:rPr>
        <w:t xml:space="preserve">method </w:t>
      </w:r>
      <w:r w:rsidRPr="00005A94">
        <w:rPr>
          <w:rFonts w:ascii="Times New Roman" w:eastAsia="宋体" w:hAnsi="Times New Roman" w:cs="Times New Roman"/>
          <w:color w:val="222222"/>
          <w:kern w:val="0"/>
          <w:sz w:val="24"/>
          <w:szCs w:val="24"/>
        </w:rPr>
        <w:t>in the sociocultural structure is to show us how can help learners achieve successful task results.</w:t>
      </w:r>
    </w:p>
    <w:p w14:paraId="04D74313" w14:textId="24C663A0" w:rsidR="00A95AD8" w:rsidRDefault="00A95AD8" w:rsidP="00A95AD8">
      <w:pPr>
        <w:widowControl/>
        <w:shd w:val="clear" w:color="auto" w:fill="FFFFFF"/>
        <w:jc w:val="left"/>
        <w:rPr>
          <w:rFonts w:ascii="Times New Roman" w:eastAsia="宋体" w:hAnsi="Times New Roman" w:cs="Times New Roman"/>
          <w:color w:val="222222"/>
          <w:kern w:val="0"/>
          <w:sz w:val="24"/>
          <w:szCs w:val="24"/>
        </w:rPr>
      </w:pPr>
      <w:r w:rsidRPr="00005A94">
        <w:rPr>
          <w:rFonts w:ascii="Times New Roman" w:eastAsia="宋体" w:hAnsi="Times New Roman" w:cs="Times New Roman"/>
          <w:color w:val="222222"/>
          <w:kern w:val="0"/>
          <w:sz w:val="24"/>
          <w:szCs w:val="24"/>
        </w:rPr>
        <w:t>Similar to sociocultural theory is the theory of social</w:t>
      </w:r>
      <w:bookmarkStart w:id="3" w:name="OLE_LINK1"/>
      <w:bookmarkStart w:id="4" w:name="OLE_LINK2"/>
      <w:r w:rsidRPr="00005A94">
        <w:rPr>
          <w:rFonts w:ascii="Times New Roman" w:eastAsia="宋体" w:hAnsi="Times New Roman" w:cs="Times New Roman"/>
          <w:color w:val="222222"/>
          <w:kern w:val="0"/>
          <w:sz w:val="24"/>
          <w:szCs w:val="24"/>
        </w:rPr>
        <w:t xml:space="preserve"> formation</w:t>
      </w:r>
      <w:bookmarkEnd w:id="3"/>
      <w:bookmarkEnd w:id="4"/>
      <w:r w:rsidRPr="00005A94">
        <w:rPr>
          <w:rFonts w:ascii="Times New Roman" w:eastAsia="宋体" w:hAnsi="Times New Roman" w:cs="Times New Roman"/>
          <w:color w:val="222222"/>
          <w:kern w:val="0"/>
          <w:sz w:val="24"/>
          <w:szCs w:val="24"/>
        </w:rPr>
        <w:t xml:space="preserve">. The concept of social </w:t>
      </w:r>
      <w:r w:rsidR="00FF3FF4" w:rsidRPr="00005A94">
        <w:rPr>
          <w:rFonts w:ascii="Times New Roman" w:eastAsia="宋体" w:hAnsi="Times New Roman" w:cs="Times New Roman"/>
          <w:color w:val="222222"/>
          <w:kern w:val="0"/>
          <w:sz w:val="24"/>
          <w:szCs w:val="24"/>
        </w:rPr>
        <w:t>formation</w:t>
      </w:r>
      <w:r w:rsidRPr="00005A94">
        <w:rPr>
          <w:rFonts w:ascii="Times New Roman" w:eastAsia="宋体" w:hAnsi="Times New Roman" w:cs="Times New Roman"/>
          <w:color w:val="222222"/>
          <w:kern w:val="0"/>
          <w:sz w:val="24"/>
          <w:szCs w:val="24"/>
        </w:rPr>
        <w:t xml:space="preserve"> holds that people as individuals or collectives are portrayed as constituting media, </w:t>
      </w:r>
      <w:r w:rsidRPr="00AA53C8">
        <w:rPr>
          <w:rFonts w:ascii="Times New Roman" w:eastAsia="宋体" w:hAnsi="Times New Roman" w:cs="Times New Roman"/>
          <w:color w:val="222222"/>
          <w:kern w:val="0"/>
          <w:sz w:val="24"/>
          <w:szCs w:val="24"/>
        </w:rPr>
        <w:t>and their meaning and knowledge are constructive products</w:t>
      </w:r>
      <w:r w:rsidRPr="00005A94">
        <w:rPr>
          <w:rFonts w:ascii="Times New Roman" w:eastAsia="宋体" w:hAnsi="Times New Roman" w:cs="Times New Roman"/>
          <w:color w:val="222222"/>
          <w:kern w:val="0"/>
          <w:sz w:val="24"/>
          <w:szCs w:val="24"/>
        </w:rPr>
        <w:t xml:space="preserve">. Meaning and knowledge are seen as constructed rather than passively accepted. </w:t>
      </w:r>
      <w:r w:rsidRPr="00AA53C8">
        <w:rPr>
          <w:rFonts w:ascii="Times New Roman" w:eastAsia="宋体" w:hAnsi="Times New Roman" w:cs="Times New Roman"/>
          <w:color w:val="222222"/>
          <w:kern w:val="0"/>
          <w:sz w:val="24"/>
          <w:szCs w:val="24"/>
        </w:rPr>
        <w:t xml:space="preserve">However, the way of cognition, view, understanding and evaluation will affect the things that are perceived, viewed, understood and evaluated. </w:t>
      </w:r>
      <w:r w:rsidRPr="00005A94">
        <w:rPr>
          <w:rFonts w:ascii="Times New Roman" w:eastAsia="宋体" w:hAnsi="Times New Roman" w:cs="Times New Roman"/>
          <w:color w:val="222222"/>
          <w:kern w:val="0"/>
          <w:sz w:val="24"/>
          <w:szCs w:val="24"/>
        </w:rPr>
        <w:t xml:space="preserve">Therefore, we should focus on how to get these ways. In a task-based context, tasks are real and meaningful, and at the same time, it is possible to activate cognitive maps in the minds of students. The task also involves solving real communication problems. </w:t>
      </w:r>
      <w:r w:rsidRPr="00AA53C8">
        <w:rPr>
          <w:rFonts w:ascii="Times New Roman" w:eastAsia="宋体" w:hAnsi="Times New Roman" w:cs="Times New Roman"/>
          <w:color w:val="222222"/>
          <w:kern w:val="0"/>
          <w:sz w:val="24"/>
          <w:szCs w:val="24"/>
        </w:rPr>
        <w:t xml:space="preserve">In order to accomplish these tasks, students need to have a strong desire. Therefore, in the </w:t>
      </w:r>
      <w:r w:rsidR="00522EF6">
        <w:rPr>
          <w:rFonts w:ascii="Times New Roman" w:eastAsia="宋体" w:hAnsi="Times New Roman" w:cs="Times New Roman"/>
          <w:color w:val="222222"/>
          <w:kern w:val="0"/>
          <w:sz w:val="24"/>
          <w:szCs w:val="24"/>
        </w:rPr>
        <w:t>course</w:t>
      </w:r>
      <w:r w:rsidRPr="00AA53C8">
        <w:rPr>
          <w:rFonts w:ascii="Times New Roman" w:eastAsia="宋体" w:hAnsi="Times New Roman" w:cs="Times New Roman"/>
          <w:color w:val="222222"/>
          <w:kern w:val="0"/>
          <w:sz w:val="24"/>
          <w:szCs w:val="24"/>
        </w:rPr>
        <w:t xml:space="preserve"> of </w:t>
      </w:r>
      <w:r w:rsidR="00522EF6">
        <w:rPr>
          <w:rFonts w:ascii="Times New Roman" w:eastAsia="宋体" w:hAnsi="Times New Roman" w:cs="Times New Roman"/>
          <w:color w:val="222222"/>
          <w:kern w:val="0"/>
          <w:sz w:val="24"/>
          <w:szCs w:val="24"/>
        </w:rPr>
        <w:t>performing</w:t>
      </w:r>
      <w:r w:rsidRPr="00AA53C8">
        <w:rPr>
          <w:rFonts w:ascii="Times New Roman" w:eastAsia="宋体" w:hAnsi="Times New Roman" w:cs="Times New Roman"/>
          <w:color w:val="222222"/>
          <w:kern w:val="0"/>
          <w:sz w:val="24"/>
          <w:szCs w:val="24"/>
        </w:rPr>
        <w:t xml:space="preserve"> the task, the interaction and integration between the new knowledge and the knowledge learned in the students' mind should be completed, so that the students themselves can form a new knowledge system.</w:t>
      </w:r>
      <w:r w:rsidR="00FF3FF4">
        <w:rPr>
          <w:rFonts w:ascii="Times New Roman" w:eastAsia="宋体" w:hAnsi="Times New Roman" w:cs="Times New Roman"/>
          <w:color w:val="222222"/>
          <w:kern w:val="0"/>
          <w:sz w:val="24"/>
          <w:szCs w:val="24"/>
        </w:rPr>
        <w:t xml:space="preserve"> </w:t>
      </w:r>
    </w:p>
    <w:p w14:paraId="69E8B1C9" w14:textId="099E4EB4" w:rsidR="006F3724" w:rsidRPr="00AA53C8" w:rsidRDefault="006F3724" w:rsidP="00A95AD8">
      <w:pPr>
        <w:widowControl/>
        <w:shd w:val="clear" w:color="auto" w:fill="FFFFFF"/>
        <w:jc w:val="left"/>
        <w:rPr>
          <w:rFonts w:ascii="Times New Roman" w:eastAsia="宋体" w:hAnsi="Times New Roman" w:cs="Times New Roman"/>
          <w:color w:val="222222"/>
          <w:kern w:val="0"/>
          <w:sz w:val="24"/>
          <w:szCs w:val="24"/>
        </w:rPr>
      </w:pPr>
      <w:r>
        <w:rPr>
          <w:rFonts w:ascii="Times New Roman" w:eastAsia="宋体" w:hAnsi="Times New Roman" w:cs="Times New Roman"/>
          <w:b/>
          <w:bCs/>
          <w:color w:val="222222"/>
          <w:kern w:val="0"/>
          <w:sz w:val="24"/>
          <w:szCs w:val="24"/>
        </w:rPr>
        <w:t xml:space="preserve">E) </w:t>
      </w:r>
      <w:r w:rsidRPr="00FC60BE">
        <w:rPr>
          <w:rFonts w:ascii="Times New Roman" w:eastAsia="宋体" w:hAnsi="Times New Roman" w:cs="Times New Roman"/>
          <w:b/>
          <w:bCs/>
          <w:color w:val="222222"/>
          <w:kern w:val="0"/>
          <w:sz w:val="24"/>
          <w:szCs w:val="24"/>
        </w:rPr>
        <w:t xml:space="preserve">The </w:t>
      </w:r>
      <w:r>
        <w:rPr>
          <w:rFonts w:ascii="Times New Roman" w:eastAsia="宋体" w:hAnsi="Times New Roman" w:cs="Times New Roman"/>
          <w:b/>
          <w:bCs/>
          <w:color w:val="222222"/>
          <w:kern w:val="0"/>
          <w:sz w:val="24"/>
          <w:szCs w:val="24"/>
        </w:rPr>
        <w:t>relationship of factors</w:t>
      </w:r>
      <w:r w:rsidRPr="00FC60BE">
        <w:rPr>
          <w:rFonts w:ascii="Times New Roman" w:eastAsia="宋体" w:hAnsi="Times New Roman" w:cs="Times New Roman"/>
          <w:b/>
          <w:bCs/>
          <w:color w:val="222222"/>
          <w:kern w:val="0"/>
          <w:sz w:val="24"/>
          <w:szCs w:val="24"/>
        </w:rPr>
        <w:t xml:space="preserve"> </w:t>
      </w:r>
      <w:r>
        <w:rPr>
          <w:rFonts w:ascii="Times New Roman" w:eastAsia="宋体" w:hAnsi="Times New Roman" w:cs="Times New Roman"/>
          <w:b/>
          <w:bCs/>
          <w:color w:val="222222"/>
          <w:kern w:val="0"/>
          <w:sz w:val="24"/>
          <w:szCs w:val="24"/>
        </w:rPr>
        <w:t xml:space="preserve">in </w:t>
      </w:r>
      <w:r w:rsidRPr="00FC60BE">
        <w:rPr>
          <w:rFonts w:ascii="Times New Roman" w:eastAsia="宋体" w:hAnsi="Times New Roman" w:cs="Times New Roman"/>
          <w:b/>
          <w:bCs/>
          <w:color w:val="222222"/>
          <w:kern w:val="0"/>
          <w:sz w:val="24"/>
          <w:szCs w:val="24"/>
        </w:rPr>
        <w:t>task-based teaching</w:t>
      </w:r>
    </w:p>
    <w:p w14:paraId="5D957124" w14:textId="11613450" w:rsidR="00FF3FF4" w:rsidRDefault="006B7321" w:rsidP="006B7321">
      <w:pPr>
        <w:widowControl/>
        <w:shd w:val="clear" w:color="auto" w:fill="FFFFFF"/>
        <w:jc w:val="left"/>
        <w:rPr>
          <w:rFonts w:ascii="Times New Roman" w:eastAsia="宋体" w:hAnsi="Times New Roman" w:cs="Times New Roman"/>
          <w:color w:val="222222"/>
          <w:kern w:val="0"/>
          <w:sz w:val="24"/>
          <w:szCs w:val="24"/>
        </w:rPr>
      </w:pPr>
      <w:r w:rsidRPr="00005A94">
        <w:rPr>
          <w:rFonts w:ascii="Times New Roman" w:eastAsia="宋体" w:hAnsi="Times New Roman" w:cs="Times New Roman"/>
          <w:color w:val="222222"/>
          <w:kern w:val="0"/>
          <w:sz w:val="24"/>
          <w:szCs w:val="24"/>
        </w:rPr>
        <w:t xml:space="preserve">There are four key factors that affect the learning process: teachers, learners, tasks, and environment. None of these four factors exist independently. They are interacting dynamically in continuous processes. The theory of social </w:t>
      </w:r>
      <w:r w:rsidR="00FF3FF4" w:rsidRPr="00005A94">
        <w:rPr>
          <w:rFonts w:ascii="Times New Roman" w:eastAsia="宋体" w:hAnsi="Times New Roman" w:cs="Times New Roman"/>
          <w:color w:val="222222"/>
          <w:kern w:val="0"/>
          <w:sz w:val="24"/>
          <w:szCs w:val="24"/>
        </w:rPr>
        <w:t>formation</w:t>
      </w:r>
      <w:r w:rsidRPr="00005A94">
        <w:rPr>
          <w:rFonts w:ascii="Times New Roman" w:eastAsia="宋体" w:hAnsi="Times New Roman" w:cs="Times New Roman"/>
          <w:color w:val="222222"/>
          <w:kern w:val="0"/>
          <w:sz w:val="24"/>
          <w:szCs w:val="24"/>
        </w:rPr>
        <w:t xml:space="preserve"> emphasizes the function of the learner</w:t>
      </w:r>
      <w:r w:rsidR="006F3724">
        <w:rPr>
          <w:rFonts w:ascii="Times New Roman" w:eastAsia="宋体" w:hAnsi="Times New Roman" w:cs="Times New Roman"/>
          <w:color w:val="222222"/>
          <w:kern w:val="0"/>
          <w:sz w:val="24"/>
          <w:szCs w:val="24"/>
        </w:rPr>
        <w:t>’</w:t>
      </w:r>
      <w:r w:rsidRPr="00005A94">
        <w:rPr>
          <w:rFonts w:ascii="Times New Roman" w:eastAsia="宋体" w:hAnsi="Times New Roman" w:cs="Times New Roman"/>
          <w:color w:val="222222"/>
          <w:kern w:val="0"/>
          <w:sz w:val="24"/>
          <w:szCs w:val="24"/>
        </w:rPr>
        <w:t xml:space="preserve">s cognitive subject, but does not ignore the teacher's guiding function. It emphasizes that teachers are facilitators and can contribute to the formation of meaningful structures. The learner is the </w:t>
      </w:r>
      <w:r w:rsidR="001D0909">
        <w:rPr>
          <w:rFonts w:ascii="Times New Roman" w:eastAsia="宋体" w:hAnsi="Times New Roman" w:cs="Times New Roman"/>
          <w:color w:val="222222"/>
          <w:kern w:val="0"/>
          <w:sz w:val="24"/>
          <w:szCs w:val="24"/>
        </w:rPr>
        <w:t>primary</w:t>
      </w:r>
      <w:r w:rsidRPr="00005A94">
        <w:rPr>
          <w:rFonts w:ascii="Times New Roman" w:eastAsia="宋体" w:hAnsi="Times New Roman" w:cs="Times New Roman"/>
          <w:color w:val="222222"/>
          <w:kern w:val="0"/>
          <w:sz w:val="24"/>
          <w:szCs w:val="24"/>
        </w:rPr>
        <w:t xml:space="preserve"> body of the </w:t>
      </w:r>
      <w:r w:rsidRPr="00005A94">
        <w:rPr>
          <w:rFonts w:ascii="Times New Roman" w:eastAsia="宋体" w:hAnsi="Times New Roman" w:cs="Times New Roman"/>
          <w:color w:val="222222"/>
          <w:kern w:val="0"/>
          <w:sz w:val="24"/>
          <w:szCs w:val="24"/>
        </w:rPr>
        <w:lastRenderedPageBreak/>
        <w:t xml:space="preserve">information transmission process, the </w:t>
      </w:r>
      <w:r w:rsidR="001D0909">
        <w:rPr>
          <w:rFonts w:ascii="Times New Roman" w:eastAsia="宋体" w:hAnsi="Times New Roman" w:cs="Times New Roman"/>
          <w:color w:val="222222"/>
          <w:kern w:val="0"/>
          <w:sz w:val="24"/>
          <w:szCs w:val="24"/>
        </w:rPr>
        <w:t>posi</w:t>
      </w:r>
      <w:r w:rsidRPr="00005A94">
        <w:rPr>
          <w:rFonts w:ascii="Times New Roman" w:eastAsia="宋体" w:hAnsi="Times New Roman" w:cs="Times New Roman"/>
          <w:color w:val="222222"/>
          <w:kern w:val="0"/>
          <w:sz w:val="24"/>
          <w:szCs w:val="24"/>
        </w:rPr>
        <w:t xml:space="preserve">tive builder of meaning, </w:t>
      </w:r>
      <w:r w:rsidRPr="001D0909">
        <w:rPr>
          <w:rFonts w:ascii="Times New Roman" w:eastAsia="宋体" w:hAnsi="Times New Roman" w:cs="Times New Roman"/>
          <w:color w:val="222222"/>
          <w:kern w:val="0"/>
          <w:sz w:val="24"/>
          <w:szCs w:val="24"/>
        </w:rPr>
        <w:t>rather than</w:t>
      </w:r>
      <w:r w:rsidRPr="00005A94">
        <w:rPr>
          <w:rFonts w:ascii="Times New Roman" w:eastAsia="宋体" w:hAnsi="Times New Roman" w:cs="Times New Roman"/>
          <w:color w:val="222222"/>
          <w:kern w:val="0"/>
          <w:sz w:val="24"/>
          <w:szCs w:val="24"/>
        </w:rPr>
        <w:t xml:space="preserve"> the passive recipient of external stimuli. In addition, the learning environment also plays a </w:t>
      </w:r>
      <w:r w:rsidR="00492B60">
        <w:rPr>
          <w:rFonts w:ascii="Times New Roman" w:eastAsia="宋体" w:hAnsi="Times New Roman" w:cs="Times New Roman"/>
          <w:color w:val="222222"/>
          <w:kern w:val="0"/>
          <w:sz w:val="24"/>
          <w:szCs w:val="24"/>
        </w:rPr>
        <w:t>vital</w:t>
      </w:r>
      <w:r w:rsidRPr="00005A94">
        <w:rPr>
          <w:rFonts w:ascii="Times New Roman" w:eastAsia="宋体" w:hAnsi="Times New Roman" w:cs="Times New Roman"/>
          <w:color w:val="222222"/>
          <w:kern w:val="0"/>
          <w:sz w:val="24"/>
          <w:szCs w:val="24"/>
        </w:rPr>
        <w:t xml:space="preserve"> role in constructing behaviors that occur in this environment, because learning never happens alone. Learning is carried out in a certain </w:t>
      </w:r>
      <w:r w:rsidR="00884EA0" w:rsidRPr="00005A94">
        <w:rPr>
          <w:rFonts w:ascii="Times New Roman" w:eastAsia="宋体" w:hAnsi="Times New Roman" w:cs="Times New Roman"/>
          <w:color w:val="222222"/>
          <w:kern w:val="0"/>
          <w:sz w:val="24"/>
          <w:szCs w:val="24"/>
        </w:rPr>
        <w:t>cultural</w:t>
      </w:r>
      <w:r w:rsidR="00884EA0" w:rsidRPr="00005A94">
        <w:rPr>
          <w:rFonts w:ascii="Times New Roman" w:eastAsia="宋体" w:hAnsi="Times New Roman" w:cs="Times New Roman"/>
          <w:color w:val="222222"/>
          <w:kern w:val="0"/>
          <w:sz w:val="24"/>
          <w:szCs w:val="24"/>
        </w:rPr>
        <w:t xml:space="preserve"> </w:t>
      </w:r>
      <w:r w:rsidR="00884EA0">
        <w:rPr>
          <w:rFonts w:ascii="Times New Roman" w:eastAsia="宋体" w:hAnsi="Times New Roman" w:cs="Times New Roman"/>
          <w:color w:val="222222"/>
          <w:kern w:val="0"/>
          <w:sz w:val="24"/>
          <w:szCs w:val="24"/>
        </w:rPr>
        <w:t xml:space="preserve">and </w:t>
      </w:r>
      <w:r w:rsidRPr="00005A94">
        <w:rPr>
          <w:rFonts w:ascii="Times New Roman" w:eastAsia="宋体" w:hAnsi="Times New Roman" w:cs="Times New Roman"/>
          <w:color w:val="222222"/>
          <w:kern w:val="0"/>
          <w:sz w:val="24"/>
          <w:szCs w:val="24"/>
        </w:rPr>
        <w:t xml:space="preserve">social context, including emotional environments, such as trust and belonging, material environments, the wider social environment, political environment and cultural atmosphere. </w:t>
      </w:r>
    </w:p>
    <w:p w14:paraId="75ECA76F" w14:textId="02CE590D" w:rsidR="00531EBF" w:rsidRPr="00FF3FF4" w:rsidRDefault="006B7321" w:rsidP="00531EBF">
      <w:pPr>
        <w:widowControl/>
        <w:shd w:val="clear" w:color="auto" w:fill="FFFFFF"/>
        <w:jc w:val="left"/>
        <w:rPr>
          <w:rFonts w:ascii="Times New Roman" w:eastAsia="宋体" w:hAnsi="Times New Roman" w:cs="Times New Roman"/>
          <w:color w:val="222222"/>
          <w:kern w:val="0"/>
          <w:sz w:val="24"/>
          <w:szCs w:val="24"/>
        </w:rPr>
      </w:pPr>
      <w:r w:rsidRPr="00005A94">
        <w:rPr>
          <w:rFonts w:ascii="Times New Roman" w:eastAsia="宋体" w:hAnsi="Times New Roman" w:cs="Times New Roman"/>
          <w:color w:val="222222"/>
          <w:kern w:val="0"/>
          <w:sz w:val="24"/>
          <w:szCs w:val="24"/>
        </w:rPr>
        <w:t>The personal development of students is the core of teaching.</w:t>
      </w:r>
      <w:r w:rsidR="00FF3FF4">
        <w:rPr>
          <w:rFonts w:ascii="Times New Roman" w:eastAsia="宋体" w:hAnsi="Times New Roman" w:cs="Times New Roman" w:hint="eastAsia"/>
          <w:color w:val="222222"/>
          <w:kern w:val="0"/>
          <w:sz w:val="24"/>
          <w:szCs w:val="24"/>
        </w:rPr>
        <w:t xml:space="preserve"> </w:t>
      </w:r>
      <w:r w:rsidR="00531EBF" w:rsidRPr="00005A94">
        <w:rPr>
          <w:rFonts w:ascii="Times New Roman" w:eastAsia="宋体" w:hAnsi="Times New Roman" w:cs="Times New Roman"/>
          <w:color w:val="222222"/>
          <w:kern w:val="0"/>
          <w:sz w:val="24"/>
          <w:szCs w:val="24"/>
        </w:rPr>
        <w:t>Therefore, teachers should pay special attention to the individual role of students in the process of organization. Teachers should provide students with rich corpora and contexts as much as possible, link students</w:t>
      </w:r>
      <w:r w:rsidR="00C85D3C">
        <w:rPr>
          <w:rFonts w:ascii="Times New Roman" w:eastAsia="宋体" w:hAnsi="Times New Roman" w:cs="Times New Roman"/>
          <w:color w:val="222222"/>
          <w:kern w:val="0"/>
          <w:sz w:val="24"/>
          <w:szCs w:val="24"/>
        </w:rPr>
        <w:t>’</w:t>
      </w:r>
      <w:r w:rsidR="00531EBF" w:rsidRPr="00005A94">
        <w:rPr>
          <w:rFonts w:ascii="Times New Roman" w:eastAsia="宋体" w:hAnsi="Times New Roman" w:cs="Times New Roman"/>
          <w:color w:val="222222"/>
          <w:kern w:val="0"/>
          <w:sz w:val="24"/>
          <w:szCs w:val="24"/>
        </w:rPr>
        <w:t xml:space="preserve"> off-campus life experiences with on-campus learning activities, and let students make their own sense rather than make it accept ready-made knowledge and go straight to the result. The most important role of the teacher is to activate the student</w:t>
      </w:r>
      <w:r w:rsidR="009416E9">
        <w:rPr>
          <w:rFonts w:ascii="Times New Roman" w:eastAsia="宋体" w:hAnsi="Times New Roman" w:cs="Times New Roman"/>
          <w:color w:val="222222"/>
          <w:kern w:val="0"/>
          <w:sz w:val="24"/>
          <w:szCs w:val="24"/>
        </w:rPr>
        <w:t>’</w:t>
      </w:r>
      <w:r w:rsidR="00531EBF" w:rsidRPr="00005A94">
        <w:rPr>
          <w:rFonts w:ascii="Times New Roman" w:eastAsia="宋体" w:hAnsi="Times New Roman" w:cs="Times New Roman"/>
          <w:color w:val="222222"/>
          <w:kern w:val="0"/>
          <w:sz w:val="24"/>
          <w:szCs w:val="24"/>
        </w:rPr>
        <w:t>s internal knowledge system and provide the student with an environment for inquiry</w:t>
      </w:r>
      <w:r w:rsidR="009416E9">
        <w:rPr>
          <w:rFonts w:ascii="Times New Roman" w:eastAsia="宋体" w:hAnsi="Times New Roman" w:cs="Times New Roman"/>
          <w:color w:val="222222"/>
          <w:kern w:val="0"/>
          <w:sz w:val="24"/>
          <w:szCs w:val="24"/>
        </w:rPr>
        <w:t xml:space="preserve"> </w:t>
      </w:r>
      <w:r w:rsidR="009416E9" w:rsidRPr="00005A94">
        <w:rPr>
          <w:rFonts w:ascii="Times New Roman" w:eastAsia="宋体" w:hAnsi="Times New Roman" w:cs="Times New Roman"/>
          <w:color w:val="222222"/>
          <w:kern w:val="0"/>
          <w:sz w:val="24"/>
          <w:szCs w:val="24"/>
        </w:rPr>
        <w:t>simultaneous</w:t>
      </w:r>
      <w:r w:rsidR="009416E9">
        <w:rPr>
          <w:rFonts w:ascii="Times New Roman" w:eastAsia="宋体" w:hAnsi="Times New Roman" w:cs="Times New Roman"/>
          <w:color w:val="222222"/>
          <w:kern w:val="0"/>
          <w:sz w:val="24"/>
          <w:szCs w:val="24"/>
        </w:rPr>
        <w:t>ly</w:t>
      </w:r>
      <w:r w:rsidR="00531EBF" w:rsidRPr="00005A94">
        <w:rPr>
          <w:rFonts w:ascii="Times New Roman" w:eastAsia="宋体" w:hAnsi="Times New Roman" w:cs="Times New Roman"/>
          <w:color w:val="222222"/>
          <w:kern w:val="0"/>
          <w:sz w:val="24"/>
          <w:szCs w:val="24"/>
        </w:rPr>
        <w:t xml:space="preserve">. The classroom should be full of real opportunities that are challenging for the students. Students should be allowed to freely develop at their own pace, combined with their own experience, through the development process of self-regulation. </w:t>
      </w:r>
      <w:r w:rsidR="00A21D3C">
        <w:rPr>
          <w:rFonts w:ascii="Times New Roman" w:eastAsia="宋体" w:hAnsi="Times New Roman" w:cs="Times New Roman"/>
          <w:color w:val="222222"/>
          <w:kern w:val="0"/>
          <w:sz w:val="24"/>
          <w:szCs w:val="24"/>
        </w:rPr>
        <w:t>T</w:t>
      </w:r>
      <w:r w:rsidR="00531EBF" w:rsidRPr="00005A94">
        <w:rPr>
          <w:rFonts w:ascii="Times New Roman" w:eastAsia="宋体" w:hAnsi="Times New Roman" w:cs="Times New Roman"/>
          <w:color w:val="222222"/>
          <w:kern w:val="0"/>
          <w:sz w:val="24"/>
          <w:szCs w:val="24"/>
        </w:rPr>
        <w:t>eachers must understand the individual characteristics and</w:t>
      </w:r>
      <w:r w:rsidR="00A21D3C">
        <w:rPr>
          <w:rFonts w:ascii="Times New Roman" w:eastAsia="宋体" w:hAnsi="Times New Roman" w:cs="Times New Roman"/>
          <w:color w:val="222222"/>
          <w:kern w:val="0"/>
          <w:sz w:val="24"/>
          <w:szCs w:val="24"/>
        </w:rPr>
        <w:t xml:space="preserve"> the</w:t>
      </w:r>
      <w:r w:rsidR="00531EBF" w:rsidRPr="00005A94">
        <w:rPr>
          <w:rFonts w:ascii="Times New Roman" w:eastAsia="宋体" w:hAnsi="Times New Roman" w:cs="Times New Roman"/>
          <w:color w:val="222222"/>
          <w:kern w:val="0"/>
          <w:sz w:val="24"/>
          <w:szCs w:val="24"/>
        </w:rPr>
        <w:t xml:space="preserve"> needs of learners, help learners understand the meaning and goals of the task, and at the same time, create a psychological environment suitable for foreign language learning, and promote students </w:t>
      </w:r>
      <w:r w:rsidR="00531EBF" w:rsidRPr="00FF3FF4">
        <w:rPr>
          <w:rFonts w:ascii="Times New Roman" w:eastAsia="宋体" w:hAnsi="Times New Roman" w:cs="Times New Roman"/>
          <w:color w:val="222222"/>
          <w:kern w:val="0"/>
          <w:sz w:val="24"/>
          <w:szCs w:val="24"/>
        </w:rPr>
        <w:t>to form awareness, confidence and ability to control their own behavior.</w:t>
      </w:r>
    </w:p>
    <w:p w14:paraId="748EA0A3" w14:textId="572195D2" w:rsidR="00C65C79" w:rsidRPr="00F61A40" w:rsidRDefault="000B54C9" w:rsidP="00C65C79">
      <w:pPr>
        <w:rPr>
          <w:rFonts w:ascii="Times New Roman" w:hAnsi="Times New Roman" w:cs="Times New Roman"/>
          <w:b/>
          <w:bCs/>
          <w:sz w:val="24"/>
          <w:szCs w:val="24"/>
        </w:rPr>
      </w:pPr>
      <w:r>
        <w:rPr>
          <w:rFonts w:ascii="Times New Roman" w:hAnsi="Times New Roman" w:cs="Times New Roman"/>
          <w:b/>
          <w:bCs/>
          <w:sz w:val="24"/>
          <w:szCs w:val="24"/>
        </w:rPr>
        <w:t>F</w:t>
      </w:r>
      <w:r w:rsidR="00F61A40" w:rsidRPr="00F61A40">
        <w:rPr>
          <w:rFonts w:ascii="Times New Roman" w:hAnsi="Times New Roman" w:cs="Times New Roman"/>
          <w:b/>
          <w:bCs/>
          <w:sz w:val="24"/>
          <w:szCs w:val="24"/>
        </w:rPr>
        <w:t>)</w:t>
      </w:r>
      <w:r w:rsidR="00C65C79" w:rsidRPr="00F61A40">
        <w:rPr>
          <w:rFonts w:ascii="Times New Roman" w:hAnsi="Times New Roman" w:cs="Times New Roman"/>
          <w:b/>
          <w:bCs/>
          <w:sz w:val="24"/>
          <w:szCs w:val="24"/>
        </w:rPr>
        <w:t xml:space="preserve"> The task design of college English writing teaching under the guidance of task teaching theory</w:t>
      </w:r>
    </w:p>
    <w:p w14:paraId="1EB58314" w14:textId="174AFF62" w:rsidR="00C65C79" w:rsidRPr="00F61A40" w:rsidRDefault="00C65C79" w:rsidP="00C65C79">
      <w:pPr>
        <w:rPr>
          <w:rFonts w:ascii="Times New Roman" w:hAnsi="Times New Roman" w:cs="Times New Roman"/>
          <w:sz w:val="24"/>
          <w:szCs w:val="24"/>
        </w:rPr>
      </w:pPr>
      <w:r w:rsidRPr="00005A94">
        <w:rPr>
          <w:rFonts w:ascii="Times New Roman" w:hAnsi="Times New Roman" w:cs="Times New Roman"/>
          <w:sz w:val="24"/>
          <w:szCs w:val="24"/>
        </w:rPr>
        <w:t xml:space="preserve">In recent years, research on task-based teaching methods has emerged endlessly in college English writing. Everyone agrees that it is necessary and feasible to implement task-based teaching methods in college English teaching. </w:t>
      </w:r>
      <w:r w:rsidR="00A4618F">
        <w:rPr>
          <w:rFonts w:ascii="Times New Roman" w:hAnsi="Times New Roman" w:cs="Times New Roman"/>
          <w:sz w:val="24"/>
          <w:szCs w:val="24"/>
        </w:rPr>
        <w:t>This kind of teaching</w:t>
      </w:r>
      <w:r w:rsidR="00B40FB3">
        <w:rPr>
          <w:rFonts w:ascii="Times New Roman" w:hAnsi="Times New Roman" w:cs="Times New Roman"/>
          <w:sz w:val="24"/>
          <w:szCs w:val="24"/>
        </w:rPr>
        <w:t xml:space="preserve"> method</w:t>
      </w:r>
      <w:r w:rsidRPr="00005A94">
        <w:rPr>
          <w:rFonts w:ascii="Times New Roman" w:hAnsi="Times New Roman" w:cs="Times New Roman"/>
          <w:sz w:val="24"/>
          <w:szCs w:val="24"/>
        </w:rPr>
        <w:t xml:space="preserve"> </w:t>
      </w:r>
      <w:r w:rsidRPr="00F61A40">
        <w:rPr>
          <w:rFonts w:ascii="Times New Roman" w:hAnsi="Times New Roman" w:cs="Times New Roman"/>
          <w:sz w:val="24"/>
          <w:szCs w:val="24"/>
        </w:rPr>
        <w:t>is very effective to stimulate students</w:t>
      </w:r>
      <w:r w:rsidR="00F61A40">
        <w:rPr>
          <w:rFonts w:ascii="Times New Roman" w:hAnsi="Times New Roman" w:cs="Times New Roman"/>
          <w:sz w:val="24"/>
          <w:szCs w:val="24"/>
        </w:rPr>
        <w:t>’</w:t>
      </w:r>
      <w:r w:rsidRPr="00F61A40">
        <w:rPr>
          <w:rFonts w:ascii="Times New Roman" w:hAnsi="Times New Roman" w:cs="Times New Roman"/>
          <w:sz w:val="24"/>
          <w:szCs w:val="24"/>
        </w:rPr>
        <w:t xml:space="preserve"> </w:t>
      </w:r>
      <w:r w:rsidR="00B40FB3" w:rsidRPr="00F61A40">
        <w:rPr>
          <w:rFonts w:ascii="Times New Roman" w:hAnsi="Times New Roman" w:cs="Times New Roman"/>
          <w:sz w:val="24"/>
          <w:szCs w:val="24"/>
        </w:rPr>
        <w:t>learning</w:t>
      </w:r>
      <w:r w:rsidR="00B40FB3" w:rsidRPr="00F61A40">
        <w:rPr>
          <w:rFonts w:ascii="Times New Roman" w:hAnsi="Times New Roman" w:cs="Times New Roman"/>
          <w:sz w:val="24"/>
          <w:szCs w:val="24"/>
        </w:rPr>
        <w:t xml:space="preserve"> </w:t>
      </w:r>
      <w:r w:rsidRPr="00F61A40">
        <w:rPr>
          <w:rFonts w:ascii="Times New Roman" w:hAnsi="Times New Roman" w:cs="Times New Roman"/>
          <w:sz w:val="24"/>
          <w:szCs w:val="24"/>
        </w:rPr>
        <w:t>interest, cultivate learning strategies, improve communicative skills, and cultivate self-learning ability. Task design is th</w:t>
      </w:r>
      <w:r w:rsidR="00EF1AED">
        <w:rPr>
          <w:rFonts w:ascii="Times New Roman" w:hAnsi="Times New Roman" w:cs="Times New Roman"/>
          <w:sz w:val="24"/>
          <w:szCs w:val="24"/>
        </w:rPr>
        <w:t xml:space="preserve">e most important factor </w:t>
      </w:r>
      <w:r w:rsidRPr="00F61A40">
        <w:rPr>
          <w:rFonts w:ascii="Times New Roman" w:hAnsi="Times New Roman" w:cs="Times New Roman"/>
          <w:sz w:val="24"/>
          <w:szCs w:val="24"/>
        </w:rPr>
        <w:t xml:space="preserve">to complete task-based teaching. Task design involves horizontal multi-dimensional input (written, sound, image, picture, etc.) and multi-dimensional output (after-reading, writing summary, correspondence, survey report and comic composition, etc.) </w:t>
      </w:r>
      <w:r w:rsidR="00A4618F" w:rsidRPr="00F61A40">
        <w:rPr>
          <w:rFonts w:ascii="Times New Roman" w:hAnsi="Times New Roman" w:cs="Times New Roman"/>
          <w:sz w:val="24"/>
          <w:szCs w:val="24"/>
        </w:rPr>
        <w:t>through the three vertical</w:t>
      </w:r>
      <w:r w:rsidR="00A4618F" w:rsidRPr="00F61A40">
        <w:rPr>
          <w:rFonts w:ascii="Times New Roman" w:hAnsi="Times New Roman" w:cs="Times New Roman"/>
          <w:sz w:val="24"/>
          <w:szCs w:val="24"/>
        </w:rPr>
        <w:t xml:space="preserve"> </w:t>
      </w:r>
      <w:r w:rsidR="00A4618F" w:rsidRPr="00F61A40">
        <w:rPr>
          <w:rFonts w:ascii="Times New Roman" w:hAnsi="Times New Roman" w:cs="Times New Roman"/>
          <w:sz w:val="24"/>
          <w:szCs w:val="24"/>
        </w:rPr>
        <w:t>stages of pre-task, task</w:t>
      </w:r>
      <w:r w:rsidR="0044271A">
        <w:rPr>
          <w:rFonts w:ascii="Times New Roman" w:hAnsi="Times New Roman" w:cs="Times New Roman"/>
          <w:sz w:val="24"/>
          <w:szCs w:val="24"/>
        </w:rPr>
        <w:t>-cycle</w:t>
      </w:r>
      <w:r w:rsidR="00A4618F" w:rsidRPr="00F61A40">
        <w:rPr>
          <w:rFonts w:ascii="Times New Roman" w:hAnsi="Times New Roman" w:cs="Times New Roman"/>
          <w:sz w:val="24"/>
          <w:szCs w:val="24"/>
        </w:rPr>
        <w:t xml:space="preserve"> and language focus </w:t>
      </w:r>
      <w:r w:rsidR="00A4618F">
        <w:rPr>
          <w:rFonts w:ascii="Times New Roman" w:hAnsi="Times New Roman" w:cs="Times New Roman"/>
          <w:sz w:val="24"/>
          <w:szCs w:val="24"/>
        </w:rPr>
        <w:t xml:space="preserve">to </w:t>
      </w:r>
      <w:r w:rsidRPr="00F61A40">
        <w:rPr>
          <w:rFonts w:ascii="Times New Roman" w:hAnsi="Times New Roman" w:cs="Times New Roman"/>
          <w:sz w:val="24"/>
          <w:szCs w:val="24"/>
        </w:rPr>
        <w:t xml:space="preserve">enrich the teaching environment and design </w:t>
      </w:r>
      <w:r w:rsidR="00471D8E">
        <w:rPr>
          <w:rFonts w:ascii="Times New Roman" w:hAnsi="Times New Roman" w:cs="Times New Roman"/>
          <w:sz w:val="24"/>
          <w:szCs w:val="24"/>
        </w:rPr>
        <w:t>various</w:t>
      </w:r>
      <w:r w:rsidRPr="00F61A40">
        <w:rPr>
          <w:rFonts w:ascii="Times New Roman" w:hAnsi="Times New Roman" w:cs="Times New Roman"/>
          <w:sz w:val="24"/>
          <w:szCs w:val="24"/>
        </w:rPr>
        <w:t xml:space="preserve"> teaching tasks that can effectively promote students</w:t>
      </w:r>
      <w:r w:rsidR="00A4618F">
        <w:rPr>
          <w:rFonts w:ascii="Times New Roman" w:hAnsi="Times New Roman" w:cs="Times New Roman"/>
          <w:sz w:val="24"/>
          <w:szCs w:val="24"/>
        </w:rPr>
        <w:t xml:space="preserve">’ </w:t>
      </w:r>
      <w:r w:rsidRPr="00F61A40">
        <w:rPr>
          <w:rFonts w:ascii="Times New Roman" w:hAnsi="Times New Roman" w:cs="Times New Roman"/>
          <w:sz w:val="24"/>
          <w:szCs w:val="24"/>
        </w:rPr>
        <w:t xml:space="preserve">English writing ability and improve </w:t>
      </w:r>
      <w:r w:rsidR="00082D90" w:rsidRPr="00F61A40">
        <w:rPr>
          <w:rFonts w:ascii="Times New Roman" w:hAnsi="Times New Roman" w:cs="Times New Roman"/>
          <w:sz w:val="24"/>
          <w:szCs w:val="24"/>
        </w:rPr>
        <w:t>college English writing teaching</w:t>
      </w:r>
      <w:r w:rsidRPr="00F61A40">
        <w:rPr>
          <w:rFonts w:ascii="Times New Roman" w:hAnsi="Times New Roman" w:cs="Times New Roman"/>
          <w:sz w:val="24"/>
          <w:szCs w:val="24"/>
        </w:rPr>
        <w:t>.</w:t>
      </w:r>
      <w:r w:rsidR="00A4618F">
        <w:rPr>
          <w:rFonts w:ascii="Times New Roman" w:hAnsi="Times New Roman" w:cs="Times New Roman"/>
          <w:sz w:val="24"/>
          <w:szCs w:val="24"/>
        </w:rPr>
        <w:t xml:space="preserve"> </w:t>
      </w:r>
    </w:p>
    <w:p w14:paraId="5B44389A" w14:textId="19F1E846" w:rsidR="00480D4F" w:rsidRDefault="00BC0523" w:rsidP="00C65C79">
      <w:pPr>
        <w:rPr>
          <w:rFonts w:ascii="Times New Roman" w:eastAsia="宋体" w:hAnsi="Times New Roman" w:cs="Times New Roman"/>
          <w:color w:val="333333"/>
          <w:kern w:val="0"/>
          <w:sz w:val="24"/>
          <w:szCs w:val="24"/>
        </w:rPr>
      </w:pPr>
      <w:r>
        <w:rPr>
          <w:rFonts w:ascii="Times New Roman" w:hAnsi="Times New Roman" w:cs="Times New Roman"/>
          <w:sz w:val="24"/>
          <w:szCs w:val="24"/>
        </w:rPr>
        <w:t>T</w:t>
      </w:r>
      <w:r w:rsidR="00C65C79" w:rsidRPr="00F61A40">
        <w:rPr>
          <w:rFonts w:ascii="Times New Roman" w:hAnsi="Times New Roman" w:cs="Times New Roman"/>
          <w:sz w:val="24"/>
          <w:szCs w:val="24"/>
        </w:rPr>
        <w:t>eachers guid</w:t>
      </w:r>
      <w:r w:rsidR="00C65C79" w:rsidRPr="00AA53C8">
        <w:rPr>
          <w:rFonts w:ascii="Times New Roman" w:eastAsia="宋体" w:hAnsi="Times New Roman" w:cs="Times New Roman"/>
          <w:color w:val="333333"/>
          <w:kern w:val="0"/>
          <w:sz w:val="24"/>
          <w:szCs w:val="24"/>
        </w:rPr>
        <w:t>e language learners to complete tasks</w:t>
      </w:r>
      <w:r>
        <w:rPr>
          <w:rFonts w:ascii="Times New Roman" w:eastAsia="宋体" w:hAnsi="Times New Roman" w:cs="Times New Roman"/>
          <w:color w:val="333333"/>
          <w:kern w:val="0"/>
          <w:sz w:val="24"/>
          <w:szCs w:val="24"/>
        </w:rPr>
        <w:t xml:space="preserve"> through</w:t>
      </w:r>
      <w:r w:rsidR="00C65C79" w:rsidRPr="00AA53C8">
        <w:rPr>
          <w:rFonts w:ascii="Times New Roman" w:eastAsia="宋体" w:hAnsi="Times New Roman" w:cs="Times New Roman"/>
          <w:color w:val="333333"/>
          <w:kern w:val="0"/>
          <w:sz w:val="24"/>
          <w:szCs w:val="24"/>
        </w:rPr>
        <w:t xml:space="preserve"> </w:t>
      </w:r>
      <w:r w:rsidRPr="00F61A40">
        <w:rPr>
          <w:rFonts w:ascii="Times New Roman" w:hAnsi="Times New Roman" w:cs="Times New Roman"/>
          <w:sz w:val="24"/>
          <w:szCs w:val="24"/>
        </w:rPr>
        <w:t>teaching</w:t>
      </w:r>
      <w:r w:rsidR="00C65C79" w:rsidRPr="00AA53C8">
        <w:rPr>
          <w:rFonts w:ascii="Times New Roman" w:eastAsia="宋体" w:hAnsi="Times New Roman" w:cs="Times New Roman"/>
          <w:color w:val="333333"/>
          <w:kern w:val="0"/>
          <w:sz w:val="24"/>
          <w:szCs w:val="24"/>
        </w:rPr>
        <w:t xml:space="preserve">. The task-based teaching focuses on learners, trying to provide </w:t>
      </w:r>
      <w:r>
        <w:rPr>
          <w:rFonts w:ascii="Times New Roman" w:eastAsia="宋体" w:hAnsi="Times New Roman" w:cs="Times New Roman"/>
          <w:color w:val="333333"/>
          <w:kern w:val="0"/>
          <w:sz w:val="24"/>
          <w:szCs w:val="24"/>
        </w:rPr>
        <w:t>chances for learners</w:t>
      </w:r>
      <w:r w:rsidR="00C65C79" w:rsidRPr="00AA53C8">
        <w:rPr>
          <w:rFonts w:ascii="Times New Roman" w:eastAsia="宋体" w:hAnsi="Times New Roman" w:cs="Times New Roman"/>
          <w:color w:val="333333"/>
          <w:kern w:val="0"/>
          <w:sz w:val="24"/>
          <w:szCs w:val="24"/>
        </w:rPr>
        <w:t xml:space="preserve"> to participate in communication tasks through meaning-focused activities in the class. In</w:t>
      </w:r>
      <w:r>
        <w:rPr>
          <w:rFonts w:ascii="Times New Roman" w:eastAsia="宋体" w:hAnsi="Times New Roman" w:cs="Times New Roman"/>
          <w:color w:val="333333"/>
          <w:kern w:val="0"/>
          <w:sz w:val="24"/>
          <w:szCs w:val="24"/>
        </w:rPr>
        <w:t xml:space="preserve"> order to fulfill</w:t>
      </w:r>
      <w:r w:rsidR="00C65C79" w:rsidRPr="00AA53C8">
        <w:rPr>
          <w:rFonts w:ascii="Times New Roman" w:eastAsia="宋体" w:hAnsi="Times New Roman" w:cs="Times New Roman"/>
          <w:color w:val="333333"/>
          <w:kern w:val="0"/>
          <w:sz w:val="24"/>
          <w:szCs w:val="24"/>
        </w:rPr>
        <w:t xml:space="preserve"> the task, learners</w:t>
      </w:r>
      <w:r>
        <w:rPr>
          <w:rFonts w:ascii="Times New Roman" w:eastAsia="宋体" w:hAnsi="Times New Roman" w:cs="Times New Roman"/>
          <w:color w:val="333333"/>
          <w:kern w:val="0"/>
          <w:sz w:val="24"/>
          <w:szCs w:val="24"/>
        </w:rPr>
        <w:t xml:space="preserve"> have to</w:t>
      </w:r>
      <w:r w:rsidR="00C65C79" w:rsidRPr="00AA53C8">
        <w:rPr>
          <w:rFonts w:ascii="Times New Roman" w:eastAsia="宋体" w:hAnsi="Times New Roman" w:cs="Times New Roman"/>
          <w:color w:val="333333"/>
          <w:kern w:val="0"/>
          <w:sz w:val="24"/>
          <w:szCs w:val="24"/>
        </w:rPr>
        <w:t xml:space="preserve"> make full use of the </w:t>
      </w:r>
      <w:r w:rsidR="00AC39AA" w:rsidRPr="00AA53C8">
        <w:rPr>
          <w:rFonts w:ascii="Times New Roman" w:eastAsia="宋体" w:hAnsi="Times New Roman" w:cs="Times New Roman"/>
          <w:color w:val="333333"/>
          <w:kern w:val="0"/>
          <w:sz w:val="24"/>
          <w:szCs w:val="24"/>
        </w:rPr>
        <w:t>acquired</w:t>
      </w:r>
      <w:r w:rsidR="00AC39AA" w:rsidRPr="00AA53C8">
        <w:rPr>
          <w:rFonts w:ascii="Times New Roman" w:eastAsia="宋体" w:hAnsi="Times New Roman" w:cs="Times New Roman"/>
          <w:color w:val="333333"/>
          <w:kern w:val="0"/>
          <w:sz w:val="24"/>
          <w:szCs w:val="24"/>
        </w:rPr>
        <w:t xml:space="preserve"> </w:t>
      </w:r>
      <w:r w:rsidR="00C65C79" w:rsidRPr="00AA53C8">
        <w:rPr>
          <w:rFonts w:ascii="Times New Roman" w:eastAsia="宋体" w:hAnsi="Times New Roman" w:cs="Times New Roman"/>
          <w:color w:val="333333"/>
          <w:kern w:val="0"/>
          <w:sz w:val="24"/>
          <w:szCs w:val="24"/>
        </w:rPr>
        <w:t xml:space="preserve">target language resources, </w:t>
      </w:r>
      <w:r w:rsidRPr="00AA53C8">
        <w:rPr>
          <w:rFonts w:ascii="Times New Roman" w:eastAsia="宋体" w:hAnsi="Times New Roman" w:cs="Times New Roman"/>
          <w:color w:val="333333"/>
          <w:kern w:val="0"/>
          <w:sz w:val="24"/>
          <w:szCs w:val="24"/>
        </w:rPr>
        <w:t>pay attention to the meaning of language communication</w:t>
      </w:r>
      <w:r>
        <w:rPr>
          <w:rFonts w:ascii="Times New Roman" w:eastAsia="宋体" w:hAnsi="Times New Roman" w:cs="Times New Roman"/>
          <w:color w:val="333333"/>
          <w:kern w:val="0"/>
          <w:sz w:val="24"/>
          <w:szCs w:val="24"/>
        </w:rPr>
        <w:t xml:space="preserve"> and </w:t>
      </w:r>
      <w:r w:rsidR="00C65C79" w:rsidRPr="00AA53C8">
        <w:rPr>
          <w:rFonts w:ascii="Times New Roman" w:eastAsia="宋体" w:hAnsi="Times New Roman" w:cs="Times New Roman"/>
          <w:color w:val="333333"/>
          <w:kern w:val="0"/>
          <w:sz w:val="24"/>
          <w:szCs w:val="24"/>
        </w:rPr>
        <w:t xml:space="preserve">obtain </w:t>
      </w:r>
      <w:r w:rsidR="00280776">
        <w:rPr>
          <w:rFonts w:ascii="Times New Roman" w:eastAsia="宋体" w:hAnsi="Times New Roman" w:cs="Times New Roman"/>
          <w:color w:val="333333"/>
          <w:kern w:val="0"/>
          <w:sz w:val="24"/>
          <w:szCs w:val="24"/>
        </w:rPr>
        <w:t>new</w:t>
      </w:r>
      <w:r w:rsidR="00C65C79" w:rsidRPr="00AA53C8">
        <w:rPr>
          <w:rFonts w:ascii="Times New Roman" w:eastAsia="宋体" w:hAnsi="Times New Roman" w:cs="Times New Roman"/>
          <w:color w:val="333333"/>
          <w:kern w:val="0"/>
          <w:sz w:val="24"/>
          <w:szCs w:val="24"/>
        </w:rPr>
        <w:t xml:space="preserve"> information through communication. </w:t>
      </w:r>
      <w:r w:rsidR="008F0303">
        <w:rPr>
          <w:rFonts w:ascii="Times New Roman" w:eastAsia="宋体" w:hAnsi="Times New Roman" w:cs="Times New Roman"/>
          <w:color w:val="333333"/>
          <w:kern w:val="0"/>
          <w:sz w:val="24"/>
          <w:szCs w:val="24"/>
        </w:rPr>
        <w:t xml:space="preserve">Through fulfilling the tasks </w:t>
      </w:r>
      <w:r w:rsidR="00C65C79" w:rsidRPr="00AA53C8">
        <w:rPr>
          <w:rFonts w:ascii="Times New Roman" w:eastAsia="宋体" w:hAnsi="Times New Roman" w:cs="Times New Roman"/>
          <w:color w:val="333333"/>
          <w:kern w:val="0"/>
          <w:sz w:val="24"/>
          <w:szCs w:val="24"/>
        </w:rPr>
        <w:t xml:space="preserve">to achieve the expected teaching goals. </w:t>
      </w:r>
    </w:p>
    <w:p w14:paraId="0A9B99F9" w14:textId="2BFDB6A8" w:rsidR="00C65C79" w:rsidRPr="00AA53C8" w:rsidRDefault="00480D4F" w:rsidP="00C65C79">
      <w:pPr>
        <w:rPr>
          <w:rFonts w:ascii="Times New Roman" w:eastAsia="宋体" w:hAnsi="Times New Roman" w:cs="Times New Roman"/>
          <w:color w:val="333333"/>
          <w:kern w:val="0"/>
          <w:sz w:val="24"/>
          <w:szCs w:val="24"/>
        </w:rPr>
      </w:pPr>
      <w:r>
        <w:rPr>
          <w:rFonts w:ascii="Times New Roman" w:eastAsia="宋体" w:hAnsi="Times New Roman" w:cs="Times New Roman"/>
          <w:color w:val="333333"/>
          <w:kern w:val="0"/>
          <w:sz w:val="24"/>
          <w:szCs w:val="24"/>
        </w:rPr>
        <w:t>There</w:t>
      </w:r>
      <w:r w:rsidR="00C65C79" w:rsidRPr="00AA53C8">
        <w:rPr>
          <w:rFonts w:ascii="Times New Roman" w:eastAsia="宋体" w:hAnsi="Times New Roman" w:cs="Times New Roman"/>
          <w:color w:val="333333"/>
          <w:kern w:val="0"/>
          <w:sz w:val="24"/>
          <w:szCs w:val="24"/>
        </w:rPr>
        <w:t xml:space="preserve"> are the essential differences between tasks and traditional </w:t>
      </w:r>
      <w:r>
        <w:rPr>
          <w:rFonts w:ascii="Times New Roman" w:eastAsia="宋体" w:hAnsi="Times New Roman" w:cs="Times New Roman"/>
          <w:color w:val="333333"/>
          <w:kern w:val="0"/>
          <w:sz w:val="24"/>
          <w:szCs w:val="24"/>
        </w:rPr>
        <w:t>“</w:t>
      </w:r>
      <w:r w:rsidR="00C65C79" w:rsidRPr="00AA53C8">
        <w:rPr>
          <w:rFonts w:ascii="Times New Roman" w:eastAsia="宋体" w:hAnsi="Times New Roman" w:cs="Times New Roman"/>
          <w:color w:val="333333"/>
          <w:kern w:val="0"/>
          <w:sz w:val="24"/>
          <w:szCs w:val="24"/>
        </w:rPr>
        <w:t>exercises</w:t>
      </w:r>
      <w:r>
        <w:rPr>
          <w:rFonts w:ascii="Times New Roman" w:eastAsia="宋体" w:hAnsi="Times New Roman" w:cs="Times New Roman"/>
          <w:color w:val="333333"/>
          <w:kern w:val="0"/>
          <w:sz w:val="24"/>
          <w:szCs w:val="24"/>
        </w:rPr>
        <w:t>”</w:t>
      </w:r>
      <w:r w:rsidR="00C65C79" w:rsidRPr="00AA53C8">
        <w:rPr>
          <w:rFonts w:ascii="Times New Roman" w:eastAsia="宋体" w:hAnsi="Times New Roman" w:cs="Times New Roman"/>
          <w:color w:val="333333"/>
          <w:kern w:val="0"/>
          <w:sz w:val="24"/>
          <w:szCs w:val="24"/>
        </w:rPr>
        <w:t xml:space="preserve"> or </w:t>
      </w:r>
      <w:r>
        <w:rPr>
          <w:rFonts w:ascii="Times New Roman" w:eastAsia="宋体" w:hAnsi="Times New Roman" w:cs="Times New Roman"/>
          <w:color w:val="333333"/>
          <w:kern w:val="0"/>
          <w:sz w:val="24"/>
          <w:szCs w:val="24"/>
        </w:rPr>
        <w:lastRenderedPageBreak/>
        <w:t>“</w:t>
      </w:r>
      <w:r w:rsidR="00C65C79" w:rsidRPr="00AA53C8">
        <w:rPr>
          <w:rFonts w:ascii="Times New Roman" w:eastAsia="宋体" w:hAnsi="Times New Roman" w:cs="Times New Roman"/>
          <w:color w:val="333333"/>
          <w:kern w:val="0"/>
          <w:sz w:val="24"/>
          <w:szCs w:val="24"/>
        </w:rPr>
        <w:t>activity</w:t>
      </w:r>
      <w:r>
        <w:rPr>
          <w:rFonts w:ascii="Times New Roman" w:eastAsia="宋体" w:hAnsi="Times New Roman" w:cs="Times New Roman"/>
          <w:color w:val="333333"/>
          <w:kern w:val="0"/>
          <w:sz w:val="24"/>
          <w:szCs w:val="24"/>
        </w:rPr>
        <w:t>”</w:t>
      </w:r>
      <w:r w:rsidR="001E1106">
        <w:rPr>
          <w:rFonts w:ascii="Times New Roman" w:eastAsia="宋体" w:hAnsi="Times New Roman" w:cs="Times New Roman"/>
          <w:color w:val="333333"/>
          <w:kern w:val="0"/>
          <w:sz w:val="24"/>
          <w:szCs w:val="24"/>
        </w:rPr>
        <w:t>.</w:t>
      </w:r>
      <w:r>
        <w:rPr>
          <w:rFonts w:ascii="Times New Roman" w:eastAsia="宋体" w:hAnsi="Times New Roman" w:cs="Times New Roman" w:hint="eastAsia"/>
          <w:color w:val="333333"/>
          <w:kern w:val="0"/>
          <w:sz w:val="24"/>
          <w:szCs w:val="24"/>
        </w:rPr>
        <w:t xml:space="preserve"> </w:t>
      </w:r>
      <w:r w:rsidR="00C65C79" w:rsidRPr="00AA53C8">
        <w:rPr>
          <w:rFonts w:ascii="Times New Roman" w:eastAsia="宋体" w:hAnsi="Times New Roman" w:cs="Times New Roman"/>
          <w:color w:val="333333"/>
          <w:kern w:val="0"/>
          <w:sz w:val="24"/>
          <w:szCs w:val="24"/>
        </w:rPr>
        <w:t>First, the task has a purpose. The “purpose” here is two-fold</w:t>
      </w:r>
      <w:r w:rsidR="00E851F8">
        <w:rPr>
          <w:rFonts w:ascii="Times New Roman" w:eastAsia="宋体" w:hAnsi="Times New Roman" w:cs="Times New Roman"/>
          <w:color w:val="333333"/>
          <w:kern w:val="0"/>
          <w:sz w:val="24"/>
          <w:szCs w:val="24"/>
        </w:rPr>
        <w:t>.</w:t>
      </w:r>
      <w:r w:rsidR="006F5846">
        <w:rPr>
          <w:rFonts w:ascii="Times New Roman" w:eastAsia="宋体" w:hAnsi="Times New Roman" w:cs="Times New Roman"/>
          <w:color w:val="333333"/>
          <w:kern w:val="0"/>
          <w:sz w:val="24"/>
          <w:szCs w:val="24"/>
        </w:rPr>
        <w:t xml:space="preserve"> </w:t>
      </w:r>
      <w:r w:rsidR="00E851F8">
        <w:rPr>
          <w:rFonts w:ascii="Times New Roman" w:eastAsia="宋体" w:hAnsi="Times New Roman" w:cs="Times New Roman"/>
          <w:color w:val="333333"/>
          <w:kern w:val="0"/>
          <w:sz w:val="24"/>
          <w:szCs w:val="24"/>
        </w:rPr>
        <w:t>B</w:t>
      </w:r>
      <w:r w:rsidR="006F5846">
        <w:rPr>
          <w:rFonts w:ascii="Times New Roman" w:eastAsia="宋体" w:hAnsi="Times New Roman" w:cs="Times New Roman"/>
          <w:color w:val="333333"/>
          <w:kern w:val="0"/>
          <w:sz w:val="24"/>
          <w:szCs w:val="24"/>
        </w:rPr>
        <w:t>esides</w:t>
      </w:r>
      <w:r w:rsidR="00C65C79" w:rsidRPr="00AA53C8">
        <w:rPr>
          <w:rFonts w:ascii="Times New Roman" w:eastAsia="宋体" w:hAnsi="Times New Roman" w:cs="Times New Roman"/>
          <w:color w:val="333333"/>
          <w:kern w:val="0"/>
          <w:sz w:val="24"/>
          <w:szCs w:val="24"/>
        </w:rPr>
        <w:t xml:space="preserve"> </w:t>
      </w:r>
      <w:r w:rsidR="006F5846">
        <w:rPr>
          <w:rFonts w:ascii="Times New Roman" w:eastAsia="宋体" w:hAnsi="Times New Roman" w:cs="Times New Roman"/>
          <w:color w:val="333333"/>
          <w:kern w:val="0"/>
          <w:sz w:val="24"/>
          <w:szCs w:val="24"/>
        </w:rPr>
        <w:t xml:space="preserve">the </w:t>
      </w:r>
      <w:r w:rsidR="006F5846" w:rsidRPr="00AA53C8">
        <w:rPr>
          <w:rFonts w:ascii="Times New Roman" w:eastAsia="宋体" w:hAnsi="Times New Roman" w:cs="Times New Roman"/>
          <w:color w:val="333333"/>
          <w:kern w:val="0"/>
          <w:sz w:val="24"/>
          <w:szCs w:val="24"/>
        </w:rPr>
        <w:t>teaching purpose</w:t>
      </w:r>
      <w:r w:rsidR="006F5846">
        <w:rPr>
          <w:rFonts w:ascii="Times New Roman" w:eastAsia="宋体" w:hAnsi="Times New Roman" w:cs="Times New Roman"/>
          <w:color w:val="333333"/>
          <w:kern w:val="0"/>
          <w:sz w:val="24"/>
          <w:szCs w:val="24"/>
        </w:rPr>
        <w:t xml:space="preserve"> that expects the learners to </w:t>
      </w:r>
      <w:r w:rsidR="008C2CB9">
        <w:rPr>
          <w:rFonts w:ascii="Times New Roman" w:eastAsia="宋体" w:hAnsi="Times New Roman" w:cs="Times New Roman"/>
          <w:color w:val="333333"/>
          <w:kern w:val="0"/>
          <w:sz w:val="24"/>
          <w:szCs w:val="24"/>
        </w:rPr>
        <w:t>get</w:t>
      </w:r>
      <w:r w:rsidR="006F5846">
        <w:rPr>
          <w:rFonts w:ascii="Times New Roman" w:eastAsia="宋体" w:hAnsi="Times New Roman" w:cs="Times New Roman"/>
          <w:color w:val="333333"/>
          <w:kern w:val="0"/>
          <w:sz w:val="24"/>
          <w:szCs w:val="24"/>
        </w:rPr>
        <w:t xml:space="preserve">, there is a </w:t>
      </w:r>
      <w:r w:rsidR="006F5846" w:rsidRPr="00AA53C8">
        <w:rPr>
          <w:rFonts w:ascii="Times New Roman" w:eastAsia="宋体" w:hAnsi="Times New Roman" w:cs="Times New Roman"/>
          <w:color w:val="333333"/>
          <w:kern w:val="0"/>
          <w:sz w:val="24"/>
          <w:szCs w:val="24"/>
        </w:rPr>
        <w:t>non-teaching purpose in the task</w:t>
      </w:r>
      <w:r w:rsidR="006F5846">
        <w:rPr>
          <w:rFonts w:ascii="Times New Roman" w:eastAsia="宋体" w:hAnsi="Times New Roman" w:cs="Times New Roman"/>
          <w:color w:val="333333"/>
          <w:kern w:val="0"/>
          <w:sz w:val="24"/>
          <w:szCs w:val="24"/>
        </w:rPr>
        <w:t xml:space="preserve">. </w:t>
      </w:r>
      <w:r w:rsidR="007507A4">
        <w:rPr>
          <w:rFonts w:ascii="Times New Roman" w:eastAsia="宋体" w:hAnsi="Times New Roman" w:cs="Times New Roman"/>
          <w:color w:val="333333"/>
          <w:kern w:val="0"/>
          <w:sz w:val="24"/>
          <w:szCs w:val="24"/>
        </w:rPr>
        <w:t xml:space="preserve">While exercise </w:t>
      </w:r>
      <w:r w:rsidR="00B6177F">
        <w:rPr>
          <w:rFonts w:ascii="Times New Roman" w:eastAsia="宋体" w:hAnsi="Times New Roman" w:cs="Times New Roman"/>
          <w:color w:val="333333"/>
          <w:kern w:val="0"/>
          <w:sz w:val="24"/>
          <w:szCs w:val="24"/>
        </w:rPr>
        <w:t>just</w:t>
      </w:r>
      <w:r w:rsidR="007507A4">
        <w:rPr>
          <w:rFonts w:ascii="Times New Roman" w:eastAsia="宋体" w:hAnsi="Times New Roman" w:cs="Times New Roman"/>
          <w:color w:val="333333"/>
          <w:kern w:val="0"/>
          <w:sz w:val="24"/>
          <w:szCs w:val="24"/>
        </w:rPr>
        <w:t xml:space="preserve"> has a</w:t>
      </w:r>
      <w:r w:rsidR="00B6177F">
        <w:rPr>
          <w:rFonts w:ascii="Times New Roman" w:eastAsia="宋体" w:hAnsi="Times New Roman" w:cs="Times New Roman"/>
          <w:color w:val="333333"/>
          <w:kern w:val="0"/>
          <w:sz w:val="24"/>
          <w:szCs w:val="24"/>
        </w:rPr>
        <w:t xml:space="preserve"> teaching</w:t>
      </w:r>
      <w:r w:rsidR="007507A4">
        <w:rPr>
          <w:rFonts w:ascii="Times New Roman" w:eastAsia="宋体" w:hAnsi="Times New Roman" w:cs="Times New Roman"/>
          <w:color w:val="333333"/>
          <w:kern w:val="0"/>
          <w:sz w:val="24"/>
          <w:szCs w:val="24"/>
        </w:rPr>
        <w:t xml:space="preserve"> purpose. </w:t>
      </w:r>
      <w:r w:rsidR="00C65C79" w:rsidRPr="00AA53C8">
        <w:rPr>
          <w:rFonts w:ascii="Times New Roman" w:eastAsia="宋体" w:hAnsi="Times New Roman" w:cs="Times New Roman"/>
          <w:color w:val="333333"/>
          <w:kern w:val="0"/>
          <w:sz w:val="24"/>
          <w:szCs w:val="24"/>
        </w:rPr>
        <w:t>Second</w:t>
      </w:r>
      <w:r w:rsidR="00170AF9">
        <w:rPr>
          <w:rFonts w:ascii="Times New Roman" w:eastAsia="宋体" w:hAnsi="Times New Roman" w:cs="Times New Roman"/>
          <w:color w:val="333333"/>
          <w:kern w:val="0"/>
          <w:sz w:val="24"/>
          <w:szCs w:val="24"/>
        </w:rPr>
        <w:t>ly</w:t>
      </w:r>
      <w:r w:rsidR="00C65C79" w:rsidRPr="00AA53C8">
        <w:rPr>
          <w:rFonts w:ascii="Times New Roman" w:eastAsia="宋体" w:hAnsi="Times New Roman" w:cs="Times New Roman"/>
          <w:color w:val="333333"/>
          <w:kern w:val="0"/>
          <w:sz w:val="24"/>
          <w:szCs w:val="24"/>
        </w:rPr>
        <w:t xml:space="preserve">, </w:t>
      </w:r>
      <w:r w:rsidR="00170AF9">
        <w:rPr>
          <w:rFonts w:ascii="Times New Roman" w:eastAsia="宋体" w:hAnsi="Times New Roman" w:cs="Times New Roman"/>
          <w:color w:val="333333"/>
          <w:kern w:val="0"/>
          <w:sz w:val="24"/>
          <w:szCs w:val="24"/>
        </w:rPr>
        <w:t xml:space="preserve">the result of </w:t>
      </w:r>
      <w:r w:rsidR="00C65C79" w:rsidRPr="00AA53C8">
        <w:rPr>
          <w:rFonts w:ascii="Times New Roman" w:eastAsia="宋体" w:hAnsi="Times New Roman" w:cs="Times New Roman"/>
          <w:color w:val="333333"/>
          <w:kern w:val="0"/>
          <w:sz w:val="24"/>
          <w:szCs w:val="24"/>
        </w:rPr>
        <w:t xml:space="preserve">tasks </w:t>
      </w:r>
      <w:r w:rsidR="00170AF9">
        <w:rPr>
          <w:rFonts w:ascii="Times New Roman" w:eastAsia="宋体" w:hAnsi="Times New Roman" w:cs="Times New Roman"/>
          <w:color w:val="333333"/>
          <w:kern w:val="0"/>
          <w:sz w:val="24"/>
          <w:szCs w:val="24"/>
        </w:rPr>
        <w:t>is often</w:t>
      </w:r>
      <w:r w:rsidR="00C65C79" w:rsidRPr="00AA53C8">
        <w:rPr>
          <w:rFonts w:ascii="Times New Roman" w:eastAsia="宋体" w:hAnsi="Times New Roman" w:cs="Times New Roman"/>
          <w:color w:val="333333"/>
          <w:kern w:val="0"/>
          <w:sz w:val="24"/>
          <w:szCs w:val="24"/>
        </w:rPr>
        <w:t xml:space="preserve"> non-verbal, </w:t>
      </w:r>
      <w:r w:rsidR="00170AF9">
        <w:rPr>
          <w:rFonts w:ascii="Times New Roman" w:eastAsia="宋体" w:hAnsi="Times New Roman" w:cs="Times New Roman"/>
          <w:color w:val="333333"/>
          <w:kern w:val="0"/>
          <w:sz w:val="24"/>
          <w:szCs w:val="24"/>
        </w:rPr>
        <w:t>but</w:t>
      </w:r>
      <w:r w:rsidR="00C65C79" w:rsidRPr="00AA53C8">
        <w:rPr>
          <w:rFonts w:ascii="Times New Roman" w:eastAsia="宋体" w:hAnsi="Times New Roman" w:cs="Times New Roman"/>
          <w:color w:val="333333"/>
          <w:kern w:val="0"/>
          <w:sz w:val="24"/>
          <w:szCs w:val="24"/>
        </w:rPr>
        <w:t xml:space="preserve"> exercises</w:t>
      </w:r>
      <w:r w:rsidR="00EC01C7">
        <w:rPr>
          <w:rFonts w:ascii="Times New Roman" w:eastAsia="宋体" w:hAnsi="Times New Roman" w:cs="Times New Roman"/>
          <w:color w:val="333333"/>
          <w:kern w:val="0"/>
          <w:sz w:val="24"/>
          <w:szCs w:val="24"/>
        </w:rPr>
        <w:t xml:space="preserve"> usually</w:t>
      </w:r>
      <w:r w:rsidR="00C65C79" w:rsidRPr="00AA53C8">
        <w:rPr>
          <w:rFonts w:ascii="Times New Roman" w:eastAsia="宋体" w:hAnsi="Times New Roman" w:cs="Times New Roman"/>
          <w:color w:val="333333"/>
          <w:kern w:val="0"/>
          <w:sz w:val="24"/>
          <w:szCs w:val="24"/>
        </w:rPr>
        <w:t xml:space="preserve"> produce verbal results. Third</w:t>
      </w:r>
      <w:r w:rsidR="002C27A2">
        <w:rPr>
          <w:rFonts w:ascii="Times New Roman" w:eastAsia="宋体" w:hAnsi="Times New Roman" w:cs="Times New Roman"/>
          <w:color w:val="333333"/>
          <w:kern w:val="0"/>
          <w:sz w:val="24"/>
          <w:szCs w:val="24"/>
        </w:rPr>
        <w:t>ly</w:t>
      </w:r>
      <w:r w:rsidR="00C65C79" w:rsidRPr="00AA53C8">
        <w:rPr>
          <w:rFonts w:ascii="Times New Roman" w:eastAsia="宋体" w:hAnsi="Times New Roman" w:cs="Times New Roman"/>
          <w:color w:val="333333"/>
          <w:kern w:val="0"/>
          <w:sz w:val="24"/>
          <w:szCs w:val="24"/>
        </w:rPr>
        <w:t>, the task is open</w:t>
      </w:r>
      <w:r w:rsidR="002C27A2">
        <w:rPr>
          <w:rFonts w:ascii="Times New Roman" w:eastAsia="宋体" w:hAnsi="Times New Roman" w:cs="Times New Roman"/>
          <w:color w:val="333333"/>
          <w:kern w:val="0"/>
          <w:sz w:val="24"/>
          <w:szCs w:val="24"/>
        </w:rPr>
        <w:t>-ended, which means</w:t>
      </w:r>
      <w:r w:rsidR="00C65C79" w:rsidRPr="00AA53C8">
        <w:rPr>
          <w:rFonts w:ascii="Times New Roman" w:eastAsia="宋体" w:hAnsi="Times New Roman" w:cs="Times New Roman"/>
          <w:color w:val="333333"/>
          <w:kern w:val="0"/>
          <w:sz w:val="24"/>
          <w:szCs w:val="24"/>
        </w:rPr>
        <w:t xml:space="preserve"> that </w:t>
      </w:r>
      <w:r w:rsidR="002C27A2">
        <w:rPr>
          <w:rFonts w:ascii="Times New Roman" w:eastAsia="宋体" w:hAnsi="Times New Roman" w:cs="Times New Roman"/>
          <w:color w:val="333333"/>
          <w:kern w:val="0"/>
          <w:sz w:val="24"/>
          <w:szCs w:val="24"/>
        </w:rPr>
        <w:t xml:space="preserve">there isn’t any </w:t>
      </w:r>
      <w:r w:rsidR="00C65C79" w:rsidRPr="00AA53C8">
        <w:rPr>
          <w:rFonts w:ascii="Times New Roman" w:eastAsia="宋体" w:hAnsi="Times New Roman" w:cs="Times New Roman"/>
          <w:color w:val="333333"/>
          <w:kern w:val="0"/>
          <w:sz w:val="24"/>
          <w:szCs w:val="24"/>
        </w:rPr>
        <w:t>predetermined modes or ways</w:t>
      </w:r>
      <w:r w:rsidR="002C27A2">
        <w:rPr>
          <w:rFonts w:ascii="Times New Roman" w:eastAsia="宋体" w:hAnsi="Times New Roman" w:cs="Times New Roman"/>
          <w:color w:val="333333"/>
          <w:kern w:val="0"/>
          <w:sz w:val="24"/>
          <w:szCs w:val="24"/>
        </w:rPr>
        <w:t xml:space="preserve"> for</w:t>
      </w:r>
      <w:r w:rsidR="002C27A2" w:rsidRPr="00AA53C8">
        <w:rPr>
          <w:rFonts w:ascii="Times New Roman" w:eastAsia="宋体" w:hAnsi="Times New Roman" w:cs="Times New Roman"/>
          <w:color w:val="333333"/>
          <w:kern w:val="0"/>
          <w:sz w:val="24"/>
          <w:szCs w:val="24"/>
        </w:rPr>
        <w:t xml:space="preserve"> the task</w:t>
      </w:r>
      <w:r w:rsidR="002C27A2">
        <w:rPr>
          <w:rFonts w:ascii="Times New Roman" w:eastAsia="宋体" w:hAnsi="Times New Roman" w:cs="Times New Roman"/>
          <w:color w:val="333333"/>
          <w:kern w:val="0"/>
          <w:sz w:val="24"/>
          <w:szCs w:val="24"/>
        </w:rPr>
        <w:t xml:space="preserve">’s </w:t>
      </w:r>
      <w:r w:rsidR="002C27A2" w:rsidRPr="00AA53C8">
        <w:rPr>
          <w:rFonts w:ascii="Times New Roman" w:eastAsia="宋体" w:hAnsi="Times New Roman" w:cs="Times New Roman"/>
          <w:color w:val="333333"/>
          <w:kern w:val="0"/>
          <w:sz w:val="24"/>
          <w:szCs w:val="24"/>
        </w:rPr>
        <w:t>performance</w:t>
      </w:r>
      <w:r w:rsidR="00C65C79" w:rsidRPr="00AA53C8">
        <w:rPr>
          <w:rFonts w:ascii="Times New Roman" w:eastAsia="宋体" w:hAnsi="Times New Roman" w:cs="Times New Roman"/>
          <w:color w:val="333333"/>
          <w:kern w:val="0"/>
          <w:sz w:val="24"/>
          <w:szCs w:val="24"/>
        </w:rPr>
        <w:t xml:space="preserve">, </w:t>
      </w:r>
      <w:r w:rsidR="003A4B45">
        <w:rPr>
          <w:rFonts w:ascii="Times New Roman" w:eastAsia="宋体" w:hAnsi="Times New Roman" w:cs="Times New Roman"/>
          <w:color w:val="333333"/>
          <w:kern w:val="0"/>
          <w:sz w:val="24"/>
          <w:szCs w:val="24"/>
        </w:rPr>
        <w:t>n</w:t>
      </w:r>
      <w:r w:rsidR="00C65C79" w:rsidRPr="00AA53C8">
        <w:rPr>
          <w:rFonts w:ascii="Times New Roman" w:eastAsia="宋体" w:hAnsi="Times New Roman" w:cs="Times New Roman"/>
          <w:color w:val="333333"/>
          <w:kern w:val="0"/>
          <w:sz w:val="24"/>
          <w:szCs w:val="24"/>
        </w:rPr>
        <w:t>or unified result</w:t>
      </w:r>
      <w:r w:rsidR="003A4B45">
        <w:rPr>
          <w:rFonts w:ascii="Times New Roman" w:eastAsia="宋体" w:hAnsi="Times New Roman" w:cs="Times New Roman"/>
          <w:color w:val="333333"/>
          <w:kern w:val="0"/>
          <w:sz w:val="24"/>
          <w:szCs w:val="24"/>
        </w:rPr>
        <w:t xml:space="preserve"> </w:t>
      </w:r>
      <w:r w:rsidR="003A4B45" w:rsidRPr="00AA53C8">
        <w:rPr>
          <w:rFonts w:ascii="Times New Roman" w:eastAsia="宋体" w:hAnsi="Times New Roman" w:cs="Times New Roman"/>
          <w:color w:val="333333"/>
          <w:kern w:val="0"/>
          <w:sz w:val="24"/>
          <w:szCs w:val="24"/>
        </w:rPr>
        <w:t>will</w:t>
      </w:r>
      <w:r w:rsidR="003A4B45">
        <w:rPr>
          <w:rFonts w:ascii="Times New Roman" w:eastAsia="宋体" w:hAnsi="Times New Roman" w:cs="Times New Roman"/>
          <w:color w:val="333333"/>
          <w:kern w:val="0"/>
          <w:sz w:val="24"/>
          <w:szCs w:val="24"/>
        </w:rPr>
        <w:t xml:space="preserve"> be</w:t>
      </w:r>
      <w:r w:rsidR="003A4B45" w:rsidRPr="00AA53C8">
        <w:rPr>
          <w:rFonts w:ascii="Times New Roman" w:eastAsia="宋体" w:hAnsi="Times New Roman" w:cs="Times New Roman"/>
          <w:color w:val="333333"/>
          <w:kern w:val="0"/>
          <w:sz w:val="24"/>
          <w:szCs w:val="24"/>
        </w:rPr>
        <w:t xml:space="preserve"> achieve</w:t>
      </w:r>
      <w:r w:rsidR="003A4B45">
        <w:rPr>
          <w:rFonts w:ascii="Times New Roman" w:eastAsia="宋体" w:hAnsi="Times New Roman" w:cs="Times New Roman"/>
          <w:color w:val="333333"/>
          <w:kern w:val="0"/>
          <w:sz w:val="24"/>
          <w:szCs w:val="24"/>
        </w:rPr>
        <w:t>d</w:t>
      </w:r>
      <w:r w:rsidR="00C65C79" w:rsidRPr="00AA53C8">
        <w:rPr>
          <w:rFonts w:ascii="Times New Roman" w:eastAsia="宋体" w:hAnsi="Times New Roman" w:cs="Times New Roman"/>
          <w:color w:val="333333"/>
          <w:kern w:val="0"/>
          <w:sz w:val="24"/>
          <w:szCs w:val="24"/>
        </w:rPr>
        <w:t>. The complet</w:t>
      </w:r>
      <w:r w:rsidR="00B337D8">
        <w:rPr>
          <w:rFonts w:ascii="Times New Roman" w:eastAsia="宋体" w:hAnsi="Times New Roman" w:cs="Times New Roman"/>
          <w:color w:val="333333"/>
          <w:kern w:val="0"/>
          <w:sz w:val="24"/>
          <w:szCs w:val="24"/>
        </w:rPr>
        <w:t>ing method is not fixed as well</w:t>
      </w:r>
      <w:r w:rsidR="00C65C79" w:rsidRPr="00AA53C8">
        <w:rPr>
          <w:rFonts w:ascii="Times New Roman" w:eastAsia="宋体" w:hAnsi="Times New Roman" w:cs="Times New Roman"/>
          <w:color w:val="333333"/>
          <w:kern w:val="0"/>
          <w:sz w:val="24"/>
          <w:szCs w:val="24"/>
        </w:rPr>
        <w:t xml:space="preserve">, the language </w:t>
      </w:r>
      <w:r w:rsidR="00835BCB" w:rsidRPr="00AA53C8">
        <w:rPr>
          <w:rFonts w:ascii="Times New Roman" w:eastAsia="宋体" w:hAnsi="Times New Roman" w:cs="Times New Roman"/>
          <w:color w:val="333333"/>
          <w:kern w:val="0"/>
          <w:sz w:val="24"/>
          <w:szCs w:val="24"/>
        </w:rPr>
        <w:t>appli</w:t>
      </w:r>
      <w:r w:rsidR="00835BCB">
        <w:rPr>
          <w:rFonts w:ascii="Times New Roman" w:eastAsia="宋体" w:hAnsi="Times New Roman" w:cs="Times New Roman"/>
          <w:color w:val="333333"/>
          <w:kern w:val="0"/>
          <w:sz w:val="24"/>
          <w:szCs w:val="24"/>
        </w:rPr>
        <w:t>ed</w:t>
      </w:r>
      <w:r w:rsidR="00835BCB" w:rsidRPr="00AA53C8">
        <w:rPr>
          <w:rFonts w:ascii="Times New Roman" w:eastAsia="宋体" w:hAnsi="Times New Roman" w:cs="Times New Roman"/>
          <w:color w:val="333333"/>
          <w:kern w:val="0"/>
          <w:sz w:val="24"/>
          <w:szCs w:val="24"/>
        </w:rPr>
        <w:t xml:space="preserve"> </w:t>
      </w:r>
      <w:r w:rsidR="00C65C79" w:rsidRPr="00AA53C8">
        <w:rPr>
          <w:rFonts w:ascii="Times New Roman" w:eastAsia="宋体" w:hAnsi="Times New Roman" w:cs="Times New Roman"/>
          <w:color w:val="333333"/>
          <w:kern w:val="0"/>
          <w:sz w:val="24"/>
          <w:szCs w:val="24"/>
        </w:rPr>
        <w:t>is no</w:t>
      </w:r>
      <w:r w:rsidR="00835BCB">
        <w:rPr>
          <w:rFonts w:ascii="Times New Roman" w:eastAsia="宋体" w:hAnsi="Times New Roman" w:cs="Times New Roman"/>
          <w:color w:val="333333"/>
          <w:kern w:val="0"/>
          <w:sz w:val="24"/>
          <w:szCs w:val="24"/>
        </w:rPr>
        <w:t xml:space="preserve">t </w:t>
      </w:r>
      <w:r w:rsidR="00C65C79" w:rsidRPr="00AA53C8">
        <w:rPr>
          <w:rFonts w:ascii="Times New Roman" w:eastAsia="宋体" w:hAnsi="Times New Roman" w:cs="Times New Roman"/>
          <w:color w:val="333333"/>
          <w:kern w:val="0"/>
          <w:sz w:val="24"/>
          <w:szCs w:val="24"/>
        </w:rPr>
        <w:t>restrictive. Fourth</w:t>
      </w:r>
      <w:r w:rsidR="00B86456">
        <w:rPr>
          <w:rFonts w:ascii="Times New Roman" w:eastAsia="宋体" w:hAnsi="Times New Roman" w:cs="Times New Roman"/>
          <w:color w:val="333333"/>
          <w:kern w:val="0"/>
          <w:sz w:val="24"/>
          <w:szCs w:val="24"/>
        </w:rPr>
        <w:t>ly</w:t>
      </w:r>
      <w:r w:rsidR="00C65C79" w:rsidRPr="00AA53C8">
        <w:rPr>
          <w:rFonts w:ascii="Times New Roman" w:eastAsia="宋体" w:hAnsi="Times New Roman" w:cs="Times New Roman"/>
          <w:color w:val="333333"/>
          <w:kern w:val="0"/>
          <w:sz w:val="24"/>
          <w:szCs w:val="24"/>
        </w:rPr>
        <w:t>, the task</w:t>
      </w:r>
      <w:r w:rsidR="00BE354B">
        <w:rPr>
          <w:rFonts w:ascii="Times New Roman" w:eastAsia="宋体" w:hAnsi="Times New Roman" w:cs="Times New Roman"/>
          <w:color w:val="333333"/>
          <w:kern w:val="0"/>
          <w:sz w:val="24"/>
          <w:szCs w:val="24"/>
        </w:rPr>
        <w:t xml:space="preserve"> should</w:t>
      </w:r>
      <w:r w:rsidR="00C65C79" w:rsidRPr="00AA53C8">
        <w:rPr>
          <w:rFonts w:ascii="Times New Roman" w:eastAsia="宋体" w:hAnsi="Times New Roman" w:cs="Times New Roman"/>
          <w:color w:val="333333"/>
          <w:kern w:val="0"/>
          <w:sz w:val="24"/>
          <w:szCs w:val="24"/>
        </w:rPr>
        <w:t xml:space="preserve"> </w:t>
      </w:r>
      <w:r w:rsidR="00BE354B">
        <w:rPr>
          <w:rFonts w:ascii="Times New Roman" w:eastAsia="宋体" w:hAnsi="Times New Roman" w:cs="Times New Roman"/>
          <w:color w:val="333333"/>
          <w:kern w:val="0"/>
          <w:sz w:val="24"/>
          <w:szCs w:val="24"/>
        </w:rPr>
        <w:t xml:space="preserve">be carried out in </w:t>
      </w:r>
      <w:r w:rsidR="00C65C79" w:rsidRPr="00AA53C8">
        <w:rPr>
          <w:rFonts w:ascii="Times New Roman" w:eastAsia="宋体" w:hAnsi="Times New Roman" w:cs="Times New Roman"/>
          <w:color w:val="333333"/>
          <w:kern w:val="0"/>
          <w:sz w:val="24"/>
          <w:szCs w:val="24"/>
        </w:rPr>
        <w:t>communicative or interactive</w:t>
      </w:r>
      <w:r w:rsidR="00BE354B">
        <w:rPr>
          <w:rFonts w:ascii="Times New Roman" w:eastAsia="宋体" w:hAnsi="Times New Roman" w:cs="Times New Roman"/>
          <w:color w:val="333333"/>
          <w:kern w:val="0"/>
          <w:sz w:val="24"/>
          <w:szCs w:val="24"/>
        </w:rPr>
        <w:t xml:space="preserve"> ways</w:t>
      </w:r>
      <w:r w:rsidR="00C65C79" w:rsidRPr="00AA53C8">
        <w:rPr>
          <w:rFonts w:ascii="Times New Roman" w:eastAsia="宋体" w:hAnsi="Times New Roman" w:cs="Times New Roman"/>
          <w:color w:val="333333"/>
          <w:kern w:val="0"/>
          <w:sz w:val="24"/>
          <w:szCs w:val="24"/>
        </w:rPr>
        <w:t>. The</w:t>
      </w:r>
      <w:r w:rsidR="00BE354B">
        <w:rPr>
          <w:rFonts w:ascii="Times New Roman" w:eastAsia="宋体" w:hAnsi="Times New Roman" w:cs="Times New Roman"/>
          <w:color w:val="333333"/>
          <w:kern w:val="0"/>
          <w:sz w:val="24"/>
          <w:szCs w:val="24"/>
        </w:rPr>
        <w:t xml:space="preserve"> </w:t>
      </w:r>
      <w:r w:rsidR="00BE354B" w:rsidRPr="00AA53C8">
        <w:rPr>
          <w:rFonts w:ascii="Times New Roman" w:eastAsia="宋体" w:hAnsi="Times New Roman" w:cs="Times New Roman"/>
          <w:color w:val="333333"/>
          <w:kern w:val="0"/>
          <w:sz w:val="24"/>
          <w:szCs w:val="24"/>
        </w:rPr>
        <w:t>activit</w:t>
      </w:r>
      <w:r w:rsidR="00BE354B">
        <w:rPr>
          <w:rFonts w:ascii="Times New Roman" w:eastAsia="宋体" w:hAnsi="Times New Roman" w:cs="Times New Roman"/>
          <w:color w:val="333333"/>
          <w:kern w:val="0"/>
          <w:sz w:val="24"/>
          <w:szCs w:val="24"/>
        </w:rPr>
        <w:t>ies</w:t>
      </w:r>
      <w:r w:rsidR="00C65C79" w:rsidRPr="00AA53C8">
        <w:rPr>
          <w:rFonts w:ascii="Times New Roman" w:eastAsia="宋体" w:hAnsi="Times New Roman" w:cs="Times New Roman"/>
          <w:color w:val="333333"/>
          <w:kern w:val="0"/>
          <w:sz w:val="24"/>
          <w:szCs w:val="24"/>
        </w:rPr>
        <w:t xml:space="preserve"> </w:t>
      </w:r>
      <w:r w:rsidR="00BE354B">
        <w:rPr>
          <w:rFonts w:ascii="Times New Roman" w:eastAsia="宋体" w:hAnsi="Times New Roman" w:cs="Times New Roman"/>
          <w:color w:val="333333"/>
          <w:kern w:val="0"/>
          <w:sz w:val="24"/>
          <w:szCs w:val="24"/>
        </w:rPr>
        <w:t xml:space="preserve">in </w:t>
      </w:r>
      <w:r w:rsidR="00C65C79" w:rsidRPr="00AA53C8">
        <w:rPr>
          <w:rFonts w:ascii="Times New Roman" w:eastAsia="宋体" w:hAnsi="Times New Roman" w:cs="Times New Roman"/>
          <w:color w:val="333333"/>
          <w:kern w:val="0"/>
          <w:sz w:val="24"/>
          <w:szCs w:val="24"/>
        </w:rPr>
        <w:t xml:space="preserve">task </w:t>
      </w:r>
      <w:r w:rsidR="00BE354B">
        <w:rPr>
          <w:rFonts w:ascii="Times New Roman" w:eastAsia="宋体" w:hAnsi="Times New Roman" w:cs="Times New Roman"/>
          <w:color w:val="333333"/>
          <w:kern w:val="0"/>
          <w:sz w:val="24"/>
          <w:szCs w:val="24"/>
        </w:rPr>
        <w:t>are always</w:t>
      </w:r>
      <w:r w:rsidR="00C65C79" w:rsidRPr="00AA53C8">
        <w:rPr>
          <w:rFonts w:ascii="Times New Roman" w:eastAsia="宋体" w:hAnsi="Times New Roman" w:cs="Times New Roman"/>
          <w:color w:val="333333"/>
          <w:kern w:val="0"/>
          <w:sz w:val="24"/>
          <w:szCs w:val="24"/>
        </w:rPr>
        <w:t xml:space="preserve"> collective and cooperative. </w:t>
      </w:r>
      <w:r w:rsidR="007602D0">
        <w:rPr>
          <w:rFonts w:ascii="Times New Roman" w:eastAsia="宋体" w:hAnsi="Times New Roman" w:cs="Times New Roman"/>
          <w:color w:val="333333"/>
          <w:kern w:val="0"/>
          <w:sz w:val="24"/>
          <w:szCs w:val="24"/>
        </w:rPr>
        <w:t>There are</w:t>
      </w:r>
      <w:r w:rsidR="00C65C79" w:rsidRPr="00AA53C8">
        <w:rPr>
          <w:rFonts w:ascii="Times New Roman" w:eastAsia="宋体" w:hAnsi="Times New Roman" w:cs="Times New Roman"/>
          <w:color w:val="333333"/>
          <w:kern w:val="0"/>
          <w:sz w:val="24"/>
          <w:szCs w:val="24"/>
        </w:rPr>
        <w:t xml:space="preserve"> bilateral or multilateral interaction</w:t>
      </w:r>
      <w:r w:rsidR="007602D0">
        <w:rPr>
          <w:rFonts w:ascii="Times New Roman" w:eastAsia="宋体" w:hAnsi="Times New Roman" w:cs="Times New Roman"/>
          <w:color w:val="333333"/>
          <w:kern w:val="0"/>
          <w:sz w:val="24"/>
          <w:szCs w:val="24"/>
        </w:rPr>
        <w:t>s</w:t>
      </w:r>
      <w:r w:rsidR="00C65C79" w:rsidRPr="00AA53C8">
        <w:rPr>
          <w:rFonts w:ascii="Times New Roman" w:eastAsia="宋体" w:hAnsi="Times New Roman" w:cs="Times New Roman"/>
          <w:color w:val="333333"/>
          <w:kern w:val="0"/>
          <w:sz w:val="24"/>
          <w:szCs w:val="24"/>
        </w:rPr>
        <w:t xml:space="preserve"> between students and </w:t>
      </w:r>
      <w:r w:rsidR="00097307" w:rsidRPr="00AA53C8">
        <w:rPr>
          <w:rFonts w:ascii="Times New Roman" w:eastAsia="宋体" w:hAnsi="Times New Roman" w:cs="Times New Roman"/>
          <w:color w:val="333333"/>
          <w:kern w:val="0"/>
          <w:sz w:val="24"/>
          <w:szCs w:val="24"/>
        </w:rPr>
        <w:t>teachers</w:t>
      </w:r>
      <w:r w:rsidR="00C65C79" w:rsidRPr="00AA53C8">
        <w:rPr>
          <w:rFonts w:ascii="Times New Roman" w:eastAsia="宋体" w:hAnsi="Times New Roman" w:cs="Times New Roman"/>
          <w:color w:val="333333"/>
          <w:kern w:val="0"/>
          <w:sz w:val="24"/>
          <w:szCs w:val="24"/>
        </w:rPr>
        <w:t xml:space="preserve">, students and </w:t>
      </w:r>
      <w:r w:rsidR="00097307">
        <w:rPr>
          <w:rFonts w:ascii="Times New Roman" w:eastAsia="宋体" w:hAnsi="Times New Roman" w:cs="Times New Roman"/>
          <w:color w:val="333333"/>
          <w:kern w:val="0"/>
          <w:sz w:val="24"/>
          <w:szCs w:val="24"/>
        </w:rPr>
        <w:t>students</w:t>
      </w:r>
      <w:r w:rsidR="00C65C79" w:rsidRPr="00AA53C8">
        <w:rPr>
          <w:rFonts w:ascii="Times New Roman" w:eastAsia="宋体" w:hAnsi="Times New Roman" w:cs="Times New Roman"/>
          <w:color w:val="333333"/>
          <w:kern w:val="0"/>
          <w:sz w:val="24"/>
          <w:szCs w:val="24"/>
        </w:rPr>
        <w:t>, or students and input materials.</w:t>
      </w:r>
    </w:p>
    <w:p w14:paraId="673EF01E" w14:textId="35B2BB57" w:rsidR="00C65C79" w:rsidRDefault="00C65C79" w:rsidP="00C65C79">
      <w:pPr>
        <w:rPr>
          <w:rFonts w:ascii="Times New Roman" w:eastAsia="宋体" w:hAnsi="Times New Roman" w:cs="Times New Roman"/>
          <w:color w:val="333333"/>
          <w:kern w:val="0"/>
          <w:sz w:val="24"/>
          <w:szCs w:val="24"/>
        </w:rPr>
      </w:pPr>
      <w:r w:rsidRPr="00AA53C8">
        <w:rPr>
          <w:rFonts w:ascii="Times New Roman" w:eastAsia="宋体" w:hAnsi="Times New Roman" w:cs="Times New Roman"/>
          <w:color w:val="333333"/>
          <w:kern w:val="0"/>
          <w:sz w:val="24"/>
          <w:szCs w:val="24"/>
        </w:rPr>
        <w:t xml:space="preserve">From the above analysis, we can see that the essential connotation of the task is more abundant and more appropriate to express the purpose of classroom activities, </w:t>
      </w:r>
      <w:r w:rsidR="00D47609">
        <w:rPr>
          <w:rFonts w:ascii="Times New Roman" w:eastAsia="宋体" w:hAnsi="Times New Roman" w:cs="Times New Roman"/>
          <w:color w:val="333333"/>
          <w:kern w:val="0"/>
          <w:sz w:val="24"/>
          <w:szCs w:val="24"/>
        </w:rPr>
        <w:t xml:space="preserve">which </w:t>
      </w:r>
      <w:r w:rsidRPr="00AA53C8">
        <w:rPr>
          <w:rFonts w:ascii="Times New Roman" w:eastAsia="宋体" w:hAnsi="Times New Roman" w:cs="Times New Roman"/>
          <w:color w:val="333333"/>
          <w:kern w:val="0"/>
          <w:sz w:val="24"/>
          <w:szCs w:val="24"/>
        </w:rPr>
        <w:t>is adhere to the student-centered learning method</w:t>
      </w:r>
      <w:r w:rsidR="00D61C39">
        <w:rPr>
          <w:rFonts w:ascii="Times New Roman" w:eastAsia="宋体" w:hAnsi="Times New Roman" w:cs="Times New Roman"/>
          <w:color w:val="333333"/>
          <w:kern w:val="0"/>
          <w:sz w:val="24"/>
          <w:szCs w:val="24"/>
        </w:rPr>
        <w:t>.</w:t>
      </w:r>
      <w:r w:rsidRPr="00AA53C8">
        <w:rPr>
          <w:rFonts w:ascii="Times New Roman" w:eastAsia="宋体" w:hAnsi="Times New Roman" w:cs="Times New Roman"/>
          <w:color w:val="333333"/>
          <w:kern w:val="0"/>
          <w:sz w:val="24"/>
          <w:szCs w:val="24"/>
        </w:rPr>
        <w:t xml:space="preserve"> </w:t>
      </w:r>
      <w:r w:rsidR="00D61C39">
        <w:rPr>
          <w:rFonts w:ascii="Times New Roman" w:eastAsia="宋体" w:hAnsi="Times New Roman" w:cs="Times New Roman"/>
          <w:color w:val="333333"/>
          <w:kern w:val="0"/>
          <w:sz w:val="24"/>
          <w:szCs w:val="24"/>
        </w:rPr>
        <w:t xml:space="preserve">The </w:t>
      </w:r>
      <w:r w:rsidRPr="00AA53C8">
        <w:rPr>
          <w:rFonts w:ascii="Times New Roman" w:eastAsia="宋体" w:hAnsi="Times New Roman" w:cs="Times New Roman"/>
          <w:color w:val="333333"/>
          <w:kern w:val="0"/>
          <w:sz w:val="24"/>
          <w:szCs w:val="24"/>
        </w:rPr>
        <w:t xml:space="preserve">learners’ cognitive abilities </w:t>
      </w:r>
      <w:r w:rsidR="00D61C39">
        <w:rPr>
          <w:rFonts w:ascii="Times New Roman" w:eastAsia="宋体" w:hAnsi="Times New Roman" w:cs="Times New Roman"/>
          <w:color w:val="333333"/>
          <w:kern w:val="0"/>
          <w:sz w:val="24"/>
          <w:szCs w:val="24"/>
        </w:rPr>
        <w:t xml:space="preserve">could be developed fully </w:t>
      </w:r>
      <w:r w:rsidR="00D61C39">
        <w:rPr>
          <w:rFonts w:ascii="Times New Roman" w:eastAsia="宋体" w:hAnsi="Times New Roman" w:cs="Times New Roman"/>
          <w:color w:val="333333"/>
          <w:kern w:val="0"/>
          <w:sz w:val="24"/>
          <w:szCs w:val="24"/>
        </w:rPr>
        <w:t>through</w:t>
      </w:r>
      <w:r w:rsidR="00D61C39" w:rsidRPr="00AA53C8">
        <w:rPr>
          <w:rFonts w:ascii="Times New Roman" w:eastAsia="宋体" w:hAnsi="Times New Roman" w:cs="Times New Roman"/>
          <w:color w:val="333333"/>
          <w:kern w:val="0"/>
          <w:sz w:val="24"/>
          <w:szCs w:val="24"/>
        </w:rPr>
        <w:t xml:space="preserve"> </w:t>
      </w:r>
      <w:r w:rsidR="00FE6314" w:rsidRPr="00AA53C8">
        <w:rPr>
          <w:rFonts w:ascii="Times New Roman" w:eastAsia="宋体" w:hAnsi="Times New Roman" w:cs="Times New Roman"/>
          <w:color w:val="333333"/>
          <w:kern w:val="0"/>
          <w:sz w:val="24"/>
          <w:szCs w:val="24"/>
        </w:rPr>
        <w:t>interaction, communication, and cooperation</w:t>
      </w:r>
      <w:r w:rsidR="00D61C39">
        <w:rPr>
          <w:rFonts w:ascii="Times New Roman" w:eastAsia="宋体" w:hAnsi="Times New Roman" w:cs="Times New Roman"/>
          <w:color w:val="333333"/>
          <w:kern w:val="0"/>
          <w:sz w:val="24"/>
          <w:szCs w:val="24"/>
        </w:rPr>
        <w:t>.</w:t>
      </w:r>
      <w:r w:rsidRPr="00AA53C8">
        <w:rPr>
          <w:rFonts w:ascii="Times New Roman" w:eastAsia="宋体" w:hAnsi="Times New Roman" w:cs="Times New Roman"/>
          <w:color w:val="333333"/>
          <w:kern w:val="0"/>
          <w:sz w:val="24"/>
          <w:szCs w:val="24"/>
        </w:rPr>
        <w:t xml:space="preserve"> </w:t>
      </w:r>
      <w:r w:rsidR="00721CE7">
        <w:rPr>
          <w:rFonts w:ascii="Times New Roman" w:eastAsia="宋体" w:hAnsi="Times New Roman" w:cs="Times New Roman"/>
          <w:color w:val="333333"/>
          <w:kern w:val="0"/>
          <w:sz w:val="24"/>
          <w:szCs w:val="24"/>
        </w:rPr>
        <w:t>Students</w:t>
      </w:r>
      <w:r w:rsidR="00D61C39">
        <w:rPr>
          <w:rFonts w:ascii="Times New Roman" w:eastAsia="宋体" w:hAnsi="Times New Roman" w:cs="Times New Roman"/>
          <w:color w:val="333333"/>
          <w:kern w:val="0"/>
          <w:sz w:val="24"/>
          <w:szCs w:val="24"/>
        </w:rPr>
        <w:t xml:space="preserve"> will</w:t>
      </w:r>
      <w:r w:rsidRPr="00AA53C8">
        <w:rPr>
          <w:rFonts w:ascii="Times New Roman" w:eastAsia="宋体" w:hAnsi="Times New Roman" w:cs="Times New Roman"/>
          <w:color w:val="333333"/>
          <w:kern w:val="0"/>
          <w:sz w:val="24"/>
          <w:szCs w:val="24"/>
        </w:rPr>
        <w:t xml:space="preserve"> perceive and apply </w:t>
      </w:r>
      <w:r w:rsidR="00D61C39">
        <w:rPr>
          <w:rFonts w:ascii="Times New Roman" w:eastAsia="宋体" w:hAnsi="Times New Roman" w:cs="Times New Roman"/>
          <w:color w:val="333333"/>
          <w:kern w:val="0"/>
          <w:sz w:val="24"/>
          <w:szCs w:val="24"/>
        </w:rPr>
        <w:t xml:space="preserve">the </w:t>
      </w:r>
      <w:r w:rsidRPr="00AA53C8">
        <w:rPr>
          <w:rFonts w:ascii="Times New Roman" w:eastAsia="宋体" w:hAnsi="Times New Roman" w:cs="Times New Roman"/>
          <w:color w:val="333333"/>
          <w:kern w:val="0"/>
          <w:sz w:val="24"/>
          <w:szCs w:val="24"/>
        </w:rPr>
        <w:t>target language in practice.</w:t>
      </w:r>
      <w:r w:rsidR="00FE6314">
        <w:rPr>
          <w:rFonts w:ascii="Times New Roman" w:eastAsia="宋体" w:hAnsi="Times New Roman" w:cs="Times New Roman"/>
          <w:color w:val="333333"/>
          <w:kern w:val="0"/>
          <w:sz w:val="24"/>
          <w:szCs w:val="24"/>
        </w:rPr>
        <w:t xml:space="preserve"> </w:t>
      </w:r>
    </w:p>
    <w:p w14:paraId="4C1E08DD" w14:textId="77777777" w:rsidR="009A609C" w:rsidRPr="00AA53C8" w:rsidRDefault="009A609C" w:rsidP="00C65C79">
      <w:pPr>
        <w:rPr>
          <w:rFonts w:ascii="Times New Roman" w:eastAsia="宋体" w:hAnsi="Times New Roman" w:cs="Times New Roman"/>
          <w:color w:val="333333"/>
          <w:kern w:val="0"/>
          <w:sz w:val="24"/>
          <w:szCs w:val="24"/>
        </w:rPr>
      </w:pPr>
    </w:p>
    <w:p w14:paraId="12E0322E" w14:textId="047D9B79" w:rsidR="00436719" w:rsidRPr="009A609C" w:rsidRDefault="00EB5E7F" w:rsidP="009A609C">
      <w:pPr>
        <w:pStyle w:val="a3"/>
        <w:numPr>
          <w:ilvl w:val="0"/>
          <w:numId w:val="1"/>
        </w:numPr>
        <w:ind w:firstLineChars="0"/>
        <w:rPr>
          <w:rFonts w:ascii="Times New Roman" w:eastAsia="宋体" w:hAnsi="Times New Roman" w:cs="Times New Roman"/>
          <w:b/>
          <w:bCs/>
          <w:color w:val="333333"/>
          <w:kern w:val="0"/>
          <w:sz w:val="28"/>
          <w:szCs w:val="28"/>
        </w:rPr>
      </w:pPr>
      <w:r w:rsidRPr="009A609C">
        <w:rPr>
          <w:rFonts w:ascii="Times New Roman" w:eastAsia="宋体" w:hAnsi="Times New Roman" w:cs="Times New Roman"/>
          <w:b/>
          <w:bCs/>
          <w:color w:val="333333"/>
          <w:kern w:val="0"/>
          <w:sz w:val="28"/>
          <w:szCs w:val="28"/>
        </w:rPr>
        <w:t>A description of the evidence you intend to collect</w:t>
      </w:r>
    </w:p>
    <w:p w14:paraId="3DF1D4EB" w14:textId="1566E626" w:rsidR="002D684A" w:rsidRPr="00005A94" w:rsidRDefault="00897F91" w:rsidP="0028587A">
      <w:pPr>
        <w:rPr>
          <w:rFonts w:ascii="Times New Roman" w:eastAsia="宋体" w:hAnsi="Times New Roman" w:cs="Times New Roman" w:hint="eastAsia"/>
          <w:color w:val="222222"/>
          <w:kern w:val="0"/>
          <w:sz w:val="24"/>
          <w:szCs w:val="24"/>
        </w:rPr>
      </w:pPr>
      <w:r>
        <w:rPr>
          <w:rFonts w:ascii="Times New Roman" w:eastAsia="宋体" w:hAnsi="Times New Roman" w:cs="Times New Roman"/>
          <w:color w:val="333333"/>
          <w:kern w:val="0"/>
          <w:sz w:val="24"/>
          <w:szCs w:val="24"/>
        </w:rPr>
        <w:t xml:space="preserve">According to </w:t>
      </w:r>
      <w:r w:rsidR="0090452A" w:rsidRPr="00AA53C8">
        <w:rPr>
          <w:rFonts w:ascii="Times New Roman" w:eastAsia="宋体" w:hAnsi="Times New Roman" w:cs="Times New Roman"/>
          <w:color w:val="333333"/>
          <w:kern w:val="0"/>
          <w:sz w:val="24"/>
          <w:szCs w:val="24"/>
        </w:rPr>
        <w:t>Willis (1996)</w:t>
      </w:r>
      <w:r>
        <w:rPr>
          <w:rFonts w:ascii="Times New Roman" w:eastAsia="宋体" w:hAnsi="Times New Roman" w:cs="Times New Roman"/>
          <w:color w:val="333333"/>
          <w:kern w:val="0"/>
          <w:sz w:val="24"/>
          <w:szCs w:val="24"/>
        </w:rPr>
        <w:t>,</w:t>
      </w:r>
      <w:r w:rsidR="0090452A" w:rsidRPr="00AA53C8">
        <w:rPr>
          <w:rFonts w:ascii="Times New Roman" w:eastAsia="宋体" w:hAnsi="Times New Roman" w:cs="Times New Roman"/>
          <w:color w:val="333333"/>
          <w:kern w:val="0"/>
          <w:sz w:val="24"/>
          <w:szCs w:val="24"/>
        </w:rPr>
        <w:t xml:space="preserve"> the </w:t>
      </w:r>
      <w:bookmarkStart w:id="5" w:name="OLE_LINK3"/>
      <w:bookmarkStart w:id="6" w:name="OLE_LINK4"/>
      <w:r w:rsidR="0090452A" w:rsidRPr="00AA53C8">
        <w:rPr>
          <w:rFonts w:ascii="Times New Roman" w:eastAsia="宋体" w:hAnsi="Times New Roman" w:cs="Times New Roman"/>
          <w:color w:val="333333"/>
          <w:kern w:val="0"/>
          <w:sz w:val="24"/>
          <w:szCs w:val="24"/>
        </w:rPr>
        <w:t>task-based learning mode</w:t>
      </w:r>
      <w:bookmarkEnd w:id="5"/>
      <w:bookmarkEnd w:id="6"/>
      <w:r w:rsidR="0090452A" w:rsidRPr="00AA53C8">
        <w:rPr>
          <w:rFonts w:ascii="Times New Roman" w:eastAsia="宋体" w:hAnsi="Times New Roman" w:cs="Times New Roman"/>
          <w:color w:val="333333"/>
          <w:kern w:val="0"/>
          <w:sz w:val="24"/>
          <w:szCs w:val="24"/>
        </w:rPr>
        <w:t xml:space="preserve"> </w:t>
      </w:r>
      <w:r>
        <w:rPr>
          <w:rFonts w:ascii="Times New Roman" w:eastAsia="宋体" w:hAnsi="Times New Roman" w:cs="Times New Roman"/>
          <w:color w:val="333333"/>
          <w:kern w:val="0"/>
          <w:sz w:val="24"/>
          <w:szCs w:val="24"/>
        </w:rPr>
        <w:t xml:space="preserve">could be </w:t>
      </w:r>
      <w:r w:rsidRPr="00AA53C8">
        <w:rPr>
          <w:rFonts w:ascii="Times New Roman" w:eastAsia="宋体" w:hAnsi="Times New Roman" w:cs="Times New Roman"/>
          <w:color w:val="333333"/>
          <w:kern w:val="0"/>
          <w:sz w:val="24"/>
          <w:szCs w:val="24"/>
        </w:rPr>
        <w:t>divide</w:t>
      </w:r>
      <w:r>
        <w:rPr>
          <w:rFonts w:ascii="Times New Roman" w:eastAsia="宋体" w:hAnsi="Times New Roman" w:cs="Times New Roman"/>
          <w:color w:val="333333"/>
          <w:kern w:val="0"/>
          <w:sz w:val="24"/>
          <w:szCs w:val="24"/>
        </w:rPr>
        <w:t>d</w:t>
      </w:r>
      <w:r w:rsidRPr="00AA53C8">
        <w:rPr>
          <w:rFonts w:ascii="Times New Roman" w:eastAsia="宋体" w:hAnsi="Times New Roman" w:cs="Times New Roman"/>
          <w:color w:val="333333"/>
          <w:kern w:val="0"/>
          <w:sz w:val="24"/>
          <w:szCs w:val="24"/>
        </w:rPr>
        <w:t xml:space="preserve"> </w:t>
      </w:r>
      <w:r w:rsidR="0090452A" w:rsidRPr="00AA53C8">
        <w:rPr>
          <w:rFonts w:ascii="Times New Roman" w:eastAsia="宋体" w:hAnsi="Times New Roman" w:cs="Times New Roman"/>
          <w:color w:val="333333"/>
          <w:kern w:val="0"/>
          <w:sz w:val="24"/>
          <w:szCs w:val="24"/>
        </w:rPr>
        <w:t>into three stages: pre-task, tas</w:t>
      </w:r>
      <w:r w:rsidR="0090452A" w:rsidRPr="00005A94">
        <w:rPr>
          <w:rFonts w:ascii="Times New Roman" w:eastAsia="宋体" w:hAnsi="Times New Roman" w:cs="Times New Roman"/>
          <w:color w:val="222222"/>
          <w:kern w:val="0"/>
          <w:sz w:val="24"/>
          <w:szCs w:val="24"/>
        </w:rPr>
        <w:t>k-cycle, and language focus. In the pre-task stage, teachers introduce writing themes and tasks. Teachers can guide students to analyze the themes through networks, TV broadcasts, story novels, etc., and combine students</w:t>
      </w:r>
      <w:r w:rsidR="00A70B7A">
        <w:rPr>
          <w:rFonts w:ascii="Times New Roman" w:eastAsia="宋体" w:hAnsi="Times New Roman" w:cs="Times New Roman"/>
          <w:color w:val="222222"/>
          <w:kern w:val="0"/>
          <w:sz w:val="24"/>
          <w:szCs w:val="24"/>
        </w:rPr>
        <w:t>’</w:t>
      </w:r>
      <w:r w:rsidR="0090452A" w:rsidRPr="00005A94">
        <w:rPr>
          <w:rFonts w:ascii="Times New Roman" w:eastAsia="宋体" w:hAnsi="Times New Roman" w:cs="Times New Roman"/>
          <w:color w:val="222222"/>
          <w:kern w:val="0"/>
          <w:sz w:val="24"/>
          <w:szCs w:val="24"/>
        </w:rPr>
        <w:t xml:space="preserve"> life and learning experience to arouse students</w:t>
      </w:r>
      <w:r w:rsidR="000810B8">
        <w:rPr>
          <w:rFonts w:ascii="Times New Roman" w:eastAsia="宋体" w:hAnsi="Times New Roman" w:cs="Times New Roman"/>
          <w:color w:val="222222"/>
          <w:kern w:val="0"/>
          <w:sz w:val="24"/>
          <w:szCs w:val="24"/>
        </w:rPr>
        <w:t>’</w:t>
      </w:r>
      <w:r w:rsidR="0090452A" w:rsidRPr="00005A94">
        <w:rPr>
          <w:rFonts w:ascii="Times New Roman" w:eastAsia="宋体" w:hAnsi="Times New Roman" w:cs="Times New Roman"/>
          <w:color w:val="222222"/>
          <w:kern w:val="0"/>
          <w:sz w:val="24"/>
          <w:szCs w:val="24"/>
        </w:rPr>
        <w:t xml:space="preserve"> interest and activate related vocabulary</w:t>
      </w:r>
      <w:r w:rsidR="000810B8">
        <w:rPr>
          <w:rFonts w:ascii="Times New Roman" w:eastAsia="宋体" w:hAnsi="Times New Roman" w:cs="Times New Roman"/>
          <w:color w:val="222222"/>
          <w:kern w:val="0"/>
          <w:sz w:val="24"/>
          <w:szCs w:val="24"/>
        </w:rPr>
        <w:t>,</w:t>
      </w:r>
      <w:r w:rsidR="0090452A" w:rsidRPr="00005A94">
        <w:rPr>
          <w:rFonts w:ascii="Times New Roman" w:eastAsia="宋体" w:hAnsi="Times New Roman" w:cs="Times New Roman"/>
          <w:color w:val="222222"/>
          <w:kern w:val="0"/>
          <w:sz w:val="24"/>
          <w:szCs w:val="24"/>
        </w:rPr>
        <w:t xml:space="preserve"> let the student</w:t>
      </w:r>
      <w:r w:rsidR="00D036CE">
        <w:rPr>
          <w:rFonts w:ascii="Times New Roman" w:eastAsia="宋体" w:hAnsi="Times New Roman" w:cs="Times New Roman"/>
          <w:color w:val="222222"/>
          <w:kern w:val="0"/>
          <w:sz w:val="24"/>
          <w:szCs w:val="24"/>
        </w:rPr>
        <w:t>s</w:t>
      </w:r>
      <w:r w:rsidR="0090452A" w:rsidRPr="00005A94">
        <w:rPr>
          <w:rFonts w:ascii="Times New Roman" w:eastAsia="宋体" w:hAnsi="Times New Roman" w:cs="Times New Roman"/>
          <w:color w:val="222222"/>
          <w:kern w:val="0"/>
          <w:sz w:val="24"/>
          <w:szCs w:val="24"/>
        </w:rPr>
        <w:t xml:space="preserve"> enter the preparation state, search and sort out the existing relevant information. The task</w:t>
      </w:r>
      <w:r w:rsidR="000F5FCC">
        <w:rPr>
          <w:rFonts w:ascii="Times New Roman" w:eastAsia="宋体" w:hAnsi="Times New Roman" w:cs="Times New Roman"/>
          <w:color w:val="222222"/>
          <w:kern w:val="0"/>
          <w:sz w:val="24"/>
          <w:szCs w:val="24"/>
        </w:rPr>
        <w:t>-</w:t>
      </w:r>
      <w:r w:rsidR="0090452A" w:rsidRPr="00005A94">
        <w:rPr>
          <w:rFonts w:ascii="Times New Roman" w:eastAsia="宋体" w:hAnsi="Times New Roman" w:cs="Times New Roman"/>
          <w:color w:val="222222"/>
          <w:kern w:val="0"/>
          <w:sz w:val="24"/>
          <w:szCs w:val="24"/>
        </w:rPr>
        <w:t>c</w:t>
      </w:r>
      <w:r w:rsidR="000F5FCC">
        <w:rPr>
          <w:rFonts w:ascii="Times New Roman" w:eastAsia="宋体" w:hAnsi="Times New Roman" w:cs="Times New Roman"/>
          <w:color w:val="222222"/>
          <w:kern w:val="0"/>
          <w:sz w:val="24"/>
          <w:szCs w:val="24"/>
        </w:rPr>
        <w:t>y</w:t>
      </w:r>
      <w:r w:rsidR="0090452A" w:rsidRPr="00005A94">
        <w:rPr>
          <w:rFonts w:ascii="Times New Roman" w:eastAsia="宋体" w:hAnsi="Times New Roman" w:cs="Times New Roman"/>
          <w:color w:val="222222"/>
          <w:kern w:val="0"/>
          <w:sz w:val="24"/>
          <w:szCs w:val="24"/>
        </w:rPr>
        <w:t>cle includes performing tasks, discussing and reporting tasks. Through group discussions, students can be provided with opportunities for communication activities. While completing tasks, students can develop thinking, broaden their horizons, and improve the sense of cooperation. Language-focused tasks include discussing the completion of the tasks. In addition, teachers also design activities to carry out conscious exercises on important language projects.</w:t>
      </w:r>
    </w:p>
    <w:p w14:paraId="354F016A" w14:textId="3DCA3503" w:rsidR="005349D0" w:rsidRPr="00005A94" w:rsidRDefault="005349D0" w:rsidP="005349D0">
      <w:pPr>
        <w:widowControl/>
        <w:shd w:val="clear" w:color="auto" w:fill="FFFFFF"/>
        <w:jc w:val="left"/>
        <w:rPr>
          <w:rFonts w:ascii="Times New Roman" w:eastAsia="宋体" w:hAnsi="Times New Roman" w:cs="Times New Roman"/>
          <w:color w:val="222222"/>
          <w:kern w:val="0"/>
          <w:sz w:val="24"/>
          <w:szCs w:val="24"/>
        </w:rPr>
      </w:pPr>
      <w:r w:rsidRPr="00A838F3">
        <w:rPr>
          <w:rFonts w:ascii="Times New Roman" w:eastAsia="宋体" w:hAnsi="Times New Roman" w:cs="Times New Roman"/>
          <w:color w:val="333333"/>
          <w:kern w:val="0"/>
          <w:sz w:val="24"/>
          <w:szCs w:val="24"/>
        </w:rPr>
        <w:t>There are many ways to evaluate a task after it</w:t>
      </w:r>
      <w:r w:rsidR="0028587A">
        <w:rPr>
          <w:rFonts w:ascii="Times New Roman" w:eastAsia="宋体" w:hAnsi="Times New Roman" w:cs="Times New Roman"/>
          <w:color w:val="333333"/>
          <w:kern w:val="0"/>
          <w:sz w:val="24"/>
          <w:szCs w:val="24"/>
        </w:rPr>
        <w:t>’</w:t>
      </w:r>
      <w:r w:rsidRPr="00A838F3">
        <w:rPr>
          <w:rFonts w:ascii="Times New Roman" w:eastAsia="宋体" w:hAnsi="Times New Roman" w:cs="Times New Roman"/>
          <w:color w:val="333333"/>
          <w:kern w:val="0"/>
          <w:sz w:val="24"/>
          <w:szCs w:val="24"/>
        </w:rPr>
        <w:t>s completed.</w:t>
      </w:r>
      <w:r w:rsidRPr="00005A94">
        <w:rPr>
          <w:rFonts w:ascii="Times New Roman" w:eastAsia="宋体" w:hAnsi="Times New Roman" w:cs="Times New Roman"/>
          <w:color w:val="333333"/>
          <w:kern w:val="0"/>
          <w:sz w:val="24"/>
          <w:szCs w:val="24"/>
        </w:rPr>
        <w:t xml:space="preserve"> </w:t>
      </w:r>
      <w:r w:rsidRPr="00A838F3">
        <w:rPr>
          <w:rFonts w:ascii="Times New Roman" w:eastAsia="宋体" w:hAnsi="Times New Roman" w:cs="Times New Roman"/>
          <w:color w:val="333333"/>
          <w:kern w:val="0"/>
          <w:sz w:val="24"/>
          <w:szCs w:val="24"/>
        </w:rPr>
        <w:t xml:space="preserve">The evaluation in </w:t>
      </w:r>
      <w:r w:rsidRPr="00005A94">
        <w:rPr>
          <w:rFonts w:ascii="Times New Roman" w:eastAsia="宋体" w:hAnsi="Times New Roman" w:cs="Times New Roman"/>
          <w:color w:val="333333"/>
          <w:kern w:val="0"/>
          <w:sz w:val="24"/>
          <w:szCs w:val="24"/>
        </w:rPr>
        <w:t>each</w:t>
      </w:r>
      <w:r w:rsidRPr="00A838F3">
        <w:rPr>
          <w:rFonts w:ascii="Times New Roman" w:eastAsia="宋体" w:hAnsi="Times New Roman" w:cs="Times New Roman"/>
          <w:color w:val="333333"/>
          <w:kern w:val="0"/>
          <w:sz w:val="24"/>
          <w:szCs w:val="24"/>
        </w:rPr>
        <w:t xml:space="preserve"> class is interspersed with various processes, not terminal evaluation, but process evaluation.</w:t>
      </w:r>
      <w:r w:rsidRPr="00005A94">
        <w:rPr>
          <w:rFonts w:ascii="Times New Roman" w:eastAsia="宋体" w:hAnsi="Times New Roman" w:cs="Times New Roman"/>
          <w:color w:val="333333"/>
          <w:kern w:val="0"/>
          <w:sz w:val="24"/>
          <w:szCs w:val="24"/>
        </w:rPr>
        <w:t xml:space="preserve"> </w:t>
      </w:r>
      <w:r w:rsidRPr="00A838F3">
        <w:rPr>
          <w:rFonts w:ascii="Times New Roman" w:eastAsia="宋体" w:hAnsi="Times New Roman" w:cs="Times New Roman"/>
          <w:color w:val="333333"/>
          <w:kern w:val="0"/>
          <w:sz w:val="24"/>
          <w:szCs w:val="24"/>
        </w:rPr>
        <w:t>There are three ways of evaluation: students</w:t>
      </w:r>
      <w:r w:rsidR="0028587A">
        <w:rPr>
          <w:rFonts w:ascii="Times New Roman" w:eastAsia="宋体" w:hAnsi="Times New Roman" w:cs="Times New Roman"/>
          <w:color w:val="333333"/>
          <w:kern w:val="0"/>
          <w:sz w:val="24"/>
          <w:szCs w:val="24"/>
        </w:rPr>
        <w:t>’</w:t>
      </w:r>
      <w:r w:rsidRPr="00A838F3">
        <w:rPr>
          <w:rFonts w:ascii="Times New Roman" w:eastAsia="宋体" w:hAnsi="Times New Roman" w:cs="Times New Roman"/>
          <w:color w:val="333333"/>
          <w:kern w:val="0"/>
          <w:sz w:val="24"/>
          <w:szCs w:val="24"/>
        </w:rPr>
        <w:t xml:space="preserve"> self-evaluation, students</w:t>
      </w:r>
      <w:r w:rsidR="0028587A">
        <w:rPr>
          <w:rFonts w:ascii="Times New Roman" w:eastAsia="宋体" w:hAnsi="Times New Roman" w:cs="Times New Roman"/>
          <w:color w:val="333333"/>
          <w:kern w:val="0"/>
          <w:sz w:val="24"/>
          <w:szCs w:val="24"/>
        </w:rPr>
        <w:t>’</w:t>
      </w:r>
      <w:r w:rsidRPr="00A838F3">
        <w:rPr>
          <w:rFonts w:ascii="Times New Roman" w:eastAsia="宋体" w:hAnsi="Times New Roman" w:cs="Times New Roman"/>
          <w:color w:val="333333"/>
          <w:kern w:val="0"/>
          <w:sz w:val="24"/>
          <w:szCs w:val="24"/>
        </w:rPr>
        <w:t xml:space="preserve"> mutual evaluation and teachers</w:t>
      </w:r>
      <w:r w:rsidR="0028587A">
        <w:rPr>
          <w:rFonts w:ascii="Times New Roman" w:eastAsia="宋体" w:hAnsi="Times New Roman" w:cs="Times New Roman"/>
          <w:color w:val="333333"/>
          <w:kern w:val="0"/>
          <w:sz w:val="24"/>
          <w:szCs w:val="24"/>
        </w:rPr>
        <w:t>’</w:t>
      </w:r>
      <w:r w:rsidRPr="00A838F3">
        <w:rPr>
          <w:rFonts w:ascii="Times New Roman" w:eastAsia="宋体" w:hAnsi="Times New Roman" w:cs="Times New Roman"/>
          <w:color w:val="333333"/>
          <w:kern w:val="0"/>
          <w:sz w:val="24"/>
          <w:szCs w:val="24"/>
        </w:rPr>
        <w:t xml:space="preserve"> evaluation.</w:t>
      </w:r>
      <w:r w:rsidRPr="00005A94">
        <w:rPr>
          <w:rFonts w:ascii="Times New Roman" w:eastAsia="宋体" w:hAnsi="Times New Roman" w:cs="Times New Roman"/>
          <w:color w:val="333333"/>
          <w:kern w:val="0"/>
          <w:sz w:val="24"/>
          <w:szCs w:val="24"/>
        </w:rPr>
        <w:t xml:space="preserve"> </w:t>
      </w:r>
      <w:r w:rsidRPr="00A838F3">
        <w:rPr>
          <w:rFonts w:ascii="Times New Roman" w:eastAsia="宋体" w:hAnsi="Times New Roman" w:cs="Times New Roman"/>
          <w:color w:val="333333"/>
          <w:kern w:val="0"/>
          <w:sz w:val="24"/>
          <w:szCs w:val="24"/>
        </w:rPr>
        <w:t>The score is a hundred percent system.</w:t>
      </w:r>
      <w:r w:rsidRPr="00005A94">
        <w:rPr>
          <w:rFonts w:ascii="Times New Roman" w:eastAsia="宋体" w:hAnsi="Times New Roman" w:cs="Times New Roman"/>
          <w:color w:val="333333"/>
          <w:kern w:val="0"/>
          <w:sz w:val="24"/>
          <w:szCs w:val="24"/>
        </w:rPr>
        <w:t xml:space="preserve"> </w:t>
      </w:r>
      <w:r w:rsidRPr="00005A94">
        <w:rPr>
          <w:rFonts w:ascii="Times New Roman" w:eastAsia="宋体" w:hAnsi="Times New Roman" w:cs="Times New Roman"/>
          <w:color w:val="222222"/>
          <w:kern w:val="0"/>
          <w:sz w:val="24"/>
          <w:szCs w:val="24"/>
        </w:rPr>
        <w:t xml:space="preserve">The allocation of points </w:t>
      </w:r>
      <w:r w:rsidR="00EE1B3E">
        <w:rPr>
          <w:rFonts w:ascii="Times New Roman" w:eastAsia="宋体" w:hAnsi="Times New Roman" w:cs="Times New Roman"/>
          <w:color w:val="222222"/>
          <w:kern w:val="0"/>
          <w:sz w:val="24"/>
          <w:szCs w:val="24"/>
        </w:rPr>
        <w:t>could be</w:t>
      </w:r>
      <w:r w:rsidRPr="00005A94">
        <w:rPr>
          <w:rFonts w:ascii="Times New Roman" w:eastAsia="宋体" w:hAnsi="Times New Roman" w:cs="Times New Roman"/>
          <w:color w:val="222222"/>
          <w:kern w:val="0"/>
          <w:sz w:val="24"/>
          <w:szCs w:val="24"/>
        </w:rPr>
        <w:t xml:space="preserve">: </w:t>
      </w:r>
      <w:r w:rsidR="00EE1B3E">
        <w:rPr>
          <w:rFonts w:ascii="Times New Roman" w:eastAsia="宋体" w:hAnsi="Times New Roman" w:cs="Times New Roman"/>
          <w:color w:val="222222"/>
          <w:kern w:val="0"/>
          <w:sz w:val="24"/>
          <w:szCs w:val="24"/>
        </w:rPr>
        <w:t>S</w:t>
      </w:r>
      <w:r w:rsidRPr="00005A94">
        <w:rPr>
          <w:rFonts w:ascii="Times New Roman" w:eastAsia="宋体" w:hAnsi="Times New Roman" w:cs="Times New Roman"/>
          <w:color w:val="222222"/>
          <w:kern w:val="0"/>
          <w:sz w:val="24"/>
          <w:szCs w:val="24"/>
        </w:rPr>
        <w:t>tudent self-evaluation accounts for 20%</w:t>
      </w:r>
      <w:r w:rsidR="00EE1B3E">
        <w:rPr>
          <w:rFonts w:ascii="Times New Roman" w:eastAsia="宋体" w:hAnsi="Times New Roman" w:cs="Times New Roman"/>
          <w:color w:val="222222"/>
          <w:kern w:val="0"/>
          <w:sz w:val="24"/>
          <w:szCs w:val="24"/>
        </w:rPr>
        <w:t>;</w:t>
      </w:r>
      <w:r w:rsidRPr="00005A94">
        <w:rPr>
          <w:rFonts w:ascii="Times New Roman" w:eastAsia="宋体" w:hAnsi="Times New Roman" w:cs="Times New Roman"/>
          <w:color w:val="222222"/>
          <w:kern w:val="0"/>
          <w:sz w:val="24"/>
          <w:szCs w:val="24"/>
        </w:rPr>
        <w:t xml:space="preserve"> </w:t>
      </w:r>
      <w:r w:rsidR="00EE1B3E">
        <w:rPr>
          <w:rFonts w:ascii="Times New Roman" w:eastAsia="宋体" w:hAnsi="Times New Roman" w:cs="Times New Roman"/>
          <w:color w:val="222222"/>
          <w:kern w:val="0"/>
          <w:sz w:val="24"/>
          <w:szCs w:val="24"/>
        </w:rPr>
        <w:t>T</w:t>
      </w:r>
      <w:r w:rsidRPr="00005A94">
        <w:rPr>
          <w:rFonts w:ascii="Times New Roman" w:eastAsia="宋体" w:hAnsi="Times New Roman" w:cs="Times New Roman"/>
          <w:color w:val="222222"/>
          <w:kern w:val="0"/>
          <w:sz w:val="24"/>
          <w:szCs w:val="24"/>
        </w:rPr>
        <w:t>wo rounds of student mutual evaluations, accounting for 40%</w:t>
      </w:r>
      <w:r w:rsidR="00EE1B3E">
        <w:rPr>
          <w:rFonts w:ascii="Times New Roman" w:eastAsia="宋体" w:hAnsi="Times New Roman" w:cs="Times New Roman"/>
          <w:color w:val="222222"/>
          <w:kern w:val="0"/>
          <w:sz w:val="24"/>
          <w:szCs w:val="24"/>
        </w:rPr>
        <w:t>,</w:t>
      </w:r>
      <w:r w:rsidRPr="00005A94">
        <w:rPr>
          <w:rFonts w:ascii="Times New Roman" w:eastAsia="宋体" w:hAnsi="Times New Roman" w:cs="Times New Roman"/>
          <w:color w:val="222222"/>
          <w:kern w:val="0"/>
          <w:sz w:val="24"/>
          <w:szCs w:val="24"/>
        </w:rPr>
        <w:t xml:space="preserve"> adopt</w:t>
      </w:r>
      <w:r w:rsidR="00EE1B3E">
        <w:rPr>
          <w:rFonts w:ascii="Times New Roman" w:eastAsia="宋体" w:hAnsi="Times New Roman" w:cs="Times New Roman"/>
          <w:color w:val="222222"/>
          <w:kern w:val="0"/>
          <w:sz w:val="24"/>
          <w:szCs w:val="24"/>
        </w:rPr>
        <w:t>ing</w:t>
      </w:r>
      <w:r w:rsidRPr="00005A94">
        <w:rPr>
          <w:rFonts w:ascii="Times New Roman" w:eastAsia="宋体" w:hAnsi="Times New Roman" w:cs="Times New Roman"/>
          <w:color w:val="222222"/>
          <w:kern w:val="0"/>
          <w:sz w:val="24"/>
          <w:szCs w:val="24"/>
        </w:rPr>
        <w:t xml:space="preserve"> the sum of the scores given by the students in two different study groups</w:t>
      </w:r>
      <w:r w:rsidR="00EE1B3E">
        <w:rPr>
          <w:rFonts w:ascii="Times New Roman" w:eastAsia="宋体" w:hAnsi="Times New Roman" w:cs="Times New Roman"/>
          <w:color w:val="222222"/>
          <w:kern w:val="0"/>
          <w:sz w:val="24"/>
          <w:szCs w:val="24"/>
        </w:rPr>
        <w:t>;</w:t>
      </w:r>
      <w:r w:rsidRPr="00005A94">
        <w:rPr>
          <w:rFonts w:ascii="Times New Roman" w:eastAsia="宋体" w:hAnsi="Times New Roman" w:cs="Times New Roman"/>
          <w:color w:val="222222"/>
          <w:kern w:val="0"/>
          <w:sz w:val="24"/>
          <w:szCs w:val="24"/>
        </w:rPr>
        <w:t xml:space="preserve"> Teacher evaluations account for 40%. This kind of procedural evaluation should not only focus on the right or wrong expression of the language and the correctness of the sentence pattern, </w:t>
      </w:r>
      <w:r w:rsidRPr="00A838F3">
        <w:rPr>
          <w:rFonts w:ascii="Times New Roman" w:eastAsia="宋体" w:hAnsi="Times New Roman" w:cs="Times New Roman"/>
          <w:color w:val="333333"/>
          <w:kern w:val="0"/>
          <w:sz w:val="24"/>
          <w:szCs w:val="24"/>
        </w:rPr>
        <w:t>but also on the completeness of the content and the coherence of the structure.</w:t>
      </w:r>
      <w:r w:rsidRPr="00005A94">
        <w:rPr>
          <w:rFonts w:ascii="Times New Roman" w:eastAsia="宋体" w:hAnsi="Times New Roman" w:cs="Times New Roman"/>
          <w:color w:val="333333"/>
          <w:kern w:val="0"/>
          <w:sz w:val="24"/>
          <w:szCs w:val="24"/>
        </w:rPr>
        <w:t xml:space="preserve"> </w:t>
      </w:r>
    </w:p>
    <w:p w14:paraId="32F61AB2" w14:textId="2E5595F5" w:rsidR="005349D0" w:rsidRPr="00005A94" w:rsidRDefault="005349D0" w:rsidP="005349D0">
      <w:pPr>
        <w:widowControl/>
        <w:shd w:val="clear" w:color="auto" w:fill="FFFFFF"/>
        <w:jc w:val="left"/>
        <w:rPr>
          <w:rFonts w:ascii="Times New Roman" w:eastAsia="宋体" w:hAnsi="Times New Roman" w:cs="Times New Roman"/>
          <w:color w:val="222222"/>
          <w:kern w:val="0"/>
          <w:sz w:val="24"/>
          <w:szCs w:val="24"/>
        </w:rPr>
      </w:pPr>
      <w:r w:rsidRPr="00005A94">
        <w:rPr>
          <w:rFonts w:ascii="Times New Roman" w:eastAsia="宋体" w:hAnsi="Times New Roman" w:cs="Times New Roman"/>
          <w:color w:val="222222"/>
          <w:kern w:val="0"/>
          <w:sz w:val="24"/>
          <w:szCs w:val="24"/>
        </w:rPr>
        <w:t xml:space="preserve">Step 1: Give the grading criteria before each correction. The scoring standard is the rating level. The content of the level includes points and review references. The review reference includes three parts: thought content, organizational structure and language. Thought content accounts for 50% of the score. A good composition should </w:t>
      </w:r>
      <w:r w:rsidRPr="00005A94">
        <w:rPr>
          <w:rFonts w:ascii="Times New Roman" w:eastAsia="宋体" w:hAnsi="Times New Roman" w:cs="Times New Roman"/>
          <w:color w:val="222222"/>
          <w:kern w:val="0"/>
          <w:sz w:val="24"/>
          <w:szCs w:val="24"/>
        </w:rPr>
        <w:lastRenderedPageBreak/>
        <w:t xml:space="preserve">include all important and essential content, without any irrelevant sentences. The organizational structure accounts for 20%. </w:t>
      </w:r>
      <w:r w:rsidRPr="00AA53C8">
        <w:rPr>
          <w:rFonts w:ascii="Times New Roman" w:eastAsia="宋体" w:hAnsi="Times New Roman" w:cs="Times New Roman"/>
          <w:color w:val="222222"/>
          <w:kern w:val="0"/>
          <w:sz w:val="24"/>
          <w:szCs w:val="24"/>
        </w:rPr>
        <w:t>In a well-organized composition, the details should be arranged in a coherent way, the narrative level should be clear, the connection between paragraphs should be natural, and the sentences should be coherent.</w:t>
      </w:r>
      <w:r w:rsidRPr="00005A94">
        <w:rPr>
          <w:rFonts w:ascii="Times New Roman" w:eastAsia="宋体" w:hAnsi="Times New Roman" w:cs="Times New Roman"/>
          <w:color w:val="222222"/>
          <w:kern w:val="0"/>
          <w:sz w:val="24"/>
          <w:szCs w:val="24"/>
        </w:rPr>
        <w:t xml:space="preserve"> Language evaluations account for 30%. The language evaluation section includes three points: grammar, wording, and appropriateness. Sentences must be free of major structural errors. Spelling, punctuation, and capitalization must be correct. Use words appropriately. Be decent and appropriate. </w:t>
      </w:r>
    </w:p>
    <w:p w14:paraId="266AFAAE" w14:textId="1CB772B2" w:rsidR="005349D0" w:rsidRPr="00AA53C8" w:rsidRDefault="005349D0" w:rsidP="005349D0">
      <w:pPr>
        <w:widowControl/>
        <w:shd w:val="clear" w:color="auto" w:fill="FFFFFF"/>
        <w:jc w:val="left"/>
        <w:rPr>
          <w:rFonts w:ascii="Times New Roman" w:eastAsia="宋体" w:hAnsi="Times New Roman" w:cs="Times New Roman"/>
          <w:color w:val="222222"/>
          <w:kern w:val="0"/>
          <w:sz w:val="24"/>
          <w:szCs w:val="24"/>
        </w:rPr>
      </w:pPr>
      <w:r w:rsidRPr="00AA53C8">
        <w:rPr>
          <w:rFonts w:ascii="Times New Roman" w:eastAsia="宋体" w:hAnsi="Times New Roman" w:cs="Times New Roman"/>
          <w:color w:val="222222"/>
          <w:kern w:val="0"/>
          <w:sz w:val="24"/>
          <w:szCs w:val="24"/>
        </w:rPr>
        <w:t xml:space="preserve">Step 2: After reviewing the revised drafts, the teacher should make comments in each composition. After that, the teacher should make a summary based on the typical problems that occurred during the writing process. Teachers should also select a few typical essays, such as those are wonderfully written or have some typical grammatical errors. Let each group representative read the essay aloud and show it on the courseware at the same time. After reading, conduct a collective review, analyze and discuss the highlights or the existence of the general and individual problems. At the same time, teacher should explain the writing points such as paragraph connection, content expression, grammar, and sentence pattern, identify problems and correct them timely. </w:t>
      </w:r>
    </w:p>
    <w:p w14:paraId="711F9AC8" w14:textId="6E874883" w:rsidR="005349D0" w:rsidRPr="00AA53C8" w:rsidRDefault="005349D0" w:rsidP="005349D0">
      <w:pPr>
        <w:widowControl/>
        <w:shd w:val="clear" w:color="auto" w:fill="FFFFFF"/>
        <w:jc w:val="left"/>
        <w:rPr>
          <w:rFonts w:ascii="Times New Roman" w:eastAsia="宋体" w:hAnsi="Times New Roman" w:cs="Times New Roman"/>
          <w:color w:val="222222"/>
          <w:kern w:val="0"/>
          <w:sz w:val="24"/>
          <w:szCs w:val="24"/>
        </w:rPr>
      </w:pPr>
      <w:r w:rsidRPr="00AA53C8">
        <w:rPr>
          <w:rFonts w:ascii="Times New Roman" w:eastAsia="宋体" w:hAnsi="Times New Roman" w:cs="Times New Roman"/>
          <w:color w:val="222222"/>
          <w:kern w:val="0"/>
          <w:sz w:val="24"/>
          <w:szCs w:val="24"/>
        </w:rPr>
        <w:t>Step 3: After discuss</w:t>
      </w:r>
      <w:r w:rsidR="00852B89">
        <w:rPr>
          <w:rFonts w:ascii="Times New Roman" w:eastAsia="宋体" w:hAnsi="Times New Roman" w:cs="Times New Roman"/>
          <w:color w:val="222222"/>
          <w:kern w:val="0"/>
          <w:sz w:val="24"/>
          <w:szCs w:val="24"/>
        </w:rPr>
        <w:t>ing</w:t>
      </w:r>
      <w:r w:rsidRPr="00AA53C8">
        <w:rPr>
          <w:rFonts w:ascii="Times New Roman" w:eastAsia="宋体" w:hAnsi="Times New Roman" w:cs="Times New Roman"/>
          <w:color w:val="222222"/>
          <w:kern w:val="0"/>
          <w:sz w:val="24"/>
          <w:szCs w:val="24"/>
        </w:rPr>
        <w:t xml:space="preserve">, </w:t>
      </w:r>
      <w:r w:rsidR="00852B89" w:rsidRPr="00AA53C8">
        <w:rPr>
          <w:rFonts w:ascii="Times New Roman" w:eastAsia="宋体" w:hAnsi="Times New Roman" w:cs="Times New Roman"/>
          <w:color w:val="222222"/>
          <w:kern w:val="0"/>
          <w:sz w:val="24"/>
          <w:szCs w:val="24"/>
        </w:rPr>
        <w:t xml:space="preserve">each study group </w:t>
      </w:r>
      <w:r w:rsidRPr="00AA53C8">
        <w:rPr>
          <w:rFonts w:ascii="Times New Roman" w:eastAsia="宋体" w:hAnsi="Times New Roman" w:cs="Times New Roman"/>
          <w:color w:val="222222"/>
          <w:kern w:val="0"/>
          <w:sz w:val="24"/>
          <w:szCs w:val="24"/>
        </w:rPr>
        <w:t>give</w:t>
      </w:r>
      <w:r w:rsidR="00852B89">
        <w:rPr>
          <w:rFonts w:ascii="Times New Roman" w:eastAsia="宋体" w:hAnsi="Times New Roman" w:cs="Times New Roman"/>
          <w:color w:val="222222"/>
          <w:kern w:val="0"/>
          <w:sz w:val="24"/>
          <w:szCs w:val="24"/>
        </w:rPr>
        <w:t>s</w:t>
      </w:r>
      <w:r w:rsidRPr="00AA53C8">
        <w:rPr>
          <w:rFonts w:ascii="Times New Roman" w:eastAsia="宋体" w:hAnsi="Times New Roman" w:cs="Times New Roman"/>
          <w:color w:val="222222"/>
          <w:kern w:val="0"/>
          <w:sz w:val="24"/>
          <w:szCs w:val="24"/>
        </w:rPr>
        <w:t xml:space="preserve"> the summarized knowledge points to the teacher, and the teacher finally summarizes all the knowledge points. Finally, the total score of each student is announced, and the result is determined to be valid after no objection. </w:t>
      </w:r>
    </w:p>
    <w:p w14:paraId="1B9AE621" w14:textId="77777777" w:rsidR="005349D0" w:rsidRPr="00005A94" w:rsidRDefault="005349D0" w:rsidP="00D26FE8">
      <w:pPr>
        <w:widowControl/>
        <w:shd w:val="clear" w:color="auto" w:fill="FFFFFF"/>
        <w:jc w:val="left"/>
        <w:rPr>
          <w:rFonts w:ascii="Times New Roman" w:eastAsia="宋体" w:hAnsi="Times New Roman" w:cs="Times New Roman"/>
          <w:color w:val="222222"/>
          <w:kern w:val="0"/>
          <w:sz w:val="24"/>
          <w:szCs w:val="24"/>
        </w:rPr>
      </w:pPr>
    </w:p>
    <w:p w14:paraId="01821CC8" w14:textId="73904A0C" w:rsidR="00EB5E7F" w:rsidRPr="00242A8E" w:rsidRDefault="00EB5E7F" w:rsidP="00242A8E">
      <w:pPr>
        <w:pStyle w:val="a3"/>
        <w:widowControl/>
        <w:numPr>
          <w:ilvl w:val="0"/>
          <w:numId w:val="1"/>
        </w:numPr>
        <w:shd w:val="clear" w:color="auto" w:fill="FFFFFF"/>
        <w:ind w:firstLineChars="0"/>
        <w:jc w:val="left"/>
        <w:rPr>
          <w:rFonts w:ascii="Times New Roman" w:eastAsia="宋体" w:hAnsi="Times New Roman" w:cs="Times New Roman"/>
          <w:b/>
          <w:bCs/>
          <w:color w:val="222222"/>
          <w:kern w:val="0"/>
          <w:sz w:val="28"/>
          <w:szCs w:val="28"/>
        </w:rPr>
      </w:pPr>
      <w:bookmarkStart w:id="7" w:name="_Hlk36564150"/>
      <w:r w:rsidRPr="00242A8E">
        <w:rPr>
          <w:rFonts w:ascii="Times New Roman" w:eastAsia="宋体" w:hAnsi="Times New Roman" w:cs="Times New Roman"/>
          <w:b/>
          <w:bCs/>
          <w:color w:val="222222"/>
          <w:kern w:val="0"/>
          <w:sz w:val="28"/>
          <w:szCs w:val="28"/>
        </w:rPr>
        <w:t>The methods you plan to use to collect your evidence</w:t>
      </w:r>
      <w:bookmarkEnd w:id="7"/>
    </w:p>
    <w:p w14:paraId="7796DD39" w14:textId="77777777" w:rsidR="00EB5E7F" w:rsidRPr="00AA53C8" w:rsidRDefault="00EB5E7F" w:rsidP="00AA53C8">
      <w:pPr>
        <w:widowControl/>
        <w:shd w:val="clear" w:color="auto" w:fill="FFFFFF"/>
        <w:jc w:val="left"/>
        <w:rPr>
          <w:rFonts w:ascii="Times New Roman" w:eastAsia="宋体" w:hAnsi="Times New Roman" w:cs="Times New Roman"/>
          <w:color w:val="222222"/>
          <w:kern w:val="0"/>
          <w:sz w:val="24"/>
          <w:szCs w:val="24"/>
        </w:rPr>
      </w:pPr>
      <w:r w:rsidRPr="00AA53C8">
        <w:rPr>
          <w:rFonts w:ascii="Times New Roman" w:eastAsia="宋体" w:hAnsi="Times New Roman" w:cs="Times New Roman"/>
          <w:color w:val="222222"/>
          <w:kern w:val="0"/>
          <w:sz w:val="24"/>
          <w:szCs w:val="24"/>
        </w:rPr>
        <w:t>This study was conducted by means of comparative tests, questionnaires and interviews.</w:t>
      </w:r>
    </w:p>
    <w:p w14:paraId="4EE785AC" w14:textId="5357EDCC" w:rsidR="00E92DB3" w:rsidRPr="00D05B98" w:rsidRDefault="00625C18" w:rsidP="00EB5E7F">
      <w:pPr>
        <w:widowControl/>
        <w:shd w:val="clear" w:color="auto" w:fill="FFFFFF"/>
        <w:jc w:val="left"/>
        <w:rPr>
          <w:rStyle w:val="tgt1"/>
          <w:rFonts w:ascii="Times New Roman" w:eastAsia="宋体" w:hAnsi="Times New Roman" w:cs="Times New Roman" w:hint="eastAsia"/>
          <w:color w:val="222222"/>
          <w:kern w:val="0"/>
          <w:sz w:val="24"/>
          <w:szCs w:val="24"/>
        </w:rPr>
      </w:pPr>
      <w:r w:rsidRPr="00005A94">
        <w:rPr>
          <w:rFonts w:ascii="Times New Roman" w:eastAsia="宋体" w:hAnsi="Times New Roman" w:cs="Times New Roman"/>
          <w:color w:val="222222"/>
          <w:kern w:val="0"/>
          <w:sz w:val="24"/>
          <w:szCs w:val="24"/>
        </w:rPr>
        <w:t xml:space="preserve">In a semester of comparative test experiments, the teacher </w:t>
      </w:r>
      <w:r w:rsidR="00A83DDC">
        <w:rPr>
          <w:rFonts w:ascii="Times New Roman" w:eastAsia="宋体" w:hAnsi="Times New Roman" w:cs="Times New Roman"/>
          <w:color w:val="222222"/>
          <w:kern w:val="0"/>
          <w:sz w:val="24"/>
          <w:szCs w:val="24"/>
        </w:rPr>
        <w:t xml:space="preserve">will </w:t>
      </w:r>
      <w:r w:rsidRPr="00005A94">
        <w:rPr>
          <w:rFonts w:ascii="Times New Roman" w:eastAsia="宋体" w:hAnsi="Times New Roman" w:cs="Times New Roman"/>
          <w:color w:val="222222"/>
          <w:kern w:val="0"/>
          <w:sz w:val="24"/>
          <w:szCs w:val="24"/>
        </w:rPr>
        <w:t>use task-based teaching in class A to teach writing, divided into eight sessions, on average every two weeks. The topic of writing is from the real questions of the IELTS examinations in recent years.</w:t>
      </w:r>
      <w:r w:rsidR="00D37602" w:rsidRPr="00005A94">
        <w:rPr>
          <w:rFonts w:ascii="Times New Roman" w:eastAsia="宋体" w:hAnsi="Times New Roman" w:cs="Times New Roman"/>
          <w:color w:val="222222"/>
          <w:kern w:val="0"/>
          <w:sz w:val="24"/>
          <w:szCs w:val="24"/>
        </w:rPr>
        <w:t xml:space="preserve"> </w:t>
      </w:r>
      <w:r w:rsidR="00EB5E7F" w:rsidRPr="00AA53C8">
        <w:rPr>
          <w:rFonts w:ascii="Times New Roman" w:eastAsia="宋体" w:hAnsi="Times New Roman" w:cs="Times New Roman"/>
          <w:color w:val="222222"/>
          <w:kern w:val="0"/>
          <w:sz w:val="24"/>
          <w:szCs w:val="24"/>
        </w:rPr>
        <w:t>Before the task, the teacher introduces the writing task, and the students discuss the topic in groups, so as to clarify the purpose of writing and stimulate their interest in writing. In the task, students first consult materials in groups after class, and then list the topics in group discussion. Finally, students independently present the task results in writing according to the contents consulted by their groups and the results of group discussion. After the task, each group exchange the results of other group members</w:t>
      </w:r>
      <w:r w:rsidR="00D21174">
        <w:rPr>
          <w:rFonts w:ascii="Times New Roman" w:eastAsia="宋体" w:hAnsi="Times New Roman" w:cs="Times New Roman"/>
          <w:color w:val="222222"/>
          <w:kern w:val="0"/>
          <w:sz w:val="24"/>
          <w:szCs w:val="24"/>
        </w:rPr>
        <w:t>’</w:t>
      </w:r>
      <w:r w:rsidR="00EB5E7F" w:rsidRPr="00AA53C8">
        <w:rPr>
          <w:rFonts w:ascii="Times New Roman" w:eastAsia="宋体" w:hAnsi="Times New Roman" w:cs="Times New Roman"/>
          <w:color w:val="222222"/>
          <w:kern w:val="0"/>
          <w:sz w:val="24"/>
          <w:szCs w:val="24"/>
        </w:rPr>
        <w:t xml:space="preserve"> task, comment on and modify the article. Each group select the excellent article, and the teacher focus on giving advice on the language problems in students</w:t>
      </w:r>
      <w:r w:rsidR="00D21174">
        <w:rPr>
          <w:rFonts w:ascii="Times New Roman" w:eastAsia="宋体" w:hAnsi="Times New Roman" w:cs="Times New Roman"/>
          <w:color w:val="222222"/>
          <w:kern w:val="0"/>
          <w:sz w:val="24"/>
          <w:szCs w:val="24"/>
        </w:rPr>
        <w:t>’</w:t>
      </w:r>
      <w:r w:rsidR="00EB5E7F" w:rsidRPr="00AA53C8">
        <w:rPr>
          <w:rFonts w:ascii="Times New Roman" w:eastAsia="宋体" w:hAnsi="Times New Roman" w:cs="Times New Roman"/>
          <w:color w:val="222222"/>
          <w:kern w:val="0"/>
          <w:sz w:val="24"/>
          <w:szCs w:val="24"/>
        </w:rPr>
        <w:t xml:space="preserve"> writing.</w:t>
      </w:r>
    </w:p>
    <w:p w14:paraId="22FFFE37" w14:textId="75F1952F" w:rsidR="00E92DB3" w:rsidRPr="00005A94" w:rsidRDefault="00E92DB3" w:rsidP="00E92DB3">
      <w:pPr>
        <w:widowControl/>
        <w:shd w:val="clear" w:color="auto" w:fill="FFFFFF"/>
        <w:jc w:val="left"/>
        <w:rPr>
          <w:rFonts w:ascii="Times New Roman" w:eastAsia="宋体" w:hAnsi="Times New Roman" w:cs="Times New Roman"/>
          <w:color w:val="222222"/>
          <w:kern w:val="0"/>
          <w:sz w:val="24"/>
          <w:szCs w:val="24"/>
        </w:rPr>
      </w:pPr>
      <w:r w:rsidRPr="00005A94">
        <w:rPr>
          <w:rFonts w:ascii="Times New Roman" w:eastAsia="宋体" w:hAnsi="Times New Roman" w:cs="Times New Roman"/>
          <w:color w:val="222222"/>
          <w:kern w:val="0"/>
          <w:sz w:val="24"/>
          <w:szCs w:val="24"/>
        </w:rPr>
        <w:t xml:space="preserve">The teacher </w:t>
      </w:r>
      <w:r w:rsidR="00D05B98">
        <w:rPr>
          <w:rFonts w:ascii="Times New Roman" w:eastAsia="宋体" w:hAnsi="Times New Roman" w:cs="Times New Roman"/>
          <w:color w:val="222222"/>
          <w:kern w:val="0"/>
          <w:sz w:val="24"/>
          <w:szCs w:val="24"/>
        </w:rPr>
        <w:t xml:space="preserve">will </w:t>
      </w:r>
      <w:r w:rsidRPr="00005A94">
        <w:rPr>
          <w:rFonts w:ascii="Times New Roman" w:eastAsia="宋体" w:hAnsi="Times New Roman" w:cs="Times New Roman"/>
          <w:color w:val="222222"/>
          <w:kern w:val="0"/>
          <w:sz w:val="24"/>
          <w:szCs w:val="24"/>
        </w:rPr>
        <w:t xml:space="preserve">use the traditional writing teaching method in class B, which is also divided into eight times in a semester, once every two weeks on average. That is, the teacher analyzes the text structure and the usage of words and sentences, and arranges the writing tasks each time using the real </w:t>
      </w:r>
      <w:r w:rsidRPr="00AA53C8">
        <w:rPr>
          <w:rFonts w:ascii="Times New Roman" w:eastAsia="宋体" w:hAnsi="Times New Roman" w:cs="Times New Roman"/>
          <w:color w:val="222222"/>
          <w:kern w:val="0"/>
          <w:sz w:val="24"/>
          <w:szCs w:val="24"/>
        </w:rPr>
        <w:t>title of the</w:t>
      </w:r>
      <w:r w:rsidR="003B498E" w:rsidRPr="003B498E">
        <w:rPr>
          <w:rFonts w:ascii="Times New Roman" w:eastAsia="宋体" w:hAnsi="Times New Roman" w:cs="Times New Roman"/>
          <w:color w:val="222222"/>
          <w:kern w:val="0"/>
          <w:sz w:val="24"/>
          <w:szCs w:val="24"/>
        </w:rPr>
        <w:t xml:space="preserve"> </w:t>
      </w:r>
      <w:r w:rsidR="003B498E" w:rsidRPr="00005A94">
        <w:rPr>
          <w:rFonts w:ascii="Times New Roman" w:eastAsia="宋体" w:hAnsi="Times New Roman" w:cs="Times New Roman"/>
          <w:color w:val="222222"/>
          <w:kern w:val="0"/>
          <w:sz w:val="24"/>
          <w:szCs w:val="24"/>
        </w:rPr>
        <w:t>IELTS examinations</w:t>
      </w:r>
      <w:r w:rsidRPr="00005A94">
        <w:rPr>
          <w:rFonts w:ascii="Times New Roman" w:eastAsia="宋体" w:hAnsi="Times New Roman" w:cs="Times New Roman"/>
          <w:color w:val="222222"/>
          <w:kern w:val="0"/>
          <w:sz w:val="24"/>
          <w:szCs w:val="24"/>
        </w:rPr>
        <w:t xml:space="preserve"> in recent years. After that, the teacher </w:t>
      </w:r>
      <w:r w:rsidR="003B498E">
        <w:rPr>
          <w:rFonts w:ascii="Times New Roman" w:eastAsia="宋体" w:hAnsi="Times New Roman" w:cs="Times New Roman"/>
          <w:color w:val="222222"/>
          <w:kern w:val="0"/>
          <w:sz w:val="24"/>
          <w:szCs w:val="24"/>
        </w:rPr>
        <w:t xml:space="preserve">will </w:t>
      </w:r>
      <w:r w:rsidRPr="00005A94">
        <w:rPr>
          <w:rFonts w:ascii="Times New Roman" w:eastAsia="宋体" w:hAnsi="Times New Roman" w:cs="Times New Roman"/>
          <w:color w:val="222222"/>
          <w:kern w:val="0"/>
          <w:sz w:val="24"/>
          <w:szCs w:val="24"/>
        </w:rPr>
        <w:t>review the student</w:t>
      </w:r>
      <w:r w:rsidR="003B498E">
        <w:rPr>
          <w:rFonts w:ascii="Times New Roman" w:eastAsia="宋体" w:hAnsi="Times New Roman" w:cs="Times New Roman"/>
          <w:color w:val="222222"/>
          <w:kern w:val="0"/>
          <w:sz w:val="24"/>
          <w:szCs w:val="24"/>
        </w:rPr>
        <w:t>’</w:t>
      </w:r>
      <w:r w:rsidRPr="00005A94">
        <w:rPr>
          <w:rFonts w:ascii="Times New Roman" w:eastAsia="宋体" w:hAnsi="Times New Roman" w:cs="Times New Roman"/>
          <w:color w:val="222222"/>
          <w:kern w:val="0"/>
          <w:sz w:val="24"/>
          <w:szCs w:val="24"/>
        </w:rPr>
        <w:t>s composition and then</w:t>
      </w:r>
      <w:r w:rsidRPr="00AA53C8">
        <w:rPr>
          <w:rFonts w:ascii="Times New Roman" w:eastAsia="宋体" w:hAnsi="Times New Roman" w:cs="Times New Roman"/>
          <w:color w:val="222222"/>
          <w:kern w:val="0"/>
          <w:sz w:val="24"/>
          <w:szCs w:val="24"/>
        </w:rPr>
        <w:t xml:space="preserve"> </w:t>
      </w:r>
      <w:r w:rsidR="003B498E">
        <w:rPr>
          <w:rFonts w:ascii="Times New Roman" w:eastAsia="宋体" w:hAnsi="Times New Roman" w:cs="Times New Roman"/>
          <w:color w:val="222222"/>
          <w:kern w:val="0"/>
          <w:sz w:val="24"/>
          <w:szCs w:val="24"/>
        </w:rPr>
        <w:t xml:space="preserve">make </w:t>
      </w:r>
      <w:r w:rsidRPr="00AA53C8">
        <w:rPr>
          <w:rFonts w:ascii="Times New Roman" w:eastAsia="宋体" w:hAnsi="Times New Roman" w:cs="Times New Roman"/>
          <w:color w:val="222222"/>
          <w:kern w:val="0"/>
          <w:sz w:val="24"/>
          <w:szCs w:val="24"/>
        </w:rPr>
        <w:lastRenderedPageBreak/>
        <w:t>comments</w:t>
      </w:r>
      <w:r w:rsidRPr="00005A94">
        <w:rPr>
          <w:rFonts w:ascii="Times New Roman" w:eastAsia="宋体" w:hAnsi="Times New Roman" w:cs="Times New Roman"/>
          <w:color w:val="222222"/>
          <w:kern w:val="0"/>
          <w:sz w:val="24"/>
          <w:szCs w:val="24"/>
        </w:rPr>
        <w:t xml:space="preserve">. </w:t>
      </w:r>
      <w:r w:rsidRPr="00AA53C8">
        <w:rPr>
          <w:rFonts w:ascii="Times New Roman" w:eastAsia="宋体" w:hAnsi="Times New Roman" w:cs="Times New Roman"/>
          <w:color w:val="222222"/>
          <w:kern w:val="0"/>
          <w:sz w:val="24"/>
          <w:szCs w:val="24"/>
        </w:rPr>
        <w:t>After one semester</w:t>
      </w:r>
      <w:r w:rsidR="00891CDB">
        <w:rPr>
          <w:rFonts w:ascii="Times New Roman" w:eastAsia="宋体" w:hAnsi="Times New Roman" w:cs="Times New Roman"/>
          <w:color w:val="222222"/>
          <w:kern w:val="0"/>
          <w:sz w:val="24"/>
          <w:szCs w:val="24"/>
        </w:rPr>
        <w:t>’s</w:t>
      </w:r>
      <w:r w:rsidRPr="00AA53C8">
        <w:rPr>
          <w:rFonts w:ascii="Times New Roman" w:eastAsia="宋体" w:hAnsi="Times New Roman" w:cs="Times New Roman"/>
          <w:color w:val="222222"/>
          <w:kern w:val="0"/>
          <w:sz w:val="24"/>
          <w:szCs w:val="24"/>
        </w:rPr>
        <w:t xml:space="preserve"> teaching, students in both classes </w:t>
      </w:r>
      <w:r w:rsidR="00891CDB">
        <w:rPr>
          <w:rFonts w:ascii="Times New Roman" w:eastAsia="宋体" w:hAnsi="Times New Roman" w:cs="Times New Roman"/>
          <w:color w:val="222222"/>
          <w:kern w:val="0"/>
          <w:sz w:val="24"/>
          <w:szCs w:val="24"/>
        </w:rPr>
        <w:t>will be</w:t>
      </w:r>
      <w:r w:rsidRPr="00AA53C8">
        <w:rPr>
          <w:rFonts w:ascii="Times New Roman" w:eastAsia="宋体" w:hAnsi="Times New Roman" w:cs="Times New Roman"/>
          <w:color w:val="222222"/>
          <w:kern w:val="0"/>
          <w:sz w:val="24"/>
          <w:szCs w:val="24"/>
        </w:rPr>
        <w:t xml:space="preserve"> asked to write a </w:t>
      </w:r>
      <w:bookmarkStart w:id="8" w:name="OLE_LINK5"/>
      <w:bookmarkStart w:id="9" w:name="OLE_LINK6"/>
      <w:r w:rsidRPr="00AA53C8">
        <w:rPr>
          <w:rFonts w:ascii="Times New Roman" w:eastAsia="宋体" w:hAnsi="Times New Roman" w:cs="Times New Roman"/>
          <w:color w:val="222222"/>
          <w:kern w:val="0"/>
          <w:sz w:val="24"/>
          <w:szCs w:val="24"/>
        </w:rPr>
        <w:t>composition</w:t>
      </w:r>
      <w:bookmarkEnd w:id="8"/>
      <w:bookmarkEnd w:id="9"/>
      <w:r w:rsidRPr="00AA53C8">
        <w:rPr>
          <w:rFonts w:ascii="Times New Roman" w:eastAsia="宋体" w:hAnsi="Times New Roman" w:cs="Times New Roman"/>
          <w:color w:val="222222"/>
          <w:kern w:val="0"/>
          <w:sz w:val="24"/>
          <w:szCs w:val="24"/>
        </w:rPr>
        <w:t xml:space="preserve"> for a writing test. Class information of students </w:t>
      </w:r>
      <w:r w:rsidR="00891CDB">
        <w:rPr>
          <w:rFonts w:ascii="Times New Roman" w:eastAsia="宋体" w:hAnsi="Times New Roman" w:cs="Times New Roman"/>
          <w:color w:val="222222"/>
          <w:kern w:val="0"/>
          <w:sz w:val="24"/>
          <w:szCs w:val="24"/>
        </w:rPr>
        <w:t>will</w:t>
      </w:r>
      <w:r w:rsidRPr="00AA53C8">
        <w:rPr>
          <w:rFonts w:ascii="Times New Roman" w:eastAsia="宋体" w:hAnsi="Times New Roman" w:cs="Times New Roman"/>
          <w:color w:val="222222"/>
          <w:kern w:val="0"/>
          <w:sz w:val="24"/>
          <w:szCs w:val="24"/>
        </w:rPr>
        <w:t xml:space="preserve"> not</w:t>
      </w:r>
      <w:r w:rsidR="00891CDB">
        <w:rPr>
          <w:rFonts w:ascii="Times New Roman" w:eastAsia="宋体" w:hAnsi="Times New Roman" w:cs="Times New Roman"/>
          <w:color w:val="222222"/>
          <w:kern w:val="0"/>
          <w:sz w:val="24"/>
          <w:szCs w:val="24"/>
        </w:rPr>
        <w:t xml:space="preserve"> be</w:t>
      </w:r>
      <w:r w:rsidRPr="00AA53C8">
        <w:rPr>
          <w:rFonts w:ascii="Times New Roman" w:eastAsia="宋体" w:hAnsi="Times New Roman" w:cs="Times New Roman"/>
          <w:color w:val="222222"/>
          <w:kern w:val="0"/>
          <w:sz w:val="24"/>
          <w:szCs w:val="24"/>
        </w:rPr>
        <w:t xml:space="preserve"> public and </w:t>
      </w:r>
      <w:r w:rsidR="00891CDB">
        <w:rPr>
          <w:rFonts w:ascii="Times New Roman" w:eastAsia="宋体" w:hAnsi="Times New Roman" w:cs="Times New Roman"/>
          <w:color w:val="222222"/>
          <w:kern w:val="0"/>
          <w:sz w:val="24"/>
          <w:szCs w:val="24"/>
        </w:rPr>
        <w:t xml:space="preserve">the </w:t>
      </w:r>
      <w:r w:rsidR="00891CDB" w:rsidRPr="00AA53C8">
        <w:rPr>
          <w:rFonts w:ascii="Times New Roman" w:eastAsia="宋体" w:hAnsi="Times New Roman" w:cs="Times New Roman"/>
          <w:color w:val="222222"/>
          <w:kern w:val="0"/>
          <w:sz w:val="24"/>
          <w:szCs w:val="24"/>
        </w:rPr>
        <w:t>composition</w:t>
      </w:r>
      <w:r w:rsidR="00891CDB" w:rsidRPr="00AA53C8">
        <w:rPr>
          <w:rFonts w:ascii="Times New Roman" w:eastAsia="宋体" w:hAnsi="Times New Roman" w:cs="Times New Roman"/>
          <w:color w:val="222222"/>
          <w:kern w:val="0"/>
          <w:sz w:val="24"/>
          <w:szCs w:val="24"/>
        </w:rPr>
        <w:t xml:space="preserve"> </w:t>
      </w:r>
      <w:r w:rsidR="00891CDB">
        <w:rPr>
          <w:rFonts w:ascii="Times New Roman" w:eastAsia="宋体" w:hAnsi="Times New Roman" w:cs="Times New Roman"/>
          <w:color w:val="222222"/>
          <w:kern w:val="0"/>
          <w:sz w:val="24"/>
          <w:szCs w:val="24"/>
        </w:rPr>
        <w:t xml:space="preserve">will be </w:t>
      </w:r>
      <w:r w:rsidRPr="00AA53C8">
        <w:rPr>
          <w:rFonts w:ascii="Times New Roman" w:eastAsia="宋体" w:hAnsi="Times New Roman" w:cs="Times New Roman"/>
          <w:color w:val="222222"/>
          <w:kern w:val="0"/>
          <w:sz w:val="24"/>
          <w:szCs w:val="24"/>
        </w:rPr>
        <w:t>reviewed by other teachers.</w:t>
      </w:r>
      <w:r w:rsidRPr="00005A94">
        <w:rPr>
          <w:rFonts w:ascii="Times New Roman" w:eastAsia="宋体" w:hAnsi="Times New Roman" w:cs="Times New Roman"/>
          <w:color w:val="222222"/>
          <w:kern w:val="0"/>
          <w:sz w:val="24"/>
          <w:szCs w:val="24"/>
        </w:rPr>
        <w:t xml:space="preserve"> In the review, the differences in writing ability of the students in the two classes are summarized based on the standards of textual rationality, content enrichment, sentence structure, and accuracy of grammatical details.</w:t>
      </w:r>
    </w:p>
    <w:p w14:paraId="51C83894" w14:textId="099D1FFB" w:rsidR="00F52462" w:rsidRPr="00005A94" w:rsidRDefault="00F52462" w:rsidP="00F52462">
      <w:pPr>
        <w:widowControl/>
        <w:shd w:val="clear" w:color="auto" w:fill="FFFFFF"/>
        <w:jc w:val="left"/>
        <w:rPr>
          <w:rFonts w:ascii="Times New Roman" w:eastAsia="宋体" w:hAnsi="Times New Roman" w:cs="Times New Roman"/>
          <w:color w:val="222222"/>
          <w:kern w:val="0"/>
          <w:sz w:val="24"/>
          <w:szCs w:val="24"/>
        </w:rPr>
      </w:pPr>
      <w:r w:rsidRPr="00005A94">
        <w:rPr>
          <w:rFonts w:ascii="Times New Roman" w:eastAsia="宋体" w:hAnsi="Times New Roman" w:cs="Times New Roman"/>
          <w:color w:val="222222"/>
          <w:kern w:val="0"/>
          <w:sz w:val="24"/>
          <w:szCs w:val="24"/>
        </w:rPr>
        <w:t>Second, a questionnaire survey</w:t>
      </w:r>
      <w:r w:rsidR="00AF6A61">
        <w:rPr>
          <w:rFonts w:ascii="Times New Roman" w:eastAsia="宋体" w:hAnsi="Times New Roman" w:cs="Times New Roman"/>
          <w:color w:val="222222"/>
          <w:kern w:val="0"/>
          <w:sz w:val="24"/>
          <w:szCs w:val="24"/>
        </w:rPr>
        <w:t xml:space="preserve"> will </w:t>
      </w:r>
      <w:r w:rsidRPr="00005A94">
        <w:rPr>
          <w:rFonts w:ascii="Times New Roman" w:eastAsia="宋体" w:hAnsi="Times New Roman" w:cs="Times New Roman"/>
          <w:color w:val="222222"/>
          <w:kern w:val="0"/>
          <w:sz w:val="24"/>
          <w:szCs w:val="24"/>
        </w:rPr>
        <w:t>conduct on students</w:t>
      </w:r>
      <w:r w:rsidR="00AF6A61">
        <w:rPr>
          <w:rFonts w:ascii="Times New Roman" w:eastAsia="宋体" w:hAnsi="Times New Roman" w:cs="Times New Roman"/>
          <w:color w:val="222222"/>
          <w:kern w:val="0"/>
          <w:sz w:val="24"/>
          <w:szCs w:val="24"/>
        </w:rPr>
        <w:t>’</w:t>
      </w:r>
      <w:r w:rsidRPr="00005A94">
        <w:rPr>
          <w:rFonts w:ascii="Times New Roman" w:eastAsia="宋体" w:hAnsi="Times New Roman" w:cs="Times New Roman"/>
          <w:color w:val="222222"/>
          <w:kern w:val="0"/>
          <w:sz w:val="24"/>
          <w:szCs w:val="24"/>
        </w:rPr>
        <w:t xml:space="preserve"> writing interest, writing attitude, and writing strategy. Examine the impact on students</w:t>
      </w:r>
      <w:r w:rsidR="00AF6A61">
        <w:rPr>
          <w:rFonts w:ascii="Times New Roman" w:eastAsia="宋体" w:hAnsi="Times New Roman" w:cs="Times New Roman"/>
          <w:color w:val="222222"/>
          <w:kern w:val="0"/>
          <w:sz w:val="24"/>
          <w:szCs w:val="24"/>
        </w:rPr>
        <w:t>’</w:t>
      </w:r>
      <w:r w:rsidRPr="00005A94">
        <w:rPr>
          <w:rFonts w:ascii="Times New Roman" w:eastAsia="宋体" w:hAnsi="Times New Roman" w:cs="Times New Roman"/>
          <w:color w:val="222222"/>
          <w:kern w:val="0"/>
          <w:sz w:val="24"/>
          <w:szCs w:val="24"/>
        </w:rPr>
        <w:t xml:space="preserve"> writing after using different</w:t>
      </w:r>
      <w:r w:rsidR="00AF6A61">
        <w:rPr>
          <w:rFonts w:ascii="Times New Roman" w:eastAsia="宋体" w:hAnsi="Times New Roman" w:cs="Times New Roman"/>
          <w:color w:val="222222"/>
          <w:kern w:val="0"/>
          <w:sz w:val="24"/>
          <w:szCs w:val="24"/>
        </w:rPr>
        <w:t xml:space="preserve"> </w:t>
      </w:r>
      <w:r w:rsidR="00AF6A61" w:rsidRPr="00005A94">
        <w:rPr>
          <w:rFonts w:ascii="Times New Roman" w:eastAsia="宋体" w:hAnsi="Times New Roman" w:cs="Times New Roman"/>
          <w:color w:val="222222"/>
          <w:kern w:val="0"/>
          <w:sz w:val="24"/>
          <w:szCs w:val="24"/>
        </w:rPr>
        <w:t>methods</w:t>
      </w:r>
      <w:r w:rsidR="00AF6A61">
        <w:rPr>
          <w:rFonts w:ascii="Times New Roman" w:eastAsia="宋体" w:hAnsi="Times New Roman" w:cs="Times New Roman"/>
          <w:color w:val="222222"/>
          <w:kern w:val="0"/>
          <w:sz w:val="24"/>
          <w:szCs w:val="24"/>
        </w:rPr>
        <w:t xml:space="preserve"> for</w:t>
      </w:r>
      <w:r w:rsidRPr="00005A94">
        <w:rPr>
          <w:rFonts w:ascii="Times New Roman" w:eastAsia="宋体" w:hAnsi="Times New Roman" w:cs="Times New Roman"/>
          <w:color w:val="222222"/>
          <w:kern w:val="0"/>
          <w:sz w:val="24"/>
          <w:szCs w:val="24"/>
        </w:rPr>
        <w:t xml:space="preserve"> teaching.</w:t>
      </w:r>
    </w:p>
    <w:p w14:paraId="20A9122B" w14:textId="0C5408E6" w:rsidR="002A1FAD" w:rsidRDefault="00F52462" w:rsidP="00AA53C8">
      <w:pPr>
        <w:widowControl/>
        <w:shd w:val="clear" w:color="auto" w:fill="FFFFFF"/>
        <w:jc w:val="left"/>
        <w:rPr>
          <w:rFonts w:ascii="Times New Roman" w:eastAsia="宋体" w:hAnsi="Times New Roman" w:cs="Times New Roman"/>
          <w:color w:val="222222"/>
          <w:kern w:val="0"/>
          <w:sz w:val="24"/>
          <w:szCs w:val="24"/>
        </w:rPr>
      </w:pPr>
      <w:r w:rsidRPr="00AA53C8">
        <w:rPr>
          <w:rFonts w:ascii="Times New Roman" w:eastAsia="宋体" w:hAnsi="Times New Roman" w:cs="Times New Roman"/>
          <w:color w:val="222222"/>
          <w:kern w:val="0"/>
          <w:sz w:val="24"/>
          <w:szCs w:val="24"/>
        </w:rPr>
        <w:t xml:space="preserve">Finally, in the form of interviews, students </w:t>
      </w:r>
      <w:r w:rsidR="00B472D8">
        <w:rPr>
          <w:rFonts w:ascii="Times New Roman" w:eastAsia="宋体" w:hAnsi="Times New Roman" w:cs="Times New Roman"/>
          <w:color w:val="222222"/>
          <w:kern w:val="0"/>
          <w:sz w:val="24"/>
          <w:szCs w:val="24"/>
        </w:rPr>
        <w:t xml:space="preserve">will be </w:t>
      </w:r>
      <w:r w:rsidRPr="00AA53C8">
        <w:rPr>
          <w:rFonts w:ascii="Times New Roman" w:eastAsia="宋体" w:hAnsi="Times New Roman" w:cs="Times New Roman"/>
          <w:color w:val="222222"/>
          <w:kern w:val="0"/>
          <w:sz w:val="24"/>
          <w:szCs w:val="24"/>
        </w:rPr>
        <w:t xml:space="preserve">asked about their acceptance of different teaching methods and their experiences and opinions. Statistical software SPSS </w:t>
      </w:r>
      <w:r w:rsidR="00B472D8">
        <w:rPr>
          <w:rFonts w:ascii="Times New Roman" w:eastAsia="宋体" w:hAnsi="Times New Roman" w:cs="Times New Roman"/>
          <w:color w:val="222222"/>
          <w:kern w:val="0"/>
          <w:sz w:val="24"/>
          <w:szCs w:val="24"/>
        </w:rPr>
        <w:t>will be</w:t>
      </w:r>
      <w:r w:rsidRPr="00AA53C8">
        <w:rPr>
          <w:rFonts w:ascii="Times New Roman" w:eastAsia="宋体" w:hAnsi="Times New Roman" w:cs="Times New Roman"/>
          <w:color w:val="222222"/>
          <w:kern w:val="0"/>
          <w:sz w:val="24"/>
          <w:szCs w:val="24"/>
        </w:rPr>
        <w:t xml:space="preserve"> used to analyze the results of the questionnaire survey, the results of assignments in two classes and the results of the last test.</w:t>
      </w:r>
    </w:p>
    <w:p w14:paraId="0EE620D2" w14:textId="77777777" w:rsidR="00AC2452" w:rsidRPr="00AC2452" w:rsidRDefault="00AC2452" w:rsidP="00AA53C8">
      <w:pPr>
        <w:widowControl/>
        <w:shd w:val="clear" w:color="auto" w:fill="FFFFFF"/>
        <w:jc w:val="left"/>
        <w:rPr>
          <w:rFonts w:ascii="Times New Roman" w:eastAsia="宋体" w:hAnsi="Times New Roman" w:cs="Times New Roman" w:hint="eastAsia"/>
          <w:color w:val="222222"/>
          <w:kern w:val="0"/>
          <w:sz w:val="24"/>
          <w:szCs w:val="24"/>
        </w:rPr>
      </w:pPr>
    </w:p>
    <w:p w14:paraId="5A251846" w14:textId="7EAEF33F" w:rsidR="00ED0EA4" w:rsidRPr="00AC2452" w:rsidRDefault="00ED0EA4" w:rsidP="00AC2452">
      <w:pPr>
        <w:pStyle w:val="a3"/>
        <w:widowControl/>
        <w:numPr>
          <w:ilvl w:val="0"/>
          <w:numId w:val="1"/>
        </w:numPr>
        <w:shd w:val="clear" w:color="auto" w:fill="FFFFFF"/>
        <w:spacing w:line="300" w:lineRule="exact"/>
        <w:ind w:left="357" w:firstLineChars="0" w:hanging="357"/>
        <w:jc w:val="left"/>
        <w:rPr>
          <w:rFonts w:ascii="Times New Roman" w:eastAsia="宋体" w:hAnsi="Times New Roman" w:cs="Times New Roman"/>
          <w:b/>
          <w:bCs/>
          <w:color w:val="222222"/>
          <w:kern w:val="0"/>
          <w:sz w:val="28"/>
          <w:szCs w:val="28"/>
        </w:rPr>
      </w:pPr>
      <w:r w:rsidRPr="00AC2452">
        <w:rPr>
          <w:rFonts w:ascii="Times New Roman" w:eastAsia="宋体" w:hAnsi="Times New Roman" w:cs="Times New Roman"/>
          <w:b/>
          <w:bCs/>
          <w:color w:val="222222"/>
          <w:kern w:val="0"/>
          <w:sz w:val="28"/>
          <w:szCs w:val="28"/>
        </w:rPr>
        <w:t>A description of the settings in wish you plan to collect your evidence</w:t>
      </w:r>
    </w:p>
    <w:p w14:paraId="27C610DC" w14:textId="650E25AC" w:rsidR="00401226" w:rsidRPr="00005A94" w:rsidRDefault="00ED0EA4" w:rsidP="00ED0EA4">
      <w:pPr>
        <w:widowControl/>
        <w:shd w:val="clear" w:color="auto" w:fill="FFFFFF"/>
        <w:jc w:val="left"/>
        <w:rPr>
          <w:rFonts w:ascii="Times New Roman" w:eastAsia="宋体" w:hAnsi="Times New Roman" w:cs="Times New Roman"/>
          <w:color w:val="222222"/>
          <w:kern w:val="0"/>
          <w:sz w:val="24"/>
          <w:szCs w:val="24"/>
        </w:rPr>
      </w:pPr>
      <w:r w:rsidRPr="00005A94">
        <w:rPr>
          <w:rFonts w:ascii="Times New Roman" w:eastAsia="宋体" w:hAnsi="Times New Roman" w:cs="Times New Roman"/>
          <w:color w:val="222222"/>
          <w:kern w:val="0"/>
          <w:sz w:val="24"/>
          <w:szCs w:val="24"/>
        </w:rPr>
        <w:t xml:space="preserve">The experimental subjects of the study were students of two freshman classes in Jiujiang University, and the experimental period was one semester. Class A is an experimental class, and class B is a control class. The students in both classes have an equivalent level of English writing before the experiment. Students in both classes are studying under the guidance of the same teacher, and both classes time are in the morning, which can basically guarantee the internal and external validity of the experimental study. </w:t>
      </w:r>
    </w:p>
    <w:p w14:paraId="6AC81824" w14:textId="77777777" w:rsidR="002A1FAD" w:rsidRPr="00005A94" w:rsidRDefault="002A1FAD" w:rsidP="00ED0EA4">
      <w:pPr>
        <w:widowControl/>
        <w:shd w:val="clear" w:color="auto" w:fill="FFFFFF"/>
        <w:jc w:val="left"/>
        <w:rPr>
          <w:rFonts w:ascii="Times New Roman" w:eastAsia="宋体" w:hAnsi="Times New Roman" w:cs="Times New Roman"/>
          <w:color w:val="222222"/>
          <w:kern w:val="0"/>
          <w:sz w:val="24"/>
          <w:szCs w:val="24"/>
        </w:rPr>
      </w:pPr>
    </w:p>
    <w:p w14:paraId="201429BD" w14:textId="52F86420" w:rsidR="0051591C" w:rsidRPr="004C79D8" w:rsidRDefault="0051591C" w:rsidP="004C79D8">
      <w:pPr>
        <w:pStyle w:val="a3"/>
        <w:widowControl/>
        <w:numPr>
          <w:ilvl w:val="0"/>
          <w:numId w:val="1"/>
        </w:numPr>
        <w:shd w:val="clear" w:color="auto" w:fill="FFFFFF"/>
        <w:ind w:firstLineChars="0"/>
        <w:jc w:val="left"/>
        <w:rPr>
          <w:rFonts w:ascii="Times New Roman" w:eastAsia="宋体" w:hAnsi="Times New Roman" w:cs="Times New Roman"/>
          <w:b/>
          <w:bCs/>
          <w:color w:val="222222"/>
          <w:kern w:val="0"/>
          <w:sz w:val="28"/>
          <w:szCs w:val="28"/>
        </w:rPr>
      </w:pPr>
      <w:r w:rsidRPr="004C79D8">
        <w:rPr>
          <w:rFonts w:ascii="Times New Roman" w:eastAsia="宋体" w:hAnsi="Times New Roman" w:cs="Times New Roman"/>
          <w:b/>
          <w:bCs/>
          <w:color w:val="222222"/>
          <w:kern w:val="0"/>
          <w:sz w:val="28"/>
          <w:szCs w:val="28"/>
        </w:rPr>
        <w:t>The ethical issues you have to consider</w:t>
      </w:r>
    </w:p>
    <w:p w14:paraId="59CDF55A" w14:textId="4BC703C5" w:rsidR="004C79D8" w:rsidRPr="004C79D8" w:rsidRDefault="004C79D8" w:rsidP="00AA53C8">
      <w:pPr>
        <w:widowControl/>
        <w:shd w:val="clear" w:color="auto" w:fill="FFFFFF"/>
        <w:jc w:val="left"/>
        <w:rPr>
          <w:rFonts w:ascii="Times New Roman" w:eastAsia="宋体" w:hAnsi="Times New Roman" w:cs="Times New Roman" w:hint="eastAsia"/>
          <w:color w:val="222222"/>
          <w:kern w:val="0"/>
          <w:sz w:val="24"/>
          <w:szCs w:val="24"/>
        </w:rPr>
      </w:pPr>
      <w:r w:rsidRPr="004C79D8">
        <w:rPr>
          <w:rFonts w:ascii="Times New Roman" w:eastAsia="宋体" w:hAnsi="Times New Roman" w:cs="Times New Roman"/>
          <w:color w:val="222222"/>
          <w:kern w:val="0"/>
          <w:sz w:val="24"/>
          <w:szCs w:val="24"/>
        </w:rPr>
        <w:t>All teachers and students involved will be informed of the goals and specific content of the teaching practice in advance. They can make comments or suggestions, and they have the rights to withdraw at any time.</w:t>
      </w:r>
    </w:p>
    <w:p w14:paraId="4091FB65" w14:textId="1A3E0EE4" w:rsidR="0051591C" w:rsidRPr="00AA53C8" w:rsidRDefault="0051591C" w:rsidP="00AA53C8">
      <w:pPr>
        <w:widowControl/>
        <w:shd w:val="clear" w:color="auto" w:fill="FFFFFF"/>
        <w:jc w:val="left"/>
        <w:rPr>
          <w:rFonts w:ascii="Times New Roman" w:eastAsia="宋体" w:hAnsi="Times New Roman" w:cs="Times New Roman"/>
          <w:color w:val="222222"/>
          <w:kern w:val="0"/>
          <w:sz w:val="24"/>
          <w:szCs w:val="24"/>
        </w:rPr>
      </w:pPr>
      <w:r w:rsidRPr="00AA53C8">
        <w:rPr>
          <w:rFonts w:ascii="Times New Roman" w:eastAsia="宋体" w:hAnsi="Times New Roman" w:cs="Times New Roman"/>
          <w:color w:val="222222"/>
          <w:kern w:val="0"/>
          <w:sz w:val="24"/>
          <w:szCs w:val="24"/>
        </w:rPr>
        <w:t xml:space="preserve">All participants, with the exception of anybody who grants explicit permission for his/her name to be published – will remain anonymous. </w:t>
      </w:r>
    </w:p>
    <w:p w14:paraId="3B663353" w14:textId="77777777" w:rsidR="0051591C" w:rsidRPr="00AA53C8" w:rsidRDefault="0051591C" w:rsidP="00AA53C8">
      <w:pPr>
        <w:widowControl/>
        <w:shd w:val="clear" w:color="auto" w:fill="FFFFFF"/>
        <w:jc w:val="left"/>
        <w:rPr>
          <w:rFonts w:ascii="Times New Roman" w:eastAsia="宋体" w:hAnsi="Times New Roman" w:cs="Times New Roman"/>
          <w:color w:val="222222"/>
          <w:kern w:val="0"/>
          <w:sz w:val="24"/>
          <w:szCs w:val="24"/>
        </w:rPr>
      </w:pPr>
      <w:r w:rsidRPr="00AA53C8">
        <w:rPr>
          <w:rFonts w:ascii="Times New Roman" w:eastAsia="宋体" w:hAnsi="Times New Roman" w:cs="Times New Roman"/>
          <w:color w:val="222222"/>
          <w:kern w:val="0"/>
          <w:sz w:val="24"/>
          <w:szCs w:val="24"/>
        </w:rPr>
        <w:t>All participants only fill in their personal information – name and email address – if they wish to be contacted by the researcher with the results of this questionnaire and interview results.</w:t>
      </w:r>
    </w:p>
    <w:p w14:paraId="43B8149B" w14:textId="07FB45B8" w:rsidR="00401226" w:rsidRPr="00D87A73" w:rsidRDefault="00401226" w:rsidP="00D87A73">
      <w:pPr>
        <w:widowControl/>
        <w:shd w:val="clear" w:color="auto" w:fill="FFFFFF"/>
        <w:jc w:val="left"/>
        <w:rPr>
          <w:rFonts w:ascii="Times New Roman" w:eastAsia="宋体" w:hAnsi="Times New Roman" w:cs="Times New Roman"/>
          <w:color w:val="222222"/>
          <w:kern w:val="0"/>
          <w:sz w:val="24"/>
          <w:szCs w:val="24"/>
        </w:rPr>
      </w:pPr>
    </w:p>
    <w:p w14:paraId="4DAE5B4A" w14:textId="29200DA9" w:rsidR="00401226" w:rsidRPr="00005A94" w:rsidRDefault="00401226" w:rsidP="00401226">
      <w:pPr>
        <w:pStyle w:val="a3"/>
        <w:widowControl/>
        <w:numPr>
          <w:ilvl w:val="0"/>
          <w:numId w:val="3"/>
        </w:numPr>
        <w:shd w:val="clear" w:color="auto" w:fill="FFFFFF"/>
        <w:ind w:firstLineChars="0"/>
        <w:jc w:val="left"/>
        <w:rPr>
          <w:rFonts w:ascii="Times New Roman" w:eastAsia="宋体" w:hAnsi="Times New Roman" w:cs="Times New Roman"/>
          <w:color w:val="222222"/>
          <w:kern w:val="0"/>
          <w:sz w:val="24"/>
          <w:szCs w:val="24"/>
        </w:rPr>
      </w:pPr>
      <w:r w:rsidRPr="00005A94">
        <w:rPr>
          <w:rFonts w:ascii="Times New Roman" w:eastAsia="宋体" w:hAnsi="Times New Roman" w:cs="Times New Roman"/>
          <w:b/>
          <w:bCs/>
          <w:color w:val="222222"/>
          <w:kern w:val="0"/>
          <w:sz w:val="24"/>
          <w:szCs w:val="24"/>
        </w:rPr>
        <w:t xml:space="preserve">The methods you expect to use to </w:t>
      </w:r>
      <w:r w:rsidR="00332E61" w:rsidRPr="00005A94">
        <w:rPr>
          <w:rFonts w:ascii="Times New Roman" w:eastAsia="宋体" w:hAnsi="Times New Roman" w:cs="Times New Roman"/>
          <w:b/>
          <w:bCs/>
          <w:color w:val="222222"/>
          <w:kern w:val="0"/>
          <w:sz w:val="24"/>
          <w:szCs w:val="24"/>
        </w:rPr>
        <w:t>analyze</w:t>
      </w:r>
      <w:r w:rsidRPr="00005A94">
        <w:rPr>
          <w:rFonts w:ascii="Times New Roman" w:eastAsia="宋体" w:hAnsi="Times New Roman" w:cs="Times New Roman"/>
          <w:b/>
          <w:bCs/>
          <w:color w:val="222222"/>
          <w:kern w:val="0"/>
          <w:sz w:val="24"/>
          <w:szCs w:val="24"/>
        </w:rPr>
        <w:t xml:space="preserve"> the evidence you collect</w:t>
      </w:r>
    </w:p>
    <w:p w14:paraId="66FAD0A0" w14:textId="66FB77B5" w:rsidR="00401226" w:rsidRPr="008944F7" w:rsidRDefault="00165CCE" w:rsidP="008944F7">
      <w:pPr>
        <w:pStyle w:val="a3"/>
        <w:widowControl/>
        <w:numPr>
          <w:ilvl w:val="0"/>
          <w:numId w:val="6"/>
        </w:numPr>
        <w:shd w:val="clear" w:color="auto" w:fill="FFFFFF"/>
        <w:ind w:firstLineChars="0"/>
        <w:jc w:val="left"/>
        <w:rPr>
          <w:rFonts w:ascii="Times New Roman" w:eastAsia="宋体" w:hAnsi="Times New Roman" w:cs="Times New Roman"/>
          <w:color w:val="222222"/>
          <w:kern w:val="0"/>
          <w:sz w:val="24"/>
          <w:szCs w:val="24"/>
        </w:rPr>
      </w:pPr>
      <w:r w:rsidRPr="008944F7">
        <w:rPr>
          <w:rFonts w:ascii="Times New Roman" w:eastAsia="宋体" w:hAnsi="Times New Roman" w:cs="Times New Roman"/>
          <w:color w:val="222222"/>
          <w:kern w:val="0"/>
          <w:sz w:val="24"/>
          <w:szCs w:val="24"/>
        </w:rPr>
        <w:t>Analysis of student</w:t>
      </w:r>
      <w:r w:rsidR="008944F7">
        <w:rPr>
          <w:rFonts w:ascii="Times New Roman" w:eastAsia="宋体" w:hAnsi="Times New Roman" w:cs="Times New Roman"/>
          <w:color w:val="222222"/>
          <w:kern w:val="0"/>
          <w:sz w:val="24"/>
          <w:szCs w:val="24"/>
        </w:rPr>
        <w:t>s’</w:t>
      </w:r>
      <w:r w:rsidRPr="008944F7">
        <w:rPr>
          <w:rFonts w:ascii="Times New Roman" w:eastAsia="宋体" w:hAnsi="Times New Roman" w:cs="Times New Roman"/>
          <w:color w:val="222222"/>
          <w:kern w:val="0"/>
          <w:sz w:val="24"/>
          <w:szCs w:val="24"/>
        </w:rPr>
        <w:t xml:space="preserve"> writing interest </w:t>
      </w:r>
    </w:p>
    <w:p w14:paraId="0DA9AA8D" w14:textId="37230DCA" w:rsidR="00165CCE" w:rsidRPr="00005A94" w:rsidRDefault="00165CCE" w:rsidP="00165CCE">
      <w:pPr>
        <w:widowControl/>
        <w:shd w:val="clear" w:color="auto" w:fill="FFFFFF"/>
        <w:jc w:val="left"/>
        <w:rPr>
          <w:rFonts w:ascii="Times New Roman" w:eastAsia="宋体" w:hAnsi="Times New Roman" w:cs="Times New Roman"/>
          <w:color w:val="222222"/>
          <w:kern w:val="0"/>
          <w:sz w:val="24"/>
          <w:szCs w:val="24"/>
        </w:rPr>
      </w:pPr>
      <w:r w:rsidRPr="00005A94">
        <w:rPr>
          <w:rFonts w:ascii="Times New Roman" w:eastAsia="宋体" w:hAnsi="Times New Roman" w:cs="Times New Roman"/>
          <w:color w:val="222222"/>
          <w:kern w:val="0"/>
          <w:sz w:val="24"/>
          <w:szCs w:val="24"/>
        </w:rPr>
        <w:t xml:space="preserve">Through the implementation of task-based teaching in writing, an independent sample test of the English writing interests of the two classes will be taken. In order to find out whether the students in the experimental class will be significantly more interested in English writing than those in the control class. Whether </w:t>
      </w:r>
      <w:r w:rsidRPr="00D87A73">
        <w:rPr>
          <w:rFonts w:ascii="Times New Roman" w:eastAsia="宋体" w:hAnsi="Times New Roman" w:cs="Times New Roman"/>
          <w:color w:val="222222"/>
          <w:kern w:val="0"/>
          <w:sz w:val="24"/>
          <w:szCs w:val="24"/>
        </w:rPr>
        <w:t xml:space="preserve">there will be a </w:t>
      </w:r>
      <w:r w:rsidR="00CD0A65">
        <w:rPr>
          <w:rFonts w:ascii="Times New Roman" w:eastAsia="宋体" w:hAnsi="Times New Roman" w:cs="Times New Roman"/>
          <w:color w:val="222222"/>
          <w:kern w:val="0"/>
          <w:sz w:val="24"/>
          <w:szCs w:val="24"/>
        </w:rPr>
        <w:t>great</w:t>
      </w:r>
      <w:r w:rsidRPr="00D87A73">
        <w:rPr>
          <w:rFonts w:ascii="Times New Roman" w:eastAsia="宋体" w:hAnsi="Times New Roman" w:cs="Times New Roman"/>
          <w:color w:val="222222"/>
          <w:kern w:val="0"/>
          <w:sz w:val="24"/>
          <w:szCs w:val="24"/>
        </w:rPr>
        <w:t xml:space="preserve"> difference</w:t>
      </w:r>
      <w:r w:rsidRPr="00005A94">
        <w:rPr>
          <w:rFonts w:ascii="Times New Roman" w:eastAsia="宋体" w:hAnsi="Times New Roman" w:cs="Times New Roman"/>
          <w:color w:val="222222"/>
          <w:kern w:val="0"/>
          <w:sz w:val="24"/>
          <w:szCs w:val="24"/>
        </w:rPr>
        <w:t>.</w:t>
      </w:r>
      <w:r w:rsidRPr="00D87A73">
        <w:rPr>
          <w:rFonts w:ascii="Times New Roman" w:eastAsia="宋体" w:hAnsi="Times New Roman" w:cs="Times New Roman"/>
          <w:color w:val="222222"/>
          <w:kern w:val="0"/>
          <w:sz w:val="24"/>
          <w:szCs w:val="24"/>
        </w:rPr>
        <w:t xml:space="preserve"> If most of the students in the experimental class can get pleasure from English writing and feel that the time passes quickly when they write about the topics they are interested in</w:t>
      </w:r>
      <w:r w:rsidRPr="00005A94">
        <w:rPr>
          <w:rFonts w:ascii="Times New Roman" w:eastAsia="宋体" w:hAnsi="Times New Roman" w:cs="Times New Roman"/>
          <w:color w:val="222222"/>
          <w:kern w:val="0"/>
          <w:sz w:val="24"/>
          <w:szCs w:val="24"/>
        </w:rPr>
        <w:t xml:space="preserve">, this indicates that the experimental class students have </w:t>
      </w:r>
      <w:r w:rsidRPr="00005A94">
        <w:rPr>
          <w:rFonts w:ascii="Times New Roman" w:eastAsia="宋体" w:hAnsi="Times New Roman" w:cs="Times New Roman"/>
          <w:color w:val="222222"/>
          <w:kern w:val="0"/>
          <w:sz w:val="24"/>
          <w:szCs w:val="24"/>
        </w:rPr>
        <w:lastRenderedPageBreak/>
        <w:t>improved their English writing skills. They have stronger self-confidence in English learning than the students in the control class.</w:t>
      </w:r>
    </w:p>
    <w:p w14:paraId="5F889495" w14:textId="00833D13" w:rsidR="007B46B7" w:rsidRPr="009E428A" w:rsidRDefault="007B46B7" w:rsidP="009E428A">
      <w:pPr>
        <w:pStyle w:val="a3"/>
        <w:widowControl/>
        <w:numPr>
          <w:ilvl w:val="0"/>
          <w:numId w:val="6"/>
        </w:numPr>
        <w:shd w:val="clear" w:color="auto" w:fill="FFFFFF"/>
        <w:ind w:firstLineChars="0"/>
        <w:jc w:val="left"/>
        <w:rPr>
          <w:rFonts w:ascii="Times New Roman" w:eastAsia="宋体" w:hAnsi="Times New Roman" w:cs="Times New Roman"/>
          <w:color w:val="222222"/>
          <w:kern w:val="0"/>
          <w:sz w:val="24"/>
          <w:szCs w:val="24"/>
        </w:rPr>
      </w:pPr>
      <w:r w:rsidRPr="009E428A">
        <w:rPr>
          <w:rFonts w:ascii="Times New Roman" w:eastAsia="宋体" w:hAnsi="Times New Roman" w:cs="Times New Roman"/>
          <w:color w:val="222222"/>
          <w:kern w:val="0"/>
          <w:sz w:val="24"/>
          <w:szCs w:val="24"/>
        </w:rPr>
        <w:t xml:space="preserve">Analysis of </w:t>
      </w:r>
      <w:r w:rsidR="00AB1186">
        <w:rPr>
          <w:rFonts w:ascii="Times New Roman" w:eastAsia="宋体" w:hAnsi="Times New Roman" w:cs="Times New Roman"/>
          <w:color w:val="222222"/>
          <w:kern w:val="0"/>
          <w:sz w:val="24"/>
          <w:szCs w:val="24"/>
        </w:rPr>
        <w:t>s</w:t>
      </w:r>
      <w:r w:rsidRPr="009E428A">
        <w:rPr>
          <w:rFonts w:ascii="Times New Roman" w:eastAsia="宋体" w:hAnsi="Times New Roman" w:cs="Times New Roman"/>
          <w:color w:val="222222"/>
          <w:kern w:val="0"/>
          <w:sz w:val="24"/>
          <w:szCs w:val="24"/>
        </w:rPr>
        <w:t>tudents</w:t>
      </w:r>
      <w:r w:rsidR="009E428A">
        <w:rPr>
          <w:rFonts w:ascii="Times New Roman" w:eastAsia="宋体" w:hAnsi="Times New Roman" w:cs="Times New Roman"/>
          <w:color w:val="222222"/>
          <w:kern w:val="0"/>
          <w:sz w:val="24"/>
          <w:szCs w:val="24"/>
        </w:rPr>
        <w:t>’</w:t>
      </w:r>
      <w:r w:rsidRPr="009E428A">
        <w:rPr>
          <w:rFonts w:ascii="Times New Roman" w:eastAsia="宋体" w:hAnsi="Times New Roman" w:cs="Times New Roman"/>
          <w:color w:val="222222"/>
          <w:kern w:val="0"/>
          <w:sz w:val="24"/>
          <w:szCs w:val="24"/>
        </w:rPr>
        <w:t xml:space="preserve"> </w:t>
      </w:r>
      <w:r w:rsidR="00AB1186">
        <w:rPr>
          <w:rFonts w:ascii="Times New Roman" w:eastAsia="宋体" w:hAnsi="Times New Roman" w:cs="Times New Roman"/>
          <w:color w:val="222222"/>
          <w:kern w:val="0"/>
          <w:sz w:val="24"/>
          <w:szCs w:val="24"/>
        </w:rPr>
        <w:t>w</w:t>
      </w:r>
      <w:r w:rsidRPr="009E428A">
        <w:rPr>
          <w:rFonts w:ascii="Times New Roman" w:eastAsia="宋体" w:hAnsi="Times New Roman" w:cs="Times New Roman"/>
          <w:color w:val="222222"/>
          <w:kern w:val="0"/>
          <w:sz w:val="24"/>
          <w:szCs w:val="24"/>
        </w:rPr>
        <w:t xml:space="preserve">riting </w:t>
      </w:r>
      <w:r w:rsidR="00AB1186">
        <w:rPr>
          <w:rFonts w:ascii="Times New Roman" w:eastAsia="宋体" w:hAnsi="Times New Roman" w:cs="Times New Roman"/>
          <w:color w:val="222222"/>
          <w:kern w:val="0"/>
          <w:sz w:val="24"/>
          <w:szCs w:val="24"/>
        </w:rPr>
        <w:t>a</w:t>
      </w:r>
      <w:r w:rsidRPr="009E428A">
        <w:rPr>
          <w:rFonts w:ascii="Times New Roman" w:eastAsia="宋体" w:hAnsi="Times New Roman" w:cs="Times New Roman"/>
          <w:color w:val="222222"/>
          <w:kern w:val="0"/>
          <w:sz w:val="24"/>
          <w:szCs w:val="24"/>
        </w:rPr>
        <w:t xml:space="preserve">ttitude  </w:t>
      </w:r>
    </w:p>
    <w:p w14:paraId="65C1E947" w14:textId="4BC968A5" w:rsidR="00A55359" w:rsidRPr="00005A94" w:rsidRDefault="007B46B7" w:rsidP="00A55359">
      <w:pPr>
        <w:widowControl/>
        <w:shd w:val="clear" w:color="auto" w:fill="FFFFFF"/>
        <w:jc w:val="left"/>
        <w:rPr>
          <w:rFonts w:ascii="Times New Roman" w:eastAsia="宋体" w:hAnsi="Times New Roman" w:cs="Times New Roman"/>
          <w:color w:val="222222"/>
          <w:kern w:val="0"/>
          <w:sz w:val="24"/>
          <w:szCs w:val="24"/>
        </w:rPr>
      </w:pPr>
      <w:r w:rsidRPr="00005A94">
        <w:rPr>
          <w:rFonts w:ascii="Times New Roman" w:eastAsia="宋体" w:hAnsi="Times New Roman" w:cs="Times New Roman"/>
          <w:color w:val="222222"/>
          <w:kern w:val="0"/>
          <w:sz w:val="24"/>
          <w:szCs w:val="24"/>
        </w:rPr>
        <w:t>Through empirical comparison, we can see whether the experimental class is more aggressive than the control class overall in terms of writing attitude. Students</w:t>
      </w:r>
      <w:r w:rsidR="002C23EE">
        <w:rPr>
          <w:rFonts w:ascii="Times New Roman" w:eastAsia="宋体" w:hAnsi="Times New Roman" w:cs="Times New Roman"/>
          <w:color w:val="222222"/>
          <w:kern w:val="0"/>
          <w:sz w:val="24"/>
          <w:szCs w:val="24"/>
        </w:rPr>
        <w:t>’</w:t>
      </w:r>
      <w:r w:rsidRPr="00005A94">
        <w:rPr>
          <w:rFonts w:ascii="Times New Roman" w:eastAsia="宋体" w:hAnsi="Times New Roman" w:cs="Times New Roman"/>
          <w:color w:val="222222"/>
          <w:kern w:val="0"/>
          <w:sz w:val="24"/>
          <w:szCs w:val="24"/>
        </w:rPr>
        <w:t xml:space="preserve"> writing attitudes are divided into two aspects: completing English course tasks and improving self-social value. Through the study of two aspects of writing attitude, if the students in the experimental class hold higher self-social values than the students in the control class, the students in the experimental class will have a broader horizon and clearer life plans. If the students in both classes think that they are not </w:t>
      </w:r>
      <w:r w:rsidRPr="00D87A73">
        <w:rPr>
          <w:rFonts w:ascii="Times New Roman" w:eastAsia="宋体" w:hAnsi="Times New Roman" w:cs="Times New Roman"/>
          <w:color w:val="222222"/>
          <w:kern w:val="0"/>
          <w:sz w:val="24"/>
          <w:szCs w:val="24"/>
        </w:rPr>
        <w:t>proficient in</w:t>
      </w:r>
      <w:r w:rsidRPr="00005A94">
        <w:rPr>
          <w:rFonts w:ascii="Times New Roman" w:eastAsia="宋体" w:hAnsi="Times New Roman" w:cs="Times New Roman"/>
          <w:color w:val="222222"/>
          <w:kern w:val="0"/>
          <w:sz w:val="24"/>
          <w:szCs w:val="24"/>
        </w:rPr>
        <w:t xml:space="preserve"> English writing, it will highlight the deficiencies in the teaching of English writing, and the task-based teaching method should be implemented in the classroom.</w:t>
      </w:r>
      <w:r w:rsidR="00A55359" w:rsidRPr="00005A94">
        <w:rPr>
          <w:rFonts w:ascii="Times New Roman" w:eastAsia="宋体" w:hAnsi="Times New Roman" w:cs="Times New Roman"/>
          <w:color w:val="222222"/>
          <w:kern w:val="0"/>
          <w:sz w:val="24"/>
          <w:szCs w:val="24"/>
        </w:rPr>
        <w:t xml:space="preserve"> Students in </w:t>
      </w:r>
      <w:r w:rsidR="00A55359" w:rsidRPr="00D87A73">
        <w:rPr>
          <w:rFonts w:ascii="Times New Roman" w:eastAsia="宋体" w:hAnsi="Times New Roman" w:cs="Times New Roman"/>
          <w:color w:val="222222"/>
          <w:kern w:val="0"/>
          <w:sz w:val="24"/>
          <w:szCs w:val="24"/>
        </w:rPr>
        <w:t xml:space="preserve">experimental classes </w:t>
      </w:r>
      <w:r w:rsidR="00A55359" w:rsidRPr="00005A94">
        <w:rPr>
          <w:rFonts w:ascii="Times New Roman" w:eastAsia="宋体" w:hAnsi="Times New Roman" w:cs="Times New Roman"/>
          <w:color w:val="222222"/>
          <w:kern w:val="0"/>
          <w:sz w:val="24"/>
          <w:szCs w:val="24"/>
        </w:rPr>
        <w:t xml:space="preserve">should have great expectations for the guidance of teachers and the enrichment of writing resources in English writing, which is obviously higher than that of students in the control class. </w:t>
      </w:r>
      <w:r w:rsidR="00A55359" w:rsidRPr="00D87A73">
        <w:rPr>
          <w:rFonts w:ascii="Times New Roman" w:eastAsia="宋体" w:hAnsi="Times New Roman" w:cs="Times New Roman"/>
          <w:color w:val="222222"/>
          <w:kern w:val="0"/>
          <w:sz w:val="24"/>
          <w:szCs w:val="24"/>
        </w:rPr>
        <w:t>This shows that</w:t>
      </w:r>
      <w:r w:rsidR="00D87A73">
        <w:rPr>
          <w:rFonts w:ascii="Times New Roman" w:eastAsia="宋体" w:hAnsi="Times New Roman" w:cs="Times New Roman"/>
          <w:color w:val="222222"/>
          <w:kern w:val="0"/>
          <w:sz w:val="24"/>
          <w:szCs w:val="24"/>
        </w:rPr>
        <w:t xml:space="preserve"> </w:t>
      </w:r>
      <w:r w:rsidR="00A55359" w:rsidRPr="00D87A73">
        <w:rPr>
          <w:rFonts w:ascii="Times New Roman" w:eastAsia="宋体" w:hAnsi="Times New Roman" w:cs="Times New Roman"/>
          <w:color w:val="222222"/>
          <w:kern w:val="0"/>
          <w:sz w:val="24"/>
          <w:szCs w:val="24"/>
        </w:rPr>
        <w:t xml:space="preserve">English writing teaching </w:t>
      </w:r>
      <w:r w:rsidR="00D67FCF">
        <w:rPr>
          <w:rFonts w:ascii="Times New Roman" w:eastAsia="宋体" w:hAnsi="Times New Roman" w:cs="Times New Roman"/>
          <w:color w:val="222222"/>
          <w:kern w:val="0"/>
          <w:sz w:val="24"/>
          <w:szCs w:val="24"/>
        </w:rPr>
        <w:t>should</w:t>
      </w:r>
      <w:r w:rsidR="00A55359" w:rsidRPr="00D87A73">
        <w:rPr>
          <w:rFonts w:ascii="Times New Roman" w:eastAsia="宋体" w:hAnsi="Times New Roman" w:cs="Times New Roman"/>
          <w:color w:val="222222"/>
          <w:kern w:val="0"/>
          <w:sz w:val="24"/>
          <w:szCs w:val="24"/>
        </w:rPr>
        <w:t xml:space="preserve"> be task-oriented, guide students better to complete tasks in the way of </w:t>
      </w:r>
      <w:r w:rsidR="00D67FCF">
        <w:rPr>
          <w:rFonts w:ascii="Times New Roman" w:eastAsia="宋体" w:hAnsi="Times New Roman" w:cs="Times New Roman"/>
          <w:color w:val="222222"/>
          <w:kern w:val="0"/>
          <w:sz w:val="24"/>
          <w:szCs w:val="24"/>
        </w:rPr>
        <w:t>“</w:t>
      </w:r>
      <w:r w:rsidR="00A55359" w:rsidRPr="00D87A73">
        <w:rPr>
          <w:rFonts w:ascii="Times New Roman" w:eastAsia="宋体" w:hAnsi="Times New Roman" w:cs="Times New Roman"/>
          <w:color w:val="222222"/>
          <w:kern w:val="0"/>
          <w:sz w:val="24"/>
          <w:szCs w:val="24"/>
        </w:rPr>
        <w:t>learning by doing</w:t>
      </w:r>
      <w:r w:rsidR="00D67FCF">
        <w:rPr>
          <w:rFonts w:ascii="Times New Roman" w:eastAsia="宋体" w:hAnsi="Times New Roman" w:cs="Times New Roman"/>
          <w:color w:val="222222"/>
          <w:kern w:val="0"/>
          <w:sz w:val="24"/>
          <w:szCs w:val="24"/>
        </w:rPr>
        <w:t>”</w:t>
      </w:r>
      <w:r w:rsidR="00A55359" w:rsidRPr="00D87A73">
        <w:rPr>
          <w:rFonts w:ascii="Times New Roman" w:eastAsia="宋体" w:hAnsi="Times New Roman" w:cs="Times New Roman"/>
          <w:color w:val="222222"/>
          <w:kern w:val="0"/>
          <w:sz w:val="24"/>
          <w:szCs w:val="24"/>
        </w:rPr>
        <w:t>.</w:t>
      </w:r>
    </w:p>
    <w:p w14:paraId="767E7409" w14:textId="5D218690" w:rsidR="00E71896" w:rsidRPr="00C73F79" w:rsidRDefault="00E71896" w:rsidP="00C73F79">
      <w:pPr>
        <w:pStyle w:val="a3"/>
        <w:widowControl/>
        <w:numPr>
          <w:ilvl w:val="0"/>
          <w:numId w:val="6"/>
        </w:numPr>
        <w:shd w:val="clear" w:color="auto" w:fill="FFFFFF"/>
        <w:ind w:firstLineChars="0"/>
        <w:jc w:val="left"/>
        <w:rPr>
          <w:rFonts w:ascii="Times New Roman" w:eastAsia="宋体" w:hAnsi="Times New Roman" w:cs="Times New Roman"/>
          <w:color w:val="222222"/>
          <w:kern w:val="0"/>
          <w:sz w:val="24"/>
          <w:szCs w:val="24"/>
        </w:rPr>
      </w:pPr>
      <w:r w:rsidRPr="00C73F79">
        <w:rPr>
          <w:rFonts w:ascii="Times New Roman" w:eastAsia="宋体" w:hAnsi="Times New Roman" w:cs="Times New Roman"/>
          <w:color w:val="222222"/>
          <w:kern w:val="0"/>
          <w:sz w:val="24"/>
          <w:szCs w:val="24"/>
        </w:rPr>
        <w:t xml:space="preserve">Analysis of Student's learning strategy </w:t>
      </w:r>
    </w:p>
    <w:p w14:paraId="6C368603" w14:textId="77777777" w:rsidR="00E71896" w:rsidRPr="00005A94" w:rsidRDefault="00E71896" w:rsidP="00E71896">
      <w:pPr>
        <w:widowControl/>
        <w:shd w:val="clear" w:color="auto" w:fill="FFFFFF"/>
        <w:jc w:val="left"/>
        <w:rPr>
          <w:rFonts w:ascii="Times New Roman" w:eastAsia="宋体" w:hAnsi="Times New Roman" w:cs="Times New Roman"/>
          <w:color w:val="222222"/>
          <w:kern w:val="0"/>
          <w:sz w:val="24"/>
          <w:szCs w:val="24"/>
        </w:rPr>
      </w:pPr>
      <w:r w:rsidRPr="00005A94">
        <w:rPr>
          <w:rFonts w:ascii="Times New Roman" w:eastAsia="宋体" w:hAnsi="Times New Roman" w:cs="Times New Roman"/>
          <w:color w:val="222222"/>
          <w:kern w:val="0"/>
          <w:sz w:val="24"/>
          <w:szCs w:val="24"/>
        </w:rPr>
        <w:t>By analyzing the problems in the pre-task learning strategy situation of two classmates, students in the experimental class will recall related vocabulary that may be used before writing, list keywords, and write an outline. These ideas are better than the control class, and the students in the control class mainly focus on the emotional discussion with the classmates and reference examples before writing, which shows that all the students need the guidance of the teacher, and through the task-based teaching method, the students in the experimental class make themselves think more rationally, and have the concept of task traction, while the students in the control class can only stay in the emotional discussion with the teacher and classmates and apply the examples.</w:t>
      </w:r>
    </w:p>
    <w:p w14:paraId="70CF9307" w14:textId="76B2A63D" w:rsidR="00440E1F" w:rsidRPr="00A75CF0" w:rsidRDefault="00440E1F" w:rsidP="00A75CF0">
      <w:pPr>
        <w:pStyle w:val="a3"/>
        <w:widowControl/>
        <w:numPr>
          <w:ilvl w:val="0"/>
          <w:numId w:val="6"/>
        </w:numPr>
        <w:shd w:val="clear" w:color="auto" w:fill="FFFFFF"/>
        <w:ind w:firstLineChars="0"/>
        <w:jc w:val="left"/>
        <w:rPr>
          <w:rFonts w:ascii="Times New Roman" w:eastAsia="宋体" w:hAnsi="Times New Roman" w:cs="Times New Roman"/>
          <w:color w:val="222222"/>
          <w:kern w:val="0"/>
          <w:sz w:val="24"/>
          <w:szCs w:val="24"/>
        </w:rPr>
      </w:pPr>
      <w:r w:rsidRPr="00A75CF0">
        <w:rPr>
          <w:rFonts w:ascii="Times New Roman" w:eastAsia="宋体" w:hAnsi="Times New Roman" w:cs="Times New Roman"/>
          <w:color w:val="222222"/>
          <w:kern w:val="0"/>
          <w:sz w:val="24"/>
          <w:szCs w:val="24"/>
        </w:rPr>
        <w:t>Analysis of student</w:t>
      </w:r>
      <w:r w:rsidR="00A75CF0">
        <w:rPr>
          <w:rFonts w:ascii="Times New Roman" w:eastAsia="宋体" w:hAnsi="Times New Roman" w:cs="Times New Roman"/>
          <w:color w:val="222222"/>
          <w:kern w:val="0"/>
          <w:sz w:val="24"/>
          <w:szCs w:val="24"/>
        </w:rPr>
        <w:t>’</w:t>
      </w:r>
      <w:r w:rsidRPr="00A75CF0">
        <w:rPr>
          <w:rFonts w:ascii="Times New Roman" w:eastAsia="宋体" w:hAnsi="Times New Roman" w:cs="Times New Roman"/>
          <w:color w:val="222222"/>
          <w:kern w:val="0"/>
          <w:sz w:val="24"/>
          <w:szCs w:val="24"/>
        </w:rPr>
        <w:t>s learning strategy in the task</w:t>
      </w:r>
    </w:p>
    <w:p w14:paraId="664876E4" w14:textId="60CD5ABC" w:rsidR="00440E1F" w:rsidRPr="00005A94" w:rsidRDefault="00440E1F" w:rsidP="00440E1F">
      <w:pPr>
        <w:widowControl/>
        <w:shd w:val="clear" w:color="auto" w:fill="FFFFFF"/>
        <w:jc w:val="left"/>
        <w:rPr>
          <w:rFonts w:ascii="Times New Roman" w:eastAsia="宋体" w:hAnsi="Times New Roman" w:cs="Times New Roman"/>
          <w:color w:val="222222"/>
          <w:kern w:val="0"/>
          <w:sz w:val="24"/>
          <w:szCs w:val="24"/>
        </w:rPr>
      </w:pPr>
      <w:r w:rsidRPr="00005A94">
        <w:rPr>
          <w:rFonts w:ascii="Times New Roman" w:eastAsia="宋体" w:hAnsi="Times New Roman" w:cs="Times New Roman"/>
          <w:color w:val="222222"/>
          <w:kern w:val="0"/>
          <w:sz w:val="24"/>
          <w:szCs w:val="24"/>
        </w:rPr>
        <w:t xml:space="preserve">Analyzing the problems raised by the learning strategy mastery in the task can be concluded that because task-based teaching is conducted, the differences in many survey questions in English writing will be significant. </w:t>
      </w:r>
      <w:r w:rsidR="00685BE3">
        <w:rPr>
          <w:rFonts w:ascii="Times New Roman" w:eastAsia="宋体" w:hAnsi="Times New Roman" w:cs="Times New Roman"/>
          <w:color w:val="222222"/>
          <w:kern w:val="0"/>
          <w:sz w:val="24"/>
          <w:szCs w:val="24"/>
        </w:rPr>
        <w:t>T</w:t>
      </w:r>
      <w:r w:rsidRPr="00005A94">
        <w:rPr>
          <w:rFonts w:ascii="Times New Roman" w:eastAsia="宋体" w:hAnsi="Times New Roman" w:cs="Times New Roman"/>
          <w:color w:val="222222"/>
          <w:kern w:val="0"/>
          <w:sz w:val="24"/>
          <w:szCs w:val="24"/>
        </w:rPr>
        <w:t xml:space="preserve">he students in the experimental class often pay attention to dealing with the connection between sentences and between paragraphs. The problem of cohesion is also a key part of the task-based teaching method that should be focused on in the task. Two sentences or two paragraphs are often set to require students to finish the task of writing cohesion sentences. It is precisely that the students in the control class do not pay attention to practice, but simplify express their ideas and seek help from others in English writing than the students in the experimental class. </w:t>
      </w:r>
      <w:r w:rsidR="009318D9">
        <w:rPr>
          <w:rFonts w:ascii="Times New Roman" w:eastAsia="宋体" w:hAnsi="Times New Roman" w:cs="Times New Roman"/>
          <w:color w:val="222222"/>
          <w:kern w:val="0"/>
          <w:sz w:val="24"/>
          <w:szCs w:val="24"/>
        </w:rPr>
        <w:t>T</w:t>
      </w:r>
      <w:r w:rsidRPr="00005A94">
        <w:rPr>
          <w:rFonts w:ascii="Times New Roman" w:eastAsia="宋体" w:hAnsi="Times New Roman" w:cs="Times New Roman"/>
          <w:color w:val="222222"/>
          <w:kern w:val="0"/>
          <w:sz w:val="24"/>
          <w:szCs w:val="24"/>
        </w:rPr>
        <w:t xml:space="preserve">his performance reflects </w:t>
      </w:r>
      <w:r w:rsidR="009318D9">
        <w:rPr>
          <w:rFonts w:ascii="Times New Roman" w:eastAsia="宋体" w:hAnsi="Times New Roman" w:cs="Times New Roman"/>
          <w:color w:val="222222"/>
          <w:kern w:val="0"/>
          <w:sz w:val="24"/>
          <w:szCs w:val="24"/>
        </w:rPr>
        <w:t xml:space="preserve">that </w:t>
      </w:r>
      <w:r w:rsidRPr="00005A94">
        <w:rPr>
          <w:rFonts w:ascii="Times New Roman" w:eastAsia="宋体" w:hAnsi="Times New Roman" w:cs="Times New Roman"/>
          <w:color w:val="222222"/>
          <w:kern w:val="0"/>
          <w:sz w:val="24"/>
          <w:szCs w:val="24"/>
        </w:rPr>
        <w:t xml:space="preserve">the students in the control class are not exposed to the </w:t>
      </w:r>
      <w:r w:rsidRPr="009318D9">
        <w:rPr>
          <w:rFonts w:ascii="Times New Roman" w:eastAsia="宋体" w:hAnsi="Times New Roman" w:cs="Times New Roman"/>
          <w:color w:val="222222"/>
          <w:kern w:val="0"/>
          <w:sz w:val="24"/>
          <w:szCs w:val="24"/>
        </w:rPr>
        <w:t>task-based teaching</w:t>
      </w:r>
      <w:r w:rsidRPr="00005A94">
        <w:rPr>
          <w:rFonts w:ascii="Times New Roman" w:eastAsia="宋体" w:hAnsi="Times New Roman" w:cs="Times New Roman"/>
          <w:color w:val="222222"/>
          <w:kern w:val="0"/>
          <w:sz w:val="24"/>
          <w:szCs w:val="24"/>
        </w:rPr>
        <w:t>, t</w:t>
      </w:r>
      <w:r w:rsidR="009318D9">
        <w:rPr>
          <w:rFonts w:ascii="Times New Roman" w:eastAsia="宋体" w:hAnsi="Times New Roman" w:cs="Times New Roman"/>
          <w:color w:val="222222"/>
          <w:kern w:val="0"/>
          <w:sz w:val="24"/>
          <w:szCs w:val="24"/>
        </w:rPr>
        <w:t>hey don’t</w:t>
      </w:r>
      <w:r w:rsidRPr="00005A94">
        <w:rPr>
          <w:rFonts w:ascii="Times New Roman" w:eastAsia="宋体" w:hAnsi="Times New Roman" w:cs="Times New Roman"/>
          <w:color w:val="222222"/>
          <w:kern w:val="0"/>
          <w:sz w:val="24"/>
          <w:szCs w:val="24"/>
        </w:rPr>
        <w:t xml:space="preserve"> master the progress and connection of each task, and blindly rely on the help of others. </w:t>
      </w:r>
    </w:p>
    <w:p w14:paraId="51A6BD9E" w14:textId="694778AA" w:rsidR="003C211C" w:rsidRPr="00B1456D" w:rsidRDefault="003C211C" w:rsidP="00B1456D">
      <w:pPr>
        <w:pStyle w:val="a3"/>
        <w:widowControl/>
        <w:numPr>
          <w:ilvl w:val="0"/>
          <w:numId w:val="6"/>
        </w:numPr>
        <w:shd w:val="clear" w:color="auto" w:fill="FFFFFF"/>
        <w:ind w:firstLineChars="0"/>
        <w:jc w:val="left"/>
        <w:rPr>
          <w:rFonts w:ascii="Times New Roman" w:eastAsia="宋体" w:hAnsi="Times New Roman" w:cs="Times New Roman"/>
          <w:color w:val="222222"/>
          <w:kern w:val="0"/>
          <w:sz w:val="24"/>
          <w:szCs w:val="24"/>
        </w:rPr>
      </w:pPr>
      <w:r w:rsidRPr="00B1456D">
        <w:rPr>
          <w:rFonts w:ascii="Times New Roman" w:eastAsia="宋体" w:hAnsi="Times New Roman" w:cs="Times New Roman"/>
          <w:color w:val="222222"/>
          <w:kern w:val="0"/>
          <w:sz w:val="24"/>
          <w:szCs w:val="24"/>
        </w:rPr>
        <w:t xml:space="preserve">Analysis of students learning strategies after </w:t>
      </w:r>
      <w:r w:rsidR="00B1456D">
        <w:rPr>
          <w:rFonts w:ascii="Times New Roman" w:eastAsia="宋体" w:hAnsi="Times New Roman" w:cs="Times New Roman"/>
          <w:color w:val="222222"/>
          <w:kern w:val="0"/>
          <w:sz w:val="24"/>
          <w:szCs w:val="24"/>
        </w:rPr>
        <w:t xml:space="preserve">the </w:t>
      </w:r>
      <w:r w:rsidRPr="00B1456D">
        <w:rPr>
          <w:rFonts w:ascii="Times New Roman" w:eastAsia="宋体" w:hAnsi="Times New Roman" w:cs="Times New Roman"/>
          <w:color w:val="222222"/>
          <w:kern w:val="0"/>
          <w:sz w:val="24"/>
          <w:szCs w:val="24"/>
        </w:rPr>
        <w:t xml:space="preserve">task </w:t>
      </w:r>
    </w:p>
    <w:p w14:paraId="04C53616" w14:textId="4BF12E66" w:rsidR="003C211C" w:rsidRPr="00005A94" w:rsidRDefault="003C211C" w:rsidP="003C211C">
      <w:pPr>
        <w:widowControl/>
        <w:shd w:val="clear" w:color="auto" w:fill="FFFFFF"/>
        <w:jc w:val="left"/>
        <w:rPr>
          <w:rFonts w:ascii="Times New Roman" w:eastAsia="宋体" w:hAnsi="Times New Roman" w:cs="Times New Roman"/>
          <w:color w:val="222222"/>
          <w:kern w:val="0"/>
          <w:sz w:val="24"/>
          <w:szCs w:val="24"/>
        </w:rPr>
      </w:pPr>
      <w:r w:rsidRPr="00005A94">
        <w:rPr>
          <w:rFonts w:ascii="Times New Roman" w:eastAsia="宋体" w:hAnsi="Times New Roman" w:cs="Times New Roman"/>
          <w:color w:val="222222"/>
          <w:kern w:val="0"/>
          <w:sz w:val="24"/>
          <w:szCs w:val="24"/>
        </w:rPr>
        <w:t>After analyzing the problems raised by students</w:t>
      </w:r>
      <w:r w:rsidR="00B1456D">
        <w:rPr>
          <w:rFonts w:ascii="Times New Roman" w:eastAsia="宋体" w:hAnsi="Times New Roman" w:cs="Times New Roman"/>
          <w:color w:val="222222"/>
          <w:kern w:val="0"/>
          <w:sz w:val="24"/>
          <w:szCs w:val="24"/>
        </w:rPr>
        <w:t>’</w:t>
      </w:r>
      <w:r w:rsidRPr="00005A94">
        <w:rPr>
          <w:rFonts w:ascii="Times New Roman" w:eastAsia="宋体" w:hAnsi="Times New Roman" w:cs="Times New Roman"/>
          <w:color w:val="222222"/>
          <w:kern w:val="0"/>
          <w:sz w:val="24"/>
          <w:szCs w:val="24"/>
        </w:rPr>
        <w:t xml:space="preserve"> learning strategies after the task, it will find that there should be differences between the two classes of students when </w:t>
      </w:r>
      <w:r w:rsidRPr="00005A94">
        <w:rPr>
          <w:rFonts w:ascii="Times New Roman" w:eastAsia="宋体" w:hAnsi="Times New Roman" w:cs="Times New Roman"/>
          <w:color w:val="222222"/>
          <w:kern w:val="0"/>
          <w:sz w:val="24"/>
          <w:szCs w:val="24"/>
        </w:rPr>
        <w:lastRenderedPageBreak/>
        <w:t xml:space="preserve">completing the revisions of the writing, and the biggest difference maybe the problem </w:t>
      </w:r>
      <w:r w:rsidR="00A37C85">
        <w:rPr>
          <w:rFonts w:ascii="Times New Roman" w:eastAsia="宋体" w:hAnsi="Times New Roman" w:cs="Times New Roman"/>
          <w:color w:val="222222"/>
          <w:kern w:val="0"/>
          <w:sz w:val="24"/>
          <w:szCs w:val="24"/>
        </w:rPr>
        <w:t>of m</w:t>
      </w:r>
      <w:r w:rsidRPr="00005A94">
        <w:rPr>
          <w:rFonts w:ascii="Times New Roman" w:eastAsia="宋体" w:hAnsi="Times New Roman" w:cs="Times New Roman"/>
          <w:color w:val="222222"/>
          <w:kern w:val="0"/>
          <w:sz w:val="24"/>
          <w:szCs w:val="24"/>
        </w:rPr>
        <w:t>odification</w:t>
      </w:r>
      <w:r w:rsidR="00A37C85">
        <w:rPr>
          <w:rFonts w:ascii="Times New Roman" w:eastAsia="宋体" w:hAnsi="Times New Roman" w:cs="Times New Roman"/>
          <w:color w:val="222222"/>
          <w:kern w:val="0"/>
          <w:sz w:val="24"/>
          <w:szCs w:val="24"/>
        </w:rPr>
        <w:t>.</w:t>
      </w:r>
      <w:r w:rsidRPr="00005A94">
        <w:rPr>
          <w:rFonts w:ascii="Times New Roman" w:eastAsia="宋体" w:hAnsi="Times New Roman" w:cs="Times New Roman"/>
          <w:color w:val="222222"/>
          <w:kern w:val="0"/>
          <w:sz w:val="24"/>
          <w:szCs w:val="24"/>
        </w:rPr>
        <w:t xml:space="preserve"> Students in the experimental class </w:t>
      </w:r>
      <w:r w:rsidR="00641F1D">
        <w:rPr>
          <w:rFonts w:ascii="Times New Roman" w:eastAsia="宋体" w:hAnsi="Times New Roman" w:cs="Times New Roman"/>
          <w:color w:val="222222"/>
          <w:kern w:val="0"/>
          <w:sz w:val="24"/>
          <w:szCs w:val="24"/>
        </w:rPr>
        <w:t xml:space="preserve">will </w:t>
      </w:r>
      <w:r w:rsidRPr="00005A94">
        <w:rPr>
          <w:rFonts w:ascii="Times New Roman" w:eastAsia="宋体" w:hAnsi="Times New Roman" w:cs="Times New Roman"/>
          <w:color w:val="222222"/>
          <w:kern w:val="0"/>
          <w:sz w:val="24"/>
          <w:szCs w:val="24"/>
        </w:rPr>
        <w:t>consider the logical connection relationship between sentences and sentences, and adjust the sentence group in paragraphs of the article more frequently. It is precisely this that is directly related to the consideration of sentences and paragraphs by students in the experimental class in writing. This makes it clearer the task-oriented focus of task-based teaching methods in English writing. The students in the experimental class will deeply keep in mind and develop into a habit.</w:t>
      </w:r>
    </w:p>
    <w:p w14:paraId="19857C7B" w14:textId="111ABF5B" w:rsidR="00533776" w:rsidRPr="00641F1D" w:rsidRDefault="00533776" w:rsidP="00641F1D">
      <w:pPr>
        <w:pStyle w:val="a3"/>
        <w:widowControl/>
        <w:numPr>
          <w:ilvl w:val="0"/>
          <w:numId w:val="6"/>
        </w:numPr>
        <w:shd w:val="clear" w:color="auto" w:fill="FFFFFF"/>
        <w:ind w:firstLineChars="0"/>
        <w:jc w:val="left"/>
        <w:rPr>
          <w:rFonts w:ascii="Times New Roman" w:eastAsia="宋体" w:hAnsi="Times New Roman" w:cs="Times New Roman"/>
          <w:color w:val="222222"/>
          <w:kern w:val="0"/>
          <w:sz w:val="24"/>
          <w:szCs w:val="24"/>
        </w:rPr>
      </w:pPr>
      <w:r w:rsidRPr="00641F1D">
        <w:rPr>
          <w:rFonts w:ascii="Times New Roman" w:eastAsia="宋体" w:hAnsi="Times New Roman" w:cs="Times New Roman"/>
          <w:color w:val="222222"/>
          <w:kern w:val="0"/>
          <w:sz w:val="24"/>
          <w:szCs w:val="24"/>
        </w:rPr>
        <w:t>The relationship between task-based teaching and academic performance</w:t>
      </w:r>
    </w:p>
    <w:p w14:paraId="3D516BED" w14:textId="490E3D44" w:rsidR="00260E13" w:rsidRPr="00641F1D" w:rsidRDefault="00533776" w:rsidP="00641F1D">
      <w:pPr>
        <w:widowControl/>
        <w:shd w:val="clear" w:color="auto" w:fill="FFFFFF"/>
        <w:jc w:val="left"/>
        <w:rPr>
          <w:rFonts w:ascii="Times New Roman" w:eastAsia="宋体" w:hAnsi="Times New Roman" w:cs="Times New Roman" w:hint="eastAsia"/>
          <w:color w:val="222222"/>
          <w:kern w:val="0"/>
          <w:sz w:val="24"/>
          <w:szCs w:val="24"/>
        </w:rPr>
      </w:pPr>
      <w:r w:rsidRPr="00005A94">
        <w:rPr>
          <w:rFonts w:ascii="Times New Roman" w:eastAsia="宋体" w:hAnsi="Times New Roman" w:cs="Times New Roman"/>
          <w:color w:val="222222"/>
          <w:kern w:val="0"/>
          <w:sz w:val="24"/>
          <w:szCs w:val="24"/>
        </w:rPr>
        <w:t xml:space="preserve">Analyzing through a comparative analysis of the homework grades, the last test score, and the writing interest between the two classes. There will be significant differences between the two classes. The final test score of the experimental class </w:t>
      </w:r>
      <w:r w:rsidR="00641F1D">
        <w:rPr>
          <w:rFonts w:ascii="Times New Roman" w:eastAsia="宋体" w:hAnsi="Times New Roman" w:cs="Times New Roman"/>
          <w:color w:val="222222"/>
          <w:kern w:val="0"/>
          <w:sz w:val="24"/>
          <w:szCs w:val="24"/>
        </w:rPr>
        <w:t>will be</w:t>
      </w:r>
      <w:r w:rsidRPr="00005A94">
        <w:rPr>
          <w:rFonts w:ascii="Times New Roman" w:eastAsia="宋体" w:hAnsi="Times New Roman" w:cs="Times New Roman"/>
          <w:color w:val="222222"/>
          <w:kern w:val="0"/>
          <w:sz w:val="24"/>
          <w:szCs w:val="24"/>
        </w:rPr>
        <w:t xml:space="preserve"> higher than the control class, which </w:t>
      </w:r>
      <w:r w:rsidR="007D6F9C">
        <w:rPr>
          <w:rFonts w:ascii="Times New Roman" w:eastAsia="宋体" w:hAnsi="Times New Roman" w:cs="Times New Roman"/>
          <w:color w:val="222222"/>
          <w:kern w:val="0"/>
          <w:sz w:val="24"/>
          <w:szCs w:val="24"/>
        </w:rPr>
        <w:t xml:space="preserve">will prove </w:t>
      </w:r>
      <w:r w:rsidRPr="00005A94">
        <w:rPr>
          <w:rFonts w:ascii="Times New Roman" w:eastAsia="宋体" w:hAnsi="Times New Roman" w:cs="Times New Roman"/>
          <w:color w:val="222222"/>
          <w:kern w:val="0"/>
          <w:sz w:val="24"/>
          <w:szCs w:val="24"/>
        </w:rPr>
        <w:t>that the application of task-based teaching method has achieved certain results</w:t>
      </w:r>
      <w:r w:rsidR="007D6F9C">
        <w:rPr>
          <w:rFonts w:ascii="Times New Roman" w:eastAsia="宋体" w:hAnsi="Times New Roman" w:cs="Times New Roman"/>
          <w:color w:val="222222"/>
          <w:kern w:val="0"/>
          <w:sz w:val="24"/>
          <w:szCs w:val="24"/>
        </w:rPr>
        <w:t>.</w:t>
      </w:r>
      <w:r w:rsidRPr="00005A94">
        <w:rPr>
          <w:rFonts w:ascii="Times New Roman" w:eastAsia="宋体" w:hAnsi="Times New Roman" w:cs="Times New Roman"/>
          <w:color w:val="222222"/>
          <w:kern w:val="0"/>
          <w:sz w:val="24"/>
          <w:szCs w:val="24"/>
        </w:rPr>
        <w:t xml:space="preserve"> </w:t>
      </w:r>
      <w:r w:rsidR="007D6F9C">
        <w:rPr>
          <w:rFonts w:ascii="Times New Roman" w:eastAsia="宋体" w:hAnsi="Times New Roman" w:cs="Times New Roman"/>
          <w:color w:val="222222"/>
          <w:kern w:val="0"/>
          <w:sz w:val="24"/>
          <w:szCs w:val="24"/>
        </w:rPr>
        <w:t>The improvement</w:t>
      </w:r>
      <w:r w:rsidRPr="00005A94">
        <w:rPr>
          <w:rFonts w:ascii="Times New Roman" w:eastAsia="宋体" w:hAnsi="Times New Roman" w:cs="Times New Roman"/>
          <w:color w:val="222222"/>
          <w:kern w:val="0"/>
          <w:sz w:val="24"/>
          <w:szCs w:val="24"/>
        </w:rPr>
        <w:t xml:space="preserve"> is inseparable from the </w:t>
      </w:r>
      <w:r w:rsidR="00CD0A65" w:rsidRPr="00005A94">
        <w:rPr>
          <w:rFonts w:ascii="Times New Roman" w:eastAsia="宋体" w:hAnsi="Times New Roman" w:cs="Times New Roman"/>
          <w:color w:val="222222"/>
          <w:kern w:val="0"/>
          <w:sz w:val="24"/>
          <w:szCs w:val="24"/>
        </w:rPr>
        <w:t>traction</w:t>
      </w:r>
      <w:r w:rsidR="00CD0A65" w:rsidRPr="00005A94">
        <w:rPr>
          <w:rFonts w:ascii="Times New Roman" w:eastAsia="宋体" w:hAnsi="Times New Roman" w:cs="Times New Roman"/>
          <w:color w:val="222222"/>
          <w:kern w:val="0"/>
          <w:sz w:val="24"/>
          <w:szCs w:val="24"/>
        </w:rPr>
        <w:t xml:space="preserve"> </w:t>
      </w:r>
      <w:r w:rsidR="00CD0A65">
        <w:rPr>
          <w:rFonts w:ascii="Times New Roman" w:eastAsia="宋体" w:hAnsi="Times New Roman" w:cs="Times New Roman"/>
          <w:color w:val="222222"/>
          <w:kern w:val="0"/>
          <w:sz w:val="24"/>
          <w:szCs w:val="24"/>
        </w:rPr>
        <w:t xml:space="preserve">of </w:t>
      </w:r>
      <w:r w:rsidRPr="00005A94">
        <w:rPr>
          <w:rFonts w:ascii="Times New Roman" w:eastAsia="宋体" w:hAnsi="Times New Roman" w:cs="Times New Roman"/>
          <w:color w:val="222222"/>
          <w:kern w:val="0"/>
          <w:sz w:val="24"/>
          <w:szCs w:val="24"/>
        </w:rPr>
        <w:t>teacher</w:t>
      </w:r>
      <w:r w:rsidR="00641F1D">
        <w:rPr>
          <w:rFonts w:ascii="Times New Roman" w:eastAsia="宋体" w:hAnsi="Times New Roman" w:cs="Times New Roman"/>
          <w:color w:val="222222"/>
          <w:kern w:val="0"/>
          <w:sz w:val="24"/>
          <w:szCs w:val="24"/>
        </w:rPr>
        <w:t>’</w:t>
      </w:r>
      <w:r w:rsidRPr="00005A94">
        <w:rPr>
          <w:rFonts w:ascii="Times New Roman" w:eastAsia="宋体" w:hAnsi="Times New Roman" w:cs="Times New Roman"/>
          <w:color w:val="222222"/>
          <w:kern w:val="0"/>
          <w:sz w:val="24"/>
          <w:szCs w:val="24"/>
        </w:rPr>
        <w:t xml:space="preserve">s task in task-based teaching. This </w:t>
      </w:r>
      <w:r w:rsidRPr="00641F1D">
        <w:rPr>
          <w:rFonts w:ascii="Times New Roman" w:eastAsia="宋体" w:hAnsi="Times New Roman" w:cs="Times New Roman"/>
          <w:color w:val="222222"/>
          <w:kern w:val="0"/>
          <w:sz w:val="24"/>
          <w:szCs w:val="24"/>
        </w:rPr>
        <w:t xml:space="preserve">is best embodiment of </w:t>
      </w:r>
      <w:r w:rsidR="00641F1D">
        <w:rPr>
          <w:rFonts w:ascii="Times New Roman" w:eastAsia="宋体" w:hAnsi="Times New Roman" w:cs="Times New Roman"/>
          <w:color w:val="222222"/>
          <w:kern w:val="0"/>
          <w:sz w:val="24"/>
          <w:szCs w:val="24"/>
        </w:rPr>
        <w:t>“</w:t>
      </w:r>
      <w:r w:rsidRPr="00641F1D">
        <w:rPr>
          <w:rFonts w:ascii="Times New Roman" w:eastAsia="宋体" w:hAnsi="Times New Roman" w:cs="Times New Roman"/>
          <w:color w:val="222222"/>
          <w:kern w:val="0"/>
          <w:sz w:val="24"/>
          <w:szCs w:val="24"/>
        </w:rPr>
        <w:t>learning by doing</w:t>
      </w:r>
      <w:r w:rsidR="00641F1D">
        <w:rPr>
          <w:rFonts w:ascii="Times New Roman" w:eastAsia="宋体" w:hAnsi="Times New Roman" w:cs="Times New Roman"/>
          <w:color w:val="222222"/>
          <w:kern w:val="0"/>
          <w:sz w:val="24"/>
          <w:szCs w:val="24"/>
        </w:rPr>
        <w:t>”</w:t>
      </w:r>
      <w:r w:rsidRPr="00005A94">
        <w:rPr>
          <w:rFonts w:ascii="Times New Roman" w:eastAsia="宋体" w:hAnsi="Times New Roman" w:cs="Times New Roman"/>
          <w:color w:val="222222"/>
          <w:kern w:val="0"/>
          <w:sz w:val="24"/>
          <w:szCs w:val="24"/>
        </w:rPr>
        <w:t>.</w:t>
      </w:r>
    </w:p>
    <w:p w14:paraId="717D7D7D" w14:textId="76440690" w:rsidR="008037D6" w:rsidRPr="00005A94" w:rsidRDefault="008037D6">
      <w:pPr>
        <w:rPr>
          <w:rFonts w:ascii="Times New Roman" w:hAnsi="Times New Roman" w:cs="Times New Roman"/>
          <w:sz w:val="24"/>
          <w:szCs w:val="24"/>
        </w:rPr>
      </w:pPr>
    </w:p>
    <w:p w14:paraId="5CF00E63" w14:textId="73852192" w:rsidR="008037D6" w:rsidRPr="00005A94" w:rsidRDefault="008037D6" w:rsidP="008037D6">
      <w:pPr>
        <w:pStyle w:val="a3"/>
        <w:widowControl/>
        <w:numPr>
          <w:ilvl w:val="0"/>
          <w:numId w:val="3"/>
        </w:numPr>
        <w:shd w:val="clear" w:color="auto" w:fill="FFFFFF"/>
        <w:ind w:firstLineChars="0"/>
        <w:jc w:val="left"/>
        <w:rPr>
          <w:rFonts w:ascii="Times New Roman" w:eastAsia="宋体" w:hAnsi="Times New Roman" w:cs="Times New Roman"/>
          <w:color w:val="222222"/>
          <w:kern w:val="0"/>
          <w:sz w:val="24"/>
          <w:szCs w:val="24"/>
        </w:rPr>
      </w:pPr>
      <w:r w:rsidRPr="00005A94">
        <w:rPr>
          <w:rFonts w:ascii="Times New Roman" w:eastAsia="宋体" w:hAnsi="Times New Roman" w:cs="Times New Roman"/>
          <w:b/>
          <w:bCs/>
          <w:color w:val="222222"/>
          <w:kern w:val="0"/>
          <w:sz w:val="24"/>
          <w:szCs w:val="24"/>
        </w:rPr>
        <w:t>The timetable for the proposed project.</w:t>
      </w:r>
    </w:p>
    <w:p w14:paraId="15BC4416" w14:textId="4637157A" w:rsidR="008037D6" w:rsidRPr="00005A94" w:rsidRDefault="008037D6" w:rsidP="00C845D0">
      <w:pPr>
        <w:spacing w:line="420" w:lineRule="exact"/>
        <w:ind w:left="3840" w:hangingChars="1600" w:hanging="3840"/>
        <w:rPr>
          <w:rFonts w:ascii="Times New Roman" w:eastAsia="等线" w:hAnsi="Times New Roman" w:cs="Times New Roman"/>
          <w:sz w:val="24"/>
          <w:szCs w:val="24"/>
          <w:lang w:val="en"/>
        </w:rPr>
      </w:pPr>
      <w:r w:rsidRPr="00005A94">
        <w:rPr>
          <w:rFonts w:ascii="Times New Roman" w:hAnsi="Times New Roman" w:cs="Times New Roman"/>
          <w:sz w:val="24"/>
          <w:szCs w:val="24"/>
        </w:rPr>
        <w:t xml:space="preserve">Month 1: </w:t>
      </w:r>
      <w:r w:rsidR="006D2CE3" w:rsidRPr="00005A94">
        <w:rPr>
          <w:rFonts w:ascii="Times New Roman" w:hAnsi="Times New Roman" w:cs="Times New Roman"/>
          <w:sz w:val="24"/>
          <w:szCs w:val="24"/>
        </w:rPr>
        <w:t xml:space="preserve"> </w:t>
      </w:r>
      <w:r w:rsidR="00061E65">
        <w:rPr>
          <w:rFonts w:ascii="Times New Roman" w:hAnsi="Times New Roman" w:cs="Times New Roman"/>
          <w:sz w:val="24"/>
          <w:szCs w:val="24"/>
        </w:rPr>
        <w:t xml:space="preserve"> </w:t>
      </w:r>
      <w:r w:rsidRPr="00005A94">
        <w:rPr>
          <w:rFonts w:ascii="Times New Roman" w:eastAsia="等线" w:hAnsi="Times New Roman" w:cs="Times New Roman"/>
          <w:sz w:val="24"/>
          <w:szCs w:val="24"/>
          <w:lang w:val="en"/>
        </w:rPr>
        <w:t>Conduct preliminary research and collect relevant literature.</w:t>
      </w:r>
    </w:p>
    <w:p w14:paraId="5AB715C4" w14:textId="4A3FCF39" w:rsidR="008037D6" w:rsidRPr="00005A94" w:rsidRDefault="008037D6" w:rsidP="00061E65">
      <w:pPr>
        <w:spacing w:line="420" w:lineRule="exact"/>
        <w:ind w:leftChars="1" w:left="1322" w:hangingChars="550" w:hanging="1320"/>
        <w:rPr>
          <w:rFonts w:ascii="Times New Roman" w:eastAsia="等线" w:hAnsi="Times New Roman" w:cs="Times New Roman"/>
          <w:sz w:val="24"/>
          <w:szCs w:val="24"/>
          <w:lang w:val="en"/>
        </w:rPr>
      </w:pPr>
      <w:r w:rsidRPr="00005A94">
        <w:rPr>
          <w:rFonts w:ascii="Times New Roman" w:hAnsi="Times New Roman" w:cs="Times New Roman"/>
          <w:sz w:val="24"/>
          <w:szCs w:val="24"/>
        </w:rPr>
        <w:t xml:space="preserve">Month 2: </w:t>
      </w:r>
      <w:bookmarkStart w:id="10" w:name="_Hlk36566308"/>
      <w:r w:rsidR="00061E65">
        <w:rPr>
          <w:rFonts w:ascii="Times New Roman" w:hAnsi="Times New Roman" w:cs="Times New Roman"/>
          <w:sz w:val="24"/>
          <w:szCs w:val="24"/>
        </w:rPr>
        <w:t xml:space="preserve"> </w:t>
      </w:r>
      <w:r w:rsidR="00367018" w:rsidRPr="00005A94">
        <w:rPr>
          <w:rFonts w:ascii="Times New Roman" w:hAnsi="Times New Roman" w:cs="Times New Roman"/>
          <w:sz w:val="24"/>
          <w:szCs w:val="24"/>
        </w:rPr>
        <w:t xml:space="preserve"> </w:t>
      </w:r>
      <w:r w:rsidR="008D010D" w:rsidRPr="00005A94">
        <w:rPr>
          <w:rFonts w:ascii="Times New Roman" w:eastAsia="等线" w:hAnsi="Times New Roman" w:cs="Times New Roman"/>
          <w:sz w:val="24"/>
          <w:szCs w:val="24"/>
          <w:lang w:val="en"/>
        </w:rPr>
        <w:t>R</w:t>
      </w:r>
      <w:r w:rsidRPr="00005A94">
        <w:rPr>
          <w:rFonts w:ascii="Times New Roman" w:eastAsia="等线" w:hAnsi="Times New Roman" w:cs="Times New Roman"/>
          <w:sz w:val="24"/>
          <w:szCs w:val="24"/>
          <w:lang w:val="en"/>
        </w:rPr>
        <w:t>ead literatures and sort them out, designed experimental teaching plans</w:t>
      </w:r>
      <w:bookmarkEnd w:id="10"/>
      <w:r w:rsidR="006D2CE3" w:rsidRPr="00005A94">
        <w:rPr>
          <w:rFonts w:ascii="Times New Roman" w:eastAsia="等线" w:hAnsi="Times New Roman" w:cs="Times New Roman"/>
          <w:sz w:val="24"/>
          <w:szCs w:val="24"/>
          <w:lang w:val="en"/>
        </w:rPr>
        <w:t>.</w:t>
      </w:r>
      <w:r w:rsidR="00C845D0">
        <w:rPr>
          <w:rFonts w:ascii="Times New Roman" w:eastAsia="等线" w:hAnsi="Times New Roman" w:cs="Times New Roman"/>
          <w:sz w:val="24"/>
          <w:szCs w:val="24"/>
          <w:lang w:val="en"/>
        </w:rPr>
        <w:t xml:space="preserve"> </w:t>
      </w:r>
      <w:r w:rsidR="006D2CE3" w:rsidRPr="00005A94">
        <w:rPr>
          <w:rFonts w:ascii="Times New Roman" w:eastAsia="等线" w:hAnsi="Times New Roman" w:cs="Times New Roman"/>
          <w:sz w:val="24"/>
          <w:szCs w:val="24"/>
          <w:lang w:val="en"/>
        </w:rPr>
        <w:t>Design</w:t>
      </w:r>
      <w:r w:rsidRPr="00005A94">
        <w:rPr>
          <w:rFonts w:ascii="Times New Roman" w:eastAsia="等线" w:hAnsi="Times New Roman" w:cs="Times New Roman"/>
          <w:sz w:val="24"/>
          <w:szCs w:val="24"/>
          <w:lang w:val="en"/>
        </w:rPr>
        <w:t xml:space="preserve"> questionnaire contents.</w:t>
      </w:r>
    </w:p>
    <w:p w14:paraId="2ABCC091" w14:textId="73AD840B" w:rsidR="008037D6" w:rsidRPr="00005A94" w:rsidRDefault="008037D6" w:rsidP="00061E65">
      <w:pPr>
        <w:ind w:left="1440" w:hangingChars="600" w:hanging="1440"/>
        <w:rPr>
          <w:rFonts w:ascii="Times New Roman" w:eastAsia="等线" w:hAnsi="Times New Roman" w:cs="Times New Roman"/>
          <w:sz w:val="24"/>
          <w:szCs w:val="24"/>
          <w:lang w:val="en"/>
        </w:rPr>
      </w:pPr>
      <w:r w:rsidRPr="00005A94">
        <w:rPr>
          <w:rFonts w:ascii="Times New Roman" w:hAnsi="Times New Roman" w:cs="Times New Roman"/>
          <w:sz w:val="24"/>
          <w:szCs w:val="24"/>
        </w:rPr>
        <w:t xml:space="preserve">Month 3-7: </w:t>
      </w:r>
      <w:r w:rsidR="00061E65">
        <w:rPr>
          <w:rFonts w:ascii="Times New Roman" w:hAnsi="Times New Roman" w:cs="Times New Roman"/>
          <w:sz w:val="24"/>
          <w:szCs w:val="24"/>
        </w:rPr>
        <w:t xml:space="preserve"> </w:t>
      </w:r>
      <w:r w:rsidR="008D010D" w:rsidRPr="00005A94">
        <w:rPr>
          <w:rFonts w:ascii="Times New Roman" w:hAnsi="Times New Roman" w:cs="Times New Roman"/>
          <w:sz w:val="24"/>
          <w:szCs w:val="24"/>
        </w:rPr>
        <w:t xml:space="preserve">Carry out experimental teaching </w:t>
      </w:r>
      <w:r w:rsidR="008D010D" w:rsidRPr="00005A94">
        <w:rPr>
          <w:rFonts w:ascii="Times New Roman" w:eastAsia="等线" w:hAnsi="Times New Roman" w:cs="Times New Roman"/>
          <w:sz w:val="24"/>
          <w:szCs w:val="24"/>
        </w:rPr>
        <w:t xml:space="preserve">and </w:t>
      </w:r>
      <w:bookmarkStart w:id="11" w:name="_Hlk36566446"/>
      <w:r w:rsidRPr="00005A94">
        <w:rPr>
          <w:rFonts w:ascii="Times New Roman" w:eastAsia="等线" w:hAnsi="Times New Roman" w:cs="Times New Roman"/>
          <w:sz w:val="24"/>
          <w:szCs w:val="24"/>
          <w:lang w:val="en"/>
        </w:rPr>
        <w:t>collect</w:t>
      </w:r>
      <w:r w:rsidR="008D010D" w:rsidRPr="00005A94">
        <w:rPr>
          <w:rFonts w:ascii="Times New Roman" w:eastAsia="等线" w:hAnsi="Times New Roman" w:cs="Times New Roman"/>
          <w:sz w:val="24"/>
          <w:szCs w:val="24"/>
          <w:lang w:val="en"/>
        </w:rPr>
        <w:t xml:space="preserve"> the</w:t>
      </w:r>
      <w:r w:rsidRPr="00005A94">
        <w:rPr>
          <w:rFonts w:ascii="Times New Roman" w:eastAsia="等线" w:hAnsi="Times New Roman" w:cs="Times New Roman"/>
          <w:sz w:val="24"/>
          <w:szCs w:val="24"/>
          <w:lang w:val="en"/>
        </w:rPr>
        <w:t xml:space="preserve"> data</w:t>
      </w:r>
      <w:bookmarkEnd w:id="11"/>
      <w:r w:rsidR="008D010D" w:rsidRPr="00005A94">
        <w:rPr>
          <w:rFonts w:ascii="Times New Roman" w:eastAsia="等线" w:hAnsi="Times New Roman" w:cs="Times New Roman"/>
          <w:sz w:val="24"/>
          <w:szCs w:val="24"/>
          <w:lang w:val="en"/>
        </w:rPr>
        <w:t xml:space="preserve"> through the results</w:t>
      </w:r>
      <w:r w:rsidR="00061E65">
        <w:rPr>
          <w:rFonts w:ascii="Times New Roman" w:eastAsia="等线" w:hAnsi="Times New Roman" w:cs="Times New Roman"/>
          <w:sz w:val="24"/>
          <w:szCs w:val="24"/>
          <w:lang w:val="en"/>
        </w:rPr>
        <w:t xml:space="preserve"> </w:t>
      </w:r>
      <w:r w:rsidR="008D010D" w:rsidRPr="00005A94">
        <w:rPr>
          <w:rFonts w:ascii="Times New Roman" w:eastAsia="等线" w:hAnsi="Times New Roman" w:cs="Times New Roman"/>
          <w:sz w:val="24"/>
          <w:szCs w:val="24"/>
          <w:lang w:val="en"/>
        </w:rPr>
        <w:t xml:space="preserve">of each task. </w:t>
      </w:r>
    </w:p>
    <w:p w14:paraId="25099932" w14:textId="04E6B1D9" w:rsidR="008037D6" w:rsidRPr="00005A94" w:rsidRDefault="008037D6">
      <w:pPr>
        <w:rPr>
          <w:rFonts w:ascii="Times New Roman" w:eastAsia="等线" w:hAnsi="Times New Roman" w:cs="Times New Roman"/>
          <w:sz w:val="24"/>
          <w:szCs w:val="24"/>
          <w:lang w:val="en"/>
        </w:rPr>
      </w:pPr>
      <w:r w:rsidRPr="00005A94">
        <w:rPr>
          <w:rFonts w:ascii="Times New Roman" w:hAnsi="Times New Roman" w:cs="Times New Roman"/>
          <w:sz w:val="24"/>
          <w:szCs w:val="24"/>
        </w:rPr>
        <w:t xml:space="preserve">Month 8: </w:t>
      </w:r>
      <w:r w:rsidR="006D2CE3" w:rsidRPr="00005A94">
        <w:rPr>
          <w:rFonts w:ascii="Times New Roman" w:hAnsi="Times New Roman" w:cs="Times New Roman"/>
          <w:sz w:val="24"/>
          <w:szCs w:val="24"/>
        </w:rPr>
        <w:t xml:space="preserve"> </w:t>
      </w:r>
      <w:r w:rsidR="00061E65">
        <w:rPr>
          <w:rFonts w:ascii="Times New Roman" w:hAnsi="Times New Roman" w:cs="Times New Roman"/>
          <w:sz w:val="24"/>
          <w:szCs w:val="24"/>
        </w:rPr>
        <w:t xml:space="preserve">  </w:t>
      </w:r>
      <w:r w:rsidR="00C845D0" w:rsidRPr="00005A94">
        <w:rPr>
          <w:rFonts w:ascii="Times New Roman" w:eastAsia="等线" w:hAnsi="Times New Roman" w:cs="Times New Roman"/>
          <w:sz w:val="24"/>
          <w:szCs w:val="24"/>
          <w:lang w:val="en"/>
        </w:rPr>
        <w:t>Carry out questionnaire survey and interviews.</w:t>
      </w:r>
    </w:p>
    <w:p w14:paraId="418EB9FE" w14:textId="6A53517B" w:rsidR="00957012" w:rsidRPr="00005A94" w:rsidRDefault="00957012" w:rsidP="00061E65">
      <w:pPr>
        <w:ind w:left="1320" w:hangingChars="550" w:hanging="1320"/>
        <w:rPr>
          <w:rFonts w:ascii="Times New Roman" w:eastAsia="等线" w:hAnsi="Times New Roman" w:cs="Times New Roman"/>
          <w:sz w:val="24"/>
          <w:szCs w:val="24"/>
          <w:lang w:val="en"/>
        </w:rPr>
      </w:pPr>
      <w:r w:rsidRPr="00005A94">
        <w:rPr>
          <w:rFonts w:ascii="Times New Roman" w:hAnsi="Times New Roman" w:cs="Times New Roman"/>
          <w:sz w:val="24"/>
          <w:szCs w:val="24"/>
        </w:rPr>
        <w:t xml:space="preserve">Month 9-10: </w:t>
      </w:r>
      <w:r w:rsidR="006D2CE3" w:rsidRPr="00005A94">
        <w:rPr>
          <w:rFonts w:ascii="Times New Roman" w:eastAsia="等线" w:hAnsi="Times New Roman" w:cs="Times New Roman"/>
          <w:sz w:val="24"/>
          <w:szCs w:val="24"/>
          <w:lang w:val="en"/>
        </w:rPr>
        <w:t>A</w:t>
      </w:r>
      <w:r w:rsidRPr="00005A94">
        <w:rPr>
          <w:rFonts w:ascii="Times New Roman" w:eastAsia="等线" w:hAnsi="Times New Roman" w:cs="Times New Roman"/>
          <w:sz w:val="24"/>
          <w:szCs w:val="24"/>
          <w:lang w:val="en"/>
        </w:rPr>
        <w:t>ccording to the searched data and relevant materials,</w:t>
      </w:r>
      <w:r w:rsidR="00BA57D7" w:rsidRPr="00005A94">
        <w:rPr>
          <w:rFonts w:ascii="Times New Roman" w:eastAsia="等线" w:hAnsi="Times New Roman" w:cs="Times New Roman"/>
          <w:sz w:val="24"/>
          <w:szCs w:val="24"/>
          <w:lang w:val="en"/>
        </w:rPr>
        <w:t xml:space="preserve"> design</w:t>
      </w:r>
      <w:r w:rsidRPr="00005A94">
        <w:rPr>
          <w:rFonts w:ascii="Times New Roman" w:eastAsia="等线" w:hAnsi="Times New Roman" w:cs="Times New Roman"/>
          <w:sz w:val="24"/>
          <w:szCs w:val="24"/>
          <w:lang w:val="en"/>
        </w:rPr>
        <w:t xml:space="preserve"> detailed </w:t>
      </w:r>
      <w:r w:rsidR="00BA57D7" w:rsidRPr="00005A94">
        <w:rPr>
          <w:rFonts w:ascii="Times New Roman" w:eastAsia="等线" w:hAnsi="Times New Roman" w:cs="Times New Roman"/>
          <w:sz w:val="24"/>
          <w:szCs w:val="24"/>
          <w:lang w:val="en"/>
        </w:rPr>
        <w:t xml:space="preserve">syllabus for college </w:t>
      </w:r>
      <w:r w:rsidRPr="00005A94">
        <w:rPr>
          <w:rFonts w:ascii="Times New Roman" w:eastAsia="等线" w:hAnsi="Times New Roman" w:cs="Times New Roman"/>
          <w:sz w:val="24"/>
          <w:szCs w:val="24"/>
          <w:lang w:val="en"/>
        </w:rPr>
        <w:t>writing</w:t>
      </w:r>
      <w:r w:rsidR="00BA57D7" w:rsidRPr="00005A94">
        <w:rPr>
          <w:rFonts w:ascii="Times New Roman" w:eastAsia="等线" w:hAnsi="Times New Roman" w:cs="Times New Roman"/>
          <w:sz w:val="24"/>
          <w:szCs w:val="24"/>
          <w:lang w:val="en"/>
        </w:rPr>
        <w:t xml:space="preserve"> based on task learning. </w:t>
      </w:r>
    </w:p>
    <w:p w14:paraId="49A5948E" w14:textId="7040E978" w:rsidR="00E841A6" w:rsidRPr="00005A94" w:rsidRDefault="00E841A6" w:rsidP="0083535C">
      <w:pPr>
        <w:rPr>
          <w:rFonts w:ascii="Times New Roman" w:eastAsia="等线" w:hAnsi="Times New Roman" w:cs="Times New Roman" w:hint="eastAsia"/>
          <w:sz w:val="24"/>
          <w:szCs w:val="24"/>
          <w:lang w:val="en"/>
        </w:rPr>
      </w:pPr>
    </w:p>
    <w:p w14:paraId="14687320" w14:textId="77777777" w:rsidR="00C845D0" w:rsidRPr="0049050A" w:rsidRDefault="00C845D0" w:rsidP="00C845D0">
      <w:pPr>
        <w:rPr>
          <w:rStyle w:val="tgt1"/>
          <w:rFonts w:ascii="Times New Roman" w:hAnsi="Times New Roman" w:cs="Times New Roman"/>
          <w:b/>
          <w:bCs/>
          <w:sz w:val="24"/>
          <w:szCs w:val="24"/>
          <w:lang w:val="en"/>
        </w:rPr>
      </w:pPr>
      <w:r w:rsidRPr="002009C1">
        <w:rPr>
          <w:rFonts w:ascii="Times New Roman" w:hAnsi="Times New Roman" w:cs="Times New Roman" w:hint="eastAsia"/>
          <w:b/>
          <w:bCs/>
          <w:sz w:val="24"/>
          <w:szCs w:val="24"/>
          <w:lang w:val="en"/>
        </w:rPr>
        <w:t>R</w:t>
      </w:r>
      <w:r w:rsidRPr="002009C1">
        <w:rPr>
          <w:rFonts w:ascii="Times New Roman" w:hAnsi="Times New Roman" w:cs="Times New Roman"/>
          <w:b/>
          <w:bCs/>
          <w:sz w:val="24"/>
          <w:szCs w:val="24"/>
          <w:lang w:val="en"/>
        </w:rPr>
        <w:t>eference:</w:t>
      </w:r>
    </w:p>
    <w:p w14:paraId="3035422B" w14:textId="77777777" w:rsidR="0083535C" w:rsidRPr="004A6525" w:rsidRDefault="0083535C" w:rsidP="0083535C">
      <w:pPr>
        <w:ind w:left="360" w:hangingChars="150" w:hanging="360"/>
        <w:rPr>
          <w:rFonts w:ascii="Times New Roman" w:hAnsi="Times New Roman" w:cs="Times New Roman" w:hint="eastAsia"/>
          <w:sz w:val="24"/>
          <w:szCs w:val="24"/>
        </w:rPr>
      </w:pPr>
      <w:r w:rsidRPr="004A6525">
        <w:rPr>
          <w:rFonts w:ascii="Times New Roman" w:hAnsi="Times New Roman" w:cs="Times New Roman"/>
          <w:sz w:val="24"/>
          <w:szCs w:val="24"/>
        </w:rPr>
        <w:t>[1] Breen</w:t>
      </w:r>
      <w:r>
        <w:rPr>
          <w:rFonts w:ascii="Times New Roman" w:hAnsi="Times New Roman" w:cs="Times New Roman"/>
          <w:sz w:val="24"/>
          <w:szCs w:val="24"/>
        </w:rPr>
        <w:t>,</w:t>
      </w:r>
      <w:r w:rsidRPr="004A6525">
        <w:rPr>
          <w:rFonts w:ascii="Times New Roman" w:hAnsi="Times New Roman" w:cs="Times New Roman"/>
          <w:sz w:val="24"/>
          <w:szCs w:val="24"/>
        </w:rPr>
        <w:t xml:space="preserve"> M</w:t>
      </w:r>
      <w:r>
        <w:rPr>
          <w:rFonts w:ascii="Times New Roman" w:hAnsi="Times New Roman" w:cs="Times New Roman"/>
          <w:sz w:val="24"/>
          <w:szCs w:val="24"/>
        </w:rPr>
        <w:t>.</w:t>
      </w:r>
      <w:r w:rsidRPr="004A6525">
        <w:rPr>
          <w:rFonts w:ascii="Times New Roman" w:hAnsi="Times New Roman" w:cs="Times New Roman"/>
          <w:sz w:val="24"/>
          <w:szCs w:val="24"/>
        </w:rPr>
        <w:t xml:space="preserve"> P. </w:t>
      </w:r>
      <w:r>
        <w:rPr>
          <w:rFonts w:ascii="Times New Roman" w:hAnsi="Times New Roman" w:cs="Times New Roman"/>
          <w:sz w:val="24"/>
          <w:szCs w:val="24"/>
        </w:rPr>
        <w:t>(</w:t>
      </w:r>
      <w:r w:rsidRPr="004A6525">
        <w:rPr>
          <w:rFonts w:ascii="Times New Roman" w:hAnsi="Times New Roman" w:cs="Times New Roman"/>
          <w:sz w:val="24"/>
          <w:szCs w:val="24"/>
        </w:rPr>
        <w:t>1987</w:t>
      </w:r>
      <w:r>
        <w:rPr>
          <w:rFonts w:ascii="Times New Roman" w:hAnsi="Times New Roman" w:cs="Times New Roman"/>
          <w:sz w:val="24"/>
          <w:szCs w:val="24"/>
        </w:rPr>
        <w:t xml:space="preserve">). </w:t>
      </w:r>
      <w:r w:rsidRPr="000E552B">
        <w:rPr>
          <w:rFonts w:ascii="Times New Roman" w:hAnsi="Times New Roman" w:cs="Times New Roman"/>
          <w:i/>
          <w:iCs/>
          <w:sz w:val="24"/>
          <w:szCs w:val="24"/>
        </w:rPr>
        <w:t>Learner Contributions to Task Design</w:t>
      </w:r>
      <w:r w:rsidRPr="004A6525">
        <w:rPr>
          <w:rFonts w:ascii="Times New Roman" w:hAnsi="Times New Roman" w:cs="Times New Roman"/>
          <w:sz w:val="24"/>
          <w:szCs w:val="24"/>
        </w:rPr>
        <w:t>[J]. London: Prentice</w:t>
      </w:r>
      <w:r>
        <w:rPr>
          <w:rFonts w:ascii="Times New Roman" w:hAnsi="Times New Roman" w:cs="Times New Roman"/>
          <w:sz w:val="24"/>
          <w:szCs w:val="24"/>
        </w:rPr>
        <w:t xml:space="preserve"> </w:t>
      </w:r>
      <w:r w:rsidRPr="004A6525">
        <w:rPr>
          <w:rFonts w:ascii="Times New Roman" w:hAnsi="Times New Roman" w:cs="Times New Roman"/>
          <w:sz w:val="24"/>
          <w:szCs w:val="24"/>
        </w:rPr>
        <w:t>Hall International.</w:t>
      </w:r>
    </w:p>
    <w:p w14:paraId="0638282B" w14:textId="77777777" w:rsidR="0083535C" w:rsidRDefault="0083535C" w:rsidP="0083535C">
      <w:pPr>
        <w:ind w:left="360" w:hangingChars="150" w:hanging="360"/>
        <w:rPr>
          <w:rFonts w:ascii="Times New Roman" w:hAnsi="Times New Roman" w:cs="Times New Roman"/>
          <w:sz w:val="24"/>
          <w:szCs w:val="24"/>
        </w:rPr>
      </w:pPr>
      <w:r w:rsidRPr="004A6525">
        <w:rPr>
          <w:rFonts w:ascii="Times New Roman" w:hAnsi="Times New Roman" w:cs="Times New Roman"/>
          <w:sz w:val="24"/>
          <w:szCs w:val="24"/>
        </w:rPr>
        <w:t xml:space="preserve">[2] </w:t>
      </w:r>
      <w:r w:rsidRPr="00055BA4">
        <w:rPr>
          <w:rFonts w:ascii="Times New Roman" w:hAnsi="Times New Roman" w:cs="Times New Roman"/>
          <w:sz w:val="24"/>
          <w:szCs w:val="24"/>
        </w:rPr>
        <w:t xml:space="preserve">Ellis, R. (2000). </w:t>
      </w:r>
      <w:r w:rsidRPr="009232E6">
        <w:rPr>
          <w:rFonts w:ascii="Times New Roman" w:hAnsi="Times New Roman" w:cs="Times New Roman"/>
          <w:i/>
          <w:iCs/>
          <w:sz w:val="24"/>
          <w:szCs w:val="24"/>
        </w:rPr>
        <w:t>Task-based research and language pedagogy</w:t>
      </w:r>
      <w:r w:rsidRPr="00055BA4">
        <w:rPr>
          <w:rFonts w:ascii="Times New Roman" w:hAnsi="Times New Roman" w:cs="Times New Roman"/>
          <w:sz w:val="24"/>
          <w:szCs w:val="24"/>
        </w:rPr>
        <w:t>. Language Teaching Research, 4, 193-220.</w:t>
      </w:r>
    </w:p>
    <w:p w14:paraId="3369A41B" w14:textId="77777777" w:rsidR="0083535C" w:rsidRPr="004A6525" w:rsidRDefault="0083535C" w:rsidP="0083535C">
      <w:pPr>
        <w:ind w:left="360" w:hangingChars="150" w:hanging="360"/>
        <w:rPr>
          <w:rFonts w:ascii="Times New Roman" w:hAnsi="Times New Roman" w:cs="Times New Roman" w:hint="eastAsia"/>
          <w:sz w:val="24"/>
          <w:szCs w:val="24"/>
        </w:rPr>
      </w:pPr>
      <w:r w:rsidRPr="004A6525">
        <w:rPr>
          <w:rFonts w:ascii="Times New Roman" w:hAnsi="Times New Roman" w:cs="Times New Roman"/>
          <w:sz w:val="24"/>
          <w:szCs w:val="24"/>
        </w:rPr>
        <w:t>[</w:t>
      </w:r>
      <w:r>
        <w:rPr>
          <w:rFonts w:ascii="Times New Roman" w:hAnsi="Times New Roman" w:cs="Times New Roman"/>
          <w:sz w:val="24"/>
          <w:szCs w:val="24"/>
        </w:rPr>
        <w:t>3</w:t>
      </w:r>
      <w:r w:rsidRPr="004A6525">
        <w:rPr>
          <w:rFonts w:ascii="Times New Roman" w:hAnsi="Times New Roman" w:cs="Times New Roman"/>
          <w:sz w:val="24"/>
          <w:szCs w:val="24"/>
        </w:rPr>
        <w:t>]</w:t>
      </w:r>
      <w:r>
        <w:rPr>
          <w:rFonts w:ascii="Times New Roman" w:hAnsi="Times New Roman" w:cs="Times New Roman"/>
          <w:sz w:val="24"/>
          <w:szCs w:val="24"/>
        </w:rPr>
        <w:t xml:space="preserve"> </w:t>
      </w:r>
      <w:r w:rsidRPr="00D87A73">
        <w:rPr>
          <w:rFonts w:ascii="Times New Roman" w:eastAsia="宋体" w:hAnsi="Times New Roman" w:cs="Times New Roman"/>
          <w:color w:val="222222"/>
          <w:kern w:val="0"/>
          <w:sz w:val="24"/>
          <w:szCs w:val="24"/>
        </w:rPr>
        <w:t>Ellis, Rod (2003). </w:t>
      </w:r>
      <w:r w:rsidRPr="00D87A73">
        <w:rPr>
          <w:rFonts w:ascii="Times New Roman" w:eastAsia="宋体" w:hAnsi="Times New Roman" w:cs="Times New Roman"/>
          <w:i/>
          <w:iCs/>
          <w:color w:val="222222"/>
          <w:kern w:val="0"/>
          <w:sz w:val="24"/>
          <w:szCs w:val="24"/>
        </w:rPr>
        <w:t xml:space="preserve">Task-based Language Learning and Teaching. </w:t>
      </w:r>
      <w:r w:rsidRPr="00D87A73">
        <w:rPr>
          <w:rFonts w:ascii="Times New Roman" w:eastAsia="宋体" w:hAnsi="Times New Roman" w:cs="Times New Roman"/>
          <w:color w:val="222222"/>
          <w:kern w:val="0"/>
          <w:sz w:val="24"/>
          <w:szCs w:val="24"/>
        </w:rPr>
        <w:t>Oxford, New York: Oxford Applied Linguistics.</w:t>
      </w:r>
    </w:p>
    <w:p w14:paraId="76C97945" w14:textId="77777777" w:rsidR="0083535C" w:rsidRPr="004A6525" w:rsidRDefault="0083535C" w:rsidP="0083535C">
      <w:pPr>
        <w:ind w:left="360" w:hangingChars="150" w:hanging="360"/>
        <w:rPr>
          <w:rFonts w:ascii="Times New Roman" w:hAnsi="Times New Roman" w:cs="Times New Roman"/>
          <w:sz w:val="24"/>
          <w:szCs w:val="24"/>
        </w:rPr>
      </w:pPr>
      <w:r w:rsidRPr="004A6525">
        <w:rPr>
          <w:rFonts w:ascii="Times New Roman" w:hAnsi="Times New Roman" w:cs="Times New Roman"/>
          <w:sz w:val="24"/>
          <w:szCs w:val="24"/>
        </w:rPr>
        <w:t>[</w:t>
      </w:r>
      <w:r>
        <w:rPr>
          <w:rFonts w:ascii="Times New Roman" w:hAnsi="Times New Roman" w:cs="Times New Roman"/>
          <w:sz w:val="24"/>
          <w:szCs w:val="24"/>
        </w:rPr>
        <w:t>4</w:t>
      </w:r>
      <w:r w:rsidRPr="004A6525">
        <w:rPr>
          <w:rFonts w:ascii="Times New Roman" w:hAnsi="Times New Roman" w:cs="Times New Roman"/>
          <w:sz w:val="24"/>
          <w:szCs w:val="24"/>
        </w:rPr>
        <w:t xml:space="preserve">] Larsen-Freeman, D. </w:t>
      </w:r>
      <w:r>
        <w:rPr>
          <w:rFonts w:ascii="Times New Roman" w:hAnsi="Times New Roman" w:cs="Times New Roman"/>
          <w:sz w:val="24"/>
          <w:szCs w:val="24"/>
        </w:rPr>
        <w:t>(</w:t>
      </w:r>
      <w:r w:rsidRPr="004A6525">
        <w:rPr>
          <w:rFonts w:ascii="Times New Roman" w:hAnsi="Times New Roman" w:cs="Times New Roman"/>
          <w:sz w:val="24"/>
          <w:szCs w:val="24"/>
        </w:rPr>
        <w:t>2000</w:t>
      </w:r>
      <w:r>
        <w:rPr>
          <w:rFonts w:ascii="Times New Roman" w:hAnsi="Times New Roman" w:cs="Times New Roman"/>
          <w:sz w:val="24"/>
          <w:szCs w:val="24"/>
        </w:rPr>
        <w:t>)</w:t>
      </w:r>
      <w:r w:rsidRPr="004A6525">
        <w:rPr>
          <w:rFonts w:ascii="Times New Roman" w:hAnsi="Times New Roman" w:cs="Times New Roman"/>
          <w:sz w:val="24"/>
          <w:szCs w:val="24"/>
        </w:rPr>
        <w:t>.</w:t>
      </w:r>
      <w:r>
        <w:rPr>
          <w:rFonts w:ascii="Times New Roman" w:hAnsi="Times New Roman" w:cs="Times New Roman"/>
          <w:sz w:val="24"/>
          <w:szCs w:val="24"/>
        </w:rPr>
        <w:t xml:space="preserve"> </w:t>
      </w:r>
      <w:r w:rsidRPr="000E628A">
        <w:rPr>
          <w:rFonts w:ascii="Times New Roman" w:hAnsi="Times New Roman" w:cs="Times New Roman"/>
          <w:i/>
          <w:iCs/>
          <w:sz w:val="24"/>
          <w:szCs w:val="24"/>
        </w:rPr>
        <w:t>Techniques and Principles in Language Teaching</w:t>
      </w:r>
      <w:r w:rsidRPr="004A6525">
        <w:rPr>
          <w:rFonts w:ascii="Times New Roman" w:hAnsi="Times New Roman" w:cs="Times New Roman"/>
          <w:sz w:val="24"/>
          <w:szCs w:val="24"/>
        </w:rPr>
        <w:t xml:space="preserve"> [M]. Oxford: Oxford University Press</w:t>
      </w:r>
      <w:r>
        <w:rPr>
          <w:rFonts w:ascii="Times New Roman" w:hAnsi="Times New Roman" w:cs="Times New Roman"/>
          <w:sz w:val="24"/>
          <w:szCs w:val="24"/>
        </w:rPr>
        <w:t>.</w:t>
      </w:r>
    </w:p>
    <w:p w14:paraId="2A3E47A0" w14:textId="77777777" w:rsidR="0083535C" w:rsidRDefault="0083535C" w:rsidP="0083535C">
      <w:pPr>
        <w:ind w:left="360" w:hangingChars="150" w:hanging="360"/>
        <w:rPr>
          <w:rFonts w:ascii="Times New Roman" w:hAnsi="Times New Roman" w:cs="Times New Roman"/>
          <w:sz w:val="24"/>
          <w:szCs w:val="24"/>
        </w:rPr>
      </w:pPr>
      <w:r w:rsidRPr="004A6525">
        <w:rPr>
          <w:rFonts w:ascii="Times New Roman" w:hAnsi="Times New Roman" w:cs="Times New Roman"/>
          <w:sz w:val="24"/>
          <w:szCs w:val="24"/>
        </w:rPr>
        <w:t>[</w:t>
      </w:r>
      <w:r>
        <w:rPr>
          <w:rFonts w:ascii="Times New Roman" w:hAnsi="Times New Roman" w:cs="Times New Roman"/>
          <w:sz w:val="24"/>
          <w:szCs w:val="24"/>
        </w:rPr>
        <w:t>5</w:t>
      </w:r>
      <w:r w:rsidRPr="004A6525">
        <w:rPr>
          <w:rFonts w:ascii="Times New Roman" w:hAnsi="Times New Roman" w:cs="Times New Roman"/>
          <w:sz w:val="24"/>
          <w:szCs w:val="24"/>
        </w:rPr>
        <w:t xml:space="preserve">] </w:t>
      </w:r>
      <w:r w:rsidRPr="00677E7B">
        <w:rPr>
          <w:rFonts w:ascii="Times New Roman" w:hAnsi="Times New Roman" w:cs="Times New Roman"/>
          <w:sz w:val="24"/>
          <w:szCs w:val="24"/>
        </w:rPr>
        <w:t xml:space="preserve">Nunan, D. (1989). Designing tasks for communicative language. Cambridge: CUP. </w:t>
      </w:r>
      <w:r w:rsidRPr="004A6525">
        <w:rPr>
          <w:rFonts w:ascii="Times New Roman" w:hAnsi="Times New Roman" w:cs="Times New Roman"/>
          <w:sz w:val="24"/>
          <w:szCs w:val="24"/>
        </w:rPr>
        <w:t xml:space="preserve"> </w:t>
      </w:r>
    </w:p>
    <w:p w14:paraId="324E8CD5" w14:textId="77777777" w:rsidR="0083535C" w:rsidRDefault="0083535C" w:rsidP="0083535C">
      <w:pPr>
        <w:ind w:left="360" w:hangingChars="150" w:hanging="360"/>
        <w:rPr>
          <w:rFonts w:ascii="Times New Roman" w:hAnsi="Times New Roman" w:cs="Times New Roman"/>
          <w:sz w:val="24"/>
          <w:szCs w:val="24"/>
        </w:rPr>
      </w:pPr>
      <w:r w:rsidRPr="004A6525">
        <w:rPr>
          <w:rFonts w:ascii="Times New Roman" w:hAnsi="Times New Roman" w:cs="Times New Roman"/>
          <w:sz w:val="24"/>
          <w:szCs w:val="24"/>
        </w:rPr>
        <w:t>[</w:t>
      </w:r>
      <w:r>
        <w:rPr>
          <w:rFonts w:ascii="Times New Roman" w:hAnsi="Times New Roman" w:cs="Times New Roman"/>
          <w:sz w:val="24"/>
          <w:szCs w:val="24"/>
        </w:rPr>
        <w:t>6</w:t>
      </w:r>
      <w:r w:rsidRPr="004A6525">
        <w:rPr>
          <w:rFonts w:ascii="Times New Roman" w:hAnsi="Times New Roman" w:cs="Times New Roman"/>
          <w:sz w:val="24"/>
          <w:szCs w:val="24"/>
        </w:rPr>
        <w:t>]</w:t>
      </w:r>
      <w:r>
        <w:rPr>
          <w:rFonts w:ascii="Times New Roman" w:hAnsi="Times New Roman" w:cs="Times New Roman"/>
          <w:sz w:val="24"/>
          <w:szCs w:val="24"/>
        </w:rPr>
        <w:t xml:space="preserve"> </w:t>
      </w:r>
      <w:r w:rsidRPr="00677E7B">
        <w:rPr>
          <w:rFonts w:ascii="Times New Roman" w:hAnsi="Times New Roman" w:cs="Times New Roman"/>
          <w:sz w:val="24"/>
          <w:szCs w:val="24"/>
        </w:rPr>
        <w:t>Nunan, D. (2003). Task-Based Language Teaching. Cambridge, UK: Cambridge University Press.</w:t>
      </w:r>
    </w:p>
    <w:p w14:paraId="0A7D9AB4" w14:textId="77777777" w:rsidR="0083535C" w:rsidRPr="004A6525" w:rsidRDefault="0083535C" w:rsidP="0083535C">
      <w:pPr>
        <w:rPr>
          <w:rFonts w:ascii="Times New Roman" w:hAnsi="Times New Roman" w:cs="Times New Roman" w:hint="eastAsia"/>
          <w:sz w:val="24"/>
          <w:szCs w:val="24"/>
        </w:rPr>
      </w:pPr>
      <w:r w:rsidRPr="004A6525">
        <w:rPr>
          <w:rFonts w:ascii="Times New Roman" w:hAnsi="Times New Roman" w:cs="Times New Roman"/>
          <w:sz w:val="24"/>
          <w:szCs w:val="24"/>
        </w:rPr>
        <w:t>[</w:t>
      </w:r>
      <w:r>
        <w:rPr>
          <w:rFonts w:ascii="Times New Roman" w:hAnsi="Times New Roman" w:cs="Times New Roman"/>
          <w:sz w:val="24"/>
          <w:szCs w:val="24"/>
        </w:rPr>
        <w:t>7</w:t>
      </w:r>
      <w:r w:rsidRPr="004A6525">
        <w:rPr>
          <w:rFonts w:ascii="Times New Roman" w:hAnsi="Times New Roman" w:cs="Times New Roman"/>
          <w:sz w:val="24"/>
          <w:szCs w:val="24"/>
        </w:rPr>
        <w:t>]</w:t>
      </w:r>
      <w:r>
        <w:rPr>
          <w:rFonts w:ascii="Times New Roman" w:hAnsi="Times New Roman" w:cs="Times New Roman"/>
          <w:sz w:val="24"/>
          <w:szCs w:val="24"/>
        </w:rPr>
        <w:t xml:space="preserve"> </w:t>
      </w:r>
      <w:r w:rsidRPr="000E552B">
        <w:rPr>
          <w:rFonts w:ascii="Times New Roman" w:hAnsi="Times New Roman" w:cs="Times New Roman"/>
          <w:sz w:val="24"/>
          <w:szCs w:val="24"/>
        </w:rPr>
        <w:t xml:space="preserve">Prabhu, N. S. (1987). </w:t>
      </w:r>
      <w:r w:rsidRPr="009232E6">
        <w:rPr>
          <w:rFonts w:ascii="Times New Roman" w:hAnsi="Times New Roman" w:cs="Times New Roman"/>
          <w:i/>
          <w:iCs/>
          <w:sz w:val="24"/>
          <w:szCs w:val="24"/>
        </w:rPr>
        <w:t>Second language pedagogy</w:t>
      </w:r>
      <w:r w:rsidRPr="000E552B">
        <w:rPr>
          <w:rFonts w:ascii="Times New Roman" w:hAnsi="Times New Roman" w:cs="Times New Roman"/>
          <w:sz w:val="24"/>
          <w:szCs w:val="24"/>
        </w:rPr>
        <w:t>. Oxford: Oxford University Press.</w:t>
      </w:r>
    </w:p>
    <w:p w14:paraId="0FA49E45" w14:textId="77777777" w:rsidR="0083535C" w:rsidRDefault="0083535C" w:rsidP="0083535C">
      <w:pPr>
        <w:ind w:left="360" w:hangingChars="150" w:hanging="360"/>
        <w:rPr>
          <w:rFonts w:ascii="Times New Roman" w:hAnsi="Times New Roman" w:cs="Times New Roman"/>
          <w:sz w:val="24"/>
          <w:szCs w:val="24"/>
        </w:rPr>
      </w:pPr>
      <w:r w:rsidRPr="004A6525">
        <w:rPr>
          <w:rFonts w:ascii="Times New Roman" w:hAnsi="Times New Roman" w:cs="Times New Roman"/>
          <w:sz w:val="24"/>
          <w:szCs w:val="24"/>
        </w:rPr>
        <w:t>[</w:t>
      </w:r>
      <w:r>
        <w:rPr>
          <w:rFonts w:ascii="Times New Roman" w:hAnsi="Times New Roman" w:cs="Times New Roman"/>
          <w:sz w:val="24"/>
          <w:szCs w:val="24"/>
        </w:rPr>
        <w:t>8</w:t>
      </w:r>
      <w:r w:rsidRPr="004A6525">
        <w:rPr>
          <w:rFonts w:ascii="Times New Roman" w:hAnsi="Times New Roman" w:cs="Times New Roman"/>
          <w:sz w:val="24"/>
          <w:szCs w:val="24"/>
        </w:rPr>
        <w:t>]</w:t>
      </w:r>
      <w:r>
        <w:rPr>
          <w:rFonts w:ascii="Times New Roman" w:hAnsi="Times New Roman" w:cs="Times New Roman"/>
          <w:sz w:val="24"/>
          <w:szCs w:val="24"/>
        </w:rPr>
        <w:t xml:space="preserve"> </w:t>
      </w:r>
      <w:r w:rsidRPr="004A6525">
        <w:rPr>
          <w:rFonts w:ascii="Times New Roman" w:hAnsi="Times New Roman" w:cs="Times New Roman"/>
          <w:sz w:val="24"/>
          <w:szCs w:val="24"/>
        </w:rPr>
        <w:t xml:space="preserve">Skehan. P. </w:t>
      </w:r>
      <w:r>
        <w:rPr>
          <w:rFonts w:ascii="Times New Roman" w:hAnsi="Times New Roman" w:cs="Times New Roman"/>
          <w:sz w:val="24"/>
          <w:szCs w:val="24"/>
        </w:rPr>
        <w:t>(</w:t>
      </w:r>
      <w:r w:rsidRPr="004A6525">
        <w:rPr>
          <w:rFonts w:ascii="Times New Roman" w:hAnsi="Times New Roman" w:cs="Times New Roman"/>
          <w:sz w:val="24"/>
          <w:szCs w:val="24"/>
        </w:rPr>
        <w:t>1998</w:t>
      </w:r>
      <w:r>
        <w:rPr>
          <w:rFonts w:ascii="Times New Roman" w:hAnsi="Times New Roman" w:cs="Times New Roman"/>
          <w:sz w:val="24"/>
          <w:szCs w:val="24"/>
        </w:rPr>
        <w:t>)</w:t>
      </w:r>
      <w:r w:rsidRPr="004A6525">
        <w:rPr>
          <w:rFonts w:ascii="Times New Roman" w:hAnsi="Times New Roman" w:cs="Times New Roman"/>
          <w:sz w:val="24"/>
          <w:szCs w:val="24"/>
        </w:rPr>
        <w:t>.</w:t>
      </w:r>
      <w:r>
        <w:rPr>
          <w:rFonts w:ascii="Times New Roman" w:hAnsi="Times New Roman" w:cs="Times New Roman"/>
          <w:sz w:val="24"/>
          <w:szCs w:val="24"/>
        </w:rPr>
        <w:t xml:space="preserve"> </w:t>
      </w:r>
      <w:r w:rsidRPr="000E628A">
        <w:rPr>
          <w:rFonts w:ascii="Times New Roman" w:hAnsi="Times New Roman" w:cs="Times New Roman"/>
          <w:i/>
          <w:iCs/>
          <w:sz w:val="24"/>
          <w:szCs w:val="24"/>
        </w:rPr>
        <w:t>A Cognitive Approach to Language Learning</w:t>
      </w:r>
      <w:r w:rsidRPr="004A6525">
        <w:rPr>
          <w:rFonts w:ascii="Times New Roman" w:hAnsi="Times New Roman" w:cs="Times New Roman"/>
          <w:sz w:val="24"/>
          <w:szCs w:val="24"/>
        </w:rPr>
        <w:t>[M].</w:t>
      </w:r>
      <w:r>
        <w:rPr>
          <w:rFonts w:ascii="Times New Roman" w:hAnsi="Times New Roman" w:cs="Times New Roman"/>
          <w:sz w:val="24"/>
          <w:szCs w:val="24"/>
        </w:rPr>
        <w:t xml:space="preserve"> </w:t>
      </w:r>
      <w:r w:rsidRPr="004A6525">
        <w:rPr>
          <w:rFonts w:ascii="Times New Roman" w:hAnsi="Times New Roman" w:cs="Times New Roman"/>
          <w:sz w:val="24"/>
          <w:szCs w:val="24"/>
        </w:rPr>
        <w:t>Oxford</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4A6525">
        <w:rPr>
          <w:rFonts w:ascii="Times New Roman" w:hAnsi="Times New Roman" w:cs="Times New Roman"/>
          <w:sz w:val="24"/>
          <w:szCs w:val="24"/>
        </w:rPr>
        <w:t>Oxford University Press</w:t>
      </w:r>
      <w:r>
        <w:rPr>
          <w:rFonts w:ascii="Times New Roman" w:hAnsi="Times New Roman" w:cs="Times New Roman"/>
          <w:sz w:val="24"/>
          <w:szCs w:val="24"/>
        </w:rPr>
        <w:t xml:space="preserve">. </w:t>
      </w:r>
    </w:p>
    <w:p w14:paraId="39587D5B" w14:textId="77777777" w:rsidR="0083535C" w:rsidRDefault="0083535C" w:rsidP="0083535C">
      <w:pPr>
        <w:ind w:left="360" w:hangingChars="150" w:hanging="360"/>
        <w:rPr>
          <w:rFonts w:ascii="Times New Roman" w:hAnsi="Times New Roman" w:cs="Times New Roman"/>
          <w:sz w:val="24"/>
          <w:szCs w:val="24"/>
        </w:rPr>
      </w:pPr>
      <w:r w:rsidRPr="004A6525">
        <w:rPr>
          <w:rFonts w:ascii="Times New Roman" w:hAnsi="Times New Roman" w:cs="Times New Roman"/>
          <w:sz w:val="24"/>
          <w:szCs w:val="24"/>
        </w:rPr>
        <w:t>[</w:t>
      </w:r>
      <w:r>
        <w:rPr>
          <w:rFonts w:ascii="Times New Roman" w:hAnsi="Times New Roman" w:cs="Times New Roman"/>
          <w:sz w:val="24"/>
          <w:szCs w:val="24"/>
        </w:rPr>
        <w:t>9</w:t>
      </w:r>
      <w:r w:rsidRPr="004A6525">
        <w:rPr>
          <w:rFonts w:ascii="Times New Roman" w:hAnsi="Times New Roman" w:cs="Times New Roman"/>
          <w:sz w:val="24"/>
          <w:szCs w:val="24"/>
        </w:rPr>
        <w:t>]</w:t>
      </w:r>
      <w:r>
        <w:rPr>
          <w:rFonts w:ascii="Times New Roman" w:hAnsi="Times New Roman" w:cs="Times New Roman"/>
          <w:sz w:val="24"/>
          <w:szCs w:val="24"/>
        </w:rPr>
        <w:t xml:space="preserve"> </w:t>
      </w:r>
      <w:r w:rsidRPr="00D87A73">
        <w:rPr>
          <w:rFonts w:ascii="Times New Roman" w:eastAsia="宋体" w:hAnsi="Times New Roman" w:cs="Times New Roman"/>
          <w:color w:val="222222"/>
          <w:kern w:val="0"/>
          <w:sz w:val="24"/>
          <w:szCs w:val="24"/>
        </w:rPr>
        <w:t>Willis, Jane (1996). </w:t>
      </w:r>
      <w:r w:rsidRPr="00E841A6">
        <w:rPr>
          <w:rFonts w:ascii="Times New Roman" w:eastAsia="宋体" w:hAnsi="Times New Roman" w:cs="Times New Roman"/>
          <w:i/>
          <w:iCs/>
          <w:color w:val="222222"/>
          <w:kern w:val="0"/>
          <w:sz w:val="24"/>
          <w:szCs w:val="24"/>
        </w:rPr>
        <w:t xml:space="preserve">A Framework for Task-Based Learning. </w:t>
      </w:r>
      <w:r w:rsidRPr="00D87A73">
        <w:rPr>
          <w:rFonts w:ascii="Times New Roman" w:eastAsia="宋体" w:hAnsi="Times New Roman" w:cs="Times New Roman"/>
          <w:color w:val="222222"/>
          <w:kern w:val="0"/>
          <w:sz w:val="24"/>
          <w:szCs w:val="24"/>
        </w:rPr>
        <w:t>Longman.</w:t>
      </w:r>
    </w:p>
    <w:p w14:paraId="12CDE00E" w14:textId="77777777" w:rsidR="0083535C" w:rsidRPr="009232E6" w:rsidRDefault="0083535C" w:rsidP="0083535C">
      <w:pPr>
        <w:ind w:left="360" w:hangingChars="150" w:hanging="360"/>
        <w:rPr>
          <w:rFonts w:ascii="Times New Roman" w:hAnsi="Times New Roman" w:cs="Times New Roman"/>
          <w:sz w:val="24"/>
          <w:szCs w:val="24"/>
        </w:rPr>
      </w:pPr>
      <w:r w:rsidRPr="004A6525">
        <w:rPr>
          <w:rFonts w:ascii="Times New Roman" w:hAnsi="Times New Roman" w:cs="Times New Roman"/>
          <w:sz w:val="24"/>
          <w:szCs w:val="24"/>
        </w:rPr>
        <w:lastRenderedPageBreak/>
        <w:t>[</w:t>
      </w:r>
      <w:r>
        <w:rPr>
          <w:rFonts w:ascii="Times New Roman" w:hAnsi="Times New Roman" w:cs="Times New Roman"/>
          <w:sz w:val="24"/>
          <w:szCs w:val="24"/>
        </w:rPr>
        <w:t>10</w:t>
      </w:r>
      <w:r w:rsidRPr="004A6525">
        <w:rPr>
          <w:rFonts w:ascii="Times New Roman" w:hAnsi="Times New Roman" w:cs="Times New Roman"/>
          <w:sz w:val="24"/>
          <w:szCs w:val="24"/>
        </w:rPr>
        <w:t>]</w:t>
      </w:r>
      <w:r>
        <w:rPr>
          <w:rFonts w:ascii="Times New Roman" w:hAnsi="Times New Roman" w:cs="Times New Roman"/>
          <w:sz w:val="24"/>
          <w:szCs w:val="24"/>
        </w:rPr>
        <w:t xml:space="preserve"> </w:t>
      </w:r>
      <w:r w:rsidRPr="000E628A">
        <w:rPr>
          <w:rFonts w:ascii="Times New Roman" w:eastAsia="宋体" w:hAnsi="Times New Roman" w:cs="Times New Roman"/>
          <w:color w:val="222222"/>
          <w:kern w:val="0"/>
          <w:sz w:val="24"/>
          <w:szCs w:val="24"/>
        </w:rPr>
        <w:t xml:space="preserve">Willis, D., &amp; Willis J. (2001). </w:t>
      </w:r>
      <w:r w:rsidRPr="009232E6">
        <w:rPr>
          <w:rFonts w:ascii="Times New Roman" w:eastAsia="宋体" w:hAnsi="Times New Roman" w:cs="Times New Roman"/>
          <w:i/>
          <w:iCs/>
          <w:color w:val="222222"/>
          <w:kern w:val="0"/>
          <w:sz w:val="24"/>
          <w:szCs w:val="24"/>
        </w:rPr>
        <w:t>Task-based language learning</w:t>
      </w:r>
      <w:r w:rsidRPr="000E628A">
        <w:rPr>
          <w:rFonts w:ascii="Times New Roman" w:eastAsia="宋体" w:hAnsi="Times New Roman" w:cs="Times New Roman"/>
          <w:color w:val="222222"/>
          <w:kern w:val="0"/>
          <w:sz w:val="24"/>
          <w:szCs w:val="24"/>
        </w:rPr>
        <w:t>. In R. Carter, &amp; D. Nunan (Eds.), The Cambridge Guide to Teaching English to Speakers of Other Languages. Cambridge, UK: Cambridge University Press.</w:t>
      </w:r>
    </w:p>
    <w:p w14:paraId="7F19444F" w14:textId="77777777" w:rsidR="0083535C" w:rsidRPr="002420A7" w:rsidRDefault="0083535C" w:rsidP="0083535C">
      <w:pPr>
        <w:ind w:leftChars="100" w:left="210" w:firstLineChars="50" w:firstLine="120"/>
        <w:rPr>
          <w:rFonts w:ascii="Times New Roman" w:hAnsi="Times New Roman" w:cs="Times New Roman"/>
          <w:sz w:val="24"/>
          <w:szCs w:val="24"/>
        </w:rPr>
      </w:pPr>
    </w:p>
    <w:p w14:paraId="0549914A" w14:textId="38CFBBE8" w:rsidR="00E841A6" w:rsidRPr="00C845D0" w:rsidRDefault="00E841A6" w:rsidP="00C845D0">
      <w:pPr>
        <w:widowControl/>
        <w:shd w:val="clear" w:color="auto" w:fill="FFFFFF"/>
        <w:spacing w:before="100" w:beforeAutospacing="1" w:after="24"/>
        <w:jc w:val="left"/>
        <w:rPr>
          <w:rFonts w:ascii="Times New Roman" w:eastAsia="宋体" w:hAnsi="Times New Roman" w:cs="Times New Roman"/>
          <w:color w:val="222222"/>
          <w:kern w:val="0"/>
          <w:sz w:val="24"/>
          <w:szCs w:val="24"/>
        </w:rPr>
      </w:pPr>
    </w:p>
    <w:sectPr w:rsidR="00E841A6" w:rsidRPr="00C845D0">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417B36"/>
    <w:multiLevelType w:val="hybridMultilevel"/>
    <w:tmpl w:val="3970E906"/>
    <w:lvl w:ilvl="0" w:tplc="98A6BAA0">
      <w:start w:val="7"/>
      <w:numFmt w:val="decimal"/>
      <w:lvlText w:val="%1."/>
      <w:lvlJc w:val="left"/>
      <w:pPr>
        <w:ind w:left="360" w:hanging="360"/>
      </w:pPr>
      <w:rPr>
        <w:rFonts w:hint="default"/>
        <w:b/>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22C63AE8"/>
    <w:multiLevelType w:val="hybridMultilevel"/>
    <w:tmpl w:val="E4FC3B8A"/>
    <w:lvl w:ilvl="0" w:tplc="1798A802">
      <w:start w:val="1"/>
      <w:numFmt w:val="upp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63AB5493"/>
    <w:multiLevelType w:val="multilevel"/>
    <w:tmpl w:val="C1242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56C2CF0"/>
    <w:multiLevelType w:val="hybridMultilevel"/>
    <w:tmpl w:val="711465B0"/>
    <w:lvl w:ilvl="0" w:tplc="E9AE3B96">
      <w:start w:val="8"/>
      <w:numFmt w:val="decimal"/>
      <w:lvlText w:val="%1."/>
      <w:lvlJc w:val="left"/>
      <w:pPr>
        <w:ind w:left="360" w:hanging="360"/>
      </w:pPr>
      <w:rPr>
        <w:rFonts w:hint="default"/>
        <w:b/>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79022441"/>
    <w:multiLevelType w:val="multilevel"/>
    <w:tmpl w:val="FDB0E4DC"/>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5" w15:restartNumberingAfterBreak="0">
    <w:nsid w:val="7D916787"/>
    <w:multiLevelType w:val="hybridMultilevel"/>
    <w:tmpl w:val="AA40F4D6"/>
    <w:lvl w:ilvl="0" w:tplc="F1AAA4DA">
      <w:start w:val="5"/>
      <w:numFmt w:val="decimal"/>
      <w:lvlText w:val="%1."/>
      <w:lvlJc w:val="left"/>
      <w:pPr>
        <w:ind w:left="720" w:hanging="360"/>
      </w:pPr>
      <w:rPr>
        <w:rFonts w:hint="default"/>
        <w:b/>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num w:numId="1">
    <w:abstractNumId w:val="4"/>
  </w:num>
  <w:num w:numId="2">
    <w:abstractNumId w:val="5"/>
  </w:num>
  <w:num w:numId="3">
    <w:abstractNumId w:val="3"/>
  </w:num>
  <w:num w:numId="4">
    <w:abstractNumId w:val="0"/>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4928"/>
    <w:rsid w:val="00005A94"/>
    <w:rsid w:val="00034610"/>
    <w:rsid w:val="00061E65"/>
    <w:rsid w:val="000810B8"/>
    <w:rsid w:val="00082D90"/>
    <w:rsid w:val="00097307"/>
    <w:rsid w:val="000B54C9"/>
    <w:rsid w:val="000B6AB7"/>
    <w:rsid w:val="000E6B72"/>
    <w:rsid w:val="000F5FCC"/>
    <w:rsid w:val="00165CCE"/>
    <w:rsid w:val="00170AF9"/>
    <w:rsid w:val="00184088"/>
    <w:rsid w:val="001D0909"/>
    <w:rsid w:val="001D7E98"/>
    <w:rsid w:val="001E1106"/>
    <w:rsid w:val="001E560A"/>
    <w:rsid w:val="002175D2"/>
    <w:rsid w:val="002258EA"/>
    <w:rsid w:val="00242A8E"/>
    <w:rsid w:val="00250664"/>
    <w:rsid w:val="00253C60"/>
    <w:rsid w:val="0025537E"/>
    <w:rsid w:val="00260E13"/>
    <w:rsid w:val="00272FF9"/>
    <w:rsid w:val="00280776"/>
    <w:rsid w:val="0028587A"/>
    <w:rsid w:val="002962E1"/>
    <w:rsid w:val="002A1FAD"/>
    <w:rsid w:val="002C23EE"/>
    <w:rsid w:val="002C27A2"/>
    <w:rsid w:val="002D684A"/>
    <w:rsid w:val="00302DC3"/>
    <w:rsid w:val="003166D8"/>
    <w:rsid w:val="00323C61"/>
    <w:rsid w:val="00332E61"/>
    <w:rsid w:val="00367018"/>
    <w:rsid w:val="00381B89"/>
    <w:rsid w:val="003A4B45"/>
    <w:rsid w:val="003B498E"/>
    <w:rsid w:val="003C211C"/>
    <w:rsid w:val="00401226"/>
    <w:rsid w:val="00416102"/>
    <w:rsid w:val="00436719"/>
    <w:rsid w:val="00440E1F"/>
    <w:rsid w:val="0044271A"/>
    <w:rsid w:val="00471D8E"/>
    <w:rsid w:val="00480D4F"/>
    <w:rsid w:val="00492B60"/>
    <w:rsid w:val="004970E0"/>
    <w:rsid w:val="004C3165"/>
    <w:rsid w:val="004C79D8"/>
    <w:rsid w:val="0051591C"/>
    <w:rsid w:val="00522EF6"/>
    <w:rsid w:val="00531EBF"/>
    <w:rsid w:val="00533776"/>
    <w:rsid w:val="005349D0"/>
    <w:rsid w:val="00541B80"/>
    <w:rsid w:val="00546E16"/>
    <w:rsid w:val="00585446"/>
    <w:rsid w:val="005A08C6"/>
    <w:rsid w:val="005B23DD"/>
    <w:rsid w:val="005B7A94"/>
    <w:rsid w:val="006074DA"/>
    <w:rsid w:val="00625C18"/>
    <w:rsid w:val="00641F1D"/>
    <w:rsid w:val="00643D72"/>
    <w:rsid w:val="00656772"/>
    <w:rsid w:val="00685BE3"/>
    <w:rsid w:val="006B7321"/>
    <w:rsid w:val="006D2CE3"/>
    <w:rsid w:val="006E347A"/>
    <w:rsid w:val="006F3724"/>
    <w:rsid w:val="006F5846"/>
    <w:rsid w:val="00702C5E"/>
    <w:rsid w:val="00716AE5"/>
    <w:rsid w:val="00721CE7"/>
    <w:rsid w:val="007372A5"/>
    <w:rsid w:val="007507A4"/>
    <w:rsid w:val="007602D0"/>
    <w:rsid w:val="00766363"/>
    <w:rsid w:val="007B46B7"/>
    <w:rsid w:val="007D6F9C"/>
    <w:rsid w:val="008037D6"/>
    <w:rsid w:val="0083535C"/>
    <w:rsid w:val="00835BCB"/>
    <w:rsid w:val="00837358"/>
    <w:rsid w:val="00842C72"/>
    <w:rsid w:val="00852B89"/>
    <w:rsid w:val="0086709A"/>
    <w:rsid w:val="00884EA0"/>
    <w:rsid w:val="00891CDB"/>
    <w:rsid w:val="008944F7"/>
    <w:rsid w:val="00897F91"/>
    <w:rsid w:val="008B7E21"/>
    <w:rsid w:val="008C2CB9"/>
    <w:rsid w:val="008D010D"/>
    <w:rsid w:val="008E1025"/>
    <w:rsid w:val="008F0303"/>
    <w:rsid w:val="0090452A"/>
    <w:rsid w:val="00906F4C"/>
    <w:rsid w:val="009214F5"/>
    <w:rsid w:val="009318D9"/>
    <w:rsid w:val="009416E9"/>
    <w:rsid w:val="00957012"/>
    <w:rsid w:val="00964836"/>
    <w:rsid w:val="009750CA"/>
    <w:rsid w:val="009A609C"/>
    <w:rsid w:val="009B453E"/>
    <w:rsid w:val="009D7EE9"/>
    <w:rsid w:val="009E428A"/>
    <w:rsid w:val="009E4928"/>
    <w:rsid w:val="009F70A5"/>
    <w:rsid w:val="009F7D90"/>
    <w:rsid w:val="00A21D3C"/>
    <w:rsid w:val="00A37C85"/>
    <w:rsid w:val="00A4618F"/>
    <w:rsid w:val="00A55359"/>
    <w:rsid w:val="00A70B7A"/>
    <w:rsid w:val="00A75CF0"/>
    <w:rsid w:val="00A83DDC"/>
    <w:rsid w:val="00A9134C"/>
    <w:rsid w:val="00A95AD8"/>
    <w:rsid w:val="00AA53C8"/>
    <w:rsid w:val="00AB1186"/>
    <w:rsid w:val="00AC2452"/>
    <w:rsid w:val="00AC39AA"/>
    <w:rsid w:val="00AF6A61"/>
    <w:rsid w:val="00B1456D"/>
    <w:rsid w:val="00B16E18"/>
    <w:rsid w:val="00B337D8"/>
    <w:rsid w:val="00B40FB3"/>
    <w:rsid w:val="00B472D8"/>
    <w:rsid w:val="00B6177F"/>
    <w:rsid w:val="00B75AC3"/>
    <w:rsid w:val="00B86456"/>
    <w:rsid w:val="00BA57D7"/>
    <w:rsid w:val="00BB31B3"/>
    <w:rsid w:val="00BC0523"/>
    <w:rsid w:val="00BD66DE"/>
    <w:rsid w:val="00BE354B"/>
    <w:rsid w:val="00C05713"/>
    <w:rsid w:val="00C23090"/>
    <w:rsid w:val="00C61283"/>
    <w:rsid w:val="00C65C79"/>
    <w:rsid w:val="00C73F79"/>
    <w:rsid w:val="00C845D0"/>
    <w:rsid w:val="00C85D3C"/>
    <w:rsid w:val="00CB1CAD"/>
    <w:rsid w:val="00CD0A65"/>
    <w:rsid w:val="00CD1910"/>
    <w:rsid w:val="00D036CE"/>
    <w:rsid w:val="00D05B98"/>
    <w:rsid w:val="00D21174"/>
    <w:rsid w:val="00D26FE8"/>
    <w:rsid w:val="00D32C25"/>
    <w:rsid w:val="00D37602"/>
    <w:rsid w:val="00D47609"/>
    <w:rsid w:val="00D61C39"/>
    <w:rsid w:val="00D67FCF"/>
    <w:rsid w:val="00D87A73"/>
    <w:rsid w:val="00E118EE"/>
    <w:rsid w:val="00E11A5F"/>
    <w:rsid w:val="00E71896"/>
    <w:rsid w:val="00E841A6"/>
    <w:rsid w:val="00E851F8"/>
    <w:rsid w:val="00E92DB3"/>
    <w:rsid w:val="00EB5E7F"/>
    <w:rsid w:val="00EB6E8F"/>
    <w:rsid w:val="00EC01C7"/>
    <w:rsid w:val="00ED0EA4"/>
    <w:rsid w:val="00EE0F5C"/>
    <w:rsid w:val="00EE1550"/>
    <w:rsid w:val="00EE1B3E"/>
    <w:rsid w:val="00EF1AED"/>
    <w:rsid w:val="00F3008E"/>
    <w:rsid w:val="00F30117"/>
    <w:rsid w:val="00F52462"/>
    <w:rsid w:val="00F53219"/>
    <w:rsid w:val="00F61A40"/>
    <w:rsid w:val="00F86ACB"/>
    <w:rsid w:val="00FC60BE"/>
    <w:rsid w:val="00FE6314"/>
    <w:rsid w:val="00FF3FF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803CA"/>
  <w15:chartTrackingRefBased/>
  <w15:docId w15:val="{30B19F24-529F-47E7-A594-6F3F7C32B0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E4928"/>
    <w:pPr>
      <w:widowControl w:val="0"/>
      <w:jc w:val="both"/>
    </w:pPr>
  </w:style>
  <w:style w:type="paragraph" w:styleId="2">
    <w:name w:val="heading 2"/>
    <w:basedOn w:val="a"/>
    <w:link w:val="20"/>
    <w:uiPriority w:val="9"/>
    <w:qFormat/>
    <w:rsid w:val="00964836"/>
    <w:pPr>
      <w:widowControl/>
      <w:spacing w:before="100" w:beforeAutospacing="1" w:after="100" w:afterAutospacing="1"/>
      <w:jc w:val="left"/>
      <w:outlineLvl w:val="1"/>
    </w:pPr>
    <w:rPr>
      <w:rFonts w:ascii="宋体" w:eastAsia="宋体" w:hAnsi="宋体" w:cs="宋体"/>
      <w:b/>
      <w:bCs/>
      <w:kern w:val="0"/>
      <w:sz w:val="36"/>
      <w:szCs w:val="3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9E4928"/>
    <w:pPr>
      <w:ind w:firstLineChars="200" w:firstLine="420"/>
    </w:pPr>
  </w:style>
  <w:style w:type="paragraph" w:customStyle="1" w:styleId="tgt">
    <w:name w:val="tgt"/>
    <w:basedOn w:val="a"/>
    <w:rsid w:val="00EB5E7F"/>
    <w:pPr>
      <w:widowControl/>
      <w:spacing w:before="100" w:beforeAutospacing="1" w:after="100" w:afterAutospacing="1"/>
      <w:jc w:val="left"/>
    </w:pPr>
    <w:rPr>
      <w:rFonts w:ascii="宋体" w:eastAsia="宋体" w:hAnsi="宋体" w:cs="宋体"/>
      <w:kern w:val="0"/>
      <w:sz w:val="24"/>
      <w:szCs w:val="24"/>
    </w:rPr>
  </w:style>
  <w:style w:type="character" w:customStyle="1" w:styleId="tgt1">
    <w:name w:val="tgt1"/>
    <w:basedOn w:val="a0"/>
    <w:rsid w:val="00EB5E7F"/>
  </w:style>
  <w:style w:type="character" w:styleId="HTML">
    <w:name w:val="HTML Cite"/>
    <w:basedOn w:val="a0"/>
    <w:uiPriority w:val="99"/>
    <w:semiHidden/>
    <w:unhideWhenUsed/>
    <w:rsid w:val="00E841A6"/>
    <w:rPr>
      <w:i/>
      <w:iCs/>
    </w:rPr>
  </w:style>
  <w:style w:type="character" w:styleId="a4">
    <w:name w:val="Hyperlink"/>
    <w:basedOn w:val="a0"/>
    <w:uiPriority w:val="99"/>
    <w:semiHidden/>
    <w:unhideWhenUsed/>
    <w:rsid w:val="00E841A6"/>
    <w:rPr>
      <w:color w:val="0000FF"/>
      <w:u w:val="single"/>
    </w:rPr>
  </w:style>
  <w:style w:type="character" w:customStyle="1" w:styleId="reference-accessdate">
    <w:name w:val="reference-accessdate"/>
    <w:basedOn w:val="a0"/>
    <w:rsid w:val="00E841A6"/>
  </w:style>
  <w:style w:type="character" w:customStyle="1" w:styleId="nowrap">
    <w:name w:val="nowrap"/>
    <w:basedOn w:val="a0"/>
    <w:rsid w:val="00E841A6"/>
  </w:style>
  <w:style w:type="character" w:customStyle="1" w:styleId="20">
    <w:name w:val="标题 2 字符"/>
    <w:basedOn w:val="a0"/>
    <w:link w:val="2"/>
    <w:uiPriority w:val="9"/>
    <w:rsid w:val="00964836"/>
    <w:rPr>
      <w:rFonts w:ascii="宋体" w:eastAsia="宋体" w:hAnsi="宋体" w:cs="宋体"/>
      <w:b/>
      <w:bCs/>
      <w:kern w:val="0"/>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2809555">
      <w:bodyDiv w:val="1"/>
      <w:marLeft w:val="0"/>
      <w:marRight w:val="0"/>
      <w:marTop w:val="0"/>
      <w:marBottom w:val="0"/>
      <w:divBdr>
        <w:top w:val="none" w:sz="0" w:space="0" w:color="auto"/>
        <w:left w:val="none" w:sz="0" w:space="0" w:color="auto"/>
        <w:bottom w:val="none" w:sz="0" w:space="0" w:color="auto"/>
        <w:right w:val="none" w:sz="0" w:space="0" w:color="auto"/>
      </w:divBdr>
    </w:div>
    <w:div w:id="1838643125">
      <w:bodyDiv w:val="1"/>
      <w:marLeft w:val="0"/>
      <w:marRight w:val="0"/>
      <w:marTop w:val="0"/>
      <w:marBottom w:val="0"/>
      <w:divBdr>
        <w:top w:val="none" w:sz="0" w:space="0" w:color="auto"/>
        <w:left w:val="none" w:sz="0" w:space="0" w:color="auto"/>
        <w:bottom w:val="none" w:sz="0" w:space="0" w:color="auto"/>
        <w:right w:val="none" w:sz="0" w:space="0" w:color="auto"/>
      </w:divBdr>
    </w:div>
    <w:div w:id="2076972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10</Pages>
  <Words>4256</Words>
  <Characters>24265</Characters>
  <Application>Microsoft Office Word</Application>
  <DocSecurity>0</DocSecurity>
  <Lines>202</Lines>
  <Paragraphs>56</Paragraphs>
  <ScaleCrop>false</ScaleCrop>
  <Company/>
  <LinksUpToDate>false</LinksUpToDate>
  <CharactersWithSpaces>28465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王 沅芬</dc:creator>
  <cp:keywords/>
  <dc:description/>
  <cp:lastModifiedBy>王 沅芬</cp:lastModifiedBy>
  <cp:revision>3</cp:revision>
  <cp:lastPrinted>2020-04-06T22:29:00Z</cp:lastPrinted>
  <dcterms:created xsi:type="dcterms:W3CDTF">2020-04-07T22:59:00Z</dcterms:created>
  <dcterms:modified xsi:type="dcterms:W3CDTF">2020-04-07T23:01:00Z</dcterms:modified>
</cp:coreProperties>
</file>