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720EF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A6CC9">
        <w:rPr>
          <w:rFonts w:asciiTheme="minorBidi" w:hAnsiTheme="minorBidi"/>
          <w:sz w:val="28"/>
          <w:szCs w:val="28"/>
        </w:rPr>
        <w:t xml:space="preserve">David Chidavaenzi </w:t>
      </w:r>
    </w:p>
    <w:p w14:paraId="485B6F49" w14:textId="71FC4C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315B0">
        <w:rPr>
          <w:rFonts w:asciiTheme="minorBidi" w:hAnsiTheme="minorBidi"/>
          <w:sz w:val="28"/>
          <w:szCs w:val="28"/>
        </w:rPr>
        <w:t>2542986</w:t>
      </w:r>
    </w:p>
    <w:p w14:paraId="3C1E7A20" w14:textId="296360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3392C">
        <w:rPr>
          <w:rStyle w:val="normaltextrun"/>
          <w:rFonts w:ascii="Arial" w:eastAsia="Times New Roman" w:hAnsi="Arial" w:cs="Arial"/>
          <w:b/>
          <w:bCs/>
          <w:color w:val="000000"/>
          <w:sz w:val="22"/>
        </w:rPr>
        <w:t>LCHS4001</w:t>
      </w:r>
    </w:p>
    <w:p w14:paraId="4EEB2DA3" w14:textId="1C4FC53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54037">
        <w:rPr>
          <w:rStyle w:val="normaltextrun"/>
          <w:rFonts w:ascii="Arial" w:eastAsia="Times New Roman" w:hAnsi="Arial" w:cs="Arial"/>
          <w:b/>
          <w:bCs/>
          <w:color w:val="000000"/>
          <w:sz w:val="22"/>
        </w:rPr>
        <w:t>Academic and Employability skills</w:t>
      </w:r>
      <w:r w:rsidR="00354037">
        <w:rPr>
          <w:rStyle w:val="eop"/>
          <w:rFonts w:ascii="Arial" w:eastAsia="Times New Roman" w:hAnsi="Arial" w:cs="Arial"/>
          <w:color w:val="000000"/>
          <w:sz w:val="22"/>
        </w:rPr>
        <w:t> </w:t>
      </w:r>
    </w:p>
    <w:p w14:paraId="112342CB" w14:textId="3F202D6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F51F0" w:rsidRPr="00FF51F0">
        <w:rPr>
          <w:rFonts w:eastAsia="Times New Roman" w:cs="Segoe UI"/>
          <w:color w:val="1D2125"/>
          <w:sz w:val="22"/>
          <w:shd w:val="clear" w:color="auto" w:fill="FFFFFF"/>
        </w:rPr>
        <w:t xml:space="preserve"> </w:t>
      </w:r>
      <w:r w:rsidR="00FF51F0">
        <w:rPr>
          <w:rFonts w:eastAsia="Times New Roman" w:cs="Segoe UI"/>
          <w:color w:val="1D2125"/>
          <w:sz w:val="22"/>
          <w:shd w:val="clear" w:color="auto" w:fill="FFFFFF"/>
        </w:rPr>
        <w:t>Emmanuel Asante</w:t>
      </w:r>
      <w:r w:rsidR="00FF51F0">
        <w:rPr>
          <w:rStyle w:val="apple-converted-space"/>
          <w:rFonts w:eastAsia="Times New Roman" w:cs="Segoe UI"/>
          <w:color w:val="1D2125"/>
          <w:sz w:val="22"/>
          <w:lang w:val="nb-NO"/>
        </w:rPr>
        <w:t> </w:t>
      </w:r>
      <w:r w:rsidR="00FF51F0">
        <w:rPr>
          <w:rFonts w:eastAsia="Times New Roman" w:cs="Segoe UI"/>
          <w:color w:val="1D2125"/>
          <w:sz w:val="22"/>
          <w:lang w:val="nb-NO"/>
        </w:rPr>
        <w:t>       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3A24A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F155E6">
        <w:rPr>
          <w:rFonts w:asciiTheme="minorBidi" w:hAnsiTheme="minorBidi"/>
          <w:sz w:val="28"/>
          <w:szCs w:val="28"/>
        </w:rPr>
        <w:t>24</w:t>
      </w:r>
      <w:r w:rsidR="00F155E6" w:rsidRPr="00F155E6">
        <w:rPr>
          <w:rFonts w:asciiTheme="minorBidi" w:hAnsiTheme="minorBidi"/>
          <w:sz w:val="28"/>
          <w:szCs w:val="28"/>
          <w:vertAlign w:val="superscript"/>
        </w:rPr>
        <w:t>th</w:t>
      </w:r>
      <w:r w:rsidR="00F155E6">
        <w:rPr>
          <w:rFonts w:asciiTheme="minorBidi" w:hAnsiTheme="minorBidi"/>
          <w:sz w:val="28"/>
          <w:szCs w:val="28"/>
        </w:rPr>
        <w:t xml:space="preserve"> of </w:t>
      </w:r>
      <w:proofErr w:type="spellStart"/>
      <w:r w:rsidR="00F155E6">
        <w:rPr>
          <w:rFonts w:asciiTheme="minorBidi" w:hAnsiTheme="minorBidi"/>
          <w:sz w:val="28"/>
          <w:szCs w:val="28"/>
        </w:rPr>
        <w:t>july</w:t>
      </w:r>
      <w:proofErr w:type="spellEnd"/>
      <w:r w:rsidR="00F155E6">
        <w:rPr>
          <w:rFonts w:asciiTheme="minorBidi" w:hAnsiTheme="minorBidi"/>
          <w:sz w:val="28"/>
          <w:szCs w:val="28"/>
        </w:rPr>
        <w:t xml:space="preserve"> 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6A7D79E7" w14:textId="64D7DDB5" w:rsidR="0042295C" w:rsidRPr="00242974" w:rsidRDefault="00AA77C8" w:rsidP="00F2496E">
      <w:pPr>
        <w:pStyle w:val="Heading2"/>
        <w:rPr>
          <w:b/>
          <w:bCs/>
          <w:i/>
          <w:iCs/>
          <w:sz w:val="21"/>
          <w:szCs w:val="2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  <w:r w:rsidR="003523D3">
        <w:rPr>
          <w:b/>
          <w:bCs/>
          <w:i/>
          <w:iCs/>
          <w:sz w:val="21"/>
          <w:szCs w:val="21"/>
        </w:rPr>
        <w:t>.</w:t>
      </w:r>
    </w:p>
    <w:p w14:paraId="1FBB4C77" w14:textId="3FA3199F" w:rsidR="004C4238" w:rsidRDefault="004C4238" w:rsidP="00911AA7">
      <w:pPr>
        <w:spacing w:after="0"/>
        <w:jc w:val="both"/>
        <w:rPr>
          <w:sz w:val="21"/>
          <w:szCs w:val="21"/>
        </w:rPr>
      </w:pPr>
    </w:p>
    <w:p w14:paraId="6F35904C" w14:textId="77777777" w:rsidR="00CE552E" w:rsidRDefault="00CE552E" w:rsidP="00911AA7">
      <w:pPr>
        <w:spacing w:after="0"/>
        <w:jc w:val="both"/>
        <w:rPr>
          <w:sz w:val="21"/>
          <w:szCs w:val="21"/>
        </w:rPr>
      </w:pPr>
    </w:p>
    <w:p w14:paraId="3FCD41CA" w14:textId="7DC2036A" w:rsidR="00A035CD" w:rsidRPr="00E02CA0" w:rsidRDefault="00E3151D" w:rsidP="000A4178">
      <w:pPr>
        <w:spacing w:after="0"/>
        <w:jc w:val="both"/>
        <w:rPr>
          <w:rFonts w:cs="Segoe UI"/>
          <w:sz w:val="22"/>
        </w:rPr>
      </w:pPr>
      <w:r w:rsidRPr="00E02CA0">
        <w:rPr>
          <w:rFonts w:cs="Segoe UI"/>
          <w:sz w:val="22"/>
        </w:rPr>
        <w:t>Psychiatry</w:t>
      </w:r>
      <w:r w:rsidR="00063E6C" w:rsidRPr="00E02CA0">
        <w:rPr>
          <w:rFonts w:cs="Segoe UI"/>
          <w:sz w:val="22"/>
        </w:rPr>
        <w:t xml:space="preserve"> was the chosen focus for </w:t>
      </w:r>
      <w:r w:rsidR="00CF6292" w:rsidRPr="00E02CA0">
        <w:rPr>
          <w:rFonts w:cs="Segoe UI"/>
          <w:sz w:val="22"/>
        </w:rPr>
        <w:t>this report</w:t>
      </w:r>
      <w:r w:rsidR="009F57F4" w:rsidRPr="00E02CA0">
        <w:rPr>
          <w:rFonts w:cs="Segoe UI"/>
          <w:sz w:val="22"/>
        </w:rPr>
        <w:t xml:space="preserve"> because it is a </w:t>
      </w:r>
      <w:r w:rsidR="00527B45" w:rsidRPr="00E02CA0">
        <w:rPr>
          <w:rFonts w:cs="Segoe UI"/>
          <w:sz w:val="22"/>
        </w:rPr>
        <w:t>valuable</w:t>
      </w:r>
      <w:r w:rsidR="004C5440">
        <w:rPr>
          <w:rFonts w:cs="Segoe UI"/>
          <w:sz w:val="22"/>
        </w:rPr>
        <w:t xml:space="preserve"> </w:t>
      </w:r>
      <w:r w:rsidR="007340B1" w:rsidRPr="00E02CA0">
        <w:rPr>
          <w:rFonts w:cs="Segoe UI"/>
          <w:sz w:val="22"/>
        </w:rPr>
        <w:t>ye</w:t>
      </w:r>
      <w:r w:rsidR="004C5440">
        <w:rPr>
          <w:rFonts w:cs="Segoe UI"/>
          <w:sz w:val="22"/>
        </w:rPr>
        <w:t xml:space="preserve">t often </w:t>
      </w:r>
      <w:r w:rsidR="003F210D" w:rsidRPr="00E02CA0">
        <w:rPr>
          <w:rFonts w:cs="Segoe UI"/>
          <w:sz w:val="22"/>
        </w:rPr>
        <w:t>overlooked</w:t>
      </w:r>
      <w:r w:rsidR="009F57F4" w:rsidRPr="00E02CA0">
        <w:rPr>
          <w:rFonts w:cs="Segoe UI"/>
          <w:sz w:val="22"/>
        </w:rPr>
        <w:t xml:space="preserve"> profession</w:t>
      </w:r>
      <w:r w:rsidR="003F210D" w:rsidRPr="00E02CA0">
        <w:rPr>
          <w:rFonts w:cs="Segoe UI"/>
          <w:sz w:val="22"/>
        </w:rPr>
        <w:t xml:space="preserve"> dedicated to understanding</w:t>
      </w:r>
      <w:r w:rsidR="00536079">
        <w:rPr>
          <w:rFonts w:cs="Segoe UI"/>
          <w:sz w:val="22"/>
        </w:rPr>
        <w:t>,</w:t>
      </w:r>
      <w:r w:rsidR="003F210D" w:rsidRPr="00E02CA0">
        <w:rPr>
          <w:rFonts w:cs="Segoe UI"/>
          <w:sz w:val="22"/>
        </w:rPr>
        <w:t xml:space="preserve"> </w:t>
      </w:r>
      <w:r w:rsidR="001157E8">
        <w:rPr>
          <w:rFonts w:cs="Segoe UI"/>
          <w:sz w:val="22"/>
        </w:rPr>
        <w:t>diagnosing,</w:t>
      </w:r>
      <w:r w:rsidR="00641241">
        <w:rPr>
          <w:rFonts w:cs="Segoe UI"/>
          <w:sz w:val="22"/>
        </w:rPr>
        <w:t xml:space="preserve"> </w:t>
      </w:r>
      <w:r w:rsidR="003F210D" w:rsidRPr="00E02CA0">
        <w:rPr>
          <w:rFonts w:cs="Segoe UI"/>
          <w:sz w:val="22"/>
        </w:rPr>
        <w:t>and treat</w:t>
      </w:r>
      <w:r w:rsidR="00D42CD4">
        <w:rPr>
          <w:rFonts w:cs="Segoe UI"/>
          <w:sz w:val="22"/>
        </w:rPr>
        <w:t>ing</w:t>
      </w:r>
      <w:r w:rsidR="008560DB" w:rsidRPr="00E02CA0">
        <w:rPr>
          <w:rFonts w:cs="Segoe UI"/>
          <w:sz w:val="22"/>
        </w:rPr>
        <w:t xml:space="preserve"> </w:t>
      </w:r>
      <w:r w:rsidR="003F210D" w:rsidRPr="00E02CA0">
        <w:rPr>
          <w:rFonts w:cs="Segoe UI"/>
          <w:sz w:val="22"/>
        </w:rPr>
        <w:t xml:space="preserve">mental health </w:t>
      </w:r>
      <w:r w:rsidR="00BA34CD" w:rsidRPr="00E02CA0">
        <w:rPr>
          <w:rFonts w:cs="Segoe UI"/>
          <w:sz w:val="22"/>
        </w:rPr>
        <w:t>disorders making</w:t>
      </w:r>
      <w:r w:rsidR="00D32134" w:rsidRPr="00E02CA0">
        <w:rPr>
          <w:rFonts w:cs="Segoe UI"/>
          <w:sz w:val="22"/>
        </w:rPr>
        <w:t xml:space="preserve"> </w:t>
      </w:r>
      <w:r w:rsidR="00BA34CD" w:rsidRPr="00E02CA0">
        <w:rPr>
          <w:rFonts w:cs="Segoe UI"/>
          <w:sz w:val="22"/>
        </w:rPr>
        <w:t xml:space="preserve">it </w:t>
      </w:r>
      <w:r w:rsidR="00D32134" w:rsidRPr="00E02CA0">
        <w:rPr>
          <w:rFonts w:cs="Segoe UI"/>
          <w:sz w:val="22"/>
        </w:rPr>
        <w:t>a vital</w:t>
      </w:r>
      <w:r w:rsidR="00446F07" w:rsidRPr="00E02CA0">
        <w:rPr>
          <w:rFonts w:cs="Segoe UI"/>
          <w:sz w:val="22"/>
        </w:rPr>
        <w:t xml:space="preserve"> </w:t>
      </w:r>
      <w:r w:rsidR="00F552B1" w:rsidRPr="00E02CA0">
        <w:rPr>
          <w:rFonts w:cs="Segoe UI"/>
          <w:sz w:val="22"/>
        </w:rPr>
        <w:t>part</w:t>
      </w:r>
      <w:r w:rsidR="00446F07" w:rsidRPr="00E02CA0">
        <w:rPr>
          <w:rFonts w:cs="Segoe UI"/>
          <w:sz w:val="22"/>
        </w:rPr>
        <w:t xml:space="preserve"> of modern healthcare. </w:t>
      </w:r>
      <w:r w:rsidR="0039759C" w:rsidRPr="00E02CA0">
        <w:rPr>
          <w:rFonts w:cs="Segoe UI"/>
          <w:sz w:val="22"/>
        </w:rPr>
        <w:t>Psychiatry is import</w:t>
      </w:r>
      <w:r w:rsidR="00DB10DE" w:rsidRPr="00E02CA0">
        <w:rPr>
          <w:rFonts w:cs="Segoe UI"/>
          <w:sz w:val="22"/>
        </w:rPr>
        <w:t xml:space="preserve">ant for many </w:t>
      </w:r>
      <w:r w:rsidR="00E0701A" w:rsidRPr="00E02CA0">
        <w:rPr>
          <w:rFonts w:cs="Segoe UI"/>
          <w:sz w:val="22"/>
        </w:rPr>
        <w:t>reasons</w:t>
      </w:r>
      <w:r w:rsidR="00DB10DE" w:rsidRPr="00E02CA0">
        <w:rPr>
          <w:rFonts w:cs="Segoe UI"/>
          <w:sz w:val="22"/>
        </w:rPr>
        <w:t xml:space="preserve"> such as </w:t>
      </w:r>
      <w:r w:rsidR="00D12908" w:rsidRPr="00E02CA0">
        <w:rPr>
          <w:rFonts w:cs="Segoe UI"/>
          <w:sz w:val="22"/>
        </w:rPr>
        <w:t>improving the patient’s well</w:t>
      </w:r>
      <w:r w:rsidR="008850A1">
        <w:rPr>
          <w:rFonts w:cs="Segoe UI"/>
          <w:sz w:val="22"/>
        </w:rPr>
        <w:t>-</w:t>
      </w:r>
      <w:r w:rsidR="00D12908" w:rsidRPr="00E02CA0">
        <w:rPr>
          <w:rFonts w:cs="Segoe UI"/>
          <w:sz w:val="22"/>
        </w:rPr>
        <w:t>being</w:t>
      </w:r>
      <w:r w:rsidR="003655F8" w:rsidRPr="00E02CA0">
        <w:rPr>
          <w:rFonts w:cs="Segoe UI"/>
          <w:sz w:val="22"/>
        </w:rPr>
        <w:t xml:space="preserve">, reducing the impacts of mental </w:t>
      </w:r>
      <w:r w:rsidR="00901846" w:rsidRPr="00E02CA0">
        <w:rPr>
          <w:rFonts w:cs="Segoe UI"/>
          <w:sz w:val="22"/>
        </w:rPr>
        <w:t>illness</w:t>
      </w:r>
      <w:r w:rsidR="007603D1" w:rsidRPr="00E02CA0">
        <w:rPr>
          <w:rFonts w:cs="Segoe UI"/>
          <w:sz w:val="22"/>
        </w:rPr>
        <w:t xml:space="preserve"> on those </w:t>
      </w:r>
      <w:r w:rsidR="00D842CD" w:rsidRPr="00E02CA0">
        <w:rPr>
          <w:rFonts w:cs="Segoe UI"/>
          <w:sz w:val="22"/>
        </w:rPr>
        <w:t xml:space="preserve">suffering and </w:t>
      </w:r>
      <w:r w:rsidR="00316C34" w:rsidRPr="00E02CA0">
        <w:rPr>
          <w:rFonts w:cs="Segoe UI"/>
          <w:sz w:val="22"/>
        </w:rPr>
        <w:t>their</w:t>
      </w:r>
      <w:r w:rsidR="00D842CD" w:rsidRPr="00E02CA0">
        <w:rPr>
          <w:rFonts w:cs="Segoe UI"/>
          <w:sz w:val="22"/>
        </w:rPr>
        <w:t xml:space="preserve"> peer</w:t>
      </w:r>
      <w:r w:rsidR="00316C34" w:rsidRPr="00E02CA0">
        <w:rPr>
          <w:rFonts w:cs="Segoe UI"/>
          <w:sz w:val="22"/>
        </w:rPr>
        <w:t>s</w:t>
      </w:r>
      <w:r w:rsidR="00233091">
        <w:rPr>
          <w:rFonts w:cs="Segoe UI"/>
          <w:sz w:val="22"/>
        </w:rPr>
        <w:t xml:space="preserve">, </w:t>
      </w:r>
      <w:r w:rsidR="0059109B" w:rsidRPr="00E02CA0">
        <w:rPr>
          <w:rFonts w:cs="Segoe UI"/>
          <w:sz w:val="22"/>
        </w:rPr>
        <w:t>work</w:t>
      </w:r>
      <w:r w:rsidR="002A2472" w:rsidRPr="00E02CA0">
        <w:rPr>
          <w:rFonts w:cs="Segoe UI"/>
          <w:sz w:val="22"/>
        </w:rPr>
        <w:t xml:space="preserve">ing </w:t>
      </w:r>
      <w:r w:rsidR="0034094C" w:rsidRPr="00E02CA0">
        <w:rPr>
          <w:rFonts w:cs="Segoe UI"/>
          <w:sz w:val="22"/>
        </w:rPr>
        <w:t xml:space="preserve">alongside </w:t>
      </w:r>
      <w:r w:rsidR="00D842CD" w:rsidRPr="00E02CA0">
        <w:rPr>
          <w:rFonts w:cs="Segoe UI"/>
          <w:sz w:val="22"/>
        </w:rPr>
        <w:t xml:space="preserve">the relevant </w:t>
      </w:r>
      <w:r w:rsidR="00E20A1A" w:rsidRPr="00E02CA0">
        <w:rPr>
          <w:rFonts w:cs="Segoe UI"/>
          <w:sz w:val="22"/>
        </w:rPr>
        <w:t>teams</w:t>
      </w:r>
      <w:r w:rsidR="002A2472" w:rsidRPr="00E02CA0">
        <w:rPr>
          <w:rFonts w:cs="Segoe UI"/>
          <w:sz w:val="22"/>
        </w:rPr>
        <w:t xml:space="preserve"> </w:t>
      </w:r>
      <w:r w:rsidR="009065F2">
        <w:rPr>
          <w:rFonts w:cs="Segoe UI"/>
          <w:sz w:val="22"/>
        </w:rPr>
        <w:t xml:space="preserve">to </w:t>
      </w:r>
      <w:r w:rsidR="00BF13FB" w:rsidRPr="00E02CA0">
        <w:rPr>
          <w:rFonts w:cs="Segoe UI"/>
          <w:sz w:val="22"/>
        </w:rPr>
        <w:t xml:space="preserve">deliver </w:t>
      </w:r>
      <w:r w:rsidR="00D532C5">
        <w:rPr>
          <w:rFonts w:cs="Segoe UI"/>
          <w:sz w:val="22"/>
        </w:rPr>
        <w:t>specialis</w:t>
      </w:r>
      <w:r w:rsidR="006014C0">
        <w:rPr>
          <w:rFonts w:cs="Segoe UI"/>
          <w:sz w:val="22"/>
        </w:rPr>
        <w:t>ed</w:t>
      </w:r>
      <w:r w:rsidR="00AC78E1">
        <w:rPr>
          <w:rFonts w:cs="Segoe UI"/>
          <w:sz w:val="22"/>
        </w:rPr>
        <w:t>,</w:t>
      </w:r>
      <w:r w:rsidR="006014C0">
        <w:rPr>
          <w:rFonts w:cs="Segoe UI"/>
          <w:sz w:val="22"/>
        </w:rPr>
        <w:t xml:space="preserve"> </w:t>
      </w:r>
      <w:r w:rsidR="00BF13FB" w:rsidRPr="00E02CA0">
        <w:rPr>
          <w:rFonts w:cs="Segoe UI"/>
          <w:sz w:val="22"/>
        </w:rPr>
        <w:t>effective</w:t>
      </w:r>
      <w:r w:rsidR="000E619A">
        <w:rPr>
          <w:rFonts w:cs="Segoe UI"/>
          <w:sz w:val="22"/>
        </w:rPr>
        <w:t>,</w:t>
      </w:r>
      <w:r w:rsidR="00BF13FB" w:rsidRPr="00E02CA0">
        <w:rPr>
          <w:rFonts w:cs="Segoe UI"/>
          <w:sz w:val="22"/>
        </w:rPr>
        <w:t xml:space="preserve"> </w:t>
      </w:r>
      <w:r w:rsidR="00CE4E90" w:rsidRPr="00E02CA0">
        <w:rPr>
          <w:rFonts w:cs="Segoe UI"/>
          <w:sz w:val="22"/>
        </w:rPr>
        <w:t xml:space="preserve">and </w:t>
      </w:r>
      <w:r w:rsidR="009A545E" w:rsidRPr="00E02CA0">
        <w:rPr>
          <w:rFonts w:cs="Segoe UI"/>
          <w:sz w:val="22"/>
        </w:rPr>
        <w:t>safe care</w:t>
      </w:r>
      <w:r w:rsidR="00E90046" w:rsidRPr="00E02CA0">
        <w:rPr>
          <w:rFonts w:cs="Segoe UI"/>
          <w:sz w:val="22"/>
        </w:rPr>
        <w:t xml:space="preserve">. This report will </w:t>
      </w:r>
      <w:r w:rsidR="00CF6292" w:rsidRPr="00E02CA0">
        <w:rPr>
          <w:rFonts w:cs="Segoe UI"/>
          <w:sz w:val="22"/>
        </w:rPr>
        <w:t>describe psychiatry</w:t>
      </w:r>
      <w:r w:rsidR="00F17E0F" w:rsidRPr="00E02CA0">
        <w:rPr>
          <w:rFonts w:cs="Segoe UI"/>
          <w:sz w:val="22"/>
        </w:rPr>
        <w:t xml:space="preserve"> </w:t>
      </w:r>
      <w:r w:rsidR="0081583D" w:rsidRPr="00E02CA0">
        <w:rPr>
          <w:rFonts w:cs="Segoe UI"/>
          <w:sz w:val="22"/>
        </w:rPr>
        <w:t xml:space="preserve">in detail </w:t>
      </w:r>
      <w:r w:rsidR="00304211" w:rsidRPr="00E02CA0">
        <w:rPr>
          <w:rFonts w:cs="Segoe UI"/>
          <w:sz w:val="22"/>
        </w:rPr>
        <w:t>and</w:t>
      </w:r>
      <w:r w:rsidR="0081583D" w:rsidRPr="00E02CA0">
        <w:rPr>
          <w:rFonts w:cs="Segoe UI"/>
          <w:sz w:val="22"/>
        </w:rPr>
        <w:t xml:space="preserve"> the responsibilities </w:t>
      </w:r>
      <w:r w:rsidR="000147C3" w:rsidRPr="00E02CA0">
        <w:rPr>
          <w:rFonts w:cs="Segoe UI"/>
          <w:sz w:val="22"/>
        </w:rPr>
        <w:t xml:space="preserve">that come along </w:t>
      </w:r>
      <w:r w:rsidR="001A122E" w:rsidRPr="00E02CA0">
        <w:rPr>
          <w:rFonts w:cs="Segoe UI"/>
          <w:sz w:val="22"/>
        </w:rPr>
        <w:t>with</w:t>
      </w:r>
      <w:r w:rsidR="002451B5" w:rsidRPr="00E02CA0">
        <w:rPr>
          <w:rFonts w:cs="Segoe UI"/>
          <w:sz w:val="22"/>
        </w:rPr>
        <w:t xml:space="preserve"> </w:t>
      </w:r>
      <w:r w:rsidR="003A6CDE" w:rsidRPr="00E02CA0">
        <w:rPr>
          <w:rFonts w:cs="Segoe UI"/>
          <w:sz w:val="22"/>
        </w:rPr>
        <w:t>the role</w:t>
      </w:r>
      <w:r w:rsidR="00E8373D">
        <w:rPr>
          <w:rFonts w:cs="Segoe UI"/>
          <w:sz w:val="22"/>
        </w:rPr>
        <w:t xml:space="preserve">, </w:t>
      </w:r>
      <w:r w:rsidR="00197A8E">
        <w:rPr>
          <w:rFonts w:cs="Segoe UI"/>
          <w:sz w:val="22"/>
        </w:rPr>
        <w:t>and</w:t>
      </w:r>
      <w:r w:rsidR="009B795D">
        <w:rPr>
          <w:rFonts w:cs="Segoe UI"/>
          <w:sz w:val="22"/>
        </w:rPr>
        <w:t xml:space="preserve"> evaluat</w:t>
      </w:r>
      <w:r w:rsidR="0074142F">
        <w:rPr>
          <w:rFonts w:cs="Segoe UI"/>
          <w:sz w:val="22"/>
        </w:rPr>
        <w:t>e the</w:t>
      </w:r>
      <w:r w:rsidR="009B795D">
        <w:rPr>
          <w:rFonts w:cs="Segoe UI"/>
          <w:sz w:val="22"/>
        </w:rPr>
        <w:t xml:space="preserve"> </w:t>
      </w:r>
      <w:r w:rsidR="00767BDE" w:rsidRPr="00E02CA0">
        <w:rPr>
          <w:rFonts w:cs="Segoe UI"/>
          <w:sz w:val="22"/>
        </w:rPr>
        <w:t>essential skills</w:t>
      </w:r>
      <w:r w:rsidR="00373451" w:rsidRPr="00E02CA0">
        <w:rPr>
          <w:rFonts w:cs="Segoe UI"/>
          <w:sz w:val="22"/>
        </w:rPr>
        <w:t xml:space="preserve"> and practi</w:t>
      </w:r>
      <w:r w:rsidR="007F1303" w:rsidRPr="00E02CA0">
        <w:rPr>
          <w:rFonts w:cs="Segoe UI"/>
          <w:sz w:val="22"/>
        </w:rPr>
        <w:t xml:space="preserve">cal </w:t>
      </w:r>
      <w:r w:rsidR="000373DC" w:rsidRPr="00E02CA0">
        <w:rPr>
          <w:rFonts w:cs="Segoe UI"/>
          <w:sz w:val="22"/>
        </w:rPr>
        <w:t>strategies</w:t>
      </w:r>
      <w:r w:rsidR="00D26EAC" w:rsidRPr="00E02CA0">
        <w:rPr>
          <w:rFonts w:cs="Segoe UI"/>
          <w:sz w:val="22"/>
        </w:rPr>
        <w:t xml:space="preserve"> </w:t>
      </w:r>
      <w:r w:rsidR="00F133A4" w:rsidRPr="00E02CA0">
        <w:rPr>
          <w:rFonts w:cs="Segoe UI"/>
          <w:sz w:val="22"/>
        </w:rPr>
        <w:t xml:space="preserve">needed </w:t>
      </w:r>
      <w:r w:rsidR="002564D3" w:rsidRPr="00E02CA0">
        <w:rPr>
          <w:rFonts w:cs="Segoe UI"/>
          <w:sz w:val="22"/>
        </w:rPr>
        <w:t>for</w:t>
      </w:r>
      <w:r w:rsidR="00063E6C" w:rsidRPr="00E02CA0">
        <w:rPr>
          <w:rFonts w:cs="Segoe UI"/>
          <w:sz w:val="22"/>
        </w:rPr>
        <w:t xml:space="preserve"> </w:t>
      </w:r>
      <w:r w:rsidR="009C486C" w:rsidRPr="00E02CA0">
        <w:rPr>
          <w:rFonts w:cs="Segoe UI"/>
          <w:sz w:val="22"/>
        </w:rPr>
        <w:t>effective development</w:t>
      </w:r>
      <w:r w:rsidR="006D3F81" w:rsidRPr="00E02CA0">
        <w:rPr>
          <w:rFonts w:cs="Segoe UI"/>
          <w:sz w:val="22"/>
        </w:rPr>
        <w:t xml:space="preserve"> </w:t>
      </w:r>
      <w:r w:rsidR="00C23CC8" w:rsidRPr="00E02CA0">
        <w:rPr>
          <w:rFonts w:cs="Segoe UI"/>
          <w:sz w:val="22"/>
        </w:rPr>
        <w:t xml:space="preserve">and practice 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4D5BD33C" w:rsidR="008B0B22" w:rsidRPr="004D1EE6" w:rsidRDefault="00AA77C8" w:rsidP="004D1EE6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 xml:space="preserve">, and background </w:t>
      </w:r>
      <w:r w:rsidR="003F67FF">
        <w:t xml:space="preserve">to </w:t>
      </w:r>
      <w:r w:rsidR="005020FE">
        <w:t>psychiatry</w:t>
      </w:r>
      <w:r w:rsidR="008B0B22" w:rsidRPr="004D1EE6">
        <w:t xml:space="preserve"> </w:t>
      </w:r>
      <w:r w:rsidR="00567A91">
        <w:t xml:space="preserve">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4CF05A26" w14:textId="759BEB7F" w:rsidR="008E1C20" w:rsidRDefault="008B0B22" w:rsidP="00E16CB0">
      <w:pPr>
        <w:spacing w:after="0" w:line="240" w:lineRule="auto"/>
        <w:jc w:val="both"/>
        <w:rPr>
          <w:sz w:val="21"/>
          <w:szCs w:val="21"/>
        </w:rPr>
      </w:pPr>
      <w:r w:rsidRPr="00316C95">
        <w:rPr>
          <w:sz w:val="21"/>
          <w:szCs w:val="21"/>
        </w:rPr>
        <w:t xml:space="preserve"> </w:t>
      </w:r>
    </w:p>
    <w:p w14:paraId="6811AA7D" w14:textId="2AFFA316" w:rsidR="00B7709F" w:rsidRDefault="00B7709F" w:rsidP="00E16CB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Psychiatry is a medical </w:t>
      </w:r>
      <w:r w:rsidR="006E044F">
        <w:rPr>
          <w:sz w:val="21"/>
          <w:szCs w:val="21"/>
        </w:rPr>
        <w:t>profession that focus</w:t>
      </w:r>
      <w:r w:rsidR="00E663BD">
        <w:rPr>
          <w:sz w:val="21"/>
          <w:szCs w:val="21"/>
        </w:rPr>
        <w:t>es on the treatment</w:t>
      </w:r>
      <w:r w:rsidR="00C43045">
        <w:rPr>
          <w:sz w:val="21"/>
          <w:szCs w:val="21"/>
        </w:rPr>
        <w:t xml:space="preserve">, </w:t>
      </w:r>
      <w:r w:rsidR="0095233B">
        <w:rPr>
          <w:sz w:val="21"/>
          <w:szCs w:val="21"/>
        </w:rPr>
        <w:t>assessmen</w:t>
      </w:r>
      <w:r w:rsidR="00C43045">
        <w:rPr>
          <w:sz w:val="21"/>
          <w:szCs w:val="21"/>
        </w:rPr>
        <w:t xml:space="preserve">t, </w:t>
      </w:r>
      <w:r w:rsidR="00233091">
        <w:rPr>
          <w:sz w:val="21"/>
          <w:szCs w:val="21"/>
        </w:rPr>
        <w:t>diagnosis,</w:t>
      </w:r>
      <w:r w:rsidR="0095233B">
        <w:rPr>
          <w:sz w:val="21"/>
          <w:szCs w:val="21"/>
        </w:rPr>
        <w:t xml:space="preserve"> and </w:t>
      </w:r>
      <w:r w:rsidR="00977B79">
        <w:rPr>
          <w:sz w:val="21"/>
          <w:szCs w:val="21"/>
        </w:rPr>
        <w:t xml:space="preserve">prevention of mental health disorders. </w:t>
      </w:r>
      <w:r w:rsidR="00EB4F99">
        <w:rPr>
          <w:sz w:val="21"/>
          <w:szCs w:val="21"/>
        </w:rPr>
        <w:t xml:space="preserve">Psychiatrists work in a wide range </w:t>
      </w:r>
      <w:r w:rsidR="009C36B7">
        <w:rPr>
          <w:sz w:val="21"/>
          <w:szCs w:val="21"/>
        </w:rPr>
        <w:t xml:space="preserve">of healthcare </w:t>
      </w:r>
      <w:r w:rsidR="00D12A75">
        <w:rPr>
          <w:sz w:val="21"/>
          <w:szCs w:val="21"/>
        </w:rPr>
        <w:t xml:space="preserve">environments </w:t>
      </w:r>
      <w:r w:rsidR="00C001C0">
        <w:rPr>
          <w:sz w:val="21"/>
          <w:szCs w:val="21"/>
        </w:rPr>
        <w:t xml:space="preserve">such as </w:t>
      </w:r>
    </w:p>
    <w:p w14:paraId="6DB27867" w14:textId="17216227" w:rsidR="00C001C0" w:rsidRDefault="00C001C0" w:rsidP="00E16CB0">
      <w:pPr>
        <w:spacing w:after="0" w:line="240" w:lineRule="auto"/>
        <w:jc w:val="both"/>
        <w:rPr>
          <w:sz w:val="21"/>
          <w:szCs w:val="21"/>
        </w:rPr>
      </w:pPr>
    </w:p>
    <w:p w14:paraId="22248DCD" w14:textId="69BD9246" w:rsidR="00C001C0" w:rsidRDefault="00C001C0" w:rsidP="00E16CB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•NHS hospitals </w:t>
      </w:r>
    </w:p>
    <w:p w14:paraId="55E8FA06" w14:textId="2962C0A3" w:rsidR="00C001C0" w:rsidRDefault="00C001C0" w:rsidP="00E16CB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•</w:t>
      </w:r>
      <w:r w:rsidR="00AE0E56">
        <w:rPr>
          <w:sz w:val="21"/>
          <w:szCs w:val="21"/>
        </w:rPr>
        <w:t>Community mental health teams</w:t>
      </w:r>
    </w:p>
    <w:p w14:paraId="263BA376" w14:textId="265F02E0" w:rsidR="00AE0E56" w:rsidRDefault="00AE0E56" w:rsidP="00E16CB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•Outpatient </w:t>
      </w:r>
      <w:r w:rsidR="00A91305">
        <w:rPr>
          <w:sz w:val="21"/>
          <w:szCs w:val="21"/>
        </w:rPr>
        <w:t xml:space="preserve">clinics </w:t>
      </w:r>
    </w:p>
    <w:p w14:paraId="23CE93B1" w14:textId="5DCE5744" w:rsidR="00A92F4A" w:rsidRDefault="00A91305" w:rsidP="00E16CB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•</w:t>
      </w:r>
      <w:r w:rsidR="00A92F4A">
        <w:rPr>
          <w:sz w:val="21"/>
          <w:szCs w:val="21"/>
        </w:rPr>
        <w:t xml:space="preserve">Secure mental health facilities </w:t>
      </w:r>
    </w:p>
    <w:p w14:paraId="45FCE2DD" w14:textId="77777777" w:rsidR="002109D5" w:rsidRDefault="002109D5" w:rsidP="00E16CB0">
      <w:pPr>
        <w:spacing w:after="0" w:line="240" w:lineRule="auto"/>
        <w:jc w:val="both"/>
        <w:rPr>
          <w:sz w:val="21"/>
          <w:szCs w:val="21"/>
        </w:rPr>
      </w:pPr>
    </w:p>
    <w:p w14:paraId="12B13F27" w14:textId="4D45E26A" w:rsidR="002109D5" w:rsidRDefault="002109D5" w:rsidP="00E16CB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Standard duties </w:t>
      </w:r>
      <w:r w:rsidR="0000580E">
        <w:rPr>
          <w:sz w:val="21"/>
          <w:szCs w:val="21"/>
        </w:rPr>
        <w:t xml:space="preserve">and responsibilities include </w:t>
      </w:r>
      <w:r w:rsidR="006B29A4">
        <w:rPr>
          <w:sz w:val="21"/>
          <w:szCs w:val="21"/>
        </w:rPr>
        <w:t xml:space="preserve">conducting psychiatric assessments, diagnosing conditions, </w:t>
      </w:r>
      <w:r w:rsidR="00233091">
        <w:rPr>
          <w:sz w:val="21"/>
          <w:szCs w:val="21"/>
        </w:rPr>
        <w:t>prescri</w:t>
      </w:r>
      <w:r w:rsidR="00D600B8">
        <w:rPr>
          <w:sz w:val="21"/>
          <w:szCs w:val="21"/>
        </w:rPr>
        <w:t xml:space="preserve">bing and monitoring </w:t>
      </w:r>
      <w:r w:rsidR="00CA7168">
        <w:rPr>
          <w:sz w:val="21"/>
          <w:szCs w:val="21"/>
        </w:rPr>
        <w:t xml:space="preserve">medications, </w:t>
      </w:r>
      <w:r w:rsidR="00D9403C">
        <w:rPr>
          <w:sz w:val="21"/>
          <w:szCs w:val="21"/>
        </w:rPr>
        <w:t xml:space="preserve">developing long and </w:t>
      </w:r>
      <w:r w:rsidR="001E6B96">
        <w:rPr>
          <w:sz w:val="21"/>
          <w:szCs w:val="21"/>
        </w:rPr>
        <w:t>short-term</w:t>
      </w:r>
      <w:r w:rsidR="00D9403C">
        <w:rPr>
          <w:sz w:val="21"/>
          <w:szCs w:val="21"/>
        </w:rPr>
        <w:t xml:space="preserve"> treatment </w:t>
      </w:r>
      <w:r w:rsidR="001E6B96">
        <w:rPr>
          <w:sz w:val="21"/>
          <w:szCs w:val="21"/>
        </w:rPr>
        <w:t>plans, monitoring</w:t>
      </w:r>
      <w:r w:rsidR="008704BE">
        <w:rPr>
          <w:sz w:val="21"/>
          <w:szCs w:val="21"/>
        </w:rPr>
        <w:t xml:space="preserve"> the patient’s </w:t>
      </w:r>
      <w:r w:rsidR="00F73946">
        <w:rPr>
          <w:sz w:val="21"/>
          <w:szCs w:val="21"/>
        </w:rPr>
        <w:t xml:space="preserve">progress </w:t>
      </w:r>
      <w:r w:rsidR="00A30FAE">
        <w:rPr>
          <w:sz w:val="21"/>
          <w:szCs w:val="21"/>
        </w:rPr>
        <w:t>throughout</w:t>
      </w:r>
      <w:r w:rsidR="00F73946">
        <w:rPr>
          <w:sz w:val="21"/>
          <w:szCs w:val="21"/>
        </w:rPr>
        <w:t xml:space="preserve"> and </w:t>
      </w:r>
      <w:r w:rsidR="004C24FD">
        <w:rPr>
          <w:sz w:val="21"/>
          <w:szCs w:val="21"/>
        </w:rPr>
        <w:t>working</w:t>
      </w:r>
      <w:r w:rsidR="00F73946">
        <w:rPr>
          <w:sz w:val="21"/>
          <w:szCs w:val="21"/>
        </w:rPr>
        <w:t xml:space="preserve"> with psychologists</w:t>
      </w:r>
      <w:r w:rsidR="00791B88">
        <w:rPr>
          <w:sz w:val="21"/>
          <w:szCs w:val="21"/>
        </w:rPr>
        <w:t xml:space="preserve">, </w:t>
      </w:r>
      <w:r w:rsidR="00F73946">
        <w:rPr>
          <w:sz w:val="21"/>
          <w:szCs w:val="21"/>
        </w:rPr>
        <w:t>nurs</w:t>
      </w:r>
      <w:r w:rsidR="00CB2E31">
        <w:rPr>
          <w:sz w:val="21"/>
          <w:szCs w:val="21"/>
        </w:rPr>
        <w:t>es</w:t>
      </w:r>
      <w:r w:rsidR="00791B88">
        <w:rPr>
          <w:sz w:val="21"/>
          <w:szCs w:val="21"/>
        </w:rPr>
        <w:t xml:space="preserve">, </w:t>
      </w:r>
      <w:r w:rsidR="00F73946">
        <w:rPr>
          <w:sz w:val="21"/>
          <w:szCs w:val="21"/>
        </w:rPr>
        <w:t xml:space="preserve">and social </w:t>
      </w:r>
      <w:r w:rsidR="007F3B0B">
        <w:rPr>
          <w:sz w:val="21"/>
          <w:szCs w:val="21"/>
        </w:rPr>
        <w:t xml:space="preserve">workers. This allows them </w:t>
      </w:r>
      <w:r w:rsidR="000C085E">
        <w:rPr>
          <w:sz w:val="21"/>
          <w:szCs w:val="21"/>
        </w:rPr>
        <w:t>to provide</w:t>
      </w:r>
      <w:r w:rsidR="007F3B0B">
        <w:rPr>
          <w:sz w:val="21"/>
          <w:szCs w:val="21"/>
        </w:rPr>
        <w:t xml:space="preserve"> coordinated and personalised care. </w:t>
      </w:r>
      <w:r w:rsidR="001E6B96">
        <w:rPr>
          <w:sz w:val="21"/>
          <w:szCs w:val="21"/>
        </w:rPr>
        <w:t>(Royal</w:t>
      </w:r>
      <w:r w:rsidR="00612037">
        <w:rPr>
          <w:sz w:val="21"/>
          <w:szCs w:val="21"/>
        </w:rPr>
        <w:t xml:space="preserve"> </w:t>
      </w:r>
      <w:r w:rsidR="007F3B0B">
        <w:rPr>
          <w:sz w:val="21"/>
          <w:szCs w:val="21"/>
        </w:rPr>
        <w:t>College of psychiatrists</w:t>
      </w:r>
      <w:r w:rsidR="001A294E">
        <w:rPr>
          <w:sz w:val="21"/>
          <w:szCs w:val="21"/>
        </w:rPr>
        <w:t>,</w:t>
      </w:r>
      <w:r w:rsidR="007F3B0B">
        <w:rPr>
          <w:sz w:val="21"/>
          <w:szCs w:val="21"/>
        </w:rPr>
        <w:t xml:space="preserve"> 2024)</w:t>
      </w:r>
    </w:p>
    <w:p w14:paraId="35CEB088" w14:textId="37FA608B" w:rsidR="008E1C20" w:rsidRPr="00E26B43" w:rsidRDefault="00FD4C8F" w:rsidP="00605A28">
      <w:pPr>
        <w:pStyle w:val="p1"/>
        <w:rPr>
          <w:rFonts w:ascii="Segoe UI" w:hAnsi="Segoe UI" w:cs="Segoe UI"/>
          <w:sz w:val="22"/>
          <w:szCs w:val="22"/>
        </w:rPr>
      </w:pPr>
      <w:r w:rsidRPr="00E26B43">
        <w:rPr>
          <w:rFonts w:ascii="Segoe UI" w:hAnsi="Segoe UI" w:cs="Segoe UI"/>
          <w:sz w:val="22"/>
          <w:szCs w:val="22"/>
        </w:rPr>
        <w:t xml:space="preserve">Most </w:t>
      </w:r>
      <w:r w:rsidR="00172369" w:rsidRPr="00E26B43">
        <w:rPr>
          <w:rFonts w:ascii="Segoe UI" w:hAnsi="Segoe UI" w:cs="Segoe UI"/>
          <w:sz w:val="22"/>
          <w:szCs w:val="22"/>
        </w:rPr>
        <w:t xml:space="preserve">importantly </w:t>
      </w:r>
      <w:r w:rsidRPr="00E26B43">
        <w:rPr>
          <w:rFonts w:ascii="Segoe UI" w:hAnsi="Segoe UI" w:cs="Segoe UI"/>
          <w:sz w:val="22"/>
          <w:szCs w:val="22"/>
        </w:rPr>
        <w:t xml:space="preserve">a </w:t>
      </w:r>
      <w:r w:rsidR="0048177F" w:rsidRPr="00E26B43">
        <w:rPr>
          <w:rFonts w:ascii="Segoe UI" w:hAnsi="Segoe UI" w:cs="Segoe UI"/>
          <w:sz w:val="22"/>
          <w:szCs w:val="22"/>
        </w:rPr>
        <w:t>psychiatrist must accurately assess and diagnose</w:t>
      </w:r>
      <w:r w:rsidR="00E916A5" w:rsidRPr="00E26B43">
        <w:rPr>
          <w:rFonts w:ascii="Segoe UI" w:hAnsi="Segoe UI" w:cs="Segoe UI"/>
          <w:sz w:val="22"/>
          <w:szCs w:val="22"/>
        </w:rPr>
        <w:t xml:space="preserve"> mental health conditions</w:t>
      </w:r>
      <w:r w:rsidR="00BD72AA" w:rsidRPr="00E26B43">
        <w:rPr>
          <w:rFonts w:ascii="Segoe UI" w:hAnsi="Segoe UI" w:cs="Segoe UI"/>
          <w:sz w:val="22"/>
          <w:szCs w:val="22"/>
        </w:rPr>
        <w:t xml:space="preserve">. This forms the basis of </w:t>
      </w:r>
      <w:r w:rsidR="006C75FF" w:rsidRPr="00E26B43">
        <w:rPr>
          <w:rFonts w:ascii="Segoe UI" w:hAnsi="Segoe UI" w:cs="Segoe UI"/>
          <w:sz w:val="22"/>
          <w:szCs w:val="22"/>
        </w:rPr>
        <w:t>effective treatment an</w:t>
      </w:r>
      <w:r w:rsidR="00CD677F" w:rsidRPr="00E26B43">
        <w:rPr>
          <w:rFonts w:ascii="Segoe UI" w:hAnsi="Segoe UI" w:cs="Segoe UI"/>
          <w:sz w:val="22"/>
          <w:szCs w:val="22"/>
        </w:rPr>
        <w:t xml:space="preserve">d </w:t>
      </w:r>
      <w:r w:rsidR="00CD26EC" w:rsidRPr="00E26B43">
        <w:rPr>
          <w:rFonts w:ascii="Segoe UI" w:hAnsi="Segoe UI" w:cs="Segoe UI"/>
          <w:sz w:val="22"/>
          <w:szCs w:val="22"/>
        </w:rPr>
        <w:t>improves</w:t>
      </w:r>
      <w:r w:rsidR="00CD677F" w:rsidRPr="00E26B43">
        <w:rPr>
          <w:rFonts w:ascii="Segoe UI" w:hAnsi="Segoe UI" w:cs="Segoe UI"/>
          <w:sz w:val="22"/>
          <w:szCs w:val="22"/>
        </w:rPr>
        <w:t xml:space="preserve"> the patient’s out</w:t>
      </w:r>
      <w:r w:rsidR="00031CBE" w:rsidRPr="00E26B43">
        <w:rPr>
          <w:rFonts w:ascii="Segoe UI" w:hAnsi="Segoe UI" w:cs="Segoe UI"/>
          <w:sz w:val="22"/>
          <w:szCs w:val="22"/>
        </w:rPr>
        <w:t>come and chances of recovery</w:t>
      </w:r>
      <w:r w:rsidR="00561CD0" w:rsidRPr="00E26B43">
        <w:rPr>
          <w:rFonts w:ascii="Segoe UI" w:hAnsi="Segoe UI" w:cs="Segoe UI"/>
          <w:sz w:val="22"/>
          <w:szCs w:val="22"/>
        </w:rPr>
        <w:t xml:space="preserve">. Incorrect </w:t>
      </w:r>
      <w:r w:rsidR="00D8589E">
        <w:rPr>
          <w:rFonts w:ascii="Segoe UI" w:hAnsi="Segoe UI" w:cs="Segoe UI"/>
          <w:sz w:val="22"/>
          <w:szCs w:val="22"/>
        </w:rPr>
        <w:t xml:space="preserve">treatment </w:t>
      </w:r>
      <w:r w:rsidR="00894801" w:rsidRPr="00E26B43">
        <w:rPr>
          <w:rFonts w:ascii="Segoe UI" w:hAnsi="Segoe UI" w:cs="Segoe UI"/>
          <w:sz w:val="22"/>
          <w:szCs w:val="22"/>
        </w:rPr>
        <w:t xml:space="preserve">can </w:t>
      </w:r>
      <w:r w:rsidR="00245BC0" w:rsidRPr="00E26B43">
        <w:rPr>
          <w:rFonts w:ascii="Segoe UI" w:hAnsi="Segoe UI" w:cs="Segoe UI"/>
          <w:sz w:val="22"/>
          <w:szCs w:val="22"/>
        </w:rPr>
        <w:t xml:space="preserve">seriously </w:t>
      </w:r>
      <w:r w:rsidR="00696C85" w:rsidRPr="00E26B43">
        <w:rPr>
          <w:rFonts w:ascii="Segoe UI" w:hAnsi="Segoe UI" w:cs="Segoe UI"/>
          <w:sz w:val="22"/>
          <w:szCs w:val="22"/>
        </w:rPr>
        <w:t xml:space="preserve">affect a </w:t>
      </w:r>
      <w:r w:rsidR="001E6B96" w:rsidRPr="00E26B43">
        <w:rPr>
          <w:rFonts w:ascii="Segoe UI" w:hAnsi="Segoe UI" w:cs="Segoe UI"/>
          <w:sz w:val="22"/>
          <w:szCs w:val="22"/>
        </w:rPr>
        <w:t>patient's</w:t>
      </w:r>
      <w:r w:rsidR="00696C85" w:rsidRPr="00E26B43">
        <w:rPr>
          <w:rFonts w:ascii="Segoe UI" w:hAnsi="Segoe UI" w:cs="Segoe UI"/>
          <w:sz w:val="22"/>
          <w:szCs w:val="22"/>
        </w:rPr>
        <w:t xml:space="preserve"> recovery and </w:t>
      </w:r>
      <w:r w:rsidR="00726B4B" w:rsidRPr="00E26B43">
        <w:rPr>
          <w:rFonts w:ascii="Segoe UI" w:hAnsi="Segoe UI" w:cs="Segoe UI"/>
          <w:sz w:val="22"/>
          <w:szCs w:val="22"/>
        </w:rPr>
        <w:t>long-term</w:t>
      </w:r>
      <w:r w:rsidR="00696C85" w:rsidRPr="00E26B43">
        <w:rPr>
          <w:rFonts w:ascii="Segoe UI" w:hAnsi="Segoe UI" w:cs="Segoe UI"/>
          <w:sz w:val="22"/>
          <w:szCs w:val="22"/>
        </w:rPr>
        <w:t xml:space="preserve"> wellbeing. </w:t>
      </w:r>
      <w:r w:rsidR="00885D1E" w:rsidRPr="00E26B43">
        <w:rPr>
          <w:rFonts w:ascii="Segoe UI" w:hAnsi="Segoe UI" w:cs="Segoe UI"/>
          <w:sz w:val="22"/>
          <w:szCs w:val="22"/>
        </w:rPr>
        <w:t>P</w:t>
      </w:r>
      <w:r w:rsidR="00DD063D">
        <w:rPr>
          <w:rFonts w:ascii="Segoe UI" w:hAnsi="Segoe UI" w:cs="Segoe UI"/>
          <w:sz w:val="22"/>
          <w:szCs w:val="22"/>
        </w:rPr>
        <w:t>erforming</w:t>
      </w:r>
      <w:r w:rsidR="00885D1E" w:rsidRPr="00E26B43">
        <w:rPr>
          <w:rFonts w:ascii="Segoe UI" w:hAnsi="Segoe UI" w:cs="Segoe UI"/>
          <w:sz w:val="22"/>
          <w:szCs w:val="22"/>
        </w:rPr>
        <w:t xml:space="preserve"> this role effectively </w:t>
      </w:r>
      <w:r w:rsidR="00DD3E6E" w:rsidRPr="00E26B43">
        <w:rPr>
          <w:rFonts w:ascii="Segoe UI" w:hAnsi="Segoe UI" w:cs="Segoe UI"/>
          <w:sz w:val="22"/>
          <w:szCs w:val="22"/>
        </w:rPr>
        <w:t>demands</w:t>
      </w:r>
      <w:r w:rsidR="00F11C09" w:rsidRPr="00E26B43">
        <w:rPr>
          <w:rFonts w:ascii="Segoe UI" w:hAnsi="Segoe UI" w:cs="Segoe UI"/>
          <w:sz w:val="22"/>
          <w:szCs w:val="22"/>
        </w:rPr>
        <w:t xml:space="preserve"> </w:t>
      </w:r>
      <w:r w:rsidR="004D28BC" w:rsidRPr="00E26B43">
        <w:rPr>
          <w:rFonts w:ascii="Segoe UI" w:hAnsi="Segoe UI" w:cs="Segoe UI"/>
          <w:sz w:val="22"/>
          <w:szCs w:val="22"/>
        </w:rPr>
        <w:t xml:space="preserve">excellent communication skills </w:t>
      </w:r>
      <w:r w:rsidR="001D7C9C" w:rsidRPr="00E26B43">
        <w:rPr>
          <w:rFonts w:ascii="Segoe UI" w:hAnsi="Segoe UI" w:cs="Segoe UI"/>
          <w:sz w:val="22"/>
          <w:szCs w:val="22"/>
        </w:rPr>
        <w:t xml:space="preserve">from the </w:t>
      </w:r>
      <w:r w:rsidR="00DD3E6E" w:rsidRPr="00E26B43">
        <w:rPr>
          <w:rFonts w:ascii="Segoe UI" w:hAnsi="Segoe UI" w:cs="Segoe UI"/>
          <w:sz w:val="22"/>
          <w:szCs w:val="22"/>
        </w:rPr>
        <w:t xml:space="preserve">psychiatrist to </w:t>
      </w:r>
      <w:r w:rsidR="00C400FB" w:rsidRPr="00E26B43">
        <w:rPr>
          <w:rFonts w:ascii="Segoe UI" w:hAnsi="Segoe UI" w:cs="Segoe UI"/>
          <w:sz w:val="22"/>
          <w:szCs w:val="22"/>
        </w:rPr>
        <w:t xml:space="preserve">build trust </w:t>
      </w:r>
      <w:r w:rsidR="00F76B49" w:rsidRPr="00E26B43">
        <w:rPr>
          <w:rFonts w:ascii="Segoe UI" w:hAnsi="Segoe UI" w:cs="Segoe UI"/>
          <w:sz w:val="22"/>
          <w:szCs w:val="22"/>
        </w:rPr>
        <w:t>with patients</w:t>
      </w:r>
      <w:r w:rsidR="006368F1" w:rsidRPr="00E26B43">
        <w:rPr>
          <w:rFonts w:ascii="Segoe UI" w:hAnsi="Segoe UI" w:cs="Segoe UI"/>
          <w:sz w:val="22"/>
          <w:szCs w:val="22"/>
        </w:rPr>
        <w:t xml:space="preserve">, along </w:t>
      </w:r>
      <w:r w:rsidR="000C085E" w:rsidRPr="00E26B43">
        <w:rPr>
          <w:rFonts w:ascii="Segoe UI" w:hAnsi="Segoe UI" w:cs="Segoe UI"/>
          <w:sz w:val="22"/>
          <w:szCs w:val="22"/>
        </w:rPr>
        <w:t>with clinical</w:t>
      </w:r>
      <w:r w:rsidR="009333AD" w:rsidRPr="00E26B43">
        <w:rPr>
          <w:rFonts w:ascii="Segoe UI" w:hAnsi="Segoe UI" w:cs="Segoe UI"/>
          <w:sz w:val="22"/>
          <w:szCs w:val="22"/>
        </w:rPr>
        <w:t xml:space="preserve"> decision making </w:t>
      </w:r>
      <w:r w:rsidR="00726B4B" w:rsidRPr="00E26B43">
        <w:rPr>
          <w:rFonts w:ascii="Segoe UI" w:hAnsi="Segoe UI" w:cs="Segoe UI"/>
          <w:sz w:val="22"/>
          <w:szCs w:val="22"/>
        </w:rPr>
        <w:t>and critical</w:t>
      </w:r>
      <w:r w:rsidR="00701B7A" w:rsidRPr="00E26B43">
        <w:rPr>
          <w:rFonts w:ascii="Segoe UI" w:hAnsi="Segoe UI" w:cs="Segoe UI"/>
          <w:sz w:val="22"/>
          <w:szCs w:val="22"/>
        </w:rPr>
        <w:t xml:space="preserve"> </w:t>
      </w:r>
      <w:r w:rsidR="0084286D">
        <w:rPr>
          <w:rFonts w:ascii="Segoe UI" w:hAnsi="Segoe UI" w:cs="Segoe UI"/>
          <w:sz w:val="22"/>
          <w:szCs w:val="22"/>
        </w:rPr>
        <w:t>thinking</w:t>
      </w:r>
      <w:r w:rsidR="00701B7A" w:rsidRPr="00E26B43">
        <w:rPr>
          <w:rFonts w:ascii="Segoe UI" w:hAnsi="Segoe UI" w:cs="Segoe UI"/>
          <w:sz w:val="22"/>
          <w:szCs w:val="22"/>
        </w:rPr>
        <w:t xml:space="preserve"> </w:t>
      </w:r>
      <w:r w:rsidR="00B4379A" w:rsidRPr="00E26B43">
        <w:rPr>
          <w:rFonts w:ascii="Segoe UI" w:hAnsi="Segoe UI" w:cs="Segoe UI"/>
          <w:sz w:val="22"/>
          <w:szCs w:val="22"/>
        </w:rPr>
        <w:t xml:space="preserve">to </w:t>
      </w:r>
      <w:r w:rsidR="003D03E7" w:rsidRPr="00E26B43">
        <w:rPr>
          <w:rFonts w:ascii="Segoe UI" w:hAnsi="Segoe UI" w:cs="Segoe UI"/>
          <w:sz w:val="22"/>
          <w:szCs w:val="22"/>
        </w:rPr>
        <w:t>accurately assess</w:t>
      </w:r>
      <w:r w:rsidR="00726B4B" w:rsidRPr="00E26B43">
        <w:rPr>
          <w:rFonts w:ascii="Segoe UI" w:hAnsi="Segoe UI" w:cs="Segoe UI"/>
          <w:sz w:val="22"/>
          <w:szCs w:val="22"/>
        </w:rPr>
        <w:t xml:space="preserve"> complex</w:t>
      </w:r>
      <w:r w:rsidR="00F902B1" w:rsidRPr="00E26B43">
        <w:rPr>
          <w:rFonts w:ascii="Segoe UI" w:hAnsi="Segoe UI" w:cs="Segoe UI"/>
          <w:sz w:val="22"/>
          <w:szCs w:val="22"/>
        </w:rPr>
        <w:t xml:space="preserve"> symptoms and develop</w:t>
      </w:r>
      <w:r w:rsidR="00F625C9" w:rsidRPr="00E26B43">
        <w:rPr>
          <w:rFonts w:ascii="Segoe UI" w:hAnsi="Segoe UI" w:cs="Segoe UI"/>
          <w:sz w:val="22"/>
          <w:szCs w:val="22"/>
        </w:rPr>
        <w:t xml:space="preserve"> </w:t>
      </w:r>
      <w:r w:rsidR="00495FE8" w:rsidRPr="00E26B43">
        <w:rPr>
          <w:rFonts w:ascii="Segoe UI" w:hAnsi="Segoe UI" w:cs="Segoe UI"/>
          <w:sz w:val="22"/>
          <w:szCs w:val="22"/>
        </w:rPr>
        <w:t xml:space="preserve">effective treatment plans. A sense of empathy is as also essential to </w:t>
      </w:r>
      <w:r w:rsidR="007507B9" w:rsidRPr="00E26B43">
        <w:rPr>
          <w:rFonts w:ascii="Segoe UI" w:hAnsi="Segoe UI" w:cs="Segoe UI"/>
          <w:sz w:val="22"/>
          <w:szCs w:val="22"/>
        </w:rPr>
        <w:t xml:space="preserve">understand patients </w:t>
      </w:r>
      <w:r w:rsidR="008C24C3">
        <w:rPr>
          <w:rFonts w:ascii="Segoe UI" w:hAnsi="Segoe UI" w:cs="Segoe UI"/>
          <w:sz w:val="22"/>
          <w:szCs w:val="22"/>
        </w:rPr>
        <w:t>experience</w:t>
      </w:r>
      <w:r w:rsidR="003405AA">
        <w:rPr>
          <w:rFonts w:ascii="Segoe UI" w:hAnsi="Segoe UI" w:cs="Segoe UI"/>
          <w:sz w:val="22"/>
          <w:szCs w:val="22"/>
        </w:rPr>
        <w:t xml:space="preserve"> </w:t>
      </w:r>
      <w:r w:rsidR="007507B9" w:rsidRPr="00E26B43">
        <w:rPr>
          <w:rFonts w:ascii="Segoe UI" w:hAnsi="Segoe UI" w:cs="Segoe UI"/>
          <w:sz w:val="22"/>
          <w:szCs w:val="22"/>
        </w:rPr>
        <w:t xml:space="preserve">and provide compassionate, </w:t>
      </w:r>
      <w:r w:rsidR="00C84BC5" w:rsidRPr="00E26B43">
        <w:rPr>
          <w:rFonts w:ascii="Segoe UI" w:hAnsi="Segoe UI" w:cs="Segoe UI"/>
          <w:sz w:val="22"/>
          <w:szCs w:val="22"/>
        </w:rPr>
        <w:t xml:space="preserve">personalised </w:t>
      </w:r>
      <w:r w:rsidR="007507B9" w:rsidRPr="00E26B43">
        <w:rPr>
          <w:rFonts w:ascii="Segoe UI" w:hAnsi="Segoe UI" w:cs="Segoe UI"/>
          <w:sz w:val="22"/>
          <w:szCs w:val="22"/>
        </w:rPr>
        <w:t>care. These skills enable psychiatrists to</w:t>
      </w:r>
      <w:r w:rsidR="00F65F80" w:rsidRPr="00E26B43">
        <w:rPr>
          <w:rFonts w:ascii="Segoe UI" w:hAnsi="Segoe UI" w:cs="Segoe UI"/>
          <w:sz w:val="22"/>
          <w:szCs w:val="22"/>
        </w:rPr>
        <w:t xml:space="preserve"> make well informed decision</w:t>
      </w:r>
      <w:r w:rsidR="00142B8B" w:rsidRPr="00E26B43">
        <w:rPr>
          <w:rFonts w:ascii="Segoe UI" w:hAnsi="Segoe UI" w:cs="Segoe UI"/>
          <w:sz w:val="22"/>
          <w:szCs w:val="22"/>
        </w:rPr>
        <w:t xml:space="preserve">s to provide effective and </w:t>
      </w:r>
      <w:r w:rsidR="00C84BC5" w:rsidRPr="00E26B43">
        <w:rPr>
          <w:rFonts w:ascii="Segoe UI" w:hAnsi="Segoe UI" w:cs="Segoe UI"/>
          <w:sz w:val="22"/>
          <w:szCs w:val="22"/>
        </w:rPr>
        <w:t>high-quality</w:t>
      </w:r>
      <w:r w:rsidR="00142B8B" w:rsidRPr="00E26B43">
        <w:rPr>
          <w:rFonts w:ascii="Segoe UI" w:hAnsi="Segoe UI" w:cs="Segoe UI"/>
          <w:sz w:val="22"/>
          <w:szCs w:val="22"/>
        </w:rPr>
        <w:t xml:space="preserve"> </w:t>
      </w:r>
      <w:r w:rsidR="00C16899" w:rsidRPr="00E26B43">
        <w:rPr>
          <w:rFonts w:ascii="Segoe UI" w:hAnsi="Segoe UI" w:cs="Segoe UI"/>
          <w:sz w:val="22"/>
          <w:szCs w:val="22"/>
        </w:rPr>
        <w:t xml:space="preserve">mental health treatment </w:t>
      </w:r>
      <w:r w:rsidR="00F65F80" w:rsidRPr="00E26B43">
        <w:rPr>
          <w:rFonts w:ascii="Segoe UI" w:hAnsi="Segoe UI" w:cs="Segoe UI"/>
          <w:sz w:val="22"/>
          <w:szCs w:val="22"/>
        </w:rPr>
        <w:t>whil</w:t>
      </w:r>
      <w:r w:rsidR="00C16899" w:rsidRPr="00E26B43">
        <w:rPr>
          <w:rFonts w:ascii="Segoe UI" w:hAnsi="Segoe UI" w:cs="Segoe UI"/>
          <w:sz w:val="22"/>
          <w:szCs w:val="22"/>
        </w:rPr>
        <w:t xml:space="preserve">st </w:t>
      </w:r>
      <w:r w:rsidR="00F65F80" w:rsidRPr="00E26B43">
        <w:rPr>
          <w:rFonts w:ascii="Segoe UI" w:hAnsi="Segoe UI" w:cs="Segoe UI"/>
          <w:sz w:val="22"/>
          <w:szCs w:val="22"/>
        </w:rPr>
        <w:t>ensuring the patients safety</w:t>
      </w:r>
      <w:r w:rsidR="00C16899" w:rsidRPr="00E26B43">
        <w:rPr>
          <w:rFonts w:ascii="Segoe UI" w:hAnsi="Segoe UI" w:cs="Segoe UI"/>
          <w:sz w:val="22"/>
          <w:szCs w:val="22"/>
        </w:rPr>
        <w:t>. (NHS</w:t>
      </w:r>
      <w:r w:rsidR="00182C7B">
        <w:rPr>
          <w:rFonts w:ascii="Segoe UI" w:hAnsi="Segoe UI" w:cs="Segoe UI"/>
          <w:sz w:val="22"/>
          <w:szCs w:val="22"/>
        </w:rPr>
        <w:t xml:space="preserve">, </w:t>
      </w:r>
      <w:r w:rsidR="00C16899" w:rsidRPr="00E26B43">
        <w:rPr>
          <w:rFonts w:ascii="Segoe UI" w:hAnsi="Segoe UI" w:cs="Segoe UI"/>
          <w:sz w:val="22"/>
          <w:szCs w:val="22"/>
        </w:rPr>
        <w:t xml:space="preserve">2024) </w:t>
      </w:r>
    </w:p>
    <w:p w14:paraId="4010C35E" w14:textId="4D8D6A35" w:rsidR="00EC7EBE" w:rsidRDefault="00676FEB" w:rsidP="004D1EE6">
      <w:pPr>
        <w:pStyle w:val="Heading2"/>
      </w:pPr>
      <w:bookmarkStart w:id="12" w:name="_Toc228862630"/>
      <w:r w:rsidRPr="008E1C20">
        <w:t xml:space="preserve">1.3 </w:t>
      </w:r>
      <w:r w:rsidR="00805726" w:rsidRPr="008E1C20">
        <w:t xml:space="preserve">Evaluation of the </w:t>
      </w:r>
      <w:r w:rsidR="00D4006B" w:rsidRPr="008E1C20">
        <w:t>skills needed for</w:t>
      </w:r>
      <w:r w:rsidR="0098756A">
        <w:t xml:space="preserve"> </w:t>
      </w:r>
      <w:r w:rsidR="00CB0C5B">
        <w:t xml:space="preserve">psychiatry </w:t>
      </w:r>
      <w:r w:rsidR="007138EF" w:rsidRPr="008E1C20">
        <w:t xml:space="preserve">in </w:t>
      </w:r>
      <w:r w:rsidR="00634D18" w:rsidRPr="008E1C20">
        <w:t>h</w:t>
      </w:r>
      <w:r w:rsidR="007138EF" w:rsidRPr="008E1C20">
        <w:t>ealthcare</w:t>
      </w:r>
      <w:bookmarkEnd w:id="12"/>
    </w:p>
    <w:p w14:paraId="5D5BF3FA" w14:textId="77777777" w:rsidR="00760B5F" w:rsidRDefault="00760B5F" w:rsidP="00760B5F"/>
    <w:p w14:paraId="7494D5A5" w14:textId="25AC6E30" w:rsidR="00760B5F" w:rsidRPr="00084BAD" w:rsidRDefault="00760B5F" w:rsidP="00760B5F">
      <w:pPr>
        <w:rPr>
          <w:sz w:val="22"/>
        </w:rPr>
      </w:pPr>
      <w:r w:rsidRPr="00084BAD">
        <w:rPr>
          <w:sz w:val="22"/>
        </w:rPr>
        <w:t>Psychiatrists require a wide range of professional skills to provide safe and effective care</w:t>
      </w:r>
      <w:r w:rsidR="00552F46" w:rsidRPr="00084BAD">
        <w:rPr>
          <w:sz w:val="22"/>
        </w:rPr>
        <w:t xml:space="preserve"> but the most important 3 skills </w:t>
      </w:r>
      <w:r w:rsidR="00B664EC" w:rsidRPr="00084BAD">
        <w:rPr>
          <w:sz w:val="22"/>
        </w:rPr>
        <w:t xml:space="preserve">are </w:t>
      </w:r>
    </w:p>
    <w:p w14:paraId="3D8479E2" w14:textId="00B82154" w:rsidR="00B664EC" w:rsidRPr="00084BAD" w:rsidRDefault="0057454F" w:rsidP="00760B5F">
      <w:pPr>
        <w:rPr>
          <w:sz w:val="22"/>
        </w:rPr>
      </w:pPr>
      <w:r w:rsidRPr="00084BAD">
        <w:rPr>
          <w:sz w:val="22"/>
        </w:rPr>
        <w:t xml:space="preserve">• Communication </w:t>
      </w:r>
    </w:p>
    <w:p w14:paraId="542FEF8F" w14:textId="3DCE4E2F" w:rsidR="0057454F" w:rsidRPr="00084BAD" w:rsidRDefault="0057454F" w:rsidP="00760B5F">
      <w:pPr>
        <w:rPr>
          <w:sz w:val="22"/>
        </w:rPr>
      </w:pPr>
      <w:r w:rsidRPr="00084BAD">
        <w:rPr>
          <w:sz w:val="22"/>
        </w:rPr>
        <w:t>• Critical thinking/</w:t>
      </w:r>
      <w:r w:rsidR="001E6B96" w:rsidRPr="00084BAD">
        <w:rPr>
          <w:sz w:val="22"/>
        </w:rPr>
        <w:t>Clinical</w:t>
      </w:r>
      <w:r w:rsidRPr="00084BAD">
        <w:rPr>
          <w:sz w:val="22"/>
        </w:rPr>
        <w:t xml:space="preserve"> decision making </w:t>
      </w:r>
    </w:p>
    <w:p w14:paraId="0DE92578" w14:textId="6B1979F0" w:rsidR="0057454F" w:rsidRPr="00084BAD" w:rsidRDefault="00197F86" w:rsidP="00760B5F">
      <w:pPr>
        <w:rPr>
          <w:sz w:val="22"/>
        </w:rPr>
      </w:pPr>
      <w:r w:rsidRPr="00084BAD">
        <w:rPr>
          <w:sz w:val="22"/>
        </w:rPr>
        <w:t>•</w:t>
      </w:r>
      <w:r w:rsidR="002453ED" w:rsidRPr="00084BAD">
        <w:rPr>
          <w:sz w:val="22"/>
        </w:rPr>
        <w:t xml:space="preserve"> Empathy</w:t>
      </w:r>
    </w:p>
    <w:p w14:paraId="6EFCDA2E" w14:textId="4F784565" w:rsidR="00760B5F" w:rsidRPr="00084BAD" w:rsidRDefault="00605A28" w:rsidP="00A77366">
      <w:pPr>
        <w:rPr>
          <w:sz w:val="22"/>
        </w:rPr>
      </w:pPr>
      <w:r w:rsidRPr="00084BAD">
        <w:rPr>
          <w:sz w:val="22"/>
        </w:rPr>
        <w:t>These skills</w:t>
      </w:r>
      <w:r w:rsidR="000319DA" w:rsidRPr="00084BAD">
        <w:rPr>
          <w:sz w:val="22"/>
        </w:rPr>
        <w:t xml:space="preserve"> are essential</w:t>
      </w:r>
      <w:r w:rsidR="00F90BE3" w:rsidRPr="00084BAD">
        <w:rPr>
          <w:sz w:val="22"/>
        </w:rPr>
        <w:t xml:space="preserve"> and needed for </w:t>
      </w:r>
      <w:r w:rsidR="00527CD2" w:rsidRPr="00084BAD">
        <w:rPr>
          <w:sz w:val="22"/>
        </w:rPr>
        <w:t xml:space="preserve">psychiatrists </w:t>
      </w:r>
      <w:r w:rsidR="00F90BE3" w:rsidRPr="00084BAD">
        <w:rPr>
          <w:sz w:val="22"/>
        </w:rPr>
        <w:t xml:space="preserve">to effectively </w:t>
      </w:r>
      <w:r w:rsidR="008F589C" w:rsidRPr="00084BAD">
        <w:rPr>
          <w:sz w:val="22"/>
        </w:rPr>
        <w:t>assess</w:t>
      </w:r>
      <w:r w:rsidR="00527CD2" w:rsidRPr="00084BAD">
        <w:rPr>
          <w:sz w:val="22"/>
        </w:rPr>
        <w:t xml:space="preserve"> </w:t>
      </w:r>
      <w:r w:rsidR="008F589C" w:rsidRPr="00084BAD">
        <w:rPr>
          <w:sz w:val="22"/>
        </w:rPr>
        <w:t>patients</w:t>
      </w:r>
      <w:r w:rsidR="00527CD2" w:rsidRPr="00084BAD">
        <w:rPr>
          <w:sz w:val="22"/>
        </w:rPr>
        <w:t xml:space="preserve"> </w:t>
      </w:r>
      <w:r w:rsidR="008A0BF8" w:rsidRPr="00084BAD">
        <w:rPr>
          <w:sz w:val="22"/>
        </w:rPr>
        <w:t xml:space="preserve">with complex </w:t>
      </w:r>
      <w:r w:rsidR="00FE3CD3" w:rsidRPr="00084BAD">
        <w:rPr>
          <w:sz w:val="22"/>
        </w:rPr>
        <w:t>mental health conditions</w:t>
      </w:r>
      <w:r w:rsidR="00787179" w:rsidRPr="00084BAD">
        <w:rPr>
          <w:sz w:val="22"/>
        </w:rPr>
        <w:t xml:space="preserve">, make </w:t>
      </w:r>
      <w:r w:rsidR="00A5780C" w:rsidRPr="00084BAD">
        <w:rPr>
          <w:sz w:val="22"/>
        </w:rPr>
        <w:t>important</w:t>
      </w:r>
      <w:r w:rsidR="006705C7" w:rsidRPr="00084BAD">
        <w:rPr>
          <w:sz w:val="22"/>
        </w:rPr>
        <w:t xml:space="preserve"> treatment </w:t>
      </w:r>
      <w:r w:rsidR="00A5780C" w:rsidRPr="00084BAD">
        <w:rPr>
          <w:sz w:val="22"/>
        </w:rPr>
        <w:t>decisions</w:t>
      </w:r>
      <w:r w:rsidR="006705C7" w:rsidRPr="00084BAD">
        <w:rPr>
          <w:sz w:val="22"/>
        </w:rPr>
        <w:t xml:space="preserve"> related to the </w:t>
      </w:r>
      <w:r w:rsidR="00FE2D8D" w:rsidRPr="00084BAD">
        <w:rPr>
          <w:sz w:val="22"/>
        </w:rPr>
        <w:t>patients care</w:t>
      </w:r>
      <w:r w:rsidR="00F90BE3" w:rsidRPr="00084BAD">
        <w:rPr>
          <w:sz w:val="22"/>
        </w:rPr>
        <w:t xml:space="preserve">, and build </w:t>
      </w:r>
      <w:r w:rsidR="00A6747F" w:rsidRPr="00084BAD">
        <w:rPr>
          <w:sz w:val="22"/>
        </w:rPr>
        <w:t xml:space="preserve">therapeutic relationships with other services and family members or support networks to </w:t>
      </w:r>
      <w:r w:rsidR="0063702A" w:rsidRPr="00084BAD">
        <w:rPr>
          <w:sz w:val="22"/>
        </w:rPr>
        <w:t>improve chances of of recovery (</w:t>
      </w:r>
      <w:r w:rsidR="00B959EB">
        <w:rPr>
          <w:sz w:val="22"/>
        </w:rPr>
        <w:t>G</w:t>
      </w:r>
      <w:r w:rsidR="0063702A" w:rsidRPr="00084BAD">
        <w:rPr>
          <w:sz w:val="22"/>
        </w:rPr>
        <w:t>eneral medical council</w:t>
      </w:r>
      <w:r w:rsidR="00B959EB">
        <w:rPr>
          <w:sz w:val="22"/>
        </w:rPr>
        <w:t>,</w:t>
      </w:r>
      <w:r w:rsidR="0063702A" w:rsidRPr="00084BAD">
        <w:rPr>
          <w:sz w:val="22"/>
        </w:rPr>
        <w:t xml:space="preserve"> 2024) </w:t>
      </w:r>
    </w:p>
    <w:p w14:paraId="68C58EA8" w14:textId="5EC89CA7" w:rsidR="00A77366" w:rsidRPr="00084BAD" w:rsidRDefault="003259B9" w:rsidP="00A77366">
      <w:pPr>
        <w:rPr>
          <w:sz w:val="22"/>
        </w:rPr>
      </w:pPr>
      <w:r w:rsidRPr="00084BAD">
        <w:rPr>
          <w:sz w:val="22"/>
        </w:rPr>
        <w:t xml:space="preserve">Communication </w:t>
      </w:r>
      <w:r w:rsidR="00733A59" w:rsidRPr="00084BAD">
        <w:rPr>
          <w:sz w:val="22"/>
        </w:rPr>
        <w:t xml:space="preserve">skills are vital because psychiatrists must gather </w:t>
      </w:r>
      <w:r w:rsidR="00AA3498" w:rsidRPr="00084BAD">
        <w:rPr>
          <w:sz w:val="22"/>
        </w:rPr>
        <w:t>correct</w:t>
      </w:r>
      <w:r w:rsidR="00733A59" w:rsidRPr="00084BAD">
        <w:rPr>
          <w:sz w:val="22"/>
        </w:rPr>
        <w:t xml:space="preserve"> information, be able to clearly explain diagnoses and treatment options, and work collaboratively with </w:t>
      </w:r>
      <w:r w:rsidR="00465AC1" w:rsidRPr="00084BAD">
        <w:rPr>
          <w:sz w:val="22"/>
        </w:rPr>
        <w:t>the patients</w:t>
      </w:r>
      <w:r w:rsidR="009826E7" w:rsidRPr="00084BAD">
        <w:rPr>
          <w:sz w:val="22"/>
        </w:rPr>
        <w:t xml:space="preserve">, </w:t>
      </w:r>
      <w:r w:rsidR="003D03E7" w:rsidRPr="00084BAD">
        <w:rPr>
          <w:sz w:val="22"/>
        </w:rPr>
        <w:t>family,</w:t>
      </w:r>
      <w:r w:rsidR="009826E7" w:rsidRPr="00084BAD">
        <w:rPr>
          <w:sz w:val="22"/>
        </w:rPr>
        <w:t xml:space="preserve"> and </w:t>
      </w:r>
      <w:r w:rsidR="00B9533E">
        <w:rPr>
          <w:sz w:val="22"/>
        </w:rPr>
        <w:t xml:space="preserve">community mental health services such as </w:t>
      </w:r>
      <w:r w:rsidR="00BF4B69" w:rsidRPr="00084BAD">
        <w:rPr>
          <w:sz w:val="22"/>
        </w:rPr>
        <w:t>P.I.E.R</w:t>
      </w:r>
      <w:r w:rsidR="00865BAE" w:rsidRPr="00084BAD">
        <w:rPr>
          <w:sz w:val="22"/>
        </w:rPr>
        <w:t xml:space="preserve"> </w:t>
      </w:r>
      <w:r w:rsidR="003675E3" w:rsidRPr="00084BAD">
        <w:rPr>
          <w:sz w:val="22"/>
        </w:rPr>
        <w:t>team, CAMS</w:t>
      </w:r>
      <w:r w:rsidR="00B9533E">
        <w:rPr>
          <w:sz w:val="22"/>
        </w:rPr>
        <w:t>, and the</w:t>
      </w:r>
      <w:r w:rsidR="00E140EF" w:rsidRPr="00084BAD">
        <w:rPr>
          <w:sz w:val="22"/>
        </w:rPr>
        <w:t xml:space="preserve"> NHS</w:t>
      </w:r>
      <w:r w:rsidR="00B9533E">
        <w:rPr>
          <w:sz w:val="22"/>
        </w:rPr>
        <w:t xml:space="preserve">. </w:t>
      </w:r>
      <w:r w:rsidR="00696519" w:rsidRPr="00084BAD">
        <w:rPr>
          <w:sz w:val="22"/>
        </w:rPr>
        <w:t xml:space="preserve">Effective communication </w:t>
      </w:r>
      <w:r w:rsidR="007E2722" w:rsidRPr="00084BAD">
        <w:rPr>
          <w:sz w:val="22"/>
        </w:rPr>
        <w:t xml:space="preserve">creates opportunities for psychiatrists to build trust and encourage </w:t>
      </w:r>
      <w:r w:rsidR="000F6E7E" w:rsidRPr="00084BAD">
        <w:rPr>
          <w:sz w:val="22"/>
        </w:rPr>
        <w:t xml:space="preserve">patients to discuss sensitive topics and experiences such as </w:t>
      </w:r>
    </w:p>
    <w:p w14:paraId="27BD4B90" w14:textId="3F16E821" w:rsidR="000F6E7E" w:rsidRPr="00084BAD" w:rsidRDefault="000F6E7E" w:rsidP="00A77366">
      <w:pPr>
        <w:rPr>
          <w:sz w:val="22"/>
        </w:rPr>
      </w:pPr>
      <w:r w:rsidRPr="00084BAD">
        <w:rPr>
          <w:sz w:val="22"/>
        </w:rPr>
        <w:t xml:space="preserve">•Depression </w:t>
      </w:r>
    </w:p>
    <w:p w14:paraId="19FFA31A" w14:textId="312A1D0B" w:rsidR="00DD4CCD" w:rsidRPr="00084BAD" w:rsidRDefault="00DD4CCD" w:rsidP="00A77366">
      <w:pPr>
        <w:rPr>
          <w:sz w:val="22"/>
        </w:rPr>
      </w:pPr>
      <w:r w:rsidRPr="00084BAD">
        <w:rPr>
          <w:sz w:val="22"/>
        </w:rPr>
        <w:t>•</w:t>
      </w:r>
      <w:r w:rsidR="00FF53A3" w:rsidRPr="00084BAD">
        <w:rPr>
          <w:sz w:val="22"/>
        </w:rPr>
        <w:t>Trauma</w:t>
      </w:r>
    </w:p>
    <w:p w14:paraId="6BCD3F84" w14:textId="3EEEB619" w:rsidR="00FF53A3" w:rsidRPr="00084BAD" w:rsidRDefault="00FF53A3" w:rsidP="00A77366">
      <w:pPr>
        <w:rPr>
          <w:sz w:val="22"/>
        </w:rPr>
      </w:pPr>
      <w:r w:rsidRPr="00084BAD">
        <w:rPr>
          <w:sz w:val="22"/>
        </w:rPr>
        <w:t xml:space="preserve">• PTSD </w:t>
      </w:r>
    </w:p>
    <w:p w14:paraId="573905E7" w14:textId="34BCBA34" w:rsidR="00FF53A3" w:rsidRPr="00084BAD" w:rsidRDefault="00FF53A3" w:rsidP="00A77366">
      <w:pPr>
        <w:rPr>
          <w:sz w:val="22"/>
        </w:rPr>
      </w:pPr>
      <w:r w:rsidRPr="00084BAD">
        <w:rPr>
          <w:sz w:val="22"/>
        </w:rPr>
        <w:t xml:space="preserve">• Suicidal ideation </w:t>
      </w:r>
    </w:p>
    <w:p w14:paraId="02477ABA" w14:textId="35D73D13" w:rsidR="00FF53A3" w:rsidRPr="00084BAD" w:rsidRDefault="009F627D" w:rsidP="00A77366">
      <w:pPr>
        <w:rPr>
          <w:sz w:val="22"/>
        </w:rPr>
      </w:pPr>
      <w:r w:rsidRPr="00084BAD">
        <w:rPr>
          <w:sz w:val="22"/>
        </w:rPr>
        <w:t xml:space="preserve">•Self harm </w:t>
      </w:r>
    </w:p>
    <w:p w14:paraId="58A78A7F" w14:textId="412EDE8E" w:rsidR="00354A9A" w:rsidRPr="00084BAD" w:rsidRDefault="0070512E" w:rsidP="00A77366">
      <w:pPr>
        <w:rPr>
          <w:sz w:val="22"/>
        </w:rPr>
      </w:pPr>
      <w:r w:rsidRPr="00084BAD">
        <w:rPr>
          <w:sz w:val="22"/>
        </w:rPr>
        <w:t xml:space="preserve">For </w:t>
      </w:r>
      <w:r w:rsidR="001E6B96" w:rsidRPr="00084BAD">
        <w:rPr>
          <w:sz w:val="22"/>
        </w:rPr>
        <w:t>example,</w:t>
      </w:r>
      <w:r w:rsidR="00974C83" w:rsidRPr="00084BAD">
        <w:rPr>
          <w:sz w:val="22"/>
        </w:rPr>
        <w:t xml:space="preserve"> </w:t>
      </w:r>
      <w:r w:rsidR="00AD478E" w:rsidRPr="00084BAD">
        <w:rPr>
          <w:sz w:val="22"/>
        </w:rPr>
        <w:t xml:space="preserve">when assessing a patient experiencing </w:t>
      </w:r>
      <w:r w:rsidR="007C69CD" w:rsidRPr="00084BAD">
        <w:rPr>
          <w:sz w:val="22"/>
        </w:rPr>
        <w:t xml:space="preserve">psychosis </w:t>
      </w:r>
      <w:r w:rsidR="00F56837" w:rsidRPr="00084BAD">
        <w:rPr>
          <w:sz w:val="22"/>
        </w:rPr>
        <w:t xml:space="preserve">a psychiatrist </w:t>
      </w:r>
      <w:r w:rsidR="00123F2B" w:rsidRPr="00084BAD">
        <w:rPr>
          <w:sz w:val="22"/>
        </w:rPr>
        <w:t xml:space="preserve">must use clear non-judgmental communication to obtain reliable </w:t>
      </w:r>
      <w:r w:rsidR="00D902F4" w:rsidRPr="00084BAD">
        <w:rPr>
          <w:sz w:val="22"/>
        </w:rPr>
        <w:t xml:space="preserve">information whilst </w:t>
      </w:r>
      <w:r w:rsidR="004C7674" w:rsidRPr="00084BAD">
        <w:rPr>
          <w:sz w:val="22"/>
        </w:rPr>
        <w:t>making sure the patient feels safe.</w:t>
      </w:r>
      <w:r w:rsidR="00354A9A" w:rsidRPr="00084BAD">
        <w:rPr>
          <w:sz w:val="22"/>
        </w:rPr>
        <w:t xml:space="preserve"> </w:t>
      </w:r>
    </w:p>
    <w:p w14:paraId="0550F243" w14:textId="14746125" w:rsidR="00981564" w:rsidRPr="003A2278" w:rsidRDefault="00354A9A" w:rsidP="00A77366">
      <w:pPr>
        <w:rPr>
          <w:sz w:val="22"/>
        </w:rPr>
      </w:pPr>
      <w:r w:rsidRPr="00084BAD">
        <w:rPr>
          <w:sz w:val="22"/>
        </w:rPr>
        <w:t xml:space="preserve">Poor communication </w:t>
      </w:r>
      <w:r w:rsidR="008010F8" w:rsidRPr="00084BAD">
        <w:rPr>
          <w:sz w:val="22"/>
        </w:rPr>
        <w:t>can lead to misunderstanding</w:t>
      </w:r>
      <w:r w:rsidR="002877C1" w:rsidRPr="00084BAD">
        <w:rPr>
          <w:sz w:val="22"/>
        </w:rPr>
        <w:t xml:space="preserve"> such </w:t>
      </w:r>
      <w:r w:rsidR="001E6B96" w:rsidRPr="00084BAD">
        <w:rPr>
          <w:sz w:val="22"/>
        </w:rPr>
        <w:t>as,</w:t>
      </w:r>
      <w:r w:rsidR="008010F8" w:rsidRPr="00084BAD">
        <w:rPr>
          <w:sz w:val="22"/>
        </w:rPr>
        <w:t xml:space="preserve"> reduced engagement and incorrect treatment decisions </w:t>
      </w:r>
      <w:r w:rsidR="00782778" w:rsidRPr="00084BAD">
        <w:rPr>
          <w:sz w:val="22"/>
        </w:rPr>
        <w:t>while</w:t>
      </w:r>
      <w:r w:rsidR="008010F8" w:rsidRPr="00084BAD">
        <w:rPr>
          <w:sz w:val="22"/>
        </w:rPr>
        <w:t xml:space="preserve"> </w:t>
      </w:r>
      <w:r w:rsidR="00782778" w:rsidRPr="00084BAD">
        <w:rPr>
          <w:sz w:val="22"/>
        </w:rPr>
        <w:t>effective communication</w:t>
      </w:r>
      <w:r w:rsidR="008010F8" w:rsidRPr="00084BAD">
        <w:rPr>
          <w:sz w:val="22"/>
        </w:rPr>
        <w:t xml:space="preserve"> </w:t>
      </w:r>
      <w:r w:rsidR="00782778" w:rsidRPr="00084BAD">
        <w:rPr>
          <w:sz w:val="22"/>
        </w:rPr>
        <w:t>helps</w:t>
      </w:r>
      <w:r w:rsidR="008010F8" w:rsidRPr="00084BAD">
        <w:rPr>
          <w:sz w:val="22"/>
        </w:rPr>
        <w:t xml:space="preserve"> the patient </w:t>
      </w:r>
      <w:r w:rsidR="00AA3498" w:rsidRPr="00084BAD">
        <w:rPr>
          <w:sz w:val="22"/>
        </w:rPr>
        <w:t>improving</w:t>
      </w:r>
      <w:r w:rsidR="008010F8" w:rsidRPr="00084BAD">
        <w:rPr>
          <w:sz w:val="22"/>
        </w:rPr>
        <w:t xml:space="preserve"> </w:t>
      </w:r>
      <w:r w:rsidR="00AA3498" w:rsidRPr="00084BAD">
        <w:rPr>
          <w:sz w:val="22"/>
        </w:rPr>
        <w:t>all</w:t>
      </w:r>
      <w:r w:rsidR="008010F8" w:rsidRPr="00084BAD">
        <w:rPr>
          <w:sz w:val="22"/>
        </w:rPr>
        <w:t xml:space="preserve"> the above </w:t>
      </w:r>
      <w:r w:rsidR="00AA3498" w:rsidRPr="00084BAD">
        <w:rPr>
          <w:sz w:val="22"/>
        </w:rPr>
        <w:t>and</w:t>
      </w:r>
      <w:r w:rsidR="00D2069D" w:rsidRPr="00084BAD">
        <w:rPr>
          <w:sz w:val="22"/>
        </w:rPr>
        <w:t xml:space="preserve"> </w:t>
      </w:r>
      <w:r w:rsidR="0066443D" w:rsidRPr="00084BAD">
        <w:rPr>
          <w:sz w:val="22"/>
        </w:rPr>
        <w:t xml:space="preserve">provides </w:t>
      </w:r>
      <w:r w:rsidR="008276CA" w:rsidRPr="00084BAD">
        <w:rPr>
          <w:sz w:val="22"/>
        </w:rPr>
        <w:t xml:space="preserve">other health care professionals </w:t>
      </w:r>
      <w:r w:rsidR="001E6B96" w:rsidRPr="00084BAD">
        <w:rPr>
          <w:sz w:val="22"/>
        </w:rPr>
        <w:t>(nurses</w:t>
      </w:r>
      <w:r w:rsidR="00DA7057" w:rsidRPr="00084BAD">
        <w:rPr>
          <w:sz w:val="22"/>
        </w:rPr>
        <w:t xml:space="preserve">, </w:t>
      </w:r>
      <w:r w:rsidR="00F22B3B" w:rsidRPr="00084BAD">
        <w:rPr>
          <w:sz w:val="22"/>
        </w:rPr>
        <w:t>psycholog</w:t>
      </w:r>
      <w:r w:rsidR="00F07F95" w:rsidRPr="00084BAD">
        <w:rPr>
          <w:sz w:val="22"/>
        </w:rPr>
        <w:t>ists</w:t>
      </w:r>
      <w:r w:rsidR="00DA7057" w:rsidRPr="00084BAD">
        <w:rPr>
          <w:sz w:val="22"/>
        </w:rPr>
        <w:t>,</w:t>
      </w:r>
      <w:r w:rsidR="00F22B3B" w:rsidRPr="00084BAD">
        <w:rPr>
          <w:sz w:val="22"/>
        </w:rPr>
        <w:t xml:space="preserve"> </w:t>
      </w:r>
      <w:r w:rsidR="0009129A" w:rsidRPr="00084BAD">
        <w:rPr>
          <w:sz w:val="22"/>
        </w:rPr>
        <w:t xml:space="preserve">and social </w:t>
      </w:r>
      <w:r w:rsidR="00655B4E" w:rsidRPr="00084BAD">
        <w:rPr>
          <w:sz w:val="22"/>
        </w:rPr>
        <w:t xml:space="preserve">workers etc). </w:t>
      </w:r>
      <w:r w:rsidR="006E5B6F" w:rsidRPr="00084BAD">
        <w:rPr>
          <w:sz w:val="22"/>
        </w:rPr>
        <w:t>correct</w:t>
      </w:r>
      <w:r w:rsidR="0066443D" w:rsidRPr="00084BAD">
        <w:rPr>
          <w:sz w:val="22"/>
        </w:rPr>
        <w:t xml:space="preserve"> </w:t>
      </w:r>
      <w:r w:rsidR="00655B4E" w:rsidRPr="00084BAD">
        <w:rPr>
          <w:sz w:val="22"/>
        </w:rPr>
        <w:t>information</w:t>
      </w:r>
      <w:r w:rsidR="007E2445" w:rsidRPr="00084BAD">
        <w:rPr>
          <w:sz w:val="22"/>
        </w:rPr>
        <w:t xml:space="preserve"> </w:t>
      </w:r>
      <w:r w:rsidR="00981564" w:rsidRPr="00084BAD">
        <w:rPr>
          <w:sz w:val="22"/>
        </w:rPr>
        <w:t xml:space="preserve">to arrange the best care and ensures </w:t>
      </w:r>
      <w:r w:rsidR="00B00764">
        <w:rPr>
          <w:sz w:val="22"/>
        </w:rPr>
        <w:t xml:space="preserve">all professionals have consistent </w:t>
      </w:r>
      <w:r w:rsidR="00206405">
        <w:rPr>
          <w:sz w:val="22"/>
        </w:rPr>
        <w:t xml:space="preserve">clinical information </w:t>
      </w:r>
      <w:r w:rsidR="001E6B96" w:rsidRPr="00084BAD">
        <w:rPr>
          <w:sz w:val="22"/>
        </w:rPr>
        <w:t>(Silverman</w:t>
      </w:r>
      <w:r w:rsidR="00981564" w:rsidRPr="00084BAD">
        <w:rPr>
          <w:sz w:val="22"/>
        </w:rPr>
        <w:t xml:space="preserve"> et al</w:t>
      </w:r>
      <w:r w:rsidR="00133320">
        <w:rPr>
          <w:sz w:val="22"/>
        </w:rPr>
        <w:t>.,</w:t>
      </w:r>
      <w:r w:rsidR="003C2C4F">
        <w:rPr>
          <w:sz w:val="22"/>
        </w:rPr>
        <w:t xml:space="preserve"> </w:t>
      </w:r>
      <w:r w:rsidR="00981564" w:rsidRPr="00084BAD">
        <w:rPr>
          <w:sz w:val="22"/>
        </w:rPr>
        <w:t>2016</w:t>
      </w:r>
      <w:r w:rsidR="003A2278">
        <w:rPr>
          <w:sz w:val="22"/>
        </w:rPr>
        <w:t>)</w:t>
      </w:r>
    </w:p>
    <w:p w14:paraId="468BA437" w14:textId="45E3A778" w:rsidR="008E1063" w:rsidRDefault="00760B5F">
      <w:pPr>
        <w:pStyle w:val="p1"/>
        <w:rPr>
          <w:rFonts w:ascii="Segoe UI" w:hAnsi="Segoe UI" w:cs="Segoe UI"/>
          <w:sz w:val="22"/>
          <w:szCs w:val="22"/>
        </w:rPr>
      </w:pPr>
      <w:r w:rsidRPr="00084BAD">
        <w:rPr>
          <w:rFonts w:ascii="Segoe UI" w:hAnsi="Segoe UI" w:cs="Segoe UI"/>
          <w:sz w:val="22"/>
          <w:szCs w:val="22"/>
        </w:rPr>
        <w:t xml:space="preserve">Critical thinking and clinical decision-making are equally important because psychiatrists must </w:t>
      </w:r>
      <w:r w:rsidR="00F93F5B">
        <w:rPr>
          <w:rFonts w:ascii="Segoe UI" w:hAnsi="Segoe UI" w:cs="Segoe UI"/>
          <w:sz w:val="22"/>
          <w:szCs w:val="22"/>
        </w:rPr>
        <w:t xml:space="preserve">always </w:t>
      </w:r>
      <w:r w:rsidRPr="00084BAD">
        <w:rPr>
          <w:rFonts w:ascii="Segoe UI" w:hAnsi="Segoe UI" w:cs="Segoe UI"/>
          <w:sz w:val="22"/>
          <w:szCs w:val="22"/>
        </w:rPr>
        <w:t>analyse</w:t>
      </w:r>
      <w:r w:rsidR="002F60C4">
        <w:rPr>
          <w:rFonts w:ascii="Segoe UI" w:hAnsi="Segoe UI" w:cs="Segoe UI"/>
          <w:sz w:val="22"/>
          <w:szCs w:val="22"/>
        </w:rPr>
        <w:t xml:space="preserve"> different </w:t>
      </w:r>
      <w:r w:rsidRPr="00084BAD">
        <w:rPr>
          <w:rFonts w:ascii="Segoe UI" w:hAnsi="Segoe UI" w:cs="Segoe UI"/>
          <w:sz w:val="22"/>
          <w:szCs w:val="22"/>
        </w:rPr>
        <w:t xml:space="preserve">complex symptoms, consider different diagnoses and </w:t>
      </w:r>
      <w:r w:rsidR="00264D43">
        <w:rPr>
          <w:rFonts w:ascii="Segoe UI" w:hAnsi="Segoe UI" w:cs="Segoe UI"/>
          <w:sz w:val="22"/>
          <w:szCs w:val="22"/>
        </w:rPr>
        <w:t xml:space="preserve">decide on the the most effective </w:t>
      </w:r>
      <w:r w:rsidR="00264D43" w:rsidRPr="00084BAD">
        <w:rPr>
          <w:rFonts w:ascii="Segoe UI" w:hAnsi="Segoe UI" w:cs="Segoe UI"/>
          <w:sz w:val="22"/>
          <w:szCs w:val="22"/>
        </w:rPr>
        <w:t>treatment</w:t>
      </w:r>
      <w:r w:rsidRPr="00084BAD">
        <w:rPr>
          <w:rFonts w:ascii="Segoe UI" w:hAnsi="Segoe UI" w:cs="Segoe UI"/>
          <w:sz w:val="22"/>
          <w:szCs w:val="22"/>
        </w:rPr>
        <w:t xml:space="preserve"> based on</w:t>
      </w:r>
      <w:r w:rsidR="003C685F">
        <w:rPr>
          <w:rFonts w:ascii="Segoe UI" w:hAnsi="Segoe UI" w:cs="Segoe UI"/>
          <w:sz w:val="22"/>
          <w:szCs w:val="22"/>
        </w:rPr>
        <w:t xml:space="preserve"> critical information </w:t>
      </w:r>
      <w:r w:rsidR="00264D43">
        <w:rPr>
          <w:rFonts w:ascii="Segoe UI" w:hAnsi="Segoe UI" w:cs="Segoe UI"/>
          <w:sz w:val="22"/>
          <w:szCs w:val="22"/>
        </w:rPr>
        <w:t>gathered during research.</w:t>
      </w:r>
      <w:r w:rsidR="00A908AE">
        <w:rPr>
          <w:rFonts w:ascii="Segoe UI" w:hAnsi="Segoe UI" w:cs="Segoe UI"/>
          <w:sz w:val="22"/>
          <w:szCs w:val="22"/>
        </w:rPr>
        <w:t xml:space="preserve"> </w:t>
      </w:r>
      <w:r w:rsidRPr="00084BAD">
        <w:rPr>
          <w:rFonts w:ascii="Segoe UI" w:hAnsi="Segoe UI" w:cs="Segoe UI"/>
          <w:sz w:val="22"/>
          <w:szCs w:val="22"/>
        </w:rPr>
        <w:t xml:space="preserve"> Mental health </w:t>
      </w:r>
      <w:r w:rsidR="00897A07" w:rsidRPr="00084BAD">
        <w:rPr>
          <w:rFonts w:ascii="Segoe UI" w:hAnsi="Segoe UI" w:cs="Segoe UI"/>
          <w:sz w:val="22"/>
          <w:szCs w:val="22"/>
        </w:rPr>
        <w:t xml:space="preserve">disorders </w:t>
      </w:r>
      <w:r w:rsidR="00AF4091">
        <w:rPr>
          <w:rFonts w:ascii="Segoe UI" w:hAnsi="Segoe UI" w:cs="Segoe UI"/>
          <w:sz w:val="22"/>
          <w:szCs w:val="22"/>
        </w:rPr>
        <w:t xml:space="preserve">often </w:t>
      </w:r>
      <w:r w:rsidR="007B034F">
        <w:rPr>
          <w:rFonts w:ascii="Segoe UI" w:hAnsi="Segoe UI" w:cs="Segoe UI"/>
          <w:sz w:val="22"/>
          <w:szCs w:val="22"/>
        </w:rPr>
        <w:t>present</w:t>
      </w:r>
      <w:r w:rsidR="00AF4091">
        <w:rPr>
          <w:rFonts w:ascii="Segoe UI" w:hAnsi="Segoe UI" w:cs="Segoe UI"/>
          <w:sz w:val="22"/>
          <w:szCs w:val="22"/>
        </w:rPr>
        <w:t xml:space="preserve"> </w:t>
      </w:r>
      <w:r w:rsidRPr="00084BAD">
        <w:rPr>
          <w:rFonts w:ascii="Segoe UI" w:hAnsi="Segoe UI" w:cs="Segoe UI"/>
          <w:sz w:val="22"/>
          <w:szCs w:val="22"/>
        </w:rPr>
        <w:t xml:space="preserve">with overlapping symptoms, </w:t>
      </w:r>
      <w:r w:rsidR="000353AD">
        <w:rPr>
          <w:rFonts w:ascii="Segoe UI" w:hAnsi="Segoe UI" w:cs="Segoe UI"/>
          <w:sz w:val="22"/>
          <w:szCs w:val="22"/>
        </w:rPr>
        <w:t xml:space="preserve">thus </w:t>
      </w:r>
      <w:r w:rsidRPr="00084BAD">
        <w:rPr>
          <w:rFonts w:ascii="Segoe UI" w:hAnsi="Segoe UI" w:cs="Segoe UI"/>
          <w:sz w:val="22"/>
          <w:szCs w:val="22"/>
        </w:rPr>
        <w:t xml:space="preserve">making </w:t>
      </w:r>
      <w:r w:rsidR="006E5B6F" w:rsidRPr="00084BAD">
        <w:rPr>
          <w:rFonts w:ascii="Segoe UI" w:hAnsi="Segoe UI" w:cs="Segoe UI"/>
          <w:sz w:val="22"/>
          <w:szCs w:val="22"/>
        </w:rPr>
        <w:t>correct</w:t>
      </w:r>
      <w:r w:rsidRPr="00084BAD">
        <w:rPr>
          <w:rFonts w:ascii="Segoe UI" w:hAnsi="Segoe UI" w:cs="Segoe UI"/>
          <w:sz w:val="22"/>
          <w:szCs w:val="22"/>
        </w:rPr>
        <w:t xml:space="preserve"> assessment</w:t>
      </w:r>
      <w:r w:rsidR="00812E4D">
        <w:rPr>
          <w:rFonts w:ascii="Segoe UI" w:hAnsi="Segoe UI" w:cs="Segoe UI"/>
          <w:sz w:val="22"/>
          <w:szCs w:val="22"/>
        </w:rPr>
        <w:t>s</w:t>
      </w:r>
      <w:r w:rsidRPr="00084BAD">
        <w:rPr>
          <w:rFonts w:ascii="Segoe UI" w:hAnsi="Segoe UI" w:cs="Segoe UI"/>
          <w:sz w:val="22"/>
          <w:szCs w:val="22"/>
        </w:rPr>
        <w:t xml:space="preserve"> essential</w:t>
      </w:r>
    </w:p>
    <w:p w14:paraId="5D253BE5" w14:textId="4C5301A2" w:rsidR="00760B5F" w:rsidRDefault="00760B5F">
      <w:pPr>
        <w:pStyle w:val="p1"/>
        <w:rPr>
          <w:rFonts w:ascii="Segoe UI" w:hAnsi="Segoe UI" w:cs="Segoe UI"/>
          <w:sz w:val="22"/>
          <w:szCs w:val="22"/>
        </w:rPr>
      </w:pPr>
      <w:r w:rsidRPr="00084BAD">
        <w:rPr>
          <w:rFonts w:ascii="Segoe UI" w:hAnsi="Segoe UI" w:cs="Segoe UI"/>
          <w:sz w:val="22"/>
          <w:szCs w:val="22"/>
        </w:rPr>
        <w:t>For example, distinguishing between bipolar disorder</w:t>
      </w:r>
      <w:r w:rsidR="00182CF7">
        <w:rPr>
          <w:rFonts w:ascii="Segoe UI" w:hAnsi="Segoe UI" w:cs="Segoe UI"/>
          <w:sz w:val="22"/>
          <w:szCs w:val="22"/>
        </w:rPr>
        <w:t>,</w:t>
      </w:r>
      <w:r w:rsidRPr="00084BAD">
        <w:rPr>
          <w:rFonts w:ascii="Segoe UI" w:hAnsi="Segoe UI" w:cs="Segoe UI"/>
          <w:sz w:val="22"/>
          <w:szCs w:val="22"/>
        </w:rPr>
        <w:t xml:space="preserve"> major depressive disorder</w:t>
      </w:r>
      <w:r w:rsidR="00182CF7">
        <w:rPr>
          <w:rFonts w:ascii="Segoe UI" w:hAnsi="Segoe UI" w:cs="Segoe UI"/>
          <w:sz w:val="22"/>
          <w:szCs w:val="22"/>
        </w:rPr>
        <w:t xml:space="preserve">, and </w:t>
      </w:r>
      <w:r w:rsidR="009B7FF4">
        <w:rPr>
          <w:rFonts w:ascii="Segoe UI" w:hAnsi="Segoe UI" w:cs="Segoe UI"/>
          <w:sz w:val="22"/>
          <w:szCs w:val="22"/>
        </w:rPr>
        <w:t xml:space="preserve">schizophrenia </w:t>
      </w:r>
      <w:r w:rsidRPr="00084BAD">
        <w:rPr>
          <w:rFonts w:ascii="Segoe UI" w:hAnsi="Segoe UI" w:cs="Segoe UI"/>
          <w:sz w:val="22"/>
          <w:szCs w:val="22"/>
        </w:rPr>
        <w:t>requires careful evaluation</w:t>
      </w:r>
      <w:r w:rsidR="009B7FF4">
        <w:rPr>
          <w:rFonts w:ascii="Segoe UI" w:hAnsi="Segoe UI" w:cs="Segoe UI"/>
          <w:sz w:val="22"/>
          <w:szCs w:val="22"/>
        </w:rPr>
        <w:t xml:space="preserve"> as all three can present the </w:t>
      </w:r>
      <w:r w:rsidR="00266F29">
        <w:rPr>
          <w:rFonts w:ascii="Segoe UI" w:hAnsi="Segoe UI" w:cs="Segoe UI"/>
          <w:sz w:val="22"/>
          <w:szCs w:val="22"/>
        </w:rPr>
        <w:t>same. hallucinations</w:t>
      </w:r>
      <w:r w:rsidR="009B7FF4">
        <w:rPr>
          <w:rFonts w:ascii="Segoe UI" w:hAnsi="Segoe UI" w:cs="Segoe UI"/>
          <w:sz w:val="22"/>
          <w:szCs w:val="22"/>
        </w:rPr>
        <w:t xml:space="preserve"> may appear from lack of eating</w:t>
      </w:r>
      <w:r w:rsidR="0016747A">
        <w:rPr>
          <w:rFonts w:ascii="Segoe UI" w:hAnsi="Segoe UI" w:cs="Segoe UI"/>
          <w:sz w:val="22"/>
          <w:szCs w:val="22"/>
        </w:rPr>
        <w:t xml:space="preserve">/ hydration due </w:t>
      </w:r>
      <w:r w:rsidR="00F336BE">
        <w:rPr>
          <w:rFonts w:ascii="Segoe UI" w:hAnsi="Segoe UI" w:cs="Segoe UI"/>
          <w:sz w:val="22"/>
          <w:szCs w:val="22"/>
        </w:rPr>
        <w:t xml:space="preserve">to </w:t>
      </w:r>
      <w:r w:rsidR="009B7FF4">
        <w:rPr>
          <w:rFonts w:ascii="Segoe UI" w:hAnsi="Segoe UI" w:cs="Segoe UI"/>
          <w:sz w:val="22"/>
          <w:szCs w:val="22"/>
        </w:rPr>
        <w:t>depression or drug use linked to self medication</w:t>
      </w:r>
      <w:r w:rsidR="008256CE">
        <w:rPr>
          <w:rFonts w:ascii="Segoe UI" w:hAnsi="Segoe UI" w:cs="Segoe UI"/>
          <w:sz w:val="22"/>
          <w:szCs w:val="22"/>
        </w:rPr>
        <w:t xml:space="preserve">, side effects from medication or a </w:t>
      </w:r>
      <w:r w:rsidR="004A6309">
        <w:rPr>
          <w:rFonts w:ascii="Segoe UI" w:hAnsi="Segoe UI" w:cs="Segoe UI"/>
          <w:sz w:val="22"/>
          <w:szCs w:val="22"/>
        </w:rPr>
        <w:t xml:space="preserve">combination of all three illnesses and symptoms. </w:t>
      </w:r>
      <w:r w:rsidRPr="00084BAD">
        <w:rPr>
          <w:rFonts w:ascii="Segoe UI" w:hAnsi="Segoe UI" w:cs="Segoe UI"/>
          <w:sz w:val="22"/>
          <w:szCs w:val="22"/>
        </w:rPr>
        <w:t xml:space="preserve">an incorrect diagnosis could result in inappropriate medication </w:t>
      </w:r>
      <w:r w:rsidR="0098355F">
        <w:rPr>
          <w:rFonts w:ascii="Segoe UI" w:hAnsi="Segoe UI" w:cs="Segoe UI"/>
          <w:sz w:val="22"/>
          <w:szCs w:val="22"/>
        </w:rPr>
        <w:t xml:space="preserve">being issued, </w:t>
      </w:r>
      <w:r w:rsidRPr="00084BAD">
        <w:rPr>
          <w:rFonts w:ascii="Segoe UI" w:hAnsi="Segoe UI" w:cs="Segoe UI"/>
          <w:sz w:val="22"/>
          <w:szCs w:val="22"/>
        </w:rPr>
        <w:t>delayed recovery</w:t>
      </w:r>
      <w:r w:rsidR="000F5AC5">
        <w:rPr>
          <w:rFonts w:ascii="Segoe UI" w:hAnsi="Segoe UI" w:cs="Segoe UI"/>
          <w:sz w:val="22"/>
          <w:szCs w:val="22"/>
        </w:rPr>
        <w:t xml:space="preserve"> or </w:t>
      </w:r>
      <w:r w:rsidR="0098355F">
        <w:rPr>
          <w:rFonts w:ascii="Segoe UI" w:hAnsi="Segoe UI" w:cs="Segoe UI"/>
          <w:sz w:val="22"/>
          <w:szCs w:val="22"/>
        </w:rPr>
        <w:t>even a</w:t>
      </w:r>
      <w:r w:rsidR="000F5AC5">
        <w:rPr>
          <w:rFonts w:ascii="Segoe UI" w:hAnsi="Segoe UI" w:cs="Segoe UI"/>
          <w:sz w:val="22"/>
          <w:szCs w:val="22"/>
        </w:rPr>
        <w:t xml:space="preserve"> decline in the </w:t>
      </w:r>
      <w:r w:rsidR="00D448AD">
        <w:rPr>
          <w:rFonts w:ascii="Segoe UI" w:hAnsi="Segoe UI" w:cs="Segoe UI"/>
          <w:sz w:val="22"/>
          <w:szCs w:val="22"/>
        </w:rPr>
        <w:t>patient's</w:t>
      </w:r>
      <w:r w:rsidR="000F5AC5">
        <w:rPr>
          <w:rFonts w:ascii="Segoe UI" w:hAnsi="Segoe UI" w:cs="Segoe UI"/>
          <w:sz w:val="22"/>
          <w:szCs w:val="22"/>
        </w:rPr>
        <w:t xml:space="preserve"> </w:t>
      </w:r>
      <w:r w:rsidR="008B2843">
        <w:rPr>
          <w:rFonts w:ascii="Segoe UI" w:hAnsi="Segoe UI" w:cs="Segoe UI"/>
          <w:sz w:val="22"/>
          <w:szCs w:val="22"/>
        </w:rPr>
        <w:t>mental</w:t>
      </w:r>
      <w:r w:rsidR="000F5AC5">
        <w:rPr>
          <w:rFonts w:ascii="Segoe UI" w:hAnsi="Segoe UI" w:cs="Segoe UI"/>
          <w:sz w:val="22"/>
          <w:szCs w:val="22"/>
        </w:rPr>
        <w:t xml:space="preserve"> </w:t>
      </w:r>
      <w:r w:rsidR="00D448AD">
        <w:rPr>
          <w:rFonts w:ascii="Segoe UI" w:hAnsi="Segoe UI" w:cs="Segoe UI"/>
          <w:sz w:val="22"/>
          <w:szCs w:val="22"/>
        </w:rPr>
        <w:t>health.</w:t>
      </w:r>
      <w:r w:rsidRPr="00084BAD">
        <w:rPr>
          <w:rFonts w:ascii="Segoe UI" w:hAnsi="Segoe UI" w:cs="Segoe UI"/>
          <w:sz w:val="22"/>
          <w:szCs w:val="22"/>
        </w:rPr>
        <w:t xml:space="preserve"> </w:t>
      </w:r>
      <w:r w:rsidR="00F17D20">
        <w:rPr>
          <w:rFonts w:ascii="Segoe UI" w:hAnsi="Segoe UI" w:cs="Segoe UI"/>
          <w:sz w:val="22"/>
          <w:szCs w:val="22"/>
        </w:rPr>
        <w:t>It is</w:t>
      </w:r>
      <w:r w:rsidR="00F439C5">
        <w:rPr>
          <w:rFonts w:ascii="Segoe UI" w:hAnsi="Segoe UI" w:cs="Segoe UI"/>
          <w:sz w:val="22"/>
          <w:szCs w:val="22"/>
        </w:rPr>
        <w:t xml:space="preserve"> down to the psychiatrists critical thinking skills to</w:t>
      </w:r>
      <w:r w:rsidRPr="00084BAD">
        <w:rPr>
          <w:rFonts w:ascii="Segoe UI" w:hAnsi="Segoe UI" w:cs="Segoe UI"/>
          <w:sz w:val="22"/>
          <w:szCs w:val="22"/>
        </w:rPr>
        <w:t xml:space="preserve"> support</w:t>
      </w:r>
      <w:r w:rsidR="00F439C5">
        <w:rPr>
          <w:rFonts w:ascii="Segoe UI" w:hAnsi="Segoe UI" w:cs="Segoe UI"/>
          <w:sz w:val="22"/>
          <w:szCs w:val="22"/>
        </w:rPr>
        <w:t xml:space="preserve"> </w:t>
      </w:r>
      <w:r w:rsidRPr="00084BAD">
        <w:rPr>
          <w:rFonts w:ascii="Segoe UI" w:hAnsi="Segoe UI" w:cs="Segoe UI"/>
          <w:sz w:val="22"/>
          <w:szCs w:val="22"/>
        </w:rPr>
        <w:t xml:space="preserve">safe prescribing, effective risk </w:t>
      </w:r>
      <w:r w:rsidR="00F439C5">
        <w:rPr>
          <w:rFonts w:ascii="Segoe UI" w:hAnsi="Segoe UI" w:cs="Segoe UI"/>
          <w:sz w:val="22"/>
          <w:szCs w:val="22"/>
        </w:rPr>
        <w:t xml:space="preserve">assessment and </w:t>
      </w:r>
      <w:r w:rsidRPr="00084BAD">
        <w:rPr>
          <w:rFonts w:ascii="Segoe UI" w:hAnsi="Segoe UI" w:cs="Segoe UI"/>
          <w:sz w:val="22"/>
          <w:szCs w:val="22"/>
        </w:rPr>
        <w:t>and evidence-based practic</w:t>
      </w:r>
      <w:r w:rsidR="00295702">
        <w:rPr>
          <w:rFonts w:ascii="Segoe UI" w:hAnsi="Segoe UI" w:cs="Segoe UI"/>
          <w:sz w:val="22"/>
          <w:szCs w:val="22"/>
        </w:rPr>
        <w:t>e/treatment</w:t>
      </w:r>
      <w:r w:rsidRPr="00084BAD">
        <w:rPr>
          <w:rFonts w:ascii="Segoe UI" w:hAnsi="Segoe UI" w:cs="Segoe UI"/>
          <w:sz w:val="22"/>
          <w:szCs w:val="22"/>
        </w:rPr>
        <w:t xml:space="preserve"> </w:t>
      </w:r>
      <w:r w:rsidR="006E40FF">
        <w:rPr>
          <w:rFonts w:ascii="Segoe UI" w:hAnsi="Segoe UI" w:cs="Segoe UI"/>
          <w:sz w:val="22"/>
          <w:szCs w:val="22"/>
        </w:rPr>
        <w:t xml:space="preserve">to reduce </w:t>
      </w:r>
      <w:r w:rsidRPr="00084BAD">
        <w:rPr>
          <w:rFonts w:ascii="Segoe UI" w:hAnsi="Segoe UI" w:cs="Segoe UI"/>
          <w:sz w:val="22"/>
          <w:szCs w:val="22"/>
        </w:rPr>
        <w:t>the likelihood of clinical errors (</w:t>
      </w:r>
      <w:proofErr w:type="spellStart"/>
      <w:r w:rsidRPr="00084BAD">
        <w:rPr>
          <w:rFonts w:ascii="Segoe UI" w:hAnsi="Segoe UI" w:cs="Segoe UI"/>
          <w:sz w:val="22"/>
          <w:szCs w:val="22"/>
        </w:rPr>
        <w:t>Croskerry</w:t>
      </w:r>
      <w:proofErr w:type="spellEnd"/>
      <w:r w:rsidRPr="00084BAD">
        <w:rPr>
          <w:rFonts w:ascii="Segoe UI" w:hAnsi="Segoe UI" w:cs="Segoe UI"/>
          <w:sz w:val="22"/>
          <w:szCs w:val="22"/>
        </w:rPr>
        <w:t>, 2009).</w:t>
      </w:r>
    </w:p>
    <w:p w14:paraId="763CF55C" w14:textId="77777777" w:rsidR="003D6E4E" w:rsidRPr="00084BAD" w:rsidRDefault="003D6E4E">
      <w:pPr>
        <w:pStyle w:val="p1"/>
        <w:rPr>
          <w:rFonts w:ascii="Segoe UI" w:hAnsi="Segoe UI" w:cs="Segoe UI"/>
          <w:sz w:val="22"/>
          <w:szCs w:val="22"/>
        </w:rPr>
      </w:pPr>
    </w:p>
    <w:p w14:paraId="78779AA0" w14:textId="2AC8C7F1" w:rsidR="00760B5F" w:rsidRDefault="00760B5F">
      <w:pPr>
        <w:pStyle w:val="p1"/>
        <w:rPr>
          <w:rFonts w:ascii="Segoe UI" w:hAnsi="Segoe UI" w:cs="Segoe UI"/>
          <w:sz w:val="22"/>
          <w:szCs w:val="22"/>
        </w:rPr>
      </w:pPr>
      <w:r w:rsidRPr="003466FD">
        <w:rPr>
          <w:rFonts w:ascii="Segoe UI" w:hAnsi="Segoe UI" w:cs="Segoe UI"/>
          <w:sz w:val="22"/>
          <w:szCs w:val="22"/>
        </w:rPr>
        <w:t>Empathy</w:t>
      </w:r>
      <w:r w:rsidR="003466FD">
        <w:rPr>
          <w:rFonts w:ascii="Segoe UI" w:hAnsi="Segoe UI" w:cs="Segoe UI"/>
          <w:sz w:val="22"/>
          <w:szCs w:val="22"/>
        </w:rPr>
        <w:t xml:space="preserve"> allows</w:t>
      </w:r>
      <w:r w:rsidRPr="003466FD">
        <w:rPr>
          <w:rFonts w:ascii="Segoe UI" w:hAnsi="Segoe UI" w:cs="Segoe UI"/>
          <w:sz w:val="22"/>
          <w:szCs w:val="22"/>
        </w:rPr>
        <w:t xml:space="preserve"> psychiatrists to </w:t>
      </w:r>
      <w:r w:rsidR="003466FD">
        <w:rPr>
          <w:rFonts w:ascii="Segoe UI" w:hAnsi="Segoe UI" w:cs="Segoe UI"/>
          <w:sz w:val="22"/>
          <w:szCs w:val="22"/>
        </w:rPr>
        <w:t xml:space="preserve">better </w:t>
      </w:r>
      <w:r w:rsidRPr="003466FD">
        <w:rPr>
          <w:rFonts w:ascii="Segoe UI" w:hAnsi="Segoe UI" w:cs="Segoe UI"/>
          <w:sz w:val="22"/>
          <w:szCs w:val="22"/>
        </w:rPr>
        <w:t xml:space="preserve">understand </w:t>
      </w:r>
      <w:r w:rsidR="003466FD">
        <w:rPr>
          <w:rFonts w:ascii="Segoe UI" w:hAnsi="Segoe UI" w:cs="Segoe UI"/>
          <w:sz w:val="22"/>
          <w:szCs w:val="22"/>
        </w:rPr>
        <w:t xml:space="preserve">the </w:t>
      </w:r>
      <w:r w:rsidR="00155A8A" w:rsidRPr="003466FD">
        <w:rPr>
          <w:rFonts w:ascii="Segoe UI" w:hAnsi="Segoe UI" w:cs="Segoe UI"/>
          <w:sz w:val="22"/>
          <w:szCs w:val="22"/>
        </w:rPr>
        <w:t>patient's</w:t>
      </w:r>
      <w:r w:rsidR="003466FD">
        <w:rPr>
          <w:rFonts w:ascii="Segoe UI" w:hAnsi="Segoe UI" w:cs="Segoe UI"/>
          <w:sz w:val="22"/>
          <w:szCs w:val="22"/>
        </w:rPr>
        <w:t xml:space="preserve"> </w:t>
      </w:r>
      <w:r w:rsidR="003466FD" w:rsidRPr="003466FD">
        <w:rPr>
          <w:rFonts w:ascii="Segoe UI" w:hAnsi="Segoe UI" w:cs="Segoe UI"/>
          <w:sz w:val="22"/>
          <w:szCs w:val="22"/>
        </w:rPr>
        <w:t>emotions</w:t>
      </w:r>
      <w:r w:rsidRPr="003466FD">
        <w:rPr>
          <w:rFonts w:ascii="Segoe UI" w:hAnsi="Segoe UI" w:cs="Segoe UI"/>
          <w:sz w:val="22"/>
          <w:szCs w:val="22"/>
        </w:rPr>
        <w:t xml:space="preserve">, experiences and </w:t>
      </w:r>
      <w:r w:rsidR="001869B2">
        <w:rPr>
          <w:rFonts w:ascii="Segoe UI" w:hAnsi="Segoe UI" w:cs="Segoe UI"/>
          <w:sz w:val="22"/>
          <w:szCs w:val="22"/>
        </w:rPr>
        <w:t>struggles but</w:t>
      </w:r>
      <w:r w:rsidRPr="003466FD">
        <w:rPr>
          <w:rFonts w:ascii="Segoe UI" w:hAnsi="Segoe UI" w:cs="Segoe UI"/>
          <w:sz w:val="22"/>
          <w:szCs w:val="22"/>
        </w:rPr>
        <w:t xml:space="preserve"> maintaining professional boundaries</w:t>
      </w:r>
      <w:r w:rsidR="001869B2">
        <w:rPr>
          <w:rFonts w:ascii="Segoe UI" w:hAnsi="Segoe UI" w:cs="Segoe UI"/>
          <w:sz w:val="22"/>
          <w:szCs w:val="22"/>
        </w:rPr>
        <w:t xml:space="preserve"> is non negotiable. Simple things like giving the patient a hug meeting </w:t>
      </w:r>
      <w:r w:rsidR="006D2D59">
        <w:rPr>
          <w:rFonts w:ascii="Segoe UI" w:hAnsi="Segoe UI" w:cs="Segoe UI"/>
          <w:sz w:val="22"/>
          <w:szCs w:val="22"/>
        </w:rPr>
        <w:t xml:space="preserve">the patient out of hours </w:t>
      </w:r>
      <w:r w:rsidR="00875840">
        <w:rPr>
          <w:rFonts w:ascii="Segoe UI" w:hAnsi="Segoe UI" w:cs="Segoe UI"/>
          <w:sz w:val="22"/>
          <w:szCs w:val="22"/>
        </w:rPr>
        <w:t xml:space="preserve">for a coffee without structure can allow </w:t>
      </w:r>
      <w:r w:rsidR="00895B4D">
        <w:rPr>
          <w:rFonts w:ascii="Segoe UI" w:hAnsi="Segoe UI" w:cs="Segoe UI"/>
          <w:sz w:val="22"/>
          <w:szCs w:val="22"/>
        </w:rPr>
        <w:t xml:space="preserve">unhealthy mental </w:t>
      </w:r>
      <w:r w:rsidR="005F51A2">
        <w:rPr>
          <w:rFonts w:ascii="Segoe UI" w:hAnsi="Segoe UI" w:cs="Segoe UI"/>
          <w:sz w:val="22"/>
          <w:szCs w:val="22"/>
        </w:rPr>
        <w:t xml:space="preserve">dependencies </w:t>
      </w:r>
      <w:r w:rsidR="00875840">
        <w:rPr>
          <w:rFonts w:ascii="Segoe UI" w:hAnsi="Segoe UI" w:cs="Segoe UI"/>
          <w:sz w:val="22"/>
          <w:szCs w:val="22"/>
        </w:rPr>
        <w:t>to develop.</w:t>
      </w:r>
      <w:r w:rsidRPr="003466FD">
        <w:rPr>
          <w:rFonts w:ascii="Segoe UI" w:hAnsi="Segoe UI" w:cs="Segoe UI"/>
          <w:sz w:val="22"/>
          <w:szCs w:val="22"/>
        </w:rPr>
        <w:t xml:space="preserve"> Demonstrating empathy</w:t>
      </w:r>
      <w:r w:rsidR="004F526C">
        <w:rPr>
          <w:rFonts w:ascii="Segoe UI" w:hAnsi="Segoe UI" w:cs="Segoe UI"/>
          <w:sz w:val="22"/>
          <w:szCs w:val="22"/>
        </w:rPr>
        <w:t xml:space="preserve"> in a genuine yet professional manner </w:t>
      </w:r>
      <w:r w:rsidRPr="003466FD">
        <w:rPr>
          <w:rFonts w:ascii="Segoe UI" w:hAnsi="Segoe UI" w:cs="Segoe UI"/>
          <w:sz w:val="22"/>
          <w:szCs w:val="22"/>
        </w:rPr>
        <w:t>helps patients feel respected and understood, strengthening the therapeutic relationship and improving</w:t>
      </w:r>
      <w:r w:rsidR="00B51559">
        <w:rPr>
          <w:rFonts w:ascii="Segoe UI" w:hAnsi="Segoe UI" w:cs="Segoe UI"/>
          <w:sz w:val="22"/>
          <w:szCs w:val="22"/>
        </w:rPr>
        <w:t xml:space="preserve"> the patient’s receptivity to </w:t>
      </w:r>
      <w:r w:rsidRPr="003466FD">
        <w:rPr>
          <w:rFonts w:ascii="Segoe UI" w:hAnsi="Segoe UI" w:cs="Segoe UI"/>
          <w:sz w:val="22"/>
          <w:szCs w:val="22"/>
        </w:rPr>
        <w:t xml:space="preserve">treatment. This is particularly important when supporting individuals experiencing severe anxiety, </w:t>
      </w:r>
      <w:r w:rsidR="00A02060" w:rsidRPr="003466FD">
        <w:rPr>
          <w:rFonts w:ascii="Segoe UI" w:hAnsi="Segoe UI" w:cs="Segoe UI"/>
          <w:sz w:val="22"/>
          <w:szCs w:val="22"/>
        </w:rPr>
        <w:t>schizophrenia,</w:t>
      </w:r>
      <w:r w:rsidRPr="003466FD">
        <w:rPr>
          <w:rFonts w:ascii="Segoe UI" w:hAnsi="Segoe UI" w:cs="Segoe UI"/>
          <w:sz w:val="22"/>
          <w:szCs w:val="22"/>
        </w:rPr>
        <w:t xml:space="preserve"> or personality disorders, where trust is essential for successful long-term care</w:t>
      </w:r>
      <w:r w:rsidR="00F23A81">
        <w:rPr>
          <w:rFonts w:ascii="Segoe UI" w:hAnsi="Segoe UI" w:cs="Segoe UI"/>
          <w:sz w:val="22"/>
          <w:szCs w:val="22"/>
        </w:rPr>
        <w:t xml:space="preserve"> to those </w:t>
      </w:r>
      <w:r w:rsidR="00035639">
        <w:rPr>
          <w:rFonts w:ascii="Segoe UI" w:hAnsi="Segoe UI" w:cs="Segoe UI"/>
          <w:sz w:val="22"/>
          <w:szCs w:val="22"/>
        </w:rPr>
        <w:t xml:space="preserve">experiencing </w:t>
      </w:r>
      <w:r w:rsidR="00765430">
        <w:rPr>
          <w:rFonts w:ascii="Segoe UI" w:hAnsi="Segoe UI" w:cs="Segoe UI"/>
          <w:sz w:val="22"/>
          <w:szCs w:val="22"/>
        </w:rPr>
        <w:t>severe</w:t>
      </w:r>
      <w:r w:rsidR="002351DA">
        <w:rPr>
          <w:rFonts w:ascii="Segoe UI" w:hAnsi="Segoe UI" w:cs="Segoe UI"/>
          <w:sz w:val="22"/>
          <w:szCs w:val="22"/>
        </w:rPr>
        <w:t xml:space="preserve"> mental health issues or </w:t>
      </w:r>
      <w:r w:rsidR="00765430">
        <w:rPr>
          <w:rFonts w:ascii="Segoe UI" w:hAnsi="Segoe UI" w:cs="Segoe UI"/>
          <w:sz w:val="22"/>
          <w:szCs w:val="22"/>
        </w:rPr>
        <w:t xml:space="preserve">delusional </w:t>
      </w:r>
      <w:r w:rsidR="002351DA">
        <w:rPr>
          <w:rFonts w:ascii="Segoe UI" w:hAnsi="Segoe UI" w:cs="Segoe UI"/>
          <w:sz w:val="22"/>
          <w:szCs w:val="22"/>
        </w:rPr>
        <w:t>beliefs.</w:t>
      </w:r>
      <w:r w:rsidR="00F23A81">
        <w:rPr>
          <w:rFonts w:ascii="Segoe UI" w:hAnsi="Segoe UI" w:cs="Segoe UI"/>
          <w:sz w:val="22"/>
          <w:szCs w:val="22"/>
        </w:rPr>
        <w:t xml:space="preserve"> </w:t>
      </w:r>
      <w:r w:rsidRPr="003466FD">
        <w:rPr>
          <w:rFonts w:ascii="Segoe UI" w:hAnsi="Segoe UI" w:cs="Segoe UI"/>
          <w:sz w:val="22"/>
          <w:szCs w:val="22"/>
        </w:rPr>
        <w:t>Without empathy, patients may become reluctant</w:t>
      </w:r>
      <w:r w:rsidR="00F23A81">
        <w:rPr>
          <w:rFonts w:ascii="Segoe UI" w:hAnsi="Segoe UI" w:cs="Segoe UI"/>
          <w:sz w:val="22"/>
          <w:szCs w:val="22"/>
        </w:rPr>
        <w:t xml:space="preserve"> </w:t>
      </w:r>
      <w:r w:rsidR="00050DF4">
        <w:rPr>
          <w:rFonts w:ascii="Segoe UI" w:hAnsi="Segoe UI" w:cs="Segoe UI"/>
          <w:sz w:val="22"/>
          <w:szCs w:val="22"/>
        </w:rPr>
        <w:t>to</w:t>
      </w:r>
      <w:r w:rsidRPr="003466FD">
        <w:rPr>
          <w:rFonts w:ascii="Segoe UI" w:hAnsi="Segoe UI" w:cs="Segoe UI"/>
          <w:sz w:val="22"/>
          <w:szCs w:val="22"/>
        </w:rPr>
        <w:t xml:space="preserve"> engage with treatment</w:t>
      </w:r>
      <w:r w:rsidR="00050DF4">
        <w:rPr>
          <w:rFonts w:ascii="Segoe UI" w:hAnsi="Segoe UI" w:cs="Segoe UI"/>
          <w:sz w:val="22"/>
          <w:szCs w:val="22"/>
        </w:rPr>
        <w:t xml:space="preserve"> and decline or avoid </w:t>
      </w:r>
      <w:r w:rsidR="00332CAE">
        <w:rPr>
          <w:rFonts w:ascii="Segoe UI" w:hAnsi="Segoe UI" w:cs="Segoe UI"/>
          <w:sz w:val="22"/>
          <w:szCs w:val="22"/>
        </w:rPr>
        <w:t xml:space="preserve">treatment which has been proven over time to result </w:t>
      </w:r>
      <w:r w:rsidRPr="003466FD">
        <w:rPr>
          <w:rFonts w:ascii="Segoe UI" w:hAnsi="Segoe UI" w:cs="Segoe UI"/>
          <w:sz w:val="22"/>
          <w:szCs w:val="22"/>
        </w:rPr>
        <w:t>in poorer mental health outcomes</w:t>
      </w:r>
      <w:r w:rsidR="005129C9">
        <w:rPr>
          <w:rFonts w:ascii="Segoe UI" w:hAnsi="Segoe UI" w:cs="Segoe UI"/>
          <w:sz w:val="22"/>
          <w:szCs w:val="22"/>
        </w:rPr>
        <w:t xml:space="preserve"> </w:t>
      </w:r>
      <w:r w:rsidR="00332CAE">
        <w:rPr>
          <w:rFonts w:ascii="Segoe UI" w:hAnsi="Segoe UI" w:cs="Segoe UI"/>
          <w:sz w:val="22"/>
          <w:szCs w:val="22"/>
        </w:rPr>
        <w:t xml:space="preserve">and breakdowns of care plans which would otherwise be successful. </w:t>
      </w:r>
      <w:r w:rsidRPr="003466FD">
        <w:rPr>
          <w:rFonts w:ascii="Segoe UI" w:hAnsi="Segoe UI" w:cs="Segoe UI"/>
          <w:sz w:val="22"/>
          <w:szCs w:val="22"/>
        </w:rPr>
        <w:t>Research</w:t>
      </w:r>
      <w:r w:rsidR="00332CAE">
        <w:rPr>
          <w:rFonts w:ascii="Segoe UI" w:hAnsi="Segoe UI" w:cs="Segoe UI"/>
          <w:sz w:val="22"/>
          <w:szCs w:val="22"/>
        </w:rPr>
        <w:t xml:space="preserve"> and statistics </w:t>
      </w:r>
      <w:r w:rsidRPr="003466FD">
        <w:rPr>
          <w:rFonts w:ascii="Segoe UI" w:hAnsi="Segoe UI" w:cs="Segoe UI"/>
          <w:sz w:val="22"/>
          <w:szCs w:val="22"/>
        </w:rPr>
        <w:t>ha</w:t>
      </w:r>
      <w:r w:rsidR="00332CAE">
        <w:rPr>
          <w:rFonts w:ascii="Segoe UI" w:hAnsi="Segoe UI" w:cs="Segoe UI"/>
          <w:sz w:val="22"/>
          <w:szCs w:val="22"/>
        </w:rPr>
        <w:t xml:space="preserve">ve </w:t>
      </w:r>
      <w:r w:rsidRPr="003466FD">
        <w:rPr>
          <w:rFonts w:ascii="Segoe UI" w:hAnsi="Segoe UI" w:cs="Segoe UI"/>
          <w:sz w:val="22"/>
          <w:szCs w:val="22"/>
        </w:rPr>
        <w:t xml:space="preserve">shown that </w:t>
      </w:r>
      <w:r w:rsidR="00332CAE">
        <w:rPr>
          <w:rFonts w:ascii="Segoe UI" w:hAnsi="Segoe UI" w:cs="Segoe UI"/>
          <w:sz w:val="22"/>
          <w:szCs w:val="22"/>
        </w:rPr>
        <w:t xml:space="preserve">empathetic </w:t>
      </w:r>
      <w:r w:rsidRPr="003466FD">
        <w:rPr>
          <w:rFonts w:ascii="Segoe UI" w:hAnsi="Segoe UI" w:cs="Segoe UI"/>
          <w:sz w:val="22"/>
          <w:szCs w:val="22"/>
        </w:rPr>
        <w:t xml:space="preserve">healthcare professionals </w:t>
      </w:r>
      <w:r w:rsidR="007F7883">
        <w:rPr>
          <w:rFonts w:ascii="Segoe UI" w:hAnsi="Segoe UI" w:cs="Segoe UI"/>
          <w:sz w:val="22"/>
          <w:szCs w:val="22"/>
        </w:rPr>
        <w:t>have higher rates of</w:t>
      </w:r>
      <w:r w:rsidRPr="003466FD">
        <w:rPr>
          <w:rFonts w:ascii="Segoe UI" w:hAnsi="Segoe UI" w:cs="Segoe UI"/>
          <w:sz w:val="22"/>
          <w:szCs w:val="22"/>
        </w:rPr>
        <w:t xml:space="preserve"> patient satisfaction, </w:t>
      </w:r>
      <w:r w:rsidR="00B475D6">
        <w:rPr>
          <w:rFonts w:ascii="Segoe UI" w:hAnsi="Segoe UI" w:cs="Segoe UI"/>
          <w:sz w:val="22"/>
          <w:szCs w:val="22"/>
        </w:rPr>
        <w:t xml:space="preserve">better </w:t>
      </w:r>
      <w:r w:rsidR="00D97D7F">
        <w:rPr>
          <w:rFonts w:ascii="Segoe UI" w:hAnsi="Segoe UI" w:cs="Segoe UI"/>
          <w:sz w:val="22"/>
          <w:szCs w:val="22"/>
        </w:rPr>
        <w:t>communication,</w:t>
      </w:r>
      <w:r w:rsidR="00B475D6">
        <w:rPr>
          <w:rFonts w:ascii="Segoe UI" w:hAnsi="Segoe UI" w:cs="Segoe UI"/>
          <w:sz w:val="22"/>
          <w:szCs w:val="22"/>
        </w:rPr>
        <w:t xml:space="preserve"> a</w:t>
      </w:r>
      <w:r w:rsidRPr="003466FD">
        <w:rPr>
          <w:rFonts w:ascii="Segoe UI" w:hAnsi="Segoe UI" w:cs="Segoe UI"/>
          <w:sz w:val="22"/>
          <w:szCs w:val="22"/>
        </w:rPr>
        <w:t xml:space="preserve">nd </w:t>
      </w:r>
      <w:r w:rsidR="003023ED">
        <w:rPr>
          <w:rFonts w:ascii="Segoe UI" w:hAnsi="Segoe UI" w:cs="Segoe UI"/>
          <w:sz w:val="22"/>
          <w:szCs w:val="22"/>
        </w:rPr>
        <w:t>m</w:t>
      </w:r>
      <w:r w:rsidR="00943199">
        <w:rPr>
          <w:rFonts w:ascii="Segoe UI" w:hAnsi="Segoe UI" w:cs="Segoe UI"/>
          <w:sz w:val="22"/>
          <w:szCs w:val="22"/>
        </w:rPr>
        <w:t xml:space="preserve">ore reliable and consistent </w:t>
      </w:r>
      <w:r w:rsidRPr="003466FD">
        <w:rPr>
          <w:rFonts w:ascii="Segoe UI" w:hAnsi="Segoe UI" w:cs="Segoe UI"/>
          <w:sz w:val="22"/>
          <w:szCs w:val="22"/>
        </w:rPr>
        <w:t>clinical outcomes (</w:t>
      </w:r>
      <w:proofErr w:type="spellStart"/>
      <w:r w:rsidRPr="003466FD">
        <w:rPr>
          <w:rFonts w:ascii="Segoe UI" w:hAnsi="Segoe UI" w:cs="Segoe UI"/>
          <w:sz w:val="22"/>
          <w:szCs w:val="22"/>
        </w:rPr>
        <w:t>Hojat</w:t>
      </w:r>
      <w:proofErr w:type="spellEnd"/>
      <w:r w:rsidRPr="003466FD">
        <w:rPr>
          <w:rFonts w:ascii="Segoe UI" w:hAnsi="Segoe UI" w:cs="Segoe UI"/>
          <w:sz w:val="22"/>
          <w:szCs w:val="22"/>
        </w:rPr>
        <w:t>, 2007)</w:t>
      </w:r>
      <w:r w:rsidR="00F61B92">
        <w:rPr>
          <w:rFonts w:ascii="Segoe UI" w:hAnsi="Segoe UI" w:cs="Segoe UI"/>
          <w:sz w:val="22"/>
          <w:szCs w:val="22"/>
        </w:rPr>
        <w:t>. Wh</w:t>
      </w:r>
      <w:r w:rsidR="00943199">
        <w:rPr>
          <w:rFonts w:ascii="Segoe UI" w:hAnsi="Segoe UI" w:cs="Segoe UI"/>
          <w:sz w:val="22"/>
          <w:szCs w:val="22"/>
        </w:rPr>
        <w:t xml:space="preserve">en these skills are combined it allows the psychiatrist to provide </w:t>
      </w:r>
      <w:r w:rsidRPr="003466FD">
        <w:rPr>
          <w:rFonts w:ascii="Segoe UI" w:hAnsi="Segoe UI" w:cs="Segoe UI"/>
          <w:sz w:val="22"/>
          <w:szCs w:val="22"/>
        </w:rPr>
        <w:t>effective mental healthcare.</w:t>
      </w:r>
    </w:p>
    <w:p w14:paraId="5A2F3044" w14:textId="77777777" w:rsidR="00943199" w:rsidRPr="003466FD" w:rsidRDefault="00943199">
      <w:pPr>
        <w:pStyle w:val="p1"/>
        <w:rPr>
          <w:rFonts w:ascii="Segoe UI" w:hAnsi="Segoe UI" w:cs="Segoe UI"/>
          <w:sz w:val="22"/>
          <w:szCs w:val="22"/>
        </w:rPr>
      </w:pPr>
    </w:p>
    <w:p w14:paraId="3619F070" w14:textId="1F73F58C" w:rsidR="00774092" w:rsidRPr="003466FD" w:rsidRDefault="00774092" w:rsidP="00905D39">
      <w:pPr>
        <w:spacing w:after="0" w:line="240" w:lineRule="auto"/>
        <w:jc w:val="both"/>
        <w:rPr>
          <w:rFonts w:cs="Segoe UI"/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3974D855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>for</w:t>
      </w:r>
      <w:bookmarkEnd w:id="13"/>
      <w:bookmarkEnd w:id="14"/>
      <w:bookmarkEnd w:id="15"/>
      <w:bookmarkEnd w:id="16"/>
      <w:r w:rsidR="00CB0C5B">
        <w:t xml:space="preserve"> psychiatry </w:t>
      </w:r>
    </w:p>
    <w:p w14:paraId="32B77EA5" w14:textId="7FA75300" w:rsidR="00E320E4" w:rsidRPr="00094669" w:rsidRDefault="00690E8C">
      <w:pPr>
        <w:pStyle w:val="p1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Continually </w:t>
      </w:r>
      <w:r w:rsidR="00E320E4" w:rsidRPr="00094669">
        <w:rPr>
          <w:rFonts w:ascii="Segoe UI" w:hAnsi="Segoe UI" w:cs="Segoe UI"/>
          <w:sz w:val="22"/>
          <w:szCs w:val="22"/>
        </w:rPr>
        <w:t>develop</w:t>
      </w:r>
      <w:r>
        <w:rPr>
          <w:rFonts w:ascii="Segoe UI" w:hAnsi="Segoe UI" w:cs="Segoe UI"/>
          <w:sz w:val="22"/>
          <w:szCs w:val="22"/>
        </w:rPr>
        <w:t>ing</w:t>
      </w:r>
      <w:r w:rsidR="00E320E4" w:rsidRPr="00094669">
        <w:rPr>
          <w:rFonts w:ascii="Segoe UI" w:hAnsi="Segoe UI" w:cs="Segoe UI"/>
          <w:sz w:val="22"/>
          <w:szCs w:val="22"/>
        </w:rPr>
        <w:t xml:space="preserve"> key skills </w:t>
      </w:r>
      <w:r>
        <w:rPr>
          <w:rFonts w:ascii="Segoe UI" w:hAnsi="Segoe UI" w:cs="Segoe UI"/>
          <w:sz w:val="22"/>
          <w:szCs w:val="22"/>
        </w:rPr>
        <w:t xml:space="preserve">is essential to </w:t>
      </w:r>
      <w:r w:rsidR="00E320E4" w:rsidRPr="00094669">
        <w:rPr>
          <w:rFonts w:ascii="Segoe UI" w:hAnsi="Segoe UI" w:cs="Segoe UI"/>
          <w:sz w:val="22"/>
          <w:szCs w:val="22"/>
        </w:rPr>
        <w:t>support people with mental health difficulties</w:t>
      </w:r>
      <w:r>
        <w:rPr>
          <w:rFonts w:ascii="Segoe UI" w:hAnsi="Segoe UI" w:cs="Segoe UI"/>
          <w:sz w:val="22"/>
          <w:szCs w:val="22"/>
        </w:rPr>
        <w:t xml:space="preserve"> as the</w:t>
      </w:r>
      <w:r w:rsidR="00777262">
        <w:rPr>
          <w:rFonts w:ascii="Segoe UI" w:hAnsi="Segoe UI" w:cs="Segoe UI"/>
          <w:sz w:val="22"/>
          <w:szCs w:val="22"/>
        </w:rPr>
        <w:t xml:space="preserve">re are many environmental </w:t>
      </w:r>
      <w:r w:rsidR="00832766">
        <w:rPr>
          <w:rFonts w:ascii="Segoe UI" w:hAnsi="Segoe UI" w:cs="Segoe UI"/>
          <w:sz w:val="22"/>
          <w:szCs w:val="22"/>
        </w:rPr>
        <w:t>factors that are always changing in the patients mind and life</w:t>
      </w:r>
      <w:r w:rsidR="00CC4474">
        <w:rPr>
          <w:rFonts w:ascii="Segoe UI" w:hAnsi="Segoe UI" w:cs="Segoe UI"/>
          <w:sz w:val="22"/>
          <w:szCs w:val="22"/>
        </w:rPr>
        <w:t xml:space="preserve"> </w:t>
      </w:r>
      <w:r w:rsidR="00C354D5">
        <w:rPr>
          <w:rFonts w:ascii="Segoe UI" w:hAnsi="Segoe UI" w:cs="Segoe UI"/>
          <w:sz w:val="22"/>
          <w:szCs w:val="22"/>
        </w:rPr>
        <w:t>meaning</w:t>
      </w:r>
      <w:r w:rsidR="00CC4474">
        <w:rPr>
          <w:rFonts w:ascii="Segoe UI" w:hAnsi="Segoe UI" w:cs="Segoe UI"/>
          <w:sz w:val="22"/>
          <w:szCs w:val="22"/>
        </w:rPr>
        <w:t xml:space="preserve"> </w:t>
      </w:r>
      <w:r w:rsidR="00D90093">
        <w:rPr>
          <w:rFonts w:ascii="Segoe UI" w:hAnsi="Segoe UI" w:cs="Segoe UI"/>
          <w:sz w:val="22"/>
          <w:szCs w:val="22"/>
        </w:rPr>
        <w:t xml:space="preserve">the </w:t>
      </w:r>
      <w:r w:rsidR="00F155E6" w:rsidRPr="00F155E6">
        <w:rPr>
          <w:rFonts w:ascii="Segoe UI" w:hAnsi="Segoe UI" w:cs="Segoe UI"/>
          <w:sz w:val="22"/>
          <w:szCs w:val="22"/>
        </w:rPr>
        <w:t>individual's</w:t>
      </w:r>
      <w:r w:rsidR="00D90093">
        <w:rPr>
          <w:rFonts w:ascii="Segoe UI" w:hAnsi="Segoe UI" w:cs="Segoe UI"/>
          <w:sz w:val="22"/>
          <w:szCs w:val="22"/>
        </w:rPr>
        <w:t xml:space="preserve"> needs are </w:t>
      </w:r>
      <w:r w:rsidR="00C354D5">
        <w:rPr>
          <w:rFonts w:ascii="Segoe UI" w:hAnsi="Segoe UI" w:cs="Segoe UI"/>
          <w:sz w:val="22"/>
          <w:szCs w:val="22"/>
        </w:rPr>
        <w:t>constantly evolvin</w:t>
      </w:r>
      <w:r w:rsidR="009937CA">
        <w:rPr>
          <w:rFonts w:ascii="Segoe UI" w:hAnsi="Segoe UI" w:cs="Segoe UI"/>
          <w:sz w:val="22"/>
          <w:szCs w:val="22"/>
        </w:rPr>
        <w:t>g</w:t>
      </w:r>
      <w:r w:rsidR="00791CB2">
        <w:rPr>
          <w:rFonts w:ascii="Segoe UI" w:hAnsi="Segoe UI" w:cs="Segoe UI"/>
          <w:sz w:val="22"/>
          <w:szCs w:val="22"/>
        </w:rPr>
        <w:t xml:space="preserve">. </w:t>
      </w:r>
      <w:r w:rsidR="00013A48">
        <w:rPr>
          <w:rFonts w:ascii="Segoe UI" w:hAnsi="Segoe UI" w:cs="Segoe UI"/>
          <w:sz w:val="22"/>
          <w:szCs w:val="22"/>
        </w:rPr>
        <w:t xml:space="preserve">The </w:t>
      </w:r>
      <w:r w:rsidR="00832766">
        <w:rPr>
          <w:rFonts w:ascii="Segoe UI" w:hAnsi="Segoe UI" w:cs="Segoe UI"/>
          <w:sz w:val="22"/>
          <w:szCs w:val="22"/>
        </w:rPr>
        <w:t>3</w:t>
      </w:r>
      <w:r w:rsidR="00E320E4" w:rsidRPr="00094669">
        <w:rPr>
          <w:rFonts w:ascii="Segoe UI" w:hAnsi="Segoe UI" w:cs="Segoe UI"/>
          <w:sz w:val="22"/>
          <w:szCs w:val="22"/>
        </w:rPr>
        <w:t xml:space="preserve"> </w:t>
      </w:r>
      <w:r w:rsidR="005B7C6E">
        <w:rPr>
          <w:rFonts w:ascii="Segoe UI" w:hAnsi="Segoe UI" w:cs="Segoe UI"/>
          <w:sz w:val="22"/>
          <w:szCs w:val="22"/>
        </w:rPr>
        <w:t xml:space="preserve">most </w:t>
      </w:r>
      <w:r w:rsidR="00E320E4" w:rsidRPr="00094669">
        <w:rPr>
          <w:rFonts w:ascii="Segoe UI" w:hAnsi="Segoe UI" w:cs="Segoe UI"/>
          <w:sz w:val="22"/>
          <w:szCs w:val="22"/>
        </w:rPr>
        <w:t>useful strategies are continuing professional developmen</w:t>
      </w:r>
      <w:r w:rsidR="003F3B67">
        <w:rPr>
          <w:rFonts w:ascii="Segoe UI" w:hAnsi="Segoe UI" w:cs="Segoe UI"/>
          <w:sz w:val="22"/>
          <w:szCs w:val="22"/>
        </w:rPr>
        <w:t xml:space="preserve">t </w:t>
      </w:r>
      <w:r w:rsidR="00E320E4" w:rsidRPr="00094669">
        <w:rPr>
          <w:rFonts w:ascii="Segoe UI" w:hAnsi="Segoe UI" w:cs="Segoe UI"/>
          <w:sz w:val="22"/>
          <w:szCs w:val="22"/>
        </w:rPr>
        <w:t xml:space="preserve">(CPD), reflective </w:t>
      </w:r>
      <w:r w:rsidR="00D97D7F" w:rsidRPr="00094669">
        <w:rPr>
          <w:rFonts w:ascii="Segoe UI" w:hAnsi="Segoe UI" w:cs="Segoe UI"/>
          <w:sz w:val="22"/>
          <w:szCs w:val="22"/>
        </w:rPr>
        <w:t>practice,</w:t>
      </w:r>
      <w:r w:rsidR="00E320E4" w:rsidRPr="00094669">
        <w:rPr>
          <w:rFonts w:ascii="Segoe UI" w:hAnsi="Segoe UI" w:cs="Segoe UI"/>
          <w:sz w:val="22"/>
          <w:szCs w:val="22"/>
        </w:rPr>
        <w:t xml:space="preserve"> </w:t>
      </w:r>
      <w:r w:rsidR="001F4E19">
        <w:rPr>
          <w:rFonts w:ascii="Segoe UI" w:hAnsi="Segoe UI" w:cs="Segoe UI"/>
          <w:sz w:val="22"/>
          <w:szCs w:val="22"/>
        </w:rPr>
        <w:t xml:space="preserve">and revision </w:t>
      </w:r>
      <w:r w:rsidR="00E320E4" w:rsidRPr="00094669">
        <w:rPr>
          <w:rFonts w:ascii="Segoe UI" w:hAnsi="Segoe UI" w:cs="Segoe UI"/>
          <w:sz w:val="22"/>
          <w:szCs w:val="22"/>
        </w:rPr>
        <w:t xml:space="preserve">with clinical supervision, </w:t>
      </w:r>
      <w:r w:rsidR="00FF63D7">
        <w:rPr>
          <w:rFonts w:ascii="Segoe UI" w:hAnsi="Segoe UI" w:cs="Segoe UI"/>
          <w:sz w:val="22"/>
          <w:szCs w:val="22"/>
        </w:rPr>
        <w:t>along</w:t>
      </w:r>
      <w:r w:rsidR="00E320E4" w:rsidRPr="00094669">
        <w:rPr>
          <w:rFonts w:ascii="Segoe UI" w:hAnsi="Segoe UI" w:cs="Segoe UI"/>
          <w:sz w:val="22"/>
          <w:szCs w:val="22"/>
        </w:rPr>
        <w:t xml:space="preserve"> </w:t>
      </w:r>
      <w:r w:rsidR="00FF63D7">
        <w:rPr>
          <w:rFonts w:ascii="Segoe UI" w:hAnsi="Segoe UI" w:cs="Segoe UI"/>
          <w:sz w:val="22"/>
          <w:szCs w:val="22"/>
        </w:rPr>
        <w:t xml:space="preserve">with </w:t>
      </w:r>
      <w:r w:rsidR="00E320E4" w:rsidRPr="00094669">
        <w:rPr>
          <w:rFonts w:ascii="Segoe UI" w:hAnsi="Segoe UI" w:cs="Segoe UI"/>
          <w:sz w:val="22"/>
          <w:szCs w:val="22"/>
        </w:rPr>
        <w:t xml:space="preserve">gaining practical experience </w:t>
      </w:r>
      <w:r w:rsidR="00FF63D7">
        <w:rPr>
          <w:rFonts w:ascii="Segoe UI" w:hAnsi="Segoe UI" w:cs="Segoe UI"/>
          <w:sz w:val="22"/>
          <w:szCs w:val="22"/>
        </w:rPr>
        <w:t xml:space="preserve">taking any opportunities </w:t>
      </w:r>
      <w:r w:rsidR="001426AB">
        <w:rPr>
          <w:rFonts w:ascii="Segoe UI" w:hAnsi="Segoe UI" w:cs="Segoe UI"/>
          <w:sz w:val="22"/>
          <w:szCs w:val="22"/>
        </w:rPr>
        <w:t xml:space="preserve">available </w:t>
      </w:r>
      <w:r w:rsidR="00E320E4" w:rsidRPr="00094669">
        <w:rPr>
          <w:rFonts w:ascii="Segoe UI" w:hAnsi="Segoe UI" w:cs="Segoe UI"/>
          <w:sz w:val="22"/>
          <w:szCs w:val="22"/>
        </w:rPr>
        <w:t>through placements and volunteering</w:t>
      </w:r>
      <w:r w:rsidR="001426AB">
        <w:rPr>
          <w:rFonts w:ascii="Segoe UI" w:hAnsi="Segoe UI" w:cs="Segoe UI"/>
          <w:sz w:val="22"/>
          <w:szCs w:val="22"/>
        </w:rPr>
        <w:t xml:space="preserve">. These </w:t>
      </w:r>
      <w:r w:rsidR="00E320E4" w:rsidRPr="00094669">
        <w:rPr>
          <w:rFonts w:ascii="Segoe UI" w:hAnsi="Segoe UI" w:cs="Segoe UI"/>
          <w:sz w:val="22"/>
          <w:szCs w:val="22"/>
        </w:rPr>
        <w:t>strategies</w:t>
      </w:r>
      <w:r w:rsidR="009E4A4B">
        <w:rPr>
          <w:rFonts w:ascii="Segoe UI" w:hAnsi="Segoe UI" w:cs="Segoe UI"/>
          <w:sz w:val="22"/>
          <w:szCs w:val="22"/>
        </w:rPr>
        <w:t xml:space="preserve"> </w:t>
      </w:r>
      <w:r w:rsidR="00667BD1">
        <w:rPr>
          <w:rFonts w:ascii="Segoe UI" w:hAnsi="Segoe UI" w:cs="Segoe UI"/>
          <w:sz w:val="22"/>
          <w:szCs w:val="22"/>
        </w:rPr>
        <w:t>have been chosen</w:t>
      </w:r>
      <w:r w:rsidR="00E320E4" w:rsidRPr="00094669">
        <w:rPr>
          <w:rFonts w:ascii="Segoe UI" w:hAnsi="Segoe UI" w:cs="Segoe UI"/>
          <w:sz w:val="22"/>
          <w:szCs w:val="22"/>
        </w:rPr>
        <w:t xml:space="preserve"> because </w:t>
      </w:r>
      <w:r w:rsidR="00D97D7F" w:rsidRPr="00094669">
        <w:rPr>
          <w:rFonts w:ascii="Segoe UI" w:hAnsi="Segoe UI" w:cs="Segoe UI"/>
          <w:sz w:val="22"/>
          <w:szCs w:val="22"/>
        </w:rPr>
        <w:t>they</w:t>
      </w:r>
      <w:r w:rsidR="00D97D7F">
        <w:rPr>
          <w:rFonts w:ascii="Segoe UI" w:hAnsi="Segoe UI" w:cs="Segoe UI"/>
          <w:sz w:val="22"/>
          <w:szCs w:val="22"/>
        </w:rPr>
        <w:t xml:space="preserve"> have</w:t>
      </w:r>
      <w:r w:rsidR="00667BD1">
        <w:rPr>
          <w:rFonts w:ascii="Segoe UI" w:hAnsi="Segoe UI" w:cs="Segoe UI"/>
          <w:sz w:val="22"/>
          <w:szCs w:val="22"/>
        </w:rPr>
        <w:t xml:space="preserve"> been proven to </w:t>
      </w:r>
      <w:r w:rsidR="00E320E4" w:rsidRPr="00094669">
        <w:rPr>
          <w:rFonts w:ascii="Segoe UI" w:hAnsi="Segoe UI" w:cs="Segoe UI"/>
          <w:sz w:val="22"/>
          <w:szCs w:val="22"/>
        </w:rPr>
        <w:t xml:space="preserve">help </w:t>
      </w:r>
      <w:r w:rsidR="00A30FAE">
        <w:rPr>
          <w:rFonts w:ascii="Segoe UI" w:hAnsi="Segoe UI" w:cs="Segoe UI"/>
          <w:sz w:val="22"/>
          <w:szCs w:val="22"/>
        </w:rPr>
        <w:t xml:space="preserve">psychiatrists </w:t>
      </w:r>
      <w:r w:rsidR="00E320E4" w:rsidRPr="00094669">
        <w:rPr>
          <w:rFonts w:ascii="Segoe UI" w:hAnsi="Segoe UI" w:cs="Segoe UI"/>
          <w:sz w:val="22"/>
          <w:szCs w:val="22"/>
        </w:rPr>
        <w:t xml:space="preserve">improve their communication, empathy and critical thinking skills while ensuring they continue to </w:t>
      </w:r>
      <w:r w:rsidR="004D325B">
        <w:rPr>
          <w:rFonts w:ascii="Segoe UI" w:hAnsi="Segoe UI" w:cs="Segoe UI"/>
          <w:sz w:val="22"/>
          <w:szCs w:val="22"/>
        </w:rPr>
        <w:t xml:space="preserve">reliably </w:t>
      </w:r>
      <w:r w:rsidR="00E320E4" w:rsidRPr="00094669">
        <w:rPr>
          <w:rFonts w:ascii="Segoe UI" w:hAnsi="Segoe UI" w:cs="Segoe UI"/>
          <w:sz w:val="22"/>
          <w:szCs w:val="22"/>
        </w:rPr>
        <w:t xml:space="preserve">provide safe, </w:t>
      </w:r>
      <w:r w:rsidR="00D97D7F" w:rsidRPr="00094669">
        <w:rPr>
          <w:rFonts w:ascii="Segoe UI" w:hAnsi="Segoe UI" w:cs="Segoe UI"/>
          <w:sz w:val="22"/>
          <w:szCs w:val="22"/>
        </w:rPr>
        <w:t>ethical,</w:t>
      </w:r>
      <w:r w:rsidR="00E320E4" w:rsidRPr="00094669">
        <w:rPr>
          <w:rFonts w:ascii="Segoe UI" w:hAnsi="Segoe UI" w:cs="Segoe UI"/>
          <w:sz w:val="22"/>
          <w:szCs w:val="22"/>
        </w:rPr>
        <w:t xml:space="preserve"> and evidence-based care.</w:t>
      </w:r>
    </w:p>
    <w:p w14:paraId="4482403B" w14:textId="5A52786A" w:rsidR="00E320E4" w:rsidRPr="00094669" w:rsidRDefault="00E320E4">
      <w:pPr>
        <w:pStyle w:val="p1"/>
        <w:rPr>
          <w:rStyle w:val="s1"/>
          <w:rFonts w:ascii="Segoe UI" w:hAnsi="Segoe UI" w:cs="Segoe UI"/>
          <w:sz w:val="22"/>
          <w:szCs w:val="22"/>
        </w:rPr>
      </w:pPr>
      <w:r w:rsidRPr="00094669">
        <w:rPr>
          <w:rFonts w:ascii="Segoe UI" w:hAnsi="Segoe UI" w:cs="Segoe UI"/>
          <w:sz w:val="22"/>
          <w:szCs w:val="22"/>
        </w:rPr>
        <w:t>The</w:t>
      </w:r>
      <w:r w:rsidR="000374FA">
        <w:rPr>
          <w:rFonts w:ascii="Segoe UI" w:hAnsi="Segoe UI" w:cs="Segoe UI"/>
          <w:sz w:val="22"/>
          <w:szCs w:val="22"/>
        </w:rPr>
        <w:t xml:space="preserve"> </w:t>
      </w:r>
      <w:r w:rsidR="007F6D55">
        <w:rPr>
          <w:rFonts w:ascii="Segoe UI" w:hAnsi="Segoe UI" w:cs="Segoe UI"/>
          <w:sz w:val="22"/>
          <w:szCs w:val="22"/>
        </w:rPr>
        <w:t>1</w:t>
      </w:r>
      <w:r w:rsidR="007F6D55" w:rsidRPr="007F6D55">
        <w:rPr>
          <w:rFonts w:ascii="Segoe UI" w:hAnsi="Segoe UI" w:cs="Segoe UI"/>
          <w:sz w:val="22"/>
          <w:szCs w:val="22"/>
          <w:vertAlign w:val="superscript"/>
        </w:rPr>
        <w:t>st</w:t>
      </w:r>
      <w:r w:rsidR="007F6D55">
        <w:rPr>
          <w:rFonts w:ascii="Segoe UI" w:hAnsi="Segoe UI" w:cs="Segoe UI"/>
          <w:sz w:val="22"/>
          <w:szCs w:val="22"/>
        </w:rPr>
        <w:t xml:space="preserve"> </w:t>
      </w:r>
      <w:r w:rsidRPr="00094669">
        <w:rPr>
          <w:rFonts w:ascii="Segoe UI" w:hAnsi="Segoe UI" w:cs="Segoe UI"/>
          <w:sz w:val="22"/>
          <w:szCs w:val="22"/>
        </w:rPr>
        <w:t>strategy</w:t>
      </w:r>
      <w:r w:rsidR="00B14597">
        <w:rPr>
          <w:rStyle w:val="s1"/>
          <w:rFonts w:ascii="Segoe UI" w:hAnsi="Segoe UI" w:cs="Segoe UI"/>
          <w:sz w:val="22"/>
          <w:szCs w:val="22"/>
        </w:rPr>
        <w:t xml:space="preserve"> is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CPD </w:t>
      </w:r>
      <w:r w:rsidR="00C200D8">
        <w:rPr>
          <w:rStyle w:val="s1"/>
          <w:rFonts w:ascii="Segoe UI" w:hAnsi="Segoe UI" w:cs="Segoe UI"/>
          <w:sz w:val="22"/>
          <w:szCs w:val="22"/>
        </w:rPr>
        <w:t>(c</w:t>
      </w:r>
      <w:r w:rsidR="005C451D">
        <w:rPr>
          <w:rStyle w:val="s1"/>
          <w:rFonts w:ascii="Segoe UI" w:hAnsi="Segoe UI" w:cs="Segoe UI"/>
          <w:sz w:val="22"/>
          <w:szCs w:val="22"/>
        </w:rPr>
        <w:t>ontinu</w:t>
      </w:r>
      <w:r w:rsidR="0088555A">
        <w:rPr>
          <w:rStyle w:val="s1"/>
          <w:rFonts w:ascii="Segoe UI" w:hAnsi="Segoe UI" w:cs="Segoe UI"/>
          <w:sz w:val="22"/>
          <w:szCs w:val="22"/>
        </w:rPr>
        <w:t>ing professional development</w:t>
      </w:r>
      <w:r w:rsidR="00700A2A">
        <w:rPr>
          <w:rStyle w:val="s1"/>
          <w:rFonts w:ascii="Segoe UI" w:hAnsi="Segoe UI" w:cs="Segoe UI"/>
          <w:sz w:val="22"/>
          <w:szCs w:val="22"/>
        </w:rPr>
        <w:t>)</w:t>
      </w:r>
      <w:r w:rsidR="0088555A">
        <w:rPr>
          <w:rStyle w:val="s1"/>
          <w:rFonts w:ascii="Segoe UI" w:hAnsi="Segoe UI" w:cs="Segoe UI"/>
          <w:sz w:val="22"/>
          <w:szCs w:val="22"/>
        </w:rPr>
        <w:t xml:space="preserve"> w</w:t>
      </w:r>
      <w:r w:rsidR="00B14597">
        <w:rPr>
          <w:rStyle w:val="s1"/>
          <w:rFonts w:ascii="Segoe UI" w:hAnsi="Segoe UI" w:cs="Segoe UI"/>
          <w:sz w:val="22"/>
          <w:szCs w:val="22"/>
        </w:rPr>
        <w:t xml:space="preserve">hich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involves </w:t>
      </w:r>
      <w:r w:rsidR="003449F7">
        <w:rPr>
          <w:rStyle w:val="s1"/>
          <w:rFonts w:ascii="Segoe UI" w:hAnsi="Segoe UI" w:cs="Segoe UI"/>
          <w:sz w:val="22"/>
          <w:szCs w:val="22"/>
        </w:rPr>
        <w:t xml:space="preserve">actively </w:t>
      </w:r>
      <w:r w:rsidRPr="00094669">
        <w:rPr>
          <w:rStyle w:val="s1"/>
          <w:rFonts w:ascii="Segoe UI" w:hAnsi="Segoe UI" w:cs="Segoe UI"/>
          <w:sz w:val="22"/>
          <w:szCs w:val="22"/>
        </w:rPr>
        <w:t>attending training courses, workshops, conferences and completing online learning to keep professional knowledge and skills up to date</w:t>
      </w:r>
      <w:r w:rsidR="004A325A">
        <w:rPr>
          <w:rStyle w:val="s1"/>
          <w:rFonts w:ascii="Segoe UI" w:hAnsi="Segoe UI" w:cs="Segoe UI"/>
          <w:sz w:val="22"/>
          <w:szCs w:val="22"/>
        </w:rPr>
        <w:t xml:space="preserve"> and creates a compounding effect of experience and knowledge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. </w:t>
      </w:r>
      <w:r w:rsidR="004A325A">
        <w:rPr>
          <w:rStyle w:val="s1"/>
          <w:rFonts w:ascii="Segoe UI" w:hAnsi="Segoe UI" w:cs="Segoe UI"/>
          <w:sz w:val="22"/>
          <w:szCs w:val="22"/>
        </w:rPr>
        <w:t xml:space="preserve">Psychiatry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is constantly evolving as new research and therapeutic approaches become available, so </w:t>
      </w:r>
      <w:r w:rsidR="005B7345">
        <w:rPr>
          <w:rStyle w:val="s1"/>
          <w:rFonts w:ascii="Segoe UI" w:hAnsi="Segoe UI" w:cs="Segoe UI"/>
          <w:sz w:val="22"/>
          <w:szCs w:val="22"/>
        </w:rPr>
        <w:t xml:space="preserve">psychiatrists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must continue learning throughout their careers. For example, a clinical </w:t>
      </w:r>
      <w:r w:rsidR="005D4438">
        <w:rPr>
          <w:rStyle w:val="s1"/>
          <w:rFonts w:ascii="Segoe UI" w:hAnsi="Segoe UI" w:cs="Segoe UI"/>
          <w:sz w:val="22"/>
          <w:szCs w:val="22"/>
        </w:rPr>
        <w:t xml:space="preserve">psychiatrist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may complete </w:t>
      </w:r>
      <w:r w:rsidR="00D97D7F" w:rsidRPr="00094669">
        <w:rPr>
          <w:rStyle w:val="s1"/>
          <w:rFonts w:ascii="Segoe UI" w:hAnsi="Segoe UI" w:cs="Segoe UI"/>
          <w:sz w:val="22"/>
          <w:szCs w:val="22"/>
        </w:rPr>
        <w:t>added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 training in Cognitive Behavioural Therapy (CBT) to improve the</w:t>
      </w:r>
      <w:r w:rsidR="003F211B">
        <w:rPr>
          <w:rStyle w:val="s1"/>
          <w:rFonts w:ascii="Segoe UI" w:hAnsi="Segoe UI" w:cs="Segoe UI"/>
          <w:sz w:val="22"/>
          <w:szCs w:val="22"/>
        </w:rPr>
        <w:t xml:space="preserve">ir skills and abilities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they provide </w:t>
      </w:r>
      <w:r w:rsidR="00705356">
        <w:rPr>
          <w:rStyle w:val="s1"/>
          <w:rFonts w:ascii="Segoe UI" w:hAnsi="Segoe UI" w:cs="Segoe UI"/>
          <w:sz w:val="22"/>
          <w:szCs w:val="22"/>
        </w:rPr>
        <w:t xml:space="preserve">more </w:t>
      </w:r>
      <w:r w:rsidR="003F211B">
        <w:rPr>
          <w:rStyle w:val="s1"/>
          <w:rFonts w:ascii="Segoe UI" w:hAnsi="Segoe UI" w:cs="Segoe UI"/>
          <w:sz w:val="22"/>
          <w:szCs w:val="22"/>
        </w:rPr>
        <w:t xml:space="preserve">efficient care to </w:t>
      </w:r>
      <w:r w:rsidR="00705356">
        <w:rPr>
          <w:rStyle w:val="s1"/>
          <w:rFonts w:ascii="Segoe UI" w:hAnsi="Segoe UI" w:cs="Segoe UI"/>
          <w:sz w:val="22"/>
          <w:szCs w:val="22"/>
        </w:rPr>
        <w:t>patients dealing with a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nxiety or depression. </w:t>
      </w:r>
      <w:r w:rsidR="00244DE4">
        <w:rPr>
          <w:rStyle w:val="s1"/>
          <w:rFonts w:ascii="Segoe UI" w:hAnsi="Segoe UI" w:cs="Segoe UI"/>
          <w:sz w:val="22"/>
          <w:szCs w:val="22"/>
        </w:rPr>
        <w:t xml:space="preserve">This allows </w:t>
      </w:r>
      <w:r w:rsidR="00244DE4" w:rsidRPr="00094669">
        <w:rPr>
          <w:rStyle w:val="s1"/>
          <w:rFonts w:ascii="Segoe UI" w:hAnsi="Segoe UI" w:cs="Segoe UI"/>
          <w:sz w:val="22"/>
          <w:szCs w:val="22"/>
        </w:rPr>
        <w:t>them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 to use </w:t>
      </w:r>
      <w:r w:rsidR="00244DE4">
        <w:rPr>
          <w:rStyle w:val="s1"/>
          <w:rFonts w:ascii="Segoe UI" w:hAnsi="Segoe UI" w:cs="Segoe UI"/>
          <w:sz w:val="22"/>
          <w:szCs w:val="22"/>
        </w:rPr>
        <w:t xml:space="preserve">develop </w:t>
      </w:r>
      <w:r w:rsidR="00EF2DD4">
        <w:rPr>
          <w:rStyle w:val="s1"/>
          <w:rFonts w:ascii="Segoe UI" w:hAnsi="Segoe UI" w:cs="Segoe UI"/>
          <w:sz w:val="22"/>
          <w:szCs w:val="22"/>
        </w:rPr>
        <w:t xml:space="preserve">more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effective and evidence-based </w:t>
      </w:r>
      <w:r w:rsidR="00EF2DD4">
        <w:rPr>
          <w:rStyle w:val="s1"/>
          <w:rFonts w:ascii="Segoe UI" w:hAnsi="Segoe UI" w:cs="Segoe UI"/>
          <w:sz w:val="22"/>
          <w:szCs w:val="22"/>
        </w:rPr>
        <w:t xml:space="preserve">strategies for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interventions with their clients. </w:t>
      </w:r>
      <w:r w:rsidR="000F770E">
        <w:rPr>
          <w:rStyle w:val="s1"/>
          <w:rFonts w:ascii="Segoe UI" w:hAnsi="Segoe UI" w:cs="Segoe UI"/>
          <w:sz w:val="22"/>
          <w:szCs w:val="22"/>
        </w:rPr>
        <w:t>L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ifelong learning helps </w:t>
      </w:r>
      <w:r w:rsidR="005D4438">
        <w:rPr>
          <w:rStyle w:val="s1"/>
          <w:rFonts w:ascii="Segoe UI" w:hAnsi="Segoe UI" w:cs="Segoe UI"/>
          <w:sz w:val="22"/>
          <w:szCs w:val="22"/>
        </w:rPr>
        <w:t xml:space="preserve">psychiatrists </w:t>
      </w:r>
      <w:r w:rsidRPr="00094669">
        <w:rPr>
          <w:rStyle w:val="s1"/>
          <w:rFonts w:ascii="Segoe UI" w:hAnsi="Segoe UI" w:cs="Segoe UI"/>
          <w:sz w:val="22"/>
          <w:szCs w:val="22"/>
        </w:rPr>
        <w:t>remain competent and confident in their role whil</w:t>
      </w:r>
      <w:r w:rsidR="00D91F45">
        <w:rPr>
          <w:rStyle w:val="s1"/>
          <w:rFonts w:ascii="Segoe UI" w:hAnsi="Segoe UI" w:cs="Segoe UI"/>
          <w:sz w:val="22"/>
          <w:szCs w:val="22"/>
        </w:rPr>
        <w:t xml:space="preserve">st constantly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improving the quality of care they provide </w:t>
      </w:r>
      <w:r w:rsidR="009647B2">
        <w:rPr>
          <w:rStyle w:val="s1"/>
          <w:rFonts w:ascii="Segoe UI" w:hAnsi="Segoe UI" w:cs="Segoe UI"/>
          <w:sz w:val="22"/>
          <w:szCs w:val="22"/>
        </w:rPr>
        <w:t>(</w:t>
      </w:r>
      <w:r w:rsidRPr="00094669">
        <w:rPr>
          <w:rStyle w:val="s1"/>
          <w:rFonts w:ascii="Segoe UI" w:hAnsi="Segoe UI" w:cs="Segoe UI"/>
          <w:sz w:val="22"/>
          <w:szCs w:val="22"/>
        </w:rPr>
        <w:t>Health and Care Professions Council (HCPC), 2023).</w:t>
      </w:r>
    </w:p>
    <w:p w14:paraId="53E6EB6D" w14:textId="10504BF1" w:rsidR="00E320E4" w:rsidRPr="00094669" w:rsidRDefault="00871536">
      <w:pPr>
        <w:pStyle w:val="p1"/>
        <w:rPr>
          <w:rStyle w:val="s1"/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The </w:t>
      </w:r>
      <w:r w:rsidR="007F6D55">
        <w:rPr>
          <w:rFonts w:ascii="Segoe UI" w:hAnsi="Segoe UI" w:cs="Segoe UI"/>
          <w:sz w:val="22"/>
          <w:szCs w:val="22"/>
        </w:rPr>
        <w:t>2</w:t>
      </w:r>
      <w:r w:rsidR="000E014A" w:rsidRPr="007F6D55">
        <w:rPr>
          <w:rFonts w:ascii="Segoe UI" w:hAnsi="Segoe UI" w:cs="Segoe UI"/>
          <w:sz w:val="22"/>
          <w:szCs w:val="22"/>
          <w:vertAlign w:val="superscript"/>
        </w:rPr>
        <w:t>nd</w:t>
      </w:r>
      <w:r w:rsidR="000E014A">
        <w:rPr>
          <w:rFonts w:ascii="Segoe UI" w:hAnsi="Segoe UI" w:cs="Segoe UI"/>
          <w:sz w:val="22"/>
          <w:szCs w:val="22"/>
        </w:rPr>
        <w:t xml:space="preserve"> </w:t>
      </w:r>
      <w:r w:rsidR="000E014A" w:rsidRPr="00094669">
        <w:rPr>
          <w:rFonts w:ascii="Segoe UI" w:hAnsi="Segoe UI" w:cs="Segoe UI"/>
          <w:sz w:val="22"/>
          <w:szCs w:val="22"/>
        </w:rPr>
        <w:t>strategy</w:t>
      </w:r>
      <w:r w:rsidR="00E320E4" w:rsidRPr="00094669">
        <w:rPr>
          <w:rFonts w:ascii="Segoe UI" w:hAnsi="Segoe UI" w:cs="Segoe UI"/>
          <w:sz w:val="22"/>
          <w:szCs w:val="22"/>
        </w:rPr>
        <w:t xml:space="preserve"> is </w:t>
      </w:r>
      <w:r w:rsidR="00E320E4" w:rsidRPr="00BE216F">
        <w:rPr>
          <w:rStyle w:val="s2"/>
          <w:rFonts w:ascii="Segoe UI" w:hAnsi="Segoe UI" w:cs="Segoe UI"/>
          <w:sz w:val="22"/>
          <w:szCs w:val="22"/>
        </w:rPr>
        <w:t xml:space="preserve">reflective practice and regular clinical </w:t>
      </w:r>
      <w:r w:rsidR="000374FA">
        <w:rPr>
          <w:rStyle w:val="s2"/>
          <w:rFonts w:ascii="Segoe UI" w:hAnsi="Segoe UI" w:cs="Segoe UI"/>
          <w:sz w:val="22"/>
          <w:szCs w:val="22"/>
        </w:rPr>
        <w:t>supervision.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Reflective practice </w:t>
      </w:r>
      <w:r w:rsidR="00D24326">
        <w:rPr>
          <w:rStyle w:val="s1"/>
          <w:rFonts w:ascii="Segoe UI" w:hAnsi="Segoe UI" w:cs="Segoe UI"/>
          <w:sz w:val="22"/>
          <w:szCs w:val="22"/>
        </w:rPr>
        <w:t>enables</w:t>
      </w:r>
      <w:r w:rsidR="00BE216F">
        <w:rPr>
          <w:rStyle w:val="s1"/>
          <w:rFonts w:ascii="Segoe UI" w:hAnsi="Segoe UI" w:cs="Segoe UI"/>
          <w:sz w:val="22"/>
          <w:szCs w:val="22"/>
        </w:rPr>
        <w:t xml:space="preserve"> psychiatrists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to think critically about their work, </w:t>
      </w:r>
      <w:r w:rsidR="008B578C">
        <w:rPr>
          <w:rStyle w:val="s1"/>
          <w:rFonts w:ascii="Segoe UI" w:hAnsi="Segoe UI" w:cs="Segoe UI"/>
          <w:sz w:val="22"/>
          <w:szCs w:val="22"/>
        </w:rPr>
        <w:t xml:space="preserve">analyse and note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what went well and consider how they could improve future sessions. Clinical supervision </w:t>
      </w:r>
      <w:r w:rsidR="006E2C95" w:rsidRPr="00094669">
        <w:rPr>
          <w:rStyle w:val="s1"/>
          <w:rFonts w:ascii="Segoe UI" w:hAnsi="Segoe UI" w:cs="Segoe UI"/>
          <w:sz w:val="22"/>
          <w:szCs w:val="22"/>
        </w:rPr>
        <w:t>offers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an opportunity to discuss </w:t>
      </w:r>
      <w:r w:rsidR="00ED66BF">
        <w:rPr>
          <w:rStyle w:val="s1"/>
          <w:rFonts w:ascii="Segoe UI" w:hAnsi="Segoe UI" w:cs="Segoe UI"/>
          <w:sz w:val="22"/>
          <w:szCs w:val="22"/>
        </w:rPr>
        <w:t xml:space="preserve">challenging </w:t>
      </w:r>
      <w:r w:rsidR="00F203D9">
        <w:rPr>
          <w:rStyle w:val="s1"/>
          <w:rFonts w:ascii="Segoe UI" w:hAnsi="Segoe UI" w:cs="Segoe UI"/>
          <w:sz w:val="22"/>
          <w:szCs w:val="22"/>
        </w:rPr>
        <w:t xml:space="preserve">cases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with a</w:t>
      </w:r>
      <w:r w:rsidR="00F203D9">
        <w:rPr>
          <w:rStyle w:val="s1"/>
          <w:rFonts w:ascii="Segoe UI" w:hAnsi="Segoe UI" w:cs="Segoe UI"/>
          <w:sz w:val="22"/>
          <w:szCs w:val="22"/>
        </w:rPr>
        <w:t xml:space="preserve"> well vetted and more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experienced </w:t>
      </w:r>
      <w:r w:rsidR="005D4438">
        <w:rPr>
          <w:rStyle w:val="s1"/>
          <w:rFonts w:ascii="Segoe UI" w:hAnsi="Segoe UI" w:cs="Segoe UI"/>
          <w:sz w:val="22"/>
          <w:szCs w:val="22"/>
        </w:rPr>
        <w:t>psychiatrist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, receive constructive feedback and develop </w:t>
      </w:r>
      <w:r w:rsidR="00D14B8F" w:rsidRPr="00094669">
        <w:rPr>
          <w:rStyle w:val="s1"/>
          <w:rFonts w:ascii="Segoe UI" w:hAnsi="Segoe UI" w:cs="Segoe UI"/>
          <w:sz w:val="22"/>
          <w:szCs w:val="22"/>
        </w:rPr>
        <w:t>innovative approaches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to supporting clients. For example, if a </w:t>
      </w:r>
      <w:r w:rsidR="002A3B68">
        <w:rPr>
          <w:rStyle w:val="s1"/>
          <w:rFonts w:ascii="Segoe UI" w:hAnsi="Segoe UI" w:cs="Segoe UI"/>
          <w:sz w:val="22"/>
          <w:szCs w:val="22"/>
        </w:rPr>
        <w:t xml:space="preserve">psychiatrist </w:t>
      </w:r>
      <w:r w:rsidR="00C74002">
        <w:rPr>
          <w:rStyle w:val="s1"/>
          <w:rFonts w:ascii="Segoe UI" w:hAnsi="Segoe UI" w:cs="Segoe UI"/>
          <w:sz w:val="22"/>
          <w:szCs w:val="22"/>
        </w:rPr>
        <w:t xml:space="preserve">is struggling with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communicat</w:t>
      </w:r>
      <w:r w:rsidR="00C74002">
        <w:rPr>
          <w:rStyle w:val="s1"/>
          <w:rFonts w:ascii="Segoe UI" w:hAnsi="Segoe UI" w:cs="Segoe UI"/>
          <w:sz w:val="22"/>
          <w:szCs w:val="22"/>
        </w:rPr>
        <w:t xml:space="preserve">ing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effectively with client</w:t>
      </w:r>
      <w:r w:rsidR="00C74002">
        <w:rPr>
          <w:rStyle w:val="s1"/>
          <w:rFonts w:ascii="Segoe UI" w:hAnsi="Segoe UI" w:cs="Segoe UI"/>
          <w:sz w:val="22"/>
          <w:szCs w:val="22"/>
        </w:rPr>
        <w:t xml:space="preserve">s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who ha</w:t>
      </w:r>
      <w:r w:rsidR="00C74002">
        <w:rPr>
          <w:rStyle w:val="s1"/>
          <w:rFonts w:ascii="Segoe UI" w:hAnsi="Segoe UI" w:cs="Segoe UI"/>
          <w:sz w:val="22"/>
          <w:szCs w:val="22"/>
        </w:rPr>
        <w:t xml:space="preserve">ve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experienced severe trauma, discussing the situation during </w:t>
      </w:r>
      <w:r w:rsidR="00AC0782">
        <w:rPr>
          <w:rStyle w:val="s1"/>
          <w:rFonts w:ascii="Segoe UI" w:hAnsi="Segoe UI" w:cs="Segoe UI"/>
          <w:sz w:val="22"/>
          <w:szCs w:val="22"/>
        </w:rPr>
        <w:t xml:space="preserve">supervision and listening to feedback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may help them develop </w:t>
      </w:r>
      <w:r w:rsidR="00AC0782">
        <w:rPr>
          <w:rStyle w:val="s1"/>
          <w:rFonts w:ascii="Segoe UI" w:hAnsi="Segoe UI" w:cs="Segoe UI"/>
          <w:sz w:val="22"/>
          <w:szCs w:val="22"/>
        </w:rPr>
        <w:t xml:space="preserve">valuable </w:t>
      </w:r>
      <w:r w:rsidR="009274B8">
        <w:rPr>
          <w:rStyle w:val="s1"/>
          <w:rFonts w:ascii="Segoe UI" w:hAnsi="Segoe UI" w:cs="Segoe UI"/>
          <w:sz w:val="22"/>
          <w:szCs w:val="22"/>
        </w:rPr>
        <w:t>t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echniques</w:t>
      </w:r>
      <w:r w:rsidR="009274B8">
        <w:rPr>
          <w:rStyle w:val="s1"/>
          <w:rFonts w:ascii="Segoe UI" w:hAnsi="Segoe UI" w:cs="Segoe UI"/>
          <w:sz w:val="22"/>
          <w:szCs w:val="22"/>
        </w:rPr>
        <w:t xml:space="preserve"> and insight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</w:t>
      </w:r>
      <w:r w:rsidR="009274B8">
        <w:rPr>
          <w:rStyle w:val="s1"/>
          <w:rFonts w:ascii="Segoe UI" w:hAnsi="Segoe UI" w:cs="Segoe UI"/>
          <w:sz w:val="22"/>
          <w:szCs w:val="22"/>
        </w:rPr>
        <w:t>also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build</w:t>
      </w:r>
      <w:r w:rsidR="009274B8">
        <w:rPr>
          <w:rStyle w:val="s1"/>
          <w:rFonts w:ascii="Segoe UI" w:hAnsi="Segoe UI" w:cs="Segoe UI"/>
          <w:sz w:val="22"/>
          <w:szCs w:val="22"/>
        </w:rPr>
        <w:t>ing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greater confidence.</w:t>
      </w:r>
      <w:r w:rsidR="009274B8">
        <w:rPr>
          <w:rStyle w:val="s1"/>
          <w:rFonts w:ascii="Segoe UI" w:hAnsi="Segoe UI" w:cs="Segoe UI"/>
          <w:sz w:val="22"/>
          <w:szCs w:val="22"/>
        </w:rPr>
        <w:t xml:space="preserve"> </w:t>
      </w:r>
      <w:r w:rsidR="001F1C7E">
        <w:rPr>
          <w:rStyle w:val="s1"/>
          <w:rFonts w:ascii="Segoe UI" w:hAnsi="Segoe UI" w:cs="Segoe UI"/>
          <w:sz w:val="22"/>
          <w:szCs w:val="22"/>
        </w:rPr>
        <w:t>Consistent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reflection and supervisio</w:t>
      </w:r>
      <w:r w:rsidR="00183387">
        <w:rPr>
          <w:rStyle w:val="s1"/>
          <w:rFonts w:ascii="Segoe UI" w:hAnsi="Segoe UI" w:cs="Segoe UI"/>
          <w:sz w:val="22"/>
          <w:szCs w:val="22"/>
        </w:rPr>
        <w:t>n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 </w:t>
      </w:r>
      <w:r w:rsidR="00CF1E18">
        <w:rPr>
          <w:rStyle w:val="s1"/>
          <w:rFonts w:ascii="Segoe UI" w:hAnsi="Segoe UI" w:cs="Segoe UI"/>
          <w:sz w:val="22"/>
          <w:szCs w:val="22"/>
        </w:rPr>
        <w:t>encourage</w:t>
      </w:r>
      <w:r w:rsidR="00B219CB">
        <w:rPr>
          <w:rStyle w:val="s1"/>
          <w:rFonts w:ascii="Segoe UI" w:hAnsi="Segoe UI" w:cs="Segoe UI"/>
          <w:sz w:val="22"/>
          <w:szCs w:val="22"/>
        </w:rPr>
        <w:t xml:space="preserve">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continuous learning whil</w:t>
      </w:r>
      <w:r w:rsidR="007359DD">
        <w:rPr>
          <w:rStyle w:val="s1"/>
          <w:rFonts w:ascii="Segoe UI" w:hAnsi="Segoe UI" w:cs="Segoe UI"/>
          <w:sz w:val="22"/>
          <w:szCs w:val="22"/>
        </w:rPr>
        <w:t xml:space="preserve">st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 xml:space="preserve">helping </w:t>
      </w:r>
      <w:r w:rsidR="007359DD">
        <w:rPr>
          <w:rStyle w:val="s1"/>
          <w:rFonts w:ascii="Segoe UI" w:hAnsi="Segoe UI" w:cs="Segoe UI"/>
          <w:sz w:val="22"/>
          <w:szCs w:val="22"/>
        </w:rPr>
        <w:t xml:space="preserve">psychiatrists </w:t>
      </w:r>
      <w:r w:rsidR="00E320E4" w:rsidRPr="00094669">
        <w:rPr>
          <w:rStyle w:val="s1"/>
          <w:rFonts w:ascii="Segoe UI" w:hAnsi="Segoe UI" w:cs="Segoe UI"/>
          <w:sz w:val="22"/>
          <w:szCs w:val="22"/>
        </w:rPr>
        <w:t>maintain professional and ethical standards (</w:t>
      </w:r>
      <w:proofErr w:type="spellStart"/>
      <w:r w:rsidR="00E320E4" w:rsidRPr="00094669">
        <w:rPr>
          <w:rStyle w:val="s1"/>
          <w:rFonts w:ascii="Segoe UI" w:hAnsi="Segoe UI" w:cs="Segoe UI"/>
          <w:sz w:val="22"/>
          <w:szCs w:val="22"/>
        </w:rPr>
        <w:t>Schön</w:t>
      </w:r>
      <w:proofErr w:type="spellEnd"/>
      <w:r w:rsidR="00E320E4" w:rsidRPr="00094669">
        <w:rPr>
          <w:rStyle w:val="s1"/>
          <w:rFonts w:ascii="Segoe UI" w:hAnsi="Segoe UI" w:cs="Segoe UI"/>
          <w:sz w:val="22"/>
          <w:szCs w:val="22"/>
        </w:rPr>
        <w:t>, 1983).</w:t>
      </w:r>
    </w:p>
    <w:p w14:paraId="546443BF" w14:textId="511B5C3C" w:rsidR="001A314C" w:rsidRDefault="00E320E4">
      <w:pPr>
        <w:pStyle w:val="p1"/>
        <w:rPr>
          <w:rStyle w:val="s1"/>
          <w:rFonts w:ascii="Segoe UI" w:hAnsi="Segoe UI" w:cs="Segoe UI"/>
          <w:sz w:val="22"/>
          <w:szCs w:val="22"/>
        </w:rPr>
      </w:pPr>
      <w:r w:rsidRPr="00094669">
        <w:rPr>
          <w:rFonts w:ascii="Segoe UI" w:hAnsi="Segoe UI" w:cs="Segoe UI"/>
          <w:sz w:val="22"/>
          <w:szCs w:val="22"/>
        </w:rPr>
        <w:t xml:space="preserve">The </w:t>
      </w:r>
      <w:r w:rsidR="000F2167">
        <w:rPr>
          <w:rFonts w:ascii="Segoe UI" w:hAnsi="Segoe UI" w:cs="Segoe UI"/>
          <w:sz w:val="22"/>
          <w:szCs w:val="22"/>
        </w:rPr>
        <w:t>3</w:t>
      </w:r>
      <w:r w:rsidR="000F2167" w:rsidRPr="000F2167">
        <w:rPr>
          <w:rFonts w:ascii="Segoe UI" w:hAnsi="Segoe UI" w:cs="Segoe UI"/>
          <w:sz w:val="22"/>
          <w:szCs w:val="22"/>
          <w:vertAlign w:val="superscript"/>
        </w:rPr>
        <w:t>r</w:t>
      </w:r>
      <w:r w:rsidR="000F2167">
        <w:rPr>
          <w:rFonts w:ascii="Segoe UI" w:hAnsi="Segoe UI" w:cs="Segoe UI"/>
          <w:sz w:val="22"/>
          <w:szCs w:val="22"/>
          <w:vertAlign w:val="superscript"/>
        </w:rPr>
        <w:t xml:space="preserve">d </w:t>
      </w:r>
      <w:r w:rsidR="000F2167">
        <w:rPr>
          <w:rStyle w:val="s2"/>
          <w:rFonts w:ascii="Segoe UI" w:hAnsi="Segoe UI" w:cs="Segoe UI"/>
          <w:sz w:val="22"/>
          <w:szCs w:val="22"/>
        </w:rPr>
        <w:t>strategy is</w:t>
      </w:r>
      <w:r w:rsidR="00EF1E8B">
        <w:rPr>
          <w:rStyle w:val="s1"/>
          <w:rFonts w:ascii="Segoe UI" w:hAnsi="Segoe UI" w:cs="Segoe UI"/>
          <w:sz w:val="22"/>
          <w:szCs w:val="22"/>
        </w:rPr>
        <w:t xml:space="preserve"> practical experience gained </w:t>
      </w:r>
      <w:r w:rsidR="000273F1">
        <w:rPr>
          <w:rStyle w:val="s1"/>
          <w:rFonts w:ascii="Segoe UI" w:hAnsi="Segoe UI" w:cs="Segoe UI"/>
          <w:sz w:val="22"/>
          <w:szCs w:val="22"/>
        </w:rPr>
        <w:t xml:space="preserve">via placements </w:t>
      </w:r>
      <w:r w:rsidR="00361190">
        <w:rPr>
          <w:rStyle w:val="s1"/>
          <w:rFonts w:ascii="Segoe UI" w:hAnsi="Segoe UI" w:cs="Segoe UI"/>
          <w:sz w:val="22"/>
          <w:szCs w:val="22"/>
        </w:rPr>
        <w:t xml:space="preserve">volunteer work </w:t>
      </w:r>
      <w:r w:rsidR="00B704CB">
        <w:rPr>
          <w:rStyle w:val="s1"/>
          <w:rFonts w:ascii="Segoe UI" w:hAnsi="Segoe UI" w:cs="Segoe UI"/>
          <w:sz w:val="22"/>
          <w:szCs w:val="22"/>
        </w:rPr>
        <w:t xml:space="preserve">and working </w:t>
      </w:r>
      <w:r w:rsidR="00F32F08">
        <w:rPr>
          <w:rStyle w:val="s1"/>
          <w:rFonts w:ascii="Segoe UI" w:hAnsi="Segoe UI" w:cs="Segoe UI"/>
          <w:sz w:val="22"/>
          <w:szCs w:val="22"/>
        </w:rPr>
        <w:t xml:space="preserve">with </w:t>
      </w:r>
      <w:r w:rsidR="00E250EF">
        <w:rPr>
          <w:rStyle w:val="s1"/>
          <w:rFonts w:ascii="Segoe UI" w:hAnsi="Segoe UI" w:cs="Segoe UI"/>
          <w:sz w:val="22"/>
          <w:szCs w:val="22"/>
        </w:rPr>
        <w:t>several types</w:t>
      </w:r>
      <w:r w:rsidR="00F32F08">
        <w:rPr>
          <w:rStyle w:val="s1"/>
          <w:rFonts w:ascii="Segoe UI" w:hAnsi="Segoe UI" w:cs="Segoe UI"/>
          <w:sz w:val="22"/>
          <w:szCs w:val="22"/>
        </w:rPr>
        <w:t xml:space="preserve"> of </w:t>
      </w:r>
      <w:r w:rsidR="00E250EF">
        <w:rPr>
          <w:rStyle w:val="s1"/>
          <w:rFonts w:ascii="Segoe UI" w:hAnsi="Segoe UI" w:cs="Segoe UI"/>
          <w:sz w:val="22"/>
          <w:szCs w:val="22"/>
        </w:rPr>
        <w:t>patients.</w:t>
      </w:r>
      <w:r w:rsidR="00314BD4">
        <w:rPr>
          <w:rStyle w:val="s1"/>
          <w:rFonts w:ascii="Segoe UI" w:hAnsi="Segoe UI" w:cs="Segoe UI"/>
          <w:sz w:val="22"/>
          <w:szCs w:val="22"/>
        </w:rPr>
        <w:t xml:space="preserve"> This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allows future </w:t>
      </w:r>
      <w:r w:rsidR="00314BD4">
        <w:rPr>
          <w:rStyle w:val="s1"/>
          <w:rFonts w:ascii="Segoe UI" w:hAnsi="Segoe UI" w:cs="Segoe UI"/>
          <w:sz w:val="22"/>
          <w:szCs w:val="22"/>
        </w:rPr>
        <w:t xml:space="preserve">psychiatrists </w:t>
      </w:r>
      <w:r w:rsidRPr="00094669">
        <w:rPr>
          <w:rStyle w:val="s1"/>
          <w:rFonts w:ascii="Segoe UI" w:hAnsi="Segoe UI" w:cs="Segoe UI"/>
          <w:sz w:val="22"/>
          <w:szCs w:val="22"/>
        </w:rPr>
        <w:t>to apply theoretical knowledge in real-life situations</w:t>
      </w:r>
      <w:r w:rsidR="00CD1DB6">
        <w:rPr>
          <w:rStyle w:val="s1"/>
          <w:rFonts w:ascii="Segoe UI" w:hAnsi="Segoe UI" w:cs="Segoe UI"/>
          <w:sz w:val="22"/>
          <w:szCs w:val="22"/>
        </w:rPr>
        <w:t xml:space="preserve"> whilst </w:t>
      </w:r>
      <w:r w:rsidR="009D5055">
        <w:rPr>
          <w:rStyle w:val="s1"/>
          <w:rFonts w:ascii="Segoe UI" w:hAnsi="Segoe UI" w:cs="Segoe UI"/>
          <w:sz w:val="22"/>
          <w:szCs w:val="22"/>
        </w:rPr>
        <w:t xml:space="preserve">strengthening the skills needed to provide efficient </w:t>
      </w:r>
      <w:r w:rsidR="00B857DA">
        <w:rPr>
          <w:rStyle w:val="s1"/>
          <w:rFonts w:ascii="Segoe UI" w:hAnsi="Segoe UI" w:cs="Segoe UI"/>
          <w:sz w:val="22"/>
          <w:szCs w:val="22"/>
        </w:rPr>
        <w:t>care.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 For example, volunteering</w:t>
      </w:r>
      <w:r w:rsidR="00CD26A7">
        <w:rPr>
          <w:rStyle w:val="s1"/>
          <w:rFonts w:ascii="Segoe UI" w:hAnsi="Segoe UI" w:cs="Segoe UI"/>
          <w:sz w:val="22"/>
          <w:szCs w:val="22"/>
        </w:rPr>
        <w:t xml:space="preserve"> </w:t>
      </w:r>
      <w:r w:rsidR="00285982">
        <w:rPr>
          <w:rStyle w:val="s1"/>
          <w:rFonts w:ascii="Segoe UI" w:hAnsi="Segoe UI" w:cs="Segoe UI"/>
          <w:sz w:val="22"/>
          <w:szCs w:val="22"/>
        </w:rPr>
        <w:t xml:space="preserve">for a local social service </w:t>
      </w:r>
      <w:r w:rsidR="00F701A4">
        <w:rPr>
          <w:rStyle w:val="s1"/>
          <w:rFonts w:ascii="Segoe UI" w:hAnsi="Segoe UI" w:cs="Segoe UI"/>
          <w:sz w:val="22"/>
          <w:szCs w:val="22"/>
        </w:rPr>
        <w:t xml:space="preserve">or </w:t>
      </w:r>
      <w:r w:rsidRPr="00094669">
        <w:rPr>
          <w:rStyle w:val="s1"/>
          <w:rFonts w:ascii="Segoe UI" w:hAnsi="Segoe UI" w:cs="Segoe UI"/>
          <w:sz w:val="22"/>
          <w:szCs w:val="22"/>
        </w:rPr>
        <w:t>completing a</w:t>
      </w:r>
      <w:r w:rsidR="002F66F1">
        <w:rPr>
          <w:rStyle w:val="s1"/>
          <w:rFonts w:ascii="Segoe UI" w:hAnsi="Segoe UI" w:cs="Segoe UI"/>
          <w:sz w:val="22"/>
          <w:szCs w:val="22"/>
        </w:rPr>
        <w:t xml:space="preserve">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placement within </w:t>
      </w:r>
      <w:r w:rsidR="00E460A0">
        <w:rPr>
          <w:rStyle w:val="s1"/>
          <w:rFonts w:ascii="Segoe UI" w:hAnsi="Segoe UI" w:cs="Segoe UI"/>
          <w:sz w:val="22"/>
          <w:szCs w:val="22"/>
        </w:rPr>
        <w:t>the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 NHS mental health service allows students to interact with people from </w:t>
      </w:r>
      <w:r w:rsidR="008425DB" w:rsidRPr="00094669">
        <w:rPr>
          <w:rStyle w:val="s1"/>
          <w:rFonts w:ascii="Segoe UI" w:hAnsi="Segoe UI" w:cs="Segoe UI"/>
          <w:sz w:val="22"/>
          <w:szCs w:val="22"/>
        </w:rPr>
        <w:t>diverse backgrounds</w:t>
      </w:r>
      <w:r w:rsidR="00FA5412">
        <w:rPr>
          <w:rStyle w:val="s1"/>
          <w:rFonts w:ascii="Segoe UI" w:hAnsi="Segoe UI" w:cs="Segoe UI"/>
          <w:sz w:val="22"/>
          <w:szCs w:val="22"/>
        </w:rPr>
        <w:t xml:space="preserve"> giving them valuable tools and a better </w:t>
      </w:r>
      <w:r w:rsidRPr="00094669">
        <w:rPr>
          <w:rStyle w:val="s1"/>
          <w:rFonts w:ascii="Segoe UI" w:hAnsi="Segoe UI" w:cs="Segoe UI"/>
          <w:sz w:val="22"/>
          <w:szCs w:val="22"/>
        </w:rPr>
        <w:t>understand</w:t>
      </w:r>
      <w:r w:rsidR="00FA5412">
        <w:rPr>
          <w:rStyle w:val="s1"/>
          <w:rFonts w:ascii="Segoe UI" w:hAnsi="Segoe UI" w:cs="Segoe UI"/>
          <w:sz w:val="22"/>
          <w:szCs w:val="22"/>
        </w:rPr>
        <w:t xml:space="preserve">ing of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how mental health affects individuals in </w:t>
      </w:r>
      <w:r w:rsidR="007B40AB" w:rsidRPr="00094669">
        <w:rPr>
          <w:rStyle w:val="s1"/>
          <w:rFonts w:ascii="Segoe UI" w:hAnsi="Segoe UI" w:cs="Segoe UI"/>
          <w:sz w:val="22"/>
          <w:szCs w:val="22"/>
        </w:rPr>
        <w:t>several ways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. This </w:t>
      </w:r>
      <w:r w:rsidR="00FA5412">
        <w:rPr>
          <w:rStyle w:val="s1"/>
          <w:rFonts w:ascii="Segoe UI" w:hAnsi="Segoe UI" w:cs="Segoe UI"/>
          <w:sz w:val="22"/>
          <w:szCs w:val="22"/>
        </w:rPr>
        <w:t xml:space="preserve">strategy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helps build confidence, improves decision-making and prepares </w:t>
      </w:r>
      <w:r w:rsidR="0043042F">
        <w:rPr>
          <w:rStyle w:val="s1"/>
          <w:rFonts w:ascii="Segoe UI" w:hAnsi="Segoe UI" w:cs="Segoe UI"/>
          <w:sz w:val="22"/>
          <w:szCs w:val="22"/>
        </w:rPr>
        <w:t xml:space="preserve">psychiatrists </w:t>
      </w:r>
      <w:r w:rsidRPr="00094669">
        <w:rPr>
          <w:rStyle w:val="s1"/>
          <w:rFonts w:ascii="Segoe UI" w:hAnsi="Segoe UI" w:cs="Segoe UI"/>
          <w:sz w:val="22"/>
          <w:szCs w:val="22"/>
        </w:rPr>
        <w:t>for the challenges they may face in professional practice.</w:t>
      </w:r>
      <w:r w:rsidR="007E1AA4">
        <w:rPr>
          <w:rStyle w:val="s1"/>
          <w:rFonts w:ascii="Segoe UI" w:hAnsi="Segoe UI" w:cs="Segoe UI"/>
          <w:sz w:val="22"/>
          <w:szCs w:val="22"/>
        </w:rPr>
        <w:t xml:space="preserve"> Practical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 experience is one of the most effective ways to develop professional competence and </w:t>
      </w:r>
      <w:r w:rsidR="005717CB" w:rsidRPr="00094669">
        <w:rPr>
          <w:rStyle w:val="s1"/>
          <w:rFonts w:ascii="Segoe UI" w:hAnsi="Segoe UI" w:cs="Segoe UI"/>
          <w:sz w:val="22"/>
          <w:szCs w:val="22"/>
        </w:rPr>
        <w:t>confidence.</w:t>
      </w:r>
      <w:r w:rsidR="005717CB">
        <w:rPr>
          <w:rStyle w:val="s1"/>
          <w:rFonts w:ascii="Segoe UI" w:hAnsi="Segoe UI" w:cs="Segoe UI"/>
          <w:sz w:val="22"/>
          <w:szCs w:val="22"/>
        </w:rPr>
        <w:t xml:space="preserve"> (</w:t>
      </w:r>
      <w:proofErr w:type="spellStart"/>
      <w:r w:rsidR="005717CB" w:rsidRPr="00094669">
        <w:rPr>
          <w:rStyle w:val="s1"/>
          <w:rFonts w:ascii="Segoe UI" w:hAnsi="Segoe UI" w:cs="Segoe UI"/>
          <w:sz w:val="22"/>
          <w:szCs w:val="22"/>
        </w:rPr>
        <w:t>Kolb</w:t>
      </w:r>
      <w:proofErr w:type="spellEnd"/>
      <w:r w:rsidRPr="00094669">
        <w:rPr>
          <w:rStyle w:val="s1"/>
          <w:rFonts w:ascii="Segoe UI" w:hAnsi="Segoe UI" w:cs="Segoe UI"/>
          <w:sz w:val="22"/>
          <w:szCs w:val="22"/>
        </w:rPr>
        <w:t xml:space="preserve"> (1984) explains that people learn most effectively by applying knowledge through experience and reflecting on what they have learned.</w:t>
      </w:r>
    </w:p>
    <w:p w14:paraId="5CE2A630" w14:textId="1A563689" w:rsidR="00E320E4" w:rsidRPr="00094669" w:rsidRDefault="00E320E4">
      <w:pPr>
        <w:pStyle w:val="p1"/>
        <w:rPr>
          <w:rStyle w:val="s1"/>
          <w:rFonts w:ascii="Segoe UI" w:hAnsi="Segoe UI" w:cs="Segoe UI"/>
          <w:sz w:val="22"/>
          <w:szCs w:val="22"/>
        </w:rPr>
      </w:pPr>
      <w:r w:rsidRPr="00094669">
        <w:rPr>
          <w:rStyle w:val="s1"/>
          <w:rFonts w:ascii="Segoe UI" w:hAnsi="Segoe UI" w:cs="Segoe UI"/>
          <w:sz w:val="22"/>
          <w:szCs w:val="22"/>
        </w:rPr>
        <w:t xml:space="preserve"> </w:t>
      </w:r>
      <w:r w:rsidR="001A314C">
        <w:rPr>
          <w:rStyle w:val="s1"/>
          <w:rFonts w:ascii="Segoe UI" w:hAnsi="Segoe UI" w:cs="Segoe UI"/>
          <w:sz w:val="22"/>
          <w:szCs w:val="22"/>
        </w:rPr>
        <w:t xml:space="preserve">These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three strategies </w:t>
      </w:r>
      <w:r w:rsidR="001A314C">
        <w:rPr>
          <w:rStyle w:val="s1"/>
          <w:rFonts w:ascii="Segoe UI" w:hAnsi="Segoe UI" w:cs="Segoe UI"/>
          <w:sz w:val="22"/>
          <w:szCs w:val="22"/>
        </w:rPr>
        <w:t xml:space="preserve">have been chosen because they all 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support the continuous development of the skills </w:t>
      </w:r>
      <w:r w:rsidR="000C7668" w:rsidRPr="00094669">
        <w:rPr>
          <w:rStyle w:val="s1"/>
          <w:rFonts w:ascii="Segoe UI" w:hAnsi="Segoe UI" w:cs="Segoe UI"/>
          <w:sz w:val="22"/>
          <w:szCs w:val="22"/>
        </w:rPr>
        <w:t>needed</w:t>
      </w:r>
      <w:r w:rsidRPr="00094669">
        <w:rPr>
          <w:rStyle w:val="s1"/>
          <w:rFonts w:ascii="Segoe UI" w:hAnsi="Segoe UI" w:cs="Segoe UI"/>
          <w:sz w:val="22"/>
          <w:szCs w:val="22"/>
        </w:rPr>
        <w:t xml:space="preserve"> to become an effective </w:t>
      </w:r>
      <w:r w:rsidR="0043042F">
        <w:rPr>
          <w:rStyle w:val="s1"/>
          <w:rFonts w:ascii="Segoe UI" w:hAnsi="Segoe UI" w:cs="Segoe UI"/>
          <w:sz w:val="22"/>
          <w:szCs w:val="22"/>
        </w:rPr>
        <w:t xml:space="preserve">Psychiatrist </w:t>
      </w:r>
    </w:p>
    <w:p w14:paraId="4CF2D851" w14:textId="1AEE9DDE" w:rsidR="00F1720B" w:rsidRPr="00094669" w:rsidRDefault="00F1720B" w:rsidP="007C75F7">
      <w:pPr>
        <w:spacing w:after="0"/>
        <w:rPr>
          <w:rFonts w:cs="Segoe UI"/>
          <w:sz w:val="22"/>
        </w:rPr>
      </w:pPr>
    </w:p>
    <w:p w14:paraId="1497148C" w14:textId="6FE2C4CD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288A0877" w14:textId="6260DEF8" w:rsidR="00F1720B" w:rsidRDefault="00F1720B" w:rsidP="00F1720B">
      <w:pPr>
        <w:spacing w:after="0" w:line="240" w:lineRule="auto"/>
        <w:rPr>
          <w:sz w:val="21"/>
          <w:szCs w:val="21"/>
        </w:rPr>
      </w:pPr>
    </w:p>
    <w:p w14:paraId="5B36F997" w14:textId="0847C3F4" w:rsidR="005215F7" w:rsidRPr="007A2595" w:rsidRDefault="005215F7">
      <w:pPr>
        <w:pStyle w:val="p1"/>
        <w:rPr>
          <w:rFonts w:ascii="Segoe UI" w:hAnsi="Segoe UI" w:cs="Segoe UI"/>
        </w:rPr>
      </w:pPr>
      <w:r w:rsidRPr="007A2595">
        <w:rPr>
          <w:rFonts w:ascii="Segoe UI" w:hAnsi="Segoe UI" w:cs="Segoe UI"/>
        </w:rPr>
        <w:t>In conclusion, psychiatry is an essential profession that contributes significantly to</w:t>
      </w:r>
      <w:r w:rsidR="006B63F7">
        <w:rPr>
          <w:rFonts w:ascii="Segoe UI" w:hAnsi="Segoe UI" w:cs="Segoe UI"/>
        </w:rPr>
        <w:t xml:space="preserve"> providing consistent, </w:t>
      </w:r>
      <w:r w:rsidR="00F155E6">
        <w:rPr>
          <w:rFonts w:ascii="Segoe UI" w:hAnsi="Segoe UI" w:cs="Segoe UI"/>
        </w:rPr>
        <w:t>reliable, safe</w:t>
      </w:r>
      <w:r w:rsidRPr="007A2595">
        <w:rPr>
          <w:rFonts w:ascii="Segoe UI" w:hAnsi="Segoe UI" w:cs="Segoe UI"/>
        </w:rPr>
        <w:t xml:space="preserve">, </w:t>
      </w:r>
      <w:r w:rsidR="000C7668" w:rsidRPr="007A2595">
        <w:rPr>
          <w:rFonts w:ascii="Segoe UI" w:hAnsi="Segoe UI" w:cs="Segoe UI"/>
        </w:rPr>
        <w:t>effective,</w:t>
      </w:r>
      <w:r w:rsidRPr="007A2595">
        <w:rPr>
          <w:rFonts w:ascii="Segoe UI" w:hAnsi="Segoe UI" w:cs="Segoe UI"/>
        </w:rPr>
        <w:t xml:space="preserve"> and compassionate mental healthcare. This report has described the role and </w:t>
      </w:r>
      <w:r w:rsidR="003649C7">
        <w:rPr>
          <w:rFonts w:ascii="Segoe UI" w:hAnsi="Segoe UI" w:cs="Segoe UI"/>
        </w:rPr>
        <w:t xml:space="preserve">many </w:t>
      </w:r>
      <w:r w:rsidRPr="007A2595">
        <w:rPr>
          <w:rFonts w:ascii="Segoe UI" w:hAnsi="Segoe UI" w:cs="Segoe UI"/>
        </w:rPr>
        <w:t xml:space="preserve">responsibilities of psychiatrists, highlighting the importance of </w:t>
      </w:r>
      <w:r w:rsidR="000C7668" w:rsidRPr="007A2595">
        <w:rPr>
          <w:rFonts w:ascii="Segoe UI" w:hAnsi="Segoe UI" w:cs="Segoe UI"/>
        </w:rPr>
        <w:t>correct</w:t>
      </w:r>
      <w:r w:rsidRPr="007A2595">
        <w:rPr>
          <w:rFonts w:ascii="Segoe UI" w:hAnsi="Segoe UI" w:cs="Segoe UI"/>
        </w:rPr>
        <w:t xml:space="preserve"> assessment</w:t>
      </w:r>
      <w:r w:rsidR="000C6988">
        <w:rPr>
          <w:rFonts w:ascii="Segoe UI" w:hAnsi="Segoe UI" w:cs="Segoe UI"/>
        </w:rPr>
        <w:t>s</w:t>
      </w:r>
      <w:r w:rsidRPr="007A2595">
        <w:rPr>
          <w:rFonts w:ascii="Segoe UI" w:hAnsi="Segoe UI" w:cs="Segoe UI"/>
        </w:rPr>
        <w:t xml:space="preserve">, </w:t>
      </w:r>
      <w:r w:rsidR="000C7668" w:rsidRPr="007A2595">
        <w:rPr>
          <w:rFonts w:ascii="Segoe UI" w:hAnsi="Segoe UI" w:cs="Segoe UI"/>
        </w:rPr>
        <w:t>diagnosis,</w:t>
      </w:r>
      <w:r w:rsidRPr="007A2595">
        <w:rPr>
          <w:rFonts w:ascii="Segoe UI" w:hAnsi="Segoe UI" w:cs="Segoe UI"/>
        </w:rPr>
        <w:t xml:space="preserve"> and treatment of mental health conditions. It has also evaluated the key skills of communication, clinical </w:t>
      </w:r>
      <w:r w:rsidR="00E05511" w:rsidRPr="007A2595">
        <w:rPr>
          <w:rFonts w:ascii="Segoe UI" w:hAnsi="Segoe UI" w:cs="Segoe UI"/>
        </w:rPr>
        <w:t>decision-making,</w:t>
      </w:r>
      <w:r w:rsidRPr="007A2595">
        <w:rPr>
          <w:rFonts w:ascii="Segoe UI" w:hAnsi="Segoe UI" w:cs="Segoe UI"/>
        </w:rPr>
        <w:t xml:space="preserve"> and empathy, </w:t>
      </w:r>
      <w:r w:rsidR="00E05511" w:rsidRPr="007A2595">
        <w:rPr>
          <w:rFonts w:ascii="Segoe UI" w:hAnsi="Segoe UI" w:cs="Segoe UI"/>
        </w:rPr>
        <w:t>showing</w:t>
      </w:r>
      <w:r w:rsidRPr="007A2595">
        <w:rPr>
          <w:rFonts w:ascii="Segoe UI" w:hAnsi="Segoe UI" w:cs="Segoe UI"/>
        </w:rPr>
        <w:t xml:space="preserve"> how they </w:t>
      </w:r>
      <w:r w:rsidR="004726F8">
        <w:rPr>
          <w:rFonts w:ascii="Segoe UI" w:hAnsi="Segoe UI" w:cs="Segoe UI"/>
        </w:rPr>
        <w:t xml:space="preserve">are essential to providing </w:t>
      </w:r>
      <w:r w:rsidRPr="007A2595">
        <w:rPr>
          <w:rFonts w:ascii="Segoe UI" w:hAnsi="Segoe UI" w:cs="Segoe UI"/>
        </w:rPr>
        <w:t>patient</w:t>
      </w:r>
      <w:r w:rsidR="00A80664">
        <w:rPr>
          <w:rFonts w:ascii="Segoe UI" w:hAnsi="Segoe UI" w:cs="Segoe UI"/>
        </w:rPr>
        <w:t xml:space="preserve">s </w:t>
      </w:r>
      <w:r w:rsidR="004726F8">
        <w:rPr>
          <w:rFonts w:ascii="Segoe UI" w:hAnsi="Segoe UI" w:cs="Segoe UI"/>
        </w:rPr>
        <w:t xml:space="preserve">with the best </w:t>
      </w:r>
      <w:r w:rsidRPr="007A2595">
        <w:rPr>
          <w:rFonts w:ascii="Segoe UI" w:hAnsi="Segoe UI" w:cs="Segoe UI"/>
        </w:rPr>
        <w:t>outcomes. Finally, continuing professional development</w:t>
      </w:r>
      <w:r w:rsidR="006417A6">
        <w:rPr>
          <w:rFonts w:ascii="Segoe UI" w:hAnsi="Segoe UI" w:cs="Segoe UI"/>
        </w:rPr>
        <w:t xml:space="preserve"> (CPD)</w:t>
      </w:r>
      <w:r w:rsidRPr="007A2595">
        <w:rPr>
          <w:rFonts w:ascii="Segoe UI" w:hAnsi="Segoe UI" w:cs="Segoe UI"/>
        </w:rPr>
        <w:t xml:space="preserve">, reflective practice with clinical supervision </w:t>
      </w:r>
      <w:r w:rsidR="00FD0AF6">
        <w:rPr>
          <w:rFonts w:ascii="Segoe UI" w:hAnsi="Segoe UI" w:cs="Segoe UI"/>
        </w:rPr>
        <w:t xml:space="preserve">from experienced </w:t>
      </w:r>
      <w:r w:rsidR="007F4E0F">
        <w:rPr>
          <w:rFonts w:ascii="Segoe UI" w:hAnsi="Segoe UI" w:cs="Segoe UI"/>
        </w:rPr>
        <w:t xml:space="preserve">practitioners </w:t>
      </w:r>
      <w:r w:rsidR="005276A2">
        <w:rPr>
          <w:rFonts w:ascii="Segoe UI" w:hAnsi="Segoe UI" w:cs="Segoe UI"/>
        </w:rPr>
        <w:t xml:space="preserve">and actively </w:t>
      </w:r>
      <w:r w:rsidR="00F155E6">
        <w:rPr>
          <w:rFonts w:ascii="Segoe UI" w:hAnsi="Segoe UI" w:cs="Segoe UI"/>
        </w:rPr>
        <w:t xml:space="preserve">seeking </w:t>
      </w:r>
      <w:r w:rsidR="00F155E6" w:rsidRPr="007A2595">
        <w:rPr>
          <w:rFonts w:ascii="Segoe UI" w:hAnsi="Segoe UI" w:cs="Segoe UI"/>
        </w:rPr>
        <w:t>practical</w:t>
      </w:r>
      <w:r w:rsidRPr="007A2595">
        <w:rPr>
          <w:rFonts w:ascii="Segoe UI" w:hAnsi="Segoe UI" w:cs="Segoe UI"/>
        </w:rPr>
        <w:t xml:space="preserve"> experience </w:t>
      </w:r>
      <w:r w:rsidR="00F567EF">
        <w:rPr>
          <w:rFonts w:ascii="Segoe UI" w:hAnsi="Segoe UI" w:cs="Segoe UI"/>
        </w:rPr>
        <w:t xml:space="preserve">is </w:t>
      </w:r>
      <w:r w:rsidR="007F7B23">
        <w:rPr>
          <w:rFonts w:ascii="Segoe UI" w:hAnsi="Segoe UI" w:cs="Segoe UI"/>
        </w:rPr>
        <w:t xml:space="preserve">the most </w:t>
      </w:r>
      <w:r w:rsidRPr="007A2595">
        <w:rPr>
          <w:rFonts w:ascii="Segoe UI" w:hAnsi="Segoe UI" w:cs="Segoe UI"/>
        </w:rPr>
        <w:t xml:space="preserve">effective </w:t>
      </w:r>
      <w:r w:rsidR="00F567EF">
        <w:rPr>
          <w:rFonts w:ascii="Segoe UI" w:hAnsi="Segoe UI" w:cs="Segoe UI"/>
        </w:rPr>
        <w:t xml:space="preserve">strategy </w:t>
      </w:r>
      <w:r w:rsidRPr="007A2595">
        <w:rPr>
          <w:rFonts w:ascii="Segoe UI" w:hAnsi="Segoe UI" w:cs="Segoe UI"/>
        </w:rPr>
        <w:t xml:space="preserve">for developing these skills. </w:t>
      </w:r>
      <w:r w:rsidR="00EA4678">
        <w:rPr>
          <w:rFonts w:ascii="Segoe UI" w:hAnsi="Segoe UI" w:cs="Segoe UI"/>
        </w:rPr>
        <w:t>Maintaining these</w:t>
      </w:r>
      <w:r w:rsidRPr="007A2595">
        <w:rPr>
          <w:rFonts w:ascii="Segoe UI" w:hAnsi="Segoe UI" w:cs="Segoe UI"/>
        </w:rPr>
        <w:t xml:space="preserve"> professional standards helps improve patient care and supports the continued development of high-quality mental health services.</w:t>
      </w:r>
    </w:p>
    <w:p w14:paraId="51933004" w14:textId="77777777" w:rsidR="00C7046D" w:rsidRPr="007A2595" w:rsidRDefault="00C7046D" w:rsidP="00F1720B">
      <w:pPr>
        <w:spacing w:after="0" w:line="240" w:lineRule="auto"/>
        <w:rPr>
          <w:rFonts w:cs="Segoe UI"/>
          <w:sz w:val="21"/>
          <w:szCs w:val="21"/>
        </w:rPr>
      </w:pPr>
    </w:p>
    <w:p w14:paraId="6D1411A4" w14:textId="77777777" w:rsidR="00C7046D" w:rsidRDefault="00C7046D" w:rsidP="004D1EE6">
      <w:pPr>
        <w:pStyle w:val="Heading2"/>
      </w:pPr>
      <w:bookmarkStart w:id="21" w:name="_Toc228861929"/>
      <w:bookmarkStart w:id="22" w:name="_Toc228861972"/>
      <w:bookmarkStart w:id="23" w:name="_Toc228862235"/>
      <w:bookmarkStart w:id="24" w:name="_Toc228862633"/>
    </w:p>
    <w:p w14:paraId="44FA6034" w14:textId="6F678AF5" w:rsidR="00251E0D" w:rsidRPr="000C01C1" w:rsidRDefault="00AA77C8" w:rsidP="000C01C1">
      <w:pPr>
        <w:pStyle w:val="Heading2"/>
      </w:pPr>
      <w:r w:rsidRPr="004D1EE6"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5449906B" w14:textId="742161E2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proofErr w:type="spellStart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Croskerry</w:t>
      </w:r>
      <w:proofErr w:type="spellEnd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, P. (2009) A universal model of diagnostic reasoning’, Academic Medicine, 84(8), pp. 1022–1028.</w:t>
      </w:r>
    </w:p>
    <w:p w14:paraId="2536376F" w14:textId="24C1D86F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Health and Care Professions Council (HCPC) (2023) Standards of continuing professional development. London: HCPC: </w:t>
      </w:r>
      <w:hyperlink r:id="rId9" w:history="1">
        <w:r w:rsidRPr="00CC2AD2">
          <w:rPr>
            <w:rFonts w:cs="Segoe UI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https://www.hcpc-uk.org/standards/standards-of-continuing-professional-development/</w:t>
        </w:r>
      </w:hyperlink>
    </w:p>
    <w:p w14:paraId="2BF959A5" w14:textId="77777777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proofErr w:type="spellStart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Hojat</w:t>
      </w:r>
      <w:proofErr w:type="spellEnd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, M. (2007) Empathy in patient care: Antecedents, development, measurement, and outcomes. New York: Springer.</w:t>
      </w:r>
    </w:p>
    <w:p w14:paraId="17F0CAE3" w14:textId="77777777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proofErr w:type="spellStart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Kolb</w:t>
      </w:r>
      <w:proofErr w:type="spellEnd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, D.A. (1984) Experiential learning: Experience as the source of learning and development. Englewood Cliffs, NJ: Prentice Hall.</w:t>
      </w:r>
    </w:p>
    <w:p w14:paraId="0BA425EF" w14:textId="703B6987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NHS (2024) Psychiatry. </w:t>
      </w:r>
      <w:hyperlink r:id="rId10" w:history="1">
        <w:r w:rsidRPr="00CC2AD2">
          <w:rPr>
            <w:rFonts w:cs="Segoe UI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https://www.healthcareers.nhs.uk/</w:t>
        </w:r>
      </w:hyperlink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34FEF88" w14:textId="6CFEAE64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Royal College of Psychiatrists (2024) Become a psychiatrist. </w:t>
      </w:r>
      <w:hyperlink r:id="rId11" w:history="1">
        <w:r w:rsidRPr="00CC2AD2">
          <w:rPr>
            <w:rFonts w:cs="Segoe UI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https://www.rcpsych.ac.uk/</w:t>
        </w:r>
      </w:hyperlink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CA5069B" w14:textId="77777777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proofErr w:type="spellStart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Schön</w:t>
      </w:r>
      <w:proofErr w:type="spellEnd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, D.A. (1983) The reflective practitioner: How professionals think in action. New York: Basic Books.</w:t>
      </w:r>
    </w:p>
    <w:p w14:paraId="01FB25C1" w14:textId="77777777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Silverman, J., Kurtz, S. and Draper, J. (2016) Skills for communicating with patients. 3rd </w:t>
      </w:r>
      <w:proofErr w:type="spellStart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edn</w:t>
      </w:r>
      <w:proofErr w:type="spellEnd"/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>. Boca Raton: CRC Press.</w:t>
      </w:r>
    </w:p>
    <w:p w14:paraId="1AE40E7E" w14:textId="58180C37" w:rsidR="00251E0D" w:rsidRPr="00CC2AD2" w:rsidRDefault="00251E0D" w:rsidP="00251E0D">
      <w:pPr>
        <w:spacing w:before="100" w:beforeAutospacing="1" w:after="100" w:afterAutospacing="1" w:line="240" w:lineRule="auto"/>
        <w:rPr>
          <w:rFonts w:cs="Segoe UI"/>
          <w:kern w:val="0"/>
          <w:sz w:val="24"/>
          <w:szCs w:val="24"/>
          <w:lang w:eastAsia="en-GB"/>
          <w14:ligatures w14:val="none"/>
        </w:rPr>
      </w:pPr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General Medical Council (2024) Good medical practice. London: General Medical Council.  </w:t>
      </w:r>
      <w:hyperlink r:id="rId12" w:history="1">
        <w:r w:rsidRPr="00CC2AD2">
          <w:rPr>
            <w:rFonts w:cs="Segoe UI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https://www.gmc-uk.org/ethical-guidance/good-medical-practice</w:t>
        </w:r>
      </w:hyperlink>
      <w:r w:rsidRPr="00CC2AD2">
        <w:rPr>
          <w:rFonts w:cs="Segoe U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31320E4" w14:textId="77777777" w:rsidR="005319AB" w:rsidRPr="00CC2AD2" w:rsidRDefault="005319AB" w:rsidP="005319AB">
      <w:pPr>
        <w:rPr>
          <w:rFonts w:cs="Segoe UI"/>
        </w:rPr>
      </w:pPr>
    </w:p>
    <w:sectPr w:rsidR="005319AB" w:rsidRPr="00CC2A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5AC374E" w14:textId="77777777" w:rsidR="00704108" w:rsidRDefault="00704108" w:rsidP="003C7C97">
      <w:pPr>
        <w:spacing w:after="0" w:line="240" w:lineRule="auto"/>
      </w:pPr>
      <w:r>
        <w:separator/>
      </w:r>
    </w:p>
  </w:endnote>
  <w:endnote w:type="continuationSeparator" w:id="0">
    <w:p w14:paraId="56BC7E81" w14:textId="77777777" w:rsidR="00704108" w:rsidRDefault="0070410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52747B2" w14:textId="77777777" w:rsidR="00704108" w:rsidRDefault="00704108" w:rsidP="003C7C97">
      <w:pPr>
        <w:spacing w:after="0" w:line="240" w:lineRule="auto"/>
      </w:pPr>
      <w:r>
        <w:separator/>
      </w:r>
    </w:p>
  </w:footnote>
  <w:footnote w:type="continuationSeparator" w:id="0">
    <w:p w14:paraId="527211D0" w14:textId="77777777" w:rsidR="00704108" w:rsidRDefault="0070410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6EA"/>
    <w:rsid w:val="0000580E"/>
    <w:rsid w:val="000132FE"/>
    <w:rsid w:val="00013A48"/>
    <w:rsid w:val="000147C3"/>
    <w:rsid w:val="0001715D"/>
    <w:rsid w:val="00022C42"/>
    <w:rsid w:val="00023935"/>
    <w:rsid w:val="000273F1"/>
    <w:rsid w:val="00027B15"/>
    <w:rsid w:val="000309B4"/>
    <w:rsid w:val="00030A05"/>
    <w:rsid w:val="000319DA"/>
    <w:rsid w:val="00031CBE"/>
    <w:rsid w:val="000353AD"/>
    <w:rsid w:val="00035639"/>
    <w:rsid w:val="000373DC"/>
    <w:rsid w:val="000374FA"/>
    <w:rsid w:val="00050DF4"/>
    <w:rsid w:val="00063E6C"/>
    <w:rsid w:val="00070818"/>
    <w:rsid w:val="0008238F"/>
    <w:rsid w:val="00082EC6"/>
    <w:rsid w:val="00084BAD"/>
    <w:rsid w:val="00085388"/>
    <w:rsid w:val="0009129A"/>
    <w:rsid w:val="00094669"/>
    <w:rsid w:val="000A3621"/>
    <w:rsid w:val="000A4178"/>
    <w:rsid w:val="000A6628"/>
    <w:rsid w:val="000C01C1"/>
    <w:rsid w:val="000C085E"/>
    <w:rsid w:val="000C6988"/>
    <w:rsid w:val="000C7668"/>
    <w:rsid w:val="000D41DC"/>
    <w:rsid w:val="000E014A"/>
    <w:rsid w:val="000E0151"/>
    <w:rsid w:val="000E03AD"/>
    <w:rsid w:val="000E464C"/>
    <w:rsid w:val="000E619A"/>
    <w:rsid w:val="000F2167"/>
    <w:rsid w:val="000F5AC5"/>
    <w:rsid w:val="000F6E7E"/>
    <w:rsid w:val="000F770E"/>
    <w:rsid w:val="001157E8"/>
    <w:rsid w:val="00123F2B"/>
    <w:rsid w:val="00125D37"/>
    <w:rsid w:val="00127C1A"/>
    <w:rsid w:val="00133320"/>
    <w:rsid w:val="001426AB"/>
    <w:rsid w:val="00142B8B"/>
    <w:rsid w:val="00150D81"/>
    <w:rsid w:val="00155A8A"/>
    <w:rsid w:val="00166CEB"/>
    <w:rsid w:val="0016747A"/>
    <w:rsid w:val="00172369"/>
    <w:rsid w:val="001730B8"/>
    <w:rsid w:val="0018002B"/>
    <w:rsid w:val="00182C7B"/>
    <w:rsid w:val="00182CF7"/>
    <w:rsid w:val="00183387"/>
    <w:rsid w:val="00183CB9"/>
    <w:rsid w:val="00184A9A"/>
    <w:rsid w:val="001869B2"/>
    <w:rsid w:val="001947DF"/>
    <w:rsid w:val="00197A8E"/>
    <w:rsid w:val="00197F86"/>
    <w:rsid w:val="001A122E"/>
    <w:rsid w:val="001A294E"/>
    <w:rsid w:val="001A2AB7"/>
    <w:rsid w:val="001A314C"/>
    <w:rsid w:val="001B1056"/>
    <w:rsid w:val="001B22BB"/>
    <w:rsid w:val="001B3F6F"/>
    <w:rsid w:val="001B54C5"/>
    <w:rsid w:val="001B619C"/>
    <w:rsid w:val="001C0986"/>
    <w:rsid w:val="001C5194"/>
    <w:rsid w:val="001D1D3C"/>
    <w:rsid w:val="001D7C9C"/>
    <w:rsid w:val="001E3C02"/>
    <w:rsid w:val="001E6B96"/>
    <w:rsid w:val="001F18ED"/>
    <w:rsid w:val="001F1C7E"/>
    <w:rsid w:val="001F4E19"/>
    <w:rsid w:val="00206405"/>
    <w:rsid w:val="002109D5"/>
    <w:rsid w:val="002205D4"/>
    <w:rsid w:val="00222C3A"/>
    <w:rsid w:val="00224CBE"/>
    <w:rsid w:val="00226D31"/>
    <w:rsid w:val="00231F40"/>
    <w:rsid w:val="00233091"/>
    <w:rsid w:val="002351DA"/>
    <w:rsid w:val="00236401"/>
    <w:rsid w:val="002370CE"/>
    <w:rsid w:val="00240328"/>
    <w:rsid w:val="00242974"/>
    <w:rsid w:val="00244DE4"/>
    <w:rsid w:val="002451B5"/>
    <w:rsid w:val="002453ED"/>
    <w:rsid w:val="00245BC0"/>
    <w:rsid w:val="00250C71"/>
    <w:rsid w:val="00251E0D"/>
    <w:rsid w:val="002564D3"/>
    <w:rsid w:val="00263D24"/>
    <w:rsid w:val="00264D43"/>
    <w:rsid w:val="0026680A"/>
    <w:rsid w:val="00266F29"/>
    <w:rsid w:val="002719A9"/>
    <w:rsid w:val="00280B28"/>
    <w:rsid w:val="002814DB"/>
    <w:rsid w:val="002849A7"/>
    <w:rsid w:val="00285982"/>
    <w:rsid w:val="002877C1"/>
    <w:rsid w:val="00295702"/>
    <w:rsid w:val="002976D4"/>
    <w:rsid w:val="002A2472"/>
    <w:rsid w:val="002A3B68"/>
    <w:rsid w:val="002A5577"/>
    <w:rsid w:val="002B4AA4"/>
    <w:rsid w:val="002C76D2"/>
    <w:rsid w:val="002E71BA"/>
    <w:rsid w:val="002F5066"/>
    <w:rsid w:val="002F60C4"/>
    <w:rsid w:val="002F66F1"/>
    <w:rsid w:val="003003FD"/>
    <w:rsid w:val="003023ED"/>
    <w:rsid w:val="00304211"/>
    <w:rsid w:val="00306F9A"/>
    <w:rsid w:val="00310245"/>
    <w:rsid w:val="00314BD4"/>
    <w:rsid w:val="00316C34"/>
    <w:rsid w:val="00316C95"/>
    <w:rsid w:val="003259B9"/>
    <w:rsid w:val="00332CAE"/>
    <w:rsid w:val="00332CF1"/>
    <w:rsid w:val="003405AA"/>
    <w:rsid w:val="0034094C"/>
    <w:rsid w:val="00341C40"/>
    <w:rsid w:val="0034233C"/>
    <w:rsid w:val="003449F7"/>
    <w:rsid w:val="003458DB"/>
    <w:rsid w:val="00346654"/>
    <w:rsid w:val="003466FD"/>
    <w:rsid w:val="003523D3"/>
    <w:rsid w:val="00354037"/>
    <w:rsid w:val="00354A9A"/>
    <w:rsid w:val="00361190"/>
    <w:rsid w:val="003649C7"/>
    <w:rsid w:val="00364C35"/>
    <w:rsid w:val="003655F8"/>
    <w:rsid w:val="003675E3"/>
    <w:rsid w:val="00373451"/>
    <w:rsid w:val="0038300C"/>
    <w:rsid w:val="003835B7"/>
    <w:rsid w:val="0038483A"/>
    <w:rsid w:val="00396F60"/>
    <w:rsid w:val="0039759C"/>
    <w:rsid w:val="003A0442"/>
    <w:rsid w:val="003A2278"/>
    <w:rsid w:val="003A51D6"/>
    <w:rsid w:val="003A6CDE"/>
    <w:rsid w:val="003B125E"/>
    <w:rsid w:val="003B2A5E"/>
    <w:rsid w:val="003B47FA"/>
    <w:rsid w:val="003C1FAD"/>
    <w:rsid w:val="003C2C4F"/>
    <w:rsid w:val="003C3456"/>
    <w:rsid w:val="003C685F"/>
    <w:rsid w:val="003C7C97"/>
    <w:rsid w:val="003D03E7"/>
    <w:rsid w:val="003D53DE"/>
    <w:rsid w:val="003D6E4E"/>
    <w:rsid w:val="003F1CFC"/>
    <w:rsid w:val="003F210D"/>
    <w:rsid w:val="003F211B"/>
    <w:rsid w:val="003F36AA"/>
    <w:rsid w:val="003F3B67"/>
    <w:rsid w:val="003F67FF"/>
    <w:rsid w:val="003F76FE"/>
    <w:rsid w:val="00406B8D"/>
    <w:rsid w:val="00410068"/>
    <w:rsid w:val="0041618E"/>
    <w:rsid w:val="0042295C"/>
    <w:rsid w:val="00425B14"/>
    <w:rsid w:val="00426EEC"/>
    <w:rsid w:val="0043042F"/>
    <w:rsid w:val="00431ADB"/>
    <w:rsid w:val="0043392C"/>
    <w:rsid w:val="00442D0B"/>
    <w:rsid w:val="004466C3"/>
    <w:rsid w:val="00446F07"/>
    <w:rsid w:val="004552CE"/>
    <w:rsid w:val="00465AC1"/>
    <w:rsid w:val="004726F8"/>
    <w:rsid w:val="0048177F"/>
    <w:rsid w:val="00481FF7"/>
    <w:rsid w:val="00491FEA"/>
    <w:rsid w:val="00495FE8"/>
    <w:rsid w:val="004A325A"/>
    <w:rsid w:val="004A6309"/>
    <w:rsid w:val="004B7A06"/>
    <w:rsid w:val="004C24FD"/>
    <w:rsid w:val="004C4238"/>
    <w:rsid w:val="004C5440"/>
    <w:rsid w:val="004C7674"/>
    <w:rsid w:val="004D1EE6"/>
    <w:rsid w:val="004D210B"/>
    <w:rsid w:val="004D28BC"/>
    <w:rsid w:val="004D325B"/>
    <w:rsid w:val="004F526C"/>
    <w:rsid w:val="00500295"/>
    <w:rsid w:val="00501AAF"/>
    <w:rsid w:val="005020FE"/>
    <w:rsid w:val="0050312D"/>
    <w:rsid w:val="005118F8"/>
    <w:rsid w:val="005129C9"/>
    <w:rsid w:val="005215F7"/>
    <w:rsid w:val="005276A2"/>
    <w:rsid w:val="00527AFA"/>
    <w:rsid w:val="00527B45"/>
    <w:rsid w:val="00527CD2"/>
    <w:rsid w:val="005315B0"/>
    <w:rsid w:val="005319AB"/>
    <w:rsid w:val="00536079"/>
    <w:rsid w:val="005419DA"/>
    <w:rsid w:val="00552F46"/>
    <w:rsid w:val="00554AD5"/>
    <w:rsid w:val="00561CD0"/>
    <w:rsid w:val="005678AC"/>
    <w:rsid w:val="00567A91"/>
    <w:rsid w:val="005709B1"/>
    <w:rsid w:val="005717CB"/>
    <w:rsid w:val="00572B3B"/>
    <w:rsid w:val="0057454F"/>
    <w:rsid w:val="0057562A"/>
    <w:rsid w:val="0058291F"/>
    <w:rsid w:val="005836D2"/>
    <w:rsid w:val="005860B9"/>
    <w:rsid w:val="00587C58"/>
    <w:rsid w:val="0059109B"/>
    <w:rsid w:val="005A495B"/>
    <w:rsid w:val="005A7FD4"/>
    <w:rsid w:val="005B1A84"/>
    <w:rsid w:val="005B7345"/>
    <w:rsid w:val="005B7C6E"/>
    <w:rsid w:val="005C451D"/>
    <w:rsid w:val="005D1AF9"/>
    <w:rsid w:val="005D2A2C"/>
    <w:rsid w:val="005D4438"/>
    <w:rsid w:val="005D5457"/>
    <w:rsid w:val="005E2699"/>
    <w:rsid w:val="005E44B5"/>
    <w:rsid w:val="005F2464"/>
    <w:rsid w:val="005F51A2"/>
    <w:rsid w:val="005F52E3"/>
    <w:rsid w:val="005F6D8D"/>
    <w:rsid w:val="006014C0"/>
    <w:rsid w:val="00605409"/>
    <w:rsid w:val="00605A28"/>
    <w:rsid w:val="00611240"/>
    <w:rsid w:val="00612037"/>
    <w:rsid w:val="00612506"/>
    <w:rsid w:val="00612DEA"/>
    <w:rsid w:val="00614572"/>
    <w:rsid w:val="00620BBA"/>
    <w:rsid w:val="006232DF"/>
    <w:rsid w:val="00631F2E"/>
    <w:rsid w:val="00633F81"/>
    <w:rsid w:val="006341A0"/>
    <w:rsid w:val="00634D18"/>
    <w:rsid w:val="006368F1"/>
    <w:rsid w:val="0063702A"/>
    <w:rsid w:val="00641241"/>
    <w:rsid w:val="006417A6"/>
    <w:rsid w:val="006457C0"/>
    <w:rsid w:val="00651876"/>
    <w:rsid w:val="00652BB7"/>
    <w:rsid w:val="00655B4E"/>
    <w:rsid w:val="00661758"/>
    <w:rsid w:val="00663232"/>
    <w:rsid w:val="0066443D"/>
    <w:rsid w:val="00667BD1"/>
    <w:rsid w:val="006705C7"/>
    <w:rsid w:val="00672E67"/>
    <w:rsid w:val="0067612C"/>
    <w:rsid w:val="00676FEB"/>
    <w:rsid w:val="00683A43"/>
    <w:rsid w:val="00690E8C"/>
    <w:rsid w:val="006912C4"/>
    <w:rsid w:val="00696519"/>
    <w:rsid w:val="00696C85"/>
    <w:rsid w:val="006A115D"/>
    <w:rsid w:val="006A5CFC"/>
    <w:rsid w:val="006A652D"/>
    <w:rsid w:val="006B29A4"/>
    <w:rsid w:val="006B63F7"/>
    <w:rsid w:val="006C5138"/>
    <w:rsid w:val="006C689B"/>
    <w:rsid w:val="006C75FF"/>
    <w:rsid w:val="006D2D59"/>
    <w:rsid w:val="006D3F81"/>
    <w:rsid w:val="006E005C"/>
    <w:rsid w:val="006E044F"/>
    <w:rsid w:val="006E2C95"/>
    <w:rsid w:val="006E40FF"/>
    <w:rsid w:val="006E5B6F"/>
    <w:rsid w:val="006E6EE5"/>
    <w:rsid w:val="006E7F6D"/>
    <w:rsid w:val="006F0029"/>
    <w:rsid w:val="006F2DEC"/>
    <w:rsid w:val="006F3AE5"/>
    <w:rsid w:val="006F5C24"/>
    <w:rsid w:val="00700A2A"/>
    <w:rsid w:val="00701B7A"/>
    <w:rsid w:val="00704108"/>
    <w:rsid w:val="0070512E"/>
    <w:rsid w:val="00705356"/>
    <w:rsid w:val="007138EF"/>
    <w:rsid w:val="00723AAA"/>
    <w:rsid w:val="00726B4B"/>
    <w:rsid w:val="00733A59"/>
    <w:rsid w:val="007340B1"/>
    <w:rsid w:val="007359DD"/>
    <w:rsid w:val="0074142F"/>
    <w:rsid w:val="00741E2C"/>
    <w:rsid w:val="007507B9"/>
    <w:rsid w:val="00752AF3"/>
    <w:rsid w:val="007552E4"/>
    <w:rsid w:val="007603D1"/>
    <w:rsid w:val="00760B5F"/>
    <w:rsid w:val="007632A9"/>
    <w:rsid w:val="00765430"/>
    <w:rsid w:val="00767BDE"/>
    <w:rsid w:val="00774092"/>
    <w:rsid w:val="00777262"/>
    <w:rsid w:val="00782778"/>
    <w:rsid w:val="00782830"/>
    <w:rsid w:val="0078664A"/>
    <w:rsid w:val="00787179"/>
    <w:rsid w:val="00791B88"/>
    <w:rsid w:val="00791CB2"/>
    <w:rsid w:val="007A2595"/>
    <w:rsid w:val="007B034F"/>
    <w:rsid w:val="007B0F6D"/>
    <w:rsid w:val="007B2036"/>
    <w:rsid w:val="007B40AB"/>
    <w:rsid w:val="007C4A5A"/>
    <w:rsid w:val="007C62C3"/>
    <w:rsid w:val="007C69CD"/>
    <w:rsid w:val="007C75F7"/>
    <w:rsid w:val="007D25AA"/>
    <w:rsid w:val="007D3BB8"/>
    <w:rsid w:val="007E0354"/>
    <w:rsid w:val="007E150A"/>
    <w:rsid w:val="007E1AA4"/>
    <w:rsid w:val="007E2445"/>
    <w:rsid w:val="007E2722"/>
    <w:rsid w:val="007F0873"/>
    <w:rsid w:val="007F1303"/>
    <w:rsid w:val="007F3B0B"/>
    <w:rsid w:val="007F4E0F"/>
    <w:rsid w:val="007F6D55"/>
    <w:rsid w:val="007F7883"/>
    <w:rsid w:val="007F7B23"/>
    <w:rsid w:val="008010F8"/>
    <w:rsid w:val="00805726"/>
    <w:rsid w:val="00812435"/>
    <w:rsid w:val="00812E4D"/>
    <w:rsid w:val="00815117"/>
    <w:rsid w:val="0081583D"/>
    <w:rsid w:val="008256CE"/>
    <w:rsid w:val="008276CA"/>
    <w:rsid w:val="00832766"/>
    <w:rsid w:val="008416AE"/>
    <w:rsid w:val="008425DB"/>
    <w:rsid w:val="0084286D"/>
    <w:rsid w:val="008520F8"/>
    <w:rsid w:val="00855F34"/>
    <w:rsid w:val="008560DB"/>
    <w:rsid w:val="00865BAE"/>
    <w:rsid w:val="008704BE"/>
    <w:rsid w:val="00871536"/>
    <w:rsid w:val="00872076"/>
    <w:rsid w:val="00875840"/>
    <w:rsid w:val="008826B6"/>
    <w:rsid w:val="008850A1"/>
    <w:rsid w:val="0088555A"/>
    <w:rsid w:val="00885D1E"/>
    <w:rsid w:val="00894801"/>
    <w:rsid w:val="00895B4D"/>
    <w:rsid w:val="00896516"/>
    <w:rsid w:val="00897A07"/>
    <w:rsid w:val="008A0BF8"/>
    <w:rsid w:val="008B0B22"/>
    <w:rsid w:val="008B2843"/>
    <w:rsid w:val="008B578C"/>
    <w:rsid w:val="008C24C3"/>
    <w:rsid w:val="008C58B0"/>
    <w:rsid w:val="008C591B"/>
    <w:rsid w:val="008C6182"/>
    <w:rsid w:val="008C76F0"/>
    <w:rsid w:val="008E1063"/>
    <w:rsid w:val="008E1C20"/>
    <w:rsid w:val="008F574C"/>
    <w:rsid w:val="008F589C"/>
    <w:rsid w:val="00901846"/>
    <w:rsid w:val="00905D39"/>
    <w:rsid w:val="009065F2"/>
    <w:rsid w:val="00911AA7"/>
    <w:rsid w:val="00924265"/>
    <w:rsid w:val="00926458"/>
    <w:rsid w:val="009274B8"/>
    <w:rsid w:val="009333AD"/>
    <w:rsid w:val="00933720"/>
    <w:rsid w:val="00943199"/>
    <w:rsid w:val="009470FA"/>
    <w:rsid w:val="00951FA5"/>
    <w:rsid w:val="0095233B"/>
    <w:rsid w:val="009647B2"/>
    <w:rsid w:val="00967643"/>
    <w:rsid w:val="00974C83"/>
    <w:rsid w:val="00977B79"/>
    <w:rsid w:val="00981564"/>
    <w:rsid w:val="009826E7"/>
    <w:rsid w:val="0098355F"/>
    <w:rsid w:val="0098756A"/>
    <w:rsid w:val="009937CA"/>
    <w:rsid w:val="009A545E"/>
    <w:rsid w:val="009B1F7C"/>
    <w:rsid w:val="009B795D"/>
    <w:rsid w:val="009B7FF4"/>
    <w:rsid w:val="009C36B7"/>
    <w:rsid w:val="009C486C"/>
    <w:rsid w:val="009C7E52"/>
    <w:rsid w:val="009D5055"/>
    <w:rsid w:val="009E4934"/>
    <w:rsid w:val="009E4A4B"/>
    <w:rsid w:val="009E7BC7"/>
    <w:rsid w:val="009F40A7"/>
    <w:rsid w:val="009F57F4"/>
    <w:rsid w:val="009F5CE6"/>
    <w:rsid w:val="009F627D"/>
    <w:rsid w:val="00A02060"/>
    <w:rsid w:val="00A035CD"/>
    <w:rsid w:val="00A12F4C"/>
    <w:rsid w:val="00A30FAE"/>
    <w:rsid w:val="00A36BD0"/>
    <w:rsid w:val="00A50E80"/>
    <w:rsid w:val="00A513B0"/>
    <w:rsid w:val="00A546FF"/>
    <w:rsid w:val="00A5780C"/>
    <w:rsid w:val="00A6183C"/>
    <w:rsid w:val="00A63F7F"/>
    <w:rsid w:val="00A65C29"/>
    <w:rsid w:val="00A667CE"/>
    <w:rsid w:val="00A6747F"/>
    <w:rsid w:val="00A715EB"/>
    <w:rsid w:val="00A7416C"/>
    <w:rsid w:val="00A75042"/>
    <w:rsid w:val="00A77366"/>
    <w:rsid w:val="00A774BC"/>
    <w:rsid w:val="00A80664"/>
    <w:rsid w:val="00A82678"/>
    <w:rsid w:val="00A908AE"/>
    <w:rsid w:val="00A91305"/>
    <w:rsid w:val="00A92F4A"/>
    <w:rsid w:val="00A946CB"/>
    <w:rsid w:val="00AA1409"/>
    <w:rsid w:val="00AA3498"/>
    <w:rsid w:val="00AA77C8"/>
    <w:rsid w:val="00AB0370"/>
    <w:rsid w:val="00AB372D"/>
    <w:rsid w:val="00AC0782"/>
    <w:rsid w:val="00AC2902"/>
    <w:rsid w:val="00AC4928"/>
    <w:rsid w:val="00AC6FFB"/>
    <w:rsid w:val="00AC78E1"/>
    <w:rsid w:val="00AC7BE2"/>
    <w:rsid w:val="00AD069D"/>
    <w:rsid w:val="00AD478E"/>
    <w:rsid w:val="00AD7FE2"/>
    <w:rsid w:val="00AE0E56"/>
    <w:rsid w:val="00AE35BF"/>
    <w:rsid w:val="00AF4091"/>
    <w:rsid w:val="00B00764"/>
    <w:rsid w:val="00B1067E"/>
    <w:rsid w:val="00B14597"/>
    <w:rsid w:val="00B219CB"/>
    <w:rsid w:val="00B232C6"/>
    <w:rsid w:val="00B4379A"/>
    <w:rsid w:val="00B475D6"/>
    <w:rsid w:val="00B51559"/>
    <w:rsid w:val="00B5625E"/>
    <w:rsid w:val="00B61959"/>
    <w:rsid w:val="00B664EC"/>
    <w:rsid w:val="00B67B0A"/>
    <w:rsid w:val="00B704CB"/>
    <w:rsid w:val="00B75CDC"/>
    <w:rsid w:val="00B7709F"/>
    <w:rsid w:val="00B81790"/>
    <w:rsid w:val="00B81BBC"/>
    <w:rsid w:val="00B857DA"/>
    <w:rsid w:val="00B8659C"/>
    <w:rsid w:val="00B9533E"/>
    <w:rsid w:val="00B959EB"/>
    <w:rsid w:val="00BA34CD"/>
    <w:rsid w:val="00BB1977"/>
    <w:rsid w:val="00BC3789"/>
    <w:rsid w:val="00BC4987"/>
    <w:rsid w:val="00BD03D5"/>
    <w:rsid w:val="00BD53AB"/>
    <w:rsid w:val="00BD72AA"/>
    <w:rsid w:val="00BE216F"/>
    <w:rsid w:val="00BF0ACA"/>
    <w:rsid w:val="00BF13FB"/>
    <w:rsid w:val="00BF34E1"/>
    <w:rsid w:val="00BF4B69"/>
    <w:rsid w:val="00C001C0"/>
    <w:rsid w:val="00C0515C"/>
    <w:rsid w:val="00C16899"/>
    <w:rsid w:val="00C200D8"/>
    <w:rsid w:val="00C23CC8"/>
    <w:rsid w:val="00C3215E"/>
    <w:rsid w:val="00C354D5"/>
    <w:rsid w:val="00C400FB"/>
    <w:rsid w:val="00C43045"/>
    <w:rsid w:val="00C45272"/>
    <w:rsid w:val="00C47770"/>
    <w:rsid w:val="00C52EFD"/>
    <w:rsid w:val="00C7046D"/>
    <w:rsid w:val="00C74002"/>
    <w:rsid w:val="00C75856"/>
    <w:rsid w:val="00C84BC5"/>
    <w:rsid w:val="00C85A7C"/>
    <w:rsid w:val="00C947FE"/>
    <w:rsid w:val="00C95214"/>
    <w:rsid w:val="00CA7168"/>
    <w:rsid w:val="00CB0C5B"/>
    <w:rsid w:val="00CB2E31"/>
    <w:rsid w:val="00CC2AD2"/>
    <w:rsid w:val="00CC3F59"/>
    <w:rsid w:val="00CC4474"/>
    <w:rsid w:val="00CD1DB6"/>
    <w:rsid w:val="00CD26A7"/>
    <w:rsid w:val="00CD26EC"/>
    <w:rsid w:val="00CD442B"/>
    <w:rsid w:val="00CD4774"/>
    <w:rsid w:val="00CD677F"/>
    <w:rsid w:val="00CE28EE"/>
    <w:rsid w:val="00CE4E90"/>
    <w:rsid w:val="00CE552E"/>
    <w:rsid w:val="00CF1E18"/>
    <w:rsid w:val="00CF6292"/>
    <w:rsid w:val="00D10AAF"/>
    <w:rsid w:val="00D12908"/>
    <w:rsid w:val="00D12A75"/>
    <w:rsid w:val="00D14B8F"/>
    <w:rsid w:val="00D2069D"/>
    <w:rsid w:val="00D217E3"/>
    <w:rsid w:val="00D24326"/>
    <w:rsid w:val="00D26EAC"/>
    <w:rsid w:val="00D26F12"/>
    <w:rsid w:val="00D27540"/>
    <w:rsid w:val="00D32134"/>
    <w:rsid w:val="00D4006B"/>
    <w:rsid w:val="00D40D7A"/>
    <w:rsid w:val="00D42CD4"/>
    <w:rsid w:val="00D448AD"/>
    <w:rsid w:val="00D46945"/>
    <w:rsid w:val="00D47875"/>
    <w:rsid w:val="00D532C5"/>
    <w:rsid w:val="00D600B8"/>
    <w:rsid w:val="00D64A0D"/>
    <w:rsid w:val="00D67031"/>
    <w:rsid w:val="00D750B4"/>
    <w:rsid w:val="00D81C18"/>
    <w:rsid w:val="00D842CD"/>
    <w:rsid w:val="00D8461A"/>
    <w:rsid w:val="00D8589E"/>
    <w:rsid w:val="00D90093"/>
    <w:rsid w:val="00D902F4"/>
    <w:rsid w:val="00D91F45"/>
    <w:rsid w:val="00D9403C"/>
    <w:rsid w:val="00D95CAF"/>
    <w:rsid w:val="00D97D7F"/>
    <w:rsid w:val="00DA6359"/>
    <w:rsid w:val="00DA7057"/>
    <w:rsid w:val="00DB10DE"/>
    <w:rsid w:val="00DB40BE"/>
    <w:rsid w:val="00DB501E"/>
    <w:rsid w:val="00DB60B6"/>
    <w:rsid w:val="00DB6B53"/>
    <w:rsid w:val="00DC1CC6"/>
    <w:rsid w:val="00DC57D0"/>
    <w:rsid w:val="00DD063D"/>
    <w:rsid w:val="00DD3E6E"/>
    <w:rsid w:val="00DD4CCD"/>
    <w:rsid w:val="00DF74A8"/>
    <w:rsid w:val="00E02CA0"/>
    <w:rsid w:val="00E05511"/>
    <w:rsid w:val="00E067A8"/>
    <w:rsid w:val="00E0701A"/>
    <w:rsid w:val="00E13494"/>
    <w:rsid w:val="00E13924"/>
    <w:rsid w:val="00E140EF"/>
    <w:rsid w:val="00E15FD5"/>
    <w:rsid w:val="00E16CB0"/>
    <w:rsid w:val="00E1725A"/>
    <w:rsid w:val="00E20A1A"/>
    <w:rsid w:val="00E250EF"/>
    <w:rsid w:val="00E259BF"/>
    <w:rsid w:val="00E266D4"/>
    <w:rsid w:val="00E26B43"/>
    <w:rsid w:val="00E3151D"/>
    <w:rsid w:val="00E320E4"/>
    <w:rsid w:val="00E33758"/>
    <w:rsid w:val="00E460A0"/>
    <w:rsid w:val="00E53E5E"/>
    <w:rsid w:val="00E568C7"/>
    <w:rsid w:val="00E64325"/>
    <w:rsid w:val="00E663BD"/>
    <w:rsid w:val="00E673C5"/>
    <w:rsid w:val="00E67967"/>
    <w:rsid w:val="00E82723"/>
    <w:rsid w:val="00E8373D"/>
    <w:rsid w:val="00E90046"/>
    <w:rsid w:val="00E916A5"/>
    <w:rsid w:val="00EA29A5"/>
    <w:rsid w:val="00EA4678"/>
    <w:rsid w:val="00EA6CC9"/>
    <w:rsid w:val="00EB4F99"/>
    <w:rsid w:val="00EC107C"/>
    <w:rsid w:val="00EC3EEA"/>
    <w:rsid w:val="00EC5C38"/>
    <w:rsid w:val="00EC60EF"/>
    <w:rsid w:val="00EC7EBE"/>
    <w:rsid w:val="00EC7FD2"/>
    <w:rsid w:val="00ED5964"/>
    <w:rsid w:val="00ED66BF"/>
    <w:rsid w:val="00EF1E8B"/>
    <w:rsid w:val="00EF2DD4"/>
    <w:rsid w:val="00F065B1"/>
    <w:rsid w:val="00F07F95"/>
    <w:rsid w:val="00F11C09"/>
    <w:rsid w:val="00F12CCD"/>
    <w:rsid w:val="00F133A4"/>
    <w:rsid w:val="00F13E68"/>
    <w:rsid w:val="00F155E6"/>
    <w:rsid w:val="00F1720B"/>
    <w:rsid w:val="00F17D20"/>
    <w:rsid w:val="00F17E0F"/>
    <w:rsid w:val="00F203D9"/>
    <w:rsid w:val="00F22B3B"/>
    <w:rsid w:val="00F23A81"/>
    <w:rsid w:val="00F2496E"/>
    <w:rsid w:val="00F32F08"/>
    <w:rsid w:val="00F336BE"/>
    <w:rsid w:val="00F36ADC"/>
    <w:rsid w:val="00F3758F"/>
    <w:rsid w:val="00F439C5"/>
    <w:rsid w:val="00F514B7"/>
    <w:rsid w:val="00F51EF8"/>
    <w:rsid w:val="00F552B1"/>
    <w:rsid w:val="00F567EF"/>
    <w:rsid w:val="00F56837"/>
    <w:rsid w:val="00F605C6"/>
    <w:rsid w:val="00F61B92"/>
    <w:rsid w:val="00F625C9"/>
    <w:rsid w:val="00F65F80"/>
    <w:rsid w:val="00F6785B"/>
    <w:rsid w:val="00F701A4"/>
    <w:rsid w:val="00F7025D"/>
    <w:rsid w:val="00F73946"/>
    <w:rsid w:val="00F76B49"/>
    <w:rsid w:val="00F902B1"/>
    <w:rsid w:val="00F90BE3"/>
    <w:rsid w:val="00F915D6"/>
    <w:rsid w:val="00F93F5B"/>
    <w:rsid w:val="00FA5412"/>
    <w:rsid w:val="00FB376D"/>
    <w:rsid w:val="00FD0AF6"/>
    <w:rsid w:val="00FD4C8F"/>
    <w:rsid w:val="00FE1795"/>
    <w:rsid w:val="00FE2D8D"/>
    <w:rsid w:val="00FE3CD3"/>
    <w:rsid w:val="00FE6090"/>
    <w:rsid w:val="00FF2B0A"/>
    <w:rsid w:val="00FF51F0"/>
    <w:rsid w:val="00FF53A3"/>
    <w:rsid w:val="00FF5D06"/>
    <w:rsid w:val="00FF6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CE552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2">
    <w:name w:val="s2"/>
    <w:basedOn w:val="DefaultParagraphFont"/>
    <w:rsid w:val="00E320E4"/>
  </w:style>
  <w:style w:type="character" w:customStyle="1" w:styleId="s1">
    <w:name w:val="s1"/>
    <w:basedOn w:val="DefaultParagraphFont"/>
    <w:rsid w:val="00E320E4"/>
  </w:style>
  <w:style w:type="paragraph" w:customStyle="1" w:styleId="p2">
    <w:name w:val="p2"/>
    <w:basedOn w:val="Normal"/>
    <w:rsid w:val="00251E0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F51F0"/>
  </w:style>
  <w:style w:type="character" w:customStyle="1" w:styleId="normaltextrun">
    <w:name w:val="normaltextrun"/>
    <w:basedOn w:val="DefaultParagraphFont"/>
    <w:rsid w:val="0043392C"/>
  </w:style>
  <w:style w:type="character" w:customStyle="1" w:styleId="eop">
    <w:name w:val="eop"/>
    <w:basedOn w:val="DefaultParagraphFont"/>
    <w:rsid w:val="003540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mc-uk.org/ethical-guidance/good-medical-practice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cpsych.ac.uk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healthcareers.nhs.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cpc-uk.org/standards/standards-of-continuing-professional-developmen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2015</Words>
  <Characters>11491</Characters>
  <Application>Microsoft Office Word</Application>
  <DocSecurity>0</DocSecurity>
  <Lines>95</Lines>
  <Paragraphs>26</Paragraphs>
  <ScaleCrop>false</ScaleCrop>
  <Company>University of Wales Trinity Saint David</Company>
  <LinksUpToDate>false</LinksUpToDate>
  <CharactersWithSpaces>13480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David Kudakwashe Chidavaenzi (2542986)</cp:lastModifiedBy>
  <cp:revision>3</cp:revision>
  <dcterms:created xsi:type="dcterms:W3CDTF">2026-07-24T08:36:00Z</dcterms:created>
  <dcterms:modified xsi:type="dcterms:W3CDTF">2026-07-24T08:39:00Z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