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F32F81" w14:textId="77777777" w:rsidR="002B0ABD" w:rsidRDefault="002B0ABD" w:rsidP="002B0ABD">
      <w:pPr>
        <w:rPr>
          <w:b/>
          <w:bCs/>
          <w:color w:val="FF0000"/>
          <w:sz w:val="28"/>
          <w:szCs w:val="28"/>
        </w:rPr>
      </w:pPr>
      <w:r>
        <w:rPr>
          <w:b/>
          <w:noProof/>
          <w:lang w:eastAsia="en-US" w:bidi="ar-SA"/>
        </w:rPr>
        <w:drawing>
          <wp:inline distT="0" distB="0" distL="0" distR="0" wp14:anchorId="33F983B0" wp14:editId="063DBDC0">
            <wp:extent cx="2209800" cy="742950"/>
            <wp:effectExtent l="19050" t="0" r="0" b="0"/>
            <wp:docPr id="17" name="Picture 1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A724718" w14:textId="77777777" w:rsidR="002B0ABD" w:rsidRPr="00E80163" w:rsidRDefault="002B0ABD" w:rsidP="002B0ABD">
      <w:pPr>
        <w:spacing w:after="165"/>
        <w:jc w:val="center"/>
        <w:rPr>
          <w:rFonts w:ascii="Tahoma" w:hAnsi="Tahoma" w:cs="Tahoma"/>
          <w:color w:val="000000"/>
          <w:sz w:val="36"/>
          <w:szCs w:val="36"/>
        </w:rPr>
      </w:pPr>
      <w:r>
        <w:rPr>
          <w:rFonts w:ascii="Tahoma" w:hAnsi="Tahoma" w:cs="Tahoma"/>
          <w:color w:val="000000"/>
          <w:sz w:val="36"/>
          <w:szCs w:val="36"/>
        </w:rPr>
        <w:t>MBA Masters of Business Administration</w:t>
      </w:r>
      <w:r w:rsidRPr="00990001">
        <w:rPr>
          <w:rFonts w:ascii="Tahoma" w:hAnsi="Tahoma" w:cs="Tahoma"/>
          <w:color w:val="000000"/>
          <w:sz w:val="36"/>
          <w:szCs w:val="36"/>
        </w:rPr>
        <w:t>: Skills for the Workplace</w:t>
      </w:r>
      <w:r w:rsidRPr="00990001">
        <w:rPr>
          <w:rFonts w:ascii="Tahoma" w:hAnsi="Tahoma" w:cs="Tahoma"/>
          <w:color w:val="000000"/>
          <w:sz w:val="36"/>
          <w:szCs w:val="36"/>
        </w:rPr>
        <w:br/>
      </w:r>
    </w:p>
    <w:p w14:paraId="0D1E5EC1" w14:textId="77777777" w:rsidR="002B0ABD" w:rsidRDefault="002B0ABD" w:rsidP="002B0ABD">
      <w:pPr>
        <w:spacing w:after="165"/>
        <w:rPr>
          <w:rFonts w:ascii="Tahoma" w:hAnsi="Tahoma" w:cs="Tahoma"/>
          <w:color w:val="000000"/>
          <w:sz w:val="36"/>
          <w:szCs w:val="36"/>
        </w:rPr>
      </w:pPr>
      <w:r>
        <w:rPr>
          <w:rFonts w:ascii="Tahoma" w:hAnsi="Tahoma" w:cs="Tahoma"/>
          <w:color w:val="000000"/>
          <w:sz w:val="36"/>
          <w:szCs w:val="36"/>
        </w:rPr>
        <w:t>NAME: Shefa Begum</w:t>
      </w:r>
    </w:p>
    <w:p w14:paraId="6125CF7A" w14:textId="77777777" w:rsidR="002B0ABD" w:rsidRDefault="002B0ABD" w:rsidP="002B0ABD">
      <w:pPr>
        <w:spacing w:after="165"/>
        <w:rPr>
          <w:rFonts w:ascii="Tahoma" w:hAnsi="Tahoma" w:cs="Tahoma"/>
          <w:color w:val="000000"/>
          <w:sz w:val="36"/>
          <w:szCs w:val="36"/>
        </w:rPr>
      </w:pPr>
      <w:r>
        <w:rPr>
          <w:rFonts w:ascii="Tahoma" w:hAnsi="Tahoma" w:cs="Tahoma"/>
          <w:color w:val="000000"/>
          <w:sz w:val="36"/>
          <w:szCs w:val="36"/>
        </w:rPr>
        <w:t>STUDENT NUMBER: 1711382</w:t>
      </w:r>
    </w:p>
    <w:p w14:paraId="02957276" w14:textId="28962271" w:rsidR="002B0ABD" w:rsidRDefault="002B0ABD" w:rsidP="002B0ABD">
      <w:pPr>
        <w:spacing w:after="165"/>
        <w:rPr>
          <w:rFonts w:ascii="Tahoma" w:hAnsi="Tahoma" w:cs="Tahoma"/>
          <w:color w:val="000000"/>
          <w:sz w:val="36"/>
          <w:szCs w:val="36"/>
        </w:rPr>
      </w:pPr>
      <w:r>
        <w:rPr>
          <w:rFonts w:ascii="Tahoma" w:hAnsi="Tahoma" w:cs="Tahoma"/>
          <w:color w:val="000000"/>
          <w:sz w:val="36"/>
          <w:szCs w:val="36"/>
        </w:rPr>
        <w:t xml:space="preserve">MODULE TITLE: </w:t>
      </w:r>
      <w:r>
        <w:rPr>
          <w:rFonts w:ascii="Tahoma" w:hAnsi="Tahoma" w:cs="Tahoma"/>
          <w:color w:val="000000"/>
          <w:sz w:val="36"/>
          <w:szCs w:val="36"/>
        </w:rPr>
        <w:t>Strategic Management</w:t>
      </w:r>
      <w:r>
        <w:rPr>
          <w:rFonts w:ascii="Tahoma" w:hAnsi="Tahoma" w:cs="Tahoma"/>
          <w:color w:val="000000"/>
          <w:sz w:val="36"/>
          <w:szCs w:val="36"/>
        </w:rPr>
        <w:t xml:space="preserve"> </w:t>
      </w:r>
    </w:p>
    <w:p w14:paraId="3A54C500" w14:textId="1D1C53E5" w:rsidR="002B0ABD" w:rsidRDefault="002B0ABD" w:rsidP="002B0ABD">
      <w:pPr>
        <w:spacing w:after="165"/>
        <w:rPr>
          <w:rFonts w:ascii="Tahoma" w:hAnsi="Tahoma" w:cs="Tahoma"/>
          <w:color w:val="000000"/>
          <w:sz w:val="36"/>
          <w:szCs w:val="36"/>
        </w:rPr>
      </w:pPr>
      <w:r>
        <w:rPr>
          <w:rFonts w:ascii="Tahoma" w:hAnsi="Tahoma" w:cs="Tahoma"/>
          <w:color w:val="000000"/>
          <w:sz w:val="36"/>
          <w:szCs w:val="36"/>
        </w:rPr>
        <w:t>MODULE NUMBER: LCMB 7003</w:t>
      </w:r>
    </w:p>
    <w:p w14:paraId="61166A51" w14:textId="545C326E" w:rsidR="002B0ABD" w:rsidRDefault="002B0ABD" w:rsidP="002B0ABD">
      <w:pPr>
        <w:spacing w:after="165"/>
        <w:rPr>
          <w:rFonts w:ascii="Tahoma" w:hAnsi="Tahoma" w:cs="Tahoma"/>
          <w:color w:val="000000"/>
          <w:sz w:val="36"/>
          <w:szCs w:val="36"/>
        </w:rPr>
      </w:pPr>
      <w:r>
        <w:rPr>
          <w:rFonts w:ascii="Tahoma" w:hAnsi="Tahoma" w:cs="Tahoma"/>
          <w:color w:val="000000"/>
          <w:sz w:val="36"/>
          <w:szCs w:val="36"/>
        </w:rPr>
        <w:t xml:space="preserve">LECTURER: </w:t>
      </w:r>
      <w:proofErr w:type="spellStart"/>
      <w:r>
        <w:rPr>
          <w:rFonts w:ascii="Tahoma" w:hAnsi="Tahoma" w:cs="Tahoma"/>
          <w:color w:val="000000"/>
          <w:sz w:val="36"/>
          <w:szCs w:val="36"/>
        </w:rPr>
        <w:t>Gladius</w:t>
      </w:r>
      <w:proofErr w:type="spellEnd"/>
      <w:r>
        <w:rPr>
          <w:rFonts w:ascii="Tahoma" w:hAnsi="Tahoma" w:cs="Tahoma"/>
          <w:color w:val="000000"/>
          <w:sz w:val="36"/>
          <w:szCs w:val="36"/>
        </w:rPr>
        <w:t xml:space="preserve"> </w:t>
      </w:r>
      <w:proofErr w:type="spellStart"/>
      <w:r>
        <w:rPr>
          <w:rFonts w:ascii="Tahoma" w:hAnsi="Tahoma" w:cs="Tahoma"/>
          <w:color w:val="000000"/>
          <w:sz w:val="36"/>
          <w:szCs w:val="36"/>
        </w:rPr>
        <w:t>Kulothungan</w:t>
      </w:r>
      <w:proofErr w:type="spellEnd"/>
    </w:p>
    <w:p w14:paraId="0000000E" w14:textId="77777777" w:rsidR="00797275" w:rsidRDefault="00797275" w:rsidP="002B0ABD"/>
    <w:p w14:paraId="0000000F" w14:textId="77777777" w:rsidR="00797275" w:rsidRDefault="00797275">
      <w:pPr>
        <w:jc w:val="center"/>
      </w:pPr>
    </w:p>
    <w:p w14:paraId="00000010" w14:textId="77777777" w:rsidR="00797275" w:rsidRDefault="00797275">
      <w:pPr>
        <w:jc w:val="center"/>
      </w:pPr>
    </w:p>
    <w:p w14:paraId="00000011" w14:textId="77777777" w:rsidR="00797275" w:rsidRDefault="00797275">
      <w:pPr>
        <w:jc w:val="center"/>
      </w:pPr>
    </w:p>
    <w:p w14:paraId="00000012" w14:textId="77777777" w:rsidR="00797275" w:rsidRDefault="00797275">
      <w:pPr>
        <w:jc w:val="center"/>
      </w:pPr>
    </w:p>
    <w:p w14:paraId="00000013" w14:textId="77777777" w:rsidR="00797275" w:rsidRDefault="00797275">
      <w:pPr>
        <w:jc w:val="center"/>
      </w:pPr>
    </w:p>
    <w:p w14:paraId="00000014" w14:textId="77777777" w:rsidR="00797275" w:rsidRDefault="00797275">
      <w:pPr>
        <w:jc w:val="center"/>
      </w:pPr>
    </w:p>
    <w:p w14:paraId="00000018" w14:textId="77777777" w:rsidR="00797275" w:rsidRDefault="00797275" w:rsidP="00780186">
      <w:pPr>
        <w:spacing w:line="259" w:lineRule="auto"/>
      </w:pPr>
    </w:p>
    <w:p w14:paraId="00000019" w14:textId="77777777" w:rsidR="00797275" w:rsidRDefault="00797275">
      <w:pPr>
        <w:spacing w:line="259" w:lineRule="auto"/>
        <w:jc w:val="center"/>
      </w:pPr>
    </w:p>
    <w:p w14:paraId="0000001A" w14:textId="77777777" w:rsidR="00797275" w:rsidRDefault="00780186">
      <w:pPr>
        <w:keepNext/>
        <w:keepLines/>
        <w:pBdr>
          <w:top w:val="nil"/>
          <w:left w:val="nil"/>
          <w:bottom w:val="nil"/>
          <w:right w:val="nil"/>
          <w:between w:val="nil"/>
        </w:pBdr>
        <w:spacing w:before="240" w:after="0" w:line="259" w:lineRule="auto"/>
        <w:jc w:val="left"/>
        <w:rPr>
          <w:rFonts w:ascii="Calibri" w:eastAsia="Calibri" w:hAnsi="Calibri" w:cs="Calibri"/>
          <w:color w:val="2E75B5"/>
          <w:sz w:val="32"/>
          <w:szCs w:val="32"/>
        </w:rPr>
      </w:pPr>
      <w:r>
        <w:rPr>
          <w:rFonts w:ascii="Calibri" w:eastAsia="Calibri" w:hAnsi="Calibri" w:cs="Calibri"/>
          <w:color w:val="2E75B5"/>
          <w:sz w:val="32"/>
          <w:szCs w:val="32"/>
        </w:rPr>
        <w:lastRenderedPageBreak/>
        <w:t>Contents</w:t>
      </w:r>
    </w:p>
    <w:sdt>
      <w:sdtPr>
        <w:id w:val="-2044354004"/>
        <w:docPartObj>
          <w:docPartGallery w:val="Table of Contents"/>
          <w:docPartUnique/>
        </w:docPartObj>
      </w:sdtPr>
      <w:sdtEndPr/>
      <w:sdtContent>
        <w:p w14:paraId="0000001B" w14:textId="77777777" w:rsidR="00797275" w:rsidRDefault="00780186">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color w:val="000000"/>
              </w:rPr>
              <w:t>Introduction</w:t>
            </w:r>
            <w:r>
              <w:rPr>
                <w:color w:val="000000"/>
              </w:rPr>
              <w:tab/>
              <w:t>3</w:t>
            </w:r>
          </w:hyperlink>
        </w:p>
        <w:p w14:paraId="0000001C"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1fob9te">
            <w:r w:rsidR="00780186">
              <w:rPr>
                <w:color w:val="000000"/>
              </w:rPr>
              <w:t>Company Overview</w:t>
            </w:r>
            <w:r w:rsidR="00780186">
              <w:rPr>
                <w:color w:val="000000"/>
              </w:rPr>
              <w:tab/>
              <w:t>4</w:t>
            </w:r>
          </w:hyperlink>
        </w:p>
        <w:p w14:paraId="0000001D"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3znysh7">
            <w:r w:rsidR="00780186">
              <w:rPr>
                <w:color w:val="000000"/>
              </w:rPr>
              <w:t>Problem Statement</w:t>
            </w:r>
            <w:r w:rsidR="00780186">
              <w:rPr>
                <w:color w:val="000000"/>
              </w:rPr>
              <w:tab/>
              <w:t>5</w:t>
            </w:r>
          </w:hyperlink>
        </w:p>
        <w:p w14:paraId="0000001E"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2et92p0">
            <w:r w:rsidR="00780186">
              <w:rPr>
                <w:color w:val="000000"/>
              </w:rPr>
              <w:t>The country in question: India</w:t>
            </w:r>
            <w:r w:rsidR="00780186">
              <w:rPr>
                <w:color w:val="000000"/>
              </w:rPr>
              <w:tab/>
              <w:t>5</w:t>
            </w:r>
          </w:hyperlink>
        </w:p>
        <w:p w14:paraId="0000001F"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tyjcwt">
            <w:r w:rsidR="00780186">
              <w:rPr>
                <w:color w:val="000000"/>
              </w:rPr>
              <w:t>Strategy Analysis</w:t>
            </w:r>
            <w:r w:rsidR="00780186">
              <w:rPr>
                <w:color w:val="000000"/>
              </w:rPr>
              <w:tab/>
              <w:t>7</w:t>
            </w:r>
          </w:hyperlink>
        </w:p>
        <w:p w14:paraId="00000020"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3dy6vkm">
            <w:r w:rsidR="00780186">
              <w:rPr>
                <w:color w:val="000000"/>
              </w:rPr>
              <w:t>Mission and Strategic Objective of Netflix</w:t>
            </w:r>
            <w:r w:rsidR="00780186">
              <w:rPr>
                <w:color w:val="000000"/>
              </w:rPr>
              <w:tab/>
              <w:t>7</w:t>
            </w:r>
          </w:hyperlink>
        </w:p>
        <w:p w14:paraId="00000021"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1t3h5sf">
            <w:r w:rsidR="00780186">
              <w:rPr>
                <w:color w:val="000000"/>
              </w:rPr>
              <w:t>Corporate Level Strategy</w:t>
            </w:r>
            <w:r w:rsidR="00780186">
              <w:rPr>
                <w:color w:val="000000"/>
              </w:rPr>
              <w:tab/>
              <w:t>8</w:t>
            </w:r>
          </w:hyperlink>
        </w:p>
        <w:p w14:paraId="00000022"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4d34og8">
            <w:r w:rsidR="00780186">
              <w:rPr>
                <w:color w:val="000000"/>
              </w:rPr>
              <w:t>External Analysis</w:t>
            </w:r>
            <w:r w:rsidR="00780186">
              <w:rPr>
                <w:color w:val="000000"/>
              </w:rPr>
              <w:tab/>
              <w:t>9</w:t>
            </w:r>
          </w:hyperlink>
        </w:p>
        <w:p w14:paraId="00000023" w14:textId="77777777" w:rsidR="00797275" w:rsidRDefault="00665187">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2s8eyo1">
            <w:r w:rsidR="00780186">
              <w:rPr>
                <w:color w:val="000000"/>
              </w:rPr>
              <w:t>PESTLE</w:t>
            </w:r>
            <w:r w:rsidR="00780186">
              <w:rPr>
                <w:color w:val="000000"/>
              </w:rPr>
              <w:tab/>
              <w:t>9</w:t>
            </w:r>
          </w:hyperlink>
        </w:p>
        <w:p w14:paraId="00000024" w14:textId="77777777" w:rsidR="00797275" w:rsidRDefault="00665187">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17dp8vu">
            <w:r w:rsidR="00780186">
              <w:rPr>
                <w:color w:val="000000"/>
              </w:rPr>
              <w:t>Porter’s Five Forces</w:t>
            </w:r>
            <w:r w:rsidR="00780186">
              <w:rPr>
                <w:color w:val="000000"/>
              </w:rPr>
              <w:tab/>
              <w:t>10</w:t>
            </w:r>
          </w:hyperlink>
        </w:p>
        <w:p w14:paraId="00000025"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3rdcrjn">
            <w:r w:rsidR="00780186">
              <w:rPr>
                <w:color w:val="000000"/>
              </w:rPr>
              <w:t>Internal Analysis</w:t>
            </w:r>
            <w:r w:rsidR="00780186">
              <w:rPr>
                <w:color w:val="000000"/>
              </w:rPr>
              <w:tab/>
              <w:t>12</w:t>
            </w:r>
          </w:hyperlink>
        </w:p>
        <w:p w14:paraId="00000026" w14:textId="77777777" w:rsidR="00797275" w:rsidRDefault="00665187">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26in1rg">
            <w:r w:rsidR="00780186">
              <w:rPr>
                <w:color w:val="000000"/>
              </w:rPr>
              <w:t>Financial and Business Operation</w:t>
            </w:r>
            <w:r w:rsidR="00780186">
              <w:rPr>
                <w:color w:val="000000"/>
              </w:rPr>
              <w:tab/>
              <w:t>12</w:t>
            </w:r>
          </w:hyperlink>
        </w:p>
        <w:p w14:paraId="00000027" w14:textId="77777777" w:rsidR="00797275" w:rsidRDefault="00665187">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lnxbz9">
            <w:r w:rsidR="00780186">
              <w:rPr>
                <w:color w:val="000000"/>
              </w:rPr>
              <w:t>Value Chain</w:t>
            </w:r>
            <w:r w:rsidR="00780186">
              <w:rPr>
                <w:color w:val="000000"/>
              </w:rPr>
              <w:tab/>
              <w:t>12</w:t>
            </w:r>
          </w:hyperlink>
        </w:p>
        <w:p w14:paraId="00000028" w14:textId="77777777" w:rsidR="00797275" w:rsidRDefault="00665187">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35nkun2">
            <w:r w:rsidR="00780186">
              <w:rPr>
                <w:color w:val="000000"/>
              </w:rPr>
              <w:t>SWOT</w:t>
            </w:r>
            <w:r w:rsidR="00780186">
              <w:rPr>
                <w:color w:val="000000"/>
              </w:rPr>
              <w:tab/>
              <w:t>14</w:t>
            </w:r>
          </w:hyperlink>
        </w:p>
        <w:p w14:paraId="00000029"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1ksv4uv">
            <w:r w:rsidR="00780186">
              <w:rPr>
                <w:color w:val="000000"/>
              </w:rPr>
              <w:t>VRIO Framework</w:t>
            </w:r>
            <w:r w:rsidR="00780186">
              <w:rPr>
                <w:color w:val="000000"/>
              </w:rPr>
              <w:tab/>
              <w:t>15</w:t>
            </w:r>
          </w:hyperlink>
        </w:p>
        <w:p w14:paraId="0000002A"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44sinio">
            <w:r w:rsidR="00780186">
              <w:rPr>
                <w:color w:val="000000"/>
              </w:rPr>
              <w:t>Recommendation</w:t>
            </w:r>
            <w:r w:rsidR="00780186">
              <w:rPr>
                <w:color w:val="000000"/>
              </w:rPr>
              <w:tab/>
              <w:t>16</w:t>
            </w:r>
          </w:hyperlink>
        </w:p>
        <w:p w14:paraId="0000002B"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2jxsxqh">
            <w:r w:rsidR="00780186">
              <w:rPr>
                <w:color w:val="000000"/>
              </w:rPr>
              <w:t>Conclusion</w:t>
            </w:r>
            <w:r w:rsidR="00780186">
              <w:rPr>
                <w:color w:val="000000"/>
              </w:rPr>
              <w:tab/>
              <w:t>18</w:t>
            </w:r>
          </w:hyperlink>
        </w:p>
        <w:p w14:paraId="0000002C" w14:textId="77777777" w:rsidR="00797275" w:rsidRDefault="00665187">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z337ya">
            <w:r w:rsidR="00780186">
              <w:rPr>
                <w:color w:val="000000"/>
              </w:rPr>
              <w:t>Recommendation</w:t>
            </w:r>
            <w:r w:rsidR="00780186">
              <w:rPr>
                <w:color w:val="000000"/>
              </w:rPr>
              <w:tab/>
              <w:t>19</w:t>
            </w:r>
          </w:hyperlink>
        </w:p>
        <w:p w14:paraId="0000002D" w14:textId="77777777" w:rsidR="00797275" w:rsidRDefault="00780186">
          <w:r>
            <w:fldChar w:fldCharType="end"/>
          </w:r>
        </w:p>
      </w:sdtContent>
    </w:sdt>
    <w:p w14:paraId="0000002E" w14:textId="77777777" w:rsidR="00797275" w:rsidRDefault="00780186">
      <w:pPr>
        <w:spacing w:line="259" w:lineRule="auto"/>
        <w:jc w:val="left"/>
        <w:rPr>
          <w:b/>
          <w:sz w:val="32"/>
          <w:szCs w:val="32"/>
        </w:rPr>
      </w:pPr>
      <w:r>
        <w:br w:type="page"/>
      </w:r>
    </w:p>
    <w:p w14:paraId="0000002F" w14:textId="77777777" w:rsidR="00797275" w:rsidRDefault="00780186">
      <w:pPr>
        <w:pStyle w:val="Heading1"/>
      </w:pPr>
      <w:bookmarkStart w:id="0" w:name="_heading=h.gjdgxs" w:colFirst="0" w:colLast="0"/>
      <w:bookmarkEnd w:id="0"/>
      <w:r>
        <w:lastRenderedPageBreak/>
        <w:t xml:space="preserve">Introduction </w:t>
      </w:r>
    </w:p>
    <w:p w14:paraId="7B0B34A1" w14:textId="77777777" w:rsidR="003E12CE" w:rsidRDefault="00780186" w:rsidP="003E12CE">
      <w:bookmarkStart w:id="1" w:name="_heading=h.30j0zll" w:colFirst="0" w:colLast="0"/>
      <w:bookmarkEnd w:id="1"/>
      <w:r>
        <w:t>The administration of a company’s resources in order to achieve its goals and objectives is known as Strategic Management. Determine objectives, conduct internal and external analysis, form strategies and ensure proper implementation of strategies all are part of strategic management. In today’s world, success and failure have become quite contemporary terms, the definition of which keeps on changing with rapidly increased introduction of new business models and products. In order to survive in such a situation, a business needs to ensure proper management of its business strategies and conduct periodic evaluations as well. This report takes the company “</w:t>
      </w:r>
      <w:r>
        <w:rPr>
          <w:b/>
        </w:rPr>
        <w:t>Netflix”</w:t>
      </w:r>
      <w:r>
        <w:t xml:space="preserve"> and conducts a full-blown strategy analysis with particular focus on its internal-external environment and the competitive advantages it was able to establish for itself in the past years. </w:t>
      </w:r>
      <w:bookmarkStart w:id="2" w:name="_heading=h.1fob9te" w:colFirst="0" w:colLast="0"/>
      <w:bookmarkEnd w:id="2"/>
    </w:p>
    <w:p w14:paraId="00000032" w14:textId="77EEEC7C" w:rsidR="00797275" w:rsidRPr="003E12CE" w:rsidRDefault="00780186" w:rsidP="003E12CE">
      <w:pPr>
        <w:rPr>
          <w:b/>
        </w:rPr>
      </w:pPr>
      <w:r w:rsidRPr="003E12CE">
        <w:rPr>
          <w:b/>
          <w:sz w:val="28"/>
          <w:szCs w:val="28"/>
        </w:rPr>
        <w:t xml:space="preserve">Company Overview </w:t>
      </w:r>
    </w:p>
    <w:p w14:paraId="00000033" w14:textId="77777777" w:rsidR="00797275" w:rsidRDefault="00780186">
      <w:r>
        <w:t xml:space="preserve">Even 10 years back, viewers had to wait for weeks before getting a glimpse of their favorite shows and had to visit theaters to watch a newly released movie. While keeping up with today’s rapidly changing world, it’s obvious that people now get less free time than before (Arora and Ahuja, 2021). To rid the viewers of this tiresome wait and empower them with content-watching freedom, subscription video on demand (SVOD) systems came to the play as a disruptive technology and changed the tide of content creation and consumption. </w:t>
      </w:r>
    </w:p>
    <w:p w14:paraId="00000034" w14:textId="77777777" w:rsidR="00797275" w:rsidRDefault="00780186">
      <w:r>
        <w:t xml:space="preserve">Disruptive technologies are such inventions that change the course of an industry and make the old products obsolete. SVOD services reduced the importance of cable TV networks and movie theaters by focusing more on consumer convenience (Lobato, 2019). It is said emergence of streaming services like Netflix were a big contributor in the drowning of Blockbuster movies. </w:t>
      </w:r>
    </w:p>
    <w:p w14:paraId="00000035" w14:textId="77777777" w:rsidR="00797275" w:rsidRDefault="00780186">
      <w:r>
        <w:t xml:space="preserve">According to Jenner, (2018) “Netflix”- the pioneer of SVOD industry, was established in 1997 by Reed Hastings and Marc Randolph. It is currently the most visited and viewed SVOD channel with more than 167 million subscribers and $157 billion Company value. The company initially started its journey as a virtual DVD distributor with the facility to rent an infinite quantity of DVDs in exchange for a $22 monthly subscription fee. The idea became an instant hit and the accelerated growth of it helped reach Netflix 40 million subscribers by 2014. Now was the time to bring a change. The company took accelerated steps towards global expansion and started </w:t>
      </w:r>
      <w:r>
        <w:lastRenderedPageBreak/>
        <w:t xml:space="preserve">investing in original content. The goal was always to become the better versions of its competitors; whether it’s blockbuster movies, HBO or Amazon (Burroughs, 2019). The investments in content keeps on going at an accelerated rate along with the number of subscribers and yearly turnovers and is likely to hit $26 billion per year by 2028. </w:t>
      </w:r>
    </w:p>
    <w:p w14:paraId="00000036" w14:textId="77777777" w:rsidR="00797275" w:rsidRDefault="00780186">
      <w:r>
        <w:t>Striving to create an empire in the all-time competitive entertainment industry was never easy. Focus and structure was key here and Netflix had that. Using the learnings from his previous failed ventures, Hastings incorporated a differentiated corporate culture focused on independent teams where all decisions and information had complete transparency (</w:t>
      </w:r>
      <w:proofErr w:type="spellStart"/>
      <w:r>
        <w:t>Lotz</w:t>
      </w:r>
      <w:proofErr w:type="spellEnd"/>
      <w:r>
        <w:t xml:space="preserve">, 2021). The main intent here was to hire the best in the market, provide them with the best resources and create an environment of agility and flexibility so that they are able to work their magic in their own style. </w:t>
      </w:r>
    </w:p>
    <w:p w14:paraId="00000037" w14:textId="77777777" w:rsidR="00797275" w:rsidRPr="003E12CE" w:rsidRDefault="00780186">
      <w:pPr>
        <w:pStyle w:val="Heading1"/>
        <w:rPr>
          <w:sz w:val="28"/>
          <w:szCs w:val="28"/>
        </w:rPr>
      </w:pPr>
      <w:bookmarkStart w:id="3" w:name="_heading=h.3znysh7" w:colFirst="0" w:colLast="0"/>
      <w:bookmarkEnd w:id="3"/>
      <w:r w:rsidRPr="003E12CE">
        <w:rPr>
          <w:sz w:val="28"/>
          <w:szCs w:val="28"/>
        </w:rPr>
        <w:t>Problem Statement</w:t>
      </w:r>
    </w:p>
    <w:p w14:paraId="00000038" w14:textId="77777777" w:rsidR="00797275" w:rsidRDefault="00780186">
      <w:r>
        <w:t>By the end of 2019, Netflix had 61 million subscribers in the United States of America, their point of origin. An important variable to their subscription based model was the number of audience or population they could attract. Obviously, in more than 20 years of existence, Netflix was already able to capture a large portion of the US market. But clearly that wasn’t enough. In order to maintain the rigorous growth it had experienced in the past years, it had to step into the international market and target foreign audiences (</w:t>
      </w:r>
      <w:proofErr w:type="spellStart"/>
      <w:r>
        <w:t>Lotz</w:t>
      </w:r>
      <w:proofErr w:type="spellEnd"/>
      <w:r>
        <w:t xml:space="preserve">, 2021). The trick here was that audiences of different regions had different taste matters when it came to movies or TV shows. As a result, Netflix had to start creating nation based contents in the native language of different nations to attract and maintain foreign audiences. One such nation of interest for Netflix is </w:t>
      </w:r>
      <w:r>
        <w:rPr>
          <w:b/>
        </w:rPr>
        <w:t>India</w:t>
      </w:r>
      <w:r>
        <w:t xml:space="preserve">. </w:t>
      </w:r>
    </w:p>
    <w:p w14:paraId="00000039" w14:textId="77777777" w:rsidR="00797275" w:rsidRDefault="00780186">
      <w:r>
        <w:t xml:space="preserve">Although Netflix was at first the sole SOVD service provider in India, the numbers grew fast as both local broadcasters such as- Sony Liv, </w:t>
      </w:r>
      <w:proofErr w:type="spellStart"/>
      <w:r>
        <w:t>Hostar</w:t>
      </w:r>
      <w:proofErr w:type="spellEnd"/>
      <w:r>
        <w:t xml:space="preserve">, </w:t>
      </w:r>
      <w:proofErr w:type="spellStart"/>
      <w:r>
        <w:t>Voot</w:t>
      </w:r>
      <w:proofErr w:type="spellEnd"/>
      <w:r>
        <w:t xml:space="preserve"> and their international competitors like- Amazon prime came to play. Due to its growing internet connectivity and large population, India is clearly an attractive country for expansion (Arora and Ahuja, 2021). But the growing competitions have made Netflix question its </w:t>
      </w:r>
      <w:r>
        <w:rPr>
          <w:b/>
        </w:rPr>
        <w:t>current business strategies and whether any region based changes should be brought</w:t>
      </w:r>
      <w:r>
        <w:t xml:space="preserve">. Dilemma’s regarding </w:t>
      </w:r>
      <w:r>
        <w:rPr>
          <w:b/>
        </w:rPr>
        <w:t>pricing, ad-free streaming, live-streaming of sports, local business acquisitions and decentralized decision making</w:t>
      </w:r>
      <w:r>
        <w:t xml:space="preserve"> have risen as well. As the strategies chosen here may work as foundation for expansion plans in other countries, the decision making has become even more difficult. </w:t>
      </w:r>
    </w:p>
    <w:p w14:paraId="0000003A" w14:textId="77777777" w:rsidR="00797275" w:rsidRPr="003E12CE" w:rsidRDefault="00780186">
      <w:pPr>
        <w:pStyle w:val="Heading1"/>
        <w:rPr>
          <w:sz w:val="28"/>
          <w:szCs w:val="28"/>
        </w:rPr>
      </w:pPr>
      <w:bookmarkStart w:id="4" w:name="_heading=h.2et92p0" w:colFirst="0" w:colLast="0"/>
      <w:bookmarkEnd w:id="4"/>
      <w:r w:rsidRPr="003E12CE">
        <w:rPr>
          <w:sz w:val="28"/>
          <w:szCs w:val="28"/>
        </w:rPr>
        <w:lastRenderedPageBreak/>
        <w:t>The country in question: India</w:t>
      </w:r>
    </w:p>
    <w:p w14:paraId="0000003B" w14:textId="77777777" w:rsidR="00797275" w:rsidRDefault="00780186">
      <w:r>
        <w:t>The subcontinent of India is a country of South Asia that currently ranks 2</w:t>
      </w:r>
      <w:r>
        <w:rPr>
          <w:vertAlign w:val="superscript"/>
        </w:rPr>
        <w:t>nd</w:t>
      </w:r>
      <w:r>
        <w:t xml:space="preserve"> in population and 7</w:t>
      </w:r>
      <w:r>
        <w:rPr>
          <w:vertAlign w:val="superscript"/>
        </w:rPr>
        <w:t>th</w:t>
      </w:r>
      <w:r>
        <w:t xml:space="preserve"> in terms of area in the whole world. Around 1.6 billion people residing in 28 states, India has a rich heritage where people of different religions and languages live together in harmony. Entertainment is a luxury good and not everyone can afford it (</w:t>
      </w:r>
      <w:proofErr w:type="spellStart"/>
      <w:r>
        <w:t>Kulke</w:t>
      </w:r>
      <w:proofErr w:type="spellEnd"/>
      <w:r>
        <w:t xml:space="preserve"> and </w:t>
      </w:r>
      <w:proofErr w:type="spellStart"/>
      <w:r>
        <w:t>Rothermund</w:t>
      </w:r>
      <w:proofErr w:type="spellEnd"/>
      <w:r>
        <w:t xml:space="preserve">, 2016). As India falls under a middle income country where many states and regions barely have access to improved technologies and facilities, even a few years ago, India wasn’t a prime country of interest for SVOD services like Netflix. But that scenario changed quite abruptly in 2016 when Jio platforms inaugurated Jio 4G services at rates cheaper by 75% than its competition (Zimmer, 2013). As the internet became cheaper, more people were able to access it and in just half a year of its launch, Jio registered 100 million people. A key variable to SVOD subscriber number apart from population was the level of internet connectivity a certain region had. India already had the </w:t>
      </w:r>
      <w:proofErr w:type="gramStart"/>
      <w:r>
        <w:t>population</w:t>
      </w:r>
      <w:proofErr w:type="gramEnd"/>
      <w:r>
        <w:t xml:space="preserve"> as it became technology adept with the help of the Jio platform, it became a prime expansion area for SVOD platforms like- Netflix, Amazon prime and its local distributors (</w:t>
      </w:r>
      <w:proofErr w:type="spellStart"/>
      <w:r>
        <w:t>Kulke</w:t>
      </w:r>
      <w:proofErr w:type="spellEnd"/>
      <w:r>
        <w:t xml:space="preserve"> and </w:t>
      </w:r>
      <w:proofErr w:type="spellStart"/>
      <w:r>
        <w:t>Rothermund</w:t>
      </w:r>
      <w:proofErr w:type="spellEnd"/>
      <w:r>
        <w:t xml:space="preserve">, 2016). </w:t>
      </w:r>
      <w:bookmarkStart w:id="5" w:name="_GoBack"/>
      <w:bookmarkEnd w:id="5"/>
    </w:p>
    <w:p w14:paraId="0000003D" w14:textId="68F0B8F8" w:rsidR="00797275" w:rsidRPr="003E12CE" w:rsidRDefault="00780186" w:rsidP="003E12CE">
      <w:pPr>
        <w:spacing w:line="259" w:lineRule="auto"/>
        <w:jc w:val="left"/>
        <w:rPr>
          <w:b/>
          <w:sz w:val="32"/>
          <w:szCs w:val="32"/>
        </w:rPr>
      </w:pPr>
      <w:bookmarkStart w:id="6" w:name="_heading=h.tyjcwt" w:colFirst="0" w:colLast="0"/>
      <w:bookmarkEnd w:id="6"/>
      <w:r w:rsidRPr="003E12CE">
        <w:rPr>
          <w:b/>
          <w:sz w:val="28"/>
          <w:szCs w:val="28"/>
        </w:rPr>
        <w:t xml:space="preserve">Strategy Analysis </w:t>
      </w:r>
    </w:p>
    <w:p w14:paraId="0000003E" w14:textId="77777777" w:rsidR="00797275" w:rsidRDefault="00780186">
      <w:r>
        <w:t xml:space="preserve">Strategy in its core is concerned with significant planned and unplanned actions taken by executives and supervisors with the limited power of authority they get to act on behalf of shareholders to ensure the betterment of the company. Businesses build strategies to ensure healthy operation of their business which itself is influenced by the internal and external environment surrounding it (Grant, 2021). Here the environment refers to each and every person and things surrounding the organization. Many businesses have to formulate different strategies based on the locality and environment they are serving. This is quite evident in this case as the dilemmas Netflix is facing right now has arisen due to the preferences, earning ability and competitive SVOD environment of India (Arora and Ahuja, 2021). </w:t>
      </w:r>
    </w:p>
    <w:p w14:paraId="0000003F" w14:textId="77777777" w:rsidR="00797275" w:rsidRDefault="00780186">
      <w:r>
        <w:t xml:space="preserve">There are 4 approaches to strategy development. Among them, the Prescriptive approach is viewed as a systematized and predictable procedure that culminates inside the construction of a reasonable, grand project based on an examination of the organization, its productivity, and its external environment (Grant, 2021). The Emergent approach on the other hand doesn’t believe in such pre-planning and is developed over time along with the changing business environment. </w:t>
      </w:r>
      <w:r>
        <w:lastRenderedPageBreak/>
        <w:t>Both approaches are used for international expansion as well as in case of formulation of green strategies.</w:t>
      </w:r>
    </w:p>
    <w:p w14:paraId="00000040" w14:textId="77777777" w:rsidR="00797275" w:rsidRPr="003E12CE" w:rsidRDefault="00780186">
      <w:pPr>
        <w:pStyle w:val="Heading1"/>
        <w:rPr>
          <w:sz w:val="28"/>
          <w:szCs w:val="28"/>
        </w:rPr>
      </w:pPr>
      <w:bookmarkStart w:id="7" w:name="_heading=h.3dy6vkm" w:colFirst="0" w:colLast="0"/>
      <w:bookmarkEnd w:id="7"/>
      <w:r w:rsidRPr="003E12CE">
        <w:rPr>
          <w:sz w:val="28"/>
          <w:szCs w:val="28"/>
        </w:rPr>
        <w:t xml:space="preserve">Mission and Strategic Objective of Netflix </w:t>
      </w:r>
    </w:p>
    <w:p w14:paraId="00000041" w14:textId="77777777" w:rsidR="00797275" w:rsidRDefault="00780186">
      <w:r>
        <w:t xml:space="preserve">Mission of a company is a succinct description of the rationale for the enterprise’s success. It expresses the company's ultimate goals, objectives and plans. Strategic objectives, on the other hand, are more descriptions of the broad term actions plans that will help the business achieve its mission and goals. Both the mission and strategic objectives of a company have to be properly communicated to its stakeholders- employees, shareholders, suppliers, and customers etc. to ensure that everyone works in the same direction. </w:t>
      </w:r>
    </w:p>
    <w:p w14:paraId="00000042" w14:textId="77777777" w:rsidR="00797275" w:rsidRDefault="00780186">
      <w:r>
        <w:t xml:space="preserve">In broad terms, the core mission of Netflix is to become the largest SVOD service provider all around the globe by providing premium quality contents. They basically wanted to be the “Amazon of something.” Being a front runner of the industry, they certainly have an edge in that case. But with rising competition, being the frontrunner is simply not enough (Jenner, 2018). This is why, over the years, Netflix has formulated some strategic objectives. For example- its core focus has been on the streaming service business to provide their best input and get the best results in return. Other than that, its focus on bringing quality original contents has continued to astonish its subscribers.  The no rule principle and ensuring excellence in the workplace by setting an agile environment and ensuring proper talent density, Netflix focuses on building a super-efficient business model prone to success (Arora and Ahuja, 2021). </w:t>
      </w:r>
    </w:p>
    <w:p w14:paraId="00000043" w14:textId="77777777" w:rsidR="00797275" w:rsidRPr="003E12CE" w:rsidRDefault="00780186">
      <w:pPr>
        <w:pStyle w:val="Heading1"/>
        <w:rPr>
          <w:sz w:val="28"/>
          <w:szCs w:val="28"/>
        </w:rPr>
      </w:pPr>
      <w:bookmarkStart w:id="8" w:name="_heading=h.1t3h5sf" w:colFirst="0" w:colLast="0"/>
      <w:bookmarkEnd w:id="8"/>
      <w:r w:rsidRPr="003E12CE">
        <w:rPr>
          <w:sz w:val="28"/>
          <w:szCs w:val="28"/>
        </w:rPr>
        <w:t>Corporate Level Strategy</w:t>
      </w:r>
    </w:p>
    <w:p w14:paraId="00000044" w14:textId="77777777" w:rsidR="00797275" w:rsidRDefault="00780186">
      <w:r>
        <w:t xml:space="preserve">Corporate level strategies are strategies made at the top level of the organization by its top-tier executives. This can be divided into </w:t>
      </w:r>
      <w:r>
        <w:rPr>
          <w:b/>
        </w:rPr>
        <w:t>4 parts</w:t>
      </w:r>
      <w:r>
        <w:t xml:space="preserve">. The first one, </w:t>
      </w:r>
      <w:r>
        <w:rPr>
          <w:b/>
        </w:rPr>
        <w:t>Market Penetration</w:t>
      </w:r>
      <w:r>
        <w:t xml:space="preserve"> focuses on increasing market share of a company with its existing products and services (Collis, et al, 2012). This strategy doesn’t really go with Netflix as they consistently thrive to bring new and original contents to sustain customer’s interest and match ongoing trends. </w:t>
      </w:r>
      <w:r>
        <w:rPr>
          <w:b/>
        </w:rPr>
        <w:t>New Product Development</w:t>
      </w:r>
      <w:r>
        <w:t xml:space="preserve"> suits Netflix's style as it focuses on continuously bringing net contents to sustain its customer’s attention.  The entertainment industry is a forever changing one where with passing trends and changing preferences of subscribers, Netflix has to keep bringing new contents to sustain its business (Burroughs, 2019). </w:t>
      </w:r>
      <w:r>
        <w:rPr>
          <w:b/>
        </w:rPr>
        <w:t>Market Development</w:t>
      </w:r>
      <w:r>
        <w:t xml:space="preserve"> focuses on entering new geographic regions </w:t>
      </w:r>
      <w:r>
        <w:lastRenderedPageBreak/>
        <w:t xml:space="preserve">or targeting a new set of customers with existing products (Kang, 2013). While Netflix does wish to and has continuously entered new markets all over the world, it believes in creating new contents based on regional preferences along with the existing contents. </w:t>
      </w:r>
    </w:p>
    <w:p w14:paraId="00000045" w14:textId="77777777" w:rsidR="00797275" w:rsidRDefault="00780186">
      <w:r>
        <w:t xml:space="preserve">The tricky bit of corporate level strategy is with Growth Strategy. </w:t>
      </w:r>
      <w:r>
        <w:rPr>
          <w:b/>
        </w:rPr>
        <w:t>Horizontal Integration</w:t>
      </w:r>
      <w:r>
        <w:t xml:space="preserve"> is concerned with acquisition of a company in the same industry that makes the same product. On the other hand, </w:t>
      </w:r>
      <w:r>
        <w:rPr>
          <w:b/>
        </w:rPr>
        <w:t>Vertical Integration</w:t>
      </w:r>
      <w:r>
        <w:t xml:space="preserve"> focuses on acquisition of a company in a different part of the supply chain of the same end product (Collis, et al, 2012). Till now, Netflix has taken part in very few M&amp;As. They are more focused on developing themselves for the better. But localizing their contents requires a better understanding of the foreign market and its taste patterns and a </w:t>
      </w:r>
      <w:r>
        <w:rPr>
          <w:b/>
        </w:rPr>
        <w:t xml:space="preserve">Horizontal  or Vertical Integration </w:t>
      </w:r>
      <w:r>
        <w:t xml:space="preserve">with a local business may be able to help gain such understanding in a shorter period of time (Kang, 2013). But the core strategy of building exclusively everything of their own gets hindered in the way which may seem worrisome (Kumar, Gupta, and Dixit, 2020). The rising competition Netflix is currently facing from local SVOD service providers such as – Amazon prime, </w:t>
      </w:r>
      <w:proofErr w:type="spellStart"/>
      <w:r>
        <w:t>AltBalaji</w:t>
      </w:r>
      <w:proofErr w:type="spellEnd"/>
      <w:r>
        <w:t xml:space="preserve">, </w:t>
      </w:r>
      <w:proofErr w:type="spellStart"/>
      <w:r>
        <w:t>Voot</w:t>
      </w:r>
      <w:proofErr w:type="spellEnd"/>
      <w:r>
        <w:t xml:space="preserve">, Sony Liv, ZEE5 etc. who already have a preexisting understand of the market, makes the integration proposal a perfect solution for Netflix to overcome its barriers and reach the 100 million subscriber from India Goal. </w:t>
      </w:r>
    </w:p>
    <w:p w14:paraId="00000046" w14:textId="77777777" w:rsidR="00797275" w:rsidRPr="003E12CE" w:rsidRDefault="00780186">
      <w:pPr>
        <w:pStyle w:val="Heading1"/>
        <w:rPr>
          <w:sz w:val="28"/>
          <w:szCs w:val="28"/>
        </w:rPr>
      </w:pPr>
      <w:bookmarkStart w:id="9" w:name="_heading=h.4d34og8" w:colFirst="0" w:colLast="0"/>
      <w:bookmarkEnd w:id="9"/>
      <w:r w:rsidRPr="003E12CE">
        <w:rPr>
          <w:sz w:val="28"/>
          <w:szCs w:val="28"/>
        </w:rPr>
        <w:t>External Analysis</w:t>
      </w:r>
    </w:p>
    <w:p w14:paraId="00000047" w14:textId="77777777" w:rsidR="00797275" w:rsidRDefault="00780186">
      <w:pPr>
        <w:pStyle w:val="Heading2"/>
      </w:pPr>
      <w:bookmarkStart w:id="10" w:name="_heading=h.2s8eyo1" w:colFirst="0" w:colLast="0"/>
      <w:bookmarkEnd w:id="10"/>
      <w:r>
        <w:t xml:space="preserve">PESTLE </w:t>
      </w:r>
    </w:p>
    <w:p w14:paraId="00000048" w14:textId="77777777" w:rsidR="00797275" w:rsidRDefault="00780186">
      <w:r>
        <w:rPr>
          <w:b/>
        </w:rPr>
        <w:t>Political</w:t>
      </w:r>
      <w:r>
        <w:t xml:space="preserve">: This refers to the level of influence government authority and regulators can exert on the company. According to Lobato, (2019), Political and government rules have influenced and restricted Netflix’s ability to provide content of their choice to subscribers in many ways. For example- many of its movies and documentaries are banned in certain countries as it hurts the political sentiment of that country. Other than that, censorship rules vary from country to country. Although Netflix creates localized contents, it also wants its subscribers to have a sea of international contents at their disposal. But many such contents do not get included in that pool due to censorship issues. Also Netflix needs permission from a country’s government before providing service there, this creates a difficulty if the government restricts its entry. For example- North Korea and China. </w:t>
      </w:r>
    </w:p>
    <w:p w14:paraId="00000049" w14:textId="77777777" w:rsidR="00797275" w:rsidRDefault="00780186">
      <w:r>
        <w:rPr>
          <w:b/>
        </w:rPr>
        <w:lastRenderedPageBreak/>
        <w:t>Economic</w:t>
      </w:r>
      <w:r>
        <w:t xml:space="preserve">: Due to the Pandemic, the use of SVOD services have gone up immensely. People were locked down in their homes for months and saw this as a perfect opportunity to “Netflix and chill” (Burroughs, 2019). Where this on one hand works as a positive factor for Netflix, it also raises a concern that it drove many more fish to the sea; especially as many local cable TV operators and movie distributors such as- Eros now, Sony Liv, </w:t>
      </w:r>
      <w:proofErr w:type="spellStart"/>
      <w:r>
        <w:t>ALTBalaji</w:t>
      </w:r>
      <w:proofErr w:type="spellEnd"/>
      <w:r>
        <w:t xml:space="preserve"> sensed the shift from TV and entered the SVOD market as well. As India is a middle income country, the expenditure level of common people here is lower than the USA. As a result, their investment in entertainment is lower as well. So the premium pricing applicable to the other developed countries may seem difficult to implement here. Keeping that in mind, Netflix has kept its monthly subscription fee at $7.16 to $11.46 per month. If it decides to raise this to the premium payment level, it may end up losing customers in such a competitive market.  </w:t>
      </w:r>
    </w:p>
    <w:p w14:paraId="0000004A" w14:textId="77777777" w:rsidR="00797275" w:rsidRDefault="00780186">
      <w:r>
        <w:rPr>
          <w:b/>
        </w:rPr>
        <w:t>Social</w:t>
      </w:r>
      <w:r>
        <w:t xml:space="preserve">: Everyone lives in a society and every society has different rules, norms and culture. Different social rules and obligations hinder Netflix’s delivery of content. For example- India is considerably less progressive than the USA and religion based sentiments here are far stronger. As a result, the contents delivered require having less nudity and any provocative messages that can hurt regional sentiments have to be avoided (Gomez-Uribe and Hunt, 2015). Other than that, Netflix provides a superb work environment based on agility and flexibility that helps attract better artists and creators. This makes Netflix a “dream team” and helps fulfill its vision. </w:t>
      </w:r>
    </w:p>
    <w:p w14:paraId="0000004B" w14:textId="77777777" w:rsidR="00797275" w:rsidRDefault="00780186">
      <w:r>
        <w:rPr>
          <w:b/>
        </w:rPr>
        <w:t>Technological</w:t>
      </w:r>
      <w:r>
        <w:t xml:space="preserve">: Netflix is in a technology-based business that relies on connectivity and up-to-date app building. Keeping that in mind, the company is constantly increasing its investment in technology. It has invested $1.5 billion in this sector in the year 2019. They have a completely dedicated research team who work through collaboration. This helps viewers watch premium quality video at a lower cost which works in Netflix’s favor. But while keeping technologies up to date can be quite costly, it also at times makes the viewers confused as they get attached to the old algorithms. </w:t>
      </w:r>
    </w:p>
    <w:p w14:paraId="0000004C" w14:textId="77777777" w:rsidR="00797275" w:rsidRDefault="00780186">
      <w:r>
        <w:rPr>
          <w:b/>
        </w:rPr>
        <w:t>Legal</w:t>
      </w:r>
      <w:r>
        <w:t xml:space="preserve">: Legal issues deal with the laws of the country. As different countries have different copyright rules, coping and keeping up with them can be quite exhausting for Netflix at times. Other than that, when Netflix creates or buys a content, it gains all exclusive rights to it and this creates a clash between them, the makers and the consumers (Nafees, et al, 2021). As the </w:t>
      </w:r>
      <w:r>
        <w:lastRenderedPageBreak/>
        <w:t xml:space="preserve">contents often get pirated to other free sites, it hinders the profitability of Netflix by reducing the consumer base. </w:t>
      </w:r>
    </w:p>
    <w:p w14:paraId="0000004D" w14:textId="77777777" w:rsidR="00797275" w:rsidRDefault="00780186">
      <w:r>
        <w:rPr>
          <w:b/>
        </w:rPr>
        <w:t>Environmental</w:t>
      </w:r>
      <w:r>
        <w:t>: The Company’s CEOs are known to be quite generous due to their investment in charitable funds and Africa. Having only service offerings and no physical products rid the company of disposing such wastes. It does have to be concerned about e-waste but the business's investment in partnering with the Environmental Protection Agency demonstrates its commitment to transition to green sources (Mathur, 2018). This enhanced environmentalism, on the other hand, could create growth.</w:t>
      </w:r>
    </w:p>
    <w:p w14:paraId="0000004E" w14:textId="77777777" w:rsidR="00797275" w:rsidRDefault="00780186">
      <w:pPr>
        <w:pStyle w:val="Heading2"/>
      </w:pPr>
      <w:bookmarkStart w:id="11" w:name="_heading=h.17dp8vu" w:colFirst="0" w:colLast="0"/>
      <w:bookmarkEnd w:id="11"/>
      <w:r>
        <w:t>Porter’s Five Forces</w:t>
      </w:r>
    </w:p>
    <w:p w14:paraId="0000004F" w14:textId="77777777" w:rsidR="00797275" w:rsidRDefault="00780186">
      <w:r>
        <w:rPr>
          <w:b/>
        </w:rPr>
        <w:t>Threat of New Entrants</w:t>
      </w:r>
      <w:r>
        <w:t xml:space="preserve">: Entering the SVOD industry requires heavy investment and technological backup that may not be possible for many new businesses. This business requires a combined knowledge of video content making, technological development and the eye to recognize good content. After all, this is an art based industry. Being a pioneer of the SVOD industry, Netflix have always had the first mover advantage (Johnson, 2018). Over the years, they have been able to create a place for themselves through its brand value and relation with content creators and technology suppliers that’s not easy to replicate. And yet, many new competitors have already entered the business. </w:t>
      </w:r>
    </w:p>
    <w:p w14:paraId="00000050" w14:textId="77777777" w:rsidR="00797275" w:rsidRDefault="00780186">
      <w:r>
        <w:rPr>
          <w:b/>
        </w:rPr>
        <w:t>Bargaining Power of Suppliers</w:t>
      </w:r>
      <w:r>
        <w:t xml:space="preserve">: The main services Netflix is selling are its contents. These contents are either bought from third party studios or produced from within. Some historically famous contents still have way more popularity than its original contents which can be alarming for the company. For example- the alarming reduction in number of subscribers after F.R.I.E.N.D.S was put down from US channels shows the level of dependency it still has on third party content. The same dependency can be seen in case of iconic shows like- The Office. </w:t>
      </w:r>
    </w:p>
    <w:p w14:paraId="00000051" w14:textId="77777777" w:rsidR="00797275" w:rsidRDefault="00780186">
      <w:r>
        <w:rPr>
          <w:b/>
        </w:rPr>
        <w:t>Bargaining Power of Customers</w:t>
      </w:r>
      <w:r>
        <w:t xml:space="preserve">: Netflix follows a monthly basis subscription program. This gives their customers the right to cancel their subscription at the end of every month or their subscribed period. While this freedom helps increase consumer flexibility, it can create problems for Netflix if their or their competitors’ prices are changed (Mathur, 2018.). As this is a luxury good, consumers are highly sensitive to the pricing and any increase in it can result in reducing </w:t>
      </w:r>
      <w:r>
        <w:lastRenderedPageBreak/>
        <w:t>the consumer base. The consumer base also depends on the quality of contents and even one controversial or bad content can cause havoc in profit.</w:t>
      </w:r>
    </w:p>
    <w:p w14:paraId="00000052" w14:textId="77777777" w:rsidR="00797275" w:rsidRDefault="00780186">
      <w:r>
        <w:rPr>
          <w:b/>
        </w:rPr>
        <w:t>Intensity of Competition:</w:t>
      </w:r>
      <w:r>
        <w:t xml:space="preserve"> The SVOD industry is a culmination of two industries- the entertainment industry and the online shopping industry. The matter to understand here is that it’s not possible for a new company to enter the business but it is possible for businesses experienced either in online businesses or entertainment can enter the business. And that is exactly what has happened here (Heath, </w:t>
      </w:r>
      <w:proofErr w:type="spellStart"/>
      <w:r>
        <w:t>Saffer</w:t>
      </w:r>
      <w:proofErr w:type="spellEnd"/>
      <w:r>
        <w:t xml:space="preserve"> and </w:t>
      </w:r>
      <w:proofErr w:type="spellStart"/>
      <w:r>
        <w:t>Waymer</w:t>
      </w:r>
      <w:proofErr w:type="spellEnd"/>
      <w:r>
        <w:t xml:space="preserve">, 2017). As mentioned in the case, the largest online retailer Amazon has expanded their services and included SVOD services and are continuously signing big actors and content makers to provide quality content. Other than that, broadcasters like- Sony Liv, </w:t>
      </w:r>
      <w:proofErr w:type="spellStart"/>
      <w:r>
        <w:t>Hotstar</w:t>
      </w:r>
      <w:proofErr w:type="spellEnd"/>
      <w:r>
        <w:t xml:space="preserve">, , Sun NXT have already started online streaming while keeping their focus on TV shows. </w:t>
      </w:r>
    </w:p>
    <w:p w14:paraId="00000054" w14:textId="75F4ED9D" w:rsidR="00797275" w:rsidRDefault="00780186">
      <w:r>
        <w:rPr>
          <w:b/>
        </w:rPr>
        <w:t>Substitute Products</w:t>
      </w:r>
      <w:r>
        <w:t xml:space="preserve">: As competitors keep growing, the substitute of Netflix keeps growing as well. One factor that helps Netflix in this case is the years of experience that helps them recognize phenomenal scripts and introduce differentiated shows. But now people don’t seem to rely on a sole SVOD platform. Due to the cheap pricing of these services, many buy subscriptions of 2 or more such services to get more content as a source of their entertainment. One factor that differentiates Netflix is that the </w:t>
      </w:r>
      <w:r>
        <w:rPr>
          <w:b/>
        </w:rPr>
        <w:t>service is ad free</w:t>
      </w:r>
      <w:r>
        <w:t xml:space="preserve">. As viewers often feel irritated or get distracted when an ad pops out of nowhere in platforms such as </w:t>
      </w:r>
      <w:proofErr w:type="spellStart"/>
      <w:r>
        <w:t>MXplayer</w:t>
      </w:r>
      <w:proofErr w:type="spellEnd"/>
      <w:r>
        <w:t xml:space="preserve"> or YouTube, having an ad-free substitute like Netflix works as a breath of fresh air. If they can sustain their profitability with the current pricing, the decision to stay ad-free may be the right one. </w:t>
      </w:r>
    </w:p>
    <w:p w14:paraId="00000055" w14:textId="77777777" w:rsidR="00797275" w:rsidRPr="003E12CE" w:rsidRDefault="00780186">
      <w:pPr>
        <w:pStyle w:val="Heading1"/>
        <w:rPr>
          <w:sz w:val="28"/>
          <w:szCs w:val="28"/>
        </w:rPr>
      </w:pPr>
      <w:bookmarkStart w:id="12" w:name="_heading=h.3rdcrjn" w:colFirst="0" w:colLast="0"/>
      <w:bookmarkEnd w:id="12"/>
      <w:r w:rsidRPr="003E12CE">
        <w:rPr>
          <w:sz w:val="28"/>
          <w:szCs w:val="28"/>
        </w:rPr>
        <w:t>Internal Analysis</w:t>
      </w:r>
    </w:p>
    <w:p w14:paraId="00000056" w14:textId="77777777" w:rsidR="00797275" w:rsidRDefault="00780186">
      <w:pPr>
        <w:pStyle w:val="Heading2"/>
      </w:pPr>
      <w:bookmarkStart w:id="13" w:name="_heading=h.26in1rg" w:colFirst="0" w:colLast="0"/>
      <w:bookmarkEnd w:id="13"/>
      <w:r>
        <w:t>Financial and Business Operation</w:t>
      </w:r>
    </w:p>
    <w:p w14:paraId="00000057" w14:textId="77777777" w:rsidR="00797275" w:rsidRDefault="00780186">
      <w:r>
        <w:t xml:space="preserve">Financial and business highlights focus mainly on the operation of the business and the sources of its expenditure. Netflix currently has around 12,135 employees at its disposal all over the world who helped generate around $5.116 billion profit in 2021 (McCord, 2014). With around 222 million subscribers (as of 2022), Netflix is currently the largest SVOD service provider around the world. The company currently has an enterprise value of $44.585 billion. The company mainly depends on the monthly subscription fee form its subscribers as it source of revenue and the major expenditure go on technology, acquisition of content and in producing </w:t>
      </w:r>
      <w:r>
        <w:lastRenderedPageBreak/>
        <w:t xml:space="preserve">original contents (Heath, </w:t>
      </w:r>
      <w:proofErr w:type="spellStart"/>
      <w:r>
        <w:t>Saffer</w:t>
      </w:r>
      <w:proofErr w:type="spellEnd"/>
      <w:r>
        <w:t xml:space="preserve"> and </w:t>
      </w:r>
      <w:proofErr w:type="spellStart"/>
      <w:r>
        <w:t>Waymer</w:t>
      </w:r>
      <w:proofErr w:type="spellEnd"/>
      <w:r>
        <w:t xml:space="preserve">, 2017). Still now, it relies heavily on digital advertising, mainly video ads played in YouTube to attract consumers with new and engaging contents. </w:t>
      </w:r>
    </w:p>
    <w:p w14:paraId="00000058" w14:textId="77777777" w:rsidR="00797275" w:rsidRDefault="00780186">
      <w:r>
        <w:t xml:space="preserve">The operation of Netflix relies on flexibility and agility. The company makes sure that they get the best out of the best employees not only in terms of education or skills, but also discipline, teamwork and hard work. By hiring the best of the bunch, it aims to raise the “bar for the team” so that overall productivity rises. It has continuously focused decentralized decision making that comes from teams formed to accomplish different tasks (McCord, 2014). But the freedom does come with “farm for dissent” where every employee has to consult its team members before making a decision. Hastings has put focus on transparency of information where every employee is given the freedom to state their opinion freely. Such principals overall have helped the company make less mistakes, work at a greater speed and achieve efficiency. </w:t>
      </w:r>
    </w:p>
    <w:p w14:paraId="00000059" w14:textId="77777777" w:rsidR="00797275" w:rsidRDefault="00780186">
      <w:pPr>
        <w:pStyle w:val="Heading2"/>
      </w:pPr>
      <w:bookmarkStart w:id="14" w:name="_heading=h.lnxbz9" w:colFirst="0" w:colLast="0"/>
      <w:bookmarkEnd w:id="14"/>
      <w:r>
        <w:t xml:space="preserve">Value Chain </w:t>
      </w:r>
    </w:p>
    <w:p w14:paraId="0000005A" w14:textId="77777777" w:rsidR="00797275" w:rsidRDefault="00780186">
      <w:r>
        <w:rPr>
          <w:b/>
        </w:rPr>
        <w:t>Inbound Logistics</w:t>
      </w:r>
      <w:r>
        <w:t xml:space="preserve">: Inbound logistics is concerned with how a company gets and stores input for operation. The input for Netflix is digital content. Such contents are received from its content creators with whom they enter into partnerships to build original contents or buy old famous ones. Netflix already has such long term alliances with famous content makers like- Warner Brothers. Other than that,  the reason Netflix was able to get so many subscribers in such a short period in India was due to the richness of content that Netflix was able to pull out with its ability to recognize good scripts (Lobato, 2018). In the past few years, it has benchmarked itself some of the finest artists of India like- Nawazuddin Siddiqui, Radhika </w:t>
      </w:r>
      <w:proofErr w:type="spellStart"/>
      <w:r>
        <w:t>Apte</w:t>
      </w:r>
      <w:proofErr w:type="spellEnd"/>
      <w:r>
        <w:t xml:space="preserve"> etc. </w:t>
      </w:r>
    </w:p>
    <w:p w14:paraId="0000005B" w14:textId="77777777" w:rsidR="00797275" w:rsidRDefault="00780186">
      <w:r>
        <w:rPr>
          <w:b/>
        </w:rPr>
        <w:t>Operation</w:t>
      </w:r>
      <w:r>
        <w:t xml:space="preserve">: Operations refers to the activities that help transform the inputs into outputs. In this case, combining the raw original scripts with right actors and direction to create phenomenal ready-to-stream contents. As described earlier, Netflix already has an efficient workflow that focuses on building better and improved contents and distributing them properly (Johnson, 2018). One problem the company is facing in India is the need to decentralize power more to include local point of view in decision making. As preferences do vary from region to region, getting local eyes and points of view can only help the services and not harm it which is why the decentralization of power to local employees and content creators is necessary. </w:t>
      </w:r>
    </w:p>
    <w:p w14:paraId="0000005C" w14:textId="77777777" w:rsidR="00797275" w:rsidRDefault="00780186">
      <w:r>
        <w:rPr>
          <w:b/>
        </w:rPr>
        <w:lastRenderedPageBreak/>
        <w:t>Outbound Logistics</w:t>
      </w:r>
      <w:r>
        <w:t>: The outbound logistics is concerned with how the produced outputs will reach the consumers, hence the delivery of it. Netflix mainly relies on its website and app for this purpose. The company’s heavy investment in technology explains it’s afford to keep the website and app up to date. It often experiments with the basic features of the app which ends up annoying the subscribers as they get used to the old settings (Gomez-Uribe and Hunt, 2015). Other than that, there have been very few problems with the functionality of the app or website so that consumer can have a smoother journey 24x7</w:t>
      </w:r>
    </w:p>
    <w:p w14:paraId="0000005D" w14:textId="77777777" w:rsidR="00797275" w:rsidRDefault="00780186">
      <w:r>
        <w:rPr>
          <w:b/>
        </w:rPr>
        <w:t>Marketing and Sales</w:t>
      </w:r>
      <w:r>
        <w:t xml:space="preserve">: Netflix has mainly relied on digital marketing to spread the words about its services. It had heavy reliance on YouTube where it shows ads containing clips of different series or movies to give potential consumers a peak at the entire package. Other than that, it has recently started releasing free contents (video clips and TV shows) to increase reach and attract customers. Some such free shows of Netflix India are- </w:t>
      </w:r>
      <w:proofErr w:type="spellStart"/>
      <w:r>
        <w:t>Behensplaining</w:t>
      </w:r>
      <w:proofErr w:type="spellEnd"/>
      <w:r>
        <w:t xml:space="preserve">, Tanmay Reacts, How to Fall in Love etc. (Khanna, 2017). By putting ads in between its contents Netflix itself has the ability to generate $1 billion per year. But Netflix understands that taking this step would make it lose its differentiating factor from TV broadcasters. As a result, it has focused on providing a seamless convenient experience to its subscribers in exchange for a cost. </w:t>
      </w:r>
    </w:p>
    <w:p w14:paraId="0000005E" w14:textId="77777777" w:rsidR="00797275" w:rsidRDefault="00780186">
      <w:r>
        <w:rPr>
          <w:b/>
        </w:rPr>
        <w:t>Services</w:t>
      </w:r>
      <w:r>
        <w:t xml:space="preserve">: Services refers to the after-sale services provided to consumers after the sale of a product. As Netflix provides its services through app and website, it stays connected to the subscriber throughout the consumption of content and even after that. It often conducts surveys to improve its facilities and has a customer services team ready 24x7 who can be reached both online and using phones.  </w:t>
      </w:r>
    </w:p>
    <w:p w14:paraId="0000005F" w14:textId="77777777" w:rsidR="00797275" w:rsidRDefault="00780186">
      <w:pPr>
        <w:pStyle w:val="Heading2"/>
      </w:pPr>
      <w:bookmarkStart w:id="15" w:name="_heading=h.35nkun2" w:colFirst="0" w:colLast="0"/>
      <w:bookmarkEnd w:id="15"/>
      <w:r>
        <w:t xml:space="preserve">SWOT </w:t>
      </w:r>
    </w:p>
    <w:p w14:paraId="00000060" w14:textId="77777777" w:rsidR="00797275" w:rsidRDefault="00780186">
      <w:r>
        <w:rPr>
          <w:b/>
        </w:rPr>
        <w:t>Strength</w:t>
      </w:r>
      <w:r>
        <w:t xml:space="preserve">: Strength refers to the internal attributes that make a company stand out from others. Netflix from its inception was a disruptive technology that slowly made television channels and programs obsolete. It started its journey as a more convenient and low cost substitute of TV programs and in no time won massive recognition. The level of comfort and convenience it has provided consumers through facilities by releasing all episodes at once and allowing ad-free access to contents is one of its biggest strengths (Lobato and </w:t>
      </w:r>
      <w:proofErr w:type="spellStart"/>
      <w:r>
        <w:t>Lotz</w:t>
      </w:r>
      <w:proofErr w:type="spellEnd"/>
      <w:r>
        <w:t xml:space="preserve">, 2020). Other than that, by being completely occupied in the SVOD business, Netflix has been able to provide services to a higher number of countries than its competitors. The level of brand recognition and word of </w:t>
      </w:r>
      <w:r>
        <w:lastRenderedPageBreak/>
        <w:t xml:space="preserve">mouth it has got is the reason behind its success. Also, the company has a high ability. As an advantage of having a flexible work environment, it can always modify any mistakes it makes with contents or distribution. </w:t>
      </w:r>
    </w:p>
    <w:p w14:paraId="00000061" w14:textId="77777777" w:rsidR="00797275" w:rsidRDefault="00780186">
      <w:r>
        <w:rPr>
          <w:b/>
        </w:rPr>
        <w:t>Weakness</w:t>
      </w:r>
      <w:r>
        <w:t xml:space="preserve">: Weakness refers to the points where a company might fall short due to lacking in its management and operations. One of the company’s biggest weaknesses is its sole focus in SVOD businesses. All its other competitors have invested in other lines of business like- Amazon, Sony Liv, </w:t>
      </w:r>
      <w:proofErr w:type="spellStart"/>
      <w:r>
        <w:t>Voot</w:t>
      </w:r>
      <w:proofErr w:type="spellEnd"/>
      <w:r>
        <w:t xml:space="preserve"> etc. As a result, they all have a backup (Jenner, 2016). On the other hand, Netflix has solely focused on SVOD. It has also avoided participating in Mergers and acquisition of other lines of business which can be dangerous for the company if a new disruptive technology emerges. The company is also highly leveraged and debt constitutes more than half of its assets. This is quite alarming as it means the company has high fixed costs and can face bankruptcy if things go south. </w:t>
      </w:r>
    </w:p>
    <w:p w14:paraId="00000062" w14:textId="77777777" w:rsidR="00797275" w:rsidRDefault="00780186">
      <w:r>
        <w:rPr>
          <w:b/>
        </w:rPr>
        <w:t>Opportunities</w:t>
      </w:r>
      <w:r>
        <w:t xml:space="preserve">: Opportunity refers to the future opportunities a company is likely to face from its external environment. Netflix is known in every household. This is true even in India. The slang “Netflix and chill” is often used to describe the pastime to stream favorite content. This brand recognition is helping Netflix establish its mark in India and help it gain consumer trust more easily as it already has a global presence (Lobato, 2018). The company has the opportunity to expand more and more regions as it already has a hang of the expansion process. It's more than 20 years experience provides it the opportunity to pick out the best scripts and content creators. Also, due to its brand value and positive image that values quality, it’s not surprising that content creators choose Netflix as their first choice for distribution. </w:t>
      </w:r>
    </w:p>
    <w:p w14:paraId="00000063" w14:textId="77777777" w:rsidR="00797275" w:rsidRDefault="00780186">
      <w:r>
        <w:rPr>
          <w:b/>
        </w:rPr>
        <w:t>Threat</w:t>
      </w:r>
      <w:r>
        <w:t xml:space="preserve">: Threat refers to the future adversities a company is likely to face from its external environment. Netflix faces threat from the emerging and already established streaming services in India. On the one hand, there’s Amazon , the king of online retail with business sense. And on the other hand, there’s local distributors who have better knowledge about local demand of Indian consumers than Netflix (Khanna, 2017). Also due to censorship issues, many of Netflix’s original contents are not available in India which reduced its value offerings. Also as many people share one account due to being from a middle income background, it makes the 100 million subscriber plan difficult to execute. </w:t>
      </w:r>
    </w:p>
    <w:p w14:paraId="00000064" w14:textId="77777777" w:rsidR="00797275" w:rsidRPr="003E12CE" w:rsidRDefault="00780186">
      <w:pPr>
        <w:pStyle w:val="Heading1"/>
        <w:rPr>
          <w:sz w:val="28"/>
          <w:szCs w:val="28"/>
        </w:rPr>
      </w:pPr>
      <w:bookmarkStart w:id="16" w:name="_heading=h.1ksv4uv" w:colFirst="0" w:colLast="0"/>
      <w:bookmarkEnd w:id="16"/>
      <w:r w:rsidRPr="003E12CE">
        <w:rPr>
          <w:sz w:val="28"/>
          <w:szCs w:val="28"/>
        </w:rPr>
        <w:lastRenderedPageBreak/>
        <w:t>VRIO Framework</w:t>
      </w:r>
    </w:p>
    <w:p w14:paraId="00000065" w14:textId="77777777" w:rsidR="00797275" w:rsidRDefault="00780186">
      <w:r>
        <w:t xml:space="preserve">The VRIO Analysis sees whether the business has the required capabilities to achieve its required competences. The VRIO is actually an abbreviation that includes the components of the framework. Here </w:t>
      </w:r>
      <w:r>
        <w:rPr>
          <w:b/>
        </w:rPr>
        <w:t xml:space="preserve">V stands for value </w:t>
      </w:r>
      <w:r>
        <w:t>and asks whether the services provided to consumers have any sustainable value to them and whether the business is ready to change along with environmental opportunities and threats (</w:t>
      </w:r>
      <w:proofErr w:type="spellStart"/>
      <w:r>
        <w:t>Pesic</w:t>
      </w:r>
      <w:proofErr w:type="spellEnd"/>
      <w:r>
        <w:t xml:space="preserve">, Milic and Stankovic, 2013). Netflix provides premium quality contents that mark high on both quality of the screen, script and acting. As a result, it had great value to its customers. </w:t>
      </w:r>
      <w:r>
        <w:rPr>
          <w:b/>
        </w:rPr>
        <w:t>R stands for Rarity</w:t>
      </w:r>
      <w:r>
        <w:t xml:space="preserve"> and it discusses the rare features of the business that no one else has (</w:t>
      </w:r>
      <w:proofErr w:type="spellStart"/>
      <w:r>
        <w:t>Chatzoglou</w:t>
      </w:r>
      <w:proofErr w:type="spellEnd"/>
      <w:r>
        <w:t>, 2018). Being the pioneer of the business, every single value offering of Netflix was different from its competitors. But as more and more SVOD service providers came into play, it got imitated by one or the other. But there’s no one like the original which is why it still stands top.</w:t>
      </w:r>
      <w:r>
        <w:rPr>
          <w:b/>
        </w:rPr>
        <w:t xml:space="preserve"> It stands for Inimitability</w:t>
      </w:r>
      <w:r>
        <w:t xml:space="preserve"> and it refers to how easily the competitors can imitate the value offerings of the business. It is difficult for a newcomer to imitate the value offering of Netflix as they require heavy investment and expertise. But for businesses who have been in existence for a long time, it may not be as difficult. Yet, other SVOD service providers have not been able to imitate Netflix in every way due to their lack of expertise. </w:t>
      </w:r>
      <w:r>
        <w:rPr>
          <w:b/>
        </w:rPr>
        <w:t>O stands for Organizational Support</w:t>
      </w:r>
      <w:r>
        <w:t>. This refers to support from management the products get (</w:t>
      </w:r>
      <w:proofErr w:type="spellStart"/>
      <w:r>
        <w:t>Pesic</w:t>
      </w:r>
      <w:proofErr w:type="spellEnd"/>
      <w:r>
        <w:t>, Milic and Stankovic, 2013). The efficiency of management of Netflix has already been highlighted throughout the writing. The highly adaptable employees who rely on year to year plans and changing environments provide immense support to any initiative taken by the management. Due to its transparency in opinion and information, the employees have always freely voiced their opinions which has led to better decision making and better results at the end of the day. The analysis of the four VRIO components prove that the company surely has required strategic support to make its vision in India a reality (</w:t>
      </w:r>
      <w:proofErr w:type="spellStart"/>
      <w:r>
        <w:t>Chatzoglou</w:t>
      </w:r>
      <w:proofErr w:type="spellEnd"/>
      <w:r>
        <w:t xml:space="preserve">, 2018). </w:t>
      </w:r>
    </w:p>
    <w:p w14:paraId="00000066" w14:textId="77777777" w:rsidR="00797275" w:rsidRPr="003E12CE" w:rsidRDefault="00780186">
      <w:pPr>
        <w:pStyle w:val="Heading1"/>
        <w:rPr>
          <w:sz w:val="28"/>
          <w:szCs w:val="28"/>
        </w:rPr>
      </w:pPr>
      <w:bookmarkStart w:id="17" w:name="_heading=h.44sinio" w:colFirst="0" w:colLast="0"/>
      <w:bookmarkEnd w:id="17"/>
      <w:r w:rsidRPr="003E12CE">
        <w:rPr>
          <w:sz w:val="28"/>
          <w:szCs w:val="28"/>
        </w:rPr>
        <w:t xml:space="preserve">Recommendation </w:t>
      </w:r>
    </w:p>
    <w:p w14:paraId="00000067" w14:textId="77777777" w:rsidR="00797275" w:rsidRDefault="00780186">
      <w:r>
        <w:t xml:space="preserve">The main goal of Netflix is to get its next 100 million subscribers from India. The goal is clearly not easy. Although Netflix does have some competitive advantages in the market and the large population of India does present a big consumer base, it still has some limitations due to changing consumer preferences and highly intense competition from other SVOD services. Some recommendation for the problems its facing are- </w:t>
      </w:r>
    </w:p>
    <w:p w14:paraId="00000068" w14:textId="77777777" w:rsidR="00797275" w:rsidRDefault="00780186">
      <w:r>
        <w:rPr>
          <w:b/>
        </w:rPr>
        <w:lastRenderedPageBreak/>
        <w:t xml:space="preserve">Dilemma’s regarding pricing: </w:t>
      </w:r>
      <w:r>
        <w:t xml:space="preserve">Netflix was facing a dilemma about whether it should impose its premium pricing on the customers of the subcontinent. As explained earlier, in a middle income country like India, people don’t have the opportunity to invest a heavy amount in SVOD and other entertainment services (Lobato and </w:t>
      </w:r>
      <w:proofErr w:type="spellStart"/>
      <w:r>
        <w:t>Lotz</w:t>
      </w:r>
      <w:proofErr w:type="spellEnd"/>
      <w:r>
        <w:t xml:space="preserve">, 2020). If Netflix wishes their service to reach the common people, it’s better to sustain the current low range pricing and not increase it until it can ensure proper dominance in the industry. Imposing a premium price can further stimulate people’s tendency to use one account.  The lower price will surely help Netflix achieve its 100 million subscriber goal. </w:t>
      </w:r>
    </w:p>
    <w:p w14:paraId="00000069" w14:textId="77777777" w:rsidR="00797275" w:rsidRDefault="00780186">
      <w:r>
        <w:rPr>
          <w:b/>
        </w:rPr>
        <w:t>Continuing ad-free streaming:</w:t>
      </w:r>
      <w:r>
        <w:t xml:space="preserve"> One of the core value propositions of Netflix is its ad-free streaming facility that makes it different from Television. Taking that away and imposing ads on consumers can only hurt the consumer base and not increase it. It may make the 100 million subscriber goal</w:t>
      </w:r>
      <w:r>
        <w:rPr>
          <w:b/>
        </w:rPr>
        <w:t xml:space="preserve"> </w:t>
      </w:r>
      <w:r>
        <w:t xml:space="preserve">even more far-fetched (Nafees, et al, 2021). Although Netflix can earn around $1 billion a year only from advertisements, ads also depend on the popularity of the site. And as imposing ads may decrease the popularity of Netflix, it should not be done. </w:t>
      </w:r>
    </w:p>
    <w:p w14:paraId="0000006A" w14:textId="77777777" w:rsidR="00797275" w:rsidRDefault="00780186">
      <w:r>
        <w:rPr>
          <w:b/>
        </w:rPr>
        <w:t>Considering live-streaming of programs:</w:t>
      </w:r>
      <w:r>
        <w:t xml:space="preserve"> Till now, Netflix has only focused on providing pre-recorded shows to its customers. This has hurt the business in many ways by decreasing the flexibility of changing or canceling the show after the pilot episode if it doesn’t do well. By introducing live-streaming different shows and sport matches, Netflix can attract more consumers and even retract its mistakes (Lobato, 2018). As India is a cricket based country, having live-stream of cricket matches can help Netflix increase its value offerings. </w:t>
      </w:r>
    </w:p>
    <w:p w14:paraId="0000006B" w14:textId="77777777" w:rsidR="00797275" w:rsidRDefault="00780186">
      <w:r>
        <w:rPr>
          <w:b/>
        </w:rPr>
        <w:t xml:space="preserve">Local business acquisitions: </w:t>
      </w:r>
      <w:r>
        <w:t xml:space="preserve">As discussed earlier, till now Netflix has not entered into mergers and acquisitions in order to preserve its originality. But the large goals it has set for itself in the case of India may make the company bend the traditional way. Also, the local streaming channels have ruled the television and movie world of Bollywood for a long period. They are more aware of the Indian people’s taste in content than anyone else (Nafees, et al, 2021). By entering into a merger or acquiring a local distributor, Netflix may get access to their decade long knowledge that may not be available otherwise. Therefore, entering into an M&amp;A can be a viable option for Netflix to reach the 100 million subscriber goal. </w:t>
      </w:r>
    </w:p>
    <w:p w14:paraId="0000006C" w14:textId="77777777" w:rsidR="00797275" w:rsidRDefault="00780186">
      <w:r>
        <w:rPr>
          <w:b/>
        </w:rPr>
        <w:t>Decentralized decision making:</w:t>
      </w:r>
      <w:r>
        <w:t xml:space="preserve"> The case talked about how Netflix was considering a power shift where the decision making would be more decentralized and shift to local content creators </w:t>
      </w:r>
      <w:r>
        <w:lastRenderedPageBreak/>
        <w:t xml:space="preserve">and employees. This can be a good strategy for Netflix as the culture of the USA is quite different from that of India and centralized decision making may end up choosing contents that hurt the sentiment of people in India (Jenner, 2016). Therefore decentralized decision making may help create contents more suitable to Indian taste and hence increase subscribers. </w:t>
      </w:r>
    </w:p>
    <w:p w14:paraId="0000006D" w14:textId="77777777" w:rsidR="00797275" w:rsidRDefault="00780186">
      <w:r>
        <w:rPr>
          <w:b/>
        </w:rPr>
        <w:t>Required Change in Strategy</w:t>
      </w:r>
      <w:r>
        <w:t xml:space="preserve">: The overall discussion till now indicates some required changes in Netflix’s strategy. India is certainly different from its other expanding countries in certain ways. And as the company aims to get 100 million subscribers, such intense goals obviously require efforts and strategies out of the traditional operation of the business. And as Netflix will be implementing them by following through the above recommendation, the success of acquiring 100 million subscribers may not be far-fetched. </w:t>
      </w:r>
    </w:p>
    <w:p w14:paraId="0000006F" w14:textId="13815C5A" w:rsidR="00797275" w:rsidRPr="003E12CE" w:rsidRDefault="00780186" w:rsidP="003E12CE">
      <w:pPr>
        <w:spacing w:line="259" w:lineRule="auto"/>
        <w:jc w:val="left"/>
        <w:rPr>
          <w:b/>
          <w:sz w:val="28"/>
          <w:szCs w:val="28"/>
        </w:rPr>
      </w:pPr>
      <w:bookmarkStart w:id="18" w:name="_heading=h.2jxsxqh" w:colFirst="0" w:colLast="0"/>
      <w:bookmarkEnd w:id="18"/>
      <w:r w:rsidRPr="003E12CE">
        <w:rPr>
          <w:b/>
          <w:sz w:val="28"/>
          <w:szCs w:val="28"/>
        </w:rPr>
        <w:t xml:space="preserve">Conclusion </w:t>
      </w:r>
    </w:p>
    <w:p w14:paraId="00000070" w14:textId="77777777" w:rsidR="00797275" w:rsidRDefault="00780186">
      <w:r>
        <w:t xml:space="preserve">Strategic management helps a business formulate strategies that would help it generate more profits and increase its value by dealing with the external environment properly. Such strategies are not built overnight. They are built over years of operation through a trial and error method. Netflix is currently one of the largest SVOD service providers in the world. Since its origination, it has built itself an empire of content creation and distribution using learnings from previous ventures and keen business sense. Sustaining and growing business in the SVOD market of India may seem difficult due to the intense competition and its exaggerated goals. But it’s surely not impossible. By following the recommendations made and ensuring efficiency as it always had, Netflix will be able to achieve its 100 million subscriber goal in India. </w:t>
      </w:r>
    </w:p>
    <w:p w14:paraId="00000071" w14:textId="77777777" w:rsidR="00797275" w:rsidRDefault="00780186">
      <w:pPr>
        <w:spacing w:line="259" w:lineRule="auto"/>
        <w:jc w:val="left"/>
      </w:pPr>
      <w:r>
        <w:br w:type="page"/>
      </w:r>
    </w:p>
    <w:p w14:paraId="00000072" w14:textId="4AE3C4C9" w:rsidR="00797275" w:rsidRPr="003E12CE" w:rsidRDefault="003E12CE">
      <w:pPr>
        <w:pStyle w:val="Heading1"/>
        <w:rPr>
          <w:sz w:val="28"/>
          <w:szCs w:val="28"/>
        </w:rPr>
      </w:pPr>
      <w:bookmarkStart w:id="19" w:name="_heading=h.z337ya" w:colFirst="0" w:colLast="0"/>
      <w:bookmarkEnd w:id="19"/>
      <w:r>
        <w:rPr>
          <w:sz w:val="28"/>
          <w:szCs w:val="28"/>
        </w:rPr>
        <w:lastRenderedPageBreak/>
        <w:t>References</w:t>
      </w:r>
    </w:p>
    <w:p w14:paraId="57F30081" w14:textId="77777777" w:rsidR="00780186" w:rsidRDefault="00780186">
      <w:r>
        <w:t xml:space="preserve">Arora, P. and Ahuja, V., 2021. A </w:t>
      </w:r>
      <w:proofErr w:type="spellStart"/>
      <w:r>
        <w:t>Netnography</w:t>
      </w:r>
      <w:proofErr w:type="spellEnd"/>
      <w:r>
        <w:t xml:space="preserve"> of the Social Media Presence of Brand Netflix, India.</w:t>
      </w:r>
    </w:p>
    <w:p w14:paraId="206739F2" w14:textId="77777777" w:rsidR="00780186" w:rsidRDefault="00780186">
      <w:r>
        <w:t>Burroughs, B., 2019. House of Netflix: Streaming media and digital lore. </w:t>
      </w:r>
      <w:r>
        <w:rPr>
          <w:i/>
        </w:rPr>
        <w:t>Popular Communication</w:t>
      </w:r>
      <w:r>
        <w:t>, </w:t>
      </w:r>
      <w:r>
        <w:rPr>
          <w:i/>
        </w:rPr>
        <w:t>17</w:t>
      </w:r>
      <w:r>
        <w:t>(1), pp.1-17.</w:t>
      </w:r>
    </w:p>
    <w:p w14:paraId="3326ADAA" w14:textId="77777777" w:rsidR="00780186" w:rsidRDefault="00780186">
      <w:proofErr w:type="spellStart"/>
      <w:r>
        <w:t>Chatzoglou</w:t>
      </w:r>
      <w:proofErr w:type="spellEnd"/>
      <w:r>
        <w:t xml:space="preserve">, P., </w:t>
      </w:r>
      <w:proofErr w:type="spellStart"/>
      <w:r>
        <w:t>Chatzoudes</w:t>
      </w:r>
      <w:proofErr w:type="spellEnd"/>
      <w:r>
        <w:t xml:space="preserve">, D., </w:t>
      </w:r>
      <w:proofErr w:type="spellStart"/>
      <w:r>
        <w:t>Sarigiannidis</w:t>
      </w:r>
      <w:proofErr w:type="spellEnd"/>
      <w:r>
        <w:t xml:space="preserve">, L. and </w:t>
      </w:r>
      <w:proofErr w:type="spellStart"/>
      <w:r>
        <w:t>Theriou</w:t>
      </w:r>
      <w:proofErr w:type="spellEnd"/>
      <w:r>
        <w:t>, G., 2018. The role of firm-specific factors in the strategy-performance relationship: Revisiting the resource-based view of the firm and the VRIO framework. </w:t>
      </w:r>
      <w:r>
        <w:rPr>
          <w:i/>
        </w:rPr>
        <w:t>Management Research Review</w:t>
      </w:r>
      <w:r>
        <w:t>.</w:t>
      </w:r>
    </w:p>
    <w:p w14:paraId="6DE127CD" w14:textId="77777777" w:rsidR="00780186" w:rsidRDefault="00780186">
      <w:r>
        <w:t xml:space="preserve">Collis, D.J., Montgomery, C.A., </w:t>
      </w:r>
      <w:proofErr w:type="spellStart"/>
      <w:r>
        <w:t>Invernizzi</w:t>
      </w:r>
      <w:proofErr w:type="spellEnd"/>
      <w:r>
        <w:t xml:space="preserve">, G. and </w:t>
      </w:r>
      <w:proofErr w:type="spellStart"/>
      <w:r>
        <w:t>Molteni</w:t>
      </w:r>
      <w:proofErr w:type="spellEnd"/>
      <w:r>
        <w:t xml:space="preserve">, M., 2012. Corporate Level Strategy: </w:t>
      </w:r>
      <w:proofErr w:type="spellStart"/>
      <w:r>
        <w:t>generare</w:t>
      </w:r>
      <w:proofErr w:type="spellEnd"/>
      <w:r>
        <w:t xml:space="preserve"> </w:t>
      </w:r>
      <w:proofErr w:type="spellStart"/>
      <w:r>
        <w:t>valore</w:t>
      </w:r>
      <w:proofErr w:type="spellEnd"/>
      <w:r>
        <w:t xml:space="preserve"> </w:t>
      </w:r>
      <w:proofErr w:type="spellStart"/>
      <w:r>
        <w:t>condiviso</w:t>
      </w:r>
      <w:proofErr w:type="spellEnd"/>
      <w:r>
        <w:t xml:space="preserve"> </w:t>
      </w:r>
      <w:proofErr w:type="spellStart"/>
      <w:r>
        <w:t>nelle</w:t>
      </w:r>
      <w:proofErr w:type="spellEnd"/>
      <w:r>
        <w:t xml:space="preserve"> </w:t>
      </w:r>
      <w:proofErr w:type="spellStart"/>
      <w:r>
        <w:t>imprese</w:t>
      </w:r>
      <w:proofErr w:type="spellEnd"/>
      <w:r>
        <w:t xml:space="preserve"> </w:t>
      </w:r>
      <w:proofErr w:type="spellStart"/>
      <w:r>
        <w:t>multibusiness</w:t>
      </w:r>
      <w:proofErr w:type="spellEnd"/>
      <w:r>
        <w:t>.</w:t>
      </w:r>
    </w:p>
    <w:p w14:paraId="71C0C387" w14:textId="77777777" w:rsidR="00780186" w:rsidRDefault="00780186">
      <w:r>
        <w:t xml:space="preserve">Gomez-Uribe, C.A. and Hunt, N., 2015. The </w:t>
      </w:r>
      <w:proofErr w:type="spellStart"/>
      <w:r>
        <w:t>netflix</w:t>
      </w:r>
      <w:proofErr w:type="spellEnd"/>
      <w:r>
        <w:t xml:space="preserve"> recommender system: Algorithms, business value, and innovation. </w:t>
      </w:r>
      <w:r>
        <w:rPr>
          <w:i/>
        </w:rPr>
        <w:t>ACM Transactions on Management Information Systems (TMIS)</w:t>
      </w:r>
      <w:r>
        <w:t>, </w:t>
      </w:r>
      <w:r>
        <w:rPr>
          <w:i/>
        </w:rPr>
        <w:t>6</w:t>
      </w:r>
      <w:r>
        <w:t>(4), pp.1-19.</w:t>
      </w:r>
    </w:p>
    <w:p w14:paraId="0B1A0D27" w14:textId="77777777" w:rsidR="00780186" w:rsidRDefault="00780186">
      <w:r>
        <w:t>Grant, R.M., 2021. </w:t>
      </w:r>
      <w:r>
        <w:rPr>
          <w:i/>
        </w:rPr>
        <w:t>Contemporary strategy analysis</w:t>
      </w:r>
      <w:r>
        <w:t>. John Wiley &amp; Sons.</w:t>
      </w:r>
    </w:p>
    <w:p w14:paraId="0177556F" w14:textId="77777777" w:rsidR="00780186" w:rsidRDefault="00780186">
      <w:r>
        <w:t xml:space="preserve">Heath, R.L., </w:t>
      </w:r>
      <w:proofErr w:type="spellStart"/>
      <w:r>
        <w:t>Saffer</w:t>
      </w:r>
      <w:proofErr w:type="spellEnd"/>
      <w:r>
        <w:t xml:space="preserve">, A.J. and </w:t>
      </w:r>
      <w:proofErr w:type="spellStart"/>
      <w:r>
        <w:t>Waymer</w:t>
      </w:r>
      <w:proofErr w:type="spellEnd"/>
      <w:r>
        <w:t>, D., 2017. “The Devil’s in the details”: Contested standards of corporate social responsibility in social media. In </w:t>
      </w:r>
      <w:r>
        <w:rPr>
          <w:i/>
        </w:rPr>
        <w:t>Communicating corporate social responsibility in the digital era</w:t>
      </w:r>
      <w:r>
        <w:t> (pp. 50-66). Routledge.</w:t>
      </w:r>
    </w:p>
    <w:p w14:paraId="5A1522A5" w14:textId="77777777" w:rsidR="00780186" w:rsidRDefault="00780186">
      <w:r>
        <w:t>Jenner, M., 2016. Is this TVIV? On Netflix, TVIII and binge-watching. </w:t>
      </w:r>
      <w:r>
        <w:rPr>
          <w:i/>
        </w:rPr>
        <w:t>New media &amp; society</w:t>
      </w:r>
      <w:r>
        <w:t>, </w:t>
      </w:r>
      <w:r>
        <w:rPr>
          <w:i/>
        </w:rPr>
        <w:t>18</w:t>
      </w:r>
      <w:r>
        <w:t>(2), pp.257-273.</w:t>
      </w:r>
    </w:p>
    <w:p w14:paraId="77DEEAEE" w14:textId="77777777" w:rsidR="00780186" w:rsidRDefault="00780186">
      <w:r>
        <w:t>Jenner, M., 2018. </w:t>
      </w:r>
      <w:r>
        <w:rPr>
          <w:i/>
        </w:rPr>
        <w:t>Netflix and the Re-invention of Television</w:t>
      </w:r>
      <w:r>
        <w:t>. Springer.</w:t>
      </w:r>
    </w:p>
    <w:p w14:paraId="3DE7B3B5" w14:textId="77777777" w:rsidR="00780186" w:rsidRDefault="00780186">
      <w:r>
        <w:t>Johnson, D., 2018. From Networks to Netflix. </w:t>
      </w:r>
      <w:r>
        <w:rPr>
          <w:i/>
        </w:rPr>
        <w:t>A Guide to Changing Channels</w:t>
      </w:r>
      <w:r>
        <w:t>.</w:t>
      </w:r>
    </w:p>
    <w:p w14:paraId="7CE5FB58" w14:textId="77777777" w:rsidR="00780186" w:rsidRDefault="00780186">
      <w:r>
        <w:t>Kang, J., 2013. The relationship between corporate diversification and corporate social performance. </w:t>
      </w:r>
      <w:r>
        <w:rPr>
          <w:i/>
        </w:rPr>
        <w:t>Strategic Management Journal</w:t>
      </w:r>
      <w:r>
        <w:t>, </w:t>
      </w:r>
      <w:r>
        <w:rPr>
          <w:i/>
        </w:rPr>
        <w:t>34</w:t>
      </w:r>
      <w:r>
        <w:t>(1), pp.94-109.</w:t>
      </w:r>
    </w:p>
    <w:p w14:paraId="1DE861F2" w14:textId="77777777" w:rsidR="00780186" w:rsidRDefault="00780186">
      <w:r>
        <w:t>Khanna, V., 2017. A study on factors affecting subscription rates of Netflix in India: An empirical approach. </w:t>
      </w:r>
      <w:r>
        <w:rPr>
          <w:i/>
        </w:rPr>
        <w:t>Delhi Business Review</w:t>
      </w:r>
      <w:r>
        <w:t>, </w:t>
      </w:r>
      <w:r>
        <w:rPr>
          <w:i/>
        </w:rPr>
        <w:t>18</w:t>
      </w:r>
      <w:r>
        <w:t>(1), pp.83-100.</w:t>
      </w:r>
    </w:p>
    <w:p w14:paraId="770247DE" w14:textId="77777777" w:rsidR="00780186" w:rsidRDefault="00780186">
      <w:proofErr w:type="spellStart"/>
      <w:r>
        <w:t>Kulke</w:t>
      </w:r>
      <w:proofErr w:type="spellEnd"/>
      <w:r>
        <w:t xml:space="preserve">, H. and </w:t>
      </w:r>
      <w:proofErr w:type="spellStart"/>
      <w:r>
        <w:t>Rothermund</w:t>
      </w:r>
      <w:proofErr w:type="spellEnd"/>
      <w:r>
        <w:t>, D., 2016. </w:t>
      </w:r>
      <w:r>
        <w:rPr>
          <w:i/>
        </w:rPr>
        <w:t>A history of India</w:t>
      </w:r>
      <w:r>
        <w:t>. Routledge.</w:t>
      </w:r>
    </w:p>
    <w:p w14:paraId="2D8C1060" w14:textId="77777777" w:rsidR="00780186" w:rsidRDefault="00780186">
      <w:r>
        <w:lastRenderedPageBreak/>
        <w:t xml:space="preserve">Kumar, J., Gupta, A. and Dixit, S., 2020. Netflix: </w:t>
      </w:r>
      <w:proofErr w:type="spellStart"/>
      <w:r>
        <w:t>SVoD</w:t>
      </w:r>
      <w:proofErr w:type="spellEnd"/>
      <w:r>
        <w:t xml:space="preserve"> entertainment of next gen. </w:t>
      </w:r>
      <w:r>
        <w:rPr>
          <w:i/>
        </w:rPr>
        <w:t>Emerald Emerging Markets Case Studies</w:t>
      </w:r>
      <w:r>
        <w:t>.</w:t>
      </w:r>
    </w:p>
    <w:p w14:paraId="715D0F1C" w14:textId="77777777" w:rsidR="00780186" w:rsidRDefault="00780186">
      <w:r>
        <w:t xml:space="preserve">Lobato, R. and </w:t>
      </w:r>
      <w:proofErr w:type="spellStart"/>
      <w:r>
        <w:t>Lotz</w:t>
      </w:r>
      <w:proofErr w:type="spellEnd"/>
      <w:r>
        <w:t>, A.D., 2020. Imagining global video: The challenge of Netflix. </w:t>
      </w:r>
      <w:r>
        <w:rPr>
          <w:i/>
        </w:rPr>
        <w:t>JCMS: Journal of Cinema and Media Studies</w:t>
      </w:r>
      <w:r>
        <w:t>, </w:t>
      </w:r>
      <w:r>
        <w:rPr>
          <w:i/>
        </w:rPr>
        <w:t>59</w:t>
      </w:r>
      <w:r>
        <w:t>(3), pp.132-136.</w:t>
      </w:r>
    </w:p>
    <w:p w14:paraId="1A199604" w14:textId="77777777" w:rsidR="00780186" w:rsidRDefault="00780186">
      <w:r>
        <w:t>Lobato, R., 2018. Rethinking international TV flows research in the age of Netflix. </w:t>
      </w:r>
      <w:r>
        <w:rPr>
          <w:i/>
        </w:rPr>
        <w:t>Television &amp; New Media</w:t>
      </w:r>
      <w:r>
        <w:t>, </w:t>
      </w:r>
      <w:r>
        <w:rPr>
          <w:i/>
        </w:rPr>
        <w:t>19</w:t>
      </w:r>
      <w:r>
        <w:t>(3), pp.241-256.</w:t>
      </w:r>
    </w:p>
    <w:p w14:paraId="629CE035" w14:textId="77777777" w:rsidR="00780186" w:rsidRDefault="00780186">
      <w:r>
        <w:t>Lobato, R., 2019. Netflix nations. In </w:t>
      </w:r>
      <w:r>
        <w:rPr>
          <w:i/>
        </w:rPr>
        <w:t>Netflix Nations</w:t>
      </w:r>
      <w:r>
        <w:t>. New York University Press.</w:t>
      </w:r>
    </w:p>
    <w:p w14:paraId="37523968" w14:textId="77777777" w:rsidR="00780186" w:rsidRDefault="00780186">
      <w:proofErr w:type="spellStart"/>
      <w:r>
        <w:t>Lotz</w:t>
      </w:r>
      <w:proofErr w:type="spellEnd"/>
      <w:r>
        <w:t>, A.D., 2021. In between the global and the local: Mapping the geographies of Netflix as a multinational service. </w:t>
      </w:r>
      <w:r>
        <w:rPr>
          <w:i/>
        </w:rPr>
        <w:t>International Journal of Cultural Studies</w:t>
      </w:r>
      <w:r>
        <w:t>, </w:t>
      </w:r>
      <w:r>
        <w:rPr>
          <w:i/>
        </w:rPr>
        <w:t>24</w:t>
      </w:r>
      <w:r>
        <w:t>(2), pp.195-215.</w:t>
      </w:r>
    </w:p>
    <w:p w14:paraId="687110B0" w14:textId="77777777" w:rsidR="00780186" w:rsidRDefault="00780186">
      <w:r>
        <w:t>Mathur, P., 2018. Netflix Streaming in the Indian Digital World. </w:t>
      </w:r>
      <w:r>
        <w:rPr>
          <w:i/>
        </w:rPr>
        <w:t>RINITY T</w:t>
      </w:r>
      <w:r>
        <w:t>.</w:t>
      </w:r>
    </w:p>
    <w:p w14:paraId="549A1BD5" w14:textId="77777777" w:rsidR="00780186" w:rsidRDefault="00780186">
      <w:r>
        <w:t>McCord, P., 2014. How Netflix reinvented HR. </w:t>
      </w:r>
      <w:r>
        <w:rPr>
          <w:i/>
        </w:rPr>
        <w:t>Harvard Business Review</w:t>
      </w:r>
      <w:r>
        <w:t>, </w:t>
      </w:r>
      <w:r>
        <w:rPr>
          <w:i/>
        </w:rPr>
        <w:t>92</w:t>
      </w:r>
      <w:r>
        <w:t>(1), pp.71-76.</w:t>
      </w:r>
    </w:p>
    <w:p w14:paraId="372AA9CC" w14:textId="77777777" w:rsidR="00780186" w:rsidRDefault="00780186">
      <w:r>
        <w:t>Nafees, L., Mehdi, M., Gupta, R., Kalia, S., Banerjee, S. and Kapoor, S., 2021. Netflix in India: expanding to success. </w:t>
      </w:r>
      <w:r>
        <w:rPr>
          <w:i/>
        </w:rPr>
        <w:t>Emerald Emerging Markets Case Studies</w:t>
      </w:r>
      <w:r>
        <w:t>.</w:t>
      </w:r>
    </w:p>
    <w:p w14:paraId="7AC0D4C4" w14:textId="77777777" w:rsidR="00780186" w:rsidRDefault="00780186">
      <w:proofErr w:type="spellStart"/>
      <w:r>
        <w:t>Pesic</w:t>
      </w:r>
      <w:proofErr w:type="spellEnd"/>
      <w:r>
        <w:t>, M.A., Milic, V.J. and Stankovic, J., 2013. APPLICATION OF VRIO FRAMEWORK FOR ANALYZING HUMAN RESOURCES’ROLE IN PROVIDING COMPETITIVE ADVANTAGE. </w:t>
      </w:r>
      <w:r>
        <w:rPr>
          <w:i/>
        </w:rPr>
        <w:t>Tourism &amp; Management Studies</w:t>
      </w:r>
      <w:r>
        <w:t>, pp.575-586.</w:t>
      </w:r>
    </w:p>
    <w:p w14:paraId="52AF655A" w14:textId="77777777" w:rsidR="00780186" w:rsidRDefault="00780186">
      <w:r>
        <w:t>Zimmer, H., 2013. </w:t>
      </w:r>
      <w:r>
        <w:rPr>
          <w:i/>
        </w:rPr>
        <w:t>Philosophies of India</w:t>
      </w:r>
      <w:r>
        <w:t>. Routledge.</w:t>
      </w:r>
    </w:p>
    <w:p w14:paraId="0000008A" w14:textId="77777777" w:rsidR="00797275" w:rsidRDefault="00797275"/>
    <w:p w14:paraId="0000008B" w14:textId="77777777" w:rsidR="00797275" w:rsidRDefault="00797275"/>
    <w:p w14:paraId="0000008C" w14:textId="77777777" w:rsidR="00797275" w:rsidRDefault="00797275"/>
    <w:sectPr w:rsidR="0079727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Vrinda">
    <w:panose1 w:val="00000000000000000000"/>
    <w:charset w:val="01"/>
    <w:family w:val="roman"/>
    <w:notTrueType/>
    <w:pitch w:val="variable"/>
  </w:font>
  <w:font w:name="Calibri Light">
    <w:altName w:val="Tahoma"/>
    <w:charset w:val="00"/>
    <w:family w:val="swiss"/>
    <w:pitch w:val="variable"/>
    <w:sig w:usb0="E4002EFF" w:usb1="C000247B" w:usb2="00000009" w:usb3="00000000" w:csb0="000001FF" w:csb1="00000000"/>
  </w:font>
  <w:font w:name="Georgia">
    <w:panose1 w:val="02040502050405020303"/>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275"/>
    <w:rsid w:val="002B0ABD"/>
    <w:rsid w:val="003E12CE"/>
    <w:rsid w:val="00665187"/>
    <w:rsid w:val="00780186"/>
    <w:rsid w:val="00797275"/>
  </w:rsids>
  <m:mathPr>
    <m:mathFont m:val="Cambria Math"/>
    <m:brkBin m:val="before"/>
    <m:brkBinSub m:val="--"/>
    <m:smallFrac m:val="0"/>
    <m:dispDef/>
    <m:lMargin m:val="0"/>
    <m:rMargin m:val="0"/>
    <m:defJc m:val="centerGroup"/>
    <m:wrapIndent m:val="1440"/>
    <m:intLim m:val="subSup"/>
    <m:naryLim m:val="undOvr"/>
  </m:mathPr>
  <w:themeFontLang w:val="uz-Cyrl-UZ" w:eastAsia="ja-JP" w:bidi="bn-I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61A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GB" w:bidi="bn-IN"/>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D52"/>
  </w:style>
  <w:style w:type="paragraph" w:styleId="Heading1">
    <w:name w:val="heading 1"/>
    <w:basedOn w:val="Normal"/>
    <w:next w:val="Normal"/>
    <w:link w:val="Heading1Char"/>
    <w:uiPriority w:val="9"/>
    <w:qFormat/>
    <w:rsid w:val="00563D5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63D5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63D52"/>
    <w:pPr>
      <w:keepNext/>
      <w:keepLines/>
      <w:spacing w:before="40" w:after="0"/>
      <w:outlineLvl w:val="2"/>
    </w:pPr>
    <w:rPr>
      <w:rFonts w:eastAsiaTheme="majorEastAsia" w:cstheme="majorBidi"/>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63D5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63D52"/>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563D52"/>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0F153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F153C"/>
    <w:pPr>
      <w:spacing w:after="100"/>
    </w:pPr>
  </w:style>
  <w:style w:type="paragraph" w:styleId="TOC2">
    <w:name w:val="toc 2"/>
    <w:basedOn w:val="Normal"/>
    <w:next w:val="Normal"/>
    <w:autoRedefine/>
    <w:uiPriority w:val="39"/>
    <w:unhideWhenUsed/>
    <w:rsid w:val="000F153C"/>
    <w:pPr>
      <w:spacing w:after="100"/>
      <w:ind w:left="240"/>
    </w:pPr>
  </w:style>
  <w:style w:type="character" w:styleId="Hyperlink">
    <w:name w:val="Hyperlink"/>
    <w:basedOn w:val="DefaultParagraphFont"/>
    <w:uiPriority w:val="99"/>
    <w:unhideWhenUsed/>
    <w:rsid w:val="000F153C"/>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B0AB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0AB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GB" w:bidi="bn-IN"/>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D52"/>
  </w:style>
  <w:style w:type="paragraph" w:styleId="Heading1">
    <w:name w:val="heading 1"/>
    <w:basedOn w:val="Normal"/>
    <w:next w:val="Normal"/>
    <w:link w:val="Heading1Char"/>
    <w:uiPriority w:val="9"/>
    <w:qFormat/>
    <w:rsid w:val="00563D5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63D5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63D52"/>
    <w:pPr>
      <w:keepNext/>
      <w:keepLines/>
      <w:spacing w:before="40" w:after="0"/>
      <w:outlineLvl w:val="2"/>
    </w:pPr>
    <w:rPr>
      <w:rFonts w:eastAsiaTheme="majorEastAsia" w:cstheme="majorBidi"/>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63D5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63D52"/>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563D52"/>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0F153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F153C"/>
    <w:pPr>
      <w:spacing w:after="100"/>
    </w:pPr>
  </w:style>
  <w:style w:type="paragraph" w:styleId="TOC2">
    <w:name w:val="toc 2"/>
    <w:basedOn w:val="Normal"/>
    <w:next w:val="Normal"/>
    <w:autoRedefine/>
    <w:uiPriority w:val="39"/>
    <w:unhideWhenUsed/>
    <w:rsid w:val="000F153C"/>
    <w:pPr>
      <w:spacing w:after="100"/>
      <w:ind w:left="240"/>
    </w:pPr>
  </w:style>
  <w:style w:type="character" w:styleId="Hyperlink">
    <w:name w:val="Hyperlink"/>
    <w:basedOn w:val="DefaultParagraphFont"/>
    <w:uiPriority w:val="99"/>
    <w:unhideWhenUsed/>
    <w:rsid w:val="000F153C"/>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B0AB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0AB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MklB6yO/8HK+rCUAvgGrQPafLw==">AMUW2mU5wlPQCVeT375P6Gcy+8p/klUKB/7px0lxhcXNULVCCCxDVTGhB9OJENiBd/k0jjT9gZHFX0W5pm9OJ1T/p5q54pLuEobVm4N6AwI55PIQQ2QTGVeL6qkvCSR+VkFZ2aWOhsRM02DDL5m6zdZ5j8gpJTz0s3Kubirw9aLAb6uqnSOYpisKjzXr0vNJnpB9mCzUNhEzMtzxeU2yZPwZ5zlKQO8TA4Ov1xHIfzwOkiUTJRrQ4S1nyu8wuBAqSWqtVv+ba/oLumazp5JJjIvMiVZQc3dEF1EandLiRr26HGVxyhxsWzJQ1FFV2XcRmJXXNA3+d2M/gZaVPj+w5fWLbSDLMMBS3qnsyYFc96EpVhtFFLv1JLw22ykv+OsKeHoELw/P2tx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5836</Words>
  <Characters>33268</Characters>
  <Application>Microsoft Macintosh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39026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 Begum</dc:creator>
  <cp:keywords/>
  <dc:description/>
  <cp:lastModifiedBy>Shefa Begum</cp:lastModifiedBy>
  <cp:revision>2</cp:revision>
  <dcterms:created xsi:type="dcterms:W3CDTF">2022-05-05T00:05:00Z</dcterms:created>
  <dcterms:modified xsi:type="dcterms:W3CDTF">2022-05-05T00:05:00Z</dcterms:modified>
  <cp:category/>
</cp:coreProperties>
</file>