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2E5AA" w14:textId="77777777" w:rsidR="00576F70" w:rsidRPr="004309FB" w:rsidRDefault="00000000">
      <w:pPr>
        <w:rPr>
          <w:rFonts w:ascii="Times New Roman" w:eastAsia="PingFang SC Semibold" w:hAnsi="Times New Roman" w:cs="Times New Roman"/>
          <w:b/>
          <w:bCs/>
          <w:sz w:val="24"/>
          <w:szCs w:val="24"/>
        </w:rPr>
      </w:pPr>
      <w:r w:rsidRPr="004309FB">
        <w:rPr>
          <w:rFonts w:ascii="Times New Roman" w:hAnsi="Times New Roman" w:cs="Times New Roman"/>
          <w:b/>
          <w:bCs/>
          <w:sz w:val="24"/>
          <w:szCs w:val="24"/>
        </w:rPr>
        <w:t>Blog 3: Personal Visual Research, AI Art Creation and Presentation Refinement</w:t>
      </w:r>
    </w:p>
    <w:p w14:paraId="64C1AC9B" w14:textId="77777777" w:rsidR="00576F70" w:rsidRPr="004309FB" w:rsidRDefault="00576F70">
      <w:pPr>
        <w:rPr>
          <w:rFonts w:ascii="Times New Roman" w:hAnsi="Times New Roman" w:cs="Times New Roman"/>
          <w:b/>
          <w:bCs/>
          <w:sz w:val="24"/>
          <w:szCs w:val="24"/>
        </w:rPr>
      </w:pPr>
    </w:p>
    <w:p w14:paraId="7507AE44" w14:textId="77777777" w:rsidR="00576F70" w:rsidRPr="004309FB" w:rsidRDefault="00000000">
      <w:pPr>
        <w:rPr>
          <w:rFonts w:ascii="Times New Roman" w:hAnsi="Times New Roman" w:cs="Times New Roman"/>
          <w:sz w:val="24"/>
          <w:szCs w:val="24"/>
        </w:rPr>
      </w:pPr>
      <w:r w:rsidRPr="004309FB">
        <w:rPr>
          <w:rFonts w:ascii="Times New Roman" w:hAnsi="Times New Roman" w:cs="Times New Roman"/>
          <w:sz w:val="24"/>
          <w:szCs w:val="24"/>
        </w:rPr>
        <w:t xml:space="preserve">During the conference preparation process, I independently completed all visual research and design work for my presentation, centering on the core theme Artificial Intelligence: Revolution and Future Outlook. To make my academic arguments more rigorous, comprehensive and visually intuitive, I collected and </w:t>
      </w:r>
      <w:proofErr w:type="spellStart"/>
      <w:r w:rsidRPr="004309FB">
        <w:rPr>
          <w:rFonts w:ascii="Times New Roman" w:hAnsi="Times New Roman" w:cs="Times New Roman"/>
          <w:sz w:val="24"/>
          <w:szCs w:val="24"/>
        </w:rPr>
        <w:t>organised</w:t>
      </w:r>
      <w:proofErr w:type="spellEnd"/>
      <w:r w:rsidRPr="004309FB">
        <w:rPr>
          <w:rFonts w:ascii="Times New Roman" w:hAnsi="Times New Roman" w:cs="Times New Roman"/>
          <w:sz w:val="24"/>
          <w:szCs w:val="24"/>
        </w:rPr>
        <w:t xml:space="preserve"> a wide range of professional visual materials, including technical illustrations, industry development data, cutting-edge news cases, and historical documents regarding the evolution of artificial intelligence. By sorting out technological development history, statistical research, latest industry news and academic reports, I established a solid, factual, and forward-looking foundation of visual and data resources for my speech.</w:t>
      </w:r>
    </w:p>
    <w:p w14:paraId="42B55F7D" w14:textId="77777777" w:rsidR="00576F70" w:rsidRPr="004309FB" w:rsidRDefault="00576F70">
      <w:pPr>
        <w:rPr>
          <w:rFonts w:ascii="Times New Roman" w:hAnsi="Times New Roman" w:cs="Times New Roman"/>
          <w:sz w:val="24"/>
          <w:szCs w:val="24"/>
        </w:rPr>
      </w:pPr>
    </w:p>
    <w:p w14:paraId="431D10C2" w14:textId="77777777" w:rsidR="00576F70" w:rsidRPr="004309FB" w:rsidRDefault="00000000">
      <w:pPr>
        <w:rPr>
          <w:rFonts w:ascii="Times New Roman" w:hAnsi="Times New Roman" w:cs="Times New Roman"/>
          <w:sz w:val="24"/>
          <w:szCs w:val="24"/>
        </w:rPr>
      </w:pPr>
      <w:r w:rsidRPr="004309FB">
        <w:rPr>
          <w:rFonts w:ascii="Times New Roman" w:hAnsi="Times New Roman" w:cs="Times New Roman"/>
          <w:sz w:val="24"/>
          <w:szCs w:val="24"/>
        </w:rPr>
        <w:t xml:space="preserve">Based on sufficient research, I combined the core arguments of my thesis with the logical structure of my presentation and </w:t>
      </w:r>
      <w:proofErr w:type="spellStart"/>
      <w:r w:rsidRPr="004309FB">
        <w:rPr>
          <w:rFonts w:ascii="Times New Roman" w:hAnsi="Times New Roman" w:cs="Times New Roman"/>
          <w:sz w:val="24"/>
          <w:szCs w:val="24"/>
        </w:rPr>
        <w:t>utilised</w:t>
      </w:r>
      <w:proofErr w:type="spellEnd"/>
      <w:r w:rsidRPr="004309FB">
        <w:rPr>
          <w:rFonts w:ascii="Times New Roman" w:hAnsi="Times New Roman" w:cs="Times New Roman"/>
          <w:sz w:val="24"/>
          <w:szCs w:val="24"/>
        </w:rPr>
        <w:t xml:space="preserve"> AI tools to produce a series of original thematic artworks and visual materials. Throughout the creative process, I continuously adjusted the image texture, </w:t>
      </w:r>
      <w:proofErr w:type="spellStart"/>
      <w:r w:rsidRPr="004309FB">
        <w:rPr>
          <w:rFonts w:ascii="Times New Roman" w:hAnsi="Times New Roman" w:cs="Times New Roman"/>
          <w:sz w:val="24"/>
          <w:szCs w:val="24"/>
        </w:rPr>
        <w:t>colour</w:t>
      </w:r>
      <w:proofErr w:type="spellEnd"/>
      <w:r w:rsidRPr="004309FB">
        <w:rPr>
          <w:rFonts w:ascii="Times New Roman" w:hAnsi="Times New Roman" w:cs="Times New Roman"/>
          <w:sz w:val="24"/>
          <w:szCs w:val="24"/>
        </w:rPr>
        <w:t xml:space="preserve"> tone, visual atmosphere and compositional structure. Adopting visual techniques such as fragmented framing, blurred boundaries and residual </w:t>
      </w:r>
      <w:proofErr w:type="spellStart"/>
      <w:r w:rsidRPr="004309FB">
        <w:rPr>
          <w:rFonts w:ascii="Times New Roman" w:hAnsi="Times New Roman" w:cs="Times New Roman"/>
          <w:sz w:val="24"/>
          <w:szCs w:val="24"/>
        </w:rPr>
        <w:t>colour</w:t>
      </w:r>
      <w:proofErr w:type="spellEnd"/>
      <w:r w:rsidRPr="004309FB">
        <w:rPr>
          <w:rFonts w:ascii="Times New Roman" w:hAnsi="Times New Roman" w:cs="Times New Roman"/>
          <w:sz w:val="24"/>
          <w:szCs w:val="24"/>
        </w:rPr>
        <w:t xml:space="preserve"> retention, I transformed abstract academic concepts—including digital alienation, implicit algorithmic discipline, and unprocessed sensory experiences—into intuitive and perceptible artistic visuals. In this way, my visual design effectively extended and visually interpreted the core academic ideas of my research.</w:t>
      </w:r>
    </w:p>
    <w:p w14:paraId="4D18ADDB" w14:textId="77777777" w:rsidR="00576F70" w:rsidRPr="004309FB" w:rsidRDefault="00576F70">
      <w:pPr>
        <w:rPr>
          <w:rFonts w:ascii="Times New Roman" w:hAnsi="Times New Roman" w:cs="Times New Roman"/>
          <w:sz w:val="24"/>
          <w:szCs w:val="24"/>
        </w:rPr>
      </w:pPr>
    </w:p>
    <w:p w14:paraId="46D27A0F" w14:textId="77777777" w:rsidR="00576F70" w:rsidRPr="004309FB" w:rsidRDefault="00000000">
      <w:pPr>
        <w:rPr>
          <w:rFonts w:ascii="Times New Roman" w:hAnsi="Times New Roman" w:cs="Times New Roman"/>
          <w:sz w:val="24"/>
          <w:szCs w:val="24"/>
        </w:rPr>
      </w:pPr>
      <w:r w:rsidRPr="004309FB">
        <w:rPr>
          <w:rFonts w:ascii="Times New Roman" w:hAnsi="Times New Roman" w:cs="Times New Roman"/>
          <w:sz w:val="24"/>
          <w:szCs w:val="24"/>
        </w:rPr>
        <w:t xml:space="preserve">Following the visual creation stage, I designed and repeatedly polished my presentation PPT. In accordance with my speech structure, argument hierarchy and narrative rhythm, I </w:t>
      </w:r>
      <w:proofErr w:type="spellStart"/>
      <w:r w:rsidRPr="004309FB">
        <w:rPr>
          <w:rFonts w:ascii="Times New Roman" w:hAnsi="Times New Roman" w:cs="Times New Roman"/>
          <w:sz w:val="24"/>
          <w:szCs w:val="24"/>
        </w:rPr>
        <w:t>optimised</w:t>
      </w:r>
      <w:proofErr w:type="spellEnd"/>
      <w:r w:rsidRPr="004309FB">
        <w:rPr>
          <w:rFonts w:ascii="Times New Roman" w:hAnsi="Times New Roman" w:cs="Times New Roman"/>
          <w:sz w:val="24"/>
          <w:szCs w:val="24"/>
        </w:rPr>
        <w:t xml:space="preserve"> the layout of each page, unified the overall visual style, and selected high-precision visual resources. I continuously adjusted the presentation of AI-generated images to ensure that all visuals, data charts and original artworks closely supported my academic analysis. I reviewed my manuscript repeatedly and revised the content iteratively, removing redundant information and </w:t>
      </w:r>
      <w:proofErr w:type="spellStart"/>
      <w:r w:rsidRPr="004309FB">
        <w:rPr>
          <w:rFonts w:ascii="Times New Roman" w:hAnsi="Times New Roman" w:cs="Times New Roman"/>
          <w:sz w:val="24"/>
          <w:szCs w:val="24"/>
        </w:rPr>
        <w:t>optimising</w:t>
      </w:r>
      <w:proofErr w:type="spellEnd"/>
      <w:r w:rsidRPr="004309FB">
        <w:rPr>
          <w:rFonts w:ascii="Times New Roman" w:hAnsi="Times New Roman" w:cs="Times New Roman"/>
          <w:sz w:val="24"/>
          <w:szCs w:val="24"/>
        </w:rPr>
        <w:t xml:space="preserve"> visual hierarchy to ensure the entire presentation remained precise, concise, and thematically unified.</w:t>
      </w:r>
    </w:p>
    <w:p w14:paraId="13A16094" w14:textId="77777777" w:rsidR="00576F70" w:rsidRPr="004309FB" w:rsidRDefault="00576F70">
      <w:pPr>
        <w:rPr>
          <w:rFonts w:ascii="Times New Roman" w:hAnsi="Times New Roman" w:cs="Times New Roman"/>
          <w:sz w:val="24"/>
          <w:szCs w:val="24"/>
        </w:rPr>
      </w:pPr>
    </w:p>
    <w:p w14:paraId="3102BA0D" w14:textId="77777777" w:rsidR="00576F70" w:rsidRPr="004309FB" w:rsidRDefault="00000000">
      <w:pPr>
        <w:rPr>
          <w:rFonts w:ascii="Times New Roman" w:hAnsi="Times New Roman" w:cs="Times New Roman"/>
          <w:sz w:val="24"/>
          <w:szCs w:val="24"/>
        </w:rPr>
      </w:pPr>
      <w:r w:rsidRPr="004309FB">
        <w:rPr>
          <w:rFonts w:ascii="Times New Roman" w:hAnsi="Times New Roman" w:cs="Times New Roman"/>
          <w:sz w:val="24"/>
          <w:szCs w:val="24"/>
        </w:rPr>
        <w:t xml:space="preserve">In critical self-reflection, I </w:t>
      </w:r>
      <w:proofErr w:type="spellStart"/>
      <w:r w:rsidRPr="004309FB">
        <w:rPr>
          <w:rFonts w:ascii="Times New Roman" w:hAnsi="Times New Roman" w:cs="Times New Roman"/>
          <w:sz w:val="24"/>
          <w:szCs w:val="24"/>
        </w:rPr>
        <w:t>recognise</w:t>
      </w:r>
      <w:proofErr w:type="spellEnd"/>
      <w:r w:rsidRPr="004309FB">
        <w:rPr>
          <w:rFonts w:ascii="Times New Roman" w:hAnsi="Times New Roman" w:cs="Times New Roman"/>
          <w:sz w:val="24"/>
          <w:szCs w:val="24"/>
        </w:rPr>
        <w:t xml:space="preserve"> my ability to independently complete the full workflow, including academic research, data </w:t>
      </w:r>
      <w:proofErr w:type="spellStart"/>
      <w:r w:rsidRPr="004309FB">
        <w:rPr>
          <w:rFonts w:ascii="Times New Roman" w:hAnsi="Times New Roman" w:cs="Times New Roman"/>
          <w:sz w:val="24"/>
          <w:szCs w:val="24"/>
        </w:rPr>
        <w:t>organisation</w:t>
      </w:r>
      <w:proofErr w:type="spellEnd"/>
      <w:r w:rsidRPr="004309FB">
        <w:rPr>
          <w:rFonts w:ascii="Times New Roman" w:hAnsi="Times New Roman" w:cs="Times New Roman"/>
          <w:sz w:val="24"/>
          <w:szCs w:val="24"/>
        </w:rPr>
        <w:t>, material selection, AI visual creation and final presentation production. Nevertheless, I also identify clear limitations. In pursuit of comprehensive resources and refined visual quality, I spent considerable time on material collection and iterative image refinement, which slowed down my overall progress. In future practice, I will define structural frameworks and visual positioning in advance to improve working efficiency, better balancing research depth, creative precision, and overall project scheduling.</w:t>
      </w:r>
    </w:p>
    <w:p w14:paraId="50A8459C" w14:textId="77777777" w:rsidR="00576F70" w:rsidRPr="004309FB" w:rsidRDefault="00576F70">
      <w:pPr>
        <w:rPr>
          <w:rFonts w:ascii="Times New Roman" w:hAnsi="Times New Roman" w:cs="Times New Roman"/>
          <w:sz w:val="24"/>
          <w:szCs w:val="24"/>
        </w:rPr>
      </w:pPr>
    </w:p>
    <w:p w14:paraId="6283570C" w14:textId="77777777" w:rsidR="00576F70" w:rsidRPr="004309FB" w:rsidRDefault="00576F70">
      <w:pPr>
        <w:rPr>
          <w:rFonts w:ascii="Times New Roman" w:hAnsi="Times New Roman" w:cs="Times New Roman"/>
          <w:sz w:val="24"/>
          <w:szCs w:val="24"/>
        </w:rPr>
      </w:pPr>
    </w:p>
    <w:p w14:paraId="63AF5E58" w14:textId="45B691C4" w:rsidR="00576F70" w:rsidRPr="004309FB" w:rsidRDefault="00E073CE">
      <w:pPr>
        <w:rPr>
          <w:rFonts w:ascii="Times New Roman" w:hAnsi="Times New Roman" w:cs="Times New Roman"/>
          <w:sz w:val="24"/>
          <w:szCs w:val="24"/>
        </w:rPr>
      </w:pPr>
      <w:r>
        <w:rPr>
          <w:rFonts w:ascii="Times New Roman" w:hAnsi="Times New Roman" w:cs="Times New Roman"/>
          <w:noProof/>
          <w:sz w:val="24"/>
          <w:szCs w:val="24"/>
          <w14:textOutline w14:w="0" w14:cap="rnd" w14:cmpd="sng" w14:algn="ctr">
            <w14:noFill/>
            <w14:prstDash w14:val="solid"/>
            <w14:bevel/>
          </w14:textOutline>
        </w:rPr>
        <w:lastRenderedPageBreak/>
        <w:drawing>
          <wp:inline distT="0" distB="0" distL="0" distR="0" wp14:anchorId="5467D538" wp14:editId="25391D67">
            <wp:extent cx="2494001" cy="4450080"/>
            <wp:effectExtent l="0" t="0" r="0" b="0"/>
            <wp:docPr id="1859712836" name="图片 2" descr="雨中的城市&#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12836" name="图片 2" descr="雨中的城市&#10;&#10;AI 生成的内容可能不正确。"/>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02729" cy="4465654"/>
                    </a:xfrm>
                    <a:prstGeom prst="rect">
                      <a:avLst/>
                    </a:prstGeom>
                  </pic:spPr>
                </pic:pic>
              </a:graphicData>
            </a:graphic>
          </wp:inline>
        </w:drawing>
      </w:r>
      <w:r>
        <w:rPr>
          <w:rFonts w:ascii="Times New Roman" w:hAnsi="Times New Roman" w:cs="Times New Roman"/>
          <w:noProof/>
          <w:sz w:val="24"/>
          <w:szCs w:val="24"/>
          <w14:textOutline w14:w="0" w14:cap="rnd" w14:cmpd="sng" w14:algn="ctr">
            <w14:noFill/>
            <w14:prstDash w14:val="solid"/>
            <w14:bevel/>
          </w14:textOutline>
        </w:rPr>
        <w:drawing>
          <wp:inline distT="0" distB="0" distL="0" distR="0" wp14:anchorId="222A6B89" wp14:editId="3CBFCD70">
            <wp:extent cx="2494001" cy="4450080"/>
            <wp:effectExtent l="0" t="0" r="0" b="0"/>
            <wp:docPr id="1560343889" name="图片 3" descr="雨中的城市&#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343889" name="图片 3" descr="雨中的城市&#10;&#10;AI 生成的内容可能不正确。"/>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3319" cy="4466707"/>
                    </a:xfrm>
                    <a:prstGeom prst="rect">
                      <a:avLst/>
                    </a:prstGeom>
                  </pic:spPr>
                </pic:pic>
              </a:graphicData>
            </a:graphic>
          </wp:inline>
        </w:drawing>
      </w:r>
      <w:r>
        <w:rPr>
          <w:rFonts w:ascii="Times New Roman" w:hAnsi="Times New Roman" w:cs="Times New Roman"/>
          <w:noProof/>
          <w:sz w:val="24"/>
          <w:szCs w:val="24"/>
          <w14:textOutline w14:w="0" w14:cap="rnd" w14:cmpd="sng" w14:algn="ctr">
            <w14:noFill/>
            <w14:prstDash w14:val="solid"/>
            <w14:bevel/>
          </w14:textOutline>
        </w:rPr>
        <w:drawing>
          <wp:inline distT="0" distB="0" distL="0" distR="0" wp14:anchorId="1BE38E0A" wp14:editId="58FB5384">
            <wp:extent cx="2499360" cy="4459642"/>
            <wp:effectExtent l="0" t="0" r="2540" b="0"/>
            <wp:docPr id="370534726" name="图片 1" descr="男子的脸部特写与图片配字&#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34726" name="图片 1" descr="男子的脸部特写与图片配字&#10;&#10;AI 生成的内容可能不正确。"/>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16029" cy="4489385"/>
                    </a:xfrm>
                    <a:prstGeom prst="rect">
                      <a:avLst/>
                    </a:prstGeom>
                  </pic:spPr>
                </pic:pic>
              </a:graphicData>
            </a:graphic>
          </wp:inline>
        </w:drawing>
      </w:r>
      <w:r>
        <w:rPr>
          <w:rFonts w:ascii="Times New Roman" w:hAnsi="Times New Roman" w:cs="Times New Roman"/>
          <w:noProof/>
          <w:sz w:val="24"/>
          <w:szCs w:val="24"/>
          <w14:textOutline w14:w="0" w14:cap="rnd" w14:cmpd="sng" w14:algn="ctr">
            <w14:noFill/>
            <w14:prstDash w14:val="solid"/>
            <w14:bevel/>
          </w14:textOutline>
        </w:rPr>
        <w:drawing>
          <wp:inline distT="0" distB="0" distL="0" distR="0" wp14:anchorId="0802E9B8" wp14:editId="2955BB33">
            <wp:extent cx="2498907" cy="4458835"/>
            <wp:effectExtent l="0" t="0" r="3175" b="0"/>
            <wp:docPr id="2089842441" name="图片 4" descr="城市的风景&#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42441" name="图片 4" descr="城市的风景&#10;&#10;AI 生成的内容可能不正确。"/>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1949" cy="4482106"/>
                    </a:xfrm>
                    <a:prstGeom prst="rect">
                      <a:avLst/>
                    </a:prstGeom>
                  </pic:spPr>
                </pic:pic>
              </a:graphicData>
            </a:graphic>
          </wp:inline>
        </w:drawing>
      </w:r>
    </w:p>
    <w:sectPr w:rsidR="00576F70" w:rsidRPr="004309FB">
      <w:headerReference w:type="default" r:id="rId10"/>
      <w:footerReference w:type="default" r:id="rId1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A126B" w14:textId="77777777" w:rsidR="00255457" w:rsidRDefault="00255457">
      <w:pPr>
        <w:rPr>
          <w:rFonts w:hint="eastAsia"/>
        </w:rPr>
      </w:pPr>
      <w:r>
        <w:separator/>
      </w:r>
    </w:p>
  </w:endnote>
  <w:endnote w:type="continuationSeparator" w:id="0">
    <w:p w14:paraId="57C42234" w14:textId="77777777" w:rsidR="00255457" w:rsidRDefault="0025545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ingFang SC Regular">
    <w:altName w:val="Cambria"/>
    <w:panose1 w:val="020B0400000000000000"/>
    <w:charset w:val="00"/>
    <w:family w:val="roman"/>
    <w:pitch w:val="default"/>
  </w:font>
  <w:font w:name="PingFang SC Semibold">
    <w:altName w:val="Cambria"/>
    <w:panose1 w:val="020B0800000000000000"/>
    <w:charset w:val="00"/>
    <w:family w:val="roman"/>
    <w:pitch w:val="default"/>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3959B" w14:textId="77777777" w:rsidR="00576F70" w:rsidRDefault="00576F70">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C507C" w14:textId="77777777" w:rsidR="00255457" w:rsidRDefault="00255457">
      <w:pPr>
        <w:rPr>
          <w:rFonts w:hint="eastAsia"/>
        </w:rPr>
      </w:pPr>
      <w:r>
        <w:separator/>
      </w:r>
    </w:p>
  </w:footnote>
  <w:footnote w:type="continuationSeparator" w:id="0">
    <w:p w14:paraId="04311AA5" w14:textId="77777777" w:rsidR="00255457" w:rsidRDefault="0025545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B124" w14:textId="77777777" w:rsidR="00576F70" w:rsidRDefault="00576F70">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isplayBackgroundShape/>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F70"/>
    <w:rsid w:val="00255457"/>
    <w:rsid w:val="004309FB"/>
    <w:rsid w:val="00576F70"/>
    <w:rsid w:val="006A444D"/>
    <w:rsid w:val="009B3359"/>
    <w:rsid w:val="00A11AC0"/>
    <w:rsid w:val="00A96D53"/>
    <w:rsid w:val="00E07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A9FFF26"/>
  <w15:docId w15:val="{98708973-27C4-8E43-B85B-2DCF5E17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PingFang SC Regular" w:hAnsi="PingFang SC Regular" w:cs="Arial Unicode MS"/>
      <w:color w:val="000000"/>
      <w:sz w:val="22"/>
      <w:szCs w:val="22"/>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SC Semibold"/>
        <a:ea typeface="黑体"/>
        <a:cs typeface="PingFang SC Semibold"/>
      </a:majorFont>
      <a:minorFont>
        <a:latin typeface="PingFang SC Regular"/>
        <a:ea typeface="宋体"/>
        <a:cs typeface="PingFang S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PingFang SC Medium"/>
            <a:ea typeface="PingFang SC Medium"/>
            <a:cs typeface="PingFang SC Medium"/>
            <a:sym typeface="PingFang SC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PingFang SC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438</Words>
  <Characters>2502</Characters>
  <Application>Microsoft Office Word</Application>
  <DocSecurity>0</DocSecurity>
  <Lines>20</Lines>
  <Paragraphs>5</Paragraphs>
  <ScaleCrop>false</ScaleCrop>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Yun Hao (2502607)</cp:lastModifiedBy>
  <cp:revision>4</cp:revision>
  <dcterms:created xsi:type="dcterms:W3CDTF">2026-05-05T22:34:00Z</dcterms:created>
  <dcterms:modified xsi:type="dcterms:W3CDTF">2026-05-05T22:49:00Z</dcterms:modified>
</cp:coreProperties>
</file>