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E53214" w14:textId="7C0342DE" w:rsidR="00433161" w:rsidRPr="005A02F1" w:rsidRDefault="00AA2C76" w:rsidP="005A02F1">
      <w:pPr>
        <w:spacing w:line="360" w:lineRule="auto"/>
        <w:rPr>
          <w:rFonts w:ascii="Arial" w:hAnsi="Arial" w:cs="Arial"/>
          <w:u w:val="single"/>
        </w:rPr>
      </w:pPr>
      <w:r w:rsidRPr="005A02F1">
        <w:rPr>
          <w:rFonts w:ascii="Arial" w:hAnsi="Arial" w:cs="Arial"/>
          <w:u w:val="single"/>
        </w:rPr>
        <w:t xml:space="preserve">Multilingual </w:t>
      </w:r>
      <w:r w:rsidR="00C7675E" w:rsidRPr="005A02F1">
        <w:rPr>
          <w:rFonts w:ascii="Arial" w:hAnsi="Arial" w:cs="Arial"/>
          <w:u w:val="single"/>
        </w:rPr>
        <w:t>and bilingualism p</w:t>
      </w:r>
      <w:r w:rsidRPr="005A02F1">
        <w:rPr>
          <w:rFonts w:ascii="Arial" w:hAnsi="Arial" w:cs="Arial"/>
          <w:u w:val="single"/>
        </w:rPr>
        <w:t>ractice in the early year</w:t>
      </w:r>
      <w:r w:rsidR="00500D8A" w:rsidRPr="005A02F1">
        <w:rPr>
          <w:rFonts w:ascii="Arial" w:hAnsi="Arial" w:cs="Arial"/>
          <w:u w:val="single"/>
        </w:rPr>
        <w:t>s</w:t>
      </w:r>
    </w:p>
    <w:p w14:paraId="131C969E" w14:textId="77777777" w:rsidR="007C4A1B" w:rsidRPr="005A02F1" w:rsidRDefault="007C4A1B" w:rsidP="005A02F1">
      <w:pPr>
        <w:spacing w:line="360" w:lineRule="auto"/>
        <w:rPr>
          <w:rFonts w:ascii="Arial" w:hAnsi="Arial" w:cs="Arial"/>
          <w:u w:val="single"/>
        </w:rPr>
      </w:pPr>
    </w:p>
    <w:p w14:paraId="17058A36" w14:textId="7898A5C6" w:rsidR="007C4A1B" w:rsidRPr="005A02F1" w:rsidRDefault="007C4A1B" w:rsidP="005A02F1">
      <w:pPr>
        <w:spacing w:line="360" w:lineRule="auto"/>
        <w:rPr>
          <w:rFonts w:ascii="Arial" w:hAnsi="Arial" w:cs="Arial"/>
        </w:rPr>
      </w:pPr>
      <w:r w:rsidRPr="007C4A1B">
        <w:rPr>
          <w:rFonts w:ascii="Arial" w:hAnsi="Arial" w:cs="Arial"/>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0950D4C9" w14:textId="77777777" w:rsidR="005E4028" w:rsidRPr="005E4028" w:rsidRDefault="005E4028" w:rsidP="005E4028">
      <w:pPr>
        <w:spacing w:line="360" w:lineRule="auto"/>
        <w:rPr>
          <w:rFonts w:ascii="Arial" w:hAnsi="Arial" w:cs="Arial"/>
        </w:rPr>
      </w:pPr>
      <w:hyperlink r:id="rId10" w:history="1">
        <w:r w:rsidRPr="005E4028">
          <w:rPr>
            <w:rStyle w:val="Hyperlink"/>
            <w:rFonts w:ascii="Arial" w:hAnsi="Arial" w:cs="Arial"/>
          </w:rPr>
          <w:t>IMG_0364.mov</w:t>
        </w:r>
      </w:hyperlink>
    </w:p>
    <w:p w14:paraId="3AF20361" w14:textId="77777777" w:rsidR="00E6620C" w:rsidRPr="007C4A1B" w:rsidRDefault="00E6620C" w:rsidP="005A02F1">
      <w:pPr>
        <w:spacing w:line="360" w:lineRule="auto"/>
        <w:rPr>
          <w:rFonts w:ascii="Arial" w:hAnsi="Arial" w:cs="Arial"/>
        </w:rPr>
      </w:pPr>
    </w:p>
    <w:p w14:paraId="6280145A" w14:textId="01F0F9C9" w:rsidR="007C4A1B" w:rsidRPr="005A02F1" w:rsidRDefault="00013C75" w:rsidP="005A02F1">
      <w:pPr>
        <w:spacing w:line="360" w:lineRule="auto"/>
        <w:rPr>
          <w:rFonts w:ascii="Arial" w:hAnsi="Arial" w:cs="Arial"/>
          <w:u w:val="single"/>
        </w:rPr>
      </w:pPr>
      <w:r w:rsidRPr="005A02F1">
        <w:rPr>
          <w:rFonts w:ascii="Arial" w:hAnsi="Arial" w:cs="Arial"/>
          <w:u w:val="single"/>
        </w:rPr>
        <w:t xml:space="preserve">Definition of </w:t>
      </w:r>
      <w:r w:rsidRPr="005A02F1">
        <w:rPr>
          <w:rFonts w:ascii="Arial" w:hAnsi="Arial" w:cs="Arial"/>
          <w:u w:val="single"/>
        </w:rPr>
        <w:t xml:space="preserve">Multilingual and bilingualism </w:t>
      </w:r>
    </w:p>
    <w:p w14:paraId="57B93CDF" w14:textId="0C959BA1" w:rsidR="00225D02" w:rsidRPr="005A02F1" w:rsidRDefault="005A0A90" w:rsidP="005A02F1">
      <w:pPr>
        <w:spacing w:line="360" w:lineRule="auto"/>
        <w:rPr>
          <w:rFonts w:ascii="Arial" w:hAnsi="Arial" w:cs="Arial"/>
        </w:rPr>
      </w:pPr>
      <w:r w:rsidRPr="005A02F1">
        <w:rPr>
          <w:rFonts w:ascii="Arial" w:hAnsi="Arial" w:cs="Arial"/>
        </w:rPr>
        <w:t>‘</w:t>
      </w:r>
      <w:r w:rsidRPr="005A02F1">
        <w:rPr>
          <w:rFonts w:ascii="Arial" w:hAnsi="Arial" w:cs="Arial"/>
        </w:rPr>
        <w:t>Multilingualism is the ability to use two or more languages in everyday life</w:t>
      </w:r>
      <w:r w:rsidR="00B46C28" w:rsidRPr="005A02F1">
        <w:rPr>
          <w:rFonts w:ascii="Arial" w:hAnsi="Arial" w:cs="Arial"/>
        </w:rPr>
        <w:t xml:space="preserve">’ </w:t>
      </w:r>
      <w:r w:rsidR="005B0C58" w:rsidRPr="005A02F1">
        <w:rPr>
          <w:rFonts w:ascii="Arial" w:hAnsi="Arial" w:cs="Arial"/>
        </w:rPr>
        <w:t xml:space="preserve">(Science Insights, </w:t>
      </w:r>
      <w:r w:rsidR="005B0C58" w:rsidRPr="005A02F1">
        <w:rPr>
          <w:rFonts w:ascii="Arial" w:hAnsi="Arial" w:cs="Arial"/>
        </w:rPr>
        <w:t>2026</w:t>
      </w:r>
      <w:r w:rsidR="005B0C58" w:rsidRPr="005A02F1">
        <w:rPr>
          <w:rFonts w:ascii="Arial" w:hAnsi="Arial" w:cs="Arial"/>
        </w:rPr>
        <w:t>).</w:t>
      </w:r>
      <w:r w:rsidR="005B0C58" w:rsidRPr="005A02F1">
        <w:rPr>
          <w:rFonts w:ascii="Arial" w:hAnsi="Arial" w:cs="Arial"/>
        </w:rPr>
        <w:t xml:space="preserve"> </w:t>
      </w:r>
      <w:r w:rsidR="0040209B" w:rsidRPr="005A02F1">
        <w:rPr>
          <w:rFonts w:ascii="Arial" w:hAnsi="Arial" w:cs="Arial"/>
        </w:rPr>
        <w:t xml:space="preserve">Simply, multilingualism refers to an individual or a society </w:t>
      </w:r>
      <w:r w:rsidR="008D449B" w:rsidRPr="005A02F1">
        <w:rPr>
          <w:rFonts w:ascii="Arial" w:hAnsi="Arial" w:cs="Arial"/>
        </w:rPr>
        <w:t>using multiple language within their everyday lives.</w:t>
      </w:r>
      <w:r w:rsidR="00C71A01" w:rsidRPr="005A02F1">
        <w:rPr>
          <w:rFonts w:ascii="Arial" w:hAnsi="Arial" w:cs="Arial"/>
        </w:rPr>
        <w:t xml:space="preserve"> </w:t>
      </w:r>
      <w:r w:rsidR="00C71A01" w:rsidRPr="005A02F1">
        <w:rPr>
          <w:rFonts w:ascii="Arial" w:hAnsi="Arial" w:cs="Arial"/>
        </w:rPr>
        <w:t>A</w:t>
      </w:r>
      <w:r w:rsidR="00C71A01" w:rsidRPr="005A02F1">
        <w:rPr>
          <w:rFonts w:ascii="Arial" w:hAnsi="Arial" w:cs="Arial"/>
        </w:rPr>
        <w:t>n individual who is b</w:t>
      </w:r>
      <w:r w:rsidR="005A47A8" w:rsidRPr="005A02F1">
        <w:rPr>
          <w:rFonts w:ascii="Arial" w:hAnsi="Arial" w:cs="Arial"/>
        </w:rPr>
        <w:t>ilingual</w:t>
      </w:r>
      <w:r w:rsidR="00C71A01" w:rsidRPr="005A02F1">
        <w:rPr>
          <w:rFonts w:ascii="Arial" w:hAnsi="Arial" w:cs="Arial"/>
        </w:rPr>
        <w:t xml:space="preserve"> </w:t>
      </w:r>
      <w:r w:rsidR="00C71A01" w:rsidRPr="005A02F1">
        <w:rPr>
          <w:rFonts w:ascii="Arial" w:hAnsi="Arial" w:cs="Arial"/>
        </w:rPr>
        <w:t>are able</w:t>
      </w:r>
      <w:r w:rsidR="00C71A01" w:rsidRPr="005A02F1">
        <w:rPr>
          <w:rFonts w:ascii="Arial" w:hAnsi="Arial" w:cs="Arial"/>
        </w:rPr>
        <w:t xml:space="preserve"> speak, understand, read, </w:t>
      </w:r>
      <w:r w:rsidR="005A47A8" w:rsidRPr="005A02F1">
        <w:rPr>
          <w:rFonts w:ascii="Arial" w:hAnsi="Arial" w:cs="Arial"/>
        </w:rPr>
        <w:t>and</w:t>
      </w:r>
      <w:r w:rsidR="00C71A01" w:rsidRPr="005A02F1">
        <w:rPr>
          <w:rFonts w:ascii="Arial" w:hAnsi="Arial" w:cs="Arial"/>
        </w:rPr>
        <w:t xml:space="preserve"> write in different languages.</w:t>
      </w:r>
      <w:r w:rsidR="008D449B" w:rsidRPr="005A02F1">
        <w:rPr>
          <w:rFonts w:ascii="Arial" w:hAnsi="Arial" w:cs="Arial"/>
        </w:rPr>
        <w:t xml:space="preserve"> </w:t>
      </w:r>
      <w:r w:rsidR="009F6706" w:rsidRPr="005A02F1">
        <w:rPr>
          <w:rFonts w:ascii="Arial" w:hAnsi="Arial" w:cs="Arial"/>
        </w:rPr>
        <w:t>For many children</w:t>
      </w:r>
      <w:r w:rsidR="00F36807" w:rsidRPr="005A02F1">
        <w:rPr>
          <w:rFonts w:ascii="Arial" w:hAnsi="Arial" w:cs="Arial"/>
        </w:rPr>
        <w:t xml:space="preserve">, their second language is often acquired through their parents being bilingual or </w:t>
      </w:r>
      <w:r w:rsidR="0077463C" w:rsidRPr="005A02F1">
        <w:rPr>
          <w:rFonts w:ascii="Arial" w:hAnsi="Arial" w:cs="Arial"/>
        </w:rPr>
        <w:t>being taught an additional language in school</w:t>
      </w:r>
      <w:r w:rsidR="00D412B1" w:rsidRPr="005A02F1">
        <w:rPr>
          <w:rFonts w:ascii="Arial" w:hAnsi="Arial" w:cs="Arial"/>
        </w:rPr>
        <w:t xml:space="preserve"> </w:t>
      </w:r>
      <w:r w:rsidR="00D57CF9" w:rsidRPr="005A02F1">
        <w:rPr>
          <w:rFonts w:ascii="Arial" w:hAnsi="Arial" w:cs="Arial"/>
        </w:rPr>
        <w:t>(</w:t>
      </w:r>
      <w:r w:rsidR="00D57CF9" w:rsidRPr="005A02F1">
        <w:rPr>
          <w:rFonts w:ascii="Arial" w:hAnsi="Arial" w:cs="Arial"/>
        </w:rPr>
        <w:t>Britannica, 2026)</w:t>
      </w:r>
      <w:r w:rsidR="00D57CF9" w:rsidRPr="005A02F1">
        <w:rPr>
          <w:rFonts w:ascii="Arial" w:hAnsi="Arial" w:cs="Arial"/>
        </w:rPr>
        <w:t>.</w:t>
      </w:r>
      <w:r w:rsidR="00132747" w:rsidRPr="005A02F1">
        <w:rPr>
          <w:rFonts w:ascii="Arial" w:hAnsi="Arial" w:cs="Arial"/>
        </w:rPr>
        <w:t xml:space="preserve"> According to </w:t>
      </w:r>
      <w:r w:rsidR="00DB7AE8" w:rsidRPr="005A02F1">
        <w:rPr>
          <w:rFonts w:ascii="Arial" w:hAnsi="Arial" w:cs="Arial"/>
        </w:rPr>
        <w:t xml:space="preserve">the NHS </w:t>
      </w:r>
      <w:r w:rsidR="00EB3FAB" w:rsidRPr="005A02F1">
        <w:rPr>
          <w:rFonts w:ascii="Arial" w:hAnsi="Arial" w:cs="Arial"/>
        </w:rPr>
        <w:t xml:space="preserve">learning to be </w:t>
      </w:r>
      <w:r w:rsidR="00183B02" w:rsidRPr="005A02F1">
        <w:rPr>
          <w:rFonts w:ascii="Arial" w:hAnsi="Arial" w:cs="Arial"/>
        </w:rPr>
        <w:t>bilingual is seen as a normal childhood e</w:t>
      </w:r>
      <w:r w:rsidR="00EB3FAB" w:rsidRPr="005A02F1">
        <w:rPr>
          <w:rFonts w:ascii="Arial" w:hAnsi="Arial" w:cs="Arial"/>
        </w:rPr>
        <w:t>xperience</w:t>
      </w:r>
      <w:r w:rsidR="00F82F41" w:rsidRPr="005A02F1">
        <w:rPr>
          <w:rFonts w:ascii="Arial" w:hAnsi="Arial" w:cs="Arial"/>
        </w:rPr>
        <w:t xml:space="preserve"> for many</w:t>
      </w:r>
      <w:r w:rsidR="00EB3FAB" w:rsidRPr="005A02F1">
        <w:rPr>
          <w:rFonts w:ascii="Arial" w:hAnsi="Arial" w:cs="Arial"/>
        </w:rPr>
        <w:t xml:space="preserve">. </w:t>
      </w:r>
      <w:r w:rsidR="0067147E" w:rsidRPr="005A02F1">
        <w:rPr>
          <w:rFonts w:ascii="Arial" w:hAnsi="Arial" w:cs="Arial"/>
        </w:rPr>
        <w:t>Following this, many countries are multilingualism</w:t>
      </w:r>
      <w:r w:rsidR="007631DF" w:rsidRPr="005A02F1">
        <w:rPr>
          <w:rFonts w:ascii="Arial" w:hAnsi="Arial" w:cs="Arial"/>
        </w:rPr>
        <w:t xml:space="preserve"> where many languages are used</w:t>
      </w:r>
      <w:r w:rsidR="00177D02" w:rsidRPr="005A02F1">
        <w:rPr>
          <w:rFonts w:ascii="Arial" w:hAnsi="Arial" w:cs="Arial"/>
        </w:rPr>
        <w:t xml:space="preserve"> within their</w:t>
      </w:r>
      <w:r w:rsidR="007631DF" w:rsidRPr="005A02F1">
        <w:rPr>
          <w:rFonts w:ascii="Arial" w:hAnsi="Arial" w:cs="Arial"/>
        </w:rPr>
        <w:t xml:space="preserve"> </w:t>
      </w:r>
      <w:r w:rsidR="008148A7" w:rsidRPr="005A02F1">
        <w:rPr>
          <w:rFonts w:ascii="Arial" w:hAnsi="Arial" w:cs="Arial"/>
        </w:rPr>
        <w:t>everyday</w:t>
      </w:r>
      <w:r w:rsidR="00177D02" w:rsidRPr="005A02F1">
        <w:rPr>
          <w:rFonts w:ascii="Arial" w:hAnsi="Arial" w:cs="Arial"/>
        </w:rPr>
        <w:t xml:space="preserve"> lives</w:t>
      </w:r>
      <w:r w:rsidR="00814AC1" w:rsidRPr="005A02F1">
        <w:rPr>
          <w:rFonts w:ascii="Arial" w:hAnsi="Arial" w:cs="Arial"/>
        </w:rPr>
        <w:t xml:space="preserve"> this proves the importance of </w:t>
      </w:r>
      <w:r w:rsidR="00B67434" w:rsidRPr="005A02F1">
        <w:rPr>
          <w:rFonts w:ascii="Arial" w:hAnsi="Arial" w:cs="Arial"/>
        </w:rPr>
        <w:t>children learning multiple languages</w:t>
      </w:r>
      <w:r w:rsidR="008148A7" w:rsidRPr="005A02F1">
        <w:rPr>
          <w:rFonts w:ascii="Arial" w:hAnsi="Arial" w:cs="Arial"/>
        </w:rPr>
        <w:t xml:space="preserve"> (NHS,2026).</w:t>
      </w:r>
      <w:r w:rsidR="006910FE" w:rsidRPr="005A02F1">
        <w:rPr>
          <w:rFonts w:ascii="Arial" w:hAnsi="Arial" w:cs="Arial"/>
        </w:rPr>
        <w:t xml:space="preserve"> </w:t>
      </w:r>
    </w:p>
    <w:p w14:paraId="7FED5295" w14:textId="2CB5975D" w:rsidR="0049131F" w:rsidRPr="005A02F1" w:rsidRDefault="0049131F" w:rsidP="005A02F1">
      <w:pPr>
        <w:spacing w:line="360" w:lineRule="auto"/>
        <w:rPr>
          <w:rFonts w:ascii="Arial" w:hAnsi="Arial" w:cs="Arial"/>
        </w:rPr>
      </w:pPr>
      <w:r w:rsidRPr="005A02F1">
        <w:rPr>
          <w:rFonts w:ascii="Arial" w:hAnsi="Arial" w:cs="Arial"/>
        </w:rPr>
        <w:t xml:space="preserve">Firstly, </w:t>
      </w:r>
      <w:r w:rsidR="003C549A" w:rsidRPr="005A02F1">
        <w:rPr>
          <w:rFonts w:ascii="Arial" w:hAnsi="Arial" w:cs="Arial"/>
        </w:rPr>
        <w:t>the paper will discuss the benefits of bilingualism and multilingualism</w:t>
      </w:r>
      <w:r w:rsidR="000D6D18" w:rsidRPr="005A02F1">
        <w:rPr>
          <w:rFonts w:ascii="Arial" w:hAnsi="Arial" w:cs="Arial"/>
        </w:rPr>
        <w:t>, the second topic will be Welsh/ English as an additional language then it will converse Brain develop</w:t>
      </w:r>
      <w:r w:rsidR="00853593" w:rsidRPr="005A02F1">
        <w:rPr>
          <w:rFonts w:ascii="Arial" w:hAnsi="Arial" w:cs="Arial"/>
        </w:rPr>
        <w:t xml:space="preserve">ment and the final topic is frameworks and </w:t>
      </w:r>
      <w:r w:rsidR="00B67434" w:rsidRPr="005A02F1">
        <w:rPr>
          <w:rFonts w:ascii="Arial" w:hAnsi="Arial" w:cs="Arial"/>
        </w:rPr>
        <w:t>programmes</w:t>
      </w:r>
      <w:r w:rsidR="00775C1C" w:rsidRPr="005A02F1">
        <w:rPr>
          <w:rFonts w:ascii="Arial" w:hAnsi="Arial" w:cs="Arial"/>
        </w:rPr>
        <w:t>.</w:t>
      </w:r>
    </w:p>
    <w:p w14:paraId="4EFFF6AF" w14:textId="77777777" w:rsidR="00A4643E" w:rsidRPr="005A02F1" w:rsidRDefault="00A4643E" w:rsidP="005A02F1">
      <w:pPr>
        <w:spacing w:line="360" w:lineRule="auto"/>
        <w:rPr>
          <w:rFonts w:ascii="Arial" w:hAnsi="Arial" w:cs="Arial"/>
        </w:rPr>
      </w:pPr>
    </w:p>
    <w:p w14:paraId="26CF49D8" w14:textId="77777777" w:rsidR="006823F5" w:rsidRPr="005A02F1" w:rsidRDefault="00E91723" w:rsidP="005A02F1">
      <w:pPr>
        <w:spacing w:line="360" w:lineRule="auto"/>
        <w:rPr>
          <w:rFonts w:ascii="Arial" w:hAnsi="Arial" w:cs="Arial"/>
          <w:u w:val="single"/>
        </w:rPr>
      </w:pPr>
      <w:r w:rsidRPr="005A02F1">
        <w:rPr>
          <w:rFonts w:ascii="Arial" w:hAnsi="Arial" w:cs="Arial"/>
          <w:u w:val="single"/>
        </w:rPr>
        <w:t>Benefits</w:t>
      </w:r>
      <w:r w:rsidRPr="005A02F1">
        <w:rPr>
          <w:rFonts w:ascii="Arial" w:hAnsi="Arial" w:cs="Arial"/>
          <w:u w:val="single"/>
        </w:rPr>
        <w:t xml:space="preserve"> of Multilingual and bilingualism</w:t>
      </w:r>
    </w:p>
    <w:p w14:paraId="4F05BD25" w14:textId="68688428" w:rsidR="00E91723" w:rsidRPr="005A02F1" w:rsidRDefault="006823F5" w:rsidP="005A02F1">
      <w:pPr>
        <w:spacing w:line="360" w:lineRule="auto"/>
        <w:rPr>
          <w:rFonts w:ascii="Arial" w:hAnsi="Arial" w:cs="Arial"/>
        </w:rPr>
      </w:pPr>
      <w:r w:rsidRPr="005A02F1">
        <w:rPr>
          <w:rFonts w:ascii="Arial" w:hAnsi="Arial" w:cs="Arial"/>
        </w:rPr>
        <w:t xml:space="preserve">There are many benefits for individuals </w:t>
      </w:r>
      <w:r w:rsidR="000C2B51" w:rsidRPr="005A02F1">
        <w:rPr>
          <w:rFonts w:ascii="Arial" w:hAnsi="Arial" w:cs="Arial"/>
        </w:rPr>
        <w:t>who are</w:t>
      </w:r>
      <w:r w:rsidRPr="005A02F1">
        <w:rPr>
          <w:rFonts w:ascii="Arial" w:hAnsi="Arial" w:cs="Arial"/>
        </w:rPr>
        <w:t xml:space="preserve"> bilingual for example, academic, economic,</w:t>
      </w:r>
      <w:r w:rsidR="000A3D2B" w:rsidRPr="005A02F1">
        <w:rPr>
          <w:rFonts w:ascii="Arial" w:hAnsi="Arial" w:cs="Arial"/>
        </w:rPr>
        <w:t xml:space="preserve"> cognitive, social and cultural</w:t>
      </w:r>
      <w:r w:rsidR="000C2B51" w:rsidRPr="005A02F1">
        <w:rPr>
          <w:rFonts w:ascii="Arial" w:hAnsi="Arial" w:cs="Arial"/>
        </w:rPr>
        <w:t xml:space="preserve"> advantages</w:t>
      </w:r>
      <w:r w:rsidR="000A3D2B" w:rsidRPr="005A02F1">
        <w:rPr>
          <w:rFonts w:ascii="Arial" w:hAnsi="Arial" w:cs="Arial"/>
        </w:rPr>
        <w:t xml:space="preserve">. </w:t>
      </w:r>
      <w:r w:rsidR="00FB65F4" w:rsidRPr="005A02F1">
        <w:rPr>
          <w:rFonts w:ascii="Arial" w:hAnsi="Arial" w:cs="Arial"/>
        </w:rPr>
        <w:t>Firstly,</w:t>
      </w:r>
      <w:r w:rsidR="000A3D2B" w:rsidRPr="005A02F1">
        <w:rPr>
          <w:rFonts w:ascii="Arial" w:hAnsi="Arial" w:cs="Arial"/>
        </w:rPr>
        <w:t xml:space="preserve"> </w:t>
      </w:r>
      <w:r w:rsidR="00C34001" w:rsidRPr="005A02F1">
        <w:rPr>
          <w:rFonts w:ascii="Arial" w:hAnsi="Arial" w:cs="Arial"/>
        </w:rPr>
        <w:t>speaking multiple languages,</w:t>
      </w:r>
      <w:r w:rsidR="00A963D7" w:rsidRPr="005A02F1">
        <w:rPr>
          <w:rFonts w:ascii="Arial" w:hAnsi="Arial" w:cs="Arial"/>
        </w:rPr>
        <w:t xml:space="preserve"> directs individu</w:t>
      </w:r>
      <w:r w:rsidR="004C3FBD" w:rsidRPr="005A02F1">
        <w:rPr>
          <w:rFonts w:ascii="Arial" w:hAnsi="Arial" w:cs="Arial"/>
        </w:rPr>
        <w:t>als to have more international opportunities which can lead to more job opportunities</w:t>
      </w:r>
      <w:r w:rsidR="008B0B11" w:rsidRPr="005A02F1">
        <w:rPr>
          <w:rFonts w:ascii="Arial" w:hAnsi="Arial" w:cs="Arial"/>
        </w:rPr>
        <w:t xml:space="preserve"> especially in global industries</w:t>
      </w:r>
      <w:r w:rsidR="00FF7852" w:rsidRPr="005A02F1">
        <w:rPr>
          <w:rFonts w:ascii="Arial" w:hAnsi="Arial" w:cs="Arial"/>
        </w:rPr>
        <w:t xml:space="preserve"> </w:t>
      </w:r>
      <w:r w:rsidR="00A97390" w:rsidRPr="005A02F1">
        <w:rPr>
          <w:rFonts w:ascii="Arial" w:hAnsi="Arial" w:cs="Arial"/>
        </w:rPr>
        <w:t xml:space="preserve">such as </w:t>
      </w:r>
      <w:r w:rsidR="00C64A9E" w:rsidRPr="005A02F1">
        <w:rPr>
          <w:rFonts w:ascii="Arial" w:hAnsi="Arial" w:cs="Arial"/>
        </w:rPr>
        <w:t xml:space="preserve">teaching or </w:t>
      </w:r>
      <w:r w:rsidR="00F24776" w:rsidRPr="005A02F1">
        <w:rPr>
          <w:rFonts w:ascii="Arial" w:hAnsi="Arial" w:cs="Arial"/>
        </w:rPr>
        <w:t xml:space="preserve">working in finance </w:t>
      </w:r>
      <w:r w:rsidR="00FF7852" w:rsidRPr="005A02F1">
        <w:rPr>
          <w:rFonts w:ascii="Arial" w:hAnsi="Arial" w:cs="Arial"/>
        </w:rPr>
        <w:t>(Springer Nature, 2025).</w:t>
      </w:r>
      <w:r w:rsidR="00F070E6" w:rsidRPr="005A02F1">
        <w:rPr>
          <w:rFonts w:ascii="Arial" w:hAnsi="Arial" w:cs="Arial"/>
        </w:rPr>
        <w:t xml:space="preserve"> </w:t>
      </w:r>
      <w:r w:rsidR="00EB3CCA" w:rsidRPr="005A02F1">
        <w:rPr>
          <w:rFonts w:ascii="Arial" w:hAnsi="Arial" w:cs="Arial"/>
        </w:rPr>
        <w:t>According to the Uk Careers fair (</w:t>
      </w:r>
      <w:r w:rsidR="0063123C" w:rsidRPr="005A02F1">
        <w:rPr>
          <w:rFonts w:ascii="Arial" w:hAnsi="Arial" w:cs="Arial"/>
        </w:rPr>
        <w:t xml:space="preserve">2026) </w:t>
      </w:r>
      <w:r w:rsidR="0063123C" w:rsidRPr="005A02F1">
        <w:rPr>
          <w:rFonts w:ascii="Arial" w:hAnsi="Arial" w:cs="Arial"/>
        </w:rPr>
        <w:lastRenderedPageBreak/>
        <w:t>‘if</w:t>
      </w:r>
      <w:r w:rsidR="00F070E6" w:rsidRPr="005A02F1">
        <w:rPr>
          <w:rFonts w:ascii="Arial" w:hAnsi="Arial" w:cs="Arial"/>
        </w:rPr>
        <w:t xml:space="preserve"> you can </w:t>
      </w:r>
      <w:r w:rsidR="00EB3CCA" w:rsidRPr="005A02F1">
        <w:rPr>
          <w:rFonts w:ascii="Arial" w:hAnsi="Arial" w:cs="Arial"/>
        </w:rPr>
        <w:t>speak</w:t>
      </w:r>
      <w:r w:rsidR="00F070E6" w:rsidRPr="005A02F1">
        <w:rPr>
          <w:rFonts w:ascii="Arial" w:hAnsi="Arial" w:cs="Arial"/>
        </w:rPr>
        <w:t xml:space="preserve"> more than one language, you’re already one step closer to achieving your dream career</w:t>
      </w:r>
      <w:r w:rsidR="0063123C" w:rsidRPr="005A02F1">
        <w:rPr>
          <w:rFonts w:ascii="Arial" w:hAnsi="Arial" w:cs="Arial"/>
        </w:rPr>
        <w:t xml:space="preserve">’. </w:t>
      </w:r>
      <w:r w:rsidR="00262513" w:rsidRPr="005A02F1">
        <w:rPr>
          <w:rFonts w:ascii="Arial" w:hAnsi="Arial" w:cs="Arial"/>
        </w:rPr>
        <w:t>In the sa</w:t>
      </w:r>
      <w:r w:rsidR="006E0B08" w:rsidRPr="005A02F1">
        <w:rPr>
          <w:rFonts w:ascii="Arial" w:hAnsi="Arial" w:cs="Arial"/>
        </w:rPr>
        <w:t>m</w:t>
      </w:r>
      <w:r w:rsidR="00262513" w:rsidRPr="005A02F1">
        <w:rPr>
          <w:rFonts w:ascii="Arial" w:hAnsi="Arial" w:cs="Arial"/>
        </w:rPr>
        <w:t>e way</w:t>
      </w:r>
      <w:r w:rsidR="006E0B08" w:rsidRPr="005A02F1">
        <w:rPr>
          <w:rFonts w:ascii="Arial" w:hAnsi="Arial" w:cs="Arial"/>
        </w:rPr>
        <w:t xml:space="preserve">, being bilingual and multilingual improves </w:t>
      </w:r>
      <w:r w:rsidR="004D7B63" w:rsidRPr="005A02F1">
        <w:rPr>
          <w:rFonts w:ascii="Arial" w:hAnsi="Arial" w:cs="Arial"/>
        </w:rPr>
        <w:t>individuals’</w:t>
      </w:r>
      <w:r w:rsidR="006E0B08" w:rsidRPr="005A02F1">
        <w:rPr>
          <w:rFonts w:ascii="Arial" w:hAnsi="Arial" w:cs="Arial"/>
        </w:rPr>
        <w:t xml:space="preserve"> memory. </w:t>
      </w:r>
      <w:r w:rsidR="00544E86" w:rsidRPr="005A02F1">
        <w:rPr>
          <w:rFonts w:ascii="Arial" w:hAnsi="Arial" w:cs="Arial"/>
        </w:rPr>
        <w:t>F</w:t>
      </w:r>
      <w:r w:rsidR="004D7B63" w:rsidRPr="005A02F1">
        <w:rPr>
          <w:rFonts w:ascii="Arial" w:hAnsi="Arial" w:cs="Arial"/>
        </w:rPr>
        <w:t>or example, when individuals are switching between languages</w:t>
      </w:r>
      <w:r w:rsidR="001613A6" w:rsidRPr="005A02F1">
        <w:rPr>
          <w:rFonts w:ascii="Arial" w:hAnsi="Arial" w:cs="Arial"/>
        </w:rPr>
        <w:t xml:space="preserve"> the brain is strengthening </w:t>
      </w:r>
      <w:r w:rsidR="000550BD" w:rsidRPr="005A02F1">
        <w:rPr>
          <w:rFonts w:ascii="Arial" w:hAnsi="Arial" w:cs="Arial"/>
        </w:rPr>
        <w:t xml:space="preserve">which will lead to a better working memory. This proves why in the activity video when teaching young children to be bilingual </w:t>
      </w:r>
      <w:r w:rsidR="000B3D80" w:rsidRPr="005A02F1">
        <w:rPr>
          <w:rFonts w:ascii="Arial" w:hAnsi="Arial" w:cs="Arial"/>
        </w:rPr>
        <w:t>it is vital that you switch between both languages</w:t>
      </w:r>
      <w:r w:rsidR="003A63C0" w:rsidRPr="005A02F1">
        <w:rPr>
          <w:rFonts w:ascii="Arial" w:hAnsi="Arial" w:cs="Arial"/>
        </w:rPr>
        <w:t xml:space="preserve"> and be repetitive</w:t>
      </w:r>
      <w:r w:rsidR="000B3D80" w:rsidRPr="005A02F1">
        <w:rPr>
          <w:rFonts w:ascii="Arial" w:hAnsi="Arial" w:cs="Arial"/>
        </w:rPr>
        <w:t>. Finally, when an individual is balancing two languages</w:t>
      </w:r>
      <w:r w:rsidR="001021F2" w:rsidRPr="005A02F1">
        <w:rPr>
          <w:rFonts w:ascii="Arial" w:hAnsi="Arial" w:cs="Arial"/>
        </w:rPr>
        <w:t xml:space="preserve"> it helps the brain keep active which is what we want for children</w:t>
      </w:r>
      <w:r w:rsidR="005379DA" w:rsidRPr="005A02F1">
        <w:rPr>
          <w:rFonts w:ascii="Arial" w:hAnsi="Arial" w:cs="Arial"/>
        </w:rPr>
        <w:t xml:space="preserve"> within their everyday lives</w:t>
      </w:r>
      <w:r w:rsidR="00BD5539" w:rsidRPr="005A02F1">
        <w:rPr>
          <w:rFonts w:ascii="Arial" w:hAnsi="Arial" w:cs="Arial"/>
        </w:rPr>
        <w:t xml:space="preserve"> (BILINBEE, 2021). Being bilingual </w:t>
      </w:r>
      <w:r w:rsidR="00312415" w:rsidRPr="005A02F1">
        <w:rPr>
          <w:rFonts w:ascii="Arial" w:hAnsi="Arial" w:cs="Arial"/>
        </w:rPr>
        <w:t>or</w:t>
      </w:r>
      <w:r w:rsidR="00BD5539" w:rsidRPr="005A02F1">
        <w:rPr>
          <w:rFonts w:ascii="Arial" w:hAnsi="Arial" w:cs="Arial"/>
        </w:rPr>
        <w:t xml:space="preserve"> </w:t>
      </w:r>
      <w:r w:rsidR="00CE43B4" w:rsidRPr="005A02F1">
        <w:rPr>
          <w:rFonts w:ascii="Arial" w:hAnsi="Arial" w:cs="Arial"/>
        </w:rPr>
        <w:t>multilingual</w:t>
      </w:r>
      <w:r w:rsidR="00136A3F" w:rsidRPr="005A02F1">
        <w:rPr>
          <w:rFonts w:ascii="Arial" w:hAnsi="Arial" w:cs="Arial"/>
        </w:rPr>
        <w:t xml:space="preserve"> allows individuals to gain a deeper understanding of </w:t>
      </w:r>
      <w:r w:rsidR="00CE43B4" w:rsidRPr="005A02F1">
        <w:rPr>
          <w:rFonts w:ascii="Arial" w:hAnsi="Arial" w:cs="Arial"/>
        </w:rPr>
        <w:t xml:space="preserve">other countries and how they manage their lives differently to us. </w:t>
      </w:r>
      <w:r w:rsidR="003767A5" w:rsidRPr="005A02F1">
        <w:rPr>
          <w:rFonts w:ascii="Arial" w:hAnsi="Arial" w:cs="Arial"/>
        </w:rPr>
        <w:t xml:space="preserve">Similarly, being bilingual gives individuals the opportunity to </w:t>
      </w:r>
      <w:r w:rsidR="00B213D4" w:rsidRPr="005A02F1">
        <w:rPr>
          <w:rFonts w:ascii="Arial" w:hAnsi="Arial" w:cs="Arial"/>
        </w:rPr>
        <w:t>interact with people from different backgrounds which can influence respect</w:t>
      </w:r>
      <w:r w:rsidR="006105C6" w:rsidRPr="005A02F1">
        <w:rPr>
          <w:rFonts w:ascii="Arial" w:hAnsi="Arial" w:cs="Arial"/>
        </w:rPr>
        <w:t xml:space="preserve"> (</w:t>
      </w:r>
      <w:r w:rsidR="00AD3C32" w:rsidRPr="005A02F1">
        <w:rPr>
          <w:rFonts w:ascii="Arial" w:hAnsi="Arial" w:cs="Arial"/>
        </w:rPr>
        <w:t xml:space="preserve">Brain Apps, 2024). </w:t>
      </w:r>
      <w:r w:rsidR="00850858" w:rsidRPr="005A02F1">
        <w:rPr>
          <w:rFonts w:ascii="Arial" w:hAnsi="Arial" w:cs="Arial"/>
        </w:rPr>
        <w:t>Overall,</w:t>
      </w:r>
      <w:r w:rsidR="00BC1039" w:rsidRPr="005A02F1">
        <w:rPr>
          <w:rFonts w:ascii="Arial" w:hAnsi="Arial" w:cs="Arial"/>
        </w:rPr>
        <w:t xml:space="preserve"> </w:t>
      </w:r>
      <w:r w:rsidR="00850858" w:rsidRPr="005A02F1">
        <w:rPr>
          <w:rFonts w:ascii="Arial" w:hAnsi="Arial" w:cs="Arial"/>
        </w:rPr>
        <w:t>we can see how being</w:t>
      </w:r>
      <w:r w:rsidR="00BC1039" w:rsidRPr="005A02F1">
        <w:rPr>
          <w:rFonts w:ascii="Arial" w:hAnsi="Arial" w:cs="Arial"/>
        </w:rPr>
        <w:t xml:space="preserve"> bilingual or multilingual has many benefits to individuals within their future and everyday lives. </w:t>
      </w:r>
      <w:r w:rsidR="000D05B6" w:rsidRPr="005A02F1">
        <w:rPr>
          <w:rFonts w:ascii="Arial" w:hAnsi="Arial" w:cs="Arial"/>
        </w:rPr>
        <w:t>/</w:t>
      </w:r>
    </w:p>
    <w:p w14:paraId="51DB9CF8" w14:textId="77777777" w:rsidR="00A4643E" w:rsidRPr="005A02F1" w:rsidRDefault="00A4643E" w:rsidP="005A02F1">
      <w:pPr>
        <w:spacing w:line="360" w:lineRule="auto"/>
        <w:rPr>
          <w:rFonts w:ascii="Arial" w:hAnsi="Arial" w:cs="Arial"/>
        </w:rPr>
      </w:pPr>
    </w:p>
    <w:p w14:paraId="0B0A66E4" w14:textId="5FC07ABF" w:rsidR="00850858" w:rsidRPr="005A02F1" w:rsidRDefault="00850858" w:rsidP="005A02F1">
      <w:pPr>
        <w:spacing w:line="360" w:lineRule="auto"/>
        <w:rPr>
          <w:rFonts w:ascii="Arial" w:hAnsi="Arial" w:cs="Arial"/>
          <w:u w:val="single"/>
        </w:rPr>
      </w:pPr>
      <w:r w:rsidRPr="005A02F1">
        <w:rPr>
          <w:rFonts w:ascii="Arial" w:hAnsi="Arial" w:cs="Arial"/>
          <w:u w:val="single"/>
        </w:rPr>
        <w:t>Welsh as an additional language</w:t>
      </w:r>
    </w:p>
    <w:p w14:paraId="4D2FA4CC" w14:textId="77777777" w:rsidR="0042123D" w:rsidRPr="005A02F1" w:rsidRDefault="007D66B7" w:rsidP="005A02F1">
      <w:pPr>
        <w:spacing w:line="360" w:lineRule="auto"/>
        <w:rPr>
          <w:rFonts w:ascii="Arial" w:hAnsi="Arial" w:cs="Arial"/>
        </w:rPr>
      </w:pPr>
      <w:r w:rsidRPr="005A02F1">
        <w:rPr>
          <w:rFonts w:ascii="Arial" w:hAnsi="Arial" w:cs="Arial"/>
        </w:rPr>
        <w:t xml:space="preserve">Welsh as an additional language </w:t>
      </w:r>
      <w:r w:rsidR="00A27369" w:rsidRPr="005A02F1">
        <w:rPr>
          <w:rFonts w:ascii="Arial" w:hAnsi="Arial" w:cs="Arial"/>
        </w:rPr>
        <w:t xml:space="preserve">implies learning the Welsh language alongside a main language for example English. </w:t>
      </w:r>
      <w:r w:rsidR="006E1206" w:rsidRPr="005A02F1">
        <w:rPr>
          <w:rFonts w:ascii="Arial" w:hAnsi="Arial" w:cs="Arial"/>
        </w:rPr>
        <w:t>The Welsh language is often taught in schools across Wales, where bilingual education systems are in place. Similarly to the technique used in the video activity</w:t>
      </w:r>
      <w:r w:rsidR="00B84210" w:rsidRPr="005A02F1">
        <w:rPr>
          <w:rFonts w:ascii="Arial" w:hAnsi="Arial" w:cs="Arial"/>
        </w:rPr>
        <w:t xml:space="preserve"> (Welsh Government, 2014). </w:t>
      </w:r>
      <w:r w:rsidR="00EA7D9A" w:rsidRPr="005A02F1">
        <w:rPr>
          <w:rFonts w:ascii="Arial" w:hAnsi="Arial" w:cs="Arial"/>
        </w:rPr>
        <w:t xml:space="preserve">According to </w:t>
      </w:r>
      <w:r w:rsidR="009616DF" w:rsidRPr="005A02F1">
        <w:rPr>
          <w:rFonts w:ascii="Arial" w:hAnsi="Arial" w:cs="Arial"/>
        </w:rPr>
        <w:t>the Carmarthenshire County Council (2025)</w:t>
      </w:r>
      <w:r w:rsidR="00110A7D" w:rsidRPr="005A02F1">
        <w:rPr>
          <w:rFonts w:ascii="Arial" w:hAnsi="Arial" w:cs="Arial"/>
        </w:rPr>
        <w:t xml:space="preserve"> ‘They learn it mostly through the normal school day, through playing and socialising, and through learning other </w:t>
      </w:r>
      <w:r w:rsidR="00E57C25" w:rsidRPr="005A02F1">
        <w:rPr>
          <w:rFonts w:ascii="Arial" w:hAnsi="Arial" w:cs="Arial"/>
        </w:rPr>
        <w:t>subjects</w:t>
      </w:r>
      <w:r w:rsidR="00110A7D" w:rsidRPr="005A02F1">
        <w:rPr>
          <w:rFonts w:ascii="Arial" w:hAnsi="Arial" w:cs="Arial"/>
        </w:rPr>
        <w:t>.</w:t>
      </w:r>
      <w:r w:rsidR="004863DE" w:rsidRPr="005A02F1">
        <w:rPr>
          <w:rFonts w:ascii="Arial" w:hAnsi="Arial" w:cs="Arial"/>
        </w:rPr>
        <w:t xml:space="preserve"> Following this, according to the government statistics is it clear to see that the percentage of people who </w:t>
      </w:r>
      <w:r w:rsidR="000C2DDD" w:rsidRPr="005A02F1">
        <w:rPr>
          <w:rFonts w:ascii="Arial" w:hAnsi="Arial" w:cs="Arial"/>
        </w:rPr>
        <w:t>can speak</w:t>
      </w:r>
      <w:r w:rsidR="004863DE" w:rsidRPr="005A02F1">
        <w:rPr>
          <w:rFonts w:ascii="Arial" w:hAnsi="Arial" w:cs="Arial"/>
        </w:rPr>
        <w:t xml:space="preserve"> </w:t>
      </w:r>
      <w:r w:rsidR="005D1949" w:rsidRPr="005A02F1">
        <w:rPr>
          <w:rFonts w:ascii="Arial" w:hAnsi="Arial" w:cs="Arial"/>
        </w:rPr>
        <w:t>Welsh</w:t>
      </w:r>
      <w:r w:rsidR="004863DE" w:rsidRPr="005A02F1">
        <w:rPr>
          <w:rFonts w:ascii="Arial" w:hAnsi="Arial" w:cs="Arial"/>
        </w:rPr>
        <w:t xml:space="preserve"> is the lowest recorded </w:t>
      </w:r>
      <w:r w:rsidR="00052D33" w:rsidRPr="005A02F1">
        <w:rPr>
          <w:rFonts w:ascii="Arial" w:hAnsi="Arial" w:cs="Arial"/>
        </w:rPr>
        <w:t>i</w:t>
      </w:r>
      <w:r w:rsidR="004863DE" w:rsidRPr="005A02F1">
        <w:rPr>
          <w:rFonts w:ascii="Arial" w:hAnsi="Arial" w:cs="Arial"/>
        </w:rPr>
        <w:t xml:space="preserve">n over eight years at a </w:t>
      </w:r>
      <w:r w:rsidR="005D1949" w:rsidRPr="005A02F1">
        <w:rPr>
          <w:rFonts w:ascii="Arial" w:hAnsi="Arial" w:cs="Arial"/>
        </w:rPr>
        <w:t>percentage</w:t>
      </w:r>
      <w:r w:rsidR="004863DE" w:rsidRPr="005A02F1">
        <w:rPr>
          <w:rFonts w:ascii="Arial" w:hAnsi="Arial" w:cs="Arial"/>
        </w:rPr>
        <w:t xml:space="preserve"> of 27.7</w:t>
      </w:r>
      <w:r w:rsidR="005D1949" w:rsidRPr="005A02F1">
        <w:rPr>
          <w:rFonts w:ascii="Arial" w:hAnsi="Arial" w:cs="Arial"/>
        </w:rPr>
        <w:t>%</w:t>
      </w:r>
      <w:r w:rsidR="0070684D" w:rsidRPr="005A02F1">
        <w:rPr>
          <w:rFonts w:ascii="Arial" w:hAnsi="Arial" w:cs="Arial"/>
        </w:rPr>
        <w:t xml:space="preserve"> </w:t>
      </w:r>
      <w:r w:rsidR="005D1949" w:rsidRPr="005A02F1">
        <w:rPr>
          <w:rFonts w:ascii="Arial" w:hAnsi="Arial" w:cs="Arial"/>
        </w:rPr>
        <w:t>(</w:t>
      </w:r>
      <w:r w:rsidR="0093163B" w:rsidRPr="005A02F1">
        <w:rPr>
          <w:rFonts w:ascii="Arial" w:hAnsi="Arial" w:cs="Arial"/>
        </w:rPr>
        <w:t xml:space="preserve">BBC News, </w:t>
      </w:r>
      <w:r w:rsidR="00052D33" w:rsidRPr="005A02F1">
        <w:rPr>
          <w:rFonts w:ascii="Arial" w:hAnsi="Arial" w:cs="Arial"/>
        </w:rPr>
        <w:t>2025</w:t>
      </w:r>
      <w:r w:rsidR="0093163B" w:rsidRPr="005A02F1">
        <w:rPr>
          <w:rFonts w:ascii="Arial" w:hAnsi="Arial" w:cs="Arial"/>
        </w:rPr>
        <w:t>)</w:t>
      </w:r>
      <w:r w:rsidR="00052D33" w:rsidRPr="005A02F1">
        <w:rPr>
          <w:rFonts w:ascii="Arial" w:hAnsi="Arial" w:cs="Arial"/>
        </w:rPr>
        <w:t>.</w:t>
      </w:r>
    </w:p>
    <w:p w14:paraId="745FB84F" w14:textId="23E4217C" w:rsidR="009616DF" w:rsidRPr="005A02F1" w:rsidRDefault="00052D33" w:rsidP="005A02F1">
      <w:pPr>
        <w:spacing w:line="360" w:lineRule="auto"/>
        <w:rPr>
          <w:rFonts w:ascii="Arial" w:hAnsi="Arial" w:cs="Arial"/>
        </w:rPr>
      </w:pPr>
      <w:r w:rsidRPr="005A02F1">
        <w:rPr>
          <w:rFonts w:ascii="Arial" w:hAnsi="Arial" w:cs="Arial"/>
        </w:rPr>
        <w:t xml:space="preserve"> </w:t>
      </w:r>
      <w:r w:rsidR="00DB6E16" w:rsidRPr="005A02F1">
        <w:rPr>
          <w:rFonts w:ascii="Arial" w:hAnsi="Arial" w:cs="Arial"/>
        </w:rPr>
        <w:t>There are many benefits following Welsh as an additional language such as it can provide future education and job opportunities in Wales and globally</w:t>
      </w:r>
      <w:r w:rsidR="00756F6F" w:rsidRPr="005A02F1">
        <w:rPr>
          <w:rFonts w:ascii="Arial" w:hAnsi="Arial" w:cs="Arial"/>
        </w:rPr>
        <w:t xml:space="preserve"> which may lead to higher earnings overall</w:t>
      </w:r>
      <w:r w:rsidR="001B6711" w:rsidRPr="005A02F1">
        <w:rPr>
          <w:rFonts w:ascii="Arial" w:hAnsi="Arial" w:cs="Arial"/>
        </w:rPr>
        <w:t xml:space="preserve"> </w:t>
      </w:r>
      <w:r w:rsidR="001B6711" w:rsidRPr="005A02F1">
        <w:rPr>
          <w:rFonts w:ascii="Arial" w:hAnsi="Arial" w:cs="Arial"/>
        </w:rPr>
        <w:t>(Denbighshire County Council, n.d.)</w:t>
      </w:r>
      <w:r w:rsidR="001B6711" w:rsidRPr="005A02F1">
        <w:rPr>
          <w:rFonts w:ascii="Arial" w:hAnsi="Arial" w:cs="Arial"/>
        </w:rPr>
        <w:t xml:space="preserve">. </w:t>
      </w:r>
      <w:r w:rsidR="00613476" w:rsidRPr="005A02F1">
        <w:rPr>
          <w:rFonts w:ascii="Arial" w:hAnsi="Arial" w:cs="Arial"/>
        </w:rPr>
        <w:t xml:space="preserve">Finally, </w:t>
      </w:r>
      <w:r w:rsidR="00456937" w:rsidRPr="005A02F1">
        <w:rPr>
          <w:rFonts w:ascii="Arial" w:hAnsi="Arial" w:cs="Arial"/>
        </w:rPr>
        <w:t xml:space="preserve">individuals who have Welsh as an additional language often appreciate </w:t>
      </w:r>
      <w:r w:rsidR="004423BE" w:rsidRPr="005A02F1">
        <w:rPr>
          <w:rFonts w:ascii="Arial" w:hAnsi="Arial" w:cs="Arial"/>
        </w:rPr>
        <w:t xml:space="preserve">and have a better understanding of </w:t>
      </w:r>
      <w:r w:rsidR="00456937" w:rsidRPr="005A02F1">
        <w:rPr>
          <w:rFonts w:ascii="Arial" w:hAnsi="Arial" w:cs="Arial"/>
        </w:rPr>
        <w:t xml:space="preserve">Wales’s rich </w:t>
      </w:r>
      <w:r w:rsidR="004423BE" w:rsidRPr="005A02F1">
        <w:rPr>
          <w:rFonts w:ascii="Arial" w:hAnsi="Arial" w:cs="Arial"/>
        </w:rPr>
        <w:t>culture which can improve overall improv</w:t>
      </w:r>
      <w:r w:rsidR="002B492D" w:rsidRPr="005A02F1">
        <w:rPr>
          <w:rFonts w:ascii="Arial" w:hAnsi="Arial" w:cs="Arial"/>
        </w:rPr>
        <w:t xml:space="preserve">e </w:t>
      </w:r>
      <w:r w:rsidR="004423BE" w:rsidRPr="005A02F1">
        <w:rPr>
          <w:rFonts w:ascii="Arial" w:hAnsi="Arial" w:cs="Arial"/>
        </w:rPr>
        <w:t>their communication skills</w:t>
      </w:r>
      <w:r w:rsidR="005E42E3" w:rsidRPr="005A02F1">
        <w:rPr>
          <w:rFonts w:ascii="Arial" w:hAnsi="Arial" w:cs="Arial"/>
        </w:rPr>
        <w:t xml:space="preserve"> (</w:t>
      </w:r>
      <w:r w:rsidR="00090B41" w:rsidRPr="005A02F1">
        <w:rPr>
          <w:rFonts w:ascii="Arial" w:hAnsi="Arial" w:cs="Arial"/>
        </w:rPr>
        <w:t>Future Generations Wales, n.d.)</w:t>
      </w:r>
      <w:r w:rsidR="00090B41" w:rsidRPr="005A02F1">
        <w:rPr>
          <w:rFonts w:ascii="Arial" w:hAnsi="Arial" w:cs="Arial"/>
        </w:rPr>
        <w:t xml:space="preserve">. </w:t>
      </w:r>
    </w:p>
    <w:p w14:paraId="4518381C" w14:textId="0F0BC496" w:rsidR="00A4643E" w:rsidRPr="005A02F1" w:rsidRDefault="000C1503" w:rsidP="005A02F1">
      <w:pPr>
        <w:spacing w:line="360" w:lineRule="auto"/>
        <w:rPr>
          <w:rFonts w:ascii="Arial" w:hAnsi="Arial" w:cs="Arial"/>
          <w:u w:val="single"/>
        </w:rPr>
      </w:pPr>
      <w:r w:rsidRPr="005A02F1">
        <w:rPr>
          <w:rFonts w:ascii="Arial" w:hAnsi="Arial" w:cs="Arial"/>
          <w:u w:val="single"/>
        </w:rPr>
        <w:t>Brain development</w:t>
      </w:r>
    </w:p>
    <w:p w14:paraId="4A4167B6" w14:textId="745AB287" w:rsidR="00817A79" w:rsidRPr="005A02F1" w:rsidRDefault="00AF532D" w:rsidP="005A02F1">
      <w:pPr>
        <w:spacing w:line="360" w:lineRule="auto"/>
        <w:rPr>
          <w:rFonts w:ascii="Arial" w:hAnsi="Arial" w:cs="Arial"/>
        </w:rPr>
      </w:pPr>
      <w:r w:rsidRPr="005A02F1">
        <w:rPr>
          <w:rFonts w:ascii="Arial" w:hAnsi="Arial" w:cs="Arial"/>
        </w:rPr>
        <w:lastRenderedPageBreak/>
        <w:t xml:space="preserve">80% of brain growth happens by the age of 2. </w:t>
      </w:r>
      <w:r w:rsidR="009E0900" w:rsidRPr="005A02F1">
        <w:rPr>
          <w:rFonts w:ascii="Arial" w:hAnsi="Arial" w:cs="Arial"/>
        </w:rPr>
        <w:t xml:space="preserve">Brain development is how a </w:t>
      </w:r>
      <w:r w:rsidR="00A738FF" w:rsidRPr="005A02F1">
        <w:rPr>
          <w:rFonts w:ascii="Arial" w:hAnsi="Arial" w:cs="Arial"/>
        </w:rPr>
        <w:t>child’s</w:t>
      </w:r>
      <w:r w:rsidR="009E0900" w:rsidRPr="005A02F1">
        <w:rPr>
          <w:rFonts w:ascii="Arial" w:hAnsi="Arial" w:cs="Arial"/>
        </w:rPr>
        <w:t xml:space="preserve"> brain grows, learns, remembers and understands things better. Brain development sets foundation for success in school, relationships and other life </w:t>
      </w:r>
      <w:r w:rsidR="00A738FF" w:rsidRPr="005A02F1">
        <w:rPr>
          <w:rFonts w:ascii="Arial" w:hAnsi="Arial" w:cs="Arial"/>
        </w:rPr>
        <w:t xml:space="preserve">stages. </w:t>
      </w:r>
      <w:r w:rsidR="001203C1" w:rsidRPr="005A02F1">
        <w:rPr>
          <w:rFonts w:ascii="Arial" w:hAnsi="Arial" w:cs="Arial"/>
        </w:rPr>
        <w:t>The brain works by making connections, every time a baby hears a sound, sees something new or feels a tough these connections get stronger</w:t>
      </w:r>
      <w:r w:rsidR="00817A79" w:rsidRPr="005A02F1">
        <w:rPr>
          <w:rFonts w:ascii="Arial" w:hAnsi="Arial" w:cs="Arial"/>
        </w:rPr>
        <w:t xml:space="preserve"> </w:t>
      </w:r>
      <w:r w:rsidR="00817A79" w:rsidRPr="005A02F1">
        <w:rPr>
          <w:rFonts w:ascii="Arial" w:hAnsi="Arial" w:cs="Arial"/>
        </w:rPr>
        <w:t xml:space="preserve">(Queensland Government, </w:t>
      </w:r>
      <w:r w:rsidR="00817A79" w:rsidRPr="005A02F1">
        <w:rPr>
          <w:rFonts w:ascii="Arial" w:hAnsi="Arial" w:cs="Arial"/>
        </w:rPr>
        <w:t>2026</w:t>
      </w:r>
      <w:r w:rsidR="00817A79" w:rsidRPr="005A02F1">
        <w:rPr>
          <w:rFonts w:ascii="Arial" w:hAnsi="Arial" w:cs="Arial"/>
        </w:rPr>
        <w:t>)</w:t>
      </w:r>
      <w:r w:rsidR="00817A79" w:rsidRPr="005A02F1">
        <w:rPr>
          <w:rFonts w:ascii="Arial" w:hAnsi="Arial" w:cs="Arial"/>
        </w:rPr>
        <w:t>.</w:t>
      </w:r>
      <w:r w:rsidR="001D3BAC" w:rsidRPr="005A02F1">
        <w:rPr>
          <w:rFonts w:ascii="Arial" w:hAnsi="Arial" w:cs="Arial"/>
        </w:rPr>
        <w:t xml:space="preserve"> </w:t>
      </w:r>
    </w:p>
    <w:p w14:paraId="19202A12" w14:textId="1C4D26DE" w:rsidR="00FB2CC0" w:rsidRPr="005A02F1" w:rsidRDefault="00DB1D34" w:rsidP="005A02F1">
      <w:pPr>
        <w:spacing w:line="360" w:lineRule="auto"/>
        <w:rPr>
          <w:rFonts w:ascii="Arial" w:hAnsi="Arial" w:cs="Arial"/>
        </w:rPr>
      </w:pPr>
      <w:r w:rsidRPr="005A02F1">
        <w:rPr>
          <w:rFonts w:ascii="Arial" w:hAnsi="Arial" w:cs="Arial"/>
        </w:rPr>
        <w:t xml:space="preserve">Being bilingual </w:t>
      </w:r>
      <w:r w:rsidR="00892BF7" w:rsidRPr="005A02F1">
        <w:rPr>
          <w:rFonts w:ascii="Arial" w:hAnsi="Arial" w:cs="Arial"/>
        </w:rPr>
        <w:t>allows</w:t>
      </w:r>
      <w:r w:rsidR="00484C43" w:rsidRPr="005A02F1">
        <w:rPr>
          <w:rFonts w:ascii="Arial" w:hAnsi="Arial" w:cs="Arial"/>
        </w:rPr>
        <w:t xml:space="preserve"> </w:t>
      </w:r>
      <w:r w:rsidR="000D05B6" w:rsidRPr="005A02F1">
        <w:rPr>
          <w:rFonts w:ascii="Arial" w:hAnsi="Arial" w:cs="Arial"/>
        </w:rPr>
        <w:t xml:space="preserve">children to have a stronger </w:t>
      </w:r>
      <w:r w:rsidR="00901693" w:rsidRPr="005A02F1">
        <w:rPr>
          <w:rFonts w:ascii="Arial" w:hAnsi="Arial" w:cs="Arial"/>
        </w:rPr>
        <w:t xml:space="preserve">more positive effect on a child’s </w:t>
      </w:r>
      <w:r w:rsidR="000D05B6" w:rsidRPr="005A02F1">
        <w:rPr>
          <w:rFonts w:ascii="Arial" w:hAnsi="Arial" w:cs="Arial"/>
        </w:rPr>
        <w:t xml:space="preserve">brain development. Learning multiple language helps the brain grow stronger especially within early childhood. </w:t>
      </w:r>
      <w:r w:rsidR="00F62D36" w:rsidRPr="005A02F1">
        <w:rPr>
          <w:rFonts w:ascii="Arial" w:hAnsi="Arial" w:cs="Arial"/>
        </w:rPr>
        <w:t>Following thi</w:t>
      </w:r>
      <w:r w:rsidR="00746A61" w:rsidRPr="005A02F1">
        <w:rPr>
          <w:rFonts w:ascii="Arial" w:hAnsi="Arial" w:cs="Arial"/>
        </w:rPr>
        <w:t xml:space="preserve">s, </w:t>
      </w:r>
      <w:r w:rsidR="00F62D36" w:rsidRPr="005A02F1">
        <w:rPr>
          <w:rFonts w:ascii="Arial" w:hAnsi="Arial" w:cs="Arial"/>
        </w:rPr>
        <w:t xml:space="preserve">bilingual children often show a better </w:t>
      </w:r>
      <w:r w:rsidR="00746A61" w:rsidRPr="005A02F1">
        <w:rPr>
          <w:rFonts w:ascii="Arial" w:hAnsi="Arial" w:cs="Arial"/>
        </w:rPr>
        <w:t>performance</w:t>
      </w:r>
      <w:r w:rsidR="00F62D36" w:rsidRPr="005A02F1">
        <w:rPr>
          <w:rFonts w:ascii="Arial" w:hAnsi="Arial" w:cs="Arial"/>
        </w:rPr>
        <w:t xml:space="preserve"> in tasks such as problem solving or multitasking. This is because the brain </w:t>
      </w:r>
      <w:r w:rsidR="00746A61" w:rsidRPr="005A02F1">
        <w:rPr>
          <w:rFonts w:ascii="Arial" w:hAnsi="Arial" w:cs="Arial"/>
        </w:rPr>
        <w:t>can</w:t>
      </w:r>
      <w:r w:rsidR="00F62D36" w:rsidRPr="005A02F1">
        <w:rPr>
          <w:rFonts w:ascii="Arial" w:hAnsi="Arial" w:cs="Arial"/>
        </w:rPr>
        <w:t xml:space="preserve"> </w:t>
      </w:r>
      <w:r w:rsidR="00746A61" w:rsidRPr="005A02F1">
        <w:rPr>
          <w:rFonts w:ascii="Arial" w:hAnsi="Arial" w:cs="Arial"/>
        </w:rPr>
        <w:t>switch between languages</w:t>
      </w:r>
      <w:r w:rsidR="00723510" w:rsidRPr="005A02F1">
        <w:rPr>
          <w:rFonts w:ascii="Arial" w:hAnsi="Arial" w:cs="Arial"/>
        </w:rPr>
        <w:t xml:space="preserve"> </w:t>
      </w:r>
      <w:r w:rsidR="00723510" w:rsidRPr="005A02F1">
        <w:rPr>
          <w:rFonts w:ascii="Arial" w:hAnsi="Arial" w:cs="Arial"/>
        </w:rPr>
        <w:t>(Kim, 2025)</w:t>
      </w:r>
      <w:r w:rsidR="00723510" w:rsidRPr="005A02F1">
        <w:rPr>
          <w:rFonts w:ascii="Arial" w:hAnsi="Arial" w:cs="Arial"/>
        </w:rPr>
        <w:t>.</w:t>
      </w:r>
      <w:r w:rsidR="00973FD0" w:rsidRPr="005A02F1">
        <w:rPr>
          <w:rFonts w:ascii="Arial" w:hAnsi="Arial" w:cs="Arial"/>
        </w:rPr>
        <w:t xml:space="preserve"> </w:t>
      </w:r>
      <w:r w:rsidR="00685D80" w:rsidRPr="005A02F1">
        <w:rPr>
          <w:rFonts w:ascii="Arial" w:hAnsi="Arial" w:cs="Arial"/>
        </w:rPr>
        <w:t>Similarly,</w:t>
      </w:r>
      <w:r w:rsidR="00973FD0" w:rsidRPr="005A02F1">
        <w:rPr>
          <w:rFonts w:ascii="Arial" w:hAnsi="Arial" w:cs="Arial"/>
        </w:rPr>
        <w:t xml:space="preserve"> </w:t>
      </w:r>
      <w:r w:rsidR="00842E59" w:rsidRPr="005A02F1">
        <w:rPr>
          <w:rFonts w:ascii="Arial" w:hAnsi="Arial" w:cs="Arial"/>
        </w:rPr>
        <w:t>being bilingual increases emotional intelligence within the children’s brain.</w:t>
      </w:r>
      <w:r w:rsidR="00DA1872" w:rsidRPr="005A02F1">
        <w:rPr>
          <w:rFonts w:ascii="Arial" w:hAnsi="Arial" w:cs="Arial"/>
        </w:rPr>
        <w:t xml:space="preserve"> </w:t>
      </w:r>
      <w:r w:rsidR="00723510" w:rsidRPr="005A02F1">
        <w:rPr>
          <w:rFonts w:ascii="Arial" w:hAnsi="Arial" w:cs="Arial"/>
        </w:rPr>
        <w:t xml:space="preserve"> </w:t>
      </w:r>
      <w:r w:rsidR="00685D80" w:rsidRPr="005A02F1">
        <w:rPr>
          <w:rFonts w:ascii="Arial" w:hAnsi="Arial" w:cs="Arial"/>
        </w:rPr>
        <w:t xml:space="preserve">According to </w:t>
      </w:r>
      <w:r w:rsidR="007F54DF" w:rsidRPr="005A02F1">
        <w:rPr>
          <w:rFonts w:ascii="Arial" w:hAnsi="Arial" w:cs="Arial"/>
        </w:rPr>
        <w:t>(Gabrielle8205, 2025)</w:t>
      </w:r>
      <w:r w:rsidR="00FB2CC0" w:rsidRPr="005A02F1">
        <w:rPr>
          <w:rFonts w:ascii="Arial" w:hAnsi="Arial" w:cs="Arial"/>
        </w:rPr>
        <w:t xml:space="preserve"> by e</w:t>
      </w:r>
      <w:r w:rsidR="00FB2CC0" w:rsidRPr="005A02F1">
        <w:rPr>
          <w:rFonts w:ascii="Arial" w:hAnsi="Arial" w:cs="Arial"/>
        </w:rPr>
        <w:t>xposure to different cultures and ways of expressing ideas enhances empathy and social awareness.</w:t>
      </w:r>
      <w:r w:rsidR="00A579CD" w:rsidRPr="005A02F1">
        <w:rPr>
          <w:rFonts w:ascii="Arial" w:hAnsi="Arial" w:cs="Arial"/>
        </w:rPr>
        <w:t xml:space="preserve"> </w:t>
      </w:r>
      <w:r w:rsidR="00A579CD" w:rsidRPr="005A02F1">
        <w:rPr>
          <w:rFonts w:ascii="Arial" w:hAnsi="Arial" w:cs="Arial"/>
        </w:rPr>
        <w:t>Overall, being bilingual helps a child’s brain become more active, flexible, and efficient, supporting both academic success and long-term cognitive health.</w:t>
      </w:r>
    </w:p>
    <w:p w14:paraId="478FB153" w14:textId="1CCFFAF7" w:rsidR="006B61E5" w:rsidRPr="005A02F1" w:rsidRDefault="006B61E5" w:rsidP="005A02F1">
      <w:pPr>
        <w:spacing w:line="360" w:lineRule="auto"/>
        <w:rPr>
          <w:rFonts w:ascii="Arial" w:hAnsi="Arial" w:cs="Arial"/>
          <w:u w:val="single"/>
        </w:rPr>
      </w:pPr>
      <w:r w:rsidRPr="005A02F1">
        <w:rPr>
          <w:rFonts w:ascii="Arial" w:hAnsi="Arial" w:cs="Arial"/>
          <w:u w:val="single"/>
        </w:rPr>
        <w:t>Divergent thinking</w:t>
      </w:r>
    </w:p>
    <w:p w14:paraId="0F7D26C0" w14:textId="2809541C" w:rsidR="00A579CD" w:rsidRPr="005A02F1" w:rsidRDefault="00860114" w:rsidP="005A02F1">
      <w:pPr>
        <w:spacing w:line="360" w:lineRule="auto"/>
        <w:rPr>
          <w:rFonts w:ascii="Arial" w:hAnsi="Arial" w:cs="Arial"/>
        </w:rPr>
      </w:pPr>
      <w:r w:rsidRPr="005A02F1">
        <w:rPr>
          <w:rFonts w:ascii="Arial" w:hAnsi="Arial" w:cs="Arial"/>
        </w:rPr>
        <w:t>Divergent thinking means thinking in a creative and open-ended way, where there is more than one possible answer.</w:t>
      </w:r>
      <w:r w:rsidR="00096DD8" w:rsidRPr="005A02F1">
        <w:rPr>
          <w:rFonts w:ascii="Arial" w:hAnsi="Arial" w:cs="Arial"/>
        </w:rPr>
        <w:t xml:space="preserve"> </w:t>
      </w:r>
      <w:r w:rsidR="00096DD8" w:rsidRPr="005A02F1">
        <w:rPr>
          <w:rFonts w:ascii="Arial" w:hAnsi="Arial" w:cs="Arial"/>
        </w:rPr>
        <w:t>Instead of focusing on just one correct answer, it involves thinking more broadly and exploring different possibilities. It’s an important part of creativity and can be developed and improved over time</w:t>
      </w:r>
      <w:r w:rsidR="00096DD8" w:rsidRPr="005A02F1">
        <w:rPr>
          <w:rFonts w:ascii="Arial" w:hAnsi="Arial" w:cs="Arial"/>
        </w:rPr>
        <w:t xml:space="preserve"> </w:t>
      </w:r>
      <w:r w:rsidR="00B256E3" w:rsidRPr="005A02F1">
        <w:rPr>
          <w:rFonts w:ascii="Arial" w:hAnsi="Arial" w:cs="Arial"/>
        </w:rPr>
        <w:t xml:space="preserve">(Science Insights, </w:t>
      </w:r>
      <w:r w:rsidR="00B256E3" w:rsidRPr="005A02F1">
        <w:rPr>
          <w:rFonts w:ascii="Arial" w:hAnsi="Arial" w:cs="Arial"/>
        </w:rPr>
        <w:t xml:space="preserve">2026). </w:t>
      </w:r>
      <w:r w:rsidR="00F470A7" w:rsidRPr="005A02F1">
        <w:rPr>
          <w:rFonts w:ascii="Arial" w:hAnsi="Arial" w:cs="Arial"/>
        </w:rPr>
        <w:t xml:space="preserve">According to the </w:t>
      </w:r>
      <w:r w:rsidR="001E77CA" w:rsidRPr="005A02F1">
        <w:rPr>
          <w:rFonts w:ascii="Arial" w:hAnsi="Arial" w:cs="Arial"/>
        </w:rPr>
        <w:t>U</w:t>
      </w:r>
      <w:r w:rsidR="00F470A7" w:rsidRPr="005A02F1">
        <w:rPr>
          <w:rFonts w:ascii="Arial" w:hAnsi="Arial" w:cs="Arial"/>
        </w:rPr>
        <w:t xml:space="preserve">niversity of </w:t>
      </w:r>
      <w:r w:rsidR="001E77CA" w:rsidRPr="005A02F1">
        <w:rPr>
          <w:rFonts w:ascii="Arial" w:hAnsi="Arial" w:cs="Arial"/>
        </w:rPr>
        <w:t>O</w:t>
      </w:r>
      <w:r w:rsidR="00F470A7" w:rsidRPr="005A02F1">
        <w:rPr>
          <w:rFonts w:ascii="Arial" w:hAnsi="Arial" w:cs="Arial"/>
        </w:rPr>
        <w:t>xford</w:t>
      </w:r>
      <w:r w:rsidR="001E77CA" w:rsidRPr="005A02F1">
        <w:rPr>
          <w:rFonts w:ascii="Arial" w:hAnsi="Arial" w:cs="Arial"/>
        </w:rPr>
        <w:t xml:space="preserve"> (n.d.) </w:t>
      </w:r>
      <w:r w:rsidR="0039236D" w:rsidRPr="005A02F1">
        <w:rPr>
          <w:rFonts w:ascii="Arial" w:hAnsi="Arial" w:cs="Arial"/>
        </w:rPr>
        <w:t>Research has shown that bilingualism does not enhance divergent thinking</w:t>
      </w:r>
      <w:r w:rsidR="003F37F5" w:rsidRPr="005A02F1">
        <w:rPr>
          <w:rFonts w:ascii="Arial" w:hAnsi="Arial" w:cs="Arial"/>
        </w:rPr>
        <w:t xml:space="preserve">, this suggests that </w:t>
      </w:r>
      <w:r w:rsidR="003F37F5" w:rsidRPr="005A02F1">
        <w:rPr>
          <w:rFonts w:ascii="Arial" w:hAnsi="Arial" w:cs="Arial"/>
        </w:rPr>
        <w:t>while bilingualism offers various cognitive benefits, divergent thinking may not be one of</w:t>
      </w:r>
      <w:r w:rsidR="003F37F5" w:rsidRPr="005A02F1">
        <w:rPr>
          <w:rFonts w:ascii="Arial" w:hAnsi="Arial" w:cs="Arial"/>
        </w:rPr>
        <w:t xml:space="preserve"> them</w:t>
      </w:r>
      <w:r w:rsidR="001158A2" w:rsidRPr="005A02F1">
        <w:rPr>
          <w:rFonts w:ascii="Arial" w:hAnsi="Arial" w:cs="Arial"/>
        </w:rPr>
        <w:t xml:space="preserve">. However other studies have shown that </w:t>
      </w:r>
      <w:r w:rsidR="002454C3" w:rsidRPr="005A02F1">
        <w:rPr>
          <w:rFonts w:ascii="Arial" w:hAnsi="Arial" w:cs="Arial"/>
        </w:rPr>
        <w:t>d</w:t>
      </w:r>
      <w:r w:rsidR="001158A2" w:rsidRPr="005A02F1">
        <w:rPr>
          <w:rFonts w:ascii="Arial" w:hAnsi="Arial" w:cs="Arial"/>
        </w:rPr>
        <w:t>ivergent thinking helps bilingual children be more creative, flexible, and better at solving problems by generating lots of different ideas</w:t>
      </w:r>
      <w:r w:rsidR="005311C2" w:rsidRPr="005A02F1">
        <w:rPr>
          <w:rFonts w:ascii="Arial" w:hAnsi="Arial" w:cs="Arial"/>
        </w:rPr>
        <w:t xml:space="preserve"> (University of Oxford, n.d.). </w:t>
      </w:r>
    </w:p>
    <w:p w14:paraId="75B61A5D" w14:textId="7D8BF320" w:rsidR="008469E5" w:rsidRPr="005A02F1" w:rsidRDefault="008469E5" w:rsidP="005A02F1">
      <w:pPr>
        <w:spacing w:line="360" w:lineRule="auto"/>
        <w:rPr>
          <w:rFonts w:ascii="Arial" w:hAnsi="Arial" w:cs="Arial"/>
          <w:u w:val="single"/>
        </w:rPr>
      </w:pPr>
      <w:r w:rsidRPr="005A02F1">
        <w:rPr>
          <w:rFonts w:ascii="Arial" w:hAnsi="Arial" w:cs="Arial"/>
          <w:u w:val="single"/>
        </w:rPr>
        <w:t>Frameworks and programmes</w:t>
      </w:r>
    </w:p>
    <w:p w14:paraId="51DB7073" w14:textId="7E657FDA" w:rsidR="007F54DF" w:rsidRPr="005A02F1" w:rsidRDefault="009412F6" w:rsidP="005A02F1">
      <w:pPr>
        <w:spacing w:line="360" w:lineRule="auto"/>
        <w:rPr>
          <w:rFonts w:ascii="Arial" w:hAnsi="Arial" w:cs="Arial"/>
        </w:rPr>
      </w:pPr>
      <w:r w:rsidRPr="005A02F1">
        <w:rPr>
          <w:rFonts w:ascii="Arial" w:hAnsi="Arial" w:cs="Arial"/>
        </w:rPr>
        <w:t xml:space="preserve">There are five main frameworks and programmes that are available to learn or teach the Welsh language such as the learn Welsh pathway. This </w:t>
      </w:r>
      <w:r w:rsidR="00612CB6" w:rsidRPr="005A02F1">
        <w:rPr>
          <w:rFonts w:ascii="Arial" w:hAnsi="Arial" w:cs="Arial"/>
        </w:rPr>
        <w:t xml:space="preserve">provides a clear learning path by offering a variety of courses, activities and resources which are practical for </w:t>
      </w:r>
      <w:r w:rsidR="00612CB6" w:rsidRPr="005A02F1">
        <w:rPr>
          <w:rFonts w:ascii="Arial" w:hAnsi="Arial" w:cs="Arial"/>
        </w:rPr>
        <w:lastRenderedPageBreak/>
        <w:t>all ages</w:t>
      </w:r>
      <w:r w:rsidR="00375C4B" w:rsidRPr="005A02F1">
        <w:rPr>
          <w:rFonts w:ascii="Arial" w:hAnsi="Arial" w:cs="Arial"/>
        </w:rPr>
        <w:t xml:space="preserve"> (</w:t>
      </w:r>
      <w:r w:rsidR="00375C4B" w:rsidRPr="005A02F1">
        <w:rPr>
          <w:rFonts w:ascii="Arial" w:hAnsi="Arial" w:cs="Arial"/>
        </w:rPr>
        <w:t>National Centre for Learning Welsh, n.d.)</w:t>
      </w:r>
      <w:r w:rsidR="00FB714F" w:rsidRPr="005A02F1">
        <w:rPr>
          <w:rFonts w:ascii="Arial" w:hAnsi="Arial" w:cs="Arial"/>
        </w:rPr>
        <w:t>. The second is the curriculum for Wales</w:t>
      </w:r>
      <w:r w:rsidR="007A3F30" w:rsidRPr="005A02F1">
        <w:rPr>
          <w:rFonts w:ascii="Arial" w:hAnsi="Arial" w:cs="Arial"/>
        </w:rPr>
        <w:t>. This programme has been updated from January 2025, linking personalized assessments</w:t>
      </w:r>
      <w:r w:rsidR="007858FB" w:rsidRPr="005A02F1">
        <w:rPr>
          <w:rFonts w:ascii="Arial" w:hAnsi="Arial" w:cs="Arial"/>
        </w:rPr>
        <w:t xml:space="preserve"> </w:t>
      </w:r>
      <w:r w:rsidR="007858FB" w:rsidRPr="005A02F1">
        <w:rPr>
          <w:rFonts w:ascii="Arial" w:hAnsi="Arial" w:cs="Arial"/>
        </w:rPr>
        <w:t>(Welsh Government, 2024)</w:t>
      </w:r>
      <w:r w:rsidR="007858FB" w:rsidRPr="005A02F1">
        <w:rPr>
          <w:rFonts w:ascii="Arial" w:hAnsi="Arial" w:cs="Arial"/>
        </w:rPr>
        <w:t xml:space="preserve">. </w:t>
      </w:r>
      <w:r w:rsidR="00A02051" w:rsidRPr="005A02F1">
        <w:rPr>
          <w:rFonts w:ascii="Arial" w:hAnsi="Arial" w:cs="Arial"/>
        </w:rPr>
        <w:t xml:space="preserve">The final three frameworks/ programmes are </w:t>
      </w:r>
      <w:r w:rsidR="00F96A83" w:rsidRPr="005A02F1">
        <w:rPr>
          <w:rFonts w:ascii="Arial" w:hAnsi="Arial" w:cs="Arial"/>
        </w:rPr>
        <w:t>Welsh Language and Education (Wales) Act 2025, the National Framework for Welsh Language Education, and the Cymraeg 2050 action plan</w:t>
      </w:r>
      <w:r w:rsidR="00F96A83" w:rsidRPr="005A02F1">
        <w:rPr>
          <w:rFonts w:ascii="Arial" w:hAnsi="Arial" w:cs="Arial"/>
        </w:rPr>
        <w:t xml:space="preserve">. All three of these frameworks and programmes </w:t>
      </w:r>
      <w:r w:rsidR="00F96A83" w:rsidRPr="005A02F1">
        <w:rPr>
          <w:rFonts w:ascii="Arial" w:hAnsi="Arial" w:cs="Arial"/>
        </w:rPr>
        <w:t xml:space="preserve">aim to ensure </w:t>
      </w:r>
      <w:r w:rsidR="00F96A83" w:rsidRPr="005A02F1">
        <w:rPr>
          <w:rFonts w:ascii="Arial" w:hAnsi="Arial" w:cs="Arial"/>
        </w:rPr>
        <w:t xml:space="preserve">that </w:t>
      </w:r>
      <w:r w:rsidR="00F96A83" w:rsidRPr="005A02F1">
        <w:rPr>
          <w:rFonts w:ascii="Arial" w:hAnsi="Arial" w:cs="Arial"/>
        </w:rPr>
        <w:t>all pupils become independent Welsh speakers and support lifelong language learning. Together, they provide a strategy t</w:t>
      </w:r>
      <w:r w:rsidR="00F96A83" w:rsidRPr="005A02F1">
        <w:rPr>
          <w:rFonts w:ascii="Arial" w:hAnsi="Arial" w:cs="Arial"/>
        </w:rPr>
        <w:t>hat will</w:t>
      </w:r>
      <w:r w:rsidR="00F96A83" w:rsidRPr="005A02F1">
        <w:rPr>
          <w:rFonts w:ascii="Arial" w:hAnsi="Arial" w:cs="Arial"/>
        </w:rPr>
        <w:t xml:space="preserve"> increase the number of Welsh speakers and secure the language’s continued use across Wales by 2050.</w:t>
      </w:r>
      <w:r w:rsidR="00E33B84" w:rsidRPr="005A02F1">
        <w:rPr>
          <w:rFonts w:ascii="Arial" w:hAnsi="Arial" w:cs="Arial"/>
        </w:rPr>
        <w:t xml:space="preserve"> </w:t>
      </w:r>
    </w:p>
    <w:p w14:paraId="6B533BDE" w14:textId="3F27E3FC" w:rsidR="00AF532D" w:rsidRPr="005A02F1" w:rsidRDefault="00E33B84" w:rsidP="005A02F1">
      <w:pPr>
        <w:spacing w:line="360" w:lineRule="auto"/>
        <w:rPr>
          <w:rFonts w:ascii="Arial" w:hAnsi="Arial" w:cs="Arial"/>
          <w:u w:val="single"/>
        </w:rPr>
      </w:pPr>
      <w:r w:rsidRPr="005A02F1">
        <w:rPr>
          <w:rFonts w:ascii="Arial" w:hAnsi="Arial" w:cs="Arial"/>
          <w:u w:val="single"/>
        </w:rPr>
        <w:t>Conclusion</w:t>
      </w:r>
    </w:p>
    <w:p w14:paraId="6627E676" w14:textId="08D9DCAF" w:rsidR="008A4B46" w:rsidRDefault="008A4B46" w:rsidP="005A02F1">
      <w:pPr>
        <w:spacing w:line="360" w:lineRule="auto"/>
        <w:rPr>
          <w:rFonts w:ascii="Arial" w:hAnsi="Arial" w:cs="Arial"/>
        </w:rPr>
      </w:pPr>
      <w:r w:rsidRPr="005A02F1">
        <w:rPr>
          <w:rFonts w:ascii="Arial" w:hAnsi="Arial" w:cs="Arial"/>
        </w:rPr>
        <w:t xml:space="preserve">To conclude, </w:t>
      </w:r>
      <w:r w:rsidR="00427B31" w:rsidRPr="005A02F1">
        <w:rPr>
          <w:rFonts w:ascii="Arial" w:hAnsi="Arial" w:cs="Arial"/>
        </w:rPr>
        <w:t>we can see that multilingualism</w:t>
      </w:r>
      <w:r w:rsidRPr="005A02F1">
        <w:rPr>
          <w:rFonts w:ascii="Arial" w:hAnsi="Arial" w:cs="Arial"/>
        </w:rPr>
        <w:t xml:space="preserve"> and bilingualism in early years </w:t>
      </w:r>
      <w:r w:rsidR="008D2C65" w:rsidRPr="005A02F1">
        <w:rPr>
          <w:rFonts w:ascii="Arial" w:hAnsi="Arial" w:cs="Arial"/>
        </w:rPr>
        <w:t xml:space="preserve">provides many benefits whilst also supporting brain development. </w:t>
      </w:r>
      <w:r w:rsidR="00427B31" w:rsidRPr="005A02F1">
        <w:rPr>
          <w:rFonts w:ascii="Arial" w:hAnsi="Arial" w:cs="Arial"/>
        </w:rPr>
        <w:t>Learning Welsh as an additional language</w:t>
      </w:r>
      <w:r w:rsidR="005A02F1" w:rsidRPr="005A02F1">
        <w:rPr>
          <w:rFonts w:ascii="Arial" w:hAnsi="Arial" w:cs="Arial"/>
        </w:rPr>
        <w:t xml:space="preserve"> </w:t>
      </w:r>
      <w:r w:rsidR="00427B31" w:rsidRPr="005A02F1">
        <w:rPr>
          <w:rFonts w:ascii="Arial" w:hAnsi="Arial" w:cs="Arial"/>
        </w:rPr>
        <w:t>guided by frameworks and programmes,</w:t>
      </w:r>
      <w:r w:rsidR="00427B31" w:rsidRPr="005A02F1">
        <w:rPr>
          <w:rFonts w:ascii="Arial" w:hAnsi="Arial" w:cs="Arial"/>
        </w:rPr>
        <w:t xml:space="preserve"> e</w:t>
      </w:r>
      <w:r w:rsidR="00427B31" w:rsidRPr="005A02F1">
        <w:rPr>
          <w:rFonts w:ascii="Arial" w:hAnsi="Arial" w:cs="Arial"/>
        </w:rPr>
        <w:t>nhances cultural understanding</w:t>
      </w:r>
      <w:r w:rsidR="005A02F1" w:rsidRPr="005A02F1">
        <w:rPr>
          <w:rFonts w:ascii="Arial" w:hAnsi="Arial" w:cs="Arial"/>
        </w:rPr>
        <w:t xml:space="preserve"> </w:t>
      </w:r>
      <w:r w:rsidR="00427B31" w:rsidRPr="005A02F1">
        <w:rPr>
          <w:rFonts w:ascii="Arial" w:hAnsi="Arial" w:cs="Arial"/>
        </w:rPr>
        <w:t>and contributes to the long-term goal of increasing Welsh speakers across Wales</w:t>
      </w:r>
      <w:r w:rsidR="005A02F1" w:rsidRPr="005A02F1">
        <w:rPr>
          <w:rFonts w:ascii="Arial" w:hAnsi="Arial" w:cs="Arial"/>
        </w:rPr>
        <w:t xml:space="preserve">. </w:t>
      </w:r>
    </w:p>
    <w:p w14:paraId="3253F200" w14:textId="77777777" w:rsidR="005A02F1" w:rsidRPr="005A02F1" w:rsidRDefault="005A02F1" w:rsidP="005A02F1">
      <w:pPr>
        <w:spacing w:line="360" w:lineRule="auto"/>
        <w:rPr>
          <w:rFonts w:ascii="Arial" w:hAnsi="Arial" w:cs="Arial"/>
        </w:rPr>
      </w:pPr>
    </w:p>
    <w:p w14:paraId="7B01E939" w14:textId="5D4A505F" w:rsidR="00EB53D0" w:rsidRDefault="00FF7852" w:rsidP="00EB53D0">
      <w:pPr>
        <w:rPr>
          <w:rFonts w:ascii="Arial" w:hAnsi="Arial" w:cs="Arial"/>
          <w:u w:val="single"/>
        </w:rPr>
      </w:pPr>
      <w:r w:rsidRPr="00FF7852">
        <w:rPr>
          <w:rFonts w:ascii="Arial" w:hAnsi="Arial" w:cs="Arial"/>
          <w:u w:val="single"/>
        </w:rPr>
        <w:t>Reference list</w:t>
      </w:r>
    </w:p>
    <w:p w14:paraId="0ADDA89B" w14:textId="77777777" w:rsidR="005A02F1" w:rsidRDefault="005A02F1">
      <w:pPr>
        <w:rPr>
          <w:rFonts w:ascii="Arial" w:hAnsi="Arial" w:cs="Arial"/>
        </w:rPr>
      </w:pPr>
      <w:r w:rsidRPr="000C2DDD">
        <w:rPr>
          <w:rFonts w:ascii="Arial" w:hAnsi="Arial" w:cs="Arial"/>
        </w:rPr>
        <w:t>BBC News (</w:t>
      </w:r>
      <w:r>
        <w:rPr>
          <w:rFonts w:ascii="Arial" w:hAnsi="Arial" w:cs="Arial"/>
        </w:rPr>
        <w:t>2025</w:t>
      </w:r>
      <w:r w:rsidRPr="000C2DDD">
        <w:rPr>
          <w:rFonts w:ascii="Arial" w:hAnsi="Arial" w:cs="Arial"/>
        </w:rPr>
        <w:t xml:space="preserve">) </w:t>
      </w:r>
      <w:r w:rsidRPr="000C2DDD">
        <w:rPr>
          <w:rFonts w:ascii="Arial" w:hAnsi="Arial" w:cs="Arial"/>
          <w:i/>
          <w:iCs/>
        </w:rPr>
        <w:t>Why being bilingual is good for your brain</w:t>
      </w:r>
      <w:r w:rsidRPr="000C2DDD">
        <w:rPr>
          <w:rFonts w:ascii="Arial" w:hAnsi="Arial" w:cs="Arial"/>
        </w:rPr>
        <w:t>. Available at:</w:t>
      </w:r>
      <w:r w:rsidRPr="000C2DDD">
        <w:t xml:space="preserve"> </w:t>
      </w:r>
      <w:hyperlink r:id="rId11" w:history="1">
        <w:r w:rsidRPr="000C2DDD">
          <w:rPr>
            <w:rStyle w:val="Hyperlink"/>
            <w:rFonts w:ascii="Arial" w:hAnsi="Arial" w:cs="Arial"/>
          </w:rPr>
          <w:t>Number of Welsh-speakers at lowest in eight years - BBC News</w:t>
        </w:r>
      </w:hyperlink>
    </w:p>
    <w:p w14:paraId="7499E72C" w14:textId="77777777" w:rsidR="005A02F1" w:rsidRPr="002B5B52" w:rsidRDefault="005A02F1">
      <w:pPr>
        <w:rPr>
          <w:rFonts w:ascii="Arial" w:hAnsi="Arial" w:cs="Arial"/>
        </w:rPr>
      </w:pPr>
      <w:proofErr w:type="spellStart"/>
      <w:r w:rsidRPr="002B5B52">
        <w:rPr>
          <w:rFonts w:ascii="Arial" w:hAnsi="Arial" w:cs="Arial"/>
        </w:rPr>
        <w:t>Bilinbee</w:t>
      </w:r>
      <w:proofErr w:type="spellEnd"/>
      <w:r w:rsidRPr="002B5B52">
        <w:rPr>
          <w:rFonts w:ascii="Arial" w:hAnsi="Arial" w:cs="Arial"/>
        </w:rPr>
        <w:t xml:space="preserve"> (</w:t>
      </w:r>
      <w:r w:rsidRPr="002B5B52">
        <w:rPr>
          <w:rFonts w:ascii="Arial" w:hAnsi="Arial" w:cs="Arial"/>
        </w:rPr>
        <w:t>2021</w:t>
      </w:r>
      <w:r w:rsidRPr="002B5B52">
        <w:rPr>
          <w:rFonts w:ascii="Arial" w:hAnsi="Arial" w:cs="Arial"/>
        </w:rPr>
        <w:t xml:space="preserve">) </w:t>
      </w:r>
      <w:r w:rsidRPr="002B5B52">
        <w:rPr>
          <w:rFonts w:ascii="Arial" w:hAnsi="Arial" w:cs="Arial"/>
          <w:i/>
          <w:iCs/>
        </w:rPr>
        <w:t>The benefits and challenges of bilingual and multilingual education</w:t>
      </w:r>
      <w:r w:rsidRPr="002B5B52">
        <w:rPr>
          <w:rFonts w:ascii="Arial" w:hAnsi="Arial" w:cs="Arial"/>
        </w:rPr>
        <w:t>. Available at:</w:t>
      </w:r>
      <w:r w:rsidRPr="002B5B52">
        <w:rPr>
          <w:rFonts w:ascii="Arial" w:hAnsi="Arial" w:cs="Arial"/>
        </w:rPr>
        <w:t xml:space="preserve"> </w:t>
      </w:r>
      <w:hyperlink r:id="rId12" w:history="1">
        <w:r w:rsidRPr="002B5B52">
          <w:rPr>
            <w:rStyle w:val="Hyperlink"/>
            <w:rFonts w:ascii="Arial" w:hAnsi="Arial" w:cs="Arial"/>
          </w:rPr>
          <w:t xml:space="preserve">The Benefits and Challenges of Bilingual and Multilingual Education - </w:t>
        </w:r>
        <w:proofErr w:type="spellStart"/>
        <w:r w:rsidRPr="002B5B52">
          <w:rPr>
            <w:rStyle w:val="Hyperlink"/>
            <w:rFonts w:ascii="Arial" w:hAnsi="Arial" w:cs="Arial"/>
          </w:rPr>
          <w:t>Bilinbee</w:t>
        </w:r>
        <w:proofErr w:type="spellEnd"/>
        <w:r w:rsidRPr="002B5B52">
          <w:rPr>
            <w:rStyle w:val="Hyperlink"/>
            <w:rFonts w:ascii="Arial" w:hAnsi="Arial" w:cs="Arial"/>
          </w:rPr>
          <w:t xml:space="preserve"> | Bilingual Educational Resources</w:t>
        </w:r>
      </w:hyperlink>
    </w:p>
    <w:p w14:paraId="4F466AE9" w14:textId="77777777" w:rsidR="005A02F1" w:rsidRDefault="005A02F1">
      <w:pPr>
        <w:rPr>
          <w:rFonts w:ascii="Arial" w:hAnsi="Arial" w:cs="Arial"/>
        </w:rPr>
      </w:pPr>
      <w:proofErr w:type="spellStart"/>
      <w:r w:rsidRPr="002B5B52">
        <w:rPr>
          <w:rFonts w:ascii="Arial" w:hAnsi="Arial" w:cs="Arial"/>
        </w:rPr>
        <w:t>BrainApps</w:t>
      </w:r>
      <w:proofErr w:type="spellEnd"/>
      <w:r w:rsidRPr="002B5B52">
        <w:rPr>
          <w:rFonts w:ascii="Arial" w:hAnsi="Arial" w:cs="Arial"/>
        </w:rPr>
        <w:t xml:space="preserve"> (2024) </w:t>
      </w:r>
      <w:r w:rsidRPr="00BC1039">
        <w:rPr>
          <w:rFonts w:ascii="Arial" w:hAnsi="Arial" w:cs="Arial"/>
          <w:i/>
          <w:iCs/>
        </w:rPr>
        <w:t>Benefits and advantages of bilingualism and multilingualism: Enhancing life and opportunities.</w:t>
      </w:r>
      <w:r w:rsidRPr="002B5B52">
        <w:rPr>
          <w:rFonts w:ascii="Arial" w:hAnsi="Arial" w:cs="Arial"/>
        </w:rPr>
        <w:t xml:space="preserve"> Available at:</w:t>
      </w:r>
      <w:r>
        <w:rPr>
          <w:rFonts w:ascii="Arial" w:hAnsi="Arial" w:cs="Arial"/>
        </w:rPr>
        <w:t xml:space="preserve"> </w:t>
      </w:r>
      <w:hyperlink r:id="rId13" w:history="1">
        <w:r w:rsidRPr="00BC1039">
          <w:rPr>
            <w:rStyle w:val="Hyperlink"/>
            <w:rFonts w:ascii="Arial" w:hAnsi="Arial" w:cs="Arial"/>
          </w:rPr>
          <w:t>Benefits and Advantages of Bilingualism and Multilingualism: Enhancing Life and Opportunities - BrainApps.io</w:t>
        </w:r>
      </w:hyperlink>
    </w:p>
    <w:p w14:paraId="5B804416" w14:textId="77777777" w:rsidR="005A02F1" w:rsidRDefault="005A02F1" w:rsidP="00EB53D0">
      <w:pPr>
        <w:rPr>
          <w:rFonts w:ascii="Arial" w:hAnsi="Arial" w:cs="Arial"/>
        </w:rPr>
      </w:pPr>
      <w:r w:rsidRPr="00212221">
        <w:rPr>
          <w:rFonts w:ascii="Arial" w:hAnsi="Arial" w:cs="Arial"/>
        </w:rPr>
        <w:t xml:space="preserve">Britannica (2026) </w:t>
      </w:r>
      <w:r w:rsidRPr="00212221">
        <w:rPr>
          <w:rFonts w:ascii="Arial" w:hAnsi="Arial" w:cs="Arial"/>
          <w:i/>
          <w:iCs/>
        </w:rPr>
        <w:t>Bilingualism</w:t>
      </w:r>
      <w:r w:rsidRPr="00212221">
        <w:rPr>
          <w:rFonts w:ascii="Arial" w:hAnsi="Arial" w:cs="Arial"/>
        </w:rPr>
        <w:t>. Available at:</w:t>
      </w:r>
      <w:r>
        <w:rPr>
          <w:rFonts w:ascii="Arial" w:hAnsi="Arial" w:cs="Arial"/>
        </w:rPr>
        <w:t xml:space="preserve"> </w:t>
      </w:r>
      <w:hyperlink r:id="rId14" w:history="1">
        <w:r w:rsidRPr="00212221">
          <w:rPr>
            <w:rStyle w:val="Hyperlink"/>
            <w:rFonts w:ascii="Arial" w:hAnsi="Arial" w:cs="Arial"/>
          </w:rPr>
          <w:t>Bilingualism | Language Acquisition, Cognitive Benefits &amp; Education | Britannica</w:t>
        </w:r>
      </w:hyperlink>
    </w:p>
    <w:p w14:paraId="62C0D8DB" w14:textId="77777777" w:rsidR="005A02F1" w:rsidRDefault="005A02F1">
      <w:pPr>
        <w:rPr>
          <w:rFonts w:ascii="Arial" w:hAnsi="Arial" w:cs="Arial"/>
        </w:rPr>
      </w:pPr>
      <w:r w:rsidRPr="00901A35">
        <w:rPr>
          <w:rFonts w:ascii="Arial" w:hAnsi="Arial" w:cs="Arial"/>
        </w:rPr>
        <w:t xml:space="preserve">Denbighshire County Council (n.d.) </w:t>
      </w:r>
      <w:r w:rsidRPr="00901A35">
        <w:rPr>
          <w:rFonts w:ascii="Arial" w:hAnsi="Arial" w:cs="Arial"/>
          <w:i/>
          <w:iCs/>
        </w:rPr>
        <w:t>Advantages of Welsh medium education</w:t>
      </w:r>
      <w:r w:rsidRPr="00901A35">
        <w:rPr>
          <w:rFonts w:ascii="Arial" w:hAnsi="Arial" w:cs="Arial"/>
        </w:rPr>
        <w:t>. Available at:</w:t>
      </w:r>
      <w:r>
        <w:rPr>
          <w:rFonts w:ascii="Arial" w:hAnsi="Arial" w:cs="Arial"/>
        </w:rPr>
        <w:t xml:space="preserve"> </w:t>
      </w:r>
      <w:hyperlink r:id="rId15" w:history="1">
        <w:r w:rsidRPr="00901A35">
          <w:rPr>
            <w:rStyle w:val="Hyperlink"/>
            <w:rFonts w:ascii="Arial" w:hAnsi="Arial" w:cs="Arial"/>
          </w:rPr>
          <w:t>Advantages of Welsh medium education | Denbighshire County Council</w:t>
        </w:r>
      </w:hyperlink>
    </w:p>
    <w:p w14:paraId="1B4C33BC" w14:textId="77777777" w:rsidR="005A02F1" w:rsidRDefault="005A02F1">
      <w:pPr>
        <w:rPr>
          <w:rFonts w:ascii="Arial" w:hAnsi="Arial" w:cs="Arial"/>
        </w:rPr>
      </w:pPr>
      <w:r w:rsidRPr="00090B41">
        <w:rPr>
          <w:rFonts w:ascii="Arial" w:hAnsi="Arial" w:cs="Arial"/>
        </w:rPr>
        <w:t xml:space="preserve">Future Generations Wales (n.d.) </w:t>
      </w:r>
      <w:r w:rsidRPr="00090B41">
        <w:rPr>
          <w:rFonts w:ascii="Arial" w:hAnsi="Arial" w:cs="Arial"/>
          <w:i/>
          <w:iCs/>
        </w:rPr>
        <w:t>Culture and Welsh language</w:t>
      </w:r>
      <w:r w:rsidRPr="00090B41">
        <w:rPr>
          <w:rFonts w:ascii="Arial" w:hAnsi="Arial" w:cs="Arial"/>
        </w:rPr>
        <w:t>. Available at:</w:t>
      </w:r>
      <w:r>
        <w:rPr>
          <w:rFonts w:ascii="Arial" w:hAnsi="Arial" w:cs="Arial"/>
        </w:rPr>
        <w:t xml:space="preserve"> </w:t>
      </w:r>
      <w:hyperlink r:id="rId16" w:history="1">
        <w:r w:rsidRPr="00B90A12">
          <w:rPr>
            <w:rStyle w:val="Hyperlink"/>
            <w:rFonts w:ascii="Arial" w:hAnsi="Arial" w:cs="Arial"/>
          </w:rPr>
          <w:t>Advantages of Welsh medium education | Denbighshire County Council</w:t>
        </w:r>
      </w:hyperlink>
    </w:p>
    <w:p w14:paraId="55697588" w14:textId="77777777" w:rsidR="005A02F1" w:rsidRDefault="005A02F1">
      <w:pPr>
        <w:rPr>
          <w:rFonts w:ascii="Arial" w:hAnsi="Arial" w:cs="Arial"/>
        </w:rPr>
      </w:pPr>
      <w:r w:rsidRPr="008B637F">
        <w:rPr>
          <w:rFonts w:ascii="Arial" w:hAnsi="Arial" w:cs="Arial"/>
        </w:rPr>
        <w:lastRenderedPageBreak/>
        <w:t xml:space="preserve">Gabrielle8205 (2025) </w:t>
      </w:r>
      <w:r w:rsidRPr="008B637F">
        <w:rPr>
          <w:rFonts w:ascii="Arial" w:hAnsi="Arial" w:cs="Arial"/>
          <w:i/>
          <w:iCs/>
        </w:rPr>
        <w:t>Can bilingual kids really think differently? The scoop on bilingual brain development</w:t>
      </w:r>
      <w:r w:rsidRPr="008B637F">
        <w:rPr>
          <w:rFonts w:ascii="Arial" w:hAnsi="Arial" w:cs="Arial"/>
        </w:rPr>
        <w:t>. Available at:</w:t>
      </w:r>
      <w:r>
        <w:rPr>
          <w:rFonts w:ascii="Arial" w:hAnsi="Arial" w:cs="Arial"/>
        </w:rPr>
        <w:t xml:space="preserve"> </w:t>
      </w:r>
      <w:hyperlink r:id="rId17" w:history="1">
        <w:r w:rsidRPr="008B637F">
          <w:rPr>
            <w:rStyle w:val="Hyperlink"/>
            <w:rFonts w:ascii="Arial" w:hAnsi="Arial" w:cs="Arial"/>
          </w:rPr>
          <w:t xml:space="preserve">Can Bilingual Kids Really Think Differently? The Scoop </w:t>
        </w:r>
        <w:proofErr w:type="gramStart"/>
        <w:r w:rsidRPr="008B637F">
          <w:rPr>
            <w:rStyle w:val="Hyperlink"/>
            <w:rFonts w:ascii="Arial" w:hAnsi="Arial" w:cs="Arial"/>
          </w:rPr>
          <w:t>On</w:t>
        </w:r>
        <w:proofErr w:type="gramEnd"/>
        <w:r w:rsidRPr="008B637F">
          <w:rPr>
            <w:rStyle w:val="Hyperlink"/>
            <w:rFonts w:ascii="Arial" w:hAnsi="Arial" w:cs="Arial"/>
          </w:rPr>
          <w:t xml:space="preserve"> Bilingual Brain Development</w:t>
        </w:r>
      </w:hyperlink>
    </w:p>
    <w:p w14:paraId="49CED220" w14:textId="77777777" w:rsidR="005A02F1" w:rsidRDefault="005A02F1">
      <w:pPr>
        <w:rPr>
          <w:rFonts w:ascii="Arial" w:hAnsi="Arial" w:cs="Arial"/>
        </w:rPr>
      </w:pPr>
      <w:r w:rsidRPr="009637EA">
        <w:rPr>
          <w:rFonts w:ascii="Arial" w:hAnsi="Arial" w:cs="Arial"/>
        </w:rPr>
        <w:t xml:space="preserve">Kim, S. Y. (2025) </w:t>
      </w:r>
      <w:r w:rsidRPr="009637EA">
        <w:rPr>
          <w:rFonts w:ascii="Arial" w:hAnsi="Arial" w:cs="Arial"/>
          <w:i/>
          <w:iCs/>
        </w:rPr>
        <w:t xml:space="preserve">Bilingual brains, better </w:t>
      </w:r>
      <w:r w:rsidRPr="009637EA">
        <w:rPr>
          <w:rFonts w:ascii="Arial" w:hAnsi="Arial" w:cs="Arial"/>
          <w:i/>
          <w:iCs/>
        </w:rPr>
        <w:t>outcomes?</w:t>
      </w:r>
      <w:r w:rsidRPr="009637EA">
        <w:rPr>
          <w:rFonts w:ascii="Arial" w:hAnsi="Arial" w:cs="Arial"/>
          <w:i/>
          <w:iCs/>
        </w:rPr>
        <w:t xml:space="preserve"> The benefits of multilingual upbringing</w:t>
      </w:r>
      <w:r w:rsidRPr="009637EA">
        <w:rPr>
          <w:rFonts w:ascii="Arial" w:hAnsi="Arial" w:cs="Arial"/>
        </w:rPr>
        <w:t>. Available at:</w:t>
      </w:r>
      <w:r>
        <w:rPr>
          <w:rFonts w:ascii="Arial" w:hAnsi="Arial" w:cs="Arial"/>
        </w:rPr>
        <w:t xml:space="preserve"> </w:t>
      </w:r>
      <w:hyperlink r:id="rId18" w:history="1">
        <w:r w:rsidRPr="009637EA">
          <w:rPr>
            <w:rStyle w:val="Hyperlink"/>
            <w:rFonts w:ascii="Arial" w:hAnsi="Arial" w:cs="Arial"/>
          </w:rPr>
          <w:t>Bilingual Brains, Better Outcomes?: The Benefits of Multilingual Upbringing | Psychology Today</w:t>
        </w:r>
      </w:hyperlink>
    </w:p>
    <w:p w14:paraId="1E5FE8CC" w14:textId="77777777" w:rsidR="005A02F1" w:rsidRDefault="005A02F1">
      <w:pPr>
        <w:rPr>
          <w:rFonts w:ascii="Arial" w:hAnsi="Arial" w:cs="Arial"/>
        </w:rPr>
      </w:pPr>
      <w:r w:rsidRPr="00B07606">
        <w:rPr>
          <w:rFonts w:ascii="Arial" w:hAnsi="Arial" w:cs="Arial"/>
        </w:rPr>
        <w:t xml:space="preserve">National Centre for Learning Welsh (n.d.) </w:t>
      </w:r>
      <w:r w:rsidRPr="00B07606">
        <w:rPr>
          <w:rFonts w:ascii="Arial" w:hAnsi="Arial" w:cs="Arial"/>
          <w:i/>
          <w:iCs/>
        </w:rPr>
        <w:t>Welsh skills</w:t>
      </w:r>
      <w:r w:rsidRPr="00B07606">
        <w:rPr>
          <w:rFonts w:ascii="Arial" w:hAnsi="Arial" w:cs="Arial"/>
        </w:rPr>
        <w:t>. Available at:</w:t>
      </w:r>
      <w:r>
        <w:rPr>
          <w:rFonts w:ascii="Arial" w:hAnsi="Arial" w:cs="Arial"/>
        </w:rPr>
        <w:t xml:space="preserve"> </w:t>
      </w:r>
      <w:hyperlink r:id="rId19" w:history="1">
        <w:r w:rsidRPr="00B07606">
          <w:rPr>
            <w:rStyle w:val="Hyperlink"/>
            <w:rFonts w:ascii="Arial" w:hAnsi="Arial" w:cs="Arial"/>
          </w:rPr>
          <w:t>Welsh Skills | Learn Welsh</w:t>
        </w:r>
      </w:hyperlink>
    </w:p>
    <w:p w14:paraId="6072A569" w14:textId="77777777" w:rsidR="005A02F1" w:rsidRDefault="005A02F1" w:rsidP="00EB53D0">
      <w:pPr>
        <w:rPr>
          <w:rFonts w:ascii="Arial" w:hAnsi="Arial" w:cs="Arial"/>
        </w:rPr>
      </w:pPr>
      <w:r>
        <w:rPr>
          <w:rFonts w:ascii="Arial" w:hAnsi="Arial" w:cs="Arial"/>
        </w:rPr>
        <w:t xml:space="preserve">NHS (2026) </w:t>
      </w:r>
      <w:r w:rsidRPr="00212221">
        <w:rPr>
          <w:rFonts w:ascii="Arial" w:hAnsi="Arial" w:cs="Arial"/>
          <w:i/>
          <w:iCs/>
        </w:rPr>
        <w:t>Bilingualism</w:t>
      </w:r>
      <w:r w:rsidRPr="00212221">
        <w:rPr>
          <w:rFonts w:ascii="Arial" w:hAnsi="Arial" w:cs="Arial"/>
        </w:rPr>
        <w:t>. Available at:</w:t>
      </w:r>
      <w:r>
        <w:rPr>
          <w:rFonts w:ascii="Arial" w:hAnsi="Arial" w:cs="Arial"/>
        </w:rPr>
        <w:t xml:space="preserve"> </w:t>
      </w:r>
      <w:hyperlink r:id="rId20" w:history="1">
        <w:r w:rsidRPr="00C86679">
          <w:rPr>
            <w:rStyle w:val="Hyperlink"/>
            <w:rFonts w:ascii="Arial" w:hAnsi="Arial" w:cs="Arial"/>
          </w:rPr>
          <w:t>Bilingualism</w:t>
        </w:r>
      </w:hyperlink>
    </w:p>
    <w:p w14:paraId="29409C0A" w14:textId="77777777" w:rsidR="005A02F1" w:rsidRDefault="005A02F1">
      <w:pPr>
        <w:rPr>
          <w:rFonts w:ascii="Arial" w:hAnsi="Arial" w:cs="Arial"/>
        </w:rPr>
      </w:pPr>
      <w:r w:rsidRPr="001D3BAC">
        <w:rPr>
          <w:rFonts w:ascii="Arial" w:hAnsi="Arial" w:cs="Arial"/>
        </w:rPr>
        <w:t>Queensland Government (</w:t>
      </w:r>
      <w:r>
        <w:rPr>
          <w:rFonts w:ascii="Arial" w:hAnsi="Arial" w:cs="Arial"/>
        </w:rPr>
        <w:t>2026</w:t>
      </w:r>
      <w:r w:rsidRPr="001D3BAC">
        <w:rPr>
          <w:rFonts w:ascii="Arial" w:hAnsi="Arial" w:cs="Arial"/>
        </w:rPr>
        <w:t xml:space="preserve">) </w:t>
      </w:r>
      <w:r w:rsidRPr="001D3BAC">
        <w:rPr>
          <w:rFonts w:ascii="Arial" w:hAnsi="Arial" w:cs="Arial"/>
          <w:i/>
          <w:iCs/>
        </w:rPr>
        <w:t>Early years brain development</w:t>
      </w:r>
      <w:r w:rsidRPr="001D3BAC">
        <w:rPr>
          <w:rFonts w:ascii="Arial" w:hAnsi="Arial" w:cs="Arial"/>
        </w:rPr>
        <w:t>. Available at:</w:t>
      </w:r>
      <w:r w:rsidRPr="001D3BAC">
        <w:t xml:space="preserve"> </w:t>
      </w:r>
      <w:hyperlink r:id="rId21" w:history="1">
        <w:r w:rsidRPr="001D3BAC">
          <w:rPr>
            <w:rStyle w:val="Hyperlink"/>
            <w:rFonts w:ascii="Arial" w:hAnsi="Arial" w:cs="Arial"/>
          </w:rPr>
          <w:t>Early years brain development</w:t>
        </w:r>
      </w:hyperlink>
    </w:p>
    <w:p w14:paraId="2EAEFEE1" w14:textId="77777777" w:rsidR="005A02F1" w:rsidRDefault="005A02F1">
      <w:pPr>
        <w:rPr>
          <w:rFonts w:ascii="Arial" w:hAnsi="Arial" w:cs="Arial"/>
        </w:rPr>
      </w:pPr>
      <w:r w:rsidRPr="0094274A">
        <w:rPr>
          <w:rFonts w:ascii="Arial" w:hAnsi="Arial" w:cs="Arial"/>
        </w:rPr>
        <w:t>Science Insights (</w:t>
      </w:r>
      <w:r>
        <w:rPr>
          <w:rFonts w:ascii="Arial" w:hAnsi="Arial" w:cs="Arial"/>
        </w:rPr>
        <w:t>2026</w:t>
      </w:r>
      <w:r w:rsidRPr="0094274A">
        <w:rPr>
          <w:rFonts w:ascii="Arial" w:hAnsi="Arial" w:cs="Arial"/>
        </w:rPr>
        <w:t xml:space="preserve">) </w:t>
      </w:r>
      <w:r w:rsidRPr="0094274A">
        <w:rPr>
          <w:rFonts w:ascii="Arial" w:hAnsi="Arial" w:cs="Arial"/>
          <w:i/>
          <w:iCs/>
        </w:rPr>
        <w:t>What is divergent thinking?</w:t>
      </w:r>
      <w:r w:rsidRPr="0094274A">
        <w:rPr>
          <w:rFonts w:ascii="Arial" w:hAnsi="Arial" w:cs="Arial"/>
        </w:rPr>
        <w:t xml:space="preserve"> Definition and how it works. Available at:</w:t>
      </w:r>
      <w:r>
        <w:rPr>
          <w:rFonts w:ascii="Arial" w:hAnsi="Arial" w:cs="Arial"/>
        </w:rPr>
        <w:t xml:space="preserve"> </w:t>
      </w:r>
      <w:hyperlink r:id="rId22" w:history="1">
        <w:r w:rsidRPr="000E7369">
          <w:rPr>
            <w:rStyle w:val="Hyperlink"/>
            <w:rFonts w:ascii="Arial" w:hAnsi="Arial" w:cs="Arial"/>
          </w:rPr>
          <w:t xml:space="preserve">What Is Divergent Thinking? Definition and How It Works - </w:t>
        </w:r>
        <w:proofErr w:type="spellStart"/>
        <w:r w:rsidRPr="000E7369">
          <w:rPr>
            <w:rStyle w:val="Hyperlink"/>
            <w:rFonts w:ascii="Arial" w:hAnsi="Arial" w:cs="Arial"/>
          </w:rPr>
          <w:t>ScienceInsights</w:t>
        </w:r>
        <w:proofErr w:type="spellEnd"/>
      </w:hyperlink>
    </w:p>
    <w:p w14:paraId="0A74D003" w14:textId="77777777" w:rsidR="005A02F1" w:rsidRDefault="005A02F1" w:rsidP="00EB53D0">
      <w:pPr>
        <w:rPr>
          <w:rFonts w:ascii="Arial" w:hAnsi="Arial" w:cs="Arial"/>
        </w:rPr>
      </w:pPr>
      <w:r w:rsidRPr="00212221">
        <w:rPr>
          <w:rFonts w:ascii="Arial" w:hAnsi="Arial" w:cs="Arial"/>
        </w:rPr>
        <w:t xml:space="preserve">Science Insights (2026) </w:t>
      </w:r>
      <w:r w:rsidRPr="00212221">
        <w:rPr>
          <w:rFonts w:ascii="Arial" w:hAnsi="Arial" w:cs="Arial"/>
          <w:i/>
          <w:iCs/>
        </w:rPr>
        <w:t>What is multilingualism: Definition and types</w:t>
      </w:r>
      <w:r w:rsidRPr="00212221">
        <w:rPr>
          <w:rFonts w:ascii="Arial" w:hAnsi="Arial" w:cs="Arial"/>
        </w:rPr>
        <w:t>. Available at:</w:t>
      </w:r>
      <w:r>
        <w:rPr>
          <w:rFonts w:ascii="Arial" w:hAnsi="Arial" w:cs="Arial"/>
        </w:rPr>
        <w:t xml:space="preserve"> </w:t>
      </w:r>
      <w:hyperlink r:id="rId23" w:history="1">
        <w:r w:rsidRPr="00212221">
          <w:rPr>
            <w:rStyle w:val="Hyperlink"/>
            <w:rFonts w:ascii="Arial" w:hAnsi="Arial" w:cs="Arial"/>
          </w:rPr>
          <w:t xml:space="preserve">What Is Multilingualism? Definition and Types - </w:t>
        </w:r>
        <w:proofErr w:type="spellStart"/>
        <w:r w:rsidRPr="00212221">
          <w:rPr>
            <w:rStyle w:val="Hyperlink"/>
            <w:rFonts w:ascii="Arial" w:hAnsi="Arial" w:cs="Arial"/>
          </w:rPr>
          <w:t>ScienceInsights</w:t>
        </w:r>
        <w:proofErr w:type="spellEnd"/>
      </w:hyperlink>
    </w:p>
    <w:p w14:paraId="3E5CC780" w14:textId="77777777" w:rsidR="005A02F1" w:rsidRPr="002B5B52" w:rsidRDefault="005A02F1">
      <w:pPr>
        <w:rPr>
          <w:rFonts w:ascii="Arial" w:hAnsi="Arial" w:cs="Arial"/>
        </w:rPr>
      </w:pPr>
      <w:r w:rsidRPr="002B5B52">
        <w:rPr>
          <w:rFonts w:ascii="Arial" w:hAnsi="Arial" w:cs="Arial"/>
        </w:rPr>
        <w:t xml:space="preserve">Springer Nature (2025) </w:t>
      </w:r>
      <w:r w:rsidRPr="002B5B52">
        <w:rPr>
          <w:rFonts w:ascii="Arial" w:hAnsi="Arial" w:cs="Arial"/>
          <w:i/>
          <w:iCs/>
        </w:rPr>
        <w:t>Benefits of bilingualism and multilingualism</w:t>
      </w:r>
      <w:r w:rsidRPr="002B5B52">
        <w:rPr>
          <w:rFonts w:ascii="Arial" w:hAnsi="Arial" w:cs="Arial"/>
        </w:rPr>
        <w:t xml:space="preserve">. Available at: </w:t>
      </w:r>
      <w:hyperlink r:id="rId24" w:history="1">
        <w:r w:rsidRPr="002B5B52">
          <w:rPr>
            <w:rStyle w:val="Hyperlink"/>
            <w:rFonts w:ascii="Arial" w:hAnsi="Arial" w:cs="Arial"/>
          </w:rPr>
          <w:t>Benefits of Bilingualism and Multilingualism | Springer Nature Link</w:t>
        </w:r>
      </w:hyperlink>
    </w:p>
    <w:p w14:paraId="085E4D20" w14:textId="77777777" w:rsidR="005A02F1" w:rsidRDefault="005A02F1">
      <w:pPr>
        <w:rPr>
          <w:rFonts w:ascii="Arial" w:hAnsi="Arial" w:cs="Arial"/>
        </w:rPr>
      </w:pPr>
      <w:r>
        <w:rPr>
          <w:rFonts w:ascii="Arial" w:hAnsi="Arial" w:cs="Arial"/>
        </w:rPr>
        <w:t xml:space="preserve">University of Oxford (n.d.) </w:t>
      </w:r>
      <w:r w:rsidRPr="007B1FC2">
        <w:rPr>
          <w:rFonts w:ascii="Arial" w:hAnsi="Arial" w:cs="Arial"/>
          <w:i/>
          <w:iCs/>
        </w:rPr>
        <w:t>Children’s creativity and bilingualism – thinking skills and creativity</w:t>
      </w:r>
      <w:r>
        <w:rPr>
          <w:rFonts w:ascii="Arial" w:hAnsi="Arial" w:cs="Arial"/>
          <w:i/>
          <w:iCs/>
        </w:rPr>
        <w:t xml:space="preserve">. </w:t>
      </w:r>
      <w:r w:rsidRPr="007B1FC2">
        <w:rPr>
          <w:rFonts w:ascii="Arial" w:hAnsi="Arial" w:cs="Arial"/>
        </w:rPr>
        <w:t>Available at:</w:t>
      </w:r>
      <w:r w:rsidRPr="008A400F">
        <w:rPr>
          <w:rFonts w:ascii="Arial" w:hAnsi="Arial" w:cs="Arial"/>
        </w:rPr>
        <w:t xml:space="preserve"> </w:t>
      </w:r>
      <w:hyperlink r:id="rId25" w:history="1">
        <w:r w:rsidRPr="008A400F">
          <w:rPr>
            <w:rStyle w:val="Hyperlink"/>
            <w:rFonts w:ascii="Arial" w:hAnsi="Arial" w:cs="Arial"/>
          </w:rPr>
          <w:t>rbv73c079h</w:t>
        </w:r>
      </w:hyperlink>
    </w:p>
    <w:p w14:paraId="24C16D03" w14:textId="77777777" w:rsidR="005A02F1" w:rsidRPr="00A0470F" w:rsidRDefault="005A02F1" w:rsidP="00EB53D0">
      <w:pPr>
        <w:rPr>
          <w:rFonts w:ascii="Arial" w:hAnsi="Arial" w:cs="Arial"/>
        </w:rPr>
      </w:pPr>
      <w:r w:rsidRPr="00A0470F">
        <w:rPr>
          <w:rFonts w:ascii="Arial" w:hAnsi="Arial" w:cs="Arial"/>
        </w:rPr>
        <w:t xml:space="preserve">Welsh Government (2024) </w:t>
      </w:r>
      <w:r w:rsidRPr="00A0470F">
        <w:rPr>
          <w:rFonts w:ascii="Arial" w:hAnsi="Arial" w:cs="Arial"/>
          <w:i/>
          <w:iCs/>
        </w:rPr>
        <w:t>Curriculum for Wales</w:t>
      </w:r>
      <w:r w:rsidRPr="00A0470F">
        <w:rPr>
          <w:rFonts w:ascii="Arial" w:hAnsi="Arial" w:cs="Arial"/>
        </w:rPr>
        <w:t>. Available at:</w:t>
      </w:r>
      <w:r w:rsidRPr="00A0470F">
        <w:rPr>
          <w:rFonts w:ascii="Arial" w:hAnsi="Arial" w:cs="Arial"/>
        </w:rPr>
        <w:t xml:space="preserve"> </w:t>
      </w:r>
      <w:hyperlink r:id="rId26" w:history="1">
        <w:r w:rsidRPr="00A0470F">
          <w:rPr>
            <w:rStyle w:val="Hyperlink"/>
            <w:rFonts w:ascii="Arial" w:hAnsi="Arial" w:cs="Arial"/>
          </w:rPr>
          <w:t>Curriculum for Wales - Hwb</w:t>
        </w:r>
      </w:hyperlink>
    </w:p>
    <w:p w14:paraId="2B7FE242" w14:textId="77777777" w:rsidR="005A02F1" w:rsidRDefault="005A02F1">
      <w:pPr>
        <w:rPr>
          <w:rFonts w:ascii="Arial" w:hAnsi="Arial" w:cs="Arial"/>
        </w:rPr>
      </w:pPr>
      <w:r w:rsidRPr="004152F3">
        <w:rPr>
          <w:rFonts w:ascii="Arial" w:hAnsi="Arial" w:cs="Arial"/>
        </w:rPr>
        <w:t xml:space="preserve">Welsh Government (n.d.) </w:t>
      </w:r>
      <w:r w:rsidRPr="004152F3">
        <w:rPr>
          <w:rFonts w:ascii="Arial" w:hAnsi="Arial" w:cs="Arial"/>
          <w:i/>
          <w:iCs/>
        </w:rPr>
        <w:t>Welsh as an additional language</w:t>
      </w:r>
      <w:r w:rsidRPr="004152F3">
        <w:rPr>
          <w:rFonts w:ascii="Arial" w:hAnsi="Arial" w:cs="Arial"/>
        </w:rPr>
        <w:t>. Available at:</w:t>
      </w:r>
      <w:r>
        <w:rPr>
          <w:rFonts w:ascii="Arial" w:hAnsi="Arial" w:cs="Arial"/>
        </w:rPr>
        <w:t xml:space="preserve"> </w:t>
      </w:r>
      <w:hyperlink r:id="rId27" w:history="1">
        <w:r w:rsidRPr="001A65AC">
          <w:rPr>
            <w:rStyle w:val="Hyperlink"/>
            <w:rFonts w:ascii="Arial" w:hAnsi="Arial" w:cs="Arial"/>
          </w:rPr>
          <w:t>Welsh as an additional language | GOV.WALES</w:t>
        </w:r>
      </w:hyperlink>
    </w:p>
    <w:p w14:paraId="6EB0D5FD" w14:textId="77777777" w:rsidR="008A400F" w:rsidRPr="007B1FC2" w:rsidRDefault="008A400F">
      <w:pPr>
        <w:rPr>
          <w:rFonts w:ascii="Arial" w:hAnsi="Arial" w:cs="Arial"/>
          <w:i/>
          <w:iCs/>
        </w:rPr>
      </w:pPr>
    </w:p>
    <w:p w14:paraId="3FCBC58A" w14:textId="77777777" w:rsidR="000E7369" w:rsidRDefault="000E7369">
      <w:pPr>
        <w:rPr>
          <w:rFonts w:ascii="Arial" w:hAnsi="Arial" w:cs="Arial"/>
        </w:rPr>
      </w:pPr>
    </w:p>
    <w:p w14:paraId="337EA8F5" w14:textId="77777777" w:rsidR="00B90A12" w:rsidRDefault="00B90A12">
      <w:pPr>
        <w:rPr>
          <w:rFonts w:ascii="Arial" w:hAnsi="Arial" w:cs="Arial"/>
        </w:rPr>
      </w:pPr>
    </w:p>
    <w:p w14:paraId="7332DCD6" w14:textId="77777777" w:rsidR="00901A35" w:rsidRDefault="00901A35">
      <w:pPr>
        <w:rPr>
          <w:rFonts w:ascii="Arial" w:hAnsi="Arial" w:cs="Arial"/>
        </w:rPr>
      </w:pPr>
    </w:p>
    <w:p w14:paraId="73BEC0E5" w14:textId="77777777" w:rsidR="000C2DDD" w:rsidRDefault="000C2DDD">
      <w:pPr>
        <w:rPr>
          <w:rFonts w:ascii="Arial" w:hAnsi="Arial" w:cs="Arial"/>
        </w:rPr>
      </w:pPr>
    </w:p>
    <w:p w14:paraId="1BF48259" w14:textId="77777777" w:rsidR="001A65AC" w:rsidRDefault="001A65AC">
      <w:pPr>
        <w:rPr>
          <w:rFonts w:ascii="Arial" w:hAnsi="Arial" w:cs="Arial"/>
        </w:rPr>
      </w:pPr>
    </w:p>
    <w:p w14:paraId="4BDBC2A2" w14:textId="77777777" w:rsidR="00BC1039" w:rsidRPr="002B5B52" w:rsidRDefault="00BC1039">
      <w:pPr>
        <w:rPr>
          <w:rFonts w:ascii="Arial" w:hAnsi="Arial" w:cs="Arial"/>
        </w:rPr>
      </w:pPr>
    </w:p>
    <w:p w14:paraId="7FDC67AE" w14:textId="77777777" w:rsidR="00136A3F" w:rsidRDefault="00136A3F"/>
    <w:p w14:paraId="5D672919" w14:textId="77777777" w:rsidR="002B3DC3" w:rsidRDefault="002B3DC3"/>
    <w:sectPr w:rsidR="002B3DC3">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30E61" w14:textId="77777777" w:rsidR="00500D8A" w:rsidRDefault="00500D8A" w:rsidP="00500D8A">
      <w:pPr>
        <w:spacing w:after="0" w:line="240" w:lineRule="auto"/>
      </w:pPr>
      <w:r>
        <w:separator/>
      </w:r>
    </w:p>
  </w:endnote>
  <w:endnote w:type="continuationSeparator" w:id="0">
    <w:p w14:paraId="68C0C8A8" w14:textId="77777777" w:rsidR="00500D8A" w:rsidRDefault="00500D8A" w:rsidP="00500D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591CF" w14:textId="77777777" w:rsidR="00500D8A" w:rsidRDefault="00500D8A" w:rsidP="00500D8A">
      <w:pPr>
        <w:spacing w:after="0" w:line="240" w:lineRule="auto"/>
      </w:pPr>
      <w:r>
        <w:separator/>
      </w:r>
    </w:p>
  </w:footnote>
  <w:footnote w:type="continuationSeparator" w:id="0">
    <w:p w14:paraId="64CFEF7B" w14:textId="77777777" w:rsidR="00500D8A" w:rsidRDefault="00500D8A" w:rsidP="00500D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E3384" w14:textId="1C8CE764" w:rsidR="00500D8A" w:rsidRPr="00500D8A" w:rsidRDefault="00500D8A" w:rsidP="00500D8A">
    <w:pPr>
      <w:pStyle w:val="Header"/>
    </w:pPr>
    <w:r w:rsidRPr="00500D8A">
      <w:t>ECEY40</w:t>
    </w:r>
    <w:r>
      <w:t>10</w:t>
    </w:r>
  </w:p>
  <w:p w14:paraId="307B2F03" w14:textId="77777777" w:rsidR="00500D8A" w:rsidRPr="00500D8A" w:rsidRDefault="00500D8A" w:rsidP="00500D8A">
    <w:pPr>
      <w:pStyle w:val="Header"/>
    </w:pPr>
    <w:r w:rsidRPr="00500D8A">
      <w:t>2501843</w:t>
    </w:r>
  </w:p>
  <w:p w14:paraId="00C75AB0" w14:textId="153B90A9" w:rsidR="00500D8A" w:rsidRPr="00500D8A" w:rsidRDefault="00500D8A" w:rsidP="00500D8A">
    <w:pPr>
      <w:pStyle w:val="Header"/>
    </w:pPr>
    <w:r w:rsidRPr="00500D8A">
      <w:t xml:space="preserve">Word Count: </w:t>
    </w:r>
    <w:r w:rsidR="00AD1DFA">
      <w:t>1442</w:t>
    </w:r>
  </w:p>
  <w:p w14:paraId="5924DE1A" w14:textId="77777777" w:rsidR="00500D8A" w:rsidRDefault="00500D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55CA8"/>
    <w:multiLevelType w:val="multilevel"/>
    <w:tmpl w:val="E0BAD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0C12FE"/>
    <w:multiLevelType w:val="multilevel"/>
    <w:tmpl w:val="B04A7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AE6CE6"/>
    <w:multiLevelType w:val="multilevel"/>
    <w:tmpl w:val="16E23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7279739">
    <w:abstractNumId w:val="0"/>
  </w:num>
  <w:num w:numId="2" w16cid:durableId="1750422078">
    <w:abstractNumId w:val="1"/>
  </w:num>
  <w:num w:numId="3" w16cid:durableId="16179839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161"/>
    <w:rsid w:val="00013C75"/>
    <w:rsid w:val="00052D33"/>
    <w:rsid w:val="000550BD"/>
    <w:rsid w:val="00090B41"/>
    <w:rsid w:val="00096DD8"/>
    <w:rsid w:val="000A3D2B"/>
    <w:rsid w:val="000B3D80"/>
    <w:rsid w:val="000C095D"/>
    <w:rsid w:val="000C1503"/>
    <w:rsid w:val="000C2B51"/>
    <w:rsid w:val="000C2DDD"/>
    <w:rsid w:val="000D05B6"/>
    <w:rsid w:val="000D6D18"/>
    <w:rsid w:val="000E7369"/>
    <w:rsid w:val="001021F2"/>
    <w:rsid w:val="00110A7D"/>
    <w:rsid w:val="001158A2"/>
    <w:rsid w:val="001203C1"/>
    <w:rsid w:val="001207DD"/>
    <w:rsid w:val="00132747"/>
    <w:rsid w:val="00136A3F"/>
    <w:rsid w:val="0015323E"/>
    <w:rsid w:val="001613A6"/>
    <w:rsid w:val="00177D02"/>
    <w:rsid w:val="00183B02"/>
    <w:rsid w:val="001A65AC"/>
    <w:rsid w:val="001B61A6"/>
    <w:rsid w:val="001B6711"/>
    <w:rsid w:val="001D3BAC"/>
    <w:rsid w:val="001E77CA"/>
    <w:rsid w:val="00225D02"/>
    <w:rsid w:val="002454C3"/>
    <w:rsid w:val="00262513"/>
    <w:rsid w:val="002B3DC3"/>
    <w:rsid w:val="002B492D"/>
    <w:rsid w:val="002B5B52"/>
    <w:rsid w:val="00312415"/>
    <w:rsid w:val="00375C4B"/>
    <w:rsid w:val="003767A5"/>
    <w:rsid w:val="0039236D"/>
    <w:rsid w:val="003A63C0"/>
    <w:rsid w:val="003B3E6A"/>
    <w:rsid w:val="003C549A"/>
    <w:rsid w:val="003F37F5"/>
    <w:rsid w:val="0040209B"/>
    <w:rsid w:val="004152F3"/>
    <w:rsid w:val="0042123D"/>
    <w:rsid w:val="00427B31"/>
    <w:rsid w:val="00433161"/>
    <w:rsid w:val="004423BE"/>
    <w:rsid w:val="00456937"/>
    <w:rsid w:val="00484C43"/>
    <w:rsid w:val="004863DE"/>
    <w:rsid w:val="0049131F"/>
    <w:rsid w:val="004C3FBD"/>
    <w:rsid w:val="004D7B63"/>
    <w:rsid w:val="00500D8A"/>
    <w:rsid w:val="005311C2"/>
    <w:rsid w:val="005379DA"/>
    <w:rsid w:val="00541BC1"/>
    <w:rsid w:val="00544E86"/>
    <w:rsid w:val="005A02F1"/>
    <w:rsid w:val="005A0A90"/>
    <w:rsid w:val="005A47A8"/>
    <w:rsid w:val="005B0C58"/>
    <w:rsid w:val="005D1949"/>
    <w:rsid w:val="005E4028"/>
    <w:rsid w:val="005E42E3"/>
    <w:rsid w:val="006105C6"/>
    <w:rsid w:val="00612CB6"/>
    <w:rsid w:val="00613476"/>
    <w:rsid w:val="0063123C"/>
    <w:rsid w:val="0067147E"/>
    <w:rsid w:val="006823F5"/>
    <w:rsid w:val="00685D80"/>
    <w:rsid w:val="006910FE"/>
    <w:rsid w:val="006B61E5"/>
    <w:rsid w:val="006E0B08"/>
    <w:rsid w:val="006E1206"/>
    <w:rsid w:val="006E6780"/>
    <w:rsid w:val="0070684D"/>
    <w:rsid w:val="00723510"/>
    <w:rsid w:val="00746A61"/>
    <w:rsid w:val="00756F6F"/>
    <w:rsid w:val="007631DF"/>
    <w:rsid w:val="0077463C"/>
    <w:rsid w:val="00775C1C"/>
    <w:rsid w:val="007858FB"/>
    <w:rsid w:val="00791C25"/>
    <w:rsid w:val="007A3F30"/>
    <w:rsid w:val="007B1FC2"/>
    <w:rsid w:val="007B679B"/>
    <w:rsid w:val="007C4A1B"/>
    <w:rsid w:val="007D66B7"/>
    <w:rsid w:val="007F54DF"/>
    <w:rsid w:val="008148A7"/>
    <w:rsid w:val="00814AC1"/>
    <w:rsid w:val="00817A79"/>
    <w:rsid w:val="00842E59"/>
    <w:rsid w:val="008469E5"/>
    <w:rsid w:val="00850858"/>
    <w:rsid w:val="00853593"/>
    <w:rsid w:val="00860114"/>
    <w:rsid w:val="00887345"/>
    <w:rsid w:val="00892BF7"/>
    <w:rsid w:val="008A400F"/>
    <w:rsid w:val="008A4B46"/>
    <w:rsid w:val="008B0B11"/>
    <w:rsid w:val="008B637F"/>
    <w:rsid w:val="008D2C65"/>
    <w:rsid w:val="008D449B"/>
    <w:rsid w:val="00901693"/>
    <w:rsid w:val="00901A35"/>
    <w:rsid w:val="0093163B"/>
    <w:rsid w:val="009412F6"/>
    <w:rsid w:val="0094274A"/>
    <w:rsid w:val="009539A3"/>
    <w:rsid w:val="009616DF"/>
    <w:rsid w:val="009637EA"/>
    <w:rsid w:val="00973FD0"/>
    <w:rsid w:val="009E0900"/>
    <w:rsid w:val="009F6706"/>
    <w:rsid w:val="009F75FC"/>
    <w:rsid w:val="00A02051"/>
    <w:rsid w:val="00A0470F"/>
    <w:rsid w:val="00A24DC8"/>
    <w:rsid w:val="00A27369"/>
    <w:rsid w:val="00A4643E"/>
    <w:rsid w:val="00A579CD"/>
    <w:rsid w:val="00A738FF"/>
    <w:rsid w:val="00A963D7"/>
    <w:rsid w:val="00A97390"/>
    <w:rsid w:val="00AA2C76"/>
    <w:rsid w:val="00AD1DFA"/>
    <w:rsid w:val="00AD3C32"/>
    <w:rsid w:val="00AF532D"/>
    <w:rsid w:val="00B07606"/>
    <w:rsid w:val="00B213D4"/>
    <w:rsid w:val="00B256E3"/>
    <w:rsid w:val="00B46C28"/>
    <w:rsid w:val="00B67434"/>
    <w:rsid w:val="00B84210"/>
    <w:rsid w:val="00B90A12"/>
    <w:rsid w:val="00BC1039"/>
    <w:rsid w:val="00BD5539"/>
    <w:rsid w:val="00C34001"/>
    <w:rsid w:val="00C64A9E"/>
    <w:rsid w:val="00C71A01"/>
    <w:rsid w:val="00C7675E"/>
    <w:rsid w:val="00CE43B4"/>
    <w:rsid w:val="00D412B1"/>
    <w:rsid w:val="00D57CF9"/>
    <w:rsid w:val="00DA1872"/>
    <w:rsid w:val="00DB1D34"/>
    <w:rsid w:val="00DB6E16"/>
    <w:rsid w:val="00DB7AE8"/>
    <w:rsid w:val="00DD2C1E"/>
    <w:rsid w:val="00E33B84"/>
    <w:rsid w:val="00E57C25"/>
    <w:rsid w:val="00E6620C"/>
    <w:rsid w:val="00E91723"/>
    <w:rsid w:val="00EA7D9A"/>
    <w:rsid w:val="00EB3CCA"/>
    <w:rsid w:val="00EB3FAB"/>
    <w:rsid w:val="00EB53D0"/>
    <w:rsid w:val="00F070E6"/>
    <w:rsid w:val="00F24776"/>
    <w:rsid w:val="00F36807"/>
    <w:rsid w:val="00F470A7"/>
    <w:rsid w:val="00F62D36"/>
    <w:rsid w:val="00F82F41"/>
    <w:rsid w:val="00F96A83"/>
    <w:rsid w:val="00FB2CC0"/>
    <w:rsid w:val="00FB65F4"/>
    <w:rsid w:val="00FB714F"/>
    <w:rsid w:val="00FF78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B2B07"/>
  <w15:chartTrackingRefBased/>
  <w15:docId w15:val="{679E34AE-1ED7-4AF4-8C07-346064CC7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31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31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31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31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31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31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31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31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31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31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31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31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31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31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31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31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31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3161"/>
    <w:rPr>
      <w:rFonts w:eastAsiaTheme="majorEastAsia" w:cstheme="majorBidi"/>
      <w:color w:val="272727" w:themeColor="text1" w:themeTint="D8"/>
    </w:rPr>
  </w:style>
  <w:style w:type="paragraph" w:styleId="Title">
    <w:name w:val="Title"/>
    <w:basedOn w:val="Normal"/>
    <w:next w:val="Normal"/>
    <w:link w:val="TitleChar"/>
    <w:uiPriority w:val="10"/>
    <w:qFormat/>
    <w:rsid w:val="004331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31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31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31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3161"/>
    <w:pPr>
      <w:spacing w:before="160"/>
      <w:jc w:val="center"/>
    </w:pPr>
    <w:rPr>
      <w:i/>
      <w:iCs/>
      <w:color w:val="404040" w:themeColor="text1" w:themeTint="BF"/>
    </w:rPr>
  </w:style>
  <w:style w:type="character" w:customStyle="1" w:styleId="QuoteChar">
    <w:name w:val="Quote Char"/>
    <w:basedOn w:val="DefaultParagraphFont"/>
    <w:link w:val="Quote"/>
    <w:uiPriority w:val="29"/>
    <w:rsid w:val="00433161"/>
    <w:rPr>
      <w:i/>
      <w:iCs/>
      <w:color w:val="404040" w:themeColor="text1" w:themeTint="BF"/>
    </w:rPr>
  </w:style>
  <w:style w:type="paragraph" w:styleId="ListParagraph">
    <w:name w:val="List Paragraph"/>
    <w:basedOn w:val="Normal"/>
    <w:uiPriority w:val="34"/>
    <w:qFormat/>
    <w:rsid w:val="00433161"/>
    <w:pPr>
      <w:ind w:left="720"/>
      <w:contextualSpacing/>
    </w:pPr>
  </w:style>
  <w:style w:type="character" w:styleId="IntenseEmphasis">
    <w:name w:val="Intense Emphasis"/>
    <w:basedOn w:val="DefaultParagraphFont"/>
    <w:uiPriority w:val="21"/>
    <w:qFormat/>
    <w:rsid w:val="00433161"/>
    <w:rPr>
      <w:i/>
      <w:iCs/>
      <w:color w:val="0F4761" w:themeColor="accent1" w:themeShade="BF"/>
    </w:rPr>
  </w:style>
  <w:style w:type="paragraph" w:styleId="IntenseQuote">
    <w:name w:val="Intense Quote"/>
    <w:basedOn w:val="Normal"/>
    <w:next w:val="Normal"/>
    <w:link w:val="IntenseQuoteChar"/>
    <w:uiPriority w:val="30"/>
    <w:qFormat/>
    <w:rsid w:val="004331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3161"/>
    <w:rPr>
      <w:i/>
      <w:iCs/>
      <w:color w:val="0F4761" w:themeColor="accent1" w:themeShade="BF"/>
    </w:rPr>
  </w:style>
  <w:style w:type="character" w:styleId="IntenseReference">
    <w:name w:val="Intense Reference"/>
    <w:basedOn w:val="DefaultParagraphFont"/>
    <w:uiPriority w:val="32"/>
    <w:qFormat/>
    <w:rsid w:val="00433161"/>
    <w:rPr>
      <w:b/>
      <w:bCs/>
      <w:smallCaps/>
      <w:color w:val="0F4761" w:themeColor="accent1" w:themeShade="BF"/>
      <w:spacing w:val="5"/>
    </w:rPr>
  </w:style>
  <w:style w:type="paragraph" w:styleId="Header">
    <w:name w:val="header"/>
    <w:basedOn w:val="Normal"/>
    <w:link w:val="HeaderChar"/>
    <w:uiPriority w:val="99"/>
    <w:unhideWhenUsed/>
    <w:rsid w:val="00500D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0D8A"/>
  </w:style>
  <w:style w:type="paragraph" w:styleId="Footer">
    <w:name w:val="footer"/>
    <w:basedOn w:val="Normal"/>
    <w:link w:val="FooterChar"/>
    <w:uiPriority w:val="99"/>
    <w:unhideWhenUsed/>
    <w:rsid w:val="00500D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0D8A"/>
  </w:style>
  <w:style w:type="character" w:styleId="Hyperlink">
    <w:name w:val="Hyperlink"/>
    <w:basedOn w:val="DefaultParagraphFont"/>
    <w:uiPriority w:val="99"/>
    <w:unhideWhenUsed/>
    <w:rsid w:val="00EB53D0"/>
    <w:rPr>
      <w:color w:val="467886" w:themeColor="hyperlink"/>
      <w:u w:val="single"/>
    </w:rPr>
  </w:style>
  <w:style w:type="character" w:styleId="UnresolvedMention">
    <w:name w:val="Unresolved Mention"/>
    <w:basedOn w:val="DefaultParagraphFont"/>
    <w:uiPriority w:val="99"/>
    <w:semiHidden/>
    <w:unhideWhenUsed/>
    <w:rsid w:val="002B3D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rainapps.io/blog/2024/12/benefits-and-advantages-of-bilingualism/" TargetMode="External"/><Relationship Id="rId18" Type="http://schemas.openxmlformats.org/officeDocument/2006/relationships/hyperlink" Target="https://www.psychologytoday.com/us/blog/empowering-children-of-immigrants/202509/bilingual-brains-better-outcomes-the-benefits-of?msockid=0b49f8aa19b0622615e1e9b0180b63d3" TargetMode="External"/><Relationship Id="rId26" Type="http://schemas.openxmlformats.org/officeDocument/2006/relationships/hyperlink" Target="https://hwb.gov.wales/curriculum-for-wales" TargetMode="External"/><Relationship Id="rId3" Type="http://schemas.openxmlformats.org/officeDocument/2006/relationships/customXml" Target="../customXml/item3.xml"/><Relationship Id="rId21" Type="http://schemas.openxmlformats.org/officeDocument/2006/relationships/hyperlink" Target="https://earlychildhood.qld.gov.au/early-years/early-years-brain-development" TargetMode="External"/><Relationship Id="rId7" Type="http://schemas.openxmlformats.org/officeDocument/2006/relationships/webSettings" Target="webSettings.xml"/><Relationship Id="rId12" Type="http://schemas.openxmlformats.org/officeDocument/2006/relationships/hyperlink" Target="https://bilinbee.com.au/bilingual-multilingual-benefits-challenges/" TargetMode="External"/><Relationship Id="rId17" Type="http://schemas.openxmlformats.org/officeDocument/2006/relationships/hyperlink" Target="https://www.ilimschool.com/post/can-bilingual-kids-really-think-differently-the-scoop-on-bilingual-brain-development" TargetMode="External"/><Relationship Id="rId25" Type="http://schemas.openxmlformats.org/officeDocument/2006/relationships/hyperlink" Target="https://ora.ox.ac.uk/objects/uuid:966b80db-07db-4636-a50f-b081fca7de19/files/rbv73c079h" TargetMode="External"/><Relationship Id="rId2" Type="http://schemas.openxmlformats.org/officeDocument/2006/relationships/customXml" Target="../customXml/item2.xml"/><Relationship Id="rId16" Type="http://schemas.openxmlformats.org/officeDocument/2006/relationships/hyperlink" Target="https://www.denbighshire.gov.uk/en/education-and-schools/welsh-medium-education/advantages.aspx" TargetMode="External"/><Relationship Id="rId20" Type="http://schemas.openxmlformats.org/officeDocument/2006/relationships/hyperlink" Target="https://www.bedslutonchildrenshealth.nhs.uk/speech-language-and-communication/bilingualis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news/articles/c62enyvv75eo" TargetMode="External"/><Relationship Id="rId24" Type="http://schemas.openxmlformats.org/officeDocument/2006/relationships/hyperlink" Target="https://link.springer.com/chapter/10.1007/978-3-031-95136-7_8" TargetMode="External"/><Relationship Id="rId5" Type="http://schemas.openxmlformats.org/officeDocument/2006/relationships/styles" Target="styles.xml"/><Relationship Id="rId15" Type="http://schemas.openxmlformats.org/officeDocument/2006/relationships/hyperlink" Target="https://www.denbighshire.gov.uk/en/education-and-schools/welsh-medium-education/advantages.aspx" TargetMode="External"/><Relationship Id="rId23" Type="http://schemas.openxmlformats.org/officeDocument/2006/relationships/hyperlink" Target="https://scienceinsights.org/what-is-multilingualism-definition-and-types/" TargetMode="External"/><Relationship Id="rId28" Type="http://schemas.openxmlformats.org/officeDocument/2006/relationships/header" Target="header1.xml"/><Relationship Id="rId10" Type="http://schemas.openxmlformats.org/officeDocument/2006/relationships/hyperlink" Target="https://uowtsd-my.sharepoint.com/:v:/r/personal/2501843_student_uwtsd_ac_uk/Documents/IMG_0364.mov?csf=1&amp;web=1&amp;e=xHdwhI&amp;nav=eyJyZWZlcnJhbEluZm8iOnsicmVmZXJyYWxBcHAiOiJTdHJlYW1XZWJBcHAiLCJyZWZlcnJhbFZpZXciOiJTaGFyZURpYWxvZy1MaW5rIiwicmVmZXJyYWxBcHBQbGF0Zm9ybSI6IldlYiIsInJlZmVycmFsTW9kZSI6InZpZXcifX0%3D" TargetMode="External"/><Relationship Id="rId19" Type="http://schemas.openxmlformats.org/officeDocument/2006/relationships/hyperlink" Target="https://learnwelsh.cymru/support/welsh-skill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ritannica.com/topic/bilingualism" TargetMode="External"/><Relationship Id="rId22" Type="http://schemas.openxmlformats.org/officeDocument/2006/relationships/hyperlink" Target="https://scienceinsights.org/what-is-divergent-thinking-definition-and-how-it-works/" TargetMode="External"/><Relationship Id="rId27" Type="http://schemas.openxmlformats.org/officeDocument/2006/relationships/hyperlink" Target="https://www.gov.wales/welsh-additional-languag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07c047bb01338d9cb8f913de3eb691a9">
  <xsd:schema xmlns:xsd="http://www.w3.org/2001/XMLSchema" xmlns:xs="http://www.w3.org/2001/XMLSchema" xmlns:p="http://schemas.microsoft.com/office/2006/metadata/properties" xmlns:ns3="b4f9f7ee-5770-4a14-8925-17f3d16e50b7" targetNamespace="http://schemas.microsoft.com/office/2006/metadata/properties" ma:root="true" ma:fieldsID="d8a2c5f5a43bd707eb78277bbac3aa7c"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7E03026C-B3A2-4CB9-B921-D8B41A6444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476CE6-115C-4639-A6E4-D3E39EFF5B01}">
  <ds:schemaRefs>
    <ds:schemaRef ds:uri="http://schemas.microsoft.com/sharepoint/v3/contenttype/forms"/>
  </ds:schemaRefs>
</ds:datastoreItem>
</file>

<file path=customXml/itemProps3.xml><?xml version="1.0" encoding="utf-8"?>
<ds:datastoreItem xmlns:ds="http://schemas.openxmlformats.org/officeDocument/2006/customXml" ds:itemID="{4DC5A3E8-F999-4A34-A7CC-36E4D29CA293}">
  <ds:schemaRefs>
    <ds:schemaRef ds:uri="http://purl.org/dc/elements/1.1/"/>
    <ds:schemaRef ds:uri="http://purl.org/dc/dcmitype/"/>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b4f9f7ee-5770-4a14-8925-17f3d16e50b7"/>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11566</TotalTime>
  <Pages>6</Pages>
  <Words>1550</Words>
  <Characters>10277</Characters>
  <Application>Microsoft Office Word</Application>
  <DocSecurity>0</DocSecurity>
  <Lines>140</Lines>
  <Paragraphs>159</Paragraphs>
  <ScaleCrop>false</ScaleCrop>
  <Company/>
  <LinksUpToDate>false</LinksUpToDate>
  <CharactersWithSpaces>11668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 Lewis (2501843)</dc:creator>
  <cp:keywords/>
  <dc:description/>
  <cp:lastModifiedBy>Cara Lewis (2501843)</cp:lastModifiedBy>
  <cp:revision>176</cp:revision>
  <dcterms:created xsi:type="dcterms:W3CDTF">2026-03-26T13:38:00Z</dcterms:created>
  <dcterms:modified xsi:type="dcterms:W3CDTF">2026-04-03T13:46:00Z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