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FC0A56" w:rsidRPr="00A406E5" w14:paraId="09C52AF8" w14:textId="77777777" w:rsidTr="00A406E5">
        <w:tc>
          <w:tcPr>
            <w:tcW w:w="2093" w:type="dxa"/>
            <w:shd w:val="pct15" w:color="auto" w:fill="auto"/>
          </w:tcPr>
          <w:p w14:paraId="65B1AA3C" w14:textId="77777777" w:rsidR="00FC0A56" w:rsidRPr="00A406E5" w:rsidRDefault="00FC0A56" w:rsidP="00FC0A56">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41D475A" w14:textId="77777777" w:rsidR="00FC0A56" w:rsidRPr="00AD191D" w:rsidRDefault="00FC0A56" w:rsidP="00FC0A56">
            <w:pPr>
              <w:spacing w:before="120" w:after="120"/>
              <w:jc w:val="both"/>
              <w:rPr>
                <w:rFonts w:asciiTheme="minorBidi" w:hAnsiTheme="minorBidi" w:cstheme="minorBidi"/>
                <w:sz w:val="22"/>
                <w:szCs w:val="22"/>
              </w:rPr>
            </w:pPr>
            <w:r w:rsidRPr="00AD191D">
              <w:rPr>
                <w:rFonts w:asciiTheme="minorBidi" w:hAnsiTheme="minorBidi" w:cstheme="minorBidi"/>
                <w:sz w:val="22"/>
                <w:szCs w:val="22"/>
              </w:rPr>
              <w:t>BA Early Years Education and Care: Early Years Practitioner Status</w:t>
            </w:r>
          </w:p>
          <w:p w14:paraId="6BDC9ECE" w14:textId="52473D7B" w:rsidR="00FC0A56" w:rsidRPr="00A406E5" w:rsidRDefault="00FC0A56" w:rsidP="00FC0A56">
            <w:pPr>
              <w:spacing w:before="120" w:after="120"/>
              <w:jc w:val="both"/>
              <w:rPr>
                <w:rFonts w:ascii="Arial" w:hAnsi="Arial" w:cs="Arial"/>
                <w:b/>
                <w:sz w:val="22"/>
                <w:szCs w:val="22"/>
              </w:rPr>
            </w:pPr>
            <w:r w:rsidRPr="00AD191D">
              <w:rPr>
                <w:rFonts w:asciiTheme="minorBidi" w:hAnsiTheme="minorBidi" w:cstheme="minorBidi"/>
                <w:sz w:val="22"/>
                <w:szCs w:val="22"/>
              </w:rPr>
              <w:t>BA Early Years Education and Care</w:t>
            </w:r>
          </w:p>
        </w:tc>
      </w:tr>
      <w:tr w:rsidR="00FC0A56" w:rsidRPr="00A406E5" w14:paraId="76BEC845" w14:textId="77777777" w:rsidTr="00A628CC">
        <w:tc>
          <w:tcPr>
            <w:tcW w:w="2093" w:type="dxa"/>
            <w:shd w:val="pct15" w:color="auto" w:fill="auto"/>
          </w:tcPr>
          <w:p w14:paraId="6C0E0F62" w14:textId="77777777" w:rsidR="00FC0A56" w:rsidRPr="00A406E5" w:rsidRDefault="00FC0A56" w:rsidP="00FC0A56">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120E8635" w:rsidR="00FC0A56" w:rsidRPr="00A406E5" w:rsidRDefault="00FC0A56" w:rsidP="00FC0A56">
            <w:pPr>
              <w:spacing w:before="120" w:after="120"/>
              <w:jc w:val="both"/>
              <w:rPr>
                <w:rFonts w:ascii="Arial" w:hAnsi="Arial" w:cs="Arial"/>
                <w:b/>
                <w:sz w:val="22"/>
                <w:szCs w:val="22"/>
              </w:rPr>
            </w:pPr>
            <w:r w:rsidRPr="00233F89">
              <w:rPr>
                <w:rFonts w:ascii="Arial" w:hAnsi="Arial" w:cs="Arial"/>
                <w:sz w:val="22"/>
                <w:szCs w:val="22"/>
              </w:rPr>
              <w:t>Multilingual Practice in the Early Years</w:t>
            </w:r>
          </w:p>
        </w:tc>
      </w:tr>
      <w:tr w:rsidR="00FC0A56" w:rsidRPr="00A406E5" w14:paraId="03569861" w14:textId="77777777" w:rsidTr="008F1308">
        <w:tc>
          <w:tcPr>
            <w:tcW w:w="2093" w:type="dxa"/>
            <w:shd w:val="pct15" w:color="auto" w:fill="auto"/>
          </w:tcPr>
          <w:p w14:paraId="1015FD79" w14:textId="77777777" w:rsidR="00FC0A56" w:rsidRPr="00A406E5" w:rsidRDefault="00FC0A56" w:rsidP="00FC0A56">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19835757" w:rsidR="00FC0A56" w:rsidRPr="00A406E5" w:rsidRDefault="00FC0A56" w:rsidP="00FC0A56">
            <w:pPr>
              <w:spacing w:before="120" w:after="120"/>
              <w:jc w:val="both"/>
              <w:rPr>
                <w:rFonts w:ascii="Arial" w:hAnsi="Arial" w:cs="Arial"/>
                <w:b/>
                <w:sz w:val="22"/>
                <w:szCs w:val="22"/>
              </w:rPr>
            </w:pPr>
            <w:r w:rsidRPr="009241F6">
              <w:rPr>
                <w:rFonts w:ascii="Arial" w:hAnsi="Arial" w:cs="Arial"/>
                <w:bCs/>
                <w:sz w:val="22"/>
                <w:szCs w:val="22"/>
              </w:rPr>
              <w:t>ECEY401</w:t>
            </w:r>
            <w:r>
              <w:rPr>
                <w:rFonts w:ascii="Arial" w:hAnsi="Arial" w:cs="Arial"/>
                <w:bCs/>
                <w:sz w:val="22"/>
                <w:szCs w:val="22"/>
              </w:rPr>
              <w:t>5</w:t>
            </w:r>
          </w:p>
        </w:tc>
        <w:tc>
          <w:tcPr>
            <w:tcW w:w="2268" w:type="dxa"/>
            <w:shd w:val="clear" w:color="auto" w:fill="D9D9D9"/>
          </w:tcPr>
          <w:p w14:paraId="2B73DD8C" w14:textId="77777777" w:rsidR="00FC0A56" w:rsidRPr="004D5E9B" w:rsidRDefault="00FC0A56" w:rsidP="00FC0A56">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5120A28E" w:rsidR="00FC0A56" w:rsidRPr="00FC0A56" w:rsidRDefault="00FC0A56" w:rsidP="00FC0A56">
            <w:pPr>
              <w:spacing w:before="120" w:after="120"/>
              <w:jc w:val="both"/>
              <w:rPr>
                <w:rFonts w:ascii="Arial" w:hAnsi="Arial" w:cs="Arial"/>
                <w:bCs/>
                <w:sz w:val="22"/>
                <w:szCs w:val="22"/>
              </w:rPr>
            </w:pPr>
            <w:r w:rsidRPr="00FC0A56">
              <w:rPr>
                <w:rFonts w:ascii="Arial" w:hAnsi="Arial" w:cs="Arial"/>
                <w:bCs/>
                <w:sz w:val="22"/>
                <w:szCs w:val="22"/>
              </w:rPr>
              <w:t>100%</w:t>
            </w:r>
          </w:p>
        </w:tc>
      </w:tr>
      <w:tr w:rsidR="00FC0A56" w:rsidRPr="00A406E5" w14:paraId="1CE88BA1" w14:textId="77777777" w:rsidTr="008F1308">
        <w:tc>
          <w:tcPr>
            <w:tcW w:w="2093" w:type="dxa"/>
            <w:shd w:val="pct15" w:color="auto" w:fill="auto"/>
          </w:tcPr>
          <w:p w14:paraId="2C208580" w14:textId="77777777" w:rsidR="00FC0A56" w:rsidRPr="00A406E5" w:rsidRDefault="00FC0A56" w:rsidP="00FC0A56">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586347E3" w:rsidR="00FC0A56" w:rsidRPr="00A406E5" w:rsidRDefault="00FC0A56" w:rsidP="00FC0A56">
            <w:pPr>
              <w:spacing w:before="120" w:after="120"/>
              <w:jc w:val="both"/>
              <w:rPr>
                <w:rFonts w:ascii="Arial" w:hAnsi="Arial" w:cs="Arial"/>
                <w:b/>
                <w:sz w:val="22"/>
                <w:szCs w:val="22"/>
              </w:rPr>
            </w:pPr>
            <w:r w:rsidRPr="00E857C4">
              <w:rPr>
                <w:rFonts w:ascii="Arial" w:hAnsi="Arial" w:cs="Arial"/>
                <w:bCs/>
                <w:sz w:val="22"/>
                <w:szCs w:val="22"/>
              </w:rPr>
              <w:t>Alison Rees Edwards</w:t>
            </w:r>
          </w:p>
        </w:tc>
        <w:tc>
          <w:tcPr>
            <w:tcW w:w="2268" w:type="dxa"/>
            <w:shd w:val="clear" w:color="auto" w:fill="D9D9D9"/>
          </w:tcPr>
          <w:p w14:paraId="16A0F312" w14:textId="77777777" w:rsidR="00FC0A56" w:rsidRPr="00A406E5" w:rsidRDefault="00FC0A56" w:rsidP="00FC0A56">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2A20EFD" w14:textId="77777777" w:rsidR="00FC0A56" w:rsidRPr="00FC0A56" w:rsidRDefault="00FC0A56" w:rsidP="00FC0A56">
            <w:pPr>
              <w:spacing w:before="120" w:after="120"/>
              <w:jc w:val="both"/>
              <w:rPr>
                <w:rFonts w:ascii="Arial" w:hAnsi="Arial" w:cs="Arial"/>
                <w:bCs/>
                <w:sz w:val="22"/>
                <w:szCs w:val="22"/>
              </w:rPr>
            </w:pPr>
            <w:r w:rsidRPr="00FC0A56">
              <w:rPr>
                <w:rFonts w:ascii="Arial" w:hAnsi="Arial" w:cs="Arial"/>
                <w:bCs/>
                <w:sz w:val="22"/>
                <w:szCs w:val="22"/>
              </w:rPr>
              <w:t>Natasha Morgans</w:t>
            </w:r>
          </w:p>
          <w:p w14:paraId="3799A8AB" w14:textId="247C4E50" w:rsidR="00FC0A56" w:rsidRPr="00A406E5" w:rsidRDefault="00FC0A56" w:rsidP="00FC0A56">
            <w:pPr>
              <w:spacing w:before="120" w:after="120"/>
              <w:jc w:val="both"/>
              <w:rPr>
                <w:rFonts w:ascii="Arial" w:hAnsi="Arial" w:cs="Arial"/>
                <w:b/>
                <w:sz w:val="22"/>
                <w:szCs w:val="22"/>
              </w:rPr>
            </w:pPr>
            <w:r w:rsidRPr="00FC0A56">
              <w:rPr>
                <w:rFonts w:ascii="Arial" w:hAnsi="Arial" w:cs="Arial"/>
                <w:bCs/>
                <w:sz w:val="22"/>
                <w:szCs w:val="22"/>
              </w:rPr>
              <w:t>Jessica Pitman</w:t>
            </w:r>
          </w:p>
        </w:tc>
      </w:tr>
      <w:tr w:rsidR="00FC0A56" w:rsidRPr="00A406E5" w14:paraId="26C8A4AE" w14:textId="77777777" w:rsidTr="008F1308">
        <w:tc>
          <w:tcPr>
            <w:tcW w:w="2093" w:type="dxa"/>
            <w:shd w:val="pct15" w:color="auto" w:fill="auto"/>
          </w:tcPr>
          <w:p w14:paraId="20415B5C" w14:textId="77777777" w:rsidR="00FC0A56" w:rsidRPr="00A406E5" w:rsidRDefault="00FC0A56" w:rsidP="00FC0A56">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73C9B2BE" w:rsidR="00FC0A56" w:rsidRPr="00A406E5" w:rsidRDefault="00FC0A56" w:rsidP="00FC0A56">
            <w:pPr>
              <w:spacing w:before="120" w:after="120"/>
              <w:jc w:val="both"/>
              <w:rPr>
                <w:rFonts w:ascii="Arial" w:hAnsi="Arial" w:cs="Arial"/>
                <w:b/>
                <w:sz w:val="22"/>
                <w:szCs w:val="22"/>
              </w:rPr>
            </w:pPr>
            <w:r w:rsidRPr="00162FCC">
              <w:rPr>
                <w:rFonts w:ascii="Arial" w:hAnsi="Arial" w:cs="Arial"/>
                <w:bCs/>
                <w:sz w:val="22"/>
                <w:szCs w:val="22"/>
              </w:rPr>
              <w:t>Individual project</w:t>
            </w:r>
          </w:p>
        </w:tc>
        <w:tc>
          <w:tcPr>
            <w:tcW w:w="2268" w:type="dxa"/>
            <w:shd w:val="pct15" w:color="auto" w:fill="auto"/>
          </w:tcPr>
          <w:p w14:paraId="5B765F8F" w14:textId="77777777" w:rsidR="00FC0A56" w:rsidRPr="00A406E5" w:rsidRDefault="00FC0A56" w:rsidP="00FC0A56">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3C993496" w:rsidR="00FC0A56" w:rsidRPr="00A406E5" w:rsidRDefault="00FC0A56" w:rsidP="00FC0A56">
            <w:pPr>
              <w:spacing w:before="120" w:after="120"/>
              <w:jc w:val="both"/>
              <w:rPr>
                <w:rFonts w:ascii="Arial" w:hAnsi="Arial" w:cs="Arial"/>
                <w:b/>
                <w:sz w:val="22"/>
                <w:szCs w:val="22"/>
              </w:rPr>
            </w:pPr>
            <w:r w:rsidRPr="00AD191D">
              <w:rPr>
                <w:rFonts w:asciiTheme="minorBidi" w:hAnsiTheme="minorBidi" w:cstheme="minorBidi"/>
                <w:sz w:val="22"/>
                <w:szCs w:val="22"/>
              </w:rPr>
              <w:t>Equivalent to 3,000 words</w:t>
            </w:r>
          </w:p>
        </w:tc>
      </w:tr>
      <w:tr w:rsidR="00FC0A56" w:rsidRPr="00A406E5" w14:paraId="1E935E6C" w14:textId="77777777" w:rsidTr="008F1308">
        <w:tc>
          <w:tcPr>
            <w:tcW w:w="2093" w:type="dxa"/>
            <w:shd w:val="pct15" w:color="auto" w:fill="auto"/>
          </w:tcPr>
          <w:p w14:paraId="7A626D31" w14:textId="77777777" w:rsidR="00FC0A56" w:rsidRPr="00A406E5" w:rsidRDefault="00FC0A56" w:rsidP="00FC0A56">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D03E3AB" w14:textId="605242AF" w:rsidR="00FC0A56" w:rsidRPr="00FC0A56" w:rsidRDefault="00FC0A56" w:rsidP="00FC0A56">
            <w:pPr>
              <w:spacing w:before="120" w:after="120"/>
              <w:jc w:val="both"/>
              <w:rPr>
                <w:rFonts w:ascii="Arial" w:hAnsi="Arial" w:cs="Arial"/>
                <w:bCs/>
                <w:sz w:val="22"/>
                <w:szCs w:val="22"/>
              </w:rPr>
            </w:pPr>
            <w:r w:rsidRPr="00FC0A56">
              <w:rPr>
                <w:rFonts w:ascii="Arial" w:hAnsi="Arial" w:cs="Arial"/>
                <w:bCs/>
                <w:sz w:val="22"/>
                <w:szCs w:val="22"/>
              </w:rPr>
              <w:t>21/03/27</w:t>
            </w:r>
          </w:p>
        </w:tc>
        <w:tc>
          <w:tcPr>
            <w:tcW w:w="2268" w:type="dxa"/>
            <w:shd w:val="pct15" w:color="auto" w:fill="auto"/>
          </w:tcPr>
          <w:p w14:paraId="0941DC22" w14:textId="77777777" w:rsidR="00FC0A56" w:rsidRPr="00A406E5" w:rsidRDefault="00FC0A56" w:rsidP="00FC0A56">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BF9A380" w14:textId="77777777" w:rsidR="00FC0A56" w:rsidRPr="00FC0A56" w:rsidRDefault="00FC0A56" w:rsidP="00FC0A56">
            <w:pPr>
              <w:spacing w:before="120" w:after="120"/>
              <w:jc w:val="both"/>
              <w:rPr>
                <w:rFonts w:ascii="Arial" w:hAnsi="Arial" w:cs="Arial"/>
                <w:bCs/>
                <w:sz w:val="22"/>
                <w:szCs w:val="22"/>
              </w:rPr>
            </w:pPr>
            <w:r w:rsidRPr="00FC0A56">
              <w:rPr>
                <w:rFonts w:ascii="Arial" w:hAnsi="Arial" w:cs="Arial"/>
                <w:bCs/>
                <w:sz w:val="22"/>
                <w:szCs w:val="22"/>
              </w:rPr>
              <w:t>13/05/27</w:t>
            </w:r>
          </w:p>
          <w:p w14:paraId="3EA6C2FE" w14:textId="77F4CBFE" w:rsidR="00FC0A56" w:rsidRPr="00A406E5" w:rsidRDefault="00FC0A56" w:rsidP="00FC0A56">
            <w:pPr>
              <w:spacing w:before="120" w:after="120"/>
              <w:jc w:val="both"/>
              <w:rPr>
                <w:rFonts w:ascii="Arial" w:hAnsi="Arial" w:cs="Arial"/>
                <w:b/>
                <w:sz w:val="22"/>
                <w:szCs w:val="22"/>
              </w:rPr>
            </w:pPr>
            <w:r w:rsidRPr="00FC0A56">
              <w:rPr>
                <w:rFonts w:ascii="Arial" w:hAnsi="Arial" w:cs="Arial"/>
                <w:bCs/>
                <w:sz w:val="22"/>
                <w:szCs w:val="22"/>
              </w:rPr>
              <w:t>(EASTER)</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26408E" w:rsidRPr="00A406E5" w14:paraId="550B5F59" w14:textId="77777777" w:rsidTr="00A406E5">
        <w:tc>
          <w:tcPr>
            <w:tcW w:w="2093" w:type="dxa"/>
            <w:shd w:val="pct15" w:color="auto" w:fill="auto"/>
          </w:tcPr>
          <w:p w14:paraId="1656A597" w14:textId="7D0DC519" w:rsidR="0026408E" w:rsidRPr="00A406E5" w:rsidRDefault="0026408E" w:rsidP="0026408E">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26408E" w:rsidRPr="006B0E75" w14:paraId="37FC4365" w14:textId="77777777" w:rsidTr="008F1BBB">
              <w:tc>
                <w:tcPr>
                  <w:tcW w:w="7611" w:type="dxa"/>
                  <w:tcBorders>
                    <w:left w:val="nil"/>
                  </w:tcBorders>
                  <w:tcMar>
                    <w:top w:w="0" w:type="dxa"/>
                    <w:left w:w="108" w:type="dxa"/>
                    <w:bottom w:w="0" w:type="dxa"/>
                    <w:right w:w="108" w:type="dxa"/>
                  </w:tcMar>
                </w:tcPr>
                <w:p w14:paraId="144F4A4B" w14:textId="77777777" w:rsidR="0026408E" w:rsidRPr="006B0E75" w:rsidRDefault="0026408E" w:rsidP="0026408E">
                  <w:pPr>
                    <w:ind w:left="-10"/>
                    <w:rPr>
                      <w:rFonts w:ascii="Arial" w:hAnsi="Arial" w:cs="Arial"/>
                      <w:sz w:val="22"/>
                      <w:szCs w:val="22"/>
                      <w:lang w:eastAsia="zh-CN"/>
                    </w:rPr>
                  </w:pPr>
                  <w:r w:rsidRPr="006B0E75">
                    <w:rPr>
                      <w:rFonts w:ascii="Arial" w:hAnsi="Arial" w:cs="Arial"/>
                      <w:sz w:val="22"/>
                      <w:szCs w:val="22"/>
                    </w:rPr>
                    <w:t>To support fairness and good academic writing, each assessment has a set word limit. It’s important that you stay within this limit. The word limit helps ensure:</w:t>
                  </w:r>
                </w:p>
                <w:p w14:paraId="40E1DC9D" w14:textId="77777777" w:rsidR="0026408E" w:rsidRPr="006B0E75" w:rsidRDefault="0026408E" w:rsidP="0026408E">
                  <w:pPr>
                    <w:numPr>
                      <w:ilvl w:val="0"/>
                      <w:numId w:val="18"/>
                    </w:numPr>
                    <w:rPr>
                      <w:rFonts w:ascii="Arial" w:hAnsi="Arial" w:cs="Arial"/>
                      <w:sz w:val="22"/>
                      <w:szCs w:val="22"/>
                    </w:rPr>
                  </w:pPr>
                  <w:r w:rsidRPr="006B0E75">
                    <w:rPr>
                      <w:rFonts w:ascii="Arial" w:hAnsi="Arial" w:cs="Arial"/>
                      <w:sz w:val="22"/>
                      <w:szCs w:val="22"/>
                    </w:rPr>
                    <w:t>You write clearly and concisely.</w:t>
                  </w:r>
                </w:p>
                <w:p w14:paraId="33D943CF" w14:textId="77777777" w:rsidR="0026408E" w:rsidRPr="006B0E75" w:rsidRDefault="0026408E" w:rsidP="0026408E">
                  <w:pPr>
                    <w:numPr>
                      <w:ilvl w:val="0"/>
                      <w:numId w:val="18"/>
                    </w:numPr>
                    <w:rPr>
                      <w:rFonts w:ascii="Arial" w:hAnsi="Arial" w:cs="Arial"/>
                      <w:sz w:val="22"/>
                      <w:szCs w:val="22"/>
                    </w:rPr>
                  </w:pPr>
                  <w:r w:rsidRPr="006B0E75">
                    <w:rPr>
                      <w:rFonts w:ascii="Arial" w:hAnsi="Arial" w:cs="Arial"/>
                      <w:sz w:val="22"/>
                      <w:szCs w:val="22"/>
                    </w:rPr>
                    <w:t>All students complete the assessment on an equal basis.</w:t>
                  </w:r>
                </w:p>
                <w:p w14:paraId="310B2EB2" w14:textId="77777777" w:rsidR="0026408E" w:rsidRPr="006B0E75" w:rsidRDefault="0026408E" w:rsidP="0026408E">
                  <w:pPr>
                    <w:ind w:left="-10"/>
                    <w:rPr>
                      <w:rFonts w:ascii="Arial" w:hAnsi="Arial" w:cs="Arial"/>
                      <w:b/>
                      <w:bCs/>
                      <w:sz w:val="22"/>
                      <w:szCs w:val="22"/>
                    </w:rPr>
                  </w:pPr>
                </w:p>
                <w:p w14:paraId="150B3BFB" w14:textId="77777777" w:rsidR="0026408E" w:rsidRPr="006B0E75" w:rsidRDefault="0026408E" w:rsidP="0026408E">
                  <w:pPr>
                    <w:keepNext/>
                    <w:rPr>
                      <w:rFonts w:ascii="Arial" w:hAnsi="Arial" w:cs="Arial"/>
                      <w:b/>
                      <w:bCs/>
                      <w:sz w:val="22"/>
                      <w:szCs w:val="22"/>
                    </w:rPr>
                  </w:pPr>
                  <w:r w:rsidRPr="006B0E75">
                    <w:rPr>
                      <w:rFonts w:ascii="Arial" w:hAnsi="Arial" w:cs="Arial"/>
                      <w:b/>
                      <w:bCs/>
                      <w:sz w:val="22"/>
                      <w:szCs w:val="22"/>
                    </w:rPr>
                    <w:lastRenderedPageBreak/>
                    <w:t>If You Go Over the Word Limit</w:t>
                  </w:r>
                </w:p>
                <w:p w14:paraId="6B08D370" w14:textId="77777777" w:rsidR="0026408E" w:rsidRPr="006B0E75" w:rsidRDefault="0026408E" w:rsidP="0026408E">
                  <w:pPr>
                    <w:keepNext/>
                    <w:ind w:left="-10"/>
                    <w:rPr>
                      <w:rFonts w:ascii="Arial" w:hAnsi="Arial" w:cs="Arial"/>
                      <w:sz w:val="22"/>
                      <w:szCs w:val="22"/>
                    </w:rPr>
                  </w:pPr>
                  <w:r w:rsidRPr="006B0E75">
                    <w:rPr>
                      <w:rFonts w:ascii="Arial" w:hAnsi="Arial" w:cs="Arial"/>
                      <w:sz w:val="22"/>
                      <w:szCs w:val="22"/>
                    </w:rPr>
                    <w:t>If your work exceeds the word limit, the following penalties will normally apply. These deductions cannot take your mark below the pass mark for the module.</w:t>
                  </w:r>
                </w:p>
                <w:p w14:paraId="4CA465ED" w14:textId="77777777" w:rsidR="0026408E" w:rsidRPr="006B0E75" w:rsidRDefault="0026408E" w:rsidP="0026408E">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26408E" w:rsidRPr="006B0E75" w14:paraId="5BA0B3DE"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9E700D9"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E18772D"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Penalty Applied</w:t>
                        </w:r>
                      </w:p>
                    </w:tc>
                  </w:tr>
                  <w:tr w:rsidR="0026408E" w:rsidRPr="006B0E75" w14:paraId="3343E6C8"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F21202B"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4DBE743"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No penalty</w:t>
                        </w:r>
                      </w:p>
                    </w:tc>
                  </w:tr>
                  <w:tr w:rsidR="0026408E" w:rsidRPr="006B0E75" w14:paraId="26B9BB2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EF960CB"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003394A"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 xml:space="preserve">5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26408E" w:rsidRPr="006B0E75" w14:paraId="14029A35"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E4D96E4" w14:textId="6CC14F45" w:rsidR="0026408E" w:rsidRPr="006B0E75" w:rsidRDefault="0026408E" w:rsidP="0026408E">
                        <w:pPr>
                          <w:ind w:left="-10"/>
                          <w:rPr>
                            <w:rFonts w:ascii="Arial" w:hAnsi="Arial" w:cs="Arial"/>
                            <w:sz w:val="22"/>
                            <w:szCs w:val="22"/>
                          </w:rPr>
                        </w:pPr>
                        <w:r w:rsidRPr="006B0E75">
                          <w:rPr>
                            <w:rFonts w:ascii="Arial" w:hAnsi="Arial" w:cs="Arial"/>
                            <w:b/>
                            <w:bCs/>
                            <w:sz w:val="22"/>
                            <w:szCs w:val="22"/>
                          </w:rPr>
                          <w:t>2</w:t>
                        </w:r>
                        <w:r w:rsidR="000644E7" w:rsidRPr="006B0E75">
                          <w:rPr>
                            <w:rFonts w:ascii="Arial" w:hAnsi="Arial" w:cs="Arial"/>
                            <w:b/>
                            <w:bCs/>
                            <w:sz w:val="22"/>
                            <w:szCs w:val="22"/>
                          </w:rPr>
                          <w:t>6</w:t>
                        </w:r>
                        <w:r w:rsidRPr="006B0E75">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1A28CDC"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 xml:space="preserve">10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26408E" w:rsidRPr="006B0E75" w14:paraId="50E6337C"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2E2A544" w14:textId="7F359C5C" w:rsidR="0026408E" w:rsidRPr="006B0E75" w:rsidRDefault="000644E7" w:rsidP="0026408E">
                        <w:pPr>
                          <w:ind w:left="-10"/>
                          <w:rPr>
                            <w:rFonts w:ascii="Arial" w:hAnsi="Arial" w:cs="Arial"/>
                            <w:sz w:val="22"/>
                            <w:szCs w:val="22"/>
                          </w:rPr>
                        </w:pPr>
                        <w:r w:rsidRPr="006B0E75">
                          <w:rPr>
                            <w:rFonts w:ascii="Arial" w:hAnsi="Arial" w:cs="Arial"/>
                            <w:b/>
                            <w:bCs/>
                            <w:sz w:val="22"/>
                            <w:szCs w:val="22"/>
                          </w:rPr>
                          <w:t xml:space="preserve">Over </w:t>
                        </w:r>
                        <w:r w:rsidR="0026408E" w:rsidRPr="006B0E75">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BEAFC85"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Mark capped at the pass mark</w:t>
                        </w:r>
                      </w:p>
                    </w:tc>
                  </w:tr>
                </w:tbl>
                <w:p w14:paraId="2A520C97" w14:textId="77777777" w:rsidR="0026408E" w:rsidRPr="006B0E75" w:rsidRDefault="0026408E" w:rsidP="0026408E">
                  <w:pPr>
                    <w:ind w:left="-10"/>
                    <w:rPr>
                      <w:rFonts w:ascii="Arial" w:eastAsiaTheme="minorEastAsia" w:hAnsi="Arial" w:cs="Arial"/>
                      <w:sz w:val="22"/>
                      <w:szCs w:val="22"/>
                      <w14:ligatures w14:val="standardContextual"/>
                    </w:rPr>
                  </w:pPr>
                </w:p>
                <w:p w14:paraId="28B9CFF4"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Examples (Undergraduate):</w:t>
                  </w:r>
                </w:p>
                <w:p w14:paraId="7B6B87F9"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44%</w:t>
                  </w:r>
                  <w:r w:rsidRPr="006B0E75">
                    <w:rPr>
                      <w:rFonts w:ascii="Arial" w:hAnsi="Arial" w:cs="Arial"/>
                      <w:sz w:val="22"/>
                      <w:szCs w:val="22"/>
                    </w:rPr>
                    <w:t xml:space="preserve"> would be reduced to the pass mark of </w:t>
                  </w:r>
                  <w:r w:rsidRPr="006B0E75">
                    <w:rPr>
                      <w:rFonts w:ascii="Arial" w:hAnsi="Arial" w:cs="Arial"/>
                      <w:b/>
                      <w:bCs/>
                      <w:sz w:val="22"/>
                      <w:szCs w:val="22"/>
                    </w:rPr>
                    <w:t>40%</w:t>
                  </w:r>
                  <w:r w:rsidRPr="006B0E75">
                    <w:rPr>
                      <w:rFonts w:ascii="Arial" w:hAnsi="Arial" w:cs="Arial"/>
                      <w:sz w:val="22"/>
                      <w:szCs w:val="22"/>
                    </w:rPr>
                    <w:t xml:space="preserve"> if the work is 10–25% over.</w:t>
                  </w:r>
                </w:p>
                <w:p w14:paraId="674C4E78"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49%</w:t>
                  </w:r>
                  <w:r w:rsidRPr="006B0E75">
                    <w:rPr>
                      <w:rFonts w:ascii="Arial" w:hAnsi="Arial" w:cs="Arial"/>
                      <w:sz w:val="22"/>
                      <w:szCs w:val="22"/>
                    </w:rPr>
                    <w:t xml:space="preserve"> would be reduced by 5 marks to </w:t>
                  </w:r>
                  <w:r w:rsidRPr="006B0E75">
                    <w:rPr>
                      <w:rFonts w:ascii="Arial" w:hAnsi="Arial" w:cs="Arial"/>
                      <w:b/>
                      <w:bCs/>
                      <w:sz w:val="22"/>
                      <w:szCs w:val="22"/>
                    </w:rPr>
                    <w:t>44%</w:t>
                  </w:r>
                  <w:r w:rsidRPr="006B0E75">
                    <w:rPr>
                      <w:rFonts w:ascii="Arial" w:hAnsi="Arial" w:cs="Arial"/>
                      <w:sz w:val="22"/>
                      <w:szCs w:val="22"/>
                    </w:rPr>
                    <w:t>.</w:t>
                  </w:r>
                </w:p>
                <w:p w14:paraId="756B4AE6"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47%</w:t>
                  </w:r>
                  <w:r w:rsidRPr="006B0E75">
                    <w:rPr>
                      <w:rFonts w:ascii="Arial" w:hAnsi="Arial" w:cs="Arial"/>
                      <w:sz w:val="22"/>
                      <w:szCs w:val="22"/>
                    </w:rPr>
                    <w:t xml:space="preserve"> at 25–50% over would be reduced to </w:t>
                  </w:r>
                  <w:r w:rsidRPr="006B0E75">
                    <w:rPr>
                      <w:rFonts w:ascii="Arial" w:hAnsi="Arial" w:cs="Arial"/>
                      <w:b/>
                      <w:bCs/>
                      <w:sz w:val="22"/>
                      <w:szCs w:val="22"/>
                    </w:rPr>
                    <w:t>40%</w:t>
                  </w:r>
                  <w:r w:rsidRPr="006B0E75">
                    <w:rPr>
                      <w:rFonts w:ascii="Arial" w:hAnsi="Arial" w:cs="Arial"/>
                      <w:sz w:val="22"/>
                      <w:szCs w:val="22"/>
                    </w:rPr>
                    <w:t>.</w:t>
                  </w:r>
                </w:p>
                <w:p w14:paraId="30255CAE"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55%</w:t>
                  </w:r>
                  <w:r w:rsidRPr="006B0E75">
                    <w:rPr>
                      <w:rFonts w:ascii="Arial" w:hAnsi="Arial" w:cs="Arial"/>
                      <w:sz w:val="22"/>
                      <w:szCs w:val="22"/>
                    </w:rPr>
                    <w:t xml:space="preserve"> at 25–50% over would be reduced by 10 marks to </w:t>
                  </w:r>
                  <w:r w:rsidRPr="006B0E75">
                    <w:rPr>
                      <w:rFonts w:ascii="Arial" w:hAnsi="Arial" w:cs="Arial"/>
                      <w:b/>
                      <w:bCs/>
                      <w:sz w:val="22"/>
                      <w:szCs w:val="22"/>
                    </w:rPr>
                    <w:t>45%</w:t>
                  </w:r>
                  <w:r w:rsidRPr="006B0E75">
                    <w:rPr>
                      <w:rFonts w:ascii="Arial" w:hAnsi="Arial" w:cs="Arial"/>
                      <w:sz w:val="22"/>
                      <w:szCs w:val="22"/>
                    </w:rPr>
                    <w:t>.</w:t>
                  </w:r>
                </w:p>
                <w:p w14:paraId="24615442" w14:textId="77777777" w:rsidR="0026408E" w:rsidRPr="006B0E75" w:rsidRDefault="0026408E" w:rsidP="0026408E">
                  <w:pPr>
                    <w:ind w:left="-10"/>
                    <w:rPr>
                      <w:rFonts w:ascii="Arial" w:eastAsiaTheme="minorEastAsia" w:hAnsi="Arial" w:cs="Arial"/>
                      <w:b/>
                      <w:bCs/>
                      <w:sz w:val="22"/>
                      <w:szCs w:val="22"/>
                    </w:rPr>
                  </w:pPr>
                </w:p>
                <w:p w14:paraId="44EA21AC" w14:textId="77777777" w:rsidR="0026408E" w:rsidRPr="006B0E75" w:rsidRDefault="0026408E" w:rsidP="0026408E">
                  <w:pPr>
                    <w:ind w:left="-10"/>
                    <w:rPr>
                      <w:rFonts w:ascii="Arial" w:hAnsi="Arial" w:cs="Arial"/>
                      <w:b/>
                      <w:bCs/>
                      <w:sz w:val="22"/>
                      <w:szCs w:val="22"/>
                    </w:rPr>
                  </w:pPr>
                  <w:r w:rsidRPr="006B0E75">
                    <w:rPr>
                      <w:rFonts w:ascii="Arial" w:hAnsi="Arial" w:cs="Arial"/>
                      <w:b/>
                      <w:bCs/>
                      <w:sz w:val="22"/>
                      <w:szCs w:val="22"/>
                    </w:rPr>
                    <w:t>If You Are Under the Word Limit</w:t>
                  </w:r>
                </w:p>
                <w:p w14:paraId="651A9814"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If your work is significantly under the word limit, you may lose marks because your submission may not contain enough detail to meet the learning outcomes.</w:t>
                  </w:r>
                </w:p>
                <w:p w14:paraId="484913E0" w14:textId="77777777" w:rsidR="0026408E" w:rsidRPr="006B0E75" w:rsidRDefault="0026408E" w:rsidP="0026408E">
                  <w:pPr>
                    <w:ind w:left="-10"/>
                    <w:rPr>
                      <w:rFonts w:ascii="Arial" w:hAnsi="Arial" w:cs="Arial"/>
                      <w:b/>
                      <w:bCs/>
                      <w:sz w:val="22"/>
                      <w:szCs w:val="22"/>
                    </w:rPr>
                  </w:pPr>
                </w:p>
                <w:p w14:paraId="368C65B2" w14:textId="77777777" w:rsidR="0026408E" w:rsidRPr="006B0E75" w:rsidRDefault="0026408E" w:rsidP="0026408E">
                  <w:pPr>
                    <w:ind w:left="-10"/>
                    <w:rPr>
                      <w:rFonts w:ascii="Arial" w:hAnsi="Arial" w:cs="Arial"/>
                      <w:b/>
                      <w:bCs/>
                      <w:sz w:val="22"/>
                      <w:szCs w:val="22"/>
                    </w:rPr>
                  </w:pPr>
                  <w:r w:rsidRPr="006B0E75">
                    <w:rPr>
                      <w:rFonts w:ascii="Arial" w:hAnsi="Arial" w:cs="Arial"/>
                      <w:b/>
                      <w:bCs/>
                      <w:sz w:val="22"/>
                      <w:szCs w:val="22"/>
                    </w:rPr>
                    <w:t>Feedback</w:t>
                  </w:r>
                </w:p>
                <w:p w14:paraId="43263807"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If a word</w:t>
                  </w:r>
                  <w:r w:rsidRPr="006B0E75">
                    <w:rPr>
                      <w:rFonts w:ascii="Arial" w:hAnsi="Arial" w:cs="Arial"/>
                      <w:sz w:val="22"/>
                      <w:szCs w:val="22"/>
                    </w:rPr>
                    <w:noBreakHyphen/>
                    <w:t>limit penalty is applied, this will be stated clearly in your feedback, along with the reason.</w:t>
                  </w:r>
                </w:p>
                <w:p w14:paraId="2C4040A2" w14:textId="77777777" w:rsidR="0026408E" w:rsidRPr="006B0E75" w:rsidRDefault="0026408E" w:rsidP="0026408E">
                  <w:pPr>
                    <w:rPr>
                      <w:rFonts w:ascii="Arial" w:hAnsi="Arial" w:cs="Arial"/>
                      <w:color w:val="0F4761"/>
                      <w:sz w:val="22"/>
                      <w:szCs w:val="22"/>
                    </w:rPr>
                  </w:pPr>
                </w:p>
              </w:tc>
            </w:tr>
          </w:tbl>
          <w:p w14:paraId="151B57FE" w14:textId="77777777" w:rsidR="0026408E" w:rsidRPr="00A406E5" w:rsidRDefault="0026408E" w:rsidP="0026408E">
            <w:pPr>
              <w:spacing w:before="120" w:after="120"/>
              <w:jc w:val="both"/>
              <w:rPr>
                <w:rFonts w:ascii="Arial" w:hAnsi="Arial" w:cs="Arial"/>
                <w:sz w:val="22"/>
                <w:szCs w:val="22"/>
              </w:rPr>
            </w:pPr>
          </w:p>
        </w:tc>
      </w:tr>
    </w:tbl>
    <w:p w14:paraId="58E971F1" w14:textId="77777777" w:rsidR="0028204E" w:rsidRPr="00A406E5" w:rsidRDefault="0028204E" w:rsidP="00DB116D">
      <w:pPr>
        <w:rPr>
          <w:rFonts w:ascii="Arial" w:hAnsi="Arial" w:cs="Arial"/>
          <w:sz w:val="32"/>
        </w:rPr>
      </w:pPr>
    </w:p>
    <w:p w14:paraId="1721F49C" w14:textId="3C908E53" w:rsidR="00A406E5" w:rsidRDefault="00A406E5">
      <w:pPr>
        <w:rPr>
          <w:rFonts w:ascii="Arial" w:hAnsi="Arial" w:cs="Arial"/>
          <w:sz w:val="32"/>
        </w:rPr>
      </w:pP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580"/>
        <w:gridCol w:w="1985"/>
        <w:gridCol w:w="2551"/>
        <w:gridCol w:w="2631"/>
      </w:tblGrid>
      <w:tr w:rsidR="00C01A3F" w:rsidRPr="00A406E5" w14:paraId="1CD9FD23" w14:textId="77777777" w:rsidTr="00A406E5">
        <w:tc>
          <w:tcPr>
            <w:tcW w:w="9747" w:type="dxa"/>
            <w:gridSpan w:val="4"/>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4E12F7" w:rsidRPr="00A406E5" w14:paraId="227CC605" w14:textId="77777777" w:rsidTr="00A406E5">
        <w:tc>
          <w:tcPr>
            <w:tcW w:w="9747" w:type="dxa"/>
            <w:gridSpan w:val="4"/>
          </w:tcPr>
          <w:p w14:paraId="1FF80CBB" w14:textId="77777777" w:rsidR="004E12F7" w:rsidRPr="00A406E5" w:rsidRDefault="004E12F7" w:rsidP="004E12F7">
            <w:pPr>
              <w:rPr>
                <w:rFonts w:ascii="Arial" w:hAnsi="Arial" w:cs="Arial"/>
                <w:sz w:val="22"/>
                <w:szCs w:val="22"/>
              </w:rPr>
            </w:pPr>
          </w:p>
          <w:p w14:paraId="0A0D1484" w14:textId="79F3DCA3" w:rsidR="004E12F7" w:rsidRPr="00D778C9" w:rsidRDefault="004E12F7" w:rsidP="00D778C9">
            <w:pPr>
              <w:pStyle w:val="ListParagraph"/>
              <w:numPr>
                <w:ilvl w:val="0"/>
                <w:numId w:val="19"/>
              </w:numPr>
              <w:jc w:val="both"/>
              <w:rPr>
                <w:rFonts w:ascii="Arial" w:hAnsi="Arial" w:cs="Arial"/>
                <w:sz w:val="24"/>
                <w:szCs w:val="24"/>
                <w:lang w:eastAsia="zh-CN"/>
              </w:rPr>
            </w:pPr>
            <w:r w:rsidRPr="00D778C9">
              <w:rPr>
                <w:rStyle w:val="normaltextrun"/>
                <w:rFonts w:ascii="Arial" w:hAnsi="Arial" w:cs="Arial"/>
                <w:b/>
                <w:bCs/>
                <w:sz w:val="24"/>
                <w:szCs w:val="24"/>
              </w:rPr>
              <w:t xml:space="preserve">LO1 </w:t>
            </w:r>
            <w:r w:rsidRPr="00D778C9">
              <w:rPr>
                <w:rStyle w:val="normaltextrun"/>
                <w:rFonts w:ascii="Arial" w:hAnsi="Arial" w:cs="Arial"/>
                <w:sz w:val="24"/>
                <w:szCs w:val="24"/>
              </w:rPr>
              <w:t xml:space="preserve">- </w:t>
            </w:r>
            <w:r w:rsidR="00D778C9" w:rsidRPr="00D778C9">
              <w:rPr>
                <w:rStyle w:val="normaltextrun"/>
                <w:rFonts w:ascii="Arial" w:hAnsi="Arial" w:cs="Arial"/>
                <w:sz w:val="24"/>
                <w:szCs w:val="24"/>
                <w:lang w:eastAsia="zh-CN"/>
              </w:rPr>
              <w:t xml:space="preserve">demonstrate increased confidence in command of spoken English/Welsh suitable for early years settings, acquiring an extended knowledge of English/Welsh pronunciation and phrases; </w:t>
            </w:r>
          </w:p>
          <w:p w14:paraId="32D8B05F" w14:textId="6F64A51E" w:rsidR="004E12F7" w:rsidRPr="007C3215" w:rsidRDefault="004E12F7" w:rsidP="007C3215">
            <w:pPr>
              <w:numPr>
                <w:ilvl w:val="0"/>
                <w:numId w:val="28"/>
              </w:numPr>
              <w:jc w:val="both"/>
              <w:textAlignment w:val="baseline"/>
              <w:rPr>
                <w:rFonts w:ascii="Arial" w:hAnsi="Arial" w:cs="Arial"/>
                <w:sz w:val="24"/>
                <w:szCs w:val="24"/>
                <w:lang w:eastAsia="zh-CN"/>
              </w:rPr>
            </w:pPr>
            <w:r w:rsidRPr="007C3215">
              <w:rPr>
                <w:rStyle w:val="normaltextrun"/>
                <w:rFonts w:ascii="Arial" w:hAnsi="Arial" w:cs="Arial"/>
                <w:b/>
                <w:bCs/>
                <w:sz w:val="24"/>
                <w:szCs w:val="24"/>
              </w:rPr>
              <w:t>LO2</w:t>
            </w:r>
            <w:r w:rsidRPr="007C3215">
              <w:rPr>
                <w:rStyle w:val="normaltextrun"/>
                <w:rFonts w:ascii="Arial" w:hAnsi="Arial" w:cs="Arial"/>
                <w:sz w:val="24"/>
                <w:szCs w:val="24"/>
              </w:rPr>
              <w:t xml:space="preserve"> - </w:t>
            </w:r>
            <w:r w:rsidR="007C3215" w:rsidRPr="007C3215">
              <w:rPr>
                <w:rFonts w:ascii="Arial" w:hAnsi="Arial" w:cs="Arial"/>
                <w:sz w:val="24"/>
                <w:szCs w:val="24"/>
                <w:lang w:eastAsia="zh-CN"/>
              </w:rPr>
              <w:t>understand the importance of positive attitudes towards multilingualism, divergent thinking and providing a variety of language experiences to encourage children’s early bilingualism;  </w:t>
            </w:r>
          </w:p>
          <w:p w14:paraId="3DF2EAA1" w14:textId="6F578AA7" w:rsidR="004E12F7" w:rsidRPr="00767535" w:rsidRDefault="004E12F7" w:rsidP="004E12F7">
            <w:pPr>
              <w:pStyle w:val="paragraph"/>
              <w:numPr>
                <w:ilvl w:val="0"/>
                <w:numId w:val="19"/>
              </w:numPr>
              <w:spacing w:before="0" w:beforeAutospacing="0" w:after="0" w:afterAutospacing="0"/>
              <w:textAlignment w:val="baseline"/>
              <w:rPr>
                <w:rFonts w:ascii="Segoe UI" w:hAnsi="Segoe UI" w:cs="Segoe UI"/>
              </w:rPr>
            </w:pPr>
            <w:r w:rsidRPr="00767535">
              <w:rPr>
                <w:rStyle w:val="normaltextrun"/>
                <w:rFonts w:ascii="Arial" w:hAnsi="Arial" w:cs="Arial"/>
                <w:b/>
                <w:bCs/>
              </w:rPr>
              <w:t>LO3</w:t>
            </w:r>
            <w:r w:rsidRPr="00767535">
              <w:rPr>
                <w:rStyle w:val="normaltextrun"/>
                <w:rFonts w:ascii="Arial" w:hAnsi="Arial" w:cs="Arial"/>
              </w:rPr>
              <w:t xml:space="preserve"> - develop and demonstrate increasing skills in planning activities for young children relating to language and culture, with links to  relevant frameworks and programmes</w:t>
            </w:r>
            <w:r w:rsidR="00EF5101">
              <w:rPr>
                <w:rStyle w:val="normaltextrun"/>
                <w:rFonts w:ascii="Arial" w:hAnsi="Arial" w:cs="Arial"/>
              </w:rPr>
              <w:t>.</w:t>
            </w:r>
            <w:r w:rsidRPr="00767535">
              <w:rPr>
                <w:rStyle w:val="eop"/>
                <w:rFonts w:ascii="Arial" w:hAnsi="Arial" w:cs="Arial"/>
              </w:rPr>
              <w:t> </w:t>
            </w:r>
          </w:p>
          <w:p w14:paraId="46D2DD33" w14:textId="77777777" w:rsidR="004E12F7" w:rsidRPr="00A406E5" w:rsidRDefault="004E12F7" w:rsidP="00EF5101">
            <w:pPr>
              <w:pStyle w:val="paragraph"/>
              <w:spacing w:before="0" w:beforeAutospacing="0" w:after="0" w:afterAutospacing="0"/>
              <w:ind w:left="720"/>
              <w:textAlignment w:val="baseline"/>
              <w:rPr>
                <w:rFonts w:ascii="Arial" w:hAnsi="Arial" w:cs="Arial"/>
                <w:sz w:val="22"/>
                <w:szCs w:val="22"/>
              </w:rPr>
            </w:pPr>
          </w:p>
        </w:tc>
      </w:tr>
      <w:tr w:rsidR="00EF5101" w:rsidRPr="00063677" w14:paraId="0B345B6B" w14:textId="77777777" w:rsidTr="00EF5101">
        <w:trPr>
          <w:trHeight w:val="271"/>
        </w:trPr>
        <w:tc>
          <w:tcPr>
            <w:tcW w:w="2580" w:type="dxa"/>
            <w:tcBorders>
              <w:top w:val="single" w:sz="6" w:space="0" w:color="auto"/>
              <w:left w:val="single" w:sz="6" w:space="0" w:color="auto"/>
              <w:bottom w:val="single" w:sz="6" w:space="0" w:color="auto"/>
              <w:right w:val="single" w:sz="6" w:space="0" w:color="auto"/>
            </w:tcBorders>
          </w:tcPr>
          <w:p w14:paraId="469E87AD" w14:textId="72A3BDDB" w:rsidR="00EF5101" w:rsidRPr="00063677" w:rsidRDefault="00EF5101" w:rsidP="004E12F7">
            <w:pPr>
              <w:jc w:val="center"/>
              <w:rPr>
                <w:rStyle w:val="normaltextrun"/>
                <w:rFonts w:ascii="Arial" w:hAnsi="Arial" w:cs="Arial"/>
                <w:b/>
                <w:bCs/>
                <w:sz w:val="24"/>
                <w:szCs w:val="24"/>
              </w:rPr>
            </w:pPr>
            <w:r w:rsidRPr="00063677">
              <w:rPr>
                <w:rStyle w:val="normaltextrun"/>
                <w:rFonts w:ascii="Arial" w:hAnsi="Arial" w:cs="Arial"/>
                <w:b/>
                <w:bCs/>
                <w:sz w:val="24"/>
                <w:szCs w:val="24"/>
              </w:rPr>
              <w:t>CRITERIA</w:t>
            </w:r>
          </w:p>
        </w:tc>
        <w:tc>
          <w:tcPr>
            <w:tcW w:w="1985" w:type="dxa"/>
            <w:tcBorders>
              <w:top w:val="single" w:sz="6" w:space="0" w:color="auto"/>
              <w:left w:val="single" w:sz="6" w:space="0" w:color="auto"/>
              <w:bottom w:val="single" w:sz="6" w:space="0" w:color="auto"/>
              <w:right w:val="single" w:sz="6" w:space="0" w:color="auto"/>
            </w:tcBorders>
          </w:tcPr>
          <w:p w14:paraId="4AC7C014" w14:textId="0EB77E49" w:rsidR="00EF5101" w:rsidRPr="00063677" w:rsidRDefault="00EF5101" w:rsidP="004E12F7">
            <w:pPr>
              <w:jc w:val="center"/>
              <w:rPr>
                <w:rStyle w:val="normaltextrun"/>
                <w:rFonts w:ascii="Arial" w:hAnsi="Arial" w:cs="Arial"/>
                <w:b/>
                <w:bCs/>
                <w:sz w:val="24"/>
                <w:szCs w:val="24"/>
              </w:rPr>
            </w:pPr>
            <w:r w:rsidRPr="00063677">
              <w:rPr>
                <w:rStyle w:val="normaltextrun"/>
                <w:rFonts w:ascii="Arial" w:hAnsi="Arial" w:cs="Arial"/>
                <w:b/>
                <w:bCs/>
                <w:sz w:val="24"/>
                <w:szCs w:val="24"/>
              </w:rPr>
              <w:t>LO1</w:t>
            </w:r>
          </w:p>
        </w:tc>
        <w:tc>
          <w:tcPr>
            <w:tcW w:w="2551" w:type="dxa"/>
            <w:tcBorders>
              <w:top w:val="single" w:sz="6" w:space="0" w:color="auto"/>
              <w:left w:val="single" w:sz="6" w:space="0" w:color="auto"/>
              <w:bottom w:val="single" w:sz="6" w:space="0" w:color="auto"/>
              <w:right w:val="single" w:sz="6" w:space="0" w:color="auto"/>
            </w:tcBorders>
          </w:tcPr>
          <w:p w14:paraId="6C209D00" w14:textId="30747696" w:rsidR="00EF5101" w:rsidRPr="00063677" w:rsidRDefault="00EF5101" w:rsidP="004E12F7">
            <w:pPr>
              <w:jc w:val="center"/>
              <w:rPr>
                <w:rStyle w:val="normaltextrun"/>
                <w:rFonts w:ascii="Arial" w:hAnsi="Arial" w:cs="Arial"/>
                <w:b/>
                <w:bCs/>
                <w:sz w:val="24"/>
                <w:szCs w:val="24"/>
              </w:rPr>
            </w:pPr>
            <w:r w:rsidRPr="00063677">
              <w:rPr>
                <w:rStyle w:val="normaltextrun"/>
                <w:rFonts w:ascii="Arial" w:hAnsi="Arial" w:cs="Arial"/>
                <w:b/>
                <w:bCs/>
                <w:sz w:val="24"/>
                <w:szCs w:val="24"/>
              </w:rPr>
              <w:t>LO2</w:t>
            </w:r>
          </w:p>
        </w:tc>
        <w:tc>
          <w:tcPr>
            <w:tcW w:w="2631" w:type="dxa"/>
            <w:tcBorders>
              <w:top w:val="single" w:sz="6" w:space="0" w:color="auto"/>
              <w:left w:val="single" w:sz="6" w:space="0" w:color="auto"/>
              <w:bottom w:val="single" w:sz="6" w:space="0" w:color="auto"/>
              <w:right w:val="single" w:sz="6" w:space="0" w:color="auto"/>
            </w:tcBorders>
          </w:tcPr>
          <w:p w14:paraId="74E83489" w14:textId="1EB0070C" w:rsidR="00EF5101" w:rsidRPr="00063677" w:rsidRDefault="00EF5101" w:rsidP="004E12F7">
            <w:pPr>
              <w:jc w:val="center"/>
              <w:rPr>
                <w:rStyle w:val="normaltextrun"/>
                <w:rFonts w:ascii="Arial" w:hAnsi="Arial" w:cs="Arial"/>
                <w:b/>
                <w:bCs/>
                <w:sz w:val="24"/>
                <w:szCs w:val="24"/>
              </w:rPr>
            </w:pPr>
            <w:r w:rsidRPr="00063677">
              <w:rPr>
                <w:rStyle w:val="normaltextrun"/>
                <w:rFonts w:ascii="Arial" w:hAnsi="Arial" w:cs="Arial"/>
                <w:b/>
                <w:bCs/>
                <w:sz w:val="24"/>
                <w:szCs w:val="24"/>
              </w:rPr>
              <w:t>LO3</w:t>
            </w:r>
          </w:p>
        </w:tc>
      </w:tr>
      <w:tr w:rsidR="00EF5101" w:rsidRPr="00063677" w14:paraId="2A1E6475" w14:textId="77777777" w:rsidTr="00EF5101">
        <w:trPr>
          <w:trHeight w:val="182"/>
        </w:trPr>
        <w:tc>
          <w:tcPr>
            <w:tcW w:w="2580" w:type="dxa"/>
            <w:tcBorders>
              <w:top w:val="single" w:sz="6" w:space="0" w:color="auto"/>
              <w:left w:val="single" w:sz="6" w:space="0" w:color="auto"/>
              <w:bottom w:val="single" w:sz="6" w:space="0" w:color="auto"/>
              <w:right w:val="single" w:sz="6" w:space="0" w:color="auto"/>
            </w:tcBorders>
          </w:tcPr>
          <w:p w14:paraId="20BA667B" w14:textId="6B00A6E8" w:rsidR="00EF5101" w:rsidRPr="00063677" w:rsidRDefault="00EF5101" w:rsidP="004E12F7">
            <w:pPr>
              <w:jc w:val="center"/>
              <w:rPr>
                <w:rStyle w:val="normaltextrun"/>
                <w:rFonts w:ascii="Arial" w:hAnsi="Arial" w:cs="Arial"/>
                <w:b/>
                <w:bCs/>
                <w:sz w:val="24"/>
                <w:szCs w:val="24"/>
              </w:rPr>
            </w:pPr>
            <w:r w:rsidRPr="00063677">
              <w:rPr>
                <w:rStyle w:val="normaltextrun"/>
                <w:rFonts w:ascii="Arial" w:hAnsi="Arial" w:cs="Arial"/>
                <w:b/>
                <w:bCs/>
                <w:sz w:val="24"/>
                <w:szCs w:val="24"/>
              </w:rPr>
              <w:t>1</w:t>
            </w:r>
          </w:p>
        </w:tc>
        <w:tc>
          <w:tcPr>
            <w:tcW w:w="1985" w:type="dxa"/>
            <w:tcBorders>
              <w:top w:val="single" w:sz="6" w:space="0" w:color="auto"/>
              <w:left w:val="single" w:sz="6" w:space="0" w:color="auto"/>
              <w:bottom w:val="single" w:sz="6" w:space="0" w:color="auto"/>
              <w:right w:val="single" w:sz="6" w:space="0" w:color="auto"/>
            </w:tcBorders>
          </w:tcPr>
          <w:p w14:paraId="29FA41FE" w14:textId="77777777" w:rsidR="00EF5101" w:rsidRPr="00063677" w:rsidRDefault="00EF5101" w:rsidP="004E12F7">
            <w:pPr>
              <w:jc w:val="center"/>
              <w:rPr>
                <w:rFonts w:ascii="Arial" w:hAnsi="Arial" w:cs="Arial"/>
                <w:sz w:val="24"/>
                <w:szCs w:val="24"/>
              </w:rPr>
            </w:pPr>
          </w:p>
        </w:tc>
        <w:tc>
          <w:tcPr>
            <w:tcW w:w="2551" w:type="dxa"/>
            <w:tcBorders>
              <w:top w:val="single" w:sz="6" w:space="0" w:color="auto"/>
              <w:left w:val="single" w:sz="6" w:space="0" w:color="auto"/>
              <w:bottom w:val="single" w:sz="6" w:space="0" w:color="auto"/>
              <w:right w:val="single" w:sz="6" w:space="0" w:color="auto"/>
            </w:tcBorders>
          </w:tcPr>
          <w:p w14:paraId="00C287CA" w14:textId="7C4B9BFE" w:rsidR="00EF5101" w:rsidRPr="00063677" w:rsidRDefault="008D7186" w:rsidP="004E12F7">
            <w:pPr>
              <w:jc w:val="center"/>
              <w:rPr>
                <w:rFonts w:ascii="Arial" w:hAnsi="Arial" w:cs="Arial"/>
                <w:sz w:val="24"/>
                <w:szCs w:val="24"/>
              </w:rPr>
            </w:pPr>
            <w:r>
              <w:rPr>
                <w:rFonts w:ascii="Arial" w:hAnsi="Arial" w:cs="Arial"/>
                <w:sz w:val="24"/>
                <w:szCs w:val="24"/>
              </w:rPr>
              <w:t>X</w:t>
            </w:r>
          </w:p>
        </w:tc>
        <w:tc>
          <w:tcPr>
            <w:tcW w:w="2631" w:type="dxa"/>
            <w:tcBorders>
              <w:top w:val="single" w:sz="6" w:space="0" w:color="auto"/>
              <w:left w:val="single" w:sz="6" w:space="0" w:color="auto"/>
              <w:bottom w:val="single" w:sz="6" w:space="0" w:color="auto"/>
              <w:right w:val="single" w:sz="6" w:space="0" w:color="auto"/>
            </w:tcBorders>
          </w:tcPr>
          <w:p w14:paraId="4C6DC4A9" w14:textId="1F5A71E8" w:rsidR="00EF5101" w:rsidRPr="00063677" w:rsidRDefault="00EF5101" w:rsidP="004E12F7">
            <w:pPr>
              <w:jc w:val="center"/>
              <w:rPr>
                <w:rStyle w:val="normaltextrun"/>
                <w:rFonts w:ascii="Arial" w:hAnsi="Arial" w:cs="Arial"/>
                <w:sz w:val="24"/>
                <w:szCs w:val="24"/>
              </w:rPr>
            </w:pPr>
          </w:p>
        </w:tc>
      </w:tr>
      <w:tr w:rsidR="00EF5101" w:rsidRPr="00063677" w14:paraId="5014DCB3" w14:textId="77777777" w:rsidTr="00EF5101">
        <w:trPr>
          <w:trHeight w:val="247"/>
        </w:trPr>
        <w:tc>
          <w:tcPr>
            <w:tcW w:w="2580" w:type="dxa"/>
            <w:tcBorders>
              <w:top w:val="single" w:sz="6" w:space="0" w:color="auto"/>
              <w:left w:val="single" w:sz="6" w:space="0" w:color="auto"/>
              <w:bottom w:val="single" w:sz="6" w:space="0" w:color="auto"/>
              <w:right w:val="single" w:sz="6" w:space="0" w:color="auto"/>
            </w:tcBorders>
          </w:tcPr>
          <w:p w14:paraId="36A7248B" w14:textId="4B63AD65" w:rsidR="00EF5101" w:rsidRPr="00063677" w:rsidRDefault="00EF5101" w:rsidP="004E12F7">
            <w:pPr>
              <w:jc w:val="center"/>
              <w:rPr>
                <w:rStyle w:val="normaltextrun"/>
                <w:rFonts w:ascii="Arial" w:hAnsi="Arial" w:cs="Arial"/>
                <w:b/>
                <w:bCs/>
                <w:sz w:val="24"/>
                <w:szCs w:val="24"/>
              </w:rPr>
            </w:pPr>
            <w:r w:rsidRPr="00063677">
              <w:rPr>
                <w:rStyle w:val="normaltextrun"/>
                <w:rFonts w:ascii="Arial" w:hAnsi="Arial" w:cs="Arial"/>
                <w:b/>
                <w:bCs/>
                <w:sz w:val="24"/>
                <w:szCs w:val="24"/>
              </w:rPr>
              <w:t>2</w:t>
            </w:r>
          </w:p>
        </w:tc>
        <w:tc>
          <w:tcPr>
            <w:tcW w:w="1985" w:type="dxa"/>
            <w:tcBorders>
              <w:top w:val="single" w:sz="6" w:space="0" w:color="auto"/>
              <w:left w:val="single" w:sz="6" w:space="0" w:color="auto"/>
              <w:bottom w:val="single" w:sz="6" w:space="0" w:color="auto"/>
              <w:right w:val="single" w:sz="6" w:space="0" w:color="auto"/>
            </w:tcBorders>
          </w:tcPr>
          <w:p w14:paraId="4531A749" w14:textId="77777777" w:rsidR="00EF5101" w:rsidRPr="00063677" w:rsidRDefault="00EF5101" w:rsidP="004E12F7">
            <w:pPr>
              <w:jc w:val="center"/>
              <w:rPr>
                <w:rFonts w:ascii="Arial" w:hAnsi="Arial" w:cs="Arial"/>
                <w:sz w:val="24"/>
                <w:szCs w:val="24"/>
              </w:rPr>
            </w:pPr>
          </w:p>
        </w:tc>
        <w:tc>
          <w:tcPr>
            <w:tcW w:w="2551" w:type="dxa"/>
            <w:tcBorders>
              <w:top w:val="single" w:sz="6" w:space="0" w:color="auto"/>
              <w:left w:val="single" w:sz="6" w:space="0" w:color="auto"/>
              <w:bottom w:val="single" w:sz="6" w:space="0" w:color="auto"/>
              <w:right w:val="single" w:sz="6" w:space="0" w:color="auto"/>
            </w:tcBorders>
          </w:tcPr>
          <w:p w14:paraId="1CEB7D9A" w14:textId="206A0AF7" w:rsidR="00EF5101" w:rsidRPr="00063677" w:rsidRDefault="00EF5101" w:rsidP="004E12F7">
            <w:pPr>
              <w:jc w:val="center"/>
              <w:rPr>
                <w:rStyle w:val="normaltextrun"/>
                <w:rFonts w:ascii="Arial" w:hAnsi="Arial" w:cs="Arial"/>
                <w:sz w:val="24"/>
                <w:szCs w:val="24"/>
              </w:rPr>
            </w:pPr>
            <w:r w:rsidRPr="00063677">
              <w:rPr>
                <w:rStyle w:val="normaltextrun"/>
                <w:rFonts w:ascii="Arial" w:hAnsi="Arial" w:cs="Arial"/>
                <w:sz w:val="24"/>
                <w:szCs w:val="24"/>
              </w:rPr>
              <w:t>X</w:t>
            </w:r>
          </w:p>
        </w:tc>
        <w:tc>
          <w:tcPr>
            <w:tcW w:w="2631" w:type="dxa"/>
            <w:tcBorders>
              <w:top w:val="single" w:sz="6" w:space="0" w:color="auto"/>
              <w:left w:val="single" w:sz="6" w:space="0" w:color="auto"/>
              <w:bottom w:val="single" w:sz="6" w:space="0" w:color="auto"/>
              <w:right w:val="single" w:sz="6" w:space="0" w:color="auto"/>
            </w:tcBorders>
          </w:tcPr>
          <w:p w14:paraId="1E3E1E15" w14:textId="77777777" w:rsidR="00EF5101" w:rsidRPr="00063677" w:rsidRDefault="00EF5101" w:rsidP="004E12F7">
            <w:pPr>
              <w:jc w:val="center"/>
              <w:rPr>
                <w:rFonts w:ascii="Arial" w:hAnsi="Arial" w:cs="Arial"/>
                <w:sz w:val="24"/>
                <w:szCs w:val="24"/>
              </w:rPr>
            </w:pPr>
          </w:p>
        </w:tc>
      </w:tr>
      <w:tr w:rsidR="00EF5101" w:rsidRPr="00063677" w14:paraId="6CE9DB06" w14:textId="77777777" w:rsidTr="00EF5101">
        <w:trPr>
          <w:trHeight w:val="171"/>
        </w:trPr>
        <w:tc>
          <w:tcPr>
            <w:tcW w:w="2580" w:type="dxa"/>
            <w:tcBorders>
              <w:top w:val="single" w:sz="6" w:space="0" w:color="auto"/>
              <w:left w:val="single" w:sz="6" w:space="0" w:color="auto"/>
              <w:bottom w:val="single" w:sz="6" w:space="0" w:color="auto"/>
              <w:right w:val="single" w:sz="6" w:space="0" w:color="auto"/>
            </w:tcBorders>
          </w:tcPr>
          <w:p w14:paraId="1FA7EEF4" w14:textId="6284553C" w:rsidR="00EF5101" w:rsidRPr="00063677" w:rsidRDefault="00EF5101" w:rsidP="004E12F7">
            <w:pPr>
              <w:jc w:val="center"/>
              <w:rPr>
                <w:rStyle w:val="normaltextrun"/>
                <w:rFonts w:ascii="Arial" w:hAnsi="Arial" w:cs="Arial"/>
                <w:b/>
                <w:bCs/>
                <w:sz w:val="24"/>
                <w:szCs w:val="24"/>
              </w:rPr>
            </w:pPr>
            <w:r w:rsidRPr="00063677">
              <w:rPr>
                <w:rStyle w:val="normaltextrun"/>
                <w:rFonts w:ascii="Arial" w:hAnsi="Arial" w:cs="Arial"/>
                <w:b/>
                <w:bCs/>
                <w:sz w:val="24"/>
                <w:szCs w:val="24"/>
              </w:rPr>
              <w:t>3</w:t>
            </w:r>
          </w:p>
        </w:tc>
        <w:tc>
          <w:tcPr>
            <w:tcW w:w="1985" w:type="dxa"/>
            <w:tcBorders>
              <w:top w:val="single" w:sz="6" w:space="0" w:color="auto"/>
              <w:left w:val="single" w:sz="6" w:space="0" w:color="auto"/>
              <w:bottom w:val="single" w:sz="6" w:space="0" w:color="auto"/>
              <w:right w:val="single" w:sz="6" w:space="0" w:color="auto"/>
            </w:tcBorders>
          </w:tcPr>
          <w:p w14:paraId="0886DB63" w14:textId="77777777" w:rsidR="00EF5101" w:rsidRPr="00063677" w:rsidRDefault="00EF5101" w:rsidP="004E12F7">
            <w:pPr>
              <w:jc w:val="center"/>
              <w:rPr>
                <w:rFonts w:ascii="Arial" w:hAnsi="Arial" w:cs="Arial"/>
                <w:sz w:val="24"/>
                <w:szCs w:val="24"/>
              </w:rPr>
            </w:pPr>
          </w:p>
        </w:tc>
        <w:tc>
          <w:tcPr>
            <w:tcW w:w="2551" w:type="dxa"/>
            <w:tcBorders>
              <w:top w:val="single" w:sz="6" w:space="0" w:color="auto"/>
              <w:left w:val="single" w:sz="6" w:space="0" w:color="auto"/>
              <w:bottom w:val="single" w:sz="6" w:space="0" w:color="auto"/>
              <w:right w:val="single" w:sz="6" w:space="0" w:color="auto"/>
            </w:tcBorders>
          </w:tcPr>
          <w:p w14:paraId="389B2926" w14:textId="1F335E4E" w:rsidR="00EF5101" w:rsidRPr="00063677" w:rsidRDefault="008D7186" w:rsidP="004E12F7">
            <w:pPr>
              <w:jc w:val="center"/>
              <w:rPr>
                <w:rFonts w:ascii="Arial" w:hAnsi="Arial" w:cs="Arial"/>
                <w:sz w:val="24"/>
                <w:szCs w:val="24"/>
              </w:rPr>
            </w:pPr>
            <w:r>
              <w:rPr>
                <w:rFonts w:ascii="Arial" w:hAnsi="Arial" w:cs="Arial"/>
                <w:sz w:val="24"/>
                <w:szCs w:val="24"/>
              </w:rPr>
              <w:t>X</w:t>
            </w:r>
          </w:p>
        </w:tc>
        <w:tc>
          <w:tcPr>
            <w:tcW w:w="2631" w:type="dxa"/>
            <w:tcBorders>
              <w:top w:val="single" w:sz="6" w:space="0" w:color="auto"/>
              <w:left w:val="single" w:sz="6" w:space="0" w:color="auto"/>
              <w:bottom w:val="single" w:sz="6" w:space="0" w:color="auto"/>
              <w:right w:val="single" w:sz="6" w:space="0" w:color="auto"/>
            </w:tcBorders>
          </w:tcPr>
          <w:p w14:paraId="494B6837" w14:textId="7F2E3978" w:rsidR="00EF5101" w:rsidRPr="00063677" w:rsidRDefault="00EF5101" w:rsidP="004E12F7">
            <w:pPr>
              <w:jc w:val="center"/>
              <w:rPr>
                <w:rFonts w:ascii="Arial" w:hAnsi="Arial" w:cs="Arial"/>
                <w:sz w:val="24"/>
                <w:szCs w:val="24"/>
              </w:rPr>
            </w:pPr>
            <w:r w:rsidRPr="00063677">
              <w:rPr>
                <w:rStyle w:val="normaltextrun"/>
                <w:rFonts w:ascii="Arial" w:hAnsi="Arial" w:cs="Arial"/>
                <w:sz w:val="24"/>
                <w:szCs w:val="24"/>
              </w:rPr>
              <w:t>X</w:t>
            </w:r>
          </w:p>
        </w:tc>
      </w:tr>
      <w:tr w:rsidR="00EF5101" w:rsidRPr="00063677" w14:paraId="21013485" w14:textId="77777777" w:rsidTr="00EF5101">
        <w:trPr>
          <w:trHeight w:val="237"/>
        </w:trPr>
        <w:tc>
          <w:tcPr>
            <w:tcW w:w="2580" w:type="dxa"/>
            <w:tcBorders>
              <w:top w:val="single" w:sz="6" w:space="0" w:color="auto"/>
              <w:left w:val="single" w:sz="6" w:space="0" w:color="auto"/>
              <w:bottom w:val="single" w:sz="6" w:space="0" w:color="auto"/>
              <w:right w:val="single" w:sz="6" w:space="0" w:color="auto"/>
            </w:tcBorders>
          </w:tcPr>
          <w:p w14:paraId="5EEBC4BE" w14:textId="46489AEC" w:rsidR="00EF5101" w:rsidRPr="00063677" w:rsidRDefault="00EF5101" w:rsidP="004E12F7">
            <w:pPr>
              <w:jc w:val="center"/>
              <w:rPr>
                <w:rStyle w:val="normaltextrun"/>
                <w:rFonts w:ascii="Arial" w:hAnsi="Arial" w:cs="Arial"/>
                <w:b/>
                <w:bCs/>
                <w:sz w:val="24"/>
                <w:szCs w:val="24"/>
              </w:rPr>
            </w:pPr>
            <w:r w:rsidRPr="00063677">
              <w:rPr>
                <w:rStyle w:val="normaltextrun"/>
                <w:rFonts w:ascii="Arial" w:hAnsi="Arial" w:cs="Arial"/>
                <w:b/>
                <w:bCs/>
                <w:sz w:val="24"/>
                <w:szCs w:val="24"/>
              </w:rPr>
              <w:t>4</w:t>
            </w:r>
          </w:p>
        </w:tc>
        <w:tc>
          <w:tcPr>
            <w:tcW w:w="1985" w:type="dxa"/>
            <w:tcBorders>
              <w:top w:val="single" w:sz="6" w:space="0" w:color="auto"/>
              <w:left w:val="single" w:sz="6" w:space="0" w:color="auto"/>
              <w:bottom w:val="single" w:sz="6" w:space="0" w:color="auto"/>
              <w:right w:val="single" w:sz="6" w:space="0" w:color="auto"/>
            </w:tcBorders>
          </w:tcPr>
          <w:p w14:paraId="15E789A3" w14:textId="6A6C29F2" w:rsidR="00EF5101" w:rsidRPr="00063677" w:rsidRDefault="00EF5101" w:rsidP="004E12F7">
            <w:pPr>
              <w:jc w:val="center"/>
              <w:rPr>
                <w:rStyle w:val="normaltextrun"/>
                <w:rFonts w:ascii="Arial" w:hAnsi="Arial" w:cs="Arial"/>
                <w:sz w:val="24"/>
                <w:szCs w:val="24"/>
              </w:rPr>
            </w:pPr>
            <w:r w:rsidRPr="00063677">
              <w:rPr>
                <w:rStyle w:val="normaltextrun"/>
                <w:rFonts w:ascii="Arial" w:hAnsi="Arial" w:cs="Arial"/>
                <w:sz w:val="24"/>
                <w:szCs w:val="24"/>
              </w:rPr>
              <w:t>X</w:t>
            </w:r>
          </w:p>
        </w:tc>
        <w:tc>
          <w:tcPr>
            <w:tcW w:w="2551" w:type="dxa"/>
            <w:tcBorders>
              <w:top w:val="single" w:sz="6" w:space="0" w:color="auto"/>
              <w:left w:val="single" w:sz="6" w:space="0" w:color="auto"/>
              <w:bottom w:val="single" w:sz="6" w:space="0" w:color="auto"/>
              <w:right w:val="single" w:sz="6" w:space="0" w:color="auto"/>
            </w:tcBorders>
          </w:tcPr>
          <w:p w14:paraId="6E97F92B" w14:textId="52921D6D" w:rsidR="00EF5101" w:rsidRPr="00063677" w:rsidRDefault="00EF5101" w:rsidP="004E12F7">
            <w:pPr>
              <w:jc w:val="center"/>
              <w:rPr>
                <w:rStyle w:val="normaltextrun"/>
                <w:rFonts w:ascii="Arial" w:hAnsi="Arial" w:cs="Arial"/>
                <w:sz w:val="24"/>
                <w:szCs w:val="24"/>
              </w:rPr>
            </w:pPr>
            <w:r w:rsidRPr="00063677">
              <w:rPr>
                <w:rStyle w:val="normaltextrun"/>
                <w:rFonts w:ascii="Arial" w:hAnsi="Arial" w:cs="Arial"/>
                <w:sz w:val="24"/>
                <w:szCs w:val="24"/>
              </w:rPr>
              <w:t>X</w:t>
            </w:r>
          </w:p>
        </w:tc>
        <w:tc>
          <w:tcPr>
            <w:tcW w:w="2631" w:type="dxa"/>
            <w:tcBorders>
              <w:top w:val="single" w:sz="6" w:space="0" w:color="auto"/>
              <w:left w:val="single" w:sz="6" w:space="0" w:color="auto"/>
              <w:bottom w:val="single" w:sz="6" w:space="0" w:color="auto"/>
              <w:right w:val="single" w:sz="6" w:space="0" w:color="auto"/>
            </w:tcBorders>
          </w:tcPr>
          <w:p w14:paraId="233E1D92" w14:textId="2B767CF3" w:rsidR="00EF5101" w:rsidRPr="00063677" w:rsidRDefault="00EF5101" w:rsidP="004E12F7">
            <w:pPr>
              <w:jc w:val="center"/>
              <w:rPr>
                <w:rStyle w:val="normaltextrun"/>
                <w:rFonts w:ascii="Arial" w:hAnsi="Arial" w:cs="Arial"/>
                <w:sz w:val="24"/>
                <w:szCs w:val="24"/>
              </w:rPr>
            </w:pPr>
            <w:r w:rsidRPr="00063677">
              <w:rPr>
                <w:rStyle w:val="normaltextrun"/>
                <w:rFonts w:ascii="Arial" w:hAnsi="Arial" w:cs="Arial"/>
                <w:sz w:val="24"/>
                <w:szCs w:val="24"/>
              </w:rPr>
              <w:t>X</w:t>
            </w:r>
          </w:p>
        </w:tc>
      </w:tr>
      <w:tr w:rsidR="00EF5101" w:rsidRPr="00063677" w14:paraId="30ABDA4A" w14:textId="77777777" w:rsidTr="00EF5101">
        <w:trPr>
          <w:trHeight w:val="161"/>
        </w:trPr>
        <w:tc>
          <w:tcPr>
            <w:tcW w:w="2580" w:type="dxa"/>
            <w:tcBorders>
              <w:top w:val="single" w:sz="6" w:space="0" w:color="auto"/>
              <w:left w:val="single" w:sz="6" w:space="0" w:color="auto"/>
              <w:bottom w:val="single" w:sz="6" w:space="0" w:color="auto"/>
              <w:right w:val="single" w:sz="6" w:space="0" w:color="auto"/>
            </w:tcBorders>
          </w:tcPr>
          <w:p w14:paraId="46C63808" w14:textId="4BE208DF" w:rsidR="00EF5101" w:rsidRPr="00063677" w:rsidRDefault="00EF5101" w:rsidP="004E12F7">
            <w:pPr>
              <w:jc w:val="center"/>
              <w:rPr>
                <w:rStyle w:val="normaltextrun"/>
                <w:rFonts w:ascii="Arial" w:hAnsi="Arial" w:cs="Arial"/>
                <w:b/>
                <w:bCs/>
                <w:sz w:val="24"/>
                <w:szCs w:val="24"/>
              </w:rPr>
            </w:pPr>
            <w:r w:rsidRPr="00063677">
              <w:rPr>
                <w:rStyle w:val="normaltextrun"/>
                <w:rFonts w:ascii="Arial" w:hAnsi="Arial" w:cs="Arial"/>
                <w:b/>
                <w:bCs/>
                <w:sz w:val="24"/>
                <w:szCs w:val="24"/>
              </w:rPr>
              <w:t>5</w:t>
            </w:r>
          </w:p>
        </w:tc>
        <w:tc>
          <w:tcPr>
            <w:tcW w:w="1985" w:type="dxa"/>
            <w:tcBorders>
              <w:top w:val="single" w:sz="6" w:space="0" w:color="auto"/>
              <w:left w:val="single" w:sz="6" w:space="0" w:color="auto"/>
              <w:bottom w:val="single" w:sz="6" w:space="0" w:color="auto"/>
              <w:right w:val="single" w:sz="6" w:space="0" w:color="auto"/>
            </w:tcBorders>
          </w:tcPr>
          <w:p w14:paraId="3D607588" w14:textId="6C75BFCA" w:rsidR="00EF5101" w:rsidRPr="00063677" w:rsidRDefault="008D7186" w:rsidP="004E12F7">
            <w:pPr>
              <w:jc w:val="center"/>
              <w:rPr>
                <w:rFonts w:ascii="Arial" w:hAnsi="Arial" w:cs="Arial"/>
                <w:sz w:val="24"/>
                <w:szCs w:val="24"/>
              </w:rPr>
            </w:pPr>
            <w:r>
              <w:rPr>
                <w:rFonts w:ascii="Arial" w:hAnsi="Arial" w:cs="Arial"/>
                <w:sz w:val="24"/>
                <w:szCs w:val="24"/>
              </w:rPr>
              <w:t>X</w:t>
            </w:r>
          </w:p>
        </w:tc>
        <w:tc>
          <w:tcPr>
            <w:tcW w:w="2551" w:type="dxa"/>
            <w:tcBorders>
              <w:top w:val="single" w:sz="6" w:space="0" w:color="auto"/>
              <w:left w:val="single" w:sz="6" w:space="0" w:color="auto"/>
              <w:bottom w:val="single" w:sz="6" w:space="0" w:color="auto"/>
              <w:right w:val="single" w:sz="6" w:space="0" w:color="auto"/>
            </w:tcBorders>
          </w:tcPr>
          <w:p w14:paraId="3889A817" w14:textId="10B58F23" w:rsidR="00EF5101" w:rsidRPr="00063677" w:rsidRDefault="008D7186" w:rsidP="004E12F7">
            <w:pPr>
              <w:jc w:val="center"/>
              <w:rPr>
                <w:rFonts w:ascii="Arial" w:hAnsi="Arial" w:cs="Arial"/>
                <w:sz w:val="24"/>
                <w:szCs w:val="24"/>
              </w:rPr>
            </w:pPr>
            <w:r>
              <w:rPr>
                <w:rFonts w:ascii="Arial" w:hAnsi="Arial" w:cs="Arial"/>
                <w:sz w:val="24"/>
                <w:szCs w:val="24"/>
              </w:rPr>
              <w:t>X</w:t>
            </w:r>
          </w:p>
        </w:tc>
        <w:tc>
          <w:tcPr>
            <w:tcW w:w="2631" w:type="dxa"/>
            <w:tcBorders>
              <w:top w:val="single" w:sz="6" w:space="0" w:color="auto"/>
              <w:left w:val="single" w:sz="6" w:space="0" w:color="auto"/>
              <w:bottom w:val="single" w:sz="6" w:space="0" w:color="auto"/>
              <w:right w:val="single" w:sz="6" w:space="0" w:color="auto"/>
            </w:tcBorders>
          </w:tcPr>
          <w:p w14:paraId="37F798C0" w14:textId="2040D90E" w:rsidR="00EF5101" w:rsidRPr="00063677" w:rsidRDefault="008D7186" w:rsidP="004E12F7">
            <w:pPr>
              <w:jc w:val="center"/>
              <w:rPr>
                <w:rStyle w:val="normaltextrun"/>
                <w:rFonts w:ascii="Arial" w:hAnsi="Arial" w:cs="Arial"/>
                <w:sz w:val="24"/>
                <w:szCs w:val="24"/>
              </w:rPr>
            </w:pPr>
            <w:r>
              <w:rPr>
                <w:rStyle w:val="normaltextrun"/>
                <w:rFonts w:ascii="Arial" w:hAnsi="Arial" w:cs="Arial"/>
                <w:sz w:val="24"/>
                <w:szCs w:val="24"/>
              </w:rPr>
              <w:t>X</w:t>
            </w:r>
          </w:p>
        </w:tc>
      </w:tr>
    </w:tbl>
    <w:p w14:paraId="27C57526" w14:textId="77777777" w:rsidR="00C01A3F" w:rsidRPr="00A406E5" w:rsidRDefault="00C01A3F" w:rsidP="00BA1176">
      <w:pPr>
        <w:rPr>
          <w:rFonts w:ascii="Arial" w:hAnsi="Arial" w:cs="Arial"/>
          <w:b/>
        </w:rPr>
      </w:pPr>
    </w:p>
    <w:p w14:paraId="7D7AECC8" w14:textId="51C57D34" w:rsidR="0026408E" w:rsidRDefault="0026408E">
      <w:pPr>
        <w:rPr>
          <w:rFonts w:ascii="Arial" w:hAnsi="Arial" w:cs="Arial"/>
          <w:b/>
        </w:rPr>
      </w:pPr>
    </w:p>
    <w:p w14:paraId="6CCD221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7BCBB677" w14:textId="77777777" w:rsidR="004E12F7" w:rsidRDefault="004E12F7" w:rsidP="00982DA7">
      <w:pPr>
        <w:pStyle w:val="Heading2"/>
        <w:ind w:left="567" w:firstLine="142"/>
        <w:rPr>
          <w:rFonts w:ascii="Arial" w:hAnsi="Arial" w:cs="Arial"/>
          <w:sz w:val="22"/>
          <w:szCs w:val="22"/>
        </w:rPr>
      </w:pPr>
    </w:p>
    <w:p w14:paraId="4D8FF582" w14:textId="77777777" w:rsidR="009E3DE8" w:rsidRDefault="009E3DE8" w:rsidP="009E3DE8">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b/>
          <w:bCs/>
        </w:rPr>
        <w:t>TITLE:</w:t>
      </w:r>
      <w:r>
        <w:rPr>
          <w:rStyle w:val="normaltextrun"/>
          <w:rFonts w:ascii="Arial" w:hAnsi="Arial" w:cs="Arial"/>
        </w:rPr>
        <w:t xml:space="preserve"> Individual Project (equivalent to 3,000 words) 100%</w:t>
      </w:r>
      <w:r>
        <w:rPr>
          <w:rStyle w:val="eop"/>
          <w:rFonts w:ascii="Arial" w:hAnsi="Arial" w:cs="Arial"/>
        </w:rPr>
        <w:t> </w:t>
      </w:r>
    </w:p>
    <w:p w14:paraId="26CA56F7" w14:textId="77777777" w:rsidR="009E3DE8" w:rsidRPr="00454BD5" w:rsidRDefault="009E3DE8" w:rsidP="009E3DE8">
      <w:pPr>
        <w:pStyle w:val="paragraph"/>
        <w:spacing w:before="0" w:beforeAutospacing="0" w:after="0" w:afterAutospacing="0"/>
        <w:ind w:left="720"/>
        <w:textAlignment w:val="baseline"/>
        <w:rPr>
          <w:rStyle w:val="normaltextrun"/>
          <w:rFonts w:ascii="Segoe UI" w:hAnsi="Segoe UI" w:cs="Segoe UI"/>
          <w:sz w:val="18"/>
          <w:szCs w:val="18"/>
        </w:rPr>
      </w:pPr>
    </w:p>
    <w:p w14:paraId="3B771A4C" w14:textId="77777777" w:rsidR="009E3DE8" w:rsidRPr="00454BD5" w:rsidRDefault="009E3DE8" w:rsidP="009E3DE8">
      <w:pPr>
        <w:pStyle w:val="paragraph"/>
        <w:spacing w:before="0" w:beforeAutospacing="0" w:after="0" w:afterAutospacing="0"/>
        <w:textAlignment w:val="baseline"/>
        <w:rPr>
          <w:rStyle w:val="eop"/>
          <w:rFonts w:ascii="Segoe UI" w:hAnsi="Segoe UI" w:cs="Segoe UI"/>
          <w:sz w:val="18"/>
          <w:szCs w:val="18"/>
        </w:rPr>
      </w:pPr>
      <w:r>
        <w:rPr>
          <w:rStyle w:val="eop"/>
          <w:rFonts w:ascii="Arial" w:hAnsi="Arial" w:cs="Arial"/>
        </w:rPr>
        <w:t> </w:t>
      </w:r>
    </w:p>
    <w:tbl>
      <w:tblPr>
        <w:tblStyle w:val="TableGrid"/>
        <w:tblW w:w="0" w:type="auto"/>
        <w:tblLook w:val="04A0" w:firstRow="1" w:lastRow="0" w:firstColumn="1" w:lastColumn="0" w:noHBand="0" w:noVBand="1"/>
      </w:tblPr>
      <w:tblGrid>
        <w:gridCol w:w="2088"/>
        <w:gridCol w:w="8356"/>
      </w:tblGrid>
      <w:tr w:rsidR="009E3DE8" w14:paraId="0EF4F45E" w14:textId="77777777" w:rsidTr="00FA3394">
        <w:tc>
          <w:tcPr>
            <w:tcW w:w="10444" w:type="dxa"/>
            <w:gridSpan w:val="2"/>
          </w:tcPr>
          <w:p w14:paraId="6338A3E8" w14:textId="77777777" w:rsidR="009E3DE8" w:rsidRDefault="009E3DE8" w:rsidP="00FA3394">
            <w:pPr>
              <w:pStyle w:val="paragraph"/>
              <w:spacing w:before="0" w:beforeAutospacing="0" w:after="0" w:afterAutospacing="0"/>
              <w:jc w:val="center"/>
              <w:textAlignment w:val="baseline"/>
              <w:rPr>
                <w:rStyle w:val="eop"/>
                <w:rFonts w:ascii="Arial" w:hAnsi="Arial" w:cs="Arial"/>
                <w:b/>
                <w:bCs/>
                <w:sz w:val="32"/>
                <w:szCs w:val="32"/>
              </w:rPr>
            </w:pPr>
            <w:r w:rsidRPr="00EF6B2D">
              <w:rPr>
                <w:rStyle w:val="normaltextrun"/>
                <w:rFonts w:ascii="Arial" w:hAnsi="Arial" w:cs="Arial"/>
                <w:b/>
                <w:bCs/>
                <w:sz w:val="28"/>
                <w:szCs w:val="28"/>
              </w:rPr>
              <w:t>Part One</w:t>
            </w:r>
          </w:p>
        </w:tc>
      </w:tr>
      <w:tr w:rsidR="009E3DE8" w14:paraId="3F5496E1" w14:textId="77777777" w:rsidTr="00FA3394">
        <w:tc>
          <w:tcPr>
            <w:tcW w:w="2088" w:type="dxa"/>
          </w:tcPr>
          <w:p w14:paraId="664F8201" w14:textId="77777777" w:rsidR="009E3DE8" w:rsidRPr="00ED235E" w:rsidRDefault="009E3DE8" w:rsidP="00FA3394">
            <w:pPr>
              <w:pStyle w:val="paragraph"/>
              <w:spacing w:before="0" w:beforeAutospacing="0" w:after="0" w:afterAutospacing="0"/>
              <w:jc w:val="center"/>
              <w:textAlignment w:val="baseline"/>
              <w:rPr>
                <w:rStyle w:val="eop"/>
                <w:rFonts w:asciiTheme="minorBidi" w:hAnsiTheme="minorBidi" w:cstheme="minorBidi"/>
                <w:b/>
                <w:bCs/>
              </w:rPr>
            </w:pPr>
            <w:r w:rsidRPr="00ED235E">
              <w:rPr>
                <w:rStyle w:val="eop"/>
                <w:rFonts w:asciiTheme="minorBidi" w:hAnsiTheme="minorBidi" w:cstheme="minorBidi"/>
                <w:b/>
                <w:bCs/>
              </w:rPr>
              <w:t>Step 1</w:t>
            </w:r>
          </w:p>
        </w:tc>
        <w:tc>
          <w:tcPr>
            <w:tcW w:w="8356" w:type="dxa"/>
          </w:tcPr>
          <w:p w14:paraId="133B41A0" w14:textId="77777777" w:rsidR="009E3DE8" w:rsidRPr="00ED235E" w:rsidRDefault="009E3DE8" w:rsidP="00FA3394">
            <w:pPr>
              <w:pStyle w:val="paragraph"/>
              <w:spacing w:before="0" w:beforeAutospacing="0" w:after="0" w:afterAutospacing="0"/>
              <w:textAlignment w:val="baseline"/>
              <w:rPr>
                <w:rStyle w:val="eop"/>
                <w:rFonts w:asciiTheme="minorBidi" w:hAnsiTheme="minorBidi" w:cstheme="minorBidi"/>
              </w:rPr>
            </w:pPr>
            <w:r w:rsidRPr="00ED235E">
              <w:rPr>
                <w:rStyle w:val="normaltextrun"/>
                <w:rFonts w:asciiTheme="minorBidi" w:hAnsiTheme="minorBidi" w:cstheme="minorBidi"/>
              </w:rPr>
              <w:t>Plan and carry out a 10-minute activity that promotes bilingualism/multilingualism. </w:t>
            </w:r>
            <w:r w:rsidRPr="00ED235E">
              <w:rPr>
                <w:rStyle w:val="eop"/>
                <w:rFonts w:asciiTheme="minorBidi" w:hAnsiTheme="minorBidi" w:cstheme="minorBidi"/>
              </w:rPr>
              <w:t> </w:t>
            </w:r>
          </w:p>
          <w:p w14:paraId="635141C2" w14:textId="77777777" w:rsidR="009E3DE8" w:rsidRPr="00ED235E" w:rsidRDefault="009E3DE8" w:rsidP="00FA3394">
            <w:pPr>
              <w:pStyle w:val="paragraph"/>
              <w:spacing w:before="0" w:beforeAutospacing="0" w:after="0" w:afterAutospacing="0"/>
              <w:jc w:val="center"/>
              <w:textAlignment w:val="baseline"/>
              <w:rPr>
                <w:rStyle w:val="eop"/>
                <w:rFonts w:asciiTheme="minorBidi" w:hAnsiTheme="minorBidi" w:cstheme="minorBidi"/>
                <w:b/>
                <w:bCs/>
              </w:rPr>
            </w:pPr>
          </w:p>
        </w:tc>
      </w:tr>
      <w:tr w:rsidR="009E3DE8" w14:paraId="71F046B0" w14:textId="77777777" w:rsidTr="00FA3394">
        <w:tc>
          <w:tcPr>
            <w:tcW w:w="2088" w:type="dxa"/>
          </w:tcPr>
          <w:p w14:paraId="2B2D02B1" w14:textId="77777777" w:rsidR="009E3DE8" w:rsidRPr="00ED235E" w:rsidRDefault="009E3DE8" w:rsidP="00FA3394">
            <w:pPr>
              <w:pStyle w:val="paragraph"/>
              <w:spacing w:before="0" w:beforeAutospacing="0" w:after="0" w:afterAutospacing="0"/>
              <w:jc w:val="center"/>
              <w:textAlignment w:val="baseline"/>
              <w:rPr>
                <w:rStyle w:val="eop"/>
                <w:rFonts w:asciiTheme="minorBidi" w:hAnsiTheme="minorBidi" w:cstheme="minorBidi"/>
                <w:b/>
                <w:bCs/>
              </w:rPr>
            </w:pPr>
            <w:r w:rsidRPr="00ED235E">
              <w:rPr>
                <w:rStyle w:val="eop"/>
                <w:rFonts w:asciiTheme="minorBidi" w:hAnsiTheme="minorBidi" w:cstheme="minorBidi"/>
                <w:b/>
                <w:bCs/>
              </w:rPr>
              <w:t>Step 2</w:t>
            </w:r>
          </w:p>
        </w:tc>
        <w:tc>
          <w:tcPr>
            <w:tcW w:w="8356" w:type="dxa"/>
          </w:tcPr>
          <w:p w14:paraId="78CD08AE" w14:textId="77777777" w:rsidR="009E3DE8" w:rsidRPr="00ED235E" w:rsidRDefault="009E3DE8" w:rsidP="00FA3394">
            <w:pPr>
              <w:pStyle w:val="paragraph"/>
              <w:spacing w:before="0" w:beforeAutospacing="0" w:after="0" w:afterAutospacing="0"/>
              <w:textAlignment w:val="baseline"/>
              <w:rPr>
                <w:rFonts w:asciiTheme="minorBidi" w:hAnsiTheme="minorBidi" w:cstheme="minorBidi"/>
              </w:rPr>
            </w:pPr>
            <w:r w:rsidRPr="00ED235E">
              <w:rPr>
                <w:rStyle w:val="normaltextrun"/>
                <w:rFonts w:asciiTheme="minorBidi" w:hAnsiTheme="minorBidi" w:cstheme="minorBidi"/>
              </w:rPr>
              <w:t>Record the activity, upload the recording onto OneDrive and share with the module team.  </w:t>
            </w:r>
            <w:r w:rsidRPr="00ED235E">
              <w:rPr>
                <w:rStyle w:val="eop"/>
                <w:rFonts w:asciiTheme="minorBidi" w:hAnsiTheme="minorBidi" w:cstheme="minorBidi"/>
              </w:rPr>
              <w:t> </w:t>
            </w:r>
          </w:p>
          <w:p w14:paraId="6CD2E6E1" w14:textId="77777777" w:rsidR="009E3DE8" w:rsidRPr="00ED235E" w:rsidRDefault="009E3DE8" w:rsidP="00FA3394">
            <w:pPr>
              <w:pStyle w:val="paragraph"/>
              <w:spacing w:before="0" w:beforeAutospacing="0" w:after="0" w:afterAutospacing="0"/>
              <w:jc w:val="center"/>
              <w:textAlignment w:val="baseline"/>
              <w:rPr>
                <w:rStyle w:val="eop"/>
                <w:rFonts w:asciiTheme="minorBidi" w:hAnsiTheme="minorBidi" w:cstheme="minorBidi"/>
                <w:b/>
                <w:bCs/>
              </w:rPr>
            </w:pPr>
          </w:p>
        </w:tc>
      </w:tr>
      <w:tr w:rsidR="009E3DE8" w14:paraId="61B066F2" w14:textId="77777777" w:rsidTr="00FA3394">
        <w:tc>
          <w:tcPr>
            <w:tcW w:w="10444" w:type="dxa"/>
            <w:gridSpan w:val="2"/>
          </w:tcPr>
          <w:p w14:paraId="29D4BF02" w14:textId="77777777" w:rsidR="009E3DE8" w:rsidRDefault="009E3DE8" w:rsidP="00FA3394">
            <w:pPr>
              <w:pStyle w:val="paragraph"/>
              <w:spacing w:before="0" w:beforeAutospacing="0" w:after="0" w:afterAutospacing="0"/>
              <w:jc w:val="center"/>
              <w:textAlignment w:val="baseline"/>
              <w:rPr>
                <w:rStyle w:val="eop"/>
                <w:rFonts w:ascii="Arial" w:hAnsi="Arial" w:cs="Arial"/>
                <w:b/>
                <w:bCs/>
                <w:sz w:val="32"/>
                <w:szCs w:val="32"/>
              </w:rPr>
            </w:pPr>
            <w:r w:rsidRPr="00EF6B2D">
              <w:rPr>
                <w:rStyle w:val="normaltextrun"/>
                <w:rFonts w:ascii="Arial" w:hAnsi="Arial" w:cs="Arial"/>
                <w:b/>
                <w:bCs/>
                <w:sz w:val="28"/>
                <w:szCs w:val="28"/>
              </w:rPr>
              <w:t xml:space="preserve">Part </w:t>
            </w:r>
            <w:r>
              <w:rPr>
                <w:rStyle w:val="normaltextrun"/>
                <w:rFonts w:ascii="Arial" w:hAnsi="Arial" w:cs="Arial"/>
                <w:b/>
                <w:bCs/>
                <w:sz w:val="28"/>
                <w:szCs w:val="28"/>
              </w:rPr>
              <w:t>Two</w:t>
            </w:r>
          </w:p>
        </w:tc>
      </w:tr>
      <w:tr w:rsidR="009E3DE8" w14:paraId="5B4F94D6" w14:textId="77777777" w:rsidTr="00FA3394">
        <w:tc>
          <w:tcPr>
            <w:tcW w:w="2088" w:type="dxa"/>
            <w:vMerge w:val="restart"/>
          </w:tcPr>
          <w:p w14:paraId="476A4D19" w14:textId="77777777" w:rsidR="009E3DE8" w:rsidRPr="00454BD5" w:rsidRDefault="009E3DE8" w:rsidP="00FA3394">
            <w:pPr>
              <w:pStyle w:val="paragraph"/>
              <w:spacing w:before="0" w:beforeAutospacing="0" w:after="0" w:afterAutospacing="0"/>
              <w:jc w:val="center"/>
              <w:textAlignment w:val="baseline"/>
              <w:rPr>
                <w:rStyle w:val="eop"/>
                <w:rFonts w:asciiTheme="minorBidi" w:hAnsiTheme="minorBidi" w:cstheme="minorBidi"/>
                <w:b/>
                <w:bCs/>
              </w:rPr>
            </w:pPr>
            <w:r w:rsidRPr="00454BD5">
              <w:rPr>
                <w:rStyle w:val="eop"/>
                <w:rFonts w:asciiTheme="minorBidi" w:hAnsiTheme="minorBidi" w:cstheme="minorBidi"/>
                <w:b/>
                <w:bCs/>
              </w:rPr>
              <w:t>Either</w:t>
            </w:r>
          </w:p>
        </w:tc>
        <w:tc>
          <w:tcPr>
            <w:tcW w:w="8356" w:type="dxa"/>
          </w:tcPr>
          <w:p w14:paraId="541C833C" w14:textId="77777777" w:rsidR="009E3DE8" w:rsidRPr="00454BD5" w:rsidRDefault="009E3DE8" w:rsidP="00FA3394">
            <w:pPr>
              <w:pStyle w:val="paragraph"/>
              <w:spacing w:before="0" w:beforeAutospacing="0" w:after="0" w:afterAutospacing="0"/>
              <w:textAlignment w:val="baseline"/>
              <w:rPr>
                <w:rFonts w:asciiTheme="minorBidi" w:hAnsiTheme="minorBidi" w:cstheme="minorBidi"/>
              </w:rPr>
            </w:pPr>
            <w:r w:rsidRPr="00454BD5">
              <w:rPr>
                <w:rStyle w:val="normaltextrun"/>
                <w:rFonts w:asciiTheme="minorBidi" w:hAnsiTheme="minorBidi" w:cstheme="minorBidi"/>
              </w:rPr>
              <w:t>Prepare and present a 10-minute PowerPoint presentation that discusses the following: </w:t>
            </w:r>
            <w:r w:rsidRPr="00454BD5">
              <w:rPr>
                <w:rStyle w:val="eop"/>
                <w:rFonts w:asciiTheme="minorBidi" w:hAnsiTheme="minorBidi" w:cstheme="minorBidi"/>
              </w:rPr>
              <w:t> </w:t>
            </w:r>
          </w:p>
          <w:p w14:paraId="64E375C1" w14:textId="77777777" w:rsidR="009E3DE8" w:rsidRPr="00454BD5" w:rsidRDefault="009E3DE8" w:rsidP="00FA3394">
            <w:pPr>
              <w:pStyle w:val="paragraph"/>
              <w:spacing w:before="0" w:beforeAutospacing="0" w:after="0" w:afterAutospacing="0"/>
              <w:textAlignment w:val="baseline"/>
              <w:rPr>
                <w:rFonts w:asciiTheme="minorBidi" w:hAnsiTheme="minorBidi" w:cstheme="minorBidi"/>
              </w:rPr>
            </w:pPr>
            <w:r w:rsidRPr="00454BD5">
              <w:rPr>
                <w:rStyle w:val="eop"/>
                <w:rFonts w:asciiTheme="minorBidi" w:hAnsiTheme="minorBidi" w:cstheme="minorBidi"/>
              </w:rPr>
              <w:t> </w:t>
            </w:r>
          </w:p>
          <w:p w14:paraId="0529489B" w14:textId="77777777" w:rsidR="009E3DE8" w:rsidRPr="00454BD5" w:rsidRDefault="009E3DE8" w:rsidP="009E3DE8">
            <w:pPr>
              <w:pStyle w:val="paragraph"/>
              <w:numPr>
                <w:ilvl w:val="0"/>
                <w:numId w:val="20"/>
              </w:numPr>
              <w:spacing w:before="0" w:beforeAutospacing="0" w:after="0" w:afterAutospacing="0"/>
              <w:textAlignment w:val="baseline"/>
              <w:rPr>
                <w:rStyle w:val="eop"/>
                <w:rFonts w:asciiTheme="minorBidi" w:hAnsiTheme="minorBidi" w:cstheme="minorBidi"/>
              </w:rPr>
            </w:pPr>
            <w:r w:rsidRPr="00454BD5">
              <w:rPr>
                <w:rStyle w:val="normaltextrun"/>
                <w:rFonts w:asciiTheme="minorBidi" w:hAnsiTheme="minorBidi" w:cstheme="minorBidi"/>
              </w:rPr>
              <w:t>Benefits of bilingualism and/or multilingualism; </w:t>
            </w:r>
            <w:r w:rsidRPr="00454BD5">
              <w:rPr>
                <w:rStyle w:val="eop"/>
                <w:rFonts w:asciiTheme="minorBidi" w:hAnsiTheme="minorBidi" w:cstheme="minorBidi"/>
              </w:rPr>
              <w:t> </w:t>
            </w:r>
          </w:p>
          <w:p w14:paraId="1BD30D78" w14:textId="77777777" w:rsidR="009E3DE8" w:rsidRPr="00454BD5" w:rsidRDefault="009E3DE8" w:rsidP="009E3DE8">
            <w:pPr>
              <w:pStyle w:val="paragraph"/>
              <w:numPr>
                <w:ilvl w:val="0"/>
                <w:numId w:val="20"/>
              </w:numPr>
              <w:spacing w:before="0" w:beforeAutospacing="0" w:after="0" w:afterAutospacing="0"/>
              <w:textAlignment w:val="baseline"/>
              <w:rPr>
                <w:rStyle w:val="eop"/>
                <w:rFonts w:asciiTheme="minorBidi" w:hAnsiTheme="minorBidi" w:cstheme="minorBidi"/>
              </w:rPr>
            </w:pPr>
            <w:r w:rsidRPr="00454BD5">
              <w:rPr>
                <w:rStyle w:val="normaltextrun"/>
                <w:rFonts w:asciiTheme="minorBidi" w:hAnsiTheme="minorBidi" w:cstheme="minorBidi"/>
              </w:rPr>
              <w:t>English as an Additional Language/Welsh as an Additional Language; </w:t>
            </w:r>
            <w:r w:rsidRPr="00454BD5">
              <w:rPr>
                <w:rStyle w:val="eop"/>
                <w:rFonts w:asciiTheme="minorBidi" w:hAnsiTheme="minorBidi" w:cstheme="minorBidi"/>
              </w:rPr>
              <w:t> </w:t>
            </w:r>
          </w:p>
          <w:p w14:paraId="0AB8800D" w14:textId="77777777" w:rsidR="009E3DE8" w:rsidRPr="00454BD5" w:rsidRDefault="009E3DE8" w:rsidP="009E3DE8">
            <w:pPr>
              <w:pStyle w:val="paragraph"/>
              <w:numPr>
                <w:ilvl w:val="0"/>
                <w:numId w:val="20"/>
              </w:numPr>
              <w:spacing w:before="0" w:beforeAutospacing="0" w:after="0" w:afterAutospacing="0"/>
              <w:textAlignment w:val="baseline"/>
              <w:rPr>
                <w:rStyle w:val="eop"/>
                <w:rFonts w:asciiTheme="minorBidi" w:hAnsiTheme="minorBidi" w:cstheme="minorBidi"/>
              </w:rPr>
            </w:pPr>
            <w:r w:rsidRPr="00454BD5">
              <w:rPr>
                <w:rStyle w:val="normaltextrun"/>
                <w:rFonts w:asciiTheme="minorBidi" w:hAnsiTheme="minorBidi" w:cstheme="minorBidi"/>
              </w:rPr>
              <w:t>Brain development; </w:t>
            </w:r>
            <w:r w:rsidRPr="00454BD5">
              <w:rPr>
                <w:rStyle w:val="eop"/>
                <w:rFonts w:asciiTheme="minorBidi" w:hAnsiTheme="minorBidi" w:cstheme="minorBidi"/>
              </w:rPr>
              <w:t> </w:t>
            </w:r>
          </w:p>
          <w:p w14:paraId="631522D3" w14:textId="77777777" w:rsidR="009E3DE8" w:rsidRPr="00454BD5" w:rsidRDefault="009E3DE8" w:rsidP="009E3DE8">
            <w:pPr>
              <w:pStyle w:val="paragraph"/>
              <w:numPr>
                <w:ilvl w:val="0"/>
                <w:numId w:val="20"/>
              </w:numPr>
              <w:spacing w:before="0" w:beforeAutospacing="0" w:after="0" w:afterAutospacing="0"/>
              <w:textAlignment w:val="baseline"/>
              <w:rPr>
                <w:rStyle w:val="eop"/>
                <w:rFonts w:asciiTheme="minorBidi" w:hAnsiTheme="minorBidi" w:cstheme="minorBidi"/>
              </w:rPr>
            </w:pPr>
            <w:r w:rsidRPr="00454BD5">
              <w:rPr>
                <w:rStyle w:val="normaltextrun"/>
                <w:rFonts w:asciiTheme="minorBidi" w:hAnsiTheme="minorBidi" w:cstheme="minorBidi"/>
              </w:rPr>
              <w:t>Divergent thinking; </w:t>
            </w:r>
            <w:r w:rsidRPr="00454BD5">
              <w:rPr>
                <w:rStyle w:val="eop"/>
                <w:rFonts w:asciiTheme="minorBidi" w:hAnsiTheme="minorBidi" w:cstheme="minorBidi"/>
              </w:rPr>
              <w:t> </w:t>
            </w:r>
          </w:p>
          <w:p w14:paraId="3CE5EA05" w14:textId="77777777" w:rsidR="009E3DE8" w:rsidRPr="00454BD5" w:rsidRDefault="009E3DE8" w:rsidP="009E3DE8">
            <w:pPr>
              <w:pStyle w:val="paragraph"/>
              <w:numPr>
                <w:ilvl w:val="0"/>
                <w:numId w:val="20"/>
              </w:numPr>
              <w:spacing w:before="0" w:beforeAutospacing="0" w:after="0" w:afterAutospacing="0"/>
              <w:textAlignment w:val="baseline"/>
              <w:rPr>
                <w:rStyle w:val="eop"/>
                <w:rFonts w:asciiTheme="minorBidi" w:hAnsiTheme="minorBidi" w:cstheme="minorBidi"/>
              </w:rPr>
            </w:pPr>
            <w:r w:rsidRPr="00454BD5">
              <w:rPr>
                <w:rStyle w:val="normaltextrun"/>
                <w:rFonts w:asciiTheme="minorBidi" w:hAnsiTheme="minorBidi" w:cstheme="minorBidi"/>
              </w:rPr>
              <w:t>Links with relevant curricula and policy.</w:t>
            </w:r>
          </w:p>
        </w:tc>
      </w:tr>
      <w:tr w:rsidR="009E3DE8" w14:paraId="4FAE036E" w14:textId="77777777" w:rsidTr="00FA3394">
        <w:tc>
          <w:tcPr>
            <w:tcW w:w="2088" w:type="dxa"/>
            <w:vMerge/>
          </w:tcPr>
          <w:p w14:paraId="170DB979" w14:textId="77777777" w:rsidR="009E3DE8" w:rsidRPr="00454BD5" w:rsidRDefault="009E3DE8" w:rsidP="00FA3394">
            <w:pPr>
              <w:pStyle w:val="paragraph"/>
              <w:spacing w:before="0" w:beforeAutospacing="0" w:after="0" w:afterAutospacing="0"/>
              <w:jc w:val="center"/>
              <w:textAlignment w:val="baseline"/>
              <w:rPr>
                <w:rStyle w:val="eop"/>
                <w:rFonts w:asciiTheme="minorBidi" w:hAnsiTheme="minorBidi" w:cstheme="minorBidi"/>
                <w:b/>
                <w:bCs/>
              </w:rPr>
            </w:pPr>
          </w:p>
        </w:tc>
        <w:tc>
          <w:tcPr>
            <w:tcW w:w="8356" w:type="dxa"/>
          </w:tcPr>
          <w:p w14:paraId="049127BC" w14:textId="054CAD97" w:rsidR="009E3DE8" w:rsidRPr="00454BD5" w:rsidRDefault="009E3DE8" w:rsidP="00FA3394">
            <w:pPr>
              <w:pStyle w:val="paragraph"/>
              <w:spacing w:before="0" w:beforeAutospacing="0" w:after="0" w:afterAutospacing="0"/>
              <w:textAlignment w:val="baseline"/>
              <w:rPr>
                <w:rStyle w:val="eop"/>
                <w:rFonts w:asciiTheme="minorBidi" w:hAnsiTheme="minorBidi" w:cstheme="minorBidi"/>
                <w:b/>
                <w:bCs/>
              </w:rPr>
            </w:pPr>
            <w:r w:rsidRPr="00454BD5">
              <w:rPr>
                <w:rStyle w:val="normaltextrun"/>
                <w:rFonts w:asciiTheme="minorBidi" w:hAnsiTheme="minorBidi" w:cstheme="minorBidi"/>
                <w:b/>
                <w:bCs/>
              </w:rPr>
              <w:t>PRESENTATION</w:t>
            </w:r>
            <w:r w:rsidRPr="00454BD5">
              <w:rPr>
                <w:rStyle w:val="normaltextrun"/>
                <w:rFonts w:asciiTheme="minorBidi" w:hAnsiTheme="minorBidi" w:cstheme="minorBidi"/>
              </w:rPr>
              <w:t xml:space="preserve"> - Record the presentation, upload the recording onto OneDrive and share with the module team </w:t>
            </w:r>
            <w:r w:rsidRPr="00454BD5">
              <w:rPr>
                <w:rStyle w:val="normaltextrun"/>
                <w:rFonts w:asciiTheme="minorBidi" w:hAnsiTheme="minorBidi" w:cstheme="minorBidi"/>
                <w:b/>
                <w:bCs/>
              </w:rPr>
              <w:t>by 23:59pm 2</w:t>
            </w:r>
            <w:r>
              <w:rPr>
                <w:rStyle w:val="normaltextrun"/>
                <w:rFonts w:asciiTheme="minorBidi" w:hAnsiTheme="minorBidi" w:cstheme="minorBidi"/>
                <w:b/>
                <w:bCs/>
              </w:rPr>
              <w:t>1</w:t>
            </w:r>
            <w:r w:rsidRPr="00454BD5">
              <w:rPr>
                <w:rStyle w:val="normaltextrun"/>
                <w:rFonts w:asciiTheme="minorBidi" w:hAnsiTheme="minorBidi" w:cstheme="minorBidi"/>
                <w:b/>
                <w:bCs/>
              </w:rPr>
              <w:t>/03/202</w:t>
            </w:r>
            <w:r>
              <w:rPr>
                <w:rStyle w:val="normaltextrun"/>
                <w:rFonts w:asciiTheme="minorBidi" w:hAnsiTheme="minorBidi" w:cstheme="minorBidi"/>
                <w:b/>
                <w:bCs/>
              </w:rPr>
              <w:t>7</w:t>
            </w:r>
            <w:r w:rsidRPr="00454BD5">
              <w:rPr>
                <w:rStyle w:val="normaltextrun"/>
                <w:rFonts w:asciiTheme="minorBidi" w:hAnsiTheme="minorBidi" w:cstheme="minorBidi"/>
                <w:b/>
                <w:bCs/>
              </w:rPr>
              <w:t>.</w:t>
            </w:r>
            <w:r w:rsidRPr="00454BD5">
              <w:rPr>
                <w:rStyle w:val="normaltextrun"/>
                <w:rFonts w:asciiTheme="minorBidi" w:hAnsiTheme="minorBidi" w:cstheme="minorBidi"/>
              </w:rPr>
              <w:t xml:space="preserve"> You need to upload your reference list onto Turnitin </w:t>
            </w:r>
            <w:r w:rsidRPr="00454BD5">
              <w:rPr>
                <w:rStyle w:val="normaltextrun"/>
                <w:rFonts w:asciiTheme="minorBidi" w:hAnsiTheme="minorBidi" w:cstheme="minorBidi"/>
                <w:b/>
                <w:bCs/>
              </w:rPr>
              <w:t>by 23:59pm 2</w:t>
            </w:r>
            <w:r>
              <w:rPr>
                <w:rStyle w:val="normaltextrun"/>
                <w:rFonts w:asciiTheme="minorBidi" w:hAnsiTheme="minorBidi" w:cstheme="minorBidi"/>
                <w:b/>
                <w:bCs/>
              </w:rPr>
              <w:t>1</w:t>
            </w:r>
            <w:r w:rsidRPr="00454BD5">
              <w:rPr>
                <w:rStyle w:val="normaltextrun"/>
                <w:rFonts w:asciiTheme="minorBidi" w:hAnsiTheme="minorBidi" w:cstheme="minorBidi"/>
                <w:b/>
                <w:bCs/>
              </w:rPr>
              <w:t>/03/202</w:t>
            </w:r>
            <w:r>
              <w:rPr>
                <w:rStyle w:val="normaltextrun"/>
                <w:rFonts w:asciiTheme="minorBidi" w:hAnsiTheme="minorBidi" w:cstheme="minorBidi"/>
                <w:b/>
                <w:bCs/>
              </w:rPr>
              <w:t>7</w:t>
            </w:r>
            <w:r w:rsidRPr="00454BD5">
              <w:rPr>
                <w:rStyle w:val="normaltextrun"/>
                <w:rFonts w:asciiTheme="minorBidi" w:hAnsiTheme="minorBidi" w:cstheme="minorBidi"/>
                <w:b/>
                <w:bCs/>
              </w:rPr>
              <w:t>.</w:t>
            </w:r>
            <w:r w:rsidRPr="00454BD5">
              <w:rPr>
                <w:rStyle w:val="eop"/>
                <w:rFonts w:asciiTheme="minorBidi" w:hAnsiTheme="minorBidi" w:cstheme="minorBidi"/>
                <w:b/>
                <w:bCs/>
              </w:rPr>
              <w:t> </w:t>
            </w:r>
          </w:p>
        </w:tc>
      </w:tr>
      <w:tr w:rsidR="009E3DE8" w14:paraId="48DCA2C3" w14:textId="77777777" w:rsidTr="00FA3394">
        <w:tc>
          <w:tcPr>
            <w:tcW w:w="2088" w:type="dxa"/>
            <w:vMerge w:val="restart"/>
          </w:tcPr>
          <w:p w14:paraId="61C66C46" w14:textId="77777777" w:rsidR="009E3DE8" w:rsidRPr="00454BD5" w:rsidRDefault="009E3DE8" w:rsidP="00FA3394">
            <w:pPr>
              <w:pStyle w:val="paragraph"/>
              <w:spacing w:before="0" w:beforeAutospacing="0" w:after="0" w:afterAutospacing="0"/>
              <w:jc w:val="center"/>
              <w:textAlignment w:val="baseline"/>
              <w:rPr>
                <w:rStyle w:val="eop"/>
                <w:rFonts w:asciiTheme="minorBidi" w:hAnsiTheme="minorBidi" w:cstheme="minorBidi"/>
                <w:b/>
                <w:bCs/>
              </w:rPr>
            </w:pPr>
            <w:r w:rsidRPr="00454BD5">
              <w:rPr>
                <w:rStyle w:val="eop"/>
                <w:rFonts w:asciiTheme="minorBidi" w:hAnsiTheme="minorBidi" w:cstheme="minorBidi"/>
                <w:b/>
                <w:bCs/>
              </w:rPr>
              <w:t>Or</w:t>
            </w:r>
          </w:p>
        </w:tc>
        <w:tc>
          <w:tcPr>
            <w:tcW w:w="8356" w:type="dxa"/>
          </w:tcPr>
          <w:p w14:paraId="1434A70E" w14:textId="77777777" w:rsidR="009E3DE8" w:rsidRPr="00454BD5" w:rsidRDefault="009E3DE8" w:rsidP="00FA3394">
            <w:pPr>
              <w:pStyle w:val="paragraph"/>
              <w:spacing w:before="0" w:beforeAutospacing="0" w:after="0" w:afterAutospacing="0"/>
              <w:textAlignment w:val="baseline"/>
              <w:rPr>
                <w:rStyle w:val="eop"/>
                <w:rFonts w:asciiTheme="minorBidi" w:hAnsiTheme="minorBidi" w:cstheme="minorBidi"/>
              </w:rPr>
            </w:pPr>
            <w:r w:rsidRPr="00454BD5">
              <w:rPr>
                <w:rStyle w:val="normaltextrun"/>
                <w:rFonts w:asciiTheme="minorBidi" w:hAnsiTheme="minorBidi" w:cstheme="minorBidi"/>
              </w:rPr>
              <w:t>Write a 1,500-word supporting paper that includes:</w:t>
            </w:r>
            <w:r w:rsidRPr="00454BD5">
              <w:rPr>
                <w:rStyle w:val="eop"/>
                <w:rFonts w:asciiTheme="minorBidi" w:hAnsiTheme="minorBidi" w:cstheme="minorBidi"/>
              </w:rPr>
              <w:t> </w:t>
            </w:r>
          </w:p>
          <w:p w14:paraId="42F96D99" w14:textId="77777777" w:rsidR="009E3DE8" w:rsidRPr="00454BD5" w:rsidRDefault="009E3DE8" w:rsidP="009E3DE8">
            <w:pPr>
              <w:pStyle w:val="paragraph"/>
              <w:numPr>
                <w:ilvl w:val="0"/>
                <w:numId w:val="21"/>
              </w:numPr>
              <w:spacing w:before="0" w:beforeAutospacing="0" w:after="0" w:afterAutospacing="0"/>
              <w:textAlignment w:val="baseline"/>
              <w:rPr>
                <w:rStyle w:val="eop"/>
                <w:rFonts w:asciiTheme="minorBidi" w:hAnsiTheme="minorBidi" w:cstheme="minorBidi"/>
              </w:rPr>
            </w:pPr>
            <w:r w:rsidRPr="00454BD5">
              <w:rPr>
                <w:rStyle w:val="normaltextrun"/>
                <w:rFonts w:asciiTheme="minorBidi" w:hAnsiTheme="minorBidi" w:cstheme="minorBidi"/>
              </w:rPr>
              <w:t>Benefits of bilingualism and/or multilingualism; </w:t>
            </w:r>
            <w:r w:rsidRPr="00454BD5">
              <w:rPr>
                <w:rStyle w:val="eop"/>
                <w:rFonts w:asciiTheme="minorBidi" w:hAnsiTheme="minorBidi" w:cstheme="minorBidi"/>
              </w:rPr>
              <w:t> </w:t>
            </w:r>
          </w:p>
          <w:p w14:paraId="75EE522F" w14:textId="77777777" w:rsidR="009E3DE8" w:rsidRPr="00454BD5" w:rsidRDefault="009E3DE8" w:rsidP="009E3DE8">
            <w:pPr>
              <w:pStyle w:val="paragraph"/>
              <w:numPr>
                <w:ilvl w:val="0"/>
                <w:numId w:val="21"/>
              </w:numPr>
              <w:spacing w:before="0" w:beforeAutospacing="0" w:after="0" w:afterAutospacing="0"/>
              <w:textAlignment w:val="baseline"/>
              <w:rPr>
                <w:rStyle w:val="eop"/>
                <w:rFonts w:asciiTheme="minorBidi" w:hAnsiTheme="minorBidi" w:cstheme="minorBidi"/>
              </w:rPr>
            </w:pPr>
            <w:r w:rsidRPr="00454BD5">
              <w:rPr>
                <w:rStyle w:val="normaltextrun"/>
                <w:rFonts w:asciiTheme="minorBidi" w:hAnsiTheme="minorBidi" w:cstheme="minorBidi"/>
              </w:rPr>
              <w:t>English as an Additional Language/Welsh as an Additional Language; </w:t>
            </w:r>
            <w:r w:rsidRPr="00454BD5">
              <w:rPr>
                <w:rStyle w:val="eop"/>
                <w:rFonts w:asciiTheme="minorBidi" w:hAnsiTheme="minorBidi" w:cstheme="minorBidi"/>
              </w:rPr>
              <w:t> </w:t>
            </w:r>
          </w:p>
          <w:p w14:paraId="52D3B97A" w14:textId="77777777" w:rsidR="009E3DE8" w:rsidRPr="00454BD5" w:rsidRDefault="009E3DE8" w:rsidP="009E3DE8">
            <w:pPr>
              <w:pStyle w:val="paragraph"/>
              <w:numPr>
                <w:ilvl w:val="0"/>
                <w:numId w:val="21"/>
              </w:numPr>
              <w:spacing w:before="0" w:beforeAutospacing="0" w:after="0" w:afterAutospacing="0"/>
              <w:textAlignment w:val="baseline"/>
              <w:rPr>
                <w:rStyle w:val="eop"/>
                <w:rFonts w:asciiTheme="minorBidi" w:hAnsiTheme="minorBidi" w:cstheme="minorBidi"/>
              </w:rPr>
            </w:pPr>
            <w:r w:rsidRPr="00454BD5">
              <w:rPr>
                <w:rStyle w:val="normaltextrun"/>
                <w:rFonts w:asciiTheme="minorBidi" w:hAnsiTheme="minorBidi" w:cstheme="minorBidi"/>
              </w:rPr>
              <w:t>Brain development; </w:t>
            </w:r>
            <w:r w:rsidRPr="00454BD5">
              <w:rPr>
                <w:rStyle w:val="eop"/>
                <w:rFonts w:asciiTheme="minorBidi" w:hAnsiTheme="minorBidi" w:cstheme="minorBidi"/>
              </w:rPr>
              <w:t> </w:t>
            </w:r>
          </w:p>
          <w:p w14:paraId="1F7F6672" w14:textId="77777777" w:rsidR="009E3DE8" w:rsidRPr="00454BD5" w:rsidRDefault="009E3DE8" w:rsidP="009E3DE8">
            <w:pPr>
              <w:pStyle w:val="paragraph"/>
              <w:numPr>
                <w:ilvl w:val="0"/>
                <w:numId w:val="21"/>
              </w:numPr>
              <w:spacing w:before="0" w:beforeAutospacing="0" w:after="0" w:afterAutospacing="0"/>
              <w:textAlignment w:val="baseline"/>
              <w:rPr>
                <w:rStyle w:val="eop"/>
                <w:rFonts w:asciiTheme="minorBidi" w:hAnsiTheme="minorBidi" w:cstheme="minorBidi"/>
              </w:rPr>
            </w:pPr>
            <w:r w:rsidRPr="00454BD5">
              <w:rPr>
                <w:rStyle w:val="normaltextrun"/>
                <w:rFonts w:asciiTheme="minorBidi" w:hAnsiTheme="minorBidi" w:cstheme="minorBidi"/>
              </w:rPr>
              <w:t>Divergent thinking; </w:t>
            </w:r>
            <w:r w:rsidRPr="00454BD5">
              <w:rPr>
                <w:rStyle w:val="eop"/>
                <w:rFonts w:asciiTheme="minorBidi" w:hAnsiTheme="minorBidi" w:cstheme="minorBidi"/>
              </w:rPr>
              <w:t> </w:t>
            </w:r>
          </w:p>
          <w:p w14:paraId="7589F72E" w14:textId="77777777" w:rsidR="009E3DE8" w:rsidRPr="00454BD5" w:rsidRDefault="009E3DE8" w:rsidP="009E3DE8">
            <w:pPr>
              <w:pStyle w:val="paragraph"/>
              <w:numPr>
                <w:ilvl w:val="0"/>
                <w:numId w:val="21"/>
              </w:numPr>
              <w:spacing w:before="0" w:beforeAutospacing="0" w:after="0" w:afterAutospacing="0"/>
              <w:textAlignment w:val="baseline"/>
              <w:rPr>
                <w:rStyle w:val="eop"/>
                <w:rFonts w:asciiTheme="minorBidi" w:hAnsiTheme="minorBidi" w:cstheme="minorBidi"/>
              </w:rPr>
            </w:pPr>
            <w:r w:rsidRPr="00454BD5">
              <w:rPr>
                <w:rStyle w:val="normaltextrun"/>
                <w:rFonts w:asciiTheme="minorBidi" w:hAnsiTheme="minorBidi" w:cstheme="minorBidi"/>
              </w:rPr>
              <w:t>Links with relevant curricula and policy.</w:t>
            </w:r>
          </w:p>
        </w:tc>
      </w:tr>
      <w:tr w:rsidR="009E3DE8" w14:paraId="50E37CC4" w14:textId="77777777" w:rsidTr="00FA3394">
        <w:tc>
          <w:tcPr>
            <w:tcW w:w="2088" w:type="dxa"/>
            <w:vMerge/>
          </w:tcPr>
          <w:p w14:paraId="535CE0D7" w14:textId="77777777" w:rsidR="009E3DE8" w:rsidRPr="00454BD5" w:rsidRDefault="009E3DE8" w:rsidP="00FA3394">
            <w:pPr>
              <w:pStyle w:val="paragraph"/>
              <w:spacing w:before="0" w:beforeAutospacing="0" w:after="0" w:afterAutospacing="0"/>
              <w:jc w:val="center"/>
              <w:textAlignment w:val="baseline"/>
              <w:rPr>
                <w:rStyle w:val="eop"/>
                <w:rFonts w:asciiTheme="minorBidi" w:hAnsiTheme="minorBidi" w:cstheme="minorBidi"/>
                <w:b/>
                <w:bCs/>
              </w:rPr>
            </w:pPr>
          </w:p>
        </w:tc>
        <w:tc>
          <w:tcPr>
            <w:tcW w:w="8356" w:type="dxa"/>
          </w:tcPr>
          <w:p w14:paraId="2D2A7551" w14:textId="562D2F91" w:rsidR="009E3DE8" w:rsidRPr="00454BD5" w:rsidRDefault="009E3DE8" w:rsidP="00FA3394">
            <w:pPr>
              <w:pStyle w:val="paragraph"/>
              <w:spacing w:before="0" w:beforeAutospacing="0" w:after="0" w:afterAutospacing="0"/>
              <w:textAlignment w:val="baseline"/>
              <w:rPr>
                <w:rStyle w:val="eop"/>
                <w:rFonts w:asciiTheme="minorBidi" w:hAnsiTheme="minorBidi" w:cstheme="minorBidi"/>
                <w:b/>
                <w:bCs/>
              </w:rPr>
            </w:pPr>
            <w:r w:rsidRPr="00454BD5">
              <w:rPr>
                <w:rStyle w:val="normaltextrun"/>
                <w:rFonts w:asciiTheme="minorBidi" w:hAnsiTheme="minorBidi" w:cstheme="minorBidi"/>
                <w:b/>
                <w:bCs/>
              </w:rPr>
              <w:t>PAPER</w:t>
            </w:r>
            <w:r w:rsidRPr="00454BD5">
              <w:rPr>
                <w:rStyle w:val="normaltextrun"/>
                <w:rFonts w:asciiTheme="minorBidi" w:hAnsiTheme="minorBidi" w:cstheme="minorBidi"/>
              </w:rPr>
              <w:t xml:space="preserve"> - Upload your paper and reference list onto Turnitin </w:t>
            </w:r>
            <w:r w:rsidRPr="00454BD5">
              <w:rPr>
                <w:rStyle w:val="normaltextrun"/>
                <w:rFonts w:asciiTheme="minorBidi" w:hAnsiTheme="minorBidi" w:cstheme="minorBidi"/>
                <w:b/>
                <w:bCs/>
              </w:rPr>
              <w:t>by 23:59pm 2</w:t>
            </w:r>
            <w:r>
              <w:rPr>
                <w:rStyle w:val="normaltextrun"/>
                <w:rFonts w:asciiTheme="minorBidi" w:hAnsiTheme="minorBidi" w:cstheme="minorBidi"/>
                <w:b/>
                <w:bCs/>
              </w:rPr>
              <w:t>1</w:t>
            </w:r>
            <w:r w:rsidRPr="00454BD5">
              <w:rPr>
                <w:rStyle w:val="normaltextrun"/>
                <w:rFonts w:asciiTheme="minorBidi" w:hAnsiTheme="minorBidi" w:cstheme="minorBidi"/>
                <w:b/>
                <w:bCs/>
              </w:rPr>
              <w:t>/03/202</w:t>
            </w:r>
            <w:r>
              <w:rPr>
                <w:rStyle w:val="normaltextrun"/>
                <w:rFonts w:asciiTheme="minorBidi" w:hAnsiTheme="minorBidi" w:cstheme="minorBidi"/>
                <w:b/>
                <w:bCs/>
              </w:rPr>
              <w:t>7</w:t>
            </w:r>
            <w:r w:rsidRPr="00454BD5">
              <w:rPr>
                <w:rStyle w:val="normaltextrun"/>
                <w:rFonts w:asciiTheme="minorBidi" w:hAnsiTheme="minorBidi" w:cstheme="minorBidi"/>
                <w:b/>
                <w:bCs/>
              </w:rPr>
              <w:t>.</w:t>
            </w:r>
            <w:r w:rsidRPr="00454BD5">
              <w:rPr>
                <w:rStyle w:val="eop"/>
                <w:rFonts w:asciiTheme="minorBidi" w:hAnsiTheme="minorBidi" w:cstheme="minorBidi"/>
                <w:b/>
                <w:bCs/>
              </w:rPr>
              <w:t> </w:t>
            </w:r>
          </w:p>
        </w:tc>
      </w:tr>
      <w:tr w:rsidR="009E3DE8" w14:paraId="77CAECD5" w14:textId="77777777" w:rsidTr="00FA3394">
        <w:tc>
          <w:tcPr>
            <w:tcW w:w="2088" w:type="dxa"/>
          </w:tcPr>
          <w:p w14:paraId="42364AF6" w14:textId="77777777" w:rsidR="009E3DE8" w:rsidRPr="00454BD5" w:rsidRDefault="009E3DE8" w:rsidP="00FA3394">
            <w:pPr>
              <w:pStyle w:val="paragraph"/>
              <w:spacing w:before="0" w:beforeAutospacing="0" w:after="0" w:afterAutospacing="0"/>
              <w:jc w:val="center"/>
              <w:textAlignment w:val="baseline"/>
              <w:rPr>
                <w:rStyle w:val="eop"/>
                <w:rFonts w:asciiTheme="minorBidi" w:hAnsiTheme="minorBidi" w:cstheme="minorBidi"/>
                <w:b/>
                <w:bCs/>
              </w:rPr>
            </w:pPr>
            <w:r w:rsidRPr="00454BD5">
              <w:rPr>
                <w:rStyle w:val="eop"/>
                <w:rFonts w:asciiTheme="minorBidi" w:hAnsiTheme="minorBidi" w:cstheme="minorBidi"/>
                <w:b/>
                <w:bCs/>
              </w:rPr>
              <w:t>For both</w:t>
            </w:r>
          </w:p>
        </w:tc>
        <w:tc>
          <w:tcPr>
            <w:tcW w:w="8356" w:type="dxa"/>
          </w:tcPr>
          <w:p w14:paraId="37E69E74" w14:textId="77777777" w:rsidR="009E3DE8" w:rsidRPr="00454BD5" w:rsidRDefault="009E3DE8" w:rsidP="00FA3394">
            <w:pPr>
              <w:pStyle w:val="paragraph"/>
              <w:spacing w:before="0" w:beforeAutospacing="0" w:after="0" w:afterAutospacing="0"/>
              <w:textAlignment w:val="baseline"/>
              <w:rPr>
                <w:rFonts w:asciiTheme="minorBidi" w:hAnsiTheme="minorBidi" w:cstheme="minorBidi"/>
              </w:rPr>
            </w:pPr>
            <w:r w:rsidRPr="00454BD5">
              <w:rPr>
                <w:rStyle w:val="normaltextrun"/>
                <w:rFonts w:asciiTheme="minorBidi" w:hAnsiTheme="minorBidi" w:cstheme="minorBidi"/>
              </w:rPr>
              <w:t>Support the content of your presentation OR paper with examples from your activity. </w:t>
            </w:r>
            <w:r w:rsidRPr="00454BD5">
              <w:rPr>
                <w:rStyle w:val="eop"/>
                <w:rFonts w:asciiTheme="minorBidi" w:hAnsiTheme="minorBidi" w:cstheme="minorBidi"/>
              </w:rPr>
              <w:t> </w:t>
            </w:r>
          </w:p>
          <w:p w14:paraId="25598EE0" w14:textId="77777777" w:rsidR="009E3DE8" w:rsidRPr="00454BD5" w:rsidRDefault="009E3DE8" w:rsidP="00FA3394">
            <w:pPr>
              <w:pStyle w:val="paragraph"/>
              <w:spacing w:before="0" w:beforeAutospacing="0" w:after="0" w:afterAutospacing="0"/>
              <w:textAlignment w:val="baseline"/>
              <w:rPr>
                <w:rStyle w:val="eop"/>
                <w:rFonts w:asciiTheme="minorBidi" w:hAnsiTheme="minorBidi" w:cstheme="minorBidi"/>
              </w:rPr>
            </w:pPr>
          </w:p>
        </w:tc>
      </w:tr>
    </w:tbl>
    <w:p w14:paraId="6C586E65" w14:textId="77777777" w:rsidR="004E12F7" w:rsidRDefault="004E12F7" w:rsidP="00982DA7">
      <w:pPr>
        <w:pStyle w:val="Heading2"/>
        <w:ind w:left="567" w:firstLine="142"/>
        <w:rPr>
          <w:rFonts w:ascii="Arial" w:hAnsi="Arial" w:cs="Arial"/>
          <w:sz w:val="22"/>
          <w:szCs w:val="22"/>
        </w:rPr>
      </w:pPr>
    </w:p>
    <w:p w14:paraId="0C09D289" w14:textId="77777777" w:rsidR="004E12F7" w:rsidRDefault="004E12F7" w:rsidP="00982DA7">
      <w:pPr>
        <w:pStyle w:val="Heading2"/>
        <w:ind w:left="567" w:firstLine="142"/>
        <w:rPr>
          <w:rFonts w:ascii="Arial" w:hAnsi="Arial" w:cs="Arial"/>
          <w:sz w:val="22"/>
          <w:szCs w:val="22"/>
        </w:rPr>
      </w:pPr>
    </w:p>
    <w:p w14:paraId="44A24AF7" w14:textId="77777777" w:rsidR="004E12F7" w:rsidRDefault="004E12F7" w:rsidP="00982DA7">
      <w:pPr>
        <w:pStyle w:val="Heading2"/>
        <w:ind w:left="567" w:firstLine="142"/>
        <w:rPr>
          <w:rFonts w:ascii="Arial" w:hAnsi="Arial" w:cs="Arial"/>
          <w:sz w:val="22"/>
          <w:szCs w:val="22"/>
        </w:rPr>
      </w:pPr>
    </w:p>
    <w:p w14:paraId="4F9A3900" w14:textId="77777777" w:rsidR="004E12F7" w:rsidRDefault="004E12F7" w:rsidP="00982DA7">
      <w:pPr>
        <w:pStyle w:val="Heading2"/>
        <w:ind w:left="567" w:firstLine="142"/>
        <w:rPr>
          <w:rFonts w:ascii="Arial" w:hAnsi="Arial" w:cs="Arial"/>
          <w:sz w:val="22"/>
          <w:szCs w:val="22"/>
        </w:rPr>
      </w:pPr>
    </w:p>
    <w:p w14:paraId="3B089677" w14:textId="77777777" w:rsidR="004E12F7" w:rsidRDefault="004E12F7" w:rsidP="00982DA7">
      <w:pPr>
        <w:pStyle w:val="Heading2"/>
        <w:ind w:left="567" w:firstLine="142"/>
        <w:rPr>
          <w:rFonts w:ascii="Arial" w:hAnsi="Arial" w:cs="Arial"/>
          <w:sz w:val="22"/>
          <w:szCs w:val="22"/>
        </w:rPr>
      </w:pPr>
    </w:p>
    <w:p w14:paraId="32A3B8C9" w14:textId="77777777" w:rsidR="009E3DE8" w:rsidRDefault="009E3DE8" w:rsidP="009E3DE8"/>
    <w:p w14:paraId="4187D5EB" w14:textId="77777777" w:rsidR="009E3DE8" w:rsidRDefault="009E3DE8" w:rsidP="009E3DE8"/>
    <w:p w14:paraId="422C937E" w14:textId="77777777" w:rsidR="009E3DE8" w:rsidRDefault="009E3DE8" w:rsidP="009E3DE8"/>
    <w:p w14:paraId="346FA42B" w14:textId="77777777" w:rsidR="009E3DE8" w:rsidRDefault="009E3DE8" w:rsidP="009E3DE8"/>
    <w:p w14:paraId="3F10454B" w14:textId="77777777" w:rsidR="009E3DE8" w:rsidRDefault="009E3DE8" w:rsidP="009E3DE8"/>
    <w:p w14:paraId="081703FD" w14:textId="77777777" w:rsidR="009E3DE8" w:rsidRDefault="009E3DE8" w:rsidP="009E3DE8"/>
    <w:p w14:paraId="11BF268A" w14:textId="77777777" w:rsidR="009E3DE8" w:rsidRDefault="009E3DE8" w:rsidP="009E3DE8"/>
    <w:p w14:paraId="54BBAF19" w14:textId="77777777" w:rsidR="009E3DE8" w:rsidRDefault="009E3DE8" w:rsidP="009E3DE8"/>
    <w:p w14:paraId="124DAC44" w14:textId="77777777" w:rsidR="009E3DE8" w:rsidRDefault="009E3DE8" w:rsidP="009E3DE8"/>
    <w:p w14:paraId="66D22CBD" w14:textId="77777777" w:rsidR="009E3DE8" w:rsidRDefault="009E3DE8" w:rsidP="009E3DE8"/>
    <w:p w14:paraId="5167EDCA" w14:textId="77777777" w:rsidR="009E3DE8" w:rsidRPr="009E3DE8" w:rsidRDefault="009E3DE8" w:rsidP="009E3DE8"/>
    <w:p w14:paraId="1F208C67" w14:textId="77777777" w:rsidR="004E12F7" w:rsidRDefault="004E12F7" w:rsidP="00982DA7">
      <w:pPr>
        <w:pStyle w:val="Heading2"/>
        <w:ind w:left="567" w:firstLine="142"/>
        <w:rPr>
          <w:rFonts w:ascii="Arial" w:hAnsi="Arial" w:cs="Arial"/>
          <w:sz w:val="22"/>
          <w:szCs w:val="22"/>
        </w:rPr>
      </w:pPr>
    </w:p>
    <w:p w14:paraId="022AD952" w14:textId="538136CF" w:rsidR="00982DA7" w:rsidRPr="009E3DE8" w:rsidRDefault="00982DA7" w:rsidP="009E3DE8">
      <w:pPr>
        <w:pStyle w:val="Heading2"/>
        <w:ind w:left="567" w:firstLine="142"/>
        <w:jc w:val="center"/>
        <w:rPr>
          <w:rFonts w:ascii="Arial" w:hAnsi="Arial" w:cs="Arial"/>
          <w:szCs w:val="24"/>
        </w:rPr>
      </w:pPr>
      <w:r w:rsidRPr="009E3DE8">
        <w:rPr>
          <w:rFonts w:ascii="Arial" w:hAnsi="Arial" w:cs="Arial"/>
          <w:szCs w:val="24"/>
        </w:rPr>
        <w:t>Use of Generative AI in Assessment</w:t>
      </w:r>
    </w:p>
    <w:p w14:paraId="40DFBF29" w14:textId="0FE01608" w:rsidR="009E3DE8" w:rsidRDefault="00982DA7" w:rsidP="009E3DE8">
      <w:pPr>
        <w:rPr>
          <w:rFonts w:eastAsia="Calibri"/>
        </w:rPr>
      </w:pPr>
      <w:r>
        <w:tab/>
      </w:r>
    </w:p>
    <w:p w14:paraId="62B54D5B" w14:textId="72F327E8" w:rsidR="00982DA7" w:rsidRDefault="00982DA7" w:rsidP="00982DA7">
      <w:pPr>
        <w:rPr>
          <w:rFonts w:eastAsia="Calibri"/>
        </w:rPr>
      </w:pP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EEF0CE" w14:textId="77777777" w:rsidR="00982DA7"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p w14:paraId="2B1A079F" w14:textId="17EFC654" w:rsidR="004C1129" w:rsidRDefault="004C1129" w:rsidP="004C1129">
            <w:pPr>
              <w:pStyle w:val="paragraph"/>
              <w:numPr>
                <w:ilvl w:val="0"/>
                <w:numId w:val="22"/>
              </w:numPr>
              <w:tabs>
                <w:tab w:val="left" w:pos="1623"/>
              </w:tabs>
              <w:spacing w:before="0" w:beforeAutospacing="0" w:after="0" w:afterAutospacing="0"/>
              <w:textAlignment w:val="baseline"/>
              <w:rPr>
                <w:rFonts w:asciiTheme="minorBidi" w:hAnsiTheme="minorBidi" w:cstheme="minorBidi"/>
                <w:b/>
                <w:bCs/>
              </w:rPr>
            </w:pPr>
            <w:r>
              <w:rPr>
                <w:rFonts w:asciiTheme="minorBidi" w:hAnsiTheme="minorBidi" w:cstheme="minorBidi"/>
                <w:b/>
                <w:bCs/>
              </w:rPr>
              <w:t xml:space="preserve">You can </w:t>
            </w:r>
            <w:r w:rsidRPr="00EE30FD">
              <w:rPr>
                <w:rFonts w:asciiTheme="minorBidi" w:hAnsiTheme="minorBidi" w:cstheme="minorBidi"/>
                <w:b/>
                <w:bCs/>
              </w:rPr>
              <w:t xml:space="preserve">use </w:t>
            </w:r>
            <w:r>
              <w:rPr>
                <w:rFonts w:asciiTheme="minorBidi" w:hAnsiTheme="minorBidi" w:cstheme="minorBidi"/>
                <w:b/>
                <w:bCs/>
              </w:rPr>
              <w:t>AI to find current sources (e-books, journal articles, webpages), dated between 201</w:t>
            </w:r>
            <w:r w:rsidR="007D7C74">
              <w:rPr>
                <w:rFonts w:asciiTheme="minorBidi" w:hAnsiTheme="minorBidi" w:cstheme="minorBidi"/>
                <w:b/>
                <w:bCs/>
              </w:rPr>
              <w:t>7</w:t>
            </w:r>
            <w:r>
              <w:rPr>
                <w:rFonts w:asciiTheme="minorBidi" w:hAnsiTheme="minorBidi" w:cstheme="minorBidi"/>
                <w:b/>
                <w:bCs/>
              </w:rPr>
              <w:t xml:space="preserve"> and 202</w:t>
            </w:r>
            <w:r w:rsidR="007D7C74">
              <w:rPr>
                <w:rFonts w:asciiTheme="minorBidi" w:hAnsiTheme="minorBidi" w:cstheme="minorBidi"/>
                <w:b/>
                <w:bCs/>
              </w:rPr>
              <w:t>7</w:t>
            </w:r>
            <w:r>
              <w:rPr>
                <w:rFonts w:asciiTheme="minorBidi" w:hAnsiTheme="minorBidi" w:cstheme="minorBidi"/>
                <w:b/>
                <w:bCs/>
              </w:rPr>
              <w:t>;</w:t>
            </w:r>
          </w:p>
          <w:p w14:paraId="20A31F34" w14:textId="0B98B8AB" w:rsidR="004C1129" w:rsidRDefault="004C1129" w:rsidP="004C1129">
            <w:pPr>
              <w:pStyle w:val="paragraph"/>
              <w:numPr>
                <w:ilvl w:val="0"/>
                <w:numId w:val="22"/>
              </w:numPr>
              <w:tabs>
                <w:tab w:val="left" w:pos="1623"/>
              </w:tabs>
              <w:spacing w:before="0" w:beforeAutospacing="0" w:after="0" w:afterAutospacing="0"/>
              <w:textAlignment w:val="baseline"/>
              <w:rPr>
                <w:rFonts w:asciiTheme="minorBidi" w:hAnsiTheme="minorBidi" w:cstheme="minorBidi"/>
                <w:b/>
                <w:bCs/>
              </w:rPr>
            </w:pPr>
            <w:r>
              <w:rPr>
                <w:rFonts w:asciiTheme="minorBidi" w:hAnsiTheme="minorBidi" w:cstheme="minorBidi"/>
                <w:b/>
                <w:bCs/>
              </w:rPr>
              <w:t>You can ask</w:t>
            </w:r>
            <w:r w:rsidRPr="00EE30FD">
              <w:rPr>
                <w:rFonts w:asciiTheme="minorBidi" w:hAnsiTheme="minorBidi" w:cstheme="minorBidi"/>
                <w:b/>
                <w:bCs/>
              </w:rPr>
              <w:t xml:space="preserve"> </w:t>
            </w:r>
            <w:r w:rsidR="007D7C74">
              <w:rPr>
                <w:rFonts w:asciiTheme="minorBidi" w:hAnsiTheme="minorBidi" w:cstheme="minorBidi"/>
                <w:b/>
                <w:bCs/>
              </w:rPr>
              <w:t>AI</w:t>
            </w:r>
            <w:r>
              <w:rPr>
                <w:rFonts w:asciiTheme="minorBidi" w:hAnsiTheme="minorBidi" w:cstheme="minorBidi"/>
                <w:b/>
                <w:bCs/>
              </w:rPr>
              <w:t xml:space="preserve"> to summarise the sources that you have found. </w:t>
            </w:r>
          </w:p>
          <w:p w14:paraId="2CF0C976" w14:textId="77777777" w:rsidR="004C1129" w:rsidRPr="004C1129" w:rsidRDefault="004C1129" w:rsidP="004C1129">
            <w:pPr>
              <w:pStyle w:val="paragraph"/>
              <w:tabs>
                <w:tab w:val="left" w:pos="1623"/>
              </w:tabs>
              <w:spacing w:before="0" w:beforeAutospacing="0" w:after="0" w:afterAutospacing="0"/>
              <w:textAlignment w:val="baseline"/>
              <w:rPr>
                <w:rFonts w:asciiTheme="minorBidi" w:hAnsiTheme="minorBidi" w:cstheme="minorBidi"/>
                <w:b/>
                <w:bCs/>
              </w:rPr>
            </w:pPr>
            <w:r w:rsidRPr="004C1129">
              <w:rPr>
                <w:rFonts w:asciiTheme="minorBidi" w:hAnsiTheme="minorBidi" w:cstheme="minorBidi"/>
                <w:b/>
                <w:bCs/>
              </w:rPr>
              <w:t xml:space="preserve">This is to check that the source is suitable for your assignment. </w:t>
            </w:r>
          </w:p>
          <w:p w14:paraId="1362C98E" w14:textId="2C6D76DB" w:rsidR="004C1129" w:rsidRPr="00FA7E96" w:rsidRDefault="004C1129" w:rsidP="004C1129">
            <w:pPr>
              <w:spacing w:line="259" w:lineRule="auto"/>
              <w:rPr>
                <w:rFonts w:ascii="Arial" w:eastAsia="Calibri" w:hAnsi="Arial" w:cs="Arial"/>
                <w:sz w:val="22"/>
                <w:szCs w:val="22"/>
              </w:rPr>
            </w:pPr>
            <w:r w:rsidRPr="004C1129">
              <w:rPr>
                <w:rFonts w:asciiTheme="minorBidi" w:hAnsiTheme="minorBidi" w:cstheme="minorBidi"/>
                <w:b/>
                <w:bCs/>
                <w:sz w:val="24"/>
                <w:szCs w:val="24"/>
              </w:rPr>
              <w:t>The summary must not be pasted into your work (this is plagiarism).</w:t>
            </w:r>
          </w:p>
        </w:tc>
        <w:tc>
          <w:tcPr>
            <w:tcW w:w="1417" w:type="dxa"/>
          </w:tcPr>
          <w:p w14:paraId="4FDB1710" w14:textId="51F3E455"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9E3DE8">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DA2E246" w14:textId="77777777" w:rsidR="00982DA7"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p w14:paraId="30EB5A69" w14:textId="77B60A3F" w:rsidR="002957B6" w:rsidRPr="002957B6" w:rsidRDefault="002957B6" w:rsidP="002957B6">
            <w:pPr>
              <w:pStyle w:val="paragraph"/>
              <w:numPr>
                <w:ilvl w:val="0"/>
                <w:numId w:val="24"/>
              </w:numPr>
              <w:tabs>
                <w:tab w:val="left" w:pos="1268"/>
              </w:tabs>
              <w:spacing w:before="0" w:beforeAutospacing="0" w:after="0" w:afterAutospacing="0"/>
              <w:textAlignment w:val="baseline"/>
              <w:rPr>
                <w:rFonts w:ascii="Arial" w:hAnsi="Arial" w:cs="Arial"/>
                <w:b/>
                <w:bCs/>
              </w:rPr>
            </w:pPr>
            <w:r w:rsidRPr="002957B6">
              <w:rPr>
                <w:rFonts w:asciiTheme="minorBidi" w:hAnsiTheme="minorBidi" w:cstheme="minorBidi"/>
                <w:b/>
                <w:bCs/>
              </w:rPr>
              <w:t xml:space="preserve">You can use </w:t>
            </w:r>
            <w:r>
              <w:rPr>
                <w:rFonts w:asciiTheme="minorBidi" w:hAnsiTheme="minorBidi" w:cstheme="minorBidi"/>
                <w:b/>
                <w:bCs/>
              </w:rPr>
              <w:t>AI</w:t>
            </w:r>
            <w:r w:rsidRPr="002957B6">
              <w:rPr>
                <w:rFonts w:asciiTheme="minorBidi" w:hAnsiTheme="minorBidi" w:cstheme="minorBidi"/>
                <w:b/>
                <w:bCs/>
              </w:rPr>
              <w:t xml:space="preserve"> to find suitable headings to help organise the content of your submission.</w:t>
            </w:r>
          </w:p>
          <w:p w14:paraId="0CA90019" w14:textId="28EB3179" w:rsidR="002957B6" w:rsidRPr="002957B6" w:rsidRDefault="002957B6" w:rsidP="002957B6">
            <w:pPr>
              <w:pStyle w:val="ListParagraph"/>
              <w:numPr>
                <w:ilvl w:val="0"/>
                <w:numId w:val="24"/>
              </w:numPr>
              <w:spacing w:line="259" w:lineRule="auto"/>
              <w:rPr>
                <w:rFonts w:ascii="Arial" w:eastAsia="Calibri" w:hAnsi="Arial" w:cs="Arial"/>
                <w:sz w:val="22"/>
                <w:szCs w:val="22"/>
              </w:rPr>
            </w:pPr>
            <w:r w:rsidRPr="002957B6">
              <w:rPr>
                <w:rFonts w:ascii="Arial" w:hAnsi="Arial" w:cs="Arial"/>
                <w:b/>
                <w:bCs/>
                <w:sz w:val="24"/>
                <w:szCs w:val="24"/>
              </w:rPr>
              <w:t xml:space="preserve">You must not ask </w:t>
            </w:r>
            <w:r>
              <w:rPr>
                <w:rFonts w:ascii="Arial" w:hAnsi="Arial" w:cs="Arial"/>
                <w:b/>
                <w:bCs/>
                <w:sz w:val="24"/>
                <w:szCs w:val="24"/>
              </w:rPr>
              <w:t xml:space="preserve">AI </w:t>
            </w:r>
            <w:r w:rsidRPr="002957B6">
              <w:rPr>
                <w:rFonts w:asciiTheme="minorBidi" w:hAnsiTheme="minorBidi" w:cstheme="minorBidi"/>
                <w:b/>
                <w:bCs/>
                <w:sz w:val="24"/>
                <w:szCs w:val="24"/>
              </w:rPr>
              <w:t>to help structure the order of paragraphs.</w:t>
            </w:r>
          </w:p>
        </w:tc>
        <w:tc>
          <w:tcPr>
            <w:tcW w:w="1417" w:type="dxa"/>
          </w:tcPr>
          <w:p w14:paraId="4A75794D" w14:textId="4A1CCA06"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7D7C74">
                  <w:rPr>
                    <w:rFonts w:ascii="MS Gothic" w:eastAsia="MS Gothic" w:hAnsi="MS Gothic" w:cs="Arial"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5A45CFE3" w14:textId="77777777" w:rsidR="00982DA7"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p w14:paraId="45CD8EAB" w14:textId="4D026F93" w:rsidR="003A2139" w:rsidRPr="00AB794F" w:rsidRDefault="003A2139" w:rsidP="003A2139">
            <w:pPr>
              <w:pStyle w:val="paragraph"/>
              <w:numPr>
                <w:ilvl w:val="0"/>
                <w:numId w:val="25"/>
              </w:numPr>
              <w:spacing w:before="0" w:beforeAutospacing="0" w:after="0" w:afterAutospacing="0"/>
              <w:textAlignment w:val="baseline"/>
              <w:rPr>
                <w:rFonts w:ascii="Arial" w:hAnsi="Arial" w:cs="Arial"/>
                <w:b/>
                <w:bCs/>
              </w:rPr>
            </w:pPr>
            <w:r>
              <w:rPr>
                <w:rFonts w:asciiTheme="minorBidi" w:hAnsiTheme="minorBidi" w:cstheme="minorBidi"/>
                <w:b/>
                <w:bCs/>
              </w:rPr>
              <w:t>You can ask AI to help proofread your submission.</w:t>
            </w:r>
          </w:p>
          <w:p w14:paraId="2C5D8CF9" w14:textId="7E74807D" w:rsidR="003A2139" w:rsidRPr="003A2139" w:rsidRDefault="003A2139" w:rsidP="003A2139">
            <w:pPr>
              <w:pStyle w:val="ListParagraph"/>
              <w:numPr>
                <w:ilvl w:val="0"/>
                <w:numId w:val="25"/>
              </w:numPr>
              <w:spacing w:line="259" w:lineRule="auto"/>
              <w:rPr>
                <w:rFonts w:ascii="Arial" w:eastAsia="Calibri" w:hAnsi="Arial" w:cs="Arial"/>
                <w:sz w:val="22"/>
                <w:szCs w:val="22"/>
              </w:rPr>
            </w:pPr>
            <w:r w:rsidRPr="003A2139">
              <w:rPr>
                <w:rFonts w:ascii="Arial" w:hAnsi="Arial" w:cs="Arial"/>
                <w:b/>
                <w:bCs/>
                <w:sz w:val="24"/>
                <w:szCs w:val="24"/>
              </w:rPr>
              <w:t>You must not use any wording that is suggested by</w:t>
            </w:r>
            <w:r>
              <w:rPr>
                <w:rFonts w:ascii="Arial" w:hAnsi="Arial" w:cs="Arial"/>
                <w:b/>
                <w:bCs/>
                <w:sz w:val="24"/>
                <w:szCs w:val="24"/>
              </w:rPr>
              <w:t xml:space="preserve"> AI</w:t>
            </w:r>
            <w:r w:rsidRPr="003A2139">
              <w:rPr>
                <w:rFonts w:asciiTheme="minorBidi" w:hAnsiTheme="minorBidi" w:cstheme="minorBidi"/>
                <w:b/>
                <w:bCs/>
                <w:sz w:val="24"/>
                <w:szCs w:val="24"/>
              </w:rPr>
              <w:t xml:space="preserve"> (this is plagiarism).</w:t>
            </w:r>
          </w:p>
        </w:tc>
        <w:tc>
          <w:tcPr>
            <w:tcW w:w="1417" w:type="dxa"/>
          </w:tcPr>
          <w:p w14:paraId="1BF5F61E" w14:textId="5E5D501F"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2957B6">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bookmarkEnd w:id="0"/>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77E721E2" w:rsidR="00982DA7" w:rsidRPr="00FA7E96" w:rsidRDefault="00982DA7" w:rsidP="002F3400">
            <w:pPr>
              <w:rPr>
                <w:rFonts w:ascii="Arial" w:eastAsia="Calibri" w:hAnsi="Arial" w:cs="Arial"/>
                <w:sz w:val="22"/>
                <w:szCs w:val="22"/>
              </w:rPr>
            </w:pPr>
            <w:r w:rsidRPr="003A2139">
              <w:rPr>
                <w:rFonts w:ascii="Arial" w:eastAsia="Calibri" w:hAnsi="Arial" w:cs="Arial"/>
                <w:color w:val="FF0000"/>
                <w:sz w:val="22"/>
                <w:szCs w:val="22"/>
              </w:rPr>
              <w:t xml:space="preserve">No  </w:t>
            </w:r>
            <w:sdt>
              <w:sdtPr>
                <w:rPr>
                  <w:rFonts w:ascii="Arial" w:hAnsi="Arial" w:cs="Arial"/>
                  <w:color w:val="FF0000"/>
                  <w:sz w:val="22"/>
                  <w:szCs w:val="22"/>
                </w:rPr>
                <w:id w:val="-1362739539"/>
                <w14:checkbox>
                  <w14:checked w14:val="1"/>
                  <w14:checkedState w14:val="2612" w14:font="MS Gothic"/>
                  <w14:uncheckedState w14:val="2610" w14:font="MS Gothic"/>
                </w14:checkbox>
              </w:sdtPr>
              <w:sdtEndPr/>
              <w:sdtContent>
                <w:r w:rsidR="003A2139" w:rsidRPr="003A2139">
                  <w:rPr>
                    <w:rFonts w:ascii="MS Gothic" w:eastAsia="MS Gothic" w:hAnsi="MS Gothic" w:cs="Arial" w:hint="eastAsia"/>
                    <w:color w:val="FF0000"/>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725E58E7" w14:textId="77777777" w:rsidR="00982DA7"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p w14:paraId="1A6F7C55" w14:textId="4CC4AB7E" w:rsidR="007425FA" w:rsidRDefault="007425FA" w:rsidP="007425FA">
            <w:pPr>
              <w:pStyle w:val="ListParagraph"/>
              <w:numPr>
                <w:ilvl w:val="0"/>
                <w:numId w:val="26"/>
              </w:numPr>
              <w:rPr>
                <w:rFonts w:ascii="Arial" w:eastAsia="Calibri" w:hAnsi="Arial" w:cs="Arial"/>
                <w:b/>
                <w:bCs/>
                <w:sz w:val="24"/>
                <w:szCs w:val="24"/>
              </w:rPr>
            </w:pPr>
            <w:r w:rsidRPr="00D6388D">
              <w:rPr>
                <w:rFonts w:ascii="Arial" w:eastAsia="Calibri" w:hAnsi="Arial" w:cs="Arial"/>
                <w:b/>
                <w:bCs/>
                <w:sz w:val="24"/>
                <w:szCs w:val="24"/>
              </w:rPr>
              <w:t>You can use AI to create resources as part of your assignment.</w:t>
            </w:r>
          </w:p>
          <w:p w14:paraId="4E12F5A0" w14:textId="4BA75ECE" w:rsidR="007425FA" w:rsidRPr="007425FA" w:rsidRDefault="007425FA" w:rsidP="007425FA">
            <w:pPr>
              <w:pStyle w:val="ListParagraph"/>
              <w:numPr>
                <w:ilvl w:val="0"/>
                <w:numId w:val="26"/>
              </w:numPr>
              <w:spacing w:line="259" w:lineRule="auto"/>
              <w:rPr>
                <w:rFonts w:ascii="Arial" w:eastAsia="Calibri" w:hAnsi="Arial" w:cs="Arial"/>
                <w:sz w:val="22"/>
                <w:szCs w:val="22"/>
              </w:rPr>
            </w:pPr>
            <w:r w:rsidRPr="007425FA">
              <w:rPr>
                <w:rFonts w:ascii="Arial" w:eastAsia="Calibri" w:hAnsi="Arial" w:cs="Arial"/>
                <w:b/>
                <w:bCs/>
                <w:sz w:val="24"/>
                <w:szCs w:val="24"/>
              </w:rPr>
              <w:t>If you choose to present Part 2 as a PowerPoint presentation, you may use AI to assist in creating your slides.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2C1E98D6"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007425FA">
                  <w:rPr>
                    <w:rFonts w:ascii="MS Gothic" w:eastAsia="MS Gothic" w:hAnsi="MS Gothic" w:cs="Arial"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10F65B36"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7425FA">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64F3D37" w14:textId="26DA60C3" w:rsidR="00982DA7" w:rsidRPr="00FA7E96" w:rsidRDefault="003D618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982DA7">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544504D8" w14:textId="09EE5384" w:rsidR="00A85BFE" w:rsidRDefault="00A85BFE" w:rsidP="007425FA">
      <w:pPr>
        <w:jc w:val="both"/>
        <w:rPr>
          <w:rFonts w:ascii="Arial" w:hAnsi="Arial" w:cs="Arial"/>
          <w:sz w:val="22"/>
          <w:szCs w:val="22"/>
        </w:rPr>
      </w:pP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A55404E" w14:textId="77777777" w:rsidR="005A750D" w:rsidRPr="002A4785" w:rsidRDefault="005A750D" w:rsidP="005A750D">
            <w:pPr>
              <w:pStyle w:val="paragraph"/>
              <w:numPr>
                <w:ilvl w:val="1"/>
                <w:numId w:val="27"/>
              </w:numPr>
              <w:spacing w:before="0" w:beforeAutospacing="0" w:after="0" w:afterAutospacing="0"/>
              <w:textAlignment w:val="baseline"/>
              <w:rPr>
                <w:rStyle w:val="eop"/>
                <w:rFonts w:asciiTheme="minorBidi" w:hAnsiTheme="minorBidi" w:cstheme="minorBidi"/>
              </w:rPr>
            </w:pPr>
            <w:r w:rsidRPr="002A4785">
              <w:rPr>
                <w:rStyle w:val="normaltextrun"/>
                <w:rFonts w:asciiTheme="minorBidi" w:hAnsiTheme="minorBidi" w:cstheme="minorBidi"/>
              </w:rPr>
              <w:t>Evidence of independent research </w:t>
            </w:r>
            <w:r w:rsidRPr="002A4785">
              <w:rPr>
                <w:rStyle w:val="eop"/>
                <w:rFonts w:asciiTheme="minorBidi" w:hAnsiTheme="minorBidi" w:cstheme="minorBidi"/>
              </w:rPr>
              <w:t> </w:t>
            </w:r>
          </w:p>
          <w:p w14:paraId="4390CDC6" w14:textId="77777777" w:rsidR="005A750D" w:rsidRPr="002A4785" w:rsidRDefault="005A750D" w:rsidP="005A750D">
            <w:pPr>
              <w:pStyle w:val="paragraph"/>
              <w:numPr>
                <w:ilvl w:val="1"/>
                <w:numId w:val="27"/>
              </w:numPr>
              <w:spacing w:before="0" w:beforeAutospacing="0" w:after="0" w:afterAutospacing="0"/>
              <w:textAlignment w:val="baseline"/>
              <w:rPr>
                <w:rStyle w:val="eop"/>
                <w:rFonts w:asciiTheme="minorBidi" w:hAnsiTheme="minorBidi" w:cstheme="minorBidi"/>
              </w:rPr>
            </w:pPr>
            <w:r w:rsidRPr="002A4785">
              <w:rPr>
                <w:rStyle w:val="normaltextrun"/>
                <w:rFonts w:asciiTheme="minorBidi" w:hAnsiTheme="minorBidi" w:cstheme="minorBidi"/>
              </w:rPr>
              <w:t>Well formatted reference list </w:t>
            </w:r>
            <w:r w:rsidRPr="002A4785">
              <w:rPr>
                <w:rStyle w:val="eop"/>
                <w:rFonts w:asciiTheme="minorBidi" w:hAnsiTheme="minorBidi" w:cstheme="minorBidi"/>
              </w:rPr>
              <w:t> </w:t>
            </w:r>
          </w:p>
          <w:p w14:paraId="2532EBD0" w14:textId="77777777" w:rsidR="005A750D" w:rsidRPr="002A4785" w:rsidRDefault="005A750D" w:rsidP="005A750D">
            <w:pPr>
              <w:pStyle w:val="paragraph"/>
              <w:numPr>
                <w:ilvl w:val="1"/>
                <w:numId w:val="27"/>
              </w:numPr>
              <w:spacing w:before="0" w:beforeAutospacing="0" w:after="0" w:afterAutospacing="0"/>
              <w:textAlignment w:val="baseline"/>
              <w:rPr>
                <w:rFonts w:asciiTheme="minorBidi" w:hAnsiTheme="minorBidi" w:cstheme="minorBidi"/>
              </w:rPr>
            </w:pPr>
            <w:r w:rsidRPr="002A4785">
              <w:rPr>
                <w:rStyle w:val="normaltextrun"/>
                <w:rFonts w:asciiTheme="minorBidi" w:hAnsiTheme="minorBidi" w:cstheme="minorBidi"/>
              </w:rPr>
              <w:t>Presentation/Paper is well supported with references</w:t>
            </w:r>
            <w:r w:rsidRPr="002A4785">
              <w:rPr>
                <w:rStyle w:val="eop"/>
                <w:rFonts w:asciiTheme="minorBidi" w:hAnsiTheme="minorBidi" w:cstheme="minorBidi"/>
              </w:rPr>
              <w:t> </w:t>
            </w:r>
          </w:p>
          <w:p w14:paraId="2F023D0F"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687E92B0" w:rsidR="00152E9D" w:rsidRPr="00A406E5" w:rsidRDefault="007425FA"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2209A018" w14:textId="77777777" w:rsidR="008B22AE" w:rsidRPr="002A4785" w:rsidRDefault="008B22AE" w:rsidP="008B22AE">
            <w:pPr>
              <w:spacing w:after="100" w:afterAutospacing="1"/>
              <w:rPr>
                <w:rFonts w:asciiTheme="minorBidi" w:hAnsiTheme="minorBidi" w:cstheme="minorBidi"/>
                <w:sz w:val="24"/>
                <w:szCs w:val="24"/>
              </w:rPr>
            </w:pPr>
            <w:r w:rsidRPr="002A4785">
              <w:rPr>
                <w:rFonts w:asciiTheme="minorBidi" w:hAnsiTheme="minorBidi" w:cstheme="minorBidi"/>
                <w:sz w:val="24"/>
                <w:szCs w:val="24"/>
              </w:rPr>
              <w:t>a) Benefits of bilingualism/multilingualism /10</w:t>
            </w:r>
          </w:p>
          <w:p w14:paraId="664F8A9D" w14:textId="77777777" w:rsidR="008B22AE" w:rsidRPr="002A4785" w:rsidRDefault="008B22AE" w:rsidP="008B22AE">
            <w:pPr>
              <w:spacing w:after="100" w:afterAutospacing="1"/>
              <w:rPr>
                <w:rFonts w:asciiTheme="minorBidi" w:hAnsiTheme="minorBidi" w:cstheme="minorBidi"/>
                <w:sz w:val="24"/>
                <w:szCs w:val="24"/>
              </w:rPr>
            </w:pPr>
            <w:r w:rsidRPr="002A4785">
              <w:rPr>
                <w:rFonts w:asciiTheme="minorBidi" w:hAnsiTheme="minorBidi" w:cstheme="minorBidi"/>
                <w:sz w:val="24"/>
                <w:szCs w:val="24"/>
              </w:rPr>
              <w:t>b) Supporting children with EAL/WAL /10</w:t>
            </w:r>
          </w:p>
          <w:p w14:paraId="14859755" w14:textId="77777777" w:rsidR="008B22AE" w:rsidRPr="002A4785" w:rsidRDefault="008B22AE" w:rsidP="008B22AE">
            <w:pPr>
              <w:spacing w:after="100" w:afterAutospacing="1"/>
              <w:rPr>
                <w:rFonts w:asciiTheme="minorBidi" w:hAnsiTheme="minorBidi" w:cstheme="minorBidi"/>
                <w:sz w:val="24"/>
                <w:szCs w:val="24"/>
              </w:rPr>
            </w:pPr>
            <w:r w:rsidRPr="002A4785">
              <w:rPr>
                <w:rFonts w:asciiTheme="minorBidi" w:hAnsiTheme="minorBidi" w:cstheme="minorBidi"/>
                <w:sz w:val="24"/>
                <w:szCs w:val="24"/>
              </w:rPr>
              <w:t>c) Brain development /10</w:t>
            </w:r>
          </w:p>
          <w:p w14:paraId="5C1F4238" w14:textId="640B59BD" w:rsidR="00152E9D" w:rsidRPr="00A406E5" w:rsidRDefault="008B22AE" w:rsidP="008B22AE">
            <w:pPr>
              <w:spacing w:after="120"/>
              <w:rPr>
                <w:rFonts w:ascii="Arial" w:hAnsi="Arial" w:cs="Arial"/>
                <w:sz w:val="14"/>
                <w:szCs w:val="14"/>
              </w:rPr>
            </w:pPr>
            <w:r w:rsidRPr="002A4785">
              <w:rPr>
                <w:rFonts w:asciiTheme="minorBidi" w:hAnsiTheme="minorBidi" w:cstheme="minorBidi"/>
                <w:sz w:val="24"/>
                <w:szCs w:val="24"/>
              </w:rPr>
              <w:t>d) Divergent thinking /10</w:t>
            </w: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1C1D3A15" w:rsidR="00152E9D" w:rsidRPr="00A406E5" w:rsidRDefault="007425FA" w:rsidP="00152E9D">
            <w:pPr>
              <w:jc w:val="center"/>
              <w:rPr>
                <w:rFonts w:ascii="Arial" w:hAnsi="Arial" w:cs="Arial"/>
                <w:sz w:val="32"/>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214AF48E" w14:textId="0271FC70" w:rsidR="00152E9D" w:rsidRPr="008A29F2" w:rsidRDefault="003272EC" w:rsidP="008A29F2">
            <w:pPr>
              <w:spacing w:after="100" w:afterAutospacing="1"/>
              <w:rPr>
                <w:rFonts w:asciiTheme="minorBidi" w:hAnsiTheme="minorBidi" w:cstheme="minorBidi"/>
                <w:sz w:val="24"/>
                <w:szCs w:val="24"/>
              </w:rPr>
            </w:pPr>
            <w:r w:rsidRPr="002A4785">
              <w:rPr>
                <w:rFonts w:asciiTheme="minorBidi" w:hAnsiTheme="minorBidi" w:cstheme="minorBidi"/>
                <w:sz w:val="24"/>
                <w:szCs w:val="24"/>
              </w:rPr>
              <w:t>Links with frameworks and programmes</w:t>
            </w: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38E1048E" w:rsidR="00152E9D" w:rsidRPr="00A406E5" w:rsidRDefault="007425FA"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65B8C348" w14:textId="0E3C3A0F" w:rsidR="00152E9D" w:rsidRPr="00A406E5" w:rsidRDefault="008A29F2" w:rsidP="00152E9D">
            <w:pPr>
              <w:spacing w:after="120"/>
              <w:rPr>
                <w:rFonts w:ascii="Arial" w:hAnsi="Arial" w:cs="Arial"/>
                <w:sz w:val="14"/>
                <w:szCs w:val="14"/>
              </w:rPr>
            </w:pPr>
            <w:r w:rsidRPr="002A4785">
              <w:rPr>
                <w:rFonts w:asciiTheme="minorBidi" w:hAnsiTheme="minorBidi" w:cstheme="minorBidi"/>
                <w:sz w:val="24"/>
                <w:szCs w:val="24"/>
              </w:rPr>
              <w:t>Activity</w:t>
            </w: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4CB2E0A4" w:rsidR="00152E9D" w:rsidRPr="00A406E5" w:rsidRDefault="007425FA"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38A1A03C" w14:textId="77777777" w:rsidR="002D52A8" w:rsidRPr="002A4785" w:rsidRDefault="002D52A8" w:rsidP="002D52A8">
            <w:pPr>
              <w:spacing w:after="100" w:afterAutospacing="1"/>
              <w:rPr>
                <w:rFonts w:asciiTheme="minorBidi" w:hAnsiTheme="minorBidi" w:cstheme="minorBidi"/>
                <w:sz w:val="24"/>
                <w:szCs w:val="24"/>
              </w:rPr>
            </w:pPr>
            <w:r w:rsidRPr="002A4785">
              <w:rPr>
                <w:rFonts w:asciiTheme="minorBidi" w:hAnsiTheme="minorBidi" w:cstheme="minorBidi"/>
                <w:sz w:val="24"/>
                <w:szCs w:val="24"/>
              </w:rPr>
              <w:t>Presenting Skills /10</w:t>
            </w:r>
          </w:p>
          <w:p w14:paraId="13EA300E" w14:textId="47159DBF" w:rsidR="00152E9D" w:rsidRPr="00A406E5" w:rsidRDefault="002D52A8" w:rsidP="002D52A8">
            <w:pPr>
              <w:spacing w:after="120"/>
              <w:rPr>
                <w:rFonts w:ascii="Arial" w:hAnsi="Arial" w:cs="Arial"/>
                <w:sz w:val="14"/>
                <w:szCs w:val="14"/>
              </w:rPr>
            </w:pPr>
            <w:r w:rsidRPr="002A4785">
              <w:rPr>
                <w:rFonts w:asciiTheme="minorBidi" w:hAnsiTheme="minorBidi" w:cstheme="minorBidi"/>
                <w:sz w:val="24"/>
                <w:szCs w:val="24"/>
              </w:rPr>
              <w:t>ICT Skills /10</w:t>
            </w: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1AC08AA1" w:rsidR="00152E9D" w:rsidRPr="00A406E5" w:rsidRDefault="00A665D9"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FC0A56">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8764AC" w14:textId="77777777" w:rsidR="003D6180" w:rsidRDefault="003D6180">
      <w:r>
        <w:separator/>
      </w:r>
    </w:p>
  </w:endnote>
  <w:endnote w:type="continuationSeparator" w:id="0">
    <w:p w14:paraId="5A1BBFC0" w14:textId="77777777" w:rsidR="003D6180" w:rsidRDefault="003D61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Pr="006B0E75" w:rsidRDefault="00152E9D">
    <w:pPr>
      <w:pStyle w:val="Footer"/>
      <w:jc w:val="center"/>
      <w:rPr>
        <w:rFonts w:ascii="Arial" w:hAnsi="Arial" w:cs="Arial"/>
      </w:rPr>
    </w:pPr>
    <w:r w:rsidRPr="006B0E75">
      <w:rPr>
        <w:rFonts w:ascii="Arial" w:hAnsi="Arial" w:cs="Arial"/>
      </w:rPr>
      <w:t xml:space="preserve">Page </w:t>
    </w:r>
    <w:r w:rsidR="0017512A" w:rsidRPr="006B0E75">
      <w:rPr>
        <w:rFonts w:ascii="Arial" w:hAnsi="Arial" w:cs="Arial"/>
        <w:b/>
        <w:sz w:val="24"/>
        <w:szCs w:val="24"/>
      </w:rPr>
      <w:fldChar w:fldCharType="begin"/>
    </w:r>
    <w:r w:rsidRPr="006B0E75">
      <w:rPr>
        <w:rFonts w:ascii="Arial" w:hAnsi="Arial" w:cs="Arial"/>
        <w:b/>
      </w:rPr>
      <w:instrText xml:space="preserve"> PAGE </w:instrText>
    </w:r>
    <w:r w:rsidR="0017512A" w:rsidRPr="006B0E75">
      <w:rPr>
        <w:rFonts w:ascii="Arial" w:hAnsi="Arial" w:cs="Arial"/>
        <w:b/>
        <w:sz w:val="24"/>
        <w:szCs w:val="24"/>
      </w:rPr>
      <w:fldChar w:fldCharType="separate"/>
    </w:r>
    <w:r w:rsidR="00DE67C2" w:rsidRPr="006B0E75">
      <w:rPr>
        <w:rFonts w:ascii="Arial" w:hAnsi="Arial" w:cs="Arial"/>
        <w:b/>
        <w:noProof/>
      </w:rPr>
      <w:t>4</w:t>
    </w:r>
    <w:r w:rsidR="0017512A" w:rsidRPr="006B0E75">
      <w:rPr>
        <w:rFonts w:ascii="Arial" w:hAnsi="Arial" w:cs="Arial"/>
        <w:b/>
        <w:sz w:val="24"/>
        <w:szCs w:val="24"/>
      </w:rPr>
      <w:fldChar w:fldCharType="end"/>
    </w:r>
    <w:r w:rsidRPr="006B0E75">
      <w:rPr>
        <w:rFonts w:ascii="Arial" w:hAnsi="Arial" w:cs="Arial"/>
      </w:rPr>
      <w:t xml:space="preserve"> of </w:t>
    </w:r>
    <w:r w:rsidR="0017512A" w:rsidRPr="006B0E75">
      <w:rPr>
        <w:rFonts w:ascii="Arial" w:hAnsi="Arial" w:cs="Arial"/>
        <w:b/>
        <w:sz w:val="24"/>
        <w:szCs w:val="24"/>
      </w:rPr>
      <w:fldChar w:fldCharType="begin"/>
    </w:r>
    <w:r w:rsidRPr="006B0E75">
      <w:rPr>
        <w:rFonts w:ascii="Arial" w:hAnsi="Arial" w:cs="Arial"/>
        <w:b/>
      </w:rPr>
      <w:instrText xml:space="preserve"> NUMPAGES  </w:instrText>
    </w:r>
    <w:r w:rsidR="0017512A" w:rsidRPr="006B0E75">
      <w:rPr>
        <w:rFonts w:ascii="Arial" w:hAnsi="Arial" w:cs="Arial"/>
        <w:b/>
        <w:sz w:val="24"/>
        <w:szCs w:val="24"/>
      </w:rPr>
      <w:fldChar w:fldCharType="separate"/>
    </w:r>
    <w:r w:rsidR="00DE67C2" w:rsidRPr="006B0E75">
      <w:rPr>
        <w:rFonts w:ascii="Arial" w:hAnsi="Arial" w:cs="Arial"/>
        <w:b/>
        <w:noProof/>
      </w:rPr>
      <w:t>9</w:t>
    </w:r>
    <w:r w:rsidR="0017512A" w:rsidRPr="006B0E75">
      <w:rPr>
        <w:rFonts w:ascii="Arial" w:hAnsi="Arial" w:cs="Arial"/>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16B51A" w14:textId="77777777" w:rsidR="003D6180" w:rsidRDefault="003D6180">
      <w:r>
        <w:separator/>
      </w:r>
    </w:p>
  </w:footnote>
  <w:footnote w:type="continuationSeparator" w:id="0">
    <w:p w14:paraId="209FC3CD" w14:textId="77777777" w:rsidR="003D6180" w:rsidRDefault="003D618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CC6476"/>
    <w:multiLevelType w:val="hybridMultilevel"/>
    <w:tmpl w:val="84D2FF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DB4F93"/>
    <w:multiLevelType w:val="hybridMultilevel"/>
    <w:tmpl w:val="FE42D2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6462E1C"/>
    <w:multiLevelType w:val="hybridMultilevel"/>
    <w:tmpl w:val="65D27F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CB6358D"/>
    <w:multiLevelType w:val="hybridMultilevel"/>
    <w:tmpl w:val="4E6AA5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3E661D8"/>
    <w:multiLevelType w:val="hybridMultilevel"/>
    <w:tmpl w:val="E9B676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5791E54"/>
    <w:multiLevelType w:val="hybridMultilevel"/>
    <w:tmpl w:val="80D6F342"/>
    <w:lvl w:ilvl="0" w:tplc="7346A50E">
      <w:start w:val="1"/>
      <w:numFmt w:val="decimal"/>
      <w:lvlText w:val="%1."/>
      <w:lvlJc w:val="left"/>
      <w:pPr>
        <w:ind w:left="720" w:hanging="360"/>
      </w:pPr>
      <w:rPr>
        <w:rFonts w:ascii="Arial" w:hAnsi="Arial" w:cs="Arial"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0EA204C"/>
    <w:multiLevelType w:val="hybridMultilevel"/>
    <w:tmpl w:val="9782BA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C2F62DA"/>
    <w:multiLevelType w:val="hybridMultilevel"/>
    <w:tmpl w:val="80D6F342"/>
    <w:lvl w:ilvl="0" w:tplc="FFFFFFFF">
      <w:start w:val="1"/>
      <w:numFmt w:val="decimal"/>
      <w:lvlText w:val="%1."/>
      <w:lvlJc w:val="left"/>
      <w:pPr>
        <w:ind w:left="720" w:hanging="360"/>
      </w:pPr>
      <w:rPr>
        <w:rFonts w:ascii="Arial" w:hAnsi="Arial" w:cs="Arial" w:hint="default"/>
        <w:sz w:val="24"/>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518140A"/>
    <w:multiLevelType w:val="hybridMultilevel"/>
    <w:tmpl w:val="140098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0">
    <w:nsid w:val="7BBF1745"/>
    <w:multiLevelType w:val="multilevel"/>
    <w:tmpl w:val="320E90C4"/>
    <w:lvl w:ilvl="0">
      <w:start w:val="1"/>
      <w:numFmt w:val="bullet"/>
      <w:lvlText w:val=""/>
      <w:lvlJc w:val="left"/>
      <w:pPr>
        <w:tabs>
          <w:tab w:val="num" w:pos="720"/>
        </w:tabs>
        <w:ind w:left="720" w:hanging="360"/>
      </w:pPr>
      <w:rPr>
        <w:rFonts w:ascii="Symbol" w:hAnsi="Symbol" w:hint="default"/>
        <w:sz w:val="20"/>
      </w:rPr>
    </w:lvl>
    <w:lvl w:ilvl="1">
      <w:start w:val="1"/>
      <w:numFmt w:val="lowerLetter"/>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5059110">
    <w:abstractNumId w:val="3"/>
  </w:num>
  <w:num w:numId="2" w16cid:durableId="1189367096">
    <w:abstractNumId w:val="15"/>
  </w:num>
  <w:num w:numId="3" w16cid:durableId="522594147">
    <w:abstractNumId w:val="26"/>
  </w:num>
  <w:num w:numId="4" w16cid:durableId="1679189305">
    <w:abstractNumId w:val="18"/>
  </w:num>
  <w:num w:numId="5" w16cid:durableId="1356270182">
    <w:abstractNumId w:val="12"/>
  </w:num>
  <w:num w:numId="6" w16cid:durableId="493838803">
    <w:abstractNumId w:val="25"/>
  </w:num>
  <w:num w:numId="7" w16cid:durableId="1685862695">
    <w:abstractNumId w:val="4"/>
  </w:num>
  <w:num w:numId="8" w16cid:durableId="90704009">
    <w:abstractNumId w:val="23"/>
  </w:num>
  <w:num w:numId="9" w16cid:durableId="2097751403">
    <w:abstractNumId w:val="16"/>
  </w:num>
  <w:num w:numId="10" w16cid:durableId="214200195">
    <w:abstractNumId w:val="8"/>
  </w:num>
  <w:num w:numId="11" w16cid:durableId="307977519">
    <w:abstractNumId w:val="9"/>
  </w:num>
  <w:num w:numId="12" w16cid:durableId="1296906017">
    <w:abstractNumId w:val="13"/>
  </w:num>
  <w:num w:numId="13" w16cid:durableId="2059233432">
    <w:abstractNumId w:val="21"/>
  </w:num>
  <w:num w:numId="14" w16cid:durableId="354356693">
    <w:abstractNumId w:val="6"/>
  </w:num>
  <w:num w:numId="15" w16cid:durableId="871109064">
    <w:abstractNumId w:val="0"/>
  </w:num>
  <w:num w:numId="16" w16cid:durableId="1111121824">
    <w:abstractNumId w:val="11"/>
  </w:num>
  <w:num w:numId="17" w16cid:durableId="2061047979">
    <w:abstractNumId w:val="22"/>
  </w:num>
  <w:num w:numId="18" w16cid:durableId="1270166761">
    <w:abstractNumId w:val="20"/>
  </w:num>
  <w:num w:numId="19" w16cid:durableId="1327199597">
    <w:abstractNumId w:val="5"/>
  </w:num>
  <w:num w:numId="20" w16cid:durableId="1543321544">
    <w:abstractNumId w:val="14"/>
  </w:num>
  <w:num w:numId="21" w16cid:durableId="43138300">
    <w:abstractNumId w:val="19"/>
  </w:num>
  <w:num w:numId="22" w16cid:durableId="1833718959">
    <w:abstractNumId w:val="2"/>
  </w:num>
  <w:num w:numId="23" w16cid:durableId="273483714">
    <w:abstractNumId w:val="17"/>
  </w:num>
  <w:num w:numId="24" w16cid:durableId="294682078">
    <w:abstractNumId w:val="1"/>
  </w:num>
  <w:num w:numId="25" w16cid:durableId="467093999">
    <w:abstractNumId w:val="10"/>
  </w:num>
  <w:num w:numId="26" w16cid:durableId="1013142587">
    <w:abstractNumId w:val="7"/>
  </w:num>
  <w:num w:numId="27" w16cid:durableId="1347512530">
    <w:abstractNumId w:val="27"/>
  </w:num>
  <w:num w:numId="28" w16cid:durableId="949236521">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44E7"/>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4849"/>
    <w:rsid w:val="0022746E"/>
    <w:rsid w:val="00235F71"/>
    <w:rsid w:val="002444CA"/>
    <w:rsid w:val="00260DE6"/>
    <w:rsid w:val="0026408E"/>
    <w:rsid w:val="00273FEE"/>
    <w:rsid w:val="0028204E"/>
    <w:rsid w:val="0028591B"/>
    <w:rsid w:val="002878BF"/>
    <w:rsid w:val="00291841"/>
    <w:rsid w:val="002957B6"/>
    <w:rsid w:val="002C449B"/>
    <w:rsid w:val="002C6040"/>
    <w:rsid w:val="002D52A8"/>
    <w:rsid w:val="002D5B3F"/>
    <w:rsid w:val="002E272E"/>
    <w:rsid w:val="002F5778"/>
    <w:rsid w:val="003223E0"/>
    <w:rsid w:val="003272EC"/>
    <w:rsid w:val="00352C4A"/>
    <w:rsid w:val="00362560"/>
    <w:rsid w:val="003732FD"/>
    <w:rsid w:val="003753B2"/>
    <w:rsid w:val="00376559"/>
    <w:rsid w:val="00382BAA"/>
    <w:rsid w:val="00384D73"/>
    <w:rsid w:val="00393EB6"/>
    <w:rsid w:val="003A2139"/>
    <w:rsid w:val="003A3CE5"/>
    <w:rsid w:val="003B366F"/>
    <w:rsid w:val="003B3F9D"/>
    <w:rsid w:val="003B6C95"/>
    <w:rsid w:val="003D051A"/>
    <w:rsid w:val="003D6180"/>
    <w:rsid w:val="003E5751"/>
    <w:rsid w:val="004046A9"/>
    <w:rsid w:val="00404C50"/>
    <w:rsid w:val="00423934"/>
    <w:rsid w:val="00426244"/>
    <w:rsid w:val="00451810"/>
    <w:rsid w:val="00452B22"/>
    <w:rsid w:val="00470A38"/>
    <w:rsid w:val="00477880"/>
    <w:rsid w:val="004874DE"/>
    <w:rsid w:val="004B5334"/>
    <w:rsid w:val="004B6C14"/>
    <w:rsid w:val="004C1129"/>
    <w:rsid w:val="004C7EFB"/>
    <w:rsid w:val="004D5E9B"/>
    <w:rsid w:val="004D63D9"/>
    <w:rsid w:val="004E12F7"/>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A750D"/>
    <w:rsid w:val="005B61CD"/>
    <w:rsid w:val="005D1D58"/>
    <w:rsid w:val="005D432C"/>
    <w:rsid w:val="005E285E"/>
    <w:rsid w:val="005E72F8"/>
    <w:rsid w:val="005F0579"/>
    <w:rsid w:val="005F3A53"/>
    <w:rsid w:val="006006C3"/>
    <w:rsid w:val="006062A3"/>
    <w:rsid w:val="00610E08"/>
    <w:rsid w:val="006140BF"/>
    <w:rsid w:val="006161BE"/>
    <w:rsid w:val="00620787"/>
    <w:rsid w:val="00632434"/>
    <w:rsid w:val="0063478F"/>
    <w:rsid w:val="00644256"/>
    <w:rsid w:val="00645B0A"/>
    <w:rsid w:val="00661D6F"/>
    <w:rsid w:val="006628E9"/>
    <w:rsid w:val="0066725E"/>
    <w:rsid w:val="006716C7"/>
    <w:rsid w:val="00681208"/>
    <w:rsid w:val="00681FA9"/>
    <w:rsid w:val="00691EA9"/>
    <w:rsid w:val="006934D4"/>
    <w:rsid w:val="006A6DC3"/>
    <w:rsid w:val="006B0E75"/>
    <w:rsid w:val="006B6BF5"/>
    <w:rsid w:val="006C513A"/>
    <w:rsid w:val="006D49ED"/>
    <w:rsid w:val="006D55CE"/>
    <w:rsid w:val="006D637A"/>
    <w:rsid w:val="006D6F24"/>
    <w:rsid w:val="006F0F95"/>
    <w:rsid w:val="006F45BF"/>
    <w:rsid w:val="006F60E0"/>
    <w:rsid w:val="00702F71"/>
    <w:rsid w:val="007366DF"/>
    <w:rsid w:val="007425FA"/>
    <w:rsid w:val="00757839"/>
    <w:rsid w:val="00770C81"/>
    <w:rsid w:val="00791024"/>
    <w:rsid w:val="00793F0A"/>
    <w:rsid w:val="007A2657"/>
    <w:rsid w:val="007C3215"/>
    <w:rsid w:val="007C682C"/>
    <w:rsid w:val="007D2385"/>
    <w:rsid w:val="007D5DE2"/>
    <w:rsid w:val="007D7C74"/>
    <w:rsid w:val="007F214F"/>
    <w:rsid w:val="00800069"/>
    <w:rsid w:val="008042F0"/>
    <w:rsid w:val="008310A0"/>
    <w:rsid w:val="00835D29"/>
    <w:rsid w:val="00842E7F"/>
    <w:rsid w:val="00852933"/>
    <w:rsid w:val="008566E5"/>
    <w:rsid w:val="008566FE"/>
    <w:rsid w:val="00865B46"/>
    <w:rsid w:val="00896134"/>
    <w:rsid w:val="008A29F2"/>
    <w:rsid w:val="008A62BC"/>
    <w:rsid w:val="008B22AE"/>
    <w:rsid w:val="008B43E7"/>
    <w:rsid w:val="008D7186"/>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3DE8"/>
    <w:rsid w:val="009E4BC1"/>
    <w:rsid w:val="009F5CB2"/>
    <w:rsid w:val="00A01F46"/>
    <w:rsid w:val="00A03BB8"/>
    <w:rsid w:val="00A16E98"/>
    <w:rsid w:val="00A342A4"/>
    <w:rsid w:val="00A3505D"/>
    <w:rsid w:val="00A4036F"/>
    <w:rsid w:val="00A406E5"/>
    <w:rsid w:val="00A423D0"/>
    <w:rsid w:val="00A4641C"/>
    <w:rsid w:val="00A55876"/>
    <w:rsid w:val="00A665D9"/>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778C9"/>
    <w:rsid w:val="00DA36EE"/>
    <w:rsid w:val="00DB116D"/>
    <w:rsid w:val="00DD17CC"/>
    <w:rsid w:val="00DE217A"/>
    <w:rsid w:val="00DE67C2"/>
    <w:rsid w:val="00DF321B"/>
    <w:rsid w:val="00E230E0"/>
    <w:rsid w:val="00E27F15"/>
    <w:rsid w:val="00E51AAC"/>
    <w:rsid w:val="00E66CC0"/>
    <w:rsid w:val="00E728A9"/>
    <w:rsid w:val="00E72982"/>
    <w:rsid w:val="00E807D9"/>
    <w:rsid w:val="00EA0F4E"/>
    <w:rsid w:val="00EA295B"/>
    <w:rsid w:val="00EA3B9B"/>
    <w:rsid w:val="00EA6801"/>
    <w:rsid w:val="00EB4F96"/>
    <w:rsid w:val="00ED7072"/>
    <w:rsid w:val="00EE3132"/>
    <w:rsid w:val="00EE3D9D"/>
    <w:rsid w:val="00EE6F25"/>
    <w:rsid w:val="00EF5101"/>
    <w:rsid w:val="00F02126"/>
    <w:rsid w:val="00F03D85"/>
    <w:rsid w:val="00F07C8C"/>
    <w:rsid w:val="00F249F1"/>
    <w:rsid w:val="00F25B9D"/>
    <w:rsid w:val="00F2664E"/>
    <w:rsid w:val="00F31163"/>
    <w:rsid w:val="00F311D9"/>
    <w:rsid w:val="00F31C04"/>
    <w:rsid w:val="00F442A7"/>
    <w:rsid w:val="00F55D9A"/>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C0A56"/>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4E12F7"/>
    <w:pPr>
      <w:spacing w:before="100" w:beforeAutospacing="1" w:after="100" w:afterAutospacing="1"/>
    </w:pPr>
    <w:rPr>
      <w:sz w:val="24"/>
      <w:szCs w:val="24"/>
      <w:lang w:eastAsia="zh-CN"/>
    </w:rPr>
  </w:style>
  <w:style w:type="character" w:customStyle="1" w:styleId="normaltextrun">
    <w:name w:val="normaltextrun"/>
    <w:basedOn w:val="DefaultParagraphFont"/>
    <w:rsid w:val="004E12F7"/>
  </w:style>
  <w:style w:type="character" w:customStyle="1" w:styleId="eop">
    <w:name w:val="eop"/>
    <w:basedOn w:val="DefaultParagraphFont"/>
    <w:rsid w:val="004E12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3504</Words>
  <Characters>19978</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23436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Alison Rees-Edwards</cp:lastModifiedBy>
  <cp:revision>19</cp:revision>
  <cp:lastPrinted>2014-10-10T07:42:00Z</cp:lastPrinted>
  <dcterms:created xsi:type="dcterms:W3CDTF">2026-06-08T07:44:00Z</dcterms:created>
  <dcterms:modified xsi:type="dcterms:W3CDTF">2026-06-08T08:12:00Z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