
<file path=[Content_Types].xml><?xml version="1.0" encoding="utf-8"?>
<Types xmlns="http://schemas.openxmlformats.org/package/2006/content-types">
  <Default Extension="gif" ContentType="image/gi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B4A9BE" w14:textId="77777777" w:rsidR="00DD56CF" w:rsidRDefault="00DD56CF" w:rsidP="00DD56CF">
      <w:pPr>
        <w:jc w:val="center"/>
      </w:pPr>
    </w:p>
    <w:p w14:paraId="1CF55942" w14:textId="77777777" w:rsidR="00DD56CF" w:rsidRDefault="00DD56CF" w:rsidP="00DD56CF">
      <w:pPr>
        <w:jc w:val="center"/>
      </w:pPr>
    </w:p>
    <w:p w14:paraId="175D8E7A" w14:textId="77777777" w:rsidR="00DD56CF" w:rsidRDefault="00DD56CF" w:rsidP="00DD56CF">
      <w:pPr>
        <w:jc w:val="center"/>
      </w:pPr>
    </w:p>
    <w:p w14:paraId="6DE2FF38" w14:textId="77777777" w:rsidR="00DD56CF" w:rsidRDefault="00DD56CF" w:rsidP="00DD56CF">
      <w:pPr>
        <w:jc w:val="center"/>
      </w:pPr>
    </w:p>
    <w:p w14:paraId="3B033137" w14:textId="77777777" w:rsidR="00DD56CF" w:rsidRDefault="00DD56CF" w:rsidP="00DD56CF">
      <w:pPr>
        <w:jc w:val="center"/>
      </w:pPr>
    </w:p>
    <w:p w14:paraId="05C8EC7D" w14:textId="541833E7" w:rsidR="00DD56CF" w:rsidRPr="0097030E" w:rsidRDefault="00DD56CF" w:rsidP="00DD56CF">
      <w:pPr>
        <w:jc w:val="center"/>
        <w:rPr>
          <w:b/>
          <w:bCs/>
          <w:sz w:val="96"/>
          <w:szCs w:val="96"/>
        </w:rPr>
      </w:pPr>
      <w:r w:rsidRPr="0097030E">
        <w:rPr>
          <w:b/>
          <w:bCs/>
          <w:sz w:val="96"/>
          <w:szCs w:val="96"/>
        </w:rPr>
        <w:t>The Regeneration Plan</w:t>
      </w:r>
    </w:p>
    <w:p w14:paraId="6DFB08CA" w14:textId="09177015" w:rsidR="009050B3" w:rsidRDefault="00DD56CF" w:rsidP="00DD56CF">
      <w:pPr>
        <w:jc w:val="center"/>
        <w:rPr>
          <w:b/>
          <w:bCs/>
          <w:sz w:val="52"/>
          <w:szCs w:val="52"/>
        </w:rPr>
      </w:pPr>
      <w:r w:rsidRPr="00DD56CF">
        <w:rPr>
          <w:b/>
          <w:bCs/>
          <w:sz w:val="52"/>
          <w:szCs w:val="52"/>
        </w:rPr>
        <w:t>Newcastle Emlyn 2022</w:t>
      </w:r>
    </w:p>
    <w:p w14:paraId="63337F96" w14:textId="49B292E8" w:rsidR="0097030E" w:rsidRDefault="0097030E" w:rsidP="00DD56CF">
      <w:pPr>
        <w:jc w:val="center"/>
        <w:rPr>
          <w:b/>
          <w:bCs/>
          <w:sz w:val="52"/>
          <w:szCs w:val="52"/>
        </w:rPr>
      </w:pPr>
    </w:p>
    <w:p w14:paraId="62BA99F5" w14:textId="2BB13761" w:rsidR="0097030E" w:rsidRDefault="0097030E" w:rsidP="00DD56CF">
      <w:pPr>
        <w:jc w:val="center"/>
        <w:rPr>
          <w:b/>
          <w:bCs/>
          <w:sz w:val="52"/>
          <w:szCs w:val="52"/>
        </w:rPr>
      </w:pPr>
    </w:p>
    <w:p w14:paraId="48A642E1" w14:textId="2D6085E2" w:rsidR="0097030E" w:rsidRDefault="0097030E" w:rsidP="00DD56CF">
      <w:pPr>
        <w:jc w:val="center"/>
        <w:rPr>
          <w:b/>
          <w:bCs/>
          <w:sz w:val="52"/>
          <w:szCs w:val="52"/>
        </w:rPr>
      </w:pPr>
    </w:p>
    <w:p w14:paraId="6AFD0844" w14:textId="2E8007AC" w:rsidR="0097030E" w:rsidRDefault="0097030E" w:rsidP="00AB1F52">
      <w:pPr>
        <w:jc w:val="center"/>
        <w:rPr>
          <w:b/>
          <w:bCs/>
          <w:sz w:val="40"/>
          <w:szCs w:val="40"/>
        </w:rPr>
      </w:pPr>
      <w:r w:rsidRPr="0097030E">
        <w:rPr>
          <w:b/>
          <w:bCs/>
          <w:sz w:val="40"/>
          <w:szCs w:val="40"/>
        </w:rPr>
        <w:t>After the recent pandemic, we have been presented with a period of difficulty in our local communities and businesses</w:t>
      </w:r>
      <w:r w:rsidR="00C309FD" w:rsidRPr="00C309FD">
        <w:rPr>
          <w:b/>
          <w:bCs/>
          <w:sz w:val="40"/>
          <w:szCs w:val="40"/>
        </w:rPr>
        <w:t>, which now needs addressing to successfully regenerate</w:t>
      </w:r>
      <w:r>
        <w:rPr>
          <w:b/>
          <w:bCs/>
          <w:sz w:val="40"/>
          <w:szCs w:val="40"/>
        </w:rPr>
        <w:t xml:space="preserve"> the area.</w:t>
      </w:r>
    </w:p>
    <w:p w14:paraId="00B31A9E" w14:textId="7210DDA9" w:rsidR="00C309FD" w:rsidRDefault="00C309FD" w:rsidP="0097030E">
      <w:pPr>
        <w:rPr>
          <w:b/>
          <w:bCs/>
          <w:sz w:val="40"/>
          <w:szCs w:val="40"/>
        </w:rPr>
      </w:pPr>
    </w:p>
    <w:p w14:paraId="0C149A6E" w14:textId="0D751A8C" w:rsidR="00C309FD" w:rsidRDefault="00C309FD" w:rsidP="0097030E">
      <w:pPr>
        <w:rPr>
          <w:b/>
          <w:bCs/>
          <w:sz w:val="40"/>
          <w:szCs w:val="40"/>
        </w:rPr>
      </w:pPr>
    </w:p>
    <w:p w14:paraId="60882341" w14:textId="61BD6FDE" w:rsidR="00C309FD" w:rsidRDefault="00C309FD" w:rsidP="0097030E">
      <w:pPr>
        <w:rPr>
          <w:b/>
          <w:bCs/>
          <w:sz w:val="40"/>
          <w:szCs w:val="40"/>
        </w:rPr>
      </w:pPr>
    </w:p>
    <w:p w14:paraId="3B799022" w14:textId="419B4530" w:rsidR="00C309FD" w:rsidRDefault="00C309FD" w:rsidP="0097030E">
      <w:pPr>
        <w:rPr>
          <w:b/>
          <w:bCs/>
          <w:sz w:val="40"/>
          <w:szCs w:val="40"/>
        </w:rPr>
      </w:pPr>
    </w:p>
    <w:p w14:paraId="7CBA1E4C" w14:textId="0B293DFA" w:rsidR="00C309FD" w:rsidRDefault="00C309FD" w:rsidP="0097030E">
      <w:pPr>
        <w:rPr>
          <w:b/>
          <w:bCs/>
          <w:sz w:val="40"/>
          <w:szCs w:val="40"/>
        </w:rPr>
      </w:pPr>
    </w:p>
    <w:p w14:paraId="483B56BE" w14:textId="277B9656" w:rsidR="00C309FD" w:rsidRDefault="00C309FD" w:rsidP="0097030E">
      <w:pPr>
        <w:rPr>
          <w:b/>
          <w:bCs/>
          <w:sz w:val="40"/>
          <w:szCs w:val="40"/>
        </w:rPr>
      </w:pPr>
    </w:p>
    <w:p w14:paraId="57AD96B8" w14:textId="397BE810" w:rsidR="00C309FD" w:rsidRDefault="00C309FD" w:rsidP="0097030E">
      <w:pPr>
        <w:rPr>
          <w:b/>
          <w:bCs/>
          <w:sz w:val="40"/>
          <w:szCs w:val="40"/>
        </w:rPr>
      </w:pPr>
    </w:p>
    <w:p w14:paraId="618271C5" w14:textId="6A923BC0" w:rsidR="00C309FD" w:rsidRPr="00C309FD" w:rsidRDefault="00C309FD" w:rsidP="0097030E">
      <w:pPr>
        <w:rPr>
          <w:rFonts w:ascii="Bahnschrift Light" w:hAnsi="Bahnschrift Light"/>
          <w:b/>
          <w:bCs/>
          <w:sz w:val="48"/>
          <w:szCs w:val="48"/>
          <w:u w:val="single"/>
        </w:rPr>
      </w:pPr>
      <w:r w:rsidRPr="00C309FD">
        <w:rPr>
          <w:rFonts w:ascii="Bahnschrift Light" w:hAnsi="Bahnschrift Light"/>
          <w:b/>
          <w:bCs/>
          <w:sz w:val="48"/>
          <w:szCs w:val="48"/>
          <w:u w:val="single"/>
        </w:rPr>
        <w:lastRenderedPageBreak/>
        <w:t>Executive Summary</w:t>
      </w:r>
    </w:p>
    <w:p w14:paraId="070B18B5" w14:textId="4FBF9711" w:rsidR="00C309FD" w:rsidRDefault="00C309FD" w:rsidP="0097030E">
      <w:pPr>
        <w:rPr>
          <w:b/>
          <w:bCs/>
          <w:sz w:val="40"/>
          <w:szCs w:val="40"/>
        </w:rPr>
      </w:pPr>
    </w:p>
    <w:p w14:paraId="041353AD" w14:textId="662F4683" w:rsidR="00C309FD" w:rsidRDefault="00725C20" w:rsidP="0097030E">
      <w:pPr>
        <w:rPr>
          <w:sz w:val="24"/>
          <w:szCs w:val="24"/>
        </w:rPr>
      </w:pPr>
      <w:r w:rsidRPr="00041DF9">
        <w:rPr>
          <w:sz w:val="24"/>
          <w:szCs w:val="24"/>
        </w:rPr>
        <w:t>From c</w:t>
      </w:r>
      <w:r w:rsidR="00041DF9">
        <w:rPr>
          <w:sz w:val="24"/>
          <w:szCs w:val="24"/>
        </w:rPr>
        <w:t>arrying out detailed</w:t>
      </w:r>
      <w:r w:rsidRPr="00041DF9">
        <w:rPr>
          <w:sz w:val="24"/>
          <w:szCs w:val="24"/>
        </w:rPr>
        <w:t xml:space="preserve"> research</w:t>
      </w:r>
      <w:r w:rsidR="00041DF9">
        <w:rPr>
          <w:sz w:val="24"/>
          <w:szCs w:val="24"/>
        </w:rPr>
        <w:t>,</w:t>
      </w:r>
      <w:r w:rsidRPr="00041DF9">
        <w:rPr>
          <w:sz w:val="24"/>
          <w:szCs w:val="24"/>
        </w:rPr>
        <w:t xml:space="preserve"> and visiting the local area of Newcastle Emlyn it </w:t>
      </w:r>
      <w:r w:rsidR="00041DF9">
        <w:rPr>
          <w:sz w:val="24"/>
          <w:szCs w:val="24"/>
        </w:rPr>
        <w:t xml:space="preserve">is </w:t>
      </w:r>
      <w:r w:rsidR="00041DF9" w:rsidRPr="00041DF9">
        <w:rPr>
          <w:sz w:val="24"/>
          <w:szCs w:val="24"/>
        </w:rPr>
        <w:t xml:space="preserve">clearly visible </w:t>
      </w:r>
      <w:r w:rsidR="00041DF9">
        <w:rPr>
          <w:sz w:val="24"/>
          <w:szCs w:val="24"/>
        </w:rPr>
        <w:t xml:space="preserve">backed by the </w:t>
      </w:r>
      <w:r w:rsidR="00041DF9" w:rsidRPr="00041DF9">
        <w:rPr>
          <w:sz w:val="24"/>
          <w:szCs w:val="24"/>
        </w:rPr>
        <w:t xml:space="preserve">feedback of the local community </w:t>
      </w:r>
      <w:r w:rsidR="00041DF9">
        <w:rPr>
          <w:sz w:val="24"/>
          <w:szCs w:val="24"/>
        </w:rPr>
        <w:t xml:space="preserve">that the area needs attention and regeneration to ensure the longevity of the market town. With its community spirit being a strong attribute there is especially the need to involve local residents and shop owners in the regeneration plans giving a motivational and giving a sense of ownership and responsibility. </w:t>
      </w:r>
    </w:p>
    <w:p w14:paraId="46033EAD" w14:textId="32957663" w:rsidR="00041DF9" w:rsidRPr="00041DF9" w:rsidRDefault="00041DF9" w:rsidP="0097030E">
      <w:pPr>
        <w:rPr>
          <w:sz w:val="24"/>
          <w:szCs w:val="24"/>
        </w:rPr>
      </w:pPr>
      <w:r>
        <w:rPr>
          <w:sz w:val="24"/>
          <w:szCs w:val="24"/>
        </w:rPr>
        <w:t xml:space="preserve">With its key features and assets, the town has the potential to be a central hub with its surrounding attractive environment and not overcrowded built-up areas. By keeping its traditional market town feel but implementing a regeneration plan suited to the current climate and trends it will allow Newcastle Emlyn to become prosperous and lively town once again. </w:t>
      </w:r>
    </w:p>
    <w:p w14:paraId="186B8BCB" w14:textId="70DEA350" w:rsidR="00C309FD" w:rsidRDefault="00C309FD" w:rsidP="0097030E">
      <w:pPr>
        <w:rPr>
          <w:b/>
          <w:bCs/>
          <w:sz w:val="40"/>
          <w:szCs w:val="40"/>
        </w:rPr>
      </w:pPr>
    </w:p>
    <w:p w14:paraId="282C3996" w14:textId="43A9FD58" w:rsidR="00C309FD" w:rsidRDefault="00C309FD" w:rsidP="0097030E">
      <w:pPr>
        <w:rPr>
          <w:b/>
          <w:bCs/>
          <w:sz w:val="40"/>
          <w:szCs w:val="40"/>
        </w:rPr>
      </w:pPr>
    </w:p>
    <w:p w14:paraId="6B68E83E" w14:textId="32A2731B" w:rsidR="00C309FD" w:rsidRDefault="00C309FD" w:rsidP="0097030E">
      <w:pPr>
        <w:rPr>
          <w:b/>
          <w:bCs/>
          <w:sz w:val="40"/>
          <w:szCs w:val="40"/>
        </w:rPr>
      </w:pPr>
    </w:p>
    <w:p w14:paraId="1D26B1E5" w14:textId="708364EC" w:rsidR="00C309FD" w:rsidRDefault="00C309FD" w:rsidP="0097030E">
      <w:pPr>
        <w:rPr>
          <w:b/>
          <w:bCs/>
          <w:sz w:val="40"/>
          <w:szCs w:val="40"/>
        </w:rPr>
      </w:pPr>
    </w:p>
    <w:p w14:paraId="7BC39D8E" w14:textId="1A80391D" w:rsidR="00C309FD" w:rsidRDefault="00C309FD" w:rsidP="0097030E">
      <w:pPr>
        <w:rPr>
          <w:b/>
          <w:bCs/>
          <w:sz w:val="40"/>
          <w:szCs w:val="40"/>
        </w:rPr>
      </w:pPr>
    </w:p>
    <w:p w14:paraId="441BCFFF" w14:textId="7A0747E5" w:rsidR="00C309FD" w:rsidRDefault="00C309FD" w:rsidP="0097030E">
      <w:pPr>
        <w:rPr>
          <w:b/>
          <w:bCs/>
          <w:sz w:val="40"/>
          <w:szCs w:val="40"/>
        </w:rPr>
      </w:pPr>
    </w:p>
    <w:p w14:paraId="045E095E" w14:textId="269A014A" w:rsidR="00C309FD" w:rsidRDefault="00C309FD" w:rsidP="0097030E">
      <w:pPr>
        <w:rPr>
          <w:b/>
          <w:bCs/>
          <w:sz w:val="40"/>
          <w:szCs w:val="40"/>
        </w:rPr>
      </w:pPr>
    </w:p>
    <w:p w14:paraId="7D3038D0" w14:textId="3E0087F6" w:rsidR="00C309FD" w:rsidRDefault="00C309FD" w:rsidP="0097030E">
      <w:pPr>
        <w:rPr>
          <w:b/>
          <w:bCs/>
          <w:sz w:val="40"/>
          <w:szCs w:val="40"/>
        </w:rPr>
      </w:pPr>
    </w:p>
    <w:p w14:paraId="356CC0B5" w14:textId="2829BF84" w:rsidR="00C309FD" w:rsidRDefault="00C309FD" w:rsidP="0097030E">
      <w:pPr>
        <w:rPr>
          <w:b/>
          <w:bCs/>
          <w:sz w:val="40"/>
          <w:szCs w:val="40"/>
        </w:rPr>
      </w:pPr>
    </w:p>
    <w:p w14:paraId="64A4E3AC" w14:textId="24BF2A95" w:rsidR="00C309FD" w:rsidRDefault="00C309FD" w:rsidP="0097030E">
      <w:pPr>
        <w:rPr>
          <w:b/>
          <w:bCs/>
          <w:sz w:val="40"/>
          <w:szCs w:val="40"/>
        </w:rPr>
      </w:pPr>
    </w:p>
    <w:p w14:paraId="54D15B96" w14:textId="7EB371F0" w:rsidR="00C309FD" w:rsidRDefault="00C309FD" w:rsidP="0097030E">
      <w:pPr>
        <w:rPr>
          <w:b/>
          <w:bCs/>
          <w:sz w:val="40"/>
          <w:szCs w:val="40"/>
        </w:rPr>
      </w:pPr>
    </w:p>
    <w:p w14:paraId="45270C55" w14:textId="0610F45F" w:rsidR="00C309FD" w:rsidRDefault="00C309FD" w:rsidP="0097030E">
      <w:pPr>
        <w:rPr>
          <w:b/>
          <w:bCs/>
          <w:sz w:val="40"/>
          <w:szCs w:val="40"/>
        </w:rPr>
      </w:pPr>
    </w:p>
    <w:p w14:paraId="05431E3D" w14:textId="3007897A" w:rsidR="000E6DF4" w:rsidRDefault="00C309FD" w:rsidP="0097030E">
      <w:pPr>
        <w:rPr>
          <w:rFonts w:ascii="Bahnschrift Light" w:hAnsi="Bahnschrift Light"/>
          <w:b/>
          <w:bCs/>
          <w:sz w:val="48"/>
          <w:szCs w:val="48"/>
          <w:u w:val="single"/>
        </w:rPr>
      </w:pPr>
      <w:r w:rsidRPr="00C309FD">
        <w:rPr>
          <w:rFonts w:ascii="Bahnschrift Light" w:hAnsi="Bahnschrift Light"/>
          <w:b/>
          <w:bCs/>
          <w:sz w:val="48"/>
          <w:szCs w:val="48"/>
          <w:u w:val="single"/>
        </w:rPr>
        <w:lastRenderedPageBreak/>
        <w:t>Document Contents</w:t>
      </w:r>
      <w:r w:rsidR="000E6DF4">
        <w:rPr>
          <w:rFonts w:ascii="Bahnschrift Light" w:hAnsi="Bahnschrift Light"/>
          <w:b/>
          <w:bCs/>
          <w:sz w:val="48"/>
          <w:szCs w:val="48"/>
          <w:u w:val="single"/>
        </w:rPr>
        <w:t xml:space="preserve"> Page :</w:t>
      </w:r>
    </w:p>
    <w:p w14:paraId="4201DA70" w14:textId="1C0F142A" w:rsidR="000E6DF4" w:rsidRPr="000E6DF4" w:rsidRDefault="000E6DF4" w:rsidP="0097030E">
      <w:pPr>
        <w:rPr>
          <w:rFonts w:ascii="Bahnschrift Light" w:hAnsi="Bahnschrift Light"/>
          <w:b/>
          <w:bCs/>
          <w:sz w:val="36"/>
          <w:szCs w:val="36"/>
        </w:rPr>
      </w:pPr>
      <w:r w:rsidRPr="000E6DF4">
        <w:rPr>
          <w:rFonts w:ascii="Bahnschrift Light" w:hAnsi="Bahnschrift Light"/>
          <w:b/>
          <w:bCs/>
          <w:sz w:val="36"/>
          <w:szCs w:val="36"/>
        </w:rPr>
        <w:t>Page 1 :</w:t>
      </w:r>
      <w:r>
        <w:rPr>
          <w:rFonts w:ascii="Bahnschrift Light" w:hAnsi="Bahnschrift Light"/>
          <w:b/>
          <w:bCs/>
          <w:sz w:val="36"/>
          <w:szCs w:val="36"/>
        </w:rPr>
        <w:t xml:space="preserve"> Introduction </w:t>
      </w:r>
    </w:p>
    <w:p w14:paraId="6F62F201" w14:textId="77777777" w:rsidR="000E6DF4" w:rsidRPr="000E6DF4" w:rsidRDefault="000E6DF4" w:rsidP="0097030E">
      <w:pPr>
        <w:rPr>
          <w:rFonts w:ascii="Bahnschrift Light" w:hAnsi="Bahnschrift Light"/>
          <w:b/>
          <w:bCs/>
          <w:sz w:val="36"/>
          <w:szCs w:val="36"/>
        </w:rPr>
      </w:pPr>
    </w:p>
    <w:p w14:paraId="5E257C0C" w14:textId="08B8CB0A" w:rsidR="000E6DF4" w:rsidRPr="000E6DF4" w:rsidRDefault="000E6DF4" w:rsidP="0097030E">
      <w:pPr>
        <w:rPr>
          <w:rFonts w:ascii="Bahnschrift Light" w:hAnsi="Bahnschrift Light"/>
          <w:b/>
          <w:bCs/>
          <w:sz w:val="36"/>
          <w:szCs w:val="36"/>
        </w:rPr>
      </w:pPr>
      <w:r w:rsidRPr="000E6DF4">
        <w:rPr>
          <w:rFonts w:ascii="Bahnschrift Light" w:hAnsi="Bahnschrift Light"/>
          <w:b/>
          <w:bCs/>
          <w:sz w:val="36"/>
          <w:szCs w:val="36"/>
        </w:rPr>
        <w:t>Page 2 :</w:t>
      </w:r>
      <w:r w:rsidR="00FC75F0">
        <w:rPr>
          <w:rFonts w:ascii="Bahnschrift Light" w:hAnsi="Bahnschrift Light"/>
          <w:b/>
          <w:bCs/>
          <w:sz w:val="36"/>
          <w:szCs w:val="36"/>
        </w:rPr>
        <w:t xml:space="preserve"> Historical Developments</w:t>
      </w:r>
    </w:p>
    <w:p w14:paraId="171A5E11" w14:textId="77777777" w:rsidR="000E6DF4" w:rsidRPr="000E6DF4" w:rsidRDefault="000E6DF4" w:rsidP="0097030E">
      <w:pPr>
        <w:rPr>
          <w:rFonts w:ascii="Bahnschrift Light" w:hAnsi="Bahnschrift Light"/>
          <w:b/>
          <w:bCs/>
          <w:sz w:val="36"/>
          <w:szCs w:val="36"/>
        </w:rPr>
      </w:pPr>
    </w:p>
    <w:p w14:paraId="063D98ED" w14:textId="48D61DB8" w:rsidR="000E6DF4" w:rsidRPr="000E6DF4" w:rsidRDefault="000E6DF4" w:rsidP="0097030E">
      <w:pPr>
        <w:rPr>
          <w:rFonts w:ascii="Bahnschrift Light" w:hAnsi="Bahnschrift Light"/>
          <w:b/>
          <w:bCs/>
          <w:sz w:val="36"/>
          <w:szCs w:val="36"/>
        </w:rPr>
      </w:pPr>
      <w:r w:rsidRPr="000E6DF4">
        <w:rPr>
          <w:rFonts w:ascii="Bahnschrift Light" w:hAnsi="Bahnschrift Light"/>
          <w:b/>
          <w:bCs/>
          <w:sz w:val="36"/>
          <w:szCs w:val="36"/>
        </w:rPr>
        <w:t xml:space="preserve">Page </w:t>
      </w:r>
      <w:r w:rsidR="00FC75F0">
        <w:rPr>
          <w:rFonts w:ascii="Bahnschrift Light" w:hAnsi="Bahnschrift Light"/>
          <w:b/>
          <w:bCs/>
          <w:sz w:val="36"/>
          <w:szCs w:val="36"/>
        </w:rPr>
        <w:t>3</w:t>
      </w:r>
      <w:r w:rsidRPr="000E6DF4">
        <w:rPr>
          <w:rFonts w:ascii="Bahnschrift Light" w:hAnsi="Bahnschrift Light"/>
          <w:b/>
          <w:bCs/>
          <w:sz w:val="36"/>
          <w:szCs w:val="36"/>
        </w:rPr>
        <w:t xml:space="preserve"> :</w:t>
      </w:r>
      <w:r w:rsidR="00FC75F0">
        <w:rPr>
          <w:rFonts w:ascii="Bahnschrift Light" w:hAnsi="Bahnschrift Light"/>
          <w:b/>
          <w:bCs/>
          <w:sz w:val="36"/>
          <w:szCs w:val="36"/>
        </w:rPr>
        <w:t xml:space="preserve"> Changing Fortunes</w:t>
      </w:r>
    </w:p>
    <w:p w14:paraId="27F0C055" w14:textId="77777777" w:rsidR="000E6DF4" w:rsidRPr="000E6DF4" w:rsidRDefault="000E6DF4" w:rsidP="0097030E">
      <w:pPr>
        <w:rPr>
          <w:rFonts w:ascii="Bahnschrift Light" w:hAnsi="Bahnschrift Light"/>
          <w:b/>
          <w:bCs/>
          <w:sz w:val="36"/>
          <w:szCs w:val="36"/>
        </w:rPr>
      </w:pPr>
    </w:p>
    <w:p w14:paraId="11897995" w14:textId="77777777" w:rsidR="00FC75F0" w:rsidRDefault="000E6DF4" w:rsidP="00FC75F0">
      <w:pPr>
        <w:rPr>
          <w:rFonts w:ascii="Bahnschrift Light" w:hAnsi="Bahnschrift Light"/>
          <w:b/>
          <w:bCs/>
          <w:sz w:val="36"/>
          <w:szCs w:val="36"/>
        </w:rPr>
      </w:pPr>
      <w:r w:rsidRPr="000E6DF4">
        <w:rPr>
          <w:rFonts w:ascii="Bahnschrift Light" w:hAnsi="Bahnschrift Light"/>
          <w:b/>
          <w:bCs/>
          <w:sz w:val="36"/>
          <w:szCs w:val="36"/>
        </w:rPr>
        <w:t>Page 4</w:t>
      </w:r>
      <w:r w:rsidR="00FC75F0">
        <w:rPr>
          <w:rFonts w:ascii="Bahnschrift Light" w:hAnsi="Bahnschrift Light"/>
          <w:b/>
          <w:bCs/>
          <w:sz w:val="36"/>
          <w:szCs w:val="36"/>
        </w:rPr>
        <w:t>-5</w:t>
      </w:r>
      <w:r w:rsidRPr="000E6DF4">
        <w:rPr>
          <w:rFonts w:ascii="Bahnschrift Light" w:hAnsi="Bahnschrift Light"/>
          <w:b/>
          <w:bCs/>
          <w:sz w:val="36"/>
          <w:szCs w:val="36"/>
        </w:rPr>
        <w:t xml:space="preserve"> :</w:t>
      </w:r>
      <w:r w:rsidR="00FC75F0">
        <w:rPr>
          <w:rFonts w:ascii="Bahnschrift Light" w:hAnsi="Bahnschrift Light"/>
          <w:b/>
          <w:bCs/>
          <w:sz w:val="36"/>
          <w:szCs w:val="36"/>
        </w:rPr>
        <w:t xml:space="preserve"> </w:t>
      </w:r>
      <w:r w:rsidR="00FC75F0" w:rsidRPr="00FC75F0">
        <w:rPr>
          <w:rFonts w:ascii="Bahnschrift Light" w:hAnsi="Bahnschrift Light"/>
          <w:b/>
          <w:bCs/>
          <w:sz w:val="36"/>
          <w:szCs w:val="36"/>
        </w:rPr>
        <w:t xml:space="preserve">Existing Assets, Structures and economic </w:t>
      </w:r>
      <w:r w:rsidR="00FC75F0">
        <w:rPr>
          <w:rFonts w:ascii="Bahnschrift Light" w:hAnsi="Bahnschrift Light"/>
          <w:b/>
          <w:bCs/>
          <w:sz w:val="36"/>
          <w:szCs w:val="36"/>
        </w:rPr>
        <w:t xml:space="preserve">        </w:t>
      </w:r>
    </w:p>
    <w:p w14:paraId="01F9DAB1" w14:textId="1EA2292D" w:rsidR="00FC75F0" w:rsidRPr="009E3B81" w:rsidRDefault="00FC75F0" w:rsidP="00FC75F0">
      <w:pPr>
        <w:rPr>
          <w:rFonts w:ascii="Bahnschrift Light" w:hAnsi="Bahnschrift Light"/>
          <w:b/>
          <w:bCs/>
          <w:sz w:val="24"/>
          <w:szCs w:val="24"/>
          <w:u w:val="single"/>
        </w:rPr>
      </w:pPr>
      <w:r>
        <w:rPr>
          <w:rFonts w:ascii="Bahnschrift Light" w:hAnsi="Bahnschrift Light"/>
          <w:b/>
          <w:bCs/>
          <w:sz w:val="36"/>
          <w:szCs w:val="36"/>
        </w:rPr>
        <w:t xml:space="preserve">                  </w:t>
      </w:r>
      <w:r w:rsidRPr="00FC75F0">
        <w:rPr>
          <w:rFonts w:ascii="Bahnschrift Light" w:hAnsi="Bahnschrift Light"/>
          <w:b/>
          <w:bCs/>
          <w:sz w:val="36"/>
          <w:szCs w:val="36"/>
        </w:rPr>
        <w:t>Character</w:t>
      </w:r>
    </w:p>
    <w:p w14:paraId="6D38B26D" w14:textId="4E125938" w:rsidR="000E6DF4" w:rsidRPr="000E6DF4" w:rsidRDefault="00FC75F0" w:rsidP="0097030E">
      <w:pPr>
        <w:rPr>
          <w:rFonts w:ascii="Bahnschrift Light" w:hAnsi="Bahnschrift Light"/>
          <w:b/>
          <w:bCs/>
          <w:sz w:val="36"/>
          <w:szCs w:val="36"/>
        </w:rPr>
      </w:pPr>
      <w:r>
        <w:rPr>
          <w:rFonts w:ascii="Bahnschrift Light" w:hAnsi="Bahnschrift Light"/>
          <w:b/>
          <w:bCs/>
          <w:sz w:val="36"/>
          <w:szCs w:val="36"/>
        </w:rPr>
        <w:t xml:space="preserve"> </w:t>
      </w:r>
    </w:p>
    <w:p w14:paraId="6757984F" w14:textId="19CA5503" w:rsidR="000E6DF4" w:rsidRDefault="000E6DF4" w:rsidP="0097030E">
      <w:pPr>
        <w:rPr>
          <w:rFonts w:ascii="Bahnschrift Light" w:hAnsi="Bahnschrift Light"/>
          <w:b/>
          <w:bCs/>
          <w:sz w:val="36"/>
          <w:szCs w:val="36"/>
        </w:rPr>
      </w:pPr>
      <w:r w:rsidRPr="000E6DF4">
        <w:rPr>
          <w:rFonts w:ascii="Bahnschrift Light" w:hAnsi="Bahnschrift Light"/>
          <w:b/>
          <w:bCs/>
          <w:sz w:val="36"/>
          <w:szCs w:val="36"/>
        </w:rPr>
        <w:t xml:space="preserve">Page </w:t>
      </w:r>
      <w:r w:rsidR="00FC75F0">
        <w:rPr>
          <w:rFonts w:ascii="Bahnschrift Light" w:hAnsi="Bahnschrift Light"/>
          <w:b/>
          <w:bCs/>
          <w:sz w:val="36"/>
          <w:szCs w:val="36"/>
        </w:rPr>
        <w:t>6</w:t>
      </w:r>
      <w:r w:rsidRPr="000E6DF4">
        <w:rPr>
          <w:rFonts w:ascii="Bahnschrift Light" w:hAnsi="Bahnschrift Light"/>
          <w:b/>
          <w:bCs/>
          <w:sz w:val="36"/>
          <w:szCs w:val="36"/>
        </w:rPr>
        <w:t xml:space="preserve"> :</w:t>
      </w:r>
      <w:r w:rsidR="00AB1F52">
        <w:rPr>
          <w:rFonts w:ascii="Bahnschrift Light" w:hAnsi="Bahnschrift Light"/>
          <w:b/>
          <w:bCs/>
          <w:sz w:val="36"/>
          <w:szCs w:val="36"/>
        </w:rPr>
        <w:t xml:space="preserve"> Key Stakeholders and Interest Groups</w:t>
      </w:r>
    </w:p>
    <w:p w14:paraId="022C1222" w14:textId="6FC0651C" w:rsidR="00AB1F52" w:rsidRDefault="00AB1F52" w:rsidP="0097030E">
      <w:pPr>
        <w:rPr>
          <w:rFonts w:ascii="Bahnschrift Light" w:hAnsi="Bahnschrift Light"/>
          <w:b/>
          <w:bCs/>
          <w:sz w:val="36"/>
          <w:szCs w:val="36"/>
        </w:rPr>
      </w:pPr>
    </w:p>
    <w:p w14:paraId="59CFAA2F" w14:textId="2E63E928" w:rsidR="00AB1F52" w:rsidRDefault="00AB1F52" w:rsidP="00AB1F52">
      <w:pPr>
        <w:rPr>
          <w:rFonts w:ascii="Bahnschrift Light" w:hAnsi="Bahnschrift Light"/>
          <w:b/>
          <w:bCs/>
          <w:sz w:val="36"/>
          <w:szCs w:val="36"/>
        </w:rPr>
      </w:pPr>
      <w:r>
        <w:rPr>
          <w:rFonts w:ascii="Bahnschrift Light" w:hAnsi="Bahnschrift Light"/>
          <w:b/>
          <w:bCs/>
          <w:sz w:val="36"/>
          <w:szCs w:val="36"/>
        </w:rPr>
        <w:t xml:space="preserve">Page 7 </w:t>
      </w:r>
      <w:r w:rsidRPr="00AB1F52">
        <w:rPr>
          <w:rFonts w:ascii="Bahnschrift Light" w:hAnsi="Bahnschrift Light"/>
          <w:b/>
          <w:bCs/>
          <w:sz w:val="48"/>
          <w:szCs w:val="48"/>
        </w:rPr>
        <w:t>:</w:t>
      </w:r>
      <w:r w:rsidRPr="00AB1F52">
        <w:rPr>
          <w:rFonts w:ascii="Bahnschrift Light" w:hAnsi="Bahnschrift Light"/>
          <w:b/>
          <w:bCs/>
          <w:sz w:val="36"/>
          <w:szCs w:val="36"/>
        </w:rPr>
        <w:t xml:space="preserve"> Local and Regional Development Strategies</w:t>
      </w:r>
    </w:p>
    <w:p w14:paraId="49F48084" w14:textId="43F331C1" w:rsidR="00AB1F52" w:rsidRDefault="00AB1F52" w:rsidP="00AB1F52">
      <w:pPr>
        <w:rPr>
          <w:rFonts w:ascii="Bahnschrift Light" w:hAnsi="Bahnschrift Light"/>
          <w:b/>
          <w:bCs/>
          <w:sz w:val="36"/>
          <w:szCs w:val="36"/>
        </w:rPr>
      </w:pPr>
    </w:p>
    <w:p w14:paraId="63C87EDF" w14:textId="078422BE" w:rsidR="00AB1F52" w:rsidRDefault="00AB1F52" w:rsidP="00AB1F52">
      <w:pPr>
        <w:rPr>
          <w:rFonts w:ascii="Bahnschrift Light" w:hAnsi="Bahnschrift Light"/>
          <w:b/>
          <w:bCs/>
          <w:sz w:val="36"/>
          <w:szCs w:val="36"/>
        </w:rPr>
      </w:pPr>
      <w:r>
        <w:rPr>
          <w:rFonts w:ascii="Bahnschrift Light" w:hAnsi="Bahnschrift Light"/>
          <w:b/>
          <w:bCs/>
          <w:sz w:val="36"/>
          <w:szCs w:val="36"/>
        </w:rPr>
        <w:t>Page 8-9 : Regeneration Proposal 1</w:t>
      </w:r>
    </w:p>
    <w:p w14:paraId="3DF0AF09" w14:textId="77777777" w:rsidR="00AB1F52" w:rsidRDefault="00AB1F52" w:rsidP="00AB1F52">
      <w:pPr>
        <w:rPr>
          <w:rFonts w:ascii="Bahnschrift Light" w:hAnsi="Bahnschrift Light"/>
          <w:b/>
          <w:bCs/>
          <w:sz w:val="36"/>
          <w:szCs w:val="36"/>
        </w:rPr>
      </w:pPr>
    </w:p>
    <w:p w14:paraId="0CC07E10" w14:textId="606557A5" w:rsidR="00AB1F52" w:rsidRDefault="00AB1F52" w:rsidP="00AB1F52">
      <w:pPr>
        <w:rPr>
          <w:rFonts w:ascii="Bahnschrift Light" w:hAnsi="Bahnschrift Light"/>
          <w:b/>
          <w:bCs/>
          <w:sz w:val="36"/>
          <w:szCs w:val="36"/>
        </w:rPr>
      </w:pPr>
      <w:r>
        <w:rPr>
          <w:rFonts w:ascii="Bahnschrift Light" w:hAnsi="Bahnschrift Light"/>
          <w:b/>
          <w:bCs/>
          <w:sz w:val="36"/>
          <w:szCs w:val="36"/>
        </w:rPr>
        <w:t>Page 10 : Regeneration Proposal 2</w:t>
      </w:r>
    </w:p>
    <w:p w14:paraId="2AE03214" w14:textId="75EDFAA3" w:rsidR="00AB1F52" w:rsidRDefault="00AB1F52" w:rsidP="00AB1F52">
      <w:pPr>
        <w:rPr>
          <w:rFonts w:ascii="Bahnschrift Light" w:hAnsi="Bahnschrift Light"/>
          <w:b/>
          <w:bCs/>
          <w:sz w:val="36"/>
          <w:szCs w:val="36"/>
        </w:rPr>
      </w:pPr>
    </w:p>
    <w:p w14:paraId="45B52318" w14:textId="2C31ED15" w:rsidR="00AB1F52" w:rsidRDefault="00AB1F52" w:rsidP="00AB1F52">
      <w:pPr>
        <w:rPr>
          <w:rFonts w:ascii="Bahnschrift Light" w:hAnsi="Bahnschrift Light"/>
          <w:b/>
          <w:bCs/>
          <w:sz w:val="36"/>
          <w:szCs w:val="36"/>
        </w:rPr>
      </w:pPr>
      <w:r>
        <w:rPr>
          <w:rFonts w:ascii="Bahnschrift Light" w:hAnsi="Bahnschrift Light"/>
          <w:b/>
          <w:bCs/>
          <w:sz w:val="36"/>
          <w:szCs w:val="36"/>
        </w:rPr>
        <w:t>Page 11-12 : Regeneration Proposal 3</w:t>
      </w:r>
    </w:p>
    <w:p w14:paraId="1260F75A" w14:textId="77777777" w:rsidR="00860234" w:rsidRDefault="00860234" w:rsidP="00AB1F52">
      <w:pPr>
        <w:rPr>
          <w:rFonts w:ascii="Bahnschrift Light" w:hAnsi="Bahnschrift Light"/>
          <w:b/>
          <w:bCs/>
          <w:sz w:val="36"/>
          <w:szCs w:val="36"/>
        </w:rPr>
      </w:pPr>
    </w:p>
    <w:p w14:paraId="37C2467D" w14:textId="0799BD80" w:rsidR="00860234" w:rsidRDefault="00860234" w:rsidP="00AB1F52">
      <w:pPr>
        <w:rPr>
          <w:rFonts w:ascii="Bahnschrift Light" w:hAnsi="Bahnschrift Light"/>
          <w:b/>
          <w:bCs/>
          <w:sz w:val="36"/>
          <w:szCs w:val="36"/>
        </w:rPr>
      </w:pPr>
      <w:r>
        <w:rPr>
          <w:rFonts w:ascii="Bahnschrift Light" w:hAnsi="Bahnschrift Light"/>
          <w:b/>
          <w:bCs/>
          <w:sz w:val="36"/>
          <w:szCs w:val="36"/>
        </w:rPr>
        <w:t xml:space="preserve">Page 13 – 14 : References </w:t>
      </w:r>
    </w:p>
    <w:p w14:paraId="334ACE9A" w14:textId="57E4B4B9" w:rsidR="00AB1F52" w:rsidRDefault="00AB1F52" w:rsidP="00AB1F52">
      <w:pPr>
        <w:rPr>
          <w:rFonts w:ascii="Bahnschrift Light" w:hAnsi="Bahnschrift Light"/>
          <w:b/>
          <w:bCs/>
          <w:sz w:val="36"/>
          <w:szCs w:val="36"/>
        </w:rPr>
      </w:pPr>
    </w:p>
    <w:p w14:paraId="40B091CC" w14:textId="026E939B" w:rsidR="000E6DF4" w:rsidRDefault="000E6DF4" w:rsidP="0097030E">
      <w:pPr>
        <w:rPr>
          <w:rFonts w:ascii="Bahnschrift Light" w:hAnsi="Bahnschrift Light"/>
          <w:b/>
          <w:bCs/>
          <w:sz w:val="48"/>
          <w:szCs w:val="48"/>
          <w:u w:val="single"/>
        </w:rPr>
      </w:pPr>
      <w:r>
        <w:rPr>
          <w:rFonts w:ascii="Bahnschrift Light" w:hAnsi="Bahnschrift Light"/>
          <w:b/>
          <w:bCs/>
          <w:sz w:val="48"/>
          <w:szCs w:val="48"/>
          <w:u w:val="single"/>
        </w:rPr>
        <w:lastRenderedPageBreak/>
        <w:t>Introduction</w:t>
      </w:r>
    </w:p>
    <w:p w14:paraId="429DF572" w14:textId="77777777" w:rsidR="004947F7" w:rsidRDefault="004947F7" w:rsidP="004947F7">
      <w:pPr>
        <w:rPr>
          <w:rFonts w:ascii="Bahnschrift Light" w:hAnsi="Bahnschrift Light"/>
          <w:sz w:val="24"/>
          <w:szCs w:val="24"/>
        </w:rPr>
      </w:pPr>
      <w:r>
        <w:rPr>
          <w:rFonts w:ascii="Bahnschrift Light" w:hAnsi="Bahnschrift Light"/>
          <w:sz w:val="24"/>
          <w:szCs w:val="24"/>
        </w:rPr>
        <w:t>Newcastle</w:t>
      </w:r>
      <w:r w:rsidRPr="003164E9">
        <w:rPr>
          <w:rFonts w:ascii="Bahnschrift Light" w:hAnsi="Bahnschrift Light"/>
          <w:sz w:val="24"/>
          <w:szCs w:val="24"/>
        </w:rPr>
        <w:t xml:space="preserve"> Emlyn over the years has presented itself as an attractive historic market town dating back to </w:t>
      </w:r>
      <w:r>
        <w:rPr>
          <w:rFonts w:ascii="Bahnschrift Light" w:hAnsi="Bahnschrift Light"/>
          <w:sz w:val="24"/>
          <w:szCs w:val="24"/>
        </w:rPr>
        <w:t>1240</w:t>
      </w:r>
      <w:r w:rsidRPr="003164E9">
        <w:rPr>
          <w:rFonts w:ascii="Bahnschrift Light" w:hAnsi="Bahnschrift Light"/>
          <w:sz w:val="24"/>
          <w:szCs w:val="24"/>
        </w:rPr>
        <w:t xml:space="preserve"> situated in the</w:t>
      </w:r>
      <w:r>
        <w:rPr>
          <w:rFonts w:ascii="Bahnschrift Light" w:hAnsi="Bahnschrift Light"/>
          <w:sz w:val="24"/>
          <w:szCs w:val="24"/>
        </w:rPr>
        <w:t xml:space="preserve"> beautiful</w:t>
      </w:r>
      <w:r w:rsidRPr="003164E9">
        <w:rPr>
          <w:rFonts w:ascii="Bahnschrift Light" w:hAnsi="Bahnschrift Light"/>
          <w:sz w:val="24"/>
          <w:szCs w:val="24"/>
        </w:rPr>
        <w:t xml:space="preserve"> </w:t>
      </w:r>
      <w:r>
        <w:rPr>
          <w:rFonts w:ascii="Bahnschrift Light" w:hAnsi="Bahnschrift Light"/>
          <w:sz w:val="24"/>
          <w:szCs w:val="24"/>
        </w:rPr>
        <w:t>Teifi</w:t>
      </w:r>
      <w:r w:rsidRPr="003164E9">
        <w:rPr>
          <w:rFonts w:ascii="Bahnschrift Light" w:hAnsi="Bahnschrift Light"/>
          <w:sz w:val="24"/>
          <w:szCs w:val="24"/>
        </w:rPr>
        <w:t xml:space="preserve"> </w:t>
      </w:r>
      <w:r>
        <w:rPr>
          <w:rFonts w:ascii="Bahnschrift Light" w:hAnsi="Bahnschrift Light"/>
          <w:sz w:val="24"/>
          <w:szCs w:val="24"/>
        </w:rPr>
        <w:t>V</w:t>
      </w:r>
      <w:r w:rsidRPr="003164E9">
        <w:rPr>
          <w:rFonts w:ascii="Bahnschrift Light" w:hAnsi="Bahnschrift Light"/>
          <w:sz w:val="24"/>
          <w:szCs w:val="24"/>
        </w:rPr>
        <w:t>alley</w:t>
      </w:r>
      <w:r>
        <w:rPr>
          <w:rFonts w:ascii="Bahnschrift Light" w:hAnsi="Bahnschrift Light"/>
          <w:sz w:val="24"/>
          <w:szCs w:val="24"/>
        </w:rPr>
        <w:t>. (Visit Newcastle Emlyn.2022). The area to this day boasts its pride with a strong feeling towards the sense of community still held from over the years.</w:t>
      </w:r>
    </w:p>
    <w:p w14:paraId="1FE341EE" w14:textId="34787379" w:rsidR="004947F7" w:rsidRDefault="004947F7" w:rsidP="004947F7">
      <w:pPr>
        <w:rPr>
          <w:rFonts w:ascii="Bahnschrift Light" w:hAnsi="Bahnschrift Light"/>
          <w:sz w:val="24"/>
          <w:szCs w:val="24"/>
        </w:rPr>
      </w:pPr>
      <w:r>
        <w:rPr>
          <w:rFonts w:ascii="Bahnschrift Light" w:hAnsi="Bahnschrift Light"/>
          <w:sz w:val="24"/>
          <w:szCs w:val="24"/>
        </w:rPr>
        <w:t>The town itself consists of a multitude of shops offering a variety of products, along with its iconic castle and number of popular sporting grounds located around the town and outskirts. Within the local town is also a farmers market based</w:t>
      </w:r>
      <w:r w:rsidR="00E57DCF">
        <w:rPr>
          <w:rFonts w:ascii="Bahnschrift Light" w:hAnsi="Bahnschrift Light"/>
          <w:sz w:val="24"/>
          <w:szCs w:val="24"/>
        </w:rPr>
        <w:t xml:space="preserve"> here</w:t>
      </w:r>
      <w:r>
        <w:rPr>
          <w:rFonts w:ascii="Bahnschrift Light" w:hAnsi="Bahnschrift Light"/>
          <w:sz w:val="24"/>
          <w:szCs w:val="24"/>
        </w:rPr>
        <w:t xml:space="preserve"> from post-medieval times (Coflein. 2021).</w:t>
      </w:r>
    </w:p>
    <w:p w14:paraId="6C651216" w14:textId="77777777" w:rsidR="004947F7" w:rsidRDefault="004947F7" w:rsidP="004947F7">
      <w:pPr>
        <w:rPr>
          <w:rFonts w:ascii="Bahnschrift Light" w:hAnsi="Bahnschrift Light"/>
          <w:sz w:val="24"/>
          <w:szCs w:val="24"/>
        </w:rPr>
      </w:pPr>
      <w:r>
        <w:rPr>
          <w:rFonts w:ascii="Bahnschrift Light" w:hAnsi="Bahnschrift Light"/>
          <w:sz w:val="24"/>
          <w:szCs w:val="24"/>
        </w:rPr>
        <w:t>Due to the recent economic climate and pandemic repercussions, there has been a great need to regenerate the area to increase its popularity as a destination to visit, spend time and also spend money to revive the local area socially and economically.</w:t>
      </w:r>
    </w:p>
    <w:p w14:paraId="7C73D2E5" w14:textId="77777777" w:rsidR="004947F7" w:rsidRPr="003164E9" w:rsidRDefault="004947F7" w:rsidP="004947F7">
      <w:pPr>
        <w:rPr>
          <w:rFonts w:ascii="Bahnschrift Light" w:hAnsi="Bahnschrift Light"/>
          <w:sz w:val="24"/>
          <w:szCs w:val="24"/>
        </w:rPr>
      </w:pPr>
      <w:r>
        <w:rPr>
          <w:rFonts w:ascii="Bahnschrift Light" w:hAnsi="Bahnschrift Light"/>
          <w:sz w:val="24"/>
          <w:szCs w:val="24"/>
        </w:rPr>
        <w:t>The following document covers the current position and existing character followed by an outlined regeneration plan to help the town become a more desirable area to visit and help the local community.</w:t>
      </w:r>
    </w:p>
    <w:p w14:paraId="3C59D94E" w14:textId="5DF2629F" w:rsidR="000E6DF4" w:rsidRDefault="000E6DF4" w:rsidP="0097030E">
      <w:pPr>
        <w:rPr>
          <w:rFonts w:ascii="Bahnschrift Light" w:hAnsi="Bahnschrift Light"/>
          <w:b/>
          <w:bCs/>
          <w:sz w:val="48"/>
          <w:szCs w:val="48"/>
          <w:u w:val="single"/>
        </w:rPr>
      </w:pPr>
    </w:p>
    <w:p w14:paraId="36BE4D12" w14:textId="3D9F872D" w:rsidR="000E6DF4" w:rsidRDefault="000E6DF4" w:rsidP="0097030E">
      <w:pPr>
        <w:rPr>
          <w:rFonts w:ascii="Bahnschrift Light" w:hAnsi="Bahnschrift Light"/>
          <w:b/>
          <w:bCs/>
          <w:sz w:val="48"/>
          <w:szCs w:val="48"/>
          <w:u w:val="single"/>
        </w:rPr>
      </w:pPr>
    </w:p>
    <w:p w14:paraId="2C11A8CF" w14:textId="3C85D069" w:rsidR="000E6DF4" w:rsidRDefault="000E6DF4" w:rsidP="0097030E">
      <w:pPr>
        <w:rPr>
          <w:rFonts w:ascii="Bahnschrift Light" w:hAnsi="Bahnschrift Light"/>
          <w:b/>
          <w:bCs/>
          <w:sz w:val="48"/>
          <w:szCs w:val="48"/>
          <w:u w:val="single"/>
        </w:rPr>
      </w:pPr>
    </w:p>
    <w:p w14:paraId="7499235C" w14:textId="31EE6ABF" w:rsidR="000E6DF4" w:rsidRDefault="000E6DF4" w:rsidP="0097030E">
      <w:pPr>
        <w:rPr>
          <w:rFonts w:ascii="Bahnschrift Light" w:hAnsi="Bahnschrift Light"/>
          <w:b/>
          <w:bCs/>
          <w:sz w:val="48"/>
          <w:szCs w:val="48"/>
          <w:u w:val="single"/>
        </w:rPr>
      </w:pPr>
    </w:p>
    <w:p w14:paraId="2281F1A3" w14:textId="6E1FC24B" w:rsidR="000E6DF4" w:rsidRDefault="000E6DF4" w:rsidP="0097030E">
      <w:pPr>
        <w:rPr>
          <w:rFonts w:ascii="Bahnschrift Light" w:hAnsi="Bahnschrift Light"/>
          <w:b/>
          <w:bCs/>
          <w:sz w:val="48"/>
          <w:szCs w:val="48"/>
          <w:u w:val="single"/>
        </w:rPr>
      </w:pPr>
    </w:p>
    <w:p w14:paraId="536DAD68" w14:textId="31A259DB" w:rsidR="000E6DF4" w:rsidRDefault="000E6DF4" w:rsidP="0097030E">
      <w:pPr>
        <w:rPr>
          <w:rFonts w:ascii="Bahnschrift Light" w:hAnsi="Bahnschrift Light"/>
          <w:b/>
          <w:bCs/>
          <w:sz w:val="48"/>
          <w:szCs w:val="48"/>
          <w:u w:val="single"/>
        </w:rPr>
      </w:pPr>
    </w:p>
    <w:p w14:paraId="5CB1ED57" w14:textId="30EB1087" w:rsidR="000E6DF4" w:rsidRDefault="000E6DF4" w:rsidP="0097030E">
      <w:pPr>
        <w:rPr>
          <w:rFonts w:ascii="Bahnschrift Light" w:hAnsi="Bahnschrift Light"/>
          <w:b/>
          <w:bCs/>
          <w:sz w:val="48"/>
          <w:szCs w:val="48"/>
          <w:u w:val="single"/>
        </w:rPr>
      </w:pPr>
    </w:p>
    <w:p w14:paraId="44E5D06D" w14:textId="3EB1059A" w:rsidR="000E6DF4" w:rsidRDefault="000E6DF4" w:rsidP="0097030E">
      <w:pPr>
        <w:rPr>
          <w:rFonts w:ascii="Bahnschrift Light" w:hAnsi="Bahnschrift Light"/>
          <w:b/>
          <w:bCs/>
          <w:sz w:val="48"/>
          <w:szCs w:val="48"/>
          <w:u w:val="single"/>
        </w:rPr>
      </w:pPr>
    </w:p>
    <w:p w14:paraId="2BBF86FE" w14:textId="77777777" w:rsidR="00041DF9" w:rsidRDefault="00041DF9" w:rsidP="0097030E">
      <w:pPr>
        <w:rPr>
          <w:rFonts w:ascii="Bahnschrift Light" w:hAnsi="Bahnschrift Light"/>
          <w:b/>
          <w:bCs/>
          <w:sz w:val="48"/>
          <w:szCs w:val="48"/>
          <w:u w:val="single"/>
        </w:rPr>
      </w:pPr>
    </w:p>
    <w:p w14:paraId="54C84753" w14:textId="77777777" w:rsidR="00AB1F52" w:rsidRDefault="00FC75F0" w:rsidP="00AB1F52">
      <w:pPr>
        <w:jc w:val="right"/>
        <w:rPr>
          <w:rFonts w:ascii="Bahnschrift Light" w:hAnsi="Bahnschrift Light"/>
          <w:sz w:val="24"/>
          <w:szCs w:val="24"/>
        </w:rPr>
      </w:pPr>
      <w:r>
        <w:rPr>
          <w:rFonts w:ascii="Bahnschrift Light" w:hAnsi="Bahnschrift Light"/>
          <w:sz w:val="24"/>
          <w:szCs w:val="24"/>
        </w:rPr>
        <w:t>Page 1</w:t>
      </w:r>
    </w:p>
    <w:p w14:paraId="087AD890" w14:textId="226522C8" w:rsidR="009E3B81" w:rsidRPr="00AB1F52" w:rsidRDefault="000E6DF4" w:rsidP="00AB1F52">
      <w:pPr>
        <w:ind w:right="240"/>
        <w:jc w:val="both"/>
        <w:rPr>
          <w:rFonts w:ascii="Bahnschrift Light" w:hAnsi="Bahnschrift Light"/>
          <w:sz w:val="24"/>
          <w:szCs w:val="24"/>
        </w:rPr>
      </w:pPr>
      <w:r>
        <w:rPr>
          <w:rFonts w:ascii="Bahnschrift Light" w:hAnsi="Bahnschrift Light"/>
          <w:b/>
          <w:bCs/>
          <w:sz w:val="48"/>
          <w:szCs w:val="48"/>
          <w:u w:val="single"/>
        </w:rPr>
        <w:lastRenderedPageBreak/>
        <w:t>Main Body</w:t>
      </w:r>
    </w:p>
    <w:p w14:paraId="46BD7589" w14:textId="77777777" w:rsidR="009E3B81" w:rsidRDefault="009E3B81" w:rsidP="009E3B81">
      <w:pPr>
        <w:rPr>
          <w:b/>
          <w:bCs/>
          <w:u w:val="single"/>
        </w:rPr>
      </w:pPr>
    </w:p>
    <w:p w14:paraId="6EA7426D" w14:textId="363913E8" w:rsidR="009E3B81" w:rsidRPr="009E3B81" w:rsidRDefault="009E3B81" w:rsidP="009E3B81">
      <w:pPr>
        <w:rPr>
          <w:rFonts w:ascii="Bahnschrift Light" w:hAnsi="Bahnschrift Light"/>
          <w:b/>
          <w:bCs/>
          <w:sz w:val="24"/>
          <w:szCs w:val="24"/>
          <w:u w:val="single"/>
        </w:rPr>
      </w:pPr>
      <w:r w:rsidRPr="009E3B81">
        <w:rPr>
          <w:rFonts w:ascii="Bahnschrift Light" w:hAnsi="Bahnschrift Light"/>
          <w:b/>
          <w:bCs/>
          <w:sz w:val="24"/>
          <w:szCs w:val="24"/>
          <w:u w:val="single"/>
        </w:rPr>
        <w:t>Historical Developments</w:t>
      </w:r>
    </w:p>
    <w:p w14:paraId="21AC4097" w14:textId="77777777" w:rsidR="009E3B81" w:rsidRPr="009E3B81" w:rsidRDefault="009E3B81" w:rsidP="009E3B81">
      <w:pPr>
        <w:rPr>
          <w:rFonts w:ascii="Bahnschrift Light" w:hAnsi="Bahnschrift Light"/>
          <w:sz w:val="24"/>
          <w:szCs w:val="24"/>
        </w:rPr>
      </w:pPr>
    </w:p>
    <w:p w14:paraId="6836B765" w14:textId="77777777" w:rsidR="009E3B81" w:rsidRPr="009E3B81" w:rsidRDefault="009E3B81" w:rsidP="009E3B81">
      <w:pPr>
        <w:rPr>
          <w:rFonts w:ascii="Bahnschrift Light" w:hAnsi="Bahnschrift Light"/>
          <w:sz w:val="24"/>
          <w:szCs w:val="24"/>
        </w:rPr>
      </w:pPr>
      <w:r w:rsidRPr="009E3B81">
        <w:rPr>
          <w:rFonts w:ascii="Bahnschrift Light" w:hAnsi="Bahnschrift Light"/>
          <w:sz w:val="24"/>
          <w:szCs w:val="24"/>
        </w:rPr>
        <w:t>Dating from pre-medieval times the town of Newcastle Emlyn has a historical past dating back across the medieval times keeping its renowned market town feel throughout the ages with its still weekly farmers market near the centre of the town.</w:t>
      </w:r>
    </w:p>
    <w:p w14:paraId="16269607" w14:textId="77777777" w:rsidR="009E3B81" w:rsidRPr="009E3B81" w:rsidRDefault="009E3B81" w:rsidP="009E3B81">
      <w:pPr>
        <w:rPr>
          <w:rFonts w:ascii="Bahnschrift Light" w:hAnsi="Bahnschrift Light"/>
          <w:sz w:val="24"/>
          <w:szCs w:val="24"/>
        </w:rPr>
      </w:pPr>
      <w:r w:rsidRPr="009E3B81">
        <w:rPr>
          <w:rFonts w:ascii="Bahnschrift Light" w:hAnsi="Bahnschrift Light"/>
          <w:sz w:val="24"/>
          <w:szCs w:val="24"/>
        </w:rPr>
        <w:t>Over the years the town has kept its sense of community with its small but increasing population.  Due to its population size, there is a great sense of character kept in the area with the informal relationship between local people a key factor in the town’s community spirit. With a recently recorded population of 1914 residents in the census year 2021 (City P. 2020) the town’s population has kept at a fairly low number and only doubled in size since the year 1911 when the census was first recorded for the area (GB.2022). The current population trend is of a 53% female to 47% male gender with 28.9 % being over the age of 65.</w:t>
      </w:r>
    </w:p>
    <w:p w14:paraId="61565971" w14:textId="77777777" w:rsidR="009E3B81" w:rsidRPr="009E3B81" w:rsidRDefault="009E3B81" w:rsidP="009E3B81">
      <w:pPr>
        <w:rPr>
          <w:rFonts w:ascii="Bahnschrift Light" w:hAnsi="Bahnschrift Light"/>
          <w:sz w:val="24"/>
          <w:szCs w:val="24"/>
        </w:rPr>
      </w:pPr>
      <w:r w:rsidRPr="009E3B81">
        <w:rPr>
          <w:rFonts w:ascii="Bahnschrift Light" w:hAnsi="Bahnschrift Light"/>
          <w:sz w:val="24"/>
          <w:szCs w:val="24"/>
        </w:rPr>
        <w:t>Due to its industrial history mainly consisting of agriculture, the area has kept this trend, especially with employment within the local area with strong links to the farming community still felt to this day.</w:t>
      </w:r>
    </w:p>
    <w:p w14:paraId="48B22828" w14:textId="77777777" w:rsidR="009E3B81" w:rsidRPr="009E3B81" w:rsidRDefault="009E3B81" w:rsidP="009E3B81">
      <w:pPr>
        <w:rPr>
          <w:rFonts w:ascii="Bahnschrift Light" w:hAnsi="Bahnschrift Light"/>
          <w:sz w:val="24"/>
          <w:szCs w:val="24"/>
        </w:rPr>
      </w:pPr>
      <w:r w:rsidRPr="009E3B81">
        <w:rPr>
          <w:rFonts w:ascii="Bahnschrift Light" w:hAnsi="Bahnschrift Light"/>
          <w:sz w:val="24"/>
          <w:szCs w:val="24"/>
        </w:rPr>
        <w:t>The town itself is situated in the Teifi Valley along the well know River Teifi which meanders close to the town and around its historic castle built in the 13th-century, exchanging hands on many occasions to now be a visitor attraction to its ruins after a battle in 1403 by Owain Glyndwr (Philips.2014). The local landscape is surrounded by a hillside valley down to open grasslands and floodplains. The town itself has not expanded out a great deal over the years keeping its original characteristics of high street buildings with no major developments of the town or surrounding areas.</w:t>
      </w:r>
    </w:p>
    <w:p w14:paraId="75BB53C8" w14:textId="77777777" w:rsidR="009E3B81" w:rsidRPr="009E3B81" w:rsidRDefault="009E3B81" w:rsidP="009E3B81">
      <w:pPr>
        <w:rPr>
          <w:rFonts w:ascii="Bahnschrift Light" w:hAnsi="Bahnschrift Light"/>
          <w:sz w:val="24"/>
          <w:szCs w:val="24"/>
        </w:rPr>
      </w:pPr>
      <w:r w:rsidRPr="009E3B81">
        <w:rPr>
          <w:rFonts w:ascii="Bahnschrift Light" w:hAnsi="Bahnschrift Light"/>
          <w:sz w:val="24"/>
          <w:szCs w:val="24"/>
        </w:rPr>
        <w:t>Small developments of housing have taken place on the outskirts of the town on the Carmarthenshire and Ceredigion county boundaries, with also the renowned cheese factory constructed in 1920 (Howell. 1946) still operating to this day providing employment to over 70 staff. There is not a great deal of industrialisation remaining from the past Industrial revolution with the train service decommissioned entirely in 1973 (Catford.2012), and no major factory or similar industry remaining, the town now left as a fair trade market town with many pubs, schools and health care centres.</w:t>
      </w:r>
    </w:p>
    <w:p w14:paraId="2E8A03E9" w14:textId="77777777" w:rsidR="009E3B81" w:rsidRDefault="009E3B81" w:rsidP="009E3B81"/>
    <w:p w14:paraId="7FC4DCFB" w14:textId="77777777" w:rsidR="009E3B81" w:rsidRDefault="009E3B81" w:rsidP="009E3B81"/>
    <w:p w14:paraId="3E5E7322" w14:textId="77777777" w:rsidR="009E3B81" w:rsidRDefault="009E3B81" w:rsidP="009E3B81"/>
    <w:p w14:paraId="1190E1AD" w14:textId="379556BA" w:rsidR="009E3B81" w:rsidRPr="00FC75F0" w:rsidRDefault="00FC75F0" w:rsidP="00FC75F0">
      <w:pPr>
        <w:jc w:val="right"/>
        <w:rPr>
          <w:rFonts w:ascii="Bahnschrift Light" w:hAnsi="Bahnschrift Light"/>
          <w:sz w:val="24"/>
          <w:szCs w:val="24"/>
        </w:rPr>
      </w:pPr>
      <w:r>
        <w:rPr>
          <w:rFonts w:ascii="Bahnschrift Light" w:hAnsi="Bahnschrift Light"/>
          <w:sz w:val="24"/>
          <w:szCs w:val="24"/>
        </w:rPr>
        <w:t>Page 2</w:t>
      </w:r>
    </w:p>
    <w:p w14:paraId="7E2E7393" w14:textId="77777777" w:rsidR="009E3B81" w:rsidRPr="009E3B81" w:rsidRDefault="009E3B81" w:rsidP="009E3B81">
      <w:pPr>
        <w:rPr>
          <w:rFonts w:ascii="Bahnschrift Light" w:hAnsi="Bahnschrift Light"/>
          <w:b/>
          <w:bCs/>
          <w:sz w:val="24"/>
          <w:szCs w:val="24"/>
          <w:u w:val="single"/>
        </w:rPr>
      </w:pPr>
      <w:r w:rsidRPr="009E3B81">
        <w:rPr>
          <w:rFonts w:ascii="Bahnschrift Light" w:hAnsi="Bahnschrift Light"/>
          <w:b/>
          <w:bCs/>
          <w:sz w:val="24"/>
          <w:szCs w:val="24"/>
          <w:u w:val="single"/>
        </w:rPr>
        <w:lastRenderedPageBreak/>
        <w:t>Changing Fortunes</w:t>
      </w:r>
    </w:p>
    <w:p w14:paraId="5714C46A" w14:textId="77777777" w:rsidR="009E3B81" w:rsidRPr="009E3B81" w:rsidRDefault="009E3B81" w:rsidP="009E3B81">
      <w:pPr>
        <w:rPr>
          <w:rFonts w:ascii="Bahnschrift Light" w:hAnsi="Bahnschrift Light"/>
          <w:b/>
          <w:bCs/>
          <w:sz w:val="24"/>
          <w:szCs w:val="24"/>
          <w:u w:val="single"/>
        </w:rPr>
      </w:pPr>
    </w:p>
    <w:p w14:paraId="52BFF3A5" w14:textId="77777777" w:rsidR="009E3B81" w:rsidRPr="009E3B81" w:rsidRDefault="009E3B81" w:rsidP="009E3B81">
      <w:pPr>
        <w:rPr>
          <w:rFonts w:ascii="Bahnschrift Light" w:hAnsi="Bahnschrift Light"/>
          <w:sz w:val="24"/>
          <w:szCs w:val="24"/>
        </w:rPr>
      </w:pPr>
      <w:r w:rsidRPr="009E3B81">
        <w:rPr>
          <w:rFonts w:ascii="Bahnschrift Light" w:hAnsi="Bahnschrift Light"/>
          <w:sz w:val="24"/>
          <w:szCs w:val="24"/>
        </w:rPr>
        <w:t>Over the years it is clear the sense of community has stayed in the area, with the local ageing population being residents of the area for a long duration of time and not relocating.</w:t>
      </w:r>
    </w:p>
    <w:p w14:paraId="28F2D251" w14:textId="77777777" w:rsidR="009E3B81" w:rsidRPr="009E3B81" w:rsidRDefault="009E3B81" w:rsidP="009E3B81">
      <w:pPr>
        <w:rPr>
          <w:rFonts w:ascii="Bahnschrift Light" w:hAnsi="Bahnschrift Light"/>
          <w:sz w:val="24"/>
          <w:szCs w:val="24"/>
        </w:rPr>
      </w:pPr>
      <w:r w:rsidRPr="009E3B81">
        <w:rPr>
          <w:rFonts w:ascii="Bahnschrift Light" w:hAnsi="Bahnschrift Light"/>
          <w:sz w:val="24"/>
          <w:szCs w:val="24"/>
        </w:rPr>
        <w:t xml:space="preserve">The town itself has not changed over the past years keeping its character, established shops and housing areas with no great redevelopment projects changing the landscape greatly. There have been small hamlets of housing built on the external areas of the town with affordable housing mainly being constructed on main transport roads into the town along with a small percentage of more expensive accommodation estates currently being constructed in the </w:t>
      </w:r>
      <w:proofErr w:type="spellStart"/>
      <w:r w:rsidRPr="009E3B81">
        <w:rPr>
          <w:rFonts w:ascii="Bahnschrift Light" w:hAnsi="Bahnschrift Light"/>
          <w:sz w:val="24"/>
          <w:szCs w:val="24"/>
        </w:rPr>
        <w:t>Adpar</w:t>
      </w:r>
      <w:proofErr w:type="spellEnd"/>
      <w:r w:rsidRPr="009E3B81">
        <w:rPr>
          <w:rFonts w:ascii="Bahnschrift Light" w:hAnsi="Bahnschrift Light"/>
          <w:sz w:val="24"/>
          <w:szCs w:val="24"/>
        </w:rPr>
        <w:t xml:space="preserve"> area of the town.</w:t>
      </w:r>
    </w:p>
    <w:p w14:paraId="067B2AF2" w14:textId="77777777" w:rsidR="009E3B81" w:rsidRPr="009E3B81" w:rsidRDefault="009E3B81" w:rsidP="009E3B81">
      <w:pPr>
        <w:rPr>
          <w:rFonts w:ascii="Bahnschrift Light" w:hAnsi="Bahnschrift Light"/>
          <w:sz w:val="24"/>
          <w:szCs w:val="24"/>
        </w:rPr>
      </w:pPr>
      <w:r w:rsidRPr="009E3B81">
        <w:rPr>
          <w:rFonts w:ascii="Bahnschrift Light" w:hAnsi="Bahnschrift Light"/>
          <w:sz w:val="24"/>
          <w:szCs w:val="24"/>
        </w:rPr>
        <w:t>Due to the higher percentage of retired community members, there is financial support to local shops in the form of these people having more time and availability to spend money in the area. There are not a lot of employment opportunities in the Newcastle Emlyn town and many of the residents travel further afield for jobs in different industries.</w:t>
      </w:r>
    </w:p>
    <w:p w14:paraId="3E2B3E43" w14:textId="77777777" w:rsidR="009E3B81" w:rsidRDefault="009E3B81" w:rsidP="009E3B81"/>
    <w:p w14:paraId="1C005A99" w14:textId="77777777" w:rsidR="009E3B81" w:rsidRDefault="009E3B81" w:rsidP="009E3B81"/>
    <w:p w14:paraId="54A05348" w14:textId="77777777" w:rsidR="009E3B81" w:rsidRDefault="009E3B81" w:rsidP="009E3B81"/>
    <w:p w14:paraId="25A7D7BC" w14:textId="77777777" w:rsidR="009E3B81" w:rsidRDefault="009E3B81" w:rsidP="009E3B81"/>
    <w:p w14:paraId="330C1453" w14:textId="77777777" w:rsidR="009E3B81" w:rsidRDefault="009E3B81" w:rsidP="009E3B81"/>
    <w:p w14:paraId="71748380" w14:textId="77777777" w:rsidR="009E3B81" w:rsidRDefault="009E3B81" w:rsidP="009E3B81"/>
    <w:p w14:paraId="1DE5AD0E" w14:textId="77777777" w:rsidR="009E3B81" w:rsidRDefault="009E3B81" w:rsidP="009E3B81"/>
    <w:p w14:paraId="0F2CA6C4" w14:textId="77777777" w:rsidR="009E3B81" w:rsidRDefault="009E3B81" w:rsidP="009E3B81"/>
    <w:p w14:paraId="3F0654EA" w14:textId="77777777" w:rsidR="009E3B81" w:rsidRDefault="009E3B81" w:rsidP="009E3B81"/>
    <w:p w14:paraId="70F4792F" w14:textId="77777777" w:rsidR="009E3B81" w:rsidRDefault="009E3B81" w:rsidP="009E3B81"/>
    <w:p w14:paraId="6DD9FAA8" w14:textId="77777777" w:rsidR="009E3B81" w:rsidRDefault="009E3B81" w:rsidP="009E3B81"/>
    <w:p w14:paraId="5E71DF2A" w14:textId="77777777" w:rsidR="009E3B81" w:rsidRDefault="009E3B81" w:rsidP="009E3B81"/>
    <w:p w14:paraId="518B29E5" w14:textId="77777777" w:rsidR="009E3B81" w:rsidRDefault="009E3B81" w:rsidP="009E3B81"/>
    <w:p w14:paraId="62D315A6" w14:textId="77777777" w:rsidR="009E3B81" w:rsidRDefault="009E3B81" w:rsidP="009E3B81"/>
    <w:p w14:paraId="56F26AE1" w14:textId="77777777" w:rsidR="009E3B81" w:rsidRDefault="009E3B81" w:rsidP="009E3B81"/>
    <w:p w14:paraId="1E3701C5" w14:textId="77777777" w:rsidR="00FC75F0" w:rsidRDefault="00FC75F0" w:rsidP="009E3B81"/>
    <w:p w14:paraId="60CD7F3D" w14:textId="3F4BA75A" w:rsidR="009E3B81" w:rsidRPr="00FC75F0" w:rsidRDefault="00FC75F0" w:rsidP="00FC75F0">
      <w:pPr>
        <w:jc w:val="right"/>
        <w:rPr>
          <w:rFonts w:ascii="Bahnschrift Light" w:hAnsi="Bahnschrift Light"/>
          <w:sz w:val="24"/>
          <w:szCs w:val="24"/>
        </w:rPr>
      </w:pPr>
      <w:r w:rsidRPr="00FC75F0">
        <w:rPr>
          <w:rFonts w:ascii="Bahnschrift Light" w:hAnsi="Bahnschrift Light"/>
          <w:sz w:val="24"/>
          <w:szCs w:val="24"/>
        </w:rPr>
        <w:t>Page 3</w:t>
      </w:r>
    </w:p>
    <w:p w14:paraId="4697360E" w14:textId="77777777" w:rsidR="009E3B81" w:rsidRPr="009E3B81" w:rsidRDefault="009E3B81" w:rsidP="009E3B81">
      <w:pPr>
        <w:rPr>
          <w:rFonts w:ascii="Bahnschrift Light" w:hAnsi="Bahnschrift Light"/>
          <w:b/>
          <w:bCs/>
          <w:sz w:val="24"/>
          <w:szCs w:val="24"/>
          <w:u w:val="single"/>
        </w:rPr>
      </w:pPr>
      <w:bookmarkStart w:id="0" w:name="_Hlk97305315"/>
      <w:r w:rsidRPr="009E3B81">
        <w:rPr>
          <w:rFonts w:ascii="Bahnschrift Light" w:hAnsi="Bahnschrift Light"/>
          <w:b/>
          <w:bCs/>
          <w:sz w:val="24"/>
          <w:szCs w:val="24"/>
          <w:u w:val="single"/>
        </w:rPr>
        <w:lastRenderedPageBreak/>
        <w:t>Existing Assets, Structures and economic Character</w:t>
      </w:r>
    </w:p>
    <w:bookmarkEnd w:id="0"/>
    <w:p w14:paraId="32018A55" w14:textId="77777777" w:rsidR="009E3B81" w:rsidRPr="009E3B81" w:rsidRDefault="009E3B81" w:rsidP="009E3B81">
      <w:pPr>
        <w:rPr>
          <w:rFonts w:ascii="Bahnschrift Light" w:hAnsi="Bahnschrift Light"/>
          <w:b/>
          <w:bCs/>
          <w:sz w:val="24"/>
          <w:szCs w:val="24"/>
          <w:u w:val="single"/>
        </w:rPr>
      </w:pPr>
    </w:p>
    <w:p w14:paraId="0024B128" w14:textId="77777777" w:rsidR="009E3B81" w:rsidRPr="009E3B81" w:rsidRDefault="009E3B81" w:rsidP="009E3B81">
      <w:pPr>
        <w:rPr>
          <w:rFonts w:ascii="Bahnschrift Light" w:hAnsi="Bahnschrift Light"/>
          <w:sz w:val="24"/>
          <w:szCs w:val="24"/>
        </w:rPr>
      </w:pPr>
      <w:r w:rsidRPr="009E3B81">
        <w:rPr>
          <w:rFonts w:ascii="Bahnschrift Light" w:hAnsi="Bahnschrift Light"/>
          <w:sz w:val="24"/>
          <w:szCs w:val="24"/>
        </w:rPr>
        <w:t xml:space="preserve">The town itself is situated in a beneficial location with areas of land greatly suited to a number of uses.  Located in between Carmarthen and Cardigan on the main transport route with public transport in the form of buses results in a high volume of passing traffic, bringing positives and negatives to the town. The high street can prove to be a tricky area of traffic flow, with narrow high streets, pavements on both sides and the public abusing parking enforcement the town can be a stressful and sometimes dangerous area to manoeuvre through either on foot or by vehicle. Below are two images of the area indicating its location and areas of arising problems. </w:t>
      </w:r>
    </w:p>
    <w:p w14:paraId="1AACE995" w14:textId="4CE620B5" w:rsidR="009E3B81" w:rsidRPr="009E3B81" w:rsidRDefault="009E3B81" w:rsidP="009E3B81">
      <w:pPr>
        <w:rPr>
          <w:rFonts w:ascii="Bahnschrift Light" w:hAnsi="Bahnschrift Light"/>
          <w:noProof/>
          <w:sz w:val="24"/>
          <w:szCs w:val="24"/>
        </w:rPr>
      </w:pPr>
      <w:r w:rsidRPr="009E3B81">
        <w:rPr>
          <w:rFonts w:ascii="Bahnschrift Light" w:hAnsi="Bahnschrift Light"/>
          <w:noProof/>
          <w:sz w:val="24"/>
          <w:szCs w:val="24"/>
        </w:rPr>
        <w:drawing>
          <wp:inline distT="0" distB="0" distL="0" distR="0" wp14:anchorId="3F5E7CDB" wp14:editId="26E8C317">
            <wp:extent cx="2332355" cy="1730261"/>
            <wp:effectExtent l="133350" t="114300" r="125095" b="156210"/>
            <wp:docPr id="2" name="Picture 2" descr="Newcastle Emlyn town centre. PICTURE: Google Ma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ewcastle Emlyn town centre. PICTURE: Google Maps"/>
                    <pic:cNvPicPr>
                      <a:picLocks noChangeAspect="1" noChangeArrowheads="1"/>
                    </pic:cNvPicPr>
                  </pic:nvPicPr>
                  <pic:blipFill rotWithShape="1">
                    <a:blip r:embed="rId8">
                      <a:extLst>
                        <a:ext uri="{28A0092B-C50C-407E-A947-70E740481C1C}">
                          <a14:useLocalDpi xmlns:a14="http://schemas.microsoft.com/office/drawing/2010/main" val="0"/>
                        </a:ext>
                      </a:extLst>
                    </a:blip>
                    <a:srcRect l="15041" r="5831"/>
                    <a:stretch/>
                  </pic:blipFill>
                  <pic:spPr bwMode="auto">
                    <a:xfrm>
                      <a:off x="0" y="0"/>
                      <a:ext cx="2357343" cy="174879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r w:rsidRPr="009E3B81">
        <w:rPr>
          <w:rFonts w:ascii="Bahnschrift Light" w:hAnsi="Bahnschrift Light"/>
          <w:sz w:val="24"/>
          <w:szCs w:val="24"/>
        </w:rPr>
        <w:t xml:space="preserve">   </w:t>
      </w:r>
      <w:r w:rsidRPr="009E3B81">
        <w:rPr>
          <w:rFonts w:ascii="Bahnschrift Light" w:hAnsi="Bahnschrift Light"/>
          <w:noProof/>
          <w:sz w:val="24"/>
          <w:szCs w:val="24"/>
        </w:rPr>
        <w:drawing>
          <wp:inline distT="0" distB="0" distL="0" distR="0" wp14:anchorId="33819207" wp14:editId="0CCBDAF5">
            <wp:extent cx="2336631" cy="1776714"/>
            <wp:effectExtent l="133350" t="114300" r="121285" b="167005"/>
            <wp:docPr id="3" name="Picture 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Map&#10;&#10;Description automatically generated"/>
                    <pic:cNvPicPr>
                      <a:picLocks noChangeAspect="1" noChangeArrowheads="1"/>
                    </pic:cNvPicPr>
                  </pic:nvPicPr>
                  <pic:blipFill rotWithShape="1">
                    <a:blip r:embed="rId9">
                      <a:extLst>
                        <a:ext uri="{28A0092B-C50C-407E-A947-70E740481C1C}">
                          <a14:useLocalDpi xmlns:a14="http://schemas.microsoft.com/office/drawing/2010/main" val="0"/>
                        </a:ext>
                      </a:extLst>
                    </a:blip>
                    <a:srcRect l="12868" t="5510" r="27859" b="42343"/>
                    <a:stretch/>
                  </pic:blipFill>
                  <pic:spPr bwMode="auto">
                    <a:xfrm>
                      <a:off x="0" y="0"/>
                      <a:ext cx="2347219" cy="178476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r w:rsidRPr="009E3B81">
        <w:rPr>
          <w:rFonts w:ascii="Bahnschrift Light" w:hAnsi="Bahnschrift Light"/>
          <w:sz w:val="24"/>
          <w:szCs w:val="24"/>
        </w:rPr>
        <w:t xml:space="preserve">                        </w:t>
      </w:r>
    </w:p>
    <w:p w14:paraId="7689A662" w14:textId="77777777" w:rsidR="009E3B81" w:rsidRPr="009E3B81" w:rsidRDefault="009E3B81" w:rsidP="009E3B81">
      <w:pPr>
        <w:rPr>
          <w:rFonts w:ascii="Bahnschrift Light" w:hAnsi="Bahnschrift Light"/>
          <w:sz w:val="24"/>
          <w:szCs w:val="24"/>
        </w:rPr>
      </w:pPr>
      <w:r w:rsidRPr="009E3B81">
        <w:rPr>
          <w:rFonts w:ascii="Bahnschrift Light" w:hAnsi="Bahnschrift Light"/>
          <w:sz w:val="24"/>
          <w:szCs w:val="24"/>
        </w:rPr>
        <w:t>(Parkinson. 2020)                                                                     (Geoatlas. 2005)</w:t>
      </w:r>
    </w:p>
    <w:p w14:paraId="19C10116" w14:textId="77777777" w:rsidR="009E3B81" w:rsidRPr="009E3B81" w:rsidRDefault="009E3B81" w:rsidP="009E3B81">
      <w:pPr>
        <w:rPr>
          <w:rFonts w:ascii="Bahnschrift Light" w:hAnsi="Bahnschrift Light"/>
          <w:sz w:val="24"/>
          <w:szCs w:val="24"/>
        </w:rPr>
      </w:pPr>
    </w:p>
    <w:p w14:paraId="1C535BDF" w14:textId="77777777" w:rsidR="009E3B81" w:rsidRPr="009E3B81" w:rsidRDefault="009E3B81" w:rsidP="009E3B81">
      <w:pPr>
        <w:rPr>
          <w:rFonts w:ascii="Bahnschrift Light" w:hAnsi="Bahnschrift Light"/>
          <w:sz w:val="24"/>
          <w:szCs w:val="24"/>
        </w:rPr>
      </w:pPr>
      <w:r w:rsidRPr="009E3B81">
        <w:rPr>
          <w:rFonts w:ascii="Bahnschrift Light" w:hAnsi="Bahnschrift Light"/>
          <w:sz w:val="24"/>
          <w:szCs w:val="24"/>
        </w:rPr>
        <w:t>There is not a large economic essence to the town in the way of the industry but more in the form of shops and high street commercial premises, some based in the area dating back to early years. It is clear from the recent visit that there is a strong trend of local independent shops occupying many of the premises with a very limited number of large commercial organisations establishing themselves in the town.</w:t>
      </w:r>
    </w:p>
    <w:p w14:paraId="44F83A4D" w14:textId="77777777" w:rsidR="009E3B81" w:rsidRPr="009E3B81" w:rsidRDefault="009E3B81" w:rsidP="009E3B81">
      <w:pPr>
        <w:rPr>
          <w:rFonts w:ascii="Bahnschrift Light" w:hAnsi="Bahnschrift Light"/>
          <w:sz w:val="24"/>
          <w:szCs w:val="24"/>
        </w:rPr>
      </w:pPr>
      <w:r w:rsidRPr="009E3B81">
        <w:rPr>
          <w:rFonts w:ascii="Bahnschrift Light" w:hAnsi="Bahnschrift Light"/>
          <w:sz w:val="24"/>
          <w:szCs w:val="24"/>
        </w:rPr>
        <w:t>The town prides itself on established sporting activity areas including the local rugby team, football team, tennis club and bowls club with a history of national players coming from the area over the years to become successful in their chosen sports.</w:t>
      </w:r>
    </w:p>
    <w:p w14:paraId="01E16FF9" w14:textId="4E6DA344" w:rsidR="009E3B81" w:rsidRDefault="009E3B81" w:rsidP="009E3B81">
      <w:pPr>
        <w:rPr>
          <w:rFonts w:ascii="Bahnschrift Light" w:hAnsi="Bahnschrift Light"/>
          <w:sz w:val="24"/>
          <w:szCs w:val="24"/>
        </w:rPr>
      </w:pPr>
      <w:r w:rsidRPr="009E3B81">
        <w:rPr>
          <w:rFonts w:ascii="Bahnschrift Light" w:hAnsi="Bahnschrift Light"/>
          <w:sz w:val="24"/>
          <w:szCs w:val="24"/>
        </w:rPr>
        <w:t>Being a historic market town the characteristics are very much still in situ from historic times, with the local castle being a visitor attraction but not particularly publicised greatly to become a well-known area of interest, this from research and feedback from Newcastle Emlyn residents on our recent visit.</w:t>
      </w:r>
    </w:p>
    <w:p w14:paraId="5F1D59E4" w14:textId="77777777" w:rsidR="00FC75F0" w:rsidRPr="009E3B81" w:rsidRDefault="00FC75F0" w:rsidP="009E3B81">
      <w:pPr>
        <w:rPr>
          <w:rFonts w:ascii="Bahnschrift Light" w:hAnsi="Bahnschrift Light"/>
          <w:sz w:val="24"/>
          <w:szCs w:val="24"/>
        </w:rPr>
      </w:pPr>
    </w:p>
    <w:p w14:paraId="43B1885D" w14:textId="366B5376" w:rsidR="00FC75F0" w:rsidRDefault="00FC75F0" w:rsidP="00FC75F0">
      <w:pPr>
        <w:jc w:val="right"/>
        <w:rPr>
          <w:rFonts w:ascii="Bahnschrift Light" w:hAnsi="Bahnschrift Light"/>
          <w:sz w:val="24"/>
          <w:szCs w:val="24"/>
        </w:rPr>
      </w:pPr>
      <w:r>
        <w:rPr>
          <w:rFonts w:ascii="Bahnschrift Light" w:hAnsi="Bahnschrift Light"/>
          <w:sz w:val="24"/>
          <w:szCs w:val="24"/>
        </w:rPr>
        <w:t>Page 4</w:t>
      </w:r>
    </w:p>
    <w:p w14:paraId="40914852" w14:textId="1E0EF7CE" w:rsidR="009E3B81" w:rsidRDefault="009E3B81" w:rsidP="009E3B81">
      <w:pPr>
        <w:rPr>
          <w:rFonts w:ascii="Bahnschrift Light" w:hAnsi="Bahnschrift Light"/>
          <w:sz w:val="24"/>
          <w:szCs w:val="24"/>
        </w:rPr>
      </w:pPr>
      <w:r w:rsidRPr="009E3B81">
        <w:rPr>
          <w:rFonts w:ascii="Bahnschrift Light" w:hAnsi="Bahnschrift Light"/>
          <w:sz w:val="24"/>
          <w:szCs w:val="24"/>
        </w:rPr>
        <w:lastRenderedPageBreak/>
        <w:t>After speaking with established local shop owners the feedback received was positive in many ways while a common subject being a large majority of their</w:t>
      </w:r>
      <w:r w:rsidR="00FC75F0">
        <w:rPr>
          <w:rFonts w:ascii="Bahnschrift Light" w:hAnsi="Bahnschrift Light"/>
          <w:sz w:val="24"/>
          <w:szCs w:val="24"/>
        </w:rPr>
        <w:t xml:space="preserve"> </w:t>
      </w:r>
      <w:r w:rsidRPr="009E3B81">
        <w:rPr>
          <w:rFonts w:ascii="Bahnschrift Light" w:hAnsi="Bahnschrift Light"/>
          <w:sz w:val="24"/>
          <w:szCs w:val="24"/>
        </w:rPr>
        <w:t>custom being from summertime visitors to the town rather than local residents being their main customer base. This is an exception to the local food vendors and cafes of the town who do survive throughout the year on their local trade customers and regular visitors to the town. Feedback from locals and shop owners was the undesired attractiveness of the town for a year-round customer and visitor base, with the town’s features historic and recent not being marketed in a way to entice a higher volume of people to the area.</w:t>
      </w:r>
    </w:p>
    <w:p w14:paraId="02E05718" w14:textId="7379E385" w:rsidR="009E3B81" w:rsidRDefault="009E3B81" w:rsidP="009E3B81">
      <w:pPr>
        <w:rPr>
          <w:rFonts w:ascii="Bahnschrift Light" w:hAnsi="Bahnschrift Light"/>
          <w:sz w:val="24"/>
          <w:szCs w:val="24"/>
        </w:rPr>
      </w:pPr>
    </w:p>
    <w:p w14:paraId="261A612D" w14:textId="5D0ECF7E" w:rsidR="009E3B81" w:rsidRDefault="009E3B81" w:rsidP="009E3B81">
      <w:pPr>
        <w:rPr>
          <w:rFonts w:ascii="Bahnschrift Light" w:hAnsi="Bahnschrift Light"/>
          <w:sz w:val="24"/>
          <w:szCs w:val="24"/>
        </w:rPr>
      </w:pPr>
    </w:p>
    <w:p w14:paraId="1C3AEDF1" w14:textId="1BC6EFE0" w:rsidR="009E3B81" w:rsidRDefault="009E3B81" w:rsidP="009E3B81">
      <w:pPr>
        <w:rPr>
          <w:rFonts w:ascii="Bahnschrift Light" w:hAnsi="Bahnschrift Light"/>
          <w:sz w:val="24"/>
          <w:szCs w:val="24"/>
        </w:rPr>
      </w:pPr>
    </w:p>
    <w:p w14:paraId="39ED1621" w14:textId="5776BAD7" w:rsidR="009E3B81" w:rsidRDefault="009E3B81" w:rsidP="009E3B81">
      <w:pPr>
        <w:rPr>
          <w:rFonts w:ascii="Bahnschrift Light" w:hAnsi="Bahnschrift Light"/>
          <w:sz w:val="24"/>
          <w:szCs w:val="24"/>
        </w:rPr>
      </w:pPr>
    </w:p>
    <w:p w14:paraId="00EAB58F" w14:textId="4743CE32" w:rsidR="009E3B81" w:rsidRDefault="009E3B81" w:rsidP="009E3B81">
      <w:pPr>
        <w:rPr>
          <w:rFonts w:ascii="Bahnschrift Light" w:hAnsi="Bahnschrift Light"/>
          <w:sz w:val="24"/>
          <w:szCs w:val="24"/>
        </w:rPr>
      </w:pPr>
    </w:p>
    <w:p w14:paraId="0F4A2431" w14:textId="2A5B2A71" w:rsidR="009E3B81" w:rsidRDefault="009E3B81" w:rsidP="009E3B81">
      <w:pPr>
        <w:rPr>
          <w:rFonts w:ascii="Bahnschrift Light" w:hAnsi="Bahnschrift Light"/>
          <w:sz w:val="24"/>
          <w:szCs w:val="24"/>
        </w:rPr>
      </w:pPr>
    </w:p>
    <w:p w14:paraId="06780533" w14:textId="456C2854" w:rsidR="009E3B81" w:rsidRDefault="009E3B81" w:rsidP="009E3B81">
      <w:pPr>
        <w:rPr>
          <w:rFonts w:ascii="Bahnschrift Light" w:hAnsi="Bahnschrift Light"/>
          <w:sz w:val="24"/>
          <w:szCs w:val="24"/>
        </w:rPr>
      </w:pPr>
    </w:p>
    <w:p w14:paraId="6153FE33" w14:textId="6E4BC2A4" w:rsidR="009E3B81" w:rsidRDefault="009E3B81" w:rsidP="009E3B81">
      <w:pPr>
        <w:rPr>
          <w:rFonts w:ascii="Bahnschrift Light" w:hAnsi="Bahnschrift Light"/>
          <w:sz w:val="24"/>
          <w:szCs w:val="24"/>
        </w:rPr>
      </w:pPr>
    </w:p>
    <w:p w14:paraId="6B76FECB" w14:textId="4F199D45" w:rsidR="009E3B81" w:rsidRDefault="009E3B81" w:rsidP="009E3B81">
      <w:pPr>
        <w:rPr>
          <w:rFonts w:ascii="Bahnschrift Light" w:hAnsi="Bahnschrift Light"/>
          <w:sz w:val="24"/>
          <w:szCs w:val="24"/>
        </w:rPr>
      </w:pPr>
    </w:p>
    <w:p w14:paraId="24B32CB8" w14:textId="08C761B8" w:rsidR="009E3B81" w:rsidRDefault="009E3B81" w:rsidP="009E3B81">
      <w:pPr>
        <w:rPr>
          <w:rFonts w:ascii="Bahnschrift Light" w:hAnsi="Bahnschrift Light"/>
          <w:sz w:val="24"/>
          <w:szCs w:val="24"/>
        </w:rPr>
      </w:pPr>
    </w:p>
    <w:p w14:paraId="63FC7F46" w14:textId="68AB7971" w:rsidR="009E3B81" w:rsidRDefault="009E3B81" w:rsidP="009E3B81">
      <w:pPr>
        <w:rPr>
          <w:rFonts w:ascii="Bahnschrift Light" w:hAnsi="Bahnschrift Light"/>
          <w:sz w:val="24"/>
          <w:szCs w:val="24"/>
        </w:rPr>
      </w:pPr>
    </w:p>
    <w:p w14:paraId="155EDC2A" w14:textId="7330F140" w:rsidR="009E3B81" w:rsidRDefault="009E3B81" w:rsidP="009E3B81">
      <w:pPr>
        <w:rPr>
          <w:rFonts w:ascii="Bahnschrift Light" w:hAnsi="Bahnschrift Light"/>
          <w:sz w:val="24"/>
          <w:szCs w:val="24"/>
        </w:rPr>
      </w:pPr>
    </w:p>
    <w:p w14:paraId="37A414B8" w14:textId="2CBBA30C" w:rsidR="009E3B81" w:rsidRDefault="009E3B81" w:rsidP="009E3B81">
      <w:pPr>
        <w:rPr>
          <w:rFonts w:ascii="Bahnschrift Light" w:hAnsi="Bahnschrift Light"/>
          <w:sz w:val="24"/>
          <w:szCs w:val="24"/>
        </w:rPr>
      </w:pPr>
    </w:p>
    <w:p w14:paraId="356AD2C9" w14:textId="5E25312D" w:rsidR="009E3B81" w:rsidRDefault="009E3B81" w:rsidP="009E3B81">
      <w:pPr>
        <w:rPr>
          <w:rFonts w:ascii="Bahnschrift Light" w:hAnsi="Bahnschrift Light"/>
          <w:sz w:val="24"/>
          <w:szCs w:val="24"/>
        </w:rPr>
      </w:pPr>
    </w:p>
    <w:p w14:paraId="53DC621D" w14:textId="48ACD969" w:rsidR="009E3B81" w:rsidRDefault="009E3B81" w:rsidP="009E3B81">
      <w:pPr>
        <w:rPr>
          <w:rFonts w:ascii="Bahnschrift Light" w:hAnsi="Bahnschrift Light"/>
          <w:sz w:val="24"/>
          <w:szCs w:val="24"/>
        </w:rPr>
      </w:pPr>
    </w:p>
    <w:p w14:paraId="2A1D7A0C" w14:textId="47DFDD39" w:rsidR="009E3B81" w:rsidRDefault="009E3B81" w:rsidP="009E3B81">
      <w:pPr>
        <w:rPr>
          <w:rFonts w:ascii="Bahnschrift Light" w:hAnsi="Bahnschrift Light"/>
          <w:sz w:val="24"/>
          <w:szCs w:val="24"/>
        </w:rPr>
      </w:pPr>
    </w:p>
    <w:p w14:paraId="7236BCC1" w14:textId="38F42B47" w:rsidR="009E3B81" w:rsidRDefault="009E3B81" w:rsidP="009E3B81">
      <w:pPr>
        <w:rPr>
          <w:rFonts w:ascii="Bahnschrift Light" w:hAnsi="Bahnschrift Light"/>
          <w:sz w:val="24"/>
          <w:szCs w:val="24"/>
        </w:rPr>
      </w:pPr>
    </w:p>
    <w:p w14:paraId="0A2D23AE" w14:textId="00BE785F" w:rsidR="009E3B81" w:rsidRDefault="009E3B81" w:rsidP="009E3B81">
      <w:pPr>
        <w:rPr>
          <w:rFonts w:ascii="Bahnschrift Light" w:hAnsi="Bahnschrift Light"/>
          <w:sz w:val="24"/>
          <w:szCs w:val="24"/>
        </w:rPr>
      </w:pPr>
    </w:p>
    <w:p w14:paraId="261C83CB" w14:textId="2EF8CDD4" w:rsidR="009E3B81" w:rsidRDefault="009E3B81" w:rsidP="009E3B81">
      <w:pPr>
        <w:rPr>
          <w:rFonts w:ascii="Bahnschrift Light" w:hAnsi="Bahnschrift Light"/>
          <w:sz w:val="24"/>
          <w:szCs w:val="24"/>
        </w:rPr>
      </w:pPr>
    </w:p>
    <w:p w14:paraId="19FCFD25" w14:textId="19883C56" w:rsidR="009E3B81" w:rsidRDefault="009E3B81" w:rsidP="009E3B81">
      <w:pPr>
        <w:rPr>
          <w:rFonts w:ascii="Bahnschrift Light" w:hAnsi="Bahnschrift Light"/>
          <w:sz w:val="24"/>
          <w:szCs w:val="24"/>
        </w:rPr>
      </w:pPr>
    </w:p>
    <w:p w14:paraId="1A7F80CE" w14:textId="287D1A98" w:rsidR="009E3B81" w:rsidRDefault="009E3B81" w:rsidP="009E3B81">
      <w:pPr>
        <w:rPr>
          <w:rFonts w:ascii="Bahnschrift Light" w:hAnsi="Bahnschrift Light"/>
          <w:sz w:val="24"/>
          <w:szCs w:val="24"/>
        </w:rPr>
      </w:pPr>
    </w:p>
    <w:p w14:paraId="6271FA71" w14:textId="49A1B29B" w:rsidR="009E3B81" w:rsidRDefault="009E3B81" w:rsidP="009E3B81">
      <w:pPr>
        <w:rPr>
          <w:rFonts w:ascii="Bahnschrift Light" w:hAnsi="Bahnschrift Light"/>
          <w:sz w:val="24"/>
          <w:szCs w:val="24"/>
        </w:rPr>
      </w:pPr>
    </w:p>
    <w:p w14:paraId="5FCD165C" w14:textId="7828EFCF" w:rsidR="009E3B81" w:rsidRPr="009E3B81" w:rsidRDefault="00FC75F0" w:rsidP="00FC75F0">
      <w:pPr>
        <w:jc w:val="right"/>
        <w:rPr>
          <w:rFonts w:ascii="Bahnschrift Light" w:hAnsi="Bahnschrift Light"/>
          <w:sz w:val="24"/>
          <w:szCs w:val="24"/>
        </w:rPr>
      </w:pPr>
      <w:r>
        <w:rPr>
          <w:rFonts w:ascii="Bahnschrift Light" w:hAnsi="Bahnschrift Light"/>
          <w:sz w:val="24"/>
          <w:szCs w:val="24"/>
        </w:rPr>
        <w:t>Page 5</w:t>
      </w:r>
    </w:p>
    <w:p w14:paraId="209059B8" w14:textId="77777777" w:rsidR="009E3B81" w:rsidRPr="009E3B81" w:rsidRDefault="009E3B81" w:rsidP="009E3B81">
      <w:pPr>
        <w:rPr>
          <w:rFonts w:ascii="Bahnschrift Light" w:hAnsi="Bahnschrift Light"/>
          <w:b/>
          <w:bCs/>
          <w:sz w:val="24"/>
          <w:szCs w:val="24"/>
          <w:u w:val="single"/>
        </w:rPr>
      </w:pPr>
      <w:r w:rsidRPr="009E3B81">
        <w:rPr>
          <w:rFonts w:ascii="Bahnschrift Light" w:hAnsi="Bahnschrift Light"/>
          <w:b/>
          <w:bCs/>
          <w:sz w:val="24"/>
          <w:szCs w:val="24"/>
          <w:u w:val="single"/>
        </w:rPr>
        <w:lastRenderedPageBreak/>
        <w:t>Key Stakeholders and Interest groups</w:t>
      </w:r>
    </w:p>
    <w:p w14:paraId="5CCEAFD9" w14:textId="77777777" w:rsidR="009E3B81" w:rsidRPr="009E3B81" w:rsidRDefault="009E3B81" w:rsidP="009E3B81">
      <w:pPr>
        <w:rPr>
          <w:rFonts w:ascii="Bahnschrift Light" w:hAnsi="Bahnschrift Light"/>
          <w:b/>
          <w:bCs/>
          <w:sz w:val="24"/>
          <w:szCs w:val="24"/>
          <w:u w:val="single"/>
        </w:rPr>
      </w:pPr>
    </w:p>
    <w:p w14:paraId="003D0708" w14:textId="77777777" w:rsidR="009E3B81" w:rsidRPr="009E3B81" w:rsidRDefault="009E3B81" w:rsidP="009E3B81">
      <w:pPr>
        <w:rPr>
          <w:rFonts w:ascii="Bahnschrift Light" w:hAnsi="Bahnschrift Light"/>
          <w:sz w:val="24"/>
          <w:szCs w:val="24"/>
        </w:rPr>
      </w:pPr>
      <w:r w:rsidRPr="009E3B81">
        <w:rPr>
          <w:rFonts w:ascii="Bahnschrift Light" w:hAnsi="Bahnschrift Light"/>
          <w:sz w:val="24"/>
          <w:szCs w:val="24"/>
        </w:rPr>
        <w:t>Upon researching the area and its surrounding characteristics and community it is clear that the approach to any regeneration project would have to be made with great care. Due to its closely related town community, there are a number of stakeholders who would have to be considered in the launch of any such projects in the area, to obtain the acceptance and smooth journey into success this would have to be managed closely.</w:t>
      </w:r>
    </w:p>
    <w:p w14:paraId="4043604C" w14:textId="77777777" w:rsidR="009E3B81" w:rsidRPr="009E3B81" w:rsidRDefault="009E3B81" w:rsidP="009E3B81">
      <w:pPr>
        <w:rPr>
          <w:rFonts w:ascii="Bahnschrift Light" w:hAnsi="Bahnschrift Light"/>
          <w:sz w:val="24"/>
          <w:szCs w:val="24"/>
        </w:rPr>
      </w:pPr>
      <w:r w:rsidRPr="009E3B81">
        <w:rPr>
          <w:rFonts w:ascii="Bahnschrift Light" w:hAnsi="Bahnschrift Light"/>
          <w:sz w:val="24"/>
          <w:szCs w:val="24"/>
        </w:rPr>
        <w:t xml:space="preserve">A successful and detailed stakeholder analysis will successfully prevent dividing communities by engaging in the important factors and planning out the path to success in an understanding method. Giving the chance to the community to be involved also gives a sense of ownership and responsibility to the events and changes taking place with engagement being a key factor. As quoted by (Sheldon Berman.1990) </w:t>
      </w:r>
      <w:r w:rsidRPr="009E3B81">
        <w:rPr>
          <w:rFonts w:ascii="Bahnschrift Light" w:eastAsia="+mn-ea" w:hAnsi="Bahnschrift Light" w:cs="+mn-cs"/>
          <w:color w:val="000000" w:themeColor="text1"/>
          <w:kern w:val="24"/>
          <w:sz w:val="24"/>
          <w:szCs w:val="24"/>
        </w:rPr>
        <w:t xml:space="preserve">“ </w:t>
      </w:r>
      <w:r w:rsidRPr="009E3B81">
        <w:rPr>
          <w:rFonts w:ascii="Bahnschrift Light" w:eastAsia="+mn-ea" w:hAnsi="Bahnschrift Light" w:cstheme="majorHAnsi"/>
          <w:color w:val="000000" w:themeColor="text1"/>
          <w:kern w:val="24"/>
          <w:sz w:val="24"/>
          <w:szCs w:val="24"/>
        </w:rPr>
        <w:t xml:space="preserve">A community is a group of  people who acknowledge their </w:t>
      </w:r>
      <w:proofErr w:type="spellStart"/>
      <w:r w:rsidRPr="009E3B81">
        <w:rPr>
          <w:rFonts w:ascii="Bahnschrift Light" w:eastAsia="+mn-ea" w:hAnsi="Bahnschrift Light" w:cstheme="majorHAnsi"/>
          <w:color w:val="000000" w:themeColor="text1"/>
          <w:kern w:val="24"/>
          <w:sz w:val="24"/>
          <w:szCs w:val="24"/>
        </w:rPr>
        <w:t>interconnectiveness</w:t>
      </w:r>
      <w:proofErr w:type="spellEnd"/>
      <w:r w:rsidRPr="009E3B81">
        <w:rPr>
          <w:rFonts w:ascii="Bahnschrift Light" w:eastAsia="+mn-ea" w:hAnsi="Bahnschrift Light" w:cstheme="majorHAnsi"/>
          <w:color w:val="000000" w:themeColor="text1"/>
          <w:kern w:val="24"/>
          <w:sz w:val="24"/>
          <w:szCs w:val="24"/>
        </w:rPr>
        <w:t xml:space="preserve">, have a sense of their common purpose, respect their differences, respect for their differences, share in group making decisions as well as in the responsibility for the actions of the group and support for </w:t>
      </w:r>
      <w:proofErr w:type="spellStart"/>
      <w:r w:rsidRPr="009E3B81">
        <w:rPr>
          <w:rFonts w:ascii="Bahnschrift Light" w:eastAsia="+mn-ea" w:hAnsi="Bahnschrift Light" w:cstheme="majorHAnsi"/>
          <w:color w:val="000000" w:themeColor="text1"/>
          <w:kern w:val="24"/>
          <w:sz w:val="24"/>
          <w:szCs w:val="24"/>
        </w:rPr>
        <w:t>each others</w:t>
      </w:r>
      <w:proofErr w:type="spellEnd"/>
      <w:r w:rsidRPr="009E3B81">
        <w:rPr>
          <w:rFonts w:ascii="Bahnschrift Light" w:eastAsia="+mn-ea" w:hAnsi="Bahnschrift Light" w:cstheme="majorHAnsi"/>
          <w:color w:val="000000" w:themeColor="text1"/>
          <w:kern w:val="24"/>
          <w:sz w:val="24"/>
          <w:szCs w:val="24"/>
        </w:rPr>
        <w:t xml:space="preserve"> group” Backing the frameworks for a community working together to produce success within and for all.</w:t>
      </w:r>
    </w:p>
    <w:p w14:paraId="73D22BC2" w14:textId="77777777" w:rsidR="009E3B81" w:rsidRPr="009E3B81" w:rsidRDefault="009E3B81" w:rsidP="009E3B81">
      <w:pPr>
        <w:rPr>
          <w:rFonts w:ascii="Bahnschrift Light" w:hAnsi="Bahnschrift Light"/>
          <w:sz w:val="24"/>
          <w:szCs w:val="24"/>
        </w:rPr>
      </w:pPr>
      <w:r w:rsidRPr="009E3B81">
        <w:rPr>
          <w:rFonts w:ascii="Bahnschrift Light" w:hAnsi="Bahnschrift Light"/>
          <w:sz w:val="24"/>
          <w:szCs w:val="24"/>
        </w:rPr>
        <w:t>After the analysis of the area, key stakeholders have been entered into the graph below indicating an effective way of approaching the regeneration project in a manner that keeps the community involved, building connections and provides a highly functioning system.</w:t>
      </w:r>
    </w:p>
    <w:p w14:paraId="60E5AC22" w14:textId="77777777" w:rsidR="009E3B81" w:rsidRDefault="009E3B81" w:rsidP="009E3B81"/>
    <w:p w14:paraId="66097B87" w14:textId="77777777" w:rsidR="009E3B81" w:rsidRDefault="009E3B81" w:rsidP="009E3B81">
      <w:r>
        <w:rPr>
          <w:noProof/>
        </w:rPr>
        <w:drawing>
          <wp:inline distT="0" distB="0" distL="0" distR="0" wp14:anchorId="5B936039" wp14:editId="3FDF5089">
            <wp:extent cx="5731510" cy="2290445"/>
            <wp:effectExtent l="0" t="0" r="2540" b="0"/>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290445"/>
                    </a:xfrm>
                    <a:prstGeom prst="rect">
                      <a:avLst/>
                    </a:prstGeom>
                  </pic:spPr>
                </pic:pic>
              </a:graphicData>
            </a:graphic>
          </wp:inline>
        </w:drawing>
      </w:r>
    </w:p>
    <w:p w14:paraId="14D4C875" w14:textId="77777777" w:rsidR="009E3B81" w:rsidRPr="00737162" w:rsidRDefault="009E3B81" w:rsidP="009E3B81"/>
    <w:p w14:paraId="421ADEE2" w14:textId="77777777" w:rsidR="009E3B81" w:rsidRDefault="009E3B81" w:rsidP="009E3B81">
      <w:pPr>
        <w:rPr>
          <w:b/>
          <w:bCs/>
          <w:u w:val="single"/>
        </w:rPr>
      </w:pPr>
    </w:p>
    <w:p w14:paraId="1BE56EA7" w14:textId="77777777" w:rsidR="009E3B81" w:rsidRDefault="009E3B81" w:rsidP="009E3B81"/>
    <w:p w14:paraId="441D92D0" w14:textId="38E11064" w:rsidR="009E3B81" w:rsidRPr="00FC75F0" w:rsidRDefault="00FC75F0" w:rsidP="00FC75F0">
      <w:pPr>
        <w:jc w:val="right"/>
        <w:rPr>
          <w:rFonts w:ascii="Bahnschrift Light" w:hAnsi="Bahnschrift Light"/>
          <w:sz w:val="24"/>
          <w:szCs w:val="24"/>
        </w:rPr>
      </w:pPr>
      <w:r w:rsidRPr="00FC75F0">
        <w:rPr>
          <w:rFonts w:ascii="Bahnschrift Light" w:hAnsi="Bahnschrift Light"/>
          <w:sz w:val="24"/>
          <w:szCs w:val="24"/>
        </w:rPr>
        <w:t>Page 6</w:t>
      </w:r>
    </w:p>
    <w:p w14:paraId="3D961120" w14:textId="77777777" w:rsidR="009E3B81" w:rsidRPr="009E3B81" w:rsidRDefault="009E3B81" w:rsidP="009E3B81">
      <w:pPr>
        <w:rPr>
          <w:rFonts w:ascii="Bahnschrift Light" w:hAnsi="Bahnschrift Light"/>
          <w:b/>
          <w:bCs/>
          <w:sz w:val="24"/>
          <w:szCs w:val="24"/>
          <w:u w:val="single"/>
        </w:rPr>
      </w:pPr>
      <w:r w:rsidRPr="009E3B81">
        <w:rPr>
          <w:rFonts w:ascii="Bahnschrift Light" w:hAnsi="Bahnschrift Light"/>
          <w:b/>
          <w:bCs/>
          <w:sz w:val="24"/>
          <w:szCs w:val="24"/>
          <w:u w:val="single"/>
        </w:rPr>
        <w:lastRenderedPageBreak/>
        <w:t>Local and Regional Development Strategies</w:t>
      </w:r>
    </w:p>
    <w:p w14:paraId="411BD11E" w14:textId="77777777" w:rsidR="009E3B81" w:rsidRPr="009E3B81" w:rsidRDefault="009E3B81" w:rsidP="009E3B81">
      <w:pPr>
        <w:rPr>
          <w:rFonts w:ascii="Bahnschrift Light" w:hAnsi="Bahnschrift Light"/>
          <w:b/>
          <w:bCs/>
          <w:sz w:val="24"/>
          <w:szCs w:val="24"/>
          <w:u w:val="single"/>
        </w:rPr>
      </w:pPr>
    </w:p>
    <w:p w14:paraId="6332333A" w14:textId="77777777" w:rsidR="009E3B81" w:rsidRPr="009E3B81" w:rsidRDefault="009E3B81" w:rsidP="009E3B81">
      <w:pPr>
        <w:rPr>
          <w:rFonts w:ascii="Bahnschrift Light" w:hAnsi="Bahnschrift Light"/>
          <w:sz w:val="24"/>
          <w:szCs w:val="24"/>
        </w:rPr>
      </w:pPr>
      <w:r w:rsidRPr="009E3B81">
        <w:rPr>
          <w:rFonts w:ascii="Bahnschrift Light" w:hAnsi="Bahnschrift Light"/>
          <w:sz w:val="24"/>
          <w:szCs w:val="24"/>
        </w:rPr>
        <w:t xml:space="preserve">The importance of a development strategy is important to the success of any regeneration project commencing in the area. To meet key objectives a close relation and key involvement by the community to lead a successful campaign will prove to be a good development with local action groups worked alongside to ensure sustainable growth. </w:t>
      </w:r>
    </w:p>
    <w:p w14:paraId="17E43547" w14:textId="77777777" w:rsidR="009E3B81" w:rsidRPr="009E3B81" w:rsidRDefault="009E3B81" w:rsidP="009E3B81">
      <w:pPr>
        <w:rPr>
          <w:rFonts w:ascii="Bahnschrift Light" w:hAnsi="Bahnschrift Light"/>
          <w:sz w:val="24"/>
          <w:szCs w:val="24"/>
        </w:rPr>
      </w:pPr>
      <w:r w:rsidRPr="009E3B81">
        <w:rPr>
          <w:rFonts w:ascii="Bahnschrift Light" w:hAnsi="Bahnschrift Light"/>
          <w:sz w:val="24"/>
          <w:szCs w:val="24"/>
        </w:rPr>
        <w:t>By providing a framework for decisions and policies to be made, it will allow growth to enhance the local area keeping in line with other parts of the country allowing a more resilient society and community, ensuring the future of the area.</w:t>
      </w:r>
    </w:p>
    <w:p w14:paraId="28DCAC47" w14:textId="77777777" w:rsidR="009E3B81" w:rsidRPr="009E3B81" w:rsidRDefault="009E3B81" w:rsidP="009E3B81">
      <w:pPr>
        <w:rPr>
          <w:rFonts w:ascii="Bahnschrift Light" w:hAnsi="Bahnschrift Light"/>
          <w:sz w:val="24"/>
          <w:szCs w:val="24"/>
        </w:rPr>
      </w:pPr>
      <w:r w:rsidRPr="009E3B81">
        <w:rPr>
          <w:rFonts w:ascii="Bahnschrift Light" w:hAnsi="Bahnschrift Light"/>
          <w:sz w:val="24"/>
          <w:szCs w:val="24"/>
        </w:rPr>
        <w:t>Many plans of development for the area have been proposed, with a recovery and growth plan in June 2021 constructed to give better knowledge and understanding of issues and avenues of possible regeneration, with opportunities for development areas and strategies that may be possible.  This growth plan stated its aim as to help the community and surroundings to become more agile and able to deal with the future’s ever-changing economic circumstances and ensure opportunities for growth (Davies.2021).</w:t>
      </w:r>
    </w:p>
    <w:p w14:paraId="34C9DE36" w14:textId="77777777" w:rsidR="009E3B81" w:rsidRDefault="009E3B81" w:rsidP="009E3B81"/>
    <w:p w14:paraId="11D1DA81" w14:textId="0824A47C" w:rsidR="009E3B81" w:rsidRDefault="009E3B81" w:rsidP="0097030E">
      <w:pPr>
        <w:rPr>
          <w:rFonts w:ascii="Bahnschrift Light" w:hAnsi="Bahnschrift Light"/>
          <w:b/>
          <w:bCs/>
          <w:sz w:val="48"/>
          <w:szCs w:val="48"/>
          <w:u w:val="single"/>
        </w:rPr>
      </w:pPr>
    </w:p>
    <w:p w14:paraId="00C6EF09" w14:textId="6ACCD268" w:rsidR="00FC75F0" w:rsidRDefault="00FC75F0" w:rsidP="0097030E">
      <w:pPr>
        <w:rPr>
          <w:rFonts w:ascii="Bahnschrift Light" w:hAnsi="Bahnschrift Light"/>
          <w:b/>
          <w:bCs/>
          <w:sz w:val="48"/>
          <w:szCs w:val="48"/>
          <w:u w:val="single"/>
        </w:rPr>
      </w:pPr>
    </w:p>
    <w:p w14:paraId="4EB0CB14" w14:textId="6F6BA7D6" w:rsidR="00FC75F0" w:rsidRDefault="00FC75F0" w:rsidP="0097030E">
      <w:pPr>
        <w:rPr>
          <w:rFonts w:ascii="Bahnschrift Light" w:hAnsi="Bahnschrift Light"/>
          <w:b/>
          <w:bCs/>
          <w:sz w:val="48"/>
          <w:szCs w:val="48"/>
          <w:u w:val="single"/>
        </w:rPr>
      </w:pPr>
    </w:p>
    <w:p w14:paraId="1012BA53" w14:textId="3982C61D" w:rsidR="00FC75F0" w:rsidRDefault="00FC75F0" w:rsidP="0097030E">
      <w:pPr>
        <w:rPr>
          <w:rFonts w:ascii="Bahnschrift Light" w:hAnsi="Bahnschrift Light"/>
          <w:b/>
          <w:bCs/>
          <w:sz w:val="48"/>
          <w:szCs w:val="48"/>
          <w:u w:val="single"/>
        </w:rPr>
      </w:pPr>
    </w:p>
    <w:p w14:paraId="68F716B5" w14:textId="6A2F053A" w:rsidR="00FC75F0" w:rsidRDefault="00FC75F0" w:rsidP="0097030E">
      <w:pPr>
        <w:rPr>
          <w:rFonts w:ascii="Bahnschrift Light" w:hAnsi="Bahnschrift Light"/>
          <w:b/>
          <w:bCs/>
          <w:sz w:val="48"/>
          <w:szCs w:val="48"/>
          <w:u w:val="single"/>
        </w:rPr>
      </w:pPr>
    </w:p>
    <w:p w14:paraId="28E87C5B" w14:textId="79F77351" w:rsidR="00FC75F0" w:rsidRDefault="00FC75F0" w:rsidP="0097030E">
      <w:pPr>
        <w:rPr>
          <w:rFonts w:ascii="Bahnschrift Light" w:hAnsi="Bahnschrift Light"/>
          <w:b/>
          <w:bCs/>
          <w:sz w:val="48"/>
          <w:szCs w:val="48"/>
          <w:u w:val="single"/>
        </w:rPr>
      </w:pPr>
    </w:p>
    <w:p w14:paraId="250FD679" w14:textId="6BA3B719" w:rsidR="00FC75F0" w:rsidRDefault="00FC75F0" w:rsidP="0097030E">
      <w:pPr>
        <w:rPr>
          <w:rFonts w:ascii="Bahnschrift Light" w:hAnsi="Bahnschrift Light"/>
          <w:b/>
          <w:bCs/>
          <w:sz w:val="48"/>
          <w:szCs w:val="48"/>
          <w:u w:val="single"/>
        </w:rPr>
      </w:pPr>
    </w:p>
    <w:p w14:paraId="02B41D71" w14:textId="52DA2622" w:rsidR="00FC75F0" w:rsidRDefault="00FC75F0" w:rsidP="0097030E">
      <w:pPr>
        <w:rPr>
          <w:rFonts w:ascii="Bahnschrift Light" w:hAnsi="Bahnschrift Light"/>
          <w:b/>
          <w:bCs/>
          <w:sz w:val="48"/>
          <w:szCs w:val="48"/>
          <w:u w:val="single"/>
        </w:rPr>
      </w:pPr>
    </w:p>
    <w:p w14:paraId="15F5B508" w14:textId="0E2EB3C0" w:rsidR="00FC75F0" w:rsidRPr="00FC75F0" w:rsidRDefault="00FC75F0" w:rsidP="00FC75F0">
      <w:pPr>
        <w:jc w:val="right"/>
        <w:rPr>
          <w:rFonts w:ascii="Bahnschrift Light" w:hAnsi="Bahnschrift Light"/>
          <w:sz w:val="24"/>
          <w:szCs w:val="24"/>
        </w:rPr>
      </w:pPr>
    </w:p>
    <w:p w14:paraId="2D5D62E0" w14:textId="6EA861A9" w:rsidR="00FC75F0" w:rsidRPr="00FC75F0" w:rsidRDefault="00FC75F0" w:rsidP="00FC75F0">
      <w:pPr>
        <w:jc w:val="right"/>
        <w:rPr>
          <w:rFonts w:ascii="Bahnschrift Light" w:hAnsi="Bahnschrift Light"/>
          <w:sz w:val="24"/>
          <w:szCs w:val="24"/>
        </w:rPr>
      </w:pPr>
      <w:r w:rsidRPr="00FC75F0">
        <w:rPr>
          <w:rFonts w:ascii="Bahnschrift Light" w:hAnsi="Bahnschrift Light"/>
          <w:sz w:val="24"/>
          <w:szCs w:val="24"/>
        </w:rPr>
        <w:t>Page 7</w:t>
      </w:r>
    </w:p>
    <w:p w14:paraId="0CAE3398" w14:textId="397735F2" w:rsidR="00FC75F0" w:rsidRPr="00B001DE" w:rsidRDefault="00FC75F0" w:rsidP="00FC75F0">
      <w:pPr>
        <w:rPr>
          <w:rFonts w:ascii="Bahnschrift Light" w:hAnsi="Bahnschrift Light"/>
          <w:b/>
          <w:bCs/>
          <w:sz w:val="48"/>
          <w:szCs w:val="48"/>
          <w:u w:val="single"/>
        </w:rPr>
      </w:pPr>
      <w:r w:rsidRPr="00B001DE">
        <w:rPr>
          <w:rFonts w:ascii="Bahnschrift Light" w:hAnsi="Bahnschrift Light"/>
          <w:b/>
          <w:bCs/>
          <w:sz w:val="48"/>
          <w:szCs w:val="48"/>
          <w:u w:val="single"/>
        </w:rPr>
        <w:lastRenderedPageBreak/>
        <w:t>Regeneration Proposals</w:t>
      </w:r>
    </w:p>
    <w:p w14:paraId="11FE024C" w14:textId="77777777" w:rsidR="00FC75F0" w:rsidRPr="00FC75F0" w:rsidRDefault="00FC75F0" w:rsidP="00FC75F0">
      <w:pPr>
        <w:rPr>
          <w:rFonts w:ascii="Bahnschrift Light" w:hAnsi="Bahnschrift Light"/>
          <w:sz w:val="24"/>
          <w:szCs w:val="24"/>
        </w:rPr>
      </w:pPr>
      <w:r w:rsidRPr="00FC75F0">
        <w:rPr>
          <w:rFonts w:ascii="Bahnschrift Light" w:hAnsi="Bahnschrift Light"/>
          <w:sz w:val="24"/>
          <w:szCs w:val="24"/>
        </w:rPr>
        <w:t xml:space="preserve">From carrying out research on the local area’s history and current position, there are a clear number of beneficial regeneration ideas that would be beneficial to the area. While considering these plans a number of important topics need to be considered including the social and environmental impact, along with the community and sustainability effects of introducing suggested projects. It is crucial that stakeholders in the developments planned are kept in mind, with key sustainability and fair trade aspects considered and kept while ensuring the characteristics of the town and community are at the forefront of the proposed plans. </w:t>
      </w:r>
    </w:p>
    <w:p w14:paraId="58AADA4D" w14:textId="77777777" w:rsidR="00FC75F0" w:rsidRPr="00FC75F0" w:rsidRDefault="00FC75F0" w:rsidP="00FC75F0">
      <w:pPr>
        <w:rPr>
          <w:rFonts w:ascii="Bahnschrift Light" w:hAnsi="Bahnschrift Light"/>
          <w:sz w:val="24"/>
          <w:szCs w:val="24"/>
        </w:rPr>
      </w:pPr>
    </w:p>
    <w:p w14:paraId="2D859AC2" w14:textId="77777777" w:rsidR="00FC75F0" w:rsidRPr="00FC75F0" w:rsidRDefault="00FC75F0" w:rsidP="00FC75F0">
      <w:pPr>
        <w:rPr>
          <w:rFonts w:ascii="Bahnschrift Light" w:hAnsi="Bahnschrift Light"/>
          <w:b/>
          <w:bCs/>
          <w:sz w:val="24"/>
          <w:szCs w:val="24"/>
          <w:u w:val="single"/>
        </w:rPr>
      </w:pPr>
      <w:r w:rsidRPr="00FC75F0">
        <w:rPr>
          <w:rFonts w:ascii="Bahnschrift Light" w:hAnsi="Bahnschrift Light"/>
          <w:b/>
          <w:bCs/>
          <w:sz w:val="24"/>
          <w:szCs w:val="24"/>
          <w:u w:val="single"/>
        </w:rPr>
        <w:t>Regeneration Proposal 1</w:t>
      </w:r>
      <w:r w:rsidRPr="00FC75F0">
        <w:rPr>
          <w:rFonts w:ascii="Bahnschrift Light" w:hAnsi="Bahnschrift Light"/>
          <w:b/>
          <w:bCs/>
          <w:sz w:val="24"/>
          <w:szCs w:val="24"/>
        </w:rPr>
        <w:t>:  The Remakery</w:t>
      </w:r>
    </w:p>
    <w:p w14:paraId="798ED5B2" w14:textId="77777777" w:rsidR="00FC75F0" w:rsidRPr="00FC75F0" w:rsidRDefault="00FC75F0" w:rsidP="00FC75F0">
      <w:pPr>
        <w:rPr>
          <w:rFonts w:ascii="Bahnschrift Light" w:hAnsi="Bahnschrift Light"/>
          <w:sz w:val="24"/>
          <w:szCs w:val="24"/>
        </w:rPr>
      </w:pPr>
      <w:r w:rsidRPr="00FC75F0">
        <w:rPr>
          <w:rFonts w:ascii="Bahnschrift Light" w:hAnsi="Bahnschrift Light"/>
          <w:sz w:val="24"/>
          <w:szCs w:val="24"/>
        </w:rPr>
        <w:t>The Remakery is a proposal put forward in the essence of allowing the ability for all to become more sustainable, offer an area for the contribution of skills and also provide a learning space for young people.</w:t>
      </w:r>
    </w:p>
    <w:p w14:paraId="77A909F8" w14:textId="77777777" w:rsidR="00FC75F0" w:rsidRPr="00FC75F0" w:rsidRDefault="00FC75F0" w:rsidP="00FC75F0">
      <w:pPr>
        <w:rPr>
          <w:rFonts w:ascii="Bahnschrift Light" w:hAnsi="Bahnschrift Light"/>
          <w:sz w:val="24"/>
          <w:szCs w:val="24"/>
        </w:rPr>
      </w:pPr>
      <w:r w:rsidRPr="00FC75F0">
        <w:rPr>
          <w:rFonts w:ascii="Bahnschrift Light" w:hAnsi="Bahnschrift Light"/>
          <w:sz w:val="24"/>
          <w:szCs w:val="24"/>
        </w:rPr>
        <w:t>Sustainability is becoming a more apparent factor of day to day life and by offering a Remakery service, old disused or broken goods can be fixed and resold to prevent more landfill, while also producing revenue and passing on skills.</w:t>
      </w:r>
    </w:p>
    <w:p w14:paraId="2AF0561F" w14:textId="77777777" w:rsidR="00FC75F0" w:rsidRPr="00FC75F0" w:rsidRDefault="00FC75F0" w:rsidP="00FC75F0">
      <w:pPr>
        <w:rPr>
          <w:rFonts w:ascii="Bahnschrift Light" w:hAnsi="Bahnschrift Light"/>
          <w:sz w:val="24"/>
          <w:szCs w:val="24"/>
        </w:rPr>
      </w:pPr>
      <w:r w:rsidRPr="00FC75F0">
        <w:rPr>
          <w:rFonts w:ascii="Bahnschrift Light" w:hAnsi="Bahnschrift Light"/>
          <w:sz w:val="24"/>
          <w:szCs w:val="24"/>
        </w:rPr>
        <w:t>The project would be publicised to the retired and the elderly age group who wish to contribute their knowledge to others and use any spare time to get involved in a social environment while also contributing to sustainability. In 2019 Wales recycled 56.4% of its household waste still contributing to thousands of tonnes of landfill not being recycled (Government.2021). By promoting the experience and benefits to young people aged 13 – 18 it will offer an opportunity to attend and learn while involved with a beneficial project. By offering drop-in sessions for young and old it will allow a place for the exchange of skills of many formats social to creative mindsets.</w:t>
      </w:r>
    </w:p>
    <w:p w14:paraId="6124B3CF" w14:textId="77777777" w:rsidR="00FC75F0" w:rsidRPr="00FC75F0" w:rsidRDefault="00FC75F0" w:rsidP="00FC75F0">
      <w:pPr>
        <w:rPr>
          <w:rFonts w:ascii="Bahnschrift Light" w:hAnsi="Bahnschrift Light"/>
          <w:sz w:val="24"/>
          <w:szCs w:val="24"/>
        </w:rPr>
      </w:pPr>
      <w:r w:rsidRPr="00FC75F0">
        <w:rPr>
          <w:rFonts w:ascii="Bahnschrift Light" w:hAnsi="Bahnschrift Light"/>
          <w:sz w:val="24"/>
          <w:szCs w:val="24"/>
        </w:rPr>
        <w:t>The proposal of the Remakery is to be located on one of the larger existing high street shops, this being the old Co-Op building or Seconds Ahead Clothing buildings. From the feedback received from occupants looking to take on these larger shops, business rates are far too high for any independent shop to take over in a viable way, with no appeal to major chains to take on these commercial spaces.</w:t>
      </w:r>
    </w:p>
    <w:p w14:paraId="5812F027" w14:textId="77777777" w:rsidR="00FC75F0" w:rsidRPr="00FC75F0" w:rsidRDefault="00FC75F0" w:rsidP="00FC75F0">
      <w:pPr>
        <w:rPr>
          <w:rFonts w:ascii="Bahnschrift Light" w:hAnsi="Bahnschrift Light"/>
          <w:sz w:val="24"/>
          <w:szCs w:val="24"/>
        </w:rPr>
      </w:pPr>
      <w:r w:rsidRPr="00FC75F0">
        <w:rPr>
          <w:rFonts w:ascii="Bahnschrift Light" w:hAnsi="Bahnschrift Light"/>
          <w:sz w:val="24"/>
          <w:szCs w:val="24"/>
        </w:rPr>
        <w:t>This area is a central hub of the town and being fairly accessible will provide adequate space to operate the project with many different areas of the shop being allocated, for example, shop front and purchase area, workshop area for mending goods, storage for fixed and awaiting repair goods.</w:t>
      </w:r>
    </w:p>
    <w:p w14:paraId="64CFADE0" w14:textId="0E4E5779" w:rsidR="00FC75F0" w:rsidRDefault="00FC75F0" w:rsidP="00FC75F0">
      <w:pPr>
        <w:rPr>
          <w:rFonts w:ascii="Bahnschrift Light" w:hAnsi="Bahnschrift Light"/>
          <w:sz w:val="24"/>
          <w:szCs w:val="24"/>
        </w:rPr>
      </w:pPr>
    </w:p>
    <w:p w14:paraId="6E7E826A" w14:textId="1B8AD65E" w:rsidR="00FC75F0" w:rsidRDefault="00FC75F0" w:rsidP="00FC75F0">
      <w:pPr>
        <w:jc w:val="right"/>
        <w:rPr>
          <w:rFonts w:ascii="Bahnschrift Light" w:hAnsi="Bahnschrift Light"/>
          <w:sz w:val="24"/>
          <w:szCs w:val="24"/>
        </w:rPr>
      </w:pPr>
      <w:r>
        <w:rPr>
          <w:rFonts w:ascii="Bahnschrift Light" w:hAnsi="Bahnschrift Light"/>
          <w:sz w:val="24"/>
          <w:szCs w:val="24"/>
        </w:rPr>
        <w:t>Page 8</w:t>
      </w:r>
    </w:p>
    <w:p w14:paraId="6993EDD8" w14:textId="55602747" w:rsidR="00FC75F0" w:rsidRPr="00FC75F0" w:rsidRDefault="00FC75F0" w:rsidP="00FC75F0">
      <w:pPr>
        <w:rPr>
          <w:rFonts w:ascii="Bahnschrift Light" w:hAnsi="Bahnschrift Light"/>
          <w:sz w:val="24"/>
          <w:szCs w:val="24"/>
        </w:rPr>
      </w:pPr>
      <w:r w:rsidRPr="00FC75F0">
        <w:rPr>
          <w:rFonts w:ascii="Bahnschrift Light" w:hAnsi="Bahnschrift Light"/>
          <w:sz w:val="24"/>
          <w:szCs w:val="24"/>
        </w:rPr>
        <w:lastRenderedPageBreak/>
        <w:t>With proposed rent and business rates exemption for the start-up years, the Remakery will establish itself and gain a brand dedicated to serving the local community in a variety of ways.</w:t>
      </w:r>
    </w:p>
    <w:p w14:paraId="6B1863F6" w14:textId="63FA6417" w:rsidR="00FC75F0" w:rsidRPr="00FC75F0" w:rsidRDefault="00FC75F0" w:rsidP="00FC75F0">
      <w:pPr>
        <w:rPr>
          <w:rFonts w:ascii="Bahnschrift Light" w:hAnsi="Bahnschrift Light"/>
          <w:sz w:val="24"/>
          <w:szCs w:val="24"/>
        </w:rPr>
      </w:pPr>
      <w:r w:rsidRPr="00FC75F0">
        <w:rPr>
          <w:rFonts w:ascii="Bahnschrift Light" w:hAnsi="Bahnschrift Light"/>
          <w:sz w:val="24"/>
          <w:szCs w:val="24"/>
        </w:rPr>
        <w:t xml:space="preserve">Donations from the local community will provide the products to be fixed and sold along with local landfill sites contributing goods that should not be destined for landfill and have a future being reused. </w:t>
      </w:r>
      <w:r>
        <w:rPr>
          <w:rFonts w:ascii="Bahnschrift Light" w:hAnsi="Bahnschrift Light"/>
          <w:sz w:val="24"/>
          <w:szCs w:val="24"/>
        </w:rPr>
        <w:t>It is</w:t>
      </w:r>
      <w:r w:rsidRPr="00FC75F0">
        <w:rPr>
          <w:rFonts w:ascii="Bahnschrift Light" w:hAnsi="Bahnschrift Light"/>
          <w:sz w:val="24"/>
          <w:szCs w:val="24"/>
        </w:rPr>
        <w:t xml:space="preserve"> estimated that 80% of the goods we chuck away can be recycled (Recycle. 2019)</w:t>
      </w:r>
    </w:p>
    <w:p w14:paraId="21BFD52C" w14:textId="77777777" w:rsidR="00FC75F0" w:rsidRPr="00FC75F0" w:rsidRDefault="00FC75F0" w:rsidP="00FC75F0">
      <w:pPr>
        <w:rPr>
          <w:rFonts w:ascii="Bahnschrift Light" w:hAnsi="Bahnschrift Light"/>
          <w:sz w:val="24"/>
          <w:szCs w:val="24"/>
        </w:rPr>
      </w:pPr>
      <w:r w:rsidRPr="00FC75F0">
        <w:rPr>
          <w:rFonts w:ascii="Bahnschrift Light" w:hAnsi="Bahnschrift Light"/>
          <w:sz w:val="24"/>
          <w:szCs w:val="24"/>
        </w:rPr>
        <w:t>Goods that are fixed and adequate for resale will be available to purchase from the storefront shop in the main entrance to the Remakery building.</w:t>
      </w:r>
    </w:p>
    <w:p w14:paraId="5761B5C0" w14:textId="01CF35BB" w:rsidR="00FC75F0" w:rsidRDefault="00FC75F0" w:rsidP="00FC75F0">
      <w:pPr>
        <w:rPr>
          <w:rFonts w:ascii="Bahnschrift Light" w:hAnsi="Bahnschrift Light"/>
          <w:sz w:val="24"/>
          <w:szCs w:val="24"/>
        </w:rPr>
      </w:pPr>
      <w:r w:rsidRPr="00FC75F0">
        <w:rPr>
          <w:rFonts w:ascii="Bahnschrift Light" w:hAnsi="Bahnschrift Light"/>
          <w:sz w:val="24"/>
          <w:szCs w:val="24"/>
        </w:rPr>
        <w:t>If there becomes an influx of goods fixed and ready for resale and the store cannot facilitate these goods can be donated to local charities or other good causes within the community.</w:t>
      </w:r>
    </w:p>
    <w:p w14:paraId="054CF16C" w14:textId="73D66F56" w:rsidR="00FC75F0" w:rsidRDefault="00FC75F0" w:rsidP="00FC75F0">
      <w:pPr>
        <w:rPr>
          <w:rFonts w:ascii="Bahnschrift Light" w:hAnsi="Bahnschrift Light"/>
          <w:sz w:val="24"/>
          <w:szCs w:val="24"/>
        </w:rPr>
      </w:pPr>
    </w:p>
    <w:p w14:paraId="047A226F" w14:textId="5C87ABC1" w:rsidR="00FC75F0" w:rsidRDefault="00FC75F0" w:rsidP="00FC75F0">
      <w:pPr>
        <w:rPr>
          <w:rFonts w:ascii="Bahnschrift Light" w:hAnsi="Bahnschrift Light"/>
          <w:sz w:val="24"/>
          <w:szCs w:val="24"/>
        </w:rPr>
      </w:pPr>
    </w:p>
    <w:p w14:paraId="5BD4E420" w14:textId="114097BD" w:rsidR="00FC75F0" w:rsidRDefault="00FC75F0" w:rsidP="00FC75F0">
      <w:pPr>
        <w:rPr>
          <w:rFonts w:ascii="Bahnschrift Light" w:hAnsi="Bahnschrift Light"/>
          <w:sz w:val="24"/>
          <w:szCs w:val="24"/>
        </w:rPr>
      </w:pPr>
    </w:p>
    <w:p w14:paraId="7609E7A7" w14:textId="7508E222" w:rsidR="00FC75F0" w:rsidRDefault="00FC75F0" w:rsidP="00FC75F0">
      <w:pPr>
        <w:rPr>
          <w:rFonts w:ascii="Bahnschrift Light" w:hAnsi="Bahnschrift Light"/>
          <w:sz w:val="24"/>
          <w:szCs w:val="24"/>
        </w:rPr>
      </w:pPr>
    </w:p>
    <w:p w14:paraId="70D824EA" w14:textId="2F0D1ADF" w:rsidR="00FC75F0" w:rsidRDefault="00FC75F0" w:rsidP="00FC75F0">
      <w:pPr>
        <w:rPr>
          <w:rFonts w:ascii="Bahnschrift Light" w:hAnsi="Bahnschrift Light"/>
          <w:sz w:val="24"/>
          <w:szCs w:val="24"/>
        </w:rPr>
      </w:pPr>
    </w:p>
    <w:p w14:paraId="24CCAC37" w14:textId="5AF76D3B" w:rsidR="00FC75F0" w:rsidRDefault="00FC75F0" w:rsidP="00FC75F0">
      <w:pPr>
        <w:rPr>
          <w:rFonts w:ascii="Bahnschrift Light" w:hAnsi="Bahnschrift Light"/>
          <w:sz w:val="24"/>
          <w:szCs w:val="24"/>
        </w:rPr>
      </w:pPr>
    </w:p>
    <w:p w14:paraId="61265390" w14:textId="1660A111" w:rsidR="00FC75F0" w:rsidRDefault="00FC75F0" w:rsidP="00FC75F0">
      <w:pPr>
        <w:rPr>
          <w:rFonts w:ascii="Bahnschrift Light" w:hAnsi="Bahnschrift Light"/>
          <w:sz w:val="24"/>
          <w:szCs w:val="24"/>
        </w:rPr>
      </w:pPr>
    </w:p>
    <w:p w14:paraId="140FD648" w14:textId="3E9C381C" w:rsidR="00FC75F0" w:rsidRDefault="00FC75F0" w:rsidP="00FC75F0">
      <w:pPr>
        <w:rPr>
          <w:rFonts w:ascii="Bahnschrift Light" w:hAnsi="Bahnschrift Light"/>
          <w:sz w:val="24"/>
          <w:szCs w:val="24"/>
        </w:rPr>
      </w:pPr>
    </w:p>
    <w:p w14:paraId="0A216D9B" w14:textId="3F768835" w:rsidR="00FC75F0" w:rsidRDefault="00FC75F0" w:rsidP="00FC75F0">
      <w:pPr>
        <w:rPr>
          <w:rFonts w:ascii="Bahnschrift Light" w:hAnsi="Bahnschrift Light"/>
          <w:sz w:val="24"/>
          <w:szCs w:val="24"/>
        </w:rPr>
      </w:pPr>
    </w:p>
    <w:p w14:paraId="41543C3C" w14:textId="5797A19D" w:rsidR="00FC75F0" w:rsidRDefault="00FC75F0" w:rsidP="00FC75F0">
      <w:pPr>
        <w:rPr>
          <w:rFonts w:ascii="Bahnschrift Light" w:hAnsi="Bahnschrift Light"/>
          <w:sz w:val="24"/>
          <w:szCs w:val="24"/>
        </w:rPr>
      </w:pPr>
    </w:p>
    <w:p w14:paraId="6F1FD960" w14:textId="17DEBB65" w:rsidR="00FC75F0" w:rsidRDefault="00FC75F0" w:rsidP="00FC75F0">
      <w:pPr>
        <w:rPr>
          <w:rFonts w:ascii="Bahnschrift Light" w:hAnsi="Bahnschrift Light"/>
          <w:sz w:val="24"/>
          <w:szCs w:val="24"/>
        </w:rPr>
      </w:pPr>
    </w:p>
    <w:p w14:paraId="56C7E0E4" w14:textId="4D0B6471" w:rsidR="00FC75F0" w:rsidRDefault="00FC75F0" w:rsidP="00FC75F0">
      <w:pPr>
        <w:rPr>
          <w:rFonts w:ascii="Bahnschrift Light" w:hAnsi="Bahnschrift Light"/>
          <w:sz w:val="24"/>
          <w:szCs w:val="24"/>
        </w:rPr>
      </w:pPr>
    </w:p>
    <w:p w14:paraId="4919262E" w14:textId="64DA9876" w:rsidR="00FC75F0" w:rsidRDefault="00FC75F0" w:rsidP="00FC75F0">
      <w:pPr>
        <w:rPr>
          <w:rFonts w:ascii="Bahnschrift Light" w:hAnsi="Bahnschrift Light"/>
          <w:sz w:val="24"/>
          <w:szCs w:val="24"/>
        </w:rPr>
      </w:pPr>
    </w:p>
    <w:p w14:paraId="3117DA55" w14:textId="7B1FC531" w:rsidR="00FC75F0" w:rsidRDefault="00FC75F0" w:rsidP="00FC75F0">
      <w:pPr>
        <w:rPr>
          <w:rFonts w:ascii="Bahnschrift Light" w:hAnsi="Bahnschrift Light"/>
          <w:sz w:val="24"/>
          <w:szCs w:val="24"/>
        </w:rPr>
      </w:pPr>
    </w:p>
    <w:p w14:paraId="0CDCF299" w14:textId="13538C8F" w:rsidR="00FC75F0" w:rsidRDefault="00FC75F0" w:rsidP="00FC75F0">
      <w:pPr>
        <w:rPr>
          <w:rFonts w:ascii="Bahnschrift Light" w:hAnsi="Bahnschrift Light"/>
          <w:sz w:val="24"/>
          <w:szCs w:val="24"/>
        </w:rPr>
      </w:pPr>
    </w:p>
    <w:p w14:paraId="07440D8A" w14:textId="58C81477" w:rsidR="00FC75F0" w:rsidRDefault="00FC75F0" w:rsidP="00FC75F0">
      <w:pPr>
        <w:rPr>
          <w:rFonts w:ascii="Bahnschrift Light" w:hAnsi="Bahnschrift Light"/>
          <w:sz w:val="24"/>
          <w:szCs w:val="24"/>
        </w:rPr>
      </w:pPr>
    </w:p>
    <w:p w14:paraId="0EC5EEF4" w14:textId="5A6CB253" w:rsidR="00FC75F0" w:rsidRDefault="00FC75F0" w:rsidP="00FC75F0">
      <w:pPr>
        <w:rPr>
          <w:rFonts w:ascii="Bahnschrift Light" w:hAnsi="Bahnschrift Light"/>
          <w:sz w:val="24"/>
          <w:szCs w:val="24"/>
        </w:rPr>
      </w:pPr>
    </w:p>
    <w:p w14:paraId="1701F006" w14:textId="4061CFCD" w:rsidR="00FC75F0" w:rsidRDefault="00FC75F0" w:rsidP="00FC75F0">
      <w:pPr>
        <w:rPr>
          <w:rFonts w:ascii="Bahnschrift Light" w:hAnsi="Bahnschrift Light"/>
          <w:sz w:val="24"/>
          <w:szCs w:val="24"/>
        </w:rPr>
      </w:pPr>
    </w:p>
    <w:p w14:paraId="036DB91A" w14:textId="2362D4D1" w:rsidR="00FC75F0" w:rsidRDefault="00FC75F0" w:rsidP="00FC75F0">
      <w:pPr>
        <w:rPr>
          <w:rFonts w:ascii="Bahnschrift Light" w:hAnsi="Bahnschrift Light"/>
          <w:sz w:val="24"/>
          <w:szCs w:val="24"/>
        </w:rPr>
      </w:pPr>
    </w:p>
    <w:p w14:paraId="7A3ECA6E" w14:textId="57FE637F" w:rsidR="00FC75F0" w:rsidRPr="00FC75F0" w:rsidRDefault="00FC75F0" w:rsidP="00FC75F0">
      <w:pPr>
        <w:jc w:val="right"/>
        <w:rPr>
          <w:rFonts w:ascii="Bahnschrift Light" w:hAnsi="Bahnschrift Light"/>
          <w:sz w:val="24"/>
          <w:szCs w:val="24"/>
        </w:rPr>
      </w:pPr>
      <w:r>
        <w:rPr>
          <w:rFonts w:ascii="Bahnschrift Light" w:hAnsi="Bahnschrift Light"/>
          <w:sz w:val="24"/>
          <w:szCs w:val="24"/>
        </w:rPr>
        <w:t>Page 9</w:t>
      </w:r>
    </w:p>
    <w:p w14:paraId="5A866C80" w14:textId="77777777" w:rsidR="00FC75F0" w:rsidRPr="00FC75F0" w:rsidRDefault="00FC75F0" w:rsidP="00FC75F0">
      <w:pPr>
        <w:rPr>
          <w:rFonts w:ascii="Bahnschrift Light" w:hAnsi="Bahnschrift Light"/>
          <w:sz w:val="24"/>
          <w:szCs w:val="24"/>
        </w:rPr>
      </w:pPr>
      <w:r w:rsidRPr="00FC75F0">
        <w:rPr>
          <w:rFonts w:ascii="Bahnschrift Light" w:hAnsi="Bahnschrift Light"/>
          <w:b/>
          <w:bCs/>
          <w:sz w:val="24"/>
          <w:szCs w:val="24"/>
          <w:u w:val="single"/>
        </w:rPr>
        <w:lastRenderedPageBreak/>
        <w:t>Regeneration Proposal 2</w:t>
      </w:r>
      <w:r w:rsidRPr="00FC75F0">
        <w:rPr>
          <w:rFonts w:ascii="Bahnschrift Light" w:hAnsi="Bahnschrift Light"/>
          <w:sz w:val="24"/>
          <w:szCs w:val="24"/>
        </w:rPr>
        <w:t xml:space="preserve"> :</w:t>
      </w:r>
    </w:p>
    <w:p w14:paraId="71FD5DF6" w14:textId="77777777" w:rsidR="00FC75F0" w:rsidRPr="00FC75F0" w:rsidRDefault="00FC75F0" w:rsidP="00FC75F0">
      <w:pPr>
        <w:rPr>
          <w:rFonts w:ascii="Bahnschrift Light" w:hAnsi="Bahnschrift Light"/>
          <w:sz w:val="24"/>
          <w:szCs w:val="24"/>
        </w:rPr>
      </w:pPr>
    </w:p>
    <w:p w14:paraId="200AA30D" w14:textId="77777777" w:rsidR="00FC75F0" w:rsidRPr="00FC75F0" w:rsidRDefault="00FC75F0" w:rsidP="00FC75F0">
      <w:pPr>
        <w:rPr>
          <w:rFonts w:ascii="Bahnschrift Light" w:hAnsi="Bahnschrift Light"/>
          <w:sz w:val="24"/>
          <w:szCs w:val="24"/>
        </w:rPr>
      </w:pPr>
      <w:r w:rsidRPr="00FC75F0">
        <w:rPr>
          <w:rFonts w:ascii="Bahnschrift Light" w:hAnsi="Bahnschrift Light"/>
          <w:sz w:val="24"/>
          <w:szCs w:val="24"/>
        </w:rPr>
        <w:t>From my recent visit, it is clear that a commercial marketplace can be an exhausting and difficult position to be operating a business within. While many shops and traders have moved to solely online sales the local traders of Newcastle Emlyn established to date have survived throughout the pandemic and now preparing for the recovery and increase in trade. With the volume of shops empty through the town, it is clear that there is a great need for incentives to draw new business in and also help established ones with their growth, thus leading to more employment within the community.</w:t>
      </w:r>
    </w:p>
    <w:p w14:paraId="531DE6CA" w14:textId="77777777" w:rsidR="00FC75F0" w:rsidRPr="00FC75F0" w:rsidRDefault="00FC75F0" w:rsidP="00FC75F0">
      <w:pPr>
        <w:rPr>
          <w:rFonts w:ascii="Bahnschrift Light" w:hAnsi="Bahnschrift Light"/>
          <w:sz w:val="24"/>
          <w:szCs w:val="24"/>
        </w:rPr>
      </w:pPr>
    </w:p>
    <w:p w14:paraId="3D2BAEA5" w14:textId="77777777" w:rsidR="00FC75F0" w:rsidRPr="00FC75F0" w:rsidRDefault="00FC75F0" w:rsidP="00FC75F0">
      <w:pPr>
        <w:rPr>
          <w:rFonts w:ascii="Bahnschrift Light" w:hAnsi="Bahnschrift Light"/>
          <w:sz w:val="24"/>
          <w:szCs w:val="24"/>
        </w:rPr>
      </w:pPr>
      <w:r w:rsidRPr="00FC75F0">
        <w:rPr>
          <w:rFonts w:ascii="Bahnschrift Light" w:hAnsi="Bahnschrift Light"/>
          <w:sz w:val="24"/>
          <w:szCs w:val="24"/>
        </w:rPr>
        <w:t>Below is a list of points that from feedback from my recent visit, would benefit the local businesses and help to entice new ventures to enter the high street and begin trading.</w:t>
      </w:r>
    </w:p>
    <w:p w14:paraId="4FD7D2EC" w14:textId="77777777" w:rsidR="00FC75F0" w:rsidRPr="00FC75F0" w:rsidRDefault="00FC75F0" w:rsidP="00FC75F0">
      <w:pPr>
        <w:rPr>
          <w:rFonts w:ascii="Bahnschrift Light" w:hAnsi="Bahnschrift Light"/>
          <w:sz w:val="24"/>
          <w:szCs w:val="24"/>
        </w:rPr>
      </w:pPr>
    </w:p>
    <w:p w14:paraId="25C37F8D" w14:textId="77777777" w:rsidR="00FC75F0" w:rsidRPr="00FC75F0" w:rsidRDefault="00FC75F0" w:rsidP="00FC75F0">
      <w:pPr>
        <w:pStyle w:val="ListParagraph"/>
        <w:numPr>
          <w:ilvl w:val="0"/>
          <w:numId w:val="3"/>
        </w:numPr>
        <w:rPr>
          <w:rFonts w:ascii="Bahnschrift Light" w:hAnsi="Bahnschrift Light"/>
          <w:sz w:val="24"/>
          <w:szCs w:val="24"/>
        </w:rPr>
      </w:pPr>
      <w:r w:rsidRPr="00FC75F0">
        <w:rPr>
          <w:rFonts w:ascii="Bahnschrift Light" w:hAnsi="Bahnschrift Light"/>
          <w:sz w:val="24"/>
          <w:szCs w:val="24"/>
        </w:rPr>
        <w:t>Reduction in business rates on the commercial building to local independent businesses.</w:t>
      </w:r>
    </w:p>
    <w:p w14:paraId="58011991" w14:textId="77777777" w:rsidR="00FC75F0" w:rsidRPr="00FC75F0" w:rsidRDefault="00FC75F0" w:rsidP="00FC75F0">
      <w:pPr>
        <w:pStyle w:val="ListParagraph"/>
        <w:numPr>
          <w:ilvl w:val="0"/>
          <w:numId w:val="3"/>
        </w:numPr>
        <w:rPr>
          <w:rFonts w:ascii="Bahnschrift Light" w:hAnsi="Bahnschrift Light"/>
          <w:sz w:val="24"/>
          <w:szCs w:val="24"/>
        </w:rPr>
      </w:pPr>
      <w:r w:rsidRPr="00FC75F0">
        <w:rPr>
          <w:rFonts w:ascii="Bahnschrift Light" w:hAnsi="Bahnschrift Light"/>
          <w:sz w:val="24"/>
          <w:szCs w:val="24"/>
        </w:rPr>
        <w:t>Parking incentives for the town, with free parking for users of local business.</w:t>
      </w:r>
    </w:p>
    <w:p w14:paraId="3D3EA53F" w14:textId="77777777" w:rsidR="00FC75F0" w:rsidRPr="00FC75F0" w:rsidRDefault="00FC75F0" w:rsidP="00FC75F0">
      <w:pPr>
        <w:pStyle w:val="ListParagraph"/>
        <w:numPr>
          <w:ilvl w:val="0"/>
          <w:numId w:val="3"/>
        </w:numPr>
        <w:rPr>
          <w:rFonts w:ascii="Bahnschrift Light" w:hAnsi="Bahnschrift Light"/>
          <w:sz w:val="24"/>
          <w:szCs w:val="24"/>
        </w:rPr>
      </w:pPr>
      <w:r w:rsidRPr="00FC75F0">
        <w:rPr>
          <w:rFonts w:ascii="Bahnschrift Light" w:hAnsi="Bahnschrift Light"/>
          <w:sz w:val="24"/>
          <w:szCs w:val="24"/>
        </w:rPr>
        <w:t>Grant funding for shop front regeneration, regenerating the visual image of the town.</w:t>
      </w:r>
    </w:p>
    <w:p w14:paraId="27562600" w14:textId="77777777" w:rsidR="00FC75F0" w:rsidRPr="00FC75F0" w:rsidRDefault="00FC75F0" w:rsidP="00FC75F0">
      <w:pPr>
        <w:pStyle w:val="ListParagraph"/>
        <w:numPr>
          <w:ilvl w:val="0"/>
          <w:numId w:val="3"/>
        </w:numPr>
        <w:rPr>
          <w:rFonts w:ascii="Bahnschrift Light" w:hAnsi="Bahnschrift Light"/>
          <w:sz w:val="24"/>
          <w:szCs w:val="24"/>
        </w:rPr>
      </w:pPr>
      <w:r w:rsidRPr="00FC75F0">
        <w:rPr>
          <w:rFonts w:ascii="Bahnschrift Light" w:hAnsi="Bahnschrift Light"/>
          <w:sz w:val="24"/>
          <w:szCs w:val="24"/>
        </w:rPr>
        <w:t>Incentives for businesses to operate and create employment within the town.</w:t>
      </w:r>
    </w:p>
    <w:p w14:paraId="2EFC85BF" w14:textId="77777777" w:rsidR="00FC75F0" w:rsidRPr="00FC75F0" w:rsidRDefault="00FC75F0" w:rsidP="00FC75F0">
      <w:pPr>
        <w:pStyle w:val="ListParagraph"/>
        <w:rPr>
          <w:rFonts w:ascii="Bahnschrift Light" w:hAnsi="Bahnschrift Light"/>
          <w:sz w:val="24"/>
          <w:szCs w:val="24"/>
        </w:rPr>
      </w:pPr>
    </w:p>
    <w:p w14:paraId="28A3CF9F" w14:textId="77777777" w:rsidR="00FC75F0" w:rsidRPr="00FC75F0" w:rsidRDefault="00FC75F0" w:rsidP="00FC75F0">
      <w:pPr>
        <w:rPr>
          <w:rFonts w:ascii="Bahnschrift Light" w:hAnsi="Bahnschrift Light"/>
          <w:sz w:val="24"/>
          <w:szCs w:val="24"/>
        </w:rPr>
      </w:pPr>
    </w:p>
    <w:p w14:paraId="2F60DB6F" w14:textId="77777777" w:rsidR="00FC75F0" w:rsidRPr="00FC75F0" w:rsidRDefault="00FC75F0" w:rsidP="00FC75F0">
      <w:pPr>
        <w:rPr>
          <w:rFonts w:ascii="Bahnschrift Light" w:hAnsi="Bahnschrift Light"/>
          <w:sz w:val="24"/>
          <w:szCs w:val="24"/>
        </w:rPr>
      </w:pPr>
      <w:r w:rsidRPr="00FC75F0">
        <w:rPr>
          <w:rFonts w:ascii="Bahnschrift Light" w:hAnsi="Bahnschrift Light"/>
          <w:sz w:val="24"/>
          <w:szCs w:val="24"/>
        </w:rPr>
        <w:t>Much of these above points are closely related to the local Carmarthenshire Council and would need the backing and support to ensure the regeneration of the town high street and ensure a prosperous future for not only business owners but also the local community.</w:t>
      </w:r>
    </w:p>
    <w:p w14:paraId="31CEEE8B" w14:textId="77777777" w:rsidR="00FC75F0" w:rsidRDefault="00FC75F0" w:rsidP="00FC75F0"/>
    <w:p w14:paraId="6AA20D54" w14:textId="77777777" w:rsidR="00FC75F0" w:rsidRDefault="00FC75F0" w:rsidP="00FC75F0"/>
    <w:p w14:paraId="65E6509D" w14:textId="77777777" w:rsidR="00FC75F0" w:rsidRDefault="00FC75F0" w:rsidP="00FC75F0"/>
    <w:p w14:paraId="4FAF95F7" w14:textId="77777777" w:rsidR="00FC75F0" w:rsidRDefault="00FC75F0" w:rsidP="00FC75F0"/>
    <w:p w14:paraId="1E18F308" w14:textId="77777777" w:rsidR="00FC75F0" w:rsidRDefault="00FC75F0" w:rsidP="00FC75F0"/>
    <w:p w14:paraId="3E304CA1" w14:textId="77777777" w:rsidR="00FC75F0" w:rsidRDefault="00FC75F0" w:rsidP="00FC75F0"/>
    <w:p w14:paraId="5DF88458" w14:textId="77777777" w:rsidR="00FC75F0" w:rsidRDefault="00FC75F0" w:rsidP="00FC75F0"/>
    <w:p w14:paraId="21FA053A" w14:textId="77777777" w:rsidR="00FC75F0" w:rsidRDefault="00FC75F0" w:rsidP="00FC75F0"/>
    <w:p w14:paraId="4E03B8AD" w14:textId="62861A57" w:rsidR="00FC75F0" w:rsidRPr="00FC75F0" w:rsidRDefault="00FC75F0" w:rsidP="00FC75F0">
      <w:pPr>
        <w:jc w:val="right"/>
        <w:rPr>
          <w:rFonts w:ascii="Bahnschrift Light" w:hAnsi="Bahnschrift Light"/>
          <w:sz w:val="24"/>
          <w:szCs w:val="24"/>
        </w:rPr>
      </w:pPr>
      <w:r w:rsidRPr="00FC75F0">
        <w:rPr>
          <w:rFonts w:ascii="Bahnschrift Light" w:hAnsi="Bahnschrift Light"/>
          <w:sz w:val="24"/>
          <w:szCs w:val="24"/>
        </w:rPr>
        <w:t>Page 10</w:t>
      </w:r>
    </w:p>
    <w:p w14:paraId="7FD0A068" w14:textId="77777777" w:rsidR="00FC75F0" w:rsidRPr="00FC75F0" w:rsidRDefault="00FC75F0" w:rsidP="00FC75F0">
      <w:pPr>
        <w:rPr>
          <w:rFonts w:ascii="Bahnschrift Light" w:hAnsi="Bahnschrift Light"/>
          <w:sz w:val="24"/>
          <w:szCs w:val="24"/>
        </w:rPr>
      </w:pPr>
      <w:r w:rsidRPr="00FC75F0">
        <w:rPr>
          <w:rFonts w:ascii="Bahnschrift Light" w:hAnsi="Bahnschrift Light"/>
          <w:b/>
          <w:bCs/>
          <w:sz w:val="24"/>
          <w:szCs w:val="24"/>
          <w:u w:val="single"/>
        </w:rPr>
        <w:lastRenderedPageBreak/>
        <w:t>Regeneration Proposal 3</w:t>
      </w:r>
      <w:r w:rsidRPr="00FC75F0">
        <w:rPr>
          <w:rFonts w:ascii="Bahnschrift Light" w:hAnsi="Bahnschrift Light"/>
          <w:sz w:val="24"/>
          <w:szCs w:val="24"/>
        </w:rPr>
        <w:t xml:space="preserve"> : </w:t>
      </w:r>
    </w:p>
    <w:p w14:paraId="01A6B4A4" w14:textId="77777777" w:rsidR="00FC75F0" w:rsidRPr="00FC75F0" w:rsidRDefault="00FC75F0" w:rsidP="00FC75F0">
      <w:pPr>
        <w:rPr>
          <w:rFonts w:ascii="Bahnschrift Light" w:hAnsi="Bahnschrift Light"/>
          <w:sz w:val="24"/>
          <w:szCs w:val="24"/>
        </w:rPr>
      </w:pPr>
    </w:p>
    <w:p w14:paraId="736C989E" w14:textId="77777777" w:rsidR="00FC75F0" w:rsidRPr="00FC75F0" w:rsidRDefault="00FC75F0" w:rsidP="00FC75F0">
      <w:pPr>
        <w:rPr>
          <w:rFonts w:ascii="Bahnschrift Light" w:hAnsi="Bahnschrift Light"/>
          <w:sz w:val="24"/>
          <w:szCs w:val="24"/>
        </w:rPr>
      </w:pPr>
      <w:r w:rsidRPr="00FC75F0">
        <w:rPr>
          <w:rFonts w:ascii="Bahnschrift Light" w:hAnsi="Bahnschrift Light"/>
          <w:sz w:val="24"/>
          <w:szCs w:val="24"/>
        </w:rPr>
        <w:t>The town itself over the years has boasted great community achievements in holding events of different natures such as music festivals, food festivals, river festivals and also dragon festivals. Due to covid and also the ageing community of event organisers, the events have slowly drifted out of sight now to be not organised into the yearly calendar or put on hold for a brighter opportunity in timing due to the recent pandemic.</w:t>
      </w:r>
    </w:p>
    <w:p w14:paraId="2827E993" w14:textId="77777777" w:rsidR="00FC75F0" w:rsidRPr="00FC75F0" w:rsidRDefault="00FC75F0" w:rsidP="00FC75F0">
      <w:pPr>
        <w:rPr>
          <w:rFonts w:ascii="Bahnschrift Light" w:hAnsi="Bahnschrift Light"/>
          <w:sz w:val="24"/>
          <w:szCs w:val="24"/>
        </w:rPr>
      </w:pPr>
      <w:r w:rsidRPr="00FC75F0">
        <w:rPr>
          <w:rFonts w:ascii="Bahnschrift Light" w:hAnsi="Bahnschrift Light"/>
          <w:sz w:val="24"/>
          <w:szCs w:val="24"/>
        </w:rPr>
        <w:t>Our suggestion of this proposal is to bring many of these different events together to form a yearly calendar of festival activities used as a visiting attraction to not only locals but also people further afield and the tourist industry of Wales. By spreading these proposed events across the year it will allow a steady stream of visitors to the town helping to boost the economy and the profile of the town. The town itself already holds an area more than adequate to hold such events with extensive parking available across the three council-owned parking areas.</w:t>
      </w:r>
    </w:p>
    <w:p w14:paraId="1E387B4E" w14:textId="77777777" w:rsidR="00FC75F0" w:rsidRPr="00FC75F0" w:rsidRDefault="00FC75F0" w:rsidP="00FC75F0">
      <w:pPr>
        <w:rPr>
          <w:rFonts w:ascii="Bahnschrift Light" w:hAnsi="Bahnschrift Light"/>
          <w:sz w:val="24"/>
          <w:szCs w:val="24"/>
        </w:rPr>
      </w:pPr>
    </w:p>
    <w:p w14:paraId="77DF1D13" w14:textId="0B849550" w:rsidR="00FC75F0" w:rsidRPr="00FC75F0" w:rsidRDefault="00FC75F0" w:rsidP="00FC75F0">
      <w:pPr>
        <w:rPr>
          <w:rFonts w:ascii="Bahnschrift Light" w:hAnsi="Bahnschrift Light"/>
          <w:sz w:val="24"/>
          <w:szCs w:val="24"/>
        </w:rPr>
      </w:pPr>
      <w:r w:rsidRPr="00FC75F0">
        <w:rPr>
          <w:rFonts w:ascii="Bahnschrift Light" w:hAnsi="Bahnschrift Light"/>
          <w:sz w:val="24"/>
          <w:szCs w:val="24"/>
        </w:rPr>
        <w:t>A list of the proposed festivals are as follows :</w:t>
      </w:r>
    </w:p>
    <w:p w14:paraId="456B5584" w14:textId="77777777" w:rsidR="00FC75F0" w:rsidRPr="00FC75F0" w:rsidRDefault="00FC75F0" w:rsidP="00FC75F0">
      <w:pPr>
        <w:rPr>
          <w:rFonts w:ascii="Bahnschrift Light" w:hAnsi="Bahnschrift Light"/>
          <w:sz w:val="24"/>
          <w:szCs w:val="24"/>
        </w:rPr>
      </w:pPr>
    </w:p>
    <w:p w14:paraId="41BC8D48" w14:textId="77777777" w:rsidR="00FC75F0" w:rsidRPr="00FC75F0" w:rsidRDefault="00FC75F0" w:rsidP="00FC75F0">
      <w:pPr>
        <w:pStyle w:val="ListParagraph"/>
        <w:numPr>
          <w:ilvl w:val="0"/>
          <w:numId w:val="1"/>
        </w:numPr>
        <w:rPr>
          <w:rFonts w:ascii="Bahnschrift Light" w:hAnsi="Bahnschrift Light"/>
          <w:b/>
          <w:bCs/>
          <w:sz w:val="24"/>
          <w:szCs w:val="24"/>
        </w:rPr>
      </w:pPr>
      <w:r w:rsidRPr="00FC75F0">
        <w:rPr>
          <w:rFonts w:ascii="Bahnschrift Light" w:hAnsi="Bahnschrift Light"/>
          <w:b/>
          <w:bCs/>
          <w:sz w:val="24"/>
          <w:szCs w:val="24"/>
        </w:rPr>
        <w:t>Food Festival</w:t>
      </w:r>
    </w:p>
    <w:p w14:paraId="7984E54F" w14:textId="77777777" w:rsidR="00FC75F0" w:rsidRPr="00FC75F0" w:rsidRDefault="00FC75F0" w:rsidP="00FC75F0">
      <w:pPr>
        <w:pStyle w:val="ListParagraph"/>
        <w:rPr>
          <w:rFonts w:ascii="Bahnschrift Light" w:hAnsi="Bahnschrift Light"/>
          <w:sz w:val="24"/>
          <w:szCs w:val="24"/>
        </w:rPr>
      </w:pPr>
    </w:p>
    <w:p w14:paraId="7A5E05F3" w14:textId="77777777" w:rsidR="00FC75F0" w:rsidRPr="00FC75F0" w:rsidRDefault="00FC75F0" w:rsidP="00FC75F0">
      <w:pPr>
        <w:pStyle w:val="ListParagraph"/>
        <w:rPr>
          <w:rFonts w:ascii="Bahnschrift Light" w:hAnsi="Bahnschrift Light"/>
          <w:sz w:val="24"/>
          <w:szCs w:val="24"/>
        </w:rPr>
      </w:pPr>
      <w:r w:rsidRPr="00FC75F0">
        <w:rPr>
          <w:rFonts w:ascii="Bahnschrift Light" w:hAnsi="Bahnschrift Light"/>
          <w:sz w:val="24"/>
          <w:szCs w:val="24"/>
        </w:rPr>
        <w:t xml:space="preserve">Already established this food festival was a popular attraction for many from all counties and businesses around the country to attend. This also included music from local schools and cooking demonstrations. </w:t>
      </w:r>
    </w:p>
    <w:p w14:paraId="04173E08" w14:textId="77777777" w:rsidR="00FC75F0" w:rsidRPr="00FC75F0" w:rsidRDefault="00FC75F0" w:rsidP="00FC75F0">
      <w:pPr>
        <w:rPr>
          <w:rFonts w:ascii="Bahnschrift Light" w:hAnsi="Bahnschrift Light"/>
          <w:sz w:val="24"/>
          <w:szCs w:val="24"/>
        </w:rPr>
      </w:pPr>
    </w:p>
    <w:p w14:paraId="0AB36B09" w14:textId="77777777" w:rsidR="00FC75F0" w:rsidRPr="00FC75F0" w:rsidRDefault="00FC75F0" w:rsidP="00FC75F0">
      <w:pPr>
        <w:pStyle w:val="ListParagraph"/>
        <w:numPr>
          <w:ilvl w:val="0"/>
          <w:numId w:val="1"/>
        </w:numPr>
        <w:rPr>
          <w:rFonts w:ascii="Bahnschrift Light" w:hAnsi="Bahnschrift Light"/>
          <w:b/>
          <w:bCs/>
          <w:sz w:val="24"/>
          <w:szCs w:val="24"/>
        </w:rPr>
      </w:pPr>
      <w:r w:rsidRPr="00FC75F0">
        <w:rPr>
          <w:rFonts w:ascii="Bahnschrift Light" w:hAnsi="Bahnschrift Light"/>
          <w:b/>
          <w:bCs/>
          <w:sz w:val="24"/>
          <w:szCs w:val="24"/>
        </w:rPr>
        <w:t>Music Festival</w:t>
      </w:r>
    </w:p>
    <w:p w14:paraId="201DFF9B" w14:textId="77777777" w:rsidR="00FC75F0" w:rsidRPr="00FC75F0" w:rsidRDefault="00FC75F0" w:rsidP="00FC75F0">
      <w:pPr>
        <w:pStyle w:val="ListParagraph"/>
        <w:rPr>
          <w:rFonts w:ascii="Bahnschrift Light" w:hAnsi="Bahnschrift Light"/>
          <w:sz w:val="24"/>
          <w:szCs w:val="24"/>
        </w:rPr>
      </w:pPr>
    </w:p>
    <w:p w14:paraId="39E38DCA" w14:textId="77777777" w:rsidR="00FC75F0" w:rsidRPr="00FC75F0" w:rsidRDefault="00FC75F0" w:rsidP="00FC75F0">
      <w:pPr>
        <w:pStyle w:val="ListParagraph"/>
        <w:numPr>
          <w:ilvl w:val="0"/>
          <w:numId w:val="2"/>
        </w:numPr>
        <w:rPr>
          <w:rFonts w:ascii="Bahnschrift Light" w:hAnsi="Bahnschrift Light"/>
          <w:sz w:val="24"/>
          <w:szCs w:val="24"/>
        </w:rPr>
      </w:pPr>
      <w:r w:rsidRPr="00FC75F0">
        <w:rPr>
          <w:rFonts w:ascii="Bahnschrift Light" w:hAnsi="Bahnschrift Light"/>
          <w:sz w:val="24"/>
          <w:szCs w:val="24"/>
        </w:rPr>
        <w:t>Held over a 1 week period</w:t>
      </w:r>
    </w:p>
    <w:p w14:paraId="69C345DD" w14:textId="77777777" w:rsidR="00FC75F0" w:rsidRPr="00FC75F0" w:rsidRDefault="00FC75F0" w:rsidP="00FC75F0">
      <w:pPr>
        <w:pStyle w:val="ListParagraph"/>
        <w:numPr>
          <w:ilvl w:val="0"/>
          <w:numId w:val="2"/>
        </w:numPr>
        <w:rPr>
          <w:rFonts w:ascii="Bahnschrift Light" w:hAnsi="Bahnschrift Light"/>
          <w:sz w:val="24"/>
          <w:szCs w:val="24"/>
        </w:rPr>
      </w:pPr>
      <w:r w:rsidRPr="00FC75F0">
        <w:rPr>
          <w:rFonts w:ascii="Bahnschrift Light" w:hAnsi="Bahnschrift Light"/>
          <w:sz w:val="24"/>
          <w:szCs w:val="24"/>
        </w:rPr>
        <w:t>Held in venues indoors throughout the town and also outdoors in the local playing field.</w:t>
      </w:r>
    </w:p>
    <w:p w14:paraId="035C1411" w14:textId="77777777" w:rsidR="00FC75F0" w:rsidRPr="00FC75F0" w:rsidRDefault="00FC75F0" w:rsidP="00FC75F0">
      <w:pPr>
        <w:pStyle w:val="ListParagraph"/>
        <w:numPr>
          <w:ilvl w:val="0"/>
          <w:numId w:val="2"/>
        </w:numPr>
        <w:rPr>
          <w:rFonts w:ascii="Bahnschrift Light" w:hAnsi="Bahnschrift Light"/>
          <w:sz w:val="24"/>
          <w:szCs w:val="24"/>
        </w:rPr>
      </w:pPr>
      <w:r w:rsidRPr="00FC75F0">
        <w:rPr>
          <w:rFonts w:ascii="Bahnschrift Light" w:hAnsi="Bahnschrift Light"/>
          <w:sz w:val="24"/>
          <w:szCs w:val="24"/>
        </w:rPr>
        <w:t>Local music and bands</w:t>
      </w:r>
    </w:p>
    <w:p w14:paraId="7E7A8F69" w14:textId="77777777" w:rsidR="00FC75F0" w:rsidRPr="00FC75F0" w:rsidRDefault="00FC75F0" w:rsidP="00FC75F0">
      <w:pPr>
        <w:pStyle w:val="ListParagraph"/>
        <w:numPr>
          <w:ilvl w:val="0"/>
          <w:numId w:val="2"/>
        </w:numPr>
        <w:rPr>
          <w:rFonts w:ascii="Bahnschrift Light" w:hAnsi="Bahnschrift Light"/>
          <w:sz w:val="24"/>
          <w:szCs w:val="24"/>
        </w:rPr>
      </w:pPr>
      <w:r w:rsidRPr="00FC75F0">
        <w:rPr>
          <w:rFonts w:ascii="Bahnschrift Light" w:hAnsi="Bahnschrift Light"/>
          <w:sz w:val="24"/>
          <w:szCs w:val="24"/>
        </w:rPr>
        <w:t>Local school musicians and class performances</w:t>
      </w:r>
    </w:p>
    <w:p w14:paraId="3EDCBB09" w14:textId="77777777" w:rsidR="00FC75F0" w:rsidRPr="00FC75F0" w:rsidRDefault="00FC75F0" w:rsidP="00FC75F0">
      <w:pPr>
        <w:rPr>
          <w:rFonts w:ascii="Bahnschrift Light" w:hAnsi="Bahnschrift Light"/>
          <w:sz w:val="24"/>
          <w:szCs w:val="24"/>
        </w:rPr>
      </w:pPr>
    </w:p>
    <w:p w14:paraId="350026E8" w14:textId="77777777" w:rsidR="00FC75F0" w:rsidRPr="00FC75F0" w:rsidRDefault="00FC75F0" w:rsidP="00FC75F0">
      <w:pPr>
        <w:pStyle w:val="ListParagraph"/>
        <w:numPr>
          <w:ilvl w:val="0"/>
          <w:numId w:val="1"/>
        </w:numPr>
        <w:rPr>
          <w:rFonts w:ascii="Bahnschrift Light" w:hAnsi="Bahnschrift Light"/>
          <w:b/>
          <w:bCs/>
          <w:sz w:val="24"/>
          <w:szCs w:val="24"/>
        </w:rPr>
      </w:pPr>
      <w:r w:rsidRPr="00FC75F0">
        <w:rPr>
          <w:rFonts w:ascii="Bahnschrift Light" w:hAnsi="Bahnschrift Light"/>
          <w:b/>
          <w:bCs/>
          <w:sz w:val="24"/>
          <w:szCs w:val="24"/>
        </w:rPr>
        <w:t>Summer &amp; Winter Dragon Festival</w:t>
      </w:r>
    </w:p>
    <w:p w14:paraId="61E15591" w14:textId="77777777" w:rsidR="00FC75F0" w:rsidRPr="00FC75F0" w:rsidRDefault="00FC75F0" w:rsidP="00FC75F0">
      <w:pPr>
        <w:pStyle w:val="ListParagraph"/>
        <w:rPr>
          <w:rFonts w:ascii="Bahnschrift Light" w:hAnsi="Bahnschrift Light"/>
          <w:sz w:val="24"/>
          <w:szCs w:val="24"/>
        </w:rPr>
      </w:pPr>
    </w:p>
    <w:p w14:paraId="1C9C79DD" w14:textId="77777777" w:rsidR="00FC75F0" w:rsidRPr="00FC75F0" w:rsidRDefault="00FC75F0" w:rsidP="00FC75F0">
      <w:pPr>
        <w:pStyle w:val="ListParagraph"/>
        <w:numPr>
          <w:ilvl w:val="0"/>
          <w:numId w:val="2"/>
        </w:numPr>
        <w:rPr>
          <w:rFonts w:ascii="Bahnschrift Light" w:hAnsi="Bahnschrift Light"/>
          <w:sz w:val="24"/>
          <w:szCs w:val="24"/>
        </w:rPr>
      </w:pPr>
      <w:r w:rsidRPr="00FC75F0">
        <w:rPr>
          <w:rFonts w:ascii="Bahnschrift Light" w:hAnsi="Bahnschrift Light"/>
          <w:sz w:val="24"/>
          <w:szCs w:val="24"/>
        </w:rPr>
        <w:t>Spread over the year these festivals will involve local people, their businesses and also creativeness in a way that arts and entertainment will bring the community and surrounding areas together.</w:t>
      </w:r>
    </w:p>
    <w:p w14:paraId="39FBD320" w14:textId="4F9EC001" w:rsidR="00FC75F0" w:rsidRDefault="00FC75F0" w:rsidP="00FC75F0">
      <w:pPr>
        <w:pStyle w:val="ListParagraph"/>
        <w:ind w:left="1080"/>
        <w:rPr>
          <w:rFonts w:ascii="Bahnschrift Light" w:hAnsi="Bahnschrift Light"/>
          <w:sz w:val="24"/>
          <w:szCs w:val="24"/>
        </w:rPr>
      </w:pPr>
    </w:p>
    <w:p w14:paraId="1838D243" w14:textId="74F6186A" w:rsidR="000D3F94" w:rsidRPr="00FC75F0" w:rsidRDefault="000D3F94" w:rsidP="000D3F94">
      <w:pPr>
        <w:pStyle w:val="ListParagraph"/>
        <w:ind w:left="1080"/>
        <w:jc w:val="right"/>
        <w:rPr>
          <w:rFonts w:ascii="Bahnschrift Light" w:hAnsi="Bahnschrift Light"/>
          <w:sz w:val="24"/>
          <w:szCs w:val="24"/>
        </w:rPr>
      </w:pPr>
      <w:r>
        <w:rPr>
          <w:rFonts w:ascii="Bahnschrift Light" w:hAnsi="Bahnschrift Light"/>
          <w:sz w:val="24"/>
          <w:szCs w:val="24"/>
        </w:rPr>
        <w:t>Page 11</w:t>
      </w:r>
    </w:p>
    <w:p w14:paraId="0CDF432D" w14:textId="77777777" w:rsidR="00FC75F0" w:rsidRPr="00FC75F0" w:rsidRDefault="00FC75F0" w:rsidP="00FC75F0">
      <w:pPr>
        <w:pStyle w:val="ListParagraph"/>
        <w:numPr>
          <w:ilvl w:val="0"/>
          <w:numId w:val="1"/>
        </w:numPr>
        <w:rPr>
          <w:rFonts w:ascii="Bahnschrift Light" w:hAnsi="Bahnschrift Light"/>
          <w:b/>
          <w:bCs/>
          <w:sz w:val="24"/>
          <w:szCs w:val="24"/>
        </w:rPr>
      </w:pPr>
      <w:r w:rsidRPr="00FC75F0">
        <w:rPr>
          <w:rFonts w:ascii="Bahnschrift Light" w:hAnsi="Bahnschrift Light"/>
          <w:b/>
          <w:bCs/>
          <w:sz w:val="24"/>
          <w:szCs w:val="24"/>
        </w:rPr>
        <w:lastRenderedPageBreak/>
        <w:t>Victorian Night</w:t>
      </w:r>
    </w:p>
    <w:p w14:paraId="6C20D2F0" w14:textId="77777777" w:rsidR="00FC75F0" w:rsidRPr="00FC75F0" w:rsidRDefault="00FC75F0" w:rsidP="00FC75F0">
      <w:pPr>
        <w:pStyle w:val="ListParagraph"/>
        <w:rPr>
          <w:rFonts w:ascii="Bahnschrift Light" w:hAnsi="Bahnschrift Light"/>
          <w:sz w:val="24"/>
          <w:szCs w:val="24"/>
        </w:rPr>
      </w:pPr>
    </w:p>
    <w:p w14:paraId="424926DE" w14:textId="77777777" w:rsidR="00FC75F0" w:rsidRPr="00FC75F0" w:rsidRDefault="00FC75F0" w:rsidP="00FC75F0">
      <w:pPr>
        <w:pStyle w:val="ListParagraph"/>
        <w:numPr>
          <w:ilvl w:val="0"/>
          <w:numId w:val="2"/>
        </w:numPr>
        <w:rPr>
          <w:rFonts w:ascii="Bahnschrift Light" w:hAnsi="Bahnschrift Light"/>
          <w:sz w:val="24"/>
          <w:szCs w:val="24"/>
        </w:rPr>
      </w:pPr>
      <w:r w:rsidRPr="00FC75F0">
        <w:rPr>
          <w:rFonts w:ascii="Bahnschrift Light" w:hAnsi="Bahnschrift Light"/>
          <w:sz w:val="24"/>
          <w:szCs w:val="24"/>
        </w:rPr>
        <w:t>Already established but not held for a number of years this festival night was a popular event that many travelled a great distance to visit with the community engagement being heavily involved making it an enjoyable experience.</w:t>
      </w:r>
    </w:p>
    <w:p w14:paraId="4ED46CEB" w14:textId="77777777" w:rsidR="00FC75F0" w:rsidRPr="00FC75F0" w:rsidRDefault="00FC75F0" w:rsidP="00FC75F0">
      <w:pPr>
        <w:rPr>
          <w:rFonts w:ascii="Bahnschrift Light" w:hAnsi="Bahnschrift Light"/>
          <w:sz w:val="24"/>
          <w:szCs w:val="24"/>
        </w:rPr>
      </w:pPr>
    </w:p>
    <w:p w14:paraId="46634112" w14:textId="77777777" w:rsidR="00FC75F0" w:rsidRPr="00FC75F0" w:rsidRDefault="00FC75F0" w:rsidP="00FC75F0">
      <w:pPr>
        <w:rPr>
          <w:rFonts w:ascii="Bahnschrift Light" w:hAnsi="Bahnschrift Light"/>
          <w:sz w:val="24"/>
          <w:szCs w:val="24"/>
        </w:rPr>
      </w:pPr>
      <w:r w:rsidRPr="00FC75F0">
        <w:rPr>
          <w:rFonts w:ascii="Bahnschrift Light" w:hAnsi="Bahnschrift Light"/>
          <w:sz w:val="24"/>
          <w:szCs w:val="24"/>
        </w:rPr>
        <w:t>From the local council, help in the form of supplying free education to the organising bodies to provide information and advice on bringing these events together effectively. By funding help in the form of advisers and qualified event management/organisers with also a solid marketing plan with help to promote on a national level. By creating a new hub of activity and fun destination to visit Newcastle Emlyn would become a recognisable town of fun and interest while also bringing a wave of visitors also spending in the local retailers creating a desirable market town and wide audience.</w:t>
      </w:r>
    </w:p>
    <w:p w14:paraId="3DD0C1F9" w14:textId="201391A5" w:rsidR="00FC75F0" w:rsidRDefault="00FC75F0" w:rsidP="0097030E">
      <w:pPr>
        <w:rPr>
          <w:rFonts w:ascii="Bahnschrift Light" w:hAnsi="Bahnschrift Light"/>
          <w:b/>
          <w:bCs/>
          <w:sz w:val="48"/>
          <w:szCs w:val="48"/>
          <w:u w:val="single"/>
        </w:rPr>
      </w:pPr>
    </w:p>
    <w:p w14:paraId="29C73997" w14:textId="6DAA763E" w:rsidR="000D3F94" w:rsidRDefault="000D3F94" w:rsidP="0097030E">
      <w:pPr>
        <w:rPr>
          <w:rFonts w:ascii="Bahnschrift Light" w:hAnsi="Bahnschrift Light"/>
          <w:b/>
          <w:bCs/>
          <w:sz w:val="48"/>
          <w:szCs w:val="48"/>
          <w:u w:val="single"/>
        </w:rPr>
      </w:pPr>
    </w:p>
    <w:p w14:paraId="1EC0928D" w14:textId="77777777" w:rsidR="00041DF9" w:rsidRDefault="00041DF9" w:rsidP="0097030E">
      <w:pPr>
        <w:rPr>
          <w:rFonts w:ascii="Bahnschrift Light" w:hAnsi="Bahnschrift Light"/>
          <w:b/>
          <w:bCs/>
          <w:sz w:val="48"/>
          <w:szCs w:val="48"/>
          <w:u w:val="single"/>
        </w:rPr>
      </w:pPr>
    </w:p>
    <w:p w14:paraId="20EA5C67" w14:textId="59E7AC0A" w:rsidR="000D3F94" w:rsidRDefault="000D3F94" w:rsidP="0097030E">
      <w:pPr>
        <w:rPr>
          <w:rFonts w:ascii="Bahnschrift Light" w:hAnsi="Bahnschrift Light"/>
          <w:b/>
          <w:bCs/>
          <w:sz w:val="48"/>
          <w:szCs w:val="48"/>
          <w:u w:val="single"/>
        </w:rPr>
      </w:pPr>
    </w:p>
    <w:p w14:paraId="27BFE68F" w14:textId="07FCB725" w:rsidR="000D3F94" w:rsidRDefault="000D3F94" w:rsidP="0097030E">
      <w:pPr>
        <w:rPr>
          <w:rFonts w:ascii="Bahnschrift Light" w:hAnsi="Bahnschrift Light"/>
          <w:b/>
          <w:bCs/>
          <w:sz w:val="48"/>
          <w:szCs w:val="48"/>
          <w:u w:val="single"/>
        </w:rPr>
      </w:pPr>
    </w:p>
    <w:p w14:paraId="050ACCF4" w14:textId="0A655D33" w:rsidR="000D3F94" w:rsidRDefault="000D3F94" w:rsidP="0097030E">
      <w:pPr>
        <w:rPr>
          <w:rFonts w:ascii="Bahnschrift Light" w:hAnsi="Bahnschrift Light"/>
          <w:b/>
          <w:bCs/>
          <w:sz w:val="48"/>
          <w:szCs w:val="48"/>
          <w:u w:val="single"/>
        </w:rPr>
      </w:pPr>
    </w:p>
    <w:p w14:paraId="6DB5159D" w14:textId="570B08B1" w:rsidR="000D3F94" w:rsidRDefault="000D3F94" w:rsidP="0097030E">
      <w:pPr>
        <w:rPr>
          <w:rFonts w:ascii="Bahnschrift Light" w:hAnsi="Bahnschrift Light"/>
          <w:b/>
          <w:bCs/>
          <w:sz w:val="48"/>
          <w:szCs w:val="48"/>
          <w:u w:val="single"/>
        </w:rPr>
      </w:pPr>
    </w:p>
    <w:p w14:paraId="5D59546D" w14:textId="4708C98A" w:rsidR="000D3F94" w:rsidRDefault="000D3F94" w:rsidP="0097030E">
      <w:pPr>
        <w:rPr>
          <w:rFonts w:ascii="Bahnschrift Light" w:hAnsi="Bahnschrift Light"/>
          <w:b/>
          <w:bCs/>
          <w:sz w:val="48"/>
          <w:szCs w:val="48"/>
          <w:u w:val="single"/>
        </w:rPr>
      </w:pPr>
    </w:p>
    <w:p w14:paraId="37289B36" w14:textId="2BD7258F" w:rsidR="000D3F94" w:rsidRDefault="000D3F94" w:rsidP="0097030E">
      <w:pPr>
        <w:rPr>
          <w:rFonts w:ascii="Bahnschrift Light" w:hAnsi="Bahnschrift Light"/>
          <w:b/>
          <w:bCs/>
          <w:sz w:val="48"/>
          <w:szCs w:val="48"/>
          <w:u w:val="single"/>
        </w:rPr>
      </w:pPr>
    </w:p>
    <w:p w14:paraId="22CA916C" w14:textId="77777777" w:rsidR="000D3F94" w:rsidRDefault="000D3F94" w:rsidP="000D3F94">
      <w:pPr>
        <w:jc w:val="right"/>
        <w:rPr>
          <w:rFonts w:ascii="Bahnschrift Light" w:hAnsi="Bahnschrift Light"/>
          <w:sz w:val="24"/>
          <w:szCs w:val="24"/>
        </w:rPr>
      </w:pPr>
    </w:p>
    <w:p w14:paraId="4D8FB0AA" w14:textId="77777777" w:rsidR="000D3F94" w:rsidRDefault="000D3F94" w:rsidP="000D3F94">
      <w:pPr>
        <w:jc w:val="right"/>
        <w:rPr>
          <w:rFonts w:ascii="Bahnschrift Light" w:hAnsi="Bahnschrift Light"/>
          <w:sz w:val="24"/>
          <w:szCs w:val="24"/>
        </w:rPr>
      </w:pPr>
    </w:p>
    <w:p w14:paraId="46BBF204" w14:textId="77777777" w:rsidR="00B026C3" w:rsidRDefault="00B026C3" w:rsidP="000D3F94">
      <w:pPr>
        <w:jc w:val="right"/>
        <w:rPr>
          <w:rFonts w:ascii="Bahnschrift Light" w:hAnsi="Bahnschrift Light"/>
          <w:sz w:val="24"/>
          <w:szCs w:val="24"/>
        </w:rPr>
      </w:pPr>
    </w:p>
    <w:p w14:paraId="60A38DB0" w14:textId="6D21ECA5" w:rsidR="000D3F94" w:rsidRDefault="000D3F94" w:rsidP="000D3F94">
      <w:pPr>
        <w:jc w:val="right"/>
        <w:rPr>
          <w:rFonts w:ascii="Bahnschrift Light" w:hAnsi="Bahnschrift Light"/>
          <w:sz w:val="24"/>
          <w:szCs w:val="24"/>
        </w:rPr>
      </w:pPr>
      <w:r>
        <w:rPr>
          <w:rFonts w:ascii="Bahnschrift Light" w:hAnsi="Bahnschrift Light"/>
          <w:sz w:val="24"/>
          <w:szCs w:val="24"/>
        </w:rPr>
        <w:t>Page 12</w:t>
      </w:r>
    </w:p>
    <w:p w14:paraId="6EF25E9A" w14:textId="77777777" w:rsidR="00860234" w:rsidRPr="00416D4F" w:rsidRDefault="00860234" w:rsidP="00860234">
      <w:pPr>
        <w:jc w:val="center"/>
        <w:rPr>
          <w:rFonts w:ascii="Bahnschrift Light" w:hAnsi="Bahnschrift Light"/>
          <w:b/>
          <w:bCs/>
          <w:sz w:val="36"/>
          <w:szCs w:val="36"/>
          <w:u w:val="single"/>
        </w:rPr>
      </w:pPr>
      <w:r w:rsidRPr="00416D4F">
        <w:rPr>
          <w:rFonts w:ascii="Bahnschrift Light" w:hAnsi="Bahnschrift Light"/>
          <w:b/>
          <w:bCs/>
          <w:sz w:val="36"/>
          <w:szCs w:val="36"/>
          <w:u w:val="single"/>
        </w:rPr>
        <w:lastRenderedPageBreak/>
        <w:t>APA Referencing List</w:t>
      </w:r>
    </w:p>
    <w:p w14:paraId="632437D3" w14:textId="77777777" w:rsidR="00860234" w:rsidRDefault="00860234" w:rsidP="00860234">
      <w:pPr>
        <w:jc w:val="center"/>
        <w:rPr>
          <w:rFonts w:ascii="Bahnschrift Light" w:hAnsi="Bahnschrift Light"/>
          <w:b/>
          <w:bCs/>
          <w:sz w:val="36"/>
          <w:szCs w:val="36"/>
          <w:u w:val="single"/>
        </w:rPr>
      </w:pPr>
      <w:r w:rsidRPr="00416D4F">
        <w:rPr>
          <w:rFonts w:ascii="Bahnschrift Light" w:hAnsi="Bahnschrift Light"/>
          <w:b/>
          <w:bCs/>
          <w:sz w:val="36"/>
          <w:szCs w:val="36"/>
          <w:u w:val="single"/>
        </w:rPr>
        <w:t>Regeneration Plan – Newcastle Emlyn 2022</w:t>
      </w:r>
    </w:p>
    <w:p w14:paraId="7F7E797B" w14:textId="77777777" w:rsidR="00860234" w:rsidRDefault="00860234" w:rsidP="00860234">
      <w:pPr>
        <w:jc w:val="center"/>
        <w:rPr>
          <w:rFonts w:ascii="Bahnschrift Light" w:hAnsi="Bahnschrift Light"/>
          <w:b/>
          <w:bCs/>
          <w:sz w:val="36"/>
          <w:szCs w:val="36"/>
          <w:u w:val="single"/>
        </w:rPr>
      </w:pPr>
    </w:p>
    <w:p w14:paraId="3207701A" w14:textId="77777777" w:rsidR="00860234" w:rsidRDefault="00860234" w:rsidP="00860234">
      <w:pPr>
        <w:jc w:val="center"/>
        <w:rPr>
          <w:rFonts w:ascii="Bahnschrift Light" w:hAnsi="Bahnschrift Light"/>
          <w:b/>
          <w:bCs/>
          <w:sz w:val="36"/>
          <w:szCs w:val="36"/>
          <w:u w:val="single"/>
        </w:rPr>
      </w:pPr>
    </w:p>
    <w:p w14:paraId="62645834" w14:textId="77777777" w:rsidR="00860234" w:rsidRPr="0073310E" w:rsidRDefault="00860234" w:rsidP="00860234">
      <w:pPr>
        <w:pStyle w:val="ListParagraph"/>
        <w:numPr>
          <w:ilvl w:val="0"/>
          <w:numId w:val="4"/>
        </w:numPr>
        <w:spacing w:line="240" w:lineRule="auto"/>
        <w:rPr>
          <w:rFonts w:ascii="Bahnschrift Light" w:hAnsi="Bahnschrift Light"/>
          <w:sz w:val="24"/>
          <w:szCs w:val="24"/>
        </w:rPr>
      </w:pPr>
      <w:r w:rsidRPr="0073310E">
        <w:rPr>
          <w:rFonts w:ascii="Bahnschrift Light" w:hAnsi="Bahnschrift Light"/>
          <w:sz w:val="24"/>
          <w:szCs w:val="24"/>
        </w:rPr>
        <w:t xml:space="preserve">City Population. (2020). Newcastle Emlyn. [webpage] </w:t>
      </w:r>
      <w:hyperlink r:id="rId11" w:history="1">
        <w:r w:rsidRPr="0073310E">
          <w:rPr>
            <w:rStyle w:val="Hyperlink"/>
            <w:rFonts w:ascii="Bahnschrift Light" w:hAnsi="Bahnschrift Light"/>
            <w:sz w:val="24"/>
            <w:szCs w:val="24"/>
          </w:rPr>
          <w:t>https://www.citypopulation.de/en/uk/wales/carmarthenshire/W37000324__newcastle_emlyn/</w:t>
        </w:r>
      </w:hyperlink>
    </w:p>
    <w:p w14:paraId="3E98BD06" w14:textId="77777777" w:rsidR="00860234" w:rsidRPr="0073310E" w:rsidRDefault="00860234" w:rsidP="00860234">
      <w:pPr>
        <w:pStyle w:val="ListParagraph"/>
        <w:spacing w:line="240" w:lineRule="auto"/>
        <w:rPr>
          <w:rFonts w:ascii="Bahnschrift Light" w:hAnsi="Bahnschrift Light"/>
          <w:sz w:val="24"/>
          <w:szCs w:val="24"/>
        </w:rPr>
      </w:pPr>
    </w:p>
    <w:p w14:paraId="04986BDF" w14:textId="77777777" w:rsidR="00860234" w:rsidRPr="0073310E" w:rsidRDefault="00860234" w:rsidP="00860234">
      <w:pPr>
        <w:pStyle w:val="ListParagraph"/>
        <w:numPr>
          <w:ilvl w:val="0"/>
          <w:numId w:val="4"/>
        </w:numPr>
        <w:spacing w:line="240" w:lineRule="auto"/>
        <w:rPr>
          <w:rStyle w:val="Hyperlink"/>
          <w:rFonts w:ascii="Bahnschrift Light" w:hAnsi="Bahnschrift Light"/>
          <w:sz w:val="24"/>
          <w:szCs w:val="24"/>
        </w:rPr>
      </w:pPr>
      <w:r w:rsidRPr="0073310E">
        <w:rPr>
          <w:rFonts w:ascii="Bahnschrift Light" w:hAnsi="Bahnschrift Light"/>
          <w:sz w:val="24"/>
          <w:szCs w:val="24"/>
        </w:rPr>
        <w:t xml:space="preserve">Coflein. (2021). </w:t>
      </w:r>
      <w:r w:rsidRPr="0073310E">
        <w:rPr>
          <w:rFonts w:ascii="Bahnschrift Light" w:hAnsi="Bahnschrift Light"/>
          <w:i/>
          <w:iCs/>
          <w:sz w:val="24"/>
          <w:szCs w:val="24"/>
        </w:rPr>
        <w:t xml:space="preserve">Newcastle Emlyn , Livestock Market. </w:t>
      </w:r>
      <w:r w:rsidRPr="0073310E">
        <w:rPr>
          <w:rFonts w:ascii="Bahnschrift Light" w:hAnsi="Bahnschrift Light"/>
          <w:sz w:val="24"/>
          <w:szCs w:val="24"/>
        </w:rPr>
        <w:t xml:space="preserve">Details, Period. [Webpage] </w:t>
      </w:r>
      <w:hyperlink r:id="rId12" w:history="1">
        <w:r w:rsidRPr="0073310E">
          <w:rPr>
            <w:rStyle w:val="Hyperlink"/>
            <w:rFonts w:ascii="Bahnschrift Light" w:hAnsi="Bahnschrift Light"/>
            <w:sz w:val="24"/>
            <w:szCs w:val="24"/>
          </w:rPr>
          <w:t>https://coflein.gov.uk/en/site/416317/</w:t>
        </w:r>
      </w:hyperlink>
    </w:p>
    <w:p w14:paraId="666EF192" w14:textId="77777777" w:rsidR="00860234" w:rsidRPr="0073310E" w:rsidRDefault="00860234" w:rsidP="00860234">
      <w:pPr>
        <w:pStyle w:val="ListParagraph"/>
        <w:spacing w:line="240" w:lineRule="auto"/>
        <w:rPr>
          <w:rStyle w:val="Hyperlink"/>
          <w:rFonts w:ascii="Bahnschrift Light" w:hAnsi="Bahnschrift Light"/>
          <w:sz w:val="24"/>
          <w:szCs w:val="24"/>
        </w:rPr>
      </w:pPr>
    </w:p>
    <w:p w14:paraId="49366AA5" w14:textId="77777777" w:rsidR="00860234" w:rsidRPr="0073310E" w:rsidRDefault="00860234" w:rsidP="00860234">
      <w:pPr>
        <w:pStyle w:val="ListParagraph"/>
        <w:numPr>
          <w:ilvl w:val="0"/>
          <w:numId w:val="4"/>
        </w:numPr>
        <w:shd w:val="clear" w:color="auto" w:fill="FFFFFF"/>
        <w:spacing w:after="75" w:line="240" w:lineRule="auto"/>
        <w:textAlignment w:val="baseline"/>
        <w:outlineLvl w:val="0"/>
        <w:rPr>
          <w:rStyle w:val="Hyperlink"/>
          <w:rFonts w:ascii="Bahnschrift Light" w:eastAsia="Times New Roman" w:hAnsi="Bahnschrift Light" w:cs="Times New Roman"/>
          <w:color w:val="323132"/>
          <w:kern w:val="36"/>
          <w:sz w:val="24"/>
          <w:szCs w:val="24"/>
        </w:rPr>
      </w:pPr>
      <w:r w:rsidRPr="0073310E">
        <w:rPr>
          <w:rFonts w:ascii="Bahnschrift Light" w:eastAsia="Times New Roman" w:hAnsi="Bahnschrift Light" w:cs="Times New Roman"/>
          <w:color w:val="323132"/>
          <w:kern w:val="36"/>
          <w:sz w:val="24"/>
          <w:szCs w:val="24"/>
        </w:rPr>
        <w:t xml:space="preserve">Dave Parkinson.(2020). </w:t>
      </w:r>
      <w:r w:rsidRPr="0073310E">
        <w:rPr>
          <w:rFonts w:ascii="Bahnschrift Light" w:eastAsia="Times New Roman" w:hAnsi="Bahnschrift Light" w:cs="Times New Roman"/>
          <w:i/>
          <w:iCs/>
          <w:color w:val="323132"/>
          <w:kern w:val="36"/>
          <w:sz w:val="24"/>
          <w:szCs w:val="24"/>
        </w:rPr>
        <w:t>Suggestions wanted to improve Newcastle Emlyn town centre as lockdown eases</w:t>
      </w:r>
      <w:r w:rsidRPr="0073310E">
        <w:rPr>
          <w:rFonts w:ascii="Bahnschrift Light" w:eastAsia="Times New Roman" w:hAnsi="Bahnschrift Light" w:cs="Times New Roman"/>
          <w:color w:val="323132"/>
          <w:kern w:val="36"/>
          <w:sz w:val="24"/>
          <w:szCs w:val="24"/>
        </w:rPr>
        <w:t xml:space="preserve">. </w:t>
      </w:r>
      <w:r w:rsidRPr="0073310E">
        <w:rPr>
          <w:rFonts w:ascii="Bahnschrift Light" w:hAnsi="Bahnschrift Light"/>
          <w:sz w:val="24"/>
          <w:szCs w:val="24"/>
        </w:rPr>
        <w:t xml:space="preserve">[Web Image] </w:t>
      </w:r>
      <w:hyperlink r:id="rId13" w:history="1">
        <w:r w:rsidRPr="0073310E">
          <w:rPr>
            <w:rStyle w:val="Hyperlink"/>
            <w:rFonts w:ascii="Bahnschrift Light" w:hAnsi="Bahnschrift Light"/>
            <w:sz w:val="24"/>
            <w:szCs w:val="24"/>
          </w:rPr>
          <w:t>https://www.tivysideadvertiser.co.uk/news/18554723.suggestions-wanted-improve-newcastle-emlyn-town-centre-lockdown-eases/</w:t>
        </w:r>
      </w:hyperlink>
    </w:p>
    <w:p w14:paraId="47A61867" w14:textId="77777777" w:rsidR="00860234" w:rsidRPr="0073310E" w:rsidRDefault="00860234" w:rsidP="00860234">
      <w:pPr>
        <w:pStyle w:val="ListParagraph"/>
        <w:spacing w:line="240" w:lineRule="auto"/>
        <w:rPr>
          <w:rFonts w:ascii="Bahnschrift Light" w:eastAsia="Times New Roman" w:hAnsi="Bahnschrift Light" w:cs="Times New Roman"/>
          <w:color w:val="323132"/>
          <w:kern w:val="36"/>
          <w:sz w:val="24"/>
          <w:szCs w:val="24"/>
        </w:rPr>
      </w:pPr>
    </w:p>
    <w:p w14:paraId="4A0306CD" w14:textId="77777777" w:rsidR="00860234" w:rsidRPr="0073310E" w:rsidRDefault="00860234" w:rsidP="00860234">
      <w:pPr>
        <w:pStyle w:val="ListParagraph"/>
        <w:numPr>
          <w:ilvl w:val="0"/>
          <w:numId w:val="4"/>
        </w:numPr>
        <w:shd w:val="clear" w:color="auto" w:fill="FFFFFF"/>
        <w:spacing w:after="75" w:line="240" w:lineRule="auto"/>
        <w:textAlignment w:val="baseline"/>
        <w:outlineLvl w:val="0"/>
        <w:rPr>
          <w:rStyle w:val="Hyperlink"/>
          <w:rFonts w:ascii="Bahnschrift Light" w:eastAsia="Times New Roman" w:hAnsi="Bahnschrift Light" w:cs="Times New Roman"/>
          <w:color w:val="323132"/>
          <w:kern w:val="36"/>
          <w:sz w:val="24"/>
          <w:szCs w:val="24"/>
          <w:u w:val="none"/>
        </w:rPr>
      </w:pPr>
      <w:proofErr w:type="spellStart"/>
      <w:r w:rsidRPr="0073310E">
        <w:rPr>
          <w:rFonts w:ascii="Bahnschrift Light" w:eastAsia="Times New Roman" w:hAnsi="Bahnschrift Light" w:cs="Times New Roman"/>
          <w:color w:val="323132"/>
          <w:kern w:val="36"/>
          <w:sz w:val="24"/>
          <w:szCs w:val="24"/>
        </w:rPr>
        <w:t>Geoatlas</w:t>
      </w:r>
      <w:proofErr w:type="spellEnd"/>
      <w:r w:rsidRPr="0073310E">
        <w:rPr>
          <w:rFonts w:ascii="Bahnschrift Light" w:eastAsia="Times New Roman" w:hAnsi="Bahnschrift Light" w:cs="Times New Roman"/>
          <w:color w:val="323132"/>
          <w:kern w:val="36"/>
          <w:sz w:val="24"/>
          <w:szCs w:val="24"/>
        </w:rPr>
        <w:t xml:space="preserve">. (2005). </w:t>
      </w:r>
      <w:r w:rsidRPr="0073310E">
        <w:rPr>
          <w:rFonts w:ascii="Bahnschrift Light" w:eastAsia="Times New Roman" w:hAnsi="Bahnschrift Light" w:cs="Times New Roman"/>
          <w:i/>
          <w:iCs/>
          <w:color w:val="323132"/>
          <w:kern w:val="36"/>
          <w:sz w:val="24"/>
          <w:szCs w:val="24"/>
        </w:rPr>
        <w:t>Map of Wales : Carmarthenshire.</w:t>
      </w:r>
      <w:r w:rsidRPr="0073310E">
        <w:rPr>
          <w:rFonts w:ascii="Bahnschrift Light" w:eastAsia="Times New Roman" w:hAnsi="Bahnschrift Light" w:cs="Times New Roman"/>
          <w:color w:val="323132"/>
          <w:kern w:val="36"/>
          <w:sz w:val="24"/>
          <w:szCs w:val="24"/>
        </w:rPr>
        <w:t xml:space="preserve"> [Webpage Image] </w:t>
      </w:r>
      <w:hyperlink r:id="rId14" w:history="1">
        <w:r w:rsidRPr="0073310E">
          <w:rPr>
            <w:rStyle w:val="Hyperlink"/>
            <w:rFonts w:ascii="Bahnschrift Light" w:eastAsia="Times New Roman" w:hAnsi="Bahnschrift Light" w:cs="Times New Roman"/>
            <w:kern w:val="36"/>
            <w:sz w:val="24"/>
            <w:szCs w:val="24"/>
          </w:rPr>
          <w:t>https://www.map-of-uk.co.uk/countries/Wales/map-of-carmarthenshire.htm</w:t>
        </w:r>
      </w:hyperlink>
    </w:p>
    <w:p w14:paraId="7128C913" w14:textId="77777777" w:rsidR="00860234" w:rsidRPr="0073310E" w:rsidRDefault="00860234" w:rsidP="00860234">
      <w:pPr>
        <w:pStyle w:val="ListParagraph"/>
        <w:rPr>
          <w:rFonts w:ascii="Bahnschrift Light" w:eastAsia="Times New Roman" w:hAnsi="Bahnschrift Light" w:cs="Times New Roman"/>
          <w:color w:val="323132"/>
          <w:kern w:val="36"/>
          <w:sz w:val="24"/>
          <w:szCs w:val="24"/>
        </w:rPr>
      </w:pPr>
    </w:p>
    <w:p w14:paraId="44B6DF9A" w14:textId="77777777" w:rsidR="00860234" w:rsidRPr="0073310E" w:rsidRDefault="00860234" w:rsidP="00860234">
      <w:pPr>
        <w:pStyle w:val="ListParagraph"/>
        <w:shd w:val="clear" w:color="auto" w:fill="FFFFFF"/>
        <w:spacing w:after="75" w:line="240" w:lineRule="auto"/>
        <w:textAlignment w:val="baseline"/>
        <w:outlineLvl w:val="0"/>
        <w:rPr>
          <w:rFonts w:ascii="Bahnschrift Light" w:eastAsia="Times New Roman" w:hAnsi="Bahnschrift Light" w:cs="Times New Roman"/>
          <w:color w:val="323132"/>
          <w:kern w:val="36"/>
          <w:sz w:val="24"/>
          <w:szCs w:val="24"/>
        </w:rPr>
      </w:pPr>
    </w:p>
    <w:p w14:paraId="36AD00F8" w14:textId="77777777" w:rsidR="00860234" w:rsidRPr="0073310E" w:rsidRDefault="00860234" w:rsidP="00860234">
      <w:pPr>
        <w:pStyle w:val="ListParagraph"/>
        <w:numPr>
          <w:ilvl w:val="0"/>
          <w:numId w:val="4"/>
        </w:numPr>
        <w:spacing w:line="240" w:lineRule="auto"/>
        <w:rPr>
          <w:rStyle w:val="Hyperlink"/>
          <w:rFonts w:ascii="Bahnschrift Light" w:hAnsi="Bahnschrift Light"/>
          <w:sz w:val="24"/>
          <w:szCs w:val="24"/>
        </w:rPr>
      </w:pPr>
      <w:r w:rsidRPr="0073310E">
        <w:rPr>
          <w:rFonts w:ascii="Bahnschrift Light" w:hAnsi="Bahnschrift Light"/>
          <w:sz w:val="24"/>
          <w:szCs w:val="24"/>
        </w:rPr>
        <w:t xml:space="preserve">Government Statistics Service. (2021). UK Statistics on Waste. Page 4. [webpage] </w:t>
      </w:r>
      <w:hyperlink r:id="rId15" w:history="1">
        <w:r w:rsidRPr="0073310E">
          <w:rPr>
            <w:rStyle w:val="Hyperlink"/>
            <w:rFonts w:ascii="Bahnschrift Light" w:hAnsi="Bahnschrift Light"/>
            <w:sz w:val="24"/>
            <w:szCs w:val="24"/>
          </w:rPr>
          <w:t>https://assets.publishing.service.gov.uk/government/uploads/system/uploads/attachment_data/file/1002246/UK_stats_on_waste_statistical_notice_July2021_accessible_FINAL.pdf</w:t>
        </w:r>
      </w:hyperlink>
    </w:p>
    <w:p w14:paraId="260B04C2" w14:textId="77777777" w:rsidR="00860234" w:rsidRPr="0073310E" w:rsidRDefault="00860234" w:rsidP="00860234">
      <w:pPr>
        <w:pStyle w:val="ListParagraph"/>
        <w:spacing w:line="240" w:lineRule="auto"/>
        <w:rPr>
          <w:rStyle w:val="Hyperlink"/>
          <w:rFonts w:ascii="Bahnschrift Light" w:hAnsi="Bahnschrift Light"/>
          <w:sz w:val="24"/>
          <w:szCs w:val="24"/>
        </w:rPr>
      </w:pPr>
    </w:p>
    <w:p w14:paraId="0FC25814" w14:textId="77777777" w:rsidR="00860234" w:rsidRPr="0073310E" w:rsidRDefault="00860234" w:rsidP="00860234">
      <w:pPr>
        <w:pStyle w:val="ListParagraph"/>
        <w:numPr>
          <w:ilvl w:val="0"/>
          <w:numId w:val="4"/>
        </w:numPr>
        <w:spacing w:line="240" w:lineRule="auto"/>
        <w:rPr>
          <w:rStyle w:val="Hyperlink"/>
          <w:rFonts w:ascii="Bahnschrift Light" w:hAnsi="Bahnschrift Light"/>
          <w:sz w:val="24"/>
          <w:szCs w:val="24"/>
        </w:rPr>
      </w:pPr>
      <w:r w:rsidRPr="0073310E">
        <w:rPr>
          <w:rFonts w:ascii="Bahnschrift Light" w:hAnsi="Bahnschrift Light" w:cs="Helvetica"/>
          <w:color w:val="565350"/>
          <w:sz w:val="24"/>
          <w:szCs w:val="24"/>
        </w:rPr>
        <w:t>GB Historical GIS. (2022)., Total Population, </w:t>
      </w:r>
      <w:r w:rsidRPr="0073310E">
        <w:rPr>
          <w:rStyle w:val="Emphasis"/>
          <w:rFonts w:ascii="Bahnschrift Light" w:hAnsi="Bahnschrift Light" w:cs="Helvetica"/>
          <w:color w:val="565350"/>
          <w:sz w:val="24"/>
          <w:szCs w:val="24"/>
          <w:bdr w:val="none" w:sz="0" w:space="0" w:color="auto" w:frame="1"/>
        </w:rPr>
        <w:t>A Vision of Britain through Time</w:t>
      </w:r>
      <w:r w:rsidRPr="0073310E">
        <w:rPr>
          <w:rFonts w:ascii="Bahnschrift Light" w:hAnsi="Bahnschrift Light" w:cs="Helvetica"/>
          <w:color w:val="565350"/>
          <w:sz w:val="24"/>
          <w:szCs w:val="24"/>
        </w:rPr>
        <w:t>. University of Portsmouth</w:t>
      </w:r>
      <w:r w:rsidRPr="0073310E">
        <w:rPr>
          <w:rFonts w:ascii="Bahnschrift Light" w:hAnsi="Bahnschrift Light"/>
          <w:sz w:val="24"/>
          <w:szCs w:val="24"/>
        </w:rPr>
        <w:t xml:space="preserve"> [webpage] </w:t>
      </w:r>
      <w:hyperlink r:id="rId16" w:history="1">
        <w:r w:rsidRPr="0073310E">
          <w:rPr>
            <w:rStyle w:val="Hyperlink"/>
            <w:rFonts w:ascii="Bahnschrift Light" w:hAnsi="Bahnschrift Light"/>
            <w:sz w:val="24"/>
            <w:szCs w:val="24"/>
          </w:rPr>
          <w:t>https://www.visionofbritain.org.uk/unit/10287819/cube/TOT_POP</w:t>
        </w:r>
      </w:hyperlink>
    </w:p>
    <w:p w14:paraId="2DB9A353" w14:textId="77777777" w:rsidR="00860234" w:rsidRPr="0073310E" w:rsidRDefault="00860234" w:rsidP="00860234">
      <w:pPr>
        <w:pStyle w:val="ListParagraph"/>
        <w:spacing w:line="240" w:lineRule="auto"/>
        <w:rPr>
          <w:rFonts w:ascii="Bahnschrift Light" w:hAnsi="Bahnschrift Light"/>
          <w:sz w:val="24"/>
          <w:szCs w:val="24"/>
        </w:rPr>
      </w:pPr>
    </w:p>
    <w:p w14:paraId="45BB7980" w14:textId="77777777" w:rsidR="00860234" w:rsidRPr="0073310E" w:rsidRDefault="00860234" w:rsidP="00860234">
      <w:pPr>
        <w:pStyle w:val="ListParagraph"/>
        <w:numPr>
          <w:ilvl w:val="0"/>
          <w:numId w:val="4"/>
        </w:numPr>
        <w:spacing w:line="240" w:lineRule="auto"/>
        <w:rPr>
          <w:rStyle w:val="Hyperlink"/>
          <w:rFonts w:ascii="Bahnschrift Light" w:hAnsi="Bahnschrift Light"/>
          <w:color w:val="auto"/>
          <w:sz w:val="24"/>
          <w:szCs w:val="24"/>
          <w:u w:val="none"/>
        </w:rPr>
      </w:pPr>
      <w:r w:rsidRPr="0073310E">
        <w:rPr>
          <w:rFonts w:ascii="Bahnschrift Light" w:hAnsi="Bahnschrift Light"/>
          <w:sz w:val="24"/>
          <w:szCs w:val="24"/>
        </w:rPr>
        <w:t xml:space="preserve">Howell E J. (1946). Newcastle Emlyn Milk And Cheese Factory. The Land Of Britain. [Webpage] </w:t>
      </w:r>
      <w:hyperlink r:id="rId17" w:history="1">
        <w:r w:rsidRPr="0073310E">
          <w:rPr>
            <w:rStyle w:val="Hyperlink"/>
            <w:rFonts w:ascii="Bahnschrift Light" w:hAnsi="Bahnschrift Light"/>
            <w:sz w:val="24"/>
            <w:szCs w:val="24"/>
          </w:rPr>
          <w:t>https://www.peoplescollection.wales/items/491977</w:t>
        </w:r>
      </w:hyperlink>
    </w:p>
    <w:p w14:paraId="4430EEE1" w14:textId="77777777" w:rsidR="00860234" w:rsidRPr="0073310E" w:rsidRDefault="00860234" w:rsidP="00860234">
      <w:pPr>
        <w:pStyle w:val="ListParagraph"/>
        <w:spacing w:line="240" w:lineRule="auto"/>
        <w:rPr>
          <w:rFonts w:ascii="Bahnschrift Light" w:hAnsi="Bahnschrift Light"/>
          <w:sz w:val="24"/>
          <w:szCs w:val="24"/>
        </w:rPr>
      </w:pPr>
    </w:p>
    <w:p w14:paraId="2448FD3D" w14:textId="77777777" w:rsidR="00860234" w:rsidRPr="0073310E" w:rsidRDefault="00860234" w:rsidP="00860234">
      <w:pPr>
        <w:pStyle w:val="ListParagraph"/>
        <w:numPr>
          <w:ilvl w:val="0"/>
          <w:numId w:val="4"/>
        </w:numPr>
        <w:spacing w:line="240" w:lineRule="auto"/>
        <w:rPr>
          <w:rStyle w:val="Hyperlink"/>
          <w:rFonts w:ascii="Bahnschrift Light" w:hAnsi="Bahnschrift Light"/>
          <w:color w:val="auto"/>
          <w:sz w:val="24"/>
          <w:szCs w:val="24"/>
          <w:u w:val="none"/>
        </w:rPr>
      </w:pPr>
      <w:r w:rsidRPr="0073310E">
        <w:rPr>
          <w:rFonts w:ascii="Bahnschrift Light" w:hAnsi="Bahnschrift Light"/>
          <w:sz w:val="24"/>
          <w:szCs w:val="24"/>
        </w:rPr>
        <w:t xml:space="preserve">Nick Catford. (2012). </w:t>
      </w:r>
      <w:r w:rsidRPr="0073310E">
        <w:rPr>
          <w:rFonts w:ascii="Bahnschrift Light" w:hAnsi="Bahnschrift Light"/>
          <w:i/>
          <w:iCs/>
          <w:sz w:val="24"/>
          <w:szCs w:val="24"/>
        </w:rPr>
        <w:t>Site Record: Newcastle Emlyn</w:t>
      </w:r>
      <w:r w:rsidRPr="0073310E">
        <w:rPr>
          <w:rFonts w:ascii="Bahnschrift Light" w:hAnsi="Bahnschrift Light"/>
          <w:sz w:val="24"/>
          <w:szCs w:val="24"/>
        </w:rPr>
        <w:t xml:space="preserve">. [webpage] </w:t>
      </w:r>
      <w:hyperlink r:id="rId18" w:history="1">
        <w:r w:rsidRPr="0073310E">
          <w:rPr>
            <w:rStyle w:val="Hyperlink"/>
            <w:rFonts w:ascii="Bahnschrift Light" w:hAnsi="Bahnschrift Light"/>
            <w:sz w:val="24"/>
            <w:szCs w:val="24"/>
          </w:rPr>
          <w:t>http://www.disused-stations.org.uk/n/newcastle_emlyn/</w:t>
        </w:r>
      </w:hyperlink>
    </w:p>
    <w:p w14:paraId="1F27DC49" w14:textId="77777777" w:rsidR="00860234" w:rsidRPr="0073310E" w:rsidRDefault="00860234" w:rsidP="00860234">
      <w:pPr>
        <w:spacing w:line="240" w:lineRule="auto"/>
        <w:rPr>
          <w:rFonts w:ascii="Bahnschrift Light" w:hAnsi="Bahnschrift Light"/>
          <w:sz w:val="24"/>
          <w:szCs w:val="24"/>
        </w:rPr>
      </w:pPr>
    </w:p>
    <w:p w14:paraId="573AAF2A" w14:textId="77777777" w:rsidR="00860234" w:rsidRPr="0073310E" w:rsidRDefault="00860234" w:rsidP="00860234">
      <w:pPr>
        <w:pStyle w:val="ListParagraph"/>
        <w:numPr>
          <w:ilvl w:val="0"/>
          <w:numId w:val="4"/>
        </w:numPr>
        <w:shd w:val="clear" w:color="auto" w:fill="FFFFFF"/>
        <w:spacing w:after="75" w:line="240" w:lineRule="auto"/>
        <w:textAlignment w:val="baseline"/>
        <w:outlineLvl w:val="0"/>
        <w:rPr>
          <w:rFonts w:ascii="Bahnschrift Light" w:eastAsia="Times New Roman" w:hAnsi="Bahnschrift Light" w:cs="Times New Roman"/>
          <w:color w:val="323132"/>
          <w:kern w:val="36"/>
          <w:sz w:val="24"/>
          <w:szCs w:val="24"/>
        </w:rPr>
      </w:pPr>
      <w:r w:rsidRPr="0073310E">
        <w:rPr>
          <w:rFonts w:ascii="Bahnschrift Light" w:eastAsia="Times New Roman" w:hAnsi="Bahnschrift Light" w:cs="Times New Roman"/>
          <w:color w:val="323132"/>
          <w:kern w:val="36"/>
          <w:sz w:val="24"/>
          <w:szCs w:val="24"/>
        </w:rPr>
        <w:t xml:space="preserve">Owen Davies. (2021). </w:t>
      </w:r>
      <w:r w:rsidRPr="0073310E">
        <w:rPr>
          <w:rFonts w:ascii="Bahnschrift Light" w:eastAsia="Times New Roman" w:hAnsi="Bahnschrift Light" w:cs="Times New Roman"/>
          <w:i/>
          <w:iCs/>
          <w:color w:val="323132"/>
          <w:kern w:val="36"/>
          <w:sz w:val="24"/>
          <w:szCs w:val="24"/>
        </w:rPr>
        <w:t>Newcastle Emlyn Economic Recovery And Growth Plan.</w:t>
      </w:r>
      <w:r w:rsidRPr="0073310E">
        <w:rPr>
          <w:rFonts w:ascii="Bahnschrift Light" w:eastAsia="Times New Roman" w:hAnsi="Bahnschrift Light" w:cs="Times New Roman"/>
          <w:color w:val="323132"/>
          <w:kern w:val="36"/>
          <w:sz w:val="24"/>
          <w:szCs w:val="24"/>
        </w:rPr>
        <w:t xml:space="preserve"> (Page 4). [Webpage PDF] </w:t>
      </w:r>
      <w:hyperlink r:id="rId19" w:history="1">
        <w:r w:rsidRPr="0073310E">
          <w:rPr>
            <w:rStyle w:val="Hyperlink"/>
            <w:rFonts w:ascii="Bahnschrift Light" w:eastAsia="Times New Roman" w:hAnsi="Bahnschrift Light" w:cs="Times New Roman"/>
            <w:kern w:val="36"/>
            <w:sz w:val="24"/>
            <w:szCs w:val="24"/>
          </w:rPr>
          <w:t>https://newcastleemlyn.carmarthenshire-towns.info/CMS/uploadpdfs/1614856636.pdf</w:t>
        </w:r>
      </w:hyperlink>
    </w:p>
    <w:p w14:paraId="015EC583" w14:textId="77777777" w:rsidR="00860234" w:rsidRDefault="00860234" w:rsidP="00860234">
      <w:pPr>
        <w:pStyle w:val="ListParagraph"/>
        <w:spacing w:line="240" w:lineRule="auto"/>
        <w:rPr>
          <w:rFonts w:ascii="Bahnschrift Light" w:eastAsia="Times New Roman" w:hAnsi="Bahnschrift Light" w:cs="Times New Roman"/>
          <w:color w:val="323132"/>
          <w:kern w:val="36"/>
          <w:sz w:val="24"/>
          <w:szCs w:val="24"/>
        </w:rPr>
      </w:pPr>
    </w:p>
    <w:p w14:paraId="2BCBF19B" w14:textId="77777777" w:rsidR="00860234" w:rsidRPr="0073310E" w:rsidRDefault="00860234" w:rsidP="00860234">
      <w:pPr>
        <w:pStyle w:val="ListParagraph"/>
        <w:spacing w:line="240" w:lineRule="auto"/>
        <w:rPr>
          <w:rFonts w:ascii="Bahnschrift Light" w:eastAsia="Times New Roman" w:hAnsi="Bahnschrift Light" w:cs="Times New Roman"/>
          <w:color w:val="323132"/>
          <w:kern w:val="36"/>
          <w:sz w:val="24"/>
          <w:szCs w:val="24"/>
        </w:rPr>
      </w:pPr>
    </w:p>
    <w:p w14:paraId="4A0097EF" w14:textId="29B0AEB4" w:rsidR="00860234" w:rsidRPr="0073310E" w:rsidRDefault="00860234" w:rsidP="00860234">
      <w:pPr>
        <w:pStyle w:val="ListParagraph"/>
        <w:spacing w:line="240" w:lineRule="auto"/>
        <w:jc w:val="right"/>
        <w:rPr>
          <w:rFonts w:ascii="Bahnschrift Light" w:hAnsi="Bahnschrift Light"/>
          <w:sz w:val="24"/>
          <w:szCs w:val="24"/>
        </w:rPr>
      </w:pPr>
      <w:r>
        <w:rPr>
          <w:rFonts w:ascii="Bahnschrift Light" w:hAnsi="Bahnschrift Light"/>
          <w:sz w:val="24"/>
          <w:szCs w:val="24"/>
        </w:rPr>
        <w:t>Page 13</w:t>
      </w:r>
    </w:p>
    <w:p w14:paraId="13D17BE3" w14:textId="77777777" w:rsidR="00860234" w:rsidRPr="0073310E" w:rsidRDefault="00860234" w:rsidP="00860234">
      <w:pPr>
        <w:pStyle w:val="ListParagraph"/>
        <w:numPr>
          <w:ilvl w:val="0"/>
          <w:numId w:val="4"/>
        </w:numPr>
        <w:spacing w:line="240" w:lineRule="auto"/>
        <w:rPr>
          <w:rFonts w:ascii="Bahnschrift Light" w:hAnsi="Bahnschrift Light"/>
          <w:sz w:val="24"/>
          <w:szCs w:val="24"/>
        </w:rPr>
      </w:pPr>
      <w:r w:rsidRPr="0073310E">
        <w:rPr>
          <w:rFonts w:ascii="Bahnschrift Light" w:hAnsi="Bahnschrift Light"/>
          <w:sz w:val="24"/>
          <w:szCs w:val="24"/>
        </w:rPr>
        <w:lastRenderedPageBreak/>
        <w:t>Phillips, A. (2014). Castles of Wales. United Kingdom: Amberley Publishing.</w:t>
      </w:r>
    </w:p>
    <w:p w14:paraId="668A7D58" w14:textId="77777777" w:rsidR="00860234" w:rsidRPr="0073310E" w:rsidRDefault="00860234" w:rsidP="00860234">
      <w:pPr>
        <w:pStyle w:val="ListParagraph"/>
        <w:spacing w:line="240" w:lineRule="auto"/>
        <w:rPr>
          <w:rFonts w:ascii="Bahnschrift Light" w:hAnsi="Bahnschrift Light"/>
          <w:sz w:val="24"/>
          <w:szCs w:val="24"/>
        </w:rPr>
      </w:pPr>
    </w:p>
    <w:p w14:paraId="69F7768D" w14:textId="77777777" w:rsidR="00860234" w:rsidRPr="0073310E" w:rsidRDefault="00860234" w:rsidP="00860234">
      <w:pPr>
        <w:pStyle w:val="ListParagraph"/>
        <w:spacing w:line="240" w:lineRule="auto"/>
        <w:rPr>
          <w:rFonts w:ascii="Bahnschrift Light" w:hAnsi="Bahnschrift Light"/>
          <w:sz w:val="24"/>
          <w:szCs w:val="24"/>
        </w:rPr>
      </w:pPr>
    </w:p>
    <w:p w14:paraId="558BFA67" w14:textId="77777777" w:rsidR="00860234" w:rsidRPr="0073310E" w:rsidRDefault="00860234" w:rsidP="00860234">
      <w:pPr>
        <w:pStyle w:val="ListParagraph"/>
        <w:numPr>
          <w:ilvl w:val="0"/>
          <w:numId w:val="4"/>
        </w:numPr>
        <w:spacing w:line="240" w:lineRule="auto"/>
        <w:rPr>
          <w:rFonts w:ascii="Bahnschrift Light" w:hAnsi="Bahnschrift Light"/>
          <w:sz w:val="24"/>
          <w:szCs w:val="24"/>
        </w:rPr>
      </w:pPr>
      <w:r w:rsidRPr="0073310E">
        <w:rPr>
          <w:rFonts w:ascii="Bahnschrift Light" w:hAnsi="Bahnschrift Light"/>
          <w:sz w:val="24"/>
          <w:szCs w:val="24"/>
        </w:rPr>
        <w:t xml:space="preserve">Recycle Bins. (2019). Recycling Facts: </w:t>
      </w:r>
      <w:r w:rsidRPr="0073310E">
        <w:rPr>
          <w:rFonts w:ascii="Bahnschrift Light" w:hAnsi="Bahnschrift Light"/>
          <w:i/>
          <w:iCs/>
          <w:sz w:val="24"/>
          <w:szCs w:val="24"/>
        </w:rPr>
        <w:t>The Resources we waste</w:t>
      </w:r>
      <w:r w:rsidRPr="0073310E">
        <w:rPr>
          <w:rFonts w:ascii="Bahnschrift Light" w:hAnsi="Bahnschrift Light"/>
          <w:sz w:val="24"/>
          <w:szCs w:val="24"/>
        </w:rPr>
        <w:t xml:space="preserve">. [webpage] </w:t>
      </w:r>
      <w:hyperlink r:id="rId20" w:history="1">
        <w:r w:rsidRPr="0073310E">
          <w:rPr>
            <w:rStyle w:val="Hyperlink"/>
            <w:rFonts w:ascii="Bahnschrift Light" w:hAnsi="Bahnschrift Light"/>
            <w:sz w:val="24"/>
            <w:szCs w:val="24"/>
          </w:rPr>
          <w:t>https://www.recyclingbins.co.uk/recycling-facts/</w:t>
        </w:r>
      </w:hyperlink>
    </w:p>
    <w:p w14:paraId="761232EE" w14:textId="77777777" w:rsidR="00860234" w:rsidRPr="0073310E" w:rsidRDefault="00860234" w:rsidP="00860234">
      <w:pPr>
        <w:pStyle w:val="ListParagraph"/>
        <w:spacing w:line="240" w:lineRule="auto"/>
        <w:rPr>
          <w:rFonts w:ascii="Bahnschrift Light" w:eastAsia="Times New Roman" w:hAnsi="Bahnschrift Light" w:cs="Times New Roman"/>
          <w:color w:val="323132"/>
          <w:kern w:val="36"/>
          <w:sz w:val="24"/>
          <w:szCs w:val="24"/>
        </w:rPr>
      </w:pPr>
    </w:p>
    <w:p w14:paraId="3338DBC8" w14:textId="77777777" w:rsidR="00860234" w:rsidRPr="0073310E" w:rsidRDefault="00860234" w:rsidP="00860234">
      <w:pPr>
        <w:pStyle w:val="ListParagraph"/>
        <w:spacing w:line="240" w:lineRule="auto"/>
        <w:rPr>
          <w:rFonts w:ascii="Bahnschrift Light" w:eastAsia="Times New Roman" w:hAnsi="Bahnschrift Light" w:cs="Times New Roman"/>
          <w:color w:val="323132"/>
          <w:kern w:val="36"/>
          <w:sz w:val="24"/>
          <w:szCs w:val="24"/>
        </w:rPr>
      </w:pPr>
    </w:p>
    <w:p w14:paraId="2754634C" w14:textId="77777777" w:rsidR="00860234" w:rsidRPr="0073310E" w:rsidRDefault="00860234" w:rsidP="00860234">
      <w:pPr>
        <w:pStyle w:val="ListParagraph"/>
        <w:numPr>
          <w:ilvl w:val="0"/>
          <w:numId w:val="4"/>
        </w:numPr>
        <w:shd w:val="clear" w:color="auto" w:fill="FFFFFF"/>
        <w:spacing w:after="75" w:line="240" w:lineRule="auto"/>
        <w:textAlignment w:val="baseline"/>
        <w:outlineLvl w:val="0"/>
        <w:rPr>
          <w:rFonts w:ascii="Bahnschrift Light" w:eastAsia="Times New Roman" w:hAnsi="Bahnschrift Light" w:cs="Times New Roman"/>
          <w:color w:val="323132"/>
          <w:kern w:val="36"/>
          <w:sz w:val="24"/>
          <w:szCs w:val="24"/>
        </w:rPr>
      </w:pPr>
      <w:r w:rsidRPr="0073310E">
        <w:rPr>
          <w:rFonts w:ascii="Bahnschrift Light" w:eastAsia="Times New Roman" w:hAnsi="Bahnschrift Light" w:cs="Times New Roman"/>
          <w:color w:val="323132"/>
          <w:kern w:val="36"/>
          <w:sz w:val="24"/>
          <w:szCs w:val="24"/>
        </w:rPr>
        <w:t xml:space="preserve">Sheldon Berman. (1990). </w:t>
      </w:r>
      <w:r w:rsidRPr="0073310E">
        <w:rPr>
          <w:rFonts w:ascii="Bahnschrift Light" w:eastAsia="Times New Roman" w:hAnsi="Bahnschrift Light" w:cs="Times New Roman"/>
          <w:i/>
          <w:iCs/>
          <w:color w:val="323132"/>
          <w:kern w:val="36"/>
          <w:sz w:val="24"/>
          <w:szCs w:val="24"/>
        </w:rPr>
        <w:t>Educating For Social Responsibility</w:t>
      </w:r>
      <w:r w:rsidRPr="0073310E">
        <w:rPr>
          <w:rFonts w:ascii="Bahnschrift Light" w:eastAsia="Times New Roman" w:hAnsi="Bahnschrift Light" w:cs="Times New Roman"/>
          <w:color w:val="323132"/>
          <w:kern w:val="36"/>
          <w:sz w:val="24"/>
          <w:szCs w:val="24"/>
        </w:rPr>
        <w:t xml:space="preserve">. Page 77. [Webpage PDF] </w:t>
      </w:r>
      <w:hyperlink r:id="rId21" w:history="1">
        <w:r w:rsidRPr="0073310E">
          <w:rPr>
            <w:rStyle w:val="Hyperlink"/>
            <w:rFonts w:ascii="Bahnschrift Light" w:eastAsia="Times New Roman" w:hAnsi="Bahnschrift Light" w:cs="Times New Roman"/>
            <w:kern w:val="36"/>
            <w:sz w:val="24"/>
            <w:szCs w:val="24"/>
          </w:rPr>
          <w:t>https://files.ascd.org/staticfiles/ascd/pdf/journals/ed_lead/el_199011_berman.pdf</w:t>
        </w:r>
      </w:hyperlink>
    </w:p>
    <w:p w14:paraId="6B7213B4" w14:textId="77777777" w:rsidR="00860234" w:rsidRPr="0073310E" w:rsidRDefault="00860234" w:rsidP="00860234">
      <w:pPr>
        <w:pStyle w:val="ListParagraph"/>
        <w:spacing w:line="240" w:lineRule="auto"/>
        <w:rPr>
          <w:rFonts w:ascii="Bahnschrift Light" w:eastAsia="Times New Roman" w:hAnsi="Bahnschrift Light" w:cs="Times New Roman"/>
          <w:color w:val="323132"/>
          <w:kern w:val="36"/>
          <w:sz w:val="24"/>
          <w:szCs w:val="24"/>
        </w:rPr>
      </w:pPr>
    </w:p>
    <w:p w14:paraId="126AC9F8" w14:textId="77777777" w:rsidR="00860234" w:rsidRPr="0073310E" w:rsidRDefault="00860234" w:rsidP="00860234">
      <w:pPr>
        <w:pStyle w:val="ListParagraph"/>
        <w:numPr>
          <w:ilvl w:val="0"/>
          <w:numId w:val="4"/>
        </w:numPr>
        <w:spacing w:line="240" w:lineRule="auto"/>
        <w:rPr>
          <w:rFonts w:ascii="Bahnschrift Light" w:hAnsi="Bahnschrift Light"/>
          <w:sz w:val="24"/>
          <w:szCs w:val="24"/>
        </w:rPr>
      </w:pPr>
      <w:r w:rsidRPr="0073310E">
        <w:rPr>
          <w:rFonts w:ascii="Bahnschrift Light" w:hAnsi="Bahnschrift Light"/>
          <w:sz w:val="24"/>
          <w:szCs w:val="24"/>
        </w:rPr>
        <w:t xml:space="preserve">Visit Newcastle Emlyn. (2022). </w:t>
      </w:r>
      <w:r w:rsidRPr="0073310E">
        <w:rPr>
          <w:rFonts w:ascii="Bahnschrift Light" w:hAnsi="Bahnschrift Light"/>
          <w:i/>
          <w:iCs/>
          <w:sz w:val="24"/>
          <w:szCs w:val="24"/>
        </w:rPr>
        <w:t>Welcome To Newcastle Emlyn</w:t>
      </w:r>
      <w:r w:rsidRPr="0073310E">
        <w:rPr>
          <w:rFonts w:ascii="Bahnschrift Light" w:hAnsi="Bahnschrift Light"/>
          <w:sz w:val="24"/>
          <w:szCs w:val="24"/>
        </w:rPr>
        <w:t xml:space="preserve">. Par 1. [Webpage] </w:t>
      </w:r>
      <w:hyperlink r:id="rId22" w:history="1">
        <w:r w:rsidRPr="0073310E">
          <w:rPr>
            <w:rStyle w:val="Hyperlink"/>
            <w:rFonts w:ascii="Bahnschrift Light" w:hAnsi="Bahnschrift Light"/>
            <w:sz w:val="24"/>
            <w:szCs w:val="24"/>
          </w:rPr>
          <w:t>https://www.visitnewcastleemlyn.co.uk/</w:t>
        </w:r>
      </w:hyperlink>
    </w:p>
    <w:p w14:paraId="498066B5" w14:textId="5DF115D4" w:rsidR="00C06E47" w:rsidRDefault="00C06E47" w:rsidP="000D3F94">
      <w:pPr>
        <w:jc w:val="right"/>
        <w:rPr>
          <w:rFonts w:ascii="Bahnschrift Light" w:hAnsi="Bahnschrift Light"/>
          <w:sz w:val="24"/>
          <w:szCs w:val="24"/>
        </w:rPr>
      </w:pPr>
    </w:p>
    <w:p w14:paraId="04DF4B53" w14:textId="05595273" w:rsidR="00C06E47" w:rsidRDefault="00C06E47" w:rsidP="000D3F94">
      <w:pPr>
        <w:jc w:val="right"/>
        <w:rPr>
          <w:rFonts w:ascii="Bahnschrift Light" w:hAnsi="Bahnschrift Light"/>
          <w:sz w:val="24"/>
          <w:szCs w:val="24"/>
        </w:rPr>
      </w:pPr>
    </w:p>
    <w:p w14:paraId="4EBCA818" w14:textId="368981E7" w:rsidR="00C06E47" w:rsidRDefault="00C06E47" w:rsidP="000D3F94">
      <w:pPr>
        <w:jc w:val="right"/>
        <w:rPr>
          <w:rFonts w:ascii="Bahnschrift Light" w:hAnsi="Bahnschrift Light"/>
          <w:sz w:val="24"/>
          <w:szCs w:val="24"/>
        </w:rPr>
      </w:pPr>
    </w:p>
    <w:p w14:paraId="544944F2" w14:textId="19E6E370" w:rsidR="00C06E47" w:rsidRDefault="00C06E47" w:rsidP="000D3F94">
      <w:pPr>
        <w:jc w:val="right"/>
        <w:rPr>
          <w:rFonts w:ascii="Bahnschrift Light" w:hAnsi="Bahnschrift Light"/>
          <w:sz w:val="24"/>
          <w:szCs w:val="24"/>
        </w:rPr>
      </w:pPr>
    </w:p>
    <w:p w14:paraId="49B00C44" w14:textId="01D3589C" w:rsidR="00C06E47" w:rsidRDefault="00C06E47" w:rsidP="000D3F94">
      <w:pPr>
        <w:jc w:val="right"/>
        <w:rPr>
          <w:rFonts w:ascii="Bahnschrift Light" w:hAnsi="Bahnschrift Light"/>
          <w:sz w:val="24"/>
          <w:szCs w:val="24"/>
        </w:rPr>
      </w:pPr>
    </w:p>
    <w:p w14:paraId="23FB0C39" w14:textId="7110BF59" w:rsidR="00C06E47" w:rsidRDefault="00C06E47" w:rsidP="000D3F94">
      <w:pPr>
        <w:jc w:val="right"/>
        <w:rPr>
          <w:rFonts w:ascii="Bahnschrift Light" w:hAnsi="Bahnschrift Light"/>
          <w:sz w:val="24"/>
          <w:szCs w:val="24"/>
        </w:rPr>
      </w:pPr>
    </w:p>
    <w:p w14:paraId="2A89A59B" w14:textId="7DA2F0EA" w:rsidR="00C06E47" w:rsidRDefault="00C06E47" w:rsidP="000D3F94">
      <w:pPr>
        <w:jc w:val="right"/>
        <w:rPr>
          <w:rFonts w:ascii="Bahnschrift Light" w:hAnsi="Bahnschrift Light"/>
          <w:sz w:val="24"/>
          <w:szCs w:val="24"/>
        </w:rPr>
      </w:pPr>
    </w:p>
    <w:p w14:paraId="6F013764" w14:textId="1CB6F73C" w:rsidR="00C06E47" w:rsidRDefault="00C06E47" w:rsidP="000D3F94">
      <w:pPr>
        <w:jc w:val="right"/>
        <w:rPr>
          <w:rFonts w:ascii="Bahnschrift Light" w:hAnsi="Bahnschrift Light"/>
          <w:sz w:val="24"/>
          <w:szCs w:val="24"/>
        </w:rPr>
      </w:pPr>
    </w:p>
    <w:p w14:paraId="32376EAC" w14:textId="139D86F7" w:rsidR="00C06E47" w:rsidRDefault="00C06E47" w:rsidP="000D3F94">
      <w:pPr>
        <w:jc w:val="right"/>
        <w:rPr>
          <w:rFonts w:ascii="Bahnschrift Light" w:hAnsi="Bahnschrift Light"/>
          <w:sz w:val="24"/>
          <w:szCs w:val="24"/>
        </w:rPr>
      </w:pPr>
    </w:p>
    <w:p w14:paraId="1D4F7A57" w14:textId="0D150F76" w:rsidR="00C06E47" w:rsidRDefault="00C06E47" w:rsidP="000D3F94">
      <w:pPr>
        <w:jc w:val="right"/>
        <w:rPr>
          <w:rFonts w:ascii="Bahnschrift Light" w:hAnsi="Bahnschrift Light"/>
          <w:sz w:val="24"/>
          <w:szCs w:val="24"/>
        </w:rPr>
      </w:pPr>
    </w:p>
    <w:p w14:paraId="7BFEC9A7" w14:textId="788AF6D0" w:rsidR="00C06E47" w:rsidRDefault="00C06E47" w:rsidP="000D3F94">
      <w:pPr>
        <w:jc w:val="right"/>
        <w:rPr>
          <w:rFonts w:ascii="Bahnschrift Light" w:hAnsi="Bahnschrift Light"/>
          <w:sz w:val="24"/>
          <w:szCs w:val="24"/>
        </w:rPr>
      </w:pPr>
    </w:p>
    <w:p w14:paraId="062B802E" w14:textId="4DE10681" w:rsidR="00C06E47" w:rsidRDefault="00C06E47" w:rsidP="000D3F94">
      <w:pPr>
        <w:jc w:val="right"/>
        <w:rPr>
          <w:rFonts w:ascii="Bahnschrift Light" w:hAnsi="Bahnschrift Light"/>
          <w:sz w:val="24"/>
          <w:szCs w:val="24"/>
        </w:rPr>
      </w:pPr>
    </w:p>
    <w:p w14:paraId="4CC359A1" w14:textId="7D525C5D" w:rsidR="00C06E47" w:rsidRDefault="00C06E47" w:rsidP="000D3F94">
      <w:pPr>
        <w:jc w:val="right"/>
        <w:rPr>
          <w:rFonts w:ascii="Bahnschrift Light" w:hAnsi="Bahnschrift Light"/>
          <w:sz w:val="24"/>
          <w:szCs w:val="24"/>
        </w:rPr>
      </w:pPr>
    </w:p>
    <w:p w14:paraId="5BAE44AF" w14:textId="478DD2CD" w:rsidR="00C06E47" w:rsidRDefault="00C06E47" w:rsidP="000D3F94">
      <w:pPr>
        <w:jc w:val="right"/>
        <w:rPr>
          <w:rFonts w:ascii="Bahnschrift Light" w:hAnsi="Bahnschrift Light"/>
          <w:sz w:val="24"/>
          <w:szCs w:val="24"/>
        </w:rPr>
      </w:pPr>
    </w:p>
    <w:p w14:paraId="26DCEB86" w14:textId="0444407C" w:rsidR="00C06E47" w:rsidRDefault="00C06E47" w:rsidP="000D3F94">
      <w:pPr>
        <w:jc w:val="right"/>
        <w:rPr>
          <w:rFonts w:ascii="Bahnschrift Light" w:hAnsi="Bahnschrift Light"/>
          <w:sz w:val="24"/>
          <w:szCs w:val="24"/>
        </w:rPr>
      </w:pPr>
    </w:p>
    <w:p w14:paraId="496A8F7E" w14:textId="180FA254" w:rsidR="00C06E47" w:rsidRDefault="00C06E47" w:rsidP="000D3F94">
      <w:pPr>
        <w:jc w:val="right"/>
        <w:rPr>
          <w:rFonts w:ascii="Bahnschrift Light" w:hAnsi="Bahnschrift Light"/>
          <w:sz w:val="24"/>
          <w:szCs w:val="24"/>
        </w:rPr>
      </w:pPr>
    </w:p>
    <w:p w14:paraId="2AD323EB" w14:textId="0115B914" w:rsidR="00C06E47" w:rsidRDefault="00C06E47" w:rsidP="000D3F94">
      <w:pPr>
        <w:jc w:val="right"/>
        <w:rPr>
          <w:rFonts w:ascii="Bahnschrift Light" w:hAnsi="Bahnschrift Light"/>
          <w:sz w:val="24"/>
          <w:szCs w:val="24"/>
        </w:rPr>
      </w:pPr>
    </w:p>
    <w:p w14:paraId="3969EB6A" w14:textId="2F790F5C" w:rsidR="00C06E47" w:rsidRDefault="00C06E47" w:rsidP="000D3F94">
      <w:pPr>
        <w:jc w:val="right"/>
        <w:rPr>
          <w:rFonts w:ascii="Bahnschrift Light" w:hAnsi="Bahnschrift Light"/>
          <w:sz w:val="24"/>
          <w:szCs w:val="24"/>
        </w:rPr>
      </w:pPr>
    </w:p>
    <w:p w14:paraId="524F1729" w14:textId="3F385876" w:rsidR="00C06E47" w:rsidRDefault="00C06E47" w:rsidP="000D3F94">
      <w:pPr>
        <w:jc w:val="right"/>
        <w:rPr>
          <w:rFonts w:ascii="Bahnschrift Light" w:hAnsi="Bahnschrift Light"/>
          <w:sz w:val="24"/>
          <w:szCs w:val="24"/>
        </w:rPr>
      </w:pPr>
    </w:p>
    <w:p w14:paraId="6FA6752A" w14:textId="5FE9C557" w:rsidR="00C06E47" w:rsidRDefault="00C06E47" w:rsidP="000D3F94">
      <w:pPr>
        <w:jc w:val="right"/>
        <w:rPr>
          <w:rFonts w:ascii="Bahnschrift Light" w:hAnsi="Bahnschrift Light"/>
          <w:sz w:val="24"/>
          <w:szCs w:val="24"/>
        </w:rPr>
      </w:pPr>
    </w:p>
    <w:p w14:paraId="264488D4" w14:textId="1F69493D" w:rsidR="00C06E47" w:rsidRDefault="00860234" w:rsidP="000D3F94">
      <w:pPr>
        <w:jc w:val="right"/>
        <w:rPr>
          <w:rFonts w:ascii="Bahnschrift Light" w:hAnsi="Bahnschrift Light"/>
          <w:sz w:val="24"/>
          <w:szCs w:val="24"/>
        </w:rPr>
      </w:pPr>
      <w:r>
        <w:rPr>
          <w:rFonts w:ascii="Bahnschrift Light" w:hAnsi="Bahnschrift Light"/>
          <w:sz w:val="24"/>
          <w:szCs w:val="24"/>
        </w:rPr>
        <w:t>Page 14</w:t>
      </w:r>
    </w:p>
    <w:p w14:paraId="316AA6A5" w14:textId="6387C8FA" w:rsidR="00C06E47" w:rsidRDefault="00C06E47" w:rsidP="000D3F94">
      <w:pPr>
        <w:jc w:val="right"/>
        <w:rPr>
          <w:rFonts w:ascii="Bahnschrift Light" w:hAnsi="Bahnschrift Light"/>
          <w:sz w:val="24"/>
          <w:szCs w:val="24"/>
        </w:rPr>
      </w:pPr>
    </w:p>
    <w:p w14:paraId="6B361222" w14:textId="14629119" w:rsidR="00C06E47" w:rsidRDefault="00C06E47" w:rsidP="000D3F94">
      <w:pPr>
        <w:jc w:val="right"/>
        <w:rPr>
          <w:rFonts w:ascii="Bahnschrift Light" w:hAnsi="Bahnschrift Light"/>
          <w:sz w:val="24"/>
          <w:szCs w:val="24"/>
        </w:rPr>
      </w:pPr>
    </w:p>
    <w:p w14:paraId="2465318B" w14:textId="592A6395" w:rsidR="00C06E47" w:rsidRDefault="00C06E47" w:rsidP="000D3F94">
      <w:pPr>
        <w:jc w:val="right"/>
        <w:rPr>
          <w:rFonts w:ascii="Bahnschrift Light" w:hAnsi="Bahnschrift Light"/>
          <w:sz w:val="24"/>
          <w:szCs w:val="24"/>
        </w:rPr>
      </w:pPr>
    </w:p>
    <w:p w14:paraId="4A3B2CE9" w14:textId="5B36C20E" w:rsidR="00C06E47" w:rsidRDefault="00C06E47" w:rsidP="000D3F94">
      <w:pPr>
        <w:jc w:val="right"/>
        <w:rPr>
          <w:rFonts w:ascii="Bahnschrift Light" w:hAnsi="Bahnschrift Light"/>
          <w:sz w:val="24"/>
          <w:szCs w:val="24"/>
        </w:rPr>
      </w:pPr>
    </w:p>
    <w:p w14:paraId="5EBF8400" w14:textId="7437E9EF" w:rsidR="00C06E47" w:rsidRDefault="00C06E47" w:rsidP="000D3F94">
      <w:pPr>
        <w:jc w:val="right"/>
        <w:rPr>
          <w:rFonts w:ascii="Bahnschrift Light" w:hAnsi="Bahnschrift Light"/>
          <w:sz w:val="24"/>
          <w:szCs w:val="24"/>
        </w:rPr>
      </w:pPr>
    </w:p>
    <w:p w14:paraId="20167248" w14:textId="182B02C2" w:rsidR="00C06E47" w:rsidRDefault="00C06E47" w:rsidP="000D3F94">
      <w:pPr>
        <w:jc w:val="right"/>
        <w:rPr>
          <w:rFonts w:ascii="Bahnschrift Light" w:hAnsi="Bahnschrift Light"/>
          <w:sz w:val="24"/>
          <w:szCs w:val="24"/>
        </w:rPr>
      </w:pPr>
    </w:p>
    <w:p w14:paraId="451594B5" w14:textId="67F6C17D" w:rsidR="00C06E47" w:rsidRDefault="00C06E47" w:rsidP="000D3F94">
      <w:pPr>
        <w:jc w:val="right"/>
        <w:rPr>
          <w:rFonts w:ascii="Bahnschrift Light" w:hAnsi="Bahnschrift Light"/>
          <w:sz w:val="24"/>
          <w:szCs w:val="24"/>
        </w:rPr>
      </w:pPr>
    </w:p>
    <w:p w14:paraId="0069BB2B" w14:textId="733E2387" w:rsidR="00C06E47" w:rsidRDefault="00C06E47" w:rsidP="000D3F94">
      <w:pPr>
        <w:jc w:val="right"/>
        <w:rPr>
          <w:rFonts w:ascii="Bahnschrift Light" w:hAnsi="Bahnschrift Light"/>
          <w:sz w:val="24"/>
          <w:szCs w:val="24"/>
        </w:rPr>
      </w:pPr>
    </w:p>
    <w:p w14:paraId="31E5FA1E" w14:textId="5EB90D5D" w:rsidR="00C06E47" w:rsidRDefault="00C06E47" w:rsidP="000D3F94">
      <w:pPr>
        <w:jc w:val="right"/>
        <w:rPr>
          <w:rFonts w:ascii="Bahnschrift Light" w:hAnsi="Bahnschrift Light"/>
          <w:sz w:val="24"/>
          <w:szCs w:val="24"/>
        </w:rPr>
      </w:pPr>
    </w:p>
    <w:p w14:paraId="7C429906" w14:textId="21F57F21" w:rsidR="00C06E47" w:rsidRDefault="00C06E47" w:rsidP="000D3F94">
      <w:pPr>
        <w:jc w:val="right"/>
        <w:rPr>
          <w:rFonts w:ascii="Bahnschrift Light" w:hAnsi="Bahnschrift Light"/>
          <w:sz w:val="24"/>
          <w:szCs w:val="24"/>
        </w:rPr>
      </w:pPr>
    </w:p>
    <w:p w14:paraId="621AE9E1" w14:textId="3D8B5539" w:rsidR="00C06E47" w:rsidRDefault="00C06E47" w:rsidP="000D3F94">
      <w:pPr>
        <w:jc w:val="right"/>
        <w:rPr>
          <w:rFonts w:ascii="Bahnschrift Light" w:hAnsi="Bahnschrift Light"/>
          <w:sz w:val="24"/>
          <w:szCs w:val="24"/>
        </w:rPr>
      </w:pPr>
    </w:p>
    <w:p w14:paraId="2551488C" w14:textId="3A58D85C" w:rsidR="00C06E47" w:rsidRDefault="00C06E47" w:rsidP="000D3F94">
      <w:pPr>
        <w:jc w:val="right"/>
        <w:rPr>
          <w:rFonts w:ascii="Bahnschrift Light" w:hAnsi="Bahnschrift Light"/>
          <w:sz w:val="24"/>
          <w:szCs w:val="24"/>
        </w:rPr>
      </w:pPr>
    </w:p>
    <w:p w14:paraId="7D710F6B" w14:textId="75697F71" w:rsidR="00C06E47" w:rsidRDefault="00C06E47" w:rsidP="000D3F94">
      <w:pPr>
        <w:jc w:val="right"/>
        <w:rPr>
          <w:rFonts w:ascii="Bahnschrift Light" w:hAnsi="Bahnschrift Light"/>
          <w:sz w:val="24"/>
          <w:szCs w:val="24"/>
        </w:rPr>
      </w:pPr>
    </w:p>
    <w:p w14:paraId="6B4B10C1" w14:textId="39CE9BF3" w:rsidR="00C06E47" w:rsidRDefault="00C06E47" w:rsidP="000D3F94">
      <w:pPr>
        <w:jc w:val="right"/>
        <w:rPr>
          <w:rFonts w:ascii="Bahnschrift Light" w:hAnsi="Bahnschrift Light"/>
          <w:sz w:val="24"/>
          <w:szCs w:val="24"/>
        </w:rPr>
      </w:pPr>
    </w:p>
    <w:p w14:paraId="4641790B" w14:textId="58CD6493" w:rsidR="00C06E47" w:rsidRDefault="00C06E47" w:rsidP="000D3F94">
      <w:pPr>
        <w:jc w:val="right"/>
        <w:rPr>
          <w:rFonts w:ascii="Bahnschrift Light" w:hAnsi="Bahnschrift Light"/>
          <w:sz w:val="24"/>
          <w:szCs w:val="24"/>
        </w:rPr>
      </w:pPr>
    </w:p>
    <w:p w14:paraId="5A98437A" w14:textId="1E6184A0" w:rsidR="00C06E47" w:rsidRDefault="00C06E47" w:rsidP="000D3F94">
      <w:pPr>
        <w:jc w:val="right"/>
        <w:rPr>
          <w:rFonts w:ascii="Bahnschrift Light" w:hAnsi="Bahnschrift Light"/>
          <w:sz w:val="24"/>
          <w:szCs w:val="24"/>
        </w:rPr>
      </w:pPr>
    </w:p>
    <w:p w14:paraId="1E29B7C8" w14:textId="417C3C56" w:rsidR="00C06E47" w:rsidRDefault="00C06E47" w:rsidP="000D3F94">
      <w:pPr>
        <w:jc w:val="right"/>
        <w:rPr>
          <w:rFonts w:ascii="Bahnschrift Light" w:hAnsi="Bahnschrift Light"/>
          <w:sz w:val="24"/>
          <w:szCs w:val="24"/>
        </w:rPr>
      </w:pPr>
    </w:p>
    <w:p w14:paraId="5623906C" w14:textId="2D686FA1" w:rsidR="00C06E47" w:rsidRDefault="00C06E47" w:rsidP="000D3F94">
      <w:pPr>
        <w:jc w:val="right"/>
        <w:rPr>
          <w:rFonts w:ascii="Bahnschrift Light" w:hAnsi="Bahnschrift Light"/>
          <w:sz w:val="24"/>
          <w:szCs w:val="24"/>
        </w:rPr>
      </w:pPr>
    </w:p>
    <w:p w14:paraId="1A8F38A6" w14:textId="037D04E3" w:rsidR="00C06E47" w:rsidRDefault="00C06E47" w:rsidP="000D3F94">
      <w:pPr>
        <w:jc w:val="right"/>
        <w:rPr>
          <w:rFonts w:ascii="Bahnschrift Light" w:hAnsi="Bahnschrift Light"/>
          <w:sz w:val="24"/>
          <w:szCs w:val="24"/>
        </w:rPr>
      </w:pPr>
    </w:p>
    <w:p w14:paraId="6E311E00" w14:textId="6D58E646" w:rsidR="00C06E47" w:rsidRDefault="00C06E47" w:rsidP="000D3F94">
      <w:pPr>
        <w:jc w:val="right"/>
        <w:rPr>
          <w:rFonts w:ascii="Bahnschrift Light" w:hAnsi="Bahnschrift Light"/>
          <w:sz w:val="24"/>
          <w:szCs w:val="24"/>
        </w:rPr>
      </w:pPr>
    </w:p>
    <w:p w14:paraId="06870A70" w14:textId="05A819AC" w:rsidR="00C06E47" w:rsidRDefault="00C06E47" w:rsidP="000D3F94">
      <w:pPr>
        <w:jc w:val="right"/>
        <w:rPr>
          <w:rFonts w:ascii="Bahnschrift Light" w:hAnsi="Bahnschrift Light"/>
          <w:sz w:val="24"/>
          <w:szCs w:val="24"/>
        </w:rPr>
      </w:pPr>
    </w:p>
    <w:p w14:paraId="1CED8AB1" w14:textId="5FEE6C69" w:rsidR="00C06E47" w:rsidRDefault="00C06E47" w:rsidP="000D3F94">
      <w:pPr>
        <w:jc w:val="right"/>
        <w:rPr>
          <w:rFonts w:ascii="Bahnschrift Light" w:hAnsi="Bahnschrift Light"/>
          <w:sz w:val="24"/>
          <w:szCs w:val="24"/>
        </w:rPr>
      </w:pPr>
    </w:p>
    <w:p w14:paraId="58C1D641" w14:textId="1F455AD9" w:rsidR="00C06E47" w:rsidRDefault="00C06E47" w:rsidP="000D3F94">
      <w:pPr>
        <w:jc w:val="right"/>
        <w:rPr>
          <w:rFonts w:ascii="Bahnschrift Light" w:hAnsi="Bahnschrift Light"/>
          <w:sz w:val="24"/>
          <w:szCs w:val="24"/>
        </w:rPr>
      </w:pPr>
    </w:p>
    <w:p w14:paraId="42BB0B80" w14:textId="1CB51115" w:rsidR="00C06E47" w:rsidRDefault="00C06E47" w:rsidP="000D3F94">
      <w:pPr>
        <w:jc w:val="right"/>
        <w:rPr>
          <w:rFonts w:ascii="Bahnschrift Light" w:hAnsi="Bahnschrift Light"/>
          <w:sz w:val="24"/>
          <w:szCs w:val="24"/>
        </w:rPr>
      </w:pPr>
    </w:p>
    <w:p w14:paraId="695D1576" w14:textId="330D50F8" w:rsidR="00C06E47" w:rsidRDefault="00C06E47" w:rsidP="000D3F94">
      <w:pPr>
        <w:jc w:val="right"/>
        <w:rPr>
          <w:rFonts w:ascii="Bahnschrift Light" w:hAnsi="Bahnschrift Light"/>
          <w:sz w:val="24"/>
          <w:szCs w:val="24"/>
        </w:rPr>
      </w:pPr>
    </w:p>
    <w:p w14:paraId="20E812A9" w14:textId="0220ABB3" w:rsidR="00C06E47" w:rsidRDefault="00C06E47" w:rsidP="000D3F94">
      <w:pPr>
        <w:jc w:val="right"/>
        <w:rPr>
          <w:rFonts w:ascii="Bahnschrift Light" w:hAnsi="Bahnschrift Light"/>
          <w:sz w:val="24"/>
          <w:szCs w:val="24"/>
        </w:rPr>
      </w:pPr>
    </w:p>
    <w:p w14:paraId="3A679E63" w14:textId="343403D3" w:rsidR="00C06E47" w:rsidRDefault="00C06E47" w:rsidP="000D3F94">
      <w:pPr>
        <w:jc w:val="right"/>
        <w:rPr>
          <w:rFonts w:ascii="Bahnschrift Light" w:hAnsi="Bahnschrift Light"/>
          <w:sz w:val="24"/>
          <w:szCs w:val="24"/>
        </w:rPr>
      </w:pPr>
    </w:p>
    <w:p w14:paraId="4A83878C" w14:textId="32F3F428" w:rsidR="00C06E47" w:rsidRDefault="00C06E47" w:rsidP="000D3F94">
      <w:pPr>
        <w:jc w:val="right"/>
        <w:rPr>
          <w:rFonts w:ascii="Bahnschrift Light" w:hAnsi="Bahnschrift Light"/>
          <w:sz w:val="24"/>
          <w:szCs w:val="24"/>
        </w:rPr>
      </w:pPr>
    </w:p>
    <w:p w14:paraId="53EA6464" w14:textId="621A4391" w:rsidR="00C06E47" w:rsidRDefault="00C06E47" w:rsidP="000D3F94">
      <w:pPr>
        <w:jc w:val="right"/>
        <w:rPr>
          <w:rFonts w:ascii="Bahnschrift Light" w:hAnsi="Bahnschrift Light"/>
          <w:sz w:val="24"/>
          <w:szCs w:val="24"/>
        </w:rPr>
      </w:pPr>
    </w:p>
    <w:p w14:paraId="249EF974" w14:textId="77777777" w:rsidR="00C06E47" w:rsidRPr="000D3F94" w:rsidRDefault="00C06E47" w:rsidP="000D3F94">
      <w:pPr>
        <w:jc w:val="right"/>
        <w:rPr>
          <w:rFonts w:ascii="Bahnschrift Light" w:hAnsi="Bahnschrift Light"/>
          <w:sz w:val="24"/>
          <w:szCs w:val="24"/>
        </w:rPr>
      </w:pPr>
    </w:p>
    <w:sectPr w:rsidR="00C06E47" w:rsidRPr="000D3F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AFDE76" w14:textId="77777777" w:rsidR="00372FB3" w:rsidRDefault="00372FB3" w:rsidP="007C0C35">
      <w:pPr>
        <w:spacing w:after="0" w:line="240" w:lineRule="auto"/>
      </w:pPr>
      <w:r>
        <w:separator/>
      </w:r>
    </w:p>
  </w:endnote>
  <w:endnote w:type="continuationSeparator" w:id="0">
    <w:p w14:paraId="40B258AF" w14:textId="77777777" w:rsidR="00372FB3" w:rsidRDefault="00372FB3" w:rsidP="007C0C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ahnschrift Light">
    <w:panose1 w:val="020B0502040204020203"/>
    <w:charset w:val="00"/>
    <w:family w:val="swiss"/>
    <w:pitch w:val="variable"/>
    <w:sig w:usb0="A00002C7" w:usb1="00000002" w:usb2="00000000" w:usb3="00000000" w:csb0="0000019F" w:csb1="00000000"/>
  </w:font>
  <w:font w:name="+mn-ea">
    <w:panose1 w:val="00000000000000000000"/>
    <w:charset w:val="00"/>
    <w:family w:val="roman"/>
    <w:notTrueType/>
    <w:pitch w:val="default"/>
  </w:font>
  <w:font w:name="+mn-cs">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63A73D" w14:textId="77777777" w:rsidR="00372FB3" w:rsidRDefault="00372FB3" w:rsidP="007C0C35">
      <w:pPr>
        <w:spacing w:after="0" w:line="240" w:lineRule="auto"/>
      </w:pPr>
      <w:r>
        <w:separator/>
      </w:r>
    </w:p>
  </w:footnote>
  <w:footnote w:type="continuationSeparator" w:id="0">
    <w:p w14:paraId="03B77D24" w14:textId="77777777" w:rsidR="00372FB3" w:rsidRDefault="00372FB3" w:rsidP="007C0C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D57A84"/>
    <w:multiLevelType w:val="hybridMultilevel"/>
    <w:tmpl w:val="22660560"/>
    <w:lvl w:ilvl="0" w:tplc="4BC8A1AE">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C914DB"/>
    <w:multiLevelType w:val="hybridMultilevel"/>
    <w:tmpl w:val="6226B01A"/>
    <w:lvl w:ilvl="0" w:tplc="4E72D50A">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054847"/>
    <w:multiLevelType w:val="hybridMultilevel"/>
    <w:tmpl w:val="45E0FF60"/>
    <w:lvl w:ilvl="0" w:tplc="E1622DE6">
      <w:numFmt w:val="bullet"/>
      <w:lvlText w:val="-"/>
      <w:lvlJc w:val="left"/>
      <w:pPr>
        <w:ind w:left="1080" w:hanging="360"/>
      </w:pPr>
      <w:rPr>
        <w:rFonts w:ascii="Calibri" w:eastAsiaTheme="minorEastAsia"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690A73A6"/>
    <w:multiLevelType w:val="hybridMultilevel"/>
    <w:tmpl w:val="83944D04"/>
    <w:lvl w:ilvl="0" w:tplc="045ED816">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6CF"/>
    <w:rsid w:val="00041DF9"/>
    <w:rsid w:val="000D3F94"/>
    <w:rsid w:val="000E6DF4"/>
    <w:rsid w:val="00265BA6"/>
    <w:rsid w:val="00331648"/>
    <w:rsid w:val="00372FB3"/>
    <w:rsid w:val="0041457D"/>
    <w:rsid w:val="004947F7"/>
    <w:rsid w:val="00725C20"/>
    <w:rsid w:val="00767027"/>
    <w:rsid w:val="007C0C35"/>
    <w:rsid w:val="00860234"/>
    <w:rsid w:val="009050B3"/>
    <w:rsid w:val="0097030E"/>
    <w:rsid w:val="009E3B81"/>
    <w:rsid w:val="00AB1F52"/>
    <w:rsid w:val="00AC3D5F"/>
    <w:rsid w:val="00B026C3"/>
    <w:rsid w:val="00C03F98"/>
    <w:rsid w:val="00C06E47"/>
    <w:rsid w:val="00C309FD"/>
    <w:rsid w:val="00CF56A7"/>
    <w:rsid w:val="00D45311"/>
    <w:rsid w:val="00DD56CF"/>
    <w:rsid w:val="00E57DCF"/>
    <w:rsid w:val="00E62BDF"/>
    <w:rsid w:val="00E715CB"/>
    <w:rsid w:val="00FC75F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9696A0"/>
  <w15:chartTrackingRefBased/>
  <w15:docId w15:val="{EF6F0B19-F987-4505-909A-4B62AB861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0C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0C35"/>
  </w:style>
  <w:style w:type="paragraph" w:styleId="Footer">
    <w:name w:val="footer"/>
    <w:basedOn w:val="Normal"/>
    <w:link w:val="FooterChar"/>
    <w:uiPriority w:val="99"/>
    <w:unhideWhenUsed/>
    <w:rsid w:val="007C0C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0C35"/>
  </w:style>
  <w:style w:type="paragraph" w:styleId="ListParagraph">
    <w:name w:val="List Paragraph"/>
    <w:basedOn w:val="Normal"/>
    <w:uiPriority w:val="34"/>
    <w:qFormat/>
    <w:rsid w:val="00FC75F0"/>
    <w:pPr>
      <w:ind w:left="720"/>
      <w:contextualSpacing/>
    </w:pPr>
  </w:style>
  <w:style w:type="character" w:styleId="Hyperlink">
    <w:name w:val="Hyperlink"/>
    <w:basedOn w:val="DefaultParagraphFont"/>
    <w:uiPriority w:val="99"/>
    <w:unhideWhenUsed/>
    <w:rsid w:val="00860234"/>
    <w:rPr>
      <w:color w:val="0563C1" w:themeColor="hyperlink"/>
      <w:u w:val="single"/>
    </w:rPr>
  </w:style>
  <w:style w:type="character" w:styleId="Emphasis">
    <w:name w:val="Emphasis"/>
    <w:basedOn w:val="DefaultParagraphFont"/>
    <w:uiPriority w:val="20"/>
    <w:qFormat/>
    <w:rsid w:val="0086023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ivysideadvertiser.co.uk/news/18554723.suggestions-wanted-improve-newcastle-emlyn-town-centre-lockdown-eases/" TargetMode="External"/><Relationship Id="rId18" Type="http://schemas.openxmlformats.org/officeDocument/2006/relationships/hyperlink" Target="http://www.disused-stations.org.uk/n/newcastle_emlyn/" TargetMode="External"/><Relationship Id="rId3" Type="http://schemas.openxmlformats.org/officeDocument/2006/relationships/styles" Target="styles.xml"/><Relationship Id="rId21" Type="http://schemas.openxmlformats.org/officeDocument/2006/relationships/hyperlink" Target="https://files.ascd.org/staticfiles/ascd/pdf/journals/ed_lead/el_199011_berman.pdf" TargetMode="External"/><Relationship Id="rId7" Type="http://schemas.openxmlformats.org/officeDocument/2006/relationships/endnotes" Target="endnotes.xml"/><Relationship Id="rId12" Type="http://schemas.openxmlformats.org/officeDocument/2006/relationships/hyperlink" Target="https://coflein.gov.uk/en/site/416317/" TargetMode="External"/><Relationship Id="rId17" Type="http://schemas.openxmlformats.org/officeDocument/2006/relationships/hyperlink" Target="https://www.peoplescollection.wales/items/491977" TargetMode="External"/><Relationship Id="rId2" Type="http://schemas.openxmlformats.org/officeDocument/2006/relationships/numbering" Target="numbering.xml"/><Relationship Id="rId16" Type="http://schemas.openxmlformats.org/officeDocument/2006/relationships/hyperlink" Target="https://www.visionofbritain.org.uk/unit/10287819/cube/TOT_POP" TargetMode="External"/><Relationship Id="rId20" Type="http://schemas.openxmlformats.org/officeDocument/2006/relationships/hyperlink" Target="https://www.recyclingbins.co.uk/recycling-fac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typopulation.de/en/uk/wales/carmarthenshire/W37000324__newcastle_emlyn/"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assets.publishing.service.gov.uk/government/uploads/system/uploads/attachment_data/file/1002246/UK_stats_on_waste_statistical_notice_July2021_accessible_FINAL.pdf" TargetMode="External"/><Relationship Id="rId23" Type="http://schemas.openxmlformats.org/officeDocument/2006/relationships/fontTable" Target="fontTable.xml"/><Relationship Id="rId10" Type="http://schemas.openxmlformats.org/officeDocument/2006/relationships/image" Target="media/image3.jpg"/><Relationship Id="rId19" Type="http://schemas.openxmlformats.org/officeDocument/2006/relationships/hyperlink" Target="https://newcastleemlyn.carmarthenshire-towns.info/CMS/uploadpdfs/1614856636.pdf" TargetMode="Externa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hyperlink" Target="https://www.map-of-uk.co.uk/countries/Wales/map-of-carmarthenshire.htm" TargetMode="External"/><Relationship Id="rId22" Type="http://schemas.openxmlformats.org/officeDocument/2006/relationships/hyperlink" Target="https://www.visitnewcastleemlyn.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409AC5-BE5A-436E-ACEB-10FE2138B2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3252</Words>
  <Characters>18539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Paris Neil Belding Rouse (2116660)</dc:creator>
  <cp:keywords/>
  <dc:description/>
  <cp:lastModifiedBy>Paris Neil Belding Rouse (2116660)</cp:lastModifiedBy>
  <cp:revision>12</cp:revision>
  <dcterms:created xsi:type="dcterms:W3CDTF">2022-03-02T11:52:00Z</dcterms:created>
  <dcterms:modified xsi:type="dcterms:W3CDTF">2022-03-04T21:13:00Z</dcterms:modified>
</cp:coreProperties>
</file>