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1C332A" w14:textId="294816EE" w:rsidR="00B921C1" w:rsidRDefault="003777BA" w:rsidP="00B921C1">
      <w:pPr>
        <w:rPr>
          <w:rFonts w:ascii="Times New Roman" w:eastAsia="Times New Roman" w:hAnsi="Times New Roman" w:cs="Times New Roman"/>
          <w:lang w:eastAsia="en-GB"/>
        </w:rPr>
      </w:pPr>
      <w:r w:rsidRPr="00B921C1">
        <w:rPr>
          <w:rFonts w:ascii="Times New Roman" w:eastAsia="Times New Roman" w:hAnsi="Times New Roman" w:cs="Times New Roman"/>
          <w:lang w:eastAsia="en-GB"/>
        </w:rPr>
        <w:fldChar w:fldCharType="begin"/>
      </w:r>
      <w:r w:rsidRPr="00B921C1">
        <w:rPr>
          <w:rFonts w:ascii="Times New Roman" w:eastAsia="Times New Roman" w:hAnsi="Times New Roman" w:cs="Times New Roman"/>
          <w:lang w:eastAsia="en-GB"/>
        </w:rPr>
        <w:instrText xml:space="preserve"> INCLUDEPICTURE "/var/folders/21/pl3gyhyx68zbz83ty3nxrpg00000gn/T/com.microsoft.Word/WebArchiveCopyPasteTempFiles/RdJTGyKd6lgpAAAAABJRU5ErkJggg==" \* MERGEFORMATINET </w:instrText>
      </w:r>
      <w:r w:rsidRPr="00B921C1">
        <w:rPr>
          <w:rFonts w:ascii="Times New Roman" w:eastAsia="Times New Roman" w:hAnsi="Times New Roman" w:cs="Times New Roman"/>
          <w:lang w:eastAsia="en-GB"/>
        </w:rPr>
        <w:fldChar w:fldCharType="separate"/>
      </w:r>
      <w:r w:rsidRPr="00B921C1">
        <w:rPr>
          <w:rFonts w:ascii="Times New Roman" w:eastAsia="Times New Roman" w:hAnsi="Times New Roman" w:cs="Times New Roman"/>
          <w:noProof/>
          <w:lang w:eastAsia="en-GB"/>
        </w:rPr>
        <w:drawing>
          <wp:inline distT="0" distB="0" distL="0" distR="0" wp14:anchorId="09813621" wp14:editId="3D0658F8">
            <wp:extent cx="3048000" cy="1275715"/>
            <wp:effectExtent l="0" t="0" r="0" b="0"/>
            <wp:docPr id="1" name="Picture 1" descr="UWTSD London | UWTSD London Camp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ndon | UWTSD London Campu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48000" cy="1275715"/>
                    </a:xfrm>
                    <a:prstGeom prst="rect">
                      <a:avLst/>
                    </a:prstGeom>
                    <a:noFill/>
                    <a:ln>
                      <a:noFill/>
                    </a:ln>
                  </pic:spPr>
                </pic:pic>
              </a:graphicData>
            </a:graphic>
          </wp:inline>
        </w:drawing>
      </w:r>
      <w:r w:rsidRPr="00B921C1">
        <w:rPr>
          <w:rFonts w:ascii="Times New Roman" w:eastAsia="Times New Roman" w:hAnsi="Times New Roman" w:cs="Times New Roman"/>
          <w:lang w:eastAsia="en-GB"/>
        </w:rPr>
        <w:fldChar w:fldCharType="end"/>
      </w:r>
    </w:p>
    <w:p w14:paraId="2CD870B6" w14:textId="67C495D7" w:rsidR="00951023" w:rsidRDefault="00951023" w:rsidP="00B921C1">
      <w:pPr>
        <w:rPr>
          <w:rFonts w:ascii="Times New Roman" w:eastAsia="Times New Roman" w:hAnsi="Times New Roman" w:cs="Times New Roman"/>
          <w:lang w:eastAsia="en-GB"/>
        </w:rPr>
      </w:pPr>
    </w:p>
    <w:p w14:paraId="7BB54FB7" w14:textId="77777777" w:rsidR="00951023" w:rsidRPr="00B921C1" w:rsidRDefault="00951023" w:rsidP="00B921C1">
      <w:pPr>
        <w:rPr>
          <w:rFonts w:ascii="Times New Roman" w:eastAsia="Times New Roman" w:hAnsi="Times New Roman" w:cs="Times New Roman"/>
          <w:lang w:eastAsia="en-GB"/>
        </w:rPr>
      </w:pPr>
    </w:p>
    <w:p w14:paraId="1FF25E57" w14:textId="62827694" w:rsidR="004A614F" w:rsidRDefault="004A614F"/>
    <w:p w14:paraId="420BEDD9" w14:textId="357466BC" w:rsidR="00B921C1" w:rsidRDefault="00B921C1" w:rsidP="00B427BF">
      <w:pPr>
        <w:jc w:val="center"/>
      </w:pPr>
    </w:p>
    <w:p w14:paraId="4D9604C6" w14:textId="719900B3" w:rsidR="00951023" w:rsidRPr="00951023" w:rsidRDefault="00951023" w:rsidP="00B427BF">
      <w:pPr>
        <w:jc w:val="center"/>
        <w:rPr>
          <w:rFonts w:ascii="Arial" w:hAnsi="Arial" w:cs="Arial"/>
          <w:b/>
          <w:bCs/>
          <w:sz w:val="96"/>
          <w:szCs w:val="96"/>
        </w:rPr>
      </w:pPr>
      <w:r w:rsidRPr="00951023">
        <w:rPr>
          <w:rFonts w:ascii="Arial" w:hAnsi="Arial" w:cs="Arial"/>
          <w:b/>
          <w:bCs/>
          <w:sz w:val="96"/>
          <w:szCs w:val="96"/>
        </w:rPr>
        <w:t>“Effective Team Working and Commu</w:t>
      </w:r>
      <w:r w:rsidR="00055928">
        <w:rPr>
          <w:rFonts w:ascii="Arial" w:hAnsi="Arial" w:cs="Arial"/>
          <w:b/>
          <w:bCs/>
          <w:sz w:val="96"/>
          <w:szCs w:val="96"/>
        </w:rPr>
        <w:t>ni</w:t>
      </w:r>
      <w:r w:rsidRPr="00951023">
        <w:rPr>
          <w:rFonts w:ascii="Arial" w:hAnsi="Arial" w:cs="Arial"/>
          <w:b/>
          <w:bCs/>
          <w:sz w:val="96"/>
          <w:szCs w:val="96"/>
        </w:rPr>
        <w:t>cations “</w:t>
      </w:r>
    </w:p>
    <w:p w14:paraId="744267C4" w14:textId="3293BEB8" w:rsidR="00951023" w:rsidRPr="00951023" w:rsidRDefault="00951023">
      <w:pPr>
        <w:rPr>
          <w:rFonts w:ascii="Arial" w:hAnsi="Arial" w:cs="Arial"/>
          <w:b/>
          <w:bCs/>
          <w:sz w:val="72"/>
          <w:szCs w:val="72"/>
        </w:rPr>
      </w:pPr>
    </w:p>
    <w:p w14:paraId="69085DB3" w14:textId="00FF9976" w:rsidR="00951023" w:rsidRDefault="00951023"/>
    <w:p w14:paraId="68AEF9E3" w14:textId="1BB5783F" w:rsidR="00951023" w:rsidRDefault="00951023"/>
    <w:p w14:paraId="0FBD0115" w14:textId="60DF3042" w:rsidR="00951023" w:rsidRDefault="00951023"/>
    <w:p w14:paraId="6D4B4591" w14:textId="7BB8B399" w:rsidR="00951023" w:rsidRDefault="00951023"/>
    <w:p w14:paraId="72CE45BA" w14:textId="77777777" w:rsidR="00951023" w:rsidRPr="00253D17" w:rsidRDefault="00951023" w:rsidP="00951023">
      <w:pPr>
        <w:jc w:val="center"/>
        <w:rPr>
          <w:rFonts w:ascii="Arial" w:hAnsi="Arial" w:cs="Arial"/>
          <w:b/>
          <w:bCs/>
          <w:sz w:val="32"/>
          <w:szCs w:val="32"/>
        </w:rPr>
      </w:pPr>
      <w:r w:rsidRPr="00253D17">
        <w:rPr>
          <w:rFonts w:ascii="Arial" w:hAnsi="Arial" w:cs="Arial"/>
          <w:b/>
          <w:bCs/>
          <w:sz w:val="32"/>
          <w:szCs w:val="32"/>
        </w:rPr>
        <w:t>Name: Davide Ambrosiani</w:t>
      </w:r>
    </w:p>
    <w:p w14:paraId="6E55D9B1" w14:textId="77777777" w:rsidR="00951023" w:rsidRPr="00253D17" w:rsidRDefault="00951023" w:rsidP="00951023">
      <w:pPr>
        <w:jc w:val="center"/>
        <w:rPr>
          <w:rFonts w:ascii="Arial" w:hAnsi="Arial" w:cs="Arial"/>
          <w:b/>
          <w:bCs/>
          <w:sz w:val="32"/>
          <w:szCs w:val="32"/>
        </w:rPr>
      </w:pPr>
      <w:r w:rsidRPr="00253D17">
        <w:rPr>
          <w:rFonts w:ascii="Arial" w:hAnsi="Arial" w:cs="Arial"/>
          <w:b/>
          <w:bCs/>
          <w:sz w:val="32"/>
          <w:szCs w:val="32"/>
        </w:rPr>
        <w:t>Student N.: (2117749)</w:t>
      </w:r>
    </w:p>
    <w:p w14:paraId="6E8D5582" w14:textId="3786E73A" w:rsidR="00951023" w:rsidRPr="00253D17" w:rsidRDefault="00951023" w:rsidP="00951023">
      <w:pPr>
        <w:jc w:val="center"/>
        <w:rPr>
          <w:rFonts w:ascii="Arial" w:hAnsi="Arial" w:cs="Arial"/>
          <w:b/>
          <w:bCs/>
          <w:sz w:val="32"/>
          <w:szCs w:val="32"/>
        </w:rPr>
      </w:pPr>
      <w:r w:rsidRPr="00253D17">
        <w:rPr>
          <w:rFonts w:ascii="Arial" w:hAnsi="Arial" w:cs="Arial"/>
          <w:b/>
          <w:bCs/>
          <w:sz w:val="32"/>
          <w:szCs w:val="32"/>
        </w:rPr>
        <w:t xml:space="preserve">Module: </w:t>
      </w:r>
      <w:r>
        <w:rPr>
          <w:rFonts w:ascii="Arial" w:hAnsi="Arial" w:cs="Arial"/>
          <w:b/>
          <w:bCs/>
          <w:sz w:val="32"/>
          <w:szCs w:val="32"/>
        </w:rPr>
        <w:t>Effective team working and communications</w:t>
      </w:r>
    </w:p>
    <w:p w14:paraId="3F163FF5" w14:textId="3B43F1FD" w:rsidR="00951023" w:rsidRPr="00253D17" w:rsidRDefault="00951023" w:rsidP="00951023">
      <w:pPr>
        <w:jc w:val="center"/>
        <w:rPr>
          <w:rFonts w:ascii="Arial" w:hAnsi="Arial" w:cs="Arial"/>
          <w:b/>
          <w:bCs/>
          <w:sz w:val="32"/>
          <w:szCs w:val="32"/>
        </w:rPr>
      </w:pPr>
      <w:r w:rsidRPr="00253D17">
        <w:rPr>
          <w:rFonts w:ascii="Arial" w:hAnsi="Arial" w:cs="Arial"/>
          <w:b/>
          <w:bCs/>
          <w:sz w:val="32"/>
          <w:szCs w:val="32"/>
        </w:rPr>
        <w:t>Module code: (</w:t>
      </w:r>
      <w:r w:rsidR="00890010">
        <w:rPr>
          <w:rFonts w:ascii="Arial" w:hAnsi="Arial" w:cs="Arial"/>
          <w:b/>
          <w:bCs/>
          <w:sz w:val="32"/>
          <w:szCs w:val="32"/>
        </w:rPr>
        <w:t>BMSW4002_LON</w:t>
      </w:r>
      <w:r w:rsidRPr="00253D17">
        <w:rPr>
          <w:rFonts w:ascii="Arial" w:hAnsi="Arial" w:cs="Arial"/>
          <w:b/>
          <w:bCs/>
          <w:sz w:val="32"/>
          <w:szCs w:val="32"/>
        </w:rPr>
        <w:t>)</w:t>
      </w:r>
    </w:p>
    <w:p w14:paraId="53A06ADA" w14:textId="0F8C1259" w:rsidR="00951023" w:rsidRPr="00253D17" w:rsidRDefault="00951023" w:rsidP="00951023">
      <w:pPr>
        <w:jc w:val="center"/>
        <w:rPr>
          <w:rFonts w:ascii="Arial" w:hAnsi="Arial" w:cs="Arial"/>
          <w:b/>
          <w:bCs/>
          <w:sz w:val="32"/>
          <w:szCs w:val="32"/>
        </w:rPr>
      </w:pPr>
      <w:r w:rsidRPr="00253D17">
        <w:rPr>
          <w:rFonts w:ascii="Arial" w:hAnsi="Arial" w:cs="Arial"/>
          <w:b/>
          <w:bCs/>
          <w:sz w:val="32"/>
          <w:szCs w:val="32"/>
        </w:rPr>
        <w:t xml:space="preserve">Name of the lecture: </w:t>
      </w:r>
      <w:r>
        <w:rPr>
          <w:rFonts w:ascii="Arial" w:hAnsi="Arial" w:cs="Arial"/>
          <w:b/>
          <w:bCs/>
          <w:sz w:val="32"/>
          <w:szCs w:val="32"/>
        </w:rPr>
        <w:t xml:space="preserve">Lloyd </w:t>
      </w:r>
      <w:r w:rsidR="00890010">
        <w:rPr>
          <w:rFonts w:ascii="Arial" w:hAnsi="Arial" w:cs="Arial"/>
          <w:b/>
          <w:bCs/>
          <w:sz w:val="32"/>
          <w:szCs w:val="32"/>
        </w:rPr>
        <w:t>Beharry</w:t>
      </w:r>
    </w:p>
    <w:p w14:paraId="4C3006A9" w14:textId="77777777" w:rsidR="00951023" w:rsidRPr="00253D17" w:rsidRDefault="00951023" w:rsidP="00951023">
      <w:pPr>
        <w:jc w:val="center"/>
        <w:rPr>
          <w:rFonts w:ascii="Arial" w:hAnsi="Arial" w:cs="Arial"/>
          <w:b/>
          <w:bCs/>
          <w:sz w:val="32"/>
          <w:szCs w:val="32"/>
        </w:rPr>
      </w:pPr>
      <w:r w:rsidRPr="00253D17">
        <w:rPr>
          <w:rFonts w:ascii="Arial" w:hAnsi="Arial" w:cs="Arial"/>
          <w:b/>
          <w:bCs/>
          <w:sz w:val="32"/>
          <w:szCs w:val="32"/>
        </w:rPr>
        <w:t>Name of the institute: University of Wales (TSD)</w:t>
      </w:r>
    </w:p>
    <w:p w14:paraId="697C5696" w14:textId="77777777" w:rsidR="00951023" w:rsidRPr="00253D17" w:rsidRDefault="00951023" w:rsidP="00951023">
      <w:pPr>
        <w:jc w:val="center"/>
        <w:rPr>
          <w:rFonts w:ascii="Arial" w:hAnsi="Arial" w:cs="Arial"/>
          <w:b/>
          <w:bCs/>
          <w:sz w:val="32"/>
          <w:szCs w:val="32"/>
        </w:rPr>
      </w:pPr>
    </w:p>
    <w:p w14:paraId="6212A67C" w14:textId="5F620608" w:rsidR="00951023" w:rsidRPr="00253D17" w:rsidRDefault="001C19CD" w:rsidP="00951023">
      <w:pPr>
        <w:jc w:val="center"/>
        <w:rPr>
          <w:rFonts w:ascii="Arial" w:hAnsi="Arial" w:cs="Arial"/>
          <w:b/>
          <w:bCs/>
          <w:sz w:val="32"/>
          <w:szCs w:val="32"/>
        </w:rPr>
      </w:pPr>
      <w:r>
        <w:rPr>
          <w:rFonts w:ascii="Arial" w:hAnsi="Arial" w:cs="Arial"/>
          <w:b/>
          <w:bCs/>
          <w:sz w:val="32"/>
          <w:szCs w:val="32"/>
        </w:rPr>
        <w:t>0</w:t>
      </w:r>
      <w:r w:rsidR="009118A0">
        <w:rPr>
          <w:rFonts w:ascii="Arial" w:hAnsi="Arial" w:cs="Arial"/>
          <w:b/>
          <w:bCs/>
          <w:sz w:val="32"/>
          <w:szCs w:val="32"/>
        </w:rPr>
        <w:t xml:space="preserve">7 </w:t>
      </w:r>
      <w:r w:rsidR="00890010">
        <w:rPr>
          <w:rFonts w:ascii="Arial" w:hAnsi="Arial" w:cs="Arial"/>
          <w:b/>
          <w:bCs/>
          <w:sz w:val="32"/>
          <w:szCs w:val="32"/>
        </w:rPr>
        <w:t xml:space="preserve">September </w:t>
      </w:r>
      <w:r w:rsidR="00951023" w:rsidRPr="00253D17">
        <w:rPr>
          <w:rFonts w:ascii="Arial" w:hAnsi="Arial" w:cs="Arial"/>
          <w:b/>
          <w:bCs/>
          <w:sz w:val="32"/>
          <w:szCs w:val="32"/>
        </w:rPr>
        <w:t>2022</w:t>
      </w:r>
    </w:p>
    <w:p w14:paraId="77CEF262" w14:textId="75C00DEC" w:rsidR="00951023" w:rsidRDefault="00951023"/>
    <w:p w14:paraId="63E30D0B" w14:textId="18785802" w:rsidR="00951023" w:rsidRDefault="00951023"/>
    <w:p w14:paraId="5BD5059D" w14:textId="16453D6A" w:rsidR="00951023" w:rsidRDefault="00951023"/>
    <w:p w14:paraId="7951DC21" w14:textId="5476C8E9" w:rsidR="00951023" w:rsidRDefault="00951023"/>
    <w:p w14:paraId="6C067446" w14:textId="4EA79545" w:rsidR="00951023" w:rsidRDefault="00951023"/>
    <w:p w14:paraId="0E164B04" w14:textId="08488EDB" w:rsidR="00951023" w:rsidRDefault="00951023"/>
    <w:p w14:paraId="629D1616" w14:textId="3F65427A" w:rsidR="00951023" w:rsidRDefault="00951023"/>
    <w:p w14:paraId="2AB41F28" w14:textId="5B1C1D64" w:rsidR="00951023" w:rsidRDefault="00951023"/>
    <w:p w14:paraId="3D5DA474" w14:textId="77777777" w:rsidR="00BD13EA" w:rsidRDefault="00BD13EA">
      <w:pPr>
        <w:rPr>
          <w:rFonts w:ascii="Arial" w:hAnsi="Arial" w:cs="Arial"/>
          <w:b/>
          <w:bCs/>
        </w:rPr>
      </w:pPr>
    </w:p>
    <w:p w14:paraId="1EE87D97" w14:textId="77777777" w:rsidR="00BD13EA" w:rsidRDefault="00BD13EA">
      <w:pPr>
        <w:rPr>
          <w:rFonts w:ascii="Arial" w:hAnsi="Arial" w:cs="Arial"/>
          <w:b/>
          <w:bCs/>
        </w:rPr>
      </w:pPr>
    </w:p>
    <w:p w14:paraId="63C6BA31" w14:textId="77777777" w:rsidR="00BD13EA" w:rsidRDefault="00BD13EA">
      <w:pPr>
        <w:rPr>
          <w:rFonts w:ascii="Arial" w:hAnsi="Arial" w:cs="Arial"/>
          <w:b/>
          <w:bCs/>
        </w:rPr>
      </w:pPr>
    </w:p>
    <w:p w14:paraId="4893744A" w14:textId="77777777" w:rsidR="00BD13EA" w:rsidRDefault="00BD13EA">
      <w:pPr>
        <w:rPr>
          <w:rFonts w:ascii="Arial" w:hAnsi="Arial" w:cs="Arial"/>
          <w:b/>
          <w:bCs/>
        </w:rPr>
      </w:pPr>
    </w:p>
    <w:p w14:paraId="63B6FC75" w14:textId="77777777" w:rsidR="00BD13EA" w:rsidRDefault="00BD13EA">
      <w:pPr>
        <w:rPr>
          <w:rFonts w:ascii="Arial" w:hAnsi="Arial" w:cs="Arial"/>
          <w:b/>
          <w:bCs/>
        </w:rPr>
      </w:pPr>
    </w:p>
    <w:p w14:paraId="5FF145EC" w14:textId="77777777" w:rsidR="00BD13EA" w:rsidRDefault="00BD13EA">
      <w:pPr>
        <w:rPr>
          <w:rFonts w:ascii="Arial" w:hAnsi="Arial" w:cs="Arial"/>
          <w:b/>
          <w:bCs/>
        </w:rPr>
      </w:pPr>
    </w:p>
    <w:p w14:paraId="14C36EF9" w14:textId="77777777" w:rsidR="00BD13EA" w:rsidRPr="00BD13EA" w:rsidRDefault="00BD13EA">
      <w:pPr>
        <w:rPr>
          <w:rFonts w:ascii="Arial" w:hAnsi="Arial" w:cs="Arial"/>
          <w:b/>
          <w:bCs/>
          <w:sz w:val="22"/>
          <w:szCs w:val="22"/>
        </w:rPr>
      </w:pPr>
    </w:p>
    <w:p w14:paraId="102A5ADD" w14:textId="77777777" w:rsidR="00BD13EA" w:rsidRPr="00BD13EA" w:rsidRDefault="00BD13EA" w:rsidP="00BD13EA">
      <w:pPr>
        <w:jc w:val="center"/>
        <w:rPr>
          <w:rFonts w:ascii="Arial" w:hAnsi="Arial" w:cs="Arial"/>
          <w:b/>
          <w:bCs/>
          <w:sz w:val="22"/>
          <w:szCs w:val="22"/>
        </w:rPr>
      </w:pPr>
    </w:p>
    <w:p w14:paraId="6F7571ED" w14:textId="54F5BEAC" w:rsidR="00951023" w:rsidRDefault="00951023" w:rsidP="00BD13EA">
      <w:pPr>
        <w:jc w:val="center"/>
        <w:rPr>
          <w:rFonts w:ascii="Arial" w:hAnsi="Arial" w:cs="Arial"/>
          <w:b/>
          <w:bCs/>
          <w:sz w:val="48"/>
          <w:szCs w:val="48"/>
        </w:rPr>
      </w:pPr>
      <w:r w:rsidRPr="00BD13EA">
        <w:rPr>
          <w:rFonts w:ascii="Arial" w:hAnsi="Arial" w:cs="Arial"/>
          <w:b/>
          <w:bCs/>
          <w:sz w:val="48"/>
          <w:szCs w:val="48"/>
        </w:rPr>
        <w:t>Table of Contest</w:t>
      </w:r>
    </w:p>
    <w:p w14:paraId="72A0BC33" w14:textId="1B60EA10" w:rsidR="00C30636" w:rsidRPr="00144556" w:rsidRDefault="00C30636" w:rsidP="00144556">
      <w:pPr>
        <w:rPr>
          <w:rFonts w:ascii="Arial" w:hAnsi="Arial" w:cs="Arial"/>
          <w:b/>
          <w:bCs/>
        </w:rPr>
      </w:pPr>
    </w:p>
    <w:p w14:paraId="70003343" w14:textId="77777777" w:rsidR="00C30636" w:rsidRPr="00144556" w:rsidRDefault="00C30636" w:rsidP="00144556">
      <w:pPr>
        <w:rPr>
          <w:rFonts w:ascii="Arial" w:hAnsi="Arial" w:cs="Arial"/>
          <w:b/>
          <w:bCs/>
        </w:rPr>
      </w:pPr>
    </w:p>
    <w:p w14:paraId="0708828F" w14:textId="6C855E58" w:rsidR="00055928" w:rsidRPr="00144556" w:rsidRDefault="00055928" w:rsidP="00144556">
      <w:pPr>
        <w:rPr>
          <w:rFonts w:ascii="Arial" w:hAnsi="Arial" w:cs="Arial"/>
          <w:b/>
          <w:bCs/>
        </w:rPr>
      </w:pPr>
    </w:p>
    <w:p w14:paraId="5381513A" w14:textId="35E39E75" w:rsidR="00055928" w:rsidRPr="00144556" w:rsidRDefault="00055928" w:rsidP="002B1FE6">
      <w:pPr>
        <w:pStyle w:val="Heading1"/>
        <w:numPr>
          <w:ilvl w:val="0"/>
          <w:numId w:val="3"/>
        </w:numPr>
        <w:spacing w:line="360" w:lineRule="auto"/>
        <w:rPr>
          <w:rFonts w:ascii="Arial" w:hAnsi="Arial" w:cs="Arial"/>
          <w:sz w:val="24"/>
          <w:szCs w:val="24"/>
        </w:rPr>
      </w:pPr>
      <w:r w:rsidRPr="00144556">
        <w:rPr>
          <w:rFonts w:ascii="Arial" w:hAnsi="Arial" w:cs="Arial"/>
          <w:sz w:val="24"/>
          <w:szCs w:val="24"/>
        </w:rPr>
        <w:t>Introduction</w:t>
      </w:r>
      <w:r w:rsidR="009449A1">
        <w:rPr>
          <w:rFonts w:ascii="Arial" w:hAnsi="Arial" w:cs="Arial"/>
          <w:sz w:val="24"/>
          <w:szCs w:val="24"/>
        </w:rPr>
        <w:t>……………………………………………………………………..…3</w:t>
      </w:r>
    </w:p>
    <w:p w14:paraId="7801161D" w14:textId="1F610C47" w:rsidR="00055928" w:rsidRPr="00144556" w:rsidRDefault="00055928" w:rsidP="002B1FE6">
      <w:pPr>
        <w:pStyle w:val="Heading1"/>
        <w:numPr>
          <w:ilvl w:val="0"/>
          <w:numId w:val="3"/>
        </w:numPr>
        <w:spacing w:line="360" w:lineRule="auto"/>
        <w:rPr>
          <w:rFonts w:ascii="Arial" w:hAnsi="Arial" w:cs="Arial"/>
          <w:sz w:val="24"/>
          <w:szCs w:val="24"/>
        </w:rPr>
      </w:pPr>
      <w:r w:rsidRPr="00144556">
        <w:rPr>
          <w:rFonts w:ascii="Arial" w:hAnsi="Arial" w:cs="Arial"/>
          <w:sz w:val="24"/>
          <w:szCs w:val="24"/>
        </w:rPr>
        <w:t>Models of Communication</w:t>
      </w:r>
      <w:r w:rsidR="009449A1">
        <w:rPr>
          <w:rFonts w:ascii="Arial" w:hAnsi="Arial" w:cs="Arial"/>
          <w:sz w:val="24"/>
          <w:szCs w:val="24"/>
        </w:rPr>
        <w:t>……………………………………………………….3</w:t>
      </w:r>
    </w:p>
    <w:p w14:paraId="5E506FA4" w14:textId="40E08AF5" w:rsidR="00055928" w:rsidRPr="00144556" w:rsidRDefault="00055928" w:rsidP="002B1FE6">
      <w:pPr>
        <w:pStyle w:val="Heading2"/>
        <w:numPr>
          <w:ilvl w:val="1"/>
          <w:numId w:val="3"/>
        </w:numPr>
        <w:spacing w:line="360" w:lineRule="auto"/>
        <w:rPr>
          <w:rFonts w:ascii="Arial" w:hAnsi="Arial" w:cs="Arial"/>
          <w:sz w:val="24"/>
          <w:szCs w:val="24"/>
        </w:rPr>
      </w:pPr>
      <w:r w:rsidRPr="00144556">
        <w:rPr>
          <w:rFonts w:ascii="Arial" w:hAnsi="Arial" w:cs="Arial"/>
          <w:sz w:val="24"/>
          <w:szCs w:val="24"/>
        </w:rPr>
        <w:t>Shannon and Weaver (1948/</w:t>
      </w:r>
      <w:r w:rsidR="009449A1" w:rsidRPr="00144556">
        <w:rPr>
          <w:rFonts w:ascii="Arial" w:hAnsi="Arial" w:cs="Arial"/>
          <w:sz w:val="24"/>
          <w:szCs w:val="24"/>
        </w:rPr>
        <w:t>49)</w:t>
      </w:r>
      <w:r w:rsidR="009449A1">
        <w:rPr>
          <w:rFonts w:ascii="Arial" w:hAnsi="Arial" w:cs="Arial"/>
          <w:sz w:val="24"/>
          <w:szCs w:val="24"/>
        </w:rPr>
        <w:t xml:space="preserve"> ……………………………………………….3</w:t>
      </w:r>
    </w:p>
    <w:p w14:paraId="1D500172" w14:textId="11DAF56E" w:rsidR="00055928" w:rsidRPr="00144556" w:rsidRDefault="003E43FD" w:rsidP="002B1FE6">
      <w:pPr>
        <w:pStyle w:val="Heading3"/>
        <w:numPr>
          <w:ilvl w:val="1"/>
          <w:numId w:val="3"/>
        </w:numPr>
        <w:spacing w:line="360" w:lineRule="auto"/>
        <w:rPr>
          <w:rFonts w:ascii="Arial" w:hAnsi="Arial" w:cs="Arial"/>
        </w:rPr>
      </w:pPr>
      <w:r w:rsidRPr="00144556">
        <w:rPr>
          <w:rFonts w:ascii="Arial" w:hAnsi="Arial" w:cs="Arial"/>
        </w:rPr>
        <w:t>Schramm 91954</w:t>
      </w:r>
      <w:r w:rsidR="009449A1">
        <w:rPr>
          <w:rFonts w:ascii="Arial" w:hAnsi="Arial" w:cs="Arial"/>
        </w:rPr>
        <w:t>) ………………………………………………………………...</w:t>
      </w:r>
      <w:r w:rsidR="00CF781D">
        <w:rPr>
          <w:rFonts w:ascii="Arial" w:hAnsi="Arial" w:cs="Arial"/>
        </w:rPr>
        <w:t>4</w:t>
      </w:r>
    </w:p>
    <w:p w14:paraId="43C72083" w14:textId="0AB188AC" w:rsidR="003E43FD" w:rsidRPr="00144556" w:rsidRDefault="003E43FD" w:rsidP="002B1FE6">
      <w:pPr>
        <w:pStyle w:val="Heading4"/>
        <w:numPr>
          <w:ilvl w:val="1"/>
          <w:numId w:val="3"/>
        </w:numPr>
        <w:spacing w:line="360" w:lineRule="auto"/>
        <w:rPr>
          <w:rFonts w:ascii="Arial" w:hAnsi="Arial" w:cs="Arial"/>
        </w:rPr>
      </w:pPr>
      <w:r w:rsidRPr="00144556">
        <w:rPr>
          <w:rFonts w:ascii="Arial" w:hAnsi="Arial" w:cs="Arial"/>
        </w:rPr>
        <w:t>Berlo (1964)</w:t>
      </w:r>
      <w:r w:rsidR="009449A1">
        <w:rPr>
          <w:rFonts w:ascii="Arial" w:hAnsi="Arial" w:cs="Arial"/>
        </w:rPr>
        <w:t xml:space="preserve"> ……………………………………………………………………</w:t>
      </w:r>
      <w:r w:rsidR="00CF781D">
        <w:rPr>
          <w:rFonts w:ascii="Arial" w:hAnsi="Arial" w:cs="Arial"/>
        </w:rPr>
        <w:t>4</w:t>
      </w:r>
      <w:r w:rsidR="007350BD">
        <w:rPr>
          <w:rFonts w:ascii="Arial" w:hAnsi="Arial" w:cs="Arial"/>
        </w:rPr>
        <w:t>/5</w:t>
      </w:r>
    </w:p>
    <w:p w14:paraId="20730A92" w14:textId="7D7F00AF" w:rsidR="003E43FD" w:rsidRPr="00144556" w:rsidRDefault="003E43FD" w:rsidP="002B1FE6">
      <w:pPr>
        <w:pStyle w:val="Heading1"/>
        <w:numPr>
          <w:ilvl w:val="0"/>
          <w:numId w:val="3"/>
        </w:numPr>
        <w:spacing w:line="360" w:lineRule="auto"/>
        <w:rPr>
          <w:rFonts w:ascii="Arial" w:hAnsi="Arial" w:cs="Arial"/>
          <w:sz w:val="24"/>
          <w:szCs w:val="24"/>
        </w:rPr>
      </w:pPr>
      <w:r w:rsidRPr="00144556">
        <w:rPr>
          <w:rFonts w:ascii="Arial" w:hAnsi="Arial" w:cs="Arial"/>
          <w:sz w:val="24"/>
          <w:szCs w:val="24"/>
        </w:rPr>
        <w:t>Communication Skills</w:t>
      </w:r>
      <w:r w:rsidR="009449A1">
        <w:rPr>
          <w:rFonts w:ascii="Arial" w:hAnsi="Arial" w:cs="Arial"/>
          <w:sz w:val="24"/>
          <w:szCs w:val="24"/>
        </w:rPr>
        <w:t>…………………………………………………………….</w:t>
      </w:r>
      <w:r w:rsidR="00D95A78">
        <w:rPr>
          <w:rFonts w:ascii="Arial" w:hAnsi="Arial" w:cs="Arial"/>
          <w:sz w:val="24"/>
          <w:szCs w:val="24"/>
        </w:rPr>
        <w:t>6</w:t>
      </w:r>
    </w:p>
    <w:p w14:paraId="590C1292" w14:textId="17D94A8F" w:rsidR="003E43FD" w:rsidRPr="00144556" w:rsidRDefault="003E43FD" w:rsidP="002B1FE6">
      <w:pPr>
        <w:pStyle w:val="Heading2"/>
        <w:numPr>
          <w:ilvl w:val="1"/>
          <w:numId w:val="3"/>
        </w:numPr>
        <w:spacing w:line="360" w:lineRule="auto"/>
        <w:rPr>
          <w:rFonts w:ascii="Arial" w:hAnsi="Arial" w:cs="Arial"/>
          <w:sz w:val="24"/>
          <w:szCs w:val="24"/>
        </w:rPr>
      </w:pPr>
      <w:r w:rsidRPr="00144556">
        <w:rPr>
          <w:rFonts w:ascii="Arial" w:hAnsi="Arial" w:cs="Arial"/>
          <w:sz w:val="24"/>
          <w:szCs w:val="24"/>
        </w:rPr>
        <w:t>Verbal</w:t>
      </w:r>
      <w:r w:rsidR="009449A1">
        <w:rPr>
          <w:rFonts w:ascii="Arial" w:hAnsi="Arial" w:cs="Arial"/>
          <w:sz w:val="24"/>
          <w:szCs w:val="24"/>
        </w:rPr>
        <w:t>……………………………………………………………………………...</w:t>
      </w:r>
      <w:r w:rsidR="00D95A78">
        <w:rPr>
          <w:rFonts w:ascii="Arial" w:hAnsi="Arial" w:cs="Arial"/>
          <w:sz w:val="24"/>
          <w:szCs w:val="24"/>
        </w:rPr>
        <w:t>6</w:t>
      </w:r>
    </w:p>
    <w:p w14:paraId="43B43A2D" w14:textId="20E0302D" w:rsidR="003E43FD" w:rsidRPr="00144556" w:rsidRDefault="003E43FD" w:rsidP="002B1FE6">
      <w:pPr>
        <w:pStyle w:val="Heading3"/>
        <w:numPr>
          <w:ilvl w:val="1"/>
          <w:numId w:val="3"/>
        </w:numPr>
        <w:spacing w:line="360" w:lineRule="auto"/>
        <w:rPr>
          <w:rFonts w:ascii="Arial" w:hAnsi="Arial" w:cs="Arial"/>
        </w:rPr>
      </w:pPr>
      <w:r w:rsidRPr="00144556">
        <w:rPr>
          <w:rFonts w:ascii="Arial" w:hAnsi="Arial" w:cs="Arial"/>
        </w:rPr>
        <w:t>Non-verbal</w:t>
      </w:r>
      <w:r w:rsidR="009449A1">
        <w:rPr>
          <w:rFonts w:ascii="Arial" w:hAnsi="Arial" w:cs="Arial"/>
        </w:rPr>
        <w:t>…………………………………………………………………………</w:t>
      </w:r>
      <w:r w:rsidR="00336761">
        <w:rPr>
          <w:rFonts w:ascii="Arial" w:hAnsi="Arial" w:cs="Arial"/>
        </w:rPr>
        <w:t>7</w:t>
      </w:r>
    </w:p>
    <w:p w14:paraId="48BC718F" w14:textId="4021B320" w:rsidR="003E43FD" w:rsidRPr="00144556" w:rsidRDefault="003E43FD" w:rsidP="002B1FE6">
      <w:pPr>
        <w:pStyle w:val="Heading4"/>
        <w:numPr>
          <w:ilvl w:val="1"/>
          <w:numId w:val="3"/>
        </w:numPr>
        <w:spacing w:line="360" w:lineRule="auto"/>
        <w:rPr>
          <w:rFonts w:ascii="Arial" w:hAnsi="Arial" w:cs="Arial"/>
        </w:rPr>
      </w:pPr>
      <w:r w:rsidRPr="00144556">
        <w:rPr>
          <w:rFonts w:ascii="Arial" w:hAnsi="Arial" w:cs="Arial"/>
        </w:rPr>
        <w:t>Listening</w:t>
      </w:r>
      <w:r w:rsidR="009449A1">
        <w:rPr>
          <w:rFonts w:ascii="Arial" w:hAnsi="Arial" w:cs="Arial"/>
        </w:rPr>
        <w:t xml:space="preserve"> …………………………………………………………………</w:t>
      </w:r>
      <w:r w:rsidR="001C1FF5">
        <w:rPr>
          <w:rFonts w:ascii="Arial" w:hAnsi="Arial" w:cs="Arial"/>
        </w:rPr>
        <w:t>…</w:t>
      </w:r>
      <w:r w:rsidR="009449A1">
        <w:rPr>
          <w:rFonts w:ascii="Arial" w:hAnsi="Arial" w:cs="Arial"/>
        </w:rPr>
        <w:t>…</w:t>
      </w:r>
      <w:r w:rsidR="00D95A78">
        <w:rPr>
          <w:rFonts w:ascii="Arial" w:hAnsi="Arial" w:cs="Arial"/>
        </w:rPr>
        <w:t>.</w:t>
      </w:r>
      <w:r w:rsidR="00336761">
        <w:rPr>
          <w:rFonts w:ascii="Arial" w:hAnsi="Arial" w:cs="Arial"/>
        </w:rPr>
        <w:t>.</w:t>
      </w:r>
      <w:r w:rsidR="00D95A78">
        <w:rPr>
          <w:rFonts w:ascii="Arial" w:hAnsi="Arial" w:cs="Arial"/>
        </w:rPr>
        <w:t>6/</w:t>
      </w:r>
      <w:r w:rsidR="007350BD">
        <w:rPr>
          <w:rFonts w:ascii="Arial" w:hAnsi="Arial" w:cs="Arial"/>
        </w:rPr>
        <w:t>7</w:t>
      </w:r>
    </w:p>
    <w:p w14:paraId="4A0A37A2" w14:textId="454907A1" w:rsidR="003E43FD" w:rsidRPr="00144556" w:rsidRDefault="00C30636" w:rsidP="002B1FE6">
      <w:pPr>
        <w:pStyle w:val="Heading1"/>
        <w:numPr>
          <w:ilvl w:val="0"/>
          <w:numId w:val="3"/>
        </w:numPr>
        <w:spacing w:line="360" w:lineRule="auto"/>
        <w:rPr>
          <w:rFonts w:ascii="Arial" w:hAnsi="Arial" w:cs="Arial"/>
          <w:sz w:val="24"/>
          <w:szCs w:val="24"/>
        </w:rPr>
      </w:pPr>
      <w:r w:rsidRPr="00144556">
        <w:rPr>
          <w:rFonts w:ascii="Arial" w:hAnsi="Arial" w:cs="Arial"/>
          <w:sz w:val="24"/>
          <w:szCs w:val="24"/>
        </w:rPr>
        <w:t xml:space="preserve">The Advantages and Disadvantages of </w:t>
      </w:r>
      <w:r w:rsidR="003E43FD" w:rsidRPr="00144556">
        <w:rPr>
          <w:rFonts w:ascii="Arial" w:hAnsi="Arial" w:cs="Arial"/>
          <w:sz w:val="24"/>
          <w:szCs w:val="24"/>
        </w:rPr>
        <w:t>Communication technology</w:t>
      </w:r>
      <w:r w:rsidR="008B4645">
        <w:rPr>
          <w:rFonts w:ascii="Arial" w:hAnsi="Arial" w:cs="Arial"/>
          <w:sz w:val="24"/>
          <w:szCs w:val="24"/>
        </w:rPr>
        <w:t>……….</w:t>
      </w:r>
      <w:r w:rsidR="00D95A78">
        <w:rPr>
          <w:rFonts w:ascii="Arial" w:hAnsi="Arial" w:cs="Arial"/>
          <w:sz w:val="24"/>
          <w:szCs w:val="24"/>
        </w:rPr>
        <w:t>8</w:t>
      </w:r>
    </w:p>
    <w:p w14:paraId="0439CAA5" w14:textId="6DBF757D" w:rsidR="008B4645" w:rsidRDefault="00BD13EA" w:rsidP="002B1FE6">
      <w:pPr>
        <w:pStyle w:val="Heading1"/>
        <w:numPr>
          <w:ilvl w:val="0"/>
          <w:numId w:val="3"/>
        </w:numPr>
        <w:spacing w:line="360" w:lineRule="auto"/>
        <w:rPr>
          <w:rFonts w:ascii="Arial" w:hAnsi="Arial" w:cs="Arial"/>
          <w:sz w:val="24"/>
          <w:szCs w:val="24"/>
        </w:rPr>
      </w:pPr>
      <w:r w:rsidRPr="00144556">
        <w:rPr>
          <w:rFonts w:ascii="Arial" w:hAnsi="Arial" w:cs="Arial"/>
          <w:sz w:val="24"/>
          <w:szCs w:val="24"/>
        </w:rPr>
        <w:t>Conclusion</w:t>
      </w:r>
      <w:r w:rsidR="008B4645">
        <w:rPr>
          <w:rFonts w:ascii="Arial" w:hAnsi="Arial" w:cs="Arial"/>
          <w:sz w:val="24"/>
          <w:szCs w:val="24"/>
        </w:rPr>
        <w:t>…………………………………………………………………………</w:t>
      </w:r>
      <w:r w:rsidR="007350BD">
        <w:rPr>
          <w:rFonts w:ascii="Arial" w:hAnsi="Arial" w:cs="Arial"/>
          <w:sz w:val="24"/>
          <w:szCs w:val="24"/>
        </w:rPr>
        <w:t>8</w:t>
      </w:r>
    </w:p>
    <w:p w14:paraId="766EF4D1" w14:textId="062FAAFE" w:rsidR="008B4645" w:rsidRPr="008B4645" w:rsidRDefault="008B4645" w:rsidP="002B1FE6">
      <w:pPr>
        <w:pStyle w:val="Heading1"/>
        <w:numPr>
          <w:ilvl w:val="0"/>
          <w:numId w:val="3"/>
        </w:numPr>
        <w:spacing w:line="360" w:lineRule="auto"/>
        <w:rPr>
          <w:rFonts w:ascii="Arial" w:hAnsi="Arial" w:cs="Arial"/>
          <w:sz w:val="24"/>
          <w:szCs w:val="24"/>
        </w:rPr>
      </w:pPr>
      <w:r>
        <w:rPr>
          <w:rFonts w:ascii="Arial" w:hAnsi="Arial" w:cs="Arial"/>
          <w:sz w:val="24"/>
          <w:szCs w:val="24"/>
        </w:rPr>
        <w:t>References…………………………………………………………………………</w:t>
      </w:r>
      <w:r w:rsidR="007350BD">
        <w:rPr>
          <w:rFonts w:ascii="Arial" w:hAnsi="Arial" w:cs="Arial"/>
          <w:sz w:val="24"/>
          <w:szCs w:val="24"/>
        </w:rPr>
        <w:t>9</w:t>
      </w:r>
    </w:p>
    <w:p w14:paraId="6245AFFF" w14:textId="267DA43A" w:rsidR="00BD13EA" w:rsidRPr="00144556" w:rsidRDefault="00BD13EA" w:rsidP="002B1FE6">
      <w:pPr>
        <w:spacing w:line="360" w:lineRule="auto"/>
        <w:rPr>
          <w:rFonts w:ascii="Arial" w:hAnsi="Arial" w:cs="Arial"/>
        </w:rPr>
      </w:pPr>
    </w:p>
    <w:p w14:paraId="3D120FB3" w14:textId="78F11C91" w:rsidR="00BD13EA" w:rsidRPr="00144556" w:rsidRDefault="00BD13EA" w:rsidP="00144556">
      <w:pPr>
        <w:rPr>
          <w:rFonts w:ascii="Arial" w:hAnsi="Arial" w:cs="Arial"/>
        </w:rPr>
      </w:pPr>
    </w:p>
    <w:p w14:paraId="54E1DF02" w14:textId="78354523" w:rsidR="00BD13EA" w:rsidRPr="00144556" w:rsidRDefault="00BD13EA" w:rsidP="00144556"/>
    <w:p w14:paraId="2EAA41C2" w14:textId="54A974A2" w:rsidR="00BD13EA" w:rsidRDefault="00BD13EA" w:rsidP="00BD13EA"/>
    <w:p w14:paraId="03EC5DCC" w14:textId="1DD700A7" w:rsidR="00BD13EA" w:rsidRDefault="00BD13EA" w:rsidP="00BD13EA"/>
    <w:p w14:paraId="5C40BA38" w14:textId="3A34CEFC" w:rsidR="00BD13EA" w:rsidRDefault="00BD13EA" w:rsidP="00BD13EA"/>
    <w:p w14:paraId="16F56ED1" w14:textId="60A91686" w:rsidR="00BD13EA" w:rsidRDefault="00BD13EA" w:rsidP="00BD13EA"/>
    <w:p w14:paraId="51D20146" w14:textId="2E56EE02" w:rsidR="00BD13EA" w:rsidRDefault="00BD13EA" w:rsidP="00BD13EA">
      <w:pPr>
        <w:rPr>
          <w:rFonts w:ascii="Arial" w:hAnsi="Arial" w:cs="Arial"/>
          <w:sz w:val="22"/>
          <w:szCs w:val="22"/>
        </w:rPr>
      </w:pPr>
    </w:p>
    <w:p w14:paraId="7FC98FD3" w14:textId="06078318" w:rsidR="00D914E2" w:rsidRDefault="00D914E2" w:rsidP="00BD13EA">
      <w:pPr>
        <w:rPr>
          <w:rFonts w:ascii="Arial" w:hAnsi="Arial" w:cs="Arial"/>
          <w:sz w:val="22"/>
          <w:szCs w:val="22"/>
        </w:rPr>
      </w:pPr>
    </w:p>
    <w:p w14:paraId="693CEE48" w14:textId="77777777" w:rsidR="002B1FE6" w:rsidRDefault="002B1FE6" w:rsidP="00BD13EA">
      <w:pPr>
        <w:rPr>
          <w:rFonts w:ascii="Arial" w:hAnsi="Arial" w:cs="Arial"/>
          <w:sz w:val="22"/>
          <w:szCs w:val="22"/>
        </w:rPr>
      </w:pPr>
    </w:p>
    <w:p w14:paraId="4E9C3925" w14:textId="77777777" w:rsidR="00D914E2" w:rsidRDefault="00D914E2" w:rsidP="00BD13EA">
      <w:pPr>
        <w:rPr>
          <w:rFonts w:ascii="Arial" w:hAnsi="Arial" w:cs="Arial"/>
          <w:sz w:val="22"/>
          <w:szCs w:val="22"/>
        </w:rPr>
      </w:pPr>
    </w:p>
    <w:p w14:paraId="0E4D8A8A" w14:textId="77777777" w:rsidR="00B52456" w:rsidRDefault="00B52456" w:rsidP="002B1FE6">
      <w:pPr>
        <w:tabs>
          <w:tab w:val="left" w:pos="1986"/>
        </w:tabs>
        <w:spacing w:line="360" w:lineRule="auto"/>
        <w:rPr>
          <w:rFonts w:ascii="Arial" w:hAnsi="Arial" w:cs="Arial"/>
          <w:sz w:val="22"/>
          <w:szCs w:val="22"/>
        </w:rPr>
      </w:pPr>
    </w:p>
    <w:p w14:paraId="0049F924" w14:textId="27B60E41" w:rsidR="00C30636" w:rsidRPr="003777BA" w:rsidRDefault="00BD13EA" w:rsidP="002B1FE6">
      <w:pPr>
        <w:tabs>
          <w:tab w:val="left" w:pos="1986"/>
        </w:tabs>
        <w:spacing w:line="360" w:lineRule="auto"/>
        <w:jc w:val="both"/>
        <w:rPr>
          <w:rFonts w:ascii="Arial" w:hAnsi="Arial" w:cs="Arial"/>
          <w:b/>
          <w:bCs/>
          <w:sz w:val="22"/>
          <w:szCs w:val="22"/>
        </w:rPr>
      </w:pPr>
      <w:r w:rsidRPr="003777BA">
        <w:rPr>
          <w:rFonts w:ascii="Arial" w:hAnsi="Arial" w:cs="Arial"/>
          <w:b/>
          <w:bCs/>
          <w:sz w:val="22"/>
          <w:szCs w:val="22"/>
        </w:rPr>
        <w:lastRenderedPageBreak/>
        <w:t>1.Introduction</w:t>
      </w:r>
    </w:p>
    <w:p w14:paraId="25EC1782" w14:textId="14028A2A" w:rsidR="00BD13EA" w:rsidRPr="003777BA" w:rsidRDefault="00516C7A" w:rsidP="002B1FE6">
      <w:pPr>
        <w:tabs>
          <w:tab w:val="left" w:pos="1986"/>
        </w:tabs>
        <w:spacing w:line="360" w:lineRule="auto"/>
        <w:jc w:val="both"/>
        <w:rPr>
          <w:rFonts w:ascii="Arial" w:hAnsi="Arial" w:cs="Arial"/>
          <w:sz w:val="22"/>
          <w:szCs w:val="22"/>
        </w:rPr>
      </w:pPr>
      <w:r>
        <w:rPr>
          <w:rFonts w:ascii="Arial" w:hAnsi="Arial" w:cs="Arial"/>
          <w:sz w:val="22"/>
          <w:szCs w:val="22"/>
        </w:rPr>
        <w:t xml:space="preserve">In this report, I’m going to describe different ways and opinion of communication. I’m going to explain all the </w:t>
      </w:r>
      <w:r w:rsidR="001F184D">
        <w:rPr>
          <w:rFonts w:ascii="Arial" w:hAnsi="Arial" w:cs="Arial"/>
          <w:sz w:val="22"/>
          <w:szCs w:val="22"/>
        </w:rPr>
        <w:t xml:space="preserve">tools and skills we need and why we are using these ways of communications and hot to avoid any issue during the process. I will use some cases studied at the campus they will give more information about the ways of communication and how to be in harmony with the speech and body to make confident and respectful to you and others. I will talk about the advantages and disadvantages of </w:t>
      </w:r>
      <w:r w:rsidR="00336761">
        <w:rPr>
          <w:rFonts w:ascii="Arial" w:hAnsi="Arial" w:cs="Arial"/>
          <w:sz w:val="22"/>
          <w:szCs w:val="22"/>
        </w:rPr>
        <w:t>communications technology, which are the present and future of our generations, but we don’t need to forget that in this way the population will start change and change the ways of learning, like we have already online courses from many campus, which give more student sign to learn but there is the change that half of them will not pay attention to the classes.</w:t>
      </w:r>
    </w:p>
    <w:p w14:paraId="1064B0C4" w14:textId="5095FF3F" w:rsidR="006C379D" w:rsidRPr="003777BA" w:rsidRDefault="006C379D" w:rsidP="002B1FE6">
      <w:pPr>
        <w:tabs>
          <w:tab w:val="left" w:pos="1986"/>
        </w:tabs>
        <w:spacing w:line="360" w:lineRule="auto"/>
        <w:jc w:val="both"/>
        <w:rPr>
          <w:rFonts w:ascii="Arial" w:hAnsi="Arial" w:cs="Arial"/>
          <w:sz w:val="22"/>
          <w:szCs w:val="22"/>
        </w:rPr>
      </w:pPr>
    </w:p>
    <w:p w14:paraId="256DED5B" w14:textId="77777777" w:rsidR="007F54D6" w:rsidRPr="003777BA" w:rsidRDefault="007F54D6" w:rsidP="002B1FE6">
      <w:pPr>
        <w:tabs>
          <w:tab w:val="left" w:pos="1986"/>
        </w:tabs>
        <w:spacing w:line="360" w:lineRule="auto"/>
        <w:jc w:val="both"/>
        <w:rPr>
          <w:rFonts w:ascii="Arial" w:hAnsi="Arial" w:cs="Arial"/>
          <w:sz w:val="22"/>
          <w:szCs w:val="22"/>
        </w:rPr>
      </w:pPr>
    </w:p>
    <w:p w14:paraId="3C0E4AE9" w14:textId="4D2B69F5" w:rsidR="006C379D" w:rsidRDefault="006C379D" w:rsidP="002B1FE6">
      <w:pPr>
        <w:tabs>
          <w:tab w:val="left" w:pos="1986"/>
        </w:tabs>
        <w:spacing w:line="360" w:lineRule="auto"/>
        <w:jc w:val="both"/>
        <w:rPr>
          <w:rFonts w:ascii="Arial" w:hAnsi="Arial" w:cs="Arial"/>
          <w:b/>
          <w:bCs/>
          <w:sz w:val="22"/>
          <w:szCs w:val="22"/>
        </w:rPr>
      </w:pPr>
      <w:r w:rsidRPr="003777BA">
        <w:rPr>
          <w:rFonts w:ascii="Arial" w:hAnsi="Arial" w:cs="Arial"/>
          <w:b/>
          <w:bCs/>
          <w:sz w:val="22"/>
          <w:szCs w:val="22"/>
        </w:rPr>
        <w:t>2.</w:t>
      </w:r>
      <w:r w:rsidR="00E516E5" w:rsidRPr="003777BA">
        <w:rPr>
          <w:rFonts w:ascii="Arial" w:hAnsi="Arial" w:cs="Arial"/>
          <w:b/>
          <w:bCs/>
          <w:sz w:val="22"/>
          <w:szCs w:val="22"/>
        </w:rPr>
        <w:t>M</w:t>
      </w:r>
      <w:r w:rsidRPr="003777BA">
        <w:rPr>
          <w:rFonts w:ascii="Arial" w:hAnsi="Arial" w:cs="Arial"/>
          <w:b/>
          <w:bCs/>
          <w:sz w:val="22"/>
          <w:szCs w:val="22"/>
        </w:rPr>
        <w:t>odels of Communication</w:t>
      </w:r>
    </w:p>
    <w:p w14:paraId="5D069E28" w14:textId="772C12AC" w:rsidR="00293274" w:rsidRDefault="00293274" w:rsidP="002B1FE6">
      <w:pPr>
        <w:tabs>
          <w:tab w:val="left" w:pos="1986"/>
        </w:tabs>
        <w:spacing w:line="360" w:lineRule="auto"/>
        <w:jc w:val="both"/>
        <w:rPr>
          <w:rFonts w:ascii="Arial" w:hAnsi="Arial" w:cs="Arial"/>
          <w:sz w:val="22"/>
          <w:szCs w:val="22"/>
        </w:rPr>
      </w:pPr>
      <w:r>
        <w:rPr>
          <w:rFonts w:ascii="Arial" w:hAnsi="Arial" w:cs="Arial"/>
          <w:sz w:val="22"/>
          <w:szCs w:val="22"/>
        </w:rPr>
        <w:t xml:space="preserve">In all 3 modules I will explain, they main part which we need to know is, that there is always a sender and receiver during the communication but, also the main point is the channel or signal, that can be disturb or interrupt the information and how to prevent </w:t>
      </w:r>
      <w:r w:rsidR="00D95A78">
        <w:rPr>
          <w:rFonts w:ascii="Arial" w:hAnsi="Arial" w:cs="Arial"/>
          <w:sz w:val="22"/>
          <w:szCs w:val="22"/>
        </w:rPr>
        <w:t>all this issue during the process.</w:t>
      </w:r>
      <w:r w:rsidR="00AC7329">
        <w:rPr>
          <w:rFonts w:ascii="Arial" w:hAnsi="Arial" w:cs="Arial"/>
          <w:sz w:val="22"/>
          <w:szCs w:val="22"/>
        </w:rPr>
        <w:t xml:space="preserve"> (Businesstopia, 2018) </w:t>
      </w:r>
    </w:p>
    <w:p w14:paraId="1C8292C4" w14:textId="77777777" w:rsidR="00D95A78" w:rsidRPr="00293274" w:rsidRDefault="00D95A78" w:rsidP="002B1FE6">
      <w:pPr>
        <w:tabs>
          <w:tab w:val="left" w:pos="1986"/>
        </w:tabs>
        <w:spacing w:line="360" w:lineRule="auto"/>
        <w:jc w:val="both"/>
        <w:rPr>
          <w:rFonts w:ascii="Arial" w:hAnsi="Arial" w:cs="Arial"/>
          <w:sz w:val="22"/>
          <w:szCs w:val="22"/>
        </w:rPr>
      </w:pPr>
    </w:p>
    <w:p w14:paraId="73820ADC" w14:textId="0DF5D22C" w:rsidR="00E516E5" w:rsidRPr="003777BA" w:rsidRDefault="00E516E5" w:rsidP="002B1FE6">
      <w:pPr>
        <w:tabs>
          <w:tab w:val="left" w:pos="1986"/>
        </w:tabs>
        <w:spacing w:line="360" w:lineRule="auto"/>
        <w:jc w:val="both"/>
        <w:rPr>
          <w:rFonts w:ascii="Arial" w:hAnsi="Arial" w:cs="Arial"/>
          <w:b/>
          <w:bCs/>
          <w:sz w:val="22"/>
          <w:szCs w:val="22"/>
        </w:rPr>
      </w:pPr>
      <w:r w:rsidRPr="003777BA">
        <w:rPr>
          <w:rFonts w:ascii="Arial" w:hAnsi="Arial" w:cs="Arial"/>
          <w:b/>
          <w:bCs/>
          <w:sz w:val="22"/>
          <w:szCs w:val="22"/>
        </w:rPr>
        <w:t>2.1 Shannon and Weaver (1948/49)</w:t>
      </w:r>
    </w:p>
    <w:p w14:paraId="2A8CABDE" w14:textId="77777777" w:rsidR="00E42691" w:rsidRPr="003777BA" w:rsidRDefault="00E42691" w:rsidP="002B1FE6">
      <w:pPr>
        <w:tabs>
          <w:tab w:val="left" w:pos="1986"/>
        </w:tabs>
        <w:spacing w:line="360" w:lineRule="auto"/>
        <w:jc w:val="both"/>
        <w:rPr>
          <w:rFonts w:ascii="Arial" w:hAnsi="Arial" w:cs="Arial"/>
          <w:b/>
          <w:bCs/>
          <w:sz w:val="22"/>
          <w:szCs w:val="22"/>
        </w:rPr>
      </w:pPr>
    </w:p>
    <w:p w14:paraId="7B3EB666" w14:textId="4534D2D7" w:rsidR="00E516E5" w:rsidRPr="003777BA" w:rsidRDefault="004803E0" w:rsidP="002B1FE6">
      <w:pPr>
        <w:tabs>
          <w:tab w:val="left" w:pos="1986"/>
        </w:tabs>
        <w:spacing w:line="360" w:lineRule="auto"/>
        <w:jc w:val="both"/>
        <w:rPr>
          <w:rFonts w:ascii="Arial" w:hAnsi="Arial" w:cs="Arial"/>
          <w:sz w:val="22"/>
          <w:szCs w:val="22"/>
        </w:rPr>
      </w:pPr>
      <w:r w:rsidRPr="003777BA">
        <w:rPr>
          <w:rFonts w:ascii="Arial" w:eastAsia="Times New Roman" w:hAnsi="Arial" w:cs="Arial"/>
          <w:sz w:val="22"/>
          <w:szCs w:val="22"/>
          <w:lang w:eastAsia="en-GB"/>
        </w:rPr>
        <w:fldChar w:fldCharType="begin"/>
      </w:r>
      <w:r w:rsidRPr="003777BA">
        <w:rPr>
          <w:rFonts w:ascii="Arial" w:eastAsia="Times New Roman" w:hAnsi="Arial" w:cs="Arial"/>
          <w:sz w:val="22"/>
          <w:szCs w:val="22"/>
          <w:lang w:eastAsia="en-GB"/>
        </w:rPr>
        <w:instrText xml:space="preserve"> INCLUDEPICTURE "/var/folders/21/pl3gyhyx68zbz83ty3nxrpg00000gn/T/com.microsoft.Word/WebArchiveCopyPasteTempFiles/2nxFVnqUPnDd6Rv8D1MFRgiKD7vMAAAAASUVORK5CYII=" \* MERGEFORMATINET </w:instrText>
      </w:r>
      <w:r w:rsidRPr="003777BA">
        <w:rPr>
          <w:rFonts w:ascii="Arial" w:eastAsia="Times New Roman" w:hAnsi="Arial" w:cs="Arial"/>
          <w:sz w:val="22"/>
          <w:szCs w:val="22"/>
          <w:lang w:eastAsia="en-GB"/>
        </w:rPr>
        <w:fldChar w:fldCharType="separate"/>
      </w:r>
      <w:r w:rsidRPr="003777BA">
        <w:rPr>
          <w:rFonts w:ascii="Arial" w:eastAsia="Times New Roman" w:hAnsi="Arial" w:cs="Arial"/>
          <w:noProof/>
          <w:sz w:val="22"/>
          <w:szCs w:val="22"/>
          <w:lang w:eastAsia="en-GB"/>
        </w:rPr>
        <w:drawing>
          <wp:inline distT="0" distB="0" distL="0" distR="0" wp14:anchorId="16894AB7" wp14:editId="2C040255">
            <wp:extent cx="5699342" cy="1540510"/>
            <wp:effectExtent l="0" t="0" r="3175" b="0"/>
            <wp:docPr id="3" name="Picture 3" descr="Communication model of Shannon (Shannon and Weaver, 1949)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ommunication model of Shannon (Shannon and Weaver, 1949) | Download  Scientific Diagram"/>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09890" cy="1543361"/>
                    </a:xfrm>
                    <a:prstGeom prst="rect">
                      <a:avLst/>
                    </a:prstGeom>
                    <a:noFill/>
                    <a:ln>
                      <a:noFill/>
                    </a:ln>
                  </pic:spPr>
                </pic:pic>
              </a:graphicData>
            </a:graphic>
          </wp:inline>
        </w:drawing>
      </w:r>
      <w:r w:rsidRPr="003777BA">
        <w:rPr>
          <w:rFonts w:ascii="Arial" w:eastAsia="Times New Roman" w:hAnsi="Arial" w:cs="Arial"/>
          <w:sz w:val="22"/>
          <w:szCs w:val="22"/>
          <w:lang w:eastAsia="en-GB"/>
        </w:rPr>
        <w:fldChar w:fldCharType="end"/>
      </w:r>
    </w:p>
    <w:p w14:paraId="33F641CC" w14:textId="407B374A" w:rsidR="00BD13EA" w:rsidRDefault="00BD13EA" w:rsidP="002B1FE6">
      <w:pPr>
        <w:spacing w:line="360" w:lineRule="auto"/>
        <w:jc w:val="both"/>
        <w:rPr>
          <w:rFonts w:ascii="Arial" w:hAnsi="Arial" w:cs="Arial"/>
          <w:b/>
          <w:bCs/>
          <w:sz w:val="22"/>
          <w:szCs w:val="22"/>
        </w:rPr>
      </w:pPr>
    </w:p>
    <w:p w14:paraId="5204D70A" w14:textId="77777777" w:rsidR="00336761" w:rsidRPr="003777BA" w:rsidRDefault="00336761" w:rsidP="002B1FE6">
      <w:pPr>
        <w:spacing w:line="360" w:lineRule="auto"/>
        <w:jc w:val="both"/>
        <w:rPr>
          <w:rFonts w:ascii="Arial" w:hAnsi="Arial" w:cs="Arial"/>
          <w:b/>
          <w:bCs/>
          <w:sz w:val="22"/>
          <w:szCs w:val="22"/>
        </w:rPr>
      </w:pPr>
    </w:p>
    <w:p w14:paraId="713D7F32" w14:textId="1B816A2E" w:rsidR="004803E0" w:rsidRPr="003777BA" w:rsidRDefault="004803E0" w:rsidP="002B1FE6">
      <w:pPr>
        <w:spacing w:line="360" w:lineRule="auto"/>
        <w:jc w:val="both"/>
        <w:rPr>
          <w:rFonts w:ascii="Arial" w:eastAsia="Times New Roman" w:hAnsi="Arial" w:cs="Arial"/>
          <w:sz w:val="22"/>
          <w:szCs w:val="22"/>
          <w:lang w:eastAsia="en-GB"/>
        </w:rPr>
      </w:pPr>
      <w:r w:rsidRPr="003777BA">
        <w:rPr>
          <w:rFonts w:ascii="Arial" w:eastAsia="Times New Roman" w:hAnsi="Arial" w:cs="Arial"/>
          <w:sz w:val="22"/>
          <w:szCs w:val="22"/>
          <w:lang w:eastAsia="en-GB"/>
        </w:rPr>
        <w:t>The model of Shannon and Weaver was simple and linear communication, where sending a message by a transmitter to a channel, that in this case is the signal pass to a receiver that decode the message and arrive a destination.</w:t>
      </w:r>
    </w:p>
    <w:p w14:paraId="0368F863" w14:textId="76446660" w:rsidR="00BD13EA" w:rsidRPr="003777BA" w:rsidRDefault="008E28A1" w:rsidP="002B1FE6">
      <w:pPr>
        <w:spacing w:line="360" w:lineRule="auto"/>
        <w:jc w:val="both"/>
        <w:rPr>
          <w:rFonts w:ascii="Arial" w:hAnsi="Arial" w:cs="Arial"/>
          <w:sz w:val="22"/>
          <w:szCs w:val="22"/>
        </w:rPr>
      </w:pPr>
      <w:r w:rsidRPr="003777BA">
        <w:rPr>
          <w:rFonts w:ascii="Arial" w:hAnsi="Arial" w:cs="Arial"/>
          <w:sz w:val="22"/>
          <w:szCs w:val="22"/>
        </w:rPr>
        <w:t xml:space="preserve">In the channel is where in this model we find the noise source that may cause miss-understanding between the sender to the receiver. That noise can be the signal of the phone or rumours around. </w:t>
      </w:r>
    </w:p>
    <w:p w14:paraId="39186FBB" w14:textId="2BE0144A" w:rsidR="008E28A1" w:rsidRPr="003777BA" w:rsidRDefault="008E28A1" w:rsidP="002B1FE6">
      <w:pPr>
        <w:spacing w:line="360" w:lineRule="auto"/>
        <w:jc w:val="both"/>
        <w:rPr>
          <w:rFonts w:ascii="Arial" w:hAnsi="Arial" w:cs="Arial"/>
          <w:sz w:val="22"/>
          <w:szCs w:val="22"/>
        </w:rPr>
      </w:pPr>
      <w:r w:rsidRPr="003777BA">
        <w:rPr>
          <w:rFonts w:ascii="Arial" w:hAnsi="Arial" w:cs="Arial"/>
          <w:sz w:val="22"/>
          <w:szCs w:val="22"/>
        </w:rPr>
        <w:lastRenderedPageBreak/>
        <w:t>As example we can use the story of Maria and Pedro which fit perfectly this model, because Pedro is working in building site and one day Maria called him and ask to bring chicken at home after work</w:t>
      </w:r>
      <w:r w:rsidR="005A7C33" w:rsidRPr="003777BA">
        <w:rPr>
          <w:rFonts w:ascii="Arial" w:hAnsi="Arial" w:cs="Arial"/>
          <w:sz w:val="22"/>
          <w:szCs w:val="22"/>
        </w:rPr>
        <w:t xml:space="preserve">. </w:t>
      </w:r>
      <w:r w:rsidRPr="003777BA">
        <w:rPr>
          <w:rFonts w:ascii="Arial" w:hAnsi="Arial" w:cs="Arial"/>
          <w:sz w:val="22"/>
          <w:szCs w:val="22"/>
        </w:rPr>
        <w:t xml:space="preserve">But </w:t>
      </w:r>
      <w:r w:rsidR="005A7C33" w:rsidRPr="003777BA">
        <w:rPr>
          <w:rFonts w:ascii="Arial" w:hAnsi="Arial" w:cs="Arial"/>
          <w:sz w:val="22"/>
          <w:szCs w:val="22"/>
        </w:rPr>
        <w:t xml:space="preserve">when </w:t>
      </w:r>
      <w:r w:rsidRPr="003777BA">
        <w:rPr>
          <w:rFonts w:ascii="Arial" w:hAnsi="Arial" w:cs="Arial"/>
          <w:sz w:val="22"/>
          <w:szCs w:val="22"/>
        </w:rPr>
        <w:t xml:space="preserve">he </w:t>
      </w:r>
      <w:r w:rsidR="005A7C33" w:rsidRPr="003777BA">
        <w:rPr>
          <w:rFonts w:ascii="Arial" w:hAnsi="Arial" w:cs="Arial"/>
          <w:sz w:val="22"/>
          <w:szCs w:val="22"/>
        </w:rPr>
        <w:t>arrives</w:t>
      </w:r>
      <w:r w:rsidRPr="003777BA">
        <w:rPr>
          <w:rFonts w:ascii="Arial" w:hAnsi="Arial" w:cs="Arial"/>
          <w:sz w:val="22"/>
          <w:szCs w:val="22"/>
        </w:rPr>
        <w:t xml:space="preserve"> home</w:t>
      </w:r>
      <w:r w:rsidR="005A7C33" w:rsidRPr="003777BA">
        <w:rPr>
          <w:rFonts w:ascii="Arial" w:hAnsi="Arial" w:cs="Arial"/>
          <w:sz w:val="22"/>
          <w:szCs w:val="22"/>
        </w:rPr>
        <w:t xml:space="preserve">, he </w:t>
      </w:r>
      <w:r w:rsidRPr="003777BA">
        <w:rPr>
          <w:rFonts w:ascii="Arial" w:hAnsi="Arial" w:cs="Arial"/>
          <w:sz w:val="22"/>
          <w:szCs w:val="22"/>
        </w:rPr>
        <w:t xml:space="preserve">went to the kitchen </w:t>
      </w:r>
      <w:r w:rsidR="006C192A" w:rsidRPr="003777BA">
        <w:rPr>
          <w:rFonts w:ascii="Arial" w:hAnsi="Arial" w:cs="Arial"/>
          <w:sz w:val="22"/>
          <w:szCs w:val="22"/>
        </w:rPr>
        <w:t xml:space="preserve">and Maria ask where the chicken is but because in the building there is noise and the signal wasn’t perfect, Pedro understood completely different. </w:t>
      </w:r>
      <w:r w:rsidR="005A7C33" w:rsidRPr="003777BA">
        <w:rPr>
          <w:rFonts w:ascii="Arial" w:hAnsi="Arial" w:cs="Arial"/>
          <w:sz w:val="22"/>
          <w:szCs w:val="22"/>
        </w:rPr>
        <w:t>This happen because the channel was disturbed by noise of the building, that’s way they didn’t understand each other.</w:t>
      </w:r>
    </w:p>
    <w:p w14:paraId="24BD14DE" w14:textId="04D6402D" w:rsidR="006C192A" w:rsidRPr="003777BA" w:rsidRDefault="006C192A" w:rsidP="002B1FE6">
      <w:pPr>
        <w:spacing w:line="360" w:lineRule="auto"/>
        <w:jc w:val="both"/>
        <w:rPr>
          <w:rFonts w:ascii="Arial" w:hAnsi="Arial" w:cs="Arial"/>
          <w:sz w:val="22"/>
          <w:szCs w:val="22"/>
        </w:rPr>
      </w:pPr>
    </w:p>
    <w:p w14:paraId="415932F4" w14:textId="77777777" w:rsidR="007F54D6" w:rsidRPr="003777BA" w:rsidRDefault="007F54D6" w:rsidP="002B1FE6">
      <w:pPr>
        <w:spacing w:line="360" w:lineRule="auto"/>
        <w:jc w:val="both"/>
        <w:rPr>
          <w:rFonts w:ascii="Arial" w:hAnsi="Arial" w:cs="Arial"/>
          <w:b/>
          <w:bCs/>
          <w:sz w:val="22"/>
          <w:szCs w:val="22"/>
        </w:rPr>
      </w:pPr>
    </w:p>
    <w:p w14:paraId="2A68A251" w14:textId="494D9BA7" w:rsidR="006C192A" w:rsidRPr="003777BA" w:rsidRDefault="006C192A" w:rsidP="002B1FE6">
      <w:pPr>
        <w:spacing w:line="360" w:lineRule="auto"/>
        <w:jc w:val="both"/>
        <w:rPr>
          <w:rFonts w:ascii="Arial" w:hAnsi="Arial" w:cs="Arial"/>
          <w:b/>
          <w:bCs/>
          <w:sz w:val="22"/>
          <w:szCs w:val="22"/>
        </w:rPr>
      </w:pPr>
      <w:r w:rsidRPr="003777BA">
        <w:rPr>
          <w:rFonts w:ascii="Arial" w:hAnsi="Arial" w:cs="Arial"/>
          <w:b/>
          <w:bCs/>
          <w:sz w:val="22"/>
          <w:szCs w:val="22"/>
        </w:rPr>
        <w:t>2.2 Schramm (1954)</w:t>
      </w:r>
    </w:p>
    <w:p w14:paraId="782E1C69" w14:textId="1C04D671" w:rsidR="00B52456" w:rsidRPr="003777BA" w:rsidRDefault="00B52456" w:rsidP="002B1FE6">
      <w:pPr>
        <w:spacing w:line="360" w:lineRule="auto"/>
        <w:jc w:val="both"/>
        <w:rPr>
          <w:rFonts w:ascii="Arial" w:hAnsi="Arial" w:cs="Arial"/>
          <w:b/>
          <w:bCs/>
          <w:sz w:val="22"/>
          <w:szCs w:val="22"/>
        </w:rPr>
      </w:pPr>
    </w:p>
    <w:p w14:paraId="25D5B1D5" w14:textId="2AD93804" w:rsidR="00E42691" w:rsidRPr="003777BA" w:rsidRDefault="00E42691" w:rsidP="002B1FE6">
      <w:pPr>
        <w:spacing w:line="360" w:lineRule="auto"/>
        <w:jc w:val="both"/>
        <w:rPr>
          <w:rFonts w:ascii="Arial" w:hAnsi="Arial" w:cs="Arial"/>
          <w:sz w:val="22"/>
          <w:szCs w:val="22"/>
        </w:rPr>
      </w:pPr>
      <w:r w:rsidRPr="003777BA">
        <w:rPr>
          <w:rFonts w:ascii="Arial" w:hAnsi="Arial" w:cs="Arial"/>
          <w:sz w:val="22"/>
          <w:szCs w:val="22"/>
        </w:rPr>
        <w:t xml:space="preserve">Wilber Schramm in 1954 propose the model of </w:t>
      </w:r>
      <w:r w:rsidR="003C340E" w:rsidRPr="003777BA">
        <w:rPr>
          <w:rFonts w:ascii="Arial" w:hAnsi="Arial" w:cs="Arial"/>
          <w:sz w:val="22"/>
          <w:szCs w:val="22"/>
        </w:rPr>
        <w:t>communication that</w:t>
      </w:r>
      <w:r w:rsidRPr="003777BA">
        <w:rPr>
          <w:rFonts w:ascii="Arial" w:hAnsi="Arial" w:cs="Arial"/>
          <w:sz w:val="22"/>
          <w:szCs w:val="22"/>
        </w:rPr>
        <w:t xml:space="preserve"> </w:t>
      </w:r>
      <w:r w:rsidR="003C340E" w:rsidRPr="003777BA">
        <w:rPr>
          <w:rFonts w:ascii="Arial" w:hAnsi="Arial" w:cs="Arial"/>
          <w:sz w:val="22"/>
          <w:szCs w:val="22"/>
        </w:rPr>
        <w:t>it’s</w:t>
      </w:r>
      <w:r w:rsidRPr="003777BA">
        <w:rPr>
          <w:rFonts w:ascii="Arial" w:hAnsi="Arial" w:cs="Arial"/>
          <w:sz w:val="22"/>
          <w:szCs w:val="22"/>
        </w:rPr>
        <w:t xml:space="preserve"> </w:t>
      </w:r>
      <w:r w:rsidR="003C340E" w:rsidRPr="003777BA">
        <w:rPr>
          <w:rFonts w:ascii="Arial" w:hAnsi="Arial" w:cs="Arial"/>
          <w:sz w:val="22"/>
          <w:szCs w:val="22"/>
        </w:rPr>
        <w:t>like</w:t>
      </w:r>
      <w:r w:rsidRPr="003777BA">
        <w:rPr>
          <w:rFonts w:ascii="Arial" w:hAnsi="Arial" w:cs="Arial"/>
          <w:sz w:val="22"/>
          <w:szCs w:val="22"/>
        </w:rPr>
        <w:t xml:space="preserve"> the one of Shannon and Weaver but with an additional step that it is called </w:t>
      </w:r>
      <w:r w:rsidR="003C340E" w:rsidRPr="003777BA">
        <w:rPr>
          <w:rFonts w:ascii="Arial" w:hAnsi="Arial" w:cs="Arial"/>
          <w:sz w:val="22"/>
          <w:szCs w:val="22"/>
        </w:rPr>
        <w:t xml:space="preserve">feedback from the receiver to the sender that complete the circle of the communication where the sender will have the confirm that the message is complete and understood. </w:t>
      </w:r>
    </w:p>
    <w:p w14:paraId="631238ED" w14:textId="395FB585" w:rsidR="00ED5E2A" w:rsidRPr="003777BA" w:rsidRDefault="003C340E" w:rsidP="002B1FE6">
      <w:pPr>
        <w:spacing w:line="360" w:lineRule="auto"/>
        <w:jc w:val="both"/>
        <w:rPr>
          <w:rFonts w:ascii="Arial" w:hAnsi="Arial" w:cs="Arial"/>
          <w:sz w:val="22"/>
          <w:szCs w:val="22"/>
        </w:rPr>
      </w:pPr>
      <w:r w:rsidRPr="003777BA">
        <w:rPr>
          <w:rFonts w:ascii="Arial" w:hAnsi="Arial" w:cs="Arial"/>
          <w:sz w:val="22"/>
          <w:szCs w:val="22"/>
        </w:rPr>
        <w:t>For example, on the case study at the campus, about Maria and Pedro, to make the message understood, Pedro supposed to send a mes</w:t>
      </w:r>
      <w:r w:rsidR="00ED5E2A" w:rsidRPr="003777BA">
        <w:rPr>
          <w:rFonts w:ascii="Arial" w:hAnsi="Arial" w:cs="Arial"/>
          <w:sz w:val="22"/>
          <w:szCs w:val="22"/>
        </w:rPr>
        <w:t>sage back to Maria to get the feedback and to make sure that the communication ends</w:t>
      </w:r>
      <w:r w:rsidR="00B427BF" w:rsidRPr="003777BA">
        <w:rPr>
          <w:rFonts w:ascii="Arial" w:hAnsi="Arial" w:cs="Arial"/>
          <w:sz w:val="22"/>
          <w:szCs w:val="22"/>
        </w:rPr>
        <w:t>.</w:t>
      </w:r>
    </w:p>
    <w:p w14:paraId="27C387CF" w14:textId="2532B976" w:rsidR="00B427BF" w:rsidRPr="003777BA" w:rsidRDefault="00B427BF" w:rsidP="002B1FE6">
      <w:pPr>
        <w:spacing w:line="360" w:lineRule="auto"/>
        <w:jc w:val="both"/>
        <w:rPr>
          <w:rFonts w:ascii="Arial" w:hAnsi="Arial" w:cs="Arial"/>
          <w:sz w:val="22"/>
          <w:szCs w:val="22"/>
        </w:rPr>
      </w:pPr>
      <w:r w:rsidRPr="003777BA">
        <w:rPr>
          <w:rFonts w:ascii="Arial" w:hAnsi="Arial" w:cs="Arial"/>
          <w:sz w:val="22"/>
          <w:szCs w:val="22"/>
        </w:rPr>
        <w:t>For Schramm the most important are the encoding and decoding that can be difficult the sender and receiver have different background of culture, language or even if the knowledge its different.</w:t>
      </w:r>
      <w:r w:rsidR="00211A79" w:rsidRPr="003777BA">
        <w:rPr>
          <w:rFonts w:ascii="Arial" w:hAnsi="Arial" w:cs="Arial"/>
          <w:sz w:val="22"/>
          <w:szCs w:val="22"/>
        </w:rPr>
        <w:t xml:space="preserve"> Below there is the model of communication</w:t>
      </w:r>
      <w:r w:rsidR="00B52456" w:rsidRPr="003777BA">
        <w:rPr>
          <w:rFonts w:ascii="Arial" w:hAnsi="Arial" w:cs="Arial"/>
          <w:sz w:val="22"/>
          <w:szCs w:val="22"/>
        </w:rPr>
        <w:t>s:</w:t>
      </w:r>
    </w:p>
    <w:p w14:paraId="65855857" w14:textId="2601A56E" w:rsidR="006C192A" w:rsidRPr="003777BA" w:rsidRDefault="006C192A" w:rsidP="002B1FE6">
      <w:pPr>
        <w:spacing w:line="360" w:lineRule="auto"/>
        <w:jc w:val="both"/>
        <w:rPr>
          <w:rFonts w:ascii="Arial" w:hAnsi="Arial" w:cs="Arial"/>
          <w:sz w:val="22"/>
          <w:szCs w:val="22"/>
        </w:rPr>
      </w:pPr>
    </w:p>
    <w:p w14:paraId="1BB3641D" w14:textId="77777777" w:rsidR="005A7C33" w:rsidRPr="003777BA" w:rsidRDefault="005A7C33" w:rsidP="002B1FE6">
      <w:pPr>
        <w:spacing w:line="360" w:lineRule="auto"/>
        <w:jc w:val="both"/>
        <w:rPr>
          <w:rFonts w:ascii="Arial" w:hAnsi="Arial" w:cs="Arial"/>
          <w:sz w:val="22"/>
          <w:szCs w:val="22"/>
        </w:rPr>
      </w:pPr>
    </w:p>
    <w:p w14:paraId="71B10603" w14:textId="78A4F85A" w:rsidR="00BD13EA" w:rsidRPr="003777BA" w:rsidRDefault="007F54D6" w:rsidP="002B1FE6">
      <w:pPr>
        <w:spacing w:line="360" w:lineRule="auto"/>
        <w:jc w:val="both"/>
        <w:rPr>
          <w:rFonts w:ascii="Arial" w:hAnsi="Arial" w:cs="Arial"/>
          <w:b/>
          <w:bCs/>
          <w:sz w:val="22"/>
          <w:szCs w:val="22"/>
        </w:rPr>
      </w:pPr>
      <w:r w:rsidRPr="003777BA">
        <w:rPr>
          <w:rFonts w:ascii="Arial" w:hAnsi="Arial" w:cs="Arial"/>
          <w:b/>
          <w:bCs/>
          <w:sz w:val="22"/>
          <w:szCs w:val="22"/>
        </w:rPr>
        <w:t>2.3. Berlo (1964)</w:t>
      </w:r>
    </w:p>
    <w:p w14:paraId="5A08FF1B" w14:textId="6BD87A85" w:rsidR="00BD13EA" w:rsidRPr="003777BA" w:rsidRDefault="00BD13EA" w:rsidP="002B1FE6">
      <w:pPr>
        <w:spacing w:line="360" w:lineRule="auto"/>
        <w:jc w:val="both"/>
        <w:rPr>
          <w:rFonts w:ascii="Arial" w:hAnsi="Arial" w:cs="Arial"/>
          <w:sz w:val="22"/>
          <w:szCs w:val="22"/>
        </w:rPr>
      </w:pPr>
    </w:p>
    <w:p w14:paraId="6AE13AD2" w14:textId="0A1D8AD8" w:rsidR="007F54D6" w:rsidRPr="003777BA" w:rsidRDefault="007F54D6" w:rsidP="002B1FE6">
      <w:pPr>
        <w:spacing w:line="360" w:lineRule="auto"/>
        <w:jc w:val="both"/>
        <w:rPr>
          <w:rFonts w:ascii="Arial" w:hAnsi="Arial" w:cs="Arial"/>
          <w:sz w:val="22"/>
          <w:szCs w:val="22"/>
        </w:rPr>
      </w:pPr>
      <w:r w:rsidRPr="003777BA">
        <w:rPr>
          <w:rFonts w:ascii="Arial" w:hAnsi="Arial" w:cs="Arial"/>
          <w:sz w:val="22"/>
          <w:szCs w:val="22"/>
        </w:rPr>
        <w:t xml:space="preserve">In 1964 Berlo develop a model of communication (SMCR) that is focusing on </w:t>
      </w:r>
      <w:r w:rsidR="002E679D" w:rsidRPr="003777BA">
        <w:rPr>
          <w:rFonts w:ascii="Arial" w:hAnsi="Arial" w:cs="Arial"/>
          <w:sz w:val="22"/>
          <w:szCs w:val="22"/>
        </w:rPr>
        <w:t>encoding and decoding the message before the sender send the information. That why the sender and the receiver must have the same skills of communication same culture and knowledge that permit to both to understand each other, and the channel can be disturb from many factors like tasting, smelling touch.</w:t>
      </w:r>
    </w:p>
    <w:p w14:paraId="08AE3913" w14:textId="079DA9CF" w:rsidR="00BD13EA" w:rsidRPr="003777BA" w:rsidRDefault="00821300" w:rsidP="002B1FE6">
      <w:pPr>
        <w:pStyle w:val="ListParagraph"/>
        <w:numPr>
          <w:ilvl w:val="0"/>
          <w:numId w:val="6"/>
        </w:numPr>
        <w:spacing w:line="360" w:lineRule="auto"/>
        <w:jc w:val="both"/>
        <w:rPr>
          <w:rFonts w:ascii="Arial" w:hAnsi="Arial" w:cs="Arial"/>
          <w:b/>
          <w:bCs/>
          <w:sz w:val="22"/>
          <w:szCs w:val="22"/>
        </w:rPr>
      </w:pPr>
      <w:r w:rsidRPr="003777BA">
        <w:rPr>
          <w:rFonts w:ascii="Arial" w:hAnsi="Arial" w:cs="Arial"/>
          <w:b/>
          <w:bCs/>
          <w:sz w:val="22"/>
          <w:szCs w:val="22"/>
        </w:rPr>
        <w:t xml:space="preserve">S.: </w:t>
      </w:r>
      <w:r w:rsidRPr="003777BA">
        <w:rPr>
          <w:rFonts w:ascii="Arial" w:hAnsi="Arial" w:cs="Arial"/>
          <w:sz w:val="22"/>
          <w:szCs w:val="22"/>
        </w:rPr>
        <w:t>sender is the one that will send the message to the receiver.</w:t>
      </w:r>
    </w:p>
    <w:p w14:paraId="468823E5" w14:textId="7E163B60" w:rsidR="00821300" w:rsidRPr="003777BA" w:rsidRDefault="00821300" w:rsidP="002B1FE6">
      <w:pPr>
        <w:pStyle w:val="ListParagraph"/>
        <w:numPr>
          <w:ilvl w:val="0"/>
          <w:numId w:val="6"/>
        </w:numPr>
        <w:spacing w:line="360" w:lineRule="auto"/>
        <w:jc w:val="both"/>
        <w:rPr>
          <w:rFonts w:ascii="Arial" w:hAnsi="Arial" w:cs="Arial"/>
          <w:b/>
          <w:bCs/>
          <w:sz w:val="22"/>
          <w:szCs w:val="22"/>
        </w:rPr>
      </w:pPr>
      <w:r w:rsidRPr="003777BA">
        <w:rPr>
          <w:rFonts w:ascii="Arial" w:hAnsi="Arial" w:cs="Arial"/>
          <w:b/>
          <w:bCs/>
          <w:sz w:val="22"/>
          <w:szCs w:val="22"/>
        </w:rPr>
        <w:t>M.:</w:t>
      </w:r>
      <w:r w:rsidRPr="003777BA">
        <w:rPr>
          <w:rFonts w:ascii="Arial" w:hAnsi="Arial" w:cs="Arial"/>
          <w:sz w:val="22"/>
          <w:szCs w:val="22"/>
        </w:rPr>
        <w:t xml:space="preserve"> message is the information that will be encode and he can be from voice message, text or call.</w:t>
      </w:r>
    </w:p>
    <w:p w14:paraId="35F0C7E3" w14:textId="450EB134" w:rsidR="00821300" w:rsidRPr="003777BA" w:rsidRDefault="00821300" w:rsidP="002B1FE6">
      <w:pPr>
        <w:pStyle w:val="ListParagraph"/>
        <w:numPr>
          <w:ilvl w:val="0"/>
          <w:numId w:val="6"/>
        </w:numPr>
        <w:spacing w:line="360" w:lineRule="auto"/>
        <w:jc w:val="both"/>
        <w:rPr>
          <w:rFonts w:ascii="Arial" w:hAnsi="Arial" w:cs="Arial"/>
          <w:b/>
          <w:bCs/>
          <w:sz w:val="22"/>
          <w:szCs w:val="22"/>
        </w:rPr>
      </w:pPr>
      <w:r w:rsidRPr="003777BA">
        <w:rPr>
          <w:rFonts w:ascii="Arial" w:hAnsi="Arial" w:cs="Arial"/>
          <w:b/>
          <w:bCs/>
          <w:sz w:val="22"/>
          <w:szCs w:val="22"/>
        </w:rPr>
        <w:t>C.:</w:t>
      </w:r>
      <w:r w:rsidRPr="003777BA">
        <w:rPr>
          <w:rFonts w:ascii="Arial" w:hAnsi="Arial" w:cs="Arial"/>
          <w:sz w:val="22"/>
          <w:szCs w:val="22"/>
        </w:rPr>
        <w:t xml:space="preserve"> channel is the </w:t>
      </w:r>
      <w:r w:rsidR="0019049F" w:rsidRPr="003777BA">
        <w:rPr>
          <w:rFonts w:ascii="Arial" w:hAnsi="Arial" w:cs="Arial"/>
          <w:sz w:val="22"/>
          <w:szCs w:val="22"/>
        </w:rPr>
        <w:t>way we use to pass the information and can be technical machine or internet, but also, we can use the 5 senses of human: seeing, touching, hearing, smelling and tasting.</w:t>
      </w:r>
    </w:p>
    <w:p w14:paraId="1C265C74" w14:textId="68FBFF86" w:rsidR="0019049F" w:rsidRPr="003777BA" w:rsidRDefault="0019049F" w:rsidP="002B1FE6">
      <w:pPr>
        <w:pStyle w:val="ListParagraph"/>
        <w:numPr>
          <w:ilvl w:val="0"/>
          <w:numId w:val="6"/>
        </w:numPr>
        <w:spacing w:line="360" w:lineRule="auto"/>
        <w:jc w:val="both"/>
        <w:rPr>
          <w:rFonts w:ascii="Arial" w:hAnsi="Arial" w:cs="Arial"/>
          <w:b/>
          <w:bCs/>
          <w:sz w:val="22"/>
          <w:szCs w:val="22"/>
        </w:rPr>
      </w:pPr>
      <w:r w:rsidRPr="003777BA">
        <w:rPr>
          <w:rFonts w:ascii="Arial" w:hAnsi="Arial" w:cs="Arial"/>
          <w:b/>
          <w:bCs/>
          <w:sz w:val="22"/>
          <w:szCs w:val="22"/>
        </w:rPr>
        <w:lastRenderedPageBreak/>
        <w:t>R.:</w:t>
      </w:r>
      <w:r w:rsidRPr="003777BA">
        <w:rPr>
          <w:rFonts w:ascii="Arial" w:hAnsi="Arial" w:cs="Arial"/>
          <w:sz w:val="22"/>
          <w:szCs w:val="22"/>
        </w:rPr>
        <w:t xml:space="preserve"> receiver to understand the message needs to have the same knowledge, skills and culture of the sender to make a clear communication without misunderstanding.</w:t>
      </w:r>
    </w:p>
    <w:p w14:paraId="37C4C843" w14:textId="7265D6E9" w:rsidR="00BD13EA" w:rsidRPr="003777BA" w:rsidRDefault="0019049F" w:rsidP="002B1FE6">
      <w:pPr>
        <w:spacing w:line="360" w:lineRule="auto"/>
        <w:jc w:val="both"/>
        <w:rPr>
          <w:rFonts w:ascii="Arial" w:hAnsi="Arial" w:cs="Arial"/>
          <w:sz w:val="22"/>
          <w:szCs w:val="22"/>
        </w:rPr>
      </w:pPr>
      <w:r w:rsidRPr="003777BA">
        <w:rPr>
          <w:rFonts w:ascii="Arial" w:hAnsi="Arial" w:cs="Arial"/>
          <w:sz w:val="22"/>
          <w:szCs w:val="22"/>
        </w:rPr>
        <w:t xml:space="preserve">Like in the case study in campus, The professor and the village people that because </w:t>
      </w:r>
      <w:r w:rsidR="006A1A5F" w:rsidRPr="003777BA">
        <w:rPr>
          <w:rFonts w:ascii="Arial" w:hAnsi="Arial" w:cs="Arial"/>
          <w:sz w:val="22"/>
          <w:szCs w:val="22"/>
        </w:rPr>
        <w:t>they were talking different language and having different culture, when the professor start to ask help because his house was on fire but, he talk different language the people from the village they didn’t understand what he was saying and that why the house burn, and no one understood the professor ask for help. Below the graphic of communications of Berlo.</w:t>
      </w:r>
    </w:p>
    <w:p w14:paraId="2735756A" w14:textId="45F03575" w:rsidR="006A1A5F" w:rsidRPr="003777BA" w:rsidRDefault="006A1A5F" w:rsidP="002B1FE6">
      <w:pPr>
        <w:spacing w:line="360" w:lineRule="auto"/>
        <w:jc w:val="both"/>
        <w:rPr>
          <w:rFonts w:ascii="Arial" w:hAnsi="Arial" w:cs="Arial"/>
          <w:sz w:val="22"/>
          <w:szCs w:val="22"/>
        </w:rPr>
      </w:pPr>
    </w:p>
    <w:p w14:paraId="21573308" w14:textId="294D818A" w:rsidR="00BD13EA" w:rsidRPr="003777BA" w:rsidRDefault="00BD13EA" w:rsidP="002B1FE6">
      <w:pPr>
        <w:spacing w:line="360" w:lineRule="auto"/>
        <w:jc w:val="both"/>
        <w:rPr>
          <w:rFonts w:ascii="Arial" w:hAnsi="Arial" w:cs="Arial"/>
          <w:sz w:val="22"/>
          <w:szCs w:val="22"/>
        </w:rPr>
      </w:pPr>
    </w:p>
    <w:p w14:paraId="1D6F577D" w14:textId="4EB1467F" w:rsidR="00BD13EA" w:rsidRPr="003777BA" w:rsidRDefault="006A1A5F" w:rsidP="002B1FE6">
      <w:pPr>
        <w:spacing w:line="360" w:lineRule="auto"/>
        <w:jc w:val="both"/>
        <w:rPr>
          <w:rFonts w:ascii="Arial" w:hAnsi="Arial" w:cs="Arial"/>
          <w:sz w:val="22"/>
          <w:szCs w:val="22"/>
        </w:rPr>
      </w:pPr>
      <w:r w:rsidRPr="003777BA">
        <w:rPr>
          <w:rFonts w:ascii="Arial" w:eastAsia="Times New Roman" w:hAnsi="Arial" w:cs="Arial"/>
          <w:noProof/>
          <w:color w:val="333333"/>
          <w:sz w:val="22"/>
          <w:szCs w:val="22"/>
          <w:lang w:val="en-US" w:eastAsia="en-GB"/>
        </w:rPr>
        <w:drawing>
          <wp:inline distT="0" distB="0" distL="0" distR="0" wp14:anchorId="01EA675C" wp14:editId="343DFA8E">
            <wp:extent cx="5731510" cy="4854222"/>
            <wp:effectExtent l="0" t="0" r="0" b="0"/>
            <wp:docPr id="5" name="Picture 5" descr="berlo's model of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erlo's model of communicati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47602" cy="4867851"/>
                    </a:xfrm>
                    <a:prstGeom prst="rect">
                      <a:avLst/>
                    </a:prstGeom>
                    <a:noFill/>
                    <a:ln>
                      <a:noFill/>
                    </a:ln>
                  </pic:spPr>
                </pic:pic>
              </a:graphicData>
            </a:graphic>
          </wp:inline>
        </w:drawing>
      </w:r>
    </w:p>
    <w:p w14:paraId="591B350F" w14:textId="584536FA" w:rsidR="00BD13EA" w:rsidRDefault="00BD13EA" w:rsidP="002B1FE6">
      <w:pPr>
        <w:spacing w:line="360" w:lineRule="auto"/>
        <w:jc w:val="both"/>
        <w:rPr>
          <w:rFonts w:ascii="Arial" w:hAnsi="Arial" w:cs="Arial"/>
          <w:sz w:val="22"/>
          <w:szCs w:val="22"/>
        </w:rPr>
      </w:pPr>
    </w:p>
    <w:p w14:paraId="725B037D" w14:textId="28A1B71E" w:rsidR="00D95A78" w:rsidRDefault="00D95A78" w:rsidP="002B1FE6">
      <w:pPr>
        <w:spacing w:line="360" w:lineRule="auto"/>
        <w:jc w:val="both"/>
        <w:rPr>
          <w:rFonts w:ascii="Arial" w:hAnsi="Arial" w:cs="Arial"/>
          <w:sz w:val="22"/>
          <w:szCs w:val="22"/>
        </w:rPr>
      </w:pPr>
    </w:p>
    <w:p w14:paraId="5EFAB22B" w14:textId="52920545" w:rsidR="00D95A78" w:rsidRDefault="00D95A78" w:rsidP="002B1FE6">
      <w:pPr>
        <w:spacing w:line="360" w:lineRule="auto"/>
        <w:jc w:val="both"/>
        <w:rPr>
          <w:rFonts w:ascii="Arial" w:hAnsi="Arial" w:cs="Arial"/>
          <w:sz w:val="22"/>
          <w:szCs w:val="22"/>
        </w:rPr>
      </w:pPr>
    </w:p>
    <w:p w14:paraId="46E10640" w14:textId="41B9AB74" w:rsidR="00D95A78" w:rsidRDefault="00D95A78" w:rsidP="002B1FE6">
      <w:pPr>
        <w:spacing w:line="360" w:lineRule="auto"/>
        <w:jc w:val="both"/>
        <w:rPr>
          <w:rFonts w:ascii="Arial" w:hAnsi="Arial" w:cs="Arial"/>
          <w:sz w:val="22"/>
          <w:szCs w:val="22"/>
        </w:rPr>
      </w:pPr>
    </w:p>
    <w:p w14:paraId="0AF351B1" w14:textId="3391B0E5" w:rsidR="00D95A78" w:rsidRDefault="00D95A78" w:rsidP="002B1FE6">
      <w:pPr>
        <w:spacing w:line="360" w:lineRule="auto"/>
        <w:jc w:val="both"/>
        <w:rPr>
          <w:rFonts w:ascii="Arial" w:hAnsi="Arial" w:cs="Arial"/>
          <w:sz w:val="22"/>
          <w:szCs w:val="22"/>
        </w:rPr>
      </w:pPr>
    </w:p>
    <w:p w14:paraId="773C0081" w14:textId="77777777" w:rsidR="00D95A78" w:rsidRDefault="00D95A78" w:rsidP="002B1FE6">
      <w:pPr>
        <w:spacing w:line="360" w:lineRule="auto"/>
        <w:jc w:val="both"/>
        <w:rPr>
          <w:rFonts w:ascii="Arial" w:hAnsi="Arial" w:cs="Arial"/>
          <w:sz w:val="22"/>
          <w:szCs w:val="22"/>
        </w:rPr>
      </w:pPr>
    </w:p>
    <w:p w14:paraId="042A7F38" w14:textId="77777777" w:rsidR="003777BA" w:rsidRPr="003777BA" w:rsidRDefault="003777BA" w:rsidP="002B1FE6">
      <w:pPr>
        <w:spacing w:line="360" w:lineRule="auto"/>
        <w:jc w:val="both"/>
        <w:rPr>
          <w:rFonts w:ascii="Arial" w:hAnsi="Arial" w:cs="Arial"/>
          <w:sz w:val="22"/>
          <w:szCs w:val="22"/>
        </w:rPr>
      </w:pPr>
    </w:p>
    <w:p w14:paraId="446E7E90" w14:textId="5AF9BD52" w:rsidR="00BD13EA" w:rsidRPr="003777BA" w:rsidRDefault="003777BA" w:rsidP="002B1FE6">
      <w:pPr>
        <w:spacing w:line="360" w:lineRule="auto"/>
        <w:jc w:val="both"/>
        <w:rPr>
          <w:rFonts w:ascii="Arial" w:hAnsi="Arial" w:cs="Arial"/>
          <w:b/>
          <w:bCs/>
          <w:sz w:val="22"/>
          <w:szCs w:val="22"/>
        </w:rPr>
      </w:pPr>
      <w:r w:rsidRPr="003777BA">
        <w:rPr>
          <w:rFonts w:ascii="Arial" w:hAnsi="Arial" w:cs="Arial"/>
          <w:b/>
          <w:bCs/>
          <w:sz w:val="22"/>
          <w:szCs w:val="22"/>
        </w:rPr>
        <w:lastRenderedPageBreak/>
        <w:t>3.0. Communication Skills</w:t>
      </w:r>
    </w:p>
    <w:p w14:paraId="4653747A" w14:textId="0AA83A79" w:rsidR="003777BA" w:rsidRPr="003777BA" w:rsidRDefault="003777BA" w:rsidP="002B1FE6">
      <w:pPr>
        <w:spacing w:line="360" w:lineRule="auto"/>
        <w:jc w:val="both"/>
        <w:rPr>
          <w:rFonts w:ascii="Arial" w:hAnsi="Arial" w:cs="Arial"/>
          <w:sz w:val="22"/>
          <w:szCs w:val="22"/>
        </w:rPr>
      </w:pPr>
    </w:p>
    <w:p w14:paraId="4849F7C3" w14:textId="25B6F475" w:rsidR="002D2816" w:rsidRDefault="003777BA" w:rsidP="002B1FE6">
      <w:pPr>
        <w:spacing w:line="360" w:lineRule="auto"/>
        <w:jc w:val="both"/>
        <w:rPr>
          <w:rFonts w:ascii="Arial" w:hAnsi="Arial" w:cs="Arial"/>
          <w:b/>
          <w:bCs/>
          <w:sz w:val="22"/>
          <w:szCs w:val="22"/>
        </w:rPr>
      </w:pPr>
      <w:r w:rsidRPr="003777BA">
        <w:rPr>
          <w:rFonts w:ascii="Arial" w:hAnsi="Arial" w:cs="Arial"/>
          <w:b/>
          <w:bCs/>
          <w:sz w:val="22"/>
          <w:szCs w:val="22"/>
        </w:rPr>
        <w:t xml:space="preserve">3.1. Verbal- spoken and written </w:t>
      </w:r>
    </w:p>
    <w:p w14:paraId="76CCEE5D" w14:textId="77777777" w:rsidR="0087306E" w:rsidRDefault="0087306E" w:rsidP="002B1FE6">
      <w:pPr>
        <w:spacing w:line="360" w:lineRule="auto"/>
        <w:jc w:val="both"/>
        <w:rPr>
          <w:rFonts w:ascii="Arial" w:hAnsi="Arial" w:cs="Arial"/>
          <w:b/>
          <w:bCs/>
          <w:sz w:val="22"/>
          <w:szCs w:val="22"/>
        </w:rPr>
      </w:pPr>
    </w:p>
    <w:p w14:paraId="5CCBD1ED" w14:textId="61C44E5F" w:rsidR="002D2816" w:rsidRDefault="002D2816" w:rsidP="002B1FE6">
      <w:pPr>
        <w:spacing w:line="360" w:lineRule="auto"/>
        <w:jc w:val="both"/>
        <w:rPr>
          <w:rFonts w:ascii="Arial" w:hAnsi="Arial" w:cs="Arial"/>
          <w:sz w:val="22"/>
          <w:szCs w:val="22"/>
        </w:rPr>
      </w:pPr>
      <w:r>
        <w:rPr>
          <w:rFonts w:ascii="Arial" w:hAnsi="Arial" w:cs="Arial"/>
          <w:sz w:val="22"/>
          <w:szCs w:val="22"/>
        </w:rPr>
        <w:t>Communication verbal is divided by spoken which mean that we need to talk clear, try to find appropriate word and keep simple to make the other person to understand what we are saying.</w:t>
      </w:r>
    </w:p>
    <w:p w14:paraId="6D17CA57" w14:textId="77777777" w:rsidR="0087306E" w:rsidRDefault="002D2816" w:rsidP="002B1FE6">
      <w:pPr>
        <w:spacing w:line="360" w:lineRule="auto"/>
        <w:jc w:val="both"/>
        <w:rPr>
          <w:rFonts w:ascii="Arial" w:hAnsi="Arial" w:cs="Arial"/>
          <w:sz w:val="22"/>
          <w:szCs w:val="22"/>
        </w:rPr>
      </w:pPr>
      <w:r>
        <w:rPr>
          <w:rFonts w:ascii="Arial" w:hAnsi="Arial" w:cs="Arial"/>
          <w:sz w:val="22"/>
          <w:szCs w:val="22"/>
        </w:rPr>
        <w:t xml:space="preserve">When we talk to someone, we must keep eyes contact because give sense of respect and give better ways to keep focus on the conversation. Also, when we writing to </w:t>
      </w:r>
      <w:r w:rsidR="0087306E">
        <w:rPr>
          <w:rFonts w:ascii="Arial" w:hAnsi="Arial" w:cs="Arial"/>
          <w:sz w:val="22"/>
          <w:szCs w:val="22"/>
        </w:rPr>
        <w:t>someone,</w:t>
      </w:r>
      <w:r>
        <w:rPr>
          <w:rFonts w:ascii="Arial" w:hAnsi="Arial" w:cs="Arial"/>
          <w:sz w:val="22"/>
          <w:szCs w:val="22"/>
        </w:rPr>
        <w:t xml:space="preserve"> we need to make sure that you and the receiver as the same skills of knowledge and </w:t>
      </w:r>
      <w:r w:rsidR="00B443F0">
        <w:rPr>
          <w:rFonts w:ascii="Arial" w:hAnsi="Arial" w:cs="Arial"/>
          <w:sz w:val="22"/>
          <w:szCs w:val="22"/>
        </w:rPr>
        <w:t xml:space="preserve">language, we need to put </w:t>
      </w:r>
      <w:r w:rsidR="0087306E">
        <w:rPr>
          <w:rFonts w:ascii="Arial" w:hAnsi="Arial" w:cs="Arial"/>
          <w:sz w:val="22"/>
          <w:szCs w:val="22"/>
        </w:rPr>
        <w:t>ourselves</w:t>
      </w:r>
      <w:r w:rsidR="00B443F0">
        <w:rPr>
          <w:rFonts w:ascii="Arial" w:hAnsi="Arial" w:cs="Arial"/>
          <w:sz w:val="22"/>
          <w:szCs w:val="22"/>
        </w:rPr>
        <w:t xml:space="preserve"> into them and make sure we are using the correct word to express </w:t>
      </w:r>
      <w:r w:rsidR="0087306E">
        <w:rPr>
          <w:rFonts w:ascii="Arial" w:hAnsi="Arial" w:cs="Arial"/>
          <w:sz w:val="22"/>
          <w:szCs w:val="22"/>
        </w:rPr>
        <w:t>ourselves</w:t>
      </w:r>
      <w:r w:rsidR="00B443F0">
        <w:rPr>
          <w:rFonts w:ascii="Arial" w:hAnsi="Arial" w:cs="Arial"/>
          <w:sz w:val="22"/>
          <w:szCs w:val="22"/>
        </w:rPr>
        <w:t>.</w:t>
      </w:r>
    </w:p>
    <w:p w14:paraId="02625CFE" w14:textId="618E33B2" w:rsidR="0087306E" w:rsidRDefault="0087306E" w:rsidP="002B1FE6">
      <w:pPr>
        <w:spacing w:line="360" w:lineRule="auto"/>
        <w:jc w:val="both"/>
        <w:rPr>
          <w:rFonts w:ascii="Arial" w:hAnsi="Arial" w:cs="Arial"/>
          <w:sz w:val="22"/>
          <w:szCs w:val="22"/>
        </w:rPr>
      </w:pPr>
    </w:p>
    <w:p w14:paraId="276210F4" w14:textId="77777777" w:rsidR="002B1FE6" w:rsidRDefault="002B1FE6" w:rsidP="002B1FE6">
      <w:pPr>
        <w:spacing w:line="360" w:lineRule="auto"/>
        <w:jc w:val="both"/>
        <w:rPr>
          <w:rFonts w:ascii="Arial" w:hAnsi="Arial" w:cs="Arial"/>
          <w:sz w:val="22"/>
          <w:szCs w:val="22"/>
        </w:rPr>
      </w:pPr>
    </w:p>
    <w:p w14:paraId="24085DA2" w14:textId="5C86F311" w:rsidR="002D2816" w:rsidRDefault="0087306E" w:rsidP="002B1FE6">
      <w:pPr>
        <w:spacing w:line="360" w:lineRule="auto"/>
        <w:jc w:val="both"/>
        <w:rPr>
          <w:rFonts w:ascii="Arial" w:hAnsi="Arial" w:cs="Arial"/>
          <w:b/>
          <w:bCs/>
          <w:sz w:val="22"/>
          <w:szCs w:val="22"/>
        </w:rPr>
      </w:pPr>
      <w:r w:rsidRPr="0087306E">
        <w:rPr>
          <w:rFonts w:ascii="Arial" w:hAnsi="Arial" w:cs="Arial"/>
          <w:b/>
          <w:bCs/>
          <w:sz w:val="22"/>
          <w:szCs w:val="22"/>
        </w:rPr>
        <w:t>3.2. Non-verbal communication</w:t>
      </w:r>
      <w:r w:rsidR="002D2816" w:rsidRPr="0087306E">
        <w:rPr>
          <w:rFonts w:ascii="Arial" w:hAnsi="Arial" w:cs="Arial"/>
          <w:b/>
          <w:bCs/>
          <w:sz w:val="22"/>
          <w:szCs w:val="22"/>
        </w:rPr>
        <w:t xml:space="preserve"> </w:t>
      </w:r>
    </w:p>
    <w:p w14:paraId="4027C4FE" w14:textId="50BD1ABD" w:rsidR="0087306E" w:rsidRDefault="0087306E" w:rsidP="002B1FE6">
      <w:pPr>
        <w:spacing w:line="360" w:lineRule="auto"/>
        <w:jc w:val="both"/>
        <w:rPr>
          <w:rFonts w:ascii="Arial" w:hAnsi="Arial" w:cs="Arial"/>
          <w:b/>
          <w:bCs/>
          <w:sz w:val="22"/>
          <w:szCs w:val="22"/>
        </w:rPr>
      </w:pPr>
    </w:p>
    <w:p w14:paraId="01B7B608" w14:textId="31140A62" w:rsidR="0087306E" w:rsidRDefault="0087306E" w:rsidP="002B1FE6">
      <w:pPr>
        <w:spacing w:line="360" w:lineRule="auto"/>
        <w:jc w:val="both"/>
        <w:rPr>
          <w:rFonts w:ascii="Arial" w:hAnsi="Arial" w:cs="Arial"/>
          <w:sz w:val="22"/>
          <w:szCs w:val="22"/>
        </w:rPr>
      </w:pPr>
      <w:r>
        <w:rPr>
          <w:rFonts w:ascii="Arial" w:hAnsi="Arial" w:cs="Arial"/>
          <w:sz w:val="22"/>
          <w:szCs w:val="22"/>
        </w:rPr>
        <w:t>This are communication skills that even if we don’t talk or write, they can be very powerful tools like body language, facial ex</w:t>
      </w:r>
      <w:r w:rsidR="00F05283">
        <w:rPr>
          <w:rFonts w:ascii="Arial" w:hAnsi="Arial" w:cs="Arial"/>
          <w:sz w:val="22"/>
          <w:szCs w:val="22"/>
        </w:rPr>
        <w:t>pression and gesture.</w:t>
      </w:r>
    </w:p>
    <w:p w14:paraId="68DF115D" w14:textId="2C2A0E1B" w:rsidR="00F05283" w:rsidRDefault="00F05283" w:rsidP="002B1FE6">
      <w:pPr>
        <w:spacing w:line="360" w:lineRule="auto"/>
        <w:jc w:val="both"/>
        <w:rPr>
          <w:rFonts w:ascii="Arial" w:hAnsi="Arial" w:cs="Arial"/>
          <w:sz w:val="22"/>
          <w:szCs w:val="22"/>
        </w:rPr>
      </w:pPr>
      <w:r>
        <w:rPr>
          <w:rFonts w:ascii="Arial" w:hAnsi="Arial" w:cs="Arial"/>
          <w:sz w:val="22"/>
          <w:szCs w:val="22"/>
        </w:rPr>
        <w:t xml:space="preserve">Body language are hand movement that if is using in wrong way may look may rude or not clear on the </w:t>
      </w:r>
      <w:r w:rsidR="007E1EA0">
        <w:rPr>
          <w:rFonts w:ascii="Arial" w:hAnsi="Arial" w:cs="Arial"/>
          <w:sz w:val="22"/>
          <w:szCs w:val="22"/>
        </w:rPr>
        <w:t>message or</w:t>
      </w:r>
      <w:r>
        <w:rPr>
          <w:rFonts w:ascii="Arial" w:hAnsi="Arial" w:cs="Arial"/>
          <w:sz w:val="22"/>
          <w:szCs w:val="22"/>
        </w:rPr>
        <w:t xml:space="preserve"> biting finger or sweating can give to the receiver </w:t>
      </w:r>
      <w:r w:rsidR="007E1EA0">
        <w:rPr>
          <w:rFonts w:ascii="Arial" w:hAnsi="Arial" w:cs="Arial"/>
          <w:sz w:val="22"/>
          <w:szCs w:val="22"/>
        </w:rPr>
        <w:t>a lot of</w:t>
      </w:r>
      <w:r>
        <w:rPr>
          <w:rFonts w:ascii="Arial" w:hAnsi="Arial" w:cs="Arial"/>
          <w:sz w:val="22"/>
          <w:szCs w:val="22"/>
        </w:rPr>
        <w:t xml:space="preserve"> information about the sender.</w:t>
      </w:r>
    </w:p>
    <w:p w14:paraId="47587900" w14:textId="53ECC143" w:rsidR="00F05283" w:rsidRDefault="00F05283" w:rsidP="002B1FE6">
      <w:pPr>
        <w:spacing w:line="360" w:lineRule="auto"/>
        <w:jc w:val="both"/>
        <w:rPr>
          <w:rFonts w:ascii="Arial" w:hAnsi="Arial" w:cs="Arial"/>
          <w:sz w:val="22"/>
          <w:szCs w:val="22"/>
        </w:rPr>
      </w:pPr>
      <w:r>
        <w:rPr>
          <w:rFonts w:ascii="Arial" w:hAnsi="Arial" w:cs="Arial"/>
          <w:sz w:val="22"/>
          <w:szCs w:val="22"/>
        </w:rPr>
        <w:t xml:space="preserve">Facial expression, it’s a communication that send to the person your emotion like if you sad your lips going down, if you happy instead the lips </w:t>
      </w:r>
      <w:r w:rsidR="007E1EA0">
        <w:rPr>
          <w:rFonts w:ascii="Arial" w:hAnsi="Arial" w:cs="Arial"/>
          <w:sz w:val="22"/>
          <w:szCs w:val="22"/>
        </w:rPr>
        <w:t>move up or angry and many other expressions.</w:t>
      </w:r>
    </w:p>
    <w:p w14:paraId="56068CDB" w14:textId="4491FAD4" w:rsidR="00120DE9" w:rsidRDefault="00120DE9" w:rsidP="002B1FE6">
      <w:pPr>
        <w:spacing w:line="360" w:lineRule="auto"/>
        <w:jc w:val="both"/>
        <w:rPr>
          <w:rFonts w:ascii="Arial" w:hAnsi="Arial" w:cs="Arial"/>
          <w:sz w:val="22"/>
          <w:szCs w:val="22"/>
        </w:rPr>
      </w:pPr>
      <w:r>
        <w:rPr>
          <w:rFonts w:ascii="Arial" w:hAnsi="Arial" w:cs="Arial"/>
          <w:sz w:val="22"/>
          <w:szCs w:val="22"/>
        </w:rPr>
        <w:t xml:space="preserve">In the case study in the campus “A </w:t>
      </w:r>
      <w:r w:rsidR="00954451">
        <w:rPr>
          <w:rFonts w:ascii="Arial" w:hAnsi="Arial" w:cs="Arial"/>
          <w:sz w:val="22"/>
          <w:szCs w:val="22"/>
        </w:rPr>
        <w:t>D</w:t>
      </w:r>
      <w:r>
        <w:rPr>
          <w:rFonts w:ascii="Arial" w:hAnsi="Arial" w:cs="Arial"/>
          <w:sz w:val="22"/>
          <w:szCs w:val="22"/>
        </w:rPr>
        <w:t xml:space="preserve">ay with a Chief”, we understand that </w:t>
      </w:r>
      <w:r w:rsidR="008C3EE8">
        <w:rPr>
          <w:rFonts w:ascii="Arial" w:hAnsi="Arial" w:cs="Arial"/>
          <w:sz w:val="22"/>
          <w:szCs w:val="22"/>
        </w:rPr>
        <w:t>in</w:t>
      </w:r>
      <w:r w:rsidR="00954451">
        <w:rPr>
          <w:rFonts w:ascii="Arial" w:hAnsi="Arial" w:cs="Arial"/>
          <w:sz w:val="22"/>
          <w:szCs w:val="22"/>
        </w:rPr>
        <w:t xml:space="preserve"> a meeting we should know how to use appropriate word to speech and having good body language can help to communicate to other and make more conformable.</w:t>
      </w:r>
    </w:p>
    <w:p w14:paraId="2A08781D" w14:textId="29AF2BCF" w:rsidR="00C258A6" w:rsidRDefault="00C258A6" w:rsidP="002B1FE6">
      <w:pPr>
        <w:spacing w:line="360" w:lineRule="auto"/>
        <w:jc w:val="both"/>
        <w:rPr>
          <w:rFonts w:ascii="Arial" w:hAnsi="Arial" w:cs="Arial"/>
          <w:sz w:val="22"/>
          <w:szCs w:val="22"/>
        </w:rPr>
      </w:pPr>
    </w:p>
    <w:p w14:paraId="40305B92" w14:textId="77777777" w:rsidR="00336761" w:rsidRDefault="00336761" w:rsidP="002B1FE6">
      <w:pPr>
        <w:spacing w:line="360" w:lineRule="auto"/>
        <w:jc w:val="both"/>
        <w:rPr>
          <w:rFonts w:ascii="Arial" w:hAnsi="Arial" w:cs="Arial"/>
          <w:sz w:val="22"/>
          <w:szCs w:val="22"/>
        </w:rPr>
      </w:pPr>
    </w:p>
    <w:p w14:paraId="43334285" w14:textId="3D755ADC" w:rsidR="00C258A6" w:rsidRDefault="00C258A6" w:rsidP="002B1FE6">
      <w:pPr>
        <w:spacing w:line="360" w:lineRule="auto"/>
        <w:jc w:val="both"/>
        <w:rPr>
          <w:rFonts w:ascii="Arial" w:hAnsi="Arial" w:cs="Arial"/>
          <w:b/>
          <w:bCs/>
          <w:sz w:val="22"/>
          <w:szCs w:val="22"/>
        </w:rPr>
      </w:pPr>
      <w:r w:rsidRPr="00C258A6">
        <w:rPr>
          <w:rFonts w:ascii="Arial" w:hAnsi="Arial" w:cs="Arial"/>
          <w:b/>
          <w:bCs/>
          <w:sz w:val="22"/>
          <w:szCs w:val="22"/>
        </w:rPr>
        <w:t xml:space="preserve">3.3. Listening </w:t>
      </w:r>
    </w:p>
    <w:p w14:paraId="5A2B772C" w14:textId="5087B73D" w:rsidR="00C258A6" w:rsidRDefault="00C258A6" w:rsidP="002B1FE6">
      <w:pPr>
        <w:spacing w:line="360" w:lineRule="auto"/>
        <w:jc w:val="both"/>
        <w:rPr>
          <w:rFonts w:ascii="Arial" w:hAnsi="Arial" w:cs="Arial"/>
          <w:sz w:val="22"/>
          <w:szCs w:val="22"/>
        </w:rPr>
      </w:pPr>
    </w:p>
    <w:p w14:paraId="018D7A5A" w14:textId="32C61633" w:rsidR="00C258A6" w:rsidRDefault="00240E68" w:rsidP="002B1FE6">
      <w:pPr>
        <w:spacing w:line="360" w:lineRule="auto"/>
        <w:jc w:val="both"/>
        <w:rPr>
          <w:rFonts w:ascii="Arial" w:hAnsi="Arial" w:cs="Arial"/>
          <w:sz w:val="22"/>
          <w:szCs w:val="22"/>
        </w:rPr>
      </w:pPr>
      <w:r>
        <w:rPr>
          <w:rFonts w:ascii="Arial" w:hAnsi="Arial" w:cs="Arial"/>
          <w:sz w:val="22"/>
          <w:szCs w:val="22"/>
        </w:rPr>
        <w:t>Here listening communication is divided in categories:</w:t>
      </w:r>
    </w:p>
    <w:p w14:paraId="744E801C" w14:textId="77777777" w:rsidR="00240E68" w:rsidRDefault="00240E68" w:rsidP="002B1FE6">
      <w:pPr>
        <w:spacing w:line="360" w:lineRule="auto"/>
        <w:jc w:val="both"/>
        <w:rPr>
          <w:rFonts w:ascii="Arial" w:hAnsi="Arial" w:cs="Arial"/>
          <w:sz w:val="22"/>
          <w:szCs w:val="22"/>
        </w:rPr>
      </w:pPr>
    </w:p>
    <w:p w14:paraId="2F6D8C91" w14:textId="3CD76623" w:rsidR="00240E68" w:rsidRPr="008C3EE8" w:rsidRDefault="00240E68" w:rsidP="002B1FE6">
      <w:pPr>
        <w:pStyle w:val="ListParagraph"/>
        <w:numPr>
          <w:ilvl w:val="0"/>
          <w:numId w:val="8"/>
        </w:numPr>
        <w:spacing w:line="360" w:lineRule="auto"/>
        <w:jc w:val="both"/>
        <w:rPr>
          <w:rFonts w:ascii="Arial" w:hAnsi="Arial" w:cs="Arial"/>
          <w:sz w:val="22"/>
          <w:szCs w:val="22"/>
        </w:rPr>
      </w:pPr>
      <w:r w:rsidRPr="008C3EE8">
        <w:rPr>
          <w:rFonts w:ascii="Arial" w:hAnsi="Arial" w:cs="Arial"/>
          <w:b/>
          <w:bCs/>
          <w:sz w:val="22"/>
          <w:szCs w:val="22"/>
        </w:rPr>
        <w:t>Active listening</w:t>
      </w:r>
      <w:r w:rsidRPr="008C3EE8">
        <w:rPr>
          <w:rFonts w:ascii="Arial" w:hAnsi="Arial" w:cs="Arial"/>
          <w:sz w:val="22"/>
          <w:szCs w:val="22"/>
        </w:rPr>
        <w:t xml:space="preserve"> where we pay attention in what people are talking and look them in the eye and focus on them and not to use phone our look in different ways or talk to someone else.</w:t>
      </w:r>
    </w:p>
    <w:p w14:paraId="2E762951" w14:textId="17E8B3EA" w:rsidR="00240E68" w:rsidRDefault="00240E68" w:rsidP="002B1FE6">
      <w:pPr>
        <w:spacing w:line="360" w:lineRule="auto"/>
        <w:ind w:left="720"/>
        <w:jc w:val="both"/>
        <w:rPr>
          <w:rFonts w:ascii="Arial" w:hAnsi="Arial" w:cs="Arial"/>
          <w:sz w:val="22"/>
          <w:szCs w:val="22"/>
        </w:rPr>
      </w:pPr>
      <w:r>
        <w:rPr>
          <w:rFonts w:ascii="Arial" w:hAnsi="Arial" w:cs="Arial"/>
          <w:sz w:val="22"/>
          <w:szCs w:val="22"/>
        </w:rPr>
        <w:t>It’s important we are listening accurate to the person talking because we give us a better understanding and respect to each other.</w:t>
      </w:r>
    </w:p>
    <w:p w14:paraId="554AD479" w14:textId="0295AD5C" w:rsidR="00240E68" w:rsidRDefault="00240E68" w:rsidP="002B1FE6">
      <w:pPr>
        <w:spacing w:line="360" w:lineRule="auto"/>
        <w:jc w:val="both"/>
        <w:rPr>
          <w:rFonts w:ascii="Arial" w:hAnsi="Arial" w:cs="Arial"/>
          <w:sz w:val="22"/>
          <w:szCs w:val="22"/>
        </w:rPr>
      </w:pPr>
    </w:p>
    <w:p w14:paraId="4FF3595D" w14:textId="5E67382A" w:rsidR="002D0FA8" w:rsidRDefault="008C3EE8" w:rsidP="002B1FE6">
      <w:pPr>
        <w:pStyle w:val="ListParagraph"/>
        <w:numPr>
          <w:ilvl w:val="0"/>
          <w:numId w:val="8"/>
        </w:numPr>
        <w:spacing w:line="360" w:lineRule="auto"/>
        <w:jc w:val="both"/>
        <w:rPr>
          <w:rFonts w:ascii="Arial" w:hAnsi="Arial" w:cs="Arial"/>
          <w:sz w:val="22"/>
          <w:szCs w:val="22"/>
        </w:rPr>
      </w:pPr>
      <w:r w:rsidRPr="008C3EE8">
        <w:rPr>
          <w:rFonts w:ascii="Arial" w:hAnsi="Arial" w:cs="Arial"/>
          <w:b/>
          <w:bCs/>
          <w:sz w:val="22"/>
          <w:szCs w:val="22"/>
        </w:rPr>
        <w:t xml:space="preserve">Empathetic listening </w:t>
      </w:r>
      <w:r w:rsidRPr="008C3EE8">
        <w:rPr>
          <w:rFonts w:ascii="Arial" w:hAnsi="Arial" w:cs="Arial"/>
          <w:sz w:val="22"/>
          <w:szCs w:val="22"/>
        </w:rPr>
        <w:t>where we are really committing to the conversation and emotion of the person, and we put ourselves into the shoes of the speaker and feel the same way of emotion or feeling that give a completely different prospective of the circumstances.</w:t>
      </w:r>
    </w:p>
    <w:p w14:paraId="38E29E4A" w14:textId="58EF5B8F" w:rsidR="00F04E55" w:rsidRPr="00F04E55" w:rsidRDefault="00F04E55" w:rsidP="00F04E55">
      <w:pPr>
        <w:pStyle w:val="ListParagraph"/>
        <w:spacing w:line="360" w:lineRule="auto"/>
        <w:jc w:val="both"/>
        <w:rPr>
          <w:rFonts w:ascii="Arial" w:hAnsi="Arial" w:cs="Arial"/>
          <w:sz w:val="22"/>
          <w:szCs w:val="22"/>
        </w:rPr>
      </w:pPr>
      <w:r>
        <w:rPr>
          <w:rFonts w:ascii="Arial" w:hAnsi="Arial" w:cs="Arial"/>
          <w:sz w:val="22"/>
          <w:szCs w:val="22"/>
        </w:rPr>
        <w:t>(Businesstopia, 2018)</w:t>
      </w:r>
    </w:p>
    <w:p w14:paraId="549F38C8" w14:textId="77777777" w:rsidR="003C2705" w:rsidRPr="002D0FA8" w:rsidRDefault="003C2705" w:rsidP="002B1FE6">
      <w:pPr>
        <w:pStyle w:val="ListParagraph"/>
        <w:spacing w:line="360" w:lineRule="auto"/>
        <w:jc w:val="both"/>
        <w:rPr>
          <w:rFonts w:ascii="Arial" w:hAnsi="Arial" w:cs="Arial"/>
          <w:sz w:val="22"/>
          <w:szCs w:val="22"/>
        </w:rPr>
      </w:pPr>
    </w:p>
    <w:p w14:paraId="2371A52B" w14:textId="1EBA8D93" w:rsidR="002D0FA8" w:rsidRDefault="002D0FA8" w:rsidP="002B1FE6">
      <w:pPr>
        <w:spacing w:line="360" w:lineRule="auto"/>
        <w:jc w:val="both"/>
        <w:rPr>
          <w:rFonts w:ascii="Arial" w:hAnsi="Arial" w:cs="Arial"/>
          <w:sz w:val="22"/>
          <w:szCs w:val="22"/>
        </w:rPr>
      </w:pPr>
    </w:p>
    <w:p w14:paraId="75D60C4D" w14:textId="2FA2E640" w:rsidR="00336761" w:rsidRDefault="00336761" w:rsidP="002B1FE6">
      <w:pPr>
        <w:spacing w:line="360" w:lineRule="auto"/>
        <w:jc w:val="both"/>
        <w:rPr>
          <w:rFonts w:ascii="Arial" w:hAnsi="Arial" w:cs="Arial"/>
          <w:sz w:val="22"/>
          <w:szCs w:val="22"/>
        </w:rPr>
      </w:pPr>
    </w:p>
    <w:p w14:paraId="1767FDE5" w14:textId="0B83E91A" w:rsidR="00336761" w:rsidRDefault="00336761" w:rsidP="002B1FE6">
      <w:pPr>
        <w:spacing w:line="360" w:lineRule="auto"/>
        <w:jc w:val="both"/>
        <w:rPr>
          <w:rFonts w:ascii="Arial" w:hAnsi="Arial" w:cs="Arial"/>
          <w:sz w:val="22"/>
          <w:szCs w:val="22"/>
        </w:rPr>
      </w:pPr>
    </w:p>
    <w:p w14:paraId="5E9232AE" w14:textId="77777777" w:rsidR="00336761" w:rsidRPr="002D0FA8" w:rsidRDefault="00336761" w:rsidP="002265FE">
      <w:pPr>
        <w:spacing w:line="360" w:lineRule="auto"/>
        <w:jc w:val="both"/>
        <w:rPr>
          <w:rFonts w:ascii="Arial" w:hAnsi="Arial" w:cs="Arial"/>
          <w:sz w:val="22"/>
          <w:szCs w:val="22"/>
        </w:rPr>
      </w:pPr>
    </w:p>
    <w:p w14:paraId="593120CE" w14:textId="2B6047EF" w:rsidR="00240E68" w:rsidRPr="002D0FA8" w:rsidRDefault="002D0FA8" w:rsidP="002265FE">
      <w:pPr>
        <w:spacing w:line="360" w:lineRule="auto"/>
        <w:jc w:val="both"/>
        <w:rPr>
          <w:rFonts w:ascii="Arial" w:hAnsi="Arial" w:cs="Arial"/>
          <w:b/>
          <w:bCs/>
          <w:sz w:val="22"/>
          <w:szCs w:val="22"/>
        </w:rPr>
      </w:pPr>
      <w:r w:rsidRPr="002D0FA8">
        <w:rPr>
          <w:rFonts w:ascii="Arial" w:hAnsi="Arial" w:cs="Arial"/>
          <w:b/>
          <w:bCs/>
          <w:sz w:val="22"/>
          <w:szCs w:val="22"/>
        </w:rPr>
        <w:t>First case:</w:t>
      </w:r>
    </w:p>
    <w:p w14:paraId="6DCE2E69" w14:textId="470A197E" w:rsidR="00387749" w:rsidRDefault="00387749" w:rsidP="002265FE">
      <w:pPr>
        <w:spacing w:line="360" w:lineRule="auto"/>
        <w:jc w:val="both"/>
        <w:rPr>
          <w:rFonts w:ascii="Arial" w:hAnsi="Arial" w:cs="Arial"/>
          <w:sz w:val="22"/>
          <w:szCs w:val="22"/>
        </w:rPr>
      </w:pPr>
      <w:r>
        <w:rPr>
          <w:rFonts w:ascii="Arial" w:hAnsi="Arial" w:cs="Arial"/>
          <w:sz w:val="22"/>
          <w:szCs w:val="22"/>
        </w:rPr>
        <w:t xml:space="preserve">The case study during this module “Max the multitasker” is the perfect case to understand how important is to listening to people and not to do many other things because you will not be focusing on that and you will forget, like Max that because was in the phone with other client, he didn’t listen to Tamara and didn’t save the information, when the day arrive Tamara was really upset that was already one other party in process that even Max give her discount for the next time  she didn’t have more trust in him and </w:t>
      </w:r>
      <w:r w:rsidR="006C71F7">
        <w:rPr>
          <w:rFonts w:ascii="Arial" w:hAnsi="Arial" w:cs="Arial"/>
          <w:sz w:val="22"/>
          <w:szCs w:val="22"/>
        </w:rPr>
        <w:t xml:space="preserve">she never answer back to him. This mean that he lost client because he trying to do all by himself and didn’t pay attention to the </w:t>
      </w:r>
      <w:r w:rsidR="002D0FA8">
        <w:rPr>
          <w:rFonts w:ascii="Arial" w:hAnsi="Arial" w:cs="Arial"/>
          <w:sz w:val="22"/>
          <w:szCs w:val="22"/>
        </w:rPr>
        <w:t>client,</w:t>
      </w:r>
      <w:r w:rsidR="006C71F7">
        <w:rPr>
          <w:rFonts w:ascii="Arial" w:hAnsi="Arial" w:cs="Arial"/>
          <w:sz w:val="22"/>
          <w:szCs w:val="22"/>
        </w:rPr>
        <w:t xml:space="preserve"> he lost the trust </w:t>
      </w:r>
      <w:r w:rsidR="002D0FA8">
        <w:rPr>
          <w:rFonts w:ascii="Arial" w:hAnsi="Arial" w:cs="Arial"/>
          <w:sz w:val="22"/>
          <w:szCs w:val="22"/>
        </w:rPr>
        <w:t>and</w:t>
      </w:r>
      <w:r w:rsidR="006C71F7">
        <w:rPr>
          <w:rFonts w:ascii="Arial" w:hAnsi="Arial" w:cs="Arial"/>
          <w:sz w:val="22"/>
          <w:szCs w:val="22"/>
        </w:rPr>
        <w:t xml:space="preserve"> the risk that other people after Tamara feedback will not go to him anymore.</w:t>
      </w:r>
    </w:p>
    <w:p w14:paraId="3BACB50E" w14:textId="7664082A" w:rsidR="002D0FA8" w:rsidRDefault="002D0FA8" w:rsidP="002265FE">
      <w:pPr>
        <w:spacing w:line="360" w:lineRule="auto"/>
        <w:jc w:val="both"/>
        <w:rPr>
          <w:rFonts w:ascii="Arial" w:hAnsi="Arial" w:cs="Arial"/>
          <w:sz w:val="22"/>
          <w:szCs w:val="22"/>
        </w:rPr>
      </w:pPr>
    </w:p>
    <w:p w14:paraId="788D527D" w14:textId="77777777" w:rsidR="003C2705" w:rsidRDefault="003C2705" w:rsidP="002265FE">
      <w:pPr>
        <w:spacing w:line="360" w:lineRule="auto"/>
        <w:jc w:val="both"/>
        <w:rPr>
          <w:rFonts w:ascii="Arial" w:hAnsi="Arial" w:cs="Arial"/>
          <w:sz w:val="22"/>
          <w:szCs w:val="22"/>
        </w:rPr>
      </w:pPr>
    </w:p>
    <w:p w14:paraId="0E1604A9" w14:textId="30331481" w:rsidR="002D0FA8" w:rsidRDefault="002D0FA8" w:rsidP="002265FE">
      <w:pPr>
        <w:spacing w:line="360" w:lineRule="auto"/>
        <w:jc w:val="both"/>
        <w:rPr>
          <w:rFonts w:ascii="Arial" w:hAnsi="Arial" w:cs="Arial"/>
          <w:b/>
          <w:bCs/>
          <w:sz w:val="22"/>
          <w:szCs w:val="22"/>
        </w:rPr>
      </w:pPr>
      <w:r>
        <w:rPr>
          <w:rFonts w:ascii="Arial" w:hAnsi="Arial" w:cs="Arial"/>
          <w:b/>
          <w:bCs/>
          <w:sz w:val="22"/>
          <w:szCs w:val="22"/>
        </w:rPr>
        <w:t>Second case</w:t>
      </w:r>
    </w:p>
    <w:p w14:paraId="299440DD" w14:textId="019E4A9B" w:rsidR="00D95A78" w:rsidRDefault="002D0FA8" w:rsidP="002265FE">
      <w:pPr>
        <w:spacing w:line="360" w:lineRule="auto"/>
        <w:jc w:val="both"/>
        <w:rPr>
          <w:rFonts w:ascii="Arial" w:hAnsi="Arial" w:cs="Arial"/>
          <w:sz w:val="22"/>
          <w:szCs w:val="22"/>
        </w:rPr>
      </w:pPr>
      <w:r>
        <w:rPr>
          <w:rFonts w:ascii="Arial" w:hAnsi="Arial" w:cs="Arial"/>
          <w:sz w:val="22"/>
          <w:szCs w:val="22"/>
        </w:rPr>
        <w:t xml:space="preserve">During my first year in London, I didn’t know the language at all and very often because they </w:t>
      </w:r>
      <w:r w:rsidR="003C2705">
        <w:rPr>
          <w:rFonts w:ascii="Arial" w:hAnsi="Arial" w:cs="Arial"/>
          <w:sz w:val="22"/>
          <w:szCs w:val="22"/>
        </w:rPr>
        <w:t>were</w:t>
      </w:r>
      <w:r>
        <w:rPr>
          <w:rFonts w:ascii="Arial" w:hAnsi="Arial" w:cs="Arial"/>
          <w:sz w:val="22"/>
          <w:szCs w:val="22"/>
        </w:rPr>
        <w:t xml:space="preserve"> </w:t>
      </w:r>
      <w:r w:rsidR="003C2705">
        <w:rPr>
          <w:rFonts w:ascii="Arial" w:hAnsi="Arial" w:cs="Arial"/>
          <w:sz w:val="22"/>
          <w:szCs w:val="22"/>
        </w:rPr>
        <w:t>speaking</w:t>
      </w:r>
      <w:r>
        <w:rPr>
          <w:rFonts w:ascii="Arial" w:hAnsi="Arial" w:cs="Arial"/>
          <w:sz w:val="22"/>
          <w:szCs w:val="22"/>
        </w:rPr>
        <w:t xml:space="preserve"> to fast or they </w:t>
      </w:r>
      <w:r w:rsidR="003C2705">
        <w:rPr>
          <w:rFonts w:ascii="Arial" w:hAnsi="Arial" w:cs="Arial"/>
          <w:sz w:val="22"/>
          <w:szCs w:val="22"/>
        </w:rPr>
        <w:t>were</w:t>
      </w:r>
      <w:r>
        <w:rPr>
          <w:rFonts w:ascii="Arial" w:hAnsi="Arial" w:cs="Arial"/>
          <w:sz w:val="22"/>
          <w:szCs w:val="22"/>
        </w:rPr>
        <w:t xml:space="preserve"> using words that I never </w:t>
      </w:r>
      <w:r w:rsidR="003C2705">
        <w:rPr>
          <w:rFonts w:ascii="Arial" w:hAnsi="Arial" w:cs="Arial"/>
          <w:sz w:val="22"/>
          <w:szCs w:val="22"/>
        </w:rPr>
        <w:t>heard before</w:t>
      </w:r>
      <w:r w:rsidR="00D95A78">
        <w:rPr>
          <w:rFonts w:ascii="Arial" w:hAnsi="Arial" w:cs="Arial"/>
          <w:sz w:val="22"/>
          <w:szCs w:val="22"/>
        </w:rPr>
        <w:t xml:space="preserve">, and my </w:t>
      </w:r>
      <w:r w:rsidR="003C2705">
        <w:rPr>
          <w:rFonts w:ascii="Arial" w:hAnsi="Arial" w:cs="Arial"/>
          <w:sz w:val="22"/>
          <w:szCs w:val="22"/>
        </w:rPr>
        <w:t>listening was bad and difficult for me to understand fully the speech of the manager, that way I was doing different task from the one which I must do. Now I understood how important is to make sure that the people talk each other has the same skills to arrive to understand and to do not make any misunderstanding.</w:t>
      </w:r>
      <w:r w:rsidR="00D95A78">
        <w:rPr>
          <w:rFonts w:ascii="Arial" w:hAnsi="Arial" w:cs="Arial"/>
          <w:sz w:val="22"/>
          <w:szCs w:val="22"/>
        </w:rPr>
        <w:t xml:space="preserve"> This </w:t>
      </w:r>
      <w:r w:rsidR="00F66784">
        <w:rPr>
          <w:rFonts w:ascii="Arial" w:hAnsi="Arial" w:cs="Arial"/>
          <w:sz w:val="22"/>
          <w:szCs w:val="22"/>
        </w:rPr>
        <w:t>helps</w:t>
      </w:r>
      <w:r w:rsidR="00D95A78">
        <w:rPr>
          <w:rFonts w:ascii="Arial" w:hAnsi="Arial" w:cs="Arial"/>
          <w:sz w:val="22"/>
          <w:szCs w:val="22"/>
        </w:rPr>
        <w:t xml:space="preserve"> the productivity of the team and increase the confident and trust that allows to get more from each member of the </w:t>
      </w:r>
      <w:r w:rsidR="00B95670">
        <w:rPr>
          <w:rFonts w:ascii="Arial" w:hAnsi="Arial" w:cs="Arial"/>
          <w:sz w:val="22"/>
          <w:szCs w:val="22"/>
        </w:rPr>
        <w:t xml:space="preserve">company. </w:t>
      </w:r>
    </w:p>
    <w:p w14:paraId="163E283A" w14:textId="6999F1DD" w:rsidR="00D95A78" w:rsidRDefault="00D95A78" w:rsidP="002265FE">
      <w:pPr>
        <w:spacing w:line="360" w:lineRule="auto"/>
        <w:jc w:val="both"/>
        <w:rPr>
          <w:rFonts w:ascii="Arial" w:hAnsi="Arial" w:cs="Arial"/>
          <w:sz w:val="22"/>
          <w:szCs w:val="22"/>
        </w:rPr>
      </w:pPr>
    </w:p>
    <w:p w14:paraId="51E09F59" w14:textId="77777777" w:rsidR="00D95A78" w:rsidRDefault="00D95A78" w:rsidP="002265FE">
      <w:pPr>
        <w:spacing w:line="360" w:lineRule="auto"/>
        <w:jc w:val="both"/>
        <w:rPr>
          <w:rFonts w:ascii="Arial" w:hAnsi="Arial" w:cs="Arial"/>
          <w:sz w:val="22"/>
          <w:szCs w:val="22"/>
        </w:rPr>
      </w:pPr>
    </w:p>
    <w:p w14:paraId="21DCC79B" w14:textId="2DE25688" w:rsidR="00D95A78" w:rsidRDefault="00D95A78" w:rsidP="002265FE">
      <w:pPr>
        <w:spacing w:line="360" w:lineRule="auto"/>
        <w:jc w:val="both"/>
        <w:rPr>
          <w:rFonts w:ascii="Arial" w:hAnsi="Arial" w:cs="Arial"/>
          <w:sz w:val="22"/>
          <w:szCs w:val="22"/>
        </w:rPr>
      </w:pPr>
    </w:p>
    <w:p w14:paraId="5F1E7559" w14:textId="2E88BE49" w:rsidR="00D95A78" w:rsidRDefault="00D95A78" w:rsidP="002265FE">
      <w:pPr>
        <w:spacing w:line="360" w:lineRule="auto"/>
        <w:jc w:val="both"/>
        <w:rPr>
          <w:rFonts w:ascii="Arial" w:hAnsi="Arial" w:cs="Arial"/>
          <w:sz w:val="22"/>
          <w:szCs w:val="22"/>
        </w:rPr>
      </w:pPr>
    </w:p>
    <w:p w14:paraId="4EF8C006" w14:textId="37EB874A" w:rsidR="00D95A78" w:rsidRDefault="00D95A78" w:rsidP="002265FE">
      <w:pPr>
        <w:spacing w:line="360" w:lineRule="auto"/>
        <w:jc w:val="both"/>
        <w:rPr>
          <w:rFonts w:ascii="Arial" w:hAnsi="Arial" w:cs="Arial"/>
          <w:sz w:val="22"/>
          <w:szCs w:val="22"/>
        </w:rPr>
      </w:pPr>
    </w:p>
    <w:p w14:paraId="61B1E4F1" w14:textId="00A8E133" w:rsidR="00D95A78" w:rsidRDefault="00D95A78" w:rsidP="002265FE">
      <w:pPr>
        <w:spacing w:line="360" w:lineRule="auto"/>
        <w:jc w:val="both"/>
        <w:rPr>
          <w:rFonts w:ascii="Arial" w:hAnsi="Arial" w:cs="Arial"/>
          <w:sz w:val="22"/>
          <w:szCs w:val="22"/>
        </w:rPr>
      </w:pPr>
    </w:p>
    <w:p w14:paraId="69D4075D" w14:textId="062B7094" w:rsidR="00D95A78" w:rsidRDefault="00D95A78" w:rsidP="002265FE">
      <w:pPr>
        <w:spacing w:line="360" w:lineRule="auto"/>
        <w:jc w:val="both"/>
        <w:rPr>
          <w:rFonts w:ascii="Arial" w:hAnsi="Arial" w:cs="Arial"/>
          <w:sz w:val="22"/>
          <w:szCs w:val="22"/>
        </w:rPr>
      </w:pPr>
    </w:p>
    <w:p w14:paraId="4B8A8B06" w14:textId="77777777" w:rsidR="00D95A78" w:rsidRDefault="00D95A78" w:rsidP="002265FE">
      <w:pPr>
        <w:spacing w:line="360" w:lineRule="auto"/>
        <w:jc w:val="both"/>
        <w:rPr>
          <w:rFonts w:ascii="Arial" w:hAnsi="Arial" w:cs="Arial"/>
          <w:sz w:val="22"/>
          <w:szCs w:val="22"/>
        </w:rPr>
      </w:pPr>
    </w:p>
    <w:p w14:paraId="4E61AEE1" w14:textId="1FF50AD8" w:rsidR="00D914E2" w:rsidRDefault="00D914E2" w:rsidP="002265FE">
      <w:pPr>
        <w:spacing w:line="360" w:lineRule="auto"/>
        <w:jc w:val="both"/>
        <w:rPr>
          <w:rFonts w:ascii="Arial" w:hAnsi="Arial" w:cs="Arial"/>
          <w:b/>
          <w:bCs/>
          <w:sz w:val="22"/>
          <w:szCs w:val="22"/>
        </w:rPr>
      </w:pPr>
      <w:r w:rsidRPr="00D914E2">
        <w:rPr>
          <w:rFonts w:ascii="Arial" w:hAnsi="Arial" w:cs="Arial"/>
          <w:b/>
          <w:bCs/>
          <w:sz w:val="22"/>
          <w:szCs w:val="22"/>
        </w:rPr>
        <w:t>4</w:t>
      </w:r>
      <w:r w:rsidR="008B4645">
        <w:rPr>
          <w:rFonts w:ascii="Arial" w:hAnsi="Arial" w:cs="Arial"/>
          <w:b/>
          <w:bCs/>
          <w:sz w:val="22"/>
          <w:szCs w:val="22"/>
        </w:rPr>
        <w:t>.</w:t>
      </w:r>
      <w:r w:rsidRPr="00D914E2">
        <w:rPr>
          <w:rFonts w:ascii="Arial" w:hAnsi="Arial" w:cs="Arial"/>
          <w:b/>
          <w:bCs/>
          <w:sz w:val="22"/>
          <w:szCs w:val="22"/>
        </w:rPr>
        <w:t xml:space="preserve"> The Advantages and Disadvantages of communications technology</w:t>
      </w:r>
    </w:p>
    <w:p w14:paraId="3B0114BF" w14:textId="3385C2B2" w:rsidR="00D914E2" w:rsidRDefault="00D914E2" w:rsidP="002265FE">
      <w:pPr>
        <w:spacing w:line="360" w:lineRule="auto"/>
        <w:jc w:val="both"/>
        <w:rPr>
          <w:rFonts w:ascii="Arial" w:hAnsi="Arial" w:cs="Arial"/>
          <w:b/>
          <w:bCs/>
          <w:sz w:val="22"/>
          <w:szCs w:val="22"/>
        </w:rPr>
      </w:pPr>
    </w:p>
    <w:p w14:paraId="65D72652" w14:textId="3C62A760" w:rsidR="00EF6F7A" w:rsidRDefault="00D914E2" w:rsidP="002265FE">
      <w:pPr>
        <w:spacing w:line="360" w:lineRule="auto"/>
        <w:jc w:val="both"/>
        <w:rPr>
          <w:rFonts w:ascii="Arial" w:hAnsi="Arial" w:cs="Arial"/>
          <w:sz w:val="22"/>
          <w:szCs w:val="22"/>
        </w:rPr>
      </w:pPr>
      <w:r>
        <w:rPr>
          <w:rFonts w:ascii="Arial" w:hAnsi="Arial" w:cs="Arial"/>
          <w:sz w:val="22"/>
          <w:szCs w:val="22"/>
        </w:rPr>
        <w:t xml:space="preserve">Using technology for communications </w:t>
      </w:r>
      <w:r w:rsidR="0067767F">
        <w:rPr>
          <w:rFonts w:ascii="Arial" w:hAnsi="Arial" w:cs="Arial"/>
          <w:sz w:val="22"/>
          <w:szCs w:val="22"/>
        </w:rPr>
        <w:t xml:space="preserve">in this era are very useful because the advantages are that message you want delivery to </w:t>
      </w:r>
      <w:r w:rsidR="00EF6F7A">
        <w:rPr>
          <w:rFonts w:ascii="Arial" w:hAnsi="Arial" w:cs="Arial"/>
          <w:sz w:val="22"/>
          <w:szCs w:val="22"/>
        </w:rPr>
        <w:t xml:space="preserve">someone or somewhere arrive instantly, just pressing a bottom we can call and send message from a phone to another also, if we want research something to learn or read or you need to get help how to do something, there is internet that you can find anything you want and get access quickly. This re powerful tools that give to the world the access to get knowledge and find different </w:t>
      </w:r>
      <w:r w:rsidR="00E06C86">
        <w:rPr>
          <w:rFonts w:ascii="Arial" w:hAnsi="Arial" w:cs="Arial"/>
          <w:sz w:val="22"/>
          <w:szCs w:val="22"/>
        </w:rPr>
        <w:t>opinions and make your own valuations.</w:t>
      </w:r>
    </w:p>
    <w:p w14:paraId="7E7F7B72" w14:textId="7BAFB9D3" w:rsidR="00F04E55" w:rsidRPr="008B4645" w:rsidRDefault="00E06C86" w:rsidP="002265FE">
      <w:pPr>
        <w:spacing w:line="360" w:lineRule="auto"/>
        <w:jc w:val="both"/>
        <w:rPr>
          <w:rFonts w:ascii="Arial" w:hAnsi="Arial" w:cs="Arial"/>
          <w:sz w:val="22"/>
          <w:szCs w:val="22"/>
        </w:rPr>
      </w:pPr>
      <w:r>
        <w:rPr>
          <w:rFonts w:ascii="Arial" w:hAnsi="Arial" w:cs="Arial"/>
          <w:sz w:val="22"/>
          <w:szCs w:val="22"/>
        </w:rPr>
        <w:t xml:space="preserve">We don’t need to forget that everything is amazing about all the way of find things, but there are some disadvantages that sometimes because of the phone or tablet we stat to lose the social life in the real world, we can’t identify information on website and understand if are real or scams and this give to the world </w:t>
      </w:r>
      <w:r w:rsidR="008B4645">
        <w:rPr>
          <w:rFonts w:ascii="Arial" w:hAnsi="Arial" w:cs="Arial"/>
          <w:sz w:val="22"/>
          <w:szCs w:val="22"/>
        </w:rPr>
        <w:t>a big influence between virtual and real world.</w:t>
      </w:r>
    </w:p>
    <w:p w14:paraId="1C97A01C" w14:textId="7165D2FE" w:rsidR="008B4645" w:rsidRDefault="00F04E55" w:rsidP="002265FE">
      <w:pPr>
        <w:spacing w:line="360" w:lineRule="auto"/>
        <w:jc w:val="both"/>
        <w:rPr>
          <w:rFonts w:ascii="Arial" w:hAnsi="Arial" w:cs="Arial"/>
          <w:sz w:val="22"/>
          <w:szCs w:val="22"/>
        </w:rPr>
      </w:pPr>
      <w:r>
        <w:rPr>
          <w:rFonts w:ascii="Arial" w:hAnsi="Arial" w:cs="Arial"/>
          <w:sz w:val="22"/>
          <w:szCs w:val="22"/>
        </w:rPr>
        <w:t>(Businesstopia, 2018)</w:t>
      </w:r>
    </w:p>
    <w:p w14:paraId="1DE49F06" w14:textId="66B56485" w:rsidR="00336761" w:rsidRDefault="00336761" w:rsidP="002265FE">
      <w:pPr>
        <w:spacing w:line="360" w:lineRule="auto"/>
        <w:jc w:val="both"/>
        <w:rPr>
          <w:rFonts w:ascii="Arial" w:hAnsi="Arial" w:cs="Arial"/>
          <w:sz w:val="22"/>
          <w:szCs w:val="22"/>
        </w:rPr>
      </w:pPr>
    </w:p>
    <w:p w14:paraId="57DE3D1F" w14:textId="0FC6256F" w:rsidR="00336761" w:rsidRDefault="00336761" w:rsidP="002265FE">
      <w:pPr>
        <w:spacing w:line="360" w:lineRule="auto"/>
        <w:jc w:val="both"/>
        <w:rPr>
          <w:rFonts w:ascii="Arial" w:hAnsi="Arial" w:cs="Arial"/>
          <w:sz w:val="22"/>
          <w:szCs w:val="22"/>
        </w:rPr>
      </w:pPr>
    </w:p>
    <w:p w14:paraId="3F96C6BA" w14:textId="77777777" w:rsidR="002265FE" w:rsidRPr="008B4645" w:rsidRDefault="002265FE" w:rsidP="002265FE">
      <w:pPr>
        <w:spacing w:line="360" w:lineRule="auto"/>
        <w:jc w:val="both"/>
        <w:rPr>
          <w:rFonts w:ascii="Arial" w:hAnsi="Arial" w:cs="Arial"/>
          <w:sz w:val="22"/>
          <w:szCs w:val="22"/>
        </w:rPr>
      </w:pPr>
    </w:p>
    <w:p w14:paraId="3A1EA3EB" w14:textId="15875CD5" w:rsidR="002D0FA8" w:rsidRDefault="008B4645" w:rsidP="002265FE">
      <w:pPr>
        <w:spacing w:line="360" w:lineRule="auto"/>
        <w:jc w:val="both"/>
        <w:rPr>
          <w:rFonts w:ascii="Arial" w:hAnsi="Arial" w:cs="Arial"/>
          <w:b/>
          <w:bCs/>
          <w:sz w:val="22"/>
          <w:szCs w:val="22"/>
        </w:rPr>
      </w:pPr>
      <w:r w:rsidRPr="008B4645">
        <w:rPr>
          <w:rFonts w:ascii="Arial" w:hAnsi="Arial" w:cs="Arial"/>
          <w:b/>
          <w:bCs/>
          <w:sz w:val="22"/>
          <w:szCs w:val="22"/>
        </w:rPr>
        <w:t>5 Conclusion</w:t>
      </w:r>
    </w:p>
    <w:p w14:paraId="05011B45" w14:textId="783DCDCD" w:rsidR="008B4645" w:rsidRDefault="00F15B27" w:rsidP="002265FE">
      <w:pPr>
        <w:spacing w:line="360" w:lineRule="auto"/>
        <w:jc w:val="both"/>
        <w:rPr>
          <w:rFonts w:ascii="Arial" w:hAnsi="Arial" w:cs="Arial"/>
          <w:sz w:val="22"/>
          <w:szCs w:val="22"/>
        </w:rPr>
      </w:pPr>
      <w:r>
        <w:rPr>
          <w:rFonts w:ascii="Arial" w:hAnsi="Arial" w:cs="Arial"/>
          <w:b/>
          <w:bCs/>
          <w:sz w:val="22"/>
          <w:szCs w:val="22"/>
        </w:rPr>
        <w:br/>
      </w:r>
      <w:r>
        <w:rPr>
          <w:rFonts w:ascii="Arial" w:hAnsi="Arial" w:cs="Arial"/>
          <w:sz w:val="22"/>
          <w:szCs w:val="22"/>
        </w:rPr>
        <w:t xml:space="preserve">During this module at the </w:t>
      </w:r>
      <w:r w:rsidR="00EA0E46">
        <w:rPr>
          <w:rFonts w:ascii="Arial" w:hAnsi="Arial" w:cs="Arial"/>
          <w:sz w:val="22"/>
          <w:szCs w:val="22"/>
        </w:rPr>
        <w:t>University,</w:t>
      </w:r>
      <w:r>
        <w:rPr>
          <w:rFonts w:ascii="Arial" w:hAnsi="Arial" w:cs="Arial"/>
          <w:sz w:val="22"/>
          <w:szCs w:val="22"/>
        </w:rPr>
        <w:t xml:space="preserve"> </w:t>
      </w:r>
      <w:r w:rsidR="00EA0E46">
        <w:rPr>
          <w:rFonts w:ascii="Arial" w:hAnsi="Arial" w:cs="Arial"/>
          <w:sz w:val="22"/>
          <w:szCs w:val="22"/>
        </w:rPr>
        <w:t>I understood the value of having a go</w:t>
      </w:r>
      <w:r w:rsidR="008D13BA">
        <w:rPr>
          <w:rFonts w:ascii="Arial" w:hAnsi="Arial" w:cs="Arial"/>
          <w:sz w:val="22"/>
          <w:szCs w:val="22"/>
        </w:rPr>
        <w:t>o</w:t>
      </w:r>
      <w:r w:rsidR="00EA0E46">
        <w:rPr>
          <w:rFonts w:ascii="Arial" w:hAnsi="Arial" w:cs="Arial"/>
          <w:sz w:val="22"/>
          <w:szCs w:val="22"/>
        </w:rPr>
        <w:t>d communication, the value of understanding the other person and make sure we respect each other’s.</w:t>
      </w:r>
    </w:p>
    <w:p w14:paraId="481DBBDF" w14:textId="0F3E519C" w:rsidR="00992680" w:rsidRDefault="00EA0E46" w:rsidP="002265FE">
      <w:pPr>
        <w:spacing w:line="360" w:lineRule="auto"/>
        <w:jc w:val="both"/>
        <w:rPr>
          <w:rFonts w:ascii="Arial" w:hAnsi="Arial" w:cs="Arial"/>
          <w:sz w:val="22"/>
          <w:szCs w:val="22"/>
        </w:rPr>
      </w:pPr>
      <w:r>
        <w:rPr>
          <w:rFonts w:ascii="Arial" w:hAnsi="Arial" w:cs="Arial"/>
          <w:sz w:val="22"/>
          <w:szCs w:val="22"/>
        </w:rPr>
        <w:t xml:space="preserve">When we want to start a conversation and we are from different culture or different language or having different skills, the important is to keep simple and using world that both </w:t>
      </w:r>
      <w:r w:rsidR="00C71C6A">
        <w:rPr>
          <w:rFonts w:ascii="Arial" w:hAnsi="Arial" w:cs="Arial"/>
          <w:sz w:val="22"/>
          <w:szCs w:val="22"/>
        </w:rPr>
        <w:t xml:space="preserve">ways </w:t>
      </w:r>
      <w:r>
        <w:rPr>
          <w:rFonts w:ascii="Arial" w:hAnsi="Arial" w:cs="Arial"/>
          <w:sz w:val="22"/>
          <w:szCs w:val="22"/>
        </w:rPr>
        <w:t>will understand and have the possibility to answer you back.</w:t>
      </w:r>
      <w:r w:rsidR="00414050">
        <w:rPr>
          <w:rFonts w:ascii="Arial" w:hAnsi="Arial" w:cs="Arial"/>
          <w:sz w:val="22"/>
          <w:szCs w:val="22"/>
        </w:rPr>
        <w:t xml:space="preserve"> On my case for my job, I learned that instead to be </w:t>
      </w:r>
      <w:r w:rsidR="00C71C6A">
        <w:rPr>
          <w:rFonts w:ascii="Arial" w:hAnsi="Arial" w:cs="Arial"/>
          <w:sz w:val="22"/>
          <w:szCs w:val="22"/>
        </w:rPr>
        <w:t xml:space="preserve">angry </w:t>
      </w:r>
      <w:r w:rsidR="00414050">
        <w:rPr>
          <w:rFonts w:ascii="Arial" w:hAnsi="Arial" w:cs="Arial"/>
          <w:sz w:val="22"/>
          <w:szCs w:val="22"/>
        </w:rPr>
        <w:t xml:space="preserve">because people </w:t>
      </w:r>
      <w:r w:rsidR="00E678AF">
        <w:rPr>
          <w:rFonts w:ascii="Arial" w:hAnsi="Arial" w:cs="Arial"/>
          <w:sz w:val="22"/>
          <w:szCs w:val="22"/>
        </w:rPr>
        <w:t>don’t</w:t>
      </w:r>
      <w:r w:rsidR="00414050">
        <w:rPr>
          <w:rFonts w:ascii="Arial" w:hAnsi="Arial" w:cs="Arial"/>
          <w:sz w:val="22"/>
          <w:szCs w:val="22"/>
        </w:rPr>
        <w:t xml:space="preserve"> understand what I said, it’s because maybe I speak not</w:t>
      </w:r>
      <w:r w:rsidR="00E678AF">
        <w:rPr>
          <w:rFonts w:ascii="Arial" w:hAnsi="Arial" w:cs="Arial"/>
          <w:sz w:val="22"/>
          <w:szCs w:val="22"/>
        </w:rPr>
        <w:t xml:space="preserve"> </w:t>
      </w:r>
      <w:r w:rsidR="00414050">
        <w:rPr>
          <w:rFonts w:ascii="Arial" w:hAnsi="Arial" w:cs="Arial"/>
          <w:sz w:val="22"/>
          <w:szCs w:val="22"/>
        </w:rPr>
        <w:t xml:space="preserve">clear or </w:t>
      </w:r>
      <w:r w:rsidR="00E678AF">
        <w:rPr>
          <w:rFonts w:ascii="Arial" w:hAnsi="Arial" w:cs="Arial"/>
          <w:sz w:val="22"/>
          <w:szCs w:val="22"/>
        </w:rPr>
        <w:t>using world that not everyone</w:t>
      </w:r>
      <w:r w:rsidR="00C71C6A">
        <w:rPr>
          <w:rFonts w:ascii="Arial" w:hAnsi="Arial" w:cs="Arial"/>
          <w:sz w:val="22"/>
          <w:szCs w:val="22"/>
        </w:rPr>
        <w:t xml:space="preserve"> will understand, </w:t>
      </w:r>
      <w:r w:rsidR="00E15AD8">
        <w:rPr>
          <w:rFonts w:ascii="Arial" w:hAnsi="Arial" w:cs="Arial"/>
          <w:sz w:val="22"/>
          <w:szCs w:val="22"/>
        </w:rPr>
        <w:t xml:space="preserve">now I have different tools to approach the problem, and I start to see a bit of change between management team with staff. I recognize </w:t>
      </w:r>
      <w:r w:rsidR="00992680">
        <w:rPr>
          <w:rFonts w:ascii="Arial" w:hAnsi="Arial" w:cs="Arial"/>
          <w:sz w:val="22"/>
          <w:szCs w:val="22"/>
        </w:rPr>
        <w:t>we</w:t>
      </w:r>
      <w:r w:rsidR="00E15AD8">
        <w:rPr>
          <w:rFonts w:ascii="Arial" w:hAnsi="Arial" w:cs="Arial"/>
          <w:sz w:val="22"/>
          <w:szCs w:val="22"/>
        </w:rPr>
        <w:t xml:space="preserve"> must have the skills of a good communications to avoid misunderstand or having problems of anxiet</w:t>
      </w:r>
      <w:r w:rsidR="00C71C6A">
        <w:rPr>
          <w:rFonts w:ascii="Arial" w:hAnsi="Arial" w:cs="Arial"/>
          <w:sz w:val="22"/>
          <w:szCs w:val="22"/>
        </w:rPr>
        <w:t>ies</w:t>
      </w:r>
      <w:r w:rsidR="00E15AD8">
        <w:rPr>
          <w:rFonts w:ascii="Arial" w:hAnsi="Arial" w:cs="Arial"/>
          <w:sz w:val="22"/>
          <w:szCs w:val="22"/>
        </w:rPr>
        <w:t>. We need also remember that during any type of communications we must doble check that we re</w:t>
      </w:r>
      <w:r w:rsidR="00992680">
        <w:rPr>
          <w:rFonts w:ascii="Arial" w:hAnsi="Arial" w:cs="Arial"/>
          <w:sz w:val="22"/>
          <w:szCs w:val="22"/>
        </w:rPr>
        <w:t xml:space="preserve">ceive properly the message. In the end I will say this module helped me to </w:t>
      </w:r>
      <w:r w:rsidR="00336761">
        <w:rPr>
          <w:rFonts w:ascii="Arial" w:hAnsi="Arial" w:cs="Arial"/>
          <w:sz w:val="22"/>
          <w:szCs w:val="22"/>
        </w:rPr>
        <w:t>revaluate</w:t>
      </w:r>
      <w:r w:rsidR="00992680">
        <w:rPr>
          <w:rFonts w:ascii="Arial" w:hAnsi="Arial" w:cs="Arial"/>
          <w:sz w:val="22"/>
          <w:szCs w:val="22"/>
        </w:rPr>
        <w:t xml:space="preserve"> my way of thinking and make me more confident during my private life or </w:t>
      </w:r>
      <w:r w:rsidR="000002E4">
        <w:rPr>
          <w:rFonts w:ascii="Arial" w:hAnsi="Arial" w:cs="Arial"/>
          <w:sz w:val="22"/>
          <w:szCs w:val="22"/>
        </w:rPr>
        <w:t>workplace</w:t>
      </w:r>
      <w:r w:rsidR="00992680">
        <w:rPr>
          <w:rFonts w:ascii="Arial" w:hAnsi="Arial" w:cs="Arial"/>
          <w:sz w:val="22"/>
          <w:szCs w:val="22"/>
        </w:rPr>
        <w:t>.</w:t>
      </w:r>
    </w:p>
    <w:p w14:paraId="68FFC146" w14:textId="77777777" w:rsidR="00EA0E46" w:rsidRPr="00F15B27" w:rsidRDefault="00EA0E46" w:rsidP="002265FE">
      <w:pPr>
        <w:spacing w:line="360" w:lineRule="auto"/>
        <w:jc w:val="both"/>
        <w:rPr>
          <w:rFonts w:ascii="Arial" w:hAnsi="Arial" w:cs="Arial"/>
          <w:sz w:val="22"/>
          <w:szCs w:val="22"/>
        </w:rPr>
      </w:pPr>
    </w:p>
    <w:p w14:paraId="3F4B57E1" w14:textId="3D59DE01" w:rsidR="008B4645" w:rsidRDefault="008B4645" w:rsidP="002265FE">
      <w:pPr>
        <w:spacing w:line="360" w:lineRule="auto"/>
        <w:jc w:val="both"/>
        <w:rPr>
          <w:rFonts w:ascii="Arial" w:hAnsi="Arial" w:cs="Arial"/>
          <w:sz w:val="22"/>
          <w:szCs w:val="22"/>
        </w:rPr>
      </w:pPr>
    </w:p>
    <w:p w14:paraId="3BA6A647" w14:textId="0345CA70" w:rsidR="00D1333C" w:rsidRDefault="00D1333C" w:rsidP="002265FE">
      <w:pPr>
        <w:spacing w:line="360" w:lineRule="auto"/>
        <w:jc w:val="both"/>
        <w:rPr>
          <w:rFonts w:ascii="Arial" w:hAnsi="Arial" w:cs="Arial"/>
          <w:sz w:val="22"/>
          <w:szCs w:val="22"/>
        </w:rPr>
      </w:pPr>
    </w:p>
    <w:p w14:paraId="2773D998" w14:textId="226F6AD3" w:rsidR="00D1333C" w:rsidRDefault="00D1333C" w:rsidP="002265FE">
      <w:pPr>
        <w:spacing w:line="360" w:lineRule="auto"/>
        <w:jc w:val="both"/>
        <w:rPr>
          <w:rFonts w:ascii="Arial" w:hAnsi="Arial" w:cs="Arial"/>
          <w:sz w:val="22"/>
          <w:szCs w:val="22"/>
        </w:rPr>
      </w:pPr>
    </w:p>
    <w:p w14:paraId="2D6B3714" w14:textId="052CCEB7" w:rsidR="00D1333C" w:rsidRDefault="00D1333C" w:rsidP="002265FE">
      <w:pPr>
        <w:spacing w:line="360" w:lineRule="auto"/>
        <w:jc w:val="both"/>
        <w:rPr>
          <w:rFonts w:ascii="Arial" w:hAnsi="Arial" w:cs="Arial"/>
          <w:sz w:val="22"/>
          <w:szCs w:val="22"/>
        </w:rPr>
      </w:pPr>
    </w:p>
    <w:p w14:paraId="2302EACB" w14:textId="7B3D91B9" w:rsidR="00D1333C" w:rsidRDefault="00D1333C" w:rsidP="002265FE">
      <w:pPr>
        <w:spacing w:line="360" w:lineRule="auto"/>
        <w:jc w:val="both"/>
        <w:rPr>
          <w:rFonts w:ascii="Arial" w:hAnsi="Arial" w:cs="Arial"/>
          <w:b/>
          <w:bCs/>
          <w:sz w:val="40"/>
          <w:szCs w:val="40"/>
        </w:rPr>
      </w:pPr>
      <w:r w:rsidRPr="00D1333C">
        <w:rPr>
          <w:rFonts w:ascii="Arial" w:hAnsi="Arial" w:cs="Arial"/>
          <w:b/>
          <w:bCs/>
          <w:sz w:val="40"/>
          <w:szCs w:val="40"/>
        </w:rPr>
        <w:t xml:space="preserve">References </w:t>
      </w:r>
    </w:p>
    <w:p w14:paraId="040C5747" w14:textId="77777777" w:rsidR="00D1333C" w:rsidRPr="00D1333C" w:rsidRDefault="00D1333C" w:rsidP="002265FE">
      <w:pPr>
        <w:spacing w:line="360" w:lineRule="auto"/>
        <w:jc w:val="both"/>
        <w:rPr>
          <w:rFonts w:ascii="Arial" w:hAnsi="Arial" w:cs="Arial"/>
          <w:sz w:val="22"/>
          <w:szCs w:val="22"/>
        </w:rPr>
      </w:pPr>
    </w:p>
    <w:p w14:paraId="1336C2CC" w14:textId="373CB744" w:rsidR="002D0FA8" w:rsidRDefault="00AC7329" w:rsidP="002265FE">
      <w:pPr>
        <w:spacing w:line="360" w:lineRule="auto"/>
        <w:jc w:val="both"/>
        <w:rPr>
          <w:rFonts w:ascii="Arial" w:hAnsi="Arial" w:cs="Arial"/>
          <w:sz w:val="22"/>
          <w:szCs w:val="22"/>
        </w:rPr>
      </w:pPr>
      <w:r>
        <w:rPr>
          <w:rFonts w:ascii="Arial" w:hAnsi="Arial" w:cs="Arial"/>
          <w:sz w:val="22"/>
          <w:szCs w:val="22"/>
        </w:rPr>
        <w:t xml:space="preserve">Businesstopia, (4 February 2018) </w:t>
      </w:r>
      <w:r w:rsidRPr="00AC7329">
        <w:rPr>
          <w:rFonts w:ascii="Arial" w:hAnsi="Arial" w:cs="Arial"/>
          <w:i/>
          <w:iCs/>
          <w:sz w:val="22"/>
          <w:szCs w:val="22"/>
        </w:rPr>
        <w:t>Models of communication</w:t>
      </w:r>
      <w:r>
        <w:rPr>
          <w:rFonts w:ascii="Arial" w:hAnsi="Arial" w:cs="Arial"/>
          <w:sz w:val="22"/>
          <w:szCs w:val="22"/>
        </w:rPr>
        <w:t xml:space="preserve">, Available at: </w:t>
      </w:r>
      <w:hyperlink r:id="rId10" w:history="1">
        <w:r w:rsidRPr="004D1955">
          <w:rPr>
            <w:rStyle w:val="Hyperlink"/>
            <w:rFonts w:ascii="Arial" w:hAnsi="Arial" w:cs="Arial"/>
            <w:sz w:val="22"/>
            <w:szCs w:val="22"/>
          </w:rPr>
          <w:t>https://www.businesstopia.net/communication</w:t>
        </w:r>
      </w:hyperlink>
    </w:p>
    <w:p w14:paraId="771A5D59" w14:textId="1349E837" w:rsidR="00AC7329" w:rsidRDefault="00AC7329" w:rsidP="002265FE">
      <w:pPr>
        <w:spacing w:line="360" w:lineRule="auto"/>
        <w:jc w:val="both"/>
        <w:rPr>
          <w:rFonts w:ascii="Arial" w:hAnsi="Arial" w:cs="Arial"/>
          <w:sz w:val="22"/>
          <w:szCs w:val="22"/>
        </w:rPr>
      </w:pPr>
      <w:r>
        <w:rPr>
          <w:rFonts w:ascii="Arial" w:hAnsi="Arial" w:cs="Arial"/>
          <w:sz w:val="22"/>
          <w:szCs w:val="22"/>
        </w:rPr>
        <w:t>(Accessed: 28 July 2022)</w:t>
      </w:r>
    </w:p>
    <w:p w14:paraId="155E3065" w14:textId="59733ED3" w:rsidR="00AC7329" w:rsidRDefault="00AC7329" w:rsidP="002265FE">
      <w:pPr>
        <w:spacing w:line="360" w:lineRule="auto"/>
        <w:jc w:val="both"/>
        <w:rPr>
          <w:rFonts w:ascii="Arial" w:hAnsi="Arial" w:cs="Arial"/>
          <w:sz w:val="22"/>
          <w:szCs w:val="22"/>
        </w:rPr>
      </w:pPr>
    </w:p>
    <w:p w14:paraId="6A23E631" w14:textId="0425FF70" w:rsidR="00C65301" w:rsidRDefault="00C65301" w:rsidP="002265FE">
      <w:pPr>
        <w:spacing w:line="360" w:lineRule="auto"/>
        <w:jc w:val="both"/>
        <w:rPr>
          <w:rFonts w:ascii="Arial" w:hAnsi="Arial" w:cs="Arial"/>
          <w:sz w:val="22"/>
          <w:szCs w:val="22"/>
        </w:rPr>
      </w:pPr>
      <w:r>
        <w:rPr>
          <w:rFonts w:ascii="Arial" w:hAnsi="Arial" w:cs="Arial"/>
          <w:sz w:val="22"/>
          <w:szCs w:val="22"/>
        </w:rPr>
        <w:t>Businesstopia, (4 February 2018)</w:t>
      </w:r>
      <w:r w:rsidRPr="00C65301">
        <w:rPr>
          <w:rFonts w:ascii="Arial" w:hAnsi="Arial" w:cs="Arial"/>
          <w:i/>
          <w:iCs/>
          <w:sz w:val="22"/>
          <w:szCs w:val="22"/>
        </w:rPr>
        <w:t xml:space="preserve"> </w:t>
      </w:r>
      <w:r>
        <w:rPr>
          <w:rFonts w:ascii="Arial" w:hAnsi="Arial" w:cs="Arial"/>
          <w:i/>
          <w:iCs/>
          <w:sz w:val="22"/>
          <w:szCs w:val="22"/>
        </w:rPr>
        <w:t>E</w:t>
      </w:r>
      <w:r w:rsidRPr="00C65301">
        <w:rPr>
          <w:rFonts w:ascii="Arial" w:hAnsi="Arial" w:cs="Arial"/>
          <w:i/>
          <w:iCs/>
          <w:sz w:val="22"/>
          <w:szCs w:val="22"/>
        </w:rPr>
        <w:t xml:space="preserve">ffective </w:t>
      </w:r>
      <w:r>
        <w:rPr>
          <w:rFonts w:ascii="Arial" w:hAnsi="Arial" w:cs="Arial"/>
          <w:i/>
          <w:iCs/>
          <w:sz w:val="22"/>
          <w:szCs w:val="22"/>
        </w:rPr>
        <w:t>C</w:t>
      </w:r>
      <w:r w:rsidRPr="00C65301">
        <w:rPr>
          <w:rFonts w:ascii="Arial" w:hAnsi="Arial" w:cs="Arial"/>
          <w:i/>
          <w:iCs/>
          <w:sz w:val="22"/>
          <w:szCs w:val="22"/>
        </w:rPr>
        <w:t>ommunication Skills</w:t>
      </w:r>
      <w:r>
        <w:rPr>
          <w:rFonts w:ascii="Arial" w:hAnsi="Arial" w:cs="Arial"/>
          <w:i/>
          <w:iCs/>
          <w:sz w:val="22"/>
          <w:szCs w:val="22"/>
        </w:rPr>
        <w:t>,</w:t>
      </w:r>
      <w:r>
        <w:rPr>
          <w:rFonts w:ascii="Arial" w:hAnsi="Arial" w:cs="Arial"/>
          <w:sz w:val="22"/>
          <w:szCs w:val="22"/>
        </w:rPr>
        <w:t xml:space="preserve"> Available at:</w:t>
      </w:r>
    </w:p>
    <w:p w14:paraId="40C519C5" w14:textId="2962B77C" w:rsidR="00C65301" w:rsidRDefault="00C65301" w:rsidP="002265FE">
      <w:pPr>
        <w:spacing w:line="360" w:lineRule="auto"/>
        <w:jc w:val="both"/>
        <w:rPr>
          <w:rFonts w:ascii="Arial" w:hAnsi="Arial" w:cs="Arial"/>
          <w:sz w:val="22"/>
          <w:szCs w:val="22"/>
        </w:rPr>
      </w:pPr>
      <w:hyperlink r:id="rId11" w:history="1">
        <w:r w:rsidRPr="004D1955">
          <w:rPr>
            <w:rStyle w:val="Hyperlink"/>
            <w:rFonts w:ascii="Arial" w:hAnsi="Arial" w:cs="Arial"/>
            <w:sz w:val="22"/>
            <w:szCs w:val="22"/>
          </w:rPr>
          <w:t>https://www.businesstopia.net/blog/effective-communication-skills</w:t>
        </w:r>
      </w:hyperlink>
    </w:p>
    <w:p w14:paraId="1285D5A0" w14:textId="5C5FD7A8" w:rsidR="00C65301" w:rsidRDefault="00C65301" w:rsidP="002265FE">
      <w:pPr>
        <w:spacing w:line="360" w:lineRule="auto"/>
        <w:jc w:val="both"/>
        <w:rPr>
          <w:rFonts w:ascii="Arial" w:hAnsi="Arial" w:cs="Arial"/>
          <w:sz w:val="22"/>
          <w:szCs w:val="22"/>
        </w:rPr>
      </w:pPr>
      <w:r>
        <w:rPr>
          <w:rFonts w:ascii="Arial" w:hAnsi="Arial" w:cs="Arial"/>
          <w:sz w:val="22"/>
          <w:szCs w:val="22"/>
        </w:rPr>
        <w:t>(Accessed: 29 July 2022</w:t>
      </w:r>
      <w:r w:rsidR="00F04E55">
        <w:rPr>
          <w:rFonts w:ascii="Arial" w:hAnsi="Arial" w:cs="Arial"/>
          <w:sz w:val="22"/>
          <w:szCs w:val="22"/>
        </w:rPr>
        <w:t>)</w:t>
      </w:r>
    </w:p>
    <w:p w14:paraId="2146D4C1" w14:textId="355CBA4B" w:rsidR="00C65301" w:rsidRDefault="00C65301" w:rsidP="002265FE">
      <w:pPr>
        <w:spacing w:line="360" w:lineRule="auto"/>
        <w:jc w:val="both"/>
        <w:rPr>
          <w:rFonts w:ascii="Arial" w:hAnsi="Arial" w:cs="Arial"/>
          <w:sz w:val="22"/>
          <w:szCs w:val="22"/>
        </w:rPr>
      </w:pPr>
    </w:p>
    <w:p w14:paraId="4163A258" w14:textId="6A5C5B13" w:rsidR="00C65301" w:rsidRDefault="00C65301" w:rsidP="002265FE">
      <w:pPr>
        <w:spacing w:line="360" w:lineRule="auto"/>
        <w:jc w:val="both"/>
        <w:rPr>
          <w:rFonts w:ascii="Arial" w:hAnsi="Arial" w:cs="Arial"/>
          <w:sz w:val="22"/>
          <w:szCs w:val="22"/>
        </w:rPr>
      </w:pPr>
      <w:r>
        <w:rPr>
          <w:rFonts w:ascii="Arial" w:hAnsi="Arial" w:cs="Arial"/>
          <w:sz w:val="22"/>
          <w:szCs w:val="22"/>
        </w:rPr>
        <w:t xml:space="preserve">Businesstopia, (6 January 2018, </w:t>
      </w:r>
      <w:r w:rsidRPr="00F04E55">
        <w:rPr>
          <w:rFonts w:ascii="Arial" w:hAnsi="Arial" w:cs="Arial"/>
          <w:i/>
          <w:iCs/>
          <w:sz w:val="22"/>
          <w:szCs w:val="22"/>
        </w:rPr>
        <w:t>Ph</w:t>
      </w:r>
      <w:r w:rsidR="00F04E55" w:rsidRPr="00F04E55">
        <w:rPr>
          <w:rFonts w:ascii="Arial" w:hAnsi="Arial" w:cs="Arial"/>
          <w:i/>
          <w:iCs/>
          <w:sz w:val="22"/>
          <w:szCs w:val="22"/>
        </w:rPr>
        <w:t>ysical Barriers Communication</w:t>
      </w:r>
      <w:r w:rsidR="00F04E55">
        <w:rPr>
          <w:rFonts w:ascii="Arial" w:hAnsi="Arial" w:cs="Arial"/>
          <w:sz w:val="22"/>
          <w:szCs w:val="22"/>
        </w:rPr>
        <w:t>, Available at:</w:t>
      </w:r>
    </w:p>
    <w:p w14:paraId="7D790191" w14:textId="5B25F347" w:rsidR="00F04E55" w:rsidRDefault="00F04E55" w:rsidP="002265FE">
      <w:pPr>
        <w:spacing w:line="360" w:lineRule="auto"/>
        <w:jc w:val="both"/>
        <w:rPr>
          <w:rFonts w:ascii="Arial" w:hAnsi="Arial" w:cs="Arial"/>
          <w:sz w:val="22"/>
          <w:szCs w:val="22"/>
        </w:rPr>
      </w:pPr>
      <w:hyperlink r:id="rId12" w:history="1">
        <w:r w:rsidRPr="004D1955">
          <w:rPr>
            <w:rStyle w:val="Hyperlink"/>
            <w:rFonts w:ascii="Arial" w:hAnsi="Arial" w:cs="Arial"/>
            <w:sz w:val="22"/>
            <w:szCs w:val="22"/>
          </w:rPr>
          <w:t>https://www.businesstopia.net/communication/physical-barriers</w:t>
        </w:r>
      </w:hyperlink>
    </w:p>
    <w:p w14:paraId="18F2D8B3" w14:textId="274BA02C" w:rsidR="00F04E55" w:rsidRDefault="00F04E55" w:rsidP="002265FE">
      <w:pPr>
        <w:spacing w:line="360" w:lineRule="auto"/>
        <w:jc w:val="both"/>
        <w:rPr>
          <w:rFonts w:ascii="Arial" w:hAnsi="Arial" w:cs="Arial"/>
          <w:sz w:val="22"/>
          <w:szCs w:val="22"/>
        </w:rPr>
      </w:pPr>
      <w:r>
        <w:rPr>
          <w:rFonts w:ascii="Arial" w:hAnsi="Arial" w:cs="Arial"/>
          <w:sz w:val="22"/>
          <w:szCs w:val="22"/>
        </w:rPr>
        <w:t>(Accessed: 4 September 2022)</w:t>
      </w:r>
    </w:p>
    <w:p w14:paraId="1B4C6FBC" w14:textId="77777777" w:rsidR="00F04E55" w:rsidRPr="00F04E55" w:rsidRDefault="00F04E55" w:rsidP="002265FE">
      <w:pPr>
        <w:spacing w:line="360" w:lineRule="auto"/>
        <w:jc w:val="both"/>
        <w:rPr>
          <w:rFonts w:ascii="Arial" w:hAnsi="Arial" w:cs="Arial"/>
          <w:sz w:val="22"/>
          <w:szCs w:val="22"/>
        </w:rPr>
      </w:pPr>
    </w:p>
    <w:sectPr w:rsidR="00F04E55" w:rsidRPr="00F04E55">
      <w:footerReference w:type="even"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675786" w14:textId="77777777" w:rsidR="003546DE" w:rsidRDefault="003546DE" w:rsidP="00B52456">
      <w:r>
        <w:separator/>
      </w:r>
    </w:p>
  </w:endnote>
  <w:endnote w:type="continuationSeparator" w:id="0">
    <w:p w14:paraId="55845C95" w14:textId="77777777" w:rsidR="003546DE" w:rsidRDefault="003546DE" w:rsidP="00B524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90477260"/>
      <w:docPartObj>
        <w:docPartGallery w:val="Page Numbers (Bottom of Page)"/>
        <w:docPartUnique/>
      </w:docPartObj>
    </w:sdtPr>
    <w:sdtContent>
      <w:p w14:paraId="51898633" w14:textId="04B591FA" w:rsidR="009449A1" w:rsidRDefault="009449A1" w:rsidP="004D195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46FD6A1" w14:textId="77777777" w:rsidR="009449A1" w:rsidRDefault="009449A1" w:rsidP="009449A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97349682"/>
      <w:docPartObj>
        <w:docPartGallery w:val="Page Numbers (Bottom of Page)"/>
        <w:docPartUnique/>
      </w:docPartObj>
    </w:sdtPr>
    <w:sdtContent>
      <w:p w14:paraId="002752BF" w14:textId="7C15D28C" w:rsidR="009449A1" w:rsidRDefault="009449A1" w:rsidP="004D195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674211F" w14:textId="77777777" w:rsidR="009449A1" w:rsidRDefault="009449A1" w:rsidP="009449A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EB72BF" w14:textId="77777777" w:rsidR="003546DE" w:rsidRDefault="003546DE" w:rsidP="00B52456">
      <w:r>
        <w:separator/>
      </w:r>
    </w:p>
  </w:footnote>
  <w:footnote w:type="continuationSeparator" w:id="0">
    <w:p w14:paraId="79727122" w14:textId="77777777" w:rsidR="003546DE" w:rsidRDefault="003546DE" w:rsidP="00B5245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2C414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123E0F77"/>
    <w:multiLevelType w:val="hybridMultilevel"/>
    <w:tmpl w:val="0CE86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2F5422B"/>
    <w:multiLevelType w:val="hybridMultilevel"/>
    <w:tmpl w:val="D898DF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AC429DB"/>
    <w:multiLevelType w:val="hybridMultilevel"/>
    <w:tmpl w:val="D8CEEF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FEF6AD6"/>
    <w:multiLevelType w:val="multilevel"/>
    <w:tmpl w:val="F97496A2"/>
    <w:lvl w:ilvl="0">
      <w:start w:val="1"/>
      <w:numFmt w:val="decimal"/>
      <w:lvlText w:val="%1."/>
      <w:lvlJc w:val="left"/>
      <w:pPr>
        <w:ind w:left="720" w:hanging="360"/>
      </w:pPr>
      <w:rPr>
        <w:rFonts w:hint="default"/>
      </w:rPr>
    </w:lvl>
    <w:lvl w:ilvl="1">
      <w:start w:val="1"/>
      <w:numFmt w:val="decimal"/>
      <w:isLgl/>
      <w:lvlText w:val="%1.%2"/>
      <w:lvlJc w:val="left"/>
      <w:pPr>
        <w:ind w:left="740" w:hanging="3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75CA0CF5"/>
    <w:multiLevelType w:val="hybridMultilevel"/>
    <w:tmpl w:val="A1A49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6FA268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943443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7D5751F9"/>
    <w:multiLevelType w:val="hybridMultilevel"/>
    <w:tmpl w:val="1DEAE494"/>
    <w:lvl w:ilvl="0" w:tplc="74E4E2E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65087776">
    <w:abstractNumId w:val="2"/>
  </w:num>
  <w:num w:numId="2" w16cid:durableId="183398931">
    <w:abstractNumId w:val="0"/>
  </w:num>
  <w:num w:numId="3" w16cid:durableId="2055082571">
    <w:abstractNumId w:val="4"/>
  </w:num>
  <w:num w:numId="4" w16cid:durableId="924875156">
    <w:abstractNumId w:val="6"/>
  </w:num>
  <w:num w:numId="5" w16cid:durableId="1209487665">
    <w:abstractNumId w:val="7"/>
  </w:num>
  <w:num w:numId="6" w16cid:durableId="1083258632">
    <w:abstractNumId w:val="5"/>
  </w:num>
  <w:num w:numId="7" w16cid:durableId="613288663">
    <w:abstractNumId w:val="1"/>
  </w:num>
  <w:num w:numId="8" w16cid:durableId="1100370611">
    <w:abstractNumId w:val="3"/>
  </w:num>
  <w:num w:numId="9" w16cid:durableId="197494179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21C1"/>
    <w:rsid w:val="000002E4"/>
    <w:rsid w:val="00055928"/>
    <w:rsid w:val="00120DE9"/>
    <w:rsid w:val="00144556"/>
    <w:rsid w:val="0019049F"/>
    <w:rsid w:val="001C19CD"/>
    <w:rsid w:val="001C1FF5"/>
    <w:rsid w:val="001F184D"/>
    <w:rsid w:val="00211A79"/>
    <w:rsid w:val="002265FE"/>
    <w:rsid w:val="00240E68"/>
    <w:rsid w:val="00293274"/>
    <w:rsid w:val="002B1FE6"/>
    <w:rsid w:val="002D0FA8"/>
    <w:rsid w:val="002D2816"/>
    <w:rsid w:val="002E679D"/>
    <w:rsid w:val="00336761"/>
    <w:rsid w:val="003546DE"/>
    <w:rsid w:val="003777BA"/>
    <w:rsid w:val="00387749"/>
    <w:rsid w:val="003C2705"/>
    <w:rsid w:val="003C340E"/>
    <w:rsid w:val="003E43FD"/>
    <w:rsid w:val="003E6C25"/>
    <w:rsid w:val="00414050"/>
    <w:rsid w:val="004738C6"/>
    <w:rsid w:val="004803E0"/>
    <w:rsid w:val="004A614F"/>
    <w:rsid w:val="004B40CE"/>
    <w:rsid w:val="00516C7A"/>
    <w:rsid w:val="00557921"/>
    <w:rsid w:val="005A7C33"/>
    <w:rsid w:val="00637116"/>
    <w:rsid w:val="006641EA"/>
    <w:rsid w:val="0067767F"/>
    <w:rsid w:val="00697199"/>
    <w:rsid w:val="006A1A5F"/>
    <w:rsid w:val="006C192A"/>
    <w:rsid w:val="006C379D"/>
    <w:rsid w:val="006C71F7"/>
    <w:rsid w:val="006D4D32"/>
    <w:rsid w:val="007350BD"/>
    <w:rsid w:val="007E1EA0"/>
    <w:rsid w:val="007F54D6"/>
    <w:rsid w:val="00821300"/>
    <w:rsid w:val="0087306E"/>
    <w:rsid w:val="00890010"/>
    <w:rsid w:val="008B4645"/>
    <w:rsid w:val="008C3EE8"/>
    <w:rsid w:val="008D13BA"/>
    <w:rsid w:val="008E28A1"/>
    <w:rsid w:val="009118A0"/>
    <w:rsid w:val="009449A1"/>
    <w:rsid w:val="00951023"/>
    <w:rsid w:val="00954451"/>
    <w:rsid w:val="00992680"/>
    <w:rsid w:val="00AC7329"/>
    <w:rsid w:val="00B0040A"/>
    <w:rsid w:val="00B427BF"/>
    <w:rsid w:val="00B437CB"/>
    <w:rsid w:val="00B443F0"/>
    <w:rsid w:val="00B52456"/>
    <w:rsid w:val="00B75EBA"/>
    <w:rsid w:val="00B921C1"/>
    <w:rsid w:val="00B95670"/>
    <w:rsid w:val="00BD13EA"/>
    <w:rsid w:val="00C258A6"/>
    <w:rsid w:val="00C30636"/>
    <w:rsid w:val="00C65301"/>
    <w:rsid w:val="00C71C6A"/>
    <w:rsid w:val="00CF781D"/>
    <w:rsid w:val="00D045A7"/>
    <w:rsid w:val="00D1333C"/>
    <w:rsid w:val="00D914E2"/>
    <w:rsid w:val="00D95A78"/>
    <w:rsid w:val="00E06C86"/>
    <w:rsid w:val="00E15AD8"/>
    <w:rsid w:val="00E42691"/>
    <w:rsid w:val="00E516E5"/>
    <w:rsid w:val="00E5348E"/>
    <w:rsid w:val="00E678AF"/>
    <w:rsid w:val="00E84308"/>
    <w:rsid w:val="00EA0E46"/>
    <w:rsid w:val="00ED5E2A"/>
    <w:rsid w:val="00EF6F7A"/>
    <w:rsid w:val="00F04E55"/>
    <w:rsid w:val="00F05283"/>
    <w:rsid w:val="00F05C93"/>
    <w:rsid w:val="00F15B27"/>
    <w:rsid w:val="00F667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823345"/>
  <w15:chartTrackingRefBased/>
  <w15:docId w15:val="{7F4A1D64-DFFF-664C-A105-F7C53D24A6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5592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5592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55928"/>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3E43FD"/>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55928"/>
    <w:pPr>
      <w:ind w:left="720"/>
      <w:contextualSpacing/>
    </w:pPr>
  </w:style>
  <w:style w:type="character" w:customStyle="1" w:styleId="Heading2Char">
    <w:name w:val="Heading 2 Char"/>
    <w:basedOn w:val="DefaultParagraphFont"/>
    <w:link w:val="Heading2"/>
    <w:uiPriority w:val="9"/>
    <w:rsid w:val="00055928"/>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05592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055928"/>
    <w:rPr>
      <w:rFonts w:asciiTheme="majorHAnsi" w:eastAsiaTheme="majorEastAsia" w:hAnsiTheme="majorHAnsi" w:cstheme="majorBidi"/>
      <w:color w:val="1F3763" w:themeColor="accent1" w:themeShade="7F"/>
    </w:rPr>
  </w:style>
  <w:style w:type="character" w:customStyle="1" w:styleId="Heading4Char">
    <w:name w:val="Heading 4 Char"/>
    <w:basedOn w:val="DefaultParagraphFont"/>
    <w:link w:val="Heading4"/>
    <w:uiPriority w:val="9"/>
    <w:rsid w:val="003E43FD"/>
    <w:rPr>
      <w:rFonts w:asciiTheme="majorHAnsi" w:eastAsiaTheme="majorEastAsia" w:hAnsiTheme="majorHAnsi" w:cstheme="majorBidi"/>
      <w:i/>
      <w:iCs/>
      <w:color w:val="2F5496" w:themeColor="accent1" w:themeShade="BF"/>
    </w:rPr>
  </w:style>
  <w:style w:type="paragraph" w:styleId="Header">
    <w:name w:val="header"/>
    <w:basedOn w:val="Normal"/>
    <w:link w:val="HeaderChar"/>
    <w:uiPriority w:val="99"/>
    <w:unhideWhenUsed/>
    <w:rsid w:val="00B52456"/>
    <w:pPr>
      <w:tabs>
        <w:tab w:val="center" w:pos="4513"/>
        <w:tab w:val="right" w:pos="9026"/>
      </w:tabs>
    </w:pPr>
  </w:style>
  <w:style w:type="character" w:customStyle="1" w:styleId="HeaderChar">
    <w:name w:val="Header Char"/>
    <w:basedOn w:val="DefaultParagraphFont"/>
    <w:link w:val="Header"/>
    <w:uiPriority w:val="99"/>
    <w:rsid w:val="00B52456"/>
  </w:style>
  <w:style w:type="paragraph" w:styleId="Footer">
    <w:name w:val="footer"/>
    <w:basedOn w:val="Normal"/>
    <w:link w:val="FooterChar"/>
    <w:uiPriority w:val="99"/>
    <w:unhideWhenUsed/>
    <w:rsid w:val="00B52456"/>
    <w:pPr>
      <w:tabs>
        <w:tab w:val="center" w:pos="4513"/>
        <w:tab w:val="right" w:pos="9026"/>
      </w:tabs>
    </w:pPr>
  </w:style>
  <w:style w:type="character" w:customStyle="1" w:styleId="FooterChar">
    <w:name w:val="Footer Char"/>
    <w:basedOn w:val="DefaultParagraphFont"/>
    <w:link w:val="Footer"/>
    <w:uiPriority w:val="99"/>
    <w:rsid w:val="00B52456"/>
  </w:style>
  <w:style w:type="paragraph" w:styleId="NoSpacing">
    <w:name w:val="No Spacing"/>
    <w:link w:val="NoSpacingChar"/>
    <w:uiPriority w:val="1"/>
    <w:qFormat/>
    <w:rsid w:val="009449A1"/>
    <w:rPr>
      <w:rFonts w:eastAsiaTheme="minorEastAsia"/>
      <w:sz w:val="22"/>
      <w:szCs w:val="22"/>
      <w:lang w:val="en-US" w:eastAsia="zh-CN"/>
    </w:rPr>
  </w:style>
  <w:style w:type="character" w:customStyle="1" w:styleId="NoSpacingChar">
    <w:name w:val="No Spacing Char"/>
    <w:basedOn w:val="DefaultParagraphFont"/>
    <w:link w:val="NoSpacing"/>
    <w:uiPriority w:val="1"/>
    <w:rsid w:val="009449A1"/>
    <w:rPr>
      <w:rFonts w:eastAsiaTheme="minorEastAsia"/>
      <w:sz w:val="22"/>
      <w:szCs w:val="22"/>
      <w:lang w:val="en-US" w:eastAsia="zh-CN"/>
    </w:rPr>
  </w:style>
  <w:style w:type="character" w:styleId="PageNumber">
    <w:name w:val="page number"/>
    <w:basedOn w:val="DefaultParagraphFont"/>
    <w:uiPriority w:val="99"/>
    <w:semiHidden/>
    <w:unhideWhenUsed/>
    <w:rsid w:val="009449A1"/>
  </w:style>
  <w:style w:type="character" w:styleId="Hyperlink">
    <w:name w:val="Hyperlink"/>
    <w:basedOn w:val="DefaultParagraphFont"/>
    <w:uiPriority w:val="99"/>
    <w:unhideWhenUsed/>
    <w:rsid w:val="00AC7329"/>
    <w:rPr>
      <w:color w:val="0563C1" w:themeColor="hyperlink"/>
      <w:u w:val="single"/>
    </w:rPr>
  </w:style>
  <w:style w:type="character" w:styleId="UnresolvedMention">
    <w:name w:val="Unresolved Mention"/>
    <w:basedOn w:val="DefaultParagraphFont"/>
    <w:uiPriority w:val="99"/>
    <w:semiHidden/>
    <w:unhideWhenUsed/>
    <w:rsid w:val="00AC73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9505759">
      <w:bodyDiv w:val="1"/>
      <w:marLeft w:val="0"/>
      <w:marRight w:val="0"/>
      <w:marTop w:val="0"/>
      <w:marBottom w:val="0"/>
      <w:divBdr>
        <w:top w:val="none" w:sz="0" w:space="0" w:color="auto"/>
        <w:left w:val="none" w:sz="0" w:space="0" w:color="auto"/>
        <w:bottom w:val="none" w:sz="0" w:space="0" w:color="auto"/>
        <w:right w:val="none" w:sz="0" w:space="0" w:color="auto"/>
      </w:divBdr>
    </w:div>
    <w:div w:id="501162992">
      <w:bodyDiv w:val="1"/>
      <w:marLeft w:val="0"/>
      <w:marRight w:val="0"/>
      <w:marTop w:val="0"/>
      <w:marBottom w:val="0"/>
      <w:divBdr>
        <w:top w:val="none" w:sz="0" w:space="0" w:color="auto"/>
        <w:left w:val="none" w:sz="0" w:space="0" w:color="auto"/>
        <w:bottom w:val="none" w:sz="0" w:space="0" w:color="auto"/>
        <w:right w:val="none" w:sz="0" w:space="0" w:color="auto"/>
      </w:divBdr>
    </w:div>
    <w:div w:id="508104038">
      <w:bodyDiv w:val="1"/>
      <w:marLeft w:val="0"/>
      <w:marRight w:val="0"/>
      <w:marTop w:val="0"/>
      <w:marBottom w:val="0"/>
      <w:divBdr>
        <w:top w:val="none" w:sz="0" w:space="0" w:color="auto"/>
        <w:left w:val="none" w:sz="0" w:space="0" w:color="auto"/>
        <w:bottom w:val="none" w:sz="0" w:space="0" w:color="auto"/>
        <w:right w:val="none" w:sz="0" w:space="0" w:color="auto"/>
      </w:divBdr>
    </w:div>
    <w:div w:id="949361032">
      <w:bodyDiv w:val="1"/>
      <w:marLeft w:val="0"/>
      <w:marRight w:val="0"/>
      <w:marTop w:val="0"/>
      <w:marBottom w:val="0"/>
      <w:divBdr>
        <w:top w:val="none" w:sz="0" w:space="0" w:color="auto"/>
        <w:left w:val="none" w:sz="0" w:space="0" w:color="auto"/>
        <w:bottom w:val="none" w:sz="0" w:space="0" w:color="auto"/>
        <w:right w:val="none" w:sz="0" w:space="0" w:color="auto"/>
      </w:divBdr>
    </w:div>
    <w:div w:id="1676222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businesstopia.net/communication/physical-barrier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usinesstopia.net/blog/effective-communication-skill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businesstopia.net/communication" TargetMode="External"/><Relationship Id="rId4" Type="http://schemas.openxmlformats.org/officeDocument/2006/relationships/webSettings" Target="webSettings.xml"/><Relationship Id="rId9" Type="http://schemas.openxmlformats.org/officeDocument/2006/relationships/image" Target="media/image3.gif"/><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424</TotalTime>
  <Pages>9</Pages>
  <Words>1784</Words>
  <Characters>10169</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Davide Ambrosiani (2117749)</dc:creator>
  <cp:keywords/>
  <dc:description/>
  <cp:lastModifiedBy>Davide Ambrosiani (2117749)</cp:lastModifiedBy>
  <cp:revision>33</cp:revision>
  <dcterms:created xsi:type="dcterms:W3CDTF">2022-08-23T10:36:00Z</dcterms:created>
  <dcterms:modified xsi:type="dcterms:W3CDTF">2022-09-04T21:01:00Z</dcterms:modified>
</cp:coreProperties>
</file>