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2F8320F" w:rsidR="007B491F" w:rsidRPr="00EA2768" w:rsidRDefault="007B491F" w:rsidP="00340E9A">
            <w:pPr>
              <w:overflowPunct/>
              <w:autoSpaceDE/>
              <w:autoSpaceDN/>
              <w:adjustRightInd/>
              <w:ind w:right="237"/>
              <w:textAlignment w:val="auto"/>
              <w:rPr>
                <w:bCs/>
                <w:color w:val="auto"/>
                <w:sz w:val="32"/>
              </w:rPr>
            </w:pPr>
            <w:r w:rsidRPr="008F22BD">
              <w:rPr>
                <w:b/>
                <w:color w:val="auto"/>
                <w:sz w:val="32"/>
              </w:rPr>
              <w:t>Learner name</w:t>
            </w:r>
            <w:r w:rsidR="005A1BA3">
              <w:rPr>
                <w:b/>
                <w:color w:val="auto"/>
                <w:sz w:val="32"/>
              </w:rPr>
              <w:t>:</w:t>
            </w:r>
            <w:r w:rsidR="00EA2768">
              <w:rPr>
                <w:b/>
                <w:color w:val="auto"/>
                <w:sz w:val="32"/>
              </w:rPr>
              <w:t xml:space="preserve"> </w:t>
            </w:r>
            <w:r w:rsidR="00EA2768">
              <w:rPr>
                <w:bCs/>
                <w:color w:val="auto"/>
                <w:sz w:val="32"/>
              </w:rPr>
              <w:t>Thomas Palmer</w:t>
            </w:r>
          </w:p>
          <w:p w14:paraId="44290483" w14:textId="77777777" w:rsidR="00FF6BE0" w:rsidRDefault="00FF6BE0" w:rsidP="00340E9A">
            <w:pPr>
              <w:overflowPunct/>
              <w:autoSpaceDE/>
              <w:autoSpaceDN/>
              <w:adjustRightInd/>
              <w:ind w:right="237"/>
              <w:textAlignment w:val="auto"/>
              <w:rPr>
                <w:b/>
                <w:color w:val="auto"/>
                <w:sz w:val="32"/>
              </w:rPr>
            </w:pPr>
          </w:p>
          <w:p w14:paraId="4A4B1989" w14:textId="7E150A37" w:rsidR="005A1BA3" w:rsidRPr="00EA2768"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EA2768">
              <w:rPr>
                <w:b/>
                <w:color w:val="auto"/>
                <w:sz w:val="32"/>
              </w:rPr>
              <w:t xml:space="preserve"> </w:t>
            </w:r>
            <w:r w:rsidR="00EA2768">
              <w:rPr>
                <w:bCs/>
                <w:color w:val="auto"/>
                <w:sz w:val="32"/>
              </w:rPr>
              <w:t>2236248</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316B3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316B3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316B3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316B3F">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316B3F">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316B3F">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316B3F">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316B3F">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316B3F">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495326"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23E3F1EC" w14:textId="77777777" w:rsidR="00FF7784" w:rsidRDefault="00FF7784" w:rsidP="00340E9A">
      <w:pPr>
        <w:ind w:right="237"/>
        <w:jc w:val="both"/>
        <w:rPr>
          <w:sz w:val="24"/>
          <w:szCs w:val="24"/>
        </w:rPr>
      </w:pPr>
    </w:p>
    <w:p w14:paraId="7AC4ABEB" w14:textId="5B911232" w:rsidR="00FF7784" w:rsidRDefault="00A63750" w:rsidP="00A63750">
      <w:pPr>
        <w:jc w:val="both"/>
        <w:rPr>
          <w:sz w:val="24"/>
          <w:szCs w:val="24"/>
        </w:rPr>
      </w:pPr>
      <w:r>
        <w:rPr>
          <w:sz w:val="24"/>
          <w:szCs w:val="24"/>
        </w:rPr>
        <w:t xml:space="preserve">After achieving independent patrol status, I am reflecting on the impact that organisational culture in policing has had on my well-being and resilience. This change is more than just a step in my career since becoming independent but also since </w:t>
      </w:r>
      <w:r w:rsidR="00343B7F">
        <w:rPr>
          <w:sz w:val="24"/>
          <w:szCs w:val="24"/>
        </w:rPr>
        <w:t>j</w:t>
      </w:r>
      <w:r>
        <w:rPr>
          <w:sz w:val="24"/>
          <w:szCs w:val="24"/>
        </w:rPr>
        <w:t>oing the police service in general, it is a thorough immersion in the shared values, beliefs and practices that constitute the police service.</w:t>
      </w:r>
    </w:p>
    <w:p w14:paraId="69EF8E82" w14:textId="77777777" w:rsidR="00A63750" w:rsidRDefault="00A63750" w:rsidP="00A63750">
      <w:pPr>
        <w:jc w:val="both"/>
        <w:rPr>
          <w:sz w:val="24"/>
          <w:szCs w:val="24"/>
        </w:rPr>
      </w:pPr>
    </w:p>
    <w:p w14:paraId="0C322AF5" w14:textId="228DD54A" w:rsidR="004C0849" w:rsidRDefault="00A63750" w:rsidP="004C0849">
      <w:pPr>
        <w:overflowPunct/>
        <w:autoSpaceDE/>
        <w:autoSpaceDN/>
        <w:adjustRightInd/>
        <w:textAlignment w:val="auto"/>
        <w:rPr>
          <w:color w:val="auto"/>
          <w:sz w:val="24"/>
          <w:szCs w:val="24"/>
        </w:rPr>
      </w:pPr>
      <w:r>
        <w:rPr>
          <w:sz w:val="24"/>
          <w:szCs w:val="24"/>
        </w:rPr>
        <w:t xml:space="preserve">In this essay, I will look at how organisational culture has impacted my well-being and resilience, the potential consequences of adhering to this culture, and the techniques I use to maintain my mental </w:t>
      </w:r>
      <w:r w:rsidRPr="004C0849">
        <w:rPr>
          <w:color w:val="auto"/>
          <w:sz w:val="24"/>
          <w:szCs w:val="24"/>
        </w:rPr>
        <w:t xml:space="preserve">and emotional health. I will be using Rolfe’s reflective model </w:t>
      </w:r>
      <w:r w:rsidR="004C0849" w:rsidRPr="004C0849">
        <w:rPr>
          <w:color w:val="auto"/>
          <w:sz w:val="24"/>
          <w:szCs w:val="24"/>
        </w:rPr>
        <w:t>which has three stages “What? So what? Now what?” (Fallin, 2023)</w:t>
      </w:r>
      <w:r w:rsidR="004C0849">
        <w:rPr>
          <w:color w:val="auto"/>
          <w:sz w:val="24"/>
          <w:szCs w:val="24"/>
        </w:rPr>
        <w:t xml:space="preserve">. This framework will serve as a guide for my reflection on the complexities of police culture, as well as my approaches to managing these problems. </w:t>
      </w:r>
    </w:p>
    <w:p w14:paraId="41744AC3" w14:textId="77777777" w:rsidR="004C0849" w:rsidRPr="00316B3F" w:rsidRDefault="004C0849" w:rsidP="004C0849">
      <w:pPr>
        <w:overflowPunct/>
        <w:autoSpaceDE/>
        <w:autoSpaceDN/>
        <w:adjustRightInd/>
        <w:textAlignment w:val="auto"/>
        <w:rPr>
          <w:color w:val="auto"/>
          <w:sz w:val="24"/>
          <w:szCs w:val="24"/>
        </w:rPr>
      </w:pPr>
    </w:p>
    <w:p w14:paraId="350E801D" w14:textId="5C30FD2A" w:rsidR="00C8605F" w:rsidRPr="00316B3F" w:rsidRDefault="004C0849" w:rsidP="00C8605F">
      <w:pPr>
        <w:overflowPunct/>
        <w:autoSpaceDE/>
        <w:autoSpaceDN/>
        <w:adjustRightInd/>
        <w:textAlignment w:val="auto"/>
        <w:rPr>
          <w:color w:val="auto"/>
          <w:sz w:val="24"/>
          <w:szCs w:val="24"/>
        </w:rPr>
      </w:pPr>
      <w:r w:rsidRPr="00316B3F">
        <w:rPr>
          <w:color w:val="auto"/>
          <w:sz w:val="24"/>
          <w:szCs w:val="24"/>
        </w:rPr>
        <w:t xml:space="preserve">Organisational culture is the </w:t>
      </w:r>
      <w:r w:rsidR="00343B7F">
        <w:rPr>
          <w:color w:val="auto"/>
          <w:sz w:val="24"/>
          <w:szCs w:val="24"/>
        </w:rPr>
        <w:t>“</w:t>
      </w:r>
      <w:r w:rsidRPr="00316B3F">
        <w:rPr>
          <w:color w:val="auto"/>
          <w:sz w:val="24"/>
          <w:szCs w:val="24"/>
        </w:rPr>
        <w:t>collective expression of values, attitudes and standards that influence conduct inside of an organisation</w:t>
      </w:r>
      <w:r w:rsidR="00343B7F">
        <w:rPr>
          <w:color w:val="auto"/>
          <w:sz w:val="24"/>
          <w:szCs w:val="24"/>
        </w:rPr>
        <w:t>”</w:t>
      </w:r>
      <w:r w:rsidR="00C8605F" w:rsidRPr="00316B3F">
        <w:rPr>
          <w:color w:val="auto"/>
          <w:sz w:val="24"/>
          <w:szCs w:val="24"/>
        </w:rPr>
        <w:t xml:space="preserve"> (Schein, 2017, p.7)</w:t>
      </w:r>
      <w:r w:rsidR="00316B3F">
        <w:rPr>
          <w:color w:val="auto"/>
          <w:sz w:val="24"/>
          <w:szCs w:val="24"/>
        </w:rPr>
        <w:t>. In terms of policing, this culture includes attitudes towards hierarchy</w:t>
      </w:r>
      <w:r w:rsidR="00343B7F">
        <w:rPr>
          <w:color w:val="auto"/>
          <w:sz w:val="24"/>
          <w:szCs w:val="24"/>
        </w:rPr>
        <w:t xml:space="preserve"> e.g. the rank structure of the police service</w:t>
      </w:r>
      <w:r w:rsidR="00316B3F">
        <w:rPr>
          <w:color w:val="auto"/>
          <w:sz w:val="24"/>
          <w:szCs w:val="24"/>
        </w:rPr>
        <w:t xml:space="preserve">, stress management, community contact and operational norms. As I moved onto independent patrol after finishing my tutorship, I encountered both positive and negative aspects of the culture. On the plus side, the bond and mutual support among colleagues created a sense of belonging and shared purpose. However, I also witnessed pre-existing attitudes and behaviours that contradicted my personal values, creating risks to my well-being. </w:t>
      </w:r>
    </w:p>
    <w:p w14:paraId="2B289E9C" w14:textId="085596CE" w:rsidR="004C0849" w:rsidRPr="004A61E5" w:rsidRDefault="004C0849" w:rsidP="004C0849">
      <w:pPr>
        <w:overflowPunct/>
        <w:autoSpaceDE/>
        <w:autoSpaceDN/>
        <w:adjustRightInd/>
        <w:textAlignment w:val="auto"/>
        <w:rPr>
          <w:color w:val="auto"/>
          <w:sz w:val="24"/>
          <w:szCs w:val="24"/>
        </w:rPr>
      </w:pPr>
    </w:p>
    <w:p w14:paraId="0417D33B" w14:textId="30A71D8F" w:rsidR="004A61E5" w:rsidRDefault="00C17493" w:rsidP="004A61E5">
      <w:pPr>
        <w:overflowPunct/>
        <w:autoSpaceDE/>
        <w:autoSpaceDN/>
        <w:adjustRightInd/>
        <w:textAlignment w:val="auto"/>
        <w:rPr>
          <w:color w:val="auto"/>
          <w:sz w:val="24"/>
          <w:szCs w:val="24"/>
        </w:rPr>
      </w:pPr>
      <w:r w:rsidRPr="004A61E5">
        <w:rPr>
          <w:color w:val="auto"/>
          <w:sz w:val="24"/>
          <w:szCs w:val="24"/>
        </w:rPr>
        <w:t>My well-being and resilience has been impacted in a variety of ways by my absorption into policing cultures. The strong sense of teamwork and mutual support among officers has been instrumental in building my resilience.</w:t>
      </w:r>
      <w:r w:rsidR="004A61E5" w:rsidRPr="004A61E5">
        <w:rPr>
          <w:color w:val="auto"/>
          <w:sz w:val="24"/>
          <w:szCs w:val="24"/>
        </w:rPr>
        <w:t xml:space="preserve"> According to (Rees et al., 2015) social support in the workplace is essential in mitigating the impacts of job stress. This support network has served as a safety net for me during difficult times, improving my ability to deal with stress and adversity. </w:t>
      </w:r>
      <w:r w:rsidR="004A61E5">
        <w:rPr>
          <w:color w:val="auto"/>
          <w:sz w:val="24"/>
          <w:szCs w:val="24"/>
        </w:rPr>
        <w:t xml:space="preserve">I have already in my short time as a police officer came across a handful of difficult situations, one especially stuck with me, and I struggled to overcome it but with the help of my team </w:t>
      </w:r>
      <w:r w:rsidR="00E16F3A">
        <w:rPr>
          <w:color w:val="auto"/>
          <w:sz w:val="24"/>
          <w:szCs w:val="24"/>
        </w:rPr>
        <w:t xml:space="preserve">and trauma counselling support </w:t>
      </w:r>
      <w:r w:rsidR="004A61E5">
        <w:rPr>
          <w:color w:val="auto"/>
          <w:sz w:val="24"/>
          <w:szCs w:val="24"/>
        </w:rPr>
        <w:t xml:space="preserve">I am back to being a happy and bubbly </w:t>
      </w:r>
      <w:r w:rsidR="00E16F3A">
        <w:rPr>
          <w:color w:val="auto"/>
          <w:sz w:val="24"/>
          <w:szCs w:val="24"/>
        </w:rPr>
        <w:t>character once again.</w:t>
      </w:r>
      <w:r w:rsidR="005C34A2">
        <w:rPr>
          <w:color w:val="auto"/>
          <w:sz w:val="24"/>
          <w:szCs w:val="24"/>
        </w:rPr>
        <w:t xml:space="preserve"> If it was not for this support network and the trauma team accepting my request, I would have found it difficult to overcome said issues.</w:t>
      </w:r>
    </w:p>
    <w:p w14:paraId="24499701" w14:textId="77777777" w:rsidR="00E16F3A" w:rsidRDefault="00E16F3A" w:rsidP="004A61E5">
      <w:pPr>
        <w:overflowPunct/>
        <w:autoSpaceDE/>
        <w:autoSpaceDN/>
        <w:adjustRightInd/>
        <w:textAlignment w:val="auto"/>
        <w:rPr>
          <w:color w:val="auto"/>
          <w:sz w:val="24"/>
          <w:szCs w:val="24"/>
        </w:rPr>
      </w:pPr>
    </w:p>
    <w:p w14:paraId="3174F4FF" w14:textId="38AE548D" w:rsidR="00B54FEE" w:rsidRDefault="004A61E5" w:rsidP="00B54FEE">
      <w:pPr>
        <w:overflowPunct/>
        <w:autoSpaceDE/>
        <w:autoSpaceDN/>
        <w:adjustRightInd/>
        <w:textAlignment w:val="auto"/>
        <w:rPr>
          <w:color w:val="auto"/>
          <w:sz w:val="24"/>
          <w:szCs w:val="24"/>
        </w:rPr>
      </w:pPr>
      <w:r>
        <w:rPr>
          <w:color w:val="auto"/>
          <w:sz w:val="24"/>
          <w:szCs w:val="24"/>
        </w:rPr>
        <w:t xml:space="preserve">Conforming to the workplace culture within the police service also comes with risks. One significant issue is the potential weakening of personal values. I have experienced and witnessed first hand the issues faced with conforming to organisational culture. When becoming independent I was assigned to a station with a lot of experienced officers, one officer in particular had been serving for longer than </w:t>
      </w:r>
      <w:r w:rsidRPr="00B54FEE">
        <w:rPr>
          <w:color w:val="auto"/>
          <w:sz w:val="24"/>
          <w:szCs w:val="24"/>
        </w:rPr>
        <w:t xml:space="preserve">I had been alive, and it was evident that he had conformed to organisational culture from back in the day. </w:t>
      </w:r>
      <w:r w:rsidR="00B54FEE" w:rsidRPr="00B54FEE">
        <w:rPr>
          <w:color w:val="auto"/>
          <w:sz w:val="24"/>
          <w:szCs w:val="24"/>
        </w:rPr>
        <w:t xml:space="preserve">This officer told me that back many years ago a station that they worked at had a bar that served alcohol, and after most shifts </w:t>
      </w:r>
      <w:r w:rsidR="00E16F3A">
        <w:rPr>
          <w:color w:val="auto"/>
          <w:sz w:val="24"/>
          <w:szCs w:val="24"/>
        </w:rPr>
        <w:t>they</w:t>
      </w:r>
      <w:r w:rsidR="00B54FEE" w:rsidRPr="00B54FEE">
        <w:rPr>
          <w:color w:val="auto"/>
          <w:sz w:val="24"/>
          <w:szCs w:val="24"/>
        </w:rPr>
        <w:t xml:space="preserve"> would attend the bar with </w:t>
      </w:r>
      <w:r w:rsidR="00E16F3A">
        <w:rPr>
          <w:color w:val="auto"/>
          <w:sz w:val="24"/>
          <w:szCs w:val="24"/>
        </w:rPr>
        <w:t>their</w:t>
      </w:r>
      <w:r w:rsidR="00B54FEE" w:rsidRPr="00B54FEE">
        <w:rPr>
          <w:color w:val="auto"/>
          <w:sz w:val="24"/>
          <w:szCs w:val="24"/>
        </w:rPr>
        <w:t xml:space="preserve"> shift and have a couple of pints, then, many years later turned into a bad habit. He informed me that this was normal back then and according to (The Recovery Village, 2022) drinking alcohol increases the more time an officer stays in the police service, and there may be a culture among officers that promotes the consumption of alcohol.</w:t>
      </w:r>
      <w:r w:rsidR="00B54FEE">
        <w:rPr>
          <w:color w:val="auto"/>
          <w:sz w:val="24"/>
          <w:szCs w:val="24"/>
        </w:rPr>
        <w:t xml:space="preserve"> This officer has previously invited me for a breakfast fry up at the local pub after a night shift, however I declined the offer from the officer as I identified this as a </w:t>
      </w:r>
      <w:r w:rsidR="00D56041">
        <w:rPr>
          <w:color w:val="auto"/>
          <w:sz w:val="24"/>
          <w:szCs w:val="24"/>
        </w:rPr>
        <w:t>culture that they had imbedded themselves with and I did not want to risk falling into that as well.</w:t>
      </w:r>
    </w:p>
    <w:p w14:paraId="51A34CD9" w14:textId="77777777" w:rsidR="00F84EC3" w:rsidRDefault="00F84EC3" w:rsidP="00B54FEE">
      <w:pPr>
        <w:overflowPunct/>
        <w:autoSpaceDE/>
        <w:autoSpaceDN/>
        <w:adjustRightInd/>
        <w:textAlignment w:val="auto"/>
        <w:rPr>
          <w:color w:val="auto"/>
          <w:sz w:val="24"/>
          <w:szCs w:val="24"/>
        </w:rPr>
      </w:pPr>
    </w:p>
    <w:p w14:paraId="029A258B" w14:textId="546F8615" w:rsidR="00E16F3A" w:rsidRPr="00E16F3A" w:rsidRDefault="00F84EC3" w:rsidP="00E16F3A">
      <w:pPr>
        <w:overflowPunct/>
        <w:autoSpaceDE/>
        <w:autoSpaceDN/>
        <w:adjustRightInd/>
        <w:textAlignment w:val="auto"/>
        <w:rPr>
          <w:rFonts w:ascii="Times New Roman" w:hAnsi="Times New Roman" w:cs="Times New Roman"/>
          <w:color w:val="auto"/>
          <w:sz w:val="24"/>
          <w:szCs w:val="24"/>
        </w:rPr>
      </w:pPr>
      <w:r>
        <w:rPr>
          <w:color w:val="auto"/>
          <w:sz w:val="24"/>
          <w:szCs w:val="24"/>
        </w:rPr>
        <w:t xml:space="preserve">After considering the above event in question, it is evident that thoughtful tactics are needed to preserve resilience in the midst of organisational culture. </w:t>
      </w:r>
      <w:r w:rsidR="00517D65">
        <w:rPr>
          <w:color w:val="auto"/>
          <w:sz w:val="24"/>
          <w:szCs w:val="24"/>
        </w:rPr>
        <w:t xml:space="preserve">Resilience is a term that is increasingly being used to describe </w:t>
      </w:r>
      <w:r w:rsidR="00517D65" w:rsidRPr="00517D65">
        <w:rPr>
          <w:color w:val="auto"/>
          <w:sz w:val="24"/>
          <w:szCs w:val="24"/>
        </w:rPr>
        <w:t>and explain the complexities of an individual and group response to challenging situations (Aburn, Gott and Hoare, 2016)</w:t>
      </w:r>
      <w:r w:rsidR="00517D65">
        <w:rPr>
          <w:color w:val="auto"/>
          <w:sz w:val="24"/>
          <w:szCs w:val="24"/>
        </w:rPr>
        <w:t>. Upholding my personal views is one strategy I use. I remind myself of why I joined the police service and the key values that gui</w:t>
      </w:r>
      <w:r w:rsidR="001F61CD">
        <w:rPr>
          <w:color w:val="auto"/>
          <w:sz w:val="24"/>
          <w:szCs w:val="24"/>
        </w:rPr>
        <w:t>d</w:t>
      </w:r>
      <w:r w:rsidR="00517D65">
        <w:rPr>
          <w:color w:val="auto"/>
          <w:sz w:val="24"/>
          <w:szCs w:val="24"/>
        </w:rPr>
        <w:t xml:space="preserve">e my behaviour on a frequent </w:t>
      </w:r>
      <w:r w:rsidR="00517D65" w:rsidRPr="00E16F3A">
        <w:rPr>
          <w:color w:val="auto"/>
          <w:sz w:val="24"/>
          <w:szCs w:val="24"/>
        </w:rPr>
        <w:t xml:space="preserve">basis. I engage in self-reflection and </w:t>
      </w:r>
      <w:r w:rsidR="001F61CD" w:rsidRPr="00E16F3A">
        <w:rPr>
          <w:color w:val="auto"/>
          <w:sz w:val="24"/>
          <w:szCs w:val="24"/>
        </w:rPr>
        <w:t xml:space="preserve">constructive conversations with trustworthy colleagues I find that this is a fantastic way to re centre myself and it provides clarity after dealing with challenging circumstances. Self-reflection encourages the application </w:t>
      </w:r>
      <w:r w:rsidR="00E16F3A" w:rsidRPr="00E16F3A">
        <w:rPr>
          <w:color w:val="auto"/>
          <w:sz w:val="24"/>
          <w:szCs w:val="24"/>
        </w:rPr>
        <w:t>of useful strategies and to reinforce personal resilient capabilities (Crane et al., 2019)</w:t>
      </w:r>
      <w:r w:rsidR="00E16F3A">
        <w:rPr>
          <w:color w:val="auto"/>
          <w:sz w:val="24"/>
          <w:szCs w:val="24"/>
        </w:rPr>
        <w:t>.</w:t>
      </w:r>
    </w:p>
    <w:p w14:paraId="69A93BF8" w14:textId="6E9EFEBD" w:rsidR="00517D65" w:rsidRDefault="00517D65" w:rsidP="00517D65">
      <w:pPr>
        <w:overflowPunct/>
        <w:autoSpaceDE/>
        <w:autoSpaceDN/>
        <w:adjustRightInd/>
        <w:textAlignment w:val="auto"/>
        <w:rPr>
          <w:rFonts w:ascii="Times New Roman" w:hAnsi="Times New Roman" w:cs="Times New Roman"/>
          <w:color w:val="auto"/>
          <w:sz w:val="24"/>
          <w:szCs w:val="24"/>
        </w:rPr>
      </w:pPr>
    </w:p>
    <w:p w14:paraId="6AC26C36" w14:textId="77777777" w:rsidR="00E16F3A" w:rsidRPr="00517D65" w:rsidRDefault="00E16F3A" w:rsidP="00517D65">
      <w:pPr>
        <w:overflowPunct/>
        <w:autoSpaceDE/>
        <w:autoSpaceDN/>
        <w:adjustRightInd/>
        <w:textAlignment w:val="auto"/>
        <w:rPr>
          <w:rFonts w:ascii="Times New Roman" w:hAnsi="Times New Roman" w:cs="Times New Roman"/>
          <w:color w:val="auto"/>
          <w:sz w:val="24"/>
          <w:szCs w:val="24"/>
        </w:rPr>
      </w:pPr>
    </w:p>
    <w:p w14:paraId="6486D19A" w14:textId="1F3857C6" w:rsidR="0080737C" w:rsidRDefault="00E16F3A" w:rsidP="0080737C">
      <w:pPr>
        <w:overflowPunct/>
        <w:autoSpaceDE/>
        <w:autoSpaceDN/>
        <w:adjustRightInd/>
        <w:textAlignment w:val="auto"/>
        <w:rPr>
          <w:color w:val="auto"/>
          <w:sz w:val="24"/>
          <w:szCs w:val="24"/>
        </w:rPr>
      </w:pPr>
      <w:r>
        <w:rPr>
          <w:color w:val="auto"/>
          <w:sz w:val="24"/>
          <w:szCs w:val="24"/>
        </w:rPr>
        <w:t>Creating and utilising a strong support network is also crucial. This involves both professional help</w:t>
      </w:r>
      <w:r w:rsidR="0080737C">
        <w:rPr>
          <w:color w:val="auto"/>
          <w:sz w:val="24"/>
          <w:szCs w:val="24"/>
        </w:rPr>
        <w:t xml:space="preserve">, such as peer </w:t>
      </w:r>
      <w:r w:rsidR="0080737C" w:rsidRPr="0080737C">
        <w:rPr>
          <w:color w:val="auto"/>
          <w:sz w:val="24"/>
          <w:szCs w:val="24"/>
        </w:rPr>
        <w:t>support and counselling, as well as personal support from family and friends. According to research, robust social networks lower the risk of a burnout and promote general mental health (Brough and Pears, 2004)</w:t>
      </w:r>
      <w:r w:rsidR="0080737C">
        <w:rPr>
          <w:color w:val="auto"/>
          <w:sz w:val="24"/>
          <w:szCs w:val="24"/>
        </w:rPr>
        <w:t xml:space="preserve">. </w:t>
      </w:r>
      <w:r w:rsidR="00A658B9">
        <w:rPr>
          <w:color w:val="auto"/>
          <w:sz w:val="24"/>
          <w:szCs w:val="24"/>
        </w:rPr>
        <w:t>These relationships provide me with both practice guidance and emotional support as I manage my career in the police service.</w:t>
      </w:r>
    </w:p>
    <w:p w14:paraId="4A17A22D" w14:textId="77777777" w:rsidR="00A658B9" w:rsidRDefault="00A658B9" w:rsidP="0080737C">
      <w:pPr>
        <w:overflowPunct/>
        <w:autoSpaceDE/>
        <w:autoSpaceDN/>
        <w:adjustRightInd/>
        <w:textAlignment w:val="auto"/>
        <w:rPr>
          <w:color w:val="auto"/>
          <w:sz w:val="24"/>
          <w:szCs w:val="24"/>
        </w:rPr>
      </w:pPr>
    </w:p>
    <w:p w14:paraId="506E3272" w14:textId="2BE1E8BD" w:rsidR="00A658B9" w:rsidRDefault="00A658B9" w:rsidP="0080737C">
      <w:pPr>
        <w:overflowPunct/>
        <w:autoSpaceDE/>
        <w:autoSpaceDN/>
        <w:adjustRightInd/>
        <w:textAlignment w:val="auto"/>
        <w:rPr>
          <w:color w:val="auto"/>
          <w:sz w:val="24"/>
          <w:szCs w:val="24"/>
        </w:rPr>
      </w:pPr>
      <w:r>
        <w:rPr>
          <w:color w:val="auto"/>
          <w:sz w:val="24"/>
          <w:szCs w:val="24"/>
        </w:rPr>
        <w:t>Finally promoting for good culture change in the police is important. This can be done by taking part in surveys from senior officers and also participating in projects that have been created to raise mental health awareness and following the core values set out by the police. I feel that if I play my part in contributing to these positive changes in organisational culture, I can help foster an atmosphere in which my residence will be noticed and rub off on people. I have participated in mental health groups and counselling already in my service and I have discovered that it has helped strengthen my dedication to my own personal values but also my well-being also.</w:t>
      </w:r>
    </w:p>
    <w:p w14:paraId="7A68C274" w14:textId="77777777" w:rsidR="005C34A2" w:rsidRDefault="005C34A2" w:rsidP="0080737C">
      <w:pPr>
        <w:overflowPunct/>
        <w:autoSpaceDE/>
        <w:autoSpaceDN/>
        <w:adjustRightInd/>
        <w:textAlignment w:val="auto"/>
        <w:rPr>
          <w:color w:val="auto"/>
          <w:sz w:val="24"/>
          <w:szCs w:val="24"/>
        </w:rPr>
      </w:pPr>
    </w:p>
    <w:p w14:paraId="54EAC421" w14:textId="0C224F4D" w:rsidR="00A658B9" w:rsidRDefault="005C34A2" w:rsidP="0080737C">
      <w:pPr>
        <w:overflowPunct/>
        <w:autoSpaceDE/>
        <w:autoSpaceDN/>
        <w:adjustRightInd/>
        <w:textAlignment w:val="auto"/>
        <w:rPr>
          <w:color w:val="auto"/>
          <w:sz w:val="24"/>
          <w:szCs w:val="24"/>
        </w:rPr>
      </w:pPr>
      <w:r>
        <w:rPr>
          <w:color w:val="auto"/>
          <w:sz w:val="24"/>
          <w:szCs w:val="24"/>
        </w:rPr>
        <w:t xml:space="preserve">In conclusion, achieving independent patrol status in the police brings with it the challenges of navigating and integrating into the organisational that already exists. While some cultures can provide essential support and comradery among colleagues it also poses risks to personal values and mental health. Reflecting back on my experiences using Role’s model highlights the importance of maintaining personal values, seeking support from friends, family, colleagues and finally participating in surveys from high-ranking officers for cultural change. By using these strategies, I can better manage the complexities of culture within the police service, and it will in the long run help me sustain my mental and emotional health. </w:t>
      </w:r>
    </w:p>
    <w:p w14:paraId="371610CF" w14:textId="77777777" w:rsidR="004961D2" w:rsidRDefault="004961D2" w:rsidP="0080737C">
      <w:pPr>
        <w:overflowPunct/>
        <w:autoSpaceDE/>
        <w:autoSpaceDN/>
        <w:adjustRightInd/>
        <w:textAlignment w:val="auto"/>
        <w:rPr>
          <w:color w:val="auto"/>
          <w:sz w:val="24"/>
          <w:szCs w:val="24"/>
        </w:rPr>
      </w:pPr>
    </w:p>
    <w:p w14:paraId="75523A4A" w14:textId="1B25B204" w:rsidR="004961D2" w:rsidRDefault="004961D2" w:rsidP="0080737C">
      <w:pPr>
        <w:overflowPunct/>
        <w:autoSpaceDE/>
        <w:autoSpaceDN/>
        <w:adjustRightInd/>
        <w:textAlignment w:val="auto"/>
        <w:rPr>
          <w:color w:val="auto"/>
          <w:sz w:val="24"/>
          <w:szCs w:val="24"/>
        </w:rPr>
      </w:pPr>
      <w:r>
        <w:rPr>
          <w:color w:val="auto"/>
          <w:sz w:val="24"/>
          <w:szCs w:val="24"/>
        </w:rPr>
        <w:t>Word Count - 1045</w:t>
      </w:r>
    </w:p>
    <w:p w14:paraId="4EC2EA82" w14:textId="77777777" w:rsidR="004961D2" w:rsidRDefault="004961D2" w:rsidP="0080737C">
      <w:pPr>
        <w:overflowPunct/>
        <w:autoSpaceDE/>
        <w:autoSpaceDN/>
        <w:adjustRightInd/>
        <w:textAlignment w:val="auto"/>
        <w:rPr>
          <w:color w:val="auto"/>
          <w:sz w:val="24"/>
          <w:szCs w:val="24"/>
        </w:rPr>
      </w:pPr>
    </w:p>
    <w:p w14:paraId="17CD469E" w14:textId="77777777" w:rsidR="004961D2" w:rsidRDefault="004961D2" w:rsidP="0080737C">
      <w:pPr>
        <w:overflowPunct/>
        <w:autoSpaceDE/>
        <w:autoSpaceDN/>
        <w:adjustRightInd/>
        <w:textAlignment w:val="auto"/>
        <w:rPr>
          <w:color w:val="auto"/>
          <w:sz w:val="24"/>
          <w:szCs w:val="24"/>
        </w:rPr>
      </w:pPr>
    </w:p>
    <w:p w14:paraId="53966385" w14:textId="77777777" w:rsidR="004961D2" w:rsidRDefault="004961D2" w:rsidP="0080737C">
      <w:pPr>
        <w:overflowPunct/>
        <w:autoSpaceDE/>
        <w:autoSpaceDN/>
        <w:adjustRightInd/>
        <w:textAlignment w:val="auto"/>
        <w:rPr>
          <w:color w:val="auto"/>
          <w:sz w:val="24"/>
          <w:szCs w:val="24"/>
        </w:rPr>
      </w:pPr>
    </w:p>
    <w:p w14:paraId="5CCCE58D" w14:textId="77777777" w:rsidR="004961D2" w:rsidRDefault="004961D2" w:rsidP="0080737C">
      <w:pPr>
        <w:overflowPunct/>
        <w:autoSpaceDE/>
        <w:autoSpaceDN/>
        <w:adjustRightInd/>
        <w:textAlignment w:val="auto"/>
        <w:rPr>
          <w:color w:val="auto"/>
          <w:sz w:val="24"/>
          <w:szCs w:val="24"/>
        </w:rPr>
      </w:pPr>
    </w:p>
    <w:p w14:paraId="7EFECEF4" w14:textId="77777777" w:rsidR="004961D2" w:rsidRDefault="004961D2" w:rsidP="0080737C">
      <w:pPr>
        <w:overflowPunct/>
        <w:autoSpaceDE/>
        <w:autoSpaceDN/>
        <w:adjustRightInd/>
        <w:textAlignment w:val="auto"/>
        <w:rPr>
          <w:color w:val="auto"/>
          <w:sz w:val="24"/>
          <w:szCs w:val="24"/>
        </w:rPr>
      </w:pPr>
    </w:p>
    <w:p w14:paraId="5F048F02" w14:textId="77777777" w:rsidR="004961D2" w:rsidRDefault="004961D2" w:rsidP="0080737C">
      <w:pPr>
        <w:overflowPunct/>
        <w:autoSpaceDE/>
        <w:autoSpaceDN/>
        <w:adjustRightInd/>
        <w:textAlignment w:val="auto"/>
        <w:rPr>
          <w:color w:val="auto"/>
          <w:sz w:val="24"/>
          <w:szCs w:val="24"/>
        </w:rPr>
      </w:pPr>
    </w:p>
    <w:p w14:paraId="0E1EA58C" w14:textId="77777777" w:rsidR="004961D2" w:rsidRDefault="004961D2" w:rsidP="0080737C">
      <w:pPr>
        <w:overflowPunct/>
        <w:autoSpaceDE/>
        <w:autoSpaceDN/>
        <w:adjustRightInd/>
        <w:textAlignment w:val="auto"/>
        <w:rPr>
          <w:color w:val="auto"/>
          <w:sz w:val="24"/>
          <w:szCs w:val="24"/>
        </w:rPr>
      </w:pPr>
    </w:p>
    <w:p w14:paraId="466C5F07" w14:textId="77777777" w:rsidR="004961D2" w:rsidRDefault="004961D2" w:rsidP="0080737C">
      <w:pPr>
        <w:overflowPunct/>
        <w:autoSpaceDE/>
        <w:autoSpaceDN/>
        <w:adjustRightInd/>
        <w:textAlignment w:val="auto"/>
        <w:rPr>
          <w:color w:val="auto"/>
          <w:sz w:val="24"/>
          <w:szCs w:val="24"/>
        </w:rPr>
      </w:pPr>
    </w:p>
    <w:p w14:paraId="2CED4D21" w14:textId="77777777" w:rsidR="004961D2" w:rsidRDefault="004961D2" w:rsidP="0080737C">
      <w:pPr>
        <w:overflowPunct/>
        <w:autoSpaceDE/>
        <w:autoSpaceDN/>
        <w:adjustRightInd/>
        <w:textAlignment w:val="auto"/>
        <w:rPr>
          <w:color w:val="auto"/>
          <w:sz w:val="24"/>
          <w:szCs w:val="24"/>
        </w:rPr>
      </w:pPr>
    </w:p>
    <w:p w14:paraId="7E1B3FC4" w14:textId="77777777" w:rsidR="004961D2" w:rsidRDefault="004961D2" w:rsidP="0080737C">
      <w:pPr>
        <w:overflowPunct/>
        <w:autoSpaceDE/>
        <w:autoSpaceDN/>
        <w:adjustRightInd/>
        <w:textAlignment w:val="auto"/>
        <w:rPr>
          <w:color w:val="auto"/>
          <w:sz w:val="24"/>
          <w:szCs w:val="24"/>
        </w:rPr>
      </w:pPr>
    </w:p>
    <w:p w14:paraId="629FA2D7" w14:textId="77777777" w:rsidR="004961D2" w:rsidRDefault="004961D2" w:rsidP="0080737C">
      <w:pPr>
        <w:overflowPunct/>
        <w:autoSpaceDE/>
        <w:autoSpaceDN/>
        <w:adjustRightInd/>
        <w:textAlignment w:val="auto"/>
        <w:rPr>
          <w:color w:val="auto"/>
          <w:sz w:val="24"/>
          <w:szCs w:val="24"/>
        </w:rPr>
      </w:pPr>
    </w:p>
    <w:p w14:paraId="52CCF72C" w14:textId="77777777" w:rsidR="004961D2" w:rsidRDefault="004961D2" w:rsidP="0080737C">
      <w:pPr>
        <w:overflowPunct/>
        <w:autoSpaceDE/>
        <w:autoSpaceDN/>
        <w:adjustRightInd/>
        <w:textAlignment w:val="auto"/>
        <w:rPr>
          <w:color w:val="auto"/>
          <w:sz w:val="24"/>
          <w:szCs w:val="24"/>
        </w:rPr>
      </w:pPr>
    </w:p>
    <w:p w14:paraId="7314A345" w14:textId="77777777" w:rsidR="004961D2" w:rsidRDefault="004961D2" w:rsidP="0080737C">
      <w:pPr>
        <w:overflowPunct/>
        <w:autoSpaceDE/>
        <w:autoSpaceDN/>
        <w:adjustRightInd/>
        <w:textAlignment w:val="auto"/>
        <w:rPr>
          <w:color w:val="auto"/>
          <w:sz w:val="24"/>
          <w:szCs w:val="24"/>
        </w:rPr>
      </w:pPr>
    </w:p>
    <w:p w14:paraId="1AF8E1FE" w14:textId="77777777" w:rsidR="004961D2" w:rsidRDefault="004961D2" w:rsidP="0080737C">
      <w:pPr>
        <w:overflowPunct/>
        <w:autoSpaceDE/>
        <w:autoSpaceDN/>
        <w:adjustRightInd/>
        <w:textAlignment w:val="auto"/>
        <w:rPr>
          <w:color w:val="auto"/>
          <w:sz w:val="24"/>
          <w:szCs w:val="24"/>
        </w:rPr>
      </w:pPr>
    </w:p>
    <w:p w14:paraId="5250FD8E" w14:textId="77777777" w:rsidR="004961D2" w:rsidRDefault="004961D2" w:rsidP="0080737C">
      <w:pPr>
        <w:overflowPunct/>
        <w:autoSpaceDE/>
        <w:autoSpaceDN/>
        <w:adjustRightInd/>
        <w:textAlignment w:val="auto"/>
        <w:rPr>
          <w:color w:val="auto"/>
          <w:sz w:val="24"/>
          <w:szCs w:val="24"/>
        </w:rPr>
      </w:pPr>
    </w:p>
    <w:p w14:paraId="39AE67E7" w14:textId="77777777" w:rsidR="004961D2" w:rsidRDefault="004961D2" w:rsidP="0080737C">
      <w:pPr>
        <w:overflowPunct/>
        <w:autoSpaceDE/>
        <w:autoSpaceDN/>
        <w:adjustRightInd/>
        <w:textAlignment w:val="auto"/>
        <w:rPr>
          <w:color w:val="auto"/>
          <w:sz w:val="24"/>
          <w:szCs w:val="24"/>
        </w:rPr>
      </w:pPr>
    </w:p>
    <w:p w14:paraId="6D9E6C0A" w14:textId="77777777" w:rsidR="004961D2" w:rsidRDefault="004961D2" w:rsidP="0080737C">
      <w:pPr>
        <w:overflowPunct/>
        <w:autoSpaceDE/>
        <w:autoSpaceDN/>
        <w:adjustRightInd/>
        <w:textAlignment w:val="auto"/>
        <w:rPr>
          <w:color w:val="auto"/>
          <w:sz w:val="24"/>
          <w:szCs w:val="24"/>
        </w:rPr>
      </w:pPr>
    </w:p>
    <w:p w14:paraId="3124D598" w14:textId="77777777" w:rsidR="004961D2" w:rsidRDefault="004961D2" w:rsidP="0080737C">
      <w:pPr>
        <w:overflowPunct/>
        <w:autoSpaceDE/>
        <w:autoSpaceDN/>
        <w:adjustRightInd/>
        <w:textAlignment w:val="auto"/>
        <w:rPr>
          <w:color w:val="auto"/>
          <w:sz w:val="24"/>
          <w:szCs w:val="24"/>
        </w:rPr>
      </w:pPr>
    </w:p>
    <w:p w14:paraId="71A2DBAC" w14:textId="77777777" w:rsidR="004961D2" w:rsidRDefault="004961D2" w:rsidP="0080737C">
      <w:pPr>
        <w:overflowPunct/>
        <w:autoSpaceDE/>
        <w:autoSpaceDN/>
        <w:adjustRightInd/>
        <w:textAlignment w:val="auto"/>
        <w:rPr>
          <w:color w:val="auto"/>
          <w:sz w:val="24"/>
          <w:szCs w:val="24"/>
        </w:rPr>
      </w:pPr>
    </w:p>
    <w:p w14:paraId="11B2A3C2" w14:textId="77777777" w:rsidR="004961D2" w:rsidRDefault="004961D2" w:rsidP="0080737C">
      <w:pPr>
        <w:overflowPunct/>
        <w:autoSpaceDE/>
        <w:autoSpaceDN/>
        <w:adjustRightInd/>
        <w:textAlignment w:val="auto"/>
        <w:rPr>
          <w:color w:val="auto"/>
          <w:sz w:val="24"/>
          <w:szCs w:val="24"/>
        </w:rPr>
      </w:pPr>
    </w:p>
    <w:p w14:paraId="1337772B" w14:textId="77777777" w:rsidR="004961D2" w:rsidRDefault="004961D2" w:rsidP="0080737C">
      <w:pPr>
        <w:overflowPunct/>
        <w:autoSpaceDE/>
        <w:autoSpaceDN/>
        <w:adjustRightInd/>
        <w:textAlignment w:val="auto"/>
        <w:rPr>
          <w:color w:val="auto"/>
          <w:sz w:val="24"/>
          <w:szCs w:val="24"/>
        </w:rPr>
      </w:pPr>
    </w:p>
    <w:p w14:paraId="1988E0AA" w14:textId="77777777" w:rsidR="004961D2" w:rsidRDefault="004961D2" w:rsidP="0080737C">
      <w:pPr>
        <w:overflowPunct/>
        <w:autoSpaceDE/>
        <w:autoSpaceDN/>
        <w:adjustRightInd/>
        <w:textAlignment w:val="auto"/>
        <w:rPr>
          <w:color w:val="auto"/>
          <w:sz w:val="24"/>
          <w:szCs w:val="24"/>
        </w:rPr>
      </w:pPr>
    </w:p>
    <w:p w14:paraId="5DA21B26" w14:textId="77777777" w:rsidR="004961D2" w:rsidRDefault="004961D2" w:rsidP="0080737C">
      <w:pPr>
        <w:overflowPunct/>
        <w:autoSpaceDE/>
        <w:autoSpaceDN/>
        <w:adjustRightInd/>
        <w:textAlignment w:val="auto"/>
        <w:rPr>
          <w:color w:val="auto"/>
          <w:sz w:val="24"/>
          <w:szCs w:val="24"/>
        </w:rPr>
      </w:pPr>
    </w:p>
    <w:p w14:paraId="084A22A9" w14:textId="77777777" w:rsidR="004961D2" w:rsidRDefault="004961D2" w:rsidP="0080737C">
      <w:pPr>
        <w:overflowPunct/>
        <w:autoSpaceDE/>
        <w:autoSpaceDN/>
        <w:adjustRightInd/>
        <w:textAlignment w:val="auto"/>
        <w:rPr>
          <w:color w:val="auto"/>
          <w:sz w:val="24"/>
          <w:szCs w:val="24"/>
        </w:rPr>
      </w:pPr>
    </w:p>
    <w:p w14:paraId="3936B0EA" w14:textId="77777777" w:rsidR="004961D2" w:rsidRDefault="004961D2" w:rsidP="0080737C">
      <w:pPr>
        <w:overflowPunct/>
        <w:autoSpaceDE/>
        <w:autoSpaceDN/>
        <w:adjustRightInd/>
        <w:textAlignment w:val="auto"/>
        <w:rPr>
          <w:color w:val="auto"/>
          <w:sz w:val="24"/>
          <w:szCs w:val="24"/>
        </w:rPr>
      </w:pPr>
    </w:p>
    <w:p w14:paraId="356ADA69" w14:textId="77777777" w:rsidR="004961D2" w:rsidRDefault="004961D2" w:rsidP="0080737C">
      <w:pPr>
        <w:overflowPunct/>
        <w:autoSpaceDE/>
        <w:autoSpaceDN/>
        <w:adjustRightInd/>
        <w:textAlignment w:val="auto"/>
        <w:rPr>
          <w:color w:val="auto"/>
          <w:sz w:val="24"/>
          <w:szCs w:val="24"/>
        </w:rPr>
      </w:pPr>
    </w:p>
    <w:p w14:paraId="286546F2" w14:textId="77777777" w:rsidR="004961D2" w:rsidRDefault="004961D2" w:rsidP="0080737C">
      <w:pPr>
        <w:overflowPunct/>
        <w:autoSpaceDE/>
        <w:autoSpaceDN/>
        <w:adjustRightInd/>
        <w:textAlignment w:val="auto"/>
        <w:rPr>
          <w:color w:val="auto"/>
          <w:sz w:val="24"/>
          <w:szCs w:val="24"/>
        </w:rPr>
      </w:pPr>
    </w:p>
    <w:p w14:paraId="79006522" w14:textId="77777777" w:rsidR="004961D2" w:rsidRDefault="004961D2" w:rsidP="0080737C">
      <w:pPr>
        <w:overflowPunct/>
        <w:autoSpaceDE/>
        <w:autoSpaceDN/>
        <w:adjustRightInd/>
        <w:textAlignment w:val="auto"/>
        <w:rPr>
          <w:color w:val="auto"/>
          <w:sz w:val="24"/>
          <w:szCs w:val="24"/>
        </w:rPr>
      </w:pPr>
    </w:p>
    <w:p w14:paraId="444AFF2E" w14:textId="77777777" w:rsidR="004961D2" w:rsidRDefault="004961D2" w:rsidP="0080737C">
      <w:pPr>
        <w:overflowPunct/>
        <w:autoSpaceDE/>
        <w:autoSpaceDN/>
        <w:adjustRightInd/>
        <w:textAlignment w:val="auto"/>
        <w:rPr>
          <w:color w:val="auto"/>
          <w:sz w:val="24"/>
          <w:szCs w:val="24"/>
        </w:rPr>
      </w:pPr>
    </w:p>
    <w:p w14:paraId="2044F1C4" w14:textId="77777777" w:rsidR="004961D2" w:rsidRDefault="004961D2" w:rsidP="0080737C">
      <w:pPr>
        <w:overflowPunct/>
        <w:autoSpaceDE/>
        <w:autoSpaceDN/>
        <w:adjustRightInd/>
        <w:textAlignment w:val="auto"/>
        <w:rPr>
          <w:color w:val="auto"/>
          <w:sz w:val="24"/>
          <w:szCs w:val="24"/>
        </w:rPr>
      </w:pPr>
    </w:p>
    <w:p w14:paraId="42ED4A99" w14:textId="77777777" w:rsidR="004961D2" w:rsidRDefault="004961D2" w:rsidP="0080737C">
      <w:pPr>
        <w:overflowPunct/>
        <w:autoSpaceDE/>
        <w:autoSpaceDN/>
        <w:adjustRightInd/>
        <w:textAlignment w:val="auto"/>
        <w:rPr>
          <w:color w:val="auto"/>
          <w:sz w:val="24"/>
          <w:szCs w:val="24"/>
        </w:rPr>
      </w:pPr>
    </w:p>
    <w:p w14:paraId="39FEB5BE" w14:textId="77777777" w:rsidR="004961D2" w:rsidRDefault="004961D2" w:rsidP="0080737C">
      <w:pPr>
        <w:overflowPunct/>
        <w:autoSpaceDE/>
        <w:autoSpaceDN/>
        <w:adjustRightInd/>
        <w:textAlignment w:val="auto"/>
        <w:rPr>
          <w:color w:val="auto"/>
          <w:sz w:val="24"/>
          <w:szCs w:val="24"/>
        </w:rPr>
      </w:pPr>
    </w:p>
    <w:p w14:paraId="3873140E" w14:textId="77777777" w:rsidR="004961D2" w:rsidRDefault="004961D2" w:rsidP="0080737C">
      <w:pPr>
        <w:overflowPunct/>
        <w:autoSpaceDE/>
        <w:autoSpaceDN/>
        <w:adjustRightInd/>
        <w:textAlignment w:val="auto"/>
        <w:rPr>
          <w:color w:val="auto"/>
          <w:sz w:val="24"/>
          <w:szCs w:val="24"/>
        </w:rPr>
      </w:pPr>
    </w:p>
    <w:p w14:paraId="5C94A92A" w14:textId="77777777" w:rsidR="004961D2" w:rsidRDefault="004961D2" w:rsidP="0080737C">
      <w:pPr>
        <w:overflowPunct/>
        <w:autoSpaceDE/>
        <w:autoSpaceDN/>
        <w:adjustRightInd/>
        <w:textAlignment w:val="auto"/>
        <w:rPr>
          <w:color w:val="auto"/>
          <w:sz w:val="24"/>
          <w:szCs w:val="24"/>
        </w:rPr>
      </w:pPr>
    </w:p>
    <w:p w14:paraId="520926DB" w14:textId="77777777" w:rsidR="004961D2" w:rsidRDefault="004961D2" w:rsidP="0080737C">
      <w:pPr>
        <w:overflowPunct/>
        <w:autoSpaceDE/>
        <w:autoSpaceDN/>
        <w:adjustRightInd/>
        <w:textAlignment w:val="auto"/>
        <w:rPr>
          <w:color w:val="auto"/>
          <w:sz w:val="24"/>
          <w:szCs w:val="24"/>
        </w:rPr>
      </w:pPr>
    </w:p>
    <w:p w14:paraId="46ED48BE" w14:textId="77777777" w:rsidR="004961D2" w:rsidRDefault="004961D2" w:rsidP="0080737C">
      <w:pPr>
        <w:overflowPunct/>
        <w:autoSpaceDE/>
        <w:autoSpaceDN/>
        <w:adjustRightInd/>
        <w:textAlignment w:val="auto"/>
        <w:rPr>
          <w:color w:val="auto"/>
          <w:sz w:val="24"/>
          <w:szCs w:val="24"/>
        </w:rPr>
      </w:pPr>
    </w:p>
    <w:p w14:paraId="32E6358B" w14:textId="77777777" w:rsidR="004961D2" w:rsidRDefault="004961D2" w:rsidP="0080737C">
      <w:pPr>
        <w:overflowPunct/>
        <w:autoSpaceDE/>
        <w:autoSpaceDN/>
        <w:adjustRightInd/>
        <w:textAlignment w:val="auto"/>
        <w:rPr>
          <w:color w:val="auto"/>
          <w:sz w:val="24"/>
          <w:szCs w:val="24"/>
        </w:rPr>
      </w:pPr>
    </w:p>
    <w:p w14:paraId="6B2D5D61" w14:textId="77777777" w:rsidR="004961D2" w:rsidRDefault="004961D2" w:rsidP="0080737C">
      <w:pPr>
        <w:overflowPunct/>
        <w:autoSpaceDE/>
        <w:autoSpaceDN/>
        <w:adjustRightInd/>
        <w:textAlignment w:val="auto"/>
        <w:rPr>
          <w:color w:val="auto"/>
          <w:sz w:val="24"/>
          <w:szCs w:val="24"/>
        </w:rPr>
      </w:pPr>
    </w:p>
    <w:p w14:paraId="70760F97" w14:textId="77777777" w:rsidR="004961D2" w:rsidRDefault="004961D2" w:rsidP="0080737C">
      <w:pPr>
        <w:overflowPunct/>
        <w:autoSpaceDE/>
        <w:autoSpaceDN/>
        <w:adjustRightInd/>
        <w:textAlignment w:val="auto"/>
        <w:rPr>
          <w:color w:val="auto"/>
          <w:sz w:val="24"/>
          <w:szCs w:val="24"/>
        </w:rPr>
      </w:pPr>
    </w:p>
    <w:p w14:paraId="688E6B0D" w14:textId="77777777" w:rsidR="004961D2" w:rsidRPr="0080737C" w:rsidRDefault="004961D2" w:rsidP="0080737C">
      <w:pPr>
        <w:overflowPunct/>
        <w:autoSpaceDE/>
        <w:autoSpaceDN/>
        <w:adjustRightInd/>
        <w:textAlignment w:val="auto"/>
        <w:rPr>
          <w:rFonts w:ascii="Times New Roman" w:hAnsi="Times New Roman" w:cs="Times New Roman"/>
          <w:color w:val="auto"/>
          <w:sz w:val="24"/>
          <w:szCs w:val="24"/>
        </w:rPr>
      </w:pPr>
    </w:p>
    <w:p w14:paraId="11AE604F" w14:textId="2323F217" w:rsidR="00F84EC3" w:rsidRDefault="00F84EC3" w:rsidP="00B54FEE">
      <w:pPr>
        <w:overflowPunct/>
        <w:autoSpaceDE/>
        <w:autoSpaceDN/>
        <w:adjustRightInd/>
        <w:textAlignment w:val="auto"/>
        <w:rPr>
          <w:color w:val="auto"/>
          <w:sz w:val="24"/>
          <w:szCs w:val="24"/>
        </w:rPr>
      </w:pPr>
    </w:p>
    <w:p w14:paraId="758A4995" w14:textId="77777777" w:rsidR="00D56041" w:rsidRDefault="00D56041" w:rsidP="00B54FEE">
      <w:pPr>
        <w:overflowPunct/>
        <w:autoSpaceDE/>
        <w:autoSpaceDN/>
        <w:adjustRightInd/>
        <w:textAlignment w:val="auto"/>
        <w:rPr>
          <w:color w:val="auto"/>
          <w:sz w:val="24"/>
          <w:szCs w:val="24"/>
        </w:rPr>
      </w:pPr>
    </w:p>
    <w:p w14:paraId="0CE54ECE" w14:textId="77777777" w:rsidR="00D56041" w:rsidRPr="00B54FEE" w:rsidRDefault="00D56041" w:rsidP="00B54FEE">
      <w:pPr>
        <w:overflowPunct/>
        <w:autoSpaceDE/>
        <w:autoSpaceDN/>
        <w:adjustRightInd/>
        <w:textAlignment w:val="auto"/>
        <w:rPr>
          <w:rFonts w:ascii="Times New Roman" w:hAnsi="Times New Roman" w:cs="Times New Roman"/>
          <w:color w:val="auto"/>
          <w:sz w:val="24"/>
          <w:szCs w:val="24"/>
        </w:rPr>
      </w:pPr>
    </w:p>
    <w:p w14:paraId="72844BDF" w14:textId="6EE7B3CD" w:rsidR="004A61E5" w:rsidRPr="004A61E5" w:rsidRDefault="004A61E5" w:rsidP="004A61E5">
      <w:pPr>
        <w:overflowPunct/>
        <w:autoSpaceDE/>
        <w:autoSpaceDN/>
        <w:adjustRightInd/>
        <w:textAlignment w:val="auto"/>
        <w:rPr>
          <w:color w:val="auto"/>
          <w:sz w:val="24"/>
          <w:szCs w:val="24"/>
        </w:rPr>
      </w:pPr>
    </w:p>
    <w:p w14:paraId="0E70C4A7" w14:textId="3D2F1262" w:rsidR="00C17493" w:rsidRPr="00C17493" w:rsidRDefault="00C17493" w:rsidP="004C0849">
      <w:pPr>
        <w:overflowPunct/>
        <w:autoSpaceDE/>
        <w:autoSpaceDN/>
        <w:adjustRightInd/>
        <w:textAlignment w:val="auto"/>
        <w:rPr>
          <w:color w:val="auto"/>
          <w:sz w:val="24"/>
          <w:szCs w:val="24"/>
        </w:rPr>
      </w:pPr>
    </w:p>
    <w:p w14:paraId="70F42AE6" w14:textId="7BA6BC83" w:rsidR="004C0849" w:rsidRPr="004C0849" w:rsidRDefault="004C0849" w:rsidP="004C0849">
      <w:pPr>
        <w:shd w:val="clear" w:color="auto" w:fill="FFFFFF"/>
        <w:overflowPunct/>
        <w:autoSpaceDE/>
        <w:autoSpaceDN/>
        <w:adjustRightInd/>
        <w:spacing w:before="100" w:beforeAutospacing="1" w:after="100" w:afterAutospacing="1"/>
        <w:textAlignment w:val="auto"/>
        <w:rPr>
          <w:color w:val="212529"/>
          <w:sz w:val="24"/>
          <w:szCs w:val="24"/>
        </w:rPr>
      </w:pPr>
    </w:p>
    <w:p w14:paraId="3FD6E023" w14:textId="621EB569" w:rsidR="00A63750" w:rsidRPr="00C17493" w:rsidRDefault="00A63750" w:rsidP="00A63750">
      <w:pPr>
        <w:jc w:val="both"/>
        <w:rPr>
          <w:sz w:val="24"/>
          <w:szCs w:val="24"/>
        </w:rPr>
      </w:pPr>
    </w:p>
    <w:p w14:paraId="6604579F" w14:textId="77777777" w:rsidR="00FF7784" w:rsidRPr="00C17493" w:rsidRDefault="00FF7784" w:rsidP="00A63750">
      <w:pPr>
        <w:jc w:val="both"/>
        <w:rPr>
          <w:sz w:val="24"/>
          <w:szCs w:val="24"/>
        </w:rPr>
      </w:pPr>
    </w:p>
    <w:p w14:paraId="4FA25557" w14:textId="77777777" w:rsidR="00FF7784" w:rsidRPr="00C17493" w:rsidRDefault="00FF7784" w:rsidP="00A63750">
      <w:pPr>
        <w:jc w:val="both"/>
        <w:rPr>
          <w:sz w:val="24"/>
          <w:szCs w:val="24"/>
        </w:rPr>
      </w:pPr>
    </w:p>
    <w:p w14:paraId="21B0B7A2" w14:textId="77777777" w:rsidR="00FF7784" w:rsidRPr="00C17493" w:rsidRDefault="00FF7784" w:rsidP="00A63750">
      <w:pPr>
        <w:jc w:val="both"/>
        <w:rPr>
          <w:sz w:val="24"/>
          <w:szCs w:val="24"/>
        </w:rPr>
      </w:pPr>
    </w:p>
    <w:p w14:paraId="13819134" w14:textId="77777777" w:rsidR="00FF7784" w:rsidRPr="00C17493" w:rsidRDefault="00FF7784" w:rsidP="00A63750">
      <w:pPr>
        <w:jc w:val="both"/>
        <w:rPr>
          <w:sz w:val="24"/>
          <w:szCs w:val="24"/>
        </w:rPr>
      </w:pPr>
    </w:p>
    <w:p w14:paraId="6CAC3913" w14:textId="77777777" w:rsidR="00FF7784" w:rsidRPr="00C17493" w:rsidRDefault="00FF7784" w:rsidP="00A63750">
      <w:pPr>
        <w:jc w:val="both"/>
        <w:rPr>
          <w:sz w:val="24"/>
          <w:szCs w:val="24"/>
        </w:rPr>
      </w:pPr>
    </w:p>
    <w:p w14:paraId="26168F28" w14:textId="77777777" w:rsidR="00FF7784" w:rsidRPr="00C17493" w:rsidRDefault="00FF7784" w:rsidP="00A63750">
      <w:pPr>
        <w:jc w:val="both"/>
        <w:rPr>
          <w:sz w:val="24"/>
          <w:szCs w:val="24"/>
        </w:rPr>
      </w:pPr>
    </w:p>
    <w:p w14:paraId="4A7EB1BF" w14:textId="77777777" w:rsidR="00FF7784" w:rsidRPr="00C17493" w:rsidRDefault="00FF7784" w:rsidP="00A63750">
      <w:pPr>
        <w:jc w:val="both"/>
        <w:rPr>
          <w:sz w:val="24"/>
          <w:szCs w:val="24"/>
        </w:rPr>
      </w:pPr>
    </w:p>
    <w:p w14:paraId="7975B969" w14:textId="77777777" w:rsidR="00FF7784" w:rsidRPr="00C17493" w:rsidRDefault="00FF7784" w:rsidP="00A63750">
      <w:pPr>
        <w:jc w:val="both"/>
        <w:rPr>
          <w:sz w:val="24"/>
          <w:szCs w:val="24"/>
        </w:rPr>
      </w:pPr>
    </w:p>
    <w:p w14:paraId="3456E6DC" w14:textId="77777777" w:rsidR="00FF7784" w:rsidRPr="00C17493" w:rsidRDefault="00FF7784" w:rsidP="00A63750">
      <w:pPr>
        <w:jc w:val="both"/>
        <w:rPr>
          <w:sz w:val="24"/>
          <w:szCs w:val="24"/>
        </w:rPr>
      </w:pPr>
    </w:p>
    <w:p w14:paraId="04E34730" w14:textId="77777777" w:rsidR="00FF7784" w:rsidRPr="00C17493" w:rsidRDefault="00FF7784" w:rsidP="00A63750">
      <w:pPr>
        <w:jc w:val="both"/>
        <w:rPr>
          <w:sz w:val="24"/>
          <w:szCs w:val="24"/>
        </w:rPr>
      </w:pPr>
    </w:p>
    <w:p w14:paraId="1E2EB7EF" w14:textId="77777777" w:rsidR="00FF7784" w:rsidRPr="00C17493" w:rsidRDefault="00FF7784" w:rsidP="00A63750">
      <w:pPr>
        <w:jc w:val="both"/>
        <w:rPr>
          <w:sz w:val="24"/>
          <w:szCs w:val="24"/>
        </w:rPr>
      </w:pPr>
    </w:p>
    <w:p w14:paraId="015307D9" w14:textId="77777777" w:rsidR="00FF7784" w:rsidRPr="00C17493" w:rsidRDefault="00FF7784" w:rsidP="00A63750">
      <w:pPr>
        <w:jc w:val="both"/>
        <w:rPr>
          <w:sz w:val="24"/>
          <w:szCs w:val="24"/>
        </w:rPr>
      </w:pPr>
    </w:p>
    <w:p w14:paraId="6960AFE6" w14:textId="77777777" w:rsidR="00AA666E" w:rsidRPr="00C17493" w:rsidRDefault="00AA666E" w:rsidP="00A63750">
      <w:pPr>
        <w:jc w:val="both"/>
        <w:rPr>
          <w:b/>
          <w:sz w:val="24"/>
          <w:szCs w:val="24"/>
        </w:rPr>
      </w:pPr>
    </w:p>
    <w:p w14:paraId="3897CB90" w14:textId="77777777" w:rsidR="000F7ECD" w:rsidRDefault="000F7ECD" w:rsidP="00340E9A">
      <w:pPr>
        <w:ind w:right="237"/>
        <w:jc w:val="both"/>
        <w:rPr>
          <w:sz w:val="24"/>
          <w:szCs w:val="24"/>
        </w:rPr>
      </w:pPr>
    </w:p>
    <w:p w14:paraId="2119D719" w14:textId="77777777" w:rsidR="004961D2" w:rsidRPr="004961D2" w:rsidRDefault="004961D2" w:rsidP="004961D2">
      <w:pPr>
        <w:rPr>
          <w:sz w:val="24"/>
          <w:szCs w:val="24"/>
        </w:rPr>
      </w:pPr>
    </w:p>
    <w:p w14:paraId="5BFB0DE3" w14:textId="77777777" w:rsidR="004961D2" w:rsidRPr="004961D2" w:rsidRDefault="004961D2" w:rsidP="004961D2">
      <w:pPr>
        <w:rPr>
          <w:sz w:val="24"/>
          <w:szCs w:val="24"/>
        </w:rPr>
      </w:pPr>
    </w:p>
    <w:p w14:paraId="34369818" w14:textId="77777777" w:rsidR="004961D2" w:rsidRPr="004961D2" w:rsidRDefault="004961D2" w:rsidP="004961D2">
      <w:pPr>
        <w:rPr>
          <w:sz w:val="24"/>
          <w:szCs w:val="24"/>
        </w:rPr>
      </w:pPr>
    </w:p>
    <w:p w14:paraId="159307D5" w14:textId="77777777" w:rsidR="004961D2" w:rsidRPr="004961D2" w:rsidRDefault="004961D2" w:rsidP="004961D2">
      <w:pPr>
        <w:rPr>
          <w:sz w:val="24"/>
          <w:szCs w:val="24"/>
        </w:rPr>
      </w:pPr>
    </w:p>
    <w:p w14:paraId="50473EA9" w14:textId="77777777" w:rsidR="004961D2" w:rsidRPr="004961D2" w:rsidRDefault="004961D2" w:rsidP="004961D2">
      <w:pPr>
        <w:rPr>
          <w:sz w:val="24"/>
          <w:szCs w:val="24"/>
        </w:rPr>
      </w:pPr>
    </w:p>
    <w:p w14:paraId="059153E3" w14:textId="77777777" w:rsidR="004961D2" w:rsidRPr="004961D2" w:rsidRDefault="004961D2" w:rsidP="004961D2">
      <w:pPr>
        <w:rPr>
          <w:sz w:val="24"/>
          <w:szCs w:val="24"/>
        </w:rPr>
      </w:pPr>
    </w:p>
    <w:p w14:paraId="7FC8DFD3" w14:textId="77777777" w:rsidR="004961D2" w:rsidRPr="004961D2" w:rsidRDefault="004961D2" w:rsidP="004961D2">
      <w:pPr>
        <w:rPr>
          <w:sz w:val="24"/>
          <w:szCs w:val="24"/>
        </w:rPr>
      </w:pPr>
    </w:p>
    <w:p w14:paraId="1B062DC2" w14:textId="77777777" w:rsidR="004961D2" w:rsidRPr="004961D2" w:rsidRDefault="004961D2" w:rsidP="004961D2">
      <w:pPr>
        <w:rPr>
          <w:sz w:val="24"/>
          <w:szCs w:val="24"/>
        </w:rPr>
      </w:pPr>
    </w:p>
    <w:p w14:paraId="08A551AF" w14:textId="77777777" w:rsidR="004961D2" w:rsidRPr="004961D2" w:rsidRDefault="004961D2" w:rsidP="004961D2">
      <w:pPr>
        <w:rPr>
          <w:sz w:val="24"/>
          <w:szCs w:val="24"/>
        </w:rPr>
      </w:pPr>
    </w:p>
    <w:p w14:paraId="061149DB" w14:textId="77777777" w:rsidR="004961D2" w:rsidRPr="004961D2" w:rsidRDefault="004961D2" w:rsidP="004961D2">
      <w:pPr>
        <w:rPr>
          <w:sz w:val="24"/>
          <w:szCs w:val="24"/>
        </w:rPr>
      </w:pPr>
    </w:p>
    <w:p w14:paraId="37518986" w14:textId="77777777" w:rsidR="004961D2" w:rsidRPr="004961D2" w:rsidRDefault="004961D2" w:rsidP="004961D2">
      <w:pPr>
        <w:rPr>
          <w:sz w:val="24"/>
          <w:szCs w:val="24"/>
        </w:rPr>
      </w:pPr>
    </w:p>
    <w:p w14:paraId="300538F7" w14:textId="77777777" w:rsidR="004961D2" w:rsidRPr="004961D2" w:rsidRDefault="004961D2" w:rsidP="004961D2">
      <w:pPr>
        <w:rPr>
          <w:sz w:val="24"/>
          <w:szCs w:val="24"/>
        </w:rPr>
      </w:pPr>
    </w:p>
    <w:p w14:paraId="39091904" w14:textId="77777777" w:rsidR="004961D2" w:rsidRPr="004961D2" w:rsidRDefault="004961D2" w:rsidP="004961D2">
      <w:pPr>
        <w:rPr>
          <w:sz w:val="24"/>
          <w:szCs w:val="24"/>
        </w:rPr>
      </w:pPr>
    </w:p>
    <w:p w14:paraId="11287F24" w14:textId="77777777" w:rsidR="004961D2" w:rsidRPr="004961D2" w:rsidRDefault="004961D2" w:rsidP="004961D2">
      <w:pPr>
        <w:rPr>
          <w:sz w:val="24"/>
          <w:szCs w:val="24"/>
        </w:rPr>
      </w:pPr>
    </w:p>
    <w:p w14:paraId="421B0E01" w14:textId="77777777" w:rsidR="004961D2" w:rsidRPr="004961D2" w:rsidRDefault="004961D2" w:rsidP="004961D2">
      <w:pPr>
        <w:rPr>
          <w:sz w:val="24"/>
          <w:szCs w:val="24"/>
        </w:rPr>
      </w:pPr>
    </w:p>
    <w:p w14:paraId="306CEE89" w14:textId="77777777" w:rsidR="004961D2" w:rsidRPr="004961D2" w:rsidRDefault="004961D2" w:rsidP="004961D2">
      <w:pPr>
        <w:rPr>
          <w:sz w:val="24"/>
          <w:szCs w:val="24"/>
        </w:rPr>
      </w:pPr>
    </w:p>
    <w:p w14:paraId="6DE46D78" w14:textId="77777777" w:rsidR="004961D2" w:rsidRPr="004961D2" w:rsidRDefault="004961D2" w:rsidP="004961D2">
      <w:pPr>
        <w:rPr>
          <w:sz w:val="24"/>
          <w:szCs w:val="24"/>
        </w:rPr>
      </w:pPr>
    </w:p>
    <w:p w14:paraId="4F0E0172" w14:textId="77777777" w:rsidR="004961D2" w:rsidRPr="004961D2" w:rsidRDefault="004961D2" w:rsidP="004961D2">
      <w:pPr>
        <w:rPr>
          <w:sz w:val="24"/>
          <w:szCs w:val="24"/>
        </w:rPr>
      </w:pPr>
    </w:p>
    <w:p w14:paraId="0C99BD65" w14:textId="77777777" w:rsidR="004961D2" w:rsidRPr="004961D2" w:rsidRDefault="004961D2" w:rsidP="004961D2">
      <w:pPr>
        <w:rPr>
          <w:sz w:val="24"/>
          <w:szCs w:val="24"/>
        </w:rPr>
      </w:pPr>
    </w:p>
    <w:p w14:paraId="7E5AA47B" w14:textId="77777777" w:rsidR="004961D2" w:rsidRPr="004961D2" w:rsidRDefault="004961D2" w:rsidP="004961D2">
      <w:pPr>
        <w:rPr>
          <w:sz w:val="24"/>
          <w:szCs w:val="24"/>
        </w:rPr>
      </w:pPr>
    </w:p>
    <w:p w14:paraId="1935BDE5" w14:textId="77777777" w:rsidR="004961D2" w:rsidRPr="004961D2" w:rsidRDefault="004961D2" w:rsidP="004961D2">
      <w:pPr>
        <w:rPr>
          <w:sz w:val="24"/>
          <w:szCs w:val="24"/>
        </w:rPr>
      </w:pPr>
    </w:p>
    <w:p w14:paraId="7372E96D" w14:textId="77777777" w:rsidR="004961D2" w:rsidRPr="004961D2" w:rsidRDefault="004961D2" w:rsidP="004961D2">
      <w:pPr>
        <w:rPr>
          <w:sz w:val="24"/>
          <w:szCs w:val="24"/>
        </w:rPr>
      </w:pPr>
    </w:p>
    <w:p w14:paraId="1D820C55" w14:textId="77777777" w:rsidR="004961D2" w:rsidRPr="004961D2" w:rsidRDefault="004961D2" w:rsidP="004961D2">
      <w:pPr>
        <w:rPr>
          <w:sz w:val="24"/>
          <w:szCs w:val="24"/>
        </w:rPr>
      </w:pPr>
    </w:p>
    <w:p w14:paraId="5CB02810" w14:textId="77777777" w:rsidR="004961D2" w:rsidRPr="004961D2" w:rsidRDefault="004961D2" w:rsidP="004961D2">
      <w:pPr>
        <w:rPr>
          <w:sz w:val="24"/>
          <w:szCs w:val="24"/>
        </w:rPr>
      </w:pPr>
    </w:p>
    <w:p w14:paraId="636D4EF6" w14:textId="77777777" w:rsidR="004961D2" w:rsidRPr="004961D2" w:rsidRDefault="004961D2" w:rsidP="004961D2">
      <w:pPr>
        <w:rPr>
          <w:sz w:val="24"/>
          <w:szCs w:val="24"/>
        </w:rPr>
      </w:pPr>
    </w:p>
    <w:p w14:paraId="675C9C3C" w14:textId="77777777" w:rsidR="004961D2" w:rsidRDefault="004961D2" w:rsidP="004961D2">
      <w:pPr>
        <w:rPr>
          <w:sz w:val="24"/>
          <w:szCs w:val="24"/>
        </w:rPr>
      </w:pPr>
    </w:p>
    <w:p w14:paraId="1F08660A" w14:textId="77777777" w:rsidR="004961D2" w:rsidRDefault="004961D2" w:rsidP="004961D2">
      <w:pPr>
        <w:rPr>
          <w:sz w:val="24"/>
          <w:szCs w:val="24"/>
        </w:rPr>
      </w:pPr>
    </w:p>
    <w:p w14:paraId="3D4900DE" w14:textId="77777777" w:rsidR="004961D2" w:rsidRPr="004961D2" w:rsidRDefault="004961D2" w:rsidP="004961D2">
      <w:pPr>
        <w:rPr>
          <w:sz w:val="24"/>
          <w:szCs w:val="24"/>
        </w:rPr>
        <w:sectPr w:rsidR="004961D2" w:rsidRPr="004961D2"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0B582F" w:rsidRDefault="00AA666E" w:rsidP="00242DD7">
      <w:pPr>
        <w:ind w:right="237"/>
        <w:jc w:val="both"/>
        <w:rPr>
          <w:sz w:val="24"/>
          <w:szCs w:val="24"/>
        </w:rPr>
      </w:pPr>
    </w:p>
    <w:p w14:paraId="5E868A48" w14:textId="77777777" w:rsidR="00450C83" w:rsidRDefault="00450C83" w:rsidP="00242DD7">
      <w:pPr>
        <w:ind w:right="237"/>
        <w:jc w:val="both"/>
        <w:rPr>
          <w:b/>
          <w:sz w:val="24"/>
          <w:szCs w:val="24"/>
        </w:rPr>
      </w:pPr>
      <w:r w:rsidRPr="000B582F">
        <w:rPr>
          <w:b/>
          <w:sz w:val="24"/>
          <w:szCs w:val="24"/>
        </w:rPr>
        <w:t>ANSWER:</w:t>
      </w:r>
    </w:p>
    <w:p w14:paraId="3A989705" w14:textId="77777777" w:rsidR="00496047" w:rsidRDefault="00496047" w:rsidP="00242DD7">
      <w:pPr>
        <w:ind w:right="237"/>
        <w:jc w:val="both"/>
        <w:rPr>
          <w:b/>
          <w:sz w:val="24"/>
          <w:szCs w:val="24"/>
        </w:rPr>
      </w:pPr>
    </w:p>
    <w:p w14:paraId="46D0FA4C" w14:textId="6787DA00" w:rsidR="00496047" w:rsidRPr="00496047" w:rsidRDefault="00496047" w:rsidP="00496047">
      <w:pPr>
        <w:overflowPunct/>
        <w:autoSpaceDE/>
        <w:autoSpaceDN/>
        <w:adjustRightInd/>
        <w:textAlignment w:val="auto"/>
        <w:rPr>
          <w:rFonts w:ascii="Times New Roman" w:hAnsi="Times New Roman" w:cs="Times New Roman"/>
          <w:color w:val="auto"/>
          <w:sz w:val="24"/>
          <w:szCs w:val="24"/>
        </w:rPr>
      </w:pPr>
      <w:r w:rsidRPr="00496047">
        <w:rPr>
          <w:bCs/>
          <w:color w:val="auto"/>
          <w:sz w:val="24"/>
          <w:szCs w:val="24"/>
        </w:rPr>
        <w:t>In this answer I will be reflecting using Gibbs reflective cycle it is used to “</w:t>
      </w:r>
      <w:r w:rsidRPr="00496047">
        <w:rPr>
          <w:color w:val="auto"/>
          <w:sz w:val="24"/>
          <w:szCs w:val="24"/>
          <w:shd w:val="clear" w:color="auto" w:fill="FFFFFF"/>
        </w:rPr>
        <w:t xml:space="preserve">offer a framework for examining experiences, allowing you to learn and plan from things that either went well or didn’t go well” </w:t>
      </w:r>
      <w:r w:rsidRPr="00496047">
        <w:rPr>
          <w:color w:val="auto"/>
          <w:sz w:val="24"/>
          <w:szCs w:val="24"/>
        </w:rPr>
        <w:t>(The University of Edinburgh, 2020).</w:t>
      </w:r>
    </w:p>
    <w:p w14:paraId="6A73DBDF" w14:textId="77777777" w:rsidR="00AA666E" w:rsidRPr="000B582F" w:rsidRDefault="00AA666E" w:rsidP="00340E9A">
      <w:pPr>
        <w:ind w:right="237"/>
        <w:jc w:val="both"/>
        <w:rPr>
          <w:sz w:val="24"/>
          <w:szCs w:val="24"/>
        </w:rPr>
      </w:pPr>
    </w:p>
    <w:p w14:paraId="7CF6B29D" w14:textId="2CA1BAA5" w:rsidR="00407A4E" w:rsidRPr="000B582F" w:rsidRDefault="00407A4E" w:rsidP="00340E9A">
      <w:pPr>
        <w:ind w:right="237"/>
        <w:jc w:val="both"/>
        <w:rPr>
          <w:sz w:val="24"/>
          <w:szCs w:val="24"/>
        </w:rPr>
      </w:pPr>
      <w:r w:rsidRPr="000B582F">
        <w:rPr>
          <w:sz w:val="24"/>
          <w:szCs w:val="24"/>
        </w:rPr>
        <w:t>South Wales Police received an emergency 999 call from a member of the public, reporting an ongoing assault whereby a female had been punched to the face by a male and that male was being restrained on the floor by passersby.</w:t>
      </w:r>
      <w:r w:rsidR="007812B1" w:rsidRPr="000B582F">
        <w:rPr>
          <w:sz w:val="24"/>
          <w:szCs w:val="24"/>
        </w:rPr>
        <w:t xml:space="preserve"> From the brief circumstances provided by the member of the public it was easy to picture what had happened, but it was hard to understand the context behind it. Whilst on route to the incident I kept wracking my brain about what it may have been, a stranger attack, a </w:t>
      </w:r>
      <w:r w:rsidR="004961D2">
        <w:rPr>
          <w:sz w:val="24"/>
          <w:szCs w:val="24"/>
        </w:rPr>
        <w:t xml:space="preserve">    </w:t>
      </w:r>
      <w:r w:rsidR="007812B1" w:rsidRPr="000B582F">
        <w:rPr>
          <w:sz w:val="24"/>
          <w:szCs w:val="24"/>
        </w:rPr>
        <w:t>domestic incident… the list was endless.</w:t>
      </w:r>
    </w:p>
    <w:p w14:paraId="49F9B8A1" w14:textId="77777777" w:rsidR="007812B1" w:rsidRPr="000B582F" w:rsidRDefault="007812B1" w:rsidP="00340E9A">
      <w:pPr>
        <w:ind w:right="237"/>
        <w:jc w:val="both"/>
        <w:rPr>
          <w:sz w:val="24"/>
          <w:szCs w:val="24"/>
        </w:rPr>
      </w:pPr>
    </w:p>
    <w:p w14:paraId="553077CE" w14:textId="5E683BB6" w:rsidR="000B582F" w:rsidRDefault="007812B1" w:rsidP="006B39D1">
      <w:pPr>
        <w:ind w:right="237"/>
        <w:jc w:val="both"/>
        <w:rPr>
          <w:color w:val="auto"/>
          <w:sz w:val="24"/>
          <w:szCs w:val="24"/>
        </w:rPr>
      </w:pPr>
      <w:r w:rsidRPr="000B582F">
        <w:rPr>
          <w:sz w:val="24"/>
          <w:szCs w:val="24"/>
        </w:rPr>
        <w:t>I arrived on scene and at first, it was exactly as described, a male being restrained on the floor and a female victim who had an injury to her nose, but it soon became more complicated when more information was provided to us. The male being detained was a young adult male, who at the time was incredibly irate. One of the males restraining the lad on the floor identified himself to me straight away as one of three full time carers for this male. I was informed that the male was severely autistic, has hypermobility, learning difficulties and lots more. I knew from that moment onwards that I needed to approach this incident differently to how I usually would have</w:t>
      </w:r>
      <w:r w:rsidR="000B582F" w:rsidRPr="000B582F">
        <w:rPr>
          <w:sz w:val="24"/>
          <w:szCs w:val="24"/>
        </w:rPr>
        <w:t xml:space="preserve"> done</w:t>
      </w:r>
      <w:r w:rsidRPr="000B582F">
        <w:rPr>
          <w:sz w:val="24"/>
          <w:szCs w:val="24"/>
        </w:rPr>
        <w:t xml:space="preserve">. </w:t>
      </w:r>
      <w:r w:rsidR="000B582F" w:rsidRPr="000B582F">
        <w:rPr>
          <w:sz w:val="24"/>
          <w:szCs w:val="24"/>
        </w:rPr>
        <w:t xml:space="preserve">Autism is </w:t>
      </w:r>
      <w:r w:rsidR="000B582F">
        <w:rPr>
          <w:sz w:val="24"/>
          <w:szCs w:val="24"/>
        </w:rPr>
        <w:t xml:space="preserve">“a lifelong developmental disability which affects how people communicate and interact with the </w:t>
      </w:r>
      <w:r w:rsidR="000B582F" w:rsidRPr="000B582F">
        <w:rPr>
          <w:sz w:val="24"/>
          <w:szCs w:val="24"/>
        </w:rPr>
        <w:t xml:space="preserve">world” </w:t>
      </w:r>
      <w:r w:rsidR="000B582F" w:rsidRPr="000B582F">
        <w:rPr>
          <w:color w:val="auto"/>
          <w:sz w:val="24"/>
          <w:szCs w:val="24"/>
        </w:rPr>
        <w:t>(National Autistic Society, 2024)</w:t>
      </w:r>
      <w:r w:rsidR="006B39D1">
        <w:rPr>
          <w:color w:val="auto"/>
          <w:sz w:val="24"/>
          <w:szCs w:val="24"/>
        </w:rPr>
        <w:t>.</w:t>
      </w:r>
    </w:p>
    <w:p w14:paraId="08F759D2" w14:textId="77777777" w:rsidR="006B39D1" w:rsidRDefault="006B39D1" w:rsidP="006B39D1">
      <w:pPr>
        <w:ind w:right="237"/>
        <w:jc w:val="both"/>
        <w:rPr>
          <w:color w:val="auto"/>
          <w:sz w:val="24"/>
          <w:szCs w:val="24"/>
        </w:rPr>
      </w:pPr>
    </w:p>
    <w:p w14:paraId="6329911A" w14:textId="19B41F57" w:rsidR="006B39D1" w:rsidRPr="006B39D1" w:rsidRDefault="006B39D1" w:rsidP="006B39D1">
      <w:pPr>
        <w:overflowPunct/>
        <w:autoSpaceDE/>
        <w:autoSpaceDN/>
        <w:adjustRightInd/>
        <w:textAlignment w:val="auto"/>
        <w:rPr>
          <w:color w:val="auto"/>
          <w:sz w:val="24"/>
          <w:szCs w:val="24"/>
        </w:rPr>
      </w:pPr>
      <w:r>
        <w:rPr>
          <w:color w:val="auto"/>
          <w:sz w:val="24"/>
          <w:szCs w:val="24"/>
        </w:rPr>
        <w:t xml:space="preserve">Moving forward with this incident I knew that every decision I made was going to </w:t>
      </w:r>
      <w:r w:rsidRPr="006B39D1">
        <w:rPr>
          <w:color w:val="auto"/>
          <w:sz w:val="24"/>
          <w:szCs w:val="24"/>
        </w:rPr>
        <w:t xml:space="preserve">have an impact on the victim and the subject. I used the National Decision-Making Model. According to the (College of Policing, 2013) </w:t>
      </w:r>
      <w:r w:rsidR="00496047">
        <w:rPr>
          <w:color w:val="auto"/>
          <w:sz w:val="24"/>
          <w:szCs w:val="24"/>
        </w:rPr>
        <w:t>“</w:t>
      </w:r>
      <w:r w:rsidRPr="006B39D1">
        <w:rPr>
          <w:color w:val="auto"/>
          <w:sz w:val="24"/>
          <w:szCs w:val="24"/>
        </w:rPr>
        <w:t xml:space="preserve">it </w:t>
      </w:r>
      <w:r w:rsidRPr="006B39D1">
        <w:rPr>
          <w:spacing w:val="3"/>
          <w:sz w:val="24"/>
          <w:szCs w:val="24"/>
        </w:rPr>
        <w:t>is suitable for all decisions and should be used by everyone in policing</w:t>
      </w:r>
      <w:r w:rsidR="00496047">
        <w:rPr>
          <w:spacing w:val="3"/>
          <w:sz w:val="24"/>
          <w:szCs w:val="24"/>
        </w:rPr>
        <w:t>”</w:t>
      </w:r>
      <w:r>
        <w:rPr>
          <w:spacing w:val="3"/>
          <w:sz w:val="24"/>
          <w:szCs w:val="24"/>
        </w:rPr>
        <w:t xml:space="preserve">. </w:t>
      </w:r>
    </w:p>
    <w:p w14:paraId="18A6B82D" w14:textId="4CB07A98" w:rsidR="006B39D1" w:rsidRDefault="006B39D1" w:rsidP="006B39D1">
      <w:pPr>
        <w:ind w:right="237"/>
        <w:jc w:val="both"/>
        <w:rPr>
          <w:sz w:val="24"/>
          <w:szCs w:val="24"/>
        </w:rPr>
      </w:pPr>
    </w:p>
    <w:p w14:paraId="5375CBCE" w14:textId="77777777" w:rsidR="006B39D1" w:rsidRDefault="006B39D1" w:rsidP="006B39D1">
      <w:pPr>
        <w:ind w:right="237"/>
        <w:jc w:val="both"/>
        <w:rPr>
          <w:sz w:val="24"/>
          <w:szCs w:val="24"/>
        </w:rPr>
      </w:pPr>
    </w:p>
    <w:p w14:paraId="6EBECAF6" w14:textId="77777777" w:rsidR="006B39D1" w:rsidRDefault="006B39D1" w:rsidP="006B39D1">
      <w:pPr>
        <w:ind w:right="237"/>
        <w:jc w:val="both"/>
        <w:rPr>
          <w:sz w:val="24"/>
          <w:szCs w:val="24"/>
        </w:rPr>
      </w:pPr>
    </w:p>
    <w:p w14:paraId="2D72A549" w14:textId="239476D4" w:rsidR="0044207D" w:rsidRDefault="006B39D1" w:rsidP="0044207D">
      <w:pPr>
        <w:overflowPunct/>
        <w:autoSpaceDE/>
        <w:autoSpaceDN/>
        <w:adjustRightInd/>
        <w:textAlignment w:val="auto"/>
        <w:rPr>
          <w:color w:val="auto"/>
          <w:sz w:val="24"/>
          <w:szCs w:val="24"/>
        </w:rPr>
      </w:pPr>
      <w:r>
        <w:rPr>
          <w:sz w:val="24"/>
          <w:szCs w:val="24"/>
        </w:rPr>
        <w:t>The first part was for me to</w:t>
      </w:r>
      <w:r w:rsidR="000C0B8D">
        <w:rPr>
          <w:sz w:val="24"/>
          <w:szCs w:val="24"/>
        </w:rPr>
        <w:t xml:space="preserve"> gather </w:t>
      </w:r>
      <w:r w:rsidR="000C0B8D" w:rsidRPr="0044207D">
        <w:rPr>
          <w:color w:val="auto"/>
          <w:sz w:val="24"/>
          <w:szCs w:val="24"/>
        </w:rPr>
        <w:t>my information and intelligence</w:t>
      </w:r>
      <w:r w:rsidR="0044207D">
        <w:rPr>
          <w:color w:val="auto"/>
          <w:sz w:val="24"/>
          <w:szCs w:val="24"/>
        </w:rPr>
        <w:t xml:space="preserve">, as soon as I got out of the police vehicle the victim shouted over to me that she had been punched to the face, I had witnesses saying that they had seen it all and also the </w:t>
      </w:r>
      <w:r w:rsidR="008A0770">
        <w:rPr>
          <w:color w:val="auto"/>
          <w:sz w:val="24"/>
          <w:szCs w:val="24"/>
        </w:rPr>
        <w:t>subject’s</w:t>
      </w:r>
      <w:r w:rsidR="0044207D">
        <w:rPr>
          <w:color w:val="auto"/>
          <w:sz w:val="24"/>
          <w:szCs w:val="24"/>
        </w:rPr>
        <w:t xml:space="preserve"> c</w:t>
      </w:r>
      <w:r w:rsidR="008A0770">
        <w:rPr>
          <w:color w:val="auto"/>
          <w:sz w:val="24"/>
          <w:szCs w:val="24"/>
        </w:rPr>
        <w:t xml:space="preserve">arer explained that the man he looks after had just assaulted someone. </w:t>
      </w:r>
    </w:p>
    <w:p w14:paraId="490DF705" w14:textId="77777777" w:rsidR="0044207D" w:rsidRDefault="0044207D" w:rsidP="0044207D">
      <w:pPr>
        <w:overflowPunct/>
        <w:autoSpaceDE/>
        <w:autoSpaceDN/>
        <w:adjustRightInd/>
        <w:textAlignment w:val="auto"/>
        <w:rPr>
          <w:color w:val="auto"/>
          <w:sz w:val="24"/>
          <w:szCs w:val="24"/>
        </w:rPr>
      </w:pPr>
    </w:p>
    <w:p w14:paraId="090FBBED" w14:textId="6469D565" w:rsidR="0044207D" w:rsidRDefault="0044207D" w:rsidP="0044207D">
      <w:pPr>
        <w:overflowPunct/>
        <w:autoSpaceDE/>
        <w:autoSpaceDN/>
        <w:adjustRightInd/>
        <w:textAlignment w:val="auto"/>
        <w:rPr>
          <w:color w:val="auto"/>
          <w:sz w:val="24"/>
          <w:szCs w:val="24"/>
        </w:rPr>
      </w:pPr>
      <w:r>
        <w:rPr>
          <w:color w:val="auto"/>
          <w:sz w:val="24"/>
          <w:szCs w:val="24"/>
        </w:rPr>
        <w:t xml:space="preserve">The second part to the NDM is to assess threat and risk </w:t>
      </w:r>
      <w:r w:rsidRPr="0044207D">
        <w:rPr>
          <w:color w:val="auto"/>
          <w:sz w:val="24"/>
          <w:szCs w:val="24"/>
        </w:rPr>
        <w:t>I did this by observing the scene in front of me and conducting a dynamic risk assessment which is a “</w:t>
      </w:r>
      <w:r w:rsidRPr="0044207D">
        <w:rPr>
          <w:color w:val="auto"/>
          <w:sz w:val="24"/>
          <w:szCs w:val="24"/>
          <w:shd w:val="clear" w:color="auto" w:fill="FFFFFF"/>
        </w:rPr>
        <w:t xml:space="preserve">real-time risk management process designed to assess and respond to risks that can evolve rapidly or unexpectedly” </w:t>
      </w:r>
      <w:r w:rsidRPr="0044207D">
        <w:rPr>
          <w:color w:val="auto"/>
          <w:sz w:val="24"/>
          <w:szCs w:val="24"/>
        </w:rPr>
        <w:t>(Minett, 2023)</w:t>
      </w:r>
      <w:r>
        <w:rPr>
          <w:color w:val="auto"/>
          <w:sz w:val="24"/>
          <w:szCs w:val="24"/>
        </w:rPr>
        <w:t>. The subject was laying on the floor kicking out shouting obscenities at members of the public and towards officers, the victim was stood close by visibly shaken up and there was a crowd of twenty plus members of the public gathering to watch what was happening.</w:t>
      </w:r>
    </w:p>
    <w:p w14:paraId="3BA92EE4" w14:textId="77777777" w:rsidR="0044207D" w:rsidRDefault="0044207D" w:rsidP="0044207D">
      <w:pPr>
        <w:overflowPunct/>
        <w:autoSpaceDE/>
        <w:autoSpaceDN/>
        <w:adjustRightInd/>
        <w:textAlignment w:val="auto"/>
        <w:rPr>
          <w:color w:val="auto"/>
          <w:sz w:val="24"/>
          <w:szCs w:val="24"/>
        </w:rPr>
      </w:pPr>
    </w:p>
    <w:p w14:paraId="6478C438" w14:textId="666F8A78" w:rsidR="0044207D" w:rsidRDefault="008A0770" w:rsidP="00476C21">
      <w:pPr>
        <w:overflowPunct/>
        <w:autoSpaceDE/>
        <w:autoSpaceDN/>
        <w:adjustRightInd/>
        <w:textAlignment w:val="auto"/>
        <w:rPr>
          <w:color w:val="auto"/>
          <w:sz w:val="24"/>
          <w:szCs w:val="24"/>
        </w:rPr>
      </w:pPr>
      <w:r>
        <w:rPr>
          <w:color w:val="auto"/>
          <w:sz w:val="24"/>
          <w:szCs w:val="24"/>
        </w:rPr>
        <w:t xml:space="preserve">The subject was being violent towards officers and assaulted me by kicking me to my shin with full force, to safeguard the subject and also officers I made the decision to use </w:t>
      </w:r>
      <w:r w:rsidR="00476C21">
        <w:rPr>
          <w:color w:val="auto"/>
          <w:sz w:val="24"/>
          <w:szCs w:val="24"/>
        </w:rPr>
        <w:t xml:space="preserve">my power of Section 117 (Police and Criminal Evidence Act 1984) which gives me the power to use reasonable force that was used to stop the assault but I had to make sure that it was lawful and not excessive. I used leg restraints and hand cuffs and that was effective in controlling the </w:t>
      </w:r>
      <w:r w:rsidR="00735C5F">
        <w:rPr>
          <w:color w:val="auto"/>
          <w:sz w:val="24"/>
          <w:szCs w:val="24"/>
        </w:rPr>
        <w:t>subject’s</w:t>
      </w:r>
      <w:r w:rsidR="00476C21">
        <w:rPr>
          <w:color w:val="auto"/>
          <w:sz w:val="24"/>
          <w:szCs w:val="24"/>
        </w:rPr>
        <w:t xml:space="preserve"> behaviour and to prevent further harm to officers. </w:t>
      </w:r>
      <w:r w:rsidR="00496047">
        <w:rPr>
          <w:color w:val="auto"/>
          <w:sz w:val="24"/>
          <w:szCs w:val="24"/>
        </w:rPr>
        <w:t xml:space="preserve">I can remember feeling quite shaken up at the time due to being assaulted, however I made sure to not let this bother me as I knew that it could affect my ability to focus </w:t>
      </w:r>
      <w:r w:rsidR="004C0F4C">
        <w:rPr>
          <w:color w:val="auto"/>
          <w:sz w:val="24"/>
          <w:szCs w:val="24"/>
        </w:rPr>
        <w:t>on the task in hand.</w:t>
      </w:r>
    </w:p>
    <w:p w14:paraId="2B04C88E" w14:textId="77777777" w:rsidR="00735C5F" w:rsidRDefault="00735C5F" w:rsidP="00476C21">
      <w:pPr>
        <w:overflowPunct/>
        <w:autoSpaceDE/>
        <w:autoSpaceDN/>
        <w:adjustRightInd/>
        <w:textAlignment w:val="auto"/>
        <w:rPr>
          <w:color w:val="auto"/>
          <w:sz w:val="24"/>
          <w:szCs w:val="24"/>
        </w:rPr>
      </w:pPr>
    </w:p>
    <w:p w14:paraId="1A550041" w14:textId="16472FE0" w:rsidR="00C743B7" w:rsidRDefault="00735C5F" w:rsidP="00C743B7">
      <w:pPr>
        <w:overflowPunct/>
        <w:autoSpaceDE/>
        <w:autoSpaceDN/>
        <w:adjustRightInd/>
        <w:textAlignment w:val="auto"/>
        <w:rPr>
          <w:color w:val="auto"/>
          <w:sz w:val="24"/>
          <w:szCs w:val="24"/>
        </w:rPr>
      </w:pPr>
      <w:r>
        <w:rPr>
          <w:color w:val="auto"/>
          <w:sz w:val="24"/>
          <w:szCs w:val="24"/>
        </w:rPr>
        <w:t xml:space="preserve">I had to consider what I was going to do next as we had a supportive victim, this part falls under </w:t>
      </w:r>
      <w:r w:rsidR="00994CD8">
        <w:rPr>
          <w:color w:val="auto"/>
          <w:sz w:val="24"/>
          <w:szCs w:val="24"/>
        </w:rPr>
        <w:t xml:space="preserve">options and contingencies. By this point the subject had calmed down </w:t>
      </w:r>
      <w:r w:rsidR="00994CD8" w:rsidRPr="00C743B7">
        <w:rPr>
          <w:color w:val="auto"/>
          <w:sz w:val="24"/>
          <w:szCs w:val="24"/>
        </w:rPr>
        <w:t xml:space="preserve">enough that I could hold a conversation with him. He said that </w:t>
      </w:r>
      <w:r w:rsidR="00C743B7" w:rsidRPr="00C743B7">
        <w:rPr>
          <w:color w:val="auto"/>
          <w:sz w:val="24"/>
          <w:szCs w:val="24"/>
        </w:rPr>
        <w:t>he struggles with big crowds and when he is anxious, he lashes out. (Thinking Autism, 2021) explain that autism can involve severe tantrums and sudden onset violent outburst.</w:t>
      </w:r>
      <w:r w:rsidR="00C743B7">
        <w:rPr>
          <w:color w:val="auto"/>
          <w:sz w:val="24"/>
          <w:szCs w:val="24"/>
        </w:rPr>
        <w:t xml:space="preserve"> This made me think that the subject did not intentionally mean to do this, and the incident was an event linked to his disability. </w:t>
      </w:r>
    </w:p>
    <w:p w14:paraId="47415987" w14:textId="77777777" w:rsidR="004C0F4C" w:rsidRDefault="004C0F4C" w:rsidP="00C743B7">
      <w:pPr>
        <w:overflowPunct/>
        <w:autoSpaceDE/>
        <w:autoSpaceDN/>
        <w:adjustRightInd/>
        <w:textAlignment w:val="auto"/>
        <w:rPr>
          <w:color w:val="auto"/>
          <w:sz w:val="24"/>
          <w:szCs w:val="24"/>
        </w:rPr>
      </w:pPr>
    </w:p>
    <w:p w14:paraId="7814CA6D" w14:textId="32087FB1" w:rsidR="004C0F4C" w:rsidRDefault="004C0F4C" w:rsidP="00C743B7">
      <w:pPr>
        <w:overflowPunct/>
        <w:autoSpaceDE/>
        <w:autoSpaceDN/>
        <w:adjustRightInd/>
        <w:textAlignment w:val="auto"/>
        <w:rPr>
          <w:color w:val="auto"/>
          <w:sz w:val="24"/>
          <w:szCs w:val="24"/>
        </w:rPr>
      </w:pPr>
      <w:r>
        <w:rPr>
          <w:color w:val="auto"/>
          <w:sz w:val="24"/>
          <w:szCs w:val="24"/>
        </w:rPr>
        <w:t xml:space="preserve">It came to the point where a decision needed to be made regarding what options I had with the subject, it was just me and my colleague dealing with the subject and the decision was on me to make. I looked back to when we first arrived and witnessed a violent male on the floor who later went onto assault me and then 20 minutes later was compliant and was able to explain their side of the story. </w:t>
      </w:r>
      <w:r w:rsidR="00456275">
        <w:rPr>
          <w:color w:val="auto"/>
          <w:sz w:val="24"/>
          <w:szCs w:val="24"/>
        </w:rPr>
        <w:t xml:space="preserve">Looking back on it now, the situation was in a good place, the victim was safeguarded, the subject was calm, and I had control of the situation. </w:t>
      </w:r>
    </w:p>
    <w:p w14:paraId="763F3D2A" w14:textId="77777777" w:rsidR="00C743B7" w:rsidRDefault="00C743B7" w:rsidP="00C743B7">
      <w:pPr>
        <w:overflowPunct/>
        <w:autoSpaceDE/>
        <w:autoSpaceDN/>
        <w:adjustRightInd/>
        <w:textAlignment w:val="auto"/>
        <w:rPr>
          <w:color w:val="auto"/>
          <w:sz w:val="24"/>
          <w:szCs w:val="24"/>
        </w:rPr>
      </w:pPr>
    </w:p>
    <w:p w14:paraId="09425A8F" w14:textId="6BE1FA86" w:rsidR="00AD17ED" w:rsidRDefault="00456275" w:rsidP="00AD17ED">
      <w:pPr>
        <w:overflowPunct/>
        <w:autoSpaceDE/>
        <w:autoSpaceDN/>
        <w:adjustRightInd/>
        <w:textAlignment w:val="auto"/>
        <w:rPr>
          <w:color w:val="auto"/>
          <w:sz w:val="24"/>
          <w:szCs w:val="24"/>
        </w:rPr>
      </w:pPr>
      <w:r>
        <w:rPr>
          <w:color w:val="auto"/>
          <w:sz w:val="24"/>
          <w:szCs w:val="24"/>
        </w:rPr>
        <w:t xml:space="preserve">Due to the sensitivity of the situation, a quick off the press decision wasn’t an option I had to evaluate all of the information I was given and first-hand experiences of what I had </w:t>
      </w:r>
      <w:r w:rsidRPr="00AD17ED">
        <w:rPr>
          <w:color w:val="auto"/>
          <w:sz w:val="24"/>
          <w:szCs w:val="24"/>
        </w:rPr>
        <w:t>witnessed and make an ethical decision. Ethical decisions can be made in situations such as “as those more challenging situations</w:t>
      </w:r>
      <w:r w:rsidR="002B0507">
        <w:rPr>
          <w:color w:val="auto"/>
          <w:sz w:val="24"/>
          <w:szCs w:val="24"/>
        </w:rPr>
        <w:t xml:space="preserve"> such as ones</w:t>
      </w:r>
      <w:r w:rsidRPr="00AD17ED">
        <w:rPr>
          <w:color w:val="auto"/>
          <w:sz w:val="24"/>
          <w:szCs w:val="24"/>
        </w:rPr>
        <w:t xml:space="preserve"> involving right versus right or wrong versus wrong alternatives” </w:t>
      </w:r>
      <w:r w:rsidR="00AD17ED" w:rsidRPr="00AD17ED">
        <w:rPr>
          <w:color w:val="auto"/>
          <w:sz w:val="24"/>
          <w:szCs w:val="24"/>
        </w:rPr>
        <w:t>(Schwartz, 2016, pp.757–758).</w:t>
      </w:r>
    </w:p>
    <w:p w14:paraId="6BE5C368" w14:textId="77777777" w:rsidR="002B0507" w:rsidRDefault="002B0507" w:rsidP="00AD17ED">
      <w:pPr>
        <w:overflowPunct/>
        <w:autoSpaceDE/>
        <w:autoSpaceDN/>
        <w:adjustRightInd/>
        <w:textAlignment w:val="auto"/>
        <w:rPr>
          <w:color w:val="auto"/>
          <w:sz w:val="24"/>
          <w:szCs w:val="24"/>
        </w:rPr>
      </w:pPr>
    </w:p>
    <w:p w14:paraId="62CD32D5" w14:textId="433B3197" w:rsidR="00B4254E" w:rsidRDefault="002B0507" w:rsidP="00B4254E">
      <w:pPr>
        <w:overflowPunct/>
        <w:autoSpaceDE/>
        <w:autoSpaceDN/>
        <w:adjustRightInd/>
        <w:textAlignment w:val="auto"/>
        <w:rPr>
          <w:color w:val="auto"/>
          <w:sz w:val="24"/>
          <w:szCs w:val="24"/>
        </w:rPr>
      </w:pPr>
      <w:r>
        <w:rPr>
          <w:color w:val="auto"/>
          <w:sz w:val="24"/>
          <w:szCs w:val="24"/>
        </w:rPr>
        <w:t xml:space="preserve">I made the decision not to arrest the subject as I did not deem it appropriate given the circumstances of his complex learning needs. </w:t>
      </w:r>
      <w:r w:rsidR="00B8746B">
        <w:rPr>
          <w:color w:val="auto"/>
          <w:sz w:val="24"/>
          <w:szCs w:val="24"/>
        </w:rPr>
        <w:t xml:space="preserve">It was a Saturday evening following a rugby match and I already knew that the custody unit was near capacity, and it is loud and not a nice environment to be locked away in. The subject had already </w:t>
      </w:r>
      <w:r w:rsidR="00B8746B" w:rsidRPr="00B8746B">
        <w:rPr>
          <w:color w:val="auto"/>
          <w:sz w:val="24"/>
          <w:szCs w:val="24"/>
        </w:rPr>
        <w:t>informed me that due to the number of people watching and shouting on scene it was affecting him. Loud environments “</w:t>
      </w:r>
      <w:r w:rsidR="00B8746B" w:rsidRPr="00B8746B">
        <w:rPr>
          <w:color w:val="231F20"/>
          <w:sz w:val="24"/>
          <w:szCs w:val="24"/>
        </w:rPr>
        <w:t xml:space="preserve">can be uncomfortable and lead to sensory overload” </w:t>
      </w:r>
      <w:r w:rsidR="00B8746B" w:rsidRPr="00B8746B">
        <w:rPr>
          <w:color w:val="auto"/>
          <w:sz w:val="24"/>
          <w:szCs w:val="24"/>
        </w:rPr>
        <w:t>(Barkley, 2022).</w:t>
      </w:r>
      <w:r w:rsidR="00002668">
        <w:rPr>
          <w:color w:val="auto"/>
          <w:sz w:val="24"/>
          <w:szCs w:val="24"/>
        </w:rPr>
        <w:t xml:space="preserve"> If I were to send the young adult subject to custody with such complex needs, it would not have been an ethical decision to make. Not only have I got to consider the wellbeing of the victim, but I also have to </w:t>
      </w:r>
      <w:r w:rsidR="00002668" w:rsidRPr="00B4254E">
        <w:rPr>
          <w:color w:val="auto"/>
          <w:sz w:val="24"/>
          <w:szCs w:val="24"/>
        </w:rPr>
        <w:t xml:space="preserve">look after the subject as well. When a subject arrives at custody </w:t>
      </w:r>
      <w:r w:rsidR="00B4254E" w:rsidRPr="00B4254E">
        <w:rPr>
          <w:color w:val="auto"/>
          <w:sz w:val="24"/>
          <w:szCs w:val="24"/>
        </w:rPr>
        <w:t>“</w:t>
      </w:r>
      <w:r w:rsidR="00002668" w:rsidRPr="00B4254E">
        <w:rPr>
          <w:color w:val="auto"/>
          <w:sz w:val="24"/>
          <w:szCs w:val="24"/>
        </w:rPr>
        <w:t>within England and Wales have a substantial number of rights including the right for healthcare</w:t>
      </w:r>
      <w:r w:rsidR="00B4254E" w:rsidRPr="00B4254E">
        <w:rPr>
          <w:color w:val="auto"/>
          <w:sz w:val="24"/>
          <w:szCs w:val="24"/>
        </w:rPr>
        <w:t>” (Rekrut-Lapa and Lapa, 2014)</w:t>
      </w:r>
      <w:r w:rsidR="00B4254E">
        <w:rPr>
          <w:color w:val="auto"/>
          <w:sz w:val="24"/>
          <w:szCs w:val="24"/>
        </w:rPr>
        <w:t>. Although the male would have been entitled to these rights, a care plan was already in place for his needs and arresting him and taking him to custody would mean that his carers are not able to be with him, he would be put into an environment which in turn would severely affect his overall welfare and wellbeing. There is nothing that a custody nurse could have done</w:t>
      </w:r>
      <w:r w:rsidR="00134283">
        <w:rPr>
          <w:color w:val="auto"/>
          <w:sz w:val="24"/>
          <w:szCs w:val="24"/>
        </w:rPr>
        <w:t xml:space="preserve"> to support him with his complex needs.</w:t>
      </w:r>
    </w:p>
    <w:p w14:paraId="44188881" w14:textId="77777777" w:rsidR="00134283" w:rsidRDefault="00134283" w:rsidP="00B4254E">
      <w:pPr>
        <w:overflowPunct/>
        <w:autoSpaceDE/>
        <w:autoSpaceDN/>
        <w:adjustRightInd/>
        <w:textAlignment w:val="auto"/>
        <w:rPr>
          <w:color w:val="auto"/>
          <w:sz w:val="24"/>
          <w:szCs w:val="24"/>
        </w:rPr>
      </w:pPr>
    </w:p>
    <w:p w14:paraId="241A822A" w14:textId="0A55758F" w:rsidR="00134283" w:rsidRDefault="00134283" w:rsidP="00B4254E">
      <w:pPr>
        <w:overflowPunct/>
        <w:autoSpaceDE/>
        <w:autoSpaceDN/>
        <w:adjustRightInd/>
        <w:textAlignment w:val="auto"/>
        <w:rPr>
          <w:color w:val="auto"/>
          <w:sz w:val="24"/>
          <w:szCs w:val="24"/>
          <w:lang w:val="en-US"/>
        </w:rPr>
      </w:pPr>
      <w:r>
        <w:rPr>
          <w:color w:val="auto"/>
          <w:sz w:val="24"/>
          <w:szCs w:val="24"/>
        </w:rPr>
        <w:t xml:space="preserve">Reflecting back on the </w:t>
      </w:r>
      <w:r w:rsidRPr="00134283">
        <w:rPr>
          <w:color w:val="auto"/>
          <w:sz w:val="24"/>
          <w:szCs w:val="24"/>
          <w:lang w:val="en-US"/>
        </w:rPr>
        <w:t>consequences of my decision making</w:t>
      </w:r>
      <w:r>
        <w:rPr>
          <w:color w:val="auto"/>
          <w:sz w:val="24"/>
          <w:szCs w:val="24"/>
          <w:lang w:val="en-US"/>
        </w:rPr>
        <w:t xml:space="preserve"> I can remember feeling quite anxious and if I were second guessing myself, but it really all depends on how I looked at it. </w:t>
      </w:r>
    </w:p>
    <w:p w14:paraId="5F2E3641" w14:textId="77777777" w:rsidR="005349C2" w:rsidRDefault="005349C2" w:rsidP="00B4254E">
      <w:pPr>
        <w:overflowPunct/>
        <w:autoSpaceDE/>
        <w:autoSpaceDN/>
        <w:adjustRightInd/>
        <w:textAlignment w:val="auto"/>
        <w:rPr>
          <w:color w:val="auto"/>
          <w:sz w:val="24"/>
          <w:szCs w:val="24"/>
          <w:lang w:val="en-US"/>
        </w:rPr>
      </w:pPr>
    </w:p>
    <w:p w14:paraId="47A23136" w14:textId="47406B0D" w:rsidR="00134283" w:rsidRDefault="005349C2" w:rsidP="00B4254E">
      <w:pPr>
        <w:overflowPunct/>
        <w:autoSpaceDE/>
        <w:autoSpaceDN/>
        <w:adjustRightInd/>
        <w:textAlignment w:val="auto"/>
        <w:rPr>
          <w:color w:val="auto"/>
          <w:sz w:val="24"/>
          <w:szCs w:val="24"/>
        </w:rPr>
      </w:pPr>
      <w:r>
        <w:rPr>
          <w:color w:val="auto"/>
          <w:sz w:val="24"/>
          <w:szCs w:val="24"/>
          <w:lang w:val="en-US"/>
        </w:rPr>
        <w:t xml:space="preserve">Due to the decisions that I made, the immediate risk to officers and members of the </w:t>
      </w:r>
      <w:r w:rsidRPr="006944F4">
        <w:rPr>
          <w:color w:val="auto"/>
          <w:sz w:val="24"/>
          <w:szCs w:val="24"/>
          <w:lang w:val="en-US"/>
        </w:rPr>
        <w:t>public was immediately negated due to me using force to restrain the mal</w:t>
      </w:r>
      <w:r w:rsidR="006944F4" w:rsidRPr="006944F4">
        <w:rPr>
          <w:color w:val="auto"/>
          <w:sz w:val="24"/>
          <w:szCs w:val="24"/>
          <w:lang w:val="en-US"/>
        </w:rPr>
        <w:t xml:space="preserve">e, also dealing with an incident where there is a crowd of people means that there is a big focus on what the Police Service do when we first turn up on a scene. </w:t>
      </w:r>
      <w:r w:rsidR="006944F4" w:rsidRPr="006944F4">
        <w:rPr>
          <w:color w:val="auto"/>
          <w:sz w:val="24"/>
          <w:szCs w:val="24"/>
        </w:rPr>
        <w:t>(Bazerman and Moore, 2013, p.35) say that the immediate effects in decision making are often the most visible and significantly influence the perception of the decisions success</w:t>
      </w:r>
      <w:r w:rsidR="006944F4">
        <w:rPr>
          <w:color w:val="auto"/>
          <w:sz w:val="24"/>
          <w:szCs w:val="24"/>
        </w:rPr>
        <w:t>. In this case I could see that the decisions I made helped keep the public at ease, as their reaction to my initial attendance to when the incident had been resolved was considerably calmer.</w:t>
      </w:r>
    </w:p>
    <w:p w14:paraId="33E4225C" w14:textId="77777777" w:rsidR="007F3C06" w:rsidRDefault="007F3C06" w:rsidP="00B4254E">
      <w:pPr>
        <w:overflowPunct/>
        <w:autoSpaceDE/>
        <w:autoSpaceDN/>
        <w:adjustRightInd/>
        <w:textAlignment w:val="auto"/>
        <w:rPr>
          <w:color w:val="auto"/>
          <w:sz w:val="24"/>
          <w:szCs w:val="24"/>
        </w:rPr>
      </w:pPr>
    </w:p>
    <w:p w14:paraId="4F06A1BD" w14:textId="13BF536C" w:rsidR="00510F5B" w:rsidRDefault="007F3C06" w:rsidP="00510F5B">
      <w:pPr>
        <w:overflowPunct/>
        <w:autoSpaceDE/>
        <w:autoSpaceDN/>
        <w:adjustRightInd/>
        <w:textAlignment w:val="auto"/>
        <w:rPr>
          <w:color w:val="auto"/>
          <w:sz w:val="24"/>
          <w:szCs w:val="24"/>
        </w:rPr>
      </w:pPr>
      <w:r>
        <w:rPr>
          <w:color w:val="auto"/>
          <w:sz w:val="24"/>
          <w:szCs w:val="24"/>
        </w:rPr>
        <w:t xml:space="preserve">As a relatively new officer compared to longer serving officers on my shift, after the initial doubts had worn off, I felt that given the circumstances that I was presented with and their sensitive nature I felt very impressed with myself, I tend to put myself </w:t>
      </w:r>
      <w:r w:rsidRPr="00510F5B">
        <w:rPr>
          <w:color w:val="auto"/>
          <w:sz w:val="24"/>
          <w:szCs w:val="24"/>
        </w:rPr>
        <w:t>down a lot but, I knew that this incident was a difficult one to make decisions on and due to the decisions I made a positive outcome came for both the victim and the subject</w:t>
      </w:r>
      <w:r w:rsidR="00510F5B">
        <w:rPr>
          <w:color w:val="auto"/>
          <w:sz w:val="24"/>
          <w:szCs w:val="24"/>
        </w:rPr>
        <w:t xml:space="preserve"> at the time</w:t>
      </w:r>
      <w:r w:rsidRPr="00510F5B">
        <w:rPr>
          <w:color w:val="auto"/>
          <w:sz w:val="24"/>
          <w:szCs w:val="24"/>
        </w:rPr>
        <w:t xml:space="preserve">. </w:t>
      </w:r>
      <w:r w:rsidR="00510F5B" w:rsidRPr="00510F5B">
        <w:rPr>
          <w:color w:val="auto"/>
          <w:sz w:val="24"/>
          <w:szCs w:val="24"/>
        </w:rPr>
        <w:t>(Deci and Ryan, 2000) have said how important positive consequences are in maintaining motivation and commitment.</w:t>
      </w:r>
      <w:r w:rsidR="00510F5B">
        <w:rPr>
          <w:color w:val="auto"/>
          <w:sz w:val="24"/>
          <w:szCs w:val="24"/>
        </w:rPr>
        <w:t xml:space="preserve"> I did have a debrief with my supervisor following this incident and I can remember thinking back to it and walking away feeling quite motivated knowing that I had the ability to look at what I was presented with and make those decisions. </w:t>
      </w:r>
    </w:p>
    <w:p w14:paraId="6BFF24CE" w14:textId="77777777" w:rsidR="00510F5B" w:rsidRDefault="00510F5B" w:rsidP="00510F5B">
      <w:pPr>
        <w:overflowPunct/>
        <w:autoSpaceDE/>
        <w:autoSpaceDN/>
        <w:adjustRightInd/>
        <w:textAlignment w:val="auto"/>
        <w:rPr>
          <w:color w:val="auto"/>
          <w:sz w:val="24"/>
          <w:szCs w:val="24"/>
        </w:rPr>
      </w:pPr>
    </w:p>
    <w:p w14:paraId="7FFA2FA8" w14:textId="6CE2B4B2" w:rsidR="00510F5B" w:rsidRDefault="00510F5B" w:rsidP="00510F5B">
      <w:pPr>
        <w:overflowPunct/>
        <w:autoSpaceDE/>
        <w:autoSpaceDN/>
        <w:adjustRightInd/>
        <w:textAlignment w:val="auto"/>
        <w:rPr>
          <w:color w:val="auto"/>
          <w:sz w:val="24"/>
          <w:szCs w:val="24"/>
        </w:rPr>
      </w:pPr>
      <w:r>
        <w:rPr>
          <w:color w:val="auto"/>
          <w:sz w:val="24"/>
          <w:szCs w:val="24"/>
        </w:rPr>
        <w:t xml:space="preserve">In conclusion by, applying the national </w:t>
      </w:r>
      <w:r w:rsidR="000F7AF5">
        <w:rPr>
          <w:color w:val="auto"/>
          <w:sz w:val="24"/>
          <w:szCs w:val="24"/>
        </w:rPr>
        <w:t>decision-making</w:t>
      </w:r>
      <w:r>
        <w:rPr>
          <w:color w:val="auto"/>
          <w:sz w:val="24"/>
          <w:szCs w:val="24"/>
        </w:rPr>
        <w:t xml:space="preserve"> model </w:t>
      </w:r>
      <w:r w:rsidR="000F7AF5">
        <w:rPr>
          <w:color w:val="auto"/>
          <w:sz w:val="24"/>
          <w:szCs w:val="24"/>
        </w:rPr>
        <w:t>to this incident, I have demonstrated a structured approach to justifying the decisions I made and the rationale behind each of them, considering the immediate and long-term implications. This methodical approach not only ensued that my decisions were well founded but also helps to mitigate potential consequences. Ultimately, outlining the consequences of my actions shows the importance of thoughtful and informed decision making.</w:t>
      </w:r>
    </w:p>
    <w:p w14:paraId="03C3D4AE" w14:textId="4E93ABB2" w:rsidR="000F7AF5" w:rsidRPr="00510F5B" w:rsidRDefault="000F7AF5" w:rsidP="00510F5B">
      <w:pPr>
        <w:overflowPunct/>
        <w:autoSpaceDE/>
        <w:autoSpaceDN/>
        <w:adjustRightInd/>
        <w:textAlignment w:val="auto"/>
        <w:rPr>
          <w:color w:val="auto"/>
          <w:sz w:val="24"/>
          <w:szCs w:val="24"/>
        </w:rPr>
      </w:pPr>
      <w:r>
        <w:rPr>
          <w:color w:val="auto"/>
          <w:sz w:val="24"/>
          <w:szCs w:val="24"/>
        </w:rPr>
        <w:t>Word count: 1507</w:t>
      </w:r>
    </w:p>
    <w:p w14:paraId="6F295C4A" w14:textId="4C77A59A" w:rsidR="007F3C06" w:rsidRDefault="007F3C06" w:rsidP="00B4254E">
      <w:pPr>
        <w:overflowPunct/>
        <w:autoSpaceDE/>
        <w:autoSpaceDN/>
        <w:adjustRightInd/>
        <w:textAlignment w:val="auto"/>
        <w:rPr>
          <w:color w:val="auto"/>
          <w:sz w:val="24"/>
          <w:szCs w:val="24"/>
        </w:rPr>
      </w:pPr>
    </w:p>
    <w:p w14:paraId="29FC8153" w14:textId="77777777" w:rsidR="007F3C06" w:rsidRDefault="007F3C06" w:rsidP="00B4254E">
      <w:pPr>
        <w:overflowPunct/>
        <w:autoSpaceDE/>
        <w:autoSpaceDN/>
        <w:adjustRightInd/>
        <w:textAlignment w:val="auto"/>
        <w:rPr>
          <w:color w:val="auto"/>
          <w:sz w:val="24"/>
          <w:szCs w:val="24"/>
        </w:rPr>
      </w:pPr>
    </w:p>
    <w:p w14:paraId="53440C23" w14:textId="77777777" w:rsidR="007F3C06" w:rsidRDefault="007F3C06" w:rsidP="00B4254E">
      <w:pPr>
        <w:overflowPunct/>
        <w:autoSpaceDE/>
        <w:autoSpaceDN/>
        <w:adjustRightInd/>
        <w:textAlignment w:val="auto"/>
        <w:rPr>
          <w:color w:val="auto"/>
          <w:sz w:val="24"/>
          <w:szCs w:val="24"/>
        </w:rPr>
      </w:pPr>
    </w:p>
    <w:p w14:paraId="7618B398" w14:textId="77777777" w:rsidR="006944F4" w:rsidRDefault="006944F4" w:rsidP="00B4254E">
      <w:pPr>
        <w:overflowPunct/>
        <w:autoSpaceDE/>
        <w:autoSpaceDN/>
        <w:adjustRightInd/>
        <w:textAlignment w:val="auto"/>
        <w:rPr>
          <w:color w:val="auto"/>
          <w:sz w:val="24"/>
          <w:szCs w:val="24"/>
        </w:rPr>
      </w:pPr>
    </w:p>
    <w:p w14:paraId="49ECAE80" w14:textId="77777777" w:rsidR="006944F4" w:rsidRPr="00B4254E" w:rsidRDefault="006944F4" w:rsidP="00B4254E">
      <w:pPr>
        <w:overflowPunct/>
        <w:autoSpaceDE/>
        <w:autoSpaceDN/>
        <w:adjustRightInd/>
        <w:textAlignment w:val="auto"/>
        <w:rPr>
          <w:rFonts w:ascii="Times New Roman" w:hAnsi="Times New Roman" w:cs="Times New Roman"/>
          <w:color w:val="auto"/>
          <w:sz w:val="24"/>
          <w:szCs w:val="24"/>
        </w:rPr>
      </w:pPr>
    </w:p>
    <w:p w14:paraId="3FD22013" w14:textId="752413A1" w:rsidR="00B4254E" w:rsidRPr="00B4254E" w:rsidRDefault="00B4254E" w:rsidP="00AD17ED">
      <w:pPr>
        <w:overflowPunct/>
        <w:autoSpaceDE/>
        <w:autoSpaceDN/>
        <w:adjustRightInd/>
        <w:textAlignment w:val="auto"/>
        <w:rPr>
          <w:color w:val="auto"/>
          <w:sz w:val="24"/>
          <w:szCs w:val="24"/>
        </w:rPr>
      </w:pPr>
    </w:p>
    <w:p w14:paraId="573AD87A" w14:textId="5198DA3E" w:rsidR="00C743B7" w:rsidRPr="00C743B7" w:rsidRDefault="00C743B7" w:rsidP="00456275">
      <w:pPr>
        <w:overflowPunct/>
        <w:autoSpaceDE/>
        <w:autoSpaceDN/>
        <w:adjustRightInd/>
        <w:textAlignment w:val="auto"/>
        <w:rPr>
          <w:color w:val="auto"/>
          <w:sz w:val="24"/>
          <w:szCs w:val="24"/>
        </w:rPr>
      </w:pPr>
    </w:p>
    <w:p w14:paraId="25BE7A50" w14:textId="49F76E8B" w:rsidR="00C743B7" w:rsidRPr="00C743B7" w:rsidRDefault="00C743B7" w:rsidP="00C743B7">
      <w:pPr>
        <w:overflowPunct/>
        <w:autoSpaceDE/>
        <w:autoSpaceDN/>
        <w:adjustRightInd/>
        <w:textAlignment w:val="auto"/>
        <w:rPr>
          <w:rFonts w:ascii="Times New Roman" w:hAnsi="Times New Roman" w:cs="Times New Roman"/>
          <w:color w:val="auto"/>
          <w:sz w:val="24"/>
          <w:szCs w:val="24"/>
        </w:rPr>
      </w:pPr>
    </w:p>
    <w:p w14:paraId="0D0055B7" w14:textId="17670D41" w:rsidR="00735C5F" w:rsidRPr="000C0B8D" w:rsidRDefault="00735C5F" w:rsidP="00476C21">
      <w:pPr>
        <w:overflowPunct/>
        <w:autoSpaceDE/>
        <w:autoSpaceDN/>
        <w:adjustRightInd/>
        <w:textAlignment w:val="auto"/>
        <w:rPr>
          <w:color w:val="auto"/>
          <w:sz w:val="24"/>
          <w:szCs w:val="24"/>
        </w:rPr>
      </w:pPr>
    </w:p>
    <w:p w14:paraId="640E830C" w14:textId="223BAF5F" w:rsidR="006B39D1" w:rsidRPr="000C0B8D" w:rsidRDefault="006B39D1" w:rsidP="006B39D1">
      <w:pPr>
        <w:ind w:right="237"/>
        <w:jc w:val="both"/>
        <w:rPr>
          <w:color w:val="auto"/>
          <w:sz w:val="24"/>
          <w:szCs w:val="24"/>
        </w:rPr>
      </w:pPr>
    </w:p>
    <w:p w14:paraId="27A97031" w14:textId="3F70F3AD" w:rsidR="007812B1" w:rsidRPr="000B582F" w:rsidRDefault="007812B1" w:rsidP="00340E9A">
      <w:pPr>
        <w:ind w:right="237"/>
        <w:jc w:val="both"/>
        <w:rPr>
          <w:sz w:val="24"/>
          <w:szCs w:val="24"/>
        </w:rPr>
      </w:pPr>
    </w:p>
    <w:p w14:paraId="3B6BEE68" w14:textId="77777777" w:rsidR="007812B1" w:rsidRPr="000B582F" w:rsidRDefault="007812B1" w:rsidP="00340E9A">
      <w:pPr>
        <w:ind w:right="237"/>
        <w:jc w:val="both"/>
        <w:rPr>
          <w:sz w:val="24"/>
          <w:szCs w:val="24"/>
        </w:rPr>
      </w:pPr>
    </w:p>
    <w:p w14:paraId="1A730B74" w14:textId="77777777" w:rsidR="008B28E7" w:rsidRPr="000B582F"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366F9D75" w:rsidR="00025650" w:rsidRDefault="00025650" w:rsidP="00340E9A">
      <w:pPr>
        <w:ind w:right="237"/>
      </w:pPr>
      <w:r>
        <w:br w:type="page"/>
      </w:r>
    </w:p>
    <w:p w14:paraId="77D0FD69" w14:textId="77777777" w:rsidR="00D85085" w:rsidRDefault="00D85085" w:rsidP="00340E9A">
      <w:pPr>
        <w:ind w:right="237"/>
        <w:jc w:val="center"/>
        <w:rPr>
          <w:b/>
          <w:sz w:val="24"/>
          <w:szCs w:val="24"/>
        </w:rPr>
      </w:pPr>
    </w:p>
    <w:p w14:paraId="56529B88" w14:textId="77777777" w:rsidR="00D85085" w:rsidRDefault="00D85085" w:rsidP="00340E9A">
      <w:pPr>
        <w:ind w:right="237"/>
        <w:jc w:val="center"/>
        <w:rPr>
          <w:b/>
          <w:sz w:val="24"/>
          <w:szCs w:val="24"/>
        </w:rPr>
      </w:pPr>
    </w:p>
    <w:p w14:paraId="510F5833" w14:textId="77777777" w:rsidR="00D85085" w:rsidRDefault="00D85085" w:rsidP="00340E9A">
      <w:pPr>
        <w:ind w:right="237"/>
        <w:jc w:val="center"/>
        <w:rPr>
          <w:b/>
          <w:sz w:val="24"/>
          <w:szCs w:val="24"/>
        </w:rPr>
      </w:pPr>
    </w:p>
    <w:p w14:paraId="1E169C62" w14:textId="77777777" w:rsidR="00D85085" w:rsidRDefault="00D85085" w:rsidP="00340E9A">
      <w:pPr>
        <w:ind w:right="237"/>
        <w:jc w:val="center"/>
        <w:rPr>
          <w:b/>
          <w:sz w:val="24"/>
          <w:szCs w:val="24"/>
        </w:rPr>
      </w:pPr>
    </w:p>
    <w:p w14:paraId="3A78DA3D" w14:textId="77777777" w:rsidR="00D85085" w:rsidRDefault="00D85085" w:rsidP="00340E9A">
      <w:pPr>
        <w:ind w:right="237"/>
        <w:jc w:val="center"/>
        <w:rPr>
          <w:b/>
          <w:sz w:val="24"/>
          <w:szCs w:val="24"/>
        </w:rPr>
      </w:pPr>
    </w:p>
    <w:p w14:paraId="7D2EA632" w14:textId="77777777" w:rsidR="00D85085" w:rsidRDefault="00D85085" w:rsidP="00340E9A">
      <w:pPr>
        <w:ind w:right="237"/>
        <w:jc w:val="center"/>
        <w:rPr>
          <w:b/>
          <w:sz w:val="24"/>
          <w:szCs w:val="24"/>
        </w:rPr>
      </w:pPr>
    </w:p>
    <w:p w14:paraId="0EFC34A8" w14:textId="77777777" w:rsidR="00D85085" w:rsidRDefault="00D85085" w:rsidP="00340E9A">
      <w:pPr>
        <w:ind w:right="237"/>
        <w:jc w:val="center"/>
        <w:rPr>
          <w:b/>
          <w:sz w:val="24"/>
          <w:szCs w:val="24"/>
        </w:rPr>
      </w:pPr>
    </w:p>
    <w:p w14:paraId="5ABF2A10" w14:textId="77777777" w:rsidR="00D85085" w:rsidRDefault="00D85085" w:rsidP="00340E9A">
      <w:pPr>
        <w:ind w:right="237"/>
        <w:jc w:val="center"/>
        <w:rPr>
          <w:b/>
          <w:sz w:val="24"/>
          <w:szCs w:val="24"/>
        </w:rPr>
      </w:pPr>
    </w:p>
    <w:p w14:paraId="6C9F2444" w14:textId="77777777" w:rsidR="00D85085" w:rsidRDefault="00D85085" w:rsidP="00340E9A">
      <w:pPr>
        <w:ind w:right="237"/>
        <w:jc w:val="center"/>
        <w:rPr>
          <w:b/>
          <w:sz w:val="24"/>
          <w:szCs w:val="24"/>
        </w:rPr>
      </w:pPr>
    </w:p>
    <w:p w14:paraId="052F5672" w14:textId="77777777" w:rsidR="00D85085" w:rsidRDefault="00D85085" w:rsidP="00340E9A">
      <w:pPr>
        <w:ind w:right="237"/>
        <w:jc w:val="center"/>
        <w:rPr>
          <w:b/>
          <w:sz w:val="24"/>
          <w:szCs w:val="24"/>
        </w:rPr>
      </w:pPr>
    </w:p>
    <w:p w14:paraId="121F2A8F" w14:textId="77777777" w:rsidR="00D85085" w:rsidRDefault="00D85085" w:rsidP="00340E9A">
      <w:pPr>
        <w:ind w:right="237"/>
        <w:jc w:val="center"/>
        <w:rPr>
          <w:b/>
          <w:sz w:val="24"/>
          <w:szCs w:val="24"/>
        </w:rPr>
      </w:pPr>
    </w:p>
    <w:p w14:paraId="1C80E024" w14:textId="77777777" w:rsidR="00D85085" w:rsidRDefault="00D85085" w:rsidP="00340E9A">
      <w:pPr>
        <w:ind w:right="237"/>
        <w:jc w:val="center"/>
        <w:rPr>
          <w:b/>
          <w:sz w:val="24"/>
          <w:szCs w:val="24"/>
        </w:rPr>
      </w:pPr>
    </w:p>
    <w:p w14:paraId="469853F9" w14:textId="77777777" w:rsidR="00D85085" w:rsidRDefault="00D85085" w:rsidP="00340E9A">
      <w:pPr>
        <w:ind w:right="237"/>
        <w:jc w:val="center"/>
        <w:rPr>
          <w:b/>
          <w:sz w:val="24"/>
          <w:szCs w:val="24"/>
        </w:rPr>
      </w:pPr>
    </w:p>
    <w:p w14:paraId="3FD4F21E" w14:textId="77777777" w:rsidR="00D85085" w:rsidRDefault="00D85085" w:rsidP="00340E9A">
      <w:pPr>
        <w:ind w:right="237"/>
        <w:jc w:val="center"/>
        <w:rPr>
          <w:b/>
          <w:sz w:val="24"/>
          <w:szCs w:val="24"/>
        </w:rPr>
      </w:pPr>
    </w:p>
    <w:p w14:paraId="63DB5B6E" w14:textId="77777777" w:rsidR="00D85085" w:rsidRDefault="00D85085" w:rsidP="00340E9A">
      <w:pPr>
        <w:ind w:right="237"/>
        <w:jc w:val="center"/>
        <w:rPr>
          <w:b/>
          <w:sz w:val="24"/>
          <w:szCs w:val="24"/>
        </w:rPr>
      </w:pPr>
    </w:p>
    <w:p w14:paraId="0EC3B3AC" w14:textId="77777777" w:rsidR="00D85085" w:rsidRDefault="00D85085" w:rsidP="00340E9A">
      <w:pPr>
        <w:ind w:right="237"/>
        <w:jc w:val="center"/>
        <w:rPr>
          <w:b/>
          <w:sz w:val="24"/>
          <w:szCs w:val="24"/>
        </w:rPr>
      </w:pPr>
    </w:p>
    <w:p w14:paraId="4F999BE6" w14:textId="77777777" w:rsidR="00D85085" w:rsidRDefault="00D85085" w:rsidP="00340E9A">
      <w:pPr>
        <w:ind w:right="237"/>
        <w:jc w:val="center"/>
        <w:rPr>
          <w:b/>
          <w:sz w:val="24"/>
          <w:szCs w:val="24"/>
        </w:rPr>
      </w:pPr>
    </w:p>
    <w:p w14:paraId="0DE04E6B" w14:textId="77777777" w:rsidR="00D85085" w:rsidRDefault="00D85085" w:rsidP="00340E9A">
      <w:pPr>
        <w:ind w:right="237"/>
        <w:jc w:val="center"/>
        <w:rPr>
          <w:b/>
          <w:sz w:val="24"/>
          <w:szCs w:val="24"/>
        </w:rPr>
      </w:pPr>
    </w:p>
    <w:p w14:paraId="696AAEE6" w14:textId="77777777" w:rsidR="00D85085" w:rsidRDefault="00D85085" w:rsidP="00340E9A">
      <w:pPr>
        <w:ind w:right="237"/>
        <w:jc w:val="center"/>
        <w:rPr>
          <w:b/>
          <w:sz w:val="24"/>
          <w:szCs w:val="24"/>
        </w:rPr>
      </w:pPr>
    </w:p>
    <w:p w14:paraId="5CEC63F2" w14:textId="77777777" w:rsidR="00D85085" w:rsidRDefault="00D85085" w:rsidP="00340E9A">
      <w:pPr>
        <w:ind w:right="237"/>
        <w:jc w:val="center"/>
        <w:rPr>
          <w:b/>
          <w:sz w:val="24"/>
          <w:szCs w:val="24"/>
        </w:rPr>
      </w:pPr>
    </w:p>
    <w:p w14:paraId="1F3C3390" w14:textId="77777777" w:rsidR="00D85085" w:rsidRDefault="00D85085" w:rsidP="00340E9A">
      <w:pPr>
        <w:ind w:right="237"/>
        <w:jc w:val="center"/>
        <w:rPr>
          <w:b/>
          <w:sz w:val="24"/>
          <w:szCs w:val="24"/>
        </w:rPr>
      </w:pPr>
    </w:p>
    <w:p w14:paraId="1310E1AD" w14:textId="77777777" w:rsidR="00D85085" w:rsidRDefault="00D85085" w:rsidP="00340E9A">
      <w:pPr>
        <w:ind w:right="237"/>
        <w:jc w:val="center"/>
        <w:rPr>
          <w:b/>
          <w:sz w:val="24"/>
          <w:szCs w:val="24"/>
        </w:rPr>
      </w:pPr>
    </w:p>
    <w:p w14:paraId="0452A765" w14:textId="77777777" w:rsidR="00D85085" w:rsidRDefault="00D85085" w:rsidP="00340E9A">
      <w:pPr>
        <w:ind w:right="237"/>
        <w:jc w:val="center"/>
        <w:rPr>
          <w:b/>
          <w:sz w:val="24"/>
          <w:szCs w:val="24"/>
        </w:rPr>
      </w:pPr>
    </w:p>
    <w:p w14:paraId="1694BDC8" w14:textId="77777777" w:rsidR="00D85085" w:rsidRDefault="00D85085" w:rsidP="00340E9A">
      <w:pPr>
        <w:ind w:right="237"/>
        <w:jc w:val="center"/>
        <w:rPr>
          <w:b/>
          <w:sz w:val="24"/>
          <w:szCs w:val="24"/>
        </w:rPr>
      </w:pPr>
    </w:p>
    <w:p w14:paraId="5F34AAF3" w14:textId="77777777" w:rsidR="00D85085" w:rsidRDefault="00D85085" w:rsidP="00340E9A">
      <w:pPr>
        <w:ind w:right="237"/>
        <w:jc w:val="center"/>
        <w:rPr>
          <w:b/>
          <w:sz w:val="24"/>
          <w:szCs w:val="24"/>
        </w:rPr>
      </w:pPr>
    </w:p>
    <w:p w14:paraId="45EA278D" w14:textId="77777777" w:rsidR="00D85085" w:rsidRDefault="00D85085" w:rsidP="00340E9A">
      <w:pPr>
        <w:ind w:right="237"/>
        <w:jc w:val="center"/>
        <w:rPr>
          <w:b/>
          <w:sz w:val="24"/>
          <w:szCs w:val="24"/>
        </w:rPr>
      </w:pPr>
    </w:p>
    <w:p w14:paraId="5D89A548" w14:textId="77777777" w:rsidR="00D85085" w:rsidRDefault="00D85085" w:rsidP="00340E9A">
      <w:pPr>
        <w:ind w:right="237"/>
        <w:jc w:val="center"/>
        <w:rPr>
          <w:b/>
          <w:sz w:val="24"/>
          <w:szCs w:val="24"/>
        </w:rPr>
      </w:pPr>
    </w:p>
    <w:p w14:paraId="2032288F" w14:textId="77777777" w:rsidR="00D85085" w:rsidRDefault="00D85085" w:rsidP="00340E9A">
      <w:pPr>
        <w:ind w:right="237"/>
        <w:jc w:val="center"/>
        <w:rPr>
          <w:b/>
          <w:sz w:val="24"/>
          <w:szCs w:val="24"/>
        </w:rPr>
      </w:pPr>
    </w:p>
    <w:p w14:paraId="33577276" w14:textId="77777777" w:rsidR="00D85085" w:rsidRDefault="00D85085" w:rsidP="00340E9A">
      <w:pPr>
        <w:ind w:right="237"/>
        <w:jc w:val="center"/>
        <w:rPr>
          <w:b/>
          <w:sz w:val="24"/>
          <w:szCs w:val="24"/>
        </w:rPr>
      </w:pPr>
    </w:p>
    <w:p w14:paraId="6A16BD5D" w14:textId="77777777" w:rsidR="00D85085" w:rsidRDefault="00D85085" w:rsidP="00340E9A">
      <w:pPr>
        <w:ind w:right="237"/>
        <w:jc w:val="center"/>
        <w:rPr>
          <w:b/>
          <w:sz w:val="24"/>
          <w:szCs w:val="24"/>
        </w:rPr>
      </w:pPr>
    </w:p>
    <w:p w14:paraId="098BAE19" w14:textId="77777777" w:rsidR="00D85085" w:rsidRDefault="00D85085" w:rsidP="00340E9A">
      <w:pPr>
        <w:ind w:right="237"/>
        <w:jc w:val="center"/>
        <w:rPr>
          <w:b/>
          <w:sz w:val="24"/>
          <w:szCs w:val="24"/>
        </w:rPr>
      </w:pPr>
    </w:p>
    <w:p w14:paraId="5137A6F9" w14:textId="77777777" w:rsidR="00D85085" w:rsidRDefault="00D85085" w:rsidP="00340E9A">
      <w:pPr>
        <w:ind w:right="237"/>
        <w:jc w:val="center"/>
        <w:rPr>
          <w:b/>
          <w:sz w:val="24"/>
          <w:szCs w:val="24"/>
        </w:rPr>
      </w:pPr>
    </w:p>
    <w:p w14:paraId="2564CF69" w14:textId="77777777" w:rsidR="00D85085" w:rsidRDefault="00D85085" w:rsidP="00340E9A">
      <w:pPr>
        <w:ind w:right="237"/>
        <w:jc w:val="center"/>
        <w:rPr>
          <w:b/>
          <w:sz w:val="24"/>
          <w:szCs w:val="24"/>
        </w:rPr>
      </w:pPr>
    </w:p>
    <w:p w14:paraId="67EC53EC" w14:textId="77777777" w:rsidR="00D85085" w:rsidRDefault="00D85085" w:rsidP="00340E9A">
      <w:pPr>
        <w:ind w:right="237"/>
        <w:jc w:val="center"/>
        <w:rPr>
          <w:b/>
          <w:sz w:val="24"/>
          <w:szCs w:val="24"/>
        </w:rPr>
      </w:pPr>
    </w:p>
    <w:p w14:paraId="251A82C1" w14:textId="77777777" w:rsidR="00D85085" w:rsidRDefault="00D85085" w:rsidP="00340E9A">
      <w:pPr>
        <w:ind w:right="237"/>
        <w:jc w:val="center"/>
        <w:rPr>
          <w:b/>
          <w:sz w:val="24"/>
          <w:szCs w:val="24"/>
        </w:rPr>
      </w:pPr>
    </w:p>
    <w:p w14:paraId="5B5268BF" w14:textId="77777777" w:rsidR="00D85085" w:rsidRDefault="00D85085" w:rsidP="00340E9A">
      <w:pPr>
        <w:ind w:right="237"/>
        <w:jc w:val="center"/>
        <w:rPr>
          <w:b/>
          <w:sz w:val="24"/>
          <w:szCs w:val="24"/>
        </w:rPr>
      </w:pPr>
    </w:p>
    <w:p w14:paraId="460503CF" w14:textId="77777777" w:rsidR="00D85085" w:rsidRDefault="00D85085" w:rsidP="00340E9A">
      <w:pPr>
        <w:ind w:right="237"/>
        <w:jc w:val="center"/>
        <w:rPr>
          <w:b/>
          <w:sz w:val="24"/>
          <w:szCs w:val="24"/>
        </w:rPr>
      </w:pPr>
    </w:p>
    <w:p w14:paraId="66027D87" w14:textId="77777777" w:rsidR="00D85085" w:rsidRDefault="00D85085" w:rsidP="00340E9A">
      <w:pPr>
        <w:ind w:right="237"/>
        <w:jc w:val="center"/>
        <w:rPr>
          <w:b/>
          <w:sz w:val="24"/>
          <w:szCs w:val="24"/>
        </w:rPr>
      </w:pPr>
    </w:p>
    <w:p w14:paraId="1508637E" w14:textId="77777777" w:rsidR="00D85085" w:rsidRDefault="00D85085" w:rsidP="00340E9A">
      <w:pPr>
        <w:ind w:right="237"/>
        <w:jc w:val="center"/>
        <w:rPr>
          <w:b/>
          <w:sz w:val="24"/>
          <w:szCs w:val="24"/>
        </w:rPr>
      </w:pPr>
    </w:p>
    <w:p w14:paraId="3B8D548E" w14:textId="77777777" w:rsidR="00D85085" w:rsidRDefault="00D85085" w:rsidP="00340E9A">
      <w:pPr>
        <w:ind w:right="237"/>
        <w:jc w:val="center"/>
        <w:rPr>
          <w:b/>
          <w:sz w:val="24"/>
          <w:szCs w:val="24"/>
        </w:rPr>
      </w:pPr>
    </w:p>
    <w:p w14:paraId="4B5024AF" w14:textId="77777777" w:rsidR="00D85085" w:rsidRDefault="00D85085" w:rsidP="00340E9A">
      <w:pPr>
        <w:ind w:right="237"/>
        <w:jc w:val="center"/>
        <w:rPr>
          <w:b/>
          <w:sz w:val="24"/>
          <w:szCs w:val="24"/>
        </w:rPr>
      </w:pPr>
    </w:p>
    <w:p w14:paraId="6F5B8B43" w14:textId="77777777" w:rsidR="00D85085" w:rsidRDefault="00D85085" w:rsidP="00340E9A">
      <w:pPr>
        <w:ind w:right="237"/>
        <w:jc w:val="center"/>
        <w:rPr>
          <w:b/>
          <w:sz w:val="24"/>
          <w:szCs w:val="24"/>
        </w:rPr>
      </w:pPr>
    </w:p>
    <w:p w14:paraId="144B0FF9" w14:textId="77777777" w:rsidR="00D85085" w:rsidRDefault="00D85085" w:rsidP="00340E9A">
      <w:pPr>
        <w:ind w:right="237"/>
        <w:jc w:val="center"/>
        <w:rPr>
          <w:b/>
          <w:sz w:val="24"/>
          <w:szCs w:val="24"/>
        </w:rPr>
      </w:pPr>
    </w:p>
    <w:p w14:paraId="76B4F39E" w14:textId="77777777" w:rsidR="00D85085" w:rsidRDefault="00D85085" w:rsidP="00340E9A">
      <w:pPr>
        <w:ind w:right="237"/>
        <w:jc w:val="center"/>
        <w:rPr>
          <w:b/>
          <w:sz w:val="24"/>
          <w:szCs w:val="24"/>
        </w:rPr>
      </w:pPr>
    </w:p>
    <w:p w14:paraId="7FF7FCA0" w14:textId="77777777" w:rsidR="00D85085" w:rsidRDefault="00D85085" w:rsidP="00340E9A">
      <w:pPr>
        <w:ind w:right="237"/>
        <w:jc w:val="center"/>
        <w:rPr>
          <w:b/>
          <w:sz w:val="24"/>
          <w:szCs w:val="24"/>
        </w:rPr>
      </w:pPr>
    </w:p>
    <w:p w14:paraId="062044F4" w14:textId="77777777" w:rsidR="00D85085" w:rsidRDefault="00D85085" w:rsidP="00340E9A">
      <w:pPr>
        <w:ind w:right="237"/>
        <w:jc w:val="center"/>
        <w:rPr>
          <w:b/>
          <w:sz w:val="24"/>
          <w:szCs w:val="24"/>
        </w:rPr>
      </w:pPr>
    </w:p>
    <w:p w14:paraId="2C69E81C" w14:textId="77777777" w:rsidR="00D85085" w:rsidRDefault="00D85085" w:rsidP="00340E9A">
      <w:pPr>
        <w:ind w:right="237"/>
        <w:jc w:val="center"/>
        <w:rPr>
          <w:b/>
          <w:sz w:val="24"/>
          <w:szCs w:val="24"/>
        </w:rPr>
      </w:pPr>
    </w:p>
    <w:p w14:paraId="1F9B2715" w14:textId="77777777" w:rsidR="00D85085" w:rsidRDefault="00D85085" w:rsidP="00340E9A">
      <w:pPr>
        <w:ind w:right="237"/>
        <w:jc w:val="center"/>
        <w:rPr>
          <w:b/>
          <w:sz w:val="24"/>
          <w:szCs w:val="24"/>
        </w:rPr>
      </w:pPr>
    </w:p>
    <w:p w14:paraId="430F2A2A" w14:textId="77777777" w:rsidR="00D85085" w:rsidRDefault="00D85085" w:rsidP="00340E9A">
      <w:pPr>
        <w:ind w:right="237"/>
        <w:jc w:val="center"/>
        <w:rPr>
          <w:b/>
          <w:sz w:val="24"/>
          <w:szCs w:val="24"/>
        </w:rPr>
      </w:pPr>
    </w:p>
    <w:p w14:paraId="7955A5C4" w14:textId="77777777" w:rsidR="00D85085" w:rsidRDefault="00D85085" w:rsidP="00340E9A">
      <w:pPr>
        <w:ind w:right="237"/>
        <w:jc w:val="center"/>
        <w:rPr>
          <w:b/>
          <w:sz w:val="24"/>
          <w:szCs w:val="24"/>
        </w:rPr>
      </w:pPr>
    </w:p>
    <w:p w14:paraId="3E7AABAF" w14:textId="37D173D6"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0B582F" w:rsidRDefault="00711A70" w:rsidP="00340E9A">
      <w:pPr>
        <w:ind w:right="237"/>
        <w:jc w:val="both"/>
        <w:rPr>
          <w:b/>
          <w:sz w:val="24"/>
          <w:szCs w:val="24"/>
        </w:rPr>
      </w:pPr>
      <w:r w:rsidRPr="000B582F">
        <w:rPr>
          <w:b/>
          <w:sz w:val="24"/>
          <w:szCs w:val="24"/>
        </w:rPr>
        <w:t>ANSWER:</w:t>
      </w:r>
    </w:p>
    <w:p w14:paraId="0797331D" w14:textId="77777777" w:rsidR="00025650" w:rsidRPr="000B582F" w:rsidRDefault="00025650" w:rsidP="00340E9A">
      <w:pPr>
        <w:ind w:right="237"/>
        <w:jc w:val="both"/>
        <w:rPr>
          <w:sz w:val="24"/>
          <w:szCs w:val="24"/>
        </w:rPr>
      </w:pPr>
    </w:p>
    <w:p w14:paraId="6D9CEF5B" w14:textId="77777777" w:rsidR="009B6FA1" w:rsidRPr="000B582F" w:rsidRDefault="009B6FA1" w:rsidP="009B6FA1">
      <w:pPr>
        <w:ind w:right="237"/>
        <w:jc w:val="both"/>
        <w:rPr>
          <w:sz w:val="24"/>
          <w:szCs w:val="24"/>
        </w:rPr>
      </w:pPr>
      <w:r w:rsidRPr="000B582F">
        <w:rPr>
          <w:sz w:val="24"/>
          <w:szCs w:val="24"/>
        </w:rPr>
        <w:t xml:space="preserve">Team dynamics can differ greatly from team to team, one model that aids in the understanding of this is Tuckman’s stages of group development (Tuckman, 1960), these stages outline the journey a group of people take before they become established as a team, Tuckman evaluated many groups and found that these were stages they often evolved through weather it conscious or not (WCUPA.edu, 20..) this model showcases four stages forming, storming, norming and performing. </w:t>
      </w:r>
    </w:p>
    <w:p w14:paraId="38975B23" w14:textId="77777777" w:rsidR="009B6FA1" w:rsidRPr="000B582F" w:rsidRDefault="009B6FA1" w:rsidP="009B6FA1">
      <w:pPr>
        <w:ind w:right="237"/>
        <w:jc w:val="both"/>
        <w:rPr>
          <w:sz w:val="24"/>
          <w:szCs w:val="24"/>
        </w:rPr>
      </w:pPr>
    </w:p>
    <w:p w14:paraId="219028E8" w14:textId="77777777" w:rsidR="009B6FA1" w:rsidRPr="000B582F" w:rsidRDefault="009B6FA1" w:rsidP="009B6FA1">
      <w:pPr>
        <w:ind w:right="237"/>
        <w:jc w:val="both"/>
        <w:rPr>
          <w:sz w:val="24"/>
          <w:szCs w:val="24"/>
        </w:rPr>
      </w:pPr>
      <w:r w:rsidRPr="000B582F">
        <w:rPr>
          <w:sz w:val="24"/>
          <w:szCs w:val="24"/>
        </w:rPr>
        <w:t xml:space="preserve">The first stage forming refers to when a group of people come together to try and form a team in order to achieve a common goal, at this stage of the model conflict is usually not seen as members in the group are not yet familiar with each other and want to please one another, within policing this stage would take place when new officers join their new station as this is where everyone in the station will try to form a new team together where they can try to work together on  jobs they get assigned to going through, this stage is important for developing team cohesion as it allows everyone in the team to become familiar with one another, without this stage teams would not be able to function later down the line. </w:t>
      </w:r>
    </w:p>
    <w:p w14:paraId="327E01EE" w14:textId="77777777" w:rsidR="009B6FA1" w:rsidRPr="000B582F" w:rsidRDefault="009B6FA1" w:rsidP="009B6FA1">
      <w:pPr>
        <w:ind w:right="237"/>
        <w:jc w:val="both"/>
        <w:rPr>
          <w:sz w:val="24"/>
          <w:szCs w:val="24"/>
        </w:rPr>
      </w:pPr>
    </w:p>
    <w:p w14:paraId="271CE366" w14:textId="77777777" w:rsidR="009B6FA1" w:rsidRPr="000B582F" w:rsidRDefault="009B6FA1" w:rsidP="009B6FA1">
      <w:pPr>
        <w:ind w:right="237"/>
        <w:jc w:val="both"/>
        <w:rPr>
          <w:sz w:val="24"/>
          <w:szCs w:val="24"/>
        </w:rPr>
      </w:pPr>
      <w:r w:rsidRPr="000B582F">
        <w:rPr>
          <w:sz w:val="24"/>
          <w:szCs w:val="24"/>
        </w:rPr>
        <w:t>The second stage storming is the process of where the group starts to organise themselves and the tasks that need completing, this stage is where conflict can start to arise, within policing this stage is constant as there is often a need to organise jobs and personnel and establishing leadership, this stage is also helpful when improving the cohesion of a team as it allows the members to know there place within a team but also knowing what everyone else’s roles are allowing the team to work together seamlessly.</w:t>
      </w:r>
    </w:p>
    <w:p w14:paraId="1A4C9507" w14:textId="77777777" w:rsidR="009B6FA1" w:rsidRPr="000B582F" w:rsidRDefault="009B6FA1" w:rsidP="009B6FA1">
      <w:pPr>
        <w:ind w:right="237"/>
        <w:jc w:val="both"/>
        <w:rPr>
          <w:sz w:val="24"/>
          <w:szCs w:val="24"/>
        </w:rPr>
      </w:pPr>
    </w:p>
    <w:p w14:paraId="06FDE046" w14:textId="77777777" w:rsidR="009B6FA1" w:rsidRPr="000B582F" w:rsidRDefault="009B6FA1" w:rsidP="009B6FA1">
      <w:pPr>
        <w:ind w:right="237"/>
        <w:jc w:val="both"/>
        <w:rPr>
          <w:sz w:val="24"/>
          <w:szCs w:val="24"/>
        </w:rPr>
      </w:pPr>
      <w:r w:rsidRPr="000B582F">
        <w:rPr>
          <w:sz w:val="24"/>
          <w:szCs w:val="24"/>
        </w:rPr>
        <w:t>The third stage is norming, this is the stage where the team have settled with each other and cohesion as a team is at a higher level, within policing teams are constantly changing meaning this stage like stage two is constantly getting repeated meaning the cohesion of the team is being worked on and improved as much as possible.</w:t>
      </w:r>
    </w:p>
    <w:p w14:paraId="54918FC8" w14:textId="77777777" w:rsidR="009B6FA1" w:rsidRPr="000B582F" w:rsidRDefault="009B6FA1" w:rsidP="009B6FA1">
      <w:pPr>
        <w:ind w:right="237"/>
        <w:jc w:val="both"/>
        <w:rPr>
          <w:sz w:val="24"/>
          <w:szCs w:val="24"/>
        </w:rPr>
      </w:pPr>
    </w:p>
    <w:p w14:paraId="6F45C7E4" w14:textId="77777777" w:rsidR="009B6FA1" w:rsidRDefault="009B6FA1" w:rsidP="009B6FA1">
      <w:pPr>
        <w:ind w:right="237"/>
        <w:jc w:val="both"/>
        <w:rPr>
          <w:sz w:val="24"/>
          <w:szCs w:val="24"/>
        </w:rPr>
      </w:pPr>
      <w:r w:rsidRPr="000B582F">
        <w:rPr>
          <w:sz w:val="24"/>
          <w:szCs w:val="24"/>
        </w:rPr>
        <w:t xml:space="preserve">The final stage of the model is performing, this is where the team is fully confident with one another and everyone on the team is able to adapt to each other working as one cohesive team, within policing this is the goal stage for any station/ team to be at as this means the quality of work will be at a high as everyone within the team is able to acknowledge each other’s strengths and weaknesses and work together to make sure everyone’s strengths are utilised,  this is vital for policing as this is where a team can strengthen their cohesion. </w:t>
      </w:r>
    </w:p>
    <w:p w14:paraId="631266AB" w14:textId="77777777" w:rsidR="009B6FA1" w:rsidRDefault="009B6FA1" w:rsidP="009B6FA1">
      <w:pPr>
        <w:ind w:right="237"/>
        <w:jc w:val="both"/>
        <w:rPr>
          <w:sz w:val="24"/>
          <w:szCs w:val="24"/>
        </w:rPr>
      </w:pPr>
    </w:p>
    <w:p w14:paraId="53F99D3D" w14:textId="0331D455" w:rsidR="009B6FA1" w:rsidRDefault="009B6FA1" w:rsidP="009B6FA1">
      <w:pPr>
        <w:ind w:right="237"/>
        <w:jc w:val="both"/>
        <w:rPr>
          <w:sz w:val="24"/>
          <w:szCs w:val="24"/>
        </w:rPr>
      </w:pPr>
      <w:r>
        <w:rPr>
          <w:sz w:val="24"/>
          <w:szCs w:val="24"/>
        </w:rPr>
        <w:t xml:space="preserve">The DISC theory (Dr William Moulton Marston, 1928) is a model that’s useful model for conflict management as it helps show behaviours based on four main personality traits which are dominance, influence/ inspiring, steadiness/ supportive and compliance/ conscientiousness, Dr </w:t>
      </w:r>
      <w:r w:rsidR="00864981">
        <w:rPr>
          <w:sz w:val="24"/>
          <w:szCs w:val="24"/>
        </w:rPr>
        <w:t>Marston</w:t>
      </w:r>
      <w:r>
        <w:rPr>
          <w:sz w:val="24"/>
          <w:szCs w:val="24"/>
        </w:rPr>
        <w:t xml:space="preserve"> suggested that having an insight into your teammate's personality traits can help when trying to resolve conflict. The first trait dominance shows characteristics of being ego driven, a problem solver and a risk taker, they are great with organisation but can be argumentative and disrespectful, it would be helpful in policing for </w:t>
      </w:r>
      <w:r w:rsidR="00864981">
        <w:rPr>
          <w:sz w:val="24"/>
          <w:szCs w:val="24"/>
        </w:rPr>
        <w:t>members</w:t>
      </w:r>
      <w:r>
        <w:rPr>
          <w:sz w:val="24"/>
          <w:szCs w:val="24"/>
        </w:rPr>
        <w:t xml:space="preserve"> in a team to know who falls under this trait as to give them responsibility to lessen the likely hood of them arguing with others, but also knowing their argumentative would allow others on the team to know not to take anything personally.</w:t>
      </w:r>
    </w:p>
    <w:p w14:paraId="2A121550" w14:textId="77777777" w:rsidR="009B6FA1" w:rsidRDefault="009B6FA1" w:rsidP="009B6FA1">
      <w:pPr>
        <w:ind w:right="237"/>
        <w:jc w:val="both"/>
        <w:rPr>
          <w:sz w:val="24"/>
          <w:szCs w:val="24"/>
        </w:rPr>
      </w:pPr>
    </w:p>
    <w:p w14:paraId="12C863F9" w14:textId="2FEC6C22" w:rsidR="009B6FA1" w:rsidRDefault="009B6FA1" w:rsidP="009B6FA1">
      <w:pPr>
        <w:ind w:right="237"/>
        <w:jc w:val="both"/>
        <w:rPr>
          <w:sz w:val="24"/>
          <w:szCs w:val="24"/>
        </w:rPr>
      </w:pPr>
      <w:r>
        <w:rPr>
          <w:sz w:val="24"/>
          <w:szCs w:val="24"/>
        </w:rPr>
        <w:t xml:space="preserve">The next trait is inspiring/ influential and people with these traits show characteristics of being enthusiastic, optimistic and emotional, they are great moral boosters however they are more concerned with popularity than work, </w:t>
      </w:r>
      <w:r w:rsidR="00864981">
        <w:rPr>
          <w:sz w:val="24"/>
          <w:szCs w:val="24"/>
        </w:rPr>
        <w:t>it’s</w:t>
      </w:r>
      <w:r>
        <w:rPr>
          <w:sz w:val="24"/>
          <w:szCs w:val="24"/>
        </w:rPr>
        <w:t xml:space="preserve"> important to outline </w:t>
      </w:r>
      <w:r w:rsidR="00864981">
        <w:rPr>
          <w:sz w:val="24"/>
          <w:szCs w:val="24"/>
        </w:rPr>
        <w:t>members</w:t>
      </w:r>
      <w:r>
        <w:rPr>
          <w:sz w:val="24"/>
          <w:szCs w:val="24"/>
        </w:rPr>
        <w:t xml:space="preserve"> of the team like this within policing as you know that when the team is all down and potentially on the verge of conflict this </w:t>
      </w:r>
      <w:r w:rsidR="00864981">
        <w:rPr>
          <w:sz w:val="24"/>
          <w:szCs w:val="24"/>
        </w:rPr>
        <w:t>members</w:t>
      </w:r>
      <w:r>
        <w:rPr>
          <w:sz w:val="24"/>
          <w:szCs w:val="24"/>
        </w:rPr>
        <w:t xml:space="preserve"> is good at boosting the mood of others. </w:t>
      </w:r>
    </w:p>
    <w:p w14:paraId="2CB00CFE" w14:textId="77777777" w:rsidR="009B6FA1" w:rsidRDefault="009B6FA1" w:rsidP="009B6FA1">
      <w:pPr>
        <w:ind w:right="237"/>
        <w:jc w:val="both"/>
        <w:rPr>
          <w:sz w:val="24"/>
          <w:szCs w:val="24"/>
        </w:rPr>
      </w:pPr>
    </w:p>
    <w:p w14:paraId="78EF3553" w14:textId="77777777" w:rsidR="009B6FA1" w:rsidRDefault="009B6FA1" w:rsidP="009B6FA1">
      <w:pPr>
        <w:ind w:right="237"/>
        <w:jc w:val="both"/>
        <w:rPr>
          <w:sz w:val="24"/>
          <w:szCs w:val="24"/>
        </w:rPr>
      </w:pPr>
      <w:r>
        <w:rPr>
          <w:sz w:val="24"/>
          <w:szCs w:val="24"/>
        </w:rPr>
        <w:t>The third trait is steady/ supportive, and these people have characteristics of being reliable and predictable, they are very dependable and loyal but can be sensitive to criticism, these members are good to be known in police teams as they would be good people to go to if other members of the team are having a hard time as they’re reliable.</w:t>
      </w:r>
    </w:p>
    <w:p w14:paraId="0BDDB52E" w14:textId="77777777" w:rsidR="009B6FA1" w:rsidRDefault="009B6FA1" w:rsidP="009B6FA1">
      <w:pPr>
        <w:ind w:right="237"/>
        <w:jc w:val="both"/>
        <w:rPr>
          <w:sz w:val="24"/>
          <w:szCs w:val="24"/>
        </w:rPr>
      </w:pPr>
    </w:p>
    <w:p w14:paraId="537C5B49" w14:textId="581C043F" w:rsidR="009B6FA1" w:rsidRDefault="009B6FA1" w:rsidP="009B6FA1">
      <w:pPr>
        <w:ind w:right="237"/>
        <w:jc w:val="both"/>
        <w:rPr>
          <w:sz w:val="24"/>
          <w:szCs w:val="24"/>
        </w:rPr>
      </w:pPr>
      <w:r>
        <w:rPr>
          <w:sz w:val="24"/>
          <w:szCs w:val="24"/>
        </w:rPr>
        <w:t xml:space="preserve">The final trait is complaint and conscientious these individuals have high standards and value precision and accuracy, they are good at researching and getting information, however they need clear boundaries, again </w:t>
      </w:r>
      <w:r w:rsidR="00864981">
        <w:rPr>
          <w:sz w:val="24"/>
          <w:szCs w:val="24"/>
        </w:rPr>
        <w:t>it’s</w:t>
      </w:r>
      <w:r>
        <w:rPr>
          <w:sz w:val="24"/>
          <w:szCs w:val="24"/>
        </w:rPr>
        <w:t xml:space="preserve"> good to identify this trait within a team as it will allow </w:t>
      </w:r>
      <w:r w:rsidR="00864981">
        <w:rPr>
          <w:sz w:val="24"/>
          <w:szCs w:val="24"/>
        </w:rPr>
        <w:t>members</w:t>
      </w:r>
      <w:r>
        <w:rPr>
          <w:sz w:val="24"/>
          <w:szCs w:val="24"/>
        </w:rPr>
        <w:t xml:space="preserve"> to set out clear boundaries from the beginning to avoid later conflicts.</w:t>
      </w:r>
    </w:p>
    <w:p w14:paraId="64C6D47C" w14:textId="77777777" w:rsidR="009B6FA1" w:rsidRDefault="009B6FA1" w:rsidP="009B6FA1">
      <w:pPr>
        <w:ind w:right="237"/>
        <w:jc w:val="both"/>
        <w:rPr>
          <w:sz w:val="24"/>
          <w:szCs w:val="24"/>
        </w:rPr>
      </w:pPr>
    </w:p>
    <w:p w14:paraId="3AD29880" w14:textId="77777777" w:rsidR="009B6FA1" w:rsidRDefault="009B6FA1" w:rsidP="009B6FA1">
      <w:pPr>
        <w:ind w:right="237"/>
        <w:jc w:val="both"/>
        <w:rPr>
          <w:sz w:val="24"/>
          <w:szCs w:val="24"/>
        </w:rPr>
      </w:pPr>
    </w:p>
    <w:p w14:paraId="3C313F37" w14:textId="77777777" w:rsidR="009B6FA1" w:rsidRDefault="009B6FA1" w:rsidP="009B6FA1">
      <w:pPr>
        <w:ind w:right="237"/>
        <w:jc w:val="both"/>
        <w:rPr>
          <w:sz w:val="24"/>
          <w:szCs w:val="24"/>
        </w:rPr>
      </w:pPr>
    </w:p>
    <w:p w14:paraId="4852FD38" w14:textId="77777777" w:rsidR="009B6FA1" w:rsidRDefault="009B6FA1" w:rsidP="009B6FA1">
      <w:pPr>
        <w:ind w:right="237"/>
        <w:jc w:val="both"/>
        <w:rPr>
          <w:sz w:val="24"/>
          <w:szCs w:val="24"/>
        </w:rPr>
      </w:pPr>
    </w:p>
    <w:p w14:paraId="32C917D3" w14:textId="77777777" w:rsidR="009B6FA1" w:rsidRPr="001B7968" w:rsidRDefault="009B6FA1" w:rsidP="009B6FA1">
      <w:pPr>
        <w:ind w:right="237"/>
        <w:jc w:val="both"/>
        <w:rPr>
          <w:sz w:val="24"/>
          <w:szCs w:val="24"/>
        </w:rPr>
      </w:pPr>
    </w:p>
    <w:p w14:paraId="67A3C241" w14:textId="77777777" w:rsidR="009B6FA1" w:rsidRDefault="009B6FA1" w:rsidP="009B6FA1">
      <w:pPr>
        <w:ind w:right="237"/>
        <w:jc w:val="both"/>
        <w:rPr>
          <w:sz w:val="24"/>
          <w:szCs w:val="24"/>
          <w:shd w:val="clear" w:color="auto" w:fill="FFFFFF"/>
        </w:rPr>
      </w:pPr>
      <w:r w:rsidRPr="008F7772">
        <w:rPr>
          <w:sz w:val="24"/>
          <w:szCs w:val="24"/>
        </w:rPr>
        <w:t>Ineter personnel conflict occurs when “</w:t>
      </w:r>
      <w:r w:rsidRPr="008F7772">
        <w:rPr>
          <w:sz w:val="24"/>
          <w:szCs w:val="24"/>
          <w:shd w:val="clear" w:color="auto" w:fill="FFFFFF"/>
        </w:rPr>
        <w:t>. </w:t>
      </w:r>
      <w:r w:rsidRPr="008F7772">
        <w:rPr>
          <w:rStyle w:val="Strong"/>
          <w:b w:val="0"/>
          <w:bCs w:val="0"/>
          <w:sz w:val="24"/>
          <w:szCs w:val="24"/>
          <w:shd w:val="clear" w:color="auto" w:fill="FFFFFF"/>
        </w:rPr>
        <w:t>Interpersonal conflict</w:t>
      </w:r>
      <w:r w:rsidRPr="008F7772">
        <w:rPr>
          <w:sz w:val="24"/>
          <w:szCs w:val="24"/>
          <w:shd w:val="clear" w:color="auto" w:fill="FFFFFF"/>
        </w:rPr>
        <w:t> occurs when two or more interdependent parties perceive and experience a struggle over incompatible goals, scarce resources, and interference from others in achieving their goals (Hocker &amp; Wilmot, 2018)</w:t>
      </w:r>
      <w:r>
        <w:rPr>
          <w:sz w:val="24"/>
          <w:szCs w:val="24"/>
          <w:shd w:val="clear" w:color="auto" w:fill="FFFFFF"/>
        </w:rPr>
        <w:t>. Conflict can occur for many reasons but a job like the police where stress can be constant can be a breeding ground for conflict, police officers views on different topics can differ depending on their background and upbringing an example of this could be that,” black and white officers have strikingly different views on a number of important issues related to their jobs” (pewresearch, 2017) in a job where there is a vast amount of different people its highly likely that there is going to be conflict as everyone will have different views on how best to complete their job, it’s important to make sure officers know that although they are all allowed to have their different views that are ultimately working towards the same goal.</w:t>
      </w:r>
    </w:p>
    <w:p w14:paraId="10603832" w14:textId="77777777" w:rsidR="009B6FA1" w:rsidRPr="0053311E" w:rsidRDefault="009B6FA1" w:rsidP="009B6FA1">
      <w:pPr>
        <w:ind w:right="237"/>
        <w:jc w:val="both"/>
        <w:rPr>
          <w:sz w:val="24"/>
          <w:szCs w:val="24"/>
          <w:shd w:val="clear" w:color="auto" w:fill="FFFFFF"/>
        </w:rPr>
      </w:pPr>
    </w:p>
    <w:p w14:paraId="56587DF3" w14:textId="19228367" w:rsidR="009B6FA1" w:rsidRDefault="009B6FA1" w:rsidP="009B6FA1">
      <w:pPr>
        <w:ind w:right="237"/>
        <w:jc w:val="both"/>
        <w:rPr>
          <w:color w:val="1F1F1F"/>
          <w:spacing w:val="-2"/>
          <w:sz w:val="24"/>
          <w:szCs w:val="24"/>
          <w:shd w:val="clear" w:color="auto" w:fill="FFFFFF"/>
        </w:rPr>
      </w:pPr>
      <w:r w:rsidRPr="0053311E">
        <w:rPr>
          <w:sz w:val="24"/>
          <w:szCs w:val="24"/>
          <w:shd w:val="clear" w:color="auto" w:fill="FFFFFF"/>
        </w:rPr>
        <w:t>Conflict management is on way to ensure that when conflict arises it is dealt with swiftly</w:t>
      </w:r>
      <w:r>
        <w:rPr>
          <w:sz w:val="24"/>
          <w:szCs w:val="24"/>
          <w:shd w:val="clear" w:color="auto" w:fill="FFFFFF"/>
        </w:rPr>
        <w:t xml:space="preserve">. </w:t>
      </w:r>
      <w:r w:rsidRPr="0053311E">
        <w:rPr>
          <w:color w:val="1F1F1F"/>
          <w:spacing w:val="-2"/>
          <w:sz w:val="24"/>
          <w:szCs w:val="24"/>
          <w:shd w:val="clear" w:color="auto" w:fill="FFFFFF"/>
        </w:rPr>
        <w:t>Conflict management is an umbrella term for the way we identify and handle conflicts fairly and efficiently. The goal is to minimize the potential negative impacts that can arise from disagreements and increase the odds of a positive outcome</w:t>
      </w:r>
      <w:r>
        <w:rPr>
          <w:color w:val="1F1F1F"/>
          <w:spacing w:val="-2"/>
          <w:sz w:val="24"/>
          <w:szCs w:val="24"/>
          <w:shd w:val="clear" w:color="auto" w:fill="FFFFFF"/>
        </w:rPr>
        <w:t xml:space="preserve"> (coursea,2024), ensuring all officers are trained in conflict management including those higher up in the police would ensure that any conflict that happens within a station can be dealt with by the members involved on their own accord, this stops others getting involved and minimalizes the effect of the conflict, the police already have good success rates with their officers using conflict management to help dissolve issues with the public so using this within their own teams would be beneficial and likely successful, (policing </w:t>
      </w:r>
      <w:r w:rsidR="00864981">
        <w:rPr>
          <w:color w:val="1F1F1F"/>
          <w:spacing w:val="-2"/>
          <w:sz w:val="24"/>
          <w:szCs w:val="24"/>
          <w:shd w:val="clear" w:color="auto" w:fill="FFFFFF"/>
        </w:rPr>
        <w:t>UK</w:t>
      </w:r>
      <w:r>
        <w:rPr>
          <w:color w:val="1F1F1F"/>
          <w:spacing w:val="-2"/>
          <w:sz w:val="24"/>
          <w:szCs w:val="24"/>
          <w:shd w:val="clear" w:color="auto" w:fill="FFFFFF"/>
        </w:rPr>
        <w:t>, 2019)</w:t>
      </w:r>
    </w:p>
    <w:p w14:paraId="1BE4BE6D" w14:textId="77777777" w:rsidR="009B6FA1" w:rsidRDefault="009B6FA1" w:rsidP="009B6FA1">
      <w:pPr>
        <w:ind w:right="237"/>
        <w:jc w:val="both"/>
        <w:rPr>
          <w:color w:val="1F1F1F"/>
          <w:spacing w:val="-2"/>
          <w:sz w:val="24"/>
          <w:szCs w:val="24"/>
          <w:shd w:val="clear" w:color="auto" w:fill="FFFFFF"/>
        </w:rPr>
      </w:pPr>
    </w:p>
    <w:p w14:paraId="316A2BB2" w14:textId="15C1D22D" w:rsidR="009B6FA1" w:rsidRPr="0053311E" w:rsidRDefault="009B6FA1" w:rsidP="009B6FA1">
      <w:pPr>
        <w:ind w:right="237"/>
        <w:jc w:val="both"/>
        <w:rPr>
          <w:sz w:val="24"/>
          <w:szCs w:val="24"/>
        </w:rPr>
      </w:pPr>
      <w:r>
        <w:rPr>
          <w:color w:val="1F1F1F"/>
          <w:spacing w:val="-2"/>
          <w:sz w:val="24"/>
          <w:szCs w:val="24"/>
          <w:shd w:val="clear" w:color="auto" w:fill="FFFFFF"/>
        </w:rPr>
        <w:t xml:space="preserve">Team building days would be another tool that could be used to help lessen the amount of inter personnel conflict as it would allow teams to come closer together and also push their skills as a team, team building activities encourage team members to communicate more openly and honestly, this improved communication can lead to better </w:t>
      </w:r>
      <w:r w:rsidR="00864981">
        <w:rPr>
          <w:color w:val="1F1F1F"/>
          <w:spacing w:val="-2"/>
          <w:sz w:val="24"/>
          <w:szCs w:val="24"/>
          <w:shd w:val="clear" w:color="auto" w:fill="FFFFFF"/>
        </w:rPr>
        <w:t>cooperation</w:t>
      </w:r>
      <w:r>
        <w:rPr>
          <w:color w:val="1F1F1F"/>
          <w:spacing w:val="-2"/>
          <w:sz w:val="24"/>
          <w:szCs w:val="24"/>
          <w:shd w:val="clear" w:color="auto" w:fill="FFFFFF"/>
        </w:rPr>
        <w:t xml:space="preserve"> and understanding amount team members, for example within policing team building days could help shifts run more smoothly as the members within the team are more used to working together in stressful situations.(how to basically)</w:t>
      </w:r>
    </w:p>
    <w:p w14:paraId="511B2C2C" w14:textId="77777777" w:rsidR="009B6FA1" w:rsidRPr="000B582F" w:rsidRDefault="009B6FA1" w:rsidP="009B6FA1">
      <w:pPr>
        <w:ind w:right="237"/>
        <w:jc w:val="both"/>
        <w:rPr>
          <w:sz w:val="24"/>
          <w:szCs w:val="24"/>
        </w:rPr>
      </w:pPr>
    </w:p>
    <w:p w14:paraId="1A7A6C07" w14:textId="77777777" w:rsidR="009B6FA1" w:rsidRPr="000B582F" w:rsidRDefault="009B6FA1" w:rsidP="009B6FA1">
      <w:pPr>
        <w:ind w:right="237"/>
        <w:jc w:val="both"/>
        <w:rPr>
          <w:sz w:val="24"/>
          <w:szCs w:val="24"/>
        </w:rPr>
      </w:pPr>
    </w:p>
    <w:p w14:paraId="658F0C6D" w14:textId="77777777" w:rsidR="009B6FA1" w:rsidRPr="000B582F" w:rsidRDefault="009B6FA1" w:rsidP="009B6FA1">
      <w:pPr>
        <w:ind w:right="237"/>
        <w:jc w:val="both"/>
        <w:rPr>
          <w:sz w:val="24"/>
          <w:szCs w:val="24"/>
        </w:rPr>
      </w:pPr>
    </w:p>
    <w:p w14:paraId="3BDCA12B" w14:textId="77777777" w:rsidR="009B6FA1" w:rsidRPr="000B582F" w:rsidRDefault="009B6FA1" w:rsidP="009B6FA1">
      <w:pPr>
        <w:ind w:right="237"/>
        <w:jc w:val="both"/>
        <w:rPr>
          <w:b/>
          <w:sz w:val="24"/>
          <w:szCs w:val="24"/>
        </w:rPr>
      </w:pPr>
    </w:p>
    <w:p w14:paraId="1A1FB3DC" w14:textId="77777777" w:rsidR="009B6FA1" w:rsidRDefault="009B6FA1" w:rsidP="009B6FA1">
      <w:pPr>
        <w:ind w:right="237"/>
        <w:rPr>
          <w:sz w:val="24"/>
          <w:szCs w:val="24"/>
        </w:rPr>
      </w:pPr>
      <w:r w:rsidRPr="00BF0F1B">
        <w:rPr>
          <w:sz w:val="24"/>
          <w:szCs w:val="24"/>
        </w:rPr>
        <w:t>The policing code of ethics outlines the behaviours the public can expect to see from police officers and staff, this code of ethics is new for 2024 and allows support to ensure everyone in policing can deliver a service that is fair, ethical and can be trusted to make decisions in the interest of keeping people safe</w:t>
      </w:r>
      <w:r>
        <w:rPr>
          <w:sz w:val="24"/>
          <w:szCs w:val="24"/>
        </w:rPr>
        <w:t>, (collage of policing, 2024) Its vital that the code of ethics is stuck to by every officer at all times as this is the way that the public expects police officers to act. If the dynamics of a team are not good and a team is finding themselves with a lot of conflict and not being able to work together it would make it easy for members of the team to break the code of ethics which can ultimately lead to dismissal which isn’t the goal for anyone involved, an example of this would be that one part of the legislation states “ensuring that all staff understand the requirements to be courteous, polite and considerate, to demonstrate empathy and respect and behave in line with the principles of procedural justice”(gov.uk, 2024) if a team of officers or an individual was displaying constant unwilling behaviour of working within a team or being unpleasant to others within the team causing conflict they would be directly showing that they don’t understand the requirement and therefore do not meet the standards set by the code of ethics.</w:t>
      </w:r>
    </w:p>
    <w:p w14:paraId="17FED8EE" w14:textId="77777777" w:rsidR="009B6FA1" w:rsidRDefault="009B6FA1" w:rsidP="00340E9A">
      <w:pPr>
        <w:ind w:right="237"/>
        <w:jc w:val="both"/>
        <w:rPr>
          <w:color w:val="1F1F1F"/>
          <w:spacing w:val="-2"/>
          <w:sz w:val="24"/>
          <w:szCs w:val="24"/>
          <w:shd w:val="clear" w:color="auto" w:fill="FFFFFF"/>
        </w:rPr>
      </w:pPr>
    </w:p>
    <w:p w14:paraId="03A4A64A" w14:textId="7EAB03DC" w:rsidR="00B77165" w:rsidRPr="0053311E" w:rsidRDefault="009B6FA1" w:rsidP="00340E9A">
      <w:pPr>
        <w:ind w:right="237"/>
        <w:jc w:val="both"/>
        <w:rPr>
          <w:sz w:val="24"/>
          <w:szCs w:val="24"/>
        </w:rPr>
      </w:pPr>
      <w:r>
        <w:rPr>
          <w:color w:val="1F1F1F"/>
          <w:spacing w:val="-2"/>
          <w:sz w:val="24"/>
          <w:szCs w:val="24"/>
          <w:shd w:val="clear" w:color="auto" w:fill="FFFFFF"/>
        </w:rPr>
        <w:t>Word Count:</w:t>
      </w:r>
      <w:r w:rsidR="00B77165">
        <w:rPr>
          <w:color w:val="1F1F1F"/>
          <w:spacing w:val="-2"/>
          <w:sz w:val="24"/>
          <w:szCs w:val="24"/>
          <w:shd w:val="clear" w:color="auto" w:fill="FFFFFF"/>
        </w:rPr>
        <w:t xml:space="preserve"> </w:t>
      </w:r>
      <w:r>
        <w:rPr>
          <w:color w:val="1F1F1F"/>
          <w:spacing w:val="-2"/>
          <w:sz w:val="24"/>
          <w:szCs w:val="24"/>
          <w:shd w:val="clear" w:color="auto" w:fill="FFFFFF"/>
        </w:rPr>
        <w:t>1421</w:t>
      </w:r>
    </w:p>
    <w:p w14:paraId="7FD39A42" w14:textId="77777777" w:rsidR="00025650" w:rsidRPr="000B582F" w:rsidRDefault="00025650" w:rsidP="00340E9A">
      <w:pPr>
        <w:ind w:right="237"/>
        <w:jc w:val="both"/>
        <w:rPr>
          <w:sz w:val="24"/>
          <w:szCs w:val="24"/>
        </w:rPr>
      </w:pPr>
    </w:p>
    <w:p w14:paraId="73D1DF2B" w14:textId="77777777" w:rsidR="00025650" w:rsidRPr="000B582F" w:rsidRDefault="00025650" w:rsidP="00340E9A">
      <w:pPr>
        <w:ind w:right="237"/>
        <w:jc w:val="both"/>
        <w:rPr>
          <w:sz w:val="24"/>
          <w:szCs w:val="24"/>
        </w:rPr>
      </w:pPr>
    </w:p>
    <w:p w14:paraId="556B64F0" w14:textId="77777777" w:rsidR="00025650" w:rsidRPr="000B582F" w:rsidRDefault="00025650" w:rsidP="00340E9A">
      <w:pPr>
        <w:ind w:right="237"/>
        <w:jc w:val="both"/>
        <w:rPr>
          <w:sz w:val="24"/>
          <w:szCs w:val="24"/>
        </w:rPr>
      </w:pPr>
    </w:p>
    <w:p w14:paraId="140C2FD2" w14:textId="77777777" w:rsidR="00025650" w:rsidRPr="000B582F" w:rsidRDefault="00025650" w:rsidP="00340E9A">
      <w:pPr>
        <w:ind w:right="237"/>
        <w:jc w:val="both"/>
        <w:rPr>
          <w:b/>
          <w:sz w:val="24"/>
          <w:szCs w:val="24"/>
        </w:rPr>
      </w:pPr>
    </w:p>
    <w:p w14:paraId="32933C98" w14:textId="77777777" w:rsidR="00AA666E" w:rsidRPr="000B582F" w:rsidRDefault="00025650" w:rsidP="00340E9A">
      <w:pPr>
        <w:ind w:right="237"/>
      </w:pPr>
      <w:r w:rsidRPr="000B582F">
        <w:br w:type="page"/>
      </w:r>
    </w:p>
    <w:p w14:paraId="55885AA0" w14:textId="77777777" w:rsidR="008B28E7" w:rsidRPr="00270EEB" w:rsidRDefault="008B28E7" w:rsidP="00340E9A">
      <w:pPr>
        <w:ind w:right="237"/>
        <w:jc w:val="both"/>
        <w:rPr>
          <w:sz w:val="24"/>
          <w:szCs w:val="24"/>
        </w:rPr>
      </w:pPr>
    </w:p>
    <w:p w14:paraId="5C1809A2" w14:textId="77777777" w:rsidR="00D85085" w:rsidRDefault="00D85085" w:rsidP="00340E9A">
      <w:pPr>
        <w:ind w:right="237"/>
        <w:jc w:val="center"/>
        <w:rPr>
          <w:b/>
          <w:sz w:val="24"/>
          <w:szCs w:val="24"/>
        </w:rPr>
      </w:pPr>
    </w:p>
    <w:p w14:paraId="401B9B23" w14:textId="77777777" w:rsidR="00D85085" w:rsidRDefault="00D85085" w:rsidP="00340E9A">
      <w:pPr>
        <w:ind w:right="237"/>
        <w:jc w:val="center"/>
        <w:rPr>
          <w:b/>
          <w:sz w:val="24"/>
          <w:szCs w:val="24"/>
        </w:rPr>
      </w:pPr>
    </w:p>
    <w:p w14:paraId="797805C0" w14:textId="77777777" w:rsidR="00D85085" w:rsidRDefault="00D85085" w:rsidP="00340E9A">
      <w:pPr>
        <w:ind w:right="237"/>
        <w:jc w:val="center"/>
        <w:rPr>
          <w:b/>
          <w:sz w:val="24"/>
          <w:szCs w:val="24"/>
        </w:rPr>
      </w:pPr>
    </w:p>
    <w:p w14:paraId="6174ECCD" w14:textId="77777777" w:rsidR="00D85085" w:rsidRDefault="00D85085" w:rsidP="00340E9A">
      <w:pPr>
        <w:ind w:right="237"/>
        <w:jc w:val="center"/>
        <w:rPr>
          <w:b/>
          <w:sz w:val="24"/>
          <w:szCs w:val="24"/>
        </w:rPr>
      </w:pPr>
    </w:p>
    <w:p w14:paraId="5F6824CA" w14:textId="77777777" w:rsidR="00D85085" w:rsidRDefault="00D85085" w:rsidP="00340E9A">
      <w:pPr>
        <w:ind w:right="237"/>
        <w:jc w:val="center"/>
        <w:rPr>
          <w:b/>
          <w:sz w:val="24"/>
          <w:szCs w:val="24"/>
        </w:rPr>
      </w:pPr>
    </w:p>
    <w:p w14:paraId="0A4FA540" w14:textId="77777777" w:rsidR="00D85085" w:rsidRDefault="00D85085" w:rsidP="00340E9A">
      <w:pPr>
        <w:ind w:right="237"/>
        <w:jc w:val="center"/>
        <w:rPr>
          <w:b/>
          <w:sz w:val="24"/>
          <w:szCs w:val="24"/>
        </w:rPr>
      </w:pPr>
    </w:p>
    <w:p w14:paraId="415AC2F5" w14:textId="77777777" w:rsidR="00D85085" w:rsidRDefault="00D85085" w:rsidP="00340E9A">
      <w:pPr>
        <w:ind w:right="237"/>
        <w:jc w:val="center"/>
        <w:rPr>
          <w:b/>
          <w:sz w:val="24"/>
          <w:szCs w:val="24"/>
        </w:rPr>
      </w:pPr>
    </w:p>
    <w:p w14:paraId="687221F9" w14:textId="77777777" w:rsidR="00D85085" w:rsidRDefault="00D85085" w:rsidP="00340E9A">
      <w:pPr>
        <w:ind w:right="237"/>
        <w:jc w:val="center"/>
        <w:rPr>
          <w:b/>
          <w:sz w:val="24"/>
          <w:szCs w:val="24"/>
        </w:rPr>
      </w:pPr>
    </w:p>
    <w:p w14:paraId="54BF5B2A" w14:textId="77777777" w:rsidR="00D85085" w:rsidRDefault="00D85085" w:rsidP="00340E9A">
      <w:pPr>
        <w:ind w:right="237"/>
        <w:jc w:val="center"/>
        <w:rPr>
          <w:b/>
          <w:sz w:val="24"/>
          <w:szCs w:val="24"/>
        </w:rPr>
      </w:pPr>
    </w:p>
    <w:p w14:paraId="7EDC2A25" w14:textId="77777777" w:rsidR="00D85085" w:rsidRDefault="00D85085" w:rsidP="00340E9A">
      <w:pPr>
        <w:ind w:right="237"/>
        <w:jc w:val="center"/>
        <w:rPr>
          <w:b/>
          <w:sz w:val="24"/>
          <w:szCs w:val="24"/>
        </w:rPr>
      </w:pPr>
    </w:p>
    <w:p w14:paraId="2E6B78CB" w14:textId="77777777" w:rsidR="00D85085" w:rsidRDefault="00D85085" w:rsidP="00340E9A">
      <w:pPr>
        <w:ind w:right="237"/>
        <w:jc w:val="center"/>
        <w:rPr>
          <w:b/>
          <w:sz w:val="24"/>
          <w:szCs w:val="24"/>
        </w:rPr>
      </w:pPr>
    </w:p>
    <w:p w14:paraId="33F9645E" w14:textId="77777777" w:rsidR="00D85085" w:rsidRDefault="00D85085" w:rsidP="00340E9A">
      <w:pPr>
        <w:ind w:right="237"/>
        <w:jc w:val="center"/>
        <w:rPr>
          <w:b/>
          <w:sz w:val="24"/>
          <w:szCs w:val="24"/>
        </w:rPr>
      </w:pPr>
    </w:p>
    <w:p w14:paraId="7E3E4563" w14:textId="77777777" w:rsidR="00D85085" w:rsidRDefault="00D85085" w:rsidP="00340E9A">
      <w:pPr>
        <w:ind w:right="237"/>
        <w:jc w:val="center"/>
        <w:rPr>
          <w:b/>
          <w:sz w:val="24"/>
          <w:szCs w:val="24"/>
        </w:rPr>
      </w:pPr>
    </w:p>
    <w:p w14:paraId="28F737D7" w14:textId="77777777" w:rsidR="00D85085" w:rsidRDefault="00D85085" w:rsidP="00340E9A">
      <w:pPr>
        <w:ind w:right="237"/>
        <w:jc w:val="center"/>
        <w:rPr>
          <w:b/>
          <w:sz w:val="24"/>
          <w:szCs w:val="24"/>
        </w:rPr>
      </w:pPr>
    </w:p>
    <w:p w14:paraId="5E7B77BC" w14:textId="77777777" w:rsidR="00D85085" w:rsidRDefault="00D85085" w:rsidP="00340E9A">
      <w:pPr>
        <w:ind w:right="237"/>
        <w:jc w:val="center"/>
        <w:rPr>
          <w:b/>
          <w:sz w:val="24"/>
          <w:szCs w:val="24"/>
        </w:rPr>
      </w:pPr>
    </w:p>
    <w:p w14:paraId="328E2083" w14:textId="77777777" w:rsidR="00D85085" w:rsidRDefault="00D85085" w:rsidP="00340E9A">
      <w:pPr>
        <w:ind w:right="237"/>
        <w:jc w:val="center"/>
        <w:rPr>
          <w:b/>
          <w:sz w:val="24"/>
          <w:szCs w:val="24"/>
        </w:rPr>
      </w:pPr>
    </w:p>
    <w:p w14:paraId="45BC8FA5" w14:textId="77777777" w:rsidR="00D85085" w:rsidRDefault="00D85085" w:rsidP="00340E9A">
      <w:pPr>
        <w:ind w:right="237"/>
        <w:jc w:val="center"/>
        <w:rPr>
          <w:b/>
          <w:sz w:val="24"/>
          <w:szCs w:val="24"/>
        </w:rPr>
      </w:pPr>
    </w:p>
    <w:p w14:paraId="31FDA6F1" w14:textId="77777777" w:rsidR="00D85085" w:rsidRDefault="00D85085" w:rsidP="00340E9A">
      <w:pPr>
        <w:ind w:right="237"/>
        <w:jc w:val="center"/>
        <w:rPr>
          <w:b/>
          <w:sz w:val="24"/>
          <w:szCs w:val="24"/>
        </w:rPr>
      </w:pPr>
    </w:p>
    <w:p w14:paraId="1F029677" w14:textId="77777777" w:rsidR="00D85085" w:rsidRDefault="00D85085" w:rsidP="00340E9A">
      <w:pPr>
        <w:ind w:right="237"/>
        <w:jc w:val="center"/>
        <w:rPr>
          <w:b/>
          <w:sz w:val="24"/>
          <w:szCs w:val="24"/>
        </w:rPr>
      </w:pPr>
    </w:p>
    <w:p w14:paraId="2E5F63F0" w14:textId="77777777" w:rsidR="00D85085" w:rsidRDefault="00D85085" w:rsidP="00340E9A">
      <w:pPr>
        <w:ind w:right="237"/>
        <w:jc w:val="center"/>
        <w:rPr>
          <w:b/>
          <w:sz w:val="24"/>
          <w:szCs w:val="24"/>
        </w:rPr>
      </w:pPr>
    </w:p>
    <w:p w14:paraId="6A58E268" w14:textId="77777777" w:rsidR="00D85085" w:rsidRDefault="00D85085" w:rsidP="00340E9A">
      <w:pPr>
        <w:ind w:right="237"/>
        <w:jc w:val="center"/>
        <w:rPr>
          <w:b/>
          <w:sz w:val="24"/>
          <w:szCs w:val="24"/>
        </w:rPr>
      </w:pPr>
    </w:p>
    <w:p w14:paraId="6BEC4F88" w14:textId="77777777" w:rsidR="00D85085" w:rsidRDefault="00D85085" w:rsidP="00340E9A">
      <w:pPr>
        <w:ind w:right="237"/>
        <w:jc w:val="center"/>
        <w:rPr>
          <w:b/>
          <w:sz w:val="24"/>
          <w:szCs w:val="24"/>
        </w:rPr>
      </w:pPr>
    </w:p>
    <w:p w14:paraId="0C820DB3" w14:textId="77777777" w:rsidR="00D85085" w:rsidRDefault="00D85085" w:rsidP="00340E9A">
      <w:pPr>
        <w:ind w:right="237"/>
        <w:jc w:val="center"/>
        <w:rPr>
          <w:b/>
          <w:sz w:val="24"/>
          <w:szCs w:val="24"/>
        </w:rPr>
      </w:pPr>
    </w:p>
    <w:p w14:paraId="61FD880A" w14:textId="77777777" w:rsidR="00D85085" w:rsidRDefault="00D85085" w:rsidP="00340E9A">
      <w:pPr>
        <w:ind w:right="237"/>
        <w:jc w:val="center"/>
        <w:rPr>
          <w:b/>
          <w:sz w:val="24"/>
          <w:szCs w:val="24"/>
        </w:rPr>
      </w:pPr>
    </w:p>
    <w:p w14:paraId="26FA4582" w14:textId="77777777" w:rsidR="00D85085" w:rsidRDefault="00D85085" w:rsidP="00340E9A">
      <w:pPr>
        <w:ind w:right="237"/>
        <w:jc w:val="center"/>
        <w:rPr>
          <w:b/>
          <w:sz w:val="24"/>
          <w:szCs w:val="24"/>
        </w:rPr>
      </w:pPr>
    </w:p>
    <w:p w14:paraId="1B6D7C67" w14:textId="77777777" w:rsidR="00D85085" w:rsidRDefault="00D85085" w:rsidP="00340E9A">
      <w:pPr>
        <w:ind w:right="237"/>
        <w:jc w:val="center"/>
        <w:rPr>
          <w:b/>
          <w:sz w:val="24"/>
          <w:szCs w:val="24"/>
        </w:rPr>
      </w:pPr>
    </w:p>
    <w:p w14:paraId="073467FB" w14:textId="77777777" w:rsidR="00D85085" w:rsidRDefault="00D85085" w:rsidP="00340E9A">
      <w:pPr>
        <w:ind w:right="237"/>
        <w:jc w:val="center"/>
        <w:rPr>
          <w:b/>
          <w:sz w:val="24"/>
          <w:szCs w:val="24"/>
        </w:rPr>
      </w:pPr>
    </w:p>
    <w:p w14:paraId="27B07AB8" w14:textId="77777777" w:rsidR="00D85085" w:rsidRDefault="00D85085" w:rsidP="00340E9A">
      <w:pPr>
        <w:ind w:right="237"/>
        <w:jc w:val="center"/>
        <w:rPr>
          <w:b/>
          <w:sz w:val="24"/>
          <w:szCs w:val="24"/>
        </w:rPr>
      </w:pPr>
    </w:p>
    <w:p w14:paraId="721E6124" w14:textId="77777777" w:rsidR="00D85085" w:rsidRDefault="00D85085" w:rsidP="00340E9A">
      <w:pPr>
        <w:ind w:right="237"/>
        <w:jc w:val="center"/>
        <w:rPr>
          <w:b/>
          <w:sz w:val="24"/>
          <w:szCs w:val="24"/>
        </w:rPr>
      </w:pPr>
    </w:p>
    <w:p w14:paraId="125B148F" w14:textId="77777777" w:rsidR="00D85085" w:rsidRDefault="00D85085" w:rsidP="00340E9A">
      <w:pPr>
        <w:ind w:right="237"/>
        <w:jc w:val="center"/>
        <w:rPr>
          <w:b/>
          <w:sz w:val="24"/>
          <w:szCs w:val="24"/>
        </w:rPr>
      </w:pPr>
    </w:p>
    <w:p w14:paraId="1BA9ED05" w14:textId="77777777" w:rsidR="00D85085" w:rsidRDefault="00D85085" w:rsidP="00340E9A">
      <w:pPr>
        <w:ind w:right="237"/>
        <w:jc w:val="center"/>
        <w:rPr>
          <w:b/>
          <w:sz w:val="24"/>
          <w:szCs w:val="24"/>
        </w:rPr>
      </w:pPr>
    </w:p>
    <w:p w14:paraId="7122A05E" w14:textId="77777777" w:rsidR="00D85085" w:rsidRDefault="00D85085" w:rsidP="00340E9A">
      <w:pPr>
        <w:ind w:right="237"/>
        <w:jc w:val="center"/>
        <w:rPr>
          <w:b/>
          <w:sz w:val="24"/>
          <w:szCs w:val="24"/>
        </w:rPr>
      </w:pPr>
    </w:p>
    <w:p w14:paraId="3B7CA3ED" w14:textId="77777777" w:rsidR="00D85085" w:rsidRDefault="00D85085" w:rsidP="00340E9A">
      <w:pPr>
        <w:ind w:right="237"/>
        <w:jc w:val="center"/>
        <w:rPr>
          <w:b/>
          <w:sz w:val="24"/>
          <w:szCs w:val="24"/>
        </w:rPr>
      </w:pPr>
    </w:p>
    <w:p w14:paraId="7E95BA6F" w14:textId="77777777" w:rsidR="00D85085" w:rsidRDefault="00D85085" w:rsidP="00340E9A">
      <w:pPr>
        <w:ind w:right="237"/>
        <w:jc w:val="center"/>
        <w:rPr>
          <w:b/>
          <w:sz w:val="24"/>
          <w:szCs w:val="24"/>
        </w:rPr>
      </w:pPr>
    </w:p>
    <w:p w14:paraId="105BBF00" w14:textId="77777777" w:rsidR="00D85085" w:rsidRDefault="00D85085" w:rsidP="00340E9A">
      <w:pPr>
        <w:ind w:right="237"/>
        <w:jc w:val="center"/>
        <w:rPr>
          <w:b/>
          <w:sz w:val="24"/>
          <w:szCs w:val="24"/>
        </w:rPr>
      </w:pPr>
    </w:p>
    <w:p w14:paraId="67E9A604" w14:textId="77777777" w:rsidR="00D85085" w:rsidRDefault="00D85085" w:rsidP="00340E9A">
      <w:pPr>
        <w:ind w:right="237"/>
        <w:jc w:val="center"/>
        <w:rPr>
          <w:b/>
          <w:sz w:val="24"/>
          <w:szCs w:val="24"/>
        </w:rPr>
      </w:pPr>
    </w:p>
    <w:p w14:paraId="5E61882A" w14:textId="77777777" w:rsidR="00D85085" w:rsidRDefault="00D85085" w:rsidP="00340E9A">
      <w:pPr>
        <w:ind w:right="237"/>
        <w:jc w:val="center"/>
        <w:rPr>
          <w:b/>
          <w:sz w:val="24"/>
          <w:szCs w:val="24"/>
        </w:rPr>
      </w:pPr>
    </w:p>
    <w:p w14:paraId="6183AFF2" w14:textId="77777777" w:rsidR="00D85085" w:rsidRDefault="00D85085" w:rsidP="00340E9A">
      <w:pPr>
        <w:ind w:right="237"/>
        <w:jc w:val="center"/>
        <w:rPr>
          <w:b/>
          <w:sz w:val="24"/>
          <w:szCs w:val="24"/>
        </w:rPr>
      </w:pPr>
    </w:p>
    <w:p w14:paraId="1FBB8FBA" w14:textId="77777777" w:rsidR="00D85085" w:rsidRDefault="00D85085" w:rsidP="00340E9A">
      <w:pPr>
        <w:ind w:right="237"/>
        <w:jc w:val="center"/>
        <w:rPr>
          <w:b/>
          <w:sz w:val="24"/>
          <w:szCs w:val="24"/>
        </w:rPr>
      </w:pPr>
    </w:p>
    <w:p w14:paraId="15E6C455" w14:textId="77777777" w:rsidR="00D85085" w:rsidRDefault="00D85085" w:rsidP="00340E9A">
      <w:pPr>
        <w:ind w:right="237"/>
        <w:jc w:val="center"/>
        <w:rPr>
          <w:b/>
          <w:sz w:val="24"/>
          <w:szCs w:val="24"/>
        </w:rPr>
      </w:pPr>
    </w:p>
    <w:p w14:paraId="06ED47F5" w14:textId="77777777" w:rsidR="00D85085" w:rsidRDefault="00D85085" w:rsidP="00340E9A">
      <w:pPr>
        <w:ind w:right="237"/>
        <w:jc w:val="center"/>
        <w:rPr>
          <w:b/>
          <w:sz w:val="24"/>
          <w:szCs w:val="24"/>
        </w:rPr>
      </w:pPr>
    </w:p>
    <w:p w14:paraId="6A806A98" w14:textId="77777777" w:rsidR="00D85085" w:rsidRDefault="00D85085" w:rsidP="00340E9A">
      <w:pPr>
        <w:ind w:right="237"/>
        <w:jc w:val="center"/>
        <w:rPr>
          <w:b/>
          <w:sz w:val="24"/>
          <w:szCs w:val="24"/>
        </w:rPr>
      </w:pPr>
    </w:p>
    <w:p w14:paraId="447482B0" w14:textId="77777777" w:rsidR="00D85085" w:rsidRDefault="00D85085" w:rsidP="00340E9A">
      <w:pPr>
        <w:ind w:right="237"/>
        <w:jc w:val="center"/>
        <w:rPr>
          <w:b/>
          <w:sz w:val="24"/>
          <w:szCs w:val="24"/>
        </w:rPr>
      </w:pPr>
    </w:p>
    <w:p w14:paraId="0F11CB6A" w14:textId="77777777" w:rsidR="00D85085" w:rsidRDefault="00D85085" w:rsidP="00340E9A">
      <w:pPr>
        <w:ind w:right="237"/>
        <w:jc w:val="center"/>
        <w:rPr>
          <w:b/>
          <w:sz w:val="24"/>
          <w:szCs w:val="24"/>
        </w:rPr>
      </w:pPr>
    </w:p>
    <w:p w14:paraId="1E4267F7" w14:textId="77777777" w:rsidR="00D85085" w:rsidRDefault="00D85085" w:rsidP="00340E9A">
      <w:pPr>
        <w:ind w:right="237"/>
        <w:jc w:val="center"/>
        <w:rPr>
          <w:b/>
          <w:sz w:val="24"/>
          <w:szCs w:val="24"/>
        </w:rPr>
      </w:pPr>
    </w:p>
    <w:p w14:paraId="7FD50D67" w14:textId="77777777" w:rsidR="00D85085" w:rsidRDefault="00D85085" w:rsidP="00340E9A">
      <w:pPr>
        <w:ind w:right="237"/>
        <w:jc w:val="center"/>
        <w:rPr>
          <w:b/>
          <w:sz w:val="24"/>
          <w:szCs w:val="24"/>
        </w:rPr>
      </w:pPr>
    </w:p>
    <w:p w14:paraId="0968A6CA" w14:textId="77777777" w:rsidR="00D85085" w:rsidRDefault="00D85085" w:rsidP="00340E9A">
      <w:pPr>
        <w:ind w:right="237"/>
        <w:jc w:val="center"/>
        <w:rPr>
          <w:b/>
          <w:sz w:val="24"/>
          <w:szCs w:val="24"/>
        </w:rPr>
      </w:pPr>
    </w:p>
    <w:p w14:paraId="57EDF324" w14:textId="77777777" w:rsidR="00D85085" w:rsidRDefault="00D85085" w:rsidP="00340E9A">
      <w:pPr>
        <w:ind w:right="237"/>
        <w:jc w:val="center"/>
        <w:rPr>
          <w:b/>
          <w:sz w:val="24"/>
          <w:szCs w:val="24"/>
        </w:rPr>
      </w:pPr>
    </w:p>
    <w:p w14:paraId="287EC2B6" w14:textId="77777777" w:rsidR="00D85085" w:rsidRDefault="00D85085" w:rsidP="00340E9A">
      <w:pPr>
        <w:ind w:right="237"/>
        <w:jc w:val="center"/>
        <w:rPr>
          <w:b/>
          <w:sz w:val="24"/>
          <w:szCs w:val="24"/>
        </w:rPr>
      </w:pPr>
    </w:p>
    <w:p w14:paraId="6B0989EF" w14:textId="5E9580E5"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71AE74C3" w14:textId="54A03445" w:rsidR="003C458C" w:rsidRPr="00270EEB" w:rsidRDefault="00EB3E2F" w:rsidP="00340E9A">
      <w:pPr>
        <w:ind w:right="237"/>
        <w:jc w:val="both"/>
        <w:rPr>
          <w:b/>
          <w:sz w:val="24"/>
          <w:szCs w:val="24"/>
        </w:rPr>
      </w:pPr>
      <w:r>
        <w:rPr>
          <w:b/>
          <w:sz w:val="24"/>
          <w:szCs w:val="24"/>
        </w:rPr>
        <w:t>Policing the roads, information and intelligence and conducting investigations.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3C6CAA" w:rsidRDefault="003C458C" w:rsidP="00340E9A">
      <w:pPr>
        <w:ind w:right="237"/>
        <w:jc w:val="both"/>
        <w:rPr>
          <w:rFonts w:asciiTheme="minorHAnsi" w:hAnsiTheme="minorHAnsi" w:cstheme="minorHAnsi"/>
          <w:bCs/>
          <w:sz w:val="24"/>
          <w:szCs w:val="24"/>
        </w:rPr>
      </w:pPr>
      <w:r w:rsidRPr="00450C83">
        <w:rPr>
          <w:b/>
          <w:sz w:val="24"/>
          <w:szCs w:val="24"/>
        </w:rPr>
        <w:t>ANSWER:</w:t>
      </w:r>
    </w:p>
    <w:p w14:paraId="52FCEE5A" w14:textId="77777777" w:rsidR="00025650" w:rsidRPr="003C6CAA" w:rsidRDefault="00025650" w:rsidP="00340E9A">
      <w:pPr>
        <w:ind w:right="237"/>
        <w:jc w:val="both"/>
        <w:rPr>
          <w:rFonts w:asciiTheme="minorHAnsi" w:hAnsiTheme="minorHAnsi" w:cstheme="minorHAnsi"/>
          <w:bCs/>
          <w:sz w:val="24"/>
          <w:szCs w:val="24"/>
        </w:rPr>
      </w:pPr>
    </w:p>
    <w:p w14:paraId="0EDFEBC7" w14:textId="2CF5F7C2" w:rsidR="008C3C61" w:rsidRPr="00B30C65" w:rsidRDefault="00B30C65" w:rsidP="002C2A69">
      <w:pPr>
        <w:overflowPunct/>
        <w:autoSpaceDE/>
        <w:autoSpaceDN/>
        <w:adjustRightInd/>
        <w:textAlignment w:val="auto"/>
        <w:rPr>
          <w:color w:val="auto"/>
          <w:sz w:val="24"/>
          <w:szCs w:val="24"/>
        </w:rPr>
      </w:pPr>
      <w:r>
        <w:rPr>
          <w:bCs/>
          <w:sz w:val="24"/>
          <w:szCs w:val="24"/>
        </w:rPr>
        <w:t>Within the United Kingdom</w:t>
      </w:r>
      <w:r w:rsidR="007F6F32" w:rsidRPr="00B30C65">
        <w:rPr>
          <w:bCs/>
          <w:sz w:val="24"/>
          <w:szCs w:val="24"/>
        </w:rPr>
        <w:t>, police services face significant</w:t>
      </w:r>
      <w:r>
        <w:rPr>
          <w:bCs/>
          <w:sz w:val="24"/>
          <w:szCs w:val="24"/>
        </w:rPr>
        <w:t xml:space="preserve"> issues</w:t>
      </w:r>
      <w:r w:rsidR="007F6F32" w:rsidRPr="00B30C65">
        <w:rPr>
          <w:bCs/>
          <w:sz w:val="24"/>
          <w:szCs w:val="24"/>
        </w:rPr>
        <w:t xml:space="preserve"> from criminal activities such as drug smuggling, human trafficking, child sexual exploitation, counterfeit goods, organised crime groups and county lines drug operations. For these issues to be resolved, effective strategies are required. </w:t>
      </w:r>
      <w:r w:rsidR="009F712F" w:rsidRPr="00B30C65">
        <w:rPr>
          <w:bCs/>
          <w:sz w:val="24"/>
          <w:szCs w:val="24"/>
        </w:rPr>
        <w:t>One of these strategies can be the application of information and intelligence to policing the roads. Police services can use data to prevent such criminal activity. This essay will address how information and intelligence can be used to disrupt criminals, it will also touch up on how Automatic Number Plate Recognition can be used as an investigative tool for disrupting criminal networks and overall ensuring the safety of the public.</w:t>
      </w:r>
    </w:p>
    <w:p w14:paraId="1D6122F7" w14:textId="77777777" w:rsidR="008C3C61" w:rsidRPr="00B420BE" w:rsidRDefault="008C3C61" w:rsidP="002C2A69">
      <w:pPr>
        <w:overflowPunct/>
        <w:autoSpaceDE/>
        <w:autoSpaceDN/>
        <w:adjustRightInd/>
        <w:textAlignment w:val="auto"/>
        <w:rPr>
          <w:color w:val="auto"/>
          <w:sz w:val="24"/>
          <w:szCs w:val="24"/>
        </w:rPr>
      </w:pPr>
    </w:p>
    <w:p w14:paraId="7839E799" w14:textId="23D7EA3E" w:rsidR="00B420BE" w:rsidRPr="00B420BE" w:rsidRDefault="00B420BE" w:rsidP="00B420BE">
      <w:pPr>
        <w:overflowPunct/>
        <w:autoSpaceDE/>
        <w:autoSpaceDN/>
        <w:adjustRightInd/>
        <w:textAlignment w:val="auto"/>
        <w:rPr>
          <w:color w:val="auto"/>
          <w:sz w:val="24"/>
          <w:szCs w:val="24"/>
        </w:rPr>
      </w:pPr>
      <w:r w:rsidRPr="00B420BE">
        <w:rPr>
          <w:color w:val="auto"/>
          <w:sz w:val="24"/>
          <w:szCs w:val="24"/>
        </w:rPr>
        <w:t>Information is essentially raw data lacking context or analysis (Stark, 2016)</w:t>
      </w:r>
      <w:r>
        <w:rPr>
          <w:color w:val="auto"/>
          <w:sz w:val="24"/>
          <w:szCs w:val="24"/>
        </w:rPr>
        <w:t xml:space="preserve"> an example of raw data would be a mobile number provided by a member of the public with no other information given</w:t>
      </w:r>
      <w:r w:rsidR="00824D11">
        <w:rPr>
          <w:color w:val="auto"/>
          <w:sz w:val="24"/>
          <w:szCs w:val="24"/>
        </w:rPr>
        <w:t xml:space="preserve"> meaning it is lacking context. According to Coleman (2020) intelligence is simply information which is processed for making good decisions. Going back to the mobile phone example, if the member of the public said this is Daniel Jones’s mobile </w:t>
      </w:r>
      <w:r w:rsidR="005E5845">
        <w:rPr>
          <w:color w:val="auto"/>
          <w:sz w:val="24"/>
          <w:szCs w:val="24"/>
        </w:rPr>
        <w:t>number,</w:t>
      </w:r>
      <w:r w:rsidR="00824D11">
        <w:rPr>
          <w:color w:val="auto"/>
          <w:sz w:val="24"/>
          <w:szCs w:val="24"/>
        </w:rPr>
        <w:t xml:space="preserve"> he is the local drug dealer, this would lead from information into intelligence as the information has been processed into intelligence which can then be used for making good decisions.</w:t>
      </w:r>
    </w:p>
    <w:p w14:paraId="6BEF2BC5" w14:textId="6076DD21" w:rsidR="002C2A69" w:rsidRPr="00B420BE" w:rsidRDefault="002C2A69" w:rsidP="002C2A69">
      <w:pPr>
        <w:overflowPunct/>
        <w:autoSpaceDE/>
        <w:autoSpaceDN/>
        <w:adjustRightInd/>
        <w:textAlignment w:val="auto"/>
        <w:rPr>
          <w:color w:val="auto"/>
          <w:sz w:val="24"/>
          <w:szCs w:val="24"/>
        </w:rPr>
      </w:pPr>
    </w:p>
    <w:p w14:paraId="2D3C09D6" w14:textId="77777777" w:rsidR="002C2A69" w:rsidRPr="00B30C65" w:rsidRDefault="002C2A69" w:rsidP="002C2A69">
      <w:pPr>
        <w:overflowPunct/>
        <w:autoSpaceDE/>
        <w:autoSpaceDN/>
        <w:adjustRightInd/>
        <w:textAlignment w:val="auto"/>
        <w:rPr>
          <w:color w:val="auto"/>
          <w:sz w:val="24"/>
          <w:szCs w:val="24"/>
        </w:rPr>
      </w:pPr>
    </w:p>
    <w:p w14:paraId="2F20EFA3" w14:textId="65467E8F" w:rsidR="008438C1" w:rsidRDefault="005E5845" w:rsidP="008438C1">
      <w:pPr>
        <w:overflowPunct/>
        <w:autoSpaceDE/>
        <w:autoSpaceDN/>
        <w:adjustRightInd/>
        <w:textAlignment w:val="auto"/>
        <w:rPr>
          <w:color w:val="auto"/>
          <w:sz w:val="24"/>
          <w:szCs w:val="24"/>
        </w:rPr>
      </w:pPr>
      <w:r>
        <w:rPr>
          <w:color w:val="auto"/>
          <w:sz w:val="24"/>
          <w:szCs w:val="24"/>
        </w:rPr>
        <w:t xml:space="preserve">The </w:t>
      </w:r>
      <w:r w:rsidRPr="005E5845">
        <w:rPr>
          <w:color w:val="auto"/>
          <w:sz w:val="24"/>
          <w:szCs w:val="24"/>
        </w:rPr>
        <w:t>process of obtaining information and intelligence in UK policing is varied. The (Secret Service MI5, n.d.)</w:t>
      </w:r>
      <w:r>
        <w:rPr>
          <w:color w:val="auto"/>
          <w:sz w:val="24"/>
          <w:szCs w:val="24"/>
        </w:rPr>
        <w:t xml:space="preserve"> state that there are multiple ways to obtain intelligence to name a few such as covert human intelligence sources, equipment interference, communications data and directed surveillance.</w:t>
      </w:r>
      <w:r w:rsidR="00E44DDF">
        <w:rPr>
          <w:color w:val="auto"/>
          <w:sz w:val="24"/>
          <w:szCs w:val="24"/>
        </w:rPr>
        <w:t xml:space="preserve"> Once the data was captured from these types of sources, it is then assessed and examined to produce useful intelligence. </w:t>
      </w:r>
    </w:p>
    <w:p w14:paraId="21C96A8D" w14:textId="77777777" w:rsidR="00E44DDF" w:rsidRDefault="00E44DDF" w:rsidP="008438C1">
      <w:pPr>
        <w:overflowPunct/>
        <w:autoSpaceDE/>
        <w:autoSpaceDN/>
        <w:adjustRightInd/>
        <w:textAlignment w:val="auto"/>
        <w:rPr>
          <w:color w:val="auto"/>
          <w:sz w:val="24"/>
          <w:szCs w:val="24"/>
        </w:rPr>
      </w:pPr>
    </w:p>
    <w:p w14:paraId="511E2B59" w14:textId="66C4593C" w:rsidR="00E44DDF" w:rsidRPr="00B30C65" w:rsidRDefault="00E44DDF" w:rsidP="008438C1">
      <w:pPr>
        <w:overflowPunct/>
        <w:autoSpaceDE/>
        <w:autoSpaceDN/>
        <w:adjustRightInd/>
        <w:textAlignment w:val="auto"/>
        <w:rPr>
          <w:color w:val="auto"/>
          <w:sz w:val="24"/>
          <w:szCs w:val="24"/>
        </w:rPr>
      </w:pPr>
      <w:r>
        <w:rPr>
          <w:color w:val="auto"/>
          <w:sz w:val="24"/>
          <w:szCs w:val="24"/>
        </w:rPr>
        <w:t>**This is all I am able to write on this question, I am really struggling with what topics to discuss, I have been researching all sorts of stuff, but nothing is coming to me. Sorry there is not enough to mark on this question. **</w:t>
      </w:r>
      <w:r w:rsidR="00E73513">
        <w:rPr>
          <w:color w:val="auto"/>
          <w:sz w:val="24"/>
          <w:szCs w:val="24"/>
        </w:rPr>
        <w:t xml:space="preserve">  </w:t>
      </w:r>
    </w:p>
    <w:p w14:paraId="585519A4" w14:textId="1D961F3A" w:rsidR="00025650" w:rsidRPr="00B30C65" w:rsidRDefault="00025650" w:rsidP="00340E9A">
      <w:pPr>
        <w:ind w:right="237"/>
        <w:jc w:val="both"/>
        <w:rPr>
          <w:bCs/>
          <w:sz w:val="24"/>
          <w:szCs w:val="24"/>
        </w:rPr>
      </w:pPr>
    </w:p>
    <w:p w14:paraId="53C57CDF" w14:textId="77777777" w:rsidR="00025650" w:rsidRPr="00B30C65" w:rsidRDefault="00025650" w:rsidP="00340E9A">
      <w:pPr>
        <w:ind w:right="237"/>
        <w:jc w:val="both"/>
        <w:rPr>
          <w:bCs/>
          <w:sz w:val="24"/>
          <w:szCs w:val="24"/>
        </w:rPr>
      </w:pPr>
    </w:p>
    <w:p w14:paraId="5A545E1D" w14:textId="77777777" w:rsidR="00025650" w:rsidRPr="00B30C65" w:rsidRDefault="00025650" w:rsidP="00340E9A">
      <w:pPr>
        <w:ind w:right="237"/>
        <w:jc w:val="both"/>
        <w:rPr>
          <w:bCs/>
          <w:sz w:val="24"/>
          <w:szCs w:val="24"/>
        </w:rPr>
      </w:pPr>
    </w:p>
    <w:p w14:paraId="71AB55F9" w14:textId="77777777" w:rsidR="00025650" w:rsidRPr="00B30C65" w:rsidRDefault="00025650" w:rsidP="00340E9A">
      <w:pPr>
        <w:ind w:right="237"/>
        <w:jc w:val="both"/>
        <w:rPr>
          <w:bCs/>
          <w:sz w:val="24"/>
          <w:szCs w:val="24"/>
        </w:rPr>
      </w:pPr>
    </w:p>
    <w:p w14:paraId="550E30AF" w14:textId="77777777" w:rsidR="00025650" w:rsidRPr="00B30C65" w:rsidRDefault="00025650" w:rsidP="00340E9A">
      <w:pPr>
        <w:ind w:right="237"/>
        <w:jc w:val="both"/>
        <w:rPr>
          <w:bCs/>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0770739C" w14:textId="77777777" w:rsidR="00D85085" w:rsidRDefault="00D85085" w:rsidP="00FE5420">
      <w:pPr>
        <w:overflowPunct/>
        <w:autoSpaceDE/>
        <w:autoSpaceDN/>
        <w:adjustRightInd/>
        <w:ind w:right="225"/>
        <w:jc w:val="center"/>
        <w:rPr>
          <w:b/>
          <w:bCs/>
          <w:sz w:val="24"/>
          <w:szCs w:val="24"/>
          <w:lang w:eastAsia="zh-TW"/>
        </w:rPr>
      </w:pPr>
    </w:p>
    <w:p w14:paraId="7A1800D4" w14:textId="77777777" w:rsidR="00D85085" w:rsidRDefault="00D85085" w:rsidP="00FE5420">
      <w:pPr>
        <w:overflowPunct/>
        <w:autoSpaceDE/>
        <w:autoSpaceDN/>
        <w:adjustRightInd/>
        <w:ind w:right="225"/>
        <w:jc w:val="center"/>
        <w:rPr>
          <w:b/>
          <w:bCs/>
          <w:sz w:val="24"/>
          <w:szCs w:val="24"/>
          <w:lang w:eastAsia="zh-TW"/>
        </w:rPr>
      </w:pPr>
    </w:p>
    <w:p w14:paraId="33ED7AA0" w14:textId="77777777" w:rsidR="00D85085" w:rsidRDefault="00D85085" w:rsidP="00FE5420">
      <w:pPr>
        <w:overflowPunct/>
        <w:autoSpaceDE/>
        <w:autoSpaceDN/>
        <w:adjustRightInd/>
        <w:ind w:right="225"/>
        <w:jc w:val="center"/>
        <w:rPr>
          <w:b/>
          <w:bCs/>
          <w:sz w:val="24"/>
          <w:szCs w:val="24"/>
          <w:lang w:eastAsia="zh-TW"/>
        </w:rPr>
      </w:pPr>
    </w:p>
    <w:p w14:paraId="0912D875" w14:textId="77777777" w:rsidR="00D85085" w:rsidRDefault="00D85085" w:rsidP="00FE5420">
      <w:pPr>
        <w:overflowPunct/>
        <w:autoSpaceDE/>
        <w:autoSpaceDN/>
        <w:adjustRightInd/>
        <w:ind w:right="225"/>
        <w:jc w:val="center"/>
        <w:rPr>
          <w:b/>
          <w:bCs/>
          <w:sz w:val="24"/>
          <w:szCs w:val="24"/>
          <w:lang w:eastAsia="zh-TW"/>
        </w:rPr>
      </w:pPr>
    </w:p>
    <w:p w14:paraId="20ACB2F5" w14:textId="77777777" w:rsidR="00D85085" w:rsidRDefault="00D85085" w:rsidP="00FE5420">
      <w:pPr>
        <w:overflowPunct/>
        <w:autoSpaceDE/>
        <w:autoSpaceDN/>
        <w:adjustRightInd/>
        <w:ind w:right="225"/>
        <w:jc w:val="center"/>
        <w:rPr>
          <w:b/>
          <w:bCs/>
          <w:sz w:val="24"/>
          <w:szCs w:val="24"/>
          <w:lang w:eastAsia="zh-TW"/>
        </w:rPr>
      </w:pPr>
    </w:p>
    <w:p w14:paraId="47B959E1" w14:textId="77777777" w:rsidR="00D85085" w:rsidRDefault="00D85085" w:rsidP="00FE5420">
      <w:pPr>
        <w:overflowPunct/>
        <w:autoSpaceDE/>
        <w:autoSpaceDN/>
        <w:adjustRightInd/>
        <w:ind w:right="225"/>
        <w:jc w:val="center"/>
        <w:rPr>
          <w:b/>
          <w:bCs/>
          <w:sz w:val="24"/>
          <w:szCs w:val="24"/>
          <w:lang w:eastAsia="zh-TW"/>
        </w:rPr>
      </w:pPr>
    </w:p>
    <w:p w14:paraId="74761A6C" w14:textId="77777777" w:rsidR="00D85085" w:rsidRDefault="00D85085" w:rsidP="00FE5420">
      <w:pPr>
        <w:overflowPunct/>
        <w:autoSpaceDE/>
        <w:autoSpaceDN/>
        <w:adjustRightInd/>
        <w:ind w:right="225"/>
        <w:jc w:val="center"/>
        <w:rPr>
          <w:b/>
          <w:bCs/>
          <w:sz w:val="24"/>
          <w:szCs w:val="24"/>
          <w:lang w:eastAsia="zh-TW"/>
        </w:rPr>
      </w:pPr>
    </w:p>
    <w:p w14:paraId="52C06A4C" w14:textId="77777777" w:rsidR="00D85085" w:rsidRDefault="00D85085" w:rsidP="00FE5420">
      <w:pPr>
        <w:overflowPunct/>
        <w:autoSpaceDE/>
        <w:autoSpaceDN/>
        <w:adjustRightInd/>
        <w:ind w:right="225"/>
        <w:jc w:val="center"/>
        <w:rPr>
          <w:b/>
          <w:bCs/>
          <w:sz w:val="24"/>
          <w:szCs w:val="24"/>
          <w:lang w:eastAsia="zh-TW"/>
        </w:rPr>
      </w:pPr>
    </w:p>
    <w:p w14:paraId="2A1E6724" w14:textId="77777777" w:rsidR="00D85085" w:rsidRDefault="00D85085" w:rsidP="00FE5420">
      <w:pPr>
        <w:overflowPunct/>
        <w:autoSpaceDE/>
        <w:autoSpaceDN/>
        <w:adjustRightInd/>
        <w:ind w:right="225"/>
        <w:jc w:val="center"/>
        <w:rPr>
          <w:b/>
          <w:bCs/>
          <w:sz w:val="24"/>
          <w:szCs w:val="24"/>
          <w:lang w:eastAsia="zh-TW"/>
        </w:rPr>
      </w:pPr>
    </w:p>
    <w:p w14:paraId="7EA45F71" w14:textId="77777777" w:rsidR="00D85085" w:rsidRDefault="00D85085" w:rsidP="00FE5420">
      <w:pPr>
        <w:overflowPunct/>
        <w:autoSpaceDE/>
        <w:autoSpaceDN/>
        <w:adjustRightInd/>
        <w:ind w:right="225"/>
        <w:jc w:val="center"/>
        <w:rPr>
          <w:b/>
          <w:bCs/>
          <w:sz w:val="24"/>
          <w:szCs w:val="24"/>
          <w:lang w:eastAsia="zh-TW"/>
        </w:rPr>
      </w:pPr>
    </w:p>
    <w:p w14:paraId="10C477D0" w14:textId="77777777" w:rsidR="00D85085" w:rsidRDefault="00D85085" w:rsidP="00FE5420">
      <w:pPr>
        <w:overflowPunct/>
        <w:autoSpaceDE/>
        <w:autoSpaceDN/>
        <w:adjustRightInd/>
        <w:ind w:right="225"/>
        <w:jc w:val="center"/>
        <w:rPr>
          <w:b/>
          <w:bCs/>
          <w:sz w:val="24"/>
          <w:szCs w:val="24"/>
          <w:lang w:eastAsia="zh-TW"/>
        </w:rPr>
      </w:pPr>
    </w:p>
    <w:p w14:paraId="7B858231" w14:textId="77777777" w:rsidR="00D85085" w:rsidRDefault="00D85085" w:rsidP="00FE5420">
      <w:pPr>
        <w:overflowPunct/>
        <w:autoSpaceDE/>
        <w:autoSpaceDN/>
        <w:adjustRightInd/>
        <w:ind w:right="225"/>
        <w:jc w:val="center"/>
        <w:rPr>
          <w:b/>
          <w:bCs/>
          <w:sz w:val="24"/>
          <w:szCs w:val="24"/>
          <w:lang w:eastAsia="zh-TW"/>
        </w:rPr>
      </w:pPr>
    </w:p>
    <w:p w14:paraId="030E6DF0" w14:textId="77777777" w:rsidR="00D85085" w:rsidRDefault="00D85085" w:rsidP="00FE5420">
      <w:pPr>
        <w:overflowPunct/>
        <w:autoSpaceDE/>
        <w:autoSpaceDN/>
        <w:adjustRightInd/>
        <w:ind w:right="225"/>
        <w:jc w:val="center"/>
        <w:rPr>
          <w:b/>
          <w:bCs/>
          <w:sz w:val="24"/>
          <w:szCs w:val="24"/>
          <w:lang w:eastAsia="zh-TW"/>
        </w:rPr>
      </w:pPr>
    </w:p>
    <w:p w14:paraId="173B2726" w14:textId="77777777" w:rsidR="00D85085" w:rsidRDefault="00D85085" w:rsidP="00FE5420">
      <w:pPr>
        <w:overflowPunct/>
        <w:autoSpaceDE/>
        <w:autoSpaceDN/>
        <w:adjustRightInd/>
        <w:ind w:right="225"/>
        <w:jc w:val="center"/>
        <w:rPr>
          <w:b/>
          <w:bCs/>
          <w:sz w:val="24"/>
          <w:szCs w:val="24"/>
          <w:lang w:eastAsia="zh-TW"/>
        </w:rPr>
      </w:pPr>
    </w:p>
    <w:p w14:paraId="2D8DF101" w14:textId="77777777" w:rsidR="00D85085" w:rsidRDefault="00D85085" w:rsidP="00FE5420">
      <w:pPr>
        <w:overflowPunct/>
        <w:autoSpaceDE/>
        <w:autoSpaceDN/>
        <w:adjustRightInd/>
        <w:ind w:right="225"/>
        <w:jc w:val="center"/>
        <w:rPr>
          <w:b/>
          <w:bCs/>
          <w:sz w:val="24"/>
          <w:szCs w:val="24"/>
          <w:lang w:eastAsia="zh-TW"/>
        </w:rPr>
      </w:pPr>
    </w:p>
    <w:p w14:paraId="3710C4E6" w14:textId="77777777" w:rsidR="00D85085" w:rsidRDefault="00D85085" w:rsidP="00FE5420">
      <w:pPr>
        <w:overflowPunct/>
        <w:autoSpaceDE/>
        <w:autoSpaceDN/>
        <w:adjustRightInd/>
        <w:ind w:right="225"/>
        <w:jc w:val="center"/>
        <w:rPr>
          <w:b/>
          <w:bCs/>
          <w:sz w:val="24"/>
          <w:szCs w:val="24"/>
          <w:lang w:eastAsia="zh-TW"/>
        </w:rPr>
      </w:pPr>
    </w:p>
    <w:p w14:paraId="5630F367" w14:textId="77777777" w:rsidR="00D85085" w:rsidRDefault="00D85085" w:rsidP="00FE5420">
      <w:pPr>
        <w:overflowPunct/>
        <w:autoSpaceDE/>
        <w:autoSpaceDN/>
        <w:adjustRightInd/>
        <w:ind w:right="225"/>
        <w:jc w:val="center"/>
        <w:rPr>
          <w:b/>
          <w:bCs/>
          <w:sz w:val="24"/>
          <w:szCs w:val="24"/>
          <w:lang w:eastAsia="zh-TW"/>
        </w:rPr>
      </w:pPr>
    </w:p>
    <w:p w14:paraId="455C3663" w14:textId="77777777" w:rsidR="00D85085" w:rsidRDefault="00D85085" w:rsidP="00FE5420">
      <w:pPr>
        <w:overflowPunct/>
        <w:autoSpaceDE/>
        <w:autoSpaceDN/>
        <w:adjustRightInd/>
        <w:ind w:right="225"/>
        <w:jc w:val="center"/>
        <w:rPr>
          <w:b/>
          <w:bCs/>
          <w:sz w:val="24"/>
          <w:szCs w:val="24"/>
          <w:lang w:eastAsia="zh-TW"/>
        </w:rPr>
      </w:pPr>
    </w:p>
    <w:p w14:paraId="654494D0" w14:textId="77777777" w:rsidR="00D85085" w:rsidRDefault="00D85085" w:rsidP="00FE5420">
      <w:pPr>
        <w:overflowPunct/>
        <w:autoSpaceDE/>
        <w:autoSpaceDN/>
        <w:adjustRightInd/>
        <w:ind w:right="225"/>
        <w:jc w:val="center"/>
        <w:rPr>
          <w:b/>
          <w:bCs/>
          <w:sz w:val="24"/>
          <w:szCs w:val="24"/>
          <w:lang w:eastAsia="zh-TW"/>
        </w:rPr>
      </w:pPr>
    </w:p>
    <w:p w14:paraId="179490CF" w14:textId="77777777" w:rsidR="00D85085" w:rsidRDefault="00D85085" w:rsidP="00FE5420">
      <w:pPr>
        <w:overflowPunct/>
        <w:autoSpaceDE/>
        <w:autoSpaceDN/>
        <w:adjustRightInd/>
        <w:ind w:right="225"/>
        <w:jc w:val="center"/>
        <w:rPr>
          <w:b/>
          <w:bCs/>
          <w:sz w:val="24"/>
          <w:szCs w:val="24"/>
          <w:lang w:eastAsia="zh-TW"/>
        </w:rPr>
      </w:pPr>
    </w:p>
    <w:p w14:paraId="1D80B627" w14:textId="77777777" w:rsidR="00D85085" w:rsidRDefault="00D85085" w:rsidP="00FE5420">
      <w:pPr>
        <w:overflowPunct/>
        <w:autoSpaceDE/>
        <w:autoSpaceDN/>
        <w:adjustRightInd/>
        <w:ind w:right="225"/>
        <w:jc w:val="center"/>
        <w:rPr>
          <w:b/>
          <w:bCs/>
          <w:sz w:val="24"/>
          <w:szCs w:val="24"/>
          <w:lang w:eastAsia="zh-TW"/>
        </w:rPr>
      </w:pPr>
    </w:p>
    <w:p w14:paraId="309CBAD1" w14:textId="77777777" w:rsidR="00D85085" w:rsidRDefault="00D85085" w:rsidP="00FE5420">
      <w:pPr>
        <w:overflowPunct/>
        <w:autoSpaceDE/>
        <w:autoSpaceDN/>
        <w:adjustRightInd/>
        <w:ind w:right="225"/>
        <w:jc w:val="center"/>
        <w:rPr>
          <w:b/>
          <w:bCs/>
          <w:sz w:val="24"/>
          <w:szCs w:val="24"/>
          <w:lang w:eastAsia="zh-TW"/>
        </w:rPr>
      </w:pPr>
    </w:p>
    <w:p w14:paraId="2AF887EB" w14:textId="77777777" w:rsidR="00D85085" w:rsidRDefault="00D85085" w:rsidP="00FE5420">
      <w:pPr>
        <w:overflowPunct/>
        <w:autoSpaceDE/>
        <w:autoSpaceDN/>
        <w:adjustRightInd/>
        <w:ind w:right="225"/>
        <w:jc w:val="center"/>
        <w:rPr>
          <w:b/>
          <w:bCs/>
          <w:sz w:val="24"/>
          <w:szCs w:val="24"/>
          <w:lang w:eastAsia="zh-TW"/>
        </w:rPr>
      </w:pPr>
    </w:p>
    <w:p w14:paraId="0B71883F" w14:textId="77777777" w:rsidR="00D85085" w:rsidRDefault="00D85085" w:rsidP="00FE5420">
      <w:pPr>
        <w:overflowPunct/>
        <w:autoSpaceDE/>
        <w:autoSpaceDN/>
        <w:adjustRightInd/>
        <w:ind w:right="225"/>
        <w:jc w:val="center"/>
        <w:rPr>
          <w:b/>
          <w:bCs/>
          <w:sz w:val="24"/>
          <w:szCs w:val="24"/>
          <w:lang w:eastAsia="zh-TW"/>
        </w:rPr>
      </w:pPr>
    </w:p>
    <w:p w14:paraId="02D588C5" w14:textId="77777777" w:rsidR="00D85085" w:rsidRDefault="00D85085" w:rsidP="00FE5420">
      <w:pPr>
        <w:overflowPunct/>
        <w:autoSpaceDE/>
        <w:autoSpaceDN/>
        <w:adjustRightInd/>
        <w:ind w:right="225"/>
        <w:jc w:val="center"/>
        <w:rPr>
          <w:b/>
          <w:bCs/>
          <w:sz w:val="24"/>
          <w:szCs w:val="24"/>
          <w:lang w:eastAsia="zh-TW"/>
        </w:rPr>
      </w:pPr>
    </w:p>
    <w:p w14:paraId="13C5C1DD" w14:textId="77777777" w:rsidR="00D85085" w:rsidRDefault="00D85085" w:rsidP="00FE5420">
      <w:pPr>
        <w:overflowPunct/>
        <w:autoSpaceDE/>
        <w:autoSpaceDN/>
        <w:adjustRightInd/>
        <w:ind w:right="225"/>
        <w:jc w:val="center"/>
        <w:rPr>
          <w:b/>
          <w:bCs/>
          <w:sz w:val="24"/>
          <w:szCs w:val="24"/>
          <w:lang w:eastAsia="zh-TW"/>
        </w:rPr>
      </w:pPr>
    </w:p>
    <w:p w14:paraId="4FB87C6E" w14:textId="77777777" w:rsidR="00D85085" w:rsidRDefault="00D85085" w:rsidP="00FE5420">
      <w:pPr>
        <w:overflowPunct/>
        <w:autoSpaceDE/>
        <w:autoSpaceDN/>
        <w:adjustRightInd/>
        <w:ind w:right="225"/>
        <w:jc w:val="center"/>
        <w:rPr>
          <w:b/>
          <w:bCs/>
          <w:sz w:val="24"/>
          <w:szCs w:val="24"/>
          <w:lang w:eastAsia="zh-TW"/>
        </w:rPr>
      </w:pPr>
    </w:p>
    <w:p w14:paraId="1EF0A5FC" w14:textId="77777777" w:rsidR="00D85085" w:rsidRDefault="00D85085" w:rsidP="00FE5420">
      <w:pPr>
        <w:overflowPunct/>
        <w:autoSpaceDE/>
        <w:autoSpaceDN/>
        <w:adjustRightInd/>
        <w:ind w:right="225"/>
        <w:jc w:val="center"/>
        <w:rPr>
          <w:b/>
          <w:bCs/>
          <w:sz w:val="24"/>
          <w:szCs w:val="24"/>
          <w:lang w:eastAsia="zh-TW"/>
        </w:rPr>
      </w:pPr>
    </w:p>
    <w:p w14:paraId="09F1FE4E" w14:textId="77777777" w:rsidR="00D85085" w:rsidRDefault="00D85085" w:rsidP="00FE5420">
      <w:pPr>
        <w:overflowPunct/>
        <w:autoSpaceDE/>
        <w:autoSpaceDN/>
        <w:adjustRightInd/>
        <w:ind w:right="225"/>
        <w:jc w:val="center"/>
        <w:rPr>
          <w:b/>
          <w:bCs/>
          <w:sz w:val="24"/>
          <w:szCs w:val="24"/>
          <w:lang w:eastAsia="zh-TW"/>
        </w:rPr>
      </w:pPr>
    </w:p>
    <w:p w14:paraId="0985B627" w14:textId="77777777" w:rsidR="00D85085" w:rsidRDefault="00D85085" w:rsidP="00FE5420">
      <w:pPr>
        <w:overflowPunct/>
        <w:autoSpaceDE/>
        <w:autoSpaceDN/>
        <w:adjustRightInd/>
        <w:ind w:right="225"/>
        <w:jc w:val="center"/>
        <w:rPr>
          <w:b/>
          <w:bCs/>
          <w:sz w:val="24"/>
          <w:szCs w:val="24"/>
          <w:lang w:eastAsia="zh-TW"/>
        </w:rPr>
      </w:pPr>
    </w:p>
    <w:p w14:paraId="2FEBCD70" w14:textId="77777777" w:rsidR="00D85085" w:rsidRDefault="00D85085" w:rsidP="00FE5420">
      <w:pPr>
        <w:overflowPunct/>
        <w:autoSpaceDE/>
        <w:autoSpaceDN/>
        <w:adjustRightInd/>
        <w:ind w:right="225"/>
        <w:jc w:val="center"/>
        <w:rPr>
          <w:b/>
          <w:bCs/>
          <w:sz w:val="24"/>
          <w:szCs w:val="24"/>
          <w:lang w:eastAsia="zh-TW"/>
        </w:rPr>
      </w:pPr>
    </w:p>
    <w:p w14:paraId="031AAAFB" w14:textId="77777777" w:rsidR="00D85085" w:rsidRDefault="00D85085" w:rsidP="00FE5420">
      <w:pPr>
        <w:overflowPunct/>
        <w:autoSpaceDE/>
        <w:autoSpaceDN/>
        <w:adjustRightInd/>
        <w:ind w:right="225"/>
        <w:jc w:val="center"/>
        <w:rPr>
          <w:b/>
          <w:bCs/>
          <w:sz w:val="24"/>
          <w:szCs w:val="24"/>
          <w:lang w:eastAsia="zh-TW"/>
        </w:rPr>
      </w:pPr>
    </w:p>
    <w:p w14:paraId="67D04550" w14:textId="77777777" w:rsidR="00D85085" w:rsidRDefault="00D85085" w:rsidP="00FE5420">
      <w:pPr>
        <w:overflowPunct/>
        <w:autoSpaceDE/>
        <w:autoSpaceDN/>
        <w:adjustRightInd/>
        <w:ind w:right="225"/>
        <w:jc w:val="center"/>
        <w:rPr>
          <w:b/>
          <w:bCs/>
          <w:sz w:val="24"/>
          <w:szCs w:val="24"/>
          <w:lang w:eastAsia="zh-TW"/>
        </w:rPr>
      </w:pPr>
    </w:p>
    <w:p w14:paraId="63CF3652" w14:textId="77777777" w:rsidR="00D85085" w:rsidRDefault="00D85085" w:rsidP="00FE5420">
      <w:pPr>
        <w:overflowPunct/>
        <w:autoSpaceDE/>
        <w:autoSpaceDN/>
        <w:adjustRightInd/>
        <w:ind w:right="225"/>
        <w:jc w:val="center"/>
        <w:rPr>
          <w:b/>
          <w:bCs/>
          <w:sz w:val="24"/>
          <w:szCs w:val="24"/>
          <w:lang w:eastAsia="zh-TW"/>
        </w:rPr>
      </w:pPr>
    </w:p>
    <w:p w14:paraId="539491CD" w14:textId="77777777" w:rsidR="00D85085" w:rsidRDefault="00D85085" w:rsidP="00FE5420">
      <w:pPr>
        <w:overflowPunct/>
        <w:autoSpaceDE/>
        <w:autoSpaceDN/>
        <w:adjustRightInd/>
        <w:ind w:right="225"/>
        <w:jc w:val="center"/>
        <w:rPr>
          <w:b/>
          <w:bCs/>
          <w:sz w:val="24"/>
          <w:szCs w:val="24"/>
          <w:lang w:eastAsia="zh-TW"/>
        </w:rPr>
      </w:pPr>
    </w:p>
    <w:p w14:paraId="72C3E9C5" w14:textId="77777777" w:rsidR="00D85085" w:rsidRDefault="00D85085" w:rsidP="00FE5420">
      <w:pPr>
        <w:overflowPunct/>
        <w:autoSpaceDE/>
        <w:autoSpaceDN/>
        <w:adjustRightInd/>
        <w:ind w:right="225"/>
        <w:jc w:val="center"/>
        <w:rPr>
          <w:b/>
          <w:bCs/>
          <w:sz w:val="24"/>
          <w:szCs w:val="24"/>
          <w:lang w:eastAsia="zh-TW"/>
        </w:rPr>
      </w:pPr>
    </w:p>
    <w:p w14:paraId="5E03C6F7" w14:textId="77777777" w:rsidR="00D85085" w:rsidRDefault="00D85085" w:rsidP="00FE5420">
      <w:pPr>
        <w:overflowPunct/>
        <w:autoSpaceDE/>
        <w:autoSpaceDN/>
        <w:adjustRightInd/>
        <w:ind w:right="225"/>
        <w:jc w:val="center"/>
        <w:rPr>
          <w:b/>
          <w:bCs/>
          <w:sz w:val="24"/>
          <w:szCs w:val="24"/>
          <w:lang w:eastAsia="zh-TW"/>
        </w:rPr>
      </w:pPr>
    </w:p>
    <w:p w14:paraId="3AD2E7F0" w14:textId="77777777" w:rsidR="00D85085" w:rsidRDefault="00D85085" w:rsidP="00FE5420">
      <w:pPr>
        <w:overflowPunct/>
        <w:autoSpaceDE/>
        <w:autoSpaceDN/>
        <w:adjustRightInd/>
        <w:ind w:right="225"/>
        <w:jc w:val="center"/>
        <w:rPr>
          <w:b/>
          <w:bCs/>
          <w:sz w:val="24"/>
          <w:szCs w:val="24"/>
          <w:lang w:eastAsia="zh-TW"/>
        </w:rPr>
      </w:pPr>
    </w:p>
    <w:p w14:paraId="799E76F1" w14:textId="77777777" w:rsidR="00D85085" w:rsidRDefault="00D85085" w:rsidP="00FE5420">
      <w:pPr>
        <w:overflowPunct/>
        <w:autoSpaceDE/>
        <w:autoSpaceDN/>
        <w:adjustRightInd/>
        <w:ind w:right="225"/>
        <w:jc w:val="center"/>
        <w:rPr>
          <w:b/>
          <w:bCs/>
          <w:sz w:val="24"/>
          <w:szCs w:val="24"/>
          <w:lang w:eastAsia="zh-TW"/>
        </w:rPr>
      </w:pPr>
    </w:p>
    <w:p w14:paraId="4ABE0E19" w14:textId="77777777" w:rsidR="00D85085" w:rsidRDefault="00D85085" w:rsidP="00FE5420">
      <w:pPr>
        <w:overflowPunct/>
        <w:autoSpaceDE/>
        <w:autoSpaceDN/>
        <w:adjustRightInd/>
        <w:ind w:right="225"/>
        <w:jc w:val="center"/>
        <w:rPr>
          <w:b/>
          <w:bCs/>
          <w:sz w:val="24"/>
          <w:szCs w:val="24"/>
          <w:lang w:eastAsia="zh-TW"/>
        </w:rPr>
      </w:pPr>
    </w:p>
    <w:p w14:paraId="5A2AF053" w14:textId="77777777" w:rsidR="00D85085" w:rsidRDefault="00D85085" w:rsidP="00FE5420">
      <w:pPr>
        <w:overflowPunct/>
        <w:autoSpaceDE/>
        <w:autoSpaceDN/>
        <w:adjustRightInd/>
        <w:ind w:right="225"/>
        <w:jc w:val="center"/>
        <w:rPr>
          <w:b/>
          <w:bCs/>
          <w:sz w:val="24"/>
          <w:szCs w:val="24"/>
          <w:lang w:eastAsia="zh-TW"/>
        </w:rPr>
      </w:pPr>
    </w:p>
    <w:p w14:paraId="45E1F722" w14:textId="77777777" w:rsidR="00D85085" w:rsidRDefault="00D85085" w:rsidP="00FE5420">
      <w:pPr>
        <w:overflowPunct/>
        <w:autoSpaceDE/>
        <w:autoSpaceDN/>
        <w:adjustRightInd/>
        <w:ind w:right="225"/>
        <w:jc w:val="center"/>
        <w:rPr>
          <w:b/>
          <w:bCs/>
          <w:sz w:val="24"/>
          <w:szCs w:val="24"/>
          <w:lang w:eastAsia="zh-TW"/>
        </w:rPr>
      </w:pPr>
    </w:p>
    <w:p w14:paraId="12C71F72" w14:textId="77777777" w:rsidR="00D85085" w:rsidRDefault="00D85085" w:rsidP="00FE5420">
      <w:pPr>
        <w:overflowPunct/>
        <w:autoSpaceDE/>
        <w:autoSpaceDN/>
        <w:adjustRightInd/>
        <w:ind w:right="225"/>
        <w:jc w:val="center"/>
        <w:rPr>
          <w:b/>
          <w:bCs/>
          <w:sz w:val="24"/>
          <w:szCs w:val="24"/>
          <w:lang w:eastAsia="zh-TW"/>
        </w:rPr>
      </w:pPr>
    </w:p>
    <w:p w14:paraId="4235B823" w14:textId="77777777" w:rsidR="00D85085" w:rsidRDefault="00D85085" w:rsidP="00FE5420">
      <w:pPr>
        <w:overflowPunct/>
        <w:autoSpaceDE/>
        <w:autoSpaceDN/>
        <w:adjustRightInd/>
        <w:ind w:right="225"/>
        <w:jc w:val="center"/>
        <w:rPr>
          <w:b/>
          <w:bCs/>
          <w:sz w:val="24"/>
          <w:szCs w:val="24"/>
          <w:lang w:eastAsia="zh-TW"/>
        </w:rPr>
      </w:pPr>
    </w:p>
    <w:p w14:paraId="0E69BC54" w14:textId="77777777" w:rsidR="00D85085" w:rsidRDefault="00D85085" w:rsidP="00FE5420">
      <w:pPr>
        <w:overflowPunct/>
        <w:autoSpaceDE/>
        <w:autoSpaceDN/>
        <w:adjustRightInd/>
        <w:ind w:right="225"/>
        <w:jc w:val="center"/>
        <w:rPr>
          <w:b/>
          <w:bCs/>
          <w:sz w:val="24"/>
          <w:szCs w:val="24"/>
          <w:lang w:eastAsia="zh-TW"/>
        </w:rPr>
      </w:pPr>
    </w:p>
    <w:p w14:paraId="5A7332A6" w14:textId="77777777" w:rsidR="00D85085" w:rsidRDefault="00D85085" w:rsidP="00FE5420">
      <w:pPr>
        <w:overflowPunct/>
        <w:autoSpaceDE/>
        <w:autoSpaceDN/>
        <w:adjustRightInd/>
        <w:ind w:right="225"/>
        <w:jc w:val="center"/>
        <w:rPr>
          <w:b/>
          <w:bCs/>
          <w:sz w:val="24"/>
          <w:szCs w:val="24"/>
          <w:lang w:eastAsia="zh-TW"/>
        </w:rPr>
      </w:pPr>
    </w:p>
    <w:p w14:paraId="725A131B" w14:textId="77777777" w:rsidR="00D85085" w:rsidRDefault="00D85085" w:rsidP="00FE5420">
      <w:pPr>
        <w:overflowPunct/>
        <w:autoSpaceDE/>
        <w:autoSpaceDN/>
        <w:adjustRightInd/>
        <w:ind w:right="225"/>
        <w:jc w:val="center"/>
        <w:rPr>
          <w:b/>
          <w:bCs/>
          <w:sz w:val="24"/>
          <w:szCs w:val="24"/>
          <w:lang w:eastAsia="zh-TW"/>
        </w:rPr>
      </w:pPr>
    </w:p>
    <w:p w14:paraId="6E284770" w14:textId="77777777" w:rsidR="00D85085" w:rsidRDefault="00D85085" w:rsidP="00FE5420">
      <w:pPr>
        <w:overflowPunct/>
        <w:autoSpaceDE/>
        <w:autoSpaceDN/>
        <w:adjustRightInd/>
        <w:ind w:right="225"/>
        <w:jc w:val="center"/>
        <w:rPr>
          <w:b/>
          <w:bCs/>
          <w:sz w:val="24"/>
          <w:szCs w:val="24"/>
          <w:lang w:eastAsia="zh-TW"/>
        </w:rPr>
      </w:pPr>
    </w:p>
    <w:p w14:paraId="10F56372" w14:textId="77777777" w:rsidR="00D85085" w:rsidRDefault="00D85085" w:rsidP="00FE5420">
      <w:pPr>
        <w:overflowPunct/>
        <w:autoSpaceDE/>
        <w:autoSpaceDN/>
        <w:adjustRightInd/>
        <w:ind w:right="225"/>
        <w:jc w:val="center"/>
        <w:rPr>
          <w:b/>
          <w:bCs/>
          <w:sz w:val="24"/>
          <w:szCs w:val="24"/>
          <w:lang w:eastAsia="zh-TW"/>
        </w:rPr>
      </w:pPr>
    </w:p>
    <w:p w14:paraId="1F198A40" w14:textId="1A498163"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DF1EFC9" w:rsidR="00FE5420" w:rsidRPr="00FE5420" w:rsidRDefault="00797C70" w:rsidP="00797C70">
            <w:pPr>
              <w:overflowPunct/>
              <w:autoSpaceDE/>
              <w:autoSpaceDN/>
              <w:adjustRightInd/>
              <w:jc w:val="center"/>
              <w:rPr>
                <w:rFonts w:ascii="Times New Roman" w:hAnsi="Times New Roman" w:cs="Times New Roman"/>
                <w:sz w:val="24"/>
                <w:szCs w:val="24"/>
                <w:lang w:eastAsia="zh-TW"/>
              </w:rPr>
            </w:pPr>
            <w:r>
              <w:rPr>
                <w:sz w:val="22"/>
                <w:szCs w:val="22"/>
                <w:lang w:eastAsia="zh-TW"/>
              </w:rPr>
              <w:t>Enhance Knowledge in Roads Policing procedures and including case files for traffic related offences</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8541A1"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295A480" w14:textId="77777777" w:rsidR="00797C70" w:rsidRPr="00797C70" w:rsidRDefault="00797C70" w:rsidP="00797C70">
            <w:pPr>
              <w:rPr>
                <w:rFonts w:ascii="Times New Roman" w:hAnsi="Times New Roman" w:cs="Times New Roman"/>
                <w:sz w:val="24"/>
                <w:szCs w:val="24"/>
                <w:lang w:eastAsia="zh-TW"/>
              </w:rPr>
            </w:pPr>
          </w:p>
          <w:p w14:paraId="201A99D9" w14:textId="77777777" w:rsidR="00797C70" w:rsidRPr="00797C70" w:rsidRDefault="00797C70" w:rsidP="00797C70">
            <w:pPr>
              <w:rPr>
                <w:rFonts w:ascii="Times New Roman" w:hAnsi="Times New Roman" w:cs="Times New Roman"/>
                <w:sz w:val="24"/>
                <w:szCs w:val="24"/>
                <w:lang w:eastAsia="zh-TW"/>
              </w:rPr>
            </w:pPr>
          </w:p>
          <w:p w14:paraId="2F9EC205" w14:textId="77777777" w:rsidR="00797C70" w:rsidRPr="00797C70" w:rsidRDefault="00797C70" w:rsidP="00797C70">
            <w:pPr>
              <w:rPr>
                <w:rFonts w:ascii="Times New Roman" w:hAnsi="Times New Roman" w:cs="Times New Roman"/>
                <w:sz w:val="24"/>
                <w:szCs w:val="24"/>
                <w:lang w:eastAsia="zh-TW"/>
              </w:rPr>
            </w:pPr>
          </w:p>
          <w:p w14:paraId="47F26521" w14:textId="77777777" w:rsidR="00797C70" w:rsidRDefault="00797C70" w:rsidP="00797C70">
            <w:pPr>
              <w:rPr>
                <w:sz w:val="22"/>
                <w:szCs w:val="22"/>
                <w:lang w:eastAsia="zh-TW"/>
              </w:rPr>
            </w:pPr>
          </w:p>
          <w:p w14:paraId="62319C7A" w14:textId="244CEE15" w:rsidR="00797C70" w:rsidRDefault="00797C70" w:rsidP="00797C70">
            <w:pPr>
              <w:rPr>
                <w:sz w:val="22"/>
                <w:szCs w:val="22"/>
                <w:lang w:eastAsia="zh-TW"/>
              </w:rPr>
            </w:pPr>
            <w:r>
              <w:rPr>
                <w:sz w:val="22"/>
                <w:szCs w:val="22"/>
                <w:lang w:eastAsia="zh-TW"/>
              </w:rPr>
              <w:t>5</w:t>
            </w:r>
          </w:p>
          <w:p w14:paraId="4F4734CC" w14:textId="77777777" w:rsidR="00797C70" w:rsidRPr="00797C70" w:rsidRDefault="00797C70" w:rsidP="00797C70">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19DCE9F"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E419DB9" w14:textId="77777777" w:rsidR="00797C70" w:rsidRPr="00797C70" w:rsidRDefault="00797C70" w:rsidP="00797C70">
            <w:pPr>
              <w:rPr>
                <w:rFonts w:ascii="Times New Roman" w:hAnsi="Times New Roman" w:cs="Times New Roman"/>
                <w:sz w:val="24"/>
                <w:szCs w:val="24"/>
                <w:lang w:eastAsia="zh-TW"/>
              </w:rPr>
            </w:pPr>
          </w:p>
          <w:p w14:paraId="36D9E9C7" w14:textId="77777777" w:rsidR="00797C70" w:rsidRPr="00797C70" w:rsidRDefault="00797C70" w:rsidP="00797C70">
            <w:pPr>
              <w:rPr>
                <w:rFonts w:ascii="Times New Roman" w:hAnsi="Times New Roman" w:cs="Times New Roman"/>
                <w:sz w:val="24"/>
                <w:szCs w:val="24"/>
                <w:lang w:eastAsia="zh-TW"/>
              </w:rPr>
            </w:pPr>
          </w:p>
          <w:p w14:paraId="1446646B" w14:textId="77777777" w:rsidR="00797C70" w:rsidRPr="00797C70" w:rsidRDefault="00797C70" w:rsidP="00797C70">
            <w:pPr>
              <w:rPr>
                <w:rFonts w:ascii="Times New Roman" w:hAnsi="Times New Roman" w:cs="Times New Roman"/>
                <w:sz w:val="24"/>
                <w:szCs w:val="24"/>
                <w:lang w:eastAsia="zh-TW"/>
              </w:rPr>
            </w:pPr>
          </w:p>
          <w:p w14:paraId="3B876A18" w14:textId="77777777" w:rsidR="00797C70" w:rsidRDefault="00797C70" w:rsidP="00797C70">
            <w:pPr>
              <w:rPr>
                <w:sz w:val="22"/>
                <w:szCs w:val="22"/>
                <w:lang w:eastAsia="zh-TW"/>
              </w:rPr>
            </w:pPr>
          </w:p>
          <w:p w14:paraId="2CC72D31" w14:textId="07F03F4B" w:rsidR="00797C70" w:rsidRDefault="00797C70" w:rsidP="00797C70">
            <w:pPr>
              <w:rPr>
                <w:sz w:val="22"/>
                <w:szCs w:val="22"/>
                <w:lang w:eastAsia="zh-TW"/>
              </w:rPr>
            </w:pPr>
            <w:r>
              <w:rPr>
                <w:sz w:val="22"/>
                <w:szCs w:val="22"/>
                <w:lang w:eastAsia="zh-TW"/>
              </w:rPr>
              <w:t>6</w:t>
            </w:r>
          </w:p>
          <w:p w14:paraId="38008B64" w14:textId="77777777" w:rsidR="00797C70" w:rsidRDefault="00797C70" w:rsidP="00797C70">
            <w:pPr>
              <w:rPr>
                <w:sz w:val="22"/>
                <w:szCs w:val="22"/>
                <w:lang w:eastAsia="zh-TW"/>
              </w:rPr>
            </w:pPr>
          </w:p>
          <w:p w14:paraId="0BCB15AA" w14:textId="77777777" w:rsidR="00797C70" w:rsidRPr="00797C70" w:rsidRDefault="00797C70" w:rsidP="00797C70">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C74EC7" w14:textId="5110DB9B" w:rsidR="00FE5420" w:rsidRDefault="00797C70" w:rsidP="00797C70">
            <w:pPr>
              <w:overflowPunct/>
              <w:autoSpaceDE/>
              <w:autoSpaceDN/>
              <w:adjustRightInd/>
              <w:jc w:val="both"/>
              <w:rPr>
                <w:sz w:val="22"/>
                <w:szCs w:val="22"/>
                <w:lang w:eastAsia="zh-TW"/>
              </w:rPr>
            </w:pPr>
            <w:r>
              <w:rPr>
                <w:sz w:val="22"/>
                <w:szCs w:val="22"/>
                <w:lang w:eastAsia="zh-TW"/>
              </w:rPr>
              <w:t xml:space="preserve">I will improve my knowledge of roads policing procedures and law such as breathalyser procedure, legislation relating to drink and drug drive and also following through with that process by building a file of evidence for the Crown Prosecution Service. </w:t>
            </w:r>
          </w:p>
          <w:p w14:paraId="507DCA0D" w14:textId="77777777" w:rsidR="00797C70" w:rsidRDefault="00797C70" w:rsidP="00797C70">
            <w:pPr>
              <w:overflowPunct/>
              <w:autoSpaceDE/>
              <w:autoSpaceDN/>
              <w:adjustRightInd/>
              <w:jc w:val="both"/>
              <w:rPr>
                <w:sz w:val="22"/>
                <w:szCs w:val="22"/>
                <w:lang w:eastAsia="zh-TW"/>
              </w:rPr>
            </w:pPr>
          </w:p>
          <w:p w14:paraId="6AACE517" w14:textId="4FE9CF9E" w:rsidR="00797C70" w:rsidRDefault="00797C70" w:rsidP="00797C70">
            <w:pPr>
              <w:overflowPunct/>
              <w:autoSpaceDE/>
              <w:autoSpaceDN/>
              <w:adjustRightInd/>
              <w:jc w:val="both"/>
              <w:rPr>
                <w:sz w:val="22"/>
                <w:szCs w:val="22"/>
                <w:lang w:eastAsia="zh-TW"/>
              </w:rPr>
            </w:pPr>
            <w:r>
              <w:rPr>
                <w:sz w:val="22"/>
                <w:szCs w:val="22"/>
                <w:lang w:eastAsia="zh-TW"/>
              </w:rPr>
              <w:t>I am to conduct three roadside breath tests per month, should one be positive then build the file of evidence also.</w:t>
            </w:r>
          </w:p>
          <w:p w14:paraId="2F3ED9AE" w14:textId="77777777" w:rsidR="00797C70" w:rsidRDefault="00797C70" w:rsidP="00797C70">
            <w:pPr>
              <w:overflowPunct/>
              <w:autoSpaceDE/>
              <w:autoSpaceDN/>
              <w:adjustRightInd/>
              <w:jc w:val="both"/>
              <w:rPr>
                <w:sz w:val="22"/>
                <w:szCs w:val="22"/>
                <w:lang w:eastAsia="zh-TW"/>
              </w:rPr>
            </w:pPr>
          </w:p>
          <w:p w14:paraId="23DA4AD0" w14:textId="7435AB7B" w:rsidR="00797C70" w:rsidRDefault="006D6F9C" w:rsidP="00797C70">
            <w:pPr>
              <w:overflowPunct/>
              <w:autoSpaceDE/>
              <w:autoSpaceDN/>
              <w:adjustRightInd/>
              <w:jc w:val="both"/>
              <w:rPr>
                <w:sz w:val="22"/>
                <w:szCs w:val="22"/>
                <w:lang w:eastAsia="zh-TW"/>
              </w:rPr>
            </w:pPr>
            <w:r>
              <w:rPr>
                <w:sz w:val="22"/>
                <w:szCs w:val="22"/>
                <w:lang w:eastAsia="zh-TW"/>
              </w:rPr>
              <w:t>I will accomplish this either by utilising the patrol time when there are no live jobs to be dealing with or by attending shifts with the roads policing team once a month, this will also enable me to have detailed conversations with those officers who do it day in day out.</w:t>
            </w:r>
          </w:p>
          <w:p w14:paraId="0E39BE4A" w14:textId="77777777" w:rsidR="006D6F9C" w:rsidRDefault="006D6F9C" w:rsidP="00797C70">
            <w:pPr>
              <w:overflowPunct/>
              <w:autoSpaceDE/>
              <w:autoSpaceDN/>
              <w:adjustRightInd/>
              <w:jc w:val="both"/>
              <w:rPr>
                <w:sz w:val="22"/>
                <w:szCs w:val="22"/>
                <w:lang w:eastAsia="zh-TW"/>
              </w:rPr>
            </w:pPr>
          </w:p>
          <w:p w14:paraId="0AE6B91F" w14:textId="0ED30A9A" w:rsidR="006D6F9C" w:rsidRDefault="006D6F9C" w:rsidP="00797C70">
            <w:pPr>
              <w:overflowPunct/>
              <w:autoSpaceDE/>
              <w:autoSpaceDN/>
              <w:adjustRightInd/>
              <w:jc w:val="both"/>
              <w:rPr>
                <w:sz w:val="22"/>
                <w:szCs w:val="22"/>
                <w:lang w:eastAsia="zh-TW"/>
              </w:rPr>
            </w:pPr>
            <w:r>
              <w:rPr>
                <w:sz w:val="22"/>
                <w:szCs w:val="22"/>
                <w:lang w:eastAsia="zh-TW"/>
              </w:rPr>
              <w:t>This target is not only related directly to my role as a front-line response officer, but it also supports my career aspirations to join the roads policing team.</w:t>
            </w:r>
          </w:p>
          <w:p w14:paraId="306772A3" w14:textId="77777777" w:rsidR="006D6F9C" w:rsidRDefault="006D6F9C" w:rsidP="00797C70">
            <w:pPr>
              <w:overflowPunct/>
              <w:autoSpaceDE/>
              <w:autoSpaceDN/>
              <w:adjustRightInd/>
              <w:jc w:val="both"/>
              <w:rPr>
                <w:sz w:val="22"/>
                <w:szCs w:val="22"/>
                <w:lang w:eastAsia="zh-TW"/>
              </w:rPr>
            </w:pPr>
          </w:p>
          <w:p w14:paraId="6E6C58EB" w14:textId="73D7F58A" w:rsidR="006D6F9C" w:rsidRDefault="006D6F9C" w:rsidP="00797C70">
            <w:pPr>
              <w:overflowPunct/>
              <w:autoSpaceDE/>
              <w:autoSpaceDN/>
              <w:adjustRightInd/>
              <w:jc w:val="both"/>
              <w:rPr>
                <w:sz w:val="22"/>
                <w:szCs w:val="22"/>
                <w:lang w:eastAsia="zh-TW"/>
              </w:rPr>
            </w:pPr>
            <w:r>
              <w:rPr>
                <w:sz w:val="22"/>
                <w:szCs w:val="22"/>
                <w:lang w:eastAsia="zh-TW"/>
              </w:rPr>
              <w:t xml:space="preserve">I will achieve this level of understanding by the end of my probation period when I aim to apply for that department. </w:t>
            </w:r>
          </w:p>
          <w:p w14:paraId="71DC5327" w14:textId="77777777" w:rsidR="00797C70" w:rsidRDefault="00797C70" w:rsidP="00797C70">
            <w:pPr>
              <w:overflowPunct/>
              <w:autoSpaceDE/>
              <w:autoSpaceDN/>
              <w:adjustRightInd/>
              <w:jc w:val="both"/>
              <w:rPr>
                <w:sz w:val="24"/>
                <w:szCs w:val="24"/>
                <w:lang w:eastAsia="zh-TW"/>
              </w:rPr>
            </w:pPr>
          </w:p>
          <w:p w14:paraId="29A2A56B" w14:textId="59BB99BB" w:rsidR="00797C70" w:rsidRPr="00FE5420" w:rsidRDefault="00797C70" w:rsidP="00797C70">
            <w:pPr>
              <w:overflowPunct/>
              <w:autoSpaceDE/>
              <w:autoSpaceDN/>
              <w:adjustRightInd/>
              <w:jc w:val="both"/>
              <w:rPr>
                <w:rFonts w:ascii="Times New Roman" w:hAnsi="Times New Roman" w:cs="Times New Roman"/>
                <w:sz w:val="24"/>
                <w:szCs w:val="24"/>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4A5D3C30" w:rsidR="00FE5420" w:rsidRPr="006D6F9C" w:rsidRDefault="006D6F9C" w:rsidP="006D6F9C">
            <w:pPr>
              <w:overflowPunct/>
              <w:autoSpaceDE/>
              <w:autoSpaceDN/>
              <w:adjustRightInd/>
              <w:jc w:val="center"/>
              <w:rPr>
                <w:sz w:val="22"/>
                <w:szCs w:val="22"/>
                <w:lang w:eastAsia="zh-TW"/>
              </w:rPr>
            </w:pPr>
            <w:r w:rsidRPr="006D6F9C">
              <w:rPr>
                <w:sz w:val="22"/>
                <w:szCs w:val="22"/>
                <w:lang w:eastAsia="zh-TW"/>
              </w:rPr>
              <w:t>Improving conflict resolution and de-escalation of situations</w:t>
            </w:r>
          </w:p>
          <w:p w14:paraId="0CE0DDF5" w14:textId="38E11571" w:rsidR="00FE5420" w:rsidRPr="00FE5420" w:rsidRDefault="00FE5420" w:rsidP="006D6F9C">
            <w:pPr>
              <w:overflowPunct/>
              <w:autoSpaceDE/>
              <w:autoSpaceDN/>
              <w:adjustRightInd/>
              <w:jc w:val="center"/>
              <w:rPr>
                <w:b/>
                <w:bCs/>
                <w:sz w:val="22"/>
                <w:szCs w:val="22"/>
                <w:lang w:eastAsia="zh-TW"/>
              </w:rPr>
            </w:pP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819E99C"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DF7629C" w14:textId="77777777" w:rsidR="006D6F9C" w:rsidRPr="006D6F9C" w:rsidRDefault="006D6F9C" w:rsidP="006D6F9C">
            <w:pPr>
              <w:rPr>
                <w:rFonts w:ascii="Times New Roman" w:hAnsi="Times New Roman" w:cs="Times New Roman"/>
                <w:sz w:val="24"/>
                <w:szCs w:val="24"/>
                <w:lang w:eastAsia="zh-TW"/>
              </w:rPr>
            </w:pPr>
          </w:p>
          <w:p w14:paraId="08C78FFC" w14:textId="77777777" w:rsidR="006D6F9C" w:rsidRPr="006D6F9C" w:rsidRDefault="006D6F9C" w:rsidP="006D6F9C">
            <w:pPr>
              <w:rPr>
                <w:rFonts w:ascii="Times New Roman" w:hAnsi="Times New Roman" w:cs="Times New Roman"/>
                <w:sz w:val="24"/>
                <w:szCs w:val="24"/>
                <w:lang w:eastAsia="zh-TW"/>
              </w:rPr>
            </w:pPr>
          </w:p>
          <w:p w14:paraId="6277CF0F" w14:textId="77777777" w:rsidR="006D6F9C" w:rsidRPr="006D6F9C" w:rsidRDefault="006D6F9C" w:rsidP="006D6F9C">
            <w:pPr>
              <w:rPr>
                <w:rFonts w:ascii="Times New Roman" w:hAnsi="Times New Roman" w:cs="Times New Roman"/>
                <w:sz w:val="24"/>
                <w:szCs w:val="24"/>
                <w:lang w:eastAsia="zh-TW"/>
              </w:rPr>
            </w:pPr>
          </w:p>
          <w:p w14:paraId="65AF5C34" w14:textId="77777777" w:rsidR="006D6F9C" w:rsidRDefault="006D6F9C" w:rsidP="006D6F9C">
            <w:pPr>
              <w:rPr>
                <w:sz w:val="22"/>
                <w:szCs w:val="22"/>
                <w:lang w:eastAsia="zh-TW"/>
              </w:rPr>
            </w:pPr>
          </w:p>
          <w:p w14:paraId="7653484E" w14:textId="38B97866" w:rsidR="006D6F9C" w:rsidRDefault="006D6F9C" w:rsidP="006D6F9C">
            <w:pPr>
              <w:rPr>
                <w:sz w:val="22"/>
                <w:szCs w:val="22"/>
                <w:lang w:eastAsia="zh-TW"/>
              </w:rPr>
            </w:pPr>
            <w:r>
              <w:rPr>
                <w:sz w:val="22"/>
                <w:szCs w:val="22"/>
                <w:lang w:eastAsia="zh-TW"/>
              </w:rPr>
              <w:t>10</w:t>
            </w:r>
          </w:p>
          <w:p w14:paraId="0C242629" w14:textId="77777777" w:rsidR="006D6F9C" w:rsidRPr="006D6F9C" w:rsidRDefault="006D6F9C" w:rsidP="006D6F9C">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E604F40"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59EE0B6" w14:textId="77777777" w:rsidR="006D6F9C" w:rsidRPr="006D6F9C" w:rsidRDefault="006D6F9C" w:rsidP="006D6F9C">
            <w:pPr>
              <w:rPr>
                <w:rFonts w:ascii="Times New Roman" w:hAnsi="Times New Roman" w:cs="Times New Roman"/>
                <w:sz w:val="24"/>
                <w:szCs w:val="24"/>
                <w:lang w:eastAsia="zh-TW"/>
              </w:rPr>
            </w:pPr>
          </w:p>
          <w:p w14:paraId="5ECDD618" w14:textId="77777777" w:rsidR="006D6F9C" w:rsidRPr="006D6F9C" w:rsidRDefault="006D6F9C" w:rsidP="006D6F9C">
            <w:pPr>
              <w:rPr>
                <w:rFonts w:ascii="Times New Roman" w:hAnsi="Times New Roman" w:cs="Times New Roman"/>
                <w:sz w:val="24"/>
                <w:szCs w:val="24"/>
                <w:lang w:eastAsia="zh-TW"/>
              </w:rPr>
            </w:pPr>
          </w:p>
          <w:p w14:paraId="72EA60E0" w14:textId="77777777" w:rsidR="006D6F9C" w:rsidRPr="006D6F9C" w:rsidRDefault="006D6F9C" w:rsidP="006D6F9C">
            <w:pPr>
              <w:rPr>
                <w:rFonts w:ascii="Times New Roman" w:hAnsi="Times New Roman" w:cs="Times New Roman"/>
                <w:sz w:val="24"/>
                <w:szCs w:val="24"/>
                <w:lang w:eastAsia="zh-TW"/>
              </w:rPr>
            </w:pPr>
          </w:p>
          <w:p w14:paraId="45FD9D95" w14:textId="77777777" w:rsidR="006D6F9C" w:rsidRDefault="006D6F9C" w:rsidP="006D6F9C">
            <w:pPr>
              <w:rPr>
                <w:sz w:val="22"/>
                <w:szCs w:val="22"/>
                <w:lang w:eastAsia="zh-TW"/>
              </w:rPr>
            </w:pPr>
          </w:p>
          <w:p w14:paraId="05B3229F" w14:textId="4443D805" w:rsidR="006D6F9C" w:rsidRDefault="006D6F9C" w:rsidP="006D6F9C">
            <w:pPr>
              <w:rPr>
                <w:sz w:val="22"/>
                <w:szCs w:val="22"/>
                <w:lang w:eastAsia="zh-TW"/>
              </w:rPr>
            </w:pPr>
            <w:r>
              <w:rPr>
                <w:sz w:val="22"/>
                <w:szCs w:val="22"/>
                <w:lang w:eastAsia="zh-TW"/>
              </w:rPr>
              <w:t>9</w:t>
            </w:r>
          </w:p>
          <w:p w14:paraId="29C4CCF7" w14:textId="77777777" w:rsidR="006D6F9C" w:rsidRPr="006D6F9C" w:rsidRDefault="006D6F9C" w:rsidP="006D6F9C">
            <w:pPr>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1C8CE8B1" w14:textId="5D744DE6" w:rsidR="00FE5420" w:rsidRDefault="006D6F9C" w:rsidP="00FE5420">
            <w:pPr>
              <w:overflowPunct/>
              <w:autoSpaceDE/>
              <w:autoSpaceDN/>
              <w:adjustRightInd/>
              <w:rPr>
                <w:sz w:val="22"/>
                <w:szCs w:val="22"/>
                <w:lang w:eastAsia="zh-TW"/>
              </w:rPr>
            </w:pPr>
            <w:r>
              <w:rPr>
                <w:sz w:val="22"/>
                <w:szCs w:val="22"/>
                <w:lang w:eastAsia="zh-TW"/>
              </w:rPr>
              <w:t>I will improve my conflict resolution and de -escalation techniques in line with the relevant training I am provided.</w:t>
            </w:r>
          </w:p>
          <w:p w14:paraId="59063035" w14:textId="77777777" w:rsidR="006D6F9C" w:rsidRDefault="006D6F9C" w:rsidP="00FE5420">
            <w:pPr>
              <w:overflowPunct/>
              <w:autoSpaceDE/>
              <w:autoSpaceDN/>
              <w:adjustRightInd/>
              <w:rPr>
                <w:sz w:val="24"/>
                <w:szCs w:val="24"/>
                <w:lang w:eastAsia="zh-TW"/>
              </w:rPr>
            </w:pPr>
          </w:p>
          <w:p w14:paraId="0C8BB5FF" w14:textId="77777777" w:rsidR="006D6F9C" w:rsidRDefault="006D6F9C" w:rsidP="00FE5420">
            <w:pPr>
              <w:overflowPunct/>
              <w:autoSpaceDE/>
              <w:autoSpaceDN/>
              <w:adjustRightInd/>
              <w:rPr>
                <w:sz w:val="22"/>
                <w:szCs w:val="22"/>
                <w:lang w:eastAsia="zh-TW"/>
              </w:rPr>
            </w:pPr>
            <w:r>
              <w:rPr>
                <w:sz w:val="22"/>
                <w:szCs w:val="22"/>
                <w:lang w:eastAsia="zh-TW"/>
              </w:rPr>
              <w:t>I aim to demonstrate my conflict resolution skills and how I de – escalate situations by attending an upcoming officer safety training day and achieving a high pass mark.</w:t>
            </w:r>
          </w:p>
          <w:p w14:paraId="138495E2" w14:textId="77777777" w:rsidR="006D6F9C" w:rsidRDefault="006D6F9C" w:rsidP="00FE5420">
            <w:pPr>
              <w:overflowPunct/>
              <w:autoSpaceDE/>
              <w:autoSpaceDN/>
              <w:adjustRightInd/>
              <w:rPr>
                <w:sz w:val="22"/>
                <w:szCs w:val="22"/>
                <w:lang w:eastAsia="zh-TW"/>
              </w:rPr>
            </w:pPr>
          </w:p>
          <w:p w14:paraId="1296900F" w14:textId="77777777" w:rsidR="006D6F9C" w:rsidRDefault="006D6F9C" w:rsidP="00FE5420">
            <w:pPr>
              <w:overflowPunct/>
              <w:autoSpaceDE/>
              <w:autoSpaceDN/>
              <w:adjustRightInd/>
              <w:rPr>
                <w:sz w:val="22"/>
                <w:szCs w:val="22"/>
                <w:lang w:eastAsia="zh-TW"/>
              </w:rPr>
            </w:pPr>
            <w:r>
              <w:rPr>
                <w:sz w:val="22"/>
                <w:szCs w:val="22"/>
                <w:lang w:eastAsia="zh-TW"/>
              </w:rPr>
              <w:t>I will achieve this by attending the training day, listening to instructions and taking notes of what I am being told. I will also go out of my way to attend calls that need to be de-</w:t>
            </w:r>
            <w:r w:rsidR="004B2903">
              <w:rPr>
                <w:sz w:val="22"/>
                <w:szCs w:val="22"/>
                <w:lang w:eastAsia="zh-TW"/>
              </w:rPr>
              <w:t>escalated.</w:t>
            </w:r>
          </w:p>
          <w:p w14:paraId="594D818B" w14:textId="77777777" w:rsidR="004B2903" w:rsidRDefault="004B2903" w:rsidP="00FE5420">
            <w:pPr>
              <w:overflowPunct/>
              <w:autoSpaceDE/>
              <w:autoSpaceDN/>
              <w:adjustRightInd/>
              <w:rPr>
                <w:sz w:val="22"/>
                <w:szCs w:val="22"/>
                <w:lang w:eastAsia="zh-TW"/>
              </w:rPr>
            </w:pPr>
          </w:p>
          <w:p w14:paraId="04621B25" w14:textId="77777777" w:rsidR="004B2903" w:rsidRDefault="004B2903" w:rsidP="00FE5420">
            <w:pPr>
              <w:overflowPunct/>
              <w:autoSpaceDE/>
              <w:autoSpaceDN/>
              <w:adjustRightInd/>
              <w:rPr>
                <w:sz w:val="22"/>
                <w:szCs w:val="22"/>
                <w:lang w:eastAsia="zh-TW"/>
              </w:rPr>
            </w:pPr>
            <w:r>
              <w:rPr>
                <w:sz w:val="22"/>
                <w:szCs w:val="22"/>
                <w:lang w:eastAsia="zh-TW"/>
              </w:rPr>
              <w:t>These skills are essential for effectively managing potentially volatile situations which I will need to ensure the safety of both my colleagues and members of the public.</w:t>
            </w:r>
          </w:p>
          <w:p w14:paraId="28F24DF1" w14:textId="77777777" w:rsidR="004B2903" w:rsidRDefault="004B2903" w:rsidP="00FE5420">
            <w:pPr>
              <w:overflowPunct/>
              <w:autoSpaceDE/>
              <w:autoSpaceDN/>
              <w:adjustRightInd/>
              <w:rPr>
                <w:sz w:val="22"/>
                <w:szCs w:val="22"/>
                <w:lang w:eastAsia="zh-TW"/>
              </w:rPr>
            </w:pPr>
          </w:p>
          <w:p w14:paraId="7DF7D6E0" w14:textId="45A5ADAD" w:rsidR="004B2903" w:rsidRPr="006D6F9C" w:rsidRDefault="004B2903" w:rsidP="00FE5420">
            <w:pPr>
              <w:overflowPunct/>
              <w:autoSpaceDE/>
              <w:autoSpaceDN/>
              <w:adjustRightInd/>
              <w:rPr>
                <w:sz w:val="22"/>
                <w:szCs w:val="22"/>
                <w:lang w:eastAsia="zh-TW"/>
              </w:rPr>
            </w:pPr>
            <w:r>
              <w:rPr>
                <w:sz w:val="22"/>
                <w:szCs w:val="22"/>
                <w:lang w:eastAsia="zh-TW"/>
              </w:rPr>
              <w:t>I will work towards this goal up until the end of my probation period as, it is a good skill to keep up to date with and practice.</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6131CE95" w:rsidR="00FE5420" w:rsidRPr="008A58D1" w:rsidRDefault="008A58D1" w:rsidP="008A58D1">
            <w:pPr>
              <w:overflowPunct/>
              <w:autoSpaceDE/>
              <w:autoSpaceDN/>
              <w:adjustRightInd/>
              <w:jc w:val="center"/>
              <w:rPr>
                <w:sz w:val="22"/>
                <w:szCs w:val="22"/>
                <w:lang w:eastAsia="zh-TW"/>
              </w:rPr>
            </w:pPr>
            <w:r w:rsidRPr="008A58D1">
              <w:rPr>
                <w:sz w:val="22"/>
                <w:szCs w:val="22"/>
                <w:lang w:eastAsia="zh-TW"/>
              </w:rPr>
              <w:t xml:space="preserve">Gaining Practical Experience in Community Policing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7E79F0"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A5332B3" w14:textId="77777777" w:rsidR="008A58D1" w:rsidRPr="008A58D1" w:rsidRDefault="008A58D1" w:rsidP="008A58D1">
            <w:pPr>
              <w:rPr>
                <w:rFonts w:ascii="Times New Roman" w:hAnsi="Times New Roman" w:cs="Times New Roman"/>
                <w:sz w:val="24"/>
                <w:szCs w:val="24"/>
                <w:lang w:eastAsia="zh-TW"/>
              </w:rPr>
            </w:pPr>
          </w:p>
          <w:p w14:paraId="4EAFB319" w14:textId="77777777" w:rsidR="008A58D1" w:rsidRDefault="008A58D1" w:rsidP="008A58D1">
            <w:pPr>
              <w:rPr>
                <w:sz w:val="22"/>
                <w:szCs w:val="22"/>
                <w:lang w:eastAsia="zh-TW"/>
              </w:rPr>
            </w:pPr>
          </w:p>
          <w:p w14:paraId="76124DAD" w14:textId="373AD21F" w:rsidR="008A58D1" w:rsidRDefault="008A58D1" w:rsidP="008A58D1">
            <w:pPr>
              <w:rPr>
                <w:sz w:val="22"/>
                <w:szCs w:val="22"/>
                <w:lang w:eastAsia="zh-TW"/>
              </w:rPr>
            </w:pPr>
            <w:r>
              <w:rPr>
                <w:sz w:val="22"/>
                <w:szCs w:val="22"/>
                <w:lang w:eastAsia="zh-TW"/>
              </w:rPr>
              <w:t>8</w:t>
            </w:r>
          </w:p>
          <w:p w14:paraId="5277763A" w14:textId="77777777" w:rsidR="008A58D1" w:rsidRPr="008A58D1" w:rsidRDefault="008A58D1" w:rsidP="008A58D1">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E769F08"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A45E271" w14:textId="77777777" w:rsidR="008A58D1" w:rsidRPr="008A58D1" w:rsidRDefault="008A58D1" w:rsidP="008A58D1">
            <w:pPr>
              <w:rPr>
                <w:rFonts w:ascii="Times New Roman" w:hAnsi="Times New Roman" w:cs="Times New Roman"/>
                <w:sz w:val="24"/>
                <w:szCs w:val="24"/>
                <w:lang w:eastAsia="zh-TW"/>
              </w:rPr>
            </w:pPr>
          </w:p>
          <w:p w14:paraId="1F5C133B" w14:textId="77777777" w:rsidR="008A58D1" w:rsidRDefault="008A58D1" w:rsidP="008A58D1">
            <w:pPr>
              <w:rPr>
                <w:sz w:val="22"/>
                <w:szCs w:val="22"/>
                <w:lang w:eastAsia="zh-TW"/>
              </w:rPr>
            </w:pPr>
          </w:p>
          <w:p w14:paraId="6ADF28AB" w14:textId="0E281346" w:rsidR="008A58D1" w:rsidRDefault="008A58D1" w:rsidP="008A58D1">
            <w:pPr>
              <w:rPr>
                <w:sz w:val="22"/>
                <w:szCs w:val="22"/>
                <w:lang w:eastAsia="zh-TW"/>
              </w:rPr>
            </w:pPr>
            <w:r>
              <w:rPr>
                <w:sz w:val="22"/>
                <w:szCs w:val="22"/>
                <w:lang w:eastAsia="zh-TW"/>
              </w:rPr>
              <w:t>5</w:t>
            </w:r>
          </w:p>
          <w:p w14:paraId="19ACC4DF" w14:textId="77777777" w:rsidR="008A58D1" w:rsidRPr="008A58D1" w:rsidRDefault="008A58D1" w:rsidP="008A58D1">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1B22B6E" w14:textId="130027BC" w:rsidR="00FE5420" w:rsidRDefault="008A58D1" w:rsidP="00FE5420">
            <w:pPr>
              <w:overflowPunct/>
              <w:autoSpaceDE/>
              <w:autoSpaceDN/>
              <w:adjustRightInd/>
              <w:rPr>
                <w:sz w:val="22"/>
                <w:szCs w:val="22"/>
                <w:lang w:eastAsia="zh-TW"/>
              </w:rPr>
            </w:pPr>
            <w:r>
              <w:rPr>
                <w:sz w:val="22"/>
                <w:szCs w:val="22"/>
                <w:lang w:eastAsia="zh-TW"/>
              </w:rPr>
              <w:t xml:space="preserve">I will learn to understand how neighbourhood policing officers work and what their role is like. I would also like to help assist with a community policing project in a diverse area to help focus on building relationships and understanding what that community wants from me. </w:t>
            </w:r>
          </w:p>
          <w:p w14:paraId="01F79AF4" w14:textId="77777777" w:rsidR="008A58D1" w:rsidRDefault="008A58D1" w:rsidP="00FE5420">
            <w:pPr>
              <w:overflowPunct/>
              <w:autoSpaceDE/>
              <w:autoSpaceDN/>
              <w:adjustRightInd/>
              <w:rPr>
                <w:sz w:val="24"/>
                <w:szCs w:val="24"/>
                <w:lang w:eastAsia="zh-TW"/>
              </w:rPr>
            </w:pPr>
          </w:p>
          <w:p w14:paraId="2A85DC6D" w14:textId="2595DF9A" w:rsidR="008A58D1" w:rsidRDefault="008A58D1" w:rsidP="00FE5420">
            <w:pPr>
              <w:overflowPunct/>
              <w:autoSpaceDE/>
              <w:autoSpaceDN/>
              <w:adjustRightInd/>
              <w:rPr>
                <w:sz w:val="24"/>
                <w:szCs w:val="24"/>
                <w:lang w:eastAsia="zh-TW"/>
              </w:rPr>
            </w:pPr>
            <w:r>
              <w:rPr>
                <w:sz w:val="24"/>
                <w:szCs w:val="24"/>
                <w:lang w:eastAsia="zh-TW"/>
              </w:rPr>
              <w:t>I will measure this by attending an event with neighbourhood officers and talking with members of the community about their needs an expectation from us as police officers in their area that we police both as response officers but also from neighbourhood policing as well.</w:t>
            </w:r>
          </w:p>
          <w:p w14:paraId="6C95B7BC" w14:textId="77777777" w:rsidR="008A58D1" w:rsidRDefault="008A58D1" w:rsidP="00FE5420">
            <w:pPr>
              <w:overflowPunct/>
              <w:autoSpaceDE/>
              <w:autoSpaceDN/>
              <w:adjustRightInd/>
              <w:rPr>
                <w:sz w:val="24"/>
                <w:szCs w:val="24"/>
                <w:lang w:eastAsia="zh-TW"/>
              </w:rPr>
            </w:pPr>
          </w:p>
          <w:p w14:paraId="65DD86EC" w14:textId="414D5115" w:rsidR="008A58D1" w:rsidRDefault="008A58D1" w:rsidP="00FE5420">
            <w:pPr>
              <w:overflowPunct/>
              <w:autoSpaceDE/>
              <w:autoSpaceDN/>
              <w:adjustRightInd/>
              <w:rPr>
                <w:sz w:val="24"/>
                <w:szCs w:val="24"/>
                <w:lang w:eastAsia="zh-TW"/>
              </w:rPr>
            </w:pPr>
            <w:r>
              <w:rPr>
                <w:sz w:val="24"/>
                <w:szCs w:val="24"/>
                <w:lang w:eastAsia="zh-TW"/>
              </w:rPr>
              <w:t xml:space="preserve">This will be achievable by speaking with my supervisor who will assist me in attending an event and also attending incidents where members from a diverse community need the police service that will also give me the opportunity to witness first-hand what they would expect from us, this could include incidents with elements of hate. </w:t>
            </w:r>
          </w:p>
          <w:p w14:paraId="1924AAF3" w14:textId="77777777" w:rsidR="008A58D1" w:rsidRDefault="008A58D1" w:rsidP="00FE5420">
            <w:pPr>
              <w:overflowPunct/>
              <w:autoSpaceDE/>
              <w:autoSpaceDN/>
              <w:adjustRightInd/>
              <w:rPr>
                <w:sz w:val="24"/>
                <w:szCs w:val="24"/>
                <w:lang w:eastAsia="zh-TW"/>
              </w:rPr>
            </w:pPr>
          </w:p>
          <w:p w14:paraId="6DD1074E" w14:textId="5D7F18E6" w:rsidR="008A58D1" w:rsidRDefault="008A58D1" w:rsidP="00FE5420">
            <w:pPr>
              <w:overflowPunct/>
              <w:autoSpaceDE/>
              <w:autoSpaceDN/>
              <w:adjustRightInd/>
              <w:rPr>
                <w:sz w:val="24"/>
                <w:szCs w:val="24"/>
                <w:lang w:eastAsia="zh-TW"/>
              </w:rPr>
            </w:pPr>
            <w:r>
              <w:rPr>
                <w:sz w:val="24"/>
                <w:szCs w:val="24"/>
                <w:lang w:eastAsia="zh-TW"/>
              </w:rPr>
              <w:t xml:space="preserve">This will enhance my ability to engage with the community in which I serve as a response officer but also </w:t>
            </w:r>
            <w:r w:rsidR="00A94E3C">
              <w:rPr>
                <w:sz w:val="24"/>
                <w:szCs w:val="24"/>
                <w:lang w:eastAsia="zh-TW"/>
              </w:rPr>
              <w:t>aligns with my role as a police officer and to establish a rapport with diverse communities.</w:t>
            </w:r>
          </w:p>
          <w:p w14:paraId="2B800391" w14:textId="77777777" w:rsidR="00A94E3C" w:rsidRDefault="00A94E3C" w:rsidP="00FE5420">
            <w:pPr>
              <w:overflowPunct/>
              <w:autoSpaceDE/>
              <w:autoSpaceDN/>
              <w:adjustRightInd/>
              <w:rPr>
                <w:sz w:val="24"/>
                <w:szCs w:val="24"/>
                <w:lang w:eastAsia="zh-TW"/>
              </w:rPr>
            </w:pPr>
          </w:p>
          <w:p w14:paraId="7B6266A9" w14:textId="60CE6F7A" w:rsidR="00A94E3C" w:rsidRDefault="00A94E3C" w:rsidP="00FE5420">
            <w:pPr>
              <w:overflowPunct/>
              <w:autoSpaceDE/>
              <w:autoSpaceDN/>
              <w:adjustRightInd/>
              <w:rPr>
                <w:sz w:val="24"/>
                <w:szCs w:val="24"/>
                <w:lang w:eastAsia="zh-TW"/>
              </w:rPr>
            </w:pPr>
            <w:r>
              <w:rPr>
                <w:sz w:val="24"/>
                <w:szCs w:val="24"/>
                <w:lang w:eastAsia="zh-TW"/>
              </w:rPr>
              <w:t xml:space="preserve">I will aim to achieve this within the next six months of my career. </w:t>
            </w:r>
          </w:p>
          <w:p w14:paraId="4B21BF28" w14:textId="78F3DA0B" w:rsidR="008A58D1" w:rsidRPr="00FE5420" w:rsidRDefault="008A58D1" w:rsidP="00FE5420">
            <w:pPr>
              <w:overflowPunct/>
              <w:autoSpaceDE/>
              <w:autoSpaceDN/>
              <w:adjustRightInd/>
              <w:rPr>
                <w:rFonts w:ascii="Times New Roman" w:hAnsi="Times New Roman" w:cs="Times New Roman"/>
                <w:sz w:val="24"/>
                <w:szCs w:val="24"/>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63E3A37" w14:textId="77777777" w:rsidR="00F84EC3" w:rsidRDefault="00F84EC3" w:rsidP="00340E9A">
      <w:pPr>
        <w:keepNext/>
        <w:spacing w:before="240" w:after="60"/>
        <w:ind w:right="237"/>
        <w:jc w:val="both"/>
        <w:rPr>
          <w:sz w:val="24"/>
          <w:szCs w:val="24"/>
        </w:rPr>
      </w:pPr>
    </w:p>
    <w:p w14:paraId="294D92E0" w14:textId="77777777" w:rsidR="00495326" w:rsidRPr="00495326" w:rsidRDefault="00495326" w:rsidP="00495326">
      <w:pPr>
        <w:widowControl w:val="0"/>
        <w:spacing w:after="240" w:line="360" w:lineRule="auto"/>
        <w:rPr>
          <w:sz w:val="24"/>
          <w:szCs w:val="24"/>
          <w:lang w:val="en-US"/>
        </w:rPr>
      </w:pPr>
      <w:r w:rsidRPr="00495326">
        <w:rPr>
          <w:sz w:val="24"/>
          <w:szCs w:val="24"/>
          <w:lang w:val="en-US"/>
        </w:rPr>
        <w:t xml:space="preserve">Conflict in Interpersonal Relationships (2021). Available at: </w:t>
      </w:r>
      <w:hyperlink r:id="rId15" w:history="1">
        <w:r w:rsidRPr="00495326">
          <w:rPr>
            <w:sz w:val="24"/>
            <w:szCs w:val="24"/>
            <w:lang w:val="en-US"/>
          </w:rPr>
          <w:t>https://socialsci.libretexts.org/Bookshelves/Communication/Introduction_to_Communication/Communicating_to_Connect_-_Interpersonal_Communication_for_Today_(Usera)/12%3A_Conflict/12.02%3A_Conflict_in_Interpersonal_Relationships</w:t>
        </w:r>
      </w:hyperlink>
      <w:r w:rsidRPr="00495326">
        <w:rPr>
          <w:sz w:val="24"/>
          <w:szCs w:val="24"/>
          <w:lang w:val="en-US"/>
        </w:rPr>
        <w:t>.</w:t>
      </w:r>
    </w:p>
    <w:p w14:paraId="20086256" w14:textId="77777777" w:rsidR="00495326" w:rsidRPr="00495326" w:rsidRDefault="00495326" w:rsidP="00495326">
      <w:pPr>
        <w:widowControl w:val="0"/>
        <w:spacing w:after="240" w:line="360" w:lineRule="auto"/>
        <w:rPr>
          <w:sz w:val="24"/>
          <w:szCs w:val="24"/>
          <w:lang w:val="en-US"/>
        </w:rPr>
      </w:pPr>
      <w:r w:rsidRPr="00495326">
        <w:rPr>
          <w:sz w:val="24"/>
          <w:szCs w:val="24"/>
          <w:lang w:val="en-US"/>
        </w:rPr>
        <w:t xml:space="preserve">Aburn, G., Gott, M. and Hoare, K. (2016) ‘What Is resilience? an Integrative Review of the Empirical Literature’. </w:t>
      </w:r>
      <w:r w:rsidRPr="00495326">
        <w:rPr>
          <w:i/>
          <w:iCs/>
          <w:sz w:val="24"/>
          <w:szCs w:val="24"/>
          <w:lang w:val="en-US"/>
        </w:rPr>
        <w:t>Journal of Advanced Nursing</w:t>
      </w:r>
      <w:r w:rsidRPr="00495326">
        <w:rPr>
          <w:sz w:val="24"/>
          <w:szCs w:val="24"/>
          <w:lang w:val="en-US"/>
        </w:rPr>
        <w:t xml:space="preserve"> 72(5), pp. 980–1000. Available at: </w:t>
      </w:r>
      <w:hyperlink r:id="rId16" w:history="1">
        <w:r w:rsidRPr="00495326">
          <w:rPr>
            <w:sz w:val="24"/>
            <w:szCs w:val="24"/>
            <w:lang w:val="en-US"/>
          </w:rPr>
          <w:t>https://onlinelibrary.wiley.com/doi/abs/10.1111/jan.12888</w:t>
        </w:r>
      </w:hyperlink>
      <w:r w:rsidRPr="00495326">
        <w:rPr>
          <w:sz w:val="24"/>
          <w:szCs w:val="24"/>
          <w:lang w:val="en-US"/>
        </w:rPr>
        <w:t xml:space="preserve"> (Accessed: 8 June 2024).</w:t>
      </w:r>
    </w:p>
    <w:p w14:paraId="7CB1313D" w14:textId="77777777" w:rsidR="00495326" w:rsidRPr="00495326" w:rsidRDefault="00495326" w:rsidP="00495326">
      <w:pPr>
        <w:widowControl w:val="0"/>
        <w:spacing w:after="240" w:line="360" w:lineRule="auto"/>
        <w:rPr>
          <w:sz w:val="24"/>
          <w:szCs w:val="24"/>
          <w:lang w:val="en-US"/>
        </w:rPr>
      </w:pPr>
      <w:r w:rsidRPr="00495326">
        <w:rPr>
          <w:sz w:val="24"/>
          <w:szCs w:val="24"/>
          <w:lang w:val="en-US"/>
        </w:rPr>
        <w:t xml:space="preserve">Barkley, S. (2022) </w:t>
      </w:r>
      <w:r w:rsidRPr="00495326">
        <w:rPr>
          <w:i/>
          <w:iCs/>
          <w:sz w:val="24"/>
          <w:szCs w:val="24"/>
          <w:lang w:val="en-US"/>
        </w:rPr>
        <w:t>Autism and Sound Sensitivity: Why It Happens and Coping Tips</w:t>
      </w:r>
      <w:r w:rsidRPr="00495326">
        <w:rPr>
          <w:sz w:val="24"/>
          <w:szCs w:val="24"/>
          <w:lang w:val="en-US"/>
        </w:rPr>
        <w:t xml:space="preserve">. Available at: </w:t>
      </w:r>
      <w:hyperlink r:id="rId17" w:history="1">
        <w:r w:rsidRPr="00495326">
          <w:rPr>
            <w:sz w:val="24"/>
            <w:szCs w:val="24"/>
            <w:lang w:val="en-US"/>
          </w:rPr>
          <w:t>https://psychcentral.com/autism/autism-sound-sensitivity</w:t>
        </w:r>
      </w:hyperlink>
      <w:r w:rsidRPr="00495326">
        <w:rPr>
          <w:sz w:val="24"/>
          <w:szCs w:val="24"/>
          <w:lang w:val="en-US"/>
        </w:rPr>
        <w:t xml:space="preserve"> (Accessed: 29 May 2024).</w:t>
      </w:r>
    </w:p>
    <w:p w14:paraId="34BAF39D" w14:textId="77777777" w:rsidR="00495326" w:rsidRPr="00495326" w:rsidRDefault="00495326" w:rsidP="00495326">
      <w:pPr>
        <w:widowControl w:val="0"/>
        <w:spacing w:after="240" w:line="360" w:lineRule="auto"/>
        <w:rPr>
          <w:sz w:val="24"/>
          <w:szCs w:val="24"/>
          <w:lang w:val="en-US"/>
        </w:rPr>
      </w:pPr>
      <w:r w:rsidRPr="00495326">
        <w:rPr>
          <w:sz w:val="24"/>
          <w:szCs w:val="24"/>
          <w:lang w:val="en-US"/>
        </w:rPr>
        <w:t xml:space="preserve">Bazerman, M.H. and Moore, D.A. (2013) </w:t>
      </w:r>
      <w:r w:rsidRPr="00495326">
        <w:rPr>
          <w:i/>
          <w:iCs/>
          <w:sz w:val="24"/>
          <w:szCs w:val="24"/>
          <w:lang w:val="en-US"/>
        </w:rPr>
        <w:t>Judgment in Managerial Decision Making</w:t>
      </w:r>
      <w:r w:rsidRPr="00495326">
        <w:rPr>
          <w:sz w:val="24"/>
          <w:szCs w:val="24"/>
          <w:lang w:val="en-US"/>
        </w:rPr>
        <w:t xml:space="preserve">. 8th edn. New York: Wiley., p. 35. Available at: </w:t>
      </w:r>
      <w:hyperlink r:id="rId18" w:history="1">
        <w:r w:rsidRPr="00495326">
          <w:rPr>
            <w:sz w:val="24"/>
            <w:szCs w:val="24"/>
            <w:lang w:val="en-US"/>
          </w:rPr>
          <w:t>https://books.google.co.uk/books?id=6HP4DwAAQBAJ&amp;printsec=frontcover&amp;source=gbs_ge_summary_r&amp;cad=0#v=onepage&amp;q&amp;f=false</w:t>
        </w:r>
      </w:hyperlink>
      <w:r w:rsidRPr="00495326">
        <w:rPr>
          <w:sz w:val="24"/>
          <w:szCs w:val="24"/>
          <w:lang w:val="en-US"/>
        </w:rPr>
        <w:t xml:space="preserve"> (Accessed: 3 June 2024).</w:t>
      </w:r>
    </w:p>
    <w:p w14:paraId="03208AA8" w14:textId="77777777" w:rsidR="00495326" w:rsidRPr="00495326" w:rsidRDefault="00495326" w:rsidP="00495326">
      <w:pPr>
        <w:widowControl w:val="0"/>
        <w:spacing w:after="240" w:line="360" w:lineRule="auto"/>
        <w:rPr>
          <w:sz w:val="24"/>
          <w:szCs w:val="24"/>
          <w:lang w:val="en-US"/>
        </w:rPr>
      </w:pPr>
      <w:r w:rsidRPr="00495326">
        <w:rPr>
          <w:sz w:val="24"/>
          <w:szCs w:val="24"/>
          <w:lang w:val="en-US"/>
        </w:rPr>
        <w:t xml:space="preserve">Brough, P. and Pears, J. (2004) ‘Evaluating the Influence of the Type of Social Support on Job Satisfaction and Work Related Psychological well-being’. </w:t>
      </w:r>
      <w:r w:rsidRPr="00495326">
        <w:rPr>
          <w:i/>
          <w:iCs/>
          <w:sz w:val="24"/>
          <w:szCs w:val="24"/>
          <w:lang w:val="en-US"/>
        </w:rPr>
        <w:t>International Journal of Organisational Behaviour</w:t>
      </w:r>
      <w:r w:rsidRPr="00495326">
        <w:rPr>
          <w:sz w:val="24"/>
          <w:szCs w:val="24"/>
          <w:lang w:val="en-US"/>
        </w:rPr>
        <w:t xml:space="preserve"> 8(2), pp. 472–485. Available at: </w:t>
      </w:r>
      <w:hyperlink r:id="rId19" w:history="1">
        <w:r w:rsidRPr="00495326">
          <w:rPr>
            <w:sz w:val="24"/>
            <w:szCs w:val="24"/>
            <w:lang w:val="en-US"/>
          </w:rPr>
          <w:t>https://research-repository.griffith.edu.au/items/a7aad668-d048-5e0e-8182-a1e3e0a9603b</w:t>
        </w:r>
      </w:hyperlink>
      <w:r w:rsidRPr="00495326">
        <w:rPr>
          <w:sz w:val="24"/>
          <w:szCs w:val="24"/>
          <w:lang w:val="en-US"/>
        </w:rPr>
        <w:t xml:space="preserve"> (Accessed: 8 June 2024).</w:t>
      </w:r>
    </w:p>
    <w:p w14:paraId="1274007D" w14:textId="77777777" w:rsidR="00495326" w:rsidRPr="00495326" w:rsidRDefault="00495326" w:rsidP="00495326">
      <w:pPr>
        <w:widowControl w:val="0"/>
        <w:spacing w:after="240" w:line="360" w:lineRule="auto"/>
        <w:rPr>
          <w:sz w:val="24"/>
          <w:szCs w:val="24"/>
          <w:lang w:val="en-US"/>
        </w:rPr>
      </w:pPr>
      <w:r w:rsidRPr="00495326">
        <w:rPr>
          <w:sz w:val="24"/>
          <w:szCs w:val="24"/>
          <w:lang w:val="en-US"/>
        </w:rPr>
        <w:t xml:space="preserve">Coleman, P. (2020) </w:t>
      </w:r>
      <w:r w:rsidRPr="00495326">
        <w:rPr>
          <w:i/>
          <w:iCs/>
          <w:sz w:val="24"/>
          <w:szCs w:val="24"/>
          <w:lang w:val="en-US"/>
        </w:rPr>
        <w:t>Detectives &amp; Spies: the Worlds of Investigation and Intelligence</w:t>
      </w:r>
      <w:r w:rsidRPr="00495326">
        <w:rPr>
          <w:sz w:val="24"/>
          <w:szCs w:val="24"/>
          <w:lang w:val="en-US"/>
        </w:rPr>
        <w:t xml:space="preserve">. Available at: </w:t>
      </w:r>
      <w:hyperlink r:id="rId20" w:history="1">
        <w:r w:rsidRPr="00495326">
          <w:rPr>
            <w:sz w:val="24"/>
            <w:szCs w:val="24"/>
            <w:lang w:val="en-US"/>
          </w:rPr>
          <w:t>https://www.visitnesm.org.uk/post/detectives-spies-the-worlds-of-investigation-and-intelligence</w:t>
        </w:r>
      </w:hyperlink>
      <w:r w:rsidRPr="00495326">
        <w:rPr>
          <w:sz w:val="24"/>
          <w:szCs w:val="24"/>
          <w:lang w:val="en-US"/>
        </w:rPr>
        <w:t xml:space="preserve"> (Accessed: 17 June 2024).</w:t>
      </w:r>
    </w:p>
    <w:p w14:paraId="07436A65" w14:textId="77777777" w:rsidR="00495326" w:rsidRPr="00495326" w:rsidRDefault="00495326" w:rsidP="00495326">
      <w:pPr>
        <w:widowControl w:val="0"/>
        <w:spacing w:after="240" w:line="360" w:lineRule="auto"/>
        <w:rPr>
          <w:sz w:val="24"/>
          <w:szCs w:val="24"/>
          <w:lang w:val="en-US"/>
        </w:rPr>
      </w:pPr>
      <w:r w:rsidRPr="00495326">
        <w:rPr>
          <w:sz w:val="24"/>
          <w:szCs w:val="24"/>
          <w:lang w:val="en-US"/>
        </w:rPr>
        <w:t xml:space="preserve">College Of Policing (2013) </w:t>
      </w:r>
      <w:r w:rsidRPr="00495326">
        <w:rPr>
          <w:i/>
          <w:iCs/>
          <w:sz w:val="24"/>
          <w:szCs w:val="24"/>
          <w:lang w:val="en-US"/>
        </w:rPr>
        <w:t>National Decision Model</w:t>
      </w:r>
      <w:r w:rsidRPr="00495326">
        <w:rPr>
          <w:sz w:val="24"/>
          <w:szCs w:val="24"/>
          <w:lang w:val="en-US"/>
        </w:rPr>
        <w:t xml:space="preserve">. Available at: </w:t>
      </w:r>
      <w:hyperlink r:id="rId21" w:history="1">
        <w:r w:rsidRPr="00495326">
          <w:rPr>
            <w:sz w:val="24"/>
            <w:szCs w:val="24"/>
            <w:lang w:val="en-US"/>
          </w:rPr>
          <w:t>https://www.college.police.uk/app/national-decision-model/national-decision-model</w:t>
        </w:r>
      </w:hyperlink>
      <w:r w:rsidRPr="00495326">
        <w:rPr>
          <w:sz w:val="24"/>
          <w:szCs w:val="24"/>
          <w:lang w:val="en-US"/>
        </w:rPr>
        <w:t xml:space="preserve"> (Accessed: 28 May 2024).</w:t>
      </w:r>
    </w:p>
    <w:p w14:paraId="40556AE6" w14:textId="77777777" w:rsidR="00495326" w:rsidRPr="00495326" w:rsidRDefault="00495326" w:rsidP="00495326">
      <w:pPr>
        <w:widowControl w:val="0"/>
        <w:spacing w:after="240" w:line="360" w:lineRule="auto"/>
        <w:rPr>
          <w:sz w:val="24"/>
          <w:szCs w:val="24"/>
          <w:lang w:val="en-US"/>
        </w:rPr>
      </w:pPr>
      <w:r w:rsidRPr="00495326">
        <w:rPr>
          <w:sz w:val="24"/>
          <w:szCs w:val="24"/>
          <w:lang w:val="en-US"/>
        </w:rPr>
        <w:t xml:space="preserve">College of Policing (2024) </w:t>
      </w:r>
      <w:r w:rsidRPr="00495326">
        <w:rPr>
          <w:i/>
          <w:iCs/>
          <w:sz w:val="24"/>
          <w:szCs w:val="24"/>
          <w:lang w:val="en-US"/>
        </w:rPr>
        <w:t>Code of Ethics</w:t>
      </w:r>
      <w:r w:rsidRPr="00495326">
        <w:rPr>
          <w:sz w:val="24"/>
          <w:szCs w:val="24"/>
          <w:lang w:val="en-US"/>
        </w:rPr>
        <w:t xml:space="preserve">. Available at: </w:t>
      </w:r>
      <w:hyperlink r:id="rId22" w:history="1">
        <w:r w:rsidRPr="00495326">
          <w:rPr>
            <w:sz w:val="24"/>
            <w:szCs w:val="24"/>
            <w:lang w:val="en-US"/>
          </w:rPr>
          <w:t>https://www.college.police.uk/ethics/code-of-ethics</w:t>
        </w:r>
      </w:hyperlink>
      <w:r w:rsidRPr="00495326">
        <w:rPr>
          <w:sz w:val="24"/>
          <w:szCs w:val="24"/>
          <w:lang w:val="en-US"/>
        </w:rPr>
        <w:t>.</w:t>
      </w:r>
    </w:p>
    <w:p w14:paraId="27F2DAF7" w14:textId="77777777" w:rsidR="00495326" w:rsidRPr="00495326" w:rsidRDefault="00495326" w:rsidP="00495326">
      <w:pPr>
        <w:widowControl w:val="0"/>
        <w:spacing w:after="240" w:line="360" w:lineRule="auto"/>
        <w:rPr>
          <w:sz w:val="24"/>
          <w:szCs w:val="24"/>
          <w:lang w:val="en-US"/>
        </w:rPr>
      </w:pPr>
      <w:r w:rsidRPr="00495326">
        <w:rPr>
          <w:sz w:val="24"/>
          <w:szCs w:val="24"/>
          <w:lang w:val="en-US"/>
        </w:rPr>
        <w:t xml:space="preserve">Coursera (2024) </w:t>
      </w:r>
      <w:r w:rsidRPr="00495326">
        <w:rPr>
          <w:i/>
          <w:iCs/>
          <w:sz w:val="24"/>
          <w:szCs w:val="24"/>
          <w:lang w:val="en-US"/>
        </w:rPr>
        <w:t>Conflict Management: Definition, Strategies, and Styles</w:t>
      </w:r>
      <w:r w:rsidRPr="00495326">
        <w:rPr>
          <w:sz w:val="24"/>
          <w:szCs w:val="24"/>
          <w:lang w:val="en-US"/>
        </w:rPr>
        <w:t xml:space="preserve">. Available at: </w:t>
      </w:r>
      <w:hyperlink r:id="rId23" w:history="1">
        <w:r w:rsidRPr="00495326">
          <w:rPr>
            <w:sz w:val="24"/>
            <w:szCs w:val="24"/>
            <w:lang w:val="en-US"/>
          </w:rPr>
          <w:t>https://www.coursera.org/articles/conflict-management</w:t>
        </w:r>
      </w:hyperlink>
      <w:r w:rsidRPr="00495326">
        <w:rPr>
          <w:sz w:val="24"/>
          <w:szCs w:val="24"/>
          <w:lang w:val="en-US"/>
        </w:rPr>
        <w:t>.</w:t>
      </w:r>
    </w:p>
    <w:p w14:paraId="2AC6EE4E" w14:textId="77777777" w:rsidR="00495326" w:rsidRPr="00495326" w:rsidRDefault="00495326" w:rsidP="00495326">
      <w:pPr>
        <w:widowControl w:val="0"/>
        <w:spacing w:after="240" w:line="360" w:lineRule="auto"/>
        <w:rPr>
          <w:sz w:val="24"/>
          <w:szCs w:val="24"/>
          <w:lang w:val="en-US"/>
        </w:rPr>
      </w:pPr>
      <w:r w:rsidRPr="00495326">
        <w:rPr>
          <w:sz w:val="24"/>
          <w:szCs w:val="24"/>
          <w:lang w:val="en-US"/>
        </w:rPr>
        <w:t xml:space="preserve">Crane, M.F., Rapport, F., Callen, J., Boga, D., Gucciardi, D.F. and Sinclair, L. (2019) ‘Military Police Investigator Perspectives of a New self-reflective Approach to Strengthening resilience: a Qualitative Study’. </w:t>
      </w:r>
      <w:r w:rsidRPr="00495326">
        <w:rPr>
          <w:i/>
          <w:iCs/>
          <w:sz w:val="24"/>
          <w:szCs w:val="24"/>
          <w:lang w:val="en-US"/>
        </w:rPr>
        <w:t>Military Psychology</w:t>
      </w:r>
      <w:r w:rsidRPr="00495326">
        <w:rPr>
          <w:sz w:val="24"/>
          <w:szCs w:val="24"/>
          <w:lang w:val="en-US"/>
        </w:rPr>
        <w:t xml:space="preserve"> 31(5), pp. 384–396. doi: </w:t>
      </w:r>
      <w:hyperlink r:id="rId24" w:history="1">
        <w:r w:rsidRPr="00495326">
          <w:rPr>
            <w:sz w:val="24"/>
            <w:szCs w:val="24"/>
            <w:lang w:val="en-US"/>
          </w:rPr>
          <w:t>https://doi.org/10.1080/08995605.2019.1645537</w:t>
        </w:r>
      </w:hyperlink>
      <w:r w:rsidRPr="00495326">
        <w:rPr>
          <w:sz w:val="24"/>
          <w:szCs w:val="24"/>
          <w:lang w:val="en-US"/>
        </w:rPr>
        <w:t>.</w:t>
      </w:r>
    </w:p>
    <w:p w14:paraId="2CB0DF22" w14:textId="77777777" w:rsidR="00495326" w:rsidRPr="00495326" w:rsidRDefault="00495326" w:rsidP="00495326">
      <w:pPr>
        <w:widowControl w:val="0"/>
        <w:spacing w:after="240" w:line="360" w:lineRule="auto"/>
        <w:rPr>
          <w:sz w:val="24"/>
          <w:szCs w:val="24"/>
          <w:lang w:val="en-US"/>
        </w:rPr>
      </w:pPr>
      <w:r w:rsidRPr="00495326">
        <w:rPr>
          <w:sz w:val="24"/>
          <w:szCs w:val="24"/>
          <w:lang w:val="en-US"/>
        </w:rPr>
        <w:t xml:space="preserve">Deci, E. and Ryan, R. (2000) </w:t>
      </w:r>
      <w:r w:rsidRPr="00495326">
        <w:rPr>
          <w:i/>
          <w:iCs/>
          <w:sz w:val="24"/>
          <w:szCs w:val="24"/>
          <w:lang w:val="en-US"/>
        </w:rPr>
        <w:t>The ‘What’ and ‘Why’ of Goal Pursuits: Human Needs and the Self-Determination of Behavior | Request PDF</w:t>
      </w:r>
      <w:r w:rsidRPr="00495326">
        <w:rPr>
          <w:sz w:val="24"/>
          <w:szCs w:val="24"/>
          <w:lang w:val="en-US"/>
        </w:rPr>
        <w:t xml:space="preserve">. Available at: </w:t>
      </w:r>
      <w:hyperlink r:id="rId25" w:history="1">
        <w:r w:rsidRPr="00495326">
          <w:rPr>
            <w:sz w:val="24"/>
            <w:szCs w:val="24"/>
            <w:lang w:val="en-US"/>
          </w:rPr>
          <w:t>https://www.researchgate.net/publication/216743170_The_What_and_Why_of_Goal_Pursuits_Human_Needs_and_the_Self-Determination_of_Behavior</w:t>
        </w:r>
      </w:hyperlink>
      <w:r w:rsidRPr="00495326">
        <w:rPr>
          <w:sz w:val="24"/>
          <w:szCs w:val="24"/>
          <w:lang w:val="en-US"/>
        </w:rPr>
        <w:t>.</w:t>
      </w:r>
    </w:p>
    <w:p w14:paraId="186CE90E" w14:textId="77777777" w:rsidR="00495326" w:rsidRPr="00495326" w:rsidRDefault="00495326" w:rsidP="00495326">
      <w:pPr>
        <w:widowControl w:val="0"/>
        <w:spacing w:after="240" w:line="360" w:lineRule="auto"/>
        <w:rPr>
          <w:sz w:val="24"/>
          <w:szCs w:val="24"/>
          <w:lang w:val="en-US"/>
        </w:rPr>
      </w:pPr>
      <w:r w:rsidRPr="00495326">
        <w:rPr>
          <w:i/>
          <w:iCs/>
          <w:sz w:val="24"/>
          <w:szCs w:val="24"/>
          <w:lang w:val="en-US"/>
        </w:rPr>
        <w:t>DISC Theory</w:t>
      </w:r>
      <w:r w:rsidRPr="00495326">
        <w:rPr>
          <w:sz w:val="24"/>
          <w:szCs w:val="24"/>
          <w:lang w:val="en-US"/>
        </w:rPr>
        <w:t xml:space="preserve"> (2022). Available at: </w:t>
      </w:r>
      <w:hyperlink r:id="rId26" w:history="1">
        <w:r w:rsidRPr="00495326">
          <w:rPr>
            <w:sz w:val="24"/>
            <w:szCs w:val="24"/>
            <w:lang w:val="en-US"/>
          </w:rPr>
          <w:t>https://discinsights.com/pages/disc-theory</w:t>
        </w:r>
      </w:hyperlink>
      <w:r w:rsidRPr="00495326">
        <w:rPr>
          <w:sz w:val="24"/>
          <w:szCs w:val="24"/>
          <w:lang w:val="en-US"/>
        </w:rPr>
        <w:t>.</w:t>
      </w:r>
    </w:p>
    <w:p w14:paraId="25357F6D" w14:textId="77777777" w:rsidR="00495326" w:rsidRPr="00495326" w:rsidRDefault="00495326" w:rsidP="00495326">
      <w:pPr>
        <w:widowControl w:val="0"/>
        <w:spacing w:after="240" w:line="360" w:lineRule="auto"/>
        <w:rPr>
          <w:sz w:val="24"/>
          <w:szCs w:val="24"/>
          <w:lang w:val="en-US"/>
        </w:rPr>
      </w:pPr>
      <w:r w:rsidRPr="00495326">
        <w:rPr>
          <w:sz w:val="24"/>
          <w:szCs w:val="24"/>
          <w:lang w:val="en-US"/>
        </w:rPr>
        <w:t xml:space="preserve">Fallin, L. (2023) </w:t>
      </w:r>
      <w:r w:rsidRPr="00495326">
        <w:rPr>
          <w:i/>
          <w:iCs/>
          <w:sz w:val="24"/>
          <w:szCs w:val="24"/>
          <w:lang w:val="en-US"/>
        </w:rPr>
        <w:t>Reflective Writing: Rolfe</w:t>
      </w:r>
      <w:r w:rsidRPr="00495326">
        <w:rPr>
          <w:sz w:val="24"/>
          <w:szCs w:val="24"/>
          <w:lang w:val="en-US"/>
        </w:rPr>
        <w:t xml:space="preserve">. Available at: </w:t>
      </w:r>
      <w:hyperlink r:id="rId27" w:history="1">
        <w:r w:rsidRPr="00495326">
          <w:rPr>
            <w:sz w:val="24"/>
            <w:szCs w:val="24"/>
            <w:lang w:val="en-US"/>
          </w:rPr>
          <w:t>https://libguides.hull.ac.uk/reflectivewriting/rolfe</w:t>
        </w:r>
      </w:hyperlink>
      <w:r w:rsidRPr="00495326">
        <w:rPr>
          <w:sz w:val="24"/>
          <w:szCs w:val="24"/>
          <w:lang w:val="en-US"/>
        </w:rPr>
        <w:t xml:space="preserve"> (Accessed: 7 June 2024).</w:t>
      </w:r>
    </w:p>
    <w:p w14:paraId="10663B10" w14:textId="77777777" w:rsidR="00495326" w:rsidRPr="00495326" w:rsidRDefault="00495326" w:rsidP="00495326">
      <w:pPr>
        <w:widowControl w:val="0"/>
        <w:spacing w:after="240" w:line="360" w:lineRule="auto"/>
        <w:rPr>
          <w:sz w:val="24"/>
          <w:szCs w:val="24"/>
          <w:lang w:val="en-US"/>
        </w:rPr>
      </w:pPr>
      <w:r w:rsidRPr="00495326">
        <w:rPr>
          <w:sz w:val="24"/>
          <w:szCs w:val="24"/>
          <w:lang w:val="en-US"/>
        </w:rPr>
        <w:t xml:space="preserve">Gill, R. (2023) </w:t>
      </w:r>
      <w:r w:rsidRPr="00495326">
        <w:rPr>
          <w:i/>
          <w:iCs/>
          <w:sz w:val="24"/>
          <w:szCs w:val="24"/>
          <w:lang w:val="en-US"/>
        </w:rPr>
        <w:t>What Is OSINT (Open-Source Intelligence)</w:t>
      </w:r>
      <w:r w:rsidRPr="00495326">
        <w:rPr>
          <w:sz w:val="24"/>
          <w:szCs w:val="24"/>
          <w:lang w:val="en-US"/>
        </w:rPr>
        <w:t xml:space="preserve">. Available at: </w:t>
      </w:r>
      <w:hyperlink r:id="rId28" w:history="1">
        <w:r w:rsidRPr="00495326">
          <w:rPr>
            <w:sz w:val="24"/>
            <w:szCs w:val="24"/>
            <w:lang w:val="en-US"/>
          </w:rPr>
          <w:t>https://www.sans.org/blog/what-is-open-source-intelligence/</w:t>
        </w:r>
      </w:hyperlink>
      <w:r w:rsidRPr="00495326">
        <w:rPr>
          <w:sz w:val="24"/>
          <w:szCs w:val="24"/>
          <w:lang w:val="en-US"/>
        </w:rPr>
        <w:t xml:space="preserve"> (Accessed: 4 March 2024).</w:t>
      </w:r>
    </w:p>
    <w:p w14:paraId="3CF48CB6" w14:textId="77777777" w:rsidR="00495326" w:rsidRPr="00495326" w:rsidRDefault="00495326" w:rsidP="00495326">
      <w:pPr>
        <w:widowControl w:val="0"/>
        <w:spacing w:after="240" w:line="360" w:lineRule="auto"/>
        <w:rPr>
          <w:sz w:val="24"/>
          <w:szCs w:val="24"/>
          <w:lang w:val="en-US"/>
        </w:rPr>
      </w:pPr>
      <w:r w:rsidRPr="00495326">
        <w:rPr>
          <w:sz w:val="24"/>
          <w:szCs w:val="24"/>
          <w:lang w:val="en-US"/>
        </w:rPr>
        <w:t xml:space="preserve">Gramlich, J. (2017a) </w:t>
      </w:r>
      <w:r w:rsidRPr="00495326">
        <w:rPr>
          <w:i/>
          <w:iCs/>
          <w:sz w:val="24"/>
          <w:szCs w:val="24"/>
          <w:lang w:val="en-US"/>
        </w:rPr>
        <w:t>Black and white officers see many key aspects of policing differently</w:t>
      </w:r>
      <w:r w:rsidRPr="00495326">
        <w:rPr>
          <w:sz w:val="24"/>
          <w:szCs w:val="24"/>
          <w:lang w:val="en-US"/>
        </w:rPr>
        <w:t xml:space="preserve">. Available at: </w:t>
      </w:r>
      <w:hyperlink r:id="rId29" w:history="1">
        <w:r w:rsidRPr="00495326">
          <w:rPr>
            <w:sz w:val="24"/>
            <w:szCs w:val="24"/>
            <w:lang w:val="en-US"/>
          </w:rPr>
          <w:t>https://www.pewresearch.org/short-reads/2017/01/12/black-and-white-officers-see-many-key-aspects-of-policing-differently/</w:t>
        </w:r>
      </w:hyperlink>
      <w:r w:rsidRPr="00495326">
        <w:rPr>
          <w:sz w:val="24"/>
          <w:szCs w:val="24"/>
          <w:lang w:val="en-US"/>
        </w:rPr>
        <w:t xml:space="preserve"> (Accessed: 28 May 2024).</w:t>
      </w:r>
    </w:p>
    <w:p w14:paraId="0CC6E8EE" w14:textId="77777777" w:rsidR="00495326" w:rsidRPr="00495326" w:rsidRDefault="00495326" w:rsidP="00495326">
      <w:pPr>
        <w:widowControl w:val="0"/>
        <w:spacing w:after="240" w:line="360" w:lineRule="auto"/>
        <w:rPr>
          <w:sz w:val="24"/>
          <w:szCs w:val="24"/>
          <w:lang w:val="en-US"/>
        </w:rPr>
      </w:pPr>
      <w:r w:rsidRPr="00495326">
        <w:rPr>
          <w:sz w:val="24"/>
          <w:szCs w:val="24"/>
          <w:lang w:val="en-US"/>
        </w:rPr>
        <w:t xml:space="preserve">Gramlich, J. (2017b) </w:t>
      </w:r>
      <w:r w:rsidRPr="00495326">
        <w:rPr>
          <w:i/>
          <w:iCs/>
          <w:sz w:val="24"/>
          <w:szCs w:val="24"/>
          <w:lang w:val="en-US"/>
        </w:rPr>
        <w:t>Black and white officers see many key aspects of policing differently</w:t>
      </w:r>
      <w:r w:rsidRPr="00495326">
        <w:rPr>
          <w:sz w:val="24"/>
          <w:szCs w:val="24"/>
          <w:lang w:val="en-US"/>
        </w:rPr>
        <w:t xml:space="preserve">. Available at: </w:t>
      </w:r>
      <w:hyperlink r:id="rId30" w:history="1">
        <w:r w:rsidRPr="00495326">
          <w:rPr>
            <w:sz w:val="24"/>
            <w:szCs w:val="24"/>
            <w:lang w:val="en-US"/>
          </w:rPr>
          <w:t>https://www.pewresearch.org/short-reads/2017/01/12/black-and-white-officers-see-many-key-aspects-of-policing-differently/</w:t>
        </w:r>
      </w:hyperlink>
      <w:r w:rsidRPr="00495326">
        <w:rPr>
          <w:sz w:val="24"/>
          <w:szCs w:val="24"/>
          <w:lang w:val="en-US"/>
        </w:rPr>
        <w:t>.</w:t>
      </w:r>
    </w:p>
    <w:p w14:paraId="45E29886" w14:textId="77777777" w:rsidR="00495326" w:rsidRPr="00495326" w:rsidRDefault="00495326" w:rsidP="00495326">
      <w:pPr>
        <w:widowControl w:val="0"/>
        <w:spacing w:after="240" w:line="360" w:lineRule="auto"/>
        <w:rPr>
          <w:sz w:val="24"/>
          <w:szCs w:val="24"/>
          <w:lang w:val="en-US"/>
        </w:rPr>
      </w:pPr>
      <w:r w:rsidRPr="00495326">
        <w:rPr>
          <w:sz w:val="24"/>
          <w:szCs w:val="24"/>
          <w:lang w:val="en-US"/>
        </w:rPr>
        <w:t xml:space="preserve">Home Office (2014) </w:t>
      </w:r>
      <w:r w:rsidRPr="00495326">
        <w:rPr>
          <w:i/>
          <w:iCs/>
          <w:sz w:val="24"/>
          <w:szCs w:val="24"/>
          <w:lang w:val="en-US"/>
        </w:rPr>
        <w:t>Code of ethics: policing professionalism</w:t>
      </w:r>
      <w:r w:rsidRPr="00495326">
        <w:rPr>
          <w:sz w:val="24"/>
          <w:szCs w:val="24"/>
          <w:lang w:val="en-US"/>
        </w:rPr>
        <w:t xml:space="preserve">. Available at: </w:t>
      </w:r>
      <w:hyperlink r:id="rId31" w:history="1">
        <w:r w:rsidRPr="00495326">
          <w:rPr>
            <w:sz w:val="24"/>
            <w:szCs w:val="24"/>
            <w:lang w:val="en-US"/>
          </w:rPr>
          <w:t>https://www.gov.uk/government/publications/code-of-ethics-policing-professionalism</w:t>
        </w:r>
      </w:hyperlink>
      <w:r w:rsidRPr="00495326">
        <w:rPr>
          <w:sz w:val="24"/>
          <w:szCs w:val="24"/>
          <w:lang w:val="en-US"/>
        </w:rPr>
        <w:t>.</w:t>
      </w:r>
    </w:p>
    <w:p w14:paraId="21023103" w14:textId="77777777" w:rsidR="00495326" w:rsidRPr="00495326" w:rsidRDefault="00495326" w:rsidP="00495326">
      <w:pPr>
        <w:widowControl w:val="0"/>
        <w:spacing w:after="240" w:line="360" w:lineRule="auto"/>
        <w:rPr>
          <w:sz w:val="24"/>
          <w:szCs w:val="24"/>
          <w:lang w:val="en-US"/>
        </w:rPr>
      </w:pPr>
      <w:r w:rsidRPr="00495326">
        <w:rPr>
          <w:sz w:val="24"/>
          <w:szCs w:val="24"/>
          <w:lang w:val="en-US"/>
        </w:rPr>
        <w:t xml:space="preserve">Hoppe-Nagao, A. (2022) </w:t>
      </w:r>
      <w:r w:rsidRPr="00495326">
        <w:rPr>
          <w:i/>
          <w:iCs/>
          <w:sz w:val="24"/>
          <w:szCs w:val="24"/>
          <w:lang w:val="en-US"/>
        </w:rPr>
        <w:t>9.2: Interpersonal Conflict Defined</w:t>
      </w:r>
      <w:r w:rsidRPr="00495326">
        <w:rPr>
          <w:sz w:val="24"/>
          <w:szCs w:val="24"/>
          <w:lang w:val="en-US"/>
        </w:rPr>
        <w:t xml:space="preserve">. Available at: </w:t>
      </w:r>
      <w:hyperlink r:id="rId32" w:history="1">
        <w:r w:rsidRPr="00495326">
          <w:rPr>
            <w:sz w:val="24"/>
            <w:szCs w:val="24"/>
            <w:lang w:val="en-US"/>
          </w:rPr>
          <w:t>https://socialsci.libretexts.org/Bookshelves/Communication/Interpersonal_Communication/Interpersonal_Communication%3A_Context_and_Connection_(ASCCC_OERI)/09%3A_Interpersonal_Conflict/9.02%3A_Interpersonal_Conflict_Defined</w:t>
        </w:r>
      </w:hyperlink>
      <w:r w:rsidRPr="00495326">
        <w:rPr>
          <w:sz w:val="24"/>
          <w:szCs w:val="24"/>
          <w:lang w:val="en-US"/>
        </w:rPr>
        <w:t>.</w:t>
      </w:r>
    </w:p>
    <w:p w14:paraId="6C1EFBE1" w14:textId="77777777" w:rsidR="00495326" w:rsidRPr="00495326" w:rsidRDefault="00495326" w:rsidP="00495326">
      <w:pPr>
        <w:widowControl w:val="0"/>
        <w:spacing w:after="240" w:line="360" w:lineRule="auto"/>
        <w:rPr>
          <w:sz w:val="24"/>
          <w:szCs w:val="24"/>
          <w:lang w:val="en-US"/>
        </w:rPr>
      </w:pPr>
      <w:r w:rsidRPr="00495326">
        <w:rPr>
          <w:sz w:val="24"/>
          <w:szCs w:val="24"/>
          <w:lang w:val="en-US"/>
        </w:rPr>
        <w:t xml:space="preserve">Legislation.gov.uk (1984) </w:t>
      </w:r>
      <w:r w:rsidRPr="00495326">
        <w:rPr>
          <w:i/>
          <w:iCs/>
          <w:sz w:val="24"/>
          <w:szCs w:val="24"/>
          <w:lang w:val="en-US"/>
        </w:rPr>
        <w:t>Police and Criminal Evidence Act 1984 Section 117</w:t>
      </w:r>
      <w:r w:rsidRPr="00495326">
        <w:rPr>
          <w:sz w:val="24"/>
          <w:szCs w:val="24"/>
          <w:lang w:val="en-US"/>
        </w:rPr>
        <w:t xml:space="preserve">. Available at: </w:t>
      </w:r>
      <w:hyperlink r:id="rId33" w:history="1">
        <w:r w:rsidRPr="00495326">
          <w:rPr>
            <w:sz w:val="24"/>
            <w:szCs w:val="24"/>
            <w:lang w:val="en-US"/>
          </w:rPr>
          <w:t>https://www.legislation.gov.uk/ukpga/1984/60/section/117</w:t>
        </w:r>
      </w:hyperlink>
      <w:r w:rsidRPr="00495326">
        <w:rPr>
          <w:sz w:val="24"/>
          <w:szCs w:val="24"/>
          <w:lang w:val="en-US"/>
        </w:rPr>
        <w:t xml:space="preserve"> (Accessed: 28 May 2024).</w:t>
      </w:r>
    </w:p>
    <w:p w14:paraId="7BB1E4FD" w14:textId="77777777" w:rsidR="00495326" w:rsidRPr="00495326" w:rsidRDefault="00495326" w:rsidP="00495326">
      <w:pPr>
        <w:widowControl w:val="0"/>
        <w:spacing w:after="240" w:line="360" w:lineRule="auto"/>
        <w:rPr>
          <w:sz w:val="24"/>
          <w:szCs w:val="24"/>
          <w:lang w:val="en-US"/>
        </w:rPr>
      </w:pPr>
      <w:r w:rsidRPr="00495326">
        <w:rPr>
          <w:sz w:val="24"/>
          <w:szCs w:val="24"/>
          <w:lang w:val="en-US"/>
        </w:rPr>
        <w:t xml:space="preserve">Minett, A. (2023) </w:t>
      </w:r>
      <w:r w:rsidRPr="00495326">
        <w:rPr>
          <w:i/>
          <w:iCs/>
          <w:sz w:val="24"/>
          <w:szCs w:val="24"/>
          <w:lang w:val="en-US"/>
        </w:rPr>
        <w:t>What Is A Dynamic Risk Assessment?</w:t>
      </w:r>
      <w:r w:rsidRPr="00495326">
        <w:rPr>
          <w:sz w:val="24"/>
          <w:szCs w:val="24"/>
          <w:lang w:val="en-US"/>
        </w:rPr>
        <w:t xml:space="preserve">. Available at: </w:t>
      </w:r>
      <w:hyperlink r:id="rId34" w:history="1">
        <w:r w:rsidRPr="00495326">
          <w:rPr>
            <w:sz w:val="24"/>
            <w:szCs w:val="24"/>
            <w:lang w:val="en-US"/>
          </w:rPr>
          <w:t>https://www.chas.co.uk/blog/what-is-a-dynamic-risk-assessment/</w:t>
        </w:r>
      </w:hyperlink>
      <w:r w:rsidRPr="00495326">
        <w:rPr>
          <w:sz w:val="24"/>
          <w:szCs w:val="24"/>
          <w:lang w:val="en-US"/>
        </w:rPr>
        <w:t xml:space="preserve"> (Accessed: 28 May 2024).</w:t>
      </w:r>
    </w:p>
    <w:p w14:paraId="72AAC0A8" w14:textId="77777777" w:rsidR="00495326" w:rsidRPr="00495326" w:rsidRDefault="00495326" w:rsidP="00495326">
      <w:pPr>
        <w:widowControl w:val="0"/>
        <w:spacing w:after="240" w:line="360" w:lineRule="auto"/>
        <w:rPr>
          <w:sz w:val="24"/>
          <w:szCs w:val="24"/>
          <w:lang w:val="en-US"/>
        </w:rPr>
      </w:pPr>
      <w:r w:rsidRPr="00495326">
        <w:rPr>
          <w:sz w:val="24"/>
          <w:szCs w:val="24"/>
          <w:lang w:val="en-US"/>
        </w:rPr>
        <w:t xml:space="preserve">National Autistic Society (2024) </w:t>
      </w:r>
      <w:r w:rsidRPr="00495326">
        <w:rPr>
          <w:i/>
          <w:iCs/>
          <w:sz w:val="24"/>
          <w:szCs w:val="24"/>
          <w:lang w:val="en-US"/>
        </w:rPr>
        <w:t>What Is Autism?</w:t>
      </w:r>
      <w:r w:rsidRPr="00495326">
        <w:rPr>
          <w:sz w:val="24"/>
          <w:szCs w:val="24"/>
          <w:lang w:val="en-US"/>
        </w:rPr>
        <w:t xml:space="preserve">. Available at: </w:t>
      </w:r>
      <w:hyperlink r:id="rId35" w:history="1">
        <w:r w:rsidRPr="00495326">
          <w:rPr>
            <w:sz w:val="24"/>
            <w:szCs w:val="24"/>
            <w:lang w:val="en-US"/>
          </w:rPr>
          <w:t>https://www.autism.org.uk/advice-and-guidance/what-is-autism</w:t>
        </w:r>
      </w:hyperlink>
      <w:r w:rsidRPr="00495326">
        <w:rPr>
          <w:sz w:val="24"/>
          <w:szCs w:val="24"/>
          <w:lang w:val="en-US"/>
        </w:rPr>
        <w:t xml:space="preserve"> (Accessed: 28 May 2024).</w:t>
      </w:r>
    </w:p>
    <w:p w14:paraId="1BADEBE3" w14:textId="77777777" w:rsidR="00495326" w:rsidRPr="00495326" w:rsidRDefault="00495326" w:rsidP="00495326">
      <w:pPr>
        <w:widowControl w:val="0"/>
        <w:spacing w:after="240" w:line="360" w:lineRule="auto"/>
        <w:rPr>
          <w:sz w:val="24"/>
          <w:szCs w:val="24"/>
          <w:lang w:val="en-US"/>
        </w:rPr>
      </w:pPr>
      <w:r w:rsidRPr="00495326">
        <w:rPr>
          <w:i/>
          <w:iCs/>
          <w:sz w:val="24"/>
          <w:szCs w:val="24"/>
          <w:lang w:val="en-US"/>
        </w:rPr>
        <w:t>Police.uk</w:t>
      </w:r>
      <w:r w:rsidRPr="00495326">
        <w:rPr>
          <w:sz w:val="24"/>
          <w:szCs w:val="24"/>
          <w:lang w:val="en-US"/>
        </w:rPr>
        <w:t xml:space="preserve"> (2019). Available at: </w:t>
      </w:r>
      <w:hyperlink r:id="rId36" w:history="1">
        <w:r w:rsidRPr="00495326">
          <w:rPr>
            <w:sz w:val="24"/>
            <w:szCs w:val="24"/>
            <w:lang w:val="en-US"/>
          </w:rPr>
          <w:t>http://police.uk</w:t>
        </w:r>
      </w:hyperlink>
      <w:r w:rsidRPr="00495326">
        <w:rPr>
          <w:sz w:val="24"/>
          <w:szCs w:val="24"/>
          <w:lang w:val="en-US"/>
        </w:rPr>
        <w:t>.</w:t>
      </w:r>
    </w:p>
    <w:p w14:paraId="7A3F2ADE" w14:textId="77777777" w:rsidR="00495326" w:rsidRPr="00495326" w:rsidRDefault="00495326" w:rsidP="00495326">
      <w:pPr>
        <w:widowControl w:val="0"/>
        <w:spacing w:after="240" w:line="360" w:lineRule="auto"/>
        <w:rPr>
          <w:sz w:val="24"/>
          <w:szCs w:val="24"/>
          <w:lang w:val="en-US"/>
        </w:rPr>
      </w:pPr>
      <w:r w:rsidRPr="00495326">
        <w:rPr>
          <w:sz w:val="24"/>
          <w:szCs w:val="24"/>
          <w:lang w:val="en-US"/>
        </w:rPr>
        <w:t xml:space="preserve">Rees, C.S., Breen, L.J., Cusack, L. and Hegney, D. (2015) ‘Understanding Individual Resilience in the workplace: the International Collaboration of Workforce Resilience Model’. </w:t>
      </w:r>
      <w:r w:rsidRPr="00495326">
        <w:rPr>
          <w:i/>
          <w:iCs/>
          <w:sz w:val="24"/>
          <w:szCs w:val="24"/>
          <w:lang w:val="en-US"/>
        </w:rPr>
        <w:t>Frontiers in Psychology</w:t>
      </w:r>
      <w:r w:rsidRPr="00495326">
        <w:rPr>
          <w:sz w:val="24"/>
          <w:szCs w:val="24"/>
          <w:lang w:val="en-US"/>
        </w:rPr>
        <w:t xml:space="preserve"> 6(73). Available at: </w:t>
      </w:r>
      <w:hyperlink r:id="rId37" w:history="1">
        <w:r w:rsidRPr="00495326">
          <w:rPr>
            <w:sz w:val="24"/>
            <w:szCs w:val="24"/>
            <w:lang w:val="en-US"/>
          </w:rPr>
          <w:t>https://www.frontiersin.org/journals/psychology/articles/10.3389/fpsyg.2015.00073/full</w:t>
        </w:r>
      </w:hyperlink>
      <w:r w:rsidRPr="00495326">
        <w:rPr>
          <w:sz w:val="24"/>
          <w:szCs w:val="24"/>
          <w:lang w:val="en-US"/>
        </w:rPr>
        <w:t xml:space="preserve"> (Accessed: 7 June 2024).</w:t>
      </w:r>
    </w:p>
    <w:p w14:paraId="645C8AD2" w14:textId="77777777" w:rsidR="00495326" w:rsidRPr="00495326" w:rsidRDefault="00495326" w:rsidP="00495326">
      <w:pPr>
        <w:widowControl w:val="0"/>
        <w:spacing w:after="240" w:line="360" w:lineRule="auto"/>
        <w:rPr>
          <w:sz w:val="24"/>
          <w:szCs w:val="24"/>
          <w:lang w:val="en-US"/>
        </w:rPr>
      </w:pPr>
      <w:r w:rsidRPr="00495326">
        <w:rPr>
          <w:sz w:val="24"/>
          <w:szCs w:val="24"/>
          <w:lang w:val="en-US"/>
        </w:rPr>
        <w:t xml:space="preserve">Rekrut-Lapa, T. and Lapa, A. (2014) ‘Health Needs of Detainees in Police Custody in England and Wales. Literature Review’. </w:t>
      </w:r>
      <w:r w:rsidRPr="00495326">
        <w:rPr>
          <w:i/>
          <w:iCs/>
          <w:sz w:val="24"/>
          <w:szCs w:val="24"/>
          <w:lang w:val="en-US"/>
        </w:rPr>
        <w:t>Journal of Forensic and Legal Medicine</w:t>
      </w:r>
      <w:r w:rsidRPr="00495326">
        <w:rPr>
          <w:sz w:val="24"/>
          <w:szCs w:val="24"/>
          <w:lang w:val="en-US"/>
        </w:rPr>
        <w:t xml:space="preserve"> 27, pp. 69–75. doi: </w:t>
      </w:r>
      <w:hyperlink r:id="rId38" w:history="1">
        <w:r w:rsidRPr="00495326">
          <w:rPr>
            <w:sz w:val="24"/>
            <w:szCs w:val="24"/>
            <w:lang w:val="en-US"/>
          </w:rPr>
          <w:t>https://doi.org/10.1016/j.jflm.2014.08.004</w:t>
        </w:r>
      </w:hyperlink>
      <w:r w:rsidRPr="00495326">
        <w:rPr>
          <w:sz w:val="24"/>
          <w:szCs w:val="24"/>
          <w:lang w:val="en-US"/>
        </w:rPr>
        <w:t>.</w:t>
      </w:r>
    </w:p>
    <w:p w14:paraId="4D468403" w14:textId="77777777" w:rsidR="00495326" w:rsidRPr="00495326" w:rsidRDefault="00495326" w:rsidP="00495326">
      <w:pPr>
        <w:widowControl w:val="0"/>
        <w:spacing w:after="240" w:line="360" w:lineRule="auto"/>
        <w:rPr>
          <w:sz w:val="24"/>
          <w:szCs w:val="24"/>
          <w:lang w:val="en-US"/>
        </w:rPr>
      </w:pPr>
      <w:r w:rsidRPr="00495326">
        <w:rPr>
          <w:sz w:val="24"/>
          <w:szCs w:val="24"/>
          <w:lang w:val="en-US"/>
        </w:rPr>
        <w:t xml:space="preserve">Schein, E.H. (2017) </w:t>
      </w:r>
      <w:r w:rsidRPr="00495326">
        <w:rPr>
          <w:i/>
          <w:iCs/>
          <w:sz w:val="24"/>
          <w:szCs w:val="24"/>
          <w:lang w:val="en-US"/>
        </w:rPr>
        <w:t>Organizational Culture and Leadership</w:t>
      </w:r>
      <w:r w:rsidRPr="00495326">
        <w:rPr>
          <w:sz w:val="24"/>
          <w:szCs w:val="24"/>
          <w:lang w:val="en-US"/>
        </w:rPr>
        <w:t xml:space="preserve">. 5th edn. Hoboken, New Jersey Wiley., p. 7. Available at: </w:t>
      </w:r>
      <w:hyperlink r:id="rId39" w:history="1">
        <w:r w:rsidRPr="00495326">
          <w:rPr>
            <w:sz w:val="24"/>
            <w:szCs w:val="24"/>
            <w:lang w:val="en-US"/>
          </w:rPr>
          <w:t>https://books.google.co.uk/books?id=Mnres2PlFLMC&amp;printsec=frontcover&amp;source=gbs_ge_summary_r&amp;cad=0#v=onepage&amp;q&amp;f=false</w:t>
        </w:r>
      </w:hyperlink>
      <w:r w:rsidRPr="00495326">
        <w:rPr>
          <w:sz w:val="24"/>
          <w:szCs w:val="24"/>
          <w:lang w:val="en-US"/>
        </w:rPr>
        <w:t xml:space="preserve"> (Accessed: 7 June 2024).</w:t>
      </w:r>
    </w:p>
    <w:p w14:paraId="25434C3F" w14:textId="77777777" w:rsidR="00495326" w:rsidRPr="00495326" w:rsidRDefault="00495326" w:rsidP="00495326">
      <w:pPr>
        <w:widowControl w:val="0"/>
        <w:spacing w:after="240" w:line="360" w:lineRule="auto"/>
        <w:rPr>
          <w:sz w:val="24"/>
          <w:szCs w:val="24"/>
          <w:lang w:val="en-US"/>
        </w:rPr>
      </w:pPr>
      <w:r w:rsidRPr="00495326">
        <w:rPr>
          <w:sz w:val="24"/>
          <w:szCs w:val="24"/>
          <w:lang w:val="en-US"/>
        </w:rPr>
        <w:t xml:space="preserve">Schwartz, M. (2016) </w:t>
      </w:r>
      <w:r w:rsidRPr="00495326">
        <w:rPr>
          <w:i/>
          <w:iCs/>
          <w:sz w:val="24"/>
          <w:szCs w:val="24"/>
          <w:lang w:val="en-US"/>
        </w:rPr>
        <w:t>Ethical Decision-Making Theory: an Integrated Approach</w:t>
      </w:r>
      <w:r w:rsidRPr="00495326">
        <w:rPr>
          <w:sz w:val="24"/>
          <w:szCs w:val="24"/>
          <w:lang w:val="en-US"/>
        </w:rPr>
        <w:t>. Springer., pp. 757–758.</w:t>
      </w:r>
    </w:p>
    <w:p w14:paraId="21D0C89B" w14:textId="77777777" w:rsidR="00495326" w:rsidRPr="00495326" w:rsidRDefault="00495326" w:rsidP="00495326">
      <w:pPr>
        <w:widowControl w:val="0"/>
        <w:spacing w:after="240" w:line="360" w:lineRule="auto"/>
        <w:rPr>
          <w:sz w:val="24"/>
          <w:szCs w:val="24"/>
          <w:lang w:val="en-US"/>
        </w:rPr>
      </w:pPr>
      <w:r w:rsidRPr="00495326">
        <w:rPr>
          <w:sz w:val="24"/>
          <w:szCs w:val="24"/>
          <w:lang w:val="en-US"/>
        </w:rPr>
        <w:t xml:space="preserve">Secret Service MI5 ([no date]) </w:t>
      </w:r>
      <w:r w:rsidRPr="00495326">
        <w:rPr>
          <w:i/>
          <w:iCs/>
          <w:sz w:val="24"/>
          <w:szCs w:val="24"/>
          <w:lang w:val="en-US"/>
        </w:rPr>
        <w:t>Gathering Intelligence</w:t>
      </w:r>
      <w:r w:rsidRPr="00495326">
        <w:rPr>
          <w:sz w:val="24"/>
          <w:szCs w:val="24"/>
          <w:lang w:val="en-US"/>
        </w:rPr>
        <w:t xml:space="preserve">. Available at: </w:t>
      </w:r>
      <w:hyperlink r:id="rId40" w:history="1">
        <w:r w:rsidRPr="00495326">
          <w:rPr>
            <w:sz w:val="24"/>
            <w:szCs w:val="24"/>
            <w:lang w:val="en-US"/>
          </w:rPr>
          <w:t>https://www.mi5.gov.uk/how-we-work/gathering-intelligence</w:t>
        </w:r>
      </w:hyperlink>
      <w:r w:rsidRPr="00495326">
        <w:rPr>
          <w:sz w:val="24"/>
          <w:szCs w:val="24"/>
          <w:lang w:val="en-US"/>
        </w:rPr>
        <w:t xml:space="preserve"> (Accessed: 17 June 2024).</w:t>
      </w:r>
    </w:p>
    <w:p w14:paraId="61ACB33B" w14:textId="77777777" w:rsidR="00495326" w:rsidRPr="00495326" w:rsidRDefault="00495326" w:rsidP="00495326">
      <w:pPr>
        <w:widowControl w:val="0"/>
        <w:spacing w:after="240" w:line="360" w:lineRule="auto"/>
        <w:rPr>
          <w:sz w:val="24"/>
          <w:szCs w:val="24"/>
          <w:lang w:val="en-US"/>
        </w:rPr>
      </w:pPr>
      <w:r w:rsidRPr="00495326">
        <w:rPr>
          <w:sz w:val="24"/>
          <w:szCs w:val="24"/>
          <w:lang w:val="en-US"/>
        </w:rPr>
        <w:t xml:space="preserve">Stark, B. (2016) </w:t>
      </w:r>
      <w:r w:rsidRPr="00495326">
        <w:rPr>
          <w:i/>
          <w:iCs/>
          <w:sz w:val="24"/>
          <w:szCs w:val="24"/>
          <w:lang w:val="en-US"/>
        </w:rPr>
        <w:t xml:space="preserve">Information Vs Intelligence </w:t>
      </w:r>
      <w:r w:rsidRPr="00495326">
        <w:rPr>
          <w:sz w:val="24"/>
          <w:szCs w:val="24"/>
          <w:lang w:val="en-US"/>
        </w:rPr>
        <w:t xml:space="preserve">. Available at: </w:t>
      </w:r>
      <w:hyperlink r:id="rId41" w:history="1">
        <w:r w:rsidRPr="00495326">
          <w:rPr>
            <w:sz w:val="24"/>
            <w:szCs w:val="24"/>
            <w:lang w:val="en-US"/>
          </w:rPr>
          <w:t>https://www.intelligence101.com/information-vs-intelligence/</w:t>
        </w:r>
      </w:hyperlink>
      <w:r w:rsidRPr="00495326">
        <w:rPr>
          <w:sz w:val="24"/>
          <w:szCs w:val="24"/>
          <w:lang w:val="en-US"/>
        </w:rPr>
        <w:t xml:space="preserve"> (Accessed: 17 June 2024).</w:t>
      </w:r>
    </w:p>
    <w:p w14:paraId="3964BEDE" w14:textId="77777777" w:rsidR="00495326" w:rsidRPr="00495326" w:rsidRDefault="00495326" w:rsidP="00495326">
      <w:pPr>
        <w:widowControl w:val="0"/>
        <w:spacing w:after="240" w:line="360" w:lineRule="auto"/>
        <w:rPr>
          <w:sz w:val="24"/>
          <w:szCs w:val="24"/>
          <w:lang w:val="en-US"/>
        </w:rPr>
      </w:pPr>
      <w:r w:rsidRPr="00495326">
        <w:rPr>
          <w:sz w:val="24"/>
          <w:szCs w:val="24"/>
          <w:lang w:val="en-US"/>
        </w:rPr>
        <w:t xml:space="preserve">The Recovery Village (2022) </w:t>
      </w:r>
      <w:r w:rsidRPr="00495326">
        <w:rPr>
          <w:i/>
          <w:iCs/>
          <w:sz w:val="24"/>
          <w:szCs w:val="24"/>
          <w:lang w:val="en-US"/>
        </w:rPr>
        <w:t>Facts about Alcoholism among Law Enforcement | the Recovery Village</w:t>
      </w:r>
      <w:r w:rsidRPr="00495326">
        <w:rPr>
          <w:sz w:val="24"/>
          <w:szCs w:val="24"/>
          <w:lang w:val="en-US"/>
        </w:rPr>
        <w:t xml:space="preserve">. Available at: </w:t>
      </w:r>
      <w:hyperlink r:id="rId42" w:history="1">
        <w:r w:rsidRPr="00495326">
          <w:rPr>
            <w:sz w:val="24"/>
            <w:szCs w:val="24"/>
            <w:lang w:val="en-US"/>
          </w:rPr>
          <w:t>https://www.therecoveryvillage.com/alcohol-abuse/facts-alcoholism-police-officers/</w:t>
        </w:r>
      </w:hyperlink>
      <w:r w:rsidRPr="00495326">
        <w:rPr>
          <w:sz w:val="24"/>
          <w:szCs w:val="24"/>
          <w:lang w:val="en-US"/>
        </w:rPr>
        <w:t xml:space="preserve"> (Accessed: 7 June 2024).</w:t>
      </w:r>
    </w:p>
    <w:p w14:paraId="68FB1BB8" w14:textId="77777777" w:rsidR="00495326" w:rsidRPr="00495326" w:rsidRDefault="00495326" w:rsidP="00495326">
      <w:pPr>
        <w:widowControl w:val="0"/>
        <w:spacing w:after="240" w:line="360" w:lineRule="auto"/>
        <w:rPr>
          <w:sz w:val="24"/>
          <w:szCs w:val="24"/>
          <w:lang w:val="en-US"/>
        </w:rPr>
      </w:pPr>
      <w:r w:rsidRPr="00495326">
        <w:rPr>
          <w:sz w:val="24"/>
          <w:szCs w:val="24"/>
          <w:lang w:val="en-US"/>
        </w:rPr>
        <w:t xml:space="preserve">The University of Edinburgh (2020) </w:t>
      </w:r>
      <w:r w:rsidRPr="00495326">
        <w:rPr>
          <w:i/>
          <w:iCs/>
          <w:sz w:val="24"/>
          <w:szCs w:val="24"/>
          <w:lang w:val="en-US"/>
        </w:rPr>
        <w:t>Gibbs’ Reflective Cycle</w:t>
      </w:r>
      <w:r w:rsidRPr="00495326">
        <w:rPr>
          <w:sz w:val="24"/>
          <w:szCs w:val="24"/>
          <w:lang w:val="en-US"/>
        </w:rPr>
        <w:t xml:space="preserve">. Available at: </w:t>
      </w:r>
      <w:hyperlink r:id="rId43" w:history="1">
        <w:r w:rsidRPr="00495326">
          <w:rPr>
            <w:sz w:val="24"/>
            <w:szCs w:val="24"/>
            <w:lang w:val="en-US"/>
          </w:rPr>
          <w:t>https://www.ed.ac.uk/reflection/reflectors-toolkit/reflecting-on-experience/gibbs-reflective-cycle</w:t>
        </w:r>
      </w:hyperlink>
      <w:r w:rsidRPr="00495326">
        <w:rPr>
          <w:sz w:val="24"/>
          <w:szCs w:val="24"/>
          <w:lang w:val="en-US"/>
        </w:rPr>
        <w:t xml:space="preserve"> (Accessed: 29 May 2024).</w:t>
      </w:r>
    </w:p>
    <w:p w14:paraId="04635038" w14:textId="77777777" w:rsidR="00495326" w:rsidRPr="00495326" w:rsidRDefault="00495326" w:rsidP="00495326">
      <w:pPr>
        <w:widowControl w:val="0"/>
        <w:spacing w:after="240" w:line="360" w:lineRule="auto"/>
        <w:rPr>
          <w:sz w:val="24"/>
          <w:szCs w:val="24"/>
          <w:lang w:val="en-US"/>
        </w:rPr>
      </w:pPr>
      <w:r w:rsidRPr="00495326">
        <w:rPr>
          <w:sz w:val="24"/>
          <w:szCs w:val="24"/>
          <w:lang w:val="en-US"/>
        </w:rPr>
        <w:t xml:space="preserve">Thinking Autism (2021) </w:t>
      </w:r>
      <w:r w:rsidRPr="00495326">
        <w:rPr>
          <w:i/>
          <w:iCs/>
          <w:sz w:val="24"/>
          <w:szCs w:val="24"/>
          <w:lang w:val="en-US"/>
        </w:rPr>
        <w:t>Aggression in Autism - One Simple Cause</w:t>
      </w:r>
      <w:r w:rsidRPr="00495326">
        <w:rPr>
          <w:sz w:val="24"/>
          <w:szCs w:val="24"/>
          <w:lang w:val="en-US"/>
        </w:rPr>
        <w:t xml:space="preserve">. Available at: </w:t>
      </w:r>
      <w:hyperlink r:id="rId44" w:history="1">
        <w:r w:rsidRPr="00495326">
          <w:rPr>
            <w:sz w:val="24"/>
            <w:szCs w:val="24"/>
            <w:lang w:val="en-US"/>
          </w:rPr>
          <w:t>https://www.thinkingautism.org.uk/aggression-in-autism-one-simple-cause/</w:t>
        </w:r>
      </w:hyperlink>
      <w:r w:rsidRPr="00495326">
        <w:rPr>
          <w:sz w:val="24"/>
          <w:szCs w:val="24"/>
          <w:lang w:val="en-US"/>
        </w:rPr>
        <w:t xml:space="preserve"> (Accessed: 28 May 2024).</w:t>
      </w:r>
    </w:p>
    <w:p w14:paraId="710916CF" w14:textId="77777777" w:rsidR="00495326" w:rsidRPr="00495326" w:rsidRDefault="00495326" w:rsidP="00495326">
      <w:pPr>
        <w:widowControl w:val="0"/>
        <w:spacing w:after="240" w:line="360" w:lineRule="auto"/>
        <w:rPr>
          <w:sz w:val="24"/>
          <w:szCs w:val="24"/>
          <w:lang w:val="en-US"/>
        </w:rPr>
      </w:pPr>
      <w:r w:rsidRPr="00495326">
        <w:rPr>
          <w:sz w:val="24"/>
          <w:szCs w:val="24"/>
          <w:lang w:val="en-US"/>
        </w:rPr>
        <w:t xml:space="preserve">Tudor, S. (2021) ‘Covert Human Intelligence sources: Criminal Conduct’. </w:t>
      </w:r>
      <w:r w:rsidRPr="00495326">
        <w:rPr>
          <w:i/>
          <w:iCs/>
          <w:sz w:val="24"/>
          <w:szCs w:val="24"/>
          <w:lang w:val="en-US"/>
        </w:rPr>
        <w:t>lordslibrary.parliament.uk</w:t>
      </w:r>
      <w:r w:rsidRPr="00495326">
        <w:rPr>
          <w:sz w:val="24"/>
          <w:szCs w:val="24"/>
          <w:lang w:val="en-US"/>
        </w:rPr>
        <w:t xml:space="preserve"> . Available at: </w:t>
      </w:r>
      <w:hyperlink r:id="rId45" w:history="1">
        <w:r w:rsidRPr="00495326">
          <w:rPr>
            <w:sz w:val="24"/>
            <w:szCs w:val="24"/>
            <w:lang w:val="en-US"/>
          </w:rPr>
          <w:t>https://lordslibrary.parliament.uk/covert-human-intelligence-sources-criminal-conduct/</w:t>
        </w:r>
      </w:hyperlink>
      <w:r w:rsidRPr="00495326">
        <w:rPr>
          <w:sz w:val="24"/>
          <w:szCs w:val="24"/>
          <w:lang w:val="en-US"/>
        </w:rPr>
        <w:t xml:space="preserve"> (Accessed: 6 March 2024).</w:t>
      </w:r>
    </w:p>
    <w:p w14:paraId="04BCF252" w14:textId="77777777" w:rsidR="00495326" w:rsidRPr="00495326" w:rsidRDefault="00495326" w:rsidP="00495326">
      <w:pPr>
        <w:widowControl w:val="0"/>
        <w:spacing w:after="240" w:line="360" w:lineRule="auto"/>
        <w:rPr>
          <w:sz w:val="24"/>
          <w:szCs w:val="24"/>
          <w:lang w:val="en-US"/>
        </w:rPr>
      </w:pPr>
      <w:r w:rsidRPr="00495326">
        <w:rPr>
          <w:sz w:val="24"/>
          <w:szCs w:val="24"/>
          <w:lang w:val="en-US"/>
        </w:rPr>
        <w:t xml:space="preserve">Turner, J. (2023) </w:t>
      </w:r>
      <w:r w:rsidRPr="00495326">
        <w:rPr>
          <w:i/>
          <w:iCs/>
          <w:sz w:val="24"/>
          <w:szCs w:val="24"/>
          <w:lang w:val="en-US"/>
        </w:rPr>
        <w:t>The 15 benefits of team building activities (and 5 negatives)</w:t>
      </w:r>
      <w:r w:rsidRPr="00495326">
        <w:rPr>
          <w:sz w:val="24"/>
          <w:szCs w:val="24"/>
          <w:lang w:val="en-US"/>
        </w:rPr>
        <w:t xml:space="preserve">. Available at: </w:t>
      </w:r>
      <w:hyperlink r:id="rId46" w:history="1">
        <w:r w:rsidRPr="00495326">
          <w:rPr>
            <w:sz w:val="24"/>
            <w:szCs w:val="24"/>
            <w:lang w:val="en-US"/>
          </w:rPr>
          <w:t>https://howtobasically.co.uk/the-15-benefits-and-5-negatives-of-team-building-activities/</w:t>
        </w:r>
      </w:hyperlink>
      <w:r w:rsidRPr="00495326">
        <w:rPr>
          <w:sz w:val="24"/>
          <w:szCs w:val="24"/>
          <w:lang w:val="en-US"/>
        </w:rPr>
        <w:t>.</w:t>
      </w:r>
    </w:p>
    <w:p w14:paraId="6B80C852" w14:textId="77777777" w:rsidR="00854371" w:rsidRPr="007911D4" w:rsidRDefault="00854371" w:rsidP="007911D4">
      <w:pPr>
        <w:pStyle w:val="NormalWeb"/>
        <w:spacing w:before="0" w:beforeAutospacing="0" w:after="240" w:afterAutospacing="0" w:line="360" w:lineRule="auto"/>
        <w:rPr>
          <w:rFonts w:asciiTheme="minorHAnsi" w:hAnsiTheme="minorHAnsi" w:cstheme="minorHAnsi"/>
        </w:rPr>
      </w:pPr>
    </w:p>
    <w:p w14:paraId="4A48A264" w14:textId="77777777" w:rsidR="007911D4" w:rsidRDefault="007911D4" w:rsidP="00B459FC"/>
    <w:sectPr w:rsidR="007911D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
  </w:num>
  <w:num w:numId="2" w16cid:durableId="219899197">
    <w:abstractNumId w:val="1"/>
  </w:num>
  <w:num w:numId="3" w16cid:durableId="309943136">
    <w:abstractNumId w:val="0"/>
  </w:num>
  <w:num w:numId="4" w16cid:durableId="41616837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686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668"/>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582F"/>
    <w:rsid w:val="000C0B8D"/>
    <w:rsid w:val="000C378F"/>
    <w:rsid w:val="000C6892"/>
    <w:rsid w:val="000C6FFE"/>
    <w:rsid w:val="000D00D9"/>
    <w:rsid w:val="000D0BB6"/>
    <w:rsid w:val="000E26B0"/>
    <w:rsid w:val="000F1599"/>
    <w:rsid w:val="000F1769"/>
    <w:rsid w:val="000F6196"/>
    <w:rsid w:val="000F7AF5"/>
    <w:rsid w:val="000F7ECD"/>
    <w:rsid w:val="00102E64"/>
    <w:rsid w:val="0010312C"/>
    <w:rsid w:val="00106DC7"/>
    <w:rsid w:val="00112391"/>
    <w:rsid w:val="00114F52"/>
    <w:rsid w:val="0012135C"/>
    <w:rsid w:val="00134283"/>
    <w:rsid w:val="001347F8"/>
    <w:rsid w:val="00137BB5"/>
    <w:rsid w:val="00137E05"/>
    <w:rsid w:val="001447F6"/>
    <w:rsid w:val="00147DE3"/>
    <w:rsid w:val="00150794"/>
    <w:rsid w:val="00153E43"/>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1F61CD"/>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27BC"/>
    <w:rsid w:val="00294868"/>
    <w:rsid w:val="00295CA1"/>
    <w:rsid w:val="002A291A"/>
    <w:rsid w:val="002A5604"/>
    <w:rsid w:val="002B0507"/>
    <w:rsid w:val="002B1701"/>
    <w:rsid w:val="002B1736"/>
    <w:rsid w:val="002B23C3"/>
    <w:rsid w:val="002B443A"/>
    <w:rsid w:val="002B5B35"/>
    <w:rsid w:val="002C256A"/>
    <w:rsid w:val="002C2A69"/>
    <w:rsid w:val="002C496D"/>
    <w:rsid w:val="002D05EB"/>
    <w:rsid w:val="002D2F29"/>
    <w:rsid w:val="002D2FD3"/>
    <w:rsid w:val="002E7017"/>
    <w:rsid w:val="002F4F6E"/>
    <w:rsid w:val="003015C3"/>
    <w:rsid w:val="0030698D"/>
    <w:rsid w:val="0031350A"/>
    <w:rsid w:val="00316815"/>
    <w:rsid w:val="003168CA"/>
    <w:rsid w:val="00316B3F"/>
    <w:rsid w:val="00321255"/>
    <w:rsid w:val="0032230D"/>
    <w:rsid w:val="00322A0B"/>
    <w:rsid w:val="00335FC5"/>
    <w:rsid w:val="00340E9A"/>
    <w:rsid w:val="00343B7F"/>
    <w:rsid w:val="003516C0"/>
    <w:rsid w:val="00352E59"/>
    <w:rsid w:val="00354DBE"/>
    <w:rsid w:val="00355210"/>
    <w:rsid w:val="00365DF9"/>
    <w:rsid w:val="0036668D"/>
    <w:rsid w:val="00372DB4"/>
    <w:rsid w:val="0037490C"/>
    <w:rsid w:val="00375AF5"/>
    <w:rsid w:val="003761BD"/>
    <w:rsid w:val="003769F6"/>
    <w:rsid w:val="00380605"/>
    <w:rsid w:val="00385414"/>
    <w:rsid w:val="00390074"/>
    <w:rsid w:val="0039762B"/>
    <w:rsid w:val="003A0C37"/>
    <w:rsid w:val="003A1B6B"/>
    <w:rsid w:val="003A2F82"/>
    <w:rsid w:val="003A46C0"/>
    <w:rsid w:val="003A600E"/>
    <w:rsid w:val="003A6513"/>
    <w:rsid w:val="003B16C7"/>
    <w:rsid w:val="003C19F1"/>
    <w:rsid w:val="003C4186"/>
    <w:rsid w:val="003C458C"/>
    <w:rsid w:val="003C45D7"/>
    <w:rsid w:val="003C6185"/>
    <w:rsid w:val="003C6CAA"/>
    <w:rsid w:val="003D0D2D"/>
    <w:rsid w:val="003D4710"/>
    <w:rsid w:val="003E16D7"/>
    <w:rsid w:val="003E197E"/>
    <w:rsid w:val="004046F0"/>
    <w:rsid w:val="0040668F"/>
    <w:rsid w:val="00407A4E"/>
    <w:rsid w:val="00412677"/>
    <w:rsid w:val="0041496C"/>
    <w:rsid w:val="00417925"/>
    <w:rsid w:val="004348AE"/>
    <w:rsid w:val="004376C0"/>
    <w:rsid w:val="0044115F"/>
    <w:rsid w:val="0044207D"/>
    <w:rsid w:val="0044223A"/>
    <w:rsid w:val="00446792"/>
    <w:rsid w:val="00446F80"/>
    <w:rsid w:val="00450C83"/>
    <w:rsid w:val="00451851"/>
    <w:rsid w:val="00453343"/>
    <w:rsid w:val="00456275"/>
    <w:rsid w:val="004608B9"/>
    <w:rsid w:val="00460ADB"/>
    <w:rsid w:val="00465947"/>
    <w:rsid w:val="00470BB1"/>
    <w:rsid w:val="004718F7"/>
    <w:rsid w:val="00473153"/>
    <w:rsid w:val="004743AF"/>
    <w:rsid w:val="00476C21"/>
    <w:rsid w:val="00482C17"/>
    <w:rsid w:val="004911B4"/>
    <w:rsid w:val="0049196A"/>
    <w:rsid w:val="004923DA"/>
    <w:rsid w:val="00493434"/>
    <w:rsid w:val="00495326"/>
    <w:rsid w:val="00496047"/>
    <w:rsid w:val="004961D2"/>
    <w:rsid w:val="004962F9"/>
    <w:rsid w:val="004968E2"/>
    <w:rsid w:val="004A2A49"/>
    <w:rsid w:val="004A61E5"/>
    <w:rsid w:val="004B2903"/>
    <w:rsid w:val="004B38E7"/>
    <w:rsid w:val="004B600B"/>
    <w:rsid w:val="004B6822"/>
    <w:rsid w:val="004B69F6"/>
    <w:rsid w:val="004C0849"/>
    <w:rsid w:val="004C0F4C"/>
    <w:rsid w:val="004C2D3A"/>
    <w:rsid w:val="004D03C4"/>
    <w:rsid w:val="004D0BF1"/>
    <w:rsid w:val="004D24D2"/>
    <w:rsid w:val="004D35A4"/>
    <w:rsid w:val="004D445F"/>
    <w:rsid w:val="004E087B"/>
    <w:rsid w:val="004E44A4"/>
    <w:rsid w:val="004E7B8B"/>
    <w:rsid w:val="004E7BDD"/>
    <w:rsid w:val="004F057D"/>
    <w:rsid w:val="004F1E21"/>
    <w:rsid w:val="004F740D"/>
    <w:rsid w:val="004F7B8F"/>
    <w:rsid w:val="00500748"/>
    <w:rsid w:val="005011D6"/>
    <w:rsid w:val="0050167A"/>
    <w:rsid w:val="005042F1"/>
    <w:rsid w:val="00510F5B"/>
    <w:rsid w:val="00513C7D"/>
    <w:rsid w:val="005169D1"/>
    <w:rsid w:val="00517D65"/>
    <w:rsid w:val="00521123"/>
    <w:rsid w:val="00521221"/>
    <w:rsid w:val="0053311E"/>
    <w:rsid w:val="005349C2"/>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34A2"/>
    <w:rsid w:val="005C6CE5"/>
    <w:rsid w:val="005D3F07"/>
    <w:rsid w:val="005D583E"/>
    <w:rsid w:val="005E13EA"/>
    <w:rsid w:val="005E53BD"/>
    <w:rsid w:val="005E5845"/>
    <w:rsid w:val="00606E27"/>
    <w:rsid w:val="00610676"/>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26DC"/>
    <w:rsid w:val="006733CC"/>
    <w:rsid w:val="00674FC2"/>
    <w:rsid w:val="00677E42"/>
    <w:rsid w:val="00682334"/>
    <w:rsid w:val="00684B16"/>
    <w:rsid w:val="006944F4"/>
    <w:rsid w:val="00694C00"/>
    <w:rsid w:val="00696F65"/>
    <w:rsid w:val="006A7A6D"/>
    <w:rsid w:val="006B39D1"/>
    <w:rsid w:val="006B5E67"/>
    <w:rsid w:val="006C2EB5"/>
    <w:rsid w:val="006C3261"/>
    <w:rsid w:val="006D18A3"/>
    <w:rsid w:val="006D5970"/>
    <w:rsid w:val="006D6F9C"/>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35C5F"/>
    <w:rsid w:val="007406E1"/>
    <w:rsid w:val="00743E40"/>
    <w:rsid w:val="00751263"/>
    <w:rsid w:val="0075704F"/>
    <w:rsid w:val="00763B2D"/>
    <w:rsid w:val="00772924"/>
    <w:rsid w:val="007812B1"/>
    <w:rsid w:val="00784EC4"/>
    <w:rsid w:val="007872F2"/>
    <w:rsid w:val="007874BC"/>
    <w:rsid w:val="007908E0"/>
    <w:rsid w:val="007911D4"/>
    <w:rsid w:val="00793EB3"/>
    <w:rsid w:val="00794205"/>
    <w:rsid w:val="00797012"/>
    <w:rsid w:val="00797C70"/>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C06"/>
    <w:rsid w:val="007F3F7E"/>
    <w:rsid w:val="007F5497"/>
    <w:rsid w:val="007F6F32"/>
    <w:rsid w:val="0080737C"/>
    <w:rsid w:val="00813CEC"/>
    <w:rsid w:val="0081534C"/>
    <w:rsid w:val="008171E4"/>
    <w:rsid w:val="008208EA"/>
    <w:rsid w:val="00824D11"/>
    <w:rsid w:val="00824E67"/>
    <w:rsid w:val="00825A64"/>
    <w:rsid w:val="00826F48"/>
    <w:rsid w:val="008308AE"/>
    <w:rsid w:val="0083166E"/>
    <w:rsid w:val="00831DC3"/>
    <w:rsid w:val="008322C7"/>
    <w:rsid w:val="00834F1D"/>
    <w:rsid w:val="00836FEC"/>
    <w:rsid w:val="008403FD"/>
    <w:rsid w:val="00841F9D"/>
    <w:rsid w:val="008420E1"/>
    <w:rsid w:val="008438C1"/>
    <w:rsid w:val="00843D58"/>
    <w:rsid w:val="00843EBA"/>
    <w:rsid w:val="00844D98"/>
    <w:rsid w:val="00846D84"/>
    <w:rsid w:val="0085230E"/>
    <w:rsid w:val="0085355E"/>
    <w:rsid w:val="00854371"/>
    <w:rsid w:val="008550A1"/>
    <w:rsid w:val="00861035"/>
    <w:rsid w:val="00861038"/>
    <w:rsid w:val="00864981"/>
    <w:rsid w:val="00865008"/>
    <w:rsid w:val="00866B50"/>
    <w:rsid w:val="008708F1"/>
    <w:rsid w:val="00880539"/>
    <w:rsid w:val="00881C09"/>
    <w:rsid w:val="008859E8"/>
    <w:rsid w:val="0088737B"/>
    <w:rsid w:val="00892716"/>
    <w:rsid w:val="00893067"/>
    <w:rsid w:val="008933DE"/>
    <w:rsid w:val="00894509"/>
    <w:rsid w:val="00895FCE"/>
    <w:rsid w:val="00897F3E"/>
    <w:rsid w:val="008A0770"/>
    <w:rsid w:val="008A1BA8"/>
    <w:rsid w:val="008A21B4"/>
    <w:rsid w:val="008A4576"/>
    <w:rsid w:val="008A58D1"/>
    <w:rsid w:val="008B07DE"/>
    <w:rsid w:val="008B28E7"/>
    <w:rsid w:val="008C14C7"/>
    <w:rsid w:val="008C2264"/>
    <w:rsid w:val="008C2FFB"/>
    <w:rsid w:val="008C3C61"/>
    <w:rsid w:val="008C6EEA"/>
    <w:rsid w:val="008D5813"/>
    <w:rsid w:val="008D634E"/>
    <w:rsid w:val="008D778A"/>
    <w:rsid w:val="008F22BD"/>
    <w:rsid w:val="008F5067"/>
    <w:rsid w:val="008F7772"/>
    <w:rsid w:val="009079BD"/>
    <w:rsid w:val="00912BD9"/>
    <w:rsid w:val="00920E5B"/>
    <w:rsid w:val="00926436"/>
    <w:rsid w:val="0093018C"/>
    <w:rsid w:val="00932CCA"/>
    <w:rsid w:val="00953E15"/>
    <w:rsid w:val="009544C0"/>
    <w:rsid w:val="00954FA4"/>
    <w:rsid w:val="00956AE9"/>
    <w:rsid w:val="00964CC6"/>
    <w:rsid w:val="00991FDA"/>
    <w:rsid w:val="009927A1"/>
    <w:rsid w:val="00994CD8"/>
    <w:rsid w:val="0099774D"/>
    <w:rsid w:val="009A5F3B"/>
    <w:rsid w:val="009B0B61"/>
    <w:rsid w:val="009B28C0"/>
    <w:rsid w:val="009B6FA1"/>
    <w:rsid w:val="009B7136"/>
    <w:rsid w:val="009B7806"/>
    <w:rsid w:val="009C3AC2"/>
    <w:rsid w:val="009D4365"/>
    <w:rsid w:val="009D4E3B"/>
    <w:rsid w:val="009D7BC9"/>
    <w:rsid w:val="009E0C5A"/>
    <w:rsid w:val="009E1982"/>
    <w:rsid w:val="009E4D2C"/>
    <w:rsid w:val="009F0978"/>
    <w:rsid w:val="009F3AEC"/>
    <w:rsid w:val="009F712F"/>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3750"/>
    <w:rsid w:val="00A652F6"/>
    <w:rsid w:val="00A658B9"/>
    <w:rsid w:val="00A732EA"/>
    <w:rsid w:val="00A7489E"/>
    <w:rsid w:val="00A8015F"/>
    <w:rsid w:val="00A80BD2"/>
    <w:rsid w:val="00A85039"/>
    <w:rsid w:val="00A851F7"/>
    <w:rsid w:val="00A906AA"/>
    <w:rsid w:val="00A94C5E"/>
    <w:rsid w:val="00A94E3C"/>
    <w:rsid w:val="00AA241A"/>
    <w:rsid w:val="00AA252C"/>
    <w:rsid w:val="00AA2621"/>
    <w:rsid w:val="00AA666E"/>
    <w:rsid w:val="00AB5518"/>
    <w:rsid w:val="00AC01D4"/>
    <w:rsid w:val="00AC4A04"/>
    <w:rsid w:val="00AD17ED"/>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4923"/>
    <w:rsid w:val="00B26769"/>
    <w:rsid w:val="00B30C65"/>
    <w:rsid w:val="00B31C91"/>
    <w:rsid w:val="00B3747F"/>
    <w:rsid w:val="00B420BE"/>
    <w:rsid w:val="00B4254E"/>
    <w:rsid w:val="00B43194"/>
    <w:rsid w:val="00B459FC"/>
    <w:rsid w:val="00B47734"/>
    <w:rsid w:val="00B50FBA"/>
    <w:rsid w:val="00B54FEE"/>
    <w:rsid w:val="00B558EB"/>
    <w:rsid w:val="00B577D3"/>
    <w:rsid w:val="00B60466"/>
    <w:rsid w:val="00B6548F"/>
    <w:rsid w:val="00B7502A"/>
    <w:rsid w:val="00B77165"/>
    <w:rsid w:val="00B77305"/>
    <w:rsid w:val="00B82CC2"/>
    <w:rsid w:val="00B84838"/>
    <w:rsid w:val="00B84A89"/>
    <w:rsid w:val="00B8746B"/>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31BD"/>
    <w:rsid w:val="00C11F61"/>
    <w:rsid w:val="00C161FD"/>
    <w:rsid w:val="00C17493"/>
    <w:rsid w:val="00C23F17"/>
    <w:rsid w:val="00C26D0D"/>
    <w:rsid w:val="00C27C95"/>
    <w:rsid w:val="00C300D2"/>
    <w:rsid w:val="00C3270F"/>
    <w:rsid w:val="00C3278B"/>
    <w:rsid w:val="00C33375"/>
    <w:rsid w:val="00C34C23"/>
    <w:rsid w:val="00C37DEA"/>
    <w:rsid w:val="00C42005"/>
    <w:rsid w:val="00C44446"/>
    <w:rsid w:val="00C4664D"/>
    <w:rsid w:val="00C472AA"/>
    <w:rsid w:val="00C50A05"/>
    <w:rsid w:val="00C54AED"/>
    <w:rsid w:val="00C553C2"/>
    <w:rsid w:val="00C55B2F"/>
    <w:rsid w:val="00C63D00"/>
    <w:rsid w:val="00C6441B"/>
    <w:rsid w:val="00C7108B"/>
    <w:rsid w:val="00C743B7"/>
    <w:rsid w:val="00C8089F"/>
    <w:rsid w:val="00C836CC"/>
    <w:rsid w:val="00C8605F"/>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125D5"/>
    <w:rsid w:val="00D22C8F"/>
    <w:rsid w:val="00D33491"/>
    <w:rsid w:val="00D44F8E"/>
    <w:rsid w:val="00D44FD0"/>
    <w:rsid w:val="00D47CAF"/>
    <w:rsid w:val="00D56041"/>
    <w:rsid w:val="00D5733C"/>
    <w:rsid w:val="00D607EF"/>
    <w:rsid w:val="00D60F88"/>
    <w:rsid w:val="00D625E7"/>
    <w:rsid w:val="00D646BD"/>
    <w:rsid w:val="00D70239"/>
    <w:rsid w:val="00D71201"/>
    <w:rsid w:val="00D720C7"/>
    <w:rsid w:val="00D73A26"/>
    <w:rsid w:val="00D77A04"/>
    <w:rsid w:val="00D81D06"/>
    <w:rsid w:val="00D85085"/>
    <w:rsid w:val="00D8652C"/>
    <w:rsid w:val="00D876E6"/>
    <w:rsid w:val="00DA1025"/>
    <w:rsid w:val="00DA22EC"/>
    <w:rsid w:val="00DA5860"/>
    <w:rsid w:val="00DB2767"/>
    <w:rsid w:val="00DC0BEC"/>
    <w:rsid w:val="00DC4729"/>
    <w:rsid w:val="00DE556F"/>
    <w:rsid w:val="00E03B6D"/>
    <w:rsid w:val="00E16F3A"/>
    <w:rsid w:val="00E17160"/>
    <w:rsid w:val="00E27E98"/>
    <w:rsid w:val="00E35BEC"/>
    <w:rsid w:val="00E44DDF"/>
    <w:rsid w:val="00E50821"/>
    <w:rsid w:val="00E50EF8"/>
    <w:rsid w:val="00E51F91"/>
    <w:rsid w:val="00E7086E"/>
    <w:rsid w:val="00E7245B"/>
    <w:rsid w:val="00E73513"/>
    <w:rsid w:val="00E7374A"/>
    <w:rsid w:val="00E73C41"/>
    <w:rsid w:val="00E7598F"/>
    <w:rsid w:val="00E76F60"/>
    <w:rsid w:val="00E83D90"/>
    <w:rsid w:val="00E83F28"/>
    <w:rsid w:val="00E83F91"/>
    <w:rsid w:val="00E85703"/>
    <w:rsid w:val="00E9107A"/>
    <w:rsid w:val="00E91F62"/>
    <w:rsid w:val="00E929FD"/>
    <w:rsid w:val="00E93240"/>
    <w:rsid w:val="00E9479B"/>
    <w:rsid w:val="00EA2768"/>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84EC3"/>
    <w:rsid w:val="00F927A1"/>
    <w:rsid w:val="00F92E4D"/>
    <w:rsid w:val="00FA3764"/>
    <w:rsid w:val="00FA561A"/>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unhideWhenUsed/>
    <w:rsid w:val="007911D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8F7772"/>
    <w:rPr>
      <w:b/>
      <w:bCs/>
    </w:rPr>
  </w:style>
  <w:style w:type="character" w:styleId="UnresolvedMention">
    <w:name w:val="Unresolved Mention"/>
    <w:basedOn w:val="DefaultParagraphFont"/>
    <w:uiPriority w:val="99"/>
    <w:semiHidden/>
    <w:unhideWhenUsed/>
    <w:rsid w:val="004F057D"/>
    <w:rPr>
      <w:color w:val="605E5C"/>
      <w:shd w:val="clear" w:color="auto" w:fill="E1DFDD"/>
    </w:rPr>
  </w:style>
  <w:style w:type="character" w:styleId="FollowedHyperlink">
    <w:name w:val="FollowedHyperlink"/>
    <w:basedOn w:val="DefaultParagraphFont"/>
    <w:uiPriority w:val="99"/>
    <w:semiHidden/>
    <w:unhideWhenUsed/>
    <w:rsid w:val="004F05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4012">
      <w:bodyDiv w:val="1"/>
      <w:marLeft w:val="0"/>
      <w:marRight w:val="0"/>
      <w:marTop w:val="0"/>
      <w:marBottom w:val="0"/>
      <w:divBdr>
        <w:top w:val="none" w:sz="0" w:space="0" w:color="auto"/>
        <w:left w:val="none" w:sz="0" w:space="0" w:color="auto"/>
        <w:bottom w:val="none" w:sz="0" w:space="0" w:color="auto"/>
        <w:right w:val="none" w:sz="0" w:space="0" w:color="auto"/>
      </w:divBdr>
    </w:div>
    <w:div w:id="20328358">
      <w:bodyDiv w:val="1"/>
      <w:marLeft w:val="0"/>
      <w:marRight w:val="0"/>
      <w:marTop w:val="0"/>
      <w:marBottom w:val="0"/>
      <w:divBdr>
        <w:top w:val="none" w:sz="0" w:space="0" w:color="auto"/>
        <w:left w:val="none" w:sz="0" w:space="0" w:color="auto"/>
        <w:bottom w:val="none" w:sz="0" w:space="0" w:color="auto"/>
        <w:right w:val="none" w:sz="0" w:space="0" w:color="auto"/>
      </w:divBdr>
    </w:div>
    <w:div w:id="67309912">
      <w:bodyDiv w:val="1"/>
      <w:marLeft w:val="0"/>
      <w:marRight w:val="0"/>
      <w:marTop w:val="0"/>
      <w:marBottom w:val="0"/>
      <w:divBdr>
        <w:top w:val="none" w:sz="0" w:space="0" w:color="auto"/>
        <w:left w:val="none" w:sz="0" w:space="0" w:color="auto"/>
        <w:bottom w:val="none" w:sz="0" w:space="0" w:color="auto"/>
        <w:right w:val="none" w:sz="0" w:space="0" w:color="auto"/>
      </w:divBdr>
    </w:div>
    <w:div w:id="143662029">
      <w:bodyDiv w:val="1"/>
      <w:marLeft w:val="0"/>
      <w:marRight w:val="0"/>
      <w:marTop w:val="0"/>
      <w:marBottom w:val="0"/>
      <w:divBdr>
        <w:top w:val="none" w:sz="0" w:space="0" w:color="auto"/>
        <w:left w:val="none" w:sz="0" w:space="0" w:color="auto"/>
        <w:bottom w:val="none" w:sz="0" w:space="0" w:color="auto"/>
        <w:right w:val="none" w:sz="0" w:space="0" w:color="auto"/>
      </w:divBdr>
      <w:divsChild>
        <w:div w:id="1504586088">
          <w:marLeft w:val="0"/>
          <w:marRight w:val="0"/>
          <w:marTop w:val="0"/>
          <w:marBottom w:val="0"/>
          <w:divBdr>
            <w:top w:val="none" w:sz="0" w:space="0" w:color="auto"/>
            <w:left w:val="none" w:sz="0" w:space="0" w:color="auto"/>
            <w:bottom w:val="none" w:sz="0" w:space="0" w:color="auto"/>
            <w:right w:val="none" w:sz="0" w:space="0" w:color="auto"/>
          </w:divBdr>
        </w:div>
      </w:divsChild>
    </w:div>
    <w:div w:id="173495014">
      <w:bodyDiv w:val="1"/>
      <w:marLeft w:val="0"/>
      <w:marRight w:val="0"/>
      <w:marTop w:val="0"/>
      <w:marBottom w:val="0"/>
      <w:divBdr>
        <w:top w:val="none" w:sz="0" w:space="0" w:color="auto"/>
        <w:left w:val="none" w:sz="0" w:space="0" w:color="auto"/>
        <w:bottom w:val="none" w:sz="0" w:space="0" w:color="auto"/>
        <w:right w:val="none" w:sz="0" w:space="0" w:color="auto"/>
      </w:divBdr>
      <w:divsChild>
        <w:div w:id="1995644200">
          <w:marLeft w:val="0"/>
          <w:marRight w:val="0"/>
          <w:marTop w:val="0"/>
          <w:marBottom w:val="0"/>
          <w:divBdr>
            <w:top w:val="none" w:sz="0" w:space="0" w:color="auto"/>
            <w:left w:val="none" w:sz="0" w:space="0" w:color="auto"/>
            <w:bottom w:val="none" w:sz="0" w:space="0" w:color="auto"/>
            <w:right w:val="none" w:sz="0" w:space="0" w:color="auto"/>
          </w:divBdr>
        </w:div>
      </w:divsChild>
    </w:div>
    <w:div w:id="202526087">
      <w:bodyDiv w:val="1"/>
      <w:marLeft w:val="0"/>
      <w:marRight w:val="0"/>
      <w:marTop w:val="0"/>
      <w:marBottom w:val="0"/>
      <w:divBdr>
        <w:top w:val="none" w:sz="0" w:space="0" w:color="auto"/>
        <w:left w:val="none" w:sz="0" w:space="0" w:color="auto"/>
        <w:bottom w:val="none" w:sz="0" w:space="0" w:color="auto"/>
        <w:right w:val="none" w:sz="0" w:space="0" w:color="auto"/>
      </w:divBdr>
      <w:divsChild>
        <w:div w:id="258952898">
          <w:marLeft w:val="0"/>
          <w:marRight w:val="0"/>
          <w:marTop w:val="0"/>
          <w:marBottom w:val="0"/>
          <w:divBdr>
            <w:top w:val="none" w:sz="0" w:space="0" w:color="auto"/>
            <w:left w:val="none" w:sz="0" w:space="0" w:color="auto"/>
            <w:bottom w:val="none" w:sz="0" w:space="0" w:color="auto"/>
            <w:right w:val="none" w:sz="0" w:space="0" w:color="auto"/>
          </w:divBdr>
        </w:div>
      </w:divsChild>
    </w:div>
    <w:div w:id="222765180">
      <w:bodyDiv w:val="1"/>
      <w:marLeft w:val="0"/>
      <w:marRight w:val="0"/>
      <w:marTop w:val="0"/>
      <w:marBottom w:val="0"/>
      <w:divBdr>
        <w:top w:val="none" w:sz="0" w:space="0" w:color="auto"/>
        <w:left w:val="none" w:sz="0" w:space="0" w:color="auto"/>
        <w:bottom w:val="none" w:sz="0" w:space="0" w:color="auto"/>
        <w:right w:val="none" w:sz="0" w:space="0" w:color="auto"/>
      </w:divBdr>
      <w:divsChild>
        <w:div w:id="519898870">
          <w:marLeft w:val="0"/>
          <w:marRight w:val="0"/>
          <w:marTop w:val="0"/>
          <w:marBottom w:val="0"/>
          <w:divBdr>
            <w:top w:val="none" w:sz="0" w:space="0" w:color="auto"/>
            <w:left w:val="none" w:sz="0" w:space="0" w:color="auto"/>
            <w:bottom w:val="none" w:sz="0" w:space="0" w:color="auto"/>
            <w:right w:val="none" w:sz="0" w:space="0" w:color="auto"/>
          </w:divBdr>
        </w:div>
      </w:divsChild>
    </w:div>
    <w:div w:id="282544843">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54115724">
      <w:bodyDiv w:val="1"/>
      <w:marLeft w:val="0"/>
      <w:marRight w:val="0"/>
      <w:marTop w:val="0"/>
      <w:marBottom w:val="0"/>
      <w:divBdr>
        <w:top w:val="none" w:sz="0" w:space="0" w:color="auto"/>
        <w:left w:val="none" w:sz="0" w:space="0" w:color="auto"/>
        <w:bottom w:val="none" w:sz="0" w:space="0" w:color="auto"/>
        <w:right w:val="none" w:sz="0" w:space="0" w:color="auto"/>
      </w:divBdr>
    </w:div>
    <w:div w:id="384987366">
      <w:bodyDiv w:val="1"/>
      <w:marLeft w:val="0"/>
      <w:marRight w:val="0"/>
      <w:marTop w:val="0"/>
      <w:marBottom w:val="0"/>
      <w:divBdr>
        <w:top w:val="none" w:sz="0" w:space="0" w:color="auto"/>
        <w:left w:val="none" w:sz="0" w:space="0" w:color="auto"/>
        <w:bottom w:val="none" w:sz="0" w:space="0" w:color="auto"/>
        <w:right w:val="none" w:sz="0" w:space="0" w:color="auto"/>
      </w:divBdr>
    </w:div>
    <w:div w:id="409280439">
      <w:bodyDiv w:val="1"/>
      <w:marLeft w:val="0"/>
      <w:marRight w:val="0"/>
      <w:marTop w:val="0"/>
      <w:marBottom w:val="0"/>
      <w:divBdr>
        <w:top w:val="none" w:sz="0" w:space="0" w:color="auto"/>
        <w:left w:val="none" w:sz="0" w:space="0" w:color="auto"/>
        <w:bottom w:val="none" w:sz="0" w:space="0" w:color="auto"/>
        <w:right w:val="none" w:sz="0" w:space="0" w:color="auto"/>
      </w:divBdr>
      <w:divsChild>
        <w:div w:id="1765030450">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64997480">
      <w:bodyDiv w:val="1"/>
      <w:marLeft w:val="0"/>
      <w:marRight w:val="0"/>
      <w:marTop w:val="0"/>
      <w:marBottom w:val="0"/>
      <w:divBdr>
        <w:top w:val="none" w:sz="0" w:space="0" w:color="auto"/>
        <w:left w:val="none" w:sz="0" w:space="0" w:color="auto"/>
        <w:bottom w:val="none" w:sz="0" w:space="0" w:color="auto"/>
        <w:right w:val="none" w:sz="0" w:space="0" w:color="auto"/>
      </w:divBdr>
    </w:div>
    <w:div w:id="566116281">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06893093">
      <w:bodyDiv w:val="1"/>
      <w:marLeft w:val="0"/>
      <w:marRight w:val="0"/>
      <w:marTop w:val="0"/>
      <w:marBottom w:val="0"/>
      <w:divBdr>
        <w:top w:val="none" w:sz="0" w:space="0" w:color="auto"/>
        <w:left w:val="none" w:sz="0" w:space="0" w:color="auto"/>
        <w:bottom w:val="none" w:sz="0" w:space="0" w:color="auto"/>
        <w:right w:val="none" w:sz="0" w:space="0" w:color="auto"/>
      </w:divBdr>
      <w:divsChild>
        <w:div w:id="114059279">
          <w:marLeft w:val="0"/>
          <w:marRight w:val="0"/>
          <w:marTop w:val="0"/>
          <w:marBottom w:val="0"/>
          <w:divBdr>
            <w:top w:val="none" w:sz="0" w:space="0" w:color="auto"/>
            <w:left w:val="none" w:sz="0" w:space="0" w:color="auto"/>
            <w:bottom w:val="none" w:sz="0" w:space="0" w:color="auto"/>
            <w:right w:val="none" w:sz="0" w:space="0" w:color="auto"/>
          </w:divBdr>
        </w:div>
      </w:divsChild>
    </w:div>
    <w:div w:id="648628548">
      <w:bodyDiv w:val="1"/>
      <w:marLeft w:val="0"/>
      <w:marRight w:val="0"/>
      <w:marTop w:val="0"/>
      <w:marBottom w:val="0"/>
      <w:divBdr>
        <w:top w:val="none" w:sz="0" w:space="0" w:color="auto"/>
        <w:left w:val="none" w:sz="0" w:space="0" w:color="auto"/>
        <w:bottom w:val="none" w:sz="0" w:space="0" w:color="auto"/>
        <w:right w:val="none" w:sz="0" w:space="0" w:color="auto"/>
      </w:divBdr>
    </w:div>
    <w:div w:id="908736156">
      <w:bodyDiv w:val="1"/>
      <w:marLeft w:val="0"/>
      <w:marRight w:val="0"/>
      <w:marTop w:val="0"/>
      <w:marBottom w:val="0"/>
      <w:divBdr>
        <w:top w:val="none" w:sz="0" w:space="0" w:color="auto"/>
        <w:left w:val="none" w:sz="0" w:space="0" w:color="auto"/>
        <w:bottom w:val="none" w:sz="0" w:space="0" w:color="auto"/>
        <w:right w:val="none" w:sz="0" w:space="0" w:color="auto"/>
      </w:divBdr>
    </w:div>
    <w:div w:id="948781195">
      <w:bodyDiv w:val="1"/>
      <w:marLeft w:val="0"/>
      <w:marRight w:val="0"/>
      <w:marTop w:val="0"/>
      <w:marBottom w:val="0"/>
      <w:divBdr>
        <w:top w:val="none" w:sz="0" w:space="0" w:color="auto"/>
        <w:left w:val="none" w:sz="0" w:space="0" w:color="auto"/>
        <w:bottom w:val="none" w:sz="0" w:space="0" w:color="auto"/>
        <w:right w:val="none" w:sz="0" w:space="0" w:color="auto"/>
      </w:divBdr>
      <w:divsChild>
        <w:div w:id="510490827">
          <w:marLeft w:val="0"/>
          <w:marRight w:val="0"/>
          <w:marTop w:val="0"/>
          <w:marBottom w:val="0"/>
          <w:divBdr>
            <w:top w:val="none" w:sz="0" w:space="0" w:color="auto"/>
            <w:left w:val="none" w:sz="0" w:space="0" w:color="auto"/>
            <w:bottom w:val="none" w:sz="0" w:space="0" w:color="auto"/>
            <w:right w:val="none" w:sz="0" w:space="0" w:color="auto"/>
          </w:divBdr>
        </w:div>
      </w:divsChild>
    </w:div>
    <w:div w:id="989865154">
      <w:bodyDiv w:val="1"/>
      <w:marLeft w:val="0"/>
      <w:marRight w:val="0"/>
      <w:marTop w:val="0"/>
      <w:marBottom w:val="0"/>
      <w:divBdr>
        <w:top w:val="none" w:sz="0" w:space="0" w:color="auto"/>
        <w:left w:val="none" w:sz="0" w:space="0" w:color="auto"/>
        <w:bottom w:val="none" w:sz="0" w:space="0" w:color="auto"/>
        <w:right w:val="none" w:sz="0" w:space="0" w:color="auto"/>
      </w:divBdr>
      <w:divsChild>
        <w:div w:id="544680020">
          <w:marLeft w:val="0"/>
          <w:marRight w:val="0"/>
          <w:marTop w:val="0"/>
          <w:marBottom w:val="0"/>
          <w:divBdr>
            <w:top w:val="none" w:sz="0" w:space="0" w:color="auto"/>
            <w:left w:val="none" w:sz="0" w:space="0" w:color="auto"/>
            <w:bottom w:val="none" w:sz="0" w:space="0" w:color="auto"/>
            <w:right w:val="none" w:sz="0" w:space="0" w:color="auto"/>
          </w:divBdr>
        </w:div>
      </w:divsChild>
    </w:div>
    <w:div w:id="1016080262">
      <w:bodyDiv w:val="1"/>
      <w:marLeft w:val="0"/>
      <w:marRight w:val="0"/>
      <w:marTop w:val="0"/>
      <w:marBottom w:val="0"/>
      <w:divBdr>
        <w:top w:val="none" w:sz="0" w:space="0" w:color="auto"/>
        <w:left w:val="none" w:sz="0" w:space="0" w:color="auto"/>
        <w:bottom w:val="none" w:sz="0" w:space="0" w:color="auto"/>
        <w:right w:val="none" w:sz="0" w:space="0" w:color="auto"/>
      </w:divBdr>
    </w:div>
    <w:div w:id="1018848571">
      <w:bodyDiv w:val="1"/>
      <w:marLeft w:val="0"/>
      <w:marRight w:val="0"/>
      <w:marTop w:val="0"/>
      <w:marBottom w:val="0"/>
      <w:divBdr>
        <w:top w:val="none" w:sz="0" w:space="0" w:color="auto"/>
        <w:left w:val="none" w:sz="0" w:space="0" w:color="auto"/>
        <w:bottom w:val="none" w:sz="0" w:space="0" w:color="auto"/>
        <w:right w:val="none" w:sz="0" w:space="0" w:color="auto"/>
      </w:divBdr>
      <w:divsChild>
        <w:div w:id="1743597639">
          <w:marLeft w:val="0"/>
          <w:marRight w:val="0"/>
          <w:marTop w:val="0"/>
          <w:marBottom w:val="0"/>
          <w:divBdr>
            <w:top w:val="none" w:sz="0" w:space="0" w:color="auto"/>
            <w:left w:val="none" w:sz="0" w:space="0" w:color="auto"/>
            <w:bottom w:val="none" w:sz="0" w:space="0" w:color="auto"/>
            <w:right w:val="none" w:sz="0" w:space="0" w:color="auto"/>
          </w:divBdr>
        </w:div>
      </w:divsChild>
    </w:div>
    <w:div w:id="1024137470">
      <w:bodyDiv w:val="1"/>
      <w:marLeft w:val="0"/>
      <w:marRight w:val="0"/>
      <w:marTop w:val="0"/>
      <w:marBottom w:val="0"/>
      <w:divBdr>
        <w:top w:val="none" w:sz="0" w:space="0" w:color="auto"/>
        <w:left w:val="none" w:sz="0" w:space="0" w:color="auto"/>
        <w:bottom w:val="none" w:sz="0" w:space="0" w:color="auto"/>
        <w:right w:val="none" w:sz="0" w:space="0" w:color="auto"/>
      </w:divBdr>
      <w:divsChild>
        <w:div w:id="761298054">
          <w:marLeft w:val="0"/>
          <w:marRight w:val="0"/>
          <w:marTop w:val="0"/>
          <w:marBottom w:val="0"/>
          <w:divBdr>
            <w:top w:val="none" w:sz="0" w:space="0" w:color="auto"/>
            <w:left w:val="none" w:sz="0" w:space="0" w:color="auto"/>
            <w:bottom w:val="none" w:sz="0" w:space="0" w:color="auto"/>
            <w:right w:val="none" w:sz="0" w:space="0" w:color="auto"/>
          </w:divBdr>
        </w:div>
      </w:divsChild>
    </w:div>
    <w:div w:id="1035959654">
      <w:bodyDiv w:val="1"/>
      <w:marLeft w:val="0"/>
      <w:marRight w:val="0"/>
      <w:marTop w:val="0"/>
      <w:marBottom w:val="0"/>
      <w:divBdr>
        <w:top w:val="none" w:sz="0" w:space="0" w:color="auto"/>
        <w:left w:val="none" w:sz="0" w:space="0" w:color="auto"/>
        <w:bottom w:val="none" w:sz="0" w:space="0" w:color="auto"/>
        <w:right w:val="none" w:sz="0" w:space="0" w:color="auto"/>
      </w:divBdr>
    </w:div>
    <w:div w:id="105180713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33906248">
      <w:bodyDiv w:val="1"/>
      <w:marLeft w:val="0"/>
      <w:marRight w:val="0"/>
      <w:marTop w:val="0"/>
      <w:marBottom w:val="0"/>
      <w:divBdr>
        <w:top w:val="none" w:sz="0" w:space="0" w:color="auto"/>
        <w:left w:val="none" w:sz="0" w:space="0" w:color="auto"/>
        <w:bottom w:val="none" w:sz="0" w:space="0" w:color="auto"/>
        <w:right w:val="none" w:sz="0" w:space="0" w:color="auto"/>
      </w:divBdr>
      <w:divsChild>
        <w:div w:id="992023398">
          <w:marLeft w:val="0"/>
          <w:marRight w:val="0"/>
          <w:marTop w:val="0"/>
          <w:marBottom w:val="0"/>
          <w:divBdr>
            <w:top w:val="none" w:sz="0" w:space="0" w:color="auto"/>
            <w:left w:val="none" w:sz="0" w:space="0" w:color="auto"/>
            <w:bottom w:val="none" w:sz="0" w:space="0" w:color="auto"/>
            <w:right w:val="none" w:sz="0" w:space="0" w:color="auto"/>
          </w:divBdr>
        </w:div>
      </w:divsChild>
    </w:div>
    <w:div w:id="1179853763">
      <w:bodyDiv w:val="1"/>
      <w:marLeft w:val="0"/>
      <w:marRight w:val="0"/>
      <w:marTop w:val="0"/>
      <w:marBottom w:val="0"/>
      <w:divBdr>
        <w:top w:val="none" w:sz="0" w:space="0" w:color="auto"/>
        <w:left w:val="none" w:sz="0" w:space="0" w:color="auto"/>
        <w:bottom w:val="none" w:sz="0" w:space="0" w:color="auto"/>
        <w:right w:val="none" w:sz="0" w:space="0" w:color="auto"/>
      </w:divBdr>
    </w:div>
    <w:div w:id="1187716056">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8804558">
      <w:bodyDiv w:val="1"/>
      <w:marLeft w:val="0"/>
      <w:marRight w:val="0"/>
      <w:marTop w:val="0"/>
      <w:marBottom w:val="0"/>
      <w:divBdr>
        <w:top w:val="none" w:sz="0" w:space="0" w:color="auto"/>
        <w:left w:val="none" w:sz="0" w:space="0" w:color="auto"/>
        <w:bottom w:val="none" w:sz="0" w:space="0" w:color="auto"/>
        <w:right w:val="none" w:sz="0" w:space="0" w:color="auto"/>
      </w:divBdr>
      <w:divsChild>
        <w:div w:id="2097362629">
          <w:marLeft w:val="0"/>
          <w:marRight w:val="0"/>
          <w:marTop w:val="0"/>
          <w:marBottom w:val="0"/>
          <w:divBdr>
            <w:top w:val="none" w:sz="0" w:space="0" w:color="auto"/>
            <w:left w:val="none" w:sz="0" w:space="0" w:color="auto"/>
            <w:bottom w:val="none" w:sz="0" w:space="0" w:color="auto"/>
            <w:right w:val="none" w:sz="0" w:space="0" w:color="auto"/>
          </w:divBdr>
        </w:div>
      </w:divsChild>
    </w:div>
    <w:div w:id="1271163609">
      <w:bodyDiv w:val="1"/>
      <w:marLeft w:val="0"/>
      <w:marRight w:val="0"/>
      <w:marTop w:val="0"/>
      <w:marBottom w:val="0"/>
      <w:divBdr>
        <w:top w:val="none" w:sz="0" w:space="0" w:color="auto"/>
        <w:left w:val="none" w:sz="0" w:space="0" w:color="auto"/>
        <w:bottom w:val="none" w:sz="0" w:space="0" w:color="auto"/>
        <w:right w:val="none" w:sz="0" w:space="0" w:color="auto"/>
      </w:divBdr>
      <w:divsChild>
        <w:div w:id="1525483899">
          <w:marLeft w:val="0"/>
          <w:marRight w:val="0"/>
          <w:marTop w:val="0"/>
          <w:marBottom w:val="0"/>
          <w:divBdr>
            <w:top w:val="none" w:sz="0" w:space="0" w:color="auto"/>
            <w:left w:val="none" w:sz="0" w:space="0" w:color="auto"/>
            <w:bottom w:val="none" w:sz="0" w:space="0" w:color="auto"/>
            <w:right w:val="none" w:sz="0" w:space="0" w:color="auto"/>
          </w:divBdr>
        </w:div>
      </w:divsChild>
    </w:div>
    <w:div w:id="1288853513">
      <w:bodyDiv w:val="1"/>
      <w:marLeft w:val="0"/>
      <w:marRight w:val="0"/>
      <w:marTop w:val="0"/>
      <w:marBottom w:val="0"/>
      <w:divBdr>
        <w:top w:val="none" w:sz="0" w:space="0" w:color="auto"/>
        <w:left w:val="none" w:sz="0" w:space="0" w:color="auto"/>
        <w:bottom w:val="none" w:sz="0" w:space="0" w:color="auto"/>
        <w:right w:val="none" w:sz="0" w:space="0" w:color="auto"/>
      </w:divBdr>
      <w:divsChild>
        <w:div w:id="1162696562">
          <w:marLeft w:val="0"/>
          <w:marRight w:val="0"/>
          <w:marTop w:val="0"/>
          <w:marBottom w:val="0"/>
          <w:divBdr>
            <w:top w:val="none" w:sz="0" w:space="0" w:color="auto"/>
            <w:left w:val="none" w:sz="0" w:space="0" w:color="auto"/>
            <w:bottom w:val="none" w:sz="0" w:space="0" w:color="auto"/>
            <w:right w:val="none" w:sz="0" w:space="0" w:color="auto"/>
          </w:divBdr>
        </w:div>
      </w:divsChild>
    </w:div>
    <w:div w:id="1317144315">
      <w:bodyDiv w:val="1"/>
      <w:marLeft w:val="0"/>
      <w:marRight w:val="0"/>
      <w:marTop w:val="0"/>
      <w:marBottom w:val="0"/>
      <w:divBdr>
        <w:top w:val="none" w:sz="0" w:space="0" w:color="auto"/>
        <w:left w:val="none" w:sz="0" w:space="0" w:color="auto"/>
        <w:bottom w:val="none" w:sz="0" w:space="0" w:color="auto"/>
        <w:right w:val="none" w:sz="0" w:space="0" w:color="auto"/>
      </w:divBdr>
    </w:div>
    <w:div w:id="1400403119">
      <w:bodyDiv w:val="1"/>
      <w:marLeft w:val="0"/>
      <w:marRight w:val="0"/>
      <w:marTop w:val="0"/>
      <w:marBottom w:val="0"/>
      <w:divBdr>
        <w:top w:val="none" w:sz="0" w:space="0" w:color="auto"/>
        <w:left w:val="none" w:sz="0" w:space="0" w:color="auto"/>
        <w:bottom w:val="none" w:sz="0" w:space="0" w:color="auto"/>
        <w:right w:val="none" w:sz="0" w:space="0" w:color="auto"/>
      </w:divBdr>
      <w:divsChild>
        <w:div w:id="1267033220">
          <w:marLeft w:val="0"/>
          <w:marRight w:val="0"/>
          <w:marTop w:val="0"/>
          <w:marBottom w:val="0"/>
          <w:divBdr>
            <w:top w:val="none" w:sz="0" w:space="0" w:color="auto"/>
            <w:left w:val="none" w:sz="0" w:space="0" w:color="auto"/>
            <w:bottom w:val="none" w:sz="0" w:space="0" w:color="auto"/>
            <w:right w:val="none" w:sz="0" w:space="0" w:color="auto"/>
          </w:divBdr>
        </w:div>
      </w:divsChild>
    </w:div>
    <w:div w:id="1436755161">
      <w:bodyDiv w:val="1"/>
      <w:marLeft w:val="0"/>
      <w:marRight w:val="0"/>
      <w:marTop w:val="0"/>
      <w:marBottom w:val="0"/>
      <w:divBdr>
        <w:top w:val="none" w:sz="0" w:space="0" w:color="auto"/>
        <w:left w:val="none" w:sz="0" w:space="0" w:color="auto"/>
        <w:bottom w:val="none" w:sz="0" w:space="0" w:color="auto"/>
        <w:right w:val="none" w:sz="0" w:space="0" w:color="auto"/>
      </w:divBdr>
      <w:divsChild>
        <w:div w:id="1878929163">
          <w:marLeft w:val="0"/>
          <w:marRight w:val="0"/>
          <w:marTop w:val="0"/>
          <w:marBottom w:val="0"/>
          <w:divBdr>
            <w:top w:val="none" w:sz="0" w:space="0" w:color="auto"/>
            <w:left w:val="none" w:sz="0" w:space="0" w:color="auto"/>
            <w:bottom w:val="none" w:sz="0" w:space="0" w:color="auto"/>
            <w:right w:val="none" w:sz="0" w:space="0" w:color="auto"/>
          </w:divBdr>
        </w:div>
      </w:divsChild>
    </w:div>
    <w:div w:id="1467623710">
      <w:bodyDiv w:val="1"/>
      <w:marLeft w:val="0"/>
      <w:marRight w:val="0"/>
      <w:marTop w:val="0"/>
      <w:marBottom w:val="0"/>
      <w:divBdr>
        <w:top w:val="none" w:sz="0" w:space="0" w:color="auto"/>
        <w:left w:val="none" w:sz="0" w:space="0" w:color="auto"/>
        <w:bottom w:val="none" w:sz="0" w:space="0" w:color="auto"/>
        <w:right w:val="none" w:sz="0" w:space="0" w:color="auto"/>
      </w:divBdr>
    </w:div>
    <w:div w:id="1597858064">
      <w:bodyDiv w:val="1"/>
      <w:marLeft w:val="0"/>
      <w:marRight w:val="0"/>
      <w:marTop w:val="0"/>
      <w:marBottom w:val="0"/>
      <w:divBdr>
        <w:top w:val="none" w:sz="0" w:space="0" w:color="auto"/>
        <w:left w:val="none" w:sz="0" w:space="0" w:color="auto"/>
        <w:bottom w:val="none" w:sz="0" w:space="0" w:color="auto"/>
        <w:right w:val="none" w:sz="0" w:space="0" w:color="auto"/>
      </w:divBdr>
    </w:div>
    <w:div w:id="1600024692">
      <w:bodyDiv w:val="1"/>
      <w:marLeft w:val="0"/>
      <w:marRight w:val="0"/>
      <w:marTop w:val="0"/>
      <w:marBottom w:val="0"/>
      <w:divBdr>
        <w:top w:val="none" w:sz="0" w:space="0" w:color="auto"/>
        <w:left w:val="none" w:sz="0" w:space="0" w:color="auto"/>
        <w:bottom w:val="none" w:sz="0" w:space="0" w:color="auto"/>
        <w:right w:val="none" w:sz="0" w:space="0" w:color="auto"/>
      </w:divBdr>
    </w:div>
    <w:div w:id="1621836541">
      <w:bodyDiv w:val="1"/>
      <w:marLeft w:val="0"/>
      <w:marRight w:val="0"/>
      <w:marTop w:val="0"/>
      <w:marBottom w:val="0"/>
      <w:divBdr>
        <w:top w:val="none" w:sz="0" w:space="0" w:color="auto"/>
        <w:left w:val="none" w:sz="0" w:space="0" w:color="auto"/>
        <w:bottom w:val="none" w:sz="0" w:space="0" w:color="auto"/>
        <w:right w:val="none" w:sz="0" w:space="0" w:color="auto"/>
      </w:divBdr>
    </w:div>
    <w:div w:id="1669014128">
      <w:bodyDiv w:val="1"/>
      <w:marLeft w:val="0"/>
      <w:marRight w:val="0"/>
      <w:marTop w:val="0"/>
      <w:marBottom w:val="0"/>
      <w:divBdr>
        <w:top w:val="none" w:sz="0" w:space="0" w:color="auto"/>
        <w:left w:val="none" w:sz="0" w:space="0" w:color="auto"/>
        <w:bottom w:val="none" w:sz="0" w:space="0" w:color="auto"/>
        <w:right w:val="none" w:sz="0" w:space="0" w:color="auto"/>
      </w:divBdr>
      <w:divsChild>
        <w:div w:id="308361683">
          <w:marLeft w:val="0"/>
          <w:marRight w:val="0"/>
          <w:marTop w:val="0"/>
          <w:marBottom w:val="0"/>
          <w:divBdr>
            <w:top w:val="none" w:sz="0" w:space="0" w:color="auto"/>
            <w:left w:val="none" w:sz="0" w:space="0" w:color="auto"/>
            <w:bottom w:val="none" w:sz="0" w:space="0" w:color="auto"/>
            <w:right w:val="none" w:sz="0" w:space="0" w:color="auto"/>
          </w:divBdr>
        </w:div>
      </w:divsChild>
    </w:div>
    <w:div w:id="1696032266">
      <w:bodyDiv w:val="1"/>
      <w:marLeft w:val="0"/>
      <w:marRight w:val="0"/>
      <w:marTop w:val="0"/>
      <w:marBottom w:val="0"/>
      <w:divBdr>
        <w:top w:val="none" w:sz="0" w:space="0" w:color="auto"/>
        <w:left w:val="none" w:sz="0" w:space="0" w:color="auto"/>
        <w:bottom w:val="none" w:sz="0" w:space="0" w:color="auto"/>
        <w:right w:val="none" w:sz="0" w:space="0" w:color="auto"/>
      </w:divBdr>
    </w:div>
    <w:div w:id="1698506431">
      <w:bodyDiv w:val="1"/>
      <w:marLeft w:val="0"/>
      <w:marRight w:val="0"/>
      <w:marTop w:val="0"/>
      <w:marBottom w:val="0"/>
      <w:divBdr>
        <w:top w:val="none" w:sz="0" w:space="0" w:color="auto"/>
        <w:left w:val="none" w:sz="0" w:space="0" w:color="auto"/>
        <w:bottom w:val="none" w:sz="0" w:space="0" w:color="auto"/>
        <w:right w:val="none" w:sz="0" w:space="0" w:color="auto"/>
      </w:divBdr>
      <w:divsChild>
        <w:div w:id="761148596">
          <w:marLeft w:val="0"/>
          <w:marRight w:val="0"/>
          <w:marTop w:val="0"/>
          <w:marBottom w:val="0"/>
          <w:divBdr>
            <w:top w:val="none" w:sz="0" w:space="0" w:color="auto"/>
            <w:left w:val="none" w:sz="0" w:space="0" w:color="auto"/>
            <w:bottom w:val="none" w:sz="0" w:space="0" w:color="auto"/>
            <w:right w:val="none" w:sz="0" w:space="0" w:color="auto"/>
          </w:divBdr>
        </w:div>
      </w:divsChild>
    </w:div>
    <w:div w:id="1727604238">
      <w:bodyDiv w:val="1"/>
      <w:marLeft w:val="0"/>
      <w:marRight w:val="0"/>
      <w:marTop w:val="0"/>
      <w:marBottom w:val="0"/>
      <w:divBdr>
        <w:top w:val="none" w:sz="0" w:space="0" w:color="auto"/>
        <w:left w:val="none" w:sz="0" w:space="0" w:color="auto"/>
        <w:bottom w:val="none" w:sz="0" w:space="0" w:color="auto"/>
        <w:right w:val="none" w:sz="0" w:space="0" w:color="auto"/>
      </w:divBdr>
      <w:divsChild>
        <w:div w:id="1232957974">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6071757">
      <w:bodyDiv w:val="1"/>
      <w:marLeft w:val="0"/>
      <w:marRight w:val="0"/>
      <w:marTop w:val="0"/>
      <w:marBottom w:val="0"/>
      <w:divBdr>
        <w:top w:val="none" w:sz="0" w:space="0" w:color="auto"/>
        <w:left w:val="none" w:sz="0" w:space="0" w:color="auto"/>
        <w:bottom w:val="none" w:sz="0" w:space="0" w:color="auto"/>
        <w:right w:val="none" w:sz="0" w:space="0" w:color="auto"/>
      </w:divBdr>
      <w:divsChild>
        <w:div w:id="452410208">
          <w:marLeft w:val="0"/>
          <w:marRight w:val="0"/>
          <w:marTop w:val="0"/>
          <w:marBottom w:val="0"/>
          <w:divBdr>
            <w:top w:val="none" w:sz="0" w:space="0" w:color="auto"/>
            <w:left w:val="none" w:sz="0" w:space="0" w:color="auto"/>
            <w:bottom w:val="none" w:sz="0" w:space="0" w:color="auto"/>
            <w:right w:val="none" w:sz="0" w:space="0" w:color="auto"/>
          </w:divBdr>
        </w:div>
      </w:divsChild>
    </w:div>
    <w:div w:id="1809587644">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83248355">
      <w:bodyDiv w:val="1"/>
      <w:marLeft w:val="0"/>
      <w:marRight w:val="0"/>
      <w:marTop w:val="0"/>
      <w:marBottom w:val="0"/>
      <w:divBdr>
        <w:top w:val="none" w:sz="0" w:space="0" w:color="auto"/>
        <w:left w:val="none" w:sz="0" w:space="0" w:color="auto"/>
        <w:bottom w:val="none" w:sz="0" w:space="0" w:color="auto"/>
        <w:right w:val="none" w:sz="0" w:space="0" w:color="auto"/>
      </w:divBdr>
      <w:divsChild>
        <w:div w:id="1470394932">
          <w:marLeft w:val="0"/>
          <w:marRight w:val="0"/>
          <w:marTop w:val="0"/>
          <w:marBottom w:val="0"/>
          <w:divBdr>
            <w:top w:val="none" w:sz="0" w:space="0" w:color="auto"/>
            <w:left w:val="none" w:sz="0" w:space="0" w:color="auto"/>
            <w:bottom w:val="none" w:sz="0" w:space="0" w:color="auto"/>
            <w:right w:val="none" w:sz="0" w:space="0" w:color="auto"/>
          </w:divBdr>
        </w:div>
      </w:divsChild>
    </w:div>
    <w:div w:id="189565981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books.google.co.uk/books?id=6HP4DwAAQBAJ&amp;printsec=frontcover&amp;source=gbs_ge_summary_r&amp;cad=0#v=onepage&amp;q&amp;f=false" TargetMode="External"/><Relationship Id="rId26" Type="http://schemas.openxmlformats.org/officeDocument/2006/relationships/hyperlink" Target="https://discinsights.com/pages/disc-theory" TargetMode="External"/><Relationship Id="rId39" Type="http://schemas.openxmlformats.org/officeDocument/2006/relationships/hyperlink" Target="https://books.google.co.uk/books?id=Mnres2PlFLMC&amp;printsec=frontcover&amp;source=gbs_ge_summary_r&amp;cad=0#v=onepage&amp;q&amp;f=false" TargetMode="External"/><Relationship Id="rId21" Type="http://schemas.openxmlformats.org/officeDocument/2006/relationships/hyperlink" Target="https://www.college.police.uk/app/national-decision-model/national-decision-model" TargetMode="External"/><Relationship Id="rId34" Type="http://schemas.openxmlformats.org/officeDocument/2006/relationships/hyperlink" Target="https://www.chas.co.uk/blog/what-is-a-dynamic-risk-assessment/" TargetMode="External"/><Relationship Id="rId42" Type="http://schemas.openxmlformats.org/officeDocument/2006/relationships/hyperlink" Target="https://www.therecoveryvillage.com/alcohol-abuse/facts-alcoholism-police-officers/"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onlinelibrary.wiley.com/doi/abs/10.1111/jan.12888" TargetMode="External"/><Relationship Id="rId29" Type="http://schemas.openxmlformats.org/officeDocument/2006/relationships/hyperlink" Target="https://www.pewresearch.org/short-reads/2017/01/12/black-and-white-officers-see-many-key-aspects-of-policing-differentl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080/08995605.2019.1645537" TargetMode="External"/><Relationship Id="rId32" Type="http://schemas.openxmlformats.org/officeDocument/2006/relationships/hyperlink" Target="https://socialsci.libretexts.org/Bookshelves/Communication/Interpersonal_Communication/Interpersonal_Communication%3A_Context_and_Connection_(ASCCC_OERI)/09%3A_Interpersonal_Conflict/9.02%3A_Interpersonal_Conflict_Defined" TargetMode="External"/><Relationship Id="rId37" Type="http://schemas.openxmlformats.org/officeDocument/2006/relationships/hyperlink" Target="https://www.frontiersin.org/journals/psychology/articles/10.3389/fpsyg.2015.00073/full" TargetMode="External"/><Relationship Id="rId40" Type="http://schemas.openxmlformats.org/officeDocument/2006/relationships/hyperlink" Target="https://www.mi5.gov.uk/how-we-work/gathering-intelligence" TargetMode="External"/><Relationship Id="rId45" Type="http://schemas.openxmlformats.org/officeDocument/2006/relationships/hyperlink" Target="https://lordslibrary.parliament.uk/covert-human-intelligence-sources-criminal-conduct/" TargetMode="External"/><Relationship Id="rId5" Type="http://schemas.openxmlformats.org/officeDocument/2006/relationships/numbering" Target="numbering.xml"/><Relationship Id="rId15" Type="http://schemas.openxmlformats.org/officeDocument/2006/relationships/hyperlink" Target="https://socialsci.libretexts.org/Bookshelves/Communication/Introduction_to_Communication/Communicating_to_Connect_-_Interpersonal_Communication_for_Today_(Usera)/12%3A_Conflict/12.02%3A_Conflict_in_Interpersonal_Relationships" TargetMode="External"/><Relationship Id="rId23" Type="http://schemas.openxmlformats.org/officeDocument/2006/relationships/hyperlink" Target="https://www.coursera.org/articles/conflict-management" TargetMode="External"/><Relationship Id="rId28" Type="http://schemas.openxmlformats.org/officeDocument/2006/relationships/hyperlink" Target="https://www.sans.org/blog/what-is-open-source-intelligence/" TargetMode="External"/><Relationship Id="rId36" Type="http://schemas.openxmlformats.org/officeDocument/2006/relationships/hyperlink" Target="http://police.uk/" TargetMode="External"/><Relationship Id="rId10" Type="http://schemas.openxmlformats.org/officeDocument/2006/relationships/endnotes" Target="endnotes.xml"/><Relationship Id="rId19" Type="http://schemas.openxmlformats.org/officeDocument/2006/relationships/hyperlink" Target="https://research-repository.griffith.edu.au/items/a7aad668-d048-5e0e-8182-a1e3e0a9603b" TargetMode="External"/><Relationship Id="rId31" Type="http://schemas.openxmlformats.org/officeDocument/2006/relationships/hyperlink" Target="https://www.gov.uk/government/publications/code-of-ethics-policing-professionalism" TargetMode="External"/><Relationship Id="rId44" Type="http://schemas.openxmlformats.org/officeDocument/2006/relationships/hyperlink" Target="https://www.thinkingautism.org.uk/aggression-in-autism-one-simple-caus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ethics/code-of-ethics" TargetMode="External"/><Relationship Id="rId27" Type="http://schemas.openxmlformats.org/officeDocument/2006/relationships/hyperlink" Target="https://libguides.hull.ac.uk/reflectivewriting/rolfe" TargetMode="External"/><Relationship Id="rId30" Type="http://schemas.openxmlformats.org/officeDocument/2006/relationships/hyperlink" Target="https://www.pewresearch.org/short-reads/2017/01/12/black-and-white-officers-see-many-key-aspects-of-policing-differently/" TargetMode="External"/><Relationship Id="rId35" Type="http://schemas.openxmlformats.org/officeDocument/2006/relationships/hyperlink" Target="https://www.autism.org.uk/advice-and-guidance/what-is-autism" TargetMode="External"/><Relationship Id="rId43" Type="http://schemas.openxmlformats.org/officeDocument/2006/relationships/hyperlink" Target="https://www.ed.ac.uk/reflection/reflectors-toolkit/reflecting-on-experience/gibbs-reflective-cycle"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psychcentral.com/autism/autism-sound-sensitivity" TargetMode="External"/><Relationship Id="rId25" Type="http://schemas.openxmlformats.org/officeDocument/2006/relationships/hyperlink" Target="https://www.researchgate.net/publication/216743170_The_What_and_Why_of_Goal_Pursuits_Human_Needs_and_the_Self-Determination_of_Behavior" TargetMode="External"/><Relationship Id="rId33" Type="http://schemas.openxmlformats.org/officeDocument/2006/relationships/hyperlink" Target="https://www.legislation.gov.uk/ukpga/1984/60/section/117" TargetMode="External"/><Relationship Id="rId38" Type="http://schemas.openxmlformats.org/officeDocument/2006/relationships/hyperlink" Target="https://doi.org/10.1016/j.jflm.2014.08.004" TargetMode="External"/><Relationship Id="rId46" Type="http://schemas.openxmlformats.org/officeDocument/2006/relationships/hyperlink" Target="https://howtobasically.co.uk/the-15-benefits-and-5-negatives-of-team-building-activities/" TargetMode="External"/><Relationship Id="rId20" Type="http://schemas.openxmlformats.org/officeDocument/2006/relationships/hyperlink" Target="https://www.visitnesm.org.uk/post/detectives-spies-the-worlds-of-investigation-and-intelligence" TargetMode="External"/><Relationship Id="rId41" Type="http://schemas.openxmlformats.org/officeDocument/2006/relationships/hyperlink" Target="https://www.intelligence101.com/information-vs-intellig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855</TotalTime>
  <Pages>31</Pages>
  <Words>6920</Words>
  <Characters>42619</Characters>
  <Application>Microsoft Office Word</Application>
  <DocSecurity>0</DocSecurity>
  <Lines>355</Lines>
  <Paragraphs>98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Palmer,Thomas swp8608</cp:lastModifiedBy>
  <cp:revision>40</cp:revision>
  <cp:lastPrinted>2014-08-26T08:55:00Z</cp:lastPrinted>
  <dcterms:created xsi:type="dcterms:W3CDTF">2024-01-02T10:50:00Z</dcterms:created>
  <dcterms:modified xsi:type="dcterms:W3CDTF">2024-06-17T19:42:00Z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2024-01-02T10:50:12Z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892b087e-5a8e-4b95-8df6-96d05cb0ee60</vt:lpwstr>
  </property>
  <property fmtid="{D5CDD505-2E9C-101B-9397-08002B2CF9AE}" pid="9" name="MSIP_Label_66cf8fe5-b7b7-4df7-b38d-1c61ac2f6639_ContentBits">
    <vt:lpwstr>0</vt:lpwstr>
  </property>
</Properties>
</file>